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A1" w:rsidRPr="00E32A50" w:rsidRDefault="002A55A1" w:rsidP="006657D6">
      <w:pPr>
        <w:rPr>
          <w:rFonts w:cs="Times New Roman"/>
        </w:rPr>
      </w:pPr>
    </w:p>
    <w:p w:rsidR="00F71893" w:rsidRPr="00313FEB" w:rsidRDefault="00F71893" w:rsidP="006657D6">
      <w:pPr>
        <w:rPr>
          <w:rFonts w:cs="Times New Roman"/>
          <w:sz w:val="13"/>
        </w:rPr>
      </w:pPr>
    </w:p>
    <w:p w:rsidR="00F71893" w:rsidRPr="00313FEB" w:rsidRDefault="00F71893" w:rsidP="006657D6">
      <w:pPr>
        <w:rPr>
          <w:rFonts w:cs="Times New Roman"/>
          <w:sz w:val="13"/>
        </w:rPr>
      </w:pPr>
      <w:r w:rsidRPr="00313FEB">
        <w:rPr>
          <w:rFonts w:cs="Times New Roman"/>
          <w:sz w:val="13"/>
        </w:rPr>
        <w:t>（</w:t>
      </w:r>
      <w:r w:rsidRPr="00313FEB">
        <w:rPr>
          <w:rFonts w:cs="Times New Roman"/>
          <w:sz w:val="13"/>
        </w:rPr>
        <w:t>1</w:t>
      </w:r>
      <w:r w:rsidRPr="00313FEB">
        <w:rPr>
          <w:rFonts w:cs="Times New Roman"/>
          <w:sz w:val="13"/>
        </w:rPr>
        <w:t>）</w:t>
      </w:r>
      <w:proofErr w:type="spellStart"/>
      <w:r w:rsidRPr="00313FEB">
        <w:rPr>
          <w:rFonts w:cs="Times New Roman"/>
          <w:sz w:val="13"/>
        </w:rPr>
        <w:t>item_feature</w:t>
      </w:r>
      <w:proofErr w:type="spellEnd"/>
      <w:r w:rsidRPr="00313FEB">
        <w:rPr>
          <w:rFonts w:cs="Times New Roman"/>
          <w:sz w:val="13"/>
        </w:rPr>
        <w:t>:</w:t>
      </w:r>
      <w:r w:rsidRPr="00313FEB">
        <w:rPr>
          <w:rFonts w:cs="Times New Roman"/>
          <w:sz w:val="13"/>
        </w:rPr>
        <w:t>商品粒度相关特征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1066"/>
        <w:gridCol w:w="3175"/>
        <w:gridCol w:w="1434"/>
      </w:tblGrid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字段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类型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含义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示例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date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日期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20150912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item_id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132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叶子类目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18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cate_level_id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大类目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brand_id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品牌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203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supplier_id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供应商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1976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流量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被加购次数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加购人次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collect_uv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收藏夹人次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tbk_pv_ipv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lastRenderedPageBreak/>
              <w:t>tbk_pv_uv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F71893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313FEB" w:rsidRDefault="00F71893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</w:tbl>
    <w:p w:rsidR="00F71893" w:rsidRPr="00313FEB" w:rsidRDefault="00F71893" w:rsidP="006657D6">
      <w:pPr>
        <w:rPr>
          <w:rFonts w:cs="Times New Roman"/>
          <w:sz w:val="13"/>
        </w:rPr>
      </w:pPr>
    </w:p>
    <w:p w:rsidR="006657D6" w:rsidRPr="00313FEB" w:rsidRDefault="006657D6" w:rsidP="006657D6">
      <w:pPr>
        <w:rPr>
          <w:rFonts w:cs="Times New Roman"/>
          <w:sz w:val="13"/>
        </w:rPr>
      </w:pP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  <w:r w:rsidRPr="00313FEB">
        <w:rPr>
          <w:rFonts w:eastAsia="宋体" w:cs="Times New Roman"/>
          <w:color w:val="000000"/>
          <w:sz w:val="13"/>
          <w:szCs w:val="21"/>
        </w:rPr>
        <w:t>（</w:t>
      </w:r>
      <w:r w:rsidRPr="00313FEB">
        <w:rPr>
          <w:rFonts w:eastAsia="宋体" w:cs="Times New Roman"/>
          <w:color w:val="000000"/>
          <w:sz w:val="13"/>
          <w:szCs w:val="21"/>
        </w:rPr>
        <w:t>2</w:t>
      </w:r>
      <w:r w:rsidRPr="00313FEB">
        <w:rPr>
          <w:rFonts w:eastAsia="宋体" w:cs="Times New Roman"/>
          <w:color w:val="000000"/>
          <w:sz w:val="13"/>
          <w:szCs w:val="21"/>
        </w:rPr>
        <w:t>）</w:t>
      </w:r>
      <w:proofErr w:type="spellStart"/>
      <w:r w:rsidRPr="00313FEB">
        <w:rPr>
          <w:rFonts w:eastAsia="宋体" w:cs="Times New Roman"/>
          <w:color w:val="000000"/>
          <w:sz w:val="13"/>
          <w:szCs w:val="21"/>
        </w:rPr>
        <w:t>item_store_feature</w:t>
      </w:r>
      <w:proofErr w:type="spellEnd"/>
      <w:r w:rsidRPr="00313FEB">
        <w:rPr>
          <w:rFonts w:eastAsia="宋体" w:cs="Times New Roman"/>
          <w:color w:val="000000"/>
          <w:sz w:val="13"/>
          <w:szCs w:val="21"/>
        </w:rPr>
        <w:t xml:space="preserve">: </w:t>
      </w:r>
      <w:r w:rsidRPr="00313FEB">
        <w:rPr>
          <w:rFonts w:eastAsia="宋体" w:cs="Times New Roman"/>
          <w:color w:val="000000"/>
          <w:sz w:val="13"/>
          <w:szCs w:val="21"/>
        </w:rPr>
        <w:t>商品和分</w:t>
      </w:r>
      <w:proofErr w:type="gramStart"/>
      <w:r w:rsidRPr="00313FEB">
        <w:rPr>
          <w:rFonts w:eastAsia="宋体" w:cs="Times New Roman"/>
          <w:color w:val="000000"/>
          <w:sz w:val="13"/>
          <w:szCs w:val="21"/>
        </w:rPr>
        <w:t>仓区域</w:t>
      </w:r>
      <w:proofErr w:type="gramEnd"/>
      <w:r w:rsidRPr="00313FEB">
        <w:rPr>
          <w:rFonts w:eastAsia="宋体" w:cs="Times New Roman"/>
          <w:color w:val="000000"/>
          <w:sz w:val="13"/>
          <w:szCs w:val="21"/>
        </w:rPr>
        <w:t>粒度相关特征</w:t>
      </w: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1066"/>
        <w:gridCol w:w="3175"/>
        <w:gridCol w:w="1434"/>
      </w:tblGrid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字段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类型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含义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示例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date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日期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20150912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item_id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132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store_code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仓库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CODE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叶子类目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18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cate_level_id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大类目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brand_id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品牌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203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supplier_id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供应商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1976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流量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2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被加购次数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cart_uv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加购人次</w:t>
            </w:r>
            <w:proofErr w:type="gramEnd"/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collect_uv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收藏夹人次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unum_gmv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拍下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UV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lastRenderedPageBreak/>
              <w:t>amt_alipay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成交人次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tbk_pv_ipv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jhs_pv_ipv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浏览次数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ztc_pv_uv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直通车引导浏览人次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tbk_pv_uv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淘宝客引导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搜索引导浏览人次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70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jhs_pv_uv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聚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划算引导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浏览人次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非聚划算支付笔数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amt_alipay_njhs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非聚划算支付金额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qty_alipay_njhs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非聚划算支付件数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  <w:tr w:rsidR="006657D6" w:rsidRPr="00313FEB" w:rsidTr="00313FEB">
        <w:trPr>
          <w:trHeight w:val="285"/>
        </w:trPr>
        <w:tc>
          <w:tcPr>
            <w:tcW w:w="1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unum_alipay_njhs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Double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非聚划算支付人次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0</w:t>
            </w:r>
          </w:p>
        </w:tc>
      </w:tr>
    </w:tbl>
    <w:p w:rsidR="006657D6" w:rsidRPr="00313FEB" w:rsidRDefault="006657D6" w:rsidP="006657D6">
      <w:pPr>
        <w:rPr>
          <w:rFonts w:eastAsia="宋体" w:cs="Times New Roman"/>
          <w:color w:val="333333"/>
          <w:sz w:val="13"/>
          <w:szCs w:val="21"/>
        </w:rPr>
      </w:pP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  <w:r w:rsidRPr="00313FEB">
        <w:rPr>
          <w:rFonts w:eastAsia="宋体" w:cs="Times New Roman"/>
          <w:color w:val="000000"/>
          <w:sz w:val="13"/>
          <w:szCs w:val="21"/>
        </w:rPr>
        <w:t>我们还提供每个商品在全国和分</w:t>
      </w:r>
      <w:proofErr w:type="gramStart"/>
      <w:r w:rsidRPr="00313FEB">
        <w:rPr>
          <w:rFonts w:eastAsia="宋体" w:cs="Times New Roman"/>
          <w:color w:val="000000"/>
          <w:sz w:val="13"/>
          <w:szCs w:val="21"/>
        </w:rPr>
        <w:t>仓区域</w:t>
      </w:r>
      <w:proofErr w:type="gramEnd"/>
      <w:r w:rsidRPr="00313FEB">
        <w:rPr>
          <w:rFonts w:eastAsia="宋体" w:cs="Times New Roman"/>
          <w:color w:val="000000"/>
          <w:sz w:val="13"/>
          <w:szCs w:val="21"/>
        </w:rPr>
        <w:t>的补少、补多的成本，可以用来计算总成本</w:t>
      </w: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  <w:r w:rsidRPr="00313FEB">
        <w:rPr>
          <w:rFonts w:eastAsia="宋体" w:cs="Times New Roman"/>
          <w:color w:val="000000"/>
          <w:sz w:val="13"/>
          <w:szCs w:val="21"/>
        </w:rPr>
        <w:t xml:space="preserve">(3) </w:t>
      </w:r>
      <w:proofErr w:type="spellStart"/>
      <w:r w:rsidRPr="00313FEB">
        <w:rPr>
          <w:rFonts w:eastAsia="宋体" w:cs="Times New Roman"/>
          <w:color w:val="000000"/>
          <w:sz w:val="13"/>
          <w:szCs w:val="21"/>
        </w:rPr>
        <w:t>config</w:t>
      </w:r>
      <w:proofErr w:type="spellEnd"/>
      <w:r w:rsidRPr="00313FEB">
        <w:rPr>
          <w:rFonts w:eastAsia="宋体" w:cs="Times New Roman"/>
          <w:color w:val="000000"/>
          <w:sz w:val="13"/>
          <w:szCs w:val="21"/>
        </w:rPr>
        <w:t xml:space="preserve">: </w:t>
      </w:r>
      <w:r w:rsidRPr="00313FEB">
        <w:rPr>
          <w:rFonts w:eastAsia="宋体" w:cs="Times New Roman"/>
          <w:color w:val="000000"/>
          <w:sz w:val="13"/>
          <w:szCs w:val="21"/>
        </w:rPr>
        <w:t>每个商品在全国和分</w:t>
      </w:r>
      <w:proofErr w:type="gramStart"/>
      <w:r w:rsidRPr="00313FEB">
        <w:rPr>
          <w:rFonts w:eastAsia="宋体" w:cs="Times New Roman"/>
          <w:color w:val="000000"/>
          <w:sz w:val="13"/>
          <w:szCs w:val="21"/>
        </w:rPr>
        <w:t>仓区域</w:t>
      </w:r>
      <w:proofErr w:type="gramEnd"/>
      <w:r w:rsidRPr="00313FEB">
        <w:rPr>
          <w:rFonts w:eastAsia="宋体" w:cs="Times New Roman"/>
          <w:color w:val="000000"/>
          <w:sz w:val="13"/>
          <w:szCs w:val="21"/>
        </w:rPr>
        <w:t>的补少、补多的成本</w:t>
      </w:r>
    </w:p>
    <w:p w:rsidR="006657D6" w:rsidRPr="00313FEB" w:rsidRDefault="006657D6" w:rsidP="006657D6">
      <w:pPr>
        <w:rPr>
          <w:rFonts w:eastAsia="宋体" w:cs="Times New Roman"/>
          <w:color w:val="666666"/>
          <w:sz w:val="13"/>
          <w:szCs w:val="21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438"/>
        <w:gridCol w:w="6214"/>
        <w:gridCol w:w="875"/>
      </w:tblGrid>
      <w:tr w:rsidR="006657D6" w:rsidRPr="00313FEB" w:rsidTr="00313FEB">
        <w:trPr>
          <w:trHeight w:val="27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字段</w:t>
            </w:r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类型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含义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示例</w:t>
            </w:r>
          </w:p>
        </w:tc>
      </w:tr>
      <w:tr w:rsidR="006657D6" w:rsidRPr="00313FEB" w:rsidTr="00313FEB">
        <w:trPr>
          <w:trHeight w:val="27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item_id</w:t>
            </w:r>
            <w:proofErr w:type="spellEnd"/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ID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333442</w:t>
            </w:r>
          </w:p>
        </w:tc>
      </w:tr>
      <w:tr w:rsidR="006657D6" w:rsidRPr="00313FEB" w:rsidTr="00313FEB">
        <w:trPr>
          <w:trHeight w:val="39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store_code</w:t>
            </w:r>
            <w:proofErr w:type="spellEnd"/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仓库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 xml:space="preserve">CODE, 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注意如果是全国成本，这一列是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all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</w:t>
            </w:r>
          </w:p>
        </w:tc>
      </w:tr>
      <w:tr w:rsidR="006657D6" w:rsidRPr="00313FEB" w:rsidTr="00313FEB">
        <w:trPr>
          <w:trHeight w:val="270"/>
        </w:trPr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proofErr w:type="spell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a_b</w:t>
            </w:r>
            <w:proofErr w:type="spellEnd"/>
          </w:p>
        </w:tc>
        <w:tc>
          <w:tcPr>
            <w:tcW w:w="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String</w:t>
            </w:r>
          </w:p>
        </w:tc>
        <w:tc>
          <w:tcPr>
            <w:tcW w:w="37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商品补少补多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cost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，用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"_"</w:t>
            </w: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联接起来。前一个数</w:t>
            </w:r>
            <w:proofErr w:type="gramStart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是补少的</w:t>
            </w:r>
            <w:proofErr w:type="gramEnd"/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成本，后一个是补多的成本</w:t>
            </w:r>
          </w:p>
        </w:tc>
        <w:tc>
          <w:tcPr>
            <w:tcW w:w="5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313FEB" w:rsidRDefault="006657D6" w:rsidP="006657D6">
            <w:pPr>
              <w:rPr>
                <w:rFonts w:eastAsia="宋体" w:cs="Times New Roman"/>
                <w:color w:val="333333"/>
                <w:sz w:val="13"/>
                <w:szCs w:val="21"/>
              </w:rPr>
            </w:pPr>
            <w:r w:rsidRPr="00313FEB">
              <w:rPr>
                <w:rFonts w:eastAsia="宋体" w:cs="Times New Roman"/>
                <w:color w:val="000000"/>
                <w:sz w:val="13"/>
                <w:szCs w:val="21"/>
              </w:rPr>
              <w:t>10.44_20.88</w:t>
            </w:r>
          </w:p>
        </w:tc>
      </w:tr>
    </w:tbl>
    <w:p w:rsidR="006657D6" w:rsidRPr="00313FEB" w:rsidRDefault="006657D6" w:rsidP="006657D6">
      <w:pPr>
        <w:rPr>
          <w:rFonts w:cs="Times New Roman"/>
          <w:sz w:val="13"/>
        </w:rPr>
      </w:pPr>
    </w:p>
    <w:p w:rsidR="000B7B50" w:rsidRPr="00313FEB" w:rsidRDefault="000B7B50" w:rsidP="000B7B50">
      <w:pPr>
        <w:spacing w:line="240" w:lineRule="auto"/>
        <w:rPr>
          <w:rFonts w:cs="Times New Roman"/>
          <w:sz w:val="13"/>
        </w:rPr>
      </w:pPr>
      <w:r w:rsidRPr="00313FEB">
        <w:rPr>
          <w:rFonts w:cs="Times New Roman"/>
          <w:sz w:val="13"/>
        </w:rPr>
        <w:t xml:space="preserve">target: </w:t>
      </w:r>
      <w:r w:rsidRPr="00313FEB">
        <w:rPr>
          <w:rFonts w:cs="Times New Roman"/>
          <w:sz w:val="13"/>
        </w:rPr>
        <w:t>每个商品在全国和分</w:t>
      </w:r>
      <w:proofErr w:type="gramStart"/>
      <w:r w:rsidRPr="00313FEB">
        <w:rPr>
          <w:rFonts w:cs="Times New Roman"/>
          <w:sz w:val="13"/>
        </w:rPr>
        <w:t>仓区域</w:t>
      </w:r>
      <w:proofErr w:type="gramEnd"/>
      <w:r w:rsidRPr="00313FEB">
        <w:rPr>
          <w:rFonts w:cs="Times New Roman"/>
          <w:sz w:val="13"/>
        </w:rPr>
        <w:t>的目标库存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453"/>
        <w:gridCol w:w="6720"/>
        <w:gridCol w:w="459"/>
      </w:tblGrid>
      <w:tr w:rsidR="000B7B50" w:rsidRPr="00313FEB" w:rsidTr="00313FEB">
        <w:trPr>
          <w:trHeight w:val="27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字段</w:t>
            </w:r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类型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含义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示例</w:t>
            </w:r>
          </w:p>
        </w:tc>
      </w:tr>
      <w:tr w:rsidR="000B7B50" w:rsidRPr="00313FEB" w:rsidTr="00313FEB">
        <w:trPr>
          <w:trHeight w:val="27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proofErr w:type="spellStart"/>
            <w:r w:rsidRPr="00313FEB">
              <w:rPr>
                <w:rFonts w:cs="Times New Roman"/>
                <w:sz w:val="13"/>
              </w:rPr>
              <w:t>item_id</w:t>
            </w:r>
            <w:proofErr w:type="spellEnd"/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String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商品</w:t>
            </w:r>
            <w:r w:rsidRPr="00313FEB">
              <w:rPr>
                <w:rFonts w:cs="Times New Roman"/>
                <w:sz w:val="13"/>
              </w:rPr>
              <w:t>ID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333442</w:t>
            </w:r>
          </w:p>
        </w:tc>
      </w:tr>
      <w:tr w:rsidR="000B7B50" w:rsidRPr="00313FEB" w:rsidTr="00313FEB">
        <w:trPr>
          <w:trHeight w:val="39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proofErr w:type="spellStart"/>
            <w:r w:rsidRPr="00313FEB">
              <w:rPr>
                <w:rFonts w:cs="Times New Roman"/>
                <w:sz w:val="13"/>
              </w:rPr>
              <w:t>store_code</w:t>
            </w:r>
            <w:proofErr w:type="spellEnd"/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String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仓库</w:t>
            </w:r>
            <w:r w:rsidRPr="00313FEB">
              <w:rPr>
                <w:rFonts w:cs="Times New Roman"/>
                <w:sz w:val="13"/>
              </w:rPr>
              <w:t>CODE</w:t>
            </w:r>
            <w:r w:rsidRPr="00313FEB">
              <w:rPr>
                <w:rFonts w:cs="Times New Roman"/>
                <w:sz w:val="13"/>
              </w:rPr>
              <w:t>（如果是全国的</w:t>
            </w:r>
            <w:r w:rsidRPr="00313FEB">
              <w:rPr>
                <w:rFonts w:cs="Times New Roman"/>
                <w:sz w:val="13"/>
              </w:rPr>
              <w:t>target</w:t>
            </w:r>
            <w:r w:rsidRPr="00313FEB">
              <w:rPr>
                <w:rFonts w:cs="Times New Roman"/>
                <w:sz w:val="13"/>
              </w:rPr>
              <w:t>，这列是</w:t>
            </w:r>
            <w:r w:rsidRPr="00313FEB">
              <w:rPr>
                <w:rFonts w:cs="Times New Roman"/>
                <w:sz w:val="13"/>
              </w:rPr>
              <w:t>all</w:t>
            </w:r>
            <w:r w:rsidRPr="00313FEB">
              <w:rPr>
                <w:rFonts w:cs="Times New Roman"/>
                <w:sz w:val="13"/>
              </w:rPr>
              <w:t>）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1</w:t>
            </w:r>
          </w:p>
        </w:tc>
      </w:tr>
      <w:tr w:rsidR="000B7B50" w:rsidRPr="00313FEB" w:rsidTr="00313FEB">
        <w:trPr>
          <w:trHeight w:val="390"/>
        </w:trPr>
        <w:tc>
          <w:tcPr>
            <w:tcW w:w="3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lastRenderedPageBreak/>
              <w:t>target</w:t>
            </w:r>
          </w:p>
        </w:tc>
        <w:tc>
          <w:tcPr>
            <w:tcW w:w="2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Double</w:t>
            </w:r>
          </w:p>
        </w:tc>
        <w:tc>
          <w:tcPr>
            <w:tcW w:w="4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未来两周的全国或分</w:t>
            </w:r>
            <w:proofErr w:type="gramStart"/>
            <w:r w:rsidRPr="00313FEB">
              <w:rPr>
                <w:rFonts w:cs="Times New Roman"/>
                <w:sz w:val="13"/>
              </w:rPr>
              <w:t>仓区域</w:t>
            </w:r>
            <w:proofErr w:type="gramEnd"/>
            <w:r w:rsidRPr="00313FEB">
              <w:rPr>
                <w:rFonts w:cs="Times New Roman"/>
                <w:sz w:val="13"/>
              </w:rPr>
              <w:t>目标库存（如果</w:t>
            </w:r>
            <w:proofErr w:type="spellStart"/>
            <w:r w:rsidRPr="00313FEB">
              <w:rPr>
                <w:rFonts w:cs="Times New Roman"/>
                <w:sz w:val="13"/>
              </w:rPr>
              <w:t>store_code</w:t>
            </w:r>
            <w:proofErr w:type="spellEnd"/>
            <w:r w:rsidRPr="00313FEB">
              <w:rPr>
                <w:rFonts w:cs="Times New Roman"/>
                <w:sz w:val="13"/>
              </w:rPr>
              <w:t>为</w:t>
            </w:r>
            <w:r w:rsidRPr="00313FEB">
              <w:rPr>
                <w:rFonts w:cs="Times New Roman"/>
                <w:sz w:val="13"/>
              </w:rPr>
              <w:t>all</w:t>
            </w:r>
            <w:r w:rsidRPr="00313FEB">
              <w:rPr>
                <w:rFonts w:cs="Times New Roman"/>
                <w:sz w:val="13"/>
              </w:rPr>
              <w:t>，就是全国的</w:t>
            </w:r>
            <w:r w:rsidRPr="00313FEB">
              <w:rPr>
                <w:rFonts w:cs="Times New Roman"/>
                <w:sz w:val="13"/>
              </w:rPr>
              <w:t>target,</w:t>
            </w:r>
            <w:r w:rsidRPr="00313FEB">
              <w:rPr>
                <w:rFonts w:cs="Times New Roman"/>
                <w:sz w:val="13"/>
              </w:rPr>
              <w:t>否则就是分仓的</w:t>
            </w:r>
            <w:r w:rsidRPr="00313FEB">
              <w:rPr>
                <w:rFonts w:cs="Times New Roman"/>
                <w:sz w:val="13"/>
              </w:rPr>
              <w:t>target</w:t>
            </w:r>
            <w:r w:rsidRPr="00313FEB">
              <w:rPr>
                <w:rFonts w:cs="Times New Roman"/>
                <w:sz w:val="13"/>
              </w:rPr>
              <w:t>）</w:t>
            </w:r>
          </w:p>
        </w:tc>
        <w:tc>
          <w:tcPr>
            <w:tcW w:w="2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7B50" w:rsidRPr="00313FEB" w:rsidRDefault="000B7B50" w:rsidP="000B7B50">
            <w:pPr>
              <w:spacing w:line="240" w:lineRule="auto"/>
              <w:rPr>
                <w:rFonts w:cs="Times New Roman"/>
                <w:sz w:val="13"/>
              </w:rPr>
            </w:pPr>
            <w:r w:rsidRPr="00313FEB">
              <w:rPr>
                <w:rFonts w:cs="Times New Roman"/>
                <w:sz w:val="13"/>
              </w:rPr>
              <w:t>30.0</w:t>
            </w:r>
          </w:p>
        </w:tc>
      </w:tr>
    </w:tbl>
    <w:p w:rsidR="000B7B50" w:rsidRPr="00313FEB" w:rsidRDefault="000B7B50" w:rsidP="006657D6">
      <w:pPr>
        <w:rPr>
          <w:rFonts w:cs="Times New Roman"/>
          <w:sz w:val="13"/>
        </w:rPr>
      </w:pPr>
    </w:p>
    <w:p w:rsidR="00313FEB" w:rsidRDefault="00313FEB" w:rsidP="006657D6">
      <w:pPr>
        <w:rPr>
          <w:rFonts w:cs="Times New Roman"/>
        </w:rPr>
      </w:pPr>
    </w:p>
    <w:p w:rsidR="00313FEB" w:rsidRDefault="000A69BA" w:rsidP="006657D6">
      <w:pPr>
        <w:rPr>
          <w:rFonts w:cs="Times New Roman"/>
        </w:rPr>
      </w:pPr>
      <w:r>
        <w:rPr>
          <w:rFonts w:cs="Times New Roman"/>
        </w:rPr>
        <w:t>数据</w:t>
      </w:r>
      <w:r>
        <w:rPr>
          <w:rFonts w:cs="Times New Roman" w:hint="eastAsia"/>
        </w:rPr>
        <w:t>：</w:t>
      </w:r>
    </w:p>
    <w:p w:rsidR="000A69BA" w:rsidRDefault="000A69BA" w:rsidP="006657D6">
      <w:pPr>
        <w:rPr>
          <w:rFonts w:cs="Times New Roman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201410</w:t>
      </w:r>
      <w:r w:rsidR="006979F3">
        <w:rPr>
          <w:rFonts w:ascii="Tahoma" w:hAnsi="Tahoma" w:cs="Tahoma"/>
          <w:color w:val="000000"/>
          <w:szCs w:val="21"/>
          <w:shd w:val="clear" w:color="auto" w:fill="FFFFFF"/>
        </w:rPr>
        <w:t>10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20151227</w:t>
      </w:r>
    </w:p>
    <w:p w:rsidR="00313FEB" w:rsidRDefault="000A69BA" w:rsidP="006657D6">
      <w:pPr>
        <w:rPr>
          <w:rFonts w:cs="Times New Roman"/>
        </w:rPr>
      </w:pPr>
      <w:r>
        <w:rPr>
          <w:rFonts w:cs="Times New Roman"/>
        </w:rPr>
        <w:t>目标</w:t>
      </w:r>
    </w:p>
    <w:p w:rsidR="000A69BA" w:rsidRDefault="000A69BA" w:rsidP="006657D6">
      <w:pPr>
        <w:rPr>
          <w:rFonts w:cs="Times New Roman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20151228-20160110</w:t>
      </w:r>
    </w:p>
    <w:p w:rsidR="00313FEB" w:rsidRDefault="00313FEB" w:rsidP="006657D6">
      <w:pPr>
        <w:rPr>
          <w:rFonts w:cs="Times New Roman"/>
        </w:rPr>
      </w:pPr>
    </w:p>
    <w:p w:rsidR="000E1C70" w:rsidRDefault="000E1C70" w:rsidP="000E1C70">
      <w:pPr>
        <w:pStyle w:val="1"/>
      </w:pPr>
      <w:r>
        <w:t>Off-line</w:t>
      </w:r>
      <w:r w:rsidR="0048563E">
        <w:t xml:space="preserve"> </w:t>
      </w:r>
      <w:r>
        <w:t>1.0</w:t>
      </w:r>
    </w:p>
    <w:p w:rsidR="002C3F35" w:rsidRPr="002C3F35" w:rsidRDefault="002C3F35" w:rsidP="002C3F35">
      <w:r>
        <w:t xml:space="preserve">Use last 15~28 days for training, last 1~14 for testing. </w:t>
      </w:r>
    </w:p>
    <w:p w:rsidR="000E1C70" w:rsidRDefault="000E1C70" w:rsidP="000E1C70">
      <w:pPr>
        <w:pStyle w:val="2"/>
      </w:pPr>
      <w:r>
        <w:t>Train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20141010-20151129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20151130-20151213</m:t>
              </m:r>
            </m:e>
          </m:d>
        </m:oMath>
      </m:oMathPara>
    </w:p>
    <w:p w:rsidR="000E1C70" w:rsidRDefault="000E1C70" w:rsidP="000E1C70">
      <w:pPr>
        <w:rPr>
          <w:rFonts w:cs="Times New Roman"/>
        </w:rPr>
      </w:pPr>
      <w:r>
        <w:rPr>
          <w:rFonts w:cs="Times New Roman" w:hint="eastAsia"/>
        </w:rPr>
        <w:t>[</w:t>
      </w:r>
      <w:r w:rsidR="00DA4157">
        <w:rPr>
          <w:rFonts w:cs="Times New Roman"/>
        </w:rPr>
        <w:t>1</w:t>
      </w:r>
      <w:r>
        <w:rPr>
          <w:rFonts w:cs="Times New Roman"/>
        </w:rPr>
        <w:t>,416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417,430</w:t>
      </w:r>
      <w:r>
        <w:rPr>
          <w:rFonts w:cs="Times New Roman" w:hint="eastAsia"/>
        </w:rPr>
        <w:t>]</w:t>
      </w:r>
    </w:p>
    <w:p w:rsidR="000E1C70" w:rsidRDefault="0048563E" w:rsidP="000E1C70">
      <w:pPr>
        <w:pStyle w:val="2"/>
      </w:pPr>
      <w:r>
        <w:rPr>
          <w:rFonts w:hint="eastAsia"/>
        </w:rPr>
        <w:t>Test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20141124-20151213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20151214-20151227</m:t>
              </m:r>
            </m:e>
          </m:d>
        </m:oMath>
      </m:oMathPara>
    </w:p>
    <w:p w:rsidR="000E1C70" w:rsidRDefault="000E1C70" w:rsidP="000E1C70">
      <w:pPr>
        <w:rPr>
          <w:rFonts w:cs="Times New Roman"/>
        </w:rPr>
      </w:pPr>
      <w:r>
        <w:rPr>
          <w:rFonts w:cs="Times New Roman" w:hint="eastAsia"/>
        </w:rPr>
        <w:t>[</w:t>
      </w:r>
      <w:r w:rsidR="00DA4157">
        <w:rPr>
          <w:rFonts w:cs="Times New Roman"/>
        </w:rPr>
        <w:t>15</w:t>
      </w:r>
      <w:r>
        <w:rPr>
          <w:rFonts w:cs="Times New Roman"/>
        </w:rPr>
        <w:t>,430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431,444</w:t>
      </w:r>
      <w:r>
        <w:rPr>
          <w:rFonts w:cs="Times New Roman" w:hint="eastAsia"/>
        </w:rPr>
        <w:t>]</w:t>
      </w:r>
    </w:p>
    <w:p w:rsidR="000E1C70" w:rsidRDefault="000E1C70" w:rsidP="000E1C70">
      <w:pPr>
        <w:rPr>
          <w:rFonts w:cs="Times New Roman"/>
        </w:rPr>
      </w:pPr>
    </w:p>
    <w:p w:rsidR="000E1C70" w:rsidRDefault="000E1C70" w:rsidP="000E1C70">
      <w:pPr>
        <w:pStyle w:val="1"/>
      </w:pPr>
      <w:r>
        <w:t>Off-line</w:t>
      </w:r>
      <w:r w:rsidR="0048563E">
        <w:t xml:space="preserve"> </w:t>
      </w:r>
      <w:r>
        <w:t>2.0</w:t>
      </w:r>
    </w:p>
    <w:p w:rsidR="000E1C70" w:rsidRPr="000E1C70" w:rsidRDefault="000E1C70" w:rsidP="000E1C70">
      <w:pPr>
        <w:rPr>
          <w:rFonts w:cs="Times New Roman"/>
        </w:rPr>
      </w:pPr>
      <w:proofErr w:type="gramStart"/>
      <w:r>
        <w:rPr>
          <w:rFonts w:cs="Times New Roman" w:hint="eastAsia"/>
        </w:rPr>
        <w:t>consider</w:t>
      </w:r>
      <w:proofErr w:type="gramEnd"/>
      <w:r>
        <w:rPr>
          <w:rFonts w:cs="Times New Roman"/>
        </w:rPr>
        <w:t xml:space="preserve"> the influence of 1212, select days just after 1111</w:t>
      </w:r>
      <w:r w:rsidR="002C3F35">
        <w:rPr>
          <w:rFonts w:cs="Times New Roman"/>
        </w:rPr>
        <w:t xml:space="preserve"> for training, days after 1212 for testing.</w:t>
      </w:r>
    </w:p>
    <w:p w:rsidR="000E1C70" w:rsidRDefault="000E1C70" w:rsidP="000E1C70">
      <w:pPr>
        <w:pStyle w:val="2"/>
      </w:pPr>
      <w:r>
        <w:t>Train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20141010-20151112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20151113-20151126</m:t>
              </m:r>
            </m:e>
          </m:d>
        </m:oMath>
      </m:oMathPara>
    </w:p>
    <w:p w:rsidR="000E1C70" w:rsidRDefault="000E1C70" w:rsidP="000E1C70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1,399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400,413</w:t>
      </w:r>
      <w:r>
        <w:rPr>
          <w:rFonts w:cs="Times New Roman" w:hint="eastAsia"/>
        </w:rPr>
        <w:t>]</w:t>
      </w:r>
    </w:p>
    <w:p w:rsidR="000E1C70" w:rsidRDefault="0048563E" w:rsidP="000E1C70">
      <w:pPr>
        <w:pStyle w:val="2"/>
      </w:pPr>
      <w:r>
        <w:lastRenderedPageBreak/>
        <w:t>Test</w:t>
      </w:r>
    </w:p>
    <w:p w:rsidR="000E1C70" w:rsidRDefault="000E1C70" w:rsidP="000E1C70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20141110-20151213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20151214-20151227</m:t>
              </m:r>
            </m:e>
          </m:d>
        </m:oMath>
      </m:oMathPara>
    </w:p>
    <w:p w:rsidR="000E1C70" w:rsidRDefault="000E1C70" w:rsidP="000E1C70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32,430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431,444</w:t>
      </w:r>
      <w:r>
        <w:rPr>
          <w:rFonts w:cs="Times New Roman" w:hint="eastAsia"/>
        </w:rPr>
        <w:t>]</w:t>
      </w:r>
    </w:p>
    <w:p w:rsidR="000E1C70" w:rsidRDefault="000E1C70" w:rsidP="000E1C70">
      <w:pPr>
        <w:rPr>
          <w:rFonts w:cs="Times New Roman"/>
        </w:rPr>
      </w:pPr>
    </w:p>
    <w:p w:rsidR="00AA2D94" w:rsidRPr="00AA2D94" w:rsidRDefault="0048563E" w:rsidP="00AA2D94">
      <w:pPr>
        <w:pStyle w:val="1"/>
        <w:rPr>
          <w:rFonts w:hint="eastAsia"/>
        </w:rPr>
      </w:pPr>
      <w:r>
        <w:t>Off-line 3.0</w:t>
      </w:r>
    </w:p>
    <w:p w:rsidR="0048563E" w:rsidRPr="000E1C70" w:rsidRDefault="0048563E" w:rsidP="0048563E">
      <w:pPr>
        <w:rPr>
          <w:rFonts w:cs="Times New Roman"/>
        </w:rPr>
      </w:pPr>
      <w:proofErr w:type="gramStart"/>
      <w:r>
        <w:rPr>
          <w:rFonts w:cs="Times New Roman" w:hint="eastAsia"/>
        </w:rPr>
        <w:t>consider</w:t>
      </w:r>
      <w:proofErr w:type="gramEnd"/>
      <w:r>
        <w:rPr>
          <w:rFonts w:cs="Times New Roman"/>
        </w:rPr>
        <w:t xml:space="preserve"> the influence of 1212, select last 7 days for predict, last 8~14 for validation</w:t>
      </w:r>
    </w:p>
    <w:p w:rsidR="0048563E" w:rsidRDefault="0048563E" w:rsidP="0048563E">
      <w:pPr>
        <w:pStyle w:val="2"/>
      </w:pPr>
      <w:r>
        <w:t>Train</w:t>
      </w:r>
    </w:p>
    <w:p w:rsidR="0048563E" w:rsidRDefault="0048563E" w:rsidP="0048563E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20141010-20151213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20151214-20151220</m:t>
              </m:r>
            </m:e>
          </m:d>
        </m:oMath>
      </m:oMathPara>
    </w:p>
    <w:p w:rsidR="0048563E" w:rsidRDefault="0048563E" w:rsidP="0048563E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1,</w:t>
      </w:r>
      <w:r w:rsidR="00DA4157">
        <w:rPr>
          <w:rFonts w:cs="Times New Roman"/>
        </w:rPr>
        <w:t>430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 w:rsidR="00DA4157" w:rsidRPr="00DA4157">
        <w:rPr>
          <w:rFonts w:cs="Times New Roman"/>
        </w:rPr>
        <w:t xml:space="preserve"> </w:t>
      </w:r>
      <w:r w:rsidR="00DA4157">
        <w:rPr>
          <w:rFonts w:cs="Times New Roman"/>
        </w:rPr>
        <w:t>431</w:t>
      </w:r>
      <w:r>
        <w:rPr>
          <w:rFonts w:cs="Times New Roman"/>
        </w:rPr>
        <w:t>,</w:t>
      </w:r>
      <w:r w:rsidR="00DA4157" w:rsidRPr="00DA4157">
        <w:rPr>
          <w:rFonts w:cs="Times New Roman"/>
        </w:rPr>
        <w:t xml:space="preserve"> </w:t>
      </w:r>
      <w:r w:rsidR="00DA4157">
        <w:rPr>
          <w:rFonts w:cs="Times New Roman"/>
        </w:rPr>
        <w:t>437</w:t>
      </w:r>
      <w:r>
        <w:rPr>
          <w:rFonts w:cs="Times New Roman" w:hint="eastAsia"/>
        </w:rPr>
        <w:t>]</w:t>
      </w:r>
    </w:p>
    <w:p w:rsidR="0048563E" w:rsidRPr="0048563E" w:rsidRDefault="0048563E" w:rsidP="0048563E">
      <w:pPr>
        <w:pStyle w:val="2"/>
      </w:pPr>
      <w:r>
        <w:t>Test</w:t>
      </w:r>
    </w:p>
    <w:p w:rsidR="0048563E" w:rsidRDefault="0048563E" w:rsidP="0048563E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20141117-20151220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20151221-20151227</m:t>
              </m:r>
            </m:e>
          </m:d>
        </m:oMath>
      </m:oMathPara>
    </w:p>
    <w:p w:rsidR="0048563E" w:rsidRDefault="0048563E" w:rsidP="0048563E">
      <w:pPr>
        <w:rPr>
          <w:rFonts w:cs="Times New Roman"/>
        </w:rPr>
      </w:pPr>
      <w:r>
        <w:rPr>
          <w:rFonts w:cs="Times New Roman" w:hint="eastAsia"/>
        </w:rPr>
        <w:t>[</w:t>
      </w:r>
      <w:r w:rsidR="00DA4157">
        <w:rPr>
          <w:rFonts w:cs="Times New Roman"/>
        </w:rPr>
        <w:t>8</w:t>
      </w:r>
      <w:r>
        <w:rPr>
          <w:rFonts w:cs="Times New Roman"/>
        </w:rPr>
        <w:t>,</w:t>
      </w:r>
      <w:r w:rsidR="00DA4157">
        <w:rPr>
          <w:rFonts w:cs="Times New Roman"/>
        </w:rPr>
        <w:t>437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 w:rsidR="00DA4157">
        <w:rPr>
          <w:rFonts w:cs="Times New Roman"/>
        </w:rPr>
        <w:t>438</w:t>
      </w:r>
      <w:r>
        <w:rPr>
          <w:rFonts w:cs="Times New Roman"/>
        </w:rPr>
        <w:t>,444</w:t>
      </w:r>
      <w:r>
        <w:rPr>
          <w:rFonts w:cs="Times New Roman" w:hint="eastAsia"/>
        </w:rPr>
        <w:t>]</w:t>
      </w:r>
    </w:p>
    <w:p w:rsidR="0048563E" w:rsidRDefault="0048563E" w:rsidP="000E1C70">
      <w:pPr>
        <w:rPr>
          <w:rFonts w:cs="Times New Roman"/>
        </w:rPr>
      </w:pPr>
    </w:p>
    <w:p w:rsidR="000E1C70" w:rsidRDefault="00AA2D94" w:rsidP="000E1C70">
      <w:pPr>
        <w:rPr>
          <w:rFonts w:cs="Times New Roman" w:hint="eastAsia"/>
        </w:rPr>
      </w:pPr>
      <w:r>
        <w:rPr>
          <w:rFonts w:cs="Times New Roman" w:hint="eastAsia"/>
        </w:rPr>
        <w:t>双</w:t>
      </w:r>
      <w:r>
        <w:rPr>
          <w:rFonts w:cs="Times New Roman" w:hint="eastAsia"/>
        </w:rPr>
        <w:t>11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39</w:t>
      </w:r>
      <w:r>
        <w:rPr>
          <w:rFonts w:cs="Times New Roman"/>
        </w:rPr>
        <w:t>8</w:t>
      </w:r>
    </w:p>
    <w:p w:rsidR="00AA2D94" w:rsidRDefault="00AA2D94" w:rsidP="000E1C70">
      <w:pPr>
        <w:rPr>
          <w:rFonts w:cs="Times New Roman"/>
        </w:rPr>
      </w:pPr>
      <w:r>
        <w:rPr>
          <w:rFonts w:cs="Times New Roman"/>
        </w:rPr>
        <w:t>双</w:t>
      </w:r>
      <w:r>
        <w:rPr>
          <w:rFonts w:cs="Times New Roman" w:hint="eastAsia"/>
        </w:rPr>
        <w:t>12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429</w:t>
      </w:r>
    </w:p>
    <w:p w:rsidR="007640D2" w:rsidRDefault="007640D2" w:rsidP="000E1C70">
      <w:pPr>
        <w:rPr>
          <w:rFonts w:cs="Times New Roman"/>
        </w:rPr>
      </w:pPr>
    </w:p>
    <w:p w:rsidR="007640D2" w:rsidRPr="00AA2D94" w:rsidRDefault="007640D2" w:rsidP="007640D2">
      <w:pPr>
        <w:pStyle w:val="1"/>
        <w:rPr>
          <w:rFonts w:hint="eastAsia"/>
        </w:rPr>
      </w:pPr>
      <w:r>
        <w:t xml:space="preserve">Off-line </w:t>
      </w:r>
      <w:r>
        <w:t>4</w:t>
      </w:r>
      <w:r>
        <w:t>.0</w:t>
      </w:r>
    </w:p>
    <w:p w:rsidR="007640D2" w:rsidRDefault="007640D2" w:rsidP="007640D2">
      <w:pPr>
        <w:rPr>
          <w:rFonts w:cs="Times New Roman" w:hint="eastAsia"/>
        </w:rPr>
      </w:pPr>
      <w:r>
        <w:rPr>
          <w:rFonts w:cs="Times New Roman"/>
        </w:rPr>
        <w:t>训练</w:t>
      </w:r>
      <w:r>
        <w:rPr>
          <w:rFonts w:cs="Times New Roman" w:hint="eastAsia"/>
        </w:rPr>
        <w:t>：</w:t>
      </w:r>
      <w:r>
        <w:rPr>
          <w:rFonts w:cs="Times New Roman"/>
        </w:rPr>
        <w:t>通过预测</w:t>
      </w:r>
      <w:r>
        <w:rPr>
          <w:rFonts w:cs="Times New Roman"/>
        </w:rPr>
        <w:t>4</w:t>
      </w:r>
      <w:r>
        <w:rPr>
          <w:rFonts w:cs="Times New Roman" w:hint="eastAsia"/>
        </w:rPr>
        <w:t>天与</w:t>
      </w:r>
      <w:r>
        <w:rPr>
          <w:rFonts w:cs="Times New Roman"/>
        </w:rPr>
        <w:t>4</w:t>
      </w:r>
      <w:r>
        <w:rPr>
          <w:rFonts w:cs="Times New Roman" w:hint="eastAsia"/>
        </w:rPr>
        <w:t>天的差值训练回归模型</w:t>
      </w:r>
    </w:p>
    <w:p w:rsidR="007640D2" w:rsidRPr="007640D2" w:rsidRDefault="007640D2" w:rsidP="007640D2">
      <w:pPr>
        <w:rPr>
          <w:rFonts w:cs="Times New Roman" w:hint="eastAsia"/>
        </w:rPr>
      </w:pPr>
      <w:r>
        <w:rPr>
          <w:rFonts w:cs="Times New Roman"/>
        </w:rPr>
        <w:t>测试</w:t>
      </w:r>
      <w:r>
        <w:rPr>
          <w:rFonts w:cs="Times New Roman" w:hint="eastAsia"/>
        </w:rPr>
        <w:t>：</w:t>
      </w:r>
      <w:r>
        <w:rPr>
          <w:rFonts w:cs="Times New Roman"/>
        </w:rPr>
        <w:t>提取</w:t>
      </w:r>
      <w:r>
        <w:rPr>
          <w:rFonts w:cs="Times New Roman" w:hint="eastAsia"/>
        </w:rPr>
        <w:t>7</w:t>
      </w:r>
      <w:r>
        <w:rPr>
          <w:rFonts w:cs="Times New Roman" w:hint="eastAsia"/>
        </w:rPr>
        <w:t>天的特征预测后</w:t>
      </w:r>
      <w:r>
        <w:rPr>
          <w:rFonts w:cs="Times New Roman" w:hint="eastAsia"/>
        </w:rPr>
        <w:t>7</w:t>
      </w:r>
      <w:r>
        <w:rPr>
          <w:rFonts w:cs="Times New Roman" w:hint="eastAsia"/>
        </w:rPr>
        <w:t>天</w:t>
      </w:r>
    </w:p>
    <w:p w:rsidR="007640D2" w:rsidRDefault="007640D2" w:rsidP="007640D2">
      <w:pPr>
        <w:pStyle w:val="2"/>
      </w:pPr>
      <w:r>
        <w:t>Train</w:t>
      </w:r>
    </w:p>
    <w:p w:rsidR="007640D2" w:rsidRDefault="007640D2" w:rsidP="007640D2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-2015121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-20151220</m:t>
              </m:r>
            </m:e>
          </m:d>
        </m:oMath>
      </m:oMathPara>
    </w:p>
    <w:p w:rsidR="007640D2" w:rsidRDefault="007640D2" w:rsidP="007640D2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430</w:t>
      </w:r>
      <w:r>
        <w:rPr>
          <w:rFonts w:cs="Times New Roman" w:hint="eastAsia"/>
        </w:rPr>
        <w:t>,</w:t>
      </w:r>
      <w:r>
        <w:rPr>
          <w:rFonts w:cs="Times New Roman"/>
        </w:rPr>
        <w:t>43</w:t>
      </w:r>
      <w:r>
        <w:rPr>
          <w:rFonts w:cs="Times New Roman"/>
        </w:rPr>
        <w:t>3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 w:rsidRPr="00DA4157">
        <w:rPr>
          <w:rFonts w:cs="Times New Roman"/>
        </w:rPr>
        <w:t xml:space="preserve"> </w:t>
      </w:r>
      <w:r>
        <w:rPr>
          <w:rFonts w:cs="Times New Roman"/>
        </w:rPr>
        <w:t>43</w:t>
      </w:r>
      <w:r>
        <w:rPr>
          <w:rFonts w:cs="Times New Roman"/>
        </w:rPr>
        <w:t>4</w:t>
      </w:r>
      <w:r>
        <w:rPr>
          <w:rFonts w:cs="Times New Roman"/>
        </w:rPr>
        <w:t>,</w:t>
      </w:r>
      <w:r w:rsidRPr="00DA4157">
        <w:rPr>
          <w:rFonts w:cs="Times New Roman"/>
        </w:rPr>
        <w:t xml:space="preserve"> </w:t>
      </w:r>
      <w:r>
        <w:rPr>
          <w:rFonts w:cs="Times New Roman"/>
        </w:rPr>
        <w:t>437</w:t>
      </w:r>
      <w:r>
        <w:rPr>
          <w:rFonts w:cs="Times New Roman" w:hint="eastAsia"/>
        </w:rPr>
        <w:t>]</w:t>
      </w:r>
    </w:p>
    <w:p w:rsidR="007640D2" w:rsidRPr="0048563E" w:rsidRDefault="007640D2" w:rsidP="007640D2">
      <w:pPr>
        <w:pStyle w:val="2"/>
      </w:pPr>
      <w:r>
        <w:lastRenderedPageBreak/>
        <w:t>Test</w:t>
      </w:r>
    </w:p>
    <w:p w:rsidR="007640D2" w:rsidRDefault="007640D2" w:rsidP="007640D2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14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-20151220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20151221-20151227</m:t>
              </m:r>
            </m:e>
          </m:d>
        </m:oMath>
      </m:oMathPara>
    </w:p>
    <w:p w:rsidR="007640D2" w:rsidRDefault="007640D2" w:rsidP="007640D2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431</w:t>
      </w:r>
      <w:r>
        <w:rPr>
          <w:rFonts w:cs="Times New Roman"/>
        </w:rPr>
        <w:t>,437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>
        <w:rPr>
          <w:rFonts w:cs="Times New Roman"/>
        </w:rPr>
        <w:t>438,444</w:t>
      </w:r>
      <w:r>
        <w:rPr>
          <w:rFonts w:cs="Times New Roman" w:hint="eastAsia"/>
        </w:rPr>
        <w:t>]</w:t>
      </w:r>
    </w:p>
    <w:p w:rsidR="007640D2" w:rsidRDefault="007640D2" w:rsidP="000E1C70">
      <w:pPr>
        <w:rPr>
          <w:rFonts w:cs="Times New Roman" w:hint="eastAsia"/>
        </w:rPr>
      </w:pPr>
    </w:p>
    <w:p w:rsidR="008E7645" w:rsidRDefault="008E7645" w:rsidP="008E7645">
      <w:pPr>
        <w:pStyle w:val="1"/>
      </w:pPr>
      <w:r>
        <w:t>O</w:t>
      </w:r>
      <w:r>
        <w:rPr>
          <w:rFonts w:hint="eastAsia"/>
        </w:rPr>
        <w:t>n-</w:t>
      </w:r>
      <w:r>
        <w:t>line</w:t>
      </w:r>
    </w:p>
    <w:p w:rsidR="008E7645" w:rsidRDefault="008E7645" w:rsidP="008E7645">
      <w:pPr>
        <w:pStyle w:val="2"/>
      </w:pPr>
      <w:r>
        <w:t>Train</w:t>
      </w:r>
    </w:p>
    <w:p w:rsidR="00CE45D1" w:rsidRPr="0084241E" w:rsidRDefault="00CE45D1" w:rsidP="00CE45D1">
      <w:pPr>
        <w:rPr>
          <w:rFonts w:ascii="Tahoma" w:hAnsi="Tahoma" w:cs="Tahoma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20141001-20151213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20151214-20151227</m:t>
              </m:r>
            </m:e>
          </m:d>
        </m:oMath>
      </m:oMathPara>
    </w:p>
    <w:p w:rsidR="0084241E" w:rsidRPr="0084241E" w:rsidRDefault="0084241E" w:rsidP="00CE45D1">
      <w:pPr>
        <w:rPr>
          <w:rFonts w:cs="Times New Roman"/>
        </w:rPr>
      </w:pPr>
      <w:r>
        <w:rPr>
          <w:rFonts w:cs="Times New Roman" w:hint="eastAsia"/>
        </w:rPr>
        <w:t>[</w:t>
      </w:r>
      <w:r>
        <w:rPr>
          <w:rFonts w:cs="Times New Roman"/>
        </w:rPr>
        <w:t>1,430</w:t>
      </w:r>
      <w:r>
        <w:rPr>
          <w:rFonts w:cs="Times New Roman" w:hint="eastAsia"/>
        </w:rPr>
        <w:t>]-</w:t>
      </w:r>
      <w:proofErr w:type="gramStart"/>
      <w:r>
        <w:rPr>
          <w:rFonts w:cs="Times New Roman" w:hint="eastAsia"/>
        </w:rPr>
        <w:t>&gt;[</w:t>
      </w:r>
      <w:proofErr w:type="gramEnd"/>
      <w:r w:rsidRPr="00DA4157">
        <w:rPr>
          <w:rFonts w:cs="Times New Roman"/>
        </w:rPr>
        <w:t xml:space="preserve"> </w:t>
      </w:r>
      <w:r>
        <w:rPr>
          <w:rFonts w:cs="Times New Roman"/>
        </w:rPr>
        <w:t>431,</w:t>
      </w:r>
      <w:r w:rsidRPr="00DA4157">
        <w:rPr>
          <w:rFonts w:cs="Times New Roman"/>
        </w:rPr>
        <w:t xml:space="preserve"> </w:t>
      </w:r>
      <w:r>
        <w:rPr>
          <w:rFonts w:cs="Times New Roman"/>
        </w:rPr>
        <w:t>444</w:t>
      </w:r>
      <w:r>
        <w:rPr>
          <w:rFonts w:cs="Times New Roman" w:hint="eastAsia"/>
        </w:rPr>
        <w:t>]</w:t>
      </w:r>
    </w:p>
    <w:p w:rsidR="0048563E" w:rsidRPr="0048563E" w:rsidRDefault="0048563E" w:rsidP="0048563E">
      <w:pPr>
        <w:pStyle w:val="2"/>
      </w:pPr>
      <w:r>
        <w:rPr>
          <w:rFonts w:hint="eastAsia"/>
        </w:rPr>
        <w:t>T</w:t>
      </w:r>
      <w:r w:rsidRPr="0084241E">
        <w:rPr>
          <w:rFonts w:hint="eastAsia"/>
        </w:rPr>
        <w:t>est</w:t>
      </w:r>
    </w:p>
    <w:p w:rsidR="00CE45D1" w:rsidRDefault="00CE45D1" w:rsidP="00CE45D1">
      <w:pPr>
        <w:rPr>
          <w:rFonts w:ascii="Tahoma" w:hAnsi="Tahoma" w:cs="Tahom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color w:val="000000"/>
              <w:szCs w:val="21"/>
              <w:shd w:val="clear" w:color="auto" w:fill="FFFFFF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20141015-20151227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→target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Cs w:val="21"/>
                  <w:shd w:val="clear" w:color="auto" w:fill="FFFFFF"/>
                </w:rPr>
                <m:t>20151228-20160110</m:t>
              </m:r>
            </m:e>
          </m:d>
        </m:oMath>
      </m:oMathPara>
    </w:p>
    <w:p w:rsidR="00CE45D1" w:rsidRDefault="00CE45D1" w:rsidP="008E7645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E7645" w:rsidRDefault="008E7645" w:rsidP="006657D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E7645" w:rsidRDefault="008220D6" w:rsidP="006657D6">
      <w:pPr>
        <w:rPr>
          <w:rFonts w:cs="Times New Roman"/>
        </w:rPr>
      </w:pPr>
      <w:r>
        <w:rPr>
          <w:rFonts w:cs="Times New Roman"/>
        </w:rPr>
        <w:t>成本可能也是某种重要特征</w:t>
      </w:r>
      <w:r>
        <w:rPr>
          <w:rFonts w:cs="Times New Roman" w:hint="eastAsia"/>
        </w:rPr>
        <w:t>？</w:t>
      </w:r>
      <w:r>
        <w:rPr>
          <w:rFonts w:cs="Times New Roman"/>
        </w:rPr>
        <w:t>放入考虑</w:t>
      </w:r>
    </w:p>
    <w:p w:rsidR="008220D6" w:rsidRDefault="008220D6" w:rsidP="006657D6">
      <w:pPr>
        <w:rPr>
          <w:rFonts w:cs="Times New Roman"/>
        </w:rPr>
      </w:pPr>
    </w:p>
    <w:p w:rsidR="00D47A98" w:rsidRDefault="00D47A98" w:rsidP="006657D6">
      <w:pPr>
        <w:rPr>
          <w:rFonts w:cs="Times New Roman"/>
        </w:rPr>
      </w:pPr>
      <w:r>
        <w:rPr>
          <w:rFonts w:cs="Times New Roman"/>
        </w:rPr>
        <w:t>中值滤波掉脉冲信号</w:t>
      </w:r>
      <w:r>
        <w:rPr>
          <w:rFonts w:cs="Times New Roman" w:hint="eastAsia"/>
        </w:rPr>
        <w:t>，</w:t>
      </w:r>
      <w:r>
        <w:rPr>
          <w:rFonts w:cs="Times New Roman"/>
        </w:rPr>
        <w:t>把常见的脉冲信号日期对应的值提取出来单独作为特征</w:t>
      </w:r>
      <w:r>
        <w:rPr>
          <w:rFonts w:cs="Times New Roman" w:hint="eastAsia"/>
        </w:rPr>
        <w:t>。</w:t>
      </w:r>
    </w:p>
    <w:p w:rsidR="008220D6" w:rsidRDefault="008220D6" w:rsidP="006657D6">
      <w:pPr>
        <w:rPr>
          <w:rFonts w:cs="Times New Roman"/>
        </w:rPr>
      </w:pPr>
    </w:p>
    <w:p w:rsidR="00256999" w:rsidRDefault="00256999" w:rsidP="006657D6">
      <w:pPr>
        <w:rPr>
          <w:rFonts w:cs="Times New Roman"/>
        </w:rPr>
      </w:pPr>
    </w:p>
    <w:p w:rsidR="00256999" w:rsidRDefault="00256999" w:rsidP="00256999">
      <w:pPr>
        <w:pStyle w:val="1"/>
      </w:pPr>
      <w:r>
        <w:t>框架</w:t>
      </w:r>
      <w:r>
        <w:rPr>
          <w:rFonts w:hint="eastAsia"/>
        </w:rPr>
        <w:t>：</w:t>
      </w:r>
      <w:r>
        <w:t>多模型加权融合</w:t>
      </w:r>
      <w:r>
        <w:rPr>
          <w:rFonts w:hint="eastAsia"/>
        </w:rPr>
        <w:t>。</w:t>
      </w:r>
    </w:p>
    <w:p w:rsidR="00256999" w:rsidRDefault="00256999" w:rsidP="00256999">
      <w:pPr>
        <w:pStyle w:val="2"/>
      </w:pPr>
      <w:r>
        <w:t>周期性模型</w:t>
      </w:r>
      <w:r>
        <w:rPr>
          <w:rFonts w:hint="eastAsia"/>
        </w:rPr>
        <w:t>：</w:t>
      </w:r>
    </w:p>
    <w:p w:rsidR="00EC682D" w:rsidRDefault="00EC682D" w:rsidP="00DD7C15">
      <w:pPr>
        <w:ind w:firstLine="420"/>
        <w:rPr>
          <w:rFonts w:cs="Times New Roman"/>
        </w:rPr>
      </w:pPr>
      <w:r>
        <w:rPr>
          <w:rFonts w:cs="Times New Roman"/>
        </w:rPr>
        <w:t>表示按年的周期性</w:t>
      </w:r>
      <w:r>
        <w:rPr>
          <w:rFonts w:cs="Times New Roman" w:hint="eastAsia"/>
        </w:rPr>
        <w:t>，</w:t>
      </w:r>
    </w:p>
    <w:p w:rsidR="00256999" w:rsidRDefault="00256999" w:rsidP="006657D6">
      <w:pPr>
        <w:rPr>
          <w:rFonts w:cs="Times New Roman"/>
        </w:rPr>
      </w:pPr>
      <w:r>
        <w:rPr>
          <w:rFonts w:cs="Times New Roman"/>
        </w:rPr>
        <w:t>输出</w:t>
      </w:r>
      <w:r>
        <w:rPr>
          <w:rFonts w:cs="Times New Roman" w:hint="eastAsia"/>
        </w:rPr>
        <w:t>：</w:t>
      </w:r>
      <w:r w:rsidR="00EC682D">
        <w:rPr>
          <w:rFonts w:cs="Times New Roman" w:hint="eastAsia"/>
        </w:rPr>
        <w:t>今年与去年的比值、周期性的显著性</w:t>
      </w:r>
    </w:p>
    <w:p w:rsidR="00256999" w:rsidRDefault="00256999" w:rsidP="006657D6">
      <w:pPr>
        <w:rPr>
          <w:rFonts w:cs="Times New Roman"/>
        </w:rPr>
      </w:pPr>
    </w:p>
    <w:p w:rsidR="00256999" w:rsidRDefault="00EC682D" w:rsidP="00EC682D">
      <w:pPr>
        <w:pStyle w:val="2"/>
      </w:pPr>
      <w:r>
        <w:t>相似度模型</w:t>
      </w:r>
    </w:p>
    <w:p w:rsidR="00256999" w:rsidRDefault="00E112CB" w:rsidP="00DD7C15">
      <w:pPr>
        <w:ind w:firstLine="420"/>
        <w:rPr>
          <w:rFonts w:cs="Times New Roman"/>
        </w:rPr>
      </w:pPr>
      <w:r>
        <w:rPr>
          <w:rFonts w:cs="Times New Roman" w:hint="eastAsia"/>
        </w:rPr>
        <w:t>对于那些</w:t>
      </w:r>
      <w:r>
        <w:rPr>
          <w:rFonts w:cs="Times New Roman" w:hint="eastAsia"/>
        </w:rPr>
        <w:t>15</w:t>
      </w:r>
      <w:r>
        <w:rPr>
          <w:rFonts w:cs="Times New Roman" w:hint="eastAsia"/>
        </w:rPr>
        <w:t>年上架的商品，寻找其他趋势相近的</w:t>
      </w:r>
      <w:r>
        <w:rPr>
          <w:rFonts w:cs="Times New Roman" w:hint="eastAsia"/>
        </w:rPr>
        <w:t>14</w:t>
      </w:r>
      <w:r>
        <w:rPr>
          <w:rFonts w:cs="Times New Roman" w:hint="eastAsia"/>
        </w:rPr>
        <w:t>年就上架了的商品来辅助预测</w:t>
      </w:r>
    </w:p>
    <w:p w:rsidR="00256999" w:rsidRDefault="00256999" w:rsidP="006657D6">
      <w:pPr>
        <w:rPr>
          <w:rFonts w:cs="Times New Roman"/>
        </w:rPr>
      </w:pPr>
    </w:p>
    <w:p w:rsidR="00E112CB" w:rsidRDefault="00E112CB" w:rsidP="00DD7C15">
      <w:pPr>
        <w:pStyle w:val="2"/>
      </w:pPr>
      <w:r>
        <w:t>趋势模型</w:t>
      </w:r>
    </w:p>
    <w:p w:rsidR="00E112CB" w:rsidRDefault="00E112CB" w:rsidP="00DD7C15">
      <w:pPr>
        <w:ind w:firstLine="420"/>
        <w:rPr>
          <w:rFonts w:cs="Times New Roman"/>
        </w:rPr>
      </w:pPr>
      <w:r>
        <w:rPr>
          <w:rFonts w:cs="Times New Roman"/>
        </w:rPr>
        <w:t>用中位数滤波后的曲线进行预测</w:t>
      </w:r>
      <w:r>
        <w:rPr>
          <w:rFonts w:cs="Times New Roman" w:hint="eastAsia"/>
        </w:rPr>
        <w:t>，</w:t>
      </w:r>
      <w:r>
        <w:rPr>
          <w:rFonts w:cs="Times New Roman"/>
        </w:rPr>
        <w:t>包括</w:t>
      </w:r>
      <w:proofErr w:type="gramStart"/>
      <w:r>
        <w:rPr>
          <w:rFonts w:cs="Times New Roman"/>
        </w:rPr>
        <w:t>直接回归预测</w:t>
      </w:r>
      <w:proofErr w:type="gramEnd"/>
      <w:r w:rsidR="00DD7C15">
        <w:rPr>
          <w:rFonts w:cs="Times New Roman" w:hint="eastAsia"/>
        </w:rPr>
        <w:t>14</w:t>
      </w:r>
      <w:r w:rsidR="00DD7C15">
        <w:rPr>
          <w:rFonts w:cs="Times New Roman" w:hint="eastAsia"/>
        </w:rPr>
        <w:t>天总销量</w:t>
      </w:r>
      <w:r>
        <w:rPr>
          <w:rFonts w:cs="Times New Roman"/>
        </w:rPr>
        <w:t>和单天多</w:t>
      </w:r>
      <w:proofErr w:type="gramStart"/>
      <w:r>
        <w:rPr>
          <w:rFonts w:cs="Times New Roman"/>
        </w:rPr>
        <w:t>步预测</w:t>
      </w:r>
      <w:r w:rsidR="00DD7C15">
        <w:rPr>
          <w:rFonts w:cs="Times New Roman"/>
        </w:rPr>
        <w:t>再</w:t>
      </w:r>
      <w:proofErr w:type="gramEnd"/>
      <w:r w:rsidR="00DD7C15">
        <w:rPr>
          <w:rFonts w:cs="Times New Roman"/>
        </w:rPr>
        <w:t>求和</w:t>
      </w:r>
      <w:r w:rsidR="00DD7C15">
        <w:rPr>
          <w:rFonts w:cs="Times New Roman" w:hint="eastAsia"/>
        </w:rPr>
        <w:t>。</w:t>
      </w:r>
    </w:p>
    <w:p w:rsidR="000060F3" w:rsidRDefault="000060F3" w:rsidP="00DD7C15">
      <w:pPr>
        <w:ind w:firstLine="420"/>
        <w:rPr>
          <w:rFonts w:cs="Times New Roman"/>
        </w:rPr>
      </w:pPr>
      <w:r>
        <w:rPr>
          <w:rFonts w:cs="Times New Roman" w:hint="eastAsia"/>
        </w:rPr>
        <w:t>分别对每个</w:t>
      </w:r>
      <w:r>
        <w:rPr>
          <w:rFonts w:cs="Times New Roman" w:hint="eastAsia"/>
        </w:rPr>
        <w:t>item</w:t>
      </w:r>
      <w:r>
        <w:rPr>
          <w:rFonts w:cs="Times New Roman"/>
        </w:rPr>
        <w:t>训练一个模型</w:t>
      </w:r>
    </w:p>
    <w:p w:rsidR="000060F3" w:rsidRDefault="000060F3" w:rsidP="00DD7C15">
      <w:pPr>
        <w:ind w:firstLine="420"/>
        <w:rPr>
          <w:rFonts w:cs="Times New Roman"/>
        </w:rPr>
      </w:pPr>
      <w:r>
        <w:rPr>
          <w:rFonts w:cs="Times New Roman"/>
        </w:rPr>
        <w:t>分别对每个</w:t>
      </w:r>
      <w:r>
        <w:rPr>
          <w:rFonts w:cs="Times New Roman"/>
        </w:rPr>
        <w:t>category</w:t>
      </w:r>
      <w:r>
        <w:rPr>
          <w:rFonts w:cs="Times New Roman"/>
        </w:rPr>
        <w:t>训练同一模型</w:t>
      </w:r>
    </w:p>
    <w:p w:rsidR="000060F3" w:rsidRDefault="000060F3" w:rsidP="00DD7C15">
      <w:pPr>
        <w:ind w:firstLine="420"/>
        <w:rPr>
          <w:rFonts w:cs="Times New Roman"/>
        </w:rPr>
      </w:pPr>
      <w:r>
        <w:rPr>
          <w:rFonts w:cs="Times New Roman"/>
        </w:rPr>
        <w:t>分别对每个销售量级的</w:t>
      </w:r>
      <w:r>
        <w:rPr>
          <w:rFonts w:cs="Times New Roman"/>
        </w:rPr>
        <w:t>item</w:t>
      </w:r>
      <w:r>
        <w:rPr>
          <w:rFonts w:cs="Times New Roman"/>
        </w:rPr>
        <w:t>训练一个模型</w:t>
      </w:r>
    </w:p>
    <w:p w:rsidR="002F7813" w:rsidRDefault="002F7813" w:rsidP="00DD7C15">
      <w:pPr>
        <w:ind w:firstLine="420"/>
        <w:rPr>
          <w:rFonts w:cs="Times New Roman"/>
        </w:rPr>
      </w:pPr>
      <w:r>
        <w:rPr>
          <w:rFonts w:cs="Times New Roman"/>
        </w:rPr>
        <w:t>用所有数据训练一个模型</w:t>
      </w:r>
      <w:r>
        <w:rPr>
          <w:rFonts w:cs="Times New Roman" w:hint="eastAsia"/>
        </w:rPr>
        <w:t>。</w:t>
      </w:r>
    </w:p>
    <w:p w:rsidR="005C0742" w:rsidRPr="000060F3" w:rsidRDefault="005C0742" w:rsidP="00DD7C15">
      <w:pPr>
        <w:ind w:firstLine="420"/>
        <w:rPr>
          <w:rFonts w:cs="Times New Roman"/>
        </w:rPr>
      </w:pPr>
      <w:r>
        <w:rPr>
          <w:rFonts w:cs="Times New Roman"/>
        </w:rPr>
        <w:t>重新定义损失函数</w:t>
      </w:r>
      <w:r>
        <w:rPr>
          <w:rFonts w:cs="Times New Roman" w:hint="eastAsia"/>
        </w:rPr>
        <w:t>：</w:t>
      </w:r>
      <w:r>
        <w:rPr>
          <w:rFonts w:cs="Times New Roman"/>
        </w:rPr>
        <w:t>不是通过拟合每一天</w:t>
      </w:r>
      <w:r>
        <w:rPr>
          <w:rFonts w:cs="Times New Roman" w:hint="eastAsia"/>
        </w:rPr>
        <w:t>，</w:t>
      </w:r>
      <w:r>
        <w:rPr>
          <w:rFonts w:cs="Times New Roman"/>
        </w:rPr>
        <w:t>而是计算总的销量</w:t>
      </w:r>
      <w:r>
        <w:rPr>
          <w:rFonts w:cs="Times New Roman" w:hint="eastAsia"/>
        </w:rPr>
        <w:t>，</w:t>
      </w:r>
      <w:r>
        <w:rPr>
          <w:rFonts w:cs="Times New Roman"/>
        </w:rPr>
        <w:t>再把误差沿着每天传播回去</w:t>
      </w:r>
      <w:r>
        <w:rPr>
          <w:rFonts w:cs="Times New Roman" w:hint="eastAsia"/>
        </w:rPr>
        <w:t>。</w:t>
      </w:r>
    </w:p>
    <w:p w:rsidR="00E112CB" w:rsidRDefault="00E112CB" w:rsidP="006657D6">
      <w:pPr>
        <w:rPr>
          <w:rFonts w:cs="Times New Roman"/>
        </w:rPr>
      </w:pPr>
    </w:p>
    <w:p w:rsidR="00E112CB" w:rsidRDefault="00E112CB" w:rsidP="00DD7C15">
      <w:pPr>
        <w:pStyle w:val="2"/>
      </w:pPr>
      <w:r>
        <w:t>特征模型</w:t>
      </w:r>
    </w:p>
    <w:p w:rsidR="00E112CB" w:rsidRDefault="00DD7C15" w:rsidP="00DD7C15">
      <w:pPr>
        <w:ind w:firstLine="420"/>
        <w:rPr>
          <w:rFonts w:cs="Times New Roman"/>
        </w:rPr>
      </w:pPr>
      <w:r>
        <w:rPr>
          <w:rFonts w:cs="Times New Roman"/>
        </w:rPr>
        <w:t>查找商品</w:t>
      </w:r>
      <w:proofErr w:type="gramStart"/>
      <w:r>
        <w:rPr>
          <w:rFonts w:cs="Times New Roman"/>
        </w:rPr>
        <w:t>销量单天爆发</w:t>
      </w:r>
      <w:proofErr w:type="gramEnd"/>
      <w:r>
        <w:rPr>
          <w:rFonts w:cs="Times New Roman"/>
        </w:rPr>
        <w:t>增长的时间节点</w:t>
      </w:r>
      <w:r>
        <w:rPr>
          <w:rFonts w:cs="Times New Roman" w:hint="eastAsia"/>
        </w:rPr>
        <w:t>（包括双</w:t>
      </w:r>
      <w:r>
        <w:rPr>
          <w:rFonts w:cs="Times New Roman" w:hint="eastAsia"/>
        </w:rPr>
        <w:t>11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12</w:t>
      </w:r>
      <w:r>
        <w:rPr>
          <w:rFonts w:cs="Times New Roman" w:hint="eastAsia"/>
        </w:rPr>
        <w:t>），提取出来作为特征（可以考虑除以本身销量中位数或者所有商品当天销量来归一化）</w:t>
      </w:r>
    </w:p>
    <w:p w:rsidR="0076465E" w:rsidRPr="00E112CB" w:rsidRDefault="0076465E" w:rsidP="00DD7C15">
      <w:pPr>
        <w:ind w:firstLine="420"/>
        <w:rPr>
          <w:rFonts w:cs="Times New Roman"/>
        </w:rPr>
      </w:pPr>
      <w:r>
        <w:rPr>
          <w:rFonts w:cs="Times New Roman" w:hint="eastAsia"/>
        </w:rPr>
        <w:t>提取商品趋势特征：向热</w:t>
      </w:r>
      <w:r>
        <w:rPr>
          <w:rFonts w:cs="Times New Roman" w:hint="eastAsia"/>
        </w:rPr>
        <w:t>or</w:t>
      </w:r>
      <w:r>
        <w:rPr>
          <w:rFonts w:cs="Times New Roman" w:hint="eastAsia"/>
        </w:rPr>
        <w:t>向凉</w:t>
      </w:r>
    </w:p>
    <w:p w:rsidR="00E112CB" w:rsidRDefault="005852C1" w:rsidP="006657D6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>直接将目标归一化到</w:t>
      </w:r>
      <w:r>
        <w:rPr>
          <w:rFonts w:cs="Times New Roman" w:hint="eastAsia"/>
        </w:rPr>
        <w:t>[0,1</w:t>
      </w:r>
      <w:r>
        <w:rPr>
          <w:rFonts w:cs="Times New Roman"/>
        </w:rPr>
        <w:t>]</w:t>
      </w:r>
      <w:r>
        <w:rPr>
          <w:rFonts w:cs="Times New Roman" w:hint="eastAsia"/>
        </w:rPr>
        <w:t>，</w:t>
      </w:r>
      <w:r>
        <w:rPr>
          <w:rFonts w:cs="Times New Roman"/>
        </w:rPr>
        <w:t>将特征标准化</w:t>
      </w:r>
      <w:r>
        <w:rPr>
          <w:rFonts w:cs="Times New Roman" w:hint="eastAsia"/>
        </w:rPr>
        <w:t>。</w:t>
      </w:r>
      <w:r>
        <w:rPr>
          <w:rFonts w:cs="Times New Roman"/>
        </w:rPr>
        <w:t>每个样本根据缩放程度赋予相应的权重</w:t>
      </w:r>
      <w:r>
        <w:rPr>
          <w:rFonts w:cs="Times New Roman" w:hint="eastAsia"/>
        </w:rPr>
        <w:t>（同时也作为一个特征），</w:t>
      </w:r>
      <w:r>
        <w:rPr>
          <w:rFonts w:cs="Times New Roman"/>
        </w:rPr>
        <w:t>样本</w:t>
      </w:r>
    </w:p>
    <w:p w:rsidR="00C55234" w:rsidRPr="005852C1" w:rsidRDefault="00C55234" w:rsidP="006657D6">
      <w:pPr>
        <w:rPr>
          <w:rFonts w:cs="Times New Roman"/>
        </w:rPr>
      </w:pPr>
    </w:p>
    <w:p w:rsidR="00C55234" w:rsidRDefault="00C55234" w:rsidP="006657D6">
      <w:pPr>
        <w:rPr>
          <w:rFonts w:cs="Times New Roman"/>
        </w:rPr>
      </w:pPr>
      <w:r>
        <w:rPr>
          <w:rFonts w:cs="Times New Roman"/>
        </w:rPr>
        <w:t>统计各个维度</w:t>
      </w:r>
      <w:r>
        <w:rPr>
          <w:rFonts w:cs="Times New Roman" w:hint="eastAsia"/>
        </w:rPr>
        <w:t>(</w:t>
      </w:r>
      <w:r>
        <w:rPr>
          <w:rFonts w:cs="Times New Roman"/>
        </w:rPr>
        <w:t>item, brand, supplier</w:t>
      </w:r>
      <w:r>
        <w:rPr>
          <w:rFonts w:cs="Times New Roman" w:hint="eastAsia"/>
        </w:rPr>
        <w:t>)</w:t>
      </w:r>
      <w:r>
        <w:rPr>
          <w:rFonts w:cs="Times New Roman"/>
        </w:rPr>
        <w:t>的</w:t>
      </w:r>
      <w:r>
        <w:rPr>
          <w:rFonts w:cs="Times New Roman"/>
        </w:rPr>
        <w:t>cost</w:t>
      </w:r>
      <w:r>
        <w:rPr>
          <w:rFonts w:cs="Times New Roman"/>
        </w:rPr>
        <w:t>分布</w:t>
      </w:r>
      <w:r>
        <w:rPr>
          <w:rFonts w:cs="Times New Roman" w:hint="eastAsia"/>
        </w:rPr>
        <w:t>，</w:t>
      </w:r>
      <w:r>
        <w:rPr>
          <w:rFonts w:cs="Times New Roman"/>
        </w:rPr>
        <w:t>重点研究前</w:t>
      </w:r>
      <w:r>
        <w:rPr>
          <w:rFonts w:cs="Times New Roman" w:hint="eastAsia"/>
        </w:rPr>
        <w:t>80%cost</w:t>
      </w:r>
      <w:r>
        <w:rPr>
          <w:rFonts w:cs="Times New Roman" w:hint="eastAsia"/>
        </w:rPr>
        <w:t>的来源</w:t>
      </w:r>
      <w:r w:rsidR="00570838">
        <w:rPr>
          <w:rFonts w:cs="Times New Roman" w:hint="eastAsia"/>
        </w:rPr>
        <w:t>（前</w:t>
      </w:r>
      <w:r w:rsidR="00570838">
        <w:rPr>
          <w:rFonts w:cs="Times New Roman" w:hint="eastAsia"/>
        </w:rPr>
        <w:t>400</w:t>
      </w:r>
      <w:r w:rsidR="00570838">
        <w:rPr>
          <w:rFonts w:cs="Times New Roman" w:hint="eastAsia"/>
        </w:rPr>
        <w:t>个</w:t>
      </w:r>
      <w:r w:rsidR="00570838">
        <w:rPr>
          <w:rFonts w:cs="Times New Roman" w:hint="eastAsia"/>
        </w:rPr>
        <w:t>item</w:t>
      </w:r>
      <w:r w:rsidR="00570838">
        <w:rPr>
          <w:rFonts w:cs="Times New Roman" w:hint="eastAsia"/>
        </w:rPr>
        <w:t>）</w:t>
      </w:r>
    </w:p>
    <w:p w:rsidR="00570838" w:rsidRDefault="00570838" w:rsidP="006657D6">
      <w:pPr>
        <w:rPr>
          <w:rFonts w:cs="Times New Roman"/>
        </w:rPr>
      </w:pPr>
    </w:p>
    <w:p w:rsidR="00570838" w:rsidRDefault="00DC7FCC" w:rsidP="006657D6">
      <w:pPr>
        <w:rPr>
          <w:rFonts w:cs="Times New Roman"/>
        </w:rPr>
      </w:pPr>
      <w:r>
        <w:rPr>
          <w:rFonts w:cs="Times New Roman"/>
        </w:rPr>
        <w:t>有用的直接特征</w:t>
      </w:r>
      <w:r>
        <w:rPr>
          <w:rFonts w:cs="Times New Roman" w:hint="eastAsia"/>
        </w:rPr>
        <w:t>：</w:t>
      </w:r>
    </w:p>
    <w:p w:rsidR="00DC7FCC" w:rsidRDefault="00DC7FCC" w:rsidP="006657D6">
      <w:pPr>
        <w:rPr>
          <w:rFonts w:cs="Times New Roman"/>
        </w:rPr>
      </w:pPr>
      <w:r>
        <w:rPr>
          <w:rFonts w:cs="Times New Roman" w:hint="eastAsia"/>
        </w:rPr>
        <w:t>15</w:t>
      </w:r>
      <w:proofErr w:type="gramStart"/>
      <w:r>
        <w:rPr>
          <w:rFonts w:cs="Times New Roman" w:hint="eastAsia"/>
        </w:rPr>
        <w:t>,17,21</w:t>
      </w:r>
      <w:proofErr w:type="gramEnd"/>
      <w:r>
        <w:rPr>
          <w:rFonts w:cs="Times New Roman"/>
        </w:rPr>
        <w:t>…</w:t>
      </w:r>
    </w:p>
    <w:p w:rsidR="00570838" w:rsidRDefault="00570838" w:rsidP="006657D6">
      <w:pPr>
        <w:rPr>
          <w:rFonts w:cs="Times New Roman"/>
        </w:rPr>
      </w:pPr>
    </w:p>
    <w:p w:rsidR="00570838" w:rsidRDefault="00400AB7" w:rsidP="006657D6">
      <w:pPr>
        <w:rPr>
          <w:rFonts w:cs="Times New Roman"/>
        </w:rPr>
      </w:pPr>
      <w:r>
        <w:rPr>
          <w:rFonts w:cs="Times New Roman" w:hint="eastAsia"/>
        </w:rPr>
        <w:t>最有用的信息：</w:t>
      </w:r>
    </w:p>
    <w:p w:rsidR="00400AB7" w:rsidRDefault="00400AB7" w:rsidP="006657D6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 w:hint="eastAsia"/>
        </w:rPr>
        <w:t>、前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天的波形走势：提取</w:t>
      </w:r>
      <w:r>
        <w:rPr>
          <w:rFonts w:cs="Times New Roman" w:hint="eastAsia"/>
        </w:rPr>
        <w:t>n</w:t>
      </w:r>
      <w:r>
        <w:rPr>
          <w:rFonts w:cs="Times New Roman" w:hint="eastAsia"/>
        </w:rPr>
        <w:t>阶多项式拟合的参数和置信系数</w:t>
      </w:r>
    </w:p>
    <w:p w:rsidR="00570838" w:rsidRDefault="002B0EF8" w:rsidP="006657D6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、移动平滑</w:t>
      </w:r>
      <w:r>
        <w:rPr>
          <w:rFonts w:cs="Times New Roman" w:hint="eastAsia"/>
        </w:rPr>
        <w:t>14</w:t>
      </w:r>
      <w:r>
        <w:rPr>
          <w:rFonts w:cs="Times New Roman" w:hint="eastAsia"/>
        </w:rPr>
        <w:t>天（可加权），看趋势</w:t>
      </w:r>
    </w:p>
    <w:p w:rsidR="002B0EF8" w:rsidRDefault="002B0EF8" w:rsidP="006657D6">
      <w:pPr>
        <w:rPr>
          <w:rFonts w:cs="Times New Roman"/>
        </w:rPr>
      </w:pPr>
      <w:r>
        <w:rPr>
          <w:rFonts w:cs="Times New Roman"/>
        </w:rPr>
        <w:t>3</w:t>
      </w:r>
      <w:r>
        <w:rPr>
          <w:rFonts w:cs="Times New Roman" w:hint="eastAsia"/>
        </w:rPr>
        <w:t>、</w:t>
      </w:r>
      <w:r>
        <w:rPr>
          <w:rFonts w:cs="Times New Roman"/>
        </w:rPr>
        <w:t>取</w:t>
      </w:r>
      <w:r>
        <w:rPr>
          <w:rFonts w:cs="Times New Roman"/>
        </w:rPr>
        <w:t>item</w:t>
      </w:r>
      <w:r>
        <w:rPr>
          <w:rFonts w:cs="Times New Roman" w:hint="eastAsia"/>
        </w:rPr>
        <w:t>、</w:t>
      </w:r>
      <w:r>
        <w:rPr>
          <w:rFonts w:cs="Times New Roman"/>
        </w:rPr>
        <w:t>category</w:t>
      </w:r>
      <w:r>
        <w:rPr>
          <w:rFonts w:cs="Times New Roman" w:hint="eastAsia"/>
        </w:rPr>
        <w:t>、</w:t>
      </w:r>
      <w:r>
        <w:rPr>
          <w:rFonts w:cs="Times New Roman"/>
        </w:rPr>
        <w:t>supplier</w:t>
      </w:r>
      <w:r>
        <w:rPr>
          <w:rFonts w:cs="Times New Roman"/>
        </w:rPr>
        <w:t>间的</w:t>
      </w:r>
      <w:r>
        <w:rPr>
          <w:rFonts w:cs="Times New Roman"/>
        </w:rPr>
        <w:t>rank</w:t>
      </w:r>
      <w:r>
        <w:rPr>
          <w:rFonts w:cs="Times New Roman"/>
        </w:rPr>
        <w:t>后作为特征</w:t>
      </w:r>
      <w:r>
        <w:rPr>
          <w:rFonts w:cs="Times New Roman" w:hint="eastAsia"/>
        </w:rPr>
        <w:t>，</w:t>
      </w:r>
      <w:r>
        <w:rPr>
          <w:rFonts w:cs="Times New Roman"/>
        </w:rPr>
        <w:t>及其交叉组合</w:t>
      </w:r>
    </w:p>
    <w:p w:rsidR="002B0EF8" w:rsidRDefault="002B0EF8" w:rsidP="006657D6">
      <w:pPr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、时间上的</w:t>
      </w:r>
      <w:r>
        <w:rPr>
          <w:rFonts w:cs="Times New Roman" w:hint="eastAsia"/>
        </w:rPr>
        <w:t>rank</w:t>
      </w:r>
    </w:p>
    <w:p w:rsidR="002B0EF8" w:rsidRDefault="002B0EF8" w:rsidP="006657D6">
      <w:pPr>
        <w:rPr>
          <w:rFonts w:cs="Times New Roman"/>
        </w:rPr>
      </w:pPr>
      <w:r>
        <w:rPr>
          <w:rFonts w:cs="Times New Roman"/>
        </w:rPr>
        <w:lastRenderedPageBreak/>
        <w:t>5</w:t>
      </w:r>
      <w:r>
        <w:rPr>
          <w:rFonts w:cs="Times New Roman" w:hint="eastAsia"/>
        </w:rPr>
        <w:t>、</w:t>
      </w:r>
      <w:r>
        <w:rPr>
          <w:rFonts w:cs="Times New Roman"/>
        </w:rPr>
        <w:t>纵轴取对数</w:t>
      </w:r>
      <w:r>
        <w:rPr>
          <w:rFonts w:cs="Times New Roman" w:hint="eastAsia"/>
        </w:rPr>
        <w:t>，</w:t>
      </w:r>
      <w:r>
        <w:rPr>
          <w:rFonts w:cs="Times New Roman"/>
        </w:rPr>
        <w:t>再做预测</w:t>
      </w:r>
      <w:r>
        <w:rPr>
          <w:rFonts w:cs="Times New Roman" w:hint="eastAsia"/>
        </w:rPr>
        <w:t>（降低双十一十二的值）</w:t>
      </w:r>
    </w:p>
    <w:p w:rsidR="002B0EF8" w:rsidRPr="002B0EF8" w:rsidRDefault="002B0EF8" w:rsidP="006657D6">
      <w:pPr>
        <w:rPr>
          <w:rFonts w:cs="Times New Roman"/>
        </w:rPr>
      </w:pPr>
      <w:r>
        <w:rPr>
          <w:rFonts w:cs="Times New Roman"/>
        </w:rPr>
        <w:t>6</w:t>
      </w:r>
      <w:r>
        <w:rPr>
          <w:rFonts w:cs="Times New Roman" w:hint="eastAsia"/>
        </w:rPr>
        <w:t>、</w:t>
      </w:r>
      <w:r>
        <w:rPr>
          <w:rFonts w:cs="Times New Roman"/>
        </w:rPr>
        <w:t>考虑协方差</w:t>
      </w:r>
      <w:r>
        <w:rPr>
          <w:rFonts w:cs="Times New Roman" w:hint="eastAsia"/>
        </w:rPr>
        <w:t>、</w:t>
      </w:r>
      <w:r>
        <w:rPr>
          <w:rFonts w:cs="Times New Roman"/>
        </w:rPr>
        <w:t>相关系数等</w:t>
      </w:r>
    </w:p>
    <w:p w:rsidR="002B0EF8" w:rsidRPr="002B0EF8" w:rsidRDefault="002B0EF8" w:rsidP="006657D6">
      <w:pPr>
        <w:rPr>
          <w:rFonts w:cs="Times New Roman"/>
        </w:rPr>
      </w:pPr>
    </w:p>
    <w:p w:rsidR="00570838" w:rsidRDefault="007640D2" w:rsidP="006657D6">
      <w:pPr>
        <w:rPr>
          <w:rFonts w:cs="Times New Roman"/>
        </w:rPr>
      </w:pPr>
      <w:r>
        <w:rPr>
          <w:rFonts w:cs="Times New Roman" w:hint="eastAsia"/>
        </w:rPr>
        <w:t>除了预测值，还给出预测的精度</w:t>
      </w:r>
      <w:bookmarkStart w:id="0" w:name="_GoBack"/>
      <w:bookmarkEnd w:id="0"/>
    </w:p>
    <w:p w:rsidR="00570838" w:rsidRDefault="00570838" w:rsidP="006657D6">
      <w:pPr>
        <w:rPr>
          <w:rFonts w:cs="Times New Roman"/>
        </w:rPr>
      </w:pPr>
    </w:p>
    <w:p w:rsidR="00570838" w:rsidRPr="008E7645" w:rsidRDefault="00570838" w:rsidP="006657D6">
      <w:pPr>
        <w:rPr>
          <w:rFonts w:cs="Times New Roman"/>
        </w:rPr>
      </w:pPr>
    </w:p>
    <w:sectPr w:rsidR="00570838" w:rsidRPr="008E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E3168"/>
    <w:multiLevelType w:val="multilevel"/>
    <w:tmpl w:val="7EF85B1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BB"/>
    <w:rsid w:val="000060F3"/>
    <w:rsid w:val="000150E4"/>
    <w:rsid w:val="000A69BA"/>
    <w:rsid w:val="000B7B50"/>
    <w:rsid w:val="000E1C70"/>
    <w:rsid w:val="0019147B"/>
    <w:rsid w:val="00256999"/>
    <w:rsid w:val="002A33BB"/>
    <w:rsid w:val="002A55A1"/>
    <w:rsid w:val="002B0EF8"/>
    <w:rsid w:val="002C3F35"/>
    <w:rsid w:val="002F7813"/>
    <w:rsid w:val="00313FEB"/>
    <w:rsid w:val="00400AB7"/>
    <w:rsid w:val="00446169"/>
    <w:rsid w:val="0048563E"/>
    <w:rsid w:val="00570838"/>
    <w:rsid w:val="005852C1"/>
    <w:rsid w:val="005C0742"/>
    <w:rsid w:val="005C141B"/>
    <w:rsid w:val="006657D6"/>
    <w:rsid w:val="00692DF4"/>
    <w:rsid w:val="006979F3"/>
    <w:rsid w:val="007640D2"/>
    <w:rsid w:val="0076465E"/>
    <w:rsid w:val="008220D6"/>
    <w:rsid w:val="0084241E"/>
    <w:rsid w:val="008E7645"/>
    <w:rsid w:val="008F0DA1"/>
    <w:rsid w:val="00A37849"/>
    <w:rsid w:val="00AA2D94"/>
    <w:rsid w:val="00BE5BA4"/>
    <w:rsid w:val="00C55234"/>
    <w:rsid w:val="00C877DE"/>
    <w:rsid w:val="00CE45D1"/>
    <w:rsid w:val="00D47480"/>
    <w:rsid w:val="00D47A98"/>
    <w:rsid w:val="00DA4157"/>
    <w:rsid w:val="00DC7FCC"/>
    <w:rsid w:val="00DD7C15"/>
    <w:rsid w:val="00E112CB"/>
    <w:rsid w:val="00E32A50"/>
    <w:rsid w:val="00EC682D"/>
    <w:rsid w:val="00F7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FDD26-A6AD-409D-94B3-6A74A963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999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56999"/>
    <w:pPr>
      <w:keepNext/>
      <w:keepLines/>
      <w:numPr>
        <w:numId w:val="4"/>
      </w:numPr>
      <w:spacing w:before="360" w:after="360" w:line="360" w:lineRule="atLeas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999"/>
    <w:pPr>
      <w:keepNext/>
      <w:keepLines/>
      <w:numPr>
        <w:ilvl w:val="1"/>
        <w:numId w:val="4"/>
      </w:numPr>
      <w:spacing w:before="360" w:after="240" w:line="240" w:lineRule="exac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0"/>
    <w:next w:val="a"/>
    <w:link w:val="3Char"/>
    <w:uiPriority w:val="9"/>
    <w:semiHidden/>
    <w:unhideWhenUsed/>
    <w:qFormat/>
    <w:rsid w:val="00256999"/>
    <w:pPr>
      <w:keepNext/>
      <w:keepLines/>
      <w:numPr>
        <w:ilvl w:val="2"/>
        <w:numId w:val="4"/>
      </w:numPr>
      <w:spacing w:before="360" w:after="24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6999"/>
    <w:pPr>
      <w:keepNext/>
      <w:keepLines/>
      <w:numPr>
        <w:ilvl w:val="3"/>
        <w:numId w:val="4"/>
      </w:numPr>
      <w:spacing w:before="360" w:after="240" w:line="240" w:lineRule="auto"/>
      <w:outlineLvl w:val="3"/>
    </w:pPr>
    <w:rPr>
      <w:rFonts w:eastAsia="黑体" w:cstheme="majorBidi"/>
      <w:bCs/>
      <w:szCs w:val="28"/>
    </w:rPr>
  </w:style>
  <w:style w:type="paragraph" w:styleId="5">
    <w:name w:val="heading 5"/>
    <w:aliases w:val="标题4,36标题 5,36标题5,第四层条,标题4 Char Char Char,标题4 Char Char,第五层,nc5级标题,1,h5,mh2,Module heading 2,项标题,5级标题,H5,Second Subheading,dash,ds,dd,5,PIM 5,Titre5,Table label,l5,hm,Head 5,list 5,Block Label,Appendix A  Heading 5,Roman list,c2标题 5,h51,h52"/>
    <w:basedOn w:val="a"/>
    <w:next w:val="20"/>
    <w:link w:val="5Char"/>
    <w:uiPriority w:val="9"/>
    <w:semiHidden/>
    <w:unhideWhenUsed/>
    <w:qFormat/>
    <w:rsid w:val="002569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699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256999"/>
    <w:rPr>
      <w:rFonts w:ascii="Times New Roman" w:eastAsia="黑体" w:hAnsi="Times New Roman"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F71893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1"/>
    <w:link w:val="2"/>
    <w:uiPriority w:val="9"/>
    <w:rsid w:val="00256999"/>
    <w:rPr>
      <w:rFonts w:ascii="Times New Roman" w:eastAsia="黑体" w:hAnsi="Times New Roman" w:cstheme="majorBidi"/>
      <w:bCs/>
      <w:szCs w:val="32"/>
    </w:rPr>
  </w:style>
  <w:style w:type="character" w:styleId="a5">
    <w:name w:val="Strong"/>
    <w:basedOn w:val="a1"/>
    <w:uiPriority w:val="22"/>
    <w:qFormat/>
    <w:rsid w:val="0019147B"/>
    <w:rPr>
      <w:b/>
      <w:bCs/>
    </w:rPr>
  </w:style>
  <w:style w:type="paragraph" w:styleId="a6">
    <w:name w:val="List Paragraph"/>
    <w:basedOn w:val="a"/>
    <w:link w:val="Char"/>
    <w:uiPriority w:val="34"/>
    <w:qFormat/>
    <w:rsid w:val="00256999"/>
    <w:pPr>
      <w:ind w:firstLineChars="200" w:firstLine="420"/>
    </w:pPr>
  </w:style>
  <w:style w:type="character" w:customStyle="1" w:styleId="Char">
    <w:name w:val="列出段落 Char"/>
    <w:basedOn w:val="a1"/>
    <w:link w:val="a6"/>
    <w:uiPriority w:val="34"/>
    <w:rsid w:val="0019147B"/>
    <w:rPr>
      <w:rFonts w:ascii="Times New Roman" w:hAnsi="Times New Roman"/>
    </w:rPr>
  </w:style>
  <w:style w:type="character" w:customStyle="1" w:styleId="3Char">
    <w:name w:val="标题 3 Char"/>
    <w:basedOn w:val="a1"/>
    <w:link w:val="3"/>
    <w:uiPriority w:val="9"/>
    <w:semiHidden/>
    <w:rsid w:val="00256999"/>
    <w:rPr>
      <w:rFonts w:ascii="Times New Roman" w:eastAsia="黑体" w:hAnsi="Times New Roman"/>
      <w:bCs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256999"/>
    <w:rPr>
      <w:rFonts w:ascii="Times New Roman" w:eastAsia="黑体" w:hAnsi="Times New Roman" w:cstheme="majorBidi"/>
      <w:bCs/>
      <w:szCs w:val="28"/>
    </w:rPr>
  </w:style>
  <w:style w:type="character" w:customStyle="1" w:styleId="5Char">
    <w:name w:val="标题 5 Char"/>
    <w:aliases w:val="标题4 Char,36标题 5 Char,36标题5 Char,第四层条 Char,标题4 Char Char Char Char,标题4 Char Char Char1,第五层 Char,nc5级标题 Char,1 Char,h5 Char,mh2 Char,Module heading 2 Char,项标题 Char,5级标题 Char,H5 Char,Second Subheading Char,dash Char,ds Char,dd Char,5 Char,l5 Char"/>
    <w:basedOn w:val="a1"/>
    <w:link w:val="5"/>
    <w:uiPriority w:val="9"/>
    <w:semiHidden/>
    <w:rsid w:val="00256999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2569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256999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25699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256999"/>
    <w:rPr>
      <w:rFonts w:asciiTheme="majorHAnsi" w:eastAsiaTheme="majorEastAsia" w:hAnsiTheme="majorHAnsi" w:cstheme="majorBidi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256999"/>
    <w:rPr>
      <w:rFonts w:asciiTheme="majorHAnsi" w:eastAsia="黑体" w:hAnsiTheme="majorHAnsi" w:cstheme="majorBidi"/>
      <w:sz w:val="20"/>
      <w:szCs w:val="20"/>
    </w:rPr>
  </w:style>
  <w:style w:type="paragraph" w:styleId="a8">
    <w:name w:val="Title"/>
    <w:aliases w:val="标题3"/>
    <w:basedOn w:val="a"/>
    <w:next w:val="a"/>
    <w:link w:val="Char0"/>
    <w:uiPriority w:val="10"/>
    <w:qFormat/>
    <w:rsid w:val="002569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aliases w:val="标题3 Char"/>
    <w:basedOn w:val="a1"/>
    <w:link w:val="a8"/>
    <w:uiPriority w:val="10"/>
    <w:rsid w:val="002569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aliases w:val="尾注"/>
    <w:basedOn w:val="a"/>
    <w:next w:val="a"/>
    <w:link w:val="Char1"/>
    <w:uiPriority w:val="11"/>
    <w:qFormat/>
    <w:rsid w:val="00256999"/>
    <w:pPr>
      <w:spacing w:before="240" w:after="240"/>
      <w:jc w:val="left"/>
      <w:outlineLvl w:val="1"/>
    </w:pPr>
    <w:rPr>
      <w:rFonts w:asciiTheme="majorHAnsi" w:eastAsia="宋体" w:hAnsiTheme="majorHAnsi" w:cstheme="majorBidi"/>
      <w:bCs/>
      <w:kern w:val="28"/>
      <w:sz w:val="18"/>
      <w:szCs w:val="32"/>
    </w:rPr>
  </w:style>
  <w:style w:type="character" w:customStyle="1" w:styleId="Char1">
    <w:name w:val="副标题 Char"/>
    <w:aliases w:val="尾注 Char"/>
    <w:basedOn w:val="a1"/>
    <w:link w:val="a9"/>
    <w:uiPriority w:val="11"/>
    <w:rsid w:val="00256999"/>
    <w:rPr>
      <w:rFonts w:asciiTheme="majorHAnsi" w:eastAsia="宋体" w:hAnsiTheme="majorHAnsi" w:cstheme="majorBidi"/>
      <w:bCs/>
      <w:kern w:val="28"/>
      <w:sz w:val="18"/>
      <w:szCs w:val="32"/>
    </w:rPr>
  </w:style>
  <w:style w:type="character" w:styleId="aa">
    <w:name w:val="Emphasis"/>
    <w:basedOn w:val="a1"/>
    <w:uiPriority w:val="20"/>
    <w:qFormat/>
    <w:rsid w:val="0019147B"/>
    <w:rPr>
      <w:i/>
      <w:iCs/>
    </w:rPr>
  </w:style>
  <w:style w:type="paragraph" w:styleId="a0">
    <w:name w:val="No Spacing"/>
    <w:uiPriority w:val="1"/>
    <w:qFormat/>
    <w:rsid w:val="00256999"/>
    <w:pPr>
      <w:widowControl w:val="0"/>
      <w:jc w:val="both"/>
    </w:pPr>
    <w:rPr>
      <w:rFonts w:ascii="Times New Roman" w:hAnsi="Times New Roman"/>
    </w:rPr>
  </w:style>
  <w:style w:type="paragraph" w:styleId="ab">
    <w:name w:val="Quote"/>
    <w:basedOn w:val="a"/>
    <w:next w:val="a"/>
    <w:link w:val="Char2"/>
    <w:uiPriority w:val="29"/>
    <w:qFormat/>
    <w:rsid w:val="001914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1"/>
    <w:link w:val="ab"/>
    <w:uiPriority w:val="29"/>
    <w:rsid w:val="0019147B"/>
    <w:rPr>
      <w:rFonts w:ascii="Times New Roman" w:hAnsi="Times New Roman"/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3"/>
    <w:uiPriority w:val="30"/>
    <w:qFormat/>
    <w:rsid w:val="0019147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3">
    <w:name w:val="明显引用 Char"/>
    <w:basedOn w:val="a1"/>
    <w:link w:val="ac"/>
    <w:uiPriority w:val="30"/>
    <w:rsid w:val="0019147B"/>
    <w:rPr>
      <w:rFonts w:ascii="Times New Roman" w:hAnsi="Times New Roman"/>
      <w:i/>
      <w:iCs/>
      <w:color w:val="5B9BD5" w:themeColor="accent1"/>
    </w:rPr>
  </w:style>
  <w:style w:type="character" w:styleId="ad">
    <w:name w:val="Subtle Emphasis"/>
    <w:basedOn w:val="a1"/>
    <w:uiPriority w:val="19"/>
    <w:qFormat/>
    <w:rsid w:val="0019147B"/>
    <w:rPr>
      <w:i/>
      <w:iCs/>
      <w:color w:val="404040" w:themeColor="text1" w:themeTint="BF"/>
    </w:rPr>
  </w:style>
  <w:style w:type="character" w:styleId="ae">
    <w:name w:val="Intense Emphasis"/>
    <w:basedOn w:val="a1"/>
    <w:uiPriority w:val="21"/>
    <w:qFormat/>
    <w:rsid w:val="0019147B"/>
    <w:rPr>
      <w:i/>
      <w:iCs/>
      <w:color w:val="5B9BD5" w:themeColor="accent1"/>
    </w:rPr>
  </w:style>
  <w:style w:type="character" w:styleId="af">
    <w:name w:val="Subtle Reference"/>
    <w:uiPriority w:val="31"/>
    <w:qFormat/>
    <w:rsid w:val="00256999"/>
    <w:rPr>
      <w:smallCaps/>
      <w:color w:val="ED7D31" w:themeColor="accent2"/>
      <w:u w:val="single"/>
    </w:rPr>
  </w:style>
  <w:style w:type="character" w:styleId="af0">
    <w:name w:val="Intense Reference"/>
    <w:basedOn w:val="a1"/>
    <w:uiPriority w:val="32"/>
    <w:qFormat/>
    <w:rsid w:val="0019147B"/>
    <w:rPr>
      <w:b/>
      <w:bCs/>
      <w:smallCaps/>
      <w:color w:val="5B9BD5" w:themeColor="accent1"/>
      <w:spacing w:val="5"/>
    </w:rPr>
  </w:style>
  <w:style w:type="character" w:styleId="af1">
    <w:name w:val="Book Title"/>
    <w:basedOn w:val="a1"/>
    <w:uiPriority w:val="33"/>
    <w:qFormat/>
    <w:rsid w:val="0019147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56999"/>
    <w:pPr>
      <w:numPr>
        <w:numId w:val="0"/>
      </w:numPr>
      <w:outlineLvl w:val="9"/>
    </w:pPr>
    <w:rPr>
      <w:sz w:val="44"/>
    </w:rPr>
  </w:style>
  <w:style w:type="character" w:styleId="af2">
    <w:name w:val="Placeholder Text"/>
    <w:basedOn w:val="a1"/>
    <w:uiPriority w:val="99"/>
    <w:semiHidden/>
    <w:rsid w:val="008E7645"/>
    <w:rPr>
      <w:color w:val="808080"/>
    </w:rPr>
  </w:style>
  <w:style w:type="paragraph" w:styleId="af3">
    <w:name w:val="Body Text Indent"/>
    <w:basedOn w:val="a"/>
    <w:link w:val="Char4"/>
    <w:uiPriority w:val="99"/>
    <w:semiHidden/>
    <w:unhideWhenUsed/>
    <w:rsid w:val="00256999"/>
    <w:pPr>
      <w:spacing w:after="120"/>
      <w:ind w:leftChars="200" w:left="420"/>
    </w:pPr>
  </w:style>
  <w:style w:type="character" w:customStyle="1" w:styleId="Char4">
    <w:name w:val="正文文本缩进 Char"/>
    <w:basedOn w:val="a1"/>
    <w:link w:val="af3"/>
    <w:uiPriority w:val="99"/>
    <w:semiHidden/>
    <w:rsid w:val="00256999"/>
    <w:rPr>
      <w:rFonts w:ascii="Times New Roman" w:hAnsi="Times New Roman"/>
    </w:rPr>
  </w:style>
  <w:style w:type="paragraph" w:styleId="20">
    <w:name w:val="Body Text First Indent 2"/>
    <w:basedOn w:val="af3"/>
    <w:link w:val="2Char0"/>
    <w:uiPriority w:val="99"/>
    <w:semiHidden/>
    <w:unhideWhenUsed/>
    <w:rsid w:val="00256999"/>
    <w:pPr>
      <w:ind w:firstLineChars="200" w:firstLine="420"/>
    </w:pPr>
  </w:style>
  <w:style w:type="character" w:customStyle="1" w:styleId="2Char0">
    <w:name w:val="正文首行缩进 2 Char"/>
    <w:basedOn w:val="Char4"/>
    <w:link w:val="20"/>
    <w:uiPriority w:val="99"/>
    <w:semiHidden/>
    <w:rsid w:val="0025699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13026</TotalTime>
  <Pages>8</Pages>
  <Words>616</Words>
  <Characters>3513</Characters>
  <Application>Microsoft Office Word</Application>
  <DocSecurity>0</DocSecurity>
  <Lines>29</Lines>
  <Paragraphs>8</Paragraphs>
  <ScaleCrop>false</ScaleCrop>
  <Company>清华大学自动化系</Company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庞人铭</cp:lastModifiedBy>
  <cp:revision>29</cp:revision>
  <dcterms:created xsi:type="dcterms:W3CDTF">2016-04-06T02:08:00Z</dcterms:created>
  <dcterms:modified xsi:type="dcterms:W3CDTF">2016-04-28T11:09:00Z</dcterms:modified>
</cp:coreProperties>
</file>