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FA6AF" w14:textId="469E6E70" w:rsidR="002F777B" w:rsidRDefault="11F45101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Walk through all three aspects mentioned above, see </w:t>
      </w:r>
      <w:r w:rsidR="62D28C25" w:rsidRPr="550835D9">
        <w:rPr>
          <w:rFonts w:ascii="Aptos" w:eastAsia="Aptos" w:hAnsi="Aptos" w:cs="Aptos"/>
        </w:rPr>
        <w:t>screenshots</w:t>
      </w:r>
      <w:r w:rsidRPr="550835D9">
        <w:rPr>
          <w:rFonts w:ascii="Aptos" w:eastAsia="Aptos" w:hAnsi="Aptos" w:cs="Aptos"/>
        </w:rPr>
        <w:t xml:space="preserve"> for what </w:t>
      </w:r>
      <w:r w:rsidR="671D7FC5" w:rsidRPr="550835D9">
        <w:rPr>
          <w:rFonts w:ascii="Aptos" w:eastAsia="Aptos" w:hAnsi="Aptos" w:cs="Aptos"/>
        </w:rPr>
        <w:t xml:space="preserve">I </w:t>
      </w:r>
      <w:r w:rsidRPr="550835D9">
        <w:rPr>
          <w:rFonts w:ascii="Aptos" w:eastAsia="Aptos" w:hAnsi="Aptos" w:cs="Aptos"/>
        </w:rPr>
        <w:t xml:space="preserve">missed in the </w:t>
      </w:r>
      <w:proofErr w:type="gramStart"/>
      <w:r w:rsidRPr="550835D9">
        <w:rPr>
          <w:rFonts w:ascii="Aptos" w:eastAsia="Aptos" w:hAnsi="Aptos" w:cs="Aptos"/>
        </w:rPr>
        <w:t>video .</w:t>
      </w:r>
      <w:proofErr w:type="gramEnd"/>
      <w:r w:rsidRPr="550835D9">
        <w:rPr>
          <w:rFonts w:ascii="Aptos" w:eastAsia="Aptos" w:hAnsi="Aptos" w:cs="Aptos"/>
        </w:rPr>
        <w:t xml:space="preserve"> </w:t>
      </w:r>
      <w:r w:rsidR="3B8A8416" w:rsidRPr="550835D9">
        <w:rPr>
          <w:rFonts w:ascii="Aptos" w:eastAsia="Aptos" w:hAnsi="Aptos" w:cs="Aptos"/>
        </w:rPr>
        <w:t xml:space="preserve">I </w:t>
      </w:r>
      <w:r w:rsidRPr="550835D9">
        <w:rPr>
          <w:rFonts w:ascii="Aptos" w:eastAsia="Aptos" w:hAnsi="Aptos" w:cs="Aptos"/>
        </w:rPr>
        <w:t xml:space="preserve">Discuss why </w:t>
      </w:r>
      <w:r w:rsidR="528F5958" w:rsidRPr="550835D9">
        <w:rPr>
          <w:rFonts w:ascii="Aptos" w:eastAsia="Aptos" w:hAnsi="Aptos" w:cs="Aptos"/>
        </w:rPr>
        <w:t>I</w:t>
      </w:r>
      <w:r w:rsidRPr="550835D9">
        <w:rPr>
          <w:rFonts w:ascii="Aptos" w:eastAsia="Aptos" w:hAnsi="Aptos" w:cs="Aptos"/>
        </w:rPr>
        <w:t xml:space="preserve"> chose the specific solution. What are </w:t>
      </w:r>
      <w:proofErr w:type="gramStart"/>
      <w:r w:rsidRPr="550835D9">
        <w:rPr>
          <w:rFonts w:ascii="Aptos" w:eastAsia="Aptos" w:hAnsi="Aptos" w:cs="Aptos"/>
        </w:rPr>
        <w:t>its</w:t>
      </w:r>
      <w:proofErr w:type="gramEnd"/>
      <w:r w:rsidRPr="550835D9">
        <w:rPr>
          <w:rFonts w:ascii="Aptos" w:eastAsia="Aptos" w:hAnsi="Aptos" w:cs="Aptos"/>
        </w:rPr>
        <w:t xml:space="preserve"> advantages and disadvantages </w:t>
      </w:r>
      <w:proofErr w:type="gramStart"/>
      <w:r w:rsidRPr="550835D9">
        <w:rPr>
          <w:rFonts w:ascii="Aptos" w:eastAsia="Aptos" w:hAnsi="Aptos" w:cs="Aptos"/>
        </w:rPr>
        <w:t>for</w:t>
      </w:r>
      <w:proofErr w:type="gramEnd"/>
      <w:r w:rsidRPr="550835D9">
        <w:rPr>
          <w:rFonts w:ascii="Aptos" w:eastAsia="Aptos" w:hAnsi="Aptos" w:cs="Aptos"/>
        </w:rPr>
        <w:t xml:space="preserve"> the </w:t>
      </w:r>
      <w:proofErr w:type="gramStart"/>
      <w:r w:rsidRPr="550835D9">
        <w:rPr>
          <w:rFonts w:ascii="Aptos" w:eastAsia="Aptos" w:hAnsi="Aptos" w:cs="Aptos"/>
        </w:rPr>
        <w:t>compute</w:t>
      </w:r>
      <w:proofErr w:type="gramEnd"/>
      <w:r w:rsidRPr="550835D9">
        <w:rPr>
          <w:rFonts w:ascii="Aptos" w:eastAsia="Aptos" w:hAnsi="Aptos" w:cs="Aptos"/>
        </w:rPr>
        <w:t xml:space="preserve"> and storage parts.</w:t>
      </w:r>
    </w:p>
    <w:p w14:paraId="43E2DC19" w14:textId="22C94E8E" w:rsidR="002F777B" w:rsidRDefault="002F777B" w:rsidP="550835D9">
      <w:pPr>
        <w:spacing w:before="240" w:after="240"/>
        <w:rPr>
          <w:rFonts w:ascii="Aptos" w:eastAsia="Aptos" w:hAnsi="Aptos" w:cs="Aptos"/>
        </w:rPr>
      </w:pPr>
    </w:p>
    <w:p w14:paraId="6C9A1686" w14:textId="19179F7E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  <w:b/>
          <w:bCs/>
        </w:rPr>
        <w:t>I have chosen to write code locally in Visual Studio and run it remotely on an EC2 instance via SSH</w:t>
      </w:r>
      <w:r w:rsidRPr="550835D9">
        <w:rPr>
          <w:rFonts w:ascii="Aptos" w:eastAsia="Aptos" w:hAnsi="Aptos" w:cs="Aptos"/>
        </w:rPr>
        <w:t xml:space="preserve">, because this is a very developer friendly and powerful setup. </w:t>
      </w:r>
    </w:p>
    <w:p w14:paraId="67587334" w14:textId="046FA40A" w:rsidR="002F777B" w:rsidRDefault="4D5DA164" w:rsidP="550835D9">
      <w:pPr>
        <w:spacing w:before="240" w:after="240"/>
        <w:rPr>
          <w:rFonts w:ascii="Aptos" w:eastAsia="Aptos" w:hAnsi="Aptos" w:cs="Aptos"/>
          <w:b/>
          <w:bCs/>
        </w:rPr>
      </w:pPr>
      <w:r w:rsidRPr="550835D9">
        <w:rPr>
          <w:rFonts w:ascii="Aptos" w:eastAsia="Aptos" w:hAnsi="Aptos" w:cs="Aptos"/>
        </w:rPr>
        <w:t xml:space="preserve"> I could:</w:t>
      </w:r>
    </w:p>
    <w:p w14:paraId="453A10E1" w14:textId="54A19507" w:rsidR="002F777B" w:rsidRDefault="4D5DA164" w:rsidP="550835D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  <w:b/>
          <w:bCs/>
        </w:rPr>
        <w:t>Write and edit code locally</w:t>
      </w:r>
      <w:r w:rsidRPr="550835D9">
        <w:rPr>
          <w:rFonts w:ascii="Aptos" w:eastAsia="Aptos" w:hAnsi="Aptos" w:cs="Aptos"/>
        </w:rPr>
        <w:t xml:space="preserve"> in Visual Studio, where I have full control, extensions, and versioning.</w:t>
      </w:r>
    </w:p>
    <w:p w14:paraId="460F69E6" w14:textId="689CF64B" w:rsidR="002F777B" w:rsidRDefault="4D5DA164" w:rsidP="550835D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  <w:b/>
          <w:bCs/>
        </w:rPr>
        <w:t>Execute and test</w:t>
      </w:r>
      <w:r w:rsidRPr="550835D9">
        <w:rPr>
          <w:rFonts w:ascii="Aptos" w:eastAsia="Aptos" w:hAnsi="Aptos" w:cs="Aptos"/>
        </w:rPr>
        <w:t xml:space="preserve"> my code on a remote EC2 instance that better matches the final deployment environment.</w:t>
      </w:r>
    </w:p>
    <w:p w14:paraId="1A271C06" w14:textId="15BBCC53" w:rsidR="002F777B" w:rsidRDefault="4D5DA164" w:rsidP="550835D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Avoid using the </w:t>
      </w:r>
      <w:r w:rsidRPr="550835D9">
        <w:rPr>
          <w:rFonts w:ascii="Aptos" w:eastAsia="Aptos" w:hAnsi="Aptos" w:cs="Aptos"/>
          <w:b/>
          <w:bCs/>
        </w:rPr>
        <w:t>AWS EC2 web console</w:t>
      </w:r>
      <w:r w:rsidRPr="550835D9">
        <w:rPr>
          <w:rFonts w:ascii="Aptos" w:eastAsia="Aptos" w:hAnsi="Aptos" w:cs="Aptos"/>
        </w:rPr>
        <w:t>, which is limited for development and not ideal for debugging, editing files, or managing dependencies.</w:t>
      </w:r>
    </w:p>
    <w:p w14:paraId="66B919FC" w14:textId="6D823FC2" w:rsidR="002F777B" w:rsidRDefault="4D5DA164" w:rsidP="550835D9">
      <w:pPr>
        <w:spacing w:before="240" w:after="240"/>
      </w:pPr>
      <w:r w:rsidRPr="550835D9">
        <w:rPr>
          <w:rFonts w:ascii="Aptos" w:eastAsia="Aptos" w:hAnsi="Aptos" w:cs="Aptos"/>
        </w:rPr>
        <w:t xml:space="preserve">This workflow combines </w:t>
      </w:r>
      <w:r w:rsidRPr="550835D9">
        <w:rPr>
          <w:rFonts w:ascii="Aptos" w:eastAsia="Aptos" w:hAnsi="Aptos" w:cs="Aptos"/>
          <w:b/>
          <w:bCs/>
        </w:rPr>
        <w:t>local development convenience</w:t>
      </w:r>
      <w:r w:rsidRPr="550835D9">
        <w:rPr>
          <w:rFonts w:ascii="Aptos" w:eastAsia="Aptos" w:hAnsi="Aptos" w:cs="Aptos"/>
        </w:rPr>
        <w:t xml:space="preserve"> with </w:t>
      </w:r>
      <w:r w:rsidRPr="550835D9">
        <w:rPr>
          <w:rFonts w:ascii="Aptos" w:eastAsia="Aptos" w:hAnsi="Aptos" w:cs="Aptos"/>
          <w:b/>
          <w:bCs/>
        </w:rPr>
        <w:t>cloud compute power</w:t>
      </w:r>
      <w:r w:rsidRPr="550835D9">
        <w:rPr>
          <w:rFonts w:ascii="Aptos" w:eastAsia="Aptos" w:hAnsi="Aptos" w:cs="Aptos"/>
        </w:rPr>
        <w:t>.</w:t>
      </w:r>
    </w:p>
    <w:p w14:paraId="6349F712" w14:textId="546BEBCC" w:rsidR="002F777B" w:rsidRDefault="4D5DA164" w:rsidP="550835D9">
      <w:pPr>
        <w:pStyle w:val="Heading2"/>
      </w:pPr>
      <w:r w:rsidRPr="550835D9">
        <w:rPr>
          <w:rFonts w:ascii="Aptos" w:eastAsia="Aptos" w:hAnsi="Aptos" w:cs="Aptos"/>
          <w:b/>
          <w:bCs/>
          <w:sz w:val="36"/>
          <w:szCs w:val="36"/>
        </w:rPr>
        <w:t xml:space="preserve"> Advantages</w:t>
      </w:r>
    </w:p>
    <w:p w14:paraId="02A327FE" w14:textId="63055EAA" w:rsidR="002F777B" w:rsidRDefault="4D5DA164" w:rsidP="550835D9">
      <w:pPr>
        <w:pStyle w:val="Heading3"/>
        <w:spacing w:before="281" w:after="281"/>
      </w:pPr>
      <w:r w:rsidRPr="550835D9">
        <w:rPr>
          <w:rFonts w:ascii="Aptos" w:eastAsia="Aptos" w:hAnsi="Aptos" w:cs="Aptos"/>
          <w:b/>
          <w:bCs/>
        </w:rPr>
        <w:t xml:space="preserve"> EC2</w:t>
      </w:r>
    </w:p>
    <w:p w14:paraId="20E2CF51" w14:textId="54C8FA09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 EC2 </w:t>
      </w:r>
      <w:r w:rsidR="64A17DB6" w:rsidRPr="550835D9">
        <w:rPr>
          <w:rFonts w:ascii="Aptos" w:eastAsia="Aptos" w:hAnsi="Aptos" w:cs="Aptos"/>
        </w:rPr>
        <w:t>allows you</w:t>
      </w:r>
      <w:r w:rsidRPr="550835D9">
        <w:rPr>
          <w:rFonts w:ascii="Aptos" w:eastAsia="Aptos" w:hAnsi="Aptos" w:cs="Aptos"/>
        </w:rPr>
        <w:t xml:space="preserve"> to choose exactly how much CPU/RAM you need for your workload.</w:t>
      </w:r>
    </w:p>
    <w:p w14:paraId="23B5DF52" w14:textId="23DFF68D" w:rsidR="002F777B" w:rsidRDefault="6D9F413A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             </w:t>
      </w:r>
      <w:r w:rsidR="4D5DA164" w:rsidRPr="550835D9">
        <w:rPr>
          <w:rFonts w:ascii="Aptos" w:eastAsia="Aptos" w:hAnsi="Aptos" w:cs="Aptos"/>
        </w:rPr>
        <w:t xml:space="preserve">You can mimic a production environment (e.g., Linux server, Python version) that is </w:t>
      </w:r>
      <w:r w:rsidR="3F1BF6E6" w:rsidRPr="550835D9">
        <w:rPr>
          <w:rFonts w:ascii="Aptos" w:eastAsia="Aptos" w:hAnsi="Aptos" w:cs="Aptos"/>
        </w:rPr>
        <w:t xml:space="preserve">      </w:t>
      </w:r>
      <w:r w:rsidR="4D5DA164" w:rsidRPr="550835D9">
        <w:rPr>
          <w:rFonts w:ascii="Aptos" w:eastAsia="Aptos" w:hAnsi="Aptos" w:cs="Aptos"/>
        </w:rPr>
        <w:t>more realistic than your local machine.</w:t>
      </w:r>
    </w:p>
    <w:p w14:paraId="75129733" w14:textId="2F83CF3B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You can run training scripts, services, or jobs that take hours or days.</w:t>
      </w:r>
    </w:p>
    <w:p w14:paraId="5FCB01BC" w14:textId="054FFCC9" w:rsidR="002F777B" w:rsidRDefault="4D5DA164" w:rsidP="550835D9">
      <w:pPr>
        <w:pStyle w:val="Heading3"/>
        <w:spacing w:before="281" w:after="281"/>
      </w:pPr>
      <w:r w:rsidRPr="550835D9">
        <w:rPr>
          <w:rFonts w:ascii="Aptos" w:eastAsia="Aptos" w:hAnsi="Aptos" w:cs="Aptos"/>
          <w:b/>
          <w:bCs/>
        </w:rPr>
        <w:t xml:space="preserve"> Storage </w:t>
      </w:r>
      <w:proofErr w:type="gramStart"/>
      <w:r w:rsidRPr="550835D9">
        <w:rPr>
          <w:rFonts w:ascii="Aptos" w:eastAsia="Aptos" w:hAnsi="Aptos" w:cs="Aptos"/>
          <w:b/>
          <w:bCs/>
        </w:rPr>
        <w:t>( Instance</w:t>
      </w:r>
      <w:proofErr w:type="gramEnd"/>
      <w:r w:rsidRPr="550835D9">
        <w:rPr>
          <w:rFonts w:ascii="Aptos" w:eastAsia="Aptos" w:hAnsi="Aptos" w:cs="Aptos"/>
          <w:b/>
          <w:bCs/>
        </w:rPr>
        <w:t xml:space="preserve"> Store)</w:t>
      </w:r>
    </w:p>
    <w:p w14:paraId="2F15E050" w14:textId="187A9204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Data stored in your EC2 instance’s EBS volume persists across reboots.</w:t>
      </w:r>
    </w:p>
    <w:p w14:paraId="24CD80CC" w14:textId="1809CC37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Because your CSV and output files live directly on the EC2 machine, your scripts have low-latency access to large datasets.</w:t>
      </w:r>
    </w:p>
    <w:p w14:paraId="64164517" w14:textId="470CEB19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You can organize, delete, or move files freely on the instance.</w:t>
      </w:r>
    </w:p>
    <w:p w14:paraId="1207CCC4" w14:textId="3E24B6A6" w:rsidR="002F777B" w:rsidRDefault="4D5DA164" w:rsidP="550835D9">
      <w:pPr>
        <w:pStyle w:val="Heading2"/>
      </w:pPr>
      <w:r w:rsidRPr="550835D9">
        <w:rPr>
          <w:rFonts w:ascii="Aptos" w:eastAsia="Aptos" w:hAnsi="Aptos" w:cs="Aptos"/>
          <w:b/>
          <w:bCs/>
          <w:sz w:val="36"/>
          <w:szCs w:val="36"/>
        </w:rPr>
        <w:lastRenderedPageBreak/>
        <w:t>Disadvantages</w:t>
      </w:r>
    </w:p>
    <w:p w14:paraId="237D61FD" w14:textId="4B2D9158" w:rsidR="002F777B" w:rsidRDefault="4D5DA164" w:rsidP="550835D9">
      <w:pPr>
        <w:pStyle w:val="Heading3"/>
        <w:spacing w:before="281" w:after="281"/>
      </w:pPr>
      <w:proofErr w:type="gramStart"/>
      <w:r w:rsidRPr="550835D9">
        <w:rPr>
          <w:rFonts w:ascii="Aptos" w:eastAsia="Aptos" w:hAnsi="Aptos" w:cs="Aptos"/>
          <w:b/>
          <w:bCs/>
        </w:rPr>
        <w:t>Compute</w:t>
      </w:r>
      <w:proofErr w:type="gramEnd"/>
    </w:p>
    <w:p w14:paraId="0C8E5142" w14:textId="1DD9DFB0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Leaving EC2 instances running 24/7 can be expensive. You </w:t>
      </w:r>
      <w:proofErr w:type="gramStart"/>
      <w:r w:rsidRPr="550835D9">
        <w:rPr>
          <w:rFonts w:ascii="Aptos" w:eastAsia="Aptos" w:hAnsi="Aptos" w:cs="Aptos"/>
        </w:rPr>
        <w:t>have to</w:t>
      </w:r>
      <w:proofErr w:type="gramEnd"/>
      <w:r w:rsidRPr="550835D9">
        <w:rPr>
          <w:rFonts w:ascii="Aptos" w:eastAsia="Aptos" w:hAnsi="Aptos" w:cs="Aptos"/>
        </w:rPr>
        <w:t xml:space="preserve"> manage shutdowns to avoid unnecessary charges.</w:t>
      </w:r>
    </w:p>
    <w:p w14:paraId="34AC44E1" w14:textId="5391DB7C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You must install Python, libraries, and tools yourself on the EC2 instance.</w:t>
      </w:r>
    </w:p>
    <w:p w14:paraId="05595390" w14:textId="6B5626DC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Debugging is harder without a visual debugger unless you use remote tools (e.g., SSH port forwarding or VS Code Remote Extensions).</w:t>
      </w:r>
    </w:p>
    <w:p w14:paraId="5CD9B594" w14:textId="10F68179" w:rsidR="002F777B" w:rsidRDefault="4D5DA164" w:rsidP="550835D9">
      <w:pPr>
        <w:pStyle w:val="Heading3"/>
        <w:spacing w:before="281" w:after="281"/>
      </w:pPr>
      <w:r w:rsidRPr="550835D9">
        <w:rPr>
          <w:rFonts w:ascii="Aptos" w:eastAsia="Aptos" w:hAnsi="Aptos" w:cs="Aptos"/>
          <w:b/>
          <w:bCs/>
        </w:rPr>
        <w:t>Storage</w:t>
      </w:r>
    </w:p>
    <w:p w14:paraId="5E17828D" w14:textId="160FFAD9" w:rsidR="002F777B" w:rsidRDefault="45B3A4F5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   </w:t>
      </w:r>
      <w:r w:rsidR="4D5DA164" w:rsidRPr="550835D9">
        <w:rPr>
          <w:rFonts w:ascii="Aptos" w:eastAsia="Aptos" w:hAnsi="Aptos" w:cs="Aptos"/>
        </w:rPr>
        <w:t>EC2 instances come with limited EBS or instance store capacity unless you explicitly increase it.</w:t>
      </w:r>
    </w:p>
    <w:p w14:paraId="2F67B7AD" w14:textId="1DAD998E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If you're using </w:t>
      </w:r>
      <w:proofErr w:type="gramStart"/>
      <w:r w:rsidRPr="550835D9">
        <w:rPr>
          <w:rFonts w:ascii="Aptos" w:eastAsia="Aptos" w:hAnsi="Aptos" w:cs="Aptos"/>
        </w:rPr>
        <w:t>instance</w:t>
      </w:r>
      <w:proofErr w:type="gramEnd"/>
      <w:r w:rsidRPr="550835D9">
        <w:rPr>
          <w:rFonts w:ascii="Aptos" w:eastAsia="Aptos" w:hAnsi="Aptos" w:cs="Aptos"/>
        </w:rPr>
        <w:t xml:space="preserve"> store instead of EBS, you can lose all your data on instance termination.</w:t>
      </w:r>
    </w:p>
    <w:p w14:paraId="0F67F795" w14:textId="166AD7A6" w:rsidR="002F777B" w:rsidRDefault="4D5DA164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 xml:space="preserve"> You must use </w:t>
      </w:r>
      <w:proofErr w:type="spellStart"/>
      <w:r w:rsidRPr="550835D9">
        <w:rPr>
          <w:rFonts w:ascii="Consolas" w:eastAsia="Consolas" w:hAnsi="Consolas" w:cs="Consolas"/>
        </w:rPr>
        <w:t>scp</w:t>
      </w:r>
      <w:proofErr w:type="spellEnd"/>
      <w:r w:rsidRPr="550835D9">
        <w:rPr>
          <w:rFonts w:ascii="Aptos" w:eastAsia="Aptos" w:hAnsi="Aptos" w:cs="Aptos"/>
        </w:rPr>
        <w:t xml:space="preserve"> or </w:t>
      </w:r>
      <w:proofErr w:type="spellStart"/>
      <w:r w:rsidRPr="550835D9">
        <w:rPr>
          <w:rFonts w:ascii="Consolas" w:eastAsia="Consolas" w:hAnsi="Consolas" w:cs="Consolas"/>
        </w:rPr>
        <w:t>rsync</w:t>
      </w:r>
      <w:proofErr w:type="spellEnd"/>
      <w:r w:rsidRPr="550835D9">
        <w:rPr>
          <w:rFonts w:ascii="Aptos" w:eastAsia="Aptos" w:hAnsi="Aptos" w:cs="Aptos"/>
        </w:rPr>
        <w:t xml:space="preserve"> to move files between your machine and the EC2 server, which adds friction.</w:t>
      </w:r>
    </w:p>
    <w:p w14:paraId="600086C0" w14:textId="085A4F56" w:rsidR="002F777B" w:rsidRDefault="751A60B3" w:rsidP="550835D9">
      <w:pPr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Conclusion</w:t>
      </w:r>
    </w:p>
    <w:p w14:paraId="3907119C" w14:textId="2F50FA3B" w:rsidR="002F777B" w:rsidRDefault="4D5DA164" w:rsidP="550835D9">
      <w:pPr>
        <w:spacing w:before="240" w:after="240"/>
      </w:pPr>
      <w:r w:rsidRPr="550835D9">
        <w:rPr>
          <w:rFonts w:ascii="Aptos" w:eastAsia="Aptos" w:hAnsi="Aptos" w:cs="Aptos"/>
          <w:b/>
          <w:bCs/>
        </w:rPr>
        <w:t>Using SSH with EC2 gives you the best of both worlds</w:t>
      </w:r>
      <w:r w:rsidRPr="550835D9">
        <w:rPr>
          <w:rFonts w:ascii="Aptos" w:eastAsia="Aptos" w:hAnsi="Aptos" w:cs="Aptos"/>
        </w:rPr>
        <w:t xml:space="preserve">: the comfort and power of local development tools, combined with the scalable </w:t>
      </w:r>
      <w:proofErr w:type="gramStart"/>
      <w:r w:rsidRPr="550835D9">
        <w:rPr>
          <w:rFonts w:ascii="Aptos" w:eastAsia="Aptos" w:hAnsi="Aptos" w:cs="Aptos"/>
        </w:rPr>
        <w:t>compute</w:t>
      </w:r>
      <w:proofErr w:type="gramEnd"/>
      <w:r w:rsidRPr="550835D9">
        <w:rPr>
          <w:rFonts w:ascii="Aptos" w:eastAsia="Aptos" w:hAnsi="Aptos" w:cs="Aptos"/>
        </w:rPr>
        <w:t xml:space="preserve"> and realistic environment of a cloud server.</w:t>
      </w:r>
    </w:p>
    <w:p w14:paraId="03532863" w14:textId="38EEDD2F" w:rsidR="002F777B" w:rsidRDefault="4D5DA164" w:rsidP="550835D9">
      <w:pPr>
        <w:spacing w:before="240" w:after="240"/>
      </w:pPr>
      <w:r w:rsidRPr="550835D9">
        <w:rPr>
          <w:rFonts w:ascii="Aptos" w:eastAsia="Aptos" w:hAnsi="Aptos" w:cs="Aptos"/>
        </w:rPr>
        <w:t>It's especially ideal for:</w:t>
      </w:r>
    </w:p>
    <w:p w14:paraId="7D68C74F" w14:textId="2FDAE405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Running large data processing or model training jobs.</w:t>
      </w:r>
    </w:p>
    <w:p w14:paraId="4A33BD60" w14:textId="1B8D3505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Testing code in a Linux environment.</w:t>
      </w:r>
    </w:p>
    <w:p w14:paraId="6D66EE87" w14:textId="42FCCC89" w:rsidR="002F777B" w:rsidRDefault="4D5DA164" w:rsidP="550835D9">
      <w:pPr>
        <w:pStyle w:val="ListParagraph"/>
        <w:spacing w:before="240" w:after="240"/>
        <w:rPr>
          <w:rFonts w:ascii="Aptos" w:eastAsia="Aptos" w:hAnsi="Aptos" w:cs="Aptos"/>
        </w:rPr>
      </w:pPr>
      <w:r w:rsidRPr="550835D9">
        <w:rPr>
          <w:rFonts w:ascii="Aptos" w:eastAsia="Aptos" w:hAnsi="Aptos" w:cs="Aptos"/>
        </w:rPr>
        <w:t>Avoiding the limitations of the AWS Console.</w:t>
      </w:r>
    </w:p>
    <w:p w14:paraId="055F1D6B" w14:textId="226DAB34" w:rsidR="002F777B" w:rsidRDefault="002F777B"/>
    <w:p w14:paraId="58E78C5E" w14:textId="31D79BA7" w:rsidR="002F777B" w:rsidRDefault="002F777B"/>
    <w:p w14:paraId="56B275F0" w14:textId="4841C165" w:rsidR="002F777B" w:rsidRDefault="76923027">
      <w:r>
        <w:t>Config to SSH into my EC2 instance named Data</w:t>
      </w:r>
      <w:r w:rsidR="4EC67E73">
        <w:t>612ProjectTag</w:t>
      </w:r>
    </w:p>
    <w:p w14:paraId="0EB6E9FC" w14:textId="18C18C4E" w:rsidR="002F777B" w:rsidRDefault="002F777B"/>
    <w:p w14:paraId="2C078E63" w14:textId="3A4A30FD" w:rsidR="002F777B" w:rsidRDefault="76923027">
      <w:r>
        <w:rPr>
          <w:noProof/>
        </w:rPr>
        <w:lastRenderedPageBreak/>
        <w:drawing>
          <wp:inline distT="0" distB="0" distL="0" distR="0" wp14:anchorId="2E1CBDAD" wp14:editId="1E6FB85C">
            <wp:extent cx="5943600" cy="2733675"/>
            <wp:effectExtent l="0" t="0" r="0" b="0"/>
            <wp:docPr id="210082032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03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307" w14:textId="57353527" w:rsidR="0FE243C1" w:rsidRDefault="0FE243C1">
      <w:r>
        <w:t>Public Id Address must be updated in config each time a remote connection is initiated</w:t>
      </w:r>
    </w:p>
    <w:p w14:paraId="51856890" w14:textId="39FEAB93" w:rsidR="0FE243C1" w:rsidRDefault="0FE243C1">
      <w:r>
        <w:rPr>
          <w:noProof/>
        </w:rPr>
        <w:drawing>
          <wp:inline distT="0" distB="0" distL="0" distR="0" wp14:anchorId="75CBBA43" wp14:editId="7DAE2FE1">
            <wp:extent cx="5943600" cy="3038475"/>
            <wp:effectExtent l="0" t="0" r="0" b="0"/>
            <wp:docPr id="297798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82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87FE" w14:textId="51EBA7FB" w:rsidR="147EDB6A" w:rsidRDefault="147EDB6A">
      <w:r>
        <w:t xml:space="preserve">VPC Security. A security group comes with each instance by default. Inbound traffic </w:t>
      </w:r>
      <w:r w:rsidR="1176D77E">
        <w:t xml:space="preserve">for SSH </w:t>
      </w:r>
      <w:r>
        <w:t>can be allowed from only my I</w:t>
      </w:r>
      <w:r w:rsidR="32F4F0C0">
        <w:t xml:space="preserve">P address </w:t>
      </w:r>
      <w:r w:rsidR="6BE3FC98">
        <w:t>to manage security and once this security group is saved it can be applied to other instances.</w:t>
      </w:r>
    </w:p>
    <w:p w14:paraId="283AE440" w14:textId="26831323" w:rsidR="147EDB6A" w:rsidRDefault="147EDB6A">
      <w:r>
        <w:rPr>
          <w:noProof/>
        </w:rPr>
        <w:lastRenderedPageBreak/>
        <w:drawing>
          <wp:inline distT="0" distB="0" distL="0" distR="0" wp14:anchorId="44B8FC00" wp14:editId="7E4023E6">
            <wp:extent cx="5943600" cy="3933825"/>
            <wp:effectExtent l="0" t="0" r="0" b="0"/>
            <wp:docPr id="4077259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2599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69D4" w14:textId="3C5C344C" w:rsidR="06398577" w:rsidRDefault="06398577">
      <w:r>
        <w:t>S3</w:t>
      </w:r>
    </w:p>
    <w:p w14:paraId="76948164" w14:textId="26338DDF" w:rsidR="06398577" w:rsidRDefault="06398577">
      <w:r>
        <w:t xml:space="preserve">You can upload documents into the S3 bucket. </w:t>
      </w:r>
    </w:p>
    <w:p w14:paraId="656EEF23" w14:textId="0DF1D0AE" w:rsidR="550835D9" w:rsidRDefault="550835D9"/>
    <w:p w14:paraId="16A15A88" w14:textId="67E029D9" w:rsidR="06398577" w:rsidRDefault="06398577">
      <w:r>
        <w:t>OTHERS</w:t>
      </w:r>
    </w:p>
    <w:p w14:paraId="242B8AED" w14:textId="38C68686" w:rsidR="06398577" w:rsidRDefault="06398577">
      <w:r>
        <w:t xml:space="preserve">I USED GIT BASH TO COPY JESTER FILE </w:t>
      </w:r>
      <w:proofErr w:type="gramStart"/>
      <w:r>
        <w:t>csv  INTO</w:t>
      </w:r>
      <w:proofErr w:type="gramEnd"/>
      <w:r>
        <w:t xml:space="preserve"> ec2 INSTANCE.</w:t>
      </w:r>
    </w:p>
    <w:p w14:paraId="38CA7D85" w14:textId="079B04FE" w:rsidR="06398577" w:rsidRDefault="06398577" w:rsidP="550835D9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"C:/Users/pricc/Downloads/AmazonS3things/Mydataproject6kp.pem" "C:/Users/pricc/OneDrive/Desktop/jester-data-1.csv" ec2-user@3.144.73.156:/home/ec2-user/</w:t>
      </w:r>
    </w:p>
    <w:p w14:paraId="2E25D210" w14:textId="0641377E" w:rsidR="06398577" w:rsidRDefault="06398577" w:rsidP="550835D9">
      <w:r>
        <w:t xml:space="preserve"> </w:t>
      </w:r>
    </w:p>
    <w:p w14:paraId="2E602F94" w14:textId="24DB8000" w:rsidR="06398577" w:rsidRDefault="06398577" w:rsidP="550835D9">
      <w:r>
        <w:t>TO CHECK THAT MY SCRIPT EXISTS</w:t>
      </w:r>
    </w:p>
    <w:p w14:paraId="1CB3E9EC" w14:textId="6E1B1C23" w:rsidR="06398577" w:rsidRDefault="06398577" w:rsidP="550835D9">
      <w:r>
        <w:t xml:space="preserve"> </w:t>
      </w:r>
    </w:p>
    <w:p w14:paraId="10E8F71D" w14:textId="77AB351A" w:rsidR="06398577" w:rsidRDefault="06398577" w:rsidP="550835D9">
      <w:r>
        <w:t xml:space="preserve">[ec2-user@ip-172-31-36-128 </w:t>
      </w:r>
      <w:proofErr w:type="gramStart"/>
      <w:r>
        <w:t>testing]$</w:t>
      </w:r>
      <w:proofErr w:type="gramEnd"/>
      <w:r>
        <w:t xml:space="preserve"> ls project4.py</w:t>
      </w:r>
    </w:p>
    <w:p w14:paraId="2307A333" w14:textId="564D0459" w:rsidR="06398577" w:rsidRDefault="06398577" w:rsidP="550835D9">
      <w:r>
        <w:t xml:space="preserve"> </w:t>
      </w:r>
    </w:p>
    <w:p w14:paraId="0999DADF" w14:textId="3F18DC64" w:rsidR="06398577" w:rsidRDefault="06398577" w:rsidP="550835D9">
      <w:r>
        <w:t xml:space="preserve">CHANGED FILE PATH IN </w:t>
      </w:r>
      <w:r w:rsidR="113A18AD">
        <w:t xml:space="preserve">PY </w:t>
      </w:r>
      <w:r>
        <w:t>TO FIND FILE IN ec2 INSTANCE</w:t>
      </w:r>
    </w:p>
    <w:p w14:paraId="29C38FA5" w14:textId="259CC78B" w:rsidR="06398577" w:rsidRDefault="06398577" w:rsidP="550835D9">
      <w:proofErr w:type="spellStart"/>
      <w:r>
        <w:lastRenderedPageBreak/>
        <w:t>file_path</w:t>
      </w:r>
      <w:proofErr w:type="spellEnd"/>
      <w:r>
        <w:t xml:space="preserve"> = "/home/ec2-user/jester-data-1.csv"</w:t>
      </w:r>
    </w:p>
    <w:p w14:paraId="18FDE62F" w14:textId="6B9EA58E" w:rsidR="06398577" w:rsidRDefault="06398577" w:rsidP="550835D9">
      <w:r>
        <w:t xml:space="preserve"> </w:t>
      </w:r>
    </w:p>
    <w:p w14:paraId="4F05ABCA" w14:textId="3A62E71A" w:rsidR="06398577" w:rsidRDefault="06398577" w:rsidP="550835D9">
      <w:r>
        <w:t xml:space="preserve">TO PRINT THE PYTHON FILE </w:t>
      </w:r>
      <w:proofErr w:type="spellStart"/>
      <w:r>
        <w:t>i</w:t>
      </w:r>
      <w:proofErr w:type="spellEnd"/>
      <w:r>
        <w:t xml:space="preserve"> HAVE UPLOADED ON ec2 INSTANCE</w:t>
      </w:r>
    </w:p>
    <w:p w14:paraId="79A7047E" w14:textId="280234A1" w:rsidR="06398577" w:rsidRDefault="06398577" w:rsidP="550835D9">
      <w:r>
        <w:t xml:space="preserve">[ec2-user@ip-172-31-36-128 </w:t>
      </w:r>
      <w:proofErr w:type="gramStart"/>
      <w:r>
        <w:t>testing]$</w:t>
      </w:r>
      <w:proofErr w:type="gramEnd"/>
      <w:r>
        <w:t xml:space="preserve"> python3 project4.py to run my script via ssh on visual studio</w:t>
      </w:r>
    </w:p>
    <w:p w14:paraId="44BD94C9" w14:textId="5E7C0CCB" w:rsidR="06398577" w:rsidRDefault="06398577" w:rsidP="550835D9">
      <w:r>
        <w:t xml:space="preserve"> </w:t>
      </w:r>
    </w:p>
    <w:p w14:paraId="4F97890D" w14:textId="16A6F9AD" w:rsidR="74B7D162" w:rsidRDefault="74B7D162" w:rsidP="550835D9">
      <w:r>
        <w:t xml:space="preserve">I </w:t>
      </w:r>
      <w:r w:rsidR="06398577">
        <w:t>UPDATE</w:t>
      </w:r>
      <w:r w:rsidR="40BAA62A">
        <w:t>D</w:t>
      </w:r>
      <w:r w:rsidR="06398577">
        <w:t xml:space="preserve"> </w:t>
      </w:r>
      <w:proofErr w:type="spellStart"/>
      <w:r w:rsidR="06398577">
        <w:t>iP</w:t>
      </w:r>
      <w:proofErr w:type="spellEnd"/>
      <w:r w:rsidR="06398577">
        <w:t xml:space="preserve"> ADDRESS IN CONFIG EACH TIME I RESTART</w:t>
      </w:r>
      <w:r w:rsidR="0AEBCE46">
        <w:t>ED</w:t>
      </w:r>
      <w:r w:rsidR="06398577">
        <w:t xml:space="preserve"> THE REMOTE CONNECTION</w:t>
      </w:r>
    </w:p>
    <w:sectPr w:rsidR="74B7D1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97578" w14:textId="77777777" w:rsidR="0044678A" w:rsidRDefault="0044678A">
      <w:pPr>
        <w:spacing w:after="0" w:line="240" w:lineRule="auto"/>
      </w:pPr>
      <w:r>
        <w:separator/>
      </w:r>
    </w:p>
  </w:endnote>
  <w:endnote w:type="continuationSeparator" w:id="0">
    <w:p w14:paraId="27B03733" w14:textId="77777777" w:rsidR="0044678A" w:rsidRDefault="0044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0835D9" w14:paraId="380D275D" w14:textId="77777777" w:rsidTr="550835D9">
      <w:trPr>
        <w:trHeight w:val="300"/>
      </w:trPr>
      <w:tc>
        <w:tcPr>
          <w:tcW w:w="3120" w:type="dxa"/>
        </w:tcPr>
        <w:p w14:paraId="613DB47F" w14:textId="327889D7" w:rsidR="550835D9" w:rsidRDefault="550835D9" w:rsidP="550835D9">
          <w:pPr>
            <w:pStyle w:val="Header"/>
            <w:ind w:left="-115"/>
          </w:pPr>
        </w:p>
      </w:tc>
      <w:tc>
        <w:tcPr>
          <w:tcW w:w="3120" w:type="dxa"/>
        </w:tcPr>
        <w:p w14:paraId="2E76999E" w14:textId="3EBB4385" w:rsidR="550835D9" w:rsidRDefault="550835D9" w:rsidP="550835D9">
          <w:pPr>
            <w:pStyle w:val="Header"/>
            <w:jc w:val="center"/>
          </w:pPr>
        </w:p>
      </w:tc>
      <w:tc>
        <w:tcPr>
          <w:tcW w:w="3120" w:type="dxa"/>
        </w:tcPr>
        <w:p w14:paraId="126AC002" w14:textId="4A9517EA" w:rsidR="550835D9" w:rsidRDefault="550835D9" w:rsidP="550835D9">
          <w:pPr>
            <w:pStyle w:val="Header"/>
            <w:ind w:right="-115"/>
            <w:jc w:val="right"/>
          </w:pPr>
        </w:p>
      </w:tc>
    </w:tr>
  </w:tbl>
  <w:p w14:paraId="7CC345ED" w14:textId="6D2D5CA2" w:rsidR="550835D9" w:rsidRDefault="550835D9" w:rsidP="5508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433DF" w14:textId="77777777" w:rsidR="0044678A" w:rsidRDefault="0044678A">
      <w:pPr>
        <w:spacing w:after="0" w:line="240" w:lineRule="auto"/>
      </w:pPr>
      <w:r>
        <w:separator/>
      </w:r>
    </w:p>
  </w:footnote>
  <w:footnote w:type="continuationSeparator" w:id="0">
    <w:p w14:paraId="74369145" w14:textId="77777777" w:rsidR="0044678A" w:rsidRDefault="00446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0835D9" w14:paraId="23B95A7B" w14:textId="77777777" w:rsidTr="550835D9">
      <w:trPr>
        <w:trHeight w:val="300"/>
      </w:trPr>
      <w:tc>
        <w:tcPr>
          <w:tcW w:w="3120" w:type="dxa"/>
        </w:tcPr>
        <w:p w14:paraId="46A9B832" w14:textId="55558E60" w:rsidR="550835D9" w:rsidRDefault="550835D9" w:rsidP="550835D9">
          <w:pPr>
            <w:pStyle w:val="Header"/>
            <w:ind w:left="-115"/>
          </w:pPr>
        </w:p>
      </w:tc>
      <w:tc>
        <w:tcPr>
          <w:tcW w:w="3120" w:type="dxa"/>
        </w:tcPr>
        <w:p w14:paraId="250B1DBE" w14:textId="58A1F3A6" w:rsidR="550835D9" w:rsidRDefault="550835D9" w:rsidP="550835D9">
          <w:pPr>
            <w:pStyle w:val="Header"/>
            <w:jc w:val="center"/>
          </w:pPr>
        </w:p>
      </w:tc>
      <w:tc>
        <w:tcPr>
          <w:tcW w:w="3120" w:type="dxa"/>
        </w:tcPr>
        <w:p w14:paraId="1FFB7018" w14:textId="015718AC" w:rsidR="550835D9" w:rsidRDefault="550835D9" w:rsidP="550835D9">
          <w:pPr>
            <w:pStyle w:val="Header"/>
            <w:ind w:right="-115"/>
            <w:jc w:val="right"/>
          </w:pPr>
        </w:p>
      </w:tc>
    </w:tr>
  </w:tbl>
  <w:p w14:paraId="7AE011ED" w14:textId="70ACB80E" w:rsidR="550835D9" w:rsidRDefault="550835D9" w:rsidP="55083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084B"/>
    <w:multiLevelType w:val="hybridMultilevel"/>
    <w:tmpl w:val="0A246C5E"/>
    <w:lvl w:ilvl="0" w:tplc="E1B8F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A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9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45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62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C9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A4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4A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25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BF52"/>
    <w:multiLevelType w:val="hybridMultilevel"/>
    <w:tmpl w:val="21F6278A"/>
    <w:lvl w:ilvl="0" w:tplc="1E843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C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5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3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80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63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41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2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46608"/>
    <w:multiLevelType w:val="hybridMultilevel"/>
    <w:tmpl w:val="82EABF56"/>
    <w:lvl w:ilvl="0" w:tplc="D8C46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2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A3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03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87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AC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E1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8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AA408"/>
    <w:multiLevelType w:val="hybridMultilevel"/>
    <w:tmpl w:val="C48CADE0"/>
    <w:lvl w:ilvl="0" w:tplc="12523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AD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2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48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69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2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26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C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9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4BFE"/>
    <w:multiLevelType w:val="hybridMultilevel"/>
    <w:tmpl w:val="3F24AE04"/>
    <w:lvl w:ilvl="0" w:tplc="3C9C8798">
      <w:start w:val="1"/>
      <w:numFmt w:val="decimal"/>
      <w:lvlText w:val="%1."/>
      <w:lvlJc w:val="left"/>
      <w:pPr>
        <w:ind w:left="1080" w:hanging="360"/>
      </w:pPr>
    </w:lvl>
    <w:lvl w:ilvl="1" w:tplc="64080E3C">
      <w:start w:val="1"/>
      <w:numFmt w:val="lowerLetter"/>
      <w:lvlText w:val="%2."/>
      <w:lvlJc w:val="left"/>
      <w:pPr>
        <w:ind w:left="1800" w:hanging="360"/>
      </w:pPr>
    </w:lvl>
    <w:lvl w:ilvl="2" w:tplc="762044F6">
      <w:start w:val="1"/>
      <w:numFmt w:val="lowerRoman"/>
      <w:lvlText w:val="%3."/>
      <w:lvlJc w:val="right"/>
      <w:pPr>
        <w:ind w:left="2520" w:hanging="180"/>
      </w:pPr>
    </w:lvl>
    <w:lvl w:ilvl="3" w:tplc="EBFCA2FC">
      <w:start w:val="1"/>
      <w:numFmt w:val="decimal"/>
      <w:lvlText w:val="%4."/>
      <w:lvlJc w:val="left"/>
      <w:pPr>
        <w:ind w:left="3240" w:hanging="360"/>
      </w:pPr>
    </w:lvl>
    <w:lvl w:ilvl="4" w:tplc="3E2A409C">
      <w:start w:val="1"/>
      <w:numFmt w:val="lowerLetter"/>
      <w:lvlText w:val="%5."/>
      <w:lvlJc w:val="left"/>
      <w:pPr>
        <w:ind w:left="3960" w:hanging="360"/>
      </w:pPr>
    </w:lvl>
    <w:lvl w:ilvl="5" w:tplc="052CCD24">
      <w:start w:val="1"/>
      <w:numFmt w:val="lowerRoman"/>
      <w:lvlText w:val="%6."/>
      <w:lvlJc w:val="right"/>
      <w:pPr>
        <w:ind w:left="4680" w:hanging="180"/>
      </w:pPr>
    </w:lvl>
    <w:lvl w:ilvl="6" w:tplc="6BAE63EC">
      <w:start w:val="1"/>
      <w:numFmt w:val="decimal"/>
      <w:lvlText w:val="%7."/>
      <w:lvlJc w:val="left"/>
      <w:pPr>
        <w:ind w:left="5400" w:hanging="360"/>
      </w:pPr>
    </w:lvl>
    <w:lvl w:ilvl="7" w:tplc="E7FA051C">
      <w:start w:val="1"/>
      <w:numFmt w:val="lowerLetter"/>
      <w:lvlText w:val="%8."/>
      <w:lvlJc w:val="left"/>
      <w:pPr>
        <w:ind w:left="6120" w:hanging="360"/>
      </w:pPr>
    </w:lvl>
    <w:lvl w:ilvl="8" w:tplc="7028273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0D4F7"/>
    <w:multiLevelType w:val="hybridMultilevel"/>
    <w:tmpl w:val="C06ECBB0"/>
    <w:lvl w:ilvl="0" w:tplc="C1989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82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8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4C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EB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8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43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C6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8324"/>
    <w:multiLevelType w:val="hybridMultilevel"/>
    <w:tmpl w:val="EB26C61E"/>
    <w:lvl w:ilvl="0" w:tplc="DED2B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4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2B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4D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6C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27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CF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E6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253236">
    <w:abstractNumId w:val="4"/>
  </w:num>
  <w:num w:numId="2" w16cid:durableId="505899140">
    <w:abstractNumId w:val="2"/>
  </w:num>
  <w:num w:numId="3" w16cid:durableId="121701349">
    <w:abstractNumId w:val="5"/>
  </w:num>
  <w:num w:numId="4" w16cid:durableId="375395742">
    <w:abstractNumId w:val="0"/>
  </w:num>
  <w:num w:numId="5" w16cid:durableId="958996344">
    <w:abstractNumId w:val="1"/>
  </w:num>
  <w:num w:numId="6" w16cid:durableId="1945765488">
    <w:abstractNumId w:val="6"/>
  </w:num>
  <w:num w:numId="7" w16cid:durableId="1970671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56270"/>
    <w:rsid w:val="002F777B"/>
    <w:rsid w:val="0044678A"/>
    <w:rsid w:val="00B349EB"/>
    <w:rsid w:val="01C56270"/>
    <w:rsid w:val="05920D1E"/>
    <w:rsid w:val="06398577"/>
    <w:rsid w:val="08D299F9"/>
    <w:rsid w:val="0AEBCE46"/>
    <w:rsid w:val="0B3DA873"/>
    <w:rsid w:val="0BCD13C6"/>
    <w:rsid w:val="0FE243C1"/>
    <w:rsid w:val="113A18AD"/>
    <w:rsid w:val="1176D77E"/>
    <w:rsid w:val="11F45101"/>
    <w:rsid w:val="147EDB6A"/>
    <w:rsid w:val="1802F259"/>
    <w:rsid w:val="190650B6"/>
    <w:rsid w:val="1D349A6B"/>
    <w:rsid w:val="1EB56033"/>
    <w:rsid w:val="22490E24"/>
    <w:rsid w:val="27450278"/>
    <w:rsid w:val="288508BD"/>
    <w:rsid w:val="2B9B00D5"/>
    <w:rsid w:val="305CF6C2"/>
    <w:rsid w:val="32EE36C5"/>
    <w:rsid w:val="32F4F0C0"/>
    <w:rsid w:val="3771403E"/>
    <w:rsid w:val="37D836DA"/>
    <w:rsid w:val="38F4B864"/>
    <w:rsid w:val="3AB349D7"/>
    <w:rsid w:val="3B8A8416"/>
    <w:rsid w:val="3C6991EF"/>
    <w:rsid w:val="3C7871DF"/>
    <w:rsid w:val="3E2CF57C"/>
    <w:rsid w:val="3F1BF6E6"/>
    <w:rsid w:val="3F53F776"/>
    <w:rsid w:val="40BAA62A"/>
    <w:rsid w:val="45B3A4F5"/>
    <w:rsid w:val="4D5DA164"/>
    <w:rsid w:val="4E1F83CA"/>
    <w:rsid w:val="4EC67E73"/>
    <w:rsid w:val="528F5958"/>
    <w:rsid w:val="550835D9"/>
    <w:rsid w:val="62D28C25"/>
    <w:rsid w:val="64A17DB6"/>
    <w:rsid w:val="64F02DDE"/>
    <w:rsid w:val="671D7FC5"/>
    <w:rsid w:val="6BE3FC98"/>
    <w:rsid w:val="6D9F413A"/>
    <w:rsid w:val="6F2C2228"/>
    <w:rsid w:val="74B7D162"/>
    <w:rsid w:val="751A60B3"/>
    <w:rsid w:val="76923027"/>
    <w:rsid w:val="7A14C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4E3"/>
  <w15:chartTrackingRefBased/>
  <w15:docId w15:val="{EBBD2080-F5C8-4D07-AE08-C99FD34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50835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50835D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550835D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Pricilla Nakyazze</dc:creator>
  <cp:keywords/>
  <dc:description/>
  <cp:lastModifiedBy>Pricilla Nakyazze</cp:lastModifiedBy>
  <cp:revision>2</cp:revision>
  <dcterms:created xsi:type="dcterms:W3CDTF">2025-07-14T04:09:00Z</dcterms:created>
  <dcterms:modified xsi:type="dcterms:W3CDTF">2025-07-14T04:09:00Z</dcterms:modified>
</cp:coreProperties>
</file>