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769BF" w14:textId="77777777" w:rsidR="00BE3A53" w:rsidRPr="00BE3A53" w:rsidRDefault="00BE3A53" w:rsidP="00BE3A53">
      <w:pPr>
        <w:rPr>
          <w:b/>
          <w:bCs/>
        </w:rPr>
      </w:pPr>
      <w:r w:rsidRPr="00BE3A53">
        <w:rPr>
          <w:b/>
          <w:bCs/>
        </w:rPr>
        <w:t>Research Paper Title:</w:t>
      </w:r>
    </w:p>
    <w:p w14:paraId="2BD09D8E" w14:textId="77777777" w:rsidR="00BE3A53" w:rsidRPr="00BE3A53" w:rsidRDefault="00BE3A53" w:rsidP="00BE3A53">
      <w:r w:rsidRPr="00BE3A53">
        <w:rPr>
          <w:b/>
          <w:bCs/>
        </w:rPr>
        <w:t xml:space="preserve">Input Reconstruction Using Hierarchical Temporal Memory and K-Nearest </w:t>
      </w:r>
      <w:proofErr w:type="spellStart"/>
      <w:r w:rsidRPr="00BE3A53">
        <w:rPr>
          <w:b/>
          <w:bCs/>
        </w:rPr>
        <w:t>Neighbors</w:t>
      </w:r>
      <w:proofErr w:type="spellEnd"/>
      <w:r w:rsidRPr="00BE3A53">
        <w:rPr>
          <w:b/>
          <w:bCs/>
        </w:rPr>
        <w:t xml:space="preserve"> Classifiers: A Comparative Study</w:t>
      </w:r>
    </w:p>
    <w:p w14:paraId="7D3909E7" w14:textId="77777777" w:rsidR="00BE3A53" w:rsidRPr="00BE3A53" w:rsidRDefault="00BE3A53" w:rsidP="00BE3A53">
      <w:r w:rsidRPr="00BE3A53">
        <w:pict w14:anchorId="2FE2FA86">
          <v:rect id="_x0000_i1079" style="width:0;height:.75pt" o:hralign="center" o:hrstd="t" o:hrnoshade="t" o:hr="t" fillcolor="#f8faff" stroked="f"/>
        </w:pict>
      </w:r>
    </w:p>
    <w:p w14:paraId="103DE166" w14:textId="77777777" w:rsidR="00BE3A53" w:rsidRPr="00BE3A53" w:rsidRDefault="00BE3A53" w:rsidP="00BE3A53">
      <w:pPr>
        <w:rPr>
          <w:b/>
          <w:bCs/>
        </w:rPr>
      </w:pPr>
      <w:r w:rsidRPr="00BE3A53">
        <w:rPr>
          <w:b/>
          <w:bCs/>
        </w:rPr>
        <w:t>Abstract</w:t>
      </w:r>
    </w:p>
    <w:p w14:paraId="30FCD0E9" w14:textId="77777777" w:rsidR="00BE3A53" w:rsidRPr="00BE3A53" w:rsidRDefault="00BE3A53" w:rsidP="00BE3A53">
      <w:r w:rsidRPr="00BE3A53">
        <w:t xml:space="preserve">Provide a concise summary of the research, including the problem statement, methodology, key findings, and conclusions. Highlight the use of </w:t>
      </w:r>
      <w:proofErr w:type="spellStart"/>
      <w:r w:rsidRPr="00BE3A53">
        <w:t>HTMClassifier</w:t>
      </w:r>
      <w:proofErr w:type="spellEnd"/>
      <w:r w:rsidRPr="00BE3A53">
        <w:t xml:space="preserve"> and </w:t>
      </w:r>
      <w:proofErr w:type="spellStart"/>
      <w:r w:rsidRPr="00BE3A53">
        <w:t>KNNClassifier</w:t>
      </w:r>
      <w:proofErr w:type="spellEnd"/>
      <w:r w:rsidRPr="00BE3A53">
        <w:t xml:space="preserve"> for input reconstruction and the comparative analysis of their performance.</w:t>
      </w:r>
    </w:p>
    <w:p w14:paraId="6DE73FBA" w14:textId="77777777" w:rsidR="00BE3A53" w:rsidRPr="00BE3A53" w:rsidRDefault="00BE3A53" w:rsidP="00BE3A53">
      <w:r w:rsidRPr="00BE3A53">
        <w:pict w14:anchorId="31B1A240">
          <v:rect id="_x0000_i1080" style="width:0;height:.75pt" o:hralign="center" o:hrstd="t" o:hrnoshade="t" o:hr="t" fillcolor="#f8faff" stroked="f"/>
        </w:pict>
      </w:r>
    </w:p>
    <w:p w14:paraId="5B84AE8A" w14:textId="77777777" w:rsidR="00BE3A53" w:rsidRPr="00BE3A53" w:rsidRDefault="00BE3A53" w:rsidP="00BE3A53">
      <w:pPr>
        <w:rPr>
          <w:b/>
          <w:bCs/>
        </w:rPr>
      </w:pPr>
      <w:r w:rsidRPr="00BE3A53">
        <w:rPr>
          <w:b/>
          <w:bCs/>
        </w:rPr>
        <w:t>1. Introduction</w:t>
      </w:r>
    </w:p>
    <w:p w14:paraId="0C28DA99" w14:textId="77777777" w:rsidR="00BE3A53" w:rsidRPr="00BE3A53" w:rsidRDefault="00BE3A53" w:rsidP="00BE3A53">
      <w:pPr>
        <w:numPr>
          <w:ilvl w:val="0"/>
          <w:numId w:val="1"/>
        </w:numPr>
      </w:pPr>
      <w:r w:rsidRPr="00BE3A53">
        <w:rPr>
          <w:b/>
          <w:bCs/>
        </w:rPr>
        <w:t>Background</w:t>
      </w:r>
      <w:r w:rsidRPr="00BE3A53">
        <w:t>:</w:t>
      </w:r>
    </w:p>
    <w:p w14:paraId="1656D9BB" w14:textId="77777777" w:rsidR="00BE3A53" w:rsidRPr="00BE3A53" w:rsidRDefault="00BE3A53" w:rsidP="00BE3A53">
      <w:pPr>
        <w:numPr>
          <w:ilvl w:val="1"/>
          <w:numId w:val="1"/>
        </w:numPr>
      </w:pPr>
      <w:r w:rsidRPr="00BE3A53">
        <w:t>Introduce Hierarchical Temporal Memory (HTM) and its applications in machine learning.</w:t>
      </w:r>
    </w:p>
    <w:p w14:paraId="1CEB8C9D" w14:textId="77777777" w:rsidR="00BE3A53" w:rsidRPr="00BE3A53" w:rsidRDefault="00BE3A53" w:rsidP="00BE3A53">
      <w:pPr>
        <w:numPr>
          <w:ilvl w:val="1"/>
          <w:numId w:val="1"/>
        </w:numPr>
      </w:pPr>
      <w:r w:rsidRPr="00BE3A53">
        <w:t>Discuss the importance of input reconstruction in pattern recognition and anomaly detection.</w:t>
      </w:r>
    </w:p>
    <w:p w14:paraId="137E26EC" w14:textId="77777777" w:rsidR="00BE3A53" w:rsidRPr="00BE3A53" w:rsidRDefault="00BE3A53" w:rsidP="00BE3A53">
      <w:pPr>
        <w:numPr>
          <w:ilvl w:val="1"/>
          <w:numId w:val="1"/>
        </w:numPr>
      </w:pPr>
      <w:r w:rsidRPr="00BE3A53">
        <w:t xml:space="preserve">Mention the role of classifiers like </w:t>
      </w:r>
      <w:proofErr w:type="spellStart"/>
      <w:r w:rsidRPr="00BE3A53">
        <w:t>HTMClassifier</w:t>
      </w:r>
      <w:proofErr w:type="spellEnd"/>
      <w:r w:rsidRPr="00BE3A53">
        <w:t xml:space="preserve"> and </w:t>
      </w:r>
      <w:proofErr w:type="spellStart"/>
      <w:r w:rsidRPr="00BE3A53">
        <w:t>KNNClassifier</w:t>
      </w:r>
      <w:proofErr w:type="spellEnd"/>
      <w:r w:rsidRPr="00BE3A53">
        <w:t xml:space="preserve"> in reconstructing inputs from Sparse Distributed Representations (SDRs).</w:t>
      </w:r>
    </w:p>
    <w:p w14:paraId="69A7F4F0" w14:textId="77777777" w:rsidR="00BE3A53" w:rsidRPr="00BE3A53" w:rsidRDefault="00BE3A53" w:rsidP="00BE3A53">
      <w:pPr>
        <w:numPr>
          <w:ilvl w:val="0"/>
          <w:numId w:val="1"/>
        </w:numPr>
      </w:pPr>
      <w:r w:rsidRPr="00BE3A53">
        <w:rPr>
          <w:b/>
          <w:bCs/>
        </w:rPr>
        <w:t>Problem Statement</w:t>
      </w:r>
      <w:r w:rsidRPr="00BE3A53">
        <w:t>:</w:t>
      </w:r>
    </w:p>
    <w:p w14:paraId="6B6C86C8" w14:textId="77777777" w:rsidR="00BE3A53" w:rsidRPr="00BE3A53" w:rsidRDefault="00BE3A53" w:rsidP="00BE3A53">
      <w:pPr>
        <w:numPr>
          <w:ilvl w:val="1"/>
          <w:numId w:val="1"/>
        </w:numPr>
      </w:pPr>
      <w:r w:rsidRPr="00BE3A53">
        <w:t>Explain the challenge of accurately reconstructing inputs from encoded SDRs and the need for effective classifiers.</w:t>
      </w:r>
    </w:p>
    <w:p w14:paraId="3D7BA091" w14:textId="77777777" w:rsidR="00BE3A53" w:rsidRPr="00BE3A53" w:rsidRDefault="00BE3A53" w:rsidP="00BE3A53">
      <w:pPr>
        <w:numPr>
          <w:ilvl w:val="0"/>
          <w:numId w:val="1"/>
        </w:numPr>
      </w:pPr>
      <w:r w:rsidRPr="00BE3A53">
        <w:rPr>
          <w:b/>
          <w:bCs/>
        </w:rPr>
        <w:t>Objectives</w:t>
      </w:r>
      <w:r w:rsidRPr="00BE3A53">
        <w:t>:</w:t>
      </w:r>
    </w:p>
    <w:p w14:paraId="4ACBA288" w14:textId="77777777" w:rsidR="00BE3A53" w:rsidRPr="00BE3A53" w:rsidRDefault="00BE3A53" w:rsidP="00BE3A53">
      <w:pPr>
        <w:numPr>
          <w:ilvl w:val="1"/>
          <w:numId w:val="1"/>
        </w:numPr>
      </w:pPr>
      <w:r w:rsidRPr="00BE3A53">
        <w:t xml:space="preserve">Compare the performance of </w:t>
      </w:r>
      <w:proofErr w:type="spellStart"/>
      <w:r w:rsidRPr="00BE3A53">
        <w:t>HTMClassifier</w:t>
      </w:r>
      <w:proofErr w:type="spellEnd"/>
      <w:r w:rsidRPr="00BE3A53">
        <w:t xml:space="preserve"> and </w:t>
      </w:r>
      <w:proofErr w:type="spellStart"/>
      <w:r w:rsidRPr="00BE3A53">
        <w:t>KNNClassifier</w:t>
      </w:r>
      <w:proofErr w:type="spellEnd"/>
      <w:r w:rsidRPr="00BE3A53">
        <w:t xml:space="preserve"> in reconstructing scalar inputs.</w:t>
      </w:r>
    </w:p>
    <w:p w14:paraId="01271CAB" w14:textId="77777777" w:rsidR="00BE3A53" w:rsidRPr="00BE3A53" w:rsidRDefault="00BE3A53" w:rsidP="00BE3A53">
      <w:pPr>
        <w:numPr>
          <w:ilvl w:val="1"/>
          <w:numId w:val="1"/>
        </w:numPr>
      </w:pPr>
      <w:r w:rsidRPr="00BE3A53">
        <w:t>Evaluate the accuracy and efficiency of both classifiers using similarity metrics.</w:t>
      </w:r>
    </w:p>
    <w:p w14:paraId="548376C1" w14:textId="77777777" w:rsidR="00BE3A53" w:rsidRPr="00BE3A53" w:rsidRDefault="00BE3A53" w:rsidP="00BE3A53">
      <w:pPr>
        <w:numPr>
          <w:ilvl w:val="0"/>
          <w:numId w:val="1"/>
        </w:numPr>
      </w:pPr>
      <w:r w:rsidRPr="00BE3A53">
        <w:rPr>
          <w:b/>
          <w:bCs/>
        </w:rPr>
        <w:t>Contributions</w:t>
      </w:r>
      <w:r w:rsidRPr="00BE3A53">
        <w:t>:</w:t>
      </w:r>
    </w:p>
    <w:p w14:paraId="526FB184" w14:textId="77777777" w:rsidR="00BE3A53" w:rsidRPr="00BE3A53" w:rsidRDefault="00BE3A53" w:rsidP="00BE3A53">
      <w:pPr>
        <w:numPr>
          <w:ilvl w:val="1"/>
          <w:numId w:val="1"/>
        </w:numPr>
      </w:pPr>
      <w:r w:rsidRPr="00BE3A53">
        <w:t>Highlight the key contributions of your research, such as the implementation of a scalable input reconstruction pipeline and the comparative analysis of classifiers.</w:t>
      </w:r>
    </w:p>
    <w:p w14:paraId="21F9ED5F" w14:textId="77777777" w:rsidR="00BE3A53" w:rsidRPr="00BE3A53" w:rsidRDefault="00BE3A53" w:rsidP="00BE3A53">
      <w:r w:rsidRPr="00BE3A53">
        <w:pict w14:anchorId="06AA343D">
          <v:rect id="_x0000_i1081" style="width:0;height:.75pt" o:hralign="center" o:hrstd="t" o:hrnoshade="t" o:hr="t" fillcolor="#f8faff" stroked="f"/>
        </w:pict>
      </w:r>
    </w:p>
    <w:p w14:paraId="0C1415E1" w14:textId="77777777" w:rsidR="00BE3A53" w:rsidRPr="00BE3A53" w:rsidRDefault="00BE3A53" w:rsidP="00BE3A53">
      <w:pPr>
        <w:rPr>
          <w:b/>
          <w:bCs/>
        </w:rPr>
      </w:pPr>
      <w:r w:rsidRPr="00BE3A53">
        <w:rPr>
          <w:b/>
          <w:bCs/>
        </w:rPr>
        <w:t>2. Related Work</w:t>
      </w:r>
    </w:p>
    <w:p w14:paraId="79980D56" w14:textId="77777777" w:rsidR="00BE3A53" w:rsidRPr="00BE3A53" w:rsidRDefault="00BE3A53" w:rsidP="00BE3A53">
      <w:pPr>
        <w:numPr>
          <w:ilvl w:val="0"/>
          <w:numId w:val="2"/>
        </w:numPr>
      </w:pPr>
      <w:r w:rsidRPr="00BE3A53">
        <w:t>Discuss existing research on HTM, SDRs, and input reconstruction.</w:t>
      </w:r>
    </w:p>
    <w:p w14:paraId="594489B6" w14:textId="77777777" w:rsidR="00BE3A53" w:rsidRPr="00BE3A53" w:rsidRDefault="00BE3A53" w:rsidP="00BE3A53">
      <w:pPr>
        <w:numPr>
          <w:ilvl w:val="0"/>
          <w:numId w:val="2"/>
        </w:numPr>
      </w:pPr>
      <w:r w:rsidRPr="00BE3A53">
        <w:t xml:space="preserve">Review studies that have used </w:t>
      </w:r>
      <w:proofErr w:type="spellStart"/>
      <w:r w:rsidRPr="00BE3A53">
        <w:t>HTMClassifier</w:t>
      </w:r>
      <w:proofErr w:type="spellEnd"/>
      <w:r w:rsidRPr="00BE3A53">
        <w:t xml:space="preserve"> and </w:t>
      </w:r>
      <w:proofErr w:type="spellStart"/>
      <w:r w:rsidRPr="00BE3A53">
        <w:t>KNNClassifier</w:t>
      </w:r>
      <w:proofErr w:type="spellEnd"/>
      <w:r w:rsidRPr="00BE3A53">
        <w:t xml:space="preserve"> for similar tasks.</w:t>
      </w:r>
    </w:p>
    <w:p w14:paraId="3563F37E" w14:textId="77777777" w:rsidR="00BE3A53" w:rsidRPr="00BE3A53" w:rsidRDefault="00BE3A53" w:rsidP="00BE3A53">
      <w:pPr>
        <w:numPr>
          <w:ilvl w:val="0"/>
          <w:numId w:val="2"/>
        </w:numPr>
      </w:pPr>
      <w:r w:rsidRPr="00BE3A53">
        <w:t>Identify gaps in the literature that your research addresses.</w:t>
      </w:r>
    </w:p>
    <w:p w14:paraId="56810396" w14:textId="77777777" w:rsidR="00BE3A53" w:rsidRPr="00BE3A53" w:rsidRDefault="00BE3A53" w:rsidP="00BE3A53">
      <w:r w:rsidRPr="00BE3A53">
        <w:pict w14:anchorId="4AA2CA79">
          <v:rect id="_x0000_i1082" style="width:0;height:.75pt" o:hralign="center" o:hrstd="t" o:hrnoshade="t" o:hr="t" fillcolor="#f8faff" stroked="f"/>
        </w:pict>
      </w:r>
    </w:p>
    <w:p w14:paraId="2E737107" w14:textId="77777777" w:rsidR="00BE3A53" w:rsidRPr="00BE3A53" w:rsidRDefault="00BE3A53" w:rsidP="00BE3A53">
      <w:pPr>
        <w:rPr>
          <w:b/>
          <w:bCs/>
        </w:rPr>
      </w:pPr>
      <w:r w:rsidRPr="00BE3A53">
        <w:rPr>
          <w:b/>
          <w:bCs/>
        </w:rPr>
        <w:t>3. Methodology</w:t>
      </w:r>
    </w:p>
    <w:p w14:paraId="1DC3E3B9" w14:textId="77777777" w:rsidR="00BE3A53" w:rsidRPr="00BE3A53" w:rsidRDefault="00BE3A53" w:rsidP="00BE3A53">
      <w:pPr>
        <w:rPr>
          <w:b/>
          <w:bCs/>
        </w:rPr>
      </w:pPr>
      <w:r w:rsidRPr="00BE3A53">
        <w:rPr>
          <w:b/>
          <w:bCs/>
        </w:rPr>
        <w:lastRenderedPageBreak/>
        <w:t>3.1. System Architecture</w:t>
      </w:r>
    </w:p>
    <w:p w14:paraId="7F04034D" w14:textId="77777777" w:rsidR="00BE3A53" w:rsidRPr="00BE3A53" w:rsidRDefault="00BE3A53" w:rsidP="00BE3A53">
      <w:pPr>
        <w:numPr>
          <w:ilvl w:val="0"/>
          <w:numId w:val="3"/>
        </w:numPr>
      </w:pPr>
      <w:r w:rsidRPr="00BE3A53">
        <w:t>Provide an overview of the system architecture, including the workflow:</w:t>
      </w:r>
    </w:p>
    <w:p w14:paraId="57FF8BAB" w14:textId="77777777" w:rsidR="00BE3A53" w:rsidRPr="00BE3A53" w:rsidRDefault="00BE3A53" w:rsidP="00BE3A53">
      <w:pPr>
        <w:numPr>
          <w:ilvl w:val="1"/>
          <w:numId w:val="3"/>
        </w:numPr>
      </w:pPr>
      <w:r w:rsidRPr="00BE3A53">
        <w:t xml:space="preserve">Input encoding using </w:t>
      </w:r>
      <w:proofErr w:type="spellStart"/>
      <w:r w:rsidRPr="00BE3A53">
        <w:t>ScalarEncoder</w:t>
      </w:r>
      <w:proofErr w:type="spellEnd"/>
      <w:r w:rsidRPr="00BE3A53">
        <w:t>.</w:t>
      </w:r>
    </w:p>
    <w:p w14:paraId="019E1224" w14:textId="77777777" w:rsidR="00BE3A53" w:rsidRPr="00BE3A53" w:rsidRDefault="00BE3A53" w:rsidP="00BE3A53">
      <w:pPr>
        <w:numPr>
          <w:ilvl w:val="1"/>
          <w:numId w:val="3"/>
        </w:numPr>
      </w:pPr>
      <w:r w:rsidRPr="00BE3A53">
        <w:t>SDR generation using Spatial Pooler.</w:t>
      </w:r>
    </w:p>
    <w:p w14:paraId="282A9B96" w14:textId="77777777" w:rsidR="00BE3A53" w:rsidRPr="00BE3A53" w:rsidRDefault="00BE3A53" w:rsidP="00BE3A53">
      <w:pPr>
        <w:numPr>
          <w:ilvl w:val="1"/>
          <w:numId w:val="3"/>
        </w:numPr>
      </w:pPr>
      <w:r w:rsidRPr="00BE3A53">
        <w:t xml:space="preserve">Classification and reconstruction using </w:t>
      </w:r>
      <w:proofErr w:type="spellStart"/>
      <w:r w:rsidRPr="00BE3A53">
        <w:t>HTMClassifier</w:t>
      </w:r>
      <w:proofErr w:type="spellEnd"/>
      <w:r w:rsidRPr="00BE3A53">
        <w:t xml:space="preserve"> and </w:t>
      </w:r>
      <w:proofErr w:type="spellStart"/>
      <w:r w:rsidRPr="00BE3A53">
        <w:t>KNNClassifier</w:t>
      </w:r>
      <w:proofErr w:type="spellEnd"/>
      <w:r w:rsidRPr="00BE3A53">
        <w:t>.</w:t>
      </w:r>
    </w:p>
    <w:p w14:paraId="059F9F4A" w14:textId="77777777" w:rsidR="00BE3A53" w:rsidRPr="00BE3A53" w:rsidRDefault="00BE3A53" w:rsidP="00BE3A53">
      <w:pPr>
        <w:numPr>
          <w:ilvl w:val="1"/>
          <w:numId w:val="3"/>
        </w:numPr>
      </w:pPr>
      <w:r w:rsidRPr="00BE3A53">
        <w:t>Similarity comparison and evaluation.</w:t>
      </w:r>
    </w:p>
    <w:p w14:paraId="57AE9809" w14:textId="77777777" w:rsidR="00BE3A53" w:rsidRPr="00BE3A53" w:rsidRDefault="00BE3A53" w:rsidP="00BE3A53">
      <w:pPr>
        <w:rPr>
          <w:b/>
          <w:bCs/>
        </w:rPr>
      </w:pPr>
      <w:r w:rsidRPr="00BE3A53">
        <w:rPr>
          <w:b/>
          <w:bCs/>
        </w:rPr>
        <w:t>3.2. Input Encoding</w:t>
      </w:r>
    </w:p>
    <w:p w14:paraId="600B71AA" w14:textId="77777777" w:rsidR="00BE3A53" w:rsidRPr="00BE3A53" w:rsidRDefault="00BE3A53" w:rsidP="00BE3A53">
      <w:pPr>
        <w:numPr>
          <w:ilvl w:val="0"/>
          <w:numId w:val="4"/>
        </w:numPr>
      </w:pPr>
      <w:r w:rsidRPr="00BE3A53">
        <w:t xml:space="preserve">Describe the process of loading scalar inputs and encoding them using </w:t>
      </w:r>
      <w:proofErr w:type="spellStart"/>
      <w:r w:rsidRPr="00BE3A53">
        <w:t>ScalarEncoder</w:t>
      </w:r>
      <w:proofErr w:type="spellEnd"/>
      <w:r w:rsidRPr="00BE3A53">
        <w:t>.</w:t>
      </w:r>
    </w:p>
    <w:p w14:paraId="32146791" w14:textId="77777777" w:rsidR="00BE3A53" w:rsidRPr="00BE3A53" w:rsidRDefault="00BE3A53" w:rsidP="00BE3A53">
      <w:pPr>
        <w:numPr>
          <w:ilvl w:val="0"/>
          <w:numId w:val="4"/>
        </w:numPr>
      </w:pPr>
      <w:r w:rsidRPr="00BE3A53">
        <w:t>Discuss the parameters used for encoding (e.g., range, resolution).</w:t>
      </w:r>
    </w:p>
    <w:p w14:paraId="53D5F33A" w14:textId="77777777" w:rsidR="00BE3A53" w:rsidRPr="00BE3A53" w:rsidRDefault="00BE3A53" w:rsidP="00BE3A53">
      <w:pPr>
        <w:rPr>
          <w:b/>
          <w:bCs/>
        </w:rPr>
      </w:pPr>
      <w:r w:rsidRPr="00BE3A53">
        <w:rPr>
          <w:b/>
          <w:bCs/>
        </w:rPr>
        <w:t>3.3. SDR Generation</w:t>
      </w:r>
    </w:p>
    <w:p w14:paraId="51E0D1D5" w14:textId="77777777" w:rsidR="00BE3A53" w:rsidRPr="00BE3A53" w:rsidRDefault="00BE3A53" w:rsidP="00BE3A53">
      <w:pPr>
        <w:numPr>
          <w:ilvl w:val="0"/>
          <w:numId w:val="5"/>
        </w:numPr>
      </w:pPr>
      <w:r w:rsidRPr="00BE3A53">
        <w:t>Explain the role of the Spatial Pooler in generating SDRs from encoded inputs.</w:t>
      </w:r>
    </w:p>
    <w:p w14:paraId="38DEC972" w14:textId="77777777" w:rsidR="00BE3A53" w:rsidRPr="00BE3A53" w:rsidRDefault="00BE3A53" w:rsidP="00BE3A53">
      <w:pPr>
        <w:numPr>
          <w:ilvl w:val="0"/>
          <w:numId w:val="5"/>
        </w:numPr>
      </w:pPr>
      <w:r w:rsidRPr="00BE3A53">
        <w:t>Discuss the parameters and configuration of the Spatial Pooler.</w:t>
      </w:r>
    </w:p>
    <w:p w14:paraId="55E2F7EC" w14:textId="77777777" w:rsidR="00BE3A53" w:rsidRPr="00BE3A53" w:rsidRDefault="00BE3A53" w:rsidP="00BE3A53">
      <w:pPr>
        <w:rPr>
          <w:b/>
          <w:bCs/>
        </w:rPr>
      </w:pPr>
      <w:r w:rsidRPr="00BE3A53">
        <w:rPr>
          <w:b/>
          <w:bCs/>
        </w:rPr>
        <w:t>3.4. Classification and Reconstruction</w:t>
      </w:r>
    </w:p>
    <w:p w14:paraId="7F4E0CF2" w14:textId="77777777" w:rsidR="00BE3A53" w:rsidRPr="00BE3A53" w:rsidRDefault="00BE3A53" w:rsidP="00BE3A53">
      <w:pPr>
        <w:numPr>
          <w:ilvl w:val="0"/>
          <w:numId w:val="6"/>
        </w:numPr>
      </w:pPr>
      <w:r w:rsidRPr="00BE3A53">
        <w:t xml:space="preserve">Detail the implementation of </w:t>
      </w:r>
      <w:proofErr w:type="spellStart"/>
      <w:r w:rsidRPr="00BE3A53">
        <w:t>HTMClassifier</w:t>
      </w:r>
      <w:proofErr w:type="spellEnd"/>
      <w:r w:rsidRPr="00BE3A53">
        <w:t xml:space="preserve"> and </w:t>
      </w:r>
      <w:proofErr w:type="spellStart"/>
      <w:r w:rsidRPr="00BE3A53">
        <w:t>KNNClassifier</w:t>
      </w:r>
      <w:proofErr w:type="spellEnd"/>
      <w:r w:rsidRPr="00BE3A53">
        <w:t>.</w:t>
      </w:r>
    </w:p>
    <w:p w14:paraId="7053958D" w14:textId="77777777" w:rsidR="00BE3A53" w:rsidRPr="00BE3A53" w:rsidRDefault="00BE3A53" w:rsidP="00BE3A53">
      <w:pPr>
        <w:numPr>
          <w:ilvl w:val="0"/>
          <w:numId w:val="6"/>
        </w:numPr>
      </w:pPr>
      <w:r w:rsidRPr="00BE3A53">
        <w:t>Explain how inputs are reconstructed from SDRs using both classifiers.</w:t>
      </w:r>
    </w:p>
    <w:p w14:paraId="519D22F4" w14:textId="77777777" w:rsidR="00BE3A53" w:rsidRPr="00BE3A53" w:rsidRDefault="00BE3A53" w:rsidP="00BE3A53">
      <w:pPr>
        <w:rPr>
          <w:b/>
          <w:bCs/>
        </w:rPr>
      </w:pPr>
      <w:r w:rsidRPr="00BE3A53">
        <w:rPr>
          <w:b/>
          <w:bCs/>
        </w:rPr>
        <w:t>3.5. Similarity Comparison</w:t>
      </w:r>
    </w:p>
    <w:p w14:paraId="1452D7AA" w14:textId="77777777" w:rsidR="00BE3A53" w:rsidRPr="00BE3A53" w:rsidRDefault="00BE3A53" w:rsidP="00BE3A53">
      <w:pPr>
        <w:numPr>
          <w:ilvl w:val="0"/>
          <w:numId w:val="7"/>
        </w:numPr>
      </w:pPr>
      <w:r w:rsidRPr="00BE3A53">
        <w:t>Describe the similarity metrics used to compare original and reconstructed inputs (e.g., cosine similarity).</w:t>
      </w:r>
    </w:p>
    <w:p w14:paraId="4928533F" w14:textId="77777777" w:rsidR="00BE3A53" w:rsidRPr="00BE3A53" w:rsidRDefault="00BE3A53" w:rsidP="00BE3A53">
      <w:pPr>
        <w:numPr>
          <w:ilvl w:val="0"/>
          <w:numId w:val="7"/>
        </w:numPr>
      </w:pPr>
      <w:r w:rsidRPr="00BE3A53">
        <w:t xml:space="preserve">Discuss how the results are visualized and </w:t>
      </w:r>
      <w:proofErr w:type="spellStart"/>
      <w:r w:rsidRPr="00BE3A53">
        <w:t>analyzed</w:t>
      </w:r>
      <w:proofErr w:type="spellEnd"/>
      <w:r w:rsidRPr="00BE3A53">
        <w:t>.</w:t>
      </w:r>
    </w:p>
    <w:p w14:paraId="2B0E8476" w14:textId="77777777" w:rsidR="00BE3A53" w:rsidRPr="00BE3A53" w:rsidRDefault="00BE3A53" w:rsidP="00BE3A53">
      <w:r w:rsidRPr="00BE3A53">
        <w:pict w14:anchorId="623E5447">
          <v:rect id="_x0000_i1083" style="width:0;height:.75pt" o:hralign="center" o:hrstd="t" o:hrnoshade="t" o:hr="t" fillcolor="#f8faff" stroked="f"/>
        </w:pict>
      </w:r>
    </w:p>
    <w:p w14:paraId="66FC5DE9" w14:textId="77777777" w:rsidR="00BE3A53" w:rsidRPr="00BE3A53" w:rsidRDefault="00BE3A53" w:rsidP="00BE3A53">
      <w:pPr>
        <w:rPr>
          <w:b/>
          <w:bCs/>
        </w:rPr>
      </w:pPr>
      <w:r w:rsidRPr="00BE3A53">
        <w:rPr>
          <w:b/>
          <w:bCs/>
        </w:rPr>
        <w:t>4. Implementation</w:t>
      </w:r>
    </w:p>
    <w:p w14:paraId="7AAB9293" w14:textId="77777777" w:rsidR="00BE3A53" w:rsidRPr="00BE3A53" w:rsidRDefault="00BE3A53" w:rsidP="00BE3A53">
      <w:pPr>
        <w:numPr>
          <w:ilvl w:val="0"/>
          <w:numId w:val="8"/>
        </w:numPr>
      </w:pPr>
      <w:r w:rsidRPr="00BE3A53">
        <w:rPr>
          <w:b/>
          <w:bCs/>
        </w:rPr>
        <w:t>Tools and Technologies</w:t>
      </w:r>
      <w:r w:rsidRPr="00BE3A53">
        <w:t>:</w:t>
      </w:r>
    </w:p>
    <w:p w14:paraId="232316ED" w14:textId="77777777" w:rsidR="00BE3A53" w:rsidRPr="00BE3A53" w:rsidRDefault="00BE3A53" w:rsidP="00BE3A53">
      <w:pPr>
        <w:numPr>
          <w:ilvl w:val="1"/>
          <w:numId w:val="8"/>
        </w:numPr>
      </w:pPr>
      <w:r w:rsidRPr="00BE3A53">
        <w:t xml:space="preserve">List the tools and libraries used (e.g., </w:t>
      </w:r>
      <w:proofErr w:type="spellStart"/>
      <w:r w:rsidRPr="00BE3A53">
        <w:t>NeoCortexAPI</w:t>
      </w:r>
      <w:proofErr w:type="spellEnd"/>
      <w:r w:rsidRPr="00BE3A53">
        <w:t xml:space="preserve">, .NET Core, </w:t>
      </w:r>
      <w:proofErr w:type="spellStart"/>
      <w:r w:rsidRPr="00BE3A53">
        <w:t>OxyPlot</w:t>
      </w:r>
      <w:proofErr w:type="spellEnd"/>
      <w:r w:rsidRPr="00BE3A53">
        <w:t>/Matplotlib for visualization).</w:t>
      </w:r>
    </w:p>
    <w:p w14:paraId="14334FF3" w14:textId="77777777" w:rsidR="00BE3A53" w:rsidRPr="00BE3A53" w:rsidRDefault="00BE3A53" w:rsidP="00BE3A53">
      <w:pPr>
        <w:numPr>
          <w:ilvl w:val="0"/>
          <w:numId w:val="8"/>
        </w:numPr>
      </w:pPr>
      <w:r w:rsidRPr="00BE3A53">
        <w:rPr>
          <w:b/>
          <w:bCs/>
        </w:rPr>
        <w:t>Development Environment</w:t>
      </w:r>
      <w:r w:rsidRPr="00BE3A53">
        <w:t>:</w:t>
      </w:r>
    </w:p>
    <w:p w14:paraId="0F8EEC8E" w14:textId="77777777" w:rsidR="00BE3A53" w:rsidRPr="00BE3A53" w:rsidRDefault="00BE3A53" w:rsidP="00BE3A53">
      <w:pPr>
        <w:numPr>
          <w:ilvl w:val="1"/>
          <w:numId w:val="8"/>
        </w:numPr>
      </w:pPr>
      <w:r w:rsidRPr="00BE3A53">
        <w:t>Describe the setup of the development environment, including dependencies and configurations.</w:t>
      </w:r>
    </w:p>
    <w:p w14:paraId="7915BDCD" w14:textId="77777777" w:rsidR="00BE3A53" w:rsidRPr="00BE3A53" w:rsidRDefault="00BE3A53" w:rsidP="00BE3A53">
      <w:pPr>
        <w:numPr>
          <w:ilvl w:val="0"/>
          <w:numId w:val="8"/>
        </w:numPr>
      </w:pPr>
      <w:r w:rsidRPr="00BE3A53">
        <w:rPr>
          <w:b/>
          <w:bCs/>
        </w:rPr>
        <w:t>Code Structure</w:t>
      </w:r>
      <w:r w:rsidRPr="00BE3A53">
        <w:t>:</w:t>
      </w:r>
    </w:p>
    <w:p w14:paraId="521F66D8" w14:textId="77777777" w:rsidR="00BE3A53" w:rsidRPr="00BE3A53" w:rsidRDefault="00BE3A53" w:rsidP="00BE3A53">
      <w:pPr>
        <w:numPr>
          <w:ilvl w:val="1"/>
          <w:numId w:val="8"/>
        </w:numPr>
      </w:pPr>
      <w:r w:rsidRPr="00BE3A53">
        <w:t>Provide an overview of the code structure, including key modules and classes.</w:t>
      </w:r>
    </w:p>
    <w:p w14:paraId="19B95299" w14:textId="77777777" w:rsidR="00BE3A53" w:rsidRPr="00BE3A53" w:rsidRDefault="00BE3A53" w:rsidP="00BE3A53">
      <w:r w:rsidRPr="00BE3A53">
        <w:pict w14:anchorId="0C341D36">
          <v:rect id="_x0000_i1084" style="width:0;height:.75pt" o:hralign="center" o:hrstd="t" o:hrnoshade="t" o:hr="t" fillcolor="#f8faff" stroked="f"/>
        </w:pict>
      </w:r>
    </w:p>
    <w:p w14:paraId="75A28129" w14:textId="77777777" w:rsidR="00BE3A53" w:rsidRPr="00BE3A53" w:rsidRDefault="00BE3A53" w:rsidP="00BE3A53">
      <w:pPr>
        <w:rPr>
          <w:b/>
          <w:bCs/>
        </w:rPr>
      </w:pPr>
      <w:r w:rsidRPr="00BE3A53">
        <w:rPr>
          <w:b/>
          <w:bCs/>
        </w:rPr>
        <w:t>5. Results and Analysis</w:t>
      </w:r>
    </w:p>
    <w:p w14:paraId="7641E9F8" w14:textId="77777777" w:rsidR="00BE3A53" w:rsidRPr="00BE3A53" w:rsidRDefault="00BE3A53" w:rsidP="00BE3A53">
      <w:pPr>
        <w:numPr>
          <w:ilvl w:val="0"/>
          <w:numId w:val="9"/>
        </w:numPr>
      </w:pPr>
      <w:r w:rsidRPr="00BE3A53">
        <w:rPr>
          <w:b/>
          <w:bCs/>
        </w:rPr>
        <w:t>Performance Evaluation</w:t>
      </w:r>
      <w:r w:rsidRPr="00BE3A53">
        <w:t>:</w:t>
      </w:r>
    </w:p>
    <w:p w14:paraId="59B9B478" w14:textId="77777777" w:rsidR="00BE3A53" w:rsidRPr="00BE3A53" w:rsidRDefault="00BE3A53" w:rsidP="00BE3A53">
      <w:pPr>
        <w:numPr>
          <w:ilvl w:val="1"/>
          <w:numId w:val="9"/>
        </w:numPr>
      </w:pPr>
      <w:r w:rsidRPr="00BE3A53">
        <w:lastRenderedPageBreak/>
        <w:t xml:space="preserve">Present the results of input reconstruction for both </w:t>
      </w:r>
      <w:proofErr w:type="spellStart"/>
      <w:r w:rsidRPr="00BE3A53">
        <w:t>HTMClassifier</w:t>
      </w:r>
      <w:proofErr w:type="spellEnd"/>
      <w:r w:rsidRPr="00BE3A53">
        <w:t xml:space="preserve"> and </w:t>
      </w:r>
      <w:proofErr w:type="spellStart"/>
      <w:r w:rsidRPr="00BE3A53">
        <w:t>KNNClassifier</w:t>
      </w:r>
      <w:proofErr w:type="spellEnd"/>
      <w:r w:rsidRPr="00BE3A53">
        <w:t>.</w:t>
      </w:r>
    </w:p>
    <w:p w14:paraId="444D56A8" w14:textId="77777777" w:rsidR="00BE3A53" w:rsidRPr="00BE3A53" w:rsidRDefault="00BE3A53" w:rsidP="00BE3A53">
      <w:pPr>
        <w:numPr>
          <w:ilvl w:val="1"/>
          <w:numId w:val="9"/>
        </w:numPr>
      </w:pPr>
      <w:r w:rsidRPr="00BE3A53">
        <w:t>Compare the accuracy, computational efficiency, and similarity scores of both classifiers.</w:t>
      </w:r>
    </w:p>
    <w:p w14:paraId="6602368F" w14:textId="77777777" w:rsidR="00BE3A53" w:rsidRPr="00BE3A53" w:rsidRDefault="00BE3A53" w:rsidP="00BE3A53">
      <w:pPr>
        <w:numPr>
          <w:ilvl w:val="0"/>
          <w:numId w:val="9"/>
        </w:numPr>
      </w:pPr>
      <w:r w:rsidRPr="00BE3A53">
        <w:rPr>
          <w:b/>
          <w:bCs/>
        </w:rPr>
        <w:t>Visualizations</w:t>
      </w:r>
      <w:r w:rsidRPr="00BE3A53">
        <w:t>:</w:t>
      </w:r>
    </w:p>
    <w:p w14:paraId="7DF3E962" w14:textId="77777777" w:rsidR="00BE3A53" w:rsidRPr="00BE3A53" w:rsidRDefault="00BE3A53" w:rsidP="00BE3A53">
      <w:pPr>
        <w:numPr>
          <w:ilvl w:val="1"/>
          <w:numId w:val="9"/>
        </w:numPr>
      </w:pPr>
      <w:r w:rsidRPr="00BE3A53">
        <w:t>Include graphs and charts showing:</w:t>
      </w:r>
    </w:p>
    <w:p w14:paraId="114D41DA" w14:textId="77777777" w:rsidR="00BE3A53" w:rsidRPr="00BE3A53" w:rsidRDefault="00BE3A53" w:rsidP="00BE3A53">
      <w:pPr>
        <w:numPr>
          <w:ilvl w:val="2"/>
          <w:numId w:val="9"/>
        </w:numPr>
      </w:pPr>
      <w:r w:rsidRPr="00BE3A53">
        <w:t xml:space="preserve">Original Input vs. </w:t>
      </w:r>
      <w:proofErr w:type="spellStart"/>
      <w:r w:rsidRPr="00BE3A53">
        <w:t>HTMClassifier</w:t>
      </w:r>
      <w:proofErr w:type="spellEnd"/>
      <w:r w:rsidRPr="00BE3A53">
        <w:t xml:space="preserve"> Output.</w:t>
      </w:r>
    </w:p>
    <w:p w14:paraId="5BE3F560" w14:textId="77777777" w:rsidR="00BE3A53" w:rsidRPr="00BE3A53" w:rsidRDefault="00BE3A53" w:rsidP="00BE3A53">
      <w:pPr>
        <w:numPr>
          <w:ilvl w:val="2"/>
          <w:numId w:val="9"/>
        </w:numPr>
      </w:pPr>
      <w:r w:rsidRPr="00BE3A53">
        <w:t xml:space="preserve">Original Input vs. </w:t>
      </w:r>
      <w:proofErr w:type="spellStart"/>
      <w:r w:rsidRPr="00BE3A53">
        <w:t>KNNClassifier</w:t>
      </w:r>
      <w:proofErr w:type="spellEnd"/>
      <w:r w:rsidRPr="00BE3A53">
        <w:t xml:space="preserve"> Output.</w:t>
      </w:r>
    </w:p>
    <w:p w14:paraId="53495205" w14:textId="77777777" w:rsidR="00BE3A53" w:rsidRPr="00BE3A53" w:rsidRDefault="00BE3A53" w:rsidP="00BE3A53">
      <w:pPr>
        <w:numPr>
          <w:ilvl w:val="2"/>
          <w:numId w:val="9"/>
        </w:numPr>
      </w:pPr>
      <w:r w:rsidRPr="00BE3A53">
        <w:t>Similarity scores over time or across different inputs.</w:t>
      </w:r>
    </w:p>
    <w:p w14:paraId="3EDC641B" w14:textId="77777777" w:rsidR="00BE3A53" w:rsidRPr="00BE3A53" w:rsidRDefault="00BE3A53" w:rsidP="00BE3A53">
      <w:pPr>
        <w:numPr>
          <w:ilvl w:val="0"/>
          <w:numId w:val="9"/>
        </w:numPr>
      </w:pPr>
      <w:r w:rsidRPr="00BE3A53">
        <w:rPr>
          <w:b/>
          <w:bCs/>
        </w:rPr>
        <w:t>Discussion</w:t>
      </w:r>
      <w:r w:rsidRPr="00BE3A53">
        <w:t>:</w:t>
      </w:r>
    </w:p>
    <w:p w14:paraId="27F934EE" w14:textId="77777777" w:rsidR="00BE3A53" w:rsidRPr="00BE3A53" w:rsidRDefault="00BE3A53" w:rsidP="00BE3A53">
      <w:pPr>
        <w:numPr>
          <w:ilvl w:val="1"/>
          <w:numId w:val="9"/>
        </w:numPr>
      </w:pPr>
      <w:proofErr w:type="spellStart"/>
      <w:r w:rsidRPr="00BE3A53">
        <w:t>Analyze</w:t>
      </w:r>
      <w:proofErr w:type="spellEnd"/>
      <w:r w:rsidRPr="00BE3A53">
        <w:t xml:space="preserve"> the strengths and weaknesses of each classifier.</w:t>
      </w:r>
    </w:p>
    <w:p w14:paraId="1E704F20" w14:textId="77777777" w:rsidR="00BE3A53" w:rsidRPr="00BE3A53" w:rsidRDefault="00BE3A53" w:rsidP="00BE3A53">
      <w:pPr>
        <w:numPr>
          <w:ilvl w:val="1"/>
          <w:numId w:val="9"/>
        </w:numPr>
      </w:pPr>
      <w:r w:rsidRPr="00BE3A53">
        <w:t>Discuss any unexpected results or challenges encountered during the experiments.</w:t>
      </w:r>
    </w:p>
    <w:p w14:paraId="55984F19" w14:textId="77777777" w:rsidR="00BE3A53" w:rsidRPr="00BE3A53" w:rsidRDefault="00BE3A53" w:rsidP="00BE3A53">
      <w:r w:rsidRPr="00BE3A53">
        <w:pict w14:anchorId="465145EE">
          <v:rect id="_x0000_i1085" style="width:0;height:.75pt" o:hralign="center" o:hrstd="t" o:hrnoshade="t" o:hr="t" fillcolor="#f8faff" stroked="f"/>
        </w:pict>
      </w:r>
    </w:p>
    <w:p w14:paraId="4F1F4F11" w14:textId="77777777" w:rsidR="00BE3A53" w:rsidRPr="00BE3A53" w:rsidRDefault="00BE3A53" w:rsidP="00BE3A53">
      <w:pPr>
        <w:rPr>
          <w:b/>
          <w:bCs/>
        </w:rPr>
      </w:pPr>
      <w:r w:rsidRPr="00BE3A53">
        <w:rPr>
          <w:b/>
          <w:bCs/>
        </w:rPr>
        <w:t>6. Conclusion and Future Work</w:t>
      </w:r>
    </w:p>
    <w:p w14:paraId="7F2928F9" w14:textId="77777777" w:rsidR="00BE3A53" w:rsidRPr="00BE3A53" w:rsidRDefault="00BE3A53" w:rsidP="00BE3A53">
      <w:pPr>
        <w:numPr>
          <w:ilvl w:val="0"/>
          <w:numId w:val="10"/>
        </w:numPr>
      </w:pPr>
      <w:r w:rsidRPr="00BE3A53">
        <w:rPr>
          <w:b/>
          <w:bCs/>
        </w:rPr>
        <w:t>Conclusion</w:t>
      </w:r>
      <w:r w:rsidRPr="00BE3A53">
        <w:t>:</w:t>
      </w:r>
    </w:p>
    <w:p w14:paraId="6915C494" w14:textId="77777777" w:rsidR="00BE3A53" w:rsidRPr="00BE3A53" w:rsidRDefault="00BE3A53" w:rsidP="00BE3A53">
      <w:pPr>
        <w:numPr>
          <w:ilvl w:val="1"/>
          <w:numId w:val="10"/>
        </w:numPr>
      </w:pPr>
      <w:r w:rsidRPr="00BE3A53">
        <w:t>Summarize the key findings of your research.</w:t>
      </w:r>
    </w:p>
    <w:p w14:paraId="03233FCE" w14:textId="77777777" w:rsidR="00BE3A53" w:rsidRPr="00BE3A53" w:rsidRDefault="00BE3A53" w:rsidP="00BE3A53">
      <w:pPr>
        <w:numPr>
          <w:ilvl w:val="1"/>
          <w:numId w:val="10"/>
        </w:numPr>
      </w:pPr>
      <w:r w:rsidRPr="00BE3A53">
        <w:t>Highlight the implications of your work for future applications in machine learning and pattern recognition.</w:t>
      </w:r>
    </w:p>
    <w:p w14:paraId="7A5373BC" w14:textId="77777777" w:rsidR="00BE3A53" w:rsidRPr="00BE3A53" w:rsidRDefault="00BE3A53" w:rsidP="00BE3A53">
      <w:pPr>
        <w:numPr>
          <w:ilvl w:val="0"/>
          <w:numId w:val="10"/>
        </w:numPr>
      </w:pPr>
      <w:r w:rsidRPr="00BE3A53">
        <w:rPr>
          <w:b/>
          <w:bCs/>
        </w:rPr>
        <w:t>Future Work</w:t>
      </w:r>
      <w:r w:rsidRPr="00BE3A53">
        <w:t>:</w:t>
      </w:r>
    </w:p>
    <w:p w14:paraId="6E8BF273" w14:textId="77777777" w:rsidR="00BE3A53" w:rsidRPr="00BE3A53" w:rsidRDefault="00BE3A53" w:rsidP="00BE3A53">
      <w:pPr>
        <w:numPr>
          <w:ilvl w:val="1"/>
          <w:numId w:val="10"/>
        </w:numPr>
      </w:pPr>
      <w:r w:rsidRPr="00BE3A53">
        <w:t>Suggest potential improvements, such as:</w:t>
      </w:r>
    </w:p>
    <w:p w14:paraId="09E11FFD" w14:textId="77777777" w:rsidR="00BE3A53" w:rsidRPr="00BE3A53" w:rsidRDefault="00BE3A53" w:rsidP="00BE3A53">
      <w:pPr>
        <w:numPr>
          <w:ilvl w:val="2"/>
          <w:numId w:val="10"/>
        </w:numPr>
      </w:pPr>
      <w:r w:rsidRPr="00BE3A53">
        <w:t>Exploring other classifiers or hybrid approaches.</w:t>
      </w:r>
    </w:p>
    <w:p w14:paraId="1C94EA47" w14:textId="77777777" w:rsidR="00BE3A53" w:rsidRPr="00BE3A53" w:rsidRDefault="00BE3A53" w:rsidP="00BE3A53">
      <w:pPr>
        <w:numPr>
          <w:ilvl w:val="2"/>
          <w:numId w:val="10"/>
        </w:numPr>
      </w:pPr>
      <w:r w:rsidRPr="00BE3A53">
        <w:t>Optimizing the Spatial Pooler for better SDR generation.</w:t>
      </w:r>
    </w:p>
    <w:p w14:paraId="17EC7692" w14:textId="77777777" w:rsidR="00BE3A53" w:rsidRPr="00BE3A53" w:rsidRDefault="00BE3A53" w:rsidP="00BE3A53">
      <w:pPr>
        <w:numPr>
          <w:ilvl w:val="2"/>
          <w:numId w:val="10"/>
        </w:numPr>
      </w:pPr>
      <w:r w:rsidRPr="00BE3A53">
        <w:t>Extending the system to handle more complex input types.</w:t>
      </w:r>
    </w:p>
    <w:p w14:paraId="658D6B2B" w14:textId="77777777" w:rsidR="00BE3A53" w:rsidRPr="00BE3A53" w:rsidRDefault="00BE3A53" w:rsidP="00BE3A53">
      <w:r w:rsidRPr="00BE3A53">
        <w:pict w14:anchorId="36F4A6D6">
          <v:rect id="_x0000_i1086" style="width:0;height:.75pt" o:hralign="center" o:hrstd="t" o:hrnoshade="t" o:hr="t" fillcolor="#f8faff" stroked="f"/>
        </w:pict>
      </w:r>
    </w:p>
    <w:p w14:paraId="7D55504C" w14:textId="77777777" w:rsidR="00BE3A53" w:rsidRPr="00BE3A53" w:rsidRDefault="00BE3A53" w:rsidP="00BE3A53">
      <w:pPr>
        <w:rPr>
          <w:b/>
          <w:bCs/>
        </w:rPr>
      </w:pPr>
      <w:r w:rsidRPr="00BE3A53">
        <w:rPr>
          <w:b/>
          <w:bCs/>
        </w:rPr>
        <w:t>7. References</w:t>
      </w:r>
    </w:p>
    <w:p w14:paraId="4CF6613B" w14:textId="77777777" w:rsidR="00BE3A53" w:rsidRPr="00BE3A53" w:rsidRDefault="00BE3A53" w:rsidP="00BE3A53">
      <w:pPr>
        <w:numPr>
          <w:ilvl w:val="0"/>
          <w:numId w:val="11"/>
        </w:numPr>
      </w:pPr>
      <w:r w:rsidRPr="00BE3A53">
        <w:t>List all the academic papers, books, and online resources cited in your research paper. Use a consistent citation style (e.g., APA, IEEE).</w:t>
      </w:r>
    </w:p>
    <w:p w14:paraId="22FCE462" w14:textId="77777777" w:rsidR="00BE3A53" w:rsidRPr="00BE3A53" w:rsidRDefault="00BE3A53" w:rsidP="00BE3A53">
      <w:r w:rsidRPr="00BE3A53">
        <w:pict w14:anchorId="62B11E61">
          <v:rect id="_x0000_i1087" style="width:0;height:.75pt" o:hralign="center" o:hrstd="t" o:hrnoshade="t" o:hr="t" fillcolor="#f8faff" stroked="f"/>
        </w:pict>
      </w:r>
    </w:p>
    <w:p w14:paraId="5AD2562C" w14:textId="77777777" w:rsidR="00BE3A53" w:rsidRPr="00BE3A53" w:rsidRDefault="00BE3A53" w:rsidP="00BE3A53">
      <w:pPr>
        <w:rPr>
          <w:b/>
          <w:bCs/>
        </w:rPr>
      </w:pPr>
      <w:r w:rsidRPr="00BE3A53">
        <w:rPr>
          <w:b/>
          <w:bCs/>
        </w:rPr>
        <w:t>8. Appendices</w:t>
      </w:r>
    </w:p>
    <w:p w14:paraId="5240B644" w14:textId="77777777" w:rsidR="00BE3A53" w:rsidRPr="00BE3A53" w:rsidRDefault="00BE3A53" w:rsidP="00BE3A53">
      <w:pPr>
        <w:numPr>
          <w:ilvl w:val="0"/>
          <w:numId w:val="12"/>
        </w:numPr>
      </w:pPr>
      <w:r w:rsidRPr="00BE3A53">
        <w:t>Include any additional material, such as:</w:t>
      </w:r>
    </w:p>
    <w:p w14:paraId="179D3834" w14:textId="77777777" w:rsidR="00BE3A53" w:rsidRPr="00BE3A53" w:rsidRDefault="00BE3A53" w:rsidP="00BE3A53">
      <w:pPr>
        <w:numPr>
          <w:ilvl w:val="1"/>
          <w:numId w:val="12"/>
        </w:numPr>
      </w:pPr>
      <w:r w:rsidRPr="00BE3A53">
        <w:t>Detailed code snippets.</w:t>
      </w:r>
    </w:p>
    <w:p w14:paraId="0581F325" w14:textId="77777777" w:rsidR="00BE3A53" w:rsidRPr="00BE3A53" w:rsidRDefault="00BE3A53" w:rsidP="00BE3A53">
      <w:pPr>
        <w:numPr>
          <w:ilvl w:val="1"/>
          <w:numId w:val="12"/>
        </w:numPr>
      </w:pPr>
      <w:r w:rsidRPr="00BE3A53">
        <w:t>Configuration files.</w:t>
      </w:r>
    </w:p>
    <w:p w14:paraId="65597428" w14:textId="77777777" w:rsidR="00BE3A53" w:rsidRPr="00BE3A53" w:rsidRDefault="00BE3A53" w:rsidP="00BE3A53">
      <w:pPr>
        <w:numPr>
          <w:ilvl w:val="1"/>
          <w:numId w:val="12"/>
        </w:numPr>
      </w:pPr>
      <w:r w:rsidRPr="00BE3A53">
        <w:t>Full dataset descriptions.</w:t>
      </w:r>
    </w:p>
    <w:p w14:paraId="33CA18B2" w14:textId="77777777" w:rsidR="00BE3A53" w:rsidRPr="00BE3A53" w:rsidRDefault="00BE3A53" w:rsidP="00BE3A53">
      <w:pPr>
        <w:numPr>
          <w:ilvl w:val="1"/>
          <w:numId w:val="12"/>
        </w:numPr>
      </w:pPr>
      <w:r w:rsidRPr="00BE3A53">
        <w:lastRenderedPageBreak/>
        <w:t>Additional graphs or charts.</w:t>
      </w:r>
    </w:p>
    <w:p w14:paraId="47C19363" w14:textId="77777777" w:rsidR="006A62E8" w:rsidRDefault="006A62E8"/>
    <w:sectPr w:rsidR="006A62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9121A"/>
    <w:multiLevelType w:val="multilevel"/>
    <w:tmpl w:val="343A0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7388D"/>
    <w:multiLevelType w:val="multilevel"/>
    <w:tmpl w:val="9350D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E7026C"/>
    <w:multiLevelType w:val="multilevel"/>
    <w:tmpl w:val="4D10C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7A26FA"/>
    <w:multiLevelType w:val="multilevel"/>
    <w:tmpl w:val="16BEF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176F56"/>
    <w:multiLevelType w:val="multilevel"/>
    <w:tmpl w:val="2CAE8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5F4520"/>
    <w:multiLevelType w:val="multilevel"/>
    <w:tmpl w:val="360A7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B01C62"/>
    <w:multiLevelType w:val="multilevel"/>
    <w:tmpl w:val="47B8B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B40DB4"/>
    <w:multiLevelType w:val="multilevel"/>
    <w:tmpl w:val="B07A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AC52F8"/>
    <w:multiLevelType w:val="multilevel"/>
    <w:tmpl w:val="5420B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2D3DE4"/>
    <w:multiLevelType w:val="multilevel"/>
    <w:tmpl w:val="4E0A5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831CDB"/>
    <w:multiLevelType w:val="multilevel"/>
    <w:tmpl w:val="7F28C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AE5927"/>
    <w:multiLevelType w:val="multilevel"/>
    <w:tmpl w:val="F9969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1597774">
    <w:abstractNumId w:val="1"/>
  </w:num>
  <w:num w:numId="2" w16cid:durableId="1814176032">
    <w:abstractNumId w:val="10"/>
  </w:num>
  <w:num w:numId="3" w16cid:durableId="1316497591">
    <w:abstractNumId w:val="2"/>
  </w:num>
  <w:num w:numId="4" w16cid:durableId="592201425">
    <w:abstractNumId w:val="8"/>
  </w:num>
  <w:num w:numId="5" w16cid:durableId="1019350050">
    <w:abstractNumId w:val="3"/>
  </w:num>
  <w:num w:numId="6" w16cid:durableId="734163859">
    <w:abstractNumId w:val="7"/>
  </w:num>
  <w:num w:numId="7" w16cid:durableId="1962345602">
    <w:abstractNumId w:val="5"/>
  </w:num>
  <w:num w:numId="8" w16cid:durableId="880484990">
    <w:abstractNumId w:val="6"/>
  </w:num>
  <w:num w:numId="9" w16cid:durableId="609974665">
    <w:abstractNumId w:val="11"/>
  </w:num>
  <w:num w:numId="10" w16cid:durableId="1706515745">
    <w:abstractNumId w:val="9"/>
  </w:num>
  <w:num w:numId="11" w16cid:durableId="1303578030">
    <w:abstractNumId w:val="0"/>
  </w:num>
  <w:num w:numId="12" w16cid:durableId="18410390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B63"/>
    <w:rsid w:val="00003329"/>
    <w:rsid w:val="003F7B63"/>
    <w:rsid w:val="006A62E8"/>
    <w:rsid w:val="00A6659F"/>
    <w:rsid w:val="00B73148"/>
    <w:rsid w:val="00BE3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5752CD1-88C6-45C3-9DE1-D51AFD339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7B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7B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7B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7B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7B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7B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7B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7B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7B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7B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7B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7B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B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7B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7B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7B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7B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7B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7B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7B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7B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7B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7B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7B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7B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7B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7B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7B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7B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896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9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616</Words>
  <Characters>3515</Characters>
  <Application>Microsoft Office Word</Application>
  <DocSecurity>0</DocSecurity>
  <Lines>29</Lines>
  <Paragraphs>8</Paragraphs>
  <ScaleCrop>false</ScaleCrop>
  <Company/>
  <LinksUpToDate>false</LinksUpToDate>
  <CharactersWithSpaces>4123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akshaygudekar01@outlook.com</dc:creator>
  <cp:keywords/>
  <dc:description/>
  <cp:lastModifiedBy>akshaygudekar01@outlook.com</cp:lastModifiedBy>
  <cp:revision>2</cp:revision>
  <dcterms:created xsi:type="dcterms:W3CDTF">2025-02-28T22:11:00Z</dcterms:created>
  <dcterms:modified xsi:type="dcterms:W3CDTF">2025-02-28T22:18:00Z</dcterms:modified>
</cp:coreProperties>
</file>