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center"/>
        <w:rPr>
          <w:sz w:val="22"/>
          <w:b/>
          <w:sz w:val="22"/>
          <w:b/>
          <w:bCs/>
          <w:rFonts w:ascii="Courier New CYR" w:hAnsi="Courier New CYR" w:cs="Courier New CYR"/>
          <w:color w:val="000000"/>
        </w:rPr>
      </w:pPr>
      <w:r>
        <w:rPr>
          <w:rFonts w:cs="Courier New CYR" w:ascii="Courier New CYR" w:hAnsi="Courier New CYR"/>
          <w:b/>
          <w:bCs/>
          <w:color w:val="000000"/>
          <w:sz w:val="22"/>
        </w:rPr>
        <w:t>ЗАЯВЛЕНИЕ</w:t>
      </w:r>
      <w:r/>
    </w:p>
    <w:p>
      <w:pPr>
        <w:pStyle w:val="Normal"/>
        <w:widowControl/>
        <w:ind w:left="0" w:right="0" w:hanging="0"/>
        <w:jc w:val="center"/>
        <w:rPr>
          <w:i w:val="false"/>
          <w:b w:val="false"/>
          <w:i w:val="false"/>
          <w:b w:val="false"/>
          <w:iCs w:val="false"/>
          <w:bCs w:val="false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Normal"/>
        <w:widowControl/>
        <w:ind w:left="0" w:right="0" w:hanging="0"/>
        <w:jc w:val="center"/>
        <w:rPr>
          <w:sz w:val="24"/>
          <w:b w:val="false"/>
          <w:sz w:val="24"/>
          <w:b w:val="false"/>
          <w:szCs w:val="24"/>
          <w:bCs w:val="false"/>
          <w:rFonts w:ascii="FreeSans" w:hAnsi="FreeSans" w:cs="Courier New CYR"/>
          <w:color w:val="000000"/>
        </w:rPr>
      </w:pPr>
      <w:r>
        <w:rPr>
          <w:rFonts w:cs="Courier New CYR" w:ascii="FreeSans" w:hAnsi="FreeSans"/>
          <w:b w:val="false"/>
          <w:bCs w:val="false"/>
          <w:color w:val="000000"/>
          <w:sz w:val="24"/>
          <w:szCs w:val="24"/>
        </w:rPr>
        <w:t>о постановке на учет организационной структуры</w:t>
      </w:r>
      <w:r/>
    </w:p>
    <w:p>
      <w:pPr>
        <w:pStyle w:val="Normal"/>
        <w:widowControl/>
        <w:ind w:left="0" w:right="0" w:firstLine="567"/>
        <w:rPr>
          <w:sz w:val="24"/>
          <w:sz w:val="24"/>
          <w:szCs w:val="24"/>
          <w:rFonts w:ascii="FreeSans" w:hAnsi="FreeSans" w:cs="Courier New CYR"/>
          <w:color w:val="000000"/>
        </w:rPr>
      </w:pPr>
      <w:r>
        <w:rPr>
          <w:rFonts w:cs="Courier New CYR" w:ascii="FreeSans" w:hAnsi="FreeSans"/>
          <w:color w:val="000000"/>
          <w:sz w:val="24"/>
          <w:szCs w:val="24"/>
        </w:rPr>
      </w:r>
      <w:r/>
    </w:p>
    <w:p>
      <w:pPr>
        <w:pStyle w:val="Normal"/>
        <w:widowControl/>
        <w:ind w:left="0" w:right="0" w:firstLine="567"/>
        <w:rPr>
          <w:sz w:val="24"/>
          <w:u w:val="single"/>
          <w:sz w:val="24"/>
          <w:szCs w:val="24"/>
          <w:rFonts w:ascii="FreeSans" w:hAnsi="FreeSans"/>
        </w:rPr>
      </w:pPr>
      <w:r>
        <w:rPr>
          <w:rFonts w:ascii="FreeSans" w:hAnsi="FreeSans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Normal"/>
        <w:widowControl/>
        <w:ind w:right="0" w:hanging="0"/>
      </w:pPr>
      <w:r>
        <w:rPr>
          <w:rFonts w:eastAsia="Courier New CYR" w:cs="Courier New CYR" w:ascii="FreeSans" w:hAnsi="FreeSans"/>
          <w:color w:val="000000"/>
          <w:sz w:val="24"/>
          <w:szCs w:val="24"/>
          <w:vertAlign w:val="superscript"/>
        </w:rPr>
        <w:tab/>
        <w:tab/>
        <w:tab/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  <w:vertAlign w:val="superscript"/>
        </w:rPr>
        <w:t>(название профсоюза)</w:t>
      </w:r>
      <w:r/>
    </w:p>
    <w:p>
      <w:pPr>
        <w:pStyle w:val="Normal"/>
        <w:widowControl/>
        <w:ind w:left="0" w:right="0" w:firstLine="567"/>
      </w:pPr>
      <w:r>
        <w:rPr>
          <w:rFonts w:eastAsia="Courier New CYR" w:cs="Courier New CYR" w:ascii="FreeSans" w:hAnsi="FreeSans"/>
          <w:color w:val="000000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eastAsia="Courier New CYR"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  <w:tab/>
      </w:r>
      <w:r/>
    </w:p>
    <w:p>
      <w:pPr>
        <w:pStyle w:val="Normal"/>
        <w:widowControl/>
        <w:ind w:left="2124" w:right="0" w:firstLine="708"/>
      </w:pPr>
      <w:r>
        <w:rPr>
          <w:rFonts w:eastAsia="Courier New CYR" w:cs="Courier New CYR" w:ascii="FreeSans" w:hAnsi="FreeSans"/>
          <w:color w:val="000000"/>
          <w:sz w:val="24"/>
          <w:szCs w:val="24"/>
          <w:vertAlign w:val="superscript"/>
        </w:rPr>
        <w:tab/>
        <w:tab/>
        <w:tab/>
        <w:tab/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  <w:vertAlign w:val="superscript"/>
        </w:rPr>
        <w:t>(название регистрирующего органа)</w:t>
      </w:r>
      <w:r/>
    </w:p>
    <w:p>
      <w:pPr>
        <w:pStyle w:val="Normal"/>
        <w:widowControl/>
        <w:ind w:left="0" w:right="0" w:firstLine="567"/>
      </w:pPr>
      <w:r>
        <w:rPr>
          <w:rFonts w:eastAsia="Courier New CYR" w:cs="Courier New CYR" w:ascii="FreeSans" w:hAnsi="FreeSans"/>
          <w:color w:val="000000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eastAsia="Courier New CYR"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  <w:tab/>
      </w:r>
      <w:r/>
    </w:p>
    <w:p>
      <w:pPr>
        <w:pStyle w:val="Normal"/>
        <w:widowControl/>
        <w:ind w:left="0" w:right="0" w:firstLine="567"/>
        <w:rPr>
          <w:sz w:val="24"/>
          <w:sz w:val="24"/>
          <w:szCs w:val="24"/>
          <w:rFonts w:ascii="FreeSans" w:hAnsi="FreeSans" w:eastAsia="Courier New CYR" w:cs="Courier New CYR"/>
          <w:color w:val="000000"/>
        </w:rPr>
      </w:pPr>
      <w:r>
        <w:rPr>
          <w:rFonts w:eastAsia="Courier New CYR" w:cs="Courier New CYR" w:ascii="FreeSans" w:hAnsi="FreeSans"/>
          <w:color w:val="000000"/>
          <w:sz w:val="24"/>
          <w:szCs w:val="24"/>
        </w:rPr>
        <w:t xml:space="preserve">                                              </w:t>
      </w:r>
      <w:r/>
    </w:p>
    <w:p>
      <w:pPr>
        <w:pStyle w:val="Normal"/>
        <w:widowControl/>
        <w:ind w:left="0" w:right="0" w:firstLine="567"/>
      </w:pPr>
      <w:r>
        <w:rPr>
          <w:rFonts w:cs="Courier New CYR" w:ascii="FreeSans" w:hAnsi="FreeSans"/>
          <w:color w:val="000000"/>
          <w:sz w:val="24"/>
          <w:szCs w:val="24"/>
        </w:rPr>
        <w:t xml:space="preserve">Просим поставить на учет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  <w:tab/>
        <w:tab/>
        <w:tab/>
        <w:tab/>
        <w:t xml:space="preserve">           </w:t>
      </w:r>
      <w:r>
        <w:rPr>
          <w:rFonts w:cs="Courier New CYR" w:ascii="FreeSans" w:hAnsi="FreeSans"/>
          <w:color w:val="000000"/>
          <w:sz w:val="24"/>
          <w:szCs w:val="24"/>
        </w:rPr>
        <w:t>,</w:t>
      </w:r>
      <w:r/>
    </w:p>
    <w:p>
      <w:pPr>
        <w:pStyle w:val="Normal"/>
        <w:widowControl/>
        <w:ind w:left="0" w:right="0" w:firstLine="567"/>
      </w:pPr>
      <w:r>
        <w:rPr>
          <w:rFonts w:eastAsia="Courier New CYR" w:cs="Courier New CYR" w:ascii="FreeSans" w:hAnsi="FreeSans"/>
          <w:color w:val="000000"/>
          <w:sz w:val="24"/>
          <w:szCs w:val="24"/>
          <w:vertAlign w:val="superscript"/>
        </w:rPr>
        <w:tab/>
        <w:tab/>
        <w:tab/>
        <w:tab/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  <w:vertAlign w:val="superscript"/>
        </w:rPr>
        <w:t>(название первичной профсоюзной организации)</w:t>
      </w:r>
      <w:r/>
    </w:p>
    <w:p>
      <w:pPr>
        <w:pStyle w:val="Normal"/>
        <w:widowControl/>
        <w:ind w:left="0" w:right="0" w:hanging="0"/>
      </w:pPr>
      <w:r>
        <w:rPr>
          <w:rFonts w:cs="Courier New CYR" w:ascii="FreeSans" w:hAnsi="FreeSans"/>
          <w:color w:val="000000"/>
          <w:sz w:val="24"/>
          <w:szCs w:val="24"/>
        </w:rPr>
        <w:t xml:space="preserve">являющуюся организационной структурой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  <w:tab/>
        <w:tab/>
        <w:t xml:space="preserve">           </w:t>
      </w:r>
      <w:r>
        <w:rPr>
          <w:rFonts w:cs="Courier New CYR" w:ascii="FreeSans" w:hAnsi="FreeSans"/>
          <w:color w:val="000000"/>
          <w:sz w:val="24"/>
          <w:szCs w:val="24"/>
        </w:rPr>
        <w:t>,</w:t>
      </w:r>
      <w:r/>
    </w:p>
    <w:p>
      <w:pPr>
        <w:pStyle w:val="Normal"/>
        <w:widowControl/>
        <w:ind w:left="0" w:right="0" w:hanging="0"/>
      </w:pPr>
      <w:r>
        <w:rPr>
          <w:rFonts w:eastAsia="Courier New CYR" w:cs="Courier New CYR" w:ascii="FreeSans" w:hAnsi="FreeSans"/>
          <w:color w:val="000000"/>
          <w:sz w:val="24"/>
          <w:szCs w:val="24"/>
          <w:vertAlign w:val="superscript"/>
        </w:rPr>
        <w:tab/>
        <w:tab/>
        <w:tab/>
        <w:tab/>
        <w:tab/>
        <w:tab/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  <w:vertAlign w:val="superscript"/>
        </w:rPr>
        <w:t>(название профсоюза)</w:t>
      </w:r>
      <w:r/>
    </w:p>
    <w:p>
      <w:pPr>
        <w:pStyle w:val="Normal"/>
        <w:widowControl/>
        <w:ind w:left="0" w:right="0" w:hanging="0"/>
      </w:pPr>
      <w:r>
        <w:rPr>
          <w:rFonts w:cs="Courier New CYR" w:ascii="FreeSans" w:hAnsi="FreeSans"/>
          <w:color w:val="000000"/>
          <w:sz w:val="24"/>
          <w:szCs w:val="24"/>
        </w:rPr>
        <w:t xml:space="preserve">зарегистрированного Министерством юстиции Республики Беларусь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 xml:space="preserve">           </w:t>
      </w:r>
      <w:r>
        <w:rPr>
          <w:rFonts w:cs="Courier New CYR" w:ascii="FreeSans" w:hAnsi="FreeSans"/>
          <w:color w:val="000000"/>
          <w:sz w:val="24"/>
          <w:szCs w:val="24"/>
        </w:rPr>
        <w:t>,</w:t>
      </w:r>
      <w:r/>
    </w:p>
    <w:p>
      <w:pPr>
        <w:pStyle w:val="Normal"/>
        <w:widowControl/>
        <w:ind w:left="0" w:right="0" w:firstLine="567"/>
      </w:pPr>
      <w:r>
        <w:rPr>
          <w:rFonts w:eastAsia="Courier New CYR" w:cs="Courier New CYR" w:ascii="FreeSans" w:hAnsi="FreeSans"/>
          <w:color w:val="000000"/>
          <w:sz w:val="24"/>
          <w:szCs w:val="24"/>
          <w:vertAlign w:val="superscript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  <w:vertAlign w:val="superscript"/>
        </w:rPr>
        <w:t>(дата)</w:t>
      </w:r>
      <w:r/>
    </w:p>
    <w:p>
      <w:pPr>
        <w:pStyle w:val="Normal"/>
        <w:widowControl/>
        <w:ind w:left="0" w:right="0" w:hanging="0"/>
      </w:pPr>
      <w:r>
        <w:rPr>
          <w:rFonts w:cs="Courier New CYR" w:ascii="FreeSans" w:hAnsi="FreeSans"/>
          <w:color w:val="000000"/>
          <w:sz w:val="24"/>
          <w:szCs w:val="24"/>
        </w:rPr>
        <w:t xml:space="preserve">свидетельство о государственной регистрации №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  <w:tab/>
        <w:t xml:space="preserve">           </w:t>
      </w:r>
      <w:r>
        <w:rPr>
          <w:rFonts w:cs="Courier New CYR" w:ascii="FreeSans" w:hAnsi="FreeSans"/>
          <w:color w:val="000000"/>
          <w:sz w:val="24"/>
          <w:szCs w:val="24"/>
        </w:rPr>
        <w:t>.</w:t>
      </w:r>
      <w:r/>
    </w:p>
    <w:p>
      <w:pPr>
        <w:pStyle w:val="Normal"/>
        <w:widowControl/>
        <w:ind w:left="0" w:right="0" w:firstLine="567"/>
        <w:rPr>
          <w:sz w:val="24"/>
          <w:sz w:val="24"/>
          <w:szCs w:val="24"/>
          <w:rFonts w:ascii="FreeSans" w:hAnsi="FreeSans"/>
        </w:rPr>
      </w:pPr>
      <w:r>
        <w:rPr>
          <w:rFonts w:ascii="FreeSans" w:hAnsi="FreeSans"/>
          <w:sz w:val="24"/>
          <w:szCs w:val="24"/>
        </w:rPr>
      </w:r>
      <w:r/>
    </w:p>
    <w:p>
      <w:pPr>
        <w:pStyle w:val="Normal"/>
        <w:widowControl/>
        <w:ind w:left="0" w:right="0" w:firstLine="567"/>
      </w:pPr>
      <w:r>
        <w:rPr>
          <w:rFonts w:cs="Courier New CYR" w:ascii="FreeSans" w:hAnsi="FreeSans"/>
          <w:color w:val="000000"/>
          <w:sz w:val="24"/>
          <w:szCs w:val="24"/>
        </w:rPr>
        <w:t xml:space="preserve">Решение о создании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  <w:r>
        <w:rPr>
          <w:rFonts w:eastAsia="Courier New CYR" w:cs="Courier New CYR" w:ascii="FreeSans" w:hAnsi="FreeSans"/>
          <w:color w:val="000000"/>
          <w:sz w:val="24"/>
          <w:szCs w:val="24"/>
          <w:vertAlign w:val="superscript"/>
        </w:rPr>
        <w:t xml:space="preserve">         </w:t>
      </w:r>
      <w:r>
        <w:rPr>
          <w:rFonts w:cs="Courier New CYR" w:ascii="FreeSans" w:hAnsi="FreeSans"/>
          <w:color w:val="000000"/>
          <w:sz w:val="24"/>
          <w:szCs w:val="24"/>
          <w:vertAlign w:val="superscript"/>
        </w:rPr>
        <w:t xml:space="preserve">      </w:t>
        <w:tab/>
        <w:tab/>
        <w:tab/>
        <w:tab/>
        <w:tab/>
        <w:tab/>
        <w:tab/>
        <w:t>(название первичной профсоюзной организации)</w:t>
      </w:r>
      <w:r/>
    </w:p>
    <w:p>
      <w:pPr>
        <w:pStyle w:val="Normal"/>
        <w:widowControl/>
        <w:ind w:left="0" w:right="0" w:hanging="0"/>
      </w:pPr>
      <w:r>
        <w:rPr>
          <w:rFonts w:cs="Courier New CYR" w:ascii="FreeSans" w:hAnsi="FreeSans"/>
          <w:color w:val="000000"/>
          <w:sz w:val="24"/>
          <w:szCs w:val="24"/>
        </w:rPr>
        <w:t xml:space="preserve">принято организационным собранием (или конференцией)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 xml:space="preserve">           </w:t>
      </w:r>
      <w:r>
        <w:rPr>
          <w:rFonts w:cs="Courier New CYR" w:ascii="FreeSans" w:hAnsi="FreeSans"/>
          <w:color w:val="000000"/>
          <w:sz w:val="24"/>
          <w:szCs w:val="24"/>
        </w:rPr>
        <w:t>.</w:t>
      </w:r>
      <w:r/>
    </w:p>
    <w:p>
      <w:pPr>
        <w:pStyle w:val="Normal"/>
        <w:widowControl/>
        <w:ind w:left="0" w:right="0" w:firstLine="567"/>
        <w:rPr>
          <w:vertAlign w:val="superscript"/>
          <w:sz w:val="24"/>
          <w:sz w:val="24"/>
          <w:szCs w:val="24"/>
          <w:rFonts w:ascii="FreeSans" w:hAnsi="FreeSans" w:cs="Courier New CYR"/>
          <w:color w:val="000000"/>
        </w:rPr>
      </w:pPr>
      <w:r>
        <w:rPr>
          <w:rFonts w:cs="Courier New CYR" w:ascii="FreeSans" w:hAnsi="FreeSans"/>
          <w:color w:val="000000"/>
          <w:sz w:val="24"/>
          <w:szCs w:val="24"/>
          <w:vertAlign w:val="superscript"/>
        </w:rPr>
        <w:tab/>
        <w:tab/>
        <w:tab/>
        <w:tab/>
        <w:tab/>
        <w:tab/>
        <w:tab/>
        <w:tab/>
        <w:tab/>
        <w:tab/>
        <w:t>(дата принятия этого решения)</w:t>
      </w:r>
      <w:r/>
    </w:p>
    <w:p>
      <w:pPr>
        <w:pStyle w:val="Normal"/>
        <w:widowControl/>
        <w:ind w:left="0" w:right="0" w:firstLine="567"/>
      </w:pP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 xml:space="preserve">        </w:t>
      </w:r>
      <w:r>
        <w:rPr>
          <w:rFonts w:cs="Courier New CYR" w:ascii="FreeSans" w:hAnsi="FreeSans"/>
          <w:color w:val="000000"/>
          <w:sz w:val="24"/>
          <w:szCs w:val="24"/>
        </w:rPr>
        <w:t xml:space="preserve"> не наделяется</w:t>
      </w:r>
      <w:r/>
    </w:p>
    <w:p>
      <w:pPr>
        <w:pStyle w:val="Normal"/>
        <w:widowControl/>
        <w:ind w:left="0" w:right="0" w:firstLine="567"/>
      </w:pPr>
      <w:r>
        <w:rPr>
          <w:rFonts w:eastAsia="Courier New CYR" w:cs="Courier New CYR" w:ascii="FreeSans" w:hAnsi="FreeSans"/>
          <w:color w:val="000000"/>
          <w:sz w:val="24"/>
          <w:szCs w:val="24"/>
          <w:vertAlign w:val="superscript"/>
        </w:rPr>
        <w:tab/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  <w:vertAlign w:val="superscript"/>
        </w:rPr>
        <w:t>(название первичной профсоюзной организации)</w:t>
      </w:r>
      <w:r/>
    </w:p>
    <w:p>
      <w:pPr>
        <w:pStyle w:val="Normal"/>
        <w:widowControl/>
        <w:ind w:left="0" w:right="0" w:hanging="0"/>
        <w:rPr>
          <w:sz w:val="24"/>
          <w:sz w:val="24"/>
          <w:szCs w:val="24"/>
          <w:rFonts w:ascii="FreeSans" w:hAnsi="FreeSans" w:cs="Courier New CYR"/>
          <w:color w:val="000000"/>
        </w:rPr>
      </w:pPr>
      <w:r>
        <w:rPr>
          <w:rFonts w:cs="Courier New CYR" w:ascii="FreeSans" w:hAnsi="FreeSans"/>
          <w:color w:val="000000"/>
          <w:sz w:val="24"/>
          <w:szCs w:val="24"/>
        </w:rPr>
        <w:t>правами юридического лица.</w:t>
      </w:r>
      <w:r/>
    </w:p>
    <w:p>
      <w:pPr>
        <w:pStyle w:val="Normal"/>
        <w:widowControl/>
        <w:ind w:left="0" w:right="0" w:firstLine="567"/>
        <w:rPr>
          <w:sz w:val="24"/>
          <w:sz w:val="24"/>
          <w:szCs w:val="24"/>
          <w:rFonts w:ascii="FreeSans" w:hAnsi="FreeSans"/>
        </w:rPr>
      </w:pPr>
      <w:r>
        <w:rPr>
          <w:rFonts w:ascii="FreeSans" w:hAnsi="FreeSans"/>
          <w:sz w:val="24"/>
          <w:szCs w:val="24"/>
        </w:rPr>
      </w:r>
      <w:r/>
    </w:p>
    <w:p>
      <w:pPr>
        <w:pStyle w:val="Normal"/>
        <w:widowControl/>
        <w:ind w:left="0" w:right="0" w:firstLine="567"/>
      </w:pPr>
      <w:r>
        <w:rPr>
          <w:rFonts w:cs="Courier New CYR" w:ascii="FreeSans" w:hAnsi="FreeSans"/>
          <w:color w:val="000000"/>
          <w:sz w:val="24"/>
          <w:szCs w:val="24"/>
        </w:rPr>
        <w:t xml:space="preserve">Руководящий орган: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 xml:space="preserve">           </w:t>
      </w:r>
      <w:r>
        <w:rPr>
          <w:rFonts w:cs="Courier New CYR" w:ascii="FreeSans" w:hAnsi="FreeSans"/>
          <w:color w:val="000000"/>
          <w:sz w:val="24"/>
          <w:szCs w:val="24"/>
        </w:rPr>
        <w:t>.</w:t>
      </w:r>
      <w:r/>
    </w:p>
    <w:p>
      <w:pPr>
        <w:pStyle w:val="Normal"/>
        <w:widowControl/>
        <w:ind w:left="0" w:right="0" w:firstLine="567"/>
      </w:pPr>
      <w:r>
        <w:rPr>
          <w:rFonts w:eastAsia="Courier New CYR" w:cs="Courier New CYR" w:ascii="FreeSans" w:hAnsi="FreeSans"/>
          <w:color w:val="000000"/>
          <w:sz w:val="24"/>
          <w:szCs w:val="24"/>
          <w:vertAlign w:val="superscript"/>
        </w:rPr>
        <w:tab/>
        <w:tab/>
        <w:tab/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  <w:vertAlign w:val="superscript"/>
        </w:rPr>
        <w:t>(название руководящего органа первичной профсоюзной организации)</w:t>
      </w:r>
      <w:r/>
    </w:p>
    <w:p>
      <w:pPr>
        <w:pStyle w:val="Normal"/>
        <w:widowControl/>
        <w:ind w:left="0" w:right="0" w:firstLine="567"/>
      </w:pPr>
      <w:r>
        <w:rPr>
          <w:rFonts w:cs="Courier New CYR" w:ascii="FreeSans" w:hAnsi="FreeSans"/>
          <w:color w:val="000000"/>
          <w:sz w:val="24"/>
          <w:szCs w:val="24"/>
        </w:rPr>
        <w:t xml:space="preserve">Юридический адрес первичной профсоюзной организации: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</w:r>
      <w:r/>
    </w:p>
    <w:p>
      <w:pPr>
        <w:pStyle w:val="Normal"/>
        <w:widowControl/>
        <w:ind w:left="0" w:right="0" w:hanging="0"/>
      </w:pP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 </w:t>
      </w:r>
      <w:r>
        <w:rPr>
          <w:rFonts w:cs="Courier New CYR" w:ascii="FreeSans" w:hAnsi="FreeSans"/>
          <w:color w:val="000000"/>
          <w:sz w:val="24"/>
          <w:szCs w:val="24"/>
        </w:rPr>
        <w:t>.</w:t>
      </w:r>
      <w:r/>
    </w:p>
    <w:p>
      <w:pPr>
        <w:pStyle w:val="Normal"/>
        <w:widowControl/>
        <w:ind w:left="0" w:right="0" w:firstLine="567"/>
      </w:pPr>
      <w:r>
        <w:rPr>
          <w:rFonts w:eastAsia="Courier New CYR" w:cs="Courier New CYR" w:ascii="FreeSans" w:hAnsi="FreeSans"/>
          <w:color w:val="000000"/>
          <w:sz w:val="24"/>
          <w:szCs w:val="24"/>
          <w:vertAlign w:val="superscript"/>
        </w:rPr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  <w:vertAlign w:val="superscript"/>
        </w:rPr>
        <w:t>(место нахождения руководящего органа первичной профсоюзной организации, адрес и телефон)</w:t>
      </w:r>
      <w:r/>
    </w:p>
    <w:p>
      <w:pPr>
        <w:pStyle w:val="Normal"/>
        <w:widowControl/>
        <w:ind w:left="0" w:right="0" w:firstLine="567"/>
        <w:rPr>
          <w:sz w:val="24"/>
          <w:sz w:val="24"/>
          <w:szCs w:val="24"/>
          <w:rFonts w:ascii="FreeSans" w:hAnsi="FreeSans"/>
        </w:rPr>
      </w:pPr>
      <w:r>
        <w:rPr>
          <w:rFonts w:ascii="FreeSans" w:hAnsi="FreeSans"/>
          <w:sz w:val="24"/>
          <w:szCs w:val="24"/>
        </w:rPr>
      </w:r>
      <w:r/>
    </w:p>
    <w:p>
      <w:pPr>
        <w:pStyle w:val="Normal"/>
        <w:widowControl/>
        <w:ind w:left="0" w:right="0" w:firstLine="567"/>
      </w:pPr>
      <w:r>
        <w:rPr>
          <w:rFonts w:cs="Courier New CYR" w:ascii="FreeSans" w:hAnsi="FreeSans"/>
          <w:color w:val="000000"/>
          <w:sz w:val="24"/>
          <w:szCs w:val="24"/>
        </w:rPr>
        <w:t xml:space="preserve">О результатах рассмотрения документов просим сообщить по адресу: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</w:t>
      </w:r>
      <w:r>
        <w:rPr>
          <w:rFonts w:cs="Courier New CYR" w:ascii="FreeSans" w:hAnsi="FreeSans"/>
          <w:color w:val="000000"/>
          <w:sz w:val="24"/>
          <w:szCs w:val="24"/>
        </w:rPr>
        <w:t>.</w:t>
      </w:r>
      <w:r/>
    </w:p>
    <w:p>
      <w:pPr>
        <w:pStyle w:val="Normal"/>
        <w:widowControl/>
        <w:ind w:left="0" w:right="0" w:firstLine="567"/>
      </w:pPr>
      <w:r>
        <w:rPr>
          <w:rFonts w:eastAsia="Courier New CYR" w:cs="Courier New CYR" w:ascii="FreeSans" w:hAnsi="FreeSans"/>
          <w:color w:val="000000"/>
          <w:sz w:val="24"/>
          <w:szCs w:val="24"/>
          <w:vertAlign w:val="superscript"/>
        </w:rPr>
        <w:tab/>
        <w:tab/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  <w:vertAlign w:val="superscript"/>
        </w:rPr>
        <w:t>(указываются адрес и контактный телефон)</w:t>
      </w:r>
      <w:r/>
    </w:p>
    <w:p>
      <w:pPr>
        <w:pStyle w:val="Normal"/>
        <w:widowControl/>
        <w:ind w:left="0" w:right="0" w:firstLine="567"/>
        <w:rPr>
          <w:vertAlign w:val="superscript"/>
          <w:sz w:val="24"/>
          <w:sz w:val="24"/>
          <w:szCs w:val="24"/>
          <w:rFonts w:ascii="FreeSans" w:hAnsi="FreeSans" w:cs="Courier New CYR"/>
          <w:color w:val="000000"/>
        </w:rPr>
      </w:pPr>
      <w:r>
        <w:rPr>
          <w:rFonts w:cs="Courier New CYR" w:ascii="FreeSans" w:hAnsi="FreeSans"/>
          <w:color w:val="000000"/>
          <w:sz w:val="24"/>
          <w:szCs w:val="24"/>
          <w:vertAlign w:val="superscript"/>
        </w:rPr>
      </w:r>
      <w:r/>
    </w:p>
    <w:p>
      <w:pPr>
        <w:pStyle w:val="Normal"/>
        <w:widowControl/>
        <w:ind w:left="0" w:right="0" w:firstLine="567"/>
        <w:rPr>
          <w:vertAlign w:val="superscript"/>
          <w:sz w:val="24"/>
          <w:sz w:val="24"/>
          <w:szCs w:val="24"/>
          <w:rFonts w:ascii="FreeSans" w:hAnsi="FreeSans" w:cs="Courier New CYR"/>
          <w:color w:val="000000"/>
        </w:rPr>
      </w:pPr>
      <w:r>
        <w:rPr>
          <w:rFonts w:cs="Courier New CYR" w:ascii="FreeSans" w:hAnsi="FreeSans"/>
          <w:color w:val="000000"/>
          <w:sz w:val="24"/>
          <w:szCs w:val="24"/>
          <w:vertAlign w:val="superscript"/>
        </w:rPr>
      </w:r>
      <w:r/>
    </w:p>
    <w:p>
      <w:pPr>
        <w:pStyle w:val="Normal"/>
        <w:widowControl/>
        <w:ind w:left="0" w:right="0" w:firstLine="567"/>
      </w:pPr>
      <w:r>
        <w:rPr>
          <w:rFonts w:cs="Courier New CYR" w:ascii="FreeSans" w:hAnsi="FreeSans"/>
          <w:color w:val="000000"/>
          <w:sz w:val="24"/>
          <w:szCs w:val="24"/>
        </w:rPr>
        <w:t xml:space="preserve">Приложение: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Normal"/>
        <w:widowControl/>
        <w:ind w:left="0" w:right="0" w:firstLine="567"/>
      </w:pPr>
      <w:r>
        <w:rPr>
          <w:rFonts w:eastAsia="Courier New CYR" w:cs="Courier New CYR" w:ascii="FreeSans" w:hAnsi="FreeSans"/>
          <w:color w:val="000000"/>
          <w:sz w:val="24"/>
          <w:szCs w:val="24"/>
          <w:vertAlign w:val="superscript"/>
        </w:rPr>
        <w:tab/>
        <w:tab/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  <w:vertAlign w:val="superscript"/>
        </w:rPr>
        <w:t>(указываются документы, представляемые в регистрирующий орган)</w:t>
      </w:r>
      <w:r/>
    </w:p>
    <w:p>
      <w:pPr>
        <w:pStyle w:val="Normal"/>
        <w:widowControl/>
        <w:ind w:left="0" w:right="0" w:firstLine="567"/>
        <w:rPr>
          <w:sz w:val="24"/>
          <w:sz w:val="24"/>
          <w:szCs w:val="24"/>
          <w:rFonts w:ascii="FreeSans" w:hAnsi="FreeSans" w:eastAsia="Courier New CYR" w:cs="Courier New CYR"/>
          <w:color w:val="000000"/>
        </w:rPr>
      </w:pPr>
      <w:r>
        <w:rPr>
          <w:rFonts w:eastAsia="Courier New CYR" w:cs="Courier New CYR" w:ascii="FreeSans" w:hAnsi="FreeSans"/>
          <w:color w:val="000000"/>
          <w:sz w:val="24"/>
          <w:szCs w:val="24"/>
        </w:rPr>
        <w:t xml:space="preserve">                                 </w:t>
      </w:r>
      <w:r/>
    </w:p>
    <w:p>
      <w:pPr>
        <w:pStyle w:val="Normal"/>
        <w:widowControl/>
        <w:ind w:left="0" w:right="0" w:firstLine="567"/>
      </w:pP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</w:rPr>
        <w:t xml:space="preserve"> 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</w:rPr>
        <w:t xml:space="preserve">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  <w:tab/>
      </w:r>
      <w:r/>
    </w:p>
    <w:p>
      <w:pPr>
        <w:pStyle w:val="Normal"/>
        <w:widowControl/>
        <w:ind w:left="0" w:right="0" w:firstLine="567"/>
      </w:pPr>
      <w:r>
        <w:rPr>
          <w:rFonts w:eastAsia="Courier New CYR" w:cs="Courier New CYR" w:ascii="FreeSans" w:hAnsi="FreeSans"/>
          <w:color w:val="000000"/>
          <w:sz w:val="24"/>
          <w:szCs w:val="24"/>
          <w:vertAlign w:val="superscript"/>
        </w:rPr>
        <w:tab/>
        <w:tab/>
      </w:r>
      <w:r>
        <w:rPr>
          <w:rFonts w:cs="Courier New CYR" w:ascii="FreeSans" w:hAnsi="FreeSans"/>
          <w:color w:val="000000"/>
          <w:sz w:val="24"/>
          <w:szCs w:val="24"/>
          <w:vertAlign w:val="superscript"/>
        </w:rPr>
        <w:t xml:space="preserve">(должность в уполномоченном </w:t>
        <w:tab/>
        <w:tab/>
        <w:t xml:space="preserve">(подпись) </w:t>
        <w:tab/>
        <w:tab/>
        <w:tab/>
        <w:tab/>
        <w:t>(инициалы, фамилия)</w:t>
      </w:r>
      <w:r/>
    </w:p>
    <w:p>
      <w:pPr>
        <w:pStyle w:val="Normal"/>
        <w:widowControl/>
        <w:ind w:left="0" w:right="0" w:firstLine="567"/>
      </w:pPr>
      <w:r>
        <w:rPr>
          <w:rFonts w:eastAsia="Courier New CYR" w:cs="Courier New CYR" w:ascii="FreeSans" w:hAnsi="FreeSans"/>
          <w:color w:val="000000"/>
          <w:sz w:val="24"/>
          <w:szCs w:val="24"/>
          <w:vertAlign w:val="superscript"/>
        </w:rPr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  <w:vertAlign w:val="superscript"/>
        </w:rPr>
        <w:t>органе профсоюза)</w:t>
      </w:r>
      <w:r/>
    </w:p>
    <w:p>
      <w:pPr>
        <w:pStyle w:val="Normal"/>
        <w:widowControl/>
        <w:ind w:left="0" w:right="0" w:firstLine="567"/>
      </w:pP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</w:rPr>
        <w:t xml:space="preserve"> 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</w:rPr>
        <w:t xml:space="preserve">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  <w:tab/>
      </w:r>
      <w:r/>
    </w:p>
    <w:p>
      <w:pPr>
        <w:pStyle w:val="Normal"/>
        <w:widowControl/>
        <w:ind w:left="0" w:right="0" w:firstLine="567"/>
      </w:pP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</w:rPr>
        <w:t xml:space="preserve"> 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</w:rPr>
        <w:t xml:space="preserve">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  <w:tab/>
        <w:tab/>
      </w:r>
      <w:r/>
    </w:p>
    <w:p>
      <w:pPr>
        <w:pStyle w:val="Normal"/>
        <w:widowControl/>
        <w:ind w:left="0" w:right="0" w:firstLine="567"/>
        <w:rPr>
          <w:sz w:val="24"/>
          <w:sz w:val="24"/>
          <w:szCs w:val="24"/>
          <w:rFonts w:ascii="FreeSans" w:hAnsi="FreeSans" w:cs="Courier New CYR"/>
          <w:color w:val="000000"/>
        </w:rPr>
      </w:pPr>
      <w:r>
        <w:rPr>
          <w:rFonts w:cs="Courier New CYR" w:ascii="FreeSans" w:hAnsi="FreeSans"/>
          <w:color w:val="000000"/>
          <w:sz w:val="24"/>
          <w:szCs w:val="24"/>
        </w:rPr>
      </w:r>
      <w:r/>
    </w:p>
    <w:p>
      <w:pPr>
        <w:pStyle w:val="Normal"/>
        <w:widowControl/>
        <w:ind w:left="0" w:right="0" w:firstLine="567"/>
      </w:pPr>
      <w:r>
        <w:rPr>
          <w:rFonts w:cs="Courier New CYR" w:ascii="FreeSans" w:hAnsi="FreeSans"/>
          <w:color w:val="000000"/>
          <w:sz w:val="24"/>
          <w:szCs w:val="24"/>
        </w:rPr>
        <w:t xml:space="preserve">" </w:t>
        <w:tab/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</w:r>
      <w:r>
        <w:rPr>
          <w:rFonts w:cs="Courier New CYR" w:ascii="FreeSans" w:hAnsi="FreeSans"/>
          <w:color w:val="000000"/>
          <w:sz w:val="24"/>
          <w:szCs w:val="24"/>
          <w:u w:val="none"/>
        </w:rPr>
        <w:t xml:space="preserve"> </w:t>
      </w:r>
      <w:r>
        <w:rPr>
          <w:rFonts w:cs="Courier New CYR" w:ascii="FreeSans" w:hAnsi="FreeSans"/>
          <w:color w:val="000000"/>
          <w:sz w:val="24"/>
          <w:szCs w:val="24"/>
        </w:rPr>
        <w:t xml:space="preserve">" 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  <w:tab/>
        <w:tab/>
        <w:tab/>
      </w:r>
      <w:r>
        <w:rPr>
          <w:rFonts w:cs="Courier New CYR" w:ascii="FreeSans" w:hAnsi="FreeSans"/>
          <w:color w:val="000000"/>
          <w:sz w:val="24"/>
          <w:szCs w:val="24"/>
        </w:rPr>
        <w:t xml:space="preserve"> 20</w:t>
      </w:r>
      <w:r>
        <w:rPr>
          <w:rFonts w:cs="Courier New CYR" w:ascii="FreeSans" w:hAnsi="FreeSans"/>
          <w:color w:val="000000"/>
          <w:sz w:val="24"/>
          <w:szCs w:val="24"/>
          <w:u w:val="single"/>
        </w:rPr>
        <w:tab/>
      </w:r>
      <w:r>
        <w:rPr>
          <w:rFonts w:cs="Courier New CYR" w:ascii="FreeSans" w:hAnsi="FreeSans"/>
          <w:color w:val="000000"/>
          <w:sz w:val="24"/>
          <w:szCs w:val="24"/>
        </w:rPr>
        <w:t xml:space="preserve"> г.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 CYR">
    <w:charset w:val="01"/>
    <w:family w:val="roman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886</TotalTime>
  <Application>LibreOffice/4.3.3.2$Linux_X86_64 LibreOffice_project/430m0$Build-2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2018-08-08T18:35:14Z</dcterms:created>
  <dc:language>en-US</dc:language>
  <dcterms:modified xsi:type="dcterms:W3CDTF">2018-08-08T19:16:23Z</dcterms:modified>
  <cp:revision>2</cp:revision>
</cp:coreProperties>
</file>