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0FA77" w14:textId="7EB103E8" w:rsidR="0066787B" w:rsidRPr="0066787B" w:rsidRDefault="0066787B" w:rsidP="0066787B">
      <w:pPr>
        <w:pStyle w:val="Subtitle"/>
        <w:jc w:val="right"/>
        <w:rPr>
          <w:color w:val="auto"/>
          <w:spacing w:val="-10"/>
          <w:kern w:val="28"/>
          <w:sz w:val="24"/>
          <w:szCs w:val="24"/>
        </w:rPr>
      </w:pPr>
      <w:r w:rsidRPr="0066787B">
        <w:rPr>
          <w:color w:val="auto"/>
          <w:spacing w:val="-10"/>
          <w:kern w:val="28"/>
          <w:sz w:val="24"/>
          <w:szCs w:val="24"/>
        </w:rPr>
        <w:t>Ryan Grigg</w:t>
      </w:r>
    </w:p>
    <w:p w14:paraId="48ABFDD8" w14:textId="6B5B61EB" w:rsidR="0066787B" w:rsidRPr="0066787B" w:rsidRDefault="0066787B" w:rsidP="0066787B">
      <w:pPr>
        <w:jc w:val="right"/>
      </w:pPr>
      <w:r w:rsidRPr="0066787B">
        <w:t>CIS Capstone</w:t>
      </w:r>
    </w:p>
    <w:p w14:paraId="428F0FC6" w14:textId="6A907D26" w:rsidR="0066787B" w:rsidRPr="0066787B" w:rsidRDefault="0066787B" w:rsidP="0066787B">
      <w:pPr>
        <w:jc w:val="right"/>
      </w:pPr>
      <w:r w:rsidRPr="0066787B">
        <w:t>Project Management Software</w:t>
      </w:r>
    </w:p>
    <w:p w14:paraId="750C5516" w14:textId="77777777" w:rsidR="0066787B" w:rsidRPr="0066787B" w:rsidRDefault="0066787B" w:rsidP="0066787B"/>
    <w:p w14:paraId="7E9E67E6" w14:textId="3B718826" w:rsidR="0066787B" w:rsidRPr="0066787B" w:rsidRDefault="0066787B" w:rsidP="0066787B">
      <w:pPr>
        <w:pStyle w:val="Subtitle"/>
        <w:rPr>
          <w:rFonts w:asciiTheme="majorHAnsi" w:hAnsiTheme="majorHAnsi"/>
          <w:color w:val="auto"/>
          <w:spacing w:val="-10"/>
          <w:kern w:val="28"/>
          <w:sz w:val="56"/>
          <w:szCs w:val="56"/>
        </w:rPr>
      </w:pPr>
      <w:r w:rsidRPr="0066787B">
        <w:rPr>
          <w:rFonts w:asciiTheme="majorHAnsi" w:hAnsiTheme="majorHAnsi"/>
          <w:color w:val="auto"/>
          <w:spacing w:val="-10"/>
          <w:kern w:val="28"/>
          <w:sz w:val="56"/>
          <w:szCs w:val="56"/>
        </w:rPr>
        <w:t xml:space="preserve">Project Management Software Review: </w:t>
      </w:r>
      <w:proofErr w:type="spellStart"/>
      <w:r w:rsidRPr="0066787B">
        <w:rPr>
          <w:rFonts w:asciiTheme="majorHAnsi" w:hAnsiTheme="majorHAnsi"/>
          <w:color w:val="auto"/>
          <w:spacing w:val="-10"/>
          <w:kern w:val="28"/>
          <w:sz w:val="56"/>
          <w:szCs w:val="56"/>
        </w:rPr>
        <w:t>OpenProject</w:t>
      </w:r>
      <w:proofErr w:type="spellEnd"/>
    </w:p>
    <w:p w14:paraId="37266E21" w14:textId="77777777" w:rsidR="00B66B40" w:rsidRDefault="00B66B40">
      <w:pPr>
        <w:pStyle w:val="Heading1"/>
        <w:rPr>
          <w:rFonts w:eastAsia="Times New Roman"/>
        </w:rPr>
      </w:pPr>
      <w:r>
        <w:rPr>
          <w:rFonts w:eastAsia="Times New Roman"/>
        </w:rPr>
        <w:t>Introduction</w:t>
      </w:r>
    </w:p>
    <w:p w14:paraId="585BBA69" w14:textId="77777777" w:rsidR="00B66B40" w:rsidRDefault="00B66B40">
      <w:r>
        <w:t>Open Project is a widely used project management (PM) software solution designed to support organizations in planning, executing, and monitoring projects efficiently. This report provides an in-depth overview of Open Project’s features, resources for effective use, and an objective evaluation of its strengths and weaknesses. The intent is to assist project managers and IT staff in assessing the software’s suitability for their project management needs.</w:t>
      </w:r>
    </w:p>
    <w:p w14:paraId="3C197089" w14:textId="6BD81F03" w:rsidR="0066787B" w:rsidRDefault="0066787B" w:rsidP="0066787B">
      <w:pPr>
        <w:pStyle w:val="Heading2"/>
        <w:rPr>
          <w:rFonts w:eastAsia="Times New Roman"/>
        </w:rPr>
      </w:pPr>
      <w:r>
        <w:rPr>
          <w:rFonts w:eastAsia="Times New Roman"/>
        </w:rPr>
        <w:t>Screenshots of the Installation:</w:t>
      </w:r>
    </w:p>
    <w:p w14:paraId="481F29C2" w14:textId="0B9BDD70" w:rsidR="0066787B" w:rsidRDefault="00A01951" w:rsidP="0066787B">
      <w:r>
        <w:t>There are three versions of this software: Cloud-based (paid version), Linux (</w:t>
      </w:r>
      <w:r w:rsidR="006F4CB6">
        <w:t>o</w:t>
      </w:r>
      <w:r>
        <w:t xml:space="preserve">fficial, </w:t>
      </w:r>
      <w:r w:rsidR="006F4CB6">
        <w:t>f</w:t>
      </w:r>
      <w:r>
        <w:t>ree) and Windows (</w:t>
      </w:r>
      <w:r w:rsidR="006F4CB6">
        <w:t>u</w:t>
      </w:r>
      <w:r>
        <w:t xml:space="preserve">nofficial, free). I have chosen to use the Linux version on Ubuntu x64. </w:t>
      </w:r>
      <w:r w:rsidR="006F1FA8">
        <w:t xml:space="preserve">I used this script to set up and install </w:t>
      </w:r>
      <w:proofErr w:type="spellStart"/>
      <w:r w:rsidR="006F1FA8">
        <w:t>OpenProject</w:t>
      </w:r>
      <w:proofErr w:type="spellEnd"/>
      <w:r w:rsidR="006F1FA8">
        <w:t>:</w:t>
      </w:r>
    </w:p>
    <w:p w14:paraId="1B0D9282"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roofErr w:type="gramStart"/>
      <w:r w:rsidRPr="00830DBA">
        <w:rPr>
          <w:rFonts w:ascii="Consolas" w:hAnsi="Consolas"/>
        </w:rPr>
        <w:t>#!/</w:t>
      </w:r>
      <w:proofErr w:type="gramEnd"/>
      <w:r w:rsidRPr="00830DBA">
        <w:rPr>
          <w:rFonts w:ascii="Consolas" w:hAnsi="Consolas"/>
        </w:rPr>
        <w:t>bin/bash</w:t>
      </w:r>
    </w:p>
    <w:p w14:paraId="72BA582B"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
    <w:p w14:paraId="71D56CBE"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echo "=========================================="</w:t>
      </w:r>
    </w:p>
    <w:p w14:paraId="23B9B06F"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echo "   </w:t>
      </w:r>
      <w:proofErr w:type="spellStart"/>
      <w:r w:rsidRPr="00830DBA">
        <w:rPr>
          <w:rFonts w:ascii="Consolas" w:hAnsi="Consolas"/>
        </w:rPr>
        <w:t>OpenProject</w:t>
      </w:r>
      <w:proofErr w:type="spellEnd"/>
      <w:r w:rsidRPr="00830DBA">
        <w:rPr>
          <w:rFonts w:ascii="Consolas" w:hAnsi="Consolas"/>
        </w:rPr>
        <w:t xml:space="preserve"> Docker Install Script"</w:t>
      </w:r>
    </w:p>
    <w:p w14:paraId="25B24C19"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echo "   For Ubuntu 24.04 LTS"</w:t>
      </w:r>
    </w:p>
    <w:p w14:paraId="441E1048"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echo "=========================================="</w:t>
      </w:r>
    </w:p>
    <w:p w14:paraId="506372A5"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
    <w:p w14:paraId="123211A4"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Update system</w:t>
      </w:r>
    </w:p>
    <w:p w14:paraId="25DB710F"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echo "[1/6] Updating system packages..."</w:t>
      </w:r>
    </w:p>
    <w:p w14:paraId="6E8D13EE"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roofErr w:type="spellStart"/>
      <w:r w:rsidRPr="00830DBA">
        <w:rPr>
          <w:rFonts w:ascii="Consolas" w:hAnsi="Consolas"/>
        </w:rPr>
        <w:t>sudo</w:t>
      </w:r>
      <w:proofErr w:type="spellEnd"/>
      <w:r w:rsidRPr="00830DBA">
        <w:rPr>
          <w:rFonts w:ascii="Consolas" w:hAnsi="Consolas"/>
        </w:rPr>
        <w:t xml:space="preserve"> apt update &amp;&amp; </w:t>
      </w:r>
      <w:proofErr w:type="spellStart"/>
      <w:r w:rsidRPr="00830DBA">
        <w:rPr>
          <w:rFonts w:ascii="Consolas" w:hAnsi="Consolas"/>
        </w:rPr>
        <w:t>sudo</w:t>
      </w:r>
      <w:proofErr w:type="spellEnd"/>
      <w:r w:rsidRPr="00830DBA">
        <w:rPr>
          <w:rFonts w:ascii="Consolas" w:hAnsi="Consolas"/>
        </w:rPr>
        <w:t xml:space="preserve"> apt upgrade -y</w:t>
      </w:r>
    </w:p>
    <w:p w14:paraId="3542763E"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
    <w:p w14:paraId="51BEE7D6"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Install Docker</w:t>
      </w:r>
    </w:p>
    <w:p w14:paraId="23D0E93E"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echo "[2/6] Installing Docker..."</w:t>
      </w:r>
    </w:p>
    <w:p w14:paraId="2090A39A"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roofErr w:type="spellStart"/>
      <w:r w:rsidRPr="00830DBA">
        <w:rPr>
          <w:rFonts w:ascii="Consolas" w:hAnsi="Consolas"/>
        </w:rPr>
        <w:t>sudo</w:t>
      </w:r>
      <w:proofErr w:type="spellEnd"/>
      <w:r w:rsidRPr="00830DBA">
        <w:rPr>
          <w:rFonts w:ascii="Consolas" w:hAnsi="Consolas"/>
        </w:rPr>
        <w:t xml:space="preserve"> apt install -y docker.io</w:t>
      </w:r>
    </w:p>
    <w:p w14:paraId="67E107A3"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
    <w:p w14:paraId="3EEED700"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lastRenderedPageBreak/>
        <w:t># Enable and start Docker</w:t>
      </w:r>
    </w:p>
    <w:p w14:paraId="6BBAEC38"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roofErr w:type="spellStart"/>
      <w:r w:rsidRPr="00830DBA">
        <w:rPr>
          <w:rFonts w:ascii="Consolas" w:hAnsi="Consolas"/>
        </w:rPr>
        <w:t>sudo</w:t>
      </w:r>
      <w:proofErr w:type="spellEnd"/>
      <w:r w:rsidRPr="00830DBA">
        <w:rPr>
          <w:rFonts w:ascii="Consolas" w:hAnsi="Consolas"/>
        </w:rPr>
        <w:t xml:space="preserve"> </w:t>
      </w:r>
      <w:proofErr w:type="spellStart"/>
      <w:r w:rsidRPr="00830DBA">
        <w:rPr>
          <w:rFonts w:ascii="Consolas" w:hAnsi="Consolas"/>
        </w:rPr>
        <w:t>systemctl</w:t>
      </w:r>
      <w:proofErr w:type="spellEnd"/>
      <w:r w:rsidRPr="00830DBA">
        <w:rPr>
          <w:rFonts w:ascii="Consolas" w:hAnsi="Consolas"/>
        </w:rPr>
        <w:t xml:space="preserve"> enable docker</w:t>
      </w:r>
    </w:p>
    <w:p w14:paraId="7D051CA5"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roofErr w:type="spellStart"/>
      <w:r w:rsidRPr="00830DBA">
        <w:rPr>
          <w:rFonts w:ascii="Consolas" w:hAnsi="Consolas"/>
        </w:rPr>
        <w:t>sudo</w:t>
      </w:r>
      <w:proofErr w:type="spellEnd"/>
      <w:r w:rsidRPr="00830DBA">
        <w:rPr>
          <w:rFonts w:ascii="Consolas" w:hAnsi="Consolas"/>
        </w:rPr>
        <w:t xml:space="preserve"> </w:t>
      </w:r>
      <w:proofErr w:type="spellStart"/>
      <w:r w:rsidRPr="00830DBA">
        <w:rPr>
          <w:rFonts w:ascii="Consolas" w:hAnsi="Consolas"/>
        </w:rPr>
        <w:t>systemctl</w:t>
      </w:r>
      <w:proofErr w:type="spellEnd"/>
      <w:r w:rsidRPr="00830DBA">
        <w:rPr>
          <w:rFonts w:ascii="Consolas" w:hAnsi="Consolas"/>
        </w:rPr>
        <w:t xml:space="preserve"> start docker</w:t>
      </w:r>
    </w:p>
    <w:p w14:paraId="4828F355"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
    <w:p w14:paraId="660BD46D"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Install Docker Compose</w:t>
      </w:r>
    </w:p>
    <w:p w14:paraId="6EE13D8D"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echo "[3/6] Installing Docker Compose..."</w:t>
      </w:r>
    </w:p>
    <w:p w14:paraId="52032FE6"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roofErr w:type="spellStart"/>
      <w:r w:rsidRPr="00830DBA">
        <w:rPr>
          <w:rFonts w:ascii="Consolas" w:hAnsi="Consolas"/>
        </w:rPr>
        <w:t>sudo</w:t>
      </w:r>
      <w:proofErr w:type="spellEnd"/>
      <w:r w:rsidRPr="00830DBA">
        <w:rPr>
          <w:rFonts w:ascii="Consolas" w:hAnsi="Consolas"/>
        </w:rPr>
        <w:t xml:space="preserve"> apt install -y docker-compose</w:t>
      </w:r>
    </w:p>
    <w:p w14:paraId="5F517720"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
    <w:p w14:paraId="5353E808"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Create </w:t>
      </w:r>
      <w:proofErr w:type="spellStart"/>
      <w:r w:rsidRPr="00830DBA">
        <w:rPr>
          <w:rFonts w:ascii="Consolas" w:hAnsi="Consolas"/>
        </w:rPr>
        <w:t>OpenProject</w:t>
      </w:r>
      <w:proofErr w:type="spellEnd"/>
      <w:r w:rsidRPr="00830DBA">
        <w:rPr>
          <w:rFonts w:ascii="Consolas" w:hAnsi="Consolas"/>
        </w:rPr>
        <w:t xml:space="preserve"> directory</w:t>
      </w:r>
    </w:p>
    <w:p w14:paraId="54F959D7"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echo "[4/6] Creating </w:t>
      </w:r>
      <w:proofErr w:type="spellStart"/>
      <w:r w:rsidRPr="00830DBA">
        <w:rPr>
          <w:rFonts w:ascii="Consolas" w:hAnsi="Consolas"/>
        </w:rPr>
        <w:t>OpenProject</w:t>
      </w:r>
      <w:proofErr w:type="spellEnd"/>
      <w:r w:rsidRPr="00830DBA">
        <w:rPr>
          <w:rFonts w:ascii="Consolas" w:hAnsi="Consolas"/>
        </w:rPr>
        <w:t xml:space="preserve"> directory..."</w:t>
      </w:r>
    </w:p>
    <w:p w14:paraId="7CF86C43"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roofErr w:type="spellStart"/>
      <w:r w:rsidRPr="00830DBA">
        <w:rPr>
          <w:rFonts w:ascii="Consolas" w:hAnsi="Consolas"/>
        </w:rPr>
        <w:t>mkdir</w:t>
      </w:r>
      <w:proofErr w:type="spellEnd"/>
      <w:r w:rsidRPr="00830DBA">
        <w:rPr>
          <w:rFonts w:ascii="Consolas" w:hAnsi="Consolas"/>
        </w:rPr>
        <w:t xml:space="preserve"> -p ~/</w:t>
      </w:r>
      <w:proofErr w:type="spellStart"/>
      <w:r w:rsidRPr="00830DBA">
        <w:rPr>
          <w:rFonts w:ascii="Consolas" w:hAnsi="Consolas"/>
        </w:rPr>
        <w:t>openproject</w:t>
      </w:r>
      <w:proofErr w:type="spellEnd"/>
    </w:p>
    <w:p w14:paraId="615E3A67"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cd ~/</w:t>
      </w:r>
      <w:proofErr w:type="spellStart"/>
      <w:r w:rsidRPr="00830DBA">
        <w:rPr>
          <w:rFonts w:ascii="Consolas" w:hAnsi="Consolas"/>
        </w:rPr>
        <w:t>openproject</w:t>
      </w:r>
      <w:proofErr w:type="spellEnd"/>
    </w:p>
    <w:p w14:paraId="76F36931"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
    <w:p w14:paraId="73176C97"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Create docker-</w:t>
      </w:r>
      <w:proofErr w:type="spellStart"/>
      <w:r w:rsidRPr="00830DBA">
        <w:rPr>
          <w:rFonts w:ascii="Consolas" w:hAnsi="Consolas"/>
        </w:rPr>
        <w:t>compose.yml</w:t>
      </w:r>
      <w:proofErr w:type="spellEnd"/>
    </w:p>
    <w:p w14:paraId="64ADDD5B"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echo "[5/6] Creating docker-</w:t>
      </w:r>
      <w:proofErr w:type="spellStart"/>
      <w:r w:rsidRPr="00830DBA">
        <w:rPr>
          <w:rFonts w:ascii="Consolas" w:hAnsi="Consolas"/>
        </w:rPr>
        <w:t>compose.yml</w:t>
      </w:r>
      <w:proofErr w:type="spellEnd"/>
      <w:r w:rsidRPr="00830DBA">
        <w:rPr>
          <w:rFonts w:ascii="Consolas" w:hAnsi="Consolas"/>
        </w:rPr>
        <w:t>..."</w:t>
      </w:r>
    </w:p>
    <w:p w14:paraId="7D11D9AD"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cat &lt;&lt; 'EOF' &gt; docker-</w:t>
      </w:r>
      <w:proofErr w:type="spellStart"/>
      <w:r w:rsidRPr="00830DBA">
        <w:rPr>
          <w:rFonts w:ascii="Consolas" w:hAnsi="Consolas"/>
        </w:rPr>
        <w:t>compose.yml</w:t>
      </w:r>
      <w:proofErr w:type="spellEnd"/>
    </w:p>
    <w:p w14:paraId="30D8B816"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version: '3.7'</w:t>
      </w:r>
    </w:p>
    <w:p w14:paraId="051AEFC0"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
    <w:p w14:paraId="756C3E5C"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services:</w:t>
      </w:r>
    </w:p>
    <w:p w14:paraId="54A156AB"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w:t>
      </w:r>
      <w:proofErr w:type="spellStart"/>
      <w:r w:rsidRPr="00830DBA">
        <w:rPr>
          <w:rFonts w:ascii="Consolas" w:hAnsi="Consolas"/>
        </w:rPr>
        <w:t>openproject</w:t>
      </w:r>
      <w:proofErr w:type="spellEnd"/>
      <w:r w:rsidRPr="00830DBA">
        <w:rPr>
          <w:rFonts w:ascii="Consolas" w:hAnsi="Consolas"/>
        </w:rPr>
        <w:t>:</w:t>
      </w:r>
    </w:p>
    <w:p w14:paraId="4C86B2B7"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image: </w:t>
      </w:r>
      <w:proofErr w:type="spellStart"/>
      <w:r w:rsidRPr="00830DBA">
        <w:rPr>
          <w:rFonts w:ascii="Consolas" w:hAnsi="Consolas"/>
        </w:rPr>
        <w:t>openproject</w:t>
      </w:r>
      <w:proofErr w:type="spellEnd"/>
      <w:r w:rsidRPr="00830DBA">
        <w:rPr>
          <w:rFonts w:ascii="Consolas" w:hAnsi="Consolas"/>
        </w:rPr>
        <w:t>/</w:t>
      </w:r>
      <w:proofErr w:type="spellStart"/>
      <w:proofErr w:type="gramStart"/>
      <w:r w:rsidRPr="00830DBA">
        <w:rPr>
          <w:rFonts w:ascii="Consolas" w:hAnsi="Consolas"/>
        </w:rPr>
        <w:t>community:latest</w:t>
      </w:r>
      <w:proofErr w:type="spellEnd"/>
      <w:proofErr w:type="gramEnd"/>
    </w:p>
    <w:p w14:paraId="6682F317"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w:t>
      </w:r>
      <w:proofErr w:type="spellStart"/>
      <w:r w:rsidRPr="00830DBA">
        <w:rPr>
          <w:rFonts w:ascii="Consolas" w:hAnsi="Consolas"/>
        </w:rPr>
        <w:t>container_name</w:t>
      </w:r>
      <w:proofErr w:type="spellEnd"/>
      <w:r w:rsidRPr="00830DBA">
        <w:rPr>
          <w:rFonts w:ascii="Consolas" w:hAnsi="Consolas"/>
        </w:rPr>
        <w:t xml:space="preserve">: </w:t>
      </w:r>
      <w:proofErr w:type="spellStart"/>
      <w:r w:rsidRPr="00830DBA">
        <w:rPr>
          <w:rFonts w:ascii="Consolas" w:hAnsi="Consolas"/>
        </w:rPr>
        <w:t>openproject</w:t>
      </w:r>
      <w:proofErr w:type="spellEnd"/>
    </w:p>
    <w:p w14:paraId="48B4A6AD"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restart: always</w:t>
      </w:r>
    </w:p>
    <w:p w14:paraId="556B1536"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ports:</w:t>
      </w:r>
    </w:p>
    <w:p w14:paraId="081994B5"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 "8080:80"</w:t>
      </w:r>
    </w:p>
    <w:p w14:paraId="586AA04B"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environment:</w:t>
      </w:r>
    </w:p>
    <w:p w14:paraId="0D945476"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 SECRET_KEY_BASE=</w:t>
      </w:r>
      <w:proofErr w:type="spellStart"/>
      <w:r w:rsidRPr="00830DBA">
        <w:rPr>
          <w:rFonts w:ascii="Consolas" w:hAnsi="Consolas"/>
        </w:rPr>
        <w:t>supersecretkey</w:t>
      </w:r>
      <w:proofErr w:type="spellEnd"/>
    </w:p>
    <w:p w14:paraId="0E78E5F9"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volumes:</w:t>
      </w:r>
    </w:p>
    <w:p w14:paraId="4F1B3049"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 </w:t>
      </w:r>
      <w:proofErr w:type="spellStart"/>
      <w:r w:rsidRPr="00830DBA">
        <w:rPr>
          <w:rFonts w:ascii="Consolas" w:hAnsi="Consolas"/>
        </w:rPr>
        <w:t>pgdata</w:t>
      </w:r>
      <w:proofErr w:type="spellEnd"/>
      <w:r w:rsidRPr="00830DBA">
        <w:rPr>
          <w:rFonts w:ascii="Consolas" w:hAnsi="Consolas"/>
        </w:rPr>
        <w:t>:/var/lib/</w:t>
      </w:r>
      <w:proofErr w:type="spellStart"/>
      <w:r w:rsidRPr="00830DBA">
        <w:rPr>
          <w:rFonts w:ascii="Consolas" w:hAnsi="Consolas"/>
        </w:rPr>
        <w:t>postgresql</w:t>
      </w:r>
      <w:proofErr w:type="spellEnd"/>
      <w:r w:rsidRPr="00830DBA">
        <w:rPr>
          <w:rFonts w:ascii="Consolas" w:hAnsi="Consolas"/>
        </w:rPr>
        <w:t>/12/main</w:t>
      </w:r>
    </w:p>
    <w:p w14:paraId="61184E83"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 </w:t>
      </w:r>
      <w:proofErr w:type="spellStart"/>
      <w:r w:rsidRPr="00830DBA">
        <w:rPr>
          <w:rFonts w:ascii="Consolas" w:hAnsi="Consolas"/>
        </w:rPr>
        <w:t>opdata</w:t>
      </w:r>
      <w:proofErr w:type="spellEnd"/>
      <w:r w:rsidRPr="00830DBA">
        <w:rPr>
          <w:rFonts w:ascii="Consolas" w:hAnsi="Consolas"/>
        </w:rPr>
        <w:t>:/var/</w:t>
      </w:r>
      <w:proofErr w:type="spellStart"/>
      <w:r w:rsidRPr="00830DBA">
        <w:rPr>
          <w:rFonts w:ascii="Consolas" w:hAnsi="Consolas"/>
        </w:rPr>
        <w:t>db</w:t>
      </w:r>
      <w:proofErr w:type="spellEnd"/>
      <w:r w:rsidRPr="00830DBA">
        <w:rPr>
          <w:rFonts w:ascii="Consolas" w:hAnsi="Consolas"/>
        </w:rPr>
        <w:t>/</w:t>
      </w:r>
      <w:proofErr w:type="spellStart"/>
      <w:r w:rsidRPr="00830DBA">
        <w:rPr>
          <w:rFonts w:ascii="Consolas" w:hAnsi="Consolas"/>
        </w:rPr>
        <w:t>openproject</w:t>
      </w:r>
      <w:proofErr w:type="spellEnd"/>
    </w:p>
    <w:p w14:paraId="7C88EA4D"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
    <w:p w14:paraId="2B918FB3"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volumes:</w:t>
      </w:r>
    </w:p>
    <w:p w14:paraId="0A428618"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w:t>
      </w:r>
      <w:proofErr w:type="spellStart"/>
      <w:r w:rsidRPr="00830DBA">
        <w:rPr>
          <w:rFonts w:ascii="Consolas" w:hAnsi="Consolas"/>
        </w:rPr>
        <w:t>pgdata</w:t>
      </w:r>
      <w:proofErr w:type="spellEnd"/>
      <w:r w:rsidRPr="00830DBA">
        <w:rPr>
          <w:rFonts w:ascii="Consolas" w:hAnsi="Consolas"/>
        </w:rPr>
        <w:t>:</w:t>
      </w:r>
    </w:p>
    <w:p w14:paraId="351F05CF"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w:t>
      </w:r>
      <w:proofErr w:type="spellStart"/>
      <w:r w:rsidRPr="00830DBA">
        <w:rPr>
          <w:rFonts w:ascii="Consolas" w:hAnsi="Consolas"/>
        </w:rPr>
        <w:t>opdata</w:t>
      </w:r>
      <w:proofErr w:type="spellEnd"/>
      <w:r w:rsidRPr="00830DBA">
        <w:rPr>
          <w:rFonts w:ascii="Consolas" w:hAnsi="Consolas"/>
        </w:rPr>
        <w:t>:</w:t>
      </w:r>
    </w:p>
    <w:p w14:paraId="022EADCB"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EOF</w:t>
      </w:r>
    </w:p>
    <w:p w14:paraId="53CE052F"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
    <w:p w14:paraId="21A9BE03"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 Start </w:t>
      </w:r>
      <w:proofErr w:type="spellStart"/>
      <w:r w:rsidRPr="00830DBA">
        <w:rPr>
          <w:rFonts w:ascii="Consolas" w:hAnsi="Consolas"/>
        </w:rPr>
        <w:t>OpenProject</w:t>
      </w:r>
      <w:proofErr w:type="spellEnd"/>
    </w:p>
    <w:p w14:paraId="07EB2CB8"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echo "[6/6] Starting </w:t>
      </w:r>
      <w:proofErr w:type="spellStart"/>
      <w:r w:rsidRPr="00830DBA">
        <w:rPr>
          <w:rFonts w:ascii="Consolas" w:hAnsi="Consolas"/>
        </w:rPr>
        <w:t>OpenProject</w:t>
      </w:r>
      <w:proofErr w:type="spellEnd"/>
      <w:r w:rsidRPr="00830DBA">
        <w:rPr>
          <w:rFonts w:ascii="Consolas" w:hAnsi="Consolas"/>
        </w:rPr>
        <w:t xml:space="preserve"> with Docker Compose..."</w:t>
      </w:r>
    </w:p>
    <w:p w14:paraId="641F4816"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roofErr w:type="spellStart"/>
      <w:r w:rsidRPr="00830DBA">
        <w:rPr>
          <w:rFonts w:ascii="Consolas" w:hAnsi="Consolas"/>
        </w:rPr>
        <w:t>sudo</w:t>
      </w:r>
      <w:proofErr w:type="spellEnd"/>
      <w:r w:rsidRPr="00830DBA">
        <w:rPr>
          <w:rFonts w:ascii="Consolas" w:hAnsi="Consolas"/>
        </w:rPr>
        <w:t xml:space="preserve"> docker-compose up -d</w:t>
      </w:r>
    </w:p>
    <w:p w14:paraId="1F1D6B81"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p>
    <w:p w14:paraId="46B202D6"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echo "=========================================="</w:t>
      </w:r>
    </w:p>
    <w:p w14:paraId="3623B6D1"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 xml:space="preserve">echo "   </w:t>
      </w:r>
      <w:proofErr w:type="spellStart"/>
      <w:r w:rsidRPr="00830DBA">
        <w:rPr>
          <w:rFonts w:ascii="Consolas" w:hAnsi="Consolas"/>
        </w:rPr>
        <w:t>OpenProject</w:t>
      </w:r>
      <w:proofErr w:type="spellEnd"/>
      <w:r w:rsidRPr="00830DBA">
        <w:rPr>
          <w:rFonts w:ascii="Consolas" w:hAnsi="Consolas"/>
        </w:rPr>
        <w:t xml:space="preserve"> is now running via Docker!"</w:t>
      </w:r>
    </w:p>
    <w:p w14:paraId="1329390F"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echo</w:t>
      </w:r>
    </w:p>
    <w:p w14:paraId="2F7EB2B7"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echo "   Access it in your browser using:"</w:t>
      </w:r>
    </w:p>
    <w:p w14:paraId="2A9AEE26"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echo "   http://&lt;your-vm-ip&gt;:8080"</w:t>
      </w:r>
    </w:p>
    <w:p w14:paraId="14AEEF37"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echo</w:t>
      </w:r>
    </w:p>
    <w:p w14:paraId="161BC86E" w14:textId="77777777"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lastRenderedPageBreak/>
        <w:t xml:space="preserve">echo "   To find your IP, run: </w:t>
      </w:r>
      <w:proofErr w:type="spellStart"/>
      <w:r w:rsidRPr="00830DBA">
        <w:rPr>
          <w:rFonts w:ascii="Consolas" w:hAnsi="Consolas"/>
        </w:rPr>
        <w:t>ip</w:t>
      </w:r>
      <w:proofErr w:type="spellEnd"/>
      <w:r w:rsidRPr="00830DBA">
        <w:rPr>
          <w:rFonts w:ascii="Consolas" w:hAnsi="Consolas"/>
        </w:rPr>
        <w:t xml:space="preserve"> a"</w:t>
      </w:r>
    </w:p>
    <w:p w14:paraId="57EC57F1" w14:textId="42E4E752" w:rsidR="00830DBA" w:rsidRPr="00830DBA" w:rsidRDefault="00830DBA" w:rsidP="00830DBA">
      <w:pPr>
        <w:pStyle w:val="NoSpacing"/>
        <w:pBdr>
          <w:top w:val="single" w:sz="4" w:space="1" w:color="auto"/>
          <w:left w:val="single" w:sz="4" w:space="1" w:color="auto"/>
          <w:bottom w:val="single" w:sz="4" w:space="1" w:color="auto"/>
          <w:right w:val="single" w:sz="4" w:space="1" w:color="auto"/>
        </w:pBdr>
        <w:rPr>
          <w:rFonts w:ascii="Consolas" w:hAnsi="Consolas"/>
        </w:rPr>
      </w:pPr>
      <w:r w:rsidRPr="00830DBA">
        <w:rPr>
          <w:rFonts w:ascii="Consolas" w:hAnsi="Consolas"/>
        </w:rPr>
        <w:t>echo "=========================================="</w:t>
      </w:r>
    </w:p>
    <w:p w14:paraId="5B90EC1C" w14:textId="096CCCD7" w:rsidR="006F1FA8" w:rsidRDefault="00830DBA" w:rsidP="006F1FA8">
      <w:pPr>
        <w:pStyle w:val="ListParagraph"/>
        <w:numPr>
          <w:ilvl w:val="0"/>
          <w:numId w:val="46"/>
        </w:numPr>
      </w:pPr>
      <w:r w:rsidRPr="00032844">
        <w:rPr>
          <w:noProof/>
        </w:rPr>
        <w:drawing>
          <wp:inline distT="0" distB="0" distL="0" distR="0" wp14:anchorId="2DFAF7D9" wp14:editId="60B68398">
            <wp:extent cx="5943600" cy="796290"/>
            <wp:effectExtent l="0" t="0" r="0" b="3810"/>
            <wp:docPr id="1935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210" name=""/>
                    <pic:cNvPicPr/>
                  </pic:nvPicPr>
                  <pic:blipFill>
                    <a:blip r:embed="rId5"/>
                    <a:stretch>
                      <a:fillRect/>
                    </a:stretch>
                  </pic:blipFill>
                  <pic:spPr>
                    <a:xfrm>
                      <a:off x="0" y="0"/>
                      <a:ext cx="5943600" cy="796290"/>
                    </a:xfrm>
                    <a:prstGeom prst="rect">
                      <a:avLst/>
                    </a:prstGeom>
                  </pic:spPr>
                </pic:pic>
              </a:graphicData>
            </a:graphic>
          </wp:inline>
        </w:drawing>
      </w:r>
    </w:p>
    <w:p w14:paraId="6D34D12C" w14:textId="79C9F64D" w:rsidR="00830DBA" w:rsidRDefault="00830DBA" w:rsidP="00830DBA">
      <w:pPr>
        <w:pStyle w:val="ListParagraph"/>
        <w:numPr>
          <w:ilvl w:val="0"/>
          <w:numId w:val="46"/>
        </w:numPr>
      </w:pPr>
      <w:r>
        <w:t xml:space="preserve">Ran the code: </w:t>
      </w:r>
      <w:proofErr w:type="spellStart"/>
      <w:r w:rsidRPr="00830DBA">
        <w:rPr>
          <w:rFonts w:ascii="Consolas" w:hAnsi="Consolas"/>
          <w:bdr w:val="single" w:sz="4" w:space="0" w:color="auto"/>
        </w:rPr>
        <w:t>sudo</w:t>
      </w:r>
      <w:proofErr w:type="spellEnd"/>
      <w:r w:rsidRPr="00830DBA">
        <w:rPr>
          <w:rFonts w:ascii="Consolas" w:hAnsi="Consolas"/>
          <w:bdr w:val="single" w:sz="4" w:space="0" w:color="auto"/>
        </w:rPr>
        <w:t xml:space="preserve"> docker compose up -d</w:t>
      </w:r>
      <w:r w:rsidRPr="00830DBA">
        <w:rPr>
          <w:noProof/>
        </w:rPr>
        <w:t xml:space="preserve"> </w:t>
      </w:r>
      <w:r w:rsidRPr="00830DBA">
        <w:rPr>
          <w:rFonts w:ascii="Consolas" w:hAnsi="Consolas"/>
          <w:noProof/>
          <w:bdr w:val="single" w:sz="4" w:space="0" w:color="auto"/>
        </w:rPr>
        <w:drawing>
          <wp:inline distT="0" distB="0" distL="0" distR="0" wp14:anchorId="0CEA055A" wp14:editId="6177BB0F">
            <wp:extent cx="5943600" cy="4211955"/>
            <wp:effectExtent l="0" t="0" r="0" b="0"/>
            <wp:docPr id="188443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30710" name=""/>
                    <pic:cNvPicPr/>
                  </pic:nvPicPr>
                  <pic:blipFill>
                    <a:blip r:embed="rId6"/>
                    <a:stretch>
                      <a:fillRect/>
                    </a:stretch>
                  </pic:blipFill>
                  <pic:spPr>
                    <a:xfrm>
                      <a:off x="0" y="0"/>
                      <a:ext cx="5943600" cy="4211955"/>
                    </a:xfrm>
                    <a:prstGeom prst="rect">
                      <a:avLst/>
                    </a:prstGeom>
                  </pic:spPr>
                </pic:pic>
              </a:graphicData>
            </a:graphic>
          </wp:inline>
        </w:drawing>
      </w:r>
    </w:p>
    <w:p w14:paraId="1FF01E52" w14:textId="467BDB83" w:rsidR="00830DBA" w:rsidRDefault="00AA47F3" w:rsidP="00830DBA">
      <w:pPr>
        <w:pStyle w:val="ListParagraph"/>
        <w:numPr>
          <w:ilvl w:val="0"/>
          <w:numId w:val="46"/>
        </w:numPr>
      </w:pPr>
      <w:r>
        <w:rPr>
          <w:noProof/>
        </w:rPr>
        <w:t xml:space="preserve">Had to modify the docker yaml: </w:t>
      </w:r>
    </w:p>
    <w:p w14:paraId="0F9844E3" w14:textId="77777777" w:rsidR="00AA47F3" w:rsidRPr="00AA47F3" w:rsidRDefault="00AA47F3" w:rsidP="00AA47F3">
      <w:pPr>
        <w:pStyle w:val="NoSpacing"/>
        <w:pBdr>
          <w:top w:val="single" w:sz="4" w:space="1" w:color="auto"/>
          <w:left w:val="single" w:sz="4" w:space="4" w:color="auto"/>
          <w:bottom w:val="single" w:sz="4" w:space="1" w:color="auto"/>
          <w:right w:val="single" w:sz="4" w:space="4" w:color="auto"/>
        </w:pBdr>
        <w:rPr>
          <w:rFonts w:ascii="Consolas" w:hAnsi="Consolas"/>
        </w:rPr>
      </w:pPr>
      <w:r w:rsidRPr="00AA47F3">
        <w:rPr>
          <w:rFonts w:ascii="Consolas" w:hAnsi="Consolas"/>
        </w:rPr>
        <w:t>cat &lt;&lt; 'EOF' &gt; docker-</w:t>
      </w:r>
      <w:proofErr w:type="spellStart"/>
      <w:r w:rsidRPr="00AA47F3">
        <w:rPr>
          <w:rFonts w:ascii="Consolas" w:hAnsi="Consolas"/>
        </w:rPr>
        <w:t>compose.yml</w:t>
      </w:r>
      <w:proofErr w:type="spellEnd"/>
    </w:p>
    <w:p w14:paraId="52C2B2A1"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services:</w:t>
      </w:r>
    </w:p>
    <w:p w14:paraId="124B9DF6"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w:t>
      </w:r>
      <w:proofErr w:type="spellStart"/>
      <w:r w:rsidRPr="000674FC">
        <w:rPr>
          <w:rFonts w:ascii="Consolas" w:hAnsi="Consolas"/>
        </w:rPr>
        <w:t>db</w:t>
      </w:r>
      <w:proofErr w:type="spellEnd"/>
      <w:r w:rsidRPr="000674FC">
        <w:rPr>
          <w:rFonts w:ascii="Consolas" w:hAnsi="Consolas"/>
        </w:rPr>
        <w:t>:</w:t>
      </w:r>
    </w:p>
    <w:p w14:paraId="79F7A72D"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image: postgres:13</w:t>
      </w:r>
    </w:p>
    <w:p w14:paraId="2CD56E1F"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environment:</w:t>
      </w:r>
    </w:p>
    <w:p w14:paraId="12EE7002"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POSTGRES_USER: </w:t>
      </w:r>
      <w:proofErr w:type="spellStart"/>
      <w:proofErr w:type="gramStart"/>
      <w:r w:rsidRPr="000674FC">
        <w:rPr>
          <w:rFonts w:ascii="Consolas" w:hAnsi="Consolas"/>
        </w:rPr>
        <w:t>openproject</w:t>
      </w:r>
      <w:proofErr w:type="spellEnd"/>
      <w:proofErr w:type="gramEnd"/>
    </w:p>
    <w:p w14:paraId="604BC0E9"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POSTGRES_PASSWORD: </w:t>
      </w:r>
      <w:proofErr w:type="spellStart"/>
      <w:r w:rsidRPr="000674FC">
        <w:rPr>
          <w:rFonts w:ascii="Consolas" w:hAnsi="Consolas"/>
        </w:rPr>
        <w:t>openproject</w:t>
      </w:r>
      <w:proofErr w:type="spellEnd"/>
    </w:p>
    <w:p w14:paraId="55348FB9"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POSTGRES_DB: </w:t>
      </w:r>
      <w:proofErr w:type="spellStart"/>
      <w:r w:rsidRPr="000674FC">
        <w:rPr>
          <w:rFonts w:ascii="Consolas" w:hAnsi="Consolas"/>
        </w:rPr>
        <w:t>openproject</w:t>
      </w:r>
      <w:proofErr w:type="spellEnd"/>
    </w:p>
    <w:p w14:paraId="5C7A8752"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volumes:</w:t>
      </w:r>
    </w:p>
    <w:p w14:paraId="63A629D5"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 </w:t>
      </w:r>
      <w:proofErr w:type="spellStart"/>
      <w:r w:rsidRPr="000674FC">
        <w:rPr>
          <w:rFonts w:ascii="Consolas" w:hAnsi="Consolas"/>
        </w:rPr>
        <w:t>pgdata</w:t>
      </w:r>
      <w:proofErr w:type="spellEnd"/>
      <w:r w:rsidRPr="000674FC">
        <w:rPr>
          <w:rFonts w:ascii="Consolas" w:hAnsi="Consolas"/>
        </w:rPr>
        <w:t>:/var/lib/</w:t>
      </w:r>
      <w:proofErr w:type="spellStart"/>
      <w:r w:rsidRPr="000674FC">
        <w:rPr>
          <w:rFonts w:ascii="Consolas" w:hAnsi="Consolas"/>
        </w:rPr>
        <w:t>postgresql</w:t>
      </w:r>
      <w:proofErr w:type="spellEnd"/>
      <w:r w:rsidRPr="000674FC">
        <w:rPr>
          <w:rFonts w:ascii="Consolas" w:hAnsi="Consolas"/>
        </w:rPr>
        <w:t>/data</w:t>
      </w:r>
    </w:p>
    <w:p w14:paraId="789FB06F"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p>
    <w:p w14:paraId="21408D49"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lastRenderedPageBreak/>
        <w:t xml:space="preserve">  </w:t>
      </w:r>
      <w:proofErr w:type="spellStart"/>
      <w:r w:rsidRPr="000674FC">
        <w:rPr>
          <w:rFonts w:ascii="Consolas" w:hAnsi="Consolas"/>
        </w:rPr>
        <w:t>memcached</w:t>
      </w:r>
      <w:proofErr w:type="spellEnd"/>
      <w:r w:rsidRPr="000674FC">
        <w:rPr>
          <w:rFonts w:ascii="Consolas" w:hAnsi="Consolas"/>
        </w:rPr>
        <w:t>:</w:t>
      </w:r>
    </w:p>
    <w:p w14:paraId="4478DFD8"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image: memcached:1.6</w:t>
      </w:r>
    </w:p>
    <w:p w14:paraId="6C302F64"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p>
    <w:p w14:paraId="0F970BF0"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w:t>
      </w:r>
      <w:proofErr w:type="spellStart"/>
      <w:r w:rsidRPr="000674FC">
        <w:rPr>
          <w:rFonts w:ascii="Consolas" w:hAnsi="Consolas"/>
        </w:rPr>
        <w:t>openproject</w:t>
      </w:r>
      <w:proofErr w:type="spellEnd"/>
      <w:r w:rsidRPr="000674FC">
        <w:rPr>
          <w:rFonts w:ascii="Consolas" w:hAnsi="Consolas"/>
        </w:rPr>
        <w:t>:</w:t>
      </w:r>
    </w:p>
    <w:p w14:paraId="30B1AC5D"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image: </w:t>
      </w:r>
      <w:proofErr w:type="spellStart"/>
      <w:r w:rsidRPr="000674FC">
        <w:rPr>
          <w:rFonts w:ascii="Consolas" w:hAnsi="Consolas"/>
        </w:rPr>
        <w:t>openproject</w:t>
      </w:r>
      <w:proofErr w:type="spellEnd"/>
      <w:r w:rsidRPr="000674FC">
        <w:rPr>
          <w:rFonts w:ascii="Consolas" w:hAnsi="Consolas"/>
        </w:rPr>
        <w:t>/community:13</w:t>
      </w:r>
    </w:p>
    <w:p w14:paraId="2B2E2BC7"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w:t>
      </w:r>
      <w:proofErr w:type="spellStart"/>
      <w:r w:rsidRPr="000674FC">
        <w:rPr>
          <w:rFonts w:ascii="Consolas" w:hAnsi="Consolas"/>
        </w:rPr>
        <w:t>depends_on</w:t>
      </w:r>
      <w:proofErr w:type="spellEnd"/>
      <w:r w:rsidRPr="000674FC">
        <w:rPr>
          <w:rFonts w:ascii="Consolas" w:hAnsi="Consolas"/>
        </w:rPr>
        <w:t>:</w:t>
      </w:r>
    </w:p>
    <w:p w14:paraId="2552296B"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 </w:t>
      </w:r>
      <w:proofErr w:type="spellStart"/>
      <w:r w:rsidRPr="000674FC">
        <w:rPr>
          <w:rFonts w:ascii="Consolas" w:hAnsi="Consolas"/>
        </w:rPr>
        <w:t>db</w:t>
      </w:r>
      <w:proofErr w:type="spellEnd"/>
    </w:p>
    <w:p w14:paraId="5C0BA338"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 </w:t>
      </w:r>
      <w:proofErr w:type="spellStart"/>
      <w:r w:rsidRPr="000674FC">
        <w:rPr>
          <w:rFonts w:ascii="Consolas" w:hAnsi="Consolas"/>
        </w:rPr>
        <w:t>memcached</w:t>
      </w:r>
      <w:proofErr w:type="spellEnd"/>
    </w:p>
    <w:p w14:paraId="458181C5"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ports:</w:t>
      </w:r>
    </w:p>
    <w:p w14:paraId="145C4806"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 "8080:80"</w:t>
      </w:r>
    </w:p>
    <w:p w14:paraId="3343BF69"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environment:</w:t>
      </w:r>
    </w:p>
    <w:p w14:paraId="4912DF95"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DATABASE_URL: postgres://openproject:openproject@db/openproject</w:t>
      </w:r>
    </w:p>
    <w:p w14:paraId="7418390F"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OPENPROJECT_</w:t>
      </w:r>
      <w:proofErr w:type="gramStart"/>
      <w:r w:rsidRPr="000674FC">
        <w:rPr>
          <w:rFonts w:ascii="Consolas" w:hAnsi="Consolas"/>
        </w:rPr>
        <w:t>CACHE__</w:t>
      </w:r>
      <w:proofErr w:type="gramEnd"/>
      <w:r w:rsidRPr="000674FC">
        <w:rPr>
          <w:rFonts w:ascii="Consolas" w:hAnsi="Consolas"/>
        </w:rPr>
        <w:t>MEMCACHE__SERVER: memcached:11211</w:t>
      </w:r>
    </w:p>
    <w:p w14:paraId="6051DDCC"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SECRET_KEY_BASE: </w:t>
      </w:r>
      <w:proofErr w:type="spellStart"/>
      <w:r w:rsidRPr="000674FC">
        <w:rPr>
          <w:rFonts w:ascii="Consolas" w:hAnsi="Consolas"/>
        </w:rPr>
        <w:t>supersecretkey</w:t>
      </w:r>
      <w:proofErr w:type="spellEnd"/>
    </w:p>
    <w:p w14:paraId="3FB6C3EF"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volumes:</w:t>
      </w:r>
    </w:p>
    <w:p w14:paraId="61878615"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 </w:t>
      </w:r>
      <w:proofErr w:type="spellStart"/>
      <w:r w:rsidRPr="000674FC">
        <w:rPr>
          <w:rFonts w:ascii="Consolas" w:hAnsi="Consolas"/>
        </w:rPr>
        <w:t>opdata</w:t>
      </w:r>
      <w:proofErr w:type="spellEnd"/>
      <w:r w:rsidRPr="000674FC">
        <w:rPr>
          <w:rFonts w:ascii="Consolas" w:hAnsi="Consolas"/>
        </w:rPr>
        <w:t>:/var/</w:t>
      </w:r>
      <w:proofErr w:type="spellStart"/>
      <w:r w:rsidRPr="000674FC">
        <w:rPr>
          <w:rFonts w:ascii="Consolas" w:hAnsi="Consolas"/>
        </w:rPr>
        <w:t>openproject</w:t>
      </w:r>
      <w:proofErr w:type="spellEnd"/>
      <w:r w:rsidRPr="000674FC">
        <w:rPr>
          <w:rFonts w:ascii="Consolas" w:hAnsi="Consolas"/>
        </w:rPr>
        <w:t>/assets</w:t>
      </w:r>
    </w:p>
    <w:p w14:paraId="272FC0CD"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p>
    <w:p w14:paraId="6E0444E6"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volumes:</w:t>
      </w:r>
    </w:p>
    <w:p w14:paraId="34D40FE2"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w:t>
      </w:r>
      <w:proofErr w:type="spellStart"/>
      <w:r w:rsidRPr="000674FC">
        <w:rPr>
          <w:rFonts w:ascii="Consolas" w:hAnsi="Consolas"/>
        </w:rPr>
        <w:t>pgdata</w:t>
      </w:r>
      <w:proofErr w:type="spellEnd"/>
      <w:r w:rsidRPr="000674FC">
        <w:rPr>
          <w:rFonts w:ascii="Consolas" w:hAnsi="Consolas"/>
        </w:rPr>
        <w:t>:</w:t>
      </w:r>
    </w:p>
    <w:p w14:paraId="46723355" w14:textId="77777777" w:rsidR="000674FC" w:rsidRPr="000674FC" w:rsidRDefault="000674FC" w:rsidP="000674FC">
      <w:pPr>
        <w:pStyle w:val="NoSpacing"/>
        <w:pBdr>
          <w:top w:val="single" w:sz="4" w:space="1" w:color="auto"/>
          <w:left w:val="single" w:sz="4" w:space="4" w:color="auto"/>
          <w:bottom w:val="single" w:sz="4" w:space="1" w:color="auto"/>
          <w:right w:val="single" w:sz="4" w:space="4" w:color="auto"/>
        </w:pBdr>
        <w:rPr>
          <w:rFonts w:ascii="Consolas" w:hAnsi="Consolas"/>
        </w:rPr>
      </w:pPr>
      <w:r w:rsidRPr="000674FC">
        <w:rPr>
          <w:rFonts w:ascii="Consolas" w:hAnsi="Consolas"/>
        </w:rPr>
        <w:t xml:space="preserve">  </w:t>
      </w:r>
      <w:proofErr w:type="spellStart"/>
      <w:r w:rsidRPr="000674FC">
        <w:rPr>
          <w:rFonts w:ascii="Consolas" w:hAnsi="Consolas"/>
        </w:rPr>
        <w:t>opdata</w:t>
      </w:r>
      <w:proofErr w:type="spellEnd"/>
      <w:r w:rsidRPr="000674FC">
        <w:rPr>
          <w:rFonts w:ascii="Consolas" w:hAnsi="Consolas"/>
        </w:rPr>
        <w:t>:</w:t>
      </w:r>
    </w:p>
    <w:p w14:paraId="6E683191" w14:textId="14FF7262" w:rsidR="00AA47F3" w:rsidRPr="00AA47F3" w:rsidRDefault="00AA47F3" w:rsidP="00AA47F3">
      <w:pPr>
        <w:pStyle w:val="NoSpacing"/>
        <w:pBdr>
          <w:top w:val="single" w:sz="4" w:space="1" w:color="auto"/>
          <w:left w:val="single" w:sz="4" w:space="4" w:color="auto"/>
          <w:bottom w:val="single" w:sz="4" w:space="1" w:color="auto"/>
          <w:right w:val="single" w:sz="4" w:space="4" w:color="auto"/>
        </w:pBdr>
        <w:rPr>
          <w:rFonts w:ascii="Consolas" w:hAnsi="Consolas"/>
        </w:rPr>
      </w:pPr>
      <w:r w:rsidRPr="00AA47F3">
        <w:rPr>
          <w:rFonts w:ascii="Consolas" w:hAnsi="Consolas"/>
        </w:rPr>
        <w:t>EOF</w:t>
      </w:r>
    </w:p>
    <w:p w14:paraId="273B60C2" w14:textId="075EC9AE" w:rsidR="00AA47F3" w:rsidRDefault="00AA47F3" w:rsidP="00AA47F3">
      <w:pPr>
        <w:pStyle w:val="NoSpacing"/>
        <w:numPr>
          <w:ilvl w:val="0"/>
          <w:numId w:val="46"/>
        </w:numPr>
      </w:pPr>
      <w:r>
        <w:t xml:space="preserve">Restarted the docker: </w:t>
      </w:r>
      <w:r w:rsidRPr="00AA47F3">
        <w:rPr>
          <w:noProof/>
        </w:rPr>
        <w:drawing>
          <wp:inline distT="0" distB="0" distL="0" distR="0" wp14:anchorId="5A6BCF35" wp14:editId="643A5AC9">
            <wp:extent cx="5943600" cy="1454150"/>
            <wp:effectExtent l="0" t="0" r="0" b="0"/>
            <wp:docPr id="44279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95155" name=""/>
                    <pic:cNvPicPr/>
                  </pic:nvPicPr>
                  <pic:blipFill>
                    <a:blip r:embed="rId7"/>
                    <a:stretch>
                      <a:fillRect/>
                    </a:stretch>
                  </pic:blipFill>
                  <pic:spPr>
                    <a:xfrm>
                      <a:off x="0" y="0"/>
                      <a:ext cx="5943600" cy="1454150"/>
                    </a:xfrm>
                    <a:prstGeom prst="rect">
                      <a:avLst/>
                    </a:prstGeom>
                  </pic:spPr>
                </pic:pic>
              </a:graphicData>
            </a:graphic>
          </wp:inline>
        </w:drawing>
      </w:r>
    </w:p>
    <w:p w14:paraId="597C2293" w14:textId="326A4206" w:rsidR="00AA47F3" w:rsidRPr="00AA47F3" w:rsidRDefault="00E2118E" w:rsidP="00AA47F3">
      <w:pPr>
        <w:pStyle w:val="NoSpacing"/>
        <w:numPr>
          <w:ilvl w:val="0"/>
          <w:numId w:val="46"/>
        </w:numPr>
      </w:pPr>
      <w:hyperlink r:id="rId8" w:history="1">
        <w:r w:rsidRPr="00E2118E">
          <w:rPr>
            <w:rStyle w:val="Hyperlink"/>
          </w:rPr>
          <w:t>Open Project Running on Browser.</w:t>
        </w:r>
      </w:hyperlink>
    </w:p>
    <w:p w14:paraId="520B207D" w14:textId="34EC7599" w:rsidR="00B66B40" w:rsidRDefault="00B66B40">
      <w:pPr>
        <w:pStyle w:val="Heading2"/>
        <w:rPr>
          <w:rFonts w:eastAsia="Times New Roman"/>
        </w:rPr>
      </w:pPr>
      <w:r>
        <w:rPr>
          <w:rFonts w:eastAsia="Times New Roman"/>
        </w:rPr>
        <w:t>Installed Features of Open Project</w:t>
      </w:r>
    </w:p>
    <w:p w14:paraId="0FEA4D28" w14:textId="77777777" w:rsidR="00B66B40" w:rsidRDefault="00B66B40">
      <w:pPr>
        <w:rPr>
          <w:rFonts w:eastAsiaTheme="minorEastAsia"/>
        </w:rPr>
      </w:pPr>
      <w:r>
        <w:t>Open Project offers a robust suite of features to facilitate comprehensive project management. Key installed features include:</w:t>
      </w:r>
    </w:p>
    <w:p w14:paraId="2A9EA0AB" w14:textId="77777777" w:rsidR="00B66B40" w:rsidRDefault="00B66B40" w:rsidP="00B66B40">
      <w:pPr>
        <w:numPr>
          <w:ilvl w:val="0"/>
          <w:numId w:val="39"/>
        </w:numPr>
        <w:spacing w:line="276" w:lineRule="auto"/>
        <w:rPr>
          <w:rFonts w:eastAsia="Times New Roman"/>
        </w:rPr>
      </w:pPr>
      <w:r>
        <w:rPr>
          <w:rFonts w:eastAsia="Times New Roman"/>
          <w:b/>
          <w:bCs/>
        </w:rPr>
        <w:t>Task Management:</w:t>
      </w:r>
      <w:r>
        <w:rPr>
          <w:rFonts w:eastAsia="Times New Roman"/>
        </w:rPr>
        <w:t xml:space="preserve"> Create, assign, and prioritize tasks with clear deadlines and responsible team members.</w:t>
      </w:r>
    </w:p>
    <w:p w14:paraId="22868F3F" w14:textId="77777777" w:rsidR="00B66B40" w:rsidRDefault="00B66B40" w:rsidP="00B66B40">
      <w:pPr>
        <w:numPr>
          <w:ilvl w:val="0"/>
          <w:numId w:val="39"/>
        </w:numPr>
        <w:spacing w:line="276" w:lineRule="auto"/>
        <w:rPr>
          <w:rFonts w:eastAsia="Times New Roman"/>
        </w:rPr>
      </w:pPr>
      <w:r>
        <w:rPr>
          <w:rFonts w:eastAsia="Times New Roman"/>
          <w:b/>
          <w:bCs/>
        </w:rPr>
        <w:t>Gantt Charts:</w:t>
      </w:r>
      <w:r>
        <w:rPr>
          <w:rFonts w:eastAsia="Times New Roman"/>
        </w:rPr>
        <w:t xml:space="preserve"> Visualize project timelines and dependencies for effective scheduling.</w:t>
      </w:r>
    </w:p>
    <w:p w14:paraId="1F323689" w14:textId="77777777" w:rsidR="00B66B40" w:rsidRDefault="00B66B40" w:rsidP="00B66B40">
      <w:pPr>
        <w:numPr>
          <w:ilvl w:val="0"/>
          <w:numId w:val="39"/>
        </w:numPr>
        <w:spacing w:line="276" w:lineRule="auto"/>
        <w:rPr>
          <w:rFonts w:eastAsia="Times New Roman"/>
        </w:rPr>
      </w:pPr>
      <w:r>
        <w:rPr>
          <w:rFonts w:eastAsia="Times New Roman"/>
          <w:b/>
          <w:bCs/>
        </w:rPr>
        <w:t>Time Tracking:</w:t>
      </w:r>
      <w:r>
        <w:rPr>
          <w:rFonts w:eastAsia="Times New Roman"/>
        </w:rPr>
        <w:t xml:space="preserve"> Log hours spent on each task, enabling accurate progress monitoring and reporting.</w:t>
      </w:r>
    </w:p>
    <w:p w14:paraId="6462E6A8" w14:textId="77777777" w:rsidR="00B66B40" w:rsidRDefault="00B66B40" w:rsidP="00B66B40">
      <w:pPr>
        <w:numPr>
          <w:ilvl w:val="0"/>
          <w:numId w:val="39"/>
        </w:numPr>
        <w:spacing w:line="276" w:lineRule="auto"/>
        <w:rPr>
          <w:rFonts w:eastAsia="Times New Roman"/>
        </w:rPr>
      </w:pPr>
      <w:r>
        <w:rPr>
          <w:rFonts w:eastAsia="Times New Roman"/>
          <w:b/>
          <w:bCs/>
        </w:rPr>
        <w:lastRenderedPageBreak/>
        <w:t>Progress Reporting:</w:t>
      </w:r>
      <w:r>
        <w:rPr>
          <w:rFonts w:eastAsia="Times New Roman"/>
        </w:rPr>
        <w:t xml:space="preserve"> Generate clear reports on project status, milestones, and team performance.</w:t>
      </w:r>
    </w:p>
    <w:p w14:paraId="4137A069" w14:textId="77777777" w:rsidR="00B66B40" w:rsidRDefault="00B66B40" w:rsidP="00B66B40">
      <w:pPr>
        <w:numPr>
          <w:ilvl w:val="0"/>
          <w:numId w:val="39"/>
        </w:numPr>
        <w:spacing w:line="276" w:lineRule="auto"/>
        <w:rPr>
          <w:rFonts w:eastAsia="Times New Roman"/>
        </w:rPr>
      </w:pPr>
      <w:r>
        <w:rPr>
          <w:rFonts w:eastAsia="Times New Roman"/>
          <w:b/>
          <w:bCs/>
        </w:rPr>
        <w:t>Collaboration Tools:</w:t>
      </w:r>
      <w:r>
        <w:rPr>
          <w:rFonts w:eastAsia="Times New Roman"/>
        </w:rPr>
        <w:t xml:space="preserve"> Share documents, communicate via integrated messaging, and maintain project notes.</w:t>
      </w:r>
    </w:p>
    <w:p w14:paraId="0E11ACC5" w14:textId="77777777" w:rsidR="00B66B40" w:rsidRDefault="00B66B40" w:rsidP="00B66B40">
      <w:pPr>
        <w:numPr>
          <w:ilvl w:val="0"/>
          <w:numId w:val="39"/>
        </w:numPr>
        <w:spacing w:line="276" w:lineRule="auto"/>
        <w:rPr>
          <w:rFonts w:eastAsia="Times New Roman"/>
        </w:rPr>
      </w:pPr>
      <w:r>
        <w:rPr>
          <w:rFonts w:eastAsia="Times New Roman"/>
          <w:b/>
          <w:bCs/>
        </w:rPr>
        <w:t>Weekly Updates:</w:t>
      </w:r>
      <w:r>
        <w:rPr>
          <w:rFonts w:eastAsia="Times New Roman"/>
        </w:rPr>
        <w:t xml:space="preserve"> Automate and customize weekly project updates for stakeholders.</w:t>
      </w:r>
    </w:p>
    <w:p w14:paraId="2C469B2F" w14:textId="77777777" w:rsidR="00B66B40" w:rsidRDefault="00B66B40">
      <w:pPr>
        <w:pStyle w:val="Heading2"/>
        <w:rPr>
          <w:rFonts w:eastAsia="Times New Roman"/>
        </w:rPr>
      </w:pPr>
      <w:r>
        <w:rPr>
          <w:rFonts w:eastAsia="Times New Roman"/>
        </w:rPr>
        <w:t>Screenshots of Key Features</w:t>
      </w:r>
    </w:p>
    <w:p w14:paraId="2BBC2095" w14:textId="77777777" w:rsidR="00B66B40" w:rsidRDefault="00B66B40">
      <w:pPr>
        <w:rPr>
          <w:rFonts w:eastAsiaTheme="minorEastAsia"/>
        </w:rPr>
      </w:pPr>
      <w:r>
        <w:t>Below are representative screenshots illustrating Open Project’s interface and core functionalities:</w:t>
      </w:r>
    </w:p>
    <w:p w14:paraId="6384A7CB" w14:textId="4576AC34" w:rsidR="0066787B" w:rsidRDefault="0066787B" w:rsidP="0066787B">
      <w:pPr>
        <w:numPr>
          <w:ilvl w:val="0"/>
          <w:numId w:val="39"/>
        </w:numPr>
        <w:spacing w:line="276" w:lineRule="auto"/>
        <w:rPr>
          <w:rFonts w:eastAsia="Times New Roman"/>
        </w:rPr>
      </w:pPr>
      <w:r>
        <w:rPr>
          <w:rFonts w:eastAsia="Times New Roman"/>
          <w:b/>
          <w:bCs/>
        </w:rPr>
        <w:t>Task Management:</w:t>
      </w:r>
      <w:r>
        <w:rPr>
          <w:rFonts w:eastAsia="Times New Roman"/>
        </w:rPr>
        <w:t xml:space="preserve"> </w:t>
      </w:r>
      <w:r w:rsidR="00A01951">
        <w:rPr>
          <w:noProof/>
        </w:rPr>
        <w:drawing>
          <wp:inline distT="0" distB="0" distL="0" distR="0" wp14:anchorId="03B6FA2E" wp14:editId="7540B705">
            <wp:extent cx="5943600" cy="3013710"/>
            <wp:effectExtent l="0" t="0" r="0" b="0"/>
            <wp:docPr id="82402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13710"/>
                    </a:xfrm>
                    <a:prstGeom prst="rect">
                      <a:avLst/>
                    </a:prstGeom>
                    <a:noFill/>
                    <a:ln>
                      <a:noFill/>
                    </a:ln>
                  </pic:spPr>
                </pic:pic>
              </a:graphicData>
            </a:graphic>
          </wp:inline>
        </w:drawing>
      </w:r>
    </w:p>
    <w:p w14:paraId="73261479" w14:textId="55116FDE" w:rsidR="0066787B" w:rsidRDefault="0066787B" w:rsidP="0066787B">
      <w:pPr>
        <w:numPr>
          <w:ilvl w:val="0"/>
          <w:numId w:val="39"/>
        </w:numPr>
        <w:spacing w:line="276" w:lineRule="auto"/>
        <w:rPr>
          <w:rFonts w:eastAsia="Times New Roman"/>
        </w:rPr>
      </w:pPr>
      <w:r>
        <w:rPr>
          <w:rFonts w:eastAsia="Times New Roman"/>
          <w:b/>
          <w:bCs/>
        </w:rPr>
        <w:lastRenderedPageBreak/>
        <w:t>Gantt Charts:</w:t>
      </w:r>
      <w:r>
        <w:rPr>
          <w:rFonts w:eastAsia="Times New Roman"/>
        </w:rPr>
        <w:t xml:space="preserve"> </w:t>
      </w:r>
      <w:r w:rsidR="00A01951">
        <w:rPr>
          <w:noProof/>
        </w:rPr>
        <w:drawing>
          <wp:inline distT="0" distB="0" distL="0" distR="0" wp14:anchorId="4E4FC4DB" wp14:editId="29F3C1F0">
            <wp:extent cx="5943600" cy="4283075"/>
            <wp:effectExtent l="0" t="0" r="0" b="3175"/>
            <wp:docPr id="756719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283075"/>
                    </a:xfrm>
                    <a:prstGeom prst="rect">
                      <a:avLst/>
                    </a:prstGeom>
                    <a:noFill/>
                    <a:ln>
                      <a:noFill/>
                    </a:ln>
                  </pic:spPr>
                </pic:pic>
              </a:graphicData>
            </a:graphic>
          </wp:inline>
        </w:drawing>
      </w:r>
    </w:p>
    <w:p w14:paraId="16EC5E38" w14:textId="216343C7" w:rsidR="0066787B" w:rsidRDefault="0066787B" w:rsidP="0066787B">
      <w:pPr>
        <w:numPr>
          <w:ilvl w:val="0"/>
          <w:numId w:val="39"/>
        </w:numPr>
        <w:spacing w:line="276" w:lineRule="auto"/>
        <w:rPr>
          <w:rFonts w:eastAsia="Times New Roman"/>
        </w:rPr>
      </w:pPr>
      <w:r>
        <w:rPr>
          <w:rFonts w:eastAsia="Times New Roman"/>
          <w:b/>
          <w:bCs/>
        </w:rPr>
        <w:t>Time Tracking:</w:t>
      </w:r>
      <w:r>
        <w:rPr>
          <w:rFonts w:eastAsia="Times New Roman"/>
        </w:rPr>
        <w:t xml:space="preserve"> </w:t>
      </w:r>
      <w:r w:rsidR="00A01951">
        <w:rPr>
          <w:noProof/>
        </w:rPr>
        <w:drawing>
          <wp:inline distT="0" distB="0" distL="0" distR="0" wp14:anchorId="39F1B02F" wp14:editId="6A83CFCC">
            <wp:extent cx="5943600" cy="3337560"/>
            <wp:effectExtent l="0" t="0" r="0" b="0"/>
            <wp:docPr id="1562785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04E7525B" w14:textId="18C96D5C" w:rsidR="0066787B" w:rsidRDefault="0066787B" w:rsidP="0066787B">
      <w:pPr>
        <w:numPr>
          <w:ilvl w:val="0"/>
          <w:numId w:val="39"/>
        </w:numPr>
        <w:spacing w:line="276" w:lineRule="auto"/>
        <w:rPr>
          <w:rFonts w:eastAsia="Times New Roman"/>
        </w:rPr>
      </w:pPr>
      <w:r>
        <w:rPr>
          <w:rFonts w:eastAsia="Times New Roman"/>
          <w:b/>
          <w:bCs/>
        </w:rPr>
        <w:lastRenderedPageBreak/>
        <w:t>Progress Reporting:</w:t>
      </w:r>
      <w:r>
        <w:rPr>
          <w:rFonts w:eastAsia="Times New Roman"/>
        </w:rPr>
        <w:t xml:space="preserve"> </w:t>
      </w:r>
      <w:r w:rsidR="00A01951">
        <w:rPr>
          <w:noProof/>
        </w:rPr>
        <w:drawing>
          <wp:inline distT="0" distB="0" distL="0" distR="0" wp14:anchorId="03CB5CC0" wp14:editId="11AA2DB4">
            <wp:extent cx="5943600" cy="4119880"/>
            <wp:effectExtent l="0" t="0" r="0" b="0"/>
            <wp:docPr id="1329225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119880"/>
                    </a:xfrm>
                    <a:prstGeom prst="rect">
                      <a:avLst/>
                    </a:prstGeom>
                    <a:noFill/>
                    <a:ln>
                      <a:noFill/>
                    </a:ln>
                  </pic:spPr>
                </pic:pic>
              </a:graphicData>
            </a:graphic>
          </wp:inline>
        </w:drawing>
      </w:r>
    </w:p>
    <w:p w14:paraId="394F0F87" w14:textId="1BC50BA7" w:rsidR="0066787B" w:rsidRDefault="0066787B" w:rsidP="0066787B">
      <w:pPr>
        <w:numPr>
          <w:ilvl w:val="0"/>
          <w:numId w:val="39"/>
        </w:numPr>
        <w:spacing w:line="276" w:lineRule="auto"/>
        <w:rPr>
          <w:rFonts w:eastAsia="Times New Roman"/>
        </w:rPr>
      </w:pPr>
      <w:r>
        <w:rPr>
          <w:rFonts w:eastAsia="Times New Roman"/>
          <w:b/>
          <w:bCs/>
        </w:rPr>
        <w:t>Collaboration Tools:</w:t>
      </w:r>
      <w:r>
        <w:rPr>
          <w:rFonts w:eastAsia="Times New Roman"/>
        </w:rPr>
        <w:t xml:space="preserve"> </w:t>
      </w:r>
      <w:r w:rsidR="00A01951">
        <w:rPr>
          <w:noProof/>
        </w:rPr>
        <w:drawing>
          <wp:inline distT="0" distB="0" distL="0" distR="0" wp14:anchorId="18622F5F" wp14:editId="707C01B0">
            <wp:extent cx="5943600" cy="3013710"/>
            <wp:effectExtent l="0" t="0" r="0" b="0"/>
            <wp:docPr id="1564742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13710"/>
                    </a:xfrm>
                    <a:prstGeom prst="rect">
                      <a:avLst/>
                    </a:prstGeom>
                    <a:noFill/>
                    <a:ln>
                      <a:noFill/>
                    </a:ln>
                  </pic:spPr>
                </pic:pic>
              </a:graphicData>
            </a:graphic>
          </wp:inline>
        </w:drawing>
      </w:r>
    </w:p>
    <w:p w14:paraId="291376CD" w14:textId="5F873780" w:rsidR="0066787B" w:rsidRDefault="0066787B" w:rsidP="0066787B">
      <w:pPr>
        <w:numPr>
          <w:ilvl w:val="0"/>
          <w:numId w:val="39"/>
        </w:numPr>
        <w:spacing w:line="276" w:lineRule="auto"/>
        <w:rPr>
          <w:rFonts w:eastAsia="Times New Roman"/>
        </w:rPr>
      </w:pPr>
      <w:r>
        <w:rPr>
          <w:rFonts w:eastAsia="Times New Roman"/>
          <w:b/>
          <w:bCs/>
        </w:rPr>
        <w:lastRenderedPageBreak/>
        <w:t>Weekly Updates:</w:t>
      </w:r>
      <w:r>
        <w:rPr>
          <w:rFonts w:eastAsia="Times New Roman"/>
        </w:rPr>
        <w:t xml:space="preserve"> </w:t>
      </w:r>
      <w:r w:rsidR="00A01951">
        <w:rPr>
          <w:noProof/>
        </w:rPr>
        <w:drawing>
          <wp:inline distT="0" distB="0" distL="0" distR="0" wp14:anchorId="1C93AF5B" wp14:editId="455F768C">
            <wp:extent cx="5943600" cy="3238500"/>
            <wp:effectExtent l="0" t="0" r="0" b="0"/>
            <wp:docPr id="1385933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4207A968" w14:textId="77777777" w:rsidR="00B66B40" w:rsidRDefault="00B66B40">
      <w:pPr>
        <w:pStyle w:val="Heading2"/>
        <w:rPr>
          <w:rFonts w:eastAsia="Times New Roman"/>
        </w:rPr>
      </w:pPr>
      <w:r>
        <w:rPr>
          <w:rFonts w:eastAsia="Times New Roman"/>
        </w:rPr>
        <w:t>Resources for Using Open Project</w:t>
      </w:r>
    </w:p>
    <w:p w14:paraId="47DE29BC" w14:textId="4553296E" w:rsidR="00B66B40" w:rsidRPr="00B66B40" w:rsidRDefault="00B66B40" w:rsidP="00B66B40">
      <w:pPr>
        <w:pStyle w:val="Heading2"/>
        <w:numPr>
          <w:ilvl w:val="0"/>
          <w:numId w:val="45"/>
        </w:numPr>
        <w:rPr>
          <w:sz w:val="24"/>
          <w:szCs w:val="24"/>
        </w:rPr>
      </w:pPr>
      <w:proofErr w:type="spellStart"/>
      <w:r w:rsidRPr="00B66B40">
        <w:rPr>
          <w:b/>
          <w:bCs/>
          <w:sz w:val="24"/>
          <w:szCs w:val="24"/>
        </w:rPr>
        <w:t>OpenProject</w:t>
      </w:r>
      <w:proofErr w:type="spellEnd"/>
      <w:r w:rsidRPr="00B66B40">
        <w:rPr>
          <w:b/>
          <w:bCs/>
          <w:sz w:val="24"/>
          <w:szCs w:val="24"/>
        </w:rPr>
        <w:t xml:space="preserve"> Official Tutorials</w:t>
      </w:r>
      <w:r w:rsidRPr="00B66B40">
        <w:rPr>
          <w:sz w:val="24"/>
          <w:szCs w:val="24"/>
        </w:rPr>
        <w:t xml:space="preserve">: </w:t>
      </w:r>
      <w:hyperlink r:id="rId14" w:history="1">
        <w:r w:rsidRPr="00B66B40">
          <w:rPr>
            <w:rStyle w:val="Hyperlink"/>
            <w:sz w:val="24"/>
            <w:szCs w:val="24"/>
          </w:rPr>
          <w:t>https://www.openproject.org/docs/</w:t>
        </w:r>
      </w:hyperlink>
    </w:p>
    <w:p w14:paraId="30F3DC3A" w14:textId="1DA1B06E" w:rsidR="00B66B40" w:rsidRPr="00B66B40" w:rsidRDefault="00B66B40" w:rsidP="00B66B40">
      <w:pPr>
        <w:pStyle w:val="Heading2"/>
        <w:numPr>
          <w:ilvl w:val="0"/>
          <w:numId w:val="45"/>
        </w:numPr>
        <w:rPr>
          <w:sz w:val="24"/>
          <w:szCs w:val="24"/>
        </w:rPr>
      </w:pPr>
      <w:proofErr w:type="spellStart"/>
      <w:r w:rsidRPr="00B66B40">
        <w:rPr>
          <w:b/>
          <w:bCs/>
          <w:sz w:val="24"/>
          <w:szCs w:val="24"/>
        </w:rPr>
        <w:t>OpenProject</w:t>
      </w:r>
      <w:proofErr w:type="spellEnd"/>
      <w:r w:rsidRPr="00B66B40">
        <w:rPr>
          <w:b/>
          <w:bCs/>
          <w:sz w:val="24"/>
          <w:szCs w:val="24"/>
        </w:rPr>
        <w:t xml:space="preserve"> YouTube Channel</w:t>
      </w:r>
      <w:r w:rsidRPr="00B66B40">
        <w:rPr>
          <w:sz w:val="24"/>
          <w:szCs w:val="24"/>
        </w:rPr>
        <w:t xml:space="preserve">: </w:t>
      </w:r>
      <w:hyperlink r:id="rId15" w:history="1">
        <w:r w:rsidRPr="00B66B40">
          <w:rPr>
            <w:rStyle w:val="Hyperlink"/>
            <w:sz w:val="24"/>
            <w:szCs w:val="24"/>
          </w:rPr>
          <w:t>https://www.youtube.com/c/OpenProject</w:t>
        </w:r>
      </w:hyperlink>
    </w:p>
    <w:p w14:paraId="16546920" w14:textId="593597D4" w:rsidR="00B66B40" w:rsidRPr="00B66B40" w:rsidRDefault="00B66B40" w:rsidP="00B66B40">
      <w:pPr>
        <w:pStyle w:val="Heading2"/>
        <w:numPr>
          <w:ilvl w:val="0"/>
          <w:numId w:val="45"/>
        </w:numPr>
        <w:rPr>
          <w:sz w:val="24"/>
          <w:szCs w:val="24"/>
        </w:rPr>
      </w:pPr>
      <w:r w:rsidRPr="00B66B40">
        <w:rPr>
          <w:b/>
          <w:bCs/>
          <w:sz w:val="24"/>
          <w:szCs w:val="24"/>
        </w:rPr>
        <w:t xml:space="preserve">Beginner’s Guide to </w:t>
      </w:r>
      <w:proofErr w:type="spellStart"/>
      <w:r w:rsidRPr="00B66B40">
        <w:rPr>
          <w:b/>
          <w:bCs/>
          <w:sz w:val="24"/>
          <w:szCs w:val="24"/>
        </w:rPr>
        <w:t>OpenProject</w:t>
      </w:r>
      <w:proofErr w:type="spellEnd"/>
      <w:r w:rsidRPr="00B66B40">
        <w:rPr>
          <w:b/>
          <w:bCs/>
          <w:sz w:val="24"/>
          <w:szCs w:val="24"/>
        </w:rPr>
        <w:t xml:space="preserve"> (YouTube)</w:t>
      </w:r>
      <w:r w:rsidRPr="00B66B40">
        <w:rPr>
          <w:sz w:val="24"/>
          <w:szCs w:val="24"/>
        </w:rPr>
        <w:t xml:space="preserve">: </w:t>
      </w:r>
      <w:hyperlink r:id="rId16" w:history="1">
        <w:r w:rsidRPr="00B66B40">
          <w:rPr>
            <w:rStyle w:val="Hyperlink"/>
            <w:sz w:val="24"/>
            <w:szCs w:val="24"/>
          </w:rPr>
          <w:t>https://www.youtube.com/watch?v=JtW7xZ4dZ3E</w:t>
        </w:r>
      </w:hyperlink>
    </w:p>
    <w:p w14:paraId="3F51B21D" w14:textId="6ABB36DA" w:rsidR="00B66B40" w:rsidRPr="00B66B40" w:rsidRDefault="00B66B40" w:rsidP="00B66B40">
      <w:pPr>
        <w:pStyle w:val="Heading2"/>
        <w:numPr>
          <w:ilvl w:val="0"/>
          <w:numId w:val="45"/>
        </w:numPr>
        <w:rPr>
          <w:sz w:val="24"/>
          <w:szCs w:val="24"/>
        </w:rPr>
      </w:pPr>
      <w:proofErr w:type="spellStart"/>
      <w:r w:rsidRPr="00B66B40">
        <w:rPr>
          <w:b/>
          <w:bCs/>
          <w:sz w:val="24"/>
          <w:szCs w:val="24"/>
        </w:rPr>
        <w:t>OpenProject</w:t>
      </w:r>
      <w:proofErr w:type="spellEnd"/>
      <w:r w:rsidRPr="00B66B40">
        <w:rPr>
          <w:b/>
          <w:bCs/>
          <w:sz w:val="24"/>
          <w:szCs w:val="24"/>
        </w:rPr>
        <w:t xml:space="preserve"> Time Tracking Tutorial</w:t>
      </w:r>
      <w:r w:rsidRPr="00B66B40">
        <w:rPr>
          <w:sz w:val="24"/>
          <w:szCs w:val="24"/>
        </w:rPr>
        <w:t xml:space="preserve">: </w:t>
      </w:r>
      <w:hyperlink r:id="rId17" w:history="1">
        <w:r w:rsidRPr="00B66B40">
          <w:rPr>
            <w:rStyle w:val="Hyperlink"/>
            <w:sz w:val="24"/>
            <w:szCs w:val="24"/>
          </w:rPr>
          <w:t>https://www.youtube.com/watch?v=8pGxE2YtJxE</w:t>
        </w:r>
      </w:hyperlink>
    </w:p>
    <w:p w14:paraId="3C2AD2EF" w14:textId="0C2D947F" w:rsidR="00B66B40" w:rsidRPr="00B66B40" w:rsidRDefault="00B66B40" w:rsidP="00B66B40">
      <w:pPr>
        <w:pStyle w:val="Heading2"/>
        <w:numPr>
          <w:ilvl w:val="0"/>
          <w:numId w:val="45"/>
        </w:numPr>
        <w:rPr>
          <w:sz w:val="24"/>
          <w:szCs w:val="24"/>
        </w:rPr>
      </w:pPr>
      <w:proofErr w:type="spellStart"/>
      <w:r w:rsidRPr="00B66B40">
        <w:rPr>
          <w:b/>
          <w:bCs/>
          <w:sz w:val="24"/>
          <w:szCs w:val="24"/>
        </w:rPr>
        <w:t>OpenProject</w:t>
      </w:r>
      <w:proofErr w:type="spellEnd"/>
      <w:r w:rsidRPr="00B66B40">
        <w:rPr>
          <w:b/>
          <w:bCs/>
          <w:sz w:val="24"/>
          <w:szCs w:val="24"/>
        </w:rPr>
        <w:t xml:space="preserve"> Agile Boards Overview</w:t>
      </w:r>
      <w:r w:rsidRPr="00B66B40">
        <w:rPr>
          <w:sz w:val="24"/>
          <w:szCs w:val="24"/>
        </w:rPr>
        <w:t xml:space="preserve">: </w:t>
      </w:r>
      <w:hyperlink r:id="rId18" w:history="1">
        <w:r w:rsidRPr="00B66B40">
          <w:rPr>
            <w:rStyle w:val="Hyperlink"/>
            <w:sz w:val="24"/>
            <w:szCs w:val="24"/>
          </w:rPr>
          <w:t>https://www.youtube.com/watch?v=5Q0Nqz8N5iE</w:t>
        </w:r>
      </w:hyperlink>
    </w:p>
    <w:p w14:paraId="15AF7B13" w14:textId="77777777" w:rsidR="00B66B40" w:rsidRDefault="00B66B40">
      <w:pPr>
        <w:pStyle w:val="Heading2"/>
        <w:rPr>
          <w:rFonts w:eastAsia="Times New Roman"/>
        </w:rPr>
      </w:pPr>
      <w:r>
        <w:rPr>
          <w:rFonts w:eastAsia="Times New Roman"/>
        </w:rPr>
        <w:t>Evaluation of Open Project</w:t>
      </w:r>
    </w:p>
    <w:p w14:paraId="0811577B" w14:textId="77777777" w:rsidR="00B66B40" w:rsidRDefault="00B66B40">
      <w:pPr>
        <w:pStyle w:val="Heading3"/>
        <w:rPr>
          <w:rFonts w:eastAsia="Times New Roman"/>
        </w:rPr>
      </w:pPr>
      <w:r>
        <w:rPr>
          <w:rFonts w:eastAsia="Times New Roman"/>
        </w:rPr>
        <w:t>Positives</w:t>
      </w:r>
    </w:p>
    <w:p w14:paraId="1C55B96A" w14:textId="77777777" w:rsidR="00B66B40" w:rsidRDefault="00B66B40" w:rsidP="00B66B40">
      <w:pPr>
        <w:numPr>
          <w:ilvl w:val="0"/>
          <w:numId w:val="42"/>
        </w:numPr>
        <w:spacing w:line="276" w:lineRule="auto"/>
        <w:rPr>
          <w:rFonts w:eastAsia="Times New Roman"/>
        </w:rPr>
      </w:pPr>
      <w:r>
        <w:rPr>
          <w:rFonts w:eastAsia="Times New Roman"/>
        </w:rPr>
        <w:t>Open Project provides a comprehensive set of tools for managing tasks, resources, and timelines, making it suitable for projects of varying complexity.</w:t>
      </w:r>
    </w:p>
    <w:p w14:paraId="1FB6E609" w14:textId="77777777" w:rsidR="00B66B40" w:rsidRDefault="00B66B40" w:rsidP="00B66B40">
      <w:pPr>
        <w:numPr>
          <w:ilvl w:val="0"/>
          <w:numId w:val="42"/>
        </w:numPr>
        <w:spacing w:line="276" w:lineRule="auto"/>
        <w:rPr>
          <w:rFonts w:eastAsia="Times New Roman"/>
        </w:rPr>
      </w:pPr>
      <w:r>
        <w:rPr>
          <w:rFonts w:eastAsia="Times New Roman"/>
        </w:rPr>
        <w:t>The software’s open-source nature allows for extensive customization and integration with other tools.</w:t>
      </w:r>
    </w:p>
    <w:p w14:paraId="46A3A888" w14:textId="77777777" w:rsidR="00B66B40" w:rsidRDefault="00B66B40" w:rsidP="00B66B40">
      <w:pPr>
        <w:numPr>
          <w:ilvl w:val="0"/>
          <w:numId w:val="42"/>
        </w:numPr>
        <w:spacing w:line="276" w:lineRule="auto"/>
        <w:rPr>
          <w:rFonts w:eastAsia="Times New Roman"/>
        </w:rPr>
      </w:pPr>
      <w:r>
        <w:rPr>
          <w:rFonts w:eastAsia="Times New Roman"/>
        </w:rPr>
        <w:t>Clear reporting features support decision-making and stakeholder communication.</w:t>
      </w:r>
    </w:p>
    <w:p w14:paraId="0F854B44" w14:textId="77777777" w:rsidR="00B66B40" w:rsidRDefault="00B66B40">
      <w:pPr>
        <w:pStyle w:val="Heading3"/>
        <w:rPr>
          <w:rFonts w:eastAsia="Times New Roman"/>
        </w:rPr>
      </w:pPr>
      <w:r>
        <w:rPr>
          <w:rFonts w:eastAsia="Times New Roman"/>
        </w:rPr>
        <w:lastRenderedPageBreak/>
        <w:t>Negatives</w:t>
      </w:r>
    </w:p>
    <w:p w14:paraId="07A52BB9" w14:textId="77777777" w:rsidR="00B66B40" w:rsidRDefault="00B66B40" w:rsidP="00B66B40">
      <w:pPr>
        <w:numPr>
          <w:ilvl w:val="0"/>
          <w:numId w:val="43"/>
        </w:numPr>
        <w:spacing w:line="276" w:lineRule="auto"/>
        <w:rPr>
          <w:rFonts w:eastAsia="Times New Roman"/>
        </w:rPr>
      </w:pPr>
      <w:r>
        <w:rPr>
          <w:rFonts w:eastAsia="Times New Roman"/>
        </w:rPr>
        <w:t>The interface, while powerful, can be overwhelming for new users without prior PM software experience.</w:t>
      </w:r>
    </w:p>
    <w:p w14:paraId="668B1EA3" w14:textId="77777777" w:rsidR="00B66B40" w:rsidRDefault="00B66B40" w:rsidP="00B66B40">
      <w:pPr>
        <w:numPr>
          <w:ilvl w:val="0"/>
          <w:numId w:val="43"/>
        </w:numPr>
        <w:spacing w:line="276" w:lineRule="auto"/>
        <w:rPr>
          <w:rFonts w:eastAsia="Times New Roman"/>
        </w:rPr>
      </w:pPr>
      <w:r>
        <w:rPr>
          <w:rFonts w:eastAsia="Times New Roman"/>
        </w:rPr>
        <w:t>Some advanced features and plugins may require additional configuration or technical expertise.</w:t>
      </w:r>
    </w:p>
    <w:p w14:paraId="02234988" w14:textId="77777777" w:rsidR="00B66B40" w:rsidRDefault="00B66B40" w:rsidP="00B66B40">
      <w:pPr>
        <w:numPr>
          <w:ilvl w:val="0"/>
          <w:numId w:val="43"/>
        </w:numPr>
        <w:spacing w:line="276" w:lineRule="auto"/>
        <w:rPr>
          <w:rFonts w:eastAsia="Times New Roman"/>
        </w:rPr>
      </w:pPr>
      <w:r>
        <w:rPr>
          <w:rFonts w:eastAsia="Times New Roman"/>
        </w:rPr>
        <w:t>Performance can vary depending on server setup and user load, especially in self-hosted environments.</w:t>
      </w:r>
    </w:p>
    <w:p w14:paraId="1EC8929E" w14:textId="77777777" w:rsidR="00B66B40" w:rsidRDefault="00B66B40">
      <w:pPr>
        <w:pStyle w:val="Heading3"/>
        <w:rPr>
          <w:rFonts w:eastAsia="Times New Roman"/>
        </w:rPr>
      </w:pPr>
      <w:r>
        <w:rPr>
          <w:rFonts w:eastAsia="Times New Roman"/>
        </w:rPr>
        <w:t>Ability to Produce Clear Progress Reports</w:t>
      </w:r>
    </w:p>
    <w:p w14:paraId="0FAD7153" w14:textId="77777777" w:rsidR="00B66B40" w:rsidRDefault="00B66B40">
      <w:pPr>
        <w:rPr>
          <w:rFonts w:eastAsiaTheme="minorEastAsia"/>
        </w:rPr>
      </w:pPr>
      <w:r>
        <w:t>Open Project excels in generating detailed progress reports. Users can customize report templates to highlight project milestones, completed tasks, and outstanding issues. Reports can be exported and shared with stakeholders, ensuring transparency and accountability throughout the project lifecycle.</w:t>
      </w:r>
    </w:p>
    <w:p w14:paraId="0BE130EE" w14:textId="77777777" w:rsidR="00B66B40" w:rsidRDefault="00B66B40">
      <w:pPr>
        <w:pStyle w:val="Heading2"/>
        <w:rPr>
          <w:rFonts w:eastAsia="Times New Roman"/>
        </w:rPr>
      </w:pPr>
      <w:r>
        <w:rPr>
          <w:rFonts w:eastAsia="Times New Roman"/>
        </w:rPr>
        <w:t>Task Tracking and Reporting Features</w:t>
      </w:r>
    </w:p>
    <w:p w14:paraId="591EE1A4" w14:textId="77777777" w:rsidR="00B66B40" w:rsidRDefault="00B66B40">
      <w:pPr>
        <w:rPr>
          <w:rFonts w:eastAsiaTheme="minorEastAsia"/>
        </w:rPr>
      </w:pPr>
      <w:r>
        <w:t>Open Project enables users to track tasks by specific dates and hours, supporting accurate work allocation and resource management. Each task can be assigned deadlines, estimated effort, and actual hours worked, which are then aggregated into weekly progress reports. These reports can be scheduled for automatic distribution, ensuring all team members and stakeholders receive timely updates.</w:t>
      </w:r>
    </w:p>
    <w:p w14:paraId="10C33FDA" w14:textId="77777777" w:rsidR="00B66B40" w:rsidRDefault="00B66B40">
      <w:pPr>
        <w:pStyle w:val="Heading2"/>
        <w:rPr>
          <w:rFonts w:eastAsia="Times New Roman"/>
        </w:rPr>
      </w:pPr>
      <w:r>
        <w:rPr>
          <w:rFonts w:eastAsia="Times New Roman"/>
        </w:rPr>
        <w:t>Notes on Performance: Successes and Challenges</w:t>
      </w:r>
    </w:p>
    <w:p w14:paraId="2D75378F" w14:textId="77777777" w:rsidR="00B66B40" w:rsidRDefault="00B66B40" w:rsidP="00B66B40">
      <w:pPr>
        <w:numPr>
          <w:ilvl w:val="0"/>
          <w:numId w:val="44"/>
        </w:numPr>
        <w:spacing w:line="276" w:lineRule="auto"/>
        <w:rPr>
          <w:rFonts w:eastAsia="Times New Roman"/>
        </w:rPr>
      </w:pPr>
      <w:r>
        <w:rPr>
          <w:rFonts w:eastAsia="Times New Roman"/>
          <w:b/>
          <w:bCs/>
        </w:rPr>
        <w:t>Successes:</w:t>
      </w:r>
      <w:r>
        <w:rPr>
          <w:rFonts w:eastAsia="Times New Roman"/>
        </w:rPr>
        <w:t xml:space="preserve"> Teams have reported improved coordination and visibility into project status, thanks to real-time dashboards and collaborative tools. The ability to centralize documentation and communication has streamlined project workflows.</w:t>
      </w:r>
    </w:p>
    <w:p w14:paraId="04E1269E" w14:textId="77777777" w:rsidR="00B66B40" w:rsidRDefault="00B66B40" w:rsidP="00B66B40">
      <w:pPr>
        <w:numPr>
          <w:ilvl w:val="0"/>
          <w:numId w:val="44"/>
        </w:numPr>
        <w:spacing w:line="276" w:lineRule="auto"/>
        <w:rPr>
          <w:rFonts w:eastAsia="Times New Roman"/>
        </w:rPr>
      </w:pPr>
      <w:r>
        <w:rPr>
          <w:rFonts w:eastAsia="Times New Roman"/>
          <w:b/>
          <w:bCs/>
        </w:rPr>
        <w:t>Challenges:</w:t>
      </w:r>
      <w:r>
        <w:rPr>
          <w:rFonts w:eastAsia="Times New Roman"/>
        </w:rPr>
        <w:t xml:space="preserve"> Adapting to the software’s interface may require additional training. Some users have noted that advanced customization options can be complex, and occasional technical support is needed for optimal utilization.</w:t>
      </w:r>
    </w:p>
    <w:p w14:paraId="4C9341AE" w14:textId="77777777" w:rsidR="00B66B40" w:rsidRDefault="00B66B40">
      <w:pPr>
        <w:pStyle w:val="Heading2"/>
        <w:rPr>
          <w:rFonts w:eastAsia="Times New Roman"/>
        </w:rPr>
      </w:pPr>
      <w:r>
        <w:rPr>
          <w:rFonts w:eastAsia="Times New Roman"/>
        </w:rPr>
        <w:t>Conclusion and Recommendations</w:t>
      </w:r>
    </w:p>
    <w:p w14:paraId="484B9896" w14:textId="77777777" w:rsidR="00B66B40" w:rsidRDefault="00B66B40">
      <w:pPr>
        <w:rPr>
          <w:rFonts w:eastAsiaTheme="minorEastAsia"/>
        </w:rPr>
      </w:pPr>
      <w:r>
        <w:t>Open Project is a feature-rich PM solution suitable for organizations seeking flexibility, transparency, and robust tracking capabilities. While it may present a learning curve for some users, the wealth of available resources and community support can ease adoption. It is recommended for teams that value open-source adaptability and require strong reporting and collaboration tools.</w:t>
      </w:r>
    </w:p>
    <w:p w14:paraId="4218613E" w14:textId="4363BE9F" w:rsidR="00B25BA8" w:rsidRPr="00B66B40" w:rsidRDefault="00B25BA8" w:rsidP="00B66B40"/>
    <w:sectPr w:rsidR="00B25BA8" w:rsidRPr="00B66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6C2"/>
    <w:multiLevelType w:val="multilevel"/>
    <w:tmpl w:val="ABDC9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B6147"/>
    <w:multiLevelType w:val="multilevel"/>
    <w:tmpl w:val="6C50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C0B02"/>
    <w:multiLevelType w:val="multilevel"/>
    <w:tmpl w:val="15D8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D6522"/>
    <w:multiLevelType w:val="multilevel"/>
    <w:tmpl w:val="1858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878AB"/>
    <w:multiLevelType w:val="multilevel"/>
    <w:tmpl w:val="327A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22C16"/>
    <w:multiLevelType w:val="multilevel"/>
    <w:tmpl w:val="150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A1C7B"/>
    <w:multiLevelType w:val="multilevel"/>
    <w:tmpl w:val="87AE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B1981"/>
    <w:multiLevelType w:val="multilevel"/>
    <w:tmpl w:val="571C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425FAB"/>
    <w:multiLevelType w:val="multilevel"/>
    <w:tmpl w:val="FA508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A4DBA"/>
    <w:multiLevelType w:val="multilevel"/>
    <w:tmpl w:val="5E88F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06A3A"/>
    <w:multiLevelType w:val="multilevel"/>
    <w:tmpl w:val="27E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84FB8"/>
    <w:multiLevelType w:val="multilevel"/>
    <w:tmpl w:val="0D4A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E63EE"/>
    <w:multiLevelType w:val="multilevel"/>
    <w:tmpl w:val="C5DE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21895"/>
    <w:multiLevelType w:val="multilevel"/>
    <w:tmpl w:val="6964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35C48"/>
    <w:multiLevelType w:val="multilevel"/>
    <w:tmpl w:val="203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8139A"/>
    <w:multiLevelType w:val="multilevel"/>
    <w:tmpl w:val="727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61540"/>
    <w:multiLevelType w:val="multilevel"/>
    <w:tmpl w:val="E11C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C0F04"/>
    <w:multiLevelType w:val="multilevel"/>
    <w:tmpl w:val="9DFE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912FB"/>
    <w:multiLevelType w:val="multilevel"/>
    <w:tmpl w:val="C744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56F9F"/>
    <w:multiLevelType w:val="multilevel"/>
    <w:tmpl w:val="F15E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E4D8E"/>
    <w:multiLevelType w:val="multilevel"/>
    <w:tmpl w:val="1CFC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FA1680"/>
    <w:multiLevelType w:val="multilevel"/>
    <w:tmpl w:val="9F7A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8296E"/>
    <w:multiLevelType w:val="multilevel"/>
    <w:tmpl w:val="37CA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D3AF8"/>
    <w:multiLevelType w:val="multilevel"/>
    <w:tmpl w:val="0822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93E78"/>
    <w:multiLevelType w:val="multilevel"/>
    <w:tmpl w:val="7D280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7D68CD"/>
    <w:multiLevelType w:val="multilevel"/>
    <w:tmpl w:val="A536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9A404A"/>
    <w:multiLevelType w:val="multilevel"/>
    <w:tmpl w:val="453A5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FB595A"/>
    <w:multiLevelType w:val="multilevel"/>
    <w:tmpl w:val="2C3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A3B80"/>
    <w:multiLevelType w:val="multilevel"/>
    <w:tmpl w:val="BEC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F152D"/>
    <w:multiLevelType w:val="multilevel"/>
    <w:tmpl w:val="0E5A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C30763"/>
    <w:multiLevelType w:val="multilevel"/>
    <w:tmpl w:val="0340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C93356"/>
    <w:multiLevelType w:val="multilevel"/>
    <w:tmpl w:val="32C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908E8"/>
    <w:multiLevelType w:val="multilevel"/>
    <w:tmpl w:val="9C8A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CC304A"/>
    <w:multiLevelType w:val="multilevel"/>
    <w:tmpl w:val="86028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616594"/>
    <w:multiLevelType w:val="multilevel"/>
    <w:tmpl w:val="6C160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7E10D6"/>
    <w:multiLevelType w:val="multilevel"/>
    <w:tmpl w:val="0916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5D13B4"/>
    <w:multiLevelType w:val="multilevel"/>
    <w:tmpl w:val="38EE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6D02C9"/>
    <w:multiLevelType w:val="hybridMultilevel"/>
    <w:tmpl w:val="E0C69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87E89"/>
    <w:multiLevelType w:val="multilevel"/>
    <w:tmpl w:val="4736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D170E5"/>
    <w:multiLevelType w:val="multilevel"/>
    <w:tmpl w:val="B424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DD67FA"/>
    <w:multiLevelType w:val="multilevel"/>
    <w:tmpl w:val="618C9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B719A7"/>
    <w:multiLevelType w:val="multilevel"/>
    <w:tmpl w:val="7D9C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70FD7"/>
    <w:multiLevelType w:val="multilevel"/>
    <w:tmpl w:val="9CFA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39487A"/>
    <w:multiLevelType w:val="multilevel"/>
    <w:tmpl w:val="8CE8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BE78FC"/>
    <w:multiLevelType w:val="multilevel"/>
    <w:tmpl w:val="4DA0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D2599"/>
    <w:multiLevelType w:val="multilevel"/>
    <w:tmpl w:val="0DB2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558099">
    <w:abstractNumId w:val="31"/>
  </w:num>
  <w:num w:numId="2" w16cid:durableId="1201548789">
    <w:abstractNumId w:val="23"/>
  </w:num>
  <w:num w:numId="3" w16cid:durableId="1105463358">
    <w:abstractNumId w:val="41"/>
  </w:num>
  <w:num w:numId="4" w16cid:durableId="2036619039">
    <w:abstractNumId w:val="35"/>
  </w:num>
  <w:num w:numId="5" w16cid:durableId="662709182">
    <w:abstractNumId w:val="5"/>
  </w:num>
  <w:num w:numId="6" w16cid:durableId="259727659">
    <w:abstractNumId w:val="27"/>
  </w:num>
  <w:num w:numId="7" w16cid:durableId="388654776">
    <w:abstractNumId w:val="4"/>
  </w:num>
  <w:num w:numId="8" w16cid:durableId="18942026">
    <w:abstractNumId w:val="15"/>
  </w:num>
  <w:num w:numId="9" w16cid:durableId="1130440510">
    <w:abstractNumId w:val="14"/>
  </w:num>
  <w:num w:numId="10" w16cid:durableId="834145767">
    <w:abstractNumId w:val="10"/>
  </w:num>
  <w:num w:numId="11" w16cid:durableId="1412502703">
    <w:abstractNumId w:val="2"/>
  </w:num>
  <w:num w:numId="12" w16cid:durableId="944464427">
    <w:abstractNumId w:val="0"/>
  </w:num>
  <w:num w:numId="13" w16cid:durableId="1499539317">
    <w:abstractNumId w:val="40"/>
  </w:num>
  <w:num w:numId="14" w16cid:durableId="2092461102">
    <w:abstractNumId w:val="9"/>
  </w:num>
  <w:num w:numId="15" w16cid:durableId="174655884">
    <w:abstractNumId w:val="33"/>
  </w:num>
  <w:num w:numId="16" w16cid:durableId="493573748">
    <w:abstractNumId w:val="42"/>
  </w:num>
  <w:num w:numId="17" w16cid:durableId="464272577">
    <w:abstractNumId w:val="26"/>
  </w:num>
  <w:num w:numId="18" w16cid:durableId="1395813717">
    <w:abstractNumId w:val="45"/>
  </w:num>
  <w:num w:numId="19" w16cid:durableId="586155700">
    <w:abstractNumId w:val="36"/>
  </w:num>
  <w:num w:numId="20" w16cid:durableId="645552713">
    <w:abstractNumId w:val="34"/>
  </w:num>
  <w:num w:numId="21" w16cid:durableId="594703914">
    <w:abstractNumId w:val="38"/>
  </w:num>
  <w:num w:numId="22" w16cid:durableId="276570622">
    <w:abstractNumId w:val="1"/>
  </w:num>
  <w:num w:numId="23" w16cid:durableId="2039890575">
    <w:abstractNumId w:val="20"/>
  </w:num>
  <w:num w:numId="24" w16cid:durableId="903028924">
    <w:abstractNumId w:val="39"/>
  </w:num>
  <w:num w:numId="25" w16cid:durableId="195043644">
    <w:abstractNumId w:val="24"/>
  </w:num>
  <w:num w:numId="26" w16cid:durableId="114520443">
    <w:abstractNumId w:val="12"/>
  </w:num>
  <w:num w:numId="27" w16cid:durableId="1452355202">
    <w:abstractNumId w:val="29"/>
  </w:num>
  <w:num w:numId="28" w16cid:durableId="224488019">
    <w:abstractNumId w:val="17"/>
  </w:num>
  <w:num w:numId="29" w16cid:durableId="432828477">
    <w:abstractNumId w:val="11"/>
  </w:num>
  <w:num w:numId="30" w16cid:durableId="768038841">
    <w:abstractNumId w:val="25"/>
  </w:num>
  <w:num w:numId="31" w16cid:durableId="1661732939">
    <w:abstractNumId w:val="13"/>
  </w:num>
  <w:num w:numId="32" w16cid:durableId="447091284">
    <w:abstractNumId w:val="18"/>
  </w:num>
  <w:num w:numId="33" w16cid:durableId="1796486066">
    <w:abstractNumId w:val="3"/>
  </w:num>
  <w:num w:numId="34" w16cid:durableId="1308625377">
    <w:abstractNumId w:val="22"/>
  </w:num>
  <w:num w:numId="35" w16cid:durableId="329716773">
    <w:abstractNumId w:val="32"/>
  </w:num>
  <w:num w:numId="36" w16cid:durableId="2001035753">
    <w:abstractNumId w:val="30"/>
  </w:num>
  <w:num w:numId="37" w16cid:durableId="438453787">
    <w:abstractNumId w:val="19"/>
  </w:num>
  <w:num w:numId="38" w16cid:durableId="1669481207">
    <w:abstractNumId w:val="6"/>
  </w:num>
  <w:num w:numId="39" w16cid:durableId="327445002">
    <w:abstractNumId w:val="28"/>
  </w:num>
  <w:num w:numId="40" w16cid:durableId="1512602121">
    <w:abstractNumId w:val="21"/>
  </w:num>
  <w:num w:numId="41" w16cid:durableId="946354794">
    <w:abstractNumId w:val="7"/>
  </w:num>
  <w:num w:numId="42" w16cid:durableId="390233816">
    <w:abstractNumId w:val="16"/>
  </w:num>
  <w:num w:numId="43" w16cid:durableId="1612663375">
    <w:abstractNumId w:val="43"/>
  </w:num>
  <w:num w:numId="44" w16cid:durableId="1792477767">
    <w:abstractNumId w:val="44"/>
  </w:num>
  <w:num w:numId="45" w16cid:durableId="673341321">
    <w:abstractNumId w:val="8"/>
  </w:num>
  <w:num w:numId="46" w16cid:durableId="124140105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B40"/>
    <w:rsid w:val="00032844"/>
    <w:rsid w:val="000674FC"/>
    <w:rsid w:val="000E1627"/>
    <w:rsid w:val="00226487"/>
    <w:rsid w:val="00477079"/>
    <w:rsid w:val="004C2E8F"/>
    <w:rsid w:val="0066787B"/>
    <w:rsid w:val="006E2ECB"/>
    <w:rsid w:val="006F1FA8"/>
    <w:rsid w:val="006F4CB6"/>
    <w:rsid w:val="007F1E4B"/>
    <w:rsid w:val="00830DBA"/>
    <w:rsid w:val="0085034C"/>
    <w:rsid w:val="00904C7B"/>
    <w:rsid w:val="00A01951"/>
    <w:rsid w:val="00AA47F3"/>
    <w:rsid w:val="00AD28C9"/>
    <w:rsid w:val="00B25BA8"/>
    <w:rsid w:val="00B66B40"/>
    <w:rsid w:val="00E21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BF2EF"/>
  <w15:chartTrackingRefBased/>
  <w15:docId w15:val="{4E5337A6-3BF3-4A8B-B466-775B08B75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87B"/>
  </w:style>
  <w:style w:type="paragraph" w:styleId="Heading1">
    <w:name w:val="heading 1"/>
    <w:basedOn w:val="Normal"/>
    <w:next w:val="Normal"/>
    <w:link w:val="Heading1Char"/>
    <w:uiPriority w:val="9"/>
    <w:qFormat/>
    <w:rsid w:val="00B66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B40"/>
    <w:rPr>
      <w:rFonts w:eastAsiaTheme="majorEastAsia" w:cstheme="majorBidi"/>
      <w:color w:val="272727" w:themeColor="text1" w:themeTint="D8"/>
    </w:rPr>
  </w:style>
  <w:style w:type="paragraph" w:styleId="Title">
    <w:name w:val="Title"/>
    <w:basedOn w:val="Normal"/>
    <w:next w:val="Normal"/>
    <w:link w:val="TitleChar"/>
    <w:uiPriority w:val="10"/>
    <w:qFormat/>
    <w:rsid w:val="00B66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B40"/>
    <w:pPr>
      <w:spacing w:before="160"/>
      <w:jc w:val="center"/>
    </w:pPr>
    <w:rPr>
      <w:i/>
      <w:iCs/>
      <w:color w:val="404040" w:themeColor="text1" w:themeTint="BF"/>
    </w:rPr>
  </w:style>
  <w:style w:type="character" w:customStyle="1" w:styleId="QuoteChar">
    <w:name w:val="Quote Char"/>
    <w:basedOn w:val="DefaultParagraphFont"/>
    <w:link w:val="Quote"/>
    <w:uiPriority w:val="29"/>
    <w:rsid w:val="00B66B40"/>
    <w:rPr>
      <w:i/>
      <w:iCs/>
      <w:color w:val="404040" w:themeColor="text1" w:themeTint="BF"/>
    </w:rPr>
  </w:style>
  <w:style w:type="paragraph" w:styleId="ListParagraph">
    <w:name w:val="List Paragraph"/>
    <w:basedOn w:val="Normal"/>
    <w:uiPriority w:val="34"/>
    <w:qFormat/>
    <w:rsid w:val="00B66B40"/>
    <w:pPr>
      <w:ind w:left="720"/>
      <w:contextualSpacing/>
    </w:pPr>
  </w:style>
  <w:style w:type="character" w:styleId="IntenseEmphasis">
    <w:name w:val="Intense Emphasis"/>
    <w:basedOn w:val="DefaultParagraphFont"/>
    <w:uiPriority w:val="21"/>
    <w:qFormat/>
    <w:rsid w:val="00B66B40"/>
    <w:rPr>
      <w:i/>
      <w:iCs/>
      <w:color w:val="0F4761" w:themeColor="accent1" w:themeShade="BF"/>
    </w:rPr>
  </w:style>
  <w:style w:type="paragraph" w:styleId="IntenseQuote">
    <w:name w:val="Intense Quote"/>
    <w:basedOn w:val="Normal"/>
    <w:next w:val="Normal"/>
    <w:link w:val="IntenseQuoteChar"/>
    <w:uiPriority w:val="30"/>
    <w:qFormat/>
    <w:rsid w:val="00B66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B40"/>
    <w:rPr>
      <w:i/>
      <w:iCs/>
      <w:color w:val="0F4761" w:themeColor="accent1" w:themeShade="BF"/>
    </w:rPr>
  </w:style>
  <w:style w:type="character" w:styleId="IntenseReference">
    <w:name w:val="Intense Reference"/>
    <w:basedOn w:val="DefaultParagraphFont"/>
    <w:uiPriority w:val="32"/>
    <w:qFormat/>
    <w:rsid w:val="00B66B40"/>
    <w:rPr>
      <w:b/>
      <w:bCs/>
      <w:smallCaps/>
      <w:color w:val="0F4761" w:themeColor="accent1" w:themeShade="BF"/>
      <w:spacing w:val="5"/>
    </w:rPr>
  </w:style>
  <w:style w:type="character" w:styleId="Hyperlink">
    <w:name w:val="Hyperlink"/>
    <w:basedOn w:val="DefaultParagraphFont"/>
    <w:uiPriority w:val="99"/>
    <w:unhideWhenUsed/>
    <w:rsid w:val="00B66B40"/>
    <w:rPr>
      <w:color w:val="467886" w:themeColor="hyperlink"/>
      <w:u w:val="single"/>
    </w:rPr>
  </w:style>
  <w:style w:type="character" w:styleId="UnresolvedMention">
    <w:name w:val="Unresolved Mention"/>
    <w:basedOn w:val="DefaultParagraphFont"/>
    <w:uiPriority w:val="99"/>
    <w:semiHidden/>
    <w:unhideWhenUsed/>
    <w:rsid w:val="00B66B40"/>
    <w:rPr>
      <w:color w:val="605E5C"/>
      <w:shd w:val="clear" w:color="auto" w:fill="E1DFDD"/>
    </w:rPr>
  </w:style>
  <w:style w:type="paragraph" w:styleId="NoSpacing">
    <w:name w:val="No Spacing"/>
    <w:uiPriority w:val="1"/>
    <w:qFormat/>
    <w:rsid w:val="00830DBA"/>
    <w:pPr>
      <w:spacing w:after="0" w:line="240" w:lineRule="auto"/>
    </w:pPr>
  </w:style>
  <w:style w:type="character" w:styleId="FollowedHyperlink">
    <w:name w:val="FollowedHyperlink"/>
    <w:basedOn w:val="DefaultParagraphFont"/>
    <w:uiPriority w:val="99"/>
    <w:semiHidden/>
    <w:unhideWhenUsed/>
    <w:rsid w:val="008503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nscu-my.sharepoint.com/:p:/r/personal/kl9158bq_go_minnstate_edu/Documents/CIS%202987%20CIS%20Capstone/OpenProjectFinal.pptx?d=wc9ec68cb007a4d2082a1f4f4c68f35e9&amp;csf=1&amp;web=1&amp;e=YzEUBf" TargetMode="External"/><Relationship Id="rId13" Type="http://schemas.openxmlformats.org/officeDocument/2006/relationships/image" Target="media/image8.gif"/><Relationship Id="rId18" Type="http://schemas.openxmlformats.org/officeDocument/2006/relationships/hyperlink" Target="https://www.youtube.com/watch?v=5Q0Nqz8N5i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www.youtube.com/watch?v=8pGxE2YtJxE" TargetMode="External"/><Relationship Id="rId2" Type="http://schemas.openxmlformats.org/officeDocument/2006/relationships/styles" Target="styles.xml"/><Relationship Id="rId16" Type="http://schemas.openxmlformats.org/officeDocument/2006/relationships/hyperlink" Target="https://www.youtube.com/watch?v=JtW7xZ4dZ3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www.youtube.com/c/OpenProject" TargetMode="External"/><Relationship Id="rId10" Type="http://schemas.openxmlformats.org/officeDocument/2006/relationships/image" Target="media/image5.g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gif"/><Relationship Id="rId14" Type="http://schemas.openxmlformats.org/officeDocument/2006/relationships/hyperlink" Target="https://www.openproject.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9</Pages>
  <Words>837</Words>
  <Characters>5922</Characters>
  <Application>Microsoft Office Word</Application>
  <DocSecurity>0</DocSecurity>
  <Lines>196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Grigg</dc:creator>
  <cp:keywords/>
  <dc:description/>
  <cp:lastModifiedBy>Ryan Grigg</cp:lastModifiedBy>
  <cp:revision>5</cp:revision>
  <dcterms:created xsi:type="dcterms:W3CDTF">2026-02-16T03:18:00Z</dcterms:created>
  <dcterms:modified xsi:type="dcterms:W3CDTF">2026-02-16T07:05:00Z</dcterms:modified>
</cp:coreProperties>
</file>