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2344" w14:textId="7218D520" w:rsidR="00351B9B" w:rsidRPr="007122F2" w:rsidRDefault="00351B9B" w:rsidP="00B74834">
      <w:pPr>
        <w:spacing w:line="240" w:lineRule="auto"/>
        <w:jc w:val="center"/>
        <w:rPr>
          <w:b/>
          <w:sz w:val="28"/>
          <w:szCs w:val="28"/>
        </w:rPr>
      </w:pPr>
      <w:r w:rsidRPr="007122F2">
        <w:rPr>
          <w:b/>
          <w:sz w:val="28"/>
          <w:szCs w:val="28"/>
        </w:rPr>
        <w:t>VŠB – Technická univerzita Ostrava Fakulta elektrotechniky a informatiky</w:t>
      </w:r>
      <w:r w:rsidR="00B74834" w:rsidRPr="007122F2">
        <w:rPr>
          <w:b/>
          <w:sz w:val="28"/>
          <w:szCs w:val="28"/>
        </w:rPr>
        <w:t xml:space="preserve"> </w:t>
      </w:r>
      <w:r w:rsidRPr="007122F2">
        <w:rPr>
          <w:b/>
          <w:sz w:val="28"/>
          <w:szCs w:val="28"/>
        </w:rPr>
        <w:t>Katedra informatiky</w:t>
      </w:r>
    </w:p>
    <w:p w14:paraId="5C4397B1" w14:textId="7D3A5910" w:rsidR="00D60A7C" w:rsidRPr="007122F2" w:rsidRDefault="005A729D" w:rsidP="00AD6228">
      <w:pPr>
        <w:spacing w:before="4920" w:after="6120" w:line="240" w:lineRule="auto"/>
        <w:jc w:val="center"/>
        <w:rPr>
          <w:b/>
          <w:sz w:val="72"/>
          <w:szCs w:val="72"/>
        </w:rPr>
      </w:pPr>
      <w:r>
        <w:rPr>
          <w:b/>
          <w:sz w:val="52"/>
          <w:szCs w:val="52"/>
        </w:rPr>
        <w:t>Metody analýzy dat</w:t>
      </w:r>
    </w:p>
    <w:p w14:paraId="281F3872" w14:textId="3D6C1EE9" w:rsidR="00C934BC" w:rsidRPr="007122F2" w:rsidRDefault="00E76F70">
      <w:pPr>
        <w:rPr>
          <w:b/>
          <w:sz w:val="32"/>
          <w:szCs w:val="32"/>
        </w:rPr>
      </w:pPr>
      <w:r w:rsidRPr="007122F2">
        <w:rPr>
          <w:b/>
          <w:sz w:val="32"/>
          <w:szCs w:val="32"/>
        </w:rPr>
        <w:t>Ostrava</w:t>
      </w:r>
      <w:r w:rsidR="00971045" w:rsidRPr="007122F2">
        <w:rPr>
          <w:b/>
          <w:sz w:val="32"/>
          <w:szCs w:val="32"/>
        </w:rPr>
        <w:t xml:space="preserve"> 2020</w:t>
      </w:r>
      <w:r w:rsidR="00971045" w:rsidRPr="007122F2">
        <w:rPr>
          <w:b/>
          <w:sz w:val="32"/>
          <w:szCs w:val="32"/>
        </w:rPr>
        <w:tab/>
      </w:r>
      <w:r w:rsidR="00971045" w:rsidRPr="007122F2">
        <w:rPr>
          <w:b/>
          <w:sz w:val="32"/>
          <w:szCs w:val="32"/>
        </w:rPr>
        <w:tab/>
      </w:r>
      <w:r w:rsidR="00D60A7C" w:rsidRPr="007122F2">
        <w:rPr>
          <w:b/>
          <w:sz w:val="32"/>
          <w:szCs w:val="32"/>
        </w:rPr>
        <w:tab/>
      </w:r>
      <w:r w:rsidR="00D60A7C" w:rsidRPr="007122F2">
        <w:rPr>
          <w:b/>
          <w:sz w:val="32"/>
          <w:szCs w:val="32"/>
        </w:rPr>
        <w:tab/>
      </w:r>
      <w:r w:rsidR="00D60A7C" w:rsidRPr="007122F2">
        <w:rPr>
          <w:b/>
          <w:sz w:val="32"/>
          <w:szCs w:val="32"/>
        </w:rPr>
        <w:tab/>
      </w:r>
      <w:r w:rsidR="00C934BC" w:rsidRPr="007122F2">
        <w:rPr>
          <w:b/>
          <w:sz w:val="32"/>
          <w:szCs w:val="32"/>
        </w:rPr>
        <w:tab/>
      </w:r>
      <w:r w:rsidR="00C934BC" w:rsidRPr="007122F2">
        <w:rPr>
          <w:b/>
          <w:sz w:val="32"/>
          <w:szCs w:val="32"/>
        </w:rPr>
        <w:tab/>
      </w:r>
      <w:sdt>
        <w:sdtPr>
          <w:rPr>
            <w:b/>
            <w:sz w:val="32"/>
            <w:szCs w:val="32"/>
          </w:rPr>
          <w:alias w:val="Jméno a příjmení"/>
          <w:tag w:val="Jméno a příjmení"/>
          <w:id w:val="-390119207"/>
          <w:placeholder>
            <w:docPart w:val="0F2821413DFB4B8A8D795FF22860D21F"/>
          </w:placeholder>
          <w:text/>
        </w:sdtPr>
        <w:sdtEndPr/>
        <w:sdtContent>
          <w:r w:rsidR="00971045" w:rsidRPr="007122F2">
            <w:rPr>
              <w:b/>
              <w:sz w:val="32"/>
              <w:szCs w:val="32"/>
            </w:rPr>
            <w:t>Vojtěch Prokop</w:t>
          </w:r>
        </w:sdtContent>
      </w:sdt>
      <w:r w:rsidR="00C934BC" w:rsidRPr="007122F2">
        <w:rPr>
          <w:b/>
          <w:sz w:val="32"/>
          <w:szCs w:val="32"/>
        </w:rPr>
        <w:br w:type="page"/>
      </w:r>
    </w:p>
    <w:p w14:paraId="07CBA27E" w14:textId="77777777" w:rsidR="00B74834" w:rsidRPr="007122F2" w:rsidRDefault="00B74834" w:rsidP="00B74834">
      <w:pPr>
        <w:spacing w:line="240" w:lineRule="auto"/>
        <w:jc w:val="center"/>
        <w:rPr>
          <w:b/>
          <w:sz w:val="28"/>
          <w:szCs w:val="28"/>
        </w:rPr>
      </w:pPr>
      <w:r w:rsidRPr="007122F2">
        <w:rPr>
          <w:b/>
          <w:sz w:val="28"/>
          <w:szCs w:val="28"/>
        </w:rPr>
        <w:lastRenderedPageBreak/>
        <w:t>VŠB – Technická univerzita Ostrava Fakulta elektrotechniky a informatiky Katedra informatiky</w:t>
      </w:r>
    </w:p>
    <w:sdt>
      <w:sdtPr>
        <w:rPr>
          <w:b/>
          <w:sz w:val="48"/>
          <w:szCs w:val="48"/>
        </w:rPr>
        <w:alias w:val="Téma maturitní práce"/>
        <w:tag w:val="Téma maturitní práce"/>
        <w:id w:val="1324625039"/>
        <w:placeholder>
          <w:docPart w:val="A881ED0C9D6B434F80F98664ECFE7185"/>
        </w:placeholder>
        <w:text/>
      </w:sdtPr>
      <w:sdtEndPr/>
      <w:sdtContent>
        <w:p w14:paraId="36F8AC14" w14:textId="26ECE6BA" w:rsidR="00FD633A" w:rsidRPr="007122F2" w:rsidRDefault="00971F9F" w:rsidP="00FD633A">
          <w:pPr>
            <w:spacing w:before="4080" w:after="600" w:line="240" w:lineRule="auto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Analýza </w:t>
          </w:r>
          <w:r w:rsidR="00F557FB">
            <w:rPr>
              <w:b/>
              <w:sz w:val="48"/>
              <w:szCs w:val="48"/>
            </w:rPr>
            <w:t>marketingové kampaně Portugalské bankovní instituce</w:t>
          </w:r>
        </w:p>
      </w:sdtContent>
    </w:sdt>
    <w:p w14:paraId="0555558D" w14:textId="02DCDA22" w:rsidR="007F63C4" w:rsidRPr="007122F2" w:rsidRDefault="007F63C4" w:rsidP="00217189">
      <w:pPr>
        <w:spacing w:after="4440" w:line="240" w:lineRule="auto"/>
        <w:jc w:val="center"/>
        <w:rPr>
          <w:b/>
          <w:sz w:val="40"/>
          <w:szCs w:val="40"/>
        </w:rPr>
        <w:sectPr w:rsidR="007F63C4" w:rsidRPr="007122F2" w:rsidSect="006732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caps w:val="0"/>
          <w:color w:val="auto"/>
          <w:sz w:val="24"/>
          <w:szCs w:val="22"/>
        </w:rPr>
        <w:id w:val="176243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347A52" w14:textId="6EADA694" w:rsidR="003B0C92" w:rsidRPr="007122F2" w:rsidRDefault="003B0C92" w:rsidP="00BA1389">
          <w:pPr>
            <w:pStyle w:val="Nadpisobsahu"/>
            <w:spacing w:after="0"/>
          </w:pPr>
          <w:r w:rsidRPr="007122F2">
            <w:t>Obsah</w:t>
          </w:r>
        </w:p>
        <w:p w14:paraId="58A3021A" w14:textId="042105C4" w:rsidR="00EA518D" w:rsidRDefault="003B0C9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r w:rsidRPr="007122F2">
            <w:fldChar w:fldCharType="begin"/>
          </w:r>
          <w:r w:rsidRPr="007122F2">
            <w:instrText xml:space="preserve"> TOC \o "1-3" \h \z \u </w:instrText>
          </w:r>
          <w:r w:rsidRPr="007122F2">
            <w:fldChar w:fldCharType="separate"/>
          </w:r>
          <w:hyperlink w:anchor="_Toc59909284" w:history="1">
            <w:r w:rsidR="00EA518D" w:rsidRPr="006B38CC">
              <w:rPr>
                <w:rStyle w:val="Hypertextovodkaz"/>
                <w:noProof/>
              </w:rPr>
              <w:t>1</w:t>
            </w:r>
            <w:r w:rsidR="00EA518D"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="00EA518D" w:rsidRPr="006B38CC">
              <w:rPr>
                <w:rStyle w:val="Hypertextovodkaz"/>
                <w:noProof/>
              </w:rPr>
              <w:t>Úvod</w:t>
            </w:r>
            <w:r w:rsidR="00EA518D">
              <w:rPr>
                <w:noProof/>
                <w:webHidden/>
              </w:rPr>
              <w:tab/>
            </w:r>
            <w:r w:rsidR="00EA518D">
              <w:rPr>
                <w:noProof/>
                <w:webHidden/>
              </w:rPr>
              <w:fldChar w:fldCharType="begin"/>
            </w:r>
            <w:r w:rsidR="00EA518D">
              <w:rPr>
                <w:noProof/>
                <w:webHidden/>
              </w:rPr>
              <w:instrText xml:space="preserve"> PAGEREF _Toc59909284 \h </w:instrText>
            </w:r>
            <w:r w:rsidR="00EA518D">
              <w:rPr>
                <w:noProof/>
                <w:webHidden/>
              </w:rPr>
            </w:r>
            <w:r w:rsidR="00EA518D">
              <w:rPr>
                <w:noProof/>
                <w:webHidden/>
              </w:rPr>
              <w:fldChar w:fldCharType="separate"/>
            </w:r>
            <w:r w:rsidR="00EA518D">
              <w:rPr>
                <w:noProof/>
                <w:webHidden/>
              </w:rPr>
              <w:t>4</w:t>
            </w:r>
            <w:r w:rsidR="00EA518D">
              <w:rPr>
                <w:noProof/>
                <w:webHidden/>
              </w:rPr>
              <w:fldChar w:fldCharType="end"/>
            </w:r>
          </w:hyperlink>
        </w:p>
        <w:p w14:paraId="00948CEB" w14:textId="066A33A8" w:rsidR="00EA518D" w:rsidRDefault="00EA518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85" w:history="1">
            <w:r w:rsidRPr="006B38CC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Informace o datové sadě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D54E" w14:textId="31FBD48C" w:rsidR="00EA518D" w:rsidRDefault="00EA518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59909286" w:history="1">
            <w:r w:rsidRPr="006B38CC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Popis atributů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0B8C" w14:textId="19B02569" w:rsidR="00EA518D" w:rsidRDefault="00EA518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59909287" w:history="1">
            <w:r w:rsidRPr="006B38CC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Datové typy atributů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C29E" w14:textId="4BBA8D9D" w:rsidR="00EA518D" w:rsidRDefault="00EA518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88" w:history="1">
            <w:r w:rsidRPr="006B38CC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detailní Rozbor atributů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E92F" w14:textId="10964F63" w:rsidR="00EA518D" w:rsidRDefault="00EA518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89" w:history="1">
            <w:r w:rsidRPr="006B38CC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shlukování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9C58" w14:textId="2FEC795A" w:rsidR="00EA518D" w:rsidRDefault="00EA518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90" w:history="1">
            <w:r w:rsidRPr="006B38CC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6B38CC">
              <w:rPr>
                <w:rStyle w:val="Hypertextovodkaz"/>
                <w:noProof/>
              </w:rPr>
              <w:t>klasifikace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C7DD" w14:textId="445344AC" w:rsidR="00EA518D" w:rsidRDefault="00EA518D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91" w:history="1">
            <w:r w:rsidRPr="006B38CC">
              <w:rPr>
                <w:rStyle w:val="Hypertextovodkaz"/>
                <w:noProof/>
              </w:rPr>
              <w:t>výsledky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58B4" w14:textId="307CF129" w:rsidR="00EA518D" w:rsidRDefault="00EA518D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59909292" w:history="1">
            <w:r w:rsidRPr="006B38CC">
              <w:rPr>
                <w:rStyle w:val="Hypertextovodkaz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947" w14:textId="4752CF20" w:rsidR="008A76B6" w:rsidRPr="008A76B6" w:rsidRDefault="003B0C92" w:rsidP="008A76B6">
          <w:pPr>
            <w:rPr>
              <w:b/>
              <w:bCs/>
            </w:rPr>
          </w:pPr>
          <w:r w:rsidRPr="007122F2">
            <w:rPr>
              <w:b/>
              <w:bCs/>
            </w:rPr>
            <w:fldChar w:fldCharType="end"/>
          </w:r>
        </w:p>
      </w:sdtContent>
    </w:sdt>
    <w:p w14:paraId="4B189229" w14:textId="143DFFD3" w:rsidR="00F51489" w:rsidRDefault="00F16B62" w:rsidP="005C040C">
      <w:pPr>
        <w:pStyle w:val="Nadpis1"/>
      </w:pPr>
      <w:bookmarkStart w:id="0" w:name="_Toc59909284"/>
      <w:r>
        <w:lastRenderedPageBreak/>
        <w:t>Úvod</w:t>
      </w:r>
      <w:bookmarkEnd w:id="0"/>
    </w:p>
    <w:p w14:paraId="298C0B02" w14:textId="26613BD6" w:rsidR="005374F4" w:rsidRPr="005374F4" w:rsidRDefault="005374F4" w:rsidP="005374F4">
      <w:r>
        <w:t>Datová sada reprezentuje informace nashromážděné v průběhu přímé marketingové kampaně, kterou prováděla portugalská bankovní instituce. Marketingová kampaň byla založena na telefonátech</w:t>
      </w:r>
      <w:r w:rsidR="00437B34">
        <w:t xml:space="preserve"> mezi bankou a jejími klienty.</w:t>
      </w:r>
    </w:p>
    <w:p w14:paraId="3C6F57AF" w14:textId="77777777" w:rsidR="00F557FB" w:rsidRPr="00F557FB" w:rsidRDefault="00F557FB" w:rsidP="00F557FB"/>
    <w:p w14:paraId="51D5E212" w14:textId="77777777" w:rsidR="00F51489" w:rsidRDefault="00F51489">
      <w:pPr>
        <w:spacing w:after="200" w:line="276" w:lineRule="auto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3A193EE" w14:textId="211664F6" w:rsidR="00CE0965" w:rsidRDefault="00F56C3E" w:rsidP="005C040C">
      <w:pPr>
        <w:pStyle w:val="Nadpis1"/>
      </w:pPr>
      <w:bookmarkStart w:id="1" w:name="_Toc59909285"/>
      <w:r>
        <w:lastRenderedPageBreak/>
        <w:t xml:space="preserve">Informace </w:t>
      </w:r>
      <w:r w:rsidR="00621D8B">
        <w:t>o datové sadě</w:t>
      </w:r>
      <w:bookmarkEnd w:id="1"/>
    </w:p>
    <w:p w14:paraId="3B69DD00" w14:textId="2DF9EE8B" w:rsidR="00E90C15" w:rsidRPr="00E90C15" w:rsidRDefault="00656521" w:rsidP="00E90C15">
      <w:r>
        <w:t xml:space="preserve">Vstupní datová sada obsahuje </w:t>
      </w:r>
      <w:r w:rsidRPr="00AE44FD">
        <w:rPr>
          <w:b/>
          <w:bCs/>
        </w:rPr>
        <w:t>41 118 záznamů</w:t>
      </w:r>
      <w:r>
        <w:t>.</w:t>
      </w:r>
      <w:r w:rsidR="00A12B3A">
        <w:t xml:space="preserve"> Každý záznam z datové sady obsahuje 21 sloupců</w:t>
      </w:r>
      <w:r w:rsidR="004D1DD2">
        <w:t xml:space="preserve">. Zároveň atributy datové sady jsou jak numerické, tak kategoriální, kdy mezi kategoriemi najdeme označení </w:t>
      </w:r>
      <w:proofErr w:type="spellStart"/>
      <w:r w:rsidR="004D1DD2" w:rsidRPr="004D1DD2">
        <w:rPr>
          <w:b/>
          <w:bCs/>
          <w:i/>
          <w:iCs/>
        </w:rPr>
        <w:t>unknown</w:t>
      </w:r>
      <w:proofErr w:type="spellEnd"/>
      <w:r w:rsidR="004D1DD2">
        <w:rPr>
          <w:b/>
          <w:bCs/>
          <w:i/>
          <w:iCs/>
        </w:rPr>
        <w:t xml:space="preserve"> </w:t>
      </w:r>
      <w:r w:rsidR="004D1DD2">
        <w:t>reprezentující chybějící hodnoty.</w:t>
      </w:r>
    </w:p>
    <w:p w14:paraId="520152A2" w14:textId="5D27BDBC" w:rsidR="009D17BC" w:rsidRDefault="009D17BC" w:rsidP="00E90C15">
      <w:pPr>
        <w:pStyle w:val="Nadpis2"/>
      </w:pPr>
      <w:bookmarkStart w:id="2" w:name="_Toc59909286"/>
      <w:r>
        <w:t>Popis</w:t>
      </w:r>
      <w:r w:rsidR="00E90C15">
        <w:t xml:space="preserve"> atributů</w:t>
      </w:r>
      <w:bookmarkEnd w:id="2"/>
      <w:r>
        <w:t xml:space="preserve"> </w:t>
      </w:r>
    </w:p>
    <w:p w14:paraId="58A6BD72" w14:textId="7B3E5457" w:rsidR="000C0DAD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>Age</w:t>
      </w:r>
      <w:r>
        <w:t xml:space="preserve"> </w:t>
      </w:r>
      <w:r w:rsidR="00587347">
        <w:t>–</w:t>
      </w:r>
      <w:r>
        <w:t xml:space="preserve"> </w:t>
      </w:r>
      <w:r w:rsidR="00587347">
        <w:t>věk klienta.</w:t>
      </w:r>
    </w:p>
    <w:p w14:paraId="495FB789" w14:textId="5555A435" w:rsidR="000C0DAD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>Job</w:t>
      </w:r>
      <w:r>
        <w:t xml:space="preserve"> </w:t>
      </w:r>
      <w:r w:rsidR="00B37801">
        <w:t>– typ zaměstn</w:t>
      </w:r>
      <w:r w:rsidR="008961A5">
        <w:t>á</w:t>
      </w:r>
      <w:r w:rsidR="00B37801">
        <w:t>ní</w:t>
      </w:r>
      <w:r w:rsidR="00A91C0E">
        <w:t xml:space="preserve"> klienta</w:t>
      </w:r>
      <w:r w:rsidR="00B37801">
        <w:t>.</w:t>
      </w:r>
    </w:p>
    <w:p w14:paraId="209D2B42" w14:textId="0998AA27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Marital</w:t>
      </w:r>
      <w:proofErr w:type="spellEnd"/>
      <w:r>
        <w:t xml:space="preserve"> </w:t>
      </w:r>
      <w:r w:rsidR="00A91C0E">
        <w:t>–</w:t>
      </w:r>
      <w:r>
        <w:t xml:space="preserve"> </w:t>
      </w:r>
      <w:r w:rsidR="00A91C0E">
        <w:t>rodinný stav klienta.</w:t>
      </w:r>
    </w:p>
    <w:p w14:paraId="1109ED9C" w14:textId="5D574E15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Education</w:t>
      </w:r>
      <w:proofErr w:type="spellEnd"/>
      <w:r>
        <w:t xml:space="preserve"> </w:t>
      </w:r>
      <w:r w:rsidR="00A91C0E">
        <w:t>–</w:t>
      </w:r>
      <w:r>
        <w:t xml:space="preserve"> </w:t>
      </w:r>
      <w:r w:rsidR="00A91C0E">
        <w:t>vzdělání klienta.</w:t>
      </w:r>
    </w:p>
    <w:p w14:paraId="1A1AC03A" w14:textId="1D9958FA" w:rsidR="000C0DAD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>Default</w:t>
      </w:r>
      <w:r>
        <w:t xml:space="preserve"> </w:t>
      </w:r>
      <w:r w:rsidR="00A91C0E">
        <w:t>–</w:t>
      </w:r>
      <w:r>
        <w:t xml:space="preserve"> </w:t>
      </w:r>
      <w:r w:rsidR="00A91C0E">
        <w:t>informace o kreditní kartě klienta.</w:t>
      </w:r>
    </w:p>
    <w:p w14:paraId="706E3276" w14:textId="0208D8BF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Housing</w:t>
      </w:r>
      <w:proofErr w:type="spellEnd"/>
      <w:r>
        <w:t xml:space="preserve"> </w:t>
      </w:r>
      <w:r w:rsidR="00A91C0E">
        <w:t>– informace popisující, zda klient má úvěr na byt.</w:t>
      </w:r>
    </w:p>
    <w:p w14:paraId="13841AE8" w14:textId="44DAFC81" w:rsidR="000C0DAD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>Loan</w:t>
      </w:r>
      <w:r>
        <w:t xml:space="preserve"> </w:t>
      </w:r>
      <w:r w:rsidR="00A91C0E">
        <w:t>–</w:t>
      </w:r>
      <w:r>
        <w:t xml:space="preserve"> </w:t>
      </w:r>
      <w:r w:rsidR="00A91C0E">
        <w:t>informace popisující, zda klient má osobní půjčku.</w:t>
      </w:r>
    </w:p>
    <w:p w14:paraId="57EB32B0" w14:textId="67E2FF09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Contact</w:t>
      </w:r>
      <w:proofErr w:type="spellEnd"/>
      <w:r>
        <w:t xml:space="preserve"> </w:t>
      </w:r>
      <w:r w:rsidR="00C077A9">
        <w:t>–</w:t>
      </w:r>
      <w:r>
        <w:t xml:space="preserve"> </w:t>
      </w:r>
      <w:r w:rsidR="00C077A9">
        <w:t>typ komunikace s klientem.</w:t>
      </w:r>
    </w:p>
    <w:p w14:paraId="78D3F635" w14:textId="4683D927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Month</w:t>
      </w:r>
      <w:proofErr w:type="spellEnd"/>
      <w:r>
        <w:t xml:space="preserve"> </w:t>
      </w:r>
      <w:r w:rsidR="00214BBC">
        <w:t>–</w:t>
      </w:r>
      <w:r>
        <w:t xml:space="preserve"> </w:t>
      </w:r>
      <w:r w:rsidR="00214BBC">
        <w:t>měsíc, kdy byl naposled klient kontaktován.</w:t>
      </w:r>
    </w:p>
    <w:p w14:paraId="152CA164" w14:textId="03530E21" w:rsidR="000C0DAD" w:rsidRPr="00663E37" w:rsidRDefault="000C0DAD" w:rsidP="000C0DAD">
      <w:pPr>
        <w:pStyle w:val="Odstavecseseznamem"/>
        <w:numPr>
          <w:ilvl w:val="0"/>
          <w:numId w:val="9"/>
        </w:numPr>
        <w:rPr>
          <w:b/>
          <w:bCs/>
        </w:rPr>
      </w:pPr>
      <w:proofErr w:type="spellStart"/>
      <w:r w:rsidRPr="00663E37">
        <w:rPr>
          <w:b/>
          <w:bCs/>
        </w:rPr>
        <w:t>Day_of_week</w:t>
      </w:r>
      <w:proofErr w:type="spellEnd"/>
      <w:r w:rsidRPr="00663E37">
        <w:rPr>
          <w:b/>
          <w:bCs/>
        </w:rPr>
        <w:t xml:space="preserve"> </w:t>
      </w:r>
      <w:r w:rsidR="00214BBC">
        <w:rPr>
          <w:b/>
          <w:bCs/>
        </w:rPr>
        <w:t>–</w:t>
      </w:r>
      <w:r w:rsidRPr="00663E37">
        <w:rPr>
          <w:b/>
          <w:bCs/>
        </w:rPr>
        <w:t xml:space="preserve"> </w:t>
      </w:r>
      <w:r w:rsidR="00214BBC">
        <w:t>den v týdny, kdy byl klient naposled kontaktován.</w:t>
      </w:r>
    </w:p>
    <w:p w14:paraId="3BCBB043" w14:textId="25F370E7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Duration</w:t>
      </w:r>
      <w:proofErr w:type="spellEnd"/>
      <w:r>
        <w:t xml:space="preserve"> </w:t>
      </w:r>
      <w:r w:rsidR="004A2AB1">
        <w:t>–</w:t>
      </w:r>
      <w:r>
        <w:t xml:space="preserve"> </w:t>
      </w:r>
      <w:r w:rsidR="004A2AB1">
        <w:t>doba trvání poslední komunikace s klientem.</w:t>
      </w:r>
    </w:p>
    <w:p w14:paraId="5C3EBF82" w14:textId="46C38737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Campaign</w:t>
      </w:r>
      <w:proofErr w:type="spellEnd"/>
      <w:r>
        <w:t xml:space="preserve"> </w:t>
      </w:r>
      <w:r w:rsidR="005D26EC">
        <w:t>–</w:t>
      </w:r>
      <w:r>
        <w:t xml:space="preserve"> </w:t>
      </w:r>
      <w:r w:rsidR="005D26EC">
        <w:t>informace popisující kolikrát byl klient kontaktován v průběhu kampaně.</w:t>
      </w:r>
    </w:p>
    <w:p w14:paraId="7744BB33" w14:textId="6A799231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Pdays</w:t>
      </w:r>
      <w:proofErr w:type="spellEnd"/>
      <w:r>
        <w:t xml:space="preserve"> </w:t>
      </w:r>
      <w:r w:rsidR="006633E6">
        <w:t>–</w:t>
      </w:r>
      <w:r>
        <w:t xml:space="preserve"> </w:t>
      </w:r>
      <w:r w:rsidR="006633E6">
        <w:t>kdy naposled byl klient kontaktován v předešlé kampani.</w:t>
      </w:r>
    </w:p>
    <w:p w14:paraId="19188F4A" w14:textId="691C64D7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Previous</w:t>
      </w:r>
      <w:proofErr w:type="spellEnd"/>
      <w:r>
        <w:t xml:space="preserve"> </w:t>
      </w:r>
      <w:r w:rsidR="005B2B17">
        <w:t>–</w:t>
      </w:r>
      <w:r>
        <w:t xml:space="preserve"> </w:t>
      </w:r>
      <w:r w:rsidR="005B2B17">
        <w:t>počet kontaktování klienta v předešlé kampani.</w:t>
      </w:r>
    </w:p>
    <w:p w14:paraId="5EF95517" w14:textId="55092372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Poutcome</w:t>
      </w:r>
      <w:proofErr w:type="spellEnd"/>
      <w:r>
        <w:t xml:space="preserve"> </w:t>
      </w:r>
      <w:r w:rsidR="00AF0799">
        <w:t>–</w:t>
      </w:r>
      <w:r>
        <w:t xml:space="preserve"> </w:t>
      </w:r>
      <w:r w:rsidR="00AF0799">
        <w:t>výsledek předešlé kampaně.</w:t>
      </w:r>
    </w:p>
    <w:p w14:paraId="7F3CDFFA" w14:textId="5411623C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Emp.var.rate</w:t>
      </w:r>
      <w:proofErr w:type="spellEnd"/>
      <w:r>
        <w:t xml:space="preserve"> </w:t>
      </w:r>
      <w:r w:rsidR="00AF0799">
        <w:t>–</w:t>
      </w:r>
      <w:r>
        <w:t xml:space="preserve"> </w:t>
      </w:r>
      <w:r w:rsidR="00AF0799">
        <w:t>změna zaměstnanosti v čtvrtletí.</w:t>
      </w:r>
    </w:p>
    <w:p w14:paraId="71F14147" w14:textId="40162E30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Cons.price.idx</w:t>
      </w:r>
      <w:proofErr w:type="spellEnd"/>
      <w:r>
        <w:t xml:space="preserve"> </w:t>
      </w:r>
      <w:r w:rsidR="00AF0799">
        <w:t>–</w:t>
      </w:r>
      <w:r>
        <w:t xml:space="preserve"> </w:t>
      </w:r>
      <w:r w:rsidR="00AF0799">
        <w:t>index spotřebitelských cen (měsíční indikace).</w:t>
      </w:r>
    </w:p>
    <w:p w14:paraId="4226C43B" w14:textId="0D471819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r w:rsidRPr="00663E37">
        <w:rPr>
          <w:b/>
          <w:bCs/>
        </w:rPr>
        <w:t>Cons.conf.idx</w:t>
      </w:r>
      <w:proofErr w:type="spellEnd"/>
      <w:r>
        <w:t xml:space="preserve"> </w:t>
      </w:r>
      <w:r w:rsidR="00703B67">
        <w:t>–</w:t>
      </w:r>
      <w:r>
        <w:t xml:space="preserve"> </w:t>
      </w:r>
      <w:r w:rsidR="00703B67">
        <w:t xml:space="preserve">index spotřebitelské důvěry </w:t>
      </w:r>
      <w:r w:rsidR="00703B67">
        <w:t>(měsíční indikace)</w:t>
      </w:r>
      <w:r w:rsidR="00703B67">
        <w:t>.</w:t>
      </w:r>
    </w:p>
    <w:p w14:paraId="6D6766CA" w14:textId="51D8E395" w:rsidR="000C0DAD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 xml:space="preserve">Euribor3m </w:t>
      </w:r>
      <w:r w:rsidR="00385EC9">
        <w:t>–</w:t>
      </w:r>
      <w:r>
        <w:t xml:space="preserve"> </w:t>
      </w:r>
      <w:r w:rsidR="00385EC9">
        <w:t>evropská referenční úroková sazba (denní indikace).</w:t>
      </w:r>
    </w:p>
    <w:p w14:paraId="2698C4B1" w14:textId="316FC9CE" w:rsidR="000C0DAD" w:rsidRDefault="000C0DAD" w:rsidP="000C0DAD">
      <w:pPr>
        <w:pStyle w:val="Odstavecseseznamem"/>
        <w:numPr>
          <w:ilvl w:val="0"/>
          <w:numId w:val="9"/>
        </w:numPr>
      </w:pPr>
      <w:proofErr w:type="spellStart"/>
      <w:proofErr w:type="gramStart"/>
      <w:r w:rsidRPr="00663E37">
        <w:rPr>
          <w:b/>
          <w:bCs/>
        </w:rPr>
        <w:t>Nr.empoyed</w:t>
      </w:r>
      <w:proofErr w:type="spellEnd"/>
      <w:proofErr w:type="gramEnd"/>
      <w:r>
        <w:t xml:space="preserve"> </w:t>
      </w:r>
      <w:r w:rsidR="00385EC9">
        <w:t>–</w:t>
      </w:r>
      <w:r>
        <w:t xml:space="preserve"> </w:t>
      </w:r>
      <w:r w:rsidR="00385EC9">
        <w:t>počet zaměstnaných lidí (čtvrtletní indikace)</w:t>
      </w:r>
    </w:p>
    <w:p w14:paraId="7734A072" w14:textId="68893CB2" w:rsidR="0082451F" w:rsidRDefault="000C0DAD" w:rsidP="000C0DAD">
      <w:pPr>
        <w:pStyle w:val="Odstavecseseznamem"/>
        <w:numPr>
          <w:ilvl w:val="0"/>
          <w:numId w:val="9"/>
        </w:numPr>
      </w:pPr>
      <w:r w:rsidRPr="00663E37">
        <w:rPr>
          <w:b/>
          <w:bCs/>
        </w:rPr>
        <w:t>Y</w:t>
      </w:r>
      <w:r>
        <w:t xml:space="preserve"> </w:t>
      </w:r>
      <w:r w:rsidR="00911F30">
        <w:t>–</w:t>
      </w:r>
      <w:r>
        <w:t xml:space="preserve"> </w:t>
      </w:r>
      <w:r w:rsidR="00911F30">
        <w:t>výstupní atribut reprezentující, zda klient provedl termínovaný vklad.</w:t>
      </w:r>
    </w:p>
    <w:p w14:paraId="169EE378" w14:textId="7C7FAD75" w:rsidR="000C0DAD" w:rsidRDefault="0082451F" w:rsidP="0082451F">
      <w:pPr>
        <w:spacing w:after="200" w:line="276" w:lineRule="auto"/>
        <w:jc w:val="left"/>
      </w:pPr>
      <w:r>
        <w:br w:type="page"/>
      </w:r>
    </w:p>
    <w:p w14:paraId="6841295B" w14:textId="7700B1AB" w:rsidR="00B819FF" w:rsidRDefault="00B819FF" w:rsidP="00B819FF">
      <w:pPr>
        <w:pStyle w:val="Nadpis2"/>
      </w:pPr>
      <w:bookmarkStart w:id="3" w:name="_Toc59909287"/>
      <w:r>
        <w:lastRenderedPageBreak/>
        <w:t>Datové typy atributů</w:t>
      </w:r>
      <w:bookmarkEnd w:id="3"/>
    </w:p>
    <w:p w14:paraId="70ACE681" w14:textId="0FF5DA99" w:rsidR="00503C3B" w:rsidRPr="00503C3B" w:rsidRDefault="00503C3B" w:rsidP="00503C3B">
      <w:pPr>
        <w:pStyle w:val="Nadpis3"/>
      </w:pPr>
      <w:r>
        <w:t>Rozdělení atributů do skupin</w:t>
      </w:r>
    </w:p>
    <w:p w14:paraId="3053DC39" w14:textId="321B6253" w:rsidR="009B34A1" w:rsidRDefault="009B34A1" w:rsidP="009B34A1">
      <w:r>
        <w:t>Všechny atributy jsou rozděleny do 5 skupin:</w:t>
      </w:r>
    </w:p>
    <w:p w14:paraId="7BF60850" w14:textId="4E71B3B1" w:rsidR="009B34A1" w:rsidRDefault="009B34A1" w:rsidP="009B34A1">
      <w:pPr>
        <w:pStyle w:val="Odstavecseseznamem"/>
        <w:numPr>
          <w:ilvl w:val="0"/>
          <w:numId w:val="10"/>
        </w:numPr>
      </w:pPr>
      <w:r>
        <w:t>Atributy reprezentující informace o klientovi</w:t>
      </w:r>
    </w:p>
    <w:p w14:paraId="7B0761DB" w14:textId="1C577244" w:rsidR="009B34A1" w:rsidRDefault="009B34A1" w:rsidP="009B34A1">
      <w:pPr>
        <w:pStyle w:val="Odstavecseseznamem"/>
        <w:numPr>
          <w:ilvl w:val="0"/>
          <w:numId w:val="10"/>
        </w:numPr>
      </w:pPr>
      <w:r>
        <w:t>Atributy reprezentující informace o posledním kontaktu s klientem</w:t>
      </w:r>
    </w:p>
    <w:p w14:paraId="374616FF" w14:textId="263815CF" w:rsidR="009B34A1" w:rsidRDefault="009B34A1" w:rsidP="009B34A1">
      <w:pPr>
        <w:pStyle w:val="Odstavecseseznamem"/>
        <w:numPr>
          <w:ilvl w:val="0"/>
          <w:numId w:val="10"/>
        </w:numPr>
      </w:pPr>
      <w:r>
        <w:t>Atributy reprezentující další informace</w:t>
      </w:r>
    </w:p>
    <w:p w14:paraId="50A96E34" w14:textId="4406546F" w:rsidR="009B34A1" w:rsidRDefault="009B34A1" w:rsidP="009B34A1">
      <w:pPr>
        <w:pStyle w:val="Odstavecseseznamem"/>
        <w:numPr>
          <w:ilvl w:val="0"/>
          <w:numId w:val="10"/>
        </w:numPr>
      </w:pPr>
      <w:r>
        <w:t>Atributy reprezentující sociální a ekonomické hodnoty</w:t>
      </w:r>
    </w:p>
    <w:p w14:paraId="1B2E7D20" w14:textId="280480C9" w:rsidR="009B34A1" w:rsidRDefault="009B34A1" w:rsidP="009B34A1">
      <w:pPr>
        <w:pStyle w:val="Odstavecseseznamem"/>
        <w:numPr>
          <w:ilvl w:val="0"/>
          <w:numId w:val="10"/>
        </w:numPr>
      </w:pPr>
      <w:r>
        <w:t>Výstupní atribut</w:t>
      </w:r>
    </w:p>
    <w:p w14:paraId="0E654366" w14:textId="6DB0E811" w:rsidR="00161515" w:rsidRDefault="00802F25" w:rsidP="00503C3B">
      <w:pPr>
        <w:pStyle w:val="Nadpis3"/>
      </w:pPr>
      <w:r>
        <w:t>Typy atributů</w:t>
      </w:r>
      <w:r w:rsidR="00C641C3"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1515" w14:paraId="63C01512" w14:textId="77777777" w:rsidTr="00AD5EDB">
        <w:tc>
          <w:tcPr>
            <w:tcW w:w="4606" w:type="dxa"/>
          </w:tcPr>
          <w:p w14:paraId="43655512" w14:textId="27B50F92" w:rsidR="00161515" w:rsidRDefault="00161515" w:rsidP="00AD5EDB">
            <w:r>
              <w:t>Typ</w:t>
            </w:r>
          </w:p>
        </w:tc>
        <w:tc>
          <w:tcPr>
            <w:tcW w:w="4606" w:type="dxa"/>
          </w:tcPr>
          <w:p w14:paraId="217D6CB5" w14:textId="02C5D624" w:rsidR="00161515" w:rsidRDefault="00161515" w:rsidP="00AD5EDB">
            <w:r>
              <w:t>Četnost</w:t>
            </w:r>
          </w:p>
        </w:tc>
      </w:tr>
      <w:tr w:rsidR="00AD5EDB" w14:paraId="3AEB227B" w14:textId="77777777" w:rsidTr="00AD5EDB">
        <w:tc>
          <w:tcPr>
            <w:tcW w:w="4606" w:type="dxa"/>
          </w:tcPr>
          <w:p w14:paraId="1D1CEBEF" w14:textId="50F5EE53" w:rsidR="00AD5EDB" w:rsidRDefault="00AD5EDB" w:rsidP="00AD5EDB">
            <w:r>
              <w:t>Kategoriální</w:t>
            </w:r>
          </w:p>
        </w:tc>
        <w:tc>
          <w:tcPr>
            <w:tcW w:w="4606" w:type="dxa"/>
          </w:tcPr>
          <w:p w14:paraId="7993ECAA" w14:textId="63526899" w:rsidR="00AD5EDB" w:rsidRPr="00FE0EBA" w:rsidRDefault="00FE0EBA" w:rsidP="00AD5E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D5EDB" w14:paraId="55746E93" w14:textId="77777777" w:rsidTr="00AD5EDB">
        <w:tc>
          <w:tcPr>
            <w:tcW w:w="4606" w:type="dxa"/>
          </w:tcPr>
          <w:p w14:paraId="699691BD" w14:textId="43027958" w:rsidR="00AD5EDB" w:rsidRDefault="00AD5EDB" w:rsidP="00AD5EDB">
            <w:r>
              <w:t>Numerické</w:t>
            </w:r>
          </w:p>
        </w:tc>
        <w:tc>
          <w:tcPr>
            <w:tcW w:w="4606" w:type="dxa"/>
          </w:tcPr>
          <w:p w14:paraId="5061DD52" w14:textId="32E53F9A" w:rsidR="00AD5EDB" w:rsidRDefault="00FE0EBA" w:rsidP="00AD5EDB">
            <w:r>
              <w:t>10</w:t>
            </w:r>
          </w:p>
        </w:tc>
      </w:tr>
      <w:tr w:rsidR="00AD5EDB" w14:paraId="60C44817" w14:textId="77777777" w:rsidTr="00AD5EDB">
        <w:tc>
          <w:tcPr>
            <w:tcW w:w="4606" w:type="dxa"/>
          </w:tcPr>
          <w:p w14:paraId="6EC2EACC" w14:textId="0CF58BD7" w:rsidR="00AD5EDB" w:rsidRDefault="00AD5EDB" w:rsidP="00AD5EDB">
            <w:r>
              <w:t>Binární</w:t>
            </w:r>
          </w:p>
        </w:tc>
        <w:tc>
          <w:tcPr>
            <w:tcW w:w="4606" w:type="dxa"/>
          </w:tcPr>
          <w:p w14:paraId="46B67571" w14:textId="1FC5D595" w:rsidR="00AD5EDB" w:rsidRDefault="00FE0EBA" w:rsidP="00AD5EDB">
            <w:r>
              <w:t>1</w:t>
            </w:r>
          </w:p>
        </w:tc>
      </w:tr>
    </w:tbl>
    <w:p w14:paraId="72172A27" w14:textId="28854728" w:rsidR="00503C3B" w:rsidRDefault="00503C3B" w:rsidP="00AD5EDB"/>
    <w:p w14:paraId="3DAEE8DE" w14:textId="77777777" w:rsidR="00503C3B" w:rsidRDefault="00503C3B" w:rsidP="00AD5EDB"/>
    <w:p w14:paraId="3BD860A7" w14:textId="77777777" w:rsidR="00503C3B" w:rsidRDefault="00503C3B" w:rsidP="00AD5EDB"/>
    <w:p w14:paraId="1F999412" w14:textId="61D23866" w:rsidR="00AD5EDB" w:rsidRDefault="00AD5EDB" w:rsidP="00AD5EDB"/>
    <w:p w14:paraId="58CA944B" w14:textId="77777777" w:rsidR="00AD5EDB" w:rsidRDefault="00AD5EDB" w:rsidP="00AD5EDB"/>
    <w:p w14:paraId="458FF7FB" w14:textId="77777777" w:rsidR="009B34A1" w:rsidRPr="009B34A1" w:rsidRDefault="009B34A1" w:rsidP="009B34A1"/>
    <w:p w14:paraId="6CA74F08" w14:textId="36DD85C1" w:rsidR="000C0DAD" w:rsidRPr="000C0DAD" w:rsidRDefault="000C0DAD" w:rsidP="000C0DAD"/>
    <w:p w14:paraId="3AE42337" w14:textId="77777777" w:rsidR="000C0DAD" w:rsidRPr="000C0DAD" w:rsidRDefault="000C0DAD" w:rsidP="000C0DAD"/>
    <w:p w14:paraId="6DD247F9" w14:textId="77777777" w:rsidR="00A12B3A" w:rsidRPr="00656521" w:rsidRDefault="00A12B3A" w:rsidP="00656521"/>
    <w:p w14:paraId="7C3E359F" w14:textId="77777777" w:rsidR="00621D8B" w:rsidRPr="00621D8B" w:rsidRDefault="00621D8B" w:rsidP="00621D8B"/>
    <w:p w14:paraId="3C09604D" w14:textId="15A1C9D5" w:rsidR="0040533A" w:rsidRDefault="008A1F2C" w:rsidP="007253B5">
      <w:pPr>
        <w:pStyle w:val="Nadpis1"/>
      </w:pPr>
      <w:bookmarkStart w:id="4" w:name="_Toc59909288"/>
      <w:r>
        <w:lastRenderedPageBreak/>
        <w:t xml:space="preserve">detailní </w:t>
      </w:r>
      <w:r w:rsidR="0040533A">
        <w:t>Rozbor atributů</w:t>
      </w:r>
      <w:bookmarkEnd w:id="4"/>
    </w:p>
    <w:p w14:paraId="7AC8AE44" w14:textId="1EA2E04F" w:rsidR="000D3B26" w:rsidRDefault="000D3B26" w:rsidP="000D3B26">
      <w:pPr>
        <w:pStyle w:val="Nadpis2"/>
      </w:pPr>
      <w:r>
        <w:t>Kategoriální atributy</w:t>
      </w:r>
    </w:p>
    <w:p w14:paraId="6984000D" w14:textId="7BD4402E" w:rsidR="000D3B26" w:rsidRDefault="000D3B26" w:rsidP="000D3B26">
      <w:pPr>
        <w:pStyle w:val="Nadpis3"/>
      </w:pPr>
      <w:r>
        <w:t>Job</w:t>
      </w:r>
    </w:p>
    <w:p w14:paraId="18AF1D59" w14:textId="1105A3E5" w:rsidR="000D3B26" w:rsidRDefault="000D3B26" w:rsidP="000D3B26"/>
    <w:p w14:paraId="206D4363" w14:textId="1ABEF37A" w:rsidR="000D3B26" w:rsidRDefault="000D3B26" w:rsidP="000D3B26"/>
    <w:p w14:paraId="2A8F3FE0" w14:textId="77777777" w:rsidR="000D3B26" w:rsidRPr="000D3B26" w:rsidRDefault="000D3B26" w:rsidP="000D3B26"/>
    <w:p w14:paraId="2393A547" w14:textId="68B57DA3" w:rsidR="00683720" w:rsidRDefault="00370414" w:rsidP="00683720">
      <w:pPr>
        <w:pStyle w:val="Nadpis2"/>
      </w:pPr>
      <w:r w:rsidRPr="00663E37">
        <w:t>Age</w:t>
      </w:r>
    </w:p>
    <w:p w14:paraId="797A9436" w14:textId="77777777" w:rsidR="00683720" w:rsidRPr="00683720" w:rsidRDefault="00683720" w:rsidP="00683720"/>
    <w:p w14:paraId="72AEBAC5" w14:textId="3DE90825" w:rsidR="00910445" w:rsidRDefault="00370414" w:rsidP="00910445">
      <w:pPr>
        <w:pStyle w:val="Nadpis2"/>
      </w:pPr>
      <w:r w:rsidRPr="00663E37">
        <w:t>Job</w:t>
      </w:r>
    </w:p>
    <w:p w14:paraId="46F9495F" w14:textId="77777777" w:rsidR="00910445" w:rsidRPr="00910445" w:rsidRDefault="00910445" w:rsidP="00910445"/>
    <w:p w14:paraId="20B95087" w14:textId="00530A5D" w:rsidR="00910445" w:rsidRDefault="00910445" w:rsidP="00910445"/>
    <w:p w14:paraId="0CC1318F" w14:textId="77777777" w:rsidR="00910445" w:rsidRPr="00910445" w:rsidRDefault="00910445" w:rsidP="00910445"/>
    <w:p w14:paraId="0C36B885" w14:textId="6303A3E1" w:rsidR="00370414" w:rsidRDefault="00370414" w:rsidP="00370414">
      <w:pPr>
        <w:pStyle w:val="Nadpis2"/>
      </w:pPr>
      <w:proofErr w:type="spellStart"/>
      <w:r w:rsidRPr="00663E37">
        <w:lastRenderedPageBreak/>
        <w:t>Marital</w:t>
      </w:r>
      <w:proofErr w:type="spellEnd"/>
    </w:p>
    <w:p w14:paraId="2A517539" w14:textId="68AD6734" w:rsidR="00370414" w:rsidRDefault="00370414" w:rsidP="00370414">
      <w:pPr>
        <w:pStyle w:val="Nadpis2"/>
      </w:pPr>
      <w:proofErr w:type="spellStart"/>
      <w:r w:rsidRPr="00663E37">
        <w:t>Education</w:t>
      </w:r>
      <w:proofErr w:type="spellEnd"/>
    </w:p>
    <w:p w14:paraId="120ADA4F" w14:textId="2B2ED158" w:rsidR="00370414" w:rsidRDefault="00370414" w:rsidP="00370414">
      <w:pPr>
        <w:pStyle w:val="Nadpis2"/>
      </w:pPr>
      <w:r w:rsidRPr="00663E37">
        <w:t>Default</w:t>
      </w:r>
    </w:p>
    <w:p w14:paraId="4565D0EE" w14:textId="57FC6960" w:rsidR="00370414" w:rsidRDefault="00370414" w:rsidP="00370414">
      <w:pPr>
        <w:pStyle w:val="Nadpis2"/>
      </w:pPr>
      <w:proofErr w:type="spellStart"/>
      <w:r w:rsidRPr="00663E37">
        <w:t>Housing</w:t>
      </w:r>
      <w:proofErr w:type="spellEnd"/>
    </w:p>
    <w:p w14:paraId="6E0D1832" w14:textId="32BA0796" w:rsidR="00370414" w:rsidRDefault="00370414" w:rsidP="00370414">
      <w:pPr>
        <w:pStyle w:val="Nadpis2"/>
      </w:pPr>
      <w:r w:rsidRPr="00663E37">
        <w:t>Loan</w:t>
      </w:r>
    </w:p>
    <w:p w14:paraId="076618EC" w14:textId="25C1DA76" w:rsidR="00370414" w:rsidRDefault="00370414" w:rsidP="00370414">
      <w:pPr>
        <w:pStyle w:val="Nadpis2"/>
      </w:pPr>
      <w:proofErr w:type="spellStart"/>
      <w:r w:rsidRPr="00663E37">
        <w:t>Contact</w:t>
      </w:r>
      <w:proofErr w:type="spellEnd"/>
    </w:p>
    <w:p w14:paraId="72D6D8CB" w14:textId="18E6B9F6" w:rsidR="00370414" w:rsidRDefault="00370414" w:rsidP="00370414">
      <w:pPr>
        <w:pStyle w:val="Nadpis2"/>
      </w:pPr>
      <w:proofErr w:type="spellStart"/>
      <w:r w:rsidRPr="00663E37">
        <w:t>Month</w:t>
      </w:r>
      <w:proofErr w:type="spellEnd"/>
    </w:p>
    <w:p w14:paraId="3747D364" w14:textId="6678C4B8" w:rsidR="00370414" w:rsidRPr="00663E37" w:rsidRDefault="00370414" w:rsidP="00370414">
      <w:pPr>
        <w:pStyle w:val="Nadpis2"/>
      </w:pPr>
      <w:proofErr w:type="spellStart"/>
      <w:r w:rsidRPr="00663E37">
        <w:t>Day_of_week</w:t>
      </w:r>
      <w:proofErr w:type="spellEnd"/>
    </w:p>
    <w:p w14:paraId="59856FAE" w14:textId="421FA315" w:rsidR="00370414" w:rsidRDefault="00370414" w:rsidP="00370414">
      <w:pPr>
        <w:pStyle w:val="Nadpis2"/>
      </w:pPr>
      <w:proofErr w:type="spellStart"/>
      <w:r w:rsidRPr="00663E37">
        <w:t>Duration</w:t>
      </w:r>
      <w:proofErr w:type="spellEnd"/>
    </w:p>
    <w:p w14:paraId="6F1A4392" w14:textId="52C0271B" w:rsidR="00370414" w:rsidRDefault="00370414" w:rsidP="00370414">
      <w:pPr>
        <w:pStyle w:val="Nadpis2"/>
      </w:pPr>
      <w:proofErr w:type="spellStart"/>
      <w:r w:rsidRPr="00663E37">
        <w:t>Campaign</w:t>
      </w:r>
      <w:proofErr w:type="spellEnd"/>
    </w:p>
    <w:p w14:paraId="5D9F1E51" w14:textId="30A925C7" w:rsidR="00370414" w:rsidRDefault="00370414" w:rsidP="00370414">
      <w:pPr>
        <w:pStyle w:val="Nadpis2"/>
      </w:pPr>
      <w:proofErr w:type="spellStart"/>
      <w:r w:rsidRPr="00663E37">
        <w:t>Pdays</w:t>
      </w:r>
      <w:proofErr w:type="spellEnd"/>
    </w:p>
    <w:p w14:paraId="3C5AE104" w14:textId="5C4C6824" w:rsidR="00370414" w:rsidRDefault="00370414" w:rsidP="00370414">
      <w:pPr>
        <w:pStyle w:val="Nadpis2"/>
      </w:pPr>
      <w:proofErr w:type="spellStart"/>
      <w:r w:rsidRPr="00663E37">
        <w:t>Previous</w:t>
      </w:r>
      <w:proofErr w:type="spellEnd"/>
    </w:p>
    <w:p w14:paraId="05773D42" w14:textId="2C18B08B" w:rsidR="00370414" w:rsidRDefault="00370414" w:rsidP="00370414">
      <w:pPr>
        <w:pStyle w:val="Nadpis2"/>
      </w:pPr>
      <w:proofErr w:type="spellStart"/>
      <w:r w:rsidRPr="00663E37">
        <w:t>Poutcome</w:t>
      </w:r>
      <w:proofErr w:type="spellEnd"/>
    </w:p>
    <w:p w14:paraId="4A75C88B" w14:textId="7A8DC08F" w:rsidR="00370414" w:rsidRDefault="00370414" w:rsidP="00370414">
      <w:pPr>
        <w:pStyle w:val="Nadpis2"/>
      </w:pPr>
      <w:proofErr w:type="spellStart"/>
      <w:r w:rsidRPr="00663E37">
        <w:t>Emp.var.rate</w:t>
      </w:r>
      <w:proofErr w:type="spellEnd"/>
    </w:p>
    <w:p w14:paraId="239B65D9" w14:textId="641B1D81" w:rsidR="00370414" w:rsidRDefault="00370414" w:rsidP="00370414">
      <w:pPr>
        <w:pStyle w:val="Nadpis2"/>
      </w:pPr>
      <w:proofErr w:type="spellStart"/>
      <w:r w:rsidRPr="00663E37">
        <w:t>Cons.price.idx</w:t>
      </w:r>
      <w:proofErr w:type="spellEnd"/>
    </w:p>
    <w:p w14:paraId="1B9EF825" w14:textId="7F47D260" w:rsidR="00370414" w:rsidRDefault="00370414" w:rsidP="00370414">
      <w:pPr>
        <w:pStyle w:val="Nadpis2"/>
      </w:pPr>
      <w:proofErr w:type="spellStart"/>
      <w:r w:rsidRPr="00663E37">
        <w:t>Cons.conf.idx</w:t>
      </w:r>
      <w:proofErr w:type="spellEnd"/>
    </w:p>
    <w:p w14:paraId="3CA273C4" w14:textId="015E9807" w:rsidR="00370414" w:rsidRDefault="00370414" w:rsidP="00370414">
      <w:pPr>
        <w:pStyle w:val="Nadpis2"/>
      </w:pPr>
      <w:r w:rsidRPr="00663E37">
        <w:t>Euribor3m</w:t>
      </w:r>
    </w:p>
    <w:p w14:paraId="3F3FF541" w14:textId="24FAEE6E" w:rsidR="00370414" w:rsidRDefault="00370414" w:rsidP="00370414">
      <w:pPr>
        <w:pStyle w:val="Nadpis2"/>
      </w:pPr>
      <w:proofErr w:type="spellStart"/>
      <w:proofErr w:type="gramStart"/>
      <w:r w:rsidRPr="00663E37">
        <w:t>Nr.empoyed</w:t>
      </w:r>
      <w:proofErr w:type="spellEnd"/>
      <w:proofErr w:type="gramEnd"/>
    </w:p>
    <w:p w14:paraId="13B08A4B" w14:textId="4999BA0B" w:rsidR="00370414" w:rsidRDefault="00370414" w:rsidP="00370414">
      <w:pPr>
        <w:pStyle w:val="Nadpis2"/>
      </w:pPr>
      <w:r w:rsidRPr="00663E37">
        <w:rPr>
          <w:bCs/>
        </w:rPr>
        <w:t>Y</w:t>
      </w:r>
    </w:p>
    <w:p w14:paraId="3964F23D" w14:textId="77777777" w:rsidR="00370414" w:rsidRPr="00370414" w:rsidRDefault="00370414" w:rsidP="00370414"/>
    <w:p w14:paraId="59A27438" w14:textId="48517B95" w:rsidR="008A14A2" w:rsidRDefault="008A14A2" w:rsidP="008A14A2"/>
    <w:p w14:paraId="78FEEAE7" w14:textId="75A39228" w:rsidR="008A14A2" w:rsidRDefault="008A14A2" w:rsidP="008A14A2"/>
    <w:p w14:paraId="1F2AF7CD" w14:textId="18B2E357" w:rsidR="008A14A2" w:rsidRDefault="008A14A2" w:rsidP="008A14A2"/>
    <w:p w14:paraId="21C842FE" w14:textId="77777777" w:rsidR="008A14A2" w:rsidRPr="008A14A2" w:rsidRDefault="008A14A2" w:rsidP="008A14A2"/>
    <w:p w14:paraId="3EF6AB41" w14:textId="63530F4D" w:rsidR="0040533A" w:rsidRDefault="00D66C25" w:rsidP="007253B5">
      <w:pPr>
        <w:pStyle w:val="Nadpis1"/>
      </w:pPr>
      <w:bookmarkStart w:id="5" w:name="_Toc59909289"/>
      <w:r>
        <w:lastRenderedPageBreak/>
        <w:t>shlukování</w:t>
      </w:r>
      <w:bookmarkEnd w:id="5"/>
    </w:p>
    <w:p w14:paraId="6081A9A0" w14:textId="4AC4388D" w:rsidR="00D51AF4" w:rsidRDefault="00D51AF4">
      <w:pPr>
        <w:spacing w:after="200" w:line="276" w:lineRule="auto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64BA4A5E" w14:textId="7E7DEDE5" w:rsidR="00D51AF4" w:rsidRPr="00D51AF4" w:rsidRDefault="00B074F0" w:rsidP="00D51AF4">
      <w:pPr>
        <w:pStyle w:val="Nadpis1"/>
      </w:pPr>
      <w:bookmarkStart w:id="6" w:name="_Toc59909290"/>
      <w:r>
        <w:lastRenderedPageBreak/>
        <w:t>klasifikace</w:t>
      </w:r>
      <w:bookmarkEnd w:id="6"/>
    </w:p>
    <w:p w14:paraId="0F9EA9A3" w14:textId="4EC03679" w:rsidR="0050562F" w:rsidRPr="00F51489" w:rsidRDefault="0017315F" w:rsidP="0040533A">
      <w:pPr>
        <w:pStyle w:val="Nadpis1"/>
        <w:numPr>
          <w:ilvl w:val="0"/>
          <w:numId w:val="0"/>
        </w:numPr>
        <w:ind w:left="432"/>
      </w:pPr>
      <w:bookmarkStart w:id="7" w:name="_Toc59909291"/>
      <w:r>
        <w:lastRenderedPageBreak/>
        <w:t>výsledky analýzy</w:t>
      </w:r>
      <w:bookmarkEnd w:id="7"/>
    </w:p>
    <w:p w14:paraId="7F64B850" w14:textId="691B8842" w:rsidR="00020C27" w:rsidRPr="007122F2" w:rsidRDefault="00020C27" w:rsidP="00020C27"/>
    <w:p w14:paraId="38A9312E" w14:textId="77777777" w:rsidR="009545A7" w:rsidRPr="007122F2" w:rsidRDefault="009545A7" w:rsidP="009545A7"/>
    <w:p w14:paraId="7E55278C" w14:textId="77777777" w:rsidR="009545A7" w:rsidRPr="007122F2" w:rsidRDefault="009545A7" w:rsidP="00540D94"/>
    <w:p w14:paraId="4AEFC79A" w14:textId="60944985" w:rsidR="00DF30CC" w:rsidRPr="00DF30CC" w:rsidRDefault="00DF30CC" w:rsidP="00DF30CC">
      <w:pPr>
        <w:pStyle w:val="Nadpis1"/>
        <w:numPr>
          <w:ilvl w:val="0"/>
          <w:numId w:val="0"/>
        </w:numPr>
        <w:ind w:left="432" w:hanging="432"/>
        <w:rPr>
          <w:rFonts w:cs="Times New Roman"/>
        </w:rPr>
      </w:pPr>
      <w:bookmarkStart w:id="8" w:name="_Toc59909292"/>
      <w:r>
        <w:rPr>
          <w:rFonts w:cs="Times New Roman"/>
        </w:rPr>
        <w:lastRenderedPageBreak/>
        <w:t>Reference</w:t>
      </w:r>
      <w:bookmarkEnd w:id="8"/>
    </w:p>
    <w:p w14:paraId="69AB2A0D" w14:textId="7477BB58" w:rsidR="00A1117B" w:rsidRPr="00A1117B" w:rsidRDefault="00A1117B" w:rsidP="00A1117B">
      <w:pPr>
        <w:pStyle w:val="Odstavecseseznamem"/>
        <w:numPr>
          <w:ilvl w:val="0"/>
          <w:numId w:val="8"/>
        </w:numPr>
        <w:jc w:val="left"/>
      </w:pPr>
      <w:r w:rsidRPr="00A1117B">
        <w:rPr>
          <w:i/>
          <w:iCs/>
          <w:shd w:val="clear" w:color="auto" w:fill="FFFFFF"/>
        </w:rPr>
        <w:t>Algoritmus CYK</w:t>
      </w:r>
      <w:r w:rsidRPr="00A1117B">
        <w:rPr>
          <w:shd w:val="clear" w:color="auto" w:fill="FFFFFF"/>
        </w:rPr>
        <w:t> [online]. 2020 [cit. 2020-12-01]. Dostupné z</w:t>
      </w:r>
      <w:r>
        <w:rPr>
          <w:shd w:val="clear" w:color="auto" w:fill="FFFFFF"/>
        </w:rPr>
        <w:t xml:space="preserve"> </w:t>
      </w:r>
      <w:r w:rsidRPr="00A1117B">
        <w:rPr>
          <w:shd w:val="clear" w:color="auto" w:fill="FFFFFF"/>
        </w:rPr>
        <w:t>https://cs.qaz.wiki/wiki/CYK_algorithm</w:t>
      </w:r>
    </w:p>
    <w:p w14:paraId="150A7BAE" w14:textId="09D925CB" w:rsidR="00A1117B" w:rsidRPr="00A1117B" w:rsidRDefault="00241FD3" w:rsidP="00241FD3">
      <w:pPr>
        <w:pStyle w:val="Odstavecseseznamem"/>
        <w:numPr>
          <w:ilvl w:val="0"/>
          <w:numId w:val="8"/>
        </w:numPr>
        <w:jc w:val="left"/>
      </w:pPr>
      <w:r w:rsidRPr="00241FD3">
        <w:rPr>
          <w:shd w:val="clear" w:color="auto" w:fill="FFFFFF"/>
        </w:rPr>
        <w:t>Bezkontextová gramatika. In: </w:t>
      </w:r>
      <w:r w:rsidRPr="00241FD3">
        <w:rPr>
          <w:i/>
          <w:iCs/>
          <w:shd w:val="clear" w:color="auto" w:fill="FFFFFF"/>
        </w:rPr>
        <w:t xml:space="preserve">Wikipedia: </w:t>
      </w:r>
      <w:proofErr w:type="spellStart"/>
      <w:r w:rsidRPr="00241FD3">
        <w:rPr>
          <w:i/>
          <w:iCs/>
          <w:shd w:val="clear" w:color="auto" w:fill="FFFFFF"/>
        </w:rPr>
        <w:t>the</w:t>
      </w:r>
      <w:proofErr w:type="spellEnd"/>
      <w:r w:rsidRPr="00241FD3">
        <w:rPr>
          <w:i/>
          <w:iCs/>
          <w:shd w:val="clear" w:color="auto" w:fill="FFFFFF"/>
        </w:rPr>
        <w:t xml:space="preserve"> free </w:t>
      </w:r>
      <w:proofErr w:type="spellStart"/>
      <w:r w:rsidRPr="00241FD3">
        <w:rPr>
          <w:i/>
          <w:iCs/>
          <w:shd w:val="clear" w:color="auto" w:fill="FFFFFF"/>
        </w:rPr>
        <w:t>encyclopedia</w:t>
      </w:r>
      <w:proofErr w:type="spellEnd"/>
      <w:r w:rsidRPr="00241FD3">
        <w:rPr>
          <w:shd w:val="clear" w:color="auto" w:fill="FFFFFF"/>
        </w:rPr>
        <w:t xml:space="preserve"> [online]. San Francisco (CA): </w:t>
      </w:r>
      <w:proofErr w:type="spellStart"/>
      <w:r w:rsidRPr="00241FD3">
        <w:rPr>
          <w:shd w:val="clear" w:color="auto" w:fill="FFFFFF"/>
        </w:rPr>
        <w:t>Wikimedia</w:t>
      </w:r>
      <w:proofErr w:type="spellEnd"/>
      <w:r w:rsidRPr="00241FD3">
        <w:rPr>
          <w:shd w:val="clear" w:color="auto" w:fill="FFFFFF"/>
        </w:rPr>
        <w:t xml:space="preserve"> </w:t>
      </w:r>
      <w:proofErr w:type="spellStart"/>
      <w:r w:rsidRPr="00241FD3">
        <w:rPr>
          <w:shd w:val="clear" w:color="auto" w:fill="FFFFFF"/>
        </w:rPr>
        <w:t>Foundation</w:t>
      </w:r>
      <w:proofErr w:type="spellEnd"/>
      <w:r w:rsidRPr="00241FD3">
        <w:rPr>
          <w:shd w:val="clear" w:color="auto" w:fill="FFFFFF"/>
        </w:rPr>
        <w:t>, 2020 [cit. 2020-12-01]. Dostupné z: https://cs.wikipedia.org/wiki/Bezkontextov%C3%A1_gramatika</w:t>
      </w:r>
    </w:p>
    <w:p w14:paraId="66E5610D" w14:textId="22C8A833" w:rsidR="00AD6CB7" w:rsidRPr="00241FD3" w:rsidRDefault="00241FD3" w:rsidP="00241FD3">
      <w:pPr>
        <w:pStyle w:val="Odstavecseseznamem"/>
        <w:numPr>
          <w:ilvl w:val="0"/>
          <w:numId w:val="8"/>
        </w:numPr>
        <w:jc w:val="left"/>
        <w:rPr>
          <w:i/>
        </w:rPr>
      </w:pPr>
      <w:r w:rsidRPr="00241FD3">
        <w:rPr>
          <w:shd w:val="clear" w:color="auto" w:fill="FFFFFF"/>
        </w:rPr>
        <w:t>Chomského normální forma. In: </w:t>
      </w:r>
      <w:r w:rsidRPr="00241FD3">
        <w:rPr>
          <w:i/>
          <w:iCs/>
          <w:shd w:val="clear" w:color="auto" w:fill="FFFFFF"/>
        </w:rPr>
        <w:t xml:space="preserve">Wikipedia: </w:t>
      </w:r>
      <w:proofErr w:type="spellStart"/>
      <w:r w:rsidRPr="00241FD3">
        <w:rPr>
          <w:i/>
          <w:iCs/>
          <w:shd w:val="clear" w:color="auto" w:fill="FFFFFF"/>
        </w:rPr>
        <w:t>the</w:t>
      </w:r>
      <w:proofErr w:type="spellEnd"/>
      <w:r w:rsidRPr="00241FD3">
        <w:rPr>
          <w:i/>
          <w:iCs/>
          <w:shd w:val="clear" w:color="auto" w:fill="FFFFFF"/>
        </w:rPr>
        <w:t xml:space="preserve"> free </w:t>
      </w:r>
      <w:proofErr w:type="spellStart"/>
      <w:r w:rsidRPr="00241FD3">
        <w:rPr>
          <w:i/>
          <w:iCs/>
          <w:shd w:val="clear" w:color="auto" w:fill="FFFFFF"/>
        </w:rPr>
        <w:t>encyclopedia</w:t>
      </w:r>
      <w:proofErr w:type="spellEnd"/>
      <w:r w:rsidRPr="00241FD3">
        <w:rPr>
          <w:shd w:val="clear" w:color="auto" w:fill="FFFFFF"/>
        </w:rPr>
        <w:t xml:space="preserve"> [online]. San Francisco (CA): </w:t>
      </w:r>
      <w:proofErr w:type="spellStart"/>
      <w:r w:rsidRPr="00241FD3">
        <w:rPr>
          <w:shd w:val="clear" w:color="auto" w:fill="FFFFFF"/>
        </w:rPr>
        <w:t>Wikimedia</w:t>
      </w:r>
      <w:proofErr w:type="spellEnd"/>
      <w:r w:rsidRPr="00241FD3">
        <w:rPr>
          <w:shd w:val="clear" w:color="auto" w:fill="FFFFFF"/>
        </w:rPr>
        <w:t xml:space="preserve"> </w:t>
      </w:r>
      <w:proofErr w:type="spellStart"/>
      <w:r w:rsidRPr="00241FD3">
        <w:rPr>
          <w:shd w:val="clear" w:color="auto" w:fill="FFFFFF"/>
        </w:rPr>
        <w:t>Foundation</w:t>
      </w:r>
      <w:proofErr w:type="spellEnd"/>
      <w:r w:rsidRPr="00241FD3">
        <w:rPr>
          <w:shd w:val="clear" w:color="auto" w:fill="FFFFFF"/>
        </w:rPr>
        <w:t>, 2020 [cit. 2020-12-01]. Dostupné z: https://cs.wikipedia.org/wiki/Chomsk%C3%A9ho_norm%C3%A1ln%C3%AD_forma</w:t>
      </w:r>
    </w:p>
    <w:p w14:paraId="1B311AF7" w14:textId="6EF8B7CE" w:rsidR="00241FD3" w:rsidRPr="009E2993" w:rsidRDefault="00241FD3" w:rsidP="00241FD3">
      <w:pPr>
        <w:pStyle w:val="Odstavecseseznamem"/>
        <w:numPr>
          <w:ilvl w:val="0"/>
          <w:numId w:val="8"/>
        </w:numPr>
        <w:jc w:val="left"/>
        <w:rPr>
          <w:i/>
        </w:rPr>
      </w:pPr>
      <w:r w:rsidRPr="00241FD3">
        <w:rPr>
          <w:shd w:val="clear" w:color="auto" w:fill="FFFFFF"/>
        </w:rPr>
        <w:t xml:space="preserve">JANČAR, </w:t>
      </w:r>
      <w:proofErr w:type="gramStart"/>
      <w:r w:rsidRPr="00241FD3">
        <w:rPr>
          <w:shd w:val="clear" w:color="auto" w:fill="FFFFFF"/>
        </w:rPr>
        <w:t>Doc.</w:t>
      </w:r>
      <w:proofErr w:type="gramEnd"/>
      <w:r w:rsidRPr="00241FD3">
        <w:rPr>
          <w:shd w:val="clear" w:color="auto" w:fill="FFFFFF"/>
        </w:rPr>
        <w:t xml:space="preserve"> RNDr. Petr. </w:t>
      </w:r>
      <w:r w:rsidRPr="00241FD3">
        <w:rPr>
          <w:i/>
          <w:iCs/>
          <w:shd w:val="clear" w:color="auto" w:fill="FFFFFF"/>
        </w:rPr>
        <w:t>Teoretická informatika: učební text</w:t>
      </w:r>
      <w:r w:rsidRPr="00241FD3">
        <w:rPr>
          <w:shd w:val="clear" w:color="auto" w:fill="FFFFFF"/>
        </w:rPr>
        <w:t xml:space="preserve"> [online]. Ostrava 2007: Ediční středisko VŠB-TUO, 2007 [cit. 2020-12-01]. ISBN 978-80-248-1487-2. Dostupné z: </w:t>
      </w:r>
      <w:r w:rsidR="009E2993" w:rsidRPr="009E2993">
        <w:rPr>
          <w:shd w:val="clear" w:color="auto" w:fill="FFFFFF"/>
        </w:rPr>
        <w:t>http://www.cs.vsb.cz/sawa/ti/materialy/ti.pdf</w:t>
      </w:r>
    </w:p>
    <w:p w14:paraId="25F5FAF0" w14:textId="7CA685FB" w:rsidR="009E2993" w:rsidRPr="009E2993" w:rsidRDefault="009E2993" w:rsidP="009E2993">
      <w:pPr>
        <w:pStyle w:val="Odstavecseseznamem"/>
        <w:numPr>
          <w:ilvl w:val="0"/>
          <w:numId w:val="8"/>
        </w:numPr>
        <w:jc w:val="left"/>
        <w:rPr>
          <w:i/>
        </w:rPr>
      </w:pPr>
      <w:r w:rsidRPr="009E2993">
        <w:rPr>
          <w:i/>
          <w:iCs/>
          <w:shd w:val="clear" w:color="auto" w:fill="FFFFFF"/>
        </w:rPr>
        <w:t>Bezkontextové gramatiky</w:t>
      </w:r>
      <w:r w:rsidRPr="009E2993">
        <w:rPr>
          <w:shd w:val="clear" w:color="auto" w:fill="FFFFFF"/>
        </w:rPr>
        <w:t> [online]. [cit. 2020-12-01]. Dostupné z: http://www.cs.vsb.cz/kot/soubory_animaci/a-cfg_derivace.pdf</w:t>
      </w:r>
    </w:p>
    <w:sectPr w:rsidR="009E2993" w:rsidRPr="009E2993" w:rsidSect="00C0058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981EF" w14:textId="77777777" w:rsidR="000D1840" w:rsidRDefault="000D1840" w:rsidP="0026411E">
      <w:pPr>
        <w:spacing w:after="0" w:line="240" w:lineRule="auto"/>
      </w:pPr>
      <w:r>
        <w:separator/>
      </w:r>
    </w:p>
  </w:endnote>
  <w:endnote w:type="continuationSeparator" w:id="0">
    <w:p w14:paraId="148C0CC0" w14:textId="77777777" w:rsidR="000D1840" w:rsidRDefault="000D1840" w:rsidP="0026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F91A" w14:textId="77777777" w:rsidR="00F16B62" w:rsidRDefault="00F16B6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0B901" w14:textId="77777777" w:rsidR="00F16B62" w:rsidRDefault="00F16B6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4936" w14:textId="77777777" w:rsidR="00F16B62" w:rsidRDefault="00F16B62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9625"/>
      <w:docPartObj>
        <w:docPartGallery w:val="Page Numbers (Bottom of Page)"/>
        <w:docPartUnique/>
      </w:docPartObj>
    </w:sdtPr>
    <w:sdtEndPr/>
    <w:sdtContent>
      <w:p w14:paraId="34DBC412" w14:textId="77777777" w:rsidR="004F0284" w:rsidRDefault="004F028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6DFDBD27" w14:textId="77777777" w:rsidR="004F0284" w:rsidRDefault="004F028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05536" w14:textId="77777777" w:rsidR="000D1840" w:rsidRDefault="000D1840" w:rsidP="0026411E">
      <w:pPr>
        <w:spacing w:after="0" w:line="240" w:lineRule="auto"/>
      </w:pPr>
      <w:r>
        <w:separator/>
      </w:r>
    </w:p>
  </w:footnote>
  <w:footnote w:type="continuationSeparator" w:id="0">
    <w:p w14:paraId="489E4A1C" w14:textId="77777777" w:rsidR="000D1840" w:rsidRDefault="000D1840" w:rsidP="0026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9E97" w14:textId="77777777" w:rsidR="00F16B62" w:rsidRDefault="00F16B6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DADA8" w14:textId="77777777" w:rsidR="00F16B62" w:rsidRDefault="00F16B6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E59E2" w14:textId="77777777" w:rsidR="00F16B62" w:rsidRDefault="00F16B6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3F6B"/>
    <w:multiLevelType w:val="hybridMultilevel"/>
    <w:tmpl w:val="4880E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2DD8"/>
    <w:multiLevelType w:val="hybridMultilevel"/>
    <w:tmpl w:val="D9F66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70523"/>
    <w:multiLevelType w:val="hybridMultilevel"/>
    <w:tmpl w:val="5FB05E8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53C0B"/>
    <w:multiLevelType w:val="hybridMultilevel"/>
    <w:tmpl w:val="5E30D0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785"/>
    <w:multiLevelType w:val="hybridMultilevel"/>
    <w:tmpl w:val="7E505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2E66"/>
    <w:multiLevelType w:val="hybridMultilevel"/>
    <w:tmpl w:val="5308C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4FE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883DC8"/>
    <w:multiLevelType w:val="hybridMultilevel"/>
    <w:tmpl w:val="074074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A75FC"/>
    <w:multiLevelType w:val="hybridMultilevel"/>
    <w:tmpl w:val="1A2207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84878"/>
    <w:multiLevelType w:val="hybridMultilevel"/>
    <w:tmpl w:val="CF7C6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A7C"/>
    <w:rsid w:val="000038CF"/>
    <w:rsid w:val="00003E7A"/>
    <w:rsid w:val="000079D8"/>
    <w:rsid w:val="00015190"/>
    <w:rsid w:val="00017019"/>
    <w:rsid w:val="00017FBF"/>
    <w:rsid w:val="00020C27"/>
    <w:rsid w:val="0003006F"/>
    <w:rsid w:val="0003620C"/>
    <w:rsid w:val="000424D0"/>
    <w:rsid w:val="0005786F"/>
    <w:rsid w:val="00060338"/>
    <w:rsid w:val="00072643"/>
    <w:rsid w:val="00072AD0"/>
    <w:rsid w:val="000745BD"/>
    <w:rsid w:val="000748AF"/>
    <w:rsid w:val="00081AA6"/>
    <w:rsid w:val="00083329"/>
    <w:rsid w:val="00084E82"/>
    <w:rsid w:val="00092143"/>
    <w:rsid w:val="00096358"/>
    <w:rsid w:val="000A663D"/>
    <w:rsid w:val="000B4A7A"/>
    <w:rsid w:val="000B6751"/>
    <w:rsid w:val="000C0DAD"/>
    <w:rsid w:val="000C142A"/>
    <w:rsid w:val="000C4125"/>
    <w:rsid w:val="000C5022"/>
    <w:rsid w:val="000D034A"/>
    <w:rsid w:val="000D1840"/>
    <w:rsid w:val="000D3B26"/>
    <w:rsid w:val="000E158C"/>
    <w:rsid w:val="000F17C4"/>
    <w:rsid w:val="000F440B"/>
    <w:rsid w:val="00101F0F"/>
    <w:rsid w:val="00106FD4"/>
    <w:rsid w:val="00112852"/>
    <w:rsid w:val="0011469C"/>
    <w:rsid w:val="00117EC4"/>
    <w:rsid w:val="00125DA8"/>
    <w:rsid w:val="00126EBF"/>
    <w:rsid w:val="0013188A"/>
    <w:rsid w:val="00140CC3"/>
    <w:rsid w:val="00147C0B"/>
    <w:rsid w:val="00153699"/>
    <w:rsid w:val="00154DC2"/>
    <w:rsid w:val="00161515"/>
    <w:rsid w:val="00171044"/>
    <w:rsid w:val="0017315F"/>
    <w:rsid w:val="001816DF"/>
    <w:rsid w:val="00186B63"/>
    <w:rsid w:val="00194656"/>
    <w:rsid w:val="00195278"/>
    <w:rsid w:val="0019600D"/>
    <w:rsid w:val="001A651A"/>
    <w:rsid w:val="001A725A"/>
    <w:rsid w:val="001B1E2D"/>
    <w:rsid w:val="001B2581"/>
    <w:rsid w:val="001B6946"/>
    <w:rsid w:val="001D324A"/>
    <w:rsid w:val="001D357D"/>
    <w:rsid w:val="001D441B"/>
    <w:rsid w:val="001E0431"/>
    <w:rsid w:val="001E2EB1"/>
    <w:rsid w:val="001E4F9A"/>
    <w:rsid w:val="001F0FF4"/>
    <w:rsid w:val="001F1AB5"/>
    <w:rsid w:val="001F789C"/>
    <w:rsid w:val="00200873"/>
    <w:rsid w:val="00207CAC"/>
    <w:rsid w:val="00214BBC"/>
    <w:rsid w:val="002158F3"/>
    <w:rsid w:val="00217189"/>
    <w:rsid w:val="00222872"/>
    <w:rsid w:val="00230233"/>
    <w:rsid w:val="002308E8"/>
    <w:rsid w:val="002309D2"/>
    <w:rsid w:val="00235CDE"/>
    <w:rsid w:val="00237399"/>
    <w:rsid w:val="00241FD3"/>
    <w:rsid w:val="00250EF4"/>
    <w:rsid w:val="00251323"/>
    <w:rsid w:val="00253E7B"/>
    <w:rsid w:val="0026216F"/>
    <w:rsid w:val="0026411E"/>
    <w:rsid w:val="00267568"/>
    <w:rsid w:val="002723B3"/>
    <w:rsid w:val="002723E1"/>
    <w:rsid w:val="00272F43"/>
    <w:rsid w:val="002739EA"/>
    <w:rsid w:val="00274871"/>
    <w:rsid w:val="00280501"/>
    <w:rsid w:val="002813FD"/>
    <w:rsid w:val="00281932"/>
    <w:rsid w:val="00283698"/>
    <w:rsid w:val="002866B0"/>
    <w:rsid w:val="002953B8"/>
    <w:rsid w:val="002B4987"/>
    <w:rsid w:val="002B66F9"/>
    <w:rsid w:val="002B72A9"/>
    <w:rsid w:val="002C2F3A"/>
    <w:rsid w:val="002C35A1"/>
    <w:rsid w:val="002C65B3"/>
    <w:rsid w:val="002D0F1D"/>
    <w:rsid w:val="002D6BC8"/>
    <w:rsid w:val="002E001B"/>
    <w:rsid w:val="002E0A3F"/>
    <w:rsid w:val="002F2057"/>
    <w:rsid w:val="002F707A"/>
    <w:rsid w:val="003003CE"/>
    <w:rsid w:val="003034EB"/>
    <w:rsid w:val="003046BC"/>
    <w:rsid w:val="00310CFE"/>
    <w:rsid w:val="0031161D"/>
    <w:rsid w:val="00311EBD"/>
    <w:rsid w:val="00311FED"/>
    <w:rsid w:val="00312160"/>
    <w:rsid w:val="00315F17"/>
    <w:rsid w:val="00320173"/>
    <w:rsid w:val="0033266E"/>
    <w:rsid w:val="00340E31"/>
    <w:rsid w:val="00341D98"/>
    <w:rsid w:val="00342DEC"/>
    <w:rsid w:val="003461D4"/>
    <w:rsid w:val="003465D2"/>
    <w:rsid w:val="00351B9B"/>
    <w:rsid w:val="00370414"/>
    <w:rsid w:val="003839C5"/>
    <w:rsid w:val="00385EC9"/>
    <w:rsid w:val="0039327F"/>
    <w:rsid w:val="00393B0C"/>
    <w:rsid w:val="0039445C"/>
    <w:rsid w:val="003967A2"/>
    <w:rsid w:val="003A2711"/>
    <w:rsid w:val="003B0C92"/>
    <w:rsid w:val="003C21CA"/>
    <w:rsid w:val="003C5D7D"/>
    <w:rsid w:val="003E22B4"/>
    <w:rsid w:val="003E2572"/>
    <w:rsid w:val="003E602B"/>
    <w:rsid w:val="003E74B6"/>
    <w:rsid w:val="003E7A0D"/>
    <w:rsid w:val="003F2EA5"/>
    <w:rsid w:val="0040533A"/>
    <w:rsid w:val="004126C7"/>
    <w:rsid w:val="00412B1C"/>
    <w:rsid w:val="00415C77"/>
    <w:rsid w:val="00421688"/>
    <w:rsid w:val="0042426A"/>
    <w:rsid w:val="004327AB"/>
    <w:rsid w:val="004327CB"/>
    <w:rsid w:val="00432996"/>
    <w:rsid w:val="004338F2"/>
    <w:rsid w:val="00435ADA"/>
    <w:rsid w:val="0043648E"/>
    <w:rsid w:val="004375E7"/>
    <w:rsid w:val="00437B34"/>
    <w:rsid w:val="00437EB9"/>
    <w:rsid w:val="0044554A"/>
    <w:rsid w:val="00452EF0"/>
    <w:rsid w:val="004531C8"/>
    <w:rsid w:val="00453D0E"/>
    <w:rsid w:val="00464226"/>
    <w:rsid w:val="00465E54"/>
    <w:rsid w:val="004660CD"/>
    <w:rsid w:val="00467207"/>
    <w:rsid w:val="00471CE5"/>
    <w:rsid w:val="0047384D"/>
    <w:rsid w:val="004750D8"/>
    <w:rsid w:val="00475738"/>
    <w:rsid w:val="00482405"/>
    <w:rsid w:val="0049271C"/>
    <w:rsid w:val="00495067"/>
    <w:rsid w:val="00495456"/>
    <w:rsid w:val="004A063F"/>
    <w:rsid w:val="004A2AB1"/>
    <w:rsid w:val="004A7E7C"/>
    <w:rsid w:val="004B53B7"/>
    <w:rsid w:val="004B612D"/>
    <w:rsid w:val="004C7846"/>
    <w:rsid w:val="004D0EB0"/>
    <w:rsid w:val="004D1DD2"/>
    <w:rsid w:val="004D4AF0"/>
    <w:rsid w:val="004E0003"/>
    <w:rsid w:val="004E1897"/>
    <w:rsid w:val="004E1F27"/>
    <w:rsid w:val="004E27BA"/>
    <w:rsid w:val="004E4E1E"/>
    <w:rsid w:val="004E693E"/>
    <w:rsid w:val="004F0284"/>
    <w:rsid w:val="004F044F"/>
    <w:rsid w:val="004F4EA2"/>
    <w:rsid w:val="004F5F85"/>
    <w:rsid w:val="00500738"/>
    <w:rsid w:val="005010FE"/>
    <w:rsid w:val="00501F13"/>
    <w:rsid w:val="00503C3B"/>
    <w:rsid w:val="0050562F"/>
    <w:rsid w:val="00507022"/>
    <w:rsid w:val="00507D08"/>
    <w:rsid w:val="00512114"/>
    <w:rsid w:val="00515181"/>
    <w:rsid w:val="00515594"/>
    <w:rsid w:val="005177CC"/>
    <w:rsid w:val="00523F57"/>
    <w:rsid w:val="00527333"/>
    <w:rsid w:val="005319A2"/>
    <w:rsid w:val="0053291F"/>
    <w:rsid w:val="00533FDF"/>
    <w:rsid w:val="005374F4"/>
    <w:rsid w:val="00540D94"/>
    <w:rsid w:val="00547894"/>
    <w:rsid w:val="0055057C"/>
    <w:rsid w:val="0055238E"/>
    <w:rsid w:val="00553C68"/>
    <w:rsid w:val="00554A22"/>
    <w:rsid w:val="00556A87"/>
    <w:rsid w:val="00557DC3"/>
    <w:rsid w:val="00561870"/>
    <w:rsid w:val="00563FBE"/>
    <w:rsid w:val="00564403"/>
    <w:rsid w:val="00570B84"/>
    <w:rsid w:val="0057568D"/>
    <w:rsid w:val="005779E7"/>
    <w:rsid w:val="00581DE4"/>
    <w:rsid w:val="00587347"/>
    <w:rsid w:val="005A26D5"/>
    <w:rsid w:val="005A4995"/>
    <w:rsid w:val="005A729D"/>
    <w:rsid w:val="005B2B17"/>
    <w:rsid w:val="005B4C2F"/>
    <w:rsid w:val="005B7A6C"/>
    <w:rsid w:val="005C01EE"/>
    <w:rsid w:val="005C040C"/>
    <w:rsid w:val="005C7583"/>
    <w:rsid w:val="005D22CC"/>
    <w:rsid w:val="005D26EC"/>
    <w:rsid w:val="005D5257"/>
    <w:rsid w:val="005E2A5E"/>
    <w:rsid w:val="005E5BDB"/>
    <w:rsid w:val="0060716A"/>
    <w:rsid w:val="00612C8B"/>
    <w:rsid w:val="00614D6C"/>
    <w:rsid w:val="00621D8B"/>
    <w:rsid w:val="00625D2A"/>
    <w:rsid w:val="00633417"/>
    <w:rsid w:val="006445BF"/>
    <w:rsid w:val="0065091C"/>
    <w:rsid w:val="006524DC"/>
    <w:rsid w:val="00653884"/>
    <w:rsid w:val="00653B66"/>
    <w:rsid w:val="00656521"/>
    <w:rsid w:val="00662886"/>
    <w:rsid w:val="006633E6"/>
    <w:rsid w:val="00663E37"/>
    <w:rsid w:val="00671985"/>
    <w:rsid w:val="0067326D"/>
    <w:rsid w:val="00673E60"/>
    <w:rsid w:val="00675E8C"/>
    <w:rsid w:val="00677B28"/>
    <w:rsid w:val="00680F3C"/>
    <w:rsid w:val="00683720"/>
    <w:rsid w:val="00684560"/>
    <w:rsid w:val="0069002B"/>
    <w:rsid w:val="0069042F"/>
    <w:rsid w:val="0069219C"/>
    <w:rsid w:val="00692302"/>
    <w:rsid w:val="00694712"/>
    <w:rsid w:val="006951BE"/>
    <w:rsid w:val="00695C79"/>
    <w:rsid w:val="006A2A18"/>
    <w:rsid w:val="006A3C0C"/>
    <w:rsid w:val="006A5A1D"/>
    <w:rsid w:val="006A7D7D"/>
    <w:rsid w:val="006B043F"/>
    <w:rsid w:val="006B118C"/>
    <w:rsid w:val="006B308C"/>
    <w:rsid w:val="006B677C"/>
    <w:rsid w:val="006B6981"/>
    <w:rsid w:val="006C0834"/>
    <w:rsid w:val="006D03E1"/>
    <w:rsid w:val="006D29D5"/>
    <w:rsid w:val="006D2E32"/>
    <w:rsid w:val="006D3D57"/>
    <w:rsid w:val="006D5865"/>
    <w:rsid w:val="006D5C58"/>
    <w:rsid w:val="006E21B0"/>
    <w:rsid w:val="006E4CAF"/>
    <w:rsid w:val="006F0E58"/>
    <w:rsid w:val="006F2C98"/>
    <w:rsid w:val="00703B67"/>
    <w:rsid w:val="00710A1C"/>
    <w:rsid w:val="007122F2"/>
    <w:rsid w:val="00714371"/>
    <w:rsid w:val="0071461B"/>
    <w:rsid w:val="00715F26"/>
    <w:rsid w:val="00716066"/>
    <w:rsid w:val="007163BF"/>
    <w:rsid w:val="00723DD0"/>
    <w:rsid w:val="007245E4"/>
    <w:rsid w:val="007253B5"/>
    <w:rsid w:val="00730C71"/>
    <w:rsid w:val="00736ED4"/>
    <w:rsid w:val="00741C9A"/>
    <w:rsid w:val="00753835"/>
    <w:rsid w:val="00755985"/>
    <w:rsid w:val="00757684"/>
    <w:rsid w:val="007627C6"/>
    <w:rsid w:val="00762A80"/>
    <w:rsid w:val="00770A90"/>
    <w:rsid w:val="007713EA"/>
    <w:rsid w:val="00780D8E"/>
    <w:rsid w:val="00782AB4"/>
    <w:rsid w:val="00783070"/>
    <w:rsid w:val="0079401C"/>
    <w:rsid w:val="00794AC1"/>
    <w:rsid w:val="007A3CCD"/>
    <w:rsid w:val="007B1E94"/>
    <w:rsid w:val="007B45D9"/>
    <w:rsid w:val="007C36C5"/>
    <w:rsid w:val="007C3C51"/>
    <w:rsid w:val="007C710D"/>
    <w:rsid w:val="007D015B"/>
    <w:rsid w:val="007D5C72"/>
    <w:rsid w:val="007E5019"/>
    <w:rsid w:val="007E5D1D"/>
    <w:rsid w:val="007E60BE"/>
    <w:rsid w:val="007E79AE"/>
    <w:rsid w:val="007E7FD1"/>
    <w:rsid w:val="007F42E5"/>
    <w:rsid w:val="007F5156"/>
    <w:rsid w:val="007F63C4"/>
    <w:rsid w:val="00802F25"/>
    <w:rsid w:val="00804239"/>
    <w:rsid w:val="00805338"/>
    <w:rsid w:val="00813D4C"/>
    <w:rsid w:val="008162B7"/>
    <w:rsid w:val="008213C1"/>
    <w:rsid w:val="00823027"/>
    <w:rsid w:val="00823456"/>
    <w:rsid w:val="00824378"/>
    <w:rsid w:val="0082451F"/>
    <w:rsid w:val="0084138C"/>
    <w:rsid w:val="00842F7B"/>
    <w:rsid w:val="00842FF9"/>
    <w:rsid w:val="00844701"/>
    <w:rsid w:val="00847B9A"/>
    <w:rsid w:val="008578E4"/>
    <w:rsid w:val="008604AE"/>
    <w:rsid w:val="00863559"/>
    <w:rsid w:val="00864A93"/>
    <w:rsid w:val="00867D1B"/>
    <w:rsid w:val="00871318"/>
    <w:rsid w:val="00872031"/>
    <w:rsid w:val="00874198"/>
    <w:rsid w:val="00874D2F"/>
    <w:rsid w:val="00877837"/>
    <w:rsid w:val="008839E7"/>
    <w:rsid w:val="008861C7"/>
    <w:rsid w:val="008949F4"/>
    <w:rsid w:val="008961A5"/>
    <w:rsid w:val="00897D7F"/>
    <w:rsid w:val="008A1270"/>
    <w:rsid w:val="008A14A2"/>
    <w:rsid w:val="008A1F2C"/>
    <w:rsid w:val="008A2301"/>
    <w:rsid w:val="008A47BC"/>
    <w:rsid w:val="008A76B6"/>
    <w:rsid w:val="008B0712"/>
    <w:rsid w:val="008B5A16"/>
    <w:rsid w:val="008C3E47"/>
    <w:rsid w:val="008D189A"/>
    <w:rsid w:val="008E0925"/>
    <w:rsid w:val="008F1E1B"/>
    <w:rsid w:val="008F2F4E"/>
    <w:rsid w:val="008F4BC0"/>
    <w:rsid w:val="00903132"/>
    <w:rsid w:val="00903835"/>
    <w:rsid w:val="009047B0"/>
    <w:rsid w:val="00904E6C"/>
    <w:rsid w:val="009072E6"/>
    <w:rsid w:val="00910445"/>
    <w:rsid w:val="009110CF"/>
    <w:rsid w:val="00911F30"/>
    <w:rsid w:val="00913D63"/>
    <w:rsid w:val="00927572"/>
    <w:rsid w:val="00932A2D"/>
    <w:rsid w:val="00937EA3"/>
    <w:rsid w:val="00940934"/>
    <w:rsid w:val="00940DDE"/>
    <w:rsid w:val="009427DA"/>
    <w:rsid w:val="009431D4"/>
    <w:rsid w:val="00943439"/>
    <w:rsid w:val="00944D78"/>
    <w:rsid w:val="00950963"/>
    <w:rsid w:val="009535D5"/>
    <w:rsid w:val="009545A7"/>
    <w:rsid w:val="00955020"/>
    <w:rsid w:val="00960B81"/>
    <w:rsid w:val="00971045"/>
    <w:rsid w:val="00971F9F"/>
    <w:rsid w:val="00982C26"/>
    <w:rsid w:val="009879F8"/>
    <w:rsid w:val="00990F5F"/>
    <w:rsid w:val="009975B3"/>
    <w:rsid w:val="00997D0E"/>
    <w:rsid w:val="009A6274"/>
    <w:rsid w:val="009A76E4"/>
    <w:rsid w:val="009B34A1"/>
    <w:rsid w:val="009B70B7"/>
    <w:rsid w:val="009B772C"/>
    <w:rsid w:val="009D17BC"/>
    <w:rsid w:val="009D4760"/>
    <w:rsid w:val="009D545C"/>
    <w:rsid w:val="009D776B"/>
    <w:rsid w:val="009E0090"/>
    <w:rsid w:val="009E03C7"/>
    <w:rsid w:val="009E2993"/>
    <w:rsid w:val="00A00B43"/>
    <w:rsid w:val="00A1117B"/>
    <w:rsid w:val="00A12B3A"/>
    <w:rsid w:val="00A136A9"/>
    <w:rsid w:val="00A15E8D"/>
    <w:rsid w:val="00A174C4"/>
    <w:rsid w:val="00A35597"/>
    <w:rsid w:val="00A44603"/>
    <w:rsid w:val="00A44FB9"/>
    <w:rsid w:val="00A45D7F"/>
    <w:rsid w:val="00A46546"/>
    <w:rsid w:val="00A46F48"/>
    <w:rsid w:val="00A5513E"/>
    <w:rsid w:val="00A60B35"/>
    <w:rsid w:val="00A665EB"/>
    <w:rsid w:val="00A708F0"/>
    <w:rsid w:val="00A718BB"/>
    <w:rsid w:val="00A7257B"/>
    <w:rsid w:val="00A75F41"/>
    <w:rsid w:val="00A76B87"/>
    <w:rsid w:val="00A80CB4"/>
    <w:rsid w:val="00A818F9"/>
    <w:rsid w:val="00A82D00"/>
    <w:rsid w:val="00A82D47"/>
    <w:rsid w:val="00A84882"/>
    <w:rsid w:val="00A848BA"/>
    <w:rsid w:val="00A86545"/>
    <w:rsid w:val="00A86EB6"/>
    <w:rsid w:val="00A876FC"/>
    <w:rsid w:val="00A90142"/>
    <w:rsid w:val="00A91C0E"/>
    <w:rsid w:val="00A93B80"/>
    <w:rsid w:val="00A9420B"/>
    <w:rsid w:val="00A971FD"/>
    <w:rsid w:val="00A974CD"/>
    <w:rsid w:val="00AA53CA"/>
    <w:rsid w:val="00AA778F"/>
    <w:rsid w:val="00AB26E6"/>
    <w:rsid w:val="00AB292C"/>
    <w:rsid w:val="00AB5807"/>
    <w:rsid w:val="00AB60CE"/>
    <w:rsid w:val="00AC1258"/>
    <w:rsid w:val="00AC2A42"/>
    <w:rsid w:val="00AC434B"/>
    <w:rsid w:val="00AC6504"/>
    <w:rsid w:val="00AD17C7"/>
    <w:rsid w:val="00AD5EDB"/>
    <w:rsid w:val="00AD6228"/>
    <w:rsid w:val="00AD6B2F"/>
    <w:rsid w:val="00AD6CB7"/>
    <w:rsid w:val="00AE0865"/>
    <w:rsid w:val="00AE3FD4"/>
    <w:rsid w:val="00AE44FD"/>
    <w:rsid w:val="00AE5C3F"/>
    <w:rsid w:val="00AF0799"/>
    <w:rsid w:val="00AF0D45"/>
    <w:rsid w:val="00AF4A63"/>
    <w:rsid w:val="00AF6A02"/>
    <w:rsid w:val="00AF70DD"/>
    <w:rsid w:val="00B04725"/>
    <w:rsid w:val="00B074F0"/>
    <w:rsid w:val="00B13B93"/>
    <w:rsid w:val="00B15419"/>
    <w:rsid w:val="00B17762"/>
    <w:rsid w:val="00B26001"/>
    <w:rsid w:val="00B310C2"/>
    <w:rsid w:val="00B32256"/>
    <w:rsid w:val="00B32955"/>
    <w:rsid w:val="00B336F8"/>
    <w:rsid w:val="00B33C6F"/>
    <w:rsid w:val="00B37801"/>
    <w:rsid w:val="00B37AD3"/>
    <w:rsid w:val="00B46A45"/>
    <w:rsid w:val="00B478E8"/>
    <w:rsid w:val="00B47D5C"/>
    <w:rsid w:val="00B51C25"/>
    <w:rsid w:val="00B60C22"/>
    <w:rsid w:val="00B62455"/>
    <w:rsid w:val="00B66D93"/>
    <w:rsid w:val="00B74834"/>
    <w:rsid w:val="00B819FF"/>
    <w:rsid w:val="00BA1389"/>
    <w:rsid w:val="00BA30F5"/>
    <w:rsid w:val="00BB015F"/>
    <w:rsid w:val="00BB12C6"/>
    <w:rsid w:val="00BB26A5"/>
    <w:rsid w:val="00BB75C4"/>
    <w:rsid w:val="00BC629C"/>
    <w:rsid w:val="00BD3AF2"/>
    <w:rsid w:val="00BD5F59"/>
    <w:rsid w:val="00BE048F"/>
    <w:rsid w:val="00BE0642"/>
    <w:rsid w:val="00BE1620"/>
    <w:rsid w:val="00BF1058"/>
    <w:rsid w:val="00BF28AF"/>
    <w:rsid w:val="00C00581"/>
    <w:rsid w:val="00C03151"/>
    <w:rsid w:val="00C077A9"/>
    <w:rsid w:val="00C14E33"/>
    <w:rsid w:val="00C159CE"/>
    <w:rsid w:val="00C16037"/>
    <w:rsid w:val="00C174C3"/>
    <w:rsid w:val="00C2311E"/>
    <w:rsid w:val="00C24F4A"/>
    <w:rsid w:val="00C26C90"/>
    <w:rsid w:val="00C30080"/>
    <w:rsid w:val="00C43215"/>
    <w:rsid w:val="00C44189"/>
    <w:rsid w:val="00C45963"/>
    <w:rsid w:val="00C52745"/>
    <w:rsid w:val="00C52F2A"/>
    <w:rsid w:val="00C5367C"/>
    <w:rsid w:val="00C56D13"/>
    <w:rsid w:val="00C62C1D"/>
    <w:rsid w:val="00C641C3"/>
    <w:rsid w:val="00C7281F"/>
    <w:rsid w:val="00C74BCC"/>
    <w:rsid w:val="00C759FF"/>
    <w:rsid w:val="00C76745"/>
    <w:rsid w:val="00C80A7D"/>
    <w:rsid w:val="00C80E96"/>
    <w:rsid w:val="00C83B64"/>
    <w:rsid w:val="00C8549A"/>
    <w:rsid w:val="00C934BC"/>
    <w:rsid w:val="00C97FB5"/>
    <w:rsid w:val="00CA45FD"/>
    <w:rsid w:val="00CA5A32"/>
    <w:rsid w:val="00CB7BC1"/>
    <w:rsid w:val="00CC0BA2"/>
    <w:rsid w:val="00CC416F"/>
    <w:rsid w:val="00CC5325"/>
    <w:rsid w:val="00CC64A2"/>
    <w:rsid w:val="00CD408E"/>
    <w:rsid w:val="00CD42C8"/>
    <w:rsid w:val="00CE0965"/>
    <w:rsid w:val="00CE221B"/>
    <w:rsid w:val="00CE490C"/>
    <w:rsid w:val="00CE6B65"/>
    <w:rsid w:val="00CE77F8"/>
    <w:rsid w:val="00D02B76"/>
    <w:rsid w:val="00D03397"/>
    <w:rsid w:val="00D06E70"/>
    <w:rsid w:val="00D1238D"/>
    <w:rsid w:val="00D13586"/>
    <w:rsid w:val="00D1432A"/>
    <w:rsid w:val="00D1556A"/>
    <w:rsid w:val="00D208D6"/>
    <w:rsid w:val="00D23CFE"/>
    <w:rsid w:val="00D27E7B"/>
    <w:rsid w:val="00D27F80"/>
    <w:rsid w:val="00D33679"/>
    <w:rsid w:val="00D35F8A"/>
    <w:rsid w:val="00D36255"/>
    <w:rsid w:val="00D42A92"/>
    <w:rsid w:val="00D5041B"/>
    <w:rsid w:val="00D51AF4"/>
    <w:rsid w:val="00D60A7C"/>
    <w:rsid w:val="00D6213E"/>
    <w:rsid w:val="00D63511"/>
    <w:rsid w:val="00D65E14"/>
    <w:rsid w:val="00D66498"/>
    <w:rsid w:val="00D6651A"/>
    <w:rsid w:val="00D66C25"/>
    <w:rsid w:val="00D67D5A"/>
    <w:rsid w:val="00D7067F"/>
    <w:rsid w:val="00D70B36"/>
    <w:rsid w:val="00D7639F"/>
    <w:rsid w:val="00D773C0"/>
    <w:rsid w:val="00D86239"/>
    <w:rsid w:val="00D92471"/>
    <w:rsid w:val="00D93482"/>
    <w:rsid w:val="00DA0084"/>
    <w:rsid w:val="00DA2307"/>
    <w:rsid w:val="00DA5F44"/>
    <w:rsid w:val="00DA6189"/>
    <w:rsid w:val="00DA696B"/>
    <w:rsid w:val="00DB1632"/>
    <w:rsid w:val="00DB1CA0"/>
    <w:rsid w:val="00DB7679"/>
    <w:rsid w:val="00DB79FC"/>
    <w:rsid w:val="00DC39BB"/>
    <w:rsid w:val="00DC690B"/>
    <w:rsid w:val="00DD1975"/>
    <w:rsid w:val="00DD794E"/>
    <w:rsid w:val="00DE0BFB"/>
    <w:rsid w:val="00DE133F"/>
    <w:rsid w:val="00DE2355"/>
    <w:rsid w:val="00DE5E0C"/>
    <w:rsid w:val="00DF0141"/>
    <w:rsid w:val="00DF2E17"/>
    <w:rsid w:val="00DF30CC"/>
    <w:rsid w:val="00E01CA6"/>
    <w:rsid w:val="00E1322D"/>
    <w:rsid w:val="00E15CC9"/>
    <w:rsid w:val="00E22FFD"/>
    <w:rsid w:val="00E304AE"/>
    <w:rsid w:val="00E30C8A"/>
    <w:rsid w:val="00E319D2"/>
    <w:rsid w:val="00E35366"/>
    <w:rsid w:val="00E379B0"/>
    <w:rsid w:val="00E40213"/>
    <w:rsid w:val="00E42091"/>
    <w:rsid w:val="00E435B0"/>
    <w:rsid w:val="00E47861"/>
    <w:rsid w:val="00E52109"/>
    <w:rsid w:val="00E521BD"/>
    <w:rsid w:val="00E5488D"/>
    <w:rsid w:val="00E578C2"/>
    <w:rsid w:val="00E642CB"/>
    <w:rsid w:val="00E67F4E"/>
    <w:rsid w:val="00E7035E"/>
    <w:rsid w:val="00E76675"/>
    <w:rsid w:val="00E767D5"/>
    <w:rsid w:val="00E76F70"/>
    <w:rsid w:val="00E803AB"/>
    <w:rsid w:val="00E80663"/>
    <w:rsid w:val="00E81080"/>
    <w:rsid w:val="00E87B88"/>
    <w:rsid w:val="00E90C15"/>
    <w:rsid w:val="00E946B0"/>
    <w:rsid w:val="00E95884"/>
    <w:rsid w:val="00E973F2"/>
    <w:rsid w:val="00EA008E"/>
    <w:rsid w:val="00EA226A"/>
    <w:rsid w:val="00EA434F"/>
    <w:rsid w:val="00EA518D"/>
    <w:rsid w:val="00EB09C0"/>
    <w:rsid w:val="00EB112C"/>
    <w:rsid w:val="00EB524B"/>
    <w:rsid w:val="00EB58ED"/>
    <w:rsid w:val="00EC6B59"/>
    <w:rsid w:val="00EC7F3C"/>
    <w:rsid w:val="00ED2000"/>
    <w:rsid w:val="00ED6429"/>
    <w:rsid w:val="00EE76AF"/>
    <w:rsid w:val="00EE7EFA"/>
    <w:rsid w:val="00EF184E"/>
    <w:rsid w:val="00EF25EA"/>
    <w:rsid w:val="00EF4B4E"/>
    <w:rsid w:val="00F00E15"/>
    <w:rsid w:val="00F077DD"/>
    <w:rsid w:val="00F13C2C"/>
    <w:rsid w:val="00F16B62"/>
    <w:rsid w:val="00F208D9"/>
    <w:rsid w:val="00F252A3"/>
    <w:rsid w:val="00F31CA5"/>
    <w:rsid w:val="00F365CB"/>
    <w:rsid w:val="00F37F8B"/>
    <w:rsid w:val="00F42307"/>
    <w:rsid w:val="00F42514"/>
    <w:rsid w:val="00F4268A"/>
    <w:rsid w:val="00F42FF9"/>
    <w:rsid w:val="00F43F7E"/>
    <w:rsid w:val="00F45144"/>
    <w:rsid w:val="00F51489"/>
    <w:rsid w:val="00F5191F"/>
    <w:rsid w:val="00F557FB"/>
    <w:rsid w:val="00F56C3E"/>
    <w:rsid w:val="00F61C37"/>
    <w:rsid w:val="00F73771"/>
    <w:rsid w:val="00F76991"/>
    <w:rsid w:val="00F8466C"/>
    <w:rsid w:val="00F85D03"/>
    <w:rsid w:val="00F87DE5"/>
    <w:rsid w:val="00F95967"/>
    <w:rsid w:val="00F96F03"/>
    <w:rsid w:val="00FA0EB2"/>
    <w:rsid w:val="00FA5337"/>
    <w:rsid w:val="00FA6ECB"/>
    <w:rsid w:val="00FA75A6"/>
    <w:rsid w:val="00FB1CEB"/>
    <w:rsid w:val="00FB33BA"/>
    <w:rsid w:val="00FB4E1D"/>
    <w:rsid w:val="00FC0FE9"/>
    <w:rsid w:val="00FC2F91"/>
    <w:rsid w:val="00FD3ED1"/>
    <w:rsid w:val="00FD4595"/>
    <w:rsid w:val="00FD633A"/>
    <w:rsid w:val="00FE0EBA"/>
    <w:rsid w:val="00FE3DFF"/>
    <w:rsid w:val="00FE465B"/>
    <w:rsid w:val="00FE50C5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BA2B"/>
  <w15:docId w15:val="{7B0F605C-4B83-45CF-883B-38B114A2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4834"/>
    <w:pPr>
      <w:spacing w:after="120" w:line="36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445BF"/>
    <w:pPr>
      <w:keepNext/>
      <w:keepLines/>
      <w:pageBreakBefore/>
      <w:numPr>
        <w:numId w:val="1"/>
      </w:numPr>
      <w:spacing w:after="24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45BF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45B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45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45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45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4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4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4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0A7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0A7C"/>
    <w:rPr>
      <w:rFonts w:ascii="Tahoma" w:eastAsiaTheme="minorEastAsia" w:hAnsi="Tahoma" w:cs="Tahoma"/>
      <w:sz w:val="16"/>
      <w:szCs w:val="16"/>
      <w:lang w:eastAsia="cs-CZ"/>
    </w:rPr>
  </w:style>
  <w:style w:type="character" w:customStyle="1" w:styleId="Tituleknezahrnutdoobsahu">
    <w:name w:val="Titulek nezahrnutý do obsahu"/>
    <w:basedOn w:val="Standardnpsmoodstavce"/>
    <w:rsid w:val="00081AA6"/>
    <w:rPr>
      <w:rFonts w:ascii="Arial" w:hAnsi="Arial" w:cs="Arial"/>
      <w:b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411E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411E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6445BF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45B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45BF"/>
    <w:rPr>
      <w:rFonts w:asciiTheme="majorHAnsi" w:eastAsiaTheme="majorEastAsia" w:hAnsiTheme="majorHAnsi" w:cstheme="majorBidi"/>
      <w:color w:val="365F91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45BF"/>
    <w:rPr>
      <w:rFonts w:asciiTheme="majorHAnsi" w:eastAsiaTheme="majorEastAsia" w:hAnsiTheme="majorHAnsi" w:cstheme="majorBidi"/>
      <w:color w:val="243F60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45B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45B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4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F28AF"/>
    <w:pPr>
      <w:pageBreakBefore w:val="0"/>
      <w:numPr>
        <w:numId w:val="0"/>
      </w:numPr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F28AF"/>
    <w:pPr>
      <w:spacing w:after="10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3B0C92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3B0C92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B0C92"/>
    <w:rPr>
      <w:color w:val="0000FF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E6B65"/>
    <w:pPr>
      <w:spacing w:after="200" w:line="240" w:lineRule="auto"/>
      <w:jc w:val="center"/>
    </w:pPr>
    <w:rPr>
      <w:b/>
      <w:i/>
      <w:iCs/>
      <w:color w:val="000000" w:themeColor="text1"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E6B65"/>
    <w:pPr>
      <w:spacing w:after="0"/>
    </w:pPr>
  </w:style>
  <w:style w:type="table" w:styleId="Mkatabulky">
    <w:name w:val="Table Grid"/>
    <w:basedOn w:val="Normlntabulka"/>
    <w:uiPriority w:val="59"/>
    <w:rsid w:val="00F9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C14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0C7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rdnpsmoodstavce"/>
    <w:rsid w:val="00FB4E1D"/>
  </w:style>
  <w:style w:type="character" w:customStyle="1" w:styleId="mwe-math-mathml-inline">
    <w:name w:val="mwe-math-mathml-inline"/>
    <w:basedOn w:val="Standardnpsmoodstavce"/>
    <w:rsid w:val="00060338"/>
  </w:style>
  <w:style w:type="paragraph" w:styleId="Bezmezer">
    <w:name w:val="No Spacing"/>
    <w:uiPriority w:val="1"/>
    <w:qFormat/>
    <w:rsid w:val="00060338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1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81ED0C9D6B434F80F98664ECFE7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9ED1DC-B4EE-4505-BF49-99A51B29831B}"/>
      </w:docPartPr>
      <w:docPartBody>
        <w:p w:rsidR="00AB791E" w:rsidRDefault="00CF3DD0" w:rsidP="00CF3DD0">
          <w:pPr>
            <w:pStyle w:val="A881ED0C9D6B434F80F98664ECFE71851"/>
          </w:pPr>
          <w:r w:rsidRPr="00A15559">
            <w:rPr>
              <w:rStyle w:val="Zstupntext"/>
            </w:rPr>
            <w:t>Klikněte sem a zadejte text.</w:t>
          </w:r>
        </w:p>
      </w:docPartBody>
    </w:docPart>
    <w:docPart>
      <w:docPartPr>
        <w:name w:val="0F2821413DFB4B8A8D795FF22860D2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EEE05-C47C-47E5-976F-0769441209F6}"/>
      </w:docPartPr>
      <w:docPartBody>
        <w:p w:rsidR="00AB791E" w:rsidRDefault="00CF3DD0" w:rsidP="00CF3DD0">
          <w:pPr>
            <w:pStyle w:val="0F2821413DFB4B8A8D795FF22860D21F"/>
          </w:pPr>
          <w:r w:rsidRPr="00A15559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DD0"/>
    <w:rsid w:val="00173EDF"/>
    <w:rsid w:val="0017633E"/>
    <w:rsid w:val="0025698E"/>
    <w:rsid w:val="002A2C77"/>
    <w:rsid w:val="003246DC"/>
    <w:rsid w:val="003403AF"/>
    <w:rsid w:val="00340EE8"/>
    <w:rsid w:val="0035461F"/>
    <w:rsid w:val="00513658"/>
    <w:rsid w:val="005E5E30"/>
    <w:rsid w:val="00697148"/>
    <w:rsid w:val="006B65FE"/>
    <w:rsid w:val="006E2351"/>
    <w:rsid w:val="00766C81"/>
    <w:rsid w:val="007769FE"/>
    <w:rsid w:val="007800E9"/>
    <w:rsid w:val="007D0CC6"/>
    <w:rsid w:val="007E24C7"/>
    <w:rsid w:val="00862741"/>
    <w:rsid w:val="0088213D"/>
    <w:rsid w:val="008B5DF3"/>
    <w:rsid w:val="008E0DAF"/>
    <w:rsid w:val="008F207F"/>
    <w:rsid w:val="00945B46"/>
    <w:rsid w:val="009652D3"/>
    <w:rsid w:val="009C64F9"/>
    <w:rsid w:val="009D6D6A"/>
    <w:rsid w:val="00A16110"/>
    <w:rsid w:val="00A93C39"/>
    <w:rsid w:val="00AA2BE9"/>
    <w:rsid w:val="00AB791E"/>
    <w:rsid w:val="00AF33FF"/>
    <w:rsid w:val="00B32B8D"/>
    <w:rsid w:val="00B5606B"/>
    <w:rsid w:val="00BB429A"/>
    <w:rsid w:val="00BF4842"/>
    <w:rsid w:val="00C4389F"/>
    <w:rsid w:val="00CF3DD0"/>
    <w:rsid w:val="00D11C8E"/>
    <w:rsid w:val="00D43139"/>
    <w:rsid w:val="00DE3897"/>
    <w:rsid w:val="00E30608"/>
    <w:rsid w:val="00E40C03"/>
    <w:rsid w:val="00E63781"/>
    <w:rsid w:val="00E76CEA"/>
    <w:rsid w:val="00ED78A5"/>
    <w:rsid w:val="00F03747"/>
    <w:rsid w:val="00F65D20"/>
    <w:rsid w:val="00F75D29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66C81"/>
    <w:rPr>
      <w:color w:val="808080"/>
    </w:rPr>
  </w:style>
  <w:style w:type="paragraph" w:customStyle="1" w:styleId="90814EF02B9F407F8C06767A36B7AEB6">
    <w:name w:val="90814EF02B9F407F8C06767A36B7AEB6"/>
    <w:rsid w:val="00CF3DD0"/>
  </w:style>
  <w:style w:type="paragraph" w:customStyle="1" w:styleId="90814EF02B9F407F8C06767A36B7AEB61">
    <w:name w:val="90814EF02B9F407F8C06767A36B7AEB61"/>
    <w:rsid w:val="00CF3DD0"/>
  </w:style>
  <w:style w:type="paragraph" w:customStyle="1" w:styleId="90814EF02B9F407F8C06767A36B7AEB62">
    <w:name w:val="90814EF02B9F407F8C06767A36B7AEB62"/>
    <w:rsid w:val="00CF3DD0"/>
  </w:style>
  <w:style w:type="paragraph" w:customStyle="1" w:styleId="F72101F4169E49FCB4A022A69DAFCA21">
    <w:name w:val="F72101F4169E49FCB4A022A69DAFCA21"/>
    <w:rsid w:val="00CF3DD0"/>
  </w:style>
  <w:style w:type="paragraph" w:customStyle="1" w:styleId="F830474A427340099AA320856DFC2812">
    <w:name w:val="F830474A427340099AA320856DFC2812"/>
    <w:rsid w:val="00CF3DD0"/>
  </w:style>
  <w:style w:type="paragraph" w:customStyle="1" w:styleId="F830474A427340099AA320856DFC28121">
    <w:name w:val="F830474A427340099AA320856DFC28121"/>
    <w:rsid w:val="00CF3DD0"/>
  </w:style>
  <w:style w:type="paragraph" w:customStyle="1" w:styleId="C47DD230F06844359D1718075877307B">
    <w:name w:val="C47DD230F06844359D1718075877307B"/>
    <w:rsid w:val="00CF3DD0"/>
  </w:style>
  <w:style w:type="paragraph" w:customStyle="1" w:styleId="A881ED0C9D6B434F80F98664ECFE7185">
    <w:name w:val="A881ED0C9D6B434F80F98664ECFE7185"/>
    <w:rsid w:val="00CF3DD0"/>
  </w:style>
  <w:style w:type="paragraph" w:customStyle="1" w:styleId="6B6E5569377242AE86D278530D810614">
    <w:name w:val="6B6E5569377242AE86D278530D810614"/>
    <w:rsid w:val="00CF3DD0"/>
  </w:style>
  <w:style w:type="paragraph" w:customStyle="1" w:styleId="0F2821413DFB4B8A8D795FF22860D21F">
    <w:name w:val="0F2821413DFB4B8A8D795FF22860D21F"/>
    <w:rsid w:val="00CF3DD0"/>
  </w:style>
  <w:style w:type="paragraph" w:customStyle="1" w:styleId="A881ED0C9D6B434F80F98664ECFE71851">
    <w:name w:val="A881ED0C9D6B434F80F98664ECFE71851"/>
    <w:rsid w:val="00CF3DD0"/>
  </w:style>
  <w:style w:type="paragraph" w:customStyle="1" w:styleId="6B6E5569377242AE86D278530D8106141">
    <w:name w:val="6B6E5569377242AE86D278530D8106141"/>
    <w:rsid w:val="00CF3DD0"/>
  </w:style>
  <w:style w:type="paragraph" w:customStyle="1" w:styleId="4E0FF65627A0468B91AB2BB26C7C3E0D">
    <w:name w:val="4E0FF65627A0468B91AB2BB26C7C3E0D"/>
    <w:rsid w:val="003403A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1C2EB-687E-46FE-B3D1-E4A507C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12</Pages>
  <Words>615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Mirka</dc:creator>
  <cp:lastModifiedBy>Prokop Vojtech</cp:lastModifiedBy>
  <cp:revision>285</cp:revision>
  <cp:lastPrinted>2020-12-01T15:00:00Z</cp:lastPrinted>
  <dcterms:created xsi:type="dcterms:W3CDTF">2020-11-29T22:26:00Z</dcterms:created>
  <dcterms:modified xsi:type="dcterms:W3CDTF">2020-12-26T21:00:00Z</dcterms:modified>
</cp:coreProperties>
</file>