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038B7" w14:textId="7FFAF176" w:rsidR="0098415C" w:rsidRDefault="0098415C" w:rsidP="0098415C">
      <w:pPr>
        <w:rPr>
          <w:rFonts w:cs="Times New Roman"/>
          <w:sz w:val="28"/>
          <w:szCs w:val="28"/>
        </w:rPr>
      </w:pPr>
    </w:p>
    <w:p w14:paraId="3BBC7FC0" w14:textId="77777777" w:rsidR="0098415C" w:rsidRDefault="0098415C" w:rsidP="0098415C">
      <w:pPr>
        <w:pStyle w:val="a9"/>
        <w:rPr>
          <w:lang w:val="en-US"/>
        </w:rPr>
      </w:pPr>
      <w:r w:rsidRPr="0098415C">
        <w:t>Ночной светильник</w:t>
      </w:r>
    </w:p>
    <w:p w14:paraId="497DB63A" w14:textId="77777777" w:rsidR="0098415C" w:rsidRPr="0098415C" w:rsidRDefault="0098415C" w:rsidP="0098415C">
      <w:pPr>
        <w:jc w:val="both"/>
        <w:rPr>
          <w:lang w:val="en-US"/>
        </w:rPr>
      </w:pPr>
    </w:p>
    <w:p w14:paraId="76C4A1DD" w14:textId="77777777" w:rsidR="0098415C" w:rsidRDefault="0098415C" w:rsidP="0098415C">
      <w:r>
        <w:rPr>
          <w:noProof/>
        </w:rPr>
        <w:drawing>
          <wp:inline distT="0" distB="0" distL="0" distR="0" wp14:anchorId="4F40605C" wp14:editId="73BD8A4D">
            <wp:extent cx="5738648" cy="782370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334" cy="783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9078" w14:textId="77777777" w:rsidR="0098415C" w:rsidRDefault="0098415C">
      <w:pPr>
        <w:spacing w:line="259" w:lineRule="auto"/>
        <w:jc w:val="left"/>
      </w:pPr>
      <w:r>
        <w:br w:type="page"/>
      </w:r>
    </w:p>
    <w:p w14:paraId="5BED4F17" w14:textId="77777777" w:rsidR="0098415C" w:rsidRDefault="0098415C" w:rsidP="0098415C">
      <w:pPr>
        <w:pStyle w:val="a9"/>
      </w:pPr>
      <w:r w:rsidRPr="0098415C">
        <w:lastRenderedPageBreak/>
        <w:t>Маячок</w:t>
      </w:r>
    </w:p>
    <w:p w14:paraId="3A001D2B" w14:textId="77777777" w:rsidR="0098415C" w:rsidRPr="0098415C" w:rsidRDefault="0098415C" w:rsidP="0098415C"/>
    <w:p w14:paraId="316BBF1B" w14:textId="77777777" w:rsidR="0098415C" w:rsidRDefault="0098415C" w:rsidP="0098415C">
      <w:pPr>
        <w:jc w:val="both"/>
      </w:pPr>
      <w:r>
        <w:rPr>
          <w:noProof/>
        </w:rPr>
        <w:drawing>
          <wp:inline distT="0" distB="0" distL="0" distR="0" wp14:anchorId="496FA6DB" wp14:editId="5B60F533">
            <wp:extent cx="5940425" cy="7931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4966" w14:textId="77777777" w:rsidR="0098415C" w:rsidRDefault="0098415C">
      <w:pPr>
        <w:spacing w:line="259" w:lineRule="auto"/>
        <w:jc w:val="left"/>
      </w:pPr>
      <w:r>
        <w:br w:type="page"/>
      </w:r>
    </w:p>
    <w:p w14:paraId="4CFF98AF" w14:textId="77777777" w:rsidR="0098415C" w:rsidRDefault="0098415C" w:rsidP="0098415C">
      <w:pPr>
        <w:pStyle w:val="a9"/>
      </w:pPr>
      <w:r w:rsidRPr="0098415C">
        <w:lastRenderedPageBreak/>
        <w:t>Тестер батареек</w:t>
      </w:r>
    </w:p>
    <w:p w14:paraId="0491481F" w14:textId="77777777" w:rsidR="0098415C" w:rsidRPr="0098415C" w:rsidRDefault="0098415C" w:rsidP="0098415C"/>
    <w:p w14:paraId="548878DE" w14:textId="77777777" w:rsidR="0098415C" w:rsidRPr="0098415C" w:rsidRDefault="0098415C" w:rsidP="0098415C">
      <w:pPr>
        <w:jc w:val="both"/>
      </w:pPr>
      <w:r>
        <w:rPr>
          <w:noProof/>
        </w:rPr>
        <w:drawing>
          <wp:inline distT="0" distB="0" distL="0" distR="0" wp14:anchorId="31AB96F8" wp14:editId="1ECB8216">
            <wp:extent cx="5940425" cy="8041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D1EA" w14:textId="77777777" w:rsidR="0098415C" w:rsidRDefault="0098415C" w:rsidP="00384FBE">
      <w:pPr>
        <w:rPr>
          <w:lang w:val="en-US"/>
        </w:rPr>
      </w:pPr>
      <w:r>
        <w:rPr>
          <w:lang w:val="en-US"/>
        </w:rPr>
        <w:lastRenderedPageBreak/>
        <w:t>\</w:t>
      </w:r>
      <w:r>
        <w:rPr>
          <w:noProof/>
        </w:rPr>
        <w:drawing>
          <wp:inline distT="0" distB="0" distL="0" distR="0" wp14:anchorId="004A3F3E" wp14:editId="3B68D84F">
            <wp:extent cx="5940425" cy="7917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BBBF" w14:textId="77777777" w:rsidR="0098415C" w:rsidRDefault="00921A89">
      <w:pPr>
        <w:spacing w:line="259" w:lineRule="auto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3F1DAD" wp14:editId="506248F1">
            <wp:extent cx="5196840" cy="925195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15C">
        <w:rPr>
          <w:lang w:val="en-US"/>
        </w:rPr>
        <w:br w:type="page"/>
      </w:r>
    </w:p>
    <w:p w14:paraId="3EE58200" w14:textId="77777777" w:rsidR="00BF19AF" w:rsidRDefault="0098415C" w:rsidP="00384FBE">
      <w:r>
        <w:lastRenderedPageBreak/>
        <w:t>Приложение</w:t>
      </w:r>
    </w:p>
    <w:p w14:paraId="05B91E55" w14:textId="77777777" w:rsidR="0098415C" w:rsidRPr="0098415C" w:rsidRDefault="0098415C" w:rsidP="0098415C">
      <w:pPr>
        <w:jc w:val="left"/>
        <w:rPr>
          <w:b/>
          <w:lang w:val="en-US"/>
        </w:rPr>
      </w:pPr>
      <w:r w:rsidRPr="0098415C">
        <w:rPr>
          <w:b/>
        </w:rPr>
        <w:t>Тестер</w:t>
      </w:r>
      <w:r w:rsidRPr="0098415C">
        <w:rPr>
          <w:b/>
          <w:lang w:val="en-US"/>
        </w:rPr>
        <w:t xml:space="preserve"> </w:t>
      </w:r>
      <w:r w:rsidRPr="0098415C">
        <w:rPr>
          <w:b/>
        </w:rPr>
        <w:t>батареек</w:t>
      </w:r>
    </w:p>
    <w:p w14:paraId="29CD5EAC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#include &lt;</w:t>
      </w:r>
      <w:proofErr w:type="spellStart"/>
      <w:r w:rsidRPr="0098415C">
        <w:rPr>
          <w:lang w:val="en-US"/>
        </w:rPr>
        <w:t>LiquidCrystal.h</w:t>
      </w:r>
      <w:proofErr w:type="spellEnd"/>
      <w:r w:rsidRPr="0098415C">
        <w:rPr>
          <w:lang w:val="en-US"/>
        </w:rPr>
        <w:t>&gt;</w:t>
      </w:r>
    </w:p>
    <w:p w14:paraId="46B5C460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#define DIODE_DROP 0.7</w:t>
      </w:r>
    </w:p>
    <w:p w14:paraId="463B7330" w14:textId="77777777" w:rsidR="0098415C" w:rsidRPr="0098415C" w:rsidRDefault="0098415C" w:rsidP="0098415C">
      <w:pPr>
        <w:jc w:val="left"/>
        <w:rPr>
          <w:lang w:val="en-US"/>
        </w:rPr>
      </w:pPr>
      <w:proofErr w:type="spellStart"/>
      <w:r w:rsidRPr="0098415C">
        <w:rPr>
          <w:lang w:val="en-US"/>
        </w:rPr>
        <w:t>LiquidCrystal</w:t>
      </w:r>
      <w:proofErr w:type="spellEnd"/>
      <w:r w:rsidRPr="0098415C">
        <w:rPr>
          <w:lang w:val="en-US"/>
        </w:rPr>
        <w:t xml:space="preserve"> lcd(13,12,11,10,9,8);</w:t>
      </w:r>
    </w:p>
    <w:p w14:paraId="71BEC9E2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void setup() {</w:t>
      </w:r>
    </w:p>
    <w:p w14:paraId="3F53CDF3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// put your setup code here, to run once:</w:t>
      </w:r>
    </w:p>
    <w:p w14:paraId="0D10BE05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lcd.begin</w:t>
      </w:r>
      <w:proofErr w:type="spellEnd"/>
      <w:r w:rsidRPr="0098415C">
        <w:rPr>
          <w:lang w:val="en-US"/>
        </w:rPr>
        <w:t>(16,2);</w:t>
      </w:r>
    </w:p>
    <w:p w14:paraId="56567804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lcd.print</w:t>
      </w:r>
      <w:proofErr w:type="spellEnd"/>
      <w:r w:rsidRPr="0098415C">
        <w:rPr>
          <w:lang w:val="en-US"/>
        </w:rPr>
        <w:t>("</w:t>
      </w:r>
      <w:proofErr w:type="spellStart"/>
      <w:r w:rsidRPr="0098415C">
        <w:rPr>
          <w:lang w:val="en-US"/>
        </w:rPr>
        <w:t>Battary</w:t>
      </w:r>
      <w:proofErr w:type="spellEnd"/>
      <w:r w:rsidRPr="0098415C">
        <w:rPr>
          <w:lang w:val="en-US"/>
        </w:rPr>
        <w:t xml:space="preserve"> ");</w:t>
      </w:r>
    </w:p>
    <w:p w14:paraId="4E47261E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}</w:t>
      </w:r>
    </w:p>
    <w:p w14:paraId="1A8E1F9F" w14:textId="77777777" w:rsidR="0098415C" w:rsidRPr="0098415C" w:rsidRDefault="0098415C" w:rsidP="0098415C">
      <w:pPr>
        <w:jc w:val="left"/>
        <w:rPr>
          <w:lang w:val="en-US"/>
        </w:rPr>
      </w:pPr>
    </w:p>
    <w:p w14:paraId="595FDE9E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void loop() {</w:t>
      </w:r>
    </w:p>
    <w:p w14:paraId="4DEC34A8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// put your main code here, to run repeatedly:</w:t>
      </w:r>
    </w:p>
    <w:p w14:paraId="79ACE207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float voltage = </w:t>
      </w:r>
      <w:proofErr w:type="spellStart"/>
      <w:r w:rsidRPr="0098415C">
        <w:rPr>
          <w:lang w:val="en-US"/>
        </w:rPr>
        <w:t>analogRead</w:t>
      </w:r>
      <w:proofErr w:type="spellEnd"/>
      <w:r w:rsidRPr="0098415C">
        <w:rPr>
          <w:lang w:val="en-US"/>
        </w:rPr>
        <w:t>(A0) / 1024.0 * 10.0;</w:t>
      </w:r>
    </w:p>
    <w:p w14:paraId="78680DF1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if (voltage &gt; 0.1)</w:t>
      </w:r>
    </w:p>
    <w:p w14:paraId="4AEBC9DD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  voltage +=DIODE_DROP;</w:t>
      </w:r>
    </w:p>
    <w:p w14:paraId="52AC121A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lcd.setCursor</w:t>
      </w:r>
      <w:proofErr w:type="spellEnd"/>
      <w:r w:rsidRPr="0098415C">
        <w:rPr>
          <w:lang w:val="en-US"/>
        </w:rPr>
        <w:t>(1,0);</w:t>
      </w:r>
    </w:p>
    <w:p w14:paraId="2E3F6216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lcd.print</w:t>
      </w:r>
      <w:proofErr w:type="spellEnd"/>
      <w:r w:rsidRPr="0098415C">
        <w:rPr>
          <w:lang w:val="en-US"/>
        </w:rPr>
        <w:t>(voltage, 2);</w:t>
      </w:r>
    </w:p>
    <w:p w14:paraId="50A2BC62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lcd.print</w:t>
      </w:r>
      <w:proofErr w:type="spellEnd"/>
      <w:r w:rsidRPr="0098415C">
        <w:rPr>
          <w:lang w:val="en-US"/>
        </w:rPr>
        <w:t>("Volts");</w:t>
      </w:r>
    </w:p>
    <w:p w14:paraId="0E21E601" w14:textId="77777777" w:rsidR="0098415C" w:rsidRDefault="0098415C" w:rsidP="0098415C">
      <w:pPr>
        <w:jc w:val="left"/>
      </w:pPr>
      <w:r>
        <w:t>}</w:t>
      </w:r>
    </w:p>
    <w:p w14:paraId="45816524" w14:textId="77777777" w:rsidR="0098415C" w:rsidRDefault="0098415C" w:rsidP="0098415C">
      <w:pPr>
        <w:jc w:val="left"/>
      </w:pPr>
    </w:p>
    <w:p w14:paraId="1011F970" w14:textId="77777777" w:rsidR="0098415C" w:rsidRDefault="0098415C" w:rsidP="0098415C">
      <w:pPr>
        <w:jc w:val="left"/>
        <w:rPr>
          <w:b/>
        </w:rPr>
      </w:pPr>
      <w:r>
        <w:rPr>
          <w:b/>
        </w:rPr>
        <w:t>Маячок</w:t>
      </w:r>
    </w:p>
    <w:p w14:paraId="1C9AEB9F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#define LED_PIN 9</w:t>
      </w:r>
    </w:p>
    <w:p w14:paraId="7E4DF37F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void setup() {</w:t>
      </w:r>
    </w:p>
    <w:p w14:paraId="0F834CF2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// put your setup code here, to run once:</w:t>
      </w:r>
    </w:p>
    <w:p w14:paraId="3B2B927E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</w:t>
      </w:r>
      <w:proofErr w:type="spellStart"/>
      <w:r w:rsidRPr="0098415C">
        <w:rPr>
          <w:lang w:val="en-US"/>
        </w:rPr>
        <w:t>pinMode</w:t>
      </w:r>
      <w:proofErr w:type="spellEnd"/>
      <w:r w:rsidRPr="0098415C">
        <w:rPr>
          <w:lang w:val="en-US"/>
        </w:rPr>
        <w:t>(LED_PIN, OUTPUT);</w:t>
      </w:r>
    </w:p>
    <w:p w14:paraId="119FB68E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lastRenderedPageBreak/>
        <w:t>}</w:t>
      </w:r>
    </w:p>
    <w:p w14:paraId="372B23B4" w14:textId="77777777" w:rsidR="0098415C" w:rsidRPr="0098415C" w:rsidRDefault="0098415C" w:rsidP="0098415C">
      <w:pPr>
        <w:jc w:val="left"/>
        <w:rPr>
          <w:lang w:val="en-US"/>
        </w:rPr>
      </w:pPr>
    </w:p>
    <w:p w14:paraId="0D057A20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void loop() {</w:t>
      </w:r>
    </w:p>
    <w:p w14:paraId="262AC6EA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// put your main code here, to run repeatedly:</w:t>
      </w:r>
    </w:p>
    <w:p w14:paraId="521DB5B4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analogWrite</w:t>
      </w:r>
      <w:proofErr w:type="spellEnd"/>
      <w:r w:rsidRPr="0098415C">
        <w:rPr>
          <w:lang w:val="en-US"/>
        </w:rPr>
        <w:t>(LED_PIN, 85);</w:t>
      </w:r>
    </w:p>
    <w:p w14:paraId="58D0AB28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delay(250);</w:t>
      </w:r>
    </w:p>
    <w:p w14:paraId="58430588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analogWrite</w:t>
      </w:r>
      <w:proofErr w:type="spellEnd"/>
      <w:r w:rsidRPr="0098415C">
        <w:rPr>
          <w:lang w:val="en-US"/>
        </w:rPr>
        <w:t>(LED_PIN, 170);</w:t>
      </w:r>
    </w:p>
    <w:p w14:paraId="1E3810BE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delay(250);</w:t>
      </w:r>
    </w:p>
    <w:p w14:paraId="67E716CC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digitalWrite</w:t>
      </w:r>
      <w:proofErr w:type="spellEnd"/>
      <w:r w:rsidRPr="0098415C">
        <w:rPr>
          <w:lang w:val="en-US"/>
        </w:rPr>
        <w:t>(LED_PIN, 255);</w:t>
      </w:r>
    </w:p>
    <w:p w14:paraId="27627EC8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delay(250);</w:t>
      </w:r>
    </w:p>
    <w:p w14:paraId="08A67D00" w14:textId="77777777" w:rsidR="0098415C" w:rsidRPr="0098415C" w:rsidRDefault="0098415C" w:rsidP="0098415C">
      <w:pPr>
        <w:jc w:val="left"/>
      </w:pPr>
      <w:r>
        <w:t>}</w:t>
      </w:r>
    </w:p>
    <w:p w14:paraId="76162145" w14:textId="77777777" w:rsidR="0098415C" w:rsidRDefault="0098415C" w:rsidP="0098415C">
      <w:pPr>
        <w:jc w:val="left"/>
        <w:rPr>
          <w:b/>
        </w:rPr>
      </w:pPr>
    </w:p>
    <w:p w14:paraId="4A073DB7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void setup() {</w:t>
      </w:r>
    </w:p>
    <w:p w14:paraId="12D773D1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// put your setup code here, to run once:</w:t>
      </w:r>
    </w:p>
    <w:p w14:paraId="6E82E6B3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pinMode</w:t>
      </w:r>
      <w:proofErr w:type="spellEnd"/>
      <w:r w:rsidRPr="0098415C">
        <w:rPr>
          <w:lang w:val="en-US"/>
        </w:rPr>
        <w:t>(13, OUTPUT);</w:t>
      </w:r>
    </w:p>
    <w:p w14:paraId="2ED94FB3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}</w:t>
      </w:r>
    </w:p>
    <w:p w14:paraId="61D34471" w14:textId="77777777" w:rsidR="0098415C" w:rsidRPr="0098415C" w:rsidRDefault="0098415C" w:rsidP="0098415C">
      <w:pPr>
        <w:jc w:val="left"/>
        <w:rPr>
          <w:lang w:val="en-US"/>
        </w:rPr>
      </w:pPr>
    </w:p>
    <w:p w14:paraId="00F588A8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void loop() {</w:t>
      </w:r>
    </w:p>
    <w:p w14:paraId="66885432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// put your main code here, to run repeatedly:</w:t>
      </w:r>
    </w:p>
    <w:p w14:paraId="1712E0BA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digitalWrite</w:t>
      </w:r>
      <w:proofErr w:type="spellEnd"/>
      <w:r w:rsidRPr="0098415C">
        <w:rPr>
          <w:lang w:val="en-US"/>
        </w:rPr>
        <w:t>(13, HIGH);</w:t>
      </w:r>
    </w:p>
    <w:p w14:paraId="4A44075A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delay(100);</w:t>
      </w:r>
    </w:p>
    <w:p w14:paraId="2EDAE1FC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digitalWrite</w:t>
      </w:r>
      <w:proofErr w:type="spellEnd"/>
      <w:r w:rsidRPr="0098415C">
        <w:rPr>
          <w:lang w:val="en-US"/>
        </w:rPr>
        <w:t>(13, LOW);</w:t>
      </w:r>
    </w:p>
    <w:p w14:paraId="1E1C55AB" w14:textId="77777777" w:rsidR="0098415C" w:rsidRDefault="0098415C" w:rsidP="0098415C">
      <w:pPr>
        <w:jc w:val="left"/>
      </w:pPr>
      <w:r w:rsidRPr="0098415C">
        <w:rPr>
          <w:lang w:val="en-US"/>
        </w:rPr>
        <w:t xml:space="preserve">  </w:t>
      </w:r>
      <w:proofErr w:type="spellStart"/>
      <w:r>
        <w:t>delay</w:t>
      </w:r>
      <w:proofErr w:type="spellEnd"/>
      <w:r>
        <w:t>(900);</w:t>
      </w:r>
    </w:p>
    <w:p w14:paraId="400F41C9" w14:textId="77777777" w:rsidR="0098415C" w:rsidRDefault="0098415C" w:rsidP="0098415C">
      <w:pPr>
        <w:jc w:val="left"/>
      </w:pPr>
      <w:r>
        <w:t>}</w:t>
      </w:r>
    </w:p>
    <w:p w14:paraId="245B8C7F" w14:textId="77777777" w:rsidR="0098415C" w:rsidRPr="0098415C" w:rsidRDefault="0098415C" w:rsidP="0098415C">
      <w:pPr>
        <w:jc w:val="left"/>
      </w:pPr>
    </w:p>
    <w:p w14:paraId="67299AC2" w14:textId="77777777" w:rsidR="0098415C" w:rsidRDefault="0098415C" w:rsidP="0098415C">
      <w:pPr>
        <w:jc w:val="left"/>
        <w:rPr>
          <w:b/>
        </w:rPr>
      </w:pPr>
      <w:r>
        <w:rPr>
          <w:b/>
        </w:rPr>
        <w:t>Ночной светильник</w:t>
      </w:r>
    </w:p>
    <w:p w14:paraId="4222EE47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lastRenderedPageBreak/>
        <w:t>#define LED_PIN 13</w:t>
      </w:r>
    </w:p>
    <w:p w14:paraId="511BDF8D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#define LDR_PIN A0</w:t>
      </w:r>
    </w:p>
    <w:p w14:paraId="355C022F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#define POT_PIN A1</w:t>
      </w:r>
    </w:p>
    <w:p w14:paraId="25CC9660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void setup() {</w:t>
      </w:r>
    </w:p>
    <w:p w14:paraId="34B1976C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// put your setup code here, to run once:</w:t>
      </w:r>
    </w:p>
    <w:p w14:paraId="1C0AED11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</w:t>
      </w:r>
      <w:proofErr w:type="spellStart"/>
      <w:r w:rsidRPr="0098415C">
        <w:rPr>
          <w:lang w:val="en-US"/>
        </w:rPr>
        <w:t>pinMode</w:t>
      </w:r>
      <w:proofErr w:type="spellEnd"/>
      <w:r w:rsidRPr="0098415C">
        <w:rPr>
          <w:lang w:val="en-US"/>
        </w:rPr>
        <w:t>(LED_PIN, OUTPUT);</w:t>
      </w:r>
    </w:p>
    <w:p w14:paraId="6A356F0E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}</w:t>
      </w:r>
    </w:p>
    <w:p w14:paraId="1EF249AC" w14:textId="77777777" w:rsidR="0098415C" w:rsidRPr="0098415C" w:rsidRDefault="0098415C" w:rsidP="0098415C">
      <w:pPr>
        <w:jc w:val="left"/>
        <w:rPr>
          <w:lang w:val="en-US"/>
        </w:rPr>
      </w:pPr>
    </w:p>
    <w:p w14:paraId="5001204D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>void loop() {</w:t>
      </w:r>
    </w:p>
    <w:p w14:paraId="56411B7D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// put your main code here, to run repeatedly:</w:t>
      </w:r>
    </w:p>
    <w:p w14:paraId="1AC86B5F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int lightness = </w:t>
      </w:r>
      <w:proofErr w:type="spellStart"/>
      <w:r w:rsidRPr="0098415C">
        <w:rPr>
          <w:lang w:val="en-US"/>
        </w:rPr>
        <w:t>analogRead</w:t>
      </w:r>
      <w:proofErr w:type="spellEnd"/>
      <w:r w:rsidRPr="0098415C">
        <w:rPr>
          <w:lang w:val="en-US"/>
        </w:rPr>
        <w:t>(LDR_PIN);</w:t>
      </w:r>
    </w:p>
    <w:p w14:paraId="15CBD0A4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int threshold = </w:t>
      </w:r>
      <w:proofErr w:type="spellStart"/>
      <w:r w:rsidRPr="0098415C">
        <w:rPr>
          <w:lang w:val="en-US"/>
        </w:rPr>
        <w:t>analogRead</w:t>
      </w:r>
      <w:proofErr w:type="spellEnd"/>
      <w:r w:rsidRPr="0098415C">
        <w:rPr>
          <w:lang w:val="en-US"/>
        </w:rPr>
        <w:t>(POT_PIN);</w:t>
      </w:r>
    </w:p>
    <w:p w14:paraId="470FCEBD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boolean</w:t>
      </w:r>
      <w:proofErr w:type="spellEnd"/>
      <w:r w:rsidRPr="0098415C">
        <w:rPr>
          <w:lang w:val="en-US"/>
        </w:rPr>
        <w:t xml:space="preserve"> </w:t>
      </w:r>
      <w:proofErr w:type="spellStart"/>
      <w:r w:rsidRPr="0098415C">
        <w:rPr>
          <w:lang w:val="en-US"/>
        </w:rPr>
        <w:t>tooDark</w:t>
      </w:r>
      <w:proofErr w:type="spellEnd"/>
      <w:r w:rsidRPr="0098415C">
        <w:rPr>
          <w:lang w:val="en-US"/>
        </w:rPr>
        <w:t xml:space="preserve"> =(lightness &lt; threshold);</w:t>
      </w:r>
    </w:p>
    <w:p w14:paraId="447AF41D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if (</w:t>
      </w:r>
      <w:proofErr w:type="spellStart"/>
      <w:r w:rsidRPr="0098415C">
        <w:rPr>
          <w:lang w:val="en-US"/>
        </w:rPr>
        <w:t>tooDark</w:t>
      </w:r>
      <w:proofErr w:type="spellEnd"/>
      <w:r w:rsidRPr="0098415C">
        <w:rPr>
          <w:lang w:val="en-US"/>
        </w:rPr>
        <w:t>)</w:t>
      </w:r>
    </w:p>
    <w:p w14:paraId="3BF3D301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{</w:t>
      </w:r>
    </w:p>
    <w:p w14:paraId="13F2985F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  <w:proofErr w:type="spellStart"/>
      <w:r w:rsidRPr="0098415C">
        <w:rPr>
          <w:lang w:val="en-US"/>
        </w:rPr>
        <w:t>digitalWrite</w:t>
      </w:r>
      <w:proofErr w:type="spellEnd"/>
      <w:r w:rsidRPr="0098415C">
        <w:rPr>
          <w:lang w:val="en-US"/>
        </w:rPr>
        <w:t>(LED_PIN, HIGH);</w:t>
      </w:r>
    </w:p>
    <w:p w14:paraId="5CCC212B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}</w:t>
      </w:r>
    </w:p>
    <w:p w14:paraId="1E21525A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else </w:t>
      </w:r>
    </w:p>
    <w:p w14:paraId="7F611777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{</w:t>
      </w:r>
    </w:p>
    <w:p w14:paraId="4ACE2917" w14:textId="77777777" w:rsidR="0098415C" w:rsidRPr="0098415C" w:rsidRDefault="0098415C" w:rsidP="0098415C">
      <w:pPr>
        <w:jc w:val="left"/>
        <w:rPr>
          <w:lang w:val="en-US"/>
        </w:rPr>
      </w:pPr>
      <w:r w:rsidRPr="0098415C">
        <w:rPr>
          <w:lang w:val="en-US"/>
        </w:rPr>
        <w:t xml:space="preserve">  </w:t>
      </w:r>
    </w:p>
    <w:p w14:paraId="620B30BE" w14:textId="77777777" w:rsidR="0098415C" w:rsidRDefault="0098415C" w:rsidP="0098415C">
      <w:pPr>
        <w:jc w:val="left"/>
      </w:pPr>
      <w:r w:rsidRPr="0098415C">
        <w:rPr>
          <w:lang w:val="en-US"/>
        </w:rPr>
        <w:t xml:space="preserve">  </w:t>
      </w:r>
      <w:proofErr w:type="spellStart"/>
      <w:r>
        <w:t>digitalWrite</w:t>
      </w:r>
      <w:proofErr w:type="spellEnd"/>
      <w:r>
        <w:t>(LED_PIN, LOW);</w:t>
      </w:r>
    </w:p>
    <w:p w14:paraId="6259DD9C" w14:textId="77777777" w:rsidR="0098415C" w:rsidRDefault="0098415C" w:rsidP="0098415C">
      <w:pPr>
        <w:jc w:val="left"/>
      </w:pPr>
      <w:r>
        <w:t xml:space="preserve">  }</w:t>
      </w:r>
    </w:p>
    <w:p w14:paraId="2C979BCA" w14:textId="77777777" w:rsidR="0098415C" w:rsidRPr="0098415C" w:rsidRDefault="0098415C" w:rsidP="0098415C">
      <w:pPr>
        <w:jc w:val="left"/>
      </w:pPr>
      <w:r>
        <w:t>}</w:t>
      </w:r>
    </w:p>
    <w:sectPr w:rsidR="0098415C" w:rsidRPr="009841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2E34D" w14:textId="77777777" w:rsidR="003C67A8" w:rsidRDefault="003C67A8" w:rsidP="0098415C">
      <w:pPr>
        <w:spacing w:after="0" w:line="240" w:lineRule="auto"/>
      </w:pPr>
      <w:r>
        <w:separator/>
      </w:r>
    </w:p>
  </w:endnote>
  <w:endnote w:type="continuationSeparator" w:id="0">
    <w:p w14:paraId="3AA97597" w14:textId="77777777" w:rsidR="003C67A8" w:rsidRDefault="003C67A8" w:rsidP="00984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Source Han Sans CN Regular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7580B" w14:textId="77777777" w:rsidR="003C67A8" w:rsidRDefault="003C67A8" w:rsidP="0098415C">
      <w:pPr>
        <w:spacing w:after="0" w:line="240" w:lineRule="auto"/>
      </w:pPr>
      <w:r>
        <w:separator/>
      </w:r>
    </w:p>
  </w:footnote>
  <w:footnote w:type="continuationSeparator" w:id="0">
    <w:p w14:paraId="218F60DB" w14:textId="77777777" w:rsidR="003C67A8" w:rsidRDefault="003C67A8" w:rsidP="009841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FBE"/>
    <w:rsid w:val="00037276"/>
    <w:rsid w:val="00384FBE"/>
    <w:rsid w:val="003C67A8"/>
    <w:rsid w:val="00921A89"/>
    <w:rsid w:val="00963E16"/>
    <w:rsid w:val="0098415C"/>
    <w:rsid w:val="00BF19AF"/>
    <w:rsid w:val="00C21CA3"/>
    <w:rsid w:val="00E2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F1164"/>
  <w15:chartTrackingRefBased/>
  <w15:docId w15:val="{9B4337A0-E146-4FEF-9E8E-8A024F25B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15C"/>
    <w:pPr>
      <w:spacing w:line="256" w:lineRule="auto"/>
      <w:jc w:val="center"/>
    </w:pPr>
    <w:rPr>
      <w:rFonts w:ascii="Times New Roman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9841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384FBE"/>
    <w:pPr>
      <w:spacing w:after="140" w:line="288" w:lineRule="auto"/>
    </w:pPr>
    <w:rPr>
      <w:rFonts w:ascii="Liberation Serif" w:eastAsia="Source Han Sans CN Regular" w:hAnsi="Liberation Serif" w:cs="Lohit Devanagari"/>
      <w:color w:val="00000A"/>
      <w:kern w:val="2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semiHidden/>
    <w:rsid w:val="00384FBE"/>
    <w:rPr>
      <w:rFonts w:ascii="Liberation Serif" w:eastAsia="Source Han Sans CN Regular" w:hAnsi="Liberation Serif" w:cs="Lohit Devanagari"/>
      <w:color w:val="00000A"/>
      <w:kern w:val="2"/>
      <w:sz w:val="24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9841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8415C"/>
  </w:style>
  <w:style w:type="paragraph" w:styleId="a7">
    <w:name w:val="footer"/>
    <w:basedOn w:val="a"/>
    <w:link w:val="a8"/>
    <w:uiPriority w:val="99"/>
    <w:unhideWhenUsed/>
    <w:rsid w:val="009841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8415C"/>
  </w:style>
  <w:style w:type="character" w:customStyle="1" w:styleId="10">
    <w:name w:val="Заголовок 1 Знак"/>
    <w:basedOn w:val="a0"/>
    <w:link w:val="1"/>
    <w:uiPriority w:val="9"/>
    <w:rsid w:val="009841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98415C"/>
    <w:pPr>
      <w:spacing w:after="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98415C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paragraph" w:styleId="ab">
    <w:name w:val="No Spacing"/>
    <w:uiPriority w:val="1"/>
    <w:qFormat/>
    <w:rsid w:val="0098415C"/>
    <w:pPr>
      <w:spacing w:after="0" w:line="240" w:lineRule="auto"/>
      <w:jc w:val="center"/>
    </w:pPr>
    <w:rPr>
      <w:rFonts w:ascii="Times New Roman" w:hAnsi="Times New Roman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1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5</cp:revision>
  <dcterms:created xsi:type="dcterms:W3CDTF">2018-12-08T15:09:00Z</dcterms:created>
  <dcterms:modified xsi:type="dcterms:W3CDTF">2022-07-25T16:02:00Z</dcterms:modified>
</cp:coreProperties>
</file>