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5329F" w14:textId="77777777" w:rsidR="00203428" w:rsidRDefault="00203428" w:rsidP="00203428">
      <w:pPr>
        <w:pStyle w:val="a9"/>
        <w:numPr>
          <w:ilvl w:val="0"/>
          <w:numId w:val="1"/>
        </w:numPr>
        <w:ind w:left="567" w:firstLine="567"/>
        <w:jc w:val="both"/>
        <w:rPr>
          <w:rFonts w:ascii="Times New Roman" w:hAnsi="Times New Roman"/>
          <w:color w:val="000000"/>
          <w:sz w:val="28"/>
          <w:szCs w:val="24"/>
        </w:rPr>
      </w:pPr>
      <w:r w:rsidRPr="000458CE">
        <w:rPr>
          <w:rFonts w:ascii="Times New Roman" w:hAnsi="Times New Roman"/>
          <w:color w:val="000000"/>
          <w:sz w:val="28"/>
          <w:szCs w:val="24"/>
        </w:rPr>
        <w:t xml:space="preserve">С помощью консоли управления </w:t>
      </w:r>
      <w:r w:rsidRPr="000458CE">
        <w:rPr>
          <w:rFonts w:ascii="Times New Roman" w:hAnsi="Times New Roman"/>
          <w:bCs/>
          <w:color w:val="000000"/>
          <w:sz w:val="28"/>
          <w:szCs w:val="24"/>
        </w:rPr>
        <w:t>«Управление групповой политикой»</w:t>
      </w:r>
      <w:r w:rsidRPr="000458CE">
        <w:rPr>
          <w:rFonts w:ascii="Times New Roman" w:hAnsi="Times New Roman"/>
          <w:color w:val="000000"/>
          <w:sz w:val="28"/>
          <w:szCs w:val="24"/>
        </w:rPr>
        <w:t xml:space="preserve"> создайте объект групповой политики с произвольной конфигурацией, которая, по вашему мнению, необходима в организации. Аргументируйте свой выбор.</w:t>
      </w:r>
    </w:p>
    <w:p w14:paraId="60D3DD12" w14:textId="77777777" w:rsidR="00676E2C" w:rsidRDefault="00EE40AE" w:rsidP="00EE40AE">
      <w:pPr>
        <w:jc w:val="both"/>
        <w:rPr>
          <w:rFonts w:ascii="Times New Roman" w:hAnsi="Times New Roman"/>
          <w:color w:val="000000"/>
          <w:sz w:val="28"/>
          <w:szCs w:val="24"/>
        </w:rPr>
      </w:pPr>
      <w:r w:rsidRPr="00EE40AE">
        <w:rPr>
          <w:rFonts w:ascii="Times New Roman" w:hAnsi="Times New Roman"/>
          <w:noProof/>
          <w:color w:val="000000"/>
          <w:sz w:val="28"/>
          <w:szCs w:val="24"/>
          <w:lang w:eastAsia="ru-RU"/>
        </w:rPr>
        <w:drawing>
          <wp:inline distT="0" distB="0" distL="0" distR="0" wp14:anchorId="0FF139CA" wp14:editId="3442C4A3">
            <wp:extent cx="4557660" cy="4667250"/>
            <wp:effectExtent l="0" t="0" r="0" b="0"/>
            <wp:docPr id="20" name="Рисунок 20" descr="C:\Users\User\Downloads\win1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win13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081" cy="4670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4D72D" w14:textId="77777777" w:rsidR="00EE40AE" w:rsidRPr="00EE40AE" w:rsidRDefault="00EE40AE" w:rsidP="00EE40AE">
      <w:pPr>
        <w:jc w:val="both"/>
        <w:rPr>
          <w:rFonts w:ascii="Times New Roman" w:hAnsi="Times New Roman"/>
          <w:color w:val="000000"/>
          <w:sz w:val="28"/>
          <w:szCs w:val="24"/>
        </w:rPr>
      </w:pPr>
      <w:r>
        <w:rPr>
          <w:rFonts w:ascii="Times New Roman" w:hAnsi="Times New Roman"/>
          <w:noProof/>
          <w:color w:val="000000"/>
          <w:sz w:val="28"/>
          <w:szCs w:val="24"/>
          <w:lang w:eastAsia="ru-RU"/>
        </w:rPr>
        <w:drawing>
          <wp:inline distT="0" distB="0" distL="0" distR="0" wp14:anchorId="007E7B48" wp14:editId="0F4C3960">
            <wp:extent cx="4895850" cy="292336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761" cy="292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FB8CF" w14:textId="77777777" w:rsidR="00D526C7" w:rsidRDefault="00D526C7" w:rsidP="00D526C7">
      <w:pPr>
        <w:jc w:val="both"/>
        <w:rPr>
          <w:rFonts w:ascii="Times New Roman" w:hAnsi="Times New Roman"/>
          <w:color w:val="000000"/>
          <w:sz w:val="28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A41BE89" wp14:editId="47378EFC">
            <wp:extent cx="5940425" cy="41973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1A06A" w14:textId="77777777" w:rsidR="00D526C7" w:rsidRDefault="00D526C7" w:rsidP="00D526C7">
      <w:pPr>
        <w:jc w:val="both"/>
        <w:rPr>
          <w:rFonts w:ascii="Times New Roman" w:hAnsi="Times New Roman"/>
          <w:b/>
          <w:color w:val="000000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3975297F" wp14:editId="5EC5BFB5">
            <wp:extent cx="3752850" cy="1771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3B35C" w14:textId="77777777" w:rsidR="00D526C7" w:rsidRDefault="00D526C7" w:rsidP="00D526C7">
      <w:pPr>
        <w:jc w:val="both"/>
        <w:rPr>
          <w:rFonts w:ascii="Times New Roman" w:hAnsi="Times New Roman"/>
          <w:b/>
          <w:color w:val="000000"/>
          <w:sz w:val="28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3586309" wp14:editId="50DC39C5">
            <wp:extent cx="5940425" cy="42779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4BABE" w14:textId="77777777" w:rsidR="00D526C7" w:rsidRDefault="001A17D6" w:rsidP="00D526C7">
      <w:pPr>
        <w:jc w:val="both"/>
        <w:rPr>
          <w:rFonts w:ascii="Times New Roman" w:hAnsi="Times New Roman"/>
          <w:b/>
          <w:color w:val="000000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2BA10AD1" wp14:editId="5C28BC01">
            <wp:extent cx="4181475" cy="37577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7652" cy="376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D01A3" w14:textId="77777777" w:rsidR="001A17D6" w:rsidRDefault="00322C9E" w:rsidP="00D526C7">
      <w:pPr>
        <w:jc w:val="both"/>
        <w:rPr>
          <w:rFonts w:ascii="Times New Roman" w:hAnsi="Times New Roman"/>
          <w:b/>
          <w:color w:val="000000"/>
          <w:sz w:val="28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1C16887" wp14:editId="13D3C7AE">
            <wp:extent cx="4065270" cy="3670693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1210" cy="367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924D" w14:textId="77777777" w:rsidR="001A17D6" w:rsidRDefault="00322C9E" w:rsidP="00D526C7">
      <w:pPr>
        <w:jc w:val="both"/>
        <w:rPr>
          <w:rFonts w:ascii="Times New Roman" w:hAnsi="Times New Roman"/>
          <w:b/>
          <w:color w:val="000000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3EA0205F" wp14:editId="2006C544">
            <wp:extent cx="4090478" cy="3657600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8348" cy="366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D3D69" w14:textId="77777777" w:rsidR="00203428" w:rsidRDefault="00203428" w:rsidP="00203428">
      <w:pPr>
        <w:pStyle w:val="a9"/>
        <w:numPr>
          <w:ilvl w:val="0"/>
          <w:numId w:val="1"/>
        </w:numPr>
        <w:ind w:left="567" w:firstLine="567"/>
        <w:jc w:val="both"/>
        <w:rPr>
          <w:rFonts w:ascii="Times New Roman" w:hAnsi="Times New Roman"/>
          <w:color w:val="000000"/>
          <w:sz w:val="28"/>
          <w:szCs w:val="24"/>
        </w:rPr>
      </w:pPr>
      <w:r w:rsidRPr="000458CE">
        <w:rPr>
          <w:rFonts w:ascii="Times New Roman" w:hAnsi="Times New Roman"/>
          <w:color w:val="000000"/>
          <w:sz w:val="28"/>
          <w:szCs w:val="24"/>
        </w:rPr>
        <w:t>Добавьте комментарий к созданной групповой политике с описанием ее конфигурации.</w:t>
      </w:r>
    </w:p>
    <w:p w14:paraId="3BA9A9C8" w14:textId="77777777" w:rsidR="002241E7" w:rsidRPr="002241E7" w:rsidRDefault="002241E7" w:rsidP="002241E7">
      <w:pPr>
        <w:jc w:val="both"/>
        <w:rPr>
          <w:rFonts w:ascii="Times New Roman" w:hAnsi="Times New Roman"/>
          <w:color w:val="000000"/>
          <w:sz w:val="28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ECA72A2" wp14:editId="779C7BC7">
            <wp:extent cx="2619375" cy="2984422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5627" cy="299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31FD1" w14:textId="77777777" w:rsidR="00203428" w:rsidRDefault="00203428" w:rsidP="00203428">
      <w:pPr>
        <w:pStyle w:val="a9"/>
        <w:numPr>
          <w:ilvl w:val="0"/>
          <w:numId w:val="1"/>
        </w:numPr>
        <w:ind w:left="567" w:firstLine="567"/>
        <w:jc w:val="both"/>
        <w:rPr>
          <w:rFonts w:ascii="Times New Roman" w:hAnsi="Times New Roman"/>
          <w:color w:val="000000"/>
          <w:sz w:val="28"/>
          <w:szCs w:val="24"/>
        </w:rPr>
      </w:pPr>
      <w:r w:rsidRPr="000458CE">
        <w:rPr>
          <w:rFonts w:ascii="Times New Roman" w:hAnsi="Times New Roman"/>
          <w:color w:val="000000"/>
          <w:sz w:val="28"/>
          <w:szCs w:val="24"/>
        </w:rPr>
        <w:t>С помощью поиска найдите созданную политику и сохраните результаты поиска в .</w:t>
      </w:r>
      <w:r w:rsidRPr="000458CE">
        <w:rPr>
          <w:rFonts w:ascii="Times New Roman" w:hAnsi="Times New Roman"/>
          <w:color w:val="000000"/>
          <w:sz w:val="28"/>
          <w:szCs w:val="24"/>
          <w:lang w:val="en-US"/>
        </w:rPr>
        <w:t>CSV</w:t>
      </w:r>
      <w:r w:rsidRPr="000458CE">
        <w:rPr>
          <w:rFonts w:ascii="Times New Roman" w:hAnsi="Times New Roman"/>
          <w:color w:val="000000"/>
          <w:sz w:val="28"/>
          <w:szCs w:val="24"/>
        </w:rPr>
        <w:t xml:space="preserve"> файл.</w:t>
      </w:r>
    </w:p>
    <w:p w14:paraId="02487DAE" w14:textId="77777777" w:rsidR="002241E7" w:rsidRDefault="002241E7" w:rsidP="002241E7">
      <w:pPr>
        <w:jc w:val="both"/>
        <w:rPr>
          <w:rFonts w:ascii="Times New Roman" w:hAnsi="Times New Roman"/>
          <w:color w:val="000000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494573B5" wp14:editId="0874CEAF">
            <wp:extent cx="3400425" cy="25431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A2D4A" w14:textId="77777777" w:rsidR="002241E7" w:rsidRDefault="002241E7" w:rsidP="002241E7">
      <w:pPr>
        <w:jc w:val="both"/>
        <w:rPr>
          <w:rFonts w:ascii="Times New Roman" w:hAnsi="Times New Roman"/>
          <w:color w:val="000000"/>
          <w:sz w:val="28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429C095" wp14:editId="50CDBFA9">
            <wp:extent cx="4115730" cy="39243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8599" cy="392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848C0" w14:textId="77777777" w:rsidR="002241E7" w:rsidRDefault="002241E7" w:rsidP="002241E7">
      <w:pPr>
        <w:jc w:val="both"/>
        <w:rPr>
          <w:rFonts w:ascii="Times New Roman" w:hAnsi="Times New Roman"/>
          <w:color w:val="000000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003EA4B1" wp14:editId="7E40DC29">
            <wp:extent cx="4115435" cy="391002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8964" cy="392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BC890" w14:textId="77777777" w:rsidR="002241E7" w:rsidRDefault="002241E7" w:rsidP="002241E7">
      <w:pPr>
        <w:jc w:val="both"/>
        <w:rPr>
          <w:rFonts w:ascii="Times New Roman" w:hAnsi="Times New Roman"/>
          <w:color w:val="000000"/>
          <w:sz w:val="28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94B0423" wp14:editId="6DEA8283">
            <wp:extent cx="4476750" cy="3478702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3671" cy="348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A1BD8" w14:textId="77777777" w:rsidR="00C9128F" w:rsidRPr="002241E7" w:rsidRDefault="00C9128F" w:rsidP="002241E7">
      <w:pPr>
        <w:jc w:val="both"/>
        <w:rPr>
          <w:rFonts w:ascii="Times New Roman" w:hAnsi="Times New Roman"/>
          <w:color w:val="000000"/>
          <w:sz w:val="28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89DC696" wp14:editId="37D85105">
            <wp:extent cx="5695950" cy="742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994" r="-1"/>
                    <a:stretch/>
                  </pic:blipFill>
                  <pic:spPr bwMode="auto">
                    <a:xfrm>
                      <a:off x="0" y="0"/>
                      <a:ext cx="5695950" cy="74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2B1E03" w14:textId="77777777" w:rsidR="00203428" w:rsidRDefault="00203428" w:rsidP="00203428">
      <w:pPr>
        <w:pStyle w:val="a9"/>
        <w:numPr>
          <w:ilvl w:val="0"/>
          <w:numId w:val="1"/>
        </w:numPr>
        <w:ind w:left="567" w:firstLine="567"/>
        <w:jc w:val="both"/>
        <w:rPr>
          <w:rFonts w:ascii="Times New Roman" w:hAnsi="Times New Roman"/>
          <w:color w:val="000000"/>
          <w:sz w:val="28"/>
          <w:szCs w:val="24"/>
        </w:rPr>
      </w:pPr>
      <w:r w:rsidRPr="000458CE">
        <w:rPr>
          <w:rFonts w:ascii="Times New Roman" w:hAnsi="Times New Roman"/>
          <w:color w:val="000000"/>
          <w:sz w:val="28"/>
          <w:szCs w:val="24"/>
        </w:rPr>
        <w:t>Удалите созданную групповую политику.</w:t>
      </w:r>
    </w:p>
    <w:p w14:paraId="2D2B2C56" w14:textId="77777777" w:rsidR="00BC7B98" w:rsidRDefault="00BC7B98" w:rsidP="00BC7B98">
      <w:pPr>
        <w:jc w:val="both"/>
        <w:rPr>
          <w:rFonts w:ascii="Times New Roman" w:hAnsi="Times New Roman"/>
          <w:color w:val="000000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00A8EF35" wp14:editId="6BED752E">
            <wp:extent cx="2590800" cy="25527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0B183" w14:textId="77777777" w:rsidR="00BC7B98" w:rsidRDefault="00BC7B98" w:rsidP="00BC7B98">
      <w:pPr>
        <w:jc w:val="both"/>
        <w:rPr>
          <w:rFonts w:ascii="Times New Roman" w:hAnsi="Times New Roman"/>
          <w:color w:val="000000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0FB55702" wp14:editId="3AD798F5">
            <wp:extent cx="3409950" cy="14668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D95C" w14:textId="77777777" w:rsidR="00BC7B98" w:rsidRPr="00BC7B98" w:rsidRDefault="00BC7B98" w:rsidP="00BC7B98">
      <w:pPr>
        <w:jc w:val="both"/>
        <w:rPr>
          <w:rFonts w:ascii="Times New Roman" w:hAnsi="Times New Roman"/>
          <w:color w:val="000000"/>
          <w:sz w:val="28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C13AF70" wp14:editId="1A3E63FC">
            <wp:extent cx="2276475" cy="7620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D987A" w14:textId="77777777" w:rsidR="00203428" w:rsidRPr="000458CE" w:rsidRDefault="00203428" w:rsidP="00203428">
      <w:pPr>
        <w:pStyle w:val="a9"/>
        <w:numPr>
          <w:ilvl w:val="0"/>
          <w:numId w:val="1"/>
        </w:numPr>
        <w:ind w:left="567" w:firstLine="567"/>
        <w:jc w:val="both"/>
        <w:rPr>
          <w:rFonts w:ascii="Times New Roman" w:hAnsi="Times New Roman"/>
          <w:color w:val="000000"/>
          <w:sz w:val="28"/>
          <w:szCs w:val="24"/>
        </w:rPr>
      </w:pPr>
      <w:r w:rsidRPr="000458CE">
        <w:rPr>
          <w:rFonts w:ascii="Times New Roman" w:hAnsi="Times New Roman"/>
          <w:color w:val="000000"/>
          <w:sz w:val="28"/>
          <w:szCs w:val="24"/>
        </w:rPr>
        <w:t>Ответьте на вопросы:</w:t>
      </w:r>
    </w:p>
    <w:p w14:paraId="3F8F7C7A" w14:textId="77777777" w:rsidR="00203428" w:rsidRDefault="00203428" w:rsidP="00203428">
      <w:pPr>
        <w:pStyle w:val="a9"/>
        <w:numPr>
          <w:ilvl w:val="1"/>
          <w:numId w:val="1"/>
        </w:numPr>
        <w:ind w:left="1276" w:firstLine="142"/>
        <w:jc w:val="both"/>
        <w:rPr>
          <w:rFonts w:ascii="Times New Roman" w:hAnsi="Times New Roman"/>
          <w:color w:val="000000"/>
          <w:sz w:val="28"/>
          <w:szCs w:val="24"/>
        </w:rPr>
      </w:pPr>
      <w:r w:rsidRPr="000458CE">
        <w:rPr>
          <w:rFonts w:ascii="Times New Roman" w:hAnsi="Times New Roman"/>
          <w:color w:val="000000"/>
          <w:sz w:val="28"/>
          <w:szCs w:val="24"/>
        </w:rPr>
        <w:t>Для чего нужны объекты групповой политики (ГПО)?</w:t>
      </w:r>
    </w:p>
    <w:p w14:paraId="7EA72D68" w14:textId="77777777" w:rsidR="00FE0006" w:rsidRPr="00FE0006" w:rsidRDefault="00BD1626" w:rsidP="00FE0006">
      <w:pPr>
        <w:jc w:val="both"/>
        <w:rPr>
          <w:rFonts w:ascii="Times New Roman" w:hAnsi="Times New Roman"/>
          <w:color w:val="000000"/>
          <w:sz w:val="28"/>
          <w:szCs w:val="24"/>
        </w:rPr>
      </w:pPr>
      <w:r>
        <w:rPr>
          <w:rFonts w:ascii="Times New Roman" w:hAnsi="Times New Roman"/>
          <w:color w:val="000000"/>
          <w:sz w:val="28"/>
          <w:szCs w:val="24"/>
        </w:rPr>
        <w:t>О</w:t>
      </w:r>
      <w:r w:rsidRPr="00BD1626">
        <w:rPr>
          <w:rFonts w:ascii="Times New Roman" w:hAnsi="Times New Roman"/>
          <w:color w:val="000000"/>
          <w:sz w:val="28"/>
          <w:szCs w:val="24"/>
        </w:rPr>
        <w:t>бъекты групповой политики позволяют вам рационально управлять всей инфраструктурой вашего предприятия, начиная от незначительных подразделений и групп и заканчивая сайтами и доменами.</w:t>
      </w:r>
    </w:p>
    <w:p w14:paraId="6E85EDDB" w14:textId="77777777" w:rsidR="00203428" w:rsidRDefault="00203428" w:rsidP="00203428">
      <w:pPr>
        <w:pStyle w:val="a9"/>
        <w:numPr>
          <w:ilvl w:val="1"/>
          <w:numId w:val="1"/>
        </w:numPr>
        <w:ind w:left="1276" w:firstLine="142"/>
        <w:jc w:val="both"/>
        <w:rPr>
          <w:rFonts w:ascii="Times New Roman" w:hAnsi="Times New Roman"/>
          <w:color w:val="000000"/>
          <w:sz w:val="28"/>
          <w:szCs w:val="24"/>
        </w:rPr>
      </w:pPr>
      <w:r w:rsidRPr="000458CE">
        <w:rPr>
          <w:rFonts w:ascii="Times New Roman" w:hAnsi="Times New Roman"/>
          <w:color w:val="000000"/>
          <w:sz w:val="28"/>
          <w:szCs w:val="24"/>
        </w:rPr>
        <w:t>На какие объекты можно применять ГПО?</w:t>
      </w:r>
    </w:p>
    <w:p w14:paraId="2302ED29" w14:textId="77777777" w:rsidR="00B22C92" w:rsidRDefault="00B22C92" w:rsidP="00B22C92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• домен</w:t>
      </w:r>
    </w:p>
    <w:p w14:paraId="42510873" w14:textId="77777777" w:rsidR="00B22C92" w:rsidRDefault="00B22C92" w:rsidP="00B22C92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• организационная единица</w:t>
      </w:r>
    </w:p>
    <w:p w14:paraId="39BDF35A" w14:textId="77777777" w:rsidR="00B22C92" w:rsidRDefault="00B22C92" w:rsidP="00B22C92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• сайт(узел)</w:t>
      </w:r>
    </w:p>
    <w:p w14:paraId="472D99CA" w14:textId="77777777" w:rsidR="00B22C92" w:rsidRDefault="00B22C92" w:rsidP="00B22C92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• компьютер</w:t>
      </w:r>
    </w:p>
    <w:p w14:paraId="3B71A8E9" w14:textId="77777777" w:rsidR="00B22C92" w:rsidRDefault="00B22C92" w:rsidP="00B22C92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• пользователь</w:t>
      </w:r>
    </w:p>
    <w:p w14:paraId="1269B3E9" w14:textId="77777777" w:rsidR="00203428" w:rsidRDefault="00203428" w:rsidP="00203428">
      <w:pPr>
        <w:pStyle w:val="a9"/>
        <w:numPr>
          <w:ilvl w:val="1"/>
          <w:numId w:val="1"/>
        </w:numPr>
        <w:ind w:left="1276" w:firstLine="142"/>
        <w:jc w:val="both"/>
        <w:rPr>
          <w:rFonts w:ascii="Times New Roman" w:hAnsi="Times New Roman"/>
          <w:color w:val="000000"/>
          <w:sz w:val="28"/>
          <w:szCs w:val="24"/>
        </w:rPr>
      </w:pPr>
      <w:r w:rsidRPr="000458CE">
        <w:rPr>
          <w:rFonts w:ascii="Times New Roman" w:hAnsi="Times New Roman"/>
          <w:color w:val="000000"/>
          <w:sz w:val="28"/>
          <w:szCs w:val="24"/>
        </w:rPr>
        <w:t>В чем различие между конфигурацией пользователя и конфигурацией компьютера в меню редактирования групповой политики?</w:t>
      </w:r>
    </w:p>
    <w:p w14:paraId="7C27AD22" w14:textId="77777777" w:rsidR="00BD1626" w:rsidRPr="00BD1626" w:rsidRDefault="00B22C92" w:rsidP="00BD1626">
      <w:pPr>
        <w:jc w:val="both"/>
        <w:rPr>
          <w:rFonts w:ascii="Times New Roman" w:hAnsi="Times New Roman"/>
          <w:color w:val="000000"/>
          <w:sz w:val="28"/>
          <w:szCs w:val="24"/>
        </w:rPr>
      </w:pPr>
      <w:r w:rsidRPr="00B22C92">
        <w:rPr>
          <w:rFonts w:ascii="Times New Roman" w:hAnsi="Times New Roman"/>
          <w:color w:val="000000"/>
          <w:sz w:val="28"/>
          <w:szCs w:val="24"/>
        </w:rPr>
        <w:t>Конфигурация компьютера относится ко всем пользователям, включая системных пользователей. Конфигурация пользователя - для конкретного пользователя. Некоторые опции доступны только для одной области.</w:t>
      </w:r>
    </w:p>
    <w:p w14:paraId="1929FA19" w14:textId="77777777" w:rsidR="00203428" w:rsidRDefault="00203428" w:rsidP="00203428">
      <w:pPr>
        <w:pStyle w:val="a9"/>
        <w:numPr>
          <w:ilvl w:val="1"/>
          <w:numId w:val="1"/>
        </w:numPr>
        <w:ind w:left="1276" w:firstLine="142"/>
        <w:jc w:val="both"/>
        <w:rPr>
          <w:rFonts w:ascii="Times New Roman" w:hAnsi="Times New Roman"/>
          <w:color w:val="000000"/>
          <w:sz w:val="28"/>
          <w:szCs w:val="24"/>
        </w:rPr>
      </w:pPr>
      <w:r w:rsidRPr="000458CE">
        <w:rPr>
          <w:rFonts w:ascii="Times New Roman" w:hAnsi="Times New Roman"/>
          <w:color w:val="000000"/>
          <w:sz w:val="28"/>
          <w:szCs w:val="24"/>
        </w:rPr>
        <w:t>Что такое «Административные шаблоны групповой политики»?</w:t>
      </w:r>
    </w:p>
    <w:p w14:paraId="7A6C5796" w14:textId="77777777" w:rsidR="00B22C92" w:rsidRPr="00B22C92" w:rsidRDefault="00B22C92" w:rsidP="00B22C92">
      <w:pPr>
        <w:jc w:val="both"/>
        <w:rPr>
          <w:rFonts w:ascii="Times New Roman" w:hAnsi="Times New Roman"/>
          <w:color w:val="000000"/>
          <w:sz w:val="28"/>
          <w:szCs w:val="24"/>
        </w:rPr>
      </w:pPr>
      <w:r w:rsidRPr="00B22C92">
        <w:rPr>
          <w:rFonts w:ascii="Times New Roman" w:hAnsi="Times New Roman"/>
          <w:color w:val="000000"/>
          <w:sz w:val="28"/>
          <w:szCs w:val="24"/>
        </w:rPr>
        <w:t>Административные шаблоны (</w:t>
      </w:r>
      <w:proofErr w:type="spellStart"/>
      <w:r w:rsidRPr="00B22C92">
        <w:rPr>
          <w:rFonts w:ascii="Times New Roman" w:hAnsi="Times New Roman"/>
          <w:color w:val="000000"/>
          <w:sz w:val="28"/>
          <w:szCs w:val="24"/>
        </w:rPr>
        <w:t>AdministrativeTemplates</w:t>
      </w:r>
      <w:proofErr w:type="spellEnd"/>
      <w:r w:rsidRPr="00B22C92">
        <w:rPr>
          <w:rFonts w:ascii="Times New Roman" w:hAnsi="Times New Roman"/>
          <w:color w:val="000000"/>
          <w:sz w:val="28"/>
          <w:szCs w:val="24"/>
        </w:rPr>
        <w:t>):</w:t>
      </w:r>
    </w:p>
    <w:p w14:paraId="296912C6" w14:textId="77777777" w:rsidR="00B22C92" w:rsidRPr="00B22C92" w:rsidRDefault="00B22C92" w:rsidP="00B22C92">
      <w:pPr>
        <w:jc w:val="both"/>
        <w:rPr>
          <w:rFonts w:ascii="Times New Roman" w:hAnsi="Times New Roman"/>
          <w:color w:val="000000"/>
          <w:sz w:val="28"/>
          <w:szCs w:val="24"/>
        </w:rPr>
      </w:pPr>
      <w:r w:rsidRPr="00B22C92">
        <w:rPr>
          <w:rFonts w:ascii="Times New Roman" w:hAnsi="Times New Roman"/>
          <w:color w:val="000000"/>
          <w:sz w:val="28"/>
          <w:szCs w:val="24"/>
        </w:rPr>
        <w:t>• Административный шаблон представляет собой текстовый файл *.</w:t>
      </w:r>
      <w:proofErr w:type="spellStart"/>
      <w:r w:rsidRPr="00B22C92">
        <w:rPr>
          <w:rFonts w:ascii="Times New Roman" w:hAnsi="Times New Roman"/>
          <w:color w:val="000000"/>
          <w:sz w:val="28"/>
          <w:szCs w:val="24"/>
        </w:rPr>
        <w:t>adm</w:t>
      </w:r>
      <w:proofErr w:type="spellEnd"/>
      <w:r w:rsidRPr="00B22C92">
        <w:rPr>
          <w:rFonts w:ascii="Times New Roman" w:hAnsi="Times New Roman"/>
          <w:color w:val="000000"/>
          <w:sz w:val="28"/>
          <w:szCs w:val="24"/>
        </w:rPr>
        <w:t xml:space="preserve"> (на языке ADM) в </w:t>
      </w:r>
      <w:proofErr w:type="spellStart"/>
      <w:r w:rsidRPr="00B22C92">
        <w:rPr>
          <w:rFonts w:ascii="Times New Roman" w:hAnsi="Times New Roman"/>
          <w:color w:val="000000"/>
          <w:sz w:val="28"/>
          <w:szCs w:val="24"/>
        </w:rPr>
        <w:t>Unicode</w:t>
      </w:r>
      <w:proofErr w:type="spellEnd"/>
      <w:r w:rsidRPr="00B22C92">
        <w:rPr>
          <w:rFonts w:ascii="Times New Roman" w:hAnsi="Times New Roman"/>
          <w:color w:val="000000"/>
          <w:sz w:val="28"/>
          <w:szCs w:val="24"/>
        </w:rPr>
        <w:t xml:space="preserve"> и хранится в папке %</w:t>
      </w:r>
      <w:proofErr w:type="spellStart"/>
      <w:r w:rsidRPr="00B22C92">
        <w:rPr>
          <w:rFonts w:ascii="Times New Roman" w:hAnsi="Times New Roman"/>
          <w:color w:val="000000"/>
          <w:sz w:val="28"/>
          <w:szCs w:val="24"/>
        </w:rPr>
        <w:t>SystemRoot</w:t>
      </w:r>
      <w:proofErr w:type="spellEnd"/>
      <w:r w:rsidRPr="00B22C92">
        <w:rPr>
          <w:rFonts w:ascii="Times New Roman" w:hAnsi="Times New Roman"/>
          <w:color w:val="000000"/>
          <w:sz w:val="28"/>
          <w:szCs w:val="24"/>
        </w:rPr>
        <w:t>%\</w:t>
      </w:r>
      <w:proofErr w:type="spellStart"/>
      <w:r w:rsidRPr="00B22C92">
        <w:rPr>
          <w:rFonts w:ascii="Times New Roman" w:hAnsi="Times New Roman"/>
          <w:color w:val="000000"/>
          <w:sz w:val="28"/>
          <w:szCs w:val="24"/>
        </w:rPr>
        <w:t>inf</w:t>
      </w:r>
      <w:proofErr w:type="spellEnd"/>
    </w:p>
    <w:p w14:paraId="3F020461" w14:textId="77777777" w:rsidR="00B22C92" w:rsidRPr="00B22C92" w:rsidRDefault="00B22C92" w:rsidP="00B22C92">
      <w:pPr>
        <w:jc w:val="both"/>
        <w:rPr>
          <w:rFonts w:ascii="Times New Roman" w:hAnsi="Times New Roman"/>
          <w:color w:val="000000"/>
          <w:sz w:val="28"/>
          <w:szCs w:val="24"/>
        </w:rPr>
      </w:pPr>
      <w:r w:rsidRPr="00B22C92">
        <w:rPr>
          <w:rFonts w:ascii="Times New Roman" w:hAnsi="Times New Roman"/>
          <w:color w:val="000000"/>
          <w:sz w:val="28"/>
          <w:szCs w:val="24"/>
        </w:rPr>
        <w:t xml:space="preserve">(например, </w:t>
      </w:r>
      <w:proofErr w:type="spellStart"/>
      <w:r w:rsidRPr="00B22C92">
        <w:rPr>
          <w:rFonts w:ascii="Times New Roman" w:hAnsi="Times New Roman"/>
          <w:color w:val="000000"/>
          <w:sz w:val="28"/>
          <w:szCs w:val="24"/>
        </w:rPr>
        <w:t>system.adm</w:t>
      </w:r>
      <w:proofErr w:type="spellEnd"/>
      <w:r w:rsidRPr="00B22C92">
        <w:rPr>
          <w:rFonts w:ascii="Times New Roman" w:hAnsi="Times New Roman"/>
          <w:color w:val="000000"/>
          <w:sz w:val="28"/>
          <w:szCs w:val="24"/>
        </w:rPr>
        <w:t>). Файл содержит перечисление ключей и параметров реестра.</w:t>
      </w:r>
    </w:p>
    <w:p w14:paraId="4B6EDDE5" w14:textId="77777777" w:rsidR="00B22C92" w:rsidRPr="00B22C92" w:rsidRDefault="00B22C92" w:rsidP="00B22C92">
      <w:pPr>
        <w:jc w:val="both"/>
        <w:rPr>
          <w:rFonts w:ascii="Times New Roman" w:hAnsi="Times New Roman"/>
          <w:color w:val="000000"/>
          <w:sz w:val="28"/>
          <w:szCs w:val="24"/>
        </w:rPr>
      </w:pPr>
      <w:r w:rsidRPr="00B22C92">
        <w:rPr>
          <w:rFonts w:ascii="Times New Roman" w:hAnsi="Times New Roman"/>
          <w:color w:val="000000"/>
          <w:sz w:val="28"/>
          <w:szCs w:val="24"/>
        </w:rPr>
        <w:t xml:space="preserve">• AT позволяют администратору посредством групповой политики конфигурировать </w:t>
      </w:r>
      <w:proofErr w:type="spellStart"/>
      <w:r w:rsidRPr="00B22C92">
        <w:rPr>
          <w:rFonts w:ascii="Times New Roman" w:hAnsi="Times New Roman"/>
          <w:color w:val="000000"/>
          <w:sz w:val="28"/>
          <w:szCs w:val="24"/>
        </w:rPr>
        <w:t>hivesHKLM</w:t>
      </w:r>
      <w:proofErr w:type="spellEnd"/>
      <w:r w:rsidRPr="00B22C92">
        <w:rPr>
          <w:rFonts w:ascii="Times New Roman" w:hAnsi="Times New Roman"/>
          <w:color w:val="000000"/>
          <w:sz w:val="28"/>
          <w:szCs w:val="24"/>
        </w:rPr>
        <w:t xml:space="preserve"> и HKCU системного реестра компьютеров домена.</w:t>
      </w:r>
    </w:p>
    <w:p w14:paraId="7743802A" w14:textId="77777777" w:rsidR="00B22C92" w:rsidRPr="00B22C92" w:rsidRDefault="00B22C92" w:rsidP="00B22C92">
      <w:pPr>
        <w:jc w:val="both"/>
        <w:rPr>
          <w:rFonts w:ascii="Times New Roman" w:hAnsi="Times New Roman"/>
          <w:color w:val="000000"/>
          <w:sz w:val="28"/>
          <w:szCs w:val="24"/>
        </w:rPr>
      </w:pPr>
      <w:r w:rsidRPr="00B22C92">
        <w:rPr>
          <w:rFonts w:ascii="Times New Roman" w:hAnsi="Times New Roman"/>
          <w:color w:val="000000"/>
          <w:sz w:val="28"/>
          <w:szCs w:val="24"/>
        </w:rPr>
        <w:lastRenderedPageBreak/>
        <w:t>• Обычно используются ветви HKLM\</w:t>
      </w:r>
      <w:proofErr w:type="spellStart"/>
      <w:r w:rsidRPr="00B22C92">
        <w:rPr>
          <w:rFonts w:ascii="Times New Roman" w:hAnsi="Times New Roman"/>
          <w:color w:val="000000"/>
          <w:sz w:val="28"/>
          <w:szCs w:val="24"/>
        </w:rPr>
        <w:t>Software</w:t>
      </w:r>
      <w:proofErr w:type="spellEnd"/>
      <w:r w:rsidRPr="00B22C92">
        <w:rPr>
          <w:rFonts w:ascii="Times New Roman" w:hAnsi="Times New Roman"/>
          <w:color w:val="000000"/>
          <w:sz w:val="28"/>
          <w:szCs w:val="24"/>
        </w:rPr>
        <w:t>\</w:t>
      </w:r>
      <w:proofErr w:type="spellStart"/>
      <w:r w:rsidRPr="00B22C92">
        <w:rPr>
          <w:rFonts w:ascii="Times New Roman" w:hAnsi="Times New Roman"/>
          <w:color w:val="000000"/>
          <w:sz w:val="28"/>
          <w:szCs w:val="24"/>
        </w:rPr>
        <w:t>Policies</w:t>
      </w:r>
      <w:proofErr w:type="spellEnd"/>
      <w:r w:rsidRPr="00B22C92">
        <w:rPr>
          <w:rFonts w:ascii="Times New Roman" w:hAnsi="Times New Roman"/>
          <w:color w:val="000000"/>
          <w:sz w:val="28"/>
          <w:szCs w:val="24"/>
        </w:rPr>
        <w:t xml:space="preserve"> (управление параметрами компьютера) и HKCU\</w:t>
      </w:r>
      <w:proofErr w:type="spellStart"/>
      <w:r w:rsidRPr="00B22C92">
        <w:rPr>
          <w:rFonts w:ascii="Times New Roman" w:hAnsi="Times New Roman"/>
          <w:color w:val="000000"/>
          <w:sz w:val="28"/>
          <w:szCs w:val="24"/>
        </w:rPr>
        <w:t>Software</w:t>
      </w:r>
      <w:proofErr w:type="spellEnd"/>
      <w:r w:rsidRPr="00B22C92">
        <w:rPr>
          <w:rFonts w:ascii="Times New Roman" w:hAnsi="Times New Roman"/>
          <w:color w:val="000000"/>
          <w:sz w:val="28"/>
          <w:szCs w:val="24"/>
        </w:rPr>
        <w:t>\</w:t>
      </w:r>
      <w:proofErr w:type="spellStart"/>
      <w:r w:rsidRPr="00B22C92">
        <w:rPr>
          <w:rFonts w:ascii="Times New Roman" w:hAnsi="Times New Roman"/>
          <w:color w:val="000000"/>
          <w:sz w:val="28"/>
          <w:szCs w:val="24"/>
        </w:rPr>
        <w:t>Policies</w:t>
      </w:r>
      <w:proofErr w:type="spellEnd"/>
      <w:r w:rsidRPr="00B22C92">
        <w:rPr>
          <w:rFonts w:ascii="Times New Roman" w:hAnsi="Times New Roman"/>
          <w:color w:val="000000"/>
          <w:sz w:val="28"/>
          <w:szCs w:val="24"/>
        </w:rPr>
        <w:t xml:space="preserve"> (управление средой пользователей).</w:t>
      </w:r>
    </w:p>
    <w:p w14:paraId="7398D3A0" w14:textId="77777777" w:rsidR="00BD1626" w:rsidRPr="00BD1626" w:rsidRDefault="00B22C92" w:rsidP="00B22C92">
      <w:pPr>
        <w:jc w:val="both"/>
        <w:rPr>
          <w:rFonts w:ascii="Times New Roman" w:hAnsi="Times New Roman"/>
          <w:color w:val="000000"/>
          <w:sz w:val="28"/>
          <w:szCs w:val="24"/>
        </w:rPr>
      </w:pPr>
      <w:r w:rsidRPr="00B22C92">
        <w:rPr>
          <w:rFonts w:ascii="Times New Roman" w:hAnsi="Times New Roman"/>
          <w:color w:val="000000"/>
          <w:sz w:val="28"/>
          <w:szCs w:val="24"/>
        </w:rPr>
        <w:t>• \</w:t>
      </w:r>
      <w:proofErr w:type="spellStart"/>
      <w:r w:rsidRPr="00B22C92">
        <w:rPr>
          <w:rFonts w:ascii="Times New Roman" w:hAnsi="Times New Roman"/>
          <w:color w:val="000000"/>
          <w:sz w:val="28"/>
          <w:szCs w:val="24"/>
        </w:rPr>
        <w:t>Policies</w:t>
      </w:r>
      <w:proofErr w:type="spellEnd"/>
      <w:r w:rsidRPr="00B22C92">
        <w:rPr>
          <w:rFonts w:ascii="Times New Roman" w:hAnsi="Times New Roman"/>
          <w:color w:val="000000"/>
          <w:sz w:val="28"/>
          <w:szCs w:val="24"/>
        </w:rPr>
        <w:t xml:space="preserve"> очищаются системой при каждом применении или отзыве объекта групповой политики. В случае, когда компьютер не подпадает под действие ни одного объекта групповой политики, для настройки системы используются стандартные значения параметров, определенных в соответствующих ключах реестра</w:t>
      </w:r>
    </w:p>
    <w:p w14:paraId="48FB9171" w14:textId="77777777" w:rsidR="00897FB5" w:rsidRDefault="00203428" w:rsidP="0071451E">
      <w:pPr>
        <w:pStyle w:val="a9"/>
        <w:numPr>
          <w:ilvl w:val="1"/>
          <w:numId w:val="1"/>
        </w:numPr>
        <w:ind w:left="1276" w:firstLine="142"/>
        <w:jc w:val="both"/>
        <w:rPr>
          <w:rFonts w:ascii="Times New Roman" w:hAnsi="Times New Roman"/>
          <w:color w:val="000000"/>
          <w:sz w:val="28"/>
          <w:szCs w:val="24"/>
        </w:rPr>
      </w:pPr>
      <w:r w:rsidRPr="000458CE">
        <w:rPr>
          <w:rFonts w:ascii="Times New Roman" w:hAnsi="Times New Roman"/>
          <w:color w:val="000000"/>
          <w:sz w:val="28"/>
          <w:szCs w:val="24"/>
        </w:rPr>
        <w:t>Приведите пример задач, которые можно решить с помощью ГПО.</w:t>
      </w:r>
    </w:p>
    <w:p w14:paraId="760780AD" w14:textId="77777777" w:rsidR="00B22C92" w:rsidRPr="00B22C92" w:rsidRDefault="00B22C92" w:rsidP="00B22C92">
      <w:pPr>
        <w:jc w:val="both"/>
        <w:rPr>
          <w:rFonts w:ascii="Times New Roman" w:hAnsi="Times New Roman"/>
          <w:color w:val="000000"/>
          <w:sz w:val="28"/>
          <w:szCs w:val="24"/>
        </w:rPr>
      </w:pPr>
      <w:r w:rsidRPr="00B22C92">
        <w:rPr>
          <w:rFonts w:ascii="Times New Roman" w:hAnsi="Times New Roman"/>
          <w:color w:val="000000"/>
          <w:sz w:val="28"/>
          <w:szCs w:val="24"/>
        </w:rPr>
        <w:t>Групповые политики позволяют:</w:t>
      </w:r>
    </w:p>
    <w:p w14:paraId="18E06AE1" w14:textId="77777777" w:rsidR="00B22C92" w:rsidRPr="00B22C92" w:rsidRDefault="00B22C92" w:rsidP="00B22C92">
      <w:pPr>
        <w:jc w:val="both"/>
        <w:rPr>
          <w:rFonts w:ascii="Times New Roman" w:hAnsi="Times New Roman"/>
          <w:color w:val="000000"/>
          <w:sz w:val="28"/>
          <w:szCs w:val="24"/>
        </w:rPr>
      </w:pPr>
      <w:r w:rsidRPr="00B22C92">
        <w:rPr>
          <w:rFonts w:ascii="Times New Roman" w:hAnsi="Times New Roman"/>
          <w:color w:val="000000"/>
          <w:sz w:val="28"/>
          <w:szCs w:val="24"/>
        </w:rPr>
        <w:t>• н</w:t>
      </w:r>
      <w:r w:rsidR="00EE15DA" w:rsidRPr="00EE15DA">
        <w:rPr>
          <w:rFonts w:ascii="Times New Roman" w:hAnsi="Times New Roman"/>
          <w:noProof/>
          <w:color w:val="000000"/>
          <w:sz w:val="28"/>
          <w:szCs w:val="24"/>
          <w:lang w:val="en-US"/>
        </w:rPr>
        <w:pict w14:anchorId="668E7D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7.7pt;height:331.2pt;mso-width-percent:0;mso-height-percent:0;mso-width-percent:0;mso-height-percent:0">
            <v:imagedata r:id="rId24" o:title="Kak-dobavit-osnastku-upravlenie-gruppovoy-politikoy-v-Windows-Server-2012R2-03"/>
          </v:shape>
        </w:pict>
      </w:r>
      <w:proofErr w:type="spellStart"/>
      <w:r w:rsidRPr="00B22C92">
        <w:rPr>
          <w:rFonts w:ascii="Times New Roman" w:hAnsi="Times New Roman"/>
          <w:color w:val="000000"/>
          <w:sz w:val="28"/>
          <w:szCs w:val="24"/>
        </w:rPr>
        <w:t>азначать</w:t>
      </w:r>
      <w:proofErr w:type="spellEnd"/>
      <w:r w:rsidRPr="00B22C92">
        <w:rPr>
          <w:rFonts w:ascii="Times New Roman" w:hAnsi="Times New Roman"/>
          <w:color w:val="000000"/>
          <w:sz w:val="28"/>
          <w:szCs w:val="24"/>
        </w:rPr>
        <w:t xml:space="preserve"> сценарии запуска, входа и выхода;</w:t>
      </w:r>
    </w:p>
    <w:p w14:paraId="7471014B" w14:textId="77777777" w:rsidR="00B22C92" w:rsidRPr="00B22C92" w:rsidRDefault="00B22C92" w:rsidP="00B22C92">
      <w:pPr>
        <w:jc w:val="both"/>
        <w:rPr>
          <w:rFonts w:ascii="Times New Roman" w:hAnsi="Times New Roman"/>
          <w:color w:val="000000"/>
          <w:sz w:val="28"/>
          <w:szCs w:val="24"/>
        </w:rPr>
      </w:pPr>
      <w:r w:rsidRPr="00B22C92">
        <w:rPr>
          <w:rFonts w:ascii="Times New Roman" w:hAnsi="Times New Roman"/>
          <w:color w:val="000000"/>
          <w:sz w:val="28"/>
          <w:szCs w:val="24"/>
        </w:rPr>
        <w:t>• распространять программное обеспечение в сети при помощи публикации или назначения;</w:t>
      </w:r>
    </w:p>
    <w:p w14:paraId="2E4B85FF" w14:textId="77777777" w:rsidR="00B22C92" w:rsidRPr="00B22C92" w:rsidRDefault="00B22C92" w:rsidP="00B22C92">
      <w:pPr>
        <w:jc w:val="both"/>
        <w:rPr>
          <w:rFonts w:ascii="Times New Roman" w:hAnsi="Times New Roman"/>
          <w:color w:val="000000"/>
          <w:sz w:val="28"/>
          <w:szCs w:val="24"/>
        </w:rPr>
      </w:pPr>
      <w:r w:rsidRPr="00B22C92">
        <w:rPr>
          <w:rFonts w:ascii="Times New Roman" w:hAnsi="Times New Roman"/>
          <w:color w:val="000000"/>
          <w:sz w:val="28"/>
          <w:szCs w:val="24"/>
        </w:rPr>
        <w:t>• однозначно определять набор настроек безопасности для удаленных машин;</w:t>
      </w:r>
    </w:p>
    <w:p w14:paraId="226042E8" w14:textId="77777777" w:rsidR="00B22C92" w:rsidRPr="00B22C92" w:rsidRDefault="00B22C92" w:rsidP="00B22C92">
      <w:pPr>
        <w:jc w:val="both"/>
        <w:rPr>
          <w:rFonts w:ascii="Times New Roman" w:hAnsi="Times New Roman"/>
          <w:color w:val="000000"/>
          <w:sz w:val="28"/>
          <w:szCs w:val="24"/>
        </w:rPr>
      </w:pPr>
      <w:r w:rsidRPr="00B22C92">
        <w:rPr>
          <w:rFonts w:ascii="Times New Roman" w:hAnsi="Times New Roman"/>
          <w:color w:val="000000"/>
          <w:sz w:val="28"/>
          <w:szCs w:val="24"/>
        </w:rPr>
        <w:t>• определять политики паролей для пользователей домена;</w:t>
      </w:r>
    </w:p>
    <w:p w14:paraId="61F38BC1" w14:textId="77777777" w:rsidR="00B22C92" w:rsidRPr="00B22C92" w:rsidRDefault="00B22C92" w:rsidP="00B22C92">
      <w:pPr>
        <w:jc w:val="both"/>
        <w:rPr>
          <w:rFonts w:ascii="Times New Roman" w:hAnsi="Times New Roman"/>
          <w:color w:val="000000"/>
          <w:sz w:val="28"/>
          <w:szCs w:val="24"/>
        </w:rPr>
      </w:pPr>
      <w:r w:rsidRPr="00B22C92">
        <w:rPr>
          <w:rFonts w:ascii="Times New Roman" w:hAnsi="Times New Roman"/>
          <w:color w:val="000000"/>
          <w:sz w:val="28"/>
          <w:szCs w:val="24"/>
        </w:rPr>
        <w:lastRenderedPageBreak/>
        <w:t xml:space="preserve">• конфигурировать параметры </w:t>
      </w:r>
      <w:proofErr w:type="spellStart"/>
      <w:r w:rsidRPr="00B22C92">
        <w:rPr>
          <w:rFonts w:ascii="Times New Roman" w:hAnsi="Times New Roman"/>
          <w:color w:val="000000"/>
          <w:sz w:val="28"/>
          <w:szCs w:val="24"/>
        </w:rPr>
        <w:t>Internet</w:t>
      </w:r>
      <w:proofErr w:type="spellEnd"/>
      <w:r w:rsidRPr="00B22C92">
        <w:rPr>
          <w:rFonts w:ascii="Times New Roman" w:hAnsi="Times New Roman"/>
          <w:color w:val="000000"/>
          <w:sz w:val="28"/>
          <w:szCs w:val="24"/>
        </w:rPr>
        <w:t xml:space="preserve"> </w:t>
      </w:r>
      <w:proofErr w:type="spellStart"/>
      <w:r w:rsidRPr="00B22C92">
        <w:rPr>
          <w:rFonts w:ascii="Times New Roman" w:hAnsi="Times New Roman"/>
          <w:color w:val="000000"/>
          <w:sz w:val="28"/>
          <w:szCs w:val="24"/>
        </w:rPr>
        <w:t>Explorer</w:t>
      </w:r>
      <w:proofErr w:type="spellEnd"/>
      <w:r w:rsidRPr="00B22C92">
        <w:rPr>
          <w:rFonts w:ascii="Times New Roman" w:hAnsi="Times New Roman"/>
          <w:color w:val="000000"/>
          <w:sz w:val="28"/>
          <w:szCs w:val="24"/>
        </w:rPr>
        <w:t>;</w:t>
      </w:r>
    </w:p>
    <w:p w14:paraId="57456445" w14:textId="77777777" w:rsidR="00B22C92" w:rsidRPr="00B22C92" w:rsidRDefault="00B22C92" w:rsidP="00B22C92">
      <w:pPr>
        <w:jc w:val="both"/>
        <w:rPr>
          <w:rFonts w:ascii="Times New Roman" w:hAnsi="Times New Roman"/>
          <w:color w:val="000000"/>
          <w:sz w:val="28"/>
          <w:szCs w:val="24"/>
        </w:rPr>
      </w:pPr>
      <w:r w:rsidRPr="00B22C92">
        <w:rPr>
          <w:rFonts w:ascii="Times New Roman" w:hAnsi="Times New Roman"/>
          <w:color w:val="000000"/>
          <w:sz w:val="28"/>
          <w:szCs w:val="24"/>
        </w:rPr>
        <w:t>• настраивать перенаправление определенных папок из профиля пользователя;</w:t>
      </w:r>
    </w:p>
    <w:p w14:paraId="1C24A042" w14:textId="77777777" w:rsidR="00B22C92" w:rsidRPr="00B22C92" w:rsidRDefault="00B22C92" w:rsidP="00B22C92">
      <w:pPr>
        <w:jc w:val="both"/>
        <w:rPr>
          <w:rFonts w:ascii="Times New Roman" w:hAnsi="Times New Roman"/>
          <w:color w:val="000000"/>
          <w:sz w:val="28"/>
          <w:szCs w:val="24"/>
        </w:rPr>
      </w:pPr>
      <w:r w:rsidRPr="00B22C92">
        <w:rPr>
          <w:rFonts w:ascii="Times New Roman" w:hAnsi="Times New Roman"/>
          <w:color w:val="000000"/>
          <w:sz w:val="28"/>
          <w:szCs w:val="24"/>
        </w:rPr>
        <w:t>• накладывать ограничения на рабочий стол;</w:t>
      </w:r>
    </w:p>
    <w:p w14:paraId="4424BAC0" w14:textId="77777777" w:rsidR="00BD1626" w:rsidRPr="00BD1626" w:rsidRDefault="00B22C92" w:rsidP="00B22C92">
      <w:pPr>
        <w:jc w:val="both"/>
        <w:rPr>
          <w:rFonts w:ascii="Times New Roman" w:hAnsi="Times New Roman"/>
          <w:color w:val="000000"/>
          <w:sz w:val="28"/>
          <w:szCs w:val="24"/>
        </w:rPr>
      </w:pPr>
      <w:r w:rsidRPr="00B22C92">
        <w:rPr>
          <w:rFonts w:ascii="Times New Roman" w:hAnsi="Times New Roman"/>
          <w:color w:val="000000"/>
          <w:sz w:val="28"/>
          <w:szCs w:val="24"/>
        </w:rPr>
        <w:t>• определять настройки таких категорий, как автономные папки, дисковые квоты и др., не исключением являются настройки самих групповых политик.</w:t>
      </w:r>
    </w:p>
    <w:sectPr w:rsidR="00BD1626" w:rsidRPr="00BD1626" w:rsidSect="006F6373">
      <w:footerReference w:type="firs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243E3" w14:textId="77777777" w:rsidR="00EE15DA" w:rsidRDefault="00EE15DA" w:rsidP="000850E2">
      <w:pPr>
        <w:spacing w:after="0" w:line="240" w:lineRule="auto"/>
      </w:pPr>
      <w:r>
        <w:separator/>
      </w:r>
    </w:p>
  </w:endnote>
  <w:endnote w:type="continuationSeparator" w:id="0">
    <w:p w14:paraId="66AC2DAF" w14:textId="77777777" w:rsidR="00EE15DA" w:rsidRDefault="00EE15DA" w:rsidP="00085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66E94" w14:textId="77777777" w:rsidR="00090D64" w:rsidRPr="006F6373" w:rsidRDefault="006F6373" w:rsidP="006F6373">
    <w:pPr>
      <w:pStyle w:val="a7"/>
      <w:jc w:val="center"/>
      <w:rPr>
        <w:rFonts w:ascii="Times New Roman" w:hAnsi="Times New Roman" w:cs="Times New Roman"/>
        <w:b/>
        <w:sz w:val="28"/>
        <w:szCs w:val="28"/>
      </w:rPr>
    </w:pPr>
    <w:r w:rsidRPr="000850E2">
      <w:rPr>
        <w:rFonts w:ascii="Times New Roman" w:hAnsi="Times New Roman" w:cs="Times New Roman"/>
        <w:b/>
        <w:sz w:val="28"/>
        <w:szCs w:val="28"/>
      </w:rPr>
      <w:t>Москва</w:t>
    </w:r>
    <w:r>
      <w:rPr>
        <w:rFonts w:ascii="Times New Roman" w:hAnsi="Times New Roman" w:cs="Times New Roman"/>
        <w:b/>
        <w:sz w:val="28"/>
        <w:szCs w:val="28"/>
      </w:rPr>
      <w:t xml:space="preserve"> </w:t>
    </w:r>
    <w:r w:rsidRPr="000850E2">
      <w:rPr>
        <w:rFonts w:ascii="Times New Roman" w:hAnsi="Times New Roman" w:cs="Times New Roman"/>
        <w:b/>
        <w:sz w:val="28"/>
        <w:szCs w:val="28"/>
      </w:rP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C3B19" w14:textId="77777777" w:rsidR="00EE15DA" w:rsidRDefault="00EE15DA" w:rsidP="000850E2">
      <w:pPr>
        <w:spacing w:after="0" w:line="240" w:lineRule="auto"/>
      </w:pPr>
      <w:r>
        <w:separator/>
      </w:r>
    </w:p>
  </w:footnote>
  <w:footnote w:type="continuationSeparator" w:id="0">
    <w:p w14:paraId="1E3F0322" w14:textId="77777777" w:rsidR="00EE15DA" w:rsidRDefault="00EE15DA" w:rsidP="000850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76832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059"/>
    <w:rsid w:val="000458CE"/>
    <w:rsid w:val="000850E2"/>
    <w:rsid w:val="00090D64"/>
    <w:rsid w:val="000E7E4A"/>
    <w:rsid w:val="00120B2D"/>
    <w:rsid w:val="0012153F"/>
    <w:rsid w:val="001253E0"/>
    <w:rsid w:val="001A17D6"/>
    <w:rsid w:val="001D5967"/>
    <w:rsid w:val="00203428"/>
    <w:rsid w:val="002241E7"/>
    <w:rsid w:val="002E2E43"/>
    <w:rsid w:val="002F1A7D"/>
    <w:rsid w:val="00322C9E"/>
    <w:rsid w:val="003602E1"/>
    <w:rsid w:val="003F3D64"/>
    <w:rsid w:val="0047502E"/>
    <w:rsid w:val="005240BC"/>
    <w:rsid w:val="005E6043"/>
    <w:rsid w:val="00600718"/>
    <w:rsid w:val="00600AAB"/>
    <w:rsid w:val="00676E2C"/>
    <w:rsid w:val="006F6373"/>
    <w:rsid w:val="0071451E"/>
    <w:rsid w:val="00724561"/>
    <w:rsid w:val="0074624C"/>
    <w:rsid w:val="00771845"/>
    <w:rsid w:val="00894059"/>
    <w:rsid w:val="00897FB5"/>
    <w:rsid w:val="00923BD4"/>
    <w:rsid w:val="00942CA0"/>
    <w:rsid w:val="009D440B"/>
    <w:rsid w:val="00B22C92"/>
    <w:rsid w:val="00B7504C"/>
    <w:rsid w:val="00BC7B98"/>
    <w:rsid w:val="00BD1626"/>
    <w:rsid w:val="00BD72E3"/>
    <w:rsid w:val="00C8490D"/>
    <w:rsid w:val="00C9128F"/>
    <w:rsid w:val="00CC4D64"/>
    <w:rsid w:val="00CF191E"/>
    <w:rsid w:val="00D526C7"/>
    <w:rsid w:val="00D74D52"/>
    <w:rsid w:val="00E33247"/>
    <w:rsid w:val="00E55946"/>
    <w:rsid w:val="00EE15DA"/>
    <w:rsid w:val="00EE40AE"/>
    <w:rsid w:val="00EE44F3"/>
    <w:rsid w:val="00EF2333"/>
    <w:rsid w:val="00F76E8F"/>
    <w:rsid w:val="00FC3AD8"/>
    <w:rsid w:val="00FE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02AC"/>
  <w15:docId w15:val="{E08B04D1-CF2E-4ABB-819F-0A57E3ED2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7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7FB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0850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850E2"/>
  </w:style>
  <w:style w:type="paragraph" w:styleId="a7">
    <w:name w:val="footer"/>
    <w:basedOn w:val="a"/>
    <w:link w:val="a8"/>
    <w:uiPriority w:val="99"/>
    <w:unhideWhenUsed/>
    <w:rsid w:val="000850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850E2"/>
  </w:style>
  <w:style w:type="paragraph" w:styleId="a9">
    <w:name w:val="List Paragraph"/>
    <w:basedOn w:val="a"/>
    <w:uiPriority w:val="34"/>
    <w:qFormat/>
    <w:rsid w:val="00203428"/>
    <w:pPr>
      <w:ind w:left="720"/>
      <w:contextualSpacing/>
    </w:pPr>
    <w:rPr>
      <w:rFonts w:ascii="Calibri" w:eastAsia="Times New Roman" w:hAnsi="Calibri" w:cs="Times New Roman"/>
      <w:lang w:eastAsia="ru-RU"/>
    </w:rPr>
  </w:style>
  <w:style w:type="paragraph" w:styleId="aa">
    <w:name w:val="Normal (Web)"/>
    <w:basedOn w:val="a"/>
    <w:uiPriority w:val="99"/>
    <w:semiHidden/>
    <w:unhideWhenUsed/>
    <w:rsid w:val="00B22C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Microsoft Office User</cp:lastModifiedBy>
  <cp:revision>8</cp:revision>
  <dcterms:created xsi:type="dcterms:W3CDTF">2018-04-17T06:12:00Z</dcterms:created>
  <dcterms:modified xsi:type="dcterms:W3CDTF">2022-07-25T16:43:00Z</dcterms:modified>
</cp:coreProperties>
</file>