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51D" w:rsidRPr="007F7CF4" w:rsidRDefault="000B4BF2" w:rsidP="007F7CF4">
      <w:pPr>
        <w:pStyle w:val="a3"/>
        <w:numPr>
          <w:ilvl w:val="0"/>
          <w:numId w:val="1"/>
        </w:numPr>
        <w:ind w:left="0" w:right="-1" w:hanging="142"/>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Большинство</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современных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компьютеров</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состоит</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из</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двух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более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уровней;</w:t>
      </w:r>
    </w:p>
    <w:p w:rsidR="00D7051D" w:rsidRPr="007F7CF4" w:rsidRDefault="00D7051D" w:rsidP="007F7CF4">
      <w:pPr>
        <w:pStyle w:val="a3"/>
        <w:ind w:right="-1"/>
        <w:rPr>
          <w:rFonts w:ascii="Tahoma" w:hAnsi="Tahoma" w:cs="Tahoma"/>
          <w:color w:val="000000"/>
          <w:sz w:val="18"/>
          <w:szCs w:val="18"/>
          <w:shd w:val="clear" w:color="auto" w:fill="FFFFFF"/>
        </w:rPr>
      </w:pPr>
    </w:p>
    <w:p w:rsidR="00D7051D" w:rsidRPr="007F7CF4" w:rsidRDefault="00E375A9" w:rsidP="007F7CF4">
      <w:pPr>
        <w:ind w:right="-1"/>
        <w:rPr>
          <w:rFonts w:ascii="Tahoma" w:hAnsi="Tahoma" w:cs="Tahoma"/>
          <w:color w:val="000000"/>
          <w:sz w:val="18"/>
          <w:szCs w:val="18"/>
          <w:shd w:val="clear" w:color="auto" w:fill="FFFFFF"/>
        </w:rPr>
      </w:pPr>
      <w:r>
        <w:rPr>
          <w:rFonts w:ascii="Tahoma" w:hAnsi="Tahoma" w:cs="Tahoma"/>
          <w:color w:val="000000"/>
          <w:sz w:val="18"/>
          <w:szCs w:val="1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57.75pt">
            <v:imagedata r:id="rId8" o:title="Структура-шестиуровневого-компьютера"/>
          </v:shape>
        </w:pict>
      </w:r>
    </w:p>
    <w:p w:rsidR="00CC7E86" w:rsidRPr="007F7CF4" w:rsidRDefault="00CC7E86" w:rsidP="007F7CF4">
      <w:pPr>
        <w:ind w:left="360" w:right="-1" w:firstLine="348"/>
        <w:rPr>
          <w:rFonts w:ascii="Tahoma" w:hAnsi="Tahoma" w:cs="Tahoma"/>
          <w:color w:val="000000"/>
          <w:sz w:val="18"/>
          <w:szCs w:val="18"/>
        </w:rPr>
      </w:pPr>
      <w:r w:rsidRPr="007F7CF4">
        <w:rPr>
          <w:rFonts w:ascii="Tahoma" w:hAnsi="Tahoma" w:cs="Tahoma"/>
          <w:color w:val="000000"/>
          <w:sz w:val="18"/>
          <w:szCs w:val="18"/>
        </w:rPr>
        <w:t>Под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понимается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программное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обеспечение,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запускается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i/>
          <w:iCs/>
          <w:color w:val="000000"/>
          <w:sz w:val="18"/>
          <w:szCs w:val="18"/>
        </w:rPr>
        <w:t>режиме</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ядра</w:t>
      </w:r>
      <w:r w:rsidR="00CF4661" w:rsidRPr="007F7CF4">
        <w:rPr>
          <w:rFonts w:ascii="Tahoma" w:hAnsi="Tahoma" w:cs="Tahoma"/>
          <w:i/>
          <w:iCs/>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супервизора)</w:t>
      </w:r>
      <w:r w:rsidRPr="007F7CF4">
        <w:rPr>
          <w:rFonts w:ascii="Tahoma" w:hAnsi="Tahoma" w:cs="Tahoma"/>
          <w:color w:val="000000"/>
          <w:sz w:val="18"/>
          <w:szCs w:val="18"/>
        </w:rPr>
        <w:t>.</w:t>
      </w:r>
    </w:p>
    <w:p w:rsidR="00CC7E86" w:rsidRPr="007F7CF4" w:rsidRDefault="00C337C1" w:rsidP="007F7CF4">
      <w:pPr>
        <w:ind w:right="-1"/>
        <w:rPr>
          <w:rFonts w:ascii="Tahoma" w:hAnsi="Tahoma" w:cs="Tahoma"/>
          <w:color w:val="000000"/>
          <w:sz w:val="18"/>
          <w:szCs w:val="18"/>
        </w:rPr>
      </w:pPr>
      <w:r w:rsidRPr="007F7CF4">
        <w:rPr>
          <w:rFonts w:ascii="Tahoma" w:hAnsi="Tahoma" w:cs="Tahoma"/>
          <w:b/>
          <w:iCs/>
          <w:color w:val="000000"/>
          <w:sz w:val="18"/>
          <w:szCs w:val="18"/>
        </w:rPr>
        <w:t>Трансляция</w:t>
      </w:r>
      <w:r w:rsidR="0015500D" w:rsidRPr="007F7CF4">
        <w:rPr>
          <w:rFonts w:ascii="Tahoma" w:hAnsi="Tahoma" w:cs="Tahoma"/>
          <w:color w:val="000000"/>
          <w:sz w:val="18"/>
          <w:szCs w:val="18"/>
        </w:rPr>
        <w:t>.</w:t>
      </w:r>
      <w:r w:rsidRPr="007F7CF4">
        <w:rPr>
          <w:rFonts w:ascii="Tahoma" w:hAnsi="Tahoma" w:cs="Tahoma"/>
          <w:color w:val="000000"/>
          <w:sz w:val="18"/>
          <w:szCs w:val="18"/>
        </w:rPr>
        <w:t xml:space="preserve"> Замена каждой команды языка Я1 на эквивалентный набор команд в языке Я0. В этом случае компьютер выполняет новую программу, написанную на языке Я0, вместо программы, написанной на языке Я1.</w:t>
      </w:r>
    </w:p>
    <w:p w:rsidR="0015500D" w:rsidRPr="007F7CF4" w:rsidRDefault="00C337C1" w:rsidP="007F7CF4">
      <w:pPr>
        <w:ind w:right="-1"/>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И</w:t>
      </w:r>
      <w:r w:rsidRPr="007F7CF4">
        <w:rPr>
          <w:rFonts w:ascii="Tahoma" w:hAnsi="Tahoma" w:cs="Tahoma"/>
          <w:b/>
          <w:iCs/>
          <w:color w:val="16181A" w:themeColor="background1" w:themeShade="1A"/>
          <w:sz w:val="18"/>
          <w:szCs w:val="18"/>
        </w:rPr>
        <w:t>нтерпретация -</w:t>
      </w:r>
      <w:r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написание</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программы</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на</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языке</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Я0,</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которая</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берет</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программы,</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написанные</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на</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языке</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Я1,</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качестве</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входных</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данных,</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рассматривает</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каждую</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команду</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по</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очереди</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и</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сразу</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выполняет</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эквивалентный</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набор</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команд</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языка</w:t>
      </w:r>
      <w:r w:rsidR="00CF4661" w:rsidRPr="007F7CF4">
        <w:rPr>
          <w:rFonts w:ascii="Tahoma" w:hAnsi="Tahoma" w:cs="Tahoma"/>
          <w:color w:val="16181A" w:themeColor="background1" w:themeShade="1A"/>
          <w:sz w:val="18"/>
          <w:szCs w:val="18"/>
        </w:rPr>
        <w:t xml:space="preserve"> </w:t>
      </w:r>
      <w:r w:rsidR="0015500D" w:rsidRPr="007F7CF4">
        <w:rPr>
          <w:rFonts w:ascii="Tahoma" w:hAnsi="Tahoma" w:cs="Tahoma"/>
          <w:color w:val="16181A" w:themeColor="background1" w:themeShade="1A"/>
          <w:sz w:val="18"/>
          <w:szCs w:val="18"/>
        </w:rPr>
        <w:t>Я0.</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Различие</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лишь</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том,</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что</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при</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трансляции</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вся</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программа</w:t>
      </w:r>
      <w:r w:rsidR="00CF4661" w:rsidRPr="007F7CF4">
        <w:rPr>
          <w:rStyle w:val="apple-converted-space"/>
          <w:rFonts w:ascii="Tahoma" w:hAnsi="Tahoma" w:cs="Tahoma"/>
          <w:color w:val="16181A" w:themeColor="background1" w:themeShade="1A"/>
          <w:sz w:val="18"/>
          <w:szCs w:val="18"/>
        </w:rPr>
        <w:t xml:space="preserve"> </w:t>
      </w:r>
      <w:r w:rsidR="00D7051D" w:rsidRPr="007F7CF4">
        <w:rPr>
          <w:rStyle w:val="a5"/>
          <w:rFonts w:ascii="Tahoma" w:hAnsi="Tahoma" w:cs="Tahoma"/>
          <w:color w:val="16181A" w:themeColor="background1" w:themeShade="1A"/>
          <w:sz w:val="18"/>
          <w:szCs w:val="18"/>
          <w:bdr w:val="none" w:sz="0" w:space="0" w:color="auto" w:frame="1"/>
        </w:rPr>
        <w:t>Я1</w:t>
      </w:r>
      <w:r w:rsidR="00CF4661" w:rsidRPr="007F7CF4">
        <w:rPr>
          <w:rStyle w:val="apple-converted-space"/>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переделывается</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программу</w:t>
      </w:r>
      <w:r w:rsidR="00CF4661" w:rsidRPr="007F7CF4">
        <w:rPr>
          <w:rStyle w:val="apple-converted-space"/>
          <w:rFonts w:ascii="Tahoma" w:hAnsi="Tahoma" w:cs="Tahoma"/>
          <w:color w:val="16181A" w:themeColor="background1" w:themeShade="1A"/>
          <w:sz w:val="18"/>
          <w:szCs w:val="18"/>
        </w:rPr>
        <w:t xml:space="preserve"> </w:t>
      </w:r>
      <w:r w:rsidR="00D7051D" w:rsidRPr="007F7CF4">
        <w:rPr>
          <w:rStyle w:val="a5"/>
          <w:rFonts w:ascii="Tahoma" w:hAnsi="Tahoma" w:cs="Tahoma"/>
          <w:color w:val="16181A" w:themeColor="background1" w:themeShade="1A"/>
          <w:sz w:val="18"/>
          <w:szCs w:val="18"/>
          <w:bdr w:val="none" w:sz="0" w:space="0" w:color="auto" w:frame="1"/>
        </w:rPr>
        <w:t>Я0</w:t>
      </w:r>
      <w:r w:rsidR="00D7051D" w:rsidRPr="007F7CF4">
        <w:rPr>
          <w:rFonts w:ascii="Tahoma" w:hAnsi="Tahoma" w:cs="Tahoma"/>
          <w:color w:val="16181A" w:themeColor="background1" w:themeShade="1A"/>
          <w:sz w:val="18"/>
          <w:szCs w:val="18"/>
        </w:rPr>
        <w:t>,</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программа</w:t>
      </w:r>
      <w:r w:rsidR="00CF4661" w:rsidRPr="007F7CF4">
        <w:rPr>
          <w:rStyle w:val="apple-converted-space"/>
          <w:rFonts w:ascii="Tahoma" w:hAnsi="Tahoma" w:cs="Tahoma"/>
          <w:color w:val="16181A" w:themeColor="background1" w:themeShade="1A"/>
          <w:sz w:val="18"/>
          <w:szCs w:val="18"/>
        </w:rPr>
        <w:t xml:space="preserve"> </w:t>
      </w:r>
      <w:r w:rsidR="00D7051D" w:rsidRPr="007F7CF4">
        <w:rPr>
          <w:rStyle w:val="a5"/>
          <w:rFonts w:ascii="Tahoma" w:hAnsi="Tahoma" w:cs="Tahoma"/>
          <w:color w:val="16181A" w:themeColor="background1" w:themeShade="1A"/>
          <w:sz w:val="18"/>
          <w:szCs w:val="18"/>
          <w:bdr w:val="none" w:sz="0" w:space="0" w:color="auto" w:frame="1"/>
        </w:rPr>
        <w:t>Я1</w:t>
      </w:r>
      <w:r w:rsidR="00CF4661" w:rsidRPr="007F7CF4">
        <w:rPr>
          <w:rStyle w:val="apple-converted-space"/>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отбрасывается,</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а</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новая</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программа</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на</w:t>
      </w:r>
      <w:r w:rsidR="00CF4661" w:rsidRPr="007F7CF4">
        <w:rPr>
          <w:rStyle w:val="apple-converted-space"/>
          <w:rFonts w:ascii="Tahoma" w:hAnsi="Tahoma" w:cs="Tahoma"/>
          <w:color w:val="16181A" w:themeColor="background1" w:themeShade="1A"/>
          <w:sz w:val="18"/>
          <w:szCs w:val="18"/>
        </w:rPr>
        <w:t xml:space="preserve"> </w:t>
      </w:r>
      <w:r w:rsidR="00D7051D" w:rsidRPr="007F7CF4">
        <w:rPr>
          <w:rStyle w:val="a5"/>
          <w:rFonts w:ascii="Tahoma" w:hAnsi="Tahoma" w:cs="Tahoma"/>
          <w:color w:val="16181A" w:themeColor="background1" w:themeShade="1A"/>
          <w:sz w:val="18"/>
          <w:szCs w:val="18"/>
          <w:bdr w:val="none" w:sz="0" w:space="0" w:color="auto" w:frame="1"/>
        </w:rPr>
        <w:t>Я0</w:t>
      </w:r>
      <w:r w:rsidR="00CF4661" w:rsidRPr="007F7CF4">
        <w:rPr>
          <w:rStyle w:val="apple-converted-space"/>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загружается</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память</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компьютера</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и</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затем</w:t>
      </w:r>
      <w:r w:rsidR="00CF4661" w:rsidRPr="007F7CF4">
        <w:rPr>
          <w:rFonts w:ascii="Tahoma" w:hAnsi="Tahoma" w:cs="Tahoma"/>
          <w:color w:val="16181A" w:themeColor="background1" w:themeShade="1A"/>
          <w:sz w:val="18"/>
          <w:szCs w:val="18"/>
        </w:rPr>
        <w:t xml:space="preserve"> </w:t>
      </w:r>
      <w:r w:rsidR="00D7051D" w:rsidRPr="007F7CF4">
        <w:rPr>
          <w:rFonts w:ascii="Tahoma" w:hAnsi="Tahoma" w:cs="Tahoma"/>
          <w:color w:val="16181A" w:themeColor="background1" w:themeShade="1A"/>
          <w:sz w:val="18"/>
          <w:szCs w:val="18"/>
        </w:rPr>
        <w:t>выполняется.</w:t>
      </w:r>
    </w:p>
    <w:p w:rsidR="0015500D" w:rsidRPr="007F7CF4" w:rsidRDefault="0015500D" w:rsidP="007F7CF4">
      <w:pPr>
        <w:ind w:right="-1"/>
        <w:rPr>
          <w:rFonts w:ascii="Tahoma" w:hAnsi="Tahoma" w:cs="Tahoma"/>
          <w:sz w:val="18"/>
          <w:szCs w:val="18"/>
        </w:rPr>
      </w:pPr>
      <w:r w:rsidRPr="007F7CF4">
        <w:rPr>
          <w:rFonts w:ascii="Tahoma" w:hAnsi="Tahoma" w:cs="Tahoma"/>
          <w:color w:val="000000"/>
          <w:sz w:val="18"/>
          <w:szCs w:val="18"/>
        </w:rPr>
        <w:t>Большинство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современных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b/>
          <w:color w:val="000000"/>
          <w:sz w:val="18"/>
          <w:szCs w:val="18"/>
        </w:rPr>
        <w:t>состоит</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из</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двух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более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уровней</w:t>
      </w:r>
      <w:r w:rsidRPr="007F7CF4">
        <w:rPr>
          <w:rFonts w:ascii="Tahoma" w:hAnsi="Tahoma" w:cs="Tahoma"/>
          <w:color w:val="000000"/>
          <w:sz w:val="18"/>
          <w:szCs w:val="18"/>
        </w:rPr>
        <w:t>.</w:t>
      </w:r>
    </w:p>
    <w:p w:rsidR="0015500D" w:rsidRPr="007F7CF4" w:rsidRDefault="004A2F90"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color w:val="000000"/>
          <w:sz w:val="18"/>
          <w:szCs w:val="18"/>
        </w:rPr>
        <w:t>Ц</w:t>
      </w:r>
      <w:r w:rsidR="00D7051D" w:rsidRPr="007F7CF4">
        <w:rPr>
          <w:rFonts w:ascii="Tahoma" w:hAnsi="Tahoma" w:cs="Tahoma"/>
          <w:b/>
          <w:color w:val="000000"/>
          <w:sz w:val="18"/>
          <w:szCs w:val="18"/>
        </w:rPr>
        <w:t>ифровой</w:t>
      </w:r>
      <w:r w:rsidR="00CF4661" w:rsidRPr="007F7CF4">
        <w:rPr>
          <w:rFonts w:ascii="Tahoma" w:hAnsi="Tahoma" w:cs="Tahoma"/>
          <w:b/>
          <w:color w:val="000000"/>
          <w:sz w:val="18"/>
          <w:szCs w:val="18"/>
        </w:rPr>
        <w:t xml:space="preserve"> </w:t>
      </w:r>
      <w:r w:rsidR="00D7051D" w:rsidRPr="007F7CF4">
        <w:rPr>
          <w:rFonts w:ascii="Tahoma" w:hAnsi="Tahoma" w:cs="Tahoma"/>
          <w:b/>
          <w:color w:val="000000"/>
          <w:sz w:val="18"/>
          <w:szCs w:val="18"/>
        </w:rPr>
        <w:t>логический</w:t>
      </w:r>
      <w:r w:rsidR="00CF4661" w:rsidRPr="007F7CF4">
        <w:rPr>
          <w:rFonts w:ascii="Tahoma" w:hAnsi="Tahoma" w:cs="Tahoma"/>
          <w:b/>
          <w:color w:val="000000"/>
          <w:sz w:val="18"/>
          <w:szCs w:val="18"/>
        </w:rPr>
        <w:t xml:space="preserve"> </w:t>
      </w:r>
      <w:r w:rsidR="00D7051D" w:rsidRPr="007F7CF4">
        <w:rPr>
          <w:rFonts w:ascii="Tahoma" w:hAnsi="Tahoma" w:cs="Tahoma"/>
          <w:b/>
          <w:color w:val="000000"/>
          <w:sz w:val="18"/>
          <w:szCs w:val="18"/>
        </w:rPr>
        <w:t>уровень</w:t>
      </w:r>
      <w:r w:rsidR="00CF4661" w:rsidRPr="007F7CF4">
        <w:rPr>
          <w:rFonts w:ascii="Tahoma" w:hAnsi="Tahoma" w:cs="Tahoma"/>
          <w:b/>
          <w:color w:val="000000"/>
          <w:sz w:val="18"/>
          <w:szCs w:val="18"/>
        </w:rPr>
        <w:t xml:space="preserve"> </w:t>
      </w:r>
      <w:r w:rsidR="00D7051D" w:rsidRPr="007F7CF4">
        <w:rPr>
          <w:rFonts w:ascii="Tahoma" w:hAnsi="Tahoma" w:cs="Tahoma"/>
          <w:b/>
          <w:color w:val="000000"/>
          <w:sz w:val="18"/>
          <w:szCs w:val="18"/>
        </w:rPr>
        <w:t>или</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аппаратное</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обеспечение</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машины</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Электронные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схемы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выполняют</w:t>
      </w:r>
      <w:r w:rsidR="00CF4661" w:rsidRPr="007F7CF4">
        <w:rPr>
          <w:rFonts w:ascii="Tahoma" w:hAnsi="Tahoma" w:cs="Tahoma"/>
          <w:color w:val="000000"/>
          <w:sz w:val="18"/>
          <w:szCs w:val="18"/>
        </w:rPr>
        <w:t xml:space="preserve"> </w:t>
      </w:r>
      <w:r w:rsidR="00A30A5D" w:rsidRPr="007F7CF4">
        <w:rPr>
          <w:rFonts w:ascii="Tahoma" w:hAnsi="Tahoma" w:cs="Tahoma"/>
          <w:color w:val="000000"/>
          <w:sz w:val="18"/>
          <w:szCs w:val="18"/>
        </w:rPr>
        <w:t>программы</w:t>
      </w:r>
      <w:r w:rsidR="0015500D" w:rsidRPr="007F7CF4">
        <w:rPr>
          <w:rFonts w:ascii="Tahoma" w:hAnsi="Tahoma" w:cs="Tahoma"/>
          <w:sz w:val="18"/>
          <w:szCs w:val="18"/>
        </w:rPr>
        <w:t>.</w:t>
      </w:r>
      <w:r w:rsidR="00CF4661" w:rsidRPr="007F7CF4">
        <w:rPr>
          <w:rFonts w:ascii="Tahoma" w:hAnsi="Tahoma" w:cs="Tahoma"/>
          <w:sz w:val="18"/>
          <w:szCs w:val="18"/>
        </w:rPr>
        <w:t xml:space="preserve"> </w:t>
      </w:r>
      <w:r w:rsidR="00D7051D" w:rsidRPr="007F7CF4">
        <w:rPr>
          <w:rFonts w:ascii="Tahoma" w:hAnsi="Tahoma" w:cs="Tahoma"/>
          <w:sz w:val="18"/>
          <w:szCs w:val="18"/>
        </w:rPr>
        <w:t>Объекты—</w:t>
      </w:r>
      <w:r w:rsidR="00CF4661" w:rsidRPr="007F7CF4">
        <w:rPr>
          <w:rFonts w:ascii="Tahoma" w:hAnsi="Tahoma" w:cs="Tahoma"/>
          <w:sz w:val="18"/>
          <w:szCs w:val="18"/>
        </w:rPr>
        <w:t xml:space="preserve"> </w:t>
      </w:r>
      <w:r w:rsidR="00D7051D" w:rsidRPr="007F7CF4">
        <w:rPr>
          <w:rFonts w:ascii="Tahoma" w:hAnsi="Tahoma" w:cs="Tahoma"/>
          <w:sz w:val="18"/>
          <w:szCs w:val="18"/>
        </w:rPr>
        <w:t>вентили.</w:t>
      </w:r>
      <w:r w:rsidR="00CF4661" w:rsidRPr="007F7CF4">
        <w:rPr>
          <w:rFonts w:ascii="Tahoma" w:hAnsi="Tahoma" w:cs="Tahoma"/>
          <w:sz w:val="18"/>
          <w:szCs w:val="18"/>
        </w:rPr>
        <w:t xml:space="preserve"> </w:t>
      </w:r>
      <w:r w:rsidR="00B369E2" w:rsidRPr="007F7CF4">
        <w:rPr>
          <w:rFonts w:ascii="Tahoma" w:hAnsi="Tahoma" w:cs="Tahoma"/>
          <w:sz w:val="18"/>
          <w:szCs w:val="18"/>
        </w:rPr>
        <w:t>С</w:t>
      </w:r>
      <w:r w:rsidR="00D7051D" w:rsidRPr="007F7CF4">
        <w:rPr>
          <w:rFonts w:ascii="Tahoma" w:hAnsi="Tahoma" w:cs="Tahoma"/>
          <w:sz w:val="18"/>
          <w:szCs w:val="18"/>
        </w:rPr>
        <w:t>остоят</w:t>
      </w:r>
      <w:r w:rsidR="00CF4661" w:rsidRPr="007F7CF4">
        <w:rPr>
          <w:rFonts w:ascii="Tahoma" w:hAnsi="Tahoma" w:cs="Tahoma"/>
          <w:sz w:val="18"/>
          <w:szCs w:val="18"/>
        </w:rPr>
        <w:t xml:space="preserve"> </w:t>
      </w:r>
      <w:r w:rsidR="00D7051D" w:rsidRPr="007F7CF4">
        <w:rPr>
          <w:rFonts w:ascii="Tahoma" w:hAnsi="Tahoma" w:cs="Tahoma"/>
          <w:sz w:val="18"/>
          <w:szCs w:val="18"/>
        </w:rPr>
        <w:t>из</w:t>
      </w:r>
      <w:r w:rsidR="00CF4661" w:rsidRPr="007F7CF4">
        <w:rPr>
          <w:rFonts w:ascii="Tahoma" w:hAnsi="Tahoma" w:cs="Tahoma"/>
          <w:sz w:val="18"/>
          <w:szCs w:val="18"/>
        </w:rPr>
        <w:t xml:space="preserve"> </w:t>
      </w:r>
      <w:r w:rsidR="00D7051D" w:rsidRPr="007F7CF4">
        <w:rPr>
          <w:rFonts w:ascii="Tahoma" w:hAnsi="Tahoma" w:cs="Tahoma"/>
          <w:sz w:val="18"/>
          <w:szCs w:val="18"/>
        </w:rPr>
        <w:t>аналоговых</w:t>
      </w:r>
      <w:r w:rsidR="00CF4661" w:rsidRPr="007F7CF4">
        <w:rPr>
          <w:rFonts w:ascii="Tahoma" w:hAnsi="Tahoma" w:cs="Tahoma"/>
          <w:sz w:val="18"/>
          <w:szCs w:val="18"/>
        </w:rPr>
        <w:t xml:space="preserve"> </w:t>
      </w:r>
      <w:r w:rsidR="00D7051D" w:rsidRPr="007F7CF4">
        <w:rPr>
          <w:rFonts w:ascii="Tahoma" w:hAnsi="Tahoma" w:cs="Tahoma"/>
          <w:sz w:val="18"/>
          <w:szCs w:val="18"/>
        </w:rPr>
        <w:t>компонентов,</w:t>
      </w:r>
      <w:r w:rsidR="00CF4661" w:rsidRPr="007F7CF4">
        <w:rPr>
          <w:rFonts w:ascii="Tahoma" w:hAnsi="Tahoma" w:cs="Tahoma"/>
          <w:sz w:val="18"/>
          <w:szCs w:val="18"/>
        </w:rPr>
        <w:t xml:space="preserve"> </w:t>
      </w:r>
      <w:r w:rsidR="00D7051D" w:rsidRPr="007F7CF4">
        <w:rPr>
          <w:rFonts w:ascii="Tahoma" w:hAnsi="Tahoma" w:cs="Tahoma"/>
          <w:sz w:val="18"/>
          <w:szCs w:val="18"/>
        </w:rPr>
        <w:t>таких</w:t>
      </w:r>
      <w:r w:rsidR="00CF4661" w:rsidRPr="007F7CF4">
        <w:rPr>
          <w:rFonts w:ascii="Tahoma" w:hAnsi="Tahoma" w:cs="Tahoma"/>
          <w:sz w:val="18"/>
          <w:szCs w:val="18"/>
        </w:rPr>
        <w:t xml:space="preserve"> </w:t>
      </w:r>
      <w:r w:rsidR="00D7051D" w:rsidRPr="007F7CF4">
        <w:rPr>
          <w:rFonts w:ascii="Tahoma" w:hAnsi="Tahoma" w:cs="Tahoma"/>
          <w:sz w:val="18"/>
          <w:szCs w:val="18"/>
        </w:rPr>
        <w:t>как</w:t>
      </w:r>
      <w:r w:rsidR="00CF4661" w:rsidRPr="007F7CF4">
        <w:rPr>
          <w:rFonts w:ascii="Tahoma" w:hAnsi="Tahoma" w:cs="Tahoma"/>
          <w:sz w:val="18"/>
          <w:szCs w:val="18"/>
        </w:rPr>
        <w:t xml:space="preserve"> </w:t>
      </w:r>
      <w:r w:rsidR="00D7051D" w:rsidRPr="007F7CF4">
        <w:rPr>
          <w:rFonts w:ascii="Tahoma" w:hAnsi="Tahoma" w:cs="Tahoma"/>
          <w:sz w:val="18"/>
          <w:szCs w:val="18"/>
        </w:rPr>
        <w:t>транзисторы.</w:t>
      </w:r>
      <w:r w:rsidR="00CF4661" w:rsidRPr="007F7CF4">
        <w:rPr>
          <w:rFonts w:ascii="Tahoma" w:hAnsi="Tahoma" w:cs="Tahoma"/>
          <w:sz w:val="18"/>
          <w:szCs w:val="18"/>
        </w:rPr>
        <w:t xml:space="preserve"> </w:t>
      </w:r>
      <w:r w:rsidR="00D7051D" w:rsidRPr="007F7CF4">
        <w:rPr>
          <w:rFonts w:ascii="Tahoma" w:hAnsi="Tahoma" w:cs="Tahoma"/>
          <w:sz w:val="18"/>
          <w:szCs w:val="18"/>
        </w:rPr>
        <w:t>Вентиль</w:t>
      </w:r>
      <w:r w:rsidR="00CF4661" w:rsidRPr="007F7CF4">
        <w:rPr>
          <w:rFonts w:ascii="Tahoma" w:hAnsi="Tahoma" w:cs="Tahoma"/>
          <w:sz w:val="18"/>
          <w:szCs w:val="18"/>
        </w:rPr>
        <w:t xml:space="preserve"> </w:t>
      </w:r>
      <w:r w:rsidR="00D7051D" w:rsidRPr="007F7CF4">
        <w:rPr>
          <w:rFonts w:ascii="Tahoma" w:hAnsi="Tahoma" w:cs="Tahoma"/>
          <w:sz w:val="18"/>
          <w:szCs w:val="18"/>
        </w:rPr>
        <w:t>вычисляет</w:t>
      </w:r>
      <w:r w:rsidR="00CF4661" w:rsidRPr="007F7CF4">
        <w:rPr>
          <w:rFonts w:ascii="Tahoma" w:hAnsi="Tahoma" w:cs="Tahoma"/>
          <w:sz w:val="18"/>
          <w:szCs w:val="18"/>
        </w:rPr>
        <w:t xml:space="preserve"> </w:t>
      </w:r>
      <w:r w:rsidR="00D7051D" w:rsidRPr="007F7CF4">
        <w:rPr>
          <w:rFonts w:ascii="Tahoma" w:hAnsi="Tahoma" w:cs="Tahoma"/>
          <w:sz w:val="18"/>
          <w:szCs w:val="18"/>
        </w:rPr>
        <w:t>простые</w:t>
      </w:r>
      <w:r w:rsidR="00CF4661" w:rsidRPr="007F7CF4">
        <w:rPr>
          <w:rFonts w:ascii="Tahoma" w:hAnsi="Tahoma" w:cs="Tahoma"/>
          <w:sz w:val="18"/>
          <w:szCs w:val="18"/>
        </w:rPr>
        <w:t xml:space="preserve"> </w:t>
      </w:r>
      <w:r w:rsidR="00D7051D" w:rsidRPr="007F7CF4">
        <w:rPr>
          <w:rFonts w:ascii="Tahoma" w:hAnsi="Tahoma" w:cs="Tahoma"/>
          <w:sz w:val="18"/>
          <w:szCs w:val="18"/>
        </w:rPr>
        <w:t>функции</w:t>
      </w:r>
      <w:r w:rsidR="00CF4661" w:rsidRPr="007F7CF4">
        <w:rPr>
          <w:rFonts w:ascii="Tahoma" w:hAnsi="Tahoma" w:cs="Tahoma"/>
          <w:sz w:val="18"/>
          <w:szCs w:val="18"/>
        </w:rPr>
        <w:t xml:space="preserve"> </w:t>
      </w:r>
      <w:r w:rsidR="00D7051D" w:rsidRPr="007F7CF4">
        <w:rPr>
          <w:rFonts w:ascii="Tahoma" w:hAnsi="Tahoma" w:cs="Tahoma"/>
          <w:sz w:val="18"/>
          <w:szCs w:val="18"/>
        </w:rPr>
        <w:t>такие</w:t>
      </w:r>
      <w:r w:rsidR="00CF4661" w:rsidRPr="007F7CF4">
        <w:rPr>
          <w:rFonts w:ascii="Tahoma" w:hAnsi="Tahoma" w:cs="Tahoma"/>
          <w:sz w:val="18"/>
          <w:szCs w:val="18"/>
        </w:rPr>
        <w:t xml:space="preserve"> </w:t>
      </w:r>
      <w:r w:rsidR="00D7051D" w:rsidRPr="007F7CF4">
        <w:rPr>
          <w:rFonts w:ascii="Tahoma" w:hAnsi="Tahoma" w:cs="Tahoma"/>
          <w:sz w:val="18"/>
          <w:szCs w:val="18"/>
        </w:rPr>
        <w:t>как</w:t>
      </w:r>
      <w:r w:rsidR="00CF4661" w:rsidRPr="007F7CF4">
        <w:rPr>
          <w:rFonts w:ascii="Tahoma" w:hAnsi="Tahoma" w:cs="Tahoma"/>
          <w:sz w:val="18"/>
          <w:szCs w:val="18"/>
        </w:rPr>
        <w:t xml:space="preserve"> </w:t>
      </w:r>
      <w:r w:rsidR="00D7051D" w:rsidRPr="007F7CF4">
        <w:rPr>
          <w:rFonts w:ascii="Tahoma" w:hAnsi="Tahoma" w:cs="Tahoma"/>
          <w:sz w:val="18"/>
          <w:szCs w:val="18"/>
        </w:rPr>
        <w:t>И</w:t>
      </w:r>
      <w:r w:rsidR="00CF4661" w:rsidRPr="007F7CF4">
        <w:rPr>
          <w:rFonts w:ascii="Tahoma" w:hAnsi="Tahoma" w:cs="Tahoma"/>
          <w:sz w:val="18"/>
          <w:szCs w:val="18"/>
        </w:rPr>
        <w:t xml:space="preserve"> </w:t>
      </w:r>
      <w:r w:rsidR="00D7051D" w:rsidRPr="007F7CF4">
        <w:rPr>
          <w:rFonts w:ascii="Tahoma" w:hAnsi="Tahoma" w:cs="Tahoma"/>
          <w:sz w:val="18"/>
          <w:szCs w:val="18"/>
        </w:rPr>
        <w:t>или</w:t>
      </w:r>
      <w:r w:rsidR="00CF4661" w:rsidRPr="007F7CF4">
        <w:rPr>
          <w:rFonts w:ascii="Tahoma" w:hAnsi="Tahoma" w:cs="Tahoma"/>
          <w:sz w:val="18"/>
          <w:szCs w:val="18"/>
        </w:rPr>
        <w:t xml:space="preserve"> </w:t>
      </w:r>
      <w:r w:rsidR="00D7051D" w:rsidRPr="007F7CF4">
        <w:rPr>
          <w:rFonts w:ascii="Tahoma" w:hAnsi="Tahoma" w:cs="Tahoma"/>
          <w:sz w:val="18"/>
          <w:szCs w:val="18"/>
        </w:rPr>
        <w:t>ИЛИ.</w:t>
      </w:r>
      <w:r w:rsidR="00CF4661" w:rsidRPr="007F7CF4">
        <w:rPr>
          <w:rFonts w:ascii="Tahoma" w:hAnsi="Tahoma" w:cs="Tahoma"/>
          <w:sz w:val="18"/>
          <w:szCs w:val="18"/>
        </w:rPr>
        <w:t xml:space="preserve"> </w:t>
      </w:r>
      <w:r w:rsidR="00D7051D" w:rsidRPr="007F7CF4">
        <w:rPr>
          <w:rFonts w:ascii="Tahoma" w:hAnsi="Tahoma" w:cs="Tahoma"/>
          <w:sz w:val="18"/>
          <w:szCs w:val="18"/>
        </w:rPr>
        <w:t>Каждый</w:t>
      </w:r>
      <w:r w:rsidR="00CF4661" w:rsidRPr="007F7CF4">
        <w:rPr>
          <w:rFonts w:ascii="Tahoma" w:hAnsi="Tahoma" w:cs="Tahoma"/>
          <w:sz w:val="18"/>
          <w:szCs w:val="18"/>
        </w:rPr>
        <w:t xml:space="preserve"> </w:t>
      </w:r>
      <w:r w:rsidR="00D7051D" w:rsidRPr="007F7CF4">
        <w:rPr>
          <w:rFonts w:ascii="Tahoma" w:hAnsi="Tahoma" w:cs="Tahoma"/>
          <w:sz w:val="18"/>
          <w:szCs w:val="18"/>
        </w:rPr>
        <w:t>вентиль</w:t>
      </w:r>
      <w:r w:rsidR="00CF4661" w:rsidRPr="007F7CF4">
        <w:rPr>
          <w:rFonts w:ascii="Tahoma" w:hAnsi="Tahoma" w:cs="Tahoma"/>
          <w:sz w:val="18"/>
          <w:szCs w:val="18"/>
        </w:rPr>
        <w:t xml:space="preserve"> </w:t>
      </w:r>
      <w:r w:rsidR="00D7051D" w:rsidRPr="007F7CF4">
        <w:rPr>
          <w:rFonts w:ascii="Tahoma" w:hAnsi="Tahoma" w:cs="Tahoma"/>
          <w:sz w:val="18"/>
          <w:szCs w:val="18"/>
        </w:rPr>
        <w:t>формируется</w:t>
      </w:r>
      <w:r w:rsidR="00CF4661" w:rsidRPr="007F7CF4">
        <w:rPr>
          <w:rFonts w:ascii="Tahoma" w:hAnsi="Tahoma" w:cs="Tahoma"/>
          <w:sz w:val="18"/>
          <w:szCs w:val="18"/>
        </w:rPr>
        <w:t xml:space="preserve"> </w:t>
      </w:r>
      <w:r w:rsidR="00D7051D" w:rsidRPr="007F7CF4">
        <w:rPr>
          <w:rFonts w:ascii="Tahoma" w:hAnsi="Tahoma" w:cs="Tahoma"/>
          <w:sz w:val="18"/>
          <w:szCs w:val="18"/>
        </w:rPr>
        <w:t>из</w:t>
      </w:r>
      <w:r w:rsidR="00CF4661" w:rsidRPr="007F7CF4">
        <w:rPr>
          <w:rFonts w:ascii="Tahoma" w:hAnsi="Tahoma" w:cs="Tahoma"/>
          <w:sz w:val="18"/>
          <w:szCs w:val="18"/>
        </w:rPr>
        <w:t xml:space="preserve"> </w:t>
      </w:r>
      <w:r w:rsidR="00D7051D" w:rsidRPr="007F7CF4">
        <w:rPr>
          <w:rFonts w:ascii="Tahoma" w:hAnsi="Tahoma" w:cs="Tahoma"/>
          <w:sz w:val="18"/>
          <w:szCs w:val="18"/>
        </w:rPr>
        <w:t>нескольких</w:t>
      </w:r>
      <w:r w:rsidR="00CF4661" w:rsidRPr="007F7CF4">
        <w:rPr>
          <w:rFonts w:ascii="Tahoma" w:hAnsi="Tahoma" w:cs="Tahoma"/>
          <w:sz w:val="18"/>
          <w:szCs w:val="18"/>
        </w:rPr>
        <w:t xml:space="preserve"> </w:t>
      </w:r>
      <w:r w:rsidR="00D7051D" w:rsidRPr="007F7CF4">
        <w:rPr>
          <w:rFonts w:ascii="Tahoma" w:hAnsi="Tahoma" w:cs="Tahoma"/>
          <w:sz w:val="18"/>
          <w:szCs w:val="18"/>
        </w:rPr>
        <w:t>транзисторов.</w:t>
      </w:r>
      <w:r w:rsidR="00CF4661" w:rsidRPr="007F7CF4">
        <w:rPr>
          <w:rFonts w:ascii="Tahoma" w:hAnsi="Tahoma" w:cs="Tahoma"/>
          <w:sz w:val="18"/>
          <w:szCs w:val="18"/>
        </w:rPr>
        <w:t xml:space="preserve"> </w:t>
      </w:r>
      <w:r w:rsidR="00D7051D" w:rsidRPr="007F7CF4">
        <w:rPr>
          <w:rFonts w:ascii="Tahoma" w:hAnsi="Tahoma" w:cs="Tahoma"/>
          <w:sz w:val="18"/>
          <w:szCs w:val="18"/>
        </w:rPr>
        <w:t>Несколько</w:t>
      </w:r>
      <w:r w:rsidR="00CF4661" w:rsidRPr="007F7CF4">
        <w:rPr>
          <w:rFonts w:ascii="Tahoma" w:hAnsi="Tahoma" w:cs="Tahoma"/>
          <w:sz w:val="18"/>
          <w:szCs w:val="18"/>
        </w:rPr>
        <w:t xml:space="preserve"> </w:t>
      </w:r>
      <w:r w:rsidR="00D7051D" w:rsidRPr="007F7CF4">
        <w:rPr>
          <w:rFonts w:ascii="Tahoma" w:hAnsi="Tahoma" w:cs="Tahoma"/>
          <w:sz w:val="18"/>
          <w:szCs w:val="18"/>
        </w:rPr>
        <w:t>вентилей</w:t>
      </w:r>
      <w:r w:rsidR="00CF4661" w:rsidRPr="007F7CF4">
        <w:rPr>
          <w:rFonts w:ascii="Tahoma" w:hAnsi="Tahoma" w:cs="Tahoma"/>
          <w:sz w:val="18"/>
          <w:szCs w:val="18"/>
        </w:rPr>
        <w:t xml:space="preserve"> </w:t>
      </w:r>
      <w:r w:rsidR="00D7051D" w:rsidRPr="007F7CF4">
        <w:rPr>
          <w:rFonts w:ascii="Tahoma" w:hAnsi="Tahoma" w:cs="Tahoma"/>
          <w:sz w:val="18"/>
          <w:szCs w:val="18"/>
        </w:rPr>
        <w:t>формируют</w:t>
      </w:r>
      <w:r w:rsidR="00CF4661" w:rsidRPr="007F7CF4">
        <w:rPr>
          <w:rFonts w:ascii="Tahoma" w:hAnsi="Tahoma" w:cs="Tahoma"/>
          <w:sz w:val="18"/>
          <w:szCs w:val="18"/>
        </w:rPr>
        <w:t xml:space="preserve"> </w:t>
      </w:r>
      <w:r w:rsidR="00D7051D" w:rsidRPr="007F7CF4">
        <w:rPr>
          <w:rFonts w:ascii="Tahoma" w:hAnsi="Tahoma" w:cs="Tahoma"/>
          <w:sz w:val="18"/>
          <w:szCs w:val="18"/>
        </w:rPr>
        <w:t>1</w:t>
      </w:r>
      <w:r w:rsidR="00CF4661" w:rsidRPr="007F7CF4">
        <w:rPr>
          <w:rFonts w:ascii="Tahoma" w:hAnsi="Tahoma" w:cs="Tahoma"/>
          <w:sz w:val="18"/>
          <w:szCs w:val="18"/>
        </w:rPr>
        <w:t xml:space="preserve"> </w:t>
      </w:r>
      <w:r w:rsidR="00D7051D" w:rsidRPr="007F7CF4">
        <w:rPr>
          <w:rFonts w:ascii="Tahoma" w:hAnsi="Tahoma" w:cs="Tahoma"/>
          <w:sz w:val="18"/>
          <w:szCs w:val="18"/>
        </w:rPr>
        <w:t>бит</w:t>
      </w:r>
      <w:r w:rsidR="00CF4661" w:rsidRPr="007F7CF4">
        <w:rPr>
          <w:rFonts w:ascii="Tahoma" w:hAnsi="Tahoma" w:cs="Tahoma"/>
          <w:sz w:val="18"/>
          <w:szCs w:val="18"/>
        </w:rPr>
        <w:t xml:space="preserve"> </w:t>
      </w:r>
      <w:r w:rsidR="00D7051D" w:rsidRPr="007F7CF4">
        <w:rPr>
          <w:rFonts w:ascii="Tahoma" w:hAnsi="Tahoma" w:cs="Tahoma"/>
          <w:sz w:val="18"/>
          <w:szCs w:val="18"/>
        </w:rPr>
        <w:t>памяти,</w:t>
      </w:r>
      <w:r w:rsidR="00CF4661" w:rsidRPr="007F7CF4">
        <w:rPr>
          <w:rFonts w:ascii="Tahoma" w:hAnsi="Tahoma" w:cs="Tahoma"/>
          <w:sz w:val="18"/>
          <w:szCs w:val="18"/>
        </w:rPr>
        <w:t xml:space="preserve"> </w:t>
      </w:r>
      <w:r w:rsidR="00D7051D" w:rsidRPr="007F7CF4">
        <w:rPr>
          <w:rFonts w:ascii="Tahoma" w:hAnsi="Tahoma" w:cs="Tahoma"/>
          <w:sz w:val="18"/>
          <w:szCs w:val="18"/>
        </w:rPr>
        <w:t>который</w:t>
      </w:r>
      <w:r w:rsidR="00CF4661" w:rsidRPr="007F7CF4">
        <w:rPr>
          <w:rFonts w:ascii="Tahoma" w:hAnsi="Tahoma" w:cs="Tahoma"/>
          <w:sz w:val="18"/>
          <w:szCs w:val="18"/>
        </w:rPr>
        <w:t xml:space="preserve"> </w:t>
      </w:r>
      <w:r w:rsidR="00D7051D" w:rsidRPr="007F7CF4">
        <w:rPr>
          <w:rFonts w:ascii="Tahoma" w:hAnsi="Tahoma" w:cs="Tahoma"/>
          <w:sz w:val="18"/>
          <w:szCs w:val="18"/>
        </w:rPr>
        <w:t>может</w:t>
      </w:r>
      <w:r w:rsidR="00CF4661" w:rsidRPr="007F7CF4">
        <w:rPr>
          <w:rFonts w:ascii="Tahoma" w:hAnsi="Tahoma" w:cs="Tahoma"/>
          <w:sz w:val="18"/>
          <w:szCs w:val="18"/>
        </w:rPr>
        <w:t xml:space="preserve"> </w:t>
      </w:r>
      <w:r w:rsidR="00D7051D" w:rsidRPr="007F7CF4">
        <w:rPr>
          <w:rFonts w:ascii="Tahoma" w:hAnsi="Tahoma" w:cs="Tahoma"/>
          <w:sz w:val="18"/>
          <w:szCs w:val="18"/>
        </w:rPr>
        <w:t>содержать</w:t>
      </w:r>
      <w:r w:rsidR="00CF4661" w:rsidRPr="007F7CF4">
        <w:rPr>
          <w:rFonts w:ascii="Tahoma" w:hAnsi="Tahoma" w:cs="Tahoma"/>
          <w:sz w:val="18"/>
          <w:szCs w:val="18"/>
        </w:rPr>
        <w:t xml:space="preserve"> </w:t>
      </w:r>
      <w:r w:rsidR="00D7051D" w:rsidRPr="007F7CF4">
        <w:rPr>
          <w:rFonts w:ascii="Tahoma" w:hAnsi="Tahoma" w:cs="Tahoma"/>
          <w:sz w:val="18"/>
          <w:szCs w:val="18"/>
        </w:rPr>
        <w:t>0</w:t>
      </w:r>
      <w:r w:rsidR="00CF4661" w:rsidRPr="007F7CF4">
        <w:rPr>
          <w:rFonts w:ascii="Tahoma" w:hAnsi="Tahoma" w:cs="Tahoma"/>
          <w:sz w:val="18"/>
          <w:szCs w:val="18"/>
        </w:rPr>
        <w:t xml:space="preserve"> </w:t>
      </w:r>
      <w:r w:rsidR="00D7051D" w:rsidRPr="007F7CF4">
        <w:rPr>
          <w:rFonts w:ascii="Tahoma" w:hAnsi="Tahoma" w:cs="Tahoma"/>
          <w:sz w:val="18"/>
          <w:szCs w:val="18"/>
        </w:rPr>
        <w:t>или</w:t>
      </w:r>
      <w:r w:rsidR="00CF4661" w:rsidRPr="007F7CF4">
        <w:rPr>
          <w:rFonts w:ascii="Tahoma" w:hAnsi="Tahoma" w:cs="Tahoma"/>
          <w:sz w:val="18"/>
          <w:szCs w:val="18"/>
        </w:rPr>
        <w:t xml:space="preserve"> </w:t>
      </w:r>
      <w:r w:rsidR="00D7051D" w:rsidRPr="007F7CF4">
        <w:rPr>
          <w:rFonts w:ascii="Tahoma" w:hAnsi="Tahoma" w:cs="Tahoma"/>
          <w:sz w:val="18"/>
          <w:szCs w:val="18"/>
        </w:rPr>
        <w:t>1.</w:t>
      </w:r>
      <w:r w:rsidR="00CF4661" w:rsidRPr="007F7CF4">
        <w:rPr>
          <w:rFonts w:ascii="Tahoma" w:hAnsi="Tahoma" w:cs="Tahoma"/>
          <w:sz w:val="18"/>
          <w:szCs w:val="18"/>
        </w:rPr>
        <w:t xml:space="preserve"> </w:t>
      </w:r>
      <w:r w:rsidR="00D7051D" w:rsidRPr="007F7CF4">
        <w:rPr>
          <w:rFonts w:ascii="Tahoma" w:hAnsi="Tahoma" w:cs="Tahoma"/>
          <w:sz w:val="18"/>
          <w:szCs w:val="18"/>
        </w:rPr>
        <w:t>Биты</w:t>
      </w:r>
      <w:r w:rsidR="00CF4661" w:rsidRPr="007F7CF4">
        <w:rPr>
          <w:rFonts w:ascii="Tahoma" w:hAnsi="Tahoma" w:cs="Tahoma"/>
          <w:sz w:val="18"/>
          <w:szCs w:val="18"/>
        </w:rPr>
        <w:t xml:space="preserve"> </w:t>
      </w:r>
      <w:r w:rsidR="00D7051D" w:rsidRPr="007F7CF4">
        <w:rPr>
          <w:rFonts w:ascii="Tahoma" w:hAnsi="Tahoma" w:cs="Tahoma"/>
          <w:sz w:val="18"/>
          <w:szCs w:val="18"/>
        </w:rPr>
        <w:t>памяти,</w:t>
      </w:r>
      <w:r w:rsidR="00CF4661" w:rsidRPr="007F7CF4">
        <w:rPr>
          <w:rFonts w:ascii="Tahoma" w:hAnsi="Tahoma" w:cs="Tahoma"/>
          <w:sz w:val="18"/>
          <w:szCs w:val="18"/>
        </w:rPr>
        <w:t xml:space="preserve"> </w:t>
      </w:r>
      <w:r w:rsidR="00D7051D" w:rsidRPr="007F7CF4">
        <w:rPr>
          <w:rFonts w:ascii="Tahoma" w:hAnsi="Tahoma" w:cs="Tahoma"/>
          <w:sz w:val="18"/>
          <w:szCs w:val="18"/>
        </w:rPr>
        <w:t>объединенные</w:t>
      </w:r>
      <w:r w:rsidR="00CF4661" w:rsidRPr="007F7CF4">
        <w:rPr>
          <w:rFonts w:ascii="Tahoma" w:hAnsi="Tahoma" w:cs="Tahoma"/>
          <w:sz w:val="18"/>
          <w:szCs w:val="18"/>
        </w:rPr>
        <w:t xml:space="preserve"> </w:t>
      </w:r>
      <w:r w:rsidR="00D7051D" w:rsidRPr="007F7CF4">
        <w:rPr>
          <w:rFonts w:ascii="Tahoma" w:hAnsi="Tahoma" w:cs="Tahoma"/>
          <w:sz w:val="18"/>
          <w:szCs w:val="18"/>
        </w:rPr>
        <w:t>в</w:t>
      </w:r>
      <w:r w:rsidR="00CF4661" w:rsidRPr="007F7CF4">
        <w:rPr>
          <w:rFonts w:ascii="Tahoma" w:hAnsi="Tahoma" w:cs="Tahoma"/>
          <w:sz w:val="18"/>
          <w:szCs w:val="18"/>
        </w:rPr>
        <w:t xml:space="preserve"> </w:t>
      </w:r>
      <w:r w:rsidR="00D7051D" w:rsidRPr="007F7CF4">
        <w:rPr>
          <w:rFonts w:ascii="Tahoma" w:hAnsi="Tahoma" w:cs="Tahoma"/>
          <w:sz w:val="18"/>
          <w:szCs w:val="18"/>
        </w:rPr>
        <w:t>группы,</w:t>
      </w:r>
      <w:r w:rsidR="00CF4661" w:rsidRPr="007F7CF4">
        <w:rPr>
          <w:rFonts w:ascii="Tahoma" w:hAnsi="Tahoma" w:cs="Tahoma"/>
          <w:sz w:val="18"/>
          <w:szCs w:val="18"/>
        </w:rPr>
        <w:t xml:space="preserve"> </w:t>
      </w:r>
      <w:r w:rsidR="00D7051D" w:rsidRPr="007F7CF4">
        <w:rPr>
          <w:rFonts w:ascii="Tahoma" w:hAnsi="Tahoma" w:cs="Tahoma"/>
          <w:sz w:val="18"/>
          <w:szCs w:val="18"/>
        </w:rPr>
        <w:t>например,</w:t>
      </w:r>
      <w:r w:rsidR="00CF4661" w:rsidRPr="007F7CF4">
        <w:rPr>
          <w:rFonts w:ascii="Tahoma" w:hAnsi="Tahoma" w:cs="Tahoma"/>
          <w:sz w:val="18"/>
          <w:szCs w:val="18"/>
        </w:rPr>
        <w:t xml:space="preserve"> </w:t>
      </w:r>
      <w:r w:rsidR="00D7051D" w:rsidRPr="007F7CF4">
        <w:rPr>
          <w:rFonts w:ascii="Tahoma" w:hAnsi="Tahoma" w:cs="Tahoma"/>
          <w:sz w:val="18"/>
          <w:szCs w:val="18"/>
        </w:rPr>
        <w:t>по</w:t>
      </w:r>
      <w:r w:rsidR="00CF4661" w:rsidRPr="007F7CF4">
        <w:rPr>
          <w:rFonts w:ascii="Tahoma" w:hAnsi="Tahoma" w:cs="Tahoma"/>
          <w:sz w:val="18"/>
          <w:szCs w:val="18"/>
        </w:rPr>
        <w:t xml:space="preserve"> </w:t>
      </w:r>
      <w:r w:rsidR="00D7051D" w:rsidRPr="007F7CF4">
        <w:rPr>
          <w:rFonts w:ascii="Tahoma" w:hAnsi="Tahoma" w:cs="Tahoma"/>
          <w:sz w:val="18"/>
          <w:szCs w:val="18"/>
        </w:rPr>
        <w:t>16,</w:t>
      </w:r>
      <w:r w:rsidR="00CF4661" w:rsidRPr="007F7CF4">
        <w:rPr>
          <w:rFonts w:ascii="Tahoma" w:hAnsi="Tahoma" w:cs="Tahoma"/>
          <w:sz w:val="18"/>
          <w:szCs w:val="18"/>
        </w:rPr>
        <w:t xml:space="preserve"> </w:t>
      </w:r>
      <w:r w:rsidR="00D7051D" w:rsidRPr="007F7CF4">
        <w:rPr>
          <w:rFonts w:ascii="Tahoma" w:hAnsi="Tahoma" w:cs="Tahoma"/>
          <w:sz w:val="18"/>
          <w:szCs w:val="18"/>
        </w:rPr>
        <w:t>32</w:t>
      </w:r>
      <w:r w:rsidR="00CF4661" w:rsidRPr="007F7CF4">
        <w:rPr>
          <w:rFonts w:ascii="Tahoma" w:hAnsi="Tahoma" w:cs="Tahoma"/>
          <w:sz w:val="18"/>
          <w:szCs w:val="18"/>
        </w:rPr>
        <w:t xml:space="preserve"> </w:t>
      </w:r>
      <w:r w:rsidR="00D7051D" w:rsidRPr="007F7CF4">
        <w:rPr>
          <w:rFonts w:ascii="Tahoma" w:hAnsi="Tahoma" w:cs="Tahoma"/>
          <w:sz w:val="18"/>
          <w:szCs w:val="18"/>
        </w:rPr>
        <w:t>или</w:t>
      </w:r>
      <w:r w:rsidR="00CF4661" w:rsidRPr="007F7CF4">
        <w:rPr>
          <w:rFonts w:ascii="Tahoma" w:hAnsi="Tahoma" w:cs="Tahoma"/>
          <w:sz w:val="18"/>
          <w:szCs w:val="18"/>
        </w:rPr>
        <w:t xml:space="preserve"> </w:t>
      </w:r>
      <w:r w:rsidR="00D7051D" w:rsidRPr="007F7CF4">
        <w:rPr>
          <w:rFonts w:ascii="Tahoma" w:hAnsi="Tahoma" w:cs="Tahoma"/>
          <w:sz w:val="18"/>
          <w:szCs w:val="18"/>
        </w:rPr>
        <w:t>64,</w:t>
      </w:r>
      <w:r w:rsidR="00CF4661" w:rsidRPr="007F7CF4">
        <w:rPr>
          <w:rFonts w:ascii="Tahoma" w:hAnsi="Tahoma" w:cs="Tahoma"/>
          <w:sz w:val="18"/>
          <w:szCs w:val="18"/>
        </w:rPr>
        <w:t xml:space="preserve"> </w:t>
      </w:r>
      <w:r w:rsidR="00D7051D" w:rsidRPr="007F7CF4">
        <w:rPr>
          <w:rFonts w:ascii="Tahoma" w:hAnsi="Tahoma" w:cs="Tahoma"/>
          <w:sz w:val="18"/>
          <w:szCs w:val="18"/>
        </w:rPr>
        <w:t>формируют</w:t>
      </w:r>
      <w:r w:rsidR="00CF4661" w:rsidRPr="007F7CF4">
        <w:rPr>
          <w:rFonts w:ascii="Tahoma" w:hAnsi="Tahoma" w:cs="Tahoma"/>
          <w:sz w:val="18"/>
          <w:szCs w:val="18"/>
        </w:rPr>
        <w:t xml:space="preserve"> </w:t>
      </w:r>
      <w:r w:rsidR="00D7051D" w:rsidRPr="007F7CF4">
        <w:rPr>
          <w:rFonts w:ascii="Tahoma" w:hAnsi="Tahoma" w:cs="Tahoma"/>
          <w:b/>
          <w:sz w:val="18"/>
          <w:szCs w:val="18"/>
        </w:rPr>
        <w:t>регистры</w:t>
      </w:r>
      <w:r w:rsidR="00D7051D" w:rsidRPr="007F7CF4">
        <w:rPr>
          <w:rFonts w:ascii="Tahoma" w:hAnsi="Tahoma" w:cs="Tahoma"/>
          <w:sz w:val="18"/>
          <w:szCs w:val="18"/>
        </w:rPr>
        <w:t>.</w:t>
      </w:r>
      <w:r w:rsidR="00CF4661" w:rsidRPr="007F7CF4">
        <w:rPr>
          <w:rFonts w:ascii="Tahoma" w:hAnsi="Tahoma" w:cs="Tahoma"/>
          <w:sz w:val="18"/>
          <w:szCs w:val="18"/>
        </w:rPr>
        <w:t xml:space="preserve"> </w:t>
      </w:r>
      <w:r w:rsidR="00D7051D" w:rsidRPr="007F7CF4">
        <w:rPr>
          <w:rFonts w:ascii="Tahoma" w:hAnsi="Tahoma" w:cs="Tahoma"/>
          <w:sz w:val="18"/>
          <w:szCs w:val="18"/>
        </w:rPr>
        <w:t>Каждый</w:t>
      </w:r>
      <w:r w:rsidR="00CF4661" w:rsidRPr="007F7CF4">
        <w:rPr>
          <w:rFonts w:ascii="Tahoma" w:hAnsi="Tahoma" w:cs="Tahoma"/>
          <w:sz w:val="18"/>
          <w:szCs w:val="18"/>
        </w:rPr>
        <w:t xml:space="preserve"> </w:t>
      </w:r>
      <w:r w:rsidR="00D7051D" w:rsidRPr="007F7CF4">
        <w:rPr>
          <w:rFonts w:ascii="Tahoma" w:hAnsi="Tahoma" w:cs="Tahoma"/>
          <w:sz w:val="18"/>
          <w:szCs w:val="18"/>
        </w:rPr>
        <w:t>регистр</w:t>
      </w:r>
      <w:r w:rsidR="00CF4661" w:rsidRPr="007F7CF4">
        <w:rPr>
          <w:rFonts w:ascii="Tahoma" w:hAnsi="Tahoma" w:cs="Tahoma"/>
          <w:sz w:val="18"/>
          <w:szCs w:val="18"/>
        </w:rPr>
        <w:t xml:space="preserve"> </w:t>
      </w:r>
      <w:r w:rsidR="00D7051D" w:rsidRPr="007F7CF4">
        <w:rPr>
          <w:rFonts w:ascii="Tahoma" w:hAnsi="Tahoma" w:cs="Tahoma"/>
          <w:sz w:val="18"/>
          <w:szCs w:val="18"/>
        </w:rPr>
        <w:t>может</w:t>
      </w:r>
      <w:r w:rsidR="00CF4661" w:rsidRPr="007F7CF4">
        <w:rPr>
          <w:rFonts w:ascii="Tahoma" w:hAnsi="Tahoma" w:cs="Tahoma"/>
          <w:sz w:val="18"/>
          <w:szCs w:val="18"/>
        </w:rPr>
        <w:t xml:space="preserve"> </w:t>
      </w:r>
      <w:r w:rsidR="00D7051D" w:rsidRPr="007F7CF4">
        <w:rPr>
          <w:rFonts w:ascii="Tahoma" w:hAnsi="Tahoma" w:cs="Tahoma"/>
          <w:sz w:val="18"/>
          <w:szCs w:val="18"/>
        </w:rPr>
        <w:t>содержать</w:t>
      </w:r>
      <w:r w:rsidR="00CF4661" w:rsidRPr="007F7CF4">
        <w:rPr>
          <w:rFonts w:ascii="Tahoma" w:hAnsi="Tahoma" w:cs="Tahoma"/>
          <w:sz w:val="18"/>
          <w:szCs w:val="18"/>
        </w:rPr>
        <w:t xml:space="preserve"> </w:t>
      </w:r>
      <w:r w:rsidR="00D7051D" w:rsidRPr="007F7CF4">
        <w:rPr>
          <w:rFonts w:ascii="Tahoma" w:hAnsi="Tahoma" w:cs="Tahoma"/>
          <w:sz w:val="18"/>
          <w:szCs w:val="18"/>
        </w:rPr>
        <w:t>одно</w:t>
      </w:r>
      <w:r w:rsidR="00CF4661" w:rsidRPr="007F7CF4">
        <w:rPr>
          <w:rFonts w:ascii="Tahoma" w:hAnsi="Tahoma" w:cs="Tahoma"/>
          <w:sz w:val="18"/>
          <w:szCs w:val="18"/>
        </w:rPr>
        <w:t xml:space="preserve"> </w:t>
      </w:r>
      <w:r w:rsidR="00D7051D" w:rsidRPr="007F7CF4">
        <w:rPr>
          <w:rFonts w:ascii="Tahoma" w:hAnsi="Tahoma" w:cs="Tahoma"/>
          <w:sz w:val="18"/>
          <w:szCs w:val="18"/>
        </w:rPr>
        <w:t>двоичное</w:t>
      </w:r>
      <w:r w:rsidR="00CF4661" w:rsidRPr="007F7CF4">
        <w:rPr>
          <w:rFonts w:ascii="Tahoma" w:hAnsi="Tahoma" w:cs="Tahoma"/>
          <w:sz w:val="18"/>
          <w:szCs w:val="18"/>
        </w:rPr>
        <w:t xml:space="preserve"> </w:t>
      </w:r>
      <w:r w:rsidR="00D7051D" w:rsidRPr="007F7CF4">
        <w:rPr>
          <w:rFonts w:ascii="Tahoma" w:hAnsi="Tahoma" w:cs="Tahoma"/>
          <w:sz w:val="18"/>
          <w:szCs w:val="18"/>
        </w:rPr>
        <w:t>число</w:t>
      </w:r>
      <w:r w:rsidR="00CF4661" w:rsidRPr="007F7CF4">
        <w:rPr>
          <w:rFonts w:ascii="Tahoma" w:hAnsi="Tahoma" w:cs="Tahoma"/>
          <w:sz w:val="18"/>
          <w:szCs w:val="18"/>
        </w:rPr>
        <w:t xml:space="preserve"> </w:t>
      </w:r>
      <w:r w:rsidR="00D7051D" w:rsidRPr="007F7CF4">
        <w:rPr>
          <w:rFonts w:ascii="Tahoma" w:hAnsi="Tahoma" w:cs="Tahoma"/>
          <w:sz w:val="18"/>
          <w:szCs w:val="18"/>
        </w:rPr>
        <w:t>до</w:t>
      </w:r>
      <w:r w:rsidR="00CF4661" w:rsidRPr="007F7CF4">
        <w:rPr>
          <w:rFonts w:ascii="Tahoma" w:hAnsi="Tahoma" w:cs="Tahoma"/>
          <w:sz w:val="18"/>
          <w:szCs w:val="18"/>
        </w:rPr>
        <w:t xml:space="preserve"> </w:t>
      </w:r>
      <w:r w:rsidR="00D7051D" w:rsidRPr="007F7CF4">
        <w:rPr>
          <w:rFonts w:ascii="Tahoma" w:hAnsi="Tahoma" w:cs="Tahoma"/>
          <w:sz w:val="18"/>
          <w:szCs w:val="18"/>
        </w:rPr>
        <w:t>определенного</w:t>
      </w:r>
      <w:r w:rsidR="00CF4661" w:rsidRPr="007F7CF4">
        <w:rPr>
          <w:rFonts w:ascii="Tahoma" w:hAnsi="Tahoma" w:cs="Tahoma"/>
          <w:sz w:val="18"/>
          <w:szCs w:val="18"/>
        </w:rPr>
        <w:t xml:space="preserve"> </w:t>
      </w:r>
      <w:r w:rsidR="00D7051D" w:rsidRPr="007F7CF4">
        <w:rPr>
          <w:rFonts w:ascii="Tahoma" w:hAnsi="Tahoma" w:cs="Tahoma"/>
          <w:sz w:val="18"/>
          <w:szCs w:val="18"/>
        </w:rPr>
        <w:t>предела.</w:t>
      </w:r>
    </w:p>
    <w:p w:rsidR="0015500D" w:rsidRPr="007F7CF4" w:rsidRDefault="00D7051D"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i/>
          <w:iCs/>
          <w:color w:val="000000"/>
          <w:sz w:val="18"/>
          <w:szCs w:val="18"/>
        </w:rPr>
        <w:t>М</w:t>
      </w:r>
      <w:r w:rsidR="0015500D" w:rsidRPr="007F7CF4">
        <w:rPr>
          <w:rFonts w:ascii="Tahoma" w:hAnsi="Tahoma" w:cs="Tahoma"/>
          <w:b/>
          <w:i/>
          <w:iCs/>
          <w:color w:val="000000"/>
          <w:sz w:val="18"/>
          <w:szCs w:val="18"/>
        </w:rPr>
        <w:t>икроархитектурный</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уровень</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уровне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видеть</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совокупности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8</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32</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регистров,</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формируют</w:t>
      </w:r>
      <w:r w:rsidR="00CF4661" w:rsidRPr="007F7CF4">
        <w:rPr>
          <w:rFonts w:ascii="Tahoma" w:hAnsi="Tahoma" w:cs="Tahoma"/>
          <w:color w:val="000000"/>
          <w:sz w:val="18"/>
          <w:szCs w:val="18"/>
        </w:rPr>
        <w:t xml:space="preserve"> </w:t>
      </w:r>
      <w:r w:rsidR="0015500D" w:rsidRPr="007F7CF4">
        <w:rPr>
          <w:rFonts w:ascii="Tahoma" w:hAnsi="Tahoma" w:cs="Tahoma"/>
          <w:b/>
          <w:color w:val="000000"/>
          <w:sz w:val="18"/>
          <w:szCs w:val="18"/>
        </w:rPr>
        <w:t>локальную</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память</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АЛУ</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(арифметико-логическое</w:t>
      </w:r>
      <w:r w:rsidR="00CF4661" w:rsidRPr="007F7CF4">
        <w:rPr>
          <w:rFonts w:ascii="Tahoma" w:hAnsi="Tahoma" w:cs="Tahoma"/>
          <w:b/>
          <w:color w:val="000000"/>
          <w:sz w:val="18"/>
          <w:szCs w:val="18"/>
        </w:rPr>
        <w:t xml:space="preserve"> </w:t>
      </w:r>
      <w:r w:rsidR="0015500D" w:rsidRPr="007F7CF4">
        <w:rPr>
          <w:rFonts w:ascii="Tahoma" w:hAnsi="Tahoma" w:cs="Tahoma"/>
          <w:b/>
          <w:color w:val="000000"/>
          <w:sz w:val="18"/>
          <w:szCs w:val="18"/>
        </w:rPr>
        <w:t>устройство).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Регистры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вместе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АЛУ</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формируют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тракт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которому</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поступают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данные.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Основная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операция</w:t>
      </w:r>
      <w:r w:rsidR="00B369E2"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B369E2" w:rsidRPr="007F7CF4">
        <w:rPr>
          <w:rFonts w:ascii="Tahoma" w:hAnsi="Tahoma" w:cs="Tahoma"/>
          <w:color w:val="000000"/>
          <w:sz w:val="18"/>
          <w:szCs w:val="18"/>
        </w:rPr>
        <w:t>в</w:t>
      </w:r>
      <w:r w:rsidR="0015500D" w:rsidRPr="007F7CF4">
        <w:rPr>
          <w:rFonts w:ascii="Tahoma" w:hAnsi="Tahoma" w:cs="Tahoma"/>
          <w:color w:val="000000"/>
          <w:sz w:val="18"/>
          <w:szCs w:val="18"/>
        </w:rPr>
        <w:t>ыбирается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один</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два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регистра,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АЛУ</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производит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над</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ними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какую-то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операцию,</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результат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помещается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один</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этих</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регистров.</w:t>
      </w:r>
      <w:r w:rsidR="00CF4661" w:rsidRPr="007F7CF4">
        <w:rPr>
          <w:rFonts w:ascii="Tahoma" w:hAnsi="Tahoma" w:cs="Tahoma"/>
          <w:color w:val="000000"/>
          <w:sz w:val="18"/>
          <w:szCs w:val="18"/>
        </w:rPr>
        <w:t xml:space="preserve"> </w:t>
      </w:r>
      <w:r w:rsidR="00B369E2" w:rsidRPr="007F7CF4">
        <w:rPr>
          <w:rFonts w:ascii="Tahoma" w:hAnsi="Tahoma" w:cs="Tahoma"/>
          <w:color w:val="000000"/>
          <w:sz w:val="18"/>
          <w:szCs w:val="18"/>
        </w:rPr>
        <w:t>Ра</w:t>
      </w:r>
      <w:r w:rsidR="0015500D" w:rsidRPr="007F7CF4">
        <w:rPr>
          <w:rFonts w:ascii="Tahoma" w:hAnsi="Tahoma" w:cs="Tahoma"/>
          <w:color w:val="000000"/>
          <w:sz w:val="18"/>
          <w:szCs w:val="18"/>
        </w:rPr>
        <w:t>бота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тракта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контролируется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микропрограммой</w:t>
      </w:r>
      <w:r w:rsidR="00CF4661" w:rsidRPr="007F7CF4">
        <w:rPr>
          <w:rFonts w:ascii="Tahoma" w:hAnsi="Tahoma" w:cs="Tahoma"/>
          <w:color w:val="000000"/>
          <w:sz w:val="18"/>
          <w:szCs w:val="18"/>
        </w:rPr>
        <w:t xml:space="preserve"> </w:t>
      </w:r>
      <w:r w:rsidR="00B369E2"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аппаратным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обеспечением.</w:t>
      </w:r>
    </w:p>
    <w:p w:rsidR="00D7051D" w:rsidRPr="007F7CF4" w:rsidRDefault="00D7051D"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color w:val="000000"/>
          <w:sz w:val="18"/>
          <w:szCs w:val="18"/>
        </w:rPr>
        <w:t>У</w:t>
      </w:r>
      <w:r w:rsidR="0015500D" w:rsidRPr="007F7CF4">
        <w:rPr>
          <w:rFonts w:ascii="Tahoma" w:hAnsi="Tahoma" w:cs="Tahoma"/>
          <w:b/>
          <w:color w:val="000000"/>
          <w:sz w:val="18"/>
          <w:szCs w:val="18"/>
        </w:rPr>
        <w:t>ровень</w:t>
      </w:r>
      <w:r w:rsidR="00CF4661" w:rsidRPr="007F7CF4">
        <w:rPr>
          <w:rFonts w:ascii="Tahoma" w:hAnsi="Tahoma" w:cs="Tahoma"/>
          <w:b/>
          <w:color w:val="000000"/>
          <w:sz w:val="18"/>
          <w:szCs w:val="18"/>
        </w:rPr>
        <w:t xml:space="preserve"> </w:t>
      </w:r>
      <w:r w:rsidR="0015500D" w:rsidRPr="007F7CF4">
        <w:rPr>
          <w:rFonts w:ascii="Tahoma" w:hAnsi="Tahoma" w:cs="Tahoma"/>
          <w:b/>
          <w:i/>
          <w:iCs/>
          <w:color w:val="000000"/>
          <w:sz w:val="18"/>
          <w:szCs w:val="18"/>
        </w:rPr>
        <w:t>архитектуры</w:t>
      </w:r>
      <w:r w:rsidR="00CF4661" w:rsidRPr="007F7CF4">
        <w:rPr>
          <w:rFonts w:ascii="Tahoma" w:hAnsi="Tahoma" w:cs="Tahoma"/>
          <w:b/>
          <w:i/>
          <w:iCs/>
          <w:color w:val="000000"/>
          <w:sz w:val="18"/>
          <w:szCs w:val="18"/>
        </w:rPr>
        <w:t xml:space="preserve"> </w:t>
      </w:r>
      <w:r w:rsidR="0015500D" w:rsidRPr="007F7CF4">
        <w:rPr>
          <w:rFonts w:ascii="Tahoma" w:hAnsi="Tahoma" w:cs="Tahoma"/>
          <w:b/>
          <w:i/>
          <w:iCs/>
          <w:color w:val="000000"/>
          <w:sz w:val="18"/>
          <w:szCs w:val="18"/>
        </w:rPr>
        <w:t>команд</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Команды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используют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регистры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другие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возможности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аппаратуры.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Команды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формируют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уровень</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ISA</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(Instruction</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Set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Architecture),</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называемый</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машинным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языком.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Команды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служат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преимущественно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перемещения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компьютеру,</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выполнения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арифметических</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операций</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сравнения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величин.</w:t>
      </w:r>
    </w:p>
    <w:p w:rsidR="00D7051D" w:rsidRPr="007F7CF4" w:rsidRDefault="00D7051D"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color w:val="000000"/>
          <w:sz w:val="18"/>
          <w:szCs w:val="18"/>
        </w:rPr>
        <w:t>Г</w:t>
      </w:r>
      <w:r w:rsidR="0015500D" w:rsidRPr="007F7CF4">
        <w:rPr>
          <w:rFonts w:ascii="Tahoma" w:hAnsi="Tahoma" w:cs="Tahoma"/>
          <w:b/>
          <w:color w:val="000000"/>
          <w:sz w:val="18"/>
          <w:szCs w:val="18"/>
        </w:rPr>
        <w:t>ибридный</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B369E2" w:rsidRPr="007F7CF4">
        <w:rPr>
          <w:rFonts w:ascii="Tahoma" w:hAnsi="Tahoma" w:cs="Tahoma"/>
          <w:color w:val="000000"/>
          <w:sz w:val="18"/>
          <w:szCs w:val="18"/>
        </w:rPr>
        <w:t>Н</w:t>
      </w:r>
      <w:r w:rsidR="0015500D" w:rsidRPr="007F7CF4">
        <w:rPr>
          <w:rFonts w:ascii="Tahoma" w:hAnsi="Tahoma" w:cs="Tahoma"/>
          <w:color w:val="000000"/>
          <w:sz w:val="18"/>
          <w:szCs w:val="18"/>
        </w:rPr>
        <w:t>абор</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новых</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команд,</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другая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организация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памяти,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способность</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выполнять</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две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более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программы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одновременно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некоторые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другие</w:t>
      </w:r>
      <w:r w:rsidR="004A2F90"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Новые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средства</w:t>
      </w:r>
      <w:r w:rsidR="004A294F" w:rsidRPr="007F7CF4">
        <w:rPr>
          <w:rFonts w:ascii="Tahoma" w:hAnsi="Tahoma" w:cs="Tahoma"/>
          <w:color w:val="000000"/>
          <w:sz w:val="18"/>
          <w:szCs w:val="18"/>
        </w:rPr>
        <w:t xml:space="preserve"> </w:t>
      </w:r>
      <w:r w:rsidR="0015500D" w:rsidRPr="007F7CF4">
        <w:rPr>
          <w:rFonts w:ascii="Tahoma" w:hAnsi="Tahoma" w:cs="Tahoma"/>
          <w:color w:val="000000"/>
          <w:sz w:val="18"/>
          <w:szCs w:val="18"/>
        </w:rPr>
        <w:t>выполняются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интерпретатором,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который</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работает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втором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уровне.</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Этот</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интерпретатор</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был</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когда-то</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назван</w:t>
      </w:r>
      <w:r w:rsidR="00CF4661" w:rsidRPr="007F7CF4">
        <w:rPr>
          <w:rFonts w:ascii="Tahoma" w:hAnsi="Tahoma" w:cs="Tahoma"/>
          <w:color w:val="000000"/>
          <w:sz w:val="18"/>
          <w:szCs w:val="18"/>
        </w:rPr>
        <w:t xml:space="preserve"> </w:t>
      </w:r>
      <w:r w:rsidR="0015500D" w:rsidRPr="007F7CF4">
        <w:rPr>
          <w:rFonts w:ascii="Tahoma" w:hAnsi="Tahoma" w:cs="Tahoma"/>
          <w:i/>
          <w:iCs/>
          <w:color w:val="000000"/>
          <w:sz w:val="18"/>
          <w:szCs w:val="18"/>
        </w:rPr>
        <w:t>операционной</w:t>
      </w:r>
      <w:r w:rsidR="00CF4661" w:rsidRPr="007F7CF4">
        <w:rPr>
          <w:rFonts w:ascii="Tahoma" w:hAnsi="Tahoma" w:cs="Tahoma"/>
          <w:i/>
          <w:iCs/>
          <w:color w:val="000000"/>
          <w:sz w:val="18"/>
          <w:szCs w:val="18"/>
        </w:rPr>
        <w:t xml:space="preserve"> </w:t>
      </w:r>
      <w:r w:rsidR="0015500D" w:rsidRPr="007F7CF4">
        <w:rPr>
          <w:rFonts w:ascii="Tahoma" w:hAnsi="Tahoma" w:cs="Tahoma"/>
          <w:i/>
          <w:iCs/>
          <w:color w:val="000000"/>
          <w:sz w:val="18"/>
          <w:szCs w:val="18"/>
        </w:rPr>
        <w:t>системой</w:t>
      </w:r>
      <w:r w:rsidR="00B369E2" w:rsidRPr="007F7CF4">
        <w:rPr>
          <w:rFonts w:ascii="Tahoma" w:hAnsi="Tahoma" w:cs="Tahoma"/>
          <w:i/>
          <w:iCs/>
          <w:color w:val="000000"/>
          <w:sz w:val="18"/>
          <w:szCs w:val="18"/>
        </w:rPr>
        <w:t>.</w:t>
      </w:r>
      <w:r w:rsidR="00CF4661" w:rsidRPr="007F7CF4">
        <w:rPr>
          <w:rFonts w:ascii="Tahoma" w:hAnsi="Tahoma" w:cs="Tahoma"/>
          <w:i/>
          <w:iCs/>
          <w:color w:val="000000"/>
          <w:sz w:val="18"/>
          <w:szCs w:val="18"/>
        </w:rPr>
        <w:t xml:space="preserve"> </w:t>
      </w:r>
      <w:r w:rsidR="00B369E2" w:rsidRPr="007F7CF4">
        <w:rPr>
          <w:rFonts w:ascii="Tahoma" w:hAnsi="Tahoma" w:cs="Tahoma"/>
          <w:i/>
          <w:iCs/>
          <w:color w:val="000000"/>
          <w:sz w:val="18"/>
          <w:szCs w:val="18"/>
        </w:rPr>
        <w:t>О</w:t>
      </w:r>
      <w:r w:rsidR="0015500D" w:rsidRPr="007F7CF4">
        <w:rPr>
          <w:rFonts w:ascii="Tahoma" w:hAnsi="Tahoma" w:cs="Tahoma"/>
          <w:color w:val="000000"/>
          <w:sz w:val="18"/>
          <w:szCs w:val="18"/>
        </w:rPr>
        <w:t>дна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часть</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команд</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интерпретируется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системой,</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другая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микропрограммой.</w:t>
      </w:r>
      <w:r w:rsidR="00CF4661" w:rsidRPr="007F7CF4">
        <w:rPr>
          <w:rFonts w:ascii="Tahoma" w:hAnsi="Tahoma" w:cs="Tahoma"/>
          <w:color w:val="000000"/>
          <w:sz w:val="18"/>
          <w:szCs w:val="18"/>
        </w:rPr>
        <w:t xml:space="preserve"> </w:t>
      </w:r>
    </w:p>
    <w:p w:rsidR="004A2F90" w:rsidRPr="007F7CF4" w:rsidRDefault="00EF0786"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color w:val="000000"/>
          <w:sz w:val="18"/>
          <w:szCs w:val="18"/>
        </w:rPr>
        <w:t>Ассемблер</w:t>
      </w:r>
      <w:r w:rsidR="0015500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программы</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сначала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транслируются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язык</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уровня</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1,</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2</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3,</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затем</w:t>
      </w:r>
      <w:r w:rsidR="00CF4661" w:rsidRPr="007F7CF4">
        <w:rPr>
          <w:rFonts w:ascii="Tahoma" w:hAnsi="Tahoma" w:cs="Tahoma"/>
          <w:color w:val="000000"/>
          <w:sz w:val="18"/>
          <w:szCs w:val="18"/>
        </w:rPr>
        <w:t xml:space="preserve"> </w:t>
      </w:r>
      <w:r w:rsidR="0015500D" w:rsidRPr="007F7CF4">
        <w:rPr>
          <w:rFonts w:ascii="Tahoma" w:hAnsi="Tahoma" w:cs="Tahoma"/>
          <w:color w:val="000000"/>
          <w:sz w:val="18"/>
          <w:szCs w:val="18"/>
        </w:rPr>
        <w:t>интерпретируются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машиной</w:t>
      </w:r>
      <w:r w:rsidR="0015500D" w:rsidRPr="007F7CF4">
        <w:rPr>
          <w:rFonts w:ascii="Tahoma" w:hAnsi="Tahoma" w:cs="Tahoma"/>
          <w:color w:val="000000"/>
          <w:sz w:val="18"/>
          <w:szCs w:val="18"/>
        </w:rPr>
        <w:t>.</w:t>
      </w:r>
    </w:p>
    <w:p w:rsidR="00F94418" w:rsidRPr="007F7CF4" w:rsidRDefault="0015500D" w:rsidP="007F7CF4">
      <w:pPr>
        <w:pStyle w:val="a3"/>
        <w:numPr>
          <w:ilvl w:val="0"/>
          <w:numId w:val="2"/>
        </w:numPr>
        <w:ind w:left="284" w:right="-1" w:hanging="142"/>
        <w:rPr>
          <w:rFonts w:ascii="Tahoma" w:hAnsi="Tahoma" w:cs="Tahoma"/>
          <w:color w:val="000000"/>
          <w:sz w:val="18"/>
          <w:szCs w:val="18"/>
        </w:rPr>
      </w:pPr>
      <w:r w:rsidRPr="007F7CF4">
        <w:rPr>
          <w:rFonts w:ascii="Tahoma" w:hAnsi="Tahoma" w:cs="Tahoma"/>
          <w:b/>
          <w:color w:val="000000"/>
          <w:sz w:val="18"/>
          <w:szCs w:val="18"/>
        </w:rPr>
        <w:t>Уровни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прикладных</w:t>
      </w:r>
      <w:r w:rsidR="00CF4661" w:rsidRPr="007F7CF4">
        <w:rPr>
          <w:rFonts w:ascii="Tahoma" w:hAnsi="Tahoma" w:cs="Tahoma"/>
          <w:b/>
          <w:color w:val="000000"/>
          <w:sz w:val="18"/>
          <w:szCs w:val="18"/>
        </w:rPr>
        <w:t xml:space="preserve"> </w:t>
      </w:r>
      <w:r w:rsidR="004A2F90" w:rsidRPr="007F7CF4">
        <w:rPr>
          <w:rFonts w:ascii="Tahoma" w:hAnsi="Tahoma" w:cs="Tahoma"/>
          <w:b/>
          <w:color w:val="000000"/>
          <w:sz w:val="18"/>
          <w:szCs w:val="18"/>
        </w:rPr>
        <w:t>программистов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(C,</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C++,</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C#,</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VBA</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w:t>
      </w:r>
    </w:p>
    <w:p w:rsidR="00B369E2" w:rsidRPr="007F7CF4" w:rsidRDefault="00B369E2" w:rsidP="007F7CF4">
      <w:pPr>
        <w:ind w:left="284" w:right="-1" w:hanging="142"/>
        <w:rPr>
          <w:rFonts w:ascii="Tahoma" w:hAnsi="Tahoma" w:cs="Tahoma"/>
          <w:color w:val="000000"/>
          <w:sz w:val="18"/>
          <w:szCs w:val="18"/>
        </w:rPr>
      </w:pPr>
    </w:p>
    <w:p w:rsidR="000B4BF2" w:rsidRPr="007F7CF4" w:rsidRDefault="000B4BF2" w:rsidP="007F7CF4">
      <w:pPr>
        <w:pStyle w:val="a3"/>
        <w:numPr>
          <w:ilvl w:val="0"/>
          <w:numId w:val="1"/>
        </w:numPr>
        <w:ind w:left="284" w:right="-1" w:hanging="142"/>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Принципиально</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важными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универсальными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подходами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к</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разработке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архитектуры</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ОС</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являются;</w:t>
      </w:r>
    </w:p>
    <w:p w:rsidR="00F94418" w:rsidRPr="007F7CF4" w:rsidRDefault="00EF0786"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модульная</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организация.</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функциональная</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избыточность;</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выполнение</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звеном</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системы</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не</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свойственной</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ему</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функции</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при</w:t>
      </w:r>
      <w:r w:rsidR="00CF4661" w:rsidRPr="007F7CF4">
        <w:rPr>
          <w:rFonts w:ascii="Tahoma" w:hAnsi="Tahoma" w:cs="Tahoma"/>
          <w:color w:val="16181A" w:themeColor="background1" w:themeShade="1A"/>
          <w:sz w:val="18"/>
          <w:szCs w:val="18"/>
        </w:rPr>
        <w:t xml:space="preserve"> </w:t>
      </w:r>
      <w:r w:rsidR="00EF0786" w:rsidRPr="007F7CF4">
        <w:rPr>
          <w:rFonts w:ascii="Tahoma" w:hAnsi="Tahoma" w:cs="Tahoma"/>
          <w:color w:val="16181A" w:themeColor="background1" w:themeShade="1A"/>
          <w:sz w:val="18"/>
          <w:szCs w:val="18"/>
        </w:rPr>
        <w:t>отказе</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другого</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звена</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функциональная</w:t>
      </w:r>
      <w:r w:rsidR="00CF4661" w:rsidRPr="007F7CF4">
        <w:rPr>
          <w:rFonts w:ascii="Tahoma" w:hAnsi="Tahoma" w:cs="Tahoma"/>
          <w:color w:val="16181A" w:themeColor="background1" w:themeShade="1A"/>
          <w:sz w:val="18"/>
          <w:szCs w:val="18"/>
        </w:rPr>
        <w:t xml:space="preserve"> </w:t>
      </w:r>
      <w:r w:rsidR="00687BF1" w:rsidRPr="007F7CF4">
        <w:rPr>
          <w:rFonts w:ascii="Tahoma" w:hAnsi="Tahoma" w:cs="Tahoma"/>
          <w:color w:val="16181A" w:themeColor="background1" w:themeShade="1A"/>
          <w:sz w:val="18"/>
          <w:szCs w:val="18"/>
        </w:rPr>
        <w:t>избирательность</w:t>
      </w:r>
      <w:r w:rsidR="00CF4661" w:rsidRPr="007F7CF4">
        <w:rPr>
          <w:rFonts w:ascii="Tahoma" w:hAnsi="Tahoma" w:cs="Tahoma"/>
          <w:color w:val="16181A" w:themeColor="background1" w:themeShade="1A"/>
          <w:sz w:val="18"/>
          <w:szCs w:val="18"/>
        </w:rPr>
        <w:t xml:space="preserve"> </w:t>
      </w:r>
      <w:r w:rsidR="00687BF1" w:rsidRPr="007F7CF4">
        <w:rPr>
          <w:rFonts w:ascii="Tahoma" w:hAnsi="Tahoma" w:cs="Tahoma"/>
          <w:color w:val="16181A" w:themeColor="background1" w:themeShade="1A"/>
          <w:sz w:val="18"/>
          <w:szCs w:val="18"/>
        </w:rPr>
        <w:t>(</w:t>
      </w:r>
      <w:r w:rsidR="00C74E8D">
        <w:rPr>
          <w:rFonts w:ascii="Tahoma" w:hAnsi="Tahoma" w:cs="Tahoma"/>
          <w:color w:val="000000"/>
          <w:sz w:val="18"/>
          <w:szCs w:val="18"/>
        </w:rPr>
        <w:t>модули, составляющие ядро</w:t>
      </w:r>
      <w:r w:rsidR="00687BF1" w:rsidRPr="007F7CF4">
        <w:rPr>
          <w:rFonts w:ascii="Tahoma" w:hAnsi="Tahoma" w:cs="Tahoma"/>
          <w:color w:val="000000"/>
          <w:sz w:val="18"/>
          <w:szCs w:val="18"/>
        </w:rPr>
        <w:t>.)</w:t>
      </w:r>
      <w:r w:rsidRPr="007F7CF4">
        <w:rPr>
          <w:rFonts w:ascii="Tahoma" w:hAnsi="Tahoma" w:cs="Tahoma"/>
          <w:color w:val="16181A" w:themeColor="background1" w:themeShade="1A"/>
          <w:sz w:val="18"/>
          <w:szCs w:val="18"/>
        </w:rPr>
        <w:t>;</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параметрическая</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универсальность;</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концепция</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многоуровневой</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иерархической</w:t>
      </w:r>
      <w:r w:rsidR="00CF4661" w:rsidRPr="007F7CF4">
        <w:rPr>
          <w:rFonts w:ascii="Tahoma" w:hAnsi="Tahoma" w:cs="Tahoma"/>
          <w:color w:val="16181A" w:themeColor="background1" w:themeShade="1A"/>
          <w:sz w:val="18"/>
          <w:szCs w:val="18"/>
        </w:rPr>
        <w:t xml:space="preserve"> </w:t>
      </w:r>
      <w:r w:rsidR="00BC0D38" w:rsidRPr="007F7CF4">
        <w:rPr>
          <w:rFonts w:ascii="Tahoma" w:hAnsi="Tahoma" w:cs="Tahoma"/>
          <w:color w:val="16181A" w:themeColor="background1" w:themeShade="1A"/>
          <w:sz w:val="18"/>
          <w:szCs w:val="18"/>
        </w:rPr>
        <w:t>системы</w:t>
      </w:r>
      <w:r w:rsidR="00CF4661" w:rsidRPr="007F7CF4">
        <w:rPr>
          <w:rFonts w:ascii="Tahoma" w:hAnsi="Tahoma" w:cs="Tahoma"/>
          <w:color w:val="16181A" w:themeColor="background1" w:themeShade="1A"/>
          <w:sz w:val="18"/>
          <w:szCs w:val="18"/>
        </w:rPr>
        <w:t xml:space="preserve"> </w:t>
      </w:r>
      <w:r w:rsidR="00BC0D38" w:rsidRPr="007F7CF4">
        <w:rPr>
          <w:rFonts w:ascii="Tahoma" w:hAnsi="Tahoma" w:cs="Tahoma"/>
          <w:color w:val="16181A" w:themeColor="background1" w:themeShade="1A"/>
          <w:sz w:val="18"/>
          <w:szCs w:val="18"/>
        </w:rPr>
        <w:t>(</w:t>
      </w:r>
      <w:r w:rsidRPr="007F7CF4">
        <w:rPr>
          <w:rFonts w:ascii="Tahoma" w:hAnsi="Tahoma" w:cs="Tahoma"/>
          <w:color w:val="16181A" w:themeColor="background1" w:themeShade="1A"/>
          <w:sz w:val="18"/>
          <w:szCs w:val="18"/>
        </w:rPr>
        <w:t>многослойной</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структурой</w:t>
      </w:r>
      <w:r w:rsidR="00BC0D38" w:rsidRPr="007F7CF4">
        <w:rPr>
          <w:rFonts w:ascii="Tahoma" w:hAnsi="Tahoma" w:cs="Tahoma"/>
          <w:color w:val="16181A" w:themeColor="background1" w:themeShade="1A"/>
          <w:sz w:val="18"/>
          <w:szCs w:val="18"/>
        </w:rPr>
        <w:t>)</w:t>
      </w:r>
      <w:r w:rsidRPr="007F7CF4">
        <w:rPr>
          <w:rFonts w:ascii="Tahoma" w:hAnsi="Tahoma" w:cs="Tahoma"/>
          <w:color w:val="16181A" w:themeColor="background1" w:themeShade="1A"/>
          <w:sz w:val="18"/>
          <w:szCs w:val="18"/>
        </w:rPr>
        <w:t>;</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разделение</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модулей</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по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функциям:</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ядро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модули,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выполняющие</w:t>
      </w:r>
      <w:r w:rsidR="00CF4661" w:rsidRPr="007F7CF4">
        <w:rPr>
          <w:rFonts w:ascii="Tahoma" w:hAnsi="Tahoma" w:cs="Tahoma"/>
          <w:color w:val="16181A" w:themeColor="background1" w:themeShade="1A"/>
          <w:sz w:val="18"/>
          <w:szCs w:val="18"/>
        </w:rPr>
        <w:t xml:space="preserve"> </w:t>
      </w:r>
      <w:r w:rsidRPr="00C74E8D">
        <w:rPr>
          <w:rFonts w:ascii="Tahoma" w:hAnsi="Tahoma" w:cs="Tahoma"/>
          <w:b/>
          <w:color w:val="16181A" w:themeColor="background1" w:themeShade="1A"/>
          <w:sz w:val="18"/>
          <w:szCs w:val="18"/>
        </w:rPr>
        <w:t>основные</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функции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ОС,</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модули,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выполняющие</w:t>
      </w:r>
      <w:r w:rsidR="00CF4661" w:rsidRPr="007F7CF4">
        <w:rPr>
          <w:rFonts w:ascii="Tahoma" w:hAnsi="Tahoma" w:cs="Tahoma"/>
          <w:color w:val="16181A" w:themeColor="background1" w:themeShade="1A"/>
          <w:sz w:val="18"/>
          <w:szCs w:val="18"/>
        </w:rPr>
        <w:t xml:space="preserve"> </w:t>
      </w:r>
      <w:r w:rsidRPr="00C74E8D">
        <w:rPr>
          <w:rFonts w:ascii="Tahoma" w:hAnsi="Tahoma" w:cs="Tahoma"/>
          <w:b/>
          <w:color w:val="16181A" w:themeColor="background1" w:themeShade="1A"/>
          <w:sz w:val="18"/>
          <w:szCs w:val="18"/>
        </w:rPr>
        <w:t>вспомогательные</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функции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ОС;</w:t>
      </w:r>
    </w:p>
    <w:p w:rsidR="00F05002"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разделение</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модулей</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по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размещению</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памяти:</w:t>
      </w:r>
      <w:r w:rsidR="00CF4661" w:rsidRPr="007F7CF4">
        <w:rPr>
          <w:rFonts w:ascii="Tahoma" w:hAnsi="Tahoma" w:cs="Tahoma"/>
          <w:color w:val="16181A" w:themeColor="background1" w:themeShade="1A"/>
          <w:sz w:val="18"/>
          <w:szCs w:val="18"/>
        </w:rPr>
        <w:t xml:space="preserve"> </w:t>
      </w:r>
      <w:r w:rsidR="00B369E2" w:rsidRPr="00C74E8D">
        <w:rPr>
          <w:rFonts w:ascii="Tahoma" w:hAnsi="Tahoma" w:cs="Tahoma"/>
          <w:b/>
          <w:color w:val="16181A" w:themeColor="background1" w:themeShade="1A"/>
          <w:sz w:val="18"/>
          <w:szCs w:val="18"/>
        </w:rPr>
        <w:t>резидентные</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(постоянно</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в</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ОП)</w:t>
      </w:r>
      <w:r w:rsidRPr="007F7CF4">
        <w:rPr>
          <w:rFonts w:ascii="Tahoma" w:hAnsi="Tahoma" w:cs="Tahoma"/>
          <w:color w:val="16181A" w:themeColor="background1" w:themeShade="1A"/>
          <w:sz w:val="18"/>
          <w:szCs w:val="18"/>
        </w:rPr>
        <w:t>,</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и</w:t>
      </w:r>
      <w:r w:rsidR="00CF4661" w:rsidRPr="007F7CF4">
        <w:rPr>
          <w:rFonts w:ascii="Tahoma" w:hAnsi="Tahoma" w:cs="Tahoma"/>
          <w:color w:val="16181A" w:themeColor="background1" w:themeShade="1A"/>
          <w:sz w:val="18"/>
          <w:szCs w:val="18"/>
        </w:rPr>
        <w:t xml:space="preserve"> </w:t>
      </w:r>
      <w:r w:rsidR="00B369E2" w:rsidRPr="00C74E8D">
        <w:rPr>
          <w:rFonts w:ascii="Tahoma" w:hAnsi="Tahoma" w:cs="Tahoma"/>
          <w:b/>
          <w:color w:val="16181A" w:themeColor="background1" w:themeShade="1A"/>
          <w:sz w:val="18"/>
          <w:szCs w:val="18"/>
        </w:rPr>
        <w:t>транзитные</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(загружаемые</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на</w:t>
      </w:r>
      <w:r w:rsidR="00CF4661" w:rsidRPr="007F7CF4">
        <w:rPr>
          <w:rFonts w:ascii="Tahoma" w:hAnsi="Tahoma" w:cs="Tahoma"/>
          <w:color w:val="16181A" w:themeColor="background1" w:themeShade="1A"/>
          <w:sz w:val="18"/>
          <w:szCs w:val="18"/>
        </w:rPr>
        <w:t xml:space="preserve"> </w:t>
      </w:r>
      <w:r w:rsidR="00B369E2" w:rsidRPr="007F7CF4">
        <w:rPr>
          <w:rFonts w:ascii="Tahoma" w:hAnsi="Tahoma" w:cs="Tahoma"/>
          <w:color w:val="16181A" w:themeColor="background1" w:themeShade="1A"/>
          <w:sz w:val="18"/>
          <w:szCs w:val="18"/>
        </w:rPr>
        <w:t>время)</w:t>
      </w:r>
      <w:r w:rsidRPr="007F7CF4">
        <w:rPr>
          <w:rFonts w:ascii="Tahoma" w:hAnsi="Tahoma" w:cs="Tahoma"/>
          <w:color w:val="16181A" w:themeColor="background1" w:themeShade="1A"/>
          <w:sz w:val="18"/>
          <w:szCs w:val="18"/>
        </w:rPr>
        <w:t>;</w:t>
      </w:r>
      <w:r w:rsidR="00CF4661" w:rsidRPr="007F7CF4">
        <w:rPr>
          <w:rFonts w:ascii="Tahoma" w:hAnsi="Tahoma" w:cs="Tahoma"/>
          <w:color w:val="16181A" w:themeColor="background1" w:themeShade="1A"/>
          <w:sz w:val="18"/>
          <w:szCs w:val="18"/>
        </w:rPr>
        <w:t xml:space="preserve"> </w:t>
      </w:r>
    </w:p>
    <w:p w:rsidR="00F94418"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реализация</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двух</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режимов</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работы:</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привилегированного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режима</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(режима</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ядра</w:t>
      </w:r>
      <w:r w:rsidR="00C74E8D">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и</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пользовательского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режима</w:t>
      </w:r>
      <w:bookmarkStart w:id="0" w:name="keyword353"/>
      <w:bookmarkEnd w:id="0"/>
      <w:r w:rsidRPr="007F7CF4">
        <w:rPr>
          <w:rFonts w:ascii="Tahoma" w:hAnsi="Tahoma" w:cs="Tahoma"/>
          <w:color w:val="16181A" w:themeColor="background1" w:themeShade="1A"/>
          <w:sz w:val="18"/>
          <w:szCs w:val="18"/>
        </w:rPr>
        <w:t>;</w:t>
      </w:r>
    </w:p>
    <w:p w:rsidR="004C74BC" w:rsidRPr="007F7CF4" w:rsidRDefault="00F94418" w:rsidP="007F7CF4">
      <w:pPr>
        <w:pStyle w:val="a3"/>
        <w:numPr>
          <w:ilvl w:val="0"/>
          <w:numId w:val="3"/>
        </w:numPr>
        <w:ind w:left="284" w:right="-1" w:hanging="142"/>
        <w:rPr>
          <w:rFonts w:ascii="Tahoma" w:hAnsi="Tahoma" w:cs="Tahoma"/>
          <w:color w:val="16181A" w:themeColor="background1" w:themeShade="1A"/>
          <w:sz w:val="18"/>
          <w:szCs w:val="18"/>
        </w:rPr>
      </w:pPr>
      <w:r w:rsidRPr="007F7CF4">
        <w:rPr>
          <w:rFonts w:ascii="Tahoma" w:hAnsi="Tahoma" w:cs="Tahoma"/>
          <w:color w:val="16181A" w:themeColor="background1" w:themeShade="1A"/>
          <w:sz w:val="18"/>
          <w:szCs w:val="18"/>
        </w:rPr>
        <w:t>ограничение</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функций</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ядра</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до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минимального</w:t>
      </w:r>
      <w:r w:rsidR="00CF4661" w:rsidRPr="007F7CF4">
        <w:rPr>
          <w:rFonts w:ascii="Tahoma" w:hAnsi="Tahoma" w:cs="Tahoma"/>
          <w:color w:val="16181A" w:themeColor="background1" w:themeShade="1A"/>
          <w:sz w:val="18"/>
          <w:szCs w:val="18"/>
        </w:rPr>
        <w:t xml:space="preserve"> </w:t>
      </w:r>
      <w:r w:rsidRPr="007F7CF4">
        <w:rPr>
          <w:rFonts w:ascii="Tahoma" w:hAnsi="Tahoma" w:cs="Tahoma"/>
          <w:color w:val="16181A" w:themeColor="background1" w:themeShade="1A"/>
          <w:sz w:val="18"/>
          <w:szCs w:val="18"/>
        </w:rPr>
        <w:t>количества</w:t>
      </w:r>
      <w:r w:rsidR="00B369E2" w:rsidRPr="007F7CF4">
        <w:rPr>
          <w:rFonts w:ascii="Tahoma" w:hAnsi="Tahoma" w:cs="Tahoma"/>
          <w:color w:val="16181A" w:themeColor="background1" w:themeShade="1A"/>
          <w:sz w:val="18"/>
          <w:szCs w:val="18"/>
        </w:rPr>
        <w:t>.</w:t>
      </w:r>
    </w:p>
    <w:p w:rsidR="004C74BC" w:rsidRPr="007F7CF4" w:rsidRDefault="004C74BC" w:rsidP="007F7CF4">
      <w:pPr>
        <w:ind w:right="-1"/>
        <w:rPr>
          <w:rFonts w:ascii="Tahoma" w:hAnsi="Tahoma" w:cs="Tahoma"/>
          <w:color w:val="16181A" w:themeColor="background1" w:themeShade="1A"/>
          <w:sz w:val="18"/>
          <w:szCs w:val="18"/>
        </w:rPr>
      </w:pPr>
    </w:p>
    <w:p w:rsidR="00F94418" w:rsidRPr="007F7CF4" w:rsidRDefault="00F94418" w:rsidP="007F7CF4">
      <w:pPr>
        <w:ind w:right="-1"/>
        <w:rPr>
          <w:rFonts w:ascii="Tahoma" w:hAnsi="Tahoma" w:cs="Tahoma"/>
          <w:color w:val="000000"/>
          <w:sz w:val="18"/>
          <w:szCs w:val="18"/>
          <w:shd w:val="clear" w:color="auto" w:fill="FFFFFF"/>
        </w:rPr>
      </w:pPr>
    </w:p>
    <w:p w:rsidR="00934E75" w:rsidRPr="007F7CF4" w:rsidRDefault="00934E75" w:rsidP="00934E75">
      <w:pPr>
        <w:pStyle w:val="a3"/>
        <w:numPr>
          <w:ilvl w:val="0"/>
          <w:numId w:val="1"/>
        </w:numPr>
        <w:ind w:left="284" w:right="-1" w:hanging="142"/>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К ОС предъявляется ряд важных эксплуатационных требований;</w:t>
      </w:r>
    </w:p>
    <w:p w:rsidR="00934E75" w:rsidRPr="007F7CF4" w:rsidRDefault="00934E75" w:rsidP="00934E75">
      <w:pPr>
        <w:numPr>
          <w:ilvl w:val="0"/>
          <w:numId w:val="4"/>
        </w:numPr>
        <w:tabs>
          <w:tab w:val="clear" w:pos="720"/>
        </w:tabs>
        <w:ind w:left="284" w:right="-1" w:hanging="142"/>
        <w:rPr>
          <w:rFonts w:ascii="Tahoma" w:hAnsi="Tahoma" w:cs="Tahoma"/>
          <w:color w:val="000000"/>
          <w:sz w:val="18"/>
          <w:szCs w:val="18"/>
        </w:rPr>
      </w:pPr>
      <w:r w:rsidRPr="007F7CF4">
        <w:rPr>
          <w:rFonts w:ascii="Tahoma" w:hAnsi="Tahoma" w:cs="Tahoma"/>
          <w:i/>
          <w:iCs/>
          <w:color w:val="000000"/>
          <w:sz w:val="18"/>
          <w:szCs w:val="18"/>
        </w:rPr>
        <w:t>Эффективность</w:t>
      </w:r>
      <w:r w:rsidRPr="007F7CF4">
        <w:rPr>
          <w:rFonts w:ascii="Tahoma" w:hAnsi="Tahoma" w:cs="Tahoma"/>
          <w:color w:val="000000"/>
          <w:sz w:val="18"/>
          <w:szCs w:val="18"/>
        </w:rPr>
        <w:t>.</w:t>
      </w:r>
    </w:p>
    <w:p w:rsidR="00934E75" w:rsidRPr="00C74E8D" w:rsidRDefault="00934E75" w:rsidP="00C74E8D">
      <w:pPr>
        <w:numPr>
          <w:ilvl w:val="0"/>
          <w:numId w:val="4"/>
        </w:numPr>
        <w:ind w:left="476" w:right="-1" w:hanging="357"/>
        <w:rPr>
          <w:rFonts w:ascii="Tahoma" w:hAnsi="Tahoma" w:cs="Tahoma"/>
          <w:color w:val="000000"/>
          <w:sz w:val="18"/>
          <w:szCs w:val="18"/>
        </w:rPr>
      </w:pPr>
      <w:r w:rsidRPr="00C74E8D">
        <w:rPr>
          <w:rFonts w:ascii="Tahoma" w:hAnsi="Tahoma" w:cs="Tahoma"/>
          <w:b/>
          <w:i/>
          <w:iCs/>
          <w:color w:val="000000"/>
          <w:sz w:val="18"/>
          <w:szCs w:val="18"/>
        </w:rPr>
        <w:t>Надежность и отказоустойчивость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color w:val="000000"/>
          <w:sz w:val="18"/>
          <w:szCs w:val="18"/>
        </w:rPr>
        <w:t xml:space="preserve">Количество исправленных сбоев к общему количеству сбоев </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t>Безопасность</w:t>
      </w:r>
      <w:r w:rsidRPr="007F7CF4">
        <w:rPr>
          <w:rFonts w:ascii="Tahoma" w:hAnsi="Tahoma" w:cs="Tahoma"/>
          <w:i/>
          <w:iCs/>
          <w:color w:val="000000"/>
          <w:sz w:val="18"/>
          <w:szCs w:val="18"/>
        </w:rPr>
        <w:t xml:space="preserve"> </w:t>
      </w:r>
      <w:r w:rsidR="00C74E8D" w:rsidRPr="00C74E8D">
        <w:rPr>
          <w:rFonts w:ascii="Tahoma" w:hAnsi="Tahoma" w:cs="Tahoma"/>
          <w:b/>
          <w:color w:val="000000"/>
          <w:sz w:val="18"/>
          <w:szCs w:val="18"/>
        </w:rPr>
        <w:t>авторизации</w:t>
      </w:r>
      <w:r w:rsidR="00C74E8D" w:rsidRPr="00C74E8D">
        <w:rPr>
          <w:rFonts w:ascii="Tahoma" w:hAnsi="Tahoma" w:cs="Tahoma"/>
          <w:color w:val="000000"/>
          <w:sz w:val="18"/>
          <w:szCs w:val="18"/>
        </w:rPr>
        <w:t xml:space="preserve"> </w:t>
      </w:r>
      <w:r w:rsidRPr="007F7CF4">
        <w:rPr>
          <w:rFonts w:ascii="Tahoma" w:hAnsi="Tahoma" w:cs="Tahoma"/>
          <w:i/>
          <w:iCs/>
          <w:color w:val="000000"/>
          <w:sz w:val="18"/>
          <w:szCs w:val="18"/>
        </w:rPr>
        <w:t>(защищенность)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b/>
          <w:color w:val="000000"/>
          <w:sz w:val="18"/>
          <w:szCs w:val="18"/>
        </w:rPr>
        <w:t>Аутентификации</w:t>
      </w:r>
      <w:r w:rsidRPr="00C74E8D">
        <w:rPr>
          <w:rFonts w:ascii="Tahoma" w:hAnsi="Tahoma" w:cs="Tahoma"/>
          <w:color w:val="000000"/>
          <w:sz w:val="18"/>
          <w:szCs w:val="18"/>
        </w:rPr>
        <w:t xml:space="preserve"> – определения легальности пользователей,– предоставления легальным пользователям установленных им прав доступа к ресурсам.</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t>Предсказуемость</w:t>
      </w:r>
      <w:r w:rsidRPr="007F7CF4">
        <w:rPr>
          <w:rFonts w:ascii="Tahoma" w:hAnsi="Tahoma" w:cs="Tahoma"/>
          <w:color w:val="000000"/>
          <w:sz w:val="18"/>
          <w:szCs w:val="18"/>
        </w:rPr>
        <w:t>.</w:t>
      </w:r>
      <w:r w:rsidR="00C74E8D">
        <w:rPr>
          <w:rFonts w:ascii="Tahoma" w:hAnsi="Tahoma" w:cs="Tahoma"/>
          <w:color w:val="000000"/>
          <w:sz w:val="18"/>
          <w:szCs w:val="18"/>
        </w:rPr>
        <w:t xml:space="preserve"> П</w:t>
      </w:r>
      <w:r w:rsidRPr="00C74E8D">
        <w:rPr>
          <w:rFonts w:ascii="Tahoma" w:hAnsi="Tahoma" w:cs="Tahoma"/>
          <w:color w:val="000000"/>
          <w:sz w:val="18"/>
          <w:szCs w:val="18"/>
        </w:rPr>
        <w:t>ользователь должен иметь представление, когда ему ожидать выдачи результатов.</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color w:val="000000"/>
          <w:sz w:val="18"/>
          <w:szCs w:val="18"/>
        </w:rPr>
        <w:t>Расширяемость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color w:val="000000"/>
          <w:sz w:val="18"/>
          <w:szCs w:val="18"/>
        </w:rPr>
        <w:t>Когда дополнения и изменения могут вноситься без нарушения целостности системы.</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t>Переносимость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color w:val="000000"/>
          <w:sz w:val="18"/>
          <w:szCs w:val="18"/>
        </w:rPr>
        <w:t>Перенос с процессора одного типа на процессор другого типа.</w:t>
      </w:r>
      <w:bookmarkStart w:id="1" w:name="keyword432"/>
      <w:bookmarkEnd w:id="1"/>
      <w:r w:rsidRPr="00C74E8D">
        <w:rPr>
          <w:rFonts w:ascii="Tahoma" w:hAnsi="Tahoma" w:cs="Tahoma"/>
          <w:color w:val="000000"/>
          <w:sz w:val="18"/>
          <w:szCs w:val="18"/>
        </w:rPr>
        <w:t xml:space="preserve"> </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lastRenderedPageBreak/>
        <w:t>Совместимость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color w:val="000000"/>
          <w:sz w:val="18"/>
          <w:szCs w:val="18"/>
        </w:rPr>
        <w:t xml:space="preserve">возможность выполнить свои приложения в новой операционной системе. </w:t>
      </w:r>
    </w:p>
    <w:p w:rsidR="00934E75" w:rsidRPr="007F7CF4" w:rsidRDefault="00934E75" w:rsidP="00934E75">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t>Удобство</w:t>
      </w:r>
      <w:r w:rsidRPr="007F7CF4">
        <w:rPr>
          <w:rFonts w:ascii="Tahoma" w:hAnsi="Tahoma" w:cs="Tahoma"/>
          <w:color w:val="000000"/>
          <w:sz w:val="18"/>
          <w:szCs w:val="18"/>
        </w:rPr>
        <w:t>. Наличие у ОС графического пользовательского интерфейса и всевозможных программ,</w:t>
      </w:r>
    </w:p>
    <w:p w:rsidR="00934E75" w:rsidRPr="00C74E8D" w:rsidRDefault="00934E75" w:rsidP="00C74E8D">
      <w:pPr>
        <w:numPr>
          <w:ilvl w:val="0"/>
          <w:numId w:val="4"/>
        </w:numPr>
        <w:ind w:left="480" w:right="-1"/>
        <w:rPr>
          <w:rFonts w:ascii="Tahoma" w:hAnsi="Tahoma" w:cs="Tahoma"/>
          <w:color w:val="000000"/>
          <w:sz w:val="18"/>
          <w:szCs w:val="18"/>
        </w:rPr>
      </w:pPr>
      <w:r w:rsidRPr="00C74E8D">
        <w:rPr>
          <w:rFonts w:ascii="Tahoma" w:hAnsi="Tahoma" w:cs="Tahoma"/>
          <w:b/>
          <w:i/>
          <w:iCs/>
          <w:color w:val="000000"/>
          <w:sz w:val="18"/>
          <w:szCs w:val="18"/>
        </w:rPr>
        <w:t>Масштабируемость</w:t>
      </w:r>
      <w:r w:rsidRPr="007F7CF4">
        <w:rPr>
          <w:rFonts w:ascii="Tahoma" w:hAnsi="Tahoma" w:cs="Tahoma"/>
          <w:color w:val="000000"/>
          <w:sz w:val="18"/>
          <w:szCs w:val="18"/>
        </w:rPr>
        <w:t>.</w:t>
      </w:r>
      <w:r w:rsidR="00C74E8D">
        <w:rPr>
          <w:rFonts w:ascii="Tahoma" w:hAnsi="Tahoma" w:cs="Tahoma"/>
          <w:color w:val="000000"/>
          <w:sz w:val="18"/>
          <w:szCs w:val="18"/>
        </w:rPr>
        <w:t xml:space="preserve"> </w:t>
      </w:r>
      <w:r w:rsidRPr="00C74E8D">
        <w:rPr>
          <w:rFonts w:ascii="Tahoma" w:hAnsi="Tahoma" w:cs="Tahoma"/>
          <w:color w:val="000000"/>
          <w:sz w:val="18"/>
          <w:szCs w:val="18"/>
        </w:rPr>
        <w:t>Различное числом процессоров, возрастание производительности при увеличении числа процессоров</w:t>
      </w:r>
    </w:p>
    <w:p w:rsidR="00934E75" w:rsidRPr="007F7CF4" w:rsidRDefault="00934E75" w:rsidP="00934E75">
      <w:pPr>
        <w:ind w:left="142" w:right="-1" w:hanging="142"/>
        <w:rPr>
          <w:rFonts w:ascii="Tahoma" w:hAnsi="Tahoma" w:cs="Tahoma"/>
          <w:color w:val="000000"/>
          <w:sz w:val="18"/>
          <w:szCs w:val="18"/>
          <w:shd w:val="clear" w:color="auto" w:fill="FFFFFF"/>
        </w:rPr>
      </w:pPr>
    </w:p>
    <w:p w:rsidR="00934E75" w:rsidRPr="007F7CF4" w:rsidRDefault="00934E75" w:rsidP="00934E75">
      <w:pPr>
        <w:ind w:right="-1"/>
        <w:jc w:val="center"/>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13. Все многообразие существующих ОС можно классифицировать по множеству различных признаков;</w:t>
      </w:r>
    </w:p>
    <w:p w:rsidR="00934E75" w:rsidRPr="007F7CF4" w:rsidRDefault="00934E75" w:rsidP="00934E75">
      <w:pPr>
        <w:numPr>
          <w:ilvl w:val="0"/>
          <w:numId w:val="1"/>
        </w:numPr>
        <w:ind w:right="-1"/>
        <w:rPr>
          <w:rFonts w:ascii="Tahoma" w:hAnsi="Tahoma" w:cs="Tahoma"/>
          <w:color w:val="000000"/>
          <w:sz w:val="18"/>
          <w:szCs w:val="18"/>
        </w:rPr>
      </w:pPr>
      <w:r w:rsidRPr="007F7CF4">
        <w:rPr>
          <w:rFonts w:ascii="Tahoma" w:hAnsi="Tahoma" w:cs="Tahoma"/>
          <w:color w:val="000000"/>
          <w:sz w:val="18"/>
          <w:szCs w:val="18"/>
        </w:rPr>
        <w:t xml:space="preserve">По назначению ОС делятся на </w:t>
      </w:r>
      <w:r w:rsidRPr="00C74E8D">
        <w:rPr>
          <w:rFonts w:ascii="Tahoma" w:hAnsi="Tahoma" w:cs="Tahoma"/>
          <w:b/>
          <w:color w:val="000000"/>
          <w:sz w:val="18"/>
          <w:szCs w:val="18"/>
        </w:rPr>
        <w:t>универсальные</w:t>
      </w:r>
      <w:r w:rsidRPr="007F7CF4">
        <w:rPr>
          <w:rFonts w:ascii="Tahoma" w:hAnsi="Tahoma" w:cs="Tahoma"/>
          <w:color w:val="000000"/>
          <w:sz w:val="18"/>
          <w:szCs w:val="18"/>
        </w:rPr>
        <w:t xml:space="preserve"> и </w:t>
      </w:r>
      <w:r w:rsidRPr="00C74E8D">
        <w:rPr>
          <w:rFonts w:ascii="Tahoma" w:hAnsi="Tahoma" w:cs="Tahoma"/>
          <w:b/>
          <w:color w:val="000000"/>
          <w:sz w:val="18"/>
          <w:szCs w:val="18"/>
        </w:rPr>
        <w:t>специализированные</w:t>
      </w:r>
      <w:r w:rsidRPr="007F7CF4">
        <w:rPr>
          <w:rFonts w:ascii="Tahoma" w:hAnsi="Tahoma" w:cs="Tahoma"/>
          <w:color w:val="000000"/>
          <w:sz w:val="18"/>
          <w:szCs w:val="18"/>
        </w:rPr>
        <w:t>. Специализированные ОС работают с фиксированным набором программ (функциональных задач). Универсальные ОС рассчитаны на решение любых задач пользователей</w:t>
      </w:r>
    </w:p>
    <w:p w:rsidR="00934E75" w:rsidRPr="007F7CF4" w:rsidRDefault="00934E75" w:rsidP="00934E75">
      <w:pPr>
        <w:numPr>
          <w:ilvl w:val="0"/>
          <w:numId w:val="1"/>
        </w:numPr>
        <w:ind w:right="-1"/>
        <w:rPr>
          <w:rFonts w:ascii="Tahoma" w:hAnsi="Tahoma" w:cs="Tahoma"/>
          <w:color w:val="000000"/>
          <w:sz w:val="18"/>
          <w:szCs w:val="18"/>
        </w:rPr>
      </w:pPr>
      <w:r w:rsidRPr="007F7CF4">
        <w:rPr>
          <w:rFonts w:ascii="Tahoma" w:hAnsi="Tahoma" w:cs="Tahoma"/>
          <w:color w:val="000000"/>
          <w:sz w:val="18"/>
          <w:szCs w:val="18"/>
        </w:rPr>
        <w:t xml:space="preserve">По способу загрузки: </w:t>
      </w:r>
      <w:r w:rsidRPr="00C74E8D">
        <w:rPr>
          <w:rFonts w:ascii="Tahoma" w:hAnsi="Tahoma" w:cs="Tahoma"/>
          <w:b/>
          <w:i/>
          <w:iCs/>
          <w:color w:val="000000"/>
          <w:sz w:val="18"/>
          <w:szCs w:val="18"/>
        </w:rPr>
        <w:t>загружаемые</w:t>
      </w:r>
      <w:r w:rsidRPr="007F7CF4">
        <w:rPr>
          <w:rFonts w:ascii="Tahoma" w:hAnsi="Tahoma" w:cs="Tahoma"/>
          <w:i/>
          <w:iCs/>
          <w:color w:val="000000"/>
          <w:sz w:val="18"/>
          <w:szCs w:val="18"/>
        </w:rPr>
        <w:t xml:space="preserve"> ОС</w:t>
      </w:r>
      <w:r w:rsidRPr="007F7CF4">
        <w:rPr>
          <w:rFonts w:ascii="Tahoma" w:hAnsi="Tahoma" w:cs="Tahoma"/>
          <w:color w:val="000000"/>
          <w:sz w:val="18"/>
          <w:szCs w:val="18"/>
        </w:rPr>
        <w:t xml:space="preserve"> (большинство) и </w:t>
      </w:r>
      <w:r w:rsidRPr="007F7CF4">
        <w:rPr>
          <w:rFonts w:ascii="Tahoma" w:hAnsi="Tahoma" w:cs="Tahoma"/>
          <w:i/>
          <w:iCs/>
          <w:color w:val="000000"/>
          <w:sz w:val="18"/>
          <w:szCs w:val="18"/>
        </w:rPr>
        <w:t xml:space="preserve">системы, </w:t>
      </w:r>
      <w:r w:rsidRPr="00C74E8D">
        <w:rPr>
          <w:rFonts w:ascii="Tahoma" w:hAnsi="Tahoma" w:cs="Tahoma"/>
          <w:b/>
          <w:i/>
          <w:iCs/>
          <w:color w:val="000000"/>
          <w:sz w:val="18"/>
          <w:szCs w:val="18"/>
        </w:rPr>
        <w:t>постоянно</w:t>
      </w:r>
      <w:r w:rsidRPr="007F7CF4">
        <w:rPr>
          <w:rFonts w:ascii="Tahoma" w:hAnsi="Tahoma" w:cs="Tahoma"/>
          <w:i/>
          <w:iCs/>
          <w:color w:val="000000"/>
          <w:sz w:val="18"/>
          <w:szCs w:val="18"/>
        </w:rPr>
        <w:t xml:space="preserve"> находящиеся в памяти </w:t>
      </w:r>
      <w:r w:rsidRPr="007F7CF4">
        <w:rPr>
          <w:rFonts w:ascii="Tahoma" w:hAnsi="Tahoma" w:cs="Tahoma"/>
          <w:color w:val="000000"/>
          <w:sz w:val="18"/>
          <w:szCs w:val="18"/>
        </w:rPr>
        <w:t xml:space="preserve">вычислительной системы. </w:t>
      </w:r>
    </w:p>
    <w:p w:rsidR="00934E75" w:rsidRPr="007F7CF4" w:rsidRDefault="00934E75" w:rsidP="00934E75">
      <w:pPr>
        <w:numPr>
          <w:ilvl w:val="0"/>
          <w:numId w:val="1"/>
        </w:numPr>
        <w:ind w:right="-1"/>
        <w:rPr>
          <w:rFonts w:ascii="Tahoma" w:hAnsi="Tahoma" w:cs="Tahoma"/>
          <w:color w:val="000000"/>
          <w:sz w:val="18"/>
          <w:szCs w:val="18"/>
        </w:rPr>
      </w:pPr>
      <w:r w:rsidRPr="007F7CF4">
        <w:rPr>
          <w:rFonts w:ascii="Tahoma" w:hAnsi="Tahoma" w:cs="Tahoma"/>
          <w:color w:val="000000"/>
          <w:sz w:val="18"/>
          <w:szCs w:val="18"/>
        </w:rPr>
        <w:t xml:space="preserve">По особенностям </w:t>
      </w:r>
      <w:r w:rsidRPr="007F7CF4">
        <w:rPr>
          <w:rFonts w:ascii="Tahoma" w:hAnsi="Tahoma" w:cs="Tahoma"/>
          <w:i/>
          <w:iCs/>
          <w:color w:val="000000"/>
          <w:sz w:val="18"/>
          <w:szCs w:val="18"/>
        </w:rPr>
        <w:t>алгоритмов управления ресурсами</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Поддержка </w:t>
      </w:r>
      <w:r w:rsidRPr="00C74E8D">
        <w:rPr>
          <w:rFonts w:ascii="Tahoma" w:hAnsi="Tahoma" w:cs="Tahoma"/>
          <w:b/>
          <w:color w:val="000000"/>
          <w:sz w:val="18"/>
          <w:szCs w:val="18"/>
        </w:rPr>
        <w:t>многозадачности</w:t>
      </w:r>
      <w:r w:rsidRPr="007F7CF4">
        <w:rPr>
          <w:rFonts w:ascii="Tahoma" w:hAnsi="Tahoma" w:cs="Tahoma"/>
          <w:color w:val="000000"/>
          <w:sz w:val="18"/>
          <w:szCs w:val="18"/>
        </w:rPr>
        <w:t xml:space="preserve"> (однопрограммные, многопрограммные). Однопрограммные ОС предоставляют пользователю виртуальную машину, Многозадачные ОС, кроме того, управляют разделением совместно используемых ресурсов (процессор, память, файлы и т.д)</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Поддержка </w:t>
      </w:r>
      <w:r w:rsidRPr="00C74E8D">
        <w:rPr>
          <w:rFonts w:ascii="Tahoma" w:hAnsi="Tahoma" w:cs="Tahoma"/>
          <w:b/>
          <w:color w:val="000000"/>
          <w:sz w:val="18"/>
          <w:szCs w:val="18"/>
        </w:rPr>
        <w:t>многопользовательского</w:t>
      </w:r>
      <w:r w:rsidRPr="007F7CF4">
        <w:rPr>
          <w:rFonts w:ascii="Tahoma" w:hAnsi="Tahoma" w:cs="Tahoma"/>
          <w:color w:val="000000"/>
          <w:sz w:val="18"/>
          <w:szCs w:val="18"/>
        </w:rPr>
        <w:t xml:space="preserve"> режима. По числу одновременно работающих пользователей ОС делятся</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Виды </w:t>
      </w:r>
      <w:r w:rsidRPr="00C74E8D">
        <w:rPr>
          <w:rFonts w:ascii="Tahoma" w:hAnsi="Tahoma" w:cs="Tahoma"/>
          <w:b/>
          <w:color w:val="000000"/>
          <w:sz w:val="18"/>
          <w:szCs w:val="18"/>
        </w:rPr>
        <w:t>многопрограммной</w:t>
      </w:r>
      <w:r w:rsidRPr="007F7CF4">
        <w:rPr>
          <w:rFonts w:ascii="Tahoma" w:hAnsi="Tahoma" w:cs="Tahoma"/>
          <w:color w:val="000000"/>
          <w:sz w:val="18"/>
          <w:szCs w:val="18"/>
        </w:rPr>
        <w:t xml:space="preserve"> работы. Способ распределения времени между процессами (или потоками). Процесс либо сам отдает управление системе, либо система решает.</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Многопроцессорная обработка. </w:t>
      </w:r>
    </w:p>
    <w:p w:rsidR="00934E75" w:rsidRPr="007F7CF4" w:rsidRDefault="00934E75" w:rsidP="00934E75">
      <w:pPr>
        <w:numPr>
          <w:ilvl w:val="0"/>
          <w:numId w:val="1"/>
        </w:numPr>
        <w:ind w:right="-1"/>
        <w:rPr>
          <w:rFonts w:ascii="Tahoma" w:hAnsi="Tahoma" w:cs="Tahoma"/>
          <w:color w:val="000000"/>
          <w:sz w:val="18"/>
          <w:szCs w:val="18"/>
        </w:rPr>
      </w:pPr>
      <w:r w:rsidRPr="007F7CF4">
        <w:rPr>
          <w:rFonts w:ascii="Tahoma" w:hAnsi="Tahoma" w:cs="Tahoma"/>
          <w:i/>
          <w:iCs/>
          <w:color w:val="000000"/>
          <w:sz w:val="18"/>
          <w:szCs w:val="18"/>
        </w:rPr>
        <w:t xml:space="preserve">По </w:t>
      </w:r>
      <w:r w:rsidRPr="00C74E8D">
        <w:rPr>
          <w:rFonts w:ascii="Tahoma" w:hAnsi="Tahoma" w:cs="Tahoma"/>
          <w:b/>
          <w:iCs/>
          <w:color w:val="000000"/>
          <w:sz w:val="18"/>
          <w:szCs w:val="18"/>
        </w:rPr>
        <w:t>области использования</w:t>
      </w:r>
      <w:r w:rsidRPr="007F7CF4">
        <w:rPr>
          <w:rFonts w:ascii="Tahoma" w:hAnsi="Tahoma" w:cs="Tahoma"/>
          <w:i/>
          <w:iCs/>
          <w:color w:val="000000"/>
          <w:sz w:val="18"/>
          <w:szCs w:val="18"/>
        </w:rPr>
        <w:t xml:space="preserve"> и </w:t>
      </w:r>
      <w:r w:rsidRPr="00C74E8D">
        <w:rPr>
          <w:rFonts w:ascii="Tahoma" w:hAnsi="Tahoma" w:cs="Tahoma"/>
          <w:b/>
          <w:iCs/>
          <w:color w:val="000000"/>
          <w:sz w:val="18"/>
          <w:szCs w:val="18"/>
        </w:rPr>
        <w:t>форме эксплуатации</w:t>
      </w:r>
      <w:r w:rsidRPr="007F7CF4">
        <w:rPr>
          <w:rFonts w:ascii="Tahoma" w:hAnsi="Tahoma" w:cs="Tahoma"/>
          <w:color w:val="000000"/>
          <w:sz w:val="18"/>
          <w:szCs w:val="18"/>
        </w:rPr>
        <w:t>.</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системы пакетной обработки (решения задач в основном вычислительного характера, не требующих быстрого получения результатов)</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системы разделения времени (имеет терминал и может вести диалог со своей программой.)</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системы реального времени (для управления техническими объектами (станок, спутник)</w:t>
      </w:r>
    </w:p>
    <w:p w:rsidR="00934E75" w:rsidRPr="007F7CF4" w:rsidRDefault="00934E75" w:rsidP="00934E75">
      <w:pPr>
        <w:numPr>
          <w:ilvl w:val="0"/>
          <w:numId w:val="1"/>
        </w:numPr>
        <w:ind w:right="-1"/>
        <w:rPr>
          <w:rFonts w:ascii="Tahoma" w:hAnsi="Tahoma" w:cs="Tahoma"/>
          <w:color w:val="000000"/>
          <w:sz w:val="18"/>
          <w:szCs w:val="18"/>
        </w:rPr>
      </w:pPr>
      <w:r w:rsidRPr="007F7CF4">
        <w:rPr>
          <w:rFonts w:ascii="Tahoma" w:hAnsi="Tahoma" w:cs="Tahoma"/>
          <w:i/>
          <w:iCs/>
          <w:color w:val="000000"/>
          <w:sz w:val="18"/>
          <w:szCs w:val="18"/>
        </w:rPr>
        <w:t xml:space="preserve">По </w:t>
      </w:r>
      <w:r w:rsidRPr="00C74E8D">
        <w:rPr>
          <w:rFonts w:ascii="Tahoma" w:hAnsi="Tahoma" w:cs="Tahoma"/>
          <w:b/>
          <w:iCs/>
          <w:color w:val="000000"/>
          <w:sz w:val="18"/>
          <w:szCs w:val="18"/>
        </w:rPr>
        <w:t>аппаратной платформе</w:t>
      </w:r>
      <w:r w:rsidRPr="007F7CF4">
        <w:rPr>
          <w:rFonts w:ascii="Tahoma" w:hAnsi="Tahoma" w:cs="Tahoma"/>
          <w:color w:val="000000"/>
          <w:sz w:val="18"/>
          <w:szCs w:val="18"/>
        </w:rPr>
        <w:t xml:space="preserve"> (типу вычислительной техники).</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Операционные системы для смарт-карт. </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 xml:space="preserve">Встроенные операционные системы. Управляют карманными компьютерами </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Операционные системы для персональных компьютеров, например.</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Операционные системы мини-ЭВМ</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Операционные системы мэйнфреймов (больших машин)</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Серверные операционные системы</w:t>
      </w:r>
    </w:p>
    <w:p w:rsidR="00934E75" w:rsidRPr="007F7CF4" w:rsidRDefault="00934E75" w:rsidP="00934E75">
      <w:pPr>
        <w:numPr>
          <w:ilvl w:val="1"/>
          <w:numId w:val="1"/>
        </w:numPr>
        <w:ind w:right="-1"/>
        <w:rPr>
          <w:rFonts w:ascii="Tahoma" w:hAnsi="Tahoma" w:cs="Tahoma"/>
          <w:color w:val="000000"/>
          <w:sz w:val="18"/>
          <w:szCs w:val="18"/>
        </w:rPr>
      </w:pPr>
      <w:r w:rsidRPr="007F7CF4">
        <w:rPr>
          <w:rFonts w:ascii="Tahoma" w:hAnsi="Tahoma" w:cs="Tahoma"/>
          <w:color w:val="000000"/>
          <w:sz w:val="18"/>
          <w:szCs w:val="18"/>
        </w:rPr>
        <w:t>Кластерные операционные системы. Совокупность нескольких вычислительных систем</w:t>
      </w:r>
    </w:p>
    <w:p w:rsidR="00934E75" w:rsidRPr="00934E75" w:rsidRDefault="00934E75" w:rsidP="00934E75">
      <w:pPr>
        <w:ind w:right="-1"/>
        <w:outlineLvl w:val="0"/>
        <w:rPr>
          <w:rFonts w:ascii="Tahoma" w:hAnsi="Tahoma" w:cs="Tahoma"/>
          <w:b/>
          <w:color w:val="000000"/>
          <w:sz w:val="18"/>
          <w:szCs w:val="18"/>
          <w:shd w:val="clear" w:color="auto" w:fill="FFFFFF"/>
        </w:rPr>
      </w:pPr>
      <w:r w:rsidRPr="00934E75">
        <w:rPr>
          <w:rFonts w:ascii="Tahoma" w:hAnsi="Tahoma" w:cs="Tahoma"/>
          <w:b/>
          <w:color w:val="000000"/>
          <w:sz w:val="18"/>
          <w:szCs w:val="18"/>
          <w:shd w:val="clear" w:color="auto" w:fill="FFFFFF"/>
        </w:rPr>
        <w:t>11. Назначение операционных систем;</w:t>
      </w:r>
    </w:p>
    <w:p w:rsidR="00934E75" w:rsidRPr="00934E75" w:rsidRDefault="00934E75" w:rsidP="00934E75">
      <w:pPr>
        <w:ind w:right="-1"/>
        <w:rPr>
          <w:rFonts w:ascii="Tahoma" w:hAnsi="Tahoma" w:cs="Tahoma"/>
          <w:i/>
          <w:iCs/>
          <w:color w:val="000000"/>
          <w:sz w:val="18"/>
          <w:szCs w:val="18"/>
        </w:rPr>
      </w:pPr>
      <w:r w:rsidRPr="00934E75">
        <w:rPr>
          <w:rFonts w:ascii="Tahoma" w:hAnsi="Tahoma" w:cs="Tahoma"/>
          <w:color w:val="000000"/>
          <w:sz w:val="18"/>
          <w:szCs w:val="18"/>
        </w:rPr>
        <w:t xml:space="preserve">1. </w:t>
      </w:r>
      <w:r w:rsidRPr="00C74E8D">
        <w:rPr>
          <w:rFonts w:ascii="Tahoma" w:hAnsi="Tahoma" w:cs="Tahoma"/>
          <w:b/>
          <w:color w:val="000000"/>
          <w:sz w:val="18"/>
          <w:szCs w:val="18"/>
        </w:rPr>
        <w:t>Интерфейс</w:t>
      </w:r>
      <w:r w:rsidRPr="00934E75">
        <w:rPr>
          <w:rFonts w:ascii="Tahoma" w:hAnsi="Tahoma" w:cs="Tahoma"/>
          <w:color w:val="000000"/>
          <w:sz w:val="18"/>
          <w:szCs w:val="18"/>
        </w:rPr>
        <w:t xml:space="preserve"> между приложениями и пользователями и аппаратурой компьютера. Список основных сервисов (</w:t>
      </w:r>
      <w:r w:rsidRPr="00934E75">
        <w:rPr>
          <w:rFonts w:ascii="Tahoma" w:hAnsi="Tahoma" w:cs="Tahoma"/>
          <w:i/>
          <w:iCs/>
          <w:color w:val="000000"/>
          <w:sz w:val="18"/>
          <w:szCs w:val="18"/>
        </w:rPr>
        <w:t>Разработка программ, Исполнение программ, Доступ к устройствам ввода-вывода, Контролируемый доступ к файлам, Системный доступ, Обнаружение ошибок и их обработка, Учет использования ресурсов)</w:t>
      </w:r>
    </w:p>
    <w:p w:rsidR="00934E75" w:rsidRPr="00934E75" w:rsidRDefault="00934E75" w:rsidP="00934E75">
      <w:pPr>
        <w:ind w:right="-1"/>
        <w:rPr>
          <w:rFonts w:ascii="Tahoma" w:hAnsi="Tahoma" w:cs="Tahoma"/>
          <w:color w:val="000000"/>
          <w:sz w:val="18"/>
          <w:szCs w:val="18"/>
        </w:rPr>
      </w:pPr>
      <w:r w:rsidRPr="00934E75">
        <w:rPr>
          <w:rFonts w:ascii="Tahoma" w:hAnsi="Tahoma" w:cs="Tahoma"/>
          <w:i/>
          <w:iCs/>
          <w:color w:val="000000"/>
          <w:sz w:val="18"/>
          <w:szCs w:val="18"/>
        </w:rPr>
        <w:t xml:space="preserve">2. </w:t>
      </w:r>
      <w:r w:rsidRPr="00C74E8D">
        <w:rPr>
          <w:rFonts w:ascii="Tahoma" w:hAnsi="Tahoma" w:cs="Tahoma"/>
          <w:b/>
          <w:color w:val="000000"/>
          <w:sz w:val="18"/>
          <w:szCs w:val="18"/>
        </w:rPr>
        <w:t>Организация эффективного использования</w:t>
      </w:r>
      <w:r w:rsidRPr="00934E75">
        <w:rPr>
          <w:rFonts w:ascii="Tahoma" w:hAnsi="Tahoma" w:cs="Tahoma"/>
          <w:color w:val="000000"/>
          <w:sz w:val="18"/>
          <w:szCs w:val="18"/>
        </w:rPr>
        <w:t xml:space="preserve"> ресурсов компьютера. ОС является диспетчером ресурсов компьютера (</w:t>
      </w:r>
      <w:r w:rsidRPr="00934E75">
        <w:rPr>
          <w:rFonts w:ascii="Tahoma" w:hAnsi="Tahoma" w:cs="Tahoma"/>
          <w:b/>
          <w:i/>
          <w:iCs/>
          <w:color w:val="000000"/>
          <w:sz w:val="18"/>
          <w:szCs w:val="18"/>
        </w:rPr>
        <w:t>планирование ресурса</w:t>
      </w:r>
      <w:r w:rsidRPr="00934E75">
        <w:rPr>
          <w:rFonts w:ascii="Tahoma" w:hAnsi="Tahoma" w:cs="Tahoma"/>
          <w:color w:val="000000"/>
          <w:sz w:val="18"/>
          <w:szCs w:val="18"/>
        </w:rPr>
        <w:t xml:space="preserve"> – определение, какому процессу, когда и в каком качестве следует выделить данный ресурс; </w:t>
      </w:r>
      <w:r w:rsidRPr="00934E75">
        <w:rPr>
          <w:rFonts w:ascii="Tahoma" w:hAnsi="Tahoma" w:cs="Tahoma"/>
          <w:b/>
          <w:i/>
          <w:iCs/>
          <w:color w:val="000000"/>
          <w:sz w:val="18"/>
          <w:szCs w:val="18"/>
        </w:rPr>
        <w:t>удовлетворение запросов на ресурсы</w:t>
      </w:r>
      <w:r w:rsidRPr="00934E75">
        <w:rPr>
          <w:rFonts w:ascii="Tahoma" w:hAnsi="Tahoma" w:cs="Tahoma"/>
          <w:color w:val="000000"/>
          <w:sz w:val="18"/>
          <w:szCs w:val="18"/>
        </w:rPr>
        <w:t xml:space="preserve"> – выделение ресурса процессам; </w:t>
      </w:r>
      <w:r w:rsidRPr="00934E75">
        <w:rPr>
          <w:rFonts w:ascii="Tahoma" w:hAnsi="Tahoma" w:cs="Tahoma"/>
          <w:b/>
          <w:i/>
          <w:iCs/>
          <w:color w:val="000000"/>
          <w:sz w:val="18"/>
          <w:szCs w:val="18"/>
        </w:rPr>
        <w:t>отслеживание состояния и учет использования ресурса</w:t>
      </w:r>
      <w:r w:rsidRPr="00934E75">
        <w:rPr>
          <w:rFonts w:ascii="Tahoma" w:hAnsi="Tahoma" w:cs="Tahoma"/>
          <w:color w:val="000000"/>
          <w:sz w:val="18"/>
          <w:szCs w:val="18"/>
        </w:rPr>
        <w:t xml:space="preserve"> – поддержание оперативной информации о занятости ресурса и распределенной его доли; </w:t>
      </w:r>
      <w:r w:rsidRPr="00934E75">
        <w:rPr>
          <w:rFonts w:ascii="Tahoma" w:hAnsi="Tahoma" w:cs="Tahoma"/>
          <w:b/>
          <w:i/>
          <w:iCs/>
          <w:color w:val="000000"/>
          <w:sz w:val="18"/>
          <w:szCs w:val="18"/>
        </w:rPr>
        <w:t>разрешение конфликтов между процессами</w:t>
      </w:r>
      <w:r w:rsidRPr="00934E75">
        <w:rPr>
          <w:rFonts w:ascii="Tahoma" w:hAnsi="Tahoma" w:cs="Tahoma"/>
          <w:color w:val="000000"/>
          <w:sz w:val="18"/>
          <w:szCs w:val="18"/>
        </w:rPr>
        <w:t>, претендующими на один и тот же ресурс)</w:t>
      </w:r>
    </w:p>
    <w:p w:rsidR="00934E75" w:rsidRPr="00934E75" w:rsidRDefault="00934E75" w:rsidP="00934E75">
      <w:pPr>
        <w:ind w:right="-1"/>
        <w:rPr>
          <w:rFonts w:ascii="Tahoma" w:hAnsi="Tahoma" w:cs="Tahoma"/>
          <w:color w:val="000000"/>
          <w:sz w:val="18"/>
          <w:szCs w:val="18"/>
        </w:rPr>
      </w:pPr>
      <w:r w:rsidRPr="00934E75">
        <w:rPr>
          <w:rFonts w:ascii="Tahoma" w:hAnsi="Tahoma" w:cs="Tahoma"/>
          <w:color w:val="000000"/>
          <w:sz w:val="18"/>
          <w:szCs w:val="18"/>
        </w:rPr>
        <w:t xml:space="preserve">3. </w:t>
      </w:r>
      <w:r w:rsidRPr="00C74E8D">
        <w:rPr>
          <w:rFonts w:ascii="Tahoma" w:hAnsi="Tahoma" w:cs="Tahoma"/>
          <w:b/>
          <w:color w:val="000000"/>
          <w:sz w:val="18"/>
          <w:szCs w:val="18"/>
        </w:rPr>
        <w:t>Облегчение процессов</w:t>
      </w:r>
      <w:r w:rsidRPr="00934E75">
        <w:rPr>
          <w:rFonts w:ascii="Tahoma" w:hAnsi="Tahoma" w:cs="Tahoma"/>
          <w:color w:val="000000"/>
          <w:sz w:val="18"/>
          <w:szCs w:val="18"/>
        </w:rPr>
        <w:t xml:space="preserve"> эксплуатации аппаратных и программных средств вычислительной системы (наборы служебных программ, обеспечивающие резервное копирование, архивацию данных, проверку, очистку и дефрагментацию дисковых устройств и др.)</w:t>
      </w:r>
    </w:p>
    <w:p w:rsidR="00934E75" w:rsidRPr="00934E75" w:rsidRDefault="00934E75" w:rsidP="00934E75">
      <w:pPr>
        <w:ind w:right="-1"/>
        <w:rPr>
          <w:rFonts w:ascii="Tahoma" w:hAnsi="Tahoma" w:cs="Tahoma"/>
          <w:color w:val="000000"/>
          <w:sz w:val="18"/>
          <w:szCs w:val="18"/>
        </w:rPr>
      </w:pPr>
      <w:r w:rsidRPr="00934E75">
        <w:rPr>
          <w:rFonts w:ascii="Tahoma" w:hAnsi="Tahoma" w:cs="Tahoma"/>
          <w:color w:val="000000"/>
          <w:sz w:val="18"/>
          <w:szCs w:val="18"/>
        </w:rPr>
        <w:t xml:space="preserve">4. </w:t>
      </w:r>
      <w:r w:rsidRPr="00C74E8D">
        <w:rPr>
          <w:rFonts w:ascii="Tahoma" w:hAnsi="Tahoma" w:cs="Tahoma"/>
          <w:b/>
          <w:color w:val="000000"/>
          <w:sz w:val="18"/>
          <w:szCs w:val="18"/>
        </w:rPr>
        <w:t>Возможность</w:t>
      </w:r>
      <w:r w:rsidRPr="00934E75">
        <w:rPr>
          <w:rFonts w:ascii="Tahoma" w:hAnsi="Tahoma" w:cs="Tahoma"/>
          <w:color w:val="000000"/>
          <w:sz w:val="18"/>
          <w:szCs w:val="18"/>
        </w:rPr>
        <w:t xml:space="preserve"> </w:t>
      </w:r>
      <w:r w:rsidR="00C74E8D">
        <w:rPr>
          <w:rFonts w:ascii="Tahoma" w:hAnsi="Tahoma" w:cs="Tahoma"/>
          <w:color w:val="000000"/>
          <w:sz w:val="18"/>
          <w:szCs w:val="18"/>
        </w:rPr>
        <w:t>развития.</w:t>
      </w:r>
    </w:p>
    <w:p w:rsidR="00934E75" w:rsidRPr="00934E75" w:rsidRDefault="00934E75" w:rsidP="00934E75">
      <w:pPr>
        <w:ind w:right="-1"/>
        <w:rPr>
          <w:rFonts w:ascii="Tahoma" w:hAnsi="Tahoma" w:cs="Tahoma"/>
          <w:color w:val="000000"/>
          <w:sz w:val="18"/>
          <w:szCs w:val="18"/>
        </w:rPr>
      </w:pPr>
    </w:p>
    <w:p w:rsidR="00E416F2" w:rsidRPr="007F7CF4" w:rsidRDefault="00E416F2" w:rsidP="007F7CF4">
      <w:pPr>
        <w:pStyle w:val="a3"/>
        <w:numPr>
          <w:ilvl w:val="0"/>
          <w:numId w:val="1"/>
        </w:numPr>
        <w:ind w:left="0" w:right="-1" w:hanging="142"/>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В</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современных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операционных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системах</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различают</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следующие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виды</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ядер</w:t>
      </w:r>
    </w:p>
    <w:p w:rsidR="00E416F2" w:rsidRPr="007F7CF4" w:rsidRDefault="00E416F2" w:rsidP="007F7CF4">
      <w:pPr>
        <w:ind w:left="360" w:right="-1"/>
        <w:rPr>
          <w:rFonts w:ascii="Tahoma" w:hAnsi="Tahoma" w:cs="Tahoma"/>
          <w:color w:val="000000"/>
          <w:sz w:val="18"/>
          <w:szCs w:val="18"/>
          <w:shd w:val="clear" w:color="auto" w:fill="FFFFFF"/>
        </w:rPr>
      </w:pPr>
    </w:p>
    <w:p w:rsidR="00E416F2" w:rsidRPr="0080595E" w:rsidRDefault="00E416F2" w:rsidP="007F7CF4">
      <w:pPr>
        <w:ind w:right="-1"/>
        <w:rPr>
          <w:rFonts w:ascii="Tahoma" w:hAnsi="Tahoma" w:cs="Tahoma"/>
          <w:b/>
          <w:sz w:val="18"/>
          <w:szCs w:val="18"/>
          <w:shd w:val="clear" w:color="auto" w:fill="FFFFFF"/>
        </w:rPr>
      </w:pPr>
      <w:r w:rsidRPr="007F7CF4">
        <w:rPr>
          <w:rFonts w:ascii="Tahoma" w:hAnsi="Tahoma" w:cs="Tahoma"/>
          <w:sz w:val="18"/>
          <w:szCs w:val="18"/>
        </w:rPr>
        <w:t>Ядро</w:t>
      </w:r>
      <w:r w:rsidR="00CF4661" w:rsidRPr="007F7CF4">
        <w:rPr>
          <w:rFonts w:ascii="Tahoma" w:hAnsi="Tahoma" w:cs="Tahoma"/>
          <w:sz w:val="18"/>
          <w:szCs w:val="18"/>
        </w:rPr>
        <w:t xml:space="preserve"> </w:t>
      </w:r>
      <w:r w:rsidRPr="007F7CF4">
        <w:rPr>
          <w:rFonts w:ascii="Tahoma" w:hAnsi="Tahoma" w:cs="Tahoma"/>
          <w:sz w:val="18"/>
          <w:szCs w:val="18"/>
        </w:rPr>
        <w:t>операционной</w:t>
      </w:r>
      <w:r w:rsidR="00CF4661" w:rsidRPr="007F7CF4">
        <w:rPr>
          <w:rFonts w:ascii="Tahoma" w:hAnsi="Tahoma" w:cs="Tahoma"/>
          <w:sz w:val="18"/>
          <w:szCs w:val="18"/>
        </w:rPr>
        <w:t xml:space="preserve"> </w:t>
      </w:r>
      <w:r w:rsidRPr="007F7CF4">
        <w:rPr>
          <w:rFonts w:ascii="Tahoma" w:hAnsi="Tahoma" w:cs="Tahoma"/>
          <w:sz w:val="18"/>
          <w:szCs w:val="18"/>
        </w:rPr>
        <w:t>системы</w:t>
      </w:r>
      <w:r w:rsidR="00CF4661" w:rsidRPr="007F7CF4">
        <w:rPr>
          <w:rFonts w:ascii="Tahoma" w:hAnsi="Tahoma" w:cs="Tahoma"/>
          <w:sz w:val="18"/>
          <w:szCs w:val="18"/>
        </w:rPr>
        <w:t xml:space="preserve"> </w:t>
      </w:r>
      <w:r w:rsidRPr="007F7CF4">
        <w:rPr>
          <w:rFonts w:ascii="Tahoma" w:hAnsi="Tahoma" w:cs="Tahoma"/>
          <w:sz w:val="18"/>
          <w:szCs w:val="18"/>
        </w:rPr>
        <w:t>(Kernel)</w:t>
      </w:r>
      <w:r w:rsidR="00CF4661" w:rsidRPr="007F7CF4">
        <w:rPr>
          <w:rFonts w:ascii="Tahoma" w:hAnsi="Tahoma" w:cs="Tahoma"/>
          <w:sz w:val="18"/>
          <w:szCs w:val="18"/>
        </w:rPr>
        <w:t xml:space="preserve"> </w:t>
      </w:r>
      <w:r w:rsidRPr="007F7CF4">
        <w:rPr>
          <w:rFonts w:ascii="Tahoma" w:hAnsi="Tahoma" w:cs="Tahoma"/>
          <w:sz w:val="18"/>
          <w:szCs w:val="18"/>
        </w:rPr>
        <w:t>-</w:t>
      </w:r>
      <w:r w:rsidR="00CF4661" w:rsidRPr="007F7CF4">
        <w:rPr>
          <w:rFonts w:ascii="Tahoma" w:hAnsi="Tahoma" w:cs="Tahoma"/>
          <w:sz w:val="18"/>
          <w:szCs w:val="18"/>
        </w:rPr>
        <w:t xml:space="preserve"> </w:t>
      </w:r>
      <w:r w:rsidRPr="007F7CF4">
        <w:rPr>
          <w:rFonts w:ascii="Tahoma" w:hAnsi="Tahoma" w:cs="Tahoma"/>
          <w:sz w:val="18"/>
          <w:szCs w:val="18"/>
        </w:rPr>
        <w:t>часть</w:t>
      </w:r>
      <w:r w:rsidR="00CF4661" w:rsidRPr="007F7CF4">
        <w:rPr>
          <w:rFonts w:ascii="Tahoma" w:hAnsi="Tahoma" w:cs="Tahoma"/>
          <w:sz w:val="18"/>
          <w:szCs w:val="18"/>
        </w:rPr>
        <w:t xml:space="preserve"> </w:t>
      </w:r>
      <w:r w:rsidRPr="007F7CF4">
        <w:rPr>
          <w:rFonts w:ascii="Tahoma" w:hAnsi="Tahoma" w:cs="Tahoma"/>
          <w:sz w:val="18"/>
          <w:szCs w:val="18"/>
        </w:rPr>
        <w:t>операционной</w:t>
      </w:r>
      <w:r w:rsidR="00CF4661" w:rsidRPr="007F7CF4">
        <w:rPr>
          <w:rFonts w:ascii="Tahoma" w:hAnsi="Tahoma" w:cs="Tahoma"/>
          <w:sz w:val="18"/>
          <w:szCs w:val="18"/>
        </w:rPr>
        <w:t xml:space="preserve"> </w:t>
      </w:r>
      <w:r w:rsidRPr="007F7CF4">
        <w:rPr>
          <w:rFonts w:ascii="Tahoma" w:hAnsi="Tahoma" w:cs="Tahoma"/>
          <w:sz w:val="18"/>
          <w:szCs w:val="18"/>
        </w:rPr>
        <w:t>системы:</w:t>
      </w:r>
      <w:r w:rsidR="00CF4661" w:rsidRPr="007F7CF4">
        <w:rPr>
          <w:rFonts w:ascii="Tahoma" w:hAnsi="Tahoma" w:cs="Tahoma"/>
          <w:sz w:val="18"/>
          <w:szCs w:val="18"/>
        </w:rPr>
        <w:t xml:space="preserve"> </w:t>
      </w:r>
      <w:r w:rsidRPr="007F7CF4">
        <w:rPr>
          <w:rFonts w:ascii="Tahoma" w:hAnsi="Tahoma" w:cs="Tahoma"/>
          <w:sz w:val="18"/>
          <w:szCs w:val="18"/>
        </w:rPr>
        <w:t>постоянно</w:t>
      </w:r>
      <w:r w:rsidR="00CF4661" w:rsidRPr="007F7CF4">
        <w:rPr>
          <w:rFonts w:ascii="Tahoma" w:hAnsi="Tahoma" w:cs="Tahoma"/>
          <w:sz w:val="18"/>
          <w:szCs w:val="18"/>
        </w:rPr>
        <w:t xml:space="preserve"> </w:t>
      </w:r>
      <w:r w:rsidRPr="007F7CF4">
        <w:rPr>
          <w:rFonts w:ascii="Tahoma" w:hAnsi="Tahoma" w:cs="Tahoma"/>
          <w:sz w:val="18"/>
          <w:szCs w:val="18"/>
        </w:rPr>
        <w:t>находящаяся</w:t>
      </w:r>
      <w:r w:rsidR="00CF4661" w:rsidRPr="007F7CF4">
        <w:rPr>
          <w:rFonts w:ascii="Tahoma" w:hAnsi="Tahoma" w:cs="Tahoma"/>
          <w:sz w:val="18"/>
          <w:szCs w:val="18"/>
        </w:rPr>
        <w:t xml:space="preserve">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оперативной</w:t>
      </w:r>
      <w:r w:rsidR="00CF4661" w:rsidRPr="007F7CF4">
        <w:rPr>
          <w:rFonts w:ascii="Tahoma" w:hAnsi="Tahoma" w:cs="Tahoma"/>
          <w:sz w:val="18"/>
          <w:szCs w:val="18"/>
        </w:rPr>
        <w:t xml:space="preserve"> </w:t>
      </w:r>
      <w:r w:rsidRPr="007F7CF4">
        <w:rPr>
          <w:rFonts w:ascii="Tahoma" w:hAnsi="Tahoma" w:cs="Tahoma"/>
          <w:sz w:val="18"/>
          <w:szCs w:val="18"/>
        </w:rPr>
        <w:t>памяти,</w:t>
      </w:r>
      <w:r w:rsidR="00CF4661" w:rsidRPr="007F7CF4">
        <w:rPr>
          <w:rFonts w:ascii="Tahoma" w:hAnsi="Tahoma" w:cs="Tahoma"/>
          <w:sz w:val="18"/>
          <w:szCs w:val="18"/>
        </w:rPr>
        <w:t xml:space="preserve"> </w:t>
      </w:r>
      <w:r w:rsidRPr="007F7CF4">
        <w:rPr>
          <w:rFonts w:ascii="Tahoma" w:hAnsi="Tahoma" w:cs="Tahoma"/>
          <w:sz w:val="18"/>
          <w:szCs w:val="18"/>
        </w:rPr>
        <w:t>управляющая</w:t>
      </w:r>
      <w:r w:rsidR="00CF4661" w:rsidRPr="007F7CF4">
        <w:rPr>
          <w:rFonts w:ascii="Tahoma" w:hAnsi="Tahoma" w:cs="Tahoma"/>
          <w:sz w:val="18"/>
          <w:szCs w:val="18"/>
        </w:rPr>
        <w:t xml:space="preserve"> </w:t>
      </w:r>
      <w:r w:rsidRPr="007F7CF4">
        <w:rPr>
          <w:rFonts w:ascii="Tahoma" w:hAnsi="Tahoma" w:cs="Tahoma"/>
          <w:sz w:val="18"/>
          <w:szCs w:val="18"/>
        </w:rPr>
        <w:t>всей</w:t>
      </w:r>
      <w:r w:rsidR="00CF4661" w:rsidRPr="007F7CF4">
        <w:rPr>
          <w:rFonts w:ascii="Tahoma" w:hAnsi="Tahoma" w:cs="Tahoma"/>
          <w:sz w:val="18"/>
          <w:szCs w:val="18"/>
        </w:rPr>
        <w:t xml:space="preserve"> </w:t>
      </w:r>
      <w:r w:rsidRPr="007F7CF4">
        <w:rPr>
          <w:rFonts w:ascii="Tahoma" w:hAnsi="Tahoma" w:cs="Tahoma"/>
          <w:sz w:val="18"/>
          <w:szCs w:val="18"/>
        </w:rPr>
        <w:t>операционной</w:t>
      </w:r>
      <w:r w:rsidR="00CF4661" w:rsidRPr="007F7CF4">
        <w:rPr>
          <w:rFonts w:ascii="Tahoma" w:hAnsi="Tahoma" w:cs="Tahoma"/>
          <w:sz w:val="18"/>
          <w:szCs w:val="18"/>
        </w:rPr>
        <w:t xml:space="preserve"> </w:t>
      </w:r>
      <w:r w:rsidRPr="007F7CF4">
        <w:rPr>
          <w:rFonts w:ascii="Tahoma" w:hAnsi="Tahoma" w:cs="Tahoma"/>
          <w:sz w:val="18"/>
          <w:szCs w:val="18"/>
        </w:rPr>
        <w:t>системой,</w:t>
      </w:r>
      <w:r w:rsidR="00CF4661" w:rsidRPr="007F7CF4">
        <w:rPr>
          <w:rFonts w:ascii="Tahoma" w:hAnsi="Tahoma" w:cs="Tahoma"/>
          <w:sz w:val="18"/>
          <w:szCs w:val="18"/>
        </w:rPr>
        <w:t xml:space="preserve"> </w:t>
      </w:r>
      <w:r w:rsidRPr="007F7CF4">
        <w:rPr>
          <w:rFonts w:ascii="Tahoma" w:hAnsi="Tahoma" w:cs="Tahoma"/>
          <w:sz w:val="18"/>
          <w:szCs w:val="18"/>
        </w:rPr>
        <w:t>содержащая:</w:t>
      </w:r>
      <w:r w:rsidR="00CF4661" w:rsidRPr="007F7CF4">
        <w:rPr>
          <w:rFonts w:ascii="Tahoma" w:hAnsi="Tahoma" w:cs="Tahoma"/>
          <w:sz w:val="18"/>
          <w:szCs w:val="18"/>
        </w:rPr>
        <w:t xml:space="preserve"> </w:t>
      </w:r>
      <w:r w:rsidRPr="007F7CF4">
        <w:rPr>
          <w:rFonts w:ascii="Tahoma" w:hAnsi="Tahoma" w:cs="Tahoma"/>
          <w:sz w:val="18"/>
          <w:szCs w:val="18"/>
        </w:rPr>
        <w:t>драйверы</w:t>
      </w:r>
      <w:r w:rsidR="00CF4661" w:rsidRPr="007F7CF4">
        <w:rPr>
          <w:rFonts w:ascii="Tahoma" w:hAnsi="Tahoma" w:cs="Tahoma"/>
          <w:sz w:val="18"/>
          <w:szCs w:val="18"/>
        </w:rPr>
        <w:t xml:space="preserve"> </w:t>
      </w:r>
      <w:r w:rsidRPr="007F7CF4">
        <w:rPr>
          <w:rFonts w:ascii="Tahoma" w:hAnsi="Tahoma" w:cs="Tahoma"/>
          <w:sz w:val="18"/>
          <w:szCs w:val="18"/>
        </w:rPr>
        <w:t>устройств,</w:t>
      </w:r>
      <w:r w:rsidR="00CF4661" w:rsidRPr="007F7CF4">
        <w:rPr>
          <w:rFonts w:ascii="Tahoma" w:hAnsi="Tahoma" w:cs="Tahoma"/>
          <w:sz w:val="18"/>
          <w:szCs w:val="18"/>
        </w:rPr>
        <w:t xml:space="preserve"> </w:t>
      </w:r>
      <w:r w:rsidRPr="007F7CF4">
        <w:rPr>
          <w:rFonts w:ascii="Tahoma" w:hAnsi="Tahoma" w:cs="Tahoma"/>
          <w:sz w:val="18"/>
          <w:szCs w:val="18"/>
        </w:rPr>
        <w:t>подпрограммы</w:t>
      </w:r>
      <w:r w:rsidR="00CF4661" w:rsidRPr="007F7CF4">
        <w:rPr>
          <w:rFonts w:ascii="Tahoma" w:hAnsi="Tahoma" w:cs="Tahoma"/>
          <w:sz w:val="18"/>
          <w:szCs w:val="18"/>
        </w:rPr>
        <w:t xml:space="preserve"> </w:t>
      </w:r>
      <w:r w:rsidRPr="007F7CF4">
        <w:rPr>
          <w:rFonts w:ascii="Tahoma" w:hAnsi="Tahoma" w:cs="Tahoma"/>
          <w:sz w:val="18"/>
          <w:szCs w:val="18"/>
        </w:rPr>
        <w:t>управления</w:t>
      </w:r>
      <w:r w:rsidR="00CF4661" w:rsidRPr="007F7CF4">
        <w:rPr>
          <w:rFonts w:ascii="Tahoma" w:hAnsi="Tahoma" w:cs="Tahoma"/>
          <w:sz w:val="18"/>
          <w:szCs w:val="18"/>
        </w:rPr>
        <w:t xml:space="preserve"> </w:t>
      </w:r>
      <w:r w:rsidRPr="007F7CF4">
        <w:rPr>
          <w:rFonts w:ascii="Tahoma" w:hAnsi="Tahoma" w:cs="Tahoma"/>
          <w:sz w:val="18"/>
          <w:szCs w:val="18"/>
        </w:rPr>
        <w:t>памятью,</w:t>
      </w:r>
      <w:r w:rsidR="00CF4661" w:rsidRPr="007F7CF4">
        <w:rPr>
          <w:rFonts w:ascii="Tahoma" w:hAnsi="Tahoma" w:cs="Tahoma"/>
          <w:sz w:val="18"/>
          <w:szCs w:val="18"/>
        </w:rPr>
        <w:t xml:space="preserve"> </w:t>
      </w:r>
      <w:r w:rsidRPr="007F7CF4">
        <w:rPr>
          <w:rFonts w:ascii="Tahoma" w:hAnsi="Tahoma" w:cs="Tahoma"/>
          <w:sz w:val="18"/>
          <w:szCs w:val="18"/>
        </w:rPr>
        <w:t>планировщик</w:t>
      </w:r>
      <w:r w:rsidR="00CF4661" w:rsidRPr="007F7CF4">
        <w:rPr>
          <w:rFonts w:ascii="Tahoma" w:hAnsi="Tahoma" w:cs="Tahoma"/>
          <w:sz w:val="18"/>
          <w:szCs w:val="18"/>
        </w:rPr>
        <w:t xml:space="preserve"> </w:t>
      </w:r>
      <w:r w:rsidRPr="007F7CF4">
        <w:rPr>
          <w:rFonts w:ascii="Tahoma" w:hAnsi="Tahoma" w:cs="Tahoma"/>
          <w:sz w:val="18"/>
          <w:szCs w:val="18"/>
        </w:rPr>
        <w:t>заданий,</w:t>
      </w:r>
      <w:r w:rsidR="00CF4661" w:rsidRPr="007F7CF4">
        <w:rPr>
          <w:rFonts w:ascii="Tahoma" w:hAnsi="Tahoma" w:cs="Tahoma"/>
          <w:sz w:val="18"/>
          <w:szCs w:val="18"/>
        </w:rPr>
        <w:t xml:space="preserve"> </w:t>
      </w:r>
      <w:r w:rsidRPr="007F7CF4">
        <w:rPr>
          <w:rFonts w:ascii="Tahoma" w:hAnsi="Tahoma" w:cs="Tahoma"/>
          <w:sz w:val="18"/>
          <w:szCs w:val="18"/>
        </w:rPr>
        <w:t>реализующая</w:t>
      </w:r>
      <w:r w:rsidR="00CF4661" w:rsidRPr="007F7CF4">
        <w:rPr>
          <w:rFonts w:ascii="Tahoma" w:hAnsi="Tahoma" w:cs="Tahoma"/>
          <w:sz w:val="18"/>
          <w:szCs w:val="18"/>
        </w:rPr>
        <w:t xml:space="preserve"> </w:t>
      </w:r>
      <w:r w:rsidRPr="007F7CF4">
        <w:rPr>
          <w:rFonts w:ascii="Tahoma" w:hAnsi="Tahoma" w:cs="Tahoma"/>
          <w:sz w:val="18"/>
          <w:szCs w:val="18"/>
        </w:rPr>
        <w:t>системные</w:t>
      </w:r>
      <w:r w:rsidR="00CF4661" w:rsidRPr="007F7CF4">
        <w:rPr>
          <w:rFonts w:ascii="Tahoma" w:hAnsi="Tahoma" w:cs="Tahoma"/>
          <w:sz w:val="18"/>
          <w:szCs w:val="18"/>
        </w:rPr>
        <w:t xml:space="preserve"> </w:t>
      </w:r>
      <w:r w:rsidRPr="007F7CF4">
        <w:rPr>
          <w:rFonts w:ascii="Tahoma" w:hAnsi="Tahoma" w:cs="Tahoma"/>
          <w:sz w:val="18"/>
          <w:szCs w:val="18"/>
        </w:rPr>
        <w:t>вызовы</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т.п.</w:t>
      </w:r>
      <w:r w:rsidR="00CF4661" w:rsidRPr="007F7CF4">
        <w:rPr>
          <w:rFonts w:ascii="Tahoma" w:hAnsi="Tahoma" w:cs="Tahoma"/>
          <w:sz w:val="18"/>
          <w:szCs w:val="18"/>
        </w:rPr>
        <w:t xml:space="preserve"> </w:t>
      </w:r>
      <w:r w:rsidRPr="007F7CF4">
        <w:rPr>
          <w:rFonts w:ascii="Tahoma" w:hAnsi="Tahoma" w:cs="Tahoma"/>
          <w:sz w:val="18"/>
          <w:szCs w:val="18"/>
        </w:rPr>
        <w:t>Одной</w:t>
      </w:r>
      <w:r w:rsidR="00CF4661" w:rsidRPr="007F7CF4">
        <w:rPr>
          <w:rFonts w:ascii="Tahoma" w:hAnsi="Tahoma" w:cs="Tahoma"/>
          <w:sz w:val="18"/>
          <w:szCs w:val="18"/>
        </w:rPr>
        <w:t xml:space="preserve"> </w:t>
      </w:r>
      <w:r w:rsidRPr="007F7CF4">
        <w:rPr>
          <w:rFonts w:ascii="Tahoma" w:hAnsi="Tahoma" w:cs="Tahoma"/>
          <w:sz w:val="18"/>
          <w:szCs w:val="18"/>
        </w:rPr>
        <w:t>из</w:t>
      </w:r>
      <w:r w:rsidR="00CF4661" w:rsidRPr="007F7CF4">
        <w:rPr>
          <w:rFonts w:ascii="Tahoma" w:hAnsi="Tahoma" w:cs="Tahoma"/>
          <w:sz w:val="18"/>
          <w:szCs w:val="18"/>
        </w:rPr>
        <w:t xml:space="preserve"> </w:t>
      </w:r>
      <w:r w:rsidRPr="007F7CF4">
        <w:rPr>
          <w:rFonts w:ascii="Tahoma" w:hAnsi="Tahoma" w:cs="Tahoma"/>
          <w:sz w:val="18"/>
          <w:szCs w:val="18"/>
        </w:rPr>
        <w:t>самых</w:t>
      </w:r>
      <w:r w:rsidR="00CF4661" w:rsidRPr="007F7CF4">
        <w:rPr>
          <w:rFonts w:ascii="Tahoma" w:hAnsi="Tahoma" w:cs="Tahoma"/>
          <w:sz w:val="18"/>
          <w:szCs w:val="18"/>
        </w:rPr>
        <w:t xml:space="preserve"> </w:t>
      </w:r>
      <w:r w:rsidRPr="007F7CF4">
        <w:rPr>
          <w:rFonts w:ascii="Tahoma" w:hAnsi="Tahoma" w:cs="Tahoma"/>
          <w:sz w:val="18"/>
          <w:szCs w:val="18"/>
        </w:rPr>
        <w:t>важных</w:t>
      </w:r>
      <w:r w:rsidR="00CF4661" w:rsidRPr="007F7CF4">
        <w:rPr>
          <w:rFonts w:ascii="Tahoma" w:hAnsi="Tahoma" w:cs="Tahoma"/>
          <w:sz w:val="18"/>
          <w:szCs w:val="18"/>
        </w:rPr>
        <w:t xml:space="preserve"> </w:t>
      </w:r>
      <w:r w:rsidRPr="007F7CF4">
        <w:rPr>
          <w:rFonts w:ascii="Tahoma" w:hAnsi="Tahoma" w:cs="Tahoma"/>
          <w:sz w:val="18"/>
          <w:szCs w:val="18"/>
        </w:rPr>
        <w:t>функций,</w:t>
      </w:r>
      <w:r w:rsidR="00CF4661" w:rsidRPr="007F7CF4">
        <w:rPr>
          <w:rFonts w:ascii="Tahoma" w:hAnsi="Tahoma" w:cs="Tahoma"/>
          <w:sz w:val="18"/>
          <w:szCs w:val="18"/>
        </w:rPr>
        <w:t xml:space="preserve"> </w:t>
      </w:r>
      <w:r w:rsidRPr="007F7CF4">
        <w:rPr>
          <w:rFonts w:ascii="Tahoma" w:hAnsi="Tahoma" w:cs="Tahoma"/>
          <w:sz w:val="18"/>
          <w:szCs w:val="18"/>
        </w:rPr>
        <w:t>реализованных</w:t>
      </w:r>
      <w:r w:rsidR="00CF4661" w:rsidRPr="007F7CF4">
        <w:rPr>
          <w:rFonts w:ascii="Tahoma" w:hAnsi="Tahoma" w:cs="Tahoma"/>
          <w:sz w:val="18"/>
          <w:szCs w:val="18"/>
        </w:rPr>
        <w:t xml:space="preserve">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ядре,</w:t>
      </w:r>
      <w:r w:rsidR="00CF4661" w:rsidRPr="007F7CF4">
        <w:rPr>
          <w:rFonts w:ascii="Tahoma" w:hAnsi="Tahoma" w:cs="Tahoma"/>
          <w:sz w:val="18"/>
          <w:szCs w:val="18"/>
        </w:rPr>
        <w:t xml:space="preserve"> </w:t>
      </w:r>
      <w:r w:rsidRPr="007F7CF4">
        <w:rPr>
          <w:rFonts w:ascii="Tahoma" w:hAnsi="Tahoma" w:cs="Tahoma"/>
          <w:sz w:val="18"/>
          <w:szCs w:val="18"/>
        </w:rPr>
        <w:t>является</w:t>
      </w:r>
      <w:r w:rsidR="00CF4661" w:rsidRPr="007F7CF4">
        <w:rPr>
          <w:rFonts w:ascii="Tahoma" w:hAnsi="Tahoma" w:cs="Tahoma"/>
          <w:sz w:val="18"/>
          <w:szCs w:val="18"/>
        </w:rPr>
        <w:t xml:space="preserve"> </w:t>
      </w:r>
      <w:r w:rsidRPr="007F7CF4">
        <w:rPr>
          <w:rFonts w:ascii="Tahoma" w:hAnsi="Tahoma" w:cs="Tahoma"/>
          <w:sz w:val="18"/>
          <w:szCs w:val="18"/>
        </w:rPr>
        <w:t>обработка</w:t>
      </w:r>
      <w:r w:rsidR="00CF4661" w:rsidRPr="007F7CF4">
        <w:rPr>
          <w:rFonts w:ascii="Tahoma" w:hAnsi="Tahoma" w:cs="Tahoma"/>
          <w:sz w:val="18"/>
          <w:szCs w:val="18"/>
        </w:rPr>
        <w:t xml:space="preserve"> </w:t>
      </w:r>
      <w:r w:rsidRPr="007F7CF4">
        <w:rPr>
          <w:rFonts w:ascii="Tahoma" w:hAnsi="Tahoma" w:cs="Tahoma"/>
          <w:sz w:val="18"/>
          <w:szCs w:val="18"/>
        </w:rPr>
        <w:t>прерываний.</w:t>
      </w:r>
      <w:r w:rsidR="00CF4661" w:rsidRPr="007F7CF4">
        <w:rPr>
          <w:rFonts w:ascii="Tahoma" w:hAnsi="Tahoma" w:cs="Tahoma"/>
          <w:sz w:val="18"/>
          <w:szCs w:val="18"/>
        </w:rPr>
        <w:t xml:space="preserve"> </w:t>
      </w:r>
      <w:r w:rsidRPr="0080595E">
        <w:rPr>
          <w:rFonts w:ascii="Tahoma" w:hAnsi="Tahoma" w:cs="Tahoma"/>
          <w:b/>
          <w:sz w:val="18"/>
          <w:szCs w:val="18"/>
        </w:rPr>
        <w:t>Ядро</w:t>
      </w:r>
      <w:r w:rsidR="00CF4661" w:rsidRPr="0080595E">
        <w:rPr>
          <w:rFonts w:ascii="Tahoma" w:hAnsi="Tahoma" w:cs="Tahoma"/>
          <w:b/>
          <w:sz w:val="18"/>
          <w:szCs w:val="18"/>
        </w:rPr>
        <w:t xml:space="preserve"> </w:t>
      </w:r>
      <w:r w:rsidRPr="0080595E">
        <w:rPr>
          <w:rFonts w:ascii="Tahoma" w:hAnsi="Tahoma" w:cs="Tahoma"/>
          <w:b/>
          <w:sz w:val="18"/>
          <w:szCs w:val="18"/>
        </w:rPr>
        <w:t>—</w:t>
      </w:r>
      <w:r w:rsidR="00CF4661" w:rsidRPr="0080595E">
        <w:rPr>
          <w:rFonts w:ascii="Tahoma" w:hAnsi="Tahoma" w:cs="Tahoma"/>
          <w:b/>
          <w:sz w:val="18"/>
          <w:szCs w:val="18"/>
        </w:rPr>
        <w:t xml:space="preserve"> </w:t>
      </w:r>
      <w:r w:rsidRPr="0080595E">
        <w:rPr>
          <w:rFonts w:ascii="Tahoma" w:hAnsi="Tahoma" w:cs="Tahoma"/>
          <w:b/>
          <w:sz w:val="18"/>
          <w:szCs w:val="18"/>
        </w:rPr>
        <w:t>командный</w:t>
      </w:r>
      <w:r w:rsidR="00CF4661" w:rsidRPr="0080595E">
        <w:rPr>
          <w:rFonts w:ascii="Tahoma" w:hAnsi="Tahoma" w:cs="Tahoma"/>
          <w:b/>
          <w:sz w:val="18"/>
          <w:szCs w:val="18"/>
        </w:rPr>
        <w:t xml:space="preserve"> </w:t>
      </w:r>
      <w:r w:rsidRPr="0080595E">
        <w:rPr>
          <w:rFonts w:ascii="Tahoma" w:hAnsi="Tahoma" w:cs="Tahoma"/>
          <w:b/>
          <w:sz w:val="18"/>
          <w:szCs w:val="18"/>
        </w:rPr>
        <w:t>интерпретатор</w:t>
      </w:r>
      <w:r w:rsidR="00CF4661" w:rsidRPr="0080595E">
        <w:rPr>
          <w:rFonts w:ascii="Tahoma" w:hAnsi="Tahoma" w:cs="Tahoma"/>
          <w:b/>
          <w:sz w:val="18"/>
          <w:szCs w:val="18"/>
        </w:rPr>
        <w:t xml:space="preserve"> </w:t>
      </w:r>
      <w:r w:rsidRPr="0080595E">
        <w:rPr>
          <w:rFonts w:ascii="Tahoma" w:hAnsi="Tahoma" w:cs="Tahoma"/>
          <w:b/>
          <w:sz w:val="18"/>
          <w:szCs w:val="18"/>
        </w:rPr>
        <w:t>с</w:t>
      </w:r>
      <w:r w:rsidR="00CF4661" w:rsidRPr="0080595E">
        <w:rPr>
          <w:rFonts w:ascii="Tahoma" w:hAnsi="Tahoma" w:cs="Tahoma"/>
          <w:b/>
          <w:sz w:val="18"/>
          <w:szCs w:val="18"/>
        </w:rPr>
        <w:t xml:space="preserve"> </w:t>
      </w:r>
      <w:r w:rsidRPr="0080595E">
        <w:rPr>
          <w:rFonts w:ascii="Tahoma" w:hAnsi="Tahoma" w:cs="Tahoma"/>
          <w:b/>
          <w:sz w:val="18"/>
          <w:szCs w:val="18"/>
        </w:rPr>
        <w:t>программного</w:t>
      </w:r>
      <w:r w:rsidR="00CF4661" w:rsidRPr="0080595E">
        <w:rPr>
          <w:rFonts w:ascii="Tahoma" w:hAnsi="Tahoma" w:cs="Tahoma"/>
          <w:b/>
          <w:sz w:val="18"/>
          <w:szCs w:val="18"/>
        </w:rPr>
        <w:t xml:space="preserve"> </w:t>
      </w:r>
      <w:r w:rsidRPr="0080595E">
        <w:rPr>
          <w:rFonts w:ascii="Tahoma" w:hAnsi="Tahoma" w:cs="Tahoma"/>
          <w:b/>
          <w:sz w:val="18"/>
          <w:szCs w:val="18"/>
        </w:rPr>
        <w:t>языка</w:t>
      </w:r>
      <w:r w:rsidR="00CF4661" w:rsidRPr="0080595E">
        <w:rPr>
          <w:rFonts w:ascii="Tahoma" w:hAnsi="Tahoma" w:cs="Tahoma"/>
          <w:b/>
          <w:sz w:val="18"/>
          <w:szCs w:val="18"/>
        </w:rPr>
        <w:t xml:space="preserve"> </w:t>
      </w:r>
      <w:r w:rsidRPr="0080595E">
        <w:rPr>
          <w:rFonts w:ascii="Tahoma" w:hAnsi="Tahoma" w:cs="Tahoma"/>
          <w:b/>
          <w:sz w:val="18"/>
          <w:szCs w:val="18"/>
        </w:rPr>
        <w:t>на</w:t>
      </w:r>
      <w:r w:rsidR="00CF4661" w:rsidRPr="0080595E">
        <w:rPr>
          <w:rFonts w:ascii="Tahoma" w:hAnsi="Tahoma" w:cs="Tahoma"/>
          <w:b/>
          <w:sz w:val="18"/>
          <w:szCs w:val="18"/>
        </w:rPr>
        <w:t xml:space="preserve"> </w:t>
      </w:r>
      <w:r w:rsidRPr="0080595E">
        <w:rPr>
          <w:rFonts w:ascii="Tahoma" w:hAnsi="Tahoma" w:cs="Tahoma"/>
          <w:b/>
          <w:sz w:val="18"/>
          <w:szCs w:val="18"/>
        </w:rPr>
        <w:t>язык</w:t>
      </w:r>
      <w:r w:rsidR="00CF4661" w:rsidRPr="0080595E">
        <w:rPr>
          <w:rFonts w:ascii="Tahoma" w:hAnsi="Tahoma" w:cs="Tahoma"/>
          <w:b/>
          <w:sz w:val="18"/>
          <w:szCs w:val="18"/>
        </w:rPr>
        <w:t xml:space="preserve"> </w:t>
      </w:r>
      <w:r w:rsidRPr="0080595E">
        <w:rPr>
          <w:rFonts w:ascii="Tahoma" w:hAnsi="Tahoma" w:cs="Tahoma"/>
          <w:b/>
          <w:sz w:val="18"/>
          <w:szCs w:val="18"/>
        </w:rPr>
        <w:t>машинных</w:t>
      </w:r>
      <w:r w:rsidR="00CF4661" w:rsidRPr="0080595E">
        <w:rPr>
          <w:rFonts w:ascii="Tahoma" w:hAnsi="Tahoma" w:cs="Tahoma"/>
          <w:b/>
          <w:sz w:val="18"/>
          <w:szCs w:val="18"/>
        </w:rPr>
        <w:t xml:space="preserve"> </w:t>
      </w:r>
      <w:r w:rsidRPr="0080595E">
        <w:rPr>
          <w:rFonts w:ascii="Tahoma" w:hAnsi="Tahoma" w:cs="Tahoma"/>
          <w:b/>
          <w:sz w:val="18"/>
          <w:szCs w:val="18"/>
        </w:rPr>
        <w:t>кодов.</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t>Наноядро</w:t>
      </w:r>
      <w:r w:rsidR="00CF4661" w:rsidRPr="007F7CF4">
        <w:rPr>
          <w:rFonts w:ascii="Tahoma" w:hAnsi="Tahoma" w:cs="Tahoma"/>
          <w:sz w:val="18"/>
          <w:szCs w:val="18"/>
        </w:rPr>
        <w:t xml:space="preserve"> </w:t>
      </w:r>
      <w:r w:rsidRPr="007F7CF4">
        <w:rPr>
          <w:rFonts w:ascii="Tahoma" w:hAnsi="Tahoma" w:cs="Tahoma"/>
          <w:sz w:val="18"/>
          <w:szCs w:val="18"/>
        </w:rPr>
        <w:t>(НЯ).</w:t>
      </w:r>
      <w:r w:rsidR="00CF4661" w:rsidRPr="007F7CF4">
        <w:rPr>
          <w:rFonts w:ascii="Tahoma" w:hAnsi="Tahoma" w:cs="Tahoma"/>
          <w:sz w:val="18"/>
          <w:szCs w:val="18"/>
        </w:rPr>
        <w:t xml:space="preserve"> </w:t>
      </w:r>
      <w:r w:rsidR="00582968" w:rsidRPr="007F7CF4">
        <w:rPr>
          <w:rFonts w:ascii="Tahoma" w:hAnsi="Tahoma" w:cs="Tahoma"/>
          <w:sz w:val="18"/>
          <w:szCs w:val="18"/>
        </w:rPr>
        <w:t>Сигнал от ПО или аппаратного обеспечения, сообщающий процессору что необходим</w:t>
      </w:r>
      <w:r w:rsidR="00C337C1" w:rsidRPr="007F7CF4">
        <w:rPr>
          <w:rFonts w:ascii="Tahoma" w:hAnsi="Tahoma" w:cs="Tahoma"/>
          <w:sz w:val="18"/>
          <w:szCs w:val="18"/>
        </w:rPr>
        <w:t>о</w:t>
      </w:r>
      <w:r w:rsidR="00582968" w:rsidRPr="007F7CF4">
        <w:rPr>
          <w:rFonts w:ascii="Tahoma" w:hAnsi="Tahoma" w:cs="Tahoma"/>
          <w:sz w:val="18"/>
          <w:szCs w:val="18"/>
        </w:rPr>
        <w:t xml:space="preserve"> прервать текущий код, и выполнить более приоритетный</w:t>
      </w:r>
      <w:r w:rsidRPr="007F7CF4">
        <w:rPr>
          <w:rFonts w:ascii="Tahoma" w:hAnsi="Tahoma" w:cs="Tahoma"/>
          <w:sz w:val="18"/>
          <w:szCs w:val="18"/>
        </w:rPr>
        <w:t>.</w:t>
      </w:r>
      <w:r w:rsidR="00582968" w:rsidRPr="007F7CF4">
        <w:rPr>
          <w:rFonts w:ascii="Tahoma" w:hAnsi="Tahoma" w:cs="Tahoma"/>
          <w:sz w:val="18"/>
          <w:szCs w:val="18"/>
        </w:rPr>
        <w:t xml:space="preserve"> Выполняет обработку аппаратных прерываний.</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t>Микроядро</w:t>
      </w:r>
      <w:r w:rsidR="00CF4661" w:rsidRPr="007F7CF4">
        <w:rPr>
          <w:rFonts w:ascii="Tahoma" w:hAnsi="Tahoma" w:cs="Tahoma"/>
          <w:sz w:val="18"/>
          <w:szCs w:val="18"/>
        </w:rPr>
        <w:t xml:space="preserve"> </w:t>
      </w:r>
      <w:r w:rsidRPr="007F7CF4">
        <w:rPr>
          <w:rFonts w:ascii="Tahoma" w:hAnsi="Tahoma" w:cs="Tahoma"/>
          <w:sz w:val="18"/>
          <w:szCs w:val="18"/>
        </w:rPr>
        <w:t>(МЯ)</w:t>
      </w:r>
      <w:r w:rsidR="00582968" w:rsidRPr="007F7CF4">
        <w:rPr>
          <w:rFonts w:ascii="Tahoma" w:hAnsi="Tahoma" w:cs="Tahoma"/>
          <w:sz w:val="18"/>
          <w:szCs w:val="18"/>
        </w:rPr>
        <w:t xml:space="preserve">. Небольшой набор низкоуровневых примитивов\сервисов\модулей\механизмов для работы со страницами памяти, драйверами, процессами и потоками по выделению процессорного времени и т.д..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микроядерной</w:t>
      </w:r>
      <w:r w:rsidR="00CF4661" w:rsidRPr="007F7CF4">
        <w:rPr>
          <w:rFonts w:ascii="Tahoma" w:hAnsi="Tahoma" w:cs="Tahoma"/>
          <w:sz w:val="18"/>
          <w:szCs w:val="18"/>
        </w:rPr>
        <w:t xml:space="preserve"> </w:t>
      </w:r>
      <w:r w:rsidR="00BC0D38" w:rsidRPr="007F7CF4">
        <w:rPr>
          <w:rFonts w:ascii="Tahoma" w:hAnsi="Tahoma" w:cs="Tahoma"/>
          <w:sz w:val="18"/>
          <w:szCs w:val="18"/>
        </w:rPr>
        <w:t>ОС</w:t>
      </w:r>
      <w:r w:rsidR="00CF4661" w:rsidRPr="007F7CF4">
        <w:rPr>
          <w:rFonts w:ascii="Tahoma" w:hAnsi="Tahoma" w:cs="Tahoma"/>
          <w:sz w:val="18"/>
          <w:szCs w:val="18"/>
        </w:rPr>
        <w:t xml:space="preserve"> </w:t>
      </w:r>
      <w:r w:rsidRPr="007F7CF4">
        <w:rPr>
          <w:rFonts w:ascii="Tahoma" w:hAnsi="Tahoma" w:cs="Tahoma"/>
          <w:sz w:val="18"/>
          <w:szCs w:val="18"/>
        </w:rPr>
        <w:t>можно,</w:t>
      </w:r>
      <w:r w:rsidR="00CF4661" w:rsidRPr="007F7CF4">
        <w:rPr>
          <w:rFonts w:ascii="Tahoma" w:hAnsi="Tahoma" w:cs="Tahoma"/>
          <w:sz w:val="18"/>
          <w:szCs w:val="18"/>
        </w:rPr>
        <w:t xml:space="preserve"> </w:t>
      </w:r>
      <w:r w:rsidRPr="007F7CF4">
        <w:rPr>
          <w:rFonts w:ascii="Tahoma" w:hAnsi="Tahoma" w:cs="Tahoma"/>
          <w:sz w:val="18"/>
          <w:szCs w:val="18"/>
        </w:rPr>
        <w:t>не</w:t>
      </w:r>
      <w:r w:rsidR="00CF4661" w:rsidRPr="007F7CF4">
        <w:rPr>
          <w:rFonts w:ascii="Tahoma" w:hAnsi="Tahoma" w:cs="Tahoma"/>
          <w:sz w:val="18"/>
          <w:szCs w:val="18"/>
        </w:rPr>
        <w:t xml:space="preserve"> </w:t>
      </w:r>
      <w:r w:rsidRPr="007F7CF4">
        <w:rPr>
          <w:rFonts w:ascii="Tahoma" w:hAnsi="Tahoma" w:cs="Tahoma"/>
          <w:sz w:val="18"/>
          <w:szCs w:val="18"/>
        </w:rPr>
        <w:t>прерывая</w:t>
      </w:r>
      <w:r w:rsidR="00CF4661" w:rsidRPr="007F7CF4">
        <w:rPr>
          <w:rFonts w:ascii="Tahoma" w:hAnsi="Tahoma" w:cs="Tahoma"/>
          <w:sz w:val="18"/>
          <w:szCs w:val="18"/>
        </w:rPr>
        <w:t xml:space="preserve"> </w:t>
      </w:r>
      <w:r w:rsidRPr="007F7CF4">
        <w:rPr>
          <w:rFonts w:ascii="Tahoma" w:hAnsi="Tahoma" w:cs="Tahoma"/>
          <w:sz w:val="18"/>
          <w:szCs w:val="18"/>
        </w:rPr>
        <w:t>ее</w:t>
      </w:r>
      <w:r w:rsidR="00CF4661" w:rsidRPr="007F7CF4">
        <w:rPr>
          <w:rFonts w:ascii="Tahoma" w:hAnsi="Tahoma" w:cs="Tahoma"/>
          <w:sz w:val="18"/>
          <w:szCs w:val="18"/>
        </w:rPr>
        <w:t xml:space="preserve"> </w:t>
      </w:r>
      <w:r w:rsidRPr="007F7CF4">
        <w:rPr>
          <w:rFonts w:ascii="Tahoma" w:hAnsi="Tahoma" w:cs="Tahoma"/>
          <w:sz w:val="18"/>
          <w:szCs w:val="18"/>
        </w:rPr>
        <w:t>работы,</w:t>
      </w:r>
      <w:r w:rsidR="00CF4661" w:rsidRPr="007F7CF4">
        <w:rPr>
          <w:rFonts w:ascii="Tahoma" w:hAnsi="Tahoma" w:cs="Tahoma"/>
          <w:sz w:val="18"/>
          <w:szCs w:val="18"/>
        </w:rPr>
        <w:t xml:space="preserve"> </w:t>
      </w:r>
      <w:r w:rsidRPr="007F7CF4">
        <w:rPr>
          <w:rFonts w:ascii="Tahoma" w:hAnsi="Tahoma" w:cs="Tahoma"/>
          <w:sz w:val="18"/>
          <w:szCs w:val="18"/>
        </w:rPr>
        <w:t>загружать</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выгружать</w:t>
      </w:r>
      <w:r w:rsidR="00CF4661" w:rsidRPr="007F7CF4">
        <w:rPr>
          <w:rFonts w:ascii="Tahoma" w:hAnsi="Tahoma" w:cs="Tahoma"/>
          <w:sz w:val="18"/>
          <w:szCs w:val="18"/>
        </w:rPr>
        <w:t xml:space="preserve"> </w:t>
      </w:r>
      <w:r w:rsidRPr="007F7CF4">
        <w:rPr>
          <w:rFonts w:ascii="Tahoma" w:hAnsi="Tahoma" w:cs="Tahoma"/>
          <w:sz w:val="18"/>
          <w:szCs w:val="18"/>
        </w:rPr>
        <w:t>новые</w:t>
      </w:r>
      <w:r w:rsidR="00CF4661" w:rsidRPr="007F7CF4">
        <w:rPr>
          <w:rFonts w:ascii="Tahoma" w:hAnsi="Tahoma" w:cs="Tahoma"/>
          <w:sz w:val="18"/>
          <w:szCs w:val="18"/>
        </w:rPr>
        <w:t xml:space="preserve"> </w:t>
      </w:r>
      <w:r w:rsidRPr="007F7CF4">
        <w:rPr>
          <w:rFonts w:ascii="Tahoma" w:hAnsi="Tahoma" w:cs="Tahoma"/>
          <w:sz w:val="18"/>
          <w:szCs w:val="18"/>
        </w:rPr>
        <w:t>драйверы,</w:t>
      </w:r>
      <w:r w:rsidR="00CF4661" w:rsidRPr="007F7CF4">
        <w:rPr>
          <w:rFonts w:ascii="Tahoma" w:hAnsi="Tahoma" w:cs="Tahoma"/>
          <w:sz w:val="18"/>
          <w:szCs w:val="18"/>
        </w:rPr>
        <w:t xml:space="preserve"> </w:t>
      </w:r>
      <w:r w:rsidRPr="007F7CF4">
        <w:rPr>
          <w:rFonts w:ascii="Tahoma" w:hAnsi="Tahoma" w:cs="Tahoma"/>
          <w:sz w:val="18"/>
          <w:szCs w:val="18"/>
        </w:rPr>
        <w:t>файловые</w:t>
      </w:r>
      <w:r w:rsidR="00CF4661" w:rsidRPr="007F7CF4">
        <w:rPr>
          <w:rFonts w:ascii="Tahoma" w:hAnsi="Tahoma" w:cs="Tahoma"/>
          <w:sz w:val="18"/>
          <w:szCs w:val="18"/>
        </w:rPr>
        <w:t xml:space="preserve"> </w:t>
      </w:r>
      <w:r w:rsidRPr="007F7CF4">
        <w:rPr>
          <w:rFonts w:ascii="Tahoma" w:hAnsi="Tahoma" w:cs="Tahoma"/>
          <w:sz w:val="18"/>
          <w:szCs w:val="18"/>
        </w:rPr>
        <w:t>системы</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т.</w:t>
      </w:r>
      <w:r w:rsidR="00CF4661" w:rsidRPr="007F7CF4">
        <w:rPr>
          <w:rFonts w:ascii="Tahoma" w:hAnsi="Tahoma" w:cs="Tahoma"/>
          <w:sz w:val="18"/>
          <w:szCs w:val="18"/>
        </w:rPr>
        <w:t xml:space="preserve"> </w:t>
      </w:r>
      <w:r w:rsidRPr="007F7CF4">
        <w:rPr>
          <w:rFonts w:ascii="Tahoma" w:hAnsi="Tahoma" w:cs="Tahoma"/>
          <w:sz w:val="18"/>
          <w:szCs w:val="18"/>
        </w:rPr>
        <w:t>д.</w:t>
      </w:r>
      <w:r w:rsidR="00CF4661" w:rsidRPr="007F7CF4">
        <w:rPr>
          <w:rFonts w:ascii="Tahoma" w:hAnsi="Tahoma" w:cs="Tahoma"/>
          <w:sz w:val="18"/>
          <w:szCs w:val="18"/>
        </w:rPr>
        <w:t xml:space="preserve"> </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t>Экзоядро</w:t>
      </w:r>
      <w:r w:rsidR="00CF4661" w:rsidRPr="007F7CF4">
        <w:rPr>
          <w:rFonts w:ascii="Tahoma" w:hAnsi="Tahoma" w:cs="Tahoma"/>
          <w:sz w:val="18"/>
          <w:szCs w:val="18"/>
        </w:rPr>
        <w:t xml:space="preserve"> </w:t>
      </w:r>
      <w:r w:rsidRPr="007F7CF4">
        <w:rPr>
          <w:rFonts w:ascii="Tahoma" w:hAnsi="Tahoma" w:cs="Tahoma"/>
          <w:sz w:val="18"/>
          <w:szCs w:val="18"/>
        </w:rPr>
        <w:t>(ЭЯ)</w:t>
      </w:r>
      <w:r w:rsidR="00CF4661" w:rsidRPr="007F7CF4">
        <w:rPr>
          <w:rFonts w:ascii="Tahoma" w:hAnsi="Tahoma" w:cs="Tahoma"/>
          <w:sz w:val="18"/>
          <w:szCs w:val="18"/>
        </w:rPr>
        <w:t xml:space="preserve"> </w:t>
      </w:r>
      <w:r w:rsidRPr="007F7CF4">
        <w:rPr>
          <w:rFonts w:ascii="Tahoma" w:hAnsi="Tahoma" w:cs="Tahoma"/>
          <w:sz w:val="18"/>
          <w:szCs w:val="18"/>
        </w:rPr>
        <w:t>предоставляет</w:t>
      </w:r>
      <w:r w:rsidR="00CF4661" w:rsidRPr="007F7CF4">
        <w:rPr>
          <w:rFonts w:ascii="Tahoma" w:hAnsi="Tahoma" w:cs="Tahoma"/>
          <w:sz w:val="18"/>
          <w:szCs w:val="18"/>
        </w:rPr>
        <w:t xml:space="preserve"> </w:t>
      </w:r>
      <w:r w:rsidRPr="007F7CF4">
        <w:rPr>
          <w:rFonts w:ascii="Tahoma" w:hAnsi="Tahoma" w:cs="Tahoma"/>
          <w:sz w:val="18"/>
          <w:szCs w:val="18"/>
        </w:rPr>
        <w:t>набор</w:t>
      </w:r>
      <w:r w:rsidR="00CF4661" w:rsidRPr="007F7CF4">
        <w:rPr>
          <w:rFonts w:ascii="Tahoma" w:hAnsi="Tahoma" w:cs="Tahoma"/>
          <w:sz w:val="18"/>
          <w:szCs w:val="18"/>
        </w:rPr>
        <w:t xml:space="preserve"> </w:t>
      </w:r>
      <w:r w:rsidRPr="007F7CF4">
        <w:rPr>
          <w:rFonts w:ascii="Tahoma" w:hAnsi="Tahoma" w:cs="Tahoma"/>
          <w:sz w:val="18"/>
          <w:szCs w:val="18"/>
        </w:rPr>
        <w:t>сервисов</w:t>
      </w:r>
      <w:r w:rsidR="00CF4661" w:rsidRPr="007F7CF4">
        <w:rPr>
          <w:rFonts w:ascii="Tahoma" w:hAnsi="Tahoma" w:cs="Tahoma"/>
          <w:sz w:val="18"/>
          <w:szCs w:val="18"/>
        </w:rPr>
        <w:t xml:space="preserve"> </w:t>
      </w:r>
      <w:r w:rsidRPr="007F7CF4">
        <w:rPr>
          <w:rFonts w:ascii="Tahoma" w:hAnsi="Tahoma" w:cs="Tahoma"/>
          <w:sz w:val="18"/>
          <w:szCs w:val="18"/>
        </w:rPr>
        <w:t>для</w:t>
      </w:r>
      <w:r w:rsidR="00CF4661" w:rsidRPr="007F7CF4">
        <w:rPr>
          <w:rFonts w:ascii="Tahoma" w:hAnsi="Tahoma" w:cs="Tahoma"/>
          <w:sz w:val="18"/>
          <w:szCs w:val="18"/>
        </w:rPr>
        <w:t xml:space="preserve"> </w:t>
      </w:r>
      <w:r w:rsidRPr="007F7CF4">
        <w:rPr>
          <w:rFonts w:ascii="Tahoma" w:hAnsi="Tahoma" w:cs="Tahoma"/>
          <w:sz w:val="18"/>
          <w:szCs w:val="18"/>
        </w:rPr>
        <w:t>взаимодействия</w:t>
      </w:r>
      <w:r w:rsidR="00CF4661" w:rsidRPr="007F7CF4">
        <w:rPr>
          <w:rFonts w:ascii="Tahoma" w:hAnsi="Tahoma" w:cs="Tahoma"/>
          <w:sz w:val="18"/>
          <w:szCs w:val="18"/>
        </w:rPr>
        <w:t xml:space="preserve"> </w:t>
      </w:r>
      <w:r w:rsidRPr="007F7CF4">
        <w:rPr>
          <w:rFonts w:ascii="Tahoma" w:hAnsi="Tahoma" w:cs="Tahoma"/>
          <w:sz w:val="18"/>
          <w:szCs w:val="18"/>
        </w:rPr>
        <w:t>между</w:t>
      </w:r>
      <w:r w:rsidR="00CF4661" w:rsidRPr="007F7CF4">
        <w:rPr>
          <w:rFonts w:ascii="Tahoma" w:hAnsi="Tahoma" w:cs="Tahoma"/>
          <w:sz w:val="18"/>
          <w:szCs w:val="18"/>
        </w:rPr>
        <w:t xml:space="preserve"> </w:t>
      </w:r>
      <w:r w:rsidRPr="007F7CF4">
        <w:rPr>
          <w:rFonts w:ascii="Tahoma" w:hAnsi="Tahoma" w:cs="Tahoma"/>
          <w:sz w:val="18"/>
          <w:szCs w:val="18"/>
        </w:rPr>
        <w:t>приложениями,</w:t>
      </w:r>
      <w:r w:rsidR="00CF4661" w:rsidRPr="007F7CF4">
        <w:rPr>
          <w:rFonts w:ascii="Tahoma" w:hAnsi="Tahoma" w:cs="Tahoma"/>
          <w:sz w:val="18"/>
          <w:szCs w:val="18"/>
        </w:rPr>
        <w:t xml:space="preserve"> </w:t>
      </w:r>
      <w:r w:rsidRPr="007F7CF4">
        <w:rPr>
          <w:rFonts w:ascii="Tahoma" w:hAnsi="Tahoma" w:cs="Tahoma"/>
          <w:sz w:val="18"/>
          <w:szCs w:val="18"/>
        </w:rPr>
        <w:t>а</w:t>
      </w:r>
      <w:r w:rsidR="00CF4661" w:rsidRPr="007F7CF4">
        <w:rPr>
          <w:rFonts w:ascii="Tahoma" w:hAnsi="Tahoma" w:cs="Tahoma"/>
          <w:sz w:val="18"/>
          <w:szCs w:val="18"/>
        </w:rPr>
        <w:t xml:space="preserve"> </w:t>
      </w:r>
      <w:r w:rsidRPr="007F7CF4">
        <w:rPr>
          <w:rFonts w:ascii="Tahoma" w:hAnsi="Tahoma" w:cs="Tahoma"/>
          <w:sz w:val="18"/>
          <w:szCs w:val="18"/>
        </w:rPr>
        <w:t>также</w:t>
      </w:r>
      <w:r w:rsidR="00CF4661" w:rsidRPr="007F7CF4">
        <w:rPr>
          <w:rFonts w:ascii="Tahoma" w:hAnsi="Tahoma" w:cs="Tahoma"/>
          <w:sz w:val="18"/>
          <w:szCs w:val="18"/>
        </w:rPr>
        <w:t xml:space="preserve"> </w:t>
      </w:r>
      <w:r w:rsidRPr="007F7CF4">
        <w:rPr>
          <w:rFonts w:ascii="Tahoma" w:hAnsi="Tahoma" w:cs="Tahoma"/>
          <w:sz w:val="18"/>
          <w:szCs w:val="18"/>
        </w:rPr>
        <w:t>необходимый</w:t>
      </w:r>
      <w:r w:rsidR="00CF4661" w:rsidRPr="007F7CF4">
        <w:rPr>
          <w:rFonts w:ascii="Tahoma" w:hAnsi="Tahoma" w:cs="Tahoma"/>
          <w:sz w:val="18"/>
          <w:szCs w:val="18"/>
        </w:rPr>
        <w:t xml:space="preserve"> </w:t>
      </w:r>
      <w:r w:rsidRPr="007F7CF4">
        <w:rPr>
          <w:rFonts w:ascii="Tahoma" w:hAnsi="Tahoma" w:cs="Tahoma"/>
          <w:sz w:val="18"/>
          <w:szCs w:val="18"/>
        </w:rPr>
        <w:t>минимум</w:t>
      </w:r>
      <w:r w:rsidR="00CF4661" w:rsidRPr="007F7CF4">
        <w:rPr>
          <w:rFonts w:ascii="Tahoma" w:hAnsi="Tahoma" w:cs="Tahoma"/>
          <w:sz w:val="18"/>
          <w:szCs w:val="18"/>
        </w:rPr>
        <w:t xml:space="preserve"> </w:t>
      </w:r>
      <w:r w:rsidRPr="007F7CF4">
        <w:rPr>
          <w:rFonts w:ascii="Tahoma" w:hAnsi="Tahoma" w:cs="Tahoma"/>
          <w:sz w:val="18"/>
          <w:szCs w:val="18"/>
        </w:rPr>
        <w:t>функций,</w:t>
      </w:r>
      <w:r w:rsidR="00CF4661" w:rsidRPr="007F7CF4">
        <w:rPr>
          <w:rFonts w:ascii="Tahoma" w:hAnsi="Tahoma" w:cs="Tahoma"/>
          <w:sz w:val="18"/>
          <w:szCs w:val="18"/>
        </w:rPr>
        <w:t xml:space="preserve"> </w:t>
      </w:r>
      <w:r w:rsidRPr="007F7CF4">
        <w:rPr>
          <w:rFonts w:ascii="Tahoma" w:hAnsi="Tahoma" w:cs="Tahoma"/>
          <w:sz w:val="18"/>
          <w:szCs w:val="18"/>
        </w:rPr>
        <w:t>связанных</w:t>
      </w:r>
      <w:r w:rsidR="00CF4661" w:rsidRPr="007F7CF4">
        <w:rPr>
          <w:rFonts w:ascii="Tahoma" w:hAnsi="Tahoma" w:cs="Tahoma"/>
          <w:sz w:val="18"/>
          <w:szCs w:val="18"/>
        </w:rPr>
        <w:t xml:space="preserve"> </w:t>
      </w:r>
      <w:r w:rsidRPr="007F7CF4">
        <w:rPr>
          <w:rFonts w:ascii="Tahoma" w:hAnsi="Tahoma" w:cs="Tahoma"/>
          <w:sz w:val="18"/>
          <w:szCs w:val="18"/>
        </w:rPr>
        <w:t>с</w:t>
      </w:r>
      <w:r w:rsidR="00CF4661" w:rsidRPr="007F7CF4">
        <w:rPr>
          <w:rFonts w:ascii="Tahoma" w:hAnsi="Tahoma" w:cs="Tahoma"/>
          <w:sz w:val="18"/>
          <w:szCs w:val="18"/>
        </w:rPr>
        <w:t xml:space="preserve"> </w:t>
      </w:r>
      <w:r w:rsidRPr="007F7CF4">
        <w:rPr>
          <w:rFonts w:ascii="Tahoma" w:hAnsi="Tahoma" w:cs="Tahoma"/>
          <w:sz w:val="18"/>
          <w:szCs w:val="18"/>
        </w:rPr>
        <w:t>защитой:</w:t>
      </w:r>
      <w:r w:rsidR="00CF4661" w:rsidRPr="007F7CF4">
        <w:rPr>
          <w:rFonts w:ascii="Tahoma" w:hAnsi="Tahoma" w:cs="Tahoma"/>
          <w:sz w:val="18"/>
          <w:szCs w:val="18"/>
        </w:rPr>
        <w:t xml:space="preserve"> </w:t>
      </w:r>
      <w:r w:rsidRPr="007F7CF4">
        <w:rPr>
          <w:rFonts w:ascii="Tahoma" w:hAnsi="Tahoma" w:cs="Tahoma"/>
          <w:sz w:val="18"/>
          <w:szCs w:val="18"/>
        </w:rPr>
        <w:t>выделение</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высвобождение</w:t>
      </w:r>
      <w:r w:rsidR="00CF4661" w:rsidRPr="007F7CF4">
        <w:rPr>
          <w:rFonts w:ascii="Tahoma" w:hAnsi="Tahoma" w:cs="Tahoma"/>
          <w:sz w:val="18"/>
          <w:szCs w:val="18"/>
        </w:rPr>
        <w:t xml:space="preserve"> </w:t>
      </w:r>
      <w:r w:rsidRPr="007F7CF4">
        <w:rPr>
          <w:rFonts w:ascii="Tahoma" w:hAnsi="Tahoma" w:cs="Tahoma"/>
          <w:sz w:val="18"/>
          <w:szCs w:val="18"/>
        </w:rPr>
        <w:t>ресурсов,</w:t>
      </w:r>
      <w:r w:rsidR="00CF4661" w:rsidRPr="007F7CF4">
        <w:rPr>
          <w:rFonts w:ascii="Tahoma" w:hAnsi="Tahoma" w:cs="Tahoma"/>
          <w:sz w:val="18"/>
          <w:szCs w:val="18"/>
        </w:rPr>
        <w:t xml:space="preserve"> </w:t>
      </w:r>
      <w:r w:rsidRPr="007F7CF4">
        <w:rPr>
          <w:rFonts w:ascii="Tahoma" w:hAnsi="Tahoma" w:cs="Tahoma"/>
          <w:sz w:val="18"/>
          <w:szCs w:val="18"/>
        </w:rPr>
        <w:t>контроль</w:t>
      </w:r>
      <w:r w:rsidR="00CF4661" w:rsidRPr="007F7CF4">
        <w:rPr>
          <w:rFonts w:ascii="Tahoma" w:hAnsi="Tahoma" w:cs="Tahoma"/>
          <w:sz w:val="18"/>
          <w:szCs w:val="18"/>
        </w:rPr>
        <w:t xml:space="preserve"> </w:t>
      </w:r>
      <w:r w:rsidRPr="007F7CF4">
        <w:rPr>
          <w:rFonts w:ascii="Tahoma" w:hAnsi="Tahoma" w:cs="Tahoma"/>
          <w:sz w:val="18"/>
          <w:szCs w:val="18"/>
        </w:rPr>
        <w:t>прав</w:t>
      </w:r>
      <w:r w:rsidR="00CF4661" w:rsidRPr="007F7CF4">
        <w:rPr>
          <w:rFonts w:ascii="Tahoma" w:hAnsi="Tahoma" w:cs="Tahoma"/>
          <w:sz w:val="18"/>
          <w:szCs w:val="18"/>
        </w:rPr>
        <w:t xml:space="preserve"> </w:t>
      </w:r>
      <w:r w:rsidRPr="007F7CF4">
        <w:rPr>
          <w:rFonts w:ascii="Tahoma" w:hAnsi="Tahoma" w:cs="Tahoma"/>
          <w:sz w:val="18"/>
          <w:szCs w:val="18"/>
        </w:rPr>
        <w:t>доступа</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т.</w:t>
      </w:r>
      <w:r w:rsidR="00CF4661" w:rsidRPr="007F7CF4">
        <w:rPr>
          <w:rFonts w:ascii="Tahoma" w:hAnsi="Tahoma" w:cs="Tahoma"/>
          <w:sz w:val="18"/>
          <w:szCs w:val="18"/>
        </w:rPr>
        <w:t xml:space="preserve"> </w:t>
      </w:r>
      <w:r w:rsidRPr="007F7CF4">
        <w:rPr>
          <w:rFonts w:ascii="Tahoma" w:hAnsi="Tahoma" w:cs="Tahoma"/>
          <w:sz w:val="18"/>
          <w:szCs w:val="18"/>
        </w:rPr>
        <w:t>д.</w:t>
      </w:r>
      <w:r w:rsidR="00582968" w:rsidRPr="007F7CF4">
        <w:rPr>
          <w:rFonts w:ascii="Tahoma" w:hAnsi="Tahoma" w:cs="Tahoma"/>
          <w:sz w:val="18"/>
          <w:szCs w:val="18"/>
        </w:rPr>
        <w:t xml:space="preserve"> Абстракции для физических ресурсов выносятся в </w:t>
      </w:r>
      <w:r w:rsidR="00582968" w:rsidRPr="007F7CF4">
        <w:rPr>
          <w:rFonts w:ascii="Tahoma" w:hAnsi="Tahoma" w:cs="Tahoma"/>
          <w:sz w:val="18"/>
          <w:szCs w:val="18"/>
          <w:lang w:val="en-US"/>
        </w:rPr>
        <w:t>LIBOS</w:t>
      </w:r>
      <w:r w:rsidR="00582968" w:rsidRPr="007F7CF4">
        <w:rPr>
          <w:rFonts w:ascii="Tahoma" w:hAnsi="Tahoma" w:cs="Tahoma"/>
          <w:sz w:val="18"/>
          <w:szCs w:val="18"/>
        </w:rPr>
        <w:t xml:space="preserve"> – библиотеку пользовательского уровня</w:t>
      </w:r>
      <w:r w:rsidRPr="007F7CF4">
        <w:rPr>
          <w:rFonts w:ascii="Tahoma" w:hAnsi="Tahoma" w:cs="Tahoma"/>
          <w:sz w:val="18"/>
          <w:szCs w:val="18"/>
        </w:rPr>
        <w:t>.</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lastRenderedPageBreak/>
        <w:t>Монолитное</w:t>
      </w:r>
      <w:r w:rsidR="00CF4661" w:rsidRPr="007F7CF4">
        <w:rPr>
          <w:rFonts w:ascii="Tahoma" w:hAnsi="Tahoma" w:cs="Tahoma"/>
          <w:b/>
          <w:sz w:val="18"/>
          <w:szCs w:val="18"/>
        </w:rPr>
        <w:t xml:space="preserve"> </w:t>
      </w:r>
      <w:r w:rsidRPr="007F7CF4">
        <w:rPr>
          <w:rFonts w:ascii="Tahoma" w:hAnsi="Tahoma" w:cs="Tahoma"/>
          <w:b/>
          <w:sz w:val="18"/>
          <w:szCs w:val="18"/>
        </w:rPr>
        <w:t>ядро</w:t>
      </w:r>
      <w:r w:rsidR="00CF4661" w:rsidRPr="007F7CF4">
        <w:rPr>
          <w:rFonts w:ascii="Tahoma" w:hAnsi="Tahoma" w:cs="Tahoma"/>
          <w:sz w:val="18"/>
          <w:szCs w:val="18"/>
        </w:rPr>
        <w:t xml:space="preserve"> </w:t>
      </w:r>
      <w:r w:rsidRPr="007F7CF4">
        <w:rPr>
          <w:rFonts w:ascii="Tahoma" w:hAnsi="Tahoma" w:cs="Tahoma"/>
          <w:sz w:val="18"/>
          <w:szCs w:val="18"/>
        </w:rPr>
        <w:t>(МнЯ)</w:t>
      </w:r>
      <w:r w:rsidR="00CF4661" w:rsidRPr="007F7CF4">
        <w:rPr>
          <w:rFonts w:ascii="Tahoma" w:hAnsi="Tahoma" w:cs="Tahoma"/>
          <w:sz w:val="18"/>
          <w:szCs w:val="18"/>
        </w:rPr>
        <w:t xml:space="preserve"> </w:t>
      </w:r>
      <w:r w:rsidRPr="007F7CF4">
        <w:rPr>
          <w:rFonts w:ascii="Tahoma" w:hAnsi="Tahoma" w:cs="Tahoma"/>
          <w:sz w:val="18"/>
          <w:szCs w:val="18"/>
        </w:rPr>
        <w:t>предоставляет</w:t>
      </w:r>
      <w:r w:rsidR="00CF4661" w:rsidRPr="007F7CF4">
        <w:rPr>
          <w:rFonts w:ascii="Tahoma" w:hAnsi="Tahoma" w:cs="Tahoma"/>
          <w:sz w:val="18"/>
          <w:szCs w:val="18"/>
        </w:rPr>
        <w:t xml:space="preserve"> </w:t>
      </w:r>
      <w:r w:rsidRPr="007F7CF4">
        <w:rPr>
          <w:rFonts w:ascii="Tahoma" w:hAnsi="Tahoma" w:cs="Tahoma"/>
          <w:sz w:val="18"/>
          <w:szCs w:val="18"/>
        </w:rPr>
        <w:t>широкий</w:t>
      </w:r>
      <w:r w:rsidR="00CF4661" w:rsidRPr="007F7CF4">
        <w:rPr>
          <w:rFonts w:ascii="Tahoma" w:hAnsi="Tahoma" w:cs="Tahoma"/>
          <w:sz w:val="18"/>
          <w:szCs w:val="18"/>
        </w:rPr>
        <w:t xml:space="preserve"> </w:t>
      </w:r>
      <w:r w:rsidRPr="007F7CF4">
        <w:rPr>
          <w:rFonts w:ascii="Tahoma" w:hAnsi="Tahoma" w:cs="Tahoma"/>
          <w:sz w:val="18"/>
          <w:szCs w:val="18"/>
        </w:rPr>
        <w:t>набор</w:t>
      </w:r>
      <w:r w:rsidR="00CF4661" w:rsidRPr="007F7CF4">
        <w:rPr>
          <w:rFonts w:ascii="Tahoma" w:hAnsi="Tahoma" w:cs="Tahoma"/>
          <w:sz w:val="18"/>
          <w:szCs w:val="18"/>
        </w:rPr>
        <w:t xml:space="preserve"> </w:t>
      </w:r>
      <w:r w:rsidRPr="007F7CF4">
        <w:rPr>
          <w:rFonts w:ascii="Tahoma" w:hAnsi="Tahoma" w:cs="Tahoma"/>
          <w:sz w:val="18"/>
          <w:szCs w:val="18"/>
        </w:rPr>
        <w:t>абстракций</w:t>
      </w:r>
      <w:r w:rsidR="00F16C2D" w:rsidRPr="007F7CF4">
        <w:rPr>
          <w:rFonts w:ascii="Tahoma" w:hAnsi="Tahoma" w:cs="Tahoma"/>
          <w:sz w:val="18"/>
          <w:szCs w:val="18"/>
        </w:rPr>
        <w:t xml:space="preserve"> (один из способов сокрытия деталей реализации определенного набора </w:t>
      </w:r>
      <w:r w:rsidR="00304044" w:rsidRPr="007F7CF4">
        <w:rPr>
          <w:rFonts w:ascii="Tahoma" w:hAnsi="Tahoma" w:cs="Tahoma"/>
          <w:sz w:val="18"/>
          <w:szCs w:val="18"/>
        </w:rPr>
        <w:t>функций</w:t>
      </w:r>
      <w:r w:rsidR="00F16C2D" w:rsidRPr="007F7CF4">
        <w:rPr>
          <w:rFonts w:ascii="Tahoma" w:hAnsi="Tahoma" w:cs="Tahoma"/>
          <w:sz w:val="18"/>
          <w:szCs w:val="18"/>
        </w:rPr>
        <w:t>)</w:t>
      </w:r>
      <w:r w:rsidR="00CF4661" w:rsidRPr="007F7CF4">
        <w:rPr>
          <w:rFonts w:ascii="Tahoma" w:hAnsi="Tahoma" w:cs="Tahoma"/>
          <w:sz w:val="18"/>
          <w:szCs w:val="18"/>
        </w:rPr>
        <w:t xml:space="preserve"> </w:t>
      </w:r>
      <w:r w:rsidRPr="007F7CF4">
        <w:rPr>
          <w:rFonts w:ascii="Tahoma" w:hAnsi="Tahoma" w:cs="Tahoma"/>
          <w:sz w:val="18"/>
          <w:szCs w:val="18"/>
        </w:rPr>
        <w:t>оборудования.</w:t>
      </w:r>
      <w:r w:rsidR="00CF4661" w:rsidRPr="007F7CF4">
        <w:rPr>
          <w:rFonts w:ascii="Tahoma" w:hAnsi="Tahoma" w:cs="Tahoma"/>
          <w:sz w:val="18"/>
          <w:szCs w:val="18"/>
        </w:rPr>
        <w:t xml:space="preserve"> </w:t>
      </w:r>
      <w:r w:rsidRPr="007F7CF4">
        <w:rPr>
          <w:rFonts w:ascii="Tahoma" w:hAnsi="Tahoma" w:cs="Tahoma"/>
          <w:sz w:val="18"/>
          <w:szCs w:val="18"/>
        </w:rPr>
        <w:t>Все</w:t>
      </w:r>
      <w:r w:rsidR="00CF4661" w:rsidRPr="007F7CF4">
        <w:rPr>
          <w:rFonts w:ascii="Tahoma" w:hAnsi="Tahoma" w:cs="Tahoma"/>
          <w:sz w:val="18"/>
          <w:szCs w:val="18"/>
        </w:rPr>
        <w:t xml:space="preserve"> </w:t>
      </w:r>
      <w:r w:rsidRPr="007F7CF4">
        <w:rPr>
          <w:rFonts w:ascii="Tahoma" w:hAnsi="Tahoma" w:cs="Tahoma"/>
          <w:sz w:val="18"/>
          <w:szCs w:val="18"/>
        </w:rPr>
        <w:t>части</w:t>
      </w:r>
      <w:r w:rsidR="00CF4661" w:rsidRPr="007F7CF4">
        <w:rPr>
          <w:rFonts w:ascii="Tahoma" w:hAnsi="Tahoma" w:cs="Tahoma"/>
          <w:sz w:val="18"/>
          <w:szCs w:val="18"/>
        </w:rPr>
        <w:t xml:space="preserve"> </w:t>
      </w:r>
      <w:r w:rsidRPr="007F7CF4">
        <w:rPr>
          <w:rFonts w:ascii="Tahoma" w:hAnsi="Tahoma" w:cs="Tahoma"/>
          <w:sz w:val="18"/>
          <w:szCs w:val="18"/>
        </w:rPr>
        <w:t>ядра</w:t>
      </w:r>
      <w:r w:rsidR="00CF4661" w:rsidRPr="007F7CF4">
        <w:rPr>
          <w:rFonts w:ascii="Tahoma" w:hAnsi="Tahoma" w:cs="Tahoma"/>
          <w:sz w:val="18"/>
          <w:szCs w:val="18"/>
        </w:rPr>
        <w:t xml:space="preserve"> </w:t>
      </w:r>
      <w:r w:rsidRPr="007F7CF4">
        <w:rPr>
          <w:rFonts w:ascii="Tahoma" w:hAnsi="Tahoma" w:cs="Tahoma"/>
          <w:sz w:val="18"/>
          <w:szCs w:val="18"/>
        </w:rPr>
        <w:t>работают</w:t>
      </w:r>
      <w:r w:rsidR="00CF4661" w:rsidRPr="007F7CF4">
        <w:rPr>
          <w:rFonts w:ascii="Tahoma" w:hAnsi="Tahoma" w:cs="Tahoma"/>
          <w:sz w:val="18"/>
          <w:szCs w:val="18"/>
        </w:rPr>
        <w:t xml:space="preserve">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одном</w:t>
      </w:r>
      <w:r w:rsidR="00CF4661" w:rsidRPr="007F7CF4">
        <w:rPr>
          <w:rFonts w:ascii="Tahoma" w:hAnsi="Tahoma" w:cs="Tahoma"/>
          <w:sz w:val="18"/>
          <w:szCs w:val="18"/>
        </w:rPr>
        <w:t xml:space="preserve"> </w:t>
      </w:r>
      <w:r w:rsidRPr="007F7CF4">
        <w:rPr>
          <w:rFonts w:ascii="Tahoma" w:hAnsi="Tahoma" w:cs="Tahoma"/>
          <w:sz w:val="18"/>
          <w:szCs w:val="18"/>
        </w:rPr>
        <w:t>адресном</w:t>
      </w:r>
      <w:r w:rsidR="00CF4661" w:rsidRPr="007F7CF4">
        <w:rPr>
          <w:rFonts w:ascii="Tahoma" w:hAnsi="Tahoma" w:cs="Tahoma"/>
          <w:sz w:val="18"/>
          <w:szCs w:val="18"/>
        </w:rPr>
        <w:t xml:space="preserve"> </w:t>
      </w:r>
      <w:r w:rsidRPr="007F7CF4">
        <w:rPr>
          <w:rFonts w:ascii="Tahoma" w:hAnsi="Tahoma" w:cs="Tahoma"/>
          <w:sz w:val="18"/>
          <w:szCs w:val="18"/>
        </w:rPr>
        <w:t>пространстве.</w:t>
      </w:r>
      <w:r w:rsidR="00CF4661" w:rsidRPr="007F7CF4">
        <w:rPr>
          <w:rFonts w:ascii="Tahoma" w:hAnsi="Tahoma" w:cs="Tahoma"/>
          <w:sz w:val="18"/>
          <w:szCs w:val="18"/>
        </w:rPr>
        <w:t xml:space="preserve"> </w:t>
      </w:r>
      <w:r w:rsidRPr="007F7CF4">
        <w:rPr>
          <w:rFonts w:ascii="Tahoma" w:hAnsi="Tahoma" w:cs="Tahoma"/>
          <w:sz w:val="18"/>
          <w:szCs w:val="18"/>
        </w:rPr>
        <w:t>МнЯ</w:t>
      </w:r>
      <w:r w:rsidR="00CF4661" w:rsidRPr="007F7CF4">
        <w:rPr>
          <w:rFonts w:ascii="Tahoma" w:hAnsi="Tahoma" w:cs="Tahoma"/>
          <w:sz w:val="18"/>
          <w:szCs w:val="18"/>
        </w:rPr>
        <w:t xml:space="preserve"> </w:t>
      </w:r>
      <w:r w:rsidRPr="007F7CF4">
        <w:rPr>
          <w:rFonts w:ascii="Tahoma" w:hAnsi="Tahoma" w:cs="Tahoma"/>
          <w:sz w:val="18"/>
          <w:szCs w:val="18"/>
        </w:rPr>
        <w:t>требуют</w:t>
      </w:r>
      <w:r w:rsidR="00CF4661" w:rsidRPr="007F7CF4">
        <w:rPr>
          <w:rFonts w:ascii="Tahoma" w:hAnsi="Tahoma" w:cs="Tahoma"/>
          <w:sz w:val="18"/>
          <w:szCs w:val="18"/>
        </w:rPr>
        <w:t xml:space="preserve"> </w:t>
      </w:r>
      <w:r w:rsidRPr="007F7CF4">
        <w:rPr>
          <w:rFonts w:ascii="Tahoma" w:hAnsi="Tahoma" w:cs="Tahoma"/>
          <w:sz w:val="18"/>
          <w:szCs w:val="18"/>
        </w:rPr>
        <w:t>перекомпиляции</w:t>
      </w:r>
      <w:r w:rsidR="00CF4661" w:rsidRPr="007F7CF4">
        <w:rPr>
          <w:rFonts w:ascii="Tahoma" w:hAnsi="Tahoma" w:cs="Tahoma"/>
          <w:sz w:val="18"/>
          <w:szCs w:val="18"/>
        </w:rPr>
        <w:t xml:space="preserve"> </w:t>
      </w:r>
      <w:r w:rsidRPr="007F7CF4">
        <w:rPr>
          <w:rFonts w:ascii="Tahoma" w:hAnsi="Tahoma" w:cs="Tahoma"/>
          <w:sz w:val="18"/>
          <w:szCs w:val="18"/>
        </w:rPr>
        <w:t>при</w:t>
      </w:r>
      <w:r w:rsidR="00CF4661" w:rsidRPr="007F7CF4">
        <w:rPr>
          <w:rFonts w:ascii="Tahoma" w:hAnsi="Tahoma" w:cs="Tahoma"/>
          <w:sz w:val="18"/>
          <w:szCs w:val="18"/>
        </w:rPr>
        <w:t xml:space="preserve"> </w:t>
      </w:r>
      <w:r w:rsidRPr="007F7CF4">
        <w:rPr>
          <w:rFonts w:ascii="Tahoma" w:hAnsi="Tahoma" w:cs="Tahoma"/>
          <w:sz w:val="18"/>
          <w:szCs w:val="18"/>
        </w:rPr>
        <w:t>изменении</w:t>
      </w:r>
      <w:r w:rsidR="00CF4661" w:rsidRPr="007F7CF4">
        <w:rPr>
          <w:rFonts w:ascii="Tahoma" w:hAnsi="Tahoma" w:cs="Tahoma"/>
          <w:sz w:val="18"/>
          <w:szCs w:val="18"/>
        </w:rPr>
        <w:t xml:space="preserve"> </w:t>
      </w:r>
      <w:r w:rsidRPr="007F7CF4">
        <w:rPr>
          <w:rFonts w:ascii="Tahoma" w:hAnsi="Tahoma" w:cs="Tahoma"/>
          <w:sz w:val="18"/>
          <w:szCs w:val="18"/>
        </w:rPr>
        <w:t>состава</w:t>
      </w:r>
      <w:r w:rsidR="00CF4661" w:rsidRPr="007F7CF4">
        <w:rPr>
          <w:rFonts w:ascii="Tahoma" w:hAnsi="Tahoma" w:cs="Tahoma"/>
          <w:sz w:val="18"/>
          <w:szCs w:val="18"/>
        </w:rPr>
        <w:t xml:space="preserve"> </w:t>
      </w:r>
      <w:r w:rsidRPr="007F7CF4">
        <w:rPr>
          <w:rFonts w:ascii="Tahoma" w:hAnsi="Tahoma" w:cs="Tahoma"/>
          <w:sz w:val="18"/>
          <w:szCs w:val="18"/>
        </w:rPr>
        <w:t>оборудования.</w:t>
      </w:r>
      <w:r w:rsidR="00CF4661" w:rsidRPr="007F7CF4">
        <w:rPr>
          <w:rFonts w:ascii="Tahoma" w:hAnsi="Tahoma" w:cs="Tahoma"/>
          <w:sz w:val="18"/>
          <w:szCs w:val="18"/>
        </w:rPr>
        <w:t xml:space="preserve"> </w:t>
      </w:r>
      <w:r w:rsidRPr="007F7CF4">
        <w:rPr>
          <w:rFonts w:ascii="Tahoma" w:hAnsi="Tahoma" w:cs="Tahoma"/>
          <w:sz w:val="18"/>
          <w:szCs w:val="18"/>
        </w:rPr>
        <w:t>Компоненты</w:t>
      </w:r>
      <w:r w:rsidR="00CF4661" w:rsidRPr="007F7CF4">
        <w:rPr>
          <w:rFonts w:ascii="Tahoma" w:hAnsi="Tahoma" w:cs="Tahoma"/>
          <w:sz w:val="18"/>
          <w:szCs w:val="18"/>
        </w:rPr>
        <w:t xml:space="preserve"> </w:t>
      </w:r>
      <w:r w:rsidRPr="007F7CF4">
        <w:rPr>
          <w:rFonts w:ascii="Tahoma" w:hAnsi="Tahoma" w:cs="Tahoma"/>
          <w:sz w:val="18"/>
          <w:szCs w:val="18"/>
        </w:rPr>
        <w:t>операционной</w:t>
      </w:r>
      <w:r w:rsidR="00CF4661" w:rsidRPr="007F7CF4">
        <w:rPr>
          <w:rFonts w:ascii="Tahoma" w:hAnsi="Tahoma" w:cs="Tahoma"/>
          <w:sz w:val="18"/>
          <w:szCs w:val="18"/>
        </w:rPr>
        <w:t xml:space="preserve"> </w:t>
      </w:r>
      <w:r w:rsidRPr="007F7CF4">
        <w:rPr>
          <w:rFonts w:ascii="Tahoma" w:hAnsi="Tahoma" w:cs="Tahoma"/>
          <w:sz w:val="18"/>
          <w:szCs w:val="18"/>
        </w:rPr>
        <w:t>системы</w:t>
      </w:r>
      <w:r w:rsidR="00CF4661" w:rsidRPr="007F7CF4">
        <w:rPr>
          <w:rFonts w:ascii="Tahoma" w:hAnsi="Tahoma" w:cs="Tahoma"/>
          <w:sz w:val="18"/>
          <w:szCs w:val="18"/>
        </w:rPr>
        <w:t xml:space="preserve"> </w:t>
      </w:r>
      <w:r w:rsidRPr="007F7CF4">
        <w:rPr>
          <w:rFonts w:ascii="Tahoma" w:hAnsi="Tahoma" w:cs="Tahoma"/>
          <w:sz w:val="18"/>
          <w:szCs w:val="18"/>
        </w:rPr>
        <w:t>являются</w:t>
      </w:r>
      <w:r w:rsidR="00CF4661" w:rsidRPr="007F7CF4">
        <w:rPr>
          <w:rFonts w:ascii="Tahoma" w:hAnsi="Tahoma" w:cs="Tahoma"/>
          <w:sz w:val="18"/>
          <w:szCs w:val="18"/>
        </w:rPr>
        <w:t xml:space="preserve"> </w:t>
      </w:r>
      <w:r w:rsidRPr="007F7CF4">
        <w:rPr>
          <w:rFonts w:ascii="Tahoma" w:hAnsi="Tahoma" w:cs="Tahoma"/>
          <w:sz w:val="18"/>
          <w:szCs w:val="18"/>
        </w:rPr>
        <w:t>составными</w:t>
      </w:r>
      <w:r w:rsidR="00CF4661" w:rsidRPr="007F7CF4">
        <w:rPr>
          <w:rFonts w:ascii="Tahoma" w:hAnsi="Tahoma" w:cs="Tahoma"/>
          <w:sz w:val="18"/>
          <w:szCs w:val="18"/>
        </w:rPr>
        <w:t xml:space="preserve"> </w:t>
      </w:r>
      <w:r w:rsidRPr="007F7CF4">
        <w:rPr>
          <w:rFonts w:ascii="Tahoma" w:hAnsi="Tahoma" w:cs="Tahoma"/>
          <w:sz w:val="18"/>
          <w:szCs w:val="18"/>
        </w:rPr>
        <w:t>частями</w:t>
      </w:r>
      <w:r w:rsidR="00CF4661" w:rsidRPr="007F7CF4">
        <w:rPr>
          <w:rFonts w:ascii="Tahoma" w:hAnsi="Tahoma" w:cs="Tahoma"/>
          <w:sz w:val="18"/>
          <w:szCs w:val="18"/>
        </w:rPr>
        <w:t xml:space="preserve"> </w:t>
      </w:r>
      <w:r w:rsidRPr="007F7CF4">
        <w:rPr>
          <w:rFonts w:ascii="Tahoma" w:hAnsi="Tahoma" w:cs="Tahoma"/>
          <w:sz w:val="18"/>
          <w:szCs w:val="18"/>
        </w:rPr>
        <w:t>одной</w:t>
      </w:r>
      <w:r w:rsidR="00CF4661" w:rsidRPr="007F7CF4">
        <w:rPr>
          <w:rFonts w:ascii="Tahoma" w:hAnsi="Tahoma" w:cs="Tahoma"/>
          <w:sz w:val="18"/>
          <w:szCs w:val="18"/>
        </w:rPr>
        <w:t xml:space="preserve"> </w:t>
      </w:r>
      <w:r w:rsidRPr="007F7CF4">
        <w:rPr>
          <w:rFonts w:ascii="Tahoma" w:hAnsi="Tahoma" w:cs="Tahoma"/>
          <w:sz w:val="18"/>
          <w:szCs w:val="18"/>
        </w:rPr>
        <w:t>программы.</w:t>
      </w:r>
      <w:r w:rsidR="00CF4661" w:rsidRPr="007F7CF4">
        <w:rPr>
          <w:rFonts w:ascii="Tahoma" w:hAnsi="Tahoma" w:cs="Tahoma"/>
          <w:sz w:val="18"/>
          <w:szCs w:val="18"/>
        </w:rPr>
        <w:t xml:space="preserve"> </w:t>
      </w:r>
      <w:r w:rsidRPr="007F7CF4">
        <w:rPr>
          <w:rFonts w:ascii="Tahoma" w:hAnsi="Tahoma" w:cs="Tahoma"/>
          <w:sz w:val="18"/>
          <w:szCs w:val="18"/>
        </w:rPr>
        <w:t>МнЯ</w:t>
      </w:r>
      <w:r w:rsidR="00CF4661" w:rsidRPr="007F7CF4">
        <w:rPr>
          <w:rFonts w:ascii="Tahoma" w:hAnsi="Tahoma" w:cs="Tahoma"/>
          <w:sz w:val="18"/>
          <w:szCs w:val="18"/>
        </w:rPr>
        <w:t xml:space="preserve"> </w:t>
      </w:r>
      <w:r w:rsidRPr="007F7CF4">
        <w:rPr>
          <w:rFonts w:ascii="Tahoma" w:hAnsi="Tahoma" w:cs="Tahoma"/>
          <w:sz w:val="18"/>
          <w:szCs w:val="18"/>
        </w:rPr>
        <w:t>работает</w:t>
      </w:r>
      <w:r w:rsidR="00CF4661" w:rsidRPr="007F7CF4">
        <w:rPr>
          <w:rFonts w:ascii="Tahoma" w:hAnsi="Tahoma" w:cs="Tahoma"/>
          <w:sz w:val="18"/>
          <w:szCs w:val="18"/>
        </w:rPr>
        <w:t xml:space="preserve"> </w:t>
      </w:r>
      <w:r w:rsidRPr="007F7CF4">
        <w:rPr>
          <w:rFonts w:ascii="Tahoma" w:hAnsi="Tahoma" w:cs="Tahoma"/>
          <w:sz w:val="18"/>
          <w:szCs w:val="18"/>
        </w:rPr>
        <w:t>как</w:t>
      </w:r>
      <w:r w:rsidR="00CF4661" w:rsidRPr="007F7CF4">
        <w:rPr>
          <w:rFonts w:ascii="Tahoma" w:hAnsi="Tahoma" w:cs="Tahoma"/>
          <w:sz w:val="18"/>
          <w:szCs w:val="18"/>
        </w:rPr>
        <w:t xml:space="preserve"> </w:t>
      </w:r>
      <w:r w:rsidRPr="007F7CF4">
        <w:rPr>
          <w:rFonts w:ascii="Tahoma" w:hAnsi="Tahoma" w:cs="Tahoma"/>
          <w:sz w:val="18"/>
          <w:szCs w:val="18"/>
        </w:rPr>
        <w:t>один</w:t>
      </w:r>
      <w:r w:rsidR="00CF4661" w:rsidRPr="007F7CF4">
        <w:rPr>
          <w:rFonts w:ascii="Tahoma" w:hAnsi="Tahoma" w:cs="Tahoma"/>
          <w:sz w:val="18"/>
          <w:szCs w:val="18"/>
        </w:rPr>
        <w:t xml:space="preserve"> </w:t>
      </w:r>
      <w:r w:rsidRPr="007F7CF4">
        <w:rPr>
          <w:rFonts w:ascii="Tahoma" w:hAnsi="Tahoma" w:cs="Tahoma"/>
          <w:sz w:val="18"/>
          <w:szCs w:val="18"/>
        </w:rPr>
        <w:t>большой</w:t>
      </w:r>
      <w:r w:rsidR="00CF4661" w:rsidRPr="007F7CF4">
        <w:rPr>
          <w:rFonts w:ascii="Tahoma" w:hAnsi="Tahoma" w:cs="Tahoma"/>
          <w:sz w:val="18"/>
          <w:szCs w:val="18"/>
        </w:rPr>
        <w:t xml:space="preserve"> </w:t>
      </w:r>
      <w:r w:rsidRPr="007F7CF4">
        <w:rPr>
          <w:rFonts w:ascii="Tahoma" w:hAnsi="Tahoma" w:cs="Tahoma"/>
          <w:sz w:val="18"/>
          <w:szCs w:val="18"/>
        </w:rPr>
        <w:t>процесс.</w:t>
      </w:r>
      <w:r w:rsidR="00CF4661" w:rsidRPr="007F7CF4">
        <w:rPr>
          <w:rFonts w:ascii="Tahoma" w:hAnsi="Tahoma" w:cs="Tahoma"/>
          <w:sz w:val="18"/>
          <w:szCs w:val="18"/>
        </w:rPr>
        <w:t xml:space="preserve"> </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t>Модульное</w:t>
      </w:r>
      <w:r w:rsidR="00CF4661" w:rsidRPr="007F7CF4">
        <w:rPr>
          <w:rFonts w:ascii="Tahoma" w:hAnsi="Tahoma" w:cs="Tahoma"/>
          <w:sz w:val="18"/>
          <w:szCs w:val="18"/>
        </w:rPr>
        <w:t xml:space="preserve"> </w:t>
      </w:r>
      <w:r w:rsidRPr="007F7CF4">
        <w:rPr>
          <w:rFonts w:ascii="Tahoma" w:hAnsi="Tahoma" w:cs="Tahoma"/>
          <w:b/>
          <w:sz w:val="18"/>
          <w:szCs w:val="18"/>
        </w:rPr>
        <w:t>ядро</w:t>
      </w:r>
      <w:r w:rsidRPr="007F7CF4">
        <w:rPr>
          <w:rFonts w:ascii="Tahoma" w:hAnsi="Tahoma" w:cs="Tahoma"/>
          <w:sz w:val="18"/>
          <w:szCs w:val="18"/>
        </w:rPr>
        <w:t>.</w:t>
      </w:r>
      <w:r w:rsidR="00CF4661" w:rsidRPr="007F7CF4">
        <w:rPr>
          <w:rFonts w:ascii="Tahoma" w:hAnsi="Tahoma" w:cs="Tahoma"/>
          <w:sz w:val="18"/>
          <w:szCs w:val="18"/>
        </w:rPr>
        <w:t xml:space="preserve"> </w:t>
      </w:r>
      <w:r w:rsidRPr="007F7CF4">
        <w:rPr>
          <w:rFonts w:ascii="Tahoma" w:hAnsi="Tahoma" w:cs="Tahoma"/>
          <w:sz w:val="18"/>
          <w:szCs w:val="18"/>
        </w:rPr>
        <w:t>Модульные</w:t>
      </w:r>
      <w:r w:rsidR="00CF4661" w:rsidRPr="007F7CF4">
        <w:rPr>
          <w:rFonts w:ascii="Tahoma" w:hAnsi="Tahoma" w:cs="Tahoma"/>
          <w:sz w:val="18"/>
          <w:szCs w:val="18"/>
        </w:rPr>
        <w:t xml:space="preserve"> </w:t>
      </w:r>
      <w:r w:rsidRPr="007F7CF4">
        <w:rPr>
          <w:rFonts w:ascii="Tahoma" w:hAnsi="Tahoma" w:cs="Tahoma"/>
          <w:sz w:val="18"/>
          <w:szCs w:val="18"/>
        </w:rPr>
        <w:t>ядра</w:t>
      </w:r>
      <w:r w:rsidR="00CF4661" w:rsidRPr="007F7CF4">
        <w:rPr>
          <w:rFonts w:ascii="Tahoma" w:hAnsi="Tahoma" w:cs="Tahoma"/>
          <w:sz w:val="18"/>
          <w:szCs w:val="18"/>
        </w:rPr>
        <w:t xml:space="preserve"> </w:t>
      </w:r>
      <w:r w:rsidRPr="007F7CF4">
        <w:rPr>
          <w:rFonts w:ascii="Tahoma" w:hAnsi="Tahoma" w:cs="Tahoma"/>
          <w:sz w:val="18"/>
          <w:szCs w:val="18"/>
        </w:rPr>
        <w:t>не</w:t>
      </w:r>
      <w:r w:rsidR="00CF4661" w:rsidRPr="007F7CF4">
        <w:rPr>
          <w:rFonts w:ascii="Tahoma" w:hAnsi="Tahoma" w:cs="Tahoma"/>
          <w:sz w:val="18"/>
          <w:szCs w:val="18"/>
        </w:rPr>
        <w:t xml:space="preserve"> </w:t>
      </w:r>
      <w:r w:rsidRPr="007F7CF4">
        <w:rPr>
          <w:rFonts w:ascii="Tahoma" w:hAnsi="Tahoma" w:cs="Tahoma"/>
          <w:sz w:val="18"/>
          <w:szCs w:val="18"/>
        </w:rPr>
        <w:t>требуют</w:t>
      </w:r>
      <w:r w:rsidR="00CF4661" w:rsidRPr="007F7CF4">
        <w:rPr>
          <w:rFonts w:ascii="Tahoma" w:hAnsi="Tahoma" w:cs="Tahoma"/>
          <w:sz w:val="18"/>
          <w:szCs w:val="18"/>
        </w:rPr>
        <w:t xml:space="preserve"> </w:t>
      </w:r>
      <w:r w:rsidRPr="007F7CF4">
        <w:rPr>
          <w:rFonts w:ascii="Tahoma" w:hAnsi="Tahoma" w:cs="Tahoma"/>
          <w:sz w:val="18"/>
          <w:szCs w:val="18"/>
        </w:rPr>
        <w:t>полной</w:t>
      </w:r>
      <w:r w:rsidR="00CF4661" w:rsidRPr="007F7CF4">
        <w:rPr>
          <w:rFonts w:ascii="Tahoma" w:hAnsi="Tahoma" w:cs="Tahoma"/>
          <w:sz w:val="18"/>
          <w:szCs w:val="18"/>
        </w:rPr>
        <w:t xml:space="preserve"> </w:t>
      </w:r>
      <w:r w:rsidRPr="007F7CF4">
        <w:rPr>
          <w:rFonts w:ascii="Tahoma" w:hAnsi="Tahoma" w:cs="Tahoma"/>
          <w:sz w:val="18"/>
          <w:szCs w:val="18"/>
        </w:rPr>
        <w:t>перекомпиляции</w:t>
      </w:r>
      <w:r w:rsidR="00CF4661" w:rsidRPr="007F7CF4">
        <w:rPr>
          <w:rFonts w:ascii="Tahoma" w:hAnsi="Tahoma" w:cs="Tahoma"/>
          <w:sz w:val="18"/>
          <w:szCs w:val="18"/>
        </w:rPr>
        <w:t xml:space="preserve"> </w:t>
      </w:r>
      <w:r w:rsidRPr="007F7CF4">
        <w:rPr>
          <w:rFonts w:ascii="Tahoma" w:hAnsi="Tahoma" w:cs="Tahoma"/>
          <w:sz w:val="18"/>
          <w:szCs w:val="18"/>
        </w:rPr>
        <w:t>ядра</w:t>
      </w:r>
      <w:r w:rsidR="00CF4661" w:rsidRPr="007F7CF4">
        <w:rPr>
          <w:rFonts w:ascii="Tahoma" w:hAnsi="Tahoma" w:cs="Tahoma"/>
          <w:sz w:val="18"/>
          <w:szCs w:val="18"/>
        </w:rPr>
        <w:t xml:space="preserve"> </w:t>
      </w:r>
      <w:r w:rsidRPr="007F7CF4">
        <w:rPr>
          <w:rFonts w:ascii="Tahoma" w:hAnsi="Tahoma" w:cs="Tahoma"/>
          <w:sz w:val="18"/>
          <w:szCs w:val="18"/>
        </w:rPr>
        <w:t>при</w:t>
      </w:r>
      <w:r w:rsidR="00CF4661" w:rsidRPr="007F7CF4">
        <w:rPr>
          <w:rFonts w:ascii="Tahoma" w:hAnsi="Tahoma" w:cs="Tahoma"/>
          <w:sz w:val="18"/>
          <w:szCs w:val="18"/>
        </w:rPr>
        <w:t xml:space="preserve"> </w:t>
      </w:r>
      <w:r w:rsidRPr="007F7CF4">
        <w:rPr>
          <w:rFonts w:ascii="Tahoma" w:hAnsi="Tahoma" w:cs="Tahoma"/>
          <w:sz w:val="18"/>
          <w:szCs w:val="18"/>
        </w:rPr>
        <w:t>изменении</w:t>
      </w:r>
      <w:r w:rsidR="00CF4661" w:rsidRPr="007F7CF4">
        <w:rPr>
          <w:rFonts w:ascii="Tahoma" w:hAnsi="Tahoma" w:cs="Tahoma"/>
          <w:sz w:val="18"/>
          <w:szCs w:val="18"/>
        </w:rPr>
        <w:t xml:space="preserve"> </w:t>
      </w:r>
      <w:r w:rsidRPr="007F7CF4">
        <w:rPr>
          <w:rFonts w:ascii="Tahoma" w:hAnsi="Tahoma" w:cs="Tahoma"/>
          <w:sz w:val="18"/>
          <w:szCs w:val="18"/>
        </w:rPr>
        <w:t>состава</w:t>
      </w:r>
      <w:r w:rsidR="00CF4661" w:rsidRPr="007F7CF4">
        <w:rPr>
          <w:rFonts w:ascii="Tahoma" w:hAnsi="Tahoma" w:cs="Tahoma"/>
          <w:sz w:val="18"/>
          <w:szCs w:val="18"/>
        </w:rPr>
        <w:t xml:space="preserve"> </w:t>
      </w:r>
      <w:r w:rsidRPr="007F7CF4">
        <w:rPr>
          <w:rFonts w:ascii="Tahoma" w:hAnsi="Tahoma" w:cs="Tahoma"/>
          <w:sz w:val="18"/>
          <w:szCs w:val="18"/>
        </w:rPr>
        <w:t>аппаратного</w:t>
      </w:r>
      <w:r w:rsidR="00CF4661" w:rsidRPr="007F7CF4">
        <w:rPr>
          <w:rFonts w:ascii="Tahoma" w:hAnsi="Tahoma" w:cs="Tahoma"/>
          <w:sz w:val="18"/>
          <w:szCs w:val="18"/>
        </w:rPr>
        <w:t xml:space="preserve"> </w:t>
      </w:r>
      <w:r w:rsidRPr="007F7CF4">
        <w:rPr>
          <w:rFonts w:ascii="Tahoma" w:hAnsi="Tahoma" w:cs="Tahoma"/>
          <w:sz w:val="18"/>
          <w:szCs w:val="18"/>
        </w:rPr>
        <w:t>обеспечения</w:t>
      </w:r>
      <w:r w:rsidR="00CF4661" w:rsidRPr="007F7CF4">
        <w:rPr>
          <w:rFonts w:ascii="Tahoma" w:hAnsi="Tahoma" w:cs="Tahoma"/>
          <w:sz w:val="18"/>
          <w:szCs w:val="18"/>
        </w:rPr>
        <w:t xml:space="preserve"> </w:t>
      </w:r>
      <w:r w:rsidRPr="007F7CF4">
        <w:rPr>
          <w:rFonts w:ascii="Tahoma" w:hAnsi="Tahoma" w:cs="Tahoma"/>
          <w:sz w:val="18"/>
          <w:szCs w:val="18"/>
        </w:rPr>
        <w:t>компьютера.</w:t>
      </w:r>
      <w:r w:rsidR="00CF4661" w:rsidRPr="007F7CF4">
        <w:rPr>
          <w:rFonts w:ascii="Tahoma" w:hAnsi="Tahoma" w:cs="Tahoma"/>
          <w:sz w:val="18"/>
          <w:szCs w:val="18"/>
        </w:rPr>
        <w:t xml:space="preserve"> </w:t>
      </w:r>
      <w:r w:rsidRPr="007F7CF4">
        <w:rPr>
          <w:rFonts w:ascii="Tahoma" w:hAnsi="Tahoma" w:cs="Tahoma"/>
          <w:sz w:val="18"/>
          <w:szCs w:val="18"/>
        </w:rPr>
        <w:t>Вместо</w:t>
      </w:r>
      <w:r w:rsidR="00CF4661" w:rsidRPr="007F7CF4">
        <w:rPr>
          <w:rFonts w:ascii="Tahoma" w:hAnsi="Tahoma" w:cs="Tahoma"/>
          <w:sz w:val="18"/>
          <w:szCs w:val="18"/>
        </w:rPr>
        <w:t xml:space="preserve"> </w:t>
      </w:r>
      <w:r w:rsidRPr="007F7CF4">
        <w:rPr>
          <w:rFonts w:ascii="Tahoma" w:hAnsi="Tahoma" w:cs="Tahoma"/>
          <w:sz w:val="18"/>
          <w:szCs w:val="18"/>
        </w:rPr>
        <w:t>этого</w:t>
      </w:r>
      <w:r w:rsidR="00CF4661" w:rsidRPr="007F7CF4">
        <w:rPr>
          <w:rFonts w:ascii="Tahoma" w:hAnsi="Tahoma" w:cs="Tahoma"/>
          <w:sz w:val="18"/>
          <w:szCs w:val="18"/>
        </w:rPr>
        <w:t xml:space="preserve"> </w:t>
      </w:r>
      <w:r w:rsidRPr="007F7CF4">
        <w:rPr>
          <w:rFonts w:ascii="Tahoma" w:hAnsi="Tahoma" w:cs="Tahoma"/>
          <w:sz w:val="18"/>
          <w:szCs w:val="18"/>
        </w:rPr>
        <w:t>они</w:t>
      </w:r>
      <w:r w:rsidR="00CF4661" w:rsidRPr="007F7CF4">
        <w:rPr>
          <w:rFonts w:ascii="Tahoma" w:hAnsi="Tahoma" w:cs="Tahoma"/>
          <w:sz w:val="18"/>
          <w:szCs w:val="18"/>
        </w:rPr>
        <w:t xml:space="preserve"> </w:t>
      </w:r>
      <w:r w:rsidRPr="007F7CF4">
        <w:rPr>
          <w:rFonts w:ascii="Tahoma" w:hAnsi="Tahoma" w:cs="Tahoma"/>
          <w:sz w:val="18"/>
          <w:szCs w:val="18"/>
        </w:rPr>
        <w:t>предоставляют</w:t>
      </w:r>
      <w:r w:rsidR="00CF4661" w:rsidRPr="007F7CF4">
        <w:rPr>
          <w:rFonts w:ascii="Tahoma" w:hAnsi="Tahoma" w:cs="Tahoma"/>
          <w:sz w:val="18"/>
          <w:szCs w:val="18"/>
        </w:rPr>
        <w:t xml:space="preserve"> </w:t>
      </w:r>
      <w:r w:rsidRPr="007F7CF4">
        <w:rPr>
          <w:rFonts w:ascii="Tahoma" w:hAnsi="Tahoma" w:cs="Tahoma"/>
          <w:sz w:val="18"/>
          <w:szCs w:val="18"/>
        </w:rPr>
        <w:t>тот</w:t>
      </w:r>
      <w:r w:rsidR="00CF4661" w:rsidRPr="007F7CF4">
        <w:rPr>
          <w:rFonts w:ascii="Tahoma" w:hAnsi="Tahoma" w:cs="Tahoma"/>
          <w:sz w:val="18"/>
          <w:szCs w:val="18"/>
        </w:rPr>
        <w:t xml:space="preserve"> </w:t>
      </w:r>
      <w:r w:rsidRPr="007F7CF4">
        <w:rPr>
          <w:rFonts w:ascii="Tahoma" w:hAnsi="Tahoma" w:cs="Tahoma"/>
          <w:sz w:val="18"/>
          <w:szCs w:val="18"/>
        </w:rPr>
        <w:t>или</w:t>
      </w:r>
      <w:r w:rsidR="00CF4661" w:rsidRPr="007F7CF4">
        <w:rPr>
          <w:rFonts w:ascii="Tahoma" w:hAnsi="Tahoma" w:cs="Tahoma"/>
          <w:sz w:val="18"/>
          <w:szCs w:val="18"/>
        </w:rPr>
        <w:t xml:space="preserve"> </w:t>
      </w:r>
      <w:r w:rsidRPr="007F7CF4">
        <w:rPr>
          <w:rFonts w:ascii="Tahoma" w:hAnsi="Tahoma" w:cs="Tahoma"/>
          <w:sz w:val="18"/>
          <w:szCs w:val="18"/>
        </w:rPr>
        <w:t>иной</w:t>
      </w:r>
      <w:r w:rsidR="00CF4661" w:rsidRPr="007F7CF4">
        <w:rPr>
          <w:rFonts w:ascii="Tahoma" w:hAnsi="Tahoma" w:cs="Tahoma"/>
          <w:sz w:val="18"/>
          <w:szCs w:val="18"/>
        </w:rPr>
        <w:t xml:space="preserve"> </w:t>
      </w:r>
      <w:r w:rsidRPr="007F7CF4">
        <w:rPr>
          <w:rFonts w:ascii="Tahoma" w:hAnsi="Tahoma" w:cs="Tahoma"/>
          <w:sz w:val="18"/>
          <w:szCs w:val="18"/>
        </w:rPr>
        <w:t>механизм</w:t>
      </w:r>
      <w:r w:rsidR="00CF4661" w:rsidRPr="007F7CF4">
        <w:rPr>
          <w:rFonts w:ascii="Tahoma" w:hAnsi="Tahoma" w:cs="Tahoma"/>
          <w:sz w:val="18"/>
          <w:szCs w:val="18"/>
        </w:rPr>
        <w:t xml:space="preserve"> </w:t>
      </w:r>
      <w:r w:rsidRPr="007F7CF4">
        <w:rPr>
          <w:rFonts w:ascii="Tahoma" w:hAnsi="Tahoma" w:cs="Tahoma"/>
          <w:sz w:val="18"/>
          <w:szCs w:val="18"/>
        </w:rPr>
        <w:t>подгрузки</w:t>
      </w:r>
      <w:r w:rsidR="00CF4661" w:rsidRPr="007F7CF4">
        <w:rPr>
          <w:rFonts w:ascii="Tahoma" w:hAnsi="Tahoma" w:cs="Tahoma"/>
          <w:sz w:val="18"/>
          <w:szCs w:val="18"/>
        </w:rPr>
        <w:t xml:space="preserve"> </w:t>
      </w:r>
      <w:r w:rsidRPr="007F7CF4">
        <w:rPr>
          <w:rFonts w:ascii="Tahoma" w:hAnsi="Tahoma" w:cs="Tahoma"/>
          <w:sz w:val="18"/>
          <w:szCs w:val="18"/>
        </w:rPr>
        <w:t>модулей,</w:t>
      </w:r>
      <w:r w:rsidR="00CF4661" w:rsidRPr="007F7CF4">
        <w:rPr>
          <w:rFonts w:ascii="Tahoma" w:hAnsi="Tahoma" w:cs="Tahoma"/>
          <w:sz w:val="18"/>
          <w:szCs w:val="18"/>
        </w:rPr>
        <w:t xml:space="preserve"> </w:t>
      </w:r>
      <w:r w:rsidRPr="007F7CF4">
        <w:rPr>
          <w:rFonts w:ascii="Tahoma" w:hAnsi="Tahoma" w:cs="Tahoma"/>
          <w:sz w:val="18"/>
          <w:szCs w:val="18"/>
        </w:rPr>
        <w:t>поддерживающих</w:t>
      </w:r>
      <w:r w:rsidR="00CF4661" w:rsidRPr="007F7CF4">
        <w:rPr>
          <w:rFonts w:ascii="Tahoma" w:hAnsi="Tahoma" w:cs="Tahoma"/>
          <w:sz w:val="18"/>
          <w:szCs w:val="18"/>
        </w:rPr>
        <w:t xml:space="preserve"> </w:t>
      </w:r>
      <w:r w:rsidRPr="007F7CF4">
        <w:rPr>
          <w:rFonts w:ascii="Tahoma" w:hAnsi="Tahoma" w:cs="Tahoma"/>
          <w:sz w:val="18"/>
          <w:szCs w:val="18"/>
        </w:rPr>
        <w:t>то</w:t>
      </w:r>
      <w:r w:rsidR="00CF4661" w:rsidRPr="007F7CF4">
        <w:rPr>
          <w:rFonts w:ascii="Tahoma" w:hAnsi="Tahoma" w:cs="Tahoma"/>
          <w:sz w:val="18"/>
          <w:szCs w:val="18"/>
        </w:rPr>
        <w:t xml:space="preserve"> </w:t>
      </w:r>
      <w:r w:rsidRPr="007F7CF4">
        <w:rPr>
          <w:rFonts w:ascii="Tahoma" w:hAnsi="Tahoma" w:cs="Tahoma"/>
          <w:sz w:val="18"/>
          <w:szCs w:val="18"/>
        </w:rPr>
        <w:t>или</w:t>
      </w:r>
      <w:r w:rsidR="00CF4661" w:rsidRPr="007F7CF4">
        <w:rPr>
          <w:rFonts w:ascii="Tahoma" w:hAnsi="Tahoma" w:cs="Tahoma"/>
          <w:sz w:val="18"/>
          <w:szCs w:val="18"/>
        </w:rPr>
        <w:t xml:space="preserve"> </w:t>
      </w:r>
      <w:r w:rsidRPr="007F7CF4">
        <w:rPr>
          <w:rFonts w:ascii="Tahoma" w:hAnsi="Tahoma" w:cs="Tahoma"/>
          <w:sz w:val="18"/>
          <w:szCs w:val="18"/>
        </w:rPr>
        <w:t>иное</w:t>
      </w:r>
      <w:r w:rsidR="00CF4661" w:rsidRPr="007F7CF4">
        <w:rPr>
          <w:rFonts w:ascii="Tahoma" w:hAnsi="Tahoma" w:cs="Tahoma"/>
          <w:sz w:val="18"/>
          <w:szCs w:val="18"/>
        </w:rPr>
        <w:t xml:space="preserve"> </w:t>
      </w:r>
      <w:r w:rsidRPr="007F7CF4">
        <w:rPr>
          <w:rFonts w:ascii="Tahoma" w:hAnsi="Tahoma" w:cs="Tahoma"/>
          <w:sz w:val="18"/>
          <w:szCs w:val="18"/>
        </w:rPr>
        <w:t>аппаратное</w:t>
      </w:r>
      <w:r w:rsidR="00CF4661" w:rsidRPr="007F7CF4">
        <w:rPr>
          <w:rFonts w:ascii="Tahoma" w:hAnsi="Tahoma" w:cs="Tahoma"/>
          <w:sz w:val="18"/>
          <w:szCs w:val="18"/>
        </w:rPr>
        <w:t xml:space="preserve"> </w:t>
      </w:r>
      <w:r w:rsidRPr="007F7CF4">
        <w:rPr>
          <w:rFonts w:ascii="Tahoma" w:hAnsi="Tahoma" w:cs="Tahoma"/>
          <w:sz w:val="18"/>
          <w:szCs w:val="18"/>
        </w:rPr>
        <w:t>обеспечение</w:t>
      </w:r>
      <w:r w:rsidR="00CF4661" w:rsidRPr="007F7CF4">
        <w:rPr>
          <w:rFonts w:ascii="Tahoma" w:hAnsi="Tahoma" w:cs="Tahoma"/>
          <w:sz w:val="18"/>
          <w:szCs w:val="18"/>
        </w:rPr>
        <w:t xml:space="preserve"> </w:t>
      </w:r>
      <w:r w:rsidRPr="007F7CF4">
        <w:rPr>
          <w:rFonts w:ascii="Tahoma" w:hAnsi="Tahoma" w:cs="Tahoma"/>
          <w:sz w:val="18"/>
          <w:szCs w:val="18"/>
        </w:rPr>
        <w:t>(например,</w:t>
      </w:r>
      <w:r w:rsidR="00CF4661" w:rsidRPr="007F7CF4">
        <w:rPr>
          <w:rFonts w:ascii="Tahoma" w:hAnsi="Tahoma" w:cs="Tahoma"/>
          <w:sz w:val="18"/>
          <w:szCs w:val="18"/>
        </w:rPr>
        <w:t xml:space="preserve"> </w:t>
      </w:r>
      <w:r w:rsidRPr="007F7CF4">
        <w:rPr>
          <w:rFonts w:ascii="Tahoma" w:hAnsi="Tahoma" w:cs="Tahoma"/>
          <w:sz w:val="18"/>
          <w:szCs w:val="18"/>
        </w:rPr>
        <w:t>драйверов).</w:t>
      </w:r>
      <w:r w:rsidR="00CF4661" w:rsidRPr="007F7CF4">
        <w:rPr>
          <w:rFonts w:ascii="Tahoma" w:hAnsi="Tahoma" w:cs="Tahoma"/>
          <w:sz w:val="18"/>
          <w:szCs w:val="18"/>
        </w:rPr>
        <w:t xml:space="preserve"> </w:t>
      </w:r>
      <w:r w:rsidRPr="007F7CF4">
        <w:rPr>
          <w:rFonts w:ascii="Tahoma" w:hAnsi="Tahoma" w:cs="Tahoma"/>
          <w:sz w:val="18"/>
          <w:szCs w:val="18"/>
        </w:rPr>
        <w:t>Подгрузка</w:t>
      </w:r>
      <w:r w:rsidR="00CF4661" w:rsidRPr="007F7CF4">
        <w:rPr>
          <w:rFonts w:ascii="Tahoma" w:hAnsi="Tahoma" w:cs="Tahoma"/>
          <w:sz w:val="18"/>
          <w:szCs w:val="18"/>
        </w:rPr>
        <w:t xml:space="preserve"> </w:t>
      </w:r>
      <w:r w:rsidRPr="007F7CF4">
        <w:rPr>
          <w:rFonts w:ascii="Tahoma" w:hAnsi="Tahoma" w:cs="Tahoma"/>
          <w:sz w:val="18"/>
          <w:szCs w:val="18"/>
        </w:rPr>
        <w:t>модулей</w:t>
      </w:r>
      <w:r w:rsidR="00CF4661" w:rsidRPr="007F7CF4">
        <w:rPr>
          <w:rFonts w:ascii="Tahoma" w:hAnsi="Tahoma" w:cs="Tahoma"/>
          <w:sz w:val="18"/>
          <w:szCs w:val="18"/>
        </w:rPr>
        <w:t xml:space="preserve"> </w:t>
      </w:r>
      <w:r w:rsidRPr="007F7CF4">
        <w:rPr>
          <w:rFonts w:ascii="Tahoma" w:hAnsi="Tahoma" w:cs="Tahoma"/>
          <w:sz w:val="18"/>
          <w:szCs w:val="18"/>
        </w:rPr>
        <w:t>может</w:t>
      </w:r>
      <w:r w:rsidR="00CF4661" w:rsidRPr="007F7CF4">
        <w:rPr>
          <w:rFonts w:ascii="Tahoma" w:hAnsi="Tahoma" w:cs="Tahoma"/>
          <w:sz w:val="18"/>
          <w:szCs w:val="18"/>
        </w:rPr>
        <w:t xml:space="preserve"> </w:t>
      </w:r>
      <w:r w:rsidRPr="007F7CF4">
        <w:rPr>
          <w:rFonts w:ascii="Tahoma" w:hAnsi="Tahoma" w:cs="Tahoma"/>
          <w:sz w:val="18"/>
          <w:szCs w:val="18"/>
        </w:rPr>
        <w:t>быть,</w:t>
      </w:r>
      <w:r w:rsidR="00CF4661" w:rsidRPr="007F7CF4">
        <w:rPr>
          <w:rFonts w:ascii="Tahoma" w:hAnsi="Tahoma" w:cs="Tahoma"/>
          <w:sz w:val="18"/>
          <w:szCs w:val="18"/>
        </w:rPr>
        <w:t xml:space="preserve"> </w:t>
      </w:r>
      <w:r w:rsidRPr="007F7CF4">
        <w:rPr>
          <w:rFonts w:ascii="Tahoma" w:hAnsi="Tahoma" w:cs="Tahoma"/>
          <w:sz w:val="18"/>
          <w:szCs w:val="18"/>
        </w:rPr>
        <w:t>как</w:t>
      </w:r>
      <w:r w:rsidR="00CF4661" w:rsidRPr="007F7CF4">
        <w:rPr>
          <w:rFonts w:ascii="Tahoma" w:hAnsi="Tahoma" w:cs="Tahoma"/>
          <w:sz w:val="18"/>
          <w:szCs w:val="18"/>
        </w:rPr>
        <w:t xml:space="preserve"> </w:t>
      </w:r>
      <w:r w:rsidRPr="007F7CF4">
        <w:rPr>
          <w:rFonts w:ascii="Tahoma" w:hAnsi="Tahoma" w:cs="Tahoma"/>
          <w:sz w:val="18"/>
          <w:szCs w:val="18"/>
        </w:rPr>
        <w:t>динамической,</w:t>
      </w:r>
      <w:r w:rsidR="00CF4661" w:rsidRPr="007F7CF4">
        <w:rPr>
          <w:rFonts w:ascii="Tahoma" w:hAnsi="Tahoma" w:cs="Tahoma"/>
          <w:sz w:val="18"/>
          <w:szCs w:val="18"/>
        </w:rPr>
        <w:t xml:space="preserve"> </w:t>
      </w:r>
      <w:r w:rsidRPr="007F7CF4">
        <w:rPr>
          <w:rFonts w:ascii="Tahoma" w:hAnsi="Tahoma" w:cs="Tahoma"/>
          <w:sz w:val="18"/>
          <w:szCs w:val="18"/>
        </w:rPr>
        <w:t>так</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статической</w:t>
      </w:r>
      <w:r w:rsidR="00CF4661" w:rsidRPr="007F7CF4">
        <w:rPr>
          <w:rFonts w:ascii="Tahoma" w:hAnsi="Tahoma" w:cs="Tahoma"/>
          <w:sz w:val="18"/>
          <w:szCs w:val="18"/>
        </w:rPr>
        <w:t xml:space="preserve"> </w:t>
      </w:r>
      <w:r w:rsidRPr="007F7CF4">
        <w:rPr>
          <w:rFonts w:ascii="Tahoma" w:hAnsi="Tahoma" w:cs="Tahoma"/>
          <w:sz w:val="18"/>
          <w:szCs w:val="18"/>
        </w:rPr>
        <w:t>(при</w:t>
      </w:r>
      <w:r w:rsidR="00CF4661" w:rsidRPr="007F7CF4">
        <w:rPr>
          <w:rFonts w:ascii="Tahoma" w:hAnsi="Tahoma" w:cs="Tahoma"/>
          <w:sz w:val="18"/>
          <w:szCs w:val="18"/>
        </w:rPr>
        <w:t xml:space="preserve"> </w:t>
      </w:r>
      <w:r w:rsidRPr="007F7CF4">
        <w:rPr>
          <w:rFonts w:ascii="Tahoma" w:hAnsi="Tahoma" w:cs="Tahoma"/>
          <w:sz w:val="18"/>
          <w:szCs w:val="18"/>
        </w:rPr>
        <w:t>перезагрузке</w:t>
      </w:r>
      <w:r w:rsidR="00CF4661" w:rsidRPr="007F7CF4">
        <w:rPr>
          <w:rFonts w:ascii="Tahoma" w:hAnsi="Tahoma" w:cs="Tahoma"/>
          <w:sz w:val="18"/>
          <w:szCs w:val="18"/>
        </w:rPr>
        <w:t xml:space="preserve"> </w:t>
      </w:r>
      <w:r w:rsidRPr="007F7CF4">
        <w:rPr>
          <w:rFonts w:ascii="Tahoma" w:hAnsi="Tahoma" w:cs="Tahoma"/>
          <w:sz w:val="18"/>
          <w:szCs w:val="18"/>
        </w:rPr>
        <w:t>ОС</w:t>
      </w:r>
      <w:r w:rsidR="00CF4661" w:rsidRPr="007F7CF4">
        <w:rPr>
          <w:rFonts w:ascii="Tahoma" w:hAnsi="Tahoma" w:cs="Tahoma"/>
          <w:sz w:val="18"/>
          <w:szCs w:val="18"/>
        </w:rPr>
        <w:t xml:space="preserve"> </w:t>
      </w:r>
      <w:r w:rsidRPr="007F7CF4">
        <w:rPr>
          <w:rFonts w:ascii="Tahoma" w:hAnsi="Tahoma" w:cs="Tahoma"/>
          <w:sz w:val="18"/>
          <w:szCs w:val="18"/>
        </w:rPr>
        <w:t>после</w:t>
      </w:r>
      <w:r w:rsidR="00CF4661" w:rsidRPr="007F7CF4">
        <w:rPr>
          <w:rFonts w:ascii="Tahoma" w:hAnsi="Tahoma" w:cs="Tahoma"/>
          <w:sz w:val="18"/>
          <w:szCs w:val="18"/>
        </w:rPr>
        <w:t xml:space="preserve"> </w:t>
      </w:r>
      <w:r w:rsidRPr="007F7CF4">
        <w:rPr>
          <w:rFonts w:ascii="Tahoma" w:hAnsi="Tahoma" w:cs="Tahoma"/>
          <w:sz w:val="18"/>
          <w:szCs w:val="18"/>
        </w:rPr>
        <w:t>переконфигурирования</w:t>
      </w:r>
      <w:r w:rsidR="00CF4661" w:rsidRPr="007F7CF4">
        <w:rPr>
          <w:rFonts w:ascii="Tahoma" w:hAnsi="Tahoma" w:cs="Tahoma"/>
          <w:sz w:val="18"/>
          <w:szCs w:val="18"/>
        </w:rPr>
        <w:t xml:space="preserve"> </w:t>
      </w:r>
      <w:r w:rsidRPr="007F7CF4">
        <w:rPr>
          <w:rFonts w:ascii="Tahoma" w:hAnsi="Tahoma" w:cs="Tahoma"/>
          <w:sz w:val="18"/>
          <w:szCs w:val="18"/>
        </w:rPr>
        <w:t>системы).</w:t>
      </w:r>
      <w:r w:rsidR="00CF4661" w:rsidRPr="007F7CF4">
        <w:rPr>
          <w:rFonts w:ascii="Tahoma" w:hAnsi="Tahoma" w:cs="Tahoma"/>
          <w:sz w:val="18"/>
          <w:szCs w:val="18"/>
        </w:rPr>
        <w:t xml:space="preserve"> </w:t>
      </w:r>
      <w:r w:rsidRPr="007F7CF4">
        <w:rPr>
          <w:rFonts w:ascii="Tahoma" w:hAnsi="Tahoma" w:cs="Tahoma"/>
          <w:sz w:val="18"/>
          <w:szCs w:val="18"/>
        </w:rPr>
        <w:t>Они</w:t>
      </w:r>
      <w:r w:rsidR="00CF4661" w:rsidRPr="007F7CF4">
        <w:rPr>
          <w:rFonts w:ascii="Tahoma" w:hAnsi="Tahoma" w:cs="Tahoma"/>
          <w:sz w:val="18"/>
          <w:szCs w:val="18"/>
        </w:rPr>
        <w:t xml:space="preserve"> </w:t>
      </w:r>
      <w:r w:rsidRPr="007F7CF4">
        <w:rPr>
          <w:rFonts w:ascii="Tahoma" w:hAnsi="Tahoma" w:cs="Tahoma"/>
          <w:sz w:val="18"/>
          <w:szCs w:val="18"/>
        </w:rPr>
        <w:t>предоставляют</w:t>
      </w:r>
      <w:r w:rsidR="00CF4661" w:rsidRPr="007F7CF4">
        <w:rPr>
          <w:rFonts w:ascii="Tahoma" w:hAnsi="Tahoma" w:cs="Tahoma"/>
          <w:sz w:val="18"/>
          <w:szCs w:val="18"/>
        </w:rPr>
        <w:t xml:space="preserve"> </w:t>
      </w:r>
      <w:r w:rsidRPr="007F7CF4">
        <w:rPr>
          <w:rFonts w:ascii="Tahoma" w:hAnsi="Tahoma" w:cs="Tahoma"/>
          <w:sz w:val="18"/>
          <w:szCs w:val="18"/>
        </w:rPr>
        <w:t>программный</w:t>
      </w:r>
      <w:r w:rsidR="00CF4661" w:rsidRPr="007F7CF4">
        <w:rPr>
          <w:rFonts w:ascii="Tahoma" w:hAnsi="Tahoma" w:cs="Tahoma"/>
          <w:sz w:val="18"/>
          <w:szCs w:val="18"/>
        </w:rPr>
        <w:t xml:space="preserve"> </w:t>
      </w:r>
      <w:r w:rsidRPr="007F7CF4">
        <w:rPr>
          <w:rFonts w:ascii="Tahoma" w:hAnsi="Tahoma" w:cs="Tahoma"/>
          <w:sz w:val="18"/>
          <w:szCs w:val="18"/>
        </w:rPr>
        <w:t>интерфейс</w:t>
      </w:r>
      <w:r w:rsidR="00CF4661" w:rsidRPr="007F7CF4">
        <w:rPr>
          <w:rFonts w:ascii="Tahoma" w:hAnsi="Tahoma" w:cs="Tahoma"/>
          <w:sz w:val="18"/>
          <w:szCs w:val="18"/>
        </w:rPr>
        <w:t xml:space="preserve"> </w:t>
      </w:r>
      <w:r w:rsidRPr="007F7CF4">
        <w:rPr>
          <w:rFonts w:ascii="Tahoma" w:hAnsi="Tahoma" w:cs="Tahoma"/>
          <w:sz w:val="18"/>
          <w:szCs w:val="18"/>
        </w:rPr>
        <w:t>(API)</w:t>
      </w:r>
      <w:r w:rsidR="00CF4661" w:rsidRPr="007F7CF4">
        <w:rPr>
          <w:rFonts w:ascii="Tahoma" w:hAnsi="Tahoma" w:cs="Tahoma"/>
          <w:sz w:val="18"/>
          <w:szCs w:val="18"/>
        </w:rPr>
        <w:t xml:space="preserve"> </w:t>
      </w:r>
      <w:r w:rsidRPr="007F7CF4">
        <w:rPr>
          <w:rFonts w:ascii="Tahoma" w:hAnsi="Tahoma" w:cs="Tahoma"/>
          <w:sz w:val="18"/>
          <w:szCs w:val="18"/>
        </w:rPr>
        <w:t>для</w:t>
      </w:r>
      <w:r w:rsidR="00CF4661" w:rsidRPr="007F7CF4">
        <w:rPr>
          <w:rFonts w:ascii="Tahoma" w:hAnsi="Tahoma" w:cs="Tahoma"/>
          <w:sz w:val="18"/>
          <w:szCs w:val="18"/>
        </w:rPr>
        <w:t xml:space="preserve"> </w:t>
      </w:r>
      <w:r w:rsidRPr="007F7CF4">
        <w:rPr>
          <w:rFonts w:ascii="Tahoma" w:hAnsi="Tahoma" w:cs="Tahoma"/>
          <w:sz w:val="18"/>
          <w:szCs w:val="18"/>
        </w:rPr>
        <w:t>связывания</w:t>
      </w:r>
      <w:r w:rsidR="00CF4661" w:rsidRPr="007F7CF4">
        <w:rPr>
          <w:rFonts w:ascii="Tahoma" w:hAnsi="Tahoma" w:cs="Tahoma"/>
          <w:sz w:val="18"/>
          <w:szCs w:val="18"/>
        </w:rPr>
        <w:t xml:space="preserve"> </w:t>
      </w:r>
      <w:r w:rsidRPr="007F7CF4">
        <w:rPr>
          <w:rFonts w:ascii="Tahoma" w:hAnsi="Tahoma" w:cs="Tahoma"/>
          <w:sz w:val="18"/>
          <w:szCs w:val="18"/>
        </w:rPr>
        <w:t>модулей</w:t>
      </w:r>
      <w:r w:rsidR="00CF4661" w:rsidRPr="007F7CF4">
        <w:rPr>
          <w:rFonts w:ascii="Tahoma" w:hAnsi="Tahoma" w:cs="Tahoma"/>
          <w:sz w:val="18"/>
          <w:szCs w:val="18"/>
        </w:rPr>
        <w:t xml:space="preserve"> </w:t>
      </w:r>
      <w:r w:rsidRPr="007F7CF4">
        <w:rPr>
          <w:rFonts w:ascii="Tahoma" w:hAnsi="Tahoma" w:cs="Tahoma"/>
          <w:sz w:val="18"/>
          <w:szCs w:val="18"/>
        </w:rPr>
        <w:t>с</w:t>
      </w:r>
      <w:r w:rsidR="00CF4661" w:rsidRPr="007F7CF4">
        <w:rPr>
          <w:rFonts w:ascii="Tahoma" w:hAnsi="Tahoma" w:cs="Tahoma"/>
          <w:sz w:val="18"/>
          <w:szCs w:val="18"/>
        </w:rPr>
        <w:t xml:space="preserve"> </w:t>
      </w:r>
      <w:r w:rsidRPr="007F7CF4">
        <w:rPr>
          <w:rFonts w:ascii="Tahoma" w:hAnsi="Tahoma" w:cs="Tahoma"/>
          <w:sz w:val="18"/>
          <w:szCs w:val="18"/>
        </w:rPr>
        <w:t>ядром,</w:t>
      </w:r>
      <w:r w:rsidR="00CF4661" w:rsidRPr="007F7CF4">
        <w:rPr>
          <w:rFonts w:ascii="Tahoma" w:hAnsi="Tahoma" w:cs="Tahoma"/>
          <w:sz w:val="18"/>
          <w:szCs w:val="18"/>
        </w:rPr>
        <w:t xml:space="preserve"> </w:t>
      </w:r>
      <w:r w:rsidRPr="007F7CF4">
        <w:rPr>
          <w:rFonts w:ascii="Tahoma" w:hAnsi="Tahoma" w:cs="Tahoma"/>
          <w:sz w:val="18"/>
          <w:szCs w:val="18"/>
        </w:rPr>
        <w:t>для</w:t>
      </w:r>
      <w:r w:rsidR="00CF4661" w:rsidRPr="007F7CF4">
        <w:rPr>
          <w:rFonts w:ascii="Tahoma" w:hAnsi="Tahoma" w:cs="Tahoma"/>
          <w:sz w:val="18"/>
          <w:szCs w:val="18"/>
        </w:rPr>
        <w:t xml:space="preserve"> </w:t>
      </w:r>
      <w:r w:rsidRPr="007F7CF4">
        <w:rPr>
          <w:rFonts w:ascii="Tahoma" w:hAnsi="Tahoma" w:cs="Tahoma"/>
          <w:sz w:val="18"/>
          <w:szCs w:val="18"/>
        </w:rPr>
        <w:t>обеспечения</w:t>
      </w:r>
      <w:r w:rsidR="00CF4661" w:rsidRPr="007F7CF4">
        <w:rPr>
          <w:rFonts w:ascii="Tahoma" w:hAnsi="Tahoma" w:cs="Tahoma"/>
          <w:sz w:val="18"/>
          <w:szCs w:val="18"/>
        </w:rPr>
        <w:t xml:space="preserve"> </w:t>
      </w:r>
      <w:r w:rsidRPr="007F7CF4">
        <w:rPr>
          <w:rFonts w:ascii="Tahoma" w:hAnsi="Tahoma" w:cs="Tahoma"/>
          <w:sz w:val="18"/>
          <w:szCs w:val="18"/>
        </w:rPr>
        <w:t>динамической</w:t>
      </w:r>
      <w:r w:rsidR="00CF4661" w:rsidRPr="007F7CF4">
        <w:rPr>
          <w:rFonts w:ascii="Tahoma" w:hAnsi="Tahoma" w:cs="Tahoma"/>
          <w:sz w:val="18"/>
          <w:szCs w:val="18"/>
        </w:rPr>
        <w:t xml:space="preserve"> </w:t>
      </w:r>
      <w:r w:rsidRPr="007F7CF4">
        <w:rPr>
          <w:rFonts w:ascii="Tahoma" w:hAnsi="Tahoma" w:cs="Tahoma"/>
          <w:sz w:val="18"/>
          <w:szCs w:val="18"/>
        </w:rPr>
        <w:t>подгрузки</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выгрузки</w:t>
      </w:r>
      <w:r w:rsidR="00CF4661" w:rsidRPr="007F7CF4">
        <w:rPr>
          <w:rFonts w:ascii="Tahoma" w:hAnsi="Tahoma" w:cs="Tahoma"/>
          <w:sz w:val="18"/>
          <w:szCs w:val="18"/>
        </w:rPr>
        <w:t xml:space="preserve"> </w:t>
      </w:r>
      <w:r w:rsidRPr="007F7CF4">
        <w:rPr>
          <w:rFonts w:ascii="Tahoma" w:hAnsi="Tahoma" w:cs="Tahoma"/>
          <w:sz w:val="18"/>
          <w:szCs w:val="18"/>
        </w:rPr>
        <w:t>модулей.</w:t>
      </w:r>
      <w:r w:rsidR="00CF4661" w:rsidRPr="007F7CF4">
        <w:rPr>
          <w:rFonts w:ascii="Tahoma" w:hAnsi="Tahoma" w:cs="Tahoma"/>
          <w:sz w:val="18"/>
          <w:szCs w:val="18"/>
        </w:rPr>
        <w:t xml:space="preserve"> </w:t>
      </w:r>
    </w:p>
    <w:p w:rsidR="00E416F2" w:rsidRPr="007F7CF4" w:rsidRDefault="00E416F2" w:rsidP="007F7CF4">
      <w:pPr>
        <w:ind w:right="-1"/>
        <w:rPr>
          <w:rFonts w:ascii="Tahoma" w:hAnsi="Tahoma" w:cs="Tahoma"/>
          <w:sz w:val="18"/>
          <w:szCs w:val="18"/>
        </w:rPr>
      </w:pPr>
      <w:r w:rsidRPr="007F7CF4">
        <w:rPr>
          <w:rFonts w:ascii="Tahoma" w:hAnsi="Tahoma" w:cs="Tahoma"/>
          <w:b/>
          <w:sz w:val="18"/>
          <w:szCs w:val="18"/>
        </w:rPr>
        <w:t>Гибридное</w:t>
      </w:r>
      <w:r w:rsidR="00CF4661" w:rsidRPr="007F7CF4">
        <w:rPr>
          <w:rFonts w:ascii="Tahoma" w:hAnsi="Tahoma" w:cs="Tahoma"/>
          <w:b/>
          <w:sz w:val="18"/>
          <w:szCs w:val="18"/>
        </w:rPr>
        <w:t xml:space="preserve"> </w:t>
      </w:r>
      <w:r w:rsidRPr="007F7CF4">
        <w:rPr>
          <w:rFonts w:ascii="Tahoma" w:hAnsi="Tahoma" w:cs="Tahoma"/>
          <w:b/>
          <w:sz w:val="18"/>
          <w:szCs w:val="18"/>
        </w:rPr>
        <w:t>ядро</w:t>
      </w:r>
      <w:r w:rsidR="00CF4661" w:rsidRPr="007F7CF4">
        <w:rPr>
          <w:rFonts w:ascii="Tahoma" w:hAnsi="Tahoma" w:cs="Tahoma"/>
          <w:sz w:val="18"/>
          <w:szCs w:val="18"/>
        </w:rPr>
        <w:t xml:space="preserve"> </w:t>
      </w:r>
      <w:r w:rsidRPr="007F7CF4">
        <w:rPr>
          <w:rFonts w:ascii="Tahoma" w:hAnsi="Tahoma" w:cs="Tahoma"/>
          <w:sz w:val="18"/>
          <w:szCs w:val="18"/>
        </w:rPr>
        <w:t>(ГЯ)</w:t>
      </w:r>
      <w:r w:rsidR="00CF4661" w:rsidRPr="007F7CF4">
        <w:rPr>
          <w:rFonts w:ascii="Tahoma" w:hAnsi="Tahoma" w:cs="Tahoma"/>
          <w:sz w:val="18"/>
          <w:szCs w:val="18"/>
        </w:rPr>
        <w:t xml:space="preserve"> </w:t>
      </w:r>
      <w:r w:rsidRPr="007F7CF4">
        <w:rPr>
          <w:rFonts w:ascii="Tahoma" w:hAnsi="Tahoma" w:cs="Tahoma"/>
          <w:sz w:val="18"/>
          <w:szCs w:val="18"/>
        </w:rPr>
        <w:t>–</w:t>
      </w:r>
      <w:r w:rsidR="00CF4661" w:rsidRPr="007F7CF4">
        <w:rPr>
          <w:rFonts w:ascii="Tahoma" w:hAnsi="Tahoma" w:cs="Tahoma"/>
          <w:sz w:val="18"/>
          <w:szCs w:val="18"/>
        </w:rPr>
        <w:t xml:space="preserve"> </w:t>
      </w:r>
      <w:r w:rsidRPr="007F7CF4">
        <w:rPr>
          <w:rFonts w:ascii="Tahoma" w:hAnsi="Tahoma" w:cs="Tahoma"/>
          <w:sz w:val="18"/>
          <w:szCs w:val="18"/>
        </w:rPr>
        <w:t>модифицированные</w:t>
      </w:r>
      <w:r w:rsidR="00CF4661" w:rsidRPr="007F7CF4">
        <w:rPr>
          <w:rFonts w:ascii="Tahoma" w:hAnsi="Tahoma" w:cs="Tahoma"/>
          <w:sz w:val="18"/>
          <w:szCs w:val="18"/>
        </w:rPr>
        <w:t xml:space="preserve"> </w:t>
      </w:r>
      <w:r w:rsidRPr="007F7CF4">
        <w:rPr>
          <w:rFonts w:ascii="Tahoma" w:hAnsi="Tahoma" w:cs="Tahoma"/>
          <w:sz w:val="18"/>
          <w:szCs w:val="18"/>
        </w:rPr>
        <w:t>микроядра,</w:t>
      </w:r>
      <w:r w:rsidR="00CF4661" w:rsidRPr="007F7CF4">
        <w:rPr>
          <w:rFonts w:ascii="Tahoma" w:hAnsi="Tahoma" w:cs="Tahoma"/>
          <w:sz w:val="18"/>
          <w:szCs w:val="18"/>
        </w:rPr>
        <w:t xml:space="preserve"> </w:t>
      </w:r>
      <w:r w:rsidRPr="007F7CF4">
        <w:rPr>
          <w:rFonts w:ascii="Tahoma" w:hAnsi="Tahoma" w:cs="Tahoma"/>
          <w:sz w:val="18"/>
          <w:szCs w:val="18"/>
        </w:rPr>
        <w:t>позволяющие</w:t>
      </w:r>
      <w:r w:rsidR="00CF4661" w:rsidRPr="007F7CF4">
        <w:rPr>
          <w:rFonts w:ascii="Tahoma" w:hAnsi="Tahoma" w:cs="Tahoma"/>
          <w:sz w:val="18"/>
          <w:szCs w:val="18"/>
        </w:rPr>
        <w:t xml:space="preserve"> </w:t>
      </w:r>
      <w:r w:rsidRPr="007F7CF4">
        <w:rPr>
          <w:rFonts w:ascii="Tahoma" w:hAnsi="Tahoma" w:cs="Tahoma"/>
          <w:sz w:val="18"/>
          <w:szCs w:val="18"/>
        </w:rPr>
        <w:t>для</w:t>
      </w:r>
      <w:r w:rsidR="00CF4661" w:rsidRPr="007F7CF4">
        <w:rPr>
          <w:rFonts w:ascii="Tahoma" w:hAnsi="Tahoma" w:cs="Tahoma"/>
          <w:sz w:val="18"/>
          <w:szCs w:val="18"/>
        </w:rPr>
        <w:t xml:space="preserve"> </w:t>
      </w:r>
      <w:r w:rsidRPr="007F7CF4">
        <w:rPr>
          <w:rFonts w:ascii="Tahoma" w:hAnsi="Tahoma" w:cs="Tahoma"/>
          <w:sz w:val="18"/>
          <w:szCs w:val="18"/>
        </w:rPr>
        <w:t>ускорения</w:t>
      </w:r>
      <w:r w:rsidR="00CF4661" w:rsidRPr="007F7CF4">
        <w:rPr>
          <w:rFonts w:ascii="Tahoma" w:hAnsi="Tahoma" w:cs="Tahoma"/>
          <w:sz w:val="18"/>
          <w:szCs w:val="18"/>
        </w:rPr>
        <w:t xml:space="preserve"> </w:t>
      </w:r>
      <w:r w:rsidRPr="007F7CF4">
        <w:rPr>
          <w:rFonts w:ascii="Tahoma" w:hAnsi="Tahoma" w:cs="Tahoma"/>
          <w:sz w:val="18"/>
          <w:szCs w:val="18"/>
        </w:rPr>
        <w:t>работы</w:t>
      </w:r>
      <w:r w:rsidR="00CF4661" w:rsidRPr="007F7CF4">
        <w:rPr>
          <w:rFonts w:ascii="Tahoma" w:hAnsi="Tahoma" w:cs="Tahoma"/>
          <w:sz w:val="18"/>
          <w:szCs w:val="18"/>
        </w:rPr>
        <w:t xml:space="preserve"> </w:t>
      </w:r>
      <w:r w:rsidRPr="007F7CF4">
        <w:rPr>
          <w:rFonts w:ascii="Tahoma" w:hAnsi="Tahoma" w:cs="Tahoma"/>
          <w:sz w:val="18"/>
          <w:szCs w:val="18"/>
        </w:rPr>
        <w:t>запускать</w:t>
      </w:r>
      <w:r w:rsidR="00CF4661" w:rsidRPr="007F7CF4">
        <w:rPr>
          <w:rFonts w:ascii="Tahoma" w:hAnsi="Tahoma" w:cs="Tahoma"/>
          <w:sz w:val="18"/>
          <w:szCs w:val="18"/>
        </w:rPr>
        <w:t xml:space="preserve"> </w:t>
      </w:r>
      <w:r w:rsidRPr="007F7CF4">
        <w:rPr>
          <w:rFonts w:ascii="Tahoma" w:hAnsi="Tahoma" w:cs="Tahoma"/>
          <w:sz w:val="18"/>
          <w:szCs w:val="18"/>
        </w:rPr>
        <w:t>"несущественные"</w:t>
      </w:r>
      <w:r w:rsidR="00CF4661" w:rsidRPr="007F7CF4">
        <w:rPr>
          <w:rFonts w:ascii="Tahoma" w:hAnsi="Tahoma" w:cs="Tahoma"/>
          <w:sz w:val="18"/>
          <w:szCs w:val="18"/>
        </w:rPr>
        <w:t xml:space="preserve"> </w:t>
      </w:r>
      <w:r w:rsidRPr="007F7CF4">
        <w:rPr>
          <w:rFonts w:ascii="Tahoma" w:hAnsi="Tahoma" w:cs="Tahoma"/>
          <w:sz w:val="18"/>
          <w:szCs w:val="18"/>
        </w:rPr>
        <w:t>части</w:t>
      </w:r>
      <w:r w:rsidR="00CF4661" w:rsidRPr="007F7CF4">
        <w:rPr>
          <w:rFonts w:ascii="Tahoma" w:hAnsi="Tahoma" w:cs="Tahoma"/>
          <w:sz w:val="18"/>
          <w:szCs w:val="18"/>
        </w:rPr>
        <w:t xml:space="preserve">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пространстве</w:t>
      </w:r>
      <w:r w:rsidR="00CF4661" w:rsidRPr="007F7CF4">
        <w:rPr>
          <w:rFonts w:ascii="Tahoma" w:hAnsi="Tahoma" w:cs="Tahoma"/>
          <w:sz w:val="18"/>
          <w:szCs w:val="18"/>
        </w:rPr>
        <w:t xml:space="preserve"> </w:t>
      </w:r>
      <w:r w:rsidRPr="007F7CF4">
        <w:rPr>
          <w:rFonts w:ascii="Tahoma" w:hAnsi="Tahoma" w:cs="Tahoma"/>
          <w:sz w:val="18"/>
          <w:szCs w:val="18"/>
        </w:rPr>
        <w:t>ядра.</w:t>
      </w:r>
      <w:r w:rsidR="00CF4661" w:rsidRPr="007F7CF4">
        <w:rPr>
          <w:rFonts w:ascii="Tahoma" w:hAnsi="Tahoma" w:cs="Tahoma"/>
          <w:sz w:val="18"/>
          <w:szCs w:val="18"/>
        </w:rPr>
        <w:t xml:space="preserve"> </w:t>
      </w:r>
      <w:r w:rsidRPr="007F7CF4">
        <w:rPr>
          <w:rFonts w:ascii="Tahoma" w:hAnsi="Tahoma" w:cs="Tahoma"/>
          <w:sz w:val="18"/>
          <w:szCs w:val="18"/>
        </w:rPr>
        <w:t>Микроядро</w:t>
      </w:r>
      <w:r w:rsidR="00CF4661" w:rsidRPr="007F7CF4">
        <w:rPr>
          <w:rFonts w:ascii="Tahoma" w:hAnsi="Tahoma" w:cs="Tahoma"/>
          <w:sz w:val="18"/>
          <w:szCs w:val="18"/>
        </w:rPr>
        <w:t xml:space="preserve"> </w:t>
      </w:r>
      <w:r w:rsidRPr="007F7CF4">
        <w:rPr>
          <w:rFonts w:ascii="Tahoma" w:hAnsi="Tahoma" w:cs="Tahoma"/>
          <w:sz w:val="18"/>
          <w:szCs w:val="18"/>
        </w:rPr>
        <w:t>обеспечивает</w:t>
      </w:r>
      <w:r w:rsidR="00CF4661" w:rsidRPr="007F7CF4">
        <w:rPr>
          <w:rFonts w:ascii="Tahoma" w:hAnsi="Tahoma" w:cs="Tahoma"/>
          <w:sz w:val="18"/>
          <w:szCs w:val="18"/>
        </w:rPr>
        <w:t xml:space="preserve"> </w:t>
      </w:r>
      <w:r w:rsidRPr="007F7CF4">
        <w:rPr>
          <w:rFonts w:ascii="Tahoma" w:hAnsi="Tahoma" w:cs="Tahoma"/>
          <w:sz w:val="18"/>
          <w:szCs w:val="18"/>
        </w:rPr>
        <w:t>управление</w:t>
      </w:r>
      <w:r w:rsidR="00CF4661" w:rsidRPr="007F7CF4">
        <w:rPr>
          <w:rFonts w:ascii="Tahoma" w:hAnsi="Tahoma" w:cs="Tahoma"/>
          <w:sz w:val="18"/>
          <w:szCs w:val="18"/>
        </w:rPr>
        <w:t xml:space="preserve"> </w:t>
      </w:r>
      <w:r w:rsidRPr="007F7CF4">
        <w:rPr>
          <w:rFonts w:ascii="Tahoma" w:hAnsi="Tahoma" w:cs="Tahoma"/>
          <w:sz w:val="18"/>
          <w:szCs w:val="18"/>
        </w:rPr>
        <w:t>виртуальной</w:t>
      </w:r>
      <w:r w:rsidR="00CF4661" w:rsidRPr="007F7CF4">
        <w:rPr>
          <w:rFonts w:ascii="Tahoma" w:hAnsi="Tahoma" w:cs="Tahoma"/>
          <w:sz w:val="18"/>
          <w:szCs w:val="18"/>
        </w:rPr>
        <w:t xml:space="preserve"> </w:t>
      </w:r>
      <w:r w:rsidRPr="007F7CF4">
        <w:rPr>
          <w:rFonts w:ascii="Tahoma" w:hAnsi="Tahoma" w:cs="Tahoma"/>
          <w:sz w:val="18"/>
          <w:szCs w:val="18"/>
        </w:rPr>
        <w:t>памятью</w:t>
      </w:r>
      <w:r w:rsidR="00CF4661" w:rsidRPr="007F7CF4">
        <w:rPr>
          <w:rFonts w:ascii="Tahoma" w:hAnsi="Tahoma" w:cs="Tahoma"/>
          <w:sz w:val="18"/>
          <w:szCs w:val="18"/>
        </w:rPr>
        <w:t xml:space="preserve"> </w:t>
      </w:r>
      <w:r w:rsidRPr="007F7CF4">
        <w:rPr>
          <w:rFonts w:ascii="Tahoma" w:hAnsi="Tahoma" w:cs="Tahoma"/>
          <w:sz w:val="18"/>
          <w:szCs w:val="18"/>
        </w:rPr>
        <w:t>и</w:t>
      </w:r>
      <w:r w:rsidR="00CF4661" w:rsidRPr="007F7CF4">
        <w:rPr>
          <w:rFonts w:ascii="Tahoma" w:hAnsi="Tahoma" w:cs="Tahoma"/>
          <w:sz w:val="18"/>
          <w:szCs w:val="18"/>
        </w:rPr>
        <w:t xml:space="preserve"> </w:t>
      </w:r>
      <w:r w:rsidRPr="007F7CF4">
        <w:rPr>
          <w:rFonts w:ascii="Tahoma" w:hAnsi="Tahoma" w:cs="Tahoma"/>
          <w:sz w:val="18"/>
          <w:szCs w:val="18"/>
        </w:rPr>
        <w:t>работу</w:t>
      </w:r>
      <w:r w:rsidR="00CF4661" w:rsidRPr="007F7CF4">
        <w:rPr>
          <w:rFonts w:ascii="Tahoma" w:hAnsi="Tahoma" w:cs="Tahoma"/>
          <w:sz w:val="18"/>
          <w:szCs w:val="18"/>
        </w:rPr>
        <w:t xml:space="preserve"> </w:t>
      </w:r>
      <w:r w:rsidRPr="007F7CF4">
        <w:rPr>
          <w:rFonts w:ascii="Tahoma" w:hAnsi="Tahoma" w:cs="Tahoma"/>
          <w:sz w:val="18"/>
          <w:szCs w:val="18"/>
        </w:rPr>
        <w:t>низкоуровневых</w:t>
      </w:r>
      <w:r w:rsidR="00CF4661" w:rsidRPr="007F7CF4">
        <w:rPr>
          <w:rFonts w:ascii="Tahoma" w:hAnsi="Tahoma" w:cs="Tahoma"/>
          <w:sz w:val="18"/>
          <w:szCs w:val="18"/>
        </w:rPr>
        <w:t xml:space="preserve"> </w:t>
      </w:r>
      <w:r w:rsidRPr="007F7CF4">
        <w:rPr>
          <w:rFonts w:ascii="Tahoma" w:hAnsi="Tahoma" w:cs="Tahoma"/>
          <w:sz w:val="18"/>
          <w:szCs w:val="18"/>
        </w:rPr>
        <w:t>драйверов.</w:t>
      </w:r>
      <w:r w:rsidR="00CF4661" w:rsidRPr="007F7CF4">
        <w:rPr>
          <w:rFonts w:ascii="Tahoma" w:hAnsi="Tahoma" w:cs="Tahoma"/>
          <w:sz w:val="18"/>
          <w:szCs w:val="18"/>
        </w:rPr>
        <w:t xml:space="preserve"> </w:t>
      </w:r>
      <w:r w:rsidRPr="007F7CF4">
        <w:rPr>
          <w:rFonts w:ascii="Tahoma" w:hAnsi="Tahoma" w:cs="Tahoma"/>
          <w:sz w:val="18"/>
          <w:szCs w:val="18"/>
        </w:rPr>
        <w:t>Все</w:t>
      </w:r>
      <w:r w:rsidR="00CF4661" w:rsidRPr="007F7CF4">
        <w:rPr>
          <w:rFonts w:ascii="Tahoma" w:hAnsi="Tahoma" w:cs="Tahoma"/>
          <w:sz w:val="18"/>
          <w:szCs w:val="18"/>
        </w:rPr>
        <w:t xml:space="preserve"> </w:t>
      </w:r>
      <w:r w:rsidRPr="007F7CF4">
        <w:rPr>
          <w:rFonts w:ascii="Tahoma" w:hAnsi="Tahoma" w:cs="Tahoma"/>
          <w:sz w:val="18"/>
          <w:szCs w:val="18"/>
        </w:rPr>
        <w:t>остальные</w:t>
      </w:r>
      <w:r w:rsidR="00CF4661" w:rsidRPr="007F7CF4">
        <w:rPr>
          <w:rFonts w:ascii="Tahoma" w:hAnsi="Tahoma" w:cs="Tahoma"/>
          <w:sz w:val="18"/>
          <w:szCs w:val="18"/>
        </w:rPr>
        <w:t xml:space="preserve"> </w:t>
      </w:r>
      <w:r w:rsidRPr="007F7CF4">
        <w:rPr>
          <w:rFonts w:ascii="Tahoma" w:hAnsi="Tahoma" w:cs="Tahoma"/>
          <w:sz w:val="18"/>
          <w:szCs w:val="18"/>
        </w:rPr>
        <w:t>функции,</w:t>
      </w:r>
      <w:r w:rsidR="00CF4661" w:rsidRPr="007F7CF4">
        <w:rPr>
          <w:rFonts w:ascii="Tahoma" w:hAnsi="Tahoma" w:cs="Tahoma"/>
          <w:sz w:val="18"/>
          <w:szCs w:val="18"/>
        </w:rPr>
        <w:t xml:space="preserve"> </w:t>
      </w:r>
      <w:r w:rsidRPr="007F7CF4">
        <w:rPr>
          <w:rFonts w:ascii="Tahoma" w:hAnsi="Tahoma" w:cs="Tahoma"/>
          <w:sz w:val="18"/>
          <w:szCs w:val="18"/>
        </w:rPr>
        <w:t>в</w:t>
      </w:r>
      <w:r w:rsidR="00CF4661" w:rsidRPr="007F7CF4">
        <w:rPr>
          <w:rFonts w:ascii="Tahoma" w:hAnsi="Tahoma" w:cs="Tahoma"/>
          <w:sz w:val="18"/>
          <w:szCs w:val="18"/>
        </w:rPr>
        <w:t xml:space="preserve"> </w:t>
      </w:r>
      <w:r w:rsidRPr="007F7CF4">
        <w:rPr>
          <w:rFonts w:ascii="Tahoma" w:hAnsi="Tahoma" w:cs="Tahoma"/>
          <w:sz w:val="18"/>
          <w:szCs w:val="18"/>
        </w:rPr>
        <w:t>том</w:t>
      </w:r>
      <w:r w:rsidR="00CF4661" w:rsidRPr="007F7CF4">
        <w:rPr>
          <w:rFonts w:ascii="Tahoma" w:hAnsi="Tahoma" w:cs="Tahoma"/>
          <w:sz w:val="18"/>
          <w:szCs w:val="18"/>
        </w:rPr>
        <w:t xml:space="preserve"> </w:t>
      </w:r>
      <w:r w:rsidRPr="007F7CF4">
        <w:rPr>
          <w:rFonts w:ascii="Tahoma" w:hAnsi="Tahoma" w:cs="Tahoma"/>
          <w:sz w:val="18"/>
          <w:szCs w:val="18"/>
        </w:rPr>
        <w:t>числе</w:t>
      </w:r>
      <w:r w:rsidR="00CF4661" w:rsidRPr="007F7CF4">
        <w:rPr>
          <w:rFonts w:ascii="Tahoma" w:hAnsi="Tahoma" w:cs="Tahoma"/>
          <w:sz w:val="18"/>
          <w:szCs w:val="18"/>
        </w:rPr>
        <w:t xml:space="preserve"> </w:t>
      </w:r>
      <w:r w:rsidRPr="007F7CF4">
        <w:rPr>
          <w:rFonts w:ascii="Tahoma" w:hAnsi="Tahoma" w:cs="Tahoma"/>
          <w:sz w:val="18"/>
          <w:szCs w:val="18"/>
        </w:rPr>
        <w:t>взаимодействие</w:t>
      </w:r>
      <w:r w:rsidR="00CF4661" w:rsidRPr="007F7CF4">
        <w:rPr>
          <w:rFonts w:ascii="Tahoma" w:hAnsi="Tahoma" w:cs="Tahoma"/>
          <w:sz w:val="18"/>
          <w:szCs w:val="18"/>
        </w:rPr>
        <w:t xml:space="preserve"> </w:t>
      </w:r>
      <w:r w:rsidRPr="007F7CF4">
        <w:rPr>
          <w:rFonts w:ascii="Tahoma" w:hAnsi="Tahoma" w:cs="Tahoma"/>
          <w:sz w:val="18"/>
          <w:szCs w:val="18"/>
        </w:rPr>
        <w:t>с</w:t>
      </w:r>
      <w:r w:rsidR="00CF4661" w:rsidRPr="007F7CF4">
        <w:rPr>
          <w:rFonts w:ascii="Tahoma" w:hAnsi="Tahoma" w:cs="Tahoma"/>
          <w:sz w:val="18"/>
          <w:szCs w:val="18"/>
        </w:rPr>
        <w:t xml:space="preserve"> </w:t>
      </w:r>
      <w:r w:rsidRPr="007F7CF4">
        <w:rPr>
          <w:rFonts w:ascii="Tahoma" w:hAnsi="Tahoma" w:cs="Tahoma"/>
          <w:sz w:val="18"/>
          <w:szCs w:val="18"/>
        </w:rPr>
        <w:t>прикладными</w:t>
      </w:r>
      <w:r w:rsidR="00CF4661" w:rsidRPr="007F7CF4">
        <w:rPr>
          <w:rFonts w:ascii="Tahoma" w:hAnsi="Tahoma" w:cs="Tahoma"/>
          <w:sz w:val="18"/>
          <w:szCs w:val="18"/>
        </w:rPr>
        <w:t xml:space="preserve"> </w:t>
      </w:r>
      <w:r w:rsidRPr="007F7CF4">
        <w:rPr>
          <w:rFonts w:ascii="Tahoma" w:hAnsi="Tahoma" w:cs="Tahoma"/>
          <w:sz w:val="18"/>
          <w:szCs w:val="18"/>
        </w:rPr>
        <w:t>программами,</w:t>
      </w:r>
      <w:r w:rsidR="00CF4661" w:rsidRPr="007F7CF4">
        <w:rPr>
          <w:rFonts w:ascii="Tahoma" w:hAnsi="Tahoma" w:cs="Tahoma"/>
          <w:sz w:val="18"/>
          <w:szCs w:val="18"/>
        </w:rPr>
        <w:t xml:space="preserve"> </w:t>
      </w:r>
      <w:r w:rsidRPr="007F7CF4">
        <w:rPr>
          <w:rFonts w:ascii="Tahoma" w:hAnsi="Tahoma" w:cs="Tahoma"/>
          <w:sz w:val="18"/>
          <w:szCs w:val="18"/>
        </w:rPr>
        <w:t>осуществляются</w:t>
      </w:r>
      <w:r w:rsidR="00CF4661" w:rsidRPr="007F7CF4">
        <w:rPr>
          <w:rFonts w:ascii="Tahoma" w:hAnsi="Tahoma" w:cs="Tahoma"/>
          <w:sz w:val="18"/>
          <w:szCs w:val="18"/>
        </w:rPr>
        <w:t xml:space="preserve"> </w:t>
      </w:r>
      <w:r w:rsidRPr="007F7CF4">
        <w:rPr>
          <w:rFonts w:ascii="Tahoma" w:hAnsi="Tahoma" w:cs="Tahoma"/>
          <w:sz w:val="18"/>
          <w:szCs w:val="18"/>
        </w:rPr>
        <w:t>монолитным</w:t>
      </w:r>
      <w:r w:rsidR="00CF4661" w:rsidRPr="007F7CF4">
        <w:rPr>
          <w:rFonts w:ascii="Tahoma" w:hAnsi="Tahoma" w:cs="Tahoma"/>
          <w:sz w:val="18"/>
          <w:szCs w:val="18"/>
        </w:rPr>
        <w:t xml:space="preserve"> </w:t>
      </w:r>
      <w:r w:rsidRPr="007F7CF4">
        <w:rPr>
          <w:rFonts w:ascii="Tahoma" w:hAnsi="Tahoma" w:cs="Tahoma"/>
          <w:sz w:val="18"/>
          <w:szCs w:val="18"/>
        </w:rPr>
        <w:t>ядром</w:t>
      </w:r>
    </w:p>
    <w:p w:rsidR="005D685E" w:rsidRPr="007F7CF4" w:rsidRDefault="005D685E" w:rsidP="007F7CF4">
      <w:pPr>
        <w:ind w:right="-1"/>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12.</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Многослойная</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структура</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ядра</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ОС;</w:t>
      </w:r>
    </w:p>
    <w:p w:rsidR="005D685E" w:rsidRPr="007F7CF4" w:rsidRDefault="00E416F2"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w:t>
      </w:r>
      <w:r w:rsidR="005D685E" w:rsidRPr="007F7CF4">
        <w:rPr>
          <w:rFonts w:ascii="Tahoma" w:hAnsi="Tahoma" w:cs="Tahoma"/>
          <w:color w:val="000000"/>
          <w:sz w:val="18"/>
          <w:szCs w:val="18"/>
        </w:rPr>
        <w:t>аждый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слой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обслуживает</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вышележащий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слой,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выполняя</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него</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некоторый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набор</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функций,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образуют</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межслойный</w:t>
      </w:r>
      <w:r w:rsidR="00CF4661" w:rsidRPr="007F7CF4">
        <w:rPr>
          <w:rStyle w:val="apple-converted-space"/>
          <w:rFonts w:ascii="Tahoma" w:hAnsi="Tahoma" w:cs="Tahoma"/>
          <w:color w:val="000000"/>
          <w:sz w:val="18"/>
          <w:szCs w:val="18"/>
        </w:rPr>
        <w:t xml:space="preserve"> </w:t>
      </w:r>
      <w:r w:rsidR="005D685E" w:rsidRPr="007F7CF4">
        <w:rPr>
          <w:rStyle w:val="keyword"/>
          <w:rFonts w:ascii="Tahoma" w:hAnsi="Tahoma" w:cs="Tahoma"/>
          <w:i/>
          <w:iCs/>
          <w:color w:val="000000"/>
          <w:sz w:val="18"/>
          <w:szCs w:val="18"/>
        </w:rPr>
        <w:t>интерфейс</w:t>
      </w:r>
      <w:r w:rsidR="00BC0D38"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Модули</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каждого</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слоя</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изменять</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без</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необходимости</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изменений</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других</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слоях</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меняя</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межслойных</w:t>
      </w:r>
      <w:r w:rsidR="00CF4661" w:rsidRPr="007F7CF4">
        <w:rPr>
          <w:rFonts w:ascii="Tahoma" w:hAnsi="Tahoma" w:cs="Tahoma"/>
          <w:color w:val="000000"/>
          <w:sz w:val="18"/>
          <w:szCs w:val="18"/>
        </w:rPr>
        <w:t xml:space="preserve"> </w:t>
      </w:r>
      <w:r w:rsidR="005D685E" w:rsidRPr="007F7CF4">
        <w:rPr>
          <w:rFonts w:ascii="Tahoma" w:hAnsi="Tahoma" w:cs="Tahoma"/>
          <w:color w:val="000000"/>
          <w:sz w:val="18"/>
          <w:szCs w:val="18"/>
        </w:rPr>
        <w:t>интерфейсов!).</w:t>
      </w:r>
    </w:p>
    <w:p w:rsidR="005D685E" w:rsidRPr="007F7CF4" w:rsidRDefault="005D685E" w:rsidP="007F7CF4">
      <w:pPr>
        <w:ind w:right="-1"/>
        <w:rPr>
          <w:rFonts w:ascii="Tahoma" w:hAnsi="Tahoma" w:cs="Tahoma"/>
          <w:color w:val="000000"/>
          <w:sz w:val="18"/>
          <w:szCs w:val="18"/>
        </w:rPr>
      </w:pPr>
      <w:bookmarkStart w:id="2" w:name="image.1.4"/>
      <w:bookmarkEnd w:id="2"/>
      <w:r w:rsidRPr="007F7CF4">
        <w:rPr>
          <w:rFonts w:ascii="Tahoma" w:hAnsi="Tahoma" w:cs="Tahoma"/>
          <w:noProof/>
          <w:color w:val="000000"/>
          <w:sz w:val="18"/>
          <w:szCs w:val="18"/>
        </w:rPr>
        <w:drawing>
          <wp:inline distT="0" distB="0" distL="0" distR="0" wp14:anchorId="42C19A48" wp14:editId="1848A309">
            <wp:extent cx="2429428" cy="1682496"/>
            <wp:effectExtent l="0" t="0" r="9525" b="0"/>
            <wp:docPr id="5" name="Рисунок 5" descr="Многослойная  структура О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Многослойная  структура ОС"/>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4632" cy="1720727"/>
                    </a:xfrm>
                    <a:prstGeom prst="rect">
                      <a:avLst/>
                    </a:prstGeom>
                    <a:noFill/>
                    <a:ln>
                      <a:noFill/>
                    </a:ln>
                  </pic:spPr>
                </pic:pic>
              </a:graphicData>
            </a:graphic>
          </wp:inline>
        </w:drawing>
      </w:r>
      <w:r w:rsidR="00404281" w:rsidRPr="007F7CF4">
        <w:rPr>
          <w:rFonts w:ascii="Tahoma" w:hAnsi="Tahoma" w:cs="Tahoma"/>
          <w:noProof/>
          <w:color w:val="000000"/>
          <w:sz w:val="18"/>
          <w:szCs w:val="18"/>
        </w:rPr>
        <w:drawing>
          <wp:inline distT="0" distB="0" distL="0" distR="0" wp14:anchorId="6AF576D6" wp14:editId="65DCDEEF">
            <wp:extent cx="2340864" cy="1536590"/>
            <wp:effectExtent l="0" t="0" r="2540" b="6985"/>
            <wp:docPr id="2" name="Рисунок 2" descr="Клиент-серверн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лиент-серверная архитектур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6977" cy="1573424"/>
                    </a:xfrm>
                    <a:prstGeom prst="rect">
                      <a:avLst/>
                    </a:prstGeom>
                    <a:noFill/>
                    <a:ln>
                      <a:noFill/>
                    </a:ln>
                  </pic:spPr>
                </pic:pic>
              </a:graphicData>
            </a:graphic>
          </wp:inline>
        </w:drawing>
      </w:r>
    </w:p>
    <w:p w:rsidR="005D685E" w:rsidRPr="007F7CF4" w:rsidRDefault="005D685E" w:rsidP="007F7CF4">
      <w:pPr>
        <w:numPr>
          <w:ilvl w:val="0"/>
          <w:numId w:val="13"/>
        </w:numPr>
        <w:ind w:left="480" w:right="-1"/>
        <w:rPr>
          <w:rFonts w:ascii="Tahoma" w:hAnsi="Tahoma" w:cs="Tahoma"/>
          <w:color w:val="000000"/>
          <w:sz w:val="18"/>
          <w:szCs w:val="18"/>
        </w:rPr>
      </w:pPr>
      <w:r w:rsidRPr="0080595E">
        <w:rPr>
          <w:rFonts w:ascii="Tahoma" w:hAnsi="Tahoma" w:cs="Tahoma"/>
          <w:b/>
          <w:iCs/>
          <w:color w:val="000000"/>
          <w:sz w:val="18"/>
          <w:szCs w:val="18"/>
        </w:rPr>
        <w:t>Средства</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аппаратной</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поддержки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ОС</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Значительная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часть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функций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аппаратными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средствами</w:t>
      </w:r>
      <w:r w:rsidR="00CF4661" w:rsidRPr="007F7CF4">
        <w:rPr>
          <w:rFonts w:ascii="Tahoma" w:hAnsi="Tahoma" w:cs="Tahoma"/>
          <w:color w:val="000000"/>
          <w:sz w:val="18"/>
          <w:szCs w:val="18"/>
        </w:rPr>
        <w:t xml:space="preserve"> </w:t>
      </w:r>
    </w:p>
    <w:p w:rsidR="005D685E" w:rsidRPr="007F7CF4" w:rsidRDefault="005D685E" w:rsidP="007F7CF4">
      <w:pPr>
        <w:numPr>
          <w:ilvl w:val="0"/>
          <w:numId w:val="13"/>
        </w:numPr>
        <w:ind w:left="480" w:right="-1"/>
        <w:rPr>
          <w:rFonts w:ascii="Tahoma" w:hAnsi="Tahoma" w:cs="Tahoma"/>
          <w:color w:val="000000"/>
          <w:sz w:val="18"/>
          <w:szCs w:val="18"/>
        </w:rPr>
      </w:pPr>
      <w:r w:rsidRPr="0080595E">
        <w:rPr>
          <w:rFonts w:ascii="Tahoma" w:hAnsi="Tahoma" w:cs="Tahoma"/>
          <w:b/>
          <w:iCs/>
          <w:color w:val="000000"/>
          <w:sz w:val="18"/>
          <w:szCs w:val="18"/>
        </w:rPr>
        <w:t>Машинно-зависимые</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модули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ОС</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BC0D38" w:rsidRPr="007F7CF4">
        <w:rPr>
          <w:rFonts w:ascii="Tahoma" w:hAnsi="Tahoma" w:cs="Tahoma"/>
          <w:color w:val="000000"/>
          <w:sz w:val="18"/>
          <w:szCs w:val="18"/>
        </w:rPr>
        <w:t>М</w:t>
      </w:r>
      <w:r w:rsidRPr="007F7CF4">
        <w:rPr>
          <w:rFonts w:ascii="Tahoma" w:hAnsi="Tahoma" w:cs="Tahoma"/>
          <w:color w:val="000000"/>
          <w:sz w:val="18"/>
          <w:szCs w:val="18"/>
        </w:rPr>
        <w:t>одули,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отражается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специфика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аппаратной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платформы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Назначение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слоя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"экранирование"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вышележащих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слоев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особенностей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аппаратуры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(слой</w:t>
      </w:r>
      <w:r w:rsidR="00CF4661" w:rsidRPr="007F7CF4">
        <w:rPr>
          <w:rStyle w:val="apple-converted-space"/>
          <w:rFonts w:ascii="Tahoma" w:hAnsi="Tahoma" w:cs="Tahoma"/>
          <w:color w:val="000000"/>
          <w:sz w:val="18"/>
          <w:szCs w:val="18"/>
        </w:rPr>
        <w:t xml:space="preserve"> </w:t>
      </w:r>
      <w:bookmarkStart w:id="3" w:name="keyword385"/>
      <w:bookmarkEnd w:id="3"/>
      <w:r w:rsidRPr="007F7CF4">
        <w:rPr>
          <w:rStyle w:val="keyword"/>
          <w:rFonts w:ascii="Tahoma" w:hAnsi="Tahoma" w:cs="Tahoma"/>
          <w:i/>
          <w:iCs/>
          <w:color w:val="000000"/>
          <w:sz w:val="18"/>
          <w:szCs w:val="18"/>
        </w:rPr>
        <w:t>HAL</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(Hardware</w:t>
      </w:r>
      <w:r w:rsidR="00CF4661" w:rsidRPr="007F7CF4">
        <w:rPr>
          <w:rStyle w:val="apple-converted-space"/>
          <w:rFonts w:ascii="Tahoma" w:hAnsi="Tahoma" w:cs="Tahoma"/>
          <w:color w:val="000000"/>
          <w:sz w:val="18"/>
          <w:szCs w:val="18"/>
        </w:rPr>
        <w:t xml:space="preserve"> </w:t>
      </w:r>
      <w:bookmarkStart w:id="4" w:name="keyword386"/>
      <w:bookmarkEnd w:id="4"/>
      <w:r w:rsidRPr="007F7CF4">
        <w:rPr>
          <w:rStyle w:val="keyword"/>
          <w:rFonts w:ascii="Tahoma" w:hAnsi="Tahoma" w:cs="Tahoma"/>
          <w:i/>
          <w:iCs/>
          <w:color w:val="000000"/>
          <w:sz w:val="18"/>
          <w:szCs w:val="18"/>
        </w:rPr>
        <w:t>Abstraction</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Layer</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уровень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аппаратных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абстракций).</w:t>
      </w:r>
    </w:p>
    <w:p w:rsidR="005D685E" w:rsidRPr="007F7CF4" w:rsidRDefault="005D685E" w:rsidP="007F7CF4">
      <w:pPr>
        <w:numPr>
          <w:ilvl w:val="0"/>
          <w:numId w:val="13"/>
        </w:numPr>
        <w:ind w:left="480" w:right="-1"/>
        <w:rPr>
          <w:rFonts w:ascii="Tahoma" w:hAnsi="Tahoma" w:cs="Tahoma"/>
          <w:color w:val="000000"/>
          <w:sz w:val="18"/>
          <w:szCs w:val="18"/>
        </w:rPr>
      </w:pPr>
      <w:r w:rsidRPr="0080595E">
        <w:rPr>
          <w:rFonts w:ascii="Tahoma" w:hAnsi="Tahoma" w:cs="Tahoma"/>
          <w:b/>
          <w:iCs/>
          <w:color w:val="000000"/>
          <w:sz w:val="18"/>
          <w:szCs w:val="18"/>
        </w:rPr>
        <w:t>Базовые</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механизмы</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ядра</w:t>
      </w:r>
      <w:r w:rsidRPr="007F7CF4">
        <w:rPr>
          <w:rFonts w:ascii="Tahoma" w:hAnsi="Tahoma" w:cs="Tahoma"/>
          <w:color w:val="000000"/>
          <w:sz w:val="18"/>
          <w:szCs w:val="18"/>
        </w:rPr>
        <w:t>.</w:t>
      </w:r>
      <w:r w:rsidR="008F39D5" w:rsidRPr="007F7CF4">
        <w:rPr>
          <w:rFonts w:ascii="Tahoma" w:hAnsi="Tahoma" w:cs="Tahoma"/>
          <w:color w:val="000000"/>
          <w:sz w:val="18"/>
          <w:szCs w:val="18"/>
        </w:rPr>
        <w:t xml:space="preserve"> П</w:t>
      </w:r>
      <w:r w:rsidRPr="007F7CF4">
        <w:rPr>
          <w:rFonts w:ascii="Tahoma" w:hAnsi="Tahoma" w:cs="Tahoma"/>
          <w:color w:val="000000"/>
          <w:sz w:val="18"/>
          <w:szCs w:val="18"/>
        </w:rPr>
        <w:t>рограммное</w:t>
      </w:r>
      <w:r w:rsidR="00CF4661" w:rsidRPr="007F7CF4">
        <w:rPr>
          <w:rFonts w:ascii="Tahoma" w:hAnsi="Tahoma" w:cs="Tahoma"/>
          <w:color w:val="000000"/>
          <w:sz w:val="18"/>
          <w:szCs w:val="18"/>
        </w:rPr>
        <w:t xml:space="preserve"> </w:t>
      </w:r>
      <w:r w:rsidRPr="0080595E">
        <w:rPr>
          <w:rFonts w:ascii="Tahoma" w:hAnsi="Tahoma" w:cs="Tahoma"/>
          <w:b/>
          <w:i/>
          <w:color w:val="000000"/>
          <w:sz w:val="18"/>
          <w:szCs w:val="18"/>
        </w:rPr>
        <w:t>переключение</w:t>
      </w:r>
      <w:r w:rsidR="00CF4661" w:rsidRPr="0080595E">
        <w:rPr>
          <w:rStyle w:val="apple-converted-space"/>
          <w:rFonts w:ascii="Tahoma" w:hAnsi="Tahoma" w:cs="Tahoma"/>
          <w:b/>
          <w:i/>
          <w:color w:val="000000"/>
          <w:sz w:val="18"/>
          <w:szCs w:val="18"/>
        </w:rPr>
        <w:t xml:space="preserve"> </w:t>
      </w:r>
      <w:bookmarkStart w:id="5" w:name="keyword387"/>
      <w:bookmarkEnd w:id="5"/>
      <w:r w:rsidRPr="0080595E">
        <w:rPr>
          <w:rStyle w:val="keyword"/>
          <w:rFonts w:ascii="Tahoma" w:hAnsi="Tahoma" w:cs="Tahoma"/>
          <w:b/>
          <w:i/>
          <w:iCs/>
          <w:color w:val="000000"/>
          <w:sz w:val="18"/>
          <w:szCs w:val="18"/>
        </w:rPr>
        <w:t>контекстов</w:t>
      </w:r>
      <w:r w:rsidR="00CF4661" w:rsidRPr="0080595E">
        <w:rPr>
          <w:rStyle w:val="keyword"/>
          <w:rFonts w:ascii="Tahoma" w:hAnsi="Tahoma" w:cs="Tahoma"/>
          <w:b/>
          <w:i/>
          <w:iCs/>
          <w:color w:val="000000"/>
          <w:sz w:val="18"/>
          <w:szCs w:val="18"/>
        </w:rPr>
        <w:t xml:space="preserve"> </w:t>
      </w:r>
      <w:r w:rsidRPr="0080595E">
        <w:rPr>
          <w:rStyle w:val="keyword"/>
          <w:rFonts w:ascii="Tahoma" w:hAnsi="Tahoma" w:cs="Tahoma"/>
          <w:b/>
          <w:i/>
          <w:iCs/>
          <w:color w:val="000000"/>
          <w:sz w:val="18"/>
          <w:szCs w:val="18"/>
        </w:rPr>
        <w:t>процессов</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диспетчерскую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прерываний,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перемещение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страниц</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диском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Модули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обрабатывают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принятые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модулями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вышележащих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уровней.</w:t>
      </w:r>
    </w:p>
    <w:p w:rsidR="005D685E" w:rsidRPr="007F7CF4" w:rsidRDefault="005D685E" w:rsidP="007F7CF4">
      <w:pPr>
        <w:numPr>
          <w:ilvl w:val="0"/>
          <w:numId w:val="13"/>
        </w:numPr>
        <w:ind w:left="480" w:right="-1"/>
        <w:rPr>
          <w:rFonts w:ascii="Tahoma" w:hAnsi="Tahoma" w:cs="Tahoma"/>
          <w:color w:val="000000"/>
          <w:sz w:val="18"/>
          <w:szCs w:val="18"/>
        </w:rPr>
      </w:pPr>
      <w:r w:rsidRPr="0080595E">
        <w:rPr>
          <w:rFonts w:ascii="Tahoma" w:hAnsi="Tahoma" w:cs="Tahoma"/>
          <w:b/>
          <w:iCs/>
          <w:color w:val="000000"/>
          <w:sz w:val="18"/>
          <w:szCs w:val="18"/>
        </w:rPr>
        <w:t>Менеджеры</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ресурсов</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8F39D5" w:rsidRPr="007F7CF4">
        <w:rPr>
          <w:rFonts w:ascii="Tahoma" w:hAnsi="Tahoma" w:cs="Tahoma"/>
          <w:color w:val="000000"/>
          <w:sz w:val="18"/>
          <w:szCs w:val="18"/>
        </w:rPr>
        <w:t>З</w:t>
      </w:r>
      <w:r w:rsidRPr="007F7CF4">
        <w:rPr>
          <w:rFonts w:ascii="Tahoma" w:hAnsi="Tahoma" w:cs="Tahoma"/>
          <w:color w:val="000000"/>
          <w:sz w:val="18"/>
          <w:szCs w:val="18"/>
        </w:rPr>
        <w:t>адачи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управлению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ресурсами.</w:t>
      </w:r>
    </w:p>
    <w:p w:rsidR="005D685E" w:rsidRPr="007F7CF4" w:rsidRDefault="005D685E" w:rsidP="007F7CF4">
      <w:pPr>
        <w:numPr>
          <w:ilvl w:val="0"/>
          <w:numId w:val="13"/>
        </w:numPr>
        <w:ind w:left="480" w:right="-1"/>
        <w:rPr>
          <w:rFonts w:ascii="Tahoma" w:hAnsi="Tahoma" w:cs="Tahoma"/>
          <w:color w:val="000000"/>
          <w:sz w:val="18"/>
          <w:szCs w:val="18"/>
        </w:rPr>
      </w:pPr>
      <w:r w:rsidRPr="0080595E">
        <w:rPr>
          <w:rFonts w:ascii="Tahoma" w:hAnsi="Tahoma" w:cs="Tahoma"/>
          <w:b/>
          <w:iCs/>
          <w:color w:val="000000"/>
          <w:sz w:val="18"/>
          <w:szCs w:val="18"/>
        </w:rPr>
        <w:t>Интерфейс</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системных</w:t>
      </w:r>
      <w:r w:rsidR="00CF4661" w:rsidRPr="0080595E">
        <w:rPr>
          <w:rFonts w:ascii="Tahoma" w:hAnsi="Tahoma" w:cs="Tahoma"/>
          <w:b/>
          <w:iCs/>
          <w:color w:val="000000"/>
          <w:sz w:val="18"/>
          <w:szCs w:val="18"/>
        </w:rPr>
        <w:t xml:space="preserve"> </w:t>
      </w:r>
      <w:r w:rsidRPr="0080595E">
        <w:rPr>
          <w:rFonts w:ascii="Tahoma" w:hAnsi="Tahoma" w:cs="Tahoma"/>
          <w:b/>
          <w:iCs/>
          <w:color w:val="000000"/>
          <w:sz w:val="18"/>
          <w:szCs w:val="18"/>
        </w:rPr>
        <w:t>вызовов</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верхний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ядра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взаимодействующий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приложениями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Style w:val="apple-converted-space"/>
          <w:rFonts w:ascii="Tahoma" w:hAnsi="Tahoma" w:cs="Tahoma"/>
          <w:color w:val="000000"/>
          <w:sz w:val="18"/>
          <w:szCs w:val="18"/>
        </w:rPr>
        <w:t xml:space="preserve"> </w:t>
      </w:r>
      <w:bookmarkStart w:id="6" w:name="keyword388"/>
      <w:bookmarkEnd w:id="6"/>
      <w:r w:rsidRPr="007F7CF4">
        <w:rPr>
          <w:rStyle w:val="keyword"/>
          <w:rFonts w:ascii="Tahoma" w:hAnsi="Tahoma" w:cs="Tahoma"/>
          <w:i/>
          <w:iCs/>
          <w:color w:val="000000"/>
          <w:sz w:val="18"/>
          <w:szCs w:val="18"/>
        </w:rPr>
        <w:t>системными</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утилитами</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образует</w:t>
      </w:r>
      <w:r w:rsidR="00CF4661" w:rsidRPr="007F7CF4">
        <w:rPr>
          <w:rStyle w:val="apple-converted-space"/>
          <w:rFonts w:ascii="Tahoma" w:hAnsi="Tahoma" w:cs="Tahoma"/>
          <w:color w:val="000000"/>
          <w:sz w:val="18"/>
          <w:szCs w:val="18"/>
        </w:rPr>
        <w:t xml:space="preserve"> </w:t>
      </w:r>
      <w:bookmarkStart w:id="7" w:name="keyword389"/>
      <w:bookmarkEnd w:id="7"/>
      <w:r w:rsidRPr="0080595E">
        <w:rPr>
          <w:rStyle w:val="keyword"/>
          <w:rFonts w:ascii="Tahoma" w:hAnsi="Tahoma" w:cs="Tahoma"/>
          <w:b/>
          <w:iCs/>
          <w:color w:val="000000"/>
          <w:sz w:val="18"/>
          <w:szCs w:val="18"/>
        </w:rPr>
        <w:t>прикладной</w:t>
      </w:r>
      <w:r w:rsidR="00CF4661" w:rsidRPr="0080595E">
        <w:rPr>
          <w:rStyle w:val="keyword"/>
          <w:rFonts w:ascii="Tahoma" w:hAnsi="Tahoma" w:cs="Tahoma"/>
          <w:b/>
          <w:iCs/>
          <w:color w:val="000000"/>
          <w:sz w:val="18"/>
          <w:szCs w:val="18"/>
        </w:rPr>
        <w:t xml:space="preserve"> </w:t>
      </w:r>
      <w:r w:rsidRPr="0080595E">
        <w:rPr>
          <w:rStyle w:val="keyword"/>
          <w:rFonts w:ascii="Tahoma" w:hAnsi="Tahoma" w:cs="Tahoma"/>
          <w:b/>
          <w:iCs/>
          <w:color w:val="000000"/>
          <w:sz w:val="18"/>
          <w:szCs w:val="18"/>
        </w:rPr>
        <w:t>программный</w:t>
      </w:r>
      <w:r w:rsidR="00CF4661" w:rsidRPr="0080595E">
        <w:rPr>
          <w:rStyle w:val="keyword"/>
          <w:rFonts w:ascii="Tahoma" w:hAnsi="Tahoma" w:cs="Tahoma"/>
          <w:b/>
          <w:iCs/>
          <w:color w:val="000000"/>
          <w:sz w:val="18"/>
          <w:szCs w:val="18"/>
        </w:rPr>
        <w:t xml:space="preserve"> </w:t>
      </w:r>
      <w:r w:rsidRPr="0080595E">
        <w:rPr>
          <w:rStyle w:val="keyword"/>
          <w:rFonts w:ascii="Tahoma" w:hAnsi="Tahoma" w:cs="Tahoma"/>
          <w:b/>
          <w:iCs/>
          <w:color w:val="000000"/>
          <w:sz w:val="18"/>
          <w:szCs w:val="18"/>
        </w:rPr>
        <w:t>интерфейс</w:t>
      </w:r>
      <w:r w:rsidR="00CF4661" w:rsidRPr="0080595E">
        <w:rPr>
          <w:rStyle w:val="apple-converted-space"/>
          <w:rFonts w:ascii="Tahoma" w:hAnsi="Tahoma" w:cs="Tahoma"/>
          <w:b/>
          <w:color w:val="000000"/>
          <w:sz w:val="18"/>
          <w:szCs w:val="18"/>
        </w:rPr>
        <w:t xml:space="preserve"> </w:t>
      </w:r>
      <w:r w:rsidRPr="0080595E">
        <w:rPr>
          <w:rFonts w:ascii="Tahoma" w:hAnsi="Tahoma" w:cs="Tahoma"/>
          <w:b/>
          <w:color w:val="000000"/>
          <w:sz w:val="18"/>
          <w:szCs w:val="18"/>
        </w:rPr>
        <w:t>ОС</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Функции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API,</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обслуживающие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вызовы,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предоставляют</w:t>
      </w:r>
      <w:r w:rsidR="00CF4661" w:rsidRPr="007F7CF4">
        <w:rPr>
          <w:rFonts w:ascii="Tahoma" w:hAnsi="Tahoma" w:cs="Tahoma"/>
          <w:color w:val="000000"/>
          <w:sz w:val="18"/>
          <w:szCs w:val="18"/>
        </w:rPr>
        <w:t xml:space="preserve"> </w:t>
      </w:r>
      <w:r w:rsidRPr="0080595E">
        <w:rPr>
          <w:rFonts w:ascii="Tahoma" w:hAnsi="Tahoma" w:cs="Tahoma"/>
          <w:b/>
          <w:color w:val="000000"/>
          <w:sz w:val="18"/>
          <w:szCs w:val="18"/>
        </w:rPr>
        <w:t>доступ</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к</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ресурсам</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системы</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в</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удобной</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компактной</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форме,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указания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деталей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физического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расположения.</w:t>
      </w:r>
      <w:bookmarkStart w:id="8" w:name="image.1.5"/>
      <w:bookmarkEnd w:id="8"/>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М</w:t>
      </w:r>
      <w:r w:rsidRPr="007F7CF4">
        <w:rPr>
          <w:rStyle w:val="keyword"/>
          <w:rFonts w:ascii="Tahoma" w:hAnsi="Tahoma" w:cs="Tahoma"/>
          <w:b/>
          <w:iCs/>
          <w:color w:val="000000"/>
          <w:sz w:val="18"/>
          <w:szCs w:val="18"/>
        </w:rPr>
        <w:t>енеджеры</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ресурсов</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вынесенные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пользовательский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режим,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называются</w:t>
      </w:r>
      <w:r w:rsidR="00CF4661" w:rsidRPr="007F7CF4">
        <w:rPr>
          <w:rFonts w:ascii="Tahoma" w:hAnsi="Tahoma" w:cs="Tahoma"/>
          <w:color w:val="000000"/>
          <w:sz w:val="18"/>
          <w:szCs w:val="18"/>
        </w:rPr>
        <w:t xml:space="preserve"> </w:t>
      </w:r>
      <w:r w:rsidRPr="007F7CF4">
        <w:rPr>
          <w:rFonts w:ascii="Tahoma" w:hAnsi="Tahoma" w:cs="Tahoma"/>
          <w:b/>
          <w:color w:val="000000"/>
          <w:sz w:val="18"/>
          <w:szCs w:val="18"/>
        </w:rPr>
        <w:t>серверами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модулями,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назначением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обслуживание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приложений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модулей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bookmarkStart w:id="9" w:name="image.1.6"/>
      <w:bookmarkEnd w:id="9"/>
    </w:p>
    <w:p w:rsidR="005D685E" w:rsidRPr="007F7CF4" w:rsidRDefault="005D685E" w:rsidP="007F7CF4">
      <w:pPr>
        <w:ind w:right="-1"/>
        <w:rPr>
          <w:rFonts w:ascii="Tahoma" w:hAnsi="Tahoma" w:cs="Tahoma"/>
          <w:color w:val="000000"/>
          <w:sz w:val="18"/>
          <w:szCs w:val="18"/>
        </w:rPr>
      </w:pPr>
      <w:bookmarkStart w:id="10" w:name="image.1.7"/>
      <w:bookmarkEnd w:id="10"/>
    </w:p>
    <w:p w:rsidR="009F37EF" w:rsidRPr="007F7CF4" w:rsidRDefault="009F37EF" w:rsidP="007F7CF4">
      <w:pPr>
        <w:pStyle w:val="a3"/>
        <w:numPr>
          <w:ilvl w:val="0"/>
          <w:numId w:val="1"/>
        </w:numPr>
        <w:tabs>
          <w:tab w:val="left" w:pos="0"/>
        </w:tabs>
        <w:ind w:left="142" w:right="-1" w:hanging="142"/>
        <w:outlineLvl w:val="0"/>
        <w:rPr>
          <w:rFonts w:ascii="Tahoma" w:hAnsi="Tahoma" w:cs="Tahoma"/>
          <w:b/>
          <w:sz w:val="18"/>
          <w:szCs w:val="18"/>
          <w:shd w:val="clear" w:color="auto" w:fill="FFFFFF"/>
        </w:rPr>
      </w:pPr>
      <w:bookmarkStart w:id="11" w:name="keyword408"/>
      <w:bookmarkEnd w:id="11"/>
      <w:r w:rsidRPr="007F7CF4">
        <w:rPr>
          <w:rFonts w:ascii="Tahoma" w:hAnsi="Tahoma" w:cs="Tahoma"/>
          <w:b/>
          <w:sz w:val="18"/>
          <w:szCs w:val="18"/>
        </w:rPr>
        <w:t>Концепция процессов и потоков. Задание, процессы, потоки (нити), волокна. Методы взаимоисключений;</w:t>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i/>
          <w:iCs/>
          <w:color w:val="000000"/>
          <w:sz w:val="18"/>
          <w:szCs w:val="18"/>
        </w:rPr>
        <w:t>Процесс</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абстрактное понятие, описывающее работу программы.</w:t>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Создаются и поддерживаются таблицы, содержащие информацию по состоянию каждого процесса и потока.</w:t>
      </w:r>
      <w:bookmarkStart w:id="12" w:name="image.5.1"/>
      <w:bookmarkEnd w:id="12"/>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Задание</w:t>
      </w:r>
      <w:bookmarkStart w:id="13" w:name="keyword16"/>
      <w:bookmarkEnd w:id="13"/>
      <w:r w:rsidRPr="007F7CF4">
        <w:rPr>
          <w:rFonts w:ascii="Tahoma" w:hAnsi="Tahoma" w:cs="Tahoma"/>
          <w:color w:val="000000"/>
          <w:sz w:val="18"/>
          <w:szCs w:val="18"/>
        </w:rPr>
        <w:t xml:space="preserve"> представляет собой набор из одного или нескольких процессов, управляемых как единое целое. </w:t>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Поток</w:t>
      </w:r>
      <w:r w:rsidRPr="007F7CF4">
        <w:rPr>
          <w:rFonts w:ascii="Tahoma" w:hAnsi="Tahoma" w:cs="Tahoma"/>
          <w:color w:val="000000"/>
          <w:sz w:val="18"/>
          <w:szCs w:val="18"/>
        </w:rPr>
        <w:t xml:space="preserve"> – набор команд.</w:t>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Процессы</w:t>
      </w:r>
      <w:r w:rsidRPr="007F7CF4">
        <w:rPr>
          <w:rFonts w:ascii="Tahoma" w:hAnsi="Tahoma" w:cs="Tahoma"/>
          <w:color w:val="000000"/>
          <w:sz w:val="18"/>
          <w:szCs w:val="18"/>
        </w:rPr>
        <w:t xml:space="preserve"> – несколько потоков. Рассматриваются ОС как заявки для ресурсов (кроме процессорного времени. Это </w:t>
      </w:r>
      <w:bookmarkStart w:id="14" w:name="keyword18"/>
      <w:bookmarkEnd w:id="14"/>
      <w:r w:rsidRPr="007F7CF4">
        <w:rPr>
          <w:rStyle w:val="keyword"/>
          <w:rFonts w:ascii="Tahoma" w:hAnsi="Tahoma" w:cs="Tahoma"/>
          <w:i/>
          <w:iCs/>
          <w:color w:val="000000"/>
          <w:sz w:val="18"/>
          <w:szCs w:val="18"/>
        </w:rPr>
        <w:t>ресурс</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распределяется ОС между потоками.) Каждый процесс начинается с одного потока, но новые потоки могут создаваться процессом. </w:t>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noProof/>
          <w:sz w:val="18"/>
          <w:szCs w:val="18"/>
        </w:rPr>
        <w:drawing>
          <wp:inline distT="0" distB="0" distL="0" distR="0" wp14:anchorId="3ADD5A68" wp14:editId="58E22CB5">
            <wp:extent cx="1130060" cy="847666"/>
            <wp:effectExtent l="0" t="0" r="0" b="0"/>
            <wp:docPr id="1" name="Рисунок 1" descr="Задания, процессы, пото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адания, процессы, поток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3935" cy="865575"/>
                    </a:xfrm>
                    <a:prstGeom prst="rect">
                      <a:avLst/>
                    </a:prstGeom>
                    <a:noFill/>
                  </pic:spPr>
                </pic:pic>
              </a:graphicData>
            </a:graphic>
          </wp:inline>
        </w:drawing>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"http://www.intuit.ru/EDI/16_03_16_5/1458080524-15795/tutorial/684/objects/5/files/05_03.jpg" \* MERGEFORMATINET </w:instrText>
      </w:r>
      <w:r w:rsidRPr="007F7CF4">
        <w:rPr>
          <w:rFonts w:ascii="Tahoma" w:hAnsi="Tahoma" w:cs="Tahoma"/>
          <w:color w:val="000000"/>
          <w:sz w:val="18"/>
          <w:szCs w:val="18"/>
        </w:rPr>
        <w:fldChar w:fldCharType="separate"/>
      </w:r>
      <w:r w:rsidR="007F7CF4" w:rsidRPr="007F7CF4">
        <w:rPr>
          <w:rFonts w:ascii="Tahoma" w:hAnsi="Tahoma" w:cs="Tahoma"/>
          <w:color w:val="000000"/>
          <w:sz w:val="18"/>
          <w:szCs w:val="18"/>
        </w:rPr>
        <w:fldChar w:fldCharType="begin"/>
      </w:r>
      <w:r w:rsidR="007F7CF4" w:rsidRPr="007F7CF4">
        <w:rPr>
          <w:rFonts w:ascii="Tahoma" w:hAnsi="Tahoma" w:cs="Tahoma"/>
          <w:color w:val="000000"/>
          <w:sz w:val="18"/>
          <w:szCs w:val="18"/>
        </w:rPr>
        <w:instrText xml:space="preserve"> INCLUDEPICTURE  "http://www.intuit.ru/EDI/16_03_16_5/1458080524-15795/tutorial/684/objects/5/files/05_03.jpg" \* MERGEFORMATINET </w:instrText>
      </w:r>
      <w:r w:rsidR="007F7CF4" w:rsidRPr="007F7CF4">
        <w:rPr>
          <w:rFonts w:ascii="Tahoma" w:hAnsi="Tahoma" w:cs="Tahoma"/>
          <w:color w:val="000000"/>
          <w:sz w:val="18"/>
          <w:szCs w:val="18"/>
        </w:rPr>
        <w:fldChar w:fldCharType="separate"/>
      </w:r>
      <w:r w:rsidR="004D1F94">
        <w:rPr>
          <w:rFonts w:ascii="Tahoma" w:hAnsi="Tahoma" w:cs="Tahoma"/>
          <w:color w:val="000000"/>
          <w:sz w:val="18"/>
          <w:szCs w:val="18"/>
        </w:rPr>
        <w:fldChar w:fldCharType="begin"/>
      </w:r>
      <w:r w:rsidR="004D1F94">
        <w:rPr>
          <w:rFonts w:ascii="Tahoma" w:hAnsi="Tahoma" w:cs="Tahoma"/>
          <w:color w:val="000000"/>
          <w:sz w:val="18"/>
          <w:szCs w:val="18"/>
        </w:rPr>
        <w:instrText xml:space="preserve"> INCLUDEPICTURE  "http://www.intuit.ru/EDI/16_03_16_5/1458080524-15795/tutorial/684/objects/5/files/05_03.jpg" \* MERGEFORMATINET </w:instrText>
      </w:r>
      <w:r w:rsidR="004D1F94">
        <w:rPr>
          <w:rFonts w:ascii="Tahoma" w:hAnsi="Tahoma" w:cs="Tahoma"/>
          <w:color w:val="000000"/>
          <w:sz w:val="18"/>
          <w:szCs w:val="18"/>
        </w:rPr>
        <w:fldChar w:fldCharType="separate"/>
      </w:r>
      <w:r w:rsidR="001C0C02">
        <w:rPr>
          <w:rFonts w:ascii="Tahoma" w:hAnsi="Tahoma" w:cs="Tahoma"/>
          <w:color w:val="000000"/>
          <w:sz w:val="18"/>
          <w:szCs w:val="18"/>
        </w:rPr>
        <w:fldChar w:fldCharType="begin"/>
      </w:r>
      <w:r w:rsidR="001C0C02">
        <w:rPr>
          <w:rFonts w:ascii="Tahoma" w:hAnsi="Tahoma" w:cs="Tahoma"/>
          <w:color w:val="000000"/>
          <w:sz w:val="18"/>
          <w:szCs w:val="18"/>
        </w:rPr>
        <w:instrText xml:space="preserve"> INCLUDEPICTURE  "http://www.intuit.ru/EDI/16_03_16_5/1458080524-15795/tutorial/684/objects/5/files/05_03.jpg" \* MERGEFORMATINET </w:instrText>
      </w:r>
      <w:r w:rsidR="001C0C02">
        <w:rPr>
          <w:rFonts w:ascii="Tahoma" w:hAnsi="Tahoma" w:cs="Tahoma"/>
          <w:color w:val="000000"/>
          <w:sz w:val="18"/>
          <w:szCs w:val="18"/>
        </w:rPr>
        <w:fldChar w:fldCharType="separate"/>
      </w:r>
      <w:r w:rsidR="0080653D">
        <w:rPr>
          <w:rFonts w:ascii="Tahoma" w:hAnsi="Tahoma" w:cs="Tahoma"/>
          <w:color w:val="000000"/>
          <w:sz w:val="18"/>
          <w:szCs w:val="18"/>
        </w:rPr>
        <w:fldChar w:fldCharType="begin"/>
      </w:r>
      <w:r w:rsidR="0080653D">
        <w:rPr>
          <w:rFonts w:ascii="Tahoma" w:hAnsi="Tahoma" w:cs="Tahoma"/>
          <w:color w:val="000000"/>
          <w:sz w:val="18"/>
          <w:szCs w:val="18"/>
        </w:rPr>
        <w:instrText xml:space="preserve"> INCLUDEPICTURE  "http://www.intuit.ru/EDI/16_03_16_5/1458080524-15795/tutorial/684/objects/5/files/05_03.jpg" \* MERGEFORMATINET </w:instrText>
      </w:r>
      <w:r w:rsidR="0080653D">
        <w:rPr>
          <w:rFonts w:ascii="Tahoma" w:hAnsi="Tahoma" w:cs="Tahoma"/>
          <w:color w:val="000000"/>
          <w:sz w:val="18"/>
          <w:szCs w:val="18"/>
        </w:rPr>
        <w:fldChar w:fldCharType="separate"/>
      </w:r>
      <w:r w:rsidR="00E375A9">
        <w:rPr>
          <w:rFonts w:ascii="Tahoma" w:hAnsi="Tahoma" w:cs="Tahoma"/>
          <w:color w:val="000000"/>
          <w:sz w:val="18"/>
          <w:szCs w:val="18"/>
        </w:rPr>
        <w:fldChar w:fldCharType="begin"/>
      </w:r>
      <w:r w:rsidR="00E375A9">
        <w:rPr>
          <w:rFonts w:ascii="Tahoma" w:hAnsi="Tahoma" w:cs="Tahoma"/>
          <w:color w:val="000000"/>
          <w:sz w:val="18"/>
          <w:szCs w:val="18"/>
        </w:rPr>
        <w:instrText xml:space="preserve"> INCLUDEPICTURE  "http://www.intuit.ru/EDI/16_03_16_5/1458080524-15795/tutorial/684/objects/5/files/05_03.jpg" \* MERGEFORMATINET </w:instrText>
      </w:r>
      <w:r w:rsidR="00E375A9">
        <w:rPr>
          <w:rFonts w:ascii="Tahoma" w:hAnsi="Tahoma" w:cs="Tahoma"/>
          <w:color w:val="000000"/>
          <w:sz w:val="18"/>
          <w:szCs w:val="18"/>
        </w:rPr>
        <w:fldChar w:fldCharType="separate"/>
      </w:r>
      <w:r w:rsidR="00E375A9">
        <w:rPr>
          <w:rFonts w:ascii="Tahoma" w:hAnsi="Tahoma" w:cs="Tahoma"/>
          <w:color w:val="000000"/>
          <w:sz w:val="18"/>
          <w:szCs w:val="18"/>
        </w:rPr>
        <w:pict>
          <v:shape id="_x0000_i1026" type="#_x0000_t75" alt="Иерархия рабочих единиц ОС" style="width:67.25pt;height:40.75pt">
            <v:imagedata r:id="rId12" r:href="rId13"/>
          </v:shape>
        </w:pict>
      </w:r>
      <w:r w:rsidR="00E375A9">
        <w:rPr>
          <w:rFonts w:ascii="Tahoma" w:hAnsi="Tahoma" w:cs="Tahoma"/>
          <w:color w:val="000000"/>
          <w:sz w:val="18"/>
          <w:szCs w:val="18"/>
        </w:rPr>
        <w:fldChar w:fldCharType="end"/>
      </w:r>
      <w:r w:rsidR="0080653D">
        <w:rPr>
          <w:rFonts w:ascii="Tahoma" w:hAnsi="Tahoma" w:cs="Tahoma"/>
          <w:color w:val="000000"/>
          <w:sz w:val="18"/>
          <w:szCs w:val="18"/>
        </w:rPr>
        <w:fldChar w:fldCharType="end"/>
      </w:r>
      <w:r w:rsidR="001C0C02">
        <w:rPr>
          <w:rFonts w:ascii="Tahoma" w:hAnsi="Tahoma" w:cs="Tahoma"/>
          <w:color w:val="000000"/>
          <w:sz w:val="18"/>
          <w:szCs w:val="18"/>
        </w:rPr>
        <w:fldChar w:fldCharType="end"/>
      </w:r>
      <w:r w:rsidR="004D1F94">
        <w:rPr>
          <w:rFonts w:ascii="Tahoma" w:hAnsi="Tahoma" w:cs="Tahoma"/>
          <w:color w:val="000000"/>
          <w:sz w:val="18"/>
          <w:szCs w:val="18"/>
        </w:rPr>
        <w:fldChar w:fldCharType="end"/>
      </w:r>
      <w:r w:rsidR="007F7CF4"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p>
    <w:p w:rsidR="009F37EF" w:rsidRPr="007F7CF4" w:rsidRDefault="009F37EF" w:rsidP="007F7CF4">
      <w:pPr>
        <w:pStyle w:val="a4"/>
        <w:tabs>
          <w:tab w:val="left" w:pos="0"/>
        </w:tabs>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Когда поток обращается к системному вызову, он переключается в режим ядра. После завершения системного вызова</w:t>
      </w:r>
      <w:r w:rsidRPr="007F7CF4">
        <w:rPr>
          <w:rStyle w:val="apple-converted-space"/>
          <w:rFonts w:ascii="Tahoma" w:hAnsi="Tahoma" w:cs="Tahoma"/>
          <w:color w:val="000000"/>
          <w:sz w:val="18"/>
          <w:szCs w:val="18"/>
        </w:rPr>
        <w:t xml:space="preserve"> </w:t>
      </w:r>
      <w:bookmarkStart w:id="15" w:name="keyword22"/>
      <w:bookmarkEnd w:id="15"/>
      <w:r w:rsidRPr="007F7CF4">
        <w:rPr>
          <w:rStyle w:val="keyword"/>
          <w:rFonts w:ascii="Tahoma" w:hAnsi="Tahoma" w:cs="Tahoma"/>
          <w:i/>
          <w:iCs/>
          <w:color w:val="000000"/>
          <w:sz w:val="18"/>
          <w:szCs w:val="18"/>
        </w:rPr>
        <w:t>поток</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продолжает выполняться в режиме пользователя. У каждого потока есть два стека, один используется в режиме ядра, другой – в режиме пользователя. Помимо состояния идентификатора и двух </w:t>
      </w:r>
      <w:r w:rsidRPr="007F7CF4">
        <w:rPr>
          <w:rFonts w:ascii="Tahoma" w:hAnsi="Tahoma" w:cs="Tahoma"/>
          <w:color w:val="000000"/>
          <w:sz w:val="18"/>
          <w:szCs w:val="18"/>
        </w:rPr>
        <w:lastRenderedPageBreak/>
        <w:t>стеков, у каждого потока есть</w:t>
      </w:r>
      <w:r w:rsidRPr="007F7CF4">
        <w:rPr>
          <w:rStyle w:val="apple-converted-space"/>
          <w:rFonts w:ascii="Tahoma" w:hAnsi="Tahoma" w:cs="Tahoma"/>
          <w:color w:val="000000"/>
          <w:sz w:val="18"/>
          <w:szCs w:val="18"/>
        </w:rPr>
        <w:t xml:space="preserve"> </w:t>
      </w:r>
      <w:bookmarkStart w:id="16" w:name="keyword23"/>
      <w:bookmarkEnd w:id="16"/>
      <w:r w:rsidRPr="007F7CF4">
        <w:rPr>
          <w:rStyle w:val="keyword"/>
          <w:rFonts w:ascii="Tahoma" w:hAnsi="Tahoma" w:cs="Tahoma"/>
          <w:b/>
          <w:i/>
          <w:iCs/>
          <w:color w:val="000000"/>
          <w:sz w:val="18"/>
          <w:szCs w:val="18"/>
        </w:rPr>
        <w:t>контекст</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(в котором сохраняются его регистры, когда он не работает), приватная </w:t>
      </w:r>
      <w:r w:rsidRPr="007F7CF4">
        <w:rPr>
          <w:rFonts w:ascii="Tahoma" w:hAnsi="Tahoma" w:cs="Tahoma"/>
          <w:b/>
          <w:color w:val="000000"/>
          <w:sz w:val="18"/>
          <w:szCs w:val="18"/>
        </w:rPr>
        <w:t>область локальных переменных</w:t>
      </w:r>
      <w:r w:rsidRPr="007F7CF4">
        <w:rPr>
          <w:rFonts w:ascii="Tahoma" w:hAnsi="Tahoma" w:cs="Tahoma"/>
          <w:color w:val="000000"/>
          <w:sz w:val="18"/>
          <w:szCs w:val="18"/>
        </w:rPr>
        <w:t xml:space="preserve">, а также может быть собственный </w:t>
      </w:r>
      <w:r w:rsidRPr="007F7CF4">
        <w:rPr>
          <w:rFonts w:ascii="Tahoma" w:hAnsi="Tahoma" w:cs="Tahoma"/>
          <w:b/>
          <w:color w:val="000000"/>
          <w:sz w:val="18"/>
          <w:szCs w:val="18"/>
        </w:rPr>
        <w:t>маркер доступа</w:t>
      </w:r>
      <w:r w:rsidRPr="007F7CF4">
        <w:rPr>
          <w:rFonts w:ascii="Tahoma" w:hAnsi="Tahoma" w:cs="Tahoma"/>
          <w:color w:val="000000"/>
          <w:sz w:val="18"/>
          <w:szCs w:val="18"/>
        </w:rPr>
        <w:t xml:space="preserve"> (</w:t>
      </w:r>
      <w:bookmarkStart w:id="17" w:name="keyword24"/>
      <w:bookmarkEnd w:id="17"/>
      <w:r w:rsidRPr="007F7CF4">
        <w:rPr>
          <w:rStyle w:val="keyword"/>
          <w:rFonts w:ascii="Tahoma" w:hAnsi="Tahoma" w:cs="Tahoma"/>
          <w:i/>
          <w:iCs/>
          <w:color w:val="000000"/>
          <w:sz w:val="18"/>
          <w:szCs w:val="18"/>
        </w:rPr>
        <w:t>информация</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 защите). Процесс завершается, когда прекратит существование последний</w:t>
      </w:r>
      <w:r w:rsidRPr="007F7CF4">
        <w:rPr>
          <w:rStyle w:val="apple-converted-space"/>
          <w:rFonts w:ascii="Tahoma" w:hAnsi="Tahoma" w:cs="Tahoma"/>
          <w:color w:val="000000"/>
          <w:sz w:val="18"/>
          <w:szCs w:val="18"/>
        </w:rPr>
        <w:t xml:space="preserve"> </w:t>
      </w:r>
      <w:bookmarkStart w:id="18" w:name="keyword26"/>
      <w:bookmarkEnd w:id="18"/>
      <w:r w:rsidRPr="007F7CF4">
        <w:rPr>
          <w:rStyle w:val="keyword"/>
          <w:rFonts w:ascii="Tahoma" w:hAnsi="Tahoma" w:cs="Tahoma"/>
          <w:i/>
          <w:iCs/>
          <w:color w:val="000000"/>
          <w:sz w:val="18"/>
          <w:szCs w:val="18"/>
        </w:rPr>
        <w:t>активный</w:t>
      </w:r>
      <w:r w:rsidRPr="007F7CF4">
        <w:rPr>
          <w:rStyle w:val="apple-converted-space"/>
          <w:rFonts w:ascii="Tahoma" w:hAnsi="Tahoma" w:cs="Tahoma"/>
          <w:color w:val="000000"/>
          <w:sz w:val="18"/>
          <w:szCs w:val="18"/>
        </w:rPr>
        <w:t xml:space="preserve"> </w:t>
      </w:r>
      <w:bookmarkStart w:id="19" w:name="keyword27"/>
      <w:bookmarkEnd w:id="19"/>
      <w:r w:rsidRPr="007F7CF4">
        <w:rPr>
          <w:rStyle w:val="keyword"/>
          <w:rFonts w:ascii="Tahoma" w:hAnsi="Tahoma" w:cs="Tahoma"/>
          <w:i/>
          <w:iCs/>
          <w:color w:val="000000"/>
          <w:sz w:val="18"/>
          <w:szCs w:val="18"/>
        </w:rPr>
        <w:t>поток</w:t>
      </w:r>
      <w:r w:rsidRPr="007F7CF4">
        <w:rPr>
          <w:rFonts w:ascii="Tahoma" w:hAnsi="Tahoma" w:cs="Tahoma"/>
          <w:color w:val="000000"/>
          <w:sz w:val="18"/>
          <w:szCs w:val="18"/>
        </w:rPr>
        <w:t>.</w:t>
      </w:r>
    </w:p>
    <w:bookmarkStart w:id="20" w:name="image.5.2"/>
    <w:bookmarkEnd w:id="20"/>
    <w:p w:rsidR="009F37EF" w:rsidRPr="007F7CF4" w:rsidRDefault="009F37EF" w:rsidP="007F7CF4">
      <w:pPr>
        <w:tabs>
          <w:tab w:val="left" w:pos="0"/>
        </w:tabs>
        <w:ind w:right="-1"/>
        <w:rPr>
          <w:rFonts w:ascii="Tahoma" w:hAnsi="Tahoma" w:cs="Tahoma"/>
          <w:color w:val="000000"/>
          <w:sz w:val="18"/>
          <w:szCs w:val="18"/>
        </w:rPr>
      </w:pPr>
      <w:r w:rsidRPr="007F7CF4">
        <w:rPr>
          <w:rFonts w:ascii="Tahoma" w:hAnsi="Tahoma" w:cs="Tahoma"/>
          <w:b/>
          <w:color w:val="000000"/>
          <w:sz w:val="18"/>
          <w:szCs w:val="18"/>
        </w:rPr>
        <w:fldChar w:fldCharType="begin"/>
      </w:r>
      <w:r w:rsidRPr="007F7CF4">
        <w:rPr>
          <w:rFonts w:ascii="Tahoma" w:hAnsi="Tahoma" w:cs="Tahoma"/>
          <w:b/>
          <w:color w:val="000000"/>
          <w:sz w:val="18"/>
          <w:szCs w:val="18"/>
        </w:rPr>
        <w:instrText xml:space="preserve"> INCLUDEPICTURE "http://www.intuit.ru/EDI/16_03_16_5/1458080524-15795/tutorial/684/objects/5/files/05_02.jpg" \* MERGEFORMATINET </w:instrText>
      </w:r>
      <w:r w:rsidRPr="007F7CF4">
        <w:rPr>
          <w:rFonts w:ascii="Tahoma" w:hAnsi="Tahoma" w:cs="Tahoma"/>
          <w:b/>
          <w:color w:val="000000"/>
          <w:sz w:val="18"/>
          <w:szCs w:val="18"/>
        </w:rPr>
        <w:fldChar w:fldCharType="end"/>
      </w:r>
      <w:r w:rsidRPr="007F7CF4">
        <w:rPr>
          <w:rFonts w:ascii="Tahoma" w:hAnsi="Tahoma" w:cs="Tahoma"/>
          <w:b/>
          <w:i/>
          <w:iCs/>
          <w:color w:val="000000"/>
          <w:sz w:val="18"/>
          <w:szCs w:val="18"/>
        </w:rPr>
        <w:t>Волокна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bookmarkStart w:id="21" w:name="keyword32"/>
      <w:bookmarkEnd w:id="21"/>
      <w:r w:rsidRPr="007F7CF4">
        <w:rPr>
          <w:rStyle w:val="keyword"/>
          <w:rFonts w:ascii="Tahoma" w:hAnsi="Tahoma" w:cs="Tahoma"/>
          <w:i/>
          <w:iCs/>
          <w:color w:val="000000"/>
          <w:sz w:val="18"/>
          <w:szCs w:val="18"/>
        </w:rPr>
        <w:t>Fiber</w:t>
      </w:r>
      <w:r w:rsidRPr="007F7CF4">
        <w:rPr>
          <w:rFonts w:ascii="Tahoma" w:hAnsi="Tahoma" w:cs="Tahoma"/>
          <w:color w:val="000000"/>
          <w:sz w:val="18"/>
          <w:szCs w:val="18"/>
        </w:rPr>
        <w:t>), подобные потокам, но планируемые в пространстве пользователя создавшей их программой. У каждого потока может быть несколько волокон, с той разницей, что, когда волокно логически блокируется, оно помещается в</w:t>
      </w:r>
      <w:r w:rsidRPr="007F7CF4">
        <w:rPr>
          <w:rStyle w:val="apple-converted-space"/>
          <w:rFonts w:ascii="Tahoma" w:hAnsi="Tahoma" w:cs="Tahoma"/>
          <w:color w:val="000000"/>
          <w:sz w:val="18"/>
          <w:szCs w:val="18"/>
        </w:rPr>
        <w:t xml:space="preserve"> </w:t>
      </w:r>
      <w:bookmarkStart w:id="22" w:name="keyword33"/>
      <w:bookmarkEnd w:id="22"/>
      <w:r w:rsidRPr="007F7CF4">
        <w:rPr>
          <w:rStyle w:val="keyword"/>
          <w:rFonts w:ascii="Tahoma" w:hAnsi="Tahoma" w:cs="Tahoma"/>
          <w:i/>
          <w:iCs/>
          <w:color w:val="000000"/>
          <w:sz w:val="18"/>
          <w:szCs w:val="18"/>
        </w:rPr>
        <w:t>очередь</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блокированных волокон, после чего для работы выбирается другое волокно. При этом ОС "не знает" о смене волокон, так как все тот же</w:t>
      </w:r>
      <w:r w:rsidRPr="007F7CF4">
        <w:rPr>
          <w:rStyle w:val="apple-converted-space"/>
          <w:rFonts w:ascii="Tahoma" w:hAnsi="Tahoma" w:cs="Tahoma"/>
          <w:color w:val="000000"/>
          <w:sz w:val="18"/>
          <w:szCs w:val="18"/>
        </w:rPr>
        <w:t xml:space="preserve"> </w:t>
      </w:r>
      <w:bookmarkStart w:id="23" w:name="keyword34"/>
      <w:bookmarkEnd w:id="23"/>
      <w:r w:rsidRPr="007F7CF4">
        <w:rPr>
          <w:rStyle w:val="keyword"/>
          <w:rFonts w:ascii="Tahoma" w:hAnsi="Tahoma" w:cs="Tahoma"/>
          <w:i/>
          <w:iCs/>
          <w:color w:val="000000"/>
          <w:sz w:val="18"/>
          <w:szCs w:val="18"/>
        </w:rPr>
        <w:t>поток</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продолжает работу. </w:t>
      </w:r>
    </w:p>
    <w:p w:rsidR="009F37EF" w:rsidRPr="007F7CF4" w:rsidRDefault="009F37EF" w:rsidP="007F7CF4">
      <w:pPr>
        <w:ind w:right="-1"/>
        <w:rPr>
          <w:rFonts w:ascii="Tahoma" w:hAnsi="Tahoma" w:cs="Tahoma"/>
          <w:color w:val="000000"/>
          <w:sz w:val="18"/>
          <w:szCs w:val="18"/>
          <w:shd w:val="clear" w:color="auto" w:fill="FFFFFF"/>
        </w:rPr>
      </w:pPr>
      <w:bookmarkStart w:id="24" w:name="image.5.3"/>
      <w:bookmarkEnd w:id="24"/>
      <w:r w:rsidRPr="007F7CF4">
        <w:rPr>
          <w:rFonts w:ascii="Tahoma" w:hAnsi="Tahoma" w:cs="Tahoma"/>
          <w:b/>
          <w:color w:val="000000"/>
          <w:sz w:val="18"/>
          <w:szCs w:val="18"/>
        </w:rPr>
        <w:t>Методы взаимоисключения</w:t>
      </w:r>
      <w:r w:rsidRPr="007F7CF4">
        <w:rPr>
          <w:rFonts w:ascii="Tahoma" w:hAnsi="Tahoma" w:cs="Tahoma"/>
          <w:color w:val="000000"/>
          <w:sz w:val="18"/>
          <w:szCs w:val="18"/>
        </w:rPr>
        <w:t>: для того чтобы процессы могли избежать проблемы взаимоисключений, необходимо и достаточно чтобы выполнялись 5 условий:</w:t>
      </w:r>
    </w:p>
    <w:p w:rsidR="009F37EF" w:rsidRPr="007F7CF4" w:rsidRDefault="009F37EF" w:rsidP="007F7CF4">
      <w:pPr>
        <w:pBdr>
          <w:bottom w:val="single" w:sz="4" w:space="1"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1) Задача должна быть решена программным способом</w:t>
      </w:r>
    </w:p>
    <w:p w:rsidR="009F37EF" w:rsidRPr="007F7CF4" w:rsidRDefault="009F37EF" w:rsidP="007F7CF4">
      <w:pPr>
        <w:pBdr>
          <w:bottom w:val="single" w:sz="4" w:space="1"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2) Не должно существовать никаких предположений об относительных скоростях выполняющихся процессов</w:t>
      </w:r>
    </w:p>
    <w:p w:rsidR="009F37EF" w:rsidRPr="007F7CF4" w:rsidRDefault="009F37EF" w:rsidP="007F7CF4">
      <w:pPr>
        <w:pBdr>
          <w:bottom w:val="single" w:sz="4" w:space="1"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3)Если процесс находится в критической секции (участке), то не существует других процессов, которые исполняют код в своих соответствующих критических участках</w:t>
      </w:r>
    </w:p>
    <w:p w:rsidR="009F37EF" w:rsidRPr="007F7CF4" w:rsidRDefault="009F37EF" w:rsidP="007F7CF4">
      <w:pPr>
        <w:pBdr>
          <w:bottom w:val="single" w:sz="4" w:space="0"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4)Процессы которые находятся вне своих критических участков не должны препятствовать входу других процессов в свой критический участок</w:t>
      </w:r>
    </w:p>
    <w:p w:rsidR="009F37EF" w:rsidRPr="007F7CF4" w:rsidRDefault="009F37EF" w:rsidP="007F7CF4">
      <w:pPr>
        <w:pBdr>
          <w:bottom w:val="single" w:sz="4" w:space="0"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5)Не должно быть бесконечного ожидания для входа в критические участки</w:t>
      </w:r>
    </w:p>
    <w:p w:rsidR="009F37EF" w:rsidRPr="007F7CF4" w:rsidRDefault="009F37EF" w:rsidP="007F7CF4">
      <w:pPr>
        <w:pBdr>
          <w:bottom w:val="single" w:sz="4" w:space="0" w:color="auto"/>
        </w:pBd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Критический участок - участок кода, который захватывает неразделяемый ресурс и выполняет с ним какие-то действия</w:t>
      </w:r>
    </w:p>
    <w:p w:rsidR="005D685E" w:rsidRPr="007F7CF4" w:rsidRDefault="005D685E" w:rsidP="007F7CF4">
      <w:pPr>
        <w:ind w:right="-1"/>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16.Создание</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процессов</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и</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потоков.</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Модели</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процессов</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и</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потоков.</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Системные</w:t>
      </w:r>
      <w:r w:rsidR="00CF4661" w:rsidRPr="007F7CF4">
        <w:rPr>
          <w:rFonts w:ascii="Tahoma" w:hAnsi="Tahoma" w:cs="Tahoma"/>
          <w:b/>
          <w:color w:val="000000"/>
          <w:sz w:val="18"/>
          <w:szCs w:val="18"/>
          <w:shd w:val="clear" w:color="auto" w:fill="FFFFFF"/>
        </w:rPr>
        <w:t xml:space="preserve"> </w:t>
      </w:r>
      <w:r w:rsidR="00C15F84" w:rsidRPr="007F7CF4">
        <w:rPr>
          <w:rFonts w:ascii="Tahoma" w:hAnsi="Tahoma" w:cs="Tahoma"/>
          <w:b/>
          <w:color w:val="000000"/>
          <w:sz w:val="18"/>
          <w:szCs w:val="18"/>
          <w:shd w:val="clear" w:color="auto" w:fill="FFFFFF"/>
        </w:rPr>
        <w:t>вызовы</w:t>
      </w:r>
    </w:p>
    <w:p w:rsidR="005D685E" w:rsidRPr="007F7CF4" w:rsidRDefault="005D685E" w:rsidP="007F7CF4">
      <w:pPr>
        <w:pStyle w:val="paragraf"/>
        <w:spacing w:before="0" w:beforeAutospacing="0" w:after="0" w:afterAutospacing="0"/>
        <w:ind w:right="-1"/>
        <w:contextualSpacing/>
        <w:rPr>
          <w:rStyle w:val="apple-converted-space"/>
          <w:rFonts w:ascii="Tahoma" w:hAnsi="Tahoma" w:cs="Tahoma"/>
          <w:color w:val="000000"/>
          <w:sz w:val="18"/>
          <w:szCs w:val="18"/>
          <w:shd w:val="clear" w:color="auto" w:fill="FFFFFF"/>
        </w:rPr>
      </w:pPr>
      <w:r w:rsidRPr="0080595E">
        <w:rPr>
          <w:rFonts w:ascii="Tahoma" w:hAnsi="Tahoma" w:cs="Tahoma"/>
          <w:b/>
          <w:color w:val="000000"/>
          <w:sz w:val="18"/>
          <w:szCs w:val="18"/>
        </w:rPr>
        <w:t>Создать</w:t>
      </w:r>
      <w:r w:rsidR="00CF4661" w:rsidRPr="0080595E">
        <w:rPr>
          <w:rFonts w:ascii="Tahoma" w:hAnsi="Tahoma" w:cs="Tahoma"/>
          <w:b/>
          <w:color w:val="000000"/>
          <w:sz w:val="18"/>
          <w:szCs w:val="18"/>
        </w:rPr>
        <w:t xml:space="preserve"> </w:t>
      </w:r>
      <w:r w:rsidRPr="0080595E">
        <w:rPr>
          <w:rFonts w:ascii="Tahoma" w:hAnsi="Tahoma" w:cs="Tahoma"/>
          <w:b/>
          <w:color w:val="000000"/>
          <w:sz w:val="18"/>
          <w:szCs w:val="18"/>
        </w:rPr>
        <w:t>процесс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21602F" w:rsidRPr="007F7CF4">
        <w:rPr>
          <w:rFonts w:ascii="Tahoma" w:hAnsi="Tahoma" w:cs="Tahoma"/>
          <w:color w:val="000000"/>
          <w:sz w:val="18"/>
          <w:szCs w:val="18"/>
        </w:rPr>
        <w:t xml:space="preserve"> </w:t>
      </w:r>
      <w:r w:rsidRPr="007F7CF4">
        <w:rPr>
          <w:rFonts w:ascii="Tahoma" w:hAnsi="Tahoma" w:cs="Tahoma"/>
          <w:color w:val="000000"/>
          <w:sz w:val="18"/>
          <w:szCs w:val="18"/>
        </w:rPr>
        <w:t>создать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описатель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сведения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041984" w:rsidRPr="007F7CF4">
        <w:rPr>
          <w:rFonts w:ascii="Tahoma" w:hAnsi="Tahoma" w:cs="Tahoma"/>
          <w:color w:val="000000"/>
          <w:sz w:val="18"/>
          <w:szCs w:val="18"/>
        </w:rPr>
        <w:t xml:space="preserve"> </w:t>
      </w:r>
      <w:r w:rsidRPr="007F7CF4">
        <w:rPr>
          <w:rFonts w:ascii="Tahoma" w:hAnsi="Tahoma" w:cs="Tahoma"/>
          <w:color w:val="000000"/>
          <w:sz w:val="18"/>
          <w:szCs w:val="18"/>
          <w:shd w:val="clear" w:color="auto" w:fill="FFFFFF"/>
        </w:rPr>
        <w:t>управления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им.</w:t>
      </w:r>
      <w:r w:rsidR="00CF4661" w:rsidRPr="007F7CF4">
        <w:rPr>
          <w:rStyle w:val="apple-converted-space"/>
          <w:rFonts w:ascii="Tahoma" w:hAnsi="Tahoma" w:cs="Tahoma"/>
          <w:color w:val="000000"/>
          <w:sz w:val="18"/>
          <w:szCs w:val="18"/>
          <w:shd w:val="clear" w:color="auto" w:fill="FFFFFF"/>
        </w:rPr>
        <w:t xml:space="preserve"> </w:t>
      </w:r>
      <w:r w:rsidR="00FC1CBA" w:rsidRPr="007F7CF4">
        <w:rPr>
          <w:rStyle w:val="apple-converted-space"/>
          <w:rFonts w:ascii="Tahoma" w:hAnsi="Tahoma" w:cs="Tahoma"/>
          <w:color w:val="000000"/>
          <w:sz w:val="18"/>
          <w:szCs w:val="18"/>
          <w:shd w:val="clear" w:color="auto" w:fill="FFFFFF"/>
        </w:rPr>
        <w:t>Включает загрузку кодов и данных программы с диска в оперативную память.</w:t>
      </w:r>
    </w:p>
    <w:p w:rsidR="00FC1CBA" w:rsidRPr="007F7CF4" w:rsidRDefault="00FC1CBA" w:rsidP="007F7CF4">
      <w:pPr>
        <w:pStyle w:val="paragraf"/>
        <w:spacing w:before="0" w:beforeAutospacing="0" w:after="0" w:afterAutospacing="0"/>
        <w:ind w:right="-1"/>
        <w:contextualSpacing/>
        <w:rPr>
          <w:sz w:val="18"/>
          <w:szCs w:val="18"/>
        </w:rPr>
      </w:pPr>
      <w:r w:rsidRPr="007F7CF4">
        <w:rPr>
          <w:rStyle w:val="apple-converted-space"/>
          <w:rFonts w:ascii="Tahoma" w:hAnsi="Tahoma" w:cs="Tahoma"/>
          <w:color w:val="000000"/>
          <w:sz w:val="18"/>
          <w:szCs w:val="18"/>
          <w:shd w:val="clear" w:color="auto" w:fill="FFFFFF"/>
        </w:rPr>
        <w:t>Образ процесса – множество, в которое входят программа, данные, стеки и атрибуты процесса.</w:t>
      </w:r>
    </w:p>
    <w:p w:rsidR="005D685E" w:rsidRPr="007F7CF4" w:rsidRDefault="005D685E" w:rsidP="007F7CF4">
      <w:pPr>
        <w:pStyle w:val="paragraf"/>
        <w:spacing w:before="0" w:beforeAutospacing="0" w:after="0" w:afterAutospacing="0"/>
        <w:ind w:right="-1"/>
        <w:contextualSpacing/>
        <w:rPr>
          <w:rFonts w:ascii="Tahoma" w:hAnsi="Tahoma" w:cs="Tahoma"/>
          <w:color w:val="272F34" w:themeColor="text1"/>
          <w:sz w:val="18"/>
          <w:szCs w:val="18"/>
        </w:rPr>
      </w:pPr>
      <w:r w:rsidRPr="007F7CF4">
        <w:rPr>
          <w:rFonts w:ascii="Tahoma" w:hAnsi="Tahoma" w:cs="Tahoma"/>
          <w:color w:val="272F34" w:themeColor="text1"/>
          <w:sz w:val="18"/>
          <w:szCs w:val="18"/>
        </w:rPr>
        <w:t>Три</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основных</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события,</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приводящие</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к</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созданию</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процессов:</w:t>
      </w:r>
    </w:p>
    <w:p w:rsidR="005D685E" w:rsidRPr="004D1F94" w:rsidRDefault="005D685E" w:rsidP="007F7CF4">
      <w:pPr>
        <w:pStyle w:val="paragraf"/>
        <w:spacing w:before="0" w:beforeAutospacing="0" w:after="0" w:afterAutospacing="0"/>
        <w:ind w:left="720" w:right="-1"/>
        <w:contextualSpacing/>
        <w:rPr>
          <w:rFonts w:ascii="Tahoma" w:hAnsi="Tahoma" w:cs="Tahoma"/>
          <w:color w:val="272F34" w:themeColor="text1"/>
          <w:sz w:val="18"/>
          <w:szCs w:val="18"/>
        </w:rPr>
      </w:pPr>
      <w:r w:rsidRPr="007F7CF4">
        <w:rPr>
          <w:rFonts w:ascii="Tahoma" w:hAnsi="Tahoma" w:cs="Tahoma"/>
          <w:color w:val="272F34" w:themeColor="text1"/>
          <w:sz w:val="18"/>
          <w:szCs w:val="18"/>
        </w:rPr>
        <w:t>Загрузка</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системы</w:t>
      </w:r>
    </w:p>
    <w:p w:rsidR="005D685E" w:rsidRPr="007F7CF4" w:rsidRDefault="005D685E" w:rsidP="007F7CF4">
      <w:pPr>
        <w:pStyle w:val="paragraf"/>
        <w:spacing w:before="0" w:beforeAutospacing="0" w:after="0" w:afterAutospacing="0"/>
        <w:ind w:left="720" w:right="-1"/>
        <w:contextualSpacing/>
        <w:rPr>
          <w:rFonts w:ascii="Tahoma" w:hAnsi="Tahoma" w:cs="Tahoma"/>
          <w:color w:val="272F34" w:themeColor="text1"/>
          <w:sz w:val="18"/>
          <w:szCs w:val="18"/>
        </w:rPr>
      </w:pPr>
      <w:r w:rsidRPr="007F7CF4">
        <w:rPr>
          <w:rFonts w:ascii="Tahoma" w:hAnsi="Tahoma" w:cs="Tahoma"/>
          <w:color w:val="272F34" w:themeColor="text1"/>
          <w:sz w:val="18"/>
          <w:szCs w:val="18"/>
        </w:rPr>
        <w:t>Работающий</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процесс</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подает</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системный</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вызов</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на</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создание</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процесса</w:t>
      </w:r>
    </w:p>
    <w:p w:rsidR="00FC1CBA" w:rsidRPr="007F7CF4" w:rsidRDefault="005D685E" w:rsidP="007F7CF4">
      <w:pPr>
        <w:pStyle w:val="paragraf"/>
        <w:spacing w:before="0" w:beforeAutospacing="0" w:after="0" w:afterAutospacing="0"/>
        <w:ind w:left="720" w:right="-1"/>
        <w:contextualSpacing/>
        <w:rPr>
          <w:rFonts w:ascii="Tahoma" w:hAnsi="Tahoma" w:cs="Tahoma"/>
          <w:color w:val="272F34" w:themeColor="text1"/>
          <w:sz w:val="18"/>
          <w:szCs w:val="18"/>
        </w:rPr>
      </w:pPr>
      <w:r w:rsidRPr="007F7CF4">
        <w:rPr>
          <w:rFonts w:ascii="Tahoma" w:hAnsi="Tahoma" w:cs="Tahoma"/>
          <w:color w:val="272F34" w:themeColor="text1"/>
          <w:sz w:val="18"/>
          <w:szCs w:val="18"/>
        </w:rPr>
        <w:t>Запрос</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пользователя</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на</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создание</w:t>
      </w:r>
      <w:r w:rsidR="00CF4661" w:rsidRPr="007F7CF4">
        <w:rPr>
          <w:rFonts w:ascii="Tahoma" w:hAnsi="Tahoma" w:cs="Tahoma"/>
          <w:color w:val="272F34" w:themeColor="text1"/>
          <w:sz w:val="18"/>
          <w:szCs w:val="18"/>
        </w:rPr>
        <w:t xml:space="preserve"> </w:t>
      </w:r>
      <w:r w:rsidRPr="007F7CF4">
        <w:rPr>
          <w:rFonts w:ascii="Tahoma" w:hAnsi="Tahoma" w:cs="Tahoma"/>
          <w:color w:val="272F34" w:themeColor="text1"/>
          <w:sz w:val="18"/>
          <w:szCs w:val="18"/>
        </w:rPr>
        <w:t>процесса</w:t>
      </w:r>
    </w:p>
    <w:p w:rsidR="00510FBE" w:rsidRPr="007F7CF4" w:rsidRDefault="00510FBE" w:rsidP="007F7CF4">
      <w:pPr>
        <w:pStyle w:val="paragraf"/>
        <w:spacing w:before="0" w:beforeAutospacing="0" w:after="0" w:afterAutospacing="0"/>
        <w:ind w:right="-1"/>
        <w:contextualSpacing/>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Местонахождение образа процесса зависит от используемой схемы управления памятью.</w:t>
      </w:r>
    </w:p>
    <w:p w:rsidR="00B35F70" w:rsidRPr="007F7CF4" w:rsidRDefault="00B35F70" w:rsidP="007F7CF4">
      <w:pPr>
        <w:pStyle w:val="paragraf"/>
        <w:spacing w:before="0" w:beforeAutospacing="0" w:after="0" w:afterAutospacing="0"/>
        <w:ind w:right="-1"/>
        <w:contextualSpacing/>
        <w:rPr>
          <w:rStyle w:val="apple-converted-space"/>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Процессу присваивается числовой</w:t>
      </w:r>
      <w:r w:rsidRPr="007F7CF4">
        <w:rPr>
          <w:rStyle w:val="apple-converted-space"/>
          <w:rFonts w:ascii="Tahoma" w:hAnsi="Tahoma" w:cs="Tahoma"/>
          <w:color w:val="000000"/>
          <w:sz w:val="18"/>
          <w:szCs w:val="18"/>
          <w:shd w:val="clear" w:color="auto" w:fill="FFFFFF"/>
        </w:rPr>
        <w:t> </w:t>
      </w:r>
      <w:r w:rsidRPr="007F7CF4">
        <w:rPr>
          <w:rStyle w:val="keyword"/>
          <w:rFonts w:ascii="Tahoma" w:hAnsi="Tahoma" w:cs="Tahoma"/>
          <w:i/>
          <w:iCs/>
          <w:color w:val="000000"/>
          <w:sz w:val="18"/>
          <w:szCs w:val="18"/>
          <w:shd w:val="clear" w:color="auto" w:fill="FFFFFF"/>
        </w:rPr>
        <w:t>идентификатор</w:t>
      </w:r>
      <w:r w:rsidRPr="007F7CF4">
        <w:rPr>
          <w:rFonts w:ascii="Tahoma" w:hAnsi="Tahoma" w:cs="Tahoma"/>
          <w:color w:val="000000"/>
          <w:sz w:val="18"/>
          <w:szCs w:val="18"/>
          <w:shd w:val="clear" w:color="auto" w:fill="FFFFFF"/>
        </w:rPr>
        <w:t>, который может быть просто индексом в первичной таблице процессов, чтобы найти</w:t>
      </w:r>
      <w:r w:rsidRPr="007F7CF4">
        <w:rPr>
          <w:rStyle w:val="apple-converted-space"/>
          <w:rFonts w:ascii="Tahoma" w:hAnsi="Tahoma" w:cs="Tahoma"/>
          <w:color w:val="000000"/>
          <w:sz w:val="18"/>
          <w:szCs w:val="18"/>
          <w:shd w:val="clear" w:color="auto" w:fill="FFFFFF"/>
        </w:rPr>
        <w:t> </w:t>
      </w:r>
      <w:r w:rsidRPr="007F7CF4">
        <w:rPr>
          <w:rStyle w:val="keyword"/>
          <w:rFonts w:ascii="Tahoma" w:hAnsi="Tahoma" w:cs="Tahoma"/>
          <w:i/>
          <w:iCs/>
          <w:color w:val="000000"/>
          <w:sz w:val="18"/>
          <w:szCs w:val="18"/>
          <w:shd w:val="clear" w:color="auto" w:fill="FFFFFF"/>
        </w:rPr>
        <w:t>по</w:t>
      </w:r>
      <w:r w:rsidRPr="007F7CF4">
        <w:rPr>
          <w:rStyle w:val="apple-converted-space"/>
          <w:rFonts w:ascii="Tahoma" w:hAnsi="Tahoma" w:cs="Tahoma"/>
          <w:color w:val="000000"/>
          <w:sz w:val="18"/>
          <w:szCs w:val="18"/>
          <w:shd w:val="clear" w:color="auto" w:fill="FFFFFF"/>
        </w:rPr>
        <w:t> </w:t>
      </w:r>
      <w:r w:rsidRPr="007F7CF4">
        <w:rPr>
          <w:rFonts w:ascii="Tahoma" w:hAnsi="Tahoma" w:cs="Tahoma"/>
          <w:color w:val="000000"/>
          <w:sz w:val="18"/>
          <w:szCs w:val="18"/>
          <w:shd w:val="clear" w:color="auto" w:fill="FFFFFF"/>
        </w:rPr>
        <w:t>идентификатору процесса соответствующие ему таблицы.</w:t>
      </w:r>
      <w:r w:rsidRPr="007F7CF4">
        <w:rPr>
          <w:rStyle w:val="apple-converted-space"/>
          <w:rFonts w:ascii="Tahoma" w:hAnsi="Tahoma" w:cs="Tahoma"/>
          <w:color w:val="000000"/>
          <w:sz w:val="18"/>
          <w:szCs w:val="18"/>
          <w:shd w:val="clear" w:color="auto" w:fill="FFFFFF"/>
        </w:rPr>
        <w:t> </w:t>
      </w:r>
    </w:p>
    <w:p w:rsidR="00CD6190" w:rsidRPr="007F7CF4" w:rsidRDefault="00CD6190"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Fonts w:ascii="Tahoma" w:hAnsi="Tahoma" w:cs="Tahoma"/>
          <w:noProof/>
          <w:color w:val="000000"/>
          <w:sz w:val="18"/>
          <w:szCs w:val="18"/>
        </w:rPr>
        <w:drawing>
          <wp:inline distT="0" distB="0" distL="0" distR="0" wp14:anchorId="0EA01B9B" wp14:editId="2F4FC40E">
            <wp:extent cx="1077202" cy="695618"/>
            <wp:effectExtent l="0" t="0" r="8890" b="9525"/>
            <wp:docPr id="13" name="Рисунок 13" descr="Состояния процес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остояния процесс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9989" cy="703875"/>
                    </a:xfrm>
                    <a:prstGeom prst="rect">
                      <a:avLst/>
                    </a:prstGeom>
                    <a:noFill/>
                    <a:ln>
                      <a:noFill/>
                    </a:ln>
                  </pic:spPr>
                </pic:pic>
              </a:graphicData>
            </a:graphic>
          </wp:inline>
        </w:drawing>
      </w:r>
    </w:p>
    <w:p w:rsidR="00CD6190" w:rsidRPr="007F7CF4" w:rsidRDefault="00CD6190"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Модель потоков.</w:t>
      </w:r>
    </w:p>
    <w:p w:rsidR="00AD06C8" w:rsidRPr="007F7CF4" w:rsidRDefault="00AD06C8"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При создании потоков</w:t>
      </w:r>
      <w:r w:rsidR="00CD6190"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ОС генерирует</w:t>
      </w:r>
      <w:r w:rsidRPr="007F7CF4">
        <w:rPr>
          <w:rStyle w:val="apple-converted-space"/>
          <w:rFonts w:ascii="Tahoma" w:hAnsi="Tahoma" w:cs="Tahoma"/>
          <w:color w:val="000000"/>
          <w:sz w:val="18"/>
          <w:szCs w:val="18"/>
          <w:shd w:val="clear" w:color="auto" w:fill="FFFFFF"/>
        </w:rPr>
        <w:t> </w:t>
      </w:r>
      <w:r w:rsidRPr="007F7CF4">
        <w:rPr>
          <w:rFonts w:ascii="Tahoma" w:hAnsi="Tahoma" w:cs="Tahoma"/>
          <w:i/>
          <w:iCs/>
          <w:color w:val="000000"/>
          <w:sz w:val="18"/>
          <w:szCs w:val="18"/>
          <w:shd w:val="clear" w:color="auto" w:fill="FFFFFF"/>
        </w:rPr>
        <w:t>описатель потока</w:t>
      </w:r>
      <w:bookmarkStart w:id="25" w:name="keyword197"/>
      <w:bookmarkEnd w:id="25"/>
      <w:r w:rsidR="00CD6190" w:rsidRPr="007F7CF4">
        <w:rPr>
          <w:rFonts w:ascii="Tahoma" w:hAnsi="Tahoma" w:cs="Tahoma"/>
          <w:color w:val="000000"/>
          <w:sz w:val="18"/>
          <w:szCs w:val="18"/>
          <w:shd w:val="clear" w:color="auto" w:fill="FFFFFF"/>
        </w:rPr>
        <w:t xml:space="preserve"> (</w:t>
      </w:r>
      <w:r w:rsidRPr="007F7CF4">
        <w:rPr>
          <w:rStyle w:val="keyword"/>
          <w:rFonts w:ascii="Tahoma" w:hAnsi="Tahoma" w:cs="Tahoma"/>
          <w:i/>
          <w:iCs/>
          <w:color w:val="000000"/>
          <w:sz w:val="18"/>
          <w:szCs w:val="18"/>
          <w:shd w:val="clear" w:color="auto" w:fill="FFFFFF"/>
        </w:rPr>
        <w:t>идентификатор</w:t>
      </w:r>
      <w:r w:rsidRPr="007F7CF4">
        <w:rPr>
          <w:rStyle w:val="apple-converted-space"/>
          <w:rFonts w:ascii="Tahoma" w:hAnsi="Tahoma" w:cs="Tahoma"/>
          <w:color w:val="000000"/>
          <w:sz w:val="18"/>
          <w:szCs w:val="18"/>
          <w:shd w:val="clear" w:color="auto" w:fill="FFFFFF"/>
        </w:rPr>
        <w:t> </w:t>
      </w:r>
      <w:r w:rsidRPr="007F7CF4">
        <w:rPr>
          <w:rFonts w:ascii="Tahoma" w:hAnsi="Tahoma" w:cs="Tahoma"/>
          <w:color w:val="000000"/>
          <w:sz w:val="18"/>
          <w:szCs w:val="18"/>
          <w:shd w:val="clear" w:color="auto" w:fill="FFFFFF"/>
        </w:rPr>
        <w:t>потока, данные о правах доступа и приоритете, о состо</w:t>
      </w:r>
      <w:r w:rsidR="00CD6190" w:rsidRPr="007F7CF4">
        <w:rPr>
          <w:rFonts w:ascii="Tahoma" w:hAnsi="Tahoma" w:cs="Tahoma"/>
          <w:color w:val="000000"/>
          <w:sz w:val="18"/>
          <w:szCs w:val="18"/>
          <w:shd w:val="clear" w:color="auto" w:fill="FFFFFF"/>
        </w:rPr>
        <w:t>янии потока и другую информацию).</w:t>
      </w:r>
      <w:r w:rsidRPr="007F7CF4">
        <w:rPr>
          <w:rFonts w:ascii="Tahoma" w:hAnsi="Tahoma" w:cs="Tahoma"/>
          <w:color w:val="000000"/>
          <w:sz w:val="18"/>
          <w:szCs w:val="18"/>
          <w:shd w:val="clear" w:color="auto" w:fill="FFFFFF"/>
        </w:rPr>
        <w:t xml:space="preserve"> Описатель потока можно разделить на две части:</w:t>
      </w:r>
      <w:r w:rsidRPr="007F7CF4">
        <w:rPr>
          <w:rStyle w:val="apple-converted-space"/>
          <w:rFonts w:ascii="Tahoma" w:hAnsi="Tahoma" w:cs="Tahoma"/>
          <w:color w:val="000000"/>
          <w:sz w:val="18"/>
          <w:szCs w:val="18"/>
          <w:shd w:val="clear" w:color="auto" w:fill="FFFFFF"/>
        </w:rPr>
        <w:t> </w:t>
      </w:r>
      <w:r w:rsidRPr="007F7CF4">
        <w:rPr>
          <w:rFonts w:ascii="Tahoma" w:hAnsi="Tahoma" w:cs="Tahoma"/>
          <w:i/>
          <w:iCs/>
          <w:color w:val="000000"/>
          <w:sz w:val="18"/>
          <w:szCs w:val="18"/>
          <w:shd w:val="clear" w:color="auto" w:fill="FFFFFF"/>
        </w:rPr>
        <w:t>атрибуты</w:t>
      </w:r>
      <w:r w:rsidRPr="007F7CF4">
        <w:rPr>
          <w:rStyle w:val="apple-converted-space"/>
          <w:rFonts w:ascii="Tahoma" w:hAnsi="Tahoma" w:cs="Tahoma"/>
          <w:color w:val="000000"/>
          <w:sz w:val="18"/>
          <w:szCs w:val="18"/>
          <w:shd w:val="clear" w:color="auto" w:fill="FFFFFF"/>
        </w:rPr>
        <w:t> </w:t>
      </w:r>
      <w:r w:rsidRPr="007F7CF4">
        <w:rPr>
          <w:rFonts w:ascii="Tahoma" w:hAnsi="Tahoma" w:cs="Tahoma"/>
          <w:color w:val="000000"/>
          <w:sz w:val="18"/>
          <w:szCs w:val="18"/>
          <w:shd w:val="clear" w:color="auto" w:fill="FFFFFF"/>
        </w:rPr>
        <w:t>блока управления и</w:t>
      </w:r>
      <w:r w:rsidRPr="007F7CF4">
        <w:rPr>
          <w:rStyle w:val="apple-converted-space"/>
          <w:rFonts w:ascii="Tahoma" w:hAnsi="Tahoma" w:cs="Tahoma"/>
          <w:color w:val="000000"/>
          <w:sz w:val="18"/>
          <w:szCs w:val="18"/>
          <w:shd w:val="clear" w:color="auto" w:fill="FFFFFF"/>
        </w:rPr>
        <w:t> </w:t>
      </w:r>
      <w:r w:rsidRPr="007F7CF4">
        <w:rPr>
          <w:rFonts w:ascii="Tahoma" w:hAnsi="Tahoma" w:cs="Tahoma"/>
          <w:i/>
          <w:iCs/>
          <w:color w:val="000000"/>
          <w:sz w:val="18"/>
          <w:szCs w:val="18"/>
          <w:shd w:val="clear" w:color="auto" w:fill="FFFFFF"/>
        </w:rPr>
        <w:t>контекст</w:t>
      </w:r>
      <w:r w:rsidRPr="007F7CF4">
        <w:rPr>
          <w:rStyle w:val="apple-converted-space"/>
          <w:rFonts w:ascii="Tahoma" w:hAnsi="Tahoma" w:cs="Tahoma"/>
          <w:color w:val="000000"/>
          <w:sz w:val="18"/>
          <w:szCs w:val="18"/>
          <w:shd w:val="clear" w:color="auto" w:fill="FFFFFF"/>
        </w:rPr>
        <w:t> </w:t>
      </w:r>
      <w:r w:rsidRPr="007F7CF4">
        <w:rPr>
          <w:rFonts w:ascii="Tahoma" w:hAnsi="Tahoma" w:cs="Tahoma"/>
          <w:color w:val="000000"/>
          <w:sz w:val="18"/>
          <w:szCs w:val="18"/>
          <w:shd w:val="clear" w:color="auto" w:fill="FFFFFF"/>
        </w:rPr>
        <w:t xml:space="preserve">потока. </w:t>
      </w:r>
    </w:p>
    <w:p w:rsidR="00AD06C8" w:rsidRPr="007F7CF4" w:rsidRDefault="00AD06C8"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Style w:val="keyword"/>
          <w:rFonts w:ascii="Tahoma" w:hAnsi="Tahoma" w:cs="Tahoma"/>
          <w:i/>
          <w:iCs/>
          <w:color w:val="000000"/>
          <w:sz w:val="18"/>
          <w:szCs w:val="18"/>
          <w:shd w:val="clear" w:color="auto" w:fill="FFFFFF"/>
        </w:rPr>
        <w:t>Ядро</w:t>
      </w:r>
      <w:r w:rsidRPr="007F7CF4">
        <w:rPr>
          <w:rStyle w:val="apple-converted-space"/>
          <w:rFonts w:ascii="Tahoma" w:hAnsi="Tahoma" w:cs="Tahoma"/>
          <w:color w:val="000000"/>
          <w:sz w:val="18"/>
          <w:szCs w:val="18"/>
          <w:shd w:val="clear" w:color="auto" w:fill="FFFFFF"/>
        </w:rPr>
        <w:t> </w:t>
      </w:r>
      <w:r w:rsidRPr="007F7CF4">
        <w:rPr>
          <w:rFonts w:ascii="Tahoma" w:hAnsi="Tahoma" w:cs="Tahoma"/>
          <w:color w:val="000000"/>
          <w:sz w:val="18"/>
          <w:szCs w:val="18"/>
          <w:shd w:val="clear" w:color="auto" w:fill="FFFFFF"/>
        </w:rPr>
        <w:t>о потоках ничего не знает и управляет об</w:t>
      </w:r>
      <w:r w:rsidR="00CD6190" w:rsidRPr="007F7CF4">
        <w:rPr>
          <w:rFonts w:ascii="Tahoma" w:hAnsi="Tahoma" w:cs="Tahoma"/>
          <w:color w:val="000000"/>
          <w:sz w:val="18"/>
          <w:szCs w:val="18"/>
          <w:shd w:val="clear" w:color="auto" w:fill="FFFFFF"/>
        </w:rPr>
        <w:t>ычными однопоточными процессами.</w:t>
      </w:r>
    </w:p>
    <w:p w:rsidR="00CD6190" w:rsidRPr="007F7CF4" w:rsidRDefault="00CD6190" w:rsidP="007F7CF4">
      <w:pPr>
        <w:ind w:right="-1"/>
        <w:rPr>
          <w:rFonts w:ascii="Tahoma" w:hAnsi="Tahoma" w:cs="Tahoma"/>
          <w:color w:val="000000"/>
          <w:sz w:val="18"/>
          <w:szCs w:val="18"/>
        </w:rPr>
      </w:pPr>
      <w:r w:rsidRPr="007F7CF4">
        <w:rPr>
          <w:rFonts w:ascii="Tahoma" w:hAnsi="Tahoma" w:cs="Tahoma"/>
          <w:color w:val="000000"/>
          <w:sz w:val="18"/>
          <w:szCs w:val="18"/>
        </w:rPr>
        <w:t>Если управление потоками происходит в пространстве пользователя, каждому процессу необходима собственная </w:t>
      </w:r>
      <w:bookmarkStart w:id="26" w:name="keyword201"/>
      <w:bookmarkEnd w:id="26"/>
      <w:r w:rsidRPr="007F7CF4">
        <w:rPr>
          <w:rFonts w:ascii="Tahoma" w:hAnsi="Tahoma" w:cs="Tahoma"/>
          <w:i/>
          <w:iCs/>
          <w:color w:val="000000"/>
          <w:sz w:val="18"/>
          <w:szCs w:val="18"/>
        </w:rPr>
        <w:t>таблица</w:t>
      </w:r>
      <w:r w:rsidRPr="007F7CF4">
        <w:rPr>
          <w:rFonts w:ascii="Tahoma" w:hAnsi="Tahoma" w:cs="Tahoma"/>
          <w:color w:val="000000"/>
          <w:sz w:val="18"/>
          <w:szCs w:val="18"/>
        </w:rPr>
        <w:t> потоков. Она отслеживает такие характеристики потоков, как </w:t>
      </w:r>
      <w:bookmarkStart w:id="27" w:name="keyword202"/>
      <w:bookmarkEnd w:id="27"/>
      <w:r w:rsidRPr="007F7CF4">
        <w:rPr>
          <w:rFonts w:ascii="Tahoma" w:hAnsi="Tahoma" w:cs="Tahoma"/>
          <w:i/>
          <w:iCs/>
          <w:color w:val="000000"/>
          <w:sz w:val="18"/>
          <w:szCs w:val="18"/>
        </w:rPr>
        <w:t>счетчик</w:t>
      </w:r>
      <w:r w:rsidRPr="007F7CF4">
        <w:rPr>
          <w:rFonts w:ascii="Tahoma" w:hAnsi="Tahoma" w:cs="Tahoma"/>
          <w:color w:val="000000"/>
          <w:sz w:val="18"/>
          <w:szCs w:val="18"/>
        </w:rPr>
        <w:t> команд, </w:t>
      </w:r>
      <w:bookmarkStart w:id="28" w:name="keyword203"/>
      <w:bookmarkEnd w:id="28"/>
      <w:r w:rsidRPr="007F7CF4">
        <w:rPr>
          <w:rFonts w:ascii="Tahoma" w:hAnsi="Tahoma" w:cs="Tahoma"/>
          <w:i/>
          <w:iCs/>
          <w:color w:val="000000"/>
          <w:sz w:val="18"/>
          <w:szCs w:val="18"/>
        </w:rPr>
        <w:t>указатель</w:t>
      </w:r>
      <w:r w:rsidRPr="007F7CF4">
        <w:rPr>
          <w:rFonts w:ascii="Tahoma" w:hAnsi="Tahoma" w:cs="Tahoma"/>
          <w:color w:val="000000"/>
          <w:sz w:val="18"/>
          <w:szCs w:val="18"/>
        </w:rPr>
        <w:t> вершины стека, регистры состояния и т. п. Когда </w:t>
      </w:r>
      <w:bookmarkStart w:id="29" w:name="keyword204"/>
      <w:bookmarkEnd w:id="29"/>
      <w:r w:rsidRPr="007F7CF4">
        <w:rPr>
          <w:rFonts w:ascii="Tahoma" w:hAnsi="Tahoma" w:cs="Tahoma"/>
          <w:i/>
          <w:iCs/>
          <w:color w:val="000000"/>
          <w:sz w:val="18"/>
          <w:szCs w:val="18"/>
        </w:rPr>
        <w:t>поток</w:t>
      </w:r>
      <w:r w:rsidRPr="007F7CF4">
        <w:rPr>
          <w:rFonts w:ascii="Tahoma" w:hAnsi="Tahoma" w:cs="Tahoma"/>
          <w:color w:val="000000"/>
          <w:sz w:val="18"/>
          <w:szCs w:val="18"/>
        </w:rPr>
        <w:t> переходит в состояние готовности или блокировки, вся </w:t>
      </w:r>
      <w:bookmarkStart w:id="30" w:name="keyword205"/>
      <w:bookmarkEnd w:id="30"/>
      <w:r w:rsidRPr="007F7CF4">
        <w:rPr>
          <w:rFonts w:ascii="Tahoma" w:hAnsi="Tahoma" w:cs="Tahoma"/>
          <w:i/>
          <w:iCs/>
          <w:color w:val="000000"/>
          <w:sz w:val="18"/>
          <w:szCs w:val="18"/>
        </w:rPr>
        <w:t>информация</w:t>
      </w:r>
      <w:r w:rsidRPr="007F7CF4">
        <w:rPr>
          <w:rFonts w:ascii="Tahoma" w:hAnsi="Tahoma" w:cs="Tahoma"/>
          <w:color w:val="000000"/>
          <w:sz w:val="18"/>
          <w:szCs w:val="18"/>
        </w:rPr>
        <w:t>, необходимая для повторного запуска, хранится в таблице потоков.</w:t>
      </w:r>
    </w:p>
    <w:p w:rsidR="00CD6190" w:rsidRPr="007F7CF4" w:rsidRDefault="00CD6190" w:rsidP="007F7CF4">
      <w:pPr>
        <w:ind w:right="-1"/>
        <w:rPr>
          <w:rFonts w:ascii="Tahoma" w:hAnsi="Tahoma" w:cs="Tahoma"/>
          <w:color w:val="000000"/>
          <w:sz w:val="18"/>
          <w:szCs w:val="18"/>
        </w:rPr>
      </w:pPr>
      <w:bookmarkStart w:id="31" w:name="keyword206"/>
      <w:bookmarkEnd w:id="31"/>
      <w:r w:rsidRPr="007F7CF4">
        <w:rPr>
          <w:rFonts w:ascii="Tahoma" w:hAnsi="Tahoma" w:cs="Tahoma"/>
          <w:i/>
          <w:iCs/>
          <w:color w:val="000000"/>
          <w:sz w:val="18"/>
          <w:szCs w:val="18"/>
        </w:rPr>
        <w:t>По</w:t>
      </w:r>
      <w:r w:rsidRPr="007F7CF4">
        <w:rPr>
          <w:rFonts w:ascii="Tahoma" w:hAnsi="Tahoma" w:cs="Tahoma"/>
          <w:color w:val="000000"/>
          <w:sz w:val="18"/>
          <w:szCs w:val="18"/>
        </w:rPr>
        <w:t> умолчанию </w:t>
      </w:r>
      <w:bookmarkStart w:id="32" w:name="keyword207"/>
      <w:bookmarkEnd w:id="32"/>
      <w:r w:rsidRPr="007F7CF4">
        <w:rPr>
          <w:rFonts w:ascii="Tahoma" w:hAnsi="Tahoma" w:cs="Tahoma"/>
          <w:i/>
          <w:iCs/>
          <w:color w:val="000000"/>
          <w:sz w:val="18"/>
          <w:szCs w:val="18"/>
        </w:rPr>
        <w:t>приложение</w:t>
      </w:r>
      <w:r w:rsidRPr="007F7CF4">
        <w:rPr>
          <w:rFonts w:ascii="Tahoma" w:hAnsi="Tahoma" w:cs="Tahoma"/>
          <w:color w:val="000000"/>
          <w:sz w:val="18"/>
          <w:szCs w:val="18"/>
        </w:rPr>
        <w:t> в начале своей работы состоит из одного потока и его выполнение начинается как выполнение этого потока. Такое </w:t>
      </w:r>
      <w:bookmarkStart w:id="33" w:name="keyword208"/>
      <w:bookmarkEnd w:id="33"/>
      <w:r w:rsidRPr="007F7CF4">
        <w:rPr>
          <w:rFonts w:ascii="Tahoma" w:hAnsi="Tahoma" w:cs="Tahoma"/>
          <w:i/>
          <w:iCs/>
          <w:color w:val="000000"/>
          <w:sz w:val="18"/>
          <w:szCs w:val="18"/>
        </w:rPr>
        <w:t>приложение</w:t>
      </w:r>
      <w:r w:rsidRPr="007F7CF4">
        <w:rPr>
          <w:rFonts w:ascii="Tahoma" w:hAnsi="Tahoma" w:cs="Tahoma"/>
          <w:color w:val="000000"/>
          <w:sz w:val="18"/>
          <w:szCs w:val="18"/>
        </w:rPr>
        <w:t> вместе с составляющим его потоком размещается в одном процессе, который управляется ядром. Выполняющийся </w:t>
      </w:r>
      <w:bookmarkStart w:id="34" w:name="keyword209"/>
      <w:bookmarkEnd w:id="34"/>
      <w:r w:rsidRPr="007F7CF4">
        <w:rPr>
          <w:rFonts w:ascii="Tahoma" w:hAnsi="Tahoma" w:cs="Tahoma"/>
          <w:i/>
          <w:iCs/>
          <w:color w:val="000000"/>
          <w:sz w:val="18"/>
          <w:szCs w:val="18"/>
        </w:rPr>
        <w:t>поток</w:t>
      </w:r>
      <w:r w:rsidRPr="007F7CF4">
        <w:rPr>
          <w:rFonts w:ascii="Tahoma" w:hAnsi="Tahoma" w:cs="Tahoma"/>
          <w:color w:val="000000"/>
          <w:sz w:val="18"/>
          <w:szCs w:val="18"/>
        </w:rPr>
        <w:t> может породить новый </w:t>
      </w:r>
      <w:bookmarkStart w:id="35" w:name="keyword210"/>
      <w:bookmarkEnd w:id="35"/>
      <w:r w:rsidRPr="007F7CF4">
        <w:rPr>
          <w:rFonts w:ascii="Tahoma" w:hAnsi="Tahoma" w:cs="Tahoma"/>
          <w:i/>
          <w:iCs/>
          <w:color w:val="000000"/>
          <w:sz w:val="18"/>
          <w:szCs w:val="18"/>
        </w:rPr>
        <w:t>поток</w:t>
      </w:r>
      <w:r w:rsidRPr="007F7CF4">
        <w:rPr>
          <w:rFonts w:ascii="Tahoma" w:hAnsi="Tahoma" w:cs="Tahoma"/>
          <w:color w:val="000000"/>
          <w:sz w:val="18"/>
          <w:szCs w:val="18"/>
        </w:rPr>
        <w:t>, который будет выполняться в пределах того же процесса. Новый </w:t>
      </w:r>
      <w:bookmarkStart w:id="36" w:name="keyword211"/>
      <w:bookmarkEnd w:id="36"/>
      <w:r w:rsidRPr="007F7CF4">
        <w:rPr>
          <w:rFonts w:ascii="Tahoma" w:hAnsi="Tahoma" w:cs="Tahoma"/>
          <w:i/>
          <w:iCs/>
          <w:color w:val="000000"/>
          <w:sz w:val="18"/>
          <w:szCs w:val="18"/>
        </w:rPr>
        <w:t>поток</w:t>
      </w:r>
      <w:r w:rsidRPr="007F7CF4">
        <w:rPr>
          <w:rFonts w:ascii="Tahoma" w:hAnsi="Tahoma" w:cs="Tahoma"/>
          <w:color w:val="000000"/>
          <w:sz w:val="18"/>
          <w:szCs w:val="18"/>
        </w:rPr>
        <w:t> создается с помощью вызова специальной подпрограммы из библиотеки, предназначенной для работы с потоками. Передача управления этой программе происходит в результате вызова соответствующей процедуры.</w:t>
      </w:r>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Style w:val="keyword"/>
          <w:rFonts w:ascii="Tahoma" w:hAnsi="Tahoma" w:cs="Tahoma"/>
          <w:i/>
          <w:iCs/>
          <w:color w:val="000000"/>
          <w:sz w:val="18"/>
          <w:szCs w:val="18"/>
        </w:rPr>
        <w:t>Системный</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вызов</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позволяет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приложению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обратиться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просьбой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действие,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оформленное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процедура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кодового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сегмента</w:t>
      </w:r>
      <w:r w:rsidR="00CF4661" w:rsidRPr="007F7CF4">
        <w:rPr>
          <w:rFonts w:ascii="Tahoma" w:hAnsi="Tahoma" w:cs="Tahoma"/>
          <w:color w:val="000000"/>
          <w:sz w:val="18"/>
          <w:szCs w:val="18"/>
        </w:rPr>
        <w:t xml:space="preserve"> </w:t>
      </w:r>
      <w:r w:rsidR="00510FBE" w:rsidRPr="007F7CF4">
        <w:rPr>
          <w:rFonts w:ascii="Tahoma" w:hAnsi="Tahoma" w:cs="Tahoma"/>
          <w:color w:val="000000"/>
          <w:sz w:val="18"/>
          <w:szCs w:val="18"/>
        </w:rPr>
        <w:t>ОС.</w:t>
      </w:r>
    </w:p>
    <w:p w:rsidR="005D685E" w:rsidRPr="007F7CF4" w:rsidRDefault="005D685E" w:rsidP="007F7CF4">
      <w:pPr>
        <w:ind w:right="-1"/>
        <w:rPr>
          <w:rFonts w:ascii="Tahoma" w:hAnsi="Tahoma" w:cs="Tahoma"/>
          <w:color w:val="000000"/>
          <w:sz w:val="18"/>
          <w:szCs w:val="18"/>
          <w:shd w:val="clear" w:color="auto" w:fill="FFFFFF"/>
        </w:rPr>
      </w:pPr>
    </w:p>
    <w:p w:rsidR="00821ABB" w:rsidRPr="007F7CF4" w:rsidRDefault="000B4BF2" w:rsidP="007F7CF4">
      <w:pPr>
        <w:pStyle w:val="a3"/>
        <w:numPr>
          <w:ilvl w:val="0"/>
          <w:numId w:val="1"/>
        </w:numPr>
        <w:ind w:left="714" w:right="-1" w:hanging="357"/>
        <w:jc w:val="center"/>
        <w:outlineLvl w:val="0"/>
        <w:rPr>
          <w:rFonts w:ascii="Tahoma" w:hAnsi="Tahoma" w:cs="Tahoma"/>
          <w:color w:val="000000"/>
          <w:sz w:val="18"/>
          <w:szCs w:val="18"/>
          <w:shd w:val="clear" w:color="auto" w:fill="FFFFFF"/>
        </w:rPr>
      </w:pPr>
      <w:r w:rsidRPr="007F7CF4">
        <w:rPr>
          <w:rFonts w:ascii="Tahoma" w:hAnsi="Tahoma" w:cs="Tahoma"/>
          <w:color w:val="000000"/>
          <w:sz w:val="18"/>
          <w:szCs w:val="18"/>
        </w:rPr>
        <w:t>Управление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Взаимоблокировки;</w:t>
      </w:r>
    </w:p>
    <w:p w:rsidR="00480C59" w:rsidRPr="007F7CF4" w:rsidRDefault="00480C59" w:rsidP="007F7CF4">
      <w:pPr>
        <w:pStyle w:val="paragraf"/>
        <w:spacing w:before="0" w:beforeAutospacing="0" w:after="0" w:afterAutospacing="0"/>
        <w:ind w:right="-1"/>
        <w:contextualSpacing/>
        <w:rPr>
          <w:rFonts w:ascii="Tahoma" w:hAnsi="Tahoma" w:cs="Tahoma"/>
          <w:color w:val="272F34" w:themeColor="text1"/>
          <w:sz w:val="18"/>
          <w:szCs w:val="18"/>
        </w:rPr>
      </w:pPr>
      <w:r w:rsidRPr="007F7CF4">
        <w:rPr>
          <w:rFonts w:ascii="Tahoma" w:hAnsi="Tahoma" w:cs="Tahoma"/>
          <w:color w:val="272F34" w:themeColor="text1"/>
          <w:sz w:val="18"/>
          <w:szCs w:val="18"/>
        </w:rPr>
        <w:t xml:space="preserve">При управлении процессами ОС использует </w:t>
      </w:r>
      <w:r w:rsidRPr="007F7CF4">
        <w:rPr>
          <w:rFonts w:ascii="Tahoma" w:hAnsi="Tahoma" w:cs="Tahoma"/>
          <w:b/>
          <w:color w:val="272F34" w:themeColor="text1"/>
          <w:sz w:val="18"/>
          <w:szCs w:val="18"/>
        </w:rPr>
        <w:t>два</w:t>
      </w:r>
      <w:r w:rsidRPr="007F7CF4">
        <w:rPr>
          <w:rFonts w:ascii="Tahoma" w:hAnsi="Tahoma" w:cs="Tahoma"/>
          <w:color w:val="272F34" w:themeColor="text1"/>
          <w:sz w:val="18"/>
          <w:szCs w:val="18"/>
        </w:rPr>
        <w:t xml:space="preserve"> основных типа информационных структур: </w:t>
      </w:r>
      <w:r w:rsidRPr="007F7CF4">
        <w:rPr>
          <w:rFonts w:ascii="Tahoma" w:hAnsi="Tahoma" w:cs="Tahoma"/>
          <w:b/>
          <w:color w:val="272F34" w:themeColor="text1"/>
          <w:sz w:val="18"/>
          <w:szCs w:val="18"/>
        </w:rPr>
        <w:t>блок управления процессом</w:t>
      </w:r>
      <w:r w:rsidRPr="007F7CF4">
        <w:rPr>
          <w:rFonts w:ascii="Tahoma" w:hAnsi="Tahoma" w:cs="Tahoma"/>
          <w:color w:val="272F34" w:themeColor="text1"/>
          <w:sz w:val="18"/>
          <w:szCs w:val="18"/>
        </w:rPr>
        <w:t xml:space="preserve"> (дескрипторы, объединяются в таблицу (в таблице находятся три категории: информация по идентификации, по состоянию, используемая при управлении) и </w:t>
      </w:r>
      <w:r w:rsidRPr="007F7CF4">
        <w:rPr>
          <w:rFonts w:ascii="Tahoma" w:hAnsi="Tahoma" w:cs="Tahoma"/>
          <w:b/>
          <w:color w:val="272F34" w:themeColor="text1"/>
          <w:sz w:val="18"/>
          <w:szCs w:val="18"/>
        </w:rPr>
        <w:t>контекст процесса</w:t>
      </w:r>
      <w:r w:rsidRPr="007F7CF4">
        <w:rPr>
          <w:rFonts w:ascii="Tahoma" w:hAnsi="Tahoma" w:cs="Tahoma"/>
          <w:color w:val="272F34" w:themeColor="text1"/>
          <w:sz w:val="18"/>
          <w:szCs w:val="18"/>
        </w:rPr>
        <w:t xml:space="preserve"> (содержит информацию, позволяющую системе останавливать и возобновлять выполнение процесса с прерванного места).</w:t>
      </w:r>
    </w:p>
    <w:p w:rsidR="00622E2A" w:rsidRPr="007F7CF4" w:rsidRDefault="00622E2A" w:rsidP="007F7CF4">
      <w:pPr>
        <w:pStyle w:val="a4"/>
        <w:spacing w:before="0" w:beforeAutospacing="0" w:after="0" w:afterAutospacing="0"/>
        <w:ind w:right="-1"/>
        <w:rPr>
          <w:rFonts w:ascii="Tahoma" w:hAnsi="Tahoma" w:cs="Tahoma"/>
          <w:color w:val="000000"/>
          <w:sz w:val="18"/>
          <w:szCs w:val="18"/>
        </w:rPr>
      </w:pPr>
      <w:r w:rsidRPr="007F7CF4">
        <w:rPr>
          <w:rStyle w:val="keyword"/>
          <w:rFonts w:ascii="Tahoma" w:hAnsi="Tahoma" w:cs="Tahoma"/>
          <w:b/>
          <w:i/>
          <w:iCs/>
          <w:color w:val="000000"/>
          <w:sz w:val="18"/>
          <w:szCs w:val="18"/>
        </w:rPr>
        <w:t>Информация</w:t>
      </w:r>
      <w:r w:rsidRPr="007F7CF4">
        <w:rPr>
          <w:rStyle w:val="apple-converted-space"/>
          <w:rFonts w:ascii="Tahoma" w:hAnsi="Tahoma" w:cs="Tahoma"/>
          <w:b/>
          <w:color w:val="000000"/>
          <w:sz w:val="18"/>
          <w:szCs w:val="18"/>
        </w:rPr>
        <w:t xml:space="preserve"> </w:t>
      </w:r>
      <w:bookmarkStart w:id="37" w:name="keyword168"/>
      <w:bookmarkEnd w:id="37"/>
      <w:r w:rsidRPr="007F7CF4">
        <w:rPr>
          <w:rStyle w:val="keyword"/>
          <w:rFonts w:ascii="Tahoma" w:hAnsi="Tahoma" w:cs="Tahoma"/>
          <w:b/>
          <w:i/>
          <w:iCs/>
          <w:color w:val="000000"/>
          <w:sz w:val="18"/>
          <w:szCs w:val="18"/>
        </w:rPr>
        <w:t>по</w:t>
      </w:r>
      <w:r w:rsidRPr="007F7CF4">
        <w:rPr>
          <w:rStyle w:val="apple-converted-space"/>
          <w:rFonts w:ascii="Tahoma" w:hAnsi="Tahoma" w:cs="Tahoma"/>
          <w:b/>
          <w:color w:val="000000"/>
          <w:sz w:val="18"/>
          <w:szCs w:val="18"/>
        </w:rPr>
        <w:t xml:space="preserve"> </w:t>
      </w:r>
      <w:r w:rsidRPr="007F7CF4">
        <w:rPr>
          <w:rFonts w:ascii="Tahoma" w:hAnsi="Tahoma" w:cs="Tahoma"/>
          <w:b/>
          <w:color w:val="000000"/>
          <w:sz w:val="18"/>
          <w:szCs w:val="18"/>
        </w:rPr>
        <w:t>состоянию и управлению</w:t>
      </w:r>
      <w:r w:rsidRPr="007F7CF4">
        <w:rPr>
          <w:rFonts w:ascii="Tahoma" w:hAnsi="Tahoma" w:cs="Tahoma"/>
          <w:color w:val="000000"/>
          <w:sz w:val="18"/>
          <w:szCs w:val="18"/>
        </w:rPr>
        <w:t xml:space="preserve"> процессом включает следующие основные данные:</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состояние процесса, определяющее готовность процесса к выполнению (выполняющийся, готовый к выполнению, ожидающий какого-либо события, приостановленный);</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данные о приоритете;</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информация о событиях – идентификация события, наступление которого позволит продолжить выполнение процесса;</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указатели, позволяющие определить расположение образа процесса в ОП и на диске;</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lastRenderedPageBreak/>
        <w:t>указатели на другие процессы (в частности, находящиеся в очереди на выполнение);</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флаги, сигналы и сообщения, имеющие отношение к обмену информацией между двумя независимыми процессами;</w:t>
      </w:r>
    </w:p>
    <w:p w:rsidR="00622E2A" w:rsidRPr="007F7CF4" w:rsidRDefault="00A26276"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Права доступа</w:t>
      </w:r>
      <w:r w:rsidR="00622E2A" w:rsidRPr="007F7CF4">
        <w:rPr>
          <w:rFonts w:ascii="Tahoma" w:hAnsi="Tahoma" w:cs="Tahoma"/>
          <w:color w:val="000000"/>
          <w:sz w:val="18"/>
          <w:szCs w:val="18"/>
        </w:rPr>
        <w:t>;</w:t>
      </w:r>
    </w:p>
    <w:p w:rsidR="00622E2A" w:rsidRPr="007F7CF4" w:rsidRDefault="00622E2A"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указатели на ресурсы, которыми управляет процесс (например, перечень открытых файлов);</w:t>
      </w:r>
    </w:p>
    <w:p w:rsidR="00622E2A" w:rsidRPr="007F7CF4" w:rsidRDefault="00A26276"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Журнал истории использования</w:t>
      </w:r>
      <w:r w:rsidR="00622E2A" w:rsidRPr="007F7CF4">
        <w:rPr>
          <w:rFonts w:ascii="Tahoma" w:hAnsi="Tahoma" w:cs="Tahoma"/>
          <w:color w:val="000000"/>
          <w:sz w:val="18"/>
          <w:szCs w:val="18"/>
        </w:rPr>
        <w:t>;</w:t>
      </w:r>
    </w:p>
    <w:p w:rsidR="00622E2A" w:rsidRPr="007F7CF4" w:rsidRDefault="006941C1" w:rsidP="007F7CF4">
      <w:pPr>
        <w:numPr>
          <w:ilvl w:val="0"/>
          <w:numId w:val="15"/>
        </w:numPr>
        <w:ind w:left="120" w:right="-1"/>
        <w:rPr>
          <w:rFonts w:ascii="Tahoma" w:hAnsi="Tahoma" w:cs="Tahoma"/>
          <w:color w:val="000000"/>
          <w:sz w:val="18"/>
          <w:szCs w:val="18"/>
        </w:rPr>
      </w:pPr>
      <w:r w:rsidRPr="007F7CF4">
        <w:rPr>
          <w:rFonts w:ascii="Tahoma" w:hAnsi="Tahoma" w:cs="Tahoma"/>
          <w:color w:val="000000"/>
          <w:sz w:val="18"/>
          <w:szCs w:val="18"/>
        </w:rPr>
        <w:t>Планирование (</w:t>
      </w:r>
      <w:r w:rsidR="00622E2A" w:rsidRPr="007F7CF4">
        <w:rPr>
          <w:rFonts w:ascii="Tahoma" w:hAnsi="Tahoma" w:cs="Tahoma"/>
          <w:color w:val="000000"/>
          <w:sz w:val="18"/>
          <w:szCs w:val="18"/>
        </w:rPr>
        <w:t xml:space="preserve">время ожидания, </w:t>
      </w:r>
      <w:r w:rsidR="00A44AD0" w:rsidRPr="007F7CF4">
        <w:rPr>
          <w:rFonts w:ascii="Tahoma" w:hAnsi="Tahoma" w:cs="Tahoma"/>
          <w:color w:val="000000"/>
          <w:sz w:val="18"/>
          <w:szCs w:val="18"/>
        </w:rPr>
        <w:t>кол-во</w:t>
      </w:r>
      <w:r w:rsidR="00622E2A" w:rsidRPr="007F7CF4">
        <w:rPr>
          <w:rFonts w:ascii="Tahoma" w:hAnsi="Tahoma" w:cs="Tahoma"/>
          <w:color w:val="000000"/>
          <w:sz w:val="18"/>
          <w:szCs w:val="18"/>
        </w:rPr>
        <w:t xml:space="preserve"> выполненных операций ввода-вывода</w:t>
      </w:r>
      <w:r w:rsidR="00A44AD0" w:rsidRPr="007F7CF4">
        <w:rPr>
          <w:rFonts w:ascii="Tahoma" w:hAnsi="Tahoma" w:cs="Tahoma"/>
          <w:color w:val="000000"/>
          <w:sz w:val="18"/>
          <w:szCs w:val="18"/>
        </w:rPr>
        <w:t>)</w:t>
      </w:r>
      <w:r w:rsidR="00622E2A" w:rsidRPr="007F7CF4">
        <w:rPr>
          <w:rFonts w:ascii="Tahoma" w:hAnsi="Tahoma" w:cs="Tahoma"/>
          <w:color w:val="000000"/>
          <w:sz w:val="18"/>
          <w:szCs w:val="18"/>
        </w:rPr>
        <w:t>.</w:t>
      </w:r>
    </w:p>
    <w:p w:rsidR="008D2902" w:rsidRPr="007F7CF4" w:rsidRDefault="00CF4661"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 </w:t>
      </w:r>
      <w:r w:rsidR="008D2902" w:rsidRPr="007F7CF4">
        <w:rPr>
          <w:rFonts w:ascii="Tahoma" w:hAnsi="Tahoma" w:cs="Tahoma"/>
          <w:color w:val="000000"/>
          <w:sz w:val="18"/>
          <w:szCs w:val="18"/>
        </w:rPr>
        <w:t>Основные</w:t>
      </w:r>
      <w:r w:rsidRPr="007F7CF4">
        <w:rPr>
          <w:rFonts w:ascii="Tahoma" w:hAnsi="Tahoma" w:cs="Tahoma"/>
          <w:color w:val="000000"/>
          <w:sz w:val="18"/>
          <w:szCs w:val="18"/>
        </w:rPr>
        <w:t xml:space="preserve"> </w:t>
      </w:r>
      <w:r w:rsidR="008D2902" w:rsidRPr="007F7CF4">
        <w:rPr>
          <w:rFonts w:ascii="Tahoma" w:hAnsi="Tahoma" w:cs="Tahoma"/>
          <w:color w:val="000000"/>
          <w:sz w:val="18"/>
          <w:szCs w:val="18"/>
        </w:rPr>
        <w:t>функции</w:t>
      </w:r>
      <w:r w:rsidRPr="007F7CF4">
        <w:rPr>
          <w:rFonts w:ascii="Tahoma" w:hAnsi="Tahoma" w:cs="Tahoma"/>
          <w:color w:val="000000"/>
          <w:sz w:val="18"/>
          <w:szCs w:val="18"/>
        </w:rPr>
        <w:t xml:space="preserve"> </w:t>
      </w:r>
      <w:r w:rsidR="008D2902" w:rsidRPr="007F7CF4">
        <w:rPr>
          <w:rFonts w:ascii="Tahoma" w:hAnsi="Tahoma" w:cs="Tahoma"/>
          <w:color w:val="000000"/>
          <w:sz w:val="18"/>
          <w:szCs w:val="18"/>
        </w:rPr>
        <w:t>этой</w:t>
      </w:r>
      <w:r w:rsidRPr="007F7CF4">
        <w:rPr>
          <w:rFonts w:ascii="Tahoma" w:hAnsi="Tahoma" w:cs="Tahoma"/>
          <w:color w:val="000000"/>
          <w:sz w:val="18"/>
          <w:szCs w:val="18"/>
        </w:rPr>
        <w:t xml:space="preserve"> </w:t>
      </w:r>
      <w:r w:rsidR="008D2902" w:rsidRPr="007F7CF4">
        <w:rPr>
          <w:rFonts w:ascii="Tahoma" w:hAnsi="Tahoma" w:cs="Tahoma"/>
          <w:color w:val="000000"/>
          <w:sz w:val="18"/>
          <w:szCs w:val="18"/>
        </w:rPr>
        <w:t>подсистемы</w:t>
      </w:r>
    </w:p>
    <w:p w:rsidR="00B15042" w:rsidRPr="007F7CF4" w:rsidRDefault="00B15042" w:rsidP="007F7CF4">
      <w:pPr>
        <w:pStyle w:val="a3"/>
        <w:numPr>
          <w:ilvl w:val="0"/>
          <w:numId w:val="12"/>
        </w:numPr>
        <w:ind w:right="-1"/>
        <w:rPr>
          <w:rFonts w:ascii="Tahoma" w:hAnsi="Tahoma" w:cs="Tahoma"/>
          <w:color w:val="000000"/>
          <w:sz w:val="18"/>
          <w:szCs w:val="18"/>
          <w:shd w:val="clear" w:color="auto" w:fill="FFFFFF"/>
        </w:rPr>
      </w:pPr>
      <w:r w:rsidRPr="007F7CF4">
        <w:rPr>
          <w:rFonts w:ascii="Tahoma" w:hAnsi="Tahoma" w:cs="Tahoma"/>
          <w:color w:val="000000"/>
          <w:sz w:val="18"/>
          <w:szCs w:val="18"/>
        </w:rPr>
        <w:t>создание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480C59" w:rsidRPr="007F7CF4">
        <w:rPr>
          <w:rFonts w:ascii="Tahoma" w:hAnsi="Tahoma" w:cs="Tahoma"/>
          <w:color w:val="000000"/>
          <w:sz w:val="18"/>
          <w:szCs w:val="18"/>
        </w:rPr>
        <w:t xml:space="preserve">. </w:t>
      </w:r>
      <w:r w:rsidRPr="007F7CF4">
        <w:rPr>
          <w:rFonts w:ascii="Tahoma" w:hAnsi="Tahoma" w:cs="Tahoma"/>
          <w:color w:val="000000"/>
          <w:sz w:val="18"/>
          <w:szCs w:val="18"/>
        </w:rPr>
        <w:t>Все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родителя.</w:t>
      </w:r>
      <w:r w:rsidR="00CF4661" w:rsidRPr="007F7CF4">
        <w:rPr>
          <w:rFonts w:ascii="Tahoma" w:hAnsi="Tahoma" w:cs="Tahoma"/>
          <w:color w:val="000000"/>
          <w:sz w:val="18"/>
          <w:szCs w:val="18"/>
        </w:rPr>
        <w:t xml:space="preserve"> </w:t>
      </w:r>
      <w:r w:rsidR="00480C59" w:rsidRPr="007F7CF4">
        <w:rPr>
          <w:rFonts w:ascii="Tahoma" w:hAnsi="Tahoma" w:cs="Tahoma"/>
          <w:color w:val="000000"/>
          <w:sz w:val="18"/>
          <w:szCs w:val="18"/>
        </w:rPr>
        <w:t>П</w:t>
      </w:r>
      <w:r w:rsidRPr="007F7CF4">
        <w:rPr>
          <w:rFonts w:ascii="Tahoma" w:hAnsi="Tahoma" w:cs="Tahoma"/>
          <w:color w:val="000000"/>
          <w:sz w:val="18"/>
          <w:szCs w:val="18"/>
        </w:rPr>
        <w:t>роцесс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зарегистрировать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таблице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p>
    <w:p w:rsidR="00480C59" w:rsidRPr="007F7CF4" w:rsidRDefault="008D290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обеспечение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ресурсами</w:t>
      </w:r>
      <w:r w:rsidR="00CF4661" w:rsidRPr="007F7CF4">
        <w:rPr>
          <w:rFonts w:ascii="Tahoma" w:hAnsi="Tahoma" w:cs="Tahoma"/>
          <w:color w:val="000000"/>
          <w:sz w:val="18"/>
          <w:szCs w:val="18"/>
        </w:rPr>
        <w:t xml:space="preserve"> </w:t>
      </w:r>
      <w:bookmarkStart w:id="38" w:name="keyword73"/>
      <w:bookmarkEnd w:id="38"/>
    </w:p>
    <w:p w:rsidR="008D2902" w:rsidRPr="007F7CF4" w:rsidRDefault="008D2902" w:rsidP="007F7CF4">
      <w:pPr>
        <w:pStyle w:val="a3"/>
        <w:numPr>
          <w:ilvl w:val="0"/>
          <w:numId w:val="12"/>
        </w:numPr>
        <w:ind w:right="-1"/>
        <w:rPr>
          <w:rFonts w:ascii="Tahoma" w:hAnsi="Tahoma" w:cs="Tahoma"/>
          <w:color w:val="000000"/>
          <w:sz w:val="18"/>
          <w:szCs w:val="18"/>
        </w:rPr>
      </w:pPr>
      <w:r w:rsidRPr="007F7CF4">
        <w:rPr>
          <w:rStyle w:val="keyword"/>
          <w:rFonts w:ascii="Tahoma" w:hAnsi="Tahoma" w:cs="Tahoma"/>
          <w:i/>
          <w:iCs/>
          <w:color w:val="000000"/>
          <w:sz w:val="18"/>
          <w:szCs w:val="18"/>
        </w:rPr>
        <w:t>изоляция</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процессов</w:t>
      </w:r>
      <w:r w:rsidR="00CF4661" w:rsidRPr="007F7CF4">
        <w:rPr>
          <w:rStyle w:val="keyword"/>
          <w:rFonts w:ascii="Tahoma" w:hAnsi="Tahoma" w:cs="Tahoma"/>
          <w:i/>
          <w:iCs/>
          <w:color w:val="000000"/>
          <w:sz w:val="18"/>
          <w:szCs w:val="18"/>
        </w:rPr>
        <w:t xml:space="preserve"> </w:t>
      </w:r>
      <w:r w:rsidR="00C6565F"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того</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чтобы</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могли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вмешаться</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в</w:t>
      </w:r>
      <w:r w:rsidR="00CF4661" w:rsidRPr="007F7CF4">
        <w:rPr>
          <w:rStyle w:val="apple-converted-space"/>
          <w:rFonts w:ascii="Tahoma" w:hAnsi="Tahoma" w:cs="Tahoma"/>
          <w:color w:val="000000"/>
          <w:sz w:val="18"/>
          <w:szCs w:val="18"/>
        </w:rPr>
        <w:t xml:space="preserve"> </w:t>
      </w:r>
      <w:r w:rsidR="00C6565F" w:rsidRPr="007F7CF4">
        <w:rPr>
          <w:rStyle w:val="keyword"/>
          <w:rFonts w:ascii="Tahoma" w:hAnsi="Tahoma" w:cs="Tahoma"/>
          <w:i/>
          <w:iCs/>
          <w:color w:val="000000"/>
          <w:sz w:val="18"/>
          <w:szCs w:val="18"/>
        </w:rPr>
        <w:t>распределение</w:t>
      </w:r>
      <w:r w:rsidR="00CF4661" w:rsidRPr="007F7CF4">
        <w:rPr>
          <w:rStyle w:val="keyword"/>
          <w:rFonts w:ascii="Tahoma" w:hAnsi="Tahoma" w:cs="Tahoma"/>
          <w:i/>
          <w:iCs/>
          <w:color w:val="000000"/>
          <w:sz w:val="18"/>
          <w:szCs w:val="18"/>
        </w:rPr>
        <w:t xml:space="preserve"> </w:t>
      </w:r>
      <w:r w:rsidR="00C6565F" w:rsidRPr="007F7CF4">
        <w:rPr>
          <w:rStyle w:val="keyword"/>
          <w:rFonts w:ascii="Tahoma" w:hAnsi="Tahoma" w:cs="Tahoma"/>
          <w:i/>
          <w:iCs/>
          <w:color w:val="000000"/>
          <w:sz w:val="18"/>
          <w:szCs w:val="18"/>
        </w:rPr>
        <w:t>ресурсов</w:t>
      </w:r>
      <w:r w:rsidR="00C6565F"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могли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повредить</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коды</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данные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друг</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друга)</w:t>
      </w:r>
    </w:p>
    <w:p w:rsidR="008D2902" w:rsidRPr="007F7CF4" w:rsidRDefault="008D290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планирование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6565F" w:rsidRPr="007F7CF4">
        <w:rPr>
          <w:rFonts w:ascii="Tahoma" w:hAnsi="Tahoma" w:cs="Tahoma"/>
          <w:color w:val="000000"/>
          <w:sz w:val="18"/>
          <w:szCs w:val="18"/>
        </w:rPr>
        <w:t>пользователи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посылают</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задание,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создает</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новый</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запускает</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следующее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задание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очереди,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когда</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освобождаются</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необходимые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ресурсы.</w:t>
      </w:r>
      <w:r w:rsidRPr="007F7CF4">
        <w:rPr>
          <w:rFonts w:ascii="Tahoma" w:hAnsi="Tahoma" w:cs="Tahoma"/>
          <w:color w:val="000000"/>
          <w:sz w:val="18"/>
          <w:szCs w:val="18"/>
        </w:rPr>
        <w:t>);</w:t>
      </w:r>
    </w:p>
    <w:p w:rsidR="00B15042" w:rsidRPr="007F7CF4" w:rsidRDefault="00B1504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диспетчеризация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заявок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выделение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последующее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w:t>
      </w:r>
    </w:p>
    <w:p w:rsidR="008D2902" w:rsidRPr="007F7CF4" w:rsidRDefault="008D290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организаци</w:t>
      </w:r>
      <w:r w:rsidR="00B15042" w:rsidRPr="007F7CF4">
        <w:rPr>
          <w:rFonts w:ascii="Tahoma" w:hAnsi="Tahoma" w:cs="Tahoma"/>
          <w:color w:val="000000"/>
          <w:sz w:val="18"/>
          <w:szCs w:val="18"/>
        </w:rPr>
        <w:t>я</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межпроцессного</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взаимодействия</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(Один</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должен</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обращаться</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область</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r w:rsidR="00B15042" w:rsidRPr="007F7CF4">
        <w:rPr>
          <w:rFonts w:ascii="Tahoma" w:hAnsi="Tahoma" w:cs="Tahoma"/>
          <w:color w:val="000000"/>
          <w:sz w:val="18"/>
          <w:szCs w:val="18"/>
        </w:rPr>
        <w:t>процесса)</w:t>
      </w:r>
    </w:p>
    <w:p w:rsidR="008D2902" w:rsidRPr="007F7CF4" w:rsidRDefault="008D290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си</w:t>
      </w:r>
      <w:r w:rsidR="00C6565F" w:rsidRPr="007F7CF4">
        <w:rPr>
          <w:rFonts w:ascii="Tahoma" w:hAnsi="Tahoma" w:cs="Tahoma"/>
          <w:color w:val="000000"/>
          <w:sz w:val="18"/>
          <w:szCs w:val="18"/>
        </w:rPr>
        <w:t>нхронизация</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(степень</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осведомленности)</w:t>
      </w:r>
    </w:p>
    <w:p w:rsidR="00C6565F" w:rsidRPr="007F7CF4" w:rsidRDefault="008D2902" w:rsidP="007F7CF4">
      <w:pPr>
        <w:pStyle w:val="a3"/>
        <w:numPr>
          <w:ilvl w:val="0"/>
          <w:numId w:val="12"/>
        </w:numPr>
        <w:ind w:right="-1"/>
        <w:rPr>
          <w:rFonts w:ascii="Tahoma" w:hAnsi="Tahoma" w:cs="Tahoma"/>
          <w:color w:val="000000"/>
          <w:sz w:val="18"/>
          <w:szCs w:val="18"/>
        </w:rPr>
      </w:pPr>
      <w:r w:rsidRPr="007F7CF4">
        <w:rPr>
          <w:rFonts w:ascii="Tahoma" w:hAnsi="Tahoma" w:cs="Tahoma"/>
          <w:color w:val="000000"/>
          <w:sz w:val="18"/>
          <w:szCs w:val="18"/>
        </w:rPr>
        <w:t>завершение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уничтожение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(завершение</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задания,</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выгрузка</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процесса)</w:t>
      </w:r>
    </w:p>
    <w:p w:rsidR="00FB0460" w:rsidRPr="007F7CF4" w:rsidRDefault="00FB0460" w:rsidP="007F7CF4">
      <w:pPr>
        <w:ind w:right="-1"/>
        <w:rPr>
          <w:rFonts w:ascii="Tahoma" w:hAnsi="Tahoma" w:cs="Tahoma"/>
          <w:color w:val="000000"/>
          <w:sz w:val="18"/>
          <w:szCs w:val="18"/>
        </w:rPr>
      </w:pPr>
      <w:r w:rsidRPr="007F7CF4">
        <w:rPr>
          <w:rFonts w:ascii="Tahoma" w:hAnsi="Tahoma" w:cs="Tahoma"/>
          <w:color w:val="000000"/>
          <w:sz w:val="18"/>
          <w:szCs w:val="18"/>
        </w:rPr>
        <w:t>Переход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осуществляется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результате</w:t>
      </w:r>
      <w:r w:rsidR="00CF4661" w:rsidRPr="007F7CF4">
        <w:rPr>
          <w:rFonts w:ascii="Tahoma" w:hAnsi="Tahoma" w:cs="Tahoma"/>
          <w:color w:val="000000"/>
          <w:sz w:val="18"/>
          <w:szCs w:val="18"/>
        </w:rPr>
        <w:t xml:space="preserve"> </w:t>
      </w:r>
      <w:r w:rsidRPr="007F7CF4">
        <w:rPr>
          <w:rFonts w:ascii="Tahoma" w:hAnsi="Tahoma" w:cs="Tahoma"/>
          <w:i/>
          <w:iCs/>
          <w:color w:val="000000"/>
          <w:sz w:val="18"/>
          <w:szCs w:val="18"/>
        </w:rPr>
        <w:t>планирования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i/>
          <w:iCs/>
          <w:color w:val="000000"/>
          <w:sz w:val="18"/>
          <w:szCs w:val="18"/>
        </w:rPr>
        <w:t>диспетчеризации</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p>
    <w:p w:rsidR="00FB0460" w:rsidRPr="007F7CF4" w:rsidRDefault="00FB0460" w:rsidP="007F7CF4">
      <w:pPr>
        <w:ind w:right="-1"/>
        <w:rPr>
          <w:rFonts w:ascii="Tahoma" w:hAnsi="Tahoma" w:cs="Tahoma"/>
          <w:color w:val="000000"/>
          <w:sz w:val="18"/>
          <w:szCs w:val="18"/>
        </w:rPr>
      </w:pPr>
      <w:r w:rsidRPr="007F7CF4">
        <w:rPr>
          <w:rFonts w:ascii="Tahoma" w:hAnsi="Tahoma" w:cs="Tahoma"/>
          <w:b/>
          <w:color w:val="000000"/>
          <w:sz w:val="18"/>
          <w:szCs w:val="18"/>
        </w:rPr>
        <w:t>Планирование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определение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момента,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когда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прервать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текущего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начать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p>
    <w:p w:rsidR="00FB0460" w:rsidRPr="007F7CF4" w:rsidRDefault="00FB0460" w:rsidP="007F7CF4">
      <w:pPr>
        <w:ind w:right="-1"/>
        <w:rPr>
          <w:rFonts w:ascii="Tahoma" w:hAnsi="Tahoma" w:cs="Tahoma"/>
          <w:color w:val="000000"/>
          <w:sz w:val="18"/>
          <w:szCs w:val="18"/>
        </w:rPr>
      </w:pPr>
      <w:r w:rsidRPr="007F7CF4">
        <w:rPr>
          <w:rFonts w:ascii="Tahoma" w:hAnsi="Tahoma" w:cs="Tahoma"/>
          <w:b/>
          <w:color w:val="000000"/>
          <w:sz w:val="18"/>
          <w:szCs w:val="18"/>
        </w:rPr>
        <w:t>Диспетчеризация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результате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планирования.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(сохранение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контекста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текущего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загрузка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контекста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запуск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нового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w:t>
      </w:r>
    </w:p>
    <w:p w:rsidR="00C6565F" w:rsidRPr="007F7CF4" w:rsidRDefault="00821ABB" w:rsidP="007F7CF4">
      <w:pPr>
        <w:ind w:right="-1"/>
        <w:rPr>
          <w:rFonts w:ascii="Tahoma" w:hAnsi="Tahoma" w:cs="Tahoma"/>
          <w:color w:val="000000"/>
          <w:sz w:val="18"/>
          <w:szCs w:val="18"/>
        </w:rPr>
      </w:pPr>
      <w:r w:rsidRPr="007F7CF4">
        <w:rPr>
          <w:rFonts w:ascii="Tahoma" w:hAnsi="Tahoma" w:cs="Tahoma"/>
          <w:b/>
          <w:color w:val="000000"/>
          <w:sz w:val="18"/>
          <w:szCs w:val="18"/>
        </w:rPr>
        <w:t>Взаимоблокировка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отдают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ожидании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w:t>
      </w:r>
    </w:p>
    <w:p w:rsidR="00C6565F" w:rsidRPr="007F7CF4" w:rsidRDefault="00821ABB" w:rsidP="007F7CF4">
      <w:pPr>
        <w:ind w:right="-1"/>
        <w:rPr>
          <w:rFonts w:ascii="Tahoma" w:hAnsi="Tahoma" w:cs="Tahoma"/>
          <w:color w:val="000000"/>
          <w:sz w:val="18"/>
          <w:szCs w:val="18"/>
        </w:rPr>
      </w:pPr>
      <w:r w:rsidRPr="007F7CF4">
        <w:rPr>
          <w:rFonts w:ascii="Tahoma" w:hAnsi="Tahoma" w:cs="Tahoma"/>
          <w:b/>
          <w:color w:val="000000"/>
          <w:sz w:val="18"/>
          <w:szCs w:val="18"/>
        </w:rPr>
        <w:t>Голодание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невозможность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w:t>
      </w:r>
      <w:r w:rsidR="00181097" w:rsidRPr="007F7CF4">
        <w:rPr>
          <w:rFonts w:ascii="Tahoma" w:hAnsi="Tahoma" w:cs="Tahoma"/>
          <w:color w:val="000000"/>
          <w:sz w:val="18"/>
          <w:szCs w:val="18"/>
        </w:rPr>
        <w:t>льзовать</w:t>
      </w:r>
      <w:r w:rsidR="00CF4661" w:rsidRPr="007F7CF4">
        <w:rPr>
          <w:rFonts w:ascii="Tahoma" w:hAnsi="Tahoma" w:cs="Tahoma"/>
          <w:color w:val="000000"/>
          <w:sz w:val="18"/>
          <w:szCs w:val="18"/>
        </w:rPr>
        <w:t xml:space="preserve"> </w:t>
      </w:r>
      <w:r w:rsidR="00181097" w:rsidRPr="007F7CF4">
        <w:rPr>
          <w:rFonts w:ascii="Tahoma" w:hAnsi="Tahoma" w:cs="Tahoma"/>
          <w:color w:val="000000"/>
          <w:sz w:val="18"/>
          <w:szCs w:val="18"/>
        </w:rPr>
        <w:t>нужный</w:t>
      </w:r>
      <w:r w:rsidR="00CF4661" w:rsidRPr="007F7CF4">
        <w:rPr>
          <w:rFonts w:ascii="Tahoma" w:hAnsi="Tahoma" w:cs="Tahoma"/>
          <w:color w:val="000000"/>
          <w:sz w:val="18"/>
          <w:szCs w:val="18"/>
        </w:rPr>
        <w:t xml:space="preserve"> </w:t>
      </w:r>
      <w:r w:rsidR="00181097" w:rsidRPr="007F7CF4">
        <w:rPr>
          <w:rFonts w:ascii="Tahoma" w:hAnsi="Tahoma" w:cs="Tahoma"/>
          <w:color w:val="000000"/>
          <w:sz w:val="18"/>
          <w:szCs w:val="18"/>
        </w:rPr>
        <w:t>процессу</w:t>
      </w:r>
      <w:r w:rsidR="00CF4661" w:rsidRPr="007F7CF4">
        <w:rPr>
          <w:rFonts w:ascii="Tahoma" w:hAnsi="Tahoma" w:cs="Tahoma"/>
          <w:color w:val="000000"/>
          <w:sz w:val="18"/>
          <w:szCs w:val="18"/>
        </w:rPr>
        <w:t xml:space="preserve"> </w:t>
      </w:r>
      <w:r w:rsidR="00181097" w:rsidRPr="007F7CF4">
        <w:rPr>
          <w:rFonts w:ascii="Tahoma" w:hAnsi="Tahoma" w:cs="Tahoma"/>
          <w:color w:val="000000"/>
          <w:sz w:val="18"/>
          <w:szCs w:val="18"/>
        </w:rPr>
        <w:t>ресурс</w:t>
      </w:r>
      <w:r w:rsidR="00B53374" w:rsidRPr="007F7CF4">
        <w:rPr>
          <w:rFonts w:ascii="Tahoma" w:hAnsi="Tahoma" w:cs="Tahoma"/>
          <w:color w:val="000000"/>
          <w:sz w:val="18"/>
          <w:szCs w:val="18"/>
        </w:rPr>
        <w:t>у</w:t>
      </w:r>
    </w:p>
    <w:p w:rsidR="00C21871" w:rsidRPr="007F7CF4" w:rsidRDefault="00C21871" w:rsidP="007F7CF4">
      <w:pPr>
        <w:ind w:right="-1"/>
        <w:rPr>
          <w:rFonts w:ascii="Tahoma" w:hAnsi="Tahoma" w:cs="Tahoma"/>
          <w:color w:val="000000"/>
          <w:sz w:val="18"/>
          <w:szCs w:val="18"/>
          <w:shd w:val="clear" w:color="auto" w:fill="FFFFFF"/>
        </w:rPr>
      </w:pPr>
      <w:r w:rsidRPr="007F7CF4">
        <w:rPr>
          <w:rFonts w:ascii="Tahoma" w:hAnsi="Tahoma" w:cs="Tahoma"/>
          <w:b/>
          <w:color w:val="000000"/>
          <w:sz w:val="18"/>
          <w:szCs w:val="18"/>
        </w:rPr>
        <w:t>Пакетное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задание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поддержка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дефрагментация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обработка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графики</w:t>
      </w:r>
    </w:p>
    <w:p w:rsidR="00C6565F" w:rsidRPr="007F7CF4" w:rsidRDefault="00C21871" w:rsidP="007F7CF4">
      <w:pPr>
        <w:ind w:right="-1"/>
        <w:rPr>
          <w:rFonts w:ascii="Tahoma" w:hAnsi="Tahoma" w:cs="Tahoma"/>
          <w:color w:val="000000"/>
          <w:sz w:val="18"/>
          <w:szCs w:val="18"/>
        </w:rPr>
      </w:pPr>
      <w:r w:rsidRPr="007F7CF4">
        <w:rPr>
          <w:rFonts w:ascii="Tahoma" w:hAnsi="Tahoma" w:cs="Tahoma"/>
          <w:b/>
          <w:color w:val="000000"/>
          <w:sz w:val="18"/>
          <w:szCs w:val="18"/>
        </w:rPr>
        <w:t>Служба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приложения,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автоматически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настроено)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запускаемые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запуске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выполняющиеся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завис</w:t>
      </w:r>
      <w:r w:rsidR="00C6565F" w:rsidRPr="007F7CF4">
        <w:rPr>
          <w:rFonts w:ascii="Tahoma" w:hAnsi="Tahoma" w:cs="Tahoma"/>
          <w:color w:val="000000"/>
          <w:sz w:val="18"/>
          <w:szCs w:val="18"/>
        </w:rPr>
        <w:t>имости</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от</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статуса</w:t>
      </w:r>
      <w:r w:rsidR="00CF4661" w:rsidRPr="007F7CF4">
        <w:rPr>
          <w:rFonts w:ascii="Tahoma" w:hAnsi="Tahoma" w:cs="Tahoma"/>
          <w:color w:val="000000"/>
          <w:sz w:val="18"/>
          <w:szCs w:val="18"/>
        </w:rPr>
        <w:t xml:space="preserve"> </w:t>
      </w:r>
      <w:r w:rsidR="00C6565F" w:rsidRPr="007F7CF4">
        <w:rPr>
          <w:rFonts w:ascii="Tahoma" w:hAnsi="Tahoma" w:cs="Tahoma"/>
          <w:color w:val="000000"/>
          <w:sz w:val="18"/>
          <w:szCs w:val="18"/>
        </w:rPr>
        <w:t>пользователя.</w:t>
      </w:r>
    </w:p>
    <w:p w:rsidR="00C6565F" w:rsidRPr="007F7CF4" w:rsidRDefault="00C6565F" w:rsidP="007F7CF4">
      <w:pPr>
        <w:ind w:right="-1"/>
        <w:rPr>
          <w:rFonts w:ascii="Tahoma" w:hAnsi="Tahoma" w:cs="Tahoma"/>
          <w:color w:val="000000"/>
          <w:sz w:val="18"/>
          <w:szCs w:val="18"/>
        </w:rPr>
      </w:pP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чтобы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произошла</w:t>
      </w:r>
      <w:r w:rsidR="00CF4661" w:rsidRPr="007F7CF4">
        <w:rPr>
          <w:rStyle w:val="apple-converted-space"/>
          <w:rFonts w:ascii="Tahoma" w:hAnsi="Tahoma" w:cs="Tahoma"/>
          <w:color w:val="000000"/>
          <w:sz w:val="18"/>
          <w:szCs w:val="18"/>
        </w:rPr>
        <w:t xml:space="preserve"> </w:t>
      </w:r>
      <w:bookmarkStart w:id="39" w:name="keyword496"/>
      <w:bookmarkEnd w:id="39"/>
      <w:r w:rsidRPr="007F7CF4">
        <w:rPr>
          <w:rStyle w:val="keyword"/>
          <w:rFonts w:ascii="Tahoma" w:hAnsi="Tahoma" w:cs="Tahoma"/>
          <w:i/>
          <w:iCs/>
          <w:color w:val="000000"/>
          <w:sz w:val="18"/>
          <w:szCs w:val="18"/>
        </w:rPr>
        <w:t>взаимоблокировка</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четыре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хотя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отсутствует,</w:t>
      </w:r>
      <w:r w:rsidR="00CF4661" w:rsidRPr="007F7CF4">
        <w:rPr>
          <w:rStyle w:val="apple-converted-space"/>
          <w:rFonts w:ascii="Tahoma" w:hAnsi="Tahoma" w:cs="Tahoma"/>
          <w:color w:val="000000"/>
          <w:sz w:val="18"/>
          <w:szCs w:val="18"/>
        </w:rPr>
        <w:t xml:space="preserve"> </w:t>
      </w:r>
      <w:bookmarkStart w:id="40" w:name="keyword497"/>
      <w:bookmarkEnd w:id="40"/>
      <w:r w:rsidRPr="007F7CF4">
        <w:rPr>
          <w:rStyle w:val="keyword"/>
          <w:rFonts w:ascii="Tahoma" w:hAnsi="Tahoma" w:cs="Tahoma"/>
          <w:i/>
          <w:iCs/>
          <w:color w:val="000000"/>
          <w:sz w:val="18"/>
          <w:szCs w:val="18"/>
        </w:rPr>
        <w:t>тупиковая</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ситуация</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невозможна.</w:t>
      </w:r>
    </w:p>
    <w:p w:rsidR="00181097" w:rsidRPr="007F7CF4" w:rsidRDefault="00181097" w:rsidP="007F7CF4">
      <w:pPr>
        <w:numPr>
          <w:ilvl w:val="0"/>
          <w:numId w:val="7"/>
        </w:numPr>
        <w:ind w:left="480" w:right="-1"/>
        <w:rPr>
          <w:rFonts w:ascii="Tahoma" w:hAnsi="Tahoma" w:cs="Tahoma"/>
          <w:color w:val="000000"/>
          <w:sz w:val="18"/>
          <w:szCs w:val="18"/>
        </w:rPr>
      </w:pPr>
      <w:r w:rsidRPr="007F7CF4">
        <w:rPr>
          <w:rFonts w:ascii="Tahoma" w:hAnsi="Tahoma" w:cs="Tahoma"/>
          <w:color w:val="000000"/>
          <w:sz w:val="18"/>
          <w:szCs w:val="18"/>
        </w:rPr>
        <w:t>Условие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исключения.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Каждый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момент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отдан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ровно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доступен.</w:t>
      </w:r>
    </w:p>
    <w:p w:rsidR="00181097" w:rsidRPr="007F7CF4" w:rsidRDefault="00181097" w:rsidP="007F7CF4">
      <w:pPr>
        <w:numPr>
          <w:ilvl w:val="0"/>
          <w:numId w:val="7"/>
        </w:numPr>
        <w:ind w:left="480" w:right="-1"/>
        <w:rPr>
          <w:rFonts w:ascii="Tahoma" w:hAnsi="Tahoma" w:cs="Tahoma"/>
          <w:color w:val="000000"/>
          <w:sz w:val="18"/>
          <w:szCs w:val="18"/>
        </w:rPr>
      </w:pPr>
      <w:r w:rsidRPr="007F7CF4">
        <w:rPr>
          <w:rFonts w:ascii="Tahoma" w:hAnsi="Tahoma" w:cs="Tahoma"/>
          <w:color w:val="000000"/>
          <w:sz w:val="18"/>
          <w:szCs w:val="18"/>
        </w:rPr>
        <w:t>Условие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удерживания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ожидания.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момент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удерживающие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ранее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могут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запрашивать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новые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p>
    <w:p w:rsidR="00181097" w:rsidRPr="007F7CF4" w:rsidRDefault="00181097" w:rsidP="007F7CF4">
      <w:pPr>
        <w:numPr>
          <w:ilvl w:val="0"/>
          <w:numId w:val="7"/>
        </w:numPr>
        <w:ind w:left="480" w:right="-1"/>
        <w:rPr>
          <w:rFonts w:ascii="Tahoma" w:hAnsi="Tahoma" w:cs="Tahoma"/>
          <w:color w:val="000000"/>
          <w:sz w:val="18"/>
          <w:szCs w:val="18"/>
        </w:rPr>
      </w:pPr>
      <w:r w:rsidRPr="007F7CF4">
        <w:rPr>
          <w:rFonts w:ascii="Tahoma" w:hAnsi="Tahoma" w:cs="Tahoma"/>
          <w:color w:val="000000"/>
          <w:sz w:val="18"/>
          <w:szCs w:val="18"/>
        </w:rPr>
        <w:t>Условие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отсутствия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принудительной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выгрузки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нельзя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забрать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принудительно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ранее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владеющий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освободить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p>
    <w:p w:rsidR="00EA1DC0" w:rsidRPr="007F7CF4" w:rsidRDefault="00181097" w:rsidP="007F7CF4">
      <w:pPr>
        <w:numPr>
          <w:ilvl w:val="0"/>
          <w:numId w:val="7"/>
        </w:numPr>
        <w:ind w:left="480" w:right="-1"/>
        <w:rPr>
          <w:rFonts w:ascii="Tahoma" w:hAnsi="Tahoma" w:cs="Tahoma"/>
          <w:color w:val="000000"/>
          <w:sz w:val="18"/>
          <w:szCs w:val="18"/>
        </w:rPr>
      </w:pPr>
      <w:r w:rsidRPr="007F7CF4">
        <w:rPr>
          <w:rFonts w:ascii="Tahoma" w:hAnsi="Tahoma" w:cs="Tahoma"/>
          <w:color w:val="000000"/>
          <w:sz w:val="18"/>
          <w:szCs w:val="18"/>
        </w:rPr>
        <w:t>Условие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циклического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ожидания.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существовать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круговая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последовательность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двух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каждый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ждет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удерживаемому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следующим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членом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последовательности.</w:t>
      </w:r>
    </w:p>
    <w:p w:rsidR="00181097" w:rsidRPr="007F7CF4" w:rsidRDefault="00181097" w:rsidP="007F7CF4">
      <w:pPr>
        <w:ind w:left="120" w:right="-1"/>
        <w:rPr>
          <w:rFonts w:ascii="Tahoma" w:hAnsi="Tahoma" w:cs="Tahoma"/>
          <w:color w:val="000000"/>
          <w:sz w:val="18"/>
          <w:szCs w:val="18"/>
        </w:rPr>
      </w:pP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столкновении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взаимоблокировками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используются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четыре</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стратегии</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(1.</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Пренебрежение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проблемой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целом.</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2.</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Обнаружение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восстановление.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Позволить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взаимоблокировке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произойти,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обнаружить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предпринять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какие-либо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действия.</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3.</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Избегать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тупиковых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ситуаций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аккуратного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распределения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ресурсов.</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4.</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Предотвращение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структурного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опровержения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четырех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условий</w:t>
      </w:r>
      <w:r w:rsidR="00FB0460" w:rsidRPr="007F7CF4">
        <w:rPr>
          <w:rFonts w:ascii="Tahoma" w:hAnsi="Tahoma" w:cs="Tahoma"/>
          <w:color w:val="000000"/>
          <w:sz w:val="18"/>
          <w:szCs w:val="18"/>
        </w:rPr>
        <w:t>)</w:t>
      </w:r>
    </w:p>
    <w:p w:rsidR="005D685E" w:rsidRPr="007F7CF4" w:rsidRDefault="005D685E" w:rsidP="007F7CF4">
      <w:pPr>
        <w:ind w:right="-1"/>
        <w:jc w:val="center"/>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17.Взаимодействие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синхронизация</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процессов</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потоков</w:t>
      </w:r>
      <w:r w:rsidRPr="007F7CF4">
        <w:rPr>
          <w:rFonts w:ascii="Tahoma" w:hAnsi="Tahoma" w:cs="Tahoma"/>
          <w:b/>
          <w:color w:val="000000"/>
          <w:sz w:val="18"/>
          <w:szCs w:val="18"/>
          <w:shd w:val="clear" w:color="auto" w:fill="FFFFFF"/>
        </w:rPr>
        <w:t>;</w:t>
      </w:r>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Способы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взаимодействия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классифицировать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степени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осведомленности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существовании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другого.</w:t>
      </w:r>
    </w:p>
    <w:p w:rsidR="005D685E" w:rsidRPr="007F7CF4" w:rsidRDefault="005D685E" w:rsidP="007F7CF4">
      <w:pPr>
        <w:numPr>
          <w:ilvl w:val="0"/>
          <w:numId w:val="10"/>
        </w:numPr>
        <w:ind w:right="-1"/>
        <w:rPr>
          <w:rFonts w:ascii="Tahoma" w:hAnsi="Tahoma" w:cs="Tahoma"/>
          <w:color w:val="000000"/>
          <w:sz w:val="18"/>
          <w:szCs w:val="18"/>
        </w:rPr>
      </w:pPr>
      <w:r w:rsidRPr="007F7CF4">
        <w:rPr>
          <w:rFonts w:ascii="Tahoma" w:hAnsi="Tahoma" w:cs="Tahoma"/>
          <w:color w:val="000000"/>
          <w:sz w:val="18"/>
          <w:szCs w:val="18"/>
        </w:rPr>
        <w:t>Процессы</w:t>
      </w:r>
      <w:r w:rsidR="00CF4661" w:rsidRPr="007F7CF4">
        <w:rPr>
          <w:rStyle w:val="apple-converted-space"/>
          <w:rFonts w:ascii="Tahoma" w:hAnsi="Tahoma" w:cs="Tahoma"/>
          <w:color w:val="000000"/>
          <w:sz w:val="18"/>
          <w:szCs w:val="18"/>
        </w:rPr>
        <w:t xml:space="preserve"> </w:t>
      </w:r>
      <w:r w:rsidRPr="007F7CF4">
        <w:rPr>
          <w:rStyle w:val="xmlemitalic"/>
          <w:rFonts w:ascii="Tahoma" w:hAnsi="Tahoma" w:cs="Tahoma"/>
          <w:i/>
          <w:iCs/>
          <w:color w:val="000000"/>
          <w:sz w:val="18"/>
          <w:szCs w:val="18"/>
        </w:rPr>
        <w:t>не</w:t>
      </w:r>
      <w:r w:rsidR="00CF4661" w:rsidRPr="007F7CF4">
        <w:rPr>
          <w:rStyle w:val="xmlemitalic"/>
          <w:rFonts w:ascii="Tahoma" w:hAnsi="Tahoma" w:cs="Tahoma"/>
          <w:i/>
          <w:iCs/>
          <w:color w:val="000000"/>
          <w:sz w:val="18"/>
          <w:szCs w:val="18"/>
        </w:rPr>
        <w:t xml:space="preserve"> </w:t>
      </w:r>
      <w:r w:rsidRPr="007F7CF4">
        <w:rPr>
          <w:rStyle w:val="xmlemitalic"/>
          <w:rFonts w:ascii="Tahoma" w:hAnsi="Tahoma" w:cs="Tahoma"/>
          <w:i/>
          <w:iCs/>
          <w:color w:val="000000"/>
          <w:sz w:val="18"/>
          <w:szCs w:val="18"/>
        </w:rPr>
        <w:t>осведомлены</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наличии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вопросы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конкурентного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ресурсов.</w:t>
      </w:r>
      <w:r w:rsidR="00CF4661" w:rsidRPr="007F7CF4">
        <w:rPr>
          <w:rFonts w:ascii="Tahoma" w:hAnsi="Tahoma" w:cs="Tahoma"/>
          <w:color w:val="000000"/>
          <w:sz w:val="18"/>
          <w:szCs w:val="18"/>
        </w:rPr>
        <w:t xml:space="preserve"> </w:t>
      </w:r>
    </w:p>
    <w:p w:rsidR="005D685E" w:rsidRPr="007F7CF4" w:rsidRDefault="005D685E" w:rsidP="007F7CF4">
      <w:pPr>
        <w:numPr>
          <w:ilvl w:val="0"/>
          <w:numId w:val="10"/>
        </w:numPr>
        <w:ind w:right="-1"/>
        <w:rPr>
          <w:rFonts w:ascii="Tahoma" w:hAnsi="Tahoma" w:cs="Tahoma"/>
          <w:color w:val="000000"/>
          <w:sz w:val="18"/>
          <w:szCs w:val="18"/>
        </w:rPr>
      </w:pPr>
      <w:r w:rsidRPr="007F7CF4">
        <w:rPr>
          <w:rFonts w:ascii="Tahoma" w:hAnsi="Tahoma" w:cs="Tahoma"/>
          <w:color w:val="000000"/>
          <w:sz w:val="18"/>
          <w:szCs w:val="18"/>
        </w:rPr>
        <w:t>Процессы</w:t>
      </w:r>
      <w:r w:rsidR="00CF4661" w:rsidRPr="007F7CF4">
        <w:rPr>
          <w:rStyle w:val="apple-converted-space"/>
          <w:rFonts w:ascii="Tahoma" w:hAnsi="Tahoma" w:cs="Tahoma"/>
          <w:color w:val="000000"/>
          <w:sz w:val="18"/>
          <w:szCs w:val="18"/>
        </w:rPr>
        <w:t xml:space="preserve"> </w:t>
      </w:r>
      <w:r w:rsidRPr="007F7CF4">
        <w:rPr>
          <w:rStyle w:val="xmlemitalic"/>
          <w:rFonts w:ascii="Tahoma" w:hAnsi="Tahoma" w:cs="Tahoma"/>
          <w:i/>
          <w:iCs/>
          <w:color w:val="000000"/>
          <w:sz w:val="18"/>
          <w:szCs w:val="18"/>
        </w:rPr>
        <w:t>косвенно</w:t>
      </w:r>
      <w:r w:rsidR="00CF4661" w:rsidRPr="007F7CF4">
        <w:rPr>
          <w:rStyle w:val="xmlemitalic"/>
          <w:rFonts w:ascii="Tahoma" w:hAnsi="Tahoma" w:cs="Tahoma"/>
          <w:i/>
          <w:iCs/>
          <w:color w:val="000000"/>
          <w:sz w:val="18"/>
          <w:szCs w:val="18"/>
        </w:rPr>
        <w:t xml:space="preserve"> </w:t>
      </w:r>
      <w:r w:rsidRPr="007F7CF4">
        <w:rPr>
          <w:rStyle w:val="xmlemitalic"/>
          <w:rFonts w:ascii="Tahoma" w:hAnsi="Tahoma" w:cs="Tahoma"/>
          <w:i/>
          <w:iCs/>
          <w:color w:val="000000"/>
          <w:sz w:val="18"/>
          <w:szCs w:val="18"/>
        </w:rPr>
        <w:t>осведомлены</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наличии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обязательно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осведомлены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наличии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точностью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идентификатора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однако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разделяют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некоторому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объекту,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буферу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ввода-вывода,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файлу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демонстрируют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сотрудничество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разделении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общего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объекта.</w:t>
      </w:r>
    </w:p>
    <w:p w:rsidR="005D685E" w:rsidRPr="007F7CF4" w:rsidRDefault="005D685E" w:rsidP="007F7CF4">
      <w:pPr>
        <w:numPr>
          <w:ilvl w:val="0"/>
          <w:numId w:val="10"/>
        </w:numPr>
        <w:ind w:right="-1"/>
        <w:rPr>
          <w:rFonts w:ascii="Tahoma" w:hAnsi="Tahoma" w:cs="Tahoma"/>
          <w:color w:val="000000"/>
          <w:sz w:val="18"/>
          <w:szCs w:val="18"/>
        </w:rPr>
      </w:pPr>
      <w:r w:rsidRPr="007F7CF4">
        <w:rPr>
          <w:rFonts w:ascii="Tahoma" w:hAnsi="Tahoma" w:cs="Tahoma"/>
          <w:color w:val="000000"/>
          <w:sz w:val="18"/>
          <w:szCs w:val="18"/>
        </w:rPr>
        <w:t>Процессы</w:t>
      </w:r>
      <w:r w:rsidR="00CF4661" w:rsidRPr="007F7CF4">
        <w:rPr>
          <w:rStyle w:val="apple-converted-space"/>
          <w:rFonts w:ascii="Tahoma" w:hAnsi="Tahoma" w:cs="Tahoma"/>
          <w:color w:val="000000"/>
          <w:sz w:val="18"/>
          <w:szCs w:val="18"/>
        </w:rPr>
        <w:t xml:space="preserve"> </w:t>
      </w:r>
      <w:r w:rsidRPr="007F7CF4">
        <w:rPr>
          <w:rStyle w:val="xmlemitalic"/>
          <w:rFonts w:ascii="Tahoma" w:hAnsi="Tahoma" w:cs="Tahoma"/>
          <w:i/>
          <w:iCs/>
          <w:color w:val="000000"/>
          <w:sz w:val="18"/>
          <w:szCs w:val="18"/>
        </w:rPr>
        <w:t>непосредственно</w:t>
      </w:r>
      <w:r w:rsidR="00CF4661" w:rsidRPr="007F7CF4">
        <w:rPr>
          <w:rStyle w:val="xmlemitalic"/>
          <w:rFonts w:ascii="Tahoma" w:hAnsi="Tahoma" w:cs="Tahoma"/>
          <w:i/>
          <w:iCs/>
          <w:color w:val="000000"/>
          <w:sz w:val="18"/>
          <w:szCs w:val="18"/>
        </w:rPr>
        <w:t xml:space="preserve"> </w:t>
      </w:r>
      <w:r w:rsidRPr="007F7CF4">
        <w:rPr>
          <w:rStyle w:val="xmlemitalic"/>
          <w:rFonts w:ascii="Tahoma" w:hAnsi="Tahoma" w:cs="Tahoma"/>
          <w:i/>
          <w:iCs/>
          <w:color w:val="000000"/>
          <w:sz w:val="18"/>
          <w:szCs w:val="18"/>
        </w:rPr>
        <w:t>осведомлены</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наличии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работающие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последовательно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поочередно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рамках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способны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общаться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один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идентификаторов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изначально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совместной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демонстрируют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сотрудничество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работе.</w:t>
      </w:r>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Каждый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подозревает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наличии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остальных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повергается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никакому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воздействию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стороны.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Каждый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изменять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любого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работает.</w:t>
      </w:r>
      <w:r w:rsidR="00CF4661" w:rsidRPr="007F7CF4">
        <w:rPr>
          <w:rFonts w:ascii="Tahoma" w:hAnsi="Tahoma" w:cs="Tahoma"/>
          <w:color w:val="000000"/>
          <w:sz w:val="18"/>
          <w:szCs w:val="18"/>
        </w:rPr>
        <w:t xml:space="preserve"> </w:t>
      </w:r>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конкурирующими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происходит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никакого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обмена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информацией.</w:t>
      </w:r>
      <w:r w:rsidR="00CF4661" w:rsidRPr="007F7CF4">
        <w:rPr>
          <w:rFonts w:ascii="Tahoma" w:hAnsi="Tahoma" w:cs="Tahoma"/>
          <w:color w:val="000000"/>
          <w:sz w:val="18"/>
          <w:szCs w:val="18"/>
        </w:rPr>
        <w:t xml:space="preserve"> </w:t>
      </w:r>
    </w:p>
    <w:p w:rsidR="005D685E" w:rsidRPr="007F7CF4" w:rsidRDefault="005D685E"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случае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конкурирующих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возможно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возникновение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проблем.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Первая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взаимных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исключений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(mutual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exclusion).</w:t>
      </w:r>
      <w:r w:rsidR="00CF4661" w:rsidRPr="007F7CF4">
        <w:rPr>
          <w:rFonts w:ascii="Tahoma" w:hAnsi="Tahoma" w:cs="Tahoma"/>
          <w:color w:val="000000"/>
          <w:sz w:val="18"/>
          <w:szCs w:val="18"/>
        </w:rPr>
        <w:t xml:space="preserve"> </w:t>
      </w:r>
    </w:p>
    <w:p w:rsidR="00C21871" w:rsidRPr="007F7CF4" w:rsidRDefault="000B4BF2" w:rsidP="007F7CF4">
      <w:pPr>
        <w:pStyle w:val="a3"/>
        <w:numPr>
          <w:ilvl w:val="0"/>
          <w:numId w:val="1"/>
        </w:numPr>
        <w:ind w:left="714" w:right="-1" w:hanging="357"/>
        <w:outlineLvl w:val="0"/>
        <w:rPr>
          <w:rFonts w:ascii="Tahoma" w:hAnsi="Tahoma" w:cs="Tahoma"/>
          <w:b/>
          <w:color w:val="000000"/>
          <w:sz w:val="18"/>
          <w:szCs w:val="18"/>
          <w:shd w:val="clear" w:color="auto" w:fill="FFFFFF"/>
        </w:rPr>
      </w:pPr>
      <w:r w:rsidRPr="007F7CF4">
        <w:rPr>
          <w:rFonts w:ascii="Tahoma" w:hAnsi="Tahoma" w:cs="Tahoma"/>
          <w:b/>
          <w:color w:val="000000"/>
          <w:sz w:val="18"/>
          <w:szCs w:val="18"/>
        </w:rPr>
        <w:t>Планирование</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заданий,</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процессов</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и</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потоков;</w:t>
      </w:r>
    </w:p>
    <w:p w:rsidR="00C21871" w:rsidRPr="007F7CF4" w:rsidRDefault="00821ABB"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lastRenderedPageBreak/>
        <w:t>Основная</w:t>
      </w:r>
      <w:r w:rsidR="00CF4661" w:rsidRPr="007F7CF4">
        <w:rPr>
          <w:rFonts w:ascii="Tahoma" w:hAnsi="Tahoma" w:cs="Tahoma"/>
          <w:color w:val="000000"/>
          <w:sz w:val="18"/>
          <w:szCs w:val="18"/>
        </w:rPr>
        <w:t xml:space="preserve"> </w:t>
      </w:r>
      <w:r w:rsidRPr="007F7CF4">
        <w:rPr>
          <w:rFonts w:ascii="Tahoma" w:hAnsi="Tahoma" w:cs="Tahoma"/>
          <w:b/>
          <w:color w:val="000000"/>
          <w:sz w:val="18"/>
          <w:szCs w:val="18"/>
        </w:rPr>
        <w:t>цель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планирования</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распределении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времени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процессора.</w:t>
      </w:r>
    </w:p>
    <w:p w:rsidR="00FB0460" w:rsidRPr="007F7CF4" w:rsidRDefault="00594BF8" w:rsidP="007F7CF4">
      <w:pPr>
        <w:ind w:right="-1"/>
        <w:rPr>
          <w:rFonts w:ascii="Tahoma" w:hAnsi="Tahoma" w:cs="Tahoma"/>
          <w:color w:val="000000"/>
          <w:sz w:val="18"/>
          <w:szCs w:val="18"/>
        </w:rPr>
      </w:pPr>
      <w:r w:rsidRPr="007F7CF4">
        <w:rPr>
          <w:rFonts w:ascii="Tahoma" w:hAnsi="Tahoma" w:cs="Tahoma"/>
          <w:color w:val="000000"/>
          <w:sz w:val="18"/>
          <w:szCs w:val="18"/>
        </w:rPr>
        <w:t>Все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планирования</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делятся</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821ABB" w:rsidRPr="007F7CF4">
        <w:rPr>
          <w:rFonts w:ascii="Tahoma" w:hAnsi="Tahoma" w:cs="Tahoma"/>
          <w:b/>
          <w:color w:val="000000"/>
          <w:sz w:val="18"/>
          <w:szCs w:val="18"/>
        </w:rPr>
        <w:t>долгосрочное</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добавлении</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задания</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пул</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выполняемых</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систем</w:t>
      </w:r>
      <w:r w:rsidRPr="007F7CF4">
        <w:rPr>
          <w:rFonts w:ascii="Tahoma" w:hAnsi="Tahoma" w:cs="Tahoma"/>
          <w:color w:val="000000"/>
          <w:sz w:val="18"/>
          <w:szCs w:val="18"/>
        </w:rPr>
        <w:t>е</w:t>
      </w:r>
      <w:r w:rsidR="00821ABB"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821ABB" w:rsidRPr="007F7CF4">
        <w:rPr>
          <w:rFonts w:ascii="Tahoma" w:hAnsi="Tahoma" w:cs="Tahoma"/>
          <w:b/>
          <w:color w:val="000000"/>
          <w:sz w:val="18"/>
          <w:szCs w:val="18"/>
        </w:rPr>
        <w:t>среднесрочное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добавлении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числу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полностью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частично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размещенных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памяти)</w:t>
      </w:r>
      <w:r w:rsidR="00821ABB"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821ABB" w:rsidRPr="007F7CF4">
        <w:rPr>
          <w:rFonts w:ascii="Tahoma" w:hAnsi="Tahoma" w:cs="Tahoma"/>
          <w:b/>
          <w:color w:val="000000"/>
          <w:sz w:val="18"/>
          <w:szCs w:val="18"/>
        </w:rPr>
        <w:t>краткосрочное</w:t>
      </w:r>
      <w:r w:rsidRPr="007F7CF4">
        <w:rPr>
          <w:rFonts w:ascii="Tahoma" w:hAnsi="Tahoma" w:cs="Tahoma"/>
          <w:color w:val="000000"/>
          <w:sz w:val="18"/>
          <w:szCs w:val="18"/>
        </w:rPr>
        <w:t>/</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dispatcher</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процессором)</w:t>
      </w:r>
      <w:r w:rsidR="00CF4661" w:rsidRPr="007F7CF4">
        <w:rPr>
          <w:rFonts w:ascii="Tahoma" w:hAnsi="Tahoma" w:cs="Tahoma"/>
          <w:color w:val="000000"/>
          <w:sz w:val="18"/>
          <w:szCs w:val="18"/>
        </w:rPr>
        <w:t xml:space="preserve"> </w:t>
      </w:r>
      <w:r w:rsidR="00821ABB"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821ABB" w:rsidRPr="007F7CF4">
        <w:rPr>
          <w:rFonts w:ascii="Tahoma" w:hAnsi="Tahoma" w:cs="Tahoma"/>
          <w:b/>
          <w:color w:val="000000"/>
          <w:sz w:val="18"/>
          <w:szCs w:val="18"/>
        </w:rPr>
        <w:t>планирование</w:t>
      </w:r>
      <w:r w:rsidR="00CF4661" w:rsidRPr="007F7CF4">
        <w:rPr>
          <w:rFonts w:ascii="Tahoma" w:hAnsi="Tahoma" w:cs="Tahoma"/>
          <w:b/>
          <w:color w:val="000000"/>
          <w:sz w:val="18"/>
          <w:szCs w:val="18"/>
        </w:rPr>
        <w:t xml:space="preserve"> </w:t>
      </w:r>
      <w:r w:rsidR="00821ABB" w:rsidRPr="007F7CF4">
        <w:rPr>
          <w:rFonts w:ascii="Tahoma" w:hAnsi="Tahoma" w:cs="Tahoma"/>
          <w:b/>
          <w:color w:val="000000"/>
          <w:sz w:val="18"/>
          <w:szCs w:val="18"/>
        </w:rPr>
        <w:t>ввода-вывода</w:t>
      </w:r>
      <w:r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ввода-вывода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свободным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устройством</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ввода-вывод).</w:t>
      </w:r>
    </w:p>
    <w:p w:rsidR="00594BF8" w:rsidRPr="007F7CF4" w:rsidRDefault="00594BF8" w:rsidP="007F7CF4">
      <w:pPr>
        <w:ind w:right="-1"/>
        <w:rPr>
          <w:rFonts w:ascii="Tahoma" w:hAnsi="Tahoma" w:cs="Tahoma"/>
          <w:color w:val="000000"/>
          <w:sz w:val="18"/>
          <w:szCs w:val="18"/>
        </w:rPr>
      </w:pP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мультипрограммной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системе</w:t>
      </w:r>
      <w:r w:rsidR="00CF4661" w:rsidRPr="007F7CF4">
        <w:rPr>
          <w:rFonts w:ascii="Tahoma" w:hAnsi="Tahoma" w:cs="Tahoma"/>
          <w:color w:val="000000"/>
          <w:sz w:val="18"/>
          <w:szCs w:val="18"/>
        </w:rPr>
        <w:t xml:space="preserve"> </w:t>
      </w:r>
      <w:bookmarkStart w:id="41" w:name="keyword247"/>
      <w:bookmarkEnd w:id="41"/>
      <w:r w:rsidRPr="007F7CF4">
        <w:rPr>
          <w:rFonts w:ascii="Tahoma" w:hAnsi="Tahoma" w:cs="Tahoma"/>
          <w:i/>
          <w:iCs/>
          <w:color w:val="000000"/>
          <w:sz w:val="18"/>
          <w:szCs w:val="18"/>
        </w:rPr>
        <w:t>поток</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находиться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b/>
          <w:i/>
          <w:color w:val="000000"/>
          <w:sz w:val="18"/>
          <w:szCs w:val="18"/>
        </w:rPr>
        <w:t>трех</w:t>
      </w:r>
      <w:r w:rsidR="00CF4661" w:rsidRPr="007F7CF4">
        <w:rPr>
          <w:rFonts w:ascii="Tahoma" w:hAnsi="Tahoma" w:cs="Tahoma"/>
          <w:b/>
          <w:i/>
          <w:color w:val="000000"/>
          <w:sz w:val="18"/>
          <w:szCs w:val="18"/>
        </w:rPr>
        <w:t xml:space="preserve"> </w:t>
      </w:r>
      <w:r w:rsidRPr="007F7CF4">
        <w:rPr>
          <w:rFonts w:ascii="Tahoma" w:hAnsi="Tahoma" w:cs="Tahoma"/>
          <w:b/>
          <w:i/>
          <w:color w:val="000000"/>
          <w:sz w:val="18"/>
          <w:szCs w:val="18"/>
        </w:rPr>
        <w:t>основных</w:t>
      </w:r>
      <w:r w:rsidR="00CF4661" w:rsidRPr="007F7CF4">
        <w:rPr>
          <w:rFonts w:ascii="Tahoma" w:hAnsi="Tahoma" w:cs="Tahoma"/>
          <w:b/>
          <w:i/>
          <w:color w:val="000000"/>
          <w:sz w:val="18"/>
          <w:szCs w:val="18"/>
        </w:rPr>
        <w:t xml:space="preserve"> </w:t>
      </w:r>
      <w:r w:rsidRPr="007F7CF4">
        <w:rPr>
          <w:rFonts w:ascii="Tahoma" w:hAnsi="Tahoma" w:cs="Tahoma"/>
          <w:b/>
          <w:i/>
          <w:color w:val="000000"/>
          <w:sz w:val="18"/>
          <w:szCs w:val="18"/>
        </w:rPr>
        <w:t>состояний</w:t>
      </w:r>
      <w:r w:rsidRPr="007F7CF4">
        <w:rPr>
          <w:rFonts w:ascii="Tahoma" w:hAnsi="Tahoma" w:cs="Tahoma"/>
          <w:color w:val="000000"/>
          <w:sz w:val="18"/>
          <w:szCs w:val="18"/>
        </w:rPr>
        <w:t>:</w:t>
      </w:r>
    </w:p>
    <w:p w:rsidR="00594BF8" w:rsidRPr="007F7CF4" w:rsidRDefault="00594BF8" w:rsidP="007F7CF4">
      <w:pPr>
        <w:numPr>
          <w:ilvl w:val="0"/>
          <w:numId w:val="5"/>
        </w:numPr>
        <w:ind w:left="120" w:right="-1"/>
        <w:rPr>
          <w:rFonts w:ascii="Tahoma" w:hAnsi="Tahoma" w:cs="Tahoma"/>
          <w:color w:val="000000"/>
          <w:sz w:val="18"/>
          <w:szCs w:val="18"/>
        </w:rPr>
      </w:pPr>
      <w:r w:rsidRPr="007F7CF4">
        <w:rPr>
          <w:rFonts w:ascii="Tahoma" w:hAnsi="Tahoma" w:cs="Tahoma"/>
          <w:color w:val="000000"/>
          <w:sz w:val="18"/>
          <w:szCs w:val="18"/>
        </w:rPr>
        <w:t>выполнение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активное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152193"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обладает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процессором;</w:t>
      </w:r>
    </w:p>
    <w:p w:rsidR="00594BF8" w:rsidRPr="007F7CF4" w:rsidRDefault="00594BF8" w:rsidP="007F7CF4">
      <w:pPr>
        <w:numPr>
          <w:ilvl w:val="0"/>
          <w:numId w:val="5"/>
        </w:numPr>
        <w:ind w:left="120" w:right="-1"/>
        <w:rPr>
          <w:rFonts w:ascii="Tahoma" w:hAnsi="Tahoma" w:cs="Tahoma"/>
          <w:color w:val="000000"/>
          <w:sz w:val="18"/>
          <w:szCs w:val="18"/>
        </w:rPr>
      </w:pPr>
      <w:r w:rsidRPr="007F7CF4">
        <w:rPr>
          <w:rFonts w:ascii="Tahoma" w:hAnsi="Tahoma" w:cs="Tahoma"/>
          <w:color w:val="000000"/>
          <w:sz w:val="18"/>
          <w:szCs w:val="18"/>
        </w:rPr>
        <w:t>ожидание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пассивное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заблокирован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внутренним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причинам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(ждет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осуществления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некоторого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события,</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освобождения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w:t>
      </w:r>
    </w:p>
    <w:p w:rsidR="00304044" w:rsidRPr="007F7CF4" w:rsidRDefault="00594BF8" w:rsidP="007F7CF4">
      <w:pPr>
        <w:numPr>
          <w:ilvl w:val="0"/>
          <w:numId w:val="5"/>
        </w:numPr>
        <w:ind w:left="120" w:right="-1"/>
        <w:rPr>
          <w:rFonts w:ascii="Tahoma" w:hAnsi="Tahoma" w:cs="Tahoma"/>
          <w:color w:val="000000"/>
          <w:sz w:val="18"/>
          <w:szCs w:val="18"/>
        </w:rPr>
      </w:pPr>
      <w:r w:rsidRPr="007F7CF4">
        <w:rPr>
          <w:rFonts w:ascii="Tahoma" w:hAnsi="Tahoma" w:cs="Tahoma"/>
          <w:color w:val="000000"/>
          <w:sz w:val="18"/>
          <w:szCs w:val="18"/>
        </w:rPr>
        <w:t>готовность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пассивное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случае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заблокирован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связи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внешним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отношению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обстоятельством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требуемые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готов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занят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p>
    <w:p w:rsidR="001170F9" w:rsidRPr="007F7CF4" w:rsidRDefault="00181097" w:rsidP="007F7CF4">
      <w:pPr>
        <w:ind w:left="-240" w:right="-1"/>
        <w:rPr>
          <w:rFonts w:ascii="Tahoma" w:hAnsi="Tahoma" w:cs="Tahoma"/>
          <w:color w:val="000000"/>
          <w:sz w:val="18"/>
          <w:szCs w:val="18"/>
        </w:rPr>
      </w:pPr>
      <w:r w:rsidRPr="007F7CF4">
        <w:rPr>
          <w:rFonts w:ascii="Tahoma" w:hAnsi="Tahoma" w:cs="Tahoma"/>
          <w:b/>
          <w:color w:val="000000"/>
          <w:sz w:val="18"/>
          <w:szCs w:val="18"/>
        </w:rPr>
        <w:t>Не</w:t>
      </w:r>
      <w:r w:rsidR="00594BF8" w:rsidRPr="007F7CF4">
        <w:rPr>
          <w:rFonts w:ascii="Tahoma" w:hAnsi="Tahoma" w:cs="Tahoma"/>
          <w:b/>
          <w:color w:val="000000"/>
          <w:sz w:val="18"/>
          <w:szCs w:val="18"/>
        </w:rPr>
        <w:t>вытесняющие</w:t>
      </w:r>
      <w:r w:rsidR="00CF4661" w:rsidRPr="007F7CF4">
        <w:rPr>
          <w:rFonts w:ascii="Tahoma" w:hAnsi="Tahoma" w:cs="Tahoma"/>
          <w:b/>
          <w:color w:val="000000"/>
          <w:sz w:val="18"/>
          <w:szCs w:val="18"/>
        </w:rPr>
        <w:t xml:space="preserve"> </w:t>
      </w:r>
      <w:r w:rsidR="00594BF8" w:rsidRPr="007F7CF4">
        <w:rPr>
          <w:rFonts w:ascii="Tahoma" w:hAnsi="Tahoma" w:cs="Tahoma"/>
          <w:b/>
          <w:color w:val="000000"/>
          <w:sz w:val="18"/>
          <w:szCs w:val="18"/>
        </w:rPr>
        <w:t>алгоритмы</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позволяется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w:t>
      </w:r>
      <w:r w:rsidR="00CF4661" w:rsidRPr="007F7CF4">
        <w:rPr>
          <w:rFonts w:ascii="Tahoma" w:hAnsi="Tahoma" w:cs="Tahoma"/>
          <w:color w:val="000000"/>
          <w:sz w:val="18"/>
          <w:szCs w:val="18"/>
        </w:rPr>
        <w:t xml:space="preserve"> </w:t>
      </w:r>
      <w:bookmarkStart w:id="42" w:name="keyword251"/>
      <w:bookmarkEnd w:id="42"/>
      <w:r w:rsidR="00594BF8" w:rsidRPr="007F7CF4">
        <w:rPr>
          <w:rFonts w:ascii="Tahoma" w:hAnsi="Tahoma" w:cs="Tahoma"/>
          <w:i/>
          <w:iCs/>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инициативе</w:t>
      </w:r>
      <w:r w:rsidR="00CF4661" w:rsidRPr="007F7CF4">
        <w:rPr>
          <w:rFonts w:ascii="Tahoma" w:hAnsi="Tahoma" w:cs="Tahoma"/>
          <w:color w:val="000000"/>
          <w:sz w:val="18"/>
          <w:szCs w:val="18"/>
        </w:rPr>
        <w:t xml:space="preserve"> </w:t>
      </w:r>
      <w:r w:rsidR="00594BF8"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594BF8" w:rsidRPr="007F7CF4">
        <w:rPr>
          <w:rFonts w:ascii="Tahoma" w:hAnsi="Tahoma" w:cs="Tahoma"/>
          <w:color w:val="000000"/>
          <w:sz w:val="18"/>
          <w:szCs w:val="18"/>
        </w:rPr>
        <w:t>отдает</w:t>
      </w:r>
      <w:r w:rsidR="00CF4661" w:rsidRPr="007F7CF4">
        <w:rPr>
          <w:rFonts w:ascii="Tahoma" w:hAnsi="Tahoma" w:cs="Tahoma"/>
          <w:color w:val="000000"/>
          <w:sz w:val="18"/>
          <w:szCs w:val="18"/>
        </w:rPr>
        <w:t xml:space="preserve"> </w:t>
      </w:r>
      <w:r w:rsidR="00594BF8" w:rsidRPr="007F7CF4">
        <w:rPr>
          <w:rFonts w:ascii="Tahoma" w:hAnsi="Tahoma" w:cs="Tahoma"/>
          <w:color w:val="000000"/>
          <w:sz w:val="18"/>
          <w:szCs w:val="18"/>
        </w:rPr>
        <w:t>управление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p>
    <w:p w:rsidR="00181097" w:rsidRPr="007F7CF4" w:rsidRDefault="00594BF8" w:rsidP="007F7CF4">
      <w:pPr>
        <w:ind w:left="-240" w:right="-1"/>
        <w:rPr>
          <w:rFonts w:ascii="Tahoma" w:hAnsi="Tahoma" w:cs="Tahoma"/>
          <w:color w:val="000000"/>
          <w:sz w:val="18"/>
          <w:szCs w:val="18"/>
        </w:rPr>
      </w:pPr>
      <w:r w:rsidRPr="007F7CF4">
        <w:rPr>
          <w:rFonts w:ascii="Tahoma" w:hAnsi="Tahoma" w:cs="Tahoma"/>
          <w:color w:val="000000"/>
          <w:sz w:val="18"/>
          <w:szCs w:val="18"/>
        </w:rPr>
        <w:t>Вытесняющие</w:t>
      </w:r>
      <w:bookmarkStart w:id="43" w:name="keyword253"/>
      <w:bookmarkEnd w:id="43"/>
      <w:r w:rsidR="00CF4661" w:rsidRPr="007F7CF4">
        <w:rPr>
          <w:rFonts w:ascii="Tahoma" w:hAnsi="Tahoma" w:cs="Tahoma"/>
          <w:color w:val="000000"/>
          <w:sz w:val="18"/>
          <w:szCs w:val="18"/>
        </w:rPr>
        <w:t xml:space="preserve"> </w:t>
      </w:r>
      <w:r w:rsidRPr="007F7CF4">
        <w:rPr>
          <w:rFonts w:ascii="Tahoma" w:hAnsi="Tahoma" w:cs="Tahoma"/>
          <w:color w:val="000000"/>
          <w:sz w:val="18"/>
          <w:szCs w:val="18"/>
        </w:rPr>
        <w:t>алгоритмы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переключении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принимается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активной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задачей.</w:t>
      </w:r>
      <w:r w:rsidR="00CF4661" w:rsidRPr="007F7CF4">
        <w:rPr>
          <w:rFonts w:ascii="Tahoma" w:hAnsi="Tahoma" w:cs="Tahoma"/>
          <w:color w:val="000000"/>
          <w:sz w:val="18"/>
          <w:szCs w:val="18"/>
        </w:rPr>
        <w:t xml:space="preserve"> </w:t>
      </w:r>
    </w:p>
    <w:p w:rsidR="00FB0460" w:rsidRPr="007F7CF4" w:rsidRDefault="00594BF8" w:rsidP="007F7CF4">
      <w:pPr>
        <w:ind w:right="-1"/>
        <w:rPr>
          <w:rFonts w:ascii="Tahoma" w:hAnsi="Tahoma" w:cs="Tahoma"/>
          <w:color w:val="000000"/>
          <w:sz w:val="18"/>
          <w:szCs w:val="18"/>
        </w:rPr>
      </w:pPr>
      <w:r w:rsidRPr="007F7CF4">
        <w:rPr>
          <w:rFonts w:ascii="Tahoma" w:hAnsi="Tahoma" w:cs="Tahoma"/>
          <w:color w:val="000000"/>
          <w:sz w:val="18"/>
          <w:szCs w:val="18"/>
        </w:rPr>
        <w:t>Смена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активного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происходит,</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1)</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завершается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покинул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систему;</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2)</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произошла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ошибка;</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3)</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перешел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ожидания;</w:t>
      </w:r>
      <w:r w:rsidR="00CF4661" w:rsidRPr="007F7CF4">
        <w:rPr>
          <w:rFonts w:ascii="Tahoma" w:hAnsi="Tahoma" w:cs="Tahoma"/>
          <w:color w:val="000000"/>
          <w:sz w:val="18"/>
          <w:szCs w:val="18"/>
        </w:rPr>
        <w:t xml:space="preserve"> </w:t>
      </w:r>
      <w:r w:rsidR="00FB0460" w:rsidRPr="007F7CF4">
        <w:rPr>
          <w:rFonts w:ascii="Tahoma" w:hAnsi="Tahoma" w:cs="Tahoma"/>
          <w:color w:val="000000"/>
          <w:sz w:val="18"/>
          <w:szCs w:val="18"/>
        </w:rPr>
        <w:t>4)</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исчерпан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квант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времени,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отведенный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потоку.</w:t>
      </w:r>
      <w:bookmarkStart w:id="44" w:name="keyword259"/>
      <w:bookmarkEnd w:id="44"/>
    </w:p>
    <w:p w:rsidR="001170F9" w:rsidRPr="007F7CF4" w:rsidRDefault="00594BF8" w:rsidP="007F7CF4">
      <w:pPr>
        <w:ind w:right="-1"/>
        <w:rPr>
          <w:rFonts w:ascii="Tahoma" w:hAnsi="Tahoma" w:cs="Tahoma"/>
          <w:color w:val="000000"/>
          <w:sz w:val="18"/>
          <w:szCs w:val="18"/>
        </w:rPr>
      </w:pPr>
      <w:r w:rsidRPr="007F7CF4">
        <w:rPr>
          <w:rFonts w:ascii="Tahoma" w:hAnsi="Tahoma" w:cs="Tahoma"/>
          <w:i/>
          <w:iCs/>
          <w:color w:val="000000"/>
          <w:sz w:val="18"/>
          <w:szCs w:val="18"/>
        </w:rPr>
        <w:t>Поток</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исчерпал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квант,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переводится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готовности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ожидает,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когда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предоставлен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новый</w:t>
      </w:r>
      <w:r w:rsidR="00CF4661" w:rsidRPr="007F7CF4">
        <w:rPr>
          <w:rFonts w:ascii="Tahoma" w:hAnsi="Tahoma" w:cs="Tahoma"/>
          <w:color w:val="000000"/>
          <w:sz w:val="18"/>
          <w:szCs w:val="18"/>
        </w:rPr>
        <w:t xml:space="preserve"> </w:t>
      </w:r>
      <w:bookmarkStart w:id="45" w:name="keyword260"/>
      <w:bookmarkEnd w:id="45"/>
      <w:r w:rsidRPr="007F7CF4">
        <w:rPr>
          <w:rFonts w:ascii="Tahoma" w:hAnsi="Tahoma" w:cs="Tahoma"/>
          <w:i/>
          <w:iCs/>
          <w:color w:val="000000"/>
          <w:sz w:val="18"/>
          <w:szCs w:val="18"/>
        </w:rPr>
        <w:t>квант</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процессорного</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времени</w:t>
      </w:r>
      <w:r w:rsidR="00181097" w:rsidRPr="007F7CF4">
        <w:rPr>
          <w:rFonts w:ascii="Tahoma" w:hAnsi="Tahoma" w:cs="Tahoma"/>
          <w:color w:val="000000"/>
          <w:sz w:val="18"/>
          <w:szCs w:val="18"/>
        </w:rPr>
        <w:t>.</w:t>
      </w:r>
    </w:p>
    <w:p w:rsidR="000737B8" w:rsidRPr="007F7CF4" w:rsidRDefault="00FB0460" w:rsidP="007F7CF4">
      <w:pPr>
        <w:ind w:right="-1"/>
        <w:rPr>
          <w:rFonts w:ascii="Tahoma" w:hAnsi="Tahoma" w:cs="Tahoma"/>
          <w:color w:val="000000"/>
          <w:sz w:val="18"/>
          <w:szCs w:val="18"/>
        </w:rPr>
      </w:pPr>
      <w:r w:rsidRPr="007F7CF4">
        <w:rPr>
          <w:rFonts w:ascii="Tahoma" w:hAnsi="Tahoma" w:cs="Tahoma"/>
          <w:b/>
          <w:i/>
          <w:iCs/>
          <w:color w:val="000000"/>
          <w:sz w:val="18"/>
          <w:szCs w:val="18"/>
        </w:rPr>
        <w:t>Д</w:t>
      </w:r>
      <w:r w:rsidR="000737B8" w:rsidRPr="007F7CF4">
        <w:rPr>
          <w:rFonts w:ascii="Tahoma" w:hAnsi="Tahoma" w:cs="Tahoma"/>
          <w:b/>
          <w:i/>
          <w:iCs/>
          <w:color w:val="000000"/>
          <w:sz w:val="18"/>
          <w:szCs w:val="18"/>
        </w:rPr>
        <w:t>испетчер</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реализует</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найденное</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т.е.</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переключает</w:t>
      </w:r>
      <w:r w:rsidR="00CF4661" w:rsidRPr="007F7CF4">
        <w:rPr>
          <w:rFonts w:ascii="Tahoma" w:hAnsi="Tahoma" w:cs="Tahoma"/>
          <w:color w:val="000000"/>
          <w:sz w:val="18"/>
          <w:szCs w:val="18"/>
        </w:rPr>
        <w:t xml:space="preserve"> </w:t>
      </w:r>
      <w:r w:rsidR="000737B8" w:rsidRPr="007F7CF4">
        <w:rPr>
          <w:rFonts w:ascii="Tahoma" w:hAnsi="Tahoma" w:cs="Tahoma"/>
          <w:i/>
          <w:iCs/>
          <w:color w:val="000000"/>
          <w:sz w:val="18"/>
          <w:szCs w:val="18"/>
        </w:rPr>
        <w:t>процессор</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одного</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другой.</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Он</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вызывается</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наступлении</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события,</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которое</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может</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приостановить</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текущий</w:t>
      </w:r>
      <w:r w:rsidR="00CF4661" w:rsidRPr="007F7CF4">
        <w:rPr>
          <w:rFonts w:ascii="Tahoma" w:hAnsi="Tahoma" w:cs="Tahoma"/>
          <w:color w:val="000000"/>
          <w:sz w:val="18"/>
          <w:szCs w:val="18"/>
        </w:rPr>
        <w:t xml:space="preserve"> </w:t>
      </w:r>
      <w:r w:rsidR="000737B8" w:rsidRPr="007F7CF4">
        <w:rPr>
          <w:rFonts w:ascii="Tahoma" w:hAnsi="Tahoma" w:cs="Tahoma"/>
          <w:i/>
          <w:iCs/>
          <w:color w:val="000000"/>
          <w:sz w:val="18"/>
          <w:szCs w:val="18"/>
        </w:rPr>
        <w:t>процессор</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предоставить</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возможность</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прекратить</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выполнение</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данного</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(потока)</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пользу</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другого.</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Примерами</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этих</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событий</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могут</w:t>
      </w:r>
      <w:r w:rsidR="00CF4661" w:rsidRPr="007F7CF4">
        <w:rPr>
          <w:rFonts w:ascii="Tahoma" w:hAnsi="Tahoma" w:cs="Tahoma"/>
          <w:color w:val="000000"/>
          <w:sz w:val="18"/>
          <w:szCs w:val="18"/>
        </w:rPr>
        <w:t xml:space="preserve"> </w:t>
      </w:r>
      <w:r w:rsidR="000737B8" w:rsidRPr="007F7CF4">
        <w:rPr>
          <w:rFonts w:ascii="Tahoma" w:hAnsi="Tahoma" w:cs="Tahoma"/>
          <w:color w:val="000000"/>
          <w:sz w:val="18"/>
          <w:szCs w:val="18"/>
        </w:rPr>
        <w:t>быть:</w:t>
      </w:r>
    </w:p>
    <w:p w:rsidR="000737B8" w:rsidRPr="007F7CF4" w:rsidRDefault="000737B8" w:rsidP="007F7CF4">
      <w:pPr>
        <w:numPr>
          <w:ilvl w:val="0"/>
          <w:numId w:val="9"/>
        </w:numPr>
        <w:ind w:left="120" w:right="-1"/>
        <w:rPr>
          <w:rFonts w:ascii="Tahoma" w:hAnsi="Tahoma" w:cs="Tahoma"/>
          <w:color w:val="000000"/>
          <w:sz w:val="18"/>
          <w:szCs w:val="18"/>
        </w:rPr>
      </w:pPr>
      <w:r w:rsidRPr="007F7CF4">
        <w:rPr>
          <w:rFonts w:ascii="Tahoma" w:hAnsi="Tahoma" w:cs="Tahoma"/>
          <w:color w:val="000000"/>
          <w:sz w:val="18"/>
          <w:szCs w:val="18"/>
        </w:rPr>
        <w:t>прерывание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таймера;</w:t>
      </w:r>
    </w:p>
    <w:p w:rsidR="000737B8" w:rsidRPr="007F7CF4" w:rsidRDefault="000737B8" w:rsidP="007F7CF4">
      <w:pPr>
        <w:numPr>
          <w:ilvl w:val="0"/>
          <w:numId w:val="9"/>
        </w:numPr>
        <w:ind w:left="120" w:right="-1"/>
        <w:rPr>
          <w:rFonts w:ascii="Tahoma" w:hAnsi="Tahoma" w:cs="Tahoma"/>
          <w:color w:val="000000"/>
          <w:sz w:val="18"/>
          <w:szCs w:val="18"/>
        </w:rPr>
      </w:pPr>
      <w:r w:rsidRPr="007F7CF4">
        <w:rPr>
          <w:rFonts w:ascii="Tahoma" w:hAnsi="Tahoma" w:cs="Tahoma"/>
          <w:color w:val="000000"/>
          <w:sz w:val="18"/>
          <w:szCs w:val="18"/>
        </w:rPr>
        <w:t>прерывание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ввода-вывода;</w:t>
      </w:r>
    </w:p>
    <w:p w:rsidR="000737B8" w:rsidRPr="007F7CF4" w:rsidRDefault="000737B8" w:rsidP="007F7CF4">
      <w:pPr>
        <w:numPr>
          <w:ilvl w:val="0"/>
          <w:numId w:val="9"/>
        </w:numPr>
        <w:ind w:left="120" w:right="-1"/>
        <w:rPr>
          <w:rFonts w:ascii="Tahoma" w:hAnsi="Tahoma" w:cs="Tahoma"/>
          <w:color w:val="000000"/>
          <w:sz w:val="18"/>
          <w:szCs w:val="18"/>
        </w:rPr>
      </w:pPr>
      <w:r w:rsidRPr="007F7CF4">
        <w:rPr>
          <w:rFonts w:ascii="Tahoma" w:hAnsi="Tahoma" w:cs="Tahoma"/>
          <w:color w:val="000000"/>
          <w:sz w:val="18"/>
          <w:szCs w:val="18"/>
        </w:rPr>
        <w:t>вызовы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системы;</w:t>
      </w:r>
    </w:p>
    <w:p w:rsidR="001170F9" w:rsidRPr="007F7CF4" w:rsidRDefault="000737B8" w:rsidP="007F7CF4">
      <w:pPr>
        <w:numPr>
          <w:ilvl w:val="0"/>
          <w:numId w:val="9"/>
        </w:numPr>
        <w:ind w:left="120" w:right="-1"/>
        <w:rPr>
          <w:rFonts w:ascii="Tahoma" w:hAnsi="Tahoma" w:cs="Tahoma"/>
          <w:color w:val="000000"/>
          <w:sz w:val="18"/>
          <w:szCs w:val="18"/>
        </w:rPr>
      </w:pPr>
      <w:r w:rsidRPr="007F7CF4">
        <w:rPr>
          <w:rFonts w:ascii="Tahoma" w:hAnsi="Tahoma" w:cs="Tahoma"/>
          <w:color w:val="000000"/>
          <w:sz w:val="18"/>
          <w:szCs w:val="18"/>
        </w:rPr>
        <w:t>сигналы.</w:t>
      </w:r>
    </w:p>
    <w:p w:rsidR="00594BF8" w:rsidRPr="007F7CF4" w:rsidRDefault="000737B8" w:rsidP="007F7CF4">
      <w:pPr>
        <w:ind w:left="-87" w:right="-1"/>
        <w:rPr>
          <w:rFonts w:ascii="Tahoma" w:hAnsi="Tahoma" w:cs="Tahoma"/>
          <w:color w:val="000000"/>
          <w:sz w:val="18"/>
          <w:szCs w:val="18"/>
        </w:rPr>
      </w:pPr>
      <w:r w:rsidRPr="007F7CF4">
        <w:rPr>
          <w:rFonts w:ascii="Tahoma" w:hAnsi="Tahoma" w:cs="Tahoma"/>
          <w:color w:val="000000"/>
          <w:sz w:val="18"/>
          <w:szCs w:val="18"/>
        </w:rPr>
        <w:t>Среднесрочное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планирование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частью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свопинга.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Обычно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загрузке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i/>
          <w:iCs/>
          <w:color w:val="000000"/>
          <w:sz w:val="18"/>
          <w:szCs w:val="18"/>
        </w:rPr>
        <w:t>память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принимается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зависимости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степени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многозадачности.</w:t>
      </w:r>
      <w:r w:rsidR="00CF4661" w:rsidRPr="007F7CF4">
        <w:rPr>
          <w:rFonts w:ascii="Tahoma" w:hAnsi="Tahoma" w:cs="Tahoma"/>
          <w:color w:val="000000"/>
          <w:sz w:val="18"/>
          <w:szCs w:val="18"/>
        </w:rPr>
        <w:t xml:space="preserve"> </w:t>
      </w:r>
    </w:p>
    <w:p w:rsidR="00C21871" w:rsidRPr="007F7CF4" w:rsidRDefault="000B4BF2" w:rsidP="007F7CF4">
      <w:pPr>
        <w:pStyle w:val="a3"/>
        <w:numPr>
          <w:ilvl w:val="0"/>
          <w:numId w:val="1"/>
        </w:numPr>
        <w:ind w:left="714" w:right="-1" w:hanging="357"/>
        <w:outlineLvl w:val="0"/>
        <w:rPr>
          <w:rFonts w:ascii="Tahoma" w:hAnsi="Tahoma" w:cs="Tahoma"/>
          <w:b/>
          <w:sz w:val="18"/>
          <w:szCs w:val="18"/>
          <w:shd w:val="clear" w:color="auto" w:fill="FFFFFF"/>
        </w:rPr>
      </w:pPr>
      <w:r w:rsidRPr="007F7CF4">
        <w:rPr>
          <w:rFonts w:ascii="Tahoma" w:hAnsi="Tahoma" w:cs="Tahoma"/>
          <w:b/>
          <w:sz w:val="18"/>
          <w:szCs w:val="18"/>
        </w:rPr>
        <w:t>Организация</w:t>
      </w:r>
      <w:r w:rsidR="00CF4661" w:rsidRPr="007F7CF4">
        <w:rPr>
          <w:rFonts w:ascii="Tahoma" w:hAnsi="Tahoma" w:cs="Tahoma"/>
          <w:b/>
          <w:sz w:val="18"/>
          <w:szCs w:val="18"/>
        </w:rPr>
        <w:t xml:space="preserve"> </w:t>
      </w:r>
      <w:r w:rsidRPr="007F7CF4">
        <w:rPr>
          <w:rFonts w:ascii="Tahoma" w:hAnsi="Tahoma" w:cs="Tahoma"/>
          <w:b/>
          <w:sz w:val="18"/>
          <w:szCs w:val="18"/>
        </w:rPr>
        <w:t>памяти</w:t>
      </w:r>
      <w:r w:rsidR="00CF4661" w:rsidRPr="007F7CF4">
        <w:rPr>
          <w:rFonts w:ascii="Tahoma" w:hAnsi="Tahoma" w:cs="Tahoma"/>
          <w:b/>
          <w:sz w:val="18"/>
          <w:szCs w:val="18"/>
        </w:rPr>
        <w:t xml:space="preserve"> </w:t>
      </w:r>
      <w:r w:rsidRPr="007F7CF4">
        <w:rPr>
          <w:rFonts w:ascii="Tahoma" w:hAnsi="Tahoma" w:cs="Tahoma"/>
          <w:b/>
          <w:sz w:val="18"/>
          <w:szCs w:val="18"/>
        </w:rPr>
        <w:t>современного</w:t>
      </w:r>
      <w:r w:rsidR="00CF4661" w:rsidRPr="007F7CF4">
        <w:rPr>
          <w:rFonts w:ascii="Tahoma" w:hAnsi="Tahoma" w:cs="Tahoma"/>
          <w:b/>
          <w:sz w:val="18"/>
          <w:szCs w:val="18"/>
        </w:rPr>
        <w:t xml:space="preserve"> </w:t>
      </w:r>
      <w:r w:rsidRPr="007F7CF4">
        <w:rPr>
          <w:rFonts w:ascii="Tahoma" w:hAnsi="Tahoma" w:cs="Tahoma"/>
          <w:b/>
          <w:sz w:val="18"/>
          <w:szCs w:val="18"/>
        </w:rPr>
        <w:t>компьютера;</w:t>
      </w:r>
    </w:p>
    <w:p w:rsidR="00C21871" w:rsidRPr="007F7CF4" w:rsidRDefault="00C2187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1)</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меньше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время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дороже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бит</w:t>
      </w:r>
    </w:p>
    <w:p w:rsidR="00C21871" w:rsidRPr="007F7CF4" w:rsidRDefault="00C2187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2)</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выше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емкость,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стоимость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бита</w:t>
      </w:r>
    </w:p>
    <w:p w:rsidR="008A0C65" w:rsidRPr="007F7CF4" w:rsidRDefault="00C2187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3)</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выше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ем</w:t>
      </w:r>
      <w:r w:rsidR="00A40906" w:rsidRPr="007F7CF4">
        <w:rPr>
          <w:rFonts w:ascii="Tahoma" w:hAnsi="Tahoma" w:cs="Tahoma"/>
          <w:color w:val="000000"/>
          <w:sz w:val="18"/>
          <w:szCs w:val="18"/>
        </w:rPr>
        <w:t>кость,</w:t>
      </w:r>
      <w:r w:rsidR="00CF4661" w:rsidRPr="007F7CF4">
        <w:rPr>
          <w:rFonts w:ascii="Tahoma" w:hAnsi="Tahoma" w:cs="Tahoma"/>
          <w:color w:val="000000"/>
          <w:sz w:val="18"/>
          <w:szCs w:val="18"/>
        </w:rPr>
        <w:t xml:space="preserve"> </w:t>
      </w:r>
      <w:r w:rsidR="00A40906" w:rsidRPr="007F7CF4">
        <w:rPr>
          <w:rFonts w:ascii="Tahoma" w:hAnsi="Tahoma" w:cs="Tahoma"/>
          <w:color w:val="000000"/>
          <w:sz w:val="18"/>
          <w:szCs w:val="18"/>
        </w:rPr>
        <w:t>тем</w:t>
      </w:r>
      <w:r w:rsidR="00CF4661" w:rsidRPr="007F7CF4">
        <w:rPr>
          <w:rFonts w:ascii="Tahoma" w:hAnsi="Tahoma" w:cs="Tahoma"/>
          <w:color w:val="000000"/>
          <w:sz w:val="18"/>
          <w:szCs w:val="18"/>
        </w:rPr>
        <w:t xml:space="preserve"> </w:t>
      </w:r>
      <w:r w:rsidR="00A40906" w:rsidRPr="007F7CF4">
        <w:rPr>
          <w:rFonts w:ascii="Tahoma" w:hAnsi="Tahoma" w:cs="Tahoma"/>
          <w:color w:val="000000"/>
          <w:sz w:val="18"/>
          <w:szCs w:val="18"/>
        </w:rPr>
        <w:t>больше</w:t>
      </w:r>
      <w:r w:rsidR="00CF4661" w:rsidRPr="007F7CF4">
        <w:rPr>
          <w:rFonts w:ascii="Tahoma" w:hAnsi="Tahoma" w:cs="Tahoma"/>
          <w:color w:val="000000"/>
          <w:sz w:val="18"/>
          <w:szCs w:val="18"/>
        </w:rPr>
        <w:t xml:space="preserve"> </w:t>
      </w:r>
      <w:r w:rsidR="00A40906" w:rsidRPr="007F7CF4">
        <w:rPr>
          <w:rFonts w:ascii="Tahoma" w:hAnsi="Tahoma" w:cs="Tahoma"/>
          <w:color w:val="000000"/>
          <w:sz w:val="18"/>
          <w:szCs w:val="18"/>
        </w:rPr>
        <w:t>время</w:t>
      </w:r>
      <w:r w:rsidR="00CF4661" w:rsidRPr="007F7CF4">
        <w:rPr>
          <w:rFonts w:ascii="Tahoma" w:hAnsi="Tahoma" w:cs="Tahoma"/>
          <w:color w:val="000000"/>
          <w:sz w:val="18"/>
          <w:szCs w:val="18"/>
        </w:rPr>
        <w:t xml:space="preserve"> </w:t>
      </w:r>
      <w:r w:rsidR="00A40906" w:rsidRPr="007F7CF4">
        <w:rPr>
          <w:rFonts w:ascii="Tahoma" w:hAnsi="Tahoma" w:cs="Tahoma"/>
          <w:color w:val="000000"/>
          <w:sz w:val="18"/>
          <w:szCs w:val="18"/>
        </w:rPr>
        <w:t>доступа</w:t>
      </w:r>
    </w:p>
    <w:p w:rsidR="008A0C65" w:rsidRPr="007F7CF4" w:rsidRDefault="00C2187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Закон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Паркинсона: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Любая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программа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стремится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заполнить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возможную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память</w:t>
      </w:r>
    </w:p>
    <w:p w:rsidR="008A0C65" w:rsidRPr="007F7CF4" w:rsidRDefault="008A0C65"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Fonts w:ascii="Tahoma" w:hAnsi="Tahoma" w:cs="Tahoma"/>
          <w:b/>
          <w:color w:val="000000"/>
          <w:sz w:val="18"/>
          <w:szCs w:val="18"/>
        </w:rPr>
        <w:t>В</w:t>
      </w:r>
      <w:r w:rsidR="00C21871" w:rsidRPr="007F7CF4">
        <w:rPr>
          <w:rFonts w:ascii="Tahoma" w:hAnsi="Tahoma" w:cs="Tahoma"/>
          <w:b/>
          <w:color w:val="000000"/>
          <w:sz w:val="18"/>
          <w:szCs w:val="18"/>
        </w:rPr>
        <w:t>иртуализацией</w:t>
      </w:r>
      <w:r w:rsidR="00CF4661" w:rsidRPr="007F7CF4">
        <w:rPr>
          <w:rFonts w:ascii="Tahoma" w:hAnsi="Tahoma" w:cs="Tahoma"/>
          <w:b/>
          <w:color w:val="000000"/>
          <w:sz w:val="18"/>
          <w:szCs w:val="18"/>
        </w:rPr>
        <w:t xml:space="preserve"> </w:t>
      </w:r>
      <w:r w:rsidR="00C21871" w:rsidRPr="007F7CF4">
        <w:rPr>
          <w:rFonts w:ascii="Tahoma" w:hAnsi="Tahoma" w:cs="Tahoma"/>
          <w:b/>
          <w:color w:val="000000"/>
          <w:sz w:val="18"/>
          <w:szCs w:val="18"/>
        </w:rPr>
        <w:t>оперативной</w:t>
      </w:r>
      <w:r w:rsidR="00CF4661" w:rsidRPr="007F7CF4">
        <w:rPr>
          <w:rFonts w:ascii="Tahoma" w:hAnsi="Tahoma" w:cs="Tahoma"/>
          <w:b/>
          <w:color w:val="000000"/>
          <w:sz w:val="18"/>
          <w:szCs w:val="18"/>
        </w:rPr>
        <w:t xml:space="preserve"> </w:t>
      </w:r>
      <w:r w:rsidR="00C21871" w:rsidRPr="007F7CF4">
        <w:rPr>
          <w:rFonts w:ascii="Tahoma" w:hAnsi="Tahoma" w:cs="Tahoma"/>
          <w:b/>
          <w:color w:val="000000"/>
          <w:sz w:val="18"/>
          <w:szCs w:val="18"/>
        </w:rPr>
        <w:t>памяти</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временная</w:t>
      </w:r>
      <w:r w:rsidR="00CF4661" w:rsidRPr="007F7CF4">
        <w:rPr>
          <w:rFonts w:ascii="Tahoma" w:hAnsi="Tahoma" w:cs="Tahoma"/>
          <w:color w:val="000000"/>
          <w:sz w:val="18"/>
          <w:szCs w:val="18"/>
        </w:rPr>
        <w:t xml:space="preserve"> </w:t>
      </w:r>
      <w:r w:rsidR="00152193" w:rsidRPr="007F7CF4">
        <w:rPr>
          <w:rFonts w:ascii="Tahoma" w:hAnsi="Tahoma" w:cs="Tahoma"/>
          <w:color w:val="000000"/>
          <w:sz w:val="18"/>
          <w:szCs w:val="18"/>
        </w:rPr>
        <w:t>выгру</w:t>
      </w:r>
      <w:r w:rsidRPr="007F7CF4">
        <w:rPr>
          <w:rFonts w:ascii="Tahoma" w:hAnsi="Tahoma" w:cs="Tahoma"/>
          <w:color w:val="000000"/>
          <w:sz w:val="18"/>
          <w:szCs w:val="18"/>
        </w:rPr>
        <w:t>зка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неактивные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жесткий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диск.</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w:t>
      </w:r>
      <w:r w:rsidRPr="007F7CF4">
        <w:rPr>
          <w:rFonts w:ascii="Tahoma" w:hAnsi="Tahoma" w:cs="Tahoma"/>
          <w:color w:val="000000"/>
          <w:sz w:val="18"/>
          <w:szCs w:val="18"/>
        </w:rPr>
        <w:t>существляется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совокупностью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аппаратных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программных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средств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(схемами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системой).</w:t>
      </w:r>
    </w:p>
    <w:p w:rsidR="00C21871" w:rsidRPr="007F7CF4" w:rsidRDefault="008A0C65" w:rsidP="007F7CF4">
      <w:pPr>
        <w:pStyle w:val="a4"/>
        <w:spacing w:before="0" w:beforeAutospacing="0" w:after="0" w:afterAutospacing="0"/>
        <w:ind w:right="-1"/>
        <w:rPr>
          <w:rFonts w:ascii="Tahoma" w:hAnsi="Tahoma" w:cs="Tahoma"/>
          <w:color w:val="000000"/>
          <w:sz w:val="18"/>
          <w:szCs w:val="18"/>
          <w:shd w:val="clear" w:color="auto" w:fill="FFFFFF"/>
        </w:rPr>
      </w:pPr>
      <w:r w:rsidRPr="007F7CF4">
        <w:rPr>
          <w:rFonts w:ascii="Tahoma" w:hAnsi="Tahoma" w:cs="Tahoma"/>
          <w:color w:val="000000"/>
          <w:sz w:val="18"/>
          <w:szCs w:val="18"/>
        </w:rPr>
        <w:t>Э</w:t>
      </w:r>
      <w:r w:rsidR="00C21871" w:rsidRPr="007F7CF4">
        <w:rPr>
          <w:rFonts w:ascii="Tahoma" w:hAnsi="Tahoma" w:cs="Tahoma"/>
          <w:color w:val="000000"/>
          <w:sz w:val="18"/>
          <w:szCs w:val="18"/>
        </w:rPr>
        <w:t>та</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технология</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возможна</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двух</w:t>
      </w:r>
      <w:r w:rsidR="00CF4661" w:rsidRPr="007F7CF4">
        <w:rPr>
          <w:rFonts w:ascii="Tahoma" w:hAnsi="Tahoma" w:cs="Tahoma"/>
          <w:color w:val="000000"/>
          <w:sz w:val="18"/>
          <w:szCs w:val="18"/>
        </w:rPr>
        <w:t xml:space="preserve"> </w:t>
      </w:r>
      <w:r w:rsidR="00C21871" w:rsidRPr="007F7CF4">
        <w:rPr>
          <w:rFonts w:ascii="Tahoma" w:hAnsi="Tahoma" w:cs="Tahoma"/>
          <w:color w:val="000000"/>
          <w:sz w:val="18"/>
          <w:szCs w:val="18"/>
        </w:rPr>
        <w:t>подходов:</w:t>
      </w:r>
    </w:p>
    <w:p w:rsidR="00C21871" w:rsidRPr="007F7CF4" w:rsidRDefault="00CF466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 xml:space="preserve"> </w:t>
      </w:r>
      <w:r w:rsidR="00C21871" w:rsidRPr="007F7CF4">
        <w:rPr>
          <w:rFonts w:ascii="Tahoma" w:hAnsi="Tahoma" w:cs="Tahoma"/>
          <w:color w:val="000000"/>
          <w:sz w:val="18"/>
          <w:szCs w:val="18"/>
        </w:rPr>
        <w:t>1)</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Свопинг</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подкачка</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данных.</w:t>
      </w:r>
      <w:r w:rsidRPr="007F7CF4">
        <w:rPr>
          <w:rFonts w:ascii="Tahoma" w:hAnsi="Tahoma" w:cs="Tahoma"/>
          <w:color w:val="000000"/>
          <w:sz w:val="18"/>
          <w:szCs w:val="18"/>
        </w:rPr>
        <w:t xml:space="preserve"> </w:t>
      </w:r>
      <w:r w:rsidR="00152193" w:rsidRPr="007F7CF4">
        <w:rPr>
          <w:rFonts w:ascii="Tahoma" w:hAnsi="Tahoma" w:cs="Tahoma"/>
          <w:color w:val="000000"/>
          <w:sz w:val="18"/>
          <w:szCs w:val="18"/>
        </w:rPr>
        <w:t>В</w:t>
      </w:r>
      <w:r w:rsidR="00F52282" w:rsidRPr="007F7CF4">
        <w:rPr>
          <w:rFonts w:ascii="Tahoma" w:hAnsi="Tahoma" w:cs="Tahoma"/>
          <w:color w:val="000000"/>
          <w:sz w:val="18"/>
          <w:szCs w:val="18"/>
        </w:rPr>
        <w:t>есь</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образ</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процесса</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выгружается</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из</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оперативной</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памяти</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на</w:t>
      </w:r>
      <w:r w:rsidR="00361E42" w:rsidRPr="007F7CF4">
        <w:rPr>
          <w:rFonts w:ascii="Tahoma" w:hAnsi="Tahoma" w:cs="Tahoma"/>
          <w:color w:val="000000"/>
          <w:sz w:val="18"/>
          <w:szCs w:val="18"/>
        </w:rPr>
        <w:t xml:space="preserve"> ЖД</w:t>
      </w:r>
      <w:r w:rsidR="00F52282" w:rsidRPr="007F7CF4">
        <w:rPr>
          <w:rFonts w:ascii="Tahoma" w:hAnsi="Tahoma" w:cs="Tahoma"/>
          <w:color w:val="000000"/>
          <w:sz w:val="18"/>
          <w:szCs w:val="18"/>
        </w:rPr>
        <w:t>.</w:t>
      </w:r>
      <w:r w:rsidRPr="007F7CF4">
        <w:rPr>
          <w:rFonts w:ascii="Tahoma" w:hAnsi="Tahoma" w:cs="Tahoma"/>
          <w:color w:val="000000"/>
          <w:sz w:val="18"/>
          <w:szCs w:val="18"/>
        </w:rPr>
        <w:t xml:space="preserve"> </w:t>
      </w:r>
    </w:p>
    <w:p w:rsidR="00C21871" w:rsidRPr="007F7CF4" w:rsidRDefault="00CF4661" w:rsidP="007F7CF4">
      <w:pPr>
        <w:ind w:right="-1"/>
        <w:rPr>
          <w:rFonts w:ascii="Tahoma" w:hAnsi="Tahoma" w:cs="Tahoma"/>
          <w:color w:val="FF0000"/>
          <w:sz w:val="18"/>
          <w:szCs w:val="18"/>
          <w:shd w:val="clear" w:color="auto" w:fill="FFFFFF"/>
        </w:rPr>
      </w:pPr>
      <w:r w:rsidRPr="007F7CF4">
        <w:rPr>
          <w:rFonts w:ascii="Tahoma" w:hAnsi="Tahoma" w:cs="Tahoma"/>
          <w:color w:val="000000"/>
          <w:sz w:val="18"/>
          <w:szCs w:val="18"/>
        </w:rPr>
        <w:t xml:space="preserve"> </w:t>
      </w:r>
      <w:r w:rsidR="00A40906" w:rsidRPr="007F7CF4">
        <w:rPr>
          <w:rFonts w:ascii="Tahoma" w:hAnsi="Tahoma" w:cs="Tahoma"/>
          <w:color w:val="000000"/>
          <w:sz w:val="18"/>
          <w:szCs w:val="18"/>
        </w:rPr>
        <w:t>2)</w:t>
      </w:r>
      <w:r w:rsidRPr="007F7CF4">
        <w:rPr>
          <w:rFonts w:ascii="Tahoma" w:hAnsi="Tahoma" w:cs="Tahoma"/>
          <w:color w:val="000000"/>
          <w:sz w:val="18"/>
          <w:szCs w:val="18"/>
        </w:rPr>
        <w:t xml:space="preserve"> </w:t>
      </w:r>
      <w:r w:rsidR="00A40906" w:rsidRPr="007F7CF4">
        <w:rPr>
          <w:rFonts w:ascii="Tahoma" w:hAnsi="Tahoma" w:cs="Tahoma"/>
          <w:color w:val="000000"/>
          <w:sz w:val="18"/>
          <w:szCs w:val="18"/>
        </w:rPr>
        <w:t>Виртуальная</w:t>
      </w:r>
      <w:r w:rsidRPr="007F7CF4">
        <w:rPr>
          <w:rFonts w:ascii="Tahoma" w:hAnsi="Tahoma" w:cs="Tahoma"/>
          <w:color w:val="000000"/>
          <w:sz w:val="18"/>
          <w:szCs w:val="18"/>
        </w:rPr>
        <w:t xml:space="preserve"> </w:t>
      </w:r>
      <w:r w:rsidR="00A40906" w:rsidRPr="007F7CF4">
        <w:rPr>
          <w:rFonts w:ascii="Tahoma" w:hAnsi="Tahoma" w:cs="Tahoma"/>
          <w:color w:val="000000"/>
          <w:sz w:val="18"/>
          <w:szCs w:val="18"/>
        </w:rPr>
        <w:t>память</w:t>
      </w:r>
      <w:r w:rsidR="00F52282" w:rsidRPr="007F7CF4">
        <w:rPr>
          <w:rFonts w:ascii="Tahoma" w:hAnsi="Tahoma" w:cs="Tahoma"/>
          <w:color w:val="000000"/>
          <w:sz w:val="18"/>
          <w:szCs w:val="18"/>
        </w:rPr>
        <w:t>.</w:t>
      </w:r>
      <w:r w:rsidRPr="007F7CF4">
        <w:rPr>
          <w:rFonts w:ascii="Tahoma" w:hAnsi="Tahoma" w:cs="Tahoma"/>
          <w:color w:val="000000"/>
          <w:sz w:val="18"/>
          <w:szCs w:val="18"/>
        </w:rPr>
        <w:t xml:space="preserve"> </w:t>
      </w:r>
      <w:r w:rsidR="00F52282" w:rsidRPr="007F7CF4">
        <w:rPr>
          <w:rFonts w:ascii="Tahoma" w:hAnsi="Tahoma" w:cs="Tahoma"/>
          <w:color w:val="000000"/>
          <w:sz w:val="18"/>
          <w:szCs w:val="18"/>
        </w:rPr>
        <w:t>Н</w:t>
      </w:r>
      <w:r w:rsidR="00C21871" w:rsidRPr="007F7CF4">
        <w:rPr>
          <w:rFonts w:ascii="Tahoma" w:hAnsi="Tahoma" w:cs="Tahoma"/>
          <w:color w:val="000000"/>
          <w:sz w:val="18"/>
          <w:szCs w:val="18"/>
        </w:rPr>
        <w:t>а</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ЖД</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выгружаются</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только</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определенные</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объекты</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(страницы,</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сегменты</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и</w:t>
      </w:r>
      <w:r w:rsidRPr="007F7CF4">
        <w:rPr>
          <w:rFonts w:ascii="Tahoma" w:hAnsi="Tahoma" w:cs="Tahoma"/>
          <w:color w:val="000000"/>
          <w:sz w:val="18"/>
          <w:szCs w:val="18"/>
        </w:rPr>
        <w:t xml:space="preserve"> </w:t>
      </w:r>
      <w:r w:rsidR="00C21871" w:rsidRPr="007F7CF4">
        <w:rPr>
          <w:rFonts w:ascii="Tahoma" w:hAnsi="Tahoma" w:cs="Tahoma"/>
          <w:color w:val="000000"/>
          <w:sz w:val="18"/>
          <w:szCs w:val="18"/>
        </w:rPr>
        <w:t>блоки).</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Если</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у</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нас</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20</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ГБ</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оперативной</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памяти,</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то</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сколько</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будет</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занимать</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каждый</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адрес</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виртуальной</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памяти?</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вопрос</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на</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контрольной</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(для</w:t>
      </w:r>
      <w:r w:rsidRPr="007F7CF4">
        <w:rPr>
          <w:rFonts w:ascii="Tahoma" w:hAnsi="Tahoma" w:cs="Tahoma"/>
          <w:color w:val="FF0000"/>
          <w:sz w:val="18"/>
          <w:szCs w:val="18"/>
        </w:rPr>
        <w:t xml:space="preserve"> </w:t>
      </w:r>
      <w:r w:rsidR="00C21871" w:rsidRPr="007F7CF4">
        <w:rPr>
          <w:rFonts w:ascii="Tahoma" w:hAnsi="Tahoma" w:cs="Tahoma"/>
          <w:color w:val="FF0000"/>
          <w:sz w:val="18"/>
          <w:szCs w:val="18"/>
        </w:rPr>
        <w:t>16-бит</w:t>
      </w:r>
      <w:r w:rsidRPr="007F7CF4">
        <w:rPr>
          <w:rFonts w:ascii="Tahoma" w:hAnsi="Tahoma" w:cs="Tahoma"/>
          <w:color w:val="FF0000"/>
          <w:sz w:val="18"/>
          <w:szCs w:val="18"/>
        </w:rPr>
        <w:t xml:space="preserve"> </w:t>
      </w:r>
      <w:r w:rsidR="008A0C65" w:rsidRPr="007F7CF4">
        <w:rPr>
          <w:rFonts w:ascii="Tahoma" w:hAnsi="Tahoma" w:cs="Tahoma"/>
          <w:color w:val="FF0000"/>
          <w:sz w:val="18"/>
          <w:szCs w:val="18"/>
        </w:rPr>
        <w:t>2^32)</w:t>
      </w:r>
    </w:p>
    <w:p w:rsidR="00AB46BC" w:rsidRPr="007F7CF4" w:rsidRDefault="00B36EF6"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О</w:t>
      </w:r>
      <w:r w:rsidR="00AB46BC" w:rsidRPr="007F7CF4">
        <w:rPr>
          <w:rFonts w:ascii="Tahoma" w:hAnsi="Tahoma" w:cs="Tahoma"/>
          <w:sz w:val="18"/>
          <w:szCs w:val="18"/>
        </w:rPr>
        <w:t xml:space="preserve">сновная </w:t>
      </w:r>
      <w:r w:rsidR="00361E42" w:rsidRPr="007F7CF4">
        <w:rPr>
          <w:rFonts w:ascii="Tahoma" w:hAnsi="Tahoma" w:cs="Tahoma"/>
          <w:sz w:val="18"/>
          <w:szCs w:val="18"/>
        </w:rPr>
        <w:t>и внешняя память</w:t>
      </w:r>
      <w:r w:rsidR="00AB46BC" w:rsidRPr="007F7CF4">
        <w:rPr>
          <w:rFonts w:ascii="Tahoma" w:hAnsi="Tahoma" w:cs="Tahoma"/>
          <w:sz w:val="18"/>
          <w:szCs w:val="18"/>
        </w:rPr>
        <w:t xml:space="preserve"> организована как линейное адресное пространство, состоящее из последовательности </w:t>
      </w:r>
      <w:r w:rsidR="00361E42" w:rsidRPr="007F7CF4">
        <w:rPr>
          <w:rFonts w:ascii="Tahoma" w:hAnsi="Tahoma" w:cs="Tahoma"/>
          <w:sz w:val="18"/>
          <w:szCs w:val="18"/>
        </w:rPr>
        <w:t>байтов</w:t>
      </w:r>
      <w:r w:rsidR="00AB46BC" w:rsidRPr="007F7CF4">
        <w:rPr>
          <w:rFonts w:ascii="Tahoma" w:hAnsi="Tahoma" w:cs="Tahoma"/>
          <w:sz w:val="18"/>
          <w:szCs w:val="18"/>
        </w:rPr>
        <w:t xml:space="preserve">. </w:t>
      </w:r>
    </w:p>
    <w:p w:rsidR="00361E42" w:rsidRPr="007F7CF4" w:rsidRDefault="00361E42" w:rsidP="007F7CF4">
      <w:pPr>
        <w:pStyle w:val="a4"/>
        <w:spacing w:before="0" w:beforeAutospacing="0" w:after="0" w:afterAutospacing="0"/>
        <w:ind w:left="357" w:right="-1"/>
        <w:rPr>
          <w:rFonts w:ascii="Tahoma" w:hAnsi="Tahoma" w:cs="Tahoma"/>
          <w:sz w:val="18"/>
          <w:szCs w:val="18"/>
        </w:rPr>
      </w:pPr>
      <w:r w:rsidRPr="007F7CF4">
        <w:rPr>
          <w:rFonts w:ascii="Tahoma" w:hAnsi="Tahoma" w:cs="Tahoma"/>
          <w:noProof/>
          <w:color w:val="44546A" w:themeColor="text2"/>
          <w:sz w:val="18"/>
          <w:szCs w:val="18"/>
        </w:rPr>
        <w:drawing>
          <wp:inline distT="0" distB="0" distL="0" distR="0" wp14:anchorId="6E50D9FD" wp14:editId="2EC7A198">
            <wp:extent cx="1473233" cy="931653"/>
            <wp:effectExtent l="0" t="0" r="0" b="190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3552" cy="950826"/>
                    </a:xfrm>
                    <a:prstGeom prst="rect">
                      <a:avLst/>
                    </a:prstGeom>
                    <a:noFill/>
                    <a:ln>
                      <a:noFill/>
                    </a:ln>
                  </pic:spPr>
                </pic:pic>
              </a:graphicData>
            </a:graphic>
          </wp:inline>
        </w:drawing>
      </w:r>
    </w:p>
    <w:p w:rsidR="00AB46BC"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 xml:space="preserve">снижается стоимость бита; </w:t>
      </w:r>
    </w:p>
    <w:p w:rsidR="00AB46BC"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 xml:space="preserve">возрастает емкость; </w:t>
      </w:r>
    </w:p>
    <w:p w:rsidR="00361E42"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 xml:space="preserve">возрастает время доступа; </w:t>
      </w:r>
    </w:p>
    <w:p w:rsidR="00361E42"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снижается частота обращений процессора к памяти</w:t>
      </w:r>
      <w:r w:rsidR="00361E42" w:rsidRPr="007F7CF4">
        <w:rPr>
          <w:rFonts w:ascii="Tahoma" w:hAnsi="Tahoma" w:cs="Tahoma"/>
          <w:color w:val="000000"/>
          <w:sz w:val="18"/>
          <w:szCs w:val="18"/>
        </w:rPr>
        <w:t xml:space="preserve"> </w:t>
      </w:r>
    </w:p>
    <w:p w:rsidR="00361E42" w:rsidRPr="007F7CF4" w:rsidRDefault="00361E42" w:rsidP="007F7CF4">
      <w:pPr>
        <w:ind w:right="-1" w:firstLine="567"/>
        <w:rPr>
          <w:rFonts w:ascii="Tahoma" w:hAnsi="Tahoma" w:cs="Tahoma"/>
          <w:color w:val="000000"/>
          <w:sz w:val="18"/>
          <w:szCs w:val="18"/>
        </w:rPr>
      </w:pPr>
      <w:r w:rsidRPr="007F7CF4">
        <w:rPr>
          <w:rFonts w:ascii="Tahoma" w:hAnsi="Tahoma" w:cs="Tahoma"/>
          <w:color w:val="000000"/>
          <w:sz w:val="18"/>
          <w:szCs w:val="18"/>
        </w:rPr>
        <w:t xml:space="preserve">Иерархия запоминающих устройств: ЦП (внутренние регистры, внутренний кэш(64КБ)-Кэш 2 уровня (1 МБ) – ПЗУ (1-4 Гб </w:t>
      </w:r>
      <w:r w:rsidRPr="007F7CF4">
        <w:rPr>
          <w:rFonts w:ascii="Tahoma" w:hAnsi="Tahoma" w:cs="Tahoma"/>
          <w:color w:val="000000"/>
          <w:sz w:val="18"/>
          <w:szCs w:val="18"/>
          <w:lang w:val="en-US"/>
        </w:rPr>
        <w:t>DDR</w:t>
      </w:r>
      <w:r w:rsidRPr="007F7CF4">
        <w:rPr>
          <w:rFonts w:ascii="Tahoma" w:hAnsi="Tahoma" w:cs="Tahoma"/>
          <w:color w:val="000000"/>
          <w:sz w:val="18"/>
          <w:szCs w:val="18"/>
        </w:rPr>
        <w:t>) – Кэш диска (8 МБ) – Жесткий диск(160ГБ)</w:t>
      </w:r>
    </w:p>
    <w:p w:rsidR="00AB46BC" w:rsidRPr="007F7CF4" w:rsidRDefault="00361E42" w:rsidP="007F7CF4">
      <w:pPr>
        <w:ind w:right="-1" w:firstLine="567"/>
        <w:rPr>
          <w:rFonts w:ascii="Tahoma" w:hAnsi="Tahoma" w:cs="Tahoma"/>
          <w:color w:val="000000"/>
          <w:sz w:val="18"/>
          <w:szCs w:val="18"/>
        </w:rPr>
      </w:pPr>
      <w:r w:rsidRPr="007F7CF4">
        <w:rPr>
          <w:rFonts w:ascii="Tahoma" w:hAnsi="Tahoma" w:cs="Tahoma"/>
          <w:color w:val="000000"/>
          <w:sz w:val="18"/>
          <w:szCs w:val="18"/>
        </w:rPr>
        <w:t>снижается стоимость бита - возрастает емкость - возрастает время доступа - снижается частота обращений процессора к памяти.</w:t>
      </w:r>
    </w:p>
    <w:p w:rsidR="00934E75" w:rsidRPr="007F7CF4" w:rsidRDefault="00934E75" w:rsidP="00934E75">
      <w:pPr>
        <w:ind w:right="-1"/>
        <w:jc w:val="center"/>
        <w:outlineLvl w:val="0"/>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18.Функции ОС по управлению ОП;</w:t>
      </w:r>
    </w:p>
    <w:p w:rsidR="00934E75" w:rsidRPr="007F7CF4" w:rsidRDefault="00934E75" w:rsidP="00934E75">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Перечислим функции операционной системы</w:t>
      </w:r>
      <w:r w:rsidRPr="007F7CF4">
        <w:rPr>
          <w:rStyle w:val="apple-converted-space"/>
          <w:rFonts w:ascii="Tahoma" w:hAnsi="Tahoma" w:cs="Tahoma"/>
          <w:color w:val="000000"/>
          <w:sz w:val="18"/>
          <w:szCs w:val="18"/>
        </w:rPr>
        <w:t xml:space="preserve"> </w:t>
      </w:r>
      <w:bookmarkStart w:id="46" w:name="keyword116"/>
      <w:bookmarkEnd w:id="46"/>
      <w:r w:rsidRPr="007F7CF4">
        <w:rPr>
          <w:rStyle w:val="keyword"/>
          <w:rFonts w:ascii="Tahoma" w:hAnsi="Tahoma" w:cs="Tahoma"/>
          <w:i/>
          <w:iCs/>
          <w:color w:val="000000"/>
          <w:sz w:val="18"/>
          <w:szCs w:val="18"/>
        </w:rPr>
        <w:t>по</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управлению памятью в этом случае.</w:t>
      </w:r>
    </w:p>
    <w:p w:rsidR="00934E75" w:rsidRPr="007F7CF4" w:rsidRDefault="00934E75" w:rsidP="00934E75">
      <w:pPr>
        <w:numPr>
          <w:ilvl w:val="0"/>
          <w:numId w:val="6"/>
        </w:numPr>
        <w:ind w:left="480" w:right="-1"/>
        <w:rPr>
          <w:rFonts w:ascii="Tahoma" w:hAnsi="Tahoma" w:cs="Tahoma"/>
          <w:color w:val="000000"/>
          <w:sz w:val="18"/>
          <w:szCs w:val="18"/>
        </w:rPr>
      </w:pPr>
      <w:r w:rsidRPr="007F7CF4">
        <w:rPr>
          <w:rFonts w:ascii="Tahoma" w:hAnsi="Tahoma" w:cs="Tahoma"/>
          <w:color w:val="000000"/>
          <w:sz w:val="18"/>
          <w:szCs w:val="18"/>
        </w:rPr>
        <w:lastRenderedPageBreak/>
        <w:t>Перемещение всех занятых участков в сторону старших или младших адресов при каждом завершении процесса в случае отсутствия раздела достаточного размера.</w:t>
      </w:r>
    </w:p>
    <w:p w:rsidR="00934E75" w:rsidRPr="007F7CF4" w:rsidRDefault="00934E75" w:rsidP="00934E75">
      <w:pPr>
        <w:numPr>
          <w:ilvl w:val="0"/>
          <w:numId w:val="6"/>
        </w:numPr>
        <w:ind w:left="480" w:right="-1"/>
        <w:rPr>
          <w:rFonts w:ascii="Tahoma" w:hAnsi="Tahoma" w:cs="Tahoma"/>
          <w:color w:val="000000"/>
          <w:sz w:val="18"/>
          <w:szCs w:val="18"/>
        </w:rPr>
      </w:pPr>
      <w:r w:rsidRPr="007F7CF4">
        <w:rPr>
          <w:rFonts w:ascii="Tahoma" w:hAnsi="Tahoma" w:cs="Tahoma"/>
          <w:color w:val="000000"/>
          <w:sz w:val="18"/>
          <w:szCs w:val="18"/>
        </w:rPr>
        <w:t>Коррекция таблиц свободных и занятых областей.</w:t>
      </w:r>
    </w:p>
    <w:p w:rsidR="00934E75" w:rsidRPr="007F7CF4" w:rsidRDefault="00934E75" w:rsidP="00934E75">
      <w:pPr>
        <w:numPr>
          <w:ilvl w:val="0"/>
          <w:numId w:val="6"/>
        </w:numPr>
        <w:ind w:left="480" w:right="-1"/>
        <w:rPr>
          <w:rFonts w:ascii="Tahoma" w:hAnsi="Tahoma" w:cs="Tahoma"/>
          <w:color w:val="000000"/>
          <w:sz w:val="18"/>
          <w:szCs w:val="18"/>
        </w:rPr>
      </w:pPr>
      <w:r w:rsidRPr="007F7CF4">
        <w:rPr>
          <w:rFonts w:ascii="Tahoma" w:hAnsi="Tahoma" w:cs="Tahoma"/>
          <w:color w:val="000000"/>
          <w:sz w:val="18"/>
          <w:szCs w:val="18"/>
        </w:rPr>
        <w:t>Изменение адресов команд и данных, к которым обращаются процессы при их перемещении в памяти, за счет использования</w:t>
      </w:r>
      <w:r w:rsidRPr="007F7CF4">
        <w:rPr>
          <w:rStyle w:val="apple-converted-space"/>
          <w:rFonts w:ascii="Tahoma" w:hAnsi="Tahoma" w:cs="Tahoma"/>
          <w:color w:val="000000"/>
          <w:sz w:val="18"/>
          <w:szCs w:val="18"/>
        </w:rPr>
        <w:t xml:space="preserve"> </w:t>
      </w:r>
      <w:bookmarkStart w:id="47" w:name="keyword117"/>
      <w:bookmarkEnd w:id="47"/>
      <w:r w:rsidRPr="007F7CF4">
        <w:rPr>
          <w:rStyle w:val="keyword"/>
          <w:rFonts w:ascii="Tahoma" w:hAnsi="Tahoma" w:cs="Tahoma"/>
          <w:i/>
          <w:iCs/>
          <w:color w:val="000000"/>
          <w:sz w:val="18"/>
          <w:szCs w:val="18"/>
        </w:rPr>
        <w:t>относительной адресации</w:t>
      </w:r>
      <w:r w:rsidRPr="007F7CF4">
        <w:rPr>
          <w:rFonts w:ascii="Tahoma" w:hAnsi="Tahoma" w:cs="Tahoma"/>
          <w:color w:val="000000"/>
          <w:sz w:val="18"/>
          <w:szCs w:val="18"/>
        </w:rPr>
        <w:t>.</w:t>
      </w:r>
    </w:p>
    <w:p w:rsidR="00934E75" w:rsidRPr="007F7CF4" w:rsidRDefault="00934E75" w:rsidP="00934E75">
      <w:pPr>
        <w:numPr>
          <w:ilvl w:val="0"/>
          <w:numId w:val="6"/>
        </w:numPr>
        <w:ind w:left="480" w:right="-1"/>
        <w:rPr>
          <w:rFonts w:ascii="Tahoma" w:hAnsi="Tahoma" w:cs="Tahoma"/>
          <w:color w:val="000000"/>
          <w:sz w:val="18"/>
          <w:szCs w:val="18"/>
        </w:rPr>
      </w:pPr>
      <w:r w:rsidRPr="007F7CF4">
        <w:rPr>
          <w:rFonts w:ascii="Tahoma" w:hAnsi="Tahoma" w:cs="Tahoma"/>
          <w:color w:val="000000"/>
          <w:sz w:val="18"/>
          <w:szCs w:val="18"/>
        </w:rPr>
        <w:t>Аппаратная поддержка процесса динамического преобразования относительных адресов в абсолютные адреса основной памяти.</w:t>
      </w:r>
    </w:p>
    <w:p w:rsidR="00934E75" w:rsidRPr="007F7CF4" w:rsidRDefault="00934E75" w:rsidP="00934E75">
      <w:pPr>
        <w:numPr>
          <w:ilvl w:val="0"/>
          <w:numId w:val="6"/>
        </w:numPr>
        <w:ind w:left="480" w:right="-1"/>
        <w:rPr>
          <w:rFonts w:ascii="Tahoma" w:hAnsi="Tahoma" w:cs="Tahoma"/>
          <w:color w:val="000000"/>
          <w:sz w:val="18"/>
          <w:szCs w:val="18"/>
        </w:rPr>
      </w:pPr>
      <w:r w:rsidRPr="007F7CF4">
        <w:rPr>
          <w:rFonts w:ascii="Tahoma" w:hAnsi="Tahoma" w:cs="Tahoma"/>
          <w:color w:val="000000"/>
          <w:sz w:val="18"/>
          <w:szCs w:val="18"/>
        </w:rPr>
        <w:t>Защита памяти от взаимного влияния других процессов.</w:t>
      </w:r>
    </w:p>
    <w:p w:rsidR="00934E75" w:rsidRPr="007F7CF4" w:rsidRDefault="00934E75" w:rsidP="00934E75">
      <w:pPr>
        <w:ind w:left="120" w:right="-1"/>
        <w:rPr>
          <w:rFonts w:ascii="Tahoma" w:hAnsi="Tahoma" w:cs="Tahoma"/>
          <w:color w:val="000000"/>
          <w:sz w:val="18"/>
          <w:szCs w:val="18"/>
        </w:rPr>
      </w:pPr>
    </w:p>
    <w:p w:rsidR="00D049B9" w:rsidRPr="007F7CF4" w:rsidRDefault="00D049B9" w:rsidP="007F7CF4">
      <w:pPr>
        <w:pStyle w:val="a4"/>
        <w:numPr>
          <w:ilvl w:val="0"/>
          <w:numId w:val="1"/>
        </w:numPr>
        <w:spacing w:before="0" w:beforeAutospacing="0" w:after="0" w:afterAutospacing="0"/>
        <w:ind w:left="714" w:right="-1" w:hanging="357"/>
        <w:jc w:val="center"/>
        <w:outlineLvl w:val="0"/>
        <w:rPr>
          <w:rFonts w:ascii="Tahoma" w:hAnsi="Tahoma" w:cs="Tahoma"/>
          <w:color w:val="000000"/>
          <w:sz w:val="18"/>
          <w:szCs w:val="18"/>
          <w:shd w:val="clear" w:color="auto" w:fill="FFFFFF"/>
        </w:rPr>
      </w:pPr>
      <w:r w:rsidRPr="007F7CF4">
        <w:rPr>
          <w:rFonts w:ascii="Tahoma" w:hAnsi="Tahoma" w:cs="Tahoma"/>
          <w:color w:val="000000"/>
          <w:sz w:val="18"/>
          <w:szCs w:val="18"/>
        </w:rPr>
        <w:t>Распределение памяти</w:t>
      </w:r>
    </w:p>
    <w:p w:rsidR="00D049B9" w:rsidRPr="007F7CF4" w:rsidRDefault="004D4F28" w:rsidP="007F7CF4">
      <w:pPr>
        <w:pStyle w:val="a4"/>
        <w:spacing w:before="0" w:beforeAutospacing="0" w:after="0" w:afterAutospacing="0"/>
        <w:ind w:right="-1"/>
        <w:rPr>
          <w:rFonts w:ascii="Tahoma" w:hAnsi="Tahoma" w:cs="Tahoma"/>
          <w:color w:val="000000"/>
          <w:sz w:val="18"/>
          <w:szCs w:val="18"/>
        </w:rPr>
      </w:pPr>
      <w:bookmarkStart w:id="48" w:name="keyword47"/>
      <w:bookmarkEnd w:id="48"/>
      <w:r w:rsidRPr="007F7CF4">
        <w:rPr>
          <w:rStyle w:val="keyword"/>
          <w:rFonts w:ascii="Tahoma" w:hAnsi="Tahoma" w:cs="Tahoma"/>
          <w:i/>
          <w:iCs/>
          <w:color w:val="000000"/>
          <w:sz w:val="18"/>
          <w:szCs w:val="18"/>
        </w:rPr>
        <w:t>П</w:t>
      </w:r>
      <w:r w:rsidR="00D049B9" w:rsidRPr="007F7CF4">
        <w:rPr>
          <w:rStyle w:val="keyword"/>
          <w:rFonts w:ascii="Tahoma" w:hAnsi="Tahoma" w:cs="Tahoma"/>
          <w:i/>
          <w:iCs/>
          <w:color w:val="000000"/>
          <w:sz w:val="18"/>
          <w:szCs w:val="18"/>
        </w:rPr>
        <w:t>амять</w:t>
      </w:r>
      <w:r w:rsidR="00D049B9"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разделяется на две части - </w:t>
      </w:r>
      <w:r w:rsidR="00D049B9" w:rsidRPr="007F7CF4">
        <w:rPr>
          <w:rFonts w:ascii="Tahoma" w:hAnsi="Tahoma" w:cs="Tahoma"/>
          <w:color w:val="000000"/>
          <w:sz w:val="18"/>
          <w:szCs w:val="18"/>
        </w:rPr>
        <w:t>для операционной системы (</w:t>
      </w:r>
      <w:bookmarkStart w:id="49" w:name="keyword49"/>
      <w:bookmarkEnd w:id="49"/>
      <w:r w:rsidR="00D049B9" w:rsidRPr="007F7CF4">
        <w:rPr>
          <w:rStyle w:val="keyword"/>
          <w:rFonts w:ascii="Tahoma" w:hAnsi="Tahoma" w:cs="Tahoma"/>
          <w:i/>
          <w:iCs/>
          <w:color w:val="000000"/>
          <w:sz w:val="18"/>
          <w:szCs w:val="18"/>
        </w:rPr>
        <w:t>ядро</w:t>
      </w:r>
      <w:r w:rsidRPr="007F7CF4">
        <w:rPr>
          <w:rFonts w:ascii="Tahoma" w:hAnsi="Tahoma" w:cs="Tahoma"/>
          <w:color w:val="000000"/>
          <w:sz w:val="18"/>
          <w:szCs w:val="18"/>
        </w:rPr>
        <w:t>),</w:t>
      </w:r>
      <w:r w:rsidR="00D049B9" w:rsidRPr="007F7CF4">
        <w:rPr>
          <w:rFonts w:ascii="Tahoma" w:hAnsi="Tahoma" w:cs="Tahoma"/>
          <w:color w:val="000000"/>
          <w:sz w:val="18"/>
          <w:szCs w:val="18"/>
        </w:rPr>
        <w:t xml:space="preserve"> для выполняющейся </w:t>
      </w:r>
      <w:r w:rsidR="00F13FC7" w:rsidRPr="007F7CF4">
        <w:rPr>
          <w:rFonts w:ascii="Tahoma" w:hAnsi="Tahoma" w:cs="Tahoma"/>
          <w:color w:val="000000"/>
          <w:sz w:val="18"/>
          <w:szCs w:val="18"/>
        </w:rPr>
        <w:t>программы «пользовательская».</w:t>
      </w:r>
      <w:r w:rsidR="00D049B9" w:rsidRPr="007F7CF4">
        <w:rPr>
          <w:rFonts w:ascii="Tahoma" w:hAnsi="Tahoma" w:cs="Tahoma"/>
          <w:color w:val="000000"/>
          <w:sz w:val="18"/>
          <w:szCs w:val="18"/>
        </w:rPr>
        <w:t xml:space="preserve"> </w:t>
      </w:r>
    </w:p>
    <w:p w:rsidR="002303DF" w:rsidRPr="007F7CF4" w:rsidRDefault="00D049B9" w:rsidP="007F7CF4">
      <w:pPr>
        <w:pStyle w:val="a4"/>
        <w:spacing w:before="0" w:beforeAutospacing="0" w:after="0" w:afterAutospacing="0"/>
        <w:ind w:right="-1" w:firstLine="708"/>
        <w:rPr>
          <w:rFonts w:ascii="Tahoma" w:hAnsi="Tahoma" w:cs="Tahoma"/>
          <w:color w:val="000000"/>
          <w:sz w:val="18"/>
          <w:szCs w:val="18"/>
        </w:rPr>
      </w:pPr>
      <w:r w:rsidRPr="007F7CF4">
        <w:rPr>
          <w:rFonts w:ascii="Tahoma" w:hAnsi="Tahoma" w:cs="Tahoma"/>
          <w:color w:val="000000"/>
          <w:sz w:val="18"/>
          <w:szCs w:val="18"/>
        </w:rPr>
        <w:t>Для идентификации переменных и команд</w:t>
      </w:r>
      <w:bookmarkStart w:id="50" w:name="keyword61"/>
      <w:bookmarkEnd w:id="50"/>
      <w:r w:rsidRPr="007F7CF4">
        <w:rPr>
          <w:rFonts w:ascii="Tahoma" w:hAnsi="Tahoma" w:cs="Tahoma"/>
          <w:color w:val="000000"/>
          <w:sz w:val="18"/>
          <w:szCs w:val="18"/>
        </w:rPr>
        <w:t xml:space="preserve"> используются </w:t>
      </w:r>
      <w:r w:rsidRPr="007F7CF4">
        <w:rPr>
          <w:rFonts w:ascii="Tahoma" w:hAnsi="Tahoma" w:cs="Tahoma"/>
          <w:b/>
          <w:color w:val="000000"/>
          <w:sz w:val="18"/>
          <w:szCs w:val="18"/>
        </w:rPr>
        <w:t>символьные имена (</w:t>
      </w:r>
      <w:r w:rsidRPr="007F7CF4">
        <w:rPr>
          <w:rFonts w:ascii="Tahoma" w:hAnsi="Tahoma" w:cs="Tahoma"/>
          <w:color w:val="000000"/>
          <w:sz w:val="18"/>
          <w:szCs w:val="18"/>
        </w:rPr>
        <w:t>присваивает</w:t>
      </w:r>
      <w:r w:rsidRPr="007F7CF4">
        <w:rPr>
          <w:rStyle w:val="apple-converted-space"/>
          <w:rFonts w:ascii="Tahoma" w:hAnsi="Tahoma" w:cs="Tahoma"/>
          <w:color w:val="000000"/>
          <w:sz w:val="18"/>
          <w:szCs w:val="18"/>
        </w:rPr>
        <w:t xml:space="preserve"> </w:t>
      </w:r>
      <w:bookmarkStart w:id="51" w:name="keyword62"/>
      <w:bookmarkEnd w:id="51"/>
      <w:r w:rsidRPr="007F7CF4">
        <w:rPr>
          <w:rStyle w:val="keyword"/>
          <w:rFonts w:ascii="Tahoma" w:hAnsi="Tahoma" w:cs="Tahoma"/>
          <w:i/>
          <w:iCs/>
          <w:color w:val="000000"/>
          <w:sz w:val="18"/>
          <w:szCs w:val="18"/>
        </w:rPr>
        <w:t>пользователь</w:t>
      </w:r>
      <w:r w:rsidRPr="007F7CF4">
        <w:rPr>
          <w:rFonts w:ascii="Tahoma" w:hAnsi="Tahoma" w:cs="Tahoma"/>
          <w:color w:val="000000"/>
          <w:sz w:val="18"/>
          <w:szCs w:val="18"/>
        </w:rPr>
        <w:t xml:space="preserve">,) </w:t>
      </w:r>
      <w:r w:rsidRPr="007F7CF4">
        <w:rPr>
          <w:rFonts w:ascii="Tahoma" w:hAnsi="Tahoma" w:cs="Tahoma"/>
          <w:b/>
          <w:color w:val="000000"/>
          <w:sz w:val="18"/>
          <w:szCs w:val="18"/>
        </w:rPr>
        <w:t>виртуальные</w:t>
      </w:r>
      <w:r w:rsidRPr="007F7CF4">
        <w:rPr>
          <w:rFonts w:ascii="Tahoma" w:hAnsi="Tahoma" w:cs="Tahoma"/>
          <w:color w:val="000000"/>
          <w:sz w:val="18"/>
          <w:szCs w:val="18"/>
        </w:rPr>
        <w:t xml:space="preserve"> (вырабатывает</w:t>
      </w:r>
      <w:r w:rsidRPr="007F7CF4">
        <w:rPr>
          <w:rStyle w:val="apple-converted-space"/>
          <w:rFonts w:ascii="Tahoma" w:hAnsi="Tahoma" w:cs="Tahoma"/>
          <w:color w:val="000000"/>
          <w:sz w:val="18"/>
          <w:szCs w:val="18"/>
        </w:rPr>
        <w:t xml:space="preserve"> </w:t>
      </w:r>
      <w:bookmarkStart w:id="52" w:name="keyword63"/>
      <w:bookmarkEnd w:id="52"/>
      <w:r w:rsidRPr="007F7CF4">
        <w:rPr>
          <w:rStyle w:val="keyword"/>
          <w:rFonts w:ascii="Tahoma" w:hAnsi="Tahoma" w:cs="Tahoma"/>
          <w:i/>
          <w:iCs/>
          <w:color w:val="000000"/>
          <w:sz w:val="18"/>
          <w:szCs w:val="18"/>
        </w:rPr>
        <w:t>транслятор</w:t>
      </w:r>
      <w:r w:rsidRPr="007F7CF4">
        <w:rPr>
          <w:rFonts w:ascii="Tahoma" w:hAnsi="Tahoma" w:cs="Tahoma"/>
          <w:color w:val="000000"/>
          <w:sz w:val="18"/>
          <w:szCs w:val="18"/>
        </w:rPr>
        <w:t>, переводящий программу на</w:t>
      </w:r>
      <w:r w:rsidRPr="007F7CF4">
        <w:rPr>
          <w:rStyle w:val="apple-converted-space"/>
          <w:rFonts w:ascii="Tahoma" w:hAnsi="Tahoma" w:cs="Tahoma"/>
          <w:color w:val="000000"/>
          <w:sz w:val="18"/>
          <w:szCs w:val="18"/>
        </w:rPr>
        <w:t xml:space="preserve"> </w:t>
      </w:r>
      <w:bookmarkStart w:id="53" w:name="keyword64"/>
      <w:bookmarkEnd w:id="53"/>
      <w:r w:rsidRPr="007F7CF4">
        <w:rPr>
          <w:rStyle w:val="keyword"/>
          <w:rFonts w:ascii="Tahoma" w:hAnsi="Tahoma" w:cs="Tahoma"/>
          <w:i/>
          <w:iCs/>
          <w:color w:val="000000"/>
          <w:sz w:val="18"/>
          <w:szCs w:val="18"/>
        </w:rPr>
        <w:t>машинный язык</w:t>
      </w:r>
      <w:r w:rsidRPr="007F7CF4">
        <w:rPr>
          <w:rFonts w:ascii="Tahoma" w:hAnsi="Tahoma" w:cs="Tahoma"/>
          <w:color w:val="000000"/>
          <w:sz w:val="18"/>
          <w:szCs w:val="18"/>
        </w:rPr>
        <w:t xml:space="preserve">) и </w:t>
      </w:r>
      <w:r w:rsidRPr="007F7CF4">
        <w:rPr>
          <w:rFonts w:ascii="Tahoma" w:hAnsi="Tahoma" w:cs="Tahoma"/>
          <w:b/>
          <w:color w:val="000000"/>
          <w:sz w:val="18"/>
          <w:szCs w:val="18"/>
        </w:rPr>
        <w:t>физические</w:t>
      </w:r>
      <w:r w:rsidRPr="007F7CF4">
        <w:rPr>
          <w:rFonts w:ascii="Tahoma" w:hAnsi="Tahoma" w:cs="Tahoma"/>
          <w:color w:val="000000"/>
          <w:sz w:val="18"/>
          <w:szCs w:val="18"/>
        </w:rPr>
        <w:t xml:space="preserve"> адреса (соответствуют номерам ячеек оперативной памяти)</w:t>
      </w:r>
      <w:r w:rsidR="002303DF" w:rsidRPr="007F7CF4">
        <w:rPr>
          <w:rFonts w:ascii="Tahoma" w:hAnsi="Tahoma" w:cs="Tahoma"/>
          <w:color w:val="000000"/>
          <w:sz w:val="18"/>
          <w:szCs w:val="18"/>
        </w:rPr>
        <w:t xml:space="preserve"> </w:t>
      </w:r>
    </w:p>
    <w:p w:rsidR="002303DF" w:rsidRPr="007F7CF4" w:rsidRDefault="002303DF" w:rsidP="007F7CF4">
      <w:pPr>
        <w:pStyle w:val="a4"/>
        <w:spacing w:before="0" w:beforeAutospacing="0" w:after="0" w:afterAutospacing="0"/>
        <w:ind w:right="-1" w:firstLine="708"/>
        <w:rPr>
          <w:rFonts w:ascii="Tahoma" w:hAnsi="Tahoma" w:cs="Tahoma"/>
          <w:color w:val="000000"/>
          <w:sz w:val="18"/>
          <w:szCs w:val="18"/>
        </w:rPr>
      </w:pPr>
      <w:r w:rsidRPr="007F7CF4">
        <w:rPr>
          <w:rFonts w:ascii="Tahoma" w:hAnsi="Tahoma" w:cs="Tahoma"/>
          <w:color w:val="000000"/>
          <w:sz w:val="18"/>
          <w:szCs w:val="18"/>
        </w:rPr>
        <w:t xml:space="preserve">Два подхода к преобразованию виртуальных адресов в физические. </w:t>
      </w:r>
    </w:p>
    <w:p w:rsidR="002303DF" w:rsidRPr="007F7CF4" w:rsidRDefault="002303DF" w:rsidP="007F7CF4">
      <w:pPr>
        <w:pStyle w:val="a4"/>
        <w:numPr>
          <w:ilvl w:val="1"/>
          <w:numId w:val="9"/>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Преобразование выполняется один раз во время начальной загрузки программы в</w:t>
      </w:r>
      <w:r w:rsidRPr="007F7CF4">
        <w:rPr>
          <w:rStyle w:val="apple-converted-space"/>
          <w:rFonts w:ascii="Tahoma" w:hAnsi="Tahoma" w:cs="Tahoma"/>
          <w:color w:val="000000"/>
          <w:sz w:val="18"/>
          <w:szCs w:val="18"/>
        </w:rPr>
        <w:t> </w:t>
      </w:r>
      <w:r w:rsidRPr="007F7CF4">
        <w:rPr>
          <w:rStyle w:val="keyword"/>
          <w:rFonts w:ascii="Tahoma" w:hAnsi="Tahoma" w:cs="Tahoma"/>
          <w:i/>
          <w:iCs/>
          <w:color w:val="000000"/>
          <w:sz w:val="18"/>
          <w:szCs w:val="18"/>
        </w:rPr>
        <w:t>память</w:t>
      </w:r>
      <w:r w:rsidRPr="007F7CF4">
        <w:rPr>
          <w:rFonts w:ascii="Tahoma" w:hAnsi="Tahoma" w:cs="Tahoma"/>
          <w:color w:val="000000"/>
          <w:sz w:val="18"/>
          <w:szCs w:val="18"/>
        </w:rPr>
        <w:t xml:space="preserve"> с помощью перемещающего</w:t>
      </w:r>
      <w:r w:rsidRPr="007F7CF4">
        <w:rPr>
          <w:rStyle w:val="apple-converted-space"/>
          <w:rFonts w:ascii="Tahoma" w:hAnsi="Tahoma" w:cs="Tahoma"/>
          <w:color w:val="000000"/>
          <w:sz w:val="18"/>
          <w:szCs w:val="18"/>
        </w:rPr>
        <w:t> </w:t>
      </w:r>
      <w:bookmarkStart w:id="54" w:name="keyword74"/>
      <w:bookmarkEnd w:id="54"/>
      <w:r w:rsidRPr="007F7CF4">
        <w:rPr>
          <w:rStyle w:val="keyword"/>
          <w:rFonts w:ascii="Tahoma" w:hAnsi="Tahoma" w:cs="Tahoma"/>
          <w:i/>
          <w:iCs/>
          <w:color w:val="000000"/>
          <w:sz w:val="18"/>
          <w:szCs w:val="18"/>
        </w:rPr>
        <w:t>загрузчика</w:t>
      </w:r>
      <w:r w:rsidRPr="007F7CF4">
        <w:rPr>
          <w:rStyle w:val="apple-converted-space"/>
          <w:rFonts w:ascii="Tahoma" w:hAnsi="Tahoma" w:cs="Tahoma"/>
          <w:color w:val="000000"/>
          <w:sz w:val="18"/>
          <w:szCs w:val="18"/>
        </w:rPr>
        <w:t>. Содержит</w:t>
      </w:r>
      <w:r w:rsidRPr="007F7CF4">
        <w:rPr>
          <w:rFonts w:ascii="Tahoma" w:hAnsi="Tahoma" w:cs="Tahoma"/>
          <w:color w:val="000000"/>
          <w:sz w:val="18"/>
          <w:szCs w:val="18"/>
        </w:rPr>
        <w:t xml:space="preserve"> данные о начальном адресе физической памяти и информацию об адресно-зависимых элементах. </w:t>
      </w:r>
    </w:p>
    <w:p w:rsidR="002303DF" w:rsidRPr="007F7CF4" w:rsidRDefault="002303DF" w:rsidP="007F7CF4">
      <w:pPr>
        <w:pStyle w:val="a4"/>
        <w:numPr>
          <w:ilvl w:val="1"/>
          <w:numId w:val="9"/>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Динамическое преобразование адресов. Базовый регистр и граничный</w:t>
      </w:r>
      <w:r w:rsidRPr="007F7CF4">
        <w:rPr>
          <w:rStyle w:val="apple-converted-space"/>
          <w:rFonts w:ascii="Tahoma" w:hAnsi="Tahoma" w:cs="Tahoma"/>
          <w:color w:val="000000"/>
          <w:sz w:val="18"/>
          <w:szCs w:val="18"/>
        </w:rPr>
        <w:t xml:space="preserve"> </w:t>
      </w:r>
      <w:bookmarkStart w:id="55" w:name="keyword130"/>
      <w:bookmarkEnd w:id="55"/>
      <w:r w:rsidRPr="007F7CF4">
        <w:rPr>
          <w:rStyle w:val="keyword"/>
          <w:rFonts w:ascii="Tahoma" w:hAnsi="Tahoma" w:cs="Tahoma"/>
          <w:i/>
          <w:iCs/>
          <w:color w:val="000000"/>
          <w:sz w:val="18"/>
          <w:szCs w:val="18"/>
        </w:rPr>
        <w:t>регистр</w:t>
      </w:r>
      <w:r w:rsidR="002C491A" w:rsidRPr="007F7CF4">
        <w:rPr>
          <w:rFonts w:ascii="Tahoma" w:hAnsi="Tahoma" w:cs="Tahoma"/>
          <w:color w:val="000000"/>
          <w:sz w:val="18"/>
          <w:szCs w:val="18"/>
        </w:rPr>
        <w:t>. Относительный адрес</w:t>
      </w:r>
      <w:r w:rsidRPr="007F7CF4">
        <w:rPr>
          <w:rFonts w:ascii="Tahoma" w:hAnsi="Tahoma" w:cs="Tahoma"/>
          <w:color w:val="000000"/>
          <w:sz w:val="18"/>
          <w:szCs w:val="18"/>
        </w:rPr>
        <w:t xml:space="preserve"> +</w:t>
      </w:r>
      <w:r w:rsidRPr="007F7CF4">
        <w:rPr>
          <w:rStyle w:val="apple-converted-space"/>
          <w:rFonts w:ascii="Tahoma" w:hAnsi="Tahoma" w:cs="Tahoma"/>
          <w:color w:val="000000"/>
          <w:sz w:val="18"/>
          <w:szCs w:val="18"/>
        </w:rPr>
        <w:t xml:space="preserve"> </w:t>
      </w:r>
      <w:bookmarkStart w:id="56" w:name="keyword133"/>
      <w:bookmarkEnd w:id="56"/>
      <w:r w:rsidRPr="007F7CF4">
        <w:rPr>
          <w:rFonts w:ascii="Tahoma" w:hAnsi="Tahoma" w:cs="Tahoma"/>
          <w:color w:val="000000"/>
          <w:sz w:val="18"/>
          <w:szCs w:val="18"/>
        </w:rPr>
        <w:t>базовый регистр</w:t>
      </w:r>
      <w:r w:rsidR="002C491A" w:rsidRPr="007F7CF4">
        <w:rPr>
          <w:rFonts w:ascii="Tahoma" w:hAnsi="Tahoma" w:cs="Tahoma"/>
          <w:color w:val="000000"/>
          <w:sz w:val="18"/>
          <w:szCs w:val="18"/>
        </w:rPr>
        <w:t xml:space="preserve"> = абсолютный</w:t>
      </w:r>
      <w:r w:rsidRPr="007F7CF4">
        <w:rPr>
          <w:rFonts w:ascii="Tahoma" w:hAnsi="Tahoma" w:cs="Tahoma"/>
          <w:color w:val="000000"/>
          <w:sz w:val="18"/>
          <w:szCs w:val="18"/>
        </w:rPr>
        <w:t xml:space="preserve"> адреса. Абсолютный</w:t>
      </w:r>
      <w:r w:rsidRPr="007F7CF4">
        <w:rPr>
          <w:rStyle w:val="apple-converted-space"/>
          <w:rFonts w:ascii="Tahoma" w:hAnsi="Tahoma" w:cs="Tahoma"/>
          <w:color w:val="000000"/>
          <w:sz w:val="18"/>
          <w:szCs w:val="18"/>
        </w:rPr>
        <w:t xml:space="preserve"> </w:t>
      </w:r>
      <w:bookmarkStart w:id="57" w:name="keyword134"/>
      <w:bookmarkEnd w:id="57"/>
      <w:r w:rsidRPr="007F7CF4">
        <w:rPr>
          <w:rStyle w:val="keyword"/>
          <w:rFonts w:ascii="Tahoma" w:hAnsi="Tahoma" w:cs="Tahoma"/>
          <w:i/>
          <w:iCs/>
          <w:color w:val="000000"/>
          <w:sz w:val="18"/>
          <w:szCs w:val="18"/>
        </w:rPr>
        <w:t>адрес</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сравнивается с</w:t>
      </w:r>
      <w:r w:rsidR="002C491A" w:rsidRPr="007F7CF4">
        <w:rPr>
          <w:rFonts w:ascii="Tahoma" w:hAnsi="Tahoma" w:cs="Tahoma"/>
          <w:color w:val="000000"/>
          <w:sz w:val="18"/>
          <w:szCs w:val="18"/>
        </w:rPr>
        <w:t xml:space="preserve"> граничным регистром</w:t>
      </w:r>
      <w:r w:rsidRPr="007F7CF4">
        <w:rPr>
          <w:rFonts w:ascii="Tahoma" w:hAnsi="Tahoma" w:cs="Tahoma"/>
          <w:color w:val="000000"/>
          <w:sz w:val="18"/>
          <w:szCs w:val="18"/>
        </w:rPr>
        <w:t>. Если полученный абсолютный</w:t>
      </w:r>
      <w:r w:rsidRPr="007F7CF4">
        <w:rPr>
          <w:rStyle w:val="apple-converted-space"/>
          <w:rFonts w:ascii="Tahoma" w:hAnsi="Tahoma" w:cs="Tahoma"/>
          <w:color w:val="000000"/>
          <w:sz w:val="18"/>
          <w:szCs w:val="18"/>
        </w:rPr>
        <w:t xml:space="preserve"> </w:t>
      </w:r>
      <w:bookmarkStart w:id="58" w:name="keyword135"/>
      <w:bookmarkEnd w:id="58"/>
      <w:r w:rsidRPr="007F7CF4">
        <w:rPr>
          <w:rStyle w:val="keyword"/>
          <w:rFonts w:ascii="Tahoma" w:hAnsi="Tahoma" w:cs="Tahoma"/>
          <w:i/>
          <w:iCs/>
          <w:color w:val="000000"/>
          <w:sz w:val="18"/>
          <w:szCs w:val="18"/>
        </w:rPr>
        <w:t>адрес</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принадлежит данному процессу,</w:t>
      </w:r>
      <w:r w:rsidRPr="007F7CF4">
        <w:rPr>
          <w:rStyle w:val="apple-converted-space"/>
          <w:rFonts w:ascii="Tahoma" w:hAnsi="Tahoma" w:cs="Tahoma"/>
          <w:color w:val="000000"/>
          <w:sz w:val="18"/>
          <w:szCs w:val="18"/>
        </w:rPr>
        <w:t xml:space="preserve"> </w:t>
      </w:r>
      <w:bookmarkStart w:id="59" w:name="keyword136"/>
      <w:bookmarkEnd w:id="59"/>
      <w:r w:rsidRPr="007F7CF4">
        <w:rPr>
          <w:rStyle w:val="keyword"/>
          <w:rFonts w:ascii="Tahoma" w:hAnsi="Tahoma" w:cs="Tahoma"/>
          <w:i/>
          <w:iCs/>
          <w:color w:val="000000"/>
          <w:sz w:val="18"/>
          <w:szCs w:val="18"/>
        </w:rPr>
        <w:t>команда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выполняется.</w:t>
      </w:r>
      <w:bookmarkStart w:id="60" w:name="image.6.4"/>
      <w:bookmarkStart w:id="61" w:name="sect3"/>
      <w:bookmarkStart w:id="62" w:name="image.6.5"/>
      <w:bookmarkEnd w:id="60"/>
      <w:bookmarkEnd w:id="61"/>
      <w:bookmarkEnd w:id="62"/>
      <w:r w:rsidRPr="007F7CF4">
        <w:rPr>
          <w:rFonts w:ascii="Tahoma" w:hAnsi="Tahoma" w:cs="Tahoma"/>
          <w:color w:val="000000"/>
          <w:sz w:val="18"/>
          <w:szCs w:val="18"/>
        </w:rPr>
        <w:t xml:space="preserve"> </w:t>
      </w:r>
    </w:p>
    <w:p w:rsidR="00D049B9" w:rsidRPr="007F7CF4" w:rsidRDefault="00D049B9" w:rsidP="007F7CF4">
      <w:pPr>
        <w:pStyle w:val="a4"/>
        <w:spacing w:before="0" w:beforeAutospacing="0" w:after="0" w:afterAutospacing="0"/>
        <w:ind w:left="1440" w:right="-1"/>
        <w:jc w:val="center"/>
        <w:rPr>
          <w:rFonts w:ascii="Tahoma" w:hAnsi="Tahoma" w:cs="Tahoma"/>
          <w:color w:val="000000"/>
          <w:sz w:val="18"/>
          <w:szCs w:val="18"/>
        </w:rPr>
      </w:pP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"http://www.intuit.ru/EDI/16_03_16_5/1458080524-15795/tutorial/684/objects/6/files/06_05.jpg" \* MERGEFORMATINET </w:instrText>
      </w:r>
      <w:r w:rsidRPr="007F7CF4">
        <w:rPr>
          <w:rFonts w:ascii="Tahoma" w:hAnsi="Tahoma" w:cs="Tahoma"/>
          <w:color w:val="000000"/>
          <w:sz w:val="18"/>
          <w:szCs w:val="18"/>
        </w:rPr>
        <w:fldChar w:fldCharType="separate"/>
      </w:r>
      <w:r w:rsidR="006941C1" w:rsidRPr="007F7CF4">
        <w:rPr>
          <w:rFonts w:ascii="Tahoma" w:hAnsi="Tahoma" w:cs="Tahoma"/>
          <w:color w:val="000000"/>
          <w:sz w:val="18"/>
          <w:szCs w:val="18"/>
        </w:rPr>
        <w:fldChar w:fldCharType="begin"/>
      </w:r>
      <w:r w:rsidR="006941C1" w:rsidRPr="007F7CF4">
        <w:rPr>
          <w:rFonts w:ascii="Tahoma" w:hAnsi="Tahoma" w:cs="Tahoma"/>
          <w:color w:val="000000"/>
          <w:sz w:val="18"/>
          <w:szCs w:val="18"/>
        </w:rPr>
        <w:instrText xml:space="preserve"> INCLUDEPICTURE  "http://www.intuit.ru/EDI/16_03_16_5/1458080524-15795/tutorial/684/objects/6/files/06_05.jpg" \* MERGEFORMATINET </w:instrText>
      </w:r>
      <w:r w:rsidR="006941C1" w:rsidRPr="007F7CF4">
        <w:rPr>
          <w:rFonts w:ascii="Tahoma" w:hAnsi="Tahoma" w:cs="Tahoma"/>
          <w:color w:val="000000"/>
          <w:sz w:val="18"/>
          <w:szCs w:val="18"/>
        </w:rPr>
        <w:fldChar w:fldCharType="separate"/>
      </w:r>
      <w:r w:rsidR="00304044" w:rsidRPr="007F7CF4">
        <w:rPr>
          <w:rFonts w:ascii="Tahoma" w:hAnsi="Tahoma" w:cs="Tahoma"/>
          <w:color w:val="000000"/>
          <w:sz w:val="18"/>
          <w:szCs w:val="18"/>
        </w:rPr>
        <w:fldChar w:fldCharType="begin"/>
      </w:r>
      <w:r w:rsidR="00304044" w:rsidRPr="007F7CF4">
        <w:rPr>
          <w:rFonts w:ascii="Tahoma" w:hAnsi="Tahoma" w:cs="Tahoma"/>
          <w:color w:val="000000"/>
          <w:sz w:val="18"/>
          <w:szCs w:val="18"/>
        </w:rPr>
        <w:instrText xml:space="preserve"> INCLUDEPICTURE  "http://www.intuit.ru/EDI/16_03_16_5/1458080524-15795/tutorial/684/objects/6/files/06_05.jpg" \* MERGEFORMATINET </w:instrText>
      </w:r>
      <w:r w:rsidR="00304044" w:rsidRPr="007F7CF4">
        <w:rPr>
          <w:rFonts w:ascii="Tahoma" w:hAnsi="Tahoma" w:cs="Tahoma"/>
          <w:color w:val="000000"/>
          <w:sz w:val="18"/>
          <w:szCs w:val="18"/>
        </w:rPr>
        <w:fldChar w:fldCharType="separate"/>
      </w:r>
      <w:r w:rsidR="004350B8" w:rsidRPr="007F7CF4">
        <w:rPr>
          <w:rFonts w:ascii="Tahoma" w:hAnsi="Tahoma" w:cs="Tahoma"/>
          <w:color w:val="000000"/>
          <w:sz w:val="18"/>
          <w:szCs w:val="18"/>
        </w:rPr>
        <w:fldChar w:fldCharType="begin"/>
      </w:r>
      <w:r w:rsidR="004350B8" w:rsidRPr="007F7CF4">
        <w:rPr>
          <w:rFonts w:ascii="Tahoma" w:hAnsi="Tahoma" w:cs="Tahoma"/>
          <w:color w:val="000000"/>
          <w:sz w:val="18"/>
          <w:szCs w:val="18"/>
        </w:rPr>
        <w:instrText xml:space="preserve"> INCLUDEPICTURE  "http://www.intuit.ru/EDI/16_03_16_5/1458080524-15795/tutorial/684/objects/6/files/06_05.jpg" \* MERGEFORMATINET </w:instrText>
      </w:r>
      <w:r w:rsidR="004350B8" w:rsidRPr="007F7CF4">
        <w:rPr>
          <w:rFonts w:ascii="Tahoma" w:hAnsi="Tahoma" w:cs="Tahoma"/>
          <w:color w:val="000000"/>
          <w:sz w:val="18"/>
          <w:szCs w:val="18"/>
        </w:rPr>
        <w:fldChar w:fldCharType="separate"/>
      </w:r>
      <w:r w:rsidR="007F7CF4" w:rsidRPr="007F7CF4">
        <w:rPr>
          <w:rFonts w:ascii="Tahoma" w:hAnsi="Tahoma" w:cs="Tahoma"/>
          <w:color w:val="000000"/>
          <w:sz w:val="18"/>
          <w:szCs w:val="18"/>
        </w:rPr>
        <w:fldChar w:fldCharType="begin"/>
      </w:r>
      <w:r w:rsidR="007F7CF4" w:rsidRPr="007F7CF4">
        <w:rPr>
          <w:rFonts w:ascii="Tahoma" w:hAnsi="Tahoma" w:cs="Tahoma"/>
          <w:color w:val="000000"/>
          <w:sz w:val="18"/>
          <w:szCs w:val="18"/>
        </w:rPr>
        <w:instrText xml:space="preserve"> INCLUDEPICTURE  "http://www.intuit.ru/EDI/16_03_16_5/1458080524-15795/tutorial/684/objects/6/files/06_05.jpg" \* MERGEFORMATINET </w:instrText>
      </w:r>
      <w:r w:rsidR="007F7CF4" w:rsidRPr="007F7CF4">
        <w:rPr>
          <w:rFonts w:ascii="Tahoma" w:hAnsi="Tahoma" w:cs="Tahoma"/>
          <w:color w:val="000000"/>
          <w:sz w:val="18"/>
          <w:szCs w:val="18"/>
        </w:rPr>
        <w:fldChar w:fldCharType="separate"/>
      </w:r>
      <w:r w:rsidR="004D1F94">
        <w:rPr>
          <w:rFonts w:ascii="Tahoma" w:hAnsi="Tahoma" w:cs="Tahoma"/>
          <w:color w:val="000000"/>
          <w:sz w:val="18"/>
          <w:szCs w:val="18"/>
        </w:rPr>
        <w:fldChar w:fldCharType="begin"/>
      </w:r>
      <w:r w:rsidR="004D1F94">
        <w:rPr>
          <w:rFonts w:ascii="Tahoma" w:hAnsi="Tahoma" w:cs="Tahoma"/>
          <w:color w:val="000000"/>
          <w:sz w:val="18"/>
          <w:szCs w:val="18"/>
        </w:rPr>
        <w:instrText xml:space="preserve"> INCLUDEPICTURE  "http://www.intuit.ru/EDI/16_03_16_5/1458080524-15795/tutorial/684/objects/6/files/06_05.jpg" \* MERGEFORMATINET </w:instrText>
      </w:r>
      <w:r w:rsidR="004D1F94">
        <w:rPr>
          <w:rFonts w:ascii="Tahoma" w:hAnsi="Tahoma" w:cs="Tahoma"/>
          <w:color w:val="000000"/>
          <w:sz w:val="18"/>
          <w:szCs w:val="18"/>
        </w:rPr>
        <w:fldChar w:fldCharType="separate"/>
      </w:r>
      <w:r w:rsidR="001C0C02">
        <w:rPr>
          <w:rFonts w:ascii="Tahoma" w:hAnsi="Tahoma" w:cs="Tahoma"/>
          <w:color w:val="000000"/>
          <w:sz w:val="18"/>
          <w:szCs w:val="18"/>
        </w:rPr>
        <w:fldChar w:fldCharType="begin"/>
      </w:r>
      <w:r w:rsidR="001C0C02">
        <w:rPr>
          <w:rFonts w:ascii="Tahoma" w:hAnsi="Tahoma" w:cs="Tahoma"/>
          <w:color w:val="000000"/>
          <w:sz w:val="18"/>
          <w:szCs w:val="18"/>
        </w:rPr>
        <w:instrText xml:space="preserve"> INCLUDEPICTURE  "http://www.intuit.ru/EDI/16_03_16_5/1458080524-15795/tutorial/684/objects/6/files/06_05.jpg" \* MERGEFORMATINET </w:instrText>
      </w:r>
      <w:r w:rsidR="001C0C02">
        <w:rPr>
          <w:rFonts w:ascii="Tahoma" w:hAnsi="Tahoma" w:cs="Tahoma"/>
          <w:color w:val="000000"/>
          <w:sz w:val="18"/>
          <w:szCs w:val="18"/>
        </w:rPr>
        <w:fldChar w:fldCharType="separate"/>
      </w:r>
      <w:r w:rsidR="0080653D">
        <w:rPr>
          <w:rFonts w:ascii="Tahoma" w:hAnsi="Tahoma" w:cs="Tahoma"/>
          <w:color w:val="000000"/>
          <w:sz w:val="18"/>
          <w:szCs w:val="18"/>
        </w:rPr>
        <w:fldChar w:fldCharType="begin"/>
      </w:r>
      <w:r w:rsidR="0080653D">
        <w:rPr>
          <w:rFonts w:ascii="Tahoma" w:hAnsi="Tahoma" w:cs="Tahoma"/>
          <w:color w:val="000000"/>
          <w:sz w:val="18"/>
          <w:szCs w:val="18"/>
        </w:rPr>
        <w:instrText xml:space="preserve"> INCLUDEPICTURE  "http://www.intuit.ru/EDI/16_03_16_5/1458080524-15795/tutorial/684/objects/6/files/06_05.jpg" \* MERGEFORMATINET </w:instrText>
      </w:r>
      <w:r w:rsidR="0080653D">
        <w:rPr>
          <w:rFonts w:ascii="Tahoma" w:hAnsi="Tahoma" w:cs="Tahoma"/>
          <w:color w:val="000000"/>
          <w:sz w:val="18"/>
          <w:szCs w:val="18"/>
        </w:rPr>
        <w:fldChar w:fldCharType="separate"/>
      </w:r>
      <w:r w:rsidR="00E375A9">
        <w:rPr>
          <w:rFonts w:ascii="Tahoma" w:hAnsi="Tahoma" w:cs="Tahoma"/>
          <w:color w:val="000000"/>
          <w:sz w:val="18"/>
          <w:szCs w:val="18"/>
        </w:rPr>
        <w:fldChar w:fldCharType="begin"/>
      </w:r>
      <w:r w:rsidR="00E375A9">
        <w:rPr>
          <w:rFonts w:ascii="Tahoma" w:hAnsi="Tahoma" w:cs="Tahoma"/>
          <w:color w:val="000000"/>
          <w:sz w:val="18"/>
          <w:szCs w:val="18"/>
        </w:rPr>
        <w:instrText xml:space="preserve"> INCLUDEPICTURE  "http://www.intuit.ru/EDI/16_03_16_5/1458080524-15795/tutorial/684/objects/6/files/06_05.jpg" \* MERGEFORMATINET </w:instrText>
      </w:r>
      <w:r w:rsidR="00E375A9">
        <w:rPr>
          <w:rFonts w:ascii="Tahoma" w:hAnsi="Tahoma" w:cs="Tahoma"/>
          <w:color w:val="000000"/>
          <w:sz w:val="18"/>
          <w:szCs w:val="18"/>
        </w:rPr>
        <w:fldChar w:fldCharType="separate"/>
      </w:r>
      <w:r w:rsidR="00E375A9">
        <w:rPr>
          <w:rFonts w:ascii="Tahoma" w:hAnsi="Tahoma" w:cs="Tahoma"/>
          <w:color w:val="000000"/>
          <w:sz w:val="18"/>
          <w:szCs w:val="18"/>
        </w:rPr>
        <w:pict>
          <v:shape id="_x0000_i1027" type="#_x0000_t75" alt="Классификация методов распределения памяти" style="width:169.8pt;height:109.35pt">
            <v:imagedata r:id="rId16" r:href="rId17"/>
          </v:shape>
        </w:pict>
      </w:r>
      <w:r w:rsidR="00E375A9">
        <w:rPr>
          <w:rFonts w:ascii="Tahoma" w:hAnsi="Tahoma" w:cs="Tahoma"/>
          <w:color w:val="000000"/>
          <w:sz w:val="18"/>
          <w:szCs w:val="18"/>
        </w:rPr>
        <w:fldChar w:fldCharType="end"/>
      </w:r>
      <w:r w:rsidR="0080653D">
        <w:rPr>
          <w:rFonts w:ascii="Tahoma" w:hAnsi="Tahoma" w:cs="Tahoma"/>
          <w:color w:val="000000"/>
          <w:sz w:val="18"/>
          <w:szCs w:val="18"/>
        </w:rPr>
        <w:fldChar w:fldCharType="end"/>
      </w:r>
      <w:r w:rsidR="001C0C02">
        <w:rPr>
          <w:rFonts w:ascii="Tahoma" w:hAnsi="Tahoma" w:cs="Tahoma"/>
          <w:color w:val="000000"/>
          <w:sz w:val="18"/>
          <w:szCs w:val="18"/>
        </w:rPr>
        <w:fldChar w:fldCharType="end"/>
      </w:r>
      <w:r w:rsidR="004D1F94">
        <w:rPr>
          <w:rFonts w:ascii="Tahoma" w:hAnsi="Tahoma" w:cs="Tahoma"/>
          <w:color w:val="000000"/>
          <w:sz w:val="18"/>
          <w:szCs w:val="18"/>
        </w:rPr>
        <w:fldChar w:fldCharType="end"/>
      </w:r>
      <w:r w:rsidR="007F7CF4" w:rsidRPr="007F7CF4">
        <w:rPr>
          <w:rFonts w:ascii="Tahoma" w:hAnsi="Tahoma" w:cs="Tahoma"/>
          <w:color w:val="000000"/>
          <w:sz w:val="18"/>
          <w:szCs w:val="18"/>
        </w:rPr>
        <w:fldChar w:fldCharType="end"/>
      </w:r>
      <w:r w:rsidR="004350B8" w:rsidRPr="007F7CF4">
        <w:rPr>
          <w:rFonts w:ascii="Tahoma" w:hAnsi="Tahoma" w:cs="Tahoma"/>
          <w:color w:val="000000"/>
          <w:sz w:val="18"/>
          <w:szCs w:val="18"/>
        </w:rPr>
        <w:fldChar w:fldCharType="end"/>
      </w:r>
      <w:r w:rsidR="00304044" w:rsidRPr="007F7CF4">
        <w:rPr>
          <w:rFonts w:ascii="Tahoma" w:hAnsi="Tahoma" w:cs="Tahoma"/>
          <w:color w:val="000000"/>
          <w:sz w:val="18"/>
          <w:szCs w:val="18"/>
        </w:rPr>
        <w:fldChar w:fldCharType="end"/>
      </w:r>
      <w:r w:rsidR="006941C1"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p>
    <w:p w:rsidR="00D049B9" w:rsidRPr="007F7CF4" w:rsidRDefault="00D049B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1. Фиксированное распределение</w:t>
      </w:r>
      <w:r w:rsidR="00F13FC7" w:rsidRPr="007F7CF4">
        <w:rPr>
          <w:rFonts w:ascii="Tahoma" w:hAnsi="Tahoma" w:cs="Tahoma"/>
          <w:color w:val="000000"/>
          <w:sz w:val="18"/>
          <w:szCs w:val="18"/>
        </w:rPr>
        <w:t xml:space="preserve">: </w:t>
      </w:r>
      <w:r w:rsidRPr="007F7CF4">
        <w:rPr>
          <w:rFonts w:ascii="Tahoma" w:hAnsi="Tahoma" w:cs="Tahoma"/>
          <w:color w:val="000000"/>
          <w:sz w:val="18"/>
          <w:szCs w:val="18"/>
        </w:rPr>
        <w:t>Одинаковый</w:t>
      </w:r>
      <w:r w:rsidR="00F13FC7" w:rsidRPr="007F7CF4">
        <w:rPr>
          <w:rFonts w:ascii="Tahoma" w:hAnsi="Tahoma" w:cs="Tahoma"/>
          <w:color w:val="000000"/>
          <w:sz w:val="18"/>
          <w:szCs w:val="18"/>
        </w:rPr>
        <w:t xml:space="preserve"> или разный</w:t>
      </w:r>
      <w:r w:rsidRPr="007F7CF4">
        <w:rPr>
          <w:rFonts w:ascii="Tahoma" w:hAnsi="Tahoma" w:cs="Tahoma"/>
          <w:color w:val="000000"/>
          <w:sz w:val="18"/>
          <w:szCs w:val="18"/>
        </w:rPr>
        <w:t xml:space="preserve"> размер разделов (</w:t>
      </w:r>
      <w:r w:rsidR="00F13FC7" w:rsidRPr="007F7CF4">
        <w:rPr>
          <w:rFonts w:ascii="Tahoma" w:hAnsi="Tahoma" w:cs="Tahoma"/>
          <w:color w:val="000000"/>
          <w:sz w:val="18"/>
          <w:szCs w:val="18"/>
        </w:rPr>
        <w:t xml:space="preserve">в первом случае </w:t>
      </w:r>
      <w:r w:rsidRPr="007F7CF4">
        <w:rPr>
          <w:rFonts w:ascii="Tahoma" w:hAnsi="Tahoma" w:cs="Tahoma"/>
          <w:color w:val="000000"/>
          <w:sz w:val="18"/>
          <w:szCs w:val="18"/>
        </w:rPr>
        <w:t>проце</w:t>
      </w:r>
      <w:r w:rsidR="00F13FC7" w:rsidRPr="007F7CF4">
        <w:rPr>
          <w:rFonts w:ascii="Tahoma" w:hAnsi="Tahoma" w:cs="Tahoma"/>
          <w:color w:val="000000"/>
          <w:sz w:val="18"/>
          <w:szCs w:val="18"/>
        </w:rPr>
        <w:t>сс</w:t>
      </w:r>
      <w:r w:rsidRPr="007F7CF4">
        <w:rPr>
          <w:rFonts w:ascii="Tahoma" w:hAnsi="Tahoma" w:cs="Tahoma"/>
          <w:color w:val="000000"/>
          <w:sz w:val="18"/>
          <w:szCs w:val="18"/>
        </w:rPr>
        <w:t xml:space="preserve"> заг</w:t>
      </w:r>
      <w:r w:rsidR="00F13FC7" w:rsidRPr="007F7CF4">
        <w:rPr>
          <w:rFonts w:ascii="Tahoma" w:hAnsi="Tahoma" w:cs="Tahoma"/>
          <w:color w:val="000000"/>
          <w:sz w:val="18"/>
          <w:szCs w:val="18"/>
        </w:rPr>
        <w:t>ружается в любой доступный раздел, - во втором</w:t>
      </w:r>
      <w:r w:rsidRPr="007F7CF4">
        <w:rPr>
          <w:rFonts w:ascii="Tahoma" w:hAnsi="Tahoma" w:cs="Tahoma"/>
          <w:color w:val="000000"/>
          <w:sz w:val="18"/>
          <w:szCs w:val="18"/>
        </w:rPr>
        <w:t xml:space="preserve"> в наименьшем разделе</w:t>
      </w:r>
      <w:r w:rsidR="00F13FC7" w:rsidRPr="007F7CF4">
        <w:rPr>
          <w:rFonts w:ascii="Tahoma" w:hAnsi="Tahoma" w:cs="Tahoma"/>
          <w:color w:val="000000"/>
          <w:sz w:val="18"/>
          <w:szCs w:val="18"/>
        </w:rPr>
        <w:t>)</w:t>
      </w:r>
    </w:p>
    <w:p w:rsidR="00D049B9" w:rsidRPr="007F7CF4" w:rsidRDefault="00D049B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2. Динамическое распределение</w:t>
      </w:r>
      <w:r w:rsidR="00272E73" w:rsidRPr="007F7CF4">
        <w:rPr>
          <w:rFonts w:ascii="Tahoma" w:hAnsi="Tahoma" w:cs="Tahoma"/>
          <w:color w:val="000000"/>
          <w:sz w:val="18"/>
          <w:szCs w:val="18"/>
        </w:rPr>
        <w:t xml:space="preserve"> -</w:t>
      </w:r>
      <w:r w:rsidRPr="007F7CF4">
        <w:rPr>
          <w:rFonts w:ascii="Tahoma" w:hAnsi="Tahoma" w:cs="Tahoma"/>
          <w:color w:val="000000"/>
          <w:sz w:val="18"/>
          <w:szCs w:val="18"/>
        </w:rPr>
        <w:t xml:space="preserve"> </w:t>
      </w:r>
      <w:r w:rsidR="00272E73" w:rsidRPr="007F7CF4">
        <w:rPr>
          <w:rFonts w:ascii="Tahoma" w:hAnsi="Tahoma" w:cs="Tahoma"/>
          <w:color w:val="000000"/>
          <w:sz w:val="18"/>
          <w:szCs w:val="18"/>
        </w:rPr>
        <w:t>процессы</w:t>
      </w:r>
      <w:r w:rsidRPr="007F7CF4">
        <w:rPr>
          <w:rFonts w:ascii="Tahoma" w:hAnsi="Tahoma" w:cs="Tahoma"/>
          <w:color w:val="000000"/>
          <w:sz w:val="18"/>
          <w:szCs w:val="18"/>
        </w:rPr>
        <w:t xml:space="preserve"> загружаются в</w:t>
      </w:r>
      <w:r w:rsidRPr="007F7CF4">
        <w:rPr>
          <w:rStyle w:val="apple-converted-space"/>
          <w:rFonts w:ascii="Tahoma" w:hAnsi="Tahoma" w:cs="Tahoma"/>
          <w:color w:val="000000"/>
          <w:sz w:val="18"/>
          <w:szCs w:val="18"/>
        </w:rPr>
        <w:t xml:space="preserve"> </w:t>
      </w:r>
      <w:bookmarkStart w:id="63" w:name="keyword105"/>
      <w:bookmarkEnd w:id="63"/>
      <w:r w:rsidRPr="007F7CF4">
        <w:rPr>
          <w:rStyle w:val="keyword"/>
          <w:rFonts w:ascii="Tahoma" w:hAnsi="Tahoma" w:cs="Tahoma"/>
          <w:i/>
          <w:iCs/>
          <w:color w:val="000000"/>
          <w:sz w:val="18"/>
          <w:szCs w:val="18"/>
        </w:rPr>
        <w:t>память</w:t>
      </w:r>
      <w:r w:rsidRPr="007F7CF4">
        <w:rPr>
          <w:rFonts w:ascii="Tahoma" w:hAnsi="Tahoma" w:cs="Tahoma"/>
          <w:color w:val="000000"/>
          <w:sz w:val="18"/>
          <w:szCs w:val="18"/>
        </w:rPr>
        <w:t xml:space="preserve">, начиная с адреса, где заканчивается ОС, и используют столько памяти, сколько требуется. </w:t>
      </w:r>
    </w:p>
    <w:p w:rsidR="00D049B9" w:rsidRPr="007F7CF4" w:rsidRDefault="00D049B9" w:rsidP="007F7CF4">
      <w:pPr>
        <w:pStyle w:val="a4"/>
        <w:spacing w:before="0" w:beforeAutospacing="0" w:after="0" w:afterAutospacing="0"/>
        <w:ind w:right="-1" w:firstLine="708"/>
        <w:rPr>
          <w:rFonts w:ascii="Tahoma" w:hAnsi="Tahoma" w:cs="Tahoma"/>
          <w:b/>
          <w:color w:val="000000"/>
          <w:sz w:val="18"/>
          <w:szCs w:val="18"/>
        </w:rPr>
      </w:pPr>
      <w:bookmarkStart w:id="64" w:name="image.6.7"/>
      <w:bookmarkEnd w:id="64"/>
      <w:r w:rsidRPr="007F7CF4">
        <w:rPr>
          <w:rFonts w:ascii="Tahoma" w:hAnsi="Tahoma" w:cs="Tahoma"/>
          <w:b/>
          <w:color w:val="000000"/>
          <w:sz w:val="18"/>
          <w:szCs w:val="18"/>
        </w:rPr>
        <w:t>Внешняя фрагментация</w:t>
      </w:r>
      <w:bookmarkStart w:id="65" w:name="keyword109"/>
      <w:bookmarkStart w:id="66" w:name="keyword110"/>
      <w:bookmarkEnd w:id="65"/>
      <w:bookmarkEnd w:id="66"/>
      <w:r w:rsidRPr="007F7CF4">
        <w:rPr>
          <w:rFonts w:ascii="Tahoma" w:hAnsi="Tahoma" w:cs="Tahoma"/>
          <w:color w:val="000000"/>
          <w:sz w:val="18"/>
          <w:szCs w:val="18"/>
        </w:rPr>
        <w:t xml:space="preserve"> - наличие</w:t>
      </w:r>
      <w:r w:rsidRPr="007F7CF4">
        <w:rPr>
          <w:rStyle w:val="apple-converted-space"/>
          <w:rFonts w:ascii="Tahoma" w:hAnsi="Tahoma" w:cs="Tahoma"/>
          <w:color w:val="000000"/>
          <w:sz w:val="18"/>
          <w:szCs w:val="18"/>
        </w:rPr>
        <w:t xml:space="preserve"> </w:t>
      </w:r>
      <w:bookmarkStart w:id="67" w:name="keyword108"/>
      <w:bookmarkEnd w:id="67"/>
      <w:r w:rsidRPr="007F7CF4">
        <w:rPr>
          <w:rStyle w:val="keyword"/>
          <w:rFonts w:ascii="Tahoma" w:hAnsi="Tahoma" w:cs="Tahoma"/>
          <w:i/>
          <w:iCs/>
          <w:color w:val="000000"/>
          <w:sz w:val="18"/>
          <w:szCs w:val="18"/>
        </w:rPr>
        <w:t>множества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мелких свободных участков памяти, в которых нет возможности разместить какой-либо новый процесс. </w:t>
      </w:r>
    </w:p>
    <w:p w:rsidR="00272E73" w:rsidRPr="007F7CF4" w:rsidRDefault="00D049B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Уплотнение</w:t>
      </w:r>
      <w:r w:rsidRPr="007F7CF4">
        <w:rPr>
          <w:rFonts w:ascii="Tahoma" w:hAnsi="Tahoma" w:cs="Tahoma"/>
          <w:color w:val="000000"/>
          <w:sz w:val="18"/>
          <w:szCs w:val="18"/>
        </w:rPr>
        <w:t xml:space="preserve"> - </w:t>
      </w:r>
      <w:r w:rsidR="00272E73" w:rsidRPr="007F7CF4">
        <w:rPr>
          <w:rFonts w:ascii="Tahoma" w:hAnsi="Tahoma" w:cs="Tahoma"/>
          <w:color w:val="000000"/>
          <w:sz w:val="18"/>
          <w:szCs w:val="18"/>
        </w:rPr>
        <w:t>п</w:t>
      </w:r>
      <w:r w:rsidRPr="007F7CF4">
        <w:rPr>
          <w:rFonts w:ascii="Tahoma" w:hAnsi="Tahoma" w:cs="Tahoma"/>
          <w:color w:val="000000"/>
          <w:sz w:val="18"/>
          <w:szCs w:val="18"/>
        </w:rPr>
        <w:t>еремещением всех занятых участков так, чтобы вся свободная</w:t>
      </w:r>
      <w:r w:rsidRPr="007F7CF4">
        <w:rPr>
          <w:rStyle w:val="apple-converted-space"/>
          <w:rFonts w:ascii="Tahoma" w:hAnsi="Tahoma" w:cs="Tahoma"/>
          <w:color w:val="000000"/>
          <w:sz w:val="18"/>
          <w:szCs w:val="18"/>
        </w:rPr>
        <w:t xml:space="preserve"> </w:t>
      </w:r>
      <w:bookmarkStart w:id="68" w:name="keyword114"/>
      <w:bookmarkEnd w:id="68"/>
      <w:r w:rsidRPr="007F7CF4">
        <w:rPr>
          <w:rStyle w:val="keyword"/>
          <w:rFonts w:ascii="Tahoma" w:hAnsi="Tahoma" w:cs="Tahoma"/>
          <w:i/>
          <w:iCs/>
          <w:color w:val="000000"/>
          <w:sz w:val="18"/>
          <w:szCs w:val="18"/>
        </w:rPr>
        <w:t>память</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образовала единую свободную область. </w:t>
      </w:r>
      <w:r w:rsidR="00272E73" w:rsidRPr="007F7CF4">
        <w:rPr>
          <w:rFonts w:ascii="Tahoma" w:hAnsi="Tahoma" w:cs="Tahoma"/>
          <w:color w:val="000000"/>
          <w:sz w:val="18"/>
          <w:szCs w:val="18"/>
        </w:rPr>
        <w:t>Необходима корректировка таблиц</w:t>
      </w:r>
      <w:r w:rsidRPr="007F7CF4">
        <w:rPr>
          <w:rFonts w:ascii="Tahoma" w:hAnsi="Tahoma" w:cs="Tahoma"/>
          <w:color w:val="000000"/>
          <w:sz w:val="18"/>
          <w:szCs w:val="18"/>
        </w:rPr>
        <w:t xml:space="preserve"> свободных и занятых областей.</w:t>
      </w:r>
    </w:p>
    <w:p w:rsidR="00D049B9" w:rsidRPr="007F7CF4" w:rsidRDefault="00D049B9" w:rsidP="007F7CF4">
      <w:pPr>
        <w:ind w:right="-1"/>
        <w:rPr>
          <w:rFonts w:ascii="Tahoma" w:hAnsi="Tahoma" w:cs="Tahoma"/>
          <w:color w:val="000000"/>
          <w:sz w:val="18"/>
          <w:szCs w:val="18"/>
          <w:shd w:val="clear" w:color="auto" w:fill="FFFFFF"/>
        </w:rPr>
      </w:pPr>
    </w:p>
    <w:p w:rsidR="008B1114" w:rsidRPr="007F7CF4" w:rsidRDefault="008B1114" w:rsidP="007F7CF4">
      <w:pPr>
        <w:ind w:right="-1"/>
        <w:jc w:val="center"/>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19.Страничная</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организация</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виртуальной</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памяти;</w:t>
      </w:r>
    </w:p>
    <w:p w:rsidR="008B1114" w:rsidRPr="007F7CF4" w:rsidRDefault="00097E8E"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Р</w:t>
      </w:r>
      <w:r w:rsidR="008B1114" w:rsidRPr="007F7CF4">
        <w:rPr>
          <w:rFonts w:ascii="Tahoma" w:hAnsi="Tahoma" w:cs="Tahoma"/>
          <w:color w:val="000000"/>
          <w:sz w:val="18"/>
          <w:szCs w:val="18"/>
          <w:shd w:val="clear" w:color="auto" w:fill="FFFFFF"/>
        </w:rPr>
        <w:t>азделение</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памяти</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на</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страницы,</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небольшие</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разделы</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фиксированного</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размера,</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которые</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перемещаются</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между</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оперативной</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памятью</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и</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жестким</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диском.</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Чаще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всего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страницы</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весят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4</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КБ.</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4096</w:t>
      </w:r>
      <w:r w:rsidR="00CF4661" w:rsidRPr="007F7CF4">
        <w:rPr>
          <w:rFonts w:ascii="Tahoma" w:hAnsi="Tahoma" w:cs="Tahoma"/>
          <w:color w:val="000000"/>
          <w:sz w:val="18"/>
          <w:szCs w:val="18"/>
          <w:shd w:val="clear" w:color="auto" w:fill="FFFFFF"/>
        </w:rPr>
        <w:t xml:space="preserve"> </w:t>
      </w:r>
      <w:r w:rsidR="00404281" w:rsidRPr="007F7CF4">
        <w:rPr>
          <w:rFonts w:ascii="Tahoma" w:hAnsi="Tahoma" w:cs="Tahoma"/>
          <w:color w:val="000000"/>
          <w:sz w:val="18"/>
          <w:szCs w:val="18"/>
          <w:shd w:val="clear" w:color="auto" w:fill="FFFFFF"/>
        </w:rPr>
        <w:t>Байт</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Как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только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программе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хватает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памяти,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тогда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она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запрашивает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еще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страницу</w:t>
      </w:r>
    </w:p>
    <w:p w:rsidR="00361E42"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При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старте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процесса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выделяется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страница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на</w:t>
      </w:r>
      <w:r w:rsidR="00CF4661" w:rsidRPr="007F7CF4">
        <w:rPr>
          <w:rFonts w:ascii="Tahoma" w:hAnsi="Tahoma" w:cs="Tahoma"/>
          <w:color w:val="000000"/>
          <w:sz w:val="18"/>
          <w:szCs w:val="18"/>
          <w:shd w:val="clear" w:color="auto" w:fill="FFFFFF"/>
        </w:rPr>
        <w:t xml:space="preserve"> </w:t>
      </w:r>
      <w:r w:rsidRPr="007F7CF4">
        <w:rPr>
          <w:rFonts w:ascii="Tahoma" w:hAnsi="Tahoma" w:cs="Tahoma"/>
          <w:b/>
          <w:color w:val="000000"/>
          <w:sz w:val="18"/>
          <w:szCs w:val="18"/>
          <w:shd w:val="clear" w:color="auto" w:fill="FFFFFF"/>
        </w:rPr>
        <w:t>кодовый</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сегмент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и</w:t>
      </w:r>
      <w:r w:rsidR="00CF4661" w:rsidRPr="007F7CF4">
        <w:rPr>
          <w:rFonts w:ascii="Tahoma" w:hAnsi="Tahoma" w:cs="Tahoma"/>
          <w:color w:val="000000"/>
          <w:sz w:val="18"/>
          <w:szCs w:val="18"/>
          <w:shd w:val="clear" w:color="auto" w:fill="FFFFFF"/>
        </w:rPr>
        <w:t xml:space="preserve"> </w:t>
      </w:r>
      <w:r w:rsidRPr="007F7CF4">
        <w:rPr>
          <w:rFonts w:ascii="Tahoma" w:hAnsi="Tahoma" w:cs="Tahoma"/>
          <w:b/>
          <w:color w:val="000000"/>
          <w:sz w:val="18"/>
          <w:szCs w:val="18"/>
          <w:shd w:val="clear" w:color="auto" w:fill="FFFFFF"/>
        </w:rPr>
        <w:t>сегмент</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данных</w:t>
      </w:r>
      <w:r w:rsidRPr="007F7CF4">
        <w:rPr>
          <w:rFonts w:ascii="Tahoma" w:hAnsi="Tahoma" w:cs="Tahoma"/>
          <w:color w:val="000000"/>
          <w:sz w:val="18"/>
          <w:szCs w:val="18"/>
          <w:shd w:val="clear" w:color="auto" w:fill="FFFFFF"/>
        </w:rPr>
        <w:t>.</w:t>
      </w:r>
      <w:r w:rsidR="00CF4661" w:rsidRPr="007F7CF4">
        <w:rPr>
          <w:rFonts w:ascii="Tahoma" w:hAnsi="Tahoma" w:cs="Tahoma"/>
          <w:color w:val="000000"/>
          <w:sz w:val="18"/>
          <w:szCs w:val="18"/>
          <w:shd w:val="clear" w:color="auto" w:fill="FFFFFF"/>
        </w:rPr>
        <w:t xml:space="preserve"> </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b/>
          <w:color w:val="000000"/>
          <w:sz w:val="18"/>
          <w:szCs w:val="18"/>
          <w:shd w:val="clear" w:color="auto" w:fill="FFFFFF"/>
        </w:rPr>
        <w:t>Сегмент</w:t>
      </w:r>
      <w:r w:rsidR="00CF4661" w:rsidRPr="007F7CF4">
        <w:rPr>
          <w:rFonts w:ascii="Tahoma" w:hAnsi="Tahoma" w:cs="Tahoma"/>
          <w:b/>
          <w:color w:val="000000"/>
          <w:sz w:val="18"/>
          <w:szCs w:val="18"/>
          <w:shd w:val="clear" w:color="auto" w:fill="FFFFFF"/>
        </w:rPr>
        <w:t xml:space="preserve"> </w:t>
      </w:r>
      <w:r w:rsidRPr="007F7CF4">
        <w:rPr>
          <w:rFonts w:ascii="Tahoma" w:hAnsi="Tahoma" w:cs="Tahoma"/>
          <w:b/>
          <w:color w:val="000000"/>
          <w:sz w:val="18"/>
          <w:szCs w:val="18"/>
          <w:shd w:val="clear" w:color="auto" w:fill="FFFFFF"/>
        </w:rPr>
        <w:t>данных</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место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хранения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данных</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жестком</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диске.</w:t>
      </w:r>
      <w:r w:rsidR="00CF4661" w:rsidRPr="007F7CF4">
        <w:rPr>
          <w:rFonts w:ascii="Tahoma" w:hAnsi="Tahoma" w:cs="Tahoma"/>
          <w:color w:val="000000"/>
          <w:sz w:val="18"/>
          <w:szCs w:val="18"/>
          <w:shd w:val="clear" w:color="auto" w:fill="FFFFFF"/>
        </w:rPr>
        <w:t xml:space="preserve"> </w:t>
      </w:r>
      <w:r w:rsidR="00361E42" w:rsidRPr="007F7CF4">
        <w:rPr>
          <w:rFonts w:ascii="Tahoma" w:hAnsi="Tahoma" w:cs="Tahoma"/>
          <w:color w:val="000000"/>
          <w:sz w:val="18"/>
          <w:szCs w:val="18"/>
          <w:shd w:val="clear" w:color="auto" w:fill="FFFFFF"/>
        </w:rPr>
        <w:t>Содержит</w:t>
      </w:r>
      <w:r w:rsidR="00E5141F"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начальный</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конечный</w:t>
      </w:r>
      <w:r w:rsidR="00E5141F" w:rsidRPr="007F7CF4">
        <w:rPr>
          <w:rFonts w:ascii="Tahoma" w:hAnsi="Tahoma" w:cs="Tahoma"/>
          <w:color w:val="000000"/>
          <w:sz w:val="18"/>
          <w:szCs w:val="18"/>
          <w:shd w:val="clear" w:color="auto" w:fill="FFFFFF"/>
        </w:rPr>
        <w:t xml:space="preserve"> адрес</w:t>
      </w:r>
      <w:r w:rsidRPr="007F7CF4">
        <w:rPr>
          <w:rFonts w:ascii="Tahoma" w:hAnsi="Tahoma" w:cs="Tahoma"/>
          <w:color w:val="000000"/>
          <w:sz w:val="18"/>
          <w:szCs w:val="18"/>
          <w:shd w:val="clear" w:color="auto" w:fill="FFFFFF"/>
        </w:rPr>
        <w:t>.</w:t>
      </w:r>
    </w:p>
    <w:p w:rsidR="008B1114" w:rsidRPr="007F7CF4" w:rsidRDefault="00404281"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Ф</w:t>
      </w:r>
      <w:r w:rsidR="008B1114" w:rsidRPr="007F7CF4">
        <w:rPr>
          <w:rFonts w:ascii="Tahoma" w:hAnsi="Tahoma" w:cs="Tahoma"/>
          <w:color w:val="000000"/>
          <w:sz w:val="18"/>
          <w:szCs w:val="18"/>
          <w:shd w:val="clear" w:color="auto" w:fill="FFFFFF"/>
        </w:rPr>
        <w:t>айл</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страниц</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содержит</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следующую</w:t>
      </w:r>
      <w:r w:rsidR="00CF4661" w:rsidRPr="007F7CF4">
        <w:rPr>
          <w:rFonts w:ascii="Tahoma" w:hAnsi="Tahoma" w:cs="Tahoma"/>
          <w:color w:val="000000"/>
          <w:sz w:val="18"/>
          <w:szCs w:val="18"/>
          <w:shd w:val="clear" w:color="auto" w:fill="FFFFFF"/>
        </w:rPr>
        <w:t xml:space="preserve"> </w:t>
      </w:r>
      <w:r w:rsidR="008B1114" w:rsidRPr="007F7CF4">
        <w:rPr>
          <w:rFonts w:ascii="Tahoma" w:hAnsi="Tahoma" w:cs="Tahoma"/>
          <w:color w:val="000000"/>
          <w:sz w:val="18"/>
          <w:szCs w:val="18"/>
          <w:shd w:val="clear" w:color="auto" w:fill="FFFFFF"/>
        </w:rPr>
        <w:t>информацию:</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1)</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номер</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физической</w:t>
      </w:r>
      <w:r w:rsidR="00CF4661" w:rsidRPr="007F7CF4">
        <w:rPr>
          <w:rFonts w:ascii="Tahoma" w:hAnsi="Tahoma" w:cs="Tahoma"/>
          <w:color w:val="000000"/>
          <w:sz w:val="18"/>
          <w:szCs w:val="18"/>
          <w:shd w:val="clear" w:color="auto" w:fill="FFFFFF"/>
        </w:rPr>
        <w:t xml:space="preserve"> </w:t>
      </w:r>
      <w:r w:rsidR="00361E42" w:rsidRPr="007F7CF4">
        <w:rPr>
          <w:rFonts w:ascii="Tahoma" w:hAnsi="Tahoma" w:cs="Tahoma"/>
          <w:color w:val="000000"/>
          <w:sz w:val="18"/>
          <w:szCs w:val="18"/>
          <w:shd w:val="clear" w:color="auto" w:fill="FFFFFF"/>
        </w:rPr>
        <w:t xml:space="preserve">страницы </w:t>
      </w:r>
      <w:r w:rsidRPr="007F7CF4">
        <w:rPr>
          <w:rFonts w:ascii="Tahoma" w:hAnsi="Tahoma" w:cs="Tahoma"/>
          <w:color w:val="000000"/>
          <w:sz w:val="18"/>
          <w:szCs w:val="18"/>
          <w:shd w:val="clear" w:color="auto" w:fill="FFFFFF"/>
        </w:rPr>
        <w:t>2)</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Признак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присутствия</w:t>
      </w:r>
      <w:r w:rsidR="00361E42"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3)</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Признак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модификации</w:t>
      </w:r>
      <w:r w:rsidR="00361E42"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4)</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Признак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обращения</w:t>
      </w:r>
      <w:r w:rsidR="00361E42"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5)</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Другие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управляющие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виды</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Признак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присутствия,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модификации,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обращения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это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3</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признака,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которые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могут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принять</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значение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0</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или</w:t>
      </w:r>
      <w:r w:rsidR="00CF4661" w:rsidRPr="007F7CF4">
        <w:rPr>
          <w:rFonts w:ascii="Tahoma" w:hAnsi="Tahoma" w:cs="Tahoma"/>
          <w:color w:val="000000"/>
          <w:sz w:val="18"/>
          <w:szCs w:val="18"/>
          <w:shd w:val="clear" w:color="auto" w:fill="FFFFFF"/>
        </w:rPr>
        <w:t xml:space="preserve"> </w:t>
      </w:r>
      <w:r w:rsidR="00361E42" w:rsidRPr="007F7CF4">
        <w:rPr>
          <w:rFonts w:ascii="Tahoma" w:hAnsi="Tahoma" w:cs="Tahoma"/>
          <w:color w:val="000000"/>
          <w:sz w:val="18"/>
          <w:szCs w:val="18"/>
          <w:shd w:val="clear" w:color="auto" w:fill="FFFFFF"/>
        </w:rPr>
        <w:t>1</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Признак</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модификации</w:t>
      </w:r>
      <w:r w:rsidR="00361E42" w:rsidRPr="007F7CF4">
        <w:rPr>
          <w:rFonts w:ascii="Tahoma" w:hAnsi="Tahoma" w:cs="Tahoma"/>
          <w:color w:val="000000"/>
          <w:sz w:val="18"/>
          <w:szCs w:val="18"/>
          <w:shd w:val="clear" w:color="auto" w:fill="FFFFFF"/>
        </w:rPr>
        <w:t xml:space="preserve"> и обращения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определяется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0,</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если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значение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за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время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использования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менялось.</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Каждые</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30</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секунд</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признак</w:t>
      </w:r>
      <w:r w:rsidR="00361E42" w:rsidRPr="007F7CF4">
        <w:rPr>
          <w:rFonts w:ascii="Tahoma" w:hAnsi="Tahoma" w:cs="Tahoma"/>
          <w:color w:val="000000"/>
          <w:sz w:val="18"/>
          <w:szCs w:val="18"/>
          <w:shd w:val="clear" w:color="auto" w:fill="FFFFFF"/>
        </w:rPr>
        <w:t>и</w:t>
      </w:r>
      <w:r w:rsidR="00CF4661" w:rsidRPr="007F7CF4">
        <w:rPr>
          <w:rFonts w:ascii="Tahoma" w:hAnsi="Tahoma" w:cs="Tahoma"/>
          <w:color w:val="000000"/>
          <w:sz w:val="18"/>
          <w:szCs w:val="18"/>
          <w:shd w:val="clear" w:color="auto" w:fill="FFFFFF"/>
        </w:rPr>
        <w:t xml:space="preserve"> </w:t>
      </w:r>
      <w:r w:rsidR="00361E42" w:rsidRPr="007F7CF4">
        <w:rPr>
          <w:rFonts w:ascii="Tahoma" w:hAnsi="Tahoma" w:cs="Tahoma"/>
          <w:color w:val="000000"/>
          <w:sz w:val="18"/>
          <w:szCs w:val="18"/>
          <w:shd w:val="clear" w:color="auto" w:fill="FFFFFF"/>
        </w:rPr>
        <w:t>сбрасываются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0.</w:t>
      </w:r>
    </w:p>
    <w:p w:rsidR="008B1114" w:rsidRPr="007F7CF4" w:rsidRDefault="008B1114"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Если</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ОС</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доходит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до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1</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1</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1,</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то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она</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будет</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удалять</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процесс</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по</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порядку,</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начиная</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с</w:t>
      </w:r>
      <w:r w:rsidR="00CF4661" w:rsidRPr="007F7CF4">
        <w:rPr>
          <w:rFonts w:ascii="Tahoma" w:hAnsi="Tahoma" w:cs="Tahoma"/>
          <w:color w:val="000000"/>
          <w:sz w:val="18"/>
          <w:szCs w:val="18"/>
          <w:shd w:val="clear" w:color="auto" w:fill="FFFFFF"/>
        </w:rPr>
        <w:t xml:space="preserve"> </w:t>
      </w:r>
      <w:r w:rsidRPr="007F7CF4">
        <w:rPr>
          <w:rFonts w:ascii="Tahoma" w:hAnsi="Tahoma" w:cs="Tahoma"/>
          <w:color w:val="000000"/>
          <w:sz w:val="18"/>
          <w:szCs w:val="18"/>
          <w:shd w:val="clear" w:color="auto" w:fill="FFFFFF"/>
        </w:rPr>
        <w:t>1</w:t>
      </w:r>
    </w:p>
    <w:p w:rsidR="00361E42" w:rsidRPr="007F7CF4" w:rsidRDefault="00361E42" w:rsidP="007F7CF4">
      <w:pPr>
        <w:ind w:left="707"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В настоящее время существуют 6 стратегий для управления страничной виртуальной памятью:</w:t>
      </w:r>
    </w:p>
    <w:p w:rsidR="00361E42" w:rsidRPr="007F7CF4" w:rsidRDefault="00361E42"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1) Стратегия выборки (отвечает на вопрос, когда)</w:t>
      </w:r>
    </w:p>
    <w:p w:rsidR="00361E42" w:rsidRPr="007F7CF4" w:rsidRDefault="005638B5"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2) С</w:t>
      </w:r>
      <w:r w:rsidR="00361E42" w:rsidRPr="007F7CF4">
        <w:rPr>
          <w:rFonts w:ascii="Tahoma" w:hAnsi="Tahoma" w:cs="Tahoma"/>
          <w:color w:val="000000"/>
          <w:sz w:val="18"/>
          <w:szCs w:val="18"/>
          <w:shd w:val="clear" w:color="auto" w:fill="FFFFFF"/>
        </w:rPr>
        <w:t>тратегия размещения (отвечает на вопрос где)</w:t>
      </w:r>
    </w:p>
    <w:p w:rsidR="00361E42" w:rsidRPr="007F7CF4" w:rsidRDefault="00361E42"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3) Стратегия замещения (отвечает на вопрос какие) FIFO</w:t>
      </w:r>
    </w:p>
    <w:p w:rsidR="00361E42" w:rsidRPr="007F7CF4" w:rsidRDefault="00361E42"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4) стратегия управления резидентным множеством (отвечает на вопрос сколько)</w:t>
      </w:r>
    </w:p>
    <w:p w:rsidR="00361E42" w:rsidRPr="007F7CF4" w:rsidRDefault="00361E42"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5) стратегия очистки (отвечает на вопрос, когда)</w:t>
      </w:r>
    </w:p>
    <w:p w:rsidR="008B1114" w:rsidRPr="007F7CF4" w:rsidRDefault="00361E42"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shd w:val="clear" w:color="auto" w:fill="FFFFFF"/>
        </w:rPr>
        <w:t xml:space="preserve"> 6) стратегия управления загрузкой (отвечает на вопрос сколько)</w:t>
      </w:r>
    </w:p>
    <w:p w:rsidR="009B7698" w:rsidRPr="007F7CF4" w:rsidRDefault="000B4BF2" w:rsidP="007F7CF4">
      <w:pPr>
        <w:pStyle w:val="a4"/>
        <w:spacing w:before="0" w:beforeAutospacing="0" w:after="0" w:afterAutospacing="0"/>
        <w:ind w:right="-1"/>
        <w:outlineLvl w:val="0"/>
        <w:rPr>
          <w:rFonts w:ascii="Tahoma" w:hAnsi="Tahoma" w:cs="Tahoma"/>
          <w:color w:val="FF0000"/>
          <w:sz w:val="18"/>
          <w:szCs w:val="18"/>
        </w:rPr>
      </w:pPr>
      <w:r w:rsidRPr="007F7CF4">
        <w:rPr>
          <w:rFonts w:ascii="Tahoma" w:hAnsi="Tahoma" w:cs="Tahoma"/>
          <w:color w:val="000000"/>
          <w:sz w:val="18"/>
          <w:szCs w:val="18"/>
        </w:rPr>
        <w:t>10.</w:t>
      </w:r>
      <w:r w:rsidR="00CF4661" w:rsidRPr="007F7CF4">
        <w:rPr>
          <w:rFonts w:ascii="Tahoma" w:hAnsi="Tahoma" w:cs="Tahoma"/>
          <w:color w:val="000000"/>
          <w:sz w:val="18"/>
          <w:szCs w:val="18"/>
        </w:rPr>
        <w:t xml:space="preserve"> </w:t>
      </w:r>
      <w:r w:rsidRPr="007F7CF4">
        <w:rPr>
          <w:rFonts w:ascii="Tahoma" w:hAnsi="Tahoma" w:cs="Tahoma"/>
          <w:b/>
          <w:sz w:val="18"/>
          <w:szCs w:val="18"/>
        </w:rPr>
        <w:t>Оптимизация</w:t>
      </w:r>
      <w:r w:rsidR="00CF4661" w:rsidRPr="007F7CF4">
        <w:rPr>
          <w:rFonts w:ascii="Tahoma" w:hAnsi="Tahoma" w:cs="Tahoma"/>
          <w:b/>
          <w:sz w:val="18"/>
          <w:szCs w:val="18"/>
        </w:rPr>
        <w:t xml:space="preserve"> </w:t>
      </w:r>
      <w:r w:rsidRPr="007F7CF4">
        <w:rPr>
          <w:rFonts w:ascii="Tahoma" w:hAnsi="Tahoma" w:cs="Tahoma"/>
          <w:b/>
          <w:sz w:val="18"/>
          <w:szCs w:val="18"/>
        </w:rPr>
        <w:t>функционирования</w:t>
      </w:r>
      <w:r w:rsidR="00CF4661" w:rsidRPr="007F7CF4">
        <w:rPr>
          <w:rFonts w:ascii="Tahoma" w:hAnsi="Tahoma" w:cs="Tahoma"/>
          <w:b/>
          <w:sz w:val="18"/>
          <w:szCs w:val="18"/>
        </w:rPr>
        <w:t xml:space="preserve"> </w:t>
      </w:r>
      <w:r w:rsidRPr="007F7CF4">
        <w:rPr>
          <w:rFonts w:ascii="Tahoma" w:hAnsi="Tahoma" w:cs="Tahoma"/>
          <w:b/>
          <w:sz w:val="18"/>
          <w:szCs w:val="18"/>
        </w:rPr>
        <w:t>страничной</w:t>
      </w:r>
      <w:r w:rsidR="00CF4661" w:rsidRPr="007F7CF4">
        <w:rPr>
          <w:rFonts w:ascii="Tahoma" w:hAnsi="Tahoma" w:cs="Tahoma"/>
          <w:b/>
          <w:sz w:val="18"/>
          <w:szCs w:val="18"/>
        </w:rPr>
        <w:t xml:space="preserve"> </w:t>
      </w:r>
      <w:r w:rsidRPr="007F7CF4">
        <w:rPr>
          <w:rFonts w:ascii="Tahoma" w:hAnsi="Tahoma" w:cs="Tahoma"/>
          <w:b/>
          <w:sz w:val="18"/>
          <w:szCs w:val="18"/>
        </w:rPr>
        <w:t>виртуальной</w:t>
      </w:r>
      <w:r w:rsidR="00CF4661" w:rsidRPr="007F7CF4">
        <w:rPr>
          <w:rFonts w:ascii="Tahoma" w:hAnsi="Tahoma" w:cs="Tahoma"/>
          <w:b/>
          <w:sz w:val="18"/>
          <w:szCs w:val="18"/>
        </w:rPr>
        <w:t xml:space="preserve"> </w:t>
      </w:r>
      <w:r w:rsidRPr="007F7CF4">
        <w:rPr>
          <w:rFonts w:ascii="Tahoma" w:hAnsi="Tahoma" w:cs="Tahoma"/>
          <w:b/>
          <w:sz w:val="18"/>
          <w:szCs w:val="18"/>
        </w:rPr>
        <w:t>памяти</w:t>
      </w:r>
      <w:r w:rsidRPr="007F7CF4">
        <w:rPr>
          <w:rFonts w:ascii="Tahoma" w:hAnsi="Tahoma" w:cs="Tahoma"/>
          <w:sz w:val="18"/>
          <w:szCs w:val="18"/>
        </w:rPr>
        <w:t>;</w:t>
      </w:r>
      <w:r w:rsidR="00CF4661" w:rsidRPr="007F7CF4">
        <w:rPr>
          <w:rFonts w:ascii="Tahoma" w:hAnsi="Tahoma" w:cs="Tahoma"/>
          <w:sz w:val="18"/>
          <w:szCs w:val="18"/>
        </w:rPr>
        <w:t xml:space="preserve"> </w:t>
      </w:r>
    </w:p>
    <w:p w:rsidR="00AB46BC" w:rsidRPr="007F7CF4" w:rsidRDefault="00361E42" w:rsidP="007F7CF4">
      <w:pPr>
        <w:pStyle w:val="a4"/>
        <w:spacing w:before="0" w:beforeAutospacing="0" w:after="0" w:afterAutospacing="0"/>
        <w:ind w:left="360" w:right="-1"/>
        <w:rPr>
          <w:rFonts w:ascii="Tahoma" w:hAnsi="Tahoma" w:cs="Tahoma"/>
          <w:sz w:val="18"/>
          <w:szCs w:val="18"/>
        </w:rPr>
      </w:pPr>
      <w:r w:rsidRPr="007F7CF4">
        <w:rPr>
          <w:rFonts w:ascii="Tahoma" w:hAnsi="Tahoma" w:cs="Tahoma"/>
          <w:sz w:val="18"/>
          <w:szCs w:val="18"/>
        </w:rPr>
        <w:t>Методы повышения эффективности</w:t>
      </w:r>
      <w:r w:rsidR="00AB46BC" w:rsidRPr="007F7CF4">
        <w:rPr>
          <w:rFonts w:ascii="Tahoma" w:hAnsi="Tahoma" w:cs="Tahoma"/>
          <w:sz w:val="18"/>
          <w:szCs w:val="18"/>
        </w:rPr>
        <w:t xml:space="preserve">: </w:t>
      </w:r>
    </w:p>
    <w:p w:rsidR="00AB46BC" w:rsidRPr="007F7CF4" w:rsidRDefault="00AB46BC" w:rsidP="007F7CF4">
      <w:pPr>
        <w:pStyle w:val="a4"/>
        <w:spacing w:before="0" w:beforeAutospacing="0" w:after="0" w:afterAutospacing="0"/>
        <w:ind w:left="360" w:right="-1"/>
        <w:rPr>
          <w:rFonts w:ascii="Tahoma" w:hAnsi="Tahoma" w:cs="Tahoma"/>
          <w:sz w:val="18"/>
          <w:szCs w:val="18"/>
        </w:rPr>
      </w:pPr>
      <w:r w:rsidRPr="007F7CF4">
        <w:rPr>
          <w:rFonts w:ascii="Tahoma" w:hAnsi="Tahoma" w:cs="Tahoma"/>
          <w:sz w:val="18"/>
          <w:szCs w:val="18"/>
        </w:rPr>
        <w:t xml:space="preserve">1. более сложная </w:t>
      </w:r>
      <w:r w:rsidR="00361E42" w:rsidRPr="007F7CF4">
        <w:rPr>
          <w:rFonts w:ascii="Tahoma" w:hAnsi="Tahoma" w:cs="Tahoma"/>
          <w:sz w:val="18"/>
          <w:szCs w:val="18"/>
        </w:rPr>
        <w:t>структура</w:t>
      </w:r>
      <w:r w:rsidRPr="007F7CF4">
        <w:rPr>
          <w:rFonts w:ascii="Tahoma" w:hAnsi="Tahoma" w:cs="Tahoma"/>
          <w:sz w:val="18"/>
          <w:szCs w:val="18"/>
        </w:rPr>
        <w:t xml:space="preserve"> виртуального адресного пространства, например, двухуровневая (типичная для 32-битовой адресации); </w:t>
      </w:r>
    </w:p>
    <w:p w:rsidR="00AB46BC" w:rsidRPr="007F7CF4" w:rsidRDefault="00AB46BC" w:rsidP="007F7CF4">
      <w:pPr>
        <w:pStyle w:val="a4"/>
        <w:spacing w:before="0" w:beforeAutospacing="0" w:after="0" w:afterAutospacing="0"/>
        <w:ind w:left="360" w:right="-1"/>
        <w:rPr>
          <w:rFonts w:ascii="Tahoma" w:hAnsi="Tahoma" w:cs="Tahoma"/>
          <w:sz w:val="18"/>
          <w:szCs w:val="18"/>
        </w:rPr>
      </w:pPr>
      <w:r w:rsidRPr="007F7CF4">
        <w:rPr>
          <w:rFonts w:ascii="Tahoma" w:hAnsi="Tahoma" w:cs="Tahoma"/>
          <w:sz w:val="18"/>
          <w:szCs w:val="18"/>
        </w:rPr>
        <w:lastRenderedPageBreak/>
        <w:t xml:space="preserve">2. использование специального высокоскоростного кэша для хранения части записей таблицы страниц, который обычно называют буфером быстрого преобразования адреса, или буфером поиска трансляции (translation lookaside buffer – TLB); </w:t>
      </w:r>
    </w:p>
    <w:p w:rsidR="00AB46BC" w:rsidRPr="007F7CF4" w:rsidRDefault="00AB46BC" w:rsidP="007F7CF4">
      <w:pPr>
        <w:pStyle w:val="a4"/>
        <w:spacing w:before="0" w:beforeAutospacing="0" w:after="0" w:afterAutospacing="0"/>
        <w:ind w:left="360" w:right="-1"/>
        <w:rPr>
          <w:rFonts w:ascii="Tahoma" w:hAnsi="Tahoma" w:cs="Tahoma"/>
          <w:sz w:val="18"/>
          <w:szCs w:val="18"/>
        </w:rPr>
      </w:pPr>
      <w:r w:rsidRPr="007F7CF4">
        <w:rPr>
          <w:rFonts w:ascii="Tahoma" w:hAnsi="Tahoma" w:cs="Tahoma"/>
          <w:sz w:val="18"/>
          <w:szCs w:val="18"/>
        </w:rPr>
        <w:t xml:space="preserve">3. выбор оптимального размера страницы виртуальной памяти; </w:t>
      </w:r>
    </w:p>
    <w:p w:rsidR="009B7698" w:rsidRPr="007F7CF4" w:rsidRDefault="00AB46BC" w:rsidP="007F7CF4">
      <w:pPr>
        <w:pStyle w:val="a4"/>
        <w:spacing w:before="0" w:beforeAutospacing="0" w:after="0" w:afterAutospacing="0"/>
        <w:ind w:left="360" w:right="-1"/>
        <w:rPr>
          <w:rFonts w:ascii="Tahoma" w:hAnsi="Tahoma" w:cs="Tahoma"/>
          <w:sz w:val="18"/>
          <w:szCs w:val="18"/>
        </w:rPr>
      </w:pPr>
      <w:r w:rsidRPr="007F7CF4">
        <w:rPr>
          <w:rFonts w:ascii="Tahoma" w:hAnsi="Tahoma" w:cs="Tahoma"/>
          <w:sz w:val="18"/>
          <w:szCs w:val="18"/>
        </w:rPr>
        <w:t>4. эффективное упр</w:t>
      </w:r>
      <w:r w:rsidR="00B36EF6" w:rsidRPr="007F7CF4">
        <w:rPr>
          <w:rFonts w:ascii="Tahoma" w:hAnsi="Tahoma" w:cs="Tahoma"/>
          <w:sz w:val="18"/>
          <w:szCs w:val="18"/>
        </w:rPr>
        <w:t>авление страничным обменом.</w:t>
      </w:r>
      <w:r w:rsidR="00CF4661" w:rsidRPr="007F7CF4">
        <w:rPr>
          <w:rFonts w:ascii="Tahoma" w:hAnsi="Tahoma" w:cs="Tahoma"/>
          <w:color w:val="000000"/>
          <w:sz w:val="18"/>
          <w:szCs w:val="18"/>
          <w:shd w:val="clear" w:color="auto" w:fill="FFFFFF"/>
        </w:rPr>
        <w:t xml:space="preserve"> </w:t>
      </w:r>
    </w:p>
    <w:p w:rsidR="00997E4B" w:rsidRPr="007F7CF4" w:rsidRDefault="009B7698"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Какая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стратегия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LIFO</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реализуется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НИКАКАЯ.</w:t>
      </w:r>
    </w:p>
    <w:p w:rsidR="005D685E" w:rsidRPr="007F7CF4" w:rsidRDefault="005D685E" w:rsidP="007F7CF4">
      <w:pPr>
        <w:ind w:right="-1"/>
        <w:outlineLvl w:val="0"/>
        <w:rPr>
          <w:rFonts w:ascii="Tahoma" w:hAnsi="Tahoma" w:cs="Tahoma"/>
          <w:b/>
          <w:sz w:val="18"/>
          <w:szCs w:val="18"/>
          <w:shd w:val="clear" w:color="auto" w:fill="FFFFFF"/>
        </w:rPr>
      </w:pPr>
      <w:r w:rsidRPr="007F7CF4">
        <w:rPr>
          <w:rFonts w:ascii="Tahoma" w:hAnsi="Tahoma" w:cs="Tahoma"/>
          <w:b/>
          <w:sz w:val="18"/>
          <w:szCs w:val="18"/>
          <w:shd w:val="clear" w:color="auto" w:fill="FFFFFF"/>
        </w:rPr>
        <w:t>20.</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Сегментная</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организация</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виртуальной</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памяти;</w:t>
      </w:r>
    </w:p>
    <w:p w:rsidR="005D685E" w:rsidRPr="007F7CF4" w:rsidRDefault="005D685E" w:rsidP="007F7CF4">
      <w:pPr>
        <w:ind w:right="-1"/>
        <w:rPr>
          <w:rFonts w:ascii="Tahoma" w:hAnsi="Tahoma" w:cs="Tahoma"/>
          <w:color w:val="000000"/>
          <w:sz w:val="18"/>
          <w:szCs w:val="18"/>
          <w:shd w:val="clear" w:color="auto" w:fill="FFFFFF"/>
        </w:rPr>
      </w:pPr>
      <w:r w:rsidRPr="007F7CF4">
        <w:rPr>
          <w:rFonts w:ascii="Tahoma" w:hAnsi="Tahoma" w:cs="Tahoma"/>
          <w:color w:val="000000"/>
          <w:sz w:val="18"/>
          <w:szCs w:val="18"/>
        </w:rPr>
        <w:t>Сегмент</w:t>
      </w:r>
      <w:r w:rsidR="00CF4661" w:rsidRPr="007F7CF4">
        <w:rPr>
          <w:rFonts w:ascii="Tahoma" w:hAnsi="Tahoma" w:cs="Tahoma"/>
          <w:color w:val="000000"/>
          <w:sz w:val="18"/>
          <w:szCs w:val="18"/>
        </w:rPr>
        <w:t xml:space="preserve"> </w:t>
      </w:r>
      <w:r w:rsidR="00A15271"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нефиксированные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разделы</w:t>
      </w:r>
      <w:r w:rsidR="00CF4661" w:rsidRPr="007F7CF4">
        <w:rPr>
          <w:rFonts w:ascii="Tahoma" w:hAnsi="Tahoma" w:cs="Tahoma"/>
          <w:color w:val="000000"/>
          <w:sz w:val="18"/>
          <w:szCs w:val="18"/>
        </w:rPr>
        <w:t xml:space="preserve"> </w:t>
      </w:r>
      <w:r w:rsidR="00A15271" w:rsidRPr="007F7CF4">
        <w:rPr>
          <w:rFonts w:ascii="Tahoma" w:hAnsi="Tahoma" w:cs="Tahoma"/>
          <w:color w:val="000000"/>
          <w:sz w:val="18"/>
          <w:szCs w:val="18"/>
        </w:rPr>
        <w:t>памяти</w:t>
      </w:r>
    </w:p>
    <w:p w:rsidR="001215E7" w:rsidRPr="007F7CF4" w:rsidRDefault="001215E7" w:rsidP="007F7CF4">
      <w:pPr>
        <w:pStyle w:val="a4"/>
        <w:numPr>
          <w:ilvl w:val="1"/>
          <w:numId w:val="15"/>
        </w:numPr>
        <w:spacing w:before="0" w:beforeAutospacing="0" w:after="0" w:afterAutospacing="0"/>
        <w:ind w:left="284" w:right="-1" w:firstLine="0"/>
        <w:rPr>
          <w:rFonts w:ascii="Tahoma" w:hAnsi="Tahoma" w:cs="Tahoma"/>
          <w:color w:val="000000"/>
          <w:sz w:val="18"/>
          <w:szCs w:val="18"/>
        </w:rPr>
      </w:pPr>
      <w:r w:rsidRPr="007F7CF4">
        <w:rPr>
          <w:rFonts w:ascii="Tahoma" w:hAnsi="Tahoma" w:cs="Tahoma"/>
          <w:color w:val="000000"/>
          <w:sz w:val="18"/>
          <w:szCs w:val="18"/>
        </w:rPr>
        <w:t>С</w:t>
      </w:r>
      <w:r w:rsidR="00AB46BC" w:rsidRPr="007F7CF4">
        <w:rPr>
          <w:rFonts w:ascii="Tahoma" w:hAnsi="Tahoma" w:cs="Tahoma"/>
          <w:color w:val="000000"/>
          <w:sz w:val="18"/>
          <w:szCs w:val="18"/>
        </w:rPr>
        <w:t>егмент содержит линейную последовательность адресо</w:t>
      </w:r>
      <w:r w:rsidRPr="007F7CF4">
        <w:rPr>
          <w:rFonts w:ascii="Tahoma" w:hAnsi="Tahoma" w:cs="Tahoma"/>
          <w:color w:val="000000"/>
          <w:sz w:val="18"/>
          <w:szCs w:val="18"/>
        </w:rPr>
        <w:t>в от 0 до некоторого максимума.</w:t>
      </w:r>
    </w:p>
    <w:p w:rsidR="001215E7" w:rsidRPr="007F7CF4" w:rsidRDefault="00AB46BC" w:rsidP="007F7CF4">
      <w:pPr>
        <w:pStyle w:val="a4"/>
        <w:numPr>
          <w:ilvl w:val="1"/>
          <w:numId w:val="15"/>
        </w:numPr>
        <w:spacing w:before="0" w:beforeAutospacing="0" w:after="0" w:afterAutospacing="0"/>
        <w:ind w:left="284" w:right="-1" w:firstLine="0"/>
        <w:rPr>
          <w:rFonts w:ascii="Tahoma" w:hAnsi="Tahoma" w:cs="Tahoma"/>
          <w:color w:val="000000"/>
          <w:sz w:val="18"/>
          <w:szCs w:val="18"/>
        </w:rPr>
      </w:pPr>
      <w:r w:rsidRPr="007F7CF4">
        <w:rPr>
          <w:rFonts w:ascii="Tahoma" w:hAnsi="Tahoma" w:cs="Tahoma"/>
          <w:color w:val="000000"/>
          <w:sz w:val="18"/>
          <w:szCs w:val="18"/>
        </w:rPr>
        <w:t>Различные сегме</w:t>
      </w:r>
      <w:r w:rsidR="006B4171" w:rsidRPr="007F7CF4">
        <w:rPr>
          <w:rFonts w:ascii="Tahoma" w:hAnsi="Tahoma" w:cs="Tahoma"/>
          <w:color w:val="000000"/>
          <w:sz w:val="18"/>
          <w:szCs w:val="18"/>
        </w:rPr>
        <w:t xml:space="preserve">нты могут быть различной длины.  </w:t>
      </w:r>
    </w:p>
    <w:p w:rsidR="001215E7" w:rsidRPr="007F7CF4" w:rsidRDefault="006B4171" w:rsidP="007F7CF4">
      <w:pPr>
        <w:pStyle w:val="a4"/>
        <w:numPr>
          <w:ilvl w:val="1"/>
          <w:numId w:val="15"/>
        </w:numPr>
        <w:spacing w:before="0" w:beforeAutospacing="0" w:after="0" w:afterAutospacing="0"/>
        <w:ind w:left="284" w:right="-1" w:firstLine="0"/>
        <w:rPr>
          <w:rFonts w:ascii="Tahoma" w:hAnsi="Tahoma" w:cs="Tahoma"/>
          <w:color w:val="000000"/>
          <w:sz w:val="18"/>
          <w:szCs w:val="18"/>
        </w:rPr>
      </w:pPr>
      <w:r w:rsidRPr="007F7CF4">
        <w:rPr>
          <w:rFonts w:ascii="Tahoma" w:hAnsi="Tahoma" w:cs="Tahoma"/>
          <w:color w:val="000000"/>
          <w:sz w:val="18"/>
          <w:szCs w:val="18"/>
        </w:rPr>
        <w:t>Дл</w:t>
      </w:r>
      <w:r w:rsidR="00AB46BC" w:rsidRPr="007F7CF4">
        <w:rPr>
          <w:rFonts w:ascii="Tahoma" w:hAnsi="Tahoma" w:cs="Tahoma"/>
          <w:color w:val="000000"/>
          <w:sz w:val="18"/>
          <w:szCs w:val="18"/>
        </w:rPr>
        <w:t>ины могут изменяться</w:t>
      </w:r>
      <w:r w:rsidR="001215E7" w:rsidRPr="007F7CF4">
        <w:rPr>
          <w:rFonts w:ascii="Tahoma" w:hAnsi="Tahoma" w:cs="Tahoma"/>
          <w:color w:val="000000"/>
          <w:sz w:val="18"/>
          <w:szCs w:val="18"/>
        </w:rPr>
        <w:t>.</w:t>
      </w:r>
      <w:r w:rsidR="00AB46BC" w:rsidRPr="007F7CF4">
        <w:rPr>
          <w:rFonts w:ascii="Tahoma" w:hAnsi="Tahoma" w:cs="Tahoma"/>
          <w:color w:val="000000"/>
          <w:sz w:val="18"/>
          <w:szCs w:val="18"/>
        </w:rPr>
        <w:t xml:space="preserve"> </w:t>
      </w:r>
    </w:p>
    <w:p w:rsidR="001215E7" w:rsidRPr="007F7CF4" w:rsidRDefault="006B4171" w:rsidP="007F7CF4">
      <w:pPr>
        <w:pStyle w:val="a4"/>
        <w:numPr>
          <w:ilvl w:val="1"/>
          <w:numId w:val="15"/>
        </w:numPr>
        <w:spacing w:before="0" w:beforeAutospacing="0" w:after="0" w:afterAutospacing="0"/>
        <w:ind w:left="284" w:right="-1" w:firstLine="0"/>
        <w:rPr>
          <w:rFonts w:ascii="Tahoma" w:hAnsi="Tahoma" w:cs="Tahoma"/>
          <w:color w:val="000000"/>
          <w:sz w:val="18"/>
          <w:szCs w:val="18"/>
        </w:rPr>
      </w:pPr>
      <w:r w:rsidRPr="007F7CF4">
        <w:rPr>
          <w:rFonts w:ascii="Tahoma" w:hAnsi="Tahoma" w:cs="Tahoma"/>
          <w:color w:val="000000"/>
          <w:sz w:val="18"/>
          <w:szCs w:val="18"/>
        </w:rPr>
        <w:t>К</w:t>
      </w:r>
      <w:r w:rsidR="00AB46BC" w:rsidRPr="007F7CF4">
        <w:rPr>
          <w:rFonts w:ascii="Tahoma" w:hAnsi="Tahoma" w:cs="Tahoma"/>
          <w:color w:val="000000"/>
          <w:sz w:val="18"/>
          <w:szCs w:val="18"/>
        </w:rPr>
        <w:t xml:space="preserve">аждый сегмент составляет отдельное адресное пространство, разные сегменты могут расти и сокращаться независимо друг от друга.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Максимальный размер сегмента определяется разрядностью виртуального адреса, например, при 32-разрядном микропроцессоре он равен 2</w:t>
      </w:r>
      <w:r w:rsidR="006B4171" w:rsidRPr="007F7CF4">
        <w:rPr>
          <w:rFonts w:ascii="Tahoma" w:hAnsi="Tahoma" w:cs="Tahoma"/>
          <w:color w:val="000000"/>
          <w:sz w:val="18"/>
          <w:szCs w:val="18"/>
        </w:rPr>
        <w:t>^</w:t>
      </w:r>
      <w:r w:rsidRPr="007F7CF4">
        <w:rPr>
          <w:rFonts w:ascii="Tahoma" w:hAnsi="Tahoma" w:cs="Tahoma"/>
          <w:color w:val="000000"/>
          <w:sz w:val="18"/>
          <w:szCs w:val="18"/>
        </w:rPr>
        <w:t xml:space="preserve">32 = 4 Гбайт. </w:t>
      </w:r>
    </w:p>
    <w:p w:rsidR="006B4171"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При загрузке процесса в </w:t>
      </w:r>
      <w:r w:rsidR="006B4171" w:rsidRPr="007F7CF4">
        <w:rPr>
          <w:rFonts w:ascii="Tahoma" w:hAnsi="Tahoma" w:cs="Tahoma"/>
          <w:color w:val="000000"/>
          <w:sz w:val="18"/>
          <w:szCs w:val="18"/>
        </w:rPr>
        <w:t>ОП</w:t>
      </w:r>
      <w:r w:rsidRPr="007F7CF4">
        <w:rPr>
          <w:rFonts w:ascii="Tahoma" w:hAnsi="Tahoma" w:cs="Tahoma"/>
          <w:color w:val="000000"/>
          <w:sz w:val="18"/>
          <w:szCs w:val="18"/>
        </w:rPr>
        <w:t xml:space="preserve"> помещается только часть его сегментов, полная копия виртуального адресного пространст</w:t>
      </w:r>
      <w:r w:rsidR="005638B5" w:rsidRPr="007F7CF4">
        <w:rPr>
          <w:rFonts w:ascii="Tahoma" w:hAnsi="Tahoma" w:cs="Tahoma"/>
          <w:color w:val="000000"/>
          <w:sz w:val="18"/>
          <w:szCs w:val="18"/>
        </w:rPr>
        <w:t>ва находится в дисковой памяти.</w:t>
      </w:r>
    </w:p>
    <w:p w:rsidR="00AB46BC" w:rsidRPr="007F7CF4" w:rsidRDefault="005638B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Таблица</w:t>
      </w:r>
      <w:r w:rsidR="00AB46BC" w:rsidRPr="007F7CF4">
        <w:rPr>
          <w:rFonts w:ascii="Tahoma" w:hAnsi="Tahoma" w:cs="Tahoma"/>
          <w:color w:val="000000"/>
          <w:sz w:val="18"/>
          <w:szCs w:val="18"/>
        </w:rPr>
        <w:t xml:space="preserve"> сегментов процесса: </w:t>
      </w:r>
    </w:p>
    <w:p w:rsidR="00AB46BC" w:rsidRPr="007F7CF4" w:rsidRDefault="00AB46BC" w:rsidP="007F7CF4">
      <w:pPr>
        <w:pStyle w:val="a4"/>
        <w:numPr>
          <w:ilvl w:val="0"/>
          <w:numId w:val="106"/>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базовый физический адрес начала сегмента в оперативной памяти; </w:t>
      </w:r>
    </w:p>
    <w:p w:rsidR="00AB46BC" w:rsidRPr="007F7CF4" w:rsidRDefault="00AB46BC" w:rsidP="007F7CF4">
      <w:pPr>
        <w:pStyle w:val="a4"/>
        <w:numPr>
          <w:ilvl w:val="0"/>
          <w:numId w:val="106"/>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размер сегмента; </w:t>
      </w:r>
    </w:p>
    <w:p w:rsidR="00AB46BC" w:rsidRPr="007F7CF4" w:rsidRDefault="00AB46BC" w:rsidP="007F7CF4">
      <w:pPr>
        <w:pStyle w:val="a4"/>
        <w:numPr>
          <w:ilvl w:val="0"/>
          <w:numId w:val="106"/>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правила доступа к сегменту; </w:t>
      </w:r>
    </w:p>
    <w:p w:rsidR="00AB46BC" w:rsidRPr="007F7CF4" w:rsidRDefault="00AB46BC" w:rsidP="007F7CF4">
      <w:pPr>
        <w:pStyle w:val="a4"/>
        <w:numPr>
          <w:ilvl w:val="0"/>
          <w:numId w:val="106"/>
        </w:numPr>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признаки модификации, присутствия и обращения к данному сегменту, а также некоторая другая информация. </w:t>
      </w:r>
    </w:p>
    <w:p w:rsidR="005D685E" w:rsidRPr="007F7CF4" w:rsidRDefault="001215E7" w:rsidP="00CA7C03">
      <w:pPr>
        <w:ind w:right="-1"/>
        <w:rPr>
          <w:rFonts w:ascii="Tahoma" w:hAnsi="Tahoma" w:cs="Tahoma"/>
          <w:color w:val="000000"/>
          <w:sz w:val="18"/>
          <w:szCs w:val="18"/>
          <w:shd w:val="clear" w:color="auto" w:fill="FFFFFF"/>
        </w:rPr>
      </w:pPr>
      <w:r w:rsidRPr="007F7CF4">
        <w:rPr>
          <w:rFonts w:ascii="Tahoma" w:hAnsi="Tahoma" w:cs="Tahoma"/>
          <w:noProof/>
          <w:color w:val="000000"/>
          <w:sz w:val="18"/>
          <w:szCs w:val="18"/>
        </w:rPr>
        <w:drawing>
          <wp:inline distT="0" distB="0" distL="0" distR="0">
            <wp:extent cx="2809875" cy="1518691"/>
            <wp:effectExtent l="0" t="0" r="0" b="5715"/>
            <wp:docPr id="16" name="Рисунок 16" descr="C:\Users\pro10\AppData\Local\Microsoft\Windows\INetCache\Content.Word\06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ro10\AppData\Local\Microsoft\Windows\INetCache\Content.Word\06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7324" cy="1522717"/>
                    </a:xfrm>
                    <a:prstGeom prst="rect">
                      <a:avLst/>
                    </a:prstGeom>
                    <a:noFill/>
                    <a:ln>
                      <a:noFill/>
                    </a:ln>
                  </pic:spPr>
                </pic:pic>
              </a:graphicData>
            </a:graphic>
          </wp:inline>
        </w:drawing>
      </w:r>
    </w:p>
    <w:p w:rsidR="004A1941" w:rsidRPr="007F7CF4" w:rsidRDefault="000B4BF2" w:rsidP="007F7CF4">
      <w:pPr>
        <w:ind w:right="-1"/>
        <w:outlineLvl w:val="0"/>
        <w:rPr>
          <w:rFonts w:ascii="Tahoma" w:hAnsi="Tahoma" w:cs="Tahoma"/>
          <w:b/>
          <w:sz w:val="18"/>
          <w:szCs w:val="18"/>
          <w:shd w:val="clear" w:color="auto" w:fill="FFFFFF"/>
        </w:rPr>
      </w:pPr>
      <w:r w:rsidRPr="007F7CF4">
        <w:rPr>
          <w:rFonts w:ascii="Tahoma" w:hAnsi="Tahoma" w:cs="Tahoma"/>
          <w:b/>
          <w:sz w:val="18"/>
          <w:szCs w:val="18"/>
          <w:shd w:val="clear" w:color="auto" w:fill="FFFFFF"/>
        </w:rPr>
        <w:t>14.</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Эффекты</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виртуализации;</w:t>
      </w:r>
    </w:p>
    <w:p w:rsidR="00AB46BC"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 xml:space="preserve">Виртуализация позволяет запускать изолированные и безопасные виртуальные машины на одном физическом узле, но не позволяет запускать операционные системы с ядрами, отличными от типа ядра базовой операционной системы. </w:t>
      </w:r>
      <w:r w:rsidR="0067736B" w:rsidRPr="007F7CF4">
        <w:rPr>
          <w:rFonts w:ascii="Tahoma" w:hAnsi="Tahoma" w:cs="Tahoma"/>
          <w:sz w:val="18"/>
          <w:szCs w:val="18"/>
        </w:rPr>
        <w:t>Х</w:t>
      </w:r>
      <w:r w:rsidRPr="007F7CF4">
        <w:rPr>
          <w:rFonts w:ascii="Tahoma" w:hAnsi="Tahoma" w:cs="Tahoma"/>
          <w:sz w:val="18"/>
          <w:szCs w:val="18"/>
        </w:rPr>
        <w:t>остовая операционная система отвечает за разделение аппаратных ресурсов между несколькими виртуальными машинами и поддержку их независимости друг от друга.</w:t>
      </w:r>
    </w:p>
    <w:p w:rsidR="00677566" w:rsidRPr="007F7CF4" w:rsidRDefault="00AB46BC"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Виртуализация обеспечивает высокий уровень работоспособности и безопасности благодаря н</w:t>
      </w:r>
      <w:r w:rsidR="00677566" w:rsidRPr="007F7CF4">
        <w:rPr>
          <w:rFonts w:ascii="Tahoma" w:hAnsi="Tahoma" w:cs="Tahoma"/>
          <w:sz w:val="18"/>
          <w:szCs w:val="18"/>
        </w:rPr>
        <w:t xml:space="preserve">ескольким ключевым возможностям: </w:t>
      </w:r>
    </w:p>
    <w:p w:rsidR="00AB46BC" w:rsidRPr="007F7CF4" w:rsidRDefault="00F7629B"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1.</w:t>
      </w:r>
      <w:r w:rsidR="00677566" w:rsidRPr="007F7CF4">
        <w:rPr>
          <w:rFonts w:ascii="Tahoma" w:hAnsi="Tahoma" w:cs="Tahoma"/>
          <w:sz w:val="18"/>
          <w:szCs w:val="18"/>
        </w:rPr>
        <w:t>Локализация неисправностей. П</w:t>
      </w:r>
      <w:r w:rsidR="00AB46BC" w:rsidRPr="007F7CF4">
        <w:rPr>
          <w:rFonts w:ascii="Tahoma" w:hAnsi="Tahoma" w:cs="Tahoma"/>
          <w:sz w:val="18"/>
          <w:szCs w:val="18"/>
        </w:rPr>
        <w:t>рограммный сбой в одном разделе никак не влияет на раб</w:t>
      </w:r>
      <w:r w:rsidR="00677566" w:rsidRPr="007F7CF4">
        <w:rPr>
          <w:rFonts w:ascii="Tahoma" w:hAnsi="Tahoma" w:cs="Tahoma"/>
          <w:sz w:val="18"/>
          <w:szCs w:val="18"/>
        </w:rPr>
        <w:t>оту приложения в другом разделе</w:t>
      </w:r>
      <w:r w:rsidR="00AB46BC" w:rsidRPr="007F7CF4">
        <w:rPr>
          <w:rFonts w:ascii="Tahoma" w:hAnsi="Tahoma" w:cs="Tahoma"/>
          <w:sz w:val="18"/>
          <w:szCs w:val="18"/>
        </w:rPr>
        <w:t xml:space="preserve">. </w:t>
      </w:r>
    </w:p>
    <w:p w:rsidR="00AB46BC" w:rsidRPr="007F7CF4" w:rsidRDefault="00F7629B" w:rsidP="007F7CF4">
      <w:pPr>
        <w:pStyle w:val="a4"/>
        <w:spacing w:before="0" w:beforeAutospacing="0" w:after="0" w:afterAutospacing="0"/>
        <w:ind w:right="-1"/>
        <w:rPr>
          <w:rFonts w:ascii="Tahoma" w:hAnsi="Tahoma" w:cs="Tahoma"/>
          <w:sz w:val="18"/>
          <w:szCs w:val="18"/>
        </w:rPr>
      </w:pPr>
      <w:r w:rsidRPr="007F7CF4">
        <w:rPr>
          <w:rFonts w:ascii="Tahoma" w:hAnsi="Tahoma" w:cs="Tahoma"/>
          <w:sz w:val="18"/>
          <w:szCs w:val="18"/>
        </w:rPr>
        <w:t>2.</w:t>
      </w:r>
      <w:r w:rsidR="00AB46BC" w:rsidRPr="007F7CF4">
        <w:rPr>
          <w:rFonts w:ascii="Tahoma" w:hAnsi="Tahoma" w:cs="Tahoma"/>
          <w:sz w:val="18"/>
          <w:szCs w:val="18"/>
        </w:rPr>
        <w:t xml:space="preserve">Гибкая обработка отказов. Виртуальные разделы можно настроить так, чтобы обеспечить автоматическую обработку отказов для одного или нескольких приложений. Если требуется еще более высокий уровень работоспособности, аварийный раздел можно разместить на отдельной платформе. </w:t>
      </w:r>
    </w:p>
    <w:p w:rsidR="004A1941" w:rsidRPr="007F7CF4" w:rsidRDefault="000B4BF2" w:rsidP="007F7CF4">
      <w:pPr>
        <w:ind w:right="-1"/>
        <w:outlineLvl w:val="0"/>
        <w:rPr>
          <w:rFonts w:ascii="Tahoma" w:hAnsi="Tahoma" w:cs="Tahoma"/>
          <w:b/>
          <w:sz w:val="18"/>
          <w:szCs w:val="18"/>
          <w:shd w:val="clear" w:color="auto" w:fill="FFFFFF"/>
        </w:rPr>
      </w:pPr>
      <w:r w:rsidRPr="007F7CF4">
        <w:rPr>
          <w:rFonts w:ascii="Tahoma" w:hAnsi="Tahoma" w:cs="Tahoma"/>
          <w:b/>
          <w:sz w:val="18"/>
          <w:szCs w:val="18"/>
          <w:shd w:val="clear" w:color="auto" w:fill="FFFFFF"/>
        </w:rPr>
        <w:t>15.Мультипрограммирование.</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Формы</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многопрограммной</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работы.</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Семафоры</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и</w:t>
      </w:r>
      <w:r w:rsidR="00CF4661" w:rsidRPr="007F7CF4">
        <w:rPr>
          <w:rFonts w:ascii="Tahoma" w:hAnsi="Tahoma" w:cs="Tahoma"/>
          <w:b/>
          <w:sz w:val="18"/>
          <w:szCs w:val="18"/>
          <w:shd w:val="clear" w:color="auto" w:fill="FFFFFF"/>
        </w:rPr>
        <w:t xml:space="preserve"> </w:t>
      </w:r>
      <w:r w:rsidRPr="007F7CF4">
        <w:rPr>
          <w:rFonts w:ascii="Tahoma" w:hAnsi="Tahoma" w:cs="Tahoma"/>
          <w:b/>
          <w:sz w:val="18"/>
          <w:szCs w:val="18"/>
          <w:shd w:val="clear" w:color="auto" w:fill="FFFFFF"/>
        </w:rPr>
        <w:t>мониторы;</w:t>
      </w:r>
    </w:p>
    <w:p w:rsidR="00C337C1" w:rsidRPr="007F7CF4" w:rsidRDefault="00C337C1" w:rsidP="007F7CF4">
      <w:pPr>
        <w:ind w:right="-1"/>
        <w:rPr>
          <w:rFonts w:ascii="Tahoma" w:hAnsi="Tahoma" w:cs="Tahoma"/>
          <w:color w:val="000000"/>
          <w:sz w:val="18"/>
          <w:szCs w:val="18"/>
          <w:shd w:val="clear" w:color="auto" w:fill="FFFFFF"/>
        </w:rPr>
      </w:pPr>
      <w:r w:rsidRPr="007F7CF4">
        <w:rPr>
          <w:rFonts w:ascii="Tahoma" w:hAnsi="Tahoma" w:cs="Tahoma"/>
          <w:b/>
          <w:color w:val="000000"/>
          <w:sz w:val="18"/>
          <w:szCs w:val="18"/>
          <w:shd w:val="clear" w:color="auto" w:fill="FFFFFF"/>
        </w:rPr>
        <w:t>Семафор</w:t>
      </w:r>
      <w:r w:rsidRPr="007F7CF4">
        <w:rPr>
          <w:rFonts w:ascii="Tahoma" w:hAnsi="Tahoma" w:cs="Tahoma"/>
          <w:color w:val="000000"/>
          <w:sz w:val="18"/>
          <w:szCs w:val="18"/>
          <w:shd w:val="clear" w:color="auto" w:fill="FFFFFF"/>
        </w:rPr>
        <w:t xml:space="preserve"> - переменная типа boolean, которая указывает на ресурсе, что он занят.</w:t>
      </w:r>
    </w:p>
    <w:p w:rsidR="00C337C1" w:rsidRPr="007F7CF4" w:rsidRDefault="00C337C1" w:rsidP="007F7CF4">
      <w:pPr>
        <w:ind w:right="-1"/>
        <w:rPr>
          <w:rFonts w:ascii="Tahoma" w:hAnsi="Tahoma" w:cs="Tahoma"/>
          <w:color w:val="000000"/>
          <w:sz w:val="18"/>
          <w:szCs w:val="18"/>
          <w:shd w:val="clear" w:color="auto" w:fill="FFFFFF"/>
        </w:rPr>
      </w:pPr>
      <w:r w:rsidRPr="007F7CF4">
        <w:rPr>
          <w:rFonts w:ascii="Tahoma" w:hAnsi="Tahoma" w:cs="Tahoma"/>
          <w:b/>
          <w:color w:val="000000"/>
          <w:sz w:val="18"/>
          <w:szCs w:val="18"/>
        </w:rPr>
        <w:t>Монитор</w:t>
      </w:r>
      <w:r w:rsidRPr="007F7CF4">
        <w:rPr>
          <w:rFonts w:ascii="Tahoma" w:hAnsi="Tahoma" w:cs="Tahoma"/>
          <w:color w:val="000000"/>
          <w:sz w:val="18"/>
          <w:szCs w:val="18"/>
        </w:rPr>
        <w:t xml:space="preserve"> - имеет тип struct. В контекст процесса добавляется структур</w:t>
      </w:r>
      <w:r w:rsidR="00304044" w:rsidRPr="007F7CF4">
        <w:rPr>
          <w:rFonts w:ascii="Tahoma" w:hAnsi="Tahoma" w:cs="Tahoma"/>
          <w:color w:val="000000"/>
          <w:sz w:val="18"/>
          <w:szCs w:val="18"/>
        </w:rPr>
        <w:t xml:space="preserve">а со всеми возможными ресурсами, </w:t>
      </w:r>
      <w:r w:rsidRPr="007F7CF4">
        <w:rPr>
          <w:rFonts w:ascii="Tahoma" w:hAnsi="Tahoma" w:cs="Tahoma"/>
          <w:color w:val="000000"/>
          <w:sz w:val="18"/>
          <w:szCs w:val="18"/>
        </w:rPr>
        <w:t>и ОС по этой структуре мониторит занятые ресурсы этим процессом</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Мультипрограммирование призвано повысить эффективность использования</w:t>
      </w:r>
      <w:r w:rsidR="00844D5A" w:rsidRPr="007F7CF4">
        <w:rPr>
          <w:rFonts w:ascii="Tahoma" w:hAnsi="Tahoma" w:cs="Tahoma"/>
          <w:color w:val="000000"/>
          <w:sz w:val="18"/>
          <w:szCs w:val="18"/>
        </w:rPr>
        <w:t xml:space="preserve"> вычислительной системы</w:t>
      </w:r>
      <w:r w:rsidRPr="007F7CF4">
        <w:rPr>
          <w:rFonts w:ascii="Tahoma" w:hAnsi="Tahoma" w:cs="Tahoma"/>
          <w:color w:val="000000"/>
          <w:sz w:val="18"/>
          <w:szCs w:val="18"/>
        </w:rPr>
        <w:t xml:space="preserve">. </w:t>
      </w:r>
      <w:r w:rsidR="00844D5A" w:rsidRPr="007F7CF4">
        <w:rPr>
          <w:rFonts w:ascii="Tahoma" w:hAnsi="Tahoma" w:cs="Tahoma"/>
          <w:color w:val="000000"/>
          <w:sz w:val="18"/>
          <w:szCs w:val="18"/>
        </w:rPr>
        <w:t>П</w:t>
      </w:r>
      <w:r w:rsidRPr="007F7CF4">
        <w:rPr>
          <w:rFonts w:ascii="Tahoma" w:hAnsi="Tahoma" w:cs="Tahoma"/>
          <w:color w:val="000000"/>
          <w:sz w:val="18"/>
          <w:szCs w:val="18"/>
        </w:rPr>
        <w:t>оказателями эффективности:</w:t>
      </w:r>
    </w:p>
    <w:p w:rsidR="00AB46BC" w:rsidRPr="007F7CF4" w:rsidRDefault="00304044" w:rsidP="007F7CF4">
      <w:pPr>
        <w:pStyle w:val="a4"/>
        <w:numPr>
          <w:ilvl w:val="0"/>
          <w:numId w:val="101"/>
        </w:numPr>
        <w:spacing w:before="0" w:beforeAutospacing="0" w:after="0" w:afterAutospacing="0"/>
        <w:ind w:right="-1" w:firstLine="0"/>
        <w:rPr>
          <w:rFonts w:ascii="Tahoma" w:hAnsi="Tahoma" w:cs="Tahoma"/>
          <w:color w:val="000000"/>
          <w:sz w:val="18"/>
          <w:szCs w:val="18"/>
        </w:rPr>
      </w:pPr>
      <w:r w:rsidRPr="007F7CF4">
        <w:rPr>
          <w:rFonts w:ascii="Tahoma" w:hAnsi="Tahoma" w:cs="Tahoma"/>
          <w:color w:val="000000"/>
          <w:sz w:val="18"/>
          <w:szCs w:val="18"/>
        </w:rPr>
        <w:t xml:space="preserve">1) </w:t>
      </w:r>
      <w:r w:rsidR="00AB46BC" w:rsidRPr="007F7CF4">
        <w:rPr>
          <w:rFonts w:ascii="Tahoma" w:hAnsi="Tahoma" w:cs="Tahoma"/>
          <w:color w:val="000000"/>
          <w:sz w:val="18"/>
          <w:szCs w:val="18"/>
        </w:rPr>
        <w:t xml:space="preserve">пропускная способность – количество задач, выполняемых системой в единицу времени; </w:t>
      </w:r>
    </w:p>
    <w:p w:rsidR="00AB46BC" w:rsidRPr="007F7CF4" w:rsidRDefault="00304044" w:rsidP="007F7CF4">
      <w:pPr>
        <w:pStyle w:val="a4"/>
        <w:numPr>
          <w:ilvl w:val="0"/>
          <w:numId w:val="101"/>
        </w:numPr>
        <w:spacing w:before="0" w:beforeAutospacing="0" w:after="0" w:afterAutospacing="0"/>
        <w:ind w:right="-1" w:firstLine="0"/>
        <w:rPr>
          <w:rFonts w:ascii="Tahoma" w:hAnsi="Tahoma" w:cs="Tahoma"/>
          <w:color w:val="000000"/>
          <w:sz w:val="18"/>
          <w:szCs w:val="18"/>
        </w:rPr>
      </w:pPr>
      <w:r w:rsidRPr="007F7CF4">
        <w:rPr>
          <w:rFonts w:ascii="Tahoma" w:hAnsi="Tahoma" w:cs="Tahoma"/>
          <w:color w:val="000000"/>
          <w:sz w:val="18"/>
          <w:szCs w:val="18"/>
        </w:rPr>
        <w:t xml:space="preserve">2) </w:t>
      </w:r>
      <w:r w:rsidR="00AB46BC" w:rsidRPr="007F7CF4">
        <w:rPr>
          <w:rFonts w:ascii="Tahoma" w:hAnsi="Tahoma" w:cs="Tahoma"/>
          <w:color w:val="000000"/>
          <w:sz w:val="18"/>
          <w:szCs w:val="18"/>
        </w:rPr>
        <w:t xml:space="preserve">удобство работы пользователей, </w:t>
      </w:r>
      <w:r w:rsidR="00844D5A" w:rsidRPr="007F7CF4">
        <w:rPr>
          <w:rFonts w:ascii="Tahoma" w:hAnsi="Tahoma" w:cs="Tahoma"/>
          <w:color w:val="000000"/>
          <w:sz w:val="18"/>
          <w:szCs w:val="18"/>
        </w:rPr>
        <w:t>работа</w:t>
      </w:r>
      <w:r w:rsidR="00AB46BC" w:rsidRPr="007F7CF4">
        <w:rPr>
          <w:rFonts w:ascii="Tahoma" w:hAnsi="Tahoma" w:cs="Tahoma"/>
          <w:color w:val="000000"/>
          <w:sz w:val="18"/>
          <w:szCs w:val="18"/>
        </w:rPr>
        <w:t xml:space="preserve"> в интерактивном режиме с несколькими приложениями на одной машине; </w:t>
      </w:r>
    </w:p>
    <w:p w:rsidR="00AB46BC" w:rsidRPr="007F7CF4" w:rsidRDefault="00304044" w:rsidP="007F7CF4">
      <w:pPr>
        <w:pStyle w:val="a4"/>
        <w:numPr>
          <w:ilvl w:val="0"/>
          <w:numId w:val="101"/>
        </w:numPr>
        <w:spacing w:before="0" w:beforeAutospacing="0" w:after="0" w:afterAutospacing="0"/>
        <w:ind w:right="-1" w:firstLine="0"/>
        <w:rPr>
          <w:rFonts w:ascii="Tahoma" w:hAnsi="Tahoma" w:cs="Tahoma"/>
          <w:color w:val="000000"/>
          <w:sz w:val="18"/>
          <w:szCs w:val="18"/>
        </w:rPr>
      </w:pPr>
      <w:r w:rsidRPr="007F7CF4">
        <w:rPr>
          <w:rFonts w:ascii="Tahoma" w:hAnsi="Tahoma" w:cs="Tahoma"/>
          <w:color w:val="000000"/>
          <w:sz w:val="18"/>
          <w:szCs w:val="18"/>
        </w:rPr>
        <w:t xml:space="preserve">3) </w:t>
      </w:r>
      <w:r w:rsidR="00AB46BC" w:rsidRPr="007F7CF4">
        <w:rPr>
          <w:rFonts w:ascii="Tahoma" w:hAnsi="Tahoma" w:cs="Tahoma"/>
          <w:color w:val="000000"/>
          <w:sz w:val="18"/>
          <w:szCs w:val="18"/>
        </w:rPr>
        <w:t>реактивность системы – способность выдерживать заранее заданные (возможно, очень короткие) интервалы времени между запуском программы и получением конечного результата.</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ОС делятся</w:t>
      </w:r>
      <w:r w:rsidRPr="007F7CF4">
        <w:rPr>
          <w:rFonts w:ascii="Tahoma" w:hAnsi="Tahoma" w:cs="Tahoma"/>
          <w:color w:val="000000"/>
          <w:sz w:val="18"/>
          <w:szCs w:val="18"/>
        </w:rPr>
        <w:t xml:space="preserve"> на</w:t>
      </w:r>
      <w:r w:rsidR="00B92507" w:rsidRPr="007F7CF4">
        <w:rPr>
          <w:rFonts w:ascii="Tahoma" w:hAnsi="Tahoma" w:cs="Tahoma"/>
          <w:color w:val="000000"/>
          <w:sz w:val="18"/>
          <w:szCs w:val="18"/>
        </w:rPr>
        <w:t>:</w:t>
      </w:r>
      <w:r w:rsidRPr="007F7CF4">
        <w:rPr>
          <w:rFonts w:ascii="Tahoma" w:hAnsi="Tahoma" w:cs="Tahoma"/>
          <w:color w:val="000000"/>
          <w:sz w:val="18"/>
          <w:szCs w:val="18"/>
        </w:rPr>
        <w:t xml:space="preserve"> </w:t>
      </w:r>
      <w:r w:rsidRPr="007F7CF4">
        <w:rPr>
          <w:rFonts w:ascii="Tahoma" w:hAnsi="Tahoma" w:cs="Tahoma"/>
          <w:b/>
          <w:color w:val="000000"/>
          <w:sz w:val="18"/>
          <w:szCs w:val="18"/>
        </w:rPr>
        <w:t>системы пакетной обработки</w:t>
      </w:r>
      <w:r w:rsidRPr="007F7CF4">
        <w:rPr>
          <w:rFonts w:ascii="Tahoma" w:hAnsi="Tahoma" w:cs="Tahoma"/>
          <w:color w:val="000000"/>
          <w:sz w:val="18"/>
          <w:szCs w:val="18"/>
        </w:rPr>
        <w:t xml:space="preserve">, </w:t>
      </w:r>
      <w:r w:rsidRPr="007F7CF4">
        <w:rPr>
          <w:rFonts w:ascii="Tahoma" w:hAnsi="Tahoma" w:cs="Tahoma"/>
          <w:b/>
          <w:color w:val="000000"/>
          <w:sz w:val="18"/>
          <w:szCs w:val="18"/>
        </w:rPr>
        <w:t>системы разделения времени</w:t>
      </w:r>
      <w:r w:rsidRPr="007F7CF4">
        <w:rPr>
          <w:rFonts w:ascii="Tahoma" w:hAnsi="Tahoma" w:cs="Tahoma"/>
          <w:color w:val="000000"/>
          <w:sz w:val="18"/>
          <w:szCs w:val="18"/>
        </w:rPr>
        <w:t xml:space="preserve"> и </w:t>
      </w:r>
      <w:r w:rsidRPr="007F7CF4">
        <w:rPr>
          <w:rFonts w:ascii="Tahoma" w:hAnsi="Tahoma" w:cs="Tahoma"/>
          <w:b/>
          <w:color w:val="000000"/>
          <w:sz w:val="18"/>
          <w:szCs w:val="18"/>
        </w:rPr>
        <w:t>системы реального времени</w:t>
      </w:r>
      <w:r w:rsidR="00B92507" w:rsidRPr="007F7CF4">
        <w:rPr>
          <w:rFonts w:ascii="Tahoma" w:hAnsi="Tahoma" w:cs="Tahoma"/>
          <w:color w:val="000000"/>
          <w:sz w:val="18"/>
          <w:szCs w:val="18"/>
        </w:rPr>
        <w:t>.</w:t>
      </w:r>
      <w:r w:rsidRPr="007F7CF4">
        <w:rPr>
          <w:rFonts w:ascii="Tahoma" w:hAnsi="Tahoma" w:cs="Tahoma"/>
          <w:color w:val="000000"/>
          <w:sz w:val="18"/>
          <w:szCs w:val="18"/>
        </w:rPr>
        <w:t xml:space="preserve">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Системы пакетной обработки</w:t>
      </w:r>
      <w:r w:rsidR="00B92507" w:rsidRPr="007F7CF4">
        <w:rPr>
          <w:rFonts w:ascii="Tahoma" w:hAnsi="Tahoma" w:cs="Tahoma"/>
          <w:color w:val="000000"/>
          <w:sz w:val="18"/>
          <w:szCs w:val="18"/>
        </w:rPr>
        <w:t xml:space="preserve">: </w:t>
      </w:r>
      <w:r w:rsidRPr="007F7CF4">
        <w:rPr>
          <w:rFonts w:ascii="Tahoma" w:hAnsi="Tahoma" w:cs="Tahoma"/>
          <w:color w:val="000000"/>
          <w:sz w:val="18"/>
          <w:szCs w:val="18"/>
        </w:rPr>
        <w:t xml:space="preserve">пакет заданий формируется так, чтобы получающаяся мультипрограммная смесь сбалансированно загружала все устройства машины. </w:t>
      </w:r>
      <w:r w:rsidR="00B92507" w:rsidRPr="007F7CF4">
        <w:rPr>
          <w:rFonts w:ascii="Tahoma" w:hAnsi="Tahoma" w:cs="Tahoma"/>
          <w:color w:val="000000"/>
          <w:sz w:val="18"/>
          <w:szCs w:val="18"/>
        </w:rPr>
        <w:t>О</w:t>
      </w:r>
      <w:r w:rsidRPr="007F7CF4">
        <w:rPr>
          <w:rFonts w:ascii="Tahoma" w:hAnsi="Tahoma" w:cs="Tahoma"/>
          <w:color w:val="000000"/>
          <w:sz w:val="18"/>
          <w:szCs w:val="18"/>
        </w:rPr>
        <w:t>бщее время выполнения смеси задач меньше, чем суммарное время их последовательного выполнения. При этом времени выполнения отдельной задачи может быть затрачено больше, чем</w:t>
      </w:r>
      <w:r w:rsidR="00B92507" w:rsidRPr="007F7CF4">
        <w:rPr>
          <w:rFonts w:ascii="Tahoma" w:hAnsi="Tahoma" w:cs="Tahoma"/>
          <w:color w:val="000000"/>
          <w:sz w:val="18"/>
          <w:szCs w:val="18"/>
        </w:rPr>
        <w:t xml:space="preserve"> при монопольном ее выполнении.</w:t>
      </w:r>
      <w:r w:rsidRPr="007F7CF4">
        <w:rPr>
          <w:rFonts w:ascii="Tahoma" w:hAnsi="Tahoma" w:cs="Tahoma"/>
          <w:color w:val="000000"/>
          <w:sz w:val="18"/>
          <w:szCs w:val="18"/>
        </w:rPr>
        <w:t xml:space="preserve"> </w:t>
      </w:r>
    </w:p>
    <w:p w:rsidR="00B92507" w:rsidRPr="007F7CF4" w:rsidRDefault="00B92507" w:rsidP="007F7CF4">
      <w:pPr>
        <w:pStyle w:val="a4"/>
        <w:spacing w:before="0" w:beforeAutospacing="0" w:after="0" w:afterAutospacing="0"/>
        <w:ind w:right="-1"/>
        <w:rPr>
          <w:rFonts w:ascii="Tahoma" w:hAnsi="Tahoma" w:cs="Tahoma"/>
          <w:color w:val="000000"/>
          <w:sz w:val="18"/>
          <w:szCs w:val="18"/>
        </w:rPr>
      </w:pPr>
      <w:r w:rsidRPr="007F7CF4">
        <w:rPr>
          <w:noProof/>
          <w:sz w:val="18"/>
          <w:szCs w:val="18"/>
        </w:rPr>
        <w:drawing>
          <wp:inline distT="0" distB="0" distL="0" distR="0">
            <wp:extent cx="460176" cy="327804"/>
            <wp:effectExtent l="0" t="0" r="0" b="0"/>
            <wp:docPr id="7" name="Рисунок 7" descr="Иллюстрация эффекта мультипрогр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ллюстрация эффекта мультипрограммирования"/>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282" cy="347825"/>
                    </a:xfrm>
                    <a:prstGeom prst="rect">
                      <a:avLst/>
                    </a:prstGeom>
                    <a:noFill/>
                    <a:ln>
                      <a:noFill/>
                    </a:ln>
                  </pic:spPr>
                </pic:pic>
              </a:graphicData>
            </a:graphic>
          </wp:inline>
        </w:drawing>
      </w:r>
      <w:r w:rsidRPr="007F7CF4">
        <w:rPr>
          <w:rFonts w:ascii="Tahoma" w:hAnsi="Tahoma" w:cs="Tahoma"/>
          <w:color w:val="000000"/>
          <w:sz w:val="18"/>
          <w:szCs w:val="18"/>
        </w:rPr>
        <w:fldChar w:fldCharType="begin"/>
      </w:r>
      <w:r w:rsidRPr="007F7CF4">
        <w:rPr>
          <w:rFonts w:ascii="Tahoma" w:hAnsi="Tahoma" w:cs="Tahoma"/>
          <w:color w:val="000000"/>
          <w:sz w:val="18"/>
          <w:szCs w:val="18"/>
        </w:rPr>
        <w:instrText xml:space="preserve"> INCLUDEPICTURE "http://www.intuit.ru/EDI/16_03_16_5/1458080524-15795/tutorial/684/objects/5/files/05_05.jpg" \* MERGEFORMATINET </w:instrText>
      </w:r>
      <w:r w:rsidRPr="007F7CF4">
        <w:rPr>
          <w:rFonts w:ascii="Tahoma" w:hAnsi="Tahoma" w:cs="Tahoma"/>
          <w:color w:val="000000"/>
          <w:sz w:val="18"/>
          <w:szCs w:val="18"/>
        </w:rPr>
        <w:fldChar w:fldCharType="separate"/>
      </w:r>
      <w:r w:rsidR="004350B8" w:rsidRPr="007F7CF4">
        <w:rPr>
          <w:rFonts w:ascii="Tahoma" w:hAnsi="Tahoma" w:cs="Tahoma"/>
          <w:color w:val="000000"/>
          <w:sz w:val="18"/>
          <w:szCs w:val="18"/>
        </w:rPr>
        <w:fldChar w:fldCharType="begin"/>
      </w:r>
      <w:r w:rsidR="004350B8" w:rsidRPr="007F7CF4">
        <w:rPr>
          <w:rFonts w:ascii="Tahoma" w:hAnsi="Tahoma" w:cs="Tahoma"/>
          <w:color w:val="000000"/>
          <w:sz w:val="18"/>
          <w:szCs w:val="18"/>
        </w:rPr>
        <w:instrText xml:space="preserve"> INCLUDEPICTURE  "http://www.intuit.ru/EDI/16_03_16_5/1458080524-15795/tutorial/684/objects/5/files/05_05.jpg" \* MERGEFORMATINET </w:instrText>
      </w:r>
      <w:r w:rsidR="004350B8" w:rsidRPr="007F7CF4">
        <w:rPr>
          <w:rFonts w:ascii="Tahoma" w:hAnsi="Tahoma" w:cs="Tahoma"/>
          <w:color w:val="000000"/>
          <w:sz w:val="18"/>
          <w:szCs w:val="18"/>
        </w:rPr>
        <w:fldChar w:fldCharType="separate"/>
      </w:r>
      <w:r w:rsidR="007F7CF4" w:rsidRPr="007F7CF4">
        <w:rPr>
          <w:rFonts w:ascii="Tahoma" w:hAnsi="Tahoma" w:cs="Tahoma"/>
          <w:color w:val="000000"/>
          <w:sz w:val="18"/>
          <w:szCs w:val="18"/>
        </w:rPr>
        <w:fldChar w:fldCharType="begin"/>
      </w:r>
      <w:r w:rsidR="007F7CF4" w:rsidRPr="007F7CF4">
        <w:rPr>
          <w:rFonts w:ascii="Tahoma" w:hAnsi="Tahoma" w:cs="Tahoma"/>
          <w:color w:val="000000"/>
          <w:sz w:val="18"/>
          <w:szCs w:val="18"/>
        </w:rPr>
        <w:instrText xml:space="preserve"> INCLUDEPICTURE  "http://www.intuit.ru/EDI/16_03_16_5/1458080524-15795/tutorial/684/objects/5/files/05_05.jpg" \* MERGEFORMATINET </w:instrText>
      </w:r>
      <w:r w:rsidR="007F7CF4" w:rsidRPr="007F7CF4">
        <w:rPr>
          <w:rFonts w:ascii="Tahoma" w:hAnsi="Tahoma" w:cs="Tahoma"/>
          <w:color w:val="000000"/>
          <w:sz w:val="18"/>
          <w:szCs w:val="18"/>
        </w:rPr>
        <w:fldChar w:fldCharType="separate"/>
      </w:r>
      <w:r w:rsidR="004D1F94">
        <w:rPr>
          <w:rFonts w:ascii="Tahoma" w:hAnsi="Tahoma" w:cs="Tahoma"/>
          <w:color w:val="000000"/>
          <w:sz w:val="18"/>
          <w:szCs w:val="18"/>
        </w:rPr>
        <w:fldChar w:fldCharType="begin"/>
      </w:r>
      <w:r w:rsidR="004D1F94">
        <w:rPr>
          <w:rFonts w:ascii="Tahoma" w:hAnsi="Tahoma" w:cs="Tahoma"/>
          <w:color w:val="000000"/>
          <w:sz w:val="18"/>
          <w:szCs w:val="18"/>
        </w:rPr>
        <w:instrText xml:space="preserve"> INCLUDEPICTURE  "http://www.intuit.ru/EDI/16_03_16_5/1458080524-15795/tutorial/684/objects/5/files/05_05.jpg" \* MERGEFORMATINET </w:instrText>
      </w:r>
      <w:r w:rsidR="004D1F94">
        <w:rPr>
          <w:rFonts w:ascii="Tahoma" w:hAnsi="Tahoma" w:cs="Tahoma"/>
          <w:color w:val="000000"/>
          <w:sz w:val="18"/>
          <w:szCs w:val="18"/>
        </w:rPr>
        <w:fldChar w:fldCharType="separate"/>
      </w:r>
      <w:r w:rsidR="001C0C02">
        <w:rPr>
          <w:rFonts w:ascii="Tahoma" w:hAnsi="Tahoma" w:cs="Tahoma"/>
          <w:color w:val="000000"/>
          <w:sz w:val="18"/>
          <w:szCs w:val="18"/>
        </w:rPr>
        <w:fldChar w:fldCharType="begin"/>
      </w:r>
      <w:r w:rsidR="001C0C02">
        <w:rPr>
          <w:rFonts w:ascii="Tahoma" w:hAnsi="Tahoma" w:cs="Tahoma"/>
          <w:color w:val="000000"/>
          <w:sz w:val="18"/>
          <w:szCs w:val="18"/>
        </w:rPr>
        <w:instrText xml:space="preserve"> INCLUDEPICTURE  "http://www.intuit.ru/EDI/16_03_16_5/1458080524-15795/tutorial/684/objects/5/files/05_05.jpg" \* MERGEFORMATINET </w:instrText>
      </w:r>
      <w:r w:rsidR="001C0C02">
        <w:rPr>
          <w:rFonts w:ascii="Tahoma" w:hAnsi="Tahoma" w:cs="Tahoma"/>
          <w:color w:val="000000"/>
          <w:sz w:val="18"/>
          <w:szCs w:val="18"/>
        </w:rPr>
        <w:fldChar w:fldCharType="separate"/>
      </w:r>
      <w:r w:rsidR="0080653D">
        <w:rPr>
          <w:rFonts w:ascii="Tahoma" w:hAnsi="Tahoma" w:cs="Tahoma"/>
          <w:color w:val="000000"/>
          <w:sz w:val="18"/>
          <w:szCs w:val="18"/>
        </w:rPr>
        <w:fldChar w:fldCharType="begin"/>
      </w:r>
      <w:r w:rsidR="0080653D">
        <w:rPr>
          <w:rFonts w:ascii="Tahoma" w:hAnsi="Tahoma" w:cs="Tahoma"/>
          <w:color w:val="000000"/>
          <w:sz w:val="18"/>
          <w:szCs w:val="18"/>
        </w:rPr>
        <w:instrText xml:space="preserve"> INCLUDEPICTURE  "http://www.intuit.ru/EDI/16_03_16_5/1458080524-15795/tutorial/684/objects/5/files/05_05.jpg" \* MERGEFORMATINET </w:instrText>
      </w:r>
      <w:r w:rsidR="0080653D">
        <w:rPr>
          <w:rFonts w:ascii="Tahoma" w:hAnsi="Tahoma" w:cs="Tahoma"/>
          <w:color w:val="000000"/>
          <w:sz w:val="18"/>
          <w:szCs w:val="18"/>
        </w:rPr>
        <w:fldChar w:fldCharType="separate"/>
      </w:r>
      <w:r w:rsidR="00E375A9">
        <w:rPr>
          <w:rFonts w:ascii="Tahoma" w:hAnsi="Tahoma" w:cs="Tahoma"/>
          <w:color w:val="000000"/>
          <w:sz w:val="18"/>
          <w:szCs w:val="18"/>
        </w:rPr>
        <w:fldChar w:fldCharType="begin"/>
      </w:r>
      <w:r w:rsidR="00E375A9">
        <w:rPr>
          <w:rFonts w:ascii="Tahoma" w:hAnsi="Tahoma" w:cs="Tahoma"/>
          <w:color w:val="000000"/>
          <w:sz w:val="18"/>
          <w:szCs w:val="18"/>
        </w:rPr>
        <w:instrText xml:space="preserve"> INCLUDEPICTURE  "http://www.intuit.ru/EDI/16_03_16_5/1458080524-15795/tutorial/684/objects/5/files/05_05.jpg" \* MERGEFORMATINET </w:instrText>
      </w:r>
      <w:r w:rsidR="00E375A9">
        <w:rPr>
          <w:rFonts w:ascii="Tahoma" w:hAnsi="Tahoma" w:cs="Tahoma"/>
          <w:color w:val="000000"/>
          <w:sz w:val="18"/>
          <w:szCs w:val="18"/>
        </w:rPr>
        <w:fldChar w:fldCharType="separate"/>
      </w:r>
      <w:r w:rsidR="00E375A9">
        <w:rPr>
          <w:rFonts w:ascii="Tahoma" w:hAnsi="Tahoma" w:cs="Tahoma"/>
          <w:color w:val="000000"/>
          <w:sz w:val="18"/>
          <w:szCs w:val="18"/>
        </w:rPr>
        <w:pict>
          <v:shape id="_x0000_i1028" type="#_x0000_t75" alt="Система разделения времени" style="width:97.15pt;height:29.9pt">
            <v:imagedata r:id="rId20" r:href="rId21"/>
          </v:shape>
        </w:pict>
      </w:r>
      <w:r w:rsidR="00E375A9">
        <w:rPr>
          <w:rFonts w:ascii="Tahoma" w:hAnsi="Tahoma" w:cs="Tahoma"/>
          <w:color w:val="000000"/>
          <w:sz w:val="18"/>
          <w:szCs w:val="18"/>
        </w:rPr>
        <w:fldChar w:fldCharType="end"/>
      </w:r>
      <w:r w:rsidR="0080653D">
        <w:rPr>
          <w:rFonts w:ascii="Tahoma" w:hAnsi="Tahoma" w:cs="Tahoma"/>
          <w:color w:val="000000"/>
          <w:sz w:val="18"/>
          <w:szCs w:val="18"/>
        </w:rPr>
        <w:fldChar w:fldCharType="end"/>
      </w:r>
      <w:r w:rsidR="001C0C02">
        <w:rPr>
          <w:rFonts w:ascii="Tahoma" w:hAnsi="Tahoma" w:cs="Tahoma"/>
          <w:color w:val="000000"/>
          <w:sz w:val="18"/>
          <w:szCs w:val="18"/>
        </w:rPr>
        <w:fldChar w:fldCharType="end"/>
      </w:r>
      <w:r w:rsidR="004D1F94">
        <w:rPr>
          <w:rFonts w:ascii="Tahoma" w:hAnsi="Tahoma" w:cs="Tahoma"/>
          <w:color w:val="000000"/>
          <w:sz w:val="18"/>
          <w:szCs w:val="18"/>
        </w:rPr>
        <w:fldChar w:fldCharType="end"/>
      </w:r>
      <w:r w:rsidR="007F7CF4" w:rsidRPr="007F7CF4">
        <w:rPr>
          <w:rFonts w:ascii="Tahoma" w:hAnsi="Tahoma" w:cs="Tahoma"/>
          <w:color w:val="000000"/>
          <w:sz w:val="18"/>
          <w:szCs w:val="18"/>
        </w:rPr>
        <w:fldChar w:fldCharType="end"/>
      </w:r>
      <w:r w:rsidR="004350B8" w:rsidRPr="007F7CF4">
        <w:rPr>
          <w:rFonts w:ascii="Tahoma" w:hAnsi="Tahoma" w:cs="Tahoma"/>
          <w:color w:val="000000"/>
          <w:sz w:val="18"/>
          <w:szCs w:val="18"/>
        </w:rPr>
        <w:fldChar w:fldCharType="end"/>
      </w:r>
      <w:r w:rsidRPr="007F7CF4">
        <w:rPr>
          <w:rFonts w:ascii="Tahoma" w:hAnsi="Tahoma" w:cs="Tahoma"/>
          <w:color w:val="000000"/>
          <w:sz w:val="18"/>
          <w:szCs w:val="18"/>
        </w:rPr>
        <w:fldChar w:fldCharType="end"/>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lastRenderedPageBreak/>
        <w:t>В системах ра</w:t>
      </w:r>
      <w:r w:rsidR="00B92507" w:rsidRPr="007F7CF4">
        <w:rPr>
          <w:rFonts w:ascii="Tahoma" w:hAnsi="Tahoma" w:cs="Tahoma"/>
          <w:color w:val="000000"/>
          <w:sz w:val="18"/>
          <w:szCs w:val="18"/>
        </w:rPr>
        <w:t xml:space="preserve">зделения времени пользователям </w:t>
      </w:r>
      <w:r w:rsidRPr="007F7CF4">
        <w:rPr>
          <w:rFonts w:ascii="Tahoma" w:hAnsi="Tahoma" w:cs="Tahoma"/>
          <w:color w:val="000000"/>
          <w:sz w:val="18"/>
          <w:szCs w:val="18"/>
        </w:rPr>
        <w:t>предоставляется возможность интерактивной работы сразу с несколькими приложениями. Для этого каждое приложение должно регулярно получать возможность "общения" с пользователем. ОС принудительно приостанавливает приложения, не дожидаясь, когда они "добровольно" освободят процессор</w:t>
      </w:r>
      <w:r w:rsidR="00B92507" w:rsidRPr="007F7CF4">
        <w:rPr>
          <w:rFonts w:ascii="Tahoma" w:hAnsi="Tahoma" w:cs="Tahoma"/>
          <w:color w:val="000000"/>
          <w:sz w:val="18"/>
          <w:szCs w:val="18"/>
        </w:rPr>
        <w:t>. Всем приложениям попеременно выделяются кванты времени процессора. Если время кванта выбрано достаточно небольшим, то у всех пользователей складывается впечатление единоличной работы на машине.</w:t>
      </w:r>
      <w:bookmarkStart w:id="69" w:name="image.5.5"/>
      <w:bookmarkEnd w:id="69"/>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Семафор</w:t>
      </w:r>
      <w:r w:rsidRPr="007F7CF4">
        <w:rPr>
          <w:rFonts w:ascii="Tahoma" w:hAnsi="Tahoma" w:cs="Tahoma"/>
          <w:color w:val="000000"/>
          <w:sz w:val="18"/>
          <w:szCs w:val="18"/>
        </w:rPr>
        <w:t xml:space="preserve"> </w:t>
      </w:r>
      <w:r w:rsidR="006A4C5C" w:rsidRPr="007F7CF4">
        <w:rPr>
          <w:rFonts w:ascii="Tahoma" w:hAnsi="Tahoma" w:cs="Tahoma"/>
          <w:color w:val="000000"/>
          <w:sz w:val="18"/>
          <w:szCs w:val="18"/>
        </w:rPr>
        <w:t xml:space="preserve">- </w:t>
      </w:r>
      <w:r w:rsidRPr="007F7CF4">
        <w:rPr>
          <w:rFonts w:ascii="Tahoma" w:hAnsi="Tahoma" w:cs="Tahoma"/>
          <w:color w:val="000000"/>
          <w:sz w:val="18"/>
          <w:szCs w:val="18"/>
        </w:rPr>
        <w:t>представляет собой целую переменную, принимающую неотрицательные значения, доступ любого процесса к которой, за исключением момента ее инициализации, может осуществляться только через две атомарные операции: P (проверять) и V (</w:t>
      </w:r>
      <w:r w:rsidR="00B92507" w:rsidRPr="007F7CF4">
        <w:rPr>
          <w:rFonts w:ascii="Tahoma" w:hAnsi="Tahoma" w:cs="Tahoma"/>
          <w:color w:val="000000"/>
          <w:sz w:val="18"/>
          <w:szCs w:val="18"/>
        </w:rPr>
        <w:t xml:space="preserve">увеличивать).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P(S): пока S == 0 процесс блокируется; S = S - 1; V(S): S = S + 1; при выполнении операции P над семафором S сначала проверяется его значение. Если оно больше 0, то из S вычитается 1. Если оно меньше или равно 0, то процесс блокируется до тех пор, пока S не станет больше 0, после чего из S вычитается 1. При выполнении операции V над семафором S к его значению просто прибавляется 1. </w:t>
      </w:r>
    </w:p>
    <w:p w:rsidR="007B4919"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Одной из типовых задач, требующих организации взаимодействия процессов, является задача производитель-потребитель. Пусть два процесса обмениваются информацией через буфер ограниченного размера. Производитель закладывает информацию в буфер, а потребитель извлекает ее оттуда. Если буфер забит, то производитель должен ждать, пока в нем появится место, чтобы положить туда новую порцию информации. Если буфер пуст, то потребитель должен дожидаться нового сообщения</w:t>
      </w:r>
      <w:r w:rsidR="007B4919" w:rsidRPr="007F7CF4">
        <w:rPr>
          <w:rFonts w:ascii="Tahoma" w:hAnsi="Tahoma" w:cs="Tahoma"/>
          <w:color w:val="000000"/>
          <w:sz w:val="18"/>
          <w:szCs w:val="18"/>
        </w:rPr>
        <w:t>.</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Попутно заметим, что семафоры использовались здесь для достижения двух целей: организации взаимоисключения на критическом участке и синхронизации скорости работы процессов.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Монитор обладает своими собственными переменными, определяющими его состояние. Значения этих переменных извне монитора могут быть изменены только с помощью вызова функций</w:t>
      </w:r>
      <w:r w:rsidR="007B4919" w:rsidRPr="007F7CF4">
        <w:rPr>
          <w:rFonts w:ascii="Tahoma" w:hAnsi="Tahoma" w:cs="Tahoma"/>
          <w:color w:val="000000"/>
          <w:sz w:val="18"/>
          <w:szCs w:val="18"/>
        </w:rPr>
        <w:t xml:space="preserve"> </w:t>
      </w:r>
      <w:r w:rsidRPr="007F7CF4">
        <w:rPr>
          <w:rFonts w:ascii="Tahoma" w:hAnsi="Tahoma" w:cs="Tahoma"/>
          <w:color w:val="000000"/>
          <w:sz w:val="18"/>
          <w:szCs w:val="18"/>
        </w:rPr>
        <w:t>мет</w:t>
      </w:r>
      <w:r w:rsidR="00677566" w:rsidRPr="007F7CF4">
        <w:rPr>
          <w:rFonts w:ascii="Tahoma" w:hAnsi="Tahoma" w:cs="Tahoma"/>
          <w:color w:val="000000"/>
          <w:sz w:val="18"/>
          <w:szCs w:val="18"/>
        </w:rPr>
        <w:t>одов, принадлежащих монитору. Б</w:t>
      </w:r>
      <w:r w:rsidRPr="007F7CF4">
        <w:rPr>
          <w:rFonts w:ascii="Tahoma" w:hAnsi="Tahoma" w:cs="Tahoma"/>
          <w:color w:val="000000"/>
          <w:sz w:val="18"/>
          <w:szCs w:val="18"/>
        </w:rPr>
        <w:t xml:space="preserve">лок инициализации внутренних переменных содержит операции, которые выполняются только один раз: при создании монитора или при самом первом вызове какой-либо функции-метода до ее исполнения. </w:t>
      </w:r>
    </w:p>
    <w:p w:rsidR="00AB46BC" w:rsidRPr="007F7CF4" w:rsidRDefault="00677566"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В</w:t>
      </w:r>
      <w:r w:rsidR="00AB46BC" w:rsidRPr="007F7CF4">
        <w:rPr>
          <w:rFonts w:ascii="Tahoma" w:hAnsi="Tahoma" w:cs="Tahoma"/>
          <w:color w:val="000000"/>
          <w:sz w:val="18"/>
          <w:szCs w:val="18"/>
        </w:rPr>
        <w:t xml:space="preserve"> любой момент времени только один процесс может быть активен, т. е. находиться в состоянии "готовность" или "исполнение", внутри данного монитора. </w:t>
      </w:r>
      <w:r w:rsidRPr="007F7CF4">
        <w:rPr>
          <w:rFonts w:ascii="Tahoma" w:hAnsi="Tahoma" w:cs="Tahoma"/>
          <w:color w:val="000000"/>
          <w:sz w:val="18"/>
          <w:szCs w:val="18"/>
        </w:rPr>
        <w:t>В</w:t>
      </w:r>
      <w:r w:rsidR="00AB46BC" w:rsidRPr="007F7CF4">
        <w:rPr>
          <w:rFonts w:ascii="Tahoma" w:hAnsi="Tahoma" w:cs="Tahoma"/>
          <w:color w:val="000000"/>
          <w:sz w:val="18"/>
          <w:szCs w:val="18"/>
        </w:rPr>
        <w:t xml:space="preserve"> мониторах было введено понятие </w:t>
      </w:r>
      <w:r w:rsidR="00AB46BC" w:rsidRPr="007F7CF4">
        <w:rPr>
          <w:rFonts w:ascii="Tahoma" w:hAnsi="Tahoma" w:cs="Tahoma"/>
          <w:b/>
          <w:color w:val="000000"/>
          <w:sz w:val="18"/>
          <w:szCs w:val="18"/>
        </w:rPr>
        <w:t>условных переменных</w:t>
      </w:r>
      <w:r w:rsidR="00AB46BC" w:rsidRPr="007F7CF4">
        <w:rPr>
          <w:rFonts w:ascii="Tahoma" w:hAnsi="Tahoma" w:cs="Tahoma"/>
          <w:color w:val="000000"/>
          <w:sz w:val="18"/>
          <w:szCs w:val="18"/>
        </w:rPr>
        <w:t>, над которыми можно совершать две операции – wait и signal</w:t>
      </w:r>
      <w:r w:rsidRPr="007F7CF4">
        <w:rPr>
          <w:rFonts w:ascii="Tahoma" w:hAnsi="Tahoma" w:cs="Tahoma"/>
          <w:color w:val="000000"/>
          <w:sz w:val="18"/>
          <w:szCs w:val="18"/>
        </w:rPr>
        <w:t>.</w:t>
      </w:r>
      <w:r w:rsidR="00AB46BC" w:rsidRPr="007F7CF4">
        <w:rPr>
          <w:rFonts w:ascii="Tahoma" w:hAnsi="Tahoma" w:cs="Tahoma"/>
          <w:color w:val="000000"/>
          <w:sz w:val="18"/>
          <w:szCs w:val="18"/>
        </w:rPr>
        <w:t xml:space="preserve">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Если функция монитора не может выполняться дальше, пока не наступит некоторое событие, она выполняет операцию wait над какой-либо условной переменной. При этом процесс, выполнивший операцию wait, блокируется, становится неактивным, и другой процесс получает возможность войти в монитор. </w:t>
      </w:r>
    </w:p>
    <w:p w:rsidR="00AB46BC" w:rsidRPr="007F7CF4" w:rsidRDefault="00AB46BC"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Когда ожидаемое событие происходит, другой процесс внутри функции-метода совершает операцию signal над той же самой условной переменной. Это приводит к пробуждению ранее заблокированного процесса, и он становится активным. Если несколько процессов дожидались операции signal для этой переменной, то активным становится только один из них</w:t>
      </w:r>
    </w:p>
    <w:p w:rsidR="00B53374" w:rsidRPr="007F7CF4" w:rsidRDefault="00B53374" w:rsidP="007F7CF4">
      <w:pPr>
        <w:ind w:right="-1"/>
        <w:rPr>
          <w:rFonts w:ascii="Tahoma" w:hAnsi="Tahoma" w:cs="Tahoma"/>
          <w:color w:val="000000"/>
          <w:sz w:val="18"/>
          <w:szCs w:val="18"/>
          <w:shd w:val="clear" w:color="auto" w:fill="FFFFFF"/>
        </w:rPr>
      </w:pPr>
    </w:p>
    <w:p w:rsidR="003973C5" w:rsidRPr="007F7CF4" w:rsidRDefault="003973C5" w:rsidP="007F7CF4">
      <w:pPr>
        <w:ind w:right="-1"/>
        <w:jc w:val="center"/>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22. Модель "Рабочая группа", Доменная модель;</w:t>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Компьютер в сети имеет свою собственную локальную БД(</w:t>
      </w:r>
      <w:r w:rsidRPr="007F7CF4">
        <w:rPr>
          <w:rFonts w:ascii="Tahoma" w:hAnsi="Tahoma" w:cs="Tahoma"/>
          <w:color w:val="000000"/>
          <w:sz w:val="18"/>
          <w:szCs w:val="18"/>
          <w:lang w:val="en-US"/>
        </w:rPr>
        <w:t>SAM</w:t>
      </w:r>
      <w:r w:rsidRPr="007F7CF4">
        <w:rPr>
          <w:rFonts w:ascii="Tahoma" w:hAnsi="Tahoma" w:cs="Tahoma"/>
          <w:color w:val="000000"/>
          <w:sz w:val="18"/>
          <w:szCs w:val="18"/>
        </w:rPr>
        <w:t>) учетных записей и с помощью этой</w:t>
      </w:r>
      <w:r w:rsidRPr="007F7CF4">
        <w:rPr>
          <w:rStyle w:val="apple-converted-space"/>
          <w:rFonts w:ascii="Tahoma" w:hAnsi="Tahoma" w:cs="Tahoma"/>
          <w:color w:val="000000"/>
          <w:sz w:val="18"/>
          <w:szCs w:val="18"/>
        </w:rPr>
        <w:t xml:space="preserve"> </w:t>
      </w:r>
      <w:r w:rsidRPr="007F7CF4">
        <w:rPr>
          <w:rStyle w:val="keyword"/>
          <w:rFonts w:ascii="Tahoma" w:hAnsi="Tahoma" w:cs="Tahoma"/>
          <w:i/>
          <w:iCs/>
          <w:color w:val="000000"/>
          <w:sz w:val="18"/>
          <w:szCs w:val="18"/>
        </w:rPr>
        <w:t>локальной БД</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осуществляется управление доступом к ресурсам данного компьютера.</w:t>
      </w:r>
      <w:r w:rsidRPr="007F7CF4">
        <w:rPr>
          <w:rStyle w:val="apple-converted-space"/>
          <w:rFonts w:ascii="Tahoma" w:hAnsi="Tahoma" w:cs="Tahoma"/>
          <w:color w:val="000000"/>
          <w:sz w:val="18"/>
          <w:szCs w:val="18"/>
        </w:rPr>
        <w:t xml:space="preserve"> </w:t>
      </w:r>
      <w:r w:rsidRPr="007F7CF4">
        <w:rPr>
          <w:rStyle w:val="keyword"/>
          <w:rFonts w:ascii="Tahoma" w:hAnsi="Tahoma" w:cs="Tahoma"/>
          <w:i/>
          <w:iCs/>
          <w:color w:val="000000"/>
          <w:sz w:val="18"/>
          <w:szCs w:val="18"/>
        </w:rPr>
        <w:t>Локальная БД</w:t>
      </w:r>
      <w:r w:rsidRPr="007F7CF4">
        <w:rPr>
          <w:rStyle w:val="apple-converted-space"/>
          <w:rFonts w:ascii="Tahoma" w:hAnsi="Tahoma" w:cs="Tahoma"/>
          <w:color w:val="000000"/>
          <w:sz w:val="18"/>
          <w:szCs w:val="18"/>
        </w:rPr>
        <w:t xml:space="preserve"> хранится</w:t>
      </w:r>
      <w:r w:rsidRPr="007F7CF4">
        <w:rPr>
          <w:rFonts w:ascii="Tahoma" w:hAnsi="Tahoma" w:cs="Tahoma"/>
          <w:color w:val="000000"/>
          <w:sz w:val="18"/>
          <w:szCs w:val="18"/>
        </w:rPr>
        <w:t xml:space="preserve"> в реестре операционной системы. </w:t>
      </w:r>
    </w:p>
    <w:p w:rsidR="003973C5" w:rsidRPr="007F7CF4" w:rsidRDefault="003973C5" w:rsidP="007F7CF4">
      <w:pPr>
        <w:ind w:right="-1"/>
        <w:jc w:val="center"/>
        <w:rPr>
          <w:rFonts w:ascii="Tahoma" w:hAnsi="Tahoma" w:cs="Tahoma"/>
          <w:color w:val="000000"/>
          <w:sz w:val="18"/>
          <w:szCs w:val="18"/>
        </w:rPr>
      </w:pPr>
      <w:bookmarkStart w:id="70" w:name="image.6.1"/>
      <w:bookmarkEnd w:id="70"/>
      <w:r w:rsidRPr="007F7CF4">
        <w:rPr>
          <w:rFonts w:ascii="Tahoma" w:hAnsi="Tahoma" w:cs="Tahoma"/>
          <w:noProof/>
          <w:color w:val="000000"/>
          <w:sz w:val="18"/>
          <w:szCs w:val="18"/>
        </w:rPr>
        <w:drawing>
          <wp:inline distT="0" distB="0" distL="0" distR="0">
            <wp:extent cx="2173605" cy="1630045"/>
            <wp:effectExtent l="0" t="0" r="0" b="8255"/>
            <wp:docPr id="4" name="Рисунок 4" descr="http://www.intuit.ru/EDI/07_01_17_9/1483741276-5696/tutorial/322/objects/6/files/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intuit.ru/EDI/07_01_17_9/1483741276-5696/tutorial/322/objects/6/files/04-01.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3605" cy="1630045"/>
                    </a:xfrm>
                    <a:prstGeom prst="rect">
                      <a:avLst/>
                    </a:prstGeom>
                    <a:noFill/>
                    <a:ln>
                      <a:noFill/>
                    </a:ln>
                  </pic:spPr>
                </pic:pic>
              </a:graphicData>
            </a:graphic>
          </wp:inline>
        </w:drawing>
      </w:r>
      <w:r w:rsidRPr="007F7CF4">
        <w:rPr>
          <w:rFonts w:ascii="Tahoma" w:hAnsi="Tahoma" w:cs="Tahoma"/>
          <w:noProof/>
          <w:color w:val="000000"/>
          <w:sz w:val="18"/>
          <w:szCs w:val="18"/>
        </w:rPr>
        <w:drawing>
          <wp:inline distT="0" distB="0" distL="0" distR="0">
            <wp:extent cx="2173605" cy="1630045"/>
            <wp:effectExtent l="0" t="0" r="0" b="8255"/>
            <wp:docPr id="3" name="Рисунок 3" descr="http://www.intuit.ru/EDI/07_01_17_9/1483741276-5696/tutorial/322/objects/6/files/0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intuit.ru/EDI/07_01_17_9/1483741276-5696/tutorial/322/objects/6/files/04-02.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3605" cy="1630045"/>
                    </a:xfrm>
                    <a:prstGeom prst="rect">
                      <a:avLst/>
                    </a:prstGeom>
                    <a:noFill/>
                    <a:ln>
                      <a:noFill/>
                    </a:ln>
                  </pic:spPr>
                </pic:pic>
              </a:graphicData>
            </a:graphic>
          </wp:inline>
        </w:drawing>
      </w:r>
    </w:p>
    <w:p w:rsidR="003973C5" w:rsidRPr="007F7CF4" w:rsidRDefault="003973C5" w:rsidP="007F7CF4">
      <w:pPr>
        <w:pStyle w:val="a4"/>
        <w:spacing w:before="0" w:beforeAutospacing="0" w:after="0" w:afterAutospacing="0"/>
        <w:ind w:right="-1" w:firstLine="708"/>
        <w:rPr>
          <w:rFonts w:ascii="Tahoma" w:hAnsi="Tahoma" w:cs="Tahoma"/>
          <w:color w:val="000000"/>
          <w:sz w:val="18"/>
          <w:szCs w:val="18"/>
        </w:rPr>
      </w:pPr>
      <w:r w:rsidRPr="007F7CF4">
        <w:rPr>
          <w:rFonts w:ascii="Tahoma" w:hAnsi="Tahoma" w:cs="Tahoma"/>
          <w:color w:val="000000"/>
          <w:sz w:val="18"/>
          <w:szCs w:val="18"/>
        </w:rPr>
        <w:t>В данном примере изображены два сервера (SRV-1 и SRV-2) и две рабочие станции (WS-1 и WS-2). Их базы данных SAM обозначены соответственно. В каждой БД есть учетные записи пользователей User1 и User2. Если пользователь с именем User1 локально зарегистрируется в системе на компьютере, например, WS-2, то при попытке получить доступ с этого компьютера по сети к папке Folder на сервере SRV-1 сервер запросит пользователя ввести имя и пароль (исключение составляет тот случай, если у пользователей с одинаковыми именами одинаковые пароли).</w:t>
      </w:r>
    </w:p>
    <w:p w:rsidR="003973C5" w:rsidRPr="007F7CF4" w:rsidRDefault="003973C5" w:rsidP="007F7CF4">
      <w:pPr>
        <w:pStyle w:val="a4"/>
        <w:spacing w:before="0" w:beforeAutospacing="0" w:after="0" w:afterAutospacing="0"/>
        <w:ind w:right="-1"/>
        <w:rPr>
          <w:rFonts w:ascii="Tahoma" w:hAnsi="Tahoma" w:cs="Tahoma"/>
          <w:b/>
          <w:color w:val="000000"/>
          <w:sz w:val="18"/>
          <w:szCs w:val="18"/>
        </w:rPr>
      </w:pPr>
      <w:r w:rsidRPr="007F7CF4">
        <w:rPr>
          <w:rFonts w:ascii="Tahoma" w:hAnsi="Tahoma" w:cs="Tahoma"/>
          <w:b/>
          <w:color w:val="000000"/>
          <w:sz w:val="18"/>
          <w:szCs w:val="18"/>
        </w:rPr>
        <w:t>Доменная модель</w:t>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Существует единая база данных служб каталогов, доступная всем компьютерам сети. Для этого в сети устанавливаются специализированные серверы, называемые</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контроллерами домена</w:t>
      </w:r>
      <w:r w:rsidRPr="007F7CF4">
        <w:rPr>
          <w:rFonts w:ascii="Tahoma" w:hAnsi="Tahoma" w:cs="Tahoma"/>
          <w:color w:val="000000"/>
          <w:sz w:val="18"/>
          <w:szCs w:val="18"/>
        </w:rPr>
        <w:t>. Серверы DC-1 и DC-2 — контроллеры домена, они хранят доменную базу данных учетных записей (каждый контроллер хранит у себя свою собственную копию БД, но все изменения, производимые в БД на одном из серверов, реплицируются на остальные контроллеры).</w:t>
      </w:r>
      <w:bookmarkStart w:id="71" w:name="image.6.2"/>
      <w:bookmarkEnd w:id="71"/>
    </w:p>
    <w:p w:rsidR="003973C5"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В такой модели, если, например, на сервере SRV-1, являющемся членом домена, предоставлен общий доступ к папке Folder, то права доступа к данному ресурсу можно назначать не только для учетных записей локальной базы SAM данного сервера, но, самое главное, учетным записям, хранящимся в доменной БД. На </w:t>
      </w:r>
      <w:r w:rsidRPr="007F7CF4">
        <w:rPr>
          <w:rFonts w:ascii="Tahoma" w:hAnsi="Tahoma" w:cs="Tahoma"/>
          <w:color w:val="000000"/>
          <w:sz w:val="18"/>
          <w:szCs w:val="18"/>
        </w:rPr>
        <w:lastRenderedPageBreak/>
        <w:t>рисунке для доступа к папке Folder даны права доступа одной локальной учетной записи компьютера SRV-1 и нескольким учетным записям домена (пользователя и группам пользователей). В доменной модели управления безопасностью пользователь регистрируется на компьютере ("входит в систему") со своей</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доменной учетной записью</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 независимо от компьютера, на котором была выполнена регистрация, получает доступ к необходимым сетевым ресурсам. И нет необходимости на каждом компьютере создавать большое количество локальных учетных записей, все записи созданы</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однократно в доменной БД</w:t>
      </w:r>
      <w:r w:rsidRPr="007F7CF4">
        <w:rPr>
          <w:rFonts w:ascii="Tahoma" w:hAnsi="Tahoma" w:cs="Tahoma"/>
          <w:color w:val="000000"/>
          <w:sz w:val="18"/>
          <w:szCs w:val="18"/>
        </w:rPr>
        <w:t>. И с помощью доменной базы данных осуществляется</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централизованное управление доступом</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к сетевым ресурсам</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независимо от количества компьютеров в сети</w:t>
      </w:r>
      <w:r w:rsidRPr="007F7CF4">
        <w:rPr>
          <w:rFonts w:ascii="Tahoma" w:hAnsi="Tahoma" w:cs="Tahoma"/>
          <w:color w:val="000000"/>
          <w:sz w:val="18"/>
          <w:szCs w:val="18"/>
        </w:rPr>
        <w:t>.</w:t>
      </w:r>
    </w:p>
    <w:p w:rsidR="00EF3029" w:rsidRPr="007F7CF4" w:rsidRDefault="00EF3029" w:rsidP="007F7CF4">
      <w:pPr>
        <w:pStyle w:val="a4"/>
        <w:spacing w:before="0" w:beforeAutospacing="0" w:after="0" w:afterAutospacing="0"/>
        <w:ind w:right="-1"/>
        <w:rPr>
          <w:rFonts w:ascii="Tahoma" w:hAnsi="Tahoma" w:cs="Tahoma"/>
          <w:color w:val="000000"/>
          <w:sz w:val="18"/>
          <w:szCs w:val="18"/>
        </w:rPr>
      </w:pPr>
    </w:p>
    <w:p w:rsidR="00EF6727" w:rsidRPr="007F7CF4" w:rsidRDefault="00F945EA" w:rsidP="007F7CF4">
      <w:pPr>
        <w:ind w:right="-1"/>
        <w:jc w:val="center"/>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23.</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Серверы</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Глобального</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каталога</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Хозяева</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операций;</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Такие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контроллеры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называются</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Хозяевами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операций</w:t>
      </w:r>
      <w:r w:rsidR="008A5FCE" w:rsidRPr="007F7CF4">
        <w:rPr>
          <w:rFonts w:ascii="Tahoma" w:hAnsi="Tahoma" w:cs="Tahoma"/>
          <w:i/>
          <w:iCs/>
          <w:color w:val="000000"/>
          <w:sz w:val="18"/>
          <w:szCs w:val="18"/>
        </w:rPr>
        <w:t xml:space="preserve"> – специально выделенные контроллеры домена</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Всего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пять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специализированных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ролей:</w:t>
      </w:r>
    </w:p>
    <w:p w:rsidR="00EF6727" w:rsidRPr="007F7CF4" w:rsidRDefault="0090590B" w:rsidP="007F7CF4">
      <w:pPr>
        <w:numPr>
          <w:ilvl w:val="0"/>
          <w:numId w:val="19"/>
        </w:numPr>
        <w:ind w:left="480" w:right="-1"/>
        <w:rPr>
          <w:rFonts w:ascii="Tahoma" w:hAnsi="Tahoma" w:cs="Tahoma"/>
          <w:color w:val="000000"/>
          <w:sz w:val="18"/>
          <w:szCs w:val="18"/>
        </w:rPr>
      </w:pPr>
      <w:r w:rsidRPr="007F7CF4">
        <w:rPr>
          <w:rFonts w:ascii="Tahoma" w:hAnsi="Tahoma" w:cs="Tahoma"/>
          <w:b/>
          <w:bCs/>
          <w:color w:val="000000"/>
          <w:sz w:val="18"/>
          <w:szCs w:val="18"/>
        </w:rPr>
        <w:t>Хозяин</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схемы</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контролирует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возникающие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изменения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Схемы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базы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000A724A" w:rsidRPr="007F7CF4">
        <w:rPr>
          <w:rFonts w:ascii="Tahoma" w:hAnsi="Tahoma" w:cs="Tahoma"/>
          <w:color w:val="000000"/>
          <w:sz w:val="18"/>
          <w:szCs w:val="18"/>
          <w:lang w:val="en-US"/>
        </w:rPr>
        <w:t>AD</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(добавление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удаление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классов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объектов,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модификация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набора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атрибутов).</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i/>
          <w:iCs/>
          <w:color w:val="000000"/>
          <w:sz w:val="18"/>
          <w:szCs w:val="18"/>
        </w:rPr>
        <w:t>Один</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color w:val="000000"/>
          <w:sz w:val="18"/>
          <w:szCs w:val="18"/>
        </w:rPr>
        <w:t>контроллер</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домена</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i/>
          <w:iCs/>
          <w:color w:val="000000"/>
          <w:sz w:val="18"/>
          <w:szCs w:val="18"/>
        </w:rPr>
        <w:t>в</w:t>
      </w:r>
      <w:r w:rsidR="00CF4661" w:rsidRPr="007F7CF4">
        <w:rPr>
          <w:rFonts w:ascii="Tahoma" w:hAnsi="Tahoma" w:cs="Tahoma"/>
          <w:i/>
          <w:iCs/>
          <w:color w:val="000000"/>
          <w:sz w:val="18"/>
          <w:szCs w:val="18"/>
        </w:rPr>
        <w:t xml:space="preserve"> </w:t>
      </w:r>
      <w:r w:rsidR="00EF6727" w:rsidRPr="007F7CF4">
        <w:rPr>
          <w:rFonts w:ascii="Tahoma" w:hAnsi="Tahoma" w:cs="Tahoma"/>
          <w:i/>
          <w:iCs/>
          <w:color w:val="000000"/>
          <w:sz w:val="18"/>
          <w:szCs w:val="18"/>
        </w:rPr>
        <w:t>масштабе</w:t>
      </w:r>
      <w:r w:rsidR="00CF4661" w:rsidRPr="007F7CF4">
        <w:rPr>
          <w:rFonts w:ascii="Tahoma" w:hAnsi="Tahoma" w:cs="Tahoma"/>
          <w:i/>
          <w:iCs/>
          <w:color w:val="000000"/>
          <w:sz w:val="18"/>
          <w:szCs w:val="18"/>
        </w:rPr>
        <w:t xml:space="preserve"> </w:t>
      </w:r>
      <w:r w:rsidR="00EF6727" w:rsidRPr="007F7CF4">
        <w:rPr>
          <w:rFonts w:ascii="Tahoma" w:hAnsi="Tahoma" w:cs="Tahoma"/>
          <w:i/>
          <w:iCs/>
          <w:color w:val="000000"/>
          <w:sz w:val="18"/>
          <w:szCs w:val="18"/>
        </w:rPr>
        <w:t>всего</w:t>
      </w:r>
      <w:r w:rsidR="00CF4661" w:rsidRPr="007F7CF4">
        <w:rPr>
          <w:rFonts w:ascii="Tahoma" w:hAnsi="Tahoma" w:cs="Tahoma"/>
          <w:i/>
          <w:iCs/>
          <w:color w:val="000000"/>
          <w:sz w:val="18"/>
          <w:szCs w:val="18"/>
        </w:rPr>
        <w:t xml:space="preserve"> </w:t>
      </w:r>
      <w:r w:rsidR="00EF6727" w:rsidRPr="007F7CF4">
        <w:rPr>
          <w:rFonts w:ascii="Tahoma" w:hAnsi="Tahoma" w:cs="Tahoma"/>
          <w:i/>
          <w:iCs/>
          <w:color w:val="000000"/>
          <w:sz w:val="18"/>
          <w:szCs w:val="18"/>
        </w:rPr>
        <w:t>леса</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color w:val="000000"/>
          <w:sz w:val="18"/>
          <w:szCs w:val="18"/>
        </w:rPr>
        <w:t>выполняет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эту</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роль</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умолчанию</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самый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первый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контроллер</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лесу).</w:t>
      </w:r>
    </w:p>
    <w:p w:rsidR="00EF6727" w:rsidRPr="007F7CF4" w:rsidRDefault="0090590B" w:rsidP="007F7CF4">
      <w:pPr>
        <w:numPr>
          <w:ilvl w:val="0"/>
          <w:numId w:val="19"/>
        </w:numPr>
        <w:ind w:left="480" w:right="-1"/>
        <w:rPr>
          <w:rFonts w:ascii="Tahoma" w:hAnsi="Tahoma" w:cs="Tahoma"/>
          <w:color w:val="000000"/>
          <w:sz w:val="18"/>
          <w:szCs w:val="18"/>
        </w:rPr>
      </w:pPr>
      <w:r w:rsidRPr="007F7CF4">
        <w:rPr>
          <w:rFonts w:ascii="Tahoma" w:hAnsi="Tahoma" w:cs="Tahoma"/>
          <w:b/>
          <w:bCs/>
          <w:color w:val="000000"/>
          <w:sz w:val="18"/>
          <w:szCs w:val="18"/>
        </w:rPr>
        <w:t>Хозяин</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именования</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доменов</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контролирует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процесс</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добавления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удаления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доменов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лесу.</w:t>
      </w:r>
      <w:r w:rsidR="00CF4661" w:rsidRPr="007F7CF4">
        <w:rPr>
          <w:rStyle w:val="apple-converted-space"/>
          <w:rFonts w:ascii="Tahoma" w:hAnsi="Tahoma" w:cs="Tahoma"/>
          <w:color w:val="000000"/>
          <w:sz w:val="18"/>
          <w:szCs w:val="18"/>
        </w:rPr>
        <w:t xml:space="preserve"> </w:t>
      </w:r>
    </w:p>
    <w:p w:rsidR="00EF6727" w:rsidRPr="007F7CF4" w:rsidRDefault="0090590B" w:rsidP="007F7CF4">
      <w:pPr>
        <w:numPr>
          <w:ilvl w:val="0"/>
          <w:numId w:val="19"/>
        </w:numPr>
        <w:ind w:left="480" w:right="-1"/>
        <w:rPr>
          <w:rFonts w:ascii="Tahoma" w:hAnsi="Tahoma" w:cs="Tahoma"/>
          <w:color w:val="000000"/>
          <w:sz w:val="18"/>
          <w:szCs w:val="18"/>
        </w:rPr>
      </w:pPr>
      <w:r w:rsidRPr="007F7CF4">
        <w:rPr>
          <w:rFonts w:ascii="Tahoma" w:hAnsi="Tahoma" w:cs="Tahoma"/>
          <w:b/>
          <w:bCs/>
          <w:color w:val="000000"/>
          <w:sz w:val="18"/>
          <w:szCs w:val="18"/>
        </w:rPr>
        <w:t>Эмулятор</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PDC</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управляет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изменениями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паролей;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предпочтительным</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редактирования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групповых</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политик;</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сервером</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времени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остальных</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контроллеров.</w:t>
      </w:r>
    </w:p>
    <w:p w:rsidR="00EF6727" w:rsidRPr="007F7CF4" w:rsidRDefault="0090590B" w:rsidP="007F7CF4">
      <w:pPr>
        <w:numPr>
          <w:ilvl w:val="0"/>
          <w:numId w:val="19"/>
        </w:numPr>
        <w:ind w:left="480" w:right="-1"/>
        <w:rPr>
          <w:rFonts w:ascii="Tahoma" w:hAnsi="Tahoma" w:cs="Tahoma"/>
          <w:color w:val="000000"/>
          <w:sz w:val="18"/>
          <w:szCs w:val="18"/>
        </w:rPr>
      </w:pPr>
      <w:r w:rsidRPr="007F7CF4">
        <w:rPr>
          <w:rFonts w:ascii="Tahoma" w:hAnsi="Tahoma" w:cs="Tahoma"/>
          <w:b/>
          <w:bCs/>
          <w:color w:val="000000"/>
          <w:sz w:val="18"/>
          <w:szCs w:val="18"/>
        </w:rPr>
        <w:t>Х</w:t>
      </w:r>
      <w:r w:rsidR="00EF6727" w:rsidRPr="007F7CF4">
        <w:rPr>
          <w:rFonts w:ascii="Tahoma" w:hAnsi="Tahoma" w:cs="Tahoma"/>
          <w:b/>
          <w:bCs/>
          <w:color w:val="000000"/>
          <w:sz w:val="18"/>
          <w:szCs w:val="18"/>
        </w:rPr>
        <w:t>озяин</w:t>
      </w:r>
      <w:r w:rsidR="00CF4661" w:rsidRPr="007F7CF4">
        <w:rPr>
          <w:rFonts w:ascii="Tahoma" w:hAnsi="Tahoma" w:cs="Tahoma"/>
          <w:b/>
          <w:bCs/>
          <w:color w:val="000000"/>
          <w:sz w:val="18"/>
          <w:szCs w:val="18"/>
        </w:rPr>
        <w:t xml:space="preserve"> </w:t>
      </w:r>
      <w:r w:rsidR="00EF6727" w:rsidRPr="007F7CF4">
        <w:rPr>
          <w:rFonts w:ascii="Tahoma" w:hAnsi="Tahoma" w:cs="Tahoma"/>
          <w:b/>
          <w:bCs/>
          <w:color w:val="000000"/>
          <w:sz w:val="18"/>
          <w:szCs w:val="18"/>
        </w:rPr>
        <w:t>RID,</w:t>
      </w:r>
      <w:r w:rsidR="00CF4661" w:rsidRPr="007F7CF4">
        <w:rPr>
          <w:rFonts w:ascii="Tahoma" w:hAnsi="Tahoma" w:cs="Tahoma"/>
          <w:b/>
          <w:bCs/>
          <w:color w:val="000000"/>
          <w:sz w:val="18"/>
          <w:szCs w:val="18"/>
        </w:rPr>
        <w:t xml:space="preserve"> </w:t>
      </w:r>
      <w:r w:rsidR="00EF6727" w:rsidRPr="007F7CF4">
        <w:rPr>
          <w:rFonts w:ascii="Tahoma" w:hAnsi="Tahoma" w:cs="Tahoma"/>
          <w:b/>
          <w:bCs/>
          <w:color w:val="000000"/>
          <w:sz w:val="18"/>
          <w:szCs w:val="18"/>
        </w:rPr>
        <w:t>распределитель</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идентификаторов</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учетных</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записей</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выделяет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контроллерам</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пулы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относительных</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идентификаторов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(RID,</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являются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уникальной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частью</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идентификаторов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безопасности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SID).</w:t>
      </w:r>
      <w:r w:rsidR="00CF4661" w:rsidRPr="007F7CF4">
        <w:rPr>
          <w:rStyle w:val="apple-converted-space"/>
          <w:rFonts w:ascii="Tahoma" w:hAnsi="Tahoma" w:cs="Tahoma"/>
          <w:color w:val="000000"/>
          <w:sz w:val="18"/>
          <w:szCs w:val="18"/>
        </w:rPr>
        <w:t xml:space="preserve"> </w:t>
      </w:r>
    </w:p>
    <w:p w:rsidR="00EF6727" w:rsidRPr="007F7CF4" w:rsidRDefault="0090590B" w:rsidP="007F7CF4">
      <w:pPr>
        <w:numPr>
          <w:ilvl w:val="0"/>
          <w:numId w:val="19"/>
        </w:numPr>
        <w:ind w:left="480" w:right="-1"/>
        <w:rPr>
          <w:rFonts w:ascii="Tahoma" w:hAnsi="Tahoma" w:cs="Tahoma"/>
          <w:color w:val="000000"/>
          <w:sz w:val="18"/>
          <w:szCs w:val="18"/>
        </w:rPr>
      </w:pPr>
      <w:r w:rsidRPr="007F7CF4">
        <w:rPr>
          <w:rFonts w:ascii="Tahoma" w:hAnsi="Tahoma" w:cs="Tahoma"/>
          <w:b/>
          <w:bCs/>
          <w:color w:val="000000"/>
          <w:sz w:val="18"/>
          <w:szCs w:val="18"/>
        </w:rPr>
        <w:t>Хозяин</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инфраструктуры</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отвечает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за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обновление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связей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"пользователи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группы"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доменами.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Эта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роль</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должна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храниться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контроллере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который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является</w:t>
      </w:r>
      <w:r w:rsidR="00CF4661" w:rsidRPr="007F7CF4">
        <w:rPr>
          <w:rStyle w:val="apple-converted-space"/>
          <w:rFonts w:ascii="Tahoma" w:hAnsi="Tahoma" w:cs="Tahoma"/>
          <w:color w:val="000000"/>
          <w:sz w:val="18"/>
          <w:szCs w:val="18"/>
        </w:rPr>
        <w:t xml:space="preserve"> </w:t>
      </w:r>
      <w:bookmarkStart w:id="72" w:name="keyword162"/>
      <w:bookmarkEnd w:id="72"/>
      <w:r w:rsidR="00EF6727" w:rsidRPr="007F7CF4">
        <w:rPr>
          <w:rStyle w:val="keyword"/>
          <w:rFonts w:ascii="Tahoma" w:hAnsi="Tahoma" w:cs="Tahoma"/>
          <w:i/>
          <w:iCs/>
          <w:color w:val="000000"/>
          <w:sz w:val="18"/>
          <w:szCs w:val="18"/>
        </w:rPr>
        <w:t>сервером</w:t>
      </w:r>
      <w:r w:rsidR="00CF4661" w:rsidRPr="007F7CF4">
        <w:rPr>
          <w:rStyle w:val="keyword"/>
          <w:rFonts w:ascii="Tahoma" w:hAnsi="Tahoma" w:cs="Tahoma"/>
          <w:i/>
          <w:iCs/>
          <w:color w:val="000000"/>
          <w:sz w:val="18"/>
          <w:szCs w:val="18"/>
        </w:rPr>
        <w:t xml:space="preserve"> </w:t>
      </w:r>
      <w:r w:rsidR="00EF6727" w:rsidRPr="007F7CF4">
        <w:rPr>
          <w:rStyle w:val="keyword"/>
          <w:rFonts w:ascii="Tahoma" w:hAnsi="Tahoma" w:cs="Tahoma"/>
          <w:i/>
          <w:iCs/>
          <w:color w:val="000000"/>
          <w:sz w:val="18"/>
          <w:szCs w:val="18"/>
        </w:rPr>
        <w:t>Глобального</w:t>
      </w:r>
      <w:r w:rsidR="00CF4661" w:rsidRPr="007F7CF4">
        <w:rPr>
          <w:rStyle w:val="keyword"/>
          <w:rFonts w:ascii="Tahoma" w:hAnsi="Tahoma" w:cs="Tahoma"/>
          <w:i/>
          <w:iCs/>
          <w:color w:val="000000"/>
          <w:sz w:val="18"/>
          <w:szCs w:val="18"/>
        </w:rPr>
        <w:t xml:space="preserve"> </w:t>
      </w:r>
      <w:r w:rsidR="00EF6727" w:rsidRPr="007F7CF4">
        <w:rPr>
          <w:rStyle w:val="keyword"/>
          <w:rFonts w:ascii="Tahoma" w:hAnsi="Tahoma" w:cs="Tahoma"/>
          <w:i/>
          <w:iCs/>
          <w:color w:val="000000"/>
          <w:sz w:val="18"/>
          <w:szCs w:val="18"/>
        </w:rPr>
        <w:t>Каталога</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bookmarkStart w:id="73" w:name="keyword163"/>
      <w:bookmarkEnd w:id="73"/>
      <w:r w:rsidR="00EF6727" w:rsidRPr="007F7CF4">
        <w:rPr>
          <w:rStyle w:val="keyword"/>
          <w:rFonts w:ascii="Tahoma" w:hAnsi="Tahoma" w:cs="Tahoma"/>
          <w:i/>
          <w:iCs/>
          <w:color w:val="000000"/>
          <w:sz w:val="18"/>
          <w:szCs w:val="18"/>
        </w:rPr>
        <w:t>хозяин</w:t>
      </w:r>
      <w:r w:rsidR="00CF4661" w:rsidRPr="007F7CF4">
        <w:rPr>
          <w:rStyle w:val="keyword"/>
          <w:rFonts w:ascii="Tahoma" w:hAnsi="Tahoma" w:cs="Tahoma"/>
          <w:i/>
          <w:iCs/>
          <w:color w:val="000000"/>
          <w:sz w:val="18"/>
          <w:szCs w:val="18"/>
        </w:rPr>
        <w:t xml:space="preserve"> </w:t>
      </w:r>
      <w:r w:rsidR="00EF6727" w:rsidRPr="007F7CF4">
        <w:rPr>
          <w:rStyle w:val="keyword"/>
          <w:rFonts w:ascii="Tahoma" w:hAnsi="Tahoma" w:cs="Tahoma"/>
          <w:i/>
          <w:iCs/>
          <w:color w:val="000000"/>
          <w:sz w:val="18"/>
          <w:szCs w:val="18"/>
        </w:rPr>
        <w:t>инфраструктуры</w:t>
      </w:r>
      <w:r w:rsidR="00CF4661" w:rsidRPr="007F7CF4">
        <w:rPr>
          <w:rStyle w:val="apple-converted-space"/>
          <w:rFonts w:ascii="Tahoma" w:hAnsi="Tahoma" w:cs="Tahoma"/>
          <w:color w:val="000000"/>
          <w:sz w:val="18"/>
          <w:szCs w:val="18"/>
        </w:rPr>
        <w:t xml:space="preserve"> </w:t>
      </w:r>
      <w:r w:rsidR="00EF6727"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работать</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данном</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сценарии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(за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исключением</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случая,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когда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домене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всего</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один</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контроллер).</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bookmarkStart w:id="74" w:name="sect23"/>
      <w:bookmarkEnd w:id="74"/>
      <w:r w:rsidRPr="007F7CF4">
        <w:rPr>
          <w:rFonts w:ascii="Tahoma" w:hAnsi="Tahoma" w:cs="Tahoma"/>
          <w:b/>
          <w:iCs/>
          <w:color w:val="000000"/>
          <w:sz w:val="18"/>
          <w:szCs w:val="18"/>
        </w:rPr>
        <w:t>Глобальный</w:t>
      </w:r>
      <w:r w:rsidR="00CF4661" w:rsidRPr="007F7CF4">
        <w:rPr>
          <w:rFonts w:ascii="Tahoma" w:hAnsi="Tahoma" w:cs="Tahoma"/>
          <w:b/>
          <w:iCs/>
          <w:color w:val="000000"/>
          <w:sz w:val="18"/>
          <w:szCs w:val="18"/>
        </w:rPr>
        <w:t xml:space="preserve"> </w:t>
      </w:r>
      <w:r w:rsidRPr="007F7CF4">
        <w:rPr>
          <w:rFonts w:ascii="Tahoma" w:hAnsi="Tahoma" w:cs="Tahoma"/>
          <w:b/>
          <w:iCs/>
          <w:color w:val="000000"/>
          <w:sz w:val="18"/>
          <w:szCs w:val="18"/>
        </w:rPr>
        <w:t>каталог</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перечень</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всех</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объектов</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леса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Active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Directory.</w:t>
      </w:r>
      <w:r w:rsidR="00CF4661" w:rsidRPr="007F7CF4">
        <w:rPr>
          <w:rStyle w:val="apple-converted-space"/>
          <w:rFonts w:ascii="Tahoma" w:hAnsi="Tahoma" w:cs="Tahoma"/>
          <w:color w:val="000000"/>
          <w:sz w:val="18"/>
          <w:szCs w:val="18"/>
        </w:rPr>
        <w:t xml:space="preserve"> </w:t>
      </w:r>
      <w:bookmarkStart w:id="75" w:name="keyword169"/>
      <w:bookmarkEnd w:id="75"/>
      <w:r w:rsidR="001070A9" w:rsidRPr="007F7CF4">
        <w:rPr>
          <w:rStyle w:val="apple-converted-space"/>
          <w:rFonts w:ascii="Tahoma" w:hAnsi="Tahoma" w:cs="Tahoma"/>
          <w:color w:val="000000"/>
          <w:sz w:val="18"/>
          <w:szCs w:val="18"/>
        </w:rPr>
        <w:t>С</w:t>
      </w:r>
      <w:r w:rsidRPr="007F7CF4">
        <w:rPr>
          <w:rFonts w:ascii="Tahoma" w:hAnsi="Tahoma" w:cs="Tahoma"/>
          <w:color w:val="000000"/>
          <w:sz w:val="18"/>
          <w:szCs w:val="18"/>
        </w:rPr>
        <w:t>одержится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информация</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о</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каждом</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объекте</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(хотя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атрибутах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объектов),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находящемся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лесу.</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bookmarkStart w:id="76" w:name="keyword170"/>
      <w:bookmarkEnd w:id="76"/>
      <w:r w:rsidRPr="007F7CF4">
        <w:rPr>
          <w:rStyle w:val="keyword"/>
          <w:rFonts w:ascii="Tahoma" w:hAnsi="Tahoma" w:cs="Tahoma"/>
          <w:i/>
          <w:iCs/>
          <w:color w:val="000000"/>
          <w:sz w:val="18"/>
          <w:szCs w:val="18"/>
        </w:rPr>
        <w:t>Сервер</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глобального</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каталога</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выполняет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две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очень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важные</w:t>
      </w:r>
      <w:r w:rsidR="00CF4661" w:rsidRPr="007F7CF4">
        <w:rPr>
          <w:rFonts w:ascii="Tahoma" w:hAnsi="Tahoma" w:cs="Tahoma"/>
          <w:color w:val="000000"/>
          <w:sz w:val="18"/>
          <w:szCs w:val="18"/>
        </w:rPr>
        <w:t xml:space="preserve"> </w:t>
      </w:r>
      <w:r w:rsidRPr="007F7CF4">
        <w:rPr>
          <w:rFonts w:ascii="Tahoma" w:hAnsi="Tahoma" w:cs="Tahoma"/>
          <w:b/>
          <w:color w:val="000000"/>
          <w:sz w:val="18"/>
          <w:szCs w:val="18"/>
        </w:rPr>
        <w:t>функции</w:t>
      </w:r>
      <w:r w:rsidRPr="007F7CF4">
        <w:rPr>
          <w:rFonts w:ascii="Tahoma" w:hAnsi="Tahoma" w:cs="Tahoma"/>
          <w:color w:val="000000"/>
          <w:sz w:val="18"/>
          <w:szCs w:val="18"/>
        </w:rPr>
        <w:t>:</w:t>
      </w:r>
    </w:p>
    <w:p w:rsidR="00EF6727" w:rsidRPr="007F7CF4" w:rsidRDefault="00EF6727" w:rsidP="007F7CF4">
      <w:pPr>
        <w:numPr>
          <w:ilvl w:val="0"/>
          <w:numId w:val="20"/>
        </w:numPr>
        <w:ind w:left="120" w:right="-1"/>
        <w:rPr>
          <w:rFonts w:ascii="Tahoma" w:hAnsi="Tahoma" w:cs="Tahoma"/>
          <w:color w:val="000000"/>
          <w:sz w:val="18"/>
          <w:szCs w:val="18"/>
        </w:rPr>
      </w:pPr>
      <w:r w:rsidRPr="007F7CF4">
        <w:rPr>
          <w:rFonts w:ascii="Tahoma" w:hAnsi="Tahoma" w:cs="Tahoma"/>
          <w:color w:val="000000"/>
          <w:sz w:val="18"/>
          <w:szCs w:val="18"/>
        </w:rPr>
        <w:t>поиск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объектов</w:t>
      </w:r>
      <w:r w:rsidR="00CF4661" w:rsidRPr="007F7CF4">
        <w:rPr>
          <w:rFonts w:ascii="Tahoma" w:hAnsi="Tahoma" w:cs="Tahoma"/>
          <w:color w:val="000000"/>
          <w:sz w:val="18"/>
          <w:szCs w:val="18"/>
        </w:rPr>
        <w:t xml:space="preserve"> </w:t>
      </w:r>
      <w:r w:rsidR="00A23F04"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00A23F04" w:rsidRPr="007F7CF4">
        <w:rPr>
          <w:rFonts w:ascii="Tahoma" w:hAnsi="Tahoma" w:cs="Tahoma"/>
          <w:color w:val="000000"/>
          <w:sz w:val="18"/>
          <w:szCs w:val="18"/>
        </w:rPr>
        <w:t>всему</w:t>
      </w:r>
      <w:r w:rsidR="00CF4661" w:rsidRPr="007F7CF4">
        <w:rPr>
          <w:rFonts w:ascii="Tahoma" w:hAnsi="Tahoma" w:cs="Tahoma"/>
          <w:color w:val="000000"/>
          <w:sz w:val="18"/>
          <w:szCs w:val="18"/>
        </w:rPr>
        <w:t xml:space="preserve"> </w:t>
      </w:r>
      <w:r w:rsidR="00A23F04" w:rsidRPr="007F7CF4">
        <w:rPr>
          <w:rFonts w:ascii="Tahoma" w:hAnsi="Tahoma" w:cs="Tahoma"/>
          <w:color w:val="000000"/>
          <w:sz w:val="18"/>
          <w:szCs w:val="18"/>
        </w:rPr>
        <w:t>лесу</w:t>
      </w:r>
    </w:p>
    <w:p w:rsidR="00EF6727" w:rsidRPr="007F7CF4" w:rsidRDefault="00EF6727" w:rsidP="007F7CF4">
      <w:pPr>
        <w:numPr>
          <w:ilvl w:val="0"/>
          <w:numId w:val="20"/>
        </w:numPr>
        <w:ind w:left="120" w:right="-1"/>
        <w:rPr>
          <w:rFonts w:ascii="Tahoma" w:hAnsi="Tahoma" w:cs="Tahoma"/>
          <w:color w:val="000000"/>
          <w:sz w:val="18"/>
          <w:szCs w:val="18"/>
        </w:rPr>
      </w:pPr>
      <w:r w:rsidRPr="007F7CF4">
        <w:rPr>
          <w:rFonts w:ascii="Tahoma" w:hAnsi="Tahoma" w:cs="Tahoma"/>
          <w:color w:val="000000"/>
          <w:sz w:val="18"/>
          <w:szCs w:val="18"/>
        </w:rPr>
        <w:t>аутентификация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пользователей</w:t>
      </w:r>
      <w:r w:rsidR="00CF4661" w:rsidRPr="007F7CF4">
        <w:rPr>
          <w:rFonts w:ascii="Tahoma" w:hAnsi="Tahoma" w:cs="Tahoma"/>
          <w:color w:val="000000"/>
          <w:sz w:val="18"/>
          <w:szCs w:val="18"/>
        </w:rPr>
        <w:t xml:space="preserve"> </w:t>
      </w:r>
      <w:bookmarkStart w:id="77" w:name="keyword172"/>
      <w:bookmarkEnd w:id="77"/>
    </w:p>
    <w:p w:rsidR="004A1941" w:rsidRPr="007F7CF4" w:rsidRDefault="00F945EA" w:rsidP="007F7CF4">
      <w:pPr>
        <w:ind w:right="-1"/>
        <w:jc w:val="center"/>
        <w:outlineLvl w:val="0"/>
        <w:rPr>
          <w:rFonts w:ascii="Tahoma" w:hAnsi="Tahoma" w:cs="Tahoma"/>
          <w:color w:val="FF0000"/>
          <w:sz w:val="18"/>
          <w:szCs w:val="18"/>
          <w:shd w:val="clear" w:color="auto" w:fill="FFFFFF"/>
        </w:rPr>
      </w:pPr>
      <w:bookmarkStart w:id="78" w:name="image.6.42"/>
      <w:bookmarkEnd w:id="78"/>
      <w:r w:rsidRPr="007F7CF4">
        <w:rPr>
          <w:rFonts w:ascii="Tahoma" w:hAnsi="Tahoma" w:cs="Tahoma"/>
          <w:color w:val="FF0000"/>
          <w:sz w:val="18"/>
          <w:szCs w:val="18"/>
          <w:shd w:val="clear" w:color="auto" w:fill="FFFFFF"/>
        </w:rPr>
        <w:t>24.</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Управление</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пользователями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группами.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Типы</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пользовательских</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учетных</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записей.</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Профиль.</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Область</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действия</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г</w:t>
      </w:r>
      <w:r w:rsidR="00435005" w:rsidRPr="007F7CF4">
        <w:rPr>
          <w:rFonts w:ascii="Tahoma" w:hAnsi="Tahoma" w:cs="Tahoma"/>
          <w:color w:val="FF0000"/>
          <w:sz w:val="18"/>
          <w:szCs w:val="18"/>
          <w:shd w:val="clear" w:color="auto" w:fill="FFFFFF"/>
        </w:rPr>
        <w:t>рупп</w:t>
      </w:r>
    </w:p>
    <w:p w:rsidR="001A0AB2" w:rsidRPr="007F7CF4" w:rsidRDefault="001A0AB2"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Учетные записи пользователей домена хранятся на контроллерах домена, хранящих копию базы данных Active Directory.</w:t>
      </w:r>
    </w:p>
    <w:p w:rsidR="00EF6727" w:rsidRPr="007F7CF4" w:rsidRDefault="00EF6727" w:rsidP="007F7CF4">
      <w:pPr>
        <w:numPr>
          <w:ilvl w:val="0"/>
          <w:numId w:val="21"/>
        </w:numPr>
        <w:ind w:left="120" w:right="-1"/>
        <w:rPr>
          <w:rFonts w:ascii="Tahoma" w:hAnsi="Tahoma" w:cs="Tahoma"/>
          <w:color w:val="000000"/>
          <w:sz w:val="18"/>
          <w:szCs w:val="18"/>
        </w:rPr>
      </w:pPr>
      <w:r w:rsidRPr="007F7CF4">
        <w:rPr>
          <w:rFonts w:ascii="Tahoma" w:hAnsi="Tahoma" w:cs="Tahoma"/>
          <w:b/>
          <w:bCs/>
          <w:color w:val="000000"/>
          <w:sz w:val="18"/>
          <w:szCs w:val="18"/>
        </w:rPr>
        <w:t>Локальные</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учетные</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записи</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пользователей</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существуют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базе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данных</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SAM</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Security</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Accounts</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Manager</w:t>
      </w:r>
      <w:r w:rsidRPr="007F7CF4">
        <w:rPr>
          <w:rFonts w:ascii="Tahoma" w:hAnsi="Tahoma" w:cs="Tahoma"/>
          <w:color w:val="000000"/>
          <w:sz w:val="18"/>
          <w:szCs w:val="18"/>
        </w:rPr>
        <w:t>).</w:t>
      </w:r>
    </w:p>
    <w:p w:rsidR="00D90271" w:rsidRPr="007F7CF4" w:rsidRDefault="00EF6727" w:rsidP="007F7CF4">
      <w:pPr>
        <w:numPr>
          <w:ilvl w:val="0"/>
          <w:numId w:val="21"/>
        </w:numPr>
        <w:ind w:left="120" w:right="-1"/>
        <w:rPr>
          <w:rFonts w:ascii="Tahoma" w:hAnsi="Tahoma" w:cs="Tahoma"/>
          <w:color w:val="000000"/>
          <w:sz w:val="18"/>
          <w:szCs w:val="18"/>
        </w:rPr>
      </w:pPr>
      <w:r w:rsidRPr="007F7CF4">
        <w:rPr>
          <w:rFonts w:ascii="Tahoma" w:hAnsi="Tahoma" w:cs="Tahoma"/>
          <w:b/>
          <w:bCs/>
          <w:color w:val="000000"/>
          <w:sz w:val="18"/>
          <w:szCs w:val="18"/>
        </w:rPr>
        <w:t>Учетные</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записи</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пользователей</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домена</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хранятся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Active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Directory</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могут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входа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лесу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AD.</w:t>
      </w:r>
      <w:r w:rsidR="00CF4661" w:rsidRPr="007F7CF4">
        <w:rPr>
          <w:rFonts w:ascii="Tahoma" w:hAnsi="Tahoma" w:cs="Tahoma"/>
          <w:color w:val="000000"/>
          <w:sz w:val="18"/>
          <w:szCs w:val="18"/>
        </w:rPr>
        <w:t xml:space="preserve"> </w:t>
      </w:r>
    </w:p>
    <w:p w:rsidR="00EF6727" w:rsidRPr="007F7CF4" w:rsidRDefault="00EF6727" w:rsidP="007F7CF4">
      <w:pPr>
        <w:numPr>
          <w:ilvl w:val="0"/>
          <w:numId w:val="21"/>
        </w:numPr>
        <w:ind w:left="120" w:right="-1"/>
        <w:rPr>
          <w:rFonts w:ascii="Tahoma" w:hAnsi="Tahoma" w:cs="Tahoma"/>
          <w:color w:val="000000"/>
          <w:sz w:val="18"/>
          <w:szCs w:val="18"/>
        </w:rPr>
      </w:pPr>
      <w:r w:rsidRPr="007F7CF4">
        <w:rPr>
          <w:rFonts w:ascii="Tahoma" w:hAnsi="Tahoma" w:cs="Tahoma"/>
          <w:b/>
          <w:bCs/>
          <w:color w:val="000000"/>
          <w:sz w:val="18"/>
          <w:szCs w:val="18"/>
        </w:rPr>
        <w:t>Встроенные</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учетные</w:t>
      </w:r>
      <w:r w:rsidR="00CF4661" w:rsidRPr="007F7CF4">
        <w:rPr>
          <w:rFonts w:ascii="Tahoma" w:hAnsi="Tahoma" w:cs="Tahoma"/>
          <w:b/>
          <w:bCs/>
          <w:color w:val="000000"/>
          <w:sz w:val="18"/>
          <w:szCs w:val="18"/>
        </w:rPr>
        <w:t xml:space="preserve"> </w:t>
      </w:r>
      <w:r w:rsidRPr="007F7CF4">
        <w:rPr>
          <w:rFonts w:ascii="Tahoma" w:hAnsi="Tahoma" w:cs="Tahoma"/>
          <w:b/>
          <w:bCs/>
          <w:color w:val="000000"/>
          <w:sz w:val="18"/>
          <w:szCs w:val="18"/>
        </w:rPr>
        <w:t>записи</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самой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могут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умолчанию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любая</w:t>
      </w:r>
      <w:r w:rsidR="00CF4661" w:rsidRPr="007F7CF4">
        <w:rPr>
          <w:rFonts w:ascii="Tahoma" w:hAnsi="Tahoma" w:cs="Tahoma"/>
          <w:color w:val="000000"/>
          <w:sz w:val="18"/>
          <w:szCs w:val="18"/>
        </w:rPr>
        <w:t xml:space="preserve"> </w:t>
      </w:r>
      <w:r w:rsidR="00E52DE9" w:rsidRPr="007F7CF4">
        <w:rPr>
          <w:rFonts w:ascii="Tahoma" w:hAnsi="Tahoma" w:cs="Tahoma"/>
          <w:color w:val="000000"/>
          <w:sz w:val="18"/>
          <w:szCs w:val="18"/>
        </w:rPr>
        <w:t xml:space="preserve">система </w:t>
      </w:r>
      <w:r w:rsidRPr="007F7CF4">
        <w:rPr>
          <w:rFonts w:ascii="Tahoma" w:hAnsi="Tahoma" w:cs="Tahoma"/>
          <w:color w:val="000000"/>
          <w:sz w:val="18"/>
          <w:szCs w:val="18"/>
        </w:rPr>
        <w:t>создает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две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Administrator</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Администратор</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Guest</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Гость</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Два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входа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использованием</w:t>
      </w:r>
      <w:r w:rsidR="00CF4661" w:rsidRPr="007F7CF4">
        <w:rPr>
          <w:rFonts w:ascii="Tahoma" w:hAnsi="Tahoma" w:cs="Tahoma"/>
          <w:color w:val="000000"/>
          <w:sz w:val="18"/>
          <w:szCs w:val="18"/>
        </w:rPr>
        <w:t xml:space="preserve"> </w:t>
      </w:r>
      <w:r w:rsidRPr="007F7CF4">
        <w:rPr>
          <w:rFonts w:ascii="Tahoma" w:hAnsi="Tahoma" w:cs="Tahoma"/>
          <w:i/>
          <w:iCs/>
          <w:color w:val="000000"/>
          <w:sz w:val="18"/>
          <w:szCs w:val="18"/>
        </w:rPr>
        <w:t>основного</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имени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пользователя</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F04E6C"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входа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2000.</w:t>
      </w:r>
    </w:p>
    <w:p w:rsidR="001A0AB2"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Основное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UPN</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User</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Principle</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Name</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включает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себя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входа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затем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значок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домена.</w:t>
      </w:r>
      <w:r w:rsidR="00CF4661" w:rsidRPr="007F7CF4">
        <w:rPr>
          <w:rFonts w:ascii="Tahoma" w:hAnsi="Tahoma" w:cs="Tahoma"/>
          <w:color w:val="000000"/>
          <w:sz w:val="18"/>
          <w:szCs w:val="18"/>
        </w:rPr>
        <w:t xml:space="preserve"> </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дополнительные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суффиксы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часть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стоит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после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знака</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w:t>
      </w:r>
      <w:r w:rsidR="00F04E6C" w:rsidRPr="007F7CF4">
        <w:rPr>
          <w:rFonts w:ascii="Tahoma" w:hAnsi="Tahoma" w:cs="Tahoma"/>
          <w:color w:val="000000"/>
          <w:sz w:val="18"/>
          <w:szCs w:val="18"/>
        </w:rPr>
        <w:t>)</w:t>
      </w:r>
      <w:r w:rsidR="001A0AB2" w:rsidRPr="007F7CF4">
        <w:rPr>
          <w:rFonts w:ascii="Tahoma" w:hAnsi="Tahoma" w:cs="Tahoma"/>
          <w:color w:val="000000"/>
          <w:sz w:val="18"/>
          <w:szCs w:val="18"/>
        </w:rPr>
        <w:t>.</w:t>
      </w:r>
    </w:p>
    <w:p w:rsidR="00EF6727" w:rsidRPr="007F7CF4" w:rsidRDefault="00E52DE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В</w:t>
      </w:r>
      <w:r w:rsidR="00EF6727" w:rsidRPr="007F7CF4">
        <w:rPr>
          <w:rFonts w:ascii="Tahoma" w:hAnsi="Tahoma" w:cs="Tahoma"/>
          <w:color w:val="000000"/>
          <w:sz w:val="18"/>
          <w:szCs w:val="18"/>
        </w:rPr>
        <w:t>се</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UPN</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лесу</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должны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быть</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уникальными</w:t>
      </w:r>
      <w:r w:rsidR="001A0AB2" w:rsidRPr="007F7CF4">
        <w:rPr>
          <w:rFonts w:ascii="Tahoma" w:hAnsi="Tahoma" w:cs="Tahoma"/>
          <w:color w:val="000000"/>
          <w:sz w:val="18"/>
          <w:szCs w:val="18"/>
        </w:rPr>
        <w:t>.</w:t>
      </w:r>
    </w:p>
    <w:p w:rsidR="00EF6727" w:rsidRPr="007F7CF4" w:rsidRDefault="00EF6727" w:rsidP="007F7CF4">
      <w:pPr>
        <w:pStyle w:val="a4"/>
        <w:spacing w:before="0" w:beforeAutospacing="0" w:after="0" w:afterAutospacing="0"/>
        <w:ind w:right="-1" w:firstLine="708"/>
        <w:rPr>
          <w:rFonts w:ascii="Tahoma" w:hAnsi="Tahoma" w:cs="Tahoma"/>
          <w:color w:val="000000"/>
          <w:sz w:val="18"/>
          <w:szCs w:val="18"/>
        </w:rPr>
      </w:pPr>
      <w:bookmarkStart w:id="79" w:name="sect26"/>
      <w:bookmarkStart w:id="80" w:name="sect27"/>
      <w:bookmarkEnd w:id="79"/>
      <w:bookmarkEnd w:id="80"/>
      <w:r w:rsidRPr="007F7CF4">
        <w:rPr>
          <w:rFonts w:ascii="Tahoma" w:hAnsi="Tahoma" w:cs="Tahoma"/>
          <w:color w:val="000000"/>
          <w:sz w:val="18"/>
          <w:szCs w:val="18"/>
        </w:rPr>
        <w:t>Доменные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групп)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хранятся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специальных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контейнерах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AD.</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могут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стандартные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контейнеры</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Users</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Computers</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администратором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Организационное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подразделение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составляют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контроллеров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всегда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хранятся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названием</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Domain</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Controllers</w:t>
      </w:r>
      <w:r w:rsidRPr="007F7CF4">
        <w:rPr>
          <w:rFonts w:ascii="Tahoma" w:hAnsi="Tahoma" w:cs="Tahoma"/>
          <w:color w:val="000000"/>
          <w:sz w:val="18"/>
          <w:szCs w:val="18"/>
        </w:rPr>
        <w:t>.</w:t>
      </w:r>
    </w:p>
    <w:p w:rsidR="001A0AB2" w:rsidRPr="007F7CF4" w:rsidRDefault="00E8465B" w:rsidP="007F7CF4">
      <w:pPr>
        <w:pStyle w:val="a4"/>
        <w:spacing w:before="0" w:beforeAutospacing="0" w:after="0" w:afterAutospacing="0"/>
        <w:ind w:right="-1"/>
        <w:rPr>
          <w:rFonts w:ascii="Tahoma" w:hAnsi="Tahoma" w:cs="Tahoma"/>
          <w:color w:val="000000"/>
          <w:sz w:val="18"/>
          <w:szCs w:val="18"/>
        </w:rPr>
      </w:pPr>
      <w:bookmarkStart w:id="81" w:name="sect28"/>
      <w:bookmarkStart w:id="82" w:name="sect29"/>
      <w:bookmarkEnd w:id="81"/>
      <w:bookmarkEnd w:id="82"/>
      <w:r w:rsidRPr="007F7CF4">
        <w:rPr>
          <w:rFonts w:ascii="Tahoma" w:hAnsi="Tahoma" w:cs="Tahoma"/>
          <w:i/>
          <w:iCs/>
          <w:color w:val="000000"/>
          <w:sz w:val="18"/>
          <w:szCs w:val="18"/>
        </w:rPr>
        <w:t>Профиль</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настройки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рабочей</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среды</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Профиль</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содержит:</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настройки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рабочего</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стола</w:t>
      </w:r>
      <w:r w:rsidR="001A0AB2" w:rsidRPr="007F7CF4">
        <w:rPr>
          <w:rFonts w:ascii="Tahoma" w:hAnsi="Tahoma" w:cs="Tahoma"/>
          <w:color w:val="000000"/>
          <w:sz w:val="18"/>
          <w:szCs w:val="18"/>
        </w:rPr>
        <w:t xml:space="preserve">, </w:t>
      </w:r>
      <w:r w:rsidR="00EF6727" w:rsidRPr="007F7CF4">
        <w:rPr>
          <w:rFonts w:ascii="Tahoma" w:hAnsi="Tahoma" w:cs="Tahoma"/>
          <w:color w:val="000000"/>
          <w:sz w:val="18"/>
          <w:szCs w:val="18"/>
        </w:rPr>
        <w:t>настройки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просмотра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папок</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компьютера,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настройки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обозревателя</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Интернета</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EF6727" w:rsidRPr="007F7CF4">
        <w:rPr>
          <w:rFonts w:ascii="Tahoma" w:hAnsi="Tahoma" w:cs="Tahoma"/>
          <w:color w:val="000000"/>
          <w:sz w:val="18"/>
          <w:szCs w:val="18"/>
        </w:rPr>
        <w:t>других.</w:t>
      </w:r>
    </w:p>
    <w:p w:rsidR="00EF6727" w:rsidRPr="007F7CF4" w:rsidRDefault="00EF6727"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Различают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следующие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профилей:</w:t>
      </w:r>
    </w:p>
    <w:p w:rsidR="00EF6727" w:rsidRPr="007F7CF4" w:rsidRDefault="00EF6727" w:rsidP="007F7CF4">
      <w:pPr>
        <w:numPr>
          <w:ilvl w:val="0"/>
          <w:numId w:val="22"/>
        </w:numPr>
        <w:ind w:left="120" w:right="-1"/>
        <w:rPr>
          <w:rFonts w:ascii="Tahoma" w:hAnsi="Tahoma" w:cs="Tahoma"/>
          <w:color w:val="000000"/>
          <w:sz w:val="18"/>
          <w:szCs w:val="18"/>
        </w:rPr>
      </w:pPr>
      <w:r w:rsidRPr="007F7CF4">
        <w:rPr>
          <w:rFonts w:ascii="Tahoma" w:hAnsi="Tahoma" w:cs="Tahoma"/>
          <w:i/>
          <w:iCs/>
          <w:color w:val="000000"/>
          <w:sz w:val="18"/>
          <w:szCs w:val="18"/>
        </w:rPr>
        <w:t>локальные</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хранятся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папке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Documents</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and</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Settings</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разделе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диска,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где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установлена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система;</w:t>
      </w:r>
    </w:p>
    <w:p w:rsidR="00EF6727" w:rsidRPr="007F7CF4" w:rsidRDefault="00EF6727" w:rsidP="007F7CF4">
      <w:pPr>
        <w:numPr>
          <w:ilvl w:val="0"/>
          <w:numId w:val="22"/>
        </w:numPr>
        <w:ind w:left="120" w:right="-1"/>
        <w:rPr>
          <w:rFonts w:ascii="Tahoma" w:hAnsi="Tahoma" w:cs="Tahoma"/>
          <w:color w:val="000000"/>
          <w:sz w:val="18"/>
          <w:szCs w:val="18"/>
        </w:rPr>
      </w:pPr>
      <w:r w:rsidRPr="007F7CF4">
        <w:rPr>
          <w:rFonts w:ascii="Tahoma" w:hAnsi="Tahoma" w:cs="Tahoma"/>
          <w:i/>
          <w:iCs/>
          <w:color w:val="000000"/>
          <w:sz w:val="18"/>
          <w:szCs w:val="18"/>
        </w:rPr>
        <w:t>перемещаемые</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(сетевые,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roaming</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хранятся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папке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общего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загружаются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сеанс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любом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вошел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(зарегистрировался)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давая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возможность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одинаковую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рабочую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среду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любом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(путь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папке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профилем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указывается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закладке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адреса</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\\server\share\%username%</w:t>
      </w:r>
      <w:r w:rsidRPr="007F7CF4">
        <w:rPr>
          <w:rFonts w:ascii="Tahoma" w:hAnsi="Tahoma" w:cs="Tahoma"/>
          <w:color w:val="000000"/>
          <w:sz w:val="18"/>
          <w:szCs w:val="18"/>
        </w:rPr>
        <w:t>,);</w:t>
      </w:r>
    </w:p>
    <w:p w:rsidR="00F04E6C" w:rsidRPr="007F7CF4" w:rsidRDefault="00EF6727" w:rsidP="007F7CF4">
      <w:pPr>
        <w:numPr>
          <w:ilvl w:val="0"/>
          <w:numId w:val="22"/>
        </w:numPr>
        <w:ind w:left="120" w:right="-1"/>
        <w:rPr>
          <w:rFonts w:ascii="Tahoma" w:hAnsi="Tahoma" w:cs="Tahoma"/>
          <w:color w:val="000000"/>
          <w:sz w:val="18"/>
          <w:szCs w:val="18"/>
        </w:rPr>
      </w:pPr>
      <w:r w:rsidRPr="007F7CF4">
        <w:rPr>
          <w:rFonts w:ascii="Tahoma" w:hAnsi="Tahoma" w:cs="Tahoma"/>
          <w:i/>
          <w:iCs/>
          <w:color w:val="000000"/>
          <w:sz w:val="18"/>
          <w:szCs w:val="18"/>
        </w:rPr>
        <w:t>обязательные</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mandatory</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настройки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типа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профиля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изменить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только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текущем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сеансе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выходе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изменения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сохраняются.</w:t>
      </w:r>
    </w:p>
    <w:p w:rsidR="00E52DE9" w:rsidRPr="007F7CF4" w:rsidRDefault="00E52DE9"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Типы групп</w:t>
      </w:r>
    </w:p>
    <w:p w:rsidR="00E52DE9" w:rsidRPr="007F7CF4" w:rsidRDefault="00E52DE9" w:rsidP="007F7CF4">
      <w:pPr>
        <w:numPr>
          <w:ilvl w:val="0"/>
          <w:numId w:val="98"/>
        </w:numPr>
        <w:ind w:left="120" w:right="-1"/>
        <w:rPr>
          <w:rFonts w:ascii="Tahoma" w:hAnsi="Tahoma" w:cs="Tahoma"/>
          <w:color w:val="000000"/>
          <w:sz w:val="18"/>
          <w:szCs w:val="18"/>
        </w:rPr>
      </w:pPr>
      <w:r w:rsidRPr="007F7CF4">
        <w:rPr>
          <w:rFonts w:ascii="Tahoma" w:hAnsi="Tahoma" w:cs="Tahoma"/>
          <w:color w:val="000000"/>
          <w:sz w:val="18"/>
          <w:szCs w:val="18"/>
        </w:rPr>
        <w:t>Группы безопасност</w:t>
      </w:r>
      <w:r w:rsidR="00682BAA" w:rsidRPr="007F7CF4">
        <w:rPr>
          <w:rFonts w:ascii="Tahoma" w:hAnsi="Tahoma" w:cs="Tahoma"/>
          <w:color w:val="000000"/>
          <w:sz w:val="18"/>
          <w:szCs w:val="18"/>
        </w:rPr>
        <w:t>и — каждая группа данного типа</w:t>
      </w:r>
      <w:r w:rsidRPr="007F7CF4">
        <w:rPr>
          <w:rFonts w:ascii="Tahoma" w:hAnsi="Tahoma" w:cs="Tahoma"/>
          <w:color w:val="000000"/>
          <w:sz w:val="18"/>
          <w:szCs w:val="18"/>
        </w:rPr>
        <w:t xml:space="preserve"> имеет </w:t>
      </w:r>
      <w:r w:rsidRPr="007F7CF4">
        <w:rPr>
          <w:rFonts w:ascii="Tahoma" w:hAnsi="Tahoma" w:cs="Tahoma"/>
          <w:i/>
          <w:iCs/>
          <w:color w:val="000000"/>
          <w:sz w:val="18"/>
          <w:szCs w:val="18"/>
        </w:rPr>
        <w:t>идентификатор безопасности</w:t>
      </w:r>
      <w:r w:rsidRPr="007F7CF4">
        <w:rPr>
          <w:rFonts w:ascii="Tahoma" w:hAnsi="Tahoma" w:cs="Tahoma"/>
          <w:color w:val="000000"/>
          <w:sz w:val="18"/>
          <w:szCs w:val="18"/>
        </w:rPr>
        <w:t> ( </w:t>
      </w:r>
      <w:r w:rsidRPr="007F7CF4">
        <w:rPr>
          <w:rFonts w:ascii="Tahoma" w:hAnsi="Tahoma" w:cs="Tahoma"/>
          <w:i/>
          <w:iCs/>
          <w:color w:val="000000"/>
          <w:sz w:val="18"/>
          <w:szCs w:val="18"/>
        </w:rPr>
        <w:t>Security Identifier</w:t>
      </w:r>
      <w:r w:rsidRPr="007F7CF4">
        <w:rPr>
          <w:rFonts w:ascii="Tahoma" w:hAnsi="Tahoma" w:cs="Tahoma"/>
          <w:color w:val="000000"/>
          <w:sz w:val="18"/>
          <w:szCs w:val="18"/>
        </w:rPr>
        <w:t>, или </w:t>
      </w:r>
      <w:r w:rsidRPr="007F7CF4">
        <w:rPr>
          <w:rFonts w:ascii="Tahoma" w:hAnsi="Tahoma" w:cs="Tahoma"/>
          <w:i/>
          <w:iCs/>
          <w:color w:val="000000"/>
          <w:sz w:val="18"/>
          <w:szCs w:val="18"/>
        </w:rPr>
        <w:t>SID</w:t>
      </w:r>
      <w:r w:rsidRPr="007F7CF4">
        <w:rPr>
          <w:rFonts w:ascii="Tahoma" w:hAnsi="Tahoma" w:cs="Tahoma"/>
          <w:color w:val="000000"/>
          <w:sz w:val="18"/>
          <w:szCs w:val="18"/>
        </w:rPr>
        <w:t> ), поэтому группы безопасности используются для назначения разрешений при определении прав доступа к различным сетевым ресурсам.</w:t>
      </w:r>
    </w:p>
    <w:p w:rsidR="00E52DE9" w:rsidRPr="007F7CF4" w:rsidRDefault="00682BAA" w:rsidP="007F7CF4">
      <w:pPr>
        <w:numPr>
          <w:ilvl w:val="0"/>
          <w:numId w:val="98"/>
        </w:numPr>
        <w:ind w:left="120" w:right="-1"/>
        <w:rPr>
          <w:rFonts w:ascii="Tahoma" w:hAnsi="Tahoma" w:cs="Tahoma"/>
          <w:color w:val="000000"/>
          <w:sz w:val="18"/>
          <w:szCs w:val="18"/>
        </w:rPr>
      </w:pPr>
      <w:r w:rsidRPr="007F7CF4">
        <w:rPr>
          <w:rFonts w:ascii="Tahoma" w:hAnsi="Tahoma" w:cs="Tahoma"/>
          <w:color w:val="000000"/>
          <w:sz w:val="18"/>
          <w:szCs w:val="18"/>
        </w:rPr>
        <w:lastRenderedPageBreak/>
        <w:t xml:space="preserve">Группы распространения — </w:t>
      </w:r>
      <w:r w:rsidR="00E52DE9" w:rsidRPr="007F7CF4">
        <w:rPr>
          <w:rFonts w:ascii="Tahoma" w:hAnsi="Tahoma" w:cs="Tahoma"/>
          <w:color w:val="000000"/>
          <w:sz w:val="18"/>
          <w:szCs w:val="18"/>
        </w:rPr>
        <w:t>главное назначение — организация списков рассылки для почтовых программ (например, для Microsoft Exchange Server).</w:t>
      </w:r>
    </w:p>
    <w:p w:rsidR="00E52DE9" w:rsidRPr="007F7CF4" w:rsidRDefault="00E52DE9"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Область действия групп</w:t>
      </w:r>
    </w:p>
    <w:p w:rsidR="00E52DE9" w:rsidRPr="007F7CF4" w:rsidRDefault="00E52DE9" w:rsidP="007F7CF4">
      <w:pPr>
        <w:numPr>
          <w:ilvl w:val="0"/>
          <w:numId w:val="99"/>
        </w:numPr>
        <w:ind w:left="120" w:right="-1"/>
        <w:rPr>
          <w:rFonts w:ascii="Tahoma" w:hAnsi="Tahoma" w:cs="Tahoma"/>
          <w:color w:val="000000"/>
          <w:sz w:val="18"/>
          <w:szCs w:val="18"/>
        </w:rPr>
      </w:pPr>
      <w:r w:rsidRPr="007F7CF4">
        <w:rPr>
          <w:rFonts w:ascii="Tahoma" w:hAnsi="Tahoma" w:cs="Tahoma"/>
          <w:b/>
          <w:bCs/>
          <w:color w:val="000000"/>
          <w:sz w:val="18"/>
          <w:szCs w:val="18"/>
        </w:rPr>
        <w:t>Локальные в домене</w:t>
      </w:r>
      <w:r w:rsidRPr="007F7CF4">
        <w:rPr>
          <w:rFonts w:ascii="Tahoma" w:hAnsi="Tahoma" w:cs="Tahoma"/>
          <w:color w:val="000000"/>
          <w:sz w:val="18"/>
          <w:szCs w:val="18"/>
        </w:rPr>
        <w:t> могут содержать — глобальные группы из любого домена, универсальные группы, глобальные учетные записи пользователей из любого домена леса, используются — при назначении прав доступа только к ресурсам "своего" домена;</w:t>
      </w:r>
    </w:p>
    <w:p w:rsidR="00E52DE9" w:rsidRPr="007F7CF4" w:rsidRDefault="00E52DE9" w:rsidP="007F7CF4">
      <w:pPr>
        <w:numPr>
          <w:ilvl w:val="0"/>
          <w:numId w:val="99"/>
        </w:numPr>
        <w:ind w:left="120" w:right="-1"/>
        <w:rPr>
          <w:rFonts w:ascii="Tahoma" w:hAnsi="Tahoma" w:cs="Tahoma"/>
          <w:color w:val="000000"/>
          <w:sz w:val="18"/>
          <w:szCs w:val="18"/>
        </w:rPr>
      </w:pPr>
      <w:r w:rsidRPr="007F7CF4">
        <w:rPr>
          <w:rFonts w:ascii="Tahoma" w:hAnsi="Tahoma" w:cs="Tahoma"/>
          <w:b/>
          <w:bCs/>
          <w:color w:val="000000"/>
          <w:sz w:val="18"/>
          <w:szCs w:val="18"/>
        </w:rPr>
        <w:t>Глобальные</w:t>
      </w:r>
      <w:r w:rsidRPr="007F7CF4">
        <w:rPr>
          <w:rFonts w:ascii="Tahoma" w:hAnsi="Tahoma" w:cs="Tahoma"/>
          <w:color w:val="000000"/>
          <w:sz w:val="18"/>
          <w:szCs w:val="18"/>
        </w:rPr>
        <w:t> могут содержать — только глобальные учетные записи пользователей "своего" домена, используются — при назначении прав доступа к ресурсам любого домена в лесу;</w:t>
      </w:r>
    </w:p>
    <w:p w:rsidR="00E52DE9" w:rsidRPr="007F7CF4" w:rsidRDefault="00E52DE9" w:rsidP="007F7CF4">
      <w:pPr>
        <w:numPr>
          <w:ilvl w:val="0"/>
          <w:numId w:val="99"/>
        </w:numPr>
        <w:ind w:left="120" w:right="-1"/>
        <w:rPr>
          <w:rFonts w:ascii="Tahoma" w:hAnsi="Tahoma" w:cs="Tahoma"/>
          <w:color w:val="000000"/>
          <w:sz w:val="18"/>
          <w:szCs w:val="18"/>
        </w:rPr>
      </w:pPr>
      <w:r w:rsidRPr="007F7CF4">
        <w:rPr>
          <w:rFonts w:ascii="Tahoma" w:hAnsi="Tahoma" w:cs="Tahoma"/>
          <w:b/>
          <w:bCs/>
          <w:color w:val="000000"/>
          <w:sz w:val="18"/>
          <w:szCs w:val="18"/>
        </w:rPr>
        <w:t>Универсальные</w:t>
      </w:r>
      <w:r w:rsidRPr="007F7CF4">
        <w:rPr>
          <w:rFonts w:ascii="Tahoma" w:hAnsi="Tahoma" w:cs="Tahoma"/>
          <w:color w:val="000000"/>
          <w:sz w:val="18"/>
          <w:szCs w:val="18"/>
        </w:rPr>
        <w:t> могут содержать — другие универсальные группы всего леса, глобальные группы всего леса, глобальные учетные записи пользователей из любого домена леса, используются — при назначении прав доступа к ресурсам любого домена в лесу.</w:t>
      </w:r>
    </w:p>
    <w:p w:rsidR="00E52DE9" w:rsidRPr="007F7CF4" w:rsidRDefault="00E52DE9" w:rsidP="007F7CF4">
      <w:pPr>
        <w:ind w:right="-1"/>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21. Встроенные локальные группы (на рабочей станции или простом сервере);</w:t>
      </w:r>
    </w:p>
    <w:tbl>
      <w:tblPr>
        <w:tblW w:w="0" w:type="auto"/>
        <w:tblCellSpacing w:w="7" w:type="dxa"/>
        <w:tblInd w:w="-142" w:type="dxa"/>
        <w:tblCellMar>
          <w:left w:w="0" w:type="dxa"/>
          <w:right w:w="0" w:type="dxa"/>
        </w:tblCellMar>
        <w:tblLook w:val="04A0" w:firstRow="1" w:lastRow="0" w:firstColumn="1" w:lastColumn="0" w:noHBand="0" w:noVBand="1"/>
      </w:tblPr>
      <w:tblGrid>
        <w:gridCol w:w="2269"/>
        <w:gridCol w:w="7228"/>
      </w:tblGrid>
      <w:tr w:rsidR="00E52DE9" w:rsidRPr="007F7CF4" w:rsidTr="00304044">
        <w:trPr>
          <w:tblCellSpacing w:w="7" w:type="dxa"/>
        </w:trPr>
        <w:tc>
          <w:tcPr>
            <w:tcW w:w="2248" w:type="dxa"/>
            <w:tcBorders>
              <w:top w:val="nil"/>
              <w:left w:val="nil"/>
              <w:bottom w:val="nil"/>
              <w:right w:val="nil"/>
            </w:tcBorders>
            <w:shd w:val="clear" w:color="auto" w:fill="auto"/>
            <w:vAlign w:val="center"/>
            <w:hideMark/>
          </w:tcPr>
          <w:p w:rsidR="00E52DE9" w:rsidRPr="007F7CF4" w:rsidRDefault="00E52DE9" w:rsidP="007F7CF4">
            <w:pPr>
              <w:ind w:right="-1"/>
              <w:jc w:val="center"/>
              <w:rPr>
                <w:rFonts w:ascii="Tahoma" w:hAnsi="Tahoma" w:cs="Tahoma"/>
                <w:b/>
                <w:bCs/>
                <w:color w:val="000000"/>
                <w:sz w:val="18"/>
                <w:szCs w:val="18"/>
              </w:rPr>
            </w:pPr>
          </w:p>
        </w:tc>
        <w:tc>
          <w:tcPr>
            <w:tcW w:w="7207" w:type="dxa"/>
            <w:tcBorders>
              <w:top w:val="nil"/>
              <w:left w:val="nil"/>
              <w:bottom w:val="nil"/>
              <w:right w:val="nil"/>
            </w:tcBorders>
            <w:shd w:val="clear" w:color="auto" w:fill="auto"/>
            <w:vAlign w:val="center"/>
            <w:hideMark/>
          </w:tcPr>
          <w:p w:rsidR="00E52DE9" w:rsidRPr="007F7CF4" w:rsidRDefault="00E52DE9" w:rsidP="007F7CF4">
            <w:pPr>
              <w:ind w:right="-1"/>
              <w:jc w:val="center"/>
              <w:rPr>
                <w:rFonts w:ascii="Tahoma" w:hAnsi="Tahoma" w:cs="Tahoma"/>
                <w:b/>
                <w:bCs/>
                <w:color w:val="000000"/>
                <w:sz w:val="18"/>
                <w:szCs w:val="18"/>
              </w:rPr>
            </w:pP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Администраторы</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все административные задачи. *</w:t>
            </w:r>
            <w:r w:rsidRPr="007F7CF4">
              <w:rPr>
                <w:rFonts w:ascii="Tahoma" w:hAnsi="Tahoma" w:cs="Tahoma"/>
                <w:i/>
                <w:iCs/>
                <w:color w:val="000000"/>
                <w:sz w:val="18"/>
                <w:szCs w:val="18"/>
              </w:rPr>
              <w:t>Администраторы домена</w:t>
            </w:r>
            <w:r w:rsidRPr="007F7CF4">
              <w:rPr>
                <w:rFonts w:ascii="Tahoma" w:hAnsi="Tahoma" w:cs="Tahoma"/>
                <w:color w:val="000000"/>
                <w:sz w:val="18"/>
                <w:szCs w:val="18"/>
              </w:rPr>
              <w:t>.</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резервного копирования</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Резервное копирование и восстановление данных</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 xml:space="preserve">Администраторы DHCP </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администрировать службу DHCP Server.</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сетевой конфигурации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Изменять настройки TCP/IP, а также обновлять и освобождать IP-адреса</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 монитора производительности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Следить за счетчиками производительности на сервере.</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 журнала производительности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администрировать журналы производительности, счетчики и оповещения</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Опытные пользователи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 xml:space="preserve">создавать и модифицировать учетные записи пользователей, а также устанавливать программы на локальном компьютере, но не могут просматривать файлы других пользователей. создавать и удалять локальные группы, а также добавлять и удалять пользователей в группах, которые они создали. добавлять и удалять пользователей в группах </w:t>
            </w:r>
            <w:r w:rsidRPr="007F7CF4">
              <w:rPr>
                <w:rFonts w:ascii="Tahoma" w:hAnsi="Tahoma" w:cs="Tahoma"/>
                <w:i/>
                <w:iCs/>
                <w:color w:val="000000"/>
                <w:sz w:val="18"/>
                <w:szCs w:val="18"/>
              </w:rPr>
              <w:t>Опытные пользователи</w:t>
            </w:r>
            <w:r w:rsidRPr="007F7CF4">
              <w:rPr>
                <w:rFonts w:ascii="Tahoma" w:hAnsi="Tahoma" w:cs="Tahoma"/>
                <w:color w:val="000000"/>
                <w:sz w:val="18"/>
                <w:szCs w:val="18"/>
              </w:rPr>
              <w:t xml:space="preserve">, </w:t>
            </w:r>
            <w:r w:rsidRPr="007F7CF4">
              <w:rPr>
                <w:rFonts w:ascii="Tahoma" w:hAnsi="Tahoma" w:cs="Tahoma"/>
                <w:i/>
                <w:iCs/>
                <w:color w:val="000000"/>
                <w:sz w:val="18"/>
                <w:szCs w:val="18"/>
              </w:rPr>
              <w:t>Пользователи</w:t>
            </w:r>
            <w:r w:rsidRPr="007F7CF4">
              <w:rPr>
                <w:rFonts w:ascii="Tahoma" w:hAnsi="Tahoma" w:cs="Tahoma"/>
                <w:color w:val="000000"/>
                <w:sz w:val="18"/>
                <w:szCs w:val="18"/>
              </w:rPr>
              <w:t xml:space="preserve"> и </w:t>
            </w:r>
            <w:r w:rsidRPr="007F7CF4">
              <w:rPr>
                <w:rFonts w:ascii="Tahoma" w:hAnsi="Tahoma" w:cs="Tahoma"/>
                <w:i/>
                <w:iCs/>
                <w:color w:val="000000"/>
                <w:sz w:val="18"/>
                <w:szCs w:val="18"/>
              </w:rPr>
              <w:t>Гости</w:t>
            </w:r>
            <w:r w:rsidRPr="007F7CF4">
              <w:rPr>
                <w:rFonts w:ascii="Tahoma" w:hAnsi="Tahoma" w:cs="Tahoma"/>
                <w:color w:val="000000"/>
                <w:sz w:val="18"/>
                <w:szCs w:val="18"/>
              </w:rPr>
              <w:t>.</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печати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управлять принтерами и очередями печати на конкретном сервере.</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 удаленного рабочего стола</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Членам группы разрешается выполнять подключение к удаленному рабочему столу компьютера.</w:t>
            </w:r>
          </w:p>
        </w:tc>
      </w:tr>
      <w:tr w:rsidR="00E52DE9" w:rsidRPr="007F7CF4" w:rsidTr="00304044">
        <w:trPr>
          <w:tblCellSpacing w:w="7" w:type="dxa"/>
        </w:trPr>
        <w:tc>
          <w:tcPr>
            <w:tcW w:w="2248"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w:t>
            </w:r>
          </w:p>
        </w:tc>
        <w:tc>
          <w:tcPr>
            <w:tcW w:w="7207" w:type="dxa"/>
            <w:tcBorders>
              <w:top w:val="nil"/>
              <w:left w:val="nil"/>
              <w:bottom w:val="nil"/>
              <w:right w:val="nil"/>
            </w:tcBorders>
            <w:shd w:val="clear" w:color="auto" w:fill="auto"/>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Не могут устанавливать программы или вносить изменения в систему.</w:t>
            </w:r>
          </w:p>
        </w:tc>
      </w:tr>
    </w:tbl>
    <w:p w:rsidR="00E52DE9" w:rsidRPr="007F7CF4" w:rsidRDefault="00E52DE9" w:rsidP="007F7CF4">
      <w:pPr>
        <w:ind w:right="-1"/>
        <w:jc w:val="center"/>
        <w:outlineLvl w:val="0"/>
        <w:rPr>
          <w:rFonts w:ascii="Tahoma" w:hAnsi="Tahoma" w:cs="Tahoma"/>
          <w:sz w:val="18"/>
          <w:szCs w:val="18"/>
          <w:shd w:val="clear" w:color="auto" w:fill="FFFFFF"/>
        </w:rPr>
      </w:pPr>
      <w:r w:rsidRPr="007F7CF4">
        <w:rPr>
          <w:rFonts w:ascii="Tahoma" w:hAnsi="Tahoma" w:cs="Tahoma"/>
          <w:sz w:val="18"/>
          <w:szCs w:val="18"/>
        </w:rPr>
        <w:t>31. Встроенные доменные локальные группы;</w:t>
      </w:r>
    </w:p>
    <w:tbl>
      <w:tblPr>
        <w:tblStyle w:val="ad"/>
        <w:tblW w:w="0" w:type="auto"/>
        <w:tblLook w:val="04A0" w:firstRow="1" w:lastRow="0" w:firstColumn="1" w:lastColumn="0" w:noHBand="0" w:noVBand="1"/>
      </w:tblPr>
      <w:tblGrid>
        <w:gridCol w:w="2673"/>
        <w:gridCol w:w="6640"/>
      </w:tblGrid>
      <w:tr w:rsidR="00E52DE9" w:rsidRPr="007F7CF4" w:rsidTr="00F7629B">
        <w:tc>
          <w:tcPr>
            <w:tcW w:w="2673" w:type="dxa"/>
            <w:hideMark/>
          </w:tcPr>
          <w:p w:rsidR="00E52DE9" w:rsidRPr="007F7CF4" w:rsidRDefault="00E52DE9" w:rsidP="007F7CF4">
            <w:pPr>
              <w:ind w:right="-1"/>
              <w:jc w:val="center"/>
              <w:rPr>
                <w:rFonts w:ascii="Tahoma" w:hAnsi="Tahoma" w:cs="Tahoma"/>
                <w:b/>
                <w:bCs/>
                <w:color w:val="000000"/>
                <w:sz w:val="18"/>
                <w:szCs w:val="18"/>
              </w:rPr>
            </w:pPr>
            <w:r w:rsidRPr="007F7CF4">
              <w:rPr>
                <w:rFonts w:ascii="Tahoma" w:hAnsi="Tahoma" w:cs="Tahoma"/>
                <w:b/>
                <w:bCs/>
                <w:color w:val="000000"/>
                <w:sz w:val="18"/>
                <w:szCs w:val="18"/>
              </w:rPr>
              <w:t>Название группы</w:t>
            </w:r>
          </w:p>
        </w:tc>
        <w:tc>
          <w:tcPr>
            <w:tcW w:w="6640" w:type="dxa"/>
            <w:hideMark/>
          </w:tcPr>
          <w:p w:rsidR="00E52DE9" w:rsidRPr="007F7CF4" w:rsidRDefault="00E52DE9" w:rsidP="007F7CF4">
            <w:pPr>
              <w:ind w:right="-1"/>
              <w:jc w:val="center"/>
              <w:rPr>
                <w:rFonts w:ascii="Tahoma" w:hAnsi="Tahoma" w:cs="Tahoma"/>
                <w:b/>
                <w:bCs/>
                <w:color w:val="000000"/>
                <w:sz w:val="18"/>
                <w:szCs w:val="18"/>
              </w:rPr>
            </w:pPr>
            <w:r w:rsidRPr="007F7CF4">
              <w:rPr>
                <w:rFonts w:ascii="Tahoma" w:hAnsi="Tahoma" w:cs="Tahoma"/>
                <w:b/>
                <w:bCs/>
                <w:color w:val="000000"/>
                <w:sz w:val="18"/>
                <w:szCs w:val="18"/>
              </w:rPr>
              <w:t>Описание</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Администраторы</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 xml:space="preserve">права администратора на всех контроллерах домена и в самом домене. </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учетных записей</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 xml:space="preserve">создавать, удалять и управлять </w:t>
            </w:r>
            <w:r w:rsidR="00F7629B" w:rsidRPr="007F7CF4">
              <w:rPr>
                <w:rFonts w:ascii="Tahoma" w:hAnsi="Tahoma" w:cs="Tahoma"/>
                <w:color w:val="000000"/>
                <w:sz w:val="18"/>
                <w:szCs w:val="18"/>
              </w:rPr>
              <w:t>пользователями</w:t>
            </w:r>
            <w:r w:rsidRPr="007F7CF4">
              <w:rPr>
                <w:rFonts w:ascii="Tahoma" w:hAnsi="Tahoma" w:cs="Tahoma"/>
                <w:color w:val="000000"/>
                <w:sz w:val="18"/>
                <w:szCs w:val="18"/>
              </w:rPr>
              <w:t xml:space="preserve"> и группами. Они не могут модифицировать группу </w:t>
            </w:r>
            <w:r w:rsidRPr="007F7CF4">
              <w:rPr>
                <w:rFonts w:ascii="Tahoma" w:hAnsi="Tahoma" w:cs="Tahoma"/>
                <w:i/>
                <w:iCs/>
                <w:color w:val="000000"/>
                <w:sz w:val="18"/>
                <w:szCs w:val="18"/>
              </w:rPr>
              <w:t>Администраторы</w:t>
            </w:r>
            <w:r w:rsidRPr="007F7CF4">
              <w:rPr>
                <w:rFonts w:ascii="Tahoma" w:hAnsi="Tahoma" w:cs="Tahoma"/>
                <w:color w:val="000000"/>
                <w:sz w:val="18"/>
                <w:szCs w:val="18"/>
              </w:rPr>
              <w:t xml:space="preserve">, </w:t>
            </w:r>
            <w:r w:rsidRPr="007F7CF4">
              <w:rPr>
                <w:rFonts w:ascii="Tahoma" w:hAnsi="Tahoma" w:cs="Tahoma"/>
                <w:i/>
                <w:iCs/>
                <w:color w:val="000000"/>
                <w:sz w:val="18"/>
                <w:szCs w:val="18"/>
              </w:rPr>
              <w:t>Администраторы домена</w:t>
            </w:r>
            <w:r w:rsidRPr="007F7CF4">
              <w:rPr>
                <w:rFonts w:ascii="Tahoma" w:hAnsi="Tahoma" w:cs="Tahoma"/>
                <w:color w:val="000000"/>
                <w:sz w:val="18"/>
                <w:szCs w:val="18"/>
              </w:rPr>
              <w:t xml:space="preserve">, </w:t>
            </w:r>
            <w:r w:rsidRPr="007F7CF4">
              <w:rPr>
                <w:rFonts w:ascii="Tahoma" w:hAnsi="Tahoma" w:cs="Tahoma"/>
                <w:i/>
                <w:iCs/>
                <w:color w:val="000000"/>
                <w:sz w:val="18"/>
                <w:szCs w:val="18"/>
              </w:rPr>
              <w:t>Контроллеры домена</w:t>
            </w:r>
            <w:r w:rsidRPr="007F7CF4">
              <w:rPr>
                <w:rFonts w:ascii="Tahoma" w:hAnsi="Tahoma" w:cs="Tahoma"/>
                <w:color w:val="000000"/>
                <w:sz w:val="18"/>
                <w:szCs w:val="18"/>
              </w:rPr>
              <w:t xml:space="preserve"> или любую из групп </w:t>
            </w:r>
            <w:r w:rsidRPr="007F7CF4">
              <w:rPr>
                <w:rFonts w:ascii="Tahoma" w:hAnsi="Tahoma" w:cs="Tahoma"/>
                <w:i/>
                <w:iCs/>
                <w:color w:val="000000"/>
                <w:sz w:val="18"/>
                <w:szCs w:val="18"/>
              </w:rPr>
              <w:t>Операторы</w:t>
            </w:r>
            <w:r w:rsidRPr="007F7CF4">
              <w:rPr>
                <w:rFonts w:ascii="Tahoma" w:hAnsi="Tahoma" w:cs="Tahoma"/>
                <w:color w:val="000000"/>
                <w:sz w:val="18"/>
                <w:szCs w:val="18"/>
              </w:rPr>
              <w:t>.</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резервного копирования</w:t>
            </w:r>
          </w:p>
        </w:tc>
        <w:tc>
          <w:tcPr>
            <w:tcW w:w="6640" w:type="dxa"/>
            <w:hideMark/>
          </w:tcPr>
          <w:p w:rsidR="00E52DE9" w:rsidRPr="007F7CF4" w:rsidRDefault="00F7629B" w:rsidP="007F7CF4">
            <w:pPr>
              <w:ind w:right="-1"/>
              <w:rPr>
                <w:rFonts w:ascii="Tahoma" w:hAnsi="Tahoma" w:cs="Tahoma"/>
                <w:color w:val="000000"/>
                <w:sz w:val="18"/>
                <w:szCs w:val="18"/>
              </w:rPr>
            </w:pPr>
            <w:r w:rsidRPr="007F7CF4">
              <w:rPr>
                <w:rFonts w:ascii="Tahoma" w:hAnsi="Tahoma" w:cs="Tahoma"/>
                <w:color w:val="000000"/>
                <w:sz w:val="18"/>
                <w:szCs w:val="18"/>
              </w:rPr>
              <w:t>выполнять вход,</w:t>
            </w:r>
            <w:r w:rsidR="00E52DE9" w:rsidRPr="007F7CF4">
              <w:rPr>
                <w:rFonts w:ascii="Tahoma" w:hAnsi="Tahoma" w:cs="Tahoma"/>
                <w:color w:val="000000"/>
                <w:sz w:val="18"/>
                <w:szCs w:val="18"/>
              </w:rPr>
              <w:t xml:space="preserve"> резервное копирование и восстановление данных на всех контроллерах домена, и завершать их работу.</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Администраторы DNS</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Члены группы имеют административный доступ к серверам DNS.</w:t>
            </w:r>
          </w:p>
        </w:tc>
      </w:tr>
      <w:tr w:rsidR="00E52DE9" w:rsidRPr="007F7CF4" w:rsidTr="00F7629B">
        <w:tc>
          <w:tcPr>
            <w:tcW w:w="2673" w:type="dxa"/>
            <w:hideMark/>
          </w:tcPr>
          <w:p w:rsidR="00E52DE9" w:rsidRPr="007F7CF4" w:rsidRDefault="00F7629B" w:rsidP="007F7CF4">
            <w:pPr>
              <w:ind w:right="-1"/>
              <w:rPr>
                <w:rFonts w:ascii="Tahoma" w:hAnsi="Tahoma" w:cs="Tahoma"/>
                <w:color w:val="000000"/>
                <w:sz w:val="18"/>
                <w:szCs w:val="18"/>
              </w:rPr>
            </w:pPr>
            <w:r w:rsidRPr="007F7CF4">
              <w:rPr>
                <w:rFonts w:ascii="Tahoma" w:hAnsi="Tahoma" w:cs="Tahoma"/>
                <w:i/>
                <w:iCs/>
                <w:color w:val="000000"/>
                <w:sz w:val="18"/>
                <w:szCs w:val="18"/>
              </w:rPr>
              <w:t>О</w:t>
            </w:r>
            <w:r w:rsidR="00E52DE9" w:rsidRPr="007F7CF4">
              <w:rPr>
                <w:rFonts w:ascii="Tahoma" w:hAnsi="Tahoma" w:cs="Tahoma"/>
                <w:i/>
                <w:iCs/>
                <w:color w:val="000000"/>
                <w:sz w:val="18"/>
                <w:szCs w:val="18"/>
              </w:rPr>
              <w:t xml:space="preserve">ператоры сетевой </w:t>
            </w:r>
            <w:r w:rsidRPr="007F7CF4">
              <w:rPr>
                <w:rFonts w:ascii="Tahoma" w:hAnsi="Tahoma" w:cs="Tahoma"/>
                <w:i/>
                <w:iCs/>
                <w:color w:val="000000"/>
                <w:sz w:val="18"/>
                <w:szCs w:val="18"/>
              </w:rPr>
              <w:t>конфиг.</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изменять настройки TCP/IP на контроллерах доменов.</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 монитора производительности</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следить за счетчиками производительности на контроллерах домена.</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 журнала производительности</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управлять журналами производительности, счетчиками и оповещениями на контроллерах домена.</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печати</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управлять работой принтеров домена</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Операторы сервера</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выполнять большинство административных задач на контроллерах домена, за исключением изменения параметров безопасности.</w:t>
            </w:r>
          </w:p>
        </w:tc>
      </w:tr>
      <w:tr w:rsidR="00E52DE9" w:rsidRPr="007F7CF4" w:rsidTr="00F7629B">
        <w:tc>
          <w:tcPr>
            <w:tcW w:w="2673"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i/>
                <w:iCs/>
                <w:color w:val="000000"/>
                <w:sz w:val="18"/>
                <w:szCs w:val="18"/>
              </w:rPr>
              <w:t>Пользователи</w:t>
            </w:r>
          </w:p>
        </w:tc>
        <w:tc>
          <w:tcPr>
            <w:tcW w:w="6640" w:type="dxa"/>
            <w:hideMark/>
          </w:tcPr>
          <w:p w:rsidR="00E52DE9" w:rsidRPr="007F7CF4" w:rsidRDefault="00E52DE9" w:rsidP="007F7CF4">
            <w:pPr>
              <w:ind w:right="-1"/>
              <w:rPr>
                <w:rFonts w:ascii="Tahoma" w:hAnsi="Tahoma" w:cs="Tahoma"/>
                <w:color w:val="000000"/>
                <w:sz w:val="18"/>
                <w:szCs w:val="18"/>
              </w:rPr>
            </w:pPr>
            <w:r w:rsidRPr="007F7CF4">
              <w:rPr>
                <w:rFonts w:ascii="Tahoma" w:hAnsi="Tahoma" w:cs="Tahoma"/>
                <w:color w:val="000000"/>
                <w:sz w:val="18"/>
                <w:szCs w:val="18"/>
              </w:rPr>
              <w:t xml:space="preserve">входить в систему, работать с программами, сохранять документы и завершать работу </w:t>
            </w:r>
            <w:r w:rsidR="00F7629B" w:rsidRPr="007F7CF4">
              <w:rPr>
                <w:rFonts w:ascii="Tahoma" w:hAnsi="Tahoma" w:cs="Tahoma"/>
                <w:color w:val="000000"/>
                <w:sz w:val="18"/>
                <w:szCs w:val="18"/>
              </w:rPr>
              <w:t>пк</w:t>
            </w:r>
            <w:r w:rsidRPr="007F7CF4">
              <w:rPr>
                <w:rFonts w:ascii="Tahoma" w:hAnsi="Tahoma" w:cs="Tahoma"/>
                <w:color w:val="000000"/>
                <w:sz w:val="18"/>
                <w:szCs w:val="18"/>
              </w:rPr>
              <w:t xml:space="preserve">. </w:t>
            </w:r>
            <w:r w:rsidR="00F7629B" w:rsidRPr="007F7CF4">
              <w:rPr>
                <w:rFonts w:ascii="Tahoma" w:hAnsi="Tahoma" w:cs="Tahoma"/>
                <w:color w:val="000000"/>
                <w:sz w:val="18"/>
                <w:szCs w:val="18"/>
              </w:rPr>
              <w:t>Н</w:t>
            </w:r>
            <w:r w:rsidRPr="007F7CF4">
              <w:rPr>
                <w:rFonts w:ascii="Tahoma" w:hAnsi="Tahoma" w:cs="Tahoma"/>
                <w:color w:val="000000"/>
                <w:sz w:val="18"/>
                <w:szCs w:val="18"/>
              </w:rPr>
              <w:t>е могут устанавливать программы или вносить изменения в систему.</w:t>
            </w:r>
          </w:p>
        </w:tc>
      </w:tr>
    </w:tbl>
    <w:p w:rsidR="009C1242" w:rsidRPr="007F7CF4" w:rsidRDefault="003973C5"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33. Логическая и физическая структуры, управление репликацией AD;</w:t>
      </w:r>
    </w:p>
    <w:p w:rsidR="00302B7C"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bCs/>
          <w:color w:val="000000"/>
          <w:sz w:val="18"/>
          <w:szCs w:val="18"/>
        </w:rPr>
        <w:t>Домен</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 логическая группа пользователей и компьютеров, которая поддерживает централизованное администрирование и управление безопасностью. Домен является единицей безопасности – это означает, что администратор для одного домена, по умолчанию, не может управлять другим доменом. </w:t>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bCs/>
          <w:color w:val="000000"/>
          <w:sz w:val="18"/>
          <w:szCs w:val="18"/>
        </w:rPr>
        <w:t>Дерево</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является набором доменов, которые связаны отношениями "дочерний"/"родительский", а также используют связанные (смежные, или прилегающие) пространства имен. При этом дочерний домен получает имя от родительского. Между доменами автоматически устанавливаются двухсторо</w:t>
      </w:r>
      <w:r w:rsidR="009C1242" w:rsidRPr="007F7CF4">
        <w:rPr>
          <w:rFonts w:ascii="Tahoma" w:hAnsi="Tahoma" w:cs="Tahoma"/>
          <w:color w:val="000000"/>
          <w:sz w:val="18"/>
          <w:szCs w:val="18"/>
        </w:rPr>
        <w:t xml:space="preserve">нние транзитивные доверительные. </w:t>
      </w:r>
      <w:r w:rsidRPr="007F7CF4">
        <w:rPr>
          <w:rFonts w:ascii="Tahoma" w:hAnsi="Tahoma" w:cs="Tahoma"/>
          <w:color w:val="000000"/>
          <w:sz w:val="18"/>
          <w:szCs w:val="18"/>
        </w:rPr>
        <w:t>Это означает, что доверительные отношения могут быть использованы всеми другими доменами данного леса для дост</w:t>
      </w:r>
      <w:r w:rsidR="00564175" w:rsidRPr="007F7CF4">
        <w:rPr>
          <w:rFonts w:ascii="Tahoma" w:hAnsi="Tahoma" w:cs="Tahoma"/>
          <w:color w:val="000000"/>
          <w:sz w:val="18"/>
          <w:szCs w:val="18"/>
        </w:rPr>
        <w:t>упа к ресурсам данного домена.</w:t>
      </w:r>
    </w:p>
    <w:p w:rsidR="003973C5" w:rsidRPr="007F7CF4" w:rsidRDefault="003973C5" w:rsidP="007F7CF4">
      <w:pPr>
        <w:ind w:right="-1"/>
        <w:rPr>
          <w:rFonts w:ascii="Tahoma" w:hAnsi="Tahoma" w:cs="Tahoma"/>
          <w:color w:val="000000"/>
          <w:sz w:val="18"/>
          <w:szCs w:val="18"/>
        </w:rPr>
      </w:pPr>
      <w:bookmarkStart w:id="83" w:name="image.6.33"/>
      <w:bookmarkEnd w:id="83"/>
      <w:r w:rsidRPr="007F7CF4">
        <w:rPr>
          <w:rFonts w:ascii="Tahoma" w:hAnsi="Tahoma" w:cs="Tahoma"/>
          <w:noProof/>
          <w:color w:val="000000"/>
          <w:sz w:val="18"/>
          <w:szCs w:val="18"/>
        </w:rPr>
        <w:lastRenderedPageBreak/>
        <w:drawing>
          <wp:inline distT="0" distB="0" distL="0" distR="0" wp14:anchorId="0EA5B2FE" wp14:editId="05D0771E">
            <wp:extent cx="1803350" cy="1371600"/>
            <wp:effectExtent l="0" t="0" r="6985" b="0"/>
            <wp:docPr id="6" name="Рисунок 6" descr="http://www.intuit.ru/EDI/07_01_17_9/1483741276-5696/tutorial/322/objects/6/files/04-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tuit.ru/EDI/07_01_17_9/1483741276-5696/tutorial/322/objects/6/files/04-33.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7179" cy="1374512"/>
                    </a:xfrm>
                    <a:prstGeom prst="rect">
                      <a:avLst/>
                    </a:prstGeom>
                    <a:noFill/>
                    <a:ln>
                      <a:noFill/>
                    </a:ln>
                  </pic:spPr>
                </pic:pic>
              </a:graphicData>
            </a:graphic>
          </wp:inline>
        </w:drawing>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bCs/>
          <w:color w:val="000000"/>
          <w:sz w:val="18"/>
          <w:szCs w:val="18"/>
        </w:rPr>
        <w:t>Лес</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это одно или несколько деревьев, которые разделяют общую</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схему</w:t>
      </w:r>
      <w:r w:rsidRPr="007F7CF4">
        <w:rPr>
          <w:rFonts w:ascii="Tahoma" w:hAnsi="Tahoma" w:cs="Tahoma"/>
          <w:color w:val="000000"/>
          <w:sz w:val="18"/>
          <w:szCs w:val="18"/>
        </w:rPr>
        <w:t>, серверы</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Глобального каталога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конфигурационную информацию</w:t>
      </w:r>
      <w:r w:rsidRPr="007F7CF4">
        <w:rPr>
          <w:rFonts w:ascii="Tahoma" w:hAnsi="Tahoma" w:cs="Tahoma"/>
          <w:color w:val="000000"/>
          <w:sz w:val="18"/>
          <w:szCs w:val="18"/>
        </w:rPr>
        <w:t>. В лесу все домены объединены транзитивными двухсторонними доверительными отношениями.</w:t>
      </w:r>
    </w:p>
    <w:p w:rsidR="009C1242"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bCs/>
          <w:color w:val="000000"/>
          <w:sz w:val="18"/>
          <w:szCs w:val="18"/>
        </w:rPr>
        <w:t>Организационное подразделение (ОП)</w:t>
      </w:r>
      <w:r w:rsidRPr="007F7CF4">
        <w:rPr>
          <w:rStyle w:val="apple-converted-space"/>
          <w:rFonts w:ascii="Tahoma" w:hAnsi="Tahoma" w:cs="Tahoma"/>
          <w:color w:val="000000"/>
          <w:sz w:val="18"/>
          <w:szCs w:val="18"/>
        </w:rPr>
        <w:t xml:space="preserve"> </w:t>
      </w:r>
      <w:r w:rsidR="004350B8" w:rsidRPr="007F7CF4">
        <w:rPr>
          <w:rFonts w:ascii="Tahoma" w:hAnsi="Tahoma" w:cs="Tahoma"/>
          <w:color w:val="000000"/>
          <w:sz w:val="18"/>
          <w:szCs w:val="18"/>
        </w:rPr>
        <w:t>- контейнер</w:t>
      </w:r>
      <w:r w:rsidRPr="007F7CF4">
        <w:rPr>
          <w:rFonts w:ascii="Tahoma" w:hAnsi="Tahoma" w:cs="Tahoma"/>
          <w:color w:val="000000"/>
          <w:sz w:val="18"/>
          <w:szCs w:val="18"/>
        </w:rPr>
        <w:t>, который помогает группировать объекты для целей администрирования или применения групповых политик. ОП могут быть созданы для организации объектов в соответствии с их функциями, местоположением, ресурсами и так далее.</w:t>
      </w:r>
    </w:p>
    <w:p w:rsidR="003973C5" w:rsidRPr="007F7CF4" w:rsidRDefault="009C1242"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i/>
          <w:iCs/>
          <w:color w:val="000000"/>
          <w:sz w:val="18"/>
          <w:szCs w:val="18"/>
        </w:rPr>
        <w:t>Л</w:t>
      </w:r>
      <w:r w:rsidR="003973C5" w:rsidRPr="007F7CF4">
        <w:rPr>
          <w:rFonts w:ascii="Tahoma" w:hAnsi="Tahoma" w:cs="Tahoma"/>
          <w:i/>
          <w:iCs/>
          <w:color w:val="000000"/>
          <w:sz w:val="18"/>
          <w:szCs w:val="18"/>
        </w:rPr>
        <w:t>огическая структура</w:t>
      </w:r>
      <w:r w:rsidR="003973C5" w:rsidRPr="007F7CF4">
        <w:rPr>
          <w:rStyle w:val="apple-converted-space"/>
          <w:rFonts w:ascii="Tahoma" w:hAnsi="Tahoma" w:cs="Tahoma"/>
          <w:color w:val="000000"/>
          <w:sz w:val="18"/>
          <w:szCs w:val="18"/>
        </w:rPr>
        <w:t xml:space="preserve"> </w:t>
      </w:r>
      <w:r w:rsidR="003973C5" w:rsidRPr="007F7CF4">
        <w:rPr>
          <w:rFonts w:ascii="Tahoma" w:hAnsi="Tahoma" w:cs="Tahoma"/>
          <w:color w:val="000000"/>
          <w:sz w:val="18"/>
          <w:szCs w:val="18"/>
        </w:rPr>
        <w:t>Active Directory позволяет организовать ресурсы корпоративной сети таким образом, чтобы они отражали структуру самой компании.</w:t>
      </w:r>
    </w:p>
    <w:p w:rsidR="003973C5" w:rsidRPr="007F7CF4" w:rsidRDefault="003973C5" w:rsidP="007F7CF4">
      <w:pPr>
        <w:pStyle w:val="a4"/>
        <w:spacing w:before="0" w:beforeAutospacing="0" w:after="0" w:afterAutospacing="0"/>
        <w:ind w:right="-1" w:firstLine="708"/>
        <w:rPr>
          <w:rFonts w:ascii="Tahoma" w:hAnsi="Tahoma" w:cs="Tahoma"/>
          <w:color w:val="000000"/>
          <w:sz w:val="18"/>
          <w:szCs w:val="18"/>
        </w:rPr>
      </w:pPr>
      <w:r w:rsidRPr="007F7CF4">
        <w:rPr>
          <w:rFonts w:ascii="Tahoma" w:hAnsi="Tahoma" w:cs="Tahoma"/>
          <w:color w:val="000000"/>
          <w:sz w:val="18"/>
          <w:szCs w:val="18"/>
        </w:rPr>
        <w:t>Физическая структура Active Directory служит для связи между логической структурой AD и</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топологией</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корпоративной сети.</w:t>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Основные элементы физической структуры Active Directory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контроллеры домена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сайты</w:t>
      </w:r>
      <w:r w:rsidRPr="007F7CF4">
        <w:rPr>
          <w:rFonts w:ascii="Tahoma" w:hAnsi="Tahoma" w:cs="Tahoma"/>
          <w:color w:val="000000"/>
          <w:sz w:val="18"/>
          <w:szCs w:val="18"/>
        </w:rPr>
        <w:t>.</w:t>
      </w:r>
    </w:p>
    <w:p w:rsidR="006562AC" w:rsidRPr="007F7CF4" w:rsidRDefault="003973C5"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b/>
          <w:bCs/>
          <w:color w:val="000000"/>
          <w:sz w:val="18"/>
          <w:szCs w:val="18"/>
        </w:rPr>
        <w:t>Сайт</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 </w:t>
      </w:r>
      <w:r w:rsidR="006562AC" w:rsidRPr="007F7CF4">
        <w:rPr>
          <w:rFonts w:ascii="Arial" w:hAnsi="Arial" w:cs="Arial"/>
          <w:sz w:val="18"/>
          <w:szCs w:val="18"/>
        </w:rPr>
        <w:t>логическое объединение контроллеров домена и клиентов для управления служебным трафиком службы каталогов</w:t>
      </w:r>
      <w:r w:rsidRPr="007F7CF4">
        <w:rPr>
          <w:rFonts w:ascii="Tahoma" w:hAnsi="Tahoma" w:cs="Tahoma"/>
          <w:color w:val="000000"/>
          <w:sz w:val="18"/>
          <w:szCs w:val="18"/>
        </w:rPr>
        <w:t>. Назначение сайтов — управление процессом репликации между контроллерами доменов и процессом аутентификации пользователей</w:t>
      </w:r>
      <w:r w:rsidR="004350B8" w:rsidRPr="007F7CF4">
        <w:rPr>
          <w:rFonts w:ascii="Tahoma" w:hAnsi="Tahoma" w:cs="Tahoma"/>
          <w:color w:val="000000"/>
          <w:sz w:val="18"/>
          <w:szCs w:val="18"/>
        </w:rPr>
        <w:t xml:space="preserve"> </w:t>
      </w:r>
      <w:r w:rsidR="0055430E" w:rsidRPr="007F7CF4">
        <w:rPr>
          <w:rFonts w:ascii="Tahoma" w:hAnsi="Tahoma" w:cs="Tahoma"/>
          <w:color w:val="000000"/>
          <w:sz w:val="18"/>
          <w:szCs w:val="18"/>
        </w:rPr>
        <w:t>(использование глобального каталога для поиска объектов)</w:t>
      </w:r>
      <w:r w:rsidRPr="007F7CF4">
        <w:rPr>
          <w:rFonts w:ascii="Tahoma" w:hAnsi="Tahoma" w:cs="Tahoma"/>
          <w:color w:val="000000"/>
          <w:sz w:val="18"/>
          <w:szCs w:val="18"/>
        </w:rPr>
        <w:t xml:space="preserve">. </w:t>
      </w:r>
      <w:r w:rsidR="00182EBD" w:rsidRPr="007F7CF4">
        <w:rPr>
          <w:rFonts w:ascii="Tahoma" w:hAnsi="Tahoma" w:cs="Tahoma"/>
          <w:color w:val="000000"/>
          <w:sz w:val="18"/>
          <w:szCs w:val="18"/>
        </w:rPr>
        <w:t>В самом начале создания леса автоматически создается сайт по умолчанию с именем</w:t>
      </w:r>
      <w:r w:rsidR="00182EBD" w:rsidRPr="007F7CF4">
        <w:rPr>
          <w:rStyle w:val="apple-converted-space"/>
          <w:rFonts w:ascii="Tahoma" w:hAnsi="Tahoma" w:cs="Tahoma"/>
          <w:color w:val="000000"/>
          <w:sz w:val="18"/>
          <w:szCs w:val="18"/>
        </w:rPr>
        <w:t xml:space="preserve"> </w:t>
      </w:r>
      <w:r w:rsidR="00182EBD" w:rsidRPr="007F7CF4">
        <w:rPr>
          <w:rFonts w:ascii="Tahoma" w:hAnsi="Tahoma" w:cs="Tahoma"/>
          <w:i/>
          <w:iCs/>
          <w:color w:val="000000"/>
          <w:sz w:val="18"/>
          <w:szCs w:val="18"/>
        </w:rPr>
        <w:t>Default-First-site-Name</w:t>
      </w:r>
      <w:r w:rsidR="00182EBD" w:rsidRPr="007F7CF4">
        <w:rPr>
          <w:rFonts w:ascii="Tahoma" w:hAnsi="Tahoma" w:cs="Tahoma"/>
          <w:color w:val="000000"/>
          <w:sz w:val="18"/>
          <w:szCs w:val="18"/>
        </w:rPr>
        <w:t xml:space="preserve">. В дальнейшем сетевой администратор должен сам планировать и создавать новые сайты и определять входящие в них подсети, а также перемещать в сайты соответствующие контроллеры доменов. </w:t>
      </w:r>
    </w:p>
    <w:p w:rsidR="003973C5" w:rsidRPr="007F7CF4" w:rsidRDefault="003973C5" w:rsidP="007F7CF4">
      <w:pPr>
        <w:pStyle w:val="a4"/>
        <w:spacing w:before="0" w:beforeAutospacing="0" w:after="0" w:afterAutospacing="0"/>
        <w:ind w:right="-1" w:firstLine="708"/>
        <w:rPr>
          <w:rFonts w:ascii="Tahoma" w:hAnsi="Tahoma" w:cs="Tahoma"/>
          <w:color w:val="000000"/>
          <w:sz w:val="18"/>
          <w:szCs w:val="18"/>
        </w:rPr>
      </w:pPr>
      <w:bookmarkStart w:id="84" w:name="image.6.34"/>
      <w:bookmarkEnd w:id="84"/>
      <w:r w:rsidRPr="007F7CF4">
        <w:rPr>
          <w:rFonts w:ascii="Tahoma" w:hAnsi="Tahoma" w:cs="Tahoma"/>
          <w:color w:val="000000"/>
          <w:sz w:val="18"/>
          <w:szCs w:val="18"/>
        </w:rPr>
        <w:t xml:space="preserve">Внутри сайта контроллеры домена соединены линиями с высокой пропускной способностью. Поэтому репликация между контроллерами производится каждые 5 минут, данные при передаче не сжимаются, для взаимодействия между серверами используется </w:t>
      </w:r>
      <w:r w:rsidRPr="007F7CF4">
        <w:rPr>
          <w:rFonts w:ascii="Tahoma" w:hAnsi="Tahoma" w:cs="Tahoma"/>
          <w:b/>
          <w:color w:val="000000"/>
          <w:sz w:val="18"/>
          <w:szCs w:val="18"/>
        </w:rPr>
        <w:t>технология вызова удаленных процедур (RPC).</w:t>
      </w:r>
      <w:r w:rsidRPr="007F7CF4">
        <w:rPr>
          <w:rFonts w:ascii="Tahoma" w:hAnsi="Tahoma" w:cs="Tahoma"/>
          <w:color w:val="000000"/>
          <w:sz w:val="18"/>
          <w:szCs w:val="18"/>
        </w:rPr>
        <w:t xml:space="preserve"> Для репликации между сайтами может использоваться также протокол </w:t>
      </w:r>
      <w:r w:rsidRPr="007F7CF4">
        <w:rPr>
          <w:rFonts w:ascii="Tahoma" w:hAnsi="Tahoma" w:cs="Tahoma"/>
          <w:b/>
          <w:color w:val="000000"/>
          <w:sz w:val="18"/>
          <w:szCs w:val="18"/>
        </w:rPr>
        <w:t>SMTP</w:t>
      </w:r>
      <w:r w:rsidRPr="007F7CF4">
        <w:rPr>
          <w:rFonts w:ascii="Tahoma" w:hAnsi="Tahoma" w:cs="Tahoma"/>
          <w:color w:val="000000"/>
          <w:sz w:val="18"/>
          <w:szCs w:val="18"/>
        </w:rPr>
        <w:t>, данные при передаче сжимаются</w:t>
      </w:r>
      <w:r w:rsidR="00182EBD" w:rsidRPr="007F7CF4">
        <w:rPr>
          <w:rFonts w:ascii="Tahoma" w:hAnsi="Tahoma" w:cs="Tahoma"/>
          <w:color w:val="000000"/>
          <w:sz w:val="18"/>
          <w:szCs w:val="18"/>
        </w:rPr>
        <w:t>,</w:t>
      </w:r>
      <w:r w:rsidRPr="007F7CF4">
        <w:rPr>
          <w:rFonts w:ascii="Tahoma" w:hAnsi="Tahoma" w:cs="Tahoma"/>
          <w:color w:val="000000"/>
          <w:sz w:val="18"/>
          <w:szCs w:val="18"/>
        </w:rPr>
        <w:t xml:space="preserve"> передача изменений происходит по определенному расписанию. Если имеется несколько маршрутов передачи данных, то система выбирает маршрут с наименьшей стоимостью.</w:t>
      </w:r>
    </w:p>
    <w:p w:rsidR="003973C5" w:rsidRPr="007F7CF4" w:rsidRDefault="003973C5"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Топологию репликации</w:t>
      </w:r>
      <w:r w:rsidRPr="007F7CF4">
        <w:rPr>
          <w:rFonts w:ascii="Tahoma" w:hAnsi="Tahoma" w:cs="Tahoma"/>
          <w:color w:val="000000"/>
          <w:sz w:val="18"/>
          <w:szCs w:val="18"/>
        </w:rPr>
        <w:t>, т.е. порядок, в котором серверы опрашивают друг друга для получения изменений в базе данных, серверы строят автоматически (эту задачу выполняет компонента служб каталогов, называемая</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Knowledge Consistency Checker</w:t>
      </w:r>
      <w:r w:rsidRPr="007F7CF4">
        <w:rPr>
          <w:rFonts w:ascii="Tahoma" w:hAnsi="Tahoma" w:cs="Tahoma"/>
          <w:color w:val="000000"/>
          <w:sz w:val="18"/>
          <w:szCs w:val="18"/>
        </w:rPr>
        <w:t>, или</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KCC</w:t>
      </w:r>
      <w:r w:rsidRPr="007F7CF4">
        <w:rPr>
          <w:rFonts w:ascii="Tahoma" w:hAnsi="Tahoma" w:cs="Tahoma"/>
          <w:color w:val="000000"/>
          <w:sz w:val="18"/>
          <w:szCs w:val="18"/>
        </w:rPr>
        <w:t xml:space="preserve">). При достаточно большом количестве контроллеров KCC строит кольцевую топологию репликации, причем для надежности образует несколько колец, по которым контроллеры передают данные репликации. </w:t>
      </w:r>
      <w:bookmarkStart w:id="85" w:name="image.6.36"/>
      <w:bookmarkStart w:id="86" w:name="sect20"/>
      <w:bookmarkEnd w:id="85"/>
      <w:bookmarkEnd w:id="86"/>
    </w:p>
    <w:p w:rsidR="003973C5" w:rsidRPr="007F7CF4" w:rsidRDefault="003973C5" w:rsidP="007F7CF4">
      <w:pPr>
        <w:pStyle w:val="a4"/>
        <w:spacing w:before="0" w:beforeAutospacing="0" w:after="0" w:afterAutospacing="0"/>
        <w:ind w:right="-1"/>
        <w:rPr>
          <w:rFonts w:ascii="Tahoma" w:hAnsi="Tahoma" w:cs="Tahoma"/>
          <w:b/>
          <w:bCs/>
          <w:color w:val="000000"/>
          <w:sz w:val="18"/>
          <w:szCs w:val="18"/>
        </w:rPr>
      </w:pPr>
      <w:r w:rsidRPr="007F7CF4">
        <w:rPr>
          <w:rFonts w:ascii="Tahoma" w:hAnsi="Tahoma" w:cs="Tahoma"/>
          <w:color w:val="000000"/>
          <w:sz w:val="18"/>
          <w:szCs w:val="18"/>
        </w:rPr>
        <w:t>Для каждого вида межсайтового транспорта определяется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соединение сайтов</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site link</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с помощью которого строится управление репликацией между двумя и более сайтами. Именно для соединения ("линка") задаются такие параметры как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Расписание репликации</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и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Стоимость</w:t>
      </w:r>
      <w:r w:rsidRPr="007F7CF4">
        <w:rPr>
          <w:rStyle w:val="apple-converted-space"/>
          <w:rFonts w:ascii="Tahoma" w:hAnsi="Tahoma" w:cs="Tahoma"/>
          <w:color w:val="000000"/>
          <w:sz w:val="18"/>
          <w:szCs w:val="18"/>
        </w:rPr>
        <w:t xml:space="preserve"> </w:t>
      </w:r>
    </w:p>
    <w:p w:rsidR="00C05D03" w:rsidRPr="007F7CF4" w:rsidRDefault="00C05D03"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34. Управление Организационными подразделениями, делегирование. Групповые политики. Управление приложениями;</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Назначение</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Организационных подразделений</w:t>
      </w:r>
      <w:r w:rsidRPr="007F7CF4">
        <w:rPr>
          <w:rFonts w:ascii="Tahoma" w:hAnsi="Tahoma" w:cs="Tahoma"/>
          <w:color w:val="000000"/>
          <w:sz w:val="18"/>
          <w:szCs w:val="18"/>
        </w:rPr>
        <w:t xml:space="preserve"> — организация иерархической структуры объектов AD внутри домена.</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Делегирование полномочий</w:t>
      </w:r>
      <w:r w:rsidRPr="007F7CF4">
        <w:rPr>
          <w:rFonts w:ascii="Tahoma" w:hAnsi="Tahoma" w:cs="Tahoma"/>
          <w:color w:val="000000"/>
          <w:sz w:val="18"/>
          <w:szCs w:val="18"/>
        </w:rPr>
        <w:t xml:space="preserve"> - распределение нагрузки по администрированию на уровне всего домена.</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t>Механизм</w:t>
      </w:r>
      <w:r w:rsidRPr="007F7CF4">
        <w:rPr>
          <w:rStyle w:val="apple-converted-space"/>
          <w:rFonts w:ascii="Tahoma" w:hAnsi="Tahoma" w:cs="Tahoma"/>
          <w:b/>
          <w:color w:val="000000"/>
          <w:sz w:val="18"/>
          <w:szCs w:val="18"/>
        </w:rPr>
        <w:t xml:space="preserve"> </w:t>
      </w:r>
      <w:r w:rsidRPr="007F7CF4">
        <w:rPr>
          <w:rFonts w:ascii="Tahoma" w:hAnsi="Tahoma" w:cs="Tahoma"/>
          <w:b/>
          <w:i/>
          <w:iCs/>
          <w:color w:val="000000"/>
          <w:sz w:val="18"/>
          <w:szCs w:val="18"/>
        </w:rPr>
        <w:t>Групповых политик</w:t>
      </w:r>
      <w:r w:rsidRPr="007F7CF4">
        <w:rPr>
          <w:rFonts w:ascii="Tahoma" w:hAnsi="Tahoma" w:cs="Tahoma"/>
          <w:i/>
          <w:iCs/>
          <w:color w:val="000000"/>
          <w:sz w:val="18"/>
          <w:szCs w:val="18"/>
        </w:rPr>
        <w:t xml:space="preserve"> -</w:t>
      </w:r>
      <w:r w:rsidRPr="007F7CF4">
        <w:rPr>
          <w:rFonts w:ascii="Tahoma" w:hAnsi="Tahoma" w:cs="Tahoma"/>
          <w:color w:val="000000"/>
          <w:sz w:val="18"/>
          <w:szCs w:val="18"/>
        </w:rPr>
        <w:t xml:space="preserve"> позволяет автоматизировать процесс управления рабочими станциями, серверами, пользователями. С помощью групповых политик (</w:t>
      </w:r>
      <w:r w:rsidRPr="007F7CF4">
        <w:rPr>
          <w:rFonts w:ascii="Tahoma" w:hAnsi="Tahoma" w:cs="Tahoma"/>
          <w:i/>
          <w:iCs/>
          <w:color w:val="000000"/>
          <w:sz w:val="18"/>
          <w:szCs w:val="18"/>
        </w:rPr>
        <w:t>ГП</w:t>
      </w:r>
      <w:r w:rsidRPr="007F7CF4">
        <w:rPr>
          <w:rFonts w:ascii="Tahoma" w:hAnsi="Tahoma" w:cs="Tahoma"/>
          <w:color w:val="000000"/>
          <w:sz w:val="18"/>
          <w:szCs w:val="18"/>
        </w:rPr>
        <w:t xml:space="preserve">) можно настраивать различные параметры компьютеров и пользовательской рабочей среды сразу в масштабах сайта AD, домена, организационного подразделения. </w:t>
      </w:r>
    </w:p>
    <w:p w:rsidR="00C05D03" w:rsidRPr="007F7CF4" w:rsidRDefault="00C05D03" w:rsidP="007F7CF4">
      <w:pPr>
        <w:pStyle w:val="a4"/>
        <w:spacing w:before="0" w:beforeAutospacing="0" w:after="0" w:afterAutospacing="0"/>
        <w:ind w:right="-1"/>
        <w:rPr>
          <w:rStyle w:val="apple-converted-space"/>
          <w:rFonts w:ascii="Tahoma" w:hAnsi="Tahoma" w:cs="Tahoma"/>
          <w:color w:val="000000"/>
          <w:sz w:val="18"/>
          <w:szCs w:val="18"/>
        </w:rPr>
      </w:pPr>
      <w:r w:rsidRPr="007F7CF4">
        <w:rPr>
          <w:rFonts w:ascii="Tahoma" w:hAnsi="Tahoma" w:cs="Tahoma"/>
          <w:b/>
          <w:i/>
          <w:iCs/>
          <w:color w:val="000000"/>
          <w:sz w:val="18"/>
          <w:szCs w:val="18"/>
        </w:rPr>
        <w:t>Объект групповых политик</w:t>
      </w:r>
      <w:r w:rsidRPr="007F7CF4">
        <w:rPr>
          <w:rFonts w:ascii="Tahoma" w:hAnsi="Tahoma" w:cs="Tahoma"/>
          <w:color w:val="000000"/>
          <w:sz w:val="18"/>
          <w:szCs w:val="18"/>
        </w:rPr>
        <w:t xml:space="preserve"> состоит из 2 частей:</w:t>
      </w:r>
      <w:r w:rsidRPr="007F7CF4">
        <w:rPr>
          <w:rStyle w:val="apple-converted-space"/>
          <w:rFonts w:ascii="Tahoma" w:hAnsi="Tahoma" w:cs="Tahoma"/>
          <w:color w:val="000000"/>
          <w:sz w:val="18"/>
          <w:szCs w:val="18"/>
        </w:rPr>
        <w:t xml:space="preserve"> </w:t>
      </w:r>
    </w:p>
    <w:p w:rsidR="00C05D03" w:rsidRPr="007F7CF4" w:rsidRDefault="00C05D03" w:rsidP="007F7CF4">
      <w:pPr>
        <w:pStyle w:val="a4"/>
        <w:numPr>
          <w:ilvl w:val="1"/>
          <w:numId w:val="98"/>
        </w:numPr>
        <w:spacing w:before="0" w:beforeAutospacing="0" w:after="0" w:afterAutospacing="0"/>
        <w:ind w:left="426" w:right="-1"/>
        <w:rPr>
          <w:rStyle w:val="apple-converted-space"/>
          <w:rFonts w:ascii="Tahoma" w:hAnsi="Tahoma" w:cs="Tahoma"/>
          <w:color w:val="000000"/>
          <w:sz w:val="18"/>
          <w:szCs w:val="18"/>
        </w:rPr>
      </w:pPr>
      <w:r w:rsidRPr="007F7CF4">
        <w:rPr>
          <w:rFonts w:ascii="Tahoma" w:hAnsi="Tahoma" w:cs="Tahoma"/>
          <w:b/>
          <w:i/>
          <w:iCs/>
          <w:color w:val="000000"/>
          <w:sz w:val="18"/>
          <w:szCs w:val="18"/>
        </w:rPr>
        <w:t>контейнера групповых политик,</w:t>
      </w:r>
      <w:r w:rsidRPr="007F7CF4">
        <w:rPr>
          <w:rFonts w:ascii="Tahoma" w:hAnsi="Tahoma" w:cs="Tahoma"/>
          <w:color w:val="000000"/>
          <w:sz w:val="18"/>
          <w:szCs w:val="18"/>
        </w:rPr>
        <w:t xml:space="preserve"> хранящегося в БД Active Directory</w:t>
      </w:r>
    </w:p>
    <w:p w:rsidR="00C05D03" w:rsidRPr="007F7CF4" w:rsidRDefault="00C05D03" w:rsidP="007F7CF4">
      <w:pPr>
        <w:pStyle w:val="a4"/>
        <w:numPr>
          <w:ilvl w:val="1"/>
          <w:numId w:val="98"/>
        </w:numPr>
        <w:spacing w:before="0" w:beforeAutospacing="0" w:after="0" w:afterAutospacing="0"/>
        <w:ind w:left="426" w:right="-1"/>
        <w:rPr>
          <w:rFonts w:ascii="Tahoma" w:hAnsi="Tahoma" w:cs="Tahoma"/>
          <w:color w:val="000000"/>
          <w:sz w:val="18"/>
          <w:szCs w:val="18"/>
        </w:rPr>
      </w:pPr>
      <w:r w:rsidRPr="007F7CF4">
        <w:rPr>
          <w:rFonts w:ascii="Tahoma" w:hAnsi="Tahoma" w:cs="Tahoma"/>
          <w:b/>
          <w:i/>
          <w:iCs/>
          <w:color w:val="000000"/>
          <w:sz w:val="18"/>
          <w:szCs w:val="18"/>
        </w:rPr>
        <w:t>шаблона групповых политик</w:t>
      </w:r>
      <w:r w:rsidRPr="007F7CF4">
        <w:rPr>
          <w:rFonts w:ascii="Tahoma" w:hAnsi="Tahoma" w:cs="Tahoma"/>
          <w:color w:val="000000"/>
          <w:sz w:val="18"/>
          <w:szCs w:val="18"/>
        </w:rPr>
        <w:t>, хранящегося в файловой системе контроллера домена</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Каждый объект политик содержит два раздела: </w:t>
      </w:r>
      <w:r w:rsidRPr="007F7CF4">
        <w:rPr>
          <w:rFonts w:ascii="Tahoma" w:hAnsi="Tahoma" w:cs="Tahoma"/>
          <w:b/>
          <w:color w:val="000000"/>
          <w:sz w:val="18"/>
          <w:szCs w:val="18"/>
        </w:rPr>
        <w:t>конфигурация компьютера</w:t>
      </w:r>
      <w:r w:rsidRPr="007F7CF4">
        <w:rPr>
          <w:rFonts w:ascii="Tahoma" w:hAnsi="Tahoma" w:cs="Tahoma"/>
          <w:color w:val="000000"/>
          <w:sz w:val="18"/>
          <w:szCs w:val="18"/>
        </w:rPr>
        <w:t xml:space="preserve"> и </w:t>
      </w:r>
      <w:r w:rsidRPr="007F7CF4">
        <w:rPr>
          <w:rFonts w:ascii="Tahoma" w:hAnsi="Tahoma" w:cs="Tahoma"/>
          <w:b/>
          <w:color w:val="000000"/>
          <w:sz w:val="18"/>
          <w:szCs w:val="18"/>
        </w:rPr>
        <w:t>конфигурация</w:t>
      </w:r>
      <w:r w:rsidRPr="007F7CF4">
        <w:rPr>
          <w:rFonts w:ascii="Tahoma" w:hAnsi="Tahoma" w:cs="Tahoma"/>
          <w:color w:val="000000"/>
          <w:sz w:val="18"/>
          <w:szCs w:val="18"/>
        </w:rPr>
        <w:t xml:space="preserve"> </w:t>
      </w:r>
      <w:r w:rsidRPr="007F7CF4">
        <w:rPr>
          <w:rFonts w:ascii="Tahoma" w:hAnsi="Tahoma" w:cs="Tahoma"/>
          <w:b/>
          <w:color w:val="000000"/>
          <w:sz w:val="18"/>
          <w:szCs w:val="18"/>
        </w:rPr>
        <w:t>пользователя</w:t>
      </w:r>
      <w:r w:rsidRPr="007F7CF4">
        <w:rPr>
          <w:rFonts w:ascii="Tahoma" w:hAnsi="Tahoma" w:cs="Tahoma"/>
          <w:color w:val="000000"/>
          <w:sz w:val="18"/>
          <w:szCs w:val="18"/>
        </w:rPr>
        <w:t xml:space="preserve">. </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Задание параметров групповых политик производится </w:t>
      </w:r>
      <w:r w:rsidRPr="007F7CF4">
        <w:rPr>
          <w:rFonts w:ascii="Tahoma" w:hAnsi="Tahoma" w:cs="Tahoma"/>
          <w:b/>
          <w:color w:val="000000"/>
          <w:sz w:val="18"/>
          <w:szCs w:val="18"/>
        </w:rPr>
        <w:t>Редактором групповых политик</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Имеются следующие методы управления применением групповых политик</w:t>
      </w:r>
    </w:p>
    <w:p w:rsidR="00C05D03" w:rsidRPr="007F7CF4" w:rsidRDefault="00C05D03" w:rsidP="007F7CF4">
      <w:pPr>
        <w:numPr>
          <w:ilvl w:val="0"/>
          <w:numId w:val="28"/>
        </w:numPr>
        <w:ind w:left="120" w:right="-1"/>
        <w:rPr>
          <w:rFonts w:ascii="Tahoma" w:hAnsi="Tahoma" w:cs="Tahoma"/>
          <w:color w:val="000000"/>
          <w:sz w:val="18"/>
          <w:szCs w:val="18"/>
        </w:rPr>
      </w:pPr>
      <w:r w:rsidRPr="007F7CF4">
        <w:rPr>
          <w:rFonts w:ascii="Tahoma" w:hAnsi="Tahoma" w:cs="Tahoma"/>
          <w:color w:val="000000"/>
          <w:sz w:val="18"/>
          <w:szCs w:val="18"/>
        </w:rPr>
        <w:t>блокировка наследования политик на каком-либо уровне иерархии AD;</w:t>
      </w:r>
    </w:p>
    <w:p w:rsidR="00C05D03" w:rsidRPr="007F7CF4" w:rsidRDefault="00C05D03" w:rsidP="007F7CF4">
      <w:pPr>
        <w:numPr>
          <w:ilvl w:val="0"/>
          <w:numId w:val="28"/>
        </w:numPr>
        <w:ind w:left="120" w:right="-1"/>
        <w:rPr>
          <w:rFonts w:ascii="Tahoma" w:hAnsi="Tahoma" w:cs="Tahoma"/>
          <w:color w:val="000000"/>
          <w:sz w:val="18"/>
          <w:szCs w:val="18"/>
        </w:rPr>
      </w:pPr>
      <w:r w:rsidRPr="007F7CF4">
        <w:rPr>
          <w:rFonts w:ascii="Tahoma" w:hAnsi="Tahoma" w:cs="Tahoma"/>
          <w:color w:val="000000"/>
          <w:sz w:val="18"/>
          <w:szCs w:val="18"/>
        </w:rPr>
        <w:t>запрет блокировки конкретного объекта групповых политик;</w:t>
      </w:r>
    </w:p>
    <w:p w:rsidR="00C05D03" w:rsidRPr="007F7CF4" w:rsidRDefault="00C05D03" w:rsidP="007F7CF4">
      <w:pPr>
        <w:numPr>
          <w:ilvl w:val="0"/>
          <w:numId w:val="28"/>
        </w:numPr>
        <w:ind w:left="120" w:right="-1"/>
        <w:rPr>
          <w:rFonts w:ascii="Tahoma" w:hAnsi="Tahoma" w:cs="Tahoma"/>
          <w:color w:val="000000"/>
          <w:sz w:val="18"/>
          <w:szCs w:val="18"/>
        </w:rPr>
      </w:pPr>
      <w:r w:rsidRPr="007F7CF4">
        <w:rPr>
          <w:rFonts w:ascii="Tahoma" w:hAnsi="Tahoma" w:cs="Tahoma"/>
          <w:color w:val="000000"/>
          <w:sz w:val="18"/>
          <w:szCs w:val="18"/>
        </w:rPr>
        <w:t xml:space="preserve">управление приоритетом применения политик на конкретном уровне AD </w:t>
      </w:r>
    </w:p>
    <w:p w:rsidR="00C05D03" w:rsidRPr="007F7CF4" w:rsidRDefault="00C05D03" w:rsidP="007F7CF4">
      <w:pPr>
        <w:numPr>
          <w:ilvl w:val="0"/>
          <w:numId w:val="28"/>
        </w:numPr>
        <w:ind w:left="120" w:right="-1"/>
        <w:rPr>
          <w:rFonts w:ascii="Tahoma" w:hAnsi="Tahoma" w:cs="Tahoma"/>
          <w:color w:val="000000"/>
          <w:sz w:val="18"/>
          <w:szCs w:val="18"/>
        </w:rPr>
      </w:pPr>
      <w:r w:rsidRPr="007F7CF4">
        <w:rPr>
          <w:rFonts w:ascii="Tahoma" w:hAnsi="Tahoma" w:cs="Tahoma"/>
          <w:color w:val="000000"/>
          <w:sz w:val="18"/>
          <w:szCs w:val="18"/>
        </w:rPr>
        <w:t>разрешение на применение политик</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Кроме применения политик в момент загрузки компьютера или входа пользователя в систему, каждый компьютер постоянно запрашивает обновленные политики на контроллерах домена, загружает их и применяет обновленные параметры (и к пользователю, и к компьютеру). Рабочие станции домена и простые серверы запрашивают обновления каждые 90 ± 30 минут, контроллеры домена обновляют свои политики каждые 5 минут. </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bookmarkStart w:id="87" w:name="sect33"/>
      <w:bookmarkEnd w:id="87"/>
      <w:r w:rsidRPr="007F7CF4">
        <w:rPr>
          <w:rFonts w:ascii="Tahoma" w:hAnsi="Tahoma" w:cs="Tahoma"/>
          <w:color w:val="000000"/>
          <w:sz w:val="18"/>
          <w:szCs w:val="18"/>
        </w:rPr>
        <w:lastRenderedPageBreak/>
        <w:t>Управление приложениями</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Групповые политики могут использоваться для установки прикладных программ в масштабах всего домена или отдельного организационного подразделения.</w:t>
      </w:r>
    </w:p>
    <w:p w:rsidR="00C05D03" w:rsidRPr="007F7CF4" w:rsidRDefault="00C05D0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Используются следующие способы управления установкой приложений:</w:t>
      </w:r>
    </w:p>
    <w:p w:rsidR="00C05D03" w:rsidRPr="007F7CF4" w:rsidRDefault="00C05D03" w:rsidP="007F7CF4">
      <w:pPr>
        <w:numPr>
          <w:ilvl w:val="0"/>
          <w:numId w:val="29"/>
        </w:numPr>
        <w:ind w:left="120" w:right="-1"/>
        <w:rPr>
          <w:rFonts w:ascii="Tahoma" w:hAnsi="Tahoma" w:cs="Tahoma"/>
          <w:color w:val="000000"/>
          <w:sz w:val="18"/>
          <w:szCs w:val="18"/>
        </w:rPr>
      </w:pPr>
      <w:r w:rsidRPr="007F7CF4">
        <w:rPr>
          <w:rFonts w:ascii="Tahoma" w:hAnsi="Tahoma" w:cs="Tahoma"/>
          <w:b/>
          <w:bCs/>
          <w:color w:val="000000"/>
          <w:sz w:val="18"/>
          <w:szCs w:val="18"/>
        </w:rPr>
        <w:t>назначение приложений компьютерам</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(при данном способе приложение, назначенное компьютеру, автоматически устанавливается при загрузке компьютера);</w:t>
      </w:r>
    </w:p>
    <w:p w:rsidR="00C05D03" w:rsidRPr="007F7CF4" w:rsidRDefault="00C05D03" w:rsidP="007F7CF4">
      <w:pPr>
        <w:numPr>
          <w:ilvl w:val="0"/>
          <w:numId w:val="29"/>
        </w:numPr>
        <w:ind w:left="120" w:right="-1"/>
        <w:rPr>
          <w:rFonts w:ascii="Tahoma" w:hAnsi="Tahoma" w:cs="Tahoma"/>
          <w:color w:val="000000"/>
          <w:sz w:val="18"/>
          <w:szCs w:val="18"/>
        </w:rPr>
      </w:pPr>
      <w:r w:rsidRPr="007F7CF4">
        <w:rPr>
          <w:rFonts w:ascii="Tahoma" w:hAnsi="Tahoma" w:cs="Tahoma"/>
          <w:b/>
          <w:bCs/>
          <w:color w:val="000000"/>
          <w:sz w:val="18"/>
          <w:szCs w:val="18"/>
        </w:rPr>
        <w:t>назначение приложений пользователям</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(приложение устанавливается при первом вызове данного приложения);</w:t>
      </w:r>
    </w:p>
    <w:p w:rsidR="00C05D03" w:rsidRPr="007F7CF4" w:rsidRDefault="00C05D03" w:rsidP="007F7CF4">
      <w:pPr>
        <w:numPr>
          <w:ilvl w:val="0"/>
          <w:numId w:val="29"/>
        </w:numPr>
        <w:ind w:left="120" w:right="-1"/>
        <w:rPr>
          <w:rFonts w:ascii="Tahoma" w:hAnsi="Tahoma" w:cs="Tahoma"/>
          <w:color w:val="000000"/>
          <w:sz w:val="18"/>
          <w:szCs w:val="18"/>
        </w:rPr>
      </w:pPr>
      <w:r w:rsidRPr="007F7CF4">
        <w:rPr>
          <w:rFonts w:ascii="Tahoma" w:hAnsi="Tahoma" w:cs="Tahoma"/>
          <w:b/>
          <w:bCs/>
          <w:color w:val="000000"/>
          <w:sz w:val="18"/>
          <w:szCs w:val="18"/>
        </w:rPr>
        <w:t>публикация приложений пользователям</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(название приложения добавляется к списку доступных для установки программ в окне "</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Установка и удаление программ</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в</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Панели управления</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p>
    <w:p w:rsidR="005D7504" w:rsidRPr="007F7CF4" w:rsidRDefault="005D7504" w:rsidP="007F7CF4">
      <w:pPr>
        <w:ind w:right="-1"/>
        <w:outlineLvl w:val="0"/>
        <w:rPr>
          <w:rFonts w:ascii="Tahoma" w:hAnsi="Tahoma" w:cs="Tahoma"/>
          <w:b/>
          <w:color w:val="000000"/>
          <w:sz w:val="18"/>
          <w:szCs w:val="18"/>
          <w:shd w:val="clear" w:color="auto" w:fill="FFFFFF"/>
        </w:rPr>
      </w:pPr>
      <w:r w:rsidRPr="007F7CF4">
        <w:rPr>
          <w:rFonts w:ascii="Tahoma" w:hAnsi="Tahoma" w:cs="Tahoma"/>
          <w:b/>
          <w:color w:val="000000"/>
          <w:sz w:val="18"/>
          <w:szCs w:val="18"/>
          <w:shd w:val="clear" w:color="auto" w:fill="FFFFFF"/>
        </w:rPr>
        <w:t>32. Назначение службы каталогов Active Directory;</w:t>
      </w:r>
    </w:p>
    <w:p w:rsidR="005D7504" w:rsidRPr="007F7CF4" w:rsidRDefault="005D7504" w:rsidP="007F7CF4">
      <w:pPr>
        <w:ind w:right="-1"/>
        <w:rPr>
          <w:rFonts w:ascii="Tahoma" w:hAnsi="Tahoma" w:cs="Tahoma"/>
          <w:color w:val="000000"/>
          <w:sz w:val="18"/>
          <w:szCs w:val="18"/>
        </w:rPr>
      </w:pPr>
      <w:r w:rsidRPr="007F7CF4">
        <w:rPr>
          <w:rFonts w:ascii="Tahoma" w:hAnsi="Tahoma" w:cs="Tahoma"/>
          <w:i/>
          <w:iCs/>
          <w:color w:val="000000"/>
          <w:sz w:val="18"/>
          <w:szCs w:val="18"/>
        </w:rPr>
        <w:t>Active</w:t>
      </w:r>
      <w:r w:rsidRPr="007F7CF4">
        <w:rPr>
          <w:rFonts w:ascii="Tahoma" w:hAnsi="Tahoma" w:cs="Tahoma"/>
          <w:color w:val="000000"/>
          <w:sz w:val="18"/>
          <w:szCs w:val="18"/>
        </w:rPr>
        <w:t xml:space="preserve"> </w:t>
      </w:r>
      <w:r w:rsidRPr="007F7CF4">
        <w:rPr>
          <w:rFonts w:ascii="Tahoma" w:hAnsi="Tahoma" w:cs="Tahoma"/>
          <w:i/>
          <w:iCs/>
          <w:color w:val="000000"/>
          <w:sz w:val="18"/>
          <w:szCs w:val="18"/>
        </w:rPr>
        <w:t>Directory</w:t>
      </w:r>
      <w:r w:rsidRPr="007F7CF4">
        <w:rPr>
          <w:rFonts w:ascii="Tahoma" w:hAnsi="Tahoma" w:cs="Tahoma"/>
          <w:color w:val="000000"/>
          <w:sz w:val="18"/>
          <w:szCs w:val="18"/>
        </w:rPr>
        <w:t xml:space="preserve"> отвечает за создание и организацию доменов, OU (организационные </w:t>
      </w:r>
      <w:r w:rsidRPr="007F7CF4">
        <w:rPr>
          <w:rFonts w:ascii="Tahoma" w:hAnsi="Tahoma" w:cs="Tahoma"/>
          <w:i/>
          <w:iCs/>
          <w:color w:val="000000"/>
          <w:sz w:val="18"/>
          <w:szCs w:val="18"/>
        </w:rPr>
        <w:t>подразделения</w:t>
      </w:r>
      <w:r w:rsidRPr="007F7CF4">
        <w:rPr>
          <w:rFonts w:ascii="Tahoma" w:hAnsi="Tahoma" w:cs="Tahoma"/>
          <w:color w:val="000000"/>
          <w:sz w:val="18"/>
          <w:szCs w:val="18"/>
        </w:rPr>
        <w:t>) и сайты.</w:t>
      </w:r>
    </w:p>
    <w:p w:rsidR="005D7504" w:rsidRPr="007F7CF4" w:rsidRDefault="005D7504" w:rsidP="007F7CF4">
      <w:pPr>
        <w:ind w:right="-1"/>
        <w:rPr>
          <w:rFonts w:ascii="Tahoma" w:hAnsi="Tahoma" w:cs="Tahoma"/>
          <w:color w:val="000000"/>
          <w:sz w:val="18"/>
          <w:szCs w:val="18"/>
        </w:rPr>
      </w:pPr>
      <w:bookmarkStart w:id="88" w:name="keyword37"/>
      <w:bookmarkEnd w:id="88"/>
      <w:r w:rsidRPr="007F7CF4">
        <w:rPr>
          <w:rFonts w:ascii="Tahoma" w:hAnsi="Tahoma" w:cs="Tahoma"/>
          <w:i/>
          <w:iCs/>
          <w:color w:val="000000"/>
          <w:sz w:val="18"/>
          <w:szCs w:val="18"/>
        </w:rPr>
        <w:t>Служба каталогов</w:t>
      </w:r>
      <w:r w:rsidRPr="007F7CF4">
        <w:rPr>
          <w:rFonts w:ascii="Tahoma" w:hAnsi="Tahoma" w:cs="Tahoma"/>
          <w:color w:val="000000"/>
          <w:sz w:val="18"/>
          <w:szCs w:val="18"/>
        </w:rPr>
        <w:t xml:space="preserve"> </w:t>
      </w:r>
      <w:bookmarkStart w:id="89" w:name="keyword38"/>
      <w:bookmarkEnd w:id="89"/>
      <w:r w:rsidRPr="007F7CF4">
        <w:rPr>
          <w:rFonts w:ascii="Tahoma" w:hAnsi="Tahoma" w:cs="Tahoma"/>
          <w:i/>
          <w:iCs/>
          <w:color w:val="000000"/>
          <w:sz w:val="18"/>
          <w:szCs w:val="18"/>
        </w:rPr>
        <w:t>Active</w:t>
      </w:r>
      <w:r w:rsidRPr="007F7CF4">
        <w:rPr>
          <w:rFonts w:ascii="Tahoma" w:hAnsi="Tahoma" w:cs="Tahoma"/>
          <w:color w:val="000000"/>
          <w:sz w:val="18"/>
          <w:szCs w:val="18"/>
        </w:rPr>
        <w:t xml:space="preserve"> </w:t>
      </w:r>
      <w:bookmarkStart w:id="90" w:name="keyword39"/>
      <w:bookmarkEnd w:id="90"/>
      <w:r w:rsidRPr="007F7CF4">
        <w:rPr>
          <w:rFonts w:ascii="Tahoma" w:hAnsi="Tahoma" w:cs="Tahoma"/>
          <w:i/>
          <w:iCs/>
          <w:color w:val="000000"/>
          <w:sz w:val="18"/>
          <w:szCs w:val="18"/>
        </w:rPr>
        <w:t>Directory</w:t>
      </w:r>
      <w:r w:rsidRPr="007F7CF4">
        <w:rPr>
          <w:rFonts w:ascii="Tahoma" w:hAnsi="Tahoma" w:cs="Tahoma"/>
          <w:color w:val="000000"/>
          <w:sz w:val="18"/>
          <w:szCs w:val="18"/>
        </w:rPr>
        <w:t xml:space="preserve"> (сокращенно — </w:t>
      </w:r>
      <w:bookmarkStart w:id="91" w:name="keyword40"/>
      <w:bookmarkEnd w:id="91"/>
      <w:r w:rsidRPr="007F7CF4">
        <w:rPr>
          <w:rFonts w:ascii="Tahoma" w:hAnsi="Tahoma" w:cs="Tahoma"/>
          <w:i/>
          <w:iCs/>
          <w:color w:val="000000"/>
          <w:sz w:val="18"/>
          <w:szCs w:val="18"/>
        </w:rPr>
        <w:t>AD</w:t>
      </w:r>
      <w:r w:rsidRPr="007F7CF4">
        <w:rPr>
          <w:rFonts w:ascii="Tahoma" w:hAnsi="Tahoma" w:cs="Tahoma"/>
          <w:color w:val="000000"/>
          <w:sz w:val="18"/>
          <w:szCs w:val="18"/>
        </w:rPr>
        <w:t>) обеспечивает эффективную работу сложной корпоративной среды, предоставляя следующие возможности:</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Единая регистрация в сети</w:t>
      </w:r>
      <w:r w:rsidRPr="007F7CF4">
        <w:rPr>
          <w:rFonts w:ascii="Tahoma" w:hAnsi="Tahoma" w:cs="Tahoma"/>
          <w:color w:val="000000"/>
          <w:sz w:val="18"/>
          <w:szCs w:val="18"/>
        </w:rPr>
        <w:t>; Пользователи могут регистрироваться в сети с одним именем и паролем и получать при этом доступ ко всем сетевым ресурсам и службам (службы сетевой инфраструктуры, службы файлов и печати, серверы приложений и баз данных и т. д.);</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Безопасность информации</w:t>
      </w:r>
      <w:r w:rsidRPr="007F7CF4">
        <w:rPr>
          <w:rFonts w:ascii="Tahoma" w:hAnsi="Tahoma" w:cs="Tahoma"/>
          <w:color w:val="000000"/>
          <w:sz w:val="18"/>
          <w:szCs w:val="18"/>
        </w:rPr>
        <w:t>. Средства аутентификации и управления доступом к ресурсам, встроенные в службу Active Directory, обеспечивают централизованную защиту сети;</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Централизованное управление</w:t>
      </w:r>
      <w:r w:rsidRPr="007F7CF4">
        <w:rPr>
          <w:rFonts w:ascii="Tahoma" w:hAnsi="Tahoma" w:cs="Tahoma"/>
          <w:color w:val="000000"/>
          <w:sz w:val="18"/>
          <w:szCs w:val="18"/>
        </w:rPr>
        <w:t>. Администраторы могут централизованно управлять всеми корпоративными ресурсами;</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Администрирование с использованием групповых политик</w:t>
      </w:r>
      <w:r w:rsidRPr="007F7CF4">
        <w:rPr>
          <w:rFonts w:ascii="Tahoma" w:hAnsi="Tahoma" w:cs="Tahoma"/>
          <w:color w:val="000000"/>
          <w:sz w:val="18"/>
          <w:szCs w:val="18"/>
        </w:rPr>
        <w:t xml:space="preserve">. При загрузке компьютера или регистрации пользователя в системе выполняются требования групповых политик; их настройки хранятся в </w:t>
      </w:r>
      <w:bookmarkStart w:id="92" w:name="keyword41"/>
      <w:bookmarkEnd w:id="92"/>
      <w:r w:rsidRPr="007F7CF4">
        <w:rPr>
          <w:rFonts w:ascii="Tahoma" w:hAnsi="Tahoma" w:cs="Tahoma"/>
          <w:i/>
          <w:iCs/>
          <w:color w:val="000000"/>
          <w:sz w:val="18"/>
          <w:szCs w:val="18"/>
        </w:rPr>
        <w:t>объектах групповых политик</w:t>
      </w:r>
      <w:r w:rsidRPr="007F7CF4">
        <w:rPr>
          <w:rFonts w:ascii="Tahoma" w:hAnsi="Tahoma" w:cs="Tahoma"/>
          <w:color w:val="000000"/>
          <w:sz w:val="18"/>
          <w:szCs w:val="18"/>
        </w:rPr>
        <w:t xml:space="preserve"> (</w:t>
      </w:r>
      <w:bookmarkStart w:id="93" w:name="keyword42"/>
      <w:bookmarkEnd w:id="93"/>
      <w:r w:rsidRPr="007F7CF4">
        <w:rPr>
          <w:rFonts w:ascii="Tahoma" w:hAnsi="Tahoma" w:cs="Tahoma"/>
          <w:i/>
          <w:iCs/>
          <w:color w:val="000000"/>
          <w:sz w:val="18"/>
          <w:szCs w:val="18"/>
        </w:rPr>
        <w:t>GPO</w:t>
      </w:r>
      <w:r w:rsidRPr="007F7CF4">
        <w:rPr>
          <w:rFonts w:ascii="Tahoma" w:hAnsi="Tahoma" w:cs="Tahoma"/>
          <w:color w:val="000000"/>
          <w:sz w:val="18"/>
          <w:szCs w:val="18"/>
        </w:rPr>
        <w:t>) и применяются ко всем учетным записям пользователей и компьютеров, расположенных в сайтах, доменах или организационных подразделениях;</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Интеграция с DNS</w:t>
      </w:r>
      <w:r w:rsidRPr="007F7CF4">
        <w:rPr>
          <w:rFonts w:ascii="Tahoma" w:hAnsi="Tahoma" w:cs="Tahoma"/>
          <w:color w:val="000000"/>
          <w:sz w:val="18"/>
          <w:szCs w:val="18"/>
        </w:rPr>
        <w:t>. Функционирование служб каталогов полностью зависит от работы службы DNS. В свою очередь серверы DNS могут хранить информацию о зонах в базе данных Active Directory;</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Расширяемость каталога</w:t>
      </w:r>
      <w:r w:rsidRPr="007F7CF4">
        <w:rPr>
          <w:rFonts w:ascii="Tahoma" w:hAnsi="Tahoma" w:cs="Tahoma"/>
          <w:color w:val="000000"/>
          <w:sz w:val="18"/>
          <w:szCs w:val="18"/>
        </w:rPr>
        <w:t>. Администраторы могут добавлять в схему каталога новые классы объектов или добавлять новые атрибуты к существующим классам;</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Масштабируемость</w:t>
      </w:r>
      <w:r w:rsidRPr="007F7CF4">
        <w:rPr>
          <w:rFonts w:ascii="Tahoma" w:hAnsi="Tahoma" w:cs="Tahoma"/>
          <w:color w:val="000000"/>
          <w:sz w:val="18"/>
          <w:szCs w:val="18"/>
        </w:rPr>
        <w:t>. Охват доменов, деревьев и леса;</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Репликация информации</w:t>
      </w:r>
      <w:r w:rsidRPr="007F7CF4">
        <w:rPr>
          <w:rFonts w:ascii="Tahoma" w:hAnsi="Tahoma" w:cs="Tahoma"/>
          <w:color w:val="000000"/>
          <w:sz w:val="18"/>
          <w:szCs w:val="18"/>
        </w:rPr>
        <w:t xml:space="preserve">. В службе Active Directory используется репликация служебной информации, что позволяет модифицировать БД Active Directory на любом контроллере домена. </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Гибкость запросов к каталогу</w:t>
      </w:r>
      <w:r w:rsidRPr="007F7CF4">
        <w:rPr>
          <w:rFonts w:ascii="Tahoma" w:hAnsi="Tahoma" w:cs="Tahoma"/>
          <w:color w:val="000000"/>
          <w:sz w:val="18"/>
          <w:szCs w:val="18"/>
        </w:rPr>
        <w:t>. БД Active Directory может использоваться для быстрого поиска любого объекта AD, используя его свойства (например, имя пользователя или адрес его электронной почты, тип принтера или его местоположение и т. п.);</w:t>
      </w:r>
    </w:p>
    <w:p w:rsidR="005D7504" w:rsidRPr="007F7CF4" w:rsidRDefault="005D7504" w:rsidP="007F7CF4">
      <w:pPr>
        <w:numPr>
          <w:ilvl w:val="0"/>
          <w:numId w:val="16"/>
        </w:numPr>
        <w:ind w:left="120" w:right="-1"/>
        <w:rPr>
          <w:rFonts w:ascii="Tahoma" w:hAnsi="Tahoma" w:cs="Tahoma"/>
          <w:color w:val="000000"/>
          <w:sz w:val="18"/>
          <w:szCs w:val="18"/>
        </w:rPr>
      </w:pPr>
      <w:r w:rsidRPr="007F7CF4">
        <w:rPr>
          <w:rFonts w:ascii="Tahoma" w:hAnsi="Tahoma" w:cs="Tahoma"/>
          <w:b/>
          <w:i/>
          <w:iCs/>
          <w:color w:val="000000"/>
          <w:sz w:val="18"/>
          <w:szCs w:val="18"/>
        </w:rPr>
        <w:t>Стандартные интерфейсы программирования</w:t>
      </w:r>
      <w:r w:rsidRPr="007F7CF4">
        <w:rPr>
          <w:rFonts w:ascii="Tahoma" w:hAnsi="Tahoma" w:cs="Tahoma"/>
          <w:color w:val="000000"/>
          <w:sz w:val="18"/>
          <w:szCs w:val="18"/>
        </w:rPr>
        <w:t>. Для разработчиков программного обеспечения служба каталогов предоставляет доступ ко всем возможностям (средствам) каталога и поддерживает принятые стандарты и интерфейсы программирования (API).</w:t>
      </w:r>
    </w:p>
    <w:p w:rsidR="004A1941" w:rsidRPr="007F7CF4" w:rsidRDefault="00A1671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25.</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Служба</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DHCP.</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Планирование</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серверов</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DHCP;</w:t>
      </w:r>
    </w:p>
    <w:p w:rsidR="001A0AB2"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Служба</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DHCP</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Dynamic</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Host</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Configuration</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Protocol</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поддержки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TCP/IP,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разработанная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упрощения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администрирования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счет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специально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настроенного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сервера</w:t>
      </w:r>
      <w:r w:rsidR="00F04E6C" w:rsidRPr="007F7CF4">
        <w:rPr>
          <w:rFonts w:ascii="Tahoma" w:hAnsi="Tahoma" w:cs="Tahoma"/>
          <w:color w:val="000000"/>
          <w:sz w:val="18"/>
          <w:szCs w:val="18"/>
        </w:rPr>
        <w:t>.</w:t>
      </w:r>
    </w:p>
    <w:p w:rsidR="001A0AB2" w:rsidRPr="007F7CF4" w:rsidRDefault="00CF4661"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 </w:t>
      </w:r>
      <w:r w:rsidR="001A0AB2" w:rsidRPr="007F7CF4">
        <w:rPr>
          <w:rFonts w:ascii="Tahoma" w:hAnsi="Tahoma" w:cs="Tahoma"/>
          <w:color w:val="000000"/>
          <w:sz w:val="18"/>
          <w:szCs w:val="18"/>
        </w:rPr>
        <w:t>Определим основные термины, относящиеся к службе DHCP</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Клиент DHCP</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сетевой узел с динамическим IP-адресом, полученным от сервера DHCP;</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Период аренды</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срок, на который клиенту предоставляется IP-адрес;</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Область</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это полный последовательный диапазон допустимых IP-адресов в сети</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Исключаемый диапазон</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последовательность IP-адресов, которая исключается из числа адресов, предлагаемых службой DHCP;</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 xml:space="preserve">Доступный пул </w:t>
      </w:r>
      <w:r w:rsidRPr="007F7CF4">
        <w:rPr>
          <w:rFonts w:ascii="Tahoma" w:hAnsi="Tahoma" w:cs="Tahoma"/>
          <w:color w:val="000000"/>
          <w:sz w:val="18"/>
          <w:szCs w:val="18"/>
        </w:rPr>
        <w:t>— адреса, оставшиеся после определения области DHCP и исключаемых диапазонов</w:t>
      </w:r>
    </w:p>
    <w:p w:rsidR="001A0AB2" w:rsidRPr="007F7CF4" w:rsidRDefault="001A0AB2" w:rsidP="007F7CF4">
      <w:pPr>
        <w:numPr>
          <w:ilvl w:val="0"/>
          <w:numId w:val="36"/>
        </w:numPr>
        <w:ind w:left="0" w:right="-1"/>
        <w:rPr>
          <w:rFonts w:ascii="Tahoma" w:hAnsi="Tahoma" w:cs="Tahoma"/>
          <w:color w:val="000000"/>
          <w:sz w:val="18"/>
          <w:szCs w:val="18"/>
        </w:rPr>
      </w:pPr>
      <w:r w:rsidRPr="007F7CF4">
        <w:rPr>
          <w:rFonts w:ascii="Tahoma" w:hAnsi="Tahoma" w:cs="Tahoma"/>
          <w:b/>
          <w:bCs/>
          <w:color w:val="000000"/>
          <w:sz w:val="18"/>
          <w:szCs w:val="18"/>
        </w:rPr>
        <w:t>Резервирование</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назначение DHCP постоянного IP-адреса.</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Сервер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избавляет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администратора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ручного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w:t>
      </w:r>
    </w:p>
    <w:p w:rsidR="00394A43" w:rsidRPr="007F7CF4" w:rsidRDefault="00394A43" w:rsidP="007F7CF4">
      <w:pPr>
        <w:numPr>
          <w:ilvl w:val="0"/>
          <w:numId w:val="34"/>
        </w:numPr>
        <w:ind w:left="0" w:right="-1"/>
        <w:rPr>
          <w:rFonts w:ascii="Tahoma" w:hAnsi="Tahoma" w:cs="Tahoma"/>
          <w:color w:val="000000"/>
          <w:sz w:val="18"/>
          <w:szCs w:val="18"/>
        </w:rPr>
      </w:pPr>
      <w:r w:rsidRPr="007F7CF4">
        <w:rPr>
          <w:rFonts w:ascii="Tahoma" w:hAnsi="Tahoma" w:cs="Tahoma"/>
          <w:color w:val="000000"/>
          <w:sz w:val="18"/>
          <w:szCs w:val="18"/>
        </w:rPr>
        <w:t>назначение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узлам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прочих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TCP/IP;</w:t>
      </w:r>
    </w:p>
    <w:p w:rsidR="00394A43" w:rsidRPr="007F7CF4" w:rsidRDefault="00394A43" w:rsidP="007F7CF4">
      <w:pPr>
        <w:numPr>
          <w:ilvl w:val="0"/>
          <w:numId w:val="34"/>
        </w:numPr>
        <w:ind w:left="0" w:right="-1"/>
        <w:rPr>
          <w:rFonts w:ascii="Tahoma" w:hAnsi="Tahoma" w:cs="Tahoma"/>
          <w:color w:val="000000"/>
          <w:sz w:val="18"/>
          <w:szCs w:val="18"/>
        </w:rPr>
      </w:pPr>
      <w:r w:rsidRPr="007F7CF4">
        <w:rPr>
          <w:rFonts w:ascii="Tahoma" w:hAnsi="Tahoma" w:cs="Tahoma"/>
          <w:color w:val="000000"/>
          <w:sz w:val="18"/>
          <w:szCs w:val="18"/>
        </w:rPr>
        <w:t>недопущение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дублирования</w:t>
      </w:r>
      <w:r w:rsidR="00CF4661" w:rsidRPr="007F7CF4">
        <w:rPr>
          <w:rFonts w:ascii="Tahoma" w:hAnsi="Tahoma" w:cs="Tahoma"/>
          <w:color w:val="000000"/>
          <w:sz w:val="18"/>
          <w:szCs w:val="18"/>
        </w:rPr>
        <w:t xml:space="preserve"> </w:t>
      </w:r>
      <w:r w:rsidR="00E8465B" w:rsidRPr="007F7CF4">
        <w:rPr>
          <w:rFonts w:ascii="Tahoma" w:hAnsi="Tahoma" w:cs="Tahoma"/>
          <w:color w:val="000000"/>
          <w:sz w:val="18"/>
          <w:szCs w:val="18"/>
        </w:rPr>
        <w:t>IP-адресов</w:t>
      </w:r>
      <w:r w:rsidRPr="007F7CF4">
        <w:rPr>
          <w:rFonts w:ascii="Tahoma" w:hAnsi="Tahoma" w:cs="Tahoma"/>
          <w:color w:val="000000"/>
          <w:sz w:val="18"/>
          <w:szCs w:val="18"/>
        </w:rPr>
        <w:t>;</w:t>
      </w:r>
    </w:p>
    <w:p w:rsidR="00394A43" w:rsidRPr="007F7CF4" w:rsidRDefault="00394A43" w:rsidP="007F7CF4">
      <w:pPr>
        <w:numPr>
          <w:ilvl w:val="0"/>
          <w:numId w:val="34"/>
        </w:numPr>
        <w:ind w:left="0" w:right="-1"/>
        <w:rPr>
          <w:rFonts w:ascii="Tahoma" w:hAnsi="Tahoma" w:cs="Tahoma"/>
          <w:color w:val="000000"/>
          <w:sz w:val="18"/>
          <w:szCs w:val="18"/>
        </w:rPr>
      </w:pPr>
      <w:r w:rsidRPr="007F7CF4">
        <w:rPr>
          <w:rFonts w:ascii="Tahoma" w:hAnsi="Tahoma" w:cs="Tahoma"/>
          <w:color w:val="000000"/>
          <w:sz w:val="18"/>
          <w:szCs w:val="18"/>
        </w:rPr>
        <w:t>освобождение</w:t>
      </w:r>
      <w:r w:rsidR="00F04E6C" w:rsidRPr="007F7CF4">
        <w:rPr>
          <w:rFonts w:ascii="Tahoma" w:hAnsi="Tahoma" w:cs="Tahoma"/>
          <w:color w:val="000000"/>
          <w:sz w:val="18"/>
          <w:szCs w:val="18"/>
        </w:rPr>
        <w:t xml:space="preserve"> удаленных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w:t>
      </w:r>
      <w:r w:rsidR="00F04E6C" w:rsidRPr="007F7CF4">
        <w:rPr>
          <w:rFonts w:ascii="Tahoma" w:hAnsi="Tahoma" w:cs="Tahoma"/>
          <w:color w:val="000000"/>
          <w:sz w:val="18"/>
          <w:szCs w:val="18"/>
        </w:rPr>
        <w:t>со</w:t>
      </w:r>
      <w:r w:rsidR="00ED0C1C" w:rsidRPr="007F7CF4">
        <w:rPr>
          <w:rFonts w:ascii="Tahoma" w:hAnsi="Tahoma" w:cs="Tahoma"/>
          <w:color w:val="000000"/>
          <w:sz w:val="18"/>
          <w:szCs w:val="18"/>
        </w:rPr>
        <w:t>в</w:t>
      </w:r>
      <w:r w:rsidRPr="007F7CF4">
        <w:rPr>
          <w:rFonts w:ascii="Tahoma" w:hAnsi="Tahoma" w:cs="Tahoma"/>
          <w:color w:val="000000"/>
          <w:sz w:val="18"/>
          <w:szCs w:val="18"/>
        </w:rPr>
        <w:t>;</w:t>
      </w:r>
    </w:p>
    <w:p w:rsidR="00394A43" w:rsidRPr="007F7CF4" w:rsidRDefault="00394A43" w:rsidP="007F7CF4">
      <w:pPr>
        <w:numPr>
          <w:ilvl w:val="0"/>
          <w:numId w:val="34"/>
        </w:numPr>
        <w:ind w:left="0" w:right="-1"/>
        <w:rPr>
          <w:rFonts w:ascii="Tahoma" w:hAnsi="Tahoma" w:cs="Tahoma"/>
          <w:color w:val="000000"/>
          <w:sz w:val="18"/>
          <w:szCs w:val="18"/>
        </w:rPr>
      </w:pPr>
      <w:r w:rsidRPr="007F7CF4">
        <w:rPr>
          <w:rFonts w:ascii="Tahoma" w:hAnsi="Tahoma" w:cs="Tahoma"/>
          <w:color w:val="000000"/>
          <w:sz w:val="18"/>
          <w:szCs w:val="18"/>
        </w:rPr>
        <w:t>ведение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централизованной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выданных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IP-адресов.</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Рассмотрим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технологию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предоставления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DHCP-клиентам</w:t>
      </w:r>
    </w:p>
    <w:p w:rsidR="00394A43" w:rsidRPr="007F7CF4" w:rsidRDefault="00394A43" w:rsidP="007F7CF4">
      <w:pPr>
        <w:ind w:right="-1"/>
        <w:rPr>
          <w:rFonts w:ascii="Tahoma" w:hAnsi="Tahoma" w:cs="Tahoma"/>
          <w:color w:val="000000"/>
          <w:sz w:val="18"/>
          <w:szCs w:val="18"/>
        </w:rPr>
      </w:pPr>
      <w:bookmarkStart w:id="94" w:name="image.10.3"/>
      <w:bookmarkEnd w:id="94"/>
      <w:r w:rsidRPr="007F7CF4">
        <w:rPr>
          <w:rFonts w:ascii="Tahoma" w:hAnsi="Tahoma" w:cs="Tahoma"/>
          <w:noProof/>
          <w:color w:val="000000"/>
          <w:sz w:val="18"/>
          <w:szCs w:val="18"/>
        </w:rPr>
        <w:lastRenderedPageBreak/>
        <w:drawing>
          <wp:inline distT="0" distB="0" distL="0" distR="0">
            <wp:extent cx="3554083" cy="1380234"/>
            <wp:effectExtent l="0" t="0" r="8890" b="0"/>
            <wp:docPr id="26" name="Рисунок 26" descr="http://www.intuit.ru/EDI/07_01_17_9/1483741276-5696/tutorial/322/objects/10/files/0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intuit.ru/EDI/07_01_17_9/1483741276-5696/tutorial/322/objects/10/files/06-0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820" cy="1383239"/>
                    </a:xfrm>
                    <a:prstGeom prst="rect">
                      <a:avLst/>
                    </a:prstGeom>
                    <a:noFill/>
                    <a:ln>
                      <a:noFill/>
                    </a:ln>
                  </pic:spPr>
                </pic:pic>
              </a:graphicData>
            </a:graphic>
          </wp:inline>
        </w:drawing>
      </w:r>
    </w:p>
    <w:p w:rsidR="00F04E6C" w:rsidRPr="007F7CF4" w:rsidRDefault="00F04E6C" w:rsidP="007F7CF4">
      <w:pPr>
        <w:pStyle w:val="a4"/>
        <w:spacing w:before="0" w:beforeAutospacing="0" w:after="0" w:afterAutospacing="0"/>
        <w:ind w:right="-1"/>
        <w:rPr>
          <w:rFonts w:ascii="Tahoma" w:hAnsi="Tahoma" w:cs="Tahoma"/>
          <w:color w:val="000000"/>
          <w:sz w:val="18"/>
          <w:szCs w:val="18"/>
        </w:rPr>
      </w:pPr>
      <w:bookmarkStart w:id="95" w:name="sect7"/>
      <w:bookmarkEnd w:id="95"/>
      <w:r w:rsidRPr="007F7CF4">
        <w:rPr>
          <w:rFonts w:ascii="Tahoma" w:hAnsi="Tahoma" w:cs="Tahoma"/>
          <w:color w:val="000000"/>
          <w:sz w:val="18"/>
          <w:szCs w:val="18"/>
        </w:rPr>
        <w:t>Запрос – предложения – выбор – подтверждение.</w:t>
      </w:r>
    </w:p>
    <w:p w:rsidR="00394A43" w:rsidRPr="007F7CF4" w:rsidRDefault="00E8465B"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w:t>
      </w:r>
      <w:r w:rsidR="00394A43" w:rsidRPr="007F7CF4">
        <w:rPr>
          <w:rFonts w:ascii="Tahoma" w:hAnsi="Tahoma" w:cs="Tahoma"/>
          <w:color w:val="000000"/>
          <w:sz w:val="18"/>
          <w:szCs w:val="18"/>
        </w:rPr>
        <w:t>сновные</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рекомендации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развертывании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службы</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DHCP</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будут</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следующими:</w:t>
      </w:r>
    </w:p>
    <w:p w:rsidR="00394A43" w:rsidRPr="007F7CF4" w:rsidRDefault="00394A43" w:rsidP="007F7CF4">
      <w:pPr>
        <w:numPr>
          <w:ilvl w:val="0"/>
          <w:numId w:val="37"/>
        </w:numPr>
        <w:ind w:left="120" w:right="-1"/>
        <w:rPr>
          <w:rFonts w:ascii="Tahoma" w:hAnsi="Tahoma" w:cs="Tahoma"/>
          <w:color w:val="000000"/>
          <w:sz w:val="18"/>
          <w:szCs w:val="18"/>
        </w:rPr>
      </w:pPr>
      <w:r w:rsidRPr="007F7CF4">
        <w:rPr>
          <w:rFonts w:ascii="Tahoma" w:hAnsi="Tahoma" w:cs="Tahoma"/>
          <w:color w:val="000000"/>
          <w:sz w:val="18"/>
          <w:szCs w:val="18"/>
        </w:rPr>
        <w:t>отдельный</w:t>
      </w:r>
      <w:r w:rsidR="00CF4661" w:rsidRPr="007F7CF4">
        <w:rPr>
          <w:rFonts w:ascii="Tahoma" w:hAnsi="Tahoma" w:cs="Tahoma"/>
          <w:color w:val="000000"/>
          <w:sz w:val="18"/>
          <w:szCs w:val="18"/>
        </w:rPr>
        <w:t xml:space="preserve"> </w:t>
      </w:r>
      <w:r w:rsidR="00B931FE" w:rsidRPr="007F7CF4">
        <w:rPr>
          <w:rFonts w:ascii="Tahoma" w:hAnsi="Tahoma" w:cs="Tahoma"/>
          <w:color w:val="000000"/>
          <w:sz w:val="18"/>
          <w:szCs w:val="18"/>
        </w:rPr>
        <w:t xml:space="preserve">DHCP-сервер в каждый </w:t>
      </w:r>
      <w:r w:rsidR="00E8465B" w:rsidRPr="007F7CF4">
        <w:rPr>
          <w:rFonts w:ascii="Tahoma" w:hAnsi="Tahoma" w:cs="Tahoma"/>
          <w:color w:val="000000"/>
          <w:sz w:val="18"/>
          <w:szCs w:val="18"/>
          <w:lang w:val="en-US"/>
        </w:rPr>
        <w:t>IP</w:t>
      </w:r>
      <w:r w:rsidR="00B931FE" w:rsidRPr="007F7CF4">
        <w:rPr>
          <w:rFonts w:ascii="Tahoma" w:hAnsi="Tahoma" w:cs="Tahoma"/>
          <w:color w:val="000000"/>
          <w:sz w:val="18"/>
          <w:szCs w:val="18"/>
        </w:rPr>
        <w:t xml:space="preserve"> Сети.</w:t>
      </w:r>
    </w:p>
    <w:p w:rsidR="00394A43" w:rsidRPr="007F7CF4" w:rsidRDefault="00394A43" w:rsidP="007F7CF4">
      <w:pPr>
        <w:numPr>
          <w:ilvl w:val="0"/>
          <w:numId w:val="37"/>
        </w:numPr>
        <w:ind w:left="120" w:right="-1"/>
        <w:rPr>
          <w:rFonts w:ascii="Tahoma" w:hAnsi="Tahoma" w:cs="Tahoma"/>
          <w:color w:val="000000"/>
          <w:sz w:val="18"/>
          <w:szCs w:val="18"/>
        </w:rPr>
      </w:pPr>
      <w:r w:rsidRPr="007F7CF4">
        <w:rPr>
          <w:rFonts w:ascii="Tahoma" w:hAnsi="Tahoma" w:cs="Tahoma"/>
          <w:i/>
          <w:iCs/>
          <w:color w:val="000000"/>
          <w:sz w:val="18"/>
          <w:szCs w:val="18"/>
        </w:rPr>
        <w:t>агент</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ретрансляции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DHCP-запросов</w:t>
      </w:r>
      <w:r w:rsidR="00B931FE" w:rsidRPr="007F7CF4">
        <w:rPr>
          <w:rStyle w:val="apple-converted-space"/>
          <w:rFonts w:ascii="Tahoma" w:hAnsi="Tahoma" w:cs="Tahoma"/>
          <w:color w:val="000000"/>
          <w:sz w:val="18"/>
          <w:szCs w:val="18"/>
        </w:rPr>
        <w:t xml:space="preserve">. </w:t>
      </w:r>
      <w:r w:rsidR="00F04E6C" w:rsidRPr="007F7CF4">
        <w:rPr>
          <w:rFonts w:ascii="Tahoma" w:hAnsi="Tahoma" w:cs="Tahoma"/>
          <w:color w:val="000000"/>
          <w:sz w:val="18"/>
          <w:szCs w:val="18"/>
        </w:rPr>
        <w:t>Ч</w:t>
      </w:r>
      <w:r w:rsidRPr="007F7CF4">
        <w:rPr>
          <w:rFonts w:ascii="Tahoma" w:hAnsi="Tahoma" w:cs="Tahoma"/>
          <w:color w:val="000000"/>
          <w:sz w:val="18"/>
          <w:szCs w:val="18"/>
        </w:rPr>
        <w:t>тобы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пересылал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широковещательные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соответствующий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самом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обслуживаемых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IP-сетей;</w:t>
      </w:r>
    </w:p>
    <w:p w:rsidR="00394A43" w:rsidRPr="007F7CF4" w:rsidRDefault="00394A43" w:rsidP="007F7CF4">
      <w:pPr>
        <w:numPr>
          <w:ilvl w:val="0"/>
          <w:numId w:val="37"/>
        </w:numPr>
        <w:ind w:left="120" w:right="-1"/>
        <w:rPr>
          <w:rFonts w:ascii="Tahoma" w:hAnsi="Tahoma" w:cs="Tahoma"/>
          <w:color w:val="000000"/>
          <w:sz w:val="18"/>
          <w:szCs w:val="18"/>
        </w:rPr>
      </w:pP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повышения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отказоустойчивости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следует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несколько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каждом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кроме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областей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IP-сетей,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необходимо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подсетей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диапазоны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резервных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областях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пересекаться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областями,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подсетях);</w:t>
      </w:r>
    </w:p>
    <w:p w:rsidR="00394A43" w:rsidRPr="007F7CF4" w:rsidRDefault="00394A43" w:rsidP="007F7CF4">
      <w:pPr>
        <w:numPr>
          <w:ilvl w:val="0"/>
          <w:numId w:val="37"/>
        </w:numPr>
        <w:ind w:left="120" w:right="-1"/>
        <w:rPr>
          <w:rFonts w:ascii="Tahoma" w:hAnsi="Tahoma" w:cs="Tahoma"/>
          <w:color w:val="000000"/>
          <w:sz w:val="18"/>
          <w:szCs w:val="18"/>
        </w:rPr>
      </w:pP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больших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должны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мощные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достаточно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большие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объемы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быстродействующие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дисковые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подсистемы,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обслуживание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большого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количества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требует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интенсивной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базой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DHCP-сервера.</w:t>
      </w:r>
    </w:p>
    <w:p w:rsidR="00D74B2C" w:rsidRPr="007F7CF4" w:rsidRDefault="00D74B2C" w:rsidP="007F7CF4">
      <w:pPr>
        <w:pStyle w:val="a3"/>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36. Настройка DHCP-клиентов. Агент ретрансляции DHCP-запросов;</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Клиентом DHCP может быть практически любое сетевое устройство, настроенное на автоматическое получение IP-адреса. Из операционных систем корпорации Microsoft клиентом DHCP могут быть все системы, имеющие стек TCP/IP (вплоть до системы MS-DOS).</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Клиенты посылают запрос на аренду IP-адреса при своей первой загрузке, при смене настройки получения IP-адреса со статической на динамическую, а также с помощью команд</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ipconfig /release</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(освобождение арендованного IP-адреса) 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ipconfig /</w:t>
      </w:r>
      <w:r w:rsidRPr="007F7CF4">
        <w:rPr>
          <w:rStyle w:val="keyword"/>
          <w:rFonts w:ascii="Tahoma" w:hAnsi="Tahoma" w:cs="Tahoma"/>
          <w:i/>
          <w:iCs/>
          <w:color w:val="8B0000"/>
          <w:sz w:val="18"/>
          <w:szCs w:val="18"/>
        </w:rPr>
        <w:t>renew</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(запрос на новую аренду).</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b/>
          <w:bCs/>
          <w:color w:val="000000"/>
          <w:sz w:val="18"/>
          <w:szCs w:val="18"/>
        </w:rPr>
        <w:t>Внимание</w:t>
      </w:r>
      <w:r w:rsidRPr="007F7CF4">
        <w:rPr>
          <w:rFonts w:ascii="Tahoma" w:hAnsi="Tahoma" w:cs="Tahoma"/>
          <w:color w:val="000000"/>
          <w:sz w:val="18"/>
          <w:szCs w:val="18"/>
        </w:rPr>
        <w:t>! Сервер DHCP обязательно должен иметь</w:t>
      </w:r>
      <w:r w:rsidRPr="007F7CF4">
        <w:rPr>
          <w:rStyle w:val="apple-converted-space"/>
          <w:rFonts w:ascii="Tahoma" w:hAnsi="Tahoma" w:cs="Tahoma"/>
          <w:color w:val="000000"/>
          <w:sz w:val="18"/>
          <w:szCs w:val="18"/>
        </w:rPr>
        <w:t xml:space="preserve"> </w:t>
      </w:r>
      <w:r w:rsidRPr="007F7CF4">
        <w:rPr>
          <w:rFonts w:ascii="Tahoma" w:hAnsi="Tahoma" w:cs="Tahoma"/>
          <w:b/>
          <w:bCs/>
          <w:color w:val="000000"/>
          <w:sz w:val="18"/>
          <w:szCs w:val="18"/>
        </w:rPr>
        <w:t>статические IP-адреса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на всех установленных в нем сетевых адаптерах.</w:t>
      </w:r>
    </w:p>
    <w:p w:rsidR="00D74B2C" w:rsidRPr="007F7CF4" w:rsidRDefault="00D74B2C" w:rsidP="007F7CF4">
      <w:pPr>
        <w:pStyle w:val="a4"/>
        <w:spacing w:before="0" w:beforeAutospacing="0" w:after="0" w:afterAutospacing="0"/>
        <w:ind w:right="-1"/>
        <w:rPr>
          <w:rStyle w:val="apple-converted-space"/>
          <w:rFonts w:ascii="Tahoma" w:hAnsi="Tahoma" w:cs="Tahoma"/>
          <w:color w:val="000000"/>
          <w:sz w:val="18"/>
          <w:szCs w:val="18"/>
        </w:rPr>
      </w:pPr>
      <w:r w:rsidRPr="007F7CF4">
        <w:rPr>
          <w:rFonts w:ascii="Tahoma" w:hAnsi="Tahoma" w:cs="Tahoma"/>
          <w:b/>
          <w:bCs/>
          <w:color w:val="000000"/>
          <w:sz w:val="18"/>
          <w:szCs w:val="18"/>
        </w:rPr>
        <w:t>Замечание</w:t>
      </w:r>
      <w:r w:rsidRPr="007F7CF4">
        <w:rPr>
          <w:rFonts w:ascii="Tahoma" w:hAnsi="Tahoma" w:cs="Tahoma"/>
          <w:color w:val="000000"/>
          <w:sz w:val="18"/>
          <w:szCs w:val="18"/>
        </w:rPr>
        <w:t>. При отсутствии в сети DHCP-сервера клиенты, настроенные на автоматическую настройку IP-адреса будут самостоятельно назначать себе IP-адреса из подсети класса B —</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169.254.0.0/16</w:t>
      </w:r>
      <w:r w:rsidRPr="007F7CF4">
        <w:rPr>
          <w:rFonts w:ascii="Tahoma" w:hAnsi="Tahoma" w:cs="Tahoma"/>
          <w:color w:val="000000"/>
          <w:sz w:val="18"/>
          <w:szCs w:val="18"/>
        </w:rPr>
        <w:t>. Данная технология называется</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автоматической IP-адресацией</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APIPA, Automatic Private IP Addressing</w:t>
      </w:r>
      <w:r w:rsidR="00292B20" w:rsidRPr="007F7CF4">
        <w:rPr>
          <w:rStyle w:val="apple-converted-space"/>
          <w:rFonts w:ascii="Tahoma" w:hAnsi="Tahoma" w:cs="Tahoma"/>
          <w:color w:val="000000"/>
          <w:sz w:val="18"/>
          <w:szCs w:val="18"/>
        </w:rPr>
        <w:t>)</w:t>
      </w:r>
      <w:bookmarkStart w:id="96" w:name="sect12"/>
      <w:bookmarkEnd w:id="96"/>
    </w:p>
    <w:p w:rsidR="00292B20" w:rsidRPr="007F7CF4" w:rsidRDefault="00292B20" w:rsidP="007F7CF4">
      <w:pPr>
        <w:pStyle w:val="a4"/>
        <w:spacing w:before="0" w:beforeAutospacing="0" w:after="0" w:afterAutospacing="0"/>
        <w:ind w:right="-1"/>
        <w:rPr>
          <w:rFonts w:ascii="Tahoma" w:hAnsi="Tahoma" w:cs="Tahoma"/>
          <w:b/>
          <w:color w:val="000000"/>
          <w:sz w:val="18"/>
          <w:szCs w:val="18"/>
        </w:rPr>
      </w:pPr>
      <w:r w:rsidRPr="007F7CF4">
        <w:rPr>
          <w:rFonts w:ascii="Tahoma" w:hAnsi="Tahoma" w:cs="Tahoma"/>
          <w:b/>
          <w:color w:val="000000"/>
          <w:sz w:val="18"/>
          <w:szCs w:val="18"/>
        </w:rPr>
        <w:t>Агент ретрансляции DHCP-запросов</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Чтобы широковещательные запросы на аренду IP-адреса достигали DHCP-сервер из любой подсети, необходимо на маршрутизаторах, объединяющих разные IP-сети в единую сеть, установить и настроить</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агент ретрансляции DHCP</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DHCP Relay Agent</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xml:space="preserve">). </w:t>
      </w:r>
    </w:p>
    <w:p w:rsidR="00292B20" w:rsidRPr="007F7CF4" w:rsidRDefault="00D74B2C" w:rsidP="007F7CF4">
      <w:pPr>
        <w:ind w:right="-1"/>
        <w:rPr>
          <w:rFonts w:ascii="Tahoma" w:hAnsi="Tahoma" w:cs="Tahoma"/>
          <w:color w:val="000000"/>
          <w:sz w:val="18"/>
          <w:szCs w:val="18"/>
        </w:rPr>
      </w:pPr>
      <w:bookmarkStart w:id="97" w:name="image.10.13"/>
      <w:bookmarkEnd w:id="97"/>
      <w:r w:rsidRPr="007F7CF4">
        <w:rPr>
          <w:noProof/>
          <w:sz w:val="18"/>
          <w:szCs w:val="18"/>
        </w:rPr>
        <w:drawing>
          <wp:inline distT="0" distB="0" distL="0" distR="0" wp14:anchorId="07DB9965" wp14:editId="0E985AE9">
            <wp:extent cx="2518914" cy="1720961"/>
            <wp:effectExtent l="0" t="0" r="0" b="0"/>
            <wp:docPr id="38" name="Рисунок 38" descr="http://www.intuit.ru/EDI/07_01_17_9/1483741276-5696/tutorial/322/objects/10/files/0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intuit.ru/EDI/07_01_17_9/1483741276-5696/tutorial/322/objects/10/files/06-13.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1567" cy="1729605"/>
                    </a:xfrm>
                    <a:prstGeom prst="rect">
                      <a:avLst/>
                    </a:prstGeom>
                    <a:noFill/>
                    <a:ln>
                      <a:noFill/>
                    </a:ln>
                  </pic:spPr>
                </pic:pic>
              </a:graphicData>
            </a:graphic>
          </wp:inline>
        </w:drawing>
      </w:r>
    </w:p>
    <w:p w:rsidR="00D74B2C" w:rsidRPr="007F7CF4" w:rsidRDefault="00292B20" w:rsidP="007F7CF4">
      <w:pPr>
        <w:ind w:right="-1"/>
        <w:rPr>
          <w:rFonts w:ascii="Tahoma" w:hAnsi="Tahoma" w:cs="Tahoma"/>
          <w:color w:val="000000"/>
          <w:sz w:val="18"/>
          <w:szCs w:val="18"/>
        </w:rPr>
      </w:pPr>
      <w:r w:rsidRPr="007F7CF4">
        <w:rPr>
          <w:rFonts w:ascii="Tahoma" w:hAnsi="Tahoma" w:cs="Tahoma"/>
          <w:color w:val="000000"/>
          <w:sz w:val="18"/>
          <w:szCs w:val="18"/>
        </w:rPr>
        <w:t>Д</w:t>
      </w:r>
      <w:r w:rsidR="00D74B2C" w:rsidRPr="007F7CF4">
        <w:rPr>
          <w:rFonts w:ascii="Tahoma" w:hAnsi="Tahoma" w:cs="Tahoma"/>
          <w:color w:val="000000"/>
          <w:sz w:val="18"/>
          <w:szCs w:val="18"/>
        </w:rPr>
        <w:t>ве IP-сети класса C —</w:t>
      </w:r>
      <w:r w:rsidR="00D74B2C" w:rsidRPr="007F7CF4">
        <w:rPr>
          <w:rStyle w:val="apple-converted-space"/>
          <w:rFonts w:ascii="Tahoma" w:hAnsi="Tahoma" w:cs="Tahoma"/>
          <w:color w:val="000000"/>
          <w:sz w:val="18"/>
          <w:szCs w:val="18"/>
        </w:rPr>
        <w:t xml:space="preserve"> </w:t>
      </w:r>
      <w:r w:rsidR="00D74B2C" w:rsidRPr="007F7CF4">
        <w:rPr>
          <w:rStyle w:val="texample"/>
          <w:rFonts w:ascii="Tahoma" w:hAnsi="Tahoma" w:cs="Tahoma"/>
          <w:color w:val="8B0000"/>
          <w:sz w:val="18"/>
          <w:szCs w:val="18"/>
        </w:rPr>
        <w:t>192.168.0.0/24</w:t>
      </w:r>
      <w:r w:rsidR="00D74B2C" w:rsidRPr="007F7CF4">
        <w:rPr>
          <w:rStyle w:val="apple-converted-space"/>
          <w:rFonts w:ascii="Tahoma" w:hAnsi="Tahoma" w:cs="Tahoma"/>
          <w:color w:val="000000"/>
          <w:sz w:val="18"/>
          <w:szCs w:val="18"/>
        </w:rPr>
        <w:t xml:space="preserve"> </w:t>
      </w:r>
      <w:r w:rsidR="00D74B2C" w:rsidRPr="007F7CF4">
        <w:rPr>
          <w:rFonts w:ascii="Tahoma" w:hAnsi="Tahoma" w:cs="Tahoma"/>
          <w:color w:val="000000"/>
          <w:sz w:val="18"/>
          <w:szCs w:val="18"/>
        </w:rPr>
        <w:t>и</w:t>
      </w:r>
      <w:r w:rsidR="00D74B2C" w:rsidRPr="007F7CF4">
        <w:rPr>
          <w:rStyle w:val="apple-converted-space"/>
          <w:rFonts w:ascii="Tahoma" w:hAnsi="Tahoma" w:cs="Tahoma"/>
          <w:color w:val="000000"/>
          <w:sz w:val="18"/>
          <w:szCs w:val="18"/>
        </w:rPr>
        <w:t xml:space="preserve"> </w:t>
      </w:r>
      <w:r w:rsidR="00D74B2C" w:rsidRPr="007F7CF4">
        <w:rPr>
          <w:rStyle w:val="texample"/>
          <w:rFonts w:ascii="Tahoma" w:hAnsi="Tahoma" w:cs="Tahoma"/>
          <w:color w:val="8B0000"/>
          <w:sz w:val="18"/>
          <w:szCs w:val="18"/>
        </w:rPr>
        <w:t>192.168.1.0/24</w:t>
      </w:r>
      <w:r w:rsidR="00D74B2C" w:rsidRPr="007F7CF4">
        <w:rPr>
          <w:rFonts w:ascii="Tahoma" w:hAnsi="Tahoma" w:cs="Tahoma"/>
          <w:color w:val="000000"/>
          <w:sz w:val="18"/>
          <w:szCs w:val="18"/>
        </w:rPr>
        <w:t xml:space="preserve">. </w:t>
      </w:r>
      <w:r w:rsidRPr="007F7CF4">
        <w:rPr>
          <w:rFonts w:ascii="Tahoma" w:hAnsi="Tahoma" w:cs="Tahoma"/>
          <w:color w:val="000000"/>
          <w:sz w:val="18"/>
          <w:szCs w:val="18"/>
        </w:rPr>
        <w:t>DHCP</w:t>
      </w:r>
      <w:r w:rsidR="00D74B2C" w:rsidRPr="007F7CF4">
        <w:rPr>
          <w:rFonts w:ascii="Tahoma" w:hAnsi="Tahoma" w:cs="Tahoma"/>
          <w:color w:val="000000"/>
          <w:sz w:val="18"/>
          <w:szCs w:val="18"/>
        </w:rPr>
        <w:t xml:space="preserve"> установлен в первой подсети и содержит 2 области —</w:t>
      </w:r>
      <w:r w:rsidR="00D74B2C" w:rsidRPr="007F7CF4">
        <w:rPr>
          <w:rStyle w:val="apple-converted-space"/>
          <w:rFonts w:ascii="Tahoma" w:hAnsi="Tahoma" w:cs="Tahoma"/>
          <w:color w:val="000000"/>
          <w:sz w:val="18"/>
          <w:szCs w:val="18"/>
        </w:rPr>
        <w:t xml:space="preserve"> </w:t>
      </w:r>
      <w:r w:rsidR="00D74B2C" w:rsidRPr="007F7CF4">
        <w:rPr>
          <w:rFonts w:ascii="Tahoma" w:hAnsi="Tahoma" w:cs="Tahoma"/>
          <w:i/>
          <w:iCs/>
          <w:color w:val="000000"/>
          <w:sz w:val="18"/>
          <w:szCs w:val="18"/>
        </w:rPr>
        <w:t>Scope-1</w:t>
      </w:r>
      <w:r w:rsidR="00D74B2C" w:rsidRPr="007F7CF4">
        <w:rPr>
          <w:rStyle w:val="apple-converted-space"/>
          <w:rFonts w:ascii="Tahoma" w:hAnsi="Tahoma" w:cs="Tahoma"/>
          <w:color w:val="000000"/>
          <w:sz w:val="18"/>
          <w:szCs w:val="18"/>
        </w:rPr>
        <w:t xml:space="preserve"> </w:t>
      </w:r>
      <w:r w:rsidR="00D74B2C" w:rsidRPr="007F7CF4">
        <w:rPr>
          <w:rFonts w:ascii="Tahoma" w:hAnsi="Tahoma" w:cs="Tahoma"/>
          <w:color w:val="000000"/>
          <w:sz w:val="18"/>
          <w:szCs w:val="18"/>
        </w:rPr>
        <w:t>и</w:t>
      </w:r>
      <w:r w:rsidR="00D74B2C" w:rsidRPr="007F7CF4">
        <w:rPr>
          <w:rStyle w:val="apple-converted-space"/>
          <w:rFonts w:ascii="Tahoma" w:hAnsi="Tahoma" w:cs="Tahoma"/>
          <w:color w:val="000000"/>
          <w:sz w:val="18"/>
          <w:szCs w:val="18"/>
        </w:rPr>
        <w:t xml:space="preserve"> </w:t>
      </w:r>
      <w:r w:rsidR="00D74B2C" w:rsidRPr="007F7CF4">
        <w:rPr>
          <w:rFonts w:ascii="Tahoma" w:hAnsi="Tahoma" w:cs="Tahoma"/>
          <w:i/>
          <w:iCs/>
          <w:color w:val="000000"/>
          <w:sz w:val="18"/>
          <w:szCs w:val="18"/>
        </w:rPr>
        <w:t>Scope-2</w:t>
      </w:r>
      <w:r w:rsidRPr="007F7CF4">
        <w:rPr>
          <w:rStyle w:val="apple-converted-space"/>
          <w:rFonts w:ascii="Tahoma" w:hAnsi="Tahoma" w:cs="Tahoma"/>
          <w:color w:val="000000"/>
          <w:sz w:val="18"/>
          <w:szCs w:val="18"/>
        </w:rPr>
        <w:t>.</w:t>
      </w:r>
      <w:r w:rsidR="00D74B2C" w:rsidRPr="007F7CF4">
        <w:rPr>
          <w:rFonts w:ascii="Tahoma" w:hAnsi="Tahoma" w:cs="Tahoma"/>
          <w:color w:val="000000"/>
          <w:sz w:val="18"/>
          <w:szCs w:val="18"/>
        </w:rPr>
        <w:t xml:space="preserve"> Между двумя подсетями установлен маршрутизатор</w:t>
      </w:r>
      <w:r w:rsidR="00D74B2C" w:rsidRPr="007F7CF4">
        <w:rPr>
          <w:rStyle w:val="apple-converted-space"/>
          <w:rFonts w:ascii="Tahoma" w:hAnsi="Tahoma" w:cs="Tahoma"/>
          <w:color w:val="000000"/>
          <w:sz w:val="18"/>
          <w:szCs w:val="18"/>
        </w:rPr>
        <w:t xml:space="preserve"> </w:t>
      </w:r>
      <w:r w:rsidR="00D74B2C" w:rsidRPr="007F7CF4">
        <w:rPr>
          <w:rFonts w:ascii="Tahoma" w:hAnsi="Tahoma" w:cs="Tahoma"/>
          <w:i/>
          <w:iCs/>
          <w:color w:val="000000"/>
          <w:sz w:val="18"/>
          <w:szCs w:val="18"/>
        </w:rPr>
        <w:t>R</w:t>
      </w:r>
      <w:r w:rsidR="00D74B2C" w:rsidRPr="007F7CF4">
        <w:rPr>
          <w:rFonts w:ascii="Tahoma" w:hAnsi="Tahoma" w:cs="Tahoma"/>
          <w:color w:val="000000"/>
          <w:sz w:val="18"/>
          <w:szCs w:val="18"/>
        </w:rPr>
        <w:t>, имеющий в первой подсети сетевой интерфейс с IP-адресом</w:t>
      </w:r>
      <w:r w:rsidR="00D74B2C" w:rsidRPr="007F7CF4">
        <w:rPr>
          <w:rStyle w:val="apple-converted-space"/>
          <w:rFonts w:ascii="Tahoma" w:hAnsi="Tahoma" w:cs="Tahoma"/>
          <w:color w:val="000000"/>
          <w:sz w:val="18"/>
          <w:szCs w:val="18"/>
        </w:rPr>
        <w:t xml:space="preserve"> </w:t>
      </w:r>
      <w:r w:rsidR="00D74B2C" w:rsidRPr="007F7CF4">
        <w:rPr>
          <w:rStyle w:val="texample"/>
          <w:rFonts w:ascii="Tahoma" w:hAnsi="Tahoma" w:cs="Tahoma"/>
          <w:color w:val="8B0000"/>
          <w:sz w:val="18"/>
          <w:szCs w:val="18"/>
        </w:rPr>
        <w:t>192.168.0.101</w:t>
      </w:r>
      <w:r w:rsidR="00D74B2C" w:rsidRPr="007F7CF4">
        <w:rPr>
          <w:rFonts w:ascii="Tahoma" w:hAnsi="Tahoma" w:cs="Tahoma"/>
          <w:color w:val="000000"/>
          <w:sz w:val="18"/>
          <w:szCs w:val="18"/>
        </w:rPr>
        <w:t>, а во второй подсети сетевой интерфейс с IP-адресом</w:t>
      </w:r>
      <w:r w:rsidR="00D74B2C" w:rsidRPr="007F7CF4">
        <w:rPr>
          <w:rStyle w:val="apple-converted-space"/>
          <w:rFonts w:ascii="Tahoma" w:hAnsi="Tahoma" w:cs="Tahoma"/>
          <w:color w:val="000000"/>
          <w:sz w:val="18"/>
          <w:szCs w:val="18"/>
        </w:rPr>
        <w:t xml:space="preserve"> </w:t>
      </w:r>
      <w:r w:rsidR="00D74B2C" w:rsidRPr="007F7CF4">
        <w:rPr>
          <w:rStyle w:val="texample"/>
          <w:rFonts w:ascii="Tahoma" w:hAnsi="Tahoma" w:cs="Tahoma"/>
          <w:color w:val="8B0000"/>
          <w:sz w:val="18"/>
          <w:szCs w:val="18"/>
        </w:rPr>
        <w:t>192.168.1.101</w:t>
      </w:r>
      <w:r w:rsidR="00D74B2C" w:rsidRPr="007F7CF4">
        <w:rPr>
          <w:rFonts w:ascii="Tahoma" w:hAnsi="Tahoma" w:cs="Tahoma"/>
          <w:color w:val="000000"/>
          <w:sz w:val="18"/>
          <w:szCs w:val="18"/>
        </w:rPr>
        <w:t>. На маршрутизаторе запущен агент ретрансляции DHCP-запросов, настроенный на перенаправление широковещательных DHCP-запросов на сервер с IP-адресом</w:t>
      </w:r>
      <w:r w:rsidR="00D74B2C" w:rsidRPr="007F7CF4">
        <w:rPr>
          <w:rStyle w:val="apple-converted-space"/>
          <w:rFonts w:ascii="Tahoma" w:hAnsi="Tahoma" w:cs="Tahoma"/>
          <w:color w:val="000000"/>
          <w:sz w:val="18"/>
          <w:szCs w:val="18"/>
        </w:rPr>
        <w:t xml:space="preserve"> </w:t>
      </w:r>
      <w:r w:rsidR="00D74B2C" w:rsidRPr="007F7CF4">
        <w:rPr>
          <w:rStyle w:val="texample"/>
          <w:rFonts w:ascii="Tahoma" w:hAnsi="Tahoma" w:cs="Tahoma"/>
          <w:color w:val="8B0000"/>
          <w:sz w:val="18"/>
          <w:szCs w:val="18"/>
        </w:rPr>
        <w:t>192.168.0.121</w:t>
      </w:r>
      <w:r w:rsidR="00D74B2C" w:rsidRPr="007F7CF4">
        <w:rPr>
          <w:rFonts w:ascii="Tahoma" w:hAnsi="Tahoma" w:cs="Tahoma"/>
          <w:color w:val="000000"/>
          <w:sz w:val="18"/>
          <w:szCs w:val="18"/>
        </w:rPr>
        <w:t>.</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Клиенты DHCP, находящиеся в первой подсети, посылают широковещательные запросы на аренду IP-адреса, которые напрямую попадают на DHCP-сервер.</w:t>
      </w:r>
    </w:p>
    <w:p w:rsidR="00D74B2C" w:rsidRPr="007F7CF4" w:rsidRDefault="00D74B2C"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Клиенты DHCP, находящиеся во второй подсети, также посылают широковещательные запросы на аренду IP-адреса, которые не могут напрямую попасть на DHCP-сервер, т.к. маршрутизаторы не пропускают широковещательные пакеты из одной подсети в другую. Но если широковещательный пакет является запросом на аренду IP-адреса, то агент ретрансляции перехватывает данный пакет и пересылает его напрямую на DHCP-сервер. DHCP-сервер, видя от агента ретрансляции, что запрос пришел из второй подсети, выдает клиенту IP-адрес из пула адресов, заданных во второй области.</w:t>
      </w:r>
    </w:p>
    <w:p w:rsidR="004A1941" w:rsidRPr="007F7CF4" w:rsidRDefault="00A1671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26.</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Пространство</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имен</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NetBIOS.</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Процесс</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разрешения</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имен</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в</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пространстве</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NetBIOS;</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b/>
          <w:color w:val="000000"/>
          <w:sz w:val="18"/>
          <w:szCs w:val="18"/>
        </w:rPr>
        <w:lastRenderedPageBreak/>
        <w:t>NetBIOS</w:t>
      </w:r>
      <w:r w:rsidR="00CF4661" w:rsidRPr="007F7CF4">
        <w:rPr>
          <w:rFonts w:ascii="Tahoma" w:hAnsi="Tahoma" w:cs="Tahoma"/>
          <w:color w:val="000000"/>
          <w:sz w:val="18"/>
          <w:szCs w:val="18"/>
        </w:rPr>
        <w:t xml:space="preserve"> </w:t>
      </w:r>
      <w:r w:rsidR="000262A9" w:rsidRPr="007F7CF4">
        <w:rPr>
          <w:rFonts w:ascii="Tahoma" w:hAnsi="Tahoma" w:cs="Tahoma"/>
          <w:color w:val="000000"/>
          <w:sz w:val="18"/>
          <w:szCs w:val="18"/>
        </w:rPr>
        <w:t>-</w:t>
      </w:r>
      <w:r w:rsidR="00182EBD" w:rsidRPr="007F7CF4">
        <w:rPr>
          <w:rFonts w:ascii="Arial" w:hAnsi="Arial" w:cs="Arial"/>
          <w:color w:val="000000"/>
          <w:sz w:val="18"/>
          <w:szCs w:val="18"/>
        </w:rPr>
        <w:t xml:space="preserve"> программный интерфейс для приложений клиент – сервер,</w:t>
      </w:r>
      <w:r w:rsidR="000262A9" w:rsidRPr="007F7CF4">
        <w:rPr>
          <w:rFonts w:ascii="Tahoma" w:hAnsi="Tahoma" w:cs="Tahoma"/>
          <w:color w:val="000000"/>
          <w:sz w:val="18"/>
          <w:szCs w:val="18"/>
        </w:rPr>
        <w:t xml:space="preserve"> </w:t>
      </w:r>
      <w:r w:rsidRPr="007F7CF4">
        <w:rPr>
          <w:rFonts w:ascii="Tahoma" w:hAnsi="Tahoma" w:cs="Tahoma"/>
          <w:color w:val="000000"/>
          <w:sz w:val="18"/>
          <w:szCs w:val="18"/>
        </w:rPr>
        <w:t>линейный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список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точнее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работающих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15</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видимых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плюс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16-й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служебный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видимых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меньше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15,</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оставшиеся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заполняются</w:t>
      </w:r>
      <w:r w:rsidR="000262A9" w:rsidRPr="007F7CF4">
        <w:rPr>
          <w:rFonts w:ascii="Tahoma" w:hAnsi="Tahoma" w:cs="Tahoma"/>
          <w:color w:val="000000"/>
          <w:sz w:val="18"/>
          <w:szCs w:val="18"/>
        </w:rPr>
        <w:t xml:space="preserve"> двоичными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нулями.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16-й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соответствует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работающей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именем.</w:t>
      </w:r>
    </w:p>
    <w:p w:rsidR="00394A43" w:rsidRPr="007F7CF4" w:rsidRDefault="00394A43" w:rsidP="007F7CF4">
      <w:pPr>
        <w:pStyle w:val="a4"/>
        <w:spacing w:before="0" w:beforeAutospacing="0" w:after="0" w:afterAutospacing="0"/>
        <w:ind w:right="-1" w:firstLine="709"/>
        <w:rPr>
          <w:rFonts w:ascii="Tahoma" w:hAnsi="Tahoma" w:cs="Tahoma"/>
          <w:color w:val="000000"/>
          <w:sz w:val="18"/>
          <w:szCs w:val="18"/>
        </w:rPr>
      </w:pPr>
      <w:r w:rsidRPr="007F7CF4">
        <w:rPr>
          <w:rFonts w:ascii="Tahoma" w:hAnsi="Tahoma" w:cs="Tahoma"/>
          <w:color w:val="000000"/>
          <w:sz w:val="18"/>
          <w:szCs w:val="18"/>
        </w:rPr>
        <w:t>Просмотреть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список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пространства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NetBIOS,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команды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nbtstat</w:t>
      </w:r>
      <w:r w:rsidR="00CF4661" w:rsidRPr="007F7CF4">
        <w:rPr>
          <w:rStyle w:val="texample"/>
          <w:rFonts w:ascii="Tahoma" w:hAnsi="Tahoma" w:cs="Tahoma"/>
          <w:color w:val="8B0000"/>
          <w:sz w:val="18"/>
          <w:szCs w:val="18"/>
        </w:rPr>
        <w:t xml:space="preserve"> </w:t>
      </w:r>
      <w:r w:rsidRPr="007F7CF4">
        <w:rPr>
          <w:rStyle w:val="texample"/>
          <w:rFonts w:ascii="Tahoma" w:hAnsi="Tahoma" w:cs="Tahoma"/>
          <w:color w:val="8B0000"/>
          <w:sz w:val="18"/>
          <w:szCs w:val="18"/>
        </w:rPr>
        <w:t>–n</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bookmarkStart w:id="98" w:name="image.10.14"/>
      <w:bookmarkEnd w:id="98"/>
      <w:r w:rsidR="004A4D99"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угловых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скобках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указан</w:t>
      </w:r>
      <w:r w:rsidR="00CF4661" w:rsidRPr="007F7CF4">
        <w:rPr>
          <w:rFonts w:ascii="Tahoma" w:hAnsi="Tahoma" w:cs="Tahoma"/>
          <w:color w:val="000000"/>
          <w:sz w:val="18"/>
          <w:szCs w:val="18"/>
        </w:rPr>
        <w:t xml:space="preserve"> </w:t>
      </w:r>
      <w:r w:rsidR="00F04E6C" w:rsidRPr="007F7CF4">
        <w:rPr>
          <w:rFonts w:ascii="Tahoma" w:hAnsi="Tahoma" w:cs="Tahoma"/>
          <w:b/>
          <w:color w:val="000000"/>
          <w:sz w:val="18"/>
          <w:szCs w:val="18"/>
        </w:rPr>
        <w:t>шестнадцатеричный</w:t>
      </w:r>
      <w:r w:rsidR="00CF4661" w:rsidRPr="007F7CF4">
        <w:rPr>
          <w:rFonts w:ascii="Tahoma" w:hAnsi="Tahoma" w:cs="Tahoma"/>
          <w:b/>
          <w:color w:val="000000"/>
          <w:sz w:val="18"/>
          <w:szCs w:val="18"/>
        </w:rPr>
        <w:t xml:space="preserve"> </w:t>
      </w:r>
      <w:r w:rsidRPr="007F7CF4">
        <w:rPr>
          <w:rFonts w:ascii="Tahoma" w:hAnsi="Tahoma" w:cs="Tahoma"/>
          <w:b/>
          <w:color w:val="000000"/>
          <w:sz w:val="18"/>
          <w:szCs w:val="18"/>
        </w:rPr>
        <w:t>код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16-го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служебного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символа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какого-либо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00</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соответствуют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Рабочая</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станция</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выполняет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роль</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клиента</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файлов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00182EBD" w:rsidRPr="007F7CF4">
        <w:rPr>
          <w:rFonts w:ascii="Tahoma" w:hAnsi="Tahoma" w:cs="Tahoma"/>
          <w:color w:val="000000"/>
          <w:sz w:val="18"/>
          <w:szCs w:val="18"/>
        </w:rPr>
        <w:t>печати.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WORLD</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соответствует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Net-BIOS-имени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домена</w:t>
      </w:r>
      <w:r w:rsidR="00CF4661"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world.ru</w:t>
      </w:r>
      <w:r w:rsidR="00182EBD"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либо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сетевой</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рабочей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группы</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отображаемой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Сетевом</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окружении</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любого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Windows-компьютера.</w:t>
      </w:r>
    </w:p>
    <w:p w:rsidR="00ED0C1C" w:rsidRPr="007F7CF4" w:rsidRDefault="00ED0C1C" w:rsidP="007F7CF4">
      <w:pPr>
        <w:pStyle w:val="a4"/>
        <w:spacing w:before="0" w:beforeAutospacing="0" w:after="0" w:afterAutospacing="0"/>
        <w:ind w:right="-1"/>
        <w:rPr>
          <w:rFonts w:ascii="Tahoma" w:hAnsi="Tahoma" w:cs="Tahoma"/>
          <w:b/>
          <w:color w:val="000000"/>
          <w:sz w:val="18"/>
          <w:szCs w:val="18"/>
        </w:rPr>
      </w:pPr>
      <w:r w:rsidRPr="007F7CF4">
        <w:rPr>
          <w:rFonts w:ascii="Tahoma" w:hAnsi="Tahoma" w:cs="Tahoma"/>
          <w:b/>
          <w:color w:val="000000"/>
          <w:sz w:val="18"/>
          <w:szCs w:val="18"/>
        </w:rPr>
        <w:t>Процесс разрешения имен в пространстве NetBIOS</w:t>
      </w:r>
    </w:p>
    <w:p w:rsidR="00394A43" w:rsidRPr="007F7CF4" w:rsidRDefault="00182EBD"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Клиент </w:t>
      </w:r>
      <w:r w:rsidR="00394A43" w:rsidRPr="007F7CF4">
        <w:rPr>
          <w:rFonts w:ascii="Tahoma" w:hAnsi="Tahoma" w:cs="Tahoma"/>
          <w:color w:val="000000"/>
          <w:sz w:val="18"/>
          <w:szCs w:val="18"/>
        </w:rPr>
        <w:t>должен</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определить</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IP-адрес</w:t>
      </w:r>
      <w:r w:rsidR="004A4D99" w:rsidRPr="007F7CF4">
        <w:rPr>
          <w:rFonts w:ascii="Tahoma" w:hAnsi="Tahoma" w:cs="Tahoma"/>
          <w:color w:val="000000"/>
          <w:sz w:val="18"/>
          <w:szCs w:val="18"/>
        </w:rPr>
        <w:t xml:space="preserve"> сервера</w:t>
      </w:r>
      <w:r w:rsidR="00394A43"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этого</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сервера</w:t>
      </w:r>
      <w:r w:rsidR="00394A43"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может</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быть</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сделано</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одним</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трех</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способов:</w:t>
      </w:r>
    </w:p>
    <w:p w:rsidR="00394A43" w:rsidRPr="007F7CF4" w:rsidRDefault="00394A43" w:rsidP="007F7CF4">
      <w:pPr>
        <w:numPr>
          <w:ilvl w:val="0"/>
          <w:numId w:val="38"/>
        </w:numPr>
        <w:ind w:left="120" w:right="-1"/>
        <w:rPr>
          <w:rFonts w:ascii="Tahoma" w:hAnsi="Tahoma" w:cs="Tahoma"/>
          <w:color w:val="000000"/>
          <w:sz w:val="18"/>
          <w:szCs w:val="18"/>
        </w:rPr>
      </w:pPr>
      <w:r w:rsidRPr="007F7CF4">
        <w:rPr>
          <w:rFonts w:ascii="Tahoma" w:hAnsi="Tahoma" w:cs="Tahoma"/>
          <w:color w:val="000000"/>
          <w:sz w:val="18"/>
          <w:szCs w:val="18"/>
        </w:rPr>
        <w:t>широковещательный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w:t>
      </w:r>
    </w:p>
    <w:p w:rsidR="00CF4661" w:rsidRPr="007F7CF4" w:rsidRDefault="00394A43" w:rsidP="007F7CF4">
      <w:pPr>
        <w:numPr>
          <w:ilvl w:val="0"/>
          <w:numId w:val="38"/>
        </w:numPr>
        <w:ind w:left="120" w:right="-1"/>
        <w:rPr>
          <w:rFonts w:ascii="Tahoma" w:hAnsi="Tahoma" w:cs="Tahoma"/>
          <w:color w:val="000000"/>
          <w:sz w:val="18"/>
          <w:szCs w:val="18"/>
        </w:rPr>
      </w:pPr>
      <w:r w:rsidRPr="007F7CF4">
        <w:rPr>
          <w:rFonts w:ascii="Tahoma" w:hAnsi="Tahoma" w:cs="Tahoma"/>
          <w:color w:val="000000"/>
          <w:sz w:val="18"/>
          <w:szCs w:val="18"/>
        </w:rPr>
        <w:t>обращение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базе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NetBIOS-имен,</w:t>
      </w:r>
    </w:p>
    <w:p w:rsidR="00394A43" w:rsidRPr="007F7CF4" w:rsidRDefault="00394A43" w:rsidP="007F7CF4">
      <w:pPr>
        <w:numPr>
          <w:ilvl w:val="0"/>
          <w:numId w:val="38"/>
        </w:numPr>
        <w:ind w:left="120" w:right="-1"/>
        <w:rPr>
          <w:rFonts w:ascii="Tahoma" w:hAnsi="Tahoma" w:cs="Tahoma"/>
          <w:color w:val="000000"/>
          <w:sz w:val="18"/>
          <w:szCs w:val="18"/>
        </w:rPr>
      </w:pPr>
      <w:r w:rsidRPr="007F7CF4">
        <w:rPr>
          <w:rFonts w:ascii="Tahoma" w:hAnsi="Tahoma" w:cs="Tahoma"/>
          <w:color w:val="000000"/>
          <w:sz w:val="18"/>
          <w:szCs w:val="18"/>
        </w:rPr>
        <w:t>обращение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централизованной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w:t>
      </w:r>
      <w:r w:rsidR="00CF4661" w:rsidRPr="007F7CF4">
        <w:rPr>
          <w:rFonts w:ascii="Tahoma" w:hAnsi="Tahoma" w:cs="Tahoma"/>
          <w:color w:val="000000"/>
          <w:sz w:val="18"/>
          <w:szCs w:val="18"/>
        </w:rPr>
        <w:t xml:space="preserve"> NetBIOS</w:t>
      </w:r>
      <w:r w:rsidRPr="007F7CF4">
        <w:rPr>
          <w:rFonts w:ascii="Tahoma" w:hAnsi="Tahoma" w:cs="Tahoma"/>
          <w:color w:val="000000"/>
          <w:sz w:val="18"/>
          <w:szCs w:val="18"/>
        </w:rPr>
        <w:t>.</w:t>
      </w:r>
    </w:p>
    <w:p w:rsidR="00394A43" w:rsidRPr="007F7CF4" w:rsidRDefault="004A4D9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Р</w:t>
      </w:r>
      <w:r w:rsidR="00394A43" w:rsidRPr="007F7CF4">
        <w:rPr>
          <w:rFonts w:ascii="Tahoma" w:hAnsi="Tahoma" w:cs="Tahoma"/>
          <w:color w:val="000000"/>
          <w:sz w:val="18"/>
          <w:szCs w:val="18"/>
        </w:rPr>
        <w:t>азрешение</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имен</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осуществляется</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различных</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комбинаций</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перечисленных</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способов:</w:t>
      </w:r>
    </w:p>
    <w:p w:rsidR="00394A43" w:rsidRPr="007F7CF4" w:rsidRDefault="00394A43" w:rsidP="007F7CF4">
      <w:pPr>
        <w:numPr>
          <w:ilvl w:val="0"/>
          <w:numId w:val="39"/>
        </w:numPr>
        <w:ind w:left="120" w:right="-1"/>
        <w:rPr>
          <w:rFonts w:ascii="Tahoma" w:hAnsi="Tahoma" w:cs="Tahoma"/>
          <w:color w:val="000000"/>
          <w:sz w:val="18"/>
          <w:szCs w:val="18"/>
        </w:rPr>
      </w:pPr>
      <w:r w:rsidRPr="007F7CF4">
        <w:rPr>
          <w:rFonts w:ascii="Tahoma" w:hAnsi="Tahoma" w:cs="Tahoma"/>
          <w:b/>
          <w:bCs/>
          <w:color w:val="000000"/>
          <w:sz w:val="18"/>
          <w:szCs w:val="18"/>
        </w:rPr>
        <w:t>b-узел</w:t>
      </w:r>
      <w:r w:rsidR="00CF4661" w:rsidRPr="007F7CF4">
        <w:rPr>
          <w:rStyle w:val="apple-converted-space"/>
          <w:rFonts w:ascii="Tahoma" w:hAnsi="Tahoma" w:cs="Tahoma"/>
          <w:color w:val="000000"/>
          <w:sz w:val="18"/>
          <w:szCs w:val="18"/>
        </w:rPr>
        <w:t xml:space="preserve"> </w:t>
      </w:r>
      <w:r w:rsidR="00CF4661" w:rsidRPr="007F7CF4">
        <w:rPr>
          <w:rFonts w:ascii="Tahoma" w:hAnsi="Tahoma" w:cs="Tahoma"/>
          <w:color w:val="000000"/>
          <w:sz w:val="18"/>
          <w:szCs w:val="18"/>
        </w:rPr>
        <w:t>(</w:t>
      </w:r>
      <w:r w:rsidRPr="007F7CF4">
        <w:rPr>
          <w:rFonts w:ascii="Tahoma" w:hAnsi="Tahoma" w:cs="Tahoma"/>
          <w:i/>
          <w:iCs/>
          <w:color w:val="000000"/>
          <w:sz w:val="18"/>
          <w:szCs w:val="18"/>
        </w:rPr>
        <w:t>широковещательный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узел</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нужно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разрешить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рассылает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широковещательное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сообщение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имени</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компьютера</w:t>
      </w:r>
      <w:r w:rsidRPr="007F7CF4">
        <w:rPr>
          <w:rFonts w:ascii="Tahoma" w:hAnsi="Tahoma" w:cs="Tahoma"/>
          <w:color w:val="000000"/>
          <w:sz w:val="18"/>
          <w:szCs w:val="18"/>
        </w:rPr>
        <w:t>;</w:t>
      </w:r>
    </w:p>
    <w:p w:rsidR="00394A43" w:rsidRPr="007F7CF4" w:rsidRDefault="00394A43" w:rsidP="007F7CF4">
      <w:pPr>
        <w:numPr>
          <w:ilvl w:val="0"/>
          <w:numId w:val="39"/>
        </w:numPr>
        <w:ind w:left="120" w:right="-1"/>
        <w:rPr>
          <w:rFonts w:ascii="Tahoma" w:hAnsi="Tahoma" w:cs="Tahoma"/>
          <w:color w:val="000000"/>
          <w:sz w:val="18"/>
          <w:szCs w:val="18"/>
        </w:rPr>
      </w:pPr>
      <w:r w:rsidRPr="007F7CF4">
        <w:rPr>
          <w:rFonts w:ascii="Tahoma" w:hAnsi="Tahoma" w:cs="Tahoma"/>
          <w:b/>
          <w:bCs/>
          <w:color w:val="000000"/>
          <w:sz w:val="18"/>
          <w:szCs w:val="18"/>
        </w:rPr>
        <w:t>p-узел</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peer</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node</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узел</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"точка</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точка"</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 xml:space="preserve">- </w:t>
      </w:r>
      <w:r w:rsidRPr="007F7CF4">
        <w:rPr>
          <w:rFonts w:ascii="Tahoma" w:hAnsi="Tahoma" w:cs="Tahoma"/>
          <w:color w:val="000000"/>
          <w:sz w:val="18"/>
          <w:szCs w:val="18"/>
        </w:rPr>
        <w:t>когда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нужно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разрешить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отправляет</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Wins`у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ответ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посылает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адрес;</w:t>
      </w:r>
    </w:p>
    <w:p w:rsidR="006E30FD" w:rsidRPr="007F7CF4" w:rsidRDefault="00394A43" w:rsidP="007F7CF4">
      <w:pPr>
        <w:numPr>
          <w:ilvl w:val="0"/>
          <w:numId w:val="39"/>
        </w:numPr>
        <w:ind w:left="120" w:right="-1"/>
        <w:rPr>
          <w:rFonts w:ascii="Tahoma" w:hAnsi="Tahoma" w:cs="Tahoma"/>
          <w:color w:val="000000"/>
          <w:sz w:val="18"/>
          <w:szCs w:val="18"/>
        </w:rPr>
      </w:pPr>
      <w:r w:rsidRPr="007F7CF4">
        <w:rPr>
          <w:rFonts w:ascii="Tahoma" w:hAnsi="Tahoma" w:cs="Tahoma"/>
          <w:b/>
          <w:bCs/>
          <w:color w:val="000000"/>
          <w:sz w:val="18"/>
          <w:szCs w:val="18"/>
        </w:rPr>
        <w:t>m-узел</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смешанный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узел</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комбинирует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b-</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р-узла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(WINS-клиент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смешанного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типа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сначала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пытается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применить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широковещательный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случае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неудачи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обращается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WlNS-серверу</w:t>
      </w:r>
      <w:r w:rsidRPr="007F7CF4">
        <w:rPr>
          <w:rFonts w:ascii="Tahoma" w:hAnsi="Tahoma" w:cs="Tahoma"/>
          <w:color w:val="000000"/>
          <w:sz w:val="18"/>
          <w:szCs w:val="18"/>
        </w:rPr>
        <w:t>;</w:t>
      </w:r>
    </w:p>
    <w:p w:rsidR="00394A43" w:rsidRPr="007F7CF4" w:rsidRDefault="00394A43" w:rsidP="007F7CF4">
      <w:pPr>
        <w:numPr>
          <w:ilvl w:val="0"/>
          <w:numId w:val="39"/>
        </w:numPr>
        <w:ind w:left="120" w:right="-1"/>
        <w:rPr>
          <w:rFonts w:ascii="Tahoma" w:hAnsi="Tahoma" w:cs="Tahoma"/>
          <w:color w:val="000000"/>
          <w:sz w:val="18"/>
          <w:szCs w:val="18"/>
        </w:rPr>
      </w:pPr>
      <w:r w:rsidRPr="007F7CF4">
        <w:rPr>
          <w:rFonts w:ascii="Tahoma" w:hAnsi="Tahoma" w:cs="Tahoma"/>
          <w:b/>
          <w:bCs/>
          <w:color w:val="000000"/>
          <w:sz w:val="18"/>
          <w:szCs w:val="18"/>
        </w:rPr>
        <w:t>h-узел</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гибридный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узел</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комбинирует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b-узла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р-узла,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сначала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используется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WINS-серверу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лишь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случае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неудачи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начинается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рассылка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широковещательного</w:t>
      </w:r>
      <w:r w:rsidR="00CF4661" w:rsidRPr="007F7CF4">
        <w:rPr>
          <w:rFonts w:ascii="Tahoma" w:hAnsi="Tahoma" w:cs="Tahoma"/>
          <w:color w:val="000000"/>
          <w:sz w:val="18"/>
          <w:szCs w:val="18"/>
        </w:rPr>
        <w:t xml:space="preserve"> </w:t>
      </w:r>
      <w:r w:rsidR="004A4D99" w:rsidRPr="007F7CF4">
        <w:rPr>
          <w:rFonts w:ascii="Tahoma" w:hAnsi="Tahoma" w:cs="Tahoma"/>
          <w:color w:val="000000"/>
          <w:sz w:val="18"/>
          <w:szCs w:val="18"/>
        </w:rPr>
        <w:t>сообщения</w:t>
      </w:r>
      <w:r w:rsidR="006E30FD" w:rsidRPr="007F7CF4">
        <w:rPr>
          <w:rFonts w:ascii="Tahoma" w:hAnsi="Tahoma" w:cs="Tahoma"/>
          <w:color w:val="000000"/>
          <w:sz w:val="18"/>
          <w:szCs w:val="18"/>
        </w:rPr>
        <w:t>.</w:t>
      </w:r>
    </w:p>
    <w:p w:rsidR="004A1941" w:rsidRPr="007F7CF4" w:rsidRDefault="00A1671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27.</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Виртуальные</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частные</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сети.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Технологии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виртуальных</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частных</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сетей;</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i/>
          <w:iCs/>
          <w:color w:val="000000"/>
          <w:sz w:val="18"/>
          <w:szCs w:val="18"/>
        </w:rPr>
        <w:t>Виртуальные</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частные</w:t>
      </w:r>
      <w:r w:rsidR="00CF4661" w:rsidRPr="007F7CF4">
        <w:rPr>
          <w:rFonts w:ascii="Tahoma" w:hAnsi="Tahoma" w:cs="Tahoma"/>
          <w:i/>
          <w:iCs/>
          <w:color w:val="000000"/>
          <w:sz w:val="18"/>
          <w:szCs w:val="18"/>
        </w:rPr>
        <w:t xml:space="preserve"> </w:t>
      </w:r>
      <w:r w:rsidR="006E30FD" w:rsidRPr="007F7CF4">
        <w:rPr>
          <w:rFonts w:ascii="Tahoma" w:hAnsi="Tahoma" w:cs="Tahoma"/>
          <w:i/>
          <w:iCs/>
          <w:color w:val="000000"/>
          <w:sz w:val="18"/>
          <w:szCs w:val="18"/>
        </w:rPr>
        <w:t>сети</w:t>
      </w:r>
      <w:r w:rsidR="006E30FD" w:rsidRPr="007F7CF4">
        <w:rPr>
          <w:rStyle w:val="apple-converted-space"/>
          <w:rFonts w:ascii="Tahoma" w:hAnsi="Tahoma" w:cs="Tahoma"/>
          <w:color w:val="000000"/>
          <w:sz w:val="18"/>
          <w:szCs w:val="18"/>
        </w:rPr>
        <w:t xml:space="preserve"> </w:t>
      </w:r>
      <w:r w:rsidR="006E30FD"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технология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защищенных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публичным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Интернет).</w:t>
      </w:r>
    </w:p>
    <w:p w:rsidR="00394A43" w:rsidRPr="007F7CF4" w:rsidRDefault="00394A43" w:rsidP="007F7CF4">
      <w:pPr>
        <w:numPr>
          <w:ilvl w:val="0"/>
          <w:numId w:val="40"/>
        </w:numPr>
        <w:ind w:left="120" w:right="-1"/>
        <w:rPr>
          <w:rFonts w:ascii="Tahoma" w:hAnsi="Tahoma" w:cs="Tahoma"/>
          <w:color w:val="000000"/>
          <w:sz w:val="18"/>
          <w:szCs w:val="18"/>
        </w:rPr>
      </w:pPr>
      <w:r w:rsidRPr="007F7CF4">
        <w:rPr>
          <w:rFonts w:ascii="Tahoma" w:hAnsi="Tahoma" w:cs="Tahoma"/>
          <w:color w:val="000000"/>
          <w:sz w:val="18"/>
          <w:szCs w:val="18"/>
        </w:rPr>
        <w:t>как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корпоративную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сеть;</w:t>
      </w:r>
    </w:p>
    <w:p w:rsidR="00217995" w:rsidRPr="007F7CF4" w:rsidRDefault="00394A43" w:rsidP="007F7CF4">
      <w:pPr>
        <w:numPr>
          <w:ilvl w:val="0"/>
          <w:numId w:val="40"/>
        </w:numPr>
        <w:ind w:left="120" w:right="-1"/>
        <w:rPr>
          <w:rFonts w:ascii="Tahoma" w:hAnsi="Tahoma" w:cs="Tahoma"/>
          <w:color w:val="000000"/>
          <w:sz w:val="18"/>
          <w:szCs w:val="18"/>
        </w:rPr>
      </w:pPr>
      <w:r w:rsidRPr="007F7CF4">
        <w:rPr>
          <w:rFonts w:ascii="Tahoma" w:hAnsi="Tahoma" w:cs="Tahoma"/>
          <w:color w:val="000000"/>
          <w:sz w:val="18"/>
          <w:szCs w:val="18"/>
        </w:rPr>
        <w:t>как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защитить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передаваемые</w:t>
      </w:r>
      <w:bookmarkStart w:id="99" w:name="_GoBack"/>
      <w:bookmarkEnd w:id="99"/>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через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Интернет</w:t>
      </w:r>
    </w:p>
    <w:p w:rsidR="00394A43" w:rsidRPr="007F7CF4" w:rsidRDefault="00394A43" w:rsidP="007F7CF4">
      <w:pPr>
        <w:ind w:left="-240" w:right="-1"/>
        <w:rPr>
          <w:rFonts w:ascii="Tahoma" w:hAnsi="Tahoma" w:cs="Tahoma"/>
          <w:color w:val="000000"/>
          <w:sz w:val="18"/>
          <w:szCs w:val="18"/>
        </w:rPr>
      </w:pPr>
      <w:r w:rsidRPr="007F7CF4">
        <w:rPr>
          <w:rFonts w:ascii="Tahoma" w:hAnsi="Tahoma" w:cs="Tahoma"/>
          <w:color w:val="000000"/>
          <w:sz w:val="18"/>
          <w:szCs w:val="18"/>
        </w:rPr>
        <w:t>Обе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задачи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решаются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VPN-подключений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00217995" w:rsidRPr="007F7CF4">
        <w:rPr>
          <w:rFonts w:ascii="Tahoma" w:hAnsi="Tahoma" w:cs="Tahoma"/>
          <w:color w:val="000000"/>
          <w:sz w:val="18"/>
          <w:szCs w:val="18"/>
        </w:rPr>
        <w:t>Н</w:t>
      </w:r>
      <w:r w:rsidRPr="007F7CF4">
        <w:rPr>
          <w:rFonts w:ascii="Tahoma" w:hAnsi="Tahoma" w:cs="Tahoma"/>
          <w:color w:val="000000"/>
          <w:sz w:val="18"/>
          <w:szCs w:val="18"/>
        </w:rPr>
        <w:t>еобходимо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еще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через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через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Подключение</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к</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виртуальной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частной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сети</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качестве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"телефонного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номера"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выступит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внешнего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интерфейса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p>
    <w:p w:rsidR="00394A43" w:rsidRPr="007F7CF4" w:rsidRDefault="00394A43" w:rsidP="007F7CF4">
      <w:pPr>
        <w:ind w:left="480" w:right="-1"/>
        <w:rPr>
          <w:rFonts w:ascii="Tahoma" w:hAnsi="Tahoma" w:cs="Tahoma"/>
          <w:color w:val="000000"/>
          <w:sz w:val="18"/>
          <w:szCs w:val="18"/>
        </w:rPr>
      </w:pPr>
      <w:bookmarkStart w:id="100" w:name="image.10.24"/>
      <w:bookmarkStart w:id="101" w:name="image.10.29"/>
      <w:bookmarkEnd w:id="100"/>
      <w:bookmarkEnd w:id="101"/>
      <w:r w:rsidRPr="007F7CF4">
        <w:rPr>
          <w:rFonts w:ascii="Tahoma" w:hAnsi="Tahoma" w:cs="Tahoma"/>
          <w:noProof/>
          <w:color w:val="000000"/>
          <w:sz w:val="18"/>
          <w:szCs w:val="18"/>
        </w:rPr>
        <w:drawing>
          <wp:inline distT="0" distB="0" distL="0" distR="0">
            <wp:extent cx="3269412" cy="2157348"/>
            <wp:effectExtent l="0" t="0" r="7620" b="0"/>
            <wp:docPr id="29" name="Рисунок 29" descr="http://www.intuit.ru/EDI/07_01_17_9/1483741276-5696/tutorial/322/objects/10/files/06-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intuit.ru/EDI/07_01_17_9/1483741276-5696/tutorial/322/objects/10/files/06-2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1596" cy="2158789"/>
                    </a:xfrm>
                    <a:prstGeom prst="rect">
                      <a:avLst/>
                    </a:prstGeom>
                    <a:noFill/>
                    <a:ln>
                      <a:noFill/>
                    </a:ln>
                  </pic:spPr>
                </pic:pic>
              </a:graphicData>
            </a:graphic>
          </wp:inline>
        </w:drawing>
      </w:r>
    </w:p>
    <w:p w:rsidR="00394A43" w:rsidRPr="007F7CF4" w:rsidRDefault="00394A43" w:rsidP="007F7CF4">
      <w:pPr>
        <w:ind w:left="480" w:right="-1"/>
        <w:rPr>
          <w:rFonts w:ascii="Tahoma" w:hAnsi="Tahoma" w:cs="Tahoma"/>
          <w:color w:val="000000"/>
          <w:sz w:val="18"/>
          <w:szCs w:val="18"/>
        </w:rPr>
      </w:pP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мобильного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установлен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защищенный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"виртуальный"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канал,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клиентский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пула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адресов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RRAS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образом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решена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задача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маршрутизации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IP-пакетов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передаваемые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будут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шифроваться.</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виртуальных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частных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семейства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используются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два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различных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PPTP</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L2TP</w:t>
      </w:r>
      <w:r w:rsidR="00217995" w:rsidRPr="007F7CF4">
        <w:rPr>
          <w:rFonts w:ascii="Tahoma" w:hAnsi="Tahoma" w:cs="Tahoma"/>
          <w:color w:val="000000"/>
          <w:sz w:val="18"/>
          <w:szCs w:val="18"/>
        </w:rPr>
        <w:t xml:space="preserve">. </w:t>
      </w:r>
      <w:r w:rsidRPr="007F7CF4">
        <w:rPr>
          <w:rFonts w:ascii="Tahoma" w:hAnsi="Tahoma" w:cs="Tahoma"/>
          <w:color w:val="000000"/>
          <w:sz w:val="18"/>
          <w:szCs w:val="18"/>
        </w:rPr>
        <w:t>Основной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принцип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обоих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заключается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создают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защищенный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туннель</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двумя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подсетями.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Туннелирование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передаваемые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защищенной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снабжаются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специальными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заголовками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обоих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заголовки),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содержимое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шифруется,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затем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предназначенный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защищенной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заголовок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IP-адресами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внутренней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инкапсулируется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передаваемый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Интернет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соответствующий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заголовок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адреса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отправителя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получателя.</w:t>
      </w:r>
    </w:p>
    <w:p w:rsidR="00ED0C1C" w:rsidRPr="007F7CF4" w:rsidRDefault="00ED0C1C" w:rsidP="007F7CF4">
      <w:pPr>
        <w:ind w:left="120" w:right="-1"/>
        <w:rPr>
          <w:rFonts w:ascii="Tahoma" w:hAnsi="Tahoma" w:cs="Tahoma"/>
          <w:b/>
          <w:color w:val="000000"/>
          <w:sz w:val="18"/>
          <w:szCs w:val="18"/>
        </w:rPr>
      </w:pPr>
      <w:r w:rsidRPr="007F7CF4">
        <w:rPr>
          <w:rFonts w:ascii="Tahoma" w:hAnsi="Tahoma" w:cs="Tahoma"/>
          <w:b/>
          <w:color w:val="000000"/>
          <w:sz w:val="18"/>
          <w:szCs w:val="18"/>
        </w:rPr>
        <w:t>Политики удаленного доступа</w:t>
      </w:r>
    </w:p>
    <w:p w:rsidR="00394A43" w:rsidRPr="007F7CF4" w:rsidRDefault="004A4D99"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Р</w:t>
      </w:r>
      <w:r w:rsidR="00394A43" w:rsidRPr="007F7CF4">
        <w:rPr>
          <w:rFonts w:ascii="Tahoma" w:hAnsi="Tahoma" w:cs="Tahoma"/>
          <w:color w:val="000000"/>
          <w:sz w:val="18"/>
          <w:szCs w:val="18"/>
        </w:rPr>
        <w:t>азрешениями</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подключения</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службе</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удаленного</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управлять</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00394A43" w:rsidRPr="007F7CF4">
        <w:rPr>
          <w:rFonts w:ascii="Tahoma" w:hAnsi="Tahoma" w:cs="Tahoma"/>
          <w:color w:val="000000"/>
          <w:sz w:val="18"/>
          <w:szCs w:val="18"/>
        </w:rPr>
        <w:t>помощью</w:t>
      </w:r>
      <w:r w:rsidR="00CF4661" w:rsidRPr="007F7CF4">
        <w:rPr>
          <w:rStyle w:val="apple-converted-space"/>
          <w:rFonts w:ascii="Tahoma" w:hAnsi="Tahoma" w:cs="Tahoma"/>
          <w:color w:val="000000"/>
          <w:sz w:val="18"/>
          <w:szCs w:val="18"/>
        </w:rPr>
        <w:t xml:space="preserve"> </w:t>
      </w:r>
      <w:r w:rsidR="00394A43" w:rsidRPr="007F7CF4">
        <w:rPr>
          <w:rFonts w:ascii="Tahoma" w:hAnsi="Tahoma" w:cs="Tahoma"/>
          <w:i/>
          <w:iCs/>
          <w:color w:val="000000"/>
          <w:sz w:val="18"/>
          <w:szCs w:val="18"/>
        </w:rPr>
        <w:t>политик</w:t>
      </w:r>
      <w:r w:rsidR="00CF4661" w:rsidRPr="007F7CF4">
        <w:rPr>
          <w:rFonts w:ascii="Tahoma" w:hAnsi="Tahoma" w:cs="Tahoma"/>
          <w:i/>
          <w:iCs/>
          <w:color w:val="000000"/>
          <w:sz w:val="18"/>
          <w:szCs w:val="18"/>
        </w:rPr>
        <w:t xml:space="preserve"> </w:t>
      </w:r>
      <w:r w:rsidR="00394A43" w:rsidRPr="007F7CF4">
        <w:rPr>
          <w:rFonts w:ascii="Tahoma" w:hAnsi="Tahoma" w:cs="Tahoma"/>
          <w:i/>
          <w:iCs/>
          <w:color w:val="000000"/>
          <w:sz w:val="18"/>
          <w:szCs w:val="18"/>
        </w:rPr>
        <w:t>удаленного</w:t>
      </w:r>
      <w:r w:rsidR="00CF4661" w:rsidRPr="007F7CF4">
        <w:rPr>
          <w:rFonts w:ascii="Tahoma" w:hAnsi="Tahoma" w:cs="Tahoma"/>
          <w:i/>
          <w:iCs/>
          <w:color w:val="000000"/>
          <w:sz w:val="18"/>
          <w:szCs w:val="18"/>
        </w:rPr>
        <w:t xml:space="preserve"> </w:t>
      </w:r>
      <w:r w:rsidR="00394A43" w:rsidRPr="007F7CF4">
        <w:rPr>
          <w:rFonts w:ascii="Tahoma" w:hAnsi="Tahoma" w:cs="Tahoma"/>
          <w:i/>
          <w:iCs/>
          <w:color w:val="000000"/>
          <w:sz w:val="18"/>
          <w:szCs w:val="18"/>
        </w:rPr>
        <w:t>доступа</w:t>
      </w:r>
      <w:r w:rsidR="00394A43" w:rsidRPr="007F7CF4">
        <w:rPr>
          <w:rFonts w:ascii="Tahoma" w:hAnsi="Tahoma" w:cs="Tahoma"/>
          <w:color w:val="000000"/>
          <w:sz w:val="18"/>
          <w:szCs w:val="18"/>
        </w:rPr>
        <w:t>.</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Каждая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компонент:</w:t>
      </w:r>
    </w:p>
    <w:p w:rsidR="00394A43" w:rsidRPr="007F7CF4" w:rsidRDefault="00394A43" w:rsidP="007F7CF4">
      <w:pPr>
        <w:numPr>
          <w:ilvl w:val="0"/>
          <w:numId w:val="42"/>
        </w:numPr>
        <w:ind w:left="120" w:right="-1"/>
        <w:rPr>
          <w:rFonts w:ascii="Tahoma" w:hAnsi="Tahoma" w:cs="Tahoma"/>
          <w:color w:val="000000"/>
          <w:sz w:val="18"/>
          <w:szCs w:val="18"/>
        </w:rPr>
      </w:pPr>
      <w:r w:rsidRPr="007F7CF4">
        <w:rPr>
          <w:rFonts w:ascii="Tahoma" w:hAnsi="Tahoma" w:cs="Tahoma"/>
          <w:b/>
          <w:i/>
          <w:iCs/>
          <w:color w:val="000000"/>
          <w:sz w:val="18"/>
          <w:szCs w:val="18"/>
        </w:rPr>
        <w:lastRenderedPageBreak/>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определяются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базе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MS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Server</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наиболее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интересные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день</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недели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и</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время</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членство</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в</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определенной</w:t>
      </w:r>
      <w:r w:rsidR="00CF4661" w:rsidRPr="007F7CF4">
        <w:rPr>
          <w:rFonts w:ascii="Tahoma" w:hAnsi="Tahoma" w:cs="Tahoma"/>
          <w:i/>
          <w:iCs/>
          <w:color w:val="000000"/>
          <w:sz w:val="18"/>
          <w:szCs w:val="18"/>
        </w:rPr>
        <w:t xml:space="preserve"> </w:t>
      </w:r>
      <w:r w:rsidR="00680B6F" w:rsidRPr="007F7CF4">
        <w:rPr>
          <w:rFonts w:ascii="Tahoma" w:hAnsi="Tahoma" w:cs="Tahoma"/>
          <w:i/>
          <w:iCs/>
          <w:color w:val="000000"/>
          <w:sz w:val="18"/>
          <w:szCs w:val="18"/>
        </w:rPr>
        <w:t>группе</w:t>
      </w:r>
      <w:r w:rsidR="00680B6F" w:rsidRPr="007F7CF4">
        <w:rPr>
          <w:rStyle w:val="apple-converted-space"/>
          <w:rFonts w:ascii="Tahoma" w:hAnsi="Tahoma" w:cs="Tahoma"/>
          <w:color w:val="000000"/>
          <w:sz w:val="18"/>
          <w:szCs w:val="18"/>
        </w:rPr>
        <w:t>)</w:t>
      </w:r>
      <w:r w:rsidRPr="007F7CF4">
        <w:rPr>
          <w:rFonts w:ascii="Tahoma" w:hAnsi="Tahoma" w:cs="Tahoma"/>
          <w:color w:val="000000"/>
          <w:sz w:val="18"/>
          <w:szCs w:val="18"/>
        </w:rPr>
        <w:t>;</w:t>
      </w:r>
    </w:p>
    <w:p w:rsidR="00394A43" w:rsidRPr="007F7CF4" w:rsidRDefault="00394A43" w:rsidP="007F7CF4">
      <w:pPr>
        <w:numPr>
          <w:ilvl w:val="0"/>
          <w:numId w:val="42"/>
        </w:numPr>
        <w:ind w:left="120" w:right="-1"/>
        <w:rPr>
          <w:rFonts w:ascii="Tahoma" w:hAnsi="Tahoma" w:cs="Tahoma"/>
          <w:color w:val="000000"/>
          <w:sz w:val="18"/>
          <w:szCs w:val="18"/>
        </w:rPr>
      </w:pPr>
      <w:r w:rsidRPr="007F7CF4">
        <w:rPr>
          <w:rFonts w:ascii="Tahoma" w:hAnsi="Tahoma" w:cs="Tahoma"/>
          <w:b/>
          <w:i/>
          <w:iCs/>
          <w:color w:val="000000"/>
          <w:sz w:val="18"/>
          <w:szCs w:val="18"/>
        </w:rPr>
        <w:t>Профиль</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определяются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некие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тип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аутентификации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вид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коммуникаций);</w:t>
      </w:r>
    </w:p>
    <w:p w:rsidR="00394A43" w:rsidRPr="007F7CF4" w:rsidRDefault="00394A43" w:rsidP="007F7CF4">
      <w:pPr>
        <w:numPr>
          <w:ilvl w:val="0"/>
          <w:numId w:val="42"/>
        </w:numPr>
        <w:ind w:left="120" w:right="-1"/>
        <w:rPr>
          <w:rFonts w:ascii="Tahoma" w:hAnsi="Tahoma" w:cs="Tahoma"/>
          <w:color w:val="000000"/>
          <w:sz w:val="18"/>
          <w:szCs w:val="18"/>
        </w:rPr>
      </w:pPr>
      <w:r w:rsidRPr="007F7CF4">
        <w:rPr>
          <w:rFonts w:ascii="Tahoma" w:hAnsi="Tahoma" w:cs="Tahoma"/>
          <w:b/>
          <w:i/>
          <w:iCs/>
          <w:color w:val="000000"/>
          <w:sz w:val="18"/>
          <w:szCs w:val="18"/>
        </w:rPr>
        <w:t>Разрешения</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разрешить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запретить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p>
    <w:p w:rsidR="00394A43" w:rsidRPr="007F7CF4" w:rsidRDefault="00394A43"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начале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проверки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всегда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проверяются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совпадает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учетной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записи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происходит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переход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следующей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условия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совпали,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проверяются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профиля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совпадают,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происходит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переход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следующей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параметры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профиля</w:t>
      </w:r>
      <w:r w:rsidR="00CF4661" w:rsidRPr="007F7CF4">
        <w:rPr>
          <w:rFonts w:ascii="Tahoma" w:hAnsi="Tahoma" w:cs="Tahoma"/>
          <w:color w:val="000000"/>
          <w:sz w:val="18"/>
          <w:szCs w:val="18"/>
        </w:rPr>
        <w:t xml:space="preserve"> </w:t>
      </w:r>
      <w:r w:rsidR="00217995" w:rsidRPr="007F7CF4">
        <w:rPr>
          <w:rFonts w:ascii="Tahoma" w:hAnsi="Tahoma" w:cs="Tahoma"/>
          <w:color w:val="000000"/>
          <w:sz w:val="18"/>
          <w:szCs w:val="18"/>
        </w:rPr>
        <w:t>совпали,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разрешает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выдается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разрешение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удаленного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Если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политика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запрещает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пользователю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выдается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отказ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подключение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006E30FD" w:rsidRPr="007F7CF4">
        <w:rPr>
          <w:rFonts w:ascii="Tahoma" w:hAnsi="Tahoma" w:cs="Tahoma"/>
          <w:color w:val="000000"/>
          <w:sz w:val="18"/>
          <w:szCs w:val="18"/>
        </w:rPr>
        <w:t>серверу.</w:t>
      </w:r>
    </w:p>
    <w:p w:rsidR="001C0C02" w:rsidRPr="007F7CF4" w:rsidRDefault="001C0C02" w:rsidP="001C0C02">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28. Разбиение сетей на подсети с помощью маски подсети;</w:t>
      </w:r>
    </w:p>
    <w:p w:rsidR="001C0C02" w:rsidRPr="007F7CF4" w:rsidRDefault="001C0C02" w:rsidP="001C0C02">
      <w:pPr>
        <w:pStyle w:val="a4"/>
        <w:spacing w:before="0" w:beforeAutospacing="0" w:after="0" w:afterAutospacing="0"/>
        <w:ind w:right="-1"/>
        <w:rPr>
          <w:rFonts w:ascii="Tahoma" w:hAnsi="Tahoma" w:cs="Tahoma"/>
          <w:color w:val="000000"/>
          <w:sz w:val="18"/>
          <w:szCs w:val="18"/>
        </w:rPr>
      </w:pPr>
      <w:bookmarkStart w:id="102" w:name="sect6"/>
      <w:bookmarkEnd w:id="102"/>
      <w:r w:rsidRPr="007F7CF4">
        <w:rPr>
          <w:rFonts w:ascii="Tahoma" w:hAnsi="Tahoma" w:cs="Tahoma"/>
          <w:color w:val="000000"/>
          <w:sz w:val="18"/>
          <w:szCs w:val="18"/>
        </w:rPr>
        <w:t>Для более эффективного использования пространства адресов IP-сети с помощью маски подсети могут быть разбиты на более мелкие подсети или объединены в более крупные сети.</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Рассмотрим на примере разбиение сети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192.168.1.0/24</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(сеть класса C) на более мелкие подсети. В исходной сети в IP-адресе 24 бита относятся к идентификатору сети и 8 бит — к идентификатору узла. Используем маску подсети из 27 бит, или, в десятичном обозначении, —</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255.255.255.224</w:t>
      </w:r>
      <w:r w:rsidRPr="007F7CF4">
        <w:rPr>
          <w:rFonts w:ascii="Tahoma" w:hAnsi="Tahoma" w:cs="Tahoma"/>
          <w:color w:val="000000"/>
          <w:sz w:val="18"/>
          <w:szCs w:val="18"/>
        </w:rPr>
        <w:t>, в двоичном обозначении —</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11111111 11111111 11111111 11100000</w:t>
      </w:r>
      <w:r w:rsidRPr="007F7CF4">
        <w:rPr>
          <w:rFonts w:ascii="Tahoma" w:hAnsi="Tahoma" w:cs="Tahoma"/>
          <w:color w:val="000000"/>
          <w:sz w:val="18"/>
          <w:szCs w:val="18"/>
        </w:rPr>
        <w:t>. Получим следующее разбиение на подсети:</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1433"/>
        <w:gridCol w:w="2405"/>
        <w:gridCol w:w="3643"/>
      </w:tblGrid>
      <w:tr w:rsidR="001C0C02" w:rsidRPr="007F7CF4" w:rsidTr="001C0C02">
        <w:trPr>
          <w:tblCellSpacing w:w="7" w:type="dxa"/>
        </w:trPr>
        <w:tc>
          <w:tcPr>
            <w:tcW w:w="0" w:type="auto"/>
            <w:gridSpan w:val="3"/>
            <w:tcBorders>
              <w:top w:val="nil"/>
              <w:left w:val="nil"/>
              <w:bottom w:val="nil"/>
              <w:right w:val="nil"/>
            </w:tcBorders>
            <w:shd w:val="clear" w:color="auto" w:fill="FFFFFF"/>
            <w:vAlign w:val="center"/>
            <w:hideMark/>
          </w:tcPr>
          <w:p w:rsidR="001C0C02" w:rsidRPr="007F7CF4" w:rsidRDefault="001C0C02" w:rsidP="001C0C02">
            <w:pPr>
              <w:ind w:right="-1"/>
              <w:jc w:val="center"/>
              <w:rPr>
                <w:rFonts w:ascii="Tahoma" w:hAnsi="Tahoma" w:cs="Tahoma"/>
                <w:sz w:val="18"/>
                <w:szCs w:val="18"/>
              </w:rPr>
            </w:pPr>
            <w:bookmarkStart w:id="103" w:name="table.4.3"/>
            <w:bookmarkEnd w:id="103"/>
          </w:p>
        </w:tc>
      </w:tr>
      <w:tr w:rsidR="001C0C02" w:rsidRPr="007F7CF4" w:rsidTr="001C0C02">
        <w:trPr>
          <w:tblCellSpacing w:w="7" w:type="dxa"/>
        </w:trPr>
        <w:tc>
          <w:tcPr>
            <w:tcW w:w="0" w:type="auto"/>
            <w:tcBorders>
              <w:top w:val="nil"/>
              <w:left w:val="nil"/>
              <w:bottom w:val="nil"/>
              <w:right w:val="nil"/>
            </w:tcBorders>
            <w:shd w:val="clear" w:color="auto" w:fill="FFFFFF"/>
            <w:vAlign w:val="center"/>
            <w:hideMark/>
          </w:tcPr>
          <w:p w:rsidR="001C0C02" w:rsidRPr="007F7CF4" w:rsidRDefault="001C0C02" w:rsidP="001C0C02">
            <w:pPr>
              <w:ind w:right="-1"/>
              <w:jc w:val="center"/>
              <w:rPr>
                <w:rFonts w:ascii="Tahoma" w:hAnsi="Tahoma" w:cs="Tahoma"/>
                <w:b/>
                <w:bCs/>
                <w:sz w:val="18"/>
                <w:szCs w:val="18"/>
              </w:rPr>
            </w:pPr>
            <w:r w:rsidRPr="007F7CF4">
              <w:rPr>
                <w:rFonts w:ascii="Tahoma" w:hAnsi="Tahoma" w:cs="Tahoma"/>
                <w:b/>
                <w:bCs/>
                <w:sz w:val="18"/>
                <w:szCs w:val="18"/>
              </w:rPr>
              <w:t>Подсеть</w:t>
            </w:r>
          </w:p>
        </w:tc>
        <w:tc>
          <w:tcPr>
            <w:tcW w:w="0" w:type="auto"/>
            <w:tcBorders>
              <w:top w:val="nil"/>
              <w:left w:val="nil"/>
              <w:bottom w:val="nil"/>
              <w:right w:val="nil"/>
            </w:tcBorders>
            <w:shd w:val="clear" w:color="auto" w:fill="FFFFFF"/>
            <w:vAlign w:val="center"/>
            <w:hideMark/>
          </w:tcPr>
          <w:p w:rsidR="001C0C02" w:rsidRPr="007F7CF4" w:rsidRDefault="001C0C02" w:rsidP="001C0C02">
            <w:pPr>
              <w:ind w:right="-1"/>
              <w:jc w:val="center"/>
              <w:rPr>
                <w:rFonts w:ascii="Tahoma" w:hAnsi="Tahoma" w:cs="Tahoma"/>
                <w:b/>
                <w:bCs/>
                <w:sz w:val="18"/>
                <w:szCs w:val="18"/>
              </w:rPr>
            </w:pPr>
            <w:r w:rsidRPr="007F7CF4">
              <w:rPr>
                <w:rFonts w:ascii="Tahoma" w:hAnsi="Tahoma" w:cs="Tahoma"/>
                <w:b/>
                <w:bCs/>
                <w:sz w:val="18"/>
                <w:szCs w:val="18"/>
              </w:rPr>
              <w:t>Диапазон IP-адресов</w:t>
            </w:r>
          </w:p>
        </w:tc>
        <w:tc>
          <w:tcPr>
            <w:tcW w:w="0" w:type="auto"/>
            <w:tcBorders>
              <w:top w:val="nil"/>
              <w:left w:val="nil"/>
              <w:bottom w:val="nil"/>
              <w:right w:val="nil"/>
            </w:tcBorders>
            <w:shd w:val="clear" w:color="auto" w:fill="FFFFFF"/>
            <w:vAlign w:val="center"/>
            <w:hideMark/>
          </w:tcPr>
          <w:p w:rsidR="001C0C02" w:rsidRPr="007F7CF4" w:rsidRDefault="001C0C02" w:rsidP="001C0C02">
            <w:pPr>
              <w:ind w:right="-1"/>
              <w:jc w:val="center"/>
              <w:rPr>
                <w:rFonts w:ascii="Tahoma" w:hAnsi="Tahoma" w:cs="Tahoma"/>
                <w:b/>
                <w:bCs/>
                <w:sz w:val="18"/>
                <w:szCs w:val="18"/>
              </w:rPr>
            </w:pPr>
            <w:r w:rsidRPr="007F7CF4">
              <w:rPr>
                <w:rFonts w:ascii="Tahoma" w:hAnsi="Tahoma" w:cs="Tahoma"/>
                <w:b/>
                <w:bCs/>
                <w:sz w:val="18"/>
                <w:szCs w:val="18"/>
              </w:rPr>
              <w:t>Широковещательный адрес в подсети</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192.168.1.0/27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192.168.1.1–192.168.1.30</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192.168.1.31</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192.168.1.32/27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192.168.1.33–192.168.1.62</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192.168.1.63</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192.168.1.64/27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192.168.1.65–192.168.1.94</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192.168.1.95</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192.168.1.96/27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192.168.1.97–192.168.1.126</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192.168.1.127</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192.168.1.128/27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192.168.1.129–192.168.1.158</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192.168.1.159</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192.168.1.160/27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192.168.1.161–192.168.1.190</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192.168.1.191</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192.168.1.192/27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192.168.1.193–192.168.1.222</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192.168.1.223</w:t>
            </w:r>
          </w:p>
        </w:tc>
      </w:tr>
      <w:tr w:rsidR="001C0C02" w:rsidRPr="007F7CF4" w:rsidTr="001C0C02">
        <w:trPr>
          <w:tblCellSpacing w:w="7" w:type="dxa"/>
        </w:trPr>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192.168.1.224/27</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192.168.1.225–192.168.1.254</w:t>
            </w:r>
          </w:p>
        </w:tc>
        <w:tc>
          <w:tcPr>
            <w:tcW w:w="0" w:type="auto"/>
            <w:tcBorders>
              <w:top w:val="nil"/>
              <w:left w:val="nil"/>
              <w:bottom w:val="nil"/>
              <w:right w:val="nil"/>
            </w:tcBorders>
            <w:shd w:val="clear" w:color="auto" w:fill="FFFFFF"/>
            <w:hideMark/>
          </w:tcPr>
          <w:p w:rsidR="001C0C02" w:rsidRPr="007F7CF4" w:rsidRDefault="001C0C02" w:rsidP="001C0C02">
            <w:pPr>
              <w:ind w:right="-1"/>
              <w:rPr>
                <w:rFonts w:ascii="Tahoma" w:hAnsi="Tahoma" w:cs="Tahoma"/>
                <w:sz w:val="18"/>
                <w:szCs w:val="18"/>
              </w:rPr>
            </w:pPr>
            <w:r w:rsidRPr="007F7CF4">
              <w:rPr>
                <w:rStyle w:val="texample"/>
                <w:rFonts w:ascii="Tahoma" w:hAnsi="Tahoma" w:cs="Tahoma"/>
                <w:color w:val="8B0000"/>
                <w:sz w:val="18"/>
                <w:szCs w:val="18"/>
              </w:rPr>
              <w:t>192.168.1.255</w:t>
            </w:r>
          </w:p>
        </w:tc>
      </w:tr>
    </w:tbl>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Таким образом, мы получили 8 подсетей, в каждой из которых может быть до 30 узлов. Напомним, что идентификатор узла, состоящий из нулей, обозначает всю подсеть, а идентификатор узла, состоящий из одних единиц, означает широковещательный адрес (пакет, отправленный на такой адрес, будет доставлен всем узлам подсети).</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IP-адреса в данных подсетях будут иметь структуру:</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noProof/>
          <w:color w:val="000000"/>
          <w:sz w:val="18"/>
          <w:szCs w:val="18"/>
        </w:rPr>
        <w:drawing>
          <wp:inline distT="0" distB="0" distL="0" distR="0" wp14:anchorId="43C41A7A" wp14:editId="5538858D">
            <wp:extent cx="5788025" cy="664210"/>
            <wp:effectExtent l="0" t="0" r="3175" b="2540"/>
            <wp:docPr id="43" name="Рисунок 43" descr="http://www.intuit.ru/EDI/07_01_17_9/1483741276-5696/tutorial/322/objects/4/files/03-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EDI/07_01_17_9/1483741276-5696/tutorial/322/objects/4/files/03-2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025" cy="664210"/>
                    </a:xfrm>
                    <a:prstGeom prst="rect">
                      <a:avLst/>
                    </a:prstGeom>
                    <a:noFill/>
                    <a:ln>
                      <a:noFill/>
                    </a:ln>
                  </pic:spPr>
                </pic:pic>
              </a:graphicData>
            </a:graphic>
          </wp:inline>
        </w:drawing>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Отметим очень важный момент. С использованием такой маски узлы с такими, например, IP-адресами, как</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192.168.1.48</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192.168.1.72</w:t>
      </w:r>
      <w:r w:rsidRPr="007F7CF4">
        <w:rPr>
          <w:rFonts w:ascii="Tahoma" w:hAnsi="Tahoma" w:cs="Tahoma"/>
          <w:color w:val="000000"/>
          <w:sz w:val="18"/>
          <w:szCs w:val="18"/>
        </w:rPr>
        <w:t>, находятся в различных подсетях, и для взаимодействия данных узлов необходимы маршрутизаторы, пересылающие пакеты между подсетями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192.168.1.32/27</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192.168.1.64/27</w:t>
      </w:r>
      <w:r w:rsidRPr="007F7CF4">
        <w:rPr>
          <w:rFonts w:ascii="Tahoma" w:hAnsi="Tahoma" w:cs="Tahoma"/>
          <w:color w:val="000000"/>
          <w:sz w:val="18"/>
          <w:szCs w:val="18"/>
        </w:rPr>
        <w:t>.</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Примечание. Согласно стандартам протокола, TCP/IP для данного примера не должно существовать подсетей</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192.168.1.0/27</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192.168.1.224/27</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(т.е. первая и последняя подсети). На практике большинство операционных систем (в т.ч. системы семейства Microsoft Windows) и маршрутизаторов поддерживают работу с такими сетями.</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Аналогично, можно с помощью маски подсети объединить мелкие сети в более крупные.</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Например, IP-адреса сети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192.168.0.0/21</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будут иметь следующую структуру:</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noProof/>
          <w:color w:val="000000"/>
          <w:sz w:val="18"/>
          <w:szCs w:val="18"/>
        </w:rPr>
        <w:drawing>
          <wp:inline distT="0" distB="0" distL="0" distR="0" wp14:anchorId="74684AC9" wp14:editId="6009F5AE">
            <wp:extent cx="5883275" cy="724535"/>
            <wp:effectExtent l="0" t="0" r="3175" b="0"/>
            <wp:docPr id="42" name="Рисунок 42" descr="http://www.intuit.ru/EDI/07_01_17_9/1483741276-5696/tutorial/322/objects/4/files/0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EDI/07_01_17_9/1483741276-5696/tutorial/322/objects/4/files/03-2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275" cy="724535"/>
                    </a:xfrm>
                    <a:prstGeom prst="rect">
                      <a:avLst/>
                    </a:prstGeom>
                    <a:noFill/>
                    <a:ln>
                      <a:noFill/>
                    </a:ln>
                  </pic:spPr>
                </pic:pic>
              </a:graphicData>
            </a:graphic>
          </wp:inline>
        </w:drawing>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Диапазон IP-адресов данной сети:</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192.168.0.1–192.168.7.254</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(всего — 2046 узлов), широковещательный адрес подсети —</w:t>
      </w:r>
      <w:r w:rsidRPr="007F7CF4">
        <w:rPr>
          <w:rStyle w:val="apple-converted-space"/>
          <w:rFonts w:ascii="Tahoma" w:hAnsi="Tahoma" w:cs="Tahoma"/>
          <w:color w:val="000000"/>
          <w:sz w:val="18"/>
          <w:szCs w:val="18"/>
        </w:rPr>
        <w:t xml:space="preserve"> </w:t>
      </w:r>
      <w:r w:rsidRPr="007F7CF4">
        <w:rPr>
          <w:rStyle w:val="texample"/>
          <w:rFonts w:ascii="Tahoma" w:hAnsi="Tahoma" w:cs="Tahoma"/>
          <w:color w:val="8B0000"/>
          <w:sz w:val="18"/>
          <w:szCs w:val="18"/>
        </w:rPr>
        <w:t>192.168.7.255</w:t>
      </w:r>
      <w:r w:rsidRPr="007F7CF4">
        <w:rPr>
          <w:rFonts w:ascii="Tahoma" w:hAnsi="Tahoma" w:cs="Tahoma"/>
          <w:color w:val="000000"/>
          <w:sz w:val="18"/>
          <w:szCs w:val="18"/>
        </w:rPr>
        <w:t>.</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Преимущества подсетей внутри частной сети:</w:t>
      </w:r>
    </w:p>
    <w:p w:rsidR="001C0C02" w:rsidRPr="007F7CF4" w:rsidRDefault="001C0C02" w:rsidP="001C0C02">
      <w:pPr>
        <w:numPr>
          <w:ilvl w:val="0"/>
          <w:numId w:val="47"/>
        </w:numPr>
        <w:ind w:left="120" w:right="-1"/>
        <w:rPr>
          <w:rFonts w:ascii="Tahoma" w:hAnsi="Tahoma" w:cs="Tahoma"/>
          <w:color w:val="000000"/>
          <w:sz w:val="18"/>
          <w:szCs w:val="18"/>
        </w:rPr>
      </w:pPr>
      <w:r w:rsidRPr="007F7CF4">
        <w:rPr>
          <w:rFonts w:ascii="Tahoma" w:hAnsi="Tahoma" w:cs="Tahoma"/>
          <w:color w:val="000000"/>
          <w:sz w:val="18"/>
          <w:szCs w:val="18"/>
        </w:rPr>
        <w:t>разбиение больших IP-сетей на подсети (subnetting) позволяет снизить объем широковещательного трафика (маршрутизаторы не пропускают широковещательные пакеты);</w:t>
      </w:r>
    </w:p>
    <w:p w:rsidR="001C0C02" w:rsidRPr="007F7CF4" w:rsidRDefault="001C0C02" w:rsidP="001C0C02">
      <w:pPr>
        <w:numPr>
          <w:ilvl w:val="0"/>
          <w:numId w:val="47"/>
        </w:numPr>
        <w:ind w:left="120" w:right="-1"/>
        <w:rPr>
          <w:rFonts w:ascii="Tahoma" w:hAnsi="Tahoma" w:cs="Tahoma"/>
          <w:color w:val="000000"/>
          <w:sz w:val="18"/>
          <w:szCs w:val="18"/>
        </w:rPr>
      </w:pPr>
      <w:r w:rsidRPr="007F7CF4">
        <w:rPr>
          <w:rFonts w:ascii="Tahoma" w:hAnsi="Tahoma" w:cs="Tahoma"/>
          <w:color w:val="000000"/>
          <w:sz w:val="18"/>
          <w:szCs w:val="18"/>
        </w:rPr>
        <w:t>объединение небольших сетей в более крупные сети (supernetting) позволяет увеличить адресное пространство с помощью сетей более низкого класса;</w:t>
      </w:r>
    </w:p>
    <w:p w:rsidR="001C0C02" w:rsidRPr="007F7CF4" w:rsidRDefault="001C0C02" w:rsidP="001C0C02">
      <w:pPr>
        <w:numPr>
          <w:ilvl w:val="0"/>
          <w:numId w:val="47"/>
        </w:numPr>
        <w:ind w:left="120" w:right="-1"/>
        <w:rPr>
          <w:rFonts w:ascii="Tahoma" w:hAnsi="Tahoma" w:cs="Tahoma"/>
          <w:color w:val="000000"/>
          <w:sz w:val="18"/>
          <w:szCs w:val="18"/>
        </w:rPr>
      </w:pPr>
      <w:r w:rsidRPr="007F7CF4">
        <w:rPr>
          <w:rFonts w:ascii="Tahoma" w:hAnsi="Tahoma" w:cs="Tahoma"/>
          <w:color w:val="000000"/>
          <w:sz w:val="18"/>
          <w:szCs w:val="18"/>
        </w:rPr>
        <w:t>изменение топологии частной сети не влияет на таблицы маршрутизации в сети Интернет (хранят только маршрут с общим номером сети);</w:t>
      </w:r>
    </w:p>
    <w:p w:rsidR="001C0C02" w:rsidRPr="007F7CF4" w:rsidRDefault="001C0C02" w:rsidP="001C0C02">
      <w:pPr>
        <w:numPr>
          <w:ilvl w:val="0"/>
          <w:numId w:val="47"/>
        </w:numPr>
        <w:ind w:left="120" w:right="-1"/>
        <w:rPr>
          <w:rFonts w:ascii="Tahoma" w:hAnsi="Tahoma" w:cs="Tahoma"/>
          <w:color w:val="000000"/>
          <w:sz w:val="18"/>
          <w:szCs w:val="18"/>
        </w:rPr>
      </w:pPr>
      <w:r w:rsidRPr="007F7CF4">
        <w:rPr>
          <w:rFonts w:ascii="Tahoma" w:hAnsi="Tahoma" w:cs="Tahoma"/>
          <w:color w:val="000000"/>
          <w:sz w:val="18"/>
          <w:szCs w:val="18"/>
        </w:rPr>
        <w:t>размер глобальных таблиц маршрутизации в сети Интернет не растет;</w:t>
      </w:r>
    </w:p>
    <w:p w:rsidR="001C0C02" w:rsidRPr="007F7CF4" w:rsidRDefault="001C0C02" w:rsidP="001C0C02">
      <w:pPr>
        <w:numPr>
          <w:ilvl w:val="0"/>
          <w:numId w:val="47"/>
        </w:numPr>
        <w:ind w:left="120" w:right="-1"/>
        <w:rPr>
          <w:rFonts w:ascii="Tahoma" w:hAnsi="Tahoma" w:cs="Tahoma"/>
          <w:color w:val="000000"/>
          <w:sz w:val="18"/>
          <w:szCs w:val="18"/>
        </w:rPr>
      </w:pPr>
      <w:r w:rsidRPr="007F7CF4">
        <w:rPr>
          <w:rFonts w:ascii="Tahoma" w:hAnsi="Tahoma" w:cs="Tahoma"/>
          <w:color w:val="000000"/>
          <w:sz w:val="18"/>
          <w:szCs w:val="18"/>
        </w:rPr>
        <w:t>администратор может создавать новые подсети без необходимости получения новых номеров сетей.</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 xml:space="preserve">Старшие биты IP-адреса используются рабочими станциями и маршрутизаторами для определения класса адреса. После того как класс определен, устройство может однозначно вычислить границу между битами, </w:t>
      </w:r>
      <w:r w:rsidRPr="007F7CF4">
        <w:rPr>
          <w:rFonts w:ascii="Tahoma" w:hAnsi="Tahoma" w:cs="Tahoma"/>
          <w:color w:val="000000"/>
          <w:sz w:val="18"/>
          <w:szCs w:val="18"/>
        </w:rPr>
        <w:lastRenderedPageBreak/>
        <w:t>использующимися для идентификации номера сети, и битами номера устройства в этой сети. Однако при разбиении сетей на подсети или при объединении сетей для определения границ битов, идентифицирующих номер подсети, такая схема не подходит. Для этого как раз и используется 32-битная маска подсети, которая помогает однозначно определить требуемую границу. Напомним, что для стандартных</w:t>
      </w:r>
      <w:r w:rsidRPr="007F7CF4">
        <w:rPr>
          <w:rStyle w:val="apple-converted-space"/>
          <w:rFonts w:ascii="Tahoma" w:hAnsi="Tahoma" w:cs="Tahoma"/>
          <w:color w:val="000000"/>
          <w:sz w:val="18"/>
          <w:szCs w:val="18"/>
        </w:rPr>
        <w:t xml:space="preserve"> </w:t>
      </w:r>
      <w:bookmarkStart w:id="104" w:name="keyword7"/>
      <w:bookmarkEnd w:id="104"/>
      <w:r w:rsidRPr="007F7CF4">
        <w:rPr>
          <w:rStyle w:val="keyword"/>
          <w:rFonts w:ascii="Tahoma" w:hAnsi="Tahoma" w:cs="Tahoma"/>
          <w:i/>
          <w:iCs/>
          <w:color w:val="000000"/>
          <w:sz w:val="18"/>
          <w:szCs w:val="18"/>
        </w:rPr>
        <w:t>классов сетей</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маски имеют следующие значения:</w:t>
      </w:r>
    </w:p>
    <w:p w:rsidR="001C0C02" w:rsidRPr="007F7CF4" w:rsidRDefault="001C0C02" w:rsidP="001C0C02">
      <w:pPr>
        <w:numPr>
          <w:ilvl w:val="0"/>
          <w:numId w:val="48"/>
        </w:numPr>
        <w:ind w:left="120" w:right="-1"/>
        <w:rPr>
          <w:rFonts w:ascii="Tahoma" w:hAnsi="Tahoma" w:cs="Tahoma"/>
          <w:color w:val="000000"/>
          <w:sz w:val="18"/>
          <w:szCs w:val="18"/>
        </w:rPr>
      </w:pPr>
      <w:r w:rsidRPr="007F7CF4">
        <w:rPr>
          <w:rStyle w:val="texample"/>
          <w:rFonts w:ascii="Tahoma" w:hAnsi="Tahoma" w:cs="Tahoma"/>
          <w:color w:val="8B0000"/>
          <w:sz w:val="18"/>
          <w:szCs w:val="18"/>
        </w:rPr>
        <w:t>255.0.0.0</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маска для сети класса А;</w:t>
      </w:r>
    </w:p>
    <w:p w:rsidR="001C0C02" w:rsidRPr="007F7CF4" w:rsidRDefault="001C0C02" w:rsidP="001C0C02">
      <w:pPr>
        <w:numPr>
          <w:ilvl w:val="0"/>
          <w:numId w:val="48"/>
        </w:numPr>
        <w:ind w:left="120" w:right="-1"/>
        <w:rPr>
          <w:rFonts w:ascii="Tahoma" w:hAnsi="Tahoma" w:cs="Tahoma"/>
          <w:color w:val="000000"/>
          <w:sz w:val="18"/>
          <w:szCs w:val="18"/>
        </w:rPr>
      </w:pPr>
      <w:r w:rsidRPr="007F7CF4">
        <w:rPr>
          <w:rStyle w:val="texample"/>
          <w:rFonts w:ascii="Tahoma" w:hAnsi="Tahoma" w:cs="Tahoma"/>
          <w:color w:val="8B0000"/>
          <w:sz w:val="18"/>
          <w:szCs w:val="18"/>
        </w:rPr>
        <w:t>255.255.0.0</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маска для сети класса В;</w:t>
      </w:r>
    </w:p>
    <w:p w:rsidR="001C0C02" w:rsidRPr="007F7CF4" w:rsidRDefault="001C0C02" w:rsidP="001C0C02">
      <w:pPr>
        <w:numPr>
          <w:ilvl w:val="0"/>
          <w:numId w:val="48"/>
        </w:numPr>
        <w:ind w:left="120" w:right="-1"/>
        <w:rPr>
          <w:rFonts w:ascii="Tahoma" w:hAnsi="Tahoma" w:cs="Tahoma"/>
          <w:color w:val="000000"/>
          <w:sz w:val="18"/>
          <w:szCs w:val="18"/>
        </w:rPr>
      </w:pPr>
      <w:r w:rsidRPr="007F7CF4">
        <w:rPr>
          <w:rStyle w:val="texample"/>
          <w:rFonts w:ascii="Tahoma" w:hAnsi="Tahoma" w:cs="Tahoma"/>
          <w:color w:val="8B0000"/>
          <w:sz w:val="18"/>
          <w:szCs w:val="18"/>
        </w:rPr>
        <w:t>255.255.255.0</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маска для сети класса С.</w:t>
      </w:r>
    </w:p>
    <w:p w:rsidR="001C0C02" w:rsidRPr="007F7CF4" w:rsidRDefault="001C0C02" w:rsidP="001C0C02">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Отказ от использования только стандартных классов IP-сетей (A, B, и C) называется бесклассовой междоменной маршрутизацией (Classless Inter-Domain Routing,</w:t>
      </w:r>
      <w:r w:rsidRPr="007F7CF4">
        <w:rPr>
          <w:rStyle w:val="apple-converted-space"/>
          <w:rFonts w:ascii="Tahoma" w:hAnsi="Tahoma" w:cs="Tahoma"/>
          <w:color w:val="000000"/>
          <w:sz w:val="18"/>
          <w:szCs w:val="18"/>
        </w:rPr>
        <w:t xml:space="preserve"> </w:t>
      </w:r>
      <w:bookmarkStart w:id="105" w:name="keyword8"/>
      <w:bookmarkEnd w:id="105"/>
      <w:r w:rsidRPr="007F7CF4">
        <w:rPr>
          <w:rStyle w:val="keyword"/>
          <w:rFonts w:ascii="Tahoma" w:hAnsi="Tahoma" w:cs="Tahoma"/>
          <w:i/>
          <w:iCs/>
          <w:color w:val="000000"/>
          <w:sz w:val="18"/>
          <w:szCs w:val="18"/>
        </w:rPr>
        <w:t>CIDR</w:t>
      </w:r>
      <w:r w:rsidRPr="007F7CF4">
        <w:rPr>
          <w:rFonts w:ascii="Tahoma" w:hAnsi="Tahoma" w:cs="Tahoma"/>
          <w:color w:val="000000"/>
          <w:sz w:val="18"/>
          <w:szCs w:val="18"/>
        </w:rPr>
        <w:t>).</w:t>
      </w:r>
    </w:p>
    <w:p w:rsidR="00D74B2C" w:rsidRPr="007F7CF4" w:rsidRDefault="00D74B2C"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39. Служба DNS: пространство имен, домены. Алгоритмы работы итеративных и рекурсивных запросов DNS;</w:t>
      </w:r>
    </w:p>
    <w:p w:rsidR="00D74B2C" w:rsidRPr="007F7CF4" w:rsidRDefault="00D74B2C" w:rsidP="007F7CF4">
      <w:pPr>
        <w:shd w:val="clear" w:color="auto" w:fill="FFFFFF"/>
        <w:ind w:left="360" w:right="-1"/>
        <w:rPr>
          <w:rFonts w:ascii="Tahoma" w:hAnsi="Tahoma" w:cs="Tahoma"/>
          <w:color w:val="000000"/>
          <w:sz w:val="18"/>
          <w:szCs w:val="18"/>
        </w:rPr>
      </w:pPr>
      <w:r w:rsidRPr="004D1F94">
        <w:rPr>
          <w:rFonts w:ascii="Tahoma" w:hAnsi="Tahoma" w:cs="Tahoma"/>
          <w:b/>
          <w:color w:val="000000"/>
          <w:sz w:val="18"/>
          <w:szCs w:val="18"/>
        </w:rPr>
        <w:t>DNS</w:t>
      </w:r>
      <w:r w:rsidRPr="007F7CF4">
        <w:rPr>
          <w:rFonts w:ascii="Tahoma" w:hAnsi="Tahoma" w:cs="Tahoma"/>
          <w:color w:val="000000"/>
          <w:sz w:val="18"/>
          <w:szCs w:val="18"/>
        </w:rPr>
        <w:t xml:space="preserve"> - </w:t>
      </w:r>
      <w:r w:rsidRPr="004D1F94">
        <w:rPr>
          <w:rFonts w:ascii="Tahoma" w:hAnsi="Tahoma" w:cs="Tahoma"/>
          <w:b/>
          <w:color w:val="000000"/>
          <w:sz w:val="18"/>
          <w:szCs w:val="18"/>
        </w:rPr>
        <w:t>это </w:t>
      </w:r>
      <w:r w:rsidRPr="004D1F94">
        <w:rPr>
          <w:rFonts w:ascii="Tahoma" w:hAnsi="Tahoma" w:cs="Tahoma"/>
          <w:b/>
          <w:iCs/>
          <w:color w:val="000000"/>
          <w:sz w:val="18"/>
          <w:szCs w:val="18"/>
        </w:rPr>
        <w:t>иерархическая база</w:t>
      </w:r>
      <w:r w:rsidRPr="007F7CF4">
        <w:rPr>
          <w:rFonts w:ascii="Tahoma" w:hAnsi="Tahoma" w:cs="Tahoma"/>
          <w:i/>
          <w:iCs/>
          <w:color w:val="000000"/>
          <w:sz w:val="18"/>
          <w:szCs w:val="18"/>
        </w:rPr>
        <w:t xml:space="preserve"> </w:t>
      </w:r>
      <w:r w:rsidRPr="004D1F94">
        <w:rPr>
          <w:rFonts w:ascii="Tahoma" w:hAnsi="Tahoma" w:cs="Tahoma"/>
          <w:iCs/>
          <w:color w:val="000000"/>
          <w:sz w:val="18"/>
          <w:szCs w:val="18"/>
        </w:rPr>
        <w:t>данных</w:t>
      </w:r>
      <w:r w:rsidRPr="007F7CF4">
        <w:rPr>
          <w:rFonts w:ascii="Tahoma" w:hAnsi="Tahoma" w:cs="Tahoma"/>
          <w:color w:val="000000"/>
          <w:sz w:val="18"/>
          <w:szCs w:val="18"/>
        </w:rPr>
        <w:t>, сопоставляющая имена сетевых узлов и их сетевых служб IP-адресам узлов. Содержимое этой базы, с одной стороны, распределено по большому количеству серверов службы DNS, а с другой стороны, является централизованно управляемым. В основе </w:t>
      </w:r>
      <w:r w:rsidRPr="007F7CF4">
        <w:rPr>
          <w:rFonts w:ascii="Tahoma" w:hAnsi="Tahoma" w:cs="Tahoma"/>
          <w:i/>
          <w:iCs/>
          <w:color w:val="000000"/>
          <w:sz w:val="18"/>
          <w:szCs w:val="18"/>
        </w:rPr>
        <w:t>иерархической структуры базы данных</w:t>
      </w:r>
      <w:r w:rsidRPr="007F7CF4">
        <w:rPr>
          <w:rFonts w:ascii="Tahoma" w:hAnsi="Tahoma" w:cs="Tahoma"/>
          <w:color w:val="000000"/>
          <w:sz w:val="18"/>
          <w:szCs w:val="18"/>
        </w:rPr>
        <w:t xml:space="preserve"> DNS лежит </w:t>
      </w:r>
      <w:r w:rsidRPr="00C50AEC">
        <w:rPr>
          <w:rFonts w:ascii="Tahoma" w:hAnsi="Tahoma" w:cs="Tahoma"/>
          <w:b/>
          <w:color w:val="000000"/>
          <w:sz w:val="18"/>
          <w:szCs w:val="18"/>
        </w:rPr>
        <w:t>доменное пространство имен</w:t>
      </w:r>
      <w:r w:rsidRPr="007F7CF4">
        <w:rPr>
          <w:rFonts w:ascii="Tahoma" w:hAnsi="Tahoma" w:cs="Tahoma"/>
          <w:color w:val="000000"/>
          <w:sz w:val="18"/>
          <w:szCs w:val="18"/>
        </w:rPr>
        <w:t xml:space="preserve"> (domain namespace), основной структурной единицей которого является </w:t>
      </w:r>
      <w:r w:rsidRPr="00C50AEC">
        <w:rPr>
          <w:rFonts w:ascii="Tahoma" w:hAnsi="Tahoma" w:cs="Tahoma"/>
          <w:b/>
          <w:color w:val="000000"/>
          <w:sz w:val="18"/>
          <w:szCs w:val="18"/>
        </w:rPr>
        <w:t>домен</w:t>
      </w:r>
      <w:r w:rsidRPr="007F7CF4">
        <w:rPr>
          <w:rFonts w:ascii="Tahoma" w:hAnsi="Tahoma" w:cs="Tahoma"/>
          <w:color w:val="000000"/>
          <w:sz w:val="18"/>
          <w:szCs w:val="18"/>
        </w:rPr>
        <w:t xml:space="preserve">, объединяющий сетевые узлы (хосты), а также поддомены. </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b/>
          <w:color w:val="000000"/>
          <w:sz w:val="18"/>
          <w:szCs w:val="18"/>
        </w:rPr>
        <w:t>Разрешение</w:t>
      </w:r>
      <w:r w:rsidRPr="007F7CF4">
        <w:rPr>
          <w:rFonts w:ascii="Tahoma" w:hAnsi="Tahoma" w:cs="Tahoma"/>
          <w:color w:val="000000"/>
          <w:sz w:val="18"/>
          <w:szCs w:val="18"/>
        </w:rPr>
        <w:t xml:space="preserve"> имени узла в пространстве имен DNS - Процесс поиска в БД службы DNS имени некоего сетевого узла и сопоставления этому имени IP-адреса</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Служба DNS состоит из трех основных компонент:</w:t>
      </w:r>
    </w:p>
    <w:p w:rsidR="00D74B2C" w:rsidRPr="007F7CF4" w:rsidRDefault="00D74B2C" w:rsidP="007F7CF4">
      <w:pPr>
        <w:numPr>
          <w:ilvl w:val="0"/>
          <w:numId w:val="81"/>
        </w:numPr>
        <w:shd w:val="clear" w:color="auto" w:fill="FFFFFF"/>
        <w:ind w:left="360" w:right="-1" w:firstLine="0"/>
        <w:rPr>
          <w:rFonts w:ascii="Tahoma" w:hAnsi="Tahoma" w:cs="Tahoma"/>
          <w:color w:val="000000"/>
          <w:sz w:val="18"/>
          <w:szCs w:val="18"/>
        </w:rPr>
      </w:pPr>
      <w:r w:rsidRPr="007F7CF4">
        <w:rPr>
          <w:rFonts w:ascii="Tahoma" w:hAnsi="Tahoma" w:cs="Tahoma"/>
          <w:b/>
          <w:bCs/>
          <w:color w:val="000000"/>
          <w:sz w:val="18"/>
          <w:szCs w:val="18"/>
        </w:rPr>
        <w:t>Пространство имен DNS и соответствующие ресурсные записи (RR, resource record)</w:t>
      </w:r>
      <w:r w:rsidRPr="007F7CF4">
        <w:rPr>
          <w:rFonts w:ascii="Tahoma" w:hAnsi="Tahoma" w:cs="Tahoma"/>
          <w:color w:val="000000"/>
          <w:sz w:val="18"/>
          <w:szCs w:val="18"/>
        </w:rPr>
        <w:t> - это сама распределенная база данных DNS;</w:t>
      </w:r>
    </w:p>
    <w:p w:rsidR="00D74B2C" w:rsidRPr="007F7CF4" w:rsidRDefault="00D74B2C" w:rsidP="007F7CF4">
      <w:pPr>
        <w:numPr>
          <w:ilvl w:val="0"/>
          <w:numId w:val="81"/>
        </w:numPr>
        <w:shd w:val="clear" w:color="auto" w:fill="FFFFFF"/>
        <w:ind w:left="360" w:right="-1" w:firstLine="0"/>
        <w:rPr>
          <w:rFonts w:ascii="Tahoma" w:hAnsi="Tahoma" w:cs="Tahoma"/>
          <w:color w:val="000000"/>
          <w:sz w:val="18"/>
          <w:szCs w:val="18"/>
        </w:rPr>
      </w:pPr>
      <w:r w:rsidRPr="007F7CF4">
        <w:rPr>
          <w:rFonts w:ascii="Tahoma" w:hAnsi="Tahoma" w:cs="Tahoma"/>
          <w:b/>
          <w:bCs/>
          <w:color w:val="000000"/>
          <w:sz w:val="18"/>
          <w:szCs w:val="18"/>
        </w:rPr>
        <w:t>Серверы имен DNS</w:t>
      </w:r>
      <w:r w:rsidRPr="007F7CF4">
        <w:rPr>
          <w:rFonts w:ascii="Tahoma" w:hAnsi="Tahoma" w:cs="Tahoma"/>
          <w:color w:val="000000"/>
          <w:sz w:val="18"/>
          <w:szCs w:val="18"/>
        </w:rPr>
        <w:t> - компьютеры, хранящие базу данных DNS и отвечающие на </w:t>
      </w:r>
      <w:r w:rsidRPr="007F7CF4">
        <w:rPr>
          <w:rFonts w:ascii="Tahoma" w:hAnsi="Tahoma" w:cs="Tahoma"/>
          <w:color w:val="008000"/>
          <w:sz w:val="18"/>
          <w:szCs w:val="18"/>
          <w:u w:val="single"/>
        </w:rPr>
        <w:t>запросы</w:t>
      </w:r>
      <w:r w:rsidRPr="007F7CF4">
        <w:rPr>
          <w:rFonts w:ascii="Tahoma" w:hAnsi="Tahoma" w:cs="Tahoma"/>
          <w:color w:val="000000"/>
          <w:sz w:val="18"/>
          <w:szCs w:val="18"/>
        </w:rPr>
        <w:t> DNS-клиентов;</w:t>
      </w:r>
    </w:p>
    <w:p w:rsidR="00D74B2C" w:rsidRPr="007F7CF4" w:rsidRDefault="00D74B2C" w:rsidP="007F7CF4">
      <w:pPr>
        <w:numPr>
          <w:ilvl w:val="0"/>
          <w:numId w:val="81"/>
        </w:numPr>
        <w:shd w:val="clear" w:color="auto" w:fill="FFFFFF"/>
        <w:ind w:left="360" w:right="-1" w:firstLine="0"/>
        <w:rPr>
          <w:rFonts w:ascii="Tahoma" w:hAnsi="Tahoma" w:cs="Tahoma"/>
          <w:color w:val="000000"/>
          <w:sz w:val="18"/>
          <w:szCs w:val="18"/>
        </w:rPr>
      </w:pPr>
      <w:r w:rsidRPr="007F7CF4">
        <w:rPr>
          <w:rFonts w:ascii="Tahoma" w:hAnsi="Tahoma" w:cs="Tahoma"/>
          <w:b/>
          <w:bCs/>
          <w:color w:val="000000"/>
          <w:sz w:val="18"/>
          <w:szCs w:val="18"/>
        </w:rPr>
        <w:t>DNS-клиенты (DNS-clients, DNS-resolvers)</w:t>
      </w:r>
      <w:r w:rsidRPr="007F7CF4">
        <w:rPr>
          <w:rFonts w:ascii="Tahoma" w:hAnsi="Tahoma" w:cs="Tahoma"/>
          <w:color w:val="000000"/>
          <w:sz w:val="18"/>
          <w:szCs w:val="18"/>
        </w:rPr>
        <w:t> -компьютеры, посылающие запросы серверам DNS для получения ресурсных записей.</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Пространство имен.</w:t>
      </w:r>
    </w:p>
    <w:p w:rsidR="00D74B2C" w:rsidRPr="007F7CF4" w:rsidRDefault="00D74B2C" w:rsidP="007F7CF4">
      <w:pPr>
        <w:shd w:val="clear" w:color="auto" w:fill="FFFFFF"/>
        <w:ind w:left="360" w:right="-1"/>
        <w:rPr>
          <w:rFonts w:ascii="Tahoma" w:hAnsi="Tahoma" w:cs="Tahoma"/>
          <w:color w:val="000000"/>
          <w:sz w:val="18"/>
          <w:szCs w:val="18"/>
        </w:rPr>
      </w:pPr>
      <w:r w:rsidRPr="00C727EA">
        <w:rPr>
          <w:rFonts w:ascii="Tahoma" w:hAnsi="Tahoma" w:cs="Tahoma"/>
          <w:b/>
          <w:color w:val="000000"/>
          <w:sz w:val="18"/>
          <w:szCs w:val="18"/>
        </w:rPr>
        <w:t>Пространство имен DNS</w:t>
      </w:r>
      <w:r w:rsidRPr="007F7CF4">
        <w:rPr>
          <w:rFonts w:ascii="Tahoma" w:hAnsi="Tahoma" w:cs="Tahoma"/>
          <w:color w:val="000000"/>
          <w:sz w:val="18"/>
          <w:szCs w:val="18"/>
        </w:rPr>
        <w:t xml:space="preserve"> - иерархическая древовидная структура, начинающаяся с корня, не имеющего имени и обозначаемого точкой ".". </w:t>
      </w:r>
    </w:p>
    <w:p w:rsidR="00D74B2C" w:rsidRPr="00C727EA" w:rsidRDefault="00D74B2C" w:rsidP="00C727EA">
      <w:pPr>
        <w:shd w:val="clear" w:color="auto" w:fill="FFFFFF"/>
        <w:ind w:left="360" w:right="-1"/>
        <w:rPr>
          <w:rFonts w:ascii="Tahoma" w:hAnsi="Tahoma" w:cs="Tahoma"/>
          <w:color w:val="000000"/>
          <w:sz w:val="18"/>
          <w:szCs w:val="18"/>
        </w:rPr>
      </w:pPr>
      <w:bookmarkStart w:id="106" w:name="image.4.8"/>
      <w:bookmarkEnd w:id="106"/>
      <w:r w:rsidRPr="007F7CF4">
        <w:rPr>
          <w:rFonts w:ascii="Tahoma" w:hAnsi="Tahoma" w:cs="Tahoma"/>
          <w:noProof/>
          <w:color w:val="000000"/>
          <w:sz w:val="18"/>
          <w:szCs w:val="18"/>
        </w:rPr>
        <w:drawing>
          <wp:inline distT="0" distB="0" distL="0" distR="0" wp14:anchorId="3743028C" wp14:editId="20C583D6">
            <wp:extent cx="2501660" cy="1137852"/>
            <wp:effectExtent l="0" t="0" r="0" b="5715"/>
            <wp:docPr id="19" name="Рисунок 19" descr="http://www.intuit.ru/department/os/sysadmswin/4/0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tuit.ru/department/os/sysadmswin/4/03-08.gif"/>
                    <pic:cNvPicPr>
                      <a:picLocks noChangeAspect="1" noChangeArrowheads="1"/>
                    </pic:cNvPicPr>
                  </pic:nvPicPr>
                  <pic:blipFill>
                    <a:blip r:embed="rId30"/>
                    <a:srcRect/>
                    <a:stretch>
                      <a:fillRect/>
                    </a:stretch>
                  </pic:blipFill>
                  <pic:spPr bwMode="auto">
                    <a:xfrm>
                      <a:off x="0" y="0"/>
                      <a:ext cx="2513059" cy="1143037"/>
                    </a:xfrm>
                    <a:prstGeom prst="rect">
                      <a:avLst/>
                    </a:prstGeom>
                    <a:noFill/>
                    <a:ln w="9525">
                      <a:noFill/>
                      <a:miter lim="800000"/>
                      <a:headEnd/>
                      <a:tailEnd/>
                    </a:ln>
                  </pic:spPr>
                </pic:pic>
              </a:graphicData>
            </a:graphic>
          </wp:inline>
        </w:drawing>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Для доменов 1-го уровня различают 3 категории имен:</w:t>
      </w:r>
    </w:p>
    <w:p w:rsidR="00D74B2C" w:rsidRPr="007F7CF4" w:rsidRDefault="00D74B2C" w:rsidP="007F7CF4">
      <w:pPr>
        <w:numPr>
          <w:ilvl w:val="0"/>
          <w:numId w:val="82"/>
        </w:numPr>
        <w:shd w:val="clear" w:color="auto" w:fill="FFFFFF"/>
        <w:ind w:left="360" w:right="-1" w:firstLine="0"/>
        <w:rPr>
          <w:rFonts w:ascii="Tahoma" w:hAnsi="Tahoma" w:cs="Tahoma"/>
          <w:color w:val="000000"/>
          <w:sz w:val="18"/>
          <w:szCs w:val="18"/>
        </w:rPr>
      </w:pPr>
      <w:r w:rsidRPr="007F7CF4">
        <w:rPr>
          <w:rFonts w:ascii="Tahoma" w:hAnsi="Tahoma" w:cs="Tahoma"/>
          <w:b/>
          <w:bCs/>
          <w:color w:val="000000"/>
          <w:sz w:val="18"/>
          <w:szCs w:val="18"/>
        </w:rPr>
        <w:t>ARPA</w:t>
      </w:r>
      <w:r w:rsidRPr="007F7CF4">
        <w:rPr>
          <w:rFonts w:ascii="Tahoma" w:hAnsi="Tahoma" w:cs="Tahoma"/>
          <w:color w:val="000000"/>
          <w:sz w:val="18"/>
          <w:szCs w:val="18"/>
        </w:rPr>
        <w:t> - специальное имя, используемое для обратного разрешения DNS (из IP-адреса в полное имя узла);</w:t>
      </w:r>
    </w:p>
    <w:p w:rsidR="00D74B2C" w:rsidRPr="007F7CF4" w:rsidRDefault="004D1F94" w:rsidP="007F7CF4">
      <w:pPr>
        <w:numPr>
          <w:ilvl w:val="0"/>
          <w:numId w:val="82"/>
        </w:numPr>
        <w:shd w:val="clear" w:color="auto" w:fill="FFFFFF"/>
        <w:ind w:left="360" w:right="-1" w:firstLine="0"/>
        <w:rPr>
          <w:rFonts w:ascii="Tahoma" w:hAnsi="Tahoma" w:cs="Tahoma"/>
          <w:color w:val="000000"/>
          <w:sz w:val="18"/>
          <w:szCs w:val="18"/>
        </w:rPr>
      </w:pPr>
      <w:r>
        <w:rPr>
          <w:rFonts w:ascii="Tahoma" w:hAnsi="Tahoma" w:cs="Tahoma"/>
          <w:b/>
          <w:bCs/>
          <w:color w:val="000000"/>
          <w:sz w:val="18"/>
          <w:szCs w:val="18"/>
        </w:rPr>
        <w:t>Общие</w:t>
      </w:r>
      <w:r w:rsidR="00D74B2C" w:rsidRPr="007F7CF4">
        <w:rPr>
          <w:rFonts w:ascii="Tahoma" w:hAnsi="Tahoma" w:cs="Tahoma"/>
          <w:b/>
          <w:bCs/>
          <w:color w:val="000000"/>
          <w:sz w:val="18"/>
          <w:szCs w:val="18"/>
        </w:rPr>
        <w:t xml:space="preserve"> имена 1-го уровня</w:t>
      </w:r>
      <w:r>
        <w:rPr>
          <w:rFonts w:ascii="Tahoma" w:hAnsi="Tahoma" w:cs="Tahoma"/>
          <w:color w:val="000000"/>
          <w:sz w:val="18"/>
          <w:szCs w:val="18"/>
        </w:rPr>
        <w:t> - 16</w:t>
      </w:r>
      <w:r w:rsidR="00D74B2C" w:rsidRPr="007F7CF4">
        <w:rPr>
          <w:rFonts w:ascii="Tahoma" w:hAnsi="Tahoma" w:cs="Tahoma"/>
          <w:color w:val="000000"/>
          <w:sz w:val="18"/>
          <w:szCs w:val="18"/>
        </w:rPr>
        <w:t xml:space="preserve"> имен, назначение которых приведено;</w:t>
      </w:r>
    </w:p>
    <w:p w:rsidR="00D74B2C" w:rsidRPr="007F7CF4" w:rsidRDefault="00D74B2C" w:rsidP="007F7CF4">
      <w:pPr>
        <w:numPr>
          <w:ilvl w:val="0"/>
          <w:numId w:val="82"/>
        </w:numPr>
        <w:shd w:val="clear" w:color="auto" w:fill="FFFFFF"/>
        <w:ind w:left="360" w:right="-1" w:firstLine="0"/>
        <w:rPr>
          <w:rFonts w:ascii="Tahoma" w:hAnsi="Tahoma" w:cs="Tahoma"/>
          <w:color w:val="000000"/>
          <w:sz w:val="18"/>
          <w:szCs w:val="18"/>
        </w:rPr>
      </w:pPr>
      <w:r w:rsidRPr="007F7CF4">
        <w:rPr>
          <w:rFonts w:ascii="Tahoma" w:hAnsi="Tahoma" w:cs="Tahoma"/>
          <w:b/>
          <w:bCs/>
          <w:color w:val="000000"/>
          <w:sz w:val="18"/>
          <w:szCs w:val="18"/>
        </w:rPr>
        <w:t>Двухбуквенные имена для стран</w:t>
      </w:r>
      <w:r w:rsidRPr="007F7CF4">
        <w:rPr>
          <w:rFonts w:ascii="Tahoma" w:hAnsi="Tahoma" w:cs="Tahoma"/>
          <w:color w:val="000000"/>
          <w:sz w:val="18"/>
          <w:szCs w:val="18"/>
        </w:rPr>
        <w:t> - имена для доменов, зарегистрированных в соответствующих странах (например, </w:t>
      </w:r>
      <w:r w:rsidRPr="004D1F94">
        <w:rPr>
          <w:rFonts w:ascii="Tahoma" w:hAnsi="Tahoma" w:cs="Tahoma"/>
          <w:color w:val="272F34" w:themeColor="text1"/>
          <w:sz w:val="18"/>
          <w:szCs w:val="18"/>
        </w:rPr>
        <w:t>ru</w:t>
      </w:r>
      <w:r w:rsidR="004D1F94" w:rsidRPr="004D1F94">
        <w:rPr>
          <w:rFonts w:ascii="Tahoma" w:hAnsi="Tahoma" w:cs="Tahoma"/>
          <w:color w:val="272F34" w:themeColor="text1"/>
          <w:sz w:val="18"/>
          <w:szCs w:val="18"/>
        </w:rPr>
        <w:t> </w:t>
      </w:r>
      <w:r w:rsidR="004D1F94">
        <w:rPr>
          <w:rFonts w:ascii="Tahoma" w:hAnsi="Tahoma" w:cs="Tahoma"/>
          <w:color w:val="000000"/>
          <w:sz w:val="18"/>
          <w:szCs w:val="18"/>
        </w:rPr>
        <w:t>- для России</w:t>
      </w:r>
      <w:r w:rsidRPr="007F7CF4">
        <w:rPr>
          <w:rFonts w:ascii="Tahoma" w:hAnsi="Tahoma" w:cs="Tahoma"/>
          <w:color w:val="000000"/>
          <w:sz w:val="18"/>
          <w:szCs w:val="18"/>
        </w:rPr>
        <w:t>).</w:t>
      </w:r>
    </w:p>
    <w:p w:rsidR="00D74B2C" w:rsidRPr="007F7CF4" w:rsidRDefault="00C727EA" w:rsidP="007F7CF4">
      <w:pPr>
        <w:shd w:val="clear" w:color="auto" w:fill="FFFFFF"/>
        <w:ind w:left="360" w:right="-1"/>
        <w:rPr>
          <w:rFonts w:ascii="Tahoma" w:hAnsi="Tahoma" w:cs="Tahoma"/>
          <w:color w:val="000000"/>
          <w:sz w:val="18"/>
          <w:szCs w:val="18"/>
        </w:rPr>
      </w:pPr>
      <w:bookmarkStart w:id="107" w:name="table.4.4"/>
      <w:bookmarkEnd w:id="107"/>
      <w:r>
        <w:rPr>
          <w:rFonts w:ascii="Tahoma" w:hAnsi="Tahoma" w:cs="Tahoma"/>
          <w:b/>
          <w:color w:val="000000"/>
          <w:sz w:val="18"/>
          <w:szCs w:val="18"/>
        </w:rPr>
        <w:t>Р</w:t>
      </w:r>
      <w:r w:rsidR="00D74B2C" w:rsidRPr="00C727EA">
        <w:rPr>
          <w:rFonts w:ascii="Tahoma" w:hAnsi="Tahoma" w:cs="Tahoma"/>
          <w:b/>
          <w:color w:val="000000"/>
          <w:sz w:val="18"/>
          <w:szCs w:val="18"/>
        </w:rPr>
        <w:t>есурсные записи (</w:t>
      </w:r>
      <w:r w:rsidR="00D74B2C" w:rsidRPr="00C727EA">
        <w:rPr>
          <w:rFonts w:ascii="Tahoma" w:hAnsi="Tahoma" w:cs="Tahoma"/>
          <w:b/>
          <w:color w:val="000000"/>
          <w:sz w:val="18"/>
          <w:szCs w:val="18"/>
          <w:lang w:val="en-US"/>
        </w:rPr>
        <w:t>RR</w:t>
      </w:r>
      <w:r w:rsidR="00D74B2C" w:rsidRPr="00C727EA">
        <w:rPr>
          <w:rFonts w:ascii="Tahoma" w:hAnsi="Tahoma" w:cs="Tahoma"/>
          <w:b/>
          <w:color w:val="000000"/>
          <w:sz w:val="18"/>
          <w:szCs w:val="18"/>
        </w:rPr>
        <w:t>)</w:t>
      </w:r>
      <w:r w:rsidRPr="00C727EA">
        <w:rPr>
          <w:rFonts w:ascii="Tahoma" w:hAnsi="Tahoma" w:cs="Tahoma"/>
          <w:color w:val="000000"/>
          <w:sz w:val="18"/>
          <w:szCs w:val="18"/>
        </w:rPr>
        <w:t xml:space="preserve"> - </w:t>
      </w:r>
      <w:r w:rsidRPr="007F7CF4">
        <w:rPr>
          <w:rFonts w:ascii="Tahoma" w:hAnsi="Tahoma" w:cs="Tahoma"/>
          <w:color w:val="000000"/>
          <w:sz w:val="18"/>
          <w:szCs w:val="18"/>
        </w:rPr>
        <w:t>Для непосредственного отображения пространства имен в пространство IP-адресов</w:t>
      </w:r>
      <w:r>
        <w:rPr>
          <w:rFonts w:ascii="Tahoma" w:hAnsi="Tahoma" w:cs="Tahoma"/>
          <w:color w:val="000000"/>
          <w:sz w:val="18"/>
          <w:szCs w:val="18"/>
        </w:rPr>
        <w:t>.</w:t>
      </w:r>
      <w:r w:rsidR="00D74B2C" w:rsidRPr="00C727EA">
        <w:rPr>
          <w:rFonts w:ascii="Tahoma" w:hAnsi="Tahoma" w:cs="Tahoma"/>
          <w:color w:val="000000"/>
          <w:sz w:val="18"/>
          <w:szCs w:val="18"/>
        </w:rPr>
        <w:t xml:space="preserve"> </w:t>
      </w:r>
      <w:r w:rsidR="00D74B2C" w:rsidRPr="007F7CF4">
        <w:rPr>
          <w:rFonts w:ascii="Tahoma" w:hAnsi="Tahoma" w:cs="Tahoma"/>
          <w:color w:val="000000"/>
          <w:sz w:val="18"/>
          <w:szCs w:val="18"/>
        </w:rPr>
        <w:t>Каждый сервер DNS содержит ресурсные записи для той части пространства имен, за ко</w:t>
      </w:r>
      <w:r w:rsidR="004D1F94">
        <w:rPr>
          <w:rFonts w:ascii="Tahoma" w:hAnsi="Tahoma" w:cs="Tahoma"/>
          <w:color w:val="000000"/>
          <w:sz w:val="18"/>
          <w:szCs w:val="18"/>
        </w:rPr>
        <w:t>торую он несет ответственность</w:t>
      </w:r>
      <w:r w:rsidR="00D74B2C" w:rsidRPr="007F7CF4">
        <w:rPr>
          <w:rFonts w:ascii="Tahoma" w:hAnsi="Tahoma" w:cs="Tahoma"/>
          <w:color w:val="000000"/>
          <w:sz w:val="18"/>
          <w:szCs w:val="18"/>
        </w:rPr>
        <w:t>.</w:t>
      </w:r>
    </w:p>
    <w:p w:rsidR="00D74B2C" w:rsidRPr="007F7CF4" w:rsidRDefault="00D74B2C" w:rsidP="007F7CF4">
      <w:pPr>
        <w:shd w:val="clear" w:color="auto" w:fill="FFFFFF"/>
        <w:ind w:left="360" w:right="-1"/>
        <w:rPr>
          <w:rFonts w:ascii="Tahoma" w:hAnsi="Tahoma" w:cs="Tahoma"/>
          <w:color w:val="000000"/>
          <w:sz w:val="18"/>
          <w:szCs w:val="18"/>
        </w:rPr>
      </w:pPr>
      <w:bookmarkStart w:id="108" w:name="table.4.5"/>
      <w:bookmarkEnd w:id="108"/>
      <w:r w:rsidRPr="00C727EA">
        <w:rPr>
          <w:rFonts w:ascii="Tahoma" w:hAnsi="Tahoma" w:cs="Tahoma"/>
          <w:b/>
          <w:color w:val="000000"/>
          <w:sz w:val="18"/>
          <w:szCs w:val="18"/>
        </w:rPr>
        <w:t>Серверы имен DNS</w:t>
      </w:r>
      <w:r w:rsidRPr="007F7CF4">
        <w:rPr>
          <w:rFonts w:ascii="Tahoma" w:hAnsi="Tahoma" w:cs="Tahoma"/>
          <w:color w:val="000000"/>
          <w:sz w:val="18"/>
          <w:szCs w:val="18"/>
        </w:rPr>
        <w:t xml:space="preserve"> - это компьютеры, на которых хранятся те части БД пространства имен DNS, за которые данные серверы отвечают, и функционирует программное обеспечение, которое обрабатывает запросы DNS-клиентов на разрешение имен и выдает ответы на полученные запросы.</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DNS-клиенты.</w:t>
      </w:r>
    </w:p>
    <w:p w:rsidR="00D74B2C" w:rsidRPr="007F7CF4" w:rsidRDefault="00D74B2C" w:rsidP="007F7CF4">
      <w:pPr>
        <w:shd w:val="clear" w:color="auto" w:fill="FFFFFF"/>
        <w:ind w:left="360" w:right="-1"/>
        <w:rPr>
          <w:rFonts w:ascii="Tahoma" w:hAnsi="Tahoma" w:cs="Tahoma"/>
          <w:color w:val="000000"/>
          <w:sz w:val="18"/>
          <w:szCs w:val="18"/>
        </w:rPr>
      </w:pPr>
      <w:r w:rsidRPr="00C727EA">
        <w:rPr>
          <w:rFonts w:ascii="Tahoma" w:hAnsi="Tahoma" w:cs="Tahoma"/>
          <w:b/>
          <w:color w:val="000000"/>
          <w:sz w:val="18"/>
          <w:szCs w:val="18"/>
        </w:rPr>
        <w:t>DNS-клиент</w:t>
      </w:r>
      <w:r w:rsidRPr="007F7CF4">
        <w:rPr>
          <w:rFonts w:ascii="Tahoma" w:hAnsi="Tahoma" w:cs="Tahoma"/>
          <w:color w:val="000000"/>
          <w:sz w:val="18"/>
          <w:szCs w:val="18"/>
        </w:rPr>
        <w:t xml:space="preserve"> - это любой сетевой узел, который обратился к DNS-серверу для разрешения имени узла в IP-адрес или, обратно, IP-адреса в имя узла.</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b/>
          <w:bCs/>
          <w:color w:val="000000"/>
          <w:sz w:val="18"/>
          <w:szCs w:val="18"/>
        </w:rPr>
        <w:t>Алгоритмы работы итеративных и рекурсивных запросов DNS</w:t>
      </w:r>
    </w:p>
    <w:p w:rsidR="00D74B2C" w:rsidRPr="007F7CF4" w:rsidRDefault="00D74B2C"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Все </w:t>
      </w:r>
      <w:r w:rsidRPr="007F7CF4">
        <w:rPr>
          <w:rFonts w:ascii="Tahoma" w:hAnsi="Tahoma" w:cs="Tahoma"/>
          <w:color w:val="008000"/>
          <w:sz w:val="18"/>
          <w:szCs w:val="18"/>
          <w:u w:val="single"/>
        </w:rPr>
        <w:t>запросы</w:t>
      </w:r>
      <w:r w:rsidRPr="007F7CF4">
        <w:rPr>
          <w:rFonts w:ascii="Tahoma" w:hAnsi="Tahoma" w:cs="Tahoma"/>
          <w:color w:val="000000"/>
          <w:sz w:val="18"/>
          <w:szCs w:val="18"/>
        </w:rPr>
        <w:t>, отправляемые DNS-клиентом DNS-серверу для разрешения имен, делятся на два типа:</w:t>
      </w:r>
    </w:p>
    <w:p w:rsidR="00D74B2C" w:rsidRPr="007F7CF4" w:rsidRDefault="00D74B2C" w:rsidP="007F7CF4">
      <w:pPr>
        <w:numPr>
          <w:ilvl w:val="0"/>
          <w:numId w:val="83"/>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итеративные запросы (клиент посылает серверу DNS </w:t>
      </w:r>
      <w:r w:rsidRPr="007F7CF4">
        <w:rPr>
          <w:rFonts w:ascii="Tahoma" w:hAnsi="Tahoma" w:cs="Tahoma"/>
          <w:color w:val="008000"/>
          <w:sz w:val="18"/>
          <w:szCs w:val="18"/>
          <w:u w:val="single"/>
        </w:rPr>
        <w:t>запрос</w:t>
      </w:r>
      <w:r w:rsidRPr="007F7CF4">
        <w:rPr>
          <w:rFonts w:ascii="Tahoma" w:hAnsi="Tahoma" w:cs="Tahoma"/>
          <w:color w:val="000000"/>
          <w:sz w:val="18"/>
          <w:szCs w:val="18"/>
        </w:rPr>
        <w:t>, в котором требует дать наилучший ответ без обращений к другим DNS-серверам);</w:t>
      </w:r>
    </w:p>
    <w:p w:rsidR="00D74B2C" w:rsidRPr="007F7CF4" w:rsidRDefault="00D74B2C" w:rsidP="007F7CF4">
      <w:pPr>
        <w:numPr>
          <w:ilvl w:val="0"/>
          <w:numId w:val="83"/>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рекурсивные запросы (клиент посылает серверу DNS запрос, в котором требует дать окончательный ответ даже если DNS-серверу придется отправить запросы другим DNS-серверам; посылаемые в этом случае другим DNS-серверам запросы будут итеративными).</w:t>
      </w:r>
    </w:p>
    <w:p w:rsidR="00D74B2C" w:rsidRPr="007F7CF4" w:rsidRDefault="00C727EA" w:rsidP="007F7CF4">
      <w:pPr>
        <w:shd w:val="clear" w:color="auto" w:fill="FFFFFF"/>
        <w:ind w:left="360" w:right="-1"/>
        <w:rPr>
          <w:rFonts w:ascii="Tahoma" w:hAnsi="Tahoma" w:cs="Tahoma"/>
          <w:color w:val="000000"/>
          <w:sz w:val="18"/>
          <w:szCs w:val="18"/>
        </w:rPr>
      </w:pPr>
      <w:r>
        <w:rPr>
          <w:rFonts w:ascii="Tahoma" w:hAnsi="Tahoma" w:cs="Tahoma"/>
          <w:color w:val="000000"/>
          <w:sz w:val="18"/>
          <w:szCs w:val="18"/>
        </w:rPr>
        <w:t>К</w:t>
      </w:r>
      <w:r w:rsidR="00D74B2C" w:rsidRPr="007F7CF4">
        <w:rPr>
          <w:rFonts w:ascii="Tahoma" w:hAnsi="Tahoma" w:cs="Tahoma"/>
          <w:color w:val="000000"/>
          <w:sz w:val="18"/>
          <w:szCs w:val="18"/>
        </w:rPr>
        <w:t>лиентская часть протокола TCP/IP рабочей станции пользователя сначала просматривает свой локальный кэш разрешенных ранее имен. Если имя не найдено, то клиент посылает запрос DNS-серверу, (назовем данный DNS-сервер </w:t>
      </w:r>
      <w:r w:rsidR="00D74B2C" w:rsidRPr="007F7CF4">
        <w:rPr>
          <w:rFonts w:ascii="Tahoma" w:hAnsi="Tahoma" w:cs="Tahoma"/>
          <w:i/>
          <w:iCs/>
          <w:color w:val="000000"/>
          <w:sz w:val="18"/>
          <w:szCs w:val="18"/>
        </w:rPr>
        <w:t>"локальным DNS-сервером"</w:t>
      </w:r>
      <w:r w:rsidR="004D1F94">
        <w:rPr>
          <w:rFonts w:ascii="Tahoma" w:hAnsi="Tahoma" w:cs="Tahoma"/>
          <w:color w:val="000000"/>
          <w:sz w:val="18"/>
          <w:szCs w:val="18"/>
        </w:rPr>
        <w:t> ), на разрешение имени</w:t>
      </w:r>
      <w:r w:rsidR="004D1F94" w:rsidRPr="007F7CF4">
        <w:rPr>
          <w:rFonts w:ascii="Tahoma" w:hAnsi="Tahoma" w:cs="Tahoma"/>
          <w:color w:val="000000"/>
          <w:sz w:val="18"/>
          <w:szCs w:val="18"/>
        </w:rPr>
        <w:t xml:space="preserve"> </w:t>
      </w:r>
      <w:r w:rsidR="00D74B2C" w:rsidRPr="007F7CF4">
        <w:rPr>
          <w:rFonts w:ascii="Tahoma" w:hAnsi="Tahoma" w:cs="Tahoma"/>
          <w:color w:val="000000"/>
          <w:sz w:val="18"/>
          <w:szCs w:val="18"/>
        </w:rPr>
        <w:t xml:space="preserve">в IP-адрес данного узла. Далее </w:t>
      </w:r>
      <w:r w:rsidR="004D1F94">
        <w:rPr>
          <w:rFonts w:ascii="Tahoma" w:hAnsi="Tahoma" w:cs="Tahoma"/>
          <w:color w:val="000000"/>
          <w:sz w:val="18"/>
          <w:szCs w:val="18"/>
        </w:rPr>
        <w:t>DNS-сервер обрабатывает запрос</w:t>
      </w:r>
      <w:r w:rsidR="00D74B2C" w:rsidRPr="007F7CF4">
        <w:rPr>
          <w:rFonts w:ascii="Tahoma" w:hAnsi="Tahoma" w:cs="Tahoma"/>
          <w:color w:val="000000"/>
          <w:sz w:val="18"/>
          <w:szCs w:val="18"/>
        </w:rPr>
        <w:t>.</w:t>
      </w:r>
    </w:p>
    <w:p w:rsidR="004A1941" w:rsidRPr="007F7CF4" w:rsidRDefault="00A1671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29.</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Служба</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DNS:</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домены</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зоны.</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Зоны</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прямого</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обратного</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просмотра;</w:t>
      </w:r>
    </w:p>
    <w:p w:rsidR="009553F8" w:rsidRPr="007F7CF4" w:rsidRDefault="004350B8" w:rsidP="007F7CF4">
      <w:pPr>
        <w:ind w:left="360" w:right="-1"/>
        <w:rPr>
          <w:rFonts w:ascii="Tahoma" w:hAnsi="Tahoma" w:cs="Tahoma"/>
          <w:color w:val="000000"/>
          <w:sz w:val="18"/>
          <w:szCs w:val="18"/>
        </w:rPr>
      </w:pPr>
      <w:r w:rsidRPr="007F7CF4">
        <w:rPr>
          <w:rFonts w:ascii="Tahoma" w:hAnsi="Tahoma" w:cs="Tahoma"/>
          <w:color w:val="000000"/>
          <w:sz w:val="18"/>
          <w:szCs w:val="18"/>
        </w:rPr>
        <w:lastRenderedPageBreak/>
        <w:t>DNS - это </w:t>
      </w:r>
      <w:r w:rsidRPr="007F7CF4">
        <w:rPr>
          <w:rFonts w:ascii="Tahoma" w:hAnsi="Tahoma" w:cs="Tahoma"/>
          <w:i/>
          <w:iCs/>
          <w:color w:val="000000"/>
          <w:sz w:val="18"/>
          <w:szCs w:val="18"/>
        </w:rPr>
        <w:t>иерархическая база данных</w:t>
      </w:r>
      <w:r w:rsidRPr="007F7CF4">
        <w:rPr>
          <w:rFonts w:ascii="Tahoma" w:hAnsi="Tahoma" w:cs="Tahoma"/>
          <w:color w:val="000000"/>
          <w:sz w:val="18"/>
          <w:szCs w:val="18"/>
        </w:rPr>
        <w:t xml:space="preserve">, сопоставляющая имена сетевых узлов и их сетевых служб IP-адресам узлов. </w:t>
      </w:r>
      <w:r w:rsidR="00616470" w:rsidRPr="007F7CF4">
        <w:rPr>
          <w:rFonts w:ascii="Tahoma" w:hAnsi="Tahoma" w:cs="Tahoma"/>
          <w:color w:val="000000"/>
          <w:sz w:val="18"/>
          <w:szCs w:val="18"/>
        </w:rPr>
        <w:t>Информация о доменах, хранящаяся в БД сервера DNS, организуется в осо</w:t>
      </w:r>
      <w:r w:rsidR="009553F8" w:rsidRPr="007F7CF4">
        <w:rPr>
          <w:rFonts w:ascii="Tahoma" w:hAnsi="Tahoma" w:cs="Tahoma"/>
          <w:color w:val="000000"/>
          <w:sz w:val="18"/>
          <w:szCs w:val="18"/>
        </w:rPr>
        <w:t>бые единицы, называемые зонами</w:t>
      </w:r>
      <w:r w:rsidR="00616470" w:rsidRPr="007F7CF4">
        <w:rPr>
          <w:rFonts w:ascii="Tahoma" w:hAnsi="Tahoma" w:cs="Tahoma"/>
          <w:color w:val="000000"/>
          <w:sz w:val="18"/>
          <w:szCs w:val="18"/>
        </w:rPr>
        <w:t xml:space="preserve">. </w:t>
      </w:r>
      <w:r w:rsidR="009553F8" w:rsidRPr="007F7CF4">
        <w:rPr>
          <w:rFonts w:ascii="Tahoma" w:hAnsi="Tahoma" w:cs="Tahoma"/>
          <w:i/>
          <w:iCs/>
          <w:color w:val="000000"/>
          <w:sz w:val="18"/>
          <w:szCs w:val="18"/>
        </w:rPr>
        <w:t>Зона</w:t>
      </w:r>
      <w:r w:rsidR="009553F8" w:rsidRPr="007F7CF4">
        <w:rPr>
          <w:rFonts w:ascii="Tahoma" w:hAnsi="Tahoma" w:cs="Tahoma"/>
          <w:color w:val="000000"/>
          <w:sz w:val="18"/>
          <w:szCs w:val="18"/>
        </w:rPr>
        <w:t xml:space="preserve"> - это способ представления информации о домене и его поддоменах в хранилище тех серверов DNS, которые отвечают за данный домен и поддомены </w:t>
      </w:r>
    </w:p>
    <w:p w:rsidR="00616470" w:rsidRPr="007F7CF4" w:rsidRDefault="009553F8" w:rsidP="007F7CF4">
      <w:pPr>
        <w:ind w:left="360" w:right="-1"/>
        <w:rPr>
          <w:rFonts w:ascii="Tahoma" w:hAnsi="Tahoma" w:cs="Tahoma"/>
          <w:color w:val="000000"/>
          <w:sz w:val="18"/>
          <w:szCs w:val="18"/>
        </w:rPr>
      </w:pPr>
      <w:r w:rsidRPr="007F7CF4">
        <w:rPr>
          <w:rFonts w:ascii="Tahoma" w:hAnsi="Tahoma" w:cs="Tahoma"/>
          <w:color w:val="000000"/>
          <w:sz w:val="18"/>
          <w:szCs w:val="18"/>
        </w:rPr>
        <w:t>Т</w:t>
      </w:r>
      <w:r w:rsidR="00616470" w:rsidRPr="007F7CF4">
        <w:rPr>
          <w:rFonts w:ascii="Tahoma" w:hAnsi="Tahoma" w:cs="Tahoma"/>
          <w:color w:val="000000"/>
          <w:sz w:val="18"/>
          <w:szCs w:val="18"/>
        </w:rPr>
        <w:t>ипы зон:</w:t>
      </w:r>
    </w:p>
    <w:p w:rsidR="00616470" w:rsidRPr="007F7CF4" w:rsidRDefault="00217995" w:rsidP="007F7CF4">
      <w:pPr>
        <w:numPr>
          <w:ilvl w:val="0"/>
          <w:numId w:val="86"/>
        </w:numPr>
        <w:tabs>
          <w:tab w:val="clear" w:pos="720"/>
        </w:tabs>
        <w:ind w:left="360" w:right="-1" w:firstLine="0"/>
        <w:rPr>
          <w:rFonts w:ascii="Tahoma" w:hAnsi="Tahoma" w:cs="Tahoma"/>
          <w:color w:val="000000"/>
          <w:sz w:val="18"/>
          <w:szCs w:val="18"/>
        </w:rPr>
      </w:pPr>
      <w:r w:rsidRPr="007F7CF4">
        <w:rPr>
          <w:rFonts w:ascii="Tahoma" w:hAnsi="Tahoma" w:cs="Tahoma"/>
          <w:b/>
          <w:bCs/>
          <w:color w:val="000000"/>
          <w:sz w:val="18"/>
          <w:szCs w:val="18"/>
        </w:rPr>
        <w:t xml:space="preserve">Стандартная основная </w:t>
      </w:r>
      <w:r w:rsidR="00616470" w:rsidRPr="007F7CF4">
        <w:rPr>
          <w:rFonts w:ascii="Tahoma" w:hAnsi="Tahoma" w:cs="Tahoma"/>
          <w:color w:val="000000"/>
          <w:sz w:val="18"/>
          <w:szCs w:val="18"/>
        </w:rPr>
        <w:t>-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rsidR="00616470" w:rsidRPr="007F7CF4" w:rsidRDefault="00616470" w:rsidP="007F7CF4">
      <w:pPr>
        <w:numPr>
          <w:ilvl w:val="0"/>
          <w:numId w:val="86"/>
        </w:numPr>
        <w:tabs>
          <w:tab w:val="clear" w:pos="720"/>
        </w:tabs>
        <w:ind w:left="360" w:right="-1" w:firstLine="0"/>
        <w:rPr>
          <w:rFonts w:ascii="Tahoma" w:hAnsi="Tahoma" w:cs="Tahoma"/>
          <w:color w:val="000000"/>
          <w:sz w:val="18"/>
          <w:szCs w:val="18"/>
        </w:rPr>
      </w:pPr>
      <w:r w:rsidRPr="007F7CF4">
        <w:rPr>
          <w:rFonts w:ascii="Tahoma" w:hAnsi="Tahoma" w:cs="Tahoma"/>
          <w:b/>
          <w:bCs/>
          <w:color w:val="000000"/>
          <w:sz w:val="18"/>
          <w:szCs w:val="18"/>
        </w:rPr>
        <w:t>Станд</w:t>
      </w:r>
      <w:r w:rsidR="00217995" w:rsidRPr="007F7CF4">
        <w:rPr>
          <w:rFonts w:ascii="Tahoma" w:hAnsi="Tahoma" w:cs="Tahoma"/>
          <w:b/>
          <w:bCs/>
          <w:color w:val="000000"/>
          <w:sz w:val="18"/>
          <w:szCs w:val="18"/>
        </w:rPr>
        <w:t xml:space="preserve">артная дополнительная </w:t>
      </w:r>
      <w:r w:rsidRPr="007F7CF4">
        <w:rPr>
          <w:rFonts w:ascii="Tahoma" w:hAnsi="Tahoma" w:cs="Tahoma"/>
          <w:color w:val="000000"/>
          <w:sz w:val="18"/>
          <w:szCs w:val="18"/>
        </w:rPr>
        <w:t>-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7F7CF4">
        <w:rPr>
          <w:rFonts w:ascii="Tahoma" w:hAnsi="Tahoma" w:cs="Tahoma"/>
          <w:b/>
          <w:color w:val="000000"/>
          <w:sz w:val="18"/>
          <w:szCs w:val="18"/>
        </w:rPr>
        <w:t>передачей зоны</w:t>
      </w:r>
      <w:r w:rsidRPr="007F7CF4">
        <w:rPr>
          <w:rFonts w:ascii="Tahoma" w:hAnsi="Tahoma" w:cs="Tahoma"/>
          <w:color w:val="000000"/>
          <w:sz w:val="18"/>
          <w:szCs w:val="18"/>
        </w:rPr>
        <w:t>" (информация в стандартных зонах хранится в текстовых файлах, файлы создаются в пап</w:t>
      </w:r>
      <w:r w:rsidR="00680B6F" w:rsidRPr="007F7CF4">
        <w:rPr>
          <w:rFonts w:ascii="Tahoma" w:hAnsi="Tahoma" w:cs="Tahoma"/>
          <w:color w:val="000000"/>
          <w:sz w:val="18"/>
          <w:szCs w:val="18"/>
        </w:rPr>
        <w:t>ке "%system root%\system32\dns"</w:t>
      </w:r>
      <w:r w:rsidRPr="007F7CF4">
        <w:rPr>
          <w:rFonts w:ascii="Tahoma" w:hAnsi="Tahoma" w:cs="Tahoma"/>
          <w:color w:val="000000"/>
          <w:sz w:val="18"/>
          <w:szCs w:val="18"/>
        </w:rPr>
        <w:t>);</w:t>
      </w:r>
    </w:p>
    <w:p w:rsidR="00616470" w:rsidRPr="007F7CF4" w:rsidRDefault="00616470" w:rsidP="007F7CF4">
      <w:pPr>
        <w:numPr>
          <w:ilvl w:val="0"/>
          <w:numId w:val="86"/>
        </w:numPr>
        <w:tabs>
          <w:tab w:val="clear" w:pos="720"/>
        </w:tabs>
        <w:ind w:left="360" w:right="-1" w:firstLine="0"/>
        <w:rPr>
          <w:rFonts w:ascii="Tahoma" w:hAnsi="Tahoma" w:cs="Tahoma"/>
          <w:color w:val="000000"/>
          <w:sz w:val="18"/>
          <w:szCs w:val="18"/>
        </w:rPr>
      </w:pPr>
      <w:r w:rsidRPr="007F7CF4">
        <w:rPr>
          <w:rFonts w:ascii="Tahoma" w:hAnsi="Tahoma" w:cs="Tahoma"/>
          <w:b/>
          <w:bCs/>
          <w:color w:val="000000"/>
          <w:sz w:val="18"/>
          <w:szCs w:val="18"/>
        </w:rPr>
        <w:t>Инте</w:t>
      </w:r>
      <w:r w:rsidR="00680B6F" w:rsidRPr="007F7CF4">
        <w:rPr>
          <w:rFonts w:ascii="Tahoma" w:hAnsi="Tahoma" w:cs="Tahoma"/>
          <w:b/>
          <w:bCs/>
          <w:color w:val="000000"/>
          <w:sz w:val="18"/>
          <w:szCs w:val="18"/>
        </w:rPr>
        <w:t xml:space="preserve">грированная в Active Directory </w:t>
      </w:r>
      <w:r w:rsidRPr="007F7CF4">
        <w:rPr>
          <w:rFonts w:ascii="Tahoma" w:hAnsi="Tahoma" w:cs="Tahoma"/>
          <w:color w:val="000000"/>
          <w:sz w:val="18"/>
          <w:szCs w:val="18"/>
        </w:rPr>
        <w:t xml:space="preserve">- вся информация о зоне хранится в виде одной записи в </w:t>
      </w:r>
      <w:r w:rsidR="00680B6F" w:rsidRPr="007F7CF4">
        <w:rPr>
          <w:rFonts w:ascii="Tahoma" w:hAnsi="Tahoma" w:cs="Tahoma"/>
          <w:color w:val="000000"/>
          <w:sz w:val="18"/>
          <w:szCs w:val="18"/>
        </w:rPr>
        <w:t>БД</w:t>
      </w:r>
      <w:r w:rsidRPr="007F7CF4">
        <w:rPr>
          <w:rFonts w:ascii="Tahoma" w:hAnsi="Tahoma" w:cs="Tahoma"/>
          <w:color w:val="000000"/>
          <w:sz w:val="18"/>
          <w:szCs w:val="18"/>
        </w:rPr>
        <w:t xml:space="preserve"> Active Directory;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w:t>
      </w:r>
      <w:r w:rsidR="00217995" w:rsidRPr="007F7CF4">
        <w:rPr>
          <w:rFonts w:ascii="Tahoma" w:hAnsi="Tahoma" w:cs="Tahoma"/>
          <w:color w:val="000000"/>
          <w:sz w:val="18"/>
          <w:szCs w:val="18"/>
        </w:rPr>
        <w:t xml:space="preserve"> </w:t>
      </w:r>
      <w:r w:rsidRPr="007F7CF4">
        <w:rPr>
          <w:rFonts w:ascii="Tahoma" w:hAnsi="Tahoma" w:cs="Tahoma"/>
          <w:color w:val="008000"/>
          <w:sz w:val="18"/>
          <w:szCs w:val="18"/>
          <w:u w:val="single"/>
        </w:rPr>
        <w:t>технологии</w:t>
      </w:r>
      <w:r w:rsidRPr="007F7CF4">
        <w:rPr>
          <w:rFonts w:ascii="Tahoma" w:hAnsi="Tahoma" w:cs="Tahoma"/>
          <w:color w:val="000000"/>
          <w:sz w:val="18"/>
          <w:szCs w:val="18"/>
        </w:rPr>
        <w:t> передачи зоны службой DNS, а механизмами репликации службы Active Directory;</w:t>
      </w:r>
    </w:p>
    <w:p w:rsidR="00616470" w:rsidRPr="007F7CF4" w:rsidRDefault="00616470" w:rsidP="007F7CF4">
      <w:pPr>
        <w:numPr>
          <w:ilvl w:val="0"/>
          <w:numId w:val="86"/>
        </w:numPr>
        <w:tabs>
          <w:tab w:val="clear" w:pos="720"/>
          <w:tab w:val="num" w:pos="360"/>
        </w:tabs>
        <w:ind w:left="360" w:right="-1" w:firstLine="0"/>
        <w:rPr>
          <w:rFonts w:ascii="Tahoma" w:hAnsi="Tahoma" w:cs="Tahoma"/>
          <w:color w:val="000000"/>
          <w:sz w:val="18"/>
          <w:szCs w:val="18"/>
        </w:rPr>
      </w:pPr>
      <w:r w:rsidRPr="007F7CF4">
        <w:rPr>
          <w:rFonts w:ascii="Tahoma" w:hAnsi="Tahoma" w:cs="Tahoma"/>
          <w:b/>
          <w:bCs/>
          <w:color w:val="000000"/>
          <w:sz w:val="18"/>
          <w:szCs w:val="18"/>
        </w:rPr>
        <w:t>Зона-заглушка</w:t>
      </w:r>
      <w:r w:rsidRPr="007F7CF4">
        <w:rPr>
          <w:rFonts w:ascii="Tahoma" w:hAnsi="Tahoma" w:cs="Tahoma"/>
          <w:color w:val="000000"/>
          <w:sz w:val="18"/>
          <w:szCs w:val="18"/>
        </w:rPr>
        <w:t xml:space="preserve"> - особый тип зоны, которая для данной части пространства имен DNS содержит самый минимальный набор ресурсных записей (начальная запись зоны, список серверов имен, отвечающих за данную зону, и несколько записей типа A для ссылок на серверы имен для данной зоны).</w:t>
      </w:r>
    </w:p>
    <w:p w:rsidR="00616470" w:rsidRPr="007F7CF4" w:rsidRDefault="00616470" w:rsidP="007F7CF4">
      <w:pPr>
        <w:ind w:left="360" w:right="-1" w:firstLine="709"/>
        <w:rPr>
          <w:rFonts w:ascii="Tahoma" w:hAnsi="Tahoma" w:cs="Tahoma"/>
          <w:color w:val="000000"/>
          <w:sz w:val="18"/>
          <w:szCs w:val="18"/>
        </w:rPr>
      </w:pPr>
      <w:bookmarkStart w:id="109" w:name="image.4.9"/>
      <w:bookmarkEnd w:id="109"/>
      <w:r w:rsidRPr="007F7CF4">
        <w:rPr>
          <w:rFonts w:ascii="Tahoma" w:hAnsi="Tahoma" w:cs="Tahoma"/>
          <w:noProof/>
          <w:color w:val="000000"/>
          <w:sz w:val="18"/>
          <w:szCs w:val="18"/>
        </w:rPr>
        <w:drawing>
          <wp:inline distT="0" distB="0" distL="0" distR="0" wp14:anchorId="76E3B946" wp14:editId="1947B089">
            <wp:extent cx="3651397" cy="1914039"/>
            <wp:effectExtent l="0" t="0" r="6350" b="0"/>
            <wp:docPr id="62" name="Рисунок 62" descr="http://www.intuit.ru/department/os/sysadmswin/4/03-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intuit.ru/department/os/sysadmswin/4/03-09.gif"/>
                    <pic:cNvPicPr>
                      <a:picLocks noChangeAspect="1" noChangeArrowheads="1"/>
                    </pic:cNvPicPr>
                  </pic:nvPicPr>
                  <pic:blipFill>
                    <a:blip r:embed="rId31"/>
                    <a:srcRect/>
                    <a:stretch>
                      <a:fillRect/>
                    </a:stretch>
                  </pic:blipFill>
                  <pic:spPr bwMode="auto">
                    <a:xfrm>
                      <a:off x="0" y="0"/>
                      <a:ext cx="3651397" cy="1914039"/>
                    </a:xfrm>
                    <a:prstGeom prst="rect">
                      <a:avLst/>
                    </a:prstGeom>
                    <a:noFill/>
                    <a:ln w="9525">
                      <a:noFill/>
                      <a:miter lim="800000"/>
                      <a:headEnd/>
                      <a:tailEnd/>
                    </a:ln>
                  </pic:spPr>
                </pic:pic>
              </a:graphicData>
            </a:graphic>
          </wp:inline>
        </w:drawing>
      </w:r>
    </w:p>
    <w:p w:rsidR="00616470" w:rsidRPr="007F7CF4" w:rsidRDefault="009553F8" w:rsidP="007F7CF4">
      <w:pPr>
        <w:ind w:left="360" w:right="-1"/>
        <w:rPr>
          <w:rFonts w:ascii="Tahoma" w:hAnsi="Tahoma" w:cs="Tahoma"/>
          <w:color w:val="000000"/>
          <w:sz w:val="18"/>
          <w:szCs w:val="18"/>
        </w:rPr>
      </w:pPr>
      <w:r w:rsidRPr="007F7CF4">
        <w:rPr>
          <w:rFonts w:ascii="Tahoma" w:hAnsi="Tahoma" w:cs="Tahoma"/>
          <w:color w:val="000000"/>
          <w:sz w:val="18"/>
          <w:szCs w:val="18"/>
        </w:rPr>
        <w:t>П</w:t>
      </w:r>
      <w:r w:rsidR="00616470" w:rsidRPr="007F7CF4">
        <w:rPr>
          <w:rFonts w:ascii="Tahoma" w:hAnsi="Tahoma" w:cs="Tahoma"/>
          <w:color w:val="000000"/>
          <w:sz w:val="18"/>
          <w:szCs w:val="18"/>
        </w:rPr>
        <w:t>ространство имен DNS начинается с домена </w:t>
      </w:r>
      <w:r w:rsidR="00616470" w:rsidRPr="007F7CF4">
        <w:rPr>
          <w:rFonts w:ascii="Tahoma" w:hAnsi="Tahoma" w:cs="Tahoma"/>
          <w:color w:val="330066"/>
          <w:sz w:val="18"/>
          <w:szCs w:val="18"/>
          <w:u w:val="single"/>
        </w:rPr>
        <w:t>microsoft.com</w:t>
      </w:r>
      <w:r w:rsidR="00616470" w:rsidRPr="007F7CF4">
        <w:rPr>
          <w:rFonts w:ascii="Tahoma" w:hAnsi="Tahoma" w:cs="Tahoma"/>
          <w:color w:val="000000"/>
          <w:sz w:val="18"/>
          <w:szCs w:val="18"/>
        </w:rPr>
        <w:t>, который содержит 3 поддомена: </w:t>
      </w:r>
      <w:r w:rsidR="00616470" w:rsidRPr="007F7CF4">
        <w:rPr>
          <w:rFonts w:ascii="Tahoma" w:hAnsi="Tahoma" w:cs="Tahoma"/>
          <w:color w:val="330066"/>
          <w:sz w:val="18"/>
          <w:szCs w:val="18"/>
          <w:u w:val="single"/>
        </w:rPr>
        <w:t>sales.microsoft.com</w:t>
      </w:r>
      <w:r w:rsidR="00616470" w:rsidRPr="007F7CF4">
        <w:rPr>
          <w:rFonts w:ascii="Tahoma" w:hAnsi="Tahoma" w:cs="Tahoma"/>
          <w:color w:val="000000"/>
          <w:sz w:val="18"/>
          <w:szCs w:val="18"/>
        </w:rPr>
        <w:t>, </w:t>
      </w:r>
      <w:r w:rsidR="00616470" w:rsidRPr="007F7CF4">
        <w:rPr>
          <w:rFonts w:ascii="Tahoma" w:hAnsi="Tahoma" w:cs="Tahoma"/>
          <w:color w:val="330066"/>
          <w:sz w:val="18"/>
          <w:szCs w:val="18"/>
          <w:u w:val="single"/>
        </w:rPr>
        <w:t>it.microsoft.com</w:t>
      </w:r>
      <w:r w:rsidR="00616470" w:rsidRPr="007F7CF4">
        <w:rPr>
          <w:rFonts w:ascii="Tahoma" w:hAnsi="Tahoma" w:cs="Tahoma"/>
          <w:color w:val="000000"/>
          <w:sz w:val="18"/>
          <w:szCs w:val="18"/>
        </w:rPr>
        <w:t> и</w:t>
      </w:r>
      <w:r w:rsidRPr="007F7CF4">
        <w:rPr>
          <w:rFonts w:ascii="Tahoma" w:hAnsi="Tahoma" w:cs="Tahoma"/>
          <w:color w:val="000000"/>
          <w:sz w:val="18"/>
          <w:szCs w:val="18"/>
        </w:rPr>
        <w:t xml:space="preserve"> </w:t>
      </w:r>
      <w:r w:rsidR="00616470" w:rsidRPr="007F7CF4">
        <w:rPr>
          <w:rFonts w:ascii="Tahoma" w:hAnsi="Tahoma" w:cs="Tahoma"/>
          <w:color w:val="330066"/>
          <w:sz w:val="18"/>
          <w:szCs w:val="18"/>
          <w:u w:val="single"/>
        </w:rPr>
        <w:t>edu.microsoft.com</w:t>
      </w:r>
      <w:r w:rsidR="00616470" w:rsidRPr="007F7CF4">
        <w:rPr>
          <w:rFonts w:ascii="Tahoma" w:hAnsi="Tahoma" w:cs="Tahoma"/>
          <w:color w:val="000000"/>
          <w:sz w:val="18"/>
          <w:szCs w:val="18"/>
        </w:rPr>
        <w:t> (домены на рисунке обозначены маленькими гор</w:t>
      </w:r>
      <w:r w:rsidRPr="007F7CF4">
        <w:rPr>
          <w:rFonts w:ascii="Tahoma" w:hAnsi="Tahoma" w:cs="Tahoma"/>
          <w:color w:val="000000"/>
          <w:sz w:val="18"/>
          <w:szCs w:val="18"/>
        </w:rPr>
        <w:t>изонтальными овалами)</w:t>
      </w:r>
      <w:r w:rsidR="00616470" w:rsidRPr="007F7CF4">
        <w:rPr>
          <w:rFonts w:ascii="Tahoma" w:hAnsi="Tahoma" w:cs="Tahoma"/>
          <w:color w:val="000000"/>
          <w:sz w:val="18"/>
          <w:szCs w:val="18"/>
        </w:rPr>
        <w:t xml:space="preserve">. </w:t>
      </w:r>
    </w:p>
    <w:p w:rsidR="00616470" w:rsidRPr="007F7CF4" w:rsidRDefault="00616470" w:rsidP="007F7CF4">
      <w:pPr>
        <w:ind w:left="360" w:right="-1"/>
        <w:rPr>
          <w:rFonts w:ascii="Tahoma" w:hAnsi="Tahoma" w:cs="Tahoma"/>
          <w:color w:val="000000"/>
          <w:sz w:val="18"/>
          <w:szCs w:val="18"/>
        </w:rPr>
      </w:pPr>
      <w:r w:rsidRPr="007F7CF4">
        <w:rPr>
          <w:rFonts w:ascii="Tahoma" w:hAnsi="Tahoma" w:cs="Tahoma"/>
          <w:color w:val="000000"/>
          <w:sz w:val="18"/>
          <w:szCs w:val="18"/>
        </w:rPr>
        <w:t>Делегирование управления - передача ответственности за часть пространства имен другим серверам DNS.</w:t>
      </w:r>
    </w:p>
    <w:p w:rsidR="00D74B2C" w:rsidRPr="007F7CF4" w:rsidRDefault="00D74B2C" w:rsidP="007F7CF4">
      <w:pPr>
        <w:ind w:left="360" w:right="-1"/>
        <w:rPr>
          <w:rFonts w:ascii="Tahoma" w:hAnsi="Tahoma" w:cs="Tahoma"/>
          <w:color w:val="000000"/>
          <w:sz w:val="18"/>
          <w:szCs w:val="18"/>
        </w:rPr>
      </w:pPr>
      <w:bookmarkStart w:id="110" w:name="sect13"/>
      <w:bookmarkEnd w:id="110"/>
      <w:r w:rsidRPr="007F7CF4">
        <w:rPr>
          <w:rFonts w:ascii="Tahoma" w:hAnsi="Tahoma" w:cs="Tahoma"/>
          <w:b/>
          <w:bCs/>
          <w:color w:val="000000"/>
          <w:sz w:val="18"/>
          <w:szCs w:val="18"/>
        </w:rPr>
        <w:t>Зоны прямого и обратного просмотра</w:t>
      </w:r>
    </w:p>
    <w:p w:rsidR="00616470" w:rsidRPr="007F7CF4" w:rsidRDefault="00616470" w:rsidP="007F7CF4">
      <w:pPr>
        <w:ind w:left="360" w:right="-1"/>
        <w:rPr>
          <w:rFonts w:ascii="Tahoma" w:hAnsi="Tahoma" w:cs="Tahoma"/>
          <w:color w:val="000000"/>
          <w:sz w:val="18"/>
          <w:szCs w:val="18"/>
        </w:rPr>
      </w:pPr>
      <w:r w:rsidRPr="007F7CF4">
        <w:rPr>
          <w:rFonts w:ascii="Tahoma" w:hAnsi="Tahoma" w:cs="Tahoma"/>
          <w:color w:val="000000"/>
          <w:sz w:val="18"/>
          <w:szCs w:val="18"/>
        </w:rPr>
        <w:t>Зоны, рассмотренные в предыдущем примере, являются </w:t>
      </w:r>
      <w:r w:rsidRPr="007F7CF4">
        <w:rPr>
          <w:rFonts w:ascii="Tahoma" w:hAnsi="Tahoma" w:cs="Tahoma"/>
          <w:b/>
          <w:i/>
          <w:iCs/>
          <w:color w:val="000000"/>
          <w:sz w:val="18"/>
          <w:szCs w:val="18"/>
        </w:rPr>
        <w:t>зонами прямого</w:t>
      </w:r>
      <w:r w:rsidRPr="007F7CF4">
        <w:rPr>
          <w:rFonts w:ascii="Tahoma" w:hAnsi="Tahoma" w:cs="Tahoma"/>
          <w:color w:val="000000"/>
          <w:sz w:val="18"/>
          <w:szCs w:val="18"/>
        </w:rPr>
        <w:t xml:space="preserve">. Данные зоны служат для разрешения имен узлов в IP-адреса. </w:t>
      </w:r>
    </w:p>
    <w:p w:rsidR="00616470" w:rsidRPr="007F7CF4" w:rsidRDefault="00616470" w:rsidP="007F7CF4">
      <w:pPr>
        <w:ind w:left="360" w:right="-1"/>
        <w:rPr>
          <w:rFonts w:ascii="Tahoma" w:hAnsi="Tahoma" w:cs="Tahoma"/>
          <w:color w:val="000000"/>
          <w:sz w:val="18"/>
          <w:szCs w:val="18"/>
        </w:rPr>
      </w:pPr>
      <w:r w:rsidRPr="007F7CF4">
        <w:rPr>
          <w:rFonts w:ascii="Tahoma" w:hAnsi="Tahoma" w:cs="Tahoma"/>
          <w:color w:val="000000"/>
          <w:sz w:val="18"/>
          <w:szCs w:val="18"/>
        </w:rPr>
        <w:t xml:space="preserve">Для определения имени узла по его IP-адресу служат зоны </w:t>
      </w:r>
      <w:r w:rsidRPr="007F7CF4">
        <w:rPr>
          <w:rFonts w:ascii="Tahoma" w:hAnsi="Tahoma" w:cs="Tahoma"/>
          <w:b/>
          <w:color w:val="000000"/>
          <w:sz w:val="18"/>
          <w:szCs w:val="18"/>
        </w:rPr>
        <w:t>обратного просмотра</w:t>
      </w:r>
      <w:r w:rsidRPr="007F7CF4">
        <w:rPr>
          <w:rFonts w:ascii="Tahoma" w:hAnsi="Tahoma" w:cs="Tahoma"/>
          <w:color w:val="000000"/>
          <w:sz w:val="18"/>
          <w:szCs w:val="18"/>
        </w:rPr>
        <w:t>, основной тип записи в "обратных" зонах - PTR. Для решения данной задачи создан специальный домен с именем </w:t>
      </w:r>
      <w:r w:rsidRPr="007F7CF4">
        <w:rPr>
          <w:rFonts w:ascii="Tahoma" w:hAnsi="Tahoma" w:cs="Tahoma"/>
          <w:color w:val="8B0000"/>
          <w:sz w:val="18"/>
          <w:szCs w:val="18"/>
        </w:rPr>
        <w:t>in-addr.arpa</w:t>
      </w:r>
      <w:r w:rsidRPr="007F7CF4">
        <w:rPr>
          <w:rFonts w:ascii="Tahoma" w:hAnsi="Tahoma" w:cs="Tahoma"/>
          <w:color w:val="000000"/>
          <w:sz w:val="18"/>
          <w:szCs w:val="18"/>
        </w:rPr>
        <w:t>. Для каждой IP-сети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FQDN-имя данного узла. Например, для IP-сети </w:t>
      </w:r>
      <w:r w:rsidRPr="007F7CF4">
        <w:rPr>
          <w:rFonts w:ascii="Tahoma" w:hAnsi="Tahoma" w:cs="Tahoma"/>
          <w:color w:val="8B0000"/>
          <w:sz w:val="18"/>
          <w:szCs w:val="18"/>
        </w:rPr>
        <w:t>192.168.0.0/24</w:t>
      </w:r>
      <w:r w:rsidRPr="007F7CF4">
        <w:rPr>
          <w:rFonts w:ascii="Tahoma" w:hAnsi="Tahoma" w:cs="Tahoma"/>
          <w:color w:val="000000"/>
          <w:sz w:val="18"/>
          <w:szCs w:val="18"/>
        </w:rPr>
        <w:t> необходимо создать зону с именем </w:t>
      </w:r>
      <w:r w:rsidRPr="007F7CF4">
        <w:rPr>
          <w:rFonts w:ascii="Tahoma" w:hAnsi="Tahoma" w:cs="Tahoma"/>
          <w:color w:val="8B0000"/>
          <w:sz w:val="18"/>
          <w:szCs w:val="18"/>
        </w:rPr>
        <w:t>"0.168.192.in-addr.arpa"</w:t>
      </w:r>
      <w:r w:rsidRPr="007F7CF4">
        <w:rPr>
          <w:rFonts w:ascii="Tahoma" w:hAnsi="Tahoma" w:cs="Tahoma"/>
          <w:color w:val="000000"/>
          <w:sz w:val="18"/>
          <w:szCs w:val="18"/>
        </w:rPr>
        <w:t>. Для узла с IP-адресом </w:t>
      </w:r>
      <w:r w:rsidRPr="007F7CF4">
        <w:rPr>
          <w:rFonts w:ascii="Tahoma" w:hAnsi="Tahoma" w:cs="Tahoma"/>
          <w:color w:val="8B0000"/>
          <w:sz w:val="18"/>
          <w:szCs w:val="18"/>
        </w:rPr>
        <w:t>192.168.0.10</w:t>
      </w:r>
      <w:r w:rsidRPr="007F7CF4">
        <w:rPr>
          <w:rFonts w:ascii="Tahoma" w:hAnsi="Tahoma" w:cs="Tahoma"/>
          <w:color w:val="000000"/>
          <w:sz w:val="18"/>
          <w:szCs w:val="18"/>
        </w:rPr>
        <w:t> и именем </w:t>
      </w:r>
      <w:r w:rsidRPr="007F7CF4">
        <w:rPr>
          <w:rFonts w:ascii="Tahoma" w:hAnsi="Tahoma" w:cs="Tahoma"/>
          <w:color w:val="8B0000"/>
          <w:sz w:val="18"/>
          <w:szCs w:val="18"/>
        </w:rPr>
        <w:t>host.company.ru</w:t>
      </w:r>
      <w:r w:rsidRPr="007F7CF4">
        <w:rPr>
          <w:rFonts w:ascii="Tahoma" w:hAnsi="Tahoma" w:cs="Tahoma"/>
          <w:color w:val="000000"/>
          <w:sz w:val="18"/>
          <w:szCs w:val="18"/>
        </w:rPr>
        <w:t> в данной зоне должна быть создана запись </w:t>
      </w:r>
      <w:r w:rsidRPr="007F7CF4">
        <w:rPr>
          <w:rFonts w:ascii="Tahoma" w:hAnsi="Tahoma" w:cs="Tahoma"/>
          <w:color w:val="8B0000"/>
          <w:sz w:val="18"/>
          <w:szCs w:val="18"/>
        </w:rPr>
        <w:t>"10 PTR host.company.ru"</w:t>
      </w:r>
      <w:r w:rsidRPr="007F7CF4">
        <w:rPr>
          <w:rFonts w:ascii="Tahoma" w:hAnsi="Tahoma" w:cs="Tahoma"/>
          <w:color w:val="000000"/>
          <w:sz w:val="18"/>
          <w:szCs w:val="18"/>
        </w:rPr>
        <w:t>.</w:t>
      </w:r>
    </w:p>
    <w:p w:rsidR="004A1941" w:rsidRPr="007F7CF4" w:rsidRDefault="00A1671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30.</w:t>
      </w:r>
      <w:r w:rsidR="00CF4661" w:rsidRPr="007F7CF4">
        <w:rPr>
          <w:rFonts w:ascii="Tahoma" w:hAnsi="Tahoma" w:cs="Tahoma"/>
          <w:color w:val="FF0000"/>
          <w:sz w:val="18"/>
          <w:szCs w:val="18"/>
          <w:shd w:val="clear" w:color="auto" w:fill="FFFFFF"/>
        </w:rPr>
        <w:t xml:space="preserve"> </w:t>
      </w:r>
      <w:r w:rsidR="000B4BF2" w:rsidRPr="007F7CF4">
        <w:rPr>
          <w:rFonts w:ascii="Tahoma" w:hAnsi="Tahoma" w:cs="Tahoma"/>
          <w:color w:val="FF0000"/>
          <w:sz w:val="18"/>
          <w:szCs w:val="18"/>
          <w:shd w:val="clear" w:color="auto" w:fill="FFFFFF"/>
        </w:rPr>
        <w:t>IP-маршрутизация.</w:t>
      </w:r>
    </w:p>
    <w:p w:rsidR="00616470" w:rsidRPr="007F7CF4" w:rsidRDefault="00616470" w:rsidP="007F7CF4">
      <w:pPr>
        <w:numPr>
          <w:ilvl w:val="0"/>
          <w:numId w:val="88"/>
        </w:numPr>
        <w:ind w:left="360" w:right="-1" w:firstLine="0"/>
        <w:rPr>
          <w:rFonts w:ascii="Tahoma" w:hAnsi="Tahoma" w:cs="Tahoma"/>
          <w:color w:val="000000"/>
          <w:sz w:val="18"/>
          <w:szCs w:val="18"/>
        </w:rPr>
      </w:pPr>
      <w:r w:rsidRPr="007F7CF4">
        <w:rPr>
          <w:rFonts w:ascii="Tahoma" w:hAnsi="Tahoma" w:cs="Tahoma"/>
          <w:b/>
          <w:color w:val="000000"/>
          <w:sz w:val="18"/>
          <w:szCs w:val="18"/>
        </w:rPr>
        <w:t>сетевой узел</w:t>
      </w:r>
      <w:r w:rsidRPr="007F7CF4">
        <w:rPr>
          <w:rFonts w:ascii="Tahoma" w:hAnsi="Tahoma" w:cs="Tahoma"/>
          <w:color w:val="000000"/>
          <w:sz w:val="18"/>
          <w:szCs w:val="18"/>
        </w:rPr>
        <w:t xml:space="preserve"> (node) — любое сетевое устройство с протоколом TCP/IP;</w:t>
      </w:r>
    </w:p>
    <w:p w:rsidR="00616470" w:rsidRPr="007F7CF4" w:rsidRDefault="00616470" w:rsidP="007F7CF4">
      <w:pPr>
        <w:numPr>
          <w:ilvl w:val="0"/>
          <w:numId w:val="88"/>
        </w:numPr>
        <w:ind w:left="360" w:right="-1" w:firstLine="0"/>
        <w:rPr>
          <w:rFonts w:ascii="Tahoma" w:hAnsi="Tahoma" w:cs="Tahoma"/>
          <w:color w:val="000000"/>
          <w:sz w:val="18"/>
          <w:szCs w:val="18"/>
        </w:rPr>
      </w:pPr>
      <w:r w:rsidRPr="007F7CF4">
        <w:rPr>
          <w:rFonts w:ascii="Tahoma" w:hAnsi="Tahoma" w:cs="Tahoma"/>
          <w:b/>
          <w:color w:val="000000"/>
          <w:sz w:val="18"/>
          <w:szCs w:val="18"/>
        </w:rPr>
        <w:t>хост</w:t>
      </w:r>
      <w:r w:rsidRPr="007F7CF4">
        <w:rPr>
          <w:rFonts w:ascii="Tahoma" w:hAnsi="Tahoma" w:cs="Tahoma"/>
          <w:color w:val="000000"/>
          <w:sz w:val="18"/>
          <w:szCs w:val="18"/>
        </w:rPr>
        <w:t xml:space="preserve"> (host) — сетевой узел, не обладающий возможностями маршрутизации пакетов;</w:t>
      </w:r>
    </w:p>
    <w:p w:rsidR="00616470" w:rsidRPr="007F7CF4" w:rsidRDefault="00616470" w:rsidP="007F7CF4">
      <w:pPr>
        <w:numPr>
          <w:ilvl w:val="0"/>
          <w:numId w:val="88"/>
        </w:numPr>
        <w:ind w:left="360" w:right="-1" w:firstLine="0"/>
        <w:rPr>
          <w:rFonts w:ascii="Tahoma" w:hAnsi="Tahoma" w:cs="Tahoma"/>
          <w:color w:val="000000"/>
          <w:sz w:val="18"/>
          <w:szCs w:val="18"/>
        </w:rPr>
      </w:pPr>
      <w:r w:rsidRPr="007F7CF4">
        <w:rPr>
          <w:rFonts w:ascii="Tahoma" w:hAnsi="Tahoma" w:cs="Tahoma"/>
          <w:b/>
          <w:color w:val="000000"/>
          <w:sz w:val="18"/>
          <w:szCs w:val="18"/>
        </w:rPr>
        <w:t>маршрутизатор</w:t>
      </w:r>
      <w:r w:rsidRPr="007F7CF4">
        <w:rPr>
          <w:rFonts w:ascii="Tahoma" w:hAnsi="Tahoma" w:cs="Tahoma"/>
          <w:color w:val="000000"/>
          <w:sz w:val="18"/>
          <w:szCs w:val="18"/>
        </w:rPr>
        <w:t xml:space="preserve"> (router) — сетевой узел, обладающий возможностями маршрутизации пакетов</w:t>
      </w:r>
    </w:p>
    <w:p w:rsidR="00616470" w:rsidRPr="007F7CF4" w:rsidRDefault="00616470" w:rsidP="007F7CF4">
      <w:pPr>
        <w:ind w:left="360" w:right="-1"/>
        <w:rPr>
          <w:rFonts w:ascii="Tahoma" w:hAnsi="Tahoma" w:cs="Tahoma"/>
          <w:color w:val="000000"/>
          <w:sz w:val="18"/>
          <w:szCs w:val="18"/>
        </w:rPr>
      </w:pPr>
      <w:r w:rsidRPr="007F7CF4">
        <w:rPr>
          <w:rFonts w:ascii="Tahoma" w:hAnsi="Tahoma" w:cs="Tahoma"/>
          <w:color w:val="000000"/>
          <w:sz w:val="18"/>
          <w:szCs w:val="18"/>
        </w:rPr>
        <w:t>IP-маршру</w:t>
      </w:r>
      <w:r w:rsidR="00F70B32" w:rsidRPr="007F7CF4">
        <w:rPr>
          <w:rFonts w:ascii="Tahoma" w:hAnsi="Tahoma" w:cs="Tahoma"/>
          <w:color w:val="000000"/>
          <w:sz w:val="18"/>
          <w:szCs w:val="18"/>
        </w:rPr>
        <w:t xml:space="preserve">тизация — это процесс пересылки </w:t>
      </w:r>
      <w:r w:rsidRPr="007F7CF4">
        <w:rPr>
          <w:rFonts w:ascii="Tahoma" w:hAnsi="Tahoma" w:cs="Tahoma"/>
          <w:color w:val="000000"/>
          <w:sz w:val="18"/>
          <w:szCs w:val="18"/>
        </w:rPr>
        <w:t>трафика от узла-отправителя к узлу –получателю в IP-сети с произвольной топологией.</w:t>
      </w:r>
    </w:p>
    <w:p w:rsidR="00616470" w:rsidRPr="007F7CF4" w:rsidRDefault="009477BF" w:rsidP="007F7CF4">
      <w:pPr>
        <w:ind w:left="360" w:right="-1"/>
        <w:rPr>
          <w:rFonts w:ascii="Tahoma" w:hAnsi="Tahoma" w:cs="Tahoma"/>
          <w:color w:val="000000"/>
          <w:sz w:val="18"/>
          <w:szCs w:val="18"/>
        </w:rPr>
      </w:pPr>
      <w:r w:rsidRPr="007F7CF4">
        <w:rPr>
          <w:rFonts w:ascii="Tahoma" w:hAnsi="Tahoma" w:cs="Tahoma"/>
          <w:color w:val="000000"/>
          <w:sz w:val="18"/>
          <w:szCs w:val="18"/>
        </w:rPr>
        <w:t>Заголовок содержит</w:t>
      </w:r>
      <w:r w:rsidR="00616470" w:rsidRPr="007F7CF4">
        <w:rPr>
          <w:rFonts w:ascii="Tahoma" w:hAnsi="Tahoma" w:cs="Tahoma"/>
          <w:color w:val="000000"/>
          <w:sz w:val="18"/>
          <w:szCs w:val="18"/>
        </w:rPr>
        <w:t xml:space="preserve"> </w:t>
      </w:r>
      <w:r w:rsidRPr="007F7CF4">
        <w:rPr>
          <w:rFonts w:ascii="Tahoma" w:hAnsi="Tahoma" w:cs="Tahoma"/>
          <w:color w:val="000000"/>
          <w:sz w:val="18"/>
          <w:szCs w:val="18"/>
          <w:lang w:val="en-US"/>
        </w:rPr>
        <w:t>I</w:t>
      </w:r>
      <w:r w:rsidR="00616470" w:rsidRPr="007F7CF4">
        <w:rPr>
          <w:rFonts w:ascii="Tahoma" w:hAnsi="Tahoma" w:cs="Tahoma"/>
          <w:color w:val="000000"/>
          <w:sz w:val="18"/>
          <w:szCs w:val="18"/>
        </w:rPr>
        <w:t xml:space="preserve">P-адрес отправителя и IP-адрес получателя. </w:t>
      </w:r>
    </w:p>
    <w:p w:rsidR="00616470" w:rsidRPr="007F7CF4" w:rsidRDefault="009477BF" w:rsidP="007F7CF4">
      <w:pPr>
        <w:numPr>
          <w:ilvl w:val="0"/>
          <w:numId w:val="89"/>
        </w:numPr>
        <w:ind w:left="360" w:right="-1" w:firstLine="0"/>
        <w:rPr>
          <w:rFonts w:ascii="Tahoma" w:hAnsi="Tahoma" w:cs="Tahoma"/>
          <w:color w:val="000000"/>
          <w:sz w:val="18"/>
          <w:szCs w:val="18"/>
        </w:rPr>
      </w:pPr>
      <w:r w:rsidRPr="007F7CF4">
        <w:rPr>
          <w:rFonts w:ascii="Tahoma" w:hAnsi="Tahoma" w:cs="Tahoma"/>
          <w:color w:val="000000"/>
          <w:sz w:val="18"/>
          <w:szCs w:val="18"/>
        </w:rPr>
        <w:t xml:space="preserve">Определение положения (локальная сеть или удаленная). Отправитель логически умножает свое </w:t>
      </w:r>
      <w:r w:rsidRPr="007F7CF4">
        <w:rPr>
          <w:rFonts w:ascii="Tahoma" w:hAnsi="Tahoma" w:cs="Tahoma"/>
          <w:color w:val="000000"/>
          <w:sz w:val="18"/>
          <w:szCs w:val="18"/>
          <w:lang w:val="en-US"/>
        </w:rPr>
        <w:t>IP</w:t>
      </w:r>
      <w:r w:rsidRPr="007F7CF4">
        <w:rPr>
          <w:rFonts w:ascii="Tahoma" w:hAnsi="Tahoma" w:cs="Tahoma"/>
          <w:color w:val="000000"/>
          <w:sz w:val="18"/>
          <w:szCs w:val="18"/>
        </w:rPr>
        <w:t xml:space="preserve"> на маску подсети и </w:t>
      </w:r>
      <w:r w:rsidRPr="007F7CF4">
        <w:rPr>
          <w:rFonts w:ascii="Tahoma" w:hAnsi="Tahoma" w:cs="Tahoma"/>
          <w:color w:val="000000"/>
          <w:sz w:val="18"/>
          <w:szCs w:val="18"/>
          <w:lang w:val="en-US"/>
        </w:rPr>
        <w:t>ip</w:t>
      </w:r>
      <w:r w:rsidRPr="007F7CF4">
        <w:rPr>
          <w:rFonts w:ascii="Tahoma" w:hAnsi="Tahoma" w:cs="Tahoma"/>
          <w:color w:val="000000"/>
          <w:sz w:val="18"/>
          <w:szCs w:val="18"/>
        </w:rPr>
        <w:t xml:space="preserve"> получателя на маску.</w:t>
      </w:r>
      <w:r w:rsidR="00616470" w:rsidRPr="007F7CF4">
        <w:rPr>
          <w:rFonts w:ascii="Tahoma" w:hAnsi="Tahoma" w:cs="Tahoma"/>
          <w:color w:val="000000"/>
          <w:sz w:val="18"/>
          <w:szCs w:val="18"/>
        </w:rPr>
        <w:t xml:space="preserve"> Если результаты совпадают, значит, оба</w:t>
      </w:r>
      <w:r w:rsidRPr="007F7CF4">
        <w:rPr>
          <w:rFonts w:ascii="Tahoma" w:hAnsi="Tahoma" w:cs="Tahoma"/>
          <w:color w:val="000000"/>
          <w:sz w:val="18"/>
          <w:szCs w:val="18"/>
        </w:rPr>
        <w:t xml:space="preserve"> узла находятся в одной подсети</w:t>
      </w:r>
      <w:r w:rsidR="00616470" w:rsidRPr="007F7CF4">
        <w:rPr>
          <w:rFonts w:ascii="Tahoma" w:hAnsi="Tahoma" w:cs="Tahoma"/>
          <w:color w:val="000000"/>
          <w:sz w:val="18"/>
          <w:szCs w:val="18"/>
        </w:rPr>
        <w:t>.</w:t>
      </w:r>
    </w:p>
    <w:p w:rsidR="00616470" w:rsidRPr="007F7CF4" w:rsidRDefault="009477BF" w:rsidP="007F7CF4">
      <w:pPr>
        <w:numPr>
          <w:ilvl w:val="0"/>
          <w:numId w:val="89"/>
        </w:numPr>
        <w:ind w:left="360" w:right="-1" w:firstLine="0"/>
        <w:rPr>
          <w:rFonts w:ascii="Tahoma" w:hAnsi="Tahoma" w:cs="Tahoma"/>
          <w:color w:val="000000"/>
          <w:sz w:val="18"/>
          <w:szCs w:val="18"/>
        </w:rPr>
      </w:pPr>
      <w:r w:rsidRPr="007F7CF4">
        <w:rPr>
          <w:rFonts w:ascii="Tahoma" w:hAnsi="Tahoma" w:cs="Tahoma"/>
          <w:color w:val="000000"/>
          <w:sz w:val="18"/>
          <w:szCs w:val="18"/>
        </w:rPr>
        <w:t>У</w:t>
      </w:r>
      <w:r w:rsidR="00616470" w:rsidRPr="007F7CF4">
        <w:rPr>
          <w:rFonts w:ascii="Tahoma" w:hAnsi="Tahoma" w:cs="Tahoma"/>
          <w:color w:val="000000"/>
          <w:sz w:val="18"/>
          <w:szCs w:val="18"/>
        </w:rPr>
        <w:t xml:space="preserve">зел-отправитель проверяет ARP-кэш на наличие в ARP-таблице MAC-адреса узла-получателя. </w:t>
      </w:r>
      <w:r w:rsidR="00680B6F" w:rsidRPr="007F7CF4">
        <w:rPr>
          <w:rFonts w:ascii="Tahoma" w:hAnsi="Tahoma" w:cs="Tahoma"/>
          <w:color w:val="000000"/>
          <w:sz w:val="18"/>
          <w:szCs w:val="18"/>
        </w:rPr>
        <w:t>У</w:t>
      </w:r>
      <w:r w:rsidR="00616470" w:rsidRPr="007F7CF4">
        <w:rPr>
          <w:rFonts w:ascii="Tahoma" w:hAnsi="Tahoma" w:cs="Tahoma"/>
          <w:color w:val="000000"/>
          <w:sz w:val="18"/>
          <w:szCs w:val="18"/>
        </w:rPr>
        <w:t>зел-отправитель посылает ARP-</w:t>
      </w:r>
      <w:r w:rsidR="00616470" w:rsidRPr="007F7CF4">
        <w:rPr>
          <w:rFonts w:ascii="Tahoma" w:hAnsi="Tahoma" w:cs="Tahoma"/>
          <w:color w:val="008000"/>
          <w:sz w:val="18"/>
          <w:szCs w:val="18"/>
          <w:u w:val="single"/>
        </w:rPr>
        <w:t>запрос</w:t>
      </w:r>
      <w:r w:rsidR="00616470" w:rsidRPr="007F7CF4">
        <w:rPr>
          <w:rFonts w:ascii="Tahoma" w:hAnsi="Tahoma" w:cs="Tahoma"/>
          <w:color w:val="000000"/>
          <w:sz w:val="18"/>
          <w:szCs w:val="18"/>
        </w:rPr>
        <w:t> для IP-адреса узла-получателя, ответ помещает в ARP-таблицу и после этого передача пакета производится между сетевыми адаптерами компьютеров.</w:t>
      </w:r>
    </w:p>
    <w:p w:rsidR="00616470" w:rsidRPr="007F7CF4" w:rsidRDefault="00616470" w:rsidP="007F7CF4">
      <w:pPr>
        <w:numPr>
          <w:ilvl w:val="0"/>
          <w:numId w:val="89"/>
        </w:numPr>
        <w:ind w:left="360" w:right="-1" w:firstLine="0"/>
        <w:rPr>
          <w:rFonts w:ascii="Tahoma" w:hAnsi="Tahoma" w:cs="Tahoma"/>
          <w:color w:val="000000"/>
          <w:sz w:val="18"/>
          <w:szCs w:val="18"/>
        </w:rPr>
      </w:pPr>
      <w:r w:rsidRPr="007F7CF4">
        <w:rPr>
          <w:rFonts w:ascii="Tahoma" w:hAnsi="Tahoma" w:cs="Tahoma"/>
          <w:color w:val="000000"/>
          <w:sz w:val="18"/>
          <w:szCs w:val="18"/>
        </w:rPr>
        <w:t xml:space="preserve">Если узел-отправитель и узел-получатель расположены в разных IP-сетях, то узел-отправитель посылает данный пакет </w:t>
      </w:r>
      <w:r w:rsidR="00680B6F" w:rsidRPr="007F7CF4">
        <w:rPr>
          <w:rFonts w:ascii="Tahoma" w:hAnsi="Tahoma" w:cs="Tahoma"/>
          <w:color w:val="000000"/>
          <w:sz w:val="18"/>
          <w:szCs w:val="18"/>
        </w:rPr>
        <w:t>"Основному</w:t>
      </w:r>
      <w:r w:rsidRPr="007F7CF4">
        <w:rPr>
          <w:rFonts w:ascii="Tahoma" w:hAnsi="Tahoma" w:cs="Tahoma"/>
          <w:color w:val="000000"/>
          <w:sz w:val="18"/>
          <w:szCs w:val="18"/>
        </w:rPr>
        <w:t xml:space="preserve"> шлюз</w:t>
      </w:r>
      <w:r w:rsidR="00680B6F" w:rsidRPr="007F7CF4">
        <w:rPr>
          <w:rFonts w:ascii="Tahoma" w:hAnsi="Tahoma" w:cs="Tahoma"/>
          <w:color w:val="000000"/>
          <w:sz w:val="18"/>
          <w:szCs w:val="18"/>
        </w:rPr>
        <w:t>у</w:t>
      </w:r>
      <w:r w:rsidRPr="007F7CF4">
        <w:rPr>
          <w:rFonts w:ascii="Tahoma" w:hAnsi="Tahoma" w:cs="Tahoma"/>
          <w:color w:val="000000"/>
          <w:sz w:val="18"/>
          <w:szCs w:val="18"/>
        </w:rPr>
        <w:t xml:space="preserve">". </w:t>
      </w:r>
      <w:r w:rsidRPr="007F7CF4">
        <w:rPr>
          <w:rFonts w:ascii="Tahoma" w:hAnsi="Tahoma" w:cs="Tahoma"/>
          <w:b/>
          <w:color w:val="000000"/>
          <w:sz w:val="18"/>
          <w:szCs w:val="18"/>
        </w:rPr>
        <w:t>Основной шлюз</w:t>
      </w:r>
      <w:r w:rsidRPr="007F7CF4">
        <w:rPr>
          <w:rFonts w:ascii="Tahoma" w:hAnsi="Tahoma" w:cs="Tahoma"/>
          <w:color w:val="000000"/>
          <w:sz w:val="18"/>
          <w:szCs w:val="18"/>
        </w:rPr>
        <w:t xml:space="preserve"> — это маршрутизатор, который отвечает за от</w:t>
      </w:r>
      <w:r w:rsidR="009477BF" w:rsidRPr="007F7CF4">
        <w:rPr>
          <w:rFonts w:ascii="Tahoma" w:hAnsi="Tahoma" w:cs="Tahoma"/>
          <w:color w:val="000000"/>
          <w:sz w:val="18"/>
          <w:szCs w:val="18"/>
        </w:rPr>
        <w:t>правку пакетов в другие подсети.</w:t>
      </w:r>
    </w:p>
    <w:p w:rsidR="00616470" w:rsidRPr="007F7CF4" w:rsidRDefault="00616470" w:rsidP="007F7CF4">
      <w:pPr>
        <w:shd w:val="clear" w:color="auto" w:fill="FFFFFF"/>
        <w:ind w:left="360" w:right="-1" w:firstLine="709"/>
        <w:rPr>
          <w:rFonts w:ascii="Tahoma" w:hAnsi="Tahoma" w:cs="Tahoma"/>
          <w:color w:val="000000"/>
          <w:sz w:val="18"/>
          <w:szCs w:val="18"/>
        </w:rPr>
      </w:pPr>
      <w:bookmarkStart w:id="111" w:name="image.4.5"/>
      <w:bookmarkEnd w:id="111"/>
      <w:r w:rsidRPr="007F7CF4">
        <w:rPr>
          <w:rFonts w:ascii="Tahoma" w:hAnsi="Tahoma" w:cs="Tahoma"/>
          <w:noProof/>
          <w:color w:val="000000"/>
          <w:sz w:val="18"/>
          <w:szCs w:val="18"/>
        </w:rPr>
        <w:lastRenderedPageBreak/>
        <w:drawing>
          <wp:inline distT="0" distB="0" distL="0" distR="0" wp14:anchorId="11462820" wp14:editId="4B7E14D0">
            <wp:extent cx="4852877" cy="1244528"/>
            <wp:effectExtent l="0" t="0" r="5080" b="0"/>
            <wp:docPr id="14" name="Рисунок 14" descr="http://www.intuit.ru/department/os/sysadmswin/4/03-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tuit.ru/department/os/sysadmswin/4/03-05.gif"/>
                    <pic:cNvPicPr>
                      <a:picLocks noChangeAspect="1" noChangeArrowheads="1"/>
                    </pic:cNvPicPr>
                  </pic:nvPicPr>
                  <pic:blipFill>
                    <a:blip r:embed="rId32"/>
                    <a:srcRect/>
                    <a:stretch>
                      <a:fillRect/>
                    </a:stretch>
                  </pic:blipFill>
                  <pic:spPr bwMode="auto">
                    <a:xfrm>
                      <a:off x="0" y="0"/>
                      <a:ext cx="4858034" cy="1245851"/>
                    </a:xfrm>
                    <a:prstGeom prst="rect">
                      <a:avLst/>
                    </a:prstGeom>
                    <a:noFill/>
                    <a:ln w="9525">
                      <a:noFill/>
                      <a:miter lim="800000"/>
                      <a:headEnd/>
                      <a:tailEnd/>
                    </a:ln>
                  </pic:spPr>
                </pic:pic>
              </a:graphicData>
            </a:graphic>
          </wp:inline>
        </w:drawing>
      </w:r>
    </w:p>
    <w:p w:rsidR="00616470" w:rsidRPr="007F7CF4" w:rsidRDefault="00616470" w:rsidP="007F7CF4">
      <w:pPr>
        <w:ind w:left="360" w:right="-1"/>
        <w:rPr>
          <w:rFonts w:ascii="Tahoma" w:hAnsi="Tahoma" w:cs="Tahoma"/>
          <w:color w:val="000000"/>
          <w:sz w:val="18"/>
          <w:szCs w:val="18"/>
        </w:rPr>
      </w:pPr>
      <w:r w:rsidRPr="007F7CF4">
        <w:rPr>
          <w:rFonts w:ascii="Tahoma" w:hAnsi="Tahoma" w:cs="Tahoma"/>
          <w:color w:val="000000"/>
          <w:sz w:val="18"/>
          <w:szCs w:val="18"/>
        </w:rPr>
        <w:t xml:space="preserve">Каждый сетевой узел принимает решение о маршрутизации пакета на основе таблицы маршрутизации, которая хранится в оперативной памяти данного узла. Таблицы маршрутизации существуют не только у маршрутизаторов с несколькими интерфейсами, но и у рабочих станций, подключаемых к сети через сетевой адаптер. Каждая таблица маршрутизации содержит набор записей. </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Список интерфейсов</w:t>
      </w:r>
      <w:r w:rsidRPr="007F7CF4">
        <w:rPr>
          <w:rFonts w:ascii="Tahoma" w:hAnsi="Tahoma" w:cs="Tahoma"/>
          <w:color w:val="000000"/>
          <w:sz w:val="18"/>
          <w:szCs w:val="18"/>
        </w:rPr>
        <w:t xml:space="preserve"> — список сетевых адаптеров, установленных в компьютере. </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Сетевой адрес</w:t>
      </w:r>
      <w:r w:rsidRPr="007F7CF4">
        <w:rPr>
          <w:rFonts w:ascii="Tahoma" w:hAnsi="Tahoma" w:cs="Tahoma"/>
          <w:color w:val="000000"/>
          <w:sz w:val="18"/>
          <w:szCs w:val="18"/>
        </w:rPr>
        <w:t> — диапазон IP-адресов, которые достижимы с помощью данного маршрута.</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Маска сети</w:t>
      </w:r>
      <w:r w:rsidRPr="007F7CF4">
        <w:rPr>
          <w:rFonts w:ascii="Tahoma" w:hAnsi="Tahoma" w:cs="Tahoma"/>
          <w:color w:val="000000"/>
          <w:sz w:val="18"/>
          <w:szCs w:val="18"/>
        </w:rPr>
        <w:t> — маска подсети, в которую отправляется пакет с помощью данного маршрута.</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Адрес шлюза</w:t>
      </w:r>
      <w:r w:rsidRPr="007F7CF4">
        <w:rPr>
          <w:rFonts w:ascii="Tahoma" w:hAnsi="Tahoma" w:cs="Tahoma"/>
          <w:color w:val="000000"/>
          <w:sz w:val="18"/>
          <w:szCs w:val="18"/>
        </w:rPr>
        <w:t> — IP-адрес узла, на который пересылаются пакеты, соответствующие данному маршруту.</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Интерфейс</w:t>
      </w:r>
      <w:r w:rsidRPr="007F7CF4">
        <w:rPr>
          <w:rFonts w:ascii="Tahoma" w:hAnsi="Tahoma" w:cs="Tahoma"/>
          <w:color w:val="000000"/>
          <w:sz w:val="18"/>
          <w:szCs w:val="18"/>
        </w:rPr>
        <w:t> — обозначение сетевого интерфейса данного компьютера, на который пересылаются пакеты, соответствующие маршруту.</w:t>
      </w:r>
    </w:p>
    <w:p w:rsidR="00616470" w:rsidRPr="007F7CF4" w:rsidRDefault="00616470" w:rsidP="007F7CF4">
      <w:pPr>
        <w:ind w:left="360" w:right="-1"/>
        <w:rPr>
          <w:rFonts w:ascii="Tahoma" w:hAnsi="Tahoma" w:cs="Tahoma"/>
          <w:color w:val="000000"/>
          <w:sz w:val="18"/>
          <w:szCs w:val="18"/>
        </w:rPr>
      </w:pPr>
      <w:r w:rsidRPr="007F7CF4">
        <w:rPr>
          <w:rFonts w:ascii="Tahoma" w:hAnsi="Tahoma" w:cs="Tahoma"/>
          <w:b/>
          <w:i/>
          <w:iCs/>
          <w:color w:val="000000"/>
          <w:sz w:val="18"/>
          <w:szCs w:val="18"/>
        </w:rPr>
        <w:t>Метрика</w:t>
      </w:r>
      <w:r w:rsidR="00D74B2C" w:rsidRPr="007F7CF4">
        <w:rPr>
          <w:rFonts w:ascii="Tahoma" w:hAnsi="Tahoma" w:cs="Tahoma"/>
          <w:color w:val="000000"/>
          <w:sz w:val="18"/>
          <w:szCs w:val="18"/>
        </w:rPr>
        <w:t> — условная стоимость маршрута,</w:t>
      </w:r>
      <w:r w:rsidRPr="007F7CF4">
        <w:rPr>
          <w:rFonts w:ascii="Tahoma" w:hAnsi="Tahoma" w:cs="Tahoma"/>
          <w:color w:val="000000"/>
          <w:sz w:val="18"/>
          <w:szCs w:val="18"/>
        </w:rPr>
        <w:t xml:space="preserve"> это количество маршрутизаторов, которые должен пройти пакет, чтобы попасть в нужную сеть.</w:t>
      </w:r>
    </w:p>
    <w:p w:rsidR="005D7504" w:rsidRPr="007F7CF4" w:rsidRDefault="005D7504"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38. Адресация узлов в IP-сетях. Отображение IP-адресов на физические адреса;</w:t>
      </w:r>
    </w:p>
    <w:p w:rsidR="005D7504" w:rsidRPr="007F7CF4" w:rsidRDefault="005D7504" w:rsidP="007F7CF4">
      <w:pPr>
        <w:ind w:right="-1"/>
        <w:rPr>
          <w:rFonts w:ascii="Tahoma" w:hAnsi="Tahoma" w:cs="Tahoma"/>
          <w:color w:val="000000"/>
          <w:sz w:val="18"/>
          <w:szCs w:val="18"/>
        </w:rPr>
      </w:pPr>
      <w:r w:rsidRPr="007F7CF4">
        <w:rPr>
          <w:rFonts w:ascii="Tahoma" w:hAnsi="Tahoma" w:cs="Tahoma"/>
          <w:color w:val="000000"/>
          <w:sz w:val="18"/>
          <w:szCs w:val="18"/>
        </w:rPr>
        <w:t xml:space="preserve">В сетях TCP/IP принято различать </w:t>
      </w:r>
      <w:r w:rsidRPr="007F7CF4">
        <w:rPr>
          <w:rFonts w:ascii="Tahoma" w:hAnsi="Tahoma" w:cs="Tahoma"/>
          <w:b/>
          <w:color w:val="000000"/>
          <w:sz w:val="18"/>
          <w:szCs w:val="18"/>
        </w:rPr>
        <w:t>адреса сетевых узлов трех уровней</w:t>
      </w:r>
    </w:p>
    <w:p w:rsidR="005D7504" w:rsidRPr="007F7CF4" w:rsidRDefault="005D7504" w:rsidP="007F7CF4">
      <w:pPr>
        <w:numPr>
          <w:ilvl w:val="0"/>
          <w:numId w:val="50"/>
        </w:numPr>
        <w:ind w:left="120" w:right="-1"/>
        <w:rPr>
          <w:rFonts w:ascii="Tahoma" w:hAnsi="Tahoma" w:cs="Tahoma"/>
          <w:color w:val="000000"/>
          <w:sz w:val="18"/>
          <w:szCs w:val="18"/>
        </w:rPr>
      </w:pPr>
      <w:r w:rsidRPr="007F7CF4">
        <w:rPr>
          <w:rFonts w:ascii="Tahoma" w:hAnsi="Tahoma" w:cs="Tahoma"/>
          <w:color w:val="000000"/>
          <w:sz w:val="18"/>
          <w:szCs w:val="18"/>
        </w:rPr>
        <w:t>физический (или локальный) адрес узла (МАС-адрес сетевого адаптера или порта маршрутизатора); эти адреса назначаются производителями сетевого оборудования;</w:t>
      </w:r>
    </w:p>
    <w:p w:rsidR="005D7504" w:rsidRPr="007F7CF4" w:rsidRDefault="005D7504" w:rsidP="007F7CF4">
      <w:pPr>
        <w:numPr>
          <w:ilvl w:val="0"/>
          <w:numId w:val="50"/>
        </w:numPr>
        <w:ind w:left="120" w:right="-1"/>
        <w:rPr>
          <w:rFonts w:ascii="Tahoma" w:hAnsi="Tahoma" w:cs="Tahoma"/>
          <w:color w:val="000000"/>
          <w:sz w:val="18"/>
          <w:szCs w:val="18"/>
        </w:rPr>
      </w:pPr>
      <w:r w:rsidRPr="007F7CF4">
        <w:rPr>
          <w:rFonts w:ascii="Tahoma" w:hAnsi="Tahoma" w:cs="Tahoma"/>
          <w:color w:val="000000"/>
          <w:sz w:val="18"/>
          <w:szCs w:val="18"/>
        </w:rPr>
        <w:t xml:space="preserve">IP-адрес узла (например, </w:t>
      </w:r>
      <w:r w:rsidRPr="007F7CF4">
        <w:rPr>
          <w:rFonts w:ascii="Tahoma" w:hAnsi="Tahoma" w:cs="Tahoma"/>
          <w:color w:val="8B0000"/>
          <w:sz w:val="18"/>
          <w:szCs w:val="18"/>
        </w:rPr>
        <w:t>192.168.0.1</w:t>
      </w:r>
      <w:r w:rsidRPr="007F7CF4">
        <w:rPr>
          <w:rFonts w:ascii="Tahoma" w:hAnsi="Tahoma" w:cs="Tahoma"/>
          <w:color w:val="000000"/>
          <w:sz w:val="18"/>
          <w:szCs w:val="18"/>
        </w:rPr>
        <w:t>), данные адреса назначаются сетевыми администраторами или Интернет-провайдерами;</w:t>
      </w:r>
    </w:p>
    <w:p w:rsidR="005D7504" w:rsidRPr="007F7CF4" w:rsidRDefault="005D7504" w:rsidP="007F7CF4">
      <w:pPr>
        <w:numPr>
          <w:ilvl w:val="0"/>
          <w:numId w:val="50"/>
        </w:numPr>
        <w:ind w:left="120" w:right="-1"/>
        <w:rPr>
          <w:rFonts w:ascii="Tahoma" w:hAnsi="Tahoma" w:cs="Tahoma"/>
          <w:color w:val="000000"/>
          <w:sz w:val="18"/>
          <w:szCs w:val="18"/>
        </w:rPr>
      </w:pPr>
      <w:r w:rsidRPr="007F7CF4">
        <w:rPr>
          <w:rFonts w:ascii="Tahoma" w:hAnsi="Tahoma" w:cs="Tahoma"/>
          <w:color w:val="000000"/>
          <w:sz w:val="18"/>
          <w:szCs w:val="18"/>
        </w:rPr>
        <w:t>символьное имя (например, www.microsoft.com); эти имена также назначаются сетевыми администраторами компаний или Интернет-провайдерами.</w:t>
      </w:r>
    </w:p>
    <w:p w:rsidR="005D7504" w:rsidRPr="007F7CF4" w:rsidRDefault="00D803C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выделяют 3 типа IP-адресов:</w:t>
      </w:r>
    </w:p>
    <w:p w:rsidR="005D7504" w:rsidRPr="007F7CF4" w:rsidRDefault="005D7504" w:rsidP="007F7CF4">
      <w:pPr>
        <w:numPr>
          <w:ilvl w:val="0"/>
          <w:numId w:val="51"/>
        </w:numPr>
        <w:shd w:val="clear" w:color="auto" w:fill="FFFFFF"/>
        <w:ind w:left="480" w:right="-1"/>
        <w:rPr>
          <w:rFonts w:ascii="Tahoma" w:hAnsi="Tahoma" w:cs="Tahoma"/>
          <w:color w:val="000000"/>
          <w:sz w:val="18"/>
          <w:szCs w:val="18"/>
        </w:rPr>
      </w:pPr>
      <w:r w:rsidRPr="007F7CF4">
        <w:rPr>
          <w:rFonts w:ascii="Tahoma" w:hAnsi="Tahoma" w:cs="Tahoma"/>
          <w:i/>
          <w:iCs/>
          <w:color w:val="000000"/>
          <w:sz w:val="18"/>
          <w:szCs w:val="18"/>
        </w:rPr>
        <w:t>Unicast</w:t>
      </w:r>
      <w:r w:rsidRPr="007F7CF4">
        <w:rPr>
          <w:rFonts w:ascii="Tahoma" w:hAnsi="Tahoma" w:cs="Tahoma"/>
          <w:color w:val="000000"/>
          <w:sz w:val="18"/>
          <w:szCs w:val="18"/>
        </w:rPr>
        <w:t>-адрес (единичная адресация конкретному узлу) — используется в коммуникациях "один-к-одному".</w:t>
      </w:r>
    </w:p>
    <w:p w:rsidR="005D7504" w:rsidRPr="007F7CF4" w:rsidRDefault="005D7504" w:rsidP="007F7CF4">
      <w:pPr>
        <w:numPr>
          <w:ilvl w:val="0"/>
          <w:numId w:val="51"/>
        </w:numPr>
        <w:shd w:val="clear" w:color="auto" w:fill="FFFFFF"/>
        <w:ind w:left="480" w:right="-1"/>
        <w:rPr>
          <w:rFonts w:ascii="Tahoma" w:hAnsi="Tahoma" w:cs="Tahoma"/>
          <w:color w:val="000000"/>
          <w:sz w:val="18"/>
          <w:szCs w:val="18"/>
        </w:rPr>
      </w:pPr>
      <w:r w:rsidRPr="007F7CF4">
        <w:rPr>
          <w:rFonts w:ascii="Tahoma" w:hAnsi="Tahoma" w:cs="Tahoma"/>
          <w:color w:val="000000"/>
          <w:sz w:val="18"/>
          <w:szCs w:val="18"/>
        </w:rPr>
        <w:t>Broadcast-адрес (широковещательный адрес, относя</w:t>
      </w:r>
      <w:r w:rsidR="00776CD9" w:rsidRPr="007F7CF4">
        <w:rPr>
          <w:rFonts w:ascii="Tahoma" w:hAnsi="Tahoma" w:cs="Tahoma"/>
          <w:color w:val="000000"/>
          <w:sz w:val="18"/>
          <w:szCs w:val="18"/>
        </w:rPr>
        <w:t>щийся ко всем адресам подсети)</w:t>
      </w:r>
      <w:r w:rsidRPr="007F7CF4">
        <w:rPr>
          <w:rFonts w:ascii="Tahoma" w:hAnsi="Tahoma" w:cs="Tahoma"/>
          <w:color w:val="000000"/>
          <w:sz w:val="18"/>
          <w:szCs w:val="18"/>
        </w:rPr>
        <w:t xml:space="preserve">. В этих адресах поле </w:t>
      </w:r>
      <w:bookmarkStart w:id="112" w:name="keyword2"/>
      <w:bookmarkEnd w:id="112"/>
      <w:r w:rsidRPr="007F7CF4">
        <w:rPr>
          <w:rFonts w:ascii="Tahoma" w:hAnsi="Tahoma" w:cs="Tahoma"/>
          <w:i/>
          <w:iCs/>
          <w:color w:val="000000"/>
          <w:sz w:val="18"/>
          <w:szCs w:val="18"/>
        </w:rPr>
        <w:t>идентификатора устройства</w:t>
      </w:r>
      <w:r w:rsidRPr="007F7CF4">
        <w:rPr>
          <w:rFonts w:ascii="Tahoma" w:hAnsi="Tahoma" w:cs="Tahoma"/>
          <w:color w:val="000000"/>
          <w:sz w:val="18"/>
          <w:szCs w:val="18"/>
        </w:rPr>
        <w:t xml:space="preserve"> заполнено единицами.</w:t>
      </w:r>
    </w:p>
    <w:p w:rsidR="005D7504" w:rsidRPr="007F7CF4" w:rsidRDefault="005D7504" w:rsidP="007F7CF4">
      <w:pPr>
        <w:numPr>
          <w:ilvl w:val="0"/>
          <w:numId w:val="51"/>
        </w:numPr>
        <w:shd w:val="clear" w:color="auto" w:fill="FFFFFF"/>
        <w:ind w:left="480" w:right="-1"/>
        <w:rPr>
          <w:rFonts w:ascii="Tahoma" w:hAnsi="Tahoma" w:cs="Tahoma"/>
          <w:color w:val="000000"/>
          <w:sz w:val="18"/>
          <w:szCs w:val="18"/>
        </w:rPr>
      </w:pPr>
      <w:r w:rsidRPr="007F7CF4">
        <w:rPr>
          <w:rFonts w:ascii="Tahoma" w:hAnsi="Tahoma" w:cs="Tahoma"/>
          <w:color w:val="000000"/>
          <w:sz w:val="18"/>
          <w:szCs w:val="18"/>
        </w:rPr>
        <w:t>Multicast-адрес (групповой адрес для многоадресной отправки пакетов) — используется в коммуникациях "один-ко-многим". Для групповой передачи рабочие станции и маршрутизаторы используют протокол IGMP, который предоставляет информацию о принадлежности устройств определенным группам.</w:t>
      </w:r>
    </w:p>
    <w:p w:rsidR="00776CD9" w:rsidRPr="007F7CF4"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128.10.2.30 - традиционная десятичная форма представления адреса,</w:t>
      </w:r>
    </w:p>
    <w:p w:rsidR="00776CD9" w:rsidRPr="007F7CF4"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10000000 00001010 00000010 00011110 - двоичная форма представления этого же адреса.</w:t>
      </w:r>
    </w:p>
    <w:p w:rsidR="00776CD9" w:rsidRPr="007F7CF4"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На рисунке 3.1 показана структура IP-адреса.</w:t>
      </w:r>
    </w:p>
    <w:p w:rsidR="00776CD9" w:rsidRPr="001C0C02"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Класс А</w:t>
      </w:r>
      <w:r w:rsidR="001C0C02" w:rsidRPr="001C0C02">
        <w:rPr>
          <w:color w:val="000000"/>
          <w:sz w:val="18"/>
          <w:szCs w:val="18"/>
        </w:rPr>
        <w:t xml:space="preserve"> </w:t>
      </w:r>
      <w:r w:rsidR="001C0C02" w:rsidRPr="001C0C02">
        <w:rPr>
          <w:b/>
          <w:color w:val="000000"/>
          <w:sz w:val="18"/>
          <w:szCs w:val="18"/>
        </w:rPr>
        <w:t xml:space="preserve">0 </w:t>
      </w:r>
      <w:r w:rsidR="001C0C02" w:rsidRPr="001C0C02">
        <w:rPr>
          <w:b/>
          <w:color w:val="000000"/>
          <w:sz w:val="18"/>
          <w:szCs w:val="18"/>
          <w:lang w:val="en-US"/>
        </w:rPr>
        <w:t>N</w:t>
      </w:r>
      <w:r w:rsidR="001C0C02" w:rsidRPr="001C0C02">
        <w:rPr>
          <w:b/>
          <w:color w:val="000000"/>
          <w:sz w:val="18"/>
          <w:szCs w:val="18"/>
        </w:rPr>
        <w:t xml:space="preserve"> Сети </w:t>
      </w:r>
      <w:r w:rsidR="001C0C02" w:rsidRPr="001C0C02">
        <w:rPr>
          <w:b/>
          <w:color w:val="000000"/>
          <w:sz w:val="18"/>
          <w:szCs w:val="18"/>
          <w:lang w:val="en-US"/>
        </w:rPr>
        <w:t>N</w:t>
      </w:r>
      <w:r w:rsidR="001C0C02" w:rsidRPr="001C0C02">
        <w:rPr>
          <w:b/>
          <w:color w:val="000000"/>
          <w:sz w:val="18"/>
          <w:szCs w:val="18"/>
        </w:rPr>
        <w:t xml:space="preserve"> узла</w:t>
      </w:r>
    </w:p>
    <w:p w:rsidR="00776CD9" w:rsidRPr="001C0C02" w:rsidRDefault="00776CD9" w:rsidP="007F7CF4">
      <w:pPr>
        <w:pStyle w:val="a4"/>
        <w:shd w:val="clear" w:color="auto" w:fill="FFFFFF"/>
        <w:spacing w:before="0" w:beforeAutospacing="0" w:after="0" w:afterAutospacing="0"/>
        <w:ind w:right="-1"/>
        <w:contextualSpacing/>
        <w:jc w:val="both"/>
        <w:rPr>
          <w:b/>
          <w:color w:val="000000"/>
          <w:sz w:val="18"/>
          <w:szCs w:val="18"/>
        </w:rPr>
      </w:pPr>
      <w:r w:rsidRPr="007F7CF4">
        <w:rPr>
          <w:color w:val="000000"/>
          <w:sz w:val="18"/>
          <w:szCs w:val="18"/>
        </w:rPr>
        <w:t>Класс В</w:t>
      </w:r>
      <w:r w:rsidR="001C0C02">
        <w:rPr>
          <w:color w:val="000000"/>
          <w:sz w:val="18"/>
          <w:szCs w:val="18"/>
        </w:rPr>
        <w:t xml:space="preserve"> </w:t>
      </w:r>
      <w:r w:rsidR="001C0C02" w:rsidRPr="001C0C02">
        <w:rPr>
          <w:b/>
          <w:color w:val="000000"/>
          <w:sz w:val="18"/>
          <w:szCs w:val="18"/>
        </w:rPr>
        <w:t xml:space="preserve">1 0 </w:t>
      </w:r>
      <w:r w:rsidR="001C0C02" w:rsidRPr="001C0C02">
        <w:rPr>
          <w:b/>
          <w:color w:val="000000"/>
          <w:sz w:val="18"/>
          <w:szCs w:val="18"/>
          <w:lang w:val="en-US"/>
        </w:rPr>
        <w:t>N</w:t>
      </w:r>
      <w:r w:rsidR="001C0C02" w:rsidRPr="001C0C02">
        <w:rPr>
          <w:b/>
          <w:color w:val="000000"/>
          <w:sz w:val="18"/>
          <w:szCs w:val="18"/>
        </w:rPr>
        <w:t xml:space="preserve"> сети </w:t>
      </w:r>
      <w:r w:rsidR="001C0C02" w:rsidRPr="001C0C02">
        <w:rPr>
          <w:b/>
          <w:color w:val="000000"/>
          <w:sz w:val="18"/>
          <w:szCs w:val="18"/>
          <w:lang w:val="en-US"/>
        </w:rPr>
        <w:t>N</w:t>
      </w:r>
      <w:r w:rsidR="001C0C02" w:rsidRPr="001C0C02">
        <w:rPr>
          <w:b/>
          <w:color w:val="000000"/>
          <w:sz w:val="18"/>
          <w:szCs w:val="18"/>
        </w:rPr>
        <w:t xml:space="preserve"> узла</w:t>
      </w:r>
    </w:p>
    <w:p w:rsidR="00776CD9" w:rsidRPr="001C0C02" w:rsidRDefault="00776CD9" w:rsidP="007F7CF4">
      <w:pPr>
        <w:pStyle w:val="a4"/>
        <w:shd w:val="clear" w:color="auto" w:fill="FFFFFF"/>
        <w:spacing w:before="0" w:beforeAutospacing="0" w:after="0" w:afterAutospacing="0"/>
        <w:ind w:right="-1"/>
        <w:contextualSpacing/>
        <w:jc w:val="both"/>
        <w:rPr>
          <w:b/>
          <w:color w:val="000000"/>
          <w:sz w:val="18"/>
          <w:szCs w:val="18"/>
        </w:rPr>
      </w:pPr>
      <w:r w:rsidRPr="007F7CF4">
        <w:rPr>
          <w:color w:val="000000"/>
          <w:sz w:val="18"/>
          <w:szCs w:val="18"/>
        </w:rPr>
        <w:t>Класс С</w:t>
      </w:r>
      <w:r w:rsidR="001C0C02">
        <w:rPr>
          <w:color w:val="000000"/>
          <w:sz w:val="18"/>
          <w:szCs w:val="18"/>
        </w:rPr>
        <w:t xml:space="preserve"> </w:t>
      </w:r>
      <w:r w:rsidR="001C0C02" w:rsidRPr="001C0C02">
        <w:rPr>
          <w:b/>
          <w:color w:val="000000"/>
          <w:sz w:val="18"/>
          <w:szCs w:val="18"/>
        </w:rPr>
        <w:t xml:space="preserve">110  </w:t>
      </w:r>
      <w:r w:rsidR="001C0C02" w:rsidRPr="001C0C02">
        <w:rPr>
          <w:b/>
          <w:color w:val="000000"/>
          <w:sz w:val="18"/>
          <w:szCs w:val="18"/>
          <w:lang w:val="en-US"/>
        </w:rPr>
        <w:t>N</w:t>
      </w:r>
      <w:r w:rsidR="001C0C02" w:rsidRPr="001C0C02">
        <w:rPr>
          <w:b/>
          <w:color w:val="000000"/>
          <w:sz w:val="18"/>
          <w:szCs w:val="18"/>
        </w:rPr>
        <w:t xml:space="preserve"> сети </w:t>
      </w:r>
      <w:r w:rsidR="001C0C02" w:rsidRPr="001C0C02">
        <w:rPr>
          <w:b/>
          <w:color w:val="000000"/>
          <w:sz w:val="18"/>
          <w:szCs w:val="18"/>
          <w:lang w:val="en-US"/>
        </w:rPr>
        <w:t>N</w:t>
      </w:r>
      <w:r w:rsidR="001C0C02" w:rsidRPr="001C0C02">
        <w:rPr>
          <w:b/>
          <w:color w:val="000000"/>
          <w:sz w:val="18"/>
          <w:szCs w:val="18"/>
        </w:rPr>
        <w:t xml:space="preserve"> узла</w:t>
      </w:r>
    </w:p>
    <w:p w:rsidR="00776CD9" w:rsidRPr="001C0C02"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Класс D</w:t>
      </w:r>
      <w:r w:rsidR="001C0C02">
        <w:rPr>
          <w:color w:val="000000"/>
          <w:sz w:val="18"/>
          <w:szCs w:val="18"/>
        </w:rPr>
        <w:t xml:space="preserve"> </w:t>
      </w:r>
      <w:r w:rsidR="001C0C02" w:rsidRPr="001C0C02">
        <w:rPr>
          <w:b/>
          <w:color w:val="000000"/>
          <w:sz w:val="18"/>
          <w:szCs w:val="18"/>
        </w:rPr>
        <w:t xml:space="preserve">1110 адрес группы </w:t>
      </w:r>
      <w:r w:rsidR="001C0C02" w:rsidRPr="001C0C02">
        <w:rPr>
          <w:b/>
          <w:color w:val="000000"/>
          <w:sz w:val="18"/>
          <w:szCs w:val="18"/>
          <w:lang w:val="en-US"/>
        </w:rPr>
        <w:t>multicast</w:t>
      </w:r>
    </w:p>
    <w:p w:rsidR="00776CD9" w:rsidRPr="001C0C02"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Класс Е</w:t>
      </w:r>
      <w:r w:rsidR="001C0C02" w:rsidRPr="001C0C02">
        <w:rPr>
          <w:color w:val="000000"/>
          <w:sz w:val="18"/>
          <w:szCs w:val="18"/>
        </w:rPr>
        <w:t xml:space="preserve"> </w:t>
      </w:r>
      <w:r w:rsidR="001C0C02" w:rsidRPr="001C0C02">
        <w:rPr>
          <w:b/>
          <w:color w:val="000000"/>
          <w:sz w:val="18"/>
          <w:szCs w:val="18"/>
        </w:rPr>
        <w:t>11110 зарезервирован</w:t>
      </w:r>
    </w:p>
    <w:p w:rsidR="00776CD9" w:rsidRPr="007F7CF4" w:rsidRDefault="00776CD9" w:rsidP="007F7CF4">
      <w:pPr>
        <w:pStyle w:val="a4"/>
        <w:shd w:val="clear" w:color="auto" w:fill="FFFFFF"/>
        <w:spacing w:before="0" w:beforeAutospacing="0" w:after="0" w:afterAutospacing="0"/>
        <w:ind w:right="-1"/>
        <w:contextualSpacing/>
        <w:jc w:val="both"/>
        <w:rPr>
          <w:color w:val="000000"/>
          <w:sz w:val="18"/>
          <w:szCs w:val="18"/>
        </w:rPr>
      </w:pPr>
      <w:r w:rsidRPr="007F7CF4">
        <w:rPr>
          <w:color w:val="000000"/>
          <w:sz w:val="18"/>
          <w:szCs w:val="18"/>
        </w:rPr>
        <w:t xml:space="preserve">Адрес состоит из двух логических частей - </w:t>
      </w:r>
      <w:r w:rsidRPr="004D1F94">
        <w:rPr>
          <w:b/>
          <w:color w:val="000000"/>
          <w:sz w:val="18"/>
          <w:szCs w:val="18"/>
        </w:rPr>
        <w:t>номера сети</w:t>
      </w:r>
      <w:r w:rsidRPr="007F7CF4">
        <w:rPr>
          <w:color w:val="000000"/>
          <w:sz w:val="18"/>
          <w:szCs w:val="18"/>
        </w:rPr>
        <w:t xml:space="preserve"> и номера </w:t>
      </w:r>
      <w:r w:rsidRPr="004D1F94">
        <w:rPr>
          <w:b/>
          <w:color w:val="000000"/>
          <w:sz w:val="18"/>
          <w:szCs w:val="18"/>
        </w:rPr>
        <w:t>узла в сети</w:t>
      </w:r>
      <w:r w:rsidRPr="007F7CF4">
        <w:rPr>
          <w:color w:val="000000"/>
          <w:sz w:val="18"/>
          <w:szCs w:val="18"/>
        </w:rPr>
        <w:t>. Какая часть адреса относится к номеру сети, а какая к номеру узла, определяется значениями первых битов адреса:</w:t>
      </w:r>
    </w:p>
    <w:p w:rsidR="004D1F94" w:rsidRDefault="00776CD9" w:rsidP="004D1F94">
      <w:pPr>
        <w:numPr>
          <w:ilvl w:val="0"/>
          <w:numId w:val="102"/>
        </w:numPr>
        <w:shd w:val="clear" w:color="auto" w:fill="FFFFFF"/>
        <w:ind w:right="-1"/>
        <w:contextualSpacing/>
        <w:jc w:val="both"/>
        <w:rPr>
          <w:color w:val="000000"/>
          <w:sz w:val="18"/>
          <w:szCs w:val="18"/>
        </w:rPr>
      </w:pPr>
      <w:r w:rsidRPr="004D1F94">
        <w:rPr>
          <w:color w:val="000000"/>
          <w:sz w:val="18"/>
          <w:szCs w:val="18"/>
        </w:rPr>
        <w:t>Если с 0, то сеть относят к классу А, и номер сети занимает один байт, остальные 3 байта интерпретируются как номер узла в сети. Сети класса А имеют номера в диапазоне от 1 до 126</w:t>
      </w:r>
    </w:p>
    <w:p w:rsidR="00776CD9" w:rsidRPr="004D1F94" w:rsidRDefault="00776CD9" w:rsidP="004D1F94">
      <w:pPr>
        <w:numPr>
          <w:ilvl w:val="0"/>
          <w:numId w:val="102"/>
        </w:numPr>
        <w:shd w:val="clear" w:color="auto" w:fill="FFFFFF"/>
        <w:ind w:right="-1"/>
        <w:contextualSpacing/>
        <w:jc w:val="both"/>
        <w:rPr>
          <w:color w:val="000000"/>
          <w:sz w:val="18"/>
          <w:szCs w:val="18"/>
        </w:rPr>
      </w:pPr>
      <w:r w:rsidRPr="004D1F94">
        <w:rPr>
          <w:color w:val="000000"/>
          <w:sz w:val="18"/>
          <w:szCs w:val="18"/>
        </w:rPr>
        <w:t>Если первые два равны 10, то сеть относится к классу В и является сетью средних размеров с числом узлов 2</w:t>
      </w:r>
      <w:r w:rsidRPr="004D1F94">
        <w:rPr>
          <w:color w:val="000000"/>
          <w:sz w:val="18"/>
          <w:szCs w:val="18"/>
          <w:vertAlign w:val="superscript"/>
        </w:rPr>
        <w:t>8</w:t>
      </w:r>
      <w:r w:rsidRPr="004D1F94">
        <w:rPr>
          <w:rStyle w:val="apple-converted-space"/>
          <w:color w:val="000000"/>
          <w:sz w:val="18"/>
          <w:szCs w:val="18"/>
        </w:rPr>
        <w:t> </w:t>
      </w:r>
      <w:r w:rsidRPr="004D1F94">
        <w:rPr>
          <w:color w:val="000000"/>
          <w:sz w:val="18"/>
          <w:szCs w:val="18"/>
        </w:rPr>
        <w:t>- 2</w:t>
      </w:r>
      <w:r w:rsidRPr="004D1F94">
        <w:rPr>
          <w:color w:val="000000"/>
          <w:sz w:val="18"/>
          <w:szCs w:val="18"/>
          <w:vertAlign w:val="superscript"/>
        </w:rPr>
        <w:t>16</w:t>
      </w:r>
      <w:r w:rsidRPr="004D1F94">
        <w:rPr>
          <w:color w:val="000000"/>
          <w:sz w:val="18"/>
          <w:szCs w:val="18"/>
        </w:rPr>
        <w:t>. В сетях класса В под адрес сети и под адрес узла отводится по 16 битов, то есть по 2 байта.</w:t>
      </w:r>
    </w:p>
    <w:p w:rsidR="00776CD9" w:rsidRPr="007F7CF4" w:rsidRDefault="00776CD9" w:rsidP="007F7CF4">
      <w:pPr>
        <w:numPr>
          <w:ilvl w:val="0"/>
          <w:numId w:val="102"/>
        </w:numPr>
        <w:shd w:val="clear" w:color="auto" w:fill="FFFFFF"/>
        <w:ind w:right="-1"/>
        <w:contextualSpacing/>
        <w:jc w:val="both"/>
        <w:rPr>
          <w:color w:val="000000"/>
          <w:sz w:val="18"/>
          <w:szCs w:val="18"/>
        </w:rPr>
      </w:pPr>
      <w:r w:rsidRPr="007F7CF4">
        <w:rPr>
          <w:color w:val="000000"/>
          <w:sz w:val="18"/>
          <w:szCs w:val="18"/>
        </w:rPr>
        <w:t>Если 110, то это сеть класса С с числом узлов не больше 2</w:t>
      </w:r>
      <w:r w:rsidRPr="007F7CF4">
        <w:rPr>
          <w:color w:val="000000"/>
          <w:sz w:val="18"/>
          <w:szCs w:val="18"/>
          <w:vertAlign w:val="superscript"/>
        </w:rPr>
        <w:t>8</w:t>
      </w:r>
      <w:r w:rsidRPr="007F7CF4">
        <w:rPr>
          <w:color w:val="000000"/>
          <w:sz w:val="18"/>
          <w:szCs w:val="18"/>
        </w:rPr>
        <w:t>. Под адрес сети отводится 24 бита, а под адрес узла - 8 битов.</w:t>
      </w:r>
    </w:p>
    <w:p w:rsidR="00776CD9" w:rsidRPr="007F7CF4" w:rsidRDefault="00776CD9" w:rsidP="007F7CF4">
      <w:pPr>
        <w:numPr>
          <w:ilvl w:val="0"/>
          <w:numId w:val="102"/>
        </w:numPr>
        <w:shd w:val="clear" w:color="auto" w:fill="FFFFFF"/>
        <w:ind w:right="-1"/>
        <w:contextualSpacing/>
        <w:jc w:val="both"/>
        <w:rPr>
          <w:color w:val="000000"/>
          <w:sz w:val="18"/>
          <w:szCs w:val="18"/>
        </w:rPr>
      </w:pPr>
      <w:r w:rsidRPr="007F7CF4">
        <w:rPr>
          <w:color w:val="000000"/>
          <w:sz w:val="18"/>
          <w:szCs w:val="18"/>
        </w:rPr>
        <w:t>Если адрес начинается с последовательности 1110, то он является адресом класса D и обозначает особый, групповой адрес - multicast. Если в пакете в качестве адреса назначения указан адрес класса D, то такой пакет должны получить все узлы, которым присвоен данный адрес.</w:t>
      </w:r>
    </w:p>
    <w:p w:rsidR="00776CD9" w:rsidRPr="007F7CF4" w:rsidRDefault="00776CD9" w:rsidP="007F7CF4">
      <w:pPr>
        <w:numPr>
          <w:ilvl w:val="0"/>
          <w:numId w:val="102"/>
        </w:numPr>
        <w:shd w:val="clear" w:color="auto" w:fill="FFFFFF"/>
        <w:ind w:right="-1"/>
        <w:contextualSpacing/>
        <w:jc w:val="both"/>
        <w:rPr>
          <w:color w:val="000000"/>
          <w:sz w:val="18"/>
          <w:szCs w:val="18"/>
        </w:rPr>
      </w:pPr>
      <w:r w:rsidRPr="007F7CF4">
        <w:rPr>
          <w:color w:val="000000"/>
          <w:sz w:val="18"/>
          <w:szCs w:val="18"/>
        </w:rPr>
        <w:t>Если адрес начинается с последовательности 11110, то это адрес класса Е, он зарезервирован для будущих применений.</w:t>
      </w:r>
    </w:p>
    <w:p w:rsidR="005D7504" w:rsidRPr="007F7CF4" w:rsidRDefault="005D7504" w:rsidP="007F7CF4">
      <w:pPr>
        <w:ind w:right="-1"/>
        <w:contextualSpacing/>
        <w:rPr>
          <w:rFonts w:ascii="Tahoma" w:hAnsi="Tahoma" w:cs="Tahoma"/>
          <w:color w:val="000000"/>
          <w:sz w:val="18"/>
          <w:szCs w:val="18"/>
        </w:rPr>
      </w:pPr>
      <w:r w:rsidRPr="007F7CF4">
        <w:rPr>
          <w:rFonts w:ascii="Tahoma" w:hAnsi="Tahoma" w:cs="Tahoma"/>
          <w:color w:val="000000"/>
          <w:sz w:val="18"/>
          <w:szCs w:val="18"/>
        </w:rPr>
        <w:t>За отображение IP-адресов адаптеров на их физические адреса отвечает протокол ARP (Address Resolution Protocol</w:t>
      </w:r>
      <w:r w:rsidR="004D1F94">
        <w:rPr>
          <w:rFonts w:ascii="Tahoma" w:hAnsi="Tahoma" w:cs="Tahoma"/>
          <w:color w:val="000000"/>
          <w:sz w:val="18"/>
          <w:szCs w:val="18"/>
        </w:rPr>
        <w:t>. Р</w:t>
      </w:r>
      <w:r w:rsidRPr="007F7CF4">
        <w:rPr>
          <w:rFonts w:ascii="Tahoma" w:hAnsi="Tahoma" w:cs="Tahoma"/>
          <w:b/>
          <w:color w:val="000000"/>
          <w:sz w:val="18"/>
          <w:szCs w:val="18"/>
        </w:rPr>
        <w:t>азрешением адресов</w:t>
      </w:r>
      <w:r w:rsidR="004D1F94">
        <w:rPr>
          <w:rFonts w:ascii="Tahoma" w:hAnsi="Tahoma" w:cs="Tahoma"/>
          <w:b/>
          <w:color w:val="000000"/>
          <w:sz w:val="18"/>
          <w:szCs w:val="18"/>
        </w:rPr>
        <w:t xml:space="preserve"> - </w:t>
      </w:r>
      <w:r w:rsidR="004D1F94" w:rsidRPr="007F7CF4">
        <w:rPr>
          <w:rFonts w:ascii="Tahoma" w:hAnsi="Tahoma" w:cs="Tahoma"/>
          <w:color w:val="000000"/>
          <w:sz w:val="18"/>
          <w:szCs w:val="18"/>
        </w:rPr>
        <w:t>соответствие между физическим адресом устройства и его IP-адресом</w:t>
      </w:r>
      <w:r w:rsidRPr="007F7CF4">
        <w:rPr>
          <w:rFonts w:ascii="Tahoma" w:hAnsi="Tahoma" w:cs="Tahoma"/>
          <w:color w:val="000000"/>
          <w:sz w:val="18"/>
          <w:szCs w:val="18"/>
        </w:rPr>
        <w:t xml:space="preserve">. Протокол ARP предполагает, что каждое устройство </w:t>
      </w:r>
      <w:r w:rsidR="00D803C5" w:rsidRPr="007F7CF4">
        <w:rPr>
          <w:rFonts w:ascii="Tahoma" w:hAnsi="Tahoma" w:cs="Tahoma"/>
          <w:color w:val="000000"/>
          <w:sz w:val="18"/>
          <w:szCs w:val="18"/>
        </w:rPr>
        <w:t>знает</w:t>
      </w:r>
      <w:r w:rsidRPr="007F7CF4">
        <w:rPr>
          <w:rFonts w:ascii="Tahoma" w:hAnsi="Tahoma" w:cs="Tahoma"/>
          <w:color w:val="000000"/>
          <w:sz w:val="18"/>
          <w:szCs w:val="18"/>
        </w:rPr>
        <w:t xml:space="preserve"> как свой IP-адрес, так и свой физический адрес. ARP динамически связывает их и заносит в специальную таблицу, где хранятся пары "IP-адрес — физический адрес" (обычно каждая запись в ARP-таблице имеет время жизни 10 мин.). Эта таблица хранится в памяти компьютера и называется кэш протокола ARP (ARP-cache).</w:t>
      </w:r>
    </w:p>
    <w:p w:rsidR="005D7504" w:rsidRPr="007F7CF4" w:rsidRDefault="005D7504"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37. Служба RRAS;</w:t>
      </w:r>
    </w:p>
    <w:p w:rsidR="005D7504" w:rsidRPr="007F7CF4" w:rsidRDefault="005D7504"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lastRenderedPageBreak/>
        <w:t>Служба</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RRAS</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Fonts w:ascii="Tahoma" w:hAnsi="Tahoma" w:cs="Tahoma"/>
          <w:i/>
          <w:iCs/>
          <w:color w:val="000000"/>
          <w:sz w:val="18"/>
          <w:szCs w:val="18"/>
        </w:rPr>
        <w:t>Routing and Remote Access Service</w:t>
      </w:r>
      <w:r w:rsidRPr="007F7CF4">
        <w:rPr>
          <w:rFonts w:ascii="Tahoma" w:hAnsi="Tahoma" w:cs="Tahoma"/>
          <w:color w:val="000000"/>
          <w:sz w:val="18"/>
          <w:szCs w:val="18"/>
        </w:rPr>
        <w:t>,</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Служба Маршрутизации и Удаленного Доступа</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 служба системы Windows Server, позволяющая решать следующие задачи:</w:t>
      </w:r>
    </w:p>
    <w:p w:rsidR="005D7504" w:rsidRPr="007F7CF4" w:rsidRDefault="005D7504" w:rsidP="007F7CF4">
      <w:pPr>
        <w:numPr>
          <w:ilvl w:val="0"/>
          <w:numId w:val="44"/>
        </w:numPr>
        <w:ind w:left="120" w:right="-1"/>
        <w:rPr>
          <w:rFonts w:ascii="Tahoma" w:hAnsi="Tahoma" w:cs="Tahoma"/>
          <w:color w:val="000000"/>
          <w:sz w:val="18"/>
          <w:szCs w:val="18"/>
        </w:rPr>
      </w:pPr>
      <w:r w:rsidRPr="007F7CF4">
        <w:rPr>
          <w:rFonts w:ascii="Tahoma" w:hAnsi="Tahoma" w:cs="Tahoma"/>
          <w:color w:val="000000"/>
          <w:sz w:val="18"/>
          <w:szCs w:val="18"/>
        </w:rPr>
        <w:t>подключение мобильных (или домашних) пользователей к корпоративной сети через коммутируемые телефонные линии и другие средства коммуникаций (например, сети Frame Relay, X.25);</w:t>
      </w:r>
    </w:p>
    <w:p w:rsidR="005D7504" w:rsidRPr="007F7CF4" w:rsidRDefault="005D7504" w:rsidP="007F7CF4">
      <w:pPr>
        <w:numPr>
          <w:ilvl w:val="0"/>
          <w:numId w:val="44"/>
        </w:numPr>
        <w:ind w:left="120" w:right="-1"/>
        <w:rPr>
          <w:rFonts w:ascii="Tahoma" w:hAnsi="Tahoma" w:cs="Tahoma"/>
          <w:color w:val="000000"/>
          <w:sz w:val="18"/>
          <w:szCs w:val="18"/>
        </w:rPr>
      </w:pPr>
      <w:r w:rsidRPr="007F7CF4">
        <w:rPr>
          <w:rFonts w:ascii="Tahoma" w:hAnsi="Tahoma" w:cs="Tahoma"/>
          <w:color w:val="000000"/>
          <w:sz w:val="18"/>
          <w:szCs w:val="18"/>
        </w:rPr>
        <w:t>подключение к сети главного офиса компании удаленных офисов (через телефонные линии и сети Frame Relay, X.25);</w:t>
      </w:r>
    </w:p>
    <w:p w:rsidR="005D7504" w:rsidRPr="007F7CF4" w:rsidRDefault="005D7504" w:rsidP="007F7CF4">
      <w:pPr>
        <w:numPr>
          <w:ilvl w:val="0"/>
          <w:numId w:val="44"/>
        </w:numPr>
        <w:ind w:left="120" w:right="-1"/>
        <w:rPr>
          <w:rFonts w:ascii="Tahoma" w:hAnsi="Tahoma" w:cs="Tahoma"/>
          <w:color w:val="000000"/>
          <w:sz w:val="18"/>
          <w:szCs w:val="18"/>
        </w:rPr>
      </w:pPr>
      <w:r w:rsidRPr="007F7CF4">
        <w:rPr>
          <w:rFonts w:ascii="Tahoma" w:hAnsi="Tahoma" w:cs="Tahoma"/>
          <w:color w:val="000000"/>
          <w:sz w:val="18"/>
          <w:szCs w:val="18"/>
        </w:rPr>
        <w:t>организация защищенных соединений (виртуальные частные сети) между мобильными пользователями, подключенными к сетям общего пользования (например, Интернет), и корпоративной сетью;</w:t>
      </w:r>
    </w:p>
    <w:p w:rsidR="005D7504" w:rsidRPr="007F7CF4" w:rsidRDefault="005D7504" w:rsidP="007F7CF4">
      <w:pPr>
        <w:numPr>
          <w:ilvl w:val="0"/>
          <w:numId w:val="44"/>
        </w:numPr>
        <w:ind w:left="120" w:right="-1"/>
        <w:rPr>
          <w:rFonts w:ascii="Tahoma" w:hAnsi="Tahoma" w:cs="Tahoma"/>
          <w:color w:val="000000"/>
          <w:sz w:val="18"/>
          <w:szCs w:val="18"/>
        </w:rPr>
      </w:pPr>
      <w:r w:rsidRPr="007F7CF4">
        <w:rPr>
          <w:rFonts w:ascii="Tahoma" w:hAnsi="Tahoma" w:cs="Tahoma"/>
          <w:color w:val="000000"/>
          <w:sz w:val="18"/>
          <w:szCs w:val="18"/>
        </w:rPr>
        <w:t>организация защищенных соединений между офисами компании, подключенными к сетям общего пользования;</w:t>
      </w:r>
    </w:p>
    <w:p w:rsidR="005D7504" w:rsidRPr="007F7CF4" w:rsidRDefault="005D7504" w:rsidP="007F7CF4">
      <w:pPr>
        <w:numPr>
          <w:ilvl w:val="0"/>
          <w:numId w:val="44"/>
        </w:numPr>
        <w:ind w:left="120" w:right="-1"/>
        <w:rPr>
          <w:rFonts w:ascii="Tahoma" w:hAnsi="Tahoma" w:cs="Tahoma"/>
          <w:color w:val="000000"/>
          <w:sz w:val="18"/>
          <w:szCs w:val="18"/>
        </w:rPr>
      </w:pPr>
      <w:r w:rsidRPr="007F7CF4">
        <w:rPr>
          <w:rFonts w:ascii="Tahoma" w:hAnsi="Tahoma" w:cs="Tahoma"/>
          <w:color w:val="000000"/>
          <w:sz w:val="18"/>
          <w:szCs w:val="18"/>
        </w:rPr>
        <w:t>маршрутизация сетевого трафика между различными подсетями корпоративной сети, соединенными как с помощью технологий локальных сетей, так и с помощью различных средств удаленных коммуникаций (например, по коммутируемым телефонным линиям).</w:t>
      </w:r>
    </w:p>
    <w:p w:rsidR="005D7504" w:rsidRPr="007F7CF4" w:rsidRDefault="005D7504"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Службы удаленного доступа, реализованные различными производителями, используют два основных коммуникационных протокола, которые образуют уровень, промежуточный между средствами коммуникаций (коммутируемые телефонные линии, Frame Relay, X.25) и сетевыми протоколами (TCP/IP, IPX/SPX):</w:t>
      </w:r>
    </w:p>
    <w:p w:rsidR="005D7504" w:rsidRPr="007F7CF4" w:rsidRDefault="005D7504" w:rsidP="007F7CF4">
      <w:pPr>
        <w:numPr>
          <w:ilvl w:val="0"/>
          <w:numId w:val="45"/>
        </w:numPr>
        <w:ind w:left="120" w:right="-1"/>
        <w:rPr>
          <w:rFonts w:ascii="Tahoma" w:hAnsi="Tahoma" w:cs="Tahoma"/>
          <w:color w:val="000000"/>
          <w:sz w:val="18"/>
          <w:szCs w:val="18"/>
        </w:rPr>
      </w:pPr>
      <w:r w:rsidRPr="007F7CF4">
        <w:rPr>
          <w:rFonts w:ascii="Tahoma" w:hAnsi="Tahoma" w:cs="Tahoma"/>
          <w:color w:val="000000"/>
          <w:sz w:val="18"/>
          <w:szCs w:val="18"/>
        </w:rPr>
        <w:t>протокол</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SLIP</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Serial Line Interface Protocol</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 достаточно старый протокол, реализованный преимущественно на серверах удаленного доступа, функционирующих в системах семейства UNIX (разработан специально для подключения пользователей к сети Интернет); системы семейства Windows поддерживают данный протокол только на клиентской части (SLIP позволяет работать только с сетевым стеком TCP/IP, требует написания специальных сценариев для подключения клиента к серверу, не позволяет создавать виртуальные частные сети);</w:t>
      </w:r>
    </w:p>
    <w:p w:rsidR="005D7504" w:rsidRPr="007F7CF4" w:rsidRDefault="005D7504" w:rsidP="007F7CF4">
      <w:pPr>
        <w:numPr>
          <w:ilvl w:val="0"/>
          <w:numId w:val="45"/>
        </w:numPr>
        <w:ind w:left="120" w:right="-1"/>
        <w:rPr>
          <w:rFonts w:ascii="Tahoma" w:hAnsi="Tahoma" w:cs="Tahoma"/>
          <w:color w:val="000000"/>
          <w:sz w:val="18"/>
          <w:szCs w:val="18"/>
        </w:rPr>
      </w:pPr>
      <w:r w:rsidRPr="007F7CF4">
        <w:rPr>
          <w:rFonts w:ascii="Tahoma" w:hAnsi="Tahoma" w:cs="Tahoma"/>
          <w:color w:val="000000"/>
          <w:sz w:val="18"/>
          <w:szCs w:val="18"/>
        </w:rPr>
        <w:t>протокол</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PPP</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Point-to-Point Protocol</w:t>
      </w:r>
      <w:r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 — используемый повсеместно коммуникационный протокол (точнее, семейство протоколов), позволяющий пользователям прозрачно подключаться к серверу удаленного доступа, использовать различные сетевые протоколы (TCP/IP, IPX/SPX,</w:t>
      </w:r>
      <w:r w:rsidRPr="007F7CF4">
        <w:rPr>
          <w:rStyle w:val="apple-converted-space"/>
          <w:rFonts w:ascii="Tahoma" w:hAnsi="Tahoma" w:cs="Tahoma"/>
          <w:color w:val="000000"/>
          <w:sz w:val="18"/>
          <w:szCs w:val="18"/>
        </w:rPr>
        <w:t xml:space="preserve"> </w:t>
      </w:r>
      <w:r w:rsidRPr="007F7CF4">
        <w:rPr>
          <w:rStyle w:val="keyword"/>
          <w:rFonts w:ascii="Tahoma" w:hAnsi="Tahoma" w:cs="Tahoma"/>
          <w:i/>
          <w:iCs/>
          <w:color w:val="000000"/>
          <w:sz w:val="18"/>
          <w:szCs w:val="18"/>
        </w:rPr>
        <w:t>NetBEUI</w:t>
      </w:r>
      <w:r w:rsidRPr="007F7CF4">
        <w:rPr>
          <w:rFonts w:ascii="Tahoma" w:hAnsi="Tahoma" w:cs="Tahoma"/>
          <w:color w:val="000000"/>
          <w:sz w:val="18"/>
          <w:szCs w:val="18"/>
        </w:rPr>
        <w:t>, AplleTalk), создавать виртуальные частные сети (служба удаленного доступа серверов Windows использует именно этот коммуникационный протокол).</w:t>
      </w:r>
    </w:p>
    <w:p w:rsidR="005D7504" w:rsidRPr="007F7CF4" w:rsidRDefault="005D7504" w:rsidP="007F7CF4">
      <w:pPr>
        <w:pStyle w:val="a4"/>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Начнем с примера, показывающего процесс установки начальной настройки службы, и обсудим терминологию, технологии, а также все необходимые нам параметры, функции и возможности данной службы.</w:t>
      </w:r>
    </w:p>
    <w:p w:rsidR="005638B5" w:rsidRPr="007F7CF4" w:rsidRDefault="005638B5"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40.Диагностические утилиты TCP/IP и DNS.</w:t>
      </w:r>
    </w:p>
    <w:p w:rsidR="005638B5" w:rsidRPr="007F7CF4" w:rsidRDefault="005638B5" w:rsidP="007F7CF4">
      <w:pPr>
        <w:ind w:left="360" w:right="-1"/>
        <w:rPr>
          <w:rFonts w:ascii="Tahoma" w:hAnsi="Tahoma" w:cs="Tahoma"/>
          <w:color w:val="000000"/>
          <w:sz w:val="18"/>
          <w:szCs w:val="18"/>
        </w:rPr>
      </w:pP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650"/>
        <w:gridCol w:w="7705"/>
      </w:tblGrid>
      <w:tr w:rsidR="009A7AE7" w:rsidRPr="007F7CF4" w:rsidTr="003973C5">
        <w:trPr>
          <w:tblCellSpacing w:w="7" w:type="dxa"/>
        </w:trPr>
        <w:tc>
          <w:tcPr>
            <w:tcW w:w="0" w:type="auto"/>
            <w:shd w:val="clear" w:color="auto" w:fill="D8D8D8"/>
            <w:vAlign w:val="center"/>
            <w:hideMark/>
          </w:tcPr>
          <w:p w:rsidR="009A7AE7" w:rsidRPr="007F7CF4" w:rsidRDefault="009A7AE7" w:rsidP="007F7CF4">
            <w:pPr>
              <w:ind w:left="360" w:right="-1"/>
              <w:rPr>
                <w:rFonts w:ascii="Tahoma" w:hAnsi="Tahoma" w:cs="Tahoma"/>
                <w:b/>
                <w:bCs/>
                <w:sz w:val="18"/>
                <w:szCs w:val="18"/>
              </w:rPr>
            </w:pPr>
            <w:bookmarkStart w:id="113" w:name="table.4.6"/>
            <w:bookmarkEnd w:id="113"/>
            <w:r w:rsidRPr="007F7CF4">
              <w:rPr>
                <w:rFonts w:ascii="Tahoma" w:hAnsi="Tahoma" w:cs="Tahoma"/>
                <w:b/>
                <w:bCs/>
                <w:sz w:val="18"/>
                <w:szCs w:val="18"/>
              </w:rPr>
              <w:t>Название утилиты</w:t>
            </w:r>
          </w:p>
        </w:tc>
        <w:tc>
          <w:tcPr>
            <w:tcW w:w="0" w:type="auto"/>
            <w:shd w:val="clear" w:color="auto" w:fill="D8D8D8"/>
            <w:vAlign w:val="center"/>
            <w:hideMark/>
          </w:tcPr>
          <w:p w:rsidR="009A7AE7" w:rsidRPr="007F7CF4" w:rsidRDefault="009A7AE7" w:rsidP="007F7CF4">
            <w:pPr>
              <w:ind w:left="360" w:right="-1"/>
              <w:jc w:val="center"/>
              <w:rPr>
                <w:rFonts w:ascii="Tahoma" w:hAnsi="Tahoma" w:cs="Tahoma"/>
                <w:b/>
                <w:bCs/>
                <w:sz w:val="18"/>
                <w:szCs w:val="18"/>
              </w:rPr>
            </w:pPr>
            <w:r w:rsidRPr="007F7CF4">
              <w:rPr>
                <w:rFonts w:ascii="Tahoma" w:hAnsi="Tahoma" w:cs="Tahoma"/>
                <w:b/>
                <w:bCs/>
                <w:sz w:val="18"/>
                <w:szCs w:val="18"/>
              </w:rPr>
              <w:t>Комментарии</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ipconfig</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 xml:space="preserve">Служит для отображения всех текущих параметров сети TCP/IP и обновления параметров DHCP и DNS. </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arp</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Отображение и изменение ARP-таблиц.</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ping</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Команда </w:t>
            </w:r>
            <w:r w:rsidRPr="007F7CF4">
              <w:rPr>
                <w:rFonts w:ascii="Tahoma" w:hAnsi="Tahoma" w:cs="Tahoma"/>
                <w:color w:val="8B0000"/>
                <w:sz w:val="18"/>
                <w:szCs w:val="18"/>
              </w:rPr>
              <w:t>ping</w:t>
            </w:r>
            <w:r w:rsidRPr="007F7CF4">
              <w:rPr>
                <w:rFonts w:ascii="Tahoma" w:hAnsi="Tahoma" w:cs="Tahoma"/>
                <w:color w:val="000000"/>
                <w:sz w:val="18"/>
                <w:szCs w:val="18"/>
              </w:rPr>
              <w:t> позволяет проверить:</w:t>
            </w:r>
          </w:p>
          <w:p w:rsidR="009A7AE7" w:rsidRPr="007F7CF4" w:rsidRDefault="009A7AE7" w:rsidP="007F7CF4">
            <w:pPr>
              <w:numPr>
                <w:ilvl w:val="0"/>
                <w:numId w:val="52"/>
              </w:numPr>
              <w:ind w:left="360" w:right="-1" w:firstLine="0"/>
              <w:rPr>
                <w:rFonts w:ascii="Tahoma" w:hAnsi="Tahoma" w:cs="Tahoma"/>
                <w:color w:val="000000"/>
                <w:sz w:val="18"/>
                <w:szCs w:val="18"/>
              </w:rPr>
            </w:pPr>
            <w:r w:rsidRPr="007F7CF4">
              <w:rPr>
                <w:rFonts w:ascii="Tahoma" w:hAnsi="Tahoma" w:cs="Tahoma"/>
                <w:color w:val="000000"/>
                <w:sz w:val="18"/>
                <w:szCs w:val="18"/>
              </w:rPr>
              <w:t>работоспособность IP-соединения;</w:t>
            </w:r>
          </w:p>
          <w:p w:rsidR="009A7AE7" w:rsidRPr="007F7CF4" w:rsidRDefault="009A7AE7" w:rsidP="007F7CF4">
            <w:pPr>
              <w:numPr>
                <w:ilvl w:val="0"/>
                <w:numId w:val="52"/>
              </w:numPr>
              <w:ind w:left="360" w:right="-1" w:firstLine="0"/>
              <w:rPr>
                <w:rFonts w:ascii="Tahoma" w:hAnsi="Tahoma" w:cs="Tahoma"/>
                <w:color w:val="000000"/>
                <w:sz w:val="18"/>
                <w:szCs w:val="18"/>
              </w:rPr>
            </w:pPr>
            <w:r w:rsidRPr="007F7CF4">
              <w:rPr>
                <w:rFonts w:ascii="Tahoma" w:hAnsi="Tahoma" w:cs="Tahoma"/>
                <w:color w:val="000000"/>
                <w:sz w:val="18"/>
                <w:szCs w:val="18"/>
              </w:rPr>
              <w:t>правильность настройки протокола TCP/IP на узле;</w:t>
            </w:r>
          </w:p>
          <w:p w:rsidR="009A7AE7" w:rsidRPr="007F7CF4" w:rsidRDefault="009A7AE7" w:rsidP="007F7CF4">
            <w:pPr>
              <w:numPr>
                <w:ilvl w:val="0"/>
                <w:numId w:val="52"/>
              </w:numPr>
              <w:ind w:left="360" w:right="-1" w:firstLine="0"/>
              <w:rPr>
                <w:rFonts w:ascii="Tahoma" w:hAnsi="Tahoma" w:cs="Tahoma"/>
                <w:color w:val="000000"/>
                <w:sz w:val="18"/>
                <w:szCs w:val="18"/>
              </w:rPr>
            </w:pPr>
            <w:r w:rsidRPr="007F7CF4">
              <w:rPr>
                <w:rFonts w:ascii="Tahoma" w:hAnsi="Tahoma" w:cs="Tahoma"/>
                <w:color w:val="000000"/>
                <w:sz w:val="18"/>
                <w:szCs w:val="18"/>
              </w:rPr>
              <w:t>работоспособность маршрутизаторов;</w:t>
            </w:r>
          </w:p>
          <w:p w:rsidR="009A7AE7" w:rsidRPr="007F7CF4" w:rsidRDefault="009A7AE7" w:rsidP="007F7CF4">
            <w:pPr>
              <w:numPr>
                <w:ilvl w:val="0"/>
                <w:numId w:val="52"/>
              </w:numPr>
              <w:ind w:left="360" w:right="-1" w:firstLine="0"/>
              <w:rPr>
                <w:rFonts w:ascii="Tahoma" w:hAnsi="Tahoma" w:cs="Tahoma"/>
                <w:color w:val="000000"/>
                <w:sz w:val="18"/>
                <w:szCs w:val="18"/>
              </w:rPr>
            </w:pPr>
            <w:r w:rsidRPr="007F7CF4">
              <w:rPr>
                <w:rFonts w:ascii="Tahoma" w:hAnsi="Tahoma" w:cs="Tahoma"/>
                <w:color w:val="000000"/>
                <w:sz w:val="18"/>
                <w:szCs w:val="18"/>
              </w:rPr>
              <w:t>работоспособность системы разрешения имен FQDN или NetBIOS;</w:t>
            </w:r>
          </w:p>
          <w:p w:rsidR="009A7AE7" w:rsidRPr="007F7CF4" w:rsidRDefault="009A7AE7" w:rsidP="007F7CF4">
            <w:pPr>
              <w:numPr>
                <w:ilvl w:val="0"/>
                <w:numId w:val="52"/>
              </w:numPr>
              <w:ind w:left="360" w:right="-1" w:firstLine="0"/>
              <w:rPr>
                <w:rFonts w:ascii="Tahoma" w:hAnsi="Tahoma" w:cs="Tahoma"/>
                <w:color w:val="000000"/>
                <w:sz w:val="18"/>
                <w:szCs w:val="18"/>
              </w:rPr>
            </w:pPr>
            <w:r w:rsidRPr="007F7CF4">
              <w:rPr>
                <w:rFonts w:ascii="Tahoma" w:hAnsi="Tahoma" w:cs="Tahoma"/>
                <w:color w:val="000000"/>
                <w:sz w:val="18"/>
                <w:szCs w:val="18"/>
              </w:rPr>
              <w:t>доступность и работоспособность какого-либо сетевого ресурса.</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tracert</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Служебная программа, используемая для определения пути, по которому IP-дейтаграмма доставляется по месту назначения.</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pathping</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Средство трассировки маршрута, сочетающее функции программ </w:t>
            </w:r>
            <w:r w:rsidRPr="007F7CF4">
              <w:rPr>
                <w:rFonts w:ascii="Tahoma" w:hAnsi="Tahoma" w:cs="Tahoma"/>
                <w:color w:val="8B0000"/>
                <w:sz w:val="18"/>
                <w:szCs w:val="18"/>
              </w:rPr>
              <w:t>ping</w:t>
            </w:r>
            <w:r w:rsidRPr="007F7CF4">
              <w:rPr>
                <w:rFonts w:ascii="Tahoma" w:hAnsi="Tahoma" w:cs="Tahoma"/>
                <w:color w:val="000000"/>
                <w:sz w:val="18"/>
                <w:szCs w:val="18"/>
              </w:rPr>
              <w:t> и</w:t>
            </w:r>
            <w:r w:rsidRPr="007F7CF4">
              <w:rPr>
                <w:rFonts w:ascii="Tahoma" w:hAnsi="Tahoma" w:cs="Tahoma"/>
                <w:color w:val="8B0000"/>
                <w:sz w:val="18"/>
                <w:szCs w:val="18"/>
              </w:rPr>
              <w:t>t</w:t>
            </w:r>
            <w:r w:rsidR="003973C5" w:rsidRPr="007F7CF4">
              <w:rPr>
                <w:rFonts w:ascii="Tahoma" w:hAnsi="Tahoma" w:cs="Tahoma"/>
                <w:color w:val="8B0000"/>
                <w:sz w:val="18"/>
                <w:szCs w:val="18"/>
              </w:rPr>
              <w:t xml:space="preserve"> </w:t>
            </w:r>
            <w:r w:rsidRPr="007F7CF4">
              <w:rPr>
                <w:rFonts w:ascii="Tahoma" w:hAnsi="Tahoma" w:cs="Tahoma"/>
                <w:color w:val="8B0000"/>
                <w:sz w:val="18"/>
                <w:szCs w:val="18"/>
              </w:rPr>
              <w:t>racert</w:t>
            </w:r>
            <w:r w:rsidRPr="007F7CF4">
              <w:rPr>
                <w:rFonts w:ascii="Tahoma" w:hAnsi="Tahoma" w:cs="Tahoma"/>
                <w:color w:val="000000"/>
                <w:sz w:val="18"/>
                <w:szCs w:val="18"/>
              </w:rPr>
              <w:t> и обладающее дополнительными возможностями.</w:t>
            </w:r>
          </w:p>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Эта команда показывает степень потери пакетов на любом маршрутизаторе или канале, с ее помощью легко определить, какие маршрутизаторы или каналы вызывают неполадки в работе сети.</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netstat</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Используется для отображения статистики протокола и текущих TCP/IP-соединений.</w:t>
            </w:r>
          </w:p>
        </w:tc>
      </w:tr>
      <w:tr w:rsidR="009A7AE7" w:rsidRPr="007F7CF4" w:rsidTr="003973C5">
        <w:trPr>
          <w:tblCellSpacing w:w="7" w:type="dxa"/>
        </w:trPr>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8B0000"/>
                <w:sz w:val="18"/>
                <w:szCs w:val="18"/>
              </w:rPr>
              <w:t>nbtstat</w:t>
            </w:r>
          </w:p>
        </w:tc>
        <w:tc>
          <w:tcPr>
            <w:tcW w:w="0" w:type="auto"/>
            <w:shd w:val="clear" w:color="auto" w:fill="EAEAEA"/>
            <w:hideMark/>
          </w:tcPr>
          <w:p w:rsidR="009A7AE7" w:rsidRPr="007F7CF4" w:rsidRDefault="009A7AE7" w:rsidP="007F7CF4">
            <w:pPr>
              <w:ind w:left="360" w:right="-1"/>
              <w:rPr>
                <w:rFonts w:ascii="Tahoma" w:hAnsi="Tahoma" w:cs="Tahoma"/>
                <w:color w:val="000000"/>
                <w:sz w:val="18"/>
                <w:szCs w:val="18"/>
              </w:rPr>
            </w:pPr>
            <w:r w:rsidRPr="007F7CF4">
              <w:rPr>
                <w:rFonts w:ascii="Tahoma" w:hAnsi="Tahoma" w:cs="Tahoma"/>
                <w:color w:val="000000"/>
                <w:sz w:val="18"/>
                <w:szCs w:val="18"/>
              </w:rPr>
              <w:t>Средство диагностики разрешения имен NetBIOS</w:t>
            </w:r>
          </w:p>
        </w:tc>
      </w:tr>
    </w:tbl>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35.</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Протокол</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NetBEUI.</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Стек</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протоколов</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IPX/SPX;</w:t>
      </w:r>
    </w:p>
    <w:p w:rsidR="00394A43" w:rsidRPr="007F7CF4" w:rsidRDefault="00394A43" w:rsidP="007F7CF4">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Протокол</w:t>
      </w:r>
      <w:r w:rsidR="00CF4661" w:rsidRPr="007F7CF4">
        <w:rPr>
          <w:rStyle w:val="apple-converted-space"/>
          <w:rFonts w:ascii="Tahoma" w:hAnsi="Tahoma" w:cs="Tahoma"/>
          <w:color w:val="000000"/>
          <w:sz w:val="18"/>
          <w:szCs w:val="18"/>
        </w:rPr>
        <w:t xml:space="preserve"> </w:t>
      </w:r>
      <w:r w:rsidRPr="007F7CF4">
        <w:rPr>
          <w:rStyle w:val="keyword"/>
          <w:rFonts w:ascii="Tahoma" w:hAnsi="Tahoma" w:cs="Tahoma"/>
          <w:i/>
          <w:iCs/>
          <w:color w:val="000000"/>
          <w:sz w:val="18"/>
          <w:szCs w:val="18"/>
        </w:rPr>
        <w:t>NetBEUI</w:t>
      </w:r>
      <w:r w:rsidR="00CF4661" w:rsidRPr="007F7CF4">
        <w:rPr>
          <w:rStyle w:val="apple-converted-space"/>
          <w:rFonts w:ascii="Tahoma" w:hAnsi="Tahoma" w:cs="Tahoma"/>
          <w:color w:val="000000"/>
          <w:sz w:val="18"/>
          <w:szCs w:val="18"/>
        </w:rPr>
        <w:t xml:space="preserve"> </w:t>
      </w:r>
      <w:r w:rsidR="00940FCA" w:rsidRPr="007F7CF4">
        <w:rPr>
          <w:rStyle w:val="apple-converted-space"/>
          <w:rFonts w:ascii="Tahoma" w:hAnsi="Tahoma" w:cs="Tahoma"/>
          <w:color w:val="000000"/>
          <w:sz w:val="18"/>
          <w:szCs w:val="18"/>
        </w:rPr>
        <w:t>-</w:t>
      </w:r>
      <w:r w:rsidR="00CF4661" w:rsidRPr="007F7CF4">
        <w:rPr>
          <w:rFonts w:ascii="Tahoma" w:hAnsi="Tahoma" w:cs="Tahoma"/>
          <w:color w:val="000000"/>
          <w:sz w:val="18"/>
          <w:szCs w:val="18"/>
        </w:rPr>
        <w:t xml:space="preserve"> </w:t>
      </w:r>
      <w:r w:rsidR="005D7504" w:rsidRPr="007F7CF4">
        <w:rPr>
          <w:rFonts w:ascii="Tahoma" w:hAnsi="Tahoma" w:cs="Tahoma"/>
          <w:color w:val="000000"/>
          <w:sz w:val="18"/>
          <w:szCs w:val="18"/>
        </w:rPr>
        <w:t>протокол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005D7504" w:rsidRPr="007F7CF4">
        <w:rPr>
          <w:rFonts w:ascii="Tahoma" w:hAnsi="Tahoma" w:cs="Tahoma"/>
          <w:color w:val="000000"/>
          <w:sz w:val="18"/>
          <w:szCs w:val="18"/>
        </w:rPr>
        <w:t>где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200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рабочих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станций.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содержит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полезных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функций,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отнести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транспортному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сеансовому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уровням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модели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OSI,</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однако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помощью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невозможна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маршрутизация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пакетов.</w:t>
      </w:r>
      <w:r w:rsidR="00CF4661" w:rsidRPr="007F7CF4">
        <w:rPr>
          <w:rFonts w:ascii="Tahoma" w:hAnsi="Tahoma" w:cs="Tahoma"/>
          <w:color w:val="000000"/>
          <w:sz w:val="18"/>
          <w:szCs w:val="18"/>
        </w:rPr>
        <w:t xml:space="preserve"> </w:t>
      </w:r>
    </w:p>
    <w:p w:rsidR="00940FCA" w:rsidRPr="007F7CF4" w:rsidRDefault="00940FCA" w:rsidP="007F7CF4">
      <w:pPr>
        <w:pStyle w:val="a4"/>
        <w:shd w:val="clear" w:color="auto" w:fill="FFFFFF"/>
        <w:spacing w:before="0" w:beforeAutospacing="0" w:after="0" w:afterAutospacing="0"/>
        <w:ind w:right="-1"/>
        <w:rPr>
          <w:rFonts w:ascii="Tahoma" w:hAnsi="Tahoma" w:cs="Tahoma"/>
          <w:b/>
          <w:color w:val="000000"/>
          <w:sz w:val="18"/>
          <w:szCs w:val="18"/>
        </w:rPr>
      </w:pPr>
      <w:r w:rsidRPr="007F7CF4">
        <w:rPr>
          <w:rFonts w:ascii="Tahoma" w:hAnsi="Tahoma" w:cs="Tahoma"/>
          <w:b/>
          <w:color w:val="000000"/>
          <w:sz w:val="18"/>
          <w:szCs w:val="18"/>
        </w:rPr>
        <w:t>Стек протоколов IPX/SPX</w:t>
      </w:r>
    </w:p>
    <w:p w:rsidR="00394A43" w:rsidRPr="007F7CF4" w:rsidRDefault="00394A43" w:rsidP="007F7CF4">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Протоколы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сеансового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уровня</w:t>
      </w:r>
      <w:r w:rsidR="00CF4661" w:rsidRPr="007F7CF4">
        <w:rPr>
          <w:rStyle w:val="apple-converted-space"/>
          <w:rFonts w:ascii="Tahoma" w:hAnsi="Tahoma" w:cs="Tahoma"/>
          <w:color w:val="000000"/>
          <w:sz w:val="18"/>
          <w:szCs w:val="18"/>
        </w:rPr>
        <w:t xml:space="preserve"> </w:t>
      </w:r>
      <w:bookmarkStart w:id="114" w:name="keyword19"/>
      <w:bookmarkEnd w:id="114"/>
      <w:r w:rsidRPr="007F7CF4">
        <w:rPr>
          <w:rStyle w:val="keyword"/>
          <w:rFonts w:ascii="Tahoma" w:hAnsi="Tahoma" w:cs="Tahoma"/>
          <w:i/>
          <w:iCs/>
          <w:color w:val="000000"/>
          <w:sz w:val="18"/>
          <w:szCs w:val="18"/>
        </w:rPr>
        <w:t>Internetwork</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Packet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Exchange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Sequenced</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Packet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Exchange</w:t>
      </w:r>
      <w:r w:rsidR="00CF4661" w:rsidRPr="007F7CF4">
        <w:rPr>
          <w:rFonts w:ascii="Tahoma" w:hAnsi="Tahoma" w:cs="Tahoma"/>
          <w:color w:val="000000"/>
          <w:sz w:val="18"/>
          <w:szCs w:val="18"/>
        </w:rPr>
        <w:t xml:space="preserve"> </w:t>
      </w:r>
      <w:r w:rsidR="001D6136" w:rsidRPr="007F7CF4">
        <w:rPr>
          <w:rFonts w:ascii="Tahoma" w:hAnsi="Tahoma" w:cs="Tahoma"/>
          <w:color w:val="000000"/>
          <w:sz w:val="18"/>
          <w:szCs w:val="18"/>
        </w:rPr>
        <w:t>(SPX)</w:t>
      </w:r>
      <w:r w:rsidRPr="007F7CF4">
        <w:rPr>
          <w:rFonts w:ascii="Tahoma" w:hAnsi="Tahoma" w:cs="Tahoma"/>
          <w:color w:val="000000"/>
          <w:sz w:val="18"/>
          <w:szCs w:val="18"/>
        </w:rPr>
        <w:t>.</w:t>
      </w:r>
    </w:p>
    <w:p w:rsidR="00394A43" w:rsidRPr="007F7CF4" w:rsidRDefault="00394A43" w:rsidP="007F7CF4">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Многие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особенности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обусловлены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ориентацией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ранних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версий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версии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4.0)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небольших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размеров,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состоящих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персональных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скромными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Понятно,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компьютеров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нужны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реализацию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требовалось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минимальное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количество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оперативной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памяти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быстро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процессорах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lastRenderedPageBreak/>
        <w:t>небольшой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вычислительной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мощности.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результате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недавнего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времени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хорошо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локальных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очень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больших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они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слишком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перегружали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медленные</w:t>
      </w:r>
      <w:r w:rsidR="00CF4661" w:rsidRPr="007F7CF4">
        <w:rPr>
          <w:rStyle w:val="apple-converted-space"/>
          <w:rFonts w:ascii="Tahoma" w:hAnsi="Tahoma" w:cs="Tahoma"/>
          <w:color w:val="000000"/>
          <w:sz w:val="18"/>
          <w:szCs w:val="18"/>
        </w:rPr>
        <w:t xml:space="preserve"> </w:t>
      </w:r>
      <w:r w:rsidRPr="007F7CF4">
        <w:rPr>
          <w:rStyle w:val="keyword"/>
          <w:rFonts w:ascii="Tahoma" w:hAnsi="Tahoma" w:cs="Tahoma"/>
          <w:i/>
          <w:iCs/>
          <w:color w:val="000000"/>
          <w:sz w:val="18"/>
          <w:szCs w:val="18"/>
        </w:rPr>
        <w:t>глобальные</w:t>
      </w:r>
      <w:r w:rsidR="00CF4661" w:rsidRPr="007F7CF4">
        <w:rPr>
          <w:rStyle w:val="keyword"/>
          <w:rFonts w:ascii="Tahoma" w:hAnsi="Tahoma" w:cs="Tahoma"/>
          <w:i/>
          <w:iCs/>
          <w:color w:val="000000"/>
          <w:sz w:val="18"/>
          <w:szCs w:val="18"/>
        </w:rPr>
        <w:t xml:space="preserve"> </w:t>
      </w:r>
      <w:r w:rsidRPr="007F7CF4">
        <w:rPr>
          <w:rStyle w:val="keyword"/>
          <w:rFonts w:ascii="Tahoma" w:hAnsi="Tahoma" w:cs="Tahoma"/>
          <w:i/>
          <w:iCs/>
          <w:color w:val="000000"/>
          <w:sz w:val="18"/>
          <w:szCs w:val="18"/>
        </w:rPr>
        <w:t>связи</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широковещательными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пакетами,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которые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интенсивно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используются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несколькими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установления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связи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между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серверами).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Это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обстоятельство,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факт,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что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собственностью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фирмы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реализацию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нужно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лицензию,</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долгое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время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ограничивали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распространенность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его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только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сетями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момента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выпуска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версии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4.0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внесла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продолжает</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вносить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серьезные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изменения,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направленные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приспособление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для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работы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корпоративных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сетях.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Сейчас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реализован</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только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нескольких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других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популярных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сетевых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например,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Microsoft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Начиная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версии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5.0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фирма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качестве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основного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своей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операционной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системы</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стала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использовать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TCP/IP,</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тех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пор</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практическое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применение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стало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неуклонно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снижаться.</w:t>
      </w:r>
    </w:p>
    <w:p w:rsidR="00394A43" w:rsidRPr="007F7CF4" w:rsidRDefault="00394A43" w:rsidP="007F7CF4">
      <w:pPr>
        <w:pStyle w:val="a4"/>
        <w:shd w:val="clear" w:color="auto" w:fill="FFFFFF"/>
        <w:spacing w:before="0" w:beforeAutospacing="0" w:after="0" w:afterAutospacing="0"/>
        <w:ind w:right="-1"/>
        <w:rPr>
          <w:rFonts w:ascii="Tahoma" w:hAnsi="Tahoma" w:cs="Tahoma"/>
          <w:color w:val="000000"/>
          <w:sz w:val="18"/>
          <w:szCs w:val="18"/>
        </w:rPr>
      </w:pPr>
      <w:r w:rsidRPr="007F7CF4">
        <w:rPr>
          <w:rFonts w:ascii="Tahoma" w:hAnsi="Tahoma" w:cs="Tahoma"/>
          <w:color w:val="000000"/>
          <w:sz w:val="18"/>
          <w:szCs w:val="18"/>
        </w:rPr>
        <w:t>Как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говорилось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выше,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является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фирменным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запатентованным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стеком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компании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Реализация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данного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операционных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Microsoft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называется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NWLink</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(или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IPX/SPX-совместимый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протокол).</w:t>
      </w:r>
      <w:r w:rsidR="00CF4661" w:rsidRPr="007F7CF4">
        <w:rPr>
          <w:rFonts w:ascii="Tahoma" w:hAnsi="Tahoma" w:cs="Tahoma"/>
          <w:color w:val="000000"/>
          <w:sz w:val="18"/>
          <w:szCs w:val="18"/>
        </w:rPr>
        <w:t xml:space="preserve"> </w:t>
      </w:r>
    </w:p>
    <w:p w:rsidR="00394A43" w:rsidRPr="007F7CF4" w:rsidRDefault="00394A43" w:rsidP="007F7CF4">
      <w:pPr>
        <w:pStyle w:val="a4"/>
        <w:shd w:val="clear" w:color="auto" w:fill="FFFFFF"/>
        <w:spacing w:before="0" w:beforeAutospacing="0" w:after="0" w:afterAutospacing="0"/>
        <w:ind w:right="-1"/>
        <w:rPr>
          <w:rFonts w:ascii="Tahoma" w:hAnsi="Tahoma" w:cs="Tahoma"/>
          <w:color w:val="000000"/>
          <w:sz w:val="18"/>
          <w:szCs w:val="18"/>
        </w:rPr>
      </w:pPr>
      <w:bookmarkStart w:id="115" w:name="image.10.1"/>
      <w:bookmarkEnd w:id="115"/>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серверных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системах</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2000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включительно)</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имелась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также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названием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Style w:val="apple-converted-space"/>
          <w:rFonts w:ascii="Tahoma" w:hAnsi="Tahoma" w:cs="Tahoma"/>
          <w:color w:val="000000"/>
          <w:sz w:val="18"/>
          <w:szCs w:val="18"/>
        </w:rPr>
        <w:t xml:space="preserve"> </w:t>
      </w:r>
      <w:r w:rsidRPr="007F7CF4">
        <w:rPr>
          <w:rFonts w:ascii="Tahoma" w:hAnsi="Tahoma" w:cs="Tahoma"/>
          <w:i/>
          <w:iCs/>
          <w:color w:val="000000"/>
          <w:sz w:val="18"/>
          <w:szCs w:val="18"/>
        </w:rPr>
        <w:t>Шлюз</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для</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сетей</w:t>
      </w:r>
      <w:r w:rsidR="00CF4661" w:rsidRPr="007F7CF4">
        <w:rPr>
          <w:rFonts w:ascii="Tahoma" w:hAnsi="Tahoma" w:cs="Tahoma"/>
          <w:i/>
          <w:iCs/>
          <w:color w:val="000000"/>
          <w:sz w:val="18"/>
          <w:szCs w:val="18"/>
        </w:rPr>
        <w:t xml:space="preserve"> </w:t>
      </w:r>
      <w:r w:rsidRPr="007F7CF4">
        <w:rPr>
          <w:rFonts w:ascii="Tahoma" w:hAnsi="Tahoma" w:cs="Tahoma"/>
          <w:i/>
          <w:iCs/>
          <w:color w:val="000000"/>
          <w:sz w:val="18"/>
          <w:szCs w:val="18"/>
        </w:rPr>
        <w:t>NetWare</w:t>
      </w:r>
      <w:r w:rsidR="00CF4661" w:rsidRPr="007F7CF4">
        <w:rPr>
          <w:rStyle w:val="apple-converted-space"/>
          <w:rFonts w:ascii="Tahoma" w:hAnsi="Tahoma" w:cs="Tahoma"/>
          <w:color w:val="000000"/>
          <w:sz w:val="18"/>
          <w:szCs w:val="18"/>
        </w:rPr>
        <w:t xml:space="preserve"> </w:t>
      </w:r>
      <w:r w:rsidRPr="007F7CF4">
        <w:rPr>
          <w:rFonts w:ascii="Tahoma" w:hAnsi="Tahoma" w:cs="Tahoma"/>
          <w:color w:val="000000"/>
          <w:sz w:val="18"/>
          <w:szCs w:val="18"/>
        </w:rPr>
        <w: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позволявшая</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Microsoft</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без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установки</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клиента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сетей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получать</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доступ</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к</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ресурсам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серверов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под</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управлением</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Novell</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NetWare</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(через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шлюз,</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установленный</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на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сервере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NT/2000).</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В</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системе</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Windows</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2003</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служба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шлюза</w:t>
      </w:r>
      <w:r w:rsidR="00CF4661" w:rsidRPr="007F7CF4">
        <w:rPr>
          <w:rFonts w:ascii="Tahoma" w:hAnsi="Tahoma" w:cs="Tahoma"/>
          <w:color w:val="000000"/>
          <w:sz w:val="18"/>
          <w:szCs w:val="18"/>
        </w:rPr>
        <w:t xml:space="preserve"> </w:t>
      </w:r>
      <w:r w:rsidRPr="007F7CF4">
        <w:rPr>
          <w:rFonts w:ascii="Tahoma" w:hAnsi="Tahoma" w:cs="Tahoma"/>
          <w:color w:val="000000"/>
          <w:sz w:val="18"/>
          <w:szCs w:val="18"/>
        </w:rPr>
        <w:t>отсутствует.</w:t>
      </w:r>
    </w:p>
    <w:p w:rsidR="005638B5" w:rsidRPr="007F7CF4" w:rsidRDefault="005638B5" w:rsidP="007F7CF4">
      <w:pPr>
        <w:ind w:right="-1"/>
        <w:outlineLvl w:val="0"/>
        <w:rPr>
          <w:rFonts w:ascii="Tahoma" w:hAnsi="Tahoma" w:cs="Tahoma"/>
          <w:color w:val="FF0000"/>
          <w:sz w:val="18"/>
          <w:szCs w:val="18"/>
          <w:shd w:val="clear" w:color="auto" w:fill="FFFFFF"/>
        </w:rPr>
      </w:pPr>
      <w:bookmarkStart w:id="116" w:name="sect21"/>
      <w:bookmarkEnd w:id="116"/>
      <w:r w:rsidRPr="007F7CF4">
        <w:rPr>
          <w:rFonts w:ascii="Tahoma" w:hAnsi="Tahoma" w:cs="Tahoma"/>
          <w:color w:val="FF0000"/>
          <w:sz w:val="18"/>
          <w:szCs w:val="18"/>
          <w:shd w:val="clear" w:color="auto" w:fill="FFFFFF"/>
        </w:rPr>
        <w:t>47.Многослойная (иерархическая) модель подсистемы ввода-вывода;</w:t>
      </w:r>
    </w:p>
    <w:p w:rsidR="005638B5" w:rsidRPr="007F7CF4" w:rsidRDefault="005638B5" w:rsidP="007F7CF4">
      <w:pPr>
        <w:ind w:right="-1"/>
        <w:rPr>
          <w:rFonts w:ascii="Tahoma" w:hAnsi="Tahoma" w:cs="Tahoma"/>
          <w:color w:val="000000"/>
          <w:sz w:val="18"/>
          <w:szCs w:val="18"/>
        </w:rPr>
      </w:pPr>
      <w:r w:rsidRPr="007F7CF4">
        <w:rPr>
          <w:rFonts w:ascii="Tahoma" w:hAnsi="Tahoma" w:cs="Tahoma"/>
          <w:color w:val="000000"/>
          <w:sz w:val="18"/>
          <w:szCs w:val="18"/>
        </w:rPr>
        <w:t xml:space="preserve">В каждой вертикальной подсистеме – несколько слоев модулей. Нижний слой образует </w:t>
      </w:r>
      <w:r w:rsidRPr="00E375A9">
        <w:rPr>
          <w:rFonts w:ascii="Tahoma" w:hAnsi="Tahoma" w:cs="Tahoma"/>
          <w:b/>
          <w:color w:val="000000"/>
          <w:sz w:val="18"/>
          <w:szCs w:val="18"/>
        </w:rPr>
        <w:t>аппаратные драйверы</w:t>
      </w:r>
      <w:r w:rsidRPr="007F7CF4">
        <w:rPr>
          <w:rFonts w:ascii="Tahoma" w:hAnsi="Tahoma" w:cs="Tahoma"/>
          <w:color w:val="000000"/>
          <w:sz w:val="18"/>
          <w:szCs w:val="18"/>
        </w:rPr>
        <w:t xml:space="preserve">, управляющие аппаратурой внешних устройств, осуществляя обмен байтами и блоками байтов. </w:t>
      </w:r>
    </w:p>
    <w:p w:rsidR="0017607F" w:rsidRPr="007F7CF4" w:rsidRDefault="005638B5" w:rsidP="007F7CF4">
      <w:pPr>
        <w:shd w:val="clear" w:color="auto" w:fill="FFFFFF"/>
        <w:ind w:left="360" w:right="-1"/>
        <w:rPr>
          <w:rFonts w:ascii="Tahoma" w:hAnsi="Tahoma" w:cs="Tahoma"/>
          <w:color w:val="000000"/>
          <w:sz w:val="18"/>
          <w:szCs w:val="18"/>
        </w:rPr>
      </w:pPr>
      <w:bookmarkStart w:id="117" w:name="image.7.5"/>
      <w:bookmarkEnd w:id="117"/>
      <w:r w:rsidRPr="007F7CF4">
        <w:rPr>
          <w:rFonts w:ascii="Tahoma" w:hAnsi="Tahoma" w:cs="Tahoma"/>
          <w:noProof/>
          <w:color w:val="000000"/>
          <w:sz w:val="18"/>
          <w:szCs w:val="18"/>
        </w:rPr>
        <w:drawing>
          <wp:inline distT="0" distB="0" distL="0" distR="0" wp14:anchorId="2539D56D" wp14:editId="36BD711E">
            <wp:extent cx="3235069" cy="2362200"/>
            <wp:effectExtent l="0" t="0" r="3810" b="0"/>
            <wp:docPr id="61" name="Рисунок 61" descr="Иерархическая структура подсистемы ввода-выв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ерархическая структура подсистемы ввода-вывода"/>
                    <pic:cNvPicPr>
                      <a:picLocks noChangeAspect="1" noChangeArrowheads="1"/>
                    </pic:cNvPicPr>
                  </pic:nvPicPr>
                  <pic:blipFill>
                    <a:blip r:embed="rId33"/>
                    <a:srcRect/>
                    <a:stretch>
                      <a:fillRect/>
                    </a:stretch>
                  </pic:blipFill>
                  <pic:spPr bwMode="auto">
                    <a:xfrm>
                      <a:off x="0" y="0"/>
                      <a:ext cx="3242571" cy="2367678"/>
                    </a:xfrm>
                    <a:prstGeom prst="rect">
                      <a:avLst/>
                    </a:prstGeom>
                    <a:noFill/>
                    <a:ln w="9525">
                      <a:noFill/>
                      <a:miter lim="800000"/>
                      <a:headEnd/>
                      <a:tailEnd/>
                    </a:ln>
                  </pic:spPr>
                </pic:pic>
              </a:graphicData>
            </a:graphic>
          </wp:inline>
        </w:drawing>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Наряду с модулями, отражающими специфику внешних устройств, в подсистеме ввода-вывода имеются </w:t>
      </w:r>
      <w:r w:rsidRPr="007F7CF4">
        <w:rPr>
          <w:rFonts w:ascii="Tahoma" w:hAnsi="Tahoma" w:cs="Tahoma"/>
          <w:b/>
          <w:color w:val="000000"/>
          <w:sz w:val="18"/>
          <w:szCs w:val="18"/>
        </w:rPr>
        <w:t>модули универсального назначения</w:t>
      </w:r>
      <w:r w:rsidRPr="007F7CF4">
        <w:rPr>
          <w:rFonts w:ascii="Tahoma" w:hAnsi="Tahoma" w:cs="Tahoma"/>
          <w:color w:val="000000"/>
          <w:sz w:val="18"/>
          <w:szCs w:val="18"/>
        </w:rPr>
        <w:t xml:space="preserve">. Эти модули организуют согласованную работу всех остальных компонентов подсистемы ввода-вывода, взаимодействие с пользовательскими процессами и другими подсистемами ОС. Эти организующие функции распределяются по всем уровням, образуя оболочку, называемую </w:t>
      </w:r>
      <w:r w:rsidRPr="007F7CF4">
        <w:rPr>
          <w:rFonts w:ascii="Tahoma" w:hAnsi="Tahoma" w:cs="Tahoma"/>
          <w:b/>
          <w:color w:val="000000"/>
          <w:sz w:val="18"/>
          <w:szCs w:val="18"/>
        </w:rPr>
        <w:t>менеджером ввода-вывода</w:t>
      </w:r>
      <w:r w:rsidRPr="007F7CF4">
        <w:rPr>
          <w:rFonts w:ascii="Tahoma" w:hAnsi="Tahoma" w:cs="Tahoma"/>
          <w:color w:val="000000"/>
          <w:sz w:val="18"/>
          <w:szCs w:val="18"/>
        </w:rPr>
        <w:t>.</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Верхний слой менеджера составляют </w:t>
      </w:r>
      <w:r w:rsidRPr="00E375A9">
        <w:rPr>
          <w:rFonts w:ascii="Tahoma" w:hAnsi="Tahoma" w:cs="Tahoma"/>
          <w:b/>
          <w:color w:val="000000"/>
          <w:sz w:val="18"/>
          <w:szCs w:val="18"/>
        </w:rPr>
        <w:t>системные вызовы ввода-вывода</w:t>
      </w:r>
      <w:r w:rsidRPr="007F7CF4">
        <w:rPr>
          <w:rFonts w:ascii="Tahoma" w:hAnsi="Tahoma" w:cs="Tahoma"/>
          <w:color w:val="000000"/>
          <w:sz w:val="18"/>
          <w:szCs w:val="18"/>
        </w:rPr>
        <w:t xml:space="preserve">, которые принимают от пользовательских </w:t>
      </w:r>
      <w:r w:rsidRPr="00E375A9">
        <w:rPr>
          <w:rFonts w:ascii="Tahoma" w:hAnsi="Tahoma" w:cs="Tahoma"/>
          <w:b/>
          <w:color w:val="000000"/>
          <w:sz w:val="18"/>
          <w:szCs w:val="18"/>
        </w:rPr>
        <w:t>процессов</w:t>
      </w:r>
      <w:r w:rsidRPr="007F7CF4">
        <w:rPr>
          <w:rFonts w:ascii="Tahoma" w:hAnsi="Tahoma" w:cs="Tahoma"/>
          <w:color w:val="000000"/>
          <w:sz w:val="18"/>
          <w:szCs w:val="18"/>
        </w:rPr>
        <w:t xml:space="preserve"> </w:t>
      </w:r>
      <w:r w:rsidRPr="00E375A9">
        <w:rPr>
          <w:rFonts w:ascii="Tahoma" w:hAnsi="Tahoma" w:cs="Tahoma"/>
          <w:b/>
          <w:color w:val="000000"/>
          <w:sz w:val="18"/>
          <w:szCs w:val="18"/>
        </w:rPr>
        <w:t>запросы</w:t>
      </w:r>
      <w:r w:rsidRPr="007F7CF4">
        <w:rPr>
          <w:rFonts w:ascii="Tahoma" w:hAnsi="Tahoma" w:cs="Tahoma"/>
          <w:color w:val="000000"/>
          <w:sz w:val="18"/>
          <w:szCs w:val="18"/>
        </w:rPr>
        <w:t xml:space="preserve"> на ввод-вывод и </w:t>
      </w:r>
      <w:r w:rsidRPr="00E375A9">
        <w:rPr>
          <w:rFonts w:ascii="Tahoma" w:hAnsi="Tahoma" w:cs="Tahoma"/>
          <w:b/>
          <w:color w:val="000000"/>
          <w:sz w:val="18"/>
          <w:szCs w:val="18"/>
        </w:rPr>
        <w:t>переадресуют</w:t>
      </w:r>
      <w:r w:rsidRPr="007F7CF4">
        <w:rPr>
          <w:rFonts w:ascii="Tahoma" w:hAnsi="Tahoma" w:cs="Tahoma"/>
          <w:color w:val="000000"/>
          <w:sz w:val="18"/>
          <w:szCs w:val="18"/>
        </w:rPr>
        <w:t xml:space="preserve"> их отвечающим за определенный класс устройств </w:t>
      </w:r>
      <w:r w:rsidRPr="00E375A9">
        <w:rPr>
          <w:rFonts w:ascii="Tahoma" w:hAnsi="Tahoma" w:cs="Tahoma"/>
          <w:b/>
          <w:color w:val="000000"/>
          <w:sz w:val="18"/>
          <w:szCs w:val="18"/>
        </w:rPr>
        <w:t>модулям</w:t>
      </w:r>
      <w:r w:rsidRPr="007F7CF4">
        <w:rPr>
          <w:rFonts w:ascii="Tahoma" w:hAnsi="Tahoma" w:cs="Tahoma"/>
          <w:color w:val="000000"/>
          <w:sz w:val="18"/>
          <w:szCs w:val="18"/>
        </w:rPr>
        <w:t xml:space="preserve"> и </w:t>
      </w:r>
      <w:r w:rsidRPr="00E375A9">
        <w:rPr>
          <w:rFonts w:ascii="Tahoma" w:hAnsi="Tahoma" w:cs="Tahoma"/>
          <w:b/>
          <w:color w:val="000000"/>
          <w:sz w:val="18"/>
          <w:szCs w:val="18"/>
        </w:rPr>
        <w:t>драйверам</w:t>
      </w:r>
      <w:r w:rsidRPr="007F7CF4">
        <w:rPr>
          <w:rFonts w:ascii="Tahoma" w:hAnsi="Tahoma" w:cs="Tahoma"/>
          <w:color w:val="000000"/>
          <w:sz w:val="18"/>
          <w:szCs w:val="18"/>
        </w:rPr>
        <w:t>, а также возвращают процессам результаты операций ввода-вывода. Таким образом, этот слой поддерживает пользовательский интерфейс ввода-вывода, создавая для прикладных программистов максимум удобств по манипулированию внешними устройствами и расположенными на них данными.</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Нижний слой менеджера реализует непосредственное взаимодействие с контроллерами внешних устройств, экранируя драйверы от особенностей аппаратной платформы компьютера – шин ввода-вывода, системы прерываний и т.п. Этот слой принимает от драйверов запросы на обмен данными с регистрами контроллеров в некоторой обобщенной форме с использованием независимых от шины ввода-вывода адресации и формата, а затем преобразует эти запросы в зависящий от аппаратной платформы формат.</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Диспетчер прерываний может входить в состав менеджера ввода-вывода или представлять отдельный модуль ядра. В последнем случае менеджер ввода-вывода выполняет для диспетчера прерываний первичную обработку запросов прерываний, передавая диспетчеру обобщения сведения об источнике запроса.</w:t>
      </w:r>
    </w:p>
    <w:p w:rsidR="005638B5" w:rsidRPr="007F7CF4" w:rsidRDefault="0017607F"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Ф</w:t>
      </w:r>
      <w:r w:rsidR="005638B5" w:rsidRPr="007F7CF4">
        <w:rPr>
          <w:rFonts w:ascii="Tahoma" w:hAnsi="Tahoma" w:cs="Tahoma"/>
          <w:b/>
          <w:color w:val="000000"/>
          <w:sz w:val="18"/>
          <w:szCs w:val="18"/>
        </w:rPr>
        <w:t>ункцией</w:t>
      </w:r>
      <w:r w:rsidRPr="007F7CF4">
        <w:rPr>
          <w:rFonts w:ascii="Tahoma" w:hAnsi="Tahoma" w:cs="Tahoma"/>
          <w:color w:val="000000"/>
          <w:sz w:val="18"/>
          <w:szCs w:val="18"/>
        </w:rPr>
        <w:t>: создание</w:t>
      </w:r>
      <w:r w:rsidR="005638B5" w:rsidRPr="007F7CF4">
        <w:rPr>
          <w:rFonts w:ascii="Tahoma" w:hAnsi="Tahoma" w:cs="Tahoma"/>
          <w:color w:val="000000"/>
          <w:sz w:val="18"/>
          <w:szCs w:val="18"/>
        </w:rPr>
        <w:t xml:space="preserve"> стандартного внутреннего интерфейса взаимодействия модулей ввода-вывода между собой. Это облегчает включение новых драйверов и файловых систем в состав ОС. </w:t>
      </w:r>
    </w:p>
    <w:p w:rsidR="005638B5" w:rsidRPr="007F7CF4" w:rsidRDefault="0017607F"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Ф</w:t>
      </w:r>
      <w:r w:rsidR="005638B5" w:rsidRPr="007F7CF4">
        <w:rPr>
          <w:rFonts w:ascii="Tahoma" w:hAnsi="Tahoma" w:cs="Tahoma"/>
          <w:b/>
          <w:color w:val="000000"/>
          <w:sz w:val="18"/>
          <w:szCs w:val="18"/>
        </w:rPr>
        <w:t>ункцией</w:t>
      </w:r>
      <w:r w:rsidRPr="007F7CF4">
        <w:rPr>
          <w:rFonts w:ascii="Tahoma" w:hAnsi="Tahoma" w:cs="Tahoma"/>
          <w:color w:val="000000"/>
          <w:sz w:val="18"/>
          <w:szCs w:val="18"/>
        </w:rPr>
        <w:t xml:space="preserve">: </w:t>
      </w:r>
      <w:r w:rsidR="005638B5" w:rsidRPr="007F7CF4">
        <w:rPr>
          <w:rFonts w:ascii="Tahoma" w:hAnsi="Tahoma" w:cs="Tahoma"/>
          <w:color w:val="000000"/>
          <w:sz w:val="18"/>
          <w:szCs w:val="18"/>
        </w:rPr>
        <w:t>организация взаимодействия модулей ввода-вывода с модулями других подсистем ОС, таких как подсистема управления процессами, виртуальной памятью и другими.</w:t>
      </w:r>
    </w:p>
    <w:p w:rsidR="00726DA9" w:rsidRPr="007F7CF4" w:rsidRDefault="00726DA9"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41.Назначение, задачи и технологии подсистемы ввода-вывода;</w:t>
      </w:r>
    </w:p>
    <w:p w:rsidR="00726DA9" w:rsidRPr="007F7CF4" w:rsidRDefault="004D1F94" w:rsidP="004D1F94">
      <w:pPr>
        <w:shd w:val="clear" w:color="auto" w:fill="FFFFFF"/>
        <w:ind w:right="-1"/>
        <w:rPr>
          <w:rFonts w:ascii="Tahoma" w:hAnsi="Tahoma" w:cs="Tahoma"/>
          <w:color w:val="000000"/>
          <w:sz w:val="18"/>
          <w:szCs w:val="18"/>
        </w:rPr>
      </w:pPr>
      <w:r>
        <w:rPr>
          <w:rFonts w:ascii="Tahoma" w:hAnsi="Tahoma" w:cs="Tahoma"/>
          <w:b/>
          <w:color w:val="000000"/>
          <w:sz w:val="18"/>
          <w:szCs w:val="18"/>
        </w:rPr>
        <w:t>П</w:t>
      </w:r>
      <w:r w:rsidR="002C24BA" w:rsidRPr="004D1F94">
        <w:rPr>
          <w:rFonts w:ascii="Tahoma" w:hAnsi="Tahoma" w:cs="Tahoma"/>
          <w:b/>
          <w:color w:val="000000"/>
          <w:sz w:val="18"/>
          <w:szCs w:val="18"/>
        </w:rPr>
        <w:t>одсистема ввода-вывода</w:t>
      </w:r>
      <w:r>
        <w:rPr>
          <w:rFonts w:ascii="Tahoma" w:hAnsi="Tahoma" w:cs="Tahoma"/>
          <w:color w:val="000000"/>
          <w:sz w:val="18"/>
          <w:szCs w:val="18"/>
        </w:rPr>
        <w:t xml:space="preserve"> – система которая выполняет о</w:t>
      </w:r>
      <w:r w:rsidRPr="007F7CF4">
        <w:rPr>
          <w:rFonts w:ascii="Tahoma" w:hAnsi="Tahoma" w:cs="Tahoma"/>
          <w:color w:val="000000"/>
          <w:sz w:val="18"/>
          <w:szCs w:val="18"/>
        </w:rPr>
        <w:t>бмен данными между пользователями, приложениями и перифе</w:t>
      </w:r>
      <w:r>
        <w:rPr>
          <w:rFonts w:ascii="Tahoma" w:hAnsi="Tahoma" w:cs="Tahoma"/>
          <w:color w:val="000000"/>
          <w:sz w:val="18"/>
          <w:szCs w:val="18"/>
        </w:rPr>
        <w:t>рийными устройствами компьютера.</w:t>
      </w:r>
    </w:p>
    <w:p w:rsidR="00726DA9" w:rsidRPr="007F7CF4" w:rsidRDefault="00726DA9" w:rsidP="007F7CF4">
      <w:pPr>
        <w:shd w:val="clear" w:color="auto" w:fill="FFFFFF"/>
        <w:ind w:right="-1"/>
        <w:rPr>
          <w:rFonts w:ascii="Tahoma" w:hAnsi="Tahoma" w:cs="Tahoma"/>
          <w:color w:val="000000"/>
          <w:sz w:val="18"/>
          <w:szCs w:val="18"/>
        </w:rPr>
      </w:pPr>
      <w:r w:rsidRPr="004D1F94">
        <w:rPr>
          <w:rFonts w:ascii="Tahoma" w:hAnsi="Tahoma" w:cs="Tahoma"/>
          <w:b/>
          <w:color w:val="000000"/>
          <w:sz w:val="18"/>
          <w:szCs w:val="18"/>
        </w:rPr>
        <w:lastRenderedPageBreak/>
        <w:t>Основными компонентами</w:t>
      </w:r>
      <w:r w:rsidRPr="007F7CF4">
        <w:rPr>
          <w:rFonts w:ascii="Tahoma" w:hAnsi="Tahoma" w:cs="Tahoma"/>
          <w:color w:val="000000"/>
          <w:sz w:val="18"/>
          <w:szCs w:val="18"/>
        </w:rPr>
        <w:t xml:space="preserve"> подсистемы ввода-вывода являются </w:t>
      </w:r>
      <w:r w:rsidRPr="004D1F94">
        <w:rPr>
          <w:rFonts w:ascii="Tahoma" w:hAnsi="Tahoma" w:cs="Tahoma"/>
          <w:b/>
          <w:color w:val="000000"/>
          <w:sz w:val="18"/>
          <w:szCs w:val="18"/>
        </w:rPr>
        <w:t>драйверы</w:t>
      </w:r>
      <w:r w:rsidRPr="007F7CF4">
        <w:rPr>
          <w:rFonts w:ascii="Tahoma" w:hAnsi="Tahoma" w:cs="Tahoma"/>
          <w:color w:val="000000"/>
          <w:sz w:val="18"/>
          <w:szCs w:val="18"/>
        </w:rPr>
        <w:t xml:space="preserve">, управляющие внешними устройствами, и </w:t>
      </w:r>
      <w:r w:rsidRPr="004D1F94">
        <w:rPr>
          <w:rFonts w:ascii="Tahoma" w:hAnsi="Tahoma" w:cs="Tahoma"/>
          <w:b/>
          <w:color w:val="000000"/>
          <w:sz w:val="18"/>
          <w:szCs w:val="18"/>
        </w:rPr>
        <w:t>файловая система</w:t>
      </w:r>
      <w:r w:rsidRPr="007F7CF4">
        <w:rPr>
          <w:rFonts w:ascii="Tahoma" w:hAnsi="Tahoma" w:cs="Tahoma"/>
          <w:color w:val="000000"/>
          <w:sz w:val="18"/>
          <w:szCs w:val="18"/>
        </w:rPr>
        <w:t xml:space="preserve">. В работе подсистемы ввода-вывода активно участвует </w:t>
      </w:r>
      <w:r w:rsidRPr="004D1F94">
        <w:rPr>
          <w:rFonts w:ascii="Tahoma" w:hAnsi="Tahoma" w:cs="Tahoma"/>
          <w:b/>
          <w:color w:val="000000"/>
          <w:sz w:val="18"/>
          <w:szCs w:val="18"/>
        </w:rPr>
        <w:t>диспетчер прерываний</w:t>
      </w:r>
      <w:r w:rsidRPr="007F7CF4">
        <w:rPr>
          <w:rFonts w:ascii="Tahoma" w:hAnsi="Tahoma" w:cs="Tahoma"/>
          <w:color w:val="000000"/>
          <w:sz w:val="18"/>
          <w:szCs w:val="18"/>
        </w:rPr>
        <w:t xml:space="preserve">. </w:t>
      </w:r>
    </w:p>
    <w:p w:rsidR="00726DA9" w:rsidRPr="007F7CF4" w:rsidRDefault="00726DA9" w:rsidP="007F7CF4">
      <w:pPr>
        <w:shd w:val="clear" w:color="auto" w:fill="FFFFFF"/>
        <w:ind w:right="-1"/>
        <w:rPr>
          <w:rFonts w:ascii="Tahoma" w:hAnsi="Tahoma" w:cs="Tahoma"/>
          <w:color w:val="000000"/>
          <w:sz w:val="18"/>
          <w:szCs w:val="18"/>
        </w:rPr>
      </w:pPr>
      <w:r w:rsidRPr="004D1F94">
        <w:rPr>
          <w:rFonts w:ascii="Tahoma" w:hAnsi="Tahoma" w:cs="Tahoma"/>
          <w:b/>
          <w:color w:val="000000"/>
          <w:sz w:val="18"/>
          <w:szCs w:val="18"/>
        </w:rPr>
        <w:t>Файловая система</w:t>
      </w:r>
      <w:r w:rsidRPr="007F7CF4">
        <w:rPr>
          <w:rFonts w:ascii="Tahoma" w:hAnsi="Tahoma" w:cs="Tahoma"/>
          <w:color w:val="000000"/>
          <w:sz w:val="18"/>
          <w:szCs w:val="18"/>
        </w:rPr>
        <w:t xml:space="preserve"> – это основное хранилище информации. Она активно использует остальные части подсистемы ввода-вывода. </w:t>
      </w:r>
    </w:p>
    <w:p w:rsidR="00726DA9" w:rsidRPr="007F7CF4" w:rsidRDefault="00726DA9"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На подсистему ввода-вывода</w:t>
      </w:r>
      <w:r w:rsidR="002C24BA" w:rsidRPr="007F7CF4">
        <w:rPr>
          <w:rFonts w:ascii="Tahoma" w:hAnsi="Tahoma" w:cs="Tahoma"/>
          <w:color w:val="000000"/>
          <w:sz w:val="18"/>
          <w:szCs w:val="18"/>
        </w:rPr>
        <w:t xml:space="preserve"> возлагаются следующие функции</w:t>
      </w:r>
      <w:r w:rsidRPr="007F7CF4">
        <w:rPr>
          <w:rFonts w:ascii="Tahoma" w:hAnsi="Tahoma" w:cs="Tahoma"/>
          <w:color w:val="000000"/>
          <w:sz w:val="18"/>
          <w:szCs w:val="18"/>
        </w:rPr>
        <w:t>:</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организация</w:t>
      </w:r>
      <w:r w:rsidRPr="007F7CF4">
        <w:rPr>
          <w:rFonts w:ascii="Tahoma" w:hAnsi="Tahoma" w:cs="Tahoma"/>
          <w:color w:val="000000"/>
          <w:sz w:val="18"/>
          <w:szCs w:val="18"/>
        </w:rPr>
        <w:t xml:space="preserve"> параллельной работы устройств ввода-вывода и процессора;</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согласование</w:t>
      </w:r>
      <w:r w:rsidRPr="007F7CF4">
        <w:rPr>
          <w:rFonts w:ascii="Tahoma" w:hAnsi="Tahoma" w:cs="Tahoma"/>
          <w:color w:val="000000"/>
          <w:sz w:val="18"/>
          <w:szCs w:val="18"/>
        </w:rPr>
        <w:t xml:space="preserve"> скоростей обмена и кэширование данных;</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разделение</w:t>
      </w:r>
      <w:r w:rsidRPr="007F7CF4">
        <w:rPr>
          <w:rFonts w:ascii="Tahoma" w:hAnsi="Tahoma" w:cs="Tahoma"/>
          <w:color w:val="000000"/>
          <w:sz w:val="18"/>
          <w:szCs w:val="18"/>
        </w:rPr>
        <w:t xml:space="preserve"> устройств и данных между процессами (выполняющимися программами);</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обеспечение</w:t>
      </w:r>
      <w:r w:rsidRPr="007F7CF4">
        <w:rPr>
          <w:rFonts w:ascii="Tahoma" w:hAnsi="Tahoma" w:cs="Tahoma"/>
          <w:color w:val="000000"/>
          <w:sz w:val="18"/>
          <w:szCs w:val="18"/>
        </w:rPr>
        <w:t xml:space="preserve"> удобного логического интерфейса между устройствами и остальной частью системы;</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поддержка</w:t>
      </w:r>
      <w:r w:rsidRPr="007F7CF4">
        <w:rPr>
          <w:rFonts w:ascii="Tahoma" w:hAnsi="Tahoma" w:cs="Tahoma"/>
          <w:color w:val="000000"/>
          <w:sz w:val="18"/>
          <w:szCs w:val="18"/>
        </w:rPr>
        <w:t xml:space="preserve"> широкого спектра драйверов с возможностью простого включения в систему нового драйвера;</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динамическая</w:t>
      </w:r>
      <w:r w:rsidRPr="007F7CF4">
        <w:rPr>
          <w:rFonts w:ascii="Tahoma" w:hAnsi="Tahoma" w:cs="Tahoma"/>
          <w:color w:val="000000"/>
          <w:sz w:val="18"/>
          <w:szCs w:val="18"/>
        </w:rPr>
        <w:t xml:space="preserve"> загрузка и выгрузка драйверов без дополнительных действий с операционной системой;</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поддержка</w:t>
      </w:r>
      <w:r w:rsidRPr="007F7CF4">
        <w:rPr>
          <w:rFonts w:ascii="Tahoma" w:hAnsi="Tahoma" w:cs="Tahoma"/>
          <w:color w:val="000000"/>
          <w:sz w:val="18"/>
          <w:szCs w:val="18"/>
        </w:rPr>
        <w:t xml:space="preserve"> нескольких различных файловых систем;</w:t>
      </w:r>
    </w:p>
    <w:p w:rsidR="00726DA9" w:rsidRPr="007F7CF4" w:rsidRDefault="00726DA9" w:rsidP="007F7CF4">
      <w:pPr>
        <w:numPr>
          <w:ilvl w:val="0"/>
          <w:numId w:val="53"/>
        </w:numPr>
        <w:shd w:val="clear" w:color="auto" w:fill="FFFFFF"/>
        <w:ind w:left="360" w:right="-1" w:firstLine="0"/>
        <w:rPr>
          <w:rFonts w:ascii="Tahoma" w:hAnsi="Tahoma" w:cs="Tahoma"/>
          <w:color w:val="000000"/>
          <w:sz w:val="18"/>
          <w:szCs w:val="18"/>
        </w:rPr>
      </w:pPr>
      <w:r w:rsidRPr="004D1F94">
        <w:rPr>
          <w:rFonts w:ascii="Tahoma" w:hAnsi="Tahoma" w:cs="Tahoma"/>
          <w:b/>
          <w:color w:val="000000"/>
          <w:sz w:val="18"/>
          <w:szCs w:val="18"/>
        </w:rPr>
        <w:t>поддержка</w:t>
      </w:r>
      <w:r w:rsidRPr="007F7CF4">
        <w:rPr>
          <w:rFonts w:ascii="Tahoma" w:hAnsi="Tahoma" w:cs="Tahoma"/>
          <w:color w:val="000000"/>
          <w:sz w:val="18"/>
          <w:szCs w:val="18"/>
        </w:rPr>
        <w:t xml:space="preserve"> синхронных и асинхронных операций ввода-вывода.</w:t>
      </w:r>
    </w:p>
    <w:p w:rsidR="00726DA9" w:rsidRPr="007F7CF4" w:rsidRDefault="00726DA9" w:rsidP="007608E3">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Для персональных компьютеров операции ввода-вывода могут выполняться </w:t>
      </w:r>
      <w:r w:rsidR="007608E3" w:rsidRPr="007608E3">
        <w:rPr>
          <w:rFonts w:ascii="Tahoma" w:hAnsi="Tahoma" w:cs="Tahoma"/>
          <w:b/>
          <w:color w:val="000000"/>
          <w:sz w:val="18"/>
          <w:szCs w:val="18"/>
        </w:rPr>
        <w:t>3</w:t>
      </w:r>
      <w:r w:rsidRPr="007608E3">
        <w:rPr>
          <w:rFonts w:ascii="Tahoma" w:hAnsi="Tahoma" w:cs="Tahoma"/>
          <w:b/>
          <w:color w:val="000000"/>
          <w:sz w:val="18"/>
          <w:szCs w:val="18"/>
        </w:rPr>
        <w:t xml:space="preserve"> способами</w:t>
      </w:r>
      <w:r w:rsidRPr="007F7CF4">
        <w:rPr>
          <w:rFonts w:ascii="Tahoma" w:hAnsi="Tahoma" w:cs="Tahoma"/>
          <w:color w:val="000000"/>
          <w:sz w:val="18"/>
          <w:szCs w:val="18"/>
        </w:rPr>
        <w:t>.</w:t>
      </w:r>
    </w:p>
    <w:p w:rsidR="00726DA9" w:rsidRPr="007F7CF4" w:rsidRDefault="00726DA9" w:rsidP="007608E3">
      <w:pPr>
        <w:numPr>
          <w:ilvl w:val="0"/>
          <w:numId w:val="55"/>
        </w:numPr>
        <w:shd w:val="clear" w:color="auto" w:fill="FFFFFF"/>
        <w:tabs>
          <w:tab w:val="clear" w:pos="720"/>
        </w:tabs>
        <w:ind w:left="360" w:right="-1" w:firstLine="0"/>
        <w:rPr>
          <w:rFonts w:ascii="Tahoma" w:hAnsi="Tahoma" w:cs="Tahoma"/>
          <w:color w:val="000000"/>
          <w:sz w:val="18"/>
          <w:szCs w:val="18"/>
        </w:rPr>
      </w:pPr>
      <w:r w:rsidRPr="007608E3">
        <w:rPr>
          <w:rFonts w:ascii="Tahoma" w:hAnsi="Tahoma" w:cs="Tahoma"/>
          <w:b/>
          <w:color w:val="000000"/>
          <w:sz w:val="18"/>
          <w:szCs w:val="18"/>
        </w:rPr>
        <w:t>С помощью программируемого ввода-вывода</w:t>
      </w:r>
      <w:r w:rsidRPr="007F7CF4">
        <w:rPr>
          <w:rFonts w:ascii="Tahoma" w:hAnsi="Tahoma" w:cs="Tahoma"/>
          <w:color w:val="000000"/>
          <w:sz w:val="18"/>
          <w:szCs w:val="18"/>
        </w:rPr>
        <w:t xml:space="preserve">. </w:t>
      </w:r>
      <w:r w:rsidR="007608E3">
        <w:rPr>
          <w:rFonts w:ascii="Tahoma" w:hAnsi="Tahoma" w:cs="Tahoma"/>
          <w:color w:val="000000"/>
          <w:sz w:val="18"/>
          <w:szCs w:val="18"/>
        </w:rPr>
        <w:t>П</w:t>
      </w:r>
      <w:r w:rsidRPr="007F7CF4">
        <w:rPr>
          <w:rFonts w:ascii="Tahoma" w:hAnsi="Tahoma" w:cs="Tahoma"/>
          <w:color w:val="000000"/>
          <w:sz w:val="18"/>
          <w:szCs w:val="18"/>
        </w:rPr>
        <w:t xml:space="preserve">роцессору </w:t>
      </w:r>
      <w:r w:rsidR="007608E3">
        <w:rPr>
          <w:rFonts w:ascii="Tahoma" w:hAnsi="Tahoma" w:cs="Tahoma"/>
          <w:color w:val="000000"/>
          <w:sz w:val="18"/>
          <w:szCs w:val="18"/>
        </w:rPr>
        <w:t>выполняет команду ввода-вывода</w:t>
      </w:r>
      <w:r w:rsidRPr="007F7CF4">
        <w:rPr>
          <w:rFonts w:ascii="Tahoma" w:hAnsi="Tahoma" w:cs="Tahoma"/>
          <w:color w:val="000000"/>
          <w:sz w:val="18"/>
          <w:szCs w:val="18"/>
        </w:rPr>
        <w:t>, посылая соответствующие команды контроллеру ввода-вывода. Это устройство выполняет требуемое действие, а затем устанавливает соответствующие биты в регистрах состояния ввода-вывода и не посылает никаких сигналов, в том числе сигналов прерываний. Процессор периодически проверяет состояние модуля ввода-вывода с целью проверки завершения операции ввода-вывода.</w:t>
      </w:r>
    </w:p>
    <w:p w:rsidR="00726DA9" w:rsidRPr="007F7CF4" w:rsidRDefault="00726DA9" w:rsidP="007F7CF4">
      <w:pPr>
        <w:numPr>
          <w:ilvl w:val="0"/>
          <w:numId w:val="55"/>
        </w:numPr>
        <w:shd w:val="clear" w:color="auto" w:fill="FFFFFF"/>
        <w:ind w:left="360" w:right="-1" w:firstLine="0"/>
        <w:rPr>
          <w:rFonts w:ascii="Tahoma" w:hAnsi="Tahoma" w:cs="Tahoma"/>
          <w:color w:val="000000"/>
          <w:sz w:val="18"/>
          <w:szCs w:val="18"/>
        </w:rPr>
      </w:pPr>
      <w:r w:rsidRPr="007608E3">
        <w:rPr>
          <w:rFonts w:ascii="Tahoma" w:hAnsi="Tahoma" w:cs="Tahoma"/>
          <w:b/>
          <w:color w:val="000000"/>
          <w:sz w:val="18"/>
          <w:szCs w:val="18"/>
        </w:rPr>
        <w:t>Ввод-вывод, управляемый прерываниями</w:t>
      </w:r>
      <w:r w:rsidRPr="007F7CF4">
        <w:rPr>
          <w:rFonts w:ascii="Tahoma" w:hAnsi="Tahoma" w:cs="Tahoma"/>
          <w:color w:val="000000"/>
          <w:sz w:val="18"/>
          <w:szCs w:val="18"/>
        </w:rPr>
        <w:t>. Процессор посылает необходимые команды контроллеру ввода-вывода и продо</w:t>
      </w:r>
      <w:r w:rsidR="007608E3">
        <w:rPr>
          <w:rFonts w:ascii="Tahoma" w:hAnsi="Tahoma" w:cs="Tahoma"/>
          <w:color w:val="000000"/>
          <w:sz w:val="18"/>
          <w:szCs w:val="18"/>
        </w:rPr>
        <w:t>лжает выполнять текущий процесс</w:t>
      </w:r>
      <w:r w:rsidRPr="007F7CF4">
        <w:rPr>
          <w:rFonts w:ascii="Tahoma" w:hAnsi="Tahoma" w:cs="Tahoma"/>
          <w:color w:val="000000"/>
          <w:sz w:val="18"/>
          <w:szCs w:val="18"/>
        </w:rPr>
        <w:t>. Наличие прерываний процессор проверяет в конце каждого цикла выполняемых команд.</w:t>
      </w:r>
    </w:p>
    <w:p w:rsidR="00726DA9" w:rsidRPr="007F7CF4" w:rsidRDefault="00726DA9" w:rsidP="007F7CF4">
      <w:pPr>
        <w:numPr>
          <w:ilvl w:val="0"/>
          <w:numId w:val="55"/>
        </w:numPr>
        <w:shd w:val="clear" w:color="auto" w:fill="FFFFFF"/>
        <w:ind w:left="360" w:right="-1" w:firstLine="0"/>
        <w:rPr>
          <w:rFonts w:ascii="Tahoma" w:hAnsi="Tahoma" w:cs="Tahoma"/>
          <w:color w:val="000000"/>
          <w:sz w:val="18"/>
          <w:szCs w:val="18"/>
        </w:rPr>
      </w:pPr>
      <w:r w:rsidRPr="007608E3">
        <w:rPr>
          <w:rFonts w:ascii="Tahoma" w:hAnsi="Tahoma" w:cs="Tahoma"/>
          <w:b/>
          <w:color w:val="000000"/>
          <w:sz w:val="18"/>
          <w:szCs w:val="18"/>
        </w:rPr>
        <w:t>Прямой доступ к памяти</w:t>
      </w:r>
      <w:r w:rsidRPr="007608E3">
        <w:rPr>
          <w:rFonts w:ascii="Tahoma" w:hAnsi="Tahoma" w:cs="Tahoma"/>
          <w:color w:val="000000"/>
          <w:sz w:val="18"/>
          <w:szCs w:val="18"/>
        </w:rPr>
        <w:t xml:space="preserve"> (</w:t>
      </w:r>
      <w:r w:rsidRPr="007F7CF4">
        <w:rPr>
          <w:rFonts w:ascii="Tahoma" w:hAnsi="Tahoma" w:cs="Tahoma"/>
          <w:color w:val="000000"/>
          <w:sz w:val="18"/>
          <w:szCs w:val="18"/>
          <w:lang w:val="en-US"/>
        </w:rPr>
        <w:t>DMA</w:t>
      </w:r>
      <w:r w:rsidR="007608E3" w:rsidRPr="007608E3">
        <w:rPr>
          <w:rFonts w:ascii="Tahoma" w:hAnsi="Tahoma" w:cs="Tahoma"/>
          <w:color w:val="000000"/>
          <w:sz w:val="18"/>
          <w:szCs w:val="18"/>
        </w:rPr>
        <w:t xml:space="preserve">). </w:t>
      </w:r>
      <w:r w:rsidR="007608E3">
        <w:rPr>
          <w:rFonts w:ascii="Tahoma" w:hAnsi="Tahoma" w:cs="Tahoma"/>
          <w:color w:val="000000"/>
          <w:sz w:val="18"/>
          <w:szCs w:val="18"/>
        </w:rPr>
        <w:t>У</w:t>
      </w:r>
      <w:r w:rsidRPr="007F7CF4">
        <w:rPr>
          <w:rFonts w:ascii="Tahoma" w:hAnsi="Tahoma" w:cs="Tahoma"/>
          <w:color w:val="000000"/>
          <w:sz w:val="18"/>
          <w:szCs w:val="18"/>
        </w:rPr>
        <w:t>правляет обменом данных между основной памятью и контроллером ввода-вывода. Процессор посылает запрос на передачу блока данных модулю прямого доступа к памяти, а прерывание происходит только после передачи всего блока данных.</w:t>
      </w:r>
    </w:p>
    <w:p w:rsidR="007608E3" w:rsidRDefault="00726DA9"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Контроллер содержит несколько регистров, доступных центральному процессу для чтения и записи (</w:t>
      </w:r>
      <w:r w:rsidRPr="007608E3">
        <w:rPr>
          <w:rFonts w:ascii="Tahoma" w:hAnsi="Tahoma" w:cs="Tahoma"/>
          <w:b/>
          <w:iCs/>
          <w:color w:val="000000"/>
          <w:sz w:val="18"/>
          <w:szCs w:val="18"/>
        </w:rPr>
        <w:t>регистр адреса</w:t>
      </w:r>
      <w:r w:rsidRPr="007608E3">
        <w:rPr>
          <w:rFonts w:ascii="Tahoma" w:hAnsi="Tahoma" w:cs="Tahoma"/>
          <w:b/>
          <w:color w:val="000000"/>
          <w:sz w:val="18"/>
          <w:szCs w:val="18"/>
        </w:rPr>
        <w:t> памяти, счетчик байтов, управляющие регистры</w:t>
      </w:r>
      <w:r w:rsidRPr="007F7CF4">
        <w:rPr>
          <w:rFonts w:ascii="Tahoma" w:hAnsi="Tahoma" w:cs="Tahoma"/>
          <w:color w:val="000000"/>
          <w:sz w:val="18"/>
          <w:szCs w:val="18"/>
        </w:rPr>
        <w:t xml:space="preserve">). </w:t>
      </w:r>
    </w:p>
    <w:p w:rsidR="00726DA9" w:rsidRPr="007F7CF4" w:rsidRDefault="00726DA9"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Перед выполнением операции обмена ЦП программирует DMA-контроллер, устанавливая его регистры (шаг 1 на </w:t>
      </w:r>
      <w:r w:rsidRPr="007F7CF4">
        <w:rPr>
          <w:rFonts w:ascii="Tahoma" w:hAnsi="Tahoma" w:cs="Tahoma"/>
          <w:color w:val="330066"/>
          <w:sz w:val="18"/>
          <w:szCs w:val="18"/>
          <w:u w:val="single"/>
        </w:rPr>
        <w:t>рис. 7.1</w:t>
      </w:r>
      <w:r w:rsidRPr="007F7CF4">
        <w:rPr>
          <w:rFonts w:ascii="Tahoma" w:hAnsi="Tahoma" w:cs="Tahoma"/>
          <w:color w:val="000000"/>
          <w:sz w:val="18"/>
          <w:szCs w:val="18"/>
        </w:rPr>
        <w:t>). Затем ЦП дает команду дисковому контролеру прочитать внести данные во внутренний буфер и проверить контрольную сумму. После этого процессор продолжает свою работу. Когда данные получены и проверены контроллером диска, DMA может начинать работу.</w:t>
      </w:r>
    </w:p>
    <w:p w:rsidR="00726DA9" w:rsidRPr="007F7CF4" w:rsidRDefault="00726DA9"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DMA-контроллер начинает перенос данных, посылая дисковому контроллеру по шине запрос чтения (шаг 2). Адрес памяти уже находится на адресной шине, так что контроллер знает, куда пересылать следующее слово из своего буфера. Запись в память является еще одним стандартным циклом шины (шаг 3). Когда запись закончена, контроллер диска посылает сигнал подтверждения контролеру DMA (шаг 4). Затем контроллер DMA увеличивает используемый адрес памяти и уменьшает значение счетчика байтов. После этого шаги 2, 3 и 4 повторяются, пока значение счетчика не станет равным нулю. По завершению цикла копирования контроллер DMA инициирует прерывание процессора, сообщая ему о завершении операции ввода-вывода.</w:t>
      </w:r>
    </w:p>
    <w:p w:rsidR="00726DA9" w:rsidRPr="007F7CF4" w:rsidRDefault="00726DA9" w:rsidP="007F7CF4">
      <w:pPr>
        <w:shd w:val="clear" w:color="auto" w:fill="FFFFFF"/>
        <w:ind w:left="360" w:right="-1"/>
        <w:rPr>
          <w:rFonts w:ascii="Tahoma" w:hAnsi="Tahoma" w:cs="Tahoma"/>
          <w:color w:val="000000"/>
          <w:sz w:val="18"/>
          <w:szCs w:val="18"/>
        </w:rPr>
      </w:pPr>
      <w:bookmarkStart w:id="118" w:name="image.7.1"/>
      <w:bookmarkEnd w:id="118"/>
      <w:r w:rsidRPr="007F7CF4">
        <w:rPr>
          <w:rFonts w:ascii="Tahoma" w:hAnsi="Tahoma" w:cs="Tahoma"/>
          <w:noProof/>
          <w:color w:val="000000"/>
          <w:sz w:val="18"/>
          <w:szCs w:val="18"/>
        </w:rPr>
        <w:drawing>
          <wp:inline distT="0" distB="0" distL="0" distR="0" wp14:anchorId="102352C0" wp14:editId="362A3F8E">
            <wp:extent cx="3552825" cy="1839964"/>
            <wp:effectExtent l="0" t="0" r="0" b="8255"/>
            <wp:docPr id="44" name="Рисунок 44" descr="Работа 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бота DMA"/>
                    <pic:cNvPicPr>
                      <a:picLocks noChangeAspect="1" noChangeArrowheads="1"/>
                    </pic:cNvPicPr>
                  </pic:nvPicPr>
                  <pic:blipFill>
                    <a:blip r:embed="rId34"/>
                    <a:srcRect/>
                    <a:stretch>
                      <a:fillRect/>
                    </a:stretch>
                  </pic:blipFill>
                  <pic:spPr bwMode="auto">
                    <a:xfrm>
                      <a:off x="0" y="0"/>
                      <a:ext cx="3559264" cy="1843299"/>
                    </a:xfrm>
                    <a:prstGeom prst="rect">
                      <a:avLst/>
                    </a:prstGeom>
                    <a:noFill/>
                    <a:ln w="9525">
                      <a:noFill/>
                      <a:miter lim="800000"/>
                      <a:headEnd/>
                      <a:tailEnd/>
                    </a:ln>
                  </pic:spPr>
                </pic:pic>
              </a:graphicData>
            </a:graphic>
          </wp:inline>
        </w:drawing>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42.Согласование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скоростей</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обмена</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кэширования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данных;</w:t>
      </w:r>
    </w:p>
    <w:p w:rsidR="00765CE5" w:rsidRPr="007F7CF4" w:rsidRDefault="00ED74C2" w:rsidP="007F7CF4">
      <w:pPr>
        <w:shd w:val="clear" w:color="auto" w:fill="FFFFFF"/>
        <w:ind w:right="-1"/>
        <w:rPr>
          <w:rFonts w:ascii="Tahoma" w:hAnsi="Tahoma" w:cs="Tahoma"/>
          <w:color w:val="000000"/>
          <w:sz w:val="18"/>
          <w:szCs w:val="18"/>
        </w:rPr>
      </w:pPr>
      <w:r>
        <w:rPr>
          <w:rFonts w:ascii="Tahoma" w:hAnsi="Tahoma" w:cs="Tahoma"/>
          <w:color w:val="000000"/>
          <w:sz w:val="18"/>
          <w:szCs w:val="18"/>
        </w:rPr>
        <w:t>Согласование</w:t>
      </w:r>
      <w:r w:rsidR="00765CE5" w:rsidRPr="007F7CF4">
        <w:rPr>
          <w:rFonts w:ascii="Tahoma" w:hAnsi="Tahoma" w:cs="Tahoma"/>
          <w:color w:val="000000"/>
          <w:sz w:val="18"/>
          <w:szCs w:val="18"/>
        </w:rPr>
        <w:t xml:space="preserve"> достигается </w:t>
      </w:r>
      <w:r w:rsidR="00765CE5" w:rsidRPr="00ED74C2">
        <w:rPr>
          <w:rFonts w:ascii="Tahoma" w:hAnsi="Tahoma" w:cs="Tahoma"/>
          <w:b/>
          <w:color w:val="000000"/>
          <w:sz w:val="18"/>
          <w:szCs w:val="18"/>
        </w:rPr>
        <w:t>буферизацией данных</w:t>
      </w:r>
      <w:r w:rsidR="00765CE5" w:rsidRPr="007F7CF4">
        <w:rPr>
          <w:rFonts w:ascii="Tahoma" w:hAnsi="Tahoma" w:cs="Tahoma"/>
          <w:color w:val="000000"/>
          <w:sz w:val="18"/>
          <w:szCs w:val="18"/>
        </w:rPr>
        <w:t xml:space="preserve">. В подсистеме ввода-вывода часто используется буферизация в оперативной памяти. В этих случаях часто используют в качестве буфера дисковый файл, называемый </w:t>
      </w:r>
      <w:r w:rsidR="00765CE5" w:rsidRPr="007F7CF4">
        <w:rPr>
          <w:rFonts w:ascii="Tahoma" w:hAnsi="Tahoma" w:cs="Tahoma"/>
          <w:b/>
          <w:color w:val="000000"/>
          <w:sz w:val="18"/>
          <w:szCs w:val="18"/>
        </w:rPr>
        <w:t>спул-файлом</w:t>
      </w:r>
      <w:r w:rsidR="00765CE5" w:rsidRPr="007F7CF4">
        <w:rPr>
          <w:rFonts w:ascii="Tahoma" w:hAnsi="Tahoma" w:cs="Tahoma"/>
          <w:color w:val="000000"/>
          <w:sz w:val="18"/>
          <w:szCs w:val="18"/>
        </w:rPr>
        <w:t>. Типичный пример применения спулинга – вывод данных на принтер</w:t>
      </w:r>
      <w:r>
        <w:rPr>
          <w:rFonts w:ascii="Tahoma" w:hAnsi="Tahoma" w:cs="Tahoma"/>
          <w:color w:val="000000"/>
          <w:sz w:val="18"/>
          <w:szCs w:val="18"/>
        </w:rPr>
        <w:t>.</w:t>
      </w:r>
    </w:p>
    <w:p w:rsidR="00ED74C2"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Другим решением проблемы является использование большой буферной памяти в контроллерах внешних устройств. </w:t>
      </w:r>
    </w:p>
    <w:p w:rsidR="00765CE5" w:rsidRPr="007F7CF4" w:rsidRDefault="00ED74C2" w:rsidP="007F7CF4">
      <w:pPr>
        <w:shd w:val="clear" w:color="auto" w:fill="FFFFFF"/>
        <w:ind w:right="-1"/>
        <w:rPr>
          <w:rFonts w:ascii="Tahoma" w:hAnsi="Tahoma" w:cs="Tahoma"/>
          <w:color w:val="000000"/>
          <w:sz w:val="18"/>
          <w:szCs w:val="18"/>
        </w:rPr>
      </w:pPr>
      <w:r>
        <w:rPr>
          <w:rFonts w:ascii="Tahoma" w:hAnsi="Tahoma" w:cs="Tahoma"/>
          <w:color w:val="000000"/>
          <w:sz w:val="18"/>
          <w:szCs w:val="18"/>
        </w:rPr>
        <w:t xml:space="preserve">Существует два </w:t>
      </w:r>
      <w:r w:rsidR="00765CE5" w:rsidRPr="007F7CF4">
        <w:rPr>
          <w:rFonts w:ascii="Tahoma" w:hAnsi="Tahoma" w:cs="Tahoma"/>
          <w:color w:val="000000"/>
          <w:sz w:val="18"/>
          <w:szCs w:val="18"/>
        </w:rPr>
        <w:t xml:space="preserve">типа устройств – </w:t>
      </w:r>
      <w:r w:rsidR="00765CE5" w:rsidRPr="00ED74C2">
        <w:rPr>
          <w:rFonts w:ascii="Tahoma" w:hAnsi="Tahoma" w:cs="Tahoma"/>
          <w:b/>
          <w:color w:val="000000"/>
          <w:sz w:val="18"/>
          <w:szCs w:val="18"/>
        </w:rPr>
        <w:t>блочные</w:t>
      </w:r>
      <w:r w:rsidR="00765CE5" w:rsidRPr="007F7CF4">
        <w:rPr>
          <w:rFonts w:ascii="Tahoma" w:hAnsi="Tahoma" w:cs="Tahoma"/>
          <w:color w:val="000000"/>
          <w:sz w:val="18"/>
          <w:szCs w:val="18"/>
        </w:rPr>
        <w:t xml:space="preserve"> и </w:t>
      </w:r>
      <w:r w:rsidR="00765CE5" w:rsidRPr="00ED74C2">
        <w:rPr>
          <w:rFonts w:ascii="Tahoma" w:hAnsi="Tahoma" w:cs="Tahoma"/>
          <w:b/>
          <w:color w:val="000000"/>
          <w:sz w:val="18"/>
          <w:szCs w:val="18"/>
        </w:rPr>
        <w:t>символьные</w:t>
      </w:r>
      <w:r w:rsidR="00765CE5" w:rsidRPr="007F7CF4">
        <w:rPr>
          <w:rFonts w:ascii="Tahoma" w:hAnsi="Tahoma" w:cs="Tahoma"/>
          <w:color w:val="000000"/>
          <w:sz w:val="18"/>
          <w:szCs w:val="18"/>
        </w:rPr>
        <w:t>. Первые сохраняют информацию блоками фиксированного размера и передают поблочно (диски, ленты). Вторые выполняют передачу в виде неструктурированных потоков байтов (терминалы, принтеры, манипулятор мыши, сканеры и др.).</w:t>
      </w:r>
    </w:p>
    <w:p w:rsidR="00765CE5" w:rsidRPr="007F7CF4"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Возможные схемы буферизации ввода-вывода приведены на </w:t>
      </w:r>
      <w:r w:rsidRPr="007F7CF4">
        <w:rPr>
          <w:rFonts w:ascii="Tahoma" w:hAnsi="Tahoma" w:cs="Tahoma"/>
          <w:color w:val="330066"/>
          <w:sz w:val="18"/>
          <w:szCs w:val="18"/>
          <w:u w:val="single"/>
        </w:rPr>
        <w:t>рис. 7.3</w:t>
      </w:r>
      <w:r w:rsidRPr="007F7CF4">
        <w:rPr>
          <w:rFonts w:ascii="Tahoma" w:hAnsi="Tahoma" w:cs="Tahoma"/>
          <w:color w:val="000000"/>
          <w:sz w:val="18"/>
          <w:szCs w:val="18"/>
        </w:rPr>
        <w:t>.</w:t>
      </w:r>
    </w:p>
    <w:p w:rsidR="00765CE5" w:rsidRPr="007F7CF4" w:rsidRDefault="00765CE5" w:rsidP="007F7CF4">
      <w:pPr>
        <w:shd w:val="clear" w:color="auto" w:fill="FFFFFF"/>
        <w:ind w:left="360" w:right="-1"/>
        <w:rPr>
          <w:rFonts w:ascii="Tahoma" w:hAnsi="Tahoma" w:cs="Tahoma"/>
          <w:color w:val="000000"/>
          <w:sz w:val="18"/>
          <w:szCs w:val="18"/>
        </w:rPr>
      </w:pPr>
      <w:bookmarkStart w:id="119" w:name="image.7.3"/>
      <w:bookmarkEnd w:id="119"/>
      <w:r w:rsidRPr="007F7CF4">
        <w:rPr>
          <w:rFonts w:ascii="Tahoma" w:hAnsi="Tahoma" w:cs="Tahoma"/>
          <w:noProof/>
          <w:sz w:val="18"/>
          <w:szCs w:val="18"/>
        </w:rPr>
        <w:lastRenderedPageBreak/>
        <w:drawing>
          <wp:inline distT="0" distB="0" distL="0" distR="0" wp14:anchorId="3D9471A7" wp14:editId="02D8DF20">
            <wp:extent cx="2475781" cy="1982917"/>
            <wp:effectExtent l="0" t="0" r="1270" b="0"/>
            <wp:docPr id="45" name="Рисунок 45" descr="Варианты буфер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арианты буферизации"/>
                    <pic:cNvPicPr>
                      <a:picLocks noChangeAspect="1" noChangeArrowheads="1"/>
                    </pic:cNvPicPr>
                  </pic:nvPicPr>
                  <pic:blipFill>
                    <a:blip r:embed="rId35"/>
                    <a:srcRect/>
                    <a:stretch>
                      <a:fillRect/>
                    </a:stretch>
                  </pic:blipFill>
                  <pic:spPr bwMode="auto">
                    <a:xfrm>
                      <a:off x="0" y="0"/>
                      <a:ext cx="2487199" cy="1992062"/>
                    </a:xfrm>
                    <a:prstGeom prst="rect">
                      <a:avLst/>
                    </a:prstGeom>
                    <a:noFill/>
                    <a:ln w="9525">
                      <a:noFill/>
                      <a:miter lim="800000"/>
                      <a:headEnd/>
                      <a:tailEnd/>
                    </a:ln>
                  </pic:spPr>
                </pic:pic>
              </a:graphicData>
            </a:graphic>
          </wp:inline>
        </w:drawing>
      </w:r>
    </w:p>
    <w:p w:rsidR="00765CE5" w:rsidRPr="007F7CF4" w:rsidRDefault="00ED74C2" w:rsidP="00ED74C2">
      <w:pPr>
        <w:shd w:val="clear" w:color="auto" w:fill="FFFFFF"/>
        <w:ind w:right="-1"/>
        <w:rPr>
          <w:rFonts w:ascii="Tahoma" w:hAnsi="Tahoma" w:cs="Tahoma"/>
          <w:color w:val="000000"/>
          <w:sz w:val="18"/>
          <w:szCs w:val="18"/>
        </w:rPr>
      </w:pPr>
      <w:r w:rsidRPr="00ED74C2">
        <w:rPr>
          <w:rFonts w:ascii="Tahoma" w:hAnsi="Tahoma" w:cs="Tahoma"/>
          <w:b/>
          <w:color w:val="000000"/>
          <w:sz w:val="18"/>
          <w:szCs w:val="18"/>
        </w:rPr>
        <w:t>О</w:t>
      </w:r>
      <w:r w:rsidR="00765CE5" w:rsidRPr="00ED74C2">
        <w:rPr>
          <w:rFonts w:ascii="Tahoma" w:hAnsi="Tahoma" w:cs="Tahoma"/>
          <w:b/>
          <w:color w:val="000000"/>
          <w:sz w:val="18"/>
          <w:szCs w:val="18"/>
        </w:rPr>
        <w:t>динарный буфер</w:t>
      </w:r>
      <w:r w:rsidR="00765CE5" w:rsidRPr="007F7CF4">
        <w:rPr>
          <w:rFonts w:ascii="Tahoma" w:hAnsi="Tahoma" w:cs="Tahoma"/>
          <w:color w:val="000000"/>
          <w:sz w:val="18"/>
          <w:szCs w:val="18"/>
        </w:rPr>
        <w:t xml:space="preserve">. В тот момент, когда пользовательский процесс выполняет запрос ввода-вывода, операционная система назначает ему буфер в системной части оперативной памяти. </w:t>
      </w:r>
      <w:r>
        <w:rPr>
          <w:rFonts w:ascii="Tahoma" w:hAnsi="Tahoma" w:cs="Tahoma"/>
          <w:color w:val="000000"/>
          <w:sz w:val="18"/>
          <w:szCs w:val="18"/>
        </w:rPr>
        <w:t>О</w:t>
      </w:r>
      <w:r w:rsidR="00765CE5" w:rsidRPr="007F7CF4">
        <w:rPr>
          <w:rFonts w:ascii="Tahoma" w:hAnsi="Tahoma" w:cs="Tahoma"/>
          <w:color w:val="000000"/>
          <w:sz w:val="18"/>
          <w:szCs w:val="18"/>
        </w:rPr>
        <w:t>существляется передача входных данных в системный буфер</w:t>
      </w:r>
      <w:r>
        <w:rPr>
          <w:rFonts w:ascii="Tahoma" w:hAnsi="Tahoma" w:cs="Tahoma"/>
          <w:color w:val="000000"/>
          <w:sz w:val="18"/>
          <w:szCs w:val="18"/>
        </w:rPr>
        <w:t>,</w:t>
      </w:r>
      <w:r w:rsidR="00765CE5" w:rsidRPr="007F7CF4">
        <w:rPr>
          <w:rFonts w:ascii="Tahoma" w:hAnsi="Tahoma" w:cs="Tahoma"/>
          <w:color w:val="000000"/>
          <w:sz w:val="18"/>
          <w:szCs w:val="18"/>
        </w:rPr>
        <w:t xml:space="preserve"> процесс перемещает блок в пользовательское пространство и немедленно производит запрос следующего блока. Такая процедура называется </w:t>
      </w:r>
      <w:r w:rsidR="00765CE5" w:rsidRPr="00ED74C2">
        <w:rPr>
          <w:rFonts w:ascii="Tahoma" w:hAnsi="Tahoma" w:cs="Tahoma"/>
          <w:b/>
          <w:color w:val="000000"/>
          <w:sz w:val="18"/>
          <w:szCs w:val="18"/>
        </w:rPr>
        <w:t>опережающим считыванием</w:t>
      </w:r>
      <w:r>
        <w:rPr>
          <w:rFonts w:ascii="Tahoma" w:hAnsi="Tahoma" w:cs="Tahoma"/>
          <w:color w:val="000000"/>
          <w:sz w:val="18"/>
          <w:szCs w:val="18"/>
        </w:rPr>
        <w:t xml:space="preserve"> </w:t>
      </w:r>
      <w:r w:rsidR="00765CE5" w:rsidRPr="007F7CF4">
        <w:rPr>
          <w:rFonts w:ascii="Tahoma" w:hAnsi="Tahoma" w:cs="Tahoma"/>
          <w:color w:val="000000"/>
          <w:sz w:val="18"/>
          <w:szCs w:val="18"/>
        </w:rPr>
        <w:t>вводом.</w:t>
      </w:r>
    </w:p>
    <w:p w:rsidR="00765CE5" w:rsidRPr="007F7CF4" w:rsidRDefault="00ED74C2" w:rsidP="00ED74C2">
      <w:pPr>
        <w:shd w:val="clear" w:color="auto" w:fill="FFFFFF"/>
        <w:ind w:right="-1"/>
        <w:rPr>
          <w:rFonts w:ascii="Tahoma" w:hAnsi="Tahoma" w:cs="Tahoma"/>
          <w:color w:val="000000"/>
          <w:sz w:val="18"/>
          <w:szCs w:val="18"/>
        </w:rPr>
      </w:pPr>
      <w:r w:rsidRPr="00ED74C2">
        <w:rPr>
          <w:rFonts w:ascii="Tahoma" w:hAnsi="Tahoma" w:cs="Tahoma"/>
          <w:b/>
          <w:color w:val="000000"/>
          <w:sz w:val="18"/>
          <w:szCs w:val="18"/>
        </w:rPr>
        <w:t>И</w:t>
      </w:r>
      <w:r w:rsidR="00765CE5" w:rsidRPr="00ED74C2">
        <w:rPr>
          <w:rFonts w:ascii="Tahoma" w:hAnsi="Tahoma" w:cs="Tahoma"/>
          <w:b/>
          <w:color w:val="000000"/>
          <w:sz w:val="18"/>
          <w:szCs w:val="18"/>
        </w:rPr>
        <w:t>спользования двух буферов</w:t>
      </w:r>
      <w:r w:rsidR="00765CE5" w:rsidRPr="007F7CF4">
        <w:rPr>
          <w:rFonts w:ascii="Tahoma" w:hAnsi="Tahoma" w:cs="Tahoma"/>
          <w:color w:val="000000"/>
          <w:sz w:val="18"/>
          <w:szCs w:val="18"/>
        </w:rPr>
        <w:t>. Теперь процесс выполняет передачу данных в один буфер (или считывает из него), в то время как ОС освобождает (или заполняет) другой. Эта технология и</w:t>
      </w:r>
      <w:r>
        <w:rPr>
          <w:rFonts w:ascii="Tahoma" w:hAnsi="Tahoma" w:cs="Tahoma"/>
          <w:color w:val="000000"/>
          <w:sz w:val="18"/>
          <w:szCs w:val="18"/>
        </w:rPr>
        <w:t>звестна как двойная буферизация</w:t>
      </w:r>
      <w:r w:rsidR="00765CE5" w:rsidRPr="007F7CF4">
        <w:rPr>
          <w:rFonts w:ascii="Tahoma" w:hAnsi="Tahoma" w:cs="Tahoma"/>
          <w:color w:val="000000"/>
          <w:sz w:val="18"/>
          <w:szCs w:val="18"/>
        </w:rPr>
        <w:t>.</w:t>
      </w:r>
    </w:p>
    <w:p w:rsidR="00765CE5" w:rsidRPr="007F7CF4" w:rsidRDefault="00765CE5" w:rsidP="00ED74C2">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Буферизация данных позволяет не только согласовать скорости работы процессора и внешних устройств, но и сократить количество реальных операций ввода-вывода за счет кэширования данных. </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43.Разделение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устройств</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данных</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между</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процессами;</w:t>
      </w:r>
    </w:p>
    <w:p w:rsidR="008B18F3" w:rsidRPr="007F7CF4" w:rsidRDefault="008B18F3"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ОС должна обеспечивать контроль доступа путем проверки прав пользователя или группы пользователей.</w:t>
      </w:r>
    </w:p>
    <w:p w:rsidR="00764C61"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Устройства ввода-вывода мо</w:t>
      </w:r>
      <w:r w:rsidR="00764C61" w:rsidRPr="007F7CF4">
        <w:rPr>
          <w:rFonts w:ascii="Tahoma" w:hAnsi="Tahoma" w:cs="Tahoma"/>
          <w:color w:val="000000"/>
          <w:sz w:val="18"/>
          <w:szCs w:val="18"/>
        </w:rPr>
        <w:t xml:space="preserve">гут предоставляться процессам: </w:t>
      </w:r>
    </w:p>
    <w:p w:rsidR="00764C61" w:rsidRPr="007F7CF4" w:rsidRDefault="00764C61" w:rsidP="007F7CF4">
      <w:pPr>
        <w:pStyle w:val="a3"/>
        <w:numPr>
          <w:ilvl w:val="1"/>
          <w:numId w:val="53"/>
        </w:numPr>
        <w:shd w:val="clear" w:color="auto" w:fill="FFFFFF"/>
        <w:ind w:right="-1"/>
        <w:rPr>
          <w:rFonts w:ascii="Tahoma" w:hAnsi="Tahoma" w:cs="Tahoma"/>
          <w:color w:val="000000"/>
          <w:sz w:val="18"/>
          <w:szCs w:val="18"/>
        </w:rPr>
      </w:pPr>
      <w:r w:rsidRPr="007F7CF4">
        <w:rPr>
          <w:rFonts w:ascii="Tahoma" w:hAnsi="Tahoma" w:cs="Tahoma"/>
          <w:color w:val="000000"/>
          <w:sz w:val="18"/>
          <w:szCs w:val="18"/>
        </w:rPr>
        <w:t>в монопольном (последовательные порты и алфавитно-цифровые терминалы). ОС должна оптимизировать последовательность операций ввода-вывода для различных процессов</w:t>
      </w:r>
    </w:p>
    <w:p w:rsidR="00764C61" w:rsidRPr="007F7CF4" w:rsidRDefault="00764C61" w:rsidP="007F7CF4">
      <w:pPr>
        <w:pStyle w:val="a3"/>
        <w:numPr>
          <w:ilvl w:val="1"/>
          <w:numId w:val="53"/>
        </w:numPr>
        <w:shd w:val="clear" w:color="auto" w:fill="FFFFFF"/>
        <w:ind w:right="-1"/>
        <w:rPr>
          <w:rFonts w:ascii="Tahoma" w:hAnsi="Tahoma" w:cs="Tahoma"/>
          <w:color w:val="000000"/>
          <w:sz w:val="18"/>
          <w:szCs w:val="18"/>
        </w:rPr>
      </w:pPr>
      <w:r w:rsidRPr="007F7CF4">
        <w:rPr>
          <w:rFonts w:ascii="Tahoma" w:hAnsi="Tahoma" w:cs="Tahoma"/>
          <w:color w:val="000000"/>
          <w:sz w:val="18"/>
          <w:szCs w:val="18"/>
        </w:rPr>
        <w:t>разделенном режиме (диск)</w:t>
      </w:r>
      <w:r w:rsidR="008B18F3" w:rsidRPr="007F7CF4">
        <w:rPr>
          <w:rFonts w:ascii="Tahoma" w:hAnsi="Tahoma" w:cs="Tahoma"/>
          <w:color w:val="000000"/>
          <w:sz w:val="18"/>
          <w:szCs w:val="18"/>
        </w:rPr>
        <w:t>. возникнуть необходимость в разграничении данных процессов друг от друга. Пример – принтер. организуется очередь заданий на вывод, при этом каждое задание представляет собой порцию данных, которую нельзя разрывать</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Для хранения очереди заданий используется </w:t>
      </w:r>
      <w:r w:rsidRPr="007F7CF4">
        <w:rPr>
          <w:rFonts w:ascii="Tahoma" w:hAnsi="Tahoma" w:cs="Tahoma"/>
          <w:b/>
          <w:color w:val="000000"/>
          <w:sz w:val="18"/>
          <w:szCs w:val="18"/>
        </w:rPr>
        <w:t>спул-файл</w:t>
      </w:r>
      <w:r w:rsidRPr="007F7CF4">
        <w:rPr>
          <w:rFonts w:ascii="Tahoma" w:hAnsi="Tahoma" w:cs="Tahoma"/>
          <w:color w:val="000000"/>
          <w:sz w:val="18"/>
          <w:szCs w:val="18"/>
        </w:rPr>
        <w:t>, который согласует скорость работы принтера и оперативной памяти и позволяет организовать разбиение данных на логические порции. Процессы могут одновременно выполнять вывод на принтер, помещая данные в свой раздел спул-файла.</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46.Поддержка</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синхронных</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асинхронных</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операций</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ввода-вывода;</w:t>
      </w:r>
    </w:p>
    <w:p w:rsidR="008B18F3"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b/>
          <w:color w:val="000000"/>
          <w:sz w:val="18"/>
          <w:szCs w:val="18"/>
        </w:rPr>
        <w:t>Синхронный режим</w:t>
      </w:r>
      <w:r w:rsidR="008B18F3" w:rsidRPr="007F7CF4">
        <w:rPr>
          <w:rFonts w:ascii="Tahoma" w:hAnsi="Tahoma" w:cs="Tahoma"/>
          <w:color w:val="000000"/>
          <w:sz w:val="18"/>
          <w:szCs w:val="18"/>
        </w:rPr>
        <w:t xml:space="preserve">: </w:t>
      </w:r>
      <w:r w:rsidRPr="007F7CF4">
        <w:rPr>
          <w:rFonts w:ascii="Tahoma" w:hAnsi="Tahoma" w:cs="Tahoma"/>
          <w:color w:val="000000"/>
          <w:sz w:val="18"/>
          <w:szCs w:val="18"/>
        </w:rPr>
        <w:t xml:space="preserve">программный модуль приостанавливает свою работу до тех пор, пока операция </w:t>
      </w:r>
      <w:r w:rsidR="008B18F3" w:rsidRPr="007F7CF4">
        <w:rPr>
          <w:rFonts w:ascii="Tahoma" w:hAnsi="Tahoma" w:cs="Tahoma"/>
          <w:color w:val="000000"/>
          <w:sz w:val="18"/>
          <w:szCs w:val="18"/>
        </w:rPr>
        <w:t xml:space="preserve">ввода-вывода не будет завершена. </w:t>
      </w:r>
    </w:p>
    <w:p w:rsidR="00765CE5" w:rsidRPr="007F7CF4" w:rsidRDefault="008B18F3" w:rsidP="007F7CF4">
      <w:pPr>
        <w:shd w:val="clear" w:color="auto" w:fill="FFFFFF"/>
        <w:ind w:left="360" w:right="-1"/>
        <w:rPr>
          <w:rFonts w:ascii="Tahoma" w:hAnsi="Tahoma" w:cs="Tahoma"/>
          <w:color w:val="000000"/>
          <w:sz w:val="18"/>
          <w:szCs w:val="18"/>
        </w:rPr>
      </w:pPr>
      <w:r w:rsidRPr="007F7CF4">
        <w:rPr>
          <w:rFonts w:ascii="Tahoma" w:hAnsi="Tahoma" w:cs="Tahoma"/>
          <w:b/>
          <w:color w:val="000000"/>
          <w:sz w:val="18"/>
          <w:szCs w:val="18"/>
        </w:rPr>
        <w:t>Асинхронный режим:</w:t>
      </w:r>
      <w:r w:rsidR="00765CE5" w:rsidRPr="007F7CF4">
        <w:rPr>
          <w:rFonts w:ascii="Tahoma" w:hAnsi="Tahoma" w:cs="Tahoma"/>
          <w:color w:val="000000"/>
          <w:sz w:val="18"/>
          <w:szCs w:val="18"/>
        </w:rPr>
        <w:t xml:space="preserve"> программный модуль продолжает выполняться в мультипрограммном режиме одновременно с операцией ввода-вывода.</w:t>
      </w:r>
    </w:p>
    <w:p w:rsidR="00765CE5" w:rsidRPr="007F7CF4" w:rsidRDefault="00765CE5" w:rsidP="007F7CF4">
      <w:pPr>
        <w:shd w:val="clear" w:color="auto" w:fill="FFFFFF"/>
        <w:ind w:left="360" w:right="-1" w:firstLine="709"/>
        <w:rPr>
          <w:rFonts w:ascii="Tahoma" w:hAnsi="Tahoma" w:cs="Tahoma"/>
          <w:color w:val="000000"/>
          <w:sz w:val="18"/>
          <w:szCs w:val="18"/>
        </w:rPr>
      </w:pPr>
      <w:bookmarkStart w:id="120" w:name="image.7.4"/>
      <w:bookmarkEnd w:id="120"/>
      <w:r w:rsidRPr="007F7CF4">
        <w:rPr>
          <w:rFonts w:ascii="Tahoma" w:hAnsi="Tahoma" w:cs="Tahoma"/>
          <w:noProof/>
          <w:sz w:val="18"/>
          <w:szCs w:val="18"/>
        </w:rPr>
        <w:drawing>
          <wp:inline distT="0" distB="0" distL="0" distR="0">
            <wp:extent cx="5040895" cy="2628900"/>
            <wp:effectExtent l="0" t="0" r="7620" b="0"/>
            <wp:docPr id="46" name="Рисунок 46" descr="Варианты выполнения операций ввода-выв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Варианты выполнения операций ввода-вывод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895" cy="2628900"/>
                    </a:xfrm>
                    <a:prstGeom prst="rect">
                      <a:avLst/>
                    </a:prstGeom>
                    <a:noFill/>
                    <a:ln w="9525">
                      <a:noFill/>
                      <a:miter lim="800000"/>
                      <a:headEnd/>
                      <a:tailEnd/>
                    </a:ln>
                  </pic:spPr>
                </pic:pic>
              </a:graphicData>
            </a:graphic>
          </wp:inline>
        </w:drawing>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Отличие заключается в том, что операция ввода-вывода может быть инициирована не только пользовательским процессом – в этом случае операция выполняется в рамках системного вызова, – но и кодом ядра, например, кодом подсистемы виртуальной памяти для считывания отсутствующей страницы.</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Системы вызовы ввода-вывода чаще оформляются как синхронные процедуры в связи с тем, что такие операции длятся долго и пользовательскому процессу или потоку все равно придется ждать получения результатов потоков операции, для того чтобы продолжить свою работу.</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lastRenderedPageBreak/>
        <w:t>Внутренние вызовы операций ввода-вывода из модулей ядра обычно выполняются в виде асинхронных процедур, так как кодам ядра нужна свобода в выборе дальнейшего поведения после запроса ввода-вывода.</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48.Драйверы;</w:t>
      </w:r>
    </w:p>
    <w:p w:rsidR="00765CE5" w:rsidRPr="007F7CF4" w:rsidRDefault="008B18F3" w:rsidP="007F7CF4">
      <w:pPr>
        <w:pStyle w:val="a3"/>
        <w:shd w:val="clear" w:color="auto" w:fill="FFFFFF"/>
        <w:ind w:left="360" w:right="-1"/>
        <w:rPr>
          <w:rFonts w:ascii="Tahoma" w:hAnsi="Tahoma" w:cs="Tahoma"/>
          <w:color w:val="000000"/>
          <w:sz w:val="18"/>
          <w:szCs w:val="18"/>
        </w:rPr>
      </w:pPr>
      <w:r w:rsidRPr="00DB4B5F">
        <w:rPr>
          <w:rFonts w:ascii="Tahoma" w:hAnsi="Tahoma" w:cs="Tahoma"/>
          <w:b/>
          <w:color w:val="000000"/>
          <w:sz w:val="18"/>
          <w:szCs w:val="18"/>
        </w:rPr>
        <w:t>Д</w:t>
      </w:r>
      <w:r w:rsidR="00DB4B5F" w:rsidRPr="00DB4B5F">
        <w:rPr>
          <w:rFonts w:ascii="Tahoma" w:hAnsi="Tahoma" w:cs="Tahoma"/>
          <w:b/>
          <w:color w:val="000000"/>
          <w:sz w:val="18"/>
          <w:szCs w:val="18"/>
        </w:rPr>
        <w:t>райвер</w:t>
      </w:r>
      <w:r w:rsidR="001C4640">
        <w:rPr>
          <w:rFonts w:ascii="Tahoma" w:hAnsi="Tahoma" w:cs="Tahoma"/>
          <w:color w:val="000000"/>
          <w:sz w:val="18"/>
          <w:szCs w:val="18"/>
        </w:rPr>
        <w:t xml:space="preserve"> </w:t>
      </w:r>
      <w:r w:rsidRPr="007F7CF4">
        <w:rPr>
          <w:rFonts w:ascii="Tahoma" w:hAnsi="Tahoma" w:cs="Tahoma"/>
          <w:color w:val="000000"/>
          <w:sz w:val="18"/>
          <w:szCs w:val="18"/>
        </w:rPr>
        <w:t>-</w:t>
      </w:r>
      <w:r w:rsidR="001C4640">
        <w:rPr>
          <w:rFonts w:ascii="Tahoma" w:hAnsi="Tahoma" w:cs="Tahoma"/>
          <w:color w:val="000000"/>
          <w:sz w:val="18"/>
          <w:szCs w:val="18"/>
        </w:rPr>
        <w:t xml:space="preserve"> </w:t>
      </w:r>
      <w:r w:rsidR="00765CE5" w:rsidRPr="007F7CF4">
        <w:rPr>
          <w:rFonts w:ascii="Tahoma" w:hAnsi="Tahoma" w:cs="Tahoma"/>
          <w:color w:val="000000"/>
          <w:sz w:val="18"/>
          <w:szCs w:val="18"/>
        </w:rPr>
        <w:t>программный модуль, который:</w:t>
      </w:r>
    </w:p>
    <w:p w:rsidR="00765CE5" w:rsidRPr="007F7CF4" w:rsidRDefault="00765CE5" w:rsidP="007F7CF4">
      <w:pPr>
        <w:numPr>
          <w:ilvl w:val="0"/>
          <w:numId w:val="5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входит в состав ядра ОС, работая в привилегированном режиме;</w:t>
      </w:r>
    </w:p>
    <w:p w:rsidR="00765CE5" w:rsidRPr="007F7CF4" w:rsidRDefault="00765CE5" w:rsidP="007F7CF4">
      <w:pPr>
        <w:numPr>
          <w:ilvl w:val="0"/>
          <w:numId w:val="5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управляет внешним устройством, взаимодействуя с его контроллером с помощью команд ввода-вывода компьютера;</w:t>
      </w:r>
    </w:p>
    <w:p w:rsidR="00765CE5" w:rsidRPr="007F7CF4" w:rsidRDefault="00765CE5" w:rsidP="007F7CF4">
      <w:pPr>
        <w:numPr>
          <w:ilvl w:val="0"/>
          <w:numId w:val="5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обрабатывает прерывания от </w:t>
      </w:r>
      <w:r w:rsidRPr="00DB4B5F">
        <w:rPr>
          <w:rFonts w:ascii="Tahoma" w:hAnsi="Tahoma" w:cs="Tahoma"/>
          <w:iCs/>
          <w:color w:val="000000"/>
          <w:sz w:val="18"/>
          <w:szCs w:val="18"/>
        </w:rPr>
        <w:t>контроллера</w:t>
      </w:r>
      <w:r w:rsidRPr="007F7CF4">
        <w:rPr>
          <w:rFonts w:ascii="Tahoma" w:hAnsi="Tahoma" w:cs="Tahoma"/>
          <w:i/>
          <w:iCs/>
          <w:color w:val="000000"/>
          <w:sz w:val="18"/>
          <w:szCs w:val="18"/>
        </w:rPr>
        <w:t xml:space="preserve"> устройства</w:t>
      </w:r>
      <w:r w:rsidRPr="007F7CF4">
        <w:rPr>
          <w:rFonts w:ascii="Tahoma" w:hAnsi="Tahoma" w:cs="Tahoma"/>
          <w:color w:val="000000"/>
          <w:sz w:val="18"/>
          <w:szCs w:val="18"/>
        </w:rPr>
        <w:t>;</w:t>
      </w:r>
    </w:p>
    <w:p w:rsidR="00765CE5" w:rsidRPr="007F7CF4" w:rsidRDefault="00765CE5" w:rsidP="007F7CF4">
      <w:pPr>
        <w:numPr>
          <w:ilvl w:val="0"/>
          <w:numId w:val="5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предоставляет программисту логический интерфейс работы с устройством, экранируя от него низкоуровневые детали управления устройством и организации его данных;</w:t>
      </w:r>
    </w:p>
    <w:p w:rsidR="00765CE5" w:rsidRPr="007F7CF4" w:rsidRDefault="00765CE5" w:rsidP="007F7CF4">
      <w:pPr>
        <w:numPr>
          <w:ilvl w:val="0"/>
          <w:numId w:val="5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взаимодействует с другими модулями ядра ОС с помощью строго оговоренного интерфейса, описывающего формат передаваемых данных, структуру буферов, способы включения драйвера в состав ОС, способы вызова драйвера, набор общих процедур подсистемы ввода-вывода, которыми драйвер может пользоваться и т.п.</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Драйвер</w:t>
      </w:r>
      <w:r w:rsidR="00DB4B5F">
        <w:rPr>
          <w:rFonts w:ascii="Tahoma" w:hAnsi="Tahoma" w:cs="Tahoma"/>
          <w:color w:val="000000"/>
          <w:sz w:val="18"/>
          <w:szCs w:val="18"/>
        </w:rPr>
        <w:t xml:space="preserve"> преобразует данные </w:t>
      </w:r>
      <w:r w:rsidRPr="007F7CF4">
        <w:rPr>
          <w:rFonts w:ascii="Tahoma" w:hAnsi="Tahoma" w:cs="Tahoma"/>
          <w:color w:val="000000"/>
          <w:sz w:val="18"/>
          <w:szCs w:val="18"/>
        </w:rPr>
        <w:t>в линейную последовательность блоков. В результа</w:t>
      </w:r>
      <w:r w:rsidR="00DB4B5F">
        <w:rPr>
          <w:rFonts w:ascii="Tahoma" w:hAnsi="Tahoma" w:cs="Tahoma"/>
          <w:color w:val="000000"/>
          <w:sz w:val="18"/>
          <w:szCs w:val="18"/>
        </w:rPr>
        <w:t>те прикладная программа работает</w:t>
      </w:r>
      <w:r w:rsidRPr="007F7CF4">
        <w:rPr>
          <w:rFonts w:ascii="Tahoma" w:hAnsi="Tahoma" w:cs="Tahoma"/>
          <w:color w:val="000000"/>
          <w:sz w:val="18"/>
          <w:szCs w:val="18"/>
        </w:rPr>
        <w:t xml:space="preserve"> с файлами, таблицами баз данных, текстовыми окнами на мониторе и т.п.</w:t>
      </w:r>
    </w:p>
    <w:p w:rsidR="00765CE5" w:rsidRPr="007F7CF4" w:rsidRDefault="008B18F3" w:rsidP="007F7CF4">
      <w:pPr>
        <w:shd w:val="clear" w:color="auto" w:fill="FFFFFF"/>
        <w:ind w:left="360" w:right="-1"/>
        <w:rPr>
          <w:rFonts w:ascii="Tahoma" w:hAnsi="Tahoma" w:cs="Tahoma"/>
          <w:color w:val="000000"/>
          <w:sz w:val="18"/>
          <w:szCs w:val="18"/>
        </w:rPr>
      </w:pPr>
      <w:r w:rsidRPr="00DB4B5F">
        <w:rPr>
          <w:rFonts w:ascii="Tahoma" w:hAnsi="Tahoma" w:cs="Tahoma"/>
          <w:b/>
          <w:color w:val="000000"/>
          <w:sz w:val="18"/>
          <w:szCs w:val="18"/>
        </w:rPr>
        <w:t>В</w:t>
      </w:r>
      <w:r w:rsidR="00765CE5" w:rsidRPr="00DB4B5F">
        <w:rPr>
          <w:rFonts w:ascii="Tahoma" w:hAnsi="Tahoma" w:cs="Tahoma"/>
          <w:b/>
          <w:color w:val="000000"/>
          <w:sz w:val="18"/>
          <w:szCs w:val="18"/>
        </w:rPr>
        <w:t>ысокоуровневые</w:t>
      </w:r>
      <w:r w:rsidR="00765CE5" w:rsidRPr="007F7CF4">
        <w:rPr>
          <w:rFonts w:ascii="Tahoma" w:hAnsi="Tahoma" w:cs="Tahoma"/>
          <w:color w:val="000000"/>
          <w:sz w:val="18"/>
          <w:szCs w:val="18"/>
        </w:rPr>
        <w:t xml:space="preserve"> драйверы, которые располагаются в общей модели подсистемы ввода-вывода над традиционными драйверами. Появление таких драйверов можно считать развитием идеи многоуровневой организации подсистемы ввода-вывода, когда ее функции декомпозируются между несколькими модулями в соседних слоях иерархии (таких примеров много, </w:t>
      </w:r>
      <w:r w:rsidRPr="007F7CF4">
        <w:rPr>
          <w:rFonts w:ascii="Tahoma" w:hAnsi="Tahoma" w:cs="Tahoma"/>
          <w:color w:val="000000"/>
          <w:sz w:val="18"/>
          <w:szCs w:val="18"/>
        </w:rPr>
        <w:t>например,</w:t>
      </w:r>
      <w:r w:rsidR="00765CE5" w:rsidRPr="007F7CF4">
        <w:rPr>
          <w:rFonts w:ascii="Tahoma" w:hAnsi="Tahoma" w:cs="Tahoma"/>
          <w:color w:val="000000"/>
          <w:sz w:val="18"/>
          <w:szCs w:val="18"/>
        </w:rPr>
        <w:t xml:space="preserve"> семиуровневая модель сетевых протоколов).</w:t>
      </w:r>
    </w:p>
    <w:p w:rsidR="00765CE5" w:rsidRPr="007F7CF4" w:rsidRDefault="00765CE5" w:rsidP="007F7CF4">
      <w:pPr>
        <w:shd w:val="clear" w:color="auto" w:fill="FFFFFF"/>
        <w:ind w:left="360" w:right="-1"/>
        <w:rPr>
          <w:rFonts w:ascii="Tahoma" w:hAnsi="Tahoma" w:cs="Tahoma"/>
          <w:color w:val="000000"/>
          <w:sz w:val="18"/>
          <w:szCs w:val="18"/>
        </w:rPr>
      </w:pPr>
      <w:r w:rsidRPr="00DB4B5F">
        <w:rPr>
          <w:rFonts w:ascii="Tahoma" w:hAnsi="Tahoma" w:cs="Tahoma"/>
          <w:b/>
          <w:color w:val="000000"/>
          <w:sz w:val="18"/>
          <w:szCs w:val="18"/>
        </w:rPr>
        <w:t>Традиционные</w:t>
      </w:r>
      <w:r w:rsidR="00DB4B5F">
        <w:rPr>
          <w:rFonts w:ascii="Tahoma" w:hAnsi="Tahoma" w:cs="Tahoma"/>
          <w:b/>
          <w:color w:val="000000"/>
          <w:sz w:val="18"/>
          <w:szCs w:val="18"/>
        </w:rPr>
        <w:t xml:space="preserve"> (</w:t>
      </w:r>
      <w:r w:rsidR="00DB4B5F" w:rsidRPr="007F7CF4">
        <w:rPr>
          <w:rFonts w:ascii="Tahoma" w:hAnsi="Tahoma" w:cs="Tahoma"/>
          <w:color w:val="000000"/>
          <w:sz w:val="18"/>
          <w:szCs w:val="18"/>
        </w:rPr>
        <w:t>низкоуровневыми</w:t>
      </w:r>
      <w:r w:rsidR="00DB4B5F">
        <w:rPr>
          <w:rFonts w:ascii="Tahoma" w:hAnsi="Tahoma" w:cs="Tahoma"/>
          <w:color w:val="000000"/>
          <w:sz w:val="18"/>
          <w:szCs w:val="18"/>
        </w:rPr>
        <w:t xml:space="preserve">) драйверы </w:t>
      </w:r>
      <w:r w:rsidRPr="007F7CF4">
        <w:rPr>
          <w:rFonts w:ascii="Tahoma" w:hAnsi="Tahoma" w:cs="Tahoma"/>
          <w:color w:val="000000"/>
          <w:sz w:val="18"/>
          <w:szCs w:val="18"/>
        </w:rPr>
        <w:t>освобождаются от высокоуровневых функций и занимаются только низкоуровневыми операциями. Эти низкоуровневые операции составляют фундамент, на котором можно построить тот или иной набор операций в драйверах более высоких уровней.</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Несколько драйверов, управляющих одним устройством, но на разных уровнях, можно рассматривать как один многоуровневый драйвер.</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На практике используют </w:t>
      </w:r>
      <w:r w:rsidRPr="00DB4B5F">
        <w:rPr>
          <w:rFonts w:ascii="Tahoma" w:hAnsi="Tahoma" w:cs="Tahoma"/>
          <w:b/>
          <w:color w:val="000000"/>
          <w:sz w:val="18"/>
          <w:szCs w:val="18"/>
        </w:rPr>
        <w:t>от двух до пяти</w:t>
      </w:r>
      <w:r w:rsidRPr="007F7CF4">
        <w:rPr>
          <w:rFonts w:ascii="Tahoma" w:hAnsi="Tahoma" w:cs="Tahoma"/>
          <w:color w:val="000000"/>
          <w:sz w:val="18"/>
          <w:szCs w:val="18"/>
        </w:rPr>
        <w:t xml:space="preserve"> уровней драйверов, поскольку с увеличением числа уровней снижается скорость выполнения операций ввода-вывода.</w:t>
      </w:r>
    </w:p>
    <w:p w:rsidR="00765CE5" w:rsidRPr="007F7CF4" w:rsidRDefault="00DB4B5F" w:rsidP="007F7CF4">
      <w:pPr>
        <w:shd w:val="clear" w:color="auto" w:fill="FFFFFF"/>
        <w:ind w:left="360" w:right="-1"/>
        <w:rPr>
          <w:rFonts w:ascii="Tahoma" w:hAnsi="Tahoma" w:cs="Tahoma"/>
          <w:color w:val="000000"/>
          <w:sz w:val="18"/>
          <w:szCs w:val="18"/>
        </w:rPr>
      </w:pPr>
      <w:r>
        <w:rPr>
          <w:rFonts w:ascii="Tahoma" w:hAnsi="Tahoma" w:cs="Tahoma"/>
          <w:color w:val="000000"/>
          <w:sz w:val="18"/>
          <w:szCs w:val="18"/>
        </w:rPr>
        <w:t>Д</w:t>
      </w:r>
      <w:r w:rsidR="00765CE5" w:rsidRPr="007F7CF4">
        <w:rPr>
          <w:rFonts w:ascii="Tahoma" w:hAnsi="Tahoma" w:cs="Tahoma"/>
          <w:color w:val="000000"/>
          <w:sz w:val="18"/>
          <w:szCs w:val="18"/>
        </w:rPr>
        <w:t xml:space="preserve">райвер обычно имеет определенную структуру, в которой выделяется </w:t>
      </w:r>
      <w:r w:rsidR="00765CE5" w:rsidRPr="00DB4B5F">
        <w:rPr>
          <w:rFonts w:ascii="Tahoma" w:hAnsi="Tahoma" w:cs="Tahoma"/>
          <w:b/>
          <w:color w:val="000000"/>
          <w:sz w:val="18"/>
          <w:szCs w:val="18"/>
        </w:rPr>
        <w:t>секция обработки прерываний</w:t>
      </w:r>
      <w:r w:rsidR="00765CE5" w:rsidRPr="007F7CF4">
        <w:rPr>
          <w:rFonts w:ascii="Tahoma" w:hAnsi="Tahoma" w:cs="Tahoma"/>
          <w:color w:val="000000"/>
          <w:sz w:val="18"/>
          <w:szCs w:val="18"/>
        </w:rPr>
        <w:t xml:space="preserve"> (</w:t>
      </w:r>
      <w:r w:rsidR="00765CE5" w:rsidRPr="007F7CF4">
        <w:rPr>
          <w:rFonts w:ascii="Tahoma" w:hAnsi="Tahoma" w:cs="Tahoma"/>
          <w:i/>
          <w:iCs/>
          <w:color w:val="000000"/>
          <w:sz w:val="18"/>
          <w:szCs w:val="18"/>
        </w:rPr>
        <w:t>Interrupt Service</w:t>
      </w:r>
      <w:r w:rsidR="00765CE5" w:rsidRPr="007F7CF4">
        <w:rPr>
          <w:rFonts w:ascii="Tahoma" w:hAnsi="Tahoma" w:cs="Tahoma"/>
          <w:color w:val="000000"/>
          <w:sz w:val="18"/>
          <w:szCs w:val="18"/>
        </w:rPr>
        <w:t> Routine, </w:t>
      </w:r>
      <w:r w:rsidR="00765CE5" w:rsidRPr="007F7CF4">
        <w:rPr>
          <w:rFonts w:ascii="Tahoma" w:hAnsi="Tahoma" w:cs="Tahoma"/>
          <w:i/>
          <w:iCs/>
          <w:color w:val="000000"/>
          <w:sz w:val="18"/>
          <w:szCs w:val="18"/>
        </w:rPr>
        <w:t>ISR</w:t>
      </w:r>
      <w:r w:rsidR="00765CE5" w:rsidRPr="007F7CF4">
        <w:rPr>
          <w:rFonts w:ascii="Tahoma" w:hAnsi="Tahoma" w:cs="Tahoma"/>
          <w:color w:val="000000"/>
          <w:sz w:val="18"/>
          <w:szCs w:val="18"/>
        </w:rPr>
        <w:t>), которая и вызывается от соответствующего устройства диспетчером прерываний.</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В унификацию драйверов большой вклад внесла ОС UNIX, в которой все драйверы были разделены на два класса: </w:t>
      </w:r>
      <w:r w:rsidRPr="00DB4B5F">
        <w:rPr>
          <w:rFonts w:ascii="Tahoma" w:hAnsi="Tahoma" w:cs="Tahoma"/>
          <w:b/>
          <w:color w:val="000000"/>
          <w:sz w:val="18"/>
          <w:szCs w:val="18"/>
        </w:rPr>
        <w:t>блок-ориентированные</w:t>
      </w:r>
      <w:r w:rsidRPr="007F7CF4">
        <w:rPr>
          <w:rFonts w:ascii="Tahoma" w:hAnsi="Tahoma" w:cs="Tahoma"/>
          <w:color w:val="000000"/>
          <w:sz w:val="18"/>
          <w:szCs w:val="18"/>
        </w:rPr>
        <w:t xml:space="preserve"> и </w:t>
      </w:r>
      <w:r w:rsidRPr="00DB4B5F">
        <w:rPr>
          <w:rFonts w:ascii="Tahoma" w:hAnsi="Tahoma" w:cs="Tahoma"/>
          <w:b/>
          <w:color w:val="000000"/>
          <w:sz w:val="18"/>
          <w:szCs w:val="18"/>
        </w:rPr>
        <w:t>байт-ориентированные</w:t>
      </w:r>
      <w:r w:rsidR="00DB4B5F">
        <w:rPr>
          <w:rFonts w:ascii="Tahoma" w:hAnsi="Tahoma" w:cs="Tahoma"/>
          <w:color w:val="000000"/>
          <w:sz w:val="18"/>
          <w:szCs w:val="18"/>
        </w:rPr>
        <w:t xml:space="preserve"> </w:t>
      </w:r>
      <w:r w:rsidRPr="007F7CF4">
        <w:rPr>
          <w:rFonts w:ascii="Tahoma" w:hAnsi="Tahoma" w:cs="Tahoma"/>
          <w:color w:val="000000"/>
          <w:sz w:val="18"/>
          <w:szCs w:val="18"/>
        </w:rPr>
        <w:t>драйверы. Например, драйверы графических устройств и сетевых устройств относятся к классу байт-ориентированных.</w:t>
      </w:r>
    </w:p>
    <w:p w:rsidR="00765CE5" w:rsidRPr="007F7CF4" w:rsidRDefault="00765CE5" w:rsidP="007F7CF4">
      <w:pPr>
        <w:shd w:val="clear" w:color="auto" w:fill="FFFFFF"/>
        <w:ind w:left="360" w:right="-1"/>
        <w:rPr>
          <w:rFonts w:ascii="Tahoma" w:hAnsi="Tahoma" w:cs="Tahoma"/>
          <w:color w:val="000000"/>
          <w:sz w:val="18"/>
          <w:szCs w:val="18"/>
        </w:rPr>
      </w:pPr>
      <w:r w:rsidRPr="00ED74C2">
        <w:rPr>
          <w:rFonts w:ascii="Tahoma" w:hAnsi="Tahoma" w:cs="Tahoma"/>
          <w:b/>
          <w:color w:val="000000"/>
          <w:sz w:val="18"/>
          <w:szCs w:val="18"/>
        </w:rPr>
        <w:t>Блок-ориентированные драйверы</w:t>
      </w:r>
      <w:r w:rsidRPr="007F7CF4">
        <w:rPr>
          <w:rFonts w:ascii="Tahoma" w:hAnsi="Tahoma" w:cs="Tahoma"/>
          <w:color w:val="000000"/>
          <w:sz w:val="18"/>
          <w:szCs w:val="18"/>
        </w:rPr>
        <w:t xml:space="preserve"> управляют устройствами прямого доступа, которые хранят информацию в блоках фиксированного размера, каждый из которых имеет свой адрес. Адресуемость блоков приводит к тому, что для дисков, являющихся устройствами прямого доступа, появляется возможность кэширования данных в оперативной памяти. </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Устройства, с которыми работают </w:t>
      </w:r>
      <w:r w:rsidRPr="00ED74C2">
        <w:rPr>
          <w:rFonts w:ascii="Tahoma" w:hAnsi="Tahoma" w:cs="Tahoma"/>
          <w:b/>
          <w:color w:val="000000"/>
          <w:sz w:val="18"/>
          <w:szCs w:val="18"/>
        </w:rPr>
        <w:t>байт-ориентированные драйверы</w:t>
      </w:r>
      <w:r w:rsidRPr="007F7CF4">
        <w:rPr>
          <w:rFonts w:ascii="Tahoma" w:hAnsi="Tahoma" w:cs="Tahoma"/>
          <w:color w:val="000000"/>
          <w:sz w:val="18"/>
          <w:szCs w:val="18"/>
        </w:rPr>
        <w:t>, не адресуют данные и не позволяют производить операции поиска данных, они генерируют или потребляют последовательность байта (терминалы, принтеры, сетевые адаптеры и т.п.).</w:t>
      </w:r>
    </w:p>
    <w:p w:rsidR="005638B5" w:rsidRPr="007F7CF4" w:rsidRDefault="005638B5"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45.Поддержка широкого спектра драйверов;</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Драйвер взаимодействует, с одной стороны, с модулями ядра ОС (модулями подсистемы ввода-вывода, модулями системных вызовов, модулями подсистем управления процессами и памятью), а с другой стороны – с контроллерами внешних устройств. Поэтому существует </w:t>
      </w:r>
      <w:r w:rsidRPr="007F7CF4">
        <w:rPr>
          <w:rFonts w:ascii="Tahoma" w:hAnsi="Tahoma" w:cs="Tahoma"/>
          <w:b/>
          <w:color w:val="000000"/>
          <w:sz w:val="18"/>
          <w:szCs w:val="18"/>
        </w:rPr>
        <w:t>два вида интерфейсов</w:t>
      </w:r>
      <w:r w:rsidRPr="007F7CF4">
        <w:rPr>
          <w:rFonts w:ascii="Tahoma" w:hAnsi="Tahoma" w:cs="Tahoma"/>
          <w:color w:val="000000"/>
          <w:sz w:val="18"/>
          <w:szCs w:val="18"/>
        </w:rPr>
        <w:t>: интерфейс "драйвер-ядро" (DKI) и интерфейс "драйвер-устройство" (Driver Device Interface).</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Интерфейс "драйвер-ядро" должен быть стандартизован в любом случае. Подсистема ввода-вывода может поддерживать несколько различных интерфейсов DKI/DDI, предоставляя специфический интерфейс для устройств определенного класса. К наиболее общим классам относятся </w:t>
      </w:r>
      <w:r w:rsidRPr="007F7CF4">
        <w:rPr>
          <w:rFonts w:ascii="Tahoma" w:hAnsi="Tahoma" w:cs="Tahoma"/>
          <w:i/>
          <w:iCs/>
          <w:color w:val="000000"/>
          <w:sz w:val="18"/>
          <w:szCs w:val="18"/>
        </w:rPr>
        <w:t>блочные устройства</w:t>
      </w:r>
      <w:r w:rsidRPr="007F7CF4">
        <w:rPr>
          <w:rFonts w:ascii="Tahoma" w:hAnsi="Tahoma" w:cs="Tahoma"/>
          <w:color w:val="000000"/>
          <w:sz w:val="18"/>
          <w:szCs w:val="18"/>
        </w:rPr>
        <w:t>, например, диски, и </w:t>
      </w:r>
      <w:r w:rsidRPr="007F7CF4">
        <w:rPr>
          <w:rFonts w:ascii="Tahoma" w:hAnsi="Tahoma" w:cs="Tahoma"/>
          <w:i/>
          <w:iCs/>
          <w:color w:val="000000"/>
          <w:sz w:val="18"/>
          <w:szCs w:val="18"/>
        </w:rPr>
        <w:t>символьные устройства</w:t>
      </w:r>
      <w:r w:rsidRPr="007F7CF4">
        <w:rPr>
          <w:rFonts w:ascii="Tahoma" w:hAnsi="Tahoma" w:cs="Tahoma"/>
          <w:color w:val="000000"/>
          <w:sz w:val="18"/>
          <w:szCs w:val="18"/>
        </w:rPr>
        <w:t>, такие как клавиатура и принтеры. Может существовать класс сетевых адаптеров и др. В большинстве современных ОС определен стандартный интерфейс, который должен поддерживать все блочные драйверы, и второй стандартный интерфейс, поддерживаемый всеми символьными адаптерами. Эти интерфейсы включают наборы процедур, которые могут вызываться остальной операционной системой для обращения к драйверу. К этим процедурам относятся, например, процедуры чтения блока или записи символьной строки.</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Кроме того, подсистема ввода-вывода поддерживает большое количество системных функций, которые драйвер может вызывать для выполнения некоторых типовых действий. Например, это операции обмена с регистрами контроллера, ведения буферов промежуточного хранения данных ввода-вывода, взаимодействия с DMA-контроллером и контроллером прерываний и др.</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У драйверов устройств есть множество функций, перечисленных ниже [</w:t>
      </w:r>
      <w:r w:rsidRPr="007F7CF4">
        <w:rPr>
          <w:rFonts w:ascii="Tahoma" w:hAnsi="Tahoma" w:cs="Tahoma"/>
          <w:color w:val="330066"/>
          <w:sz w:val="18"/>
          <w:szCs w:val="18"/>
          <w:u w:val="single"/>
        </w:rPr>
        <w:t>17</w:t>
      </w:r>
      <w:r w:rsidRPr="007F7CF4">
        <w:rPr>
          <w:rFonts w:ascii="Tahoma" w:hAnsi="Tahoma" w:cs="Tahoma"/>
          <w:color w:val="000000"/>
          <w:sz w:val="18"/>
          <w:szCs w:val="18"/>
        </w:rPr>
        <w:t>].</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Обработка запросов записи-чтения от программного обеспечения управления устройствами. </w:t>
      </w:r>
      <w:r w:rsidRPr="007F7CF4">
        <w:rPr>
          <w:rFonts w:ascii="Tahoma" w:hAnsi="Tahoma" w:cs="Tahoma"/>
          <w:i/>
          <w:iCs/>
          <w:color w:val="000000"/>
          <w:sz w:val="18"/>
          <w:szCs w:val="18"/>
        </w:rPr>
        <w:t>Постановка запросов в очередь</w:t>
      </w:r>
      <w:r w:rsidRPr="007F7CF4">
        <w:rPr>
          <w:rFonts w:ascii="Tahoma" w:hAnsi="Tahoma" w:cs="Tahoma"/>
          <w:color w:val="000000"/>
          <w:sz w:val="18"/>
          <w:szCs w:val="18"/>
        </w:rPr>
        <w:t>.</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Проверка входных параметров запросов и обработка ошибок.</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Инициализация устройства и проверка статуса устройства.</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Управление энергопотреблением устройства.</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lastRenderedPageBreak/>
        <w:t>Регистрация событий в устройстве.</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Выдача команд устройству и ожидание их выполнения, возможно, в блокированном состоянии, до поступления прерывания от устройства.</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Проверка правильности завершения операции.</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Передача запрошенных данных и статуса завершенной операции.</w:t>
      </w:r>
    </w:p>
    <w:p w:rsidR="005638B5" w:rsidRPr="007F7CF4" w:rsidRDefault="005638B5" w:rsidP="007F7CF4">
      <w:pPr>
        <w:numPr>
          <w:ilvl w:val="0"/>
          <w:numId w:val="56"/>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Обработка нового запроса при незавершенном предыдущем запросе (для реентерабельных драйверов).</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Наиболее очевидная функция состоит в обработке абстрактных запросов чтения и записи независимого от устройств программного обеспечения, расположенного над ними. Но, кроме этого, они должны выполнять еще несколько функций. Например, драйвер должен при необходимости инициализировать устройство. Ему может понадобиться управлять энергопотреблением устройства и регистрацией событий.</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Многие драйверы обладают сходной общей структурой. Типичный драйвер начинает работу с проверки входных параметров. Если они не удовлетворяют определенным критериям, драйвер возвращает ошибку. В противном случае драйвер преобразует абстрактные термины в конкретные. Например, дисковый драйвер преобразует линейный номер кластера в номер головки, дорожки и сектора.</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Затем драйвер может проверить, не используется ли это устройство в данный момент. Если устройство занято, запрос может быть поставлен в очередь. Если устройство свободно, проверяется статус устройства, чтобы понять, может ли запрос быть обслужен прямо сейчас. Может оказаться необходимым включить устройство или запустить двигатель, прежде чем начнется перенос данных. Как только устройство включено и готово, начинается собственно управление устройством.</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Управление устройством подразумевает выдачу ему серии команд. Именно в драйвере определяется последовательность команд в зависимости от того, что должно быть сделано. Определившись с командой, драйвер начинает записывать их в регистры </w:t>
      </w:r>
      <w:r w:rsidRPr="007F7CF4">
        <w:rPr>
          <w:rFonts w:ascii="Tahoma" w:hAnsi="Tahoma" w:cs="Tahoma"/>
          <w:i/>
          <w:iCs/>
          <w:color w:val="000000"/>
          <w:sz w:val="18"/>
          <w:szCs w:val="18"/>
        </w:rPr>
        <w:t>контроллера устройства</w:t>
      </w:r>
      <w:r w:rsidRPr="007F7CF4">
        <w:rPr>
          <w:rFonts w:ascii="Tahoma" w:hAnsi="Tahoma" w:cs="Tahoma"/>
          <w:color w:val="000000"/>
          <w:sz w:val="18"/>
          <w:szCs w:val="18"/>
        </w:rPr>
        <w:t>. После записи каждой команды в контроллер, возможно, будет нужно проверить, принял ли контроллер команду и готов ли принять следующую. Такая последовательность действий продолжается до тех пор, пока контроллеру не будут переданы все команды. Некоторые контроллеры способны принимать связные списки команд, находящихся в памяти. Они сами считывают и выполняют их без дальнейшей помощи ОС.</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После того как драйвер передал все команды контроллеру, ситуация может развиваться по двум сценариям. Во многих случаях драйвер устройства должен ждать, пока контроллер не выполнит для него определенную работу, поэтому он блокируется до тех пор, пока прерывание от устройства не разблокирует его. В других случаях операция завершается без задержек и драйверу не нужно блокироваться. В любом случае по завершении выполнения операции драйвер должен проверить, завершилась ли операция без ошибок. Если все в порядке, драйверу, возможно, придется передать данные (например, только что прочитанный блок) независимому от устройств программному обеспечению. Наконец, драйвер возвращает информацию о состоянии для информирования вызывающей программы о </w:t>
      </w:r>
      <w:r w:rsidRPr="007F7CF4">
        <w:rPr>
          <w:rFonts w:ascii="Tahoma" w:hAnsi="Tahoma" w:cs="Tahoma"/>
          <w:i/>
          <w:iCs/>
          <w:color w:val="000000"/>
          <w:sz w:val="18"/>
          <w:szCs w:val="18"/>
        </w:rPr>
        <w:t>статусе завершения</w:t>
      </w:r>
      <w:r w:rsidRPr="007F7CF4">
        <w:rPr>
          <w:rFonts w:ascii="Tahoma" w:hAnsi="Tahoma" w:cs="Tahoma"/>
          <w:color w:val="000000"/>
          <w:sz w:val="18"/>
          <w:szCs w:val="18"/>
        </w:rPr>
        <w:t> операции. Если в очереди находились другие запросы, один из них теперь может быть выбран и запущен. В противном случае драйвер блокируется в ожидании следующего запроса.</w:t>
      </w:r>
    </w:p>
    <w:p w:rsidR="005638B5" w:rsidRPr="007F7CF4" w:rsidRDefault="005638B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Для поддержки процесса разработки драйверов операционной системы выпускается так называемый пакет </w:t>
      </w:r>
      <w:r w:rsidRPr="007F7CF4">
        <w:rPr>
          <w:rFonts w:ascii="Tahoma" w:hAnsi="Tahoma" w:cs="Tahoma"/>
          <w:i/>
          <w:iCs/>
          <w:color w:val="000000"/>
          <w:sz w:val="18"/>
          <w:szCs w:val="18"/>
        </w:rPr>
        <w:t>DDK</w:t>
      </w:r>
      <w:r w:rsidRPr="007F7CF4">
        <w:rPr>
          <w:rFonts w:ascii="Tahoma" w:hAnsi="Tahoma" w:cs="Tahoma"/>
          <w:color w:val="000000"/>
          <w:sz w:val="18"/>
          <w:szCs w:val="18"/>
        </w:rPr>
        <w:t> (Driver Development Kit), представляющий собой набор инструментальных средств-библиотек, компиляторов и отладчиков.</w:t>
      </w:r>
    </w:p>
    <w:p w:rsidR="005638B5" w:rsidRPr="007F7CF4" w:rsidRDefault="005638B5"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44.Обеспечение логического интерфейса между устройствами и системой. Динамическая загрузка и выгрузка драйверов;</w:t>
      </w:r>
    </w:p>
    <w:p w:rsidR="005638B5" w:rsidRPr="007F7CF4" w:rsidRDefault="000F663A"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Л</w:t>
      </w:r>
      <w:r w:rsidR="005638B5" w:rsidRPr="007F7CF4">
        <w:rPr>
          <w:rFonts w:ascii="Tahoma" w:hAnsi="Tahoma" w:cs="Tahoma"/>
          <w:color w:val="000000"/>
          <w:sz w:val="18"/>
          <w:szCs w:val="18"/>
        </w:rPr>
        <w:t>юбое устройство выглядит для прикладного программиста последовательным набором байт, с которым можно работать с помощью унифицированных системных вызовов (например, read, write), задавая имя файла-устройства и смещение от начала последовательности байт.</w:t>
      </w:r>
    </w:p>
    <w:p w:rsidR="008B18F3" w:rsidRPr="007F7CF4" w:rsidRDefault="00A57856" w:rsidP="007F7CF4">
      <w:pPr>
        <w:shd w:val="clear" w:color="auto" w:fill="FFFFFF"/>
        <w:ind w:right="-1"/>
        <w:rPr>
          <w:rFonts w:ascii="Tahoma" w:hAnsi="Tahoma" w:cs="Tahoma"/>
          <w:color w:val="000000"/>
          <w:sz w:val="18"/>
          <w:szCs w:val="18"/>
        </w:rPr>
      </w:pPr>
      <w:r>
        <w:rPr>
          <w:rFonts w:ascii="Tahoma" w:hAnsi="Tahoma" w:cs="Tahoma"/>
          <w:color w:val="000000"/>
          <w:sz w:val="18"/>
          <w:szCs w:val="18"/>
        </w:rPr>
        <w:t>Ц</w:t>
      </w:r>
      <w:r w:rsidR="008B18F3" w:rsidRPr="007F7CF4">
        <w:rPr>
          <w:rFonts w:ascii="Tahoma" w:hAnsi="Tahoma" w:cs="Tahoma"/>
          <w:color w:val="000000"/>
          <w:sz w:val="18"/>
          <w:szCs w:val="18"/>
        </w:rPr>
        <w:t>енным свойством ОС является возможность динамически загружать в оперативную </w:t>
      </w:r>
      <w:bookmarkStart w:id="121" w:name="keyword220"/>
      <w:bookmarkEnd w:id="121"/>
      <w:r w:rsidR="008B18F3" w:rsidRPr="007F7CF4">
        <w:rPr>
          <w:rFonts w:ascii="Tahoma" w:hAnsi="Tahoma" w:cs="Tahoma"/>
          <w:i/>
          <w:iCs/>
          <w:color w:val="000000"/>
          <w:sz w:val="18"/>
          <w:szCs w:val="18"/>
        </w:rPr>
        <w:t>память</w:t>
      </w:r>
      <w:r w:rsidR="008B18F3" w:rsidRPr="007F7CF4">
        <w:rPr>
          <w:rFonts w:ascii="Tahoma" w:hAnsi="Tahoma" w:cs="Tahoma"/>
          <w:color w:val="000000"/>
          <w:sz w:val="18"/>
          <w:szCs w:val="18"/>
        </w:rPr>
        <w:t> требуемый </w:t>
      </w:r>
      <w:bookmarkStart w:id="122" w:name="keyword221"/>
      <w:bookmarkEnd w:id="122"/>
      <w:r w:rsidR="008B18F3" w:rsidRPr="007F7CF4">
        <w:rPr>
          <w:rFonts w:ascii="Tahoma" w:hAnsi="Tahoma" w:cs="Tahoma"/>
          <w:i/>
          <w:iCs/>
          <w:color w:val="000000"/>
          <w:sz w:val="18"/>
          <w:szCs w:val="18"/>
        </w:rPr>
        <w:t>драйвер</w:t>
      </w:r>
      <w:r w:rsidR="008B18F3" w:rsidRPr="007F7CF4">
        <w:rPr>
          <w:rFonts w:ascii="Tahoma" w:hAnsi="Tahoma" w:cs="Tahoma"/>
          <w:color w:val="000000"/>
          <w:sz w:val="18"/>
          <w:szCs w:val="18"/>
        </w:rPr>
        <w:t> (без остановки ОС) и выгружать его. Такое свойство ОС может существенно сэкономить </w:t>
      </w:r>
      <w:bookmarkStart w:id="123" w:name="keyword222"/>
      <w:bookmarkEnd w:id="123"/>
      <w:r w:rsidR="008B18F3" w:rsidRPr="007F7CF4">
        <w:rPr>
          <w:rFonts w:ascii="Tahoma" w:hAnsi="Tahoma" w:cs="Tahoma"/>
          <w:i/>
          <w:iCs/>
          <w:color w:val="000000"/>
          <w:sz w:val="18"/>
          <w:szCs w:val="18"/>
        </w:rPr>
        <w:t>системную область</w:t>
      </w:r>
      <w:r w:rsidR="008B18F3" w:rsidRPr="007F7CF4">
        <w:rPr>
          <w:rFonts w:ascii="Tahoma" w:hAnsi="Tahoma" w:cs="Tahoma"/>
          <w:color w:val="000000"/>
          <w:sz w:val="18"/>
          <w:szCs w:val="18"/>
        </w:rPr>
        <w:t> памяти.</w:t>
      </w:r>
    </w:p>
    <w:p w:rsidR="008B18F3" w:rsidRPr="007F7CF4" w:rsidRDefault="008B18F3"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Альтернативой динамической загрузке драйверов при изменении текущей конфигурации внешних устройств компьютера является повторная </w:t>
      </w:r>
      <w:bookmarkStart w:id="124" w:name="keyword223"/>
      <w:bookmarkEnd w:id="124"/>
      <w:r w:rsidRPr="007F7CF4">
        <w:rPr>
          <w:rFonts w:ascii="Tahoma" w:hAnsi="Tahoma" w:cs="Tahoma"/>
          <w:b/>
          <w:iCs/>
          <w:color w:val="000000"/>
          <w:sz w:val="18"/>
          <w:szCs w:val="18"/>
        </w:rPr>
        <w:t>компиляция</w:t>
      </w:r>
      <w:r w:rsidRPr="007F7CF4">
        <w:rPr>
          <w:rFonts w:ascii="Tahoma" w:hAnsi="Tahoma" w:cs="Tahoma"/>
          <w:color w:val="000000"/>
          <w:sz w:val="18"/>
          <w:szCs w:val="18"/>
        </w:rPr>
        <w:t> кода ядра с требуемым набором драйверов, что создает между всеми компонентами ядра статические связи вместо динамических. Например, таким образом решалась данная проблема в ранних версиях ОС </w:t>
      </w:r>
      <w:bookmarkStart w:id="125" w:name="keyword224"/>
      <w:bookmarkEnd w:id="125"/>
      <w:r w:rsidRPr="007F7CF4">
        <w:rPr>
          <w:rFonts w:ascii="Tahoma" w:hAnsi="Tahoma" w:cs="Tahoma"/>
          <w:i/>
          <w:iCs/>
          <w:color w:val="000000"/>
          <w:sz w:val="18"/>
          <w:szCs w:val="18"/>
        </w:rPr>
        <w:t>UNIX</w:t>
      </w:r>
      <w:r w:rsidR="00B029FD">
        <w:rPr>
          <w:rFonts w:ascii="Tahoma" w:hAnsi="Tahoma" w:cs="Tahoma"/>
          <w:color w:val="000000"/>
          <w:sz w:val="18"/>
          <w:szCs w:val="18"/>
        </w:rPr>
        <w:t>.</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49.Файловые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системы.</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Основные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понятия;</w:t>
      </w:r>
    </w:p>
    <w:p w:rsidR="00765CE5" w:rsidRPr="007F7CF4"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Цели и задачи файловой системы</w:t>
      </w:r>
    </w:p>
    <w:p w:rsidR="00765CE5" w:rsidRPr="007F7CF4" w:rsidRDefault="001909CC"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Н</w:t>
      </w:r>
      <w:r w:rsidR="00765CE5" w:rsidRPr="007F7CF4">
        <w:rPr>
          <w:rFonts w:ascii="Tahoma" w:hAnsi="Tahoma" w:cs="Tahoma"/>
          <w:color w:val="000000"/>
          <w:sz w:val="18"/>
          <w:szCs w:val="18"/>
        </w:rPr>
        <w:t>еобходимо хранить данные с со</w:t>
      </w:r>
      <w:r w:rsidRPr="007F7CF4">
        <w:rPr>
          <w:rFonts w:ascii="Tahoma" w:hAnsi="Tahoma" w:cs="Tahoma"/>
          <w:color w:val="000000"/>
          <w:sz w:val="18"/>
          <w:szCs w:val="18"/>
        </w:rPr>
        <w:t>блюдением следующих требований</w:t>
      </w:r>
      <w:r w:rsidR="00765CE5" w:rsidRPr="007F7CF4">
        <w:rPr>
          <w:rFonts w:ascii="Tahoma" w:hAnsi="Tahoma" w:cs="Tahoma"/>
          <w:color w:val="000000"/>
          <w:sz w:val="18"/>
          <w:szCs w:val="18"/>
        </w:rPr>
        <w:t>.</w:t>
      </w:r>
    </w:p>
    <w:p w:rsidR="00765CE5" w:rsidRPr="007F7CF4" w:rsidRDefault="00765CE5" w:rsidP="007F7CF4">
      <w:pPr>
        <w:numPr>
          <w:ilvl w:val="0"/>
          <w:numId w:val="5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Устройства должны позволять хранить очень большие объемы данных.</w:t>
      </w:r>
    </w:p>
    <w:p w:rsidR="00765CE5" w:rsidRPr="007F7CF4" w:rsidRDefault="00765CE5" w:rsidP="007F7CF4">
      <w:pPr>
        <w:numPr>
          <w:ilvl w:val="0"/>
          <w:numId w:val="5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 xml:space="preserve">Информация должна длительно и надежно сохраняться после прекращения работы процесса, </w:t>
      </w:r>
      <w:r w:rsidR="00F00E8E" w:rsidRPr="007F7CF4">
        <w:rPr>
          <w:rFonts w:ascii="Tahoma" w:hAnsi="Tahoma" w:cs="Tahoma"/>
          <w:color w:val="000000"/>
          <w:sz w:val="18"/>
          <w:szCs w:val="18"/>
        </w:rPr>
        <w:t>=</w:t>
      </w:r>
    </w:p>
    <w:p w:rsidR="00765CE5" w:rsidRPr="007F7CF4" w:rsidRDefault="001909CC" w:rsidP="007F7CF4">
      <w:pPr>
        <w:numPr>
          <w:ilvl w:val="0"/>
          <w:numId w:val="5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Д</w:t>
      </w:r>
      <w:r w:rsidR="00765CE5" w:rsidRPr="007F7CF4">
        <w:rPr>
          <w:rFonts w:ascii="Tahoma" w:hAnsi="Tahoma" w:cs="Tahoma"/>
          <w:color w:val="000000"/>
          <w:sz w:val="18"/>
          <w:szCs w:val="18"/>
        </w:rPr>
        <w:t>олжно быть обеспечено совместное использование данных.</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b/>
          <w:color w:val="000000"/>
          <w:sz w:val="18"/>
          <w:szCs w:val="18"/>
        </w:rPr>
        <w:t>Файл</w:t>
      </w:r>
      <w:r w:rsidRPr="007F7CF4">
        <w:rPr>
          <w:rFonts w:ascii="Tahoma" w:hAnsi="Tahoma" w:cs="Tahoma"/>
          <w:color w:val="000000"/>
          <w:sz w:val="18"/>
          <w:szCs w:val="18"/>
        </w:rPr>
        <w:t xml:space="preserve"> – это именованная совокупность данных, хранящаяся на каком-либо носителе информации.</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При рассмотрении отдельных файлов и их совокупностей используются следующие понятия.</w:t>
      </w:r>
    </w:p>
    <w:p w:rsidR="00765CE5" w:rsidRPr="007F7CF4" w:rsidRDefault="00F00E8E" w:rsidP="007F7CF4">
      <w:pPr>
        <w:numPr>
          <w:ilvl w:val="0"/>
          <w:numId w:val="59"/>
        </w:numPr>
        <w:shd w:val="clear" w:color="auto" w:fill="FFFFFF"/>
        <w:tabs>
          <w:tab w:val="clear" w:pos="720"/>
        </w:tabs>
        <w:ind w:left="360" w:right="-1" w:firstLine="0"/>
        <w:rPr>
          <w:rFonts w:ascii="Tahoma" w:hAnsi="Tahoma" w:cs="Tahoma"/>
          <w:color w:val="000000"/>
          <w:sz w:val="18"/>
          <w:szCs w:val="18"/>
        </w:rPr>
      </w:pPr>
      <w:r w:rsidRPr="007F7CF4">
        <w:rPr>
          <w:rFonts w:ascii="Tahoma" w:hAnsi="Tahoma" w:cs="Tahoma"/>
          <w:b/>
          <w:color w:val="000000"/>
          <w:sz w:val="18"/>
          <w:szCs w:val="18"/>
        </w:rPr>
        <w:t>Поле</w:t>
      </w:r>
      <w:r w:rsidR="00765CE5" w:rsidRPr="007F7CF4">
        <w:rPr>
          <w:rFonts w:ascii="Tahoma" w:hAnsi="Tahoma" w:cs="Tahoma"/>
          <w:color w:val="000000"/>
          <w:sz w:val="18"/>
          <w:szCs w:val="18"/>
        </w:rPr>
        <w:t xml:space="preserve"> – основной элемент данных. Поле содержит единственное значение, такое как имя служащего, дату, значение некоторого показателя и т.п. Поле характеризуется длиной и типом данных и может быть фиксированной или переменной длины, т.е. состоять из нескольких подполей: имя поля, значение, длина поля.</w:t>
      </w:r>
    </w:p>
    <w:p w:rsidR="00765CE5" w:rsidRPr="007F7CF4" w:rsidRDefault="00765CE5" w:rsidP="007F7CF4">
      <w:pPr>
        <w:numPr>
          <w:ilvl w:val="0"/>
          <w:numId w:val="59"/>
        </w:numPr>
        <w:shd w:val="clear" w:color="auto" w:fill="FFFFFF"/>
        <w:ind w:left="360" w:right="-1" w:firstLine="0"/>
        <w:rPr>
          <w:rFonts w:ascii="Tahoma" w:hAnsi="Tahoma" w:cs="Tahoma"/>
          <w:color w:val="000000"/>
          <w:sz w:val="18"/>
          <w:szCs w:val="18"/>
        </w:rPr>
      </w:pPr>
      <w:r w:rsidRPr="007F7CF4">
        <w:rPr>
          <w:rFonts w:ascii="Tahoma" w:hAnsi="Tahoma" w:cs="Tahoma"/>
          <w:b/>
          <w:color w:val="000000"/>
          <w:sz w:val="18"/>
          <w:szCs w:val="18"/>
        </w:rPr>
        <w:t>Запись</w:t>
      </w:r>
      <w:r w:rsidR="00F00E8E" w:rsidRPr="007F7CF4">
        <w:rPr>
          <w:rFonts w:ascii="Tahoma" w:hAnsi="Tahoma" w:cs="Tahoma"/>
          <w:color w:val="000000"/>
          <w:sz w:val="18"/>
          <w:szCs w:val="18"/>
        </w:rPr>
        <w:t xml:space="preserve"> </w:t>
      </w:r>
      <w:r w:rsidRPr="007F7CF4">
        <w:rPr>
          <w:rFonts w:ascii="Tahoma" w:hAnsi="Tahoma" w:cs="Tahoma"/>
          <w:color w:val="000000"/>
          <w:sz w:val="18"/>
          <w:szCs w:val="18"/>
        </w:rPr>
        <w:t>– набор связанных между собой полей, которые могут быть обработаны как единое целое н</w:t>
      </w:r>
      <w:r w:rsidR="001909CC" w:rsidRPr="007F7CF4">
        <w:rPr>
          <w:rFonts w:ascii="Tahoma" w:hAnsi="Tahoma" w:cs="Tahoma"/>
          <w:color w:val="000000"/>
          <w:sz w:val="18"/>
          <w:szCs w:val="18"/>
        </w:rPr>
        <w:t>екоторой прикладной программой.</w:t>
      </w:r>
    </w:p>
    <w:p w:rsidR="001909CC" w:rsidRPr="007F7CF4" w:rsidRDefault="00765CE5" w:rsidP="007F7CF4">
      <w:pPr>
        <w:numPr>
          <w:ilvl w:val="0"/>
          <w:numId w:val="59"/>
        </w:numPr>
        <w:shd w:val="clear" w:color="auto" w:fill="FFFFFF"/>
        <w:tabs>
          <w:tab w:val="clear" w:pos="720"/>
          <w:tab w:val="num" w:pos="360"/>
        </w:tabs>
        <w:ind w:left="360" w:right="-1" w:firstLine="0"/>
        <w:rPr>
          <w:rFonts w:ascii="Tahoma" w:hAnsi="Tahoma" w:cs="Tahoma"/>
          <w:color w:val="000000"/>
          <w:sz w:val="18"/>
          <w:szCs w:val="18"/>
        </w:rPr>
      </w:pPr>
      <w:r w:rsidRPr="007F7CF4">
        <w:rPr>
          <w:rFonts w:ascii="Tahoma" w:hAnsi="Tahoma" w:cs="Tahoma"/>
          <w:b/>
          <w:color w:val="000000"/>
          <w:sz w:val="18"/>
          <w:szCs w:val="18"/>
        </w:rPr>
        <w:lastRenderedPageBreak/>
        <w:t>Файл</w:t>
      </w:r>
      <w:r w:rsidRPr="007F7CF4">
        <w:rPr>
          <w:rFonts w:ascii="Tahoma" w:hAnsi="Tahoma" w:cs="Tahoma"/>
          <w:color w:val="000000"/>
          <w:sz w:val="18"/>
          <w:szCs w:val="18"/>
        </w:rPr>
        <w:t xml:space="preserve"> – </w:t>
      </w:r>
      <w:r w:rsidR="00F00E8E" w:rsidRPr="007F7CF4">
        <w:rPr>
          <w:rFonts w:ascii="Tahoma" w:hAnsi="Tahoma" w:cs="Tahoma"/>
          <w:color w:val="000000"/>
          <w:sz w:val="18"/>
          <w:szCs w:val="18"/>
        </w:rPr>
        <w:t>совокупность однородных записей</w:t>
      </w:r>
      <w:r w:rsidRPr="007F7CF4">
        <w:rPr>
          <w:rFonts w:ascii="Tahoma" w:hAnsi="Tahoma" w:cs="Tahoma"/>
          <w:color w:val="000000"/>
          <w:sz w:val="18"/>
          <w:szCs w:val="18"/>
        </w:rPr>
        <w:t xml:space="preserve">. </w:t>
      </w:r>
    </w:p>
    <w:p w:rsidR="00765CE5" w:rsidRPr="007F7CF4" w:rsidRDefault="00765CE5" w:rsidP="007F7CF4">
      <w:pPr>
        <w:numPr>
          <w:ilvl w:val="0"/>
          <w:numId w:val="59"/>
        </w:numPr>
        <w:shd w:val="clear" w:color="auto" w:fill="FFFFFF"/>
        <w:ind w:left="360" w:right="-1" w:firstLine="0"/>
        <w:rPr>
          <w:rFonts w:ascii="Tahoma" w:hAnsi="Tahoma" w:cs="Tahoma"/>
          <w:color w:val="000000"/>
          <w:sz w:val="18"/>
          <w:szCs w:val="18"/>
        </w:rPr>
      </w:pPr>
      <w:r w:rsidRPr="007F7CF4">
        <w:rPr>
          <w:rFonts w:ascii="Tahoma" w:hAnsi="Tahoma" w:cs="Tahoma"/>
          <w:b/>
          <w:color w:val="000000"/>
          <w:sz w:val="18"/>
          <w:szCs w:val="18"/>
        </w:rPr>
        <w:t>База данных</w:t>
      </w:r>
      <w:r w:rsidRPr="007F7CF4">
        <w:rPr>
          <w:rFonts w:ascii="Tahoma" w:hAnsi="Tahoma" w:cs="Tahoma"/>
          <w:color w:val="000000"/>
          <w:sz w:val="18"/>
          <w:szCs w:val="18"/>
        </w:rPr>
        <w:t xml:space="preserve"> – набор связанных между собой данных, представленных совокупностью файлов одного или несколько типов. Обычно существует отдельная система управления базой данных (СУБД), независимая от операционной системы, но, тем не менее, она почти всегда использует некотор</w:t>
      </w:r>
      <w:r w:rsidR="00F00E8E" w:rsidRPr="007F7CF4">
        <w:rPr>
          <w:rFonts w:ascii="Tahoma" w:hAnsi="Tahoma" w:cs="Tahoma"/>
          <w:color w:val="000000"/>
          <w:sz w:val="18"/>
          <w:szCs w:val="18"/>
        </w:rPr>
        <w:t>ые программы управления файлами.</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b/>
          <w:color w:val="000000"/>
          <w:sz w:val="18"/>
          <w:szCs w:val="18"/>
        </w:rPr>
        <w:t>Файловая система</w:t>
      </w:r>
      <w:r w:rsidRPr="007F7CF4">
        <w:rPr>
          <w:rFonts w:ascii="Tahoma" w:hAnsi="Tahoma" w:cs="Tahoma"/>
          <w:color w:val="000000"/>
          <w:sz w:val="18"/>
          <w:szCs w:val="18"/>
        </w:rPr>
        <w:t xml:space="preserve"> – это часть операционной системы, включающая:</w:t>
      </w:r>
    </w:p>
    <w:p w:rsidR="00765CE5" w:rsidRPr="007F7CF4" w:rsidRDefault="00765CE5" w:rsidP="007F7CF4">
      <w:pPr>
        <w:numPr>
          <w:ilvl w:val="0"/>
          <w:numId w:val="60"/>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 xml:space="preserve">совокупность всех </w:t>
      </w:r>
      <w:r w:rsidR="00F00E8E" w:rsidRPr="007F7CF4">
        <w:rPr>
          <w:rFonts w:ascii="Tahoma" w:hAnsi="Tahoma" w:cs="Tahoma"/>
          <w:color w:val="000000"/>
          <w:sz w:val="18"/>
          <w:szCs w:val="18"/>
        </w:rPr>
        <w:t>файлов на носителе информации</w:t>
      </w:r>
    </w:p>
    <w:p w:rsidR="00765CE5" w:rsidRPr="007F7CF4" w:rsidRDefault="00765CE5" w:rsidP="007F7CF4">
      <w:pPr>
        <w:numPr>
          <w:ilvl w:val="0"/>
          <w:numId w:val="60"/>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наборы структур данных, используемых для управления файлами, каталоги и дескрипторы файлов, таблицы распределения свободного и занятого пространства на диске и др.);</w:t>
      </w:r>
    </w:p>
    <w:p w:rsidR="00765CE5" w:rsidRPr="007F7CF4" w:rsidRDefault="00765CE5" w:rsidP="007F7CF4">
      <w:pPr>
        <w:numPr>
          <w:ilvl w:val="0"/>
          <w:numId w:val="60"/>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комплекс системных программных средств, реализующих различные операции над файлами (создание, уничтожение, чтение, запись и др.).</w:t>
      </w:r>
    </w:p>
    <w:p w:rsidR="005638B5" w:rsidRPr="007F7CF4" w:rsidRDefault="005638B5" w:rsidP="007F7CF4">
      <w:pPr>
        <w:ind w:left="360" w:right="-1"/>
        <w:jc w:val="center"/>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50.Архитектура файловой системы;</w:t>
      </w:r>
    </w:p>
    <w:p w:rsidR="005638B5" w:rsidRPr="007F7CF4" w:rsidRDefault="00B37B36" w:rsidP="007F7CF4">
      <w:pPr>
        <w:ind w:right="-1"/>
        <w:rPr>
          <w:rFonts w:ascii="Tahoma" w:hAnsi="Tahoma" w:cs="Tahoma"/>
          <w:color w:val="000000"/>
          <w:sz w:val="18"/>
          <w:szCs w:val="18"/>
        </w:rPr>
      </w:pPr>
      <w:r w:rsidRPr="007F7CF4">
        <w:rPr>
          <w:rFonts w:ascii="Tahoma" w:hAnsi="Tahoma" w:cs="Tahoma"/>
          <w:color w:val="000000"/>
          <w:sz w:val="18"/>
          <w:szCs w:val="18"/>
        </w:rPr>
        <w:t>Ф</w:t>
      </w:r>
      <w:r w:rsidR="005638B5" w:rsidRPr="007F7CF4">
        <w:rPr>
          <w:rFonts w:ascii="Tahoma" w:hAnsi="Tahoma" w:cs="Tahoma"/>
          <w:color w:val="000000"/>
          <w:sz w:val="18"/>
          <w:szCs w:val="18"/>
        </w:rPr>
        <w:t>айловая система играет роль промежуточного слоя, экранизирующего все сложности физической</w:t>
      </w:r>
      <w:r w:rsidR="005308AB" w:rsidRPr="007F7CF4">
        <w:rPr>
          <w:rFonts w:ascii="Tahoma" w:hAnsi="Tahoma" w:cs="Tahoma"/>
          <w:color w:val="000000"/>
          <w:sz w:val="18"/>
          <w:szCs w:val="18"/>
        </w:rPr>
        <w:t xml:space="preserve"> </w:t>
      </w:r>
      <w:r w:rsidRPr="007F7CF4">
        <w:rPr>
          <w:rFonts w:ascii="Tahoma" w:hAnsi="Tahoma" w:cs="Tahoma"/>
          <w:color w:val="000000"/>
          <w:sz w:val="18"/>
          <w:szCs w:val="18"/>
        </w:rPr>
        <w:t>организации</w:t>
      </w:r>
      <w:r w:rsidR="005638B5" w:rsidRPr="007F7CF4">
        <w:rPr>
          <w:rFonts w:ascii="Tahoma" w:hAnsi="Tahoma" w:cs="Tahoma"/>
          <w:color w:val="000000"/>
          <w:sz w:val="18"/>
          <w:szCs w:val="18"/>
        </w:rPr>
        <w:t>.</w:t>
      </w:r>
    </w:p>
    <w:p w:rsidR="005638B5" w:rsidRPr="007F7CF4" w:rsidRDefault="005638B5" w:rsidP="00A34D80">
      <w:pPr>
        <w:pStyle w:val="a3"/>
        <w:shd w:val="clear" w:color="auto" w:fill="FFFFFF"/>
        <w:ind w:left="0" w:right="-1"/>
        <w:rPr>
          <w:rFonts w:ascii="Tahoma" w:hAnsi="Tahoma" w:cs="Tahoma"/>
          <w:color w:val="000000"/>
          <w:sz w:val="18"/>
          <w:szCs w:val="18"/>
        </w:rPr>
      </w:pPr>
      <w:bookmarkStart w:id="126" w:name="image.7.6"/>
      <w:bookmarkEnd w:id="126"/>
      <w:r w:rsidRPr="007F7CF4">
        <w:rPr>
          <w:noProof/>
          <w:sz w:val="18"/>
          <w:szCs w:val="18"/>
        </w:rPr>
        <w:drawing>
          <wp:inline distT="0" distB="0" distL="0" distR="0" wp14:anchorId="4D16F80C" wp14:editId="0536BCDB">
            <wp:extent cx="5067300" cy="2847975"/>
            <wp:effectExtent l="19050" t="0" r="0" b="0"/>
            <wp:docPr id="47" name="Рисунок 47" descr="Организация программного обеспечения файлов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рганизация программного обеспечения файловой системы"/>
                    <pic:cNvPicPr>
                      <a:picLocks noChangeAspect="1" noChangeArrowheads="1"/>
                    </pic:cNvPicPr>
                  </pic:nvPicPr>
                  <pic:blipFill>
                    <a:blip r:embed="rId37"/>
                    <a:srcRect/>
                    <a:stretch>
                      <a:fillRect/>
                    </a:stretch>
                  </pic:blipFill>
                  <pic:spPr bwMode="auto">
                    <a:xfrm>
                      <a:off x="0" y="0"/>
                      <a:ext cx="5067300" cy="2847975"/>
                    </a:xfrm>
                    <a:prstGeom prst="rect">
                      <a:avLst/>
                    </a:prstGeom>
                    <a:noFill/>
                    <a:ln w="9525">
                      <a:noFill/>
                      <a:miter lim="800000"/>
                      <a:headEnd/>
                      <a:tailEnd/>
                    </a:ln>
                  </pic:spPr>
                </pic:pic>
              </a:graphicData>
            </a:graphic>
          </wp:inline>
        </w:drawing>
      </w:r>
    </w:p>
    <w:p w:rsidR="005638B5" w:rsidRPr="007F7CF4" w:rsidRDefault="005638B5"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53.Физическая организация файловой системы;</w:t>
      </w:r>
    </w:p>
    <w:p w:rsidR="00F00E8E" w:rsidRPr="007F7CF4" w:rsidRDefault="000C3B36"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Файл имеет образ </w:t>
      </w:r>
      <w:r w:rsidR="005638B5" w:rsidRPr="007F7CF4">
        <w:rPr>
          <w:rFonts w:ascii="Tahoma" w:hAnsi="Tahoma" w:cs="Tahoma"/>
          <w:color w:val="000000"/>
          <w:sz w:val="18"/>
          <w:szCs w:val="18"/>
        </w:rPr>
        <w:t xml:space="preserve">цельного набора байт, </w:t>
      </w:r>
      <w:r w:rsidRPr="007F7CF4">
        <w:rPr>
          <w:rFonts w:ascii="Tahoma" w:hAnsi="Tahoma" w:cs="Tahoma"/>
          <w:color w:val="000000"/>
          <w:sz w:val="18"/>
          <w:szCs w:val="18"/>
        </w:rPr>
        <w:t>но на</w:t>
      </w:r>
      <w:r w:rsidR="005638B5" w:rsidRPr="007F7CF4">
        <w:rPr>
          <w:rFonts w:ascii="Tahoma" w:hAnsi="Tahoma" w:cs="Tahoma"/>
          <w:color w:val="000000"/>
          <w:sz w:val="18"/>
          <w:szCs w:val="18"/>
        </w:rPr>
        <w:t xml:space="preserve"> самом деле разброса</w:t>
      </w:r>
      <w:r w:rsidRPr="007F7CF4">
        <w:rPr>
          <w:rFonts w:ascii="Tahoma" w:hAnsi="Tahoma" w:cs="Tahoma"/>
          <w:color w:val="000000"/>
          <w:sz w:val="18"/>
          <w:szCs w:val="18"/>
        </w:rPr>
        <w:t>н своими частями по всему диску.</w:t>
      </w:r>
      <w:r w:rsidR="005638B5" w:rsidRPr="007F7CF4">
        <w:rPr>
          <w:rFonts w:ascii="Tahoma" w:hAnsi="Tahoma" w:cs="Tahoma"/>
          <w:color w:val="000000"/>
          <w:sz w:val="18"/>
          <w:szCs w:val="18"/>
        </w:rPr>
        <w:t xml:space="preserve"> </w:t>
      </w:r>
    </w:p>
    <w:p w:rsidR="000D1258" w:rsidRPr="007F7CF4" w:rsidRDefault="005716CC"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Цилиндр -</w:t>
      </w:r>
      <w:r w:rsidRPr="007F7CF4">
        <w:rPr>
          <w:rFonts w:ascii="Tahoma" w:hAnsi="Tahoma" w:cs="Tahoma"/>
          <w:color w:val="000000"/>
          <w:sz w:val="18"/>
          <w:szCs w:val="18"/>
        </w:rPr>
        <w:t xml:space="preserve"> совокупность дорожек одного радиуса на всех поверхностях пластин пакета.</w:t>
      </w:r>
      <w:r w:rsidR="005638B5" w:rsidRPr="007F7CF4">
        <w:rPr>
          <w:rFonts w:ascii="Tahoma" w:hAnsi="Tahoma" w:cs="Tahoma"/>
          <w:color w:val="000000"/>
          <w:sz w:val="18"/>
          <w:szCs w:val="18"/>
        </w:rPr>
        <w:t xml:space="preserve"> Каждая дорожка разбивается на фрагменты, называемые </w:t>
      </w:r>
      <w:r w:rsidR="005638B5" w:rsidRPr="007F7CF4">
        <w:rPr>
          <w:rFonts w:ascii="Tahoma" w:hAnsi="Tahoma" w:cs="Tahoma"/>
          <w:b/>
          <w:color w:val="000000"/>
          <w:sz w:val="18"/>
          <w:szCs w:val="18"/>
        </w:rPr>
        <w:t>секторами</w:t>
      </w:r>
      <w:r w:rsidRPr="007F7CF4">
        <w:rPr>
          <w:rFonts w:ascii="Tahoma" w:hAnsi="Tahoma" w:cs="Tahoma"/>
          <w:color w:val="000000"/>
          <w:sz w:val="18"/>
          <w:szCs w:val="18"/>
        </w:rPr>
        <w:t xml:space="preserve"> </w:t>
      </w:r>
      <w:r w:rsidR="005638B5" w:rsidRPr="007F7CF4">
        <w:rPr>
          <w:rFonts w:ascii="Tahoma" w:hAnsi="Tahoma" w:cs="Tahoma"/>
          <w:color w:val="000000"/>
          <w:sz w:val="18"/>
          <w:szCs w:val="18"/>
        </w:rPr>
        <w:t xml:space="preserve">или </w:t>
      </w:r>
      <w:r w:rsidR="005638B5" w:rsidRPr="007F7CF4">
        <w:rPr>
          <w:rFonts w:ascii="Tahoma" w:hAnsi="Tahoma" w:cs="Tahoma"/>
          <w:b/>
          <w:color w:val="000000"/>
          <w:sz w:val="18"/>
          <w:szCs w:val="18"/>
        </w:rPr>
        <w:t>блоками</w:t>
      </w:r>
      <w:r w:rsidR="005638B5" w:rsidRPr="007F7CF4">
        <w:rPr>
          <w:rFonts w:ascii="Tahoma" w:hAnsi="Tahoma" w:cs="Tahoma"/>
          <w:color w:val="000000"/>
          <w:sz w:val="18"/>
          <w:szCs w:val="18"/>
        </w:rPr>
        <w:t>, так что все дорожки имеют равное число секторов, в которые можно максимально записать одно и то же число байт. Сектор имеет фиксированный для данной системы размер, выражающийся степенью двойки (чаще всего 512 байт).</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Сектор</w:t>
      </w:r>
      <w:r w:rsidRPr="007F7CF4">
        <w:rPr>
          <w:rFonts w:ascii="Tahoma" w:hAnsi="Tahoma" w:cs="Tahoma"/>
          <w:color w:val="000000"/>
          <w:sz w:val="18"/>
          <w:szCs w:val="18"/>
        </w:rPr>
        <w:t xml:space="preserve"> – наименьшая адресуемая единица обмена данными диска с оперативной памятью. Для того чтобы контроллер мог найти на диске нужный сектор, ему необходимо задать все составляющие адреса сектора: </w:t>
      </w:r>
      <w:r w:rsidRPr="007F7CF4">
        <w:rPr>
          <w:rFonts w:ascii="Tahoma" w:hAnsi="Tahoma" w:cs="Tahoma"/>
          <w:b/>
          <w:color w:val="000000"/>
          <w:sz w:val="18"/>
          <w:szCs w:val="18"/>
        </w:rPr>
        <w:t>номер цилиндра</w:t>
      </w:r>
      <w:r w:rsidRPr="007F7CF4">
        <w:rPr>
          <w:rFonts w:ascii="Tahoma" w:hAnsi="Tahoma" w:cs="Tahoma"/>
          <w:color w:val="000000"/>
          <w:sz w:val="18"/>
          <w:szCs w:val="18"/>
        </w:rPr>
        <w:t xml:space="preserve">, </w:t>
      </w:r>
      <w:r w:rsidRPr="007F7CF4">
        <w:rPr>
          <w:rFonts w:ascii="Tahoma" w:hAnsi="Tahoma" w:cs="Tahoma"/>
          <w:b/>
          <w:color w:val="000000"/>
          <w:sz w:val="18"/>
          <w:szCs w:val="18"/>
        </w:rPr>
        <w:t>номер поверхности</w:t>
      </w:r>
      <w:r w:rsidRPr="007F7CF4">
        <w:rPr>
          <w:rFonts w:ascii="Tahoma" w:hAnsi="Tahoma" w:cs="Tahoma"/>
          <w:color w:val="000000"/>
          <w:sz w:val="18"/>
          <w:szCs w:val="18"/>
        </w:rPr>
        <w:t xml:space="preserve"> и </w:t>
      </w:r>
      <w:r w:rsidRPr="007F7CF4">
        <w:rPr>
          <w:rFonts w:ascii="Tahoma" w:hAnsi="Tahoma" w:cs="Tahoma"/>
          <w:b/>
          <w:color w:val="000000"/>
          <w:sz w:val="18"/>
          <w:szCs w:val="18"/>
        </w:rPr>
        <w:t>номер сектора</w:t>
      </w:r>
      <w:r w:rsidRPr="007F7CF4">
        <w:rPr>
          <w:rFonts w:ascii="Tahoma" w:hAnsi="Tahoma" w:cs="Tahoma"/>
          <w:color w:val="000000"/>
          <w:sz w:val="18"/>
          <w:szCs w:val="18"/>
        </w:rPr>
        <w:t>. Типичный запрос включает чтение (запись) нескольких секторов, содержащих наряду с требуемыми избыточные данные.</w:t>
      </w:r>
    </w:p>
    <w:p w:rsidR="005638B5" w:rsidRPr="007F7CF4" w:rsidRDefault="00851C0E"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Кластер</w:t>
      </w:r>
      <w:r w:rsidRPr="007F7CF4">
        <w:rPr>
          <w:rFonts w:ascii="Tahoma" w:hAnsi="Tahoma" w:cs="Tahoma"/>
          <w:color w:val="000000"/>
          <w:sz w:val="18"/>
          <w:szCs w:val="18"/>
        </w:rPr>
        <w:t xml:space="preserve"> - единица</w:t>
      </w:r>
      <w:r w:rsidR="005638B5" w:rsidRPr="007F7CF4">
        <w:rPr>
          <w:rFonts w:ascii="Tahoma" w:hAnsi="Tahoma" w:cs="Tahoma"/>
          <w:color w:val="000000"/>
          <w:sz w:val="18"/>
          <w:szCs w:val="18"/>
        </w:rPr>
        <w:t xml:space="preserve"> дискового пространства, </w:t>
      </w:r>
      <w:r w:rsidRPr="007F7CF4">
        <w:rPr>
          <w:rFonts w:ascii="Tahoma" w:hAnsi="Tahoma" w:cs="Tahoma"/>
          <w:color w:val="000000"/>
          <w:sz w:val="18"/>
          <w:szCs w:val="18"/>
        </w:rPr>
        <w:t>содержащая</w:t>
      </w:r>
      <w:r w:rsidR="005638B5" w:rsidRPr="007F7CF4">
        <w:rPr>
          <w:rFonts w:ascii="Tahoma" w:hAnsi="Tahoma" w:cs="Tahoma"/>
          <w:color w:val="000000"/>
          <w:sz w:val="18"/>
          <w:szCs w:val="18"/>
        </w:rPr>
        <w:t xml:space="preserve"> несколько секторов в числе, кратном степени двойки. </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Дорожки и секторы создаются в результате выполнения процедуры низкоуро</w:t>
      </w:r>
      <w:r w:rsidR="00A2736C">
        <w:rPr>
          <w:rFonts w:ascii="Tahoma" w:hAnsi="Tahoma" w:cs="Tahoma"/>
          <w:color w:val="000000"/>
          <w:sz w:val="18"/>
          <w:szCs w:val="18"/>
        </w:rPr>
        <w:t>внего</w:t>
      </w:r>
      <w:r w:rsidR="0020773E" w:rsidRPr="007F7CF4">
        <w:rPr>
          <w:rFonts w:ascii="Tahoma" w:hAnsi="Tahoma" w:cs="Tahoma"/>
          <w:color w:val="000000"/>
          <w:sz w:val="18"/>
          <w:szCs w:val="18"/>
        </w:rPr>
        <w:t xml:space="preserve"> форматирования диска</w:t>
      </w:r>
      <w:r w:rsidRPr="007F7CF4">
        <w:rPr>
          <w:rFonts w:ascii="Tahoma" w:hAnsi="Tahoma" w:cs="Tahoma"/>
          <w:color w:val="000000"/>
          <w:sz w:val="18"/>
          <w:szCs w:val="18"/>
        </w:rPr>
        <w:t>. Для определения </w:t>
      </w:r>
      <w:r w:rsidRPr="007F7CF4">
        <w:rPr>
          <w:rFonts w:ascii="Tahoma" w:hAnsi="Tahoma" w:cs="Tahoma"/>
          <w:i/>
          <w:iCs/>
          <w:color w:val="000000"/>
          <w:sz w:val="18"/>
          <w:szCs w:val="18"/>
        </w:rPr>
        <w:t>границ блоков</w:t>
      </w:r>
      <w:r w:rsidRPr="007F7CF4">
        <w:rPr>
          <w:rFonts w:ascii="Tahoma" w:hAnsi="Tahoma" w:cs="Tahoma"/>
          <w:color w:val="000000"/>
          <w:sz w:val="18"/>
          <w:szCs w:val="18"/>
        </w:rPr>
        <w:t> на диск записываетс</w:t>
      </w:r>
      <w:r w:rsidR="00851C0E" w:rsidRPr="007F7CF4">
        <w:rPr>
          <w:rFonts w:ascii="Tahoma" w:hAnsi="Tahoma" w:cs="Tahoma"/>
          <w:color w:val="000000"/>
          <w:sz w:val="18"/>
          <w:szCs w:val="18"/>
        </w:rPr>
        <w:t>я идентификационная информация.</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Разметку диска под конкретный тип файловой системы выполняют процедуры </w:t>
      </w:r>
      <w:r w:rsidRPr="007F7CF4">
        <w:rPr>
          <w:rFonts w:ascii="Tahoma" w:hAnsi="Tahoma" w:cs="Tahoma"/>
          <w:b/>
          <w:color w:val="000000"/>
          <w:sz w:val="18"/>
          <w:szCs w:val="18"/>
        </w:rPr>
        <w:t>высокоуровнего</w:t>
      </w:r>
      <w:r w:rsidRPr="007F7CF4">
        <w:rPr>
          <w:rFonts w:ascii="Tahoma" w:hAnsi="Tahoma" w:cs="Tahoma"/>
          <w:color w:val="000000"/>
          <w:sz w:val="18"/>
          <w:szCs w:val="18"/>
        </w:rPr>
        <w:t xml:space="preserve"> форматирования. При высокоуровневом форматировании определяется </w:t>
      </w:r>
      <w:r w:rsidRPr="007F7CF4">
        <w:rPr>
          <w:rFonts w:ascii="Tahoma" w:hAnsi="Tahoma" w:cs="Tahoma"/>
          <w:i/>
          <w:iCs/>
          <w:color w:val="000000"/>
          <w:sz w:val="18"/>
          <w:szCs w:val="18"/>
        </w:rPr>
        <w:t>размер кластера</w:t>
      </w:r>
      <w:r w:rsidRPr="007F7CF4">
        <w:rPr>
          <w:rFonts w:ascii="Tahoma" w:hAnsi="Tahoma" w:cs="Tahoma"/>
          <w:color w:val="000000"/>
          <w:sz w:val="18"/>
          <w:szCs w:val="18"/>
        </w:rPr>
        <w:t>, записываются информация, необходимая для работы файловой системы, и загрузчик ОС – небольшая программа, которая начинает процесс инициализации операционной системы после включения питания.</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Прежде чем форматировать диск под определенную файловую систему, он может быть разбит на разделы. </w:t>
      </w:r>
      <w:r w:rsidRPr="007F7CF4">
        <w:rPr>
          <w:rFonts w:ascii="Tahoma" w:hAnsi="Tahoma" w:cs="Tahoma"/>
          <w:b/>
          <w:color w:val="000000"/>
          <w:sz w:val="18"/>
          <w:szCs w:val="18"/>
        </w:rPr>
        <w:t>Раздел</w:t>
      </w:r>
      <w:r w:rsidRPr="007F7CF4">
        <w:rPr>
          <w:rFonts w:ascii="Tahoma" w:hAnsi="Tahoma" w:cs="Tahoma"/>
          <w:color w:val="000000"/>
          <w:sz w:val="18"/>
          <w:szCs w:val="18"/>
        </w:rPr>
        <w:t xml:space="preserve"> – это непрерывная часть физического диска, которую операционная система представляет пользователю как логическое устройство (логический диск или логический раздел). На каждом разделе может создаваться только одна файловая система.</w:t>
      </w:r>
    </w:p>
    <w:p w:rsidR="0020773E" w:rsidRPr="007F7CF4" w:rsidRDefault="0020773E" w:rsidP="007F7CF4">
      <w:pPr>
        <w:shd w:val="clear" w:color="auto" w:fill="FFFFFF"/>
        <w:ind w:right="-1"/>
        <w:rPr>
          <w:rFonts w:ascii="Tahoma" w:hAnsi="Tahoma" w:cs="Tahoma"/>
          <w:color w:val="000000"/>
          <w:sz w:val="18"/>
          <w:szCs w:val="18"/>
        </w:rPr>
      </w:pPr>
      <w:r w:rsidRPr="00A57856">
        <w:rPr>
          <w:rFonts w:ascii="Tahoma" w:hAnsi="Tahoma" w:cs="Tahoma"/>
          <w:b/>
          <w:color w:val="000000"/>
          <w:sz w:val="18"/>
          <w:szCs w:val="18"/>
        </w:rPr>
        <w:t>Главная загрузочная</w:t>
      </w:r>
      <w:r w:rsidR="005638B5" w:rsidRPr="00A57856">
        <w:rPr>
          <w:rFonts w:ascii="Tahoma" w:hAnsi="Tahoma" w:cs="Tahoma"/>
          <w:b/>
          <w:color w:val="000000"/>
          <w:sz w:val="18"/>
          <w:szCs w:val="18"/>
        </w:rPr>
        <w:t xml:space="preserve"> записью</w:t>
      </w:r>
      <w:r w:rsidR="005638B5" w:rsidRPr="007F7CF4">
        <w:rPr>
          <w:rFonts w:ascii="Tahoma" w:hAnsi="Tahoma" w:cs="Tahoma"/>
          <w:color w:val="000000"/>
          <w:sz w:val="18"/>
          <w:szCs w:val="18"/>
        </w:rPr>
        <w:t xml:space="preserve"> (</w:t>
      </w:r>
      <w:r w:rsidR="005638B5" w:rsidRPr="007F7CF4">
        <w:rPr>
          <w:rFonts w:ascii="Tahoma" w:hAnsi="Tahoma" w:cs="Tahoma"/>
          <w:i/>
          <w:iCs/>
          <w:color w:val="000000"/>
          <w:sz w:val="18"/>
          <w:szCs w:val="18"/>
        </w:rPr>
        <w:t>MBR</w:t>
      </w:r>
      <w:r w:rsidR="005638B5" w:rsidRPr="007F7CF4">
        <w:rPr>
          <w:rFonts w:ascii="Tahoma" w:hAnsi="Tahoma" w:cs="Tahoma"/>
          <w:color w:val="000000"/>
          <w:sz w:val="18"/>
          <w:szCs w:val="18"/>
        </w:rPr>
        <w:t> – </w:t>
      </w:r>
      <w:r w:rsidR="005638B5" w:rsidRPr="007F7CF4">
        <w:rPr>
          <w:rFonts w:ascii="Tahoma" w:hAnsi="Tahoma" w:cs="Tahoma"/>
          <w:i/>
          <w:iCs/>
          <w:color w:val="000000"/>
          <w:sz w:val="18"/>
          <w:szCs w:val="18"/>
        </w:rPr>
        <w:t>Master Boot Record</w:t>
      </w:r>
      <w:r w:rsidR="005638B5" w:rsidRPr="007F7CF4">
        <w:rPr>
          <w:rFonts w:ascii="Tahoma" w:hAnsi="Tahoma" w:cs="Tahoma"/>
          <w:color w:val="000000"/>
          <w:sz w:val="18"/>
          <w:szCs w:val="18"/>
        </w:rPr>
        <w:t xml:space="preserve">) </w:t>
      </w:r>
      <w:r w:rsidRPr="007F7CF4">
        <w:rPr>
          <w:rFonts w:ascii="Tahoma" w:hAnsi="Tahoma" w:cs="Tahoma"/>
          <w:color w:val="000000"/>
          <w:sz w:val="18"/>
          <w:szCs w:val="18"/>
        </w:rPr>
        <w:t xml:space="preserve">- сектор 1 диска, </w:t>
      </w:r>
      <w:r w:rsidR="005638B5" w:rsidRPr="007F7CF4">
        <w:rPr>
          <w:rFonts w:ascii="Tahoma" w:hAnsi="Tahoma" w:cs="Tahoma"/>
          <w:color w:val="000000"/>
          <w:sz w:val="18"/>
          <w:szCs w:val="18"/>
        </w:rPr>
        <w:t>используется для загрузки компьютера. В конце </w:t>
      </w:r>
      <w:r w:rsidR="005638B5" w:rsidRPr="007F7CF4">
        <w:rPr>
          <w:rFonts w:ascii="Tahoma" w:hAnsi="Tahoma" w:cs="Tahoma"/>
          <w:i/>
          <w:iCs/>
          <w:color w:val="000000"/>
          <w:sz w:val="18"/>
          <w:szCs w:val="18"/>
        </w:rPr>
        <w:t>MBR</w:t>
      </w:r>
      <w:r w:rsidR="000C3B36" w:rsidRPr="007F7CF4">
        <w:rPr>
          <w:rFonts w:ascii="Tahoma" w:hAnsi="Tahoma" w:cs="Tahoma"/>
          <w:i/>
          <w:iCs/>
          <w:color w:val="000000"/>
          <w:sz w:val="18"/>
          <w:szCs w:val="18"/>
        </w:rPr>
        <w:t xml:space="preserve"> </w:t>
      </w:r>
      <w:r w:rsidR="005638B5" w:rsidRPr="007F7CF4">
        <w:rPr>
          <w:rFonts w:ascii="Tahoma" w:hAnsi="Tahoma" w:cs="Tahoma"/>
          <w:color w:val="000000"/>
          <w:sz w:val="18"/>
          <w:szCs w:val="18"/>
        </w:rPr>
        <w:t xml:space="preserve">содержится </w:t>
      </w:r>
      <w:r w:rsidR="005638B5" w:rsidRPr="007F7CF4">
        <w:rPr>
          <w:rFonts w:ascii="Tahoma" w:hAnsi="Tahoma" w:cs="Tahoma"/>
          <w:b/>
          <w:color w:val="000000"/>
          <w:sz w:val="18"/>
          <w:szCs w:val="18"/>
        </w:rPr>
        <w:t>таблица разделов</w:t>
      </w:r>
      <w:r w:rsidR="005638B5" w:rsidRPr="007F7CF4">
        <w:rPr>
          <w:rFonts w:ascii="Tahoma" w:hAnsi="Tahoma" w:cs="Tahoma"/>
          <w:color w:val="000000"/>
          <w:sz w:val="18"/>
          <w:szCs w:val="18"/>
        </w:rPr>
        <w:t xml:space="preserve">. В ней хранятся начальные и конечные адреса (номера блоков) каждого раздела. </w:t>
      </w:r>
      <w:r w:rsidRPr="007F7CF4">
        <w:rPr>
          <w:rFonts w:ascii="Tahoma" w:hAnsi="Tahoma" w:cs="Tahoma"/>
          <w:color w:val="000000"/>
          <w:sz w:val="18"/>
          <w:szCs w:val="18"/>
        </w:rPr>
        <w:t xml:space="preserve">Считывание и исполнение </w:t>
      </w:r>
      <w:r w:rsidRPr="007F7CF4">
        <w:rPr>
          <w:rFonts w:ascii="Tahoma" w:hAnsi="Tahoma" w:cs="Tahoma"/>
          <w:color w:val="000000"/>
          <w:sz w:val="18"/>
          <w:szCs w:val="18"/>
          <w:lang w:val="en-US"/>
        </w:rPr>
        <w:t>MBR</w:t>
      </w:r>
      <w:r w:rsidR="005638B5" w:rsidRPr="007F7CF4">
        <w:rPr>
          <w:rFonts w:ascii="Tahoma" w:hAnsi="Tahoma" w:cs="Tahoma"/>
          <w:color w:val="000000"/>
          <w:sz w:val="18"/>
          <w:szCs w:val="18"/>
        </w:rPr>
        <w:t>,</w:t>
      </w:r>
      <w:r w:rsidRPr="007F7CF4">
        <w:rPr>
          <w:rFonts w:ascii="Tahoma" w:hAnsi="Tahoma" w:cs="Tahoma"/>
          <w:color w:val="000000"/>
          <w:sz w:val="18"/>
          <w:szCs w:val="18"/>
        </w:rPr>
        <w:t xml:space="preserve"> </w:t>
      </w:r>
      <w:r w:rsidR="005638B5" w:rsidRPr="007F7CF4">
        <w:rPr>
          <w:rFonts w:ascii="Tahoma" w:hAnsi="Tahoma" w:cs="Tahoma"/>
          <w:color w:val="000000"/>
          <w:sz w:val="18"/>
          <w:szCs w:val="18"/>
        </w:rPr>
        <w:t>загрузчик в </w:t>
      </w:r>
      <w:r w:rsidR="005638B5" w:rsidRPr="007F7CF4">
        <w:rPr>
          <w:rFonts w:ascii="Tahoma" w:hAnsi="Tahoma" w:cs="Tahoma"/>
          <w:i/>
          <w:iCs/>
          <w:color w:val="000000"/>
          <w:sz w:val="18"/>
          <w:szCs w:val="18"/>
        </w:rPr>
        <w:t>MBR</w:t>
      </w:r>
      <w:r w:rsidR="005638B5" w:rsidRPr="007F7CF4">
        <w:rPr>
          <w:rFonts w:ascii="Tahoma" w:hAnsi="Tahoma" w:cs="Tahoma"/>
          <w:color w:val="000000"/>
          <w:sz w:val="18"/>
          <w:szCs w:val="18"/>
        </w:rPr>
        <w:t xml:space="preserve">-записи определяет активный раздел диска, считывает его первый блок (загрузчик) и исполняет его. Программа, находящаяся в загрузочном блоке, загружает операционную систему, содержащуюся в этом разделе. </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Разделы дисков могут быть двух типов: </w:t>
      </w:r>
      <w:r w:rsidRPr="007F7CF4">
        <w:rPr>
          <w:rFonts w:ascii="Tahoma" w:hAnsi="Tahoma" w:cs="Tahoma"/>
          <w:b/>
          <w:color w:val="000000"/>
          <w:sz w:val="18"/>
          <w:szCs w:val="18"/>
        </w:rPr>
        <w:t>первичные</w:t>
      </w:r>
      <w:r w:rsidRPr="007F7CF4">
        <w:rPr>
          <w:rFonts w:ascii="Tahoma" w:hAnsi="Tahoma" w:cs="Tahoma"/>
          <w:color w:val="000000"/>
          <w:sz w:val="18"/>
          <w:szCs w:val="18"/>
        </w:rPr>
        <w:t xml:space="preserve"> и </w:t>
      </w:r>
      <w:r w:rsidRPr="007F7CF4">
        <w:rPr>
          <w:rFonts w:ascii="Tahoma" w:hAnsi="Tahoma" w:cs="Tahoma"/>
          <w:b/>
          <w:color w:val="000000"/>
          <w:sz w:val="18"/>
          <w:szCs w:val="18"/>
        </w:rPr>
        <w:t>расширенные</w:t>
      </w:r>
      <w:r w:rsidRPr="007F7CF4">
        <w:rPr>
          <w:rFonts w:ascii="Tahoma" w:hAnsi="Tahoma" w:cs="Tahoma"/>
          <w:color w:val="000000"/>
          <w:sz w:val="18"/>
          <w:szCs w:val="18"/>
        </w:rPr>
        <w:t xml:space="preserve">. Максимальное число первичных разделов равно </w:t>
      </w:r>
      <w:r w:rsidR="007C2B93" w:rsidRPr="007F7CF4">
        <w:rPr>
          <w:rFonts w:ascii="Tahoma" w:hAnsi="Tahoma" w:cs="Tahoma"/>
          <w:color w:val="000000"/>
          <w:sz w:val="18"/>
          <w:szCs w:val="18"/>
        </w:rPr>
        <w:t>4</w:t>
      </w:r>
      <w:r w:rsidRPr="007F7CF4">
        <w:rPr>
          <w:rFonts w:ascii="Tahoma" w:hAnsi="Tahoma" w:cs="Tahoma"/>
          <w:color w:val="000000"/>
          <w:sz w:val="18"/>
          <w:szCs w:val="18"/>
        </w:rPr>
        <w:t>. Из них только один может быть активным. Согласно принятым спецификациям на одном жестком диске может быть только один </w:t>
      </w:r>
      <w:r w:rsidRPr="007F7CF4">
        <w:rPr>
          <w:rFonts w:ascii="Tahoma" w:hAnsi="Tahoma" w:cs="Tahoma"/>
          <w:b/>
          <w:i/>
          <w:iCs/>
          <w:color w:val="000000"/>
          <w:sz w:val="18"/>
          <w:szCs w:val="18"/>
        </w:rPr>
        <w:t>расширенный</w:t>
      </w:r>
      <w:r w:rsidRPr="007F7CF4">
        <w:rPr>
          <w:rFonts w:ascii="Tahoma" w:hAnsi="Tahoma" w:cs="Tahoma"/>
          <w:i/>
          <w:iCs/>
          <w:color w:val="000000"/>
          <w:sz w:val="18"/>
          <w:szCs w:val="18"/>
        </w:rPr>
        <w:t xml:space="preserve"> раздел</w:t>
      </w:r>
      <w:r w:rsidRPr="007F7CF4">
        <w:rPr>
          <w:rFonts w:ascii="Tahoma" w:hAnsi="Tahoma" w:cs="Tahoma"/>
          <w:color w:val="000000"/>
          <w:sz w:val="18"/>
          <w:szCs w:val="18"/>
        </w:rPr>
        <w:t>, который может быть разделен на логические диски. </w:t>
      </w:r>
      <w:r w:rsidRPr="007F7CF4">
        <w:rPr>
          <w:rFonts w:ascii="Tahoma" w:hAnsi="Tahoma" w:cs="Tahoma"/>
          <w:b/>
          <w:i/>
          <w:iCs/>
          <w:color w:val="000000"/>
          <w:sz w:val="18"/>
          <w:szCs w:val="18"/>
        </w:rPr>
        <w:t>Расширенный раздел</w:t>
      </w:r>
      <w:r w:rsidRPr="007F7CF4">
        <w:rPr>
          <w:rFonts w:ascii="Tahoma" w:hAnsi="Tahoma" w:cs="Tahoma"/>
          <w:color w:val="000000"/>
          <w:sz w:val="18"/>
          <w:szCs w:val="18"/>
        </w:rPr>
        <w:t> содержит вторичную запись </w:t>
      </w:r>
      <w:r w:rsidRPr="007F7CF4">
        <w:rPr>
          <w:rFonts w:ascii="Tahoma" w:hAnsi="Tahoma" w:cs="Tahoma"/>
          <w:i/>
          <w:iCs/>
          <w:color w:val="000000"/>
          <w:sz w:val="18"/>
          <w:szCs w:val="18"/>
        </w:rPr>
        <w:t>MBR</w:t>
      </w:r>
      <w:r w:rsidRPr="007F7CF4">
        <w:rPr>
          <w:rFonts w:ascii="Tahoma" w:hAnsi="Tahoma" w:cs="Tahoma"/>
          <w:color w:val="000000"/>
          <w:sz w:val="18"/>
          <w:szCs w:val="18"/>
        </w:rPr>
        <w:t>, в состав которой вместо таблицы разделов входит аналогичная ей таблица логических дисков (logical Disks Table, </w:t>
      </w:r>
      <w:r w:rsidRPr="007F7CF4">
        <w:rPr>
          <w:rFonts w:ascii="Tahoma" w:hAnsi="Tahoma" w:cs="Tahoma"/>
          <w:i/>
          <w:iCs/>
          <w:color w:val="000000"/>
          <w:sz w:val="18"/>
          <w:szCs w:val="18"/>
        </w:rPr>
        <w:t>LDT</w:t>
      </w:r>
      <w:r w:rsidRPr="007F7CF4">
        <w:rPr>
          <w:rFonts w:ascii="Tahoma" w:hAnsi="Tahoma" w:cs="Tahoma"/>
          <w:color w:val="000000"/>
          <w:sz w:val="18"/>
          <w:szCs w:val="18"/>
        </w:rPr>
        <w:t xml:space="preserve">). Эта таблица описывает </w:t>
      </w:r>
      <w:r w:rsidRPr="007F7CF4">
        <w:rPr>
          <w:rFonts w:ascii="Tahoma" w:hAnsi="Tahoma" w:cs="Tahoma"/>
          <w:color w:val="000000"/>
          <w:sz w:val="18"/>
          <w:szCs w:val="18"/>
        </w:rPr>
        <w:lastRenderedPageBreak/>
        <w:t>размещение и характеристики раздела, содержащего единственный логический диск, а также может специфицировать следующую запись SMBR (Secondary </w:t>
      </w:r>
      <w:r w:rsidRPr="007F7CF4">
        <w:rPr>
          <w:rFonts w:ascii="Tahoma" w:hAnsi="Tahoma" w:cs="Tahoma"/>
          <w:i/>
          <w:iCs/>
          <w:color w:val="000000"/>
          <w:sz w:val="18"/>
          <w:szCs w:val="18"/>
        </w:rPr>
        <w:t>MBR</w:t>
      </w:r>
      <w:r w:rsidRPr="007F7CF4">
        <w:rPr>
          <w:rFonts w:ascii="Tahoma" w:hAnsi="Tahoma" w:cs="Tahoma"/>
          <w:color w:val="000000"/>
          <w:sz w:val="18"/>
          <w:szCs w:val="18"/>
        </w:rPr>
        <w:t>).</w:t>
      </w:r>
    </w:p>
    <w:p w:rsidR="000D1258" w:rsidRPr="007F7CF4" w:rsidRDefault="005638B5" w:rsidP="007F7CF4">
      <w:pPr>
        <w:shd w:val="clear" w:color="auto" w:fill="FFFFFF"/>
        <w:ind w:right="-1"/>
        <w:rPr>
          <w:rFonts w:ascii="Tahoma" w:hAnsi="Tahoma" w:cs="Tahoma"/>
          <w:color w:val="000000"/>
          <w:sz w:val="18"/>
          <w:szCs w:val="18"/>
        </w:rPr>
      </w:pPr>
      <w:bookmarkStart w:id="127" w:name="image.7.13"/>
      <w:bookmarkEnd w:id="127"/>
      <w:r w:rsidRPr="007F7CF4">
        <w:rPr>
          <w:noProof/>
          <w:sz w:val="18"/>
          <w:szCs w:val="18"/>
        </w:rPr>
        <w:drawing>
          <wp:inline distT="0" distB="0" distL="0" distR="0" wp14:anchorId="769363FC" wp14:editId="0F6F9FA1">
            <wp:extent cx="1690777" cy="1172272"/>
            <wp:effectExtent l="0" t="0" r="5080" b="8890"/>
            <wp:docPr id="31" name="Рисунок 31" descr=" Разделы д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Разделы диска"/>
                    <pic:cNvPicPr>
                      <a:picLocks noChangeAspect="1" noChangeArrowheads="1"/>
                    </pic:cNvPicPr>
                  </pic:nvPicPr>
                  <pic:blipFill>
                    <a:blip r:embed="rId38"/>
                    <a:srcRect/>
                    <a:stretch>
                      <a:fillRect/>
                    </a:stretch>
                  </pic:blipFill>
                  <pic:spPr bwMode="auto">
                    <a:xfrm>
                      <a:off x="0" y="0"/>
                      <a:ext cx="1700335" cy="1178899"/>
                    </a:xfrm>
                    <a:prstGeom prst="rect">
                      <a:avLst/>
                    </a:prstGeom>
                    <a:noFill/>
                    <a:ln w="9525">
                      <a:noFill/>
                      <a:miter lim="800000"/>
                      <a:headEnd/>
                      <a:tailEnd/>
                    </a:ln>
                  </pic:spPr>
                </pic:pic>
              </a:graphicData>
            </a:graphic>
          </wp:inline>
        </w:drawing>
      </w:r>
    </w:p>
    <w:p w:rsidR="005638B5" w:rsidRPr="007F7CF4" w:rsidRDefault="007C2B93" w:rsidP="007F7CF4">
      <w:pPr>
        <w:shd w:val="clear" w:color="auto" w:fill="FFFFFF"/>
        <w:ind w:right="-1"/>
        <w:rPr>
          <w:rFonts w:ascii="Tahoma" w:hAnsi="Tahoma" w:cs="Tahoma"/>
          <w:color w:val="000000"/>
          <w:sz w:val="18"/>
          <w:szCs w:val="18"/>
        </w:rPr>
      </w:pPr>
      <w:r w:rsidRPr="007F7CF4">
        <w:rPr>
          <w:rFonts w:ascii="Tahoma" w:hAnsi="Tahoma" w:cs="Tahoma"/>
          <w:b/>
          <w:iCs/>
          <w:color w:val="000000"/>
          <w:sz w:val="18"/>
          <w:szCs w:val="18"/>
        </w:rPr>
        <w:t>С</w:t>
      </w:r>
      <w:r w:rsidR="0020773E" w:rsidRPr="007F7CF4">
        <w:rPr>
          <w:rFonts w:ascii="Tahoma" w:hAnsi="Tahoma" w:cs="Tahoma"/>
          <w:b/>
          <w:iCs/>
          <w:color w:val="000000"/>
          <w:sz w:val="18"/>
          <w:szCs w:val="18"/>
        </w:rPr>
        <w:t>уперблок</w:t>
      </w:r>
      <w:r w:rsidRPr="007F7CF4">
        <w:rPr>
          <w:rFonts w:ascii="Tahoma" w:hAnsi="Tahoma" w:cs="Tahoma"/>
          <w:color w:val="000000"/>
          <w:sz w:val="18"/>
          <w:szCs w:val="18"/>
        </w:rPr>
        <w:t xml:space="preserve"> – раздел который</w:t>
      </w:r>
      <w:r w:rsidR="005638B5" w:rsidRPr="007F7CF4">
        <w:rPr>
          <w:rFonts w:ascii="Tahoma" w:hAnsi="Tahoma" w:cs="Tahoma"/>
          <w:color w:val="000000"/>
          <w:sz w:val="18"/>
          <w:szCs w:val="18"/>
        </w:rPr>
        <w:t xml:space="preserve"> содержит ключ</w:t>
      </w:r>
      <w:r w:rsidR="0020773E" w:rsidRPr="007F7CF4">
        <w:rPr>
          <w:rFonts w:ascii="Tahoma" w:hAnsi="Tahoma" w:cs="Tahoma"/>
          <w:color w:val="000000"/>
          <w:sz w:val="18"/>
          <w:szCs w:val="18"/>
        </w:rPr>
        <w:t>евые параметры файловой системы</w:t>
      </w:r>
      <w:r w:rsidR="005638B5" w:rsidRPr="007F7CF4">
        <w:rPr>
          <w:rFonts w:ascii="Tahoma" w:hAnsi="Tahoma" w:cs="Tahoma"/>
          <w:color w:val="000000"/>
          <w:sz w:val="18"/>
          <w:szCs w:val="18"/>
        </w:rPr>
        <w:t xml:space="preserve"> и считывается в память при загрузке компьютера. Следом располагается информация о свободных блоках файловой системы. За этими данными может следовать информация об i-узлах, содержащих информацию о файлах. Следом может размещаться каталог и затем – остальные файлы и каталоги.</w:t>
      </w:r>
    </w:p>
    <w:p w:rsidR="005638B5" w:rsidRPr="007F7CF4" w:rsidRDefault="005638B5" w:rsidP="007F7CF4">
      <w:pPr>
        <w:shd w:val="clear" w:color="auto" w:fill="FFFFFF"/>
        <w:ind w:right="-1"/>
        <w:rPr>
          <w:rFonts w:ascii="Tahoma" w:hAnsi="Tahoma" w:cs="Tahoma"/>
          <w:color w:val="000000"/>
          <w:sz w:val="18"/>
          <w:szCs w:val="18"/>
        </w:rPr>
      </w:pPr>
      <w:bookmarkStart w:id="128" w:name="image.7.14"/>
      <w:bookmarkEnd w:id="128"/>
      <w:r w:rsidRPr="007F7CF4">
        <w:rPr>
          <w:noProof/>
          <w:sz w:val="18"/>
          <w:szCs w:val="18"/>
        </w:rPr>
        <w:drawing>
          <wp:inline distT="0" distB="0" distL="0" distR="0" wp14:anchorId="484B9850" wp14:editId="171F1114">
            <wp:extent cx="2838450" cy="1606953"/>
            <wp:effectExtent l="0" t="0" r="0" b="0"/>
            <wp:docPr id="32" name="Рисунок 32" descr="Структура разде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труктура раздела"/>
                    <pic:cNvPicPr>
                      <a:picLocks noChangeAspect="1" noChangeArrowheads="1"/>
                    </pic:cNvPicPr>
                  </pic:nvPicPr>
                  <pic:blipFill>
                    <a:blip r:embed="rId39"/>
                    <a:srcRect/>
                    <a:stretch>
                      <a:fillRect/>
                    </a:stretch>
                  </pic:blipFill>
                  <pic:spPr bwMode="auto">
                    <a:xfrm>
                      <a:off x="0" y="0"/>
                      <a:ext cx="2846722" cy="1611636"/>
                    </a:xfrm>
                    <a:prstGeom prst="rect">
                      <a:avLst/>
                    </a:prstGeom>
                    <a:noFill/>
                    <a:ln w="9525">
                      <a:noFill/>
                      <a:miter lim="800000"/>
                      <a:headEnd/>
                      <a:tailEnd/>
                    </a:ln>
                  </pic:spPr>
                </pic:pic>
              </a:graphicData>
            </a:graphic>
          </wp:inline>
        </w:drawing>
      </w:r>
      <w:r w:rsidRPr="007F7CF4">
        <w:rPr>
          <w:rFonts w:ascii="Tahoma" w:hAnsi="Tahoma" w:cs="Tahoma"/>
          <w:color w:val="000000"/>
          <w:sz w:val="18"/>
          <w:szCs w:val="18"/>
        </w:rPr>
        <w:br/>
      </w:r>
      <w:r w:rsidRPr="007F7CF4">
        <w:rPr>
          <w:rFonts w:ascii="Tahoma" w:hAnsi="Tahoma" w:cs="Tahoma"/>
          <w:b/>
          <w:bCs/>
          <w:color w:val="000000"/>
          <w:sz w:val="18"/>
          <w:szCs w:val="18"/>
          <w:shd w:val="clear" w:color="auto" w:fill="FFFFFF"/>
        </w:rPr>
        <w:t>Рис. 7.14.</w:t>
      </w:r>
      <w:r w:rsidRPr="007F7CF4">
        <w:rPr>
          <w:rFonts w:ascii="Tahoma" w:hAnsi="Tahoma" w:cs="Tahoma"/>
          <w:color w:val="000000"/>
          <w:sz w:val="18"/>
          <w:szCs w:val="18"/>
          <w:shd w:val="clear" w:color="auto" w:fill="FFFFFF"/>
        </w:rPr>
        <w:t>  Структура раздела</w:t>
      </w:r>
    </w:p>
    <w:p w:rsidR="005638B5" w:rsidRPr="007F7CF4" w:rsidRDefault="005638B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На разных логических устройствах одного и того же физического диска могут располагаться файловые системы разного типа. Все разделы одного диска имеют одинаковый размер блока, определенный для данного диска в результате низкого уровневого форматирования. Однако в результате высокоуровневого форматирования в разных разделах одного и того же диска могут быть установлены различные файловые системы с различными разделами кластеров.</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51.Организация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файлов</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доступ</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к</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ним;</w:t>
      </w:r>
    </w:p>
    <w:p w:rsidR="00D22AFC" w:rsidRPr="007F7CF4" w:rsidRDefault="00D22AFC" w:rsidP="007F7CF4">
      <w:pPr>
        <w:shd w:val="clear" w:color="auto" w:fill="FFFFFF"/>
        <w:ind w:right="-1"/>
        <w:contextualSpacing/>
        <w:rPr>
          <w:rFonts w:ascii="Tahoma" w:hAnsi="Tahoma" w:cs="Tahoma"/>
          <w:sz w:val="18"/>
          <w:szCs w:val="18"/>
        </w:rPr>
      </w:pPr>
      <w:r w:rsidRPr="007F7CF4">
        <w:rPr>
          <w:rFonts w:ascii="Tahoma" w:hAnsi="Tahoma" w:cs="Tahoma"/>
          <w:sz w:val="18"/>
          <w:szCs w:val="18"/>
        </w:rPr>
        <w:t>Типов файлов:</w:t>
      </w:r>
      <w:r w:rsidR="00765CE5" w:rsidRPr="007F7CF4">
        <w:rPr>
          <w:rFonts w:ascii="Tahoma" w:hAnsi="Tahoma" w:cs="Tahoma"/>
          <w:sz w:val="18"/>
          <w:szCs w:val="18"/>
        </w:rPr>
        <w:t xml:space="preserve"> </w:t>
      </w:r>
    </w:p>
    <w:p w:rsidR="00D22AFC" w:rsidRPr="007F7CF4" w:rsidRDefault="00765CE5" w:rsidP="007F7CF4">
      <w:pPr>
        <w:pStyle w:val="a3"/>
        <w:numPr>
          <w:ilvl w:val="1"/>
          <w:numId w:val="59"/>
        </w:numPr>
        <w:shd w:val="clear" w:color="auto" w:fill="FFFFFF"/>
        <w:ind w:right="-1"/>
        <w:contextualSpacing/>
        <w:rPr>
          <w:rFonts w:ascii="Tahoma" w:hAnsi="Tahoma" w:cs="Tahoma"/>
          <w:sz w:val="18"/>
          <w:szCs w:val="18"/>
        </w:rPr>
      </w:pPr>
      <w:r w:rsidRPr="007F7CF4">
        <w:rPr>
          <w:rFonts w:ascii="Tahoma" w:hAnsi="Tahoma" w:cs="Tahoma"/>
          <w:sz w:val="18"/>
          <w:szCs w:val="18"/>
        </w:rPr>
        <w:t>обычные файлы, содержащие информацию произвольного характер</w:t>
      </w:r>
      <w:r w:rsidR="00D22AFC" w:rsidRPr="007F7CF4">
        <w:rPr>
          <w:rFonts w:ascii="Tahoma" w:hAnsi="Tahoma" w:cs="Tahoma"/>
          <w:sz w:val="18"/>
          <w:szCs w:val="18"/>
        </w:rPr>
        <w:t>а (текст, графика, звук и др.).</w:t>
      </w:r>
      <w:r w:rsidR="00800491" w:rsidRPr="007F7CF4">
        <w:rPr>
          <w:rFonts w:ascii="Tahoma" w:hAnsi="Tahoma" w:cs="Tahoma"/>
          <w:sz w:val="18"/>
          <w:szCs w:val="18"/>
        </w:rPr>
        <w:t xml:space="preserve"> И</w:t>
      </w:r>
      <w:r w:rsidR="00D22AFC" w:rsidRPr="007F7CF4">
        <w:rPr>
          <w:rFonts w:ascii="Tahoma" w:hAnsi="Tahoma" w:cs="Tahoma"/>
          <w:sz w:val="18"/>
          <w:szCs w:val="18"/>
        </w:rPr>
        <w:t>нформацию заносит пользователь или программы</w:t>
      </w:r>
    </w:p>
    <w:p w:rsidR="00D22AFC" w:rsidRPr="007F7CF4" w:rsidRDefault="00D22AFC" w:rsidP="007F7CF4">
      <w:pPr>
        <w:pStyle w:val="a3"/>
        <w:numPr>
          <w:ilvl w:val="1"/>
          <w:numId w:val="59"/>
        </w:numPr>
        <w:shd w:val="clear" w:color="auto" w:fill="FFFFFF"/>
        <w:ind w:right="-1"/>
        <w:contextualSpacing/>
        <w:rPr>
          <w:rFonts w:ascii="Tahoma" w:hAnsi="Tahoma" w:cs="Tahoma"/>
          <w:sz w:val="18"/>
          <w:szCs w:val="18"/>
        </w:rPr>
      </w:pPr>
      <w:r w:rsidRPr="007F7CF4">
        <w:rPr>
          <w:rFonts w:ascii="Tahoma" w:hAnsi="Tahoma" w:cs="Tahoma"/>
          <w:sz w:val="18"/>
          <w:szCs w:val="18"/>
        </w:rPr>
        <w:t xml:space="preserve">файлы-каталоги. это системные файлы, обеспечивающие поддержку структуры файловой системы. Они содержат системную справочную информацию о наборе файлов, сгруппированных пользователем по какому-либо неформальному признаку (договоры, рефераты, курсовые проекты и т.п.). Каталоги устанавливают соответствие между именами </w:t>
      </w:r>
      <w:r w:rsidR="00C05D03" w:rsidRPr="007F7CF4">
        <w:rPr>
          <w:rFonts w:ascii="Tahoma" w:hAnsi="Tahoma" w:cs="Tahoma"/>
          <w:sz w:val="18"/>
          <w:szCs w:val="18"/>
        </w:rPr>
        <w:t>файлов и их характеристиками</w:t>
      </w:r>
      <w:r w:rsidRPr="007F7CF4">
        <w:rPr>
          <w:rFonts w:ascii="Tahoma" w:hAnsi="Tahoma" w:cs="Tahoma"/>
          <w:sz w:val="18"/>
          <w:szCs w:val="18"/>
        </w:rPr>
        <w:t>. В число таких характеристик входят тип файла, права доступа к файлу, его распоряжение на диске, размер, дата и время создания и др.</w:t>
      </w:r>
    </w:p>
    <w:p w:rsidR="00D22AFC" w:rsidRPr="007F7CF4" w:rsidRDefault="00D22AFC" w:rsidP="007F7CF4">
      <w:pPr>
        <w:pStyle w:val="a3"/>
        <w:numPr>
          <w:ilvl w:val="1"/>
          <w:numId w:val="59"/>
        </w:numPr>
        <w:shd w:val="clear" w:color="auto" w:fill="FFFFFF"/>
        <w:ind w:right="-1"/>
        <w:contextualSpacing/>
        <w:rPr>
          <w:rFonts w:ascii="Tahoma" w:hAnsi="Tahoma" w:cs="Tahoma"/>
          <w:sz w:val="18"/>
          <w:szCs w:val="18"/>
        </w:rPr>
      </w:pPr>
      <w:r w:rsidRPr="007F7CF4">
        <w:rPr>
          <w:rFonts w:ascii="Tahoma" w:hAnsi="Tahoma" w:cs="Tahoma"/>
          <w:sz w:val="18"/>
          <w:szCs w:val="18"/>
        </w:rPr>
        <w:t xml:space="preserve">специальные файлы. Специальные файлы – это фиктивные файлы, ассоциированные с устройствами ввода-вывода, которые используются для унификации механизма доступа к последовательным устройствам ввода-вывода, таким как терминалы, принтеры и др. </w:t>
      </w:r>
    </w:p>
    <w:p w:rsidR="00D22AFC" w:rsidRPr="007F7CF4" w:rsidRDefault="00800491" w:rsidP="007F7CF4">
      <w:pPr>
        <w:pStyle w:val="a3"/>
        <w:numPr>
          <w:ilvl w:val="1"/>
          <w:numId w:val="59"/>
        </w:numPr>
        <w:shd w:val="clear" w:color="auto" w:fill="FFFFFF"/>
        <w:ind w:right="-1"/>
        <w:contextualSpacing/>
        <w:rPr>
          <w:rFonts w:ascii="Tahoma" w:hAnsi="Tahoma" w:cs="Tahoma"/>
          <w:sz w:val="18"/>
          <w:szCs w:val="18"/>
        </w:rPr>
      </w:pPr>
      <w:r w:rsidRPr="007F7CF4">
        <w:rPr>
          <w:rFonts w:ascii="Tahoma" w:hAnsi="Tahoma" w:cs="Tahoma"/>
          <w:sz w:val="18"/>
          <w:szCs w:val="18"/>
        </w:rPr>
        <w:t>Именованные</w:t>
      </w:r>
      <w:r w:rsidR="00D22AFC" w:rsidRPr="007F7CF4">
        <w:rPr>
          <w:rFonts w:ascii="Tahoma" w:hAnsi="Tahoma" w:cs="Tahoma"/>
          <w:sz w:val="18"/>
          <w:szCs w:val="18"/>
        </w:rPr>
        <w:t xml:space="preserve"> конвейеры. представляют собой циклические буферы, позволяющие выходной файл одной программы соединить со входным файлом другой программы.</w:t>
      </w:r>
    </w:p>
    <w:p w:rsidR="00765CE5" w:rsidRPr="007F7CF4" w:rsidRDefault="00765CE5" w:rsidP="007F7CF4">
      <w:pPr>
        <w:pStyle w:val="a3"/>
        <w:numPr>
          <w:ilvl w:val="1"/>
          <w:numId w:val="59"/>
        </w:numPr>
        <w:shd w:val="clear" w:color="auto" w:fill="FFFFFF"/>
        <w:ind w:right="-1"/>
        <w:contextualSpacing/>
        <w:rPr>
          <w:rFonts w:ascii="Tahoma" w:hAnsi="Tahoma" w:cs="Tahoma"/>
          <w:sz w:val="18"/>
          <w:szCs w:val="18"/>
        </w:rPr>
      </w:pPr>
      <w:r w:rsidRPr="007F7CF4">
        <w:rPr>
          <w:rFonts w:ascii="Tahoma" w:hAnsi="Tahoma" w:cs="Tahoma"/>
          <w:sz w:val="18"/>
          <w:szCs w:val="18"/>
        </w:rPr>
        <w:t xml:space="preserve"> о</w:t>
      </w:r>
      <w:r w:rsidR="00C05D03" w:rsidRPr="007F7CF4">
        <w:rPr>
          <w:rFonts w:ascii="Tahoma" w:hAnsi="Tahoma" w:cs="Tahoma"/>
          <w:sz w:val="18"/>
          <w:szCs w:val="18"/>
        </w:rPr>
        <w:t>тображаемые в память файлы и др -</w:t>
      </w:r>
      <w:r w:rsidR="00D22AFC" w:rsidRPr="007F7CF4">
        <w:rPr>
          <w:rFonts w:ascii="Tahoma" w:hAnsi="Tahoma" w:cs="Tahoma"/>
          <w:sz w:val="18"/>
          <w:szCs w:val="18"/>
        </w:rPr>
        <w:t xml:space="preserve"> это обычные файлы, отображенные на адресное пространство процесса по указанному виртуальному адресу.</w:t>
      </w:r>
    </w:p>
    <w:p w:rsidR="00765CE5" w:rsidRPr="007F7CF4" w:rsidRDefault="00D22AFC" w:rsidP="007F7CF4">
      <w:pPr>
        <w:shd w:val="clear" w:color="auto" w:fill="FFFFFF"/>
        <w:ind w:right="-1"/>
        <w:contextualSpacing/>
        <w:rPr>
          <w:rFonts w:ascii="Tahoma" w:hAnsi="Tahoma" w:cs="Tahoma"/>
          <w:sz w:val="18"/>
          <w:szCs w:val="18"/>
        </w:rPr>
      </w:pPr>
      <w:r w:rsidRPr="007F7CF4">
        <w:rPr>
          <w:rFonts w:ascii="Tahoma" w:hAnsi="Tahoma" w:cs="Tahoma"/>
          <w:b/>
          <w:sz w:val="18"/>
          <w:szCs w:val="18"/>
        </w:rPr>
        <w:t>Т</w:t>
      </w:r>
      <w:r w:rsidR="00765CE5" w:rsidRPr="007F7CF4">
        <w:rPr>
          <w:rFonts w:ascii="Tahoma" w:hAnsi="Tahoma" w:cs="Tahoma"/>
          <w:b/>
          <w:sz w:val="18"/>
          <w:szCs w:val="18"/>
        </w:rPr>
        <w:t>ри типа имен файлов</w:t>
      </w:r>
      <w:r w:rsidR="00765CE5" w:rsidRPr="007F7CF4">
        <w:rPr>
          <w:rFonts w:ascii="Tahoma" w:hAnsi="Tahoma" w:cs="Tahoma"/>
          <w:sz w:val="18"/>
          <w:szCs w:val="18"/>
        </w:rPr>
        <w:t xml:space="preserve">: </w:t>
      </w:r>
      <w:r w:rsidR="00765CE5" w:rsidRPr="007F7CF4">
        <w:rPr>
          <w:rFonts w:ascii="Tahoma" w:hAnsi="Tahoma" w:cs="Tahoma"/>
          <w:b/>
          <w:sz w:val="18"/>
          <w:szCs w:val="18"/>
        </w:rPr>
        <w:t>простые, составные и относительные</w:t>
      </w:r>
      <w:r w:rsidR="00765CE5" w:rsidRPr="007F7CF4">
        <w:rPr>
          <w:rFonts w:ascii="Tahoma" w:hAnsi="Tahoma" w:cs="Tahoma"/>
          <w:sz w:val="18"/>
          <w:szCs w:val="18"/>
        </w:rPr>
        <w:t>.</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b/>
          <w:iCs/>
          <w:sz w:val="18"/>
          <w:szCs w:val="18"/>
        </w:rPr>
        <w:t>Файл</w:t>
      </w:r>
      <w:r w:rsidRPr="007F7CF4">
        <w:rPr>
          <w:rStyle w:val="apple-converted-space"/>
          <w:rFonts w:ascii="Tahoma" w:hAnsi="Tahoma" w:cs="Tahoma"/>
          <w:sz w:val="18"/>
          <w:szCs w:val="18"/>
        </w:rPr>
        <w:t> </w:t>
      </w:r>
      <w:r w:rsidRPr="007F7CF4">
        <w:rPr>
          <w:rFonts w:ascii="Tahoma" w:hAnsi="Tahoma" w:cs="Tahoma"/>
          <w:sz w:val="18"/>
          <w:szCs w:val="18"/>
        </w:rPr>
        <w:t>представляет собой набор однородных</w:t>
      </w:r>
      <w:r w:rsidRPr="007F7CF4">
        <w:rPr>
          <w:rStyle w:val="apple-converted-space"/>
          <w:rFonts w:ascii="Tahoma" w:hAnsi="Tahoma" w:cs="Tahoma"/>
          <w:sz w:val="18"/>
          <w:szCs w:val="18"/>
        </w:rPr>
        <w:t> </w:t>
      </w:r>
      <w:r w:rsidRPr="007F7CF4">
        <w:rPr>
          <w:rFonts w:ascii="Tahoma" w:hAnsi="Tahoma" w:cs="Tahoma"/>
          <w:i/>
          <w:iCs/>
          <w:sz w:val="18"/>
          <w:szCs w:val="18"/>
        </w:rPr>
        <w:t>записей</w:t>
      </w:r>
      <w:r w:rsidRPr="007F7CF4">
        <w:rPr>
          <w:rFonts w:ascii="Tahoma" w:hAnsi="Tahoma" w:cs="Tahoma"/>
          <w:sz w:val="18"/>
          <w:szCs w:val="18"/>
        </w:rPr>
        <w:t xml:space="preserve">, которые могут быть обработаны как единое целое. Размер записи равен одному байту. Приложения оперируют записями, физический обмен с устройством ввода/вывода осуществляется блоками, поэтому записи объединяются в блоки. </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sz w:val="18"/>
          <w:szCs w:val="18"/>
        </w:rPr>
        <w:t>1.</w:t>
      </w:r>
      <w:r w:rsidRPr="007F7CF4">
        <w:rPr>
          <w:rFonts w:ascii="Tahoma" w:hAnsi="Tahoma" w:cs="Tahoma"/>
          <w:b/>
          <w:iCs/>
          <w:sz w:val="18"/>
          <w:szCs w:val="18"/>
        </w:rPr>
        <w:t>Последовательный файл</w:t>
      </w:r>
      <w:r w:rsidRPr="007F7CF4">
        <w:rPr>
          <w:rStyle w:val="apple-converted-space"/>
          <w:rFonts w:ascii="Tahoma" w:hAnsi="Tahoma" w:cs="Tahoma"/>
          <w:sz w:val="18"/>
          <w:szCs w:val="18"/>
        </w:rPr>
        <w:t> </w:t>
      </w:r>
      <w:r w:rsidRPr="007F7CF4">
        <w:rPr>
          <w:rFonts w:ascii="Tahoma" w:hAnsi="Tahoma" w:cs="Tahoma"/>
          <w:sz w:val="18"/>
          <w:szCs w:val="18"/>
        </w:rPr>
        <w:t>–</w:t>
      </w:r>
      <w:r w:rsidRPr="007F7CF4">
        <w:rPr>
          <w:rStyle w:val="apple-converted-space"/>
          <w:rFonts w:ascii="Tahoma" w:hAnsi="Tahoma" w:cs="Tahoma"/>
          <w:sz w:val="18"/>
          <w:szCs w:val="18"/>
        </w:rPr>
        <w:t> </w:t>
      </w:r>
      <w:r w:rsidRPr="007F7CF4">
        <w:rPr>
          <w:rFonts w:ascii="Tahoma" w:hAnsi="Tahoma" w:cs="Tahoma"/>
          <w:i/>
          <w:iCs/>
          <w:sz w:val="18"/>
          <w:szCs w:val="18"/>
        </w:rPr>
        <w:t>неструктурированная последовательность байтов</w:t>
      </w:r>
      <w:r w:rsidRPr="007F7CF4">
        <w:rPr>
          <w:rFonts w:ascii="Tahoma" w:hAnsi="Tahoma" w:cs="Tahoma"/>
          <w:sz w:val="18"/>
          <w:szCs w:val="18"/>
        </w:rPr>
        <w:t>, обработка которых предполагает последовательное чтение записей от начала файла до конца. Способ последовательного чтения файла называется</w:t>
      </w:r>
      <w:r w:rsidRPr="007F7CF4">
        <w:rPr>
          <w:rStyle w:val="apple-converted-space"/>
          <w:rFonts w:ascii="Tahoma" w:hAnsi="Tahoma" w:cs="Tahoma"/>
          <w:sz w:val="18"/>
          <w:szCs w:val="18"/>
        </w:rPr>
        <w:t> </w:t>
      </w:r>
      <w:r w:rsidRPr="007F7CF4">
        <w:rPr>
          <w:rFonts w:ascii="Tahoma" w:hAnsi="Tahoma" w:cs="Tahoma"/>
          <w:b/>
          <w:i/>
          <w:iCs/>
          <w:sz w:val="18"/>
          <w:szCs w:val="18"/>
        </w:rPr>
        <w:t>последовательным доступом</w:t>
      </w:r>
      <w:r w:rsidRPr="007F7CF4">
        <w:rPr>
          <w:rStyle w:val="apple-converted-space"/>
          <w:rFonts w:ascii="Tahoma" w:hAnsi="Tahoma" w:cs="Tahoma"/>
          <w:sz w:val="18"/>
          <w:szCs w:val="18"/>
        </w:rPr>
        <w:t> </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sz w:val="18"/>
          <w:szCs w:val="18"/>
        </w:rPr>
        <w:t>2.</w:t>
      </w:r>
      <w:r w:rsidRPr="007F7CF4">
        <w:rPr>
          <w:rFonts w:ascii="Tahoma" w:hAnsi="Tahoma" w:cs="Tahoma"/>
          <w:b/>
          <w:iCs/>
          <w:sz w:val="18"/>
          <w:szCs w:val="18"/>
        </w:rPr>
        <w:t>Файл прямого доступа</w:t>
      </w:r>
      <w:r w:rsidRPr="007F7CF4">
        <w:rPr>
          <w:rStyle w:val="apple-converted-space"/>
          <w:rFonts w:ascii="Tahoma" w:hAnsi="Tahoma" w:cs="Tahoma"/>
          <w:sz w:val="18"/>
          <w:szCs w:val="18"/>
        </w:rPr>
        <w:t> </w:t>
      </w:r>
      <w:r w:rsidRPr="007F7CF4">
        <w:rPr>
          <w:rFonts w:ascii="Tahoma" w:hAnsi="Tahoma" w:cs="Tahoma"/>
          <w:sz w:val="18"/>
          <w:szCs w:val="18"/>
        </w:rPr>
        <w:t>– файл, байты которого могут быть считаны в произвольном порядке. Содержимое файла может быть разбросано по разным блокам диска, которые можно считывать в произвольном порядке. Номер блока (относительный номер, специфицирующий блок) определяется позицией внутри файла. Для доступа к середине файла просмотр его с начала не обязателен.</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sz w:val="18"/>
          <w:szCs w:val="18"/>
        </w:rPr>
        <w:t>3.В ранних операционных системах использовались другие формы организации файла и другие способы доступа к ним. В настоящее время они применяются в больших мэйнфреймах, ориентированных на коммерческую обработку данных.</w:t>
      </w:r>
    </w:p>
    <w:p w:rsidR="00597037" w:rsidRPr="007F7CF4" w:rsidRDefault="00597037" w:rsidP="007F7CF4">
      <w:pPr>
        <w:pStyle w:val="a4"/>
        <w:shd w:val="clear" w:color="auto" w:fill="FFFFFF"/>
        <w:spacing w:before="0" w:beforeAutospacing="0" w:after="0" w:afterAutospacing="0"/>
        <w:ind w:right="-1"/>
        <w:contextualSpacing/>
        <w:rPr>
          <w:vanish/>
          <w:sz w:val="18"/>
          <w:szCs w:val="18"/>
        </w:rPr>
      </w:pPr>
      <w:r w:rsidRPr="007F7CF4">
        <w:rPr>
          <w:rFonts w:ascii="Tahoma" w:hAnsi="Tahoma" w:cs="Tahoma"/>
          <w:b/>
          <w:sz w:val="18"/>
          <w:szCs w:val="18"/>
        </w:rPr>
        <w:t>Способ 1</w:t>
      </w:r>
      <w:r w:rsidRPr="007F7CF4">
        <w:rPr>
          <w:rFonts w:ascii="Tahoma" w:hAnsi="Tahoma" w:cs="Tahoma"/>
          <w:sz w:val="18"/>
          <w:szCs w:val="18"/>
        </w:rPr>
        <w:t>. Хранение файла в виде последовательности записей фиксированной длины, каждая из которых имеет внутреннюю структуру. Операция чтения производится над записью, а операция записи переписывает или добавляет запись целиком.</w:t>
      </w:r>
    </w:p>
    <w:p w:rsidR="00597037" w:rsidRPr="007F7CF4" w:rsidRDefault="00597037" w:rsidP="007F7CF4">
      <w:pPr>
        <w:ind w:right="-1"/>
        <w:contextualSpacing/>
        <w:rPr>
          <w:sz w:val="18"/>
          <w:szCs w:val="18"/>
        </w:rPr>
      </w:pP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b/>
          <w:sz w:val="18"/>
          <w:szCs w:val="18"/>
        </w:rPr>
        <w:lastRenderedPageBreak/>
        <w:t>Способ 2</w:t>
      </w:r>
      <w:r w:rsidRPr="007F7CF4">
        <w:rPr>
          <w:rFonts w:ascii="Tahoma" w:hAnsi="Tahoma" w:cs="Tahoma"/>
          <w:sz w:val="18"/>
          <w:szCs w:val="18"/>
        </w:rPr>
        <w:t>. Хранение файла в виде последовательности записей переменной длины, каждая из которых содержит ключевое поле в фиксированной позиции внутри записи. Базисной операцией является считывание записи с каким-либо значением ключа. Записи могут располагаться в файле последовательно (например, отсортированные по значению ключевого поля) или в более сложном порядке. Метод доступа по значению ключевого поля к записям последовательного файла называется</w:t>
      </w:r>
      <w:r w:rsidRPr="007F7CF4">
        <w:rPr>
          <w:rStyle w:val="apple-converted-space"/>
          <w:rFonts w:ascii="Tahoma" w:hAnsi="Tahoma" w:cs="Tahoma"/>
          <w:sz w:val="18"/>
          <w:szCs w:val="18"/>
        </w:rPr>
        <w:t> </w:t>
      </w:r>
      <w:r w:rsidRPr="007F7CF4">
        <w:rPr>
          <w:rFonts w:ascii="Tahoma" w:hAnsi="Tahoma" w:cs="Tahoma"/>
          <w:b/>
          <w:i/>
          <w:iCs/>
          <w:sz w:val="18"/>
          <w:szCs w:val="18"/>
        </w:rPr>
        <w:t>индексно-последовательным</w:t>
      </w:r>
      <w:r w:rsidRPr="007F7CF4">
        <w:rPr>
          <w:rFonts w:ascii="Tahoma" w:hAnsi="Tahoma" w:cs="Tahoma"/>
          <w:sz w:val="18"/>
          <w:szCs w:val="18"/>
        </w:rPr>
        <w:t>.</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b/>
          <w:sz w:val="18"/>
          <w:szCs w:val="18"/>
        </w:rPr>
        <w:t>Способ 3</w:t>
      </w:r>
      <w:r w:rsidRPr="007F7CF4">
        <w:rPr>
          <w:rFonts w:ascii="Tahoma" w:hAnsi="Tahoma" w:cs="Tahoma"/>
          <w:sz w:val="18"/>
          <w:szCs w:val="18"/>
        </w:rPr>
        <w:t>. В некоторых системах ускорение доступа к файлу обеспечивает конструированием</w:t>
      </w:r>
      <w:r w:rsidRPr="007F7CF4">
        <w:rPr>
          <w:rStyle w:val="apple-converted-space"/>
          <w:rFonts w:ascii="Tahoma" w:hAnsi="Tahoma" w:cs="Tahoma"/>
          <w:sz w:val="18"/>
          <w:szCs w:val="18"/>
        </w:rPr>
        <w:t> </w:t>
      </w:r>
      <w:r w:rsidRPr="007F7CF4">
        <w:rPr>
          <w:rFonts w:ascii="Tahoma" w:hAnsi="Tahoma" w:cs="Tahoma"/>
          <w:i/>
          <w:iCs/>
          <w:sz w:val="18"/>
          <w:szCs w:val="18"/>
        </w:rPr>
        <w:t>индекса файла</w:t>
      </w:r>
      <w:r w:rsidR="000F663A" w:rsidRPr="007F7CF4">
        <w:rPr>
          <w:rFonts w:ascii="Tahoma" w:hAnsi="Tahoma" w:cs="Tahoma"/>
          <w:sz w:val="18"/>
          <w:szCs w:val="18"/>
        </w:rPr>
        <w:t>. Индекс</w:t>
      </w:r>
      <w:r w:rsidRPr="007F7CF4">
        <w:rPr>
          <w:rFonts w:ascii="Tahoma" w:hAnsi="Tahoma" w:cs="Tahoma"/>
          <w:sz w:val="18"/>
          <w:szCs w:val="18"/>
        </w:rPr>
        <w:t xml:space="preserve"> состоит из списка элементов, каждый из которых содержит идентификатор записи, за которым следует указание о местоположении данной записи. Для поиска записи вначале происходит обращение к индексу, где находится указатель на нужную запись. Такие файлы называются</w:t>
      </w:r>
      <w:r w:rsidRPr="007F7CF4">
        <w:rPr>
          <w:rStyle w:val="apple-converted-space"/>
          <w:rFonts w:ascii="Tahoma" w:hAnsi="Tahoma" w:cs="Tahoma"/>
          <w:sz w:val="18"/>
          <w:szCs w:val="18"/>
        </w:rPr>
        <w:t> </w:t>
      </w:r>
      <w:r w:rsidRPr="007F7CF4">
        <w:rPr>
          <w:rFonts w:ascii="Tahoma" w:hAnsi="Tahoma" w:cs="Tahoma"/>
          <w:b/>
          <w:iCs/>
          <w:sz w:val="18"/>
          <w:szCs w:val="18"/>
        </w:rPr>
        <w:t>индексированными</w:t>
      </w:r>
      <w:r w:rsidRPr="007F7CF4">
        <w:rPr>
          <w:rFonts w:ascii="Tahoma" w:hAnsi="Tahoma" w:cs="Tahoma"/>
          <w:sz w:val="18"/>
          <w:szCs w:val="18"/>
        </w:rPr>
        <w:t>, а метод доступа к ним –</w:t>
      </w:r>
      <w:r w:rsidRPr="007F7CF4">
        <w:rPr>
          <w:rStyle w:val="apple-converted-space"/>
          <w:rFonts w:ascii="Tahoma" w:hAnsi="Tahoma" w:cs="Tahoma"/>
          <w:sz w:val="18"/>
          <w:szCs w:val="18"/>
        </w:rPr>
        <w:t> </w:t>
      </w:r>
      <w:r w:rsidRPr="007F7CF4">
        <w:rPr>
          <w:rFonts w:ascii="Tahoma" w:hAnsi="Tahoma" w:cs="Tahoma"/>
          <w:i/>
          <w:iCs/>
          <w:sz w:val="18"/>
          <w:szCs w:val="18"/>
        </w:rPr>
        <w:t xml:space="preserve">доступ с </w:t>
      </w:r>
      <w:r w:rsidRPr="007F7CF4">
        <w:rPr>
          <w:rFonts w:ascii="Tahoma" w:hAnsi="Tahoma" w:cs="Tahoma"/>
          <w:b/>
          <w:iCs/>
          <w:sz w:val="18"/>
          <w:szCs w:val="18"/>
        </w:rPr>
        <w:t>использованием индекса</w:t>
      </w:r>
      <w:r w:rsidRPr="007F7CF4">
        <w:rPr>
          <w:rStyle w:val="apple-converted-space"/>
          <w:rFonts w:ascii="Tahoma" w:hAnsi="Tahoma" w:cs="Tahoma"/>
          <w:sz w:val="18"/>
          <w:szCs w:val="18"/>
        </w:rPr>
        <w:t>.</w:t>
      </w:r>
    </w:p>
    <w:p w:rsidR="00597037" w:rsidRPr="007F7CF4" w:rsidRDefault="00597037" w:rsidP="007F7CF4">
      <w:pPr>
        <w:pStyle w:val="a4"/>
        <w:shd w:val="clear" w:color="auto" w:fill="FFFFFF"/>
        <w:spacing w:before="0" w:beforeAutospacing="0" w:after="0" w:afterAutospacing="0"/>
        <w:ind w:right="-1"/>
        <w:contextualSpacing/>
        <w:rPr>
          <w:rFonts w:ascii="Tahoma" w:hAnsi="Tahoma" w:cs="Tahoma"/>
          <w:sz w:val="18"/>
          <w:szCs w:val="18"/>
        </w:rPr>
      </w:pPr>
      <w:r w:rsidRPr="007F7CF4">
        <w:rPr>
          <w:rFonts w:ascii="Tahoma" w:hAnsi="Tahoma" w:cs="Tahoma"/>
          <w:sz w:val="18"/>
          <w:szCs w:val="18"/>
        </w:rPr>
        <w:t>Другим способом выделения дискового пространства при помощи индексных узлов (например,</w:t>
      </w:r>
      <w:r w:rsidRPr="007F7CF4">
        <w:rPr>
          <w:rFonts w:ascii="Tahoma" w:hAnsi="Tahoma" w:cs="Tahoma"/>
          <w:i/>
          <w:iCs/>
          <w:sz w:val="18"/>
          <w:szCs w:val="18"/>
        </w:rPr>
        <w:t>Unix</w:t>
      </w:r>
      <w:r w:rsidRPr="007F7CF4">
        <w:rPr>
          <w:rFonts w:ascii="Tahoma" w:hAnsi="Tahoma" w:cs="Tahoma"/>
          <w:sz w:val="18"/>
          <w:szCs w:val="18"/>
        </w:rPr>
        <w:t xml:space="preserve">) является </w:t>
      </w:r>
      <w:r w:rsidRPr="007F7CF4">
        <w:rPr>
          <w:rFonts w:ascii="Tahoma" w:hAnsi="Tahoma" w:cs="Tahoma"/>
          <w:b/>
          <w:sz w:val="18"/>
          <w:szCs w:val="18"/>
        </w:rPr>
        <w:t>древовидная организация блоков</w:t>
      </w:r>
      <w:r w:rsidRPr="007F7CF4">
        <w:rPr>
          <w:rFonts w:ascii="Tahoma" w:hAnsi="Tahoma" w:cs="Tahoma"/>
          <w:sz w:val="18"/>
          <w:szCs w:val="18"/>
        </w:rPr>
        <w:t>, при которой блоки, составляющие файл, являются листьями дерева, а каждый</w:t>
      </w:r>
      <w:r w:rsidRPr="007F7CF4">
        <w:rPr>
          <w:rStyle w:val="apple-converted-space"/>
          <w:rFonts w:ascii="Tahoma" w:hAnsi="Tahoma" w:cs="Tahoma"/>
          <w:sz w:val="18"/>
          <w:szCs w:val="18"/>
          <w:vertAlign w:val="superscript"/>
        </w:rPr>
        <w:t> </w:t>
      </w:r>
      <w:r w:rsidRPr="007F7CF4">
        <w:rPr>
          <w:rFonts w:ascii="Tahoma" w:hAnsi="Tahoma" w:cs="Tahoma"/>
          <w:sz w:val="18"/>
          <w:szCs w:val="18"/>
        </w:rPr>
        <w:t>внутренний узел содержит указатели на множество блоков файла. Для</w:t>
      </w:r>
      <w:r w:rsidRPr="007F7CF4">
        <w:rPr>
          <w:rStyle w:val="apple-converted-space"/>
          <w:rFonts w:ascii="Tahoma" w:hAnsi="Tahoma" w:cs="Tahoma"/>
          <w:sz w:val="18"/>
          <w:szCs w:val="18"/>
          <w:vertAlign w:val="superscript"/>
        </w:rPr>
        <w:t> </w:t>
      </w:r>
      <w:r w:rsidRPr="007F7CF4">
        <w:rPr>
          <w:rFonts w:ascii="Tahoma" w:hAnsi="Tahoma" w:cs="Tahoma"/>
          <w:sz w:val="18"/>
          <w:szCs w:val="18"/>
        </w:rPr>
        <w:t>больших файлов индекс может оказаться громоздким, в этом случае создают индекс для индексного файла (блоки промежуточного уровня или блоки косвенной адресации).</w:t>
      </w:r>
    </w:p>
    <w:p w:rsidR="00597037" w:rsidRPr="007F7CF4" w:rsidRDefault="00597037" w:rsidP="007F7CF4">
      <w:pPr>
        <w:shd w:val="clear" w:color="auto" w:fill="FFFFFF"/>
        <w:ind w:right="-1"/>
        <w:rPr>
          <w:rFonts w:ascii="Tahoma" w:hAnsi="Tahoma" w:cs="Tahoma"/>
          <w:color w:val="000000"/>
          <w:sz w:val="18"/>
          <w:szCs w:val="18"/>
        </w:rPr>
      </w:pP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52.Каталоговые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системы;</w:t>
      </w:r>
    </w:p>
    <w:p w:rsidR="00765CE5" w:rsidRPr="007F7CF4" w:rsidRDefault="000F663A"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Ф</w:t>
      </w:r>
      <w:r w:rsidR="00765CE5" w:rsidRPr="007F7CF4">
        <w:rPr>
          <w:rFonts w:ascii="Tahoma" w:hAnsi="Tahoma" w:cs="Tahoma"/>
          <w:b/>
          <w:color w:val="000000"/>
          <w:sz w:val="18"/>
          <w:szCs w:val="18"/>
        </w:rPr>
        <w:t>айловый каталог</w:t>
      </w:r>
      <w:r w:rsidRPr="007F7CF4">
        <w:rPr>
          <w:rFonts w:ascii="Tahoma" w:hAnsi="Tahoma" w:cs="Tahoma"/>
          <w:color w:val="000000"/>
          <w:sz w:val="18"/>
          <w:szCs w:val="18"/>
        </w:rPr>
        <w:t xml:space="preserve"> - служит связующим звеном между </w:t>
      </w:r>
      <w:r w:rsidRPr="007F7CF4">
        <w:rPr>
          <w:rFonts w:ascii="Tahoma" w:hAnsi="Tahoma" w:cs="Tahoma"/>
          <w:i/>
          <w:iCs/>
          <w:color w:val="000000"/>
          <w:sz w:val="18"/>
          <w:szCs w:val="18"/>
        </w:rPr>
        <w:t>системой управления файлами</w:t>
      </w:r>
      <w:r w:rsidRPr="007F7CF4">
        <w:rPr>
          <w:rFonts w:ascii="Tahoma" w:hAnsi="Tahoma" w:cs="Tahoma"/>
          <w:color w:val="000000"/>
          <w:sz w:val="18"/>
          <w:szCs w:val="18"/>
        </w:rPr>
        <w:t> и набором файлов</w:t>
      </w:r>
      <w:r w:rsidR="00765CE5" w:rsidRPr="007F7CF4">
        <w:rPr>
          <w:rFonts w:ascii="Tahoma" w:hAnsi="Tahoma" w:cs="Tahoma"/>
          <w:color w:val="000000"/>
          <w:sz w:val="18"/>
          <w:szCs w:val="18"/>
        </w:rPr>
        <w:t>. Простейшая форма системы каталогов состоит в том, что имеется один каталог, в котором содержатся все файлы. Каталог содержит информацию о файлах, включая атрибуты, местоположение, принадлежность. Пользователи обращаютс</w:t>
      </w:r>
      <w:r w:rsidRPr="007F7CF4">
        <w:rPr>
          <w:rFonts w:ascii="Tahoma" w:hAnsi="Tahoma" w:cs="Tahoma"/>
          <w:color w:val="000000"/>
          <w:sz w:val="18"/>
          <w:szCs w:val="18"/>
        </w:rPr>
        <w:t>я к файлам по символьным именам</w:t>
      </w:r>
      <w:r w:rsidR="00765CE5" w:rsidRPr="007F7CF4">
        <w:rPr>
          <w:rFonts w:ascii="Tahoma" w:hAnsi="Tahoma" w:cs="Tahoma"/>
          <w:color w:val="000000"/>
          <w:sz w:val="18"/>
          <w:szCs w:val="18"/>
        </w:rPr>
        <w:t>. Иерархическая организация пространства имен.. Граф, описывающий иерархию каталогов, может быть деревом или сетью. Каталоги образуют дерево, если файлу разрешен</w:t>
      </w:r>
      <w:r w:rsidR="00800491" w:rsidRPr="007F7CF4">
        <w:rPr>
          <w:rFonts w:ascii="Tahoma" w:hAnsi="Tahoma" w:cs="Tahoma"/>
          <w:color w:val="000000"/>
          <w:sz w:val="18"/>
          <w:szCs w:val="18"/>
        </w:rPr>
        <w:t>о входить только в один каталог</w:t>
      </w:r>
      <w:r w:rsidR="00765CE5" w:rsidRPr="007F7CF4">
        <w:rPr>
          <w:rFonts w:ascii="Tahoma" w:hAnsi="Tahoma" w:cs="Tahoma"/>
          <w:color w:val="000000"/>
          <w:sz w:val="18"/>
          <w:szCs w:val="18"/>
        </w:rPr>
        <w:t>, и сеть, если файл может входить в несколько каталогов.</w:t>
      </w:r>
    </w:p>
    <w:p w:rsidR="00765CE5" w:rsidRPr="007F7CF4"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Например, в Ms-Dos и Windows каталоги образуют древовидную</w:t>
      </w:r>
      <w:r w:rsidR="000F663A" w:rsidRPr="007F7CF4">
        <w:rPr>
          <w:rFonts w:ascii="Tahoma" w:hAnsi="Tahoma" w:cs="Tahoma"/>
          <w:color w:val="000000"/>
          <w:sz w:val="18"/>
          <w:szCs w:val="18"/>
        </w:rPr>
        <w:t xml:space="preserve"> структуру, а в UNIX – сетевую.</w:t>
      </w:r>
    </w:p>
    <w:p w:rsidR="00765CE5" w:rsidRPr="007F7CF4" w:rsidRDefault="00765CE5" w:rsidP="007F7CF4">
      <w:pPr>
        <w:shd w:val="clear" w:color="auto" w:fill="FFFFFF"/>
        <w:ind w:left="360" w:right="-1"/>
        <w:rPr>
          <w:rFonts w:ascii="Tahoma" w:hAnsi="Tahoma" w:cs="Tahoma"/>
          <w:color w:val="000000"/>
          <w:sz w:val="18"/>
          <w:szCs w:val="18"/>
        </w:rPr>
      </w:pPr>
      <w:bookmarkStart w:id="129" w:name="image.7.11"/>
      <w:bookmarkEnd w:id="129"/>
      <w:r w:rsidRPr="007F7CF4">
        <w:rPr>
          <w:rFonts w:ascii="Tahoma" w:hAnsi="Tahoma" w:cs="Tahoma"/>
          <w:noProof/>
          <w:sz w:val="18"/>
          <w:szCs w:val="18"/>
        </w:rPr>
        <w:drawing>
          <wp:inline distT="0" distB="0" distL="0" distR="0" wp14:anchorId="42012623" wp14:editId="4120D52C">
            <wp:extent cx="1825625" cy="1003270"/>
            <wp:effectExtent l="0" t="0" r="3175" b="6985"/>
            <wp:docPr id="52" name="Рисунок 52" descr="Каталоговые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аталоговые системы"/>
                    <pic:cNvPicPr>
                      <a:picLocks noChangeAspect="1" noChangeArrowheads="1"/>
                    </pic:cNvPicPr>
                  </pic:nvPicPr>
                  <pic:blipFill>
                    <a:blip r:embed="rId40"/>
                    <a:srcRect/>
                    <a:stretch>
                      <a:fillRect/>
                    </a:stretch>
                  </pic:blipFill>
                  <pic:spPr bwMode="auto">
                    <a:xfrm>
                      <a:off x="0" y="0"/>
                      <a:ext cx="1845419" cy="1014148"/>
                    </a:xfrm>
                    <a:prstGeom prst="rect">
                      <a:avLst/>
                    </a:prstGeom>
                    <a:noFill/>
                    <a:ln w="9525">
                      <a:noFill/>
                      <a:miter lim="800000"/>
                      <a:headEnd/>
                      <a:tailEnd/>
                    </a:ln>
                  </pic:spPr>
                </pic:pic>
              </a:graphicData>
            </a:graphic>
          </wp:inline>
        </w:drawing>
      </w:r>
      <w:r w:rsidR="000F663A" w:rsidRPr="007F7CF4">
        <w:rPr>
          <w:rFonts w:ascii="Tahoma" w:hAnsi="Tahoma" w:cs="Tahoma"/>
          <w:noProof/>
          <w:sz w:val="18"/>
          <w:szCs w:val="18"/>
        </w:rPr>
        <w:drawing>
          <wp:inline distT="0" distB="0" distL="0" distR="0" wp14:anchorId="25C3F567" wp14:editId="69AA39EC">
            <wp:extent cx="1790700" cy="1148055"/>
            <wp:effectExtent l="0" t="0" r="0" b="0"/>
            <wp:docPr id="30" name="Рисунок 30" descr="Монт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онтирование"/>
                    <pic:cNvPicPr>
                      <a:picLocks noChangeAspect="1" noChangeArrowheads="1"/>
                    </pic:cNvPicPr>
                  </pic:nvPicPr>
                  <pic:blipFill>
                    <a:blip r:embed="rId41"/>
                    <a:srcRect/>
                    <a:stretch>
                      <a:fillRect/>
                    </a:stretch>
                  </pic:blipFill>
                  <pic:spPr bwMode="auto">
                    <a:xfrm>
                      <a:off x="0" y="0"/>
                      <a:ext cx="1808030" cy="1159166"/>
                    </a:xfrm>
                    <a:prstGeom prst="rect">
                      <a:avLst/>
                    </a:prstGeom>
                    <a:noFill/>
                    <a:ln w="9525">
                      <a:noFill/>
                      <a:miter lim="800000"/>
                      <a:headEnd/>
                      <a:tailEnd/>
                    </a:ln>
                  </pic:spPr>
                </pic:pic>
              </a:graphicData>
            </a:graphic>
          </wp:inline>
        </w:drawing>
      </w:r>
    </w:p>
    <w:p w:rsidR="00765CE5" w:rsidRPr="007F7CF4"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Первое решение состоит в том, что на каждом из устройств размещается автономная файловая система, т.е. файлы, находящиеся на этом устройстве, описываются деревом каталогов, никак не связанным с деревьями каталогов на других устройствах. В таком случае для однозначной идентификации файла пользователь вместе с составным символьным именем файла должен указывать идентификатор логического устройства. Примером такого автономного существования может служить MS-DOS, Windows 95/98/Me/XP.</w:t>
      </w:r>
    </w:p>
    <w:p w:rsidR="00765CE5" w:rsidRPr="007F7CF4" w:rsidRDefault="000F663A" w:rsidP="007F7CF4">
      <w:pPr>
        <w:shd w:val="clear" w:color="auto" w:fill="FFFFFF"/>
        <w:ind w:right="-1"/>
        <w:rPr>
          <w:rFonts w:ascii="Tahoma" w:hAnsi="Tahoma" w:cs="Tahoma"/>
          <w:color w:val="000000"/>
          <w:sz w:val="18"/>
          <w:szCs w:val="18"/>
        </w:rPr>
      </w:pPr>
      <w:r w:rsidRPr="007F7CF4">
        <w:rPr>
          <w:rFonts w:ascii="Tahoma" w:hAnsi="Tahoma" w:cs="Tahoma"/>
          <w:b/>
          <w:color w:val="000000"/>
          <w:sz w:val="18"/>
          <w:szCs w:val="18"/>
        </w:rPr>
        <w:t xml:space="preserve">Монтирование - </w:t>
      </w:r>
      <w:r w:rsidRPr="007F7CF4">
        <w:rPr>
          <w:rFonts w:ascii="Tahoma" w:hAnsi="Tahoma" w:cs="Tahoma"/>
          <w:color w:val="000000"/>
          <w:sz w:val="18"/>
          <w:szCs w:val="18"/>
        </w:rPr>
        <w:t>такая организация хранения файлов, при которой пользователю предоставляется возможность объединить файловые системы, находящиеся на разных устройствах, в единую файловую систему, описываемую единым деревом каталогов.</w:t>
      </w:r>
    </w:p>
    <w:p w:rsidR="00765CE5" w:rsidRPr="007F7CF4" w:rsidRDefault="00765CE5" w:rsidP="007F7CF4">
      <w:pPr>
        <w:shd w:val="clear" w:color="auto" w:fill="FFFFFF"/>
        <w:ind w:right="-1"/>
        <w:rPr>
          <w:rFonts w:ascii="Tahoma" w:hAnsi="Tahoma" w:cs="Tahoma"/>
          <w:color w:val="000000"/>
          <w:sz w:val="18"/>
          <w:szCs w:val="18"/>
        </w:rPr>
      </w:pPr>
      <w:r w:rsidRPr="007F7CF4">
        <w:rPr>
          <w:rFonts w:ascii="Tahoma" w:hAnsi="Tahoma" w:cs="Tahoma"/>
          <w:color w:val="000000"/>
          <w:sz w:val="18"/>
          <w:szCs w:val="18"/>
        </w:rPr>
        <w:t>Файловая система, расположенная на системном диске, называется корневой. Для связи иерархий файлов в </w:t>
      </w:r>
      <w:r w:rsidRPr="007F7CF4">
        <w:rPr>
          <w:rFonts w:ascii="Tahoma" w:hAnsi="Tahoma" w:cs="Tahoma"/>
          <w:i/>
          <w:iCs/>
          <w:color w:val="000000"/>
          <w:sz w:val="18"/>
          <w:szCs w:val="18"/>
        </w:rPr>
        <w:t>корневой файловой системе</w:t>
      </w:r>
      <w:r w:rsidRPr="007F7CF4">
        <w:rPr>
          <w:rFonts w:ascii="Tahoma" w:hAnsi="Tahoma" w:cs="Tahoma"/>
          <w:color w:val="000000"/>
          <w:sz w:val="18"/>
          <w:szCs w:val="18"/>
        </w:rPr>
        <w:t> выбирается некоторый существующий каталог, в данном примере – каталог </w:t>
      </w:r>
      <w:r w:rsidRPr="007F7CF4">
        <w:rPr>
          <w:rFonts w:ascii="Tahoma" w:hAnsi="Tahoma" w:cs="Tahoma"/>
          <w:i/>
          <w:iCs/>
          <w:color w:val="000000"/>
          <w:sz w:val="18"/>
          <w:szCs w:val="18"/>
        </w:rPr>
        <w:t>loc</w:t>
      </w:r>
      <w:r w:rsidRPr="007F7CF4">
        <w:rPr>
          <w:rFonts w:ascii="Tahoma" w:hAnsi="Tahoma" w:cs="Tahoma"/>
          <w:color w:val="000000"/>
          <w:sz w:val="18"/>
          <w:szCs w:val="18"/>
        </w:rPr>
        <w:t>. После выполнения монтирования выбранный каталог </w:t>
      </w:r>
      <w:r w:rsidRPr="007F7CF4">
        <w:rPr>
          <w:rFonts w:ascii="Tahoma" w:hAnsi="Tahoma" w:cs="Tahoma"/>
          <w:i/>
          <w:iCs/>
          <w:color w:val="000000"/>
          <w:sz w:val="18"/>
          <w:szCs w:val="18"/>
        </w:rPr>
        <w:t>loc</w:t>
      </w:r>
      <w:r w:rsidRPr="007F7CF4">
        <w:rPr>
          <w:rFonts w:ascii="Tahoma" w:hAnsi="Tahoma" w:cs="Tahoma"/>
          <w:color w:val="000000"/>
          <w:sz w:val="18"/>
          <w:szCs w:val="18"/>
        </w:rPr>
        <w:t> становится корневым каталогом второй файловой системы. Через этот каталог монтируемая файловая система подсоединяется как поддерево к общему дереву.</w:t>
      </w:r>
    </w:p>
    <w:p w:rsidR="00765CE5" w:rsidRPr="007F7CF4" w:rsidRDefault="00765CE5" w:rsidP="007F7CF4">
      <w:pPr>
        <w:shd w:val="clear" w:color="auto" w:fill="FFFFFF"/>
        <w:ind w:left="360" w:right="-1"/>
        <w:rPr>
          <w:rFonts w:ascii="Tahoma" w:hAnsi="Tahoma" w:cs="Tahoma"/>
          <w:color w:val="000000"/>
          <w:sz w:val="18"/>
          <w:szCs w:val="18"/>
        </w:rPr>
      </w:pPr>
      <w:bookmarkStart w:id="130" w:name="image.7.12"/>
      <w:bookmarkEnd w:id="130"/>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54.Физическая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организация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и</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адресация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файла;</w:t>
      </w:r>
    </w:p>
    <w:p w:rsidR="00765CE5" w:rsidRPr="007F7CF4" w:rsidRDefault="00765CE5" w:rsidP="00EA19C9">
      <w:pPr>
        <w:shd w:val="clear" w:color="auto" w:fill="FFFFFF"/>
        <w:ind w:right="-1"/>
        <w:rPr>
          <w:rFonts w:ascii="Tahoma" w:hAnsi="Tahoma" w:cs="Tahoma"/>
          <w:color w:val="000000"/>
          <w:sz w:val="18"/>
          <w:szCs w:val="18"/>
        </w:rPr>
      </w:pPr>
      <w:r w:rsidRPr="007F7CF4">
        <w:rPr>
          <w:rFonts w:ascii="Tahoma" w:hAnsi="Tahoma" w:cs="Tahoma"/>
          <w:color w:val="000000"/>
          <w:sz w:val="18"/>
          <w:szCs w:val="18"/>
        </w:rPr>
        <w:t xml:space="preserve">Физическая организация выделяет способ размещения файлов на диске и учет соответствия блоков диска файлам. </w:t>
      </w:r>
    </w:p>
    <w:p w:rsidR="00765CE5" w:rsidRPr="007F7CF4" w:rsidRDefault="00765CE5" w:rsidP="00EA19C9">
      <w:pPr>
        <w:shd w:val="clear" w:color="auto" w:fill="FFFFFF"/>
        <w:ind w:right="-1"/>
        <w:rPr>
          <w:rFonts w:ascii="Tahoma" w:hAnsi="Tahoma" w:cs="Tahoma"/>
          <w:color w:val="000000"/>
          <w:sz w:val="18"/>
          <w:szCs w:val="18"/>
        </w:rPr>
      </w:pPr>
      <w:r w:rsidRPr="00A57856">
        <w:rPr>
          <w:rFonts w:ascii="Tahoma" w:hAnsi="Tahoma" w:cs="Tahoma"/>
          <w:b/>
          <w:color w:val="000000"/>
          <w:sz w:val="18"/>
          <w:szCs w:val="18"/>
        </w:rPr>
        <w:t>Простейший вариант физической организации</w:t>
      </w:r>
      <w:r w:rsidRPr="007F7CF4">
        <w:rPr>
          <w:rFonts w:ascii="Tahoma" w:hAnsi="Tahoma" w:cs="Tahoma"/>
          <w:color w:val="000000"/>
          <w:sz w:val="18"/>
          <w:szCs w:val="18"/>
        </w:rPr>
        <w:t xml:space="preserve"> – непрерывное размещ</w:t>
      </w:r>
      <w:r w:rsidR="00A57856">
        <w:rPr>
          <w:rFonts w:ascii="Tahoma" w:hAnsi="Tahoma" w:cs="Tahoma"/>
          <w:color w:val="000000"/>
          <w:sz w:val="18"/>
          <w:szCs w:val="18"/>
        </w:rPr>
        <w:t>ение в наборе соседних кластеров.</w:t>
      </w:r>
      <w:r w:rsidRPr="007F7CF4">
        <w:rPr>
          <w:rFonts w:ascii="Tahoma" w:hAnsi="Tahoma" w:cs="Tahoma"/>
          <w:color w:val="000000"/>
          <w:sz w:val="18"/>
          <w:szCs w:val="18"/>
        </w:rPr>
        <w:t xml:space="preserve"> </w:t>
      </w:r>
      <w:r w:rsidR="00A57856">
        <w:rPr>
          <w:rFonts w:ascii="Tahoma" w:hAnsi="Tahoma" w:cs="Tahoma"/>
          <w:color w:val="000000"/>
          <w:sz w:val="18"/>
          <w:szCs w:val="18"/>
        </w:rPr>
        <w:t>Д</w:t>
      </w:r>
      <w:r w:rsidRPr="007F7CF4">
        <w:rPr>
          <w:rFonts w:ascii="Tahoma" w:hAnsi="Tahoma" w:cs="Tahoma"/>
          <w:color w:val="000000"/>
          <w:sz w:val="18"/>
          <w:szCs w:val="18"/>
        </w:rPr>
        <w:t>остаточно хранить номер первого кластера и объем файла. Размер файла при такой организации не ограничивается.</w:t>
      </w:r>
    </w:p>
    <w:p w:rsidR="00765CE5" w:rsidRPr="007F7CF4" w:rsidRDefault="00765CE5" w:rsidP="00EA19C9">
      <w:pPr>
        <w:shd w:val="clear" w:color="auto" w:fill="FFFFFF"/>
        <w:ind w:right="-1"/>
        <w:rPr>
          <w:rFonts w:ascii="Tahoma" w:hAnsi="Tahoma" w:cs="Tahoma"/>
          <w:color w:val="000000"/>
          <w:sz w:val="18"/>
          <w:szCs w:val="18"/>
        </w:rPr>
      </w:pPr>
      <w:r w:rsidRPr="00667B63">
        <w:rPr>
          <w:rFonts w:ascii="Tahoma" w:hAnsi="Tahoma" w:cs="Tahoma"/>
          <w:b/>
          <w:color w:val="000000"/>
          <w:sz w:val="18"/>
          <w:szCs w:val="18"/>
        </w:rPr>
        <w:t>Второй</w:t>
      </w:r>
      <w:r w:rsidRPr="007F7CF4">
        <w:rPr>
          <w:rFonts w:ascii="Tahoma" w:hAnsi="Tahoma" w:cs="Tahoma"/>
          <w:color w:val="000000"/>
          <w:sz w:val="18"/>
          <w:szCs w:val="18"/>
        </w:rPr>
        <w:t xml:space="preserve"> метод размещения файлов состоит в представлении файла </w:t>
      </w:r>
      <w:r w:rsidRPr="00A57856">
        <w:rPr>
          <w:rFonts w:ascii="Tahoma" w:hAnsi="Tahoma" w:cs="Tahoma"/>
          <w:b/>
          <w:color w:val="000000"/>
          <w:sz w:val="18"/>
          <w:szCs w:val="18"/>
        </w:rPr>
        <w:t>в виде связного списка кластеров</w:t>
      </w:r>
      <w:r w:rsidRPr="007F7CF4">
        <w:rPr>
          <w:rFonts w:ascii="Tahoma" w:hAnsi="Tahoma" w:cs="Tahoma"/>
          <w:color w:val="000000"/>
          <w:sz w:val="18"/>
          <w:szCs w:val="18"/>
        </w:rPr>
        <w:t xml:space="preserve"> дисковой памяти. Первое слово каждого кластера используется как </w:t>
      </w:r>
      <w:r w:rsidRPr="00A57856">
        <w:rPr>
          <w:rFonts w:ascii="Tahoma" w:hAnsi="Tahoma" w:cs="Tahoma"/>
          <w:b/>
          <w:color w:val="000000"/>
          <w:sz w:val="18"/>
          <w:szCs w:val="18"/>
        </w:rPr>
        <w:t>указатель на следующий кластер</w:t>
      </w:r>
      <w:r w:rsidRPr="007F7CF4">
        <w:rPr>
          <w:rFonts w:ascii="Tahoma" w:hAnsi="Tahoma" w:cs="Tahoma"/>
          <w:color w:val="000000"/>
          <w:sz w:val="18"/>
          <w:szCs w:val="18"/>
        </w:rPr>
        <w:t xml:space="preserve">. </w:t>
      </w:r>
      <w:r w:rsidR="00A57856">
        <w:rPr>
          <w:rFonts w:ascii="Tahoma" w:hAnsi="Tahoma" w:cs="Tahoma"/>
          <w:color w:val="000000"/>
          <w:sz w:val="18"/>
          <w:szCs w:val="18"/>
        </w:rPr>
        <w:t>Р</w:t>
      </w:r>
      <w:r w:rsidRPr="007F7CF4">
        <w:rPr>
          <w:rFonts w:ascii="Tahoma" w:hAnsi="Tahoma" w:cs="Tahoma"/>
          <w:color w:val="000000"/>
          <w:sz w:val="18"/>
          <w:szCs w:val="18"/>
        </w:rPr>
        <w:t>асположение файла задается номером его первого кластера.</w:t>
      </w:r>
    </w:p>
    <w:p w:rsidR="00765CE5" w:rsidRPr="007F7CF4" w:rsidRDefault="00765CE5" w:rsidP="00EA19C9">
      <w:pPr>
        <w:shd w:val="clear" w:color="auto" w:fill="FFFFFF"/>
        <w:ind w:right="-1"/>
        <w:rPr>
          <w:rFonts w:ascii="Tahoma" w:hAnsi="Tahoma" w:cs="Tahoma"/>
          <w:color w:val="000000"/>
          <w:sz w:val="18"/>
          <w:szCs w:val="18"/>
        </w:rPr>
      </w:pPr>
      <w:bookmarkStart w:id="131" w:name="image.7.15"/>
      <w:bookmarkEnd w:id="131"/>
      <w:r w:rsidRPr="007F7CF4">
        <w:rPr>
          <w:rFonts w:ascii="Tahoma" w:hAnsi="Tahoma" w:cs="Tahoma"/>
          <w:noProof/>
          <w:color w:val="000000"/>
          <w:sz w:val="18"/>
          <w:szCs w:val="18"/>
        </w:rPr>
        <w:drawing>
          <wp:inline distT="0" distB="0" distL="0" distR="0" wp14:anchorId="0FA8A6F2" wp14:editId="54194683">
            <wp:extent cx="3088257" cy="1178724"/>
            <wp:effectExtent l="0" t="0" r="0" b="2540"/>
            <wp:docPr id="33" name="Рисунок 33" descr="Варианты физической организации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Варианты физической организации файлов"/>
                    <pic:cNvPicPr>
                      <a:picLocks noChangeAspect="1" noChangeArrowheads="1"/>
                    </pic:cNvPicPr>
                  </pic:nvPicPr>
                  <pic:blipFill>
                    <a:blip r:embed="rId42"/>
                    <a:srcRect/>
                    <a:stretch>
                      <a:fillRect/>
                    </a:stretch>
                  </pic:blipFill>
                  <pic:spPr bwMode="auto">
                    <a:xfrm>
                      <a:off x="0" y="0"/>
                      <a:ext cx="3101726" cy="1183865"/>
                    </a:xfrm>
                    <a:prstGeom prst="rect">
                      <a:avLst/>
                    </a:prstGeom>
                    <a:noFill/>
                    <a:ln w="9525">
                      <a:noFill/>
                      <a:miter lim="800000"/>
                      <a:headEnd/>
                      <a:tailEnd/>
                    </a:ln>
                  </pic:spPr>
                </pic:pic>
              </a:graphicData>
            </a:graphic>
          </wp:inline>
        </w:drawing>
      </w:r>
    </w:p>
    <w:p w:rsidR="00765CE5" w:rsidRPr="007F7CF4" w:rsidRDefault="00765CE5" w:rsidP="00E64016">
      <w:pPr>
        <w:shd w:val="clear" w:color="auto" w:fill="FFFFFF"/>
        <w:ind w:right="-1"/>
        <w:rPr>
          <w:rFonts w:ascii="Tahoma" w:hAnsi="Tahoma" w:cs="Tahoma"/>
          <w:color w:val="000000"/>
          <w:sz w:val="18"/>
          <w:szCs w:val="18"/>
        </w:rPr>
      </w:pPr>
      <w:r w:rsidRPr="007F7CF4">
        <w:rPr>
          <w:rFonts w:ascii="Tahoma" w:hAnsi="Tahoma" w:cs="Tahoma"/>
          <w:color w:val="000000"/>
          <w:sz w:val="18"/>
          <w:szCs w:val="18"/>
        </w:rPr>
        <w:t>Оба недостатка предыдущей схемы организации файлов могут быть устранены, если указатели на следующие кластеры хранить в отдельной таблице, загружаемой в память. Таким образом, образуется связный список не самих блоков (кластеров) файла, а инд</w:t>
      </w:r>
      <w:r w:rsidR="00A57856">
        <w:rPr>
          <w:rFonts w:ascii="Tahoma" w:hAnsi="Tahoma" w:cs="Tahoma"/>
          <w:color w:val="000000"/>
          <w:sz w:val="18"/>
          <w:szCs w:val="18"/>
        </w:rPr>
        <w:t>ексов, указывающих на эти блоки</w:t>
      </w:r>
      <w:r w:rsidRPr="007F7CF4">
        <w:rPr>
          <w:rFonts w:ascii="Tahoma" w:hAnsi="Tahoma" w:cs="Tahoma"/>
          <w:color w:val="000000"/>
          <w:sz w:val="18"/>
          <w:szCs w:val="18"/>
        </w:rPr>
        <w:t>.</w:t>
      </w:r>
    </w:p>
    <w:p w:rsidR="00765CE5" w:rsidRPr="007F7CF4" w:rsidRDefault="00765CE5" w:rsidP="00EA19C9">
      <w:pPr>
        <w:shd w:val="clear" w:color="auto" w:fill="FFFFFF"/>
        <w:ind w:left="360" w:right="-1"/>
        <w:rPr>
          <w:rFonts w:ascii="Tahoma" w:hAnsi="Tahoma" w:cs="Tahoma"/>
          <w:color w:val="000000"/>
          <w:sz w:val="18"/>
          <w:szCs w:val="18"/>
        </w:rPr>
      </w:pPr>
      <w:bookmarkStart w:id="132" w:name="image.7.16"/>
      <w:bookmarkEnd w:id="132"/>
      <w:r w:rsidRPr="007F7CF4">
        <w:rPr>
          <w:rFonts w:ascii="Tahoma" w:hAnsi="Tahoma" w:cs="Tahoma"/>
          <w:noProof/>
          <w:color w:val="000000"/>
          <w:sz w:val="18"/>
          <w:szCs w:val="18"/>
        </w:rPr>
        <w:lastRenderedPageBreak/>
        <w:drawing>
          <wp:inline distT="0" distB="0" distL="0" distR="0" wp14:anchorId="68B2FD0F" wp14:editId="35A310C0">
            <wp:extent cx="2126464" cy="1552755"/>
            <wp:effectExtent l="0" t="0" r="7620" b="0"/>
            <wp:docPr id="53" name="Рисунок 53" descr="Вариант физической организации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Вариант физической организации файлов"/>
                    <pic:cNvPicPr>
                      <a:picLocks noChangeAspect="1" noChangeArrowheads="1"/>
                    </pic:cNvPicPr>
                  </pic:nvPicPr>
                  <pic:blipFill>
                    <a:blip r:embed="rId43"/>
                    <a:srcRect/>
                    <a:stretch>
                      <a:fillRect/>
                    </a:stretch>
                  </pic:blipFill>
                  <pic:spPr bwMode="auto">
                    <a:xfrm>
                      <a:off x="0" y="0"/>
                      <a:ext cx="2132731" cy="1557332"/>
                    </a:xfrm>
                    <a:prstGeom prst="rect">
                      <a:avLst/>
                    </a:prstGeom>
                    <a:noFill/>
                    <a:ln w="9525">
                      <a:noFill/>
                      <a:miter lim="800000"/>
                      <a:headEnd/>
                      <a:tailEnd/>
                    </a:ln>
                  </pic:spPr>
                </pic:pic>
              </a:graphicData>
            </a:graphic>
          </wp:inline>
        </w:drawing>
      </w:r>
    </w:p>
    <w:p w:rsidR="00765CE5" w:rsidRPr="007F7CF4" w:rsidRDefault="00765CE5" w:rsidP="00EA19C9">
      <w:pPr>
        <w:ind w:right="-1"/>
        <w:rPr>
          <w:rFonts w:ascii="Tahoma" w:hAnsi="Tahoma" w:cs="Tahoma"/>
          <w:sz w:val="18"/>
          <w:szCs w:val="18"/>
        </w:rPr>
      </w:pPr>
      <w:r w:rsidRPr="007F7CF4">
        <w:rPr>
          <w:rFonts w:ascii="Tahoma" w:hAnsi="Tahoma" w:cs="Tahoma"/>
          <w:b/>
          <w:bCs/>
          <w:color w:val="000000"/>
          <w:sz w:val="18"/>
          <w:szCs w:val="18"/>
          <w:shd w:val="clear" w:color="auto" w:fill="FFFFFF"/>
        </w:rPr>
        <w:t>Рис. 7.16.</w:t>
      </w:r>
      <w:r w:rsidRPr="007F7CF4">
        <w:rPr>
          <w:rFonts w:ascii="Tahoma" w:hAnsi="Tahoma" w:cs="Tahoma"/>
          <w:color w:val="000000"/>
          <w:sz w:val="18"/>
          <w:szCs w:val="18"/>
          <w:shd w:val="clear" w:color="auto" w:fill="FFFFFF"/>
        </w:rPr>
        <w:t>  Вариант физической организации файлов</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Такая таблица, называемая FAT-таблицей (File Allocation Table</w:t>
      </w:r>
      <w:r w:rsidR="00EA19C9">
        <w:rPr>
          <w:rFonts w:ascii="Tahoma" w:hAnsi="Tahoma" w:cs="Tahoma"/>
          <w:color w:val="000000"/>
          <w:sz w:val="18"/>
          <w:szCs w:val="18"/>
        </w:rPr>
        <w:t>)</w:t>
      </w:r>
      <w:r w:rsidRPr="007F7CF4">
        <w:rPr>
          <w:rFonts w:ascii="Tahoma" w:hAnsi="Tahoma" w:cs="Tahoma"/>
          <w:color w:val="000000"/>
          <w:sz w:val="18"/>
          <w:szCs w:val="18"/>
        </w:rPr>
        <w:t>. Вообще индексы могут содержать следующую информацию о кластере диска (для FAT 32):</w:t>
      </w:r>
    </w:p>
    <w:p w:rsidR="00765CE5" w:rsidRPr="007F7CF4" w:rsidRDefault="00EA19C9" w:rsidP="007F7CF4">
      <w:pPr>
        <w:numPr>
          <w:ilvl w:val="0"/>
          <w:numId w:val="67"/>
        </w:numPr>
        <w:shd w:val="clear" w:color="auto" w:fill="FFFFFF"/>
        <w:ind w:left="360" w:right="-1" w:firstLine="0"/>
        <w:rPr>
          <w:rFonts w:ascii="Tahoma" w:hAnsi="Tahoma" w:cs="Tahoma"/>
          <w:color w:val="000000"/>
          <w:sz w:val="18"/>
          <w:szCs w:val="18"/>
        </w:rPr>
      </w:pPr>
      <w:r>
        <w:rPr>
          <w:rFonts w:ascii="Tahoma" w:hAnsi="Tahoma" w:cs="Tahoma"/>
          <w:color w:val="000000"/>
          <w:sz w:val="18"/>
          <w:szCs w:val="18"/>
        </w:rPr>
        <w:t>не используется</w:t>
      </w:r>
      <w:r w:rsidR="00765CE5" w:rsidRPr="007F7CF4">
        <w:rPr>
          <w:rFonts w:ascii="Tahoma" w:hAnsi="Tahoma" w:cs="Tahoma"/>
          <w:color w:val="000000"/>
          <w:sz w:val="18"/>
          <w:szCs w:val="18"/>
        </w:rPr>
        <w:t xml:space="preserve"> – 0000.0000;</w:t>
      </w:r>
    </w:p>
    <w:p w:rsidR="00765CE5" w:rsidRPr="007F7CF4" w:rsidRDefault="00EA19C9" w:rsidP="007F7CF4">
      <w:pPr>
        <w:numPr>
          <w:ilvl w:val="0"/>
          <w:numId w:val="67"/>
        </w:numPr>
        <w:shd w:val="clear" w:color="auto" w:fill="FFFFFF"/>
        <w:ind w:left="360" w:right="-1" w:firstLine="0"/>
        <w:rPr>
          <w:rFonts w:ascii="Tahoma" w:hAnsi="Tahoma" w:cs="Tahoma"/>
          <w:color w:val="000000"/>
          <w:sz w:val="18"/>
          <w:szCs w:val="18"/>
        </w:rPr>
      </w:pPr>
      <w:r>
        <w:rPr>
          <w:rFonts w:ascii="Tahoma" w:hAnsi="Tahoma" w:cs="Tahoma"/>
          <w:color w:val="000000"/>
          <w:sz w:val="18"/>
          <w:szCs w:val="18"/>
        </w:rPr>
        <w:t>используется файлом</w:t>
      </w:r>
      <w:r w:rsidR="00765CE5" w:rsidRPr="007F7CF4">
        <w:rPr>
          <w:rFonts w:ascii="Tahoma" w:hAnsi="Tahoma" w:cs="Tahoma"/>
          <w:color w:val="000000"/>
          <w:sz w:val="18"/>
          <w:szCs w:val="18"/>
        </w:rPr>
        <w:t xml:space="preserve"> – значение, отличное от 000.000, FFFF.FFFF и FFFF.FFF7;</w:t>
      </w:r>
    </w:p>
    <w:p w:rsidR="00765CE5" w:rsidRPr="007F7CF4" w:rsidRDefault="00765CE5" w:rsidP="007F7CF4">
      <w:pPr>
        <w:numPr>
          <w:ilvl w:val="0"/>
          <w:numId w:val="67"/>
        </w:numPr>
        <w:shd w:val="clear" w:color="auto" w:fill="FFFFFF"/>
        <w:ind w:left="360" w:right="-1" w:firstLine="0"/>
        <w:rPr>
          <w:rFonts w:ascii="Tahoma" w:hAnsi="Tahoma" w:cs="Tahoma"/>
          <w:color w:val="000000"/>
          <w:sz w:val="18"/>
          <w:szCs w:val="18"/>
          <w:lang w:val="en-US"/>
        </w:rPr>
      </w:pPr>
      <w:r w:rsidRPr="007F7CF4">
        <w:rPr>
          <w:rFonts w:ascii="Tahoma" w:hAnsi="Tahoma" w:cs="Tahoma"/>
          <w:color w:val="000000"/>
          <w:sz w:val="18"/>
          <w:szCs w:val="18"/>
        </w:rPr>
        <w:t>плохой</w:t>
      </w:r>
      <w:r w:rsidRPr="007F7CF4">
        <w:rPr>
          <w:rFonts w:ascii="Tahoma" w:hAnsi="Tahoma" w:cs="Tahoma"/>
          <w:color w:val="000000"/>
          <w:sz w:val="18"/>
          <w:szCs w:val="18"/>
          <w:lang w:val="en-US"/>
        </w:rPr>
        <w:t xml:space="preserve"> </w:t>
      </w:r>
      <w:r w:rsidRPr="007F7CF4">
        <w:rPr>
          <w:rFonts w:ascii="Tahoma" w:hAnsi="Tahoma" w:cs="Tahoma"/>
          <w:color w:val="000000"/>
          <w:sz w:val="18"/>
          <w:szCs w:val="18"/>
        </w:rPr>
        <w:t>кластер</w:t>
      </w:r>
      <w:r w:rsidRPr="007F7CF4">
        <w:rPr>
          <w:rFonts w:ascii="Tahoma" w:hAnsi="Tahoma" w:cs="Tahoma"/>
          <w:color w:val="000000"/>
          <w:sz w:val="18"/>
          <w:szCs w:val="18"/>
          <w:lang w:val="en-US"/>
        </w:rPr>
        <w:t xml:space="preserve"> – FFFF.FFF7;</w:t>
      </w:r>
    </w:p>
    <w:p w:rsidR="00765CE5" w:rsidRPr="00EA19C9" w:rsidRDefault="00765CE5" w:rsidP="007F7CF4">
      <w:pPr>
        <w:numPr>
          <w:ilvl w:val="0"/>
          <w:numId w:val="67"/>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последний</w:t>
      </w:r>
      <w:r w:rsidRPr="00EA19C9">
        <w:rPr>
          <w:rFonts w:ascii="Tahoma" w:hAnsi="Tahoma" w:cs="Tahoma"/>
          <w:color w:val="000000"/>
          <w:sz w:val="18"/>
          <w:szCs w:val="18"/>
        </w:rPr>
        <w:t xml:space="preserve"> </w:t>
      </w:r>
      <w:r w:rsidRPr="007F7CF4">
        <w:rPr>
          <w:rFonts w:ascii="Tahoma" w:hAnsi="Tahoma" w:cs="Tahoma"/>
          <w:color w:val="000000"/>
          <w:sz w:val="18"/>
          <w:szCs w:val="18"/>
        </w:rPr>
        <w:t>кластер</w:t>
      </w:r>
      <w:r w:rsidRPr="00EA19C9">
        <w:rPr>
          <w:rFonts w:ascii="Tahoma" w:hAnsi="Tahoma" w:cs="Tahoma"/>
          <w:color w:val="000000"/>
          <w:sz w:val="18"/>
          <w:szCs w:val="18"/>
        </w:rPr>
        <w:t xml:space="preserve"> </w:t>
      </w:r>
      <w:r w:rsidRPr="007F7CF4">
        <w:rPr>
          <w:rFonts w:ascii="Tahoma" w:hAnsi="Tahoma" w:cs="Tahoma"/>
          <w:color w:val="000000"/>
          <w:sz w:val="18"/>
          <w:szCs w:val="18"/>
        </w:rPr>
        <w:t>файла</w:t>
      </w:r>
      <w:r w:rsidRPr="00EA19C9">
        <w:rPr>
          <w:rFonts w:ascii="Tahoma" w:hAnsi="Tahoma" w:cs="Tahoma"/>
          <w:color w:val="000000"/>
          <w:sz w:val="18"/>
          <w:szCs w:val="18"/>
        </w:rPr>
        <w:t xml:space="preserve"> – </w:t>
      </w:r>
      <w:r w:rsidRPr="007F7CF4">
        <w:rPr>
          <w:rFonts w:ascii="Tahoma" w:hAnsi="Tahoma" w:cs="Tahoma"/>
          <w:color w:val="000000"/>
          <w:sz w:val="18"/>
          <w:szCs w:val="18"/>
          <w:lang w:val="en-US"/>
        </w:rPr>
        <w:t>FFFF</w:t>
      </w:r>
      <w:r w:rsidRPr="00EA19C9">
        <w:rPr>
          <w:rFonts w:ascii="Tahoma" w:hAnsi="Tahoma" w:cs="Tahoma"/>
          <w:color w:val="000000"/>
          <w:sz w:val="18"/>
          <w:szCs w:val="18"/>
        </w:rPr>
        <w:t>.</w:t>
      </w:r>
      <w:r w:rsidRPr="007F7CF4">
        <w:rPr>
          <w:rFonts w:ascii="Tahoma" w:hAnsi="Tahoma" w:cs="Tahoma"/>
          <w:color w:val="000000"/>
          <w:sz w:val="18"/>
          <w:szCs w:val="18"/>
          <w:lang w:val="en-US"/>
        </w:rPr>
        <w:t>FFFF</w:t>
      </w:r>
      <w:r w:rsidRPr="00EA19C9">
        <w:rPr>
          <w:rFonts w:ascii="Tahoma" w:hAnsi="Tahoma" w:cs="Tahoma"/>
          <w:color w:val="000000"/>
          <w:sz w:val="18"/>
          <w:szCs w:val="18"/>
        </w:rPr>
        <w:t>.</w:t>
      </w:r>
    </w:p>
    <w:p w:rsidR="00765CE5" w:rsidRPr="007F7CF4" w:rsidRDefault="00A57856" w:rsidP="007F7CF4">
      <w:pPr>
        <w:shd w:val="clear" w:color="auto" w:fill="FFFFFF"/>
        <w:ind w:left="360" w:right="-1"/>
        <w:rPr>
          <w:rFonts w:ascii="Tahoma" w:hAnsi="Tahoma" w:cs="Tahoma"/>
          <w:color w:val="000000"/>
          <w:sz w:val="18"/>
          <w:szCs w:val="18"/>
        </w:rPr>
      </w:pPr>
      <w:r>
        <w:rPr>
          <w:rFonts w:ascii="Tahoma" w:hAnsi="Tahoma" w:cs="Tahoma"/>
          <w:color w:val="000000"/>
          <w:sz w:val="18"/>
          <w:szCs w:val="18"/>
        </w:rPr>
        <w:t>Для д</w:t>
      </w:r>
      <w:r w:rsidR="00765CE5" w:rsidRPr="007F7CF4">
        <w:rPr>
          <w:rFonts w:ascii="Tahoma" w:hAnsi="Tahoma" w:cs="Tahoma"/>
          <w:color w:val="000000"/>
          <w:sz w:val="18"/>
          <w:szCs w:val="18"/>
        </w:rPr>
        <w:t>оступа к произвольному кластеру файла не требуется последовательно считывать его кластеры, достаточно прочитать FAT-таблицу, отсчитать нужное количество кластеров файла по цепочке и опреде</w:t>
      </w:r>
      <w:r w:rsidR="00E64016">
        <w:rPr>
          <w:rFonts w:ascii="Tahoma" w:hAnsi="Tahoma" w:cs="Tahoma"/>
          <w:color w:val="000000"/>
          <w:sz w:val="18"/>
          <w:szCs w:val="18"/>
        </w:rPr>
        <w:t xml:space="preserve">лить номера нужного кластера. </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Еще один способ заключается в простом перечислении номеров кластеров, занимаемых файлом (</w:t>
      </w:r>
      <w:r w:rsidRPr="007F7CF4">
        <w:rPr>
          <w:rFonts w:ascii="Tahoma" w:hAnsi="Tahoma" w:cs="Tahoma"/>
          <w:color w:val="330066"/>
          <w:sz w:val="18"/>
          <w:szCs w:val="18"/>
          <w:u w:val="single"/>
        </w:rPr>
        <w:t>рис. 7.17</w:t>
      </w:r>
      <w:r w:rsidRPr="007F7CF4">
        <w:rPr>
          <w:rFonts w:ascii="Tahoma" w:hAnsi="Tahoma" w:cs="Tahoma"/>
          <w:color w:val="000000"/>
          <w:sz w:val="18"/>
          <w:szCs w:val="18"/>
        </w:rPr>
        <w:t>). Этот перечень и служит адресом файла. Недостаток такого подхода – длина а</w:t>
      </w:r>
      <w:r w:rsidR="00E64016">
        <w:rPr>
          <w:rFonts w:ascii="Tahoma" w:hAnsi="Tahoma" w:cs="Tahoma"/>
          <w:color w:val="000000"/>
          <w:sz w:val="18"/>
          <w:szCs w:val="18"/>
        </w:rPr>
        <w:t>дреса зависит от размера файла.</w:t>
      </w:r>
    </w:p>
    <w:p w:rsidR="00765CE5" w:rsidRPr="007F7CF4" w:rsidRDefault="00765CE5" w:rsidP="007F7CF4">
      <w:pPr>
        <w:shd w:val="clear" w:color="auto" w:fill="FFFFFF"/>
        <w:ind w:left="360" w:right="-1"/>
        <w:rPr>
          <w:rFonts w:ascii="Tahoma" w:hAnsi="Tahoma" w:cs="Tahoma"/>
          <w:color w:val="000000"/>
          <w:sz w:val="18"/>
          <w:szCs w:val="18"/>
        </w:rPr>
      </w:pPr>
      <w:bookmarkStart w:id="133" w:name="image.7.17"/>
      <w:bookmarkEnd w:id="133"/>
      <w:r w:rsidRPr="007F7CF4">
        <w:rPr>
          <w:rFonts w:ascii="Tahoma" w:hAnsi="Tahoma" w:cs="Tahoma"/>
          <w:noProof/>
          <w:color w:val="000000"/>
          <w:sz w:val="18"/>
          <w:szCs w:val="18"/>
        </w:rPr>
        <w:drawing>
          <wp:inline distT="0" distB="0" distL="0" distR="0" wp14:anchorId="4BC66998" wp14:editId="15CDCFE0">
            <wp:extent cx="3276600" cy="1819275"/>
            <wp:effectExtent l="19050" t="0" r="0" b="0"/>
            <wp:docPr id="54" name="Рисунок 54" descr="Вариант физической организации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Вариант физической организации файлов"/>
                    <pic:cNvPicPr>
                      <a:picLocks noChangeAspect="1" noChangeArrowheads="1"/>
                    </pic:cNvPicPr>
                  </pic:nvPicPr>
                  <pic:blipFill>
                    <a:blip r:embed="rId44"/>
                    <a:srcRect/>
                    <a:stretch>
                      <a:fillRect/>
                    </a:stretch>
                  </pic:blipFill>
                  <pic:spPr bwMode="auto">
                    <a:xfrm>
                      <a:off x="0" y="0"/>
                      <a:ext cx="3276600" cy="1819275"/>
                    </a:xfrm>
                    <a:prstGeom prst="rect">
                      <a:avLst/>
                    </a:prstGeom>
                    <a:noFill/>
                    <a:ln w="9525">
                      <a:noFill/>
                      <a:miter lim="800000"/>
                      <a:headEnd/>
                      <a:tailEnd/>
                    </a:ln>
                  </pic:spPr>
                </pic:pic>
              </a:graphicData>
            </a:graphic>
          </wp:inline>
        </w:drawing>
      </w:r>
    </w:p>
    <w:p w:rsidR="00765CE5" w:rsidRPr="007F7CF4" w:rsidRDefault="00765CE5" w:rsidP="007F7CF4">
      <w:pPr>
        <w:ind w:left="360" w:right="-1"/>
        <w:rPr>
          <w:rFonts w:ascii="Tahoma" w:hAnsi="Tahoma" w:cs="Tahoma"/>
          <w:sz w:val="18"/>
          <w:szCs w:val="18"/>
        </w:rPr>
      </w:pPr>
      <w:r w:rsidRPr="007F7CF4">
        <w:rPr>
          <w:rFonts w:ascii="Tahoma" w:hAnsi="Tahoma" w:cs="Tahoma"/>
          <w:b/>
          <w:bCs/>
          <w:color w:val="000000"/>
          <w:sz w:val="18"/>
          <w:szCs w:val="18"/>
          <w:shd w:val="clear" w:color="auto" w:fill="FFFFFF"/>
        </w:rPr>
        <w:t>Рис. 7.17.</w:t>
      </w:r>
      <w:r w:rsidRPr="007F7CF4">
        <w:rPr>
          <w:rFonts w:ascii="Tahoma" w:hAnsi="Tahoma" w:cs="Tahoma"/>
          <w:color w:val="000000"/>
          <w:sz w:val="18"/>
          <w:szCs w:val="18"/>
          <w:shd w:val="clear" w:color="auto" w:fill="FFFFFF"/>
        </w:rPr>
        <w:t>  Вариант физической организации файлов</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Эффект</w:t>
      </w:r>
      <w:r w:rsidR="00EA19C9">
        <w:rPr>
          <w:rFonts w:ascii="Tahoma" w:hAnsi="Tahoma" w:cs="Tahoma"/>
          <w:color w:val="000000"/>
          <w:sz w:val="18"/>
          <w:szCs w:val="18"/>
        </w:rPr>
        <w:t>ивный метод организации файлов</w:t>
      </w:r>
      <w:r w:rsidRPr="007F7CF4">
        <w:rPr>
          <w:rFonts w:ascii="Tahoma" w:hAnsi="Tahoma" w:cs="Tahoma"/>
          <w:color w:val="000000"/>
          <w:sz w:val="18"/>
          <w:szCs w:val="18"/>
        </w:rPr>
        <w:t xml:space="preserve"> состоит в связывании с каждым файлом структуры данных, называемой i-узлами. Такой узел содержит атрибуты файла и адреса кластеров файла (</w:t>
      </w:r>
      <w:r w:rsidRPr="007F7CF4">
        <w:rPr>
          <w:rFonts w:ascii="Tahoma" w:hAnsi="Tahoma" w:cs="Tahoma"/>
          <w:color w:val="330066"/>
          <w:sz w:val="18"/>
          <w:szCs w:val="18"/>
          <w:u w:val="single"/>
        </w:rPr>
        <w:t>рис. 7.18</w:t>
      </w:r>
      <w:r w:rsidRPr="007F7CF4">
        <w:rPr>
          <w:rFonts w:ascii="Tahoma" w:hAnsi="Tahoma" w:cs="Tahoma"/>
          <w:color w:val="000000"/>
          <w:sz w:val="18"/>
          <w:szCs w:val="18"/>
        </w:rPr>
        <w:t xml:space="preserve">). </w:t>
      </w:r>
      <w:r w:rsidR="00E64016">
        <w:rPr>
          <w:rFonts w:ascii="Tahoma" w:hAnsi="Tahoma" w:cs="Tahoma"/>
          <w:color w:val="000000"/>
          <w:sz w:val="18"/>
          <w:szCs w:val="18"/>
        </w:rPr>
        <w:t>К</w:t>
      </w:r>
      <w:r w:rsidRPr="007F7CF4">
        <w:rPr>
          <w:rFonts w:ascii="Tahoma" w:hAnsi="Tahoma" w:cs="Tahoma"/>
          <w:color w:val="000000"/>
          <w:sz w:val="18"/>
          <w:szCs w:val="18"/>
        </w:rPr>
        <w:t xml:space="preserve">аждый конкретный i-узел должен находиться в памяти только тогда, когда открыт соответствующий ему файл. </w:t>
      </w:r>
    </w:p>
    <w:p w:rsidR="00765CE5" w:rsidRPr="007F7CF4" w:rsidRDefault="00765CE5" w:rsidP="007F7CF4">
      <w:pPr>
        <w:shd w:val="clear" w:color="auto" w:fill="FFFFFF"/>
        <w:ind w:left="360" w:right="-1"/>
        <w:rPr>
          <w:rFonts w:ascii="Tahoma" w:hAnsi="Tahoma" w:cs="Tahoma"/>
          <w:color w:val="000000"/>
          <w:sz w:val="18"/>
          <w:szCs w:val="18"/>
        </w:rPr>
      </w:pPr>
      <w:bookmarkStart w:id="134" w:name="image.7.18"/>
      <w:bookmarkEnd w:id="134"/>
      <w:r w:rsidRPr="007F7CF4">
        <w:rPr>
          <w:rFonts w:ascii="Tahoma" w:hAnsi="Tahoma" w:cs="Tahoma"/>
          <w:noProof/>
          <w:color w:val="000000"/>
          <w:sz w:val="18"/>
          <w:szCs w:val="18"/>
        </w:rPr>
        <w:drawing>
          <wp:inline distT="0" distB="0" distL="0" distR="0" wp14:anchorId="13AC8E2F" wp14:editId="5DD75154">
            <wp:extent cx="2360286" cy="2018582"/>
            <wp:effectExtent l="0" t="0" r="2540" b="1270"/>
            <wp:docPr id="55" name="Рисунок 55" descr="вариант физической организации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вариант физической организации файлов"/>
                    <pic:cNvPicPr>
                      <a:picLocks noChangeAspect="1" noChangeArrowheads="1"/>
                    </pic:cNvPicPr>
                  </pic:nvPicPr>
                  <pic:blipFill>
                    <a:blip r:embed="rId45"/>
                    <a:srcRect/>
                    <a:stretch>
                      <a:fillRect/>
                    </a:stretch>
                  </pic:blipFill>
                  <pic:spPr bwMode="auto">
                    <a:xfrm>
                      <a:off x="0" y="0"/>
                      <a:ext cx="2365050" cy="2022656"/>
                    </a:xfrm>
                    <a:prstGeom prst="rect">
                      <a:avLst/>
                    </a:prstGeom>
                    <a:noFill/>
                    <a:ln w="9525">
                      <a:noFill/>
                      <a:miter lim="800000"/>
                      <a:headEnd/>
                      <a:tailEnd/>
                    </a:ln>
                  </pic:spPr>
                </pic:pic>
              </a:graphicData>
            </a:graphic>
          </wp:inline>
        </w:drawing>
      </w:r>
    </w:p>
    <w:p w:rsidR="00765CE5" w:rsidRPr="007F7CF4" w:rsidRDefault="00765CE5" w:rsidP="007F7CF4">
      <w:pPr>
        <w:ind w:left="360" w:right="-1"/>
        <w:rPr>
          <w:rFonts w:ascii="Tahoma" w:hAnsi="Tahoma" w:cs="Tahoma"/>
          <w:sz w:val="18"/>
          <w:szCs w:val="18"/>
        </w:rPr>
      </w:pPr>
      <w:r w:rsidRPr="007F7CF4">
        <w:rPr>
          <w:rFonts w:ascii="Tahoma" w:hAnsi="Tahoma" w:cs="Tahoma"/>
          <w:b/>
          <w:bCs/>
          <w:color w:val="000000"/>
          <w:sz w:val="18"/>
          <w:szCs w:val="18"/>
          <w:shd w:val="clear" w:color="auto" w:fill="FFFFFF"/>
        </w:rPr>
        <w:t>Рис. 7.18.</w:t>
      </w:r>
      <w:r w:rsidRPr="007F7CF4">
        <w:rPr>
          <w:rFonts w:ascii="Tahoma" w:hAnsi="Tahoma" w:cs="Tahoma"/>
          <w:color w:val="000000"/>
          <w:sz w:val="18"/>
          <w:szCs w:val="18"/>
          <w:shd w:val="clear" w:color="auto" w:fill="FFFFFF"/>
        </w:rPr>
        <w:t>  вариант физической организации файлов</w:t>
      </w:r>
    </w:p>
    <w:p w:rsidR="00765CE5" w:rsidRPr="007F7CF4" w:rsidRDefault="00EA19C9" w:rsidP="007F7CF4">
      <w:pPr>
        <w:shd w:val="clear" w:color="auto" w:fill="FFFFFF"/>
        <w:ind w:left="360" w:right="-1"/>
        <w:rPr>
          <w:rFonts w:ascii="Tahoma" w:hAnsi="Tahoma" w:cs="Tahoma"/>
          <w:color w:val="000000"/>
          <w:sz w:val="18"/>
          <w:szCs w:val="18"/>
        </w:rPr>
      </w:pPr>
      <w:r>
        <w:rPr>
          <w:rFonts w:ascii="Tahoma" w:hAnsi="Tahoma" w:cs="Tahoma"/>
          <w:color w:val="000000"/>
          <w:sz w:val="18"/>
          <w:szCs w:val="18"/>
        </w:rPr>
        <w:t>Сочетание</w:t>
      </w:r>
      <w:r w:rsidR="00765CE5" w:rsidRPr="007F7CF4">
        <w:rPr>
          <w:rFonts w:ascii="Tahoma" w:hAnsi="Tahoma" w:cs="Tahoma"/>
          <w:color w:val="000000"/>
          <w:sz w:val="18"/>
          <w:szCs w:val="18"/>
        </w:rPr>
        <w:t xml:space="preserve"> прямой и косвенной адресации. Такой поход реализован в файловой системе </w:t>
      </w:r>
      <w:r w:rsidR="00765CE5" w:rsidRPr="007F7CF4">
        <w:rPr>
          <w:rFonts w:ascii="Tahoma" w:hAnsi="Tahoma" w:cs="Tahoma"/>
          <w:i/>
          <w:iCs/>
          <w:color w:val="000000"/>
          <w:sz w:val="18"/>
          <w:szCs w:val="18"/>
        </w:rPr>
        <w:t>ufs</w:t>
      </w:r>
      <w:r>
        <w:rPr>
          <w:rFonts w:ascii="Tahoma" w:hAnsi="Tahoma" w:cs="Tahoma"/>
          <w:color w:val="000000"/>
          <w:sz w:val="18"/>
          <w:szCs w:val="18"/>
        </w:rPr>
        <w:t>.</w:t>
      </w:r>
    </w:p>
    <w:p w:rsidR="00765CE5" w:rsidRPr="007F7CF4" w:rsidRDefault="00765CE5" w:rsidP="007F7CF4">
      <w:pPr>
        <w:shd w:val="clear" w:color="auto" w:fill="FFFFFF"/>
        <w:ind w:left="360" w:right="-1"/>
        <w:rPr>
          <w:rFonts w:ascii="Tahoma" w:hAnsi="Tahoma" w:cs="Tahoma"/>
          <w:color w:val="000000"/>
          <w:sz w:val="18"/>
          <w:szCs w:val="18"/>
        </w:rPr>
      </w:pPr>
      <w:bookmarkStart w:id="135" w:name="image.7.19"/>
      <w:bookmarkEnd w:id="135"/>
      <w:r w:rsidRPr="007F7CF4">
        <w:rPr>
          <w:rFonts w:ascii="Tahoma" w:hAnsi="Tahoma" w:cs="Tahoma"/>
          <w:noProof/>
          <w:color w:val="000000"/>
          <w:sz w:val="18"/>
          <w:szCs w:val="18"/>
        </w:rPr>
        <w:lastRenderedPageBreak/>
        <w:drawing>
          <wp:inline distT="0" distB="0" distL="0" distR="0">
            <wp:extent cx="3408727" cy="2665563"/>
            <wp:effectExtent l="0" t="0" r="1270" b="1905"/>
            <wp:docPr id="56" name="Рисунок 56" descr="Файловая система u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айловая система u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723" cy="2668688"/>
                    </a:xfrm>
                    <a:prstGeom prst="rect">
                      <a:avLst/>
                    </a:prstGeom>
                    <a:noFill/>
                    <a:ln w="9525">
                      <a:noFill/>
                      <a:miter lim="800000"/>
                      <a:headEnd/>
                      <a:tailEnd/>
                    </a:ln>
                  </pic:spPr>
                </pic:pic>
              </a:graphicData>
            </a:graphic>
          </wp:inline>
        </w:drawing>
      </w:r>
    </w:p>
    <w:p w:rsidR="00765CE5" w:rsidRPr="007F7CF4" w:rsidRDefault="00765CE5" w:rsidP="007F7CF4">
      <w:pPr>
        <w:ind w:left="360" w:right="-1"/>
        <w:rPr>
          <w:rFonts w:ascii="Tahoma" w:hAnsi="Tahoma" w:cs="Tahoma"/>
          <w:sz w:val="18"/>
          <w:szCs w:val="18"/>
        </w:rPr>
      </w:pPr>
      <w:r w:rsidRPr="007F7CF4">
        <w:rPr>
          <w:rFonts w:ascii="Tahoma" w:hAnsi="Tahoma" w:cs="Tahoma"/>
          <w:color w:val="000000"/>
          <w:sz w:val="18"/>
          <w:szCs w:val="18"/>
        </w:rPr>
        <w:br/>
      </w:r>
      <w:r w:rsidRPr="007F7CF4">
        <w:rPr>
          <w:rFonts w:ascii="Tahoma" w:hAnsi="Tahoma" w:cs="Tahoma"/>
          <w:b/>
          <w:bCs/>
          <w:color w:val="000000"/>
          <w:sz w:val="18"/>
          <w:szCs w:val="18"/>
          <w:shd w:val="clear" w:color="auto" w:fill="FFFFFF"/>
        </w:rPr>
        <w:t>Рис. 7.19.</w:t>
      </w:r>
      <w:r w:rsidRPr="007F7CF4">
        <w:rPr>
          <w:rFonts w:ascii="Tahoma" w:hAnsi="Tahoma" w:cs="Tahoma"/>
          <w:color w:val="000000"/>
          <w:sz w:val="18"/>
          <w:szCs w:val="18"/>
          <w:shd w:val="clear" w:color="auto" w:fill="FFFFFF"/>
        </w:rPr>
        <w:t>  Файловая система ufs</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Для хранения адреса файла выделено 15 полей, каждое из которых состоит из 4 байт. Если кластер имеет размер 8 Кбайт, то можно адресовать файл размеров до 8 Кбайт * 12 = 98304 байт. Если </w:t>
      </w:r>
      <w:r w:rsidRPr="007F7CF4">
        <w:rPr>
          <w:rFonts w:ascii="Tahoma" w:hAnsi="Tahoma" w:cs="Tahoma"/>
          <w:i/>
          <w:iCs/>
          <w:color w:val="000000"/>
          <w:sz w:val="18"/>
          <w:szCs w:val="18"/>
        </w:rPr>
        <w:t>размер кластера</w:t>
      </w:r>
      <w:r w:rsidRPr="007F7CF4">
        <w:rPr>
          <w:rFonts w:ascii="Tahoma" w:hAnsi="Tahoma" w:cs="Tahoma"/>
          <w:color w:val="000000"/>
          <w:sz w:val="18"/>
          <w:szCs w:val="18"/>
        </w:rPr>
        <w:t> превышает 12 кластеров, то следующее 13 поле содержит адрес кластера, в котором могут быть расположены номера следующих кластеров, и размер файла может возрасти до 8192 * (12 + 2048) = 16.875.520 байт.</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Следующий уровень адресации, обеспечиваемый 14-м полем, позволяет адресовать до 8192 * (12 + 2048 + 20482) = 3,43766*1020 байт. Если и этого недостаточно, используется следующее 15-е поле. В этом случае максимальный размер файла может составить 8192 * (12 + 2048 + 20482 + 20483) = 7,0403*1013 байт.</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При этом объеме самой адресной информации составит всего 0,05% от объема адресуемых данных (задачи!!!).</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Метод перечисления адресов кластеров файла задействован и в файловой системе NTFS, применяемой в Windows NT/2000/2003. Для сокращения объема адресной информации в NTFS адресуются не кластеры файла, а непрерывные области, состоящие из смежных кластеров диска. Каждая такая область называется экстентом (extent) и описывается двумя числами: номером начального кластера и количеством кластеров.</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55.Физическая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организация</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FAT-системы;</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Для обеспечения доступа приложений к файлам операционная система с файловой системой FAT использует следующие структуры:</w:t>
      </w:r>
    </w:p>
    <w:p w:rsidR="00765CE5" w:rsidRPr="007F7CF4" w:rsidRDefault="00765CE5" w:rsidP="007F7CF4">
      <w:pPr>
        <w:numPr>
          <w:ilvl w:val="0"/>
          <w:numId w:val="6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загрузочные секторы главного и </w:t>
      </w:r>
      <w:r w:rsidRPr="007F7CF4">
        <w:rPr>
          <w:rFonts w:ascii="Tahoma" w:hAnsi="Tahoma" w:cs="Tahoma"/>
          <w:i/>
          <w:iCs/>
          <w:color w:val="000000"/>
          <w:sz w:val="18"/>
          <w:szCs w:val="18"/>
        </w:rPr>
        <w:t>дополнительных разделов</w:t>
      </w:r>
      <w:r w:rsidRPr="007F7CF4">
        <w:rPr>
          <w:rFonts w:ascii="Tahoma" w:hAnsi="Tahoma" w:cs="Tahoma"/>
          <w:color w:val="000000"/>
          <w:sz w:val="18"/>
          <w:szCs w:val="18"/>
        </w:rPr>
        <w:t>;</w:t>
      </w:r>
    </w:p>
    <w:p w:rsidR="00765CE5" w:rsidRPr="007F7CF4" w:rsidRDefault="00765CE5" w:rsidP="007F7CF4">
      <w:pPr>
        <w:numPr>
          <w:ilvl w:val="0"/>
          <w:numId w:val="6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загрузочные секторы логических дисков (разделов);</w:t>
      </w:r>
    </w:p>
    <w:p w:rsidR="00765CE5" w:rsidRPr="007F7CF4" w:rsidRDefault="00765CE5" w:rsidP="007F7CF4">
      <w:pPr>
        <w:numPr>
          <w:ilvl w:val="0"/>
          <w:numId w:val="6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корневой каталог;</w:t>
      </w:r>
    </w:p>
    <w:p w:rsidR="00765CE5" w:rsidRPr="007F7CF4" w:rsidRDefault="00765CE5" w:rsidP="007F7CF4">
      <w:pPr>
        <w:numPr>
          <w:ilvl w:val="0"/>
          <w:numId w:val="6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область данных;</w:t>
      </w:r>
    </w:p>
    <w:p w:rsidR="00765CE5" w:rsidRPr="007F7CF4" w:rsidRDefault="00765CE5" w:rsidP="007F7CF4">
      <w:pPr>
        <w:numPr>
          <w:ilvl w:val="0"/>
          <w:numId w:val="68"/>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цилиндр для выполнения диагностических операций чтения-записи.</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Загрузочный сектор главного раздела (называемый главной загрузочной записью – </w:t>
      </w:r>
      <w:r w:rsidRPr="007F7CF4">
        <w:rPr>
          <w:rFonts w:ascii="Tahoma" w:hAnsi="Tahoma" w:cs="Tahoma"/>
          <w:i/>
          <w:iCs/>
          <w:color w:val="000000"/>
          <w:sz w:val="18"/>
          <w:szCs w:val="18"/>
        </w:rPr>
        <w:t>Master Boot Record</w:t>
      </w:r>
      <w:r w:rsidRPr="007F7CF4">
        <w:rPr>
          <w:rFonts w:ascii="Tahoma" w:hAnsi="Tahoma" w:cs="Tahoma"/>
          <w:color w:val="000000"/>
          <w:sz w:val="18"/>
          <w:szCs w:val="18"/>
        </w:rPr>
        <w:t> – </w:t>
      </w:r>
      <w:r w:rsidRPr="007F7CF4">
        <w:rPr>
          <w:rFonts w:ascii="Tahoma" w:hAnsi="Tahoma" w:cs="Tahoma"/>
          <w:i/>
          <w:iCs/>
          <w:color w:val="000000"/>
          <w:sz w:val="18"/>
          <w:szCs w:val="18"/>
        </w:rPr>
        <w:t>MBR</w:t>
      </w:r>
      <w:r w:rsidRPr="007F7CF4">
        <w:rPr>
          <w:rFonts w:ascii="Tahoma" w:hAnsi="Tahoma" w:cs="Tahoma"/>
          <w:color w:val="000000"/>
          <w:sz w:val="18"/>
          <w:szCs w:val="18"/>
        </w:rPr>
        <w:t>) является первым сектором на жестком диске (цилиндр 0, головка 0, сектор 1) и состоит из двух элементов [</w:t>
      </w:r>
      <w:r w:rsidRPr="007F7CF4">
        <w:rPr>
          <w:rFonts w:ascii="Tahoma" w:hAnsi="Tahoma" w:cs="Tahoma"/>
          <w:color w:val="330066"/>
          <w:sz w:val="18"/>
          <w:szCs w:val="18"/>
          <w:u w:val="single"/>
        </w:rPr>
        <w:t>10</w:t>
      </w:r>
      <w:r w:rsidRPr="007F7CF4">
        <w:rPr>
          <w:rFonts w:ascii="Tahoma" w:hAnsi="Tahoma" w:cs="Tahoma"/>
          <w:color w:val="000000"/>
          <w:sz w:val="18"/>
          <w:szCs w:val="18"/>
        </w:rPr>
        <w:t>]:</w:t>
      </w:r>
    </w:p>
    <w:p w:rsidR="00765CE5" w:rsidRPr="007F7CF4" w:rsidRDefault="00765CE5" w:rsidP="007F7CF4">
      <w:pPr>
        <w:numPr>
          <w:ilvl w:val="0"/>
          <w:numId w:val="69"/>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таблица главного раздела, содержащая список разделов (максимум четыре) и расположение загрузочных секторов соответствующих логических дисков (первая и последняя головки, первый и последний цилиндры с соответствующими значениями секторов, а также количество секторов);</w:t>
      </w:r>
    </w:p>
    <w:p w:rsidR="00765CE5" w:rsidRPr="007F7CF4" w:rsidRDefault="00765CE5" w:rsidP="007F7CF4">
      <w:pPr>
        <w:numPr>
          <w:ilvl w:val="0"/>
          <w:numId w:val="69"/>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главный загрузочный код – небольшая программа, которая выполняется системой BIOS. Основная функция этого кода – передача управления в раздел, который обозначен как активный (загрузочный).</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Загрузочный сектор раздела содержит:</w:t>
      </w:r>
    </w:p>
    <w:p w:rsidR="00765CE5" w:rsidRPr="007F7CF4" w:rsidRDefault="00765CE5" w:rsidP="007F7CF4">
      <w:pPr>
        <w:numPr>
          <w:ilvl w:val="0"/>
          <w:numId w:val="70"/>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блок параметров диска, в котором содержится информация о разделе (размер, количество секторов, </w:t>
      </w:r>
      <w:r w:rsidRPr="007F7CF4">
        <w:rPr>
          <w:rFonts w:ascii="Tahoma" w:hAnsi="Tahoma" w:cs="Tahoma"/>
          <w:i/>
          <w:iCs/>
          <w:color w:val="000000"/>
          <w:sz w:val="18"/>
          <w:szCs w:val="18"/>
        </w:rPr>
        <w:t>размер кластера</w:t>
      </w:r>
      <w:r w:rsidRPr="007F7CF4">
        <w:rPr>
          <w:rFonts w:ascii="Tahoma" w:hAnsi="Tahoma" w:cs="Tahoma"/>
          <w:color w:val="000000"/>
          <w:sz w:val="18"/>
          <w:szCs w:val="18"/>
        </w:rPr>
        <w:t>, метка тома и др.);</w:t>
      </w:r>
    </w:p>
    <w:p w:rsidR="00765CE5" w:rsidRPr="007F7CF4" w:rsidRDefault="00765CE5" w:rsidP="007F7CF4">
      <w:pPr>
        <w:numPr>
          <w:ilvl w:val="0"/>
          <w:numId w:val="70"/>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загрузочный код – программу, с которой начинается процесс загрузки операц</w:t>
      </w:r>
      <w:r w:rsidR="001E69B6">
        <w:rPr>
          <w:rFonts w:ascii="Tahoma" w:hAnsi="Tahoma" w:cs="Tahoma"/>
          <w:color w:val="000000"/>
          <w:sz w:val="18"/>
          <w:szCs w:val="18"/>
        </w:rPr>
        <w:t>ионной.</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Загрузочные секторы логических дисков создаются программой Format. Они похожи на загрузочные диски разделов. Однако при загрузке выполняется код только того сектора, который находится в активном разделе.</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Логический диск, отформатированный программой Fdisk, состоит из следующих областей (</w:t>
      </w:r>
      <w:r w:rsidRPr="007F7CF4">
        <w:rPr>
          <w:rFonts w:ascii="Tahoma" w:hAnsi="Tahoma" w:cs="Tahoma"/>
          <w:color w:val="330066"/>
          <w:sz w:val="18"/>
          <w:szCs w:val="18"/>
          <w:u w:val="single"/>
        </w:rPr>
        <w:t>рис. 7.20</w:t>
      </w:r>
      <w:r w:rsidRPr="007F7CF4">
        <w:rPr>
          <w:rFonts w:ascii="Tahoma" w:hAnsi="Tahoma" w:cs="Tahoma"/>
          <w:color w:val="000000"/>
          <w:sz w:val="18"/>
          <w:szCs w:val="18"/>
        </w:rPr>
        <w:t>):</w:t>
      </w:r>
    </w:p>
    <w:p w:rsidR="00765CE5" w:rsidRPr="007F7CF4" w:rsidRDefault="00765CE5" w:rsidP="007F7CF4">
      <w:pPr>
        <w:numPr>
          <w:ilvl w:val="0"/>
          <w:numId w:val="71"/>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загрузочный сектор;</w:t>
      </w:r>
    </w:p>
    <w:p w:rsidR="00765CE5" w:rsidRPr="007F7CF4" w:rsidRDefault="00765CE5" w:rsidP="007F7CF4">
      <w:pPr>
        <w:numPr>
          <w:ilvl w:val="0"/>
          <w:numId w:val="71"/>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основная FAT-таблица, содержащая информацию о размещении файлов и каталогов на диске;</w:t>
      </w:r>
    </w:p>
    <w:p w:rsidR="00765CE5" w:rsidRPr="007F7CF4" w:rsidRDefault="00765CE5" w:rsidP="007F7CF4">
      <w:pPr>
        <w:numPr>
          <w:ilvl w:val="0"/>
          <w:numId w:val="71"/>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копия FAT-таблицы;</w:t>
      </w:r>
    </w:p>
    <w:p w:rsidR="00765CE5" w:rsidRPr="007F7CF4" w:rsidRDefault="00765CE5" w:rsidP="007F7CF4">
      <w:pPr>
        <w:numPr>
          <w:ilvl w:val="0"/>
          <w:numId w:val="71"/>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lastRenderedPageBreak/>
        <w:t>корневой каталог – фиксированная область (16 Кбайт для жесткого диска), позволяющая хранить 512 записей о файлах и каталогах (каждая запись состоит из 32 байтов);</w:t>
      </w:r>
    </w:p>
    <w:p w:rsidR="00765CE5" w:rsidRPr="007F7CF4" w:rsidRDefault="00765CE5" w:rsidP="007F7CF4">
      <w:pPr>
        <w:numPr>
          <w:ilvl w:val="0"/>
          <w:numId w:val="71"/>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область данных для размещения всех файлов и каталогов, кроме корневого каталога.</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Первые две записи FAT зарезервированы и содержат информацию о самой FAT, все остальные указывают на соответствующие кластеры диска. Индексный указатель принимает значение, характеризующее состояние связанного с ним кластера (для FAT 16):</w:t>
      </w:r>
    </w:p>
    <w:p w:rsidR="00765CE5" w:rsidRPr="007F7CF4" w:rsidRDefault="00765CE5" w:rsidP="007F7CF4">
      <w:pPr>
        <w:numPr>
          <w:ilvl w:val="0"/>
          <w:numId w:val="72"/>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кластер свободен (0000h);</w:t>
      </w:r>
    </w:p>
    <w:p w:rsidR="00765CE5" w:rsidRPr="007F7CF4" w:rsidRDefault="00765CE5" w:rsidP="007F7CF4">
      <w:pPr>
        <w:numPr>
          <w:ilvl w:val="0"/>
          <w:numId w:val="72"/>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кластер используется (любое значение, кроме специальных);</w:t>
      </w:r>
    </w:p>
    <w:p w:rsidR="00765CE5" w:rsidRPr="007F7CF4" w:rsidRDefault="00765CE5" w:rsidP="007F7CF4">
      <w:pPr>
        <w:numPr>
          <w:ilvl w:val="0"/>
          <w:numId w:val="72"/>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последний кластер файла (FFF8h – FFFFh);</w:t>
      </w:r>
    </w:p>
    <w:p w:rsidR="00765CE5" w:rsidRPr="007F7CF4" w:rsidRDefault="00765CE5" w:rsidP="007F7CF4">
      <w:pPr>
        <w:numPr>
          <w:ilvl w:val="0"/>
          <w:numId w:val="72"/>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кластер поврежден (FFF7h);</w:t>
      </w:r>
    </w:p>
    <w:p w:rsidR="00765CE5" w:rsidRPr="007F7CF4" w:rsidRDefault="00765CE5" w:rsidP="007F7CF4">
      <w:pPr>
        <w:numPr>
          <w:ilvl w:val="0"/>
          <w:numId w:val="72"/>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резервный кластер (FFF6h).</w:t>
      </w:r>
    </w:p>
    <w:p w:rsidR="00765CE5" w:rsidRPr="007F7CF4" w:rsidRDefault="00765CE5" w:rsidP="007F7CF4">
      <w:pPr>
        <w:shd w:val="clear" w:color="auto" w:fill="FFFFFF"/>
        <w:ind w:left="360" w:right="-1"/>
        <w:rPr>
          <w:rFonts w:ascii="Tahoma" w:hAnsi="Tahoma" w:cs="Tahoma"/>
          <w:color w:val="000000"/>
          <w:sz w:val="18"/>
          <w:szCs w:val="18"/>
        </w:rPr>
      </w:pPr>
      <w:bookmarkStart w:id="136" w:name="image.7.20"/>
      <w:bookmarkEnd w:id="136"/>
      <w:r w:rsidRPr="007F7CF4">
        <w:rPr>
          <w:rFonts w:ascii="Tahoma" w:hAnsi="Tahoma" w:cs="Tahoma"/>
          <w:noProof/>
          <w:color w:val="000000"/>
          <w:sz w:val="18"/>
          <w:szCs w:val="18"/>
        </w:rPr>
        <w:drawing>
          <wp:inline distT="0" distB="0" distL="0" distR="0" wp14:anchorId="642233AC" wp14:editId="0F25295A">
            <wp:extent cx="3829050" cy="3457575"/>
            <wp:effectExtent l="19050" t="0" r="0" b="0"/>
            <wp:docPr id="39" name="Рисунок 39" descr="FAT-сист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T-система"/>
                    <pic:cNvPicPr>
                      <a:picLocks noChangeAspect="1" noChangeArrowheads="1"/>
                    </pic:cNvPicPr>
                  </pic:nvPicPr>
                  <pic:blipFill>
                    <a:blip r:embed="rId47"/>
                    <a:srcRect/>
                    <a:stretch>
                      <a:fillRect/>
                    </a:stretch>
                  </pic:blipFill>
                  <pic:spPr bwMode="auto">
                    <a:xfrm>
                      <a:off x="0" y="0"/>
                      <a:ext cx="3829050" cy="3457575"/>
                    </a:xfrm>
                    <a:prstGeom prst="rect">
                      <a:avLst/>
                    </a:prstGeom>
                    <a:noFill/>
                    <a:ln w="9525">
                      <a:noFill/>
                      <a:miter lim="800000"/>
                      <a:headEnd/>
                      <a:tailEnd/>
                    </a:ln>
                  </pic:spPr>
                </pic:pic>
              </a:graphicData>
            </a:graphic>
          </wp:inline>
        </w:drawing>
      </w:r>
    </w:p>
    <w:p w:rsidR="00765CE5" w:rsidRPr="007F7CF4" w:rsidRDefault="00765CE5" w:rsidP="007F7CF4">
      <w:pPr>
        <w:ind w:left="360" w:right="-1"/>
        <w:rPr>
          <w:rFonts w:ascii="Tahoma" w:hAnsi="Tahoma" w:cs="Tahoma"/>
          <w:sz w:val="18"/>
          <w:szCs w:val="18"/>
        </w:rPr>
      </w:pPr>
      <w:r w:rsidRPr="007F7CF4">
        <w:rPr>
          <w:rFonts w:ascii="Tahoma" w:hAnsi="Tahoma" w:cs="Tahoma"/>
          <w:b/>
          <w:bCs/>
          <w:color w:val="000000"/>
          <w:sz w:val="18"/>
          <w:szCs w:val="18"/>
          <w:shd w:val="clear" w:color="auto" w:fill="FFFFFF"/>
        </w:rPr>
        <w:t>Рис. 7.20.</w:t>
      </w:r>
      <w:r w:rsidRPr="007F7CF4">
        <w:rPr>
          <w:rFonts w:ascii="Tahoma" w:hAnsi="Tahoma" w:cs="Tahoma"/>
          <w:color w:val="000000"/>
          <w:sz w:val="18"/>
          <w:szCs w:val="18"/>
          <w:shd w:val="clear" w:color="auto" w:fill="FFFFFF"/>
        </w:rPr>
        <w:t>  FAT-система</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Размер FAT-таблицы определяется количеством кластера. Разрядность индексного указателя FAT-таблицы должна быть такой, чтобы можно было задать максимальный номер кластера диска определенного объема. В соответствии с разрядностью дискового указателя существуют несколько разновидностей FAT: FAT12, </w:t>
      </w:r>
      <w:r w:rsidRPr="007F7CF4">
        <w:rPr>
          <w:rFonts w:ascii="Tahoma" w:hAnsi="Tahoma" w:cs="Tahoma"/>
          <w:i/>
          <w:iCs/>
          <w:color w:val="000000"/>
          <w:sz w:val="18"/>
          <w:szCs w:val="18"/>
        </w:rPr>
        <w:t>FAT16</w:t>
      </w:r>
      <w:r w:rsidRPr="007F7CF4">
        <w:rPr>
          <w:rFonts w:ascii="Tahoma" w:hAnsi="Tahoma" w:cs="Tahoma"/>
          <w:color w:val="000000"/>
          <w:sz w:val="18"/>
          <w:szCs w:val="18"/>
        </w:rPr>
        <w:t>, FAT32 (соответственно 2</w:t>
      </w:r>
      <w:r w:rsidRPr="007F7CF4">
        <w:rPr>
          <w:rFonts w:ascii="Tahoma" w:hAnsi="Tahoma" w:cs="Tahoma"/>
          <w:color w:val="000000"/>
          <w:sz w:val="18"/>
          <w:szCs w:val="18"/>
          <w:vertAlign w:val="superscript"/>
        </w:rPr>
        <w:t>12</w:t>
      </w:r>
      <w:r w:rsidRPr="007F7CF4">
        <w:rPr>
          <w:rFonts w:ascii="Tahoma" w:hAnsi="Tahoma" w:cs="Tahoma"/>
          <w:color w:val="000000"/>
          <w:sz w:val="18"/>
          <w:szCs w:val="18"/>
        </w:rPr>
        <w:t>, 2</w:t>
      </w:r>
      <w:r w:rsidRPr="007F7CF4">
        <w:rPr>
          <w:rFonts w:ascii="Tahoma" w:hAnsi="Tahoma" w:cs="Tahoma"/>
          <w:color w:val="000000"/>
          <w:sz w:val="18"/>
          <w:szCs w:val="18"/>
          <w:vertAlign w:val="superscript"/>
        </w:rPr>
        <w:t>16</w:t>
      </w:r>
      <w:r w:rsidRPr="007F7CF4">
        <w:rPr>
          <w:rFonts w:ascii="Tahoma" w:hAnsi="Tahoma" w:cs="Tahoma"/>
          <w:color w:val="000000"/>
          <w:sz w:val="18"/>
          <w:szCs w:val="18"/>
        </w:rPr>
        <w:t> и 2</w:t>
      </w:r>
      <w:r w:rsidRPr="007F7CF4">
        <w:rPr>
          <w:rFonts w:ascii="Tahoma" w:hAnsi="Tahoma" w:cs="Tahoma"/>
          <w:color w:val="000000"/>
          <w:sz w:val="18"/>
          <w:szCs w:val="18"/>
          <w:vertAlign w:val="superscript"/>
        </w:rPr>
        <w:t>32</w:t>
      </w:r>
      <w:r w:rsidRPr="007F7CF4">
        <w:rPr>
          <w:rFonts w:ascii="Tahoma" w:hAnsi="Tahoma" w:cs="Tahoma"/>
          <w:color w:val="000000"/>
          <w:sz w:val="18"/>
          <w:szCs w:val="18"/>
        </w:rPr>
        <w:t> кластеров). Тип используемой FAT определяется программой Fdisk, хотя и записываются они в процессе форматирования высокого уровня программы Format. На всех дискетах применяется FAT 12, на жестких дисках до 512 Мбайт – </w:t>
      </w:r>
      <w:r w:rsidRPr="007F7CF4">
        <w:rPr>
          <w:rFonts w:ascii="Tahoma" w:hAnsi="Tahoma" w:cs="Tahoma"/>
          <w:i/>
          <w:iCs/>
          <w:color w:val="000000"/>
          <w:sz w:val="18"/>
          <w:szCs w:val="18"/>
        </w:rPr>
        <w:t>FAT16</w:t>
      </w:r>
      <w:r w:rsidRPr="007F7CF4">
        <w:rPr>
          <w:rFonts w:ascii="Tahoma" w:hAnsi="Tahoma" w:cs="Tahoma"/>
          <w:color w:val="000000"/>
          <w:sz w:val="18"/>
          <w:szCs w:val="18"/>
        </w:rPr>
        <w:t>, на жестких дисках, имеющих большую емкость при использовании Windows 95 OSR2 и Windows98 – FAT 32 (вообще </w:t>
      </w:r>
      <w:r w:rsidRPr="007F7CF4">
        <w:rPr>
          <w:rFonts w:ascii="Tahoma" w:hAnsi="Tahoma" w:cs="Tahoma"/>
          <w:i/>
          <w:iCs/>
          <w:color w:val="000000"/>
          <w:sz w:val="18"/>
          <w:szCs w:val="18"/>
        </w:rPr>
        <w:t>размер кластера</w:t>
      </w:r>
      <w:r w:rsidRPr="007F7CF4">
        <w:rPr>
          <w:rFonts w:ascii="Tahoma" w:hAnsi="Tahoma" w:cs="Tahoma"/>
          <w:color w:val="000000"/>
          <w:sz w:val="18"/>
          <w:szCs w:val="18"/>
        </w:rPr>
        <w:t> может быть от 1 до 128 секторов или от 512 байт до 64 Кбайт). Максимальный размер раздела </w:t>
      </w:r>
      <w:r w:rsidRPr="007F7CF4">
        <w:rPr>
          <w:rFonts w:ascii="Tahoma" w:hAnsi="Tahoma" w:cs="Tahoma"/>
          <w:i/>
          <w:iCs/>
          <w:color w:val="000000"/>
          <w:sz w:val="18"/>
          <w:szCs w:val="18"/>
        </w:rPr>
        <w:t>FAT16</w:t>
      </w:r>
      <w:r w:rsidRPr="007F7CF4">
        <w:rPr>
          <w:rFonts w:ascii="Tahoma" w:hAnsi="Tahoma" w:cs="Tahoma"/>
          <w:color w:val="000000"/>
          <w:sz w:val="18"/>
          <w:szCs w:val="18"/>
        </w:rPr>
        <w:t> ограничен объемом 4 Гбайт (2</w:t>
      </w:r>
      <w:r w:rsidRPr="007F7CF4">
        <w:rPr>
          <w:rFonts w:ascii="Tahoma" w:hAnsi="Tahoma" w:cs="Tahoma"/>
          <w:color w:val="000000"/>
          <w:sz w:val="18"/>
          <w:szCs w:val="18"/>
          <w:vertAlign w:val="superscript"/>
        </w:rPr>
        <w:t>16</w:t>
      </w:r>
      <w:r w:rsidRPr="007F7CF4">
        <w:rPr>
          <w:rFonts w:ascii="Tahoma" w:hAnsi="Tahoma" w:cs="Tahoma"/>
          <w:color w:val="000000"/>
          <w:sz w:val="18"/>
          <w:szCs w:val="18"/>
        </w:rPr>
        <w:t> = 65536 кластеров по 64 Кбайт). Максимальный размер раздела FAT 32 практически не ограничен (232 кластеров по 32 Кбайт).</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За копией FAT-таблицы следует корневой каталог – база данных, содержащая информацию о записанных на диске данных. Каждая запись в ней имеет длину 32 байта и содержит всю информацию о файле, которой располагает операционная система. Формат записи приведен ниже.</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Информация о расположении файла, то есть о расположении оставшихся кластеров, содержится в FAT-таблице. В процессе работы системы кластеры файла могут оказаться не в смежных областях, а будут чередоваться с кластерами других файлов. Однако эту цепочку кластеров легко выделить, зная начальный кластер файлов. На </w:t>
      </w:r>
      <w:r w:rsidRPr="007F7CF4">
        <w:rPr>
          <w:rFonts w:ascii="Tahoma" w:hAnsi="Tahoma" w:cs="Tahoma"/>
          <w:color w:val="330066"/>
          <w:sz w:val="18"/>
          <w:szCs w:val="18"/>
          <w:u w:val="single"/>
        </w:rPr>
        <w:t>рис. 7.21</w:t>
      </w:r>
      <w:r w:rsidRPr="007F7CF4">
        <w:rPr>
          <w:rFonts w:ascii="Tahoma" w:hAnsi="Tahoma" w:cs="Tahoma"/>
          <w:color w:val="000000"/>
          <w:sz w:val="18"/>
          <w:szCs w:val="18"/>
        </w:rPr>
        <w:t> показан пример размещения двух файлов.</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В корневом каталоге имеются записи не только о файлах, но и подкаталогах. Эти записи имеют точно такую же структуру, что и записи корневого каталога. Признак подкаталогов указывается в атрибутах файла, т.е. можно считать, что подкаталог – это специальный файл. Структура </w:t>
      </w:r>
      <w:r w:rsidRPr="007F7CF4">
        <w:rPr>
          <w:rFonts w:ascii="Tahoma" w:hAnsi="Tahoma" w:cs="Tahoma"/>
          <w:i/>
          <w:iCs/>
          <w:color w:val="000000"/>
          <w:sz w:val="18"/>
          <w:szCs w:val="18"/>
        </w:rPr>
        <w:t>атрибутивного</w:t>
      </w:r>
      <w:r w:rsidRPr="007F7CF4">
        <w:rPr>
          <w:rFonts w:ascii="Tahoma" w:hAnsi="Tahoma" w:cs="Tahoma"/>
          <w:color w:val="000000"/>
          <w:sz w:val="18"/>
          <w:szCs w:val="18"/>
        </w:rPr>
        <w:t> байта показана ниже.</w:t>
      </w:r>
    </w:p>
    <w:p w:rsidR="00765CE5" w:rsidRPr="007F7CF4" w:rsidRDefault="00765CE5" w:rsidP="007F7CF4">
      <w:pPr>
        <w:shd w:val="clear" w:color="auto" w:fill="FFFFFF"/>
        <w:ind w:left="360" w:right="-1"/>
        <w:rPr>
          <w:rFonts w:ascii="Tahoma" w:hAnsi="Tahoma" w:cs="Tahoma"/>
          <w:color w:val="000000"/>
          <w:sz w:val="18"/>
          <w:szCs w:val="18"/>
        </w:rPr>
      </w:pPr>
      <w:bookmarkStart w:id="137" w:name="image.7.21"/>
      <w:bookmarkEnd w:id="137"/>
      <w:r w:rsidRPr="007F7CF4">
        <w:rPr>
          <w:rFonts w:ascii="Tahoma" w:hAnsi="Tahoma" w:cs="Tahoma"/>
          <w:noProof/>
          <w:color w:val="000000"/>
          <w:sz w:val="18"/>
          <w:szCs w:val="18"/>
        </w:rPr>
        <w:lastRenderedPageBreak/>
        <w:drawing>
          <wp:inline distT="0" distB="0" distL="0" distR="0" wp14:anchorId="1FB00956" wp14:editId="3F62DF17">
            <wp:extent cx="4200525" cy="3314700"/>
            <wp:effectExtent l="19050" t="0" r="9525" b="0"/>
            <wp:docPr id="40" name="Рисунок 40" descr="Пример размещения двух фай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ример размещения двух файлов"/>
                    <pic:cNvPicPr>
                      <a:picLocks noChangeAspect="1" noChangeArrowheads="1"/>
                    </pic:cNvPicPr>
                  </pic:nvPicPr>
                  <pic:blipFill>
                    <a:blip r:embed="rId48"/>
                    <a:srcRect/>
                    <a:stretch>
                      <a:fillRect/>
                    </a:stretch>
                  </pic:blipFill>
                  <pic:spPr bwMode="auto">
                    <a:xfrm>
                      <a:off x="0" y="0"/>
                      <a:ext cx="4200525" cy="3314700"/>
                    </a:xfrm>
                    <a:prstGeom prst="rect">
                      <a:avLst/>
                    </a:prstGeom>
                    <a:noFill/>
                    <a:ln w="9525">
                      <a:noFill/>
                      <a:miter lim="800000"/>
                      <a:headEnd/>
                      <a:tailEnd/>
                    </a:ln>
                  </pic:spPr>
                </pic:pic>
              </a:graphicData>
            </a:graphic>
          </wp:inline>
        </w:drawing>
      </w:r>
    </w:p>
    <w:p w:rsidR="00765CE5" w:rsidRPr="007F7CF4" w:rsidRDefault="00765CE5" w:rsidP="007F7CF4">
      <w:pPr>
        <w:ind w:left="360" w:right="-1"/>
        <w:rPr>
          <w:rFonts w:ascii="Tahoma" w:hAnsi="Tahoma" w:cs="Tahoma"/>
          <w:sz w:val="18"/>
          <w:szCs w:val="18"/>
        </w:rPr>
      </w:pPr>
      <w:r w:rsidRPr="007F7CF4">
        <w:rPr>
          <w:rFonts w:ascii="Tahoma" w:hAnsi="Tahoma" w:cs="Tahoma"/>
          <w:color w:val="000000"/>
          <w:sz w:val="18"/>
          <w:szCs w:val="18"/>
        </w:rPr>
        <w:br/>
      </w:r>
      <w:r w:rsidRPr="007F7CF4">
        <w:rPr>
          <w:rFonts w:ascii="Tahoma" w:hAnsi="Tahoma" w:cs="Tahoma"/>
          <w:b/>
          <w:bCs/>
          <w:color w:val="000000"/>
          <w:sz w:val="18"/>
          <w:szCs w:val="18"/>
          <w:shd w:val="clear" w:color="auto" w:fill="FFFFFF"/>
        </w:rPr>
        <w:t>Рис. 7.21.</w:t>
      </w:r>
      <w:r w:rsidRPr="007F7CF4">
        <w:rPr>
          <w:rFonts w:ascii="Tahoma" w:hAnsi="Tahoma" w:cs="Tahoma"/>
          <w:color w:val="000000"/>
          <w:sz w:val="18"/>
          <w:szCs w:val="18"/>
          <w:shd w:val="clear" w:color="auto" w:fill="FFFFFF"/>
        </w:rPr>
        <w:t>  Пример размещения двух файлов</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Файловые системы FAT 12 и </w:t>
      </w:r>
      <w:r w:rsidRPr="007F7CF4">
        <w:rPr>
          <w:rFonts w:ascii="Tahoma" w:hAnsi="Tahoma" w:cs="Tahoma"/>
          <w:i/>
          <w:iCs/>
          <w:color w:val="000000"/>
          <w:sz w:val="18"/>
          <w:szCs w:val="18"/>
        </w:rPr>
        <w:t>FAT16</w:t>
      </w:r>
      <w:r w:rsidRPr="007F7CF4">
        <w:rPr>
          <w:rFonts w:ascii="Tahoma" w:hAnsi="Tahoma" w:cs="Tahoma"/>
          <w:color w:val="000000"/>
          <w:sz w:val="18"/>
          <w:szCs w:val="18"/>
        </w:rPr>
        <w:t> оперируют с именами файлов, составленных по схеме 8.3 (имя, расширение). В Windows 95 с появлением 32-разрядной виртуальной FAT-</w:t>
      </w:r>
      <w:r w:rsidRPr="007F7CF4">
        <w:rPr>
          <w:rFonts w:ascii="Tahoma" w:hAnsi="Tahoma" w:cs="Tahoma"/>
          <w:i/>
          <w:iCs/>
          <w:color w:val="000000"/>
          <w:sz w:val="18"/>
          <w:szCs w:val="18"/>
        </w:rPr>
        <w:t>VFAT</w:t>
      </w:r>
      <w:r w:rsidRPr="007F7CF4">
        <w:rPr>
          <w:rFonts w:ascii="Tahoma" w:hAnsi="Tahoma" w:cs="Tahoma"/>
          <w:color w:val="000000"/>
          <w:sz w:val="18"/>
          <w:szCs w:val="18"/>
        </w:rPr>
        <w:t> (Virtual file allocation table) поддерживаются имена длиной 255 символов (заметим, что изменился лишь программный код, поддерживающий</w:t>
      </w:r>
      <w:r w:rsidRPr="007F7CF4">
        <w:rPr>
          <w:rFonts w:ascii="Tahoma" w:hAnsi="Tahoma" w:cs="Tahoma"/>
          <w:i/>
          <w:iCs/>
          <w:color w:val="000000"/>
          <w:sz w:val="18"/>
          <w:szCs w:val="18"/>
        </w:rPr>
        <w:t>FAT16</w:t>
      </w:r>
      <w:r w:rsidRPr="007F7CF4">
        <w:rPr>
          <w:rFonts w:ascii="Tahoma" w:hAnsi="Tahoma" w:cs="Tahoma"/>
          <w:color w:val="000000"/>
          <w:sz w:val="18"/>
          <w:szCs w:val="18"/>
        </w:rPr>
        <w:t>, он стал 32-м). Для обеспечения обратной совместимости ОС создает его псевдоним, удовлетворяющий стандарту 8.3. Делается это следующим образом.</w:t>
      </w:r>
    </w:p>
    <w:p w:rsidR="00765CE5" w:rsidRPr="007F7CF4" w:rsidRDefault="00765CE5" w:rsidP="007F7CF4">
      <w:pPr>
        <w:numPr>
          <w:ilvl w:val="0"/>
          <w:numId w:val="73"/>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Первые 3 символа после последней точки в длинном имени файла становятся расширением псевдонима.</w:t>
      </w:r>
    </w:p>
    <w:p w:rsidR="00765CE5" w:rsidRPr="007F7CF4" w:rsidRDefault="00765CE5" w:rsidP="007F7CF4">
      <w:pPr>
        <w:numPr>
          <w:ilvl w:val="0"/>
          <w:numId w:val="73"/>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Первые шесть символов длинного имени файла, за исключением пробелов, которые игнорируются, преобразуются в символы верхнего регистра и становятся шестью символами стандартного имени файла. Недопустимые символы (+ , ; = [28] ), которые могут использоваться в Windows 95, преобразуются в символы подчеркивания.</w:t>
      </w:r>
    </w:p>
    <w:p w:rsidR="00765CE5" w:rsidRPr="007F7CF4" w:rsidRDefault="00765CE5" w:rsidP="007F7CF4">
      <w:pPr>
        <w:numPr>
          <w:ilvl w:val="0"/>
          <w:numId w:val="73"/>
        </w:numPr>
        <w:shd w:val="clear" w:color="auto" w:fill="FFFFFF"/>
        <w:ind w:left="360" w:right="-1" w:firstLine="0"/>
        <w:rPr>
          <w:rFonts w:ascii="Tahoma" w:hAnsi="Tahoma" w:cs="Tahoma"/>
          <w:color w:val="000000"/>
          <w:sz w:val="18"/>
          <w:szCs w:val="18"/>
        </w:rPr>
      </w:pPr>
      <w:r w:rsidRPr="007F7CF4">
        <w:rPr>
          <w:rFonts w:ascii="Tahoma" w:hAnsi="Tahoma" w:cs="Tahoma"/>
          <w:color w:val="000000"/>
          <w:sz w:val="18"/>
          <w:szCs w:val="18"/>
        </w:rPr>
        <w:t>Добавляются символы ~1 (седьмой и восьмой) к псевдониму имени файла.</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Если первые шесть символов нескольких файлов одни и те же, то добавляются символы ~2, ~3 и т.д.</w:t>
      </w:r>
    </w:p>
    <w:p w:rsidR="00765CE5" w:rsidRPr="007F7CF4" w:rsidRDefault="00765CE5" w:rsidP="007F7CF4">
      <w:pPr>
        <w:shd w:val="clear" w:color="auto" w:fill="FFFFFF"/>
        <w:ind w:left="360" w:right="-1"/>
        <w:rPr>
          <w:rFonts w:ascii="Tahoma" w:hAnsi="Tahoma" w:cs="Tahoma"/>
          <w:color w:val="000000"/>
          <w:sz w:val="18"/>
          <w:szCs w:val="18"/>
        </w:rPr>
      </w:pPr>
      <w:r w:rsidRPr="007F7CF4">
        <w:rPr>
          <w:rFonts w:ascii="Tahoma" w:hAnsi="Tahoma" w:cs="Tahoma"/>
          <w:i/>
          <w:iCs/>
          <w:color w:val="000000"/>
          <w:sz w:val="18"/>
          <w:szCs w:val="18"/>
        </w:rPr>
        <w:t>VFAT</w:t>
      </w:r>
      <w:r w:rsidRPr="007F7CF4">
        <w:rPr>
          <w:rFonts w:ascii="Tahoma" w:hAnsi="Tahoma" w:cs="Tahoma"/>
          <w:color w:val="000000"/>
          <w:sz w:val="18"/>
          <w:szCs w:val="18"/>
        </w:rPr>
        <w:t> хранит псевдонимы длинных имен в поле стандартных имен файлов записи каталога файла. Таким образом, все версии DOS и Windows могут получить доступ к файлу под длинным именем с помощью его псевдонима. Остается проблема: как хранить 255 символов имени файлов 32 байт записи каталога? Разработчики файловой системы решили эту проблему следующим образом: были добавлены дополнительные записи каталога для хранения длинных имен файлов. Чтобы предыдущие версии не повредили эти дополнительные записи каталога, </w:t>
      </w:r>
      <w:r w:rsidRPr="007F7CF4">
        <w:rPr>
          <w:rFonts w:ascii="Tahoma" w:hAnsi="Tahoma" w:cs="Tahoma"/>
          <w:i/>
          <w:iCs/>
          <w:color w:val="000000"/>
          <w:sz w:val="18"/>
          <w:szCs w:val="18"/>
        </w:rPr>
        <w:t>VFAT</w:t>
      </w:r>
      <w:r w:rsidRPr="007F7CF4">
        <w:rPr>
          <w:rFonts w:ascii="Tahoma" w:hAnsi="Tahoma" w:cs="Tahoma"/>
          <w:color w:val="000000"/>
          <w:sz w:val="18"/>
          <w:szCs w:val="18"/>
        </w:rPr>
        <w:t> устанавливает для них атрибуты, которые нельзя использовать для обычного файла: только для чтения, скрытый, системный и метка тома. Такие атрибуты DOS игнорирует, а следовательно, длинные имена файлов остаются нетронутыми. Подобным же образом решается проблема длинных имен в Windows NT/2000/2003/XP, применяющих для хранения имен двухбайтовый формат на каждый символ – Unicode.</w:t>
      </w:r>
    </w:p>
    <w:p w:rsidR="00765CE5" w:rsidRPr="007F7CF4" w:rsidRDefault="00765CE5" w:rsidP="001E69B6">
      <w:pPr>
        <w:shd w:val="clear" w:color="auto" w:fill="FFFFFF"/>
        <w:ind w:left="360" w:right="-1"/>
        <w:rPr>
          <w:rFonts w:ascii="Tahoma" w:hAnsi="Tahoma" w:cs="Tahoma"/>
          <w:color w:val="000000"/>
          <w:sz w:val="18"/>
          <w:szCs w:val="18"/>
        </w:rPr>
      </w:pPr>
      <w:r w:rsidRPr="007F7CF4">
        <w:rPr>
          <w:rFonts w:ascii="Tahoma" w:hAnsi="Tahoma" w:cs="Tahoma"/>
          <w:color w:val="000000"/>
          <w:sz w:val="18"/>
          <w:szCs w:val="18"/>
        </w:rPr>
        <w:t xml:space="preserve">Существует важное отличие FAT 32 от ее предшественниц – положение корневого каталога: он может располагаться в любом месте раздела и иметь любой раздел. Это обеспечивает динамическое изменение размера раздела. </w:t>
      </w:r>
    </w:p>
    <w:p w:rsidR="004A1941"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56.Файловые</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операции;</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Набор файловых операций</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 xml:space="preserve">Файловая система ОС должна предоставлять пользователям набор операций для работы с файлами, оформленный в виде </w:t>
      </w:r>
      <w:r w:rsidRPr="007F7CF4">
        <w:rPr>
          <w:rFonts w:ascii="Tahoma" w:hAnsi="Tahoma" w:cs="Tahoma"/>
          <w:b/>
          <w:color w:val="000000"/>
          <w:sz w:val="18"/>
          <w:szCs w:val="18"/>
        </w:rPr>
        <w:t>системных вызовов</w:t>
      </w:r>
      <w:r w:rsidRPr="007F7CF4">
        <w:rPr>
          <w:rFonts w:ascii="Tahoma" w:hAnsi="Tahoma" w:cs="Tahoma"/>
          <w:color w:val="000000"/>
          <w:sz w:val="18"/>
          <w:szCs w:val="18"/>
        </w:rPr>
        <w:t xml:space="preserve">. В различных </w:t>
      </w:r>
      <w:r w:rsidR="00097E8E" w:rsidRPr="007F7CF4">
        <w:rPr>
          <w:rFonts w:ascii="Tahoma" w:hAnsi="Tahoma" w:cs="Tahoma"/>
          <w:color w:val="000000"/>
          <w:sz w:val="18"/>
          <w:szCs w:val="18"/>
        </w:rPr>
        <w:t>Ч</w:t>
      </w:r>
      <w:r w:rsidRPr="007F7CF4">
        <w:rPr>
          <w:rFonts w:ascii="Tahoma" w:hAnsi="Tahoma" w:cs="Tahoma"/>
          <w:color w:val="000000"/>
          <w:sz w:val="18"/>
          <w:szCs w:val="18"/>
        </w:rPr>
        <w:t xml:space="preserve">асто встречающимися </w:t>
      </w:r>
      <w:r w:rsidRPr="007F7CF4">
        <w:rPr>
          <w:rFonts w:ascii="Tahoma" w:hAnsi="Tahoma" w:cs="Tahoma"/>
          <w:b/>
          <w:color w:val="000000"/>
          <w:sz w:val="18"/>
          <w:szCs w:val="18"/>
        </w:rPr>
        <w:t>системными вызовами</w:t>
      </w:r>
      <w:r w:rsidR="00C359A8" w:rsidRPr="007F7CF4">
        <w:rPr>
          <w:rFonts w:ascii="Tahoma" w:hAnsi="Tahoma" w:cs="Tahoma"/>
          <w:color w:val="000000"/>
          <w:sz w:val="18"/>
          <w:szCs w:val="18"/>
        </w:rPr>
        <w:t xml:space="preserve"> для работы с файлами являются.</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 xml:space="preserve">Create (создание). Файл создается без данных. </w:t>
      </w:r>
      <w:r w:rsidR="00097E8E" w:rsidRPr="007F7CF4">
        <w:rPr>
          <w:rFonts w:ascii="Tahoma" w:hAnsi="Tahoma" w:cs="Tahoma"/>
          <w:color w:val="000000"/>
          <w:sz w:val="18"/>
          <w:szCs w:val="18"/>
        </w:rPr>
        <w:t>О</w:t>
      </w:r>
      <w:r w:rsidRPr="007F7CF4">
        <w:rPr>
          <w:rFonts w:ascii="Tahoma" w:hAnsi="Tahoma" w:cs="Tahoma"/>
          <w:color w:val="000000"/>
          <w:sz w:val="18"/>
          <w:szCs w:val="18"/>
        </w:rPr>
        <w:t>бъ</w:t>
      </w:r>
      <w:r w:rsidR="00097E8E" w:rsidRPr="007F7CF4">
        <w:rPr>
          <w:rFonts w:ascii="Tahoma" w:hAnsi="Tahoma" w:cs="Tahoma"/>
          <w:color w:val="000000"/>
          <w:sz w:val="18"/>
          <w:szCs w:val="18"/>
        </w:rPr>
        <w:t>являет о появлении нового файла</w:t>
      </w:r>
      <w:r w:rsidRPr="007F7CF4">
        <w:rPr>
          <w:rFonts w:ascii="Tahoma" w:hAnsi="Tahoma" w:cs="Tahoma"/>
          <w:color w:val="000000"/>
          <w:sz w:val="18"/>
          <w:szCs w:val="18"/>
        </w:rPr>
        <w:t>;</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Delete (удаление). Ненужный ф</w:t>
      </w:r>
      <w:r w:rsidR="00097E8E" w:rsidRPr="007F7CF4">
        <w:rPr>
          <w:rFonts w:ascii="Tahoma" w:hAnsi="Tahoma" w:cs="Tahoma"/>
          <w:color w:val="000000"/>
          <w:sz w:val="18"/>
          <w:szCs w:val="18"/>
        </w:rPr>
        <w:t>айл удаляется</w:t>
      </w:r>
      <w:r w:rsidRPr="007F7CF4">
        <w:rPr>
          <w:rFonts w:ascii="Tahoma" w:hAnsi="Tahoma" w:cs="Tahoma"/>
          <w:color w:val="000000"/>
          <w:sz w:val="18"/>
          <w:szCs w:val="18"/>
        </w:rPr>
        <w:t>;</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Open (открытие). Данный вызов позволяет прочитать атрибуты файла и список дисковых адресов для доступа к содержимому файла;</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Close (закрытие). Файл следует закрыть, чтобы освободить пространство во внутренней таблице;</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 xml:space="preserve">Read (чтение). Файл читается с текущей позиции. </w:t>
      </w:r>
      <w:r w:rsidR="00097E8E" w:rsidRPr="007F7CF4">
        <w:rPr>
          <w:rFonts w:ascii="Tahoma" w:hAnsi="Tahoma" w:cs="Tahoma"/>
          <w:color w:val="000000"/>
          <w:sz w:val="18"/>
          <w:szCs w:val="18"/>
        </w:rPr>
        <w:t>Открыть</w:t>
      </w:r>
      <w:r w:rsidRPr="007F7CF4">
        <w:rPr>
          <w:rFonts w:ascii="Tahoma" w:hAnsi="Tahoma" w:cs="Tahoma"/>
          <w:color w:val="000000"/>
          <w:sz w:val="18"/>
          <w:szCs w:val="18"/>
        </w:rPr>
        <w:t xml:space="preserve"> буфер и количество читаемых данных;</w:t>
      </w:r>
    </w:p>
    <w:p w:rsidR="00097E8E"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 xml:space="preserve">Write (запись). Данные записываются в файл в текущую позицию. </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Append (добавление). Данные добавляются в конец файла;</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 xml:space="preserve">Seek (поиск). </w:t>
      </w:r>
      <w:r w:rsidR="00097E8E" w:rsidRPr="007F7CF4">
        <w:rPr>
          <w:rFonts w:ascii="Tahoma" w:hAnsi="Tahoma" w:cs="Tahoma"/>
          <w:color w:val="000000"/>
          <w:sz w:val="18"/>
          <w:szCs w:val="18"/>
        </w:rPr>
        <w:t>У</w:t>
      </w:r>
      <w:r w:rsidRPr="007F7CF4">
        <w:rPr>
          <w:rFonts w:ascii="Tahoma" w:hAnsi="Tahoma" w:cs="Tahoma"/>
          <w:color w:val="000000"/>
          <w:sz w:val="18"/>
          <w:szCs w:val="18"/>
        </w:rPr>
        <w:t>станавливает указатель в определенную позицию;</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Get attributes (получение </w:t>
      </w:r>
      <w:r w:rsidR="00097E8E" w:rsidRPr="007F7CF4">
        <w:rPr>
          <w:rFonts w:ascii="Tahoma" w:hAnsi="Tahoma" w:cs="Tahoma"/>
          <w:i/>
          <w:iCs/>
          <w:color w:val="000000"/>
          <w:sz w:val="18"/>
          <w:szCs w:val="18"/>
        </w:rPr>
        <w:t>атрибутов)</w:t>
      </w:r>
      <w:r w:rsidRPr="007F7CF4">
        <w:rPr>
          <w:rFonts w:ascii="Tahoma" w:hAnsi="Tahoma" w:cs="Tahoma"/>
          <w:color w:val="000000"/>
          <w:sz w:val="18"/>
          <w:szCs w:val="18"/>
        </w:rPr>
        <w:t>;</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lastRenderedPageBreak/>
        <w:t>Set attributes (установка атрибутов). установить атрибуты файлу после его создания;</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 xml:space="preserve">Rename (переименование). </w:t>
      </w:r>
    </w:p>
    <w:p w:rsidR="00765CE5" w:rsidRPr="007F7CF4" w:rsidRDefault="00765CE5" w:rsidP="003471B3">
      <w:pPr>
        <w:numPr>
          <w:ilvl w:val="0"/>
          <w:numId w:val="74"/>
        </w:numPr>
        <w:shd w:val="clear" w:color="auto" w:fill="FFFFFF"/>
        <w:tabs>
          <w:tab w:val="clear" w:pos="720"/>
        </w:tabs>
        <w:ind w:left="142" w:right="-1" w:hanging="284"/>
        <w:jc w:val="both"/>
        <w:rPr>
          <w:rFonts w:ascii="Tahoma" w:hAnsi="Tahoma" w:cs="Tahoma"/>
          <w:color w:val="000000"/>
          <w:sz w:val="18"/>
          <w:szCs w:val="18"/>
        </w:rPr>
      </w:pPr>
      <w:r w:rsidRPr="007F7CF4">
        <w:rPr>
          <w:rFonts w:ascii="Tahoma" w:hAnsi="Tahoma" w:cs="Tahoma"/>
          <w:color w:val="000000"/>
          <w:sz w:val="18"/>
          <w:szCs w:val="18"/>
        </w:rPr>
        <w:t>Execute (выполнить). Используя этот системный вызов, файл можно запустить на выполнение.</w:t>
      </w:r>
    </w:p>
    <w:p w:rsidR="00765CE5" w:rsidRPr="007F7CF4" w:rsidRDefault="00765CE5" w:rsidP="007F7CF4">
      <w:pPr>
        <w:shd w:val="clear" w:color="auto" w:fill="FFFFFF"/>
        <w:ind w:right="-1" w:hanging="142"/>
        <w:jc w:val="both"/>
        <w:rPr>
          <w:rFonts w:ascii="Tahoma" w:hAnsi="Tahoma" w:cs="Tahoma"/>
          <w:color w:val="000000"/>
          <w:sz w:val="18"/>
          <w:szCs w:val="18"/>
        </w:rPr>
      </w:pPr>
      <w:r w:rsidRPr="007F7CF4">
        <w:rPr>
          <w:rFonts w:ascii="Tahoma" w:hAnsi="Tahoma" w:cs="Tahoma"/>
          <w:color w:val="000000"/>
          <w:sz w:val="18"/>
          <w:szCs w:val="18"/>
        </w:rPr>
        <w:t xml:space="preserve">Microsoft определила набор функциональных вызовов, называемый Win 32 API (Win 32 Application Programming Interface). Они </w:t>
      </w:r>
      <w:r w:rsidR="00097E8E" w:rsidRPr="007F7CF4">
        <w:rPr>
          <w:rFonts w:ascii="Tahoma" w:hAnsi="Tahoma" w:cs="Tahoma"/>
          <w:color w:val="000000"/>
          <w:sz w:val="18"/>
          <w:szCs w:val="18"/>
        </w:rPr>
        <w:t xml:space="preserve">представляют собой библиотечные </w:t>
      </w:r>
      <w:r w:rsidRPr="007F7CF4">
        <w:rPr>
          <w:rFonts w:ascii="Tahoma" w:hAnsi="Tahoma" w:cs="Tahoma"/>
          <w:color w:val="000000"/>
          <w:sz w:val="18"/>
          <w:szCs w:val="18"/>
        </w:rPr>
        <w:t>процедуры, которые либо обращаются к системным вызовам, чтобы выполнить требуемую работу, либо выполняют ее прямо в пространстве пользователя.</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 xml:space="preserve">Многие вызовы API создают объекты ядра того или иного типа (файлы, процессы, потоки, каналы и т.д.). Каждый вызов, создающий объект, возвращает вызывающему процессу результат, называемый дескриптором (небольшое целое число). Дескриптор используется впоследствии для выполнения операций с объектами. </w:t>
      </w:r>
      <w:r w:rsidR="0051366A" w:rsidRPr="007F7CF4">
        <w:rPr>
          <w:rFonts w:ascii="Tahoma" w:hAnsi="Tahoma" w:cs="Tahoma"/>
          <w:color w:val="000000"/>
          <w:sz w:val="18"/>
          <w:szCs w:val="18"/>
        </w:rPr>
        <w:t>Д</w:t>
      </w:r>
      <w:r w:rsidRPr="007F7CF4">
        <w:rPr>
          <w:rFonts w:ascii="Tahoma" w:hAnsi="Tahoma" w:cs="Tahoma"/>
          <w:color w:val="000000"/>
          <w:sz w:val="18"/>
          <w:szCs w:val="18"/>
        </w:rPr>
        <w:t>ескриптор может быть дублирован и передан другому процессу защищенным способом, что предоставляет второму процессу контролируемый доступ к объекту, принадлежащему первому процессу. С каждым объектом ассоциирован дескриптор безопасности, описывающий, кто и какие действия может, а какие не может выполнять с данным объектом.</w:t>
      </w:r>
    </w:p>
    <w:p w:rsidR="00765CE5" w:rsidRPr="007F7CF4" w:rsidRDefault="00765CE5" w:rsidP="007F7CF4">
      <w:pPr>
        <w:shd w:val="clear" w:color="auto" w:fill="FFFFFF"/>
        <w:ind w:right="-1"/>
        <w:jc w:val="both"/>
        <w:rPr>
          <w:rFonts w:ascii="Tahoma" w:hAnsi="Tahoma" w:cs="Tahoma"/>
          <w:b/>
          <w:color w:val="000000"/>
          <w:sz w:val="18"/>
          <w:szCs w:val="18"/>
        </w:rPr>
      </w:pPr>
      <w:r w:rsidRPr="007F7CF4">
        <w:rPr>
          <w:rFonts w:ascii="Tahoma" w:hAnsi="Tahoma" w:cs="Tahoma"/>
          <w:b/>
          <w:color w:val="000000"/>
          <w:sz w:val="18"/>
          <w:szCs w:val="18"/>
        </w:rPr>
        <w:t>Способы выполнения файловых операций</w:t>
      </w:r>
    </w:p>
    <w:p w:rsidR="00765CE5" w:rsidRPr="007F7CF4" w:rsidRDefault="0051366A"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ОС</w:t>
      </w:r>
      <w:r w:rsidR="00765CE5" w:rsidRPr="007F7CF4">
        <w:rPr>
          <w:rFonts w:ascii="Tahoma" w:hAnsi="Tahoma" w:cs="Tahoma"/>
          <w:color w:val="000000"/>
          <w:sz w:val="18"/>
          <w:szCs w:val="18"/>
        </w:rPr>
        <w:t xml:space="preserve"> необх</w:t>
      </w:r>
      <w:r w:rsidRPr="007F7CF4">
        <w:rPr>
          <w:rFonts w:ascii="Tahoma" w:hAnsi="Tahoma" w:cs="Tahoma"/>
          <w:color w:val="000000"/>
          <w:sz w:val="18"/>
          <w:szCs w:val="18"/>
        </w:rPr>
        <w:t>одимо выполнить ряд постоянных</w:t>
      </w:r>
      <w:r w:rsidR="00765CE5" w:rsidRPr="007F7CF4">
        <w:rPr>
          <w:rFonts w:ascii="Tahoma" w:hAnsi="Tahoma" w:cs="Tahoma"/>
          <w:color w:val="000000"/>
          <w:sz w:val="18"/>
          <w:szCs w:val="18"/>
        </w:rPr>
        <w:t xml:space="preserve"> для всех операций действий.</w:t>
      </w:r>
    </w:p>
    <w:p w:rsidR="00765CE5" w:rsidRPr="007F7CF4" w:rsidRDefault="00765CE5" w:rsidP="007F7CF4">
      <w:pPr>
        <w:numPr>
          <w:ilvl w:val="0"/>
          <w:numId w:val="75"/>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По символьному имени файла найти его характеристики, которые хранятся в файловой системе на диске.</w:t>
      </w:r>
    </w:p>
    <w:p w:rsidR="00765CE5" w:rsidRPr="007F7CF4" w:rsidRDefault="00765CE5" w:rsidP="007F7CF4">
      <w:pPr>
        <w:numPr>
          <w:ilvl w:val="0"/>
          <w:numId w:val="75"/>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Скопировать хара</w:t>
      </w:r>
      <w:r w:rsidR="0051366A" w:rsidRPr="007F7CF4">
        <w:rPr>
          <w:rFonts w:ascii="Tahoma" w:hAnsi="Tahoma" w:cs="Tahoma"/>
          <w:color w:val="000000"/>
          <w:sz w:val="18"/>
          <w:szCs w:val="18"/>
        </w:rPr>
        <w:t>ктеристики в оперативную память</w:t>
      </w:r>
    </w:p>
    <w:p w:rsidR="00765CE5" w:rsidRPr="007F7CF4" w:rsidRDefault="00765CE5" w:rsidP="007F7CF4">
      <w:pPr>
        <w:numPr>
          <w:ilvl w:val="0"/>
          <w:numId w:val="75"/>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На основании характеристик файла проверить права пользователя на выполнение запрошенной операции.</w:t>
      </w:r>
    </w:p>
    <w:p w:rsidR="00765CE5" w:rsidRPr="007F7CF4" w:rsidRDefault="00765CE5" w:rsidP="007F7CF4">
      <w:pPr>
        <w:numPr>
          <w:ilvl w:val="0"/>
          <w:numId w:val="75"/>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Очисть область памяти, отведенную под временное хранение характеристик файла.</w:t>
      </w:r>
    </w:p>
    <w:p w:rsidR="00765CE5" w:rsidRPr="007F7CF4" w:rsidRDefault="00765CE5" w:rsidP="007F7CF4">
      <w:pPr>
        <w:shd w:val="clear" w:color="auto" w:fill="FFFFFF"/>
        <w:ind w:right="-1" w:hanging="142"/>
        <w:jc w:val="both"/>
        <w:rPr>
          <w:rFonts w:ascii="Tahoma" w:hAnsi="Tahoma" w:cs="Tahoma"/>
          <w:color w:val="000000"/>
          <w:sz w:val="18"/>
          <w:szCs w:val="18"/>
        </w:rPr>
      </w:pPr>
      <w:r w:rsidRPr="007F7CF4">
        <w:rPr>
          <w:rFonts w:ascii="Tahoma" w:hAnsi="Tahoma" w:cs="Tahoma"/>
          <w:color w:val="000000"/>
          <w:sz w:val="18"/>
          <w:szCs w:val="18"/>
        </w:rPr>
        <w:t>Кроме того, каждая операция включает ряд уникальных для нее действий, например, чтение определенного набора кластеров диска, удаление файла, изменение его атрибутов и т.п.</w:t>
      </w:r>
    </w:p>
    <w:p w:rsidR="00765CE5" w:rsidRPr="007F7CF4" w:rsidRDefault="00765CE5" w:rsidP="007F7CF4">
      <w:pPr>
        <w:shd w:val="clear" w:color="auto" w:fill="FFFFFF"/>
        <w:ind w:right="-1" w:hanging="142"/>
        <w:jc w:val="both"/>
        <w:rPr>
          <w:rFonts w:ascii="Tahoma" w:hAnsi="Tahoma" w:cs="Tahoma"/>
          <w:color w:val="000000"/>
          <w:sz w:val="18"/>
          <w:szCs w:val="18"/>
        </w:rPr>
      </w:pPr>
      <w:r w:rsidRPr="007F7CF4">
        <w:rPr>
          <w:rFonts w:ascii="Tahoma" w:hAnsi="Tahoma" w:cs="Tahoma"/>
          <w:color w:val="000000"/>
          <w:sz w:val="18"/>
          <w:szCs w:val="18"/>
        </w:rPr>
        <w:t>ОС может выполнить последовательность действий над файлами двумя способами.</w:t>
      </w:r>
    </w:p>
    <w:p w:rsidR="00765CE5" w:rsidRPr="007F7CF4" w:rsidRDefault="00765CE5" w:rsidP="007F7CF4">
      <w:pPr>
        <w:numPr>
          <w:ilvl w:val="0"/>
          <w:numId w:val="76"/>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 xml:space="preserve">Для каждой операции выполняются как универсальные, так и уникальные действия. Такая схема иногда называется </w:t>
      </w:r>
      <w:r w:rsidRPr="007F7CF4">
        <w:rPr>
          <w:rFonts w:ascii="Tahoma" w:hAnsi="Tahoma" w:cs="Tahoma"/>
          <w:b/>
          <w:color w:val="000000"/>
          <w:sz w:val="18"/>
          <w:szCs w:val="18"/>
        </w:rPr>
        <w:t>схемой без</w:t>
      </w:r>
      <w:r w:rsidR="0051366A" w:rsidRPr="007F7CF4">
        <w:rPr>
          <w:rFonts w:ascii="Tahoma" w:hAnsi="Tahoma" w:cs="Tahoma"/>
          <w:b/>
          <w:color w:val="000000"/>
          <w:sz w:val="18"/>
          <w:szCs w:val="18"/>
        </w:rPr>
        <w:t xml:space="preserve"> заполнения состояния операции</w:t>
      </w:r>
      <w:r w:rsidRPr="007F7CF4">
        <w:rPr>
          <w:rFonts w:ascii="Tahoma" w:hAnsi="Tahoma" w:cs="Tahoma"/>
          <w:color w:val="000000"/>
          <w:sz w:val="18"/>
          <w:szCs w:val="18"/>
        </w:rPr>
        <w:t>.</w:t>
      </w:r>
    </w:p>
    <w:p w:rsidR="00765CE5" w:rsidRPr="007F7CF4" w:rsidRDefault="00765CE5" w:rsidP="007F7CF4">
      <w:pPr>
        <w:numPr>
          <w:ilvl w:val="0"/>
          <w:numId w:val="76"/>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Все универсальные действия выполняются в начале и конце последовательности операций, а для каждой промежуточной операции выполняются только уникальные действия.</w:t>
      </w:r>
    </w:p>
    <w:p w:rsidR="00765CE5" w:rsidRPr="007F7CF4" w:rsidRDefault="00765CE5" w:rsidP="007F7CF4">
      <w:pPr>
        <w:shd w:val="clear" w:color="auto" w:fill="FFFFFF"/>
        <w:ind w:right="-1"/>
        <w:jc w:val="both"/>
        <w:rPr>
          <w:rFonts w:ascii="Tahoma" w:hAnsi="Tahoma" w:cs="Tahoma"/>
          <w:color w:val="000000"/>
          <w:sz w:val="18"/>
          <w:szCs w:val="18"/>
        </w:rPr>
      </w:pPr>
      <w:bookmarkStart w:id="138" w:name="image.7.22"/>
      <w:bookmarkEnd w:id="138"/>
      <w:r w:rsidRPr="007F7CF4">
        <w:rPr>
          <w:rFonts w:ascii="Tahoma" w:hAnsi="Tahoma" w:cs="Tahoma"/>
          <w:noProof/>
          <w:color w:val="000000"/>
          <w:sz w:val="18"/>
          <w:szCs w:val="18"/>
        </w:rPr>
        <w:drawing>
          <wp:inline distT="0" distB="0" distL="0" distR="0" wp14:anchorId="26C96E78" wp14:editId="189FC24B">
            <wp:extent cx="2940441" cy="767751"/>
            <wp:effectExtent l="0" t="0" r="0" b="0"/>
            <wp:docPr id="57" name="Рисунок 57" descr="Варианты выполнения последовательности действий над файл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Варианты выполнения последовательности действий над файлами"/>
                    <pic:cNvPicPr>
                      <a:picLocks noChangeAspect="1" noChangeArrowheads="1"/>
                    </pic:cNvPicPr>
                  </pic:nvPicPr>
                  <pic:blipFill>
                    <a:blip r:embed="rId49"/>
                    <a:srcRect/>
                    <a:stretch>
                      <a:fillRect/>
                    </a:stretch>
                  </pic:blipFill>
                  <pic:spPr bwMode="auto">
                    <a:xfrm>
                      <a:off x="0" y="0"/>
                      <a:ext cx="3060020" cy="798973"/>
                    </a:xfrm>
                    <a:prstGeom prst="rect">
                      <a:avLst/>
                    </a:prstGeom>
                    <a:noFill/>
                    <a:ln w="9525">
                      <a:noFill/>
                      <a:miter lim="800000"/>
                      <a:headEnd/>
                      <a:tailEnd/>
                    </a:ln>
                  </pic:spPr>
                </pic:pic>
              </a:graphicData>
            </a:graphic>
          </wp:inline>
        </w:drawing>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При втором способе в ФС вводится два специальных</w:t>
      </w:r>
      <w:r w:rsidR="0051366A" w:rsidRPr="007F7CF4">
        <w:rPr>
          <w:rFonts w:ascii="Tahoma" w:hAnsi="Tahoma" w:cs="Tahoma"/>
          <w:color w:val="000000"/>
          <w:sz w:val="18"/>
          <w:szCs w:val="18"/>
        </w:rPr>
        <w:t xml:space="preserve"> системных вызова: open и close</w:t>
      </w:r>
      <w:r w:rsidRPr="007F7CF4">
        <w:rPr>
          <w:rFonts w:ascii="Tahoma" w:hAnsi="Tahoma" w:cs="Tahoma"/>
          <w:color w:val="000000"/>
          <w:sz w:val="18"/>
          <w:szCs w:val="18"/>
        </w:rPr>
        <w:t>.</w:t>
      </w:r>
    </w:p>
    <w:p w:rsidR="00765CE5" w:rsidRPr="007F7CF4" w:rsidRDefault="0051366A"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П</w:t>
      </w:r>
      <w:r w:rsidR="00765CE5" w:rsidRPr="007F7CF4">
        <w:rPr>
          <w:rFonts w:ascii="Tahoma" w:hAnsi="Tahoma" w:cs="Tahoma"/>
          <w:color w:val="000000"/>
          <w:sz w:val="18"/>
          <w:szCs w:val="18"/>
        </w:rPr>
        <w:t>реобразование символьного имени файла в его уникальное числовое имя, копирование характеристик файла из дисковой области в буфер оперативной памяти и проверка прав пользователя на выполнение запрошенной операции. Вызов close освобождает</w:t>
      </w:r>
      <w:r w:rsidRPr="007F7CF4">
        <w:rPr>
          <w:rFonts w:ascii="Tahoma" w:hAnsi="Tahoma" w:cs="Tahoma"/>
          <w:color w:val="000000"/>
          <w:sz w:val="18"/>
          <w:szCs w:val="18"/>
        </w:rPr>
        <w:t xml:space="preserve"> буфер с характеристиками файла.</w:t>
      </w:r>
    </w:p>
    <w:p w:rsidR="00D33FF8" w:rsidRPr="007F7CF4" w:rsidRDefault="000B4BF2" w:rsidP="007F7CF4">
      <w:pPr>
        <w:ind w:right="-1"/>
        <w:outlineLvl w:val="0"/>
        <w:rPr>
          <w:rFonts w:ascii="Tahoma" w:hAnsi="Tahoma" w:cs="Tahoma"/>
          <w:color w:val="FF0000"/>
          <w:sz w:val="18"/>
          <w:szCs w:val="18"/>
          <w:shd w:val="clear" w:color="auto" w:fill="FFFFFF"/>
        </w:rPr>
      </w:pPr>
      <w:r w:rsidRPr="007F7CF4">
        <w:rPr>
          <w:rFonts w:ascii="Tahoma" w:hAnsi="Tahoma" w:cs="Tahoma"/>
          <w:color w:val="FF0000"/>
          <w:sz w:val="18"/>
          <w:szCs w:val="18"/>
          <w:shd w:val="clear" w:color="auto" w:fill="FFFFFF"/>
        </w:rPr>
        <w:t>57.Контроль</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доступа</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к</w:t>
      </w:r>
      <w:r w:rsidR="00CF4661" w:rsidRPr="007F7CF4">
        <w:rPr>
          <w:rFonts w:ascii="Tahoma" w:hAnsi="Tahoma" w:cs="Tahoma"/>
          <w:color w:val="FF0000"/>
          <w:sz w:val="18"/>
          <w:szCs w:val="18"/>
          <w:shd w:val="clear" w:color="auto" w:fill="FFFFFF"/>
        </w:rPr>
        <w:t xml:space="preserve"> </w:t>
      </w:r>
      <w:r w:rsidRPr="007F7CF4">
        <w:rPr>
          <w:rFonts w:ascii="Tahoma" w:hAnsi="Tahoma" w:cs="Tahoma"/>
          <w:color w:val="FF0000"/>
          <w:sz w:val="18"/>
          <w:szCs w:val="18"/>
          <w:shd w:val="clear" w:color="auto" w:fill="FFFFFF"/>
        </w:rPr>
        <w:t>файлам;</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 xml:space="preserve">Файлы – один из видов разделяемых ресурсов, доступ к которым ОС должна контролировать. Пользователи являются </w:t>
      </w:r>
      <w:r w:rsidRPr="007F7CF4">
        <w:rPr>
          <w:rFonts w:ascii="Tahoma" w:hAnsi="Tahoma" w:cs="Tahoma"/>
          <w:b/>
          <w:color w:val="000000"/>
          <w:sz w:val="18"/>
          <w:szCs w:val="18"/>
        </w:rPr>
        <w:t>субъектами доступа</w:t>
      </w:r>
      <w:r w:rsidRPr="007F7CF4">
        <w:rPr>
          <w:rFonts w:ascii="Tahoma" w:hAnsi="Tahoma" w:cs="Tahoma"/>
          <w:color w:val="000000"/>
          <w:sz w:val="18"/>
          <w:szCs w:val="18"/>
        </w:rPr>
        <w:t xml:space="preserve">, а разделяемые ресурсы – </w:t>
      </w:r>
      <w:r w:rsidRPr="007F7CF4">
        <w:rPr>
          <w:rFonts w:ascii="Tahoma" w:hAnsi="Tahoma" w:cs="Tahoma"/>
          <w:b/>
          <w:color w:val="000000"/>
          <w:sz w:val="18"/>
          <w:szCs w:val="18"/>
        </w:rPr>
        <w:t>объектами</w:t>
      </w:r>
      <w:r w:rsidRPr="007F7CF4">
        <w:rPr>
          <w:rFonts w:ascii="Tahoma" w:hAnsi="Tahoma" w:cs="Tahoma"/>
          <w:color w:val="000000"/>
          <w:sz w:val="18"/>
          <w:szCs w:val="18"/>
        </w:rPr>
        <w:t xml:space="preserve">. Пользователь осуществляет доступ к объектам не непосредственно, а c помощью </w:t>
      </w:r>
      <w:r w:rsidRPr="007F7CF4">
        <w:rPr>
          <w:rFonts w:ascii="Tahoma" w:hAnsi="Tahoma" w:cs="Tahoma"/>
          <w:b/>
          <w:color w:val="000000"/>
          <w:sz w:val="18"/>
          <w:szCs w:val="18"/>
        </w:rPr>
        <w:t>прикладных процессов</w:t>
      </w:r>
      <w:r w:rsidRPr="007F7CF4">
        <w:rPr>
          <w:rFonts w:ascii="Tahoma" w:hAnsi="Tahoma" w:cs="Tahoma"/>
          <w:color w:val="000000"/>
          <w:sz w:val="18"/>
          <w:szCs w:val="18"/>
        </w:rPr>
        <w:t>, которые запускаются от его имени.</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 xml:space="preserve">У каждого объекта доступа существует </w:t>
      </w:r>
      <w:r w:rsidRPr="007F7CF4">
        <w:rPr>
          <w:rFonts w:ascii="Tahoma" w:hAnsi="Tahoma" w:cs="Tahoma"/>
          <w:b/>
          <w:color w:val="000000"/>
          <w:sz w:val="18"/>
          <w:szCs w:val="18"/>
        </w:rPr>
        <w:t>владелец</w:t>
      </w:r>
      <w:r w:rsidRPr="007F7CF4">
        <w:rPr>
          <w:rFonts w:ascii="Tahoma" w:hAnsi="Tahoma" w:cs="Tahoma"/>
          <w:color w:val="000000"/>
          <w:sz w:val="18"/>
          <w:szCs w:val="18"/>
        </w:rPr>
        <w:t xml:space="preserve">. </w:t>
      </w:r>
      <w:r w:rsidR="0051366A" w:rsidRPr="007F7CF4">
        <w:rPr>
          <w:rFonts w:ascii="Tahoma" w:hAnsi="Tahoma" w:cs="Tahoma"/>
          <w:color w:val="000000"/>
          <w:sz w:val="18"/>
          <w:szCs w:val="18"/>
        </w:rPr>
        <w:t>В</w:t>
      </w:r>
      <w:r w:rsidRPr="007F7CF4">
        <w:rPr>
          <w:rFonts w:ascii="Tahoma" w:hAnsi="Tahoma" w:cs="Tahoma"/>
          <w:color w:val="000000"/>
          <w:sz w:val="18"/>
          <w:szCs w:val="18"/>
        </w:rPr>
        <w:t xml:space="preserve">о многих ОС существует особый пользователь – администратор "superuser", который имеет все права по отношению к объектам системы, не обязательно являясь их владельцем. </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 xml:space="preserve">Различают </w:t>
      </w:r>
      <w:r w:rsidRPr="007F7CF4">
        <w:rPr>
          <w:rFonts w:ascii="Tahoma" w:hAnsi="Tahoma" w:cs="Tahoma"/>
          <w:b/>
          <w:color w:val="000000"/>
          <w:sz w:val="18"/>
          <w:szCs w:val="18"/>
        </w:rPr>
        <w:t>два</w:t>
      </w:r>
      <w:r w:rsidRPr="007F7CF4">
        <w:rPr>
          <w:rFonts w:ascii="Tahoma" w:hAnsi="Tahoma" w:cs="Tahoma"/>
          <w:color w:val="000000"/>
          <w:sz w:val="18"/>
          <w:szCs w:val="18"/>
        </w:rPr>
        <w:t xml:space="preserve"> основных подх</w:t>
      </w:r>
      <w:r w:rsidR="00362F42" w:rsidRPr="007F7CF4">
        <w:rPr>
          <w:rFonts w:ascii="Tahoma" w:hAnsi="Tahoma" w:cs="Tahoma"/>
          <w:color w:val="000000"/>
          <w:sz w:val="18"/>
          <w:szCs w:val="18"/>
        </w:rPr>
        <w:t>ода к определению прав доступа</w:t>
      </w:r>
      <w:r w:rsidRPr="007F7CF4">
        <w:rPr>
          <w:rFonts w:ascii="Tahoma" w:hAnsi="Tahoma" w:cs="Tahoma"/>
          <w:color w:val="000000"/>
          <w:sz w:val="18"/>
          <w:szCs w:val="18"/>
        </w:rPr>
        <w:t>.</w:t>
      </w:r>
    </w:p>
    <w:p w:rsidR="00765CE5" w:rsidRPr="007F7CF4" w:rsidRDefault="00765CE5" w:rsidP="007F7CF4">
      <w:pPr>
        <w:numPr>
          <w:ilvl w:val="0"/>
          <w:numId w:val="79"/>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Избирательный доступ –</w:t>
      </w:r>
      <w:r w:rsidR="0051366A" w:rsidRPr="007F7CF4">
        <w:rPr>
          <w:rFonts w:ascii="Tahoma" w:hAnsi="Tahoma" w:cs="Tahoma"/>
          <w:color w:val="000000"/>
          <w:sz w:val="18"/>
          <w:szCs w:val="18"/>
        </w:rPr>
        <w:t xml:space="preserve"> владелец </w:t>
      </w:r>
      <w:r w:rsidRPr="007F7CF4">
        <w:rPr>
          <w:rFonts w:ascii="Tahoma" w:hAnsi="Tahoma" w:cs="Tahoma"/>
          <w:color w:val="000000"/>
          <w:sz w:val="18"/>
          <w:szCs w:val="18"/>
        </w:rPr>
        <w:t>объекта определяет допустимые о</w:t>
      </w:r>
      <w:r w:rsidR="0051366A" w:rsidRPr="007F7CF4">
        <w:rPr>
          <w:rFonts w:ascii="Tahoma" w:hAnsi="Tahoma" w:cs="Tahoma"/>
          <w:color w:val="000000"/>
          <w:sz w:val="18"/>
          <w:szCs w:val="18"/>
        </w:rPr>
        <w:t>перации с объектом. П</w:t>
      </w:r>
      <w:r w:rsidRPr="007F7CF4">
        <w:rPr>
          <w:rFonts w:ascii="Tahoma" w:hAnsi="Tahoma" w:cs="Tahoma"/>
          <w:color w:val="000000"/>
          <w:sz w:val="18"/>
          <w:szCs w:val="18"/>
        </w:rPr>
        <w:t>озволяет администратору и владельцам объекта определить права доступа прои</w:t>
      </w:r>
      <w:r w:rsidR="0051366A" w:rsidRPr="007F7CF4">
        <w:rPr>
          <w:rFonts w:ascii="Tahoma" w:hAnsi="Tahoma" w:cs="Tahoma"/>
          <w:color w:val="000000"/>
          <w:sz w:val="18"/>
          <w:szCs w:val="18"/>
        </w:rPr>
        <w:t>звольным образом, по их желанию</w:t>
      </w:r>
      <w:r w:rsidRPr="007F7CF4">
        <w:rPr>
          <w:rFonts w:ascii="Tahoma" w:hAnsi="Tahoma" w:cs="Tahoma"/>
          <w:color w:val="000000"/>
          <w:sz w:val="18"/>
          <w:szCs w:val="18"/>
        </w:rPr>
        <w:t>.</w:t>
      </w:r>
    </w:p>
    <w:p w:rsidR="00765CE5" w:rsidRPr="007F7CF4" w:rsidRDefault="00765CE5" w:rsidP="007F7CF4">
      <w:pPr>
        <w:numPr>
          <w:ilvl w:val="0"/>
          <w:numId w:val="79"/>
        </w:numPr>
        <w:shd w:val="clear" w:color="auto" w:fill="FFFFFF"/>
        <w:tabs>
          <w:tab w:val="clear" w:pos="720"/>
        </w:tabs>
        <w:ind w:left="0" w:right="-1" w:hanging="142"/>
        <w:jc w:val="both"/>
        <w:rPr>
          <w:rFonts w:ascii="Tahoma" w:hAnsi="Tahoma" w:cs="Tahoma"/>
          <w:color w:val="000000"/>
          <w:sz w:val="18"/>
          <w:szCs w:val="18"/>
        </w:rPr>
      </w:pPr>
      <w:r w:rsidRPr="007F7CF4">
        <w:rPr>
          <w:rFonts w:ascii="Tahoma" w:hAnsi="Tahoma" w:cs="Tahoma"/>
          <w:color w:val="000000"/>
          <w:sz w:val="18"/>
          <w:szCs w:val="18"/>
        </w:rPr>
        <w:t>Манд</w:t>
      </w:r>
      <w:r w:rsidR="0051366A" w:rsidRPr="007F7CF4">
        <w:rPr>
          <w:rFonts w:ascii="Tahoma" w:hAnsi="Tahoma" w:cs="Tahoma"/>
          <w:color w:val="000000"/>
          <w:sz w:val="18"/>
          <w:szCs w:val="18"/>
        </w:rPr>
        <w:t>атный доступ (</w:t>
      </w:r>
      <w:r w:rsidRPr="007F7CF4">
        <w:rPr>
          <w:rFonts w:ascii="Tahoma" w:hAnsi="Tahoma" w:cs="Tahoma"/>
          <w:color w:val="000000"/>
          <w:sz w:val="18"/>
          <w:szCs w:val="18"/>
        </w:rPr>
        <w:t xml:space="preserve">принудительный) – </w:t>
      </w:r>
      <w:r w:rsidR="0051366A" w:rsidRPr="007F7CF4">
        <w:rPr>
          <w:rFonts w:ascii="Tahoma" w:hAnsi="Tahoma" w:cs="Tahoma"/>
          <w:color w:val="000000"/>
          <w:sz w:val="18"/>
          <w:szCs w:val="18"/>
        </w:rPr>
        <w:t xml:space="preserve">администратор </w:t>
      </w:r>
      <w:r w:rsidRPr="007F7CF4">
        <w:rPr>
          <w:rFonts w:ascii="Tahoma" w:hAnsi="Tahoma" w:cs="Tahoma"/>
          <w:color w:val="000000"/>
          <w:sz w:val="18"/>
          <w:szCs w:val="18"/>
        </w:rPr>
        <w:t>наделяет пользователя или группу определенными правами по отношению к каждому разделяемому ресурсу. В этом случае группы пользователей образуют строгую иерархию, причем каждая группа пользуется всеми правами группы более низкого уровня иерархии.</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Каждый пользователь (группа) имеет символьное имя, а также уникальный числовой идентификатор. Все идентификационные данные, а также сведения о вхождении пользователя в группы хранятся в специальном файле (UNIX) или базе данных (Windows NT).</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Вход пользователя в систему порождает процесс – оболочку, который поддерживает диалог с пользователем и запускает для него другие процессы. Любой порождаемый процесс наследует идентификаторы пользователя и групп от процесса родителя.</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Набор файловых операций может включать всего несколько укрупненных операций, например, для файлов и каталогов: читать, писать и выполнять.</w:t>
      </w:r>
    </w:p>
    <w:p w:rsidR="00765CE5" w:rsidRPr="007F7CF4" w:rsidRDefault="00362F42"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t>Д</w:t>
      </w:r>
      <w:r w:rsidR="00765CE5" w:rsidRPr="007F7CF4">
        <w:rPr>
          <w:rFonts w:ascii="Tahoma" w:hAnsi="Tahoma" w:cs="Tahoma"/>
          <w:color w:val="000000"/>
          <w:sz w:val="18"/>
          <w:szCs w:val="18"/>
        </w:rPr>
        <w:t xml:space="preserve">ля каждого файла и каталога создается </w:t>
      </w:r>
      <w:r w:rsidR="00765CE5" w:rsidRPr="007F7CF4">
        <w:rPr>
          <w:rFonts w:ascii="Tahoma" w:hAnsi="Tahoma" w:cs="Tahoma"/>
          <w:b/>
          <w:color w:val="000000"/>
          <w:sz w:val="18"/>
          <w:szCs w:val="18"/>
        </w:rPr>
        <w:t>список управления доступом</w:t>
      </w:r>
      <w:r w:rsidR="00765CE5" w:rsidRPr="007F7CF4">
        <w:rPr>
          <w:rFonts w:ascii="Tahoma" w:hAnsi="Tahoma" w:cs="Tahoma"/>
          <w:color w:val="000000"/>
          <w:sz w:val="18"/>
          <w:szCs w:val="18"/>
        </w:rPr>
        <w:t xml:space="preserve"> (Access Control List, ACL), в котором описываются права на выполнение операций пользователей и групп пользователей по отношению к этому файлу или каталогу. </w:t>
      </w:r>
    </w:p>
    <w:p w:rsidR="00765CE5" w:rsidRPr="007F7CF4" w:rsidRDefault="00097E8E" w:rsidP="007F7CF4">
      <w:pPr>
        <w:shd w:val="clear" w:color="auto" w:fill="FFFFFF"/>
        <w:ind w:right="-1"/>
        <w:jc w:val="both"/>
        <w:rPr>
          <w:rFonts w:ascii="Tahoma" w:hAnsi="Tahoma" w:cs="Tahoma"/>
          <w:color w:val="000000"/>
          <w:sz w:val="18"/>
          <w:szCs w:val="18"/>
        </w:rPr>
      </w:pPr>
      <w:r w:rsidRPr="007F7CF4">
        <w:rPr>
          <w:rFonts w:ascii="Tahoma" w:hAnsi="Tahoma" w:cs="Tahoma"/>
          <w:b/>
          <w:color w:val="000000"/>
          <w:sz w:val="18"/>
          <w:szCs w:val="18"/>
        </w:rPr>
        <w:t>ACL</w:t>
      </w:r>
      <w:r w:rsidR="00765CE5" w:rsidRPr="007F7CF4">
        <w:rPr>
          <w:rFonts w:ascii="Tahoma" w:hAnsi="Tahoma" w:cs="Tahoma"/>
          <w:color w:val="000000"/>
          <w:sz w:val="18"/>
          <w:szCs w:val="18"/>
        </w:rPr>
        <w:t xml:space="preserve"> можно представить в виде набора идентификаторов пользователей и групп пользователей, в котором для каждого идентификатора указывается набор разрешенных операций над объектом. Сам список ACL состоит из элементов управления доступом (Access Control Element, ACE), которые соответствуют одному идентификатору. Список ACL с добавлением идентификатора владельца называют характеристиками безопасности.</w:t>
      </w:r>
    </w:p>
    <w:p w:rsidR="00765CE5" w:rsidRPr="007F7CF4" w:rsidRDefault="00765CE5" w:rsidP="007F7CF4">
      <w:pPr>
        <w:shd w:val="clear" w:color="auto" w:fill="FFFFFF"/>
        <w:ind w:right="-1"/>
        <w:jc w:val="both"/>
        <w:rPr>
          <w:rFonts w:ascii="Tahoma" w:hAnsi="Tahoma" w:cs="Tahoma"/>
          <w:color w:val="000000"/>
          <w:sz w:val="18"/>
          <w:szCs w:val="18"/>
        </w:rPr>
      </w:pPr>
      <w:r w:rsidRPr="007F7CF4">
        <w:rPr>
          <w:rFonts w:ascii="Tahoma" w:hAnsi="Tahoma" w:cs="Tahoma"/>
          <w:color w:val="000000"/>
          <w:sz w:val="18"/>
          <w:szCs w:val="18"/>
        </w:rPr>
        <w:lastRenderedPageBreak/>
        <w:t xml:space="preserve">Проверки прав доступа для объектов любого типа выполняются централизованно с помощью </w:t>
      </w:r>
      <w:r w:rsidRPr="007F7CF4">
        <w:rPr>
          <w:rFonts w:ascii="Tahoma" w:hAnsi="Tahoma" w:cs="Tahoma"/>
          <w:b/>
          <w:color w:val="000000"/>
          <w:sz w:val="18"/>
          <w:szCs w:val="18"/>
        </w:rPr>
        <w:t>монитора безопасности</w:t>
      </w:r>
      <w:r w:rsidRPr="007F7CF4">
        <w:rPr>
          <w:rFonts w:ascii="Tahoma" w:hAnsi="Tahoma" w:cs="Tahoma"/>
          <w:color w:val="000000"/>
          <w:sz w:val="18"/>
          <w:szCs w:val="18"/>
        </w:rPr>
        <w:t xml:space="preserve"> (Security Reference Monitor), работающ</w:t>
      </w:r>
      <w:r w:rsidR="00097E8E" w:rsidRPr="007F7CF4">
        <w:rPr>
          <w:rFonts w:ascii="Tahoma" w:hAnsi="Tahoma" w:cs="Tahoma"/>
          <w:color w:val="000000"/>
          <w:sz w:val="18"/>
          <w:szCs w:val="18"/>
        </w:rPr>
        <w:t>его в привилегированном режиме.</w:t>
      </w:r>
    </w:p>
    <w:sectPr w:rsidR="00765CE5" w:rsidRPr="007F7C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858" w:rsidRDefault="006A3858" w:rsidP="001A7E00">
      <w:r>
        <w:separator/>
      </w:r>
    </w:p>
  </w:endnote>
  <w:endnote w:type="continuationSeparator" w:id="0">
    <w:p w:rsidR="006A3858" w:rsidRDefault="006A3858" w:rsidP="001A7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858" w:rsidRDefault="006A3858" w:rsidP="001A7E00">
      <w:r>
        <w:separator/>
      </w:r>
    </w:p>
  </w:footnote>
  <w:footnote w:type="continuationSeparator" w:id="0">
    <w:p w:rsidR="006A3858" w:rsidRDefault="006A3858" w:rsidP="001A7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158"/>
    <w:multiLevelType w:val="hybridMultilevel"/>
    <w:tmpl w:val="E4BED590"/>
    <w:lvl w:ilvl="0" w:tplc="0419000F">
      <w:start w:val="1"/>
      <w:numFmt w:val="decimal"/>
      <w:lvlText w:val="%1."/>
      <w:lvlJc w:val="left"/>
      <w:pPr>
        <w:ind w:left="-18862" w:hanging="360"/>
      </w:pPr>
    </w:lvl>
    <w:lvl w:ilvl="1" w:tplc="40D240D6">
      <w:numFmt w:val="bullet"/>
      <w:lvlText w:val=""/>
      <w:lvlJc w:val="left"/>
      <w:pPr>
        <w:ind w:left="-18142" w:hanging="360"/>
      </w:pPr>
      <w:rPr>
        <w:rFonts w:ascii="Times New Roman" w:eastAsia="Times New Roman" w:hAnsi="Times New Roman" w:cs="Times New Roman" w:hint="default"/>
      </w:rPr>
    </w:lvl>
    <w:lvl w:ilvl="2" w:tplc="A97813B0">
      <w:start w:val="1"/>
      <w:numFmt w:val="decimal"/>
      <w:lvlText w:val="%3."/>
      <w:lvlJc w:val="left"/>
      <w:pPr>
        <w:ind w:left="-17242" w:hanging="360"/>
      </w:pPr>
      <w:rPr>
        <w:rFonts w:hint="default"/>
      </w:rPr>
    </w:lvl>
    <w:lvl w:ilvl="3" w:tplc="0419000F" w:tentative="1">
      <w:start w:val="1"/>
      <w:numFmt w:val="decimal"/>
      <w:lvlText w:val="%4."/>
      <w:lvlJc w:val="left"/>
      <w:pPr>
        <w:ind w:left="-16702" w:hanging="360"/>
      </w:pPr>
    </w:lvl>
    <w:lvl w:ilvl="4" w:tplc="04190019" w:tentative="1">
      <w:start w:val="1"/>
      <w:numFmt w:val="lowerLetter"/>
      <w:lvlText w:val="%5."/>
      <w:lvlJc w:val="left"/>
      <w:pPr>
        <w:ind w:left="-15982" w:hanging="360"/>
      </w:pPr>
    </w:lvl>
    <w:lvl w:ilvl="5" w:tplc="0419001B" w:tentative="1">
      <w:start w:val="1"/>
      <w:numFmt w:val="lowerRoman"/>
      <w:lvlText w:val="%6."/>
      <w:lvlJc w:val="right"/>
      <w:pPr>
        <w:ind w:left="-15262" w:hanging="180"/>
      </w:pPr>
    </w:lvl>
    <w:lvl w:ilvl="6" w:tplc="0419000F" w:tentative="1">
      <w:start w:val="1"/>
      <w:numFmt w:val="decimal"/>
      <w:lvlText w:val="%7."/>
      <w:lvlJc w:val="left"/>
      <w:pPr>
        <w:ind w:left="-14542" w:hanging="360"/>
      </w:pPr>
    </w:lvl>
    <w:lvl w:ilvl="7" w:tplc="04190019" w:tentative="1">
      <w:start w:val="1"/>
      <w:numFmt w:val="lowerLetter"/>
      <w:lvlText w:val="%8."/>
      <w:lvlJc w:val="left"/>
      <w:pPr>
        <w:ind w:left="-13822" w:hanging="360"/>
      </w:pPr>
    </w:lvl>
    <w:lvl w:ilvl="8" w:tplc="0419001B" w:tentative="1">
      <w:start w:val="1"/>
      <w:numFmt w:val="lowerRoman"/>
      <w:lvlText w:val="%9."/>
      <w:lvlJc w:val="right"/>
      <w:pPr>
        <w:ind w:left="-13102" w:hanging="180"/>
      </w:pPr>
    </w:lvl>
  </w:abstractNum>
  <w:abstractNum w:abstractNumId="1" w15:restartNumberingAfterBreak="0">
    <w:nsid w:val="042B17E6"/>
    <w:multiLevelType w:val="multilevel"/>
    <w:tmpl w:val="0928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0F63"/>
    <w:multiLevelType w:val="multilevel"/>
    <w:tmpl w:val="008E9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42765"/>
    <w:multiLevelType w:val="multilevel"/>
    <w:tmpl w:val="1E8E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A738A"/>
    <w:multiLevelType w:val="multilevel"/>
    <w:tmpl w:val="639259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8567B"/>
    <w:multiLevelType w:val="multilevel"/>
    <w:tmpl w:val="C4B622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E1D59"/>
    <w:multiLevelType w:val="multilevel"/>
    <w:tmpl w:val="0A966C48"/>
    <w:lvl w:ilvl="0">
      <w:start w:val="1"/>
      <w:numFmt w:val="decimal"/>
      <w:lvlText w:val="%1."/>
      <w:lvlJc w:val="left"/>
      <w:pPr>
        <w:tabs>
          <w:tab w:val="num" w:pos="720"/>
        </w:tabs>
        <w:ind w:left="720" w:hanging="360"/>
      </w:pPr>
      <w:rPr>
        <w:rFonts w:hint="default"/>
      </w:rPr>
    </w:lvl>
    <w:lvl w:ilvl="1">
      <w:start w:val="1"/>
      <w:numFmt w:val="decimal"/>
      <w:lvlText w:val="%2."/>
      <w:lvlJc w:val="left"/>
      <w:pPr>
        <w:ind w:left="0" w:firstLine="1080"/>
      </w:pPr>
      <w:rPr>
        <w:rFonts w:ascii="Tahoma" w:eastAsia="Times New Roman" w:hAnsi="Tahoma" w:cs="Tahoma"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98E416B"/>
    <w:multiLevelType w:val="multilevel"/>
    <w:tmpl w:val="E058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759F6"/>
    <w:multiLevelType w:val="multilevel"/>
    <w:tmpl w:val="DB1A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D15AF"/>
    <w:multiLevelType w:val="multilevel"/>
    <w:tmpl w:val="11AC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06C99"/>
    <w:multiLevelType w:val="multilevel"/>
    <w:tmpl w:val="169C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4111A"/>
    <w:multiLevelType w:val="multilevel"/>
    <w:tmpl w:val="74D0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35A51"/>
    <w:multiLevelType w:val="multilevel"/>
    <w:tmpl w:val="3E5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2B50A0"/>
    <w:multiLevelType w:val="multilevel"/>
    <w:tmpl w:val="835C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955EE"/>
    <w:multiLevelType w:val="multilevel"/>
    <w:tmpl w:val="903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F62DF"/>
    <w:multiLevelType w:val="hybridMultilevel"/>
    <w:tmpl w:val="A6906F22"/>
    <w:lvl w:ilvl="0" w:tplc="90B4F058">
      <w:start w:val="1"/>
      <w:numFmt w:val="bullet"/>
      <w:lvlText w:val=""/>
      <w:lvlJc w:val="left"/>
      <w:pPr>
        <w:ind w:left="0" w:hanging="18142"/>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149E1D11"/>
    <w:multiLevelType w:val="multilevel"/>
    <w:tmpl w:val="B2BE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0924BB"/>
    <w:multiLevelType w:val="multilevel"/>
    <w:tmpl w:val="A2F6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8368AF"/>
    <w:multiLevelType w:val="multilevel"/>
    <w:tmpl w:val="BAB8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F878CE"/>
    <w:multiLevelType w:val="multilevel"/>
    <w:tmpl w:val="7084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1A7385"/>
    <w:multiLevelType w:val="multilevel"/>
    <w:tmpl w:val="00DC4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45730E"/>
    <w:multiLevelType w:val="multilevel"/>
    <w:tmpl w:val="8E165714"/>
    <w:lvl w:ilvl="0">
      <w:start w:val="1"/>
      <w:numFmt w:val="decimal"/>
      <w:lvlText w:val="%1."/>
      <w:lvlJc w:val="left"/>
      <w:pPr>
        <w:tabs>
          <w:tab w:val="num" w:pos="720"/>
        </w:tabs>
        <w:ind w:left="720" w:hanging="360"/>
      </w:pPr>
      <w:rPr>
        <w:rFonts w:hint="default"/>
      </w:rPr>
    </w:lvl>
    <w:lvl w:ilvl="1">
      <w:start w:val="1"/>
      <w:numFmt w:val="decimal"/>
      <w:lvlText w:val="%2."/>
      <w:lvlJc w:val="left"/>
      <w:pPr>
        <w:ind w:left="0" w:firstLine="0"/>
      </w:pPr>
      <w:rPr>
        <w:rFonts w:ascii="Tahoma" w:eastAsia="Times New Roman" w:hAnsi="Tahoma" w:cs="Tahoma"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18775237"/>
    <w:multiLevelType w:val="multilevel"/>
    <w:tmpl w:val="8962D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C73CE4"/>
    <w:multiLevelType w:val="multilevel"/>
    <w:tmpl w:val="4CC6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22D75"/>
    <w:multiLevelType w:val="multilevel"/>
    <w:tmpl w:val="16C0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6C4387"/>
    <w:multiLevelType w:val="multilevel"/>
    <w:tmpl w:val="82EC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AA1C37"/>
    <w:multiLevelType w:val="multilevel"/>
    <w:tmpl w:val="313C2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F04F61"/>
    <w:multiLevelType w:val="hybridMultilevel"/>
    <w:tmpl w:val="E996BDF2"/>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8" w15:restartNumberingAfterBreak="0">
    <w:nsid w:val="23C613A0"/>
    <w:multiLevelType w:val="multilevel"/>
    <w:tmpl w:val="0BEE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87D16"/>
    <w:multiLevelType w:val="multilevel"/>
    <w:tmpl w:val="152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A205DC"/>
    <w:multiLevelType w:val="hybridMultilevel"/>
    <w:tmpl w:val="49ACC072"/>
    <w:lvl w:ilvl="0" w:tplc="72860D2C">
      <w:start w:val="1"/>
      <w:numFmt w:val="decimal"/>
      <w:lvlText w:val="%1."/>
      <w:lvlJc w:val="left"/>
      <w:pPr>
        <w:ind w:left="360" w:hanging="360"/>
      </w:pPr>
      <w:rPr>
        <w:rFonts w:hint="default"/>
        <w:sz w:val="18"/>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24A5053E"/>
    <w:multiLevelType w:val="multilevel"/>
    <w:tmpl w:val="8ED8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541933"/>
    <w:multiLevelType w:val="multilevel"/>
    <w:tmpl w:val="C356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567B60"/>
    <w:multiLevelType w:val="multilevel"/>
    <w:tmpl w:val="E9F6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465DE1"/>
    <w:multiLevelType w:val="multilevel"/>
    <w:tmpl w:val="862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8E3598"/>
    <w:multiLevelType w:val="multilevel"/>
    <w:tmpl w:val="A214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087ABA"/>
    <w:multiLevelType w:val="multilevel"/>
    <w:tmpl w:val="E3C2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8510E3"/>
    <w:multiLevelType w:val="multilevel"/>
    <w:tmpl w:val="0862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DA0C8E"/>
    <w:multiLevelType w:val="multilevel"/>
    <w:tmpl w:val="AA7A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B720C9"/>
    <w:multiLevelType w:val="multilevel"/>
    <w:tmpl w:val="072C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4F6178"/>
    <w:multiLevelType w:val="multilevel"/>
    <w:tmpl w:val="EA68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559D8"/>
    <w:multiLevelType w:val="multilevel"/>
    <w:tmpl w:val="2E2C9F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D74927"/>
    <w:multiLevelType w:val="multilevel"/>
    <w:tmpl w:val="4E66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D60137"/>
    <w:multiLevelType w:val="hybridMultilevel"/>
    <w:tmpl w:val="3E103E0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309C078C"/>
    <w:multiLevelType w:val="multilevel"/>
    <w:tmpl w:val="7D1C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F2C69"/>
    <w:multiLevelType w:val="multilevel"/>
    <w:tmpl w:val="727439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ahoma" w:eastAsia="Times New Roman" w:hAnsi="Tahoma" w:cs="Tahom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3063296"/>
    <w:multiLevelType w:val="multilevel"/>
    <w:tmpl w:val="ABEC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6E0C9C"/>
    <w:multiLevelType w:val="multilevel"/>
    <w:tmpl w:val="E94A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5D69E3"/>
    <w:multiLevelType w:val="multilevel"/>
    <w:tmpl w:val="0B4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1167A8"/>
    <w:multiLevelType w:val="multilevel"/>
    <w:tmpl w:val="E3CE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FC6EBE"/>
    <w:multiLevelType w:val="multilevel"/>
    <w:tmpl w:val="A0EC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714156"/>
    <w:multiLevelType w:val="multilevel"/>
    <w:tmpl w:val="71EA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33389"/>
    <w:multiLevelType w:val="multilevel"/>
    <w:tmpl w:val="81F4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17426A"/>
    <w:multiLevelType w:val="multilevel"/>
    <w:tmpl w:val="1AF4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5144FF"/>
    <w:multiLevelType w:val="multilevel"/>
    <w:tmpl w:val="5070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E50501"/>
    <w:multiLevelType w:val="hybridMultilevel"/>
    <w:tmpl w:val="701ED1FA"/>
    <w:lvl w:ilvl="0" w:tplc="0419000B">
      <w:start w:val="1"/>
      <w:numFmt w:val="bullet"/>
      <w:lvlText w:val=""/>
      <w:lvlJc w:val="left"/>
      <w:pPr>
        <w:ind w:left="-17782" w:hanging="360"/>
      </w:pPr>
      <w:rPr>
        <w:rFonts w:ascii="Wingdings" w:hAnsi="Wingdings" w:hint="default"/>
      </w:rPr>
    </w:lvl>
    <w:lvl w:ilvl="1" w:tplc="04190003" w:tentative="1">
      <w:start w:val="1"/>
      <w:numFmt w:val="bullet"/>
      <w:lvlText w:val="o"/>
      <w:lvlJc w:val="left"/>
      <w:pPr>
        <w:ind w:left="-17062" w:hanging="360"/>
      </w:pPr>
      <w:rPr>
        <w:rFonts w:ascii="Courier New" w:hAnsi="Courier New" w:cs="Courier New" w:hint="default"/>
      </w:rPr>
    </w:lvl>
    <w:lvl w:ilvl="2" w:tplc="04190005" w:tentative="1">
      <w:start w:val="1"/>
      <w:numFmt w:val="bullet"/>
      <w:lvlText w:val=""/>
      <w:lvlJc w:val="left"/>
      <w:pPr>
        <w:ind w:left="-16342" w:hanging="360"/>
      </w:pPr>
      <w:rPr>
        <w:rFonts w:ascii="Wingdings" w:hAnsi="Wingdings" w:hint="default"/>
      </w:rPr>
    </w:lvl>
    <w:lvl w:ilvl="3" w:tplc="04190001" w:tentative="1">
      <w:start w:val="1"/>
      <w:numFmt w:val="bullet"/>
      <w:lvlText w:val=""/>
      <w:lvlJc w:val="left"/>
      <w:pPr>
        <w:ind w:left="-15622" w:hanging="360"/>
      </w:pPr>
      <w:rPr>
        <w:rFonts w:ascii="Symbol" w:hAnsi="Symbol" w:hint="default"/>
      </w:rPr>
    </w:lvl>
    <w:lvl w:ilvl="4" w:tplc="04190003" w:tentative="1">
      <w:start w:val="1"/>
      <w:numFmt w:val="bullet"/>
      <w:lvlText w:val="o"/>
      <w:lvlJc w:val="left"/>
      <w:pPr>
        <w:ind w:left="-14902" w:hanging="360"/>
      </w:pPr>
      <w:rPr>
        <w:rFonts w:ascii="Courier New" w:hAnsi="Courier New" w:cs="Courier New" w:hint="default"/>
      </w:rPr>
    </w:lvl>
    <w:lvl w:ilvl="5" w:tplc="04190005" w:tentative="1">
      <w:start w:val="1"/>
      <w:numFmt w:val="bullet"/>
      <w:lvlText w:val=""/>
      <w:lvlJc w:val="left"/>
      <w:pPr>
        <w:ind w:left="-14182" w:hanging="360"/>
      </w:pPr>
      <w:rPr>
        <w:rFonts w:ascii="Wingdings" w:hAnsi="Wingdings" w:hint="default"/>
      </w:rPr>
    </w:lvl>
    <w:lvl w:ilvl="6" w:tplc="04190001" w:tentative="1">
      <w:start w:val="1"/>
      <w:numFmt w:val="bullet"/>
      <w:lvlText w:val=""/>
      <w:lvlJc w:val="left"/>
      <w:pPr>
        <w:ind w:left="-13462" w:hanging="360"/>
      </w:pPr>
      <w:rPr>
        <w:rFonts w:ascii="Symbol" w:hAnsi="Symbol" w:hint="default"/>
      </w:rPr>
    </w:lvl>
    <w:lvl w:ilvl="7" w:tplc="04190003" w:tentative="1">
      <w:start w:val="1"/>
      <w:numFmt w:val="bullet"/>
      <w:lvlText w:val="o"/>
      <w:lvlJc w:val="left"/>
      <w:pPr>
        <w:ind w:left="-12742" w:hanging="360"/>
      </w:pPr>
      <w:rPr>
        <w:rFonts w:ascii="Courier New" w:hAnsi="Courier New" w:cs="Courier New" w:hint="default"/>
      </w:rPr>
    </w:lvl>
    <w:lvl w:ilvl="8" w:tplc="04190005" w:tentative="1">
      <w:start w:val="1"/>
      <w:numFmt w:val="bullet"/>
      <w:lvlText w:val=""/>
      <w:lvlJc w:val="left"/>
      <w:pPr>
        <w:ind w:left="-12022" w:hanging="360"/>
      </w:pPr>
      <w:rPr>
        <w:rFonts w:ascii="Wingdings" w:hAnsi="Wingdings" w:hint="default"/>
      </w:rPr>
    </w:lvl>
  </w:abstractNum>
  <w:abstractNum w:abstractNumId="56" w15:restartNumberingAfterBreak="0">
    <w:nsid w:val="40F0021A"/>
    <w:multiLevelType w:val="multilevel"/>
    <w:tmpl w:val="B00E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133002"/>
    <w:multiLevelType w:val="multilevel"/>
    <w:tmpl w:val="1046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761BA5"/>
    <w:multiLevelType w:val="multilevel"/>
    <w:tmpl w:val="92ECD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D378A4"/>
    <w:multiLevelType w:val="multilevel"/>
    <w:tmpl w:val="17C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DA0723"/>
    <w:multiLevelType w:val="multilevel"/>
    <w:tmpl w:val="8E165714"/>
    <w:lvl w:ilvl="0">
      <w:start w:val="1"/>
      <w:numFmt w:val="decimal"/>
      <w:lvlText w:val="%1."/>
      <w:lvlJc w:val="left"/>
      <w:pPr>
        <w:tabs>
          <w:tab w:val="num" w:pos="720"/>
        </w:tabs>
        <w:ind w:left="720" w:hanging="360"/>
      </w:pPr>
      <w:rPr>
        <w:rFonts w:hint="default"/>
      </w:rPr>
    </w:lvl>
    <w:lvl w:ilvl="1">
      <w:start w:val="1"/>
      <w:numFmt w:val="decimal"/>
      <w:lvlText w:val="%2."/>
      <w:lvlJc w:val="left"/>
      <w:pPr>
        <w:ind w:left="0" w:firstLine="0"/>
      </w:pPr>
      <w:rPr>
        <w:rFonts w:ascii="Tahoma" w:eastAsia="Times New Roman" w:hAnsi="Tahoma" w:cs="Tahoma"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42420F72"/>
    <w:multiLevelType w:val="hybridMultilevel"/>
    <w:tmpl w:val="AA5072E8"/>
    <w:lvl w:ilvl="0" w:tplc="31AE3EEE">
      <w:start w:val="1"/>
      <w:numFmt w:val="bullet"/>
      <w:lvlText w:val=""/>
      <w:lvlJc w:val="left"/>
      <w:pPr>
        <w:ind w:left="567" w:firstLine="153"/>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43277900"/>
    <w:multiLevelType w:val="multilevel"/>
    <w:tmpl w:val="9BD4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4446FB"/>
    <w:multiLevelType w:val="multilevel"/>
    <w:tmpl w:val="7A8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F40F80"/>
    <w:multiLevelType w:val="multilevel"/>
    <w:tmpl w:val="CBAA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9C63D3"/>
    <w:multiLevelType w:val="multilevel"/>
    <w:tmpl w:val="A076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215643"/>
    <w:multiLevelType w:val="multilevel"/>
    <w:tmpl w:val="158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82604C"/>
    <w:multiLevelType w:val="multilevel"/>
    <w:tmpl w:val="048E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6C2E01"/>
    <w:multiLevelType w:val="multilevel"/>
    <w:tmpl w:val="2C6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8B2052"/>
    <w:multiLevelType w:val="multilevel"/>
    <w:tmpl w:val="60B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3744E2"/>
    <w:multiLevelType w:val="multilevel"/>
    <w:tmpl w:val="BF3E5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32168B"/>
    <w:multiLevelType w:val="multilevel"/>
    <w:tmpl w:val="044C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A00371"/>
    <w:multiLevelType w:val="multilevel"/>
    <w:tmpl w:val="7166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187E21"/>
    <w:multiLevelType w:val="hybridMultilevel"/>
    <w:tmpl w:val="F52A122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54F331D3"/>
    <w:multiLevelType w:val="multilevel"/>
    <w:tmpl w:val="4C70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9E58E6"/>
    <w:multiLevelType w:val="multilevel"/>
    <w:tmpl w:val="AA564A96"/>
    <w:lvl w:ilvl="0">
      <w:start w:val="1"/>
      <w:numFmt w:val="bullet"/>
      <w:lvlText w:val=""/>
      <w:lvlJc w:val="left"/>
      <w:pPr>
        <w:tabs>
          <w:tab w:val="num" w:pos="720"/>
        </w:tabs>
        <w:ind w:left="567" w:hanging="207"/>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D51D2C"/>
    <w:multiLevelType w:val="multilevel"/>
    <w:tmpl w:val="BCB6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227452"/>
    <w:multiLevelType w:val="multilevel"/>
    <w:tmpl w:val="7B04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2536D8"/>
    <w:multiLevelType w:val="multilevel"/>
    <w:tmpl w:val="97A8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9F3340"/>
    <w:multiLevelType w:val="multilevel"/>
    <w:tmpl w:val="B3F0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A244B6"/>
    <w:multiLevelType w:val="multilevel"/>
    <w:tmpl w:val="8E8886D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F10628"/>
    <w:multiLevelType w:val="multilevel"/>
    <w:tmpl w:val="9EB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1160B"/>
    <w:multiLevelType w:val="multilevel"/>
    <w:tmpl w:val="C3B2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AB6DA5"/>
    <w:multiLevelType w:val="hybridMultilevel"/>
    <w:tmpl w:val="23EC8BEC"/>
    <w:lvl w:ilvl="0" w:tplc="0419000B">
      <w:start w:val="1"/>
      <w:numFmt w:val="bullet"/>
      <w:lvlText w:val=""/>
      <w:lvlJc w:val="left"/>
      <w:pPr>
        <w:ind w:left="-18142" w:hanging="360"/>
      </w:pPr>
      <w:rPr>
        <w:rFonts w:ascii="Wingdings" w:hAnsi="Wingdings" w:hint="default"/>
      </w:rPr>
    </w:lvl>
    <w:lvl w:ilvl="1" w:tplc="0419000B">
      <w:start w:val="1"/>
      <w:numFmt w:val="bullet"/>
      <w:lvlText w:val=""/>
      <w:lvlJc w:val="left"/>
      <w:pPr>
        <w:ind w:left="-17422" w:hanging="360"/>
      </w:pPr>
      <w:rPr>
        <w:rFonts w:ascii="Wingdings" w:hAnsi="Wingdings" w:hint="default"/>
      </w:rPr>
    </w:lvl>
    <w:lvl w:ilvl="2" w:tplc="04190005" w:tentative="1">
      <w:start w:val="1"/>
      <w:numFmt w:val="bullet"/>
      <w:lvlText w:val=""/>
      <w:lvlJc w:val="left"/>
      <w:pPr>
        <w:ind w:left="-16702" w:hanging="360"/>
      </w:pPr>
      <w:rPr>
        <w:rFonts w:ascii="Wingdings" w:hAnsi="Wingdings" w:hint="default"/>
      </w:rPr>
    </w:lvl>
    <w:lvl w:ilvl="3" w:tplc="04190001" w:tentative="1">
      <w:start w:val="1"/>
      <w:numFmt w:val="bullet"/>
      <w:lvlText w:val=""/>
      <w:lvlJc w:val="left"/>
      <w:pPr>
        <w:ind w:left="-15982" w:hanging="360"/>
      </w:pPr>
      <w:rPr>
        <w:rFonts w:ascii="Symbol" w:hAnsi="Symbol" w:hint="default"/>
      </w:rPr>
    </w:lvl>
    <w:lvl w:ilvl="4" w:tplc="04190003" w:tentative="1">
      <w:start w:val="1"/>
      <w:numFmt w:val="bullet"/>
      <w:lvlText w:val="o"/>
      <w:lvlJc w:val="left"/>
      <w:pPr>
        <w:ind w:left="-15262" w:hanging="360"/>
      </w:pPr>
      <w:rPr>
        <w:rFonts w:ascii="Courier New" w:hAnsi="Courier New" w:cs="Courier New" w:hint="default"/>
      </w:rPr>
    </w:lvl>
    <w:lvl w:ilvl="5" w:tplc="04190005" w:tentative="1">
      <w:start w:val="1"/>
      <w:numFmt w:val="bullet"/>
      <w:lvlText w:val=""/>
      <w:lvlJc w:val="left"/>
      <w:pPr>
        <w:ind w:left="-14542" w:hanging="360"/>
      </w:pPr>
      <w:rPr>
        <w:rFonts w:ascii="Wingdings" w:hAnsi="Wingdings" w:hint="default"/>
      </w:rPr>
    </w:lvl>
    <w:lvl w:ilvl="6" w:tplc="04190001" w:tentative="1">
      <w:start w:val="1"/>
      <w:numFmt w:val="bullet"/>
      <w:lvlText w:val=""/>
      <w:lvlJc w:val="left"/>
      <w:pPr>
        <w:ind w:left="-13822" w:hanging="360"/>
      </w:pPr>
      <w:rPr>
        <w:rFonts w:ascii="Symbol" w:hAnsi="Symbol" w:hint="default"/>
      </w:rPr>
    </w:lvl>
    <w:lvl w:ilvl="7" w:tplc="04190003" w:tentative="1">
      <w:start w:val="1"/>
      <w:numFmt w:val="bullet"/>
      <w:lvlText w:val="o"/>
      <w:lvlJc w:val="left"/>
      <w:pPr>
        <w:ind w:left="-13102" w:hanging="360"/>
      </w:pPr>
      <w:rPr>
        <w:rFonts w:ascii="Courier New" w:hAnsi="Courier New" w:cs="Courier New" w:hint="default"/>
      </w:rPr>
    </w:lvl>
    <w:lvl w:ilvl="8" w:tplc="04190005" w:tentative="1">
      <w:start w:val="1"/>
      <w:numFmt w:val="bullet"/>
      <w:lvlText w:val=""/>
      <w:lvlJc w:val="left"/>
      <w:pPr>
        <w:ind w:left="-12382" w:hanging="360"/>
      </w:pPr>
      <w:rPr>
        <w:rFonts w:ascii="Wingdings" w:hAnsi="Wingdings" w:hint="default"/>
      </w:rPr>
    </w:lvl>
  </w:abstractNum>
  <w:abstractNum w:abstractNumId="84" w15:restartNumberingAfterBreak="0">
    <w:nsid w:val="623D09D1"/>
    <w:multiLevelType w:val="hybridMultilevel"/>
    <w:tmpl w:val="97F87EEE"/>
    <w:lvl w:ilvl="0" w:tplc="0419000B">
      <w:start w:val="1"/>
      <w:numFmt w:val="bullet"/>
      <w:lvlText w:val=""/>
      <w:lvlJc w:val="left"/>
      <w:pPr>
        <w:ind w:left="-18502" w:hanging="360"/>
      </w:pPr>
      <w:rPr>
        <w:rFonts w:ascii="Wingdings" w:hAnsi="Wingdings" w:hint="default"/>
      </w:rPr>
    </w:lvl>
    <w:lvl w:ilvl="1" w:tplc="04190003" w:tentative="1">
      <w:start w:val="1"/>
      <w:numFmt w:val="bullet"/>
      <w:lvlText w:val="o"/>
      <w:lvlJc w:val="left"/>
      <w:pPr>
        <w:ind w:left="-17782" w:hanging="360"/>
      </w:pPr>
      <w:rPr>
        <w:rFonts w:ascii="Courier New" w:hAnsi="Courier New" w:cs="Courier New" w:hint="default"/>
      </w:rPr>
    </w:lvl>
    <w:lvl w:ilvl="2" w:tplc="04190005" w:tentative="1">
      <w:start w:val="1"/>
      <w:numFmt w:val="bullet"/>
      <w:lvlText w:val=""/>
      <w:lvlJc w:val="left"/>
      <w:pPr>
        <w:ind w:left="-17062" w:hanging="360"/>
      </w:pPr>
      <w:rPr>
        <w:rFonts w:ascii="Wingdings" w:hAnsi="Wingdings" w:hint="default"/>
      </w:rPr>
    </w:lvl>
    <w:lvl w:ilvl="3" w:tplc="04190001" w:tentative="1">
      <w:start w:val="1"/>
      <w:numFmt w:val="bullet"/>
      <w:lvlText w:val=""/>
      <w:lvlJc w:val="left"/>
      <w:pPr>
        <w:ind w:left="-16342" w:hanging="360"/>
      </w:pPr>
      <w:rPr>
        <w:rFonts w:ascii="Symbol" w:hAnsi="Symbol" w:hint="default"/>
      </w:rPr>
    </w:lvl>
    <w:lvl w:ilvl="4" w:tplc="04190003" w:tentative="1">
      <w:start w:val="1"/>
      <w:numFmt w:val="bullet"/>
      <w:lvlText w:val="o"/>
      <w:lvlJc w:val="left"/>
      <w:pPr>
        <w:ind w:left="-15622" w:hanging="360"/>
      </w:pPr>
      <w:rPr>
        <w:rFonts w:ascii="Courier New" w:hAnsi="Courier New" w:cs="Courier New" w:hint="default"/>
      </w:rPr>
    </w:lvl>
    <w:lvl w:ilvl="5" w:tplc="04190005" w:tentative="1">
      <w:start w:val="1"/>
      <w:numFmt w:val="bullet"/>
      <w:lvlText w:val=""/>
      <w:lvlJc w:val="left"/>
      <w:pPr>
        <w:ind w:left="-14902" w:hanging="360"/>
      </w:pPr>
      <w:rPr>
        <w:rFonts w:ascii="Wingdings" w:hAnsi="Wingdings" w:hint="default"/>
      </w:rPr>
    </w:lvl>
    <w:lvl w:ilvl="6" w:tplc="04190001" w:tentative="1">
      <w:start w:val="1"/>
      <w:numFmt w:val="bullet"/>
      <w:lvlText w:val=""/>
      <w:lvlJc w:val="left"/>
      <w:pPr>
        <w:ind w:left="-14182" w:hanging="360"/>
      </w:pPr>
      <w:rPr>
        <w:rFonts w:ascii="Symbol" w:hAnsi="Symbol" w:hint="default"/>
      </w:rPr>
    </w:lvl>
    <w:lvl w:ilvl="7" w:tplc="04190003" w:tentative="1">
      <w:start w:val="1"/>
      <w:numFmt w:val="bullet"/>
      <w:lvlText w:val="o"/>
      <w:lvlJc w:val="left"/>
      <w:pPr>
        <w:ind w:left="-13462" w:hanging="360"/>
      </w:pPr>
      <w:rPr>
        <w:rFonts w:ascii="Courier New" w:hAnsi="Courier New" w:cs="Courier New" w:hint="default"/>
      </w:rPr>
    </w:lvl>
    <w:lvl w:ilvl="8" w:tplc="04190005" w:tentative="1">
      <w:start w:val="1"/>
      <w:numFmt w:val="bullet"/>
      <w:lvlText w:val=""/>
      <w:lvlJc w:val="left"/>
      <w:pPr>
        <w:ind w:left="-12742" w:hanging="360"/>
      </w:pPr>
      <w:rPr>
        <w:rFonts w:ascii="Wingdings" w:hAnsi="Wingdings" w:hint="default"/>
      </w:rPr>
    </w:lvl>
  </w:abstractNum>
  <w:abstractNum w:abstractNumId="85" w15:restartNumberingAfterBreak="0">
    <w:nsid w:val="63C707D9"/>
    <w:multiLevelType w:val="multilevel"/>
    <w:tmpl w:val="8F80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A773DA"/>
    <w:multiLevelType w:val="multilevel"/>
    <w:tmpl w:val="67E8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3B67F3"/>
    <w:multiLevelType w:val="multilevel"/>
    <w:tmpl w:val="6A501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99374A3"/>
    <w:multiLevelType w:val="multilevel"/>
    <w:tmpl w:val="D4160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7252B0"/>
    <w:multiLevelType w:val="hybridMultilevel"/>
    <w:tmpl w:val="D83C3188"/>
    <w:lvl w:ilvl="0" w:tplc="294CA27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6B6847CE"/>
    <w:multiLevelType w:val="multilevel"/>
    <w:tmpl w:val="E7BA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415A9"/>
    <w:multiLevelType w:val="multilevel"/>
    <w:tmpl w:val="5CD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177E8B"/>
    <w:multiLevelType w:val="multilevel"/>
    <w:tmpl w:val="DE28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3B73B0"/>
    <w:multiLevelType w:val="multilevel"/>
    <w:tmpl w:val="E6EE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F53706"/>
    <w:multiLevelType w:val="multilevel"/>
    <w:tmpl w:val="35A2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B857A2"/>
    <w:multiLevelType w:val="multilevel"/>
    <w:tmpl w:val="3630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D41CED"/>
    <w:multiLevelType w:val="hybridMultilevel"/>
    <w:tmpl w:val="BA5287E6"/>
    <w:lvl w:ilvl="0" w:tplc="156E84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7" w15:restartNumberingAfterBreak="0">
    <w:nsid w:val="72B85B3F"/>
    <w:multiLevelType w:val="multilevel"/>
    <w:tmpl w:val="062631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A479D1"/>
    <w:multiLevelType w:val="multilevel"/>
    <w:tmpl w:val="430E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AA6603"/>
    <w:multiLevelType w:val="hybridMultilevel"/>
    <w:tmpl w:val="77DCB30E"/>
    <w:lvl w:ilvl="0" w:tplc="0419000B">
      <w:start w:val="1"/>
      <w:numFmt w:val="bullet"/>
      <w:lvlText w:val=""/>
      <w:lvlJc w:val="left"/>
      <w:pPr>
        <w:ind w:left="-16702" w:hanging="360"/>
      </w:pPr>
      <w:rPr>
        <w:rFonts w:ascii="Wingdings" w:hAnsi="Wingdings" w:hint="default"/>
      </w:rPr>
    </w:lvl>
    <w:lvl w:ilvl="1" w:tplc="0419000B">
      <w:start w:val="1"/>
      <w:numFmt w:val="bullet"/>
      <w:lvlText w:val=""/>
      <w:lvlJc w:val="left"/>
      <w:pPr>
        <w:ind w:left="-15982" w:hanging="360"/>
      </w:pPr>
      <w:rPr>
        <w:rFonts w:ascii="Wingdings" w:hAnsi="Wingdings" w:hint="default"/>
      </w:rPr>
    </w:lvl>
    <w:lvl w:ilvl="2" w:tplc="04190005" w:tentative="1">
      <w:start w:val="1"/>
      <w:numFmt w:val="bullet"/>
      <w:lvlText w:val=""/>
      <w:lvlJc w:val="left"/>
      <w:pPr>
        <w:ind w:left="-15262" w:hanging="360"/>
      </w:pPr>
      <w:rPr>
        <w:rFonts w:ascii="Wingdings" w:hAnsi="Wingdings" w:hint="default"/>
      </w:rPr>
    </w:lvl>
    <w:lvl w:ilvl="3" w:tplc="04190001" w:tentative="1">
      <w:start w:val="1"/>
      <w:numFmt w:val="bullet"/>
      <w:lvlText w:val=""/>
      <w:lvlJc w:val="left"/>
      <w:pPr>
        <w:ind w:left="-14542" w:hanging="360"/>
      </w:pPr>
      <w:rPr>
        <w:rFonts w:ascii="Symbol" w:hAnsi="Symbol" w:hint="default"/>
      </w:rPr>
    </w:lvl>
    <w:lvl w:ilvl="4" w:tplc="04190003" w:tentative="1">
      <w:start w:val="1"/>
      <w:numFmt w:val="bullet"/>
      <w:lvlText w:val="o"/>
      <w:lvlJc w:val="left"/>
      <w:pPr>
        <w:ind w:left="-13822" w:hanging="360"/>
      </w:pPr>
      <w:rPr>
        <w:rFonts w:ascii="Courier New" w:hAnsi="Courier New" w:cs="Courier New" w:hint="default"/>
      </w:rPr>
    </w:lvl>
    <w:lvl w:ilvl="5" w:tplc="04190005" w:tentative="1">
      <w:start w:val="1"/>
      <w:numFmt w:val="bullet"/>
      <w:lvlText w:val=""/>
      <w:lvlJc w:val="left"/>
      <w:pPr>
        <w:ind w:left="-13102" w:hanging="360"/>
      </w:pPr>
      <w:rPr>
        <w:rFonts w:ascii="Wingdings" w:hAnsi="Wingdings" w:hint="default"/>
      </w:rPr>
    </w:lvl>
    <w:lvl w:ilvl="6" w:tplc="04190001" w:tentative="1">
      <w:start w:val="1"/>
      <w:numFmt w:val="bullet"/>
      <w:lvlText w:val=""/>
      <w:lvlJc w:val="left"/>
      <w:pPr>
        <w:ind w:left="-12382" w:hanging="360"/>
      </w:pPr>
      <w:rPr>
        <w:rFonts w:ascii="Symbol" w:hAnsi="Symbol" w:hint="default"/>
      </w:rPr>
    </w:lvl>
    <w:lvl w:ilvl="7" w:tplc="04190003" w:tentative="1">
      <w:start w:val="1"/>
      <w:numFmt w:val="bullet"/>
      <w:lvlText w:val="o"/>
      <w:lvlJc w:val="left"/>
      <w:pPr>
        <w:ind w:left="-11662" w:hanging="360"/>
      </w:pPr>
      <w:rPr>
        <w:rFonts w:ascii="Courier New" w:hAnsi="Courier New" w:cs="Courier New" w:hint="default"/>
      </w:rPr>
    </w:lvl>
    <w:lvl w:ilvl="8" w:tplc="04190005" w:tentative="1">
      <w:start w:val="1"/>
      <w:numFmt w:val="bullet"/>
      <w:lvlText w:val=""/>
      <w:lvlJc w:val="left"/>
      <w:pPr>
        <w:ind w:left="-10942" w:hanging="360"/>
      </w:pPr>
      <w:rPr>
        <w:rFonts w:ascii="Wingdings" w:hAnsi="Wingdings" w:hint="default"/>
      </w:rPr>
    </w:lvl>
  </w:abstractNum>
  <w:abstractNum w:abstractNumId="100" w15:restartNumberingAfterBreak="0">
    <w:nsid w:val="77611D2C"/>
    <w:multiLevelType w:val="multilevel"/>
    <w:tmpl w:val="B8A6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BD314E"/>
    <w:multiLevelType w:val="multilevel"/>
    <w:tmpl w:val="827C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B23464B"/>
    <w:multiLevelType w:val="multilevel"/>
    <w:tmpl w:val="EEFA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E35184"/>
    <w:multiLevelType w:val="multilevel"/>
    <w:tmpl w:val="E794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2863FF"/>
    <w:multiLevelType w:val="multilevel"/>
    <w:tmpl w:val="00AC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F815924"/>
    <w:multiLevelType w:val="multilevel"/>
    <w:tmpl w:val="00F4E1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89"/>
  </w:num>
  <w:num w:numId="3">
    <w:abstractNumId w:val="96"/>
  </w:num>
  <w:num w:numId="4">
    <w:abstractNumId w:val="33"/>
  </w:num>
  <w:num w:numId="5">
    <w:abstractNumId w:val="79"/>
  </w:num>
  <w:num w:numId="6">
    <w:abstractNumId w:val="38"/>
  </w:num>
  <w:num w:numId="7">
    <w:abstractNumId w:val="7"/>
  </w:num>
  <w:num w:numId="8">
    <w:abstractNumId w:val="56"/>
  </w:num>
  <w:num w:numId="9">
    <w:abstractNumId w:val="75"/>
  </w:num>
  <w:num w:numId="10">
    <w:abstractNumId w:val="88"/>
  </w:num>
  <w:num w:numId="11">
    <w:abstractNumId w:val="2"/>
  </w:num>
  <w:num w:numId="12">
    <w:abstractNumId w:val="30"/>
  </w:num>
  <w:num w:numId="13">
    <w:abstractNumId w:val="54"/>
  </w:num>
  <w:num w:numId="14">
    <w:abstractNumId w:val="51"/>
  </w:num>
  <w:num w:numId="15">
    <w:abstractNumId w:val="97"/>
  </w:num>
  <w:num w:numId="16">
    <w:abstractNumId w:val="68"/>
  </w:num>
  <w:num w:numId="17">
    <w:abstractNumId w:val="74"/>
  </w:num>
  <w:num w:numId="18">
    <w:abstractNumId w:val="92"/>
  </w:num>
  <w:num w:numId="19">
    <w:abstractNumId w:val="87"/>
  </w:num>
  <w:num w:numId="20">
    <w:abstractNumId w:val="57"/>
  </w:num>
  <w:num w:numId="21">
    <w:abstractNumId w:val="32"/>
  </w:num>
  <w:num w:numId="22">
    <w:abstractNumId w:val="11"/>
  </w:num>
  <w:num w:numId="23">
    <w:abstractNumId w:val="64"/>
  </w:num>
  <w:num w:numId="24">
    <w:abstractNumId w:val="48"/>
  </w:num>
  <w:num w:numId="25">
    <w:abstractNumId w:val="18"/>
  </w:num>
  <w:num w:numId="26">
    <w:abstractNumId w:val="19"/>
  </w:num>
  <w:num w:numId="27">
    <w:abstractNumId w:val="59"/>
  </w:num>
  <w:num w:numId="28">
    <w:abstractNumId w:val="28"/>
  </w:num>
  <w:num w:numId="29">
    <w:abstractNumId w:val="98"/>
  </w:num>
  <w:num w:numId="30">
    <w:abstractNumId w:val="20"/>
  </w:num>
  <w:num w:numId="31">
    <w:abstractNumId w:val="58"/>
  </w:num>
  <w:num w:numId="32">
    <w:abstractNumId w:val="105"/>
  </w:num>
  <w:num w:numId="33">
    <w:abstractNumId w:val="82"/>
  </w:num>
  <w:num w:numId="34">
    <w:abstractNumId w:val="86"/>
  </w:num>
  <w:num w:numId="35">
    <w:abstractNumId w:val="42"/>
  </w:num>
  <w:num w:numId="36">
    <w:abstractNumId w:val="44"/>
  </w:num>
  <w:num w:numId="37">
    <w:abstractNumId w:val="23"/>
  </w:num>
  <w:num w:numId="38">
    <w:abstractNumId w:val="104"/>
  </w:num>
  <w:num w:numId="39">
    <w:abstractNumId w:val="25"/>
  </w:num>
  <w:num w:numId="40">
    <w:abstractNumId w:val="81"/>
  </w:num>
  <w:num w:numId="41">
    <w:abstractNumId w:val="102"/>
  </w:num>
  <w:num w:numId="42">
    <w:abstractNumId w:val="35"/>
  </w:num>
  <w:num w:numId="43">
    <w:abstractNumId w:val="85"/>
  </w:num>
  <w:num w:numId="44">
    <w:abstractNumId w:val="10"/>
  </w:num>
  <w:num w:numId="45">
    <w:abstractNumId w:val="16"/>
  </w:num>
  <w:num w:numId="46">
    <w:abstractNumId w:val="13"/>
  </w:num>
  <w:num w:numId="47">
    <w:abstractNumId w:val="36"/>
  </w:num>
  <w:num w:numId="48">
    <w:abstractNumId w:val="72"/>
  </w:num>
  <w:num w:numId="49">
    <w:abstractNumId w:val="46"/>
  </w:num>
  <w:num w:numId="50">
    <w:abstractNumId w:val="66"/>
  </w:num>
  <w:num w:numId="51">
    <w:abstractNumId w:val="70"/>
  </w:num>
  <w:num w:numId="52">
    <w:abstractNumId w:val="103"/>
  </w:num>
  <w:num w:numId="53">
    <w:abstractNumId w:val="5"/>
  </w:num>
  <w:num w:numId="54">
    <w:abstractNumId w:val="26"/>
  </w:num>
  <w:num w:numId="55">
    <w:abstractNumId w:val="37"/>
  </w:num>
  <w:num w:numId="56">
    <w:abstractNumId w:val="53"/>
  </w:num>
  <w:num w:numId="57">
    <w:abstractNumId w:val="49"/>
  </w:num>
  <w:num w:numId="58">
    <w:abstractNumId w:val="47"/>
  </w:num>
  <w:num w:numId="59">
    <w:abstractNumId w:val="60"/>
  </w:num>
  <w:num w:numId="60">
    <w:abstractNumId w:val="69"/>
  </w:num>
  <w:num w:numId="61">
    <w:abstractNumId w:val="63"/>
  </w:num>
  <w:num w:numId="62">
    <w:abstractNumId w:val="80"/>
  </w:num>
  <w:num w:numId="63">
    <w:abstractNumId w:val="34"/>
  </w:num>
  <w:num w:numId="64">
    <w:abstractNumId w:val="3"/>
  </w:num>
  <w:num w:numId="65">
    <w:abstractNumId w:val="40"/>
  </w:num>
  <w:num w:numId="66">
    <w:abstractNumId w:val="52"/>
  </w:num>
  <w:num w:numId="67">
    <w:abstractNumId w:val="90"/>
  </w:num>
  <w:num w:numId="68">
    <w:abstractNumId w:val="91"/>
  </w:num>
  <w:num w:numId="69">
    <w:abstractNumId w:val="71"/>
  </w:num>
  <w:num w:numId="70">
    <w:abstractNumId w:val="93"/>
  </w:num>
  <w:num w:numId="71">
    <w:abstractNumId w:val="100"/>
  </w:num>
  <w:num w:numId="72">
    <w:abstractNumId w:val="62"/>
  </w:num>
  <w:num w:numId="73">
    <w:abstractNumId w:val="17"/>
  </w:num>
  <w:num w:numId="74">
    <w:abstractNumId w:val="22"/>
  </w:num>
  <w:num w:numId="75">
    <w:abstractNumId w:val="31"/>
  </w:num>
  <w:num w:numId="76">
    <w:abstractNumId w:val="9"/>
  </w:num>
  <w:num w:numId="77">
    <w:abstractNumId w:val="12"/>
  </w:num>
  <w:num w:numId="78">
    <w:abstractNumId w:val="95"/>
  </w:num>
  <w:num w:numId="79">
    <w:abstractNumId w:val="101"/>
  </w:num>
  <w:num w:numId="80">
    <w:abstractNumId w:val="0"/>
  </w:num>
  <w:num w:numId="81">
    <w:abstractNumId w:val="76"/>
  </w:num>
  <w:num w:numId="82">
    <w:abstractNumId w:val="77"/>
  </w:num>
  <w:num w:numId="83">
    <w:abstractNumId w:val="50"/>
  </w:num>
  <w:num w:numId="84">
    <w:abstractNumId w:val="14"/>
  </w:num>
  <w:num w:numId="85">
    <w:abstractNumId w:val="65"/>
  </w:num>
  <w:num w:numId="86">
    <w:abstractNumId w:val="24"/>
  </w:num>
  <w:num w:numId="87">
    <w:abstractNumId w:val="94"/>
  </w:num>
  <w:num w:numId="88">
    <w:abstractNumId w:val="8"/>
  </w:num>
  <w:num w:numId="89">
    <w:abstractNumId w:val="39"/>
  </w:num>
  <w:num w:numId="90">
    <w:abstractNumId w:val="1"/>
  </w:num>
  <w:num w:numId="91">
    <w:abstractNumId w:val="78"/>
  </w:num>
  <w:num w:numId="92">
    <w:abstractNumId w:val="84"/>
  </w:num>
  <w:num w:numId="93">
    <w:abstractNumId w:val="55"/>
  </w:num>
  <w:num w:numId="94">
    <w:abstractNumId w:val="83"/>
  </w:num>
  <w:num w:numId="95">
    <w:abstractNumId w:val="99"/>
  </w:num>
  <w:num w:numId="96">
    <w:abstractNumId w:val="61"/>
  </w:num>
  <w:num w:numId="97">
    <w:abstractNumId w:val="41"/>
  </w:num>
  <w:num w:numId="98">
    <w:abstractNumId w:val="4"/>
  </w:num>
  <w:num w:numId="99">
    <w:abstractNumId w:val="67"/>
  </w:num>
  <w:num w:numId="100">
    <w:abstractNumId w:val="73"/>
  </w:num>
  <w:num w:numId="101">
    <w:abstractNumId w:val="15"/>
  </w:num>
  <w:num w:numId="102">
    <w:abstractNumId w:val="29"/>
  </w:num>
  <w:num w:numId="103">
    <w:abstractNumId w:val="45"/>
  </w:num>
  <w:num w:numId="104">
    <w:abstractNumId w:val="6"/>
  </w:num>
  <w:num w:numId="105">
    <w:abstractNumId w:val="21"/>
  </w:num>
  <w:num w:numId="106">
    <w:abstractNumId w:val="2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BF2"/>
    <w:rsid w:val="000050BE"/>
    <w:rsid w:val="000262A9"/>
    <w:rsid w:val="00041984"/>
    <w:rsid w:val="000737B8"/>
    <w:rsid w:val="00077459"/>
    <w:rsid w:val="00097E8E"/>
    <w:rsid w:val="000A724A"/>
    <w:rsid w:val="000B4BF2"/>
    <w:rsid w:val="000C3B36"/>
    <w:rsid w:val="000D1258"/>
    <w:rsid w:val="000E4054"/>
    <w:rsid w:val="000F663A"/>
    <w:rsid w:val="001070A9"/>
    <w:rsid w:val="001115A2"/>
    <w:rsid w:val="001170F9"/>
    <w:rsid w:val="001215E7"/>
    <w:rsid w:val="001269D5"/>
    <w:rsid w:val="00130402"/>
    <w:rsid w:val="0015179E"/>
    <w:rsid w:val="00152193"/>
    <w:rsid w:val="0015500D"/>
    <w:rsid w:val="00172E42"/>
    <w:rsid w:val="0017607F"/>
    <w:rsid w:val="00181097"/>
    <w:rsid w:val="00182EBD"/>
    <w:rsid w:val="0019011F"/>
    <w:rsid w:val="001909CC"/>
    <w:rsid w:val="001A0AB2"/>
    <w:rsid w:val="001A7E00"/>
    <w:rsid w:val="001C0C02"/>
    <w:rsid w:val="001C4640"/>
    <w:rsid w:val="001D4ABB"/>
    <w:rsid w:val="001D6136"/>
    <w:rsid w:val="001E108A"/>
    <w:rsid w:val="001E69B6"/>
    <w:rsid w:val="001E7996"/>
    <w:rsid w:val="0020773E"/>
    <w:rsid w:val="0021602F"/>
    <w:rsid w:val="00217995"/>
    <w:rsid w:val="002303DF"/>
    <w:rsid w:val="00253086"/>
    <w:rsid w:val="00272E73"/>
    <w:rsid w:val="00292B20"/>
    <w:rsid w:val="002A1F0E"/>
    <w:rsid w:val="002C12A6"/>
    <w:rsid w:val="002C24BA"/>
    <w:rsid w:val="002C491A"/>
    <w:rsid w:val="002D38AA"/>
    <w:rsid w:val="00302B7C"/>
    <w:rsid w:val="00304044"/>
    <w:rsid w:val="003270F2"/>
    <w:rsid w:val="003471B3"/>
    <w:rsid w:val="00361E42"/>
    <w:rsid w:val="00362F42"/>
    <w:rsid w:val="00371089"/>
    <w:rsid w:val="00377579"/>
    <w:rsid w:val="00380173"/>
    <w:rsid w:val="00394A43"/>
    <w:rsid w:val="003973C5"/>
    <w:rsid w:val="003B1295"/>
    <w:rsid w:val="003D7D92"/>
    <w:rsid w:val="003E3357"/>
    <w:rsid w:val="00404281"/>
    <w:rsid w:val="00406D17"/>
    <w:rsid w:val="004149F8"/>
    <w:rsid w:val="00425769"/>
    <w:rsid w:val="00431726"/>
    <w:rsid w:val="00435005"/>
    <w:rsid w:val="004350B8"/>
    <w:rsid w:val="004400F9"/>
    <w:rsid w:val="00454BFF"/>
    <w:rsid w:val="00480C59"/>
    <w:rsid w:val="004A1941"/>
    <w:rsid w:val="004A294F"/>
    <w:rsid w:val="004A2F90"/>
    <w:rsid w:val="004A4D99"/>
    <w:rsid w:val="004C1B0E"/>
    <w:rsid w:val="004C74BC"/>
    <w:rsid w:val="004D1F94"/>
    <w:rsid w:val="004D4F28"/>
    <w:rsid w:val="00502C67"/>
    <w:rsid w:val="00510FBE"/>
    <w:rsid w:val="0051366A"/>
    <w:rsid w:val="005308AB"/>
    <w:rsid w:val="005467C5"/>
    <w:rsid w:val="00546D7F"/>
    <w:rsid w:val="0055430E"/>
    <w:rsid w:val="005638B5"/>
    <w:rsid w:val="00564175"/>
    <w:rsid w:val="005716CC"/>
    <w:rsid w:val="00582968"/>
    <w:rsid w:val="00594BF8"/>
    <w:rsid w:val="00597037"/>
    <w:rsid w:val="005A643D"/>
    <w:rsid w:val="005D685E"/>
    <w:rsid w:val="005D7504"/>
    <w:rsid w:val="005D769A"/>
    <w:rsid w:val="00613F2D"/>
    <w:rsid w:val="00616470"/>
    <w:rsid w:val="0061732E"/>
    <w:rsid w:val="00622E2A"/>
    <w:rsid w:val="00645711"/>
    <w:rsid w:val="00646CFC"/>
    <w:rsid w:val="006524C3"/>
    <w:rsid w:val="006562AC"/>
    <w:rsid w:val="006634BD"/>
    <w:rsid w:val="00667B63"/>
    <w:rsid w:val="0067736B"/>
    <w:rsid w:val="00677566"/>
    <w:rsid w:val="00680B6F"/>
    <w:rsid w:val="00682BAA"/>
    <w:rsid w:val="00685D37"/>
    <w:rsid w:val="00687BF1"/>
    <w:rsid w:val="006941C1"/>
    <w:rsid w:val="00697F78"/>
    <w:rsid w:val="006A2D44"/>
    <w:rsid w:val="006A3858"/>
    <w:rsid w:val="006A4C5C"/>
    <w:rsid w:val="006A7E23"/>
    <w:rsid w:val="006B4171"/>
    <w:rsid w:val="006E30FD"/>
    <w:rsid w:val="00717F64"/>
    <w:rsid w:val="0072094C"/>
    <w:rsid w:val="00726DA9"/>
    <w:rsid w:val="007347AF"/>
    <w:rsid w:val="007608E3"/>
    <w:rsid w:val="00764C61"/>
    <w:rsid w:val="00765A96"/>
    <w:rsid w:val="00765CE5"/>
    <w:rsid w:val="007704E2"/>
    <w:rsid w:val="00776BCA"/>
    <w:rsid w:val="00776CD9"/>
    <w:rsid w:val="00784DDD"/>
    <w:rsid w:val="007B4919"/>
    <w:rsid w:val="007C2B93"/>
    <w:rsid w:val="007C64C3"/>
    <w:rsid w:val="007F18DD"/>
    <w:rsid w:val="007F3419"/>
    <w:rsid w:val="007F7CF4"/>
    <w:rsid w:val="00800491"/>
    <w:rsid w:val="0080595E"/>
    <w:rsid w:val="0080653D"/>
    <w:rsid w:val="00816322"/>
    <w:rsid w:val="00821ABB"/>
    <w:rsid w:val="00834F24"/>
    <w:rsid w:val="00844D5A"/>
    <w:rsid w:val="00851C0E"/>
    <w:rsid w:val="008634D7"/>
    <w:rsid w:val="00876883"/>
    <w:rsid w:val="00892D93"/>
    <w:rsid w:val="008A0C65"/>
    <w:rsid w:val="008A5FCE"/>
    <w:rsid w:val="008B0A05"/>
    <w:rsid w:val="008B1114"/>
    <w:rsid w:val="008B18F3"/>
    <w:rsid w:val="008B58FD"/>
    <w:rsid w:val="008C3CDE"/>
    <w:rsid w:val="008D2902"/>
    <w:rsid w:val="008E7066"/>
    <w:rsid w:val="008F39D5"/>
    <w:rsid w:val="0090590B"/>
    <w:rsid w:val="009224D0"/>
    <w:rsid w:val="00934E75"/>
    <w:rsid w:val="00940FCA"/>
    <w:rsid w:val="009477BF"/>
    <w:rsid w:val="009553F8"/>
    <w:rsid w:val="00997E4B"/>
    <w:rsid w:val="009A3255"/>
    <w:rsid w:val="009A7AE7"/>
    <w:rsid w:val="009B7698"/>
    <w:rsid w:val="009C1242"/>
    <w:rsid w:val="009D5818"/>
    <w:rsid w:val="009E7E00"/>
    <w:rsid w:val="009F37EF"/>
    <w:rsid w:val="009F392B"/>
    <w:rsid w:val="009F644C"/>
    <w:rsid w:val="00A15271"/>
    <w:rsid w:val="00A16719"/>
    <w:rsid w:val="00A23F04"/>
    <w:rsid w:val="00A26276"/>
    <w:rsid w:val="00A2736C"/>
    <w:rsid w:val="00A3076A"/>
    <w:rsid w:val="00A30A5D"/>
    <w:rsid w:val="00A34D80"/>
    <w:rsid w:val="00A40906"/>
    <w:rsid w:val="00A44AD0"/>
    <w:rsid w:val="00A57856"/>
    <w:rsid w:val="00A61EB9"/>
    <w:rsid w:val="00A928E4"/>
    <w:rsid w:val="00AA761B"/>
    <w:rsid w:val="00AB314D"/>
    <w:rsid w:val="00AB46BC"/>
    <w:rsid w:val="00AC1B39"/>
    <w:rsid w:val="00AD06C8"/>
    <w:rsid w:val="00AE3F9C"/>
    <w:rsid w:val="00AF41A3"/>
    <w:rsid w:val="00B029FD"/>
    <w:rsid w:val="00B15042"/>
    <w:rsid w:val="00B31E43"/>
    <w:rsid w:val="00B3405F"/>
    <w:rsid w:val="00B35F70"/>
    <w:rsid w:val="00B369E2"/>
    <w:rsid w:val="00B36EF6"/>
    <w:rsid w:val="00B37B36"/>
    <w:rsid w:val="00B53374"/>
    <w:rsid w:val="00B8055C"/>
    <w:rsid w:val="00B8148B"/>
    <w:rsid w:val="00B92507"/>
    <w:rsid w:val="00B931FE"/>
    <w:rsid w:val="00B97E4F"/>
    <w:rsid w:val="00BC0D38"/>
    <w:rsid w:val="00BE0BC8"/>
    <w:rsid w:val="00BF2D1D"/>
    <w:rsid w:val="00C05D03"/>
    <w:rsid w:val="00C15F84"/>
    <w:rsid w:val="00C16E07"/>
    <w:rsid w:val="00C21871"/>
    <w:rsid w:val="00C337C1"/>
    <w:rsid w:val="00C359A8"/>
    <w:rsid w:val="00C50AEC"/>
    <w:rsid w:val="00C650C6"/>
    <w:rsid w:val="00C6565F"/>
    <w:rsid w:val="00C727EA"/>
    <w:rsid w:val="00C74E8D"/>
    <w:rsid w:val="00C75847"/>
    <w:rsid w:val="00C91729"/>
    <w:rsid w:val="00CA7C03"/>
    <w:rsid w:val="00CC4140"/>
    <w:rsid w:val="00CC4EE3"/>
    <w:rsid w:val="00CC7E86"/>
    <w:rsid w:val="00CD0341"/>
    <w:rsid w:val="00CD6190"/>
    <w:rsid w:val="00CF4661"/>
    <w:rsid w:val="00D041FF"/>
    <w:rsid w:val="00D044B2"/>
    <w:rsid w:val="00D049B9"/>
    <w:rsid w:val="00D22AFC"/>
    <w:rsid w:val="00D33FF8"/>
    <w:rsid w:val="00D7051D"/>
    <w:rsid w:val="00D74B2C"/>
    <w:rsid w:val="00D77EB9"/>
    <w:rsid w:val="00D803C5"/>
    <w:rsid w:val="00D826B5"/>
    <w:rsid w:val="00D82949"/>
    <w:rsid w:val="00D90271"/>
    <w:rsid w:val="00D97702"/>
    <w:rsid w:val="00DA2F8B"/>
    <w:rsid w:val="00DB4B5F"/>
    <w:rsid w:val="00E01594"/>
    <w:rsid w:val="00E375A9"/>
    <w:rsid w:val="00E416F2"/>
    <w:rsid w:val="00E4740C"/>
    <w:rsid w:val="00E5141F"/>
    <w:rsid w:val="00E52DE9"/>
    <w:rsid w:val="00E64016"/>
    <w:rsid w:val="00E777F6"/>
    <w:rsid w:val="00E8465B"/>
    <w:rsid w:val="00EA19C9"/>
    <w:rsid w:val="00EA1DC0"/>
    <w:rsid w:val="00EC3C83"/>
    <w:rsid w:val="00EC637F"/>
    <w:rsid w:val="00ED0C1C"/>
    <w:rsid w:val="00ED74C2"/>
    <w:rsid w:val="00EE122D"/>
    <w:rsid w:val="00EF059F"/>
    <w:rsid w:val="00EF0786"/>
    <w:rsid w:val="00EF3029"/>
    <w:rsid w:val="00EF6727"/>
    <w:rsid w:val="00F00E8E"/>
    <w:rsid w:val="00F04E6C"/>
    <w:rsid w:val="00F05002"/>
    <w:rsid w:val="00F1138B"/>
    <w:rsid w:val="00F13FC7"/>
    <w:rsid w:val="00F16C2D"/>
    <w:rsid w:val="00F25EBC"/>
    <w:rsid w:val="00F36659"/>
    <w:rsid w:val="00F4267A"/>
    <w:rsid w:val="00F52282"/>
    <w:rsid w:val="00F70993"/>
    <w:rsid w:val="00F70B32"/>
    <w:rsid w:val="00F760BA"/>
    <w:rsid w:val="00F7629B"/>
    <w:rsid w:val="00F94418"/>
    <w:rsid w:val="00F945EA"/>
    <w:rsid w:val="00FB0460"/>
    <w:rsid w:val="00FC1CBA"/>
    <w:rsid w:val="00FC2085"/>
    <w:rsid w:val="00FE28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319B10-4CB2-4C74-87DE-09B07E45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6C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3076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5D769A"/>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E416F2"/>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EF6727"/>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4BF2"/>
    <w:pPr>
      <w:ind w:left="720"/>
    </w:pPr>
  </w:style>
  <w:style w:type="paragraph" w:styleId="a4">
    <w:name w:val="Normal (Web)"/>
    <w:basedOn w:val="a"/>
    <w:uiPriority w:val="99"/>
    <w:unhideWhenUsed/>
    <w:rsid w:val="00CC7E86"/>
    <w:pPr>
      <w:spacing w:before="100" w:beforeAutospacing="1" w:after="100" w:afterAutospacing="1"/>
    </w:pPr>
  </w:style>
  <w:style w:type="character" w:customStyle="1" w:styleId="apple-converted-space">
    <w:name w:val="apple-converted-space"/>
    <w:basedOn w:val="a0"/>
    <w:rsid w:val="00CC7E86"/>
  </w:style>
  <w:style w:type="character" w:styleId="a5">
    <w:name w:val="Strong"/>
    <w:basedOn w:val="a0"/>
    <w:uiPriority w:val="22"/>
    <w:qFormat/>
    <w:rsid w:val="00CC7E86"/>
    <w:rPr>
      <w:b/>
      <w:bCs/>
    </w:rPr>
  </w:style>
  <w:style w:type="character" w:customStyle="1" w:styleId="keyword">
    <w:name w:val="keyword"/>
    <w:basedOn w:val="a0"/>
    <w:rsid w:val="00F94418"/>
  </w:style>
  <w:style w:type="character" w:styleId="a6">
    <w:name w:val="Hyperlink"/>
    <w:basedOn w:val="a0"/>
    <w:uiPriority w:val="99"/>
    <w:unhideWhenUsed/>
    <w:rsid w:val="00E4740C"/>
    <w:rPr>
      <w:color w:val="0000FF"/>
      <w:u w:val="single"/>
    </w:rPr>
  </w:style>
  <w:style w:type="character" w:customStyle="1" w:styleId="texample">
    <w:name w:val="texample"/>
    <w:basedOn w:val="a0"/>
    <w:rsid w:val="005D769A"/>
  </w:style>
  <w:style w:type="character" w:customStyle="1" w:styleId="30">
    <w:name w:val="Заголовок 3 Знак"/>
    <w:basedOn w:val="a0"/>
    <w:link w:val="3"/>
    <w:uiPriority w:val="9"/>
    <w:rsid w:val="005D769A"/>
    <w:rPr>
      <w:rFonts w:ascii="Times New Roman" w:eastAsia="Times New Roman" w:hAnsi="Times New Roman" w:cs="Times New Roman"/>
      <w:b/>
      <w:bCs/>
      <w:sz w:val="27"/>
      <w:szCs w:val="27"/>
      <w:lang w:eastAsia="ru-RU"/>
    </w:rPr>
  </w:style>
  <w:style w:type="character" w:customStyle="1" w:styleId="xmlemitalic">
    <w:name w:val="xml_em_italic"/>
    <w:basedOn w:val="a0"/>
    <w:rsid w:val="00D77EB9"/>
  </w:style>
  <w:style w:type="paragraph" w:customStyle="1" w:styleId="paragraf">
    <w:name w:val="paragraf"/>
    <w:basedOn w:val="a"/>
    <w:rsid w:val="00816322"/>
    <w:pPr>
      <w:spacing w:before="100" w:beforeAutospacing="1" w:after="100" w:afterAutospacing="1"/>
    </w:pPr>
  </w:style>
  <w:style w:type="character" w:customStyle="1" w:styleId="40">
    <w:name w:val="Заголовок 4 Знак"/>
    <w:basedOn w:val="a0"/>
    <w:link w:val="4"/>
    <w:uiPriority w:val="9"/>
    <w:semiHidden/>
    <w:rsid w:val="00E416F2"/>
    <w:rPr>
      <w:rFonts w:asciiTheme="majorHAnsi" w:eastAsiaTheme="majorEastAsia" w:hAnsiTheme="majorHAnsi" w:cstheme="majorBidi"/>
      <w:i/>
      <w:iCs/>
      <w:color w:val="2E74B5" w:themeColor="accent1" w:themeShade="BF"/>
      <w:sz w:val="20"/>
    </w:rPr>
  </w:style>
  <w:style w:type="character" w:customStyle="1" w:styleId="50">
    <w:name w:val="Заголовок 5 Знак"/>
    <w:basedOn w:val="a0"/>
    <w:link w:val="5"/>
    <w:uiPriority w:val="9"/>
    <w:rsid w:val="00EF6727"/>
    <w:rPr>
      <w:rFonts w:asciiTheme="majorHAnsi" w:eastAsiaTheme="majorEastAsia" w:hAnsiTheme="majorHAnsi" w:cstheme="majorBidi"/>
      <w:color w:val="2E74B5" w:themeColor="accent1" w:themeShade="BF"/>
      <w:sz w:val="20"/>
    </w:rPr>
  </w:style>
  <w:style w:type="character" w:customStyle="1" w:styleId="10">
    <w:name w:val="Заголовок 1 Знак"/>
    <w:basedOn w:val="a0"/>
    <w:link w:val="1"/>
    <w:uiPriority w:val="9"/>
    <w:rsid w:val="00A3076A"/>
    <w:rPr>
      <w:rFonts w:asciiTheme="majorHAnsi" w:eastAsiaTheme="majorEastAsia" w:hAnsiTheme="majorHAnsi" w:cstheme="majorBidi"/>
      <w:color w:val="2E74B5" w:themeColor="accent1" w:themeShade="BF"/>
      <w:sz w:val="32"/>
      <w:szCs w:val="32"/>
    </w:rPr>
  </w:style>
  <w:style w:type="character" w:customStyle="1" w:styleId="zag">
    <w:name w:val="zag"/>
    <w:basedOn w:val="a0"/>
    <w:rsid w:val="00A3076A"/>
  </w:style>
  <w:style w:type="character" w:customStyle="1" w:styleId="spelling-content-entity">
    <w:name w:val="spelling-content-entity"/>
    <w:basedOn w:val="a0"/>
    <w:rsid w:val="00A3076A"/>
  </w:style>
  <w:style w:type="character" w:customStyle="1" w:styleId="closed">
    <w:name w:val="closed"/>
    <w:basedOn w:val="a0"/>
    <w:rsid w:val="00A3076A"/>
  </w:style>
  <w:style w:type="character" w:customStyle="1" w:styleId="donate">
    <w:name w:val="donate"/>
    <w:basedOn w:val="a0"/>
    <w:rsid w:val="00A3076A"/>
  </w:style>
  <w:style w:type="character" w:customStyle="1" w:styleId="11">
    <w:name w:val="Обычный1"/>
    <w:basedOn w:val="a0"/>
    <w:rsid w:val="00A3076A"/>
  </w:style>
  <w:style w:type="character" w:customStyle="1" w:styleId="page">
    <w:name w:val="page"/>
    <w:basedOn w:val="a0"/>
    <w:rsid w:val="00A3076A"/>
  </w:style>
  <w:style w:type="paragraph" w:styleId="a7">
    <w:name w:val="header"/>
    <w:basedOn w:val="a"/>
    <w:link w:val="a8"/>
    <w:uiPriority w:val="99"/>
    <w:unhideWhenUsed/>
    <w:rsid w:val="001A7E00"/>
    <w:pPr>
      <w:tabs>
        <w:tab w:val="center" w:pos="4677"/>
        <w:tab w:val="right" w:pos="9355"/>
      </w:tabs>
    </w:pPr>
  </w:style>
  <w:style w:type="character" w:customStyle="1" w:styleId="a8">
    <w:name w:val="Верхний колонтитул Знак"/>
    <w:basedOn w:val="a0"/>
    <w:link w:val="a7"/>
    <w:uiPriority w:val="99"/>
    <w:rsid w:val="001A7E00"/>
    <w:rPr>
      <w:rFonts w:ascii="Verdana" w:hAnsi="Verdana"/>
      <w:color w:val="272F34" w:themeColor="text1"/>
      <w:sz w:val="20"/>
    </w:rPr>
  </w:style>
  <w:style w:type="paragraph" w:styleId="a9">
    <w:name w:val="footer"/>
    <w:basedOn w:val="a"/>
    <w:link w:val="aa"/>
    <w:uiPriority w:val="99"/>
    <w:unhideWhenUsed/>
    <w:rsid w:val="001A7E00"/>
    <w:pPr>
      <w:tabs>
        <w:tab w:val="center" w:pos="4677"/>
        <w:tab w:val="right" w:pos="9355"/>
      </w:tabs>
    </w:pPr>
  </w:style>
  <w:style w:type="character" w:customStyle="1" w:styleId="aa">
    <w:name w:val="Нижний колонтитул Знак"/>
    <w:basedOn w:val="a0"/>
    <w:link w:val="a9"/>
    <w:uiPriority w:val="99"/>
    <w:rsid w:val="001A7E00"/>
    <w:rPr>
      <w:rFonts w:ascii="Verdana" w:hAnsi="Verdana"/>
      <w:color w:val="272F34" w:themeColor="text1"/>
      <w:sz w:val="20"/>
    </w:rPr>
  </w:style>
  <w:style w:type="paragraph" w:styleId="ab">
    <w:name w:val="Balloon Text"/>
    <w:basedOn w:val="a"/>
    <w:link w:val="ac"/>
    <w:uiPriority w:val="99"/>
    <w:semiHidden/>
    <w:unhideWhenUsed/>
    <w:rsid w:val="00677566"/>
    <w:rPr>
      <w:rFonts w:ascii="Segoe UI" w:hAnsi="Segoe UI" w:cs="Segoe UI"/>
      <w:sz w:val="18"/>
      <w:szCs w:val="18"/>
    </w:rPr>
  </w:style>
  <w:style w:type="character" w:customStyle="1" w:styleId="ac">
    <w:name w:val="Текст выноски Знак"/>
    <w:basedOn w:val="a0"/>
    <w:link w:val="ab"/>
    <w:uiPriority w:val="99"/>
    <w:semiHidden/>
    <w:rsid w:val="00677566"/>
    <w:rPr>
      <w:rFonts w:ascii="Segoe UI" w:hAnsi="Segoe UI" w:cs="Segoe UI"/>
      <w:color w:val="272F34" w:themeColor="text1"/>
      <w:sz w:val="18"/>
      <w:szCs w:val="18"/>
    </w:rPr>
  </w:style>
  <w:style w:type="table" w:styleId="ad">
    <w:name w:val="Table Grid"/>
    <w:basedOn w:val="a1"/>
    <w:uiPriority w:val="39"/>
    <w:rsid w:val="00F7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166">
      <w:bodyDiv w:val="1"/>
      <w:marLeft w:val="0"/>
      <w:marRight w:val="0"/>
      <w:marTop w:val="0"/>
      <w:marBottom w:val="0"/>
      <w:divBdr>
        <w:top w:val="none" w:sz="0" w:space="0" w:color="auto"/>
        <w:left w:val="none" w:sz="0" w:space="0" w:color="auto"/>
        <w:bottom w:val="none" w:sz="0" w:space="0" w:color="auto"/>
        <w:right w:val="none" w:sz="0" w:space="0" w:color="auto"/>
      </w:divBdr>
      <w:divsChild>
        <w:div w:id="301615258">
          <w:marLeft w:val="0"/>
          <w:marRight w:val="0"/>
          <w:marTop w:val="0"/>
          <w:marBottom w:val="0"/>
          <w:divBdr>
            <w:top w:val="none" w:sz="0" w:space="0" w:color="auto"/>
            <w:left w:val="none" w:sz="0" w:space="0" w:color="auto"/>
            <w:bottom w:val="none" w:sz="0" w:space="0" w:color="auto"/>
            <w:right w:val="none" w:sz="0" w:space="0" w:color="auto"/>
          </w:divBdr>
          <w:divsChild>
            <w:div w:id="7291125">
              <w:marLeft w:val="0"/>
              <w:marRight w:val="0"/>
              <w:marTop w:val="0"/>
              <w:marBottom w:val="0"/>
              <w:divBdr>
                <w:top w:val="none" w:sz="0" w:space="0" w:color="auto"/>
                <w:left w:val="none" w:sz="0" w:space="0" w:color="auto"/>
                <w:bottom w:val="none" w:sz="0" w:space="0" w:color="auto"/>
                <w:right w:val="none" w:sz="0" w:space="0" w:color="auto"/>
              </w:divBdr>
            </w:div>
          </w:divsChild>
        </w:div>
        <w:div w:id="278148098">
          <w:marLeft w:val="0"/>
          <w:marRight w:val="0"/>
          <w:marTop w:val="0"/>
          <w:marBottom w:val="0"/>
          <w:divBdr>
            <w:top w:val="none" w:sz="0" w:space="0" w:color="auto"/>
            <w:left w:val="none" w:sz="0" w:space="0" w:color="auto"/>
            <w:bottom w:val="none" w:sz="0" w:space="0" w:color="auto"/>
            <w:right w:val="none" w:sz="0" w:space="0" w:color="auto"/>
          </w:divBdr>
          <w:divsChild>
            <w:div w:id="2126150995">
              <w:marLeft w:val="0"/>
              <w:marRight w:val="0"/>
              <w:marTop w:val="0"/>
              <w:marBottom w:val="0"/>
              <w:divBdr>
                <w:top w:val="none" w:sz="0" w:space="0" w:color="auto"/>
                <w:left w:val="none" w:sz="0" w:space="0" w:color="auto"/>
                <w:bottom w:val="none" w:sz="0" w:space="0" w:color="auto"/>
                <w:right w:val="none" w:sz="0" w:space="0" w:color="auto"/>
              </w:divBdr>
            </w:div>
          </w:divsChild>
        </w:div>
        <w:div w:id="593366698">
          <w:marLeft w:val="0"/>
          <w:marRight w:val="0"/>
          <w:marTop w:val="0"/>
          <w:marBottom w:val="0"/>
          <w:divBdr>
            <w:top w:val="none" w:sz="0" w:space="0" w:color="auto"/>
            <w:left w:val="none" w:sz="0" w:space="0" w:color="auto"/>
            <w:bottom w:val="none" w:sz="0" w:space="0" w:color="auto"/>
            <w:right w:val="none" w:sz="0" w:space="0" w:color="auto"/>
          </w:divBdr>
          <w:divsChild>
            <w:div w:id="1438451887">
              <w:marLeft w:val="0"/>
              <w:marRight w:val="0"/>
              <w:marTop w:val="0"/>
              <w:marBottom w:val="0"/>
              <w:divBdr>
                <w:top w:val="none" w:sz="0" w:space="0" w:color="auto"/>
                <w:left w:val="none" w:sz="0" w:space="0" w:color="auto"/>
                <w:bottom w:val="none" w:sz="0" w:space="0" w:color="auto"/>
                <w:right w:val="none" w:sz="0" w:space="0" w:color="auto"/>
              </w:divBdr>
            </w:div>
          </w:divsChild>
        </w:div>
        <w:div w:id="75397570">
          <w:marLeft w:val="0"/>
          <w:marRight w:val="0"/>
          <w:marTop w:val="0"/>
          <w:marBottom w:val="0"/>
          <w:divBdr>
            <w:top w:val="none" w:sz="0" w:space="0" w:color="auto"/>
            <w:left w:val="none" w:sz="0" w:space="0" w:color="auto"/>
            <w:bottom w:val="none" w:sz="0" w:space="0" w:color="auto"/>
            <w:right w:val="none" w:sz="0" w:space="0" w:color="auto"/>
          </w:divBdr>
          <w:divsChild>
            <w:div w:id="424114992">
              <w:marLeft w:val="0"/>
              <w:marRight w:val="0"/>
              <w:marTop w:val="0"/>
              <w:marBottom w:val="0"/>
              <w:divBdr>
                <w:top w:val="none" w:sz="0" w:space="0" w:color="auto"/>
                <w:left w:val="none" w:sz="0" w:space="0" w:color="auto"/>
                <w:bottom w:val="none" w:sz="0" w:space="0" w:color="auto"/>
                <w:right w:val="none" w:sz="0" w:space="0" w:color="auto"/>
              </w:divBdr>
            </w:div>
          </w:divsChild>
        </w:div>
        <w:div w:id="360015191">
          <w:marLeft w:val="0"/>
          <w:marRight w:val="0"/>
          <w:marTop w:val="0"/>
          <w:marBottom w:val="0"/>
          <w:divBdr>
            <w:top w:val="none" w:sz="0" w:space="0" w:color="auto"/>
            <w:left w:val="none" w:sz="0" w:space="0" w:color="auto"/>
            <w:bottom w:val="none" w:sz="0" w:space="0" w:color="auto"/>
            <w:right w:val="none" w:sz="0" w:space="0" w:color="auto"/>
          </w:divBdr>
          <w:divsChild>
            <w:div w:id="1008292033">
              <w:marLeft w:val="0"/>
              <w:marRight w:val="0"/>
              <w:marTop w:val="0"/>
              <w:marBottom w:val="0"/>
              <w:divBdr>
                <w:top w:val="none" w:sz="0" w:space="0" w:color="auto"/>
                <w:left w:val="none" w:sz="0" w:space="0" w:color="auto"/>
                <w:bottom w:val="none" w:sz="0" w:space="0" w:color="auto"/>
                <w:right w:val="none" w:sz="0" w:space="0" w:color="auto"/>
              </w:divBdr>
            </w:div>
          </w:divsChild>
        </w:div>
        <w:div w:id="831801082">
          <w:marLeft w:val="0"/>
          <w:marRight w:val="0"/>
          <w:marTop w:val="0"/>
          <w:marBottom w:val="0"/>
          <w:divBdr>
            <w:top w:val="none" w:sz="0" w:space="0" w:color="auto"/>
            <w:left w:val="none" w:sz="0" w:space="0" w:color="auto"/>
            <w:bottom w:val="none" w:sz="0" w:space="0" w:color="auto"/>
            <w:right w:val="none" w:sz="0" w:space="0" w:color="auto"/>
          </w:divBdr>
          <w:divsChild>
            <w:div w:id="1773435383">
              <w:marLeft w:val="0"/>
              <w:marRight w:val="0"/>
              <w:marTop w:val="0"/>
              <w:marBottom w:val="0"/>
              <w:divBdr>
                <w:top w:val="none" w:sz="0" w:space="0" w:color="auto"/>
                <w:left w:val="none" w:sz="0" w:space="0" w:color="auto"/>
                <w:bottom w:val="none" w:sz="0" w:space="0" w:color="auto"/>
                <w:right w:val="none" w:sz="0" w:space="0" w:color="auto"/>
              </w:divBdr>
            </w:div>
          </w:divsChild>
        </w:div>
        <w:div w:id="893277774">
          <w:marLeft w:val="0"/>
          <w:marRight w:val="0"/>
          <w:marTop w:val="0"/>
          <w:marBottom w:val="0"/>
          <w:divBdr>
            <w:top w:val="none" w:sz="0" w:space="0" w:color="auto"/>
            <w:left w:val="none" w:sz="0" w:space="0" w:color="auto"/>
            <w:bottom w:val="none" w:sz="0" w:space="0" w:color="auto"/>
            <w:right w:val="none" w:sz="0" w:space="0" w:color="auto"/>
          </w:divBdr>
          <w:divsChild>
            <w:div w:id="843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9147">
      <w:bodyDiv w:val="1"/>
      <w:marLeft w:val="0"/>
      <w:marRight w:val="0"/>
      <w:marTop w:val="0"/>
      <w:marBottom w:val="0"/>
      <w:divBdr>
        <w:top w:val="none" w:sz="0" w:space="0" w:color="auto"/>
        <w:left w:val="none" w:sz="0" w:space="0" w:color="auto"/>
        <w:bottom w:val="none" w:sz="0" w:space="0" w:color="auto"/>
        <w:right w:val="none" w:sz="0" w:space="0" w:color="auto"/>
      </w:divBdr>
    </w:div>
    <w:div w:id="436218263">
      <w:bodyDiv w:val="1"/>
      <w:marLeft w:val="0"/>
      <w:marRight w:val="0"/>
      <w:marTop w:val="0"/>
      <w:marBottom w:val="0"/>
      <w:divBdr>
        <w:top w:val="none" w:sz="0" w:space="0" w:color="auto"/>
        <w:left w:val="none" w:sz="0" w:space="0" w:color="auto"/>
        <w:bottom w:val="none" w:sz="0" w:space="0" w:color="auto"/>
        <w:right w:val="none" w:sz="0" w:space="0" w:color="auto"/>
      </w:divBdr>
      <w:divsChild>
        <w:div w:id="127361755">
          <w:marLeft w:val="0"/>
          <w:marRight w:val="0"/>
          <w:marTop w:val="0"/>
          <w:marBottom w:val="0"/>
          <w:divBdr>
            <w:top w:val="none" w:sz="0" w:space="0" w:color="auto"/>
            <w:left w:val="none" w:sz="0" w:space="0" w:color="auto"/>
            <w:bottom w:val="none" w:sz="0" w:space="0" w:color="auto"/>
            <w:right w:val="none" w:sz="0" w:space="0" w:color="auto"/>
          </w:divBdr>
          <w:divsChild>
            <w:div w:id="1532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6904">
      <w:bodyDiv w:val="1"/>
      <w:marLeft w:val="0"/>
      <w:marRight w:val="0"/>
      <w:marTop w:val="0"/>
      <w:marBottom w:val="0"/>
      <w:divBdr>
        <w:top w:val="none" w:sz="0" w:space="0" w:color="auto"/>
        <w:left w:val="none" w:sz="0" w:space="0" w:color="auto"/>
        <w:bottom w:val="none" w:sz="0" w:space="0" w:color="auto"/>
        <w:right w:val="none" w:sz="0" w:space="0" w:color="auto"/>
      </w:divBdr>
      <w:divsChild>
        <w:div w:id="547761647">
          <w:marLeft w:val="0"/>
          <w:marRight w:val="0"/>
          <w:marTop w:val="0"/>
          <w:marBottom w:val="0"/>
          <w:divBdr>
            <w:top w:val="none" w:sz="0" w:space="0" w:color="auto"/>
            <w:left w:val="none" w:sz="0" w:space="0" w:color="auto"/>
            <w:bottom w:val="none" w:sz="0" w:space="0" w:color="auto"/>
            <w:right w:val="none" w:sz="0" w:space="0" w:color="auto"/>
          </w:divBdr>
          <w:divsChild>
            <w:div w:id="973028884">
              <w:marLeft w:val="0"/>
              <w:marRight w:val="0"/>
              <w:marTop w:val="0"/>
              <w:marBottom w:val="0"/>
              <w:divBdr>
                <w:top w:val="none" w:sz="0" w:space="0" w:color="auto"/>
                <w:left w:val="none" w:sz="0" w:space="0" w:color="auto"/>
                <w:bottom w:val="none" w:sz="0" w:space="0" w:color="auto"/>
                <w:right w:val="none" w:sz="0" w:space="0" w:color="auto"/>
              </w:divBdr>
            </w:div>
          </w:divsChild>
        </w:div>
        <w:div w:id="523636445">
          <w:marLeft w:val="0"/>
          <w:marRight w:val="0"/>
          <w:marTop w:val="0"/>
          <w:marBottom w:val="0"/>
          <w:divBdr>
            <w:top w:val="none" w:sz="0" w:space="0" w:color="auto"/>
            <w:left w:val="none" w:sz="0" w:space="0" w:color="auto"/>
            <w:bottom w:val="none" w:sz="0" w:space="0" w:color="auto"/>
            <w:right w:val="none" w:sz="0" w:space="0" w:color="auto"/>
          </w:divBdr>
          <w:divsChild>
            <w:div w:id="1279332200">
              <w:marLeft w:val="0"/>
              <w:marRight w:val="0"/>
              <w:marTop w:val="0"/>
              <w:marBottom w:val="0"/>
              <w:divBdr>
                <w:top w:val="none" w:sz="0" w:space="0" w:color="auto"/>
                <w:left w:val="none" w:sz="0" w:space="0" w:color="auto"/>
                <w:bottom w:val="none" w:sz="0" w:space="0" w:color="auto"/>
                <w:right w:val="none" w:sz="0" w:space="0" w:color="auto"/>
              </w:divBdr>
            </w:div>
          </w:divsChild>
        </w:div>
        <w:div w:id="1601720843">
          <w:marLeft w:val="0"/>
          <w:marRight w:val="0"/>
          <w:marTop w:val="0"/>
          <w:marBottom w:val="0"/>
          <w:divBdr>
            <w:top w:val="none" w:sz="0" w:space="0" w:color="auto"/>
            <w:left w:val="none" w:sz="0" w:space="0" w:color="auto"/>
            <w:bottom w:val="none" w:sz="0" w:space="0" w:color="auto"/>
            <w:right w:val="none" w:sz="0" w:space="0" w:color="auto"/>
          </w:divBdr>
          <w:divsChild>
            <w:div w:id="13031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6274">
      <w:bodyDiv w:val="1"/>
      <w:marLeft w:val="0"/>
      <w:marRight w:val="0"/>
      <w:marTop w:val="0"/>
      <w:marBottom w:val="0"/>
      <w:divBdr>
        <w:top w:val="none" w:sz="0" w:space="0" w:color="auto"/>
        <w:left w:val="none" w:sz="0" w:space="0" w:color="auto"/>
        <w:bottom w:val="none" w:sz="0" w:space="0" w:color="auto"/>
        <w:right w:val="none" w:sz="0" w:space="0" w:color="auto"/>
      </w:divBdr>
    </w:div>
    <w:div w:id="501824901">
      <w:bodyDiv w:val="1"/>
      <w:marLeft w:val="0"/>
      <w:marRight w:val="0"/>
      <w:marTop w:val="0"/>
      <w:marBottom w:val="0"/>
      <w:divBdr>
        <w:top w:val="none" w:sz="0" w:space="0" w:color="auto"/>
        <w:left w:val="none" w:sz="0" w:space="0" w:color="auto"/>
        <w:bottom w:val="none" w:sz="0" w:space="0" w:color="auto"/>
        <w:right w:val="none" w:sz="0" w:space="0" w:color="auto"/>
      </w:divBdr>
      <w:divsChild>
        <w:div w:id="861552628">
          <w:marLeft w:val="0"/>
          <w:marRight w:val="0"/>
          <w:marTop w:val="0"/>
          <w:marBottom w:val="0"/>
          <w:divBdr>
            <w:top w:val="none" w:sz="0" w:space="0" w:color="auto"/>
            <w:left w:val="none" w:sz="0" w:space="0" w:color="auto"/>
            <w:bottom w:val="none" w:sz="0" w:space="0" w:color="auto"/>
            <w:right w:val="none" w:sz="0" w:space="0" w:color="auto"/>
          </w:divBdr>
          <w:divsChild>
            <w:div w:id="2001350967">
              <w:marLeft w:val="0"/>
              <w:marRight w:val="0"/>
              <w:marTop w:val="0"/>
              <w:marBottom w:val="0"/>
              <w:divBdr>
                <w:top w:val="none" w:sz="0" w:space="0" w:color="auto"/>
                <w:left w:val="none" w:sz="0" w:space="0" w:color="auto"/>
                <w:bottom w:val="none" w:sz="0" w:space="0" w:color="auto"/>
                <w:right w:val="none" w:sz="0" w:space="0" w:color="auto"/>
              </w:divBdr>
            </w:div>
          </w:divsChild>
        </w:div>
        <w:div w:id="1852908447">
          <w:marLeft w:val="0"/>
          <w:marRight w:val="0"/>
          <w:marTop w:val="0"/>
          <w:marBottom w:val="0"/>
          <w:divBdr>
            <w:top w:val="none" w:sz="0" w:space="0" w:color="auto"/>
            <w:left w:val="none" w:sz="0" w:space="0" w:color="auto"/>
            <w:bottom w:val="none" w:sz="0" w:space="0" w:color="auto"/>
            <w:right w:val="none" w:sz="0" w:space="0" w:color="auto"/>
          </w:divBdr>
          <w:divsChild>
            <w:div w:id="391124523">
              <w:marLeft w:val="0"/>
              <w:marRight w:val="0"/>
              <w:marTop w:val="0"/>
              <w:marBottom w:val="0"/>
              <w:divBdr>
                <w:top w:val="none" w:sz="0" w:space="0" w:color="auto"/>
                <w:left w:val="none" w:sz="0" w:space="0" w:color="auto"/>
                <w:bottom w:val="none" w:sz="0" w:space="0" w:color="auto"/>
                <w:right w:val="none" w:sz="0" w:space="0" w:color="auto"/>
              </w:divBdr>
            </w:div>
          </w:divsChild>
        </w:div>
        <w:div w:id="1688411433">
          <w:marLeft w:val="0"/>
          <w:marRight w:val="0"/>
          <w:marTop w:val="0"/>
          <w:marBottom w:val="0"/>
          <w:divBdr>
            <w:top w:val="none" w:sz="0" w:space="0" w:color="auto"/>
            <w:left w:val="none" w:sz="0" w:space="0" w:color="auto"/>
            <w:bottom w:val="none" w:sz="0" w:space="0" w:color="auto"/>
            <w:right w:val="none" w:sz="0" w:space="0" w:color="auto"/>
          </w:divBdr>
          <w:divsChild>
            <w:div w:id="655573916">
              <w:marLeft w:val="0"/>
              <w:marRight w:val="0"/>
              <w:marTop w:val="0"/>
              <w:marBottom w:val="0"/>
              <w:divBdr>
                <w:top w:val="none" w:sz="0" w:space="0" w:color="auto"/>
                <w:left w:val="none" w:sz="0" w:space="0" w:color="auto"/>
                <w:bottom w:val="none" w:sz="0" w:space="0" w:color="auto"/>
                <w:right w:val="none" w:sz="0" w:space="0" w:color="auto"/>
              </w:divBdr>
            </w:div>
          </w:divsChild>
        </w:div>
        <w:div w:id="875702143">
          <w:marLeft w:val="0"/>
          <w:marRight w:val="0"/>
          <w:marTop w:val="0"/>
          <w:marBottom w:val="0"/>
          <w:divBdr>
            <w:top w:val="none" w:sz="0" w:space="0" w:color="auto"/>
            <w:left w:val="none" w:sz="0" w:space="0" w:color="auto"/>
            <w:bottom w:val="none" w:sz="0" w:space="0" w:color="auto"/>
            <w:right w:val="none" w:sz="0" w:space="0" w:color="auto"/>
          </w:divBdr>
          <w:divsChild>
            <w:div w:id="1242253458">
              <w:marLeft w:val="0"/>
              <w:marRight w:val="0"/>
              <w:marTop w:val="0"/>
              <w:marBottom w:val="0"/>
              <w:divBdr>
                <w:top w:val="none" w:sz="0" w:space="0" w:color="auto"/>
                <w:left w:val="none" w:sz="0" w:space="0" w:color="auto"/>
                <w:bottom w:val="none" w:sz="0" w:space="0" w:color="auto"/>
                <w:right w:val="none" w:sz="0" w:space="0" w:color="auto"/>
              </w:divBdr>
            </w:div>
          </w:divsChild>
        </w:div>
        <w:div w:id="89204055">
          <w:marLeft w:val="0"/>
          <w:marRight w:val="0"/>
          <w:marTop w:val="0"/>
          <w:marBottom w:val="0"/>
          <w:divBdr>
            <w:top w:val="none" w:sz="0" w:space="0" w:color="auto"/>
            <w:left w:val="none" w:sz="0" w:space="0" w:color="auto"/>
            <w:bottom w:val="none" w:sz="0" w:space="0" w:color="auto"/>
            <w:right w:val="none" w:sz="0" w:space="0" w:color="auto"/>
          </w:divBdr>
          <w:divsChild>
            <w:div w:id="11070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084">
      <w:bodyDiv w:val="1"/>
      <w:marLeft w:val="0"/>
      <w:marRight w:val="0"/>
      <w:marTop w:val="0"/>
      <w:marBottom w:val="0"/>
      <w:divBdr>
        <w:top w:val="none" w:sz="0" w:space="0" w:color="auto"/>
        <w:left w:val="none" w:sz="0" w:space="0" w:color="auto"/>
        <w:bottom w:val="none" w:sz="0" w:space="0" w:color="auto"/>
        <w:right w:val="none" w:sz="0" w:space="0" w:color="auto"/>
      </w:divBdr>
    </w:div>
    <w:div w:id="533270115">
      <w:bodyDiv w:val="1"/>
      <w:marLeft w:val="0"/>
      <w:marRight w:val="0"/>
      <w:marTop w:val="0"/>
      <w:marBottom w:val="0"/>
      <w:divBdr>
        <w:top w:val="none" w:sz="0" w:space="0" w:color="auto"/>
        <w:left w:val="none" w:sz="0" w:space="0" w:color="auto"/>
        <w:bottom w:val="none" w:sz="0" w:space="0" w:color="auto"/>
        <w:right w:val="none" w:sz="0" w:space="0" w:color="auto"/>
      </w:divBdr>
      <w:divsChild>
        <w:div w:id="2088529593">
          <w:marLeft w:val="0"/>
          <w:marRight w:val="0"/>
          <w:marTop w:val="0"/>
          <w:marBottom w:val="0"/>
          <w:divBdr>
            <w:top w:val="none" w:sz="0" w:space="0" w:color="auto"/>
            <w:left w:val="none" w:sz="0" w:space="0" w:color="auto"/>
            <w:bottom w:val="none" w:sz="0" w:space="0" w:color="auto"/>
            <w:right w:val="none" w:sz="0" w:space="0" w:color="auto"/>
          </w:divBdr>
        </w:div>
      </w:divsChild>
    </w:div>
    <w:div w:id="550188406">
      <w:bodyDiv w:val="1"/>
      <w:marLeft w:val="0"/>
      <w:marRight w:val="0"/>
      <w:marTop w:val="0"/>
      <w:marBottom w:val="0"/>
      <w:divBdr>
        <w:top w:val="none" w:sz="0" w:space="0" w:color="auto"/>
        <w:left w:val="none" w:sz="0" w:space="0" w:color="auto"/>
        <w:bottom w:val="none" w:sz="0" w:space="0" w:color="auto"/>
        <w:right w:val="none" w:sz="0" w:space="0" w:color="auto"/>
      </w:divBdr>
      <w:divsChild>
        <w:div w:id="1362782510">
          <w:marLeft w:val="0"/>
          <w:marRight w:val="0"/>
          <w:marTop w:val="0"/>
          <w:marBottom w:val="0"/>
          <w:divBdr>
            <w:top w:val="none" w:sz="0" w:space="0" w:color="auto"/>
            <w:left w:val="none" w:sz="0" w:space="0" w:color="auto"/>
            <w:bottom w:val="none" w:sz="0" w:space="0" w:color="auto"/>
            <w:right w:val="none" w:sz="0" w:space="0" w:color="auto"/>
          </w:divBdr>
          <w:divsChild>
            <w:div w:id="1328905480">
              <w:marLeft w:val="0"/>
              <w:marRight w:val="0"/>
              <w:marTop w:val="0"/>
              <w:marBottom w:val="0"/>
              <w:divBdr>
                <w:top w:val="none" w:sz="0" w:space="0" w:color="auto"/>
                <w:left w:val="none" w:sz="0" w:space="0" w:color="auto"/>
                <w:bottom w:val="none" w:sz="0" w:space="0" w:color="auto"/>
                <w:right w:val="none" w:sz="0" w:space="0" w:color="auto"/>
              </w:divBdr>
            </w:div>
          </w:divsChild>
        </w:div>
        <w:div w:id="1558929526">
          <w:marLeft w:val="0"/>
          <w:marRight w:val="0"/>
          <w:marTop w:val="0"/>
          <w:marBottom w:val="0"/>
          <w:divBdr>
            <w:top w:val="none" w:sz="0" w:space="0" w:color="auto"/>
            <w:left w:val="none" w:sz="0" w:space="0" w:color="auto"/>
            <w:bottom w:val="none" w:sz="0" w:space="0" w:color="auto"/>
            <w:right w:val="none" w:sz="0" w:space="0" w:color="auto"/>
          </w:divBdr>
          <w:divsChild>
            <w:div w:id="55206224">
              <w:marLeft w:val="0"/>
              <w:marRight w:val="0"/>
              <w:marTop w:val="0"/>
              <w:marBottom w:val="0"/>
              <w:divBdr>
                <w:top w:val="none" w:sz="0" w:space="0" w:color="auto"/>
                <w:left w:val="none" w:sz="0" w:space="0" w:color="auto"/>
                <w:bottom w:val="none" w:sz="0" w:space="0" w:color="auto"/>
                <w:right w:val="none" w:sz="0" w:space="0" w:color="auto"/>
              </w:divBdr>
            </w:div>
          </w:divsChild>
        </w:div>
        <w:div w:id="1988197413">
          <w:marLeft w:val="0"/>
          <w:marRight w:val="0"/>
          <w:marTop w:val="0"/>
          <w:marBottom w:val="0"/>
          <w:divBdr>
            <w:top w:val="none" w:sz="0" w:space="0" w:color="auto"/>
            <w:left w:val="none" w:sz="0" w:space="0" w:color="auto"/>
            <w:bottom w:val="none" w:sz="0" w:space="0" w:color="auto"/>
            <w:right w:val="none" w:sz="0" w:space="0" w:color="auto"/>
          </w:divBdr>
          <w:divsChild>
            <w:div w:id="1070006899">
              <w:marLeft w:val="0"/>
              <w:marRight w:val="0"/>
              <w:marTop w:val="0"/>
              <w:marBottom w:val="0"/>
              <w:divBdr>
                <w:top w:val="none" w:sz="0" w:space="0" w:color="auto"/>
                <w:left w:val="none" w:sz="0" w:space="0" w:color="auto"/>
                <w:bottom w:val="none" w:sz="0" w:space="0" w:color="auto"/>
                <w:right w:val="none" w:sz="0" w:space="0" w:color="auto"/>
              </w:divBdr>
            </w:div>
          </w:divsChild>
        </w:div>
        <w:div w:id="1617444344">
          <w:marLeft w:val="0"/>
          <w:marRight w:val="0"/>
          <w:marTop w:val="0"/>
          <w:marBottom w:val="0"/>
          <w:divBdr>
            <w:top w:val="none" w:sz="0" w:space="0" w:color="auto"/>
            <w:left w:val="none" w:sz="0" w:space="0" w:color="auto"/>
            <w:bottom w:val="none" w:sz="0" w:space="0" w:color="auto"/>
            <w:right w:val="none" w:sz="0" w:space="0" w:color="auto"/>
          </w:divBdr>
          <w:divsChild>
            <w:div w:id="1995642697">
              <w:marLeft w:val="0"/>
              <w:marRight w:val="0"/>
              <w:marTop w:val="0"/>
              <w:marBottom w:val="0"/>
              <w:divBdr>
                <w:top w:val="none" w:sz="0" w:space="0" w:color="auto"/>
                <w:left w:val="none" w:sz="0" w:space="0" w:color="auto"/>
                <w:bottom w:val="none" w:sz="0" w:space="0" w:color="auto"/>
                <w:right w:val="none" w:sz="0" w:space="0" w:color="auto"/>
              </w:divBdr>
            </w:div>
          </w:divsChild>
        </w:div>
        <w:div w:id="967010764">
          <w:marLeft w:val="0"/>
          <w:marRight w:val="0"/>
          <w:marTop w:val="0"/>
          <w:marBottom w:val="0"/>
          <w:divBdr>
            <w:top w:val="none" w:sz="0" w:space="0" w:color="auto"/>
            <w:left w:val="none" w:sz="0" w:space="0" w:color="auto"/>
            <w:bottom w:val="none" w:sz="0" w:space="0" w:color="auto"/>
            <w:right w:val="none" w:sz="0" w:space="0" w:color="auto"/>
          </w:divBdr>
          <w:divsChild>
            <w:div w:id="618612422">
              <w:marLeft w:val="0"/>
              <w:marRight w:val="0"/>
              <w:marTop w:val="0"/>
              <w:marBottom w:val="0"/>
              <w:divBdr>
                <w:top w:val="none" w:sz="0" w:space="0" w:color="auto"/>
                <w:left w:val="none" w:sz="0" w:space="0" w:color="auto"/>
                <w:bottom w:val="none" w:sz="0" w:space="0" w:color="auto"/>
                <w:right w:val="none" w:sz="0" w:space="0" w:color="auto"/>
              </w:divBdr>
            </w:div>
          </w:divsChild>
        </w:div>
        <w:div w:id="383023120">
          <w:marLeft w:val="0"/>
          <w:marRight w:val="0"/>
          <w:marTop w:val="0"/>
          <w:marBottom w:val="0"/>
          <w:divBdr>
            <w:top w:val="none" w:sz="0" w:space="0" w:color="auto"/>
            <w:left w:val="none" w:sz="0" w:space="0" w:color="auto"/>
            <w:bottom w:val="none" w:sz="0" w:space="0" w:color="auto"/>
            <w:right w:val="none" w:sz="0" w:space="0" w:color="auto"/>
          </w:divBdr>
          <w:divsChild>
            <w:div w:id="19073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8602">
      <w:bodyDiv w:val="1"/>
      <w:marLeft w:val="0"/>
      <w:marRight w:val="0"/>
      <w:marTop w:val="0"/>
      <w:marBottom w:val="0"/>
      <w:divBdr>
        <w:top w:val="none" w:sz="0" w:space="0" w:color="auto"/>
        <w:left w:val="none" w:sz="0" w:space="0" w:color="auto"/>
        <w:bottom w:val="none" w:sz="0" w:space="0" w:color="auto"/>
        <w:right w:val="none" w:sz="0" w:space="0" w:color="auto"/>
      </w:divBdr>
    </w:div>
    <w:div w:id="582959183">
      <w:bodyDiv w:val="1"/>
      <w:marLeft w:val="0"/>
      <w:marRight w:val="0"/>
      <w:marTop w:val="0"/>
      <w:marBottom w:val="0"/>
      <w:divBdr>
        <w:top w:val="none" w:sz="0" w:space="0" w:color="auto"/>
        <w:left w:val="none" w:sz="0" w:space="0" w:color="auto"/>
        <w:bottom w:val="none" w:sz="0" w:space="0" w:color="auto"/>
        <w:right w:val="none" w:sz="0" w:space="0" w:color="auto"/>
      </w:divBdr>
    </w:div>
    <w:div w:id="622689306">
      <w:bodyDiv w:val="1"/>
      <w:marLeft w:val="0"/>
      <w:marRight w:val="0"/>
      <w:marTop w:val="0"/>
      <w:marBottom w:val="0"/>
      <w:divBdr>
        <w:top w:val="none" w:sz="0" w:space="0" w:color="auto"/>
        <w:left w:val="none" w:sz="0" w:space="0" w:color="auto"/>
        <w:bottom w:val="none" w:sz="0" w:space="0" w:color="auto"/>
        <w:right w:val="none" w:sz="0" w:space="0" w:color="auto"/>
      </w:divBdr>
      <w:divsChild>
        <w:div w:id="1900704289">
          <w:marLeft w:val="0"/>
          <w:marRight w:val="0"/>
          <w:marTop w:val="0"/>
          <w:marBottom w:val="0"/>
          <w:divBdr>
            <w:top w:val="none" w:sz="0" w:space="0" w:color="auto"/>
            <w:left w:val="none" w:sz="0" w:space="0" w:color="auto"/>
            <w:bottom w:val="none" w:sz="0" w:space="0" w:color="auto"/>
            <w:right w:val="none" w:sz="0" w:space="0" w:color="auto"/>
          </w:divBdr>
          <w:divsChild>
            <w:div w:id="1710489840">
              <w:marLeft w:val="0"/>
              <w:marRight w:val="0"/>
              <w:marTop w:val="0"/>
              <w:marBottom w:val="0"/>
              <w:divBdr>
                <w:top w:val="none" w:sz="0" w:space="0" w:color="auto"/>
                <w:left w:val="none" w:sz="0" w:space="0" w:color="auto"/>
                <w:bottom w:val="none" w:sz="0" w:space="0" w:color="auto"/>
                <w:right w:val="none" w:sz="0" w:space="0" w:color="auto"/>
              </w:divBdr>
            </w:div>
          </w:divsChild>
        </w:div>
        <w:div w:id="207377305">
          <w:marLeft w:val="0"/>
          <w:marRight w:val="0"/>
          <w:marTop w:val="0"/>
          <w:marBottom w:val="0"/>
          <w:divBdr>
            <w:top w:val="none" w:sz="0" w:space="0" w:color="auto"/>
            <w:left w:val="none" w:sz="0" w:space="0" w:color="auto"/>
            <w:bottom w:val="none" w:sz="0" w:space="0" w:color="auto"/>
            <w:right w:val="none" w:sz="0" w:space="0" w:color="auto"/>
          </w:divBdr>
          <w:divsChild>
            <w:div w:id="1425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3852">
      <w:bodyDiv w:val="1"/>
      <w:marLeft w:val="0"/>
      <w:marRight w:val="0"/>
      <w:marTop w:val="0"/>
      <w:marBottom w:val="0"/>
      <w:divBdr>
        <w:top w:val="none" w:sz="0" w:space="0" w:color="auto"/>
        <w:left w:val="none" w:sz="0" w:space="0" w:color="auto"/>
        <w:bottom w:val="none" w:sz="0" w:space="0" w:color="auto"/>
        <w:right w:val="none" w:sz="0" w:space="0" w:color="auto"/>
      </w:divBdr>
    </w:div>
    <w:div w:id="768085480">
      <w:bodyDiv w:val="1"/>
      <w:marLeft w:val="0"/>
      <w:marRight w:val="0"/>
      <w:marTop w:val="0"/>
      <w:marBottom w:val="0"/>
      <w:divBdr>
        <w:top w:val="none" w:sz="0" w:space="0" w:color="auto"/>
        <w:left w:val="none" w:sz="0" w:space="0" w:color="auto"/>
        <w:bottom w:val="none" w:sz="0" w:space="0" w:color="auto"/>
        <w:right w:val="none" w:sz="0" w:space="0" w:color="auto"/>
      </w:divBdr>
    </w:div>
    <w:div w:id="772357676">
      <w:bodyDiv w:val="1"/>
      <w:marLeft w:val="0"/>
      <w:marRight w:val="0"/>
      <w:marTop w:val="0"/>
      <w:marBottom w:val="0"/>
      <w:divBdr>
        <w:top w:val="none" w:sz="0" w:space="0" w:color="auto"/>
        <w:left w:val="none" w:sz="0" w:space="0" w:color="auto"/>
        <w:bottom w:val="none" w:sz="0" w:space="0" w:color="auto"/>
        <w:right w:val="none" w:sz="0" w:space="0" w:color="auto"/>
      </w:divBdr>
      <w:divsChild>
        <w:div w:id="1045522899">
          <w:marLeft w:val="0"/>
          <w:marRight w:val="0"/>
          <w:marTop w:val="0"/>
          <w:marBottom w:val="0"/>
          <w:divBdr>
            <w:top w:val="none" w:sz="0" w:space="0" w:color="auto"/>
            <w:left w:val="none" w:sz="0" w:space="0" w:color="auto"/>
            <w:bottom w:val="none" w:sz="0" w:space="0" w:color="auto"/>
            <w:right w:val="none" w:sz="0" w:space="0" w:color="auto"/>
          </w:divBdr>
          <w:divsChild>
            <w:div w:id="578909627">
              <w:marLeft w:val="0"/>
              <w:marRight w:val="0"/>
              <w:marTop w:val="0"/>
              <w:marBottom w:val="0"/>
              <w:divBdr>
                <w:top w:val="none" w:sz="0" w:space="0" w:color="auto"/>
                <w:left w:val="none" w:sz="0" w:space="0" w:color="auto"/>
                <w:bottom w:val="none" w:sz="0" w:space="0" w:color="auto"/>
                <w:right w:val="none" w:sz="0" w:space="0" w:color="auto"/>
              </w:divBdr>
            </w:div>
          </w:divsChild>
        </w:div>
        <w:div w:id="1419208691">
          <w:marLeft w:val="0"/>
          <w:marRight w:val="0"/>
          <w:marTop w:val="0"/>
          <w:marBottom w:val="0"/>
          <w:divBdr>
            <w:top w:val="none" w:sz="0" w:space="0" w:color="auto"/>
            <w:left w:val="none" w:sz="0" w:space="0" w:color="auto"/>
            <w:bottom w:val="none" w:sz="0" w:space="0" w:color="auto"/>
            <w:right w:val="none" w:sz="0" w:space="0" w:color="auto"/>
          </w:divBdr>
          <w:divsChild>
            <w:div w:id="1869834486">
              <w:marLeft w:val="0"/>
              <w:marRight w:val="0"/>
              <w:marTop w:val="0"/>
              <w:marBottom w:val="0"/>
              <w:divBdr>
                <w:top w:val="none" w:sz="0" w:space="0" w:color="auto"/>
                <w:left w:val="none" w:sz="0" w:space="0" w:color="auto"/>
                <w:bottom w:val="none" w:sz="0" w:space="0" w:color="auto"/>
                <w:right w:val="none" w:sz="0" w:space="0" w:color="auto"/>
              </w:divBdr>
            </w:div>
          </w:divsChild>
        </w:div>
        <w:div w:id="1991514562">
          <w:marLeft w:val="0"/>
          <w:marRight w:val="0"/>
          <w:marTop w:val="0"/>
          <w:marBottom w:val="0"/>
          <w:divBdr>
            <w:top w:val="none" w:sz="0" w:space="0" w:color="auto"/>
            <w:left w:val="none" w:sz="0" w:space="0" w:color="auto"/>
            <w:bottom w:val="none" w:sz="0" w:space="0" w:color="auto"/>
            <w:right w:val="none" w:sz="0" w:space="0" w:color="auto"/>
          </w:divBdr>
          <w:divsChild>
            <w:div w:id="233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3878">
      <w:bodyDiv w:val="1"/>
      <w:marLeft w:val="0"/>
      <w:marRight w:val="0"/>
      <w:marTop w:val="0"/>
      <w:marBottom w:val="0"/>
      <w:divBdr>
        <w:top w:val="none" w:sz="0" w:space="0" w:color="auto"/>
        <w:left w:val="none" w:sz="0" w:space="0" w:color="auto"/>
        <w:bottom w:val="none" w:sz="0" w:space="0" w:color="auto"/>
        <w:right w:val="none" w:sz="0" w:space="0" w:color="auto"/>
      </w:divBdr>
    </w:div>
    <w:div w:id="829953993">
      <w:bodyDiv w:val="1"/>
      <w:marLeft w:val="0"/>
      <w:marRight w:val="0"/>
      <w:marTop w:val="0"/>
      <w:marBottom w:val="0"/>
      <w:divBdr>
        <w:top w:val="none" w:sz="0" w:space="0" w:color="auto"/>
        <w:left w:val="none" w:sz="0" w:space="0" w:color="auto"/>
        <w:bottom w:val="none" w:sz="0" w:space="0" w:color="auto"/>
        <w:right w:val="none" w:sz="0" w:space="0" w:color="auto"/>
      </w:divBdr>
      <w:divsChild>
        <w:div w:id="596450696">
          <w:marLeft w:val="0"/>
          <w:marRight w:val="0"/>
          <w:marTop w:val="0"/>
          <w:marBottom w:val="0"/>
          <w:divBdr>
            <w:top w:val="none" w:sz="0" w:space="0" w:color="auto"/>
            <w:left w:val="none" w:sz="0" w:space="0" w:color="auto"/>
            <w:bottom w:val="none" w:sz="0" w:space="0" w:color="auto"/>
            <w:right w:val="none" w:sz="0" w:space="0" w:color="auto"/>
          </w:divBdr>
          <w:divsChild>
            <w:div w:id="1726678291">
              <w:marLeft w:val="0"/>
              <w:marRight w:val="0"/>
              <w:marTop w:val="0"/>
              <w:marBottom w:val="0"/>
              <w:divBdr>
                <w:top w:val="none" w:sz="0" w:space="0" w:color="auto"/>
                <w:left w:val="none" w:sz="0" w:space="0" w:color="auto"/>
                <w:bottom w:val="none" w:sz="0" w:space="0" w:color="auto"/>
                <w:right w:val="none" w:sz="0" w:space="0" w:color="auto"/>
              </w:divBdr>
            </w:div>
          </w:divsChild>
        </w:div>
        <w:div w:id="567346131">
          <w:marLeft w:val="0"/>
          <w:marRight w:val="0"/>
          <w:marTop w:val="0"/>
          <w:marBottom w:val="0"/>
          <w:divBdr>
            <w:top w:val="none" w:sz="0" w:space="0" w:color="auto"/>
            <w:left w:val="none" w:sz="0" w:space="0" w:color="auto"/>
            <w:bottom w:val="none" w:sz="0" w:space="0" w:color="auto"/>
            <w:right w:val="none" w:sz="0" w:space="0" w:color="auto"/>
          </w:divBdr>
          <w:divsChild>
            <w:div w:id="1803040619">
              <w:marLeft w:val="0"/>
              <w:marRight w:val="0"/>
              <w:marTop w:val="0"/>
              <w:marBottom w:val="0"/>
              <w:divBdr>
                <w:top w:val="none" w:sz="0" w:space="0" w:color="auto"/>
                <w:left w:val="none" w:sz="0" w:space="0" w:color="auto"/>
                <w:bottom w:val="none" w:sz="0" w:space="0" w:color="auto"/>
                <w:right w:val="none" w:sz="0" w:space="0" w:color="auto"/>
              </w:divBdr>
            </w:div>
          </w:divsChild>
        </w:div>
        <w:div w:id="580681319">
          <w:marLeft w:val="0"/>
          <w:marRight w:val="0"/>
          <w:marTop w:val="0"/>
          <w:marBottom w:val="0"/>
          <w:divBdr>
            <w:top w:val="none" w:sz="0" w:space="0" w:color="auto"/>
            <w:left w:val="none" w:sz="0" w:space="0" w:color="auto"/>
            <w:bottom w:val="none" w:sz="0" w:space="0" w:color="auto"/>
            <w:right w:val="none" w:sz="0" w:space="0" w:color="auto"/>
          </w:divBdr>
        </w:div>
      </w:divsChild>
    </w:div>
    <w:div w:id="853031360">
      <w:bodyDiv w:val="1"/>
      <w:marLeft w:val="0"/>
      <w:marRight w:val="0"/>
      <w:marTop w:val="0"/>
      <w:marBottom w:val="0"/>
      <w:divBdr>
        <w:top w:val="none" w:sz="0" w:space="0" w:color="auto"/>
        <w:left w:val="none" w:sz="0" w:space="0" w:color="auto"/>
        <w:bottom w:val="none" w:sz="0" w:space="0" w:color="auto"/>
        <w:right w:val="none" w:sz="0" w:space="0" w:color="auto"/>
      </w:divBdr>
    </w:div>
    <w:div w:id="964700480">
      <w:bodyDiv w:val="1"/>
      <w:marLeft w:val="0"/>
      <w:marRight w:val="0"/>
      <w:marTop w:val="0"/>
      <w:marBottom w:val="0"/>
      <w:divBdr>
        <w:top w:val="none" w:sz="0" w:space="0" w:color="auto"/>
        <w:left w:val="none" w:sz="0" w:space="0" w:color="auto"/>
        <w:bottom w:val="none" w:sz="0" w:space="0" w:color="auto"/>
        <w:right w:val="none" w:sz="0" w:space="0" w:color="auto"/>
      </w:divBdr>
      <w:divsChild>
        <w:div w:id="426728186">
          <w:marLeft w:val="0"/>
          <w:marRight w:val="0"/>
          <w:marTop w:val="0"/>
          <w:marBottom w:val="0"/>
          <w:divBdr>
            <w:top w:val="none" w:sz="0" w:space="0" w:color="auto"/>
            <w:left w:val="none" w:sz="0" w:space="0" w:color="auto"/>
            <w:bottom w:val="none" w:sz="0" w:space="0" w:color="auto"/>
            <w:right w:val="none" w:sz="0" w:space="0" w:color="auto"/>
          </w:divBdr>
          <w:divsChild>
            <w:div w:id="1637224059">
              <w:marLeft w:val="0"/>
              <w:marRight w:val="0"/>
              <w:marTop w:val="0"/>
              <w:marBottom w:val="0"/>
              <w:divBdr>
                <w:top w:val="none" w:sz="0" w:space="0" w:color="auto"/>
                <w:left w:val="none" w:sz="0" w:space="0" w:color="auto"/>
                <w:bottom w:val="none" w:sz="0" w:space="0" w:color="auto"/>
                <w:right w:val="none" w:sz="0" w:space="0" w:color="auto"/>
              </w:divBdr>
            </w:div>
          </w:divsChild>
        </w:div>
        <w:div w:id="662969375">
          <w:marLeft w:val="0"/>
          <w:marRight w:val="0"/>
          <w:marTop w:val="0"/>
          <w:marBottom w:val="0"/>
          <w:divBdr>
            <w:top w:val="none" w:sz="0" w:space="0" w:color="auto"/>
            <w:left w:val="none" w:sz="0" w:space="0" w:color="auto"/>
            <w:bottom w:val="none" w:sz="0" w:space="0" w:color="auto"/>
            <w:right w:val="none" w:sz="0" w:space="0" w:color="auto"/>
          </w:divBdr>
          <w:divsChild>
            <w:div w:id="935867430">
              <w:marLeft w:val="0"/>
              <w:marRight w:val="0"/>
              <w:marTop w:val="0"/>
              <w:marBottom w:val="0"/>
              <w:divBdr>
                <w:top w:val="none" w:sz="0" w:space="0" w:color="auto"/>
                <w:left w:val="none" w:sz="0" w:space="0" w:color="auto"/>
                <w:bottom w:val="none" w:sz="0" w:space="0" w:color="auto"/>
                <w:right w:val="none" w:sz="0" w:space="0" w:color="auto"/>
              </w:divBdr>
            </w:div>
          </w:divsChild>
        </w:div>
        <w:div w:id="383525993">
          <w:marLeft w:val="0"/>
          <w:marRight w:val="0"/>
          <w:marTop w:val="0"/>
          <w:marBottom w:val="0"/>
          <w:divBdr>
            <w:top w:val="none" w:sz="0" w:space="0" w:color="auto"/>
            <w:left w:val="none" w:sz="0" w:space="0" w:color="auto"/>
            <w:bottom w:val="none" w:sz="0" w:space="0" w:color="auto"/>
            <w:right w:val="none" w:sz="0" w:space="0" w:color="auto"/>
          </w:divBdr>
          <w:divsChild>
            <w:div w:id="1468014615">
              <w:marLeft w:val="0"/>
              <w:marRight w:val="0"/>
              <w:marTop w:val="0"/>
              <w:marBottom w:val="0"/>
              <w:divBdr>
                <w:top w:val="none" w:sz="0" w:space="0" w:color="auto"/>
                <w:left w:val="none" w:sz="0" w:space="0" w:color="auto"/>
                <w:bottom w:val="none" w:sz="0" w:space="0" w:color="auto"/>
                <w:right w:val="none" w:sz="0" w:space="0" w:color="auto"/>
              </w:divBdr>
            </w:div>
          </w:divsChild>
        </w:div>
        <w:div w:id="563612176">
          <w:marLeft w:val="0"/>
          <w:marRight w:val="0"/>
          <w:marTop w:val="0"/>
          <w:marBottom w:val="0"/>
          <w:divBdr>
            <w:top w:val="none" w:sz="0" w:space="0" w:color="auto"/>
            <w:left w:val="none" w:sz="0" w:space="0" w:color="auto"/>
            <w:bottom w:val="none" w:sz="0" w:space="0" w:color="auto"/>
            <w:right w:val="none" w:sz="0" w:space="0" w:color="auto"/>
          </w:divBdr>
          <w:divsChild>
            <w:div w:id="1353267235">
              <w:marLeft w:val="0"/>
              <w:marRight w:val="0"/>
              <w:marTop w:val="0"/>
              <w:marBottom w:val="0"/>
              <w:divBdr>
                <w:top w:val="none" w:sz="0" w:space="0" w:color="auto"/>
                <w:left w:val="none" w:sz="0" w:space="0" w:color="auto"/>
                <w:bottom w:val="none" w:sz="0" w:space="0" w:color="auto"/>
                <w:right w:val="none" w:sz="0" w:space="0" w:color="auto"/>
              </w:divBdr>
            </w:div>
          </w:divsChild>
        </w:div>
        <w:div w:id="535628562">
          <w:marLeft w:val="0"/>
          <w:marRight w:val="0"/>
          <w:marTop w:val="0"/>
          <w:marBottom w:val="0"/>
          <w:divBdr>
            <w:top w:val="none" w:sz="0" w:space="0" w:color="auto"/>
            <w:left w:val="none" w:sz="0" w:space="0" w:color="auto"/>
            <w:bottom w:val="none" w:sz="0" w:space="0" w:color="auto"/>
            <w:right w:val="none" w:sz="0" w:space="0" w:color="auto"/>
          </w:divBdr>
          <w:divsChild>
            <w:div w:id="5418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4538">
      <w:bodyDiv w:val="1"/>
      <w:marLeft w:val="0"/>
      <w:marRight w:val="0"/>
      <w:marTop w:val="0"/>
      <w:marBottom w:val="0"/>
      <w:divBdr>
        <w:top w:val="none" w:sz="0" w:space="0" w:color="auto"/>
        <w:left w:val="none" w:sz="0" w:space="0" w:color="auto"/>
        <w:bottom w:val="none" w:sz="0" w:space="0" w:color="auto"/>
        <w:right w:val="none" w:sz="0" w:space="0" w:color="auto"/>
      </w:divBdr>
    </w:div>
    <w:div w:id="997223811">
      <w:bodyDiv w:val="1"/>
      <w:marLeft w:val="0"/>
      <w:marRight w:val="0"/>
      <w:marTop w:val="0"/>
      <w:marBottom w:val="0"/>
      <w:divBdr>
        <w:top w:val="none" w:sz="0" w:space="0" w:color="auto"/>
        <w:left w:val="none" w:sz="0" w:space="0" w:color="auto"/>
        <w:bottom w:val="none" w:sz="0" w:space="0" w:color="auto"/>
        <w:right w:val="none" w:sz="0" w:space="0" w:color="auto"/>
      </w:divBdr>
      <w:divsChild>
        <w:div w:id="1769354423">
          <w:marLeft w:val="0"/>
          <w:marRight w:val="0"/>
          <w:marTop w:val="0"/>
          <w:marBottom w:val="0"/>
          <w:divBdr>
            <w:top w:val="none" w:sz="0" w:space="0" w:color="auto"/>
            <w:left w:val="none" w:sz="0" w:space="0" w:color="auto"/>
            <w:bottom w:val="none" w:sz="0" w:space="0" w:color="auto"/>
            <w:right w:val="none" w:sz="0" w:space="0" w:color="auto"/>
          </w:divBdr>
        </w:div>
        <w:div w:id="1846162383">
          <w:marLeft w:val="0"/>
          <w:marRight w:val="0"/>
          <w:marTop w:val="0"/>
          <w:marBottom w:val="0"/>
          <w:divBdr>
            <w:top w:val="none" w:sz="0" w:space="0" w:color="auto"/>
            <w:left w:val="none" w:sz="0" w:space="0" w:color="auto"/>
            <w:bottom w:val="none" w:sz="0" w:space="0" w:color="auto"/>
            <w:right w:val="none" w:sz="0" w:space="0" w:color="auto"/>
          </w:divBdr>
        </w:div>
        <w:div w:id="1848058013">
          <w:marLeft w:val="0"/>
          <w:marRight w:val="0"/>
          <w:marTop w:val="0"/>
          <w:marBottom w:val="0"/>
          <w:divBdr>
            <w:top w:val="none" w:sz="0" w:space="0" w:color="auto"/>
            <w:left w:val="none" w:sz="0" w:space="0" w:color="auto"/>
            <w:bottom w:val="none" w:sz="0" w:space="0" w:color="auto"/>
            <w:right w:val="none" w:sz="0" w:space="0" w:color="auto"/>
          </w:divBdr>
          <w:divsChild>
            <w:div w:id="702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106">
      <w:bodyDiv w:val="1"/>
      <w:marLeft w:val="0"/>
      <w:marRight w:val="0"/>
      <w:marTop w:val="0"/>
      <w:marBottom w:val="0"/>
      <w:divBdr>
        <w:top w:val="none" w:sz="0" w:space="0" w:color="auto"/>
        <w:left w:val="none" w:sz="0" w:space="0" w:color="auto"/>
        <w:bottom w:val="none" w:sz="0" w:space="0" w:color="auto"/>
        <w:right w:val="none" w:sz="0" w:space="0" w:color="auto"/>
      </w:divBdr>
    </w:div>
    <w:div w:id="1041174073">
      <w:bodyDiv w:val="1"/>
      <w:marLeft w:val="0"/>
      <w:marRight w:val="0"/>
      <w:marTop w:val="0"/>
      <w:marBottom w:val="0"/>
      <w:divBdr>
        <w:top w:val="none" w:sz="0" w:space="0" w:color="auto"/>
        <w:left w:val="none" w:sz="0" w:space="0" w:color="auto"/>
        <w:bottom w:val="none" w:sz="0" w:space="0" w:color="auto"/>
        <w:right w:val="none" w:sz="0" w:space="0" w:color="auto"/>
      </w:divBdr>
    </w:div>
    <w:div w:id="1082680211">
      <w:bodyDiv w:val="1"/>
      <w:marLeft w:val="0"/>
      <w:marRight w:val="0"/>
      <w:marTop w:val="0"/>
      <w:marBottom w:val="0"/>
      <w:divBdr>
        <w:top w:val="none" w:sz="0" w:space="0" w:color="auto"/>
        <w:left w:val="none" w:sz="0" w:space="0" w:color="auto"/>
        <w:bottom w:val="none" w:sz="0" w:space="0" w:color="auto"/>
        <w:right w:val="none" w:sz="0" w:space="0" w:color="auto"/>
      </w:divBdr>
    </w:div>
    <w:div w:id="1093090047">
      <w:bodyDiv w:val="1"/>
      <w:marLeft w:val="0"/>
      <w:marRight w:val="0"/>
      <w:marTop w:val="0"/>
      <w:marBottom w:val="0"/>
      <w:divBdr>
        <w:top w:val="none" w:sz="0" w:space="0" w:color="auto"/>
        <w:left w:val="none" w:sz="0" w:space="0" w:color="auto"/>
        <w:bottom w:val="none" w:sz="0" w:space="0" w:color="auto"/>
        <w:right w:val="none" w:sz="0" w:space="0" w:color="auto"/>
      </w:divBdr>
      <w:divsChild>
        <w:div w:id="849567573">
          <w:marLeft w:val="0"/>
          <w:marRight w:val="0"/>
          <w:marTop w:val="0"/>
          <w:marBottom w:val="0"/>
          <w:divBdr>
            <w:top w:val="none" w:sz="0" w:space="0" w:color="auto"/>
            <w:left w:val="none" w:sz="0" w:space="0" w:color="auto"/>
            <w:bottom w:val="none" w:sz="0" w:space="0" w:color="auto"/>
            <w:right w:val="none" w:sz="0" w:space="0" w:color="auto"/>
          </w:divBdr>
          <w:divsChild>
            <w:div w:id="1516504803">
              <w:marLeft w:val="0"/>
              <w:marRight w:val="0"/>
              <w:marTop w:val="0"/>
              <w:marBottom w:val="0"/>
              <w:divBdr>
                <w:top w:val="none" w:sz="0" w:space="0" w:color="auto"/>
                <w:left w:val="none" w:sz="0" w:space="0" w:color="auto"/>
                <w:bottom w:val="none" w:sz="0" w:space="0" w:color="auto"/>
                <w:right w:val="none" w:sz="0" w:space="0" w:color="auto"/>
              </w:divBdr>
            </w:div>
          </w:divsChild>
        </w:div>
        <w:div w:id="345643612">
          <w:marLeft w:val="0"/>
          <w:marRight w:val="0"/>
          <w:marTop w:val="0"/>
          <w:marBottom w:val="0"/>
          <w:divBdr>
            <w:top w:val="none" w:sz="0" w:space="0" w:color="auto"/>
            <w:left w:val="none" w:sz="0" w:space="0" w:color="auto"/>
            <w:bottom w:val="none" w:sz="0" w:space="0" w:color="auto"/>
            <w:right w:val="none" w:sz="0" w:space="0" w:color="auto"/>
          </w:divBdr>
          <w:divsChild>
            <w:div w:id="153298890">
              <w:marLeft w:val="0"/>
              <w:marRight w:val="0"/>
              <w:marTop w:val="0"/>
              <w:marBottom w:val="0"/>
              <w:divBdr>
                <w:top w:val="none" w:sz="0" w:space="0" w:color="auto"/>
                <w:left w:val="none" w:sz="0" w:space="0" w:color="auto"/>
                <w:bottom w:val="none" w:sz="0" w:space="0" w:color="auto"/>
                <w:right w:val="none" w:sz="0" w:space="0" w:color="auto"/>
              </w:divBdr>
            </w:div>
          </w:divsChild>
        </w:div>
        <w:div w:id="98262898">
          <w:marLeft w:val="0"/>
          <w:marRight w:val="0"/>
          <w:marTop w:val="0"/>
          <w:marBottom w:val="0"/>
          <w:divBdr>
            <w:top w:val="none" w:sz="0" w:space="0" w:color="auto"/>
            <w:left w:val="none" w:sz="0" w:space="0" w:color="auto"/>
            <w:bottom w:val="none" w:sz="0" w:space="0" w:color="auto"/>
            <w:right w:val="none" w:sz="0" w:space="0" w:color="auto"/>
          </w:divBdr>
          <w:divsChild>
            <w:div w:id="1406225820">
              <w:marLeft w:val="0"/>
              <w:marRight w:val="0"/>
              <w:marTop w:val="0"/>
              <w:marBottom w:val="0"/>
              <w:divBdr>
                <w:top w:val="none" w:sz="0" w:space="0" w:color="auto"/>
                <w:left w:val="none" w:sz="0" w:space="0" w:color="auto"/>
                <w:bottom w:val="none" w:sz="0" w:space="0" w:color="auto"/>
                <w:right w:val="none" w:sz="0" w:space="0" w:color="auto"/>
              </w:divBdr>
            </w:div>
          </w:divsChild>
        </w:div>
        <w:div w:id="2143838892">
          <w:marLeft w:val="0"/>
          <w:marRight w:val="0"/>
          <w:marTop w:val="0"/>
          <w:marBottom w:val="0"/>
          <w:divBdr>
            <w:top w:val="none" w:sz="0" w:space="0" w:color="auto"/>
            <w:left w:val="none" w:sz="0" w:space="0" w:color="auto"/>
            <w:bottom w:val="none" w:sz="0" w:space="0" w:color="auto"/>
            <w:right w:val="none" w:sz="0" w:space="0" w:color="auto"/>
          </w:divBdr>
          <w:divsChild>
            <w:div w:id="1104836393">
              <w:marLeft w:val="0"/>
              <w:marRight w:val="0"/>
              <w:marTop w:val="0"/>
              <w:marBottom w:val="0"/>
              <w:divBdr>
                <w:top w:val="none" w:sz="0" w:space="0" w:color="auto"/>
                <w:left w:val="none" w:sz="0" w:space="0" w:color="auto"/>
                <w:bottom w:val="none" w:sz="0" w:space="0" w:color="auto"/>
                <w:right w:val="none" w:sz="0" w:space="0" w:color="auto"/>
              </w:divBdr>
            </w:div>
          </w:divsChild>
        </w:div>
        <w:div w:id="1613786895">
          <w:marLeft w:val="0"/>
          <w:marRight w:val="0"/>
          <w:marTop w:val="0"/>
          <w:marBottom w:val="0"/>
          <w:divBdr>
            <w:top w:val="none" w:sz="0" w:space="0" w:color="auto"/>
            <w:left w:val="none" w:sz="0" w:space="0" w:color="auto"/>
            <w:bottom w:val="none" w:sz="0" w:space="0" w:color="auto"/>
            <w:right w:val="none" w:sz="0" w:space="0" w:color="auto"/>
          </w:divBdr>
          <w:divsChild>
            <w:div w:id="594560631">
              <w:marLeft w:val="0"/>
              <w:marRight w:val="0"/>
              <w:marTop w:val="0"/>
              <w:marBottom w:val="0"/>
              <w:divBdr>
                <w:top w:val="none" w:sz="0" w:space="0" w:color="auto"/>
                <w:left w:val="none" w:sz="0" w:space="0" w:color="auto"/>
                <w:bottom w:val="none" w:sz="0" w:space="0" w:color="auto"/>
                <w:right w:val="none" w:sz="0" w:space="0" w:color="auto"/>
              </w:divBdr>
            </w:div>
          </w:divsChild>
        </w:div>
        <w:div w:id="781613977">
          <w:marLeft w:val="0"/>
          <w:marRight w:val="0"/>
          <w:marTop w:val="0"/>
          <w:marBottom w:val="0"/>
          <w:divBdr>
            <w:top w:val="none" w:sz="0" w:space="0" w:color="auto"/>
            <w:left w:val="none" w:sz="0" w:space="0" w:color="auto"/>
            <w:bottom w:val="none" w:sz="0" w:space="0" w:color="auto"/>
            <w:right w:val="none" w:sz="0" w:space="0" w:color="auto"/>
          </w:divBdr>
          <w:divsChild>
            <w:div w:id="21452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8472">
      <w:bodyDiv w:val="1"/>
      <w:marLeft w:val="0"/>
      <w:marRight w:val="0"/>
      <w:marTop w:val="0"/>
      <w:marBottom w:val="0"/>
      <w:divBdr>
        <w:top w:val="none" w:sz="0" w:space="0" w:color="auto"/>
        <w:left w:val="none" w:sz="0" w:space="0" w:color="auto"/>
        <w:bottom w:val="none" w:sz="0" w:space="0" w:color="auto"/>
        <w:right w:val="none" w:sz="0" w:space="0" w:color="auto"/>
      </w:divBdr>
      <w:divsChild>
        <w:div w:id="1335721765">
          <w:marLeft w:val="0"/>
          <w:marRight w:val="0"/>
          <w:marTop w:val="0"/>
          <w:marBottom w:val="0"/>
          <w:divBdr>
            <w:top w:val="none" w:sz="0" w:space="0" w:color="auto"/>
            <w:left w:val="none" w:sz="0" w:space="0" w:color="auto"/>
            <w:bottom w:val="none" w:sz="0" w:space="0" w:color="auto"/>
            <w:right w:val="none" w:sz="0" w:space="0" w:color="auto"/>
          </w:divBdr>
          <w:divsChild>
            <w:div w:id="15214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0941">
      <w:bodyDiv w:val="1"/>
      <w:marLeft w:val="0"/>
      <w:marRight w:val="0"/>
      <w:marTop w:val="0"/>
      <w:marBottom w:val="0"/>
      <w:divBdr>
        <w:top w:val="none" w:sz="0" w:space="0" w:color="auto"/>
        <w:left w:val="none" w:sz="0" w:space="0" w:color="auto"/>
        <w:bottom w:val="none" w:sz="0" w:space="0" w:color="auto"/>
        <w:right w:val="none" w:sz="0" w:space="0" w:color="auto"/>
      </w:divBdr>
      <w:divsChild>
        <w:div w:id="1659070686">
          <w:marLeft w:val="0"/>
          <w:marRight w:val="0"/>
          <w:marTop w:val="0"/>
          <w:marBottom w:val="0"/>
          <w:divBdr>
            <w:top w:val="none" w:sz="0" w:space="0" w:color="auto"/>
            <w:left w:val="none" w:sz="0" w:space="0" w:color="auto"/>
            <w:bottom w:val="none" w:sz="0" w:space="0" w:color="auto"/>
            <w:right w:val="none" w:sz="0" w:space="0" w:color="auto"/>
          </w:divBdr>
          <w:divsChild>
            <w:div w:id="14954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344">
      <w:bodyDiv w:val="1"/>
      <w:marLeft w:val="0"/>
      <w:marRight w:val="0"/>
      <w:marTop w:val="0"/>
      <w:marBottom w:val="0"/>
      <w:divBdr>
        <w:top w:val="none" w:sz="0" w:space="0" w:color="auto"/>
        <w:left w:val="none" w:sz="0" w:space="0" w:color="auto"/>
        <w:bottom w:val="none" w:sz="0" w:space="0" w:color="auto"/>
        <w:right w:val="none" w:sz="0" w:space="0" w:color="auto"/>
      </w:divBdr>
    </w:div>
    <w:div w:id="1193835843">
      <w:bodyDiv w:val="1"/>
      <w:marLeft w:val="0"/>
      <w:marRight w:val="0"/>
      <w:marTop w:val="0"/>
      <w:marBottom w:val="0"/>
      <w:divBdr>
        <w:top w:val="none" w:sz="0" w:space="0" w:color="auto"/>
        <w:left w:val="none" w:sz="0" w:space="0" w:color="auto"/>
        <w:bottom w:val="none" w:sz="0" w:space="0" w:color="auto"/>
        <w:right w:val="none" w:sz="0" w:space="0" w:color="auto"/>
      </w:divBdr>
    </w:div>
    <w:div w:id="1219126257">
      <w:bodyDiv w:val="1"/>
      <w:marLeft w:val="0"/>
      <w:marRight w:val="0"/>
      <w:marTop w:val="0"/>
      <w:marBottom w:val="0"/>
      <w:divBdr>
        <w:top w:val="none" w:sz="0" w:space="0" w:color="auto"/>
        <w:left w:val="none" w:sz="0" w:space="0" w:color="auto"/>
        <w:bottom w:val="none" w:sz="0" w:space="0" w:color="auto"/>
        <w:right w:val="none" w:sz="0" w:space="0" w:color="auto"/>
      </w:divBdr>
      <w:divsChild>
        <w:div w:id="915669437">
          <w:marLeft w:val="0"/>
          <w:marRight w:val="0"/>
          <w:marTop w:val="0"/>
          <w:marBottom w:val="0"/>
          <w:divBdr>
            <w:top w:val="none" w:sz="0" w:space="0" w:color="auto"/>
            <w:left w:val="none" w:sz="0" w:space="0" w:color="auto"/>
            <w:bottom w:val="none" w:sz="0" w:space="0" w:color="auto"/>
            <w:right w:val="none" w:sz="0" w:space="0" w:color="auto"/>
          </w:divBdr>
          <w:divsChild>
            <w:div w:id="158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4560">
      <w:bodyDiv w:val="1"/>
      <w:marLeft w:val="0"/>
      <w:marRight w:val="0"/>
      <w:marTop w:val="0"/>
      <w:marBottom w:val="0"/>
      <w:divBdr>
        <w:top w:val="none" w:sz="0" w:space="0" w:color="auto"/>
        <w:left w:val="none" w:sz="0" w:space="0" w:color="auto"/>
        <w:bottom w:val="none" w:sz="0" w:space="0" w:color="auto"/>
        <w:right w:val="none" w:sz="0" w:space="0" w:color="auto"/>
      </w:divBdr>
      <w:divsChild>
        <w:div w:id="1016883188">
          <w:marLeft w:val="0"/>
          <w:marRight w:val="0"/>
          <w:marTop w:val="0"/>
          <w:marBottom w:val="0"/>
          <w:divBdr>
            <w:top w:val="none" w:sz="0" w:space="0" w:color="auto"/>
            <w:left w:val="none" w:sz="0" w:space="0" w:color="auto"/>
            <w:bottom w:val="none" w:sz="0" w:space="0" w:color="auto"/>
            <w:right w:val="none" w:sz="0" w:space="0" w:color="auto"/>
          </w:divBdr>
          <w:divsChild>
            <w:div w:id="8146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4577">
      <w:bodyDiv w:val="1"/>
      <w:marLeft w:val="0"/>
      <w:marRight w:val="0"/>
      <w:marTop w:val="0"/>
      <w:marBottom w:val="0"/>
      <w:divBdr>
        <w:top w:val="none" w:sz="0" w:space="0" w:color="auto"/>
        <w:left w:val="none" w:sz="0" w:space="0" w:color="auto"/>
        <w:bottom w:val="none" w:sz="0" w:space="0" w:color="auto"/>
        <w:right w:val="none" w:sz="0" w:space="0" w:color="auto"/>
      </w:divBdr>
      <w:divsChild>
        <w:div w:id="1177966495">
          <w:marLeft w:val="0"/>
          <w:marRight w:val="0"/>
          <w:marTop w:val="0"/>
          <w:marBottom w:val="0"/>
          <w:divBdr>
            <w:top w:val="none" w:sz="0" w:space="0" w:color="auto"/>
            <w:left w:val="none" w:sz="0" w:space="0" w:color="auto"/>
            <w:bottom w:val="single" w:sz="6" w:space="0" w:color="EBD6A0"/>
            <w:right w:val="none" w:sz="0" w:space="0" w:color="auto"/>
          </w:divBdr>
          <w:divsChild>
            <w:div w:id="311954097">
              <w:marLeft w:val="0"/>
              <w:marRight w:val="0"/>
              <w:marTop w:val="0"/>
              <w:marBottom w:val="0"/>
              <w:divBdr>
                <w:top w:val="none" w:sz="0" w:space="0" w:color="auto"/>
                <w:left w:val="none" w:sz="0" w:space="0" w:color="auto"/>
                <w:bottom w:val="none" w:sz="0" w:space="0" w:color="auto"/>
                <w:right w:val="none" w:sz="0" w:space="0" w:color="auto"/>
              </w:divBdr>
              <w:divsChild>
                <w:div w:id="1342927513">
                  <w:marLeft w:val="0"/>
                  <w:marRight w:val="0"/>
                  <w:marTop w:val="0"/>
                  <w:marBottom w:val="0"/>
                  <w:divBdr>
                    <w:top w:val="none" w:sz="0" w:space="0" w:color="auto"/>
                    <w:left w:val="none" w:sz="0" w:space="0" w:color="auto"/>
                    <w:bottom w:val="none" w:sz="0" w:space="0" w:color="auto"/>
                    <w:right w:val="none" w:sz="0" w:space="0" w:color="auto"/>
                  </w:divBdr>
                </w:div>
                <w:div w:id="2717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944">
          <w:marLeft w:val="0"/>
          <w:marRight w:val="0"/>
          <w:marTop w:val="0"/>
          <w:marBottom w:val="0"/>
          <w:divBdr>
            <w:top w:val="none" w:sz="0" w:space="0" w:color="auto"/>
            <w:left w:val="none" w:sz="0" w:space="0" w:color="auto"/>
            <w:bottom w:val="none" w:sz="0" w:space="0" w:color="auto"/>
            <w:right w:val="none" w:sz="0" w:space="0" w:color="auto"/>
          </w:divBdr>
          <w:divsChild>
            <w:div w:id="543255191">
              <w:marLeft w:val="0"/>
              <w:marRight w:val="0"/>
              <w:marTop w:val="0"/>
              <w:marBottom w:val="0"/>
              <w:divBdr>
                <w:top w:val="none" w:sz="0" w:space="0" w:color="auto"/>
                <w:left w:val="none" w:sz="0" w:space="0" w:color="auto"/>
                <w:bottom w:val="none" w:sz="0" w:space="0" w:color="auto"/>
                <w:right w:val="none" w:sz="0" w:space="0" w:color="auto"/>
              </w:divBdr>
              <w:divsChild>
                <w:div w:id="826701755">
                  <w:marLeft w:val="0"/>
                  <w:marRight w:val="0"/>
                  <w:marTop w:val="75"/>
                  <w:marBottom w:val="150"/>
                  <w:divBdr>
                    <w:top w:val="none" w:sz="0" w:space="0" w:color="auto"/>
                    <w:left w:val="none" w:sz="0" w:space="0" w:color="auto"/>
                    <w:bottom w:val="none" w:sz="0" w:space="0" w:color="auto"/>
                    <w:right w:val="none" w:sz="0" w:space="0" w:color="auto"/>
                  </w:divBdr>
                  <w:divsChild>
                    <w:div w:id="583147744">
                      <w:marLeft w:val="75"/>
                      <w:marRight w:val="0"/>
                      <w:marTop w:val="0"/>
                      <w:marBottom w:val="0"/>
                      <w:divBdr>
                        <w:top w:val="none" w:sz="0" w:space="0" w:color="auto"/>
                        <w:left w:val="none" w:sz="0" w:space="0" w:color="auto"/>
                        <w:bottom w:val="none" w:sz="0" w:space="0" w:color="auto"/>
                        <w:right w:val="none" w:sz="0" w:space="0" w:color="auto"/>
                      </w:divBdr>
                      <w:divsChild>
                        <w:div w:id="402990091">
                          <w:marLeft w:val="0"/>
                          <w:marRight w:val="75"/>
                          <w:marTop w:val="0"/>
                          <w:marBottom w:val="0"/>
                          <w:divBdr>
                            <w:top w:val="none" w:sz="0" w:space="0" w:color="auto"/>
                            <w:left w:val="none" w:sz="0" w:space="0" w:color="auto"/>
                            <w:bottom w:val="none" w:sz="0" w:space="0" w:color="auto"/>
                            <w:right w:val="none" w:sz="0" w:space="0" w:color="auto"/>
                          </w:divBdr>
                          <w:divsChild>
                            <w:div w:id="2015499069">
                              <w:marLeft w:val="0"/>
                              <w:marRight w:val="0"/>
                              <w:marTop w:val="0"/>
                              <w:marBottom w:val="0"/>
                              <w:divBdr>
                                <w:top w:val="none" w:sz="0" w:space="0" w:color="auto"/>
                                <w:left w:val="none" w:sz="0" w:space="0" w:color="auto"/>
                                <w:bottom w:val="none" w:sz="0" w:space="0" w:color="auto"/>
                                <w:right w:val="none" w:sz="0" w:space="0" w:color="auto"/>
                              </w:divBdr>
                              <w:divsChild>
                                <w:div w:id="3814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4306">
                          <w:marLeft w:val="0"/>
                          <w:marRight w:val="0"/>
                          <w:marTop w:val="0"/>
                          <w:marBottom w:val="0"/>
                          <w:divBdr>
                            <w:top w:val="none" w:sz="0" w:space="0" w:color="auto"/>
                            <w:left w:val="none" w:sz="0" w:space="0" w:color="auto"/>
                            <w:bottom w:val="none" w:sz="0" w:space="0" w:color="auto"/>
                            <w:right w:val="none" w:sz="0" w:space="0" w:color="auto"/>
                          </w:divBdr>
                        </w:div>
                        <w:div w:id="392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1528">
                  <w:marLeft w:val="0"/>
                  <w:marRight w:val="0"/>
                  <w:marTop w:val="0"/>
                  <w:marBottom w:val="90"/>
                  <w:divBdr>
                    <w:top w:val="none" w:sz="0" w:space="0" w:color="auto"/>
                    <w:left w:val="none" w:sz="0" w:space="0" w:color="auto"/>
                    <w:bottom w:val="single" w:sz="6" w:space="2" w:color="EBD6A0"/>
                    <w:right w:val="none" w:sz="0" w:space="0" w:color="auto"/>
                  </w:divBdr>
                  <w:divsChild>
                    <w:div w:id="1519274713">
                      <w:marLeft w:val="0"/>
                      <w:marRight w:val="0"/>
                      <w:marTop w:val="0"/>
                      <w:marBottom w:val="0"/>
                      <w:divBdr>
                        <w:top w:val="none" w:sz="0" w:space="0" w:color="auto"/>
                        <w:left w:val="none" w:sz="0" w:space="0" w:color="auto"/>
                        <w:bottom w:val="none" w:sz="0" w:space="0" w:color="auto"/>
                        <w:right w:val="none" w:sz="0" w:space="0" w:color="auto"/>
                      </w:divBdr>
                    </w:div>
                  </w:divsChild>
                </w:div>
                <w:div w:id="381487015">
                  <w:marLeft w:val="0"/>
                  <w:marRight w:val="0"/>
                  <w:marTop w:val="0"/>
                  <w:marBottom w:val="0"/>
                  <w:divBdr>
                    <w:top w:val="none" w:sz="0" w:space="0" w:color="auto"/>
                    <w:left w:val="none" w:sz="0" w:space="0" w:color="auto"/>
                    <w:bottom w:val="none" w:sz="0" w:space="0" w:color="auto"/>
                    <w:right w:val="none" w:sz="0" w:space="0" w:color="auto"/>
                  </w:divBdr>
                  <w:divsChild>
                    <w:div w:id="1026638216">
                      <w:marLeft w:val="0"/>
                      <w:marRight w:val="0"/>
                      <w:marTop w:val="0"/>
                      <w:marBottom w:val="0"/>
                      <w:divBdr>
                        <w:top w:val="none" w:sz="0" w:space="0" w:color="auto"/>
                        <w:left w:val="none" w:sz="0" w:space="0" w:color="auto"/>
                        <w:bottom w:val="none" w:sz="0" w:space="0" w:color="auto"/>
                        <w:right w:val="none" w:sz="0" w:space="0" w:color="auto"/>
                      </w:divBdr>
                      <w:divsChild>
                        <w:div w:id="322972560">
                          <w:marLeft w:val="0"/>
                          <w:marRight w:val="0"/>
                          <w:marTop w:val="0"/>
                          <w:marBottom w:val="0"/>
                          <w:divBdr>
                            <w:top w:val="none" w:sz="0" w:space="0" w:color="auto"/>
                            <w:left w:val="none" w:sz="0" w:space="0" w:color="auto"/>
                            <w:bottom w:val="none" w:sz="0" w:space="0" w:color="auto"/>
                            <w:right w:val="none" w:sz="0" w:space="0" w:color="auto"/>
                          </w:divBdr>
                          <w:divsChild>
                            <w:div w:id="371729276">
                              <w:marLeft w:val="0"/>
                              <w:marRight w:val="0"/>
                              <w:marTop w:val="0"/>
                              <w:marBottom w:val="0"/>
                              <w:divBdr>
                                <w:top w:val="none" w:sz="0" w:space="0" w:color="auto"/>
                                <w:left w:val="none" w:sz="0" w:space="0" w:color="auto"/>
                                <w:bottom w:val="none" w:sz="0" w:space="0" w:color="auto"/>
                                <w:right w:val="none" w:sz="0" w:space="0" w:color="auto"/>
                              </w:divBdr>
                            </w:div>
                            <w:div w:id="1591427704">
                              <w:marLeft w:val="0"/>
                              <w:marRight w:val="0"/>
                              <w:marTop w:val="0"/>
                              <w:marBottom w:val="0"/>
                              <w:divBdr>
                                <w:top w:val="none" w:sz="0" w:space="0" w:color="auto"/>
                                <w:left w:val="none" w:sz="0" w:space="0" w:color="auto"/>
                                <w:bottom w:val="none" w:sz="0" w:space="0" w:color="auto"/>
                                <w:right w:val="none" w:sz="0" w:space="0" w:color="auto"/>
                              </w:divBdr>
                              <w:divsChild>
                                <w:div w:id="1865291398">
                                  <w:marLeft w:val="0"/>
                                  <w:marRight w:val="0"/>
                                  <w:marTop w:val="0"/>
                                  <w:marBottom w:val="0"/>
                                  <w:divBdr>
                                    <w:top w:val="none" w:sz="0" w:space="0" w:color="auto"/>
                                    <w:left w:val="none" w:sz="0" w:space="0" w:color="auto"/>
                                    <w:bottom w:val="none" w:sz="0" w:space="0" w:color="auto"/>
                                    <w:right w:val="none" w:sz="0" w:space="0" w:color="auto"/>
                                  </w:divBdr>
                                </w:div>
                                <w:div w:id="27166850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3995">
                      <w:marLeft w:val="0"/>
                      <w:marRight w:val="0"/>
                      <w:marTop w:val="0"/>
                      <w:marBottom w:val="0"/>
                      <w:divBdr>
                        <w:top w:val="none" w:sz="0" w:space="0" w:color="auto"/>
                        <w:left w:val="none" w:sz="0" w:space="0" w:color="auto"/>
                        <w:bottom w:val="none" w:sz="0" w:space="0" w:color="auto"/>
                        <w:right w:val="none" w:sz="0" w:space="0" w:color="auto"/>
                      </w:divBdr>
                      <w:divsChild>
                        <w:div w:id="1175148837">
                          <w:marLeft w:val="0"/>
                          <w:marRight w:val="0"/>
                          <w:marTop w:val="0"/>
                          <w:marBottom w:val="0"/>
                          <w:divBdr>
                            <w:top w:val="none" w:sz="0" w:space="0" w:color="auto"/>
                            <w:left w:val="none" w:sz="0" w:space="0" w:color="auto"/>
                            <w:bottom w:val="none" w:sz="0" w:space="0" w:color="auto"/>
                            <w:right w:val="none" w:sz="0" w:space="0" w:color="auto"/>
                          </w:divBdr>
                          <w:divsChild>
                            <w:div w:id="519126250">
                              <w:marLeft w:val="0"/>
                              <w:marRight w:val="0"/>
                              <w:marTop w:val="0"/>
                              <w:marBottom w:val="0"/>
                              <w:divBdr>
                                <w:top w:val="single" w:sz="6" w:space="0" w:color="EBD6A0"/>
                                <w:left w:val="none" w:sz="0" w:space="0" w:color="auto"/>
                                <w:bottom w:val="single" w:sz="6" w:space="0" w:color="EBD6A0"/>
                                <w:right w:val="none" w:sz="0" w:space="0" w:color="auto"/>
                              </w:divBdr>
                            </w:div>
                            <w:div w:id="128715852">
                              <w:marLeft w:val="0"/>
                              <w:marRight w:val="0"/>
                              <w:marTop w:val="0"/>
                              <w:marBottom w:val="0"/>
                              <w:divBdr>
                                <w:top w:val="none" w:sz="0" w:space="0" w:color="auto"/>
                                <w:left w:val="none" w:sz="0" w:space="0" w:color="auto"/>
                                <w:bottom w:val="none" w:sz="0" w:space="0" w:color="auto"/>
                                <w:right w:val="none" w:sz="0" w:space="0" w:color="auto"/>
                              </w:divBdr>
                              <w:divsChild>
                                <w:div w:id="431557724">
                                  <w:marLeft w:val="0"/>
                                  <w:marRight w:val="0"/>
                                  <w:marTop w:val="0"/>
                                  <w:marBottom w:val="0"/>
                                  <w:divBdr>
                                    <w:top w:val="none" w:sz="0" w:space="0" w:color="auto"/>
                                    <w:left w:val="none" w:sz="0" w:space="0" w:color="auto"/>
                                    <w:bottom w:val="none" w:sz="0" w:space="0" w:color="auto"/>
                                    <w:right w:val="none" w:sz="0" w:space="0" w:color="auto"/>
                                  </w:divBdr>
                                  <w:divsChild>
                                    <w:div w:id="157423785">
                                      <w:marLeft w:val="0"/>
                                      <w:marRight w:val="0"/>
                                      <w:marTop w:val="0"/>
                                      <w:marBottom w:val="0"/>
                                      <w:divBdr>
                                        <w:top w:val="none" w:sz="0" w:space="0" w:color="auto"/>
                                        <w:left w:val="none" w:sz="0" w:space="0" w:color="auto"/>
                                        <w:bottom w:val="none" w:sz="0" w:space="0" w:color="auto"/>
                                        <w:right w:val="none" w:sz="0" w:space="0" w:color="auto"/>
                                      </w:divBdr>
                                    </w:div>
                                  </w:divsChild>
                                </w:div>
                                <w:div w:id="171143986">
                                  <w:marLeft w:val="0"/>
                                  <w:marRight w:val="0"/>
                                  <w:marTop w:val="0"/>
                                  <w:marBottom w:val="0"/>
                                  <w:divBdr>
                                    <w:top w:val="none" w:sz="0" w:space="0" w:color="auto"/>
                                    <w:left w:val="none" w:sz="0" w:space="0" w:color="auto"/>
                                    <w:bottom w:val="none" w:sz="0" w:space="0" w:color="auto"/>
                                    <w:right w:val="none" w:sz="0" w:space="0" w:color="auto"/>
                                  </w:divBdr>
                                  <w:divsChild>
                                    <w:div w:id="1430735217">
                                      <w:marLeft w:val="0"/>
                                      <w:marRight w:val="0"/>
                                      <w:marTop w:val="0"/>
                                      <w:marBottom w:val="0"/>
                                      <w:divBdr>
                                        <w:top w:val="none" w:sz="0" w:space="0" w:color="auto"/>
                                        <w:left w:val="none" w:sz="0" w:space="0" w:color="auto"/>
                                        <w:bottom w:val="none" w:sz="0" w:space="0" w:color="auto"/>
                                        <w:right w:val="none" w:sz="0" w:space="0" w:color="auto"/>
                                      </w:divBdr>
                                    </w:div>
                                  </w:divsChild>
                                </w:div>
                                <w:div w:id="2121487124">
                                  <w:marLeft w:val="0"/>
                                  <w:marRight w:val="0"/>
                                  <w:marTop w:val="0"/>
                                  <w:marBottom w:val="0"/>
                                  <w:divBdr>
                                    <w:top w:val="none" w:sz="0" w:space="0" w:color="auto"/>
                                    <w:left w:val="none" w:sz="0" w:space="0" w:color="auto"/>
                                    <w:bottom w:val="none" w:sz="0" w:space="0" w:color="auto"/>
                                    <w:right w:val="none" w:sz="0" w:space="0" w:color="auto"/>
                                  </w:divBdr>
                                  <w:divsChild>
                                    <w:div w:id="1819687083">
                                      <w:marLeft w:val="0"/>
                                      <w:marRight w:val="0"/>
                                      <w:marTop w:val="0"/>
                                      <w:marBottom w:val="0"/>
                                      <w:divBdr>
                                        <w:top w:val="none" w:sz="0" w:space="0" w:color="auto"/>
                                        <w:left w:val="none" w:sz="0" w:space="0" w:color="auto"/>
                                        <w:bottom w:val="none" w:sz="0" w:space="0" w:color="auto"/>
                                        <w:right w:val="none" w:sz="0" w:space="0" w:color="auto"/>
                                      </w:divBdr>
                                    </w:div>
                                  </w:divsChild>
                                </w:div>
                                <w:div w:id="1491362432">
                                  <w:marLeft w:val="0"/>
                                  <w:marRight w:val="0"/>
                                  <w:marTop w:val="0"/>
                                  <w:marBottom w:val="0"/>
                                  <w:divBdr>
                                    <w:top w:val="none" w:sz="0" w:space="0" w:color="auto"/>
                                    <w:left w:val="none" w:sz="0" w:space="0" w:color="auto"/>
                                    <w:bottom w:val="none" w:sz="0" w:space="0" w:color="auto"/>
                                    <w:right w:val="none" w:sz="0" w:space="0" w:color="auto"/>
                                  </w:divBdr>
                                  <w:divsChild>
                                    <w:div w:id="1145510022">
                                      <w:marLeft w:val="0"/>
                                      <w:marRight w:val="0"/>
                                      <w:marTop w:val="0"/>
                                      <w:marBottom w:val="0"/>
                                      <w:divBdr>
                                        <w:top w:val="none" w:sz="0" w:space="0" w:color="auto"/>
                                        <w:left w:val="none" w:sz="0" w:space="0" w:color="auto"/>
                                        <w:bottom w:val="none" w:sz="0" w:space="0" w:color="auto"/>
                                        <w:right w:val="none" w:sz="0" w:space="0" w:color="auto"/>
                                      </w:divBdr>
                                    </w:div>
                                  </w:divsChild>
                                </w:div>
                                <w:div w:id="1006251349">
                                  <w:marLeft w:val="0"/>
                                  <w:marRight w:val="0"/>
                                  <w:marTop w:val="0"/>
                                  <w:marBottom w:val="0"/>
                                  <w:divBdr>
                                    <w:top w:val="none" w:sz="0" w:space="0" w:color="auto"/>
                                    <w:left w:val="none" w:sz="0" w:space="0" w:color="auto"/>
                                    <w:bottom w:val="none" w:sz="0" w:space="0" w:color="auto"/>
                                    <w:right w:val="none" w:sz="0" w:space="0" w:color="auto"/>
                                  </w:divBdr>
                                  <w:divsChild>
                                    <w:div w:id="361588618">
                                      <w:marLeft w:val="0"/>
                                      <w:marRight w:val="0"/>
                                      <w:marTop w:val="0"/>
                                      <w:marBottom w:val="0"/>
                                      <w:divBdr>
                                        <w:top w:val="none" w:sz="0" w:space="0" w:color="auto"/>
                                        <w:left w:val="none" w:sz="0" w:space="0" w:color="auto"/>
                                        <w:bottom w:val="none" w:sz="0" w:space="0" w:color="auto"/>
                                        <w:right w:val="none" w:sz="0" w:space="0" w:color="auto"/>
                                      </w:divBdr>
                                    </w:div>
                                  </w:divsChild>
                                </w:div>
                                <w:div w:id="1551307110">
                                  <w:marLeft w:val="0"/>
                                  <w:marRight w:val="0"/>
                                  <w:marTop w:val="0"/>
                                  <w:marBottom w:val="0"/>
                                  <w:divBdr>
                                    <w:top w:val="none" w:sz="0" w:space="0" w:color="auto"/>
                                    <w:left w:val="none" w:sz="0" w:space="0" w:color="auto"/>
                                    <w:bottom w:val="none" w:sz="0" w:space="0" w:color="auto"/>
                                    <w:right w:val="none" w:sz="0" w:space="0" w:color="auto"/>
                                  </w:divBdr>
                                  <w:divsChild>
                                    <w:div w:id="19792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519407">
      <w:bodyDiv w:val="1"/>
      <w:marLeft w:val="0"/>
      <w:marRight w:val="0"/>
      <w:marTop w:val="0"/>
      <w:marBottom w:val="0"/>
      <w:divBdr>
        <w:top w:val="none" w:sz="0" w:space="0" w:color="auto"/>
        <w:left w:val="none" w:sz="0" w:space="0" w:color="auto"/>
        <w:bottom w:val="none" w:sz="0" w:space="0" w:color="auto"/>
        <w:right w:val="none" w:sz="0" w:space="0" w:color="auto"/>
      </w:divBdr>
    </w:div>
    <w:div w:id="1287274545">
      <w:bodyDiv w:val="1"/>
      <w:marLeft w:val="0"/>
      <w:marRight w:val="0"/>
      <w:marTop w:val="0"/>
      <w:marBottom w:val="0"/>
      <w:divBdr>
        <w:top w:val="none" w:sz="0" w:space="0" w:color="auto"/>
        <w:left w:val="none" w:sz="0" w:space="0" w:color="auto"/>
        <w:bottom w:val="none" w:sz="0" w:space="0" w:color="auto"/>
        <w:right w:val="none" w:sz="0" w:space="0" w:color="auto"/>
      </w:divBdr>
    </w:div>
    <w:div w:id="1304772251">
      <w:bodyDiv w:val="1"/>
      <w:marLeft w:val="0"/>
      <w:marRight w:val="0"/>
      <w:marTop w:val="0"/>
      <w:marBottom w:val="0"/>
      <w:divBdr>
        <w:top w:val="none" w:sz="0" w:space="0" w:color="auto"/>
        <w:left w:val="none" w:sz="0" w:space="0" w:color="auto"/>
        <w:bottom w:val="none" w:sz="0" w:space="0" w:color="auto"/>
        <w:right w:val="none" w:sz="0" w:space="0" w:color="auto"/>
      </w:divBdr>
      <w:divsChild>
        <w:div w:id="2072074430">
          <w:marLeft w:val="0"/>
          <w:marRight w:val="0"/>
          <w:marTop w:val="0"/>
          <w:marBottom w:val="0"/>
          <w:divBdr>
            <w:top w:val="none" w:sz="0" w:space="0" w:color="auto"/>
            <w:left w:val="none" w:sz="0" w:space="0" w:color="auto"/>
            <w:bottom w:val="single" w:sz="6" w:space="0" w:color="EBD6A0"/>
            <w:right w:val="none" w:sz="0" w:space="0" w:color="auto"/>
          </w:divBdr>
          <w:divsChild>
            <w:div w:id="1063138895">
              <w:marLeft w:val="0"/>
              <w:marRight w:val="0"/>
              <w:marTop w:val="0"/>
              <w:marBottom w:val="0"/>
              <w:divBdr>
                <w:top w:val="none" w:sz="0" w:space="0" w:color="auto"/>
                <w:left w:val="none" w:sz="0" w:space="0" w:color="auto"/>
                <w:bottom w:val="none" w:sz="0" w:space="0" w:color="auto"/>
                <w:right w:val="none" w:sz="0" w:space="0" w:color="auto"/>
              </w:divBdr>
              <w:divsChild>
                <w:div w:id="1539127164">
                  <w:marLeft w:val="0"/>
                  <w:marRight w:val="0"/>
                  <w:marTop w:val="0"/>
                  <w:marBottom w:val="0"/>
                  <w:divBdr>
                    <w:top w:val="none" w:sz="0" w:space="0" w:color="auto"/>
                    <w:left w:val="none" w:sz="0" w:space="0" w:color="auto"/>
                    <w:bottom w:val="none" w:sz="0" w:space="0" w:color="auto"/>
                    <w:right w:val="none" w:sz="0" w:space="0" w:color="auto"/>
                  </w:divBdr>
                </w:div>
                <w:div w:id="8742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7355">
          <w:marLeft w:val="0"/>
          <w:marRight w:val="0"/>
          <w:marTop w:val="0"/>
          <w:marBottom w:val="0"/>
          <w:divBdr>
            <w:top w:val="none" w:sz="0" w:space="0" w:color="auto"/>
            <w:left w:val="none" w:sz="0" w:space="0" w:color="auto"/>
            <w:bottom w:val="none" w:sz="0" w:space="0" w:color="auto"/>
            <w:right w:val="none" w:sz="0" w:space="0" w:color="auto"/>
          </w:divBdr>
          <w:divsChild>
            <w:div w:id="199440751">
              <w:marLeft w:val="0"/>
              <w:marRight w:val="0"/>
              <w:marTop w:val="0"/>
              <w:marBottom w:val="0"/>
              <w:divBdr>
                <w:top w:val="none" w:sz="0" w:space="0" w:color="auto"/>
                <w:left w:val="none" w:sz="0" w:space="0" w:color="auto"/>
                <w:bottom w:val="none" w:sz="0" w:space="0" w:color="auto"/>
                <w:right w:val="none" w:sz="0" w:space="0" w:color="auto"/>
              </w:divBdr>
              <w:divsChild>
                <w:div w:id="674770048">
                  <w:marLeft w:val="0"/>
                  <w:marRight w:val="0"/>
                  <w:marTop w:val="75"/>
                  <w:marBottom w:val="150"/>
                  <w:divBdr>
                    <w:top w:val="none" w:sz="0" w:space="0" w:color="auto"/>
                    <w:left w:val="none" w:sz="0" w:space="0" w:color="auto"/>
                    <w:bottom w:val="none" w:sz="0" w:space="0" w:color="auto"/>
                    <w:right w:val="none" w:sz="0" w:space="0" w:color="auto"/>
                  </w:divBdr>
                  <w:divsChild>
                    <w:div w:id="410471163">
                      <w:marLeft w:val="75"/>
                      <w:marRight w:val="0"/>
                      <w:marTop w:val="0"/>
                      <w:marBottom w:val="0"/>
                      <w:divBdr>
                        <w:top w:val="none" w:sz="0" w:space="0" w:color="auto"/>
                        <w:left w:val="none" w:sz="0" w:space="0" w:color="auto"/>
                        <w:bottom w:val="none" w:sz="0" w:space="0" w:color="auto"/>
                        <w:right w:val="none" w:sz="0" w:space="0" w:color="auto"/>
                      </w:divBdr>
                      <w:divsChild>
                        <w:div w:id="28460461">
                          <w:marLeft w:val="0"/>
                          <w:marRight w:val="75"/>
                          <w:marTop w:val="0"/>
                          <w:marBottom w:val="0"/>
                          <w:divBdr>
                            <w:top w:val="none" w:sz="0" w:space="0" w:color="auto"/>
                            <w:left w:val="none" w:sz="0" w:space="0" w:color="auto"/>
                            <w:bottom w:val="none" w:sz="0" w:space="0" w:color="auto"/>
                            <w:right w:val="none" w:sz="0" w:space="0" w:color="auto"/>
                          </w:divBdr>
                          <w:divsChild>
                            <w:div w:id="798035762">
                              <w:marLeft w:val="0"/>
                              <w:marRight w:val="0"/>
                              <w:marTop w:val="0"/>
                              <w:marBottom w:val="0"/>
                              <w:divBdr>
                                <w:top w:val="none" w:sz="0" w:space="0" w:color="auto"/>
                                <w:left w:val="none" w:sz="0" w:space="0" w:color="auto"/>
                                <w:bottom w:val="none" w:sz="0" w:space="0" w:color="auto"/>
                                <w:right w:val="none" w:sz="0" w:space="0" w:color="auto"/>
                              </w:divBdr>
                              <w:divsChild>
                                <w:div w:id="4244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409">
                          <w:marLeft w:val="0"/>
                          <w:marRight w:val="0"/>
                          <w:marTop w:val="0"/>
                          <w:marBottom w:val="0"/>
                          <w:divBdr>
                            <w:top w:val="none" w:sz="0" w:space="0" w:color="auto"/>
                            <w:left w:val="none" w:sz="0" w:space="0" w:color="auto"/>
                            <w:bottom w:val="none" w:sz="0" w:space="0" w:color="auto"/>
                            <w:right w:val="none" w:sz="0" w:space="0" w:color="auto"/>
                          </w:divBdr>
                        </w:div>
                        <w:div w:id="9183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16">
                  <w:marLeft w:val="0"/>
                  <w:marRight w:val="0"/>
                  <w:marTop w:val="0"/>
                  <w:marBottom w:val="90"/>
                  <w:divBdr>
                    <w:top w:val="none" w:sz="0" w:space="0" w:color="auto"/>
                    <w:left w:val="none" w:sz="0" w:space="0" w:color="auto"/>
                    <w:bottom w:val="single" w:sz="6" w:space="2" w:color="EBD6A0"/>
                    <w:right w:val="none" w:sz="0" w:space="0" w:color="auto"/>
                  </w:divBdr>
                  <w:divsChild>
                    <w:div w:id="862324892">
                      <w:marLeft w:val="0"/>
                      <w:marRight w:val="0"/>
                      <w:marTop w:val="0"/>
                      <w:marBottom w:val="0"/>
                      <w:divBdr>
                        <w:top w:val="none" w:sz="0" w:space="0" w:color="auto"/>
                        <w:left w:val="none" w:sz="0" w:space="0" w:color="auto"/>
                        <w:bottom w:val="none" w:sz="0" w:space="0" w:color="auto"/>
                        <w:right w:val="none" w:sz="0" w:space="0" w:color="auto"/>
                      </w:divBdr>
                    </w:div>
                  </w:divsChild>
                </w:div>
                <w:div w:id="1922371185">
                  <w:marLeft w:val="0"/>
                  <w:marRight w:val="0"/>
                  <w:marTop w:val="0"/>
                  <w:marBottom w:val="0"/>
                  <w:divBdr>
                    <w:top w:val="none" w:sz="0" w:space="0" w:color="auto"/>
                    <w:left w:val="none" w:sz="0" w:space="0" w:color="auto"/>
                    <w:bottom w:val="none" w:sz="0" w:space="0" w:color="auto"/>
                    <w:right w:val="none" w:sz="0" w:space="0" w:color="auto"/>
                  </w:divBdr>
                  <w:divsChild>
                    <w:div w:id="98985825">
                      <w:marLeft w:val="0"/>
                      <w:marRight w:val="0"/>
                      <w:marTop w:val="0"/>
                      <w:marBottom w:val="0"/>
                      <w:divBdr>
                        <w:top w:val="none" w:sz="0" w:space="0" w:color="auto"/>
                        <w:left w:val="none" w:sz="0" w:space="0" w:color="auto"/>
                        <w:bottom w:val="none" w:sz="0" w:space="0" w:color="auto"/>
                        <w:right w:val="none" w:sz="0" w:space="0" w:color="auto"/>
                      </w:divBdr>
                      <w:divsChild>
                        <w:div w:id="932666751">
                          <w:marLeft w:val="0"/>
                          <w:marRight w:val="0"/>
                          <w:marTop w:val="0"/>
                          <w:marBottom w:val="0"/>
                          <w:divBdr>
                            <w:top w:val="none" w:sz="0" w:space="0" w:color="auto"/>
                            <w:left w:val="none" w:sz="0" w:space="0" w:color="auto"/>
                            <w:bottom w:val="none" w:sz="0" w:space="0" w:color="auto"/>
                            <w:right w:val="none" w:sz="0" w:space="0" w:color="auto"/>
                          </w:divBdr>
                          <w:divsChild>
                            <w:div w:id="1086920383">
                              <w:marLeft w:val="0"/>
                              <w:marRight w:val="0"/>
                              <w:marTop w:val="0"/>
                              <w:marBottom w:val="0"/>
                              <w:divBdr>
                                <w:top w:val="none" w:sz="0" w:space="0" w:color="auto"/>
                                <w:left w:val="none" w:sz="0" w:space="0" w:color="auto"/>
                                <w:bottom w:val="none" w:sz="0" w:space="0" w:color="auto"/>
                                <w:right w:val="none" w:sz="0" w:space="0" w:color="auto"/>
                              </w:divBdr>
                            </w:div>
                            <w:div w:id="781656354">
                              <w:marLeft w:val="0"/>
                              <w:marRight w:val="0"/>
                              <w:marTop w:val="0"/>
                              <w:marBottom w:val="0"/>
                              <w:divBdr>
                                <w:top w:val="none" w:sz="0" w:space="0" w:color="auto"/>
                                <w:left w:val="none" w:sz="0" w:space="0" w:color="auto"/>
                                <w:bottom w:val="none" w:sz="0" w:space="0" w:color="auto"/>
                                <w:right w:val="none" w:sz="0" w:space="0" w:color="auto"/>
                              </w:divBdr>
                              <w:divsChild>
                                <w:div w:id="527377678">
                                  <w:marLeft w:val="0"/>
                                  <w:marRight w:val="0"/>
                                  <w:marTop w:val="0"/>
                                  <w:marBottom w:val="0"/>
                                  <w:divBdr>
                                    <w:top w:val="none" w:sz="0" w:space="0" w:color="auto"/>
                                    <w:left w:val="none" w:sz="0" w:space="0" w:color="auto"/>
                                    <w:bottom w:val="none" w:sz="0" w:space="0" w:color="auto"/>
                                    <w:right w:val="none" w:sz="0" w:space="0" w:color="auto"/>
                                  </w:divBdr>
                                </w:div>
                                <w:div w:id="25856827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871">
                      <w:marLeft w:val="0"/>
                      <w:marRight w:val="0"/>
                      <w:marTop w:val="0"/>
                      <w:marBottom w:val="0"/>
                      <w:divBdr>
                        <w:top w:val="none" w:sz="0" w:space="0" w:color="auto"/>
                        <w:left w:val="none" w:sz="0" w:space="0" w:color="auto"/>
                        <w:bottom w:val="none" w:sz="0" w:space="0" w:color="auto"/>
                        <w:right w:val="none" w:sz="0" w:space="0" w:color="auto"/>
                      </w:divBdr>
                      <w:divsChild>
                        <w:div w:id="858546590">
                          <w:marLeft w:val="0"/>
                          <w:marRight w:val="0"/>
                          <w:marTop w:val="0"/>
                          <w:marBottom w:val="0"/>
                          <w:divBdr>
                            <w:top w:val="none" w:sz="0" w:space="0" w:color="auto"/>
                            <w:left w:val="none" w:sz="0" w:space="0" w:color="auto"/>
                            <w:bottom w:val="none" w:sz="0" w:space="0" w:color="auto"/>
                            <w:right w:val="none" w:sz="0" w:space="0" w:color="auto"/>
                          </w:divBdr>
                          <w:divsChild>
                            <w:div w:id="460458298">
                              <w:marLeft w:val="0"/>
                              <w:marRight w:val="0"/>
                              <w:marTop w:val="0"/>
                              <w:marBottom w:val="0"/>
                              <w:divBdr>
                                <w:top w:val="single" w:sz="6" w:space="0" w:color="EBD6A0"/>
                                <w:left w:val="none" w:sz="0" w:space="0" w:color="auto"/>
                                <w:bottom w:val="single" w:sz="6" w:space="0" w:color="EBD6A0"/>
                                <w:right w:val="none" w:sz="0" w:space="0" w:color="auto"/>
                              </w:divBdr>
                            </w:div>
                            <w:div w:id="2140298251">
                              <w:marLeft w:val="0"/>
                              <w:marRight w:val="0"/>
                              <w:marTop w:val="0"/>
                              <w:marBottom w:val="0"/>
                              <w:divBdr>
                                <w:top w:val="none" w:sz="0" w:space="0" w:color="auto"/>
                                <w:left w:val="none" w:sz="0" w:space="0" w:color="auto"/>
                                <w:bottom w:val="none" w:sz="0" w:space="0" w:color="auto"/>
                                <w:right w:val="none" w:sz="0" w:space="0" w:color="auto"/>
                              </w:divBdr>
                              <w:divsChild>
                                <w:div w:id="20182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702417">
      <w:bodyDiv w:val="1"/>
      <w:marLeft w:val="0"/>
      <w:marRight w:val="0"/>
      <w:marTop w:val="0"/>
      <w:marBottom w:val="0"/>
      <w:divBdr>
        <w:top w:val="none" w:sz="0" w:space="0" w:color="auto"/>
        <w:left w:val="none" w:sz="0" w:space="0" w:color="auto"/>
        <w:bottom w:val="none" w:sz="0" w:space="0" w:color="auto"/>
        <w:right w:val="none" w:sz="0" w:space="0" w:color="auto"/>
      </w:divBdr>
      <w:divsChild>
        <w:div w:id="1156145185">
          <w:marLeft w:val="0"/>
          <w:marRight w:val="0"/>
          <w:marTop w:val="0"/>
          <w:marBottom w:val="0"/>
          <w:divBdr>
            <w:top w:val="none" w:sz="0" w:space="0" w:color="auto"/>
            <w:left w:val="none" w:sz="0" w:space="0" w:color="auto"/>
            <w:bottom w:val="none" w:sz="0" w:space="0" w:color="auto"/>
            <w:right w:val="none" w:sz="0" w:space="0" w:color="auto"/>
          </w:divBdr>
          <w:divsChild>
            <w:div w:id="471599610">
              <w:marLeft w:val="0"/>
              <w:marRight w:val="0"/>
              <w:marTop w:val="0"/>
              <w:marBottom w:val="0"/>
              <w:divBdr>
                <w:top w:val="none" w:sz="0" w:space="0" w:color="auto"/>
                <w:left w:val="none" w:sz="0" w:space="0" w:color="auto"/>
                <w:bottom w:val="none" w:sz="0" w:space="0" w:color="auto"/>
                <w:right w:val="none" w:sz="0" w:space="0" w:color="auto"/>
              </w:divBdr>
            </w:div>
          </w:divsChild>
        </w:div>
        <w:div w:id="1106539610">
          <w:marLeft w:val="0"/>
          <w:marRight w:val="0"/>
          <w:marTop w:val="0"/>
          <w:marBottom w:val="0"/>
          <w:divBdr>
            <w:top w:val="none" w:sz="0" w:space="0" w:color="auto"/>
            <w:left w:val="none" w:sz="0" w:space="0" w:color="auto"/>
            <w:bottom w:val="none" w:sz="0" w:space="0" w:color="auto"/>
            <w:right w:val="none" w:sz="0" w:space="0" w:color="auto"/>
          </w:divBdr>
          <w:divsChild>
            <w:div w:id="101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141">
      <w:bodyDiv w:val="1"/>
      <w:marLeft w:val="0"/>
      <w:marRight w:val="0"/>
      <w:marTop w:val="0"/>
      <w:marBottom w:val="0"/>
      <w:divBdr>
        <w:top w:val="none" w:sz="0" w:space="0" w:color="auto"/>
        <w:left w:val="none" w:sz="0" w:space="0" w:color="auto"/>
        <w:bottom w:val="none" w:sz="0" w:space="0" w:color="auto"/>
        <w:right w:val="none" w:sz="0" w:space="0" w:color="auto"/>
      </w:divBdr>
    </w:div>
    <w:div w:id="1342077188">
      <w:bodyDiv w:val="1"/>
      <w:marLeft w:val="0"/>
      <w:marRight w:val="0"/>
      <w:marTop w:val="0"/>
      <w:marBottom w:val="0"/>
      <w:divBdr>
        <w:top w:val="none" w:sz="0" w:space="0" w:color="auto"/>
        <w:left w:val="none" w:sz="0" w:space="0" w:color="auto"/>
        <w:bottom w:val="none" w:sz="0" w:space="0" w:color="auto"/>
        <w:right w:val="none" w:sz="0" w:space="0" w:color="auto"/>
      </w:divBdr>
      <w:divsChild>
        <w:div w:id="589780691">
          <w:marLeft w:val="0"/>
          <w:marRight w:val="0"/>
          <w:marTop w:val="0"/>
          <w:marBottom w:val="0"/>
          <w:divBdr>
            <w:top w:val="none" w:sz="0" w:space="0" w:color="auto"/>
            <w:left w:val="none" w:sz="0" w:space="0" w:color="auto"/>
            <w:bottom w:val="none" w:sz="0" w:space="0" w:color="auto"/>
            <w:right w:val="none" w:sz="0" w:space="0" w:color="auto"/>
          </w:divBdr>
          <w:divsChild>
            <w:div w:id="221868721">
              <w:marLeft w:val="0"/>
              <w:marRight w:val="0"/>
              <w:marTop w:val="0"/>
              <w:marBottom w:val="0"/>
              <w:divBdr>
                <w:top w:val="none" w:sz="0" w:space="0" w:color="auto"/>
                <w:left w:val="none" w:sz="0" w:space="0" w:color="auto"/>
                <w:bottom w:val="none" w:sz="0" w:space="0" w:color="auto"/>
                <w:right w:val="none" w:sz="0" w:space="0" w:color="auto"/>
              </w:divBdr>
            </w:div>
          </w:divsChild>
        </w:div>
        <w:div w:id="1235629981">
          <w:marLeft w:val="0"/>
          <w:marRight w:val="0"/>
          <w:marTop w:val="0"/>
          <w:marBottom w:val="0"/>
          <w:divBdr>
            <w:top w:val="none" w:sz="0" w:space="0" w:color="auto"/>
            <w:left w:val="none" w:sz="0" w:space="0" w:color="auto"/>
            <w:bottom w:val="none" w:sz="0" w:space="0" w:color="auto"/>
            <w:right w:val="none" w:sz="0" w:space="0" w:color="auto"/>
          </w:divBdr>
          <w:divsChild>
            <w:div w:id="257756540">
              <w:marLeft w:val="0"/>
              <w:marRight w:val="0"/>
              <w:marTop w:val="0"/>
              <w:marBottom w:val="0"/>
              <w:divBdr>
                <w:top w:val="none" w:sz="0" w:space="0" w:color="auto"/>
                <w:left w:val="none" w:sz="0" w:space="0" w:color="auto"/>
                <w:bottom w:val="none" w:sz="0" w:space="0" w:color="auto"/>
                <w:right w:val="none" w:sz="0" w:space="0" w:color="auto"/>
              </w:divBdr>
            </w:div>
          </w:divsChild>
        </w:div>
        <w:div w:id="1610817393">
          <w:marLeft w:val="0"/>
          <w:marRight w:val="0"/>
          <w:marTop w:val="0"/>
          <w:marBottom w:val="0"/>
          <w:divBdr>
            <w:top w:val="none" w:sz="0" w:space="0" w:color="auto"/>
            <w:left w:val="none" w:sz="0" w:space="0" w:color="auto"/>
            <w:bottom w:val="none" w:sz="0" w:space="0" w:color="auto"/>
            <w:right w:val="none" w:sz="0" w:space="0" w:color="auto"/>
          </w:divBdr>
          <w:divsChild>
            <w:div w:id="159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4722">
      <w:bodyDiv w:val="1"/>
      <w:marLeft w:val="0"/>
      <w:marRight w:val="0"/>
      <w:marTop w:val="0"/>
      <w:marBottom w:val="0"/>
      <w:divBdr>
        <w:top w:val="none" w:sz="0" w:space="0" w:color="auto"/>
        <w:left w:val="none" w:sz="0" w:space="0" w:color="auto"/>
        <w:bottom w:val="none" w:sz="0" w:space="0" w:color="auto"/>
        <w:right w:val="none" w:sz="0" w:space="0" w:color="auto"/>
      </w:divBdr>
    </w:div>
    <w:div w:id="1390567718">
      <w:bodyDiv w:val="1"/>
      <w:marLeft w:val="0"/>
      <w:marRight w:val="0"/>
      <w:marTop w:val="0"/>
      <w:marBottom w:val="0"/>
      <w:divBdr>
        <w:top w:val="none" w:sz="0" w:space="0" w:color="auto"/>
        <w:left w:val="none" w:sz="0" w:space="0" w:color="auto"/>
        <w:bottom w:val="none" w:sz="0" w:space="0" w:color="auto"/>
        <w:right w:val="none" w:sz="0" w:space="0" w:color="auto"/>
      </w:divBdr>
    </w:div>
    <w:div w:id="1405955572">
      <w:bodyDiv w:val="1"/>
      <w:marLeft w:val="0"/>
      <w:marRight w:val="0"/>
      <w:marTop w:val="0"/>
      <w:marBottom w:val="0"/>
      <w:divBdr>
        <w:top w:val="none" w:sz="0" w:space="0" w:color="auto"/>
        <w:left w:val="none" w:sz="0" w:space="0" w:color="auto"/>
        <w:bottom w:val="none" w:sz="0" w:space="0" w:color="auto"/>
        <w:right w:val="none" w:sz="0" w:space="0" w:color="auto"/>
      </w:divBdr>
    </w:div>
    <w:div w:id="1425415484">
      <w:bodyDiv w:val="1"/>
      <w:marLeft w:val="0"/>
      <w:marRight w:val="0"/>
      <w:marTop w:val="0"/>
      <w:marBottom w:val="0"/>
      <w:divBdr>
        <w:top w:val="none" w:sz="0" w:space="0" w:color="auto"/>
        <w:left w:val="none" w:sz="0" w:space="0" w:color="auto"/>
        <w:bottom w:val="none" w:sz="0" w:space="0" w:color="auto"/>
        <w:right w:val="none" w:sz="0" w:space="0" w:color="auto"/>
      </w:divBdr>
      <w:divsChild>
        <w:div w:id="406273002">
          <w:marLeft w:val="0"/>
          <w:marRight w:val="0"/>
          <w:marTop w:val="0"/>
          <w:marBottom w:val="0"/>
          <w:divBdr>
            <w:top w:val="none" w:sz="0" w:space="0" w:color="auto"/>
            <w:left w:val="none" w:sz="0" w:space="0" w:color="auto"/>
            <w:bottom w:val="none" w:sz="0" w:space="0" w:color="auto"/>
            <w:right w:val="none" w:sz="0" w:space="0" w:color="auto"/>
          </w:divBdr>
          <w:divsChild>
            <w:div w:id="11793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5410">
      <w:bodyDiv w:val="1"/>
      <w:marLeft w:val="0"/>
      <w:marRight w:val="0"/>
      <w:marTop w:val="0"/>
      <w:marBottom w:val="0"/>
      <w:divBdr>
        <w:top w:val="none" w:sz="0" w:space="0" w:color="auto"/>
        <w:left w:val="none" w:sz="0" w:space="0" w:color="auto"/>
        <w:bottom w:val="none" w:sz="0" w:space="0" w:color="auto"/>
        <w:right w:val="none" w:sz="0" w:space="0" w:color="auto"/>
      </w:divBdr>
    </w:div>
    <w:div w:id="1687099165">
      <w:bodyDiv w:val="1"/>
      <w:marLeft w:val="0"/>
      <w:marRight w:val="0"/>
      <w:marTop w:val="0"/>
      <w:marBottom w:val="0"/>
      <w:divBdr>
        <w:top w:val="none" w:sz="0" w:space="0" w:color="auto"/>
        <w:left w:val="none" w:sz="0" w:space="0" w:color="auto"/>
        <w:bottom w:val="none" w:sz="0" w:space="0" w:color="auto"/>
        <w:right w:val="none" w:sz="0" w:space="0" w:color="auto"/>
      </w:divBdr>
    </w:div>
    <w:div w:id="1741708402">
      <w:bodyDiv w:val="1"/>
      <w:marLeft w:val="0"/>
      <w:marRight w:val="0"/>
      <w:marTop w:val="0"/>
      <w:marBottom w:val="0"/>
      <w:divBdr>
        <w:top w:val="none" w:sz="0" w:space="0" w:color="auto"/>
        <w:left w:val="none" w:sz="0" w:space="0" w:color="auto"/>
        <w:bottom w:val="none" w:sz="0" w:space="0" w:color="auto"/>
        <w:right w:val="none" w:sz="0" w:space="0" w:color="auto"/>
      </w:divBdr>
    </w:div>
    <w:div w:id="1785735315">
      <w:bodyDiv w:val="1"/>
      <w:marLeft w:val="0"/>
      <w:marRight w:val="0"/>
      <w:marTop w:val="0"/>
      <w:marBottom w:val="0"/>
      <w:divBdr>
        <w:top w:val="none" w:sz="0" w:space="0" w:color="auto"/>
        <w:left w:val="none" w:sz="0" w:space="0" w:color="auto"/>
        <w:bottom w:val="none" w:sz="0" w:space="0" w:color="auto"/>
        <w:right w:val="none" w:sz="0" w:space="0" w:color="auto"/>
      </w:divBdr>
    </w:div>
    <w:div w:id="1850899890">
      <w:bodyDiv w:val="1"/>
      <w:marLeft w:val="0"/>
      <w:marRight w:val="0"/>
      <w:marTop w:val="0"/>
      <w:marBottom w:val="0"/>
      <w:divBdr>
        <w:top w:val="none" w:sz="0" w:space="0" w:color="auto"/>
        <w:left w:val="none" w:sz="0" w:space="0" w:color="auto"/>
        <w:bottom w:val="none" w:sz="0" w:space="0" w:color="auto"/>
        <w:right w:val="none" w:sz="0" w:space="0" w:color="auto"/>
      </w:divBdr>
    </w:div>
    <w:div w:id="1859466247">
      <w:bodyDiv w:val="1"/>
      <w:marLeft w:val="0"/>
      <w:marRight w:val="0"/>
      <w:marTop w:val="0"/>
      <w:marBottom w:val="0"/>
      <w:divBdr>
        <w:top w:val="none" w:sz="0" w:space="0" w:color="auto"/>
        <w:left w:val="none" w:sz="0" w:space="0" w:color="auto"/>
        <w:bottom w:val="none" w:sz="0" w:space="0" w:color="auto"/>
        <w:right w:val="none" w:sz="0" w:space="0" w:color="auto"/>
      </w:divBdr>
      <w:divsChild>
        <w:div w:id="926353024">
          <w:marLeft w:val="0"/>
          <w:marRight w:val="0"/>
          <w:marTop w:val="0"/>
          <w:marBottom w:val="0"/>
          <w:divBdr>
            <w:top w:val="none" w:sz="0" w:space="0" w:color="auto"/>
            <w:left w:val="none" w:sz="0" w:space="0" w:color="auto"/>
            <w:bottom w:val="none" w:sz="0" w:space="0" w:color="auto"/>
            <w:right w:val="none" w:sz="0" w:space="0" w:color="auto"/>
          </w:divBdr>
          <w:divsChild>
            <w:div w:id="1977101660">
              <w:marLeft w:val="0"/>
              <w:marRight w:val="0"/>
              <w:marTop w:val="0"/>
              <w:marBottom w:val="0"/>
              <w:divBdr>
                <w:top w:val="none" w:sz="0" w:space="0" w:color="auto"/>
                <w:left w:val="none" w:sz="0" w:space="0" w:color="auto"/>
                <w:bottom w:val="none" w:sz="0" w:space="0" w:color="auto"/>
                <w:right w:val="none" w:sz="0" w:space="0" w:color="auto"/>
              </w:divBdr>
            </w:div>
          </w:divsChild>
        </w:div>
        <w:div w:id="396899064">
          <w:marLeft w:val="0"/>
          <w:marRight w:val="0"/>
          <w:marTop w:val="0"/>
          <w:marBottom w:val="0"/>
          <w:divBdr>
            <w:top w:val="none" w:sz="0" w:space="0" w:color="auto"/>
            <w:left w:val="none" w:sz="0" w:space="0" w:color="auto"/>
            <w:bottom w:val="none" w:sz="0" w:space="0" w:color="auto"/>
            <w:right w:val="none" w:sz="0" w:space="0" w:color="auto"/>
          </w:divBdr>
          <w:divsChild>
            <w:div w:id="1450129779">
              <w:marLeft w:val="0"/>
              <w:marRight w:val="0"/>
              <w:marTop w:val="0"/>
              <w:marBottom w:val="0"/>
              <w:divBdr>
                <w:top w:val="none" w:sz="0" w:space="0" w:color="auto"/>
                <w:left w:val="none" w:sz="0" w:space="0" w:color="auto"/>
                <w:bottom w:val="none" w:sz="0" w:space="0" w:color="auto"/>
                <w:right w:val="none" w:sz="0" w:space="0" w:color="auto"/>
              </w:divBdr>
            </w:div>
          </w:divsChild>
        </w:div>
        <w:div w:id="1247765393">
          <w:marLeft w:val="0"/>
          <w:marRight w:val="0"/>
          <w:marTop w:val="0"/>
          <w:marBottom w:val="0"/>
          <w:divBdr>
            <w:top w:val="none" w:sz="0" w:space="0" w:color="auto"/>
            <w:left w:val="none" w:sz="0" w:space="0" w:color="auto"/>
            <w:bottom w:val="none" w:sz="0" w:space="0" w:color="auto"/>
            <w:right w:val="none" w:sz="0" w:space="0" w:color="auto"/>
          </w:divBdr>
          <w:divsChild>
            <w:div w:id="1758015033">
              <w:marLeft w:val="0"/>
              <w:marRight w:val="0"/>
              <w:marTop w:val="0"/>
              <w:marBottom w:val="0"/>
              <w:divBdr>
                <w:top w:val="none" w:sz="0" w:space="0" w:color="auto"/>
                <w:left w:val="none" w:sz="0" w:space="0" w:color="auto"/>
                <w:bottom w:val="none" w:sz="0" w:space="0" w:color="auto"/>
                <w:right w:val="none" w:sz="0" w:space="0" w:color="auto"/>
              </w:divBdr>
            </w:div>
          </w:divsChild>
        </w:div>
        <w:div w:id="781340039">
          <w:marLeft w:val="0"/>
          <w:marRight w:val="0"/>
          <w:marTop w:val="0"/>
          <w:marBottom w:val="0"/>
          <w:divBdr>
            <w:top w:val="none" w:sz="0" w:space="0" w:color="auto"/>
            <w:left w:val="none" w:sz="0" w:space="0" w:color="auto"/>
            <w:bottom w:val="none" w:sz="0" w:space="0" w:color="auto"/>
            <w:right w:val="none" w:sz="0" w:space="0" w:color="auto"/>
          </w:divBdr>
          <w:divsChild>
            <w:div w:id="1208906244">
              <w:marLeft w:val="0"/>
              <w:marRight w:val="0"/>
              <w:marTop w:val="0"/>
              <w:marBottom w:val="0"/>
              <w:divBdr>
                <w:top w:val="none" w:sz="0" w:space="0" w:color="auto"/>
                <w:left w:val="none" w:sz="0" w:space="0" w:color="auto"/>
                <w:bottom w:val="none" w:sz="0" w:space="0" w:color="auto"/>
                <w:right w:val="none" w:sz="0" w:space="0" w:color="auto"/>
              </w:divBdr>
            </w:div>
          </w:divsChild>
        </w:div>
        <w:div w:id="1183283231">
          <w:marLeft w:val="0"/>
          <w:marRight w:val="0"/>
          <w:marTop w:val="0"/>
          <w:marBottom w:val="0"/>
          <w:divBdr>
            <w:top w:val="none" w:sz="0" w:space="0" w:color="auto"/>
            <w:left w:val="none" w:sz="0" w:space="0" w:color="auto"/>
            <w:bottom w:val="none" w:sz="0" w:space="0" w:color="auto"/>
            <w:right w:val="none" w:sz="0" w:space="0" w:color="auto"/>
          </w:divBdr>
          <w:divsChild>
            <w:div w:id="1075973156">
              <w:marLeft w:val="0"/>
              <w:marRight w:val="0"/>
              <w:marTop w:val="0"/>
              <w:marBottom w:val="0"/>
              <w:divBdr>
                <w:top w:val="none" w:sz="0" w:space="0" w:color="auto"/>
                <w:left w:val="none" w:sz="0" w:space="0" w:color="auto"/>
                <w:bottom w:val="none" w:sz="0" w:space="0" w:color="auto"/>
                <w:right w:val="none" w:sz="0" w:space="0" w:color="auto"/>
              </w:divBdr>
            </w:div>
          </w:divsChild>
        </w:div>
        <w:div w:id="40326489">
          <w:marLeft w:val="0"/>
          <w:marRight w:val="0"/>
          <w:marTop w:val="0"/>
          <w:marBottom w:val="0"/>
          <w:divBdr>
            <w:top w:val="none" w:sz="0" w:space="0" w:color="auto"/>
            <w:left w:val="none" w:sz="0" w:space="0" w:color="auto"/>
            <w:bottom w:val="none" w:sz="0" w:space="0" w:color="auto"/>
            <w:right w:val="none" w:sz="0" w:space="0" w:color="auto"/>
          </w:divBdr>
        </w:div>
        <w:div w:id="221796735">
          <w:marLeft w:val="0"/>
          <w:marRight w:val="0"/>
          <w:marTop w:val="0"/>
          <w:marBottom w:val="0"/>
          <w:divBdr>
            <w:top w:val="none" w:sz="0" w:space="0" w:color="auto"/>
            <w:left w:val="none" w:sz="0" w:space="0" w:color="auto"/>
            <w:bottom w:val="none" w:sz="0" w:space="0" w:color="auto"/>
            <w:right w:val="none" w:sz="0" w:space="0" w:color="auto"/>
          </w:divBdr>
          <w:divsChild>
            <w:div w:id="142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4304">
      <w:bodyDiv w:val="1"/>
      <w:marLeft w:val="0"/>
      <w:marRight w:val="0"/>
      <w:marTop w:val="0"/>
      <w:marBottom w:val="0"/>
      <w:divBdr>
        <w:top w:val="none" w:sz="0" w:space="0" w:color="auto"/>
        <w:left w:val="none" w:sz="0" w:space="0" w:color="auto"/>
        <w:bottom w:val="none" w:sz="0" w:space="0" w:color="auto"/>
        <w:right w:val="none" w:sz="0" w:space="0" w:color="auto"/>
      </w:divBdr>
    </w:div>
    <w:div w:id="1897428203">
      <w:bodyDiv w:val="1"/>
      <w:marLeft w:val="0"/>
      <w:marRight w:val="0"/>
      <w:marTop w:val="0"/>
      <w:marBottom w:val="0"/>
      <w:divBdr>
        <w:top w:val="none" w:sz="0" w:space="0" w:color="auto"/>
        <w:left w:val="none" w:sz="0" w:space="0" w:color="auto"/>
        <w:bottom w:val="none" w:sz="0" w:space="0" w:color="auto"/>
        <w:right w:val="none" w:sz="0" w:space="0" w:color="auto"/>
      </w:divBdr>
    </w:div>
    <w:div w:id="1901011814">
      <w:bodyDiv w:val="1"/>
      <w:marLeft w:val="0"/>
      <w:marRight w:val="0"/>
      <w:marTop w:val="0"/>
      <w:marBottom w:val="0"/>
      <w:divBdr>
        <w:top w:val="none" w:sz="0" w:space="0" w:color="auto"/>
        <w:left w:val="none" w:sz="0" w:space="0" w:color="auto"/>
        <w:bottom w:val="none" w:sz="0" w:space="0" w:color="auto"/>
        <w:right w:val="none" w:sz="0" w:space="0" w:color="auto"/>
      </w:divBdr>
    </w:div>
    <w:div w:id="1993677679">
      <w:bodyDiv w:val="1"/>
      <w:marLeft w:val="0"/>
      <w:marRight w:val="0"/>
      <w:marTop w:val="0"/>
      <w:marBottom w:val="0"/>
      <w:divBdr>
        <w:top w:val="none" w:sz="0" w:space="0" w:color="auto"/>
        <w:left w:val="none" w:sz="0" w:space="0" w:color="auto"/>
        <w:bottom w:val="none" w:sz="0" w:space="0" w:color="auto"/>
        <w:right w:val="none" w:sz="0" w:space="0" w:color="auto"/>
      </w:divBdr>
      <w:divsChild>
        <w:div w:id="1535658060">
          <w:marLeft w:val="0"/>
          <w:marRight w:val="0"/>
          <w:marTop w:val="0"/>
          <w:marBottom w:val="0"/>
          <w:divBdr>
            <w:top w:val="none" w:sz="0" w:space="0" w:color="auto"/>
            <w:left w:val="none" w:sz="0" w:space="0" w:color="auto"/>
            <w:bottom w:val="none" w:sz="0" w:space="0" w:color="auto"/>
            <w:right w:val="none" w:sz="0" w:space="0" w:color="auto"/>
          </w:divBdr>
          <w:divsChild>
            <w:div w:id="1475558530">
              <w:marLeft w:val="0"/>
              <w:marRight w:val="0"/>
              <w:marTop w:val="0"/>
              <w:marBottom w:val="0"/>
              <w:divBdr>
                <w:top w:val="none" w:sz="0" w:space="0" w:color="auto"/>
                <w:left w:val="none" w:sz="0" w:space="0" w:color="auto"/>
                <w:bottom w:val="none" w:sz="0" w:space="0" w:color="auto"/>
                <w:right w:val="none" w:sz="0" w:space="0" w:color="auto"/>
              </w:divBdr>
            </w:div>
          </w:divsChild>
        </w:div>
        <w:div w:id="990060564">
          <w:marLeft w:val="0"/>
          <w:marRight w:val="0"/>
          <w:marTop w:val="0"/>
          <w:marBottom w:val="0"/>
          <w:divBdr>
            <w:top w:val="none" w:sz="0" w:space="0" w:color="auto"/>
            <w:left w:val="none" w:sz="0" w:space="0" w:color="auto"/>
            <w:bottom w:val="none" w:sz="0" w:space="0" w:color="auto"/>
            <w:right w:val="none" w:sz="0" w:space="0" w:color="auto"/>
          </w:divBdr>
          <w:divsChild>
            <w:div w:id="838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358">
      <w:bodyDiv w:val="1"/>
      <w:marLeft w:val="0"/>
      <w:marRight w:val="0"/>
      <w:marTop w:val="0"/>
      <w:marBottom w:val="0"/>
      <w:divBdr>
        <w:top w:val="none" w:sz="0" w:space="0" w:color="auto"/>
        <w:left w:val="none" w:sz="0" w:space="0" w:color="auto"/>
        <w:bottom w:val="none" w:sz="0" w:space="0" w:color="auto"/>
        <w:right w:val="none" w:sz="0" w:space="0" w:color="auto"/>
      </w:divBdr>
    </w:div>
    <w:div w:id="2051415536">
      <w:bodyDiv w:val="1"/>
      <w:marLeft w:val="0"/>
      <w:marRight w:val="0"/>
      <w:marTop w:val="0"/>
      <w:marBottom w:val="0"/>
      <w:divBdr>
        <w:top w:val="none" w:sz="0" w:space="0" w:color="auto"/>
        <w:left w:val="none" w:sz="0" w:space="0" w:color="auto"/>
        <w:bottom w:val="none" w:sz="0" w:space="0" w:color="auto"/>
        <w:right w:val="none" w:sz="0" w:space="0" w:color="auto"/>
      </w:divBdr>
    </w:div>
    <w:div w:id="2116362874">
      <w:bodyDiv w:val="1"/>
      <w:marLeft w:val="0"/>
      <w:marRight w:val="0"/>
      <w:marTop w:val="0"/>
      <w:marBottom w:val="0"/>
      <w:divBdr>
        <w:top w:val="none" w:sz="0" w:space="0" w:color="auto"/>
        <w:left w:val="none" w:sz="0" w:space="0" w:color="auto"/>
        <w:bottom w:val="none" w:sz="0" w:space="0" w:color="auto"/>
        <w:right w:val="none" w:sz="0" w:space="0" w:color="auto"/>
      </w:divBdr>
      <w:divsChild>
        <w:div w:id="988100141">
          <w:marLeft w:val="0"/>
          <w:marRight w:val="0"/>
          <w:marTop w:val="0"/>
          <w:marBottom w:val="0"/>
          <w:divBdr>
            <w:top w:val="none" w:sz="0" w:space="0" w:color="auto"/>
            <w:left w:val="none" w:sz="0" w:space="0" w:color="auto"/>
            <w:bottom w:val="none" w:sz="0" w:space="0" w:color="auto"/>
            <w:right w:val="none" w:sz="0" w:space="0" w:color="auto"/>
          </w:divBdr>
          <w:divsChild>
            <w:div w:id="10696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ww.intuit.ru/EDI/16_03_16_5/1458080524-15795/tutorial/684/objects/5/files/05_03.jpg" TargetMode="External"/><Relationship Id="rId18" Type="http://schemas.openxmlformats.org/officeDocument/2006/relationships/image" Target="media/image9.jpeg"/><Relationship Id="rId26" Type="http://schemas.openxmlformats.org/officeDocument/2006/relationships/image" Target="media/image16.gif"/><Relationship Id="rId39" Type="http://schemas.openxmlformats.org/officeDocument/2006/relationships/image" Target="media/image29.jpeg"/><Relationship Id="rId21" Type="http://schemas.openxmlformats.org/officeDocument/2006/relationships/image" Target="http://www.intuit.ru/EDI/16_03_16_5/1458080524-15795/tutorial/684/objects/5/files/05_05.jpg" TargetMode="Externa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gif"/><Relationship Id="rId11" Type="http://schemas.openxmlformats.org/officeDocument/2006/relationships/image" Target="media/image4.jpeg"/><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gif"/><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http://www.intuit.ru/EDI/16_03_16_5/1458080524-15795/tutorial/684/objects/6/files/06_05.jpg" TargetMode="External"/><Relationship Id="rId25" Type="http://schemas.openxmlformats.org/officeDocument/2006/relationships/image" Target="media/image15.gif"/><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1.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272F34"/>
      </a:dk1>
      <a:lt1>
        <a:sysClr val="window" lastClr="F0F1F2"/>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34B93-8BD6-40DA-8D2D-2E81129D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7023</TotalTime>
  <Pages>1</Pages>
  <Words>20027</Words>
  <Characters>114156</Characters>
  <Application>Microsoft Office Word</Application>
  <DocSecurity>0</DocSecurity>
  <Lines>951</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32</cp:revision>
  <cp:lastPrinted>2017-06-11T22:44:00Z</cp:lastPrinted>
  <dcterms:created xsi:type="dcterms:W3CDTF">2017-05-27T16:28:00Z</dcterms:created>
  <dcterms:modified xsi:type="dcterms:W3CDTF">2017-06-15T17:21:00Z</dcterms:modified>
</cp:coreProperties>
</file>