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5198"/>
        <w:gridCol w:w="2257"/>
      </w:tblGrid>
      <w:tr w:rsidR="00AC1659" w:rsidTr="00AC16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AC1659" w:rsidRDefault="00AC1659">
            <w:pPr>
              <w:ind w:right="15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AC1659" w:rsidRDefault="00AC1659">
            <w:pPr>
              <w:ind w:right="15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Название продукта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AC1659" w:rsidRDefault="00AC1659">
            <w:pPr>
              <w:ind w:right="15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Доставка</w:t>
            </w:r>
          </w:p>
        </w:tc>
      </w:tr>
      <w:tr w:rsidR="00AC1659" w:rsidTr="00AC1659">
        <w:trPr>
          <w:tblCellSpacing w:w="15" w:type="dxa"/>
        </w:trPr>
        <w:tc>
          <w:tcPr>
            <w:tcW w:w="0" w:type="auto"/>
            <w:tcBorders>
              <w:top w:val="single" w:sz="12" w:space="0" w:color="EEEEEE"/>
              <w:left w:val="nil"/>
              <w:bottom w:val="nil"/>
              <w:right w:val="nil"/>
            </w:tcBorders>
            <w:noWrap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C1659" w:rsidRDefault="00AC1659">
            <w:pPr>
              <w:ind w:right="15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12" w:space="0" w:color="EEEEEE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C1659" w:rsidRDefault="00AC1659">
            <w:pPr>
              <w:ind w:right="15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WinHex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professional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base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license</w:t>
            </w:r>
            <w:proofErr w:type="spellEnd"/>
          </w:p>
        </w:tc>
        <w:tc>
          <w:tcPr>
            <w:tcW w:w="0" w:type="auto"/>
            <w:tcBorders>
              <w:top w:val="single" w:sz="12" w:space="0" w:color="EEEEEE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C1659" w:rsidRDefault="00AC1659">
            <w:pPr>
              <w:ind w:right="15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электронная</w:t>
            </w:r>
          </w:p>
        </w:tc>
      </w:tr>
      <w:tr w:rsidR="00AC1659" w:rsidTr="00AC1659">
        <w:trPr>
          <w:tblCellSpacing w:w="15" w:type="dxa"/>
        </w:trPr>
        <w:tc>
          <w:tcPr>
            <w:tcW w:w="0" w:type="auto"/>
            <w:gridSpan w:val="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 w:rsidR="00AC1659" w:rsidRDefault="00AC1659">
            <w:pPr>
              <w:pStyle w:val="a4"/>
              <w:shd w:val="clear" w:color="auto" w:fill="FBFCFD"/>
              <w:spacing w:before="0" w:beforeAutospacing="0" w:after="150" w:afterAutospacing="0" w:line="336" w:lineRule="auto"/>
              <w:ind w:right="15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Ваш</w:t>
            </w:r>
            <w:r w:rsidRPr="00AC1659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ключ</w:t>
            </w:r>
            <w:r w:rsidRPr="00AC1659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товара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:</w:t>
            </w: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  <w:r>
              <w:rPr>
                <w:color w:val="333333"/>
                <w:sz w:val="17"/>
                <w:szCs w:val="17"/>
                <w:lang w:val="en-US"/>
              </w:rPr>
              <w:t xml:space="preserve">If you do not yet have </w:t>
            </w:r>
            <w:proofErr w:type="spellStart"/>
            <w:r>
              <w:rPr>
                <w:color w:val="333333"/>
                <w:sz w:val="17"/>
                <w:szCs w:val="17"/>
                <w:lang w:val="en-US"/>
              </w:rPr>
              <w:t>WinHex</w:t>
            </w:r>
            <w:proofErr w:type="spellEnd"/>
            <w:r>
              <w:rPr>
                <w:color w:val="333333"/>
                <w:sz w:val="17"/>
                <w:szCs w:val="17"/>
                <w:lang w:val="en-US"/>
              </w:rPr>
              <w:t xml:space="preserve"> 17.2 or later, please download the</w:t>
            </w: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  <w:proofErr w:type="gramStart"/>
            <w:r>
              <w:rPr>
                <w:color w:val="333333"/>
                <w:sz w:val="17"/>
                <w:szCs w:val="17"/>
                <w:lang w:val="en-US"/>
              </w:rPr>
              <w:t>latest</w:t>
            </w:r>
            <w:proofErr w:type="gramEnd"/>
            <w:r>
              <w:rPr>
                <w:color w:val="333333"/>
                <w:sz w:val="17"/>
                <w:szCs w:val="17"/>
                <w:lang w:val="en-US"/>
              </w:rPr>
              <w:t xml:space="preserve"> version from </w:t>
            </w:r>
            <w:r>
              <w:rPr>
                <w:color w:val="333333"/>
                <w:sz w:val="17"/>
                <w:szCs w:val="17"/>
              </w:rPr>
              <w:fldChar w:fldCharType="begin"/>
            </w:r>
            <w:r w:rsidRPr="00AC1659">
              <w:rPr>
                <w:color w:val="333333"/>
                <w:sz w:val="17"/>
                <w:szCs w:val="17"/>
                <w:lang w:val="en-US"/>
              </w:rPr>
              <w:instrText xml:space="preserve"> HYPERLINK "http://www.x-ways.net/winhex.zip" </w:instrText>
            </w:r>
            <w:r>
              <w:rPr>
                <w:color w:val="333333"/>
                <w:sz w:val="17"/>
                <w:szCs w:val="17"/>
              </w:rPr>
              <w:fldChar w:fldCharType="separate"/>
            </w:r>
            <w:r>
              <w:rPr>
                <w:rStyle w:val="a3"/>
                <w:sz w:val="17"/>
                <w:szCs w:val="17"/>
                <w:lang w:val="en-US"/>
              </w:rPr>
              <w:t>http://www.x-ways.net/winhex.zip</w:t>
            </w:r>
            <w:r>
              <w:rPr>
                <w:color w:val="333333"/>
                <w:sz w:val="17"/>
                <w:szCs w:val="17"/>
              </w:rPr>
              <w:fldChar w:fldCharType="end"/>
            </w:r>
            <w:r>
              <w:rPr>
                <w:color w:val="333333"/>
                <w:sz w:val="17"/>
                <w:szCs w:val="17"/>
                <w:lang w:val="en-US"/>
              </w:rPr>
              <w:t>.</w:t>
            </w: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  <w:r>
              <w:rPr>
                <w:color w:val="333333"/>
                <w:sz w:val="17"/>
                <w:szCs w:val="17"/>
                <w:lang w:val="en-US"/>
              </w:rPr>
              <w:t>Optionally, you can add the 64-bit add-on to the 32-bit edition:</w:t>
            </w: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  <w:hyperlink r:id="rId5" w:history="1">
              <w:r>
                <w:rPr>
                  <w:rStyle w:val="a3"/>
                  <w:sz w:val="17"/>
                  <w:szCs w:val="17"/>
                  <w:lang w:val="en-US"/>
                </w:rPr>
                <w:t>www.x-ways.net/winhex-x64-addon.zip</w:t>
              </w:r>
            </w:hyperlink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  <w:r>
              <w:rPr>
                <w:color w:val="333333"/>
                <w:sz w:val="17"/>
                <w:szCs w:val="17"/>
                <w:lang w:val="en-US"/>
              </w:rPr>
              <w:t>Please copy the 6 lines below and paste them under Help | Register:</w:t>
            </w: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  <w:r>
              <w:rPr>
                <w:color w:val="333333"/>
                <w:sz w:val="17"/>
                <w:szCs w:val="17"/>
                <w:lang w:val="en-US"/>
              </w:rPr>
              <w:t xml:space="preserve">Name: "JSC </w:t>
            </w:r>
            <w:proofErr w:type="spellStart"/>
            <w:r>
              <w:rPr>
                <w:color w:val="333333"/>
                <w:sz w:val="17"/>
                <w:szCs w:val="17"/>
                <w:lang w:val="en-US"/>
              </w:rPr>
              <w:t>Tsifrovye</w:t>
            </w:r>
            <w:proofErr w:type="spellEnd"/>
            <w:r>
              <w:rPr>
                <w:color w:val="333333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color w:val="333333"/>
                <w:sz w:val="17"/>
                <w:szCs w:val="17"/>
                <w:lang w:val="en-US"/>
              </w:rPr>
              <w:t>ryady</w:t>
            </w:r>
            <w:proofErr w:type="spellEnd"/>
            <w:r>
              <w:rPr>
                <w:color w:val="333333"/>
                <w:sz w:val="17"/>
                <w:szCs w:val="17"/>
                <w:lang w:val="en-US"/>
              </w:rPr>
              <w:t>"</w:t>
            </w: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  <w:r>
              <w:rPr>
                <w:color w:val="333333"/>
                <w:sz w:val="17"/>
                <w:szCs w:val="17"/>
                <w:lang w:val="en-US"/>
              </w:rPr>
              <w:t>Addr1: "</w:t>
            </w:r>
            <w:hyperlink r:id="rId6" w:history="1">
              <w:r>
                <w:rPr>
                  <w:rStyle w:val="a3"/>
                  <w:sz w:val="17"/>
                  <w:szCs w:val="17"/>
                  <w:lang w:val="en-US"/>
                </w:rPr>
                <w:t>artem_stefanov@yandex.ru</w:t>
              </w:r>
            </w:hyperlink>
            <w:r>
              <w:rPr>
                <w:color w:val="333333"/>
                <w:sz w:val="17"/>
                <w:szCs w:val="17"/>
                <w:lang w:val="en-US"/>
              </w:rPr>
              <w:t>"</w:t>
            </w: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  <w:r>
              <w:rPr>
                <w:color w:val="333333"/>
                <w:sz w:val="17"/>
                <w:szCs w:val="17"/>
                <w:lang w:val="en-US"/>
              </w:rPr>
              <w:t>Addr2: "129281 Moscow, Russian Federation"</w:t>
            </w: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  <w:r>
              <w:rPr>
                <w:color w:val="333333"/>
                <w:sz w:val="17"/>
                <w:szCs w:val="17"/>
                <w:lang w:val="en-US"/>
              </w:rPr>
              <w:t>Key1: BB55764A274A52CF052B250258729610</w:t>
            </w: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  <w:r>
              <w:rPr>
                <w:color w:val="333333"/>
                <w:sz w:val="17"/>
                <w:szCs w:val="17"/>
                <w:lang w:val="en-US"/>
              </w:rPr>
              <w:t>Key2: 474830086EA0D49BBC471F81EDCF8B23</w:t>
            </w: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  <w:proofErr w:type="spellStart"/>
            <w:r>
              <w:rPr>
                <w:color w:val="333333"/>
                <w:sz w:val="17"/>
                <w:szCs w:val="17"/>
                <w:lang w:val="en-US"/>
              </w:rPr>
              <w:t>Chksm</w:t>
            </w:r>
            <w:proofErr w:type="spellEnd"/>
            <w:r>
              <w:rPr>
                <w:color w:val="333333"/>
                <w:sz w:val="17"/>
                <w:szCs w:val="17"/>
                <w:lang w:val="en-US"/>
              </w:rPr>
              <w:t>: 6B</w:t>
            </w: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  <w:r>
              <w:rPr>
                <w:color w:val="333333"/>
                <w:sz w:val="17"/>
                <w:szCs w:val="17"/>
                <w:lang w:val="en-US"/>
              </w:rPr>
              <w:t>You may use these license codes to unlock 5 copies of the software.</w:t>
            </w: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  <w:r>
              <w:rPr>
                <w:color w:val="333333"/>
                <w:sz w:val="17"/>
                <w:szCs w:val="17"/>
                <w:lang w:val="en-US"/>
              </w:rPr>
              <w:t>In future, you can retrieve details on your license status</w:t>
            </w: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  <w:r>
              <w:rPr>
                <w:color w:val="333333"/>
                <w:sz w:val="17"/>
                <w:szCs w:val="17"/>
                <w:lang w:val="en-US"/>
              </w:rPr>
              <w:t>and the latest download instructions (including log-in data)</w:t>
            </w: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  <w:proofErr w:type="gramStart"/>
            <w:r>
              <w:rPr>
                <w:color w:val="333333"/>
                <w:sz w:val="17"/>
                <w:szCs w:val="17"/>
                <w:lang w:val="en-US"/>
              </w:rPr>
              <w:t>automatically</w:t>
            </w:r>
            <w:proofErr w:type="gramEnd"/>
            <w:r>
              <w:rPr>
                <w:color w:val="333333"/>
                <w:sz w:val="17"/>
                <w:szCs w:val="17"/>
                <w:lang w:val="en-US"/>
              </w:rPr>
              <w:t xml:space="preserve"> from </w:t>
            </w:r>
            <w:hyperlink r:id="rId7" w:history="1">
              <w:r>
                <w:rPr>
                  <w:rStyle w:val="a3"/>
                  <w:sz w:val="17"/>
                  <w:szCs w:val="17"/>
                  <w:lang w:val="en-US"/>
                </w:rPr>
                <w:t>http://www.x-ways.net/winhex/license.html</w:t>
              </w:r>
            </w:hyperlink>
            <w:r>
              <w:rPr>
                <w:color w:val="333333"/>
                <w:sz w:val="17"/>
                <w:szCs w:val="17"/>
                <w:lang w:val="en-US"/>
              </w:rPr>
              <w:t>!</w:t>
            </w: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  <w:r>
              <w:rPr>
                <w:color w:val="333333"/>
                <w:sz w:val="17"/>
                <w:szCs w:val="17"/>
                <w:lang w:val="en-US"/>
              </w:rPr>
              <w:t xml:space="preserve">Please subscribe to the </w:t>
            </w:r>
            <w:proofErr w:type="spellStart"/>
            <w:r>
              <w:rPr>
                <w:color w:val="333333"/>
                <w:sz w:val="17"/>
                <w:szCs w:val="17"/>
                <w:lang w:val="en-US"/>
              </w:rPr>
              <w:t>WinHex</w:t>
            </w:r>
            <w:proofErr w:type="spellEnd"/>
            <w:r>
              <w:rPr>
                <w:color w:val="333333"/>
                <w:sz w:val="17"/>
                <w:szCs w:val="17"/>
                <w:lang w:val="en-US"/>
              </w:rPr>
              <w:t xml:space="preserve"> &amp; X-Ways Forensics newsletter</w:t>
            </w: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  <w:r>
              <w:rPr>
                <w:color w:val="333333"/>
                <w:sz w:val="17"/>
                <w:szCs w:val="17"/>
                <w:lang w:val="en-US"/>
              </w:rPr>
              <w:t xml:space="preserve">at </w:t>
            </w:r>
            <w:hyperlink r:id="rId8" w:history="1">
              <w:r>
                <w:rPr>
                  <w:rStyle w:val="a3"/>
                  <w:sz w:val="17"/>
                  <w:szCs w:val="17"/>
                  <w:lang w:val="en-US"/>
                </w:rPr>
                <w:t>http://www.x-ways.net/winhex/subscribe.html</w:t>
              </w:r>
            </w:hyperlink>
            <w:r>
              <w:rPr>
                <w:color w:val="333333"/>
                <w:sz w:val="17"/>
                <w:szCs w:val="17"/>
                <w:lang w:val="en-US"/>
              </w:rPr>
              <w:t xml:space="preserve"> in order to</w:t>
            </w: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  <w:proofErr w:type="gramStart"/>
            <w:r>
              <w:rPr>
                <w:color w:val="333333"/>
                <w:sz w:val="17"/>
                <w:szCs w:val="17"/>
                <w:lang w:val="en-US"/>
              </w:rPr>
              <w:t>stay</w:t>
            </w:r>
            <w:proofErr w:type="gramEnd"/>
            <w:r>
              <w:rPr>
                <w:color w:val="333333"/>
                <w:sz w:val="17"/>
                <w:szCs w:val="17"/>
                <w:lang w:val="en-US"/>
              </w:rPr>
              <w:t xml:space="preserve"> up to date.</w:t>
            </w: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  <w:r>
              <w:rPr>
                <w:color w:val="333333"/>
                <w:sz w:val="17"/>
                <w:szCs w:val="17"/>
                <w:lang w:val="en-US"/>
              </w:rPr>
              <w:t xml:space="preserve">User manual: </w:t>
            </w:r>
            <w:hyperlink r:id="rId9" w:history="1">
              <w:r>
                <w:rPr>
                  <w:rStyle w:val="a3"/>
                  <w:sz w:val="17"/>
                  <w:szCs w:val="17"/>
                  <w:lang w:val="en-US"/>
                </w:rPr>
                <w:t>http://www.x-ways.net/winhex/manual.pdf</w:t>
              </w:r>
            </w:hyperlink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  <w:r>
              <w:rPr>
                <w:color w:val="333333"/>
                <w:sz w:val="17"/>
                <w:szCs w:val="17"/>
                <w:lang w:val="en-US"/>
              </w:rPr>
              <w:t xml:space="preserve">Installation hints: </w:t>
            </w:r>
            <w:hyperlink r:id="rId10" w:history="1">
              <w:r>
                <w:rPr>
                  <w:rStyle w:val="a3"/>
                  <w:sz w:val="17"/>
                  <w:szCs w:val="17"/>
                  <w:lang w:val="en-US"/>
                </w:rPr>
                <w:t>http://www.x-ways.net/winhex/setup.html</w:t>
              </w:r>
            </w:hyperlink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  <w:r>
              <w:rPr>
                <w:color w:val="333333"/>
                <w:sz w:val="17"/>
                <w:szCs w:val="17"/>
                <w:lang w:val="en-US"/>
              </w:rPr>
              <w:t>License issued on    = 13.09.13 (</w:t>
            </w:r>
            <w:proofErr w:type="spellStart"/>
            <w:r>
              <w:rPr>
                <w:color w:val="333333"/>
                <w:sz w:val="17"/>
                <w:szCs w:val="17"/>
                <w:lang w:val="en-US"/>
              </w:rPr>
              <w:t>day.month.year</w:t>
            </w:r>
            <w:proofErr w:type="spellEnd"/>
            <w:r>
              <w:rPr>
                <w:color w:val="333333"/>
                <w:sz w:val="17"/>
                <w:szCs w:val="17"/>
                <w:lang w:val="en-US"/>
              </w:rPr>
              <w:t>)</w:t>
            </w: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  <w:r>
              <w:rPr>
                <w:color w:val="333333"/>
                <w:sz w:val="17"/>
                <w:szCs w:val="17"/>
                <w:lang w:val="en-US"/>
              </w:rPr>
              <w:t>License valid till   = (perpetual, does not expire)</w:t>
            </w:r>
          </w:p>
          <w:p w:rsidR="00AC1659" w:rsidRDefault="00AC1659">
            <w:pPr>
              <w:pStyle w:val="HTML"/>
              <w:shd w:val="clear" w:color="auto" w:fill="FBFCFD"/>
              <w:ind w:right="150"/>
              <w:rPr>
                <w:color w:val="333333"/>
                <w:sz w:val="17"/>
                <w:szCs w:val="17"/>
                <w:lang w:val="en-US"/>
              </w:rPr>
            </w:pPr>
            <w:r>
              <w:rPr>
                <w:color w:val="333333"/>
                <w:sz w:val="17"/>
                <w:szCs w:val="17"/>
                <w:lang w:val="en-US"/>
              </w:rPr>
              <w:t>Update maintenance till = 13.09.14 (</w:t>
            </w:r>
            <w:proofErr w:type="spellStart"/>
            <w:r>
              <w:rPr>
                <w:color w:val="333333"/>
                <w:sz w:val="17"/>
                <w:szCs w:val="17"/>
                <w:lang w:val="en-US"/>
              </w:rPr>
              <w:t>day.month.year</w:t>
            </w:r>
            <w:proofErr w:type="spellEnd"/>
            <w:r>
              <w:rPr>
                <w:color w:val="333333"/>
                <w:sz w:val="17"/>
                <w:szCs w:val="17"/>
                <w:lang w:val="en-US"/>
              </w:rPr>
              <w:t>)</w:t>
            </w:r>
          </w:p>
          <w:p w:rsidR="00AC1659" w:rsidRDefault="00AC1659">
            <w:pPr>
              <w:pStyle w:val="a4"/>
              <w:shd w:val="clear" w:color="auto" w:fill="FBFC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150" w:afterAutospacing="0" w:line="336" w:lineRule="auto"/>
              <w:ind w:right="15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Delivered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electronically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download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E90FAF" w:rsidRDefault="00AC1659">
      <w:bookmarkStart w:id="0" w:name="_GoBack"/>
      <w:bookmarkEnd w:id="0"/>
    </w:p>
    <w:sectPr w:rsidR="00E90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659"/>
    <w:rsid w:val="000A7D66"/>
    <w:rsid w:val="00A46673"/>
    <w:rsid w:val="00AC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659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165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1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1659"/>
    <w:rPr>
      <w:rFonts w:ascii="Courier New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AC165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659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165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1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1659"/>
    <w:rPr>
      <w:rFonts w:ascii="Courier New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AC165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5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-ways.net/winhex/subscrib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-ways.net/winhex/license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rtem_stefanov@yandex.r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x-ways.net/winhex-x64-addon.zip" TargetMode="External"/><Relationship Id="rId10" Type="http://schemas.openxmlformats.org/officeDocument/2006/relationships/hyperlink" Target="http://www.x-ways.net/winhex/setu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x-ways.net/winhex/manual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2013-11-05T17:59:00Z</dcterms:created>
  <dcterms:modified xsi:type="dcterms:W3CDTF">2013-11-05T18:00:00Z</dcterms:modified>
</cp:coreProperties>
</file>