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5C06" w14:textId="77777777" w:rsidR="001E7B99" w:rsidRPr="007E0FFA" w:rsidRDefault="001E7B99" w:rsidP="007E0FFA">
      <w:pPr>
        <w:rPr>
          <w:b/>
          <w:sz w:val="28"/>
          <w:szCs w:val="28"/>
        </w:rPr>
      </w:pPr>
      <w:r>
        <w:rPr>
          <w:sz w:val="28"/>
          <w:szCs w:val="28"/>
        </w:rPr>
        <w:t>Задание.</w:t>
      </w:r>
    </w:p>
    <w:p w14:paraId="4CB10B0D" w14:textId="77777777" w:rsidR="001E7B99" w:rsidRPr="00283934" w:rsidRDefault="001E7B99" w:rsidP="001E7B99">
      <w:pPr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1E7B99">
        <w:rPr>
          <w:b/>
          <w:sz w:val="28"/>
          <w:szCs w:val="28"/>
        </w:rPr>
        <w:t>Узнайте текущие настройки сетевого адаптера. Подчеркните три типа адреса NIC</w:t>
      </w:r>
    </w:p>
    <w:p w14:paraId="3F01C665" w14:textId="77777777" w:rsidR="00283934" w:rsidRDefault="00026B7E" w:rsidP="00283934">
      <w:pPr>
        <w:spacing w:line="24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825D4A" wp14:editId="6341CDBA">
            <wp:extent cx="5943600" cy="3191510"/>
            <wp:effectExtent l="0" t="0" r="0" b="8890"/>
            <wp:docPr id="40" name="Рисунок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D95F" w14:textId="77777777" w:rsidR="00085C7C" w:rsidRPr="001E7B99" w:rsidRDefault="00085C7C" w:rsidP="00283934">
      <w:pPr>
        <w:spacing w:line="240" w:lineRule="auto"/>
        <w:ind w:left="360"/>
        <w:jc w:val="both"/>
        <w:rPr>
          <w:sz w:val="28"/>
          <w:szCs w:val="28"/>
        </w:rPr>
      </w:pPr>
    </w:p>
    <w:p w14:paraId="1AB3F2B2" w14:textId="77777777" w:rsidR="00E760F1" w:rsidRDefault="00026B7E" w:rsidP="00143FCB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7E3D59" wp14:editId="7C0464EE">
            <wp:simplePos x="1076325" y="4733925"/>
            <wp:positionH relativeFrom="column">
              <wp:align>left</wp:align>
            </wp:positionH>
            <wp:positionV relativeFrom="paragraph">
              <wp:align>top</wp:align>
            </wp:positionV>
            <wp:extent cx="1992630" cy="466090"/>
            <wp:effectExtent l="0" t="0" r="7620" b="0"/>
            <wp:wrapSquare wrapText="bothSides"/>
            <wp:docPr id="26" name="Рисунок 43" descr="C:\Users\Use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7260B2" w14:textId="77777777" w:rsidR="00E760F1" w:rsidRDefault="00E760F1" w:rsidP="00143FCB">
      <w:pPr>
        <w:spacing w:line="240" w:lineRule="auto"/>
        <w:jc w:val="both"/>
        <w:rPr>
          <w:sz w:val="28"/>
          <w:szCs w:val="28"/>
        </w:rPr>
      </w:pPr>
    </w:p>
    <w:p w14:paraId="32F451D3" w14:textId="77777777" w:rsidR="00E760F1" w:rsidRDefault="00E760F1" w:rsidP="00143FCB">
      <w:pPr>
        <w:spacing w:line="240" w:lineRule="auto"/>
        <w:jc w:val="both"/>
        <w:rPr>
          <w:sz w:val="28"/>
          <w:szCs w:val="28"/>
        </w:rPr>
      </w:pPr>
    </w:p>
    <w:p w14:paraId="61F3D83A" w14:textId="77777777" w:rsidR="00E760F1" w:rsidRPr="007E0FFA" w:rsidRDefault="00E760F1" w:rsidP="00E760F1">
      <w:pPr>
        <w:spacing w:line="240" w:lineRule="auto"/>
        <w:jc w:val="both"/>
        <w:rPr>
          <w:sz w:val="28"/>
          <w:szCs w:val="28"/>
          <w:lang w:val="en-US"/>
        </w:rPr>
      </w:pPr>
      <w:r w:rsidRPr="007E0FFA">
        <w:rPr>
          <w:sz w:val="28"/>
          <w:szCs w:val="28"/>
          <w:lang w:val="en-US"/>
        </w:rPr>
        <w:t>Microsoft Windows [Version 10.0.16299.64]</w:t>
      </w:r>
    </w:p>
    <w:p w14:paraId="62BB1B56" w14:textId="77777777" w:rsidR="00E760F1" w:rsidRPr="007E0FFA" w:rsidRDefault="00E760F1" w:rsidP="00E760F1">
      <w:pPr>
        <w:spacing w:line="240" w:lineRule="auto"/>
        <w:jc w:val="both"/>
        <w:rPr>
          <w:sz w:val="28"/>
          <w:szCs w:val="28"/>
          <w:lang w:val="en-US"/>
        </w:rPr>
      </w:pPr>
      <w:r w:rsidRPr="007E0FFA">
        <w:rPr>
          <w:sz w:val="28"/>
          <w:szCs w:val="28"/>
          <w:lang w:val="en-US"/>
        </w:rPr>
        <w:t xml:space="preserve">(c) </w:t>
      </w:r>
      <w:r w:rsidRPr="00E760F1">
        <w:rPr>
          <w:sz w:val="28"/>
          <w:szCs w:val="28"/>
        </w:rPr>
        <w:t>Корпорация</w:t>
      </w:r>
      <w:r w:rsidRPr="007E0FFA">
        <w:rPr>
          <w:sz w:val="28"/>
          <w:szCs w:val="28"/>
          <w:lang w:val="en-US"/>
        </w:rPr>
        <w:t xml:space="preserve"> </w:t>
      </w:r>
      <w:r w:rsidRPr="00E760F1">
        <w:rPr>
          <w:sz w:val="28"/>
          <w:szCs w:val="28"/>
        </w:rPr>
        <w:t>Майкрософт</w:t>
      </w:r>
      <w:r w:rsidRPr="007E0FFA">
        <w:rPr>
          <w:sz w:val="28"/>
          <w:szCs w:val="28"/>
          <w:lang w:val="en-US"/>
        </w:rPr>
        <w:t xml:space="preserve"> (Microsoft Corporation), 2017. </w:t>
      </w:r>
      <w:r w:rsidRPr="00E760F1">
        <w:rPr>
          <w:sz w:val="28"/>
          <w:szCs w:val="28"/>
        </w:rPr>
        <w:t>Все</w:t>
      </w:r>
      <w:r w:rsidRPr="007E0FFA">
        <w:rPr>
          <w:sz w:val="28"/>
          <w:szCs w:val="28"/>
          <w:lang w:val="en-US"/>
        </w:rPr>
        <w:t xml:space="preserve"> </w:t>
      </w:r>
      <w:r w:rsidRPr="00E760F1">
        <w:rPr>
          <w:sz w:val="28"/>
          <w:szCs w:val="28"/>
        </w:rPr>
        <w:t>права</w:t>
      </w:r>
      <w:r w:rsidRPr="007E0FFA">
        <w:rPr>
          <w:sz w:val="28"/>
          <w:szCs w:val="28"/>
          <w:lang w:val="en-US"/>
        </w:rPr>
        <w:t xml:space="preserve"> </w:t>
      </w:r>
      <w:r w:rsidRPr="00E760F1">
        <w:rPr>
          <w:sz w:val="28"/>
          <w:szCs w:val="28"/>
        </w:rPr>
        <w:t>защищены</w:t>
      </w:r>
      <w:r w:rsidRPr="007E0FFA">
        <w:rPr>
          <w:sz w:val="28"/>
          <w:szCs w:val="28"/>
          <w:lang w:val="en-US"/>
        </w:rPr>
        <w:t>.</w:t>
      </w:r>
    </w:p>
    <w:p w14:paraId="3F148C28" w14:textId="77777777" w:rsidR="00E760F1" w:rsidRPr="007E0FFA" w:rsidRDefault="00E760F1" w:rsidP="00E760F1">
      <w:pPr>
        <w:spacing w:line="240" w:lineRule="auto"/>
        <w:jc w:val="both"/>
        <w:rPr>
          <w:sz w:val="28"/>
          <w:szCs w:val="28"/>
          <w:lang w:val="en-US"/>
        </w:rPr>
      </w:pPr>
    </w:p>
    <w:p w14:paraId="1251B32D" w14:textId="77777777" w:rsidR="00E760F1" w:rsidRPr="007E0FFA" w:rsidRDefault="00E760F1" w:rsidP="00E760F1">
      <w:pPr>
        <w:spacing w:line="240" w:lineRule="auto"/>
        <w:jc w:val="both"/>
        <w:rPr>
          <w:sz w:val="28"/>
          <w:szCs w:val="28"/>
          <w:lang w:val="en-US"/>
        </w:rPr>
      </w:pPr>
      <w:r w:rsidRPr="007E0FFA">
        <w:rPr>
          <w:sz w:val="28"/>
          <w:szCs w:val="28"/>
          <w:lang w:val="en-US"/>
        </w:rPr>
        <w:t>C:\Users\User&gt;ipconfig -all</w:t>
      </w:r>
    </w:p>
    <w:p w14:paraId="63537440" w14:textId="77777777" w:rsidR="00E760F1" w:rsidRPr="007E0FFA" w:rsidRDefault="00E760F1" w:rsidP="00E760F1">
      <w:pPr>
        <w:spacing w:line="240" w:lineRule="auto"/>
        <w:jc w:val="both"/>
        <w:rPr>
          <w:sz w:val="28"/>
          <w:szCs w:val="28"/>
          <w:lang w:val="en-US"/>
        </w:rPr>
      </w:pPr>
    </w:p>
    <w:p w14:paraId="139FB037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>Настройка протокола IP для Windows</w:t>
      </w:r>
    </w:p>
    <w:p w14:paraId="7037F635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</w:p>
    <w:p w14:paraId="2DED535B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Имя компьютера  . . . . . . . . . : DESKTOP-PDOD7DC</w:t>
      </w:r>
    </w:p>
    <w:p w14:paraId="04A38688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Основной DNS-суффикс  . . . . . . :</w:t>
      </w:r>
    </w:p>
    <w:p w14:paraId="106CB2ED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Тип узла. . . . . . . . . . . . . : Гибридный</w:t>
      </w:r>
    </w:p>
    <w:p w14:paraId="3518E552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IP-маршрутизация включена . . . . : Нет</w:t>
      </w:r>
    </w:p>
    <w:p w14:paraId="17224F9C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WINS-прокси включен . . . . . . . : Нет</w:t>
      </w:r>
    </w:p>
    <w:p w14:paraId="1A54DED4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Порядок просмотра суффиксов DNS . : ikbsp.ru</w:t>
      </w:r>
    </w:p>
    <w:p w14:paraId="44F5259C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</w:p>
    <w:p w14:paraId="0BB0AD2A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>Адаптер Ethernet Ethernet:</w:t>
      </w:r>
    </w:p>
    <w:p w14:paraId="13EFCF6B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</w:p>
    <w:p w14:paraId="71F50752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Состояние среды. . . . . . . . : Среда передачи недоступна.</w:t>
      </w:r>
    </w:p>
    <w:p w14:paraId="6026D19E" w14:textId="77777777" w:rsidR="00E760F1" w:rsidRPr="007E0FFA" w:rsidRDefault="00E760F1" w:rsidP="00E760F1">
      <w:pPr>
        <w:spacing w:line="240" w:lineRule="auto"/>
        <w:jc w:val="both"/>
        <w:rPr>
          <w:sz w:val="28"/>
          <w:szCs w:val="28"/>
          <w:lang w:val="en-US"/>
        </w:rPr>
      </w:pPr>
      <w:r w:rsidRPr="00E760F1">
        <w:rPr>
          <w:sz w:val="28"/>
          <w:szCs w:val="28"/>
        </w:rPr>
        <w:t xml:space="preserve">   </w:t>
      </w:r>
      <w:r w:rsidRPr="007E0FFA">
        <w:rPr>
          <w:sz w:val="28"/>
          <w:szCs w:val="28"/>
          <w:lang w:val="en-US"/>
        </w:rPr>
        <w:t>DNS-</w:t>
      </w:r>
      <w:r w:rsidRPr="00E760F1">
        <w:rPr>
          <w:sz w:val="28"/>
          <w:szCs w:val="28"/>
        </w:rPr>
        <w:t>суффикс</w:t>
      </w:r>
      <w:r w:rsidRPr="007E0FFA">
        <w:rPr>
          <w:sz w:val="28"/>
          <w:szCs w:val="28"/>
          <w:lang w:val="en-US"/>
        </w:rPr>
        <w:t xml:space="preserve"> </w:t>
      </w:r>
      <w:r w:rsidRPr="00E760F1">
        <w:rPr>
          <w:sz w:val="28"/>
          <w:szCs w:val="28"/>
        </w:rPr>
        <w:t>подключения</w:t>
      </w:r>
      <w:r w:rsidRPr="007E0FFA">
        <w:rPr>
          <w:sz w:val="28"/>
          <w:szCs w:val="28"/>
          <w:lang w:val="en-US"/>
        </w:rPr>
        <w:t xml:space="preserve"> . . . . . :</w:t>
      </w:r>
    </w:p>
    <w:p w14:paraId="4C448BEA" w14:textId="77777777" w:rsidR="00E760F1" w:rsidRPr="007E0FFA" w:rsidRDefault="00E760F1" w:rsidP="00E760F1">
      <w:pPr>
        <w:spacing w:line="240" w:lineRule="auto"/>
        <w:jc w:val="both"/>
        <w:rPr>
          <w:sz w:val="28"/>
          <w:szCs w:val="28"/>
          <w:lang w:val="en-US"/>
        </w:rPr>
      </w:pPr>
      <w:r w:rsidRPr="007E0FFA">
        <w:rPr>
          <w:sz w:val="28"/>
          <w:szCs w:val="28"/>
          <w:lang w:val="en-US"/>
        </w:rPr>
        <w:t xml:space="preserve">   </w:t>
      </w:r>
      <w:r w:rsidRPr="00E760F1">
        <w:rPr>
          <w:sz w:val="28"/>
          <w:szCs w:val="28"/>
        </w:rPr>
        <w:t>Описание</w:t>
      </w:r>
      <w:r w:rsidRPr="007E0FFA">
        <w:rPr>
          <w:sz w:val="28"/>
          <w:szCs w:val="28"/>
          <w:lang w:val="en-US"/>
        </w:rPr>
        <w:t>. . . . . . . . . . . . . : Realtek PCIe FE Family Controller</w:t>
      </w:r>
    </w:p>
    <w:p w14:paraId="7CB870F6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7E0FFA">
        <w:rPr>
          <w:sz w:val="28"/>
          <w:szCs w:val="28"/>
          <w:lang w:val="en-US"/>
        </w:rPr>
        <w:t xml:space="preserve">   </w:t>
      </w:r>
      <w:r w:rsidRPr="00E760F1">
        <w:rPr>
          <w:sz w:val="28"/>
          <w:szCs w:val="28"/>
        </w:rPr>
        <w:t>Физический адрес. . . . . . . . . : 38-63-BB-97-7F-BD</w:t>
      </w:r>
    </w:p>
    <w:p w14:paraId="4AD28F38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DHCP включен. . . . . . . . . . . : Да</w:t>
      </w:r>
    </w:p>
    <w:p w14:paraId="0ACD28F2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lastRenderedPageBreak/>
        <w:t xml:space="preserve">   Автонастройка включена. . . . . . : Да</w:t>
      </w:r>
    </w:p>
    <w:p w14:paraId="7BA877F8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</w:p>
    <w:p w14:paraId="090F5DCF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>Адаптер беспроводной локальной сети Подключение по локальной сети* 1:</w:t>
      </w:r>
    </w:p>
    <w:p w14:paraId="2D8E734A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</w:p>
    <w:p w14:paraId="4CE9B459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Состояние среды. . . . . . . . : Среда передачи недоступна.</w:t>
      </w:r>
    </w:p>
    <w:p w14:paraId="3CB8ABB3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DNS-суффикс подключения . . . . . :</w:t>
      </w:r>
    </w:p>
    <w:p w14:paraId="139FC50D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Описание. . . . . . . . . . . . . : Microsoft Wi-Fi Direct Virtual Adapter</w:t>
      </w:r>
    </w:p>
    <w:p w14:paraId="73574116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Физический адрес. . . . . . . . . : 76-29-AF-05-97-01</w:t>
      </w:r>
    </w:p>
    <w:p w14:paraId="7568E020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DHCP включен. . . . . . . . . . . : Да</w:t>
      </w:r>
    </w:p>
    <w:p w14:paraId="536B24A2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Автонастройка включена. . . . . . : Да</w:t>
      </w:r>
    </w:p>
    <w:p w14:paraId="5069422D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</w:p>
    <w:p w14:paraId="711CA4B1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>Адаптер беспроводной локальной сети Беспроводная сеть:</w:t>
      </w:r>
    </w:p>
    <w:p w14:paraId="72E70D2A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</w:p>
    <w:p w14:paraId="24F0EFA2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DNS-суффикс подключения . . . . . : ikbsp.ru</w:t>
      </w:r>
    </w:p>
    <w:p w14:paraId="4A25D891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Описание. . . . . . . . . . . . . : Realtek RTL8723BE 802.11 bgn Wi-Fi Adapter</w:t>
      </w:r>
    </w:p>
    <w:p w14:paraId="28F20DCA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Физический адрес. . . . . . . . . : 74-29-AF-05-97-01</w:t>
      </w:r>
    </w:p>
    <w:p w14:paraId="6907D36D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DHCP включен. . . . . . . . . . . : Да</w:t>
      </w:r>
    </w:p>
    <w:p w14:paraId="6C46DCA7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Автонастройка включена. . . . . . : Да</w:t>
      </w:r>
    </w:p>
    <w:p w14:paraId="758BED9F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Локальный IPv6-адрес канала . . . : fe80::5587:50c7:9325:1567%15(Основной)</w:t>
      </w:r>
    </w:p>
    <w:p w14:paraId="1427EFD0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IPv4-адрес. . . . . . . . . . . . : 192.168.1.145(Основной)</w:t>
      </w:r>
    </w:p>
    <w:p w14:paraId="5B27CC90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Маска подсети . . . . . . . . . . : 255.255.254.0</w:t>
      </w:r>
    </w:p>
    <w:p w14:paraId="20DF8D87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Аренда получена. . . . . . . . . . : 23 ноября 2017 г. 13:06:29</w:t>
      </w:r>
    </w:p>
    <w:p w14:paraId="3B452605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Срок аренды истекает. . . . . . . . . . : 23 декабря 2017 г. 14:47:43</w:t>
      </w:r>
    </w:p>
    <w:p w14:paraId="66D06D93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Основной шлюз. . . . . . . . . : 192.168.1.254</w:t>
      </w:r>
    </w:p>
    <w:p w14:paraId="65087F7C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DHCP-сервер. . . . . . . . . . . : 192.168.1.254</w:t>
      </w:r>
    </w:p>
    <w:p w14:paraId="120FA525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IAID DHCPv6 . . . . . . . . . . . : 259271087</w:t>
      </w:r>
    </w:p>
    <w:p w14:paraId="7D3F41E6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DUID клиента DHCPv6 . . . . . . . : 00-01-00-01-21-A3-9E-EF-38-63-BB-97-7F-BD</w:t>
      </w:r>
    </w:p>
    <w:p w14:paraId="7ECFFD00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DNS-серверы. . . . . . . . . . . : 10.90.90.1</w:t>
      </w:r>
    </w:p>
    <w:p w14:paraId="0C29F14C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                                    8.8.8.8</w:t>
      </w:r>
    </w:p>
    <w:p w14:paraId="401AB3AC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Основной WINS-сервер. . . . . . . : 10.90.90.1</w:t>
      </w:r>
    </w:p>
    <w:p w14:paraId="5B6B96C3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Дополнительный WINS-сервер. . . . . . : 192.168.1.1</w:t>
      </w:r>
    </w:p>
    <w:p w14:paraId="4983A968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NetBios через TCP/IP. . . . . . . . : Включен</w:t>
      </w:r>
    </w:p>
    <w:p w14:paraId="5B06CA34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</w:p>
    <w:p w14:paraId="2E881B69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>Туннельный адаптер Подключение по локальной сети* 3:</w:t>
      </w:r>
    </w:p>
    <w:p w14:paraId="369061EA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</w:p>
    <w:p w14:paraId="5C090E85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DNS-суффикс подключения . . . . . :</w:t>
      </w:r>
    </w:p>
    <w:p w14:paraId="627EED37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Описание. . . . . . . . . . . . . : Teredo Tunneling Pseudo-Interface</w:t>
      </w:r>
    </w:p>
    <w:p w14:paraId="3A5F3C36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Физический адрес. . . . . . . . . : 00-00-00-00-00-00-00-E0</w:t>
      </w:r>
    </w:p>
    <w:p w14:paraId="7295A64D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DHCP включен. . . . . . . . . . . : Нет</w:t>
      </w:r>
    </w:p>
    <w:p w14:paraId="7219CB22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Автонастройка включена. . . . . . : Да</w:t>
      </w:r>
    </w:p>
    <w:p w14:paraId="6292DE98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IPv6-адрес. . . . . . . . . . . . : 2001:0:9d38:6abd:3c52:290c:3ed6:71f6(Основной)</w:t>
      </w:r>
    </w:p>
    <w:p w14:paraId="3772682D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Локальный IPv6-адрес канала . . . : fe80::3c52:290c:3ed6:71f6%2(Основной)</w:t>
      </w:r>
    </w:p>
    <w:p w14:paraId="3B1362F6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Основной шлюз. . . . . . . . . : ::</w:t>
      </w:r>
    </w:p>
    <w:p w14:paraId="71C83E52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lastRenderedPageBreak/>
        <w:t xml:space="preserve">   IAID DHCPv6 . . . . . . . . . . . : 335544320</w:t>
      </w:r>
    </w:p>
    <w:p w14:paraId="2A0BD084" w14:textId="77777777" w:rsidR="00E760F1" w:rsidRPr="00E760F1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DUID клиента DHCPv6 . . . . . . . : 00-01-00-01-21-A3-9E-EF-38-63-BB-97-7F-BD</w:t>
      </w:r>
    </w:p>
    <w:p w14:paraId="224B3431" w14:textId="77777777" w:rsidR="001E7B99" w:rsidRPr="001E7B99" w:rsidRDefault="00E760F1" w:rsidP="00E760F1">
      <w:pPr>
        <w:spacing w:line="240" w:lineRule="auto"/>
        <w:jc w:val="both"/>
        <w:rPr>
          <w:sz w:val="28"/>
          <w:szCs w:val="28"/>
        </w:rPr>
      </w:pPr>
      <w:r w:rsidRPr="00E760F1">
        <w:rPr>
          <w:sz w:val="28"/>
          <w:szCs w:val="28"/>
        </w:rPr>
        <w:t xml:space="preserve">   NetBios через TCP/IP. . . . . . . . : Отключен</w:t>
      </w:r>
      <w:r>
        <w:rPr>
          <w:sz w:val="28"/>
          <w:szCs w:val="28"/>
        </w:rPr>
        <w:br w:type="textWrapping" w:clear="all"/>
      </w:r>
    </w:p>
    <w:p w14:paraId="3A1E0648" w14:textId="77777777" w:rsidR="001E7B99" w:rsidRDefault="001E7B99" w:rsidP="001E7B99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Каким способом назнач</w:t>
      </w:r>
      <w:r>
        <w:rPr>
          <w:sz w:val="28"/>
          <w:szCs w:val="28"/>
        </w:rPr>
        <w:t>ены параметры IP?</w:t>
      </w:r>
    </w:p>
    <w:p w14:paraId="2CE3C0C3" w14:textId="77777777" w:rsidR="001E7B99" w:rsidRDefault="00D9658E" w:rsidP="001E7B99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1E7B99" w:rsidRPr="001E7B99">
        <w:rPr>
          <w:sz w:val="28"/>
          <w:szCs w:val="28"/>
        </w:rPr>
        <w:t>втоматически</w:t>
      </w:r>
    </w:p>
    <w:p w14:paraId="3866D30E" w14:textId="77777777" w:rsidR="001E7B99" w:rsidRPr="001E7B99" w:rsidRDefault="001E7B99" w:rsidP="001E7B99">
      <w:pPr>
        <w:spacing w:line="240" w:lineRule="auto"/>
        <w:ind w:left="720"/>
        <w:jc w:val="both"/>
        <w:rPr>
          <w:sz w:val="28"/>
          <w:szCs w:val="28"/>
        </w:rPr>
      </w:pPr>
    </w:p>
    <w:p w14:paraId="5BBB8E3C" w14:textId="77777777" w:rsidR="001E7B99" w:rsidRDefault="001E7B99" w:rsidP="001E7B99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По какому протоколу параметры IP назначаются автоматически?</w:t>
      </w:r>
    </w:p>
    <w:p w14:paraId="454C7EF2" w14:textId="77777777" w:rsidR="001E7B99" w:rsidRDefault="00D9658E" w:rsidP="001E7B99">
      <w:pPr>
        <w:spacing w:line="240" w:lineRule="auto"/>
        <w:ind w:left="72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По протоколу </w:t>
      </w:r>
      <w:r>
        <w:rPr>
          <w:noProof/>
          <w:sz w:val="28"/>
          <w:szCs w:val="28"/>
          <w:lang w:val="en-US"/>
        </w:rPr>
        <w:t>DHCP.</w:t>
      </w:r>
    </w:p>
    <w:p w14:paraId="22AEDA04" w14:textId="77777777" w:rsidR="00D9658E" w:rsidRDefault="00026B7E" w:rsidP="001E7B99">
      <w:pPr>
        <w:spacing w:line="240" w:lineRule="auto"/>
        <w:ind w:left="7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FA10A5A" wp14:editId="7016FD54">
            <wp:extent cx="5943600" cy="3191510"/>
            <wp:effectExtent l="0" t="0" r="0" b="8890"/>
            <wp:docPr id="25" name="Рисунок 4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8599" w14:textId="77777777" w:rsidR="00D9658E" w:rsidRDefault="00D9658E" w:rsidP="001E7B99">
      <w:pPr>
        <w:spacing w:line="240" w:lineRule="auto"/>
        <w:ind w:left="720"/>
        <w:jc w:val="both"/>
        <w:rPr>
          <w:sz w:val="28"/>
          <w:szCs w:val="28"/>
          <w:lang w:val="en-US"/>
        </w:rPr>
      </w:pPr>
    </w:p>
    <w:p w14:paraId="6188169F" w14:textId="77777777" w:rsidR="00D9658E" w:rsidRDefault="00D9658E" w:rsidP="001E7B99">
      <w:pPr>
        <w:spacing w:line="240" w:lineRule="auto"/>
        <w:ind w:left="720"/>
        <w:jc w:val="both"/>
        <w:rPr>
          <w:sz w:val="28"/>
          <w:szCs w:val="28"/>
          <w:lang w:val="en-US"/>
        </w:rPr>
      </w:pPr>
    </w:p>
    <w:p w14:paraId="3CD8BC03" w14:textId="77777777" w:rsidR="00D9658E" w:rsidRPr="00D9658E" w:rsidRDefault="00D9658E" w:rsidP="001E7B99">
      <w:pPr>
        <w:spacing w:line="240" w:lineRule="auto"/>
        <w:ind w:left="720"/>
        <w:jc w:val="both"/>
        <w:rPr>
          <w:sz w:val="28"/>
          <w:szCs w:val="28"/>
          <w:lang w:val="en-US"/>
        </w:rPr>
      </w:pPr>
    </w:p>
    <w:p w14:paraId="61B1884B" w14:textId="77777777" w:rsidR="00D9658E" w:rsidRDefault="00D9658E" w:rsidP="00D9658E">
      <w:pPr>
        <w:spacing w:line="240" w:lineRule="auto"/>
        <w:ind w:left="720"/>
        <w:jc w:val="both"/>
        <w:rPr>
          <w:sz w:val="28"/>
          <w:szCs w:val="28"/>
        </w:rPr>
      </w:pPr>
    </w:p>
    <w:p w14:paraId="72C690D7" w14:textId="77777777" w:rsidR="00D9658E" w:rsidRPr="007E0FFA" w:rsidRDefault="001E7B99" w:rsidP="00D9658E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D9658E">
        <w:rPr>
          <w:sz w:val="28"/>
          <w:szCs w:val="28"/>
        </w:rPr>
        <w:t>Какие адреса у серверов DHCP и DNS?</w:t>
      </w:r>
    </w:p>
    <w:p w14:paraId="46AF8204" w14:textId="77777777" w:rsidR="00D9658E" w:rsidRDefault="00026B7E" w:rsidP="00D9658E">
      <w:pPr>
        <w:spacing w:line="240" w:lineRule="auto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01692A" wp14:editId="7A2C4E97">
            <wp:extent cx="5943600" cy="3191510"/>
            <wp:effectExtent l="0" t="0" r="0" b="8890"/>
            <wp:docPr id="24" name="Рисунок 5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9B4F" w14:textId="77777777" w:rsidR="00D9658E" w:rsidRDefault="00D9658E" w:rsidP="00D9658E">
      <w:pPr>
        <w:numPr>
          <w:ilvl w:val="0"/>
          <w:numId w:val="1"/>
        </w:numPr>
        <w:spacing w:line="240" w:lineRule="auto"/>
        <w:jc w:val="both"/>
      </w:pPr>
      <w:r>
        <w:t>Каковы длина и вид</w:t>
      </w:r>
      <w:r w:rsidRPr="004D3448">
        <w:t xml:space="preserve"> адреса IPv6?</w:t>
      </w:r>
    </w:p>
    <w:p w14:paraId="7C2206F4" w14:textId="77777777" w:rsidR="00D9658E" w:rsidRPr="006A6244" w:rsidRDefault="00D9658E" w:rsidP="00D9658E">
      <w:pPr>
        <w:spacing w:line="240" w:lineRule="auto"/>
        <w:ind w:left="720"/>
        <w:jc w:val="both"/>
        <w:rPr>
          <w:lang w:val="en-US"/>
        </w:rPr>
      </w:pPr>
      <w:r>
        <w:t>Длина 128 бит.</w:t>
      </w:r>
      <w:r w:rsidR="006A6244">
        <w:t xml:space="preserve"> Сокращенный.</w:t>
      </w:r>
    </w:p>
    <w:p w14:paraId="4071B600" w14:textId="77777777" w:rsidR="00D9658E" w:rsidRPr="00D9658E" w:rsidRDefault="00026B7E" w:rsidP="00D9658E">
      <w:pPr>
        <w:spacing w:line="240" w:lineRule="auto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0CFEAFF" wp14:editId="13770118">
            <wp:extent cx="5943600" cy="3191510"/>
            <wp:effectExtent l="0" t="0" r="0" b="8890"/>
            <wp:docPr id="20" name="Рисунок 6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0579" w14:textId="77777777" w:rsidR="001E7B99" w:rsidRDefault="001E7B99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BEED3E" w14:textId="77777777" w:rsidR="001E7B99" w:rsidRPr="001E7B99" w:rsidRDefault="001E7B99" w:rsidP="001E7B99">
      <w:pPr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b/>
          <w:sz w:val="28"/>
          <w:szCs w:val="28"/>
        </w:rPr>
        <w:lastRenderedPageBreak/>
        <w:t>Настройте параметры IP вручную, установив те же параметры</w:t>
      </w:r>
    </w:p>
    <w:p w14:paraId="4AA027C8" w14:textId="77777777" w:rsidR="001E7B99" w:rsidRDefault="001E7B99" w:rsidP="001E7B99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Какие компоненты используются текущим подключением, зачем они?</w:t>
      </w:r>
    </w:p>
    <w:p w14:paraId="7D230FB3" w14:textId="77777777" w:rsidR="00BF3F6E" w:rsidRDefault="00BF3F6E" w:rsidP="00BF3F6E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 узла в локальной сети</w:t>
      </w:r>
    </w:p>
    <w:p w14:paraId="451E4362" w14:textId="77777777" w:rsidR="00BF3F6E" w:rsidRDefault="00BF3F6E" w:rsidP="00BF3F6E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Маска подсети – определение, какая часть </w:t>
      </w:r>
      <w:r>
        <w:rPr>
          <w:sz w:val="28"/>
          <w:szCs w:val="28"/>
          <w:lang w:val="en-US"/>
        </w:rPr>
        <w:t>IP</w:t>
      </w:r>
      <w:r w:rsidRPr="00BF3F6E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относится к подсети</w:t>
      </w:r>
    </w:p>
    <w:p w14:paraId="350BDC19" w14:textId="77777777" w:rsidR="00BF3F6E" w:rsidRDefault="00BF3F6E" w:rsidP="00BF3F6E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Основной шлюз - адрес компьютера или маршрутизатора, через который выходят в сеть</w:t>
      </w:r>
    </w:p>
    <w:p w14:paraId="2307683A" w14:textId="77777777" w:rsidR="00BF3F6E" w:rsidRPr="00BF3F6E" w:rsidRDefault="00BF3F6E" w:rsidP="00BF3F6E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DNS</w:t>
      </w:r>
      <w:r w:rsidRPr="00BF3F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– необходим для преобразования локального </w:t>
      </w:r>
      <w:r>
        <w:rPr>
          <w:sz w:val="28"/>
          <w:szCs w:val="28"/>
          <w:lang w:val="en-US"/>
        </w:rPr>
        <w:t>IP</w:t>
      </w:r>
      <w:r w:rsidRPr="00BF3F6E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 в имя компьютера</w:t>
      </w:r>
    </w:p>
    <w:p w14:paraId="6E3634EF" w14:textId="77777777" w:rsidR="001E7B99" w:rsidRDefault="001E7B99" w:rsidP="001E7B99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Како</w:t>
      </w:r>
      <w:r w:rsidR="00A81456">
        <w:rPr>
          <w:sz w:val="28"/>
          <w:szCs w:val="28"/>
        </w:rPr>
        <w:t>й</w:t>
      </w:r>
      <w:r w:rsidR="00A81456" w:rsidRPr="001E7B99">
        <w:rPr>
          <w:sz w:val="28"/>
          <w:szCs w:val="28"/>
        </w:rPr>
        <w:t>(</w:t>
      </w:r>
      <w:r w:rsidRPr="001E7B99">
        <w:rPr>
          <w:sz w:val="28"/>
          <w:szCs w:val="28"/>
        </w:rPr>
        <w:t>ие) компонен</w:t>
      </w:r>
      <w:r w:rsidR="00A81456">
        <w:rPr>
          <w:sz w:val="28"/>
          <w:szCs w:val="28"/>
        </w:rPr>
        <w:t>т</w:t>
      </w:r>
      <w:r w:rsidR="00A81456" w:rsidRPr="001E7B99">
        <w:rPr>
          <w:sz w:val="28"/>
          <w:szCs w:val="28"/>
        </w:rPr>
        <w:t>(</w:t>
      </w:r>
      <w:r w:rsidRPr="001E7B99">
        <w:rPr>
          <w:sz w:val="28"/>
          <w:szCs w:val="28"/>
        </w:rPr>
        <w:t>ы) обязателен(обязательны) для работы сети?</w:t>
      </w:r>
    </w:p>
    <w:p w14:paraId="3099BA0C" w14:textId="77777777" w:rsidR="00D01EC3" w:rsidRDefault="00026B7E" w:rsidP="00D01EC3">
      <w:pPr>
        <w:spacing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71C1FF" wp14:editId="422C2A07">
            <wp:extent cx="3761105" cy="4330700"/>
            <wp:effectExtent l="0" t="0" r="0" b="0"/>
            <wp:docPr id="15" name="Рисунок 7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36B4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08D650CA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20E60E1B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34B7E88B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0E60E1F5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35C93617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032CF224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6E520420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5B75308B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39D42B13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1B8544EE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62B22DCF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689445BF" w14:textId="77777777" w:rsidR="001B2D3F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1B44B1A4" w14:textId="77777777" w:rsidR="001B2D3F" w:rsidRPr="001E7B99" w:rsidRDefault="001B2D3F" w:rsidP="00D01EC3">
      <w:pPr>
        <w:spacing w:line="240" w:lineRule="auto"/>
        <w:ind w:left="720"/>
        <w:jc w:val="both"/>
        <w:rPr>
          <w:sz w:val="28"/>
          <w:szCs w:val="28"/>
        </w:rPr>
      </w:pPr>
    </w:p>
    <w:p w14:paraId="355FA0B8" w14:textId="77777777" w:rsidR="001E7B99" w:rsidRPr="001E7B99" w:rsidRDefault="001E7B99" w:rsidP="001E7B99">
      <w:pPr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b/>
          <w:sz w:val="28"/>
          <w:szCs w:val="28"/>
        </w:rPr>
        <w:lastRenderedPageBreak/>
        <w:t>Выберете автоматическое получение параметров IP</w:t>
      </w:r>
    </w:p>
    <w:p w14:paraId="30A578E7" w14:textId="77777777" w:rsidR="001E7B99" w:rsidRPr="001E7B99" w:rsidRDefault="001B2D3F" w:rsidP="001E7B99">
      <w:pPr>
        <w:spacing w:line="240" w:lineRule="auto"/>
        <w:ind w:left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35538F1" wp14:editId="67764CB1">
            <wp:extent cx="3787140" cy="426720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0963" w14:textId="77777777" w:rsidR="001E7B99" w:rsidRPr="001E7B99" w:rsidRDefault="001E7B99" w:rsidP="001E7B99">
      <w:pPr>
        <w:jc w:val="both"/>
        <w:rPr>
          <w:sz w:val="28"/>
          <w:szCs w:val="28"/>
        </w:rPr>
      </w:pPr>
    </w:p>
    <w:p w14:paraId="69A10224" w14:textId="77777777" w:rsidR="001E7B99" w:rsidRPr="001E7B99" w:rsidRDefault="001E7B99" w:rsidP="001E7B99">
      <w:pPr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b/>
          <w:sz w:val="28"/>
          <w:szCs w:val="28"/>
        </w:rPr>
        <w:t>Проверьте доступность узлов в сети</w:t>
      </w:r>
    </w:p>
    <w:p w14:paraId="60DBFD7C" w14:textId="77777777" w:rsidR="001E7B99" w:rsidRPr="001E7B99" w:rsidRDefault="001E7B99" w:rsidP="001E7B99">
      <w:pPr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 xml:space="preserve">Что выведет </w:t>
      </w:r>
      <w:r w:rsidR="00A81456" w:rsidRPr="001E7B99">
        <w:rPr>
          <w:sz w:val="28"/>
          <w:szCs w:val="28"/>
        </w:rPr>
        <w:t>утилита,</w:t>
      </w:r>
      <w:r w:rsidRPr="001E7B99">
        <w:rPr>
          <w:sz w:val="28"/>
          <w:szCs w:val="28"/>
        </w:rPr>
        <w:t xml:space="preserve"> если заданный узел доступен\недоступен?</w:t>
      </w:r>
    </w:p>
    <w:p w14:paraId="72987927" w14:textId="77777777" w:rsidR="001E7B99" w:rsidRPr="001E7B99" w:rsidRDefault="001E7B99" w:rsidP="001E7B99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Доступен</w:t>
      </w:r>
    </w:p>
    <w:p w14:paraId="5E6CB7B7" w14:textId="77777777" w:rsidR="001E7B99" w:rsidRDefault="00026B7E" w:rsidP="001E7B99">
      <w:pPr>
        <w:spacing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6905A8" wp14:editId="180AD254">
            <wp:extent cx="5745480" cy="2087880"/>
            <wp:effectExtent l="0" t="0" r="7620" b="7620"/>
            <wp:docPr id="14" name="Рисунок 8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CCB6" w14:textId="77777777" w:rsidR="005F03DE" w:rsidRPr="00A24C95" w:rsidRDefault="00A24C95" w:rsidP="001E7B99">
      <w:pPr>
        <w:spacing w:line="24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44A24CD" w14:textId="77777777" w:rsidR="005F03DE" w:rsidRPr="00A24C95" w:rsidRDefault="00A24C95" w:rsidP="001E7B99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Доступен</w:t>
      </w:r>
    </w:p>
    <w:p w14:paraId="0B72BFA4" w14:textId="77777777" w:rsidR="005F03DE" w:rsidRDefault="00026B7E" w:rsidP="001E7B99">
      <w:pPr>
        <w:spacing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33A140" wp14:editId="41BE120E">
            <wp:extent cx="5322570" cy="2182495"/>
            <wp:effectExtent l="0" t="0" r="0" b="8255"/>
            <wp:docPr id="13" name="Рисунок 9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B106" w14:textId="77777777" w:rsidR="001E7B99" w:rsidRDefault="001E7B99" w:rsidP="001E7B99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Недоступен</w:t>
      </w:r>
    </w:p>
    <w:p w14:paraId="364A00BB" w14:textId="77777777" w:rsidR="001E7B99" w:rsidRPr="001E7B99" w:rsidRDefault="00A24C95" w:rsidP="001E7B99">
      <w:pPr>
        <w:spacing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C77C07" wp14:editId="06EDE353">
            <wp:extent cx="4084320" cy="1524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DFB2" w14:textId="77777777" w:rsidR="001E7B99" w:rsidRDefault="001E7B99" w:rsidP="001E7B99">
      <w:pPr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Что такое TTL, зачем он нужен?</w:t>
      </w:r>
    </w:p>
    <w:p w14:paraId="4C34A0BB" w14:textId="77777777" w:rsidR="00A24C95" w:rsidRPr="00A24C95" w:rsidRDefault="00A24C95" w:rsidP="00A24C95">
      <w:pPr>
        <w:pStyle w:val="ab"/>
        <w:rPr>
          <w:sz w:val="28"/>
          <w:szCs w:val="28"/>
        </w:rPr>
      </w:pPr>
      <w:r w:rsidRPr="00A24C95">
        <w:rPr>
          <w:b/>
          <w:color w:val="0B0080"/>
          <w:sz w:val="28"/>
          <w:szCs w:val="28"/>
        </w:rPr>
        <w:t>Time to live</w:t>
      </w:r>
      <w:r w:rsidRPr="00A24C95">
        <w:rPr>
          <w:b/>
          <w:sz w:val="28"/>
          <w:szCs w:val="28"/>
        </w:rPr>
        <w:t> </w:t>
      </w:r>
      <w:r w:rsidRPr="00A24C95">
        <w:rPr>
          <w:sz w:val="28"/>
          <w:szCs w:val="28"/>
        </w:rPr>
        <w:t>— время жизни пакета данных в протоколе IP (предельно допустимое время его пребывания в системе), время актуальности записей DNS.</w:t>
      </w:r>
    </w:p>
    <w:p w14:paraId="1A070372" w14:textId="77777777" w:rsidR="00A24C95" w:rsidRPr="00A24C95" w:rsidRDefault="00A24C95" w:rsidP="00A24C95">
      <w:pPr>
        <w:spacing w:line="240" w:lineRule="auto"/>
        <w:ind w:left="720"/>
        <w:jc w:val="both"/>
        <w:rPr>
          <w:sz w:val="28"/>
          <w:szCs w:val="28"/>
        </w:rPr>
      </w:pPr>
    </w:p>
    <w:p w14:paraId="1A1BFA44" w14:textId="77777777" w:rsidR="001E7B99" w:rsidRDefault="001E7B99" w:rsidP="001E7B99">
      <w:pPr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 xml:space="preserve">Какой параметр надо </w:t>
      </w:r>
      <w:r w:rsidR="00A81456" w:rsidRPr="001E7B99">
        <w:rPr>
          <w:sz w:val="28"/>
          <w:szCs w:val="28"/>
        </w:rPr>
        <w:t>указать,</w:t>
      </w:r>
      <w:r w:rsidRPr="001E7B99">
        <w:rPr>
          <w:sz w:val="28"/>
          <w:szCs w:val="28"/>
        </w:rPr>
        <w:t xml:space="preserve"> чтобы утилита отправляла больше 4 пакетов?</w:t>
      </w:r>
    </w:p>
    <w:p w14:paraId="3E5CD1FA" w14:textId="77777777" w:rsidR="00A81456" w:rsidRPr="00A81456" w:rsidRDefault="00A81456" w:rsidP="00A24C95">
      <w:pPr>
        <w:spacing w:line="24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</w:p>
    <w:p w14:paraId="09F04468" w14:textId="77777777" w:rsidR="001E7B99" w:rsidRPr="00A81456" w:rsidRDefault="001E7B99" w:rsidP="001E7B99">
      <w:pPr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 xml:space="preserve">Какой параметр надо </w:t>
      </w:r>
      <w:r w:rsidR="00A81456" w:rsidRPr="001E7B99">
        <w:rPr>
          <w:sz w:val="28"/>
          <w:szCs w:val="28"/>
        </w:rPr>
        <w:t>указать,</w:t>
      </w:r>
      <w:r w:rsidRPr="001E7B99">
        <w:rPr>
          <w:sz w:val="28"/>
          <w:szCs w:val="28"/>
        </w:rPr>
        <w:t xml:space="preserve"> чтобы утилита отправляла пакет другого размера?</w:t>
      </w:r>
    </w:p>
    <w:p w14:paraId="617D026D" w14:textId="77777777" w:rsidR="00A81456" w:rsidRPr="00A24C95" w:rsidRDefault="00A81456" w:rsidP="00A24C95">
      <w:pPr>
        <w:spacing w:line="24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-l</w:t>
      </w:r>
      <w:r w:rsidR="00A24C95">
        <w:rPr>
          <w:sz w:val="28"/>
          <w:szCs w:val="28"/>
          <w:lang w:val="en-US"/>
        </w:rPr>
        <w:tab/>
      </w:r>
    </w:p>
    <w:p w14:paraId="13D2F5BA" w14:textId="77777777" w:rsidR="001E7B99" w:rsidRPr="001E7B99" w:rsidRDefault="001E7B99" w:rsidP="001E7B99">
      <w:pPr>
        <w:jc w:val="both"/>
        <w:rPr>
          <w:sz w:val="28"/>
          <w:szCs w:val="28"/>
        </w:rPr>
      </w:pPr>
    </w:p>
    <w:p w14:paraId="1F29AA27" w14:textId="77777777" w:rsidR="001E7B99" w:rsidRPr="001E7B99" w:rsidRDefault="001E7B99" w:rsidP="001E7B99">
      <w:pPr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b/>
          <w:sz w:val="28"/>
          <w:szCs w:val="28"/>
        </w:rPr>
        <w:t>Используйте утилиту Nslookup и Hostname, чтобы ответить на вопросы:</w:t>
      </w:r>
    </w:p>
    <w:p w14:paraId="1C715BE2" w14:textId="77777777" w:rsidR="001E7B99" w:rsidRPr="00A81456" w:rsidRDefault="001E7B99" w:rsidP="001E7B99">
      <w:pPr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Какое DNS имя присвоено вашему компьютеру?</w:t>
      </w:r>
    </w:p>
    <w:p w14:paraId="43DEAC0B" w14:textId="77777777" w:rsidR="00A81456" w:rsidRPr="001E7B99" w:rsidRDefault="00026B7E" w:rsidP="00A81456">
      <w:pPr>
        <w:spacing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36A544" wp14:editId="1E6F11CC">
            <wp:extent cx="1992630" cy="466090"/>
            <wp:effectExtent l="0" t="0" r="7620" b="0"/>
            <wp:docPr id="16" name="Рисунок 16" descr="C:\Users\Use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EBA6" w14:textId="77777777" w:rsidR="001E7B99" w:rsidRPr="00A81456" w:rsidRDefault="001E7B99" w:rsidP="001E7B99">
      <w:pPr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Какое DNS имя присвоено соседним узлам сети?</w:t>
      </w:r>
    </w:p>
    <w:p w14:paraId="16AF2E5A" w14:textId="77777777" w:rsidR="00A81456" w:rsidRDefault="00A24C95" w:rsidP="00A81456">
      <w:pPr>
        <w:spacing w:line="240" w:lineRule="auto"/>
        <w:ind w:left="72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1</w:t>
      </w:r>
      <w:r w:rsidR="00165A25">
        <w:rPr>
          <w:noProof/>
          <w:sz w:val="28"/>
          <w:szCs w:val="28"/>
          <w:lang w:val="en-US"/>
        </w:rPr>
        <w:t>92.168.1.2</w:t>
      </w:r>
    </w:p>
    <w:p w14:paraId="5991ED83" w14:textId="77777777" w:rsidR="00165A25" w:rsidRPr="00A24C95" w:rsidRDefault="00165A25" w:rsidP="00A81456">
      <w:pPr>
        <w:spacing w:line="24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192.168.1.1</w:t>
      </w:r>
    </w:p>
    <w:p w14:paraId="4E51AAFB" w14:textId="77777777" w:rsidR="001E7B99" w:rsidRDefault="001E7B99" w:rsidP="001E7B99">
      <w:pPr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 отчистить кэш DNS локального компьютера?</w:t>
      </w:r>
    </w:p>
    <w:p w14:paraId="2E194AB5" w14:textId="77777777" w:rsidR="00165A25" w:rsidRPr="00165A25" w:rsidRDefault="00165A25" w:rsidP="00165A25">
      <w:pPr>
        <w:spacing w:line="24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&gt;ipconfig/flushdns</w:t>
      </w:r>
    </w:p>
    <w:p w14:paraId="1B53CE55" w14:textId="77777777" w:rsidR="00A81456" w:rsidRDefault="00A81456" w:rsidP="00A81456">
      <w:pPr>
        <w:spacing w:line="240" w:lineRule="auto"/>
        <w:ind w:left="720"/>
        <w:jc w:val="both"/>
        <w:rPr>
          <w:noProof/>
          <w:sz w:val="28"/>
          <w:szCs w:val="28"/>
        </w:rPr>
      </w:pPr>
    </w:p>
    <w:p w14:paraId="791F5EC7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4383F892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38E3D1AE" w14:textId="77777777" w:rsidR="00165A25" w:rsidRPr="001E7B99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16EFD57B" w14:textId="77777777" w:rsidR="001E7B99" w:rsidRPr="00A81456" w:rsidRDefault="001E7B99" w:rsidP="001E7B99">
      <w:pPr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 xml:space="preserve">Какой IP-адрес соответствует DNS-имени </w:t>
      </w:r>
      <w:r w:rsidRPr="001E7B99">
        <w:rPr>
          <w:b/>
          <w:sz w:val="28"/>
          <w:szCs w:val="28"/>
        </w:rPr>
        <w:t>ya.ru?</w:t>
      </w:r>
    </w:p>
    <w:p w14:paraId="09DD9E49" w14:textId="77777777" w:rsidR="00A81456" w:rsidRDefault="00026B7E" w:rsidP="00A81456">
      <w:pPr>
        <w:spacing w:line="240" w:lineRule="auto"/>
        <w:ind w:left="720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0A8EC3" wp14:editId="7E138589">
            <wp:extent cx="2984500" cy="1362710"/>
            <wp:effectExtent l="0" t="0" r="6350" b="8890"/>
            <wp:docPr id="17" name="Рисунок 17" descr="C:\Users\Use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1EC1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36BE897C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46AD3CCD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7F026DBE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1B391A19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78AADF29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4E401CEF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0CA2CC2D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5C7F9B89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267EB1A9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65726088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6FEE2DD3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1F60F17D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651D095F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25FD6DDC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066C5D6D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0648E389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354DB671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015CE552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63D62D37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2A917A30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2A095543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4318AC4E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2496F252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4DDB004A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65A7022E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530B7CBF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7ABD83A6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53707675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1C7D49C9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0D847159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2CFD2831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06FBB6DF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01A33F0A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6EB614AF" w14:textId="77777777" w:rsidR="00165A25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5A44644D" w14:textId="77777777" w:rsidR="00165A25" w:rsidRPr="001E7B99" w:rsidRDefault="00165A25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0CC8C48E" w14:textId="77777777" w:rsidR="001E7B99" w:rsidRPr="001E7B99" w:rsidRDefault="001E7B99" w:rsidP="001E7B99">
      <w:pPr>
        <w:jc w:val="both"/>
        <w:rPr>
          <w:sz w:val="28"/>
          <w:szCs w:val="28"/>
        </w:rPr>
      </w:pPr>
    </w:p>
    <w:p w14:paraId="0D292241" w14:textId="77777777" w:rsidR="001E7B99" w:rsidRPr="00A81456" w:rsidRDefault="001E7B99" w:rsidP="001E7B99">
      <w:pPr>
        <w:numPr>
          <w:ilvl w:val="0"/>
          <w:numId w:val="6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b/>
          <w:sz w:val="28"/>
          <w:szCs w:val="28"/>
        </w:rPr>
        <w:t>Узнайте текущее состояние соединений TCP/IP</w:t>
      </w:r>
    </w:p>
    <w:p w14:paraId="7E13C098" w14:textId="77777777" w:rsidR="00A81456" w:rsidRPr="001E7B99" w:rsidRDefault="00026B7E" w:rsidP="00A81456">
      <w:pPr>
        <w:spacing w:line="240" w:lineRule="auto"/>
        <w:ind w:left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DF6C989" wp14:editId="0F9E74D9">
            <wp:extent cx="5943600" cy="4459605"/>
            <wp:effectExtent l="0" t="0" r="0" b="0"/>
            <wp:docPr id="12" name="Рисунок 21" descr="C:\Users\User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9522" w14:textId="77777777" w:rsidR="00BF3F6E" w:rsidRDefault="00BF3F6E" w:rsidP="00BF3F6E">
      <w:pPr>
        <w:spacing w:line="240" w:lineRule="auto"/>
        <w:ind w:left="720"/>
        <w:jc w:val="both"/>
        <w:rPr>
          <w:sz w:val="28"/>
          <w:szCs w:val="28"/>
        </w:rPr>
      </w:pPr>
    </w:p>
    <w:p w14:paraId="1AF61464" w14:textId="77777777" w:rsidR="001E7B99" w:rsidRPr="00A81456" w:rsidRDefault="001E7B99" w:rsidP="001E7B99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Какие типы состояний могут быть, что они значат?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7484"/>
      </w:tblGrid>
      <w:tr w:rsidR="00A81456" w:rsidRPr="00A81456" w14:paraId="582A6999" w14:textId="77777777" w:rsidTr="00A81456">
        <w:tc>
          <w:tcPr>
            <w:tcW w:w="0" w:type="auto"/>
            <w:gridSpan w:val="2"/>
            <w:hideMark/>
          </w:tcPr>
          <w:p w14:paraId="6D790E67" w14:textId="77777777" w:rsidR="00A81456" w:rsidRPr="00A81456" w:rsidRDefault="00A81456" w:rsidP="00A81456">
            <w:r w:rsidRPr="00A81456">
              <w:t>Состояния сеанса TCP</w:t>
            </w:r>
          </w:p>
        </w:tc>
      </w:tr>
      <w:tr w:rsidR="00A81456" w:rsidRPr="00A81456" w14:paraId="7A3C4DC2" w14:textId="77777777" w:rsidTr="00A81456">
        <w:tc>
          <w:tcPr>
            <w:tcW w:w="0" w:type="auto"/>
            <w:hideMark/>
          </w:tcPr>
          <w:p w14:paraId="6E21E6E0" w14:textId="77777777" w:rsidR="00A81456" w:rsidRPr="00A81456" w:rsidRDefault="00A81456" w:rsidP="00A81456">
            <w:r w:rsidRPr="00A81456">
              <w:t>CLOSED</w:t>
            </w:r>
          </w:p>
        </w:tc>
        <w:tc>
          <w:tcPr>
            <w:tcW w:w="0" w:type="auto"/>
            <w:hideMark/>
          </w:tcPr>
          <w:p w14:paraId="25A3067A" w14:textId="77777777" w:rsidR="00A81456" w:rsidRPr="00A81456" w:rsidRDefault="00A81456" w:rsidP="00A81456">
            <w:r w:rsidRPr="00A81456">
              <w:t>Начальное состояние узла. Фактически фиктивное</w:t>
            </w:r>
          </w:p>
        </w:tc>
      </w:tr>
      <w:tr w:rsidR="00A81456" w:rsidRPr="00A81456" w14:paraId="6C418DBA" w14:textId="77777777" w:rsidTr="00A81456">
        <w:tc>
          <w:tcPr>
            <w:tcW w:w="0" w:type="auto"/>
            <w:hideMark/>
          </w:tcPr>
          <w:p w14:paraId="76800AB4" w14:textId="77777777" w:rsidR="00A81456" w:rsidRPr="00A81456" w:rsidRDefault="00A81456" w:rsidP="00A81456">
            <w:r w:rsidRPr="00A81456">
              <w:t>LISTEN</w:t>
            </w:r>
          </w:p>
        </w:tc>
        <w:tc>
          <w:tcPr>
            <w:tcW w:w="0" w:type="auto"/>
            <w:hideMark/>
          </w:tcPr>
          <w:p w14:paraId="292785B7" w14:textId="77777777" w:rsidR="00A81456" w:rsidRPr="00A81456" w:rsidRDefault="00A81456" w:rsidP="00A81456">
            <w:r w:rsidRPr="00A81456">
              <w:t>Сервер ожидает запросов установления соединения от клиента</w:t>
            </w:r>
          </w:p>
        </w:tc>
      </w:tr>
      <w:tr w:rsidR="00A81456" w:rsidRPr="00A81456" w14:paraId="1C20E5FE" w14:textId="77777777" w:rsidTr="00A81456">
        <w:tc>
          <w:tcPr>
            <w:tcW w:w="0" w:type="auto"/>
            <w:hideMark/>
          </w:tcPr>
          <w:p w14:paraId="29E70704" w14:textId="77777777" w:rsidR="00A81456" w:rsidRPr="00A81456" w:rsidRDefault="00A81456" w:rsidP="00A81456">
            <w:r w:rsidRPr="00A81456">
              <w:t>SYN-SENT</w:t>
            </w:r>
          </w:p>
        </w:tc>
        <w:tc>
          <w:tcPr>
            <w:tcW w:w="0" w:type="auto"/>
            <w:hideMark/>
          </w:tcPr>
          <w:p w14:paraId="1F04F467" w14:textId="77777777" w:rsidR="00A81456" w:rsidRPr="00A81456" w:rsidRDefault="00A81456" w:rsidP="00A81456">
            <w:r w:rsidRPr="00A81456">
              <w:t>Клиент отправил запрос серверу на установление соединения и ожидает ответа</w:t>
            </w:r>
          </w:p>
        </w:tc>
      </w:tr>
      <w:tr w:rsidR="00A81456" w:rsidRPr="00A81456" w14:paraId="01A90A3A" w14:textId="77777777" w:rsidTr="00A81456">
        <w:tc>
          <w:tcPr>
            <w:tcW w:w="0" w:type="auto"/>
            <w:hideMark/>
          </w:tcPr>
          <w:p w14:paraId="3523FB32" w14:textId="77777777" w:rsidR="00A81456" w:rsidRPr="00A81456" w:rsidRDefault="00A81456" w:rsidP="00A81456">
            <w:r w:rsidRPr="00A81456">
              <w:t>SYN-RECEIVED</w:t>
            </w:r>
          </w:p>
        </w:tc>
        <w:tc>
          <w:tcPr>
            <w:tcW w:w="0" w:type="auto"/>
            <w:hideMark/>
          </w:tcPr>
          <w:p w14:paraId="4068704D" w14:textId="77777777" w:rsidR="00A81456" w:rsidRPr="00A81456" w:rsidRDefault="00A81456" w:rsidP="00A81456">
            <w:r w:rsidRPr="00A81456">
              <w:t>Сервер получил запрос на соединение, отправил ответный запрос и ожидает подтверждения</w:t>
            </w:r>
          </w:p>
        </w:tc>
      </w:tr>
      <w:tr w:rsidR="00A81456" w:rsidRPr="00A81456" w14:paraId="643D102C" w14:textId="77777777" w:rsidTr="00A81456">
        <w:tc>
          <w:tcPr>
            <w:tcW w:w="0" w:type="auto"/>
            <w:hideMark/>
          </w:tcPr>
          <w:p w14:paraId="4CF9F4CA" w14:textId="77777777" w:rsidR="00A81456" w:rsidRPr="00A81456" w:rsidRDefault="00A81456" w:rsidP="00A81456">
            <w:r w:rsidRPr="00A81456">
              <w:t>ESTABLISHED</w:t>
            </w:r>
          </w:p>
        </w:tc>
        <w:tc>
          <w:tcPr>
            <w:tcW w:w="0" w:type="auto"/>
            <w:hideMark/>
          </w:tcPr>
          <w:p w14:paraId="2C30B92F" w14:textId="77777777" w:rsidR="00A81456" w:rsidRPr="00A81456" w:rsidRDefault="00A81456" w:rsidP="00A81456">
            <w:r w:rsidRPr="00A81456">
              <w:t>Соединение установлено, идёт передача данных</w:t>
            </w:r>
          </w:p>
        </w:tc>
      </w:tr>
      <w:tr w:rsidR="00A81456" w:rsidRPr="00A81456" w14:paraId="2EBAD2D0" w14:textId="77777777" w:rsidTr="00A81456">
        <w:tc>
          <w:tcPr>
            <w:tcW w:w="0" w:type="auto"/>
            <w:hideMark/>
          </w:tcPr>
          <w:p w14:paraId="15A2487F" w14:textId="77777777" w:rsidR="00A81456" w:rsidRPr="00A81456" w:rsidRDefault="00A81456" w:rsidP="00A81456">
            <w:r w:rsidRPr="00A81456">
              <w:t>FIN-WAIT-1</w:t>
            </w:r>
          </w:p>
        </w:tc>
        <w:tc>
          <w:tcPr>
            <w:tcW w:w="0" w:type="auto"/>
            <w:hideMark/>
          </w:tcPr>
          <w:p w14:paraId="0DC3E1D1" w14:textId="77777777" w:rsidR="00A81456" w:rsidRPr="00A81456" w:rsidRDefault="00A81456" w:rsidP="00A81456">
            <w:r w:rsidRPr="00A81456">
              <w:t>Одна из сторон (назовём её узел-1) завершает соединение, отправив сегмент с флагом FIN</w:t>
            </w:r>
          </w:p>
        </w:tc>
      </w:tr>
      <w:tr w:rsidR="00A81456" w:rsidRPr="00A81456" w14:paraId="08E11C05" w14:textId="77777777" w:rsidTr="00A81456">
        <w:tc>
          <w:tcPr>
            <w:tcW w:w="0" w:type="auto"/>
            <w:hideMark/>
          </w:tcPr>
          <w:p w14:paraId="50363EC4" w14:textId="77777777" w:rsidR="00A81456" w:rsidRPr="00A81456" w:rsidRDefault="00A81456" w:rsidP="00A81456">
            <w:r w:rsidRPr="00A81456">
              <w:t>CLOSE-WAIT</w:t>
            </w:r>
          </w:p>
        </w:tc>
        <w:tc>
          <w:tcPr>
            <w:tcW w:w="0" w:type="auto"/>
            <w:hideMark/>
          </w:tcPr>
          <w:p w14:paraId="4C12D0CD" w14:textId="77777777" w:rsidR="00A81456" w:rsidRPr="00A81456" w:rsidRDefault="00A81456" w:rsidP="00A81456">
            <w:r w:rsidRPr="00A81456">
              <w:t>Другая сторона (узел-2) переходит в это состояние, отправив, в свою очередь сегмент ACK и продолжает одностороннюю передачу</w:t>
            </w:r>
          </w:p>
        </w:tc>
      </w:tr>
      <w:tr w:rsidR="00A81456" w:rsidRPr="00A81456" w14:paraId="58471621" w14:textId="77777777" w:rsidTr="00A81456">
        <w:tc>
          <w:tcPr>
            <w:tcW w:w="0" w:type="auto"/>
            <w:hideMark/>
          </w:tcPr>
          <w:p w14:paraId="3EFCB399" w14:textId="77777777" w:rsidR="00A81456" w:rsidRPr="00A81456" w:rsidRDefault="00A81456" w:rsidP="00A81456">
            <w:r w:rsidRPr="00A81456">
              <w:lastRenderedPageBreak/>
              <w:t>FIN-WAIT-2</w:t>
            </w:r>
          </w:p>
        </w:tc>
        <w:tc>
          <w:tcPr>
            <w:tcW w:w="0" w:type="auto"/>
            <w:hideMark/>
          </w:tcPr>
          <w:p w14:paraId="7F82CEDE" w14:textId="77777777" w:rsidR="00A81456" w:rsidRPr="00A81456" w:rsidRDefault="00A81456" w:rsidP="00A81456">
            <w:r w:rsidRPr="00A81456">
              <w:t>Узел-1 получает ACK, продолжает чтение и ждёт получения сегмента с флагом FIN</w:t>
            </w:r>
          </w:p>
        </w:tc>
      </w:tr>
      <w:tr w:rsidR="00A81456" w:rsidRPr="00A81456" w14:paraId="26715516" w14:textId="77777777" w:rsidTr="00A81456">
        <w:tc>
          <w:tcPr>
            <w:tcW w:w="0" w:type="auto"/>
            <w:hideMark/>
          </w:tcPr>
          <w:p w14:paraId="3A28D704" w14:textId="77777777" w:rsidR="00A81456" w:rsidRPr="00A81456" w:rsidRDefault="00A81456" w:rsidP="00A81456">
            <w:r w:rsidRPr="00A81456">
              <w:t>LAST-ACK</w:t>
            </w:r>
          </w:p>
        </w:tc>
        <w:tc>
          <w:tcPr>
            <w:tcW w:w="0" w:type="auto"/>
            <w:hideMark/>
          </w:tcPr>
          <w:p w14:paraId="4BCD84ED" w14:textId="77777777" w:rsidR="00A81456" w:rsidRPr="00A81456" w:rsidRDefault="00A81456" w:rsidP="00A81456">
            <w:r w:rsidRPr="00A81456">
              <w:t>Узел-2 заканчивает передачу и отправляет сегмент с флагом FIN</w:t>
            </w:r>
          </w:p>
        </w:tc>
      </w:tr>
      <w:tr w:rsidR="00A81456" w:rsidRPr="00A81456" w14:paraId="71BC7DCD" w14:textId="77777777" w:rsidTr="00A81456">
        <w:tc>
          <w:tcPr>
            <w:tcW w:w="0" w:type="auto"/>
            <w:hideMark/>
          </w:tcPr>
          <w:p w14:paraId="64D9F06D" w14:textId="77777777" w:rsidR="00A81456" w:rsidRPr="00A81456" w:rsidRDefault="00A81456" w:rsidP="00A81456">
            <w:r w:rsidRPr="00A81456">
              <w:t>TIME-WAIT</w:t>
            </w:r>
          </w:p>
        </w:tc>
        <w:tc>
          <w:tcPr>
            <w:tcW w:w="0" w:type="auto"/>
            <w:hideMark/>
          </w:tcPr>
          <w:p w14:paraId="17E971B9" w14:textId="77777777" w:rsidR="00A81456" w:rsidRPr="00A81456" w:rsidRDefault="00A81456" w:rsidP="00A81456">
            <w:r w:rsidRPr="00A81456">
              <w:t>Узел-1 получил сегмент с флагом FIN, отправил сегмент с флагом ACK и ждёт 2*MSL секунд, перед окончательным закрытием соединения</w:t>
            </w:r>
          </w:p>
        </w:tc>
      </w:tr>
      <w:tr w:rsidR="00A81456" w:rsidRPr="00A81456" w14:paraId="02916F0C" w14:textId="77777777" w:rsidTr="00A81456">
        <w:tc>
          <w:tcPr>
            <w:tcW w:w="0" w:type="auto"/>
            <w:hideMark/>
          </w:tcPr>
          <w:p w14:paraId="67331922" w14:textId="77777777" w:rsidR="00A81456" w:rsidRPr="00A81456" w:rsidRDefault="00A81456" w:rsidP="00A81456">
            <w:r w:rsidRPr="00A81456">
              <w:t>CLOSING</w:t>
            </w:r>
          </w:p>
        </w:tc>
        <w:tc>
          <w:tcPr>
            <w:tcW w:w="0" w:type="auto"/>
            <w:hideMark/>
          </w:tcPr>
          <w:p w14:paraId="2E580A57" w14:textId="77777777" w:rsidR="00A81456" w:rsidRPr="00A81456" w:rsidRDefault="00A81456" w:rsidP="00A81456">
            <w:r w:rsidRPr="00A81456">
              <w:t>Обе стороны инициировали закрытие соединения одновременно: после отправки сегмента с флагом FIN узел-1 также получает сегмент FIN, отправляет ACK и находится в ожидании сегмента ACK (подтверждения на свой запрос о разъединении)</w:t>
            </w:r>
          </w:p>
        </w:tc>
      </w:tr>
    </w:tbl>
    <w:p w14:paraId="205DBEC2" w14:textId="77777777" w:rsidR="00A81456" w:rsidRPr="00A81456" w:rsidRDefault="00A81456" w:rsidP="00A81456"/>
    <w:p w14:paraId="476BD013" w14:textId="77777777" w:rsidR="001E7B99" w:rsidRPr="00A81456" w:rsidRDefault="001E7B99" w:rsidP="001E7B99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Что значат числа после “:” (двоеточие)</w:t>
      </w:r>
    </w:p>
    <w:p w14:paraId="0E1A5135" w14:textId="77777777" w:rsidR="00A81456" w:rsidRPr="00A81456" w:rsidRDefault="00A81456" w:rsidP="00A81456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Порт</w:t>
      </w:r>
    </w:p>
    <w:p w14:paraId="22AA0BBD" w14:textId="77777777" w:rsidR="001E7B99" w:rsidRDefault="001E7B99" w:rsidP="001E7B99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 измениться результат выполнения утилиты, запущенной с параметрами –a –n?</w:t>
      </w:r>
    </w:p>
    <w:p w14:paraId="70910EF3" w14:textId="77777777" w:rsidR="0031172E" w:rsidRPr="007E0FFA" w:rsidRDefault="0031172E" w:rsidP="0031172E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 w:rsidRPr="003117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показывает </w:t>
      </w:r>
      <w:r>
        <w:rPr>
          <w:sz w:val="28"/>
          <w:szCs w:val="28"/>
          <w:lang w:val="en-US"/>
        </w:rPr>
        <w:t>TCP</w:t>
      </w:r>
      <w:r w:rsidRPr="003117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UDP</w:t>
      </w:r>
    </w:p>
    <w:p w14:paraId="07F77073" w14:textId="77777777" w:rsidR="00445162" w:rsidRPr="0031172E" w:rsidRDefault="00445162" w:rsidP="0031172E">
      <w:pPr>
        <w:spacing w:line="240" w:lineRule="auto"/>
        <w:ind w:left="720"/>
        <w:jc w:val="both"/>
        <w:rPr>
          <w:sz w:val="28"/>
          <w:szCs w:val="28"/>
        </w:rPr>
      </w:pPr>
    </w:p>
    <w:p w14:paraId="3AA19C1B" w14:textId="77777777" w:rsidR="0031172E" w:rsidRPr="0031172E" w:rsidRDefault="0031172E" w:rsidP="0031172E">
      <w:pPr>
        <w:spacing w:line="240" w:lineRule="auto"/>
        <w:ind w:left="720"/>
        <w:jc w:val="both"/>
        <w:rPr>
          <w:sz w:val="28"/>
          <w:szCs w:val="28"/>
        </w:rPr>
      </w:pPr>
      <w:r w:rsidRPr="0031172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3117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имен внешних адресов показывает </w:t>
      </w:r>
      <w:r>
        <w:rPr>
          <w:sz w:val="28"/>
          <w:szCs w:val="28"/>
          <w:lang w:val="en-US"/>
        </w:rPr>
        <w:t>IP</w:t>
      </w:r>
    </w:p>
    <w:p w14:paraId="64EE97B7" w14:textId="77777777" w:rsidR="00A81456" w:rsidRPr="001E7B99" w:rsidRDefault="00A81456" w:rsidP="00A81456">
      <w:pPr>
        <w:spacing w:line="240" w:lineRule="auto"/>
        <w:ind w:left="720"/>
        <w:jc w:val="both"/>
        <w:rPr>
          <w:sz w:val="28"/>
          <w:szCs w:val="28"/>
        </w:rPr>
      </w:pPr>
    </w:p>
    <w:p w14:paraId="303F3481" w14:textId="77777777" w:rsidR="00BF3F6E" w:rsidRDefault="00F535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F567C5" wp14:editId="7D9AE095">
            <wp:extent cx="5505450" cy="4400550"/>
            <wp:effectExtent l="0" t="0" r="0" b="0"/>
            <wp:docPr id="7" name="Рисунок 7" descr="C:\Users\User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B7E">
        <w:rPr>
          <w:noProof/>
          <w:sz w:val="28"/>
          <w:szCs w:val="28"/>
        </w:rPr>
        <w:drawing>
          <wp:inline distT="0" distB="0" distL="0" distR="0" wp14:anchorId="39A6A32C" wp14:editId="48CEB051">
            <wp:extent cx="5943600" cy="4235450"/>
            <wp:effectExtent l="0" t="0" r="0" b="0"/>
            <wp:docPr id="23" name="Рисунок 23" descr="C:\Users\User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162">
        <w:rPr>
          <w:sz w:val="28"/>
          <w:szCs w:val="28"/>
        </w:rPr>
        <w:br w:type="textWrapping" w:clear="all"/>
      </w:r>
    </w:p>
    <w:p w14:paraId="03CDF75C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0F972445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3457261C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0E5DDF1C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4244EDF8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696A10CB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25132373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6A43B53D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428CC36C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2D31CD0B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6A93EB6C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47BB7290" w14:textId="77777777" w:rsidR="00445162" w:rsidRDefault="00445162">
      <w:pPr>
        <w:spacing w:after="200" w:line="276" w:lineRule="auto"/>
        <w:rPr>
          <w:sz w:val="28"/>
          <w:szCs w:val="28"/>
        </w:rPr>
      </w:pPr>
    </w:p>
    <w:p w14:paraId="7D26E077" w14:textId="77777777" w:rsidR="001E7B99" w:rsidRPr="0031172E" w:rsidRDefault="001E7B99" w:rsidP="001E7B99">
      <w:pPr>
        <w:numPr>
          <w:ilvl w:val="0"/>
          <w:numId w:val="8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b/>
          <w:sz w:val="28"/>
          <w:szCs w:val="28"/>
        </w:rPr>
        <w:t>Выведите локальную таблицу маршрутизации.</w:t>
      </w:r>
    </w:p>
    <w:p w14:paraId="577E337C" w14:textId="77777777" w:rsidR="0031172E" w:rsidRPr="001E7B99" w:rsidRDefault="00026B7E" w:rsidP="0031172E">
      <w:pPr>
        <w:spacing w:line="240" w:lineRule="auto"/>
        <w:ind w:left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C4EEB64" wp14:editId="3AA93E9C">
            <wp:extent cx="4848225" cy="5503545"/>
            <wp:effectExtent l="0" t="0" r="9525" b="1905"/>
            <wp:docPr id="28" name="Рисунок 28" descr="C:\Users\User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F870" w14:textId="77777777" w:rsidR="001E7B99" w:rsidRPr="001E7B99" w:rsidRDefault="001E7B99" w:rsidP="001E7B99">
      <w:pPr>
        <w:jc w:val="both"/>
        <w:rPr>
          <w:sz w:val="28"/>
          <w:szCs w:val="28"/>
        </w:rPr>
      </w:pPr>
    </w:p>
    <w:p w14:paraId="0B0C92BE" w14:textId="77777777" w:rsidR="0031172E" w:rsidRDefault="0031172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C664362" w14:textId="77777777" w:rsidR="001E7B99" w:rsidRPr="001E7B99" w:rsidRDefault="001E7B99" w:rsidP="0031172E">
      <w:pPr>
        <w:numPr>
          <w:ilvl w:val="0"/>
          <w:numId w:val="8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b/>
          <w:sz w:val="28"/>
          <w:szCs w:val="28"/>
        </w:rPr>
        <w:lastRenderedPageBreak/>
        <w:t xml:space="preserve">Проследите маршрут от локального компьютера до узла «ya.ru». </w:t>
      </w:r>
    </w:p>
    <w:p w14:paraId="7A3407ED" w14:textId="77777777" w:rsidR="001E7B99" w:rsidRPr="0031172E" w:rsidRDefault="001E7B99" w:rsidP="0031172E">
      <w:pPr>
        <w:spacing w:line="240" w:lineRule="auto"/>
        <w:ind w:left="720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За сколько прыжков вы достигните цели</w:t>
      </w:r>
      <w:r w:rsidR="0031172E">
        <w:rPr>
          <w:sz w:val="28"/>
          <w:szCs w:val="28"/>
        </w:rPr>
        <w:t>?</w:t>
      </w:r>
    </w:p>
    <w:p w14:paraId="3920FCB8" w14:textId="77777777" w:rsidR="0031172E" w:rsidRPr="0031172E" w:rsidRDefault="00026B7E" w:rsidP="00445162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D3B400" wp14:editId="19AD28DD">
            <wp:extent cx="5943600" cy="2803525"/>
            <wp:effectExtent l="0" t="0" r="0" b="0"/>
            <wp:docPr id="11" name="Рисунок 30" descr="C:\Users\User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ECB" w14:textId="77777777" w:rsidR="001E7B99" w:rsidRPr="001E7B99" w:rsidRDefault="001E7B99" w:rsidP="001E7B99">
      <w:pPr>
        <w:jc w:val="both"/>
        <w:rPr>
          <w:sz w:val="28"/>
          <w:szCs w:val="28"/>
        </w:rPr>
      </w:pPr>
    </w:p>
    <w:p w14:paraId="3054B451" w14:textId="77777777" w:rsidR="0031172E" w:rsidRPr="0031172E" w:rsidRDefault="001E7B99" w:rsidP="0031172E">
      <w:pPr>
        <w:numPr>
          <w:ilvl w:val="0"/>
          <w:numId w:val="8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b/>
          <w:sz w:val="28"/>
          <w:szCs w:val="28"/>
        </w:rPr>
        <w:t>Выведите arp-таблицу</w:t>
      </w:r>
    </w:p>
    <w:p w14:paraId="3C9667B6" w14:textId="77777777" w:rsidR="001E7B99" w:rsidRPr="0031172E" w:rsidRDefault="001E7B99" w:rsidP="0031172E">
      <w:pPr>
        <w:spacing w:line="240" w:lineRule="auto"/>
        <w:ind w:left="720"/>
        <w:jc w:val="both"/>
        <w:rPr>
          <w:sz w:val="28"/>
          <w:szCs w:val="28"/>
        </w:rPr>
      </w:pPr>
      <w:r w:rsidRPr="0031172E">
        <w:rPr>
          <w:sz w:val="28"/>
          <w:szCs w:val="28"/>
        </w:rPr>
        <w:t>С каким параметром следует запустить утилиту, чтобы добавить\удалить запись?</w:t>
      </w:r>
      <w:r w:rsidR="0031172E" w:rsidRPr="0031172E">
        <w:rPr>
          <w:sz w:val="28"/>
          <w:szCs w:val="28"/>
        </w:rPr>
        <w:t xml:space="preserve"> </w:t>
      </w:r>
      <w:r w:rsidR="0031172E">
        <w:rPr>
          <w:sz w:val="28"/>
          <w:szCs w:val="28"/>
          <w:lang w:val="en-US"/>
        </w:rPr>
        <w:t>arp</w:t>
      </w:r>
      <w:r w:rsidR="0031172E" w:rsidRPr="0031172E">
        <w:rPr>
          <w:sz w:val="28"/>
          <w:szCs w:val="28"/>
        </w:rPr>
        <w:t xml:space="preserve"> -</w:t>
      </w:r>
      <w:r w:rsidR="0031172E">
        <w:rPr>
          <w:sz w:val="28"/>
          <w:szCs w:val="28"/>
          <w:lang w:val="en-US"/>
        </w:rPr>
        <w:t>a</w:t>
      </w:r>
    </w:p>
    <w:p w14:paraId="71157440" w14:textId="77777777" w:rsidR="0031172E" w:rsidRPr="0031172E" w:rsidRDefault="00026B7E" w:rsidP="0031172E">
      <w:pPr>
        <w:spacing w:line="240" w:lineRule="auto"/>
        <w:ind w:left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30556FE" wp14:editId="1EE7044D">
            <wp:extent cx="4891405" cy="4045585"/>
            <wp:effectExtent l="0" t="0" r="4445" b="0"/>
            <wp:docPr id="10" name="Рисунок 31" descr="C:\Users\User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B1DC" w14:textId="77777777" w:rsidR="001E7B99" w:rsidRPr="001E7B99" w:rsidRDefault="001E7B99" w:rsidP="001E7B99">
      <w:pPr>
        <w:jc w:val="both"/>
        <w:rPr>
          <w:sz w:val="28"/>
          <w:szCs w:val="28"/>
        </w:rPr>
      </w:pPr>
    </w:p>
    <w:p w14:paraId="77C93370" w14:textId="77777777" w:rsidR="0031172E" w:rsidRPr="0098615A" w:rsidRDefault="001E7B99" w:rsidP="0031172E">
      <w:pPr>
        <w:numPr>
          <w:ilvl w:val="0"/>
          <w:numId w:val="8"/>
        </w:numPr>
        <w:spacing w:after="200" w:line="276" w:lineRule="auto"/>
        <w:jc w:val="both"/>
        <w:rPr>
          <w:b/>
          <w:sz w:val="28"/>
          <w:szCs w:val="28"/>
        </w:rPr>
      </w:pPr>
      <w:r w:rsidRPr="00CC364D">
        <w:rPr>
          <w:b/>
          <w:sz w:val="28"/>
          <w:szCs w:val="28"/>
        </w:rPr>
        <w:t>Запустите программу Network Monitor, получите сводку кадров</w:t>
      </w:r>
      <w:r w:rsidR="0031172E" w:rsidRPr="00CC364D">
        <w:rPr>
          <w:b/>
          <w:sz w:val="28"/>
          <w:szCs w:val="28"/>
        </w:rPr>
        <w:br w:type="page"/>
      </w:r>
    </w:p>
    <w:p w14:paraId="7CC74CD0" w14:textId="77777777" w:rsidR="0031172E" w:rsidRPr="0031172E" w:rsidRDefault="001E7B99" w:rsidP="0031172E">
      <w:pPr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lastRenderedPageBreak/>
        <w:t>Какой МАС-адрес у отправителя и получателя?</w:t>
      </w:r>
    </w:p>
    <w:p w14:paraId="04DAD4F5" w14:textId="77777777" w:rsidR="0031172E" w:rsidRPr="0031172E" w:rsidRDefault="00026B7E" w:rsidP="0031172E">
      <w:pPr>
        <w:spacing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9CB007" wp14:editId="5919BCE8">
            <wp:extent cx="5934710" cy="1397635"/>
            <wp:effectExtent l="0" t="0" r="8890" b="0"/>
            <wp:docPr id="32" name="Рисунок 32" descr="C:\Users\User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6530" w14:textId="77777777" w:rsidR="0031172E" w:rsidRPr="0031172E" w:rsidRDefault="001E7B99" w:rsidP="0031172E">
      <w:pPr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Какая длина пакета?</w:t>
      </w:r>
    </w:p>
    <w:p w14:paraId="5ABEC664" w14:textId="77777777" w:rsidR="0031172E" w:rsidRPr="0031172E" w:rsidRDefault="00026B7E" w:rsidP="0031172E">
      <w:pPr>
        <w:spacing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70EB3E" wp14:editId="45FD96FE">
            <wp:extent cx="5934710" cy="3174365"/>
            <wp:effectExtent l="0" t="0" r="8890" b="6985"/>
            <wp:docPr id="9" name="Рисунок 33" descr="C:\Users\User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D001" w14:textId="77777777" w:rsidR="001E7B99" w:rsidRPr="00CC364D" w:rsidRDefault="001E7B99" w:rsidP="001E7B99">
      <w:pPr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Какие протоколы обрабатывают пакеты?</w:t>
      </w:r>
    </w:p>
    <w:p w14:paraId="69B1A2DB" w14:textId="77777777" w:rsidR="00CC364D" w:rsidRPr="001E7B99" w:rsidRDefault="00CC364D" w:rsidP="00CC364D">
      <w:pPr>
        <w:spacing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967693" wp14:editId="234FB940">
            <wp:extent cx="5934075" cy="3200400"/>
            <wp:effectExtent l="0" t="0" r="9525" b="0"/>
            <wp:docPr id="27" name="Рисунок 27" descr="D:\Users\Halo92\Pictures\10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Halo92\Pictures\10.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AC5C" w14:textId="77777777" w:rsidR="001E7B99" w:rsidRPr="001E7B99" w:rsidRDefault="001E7B99" w:rsidP="001E7B99">
      <w:pPr>
        <w:numPr>
          <w:ilvl w:val="0"/>
          <w:numId w:val="10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b/>
          <w:sz w:val="28"/>
          <w:szCs w:val="28"/>
        </w:rPr>
        <w:t xml:space="preserve">С помощью утилиты Ping начните отправлять пакеты до рабочего узла в сети, затем в Network Monitor найдите эти пакеты. </w:t>
      </w:r>
    </w:p>
    <w:p w14:paraId="46FE287A" w14:textId="77777777" w:rsidR="001E7B99" w:rsidRPr="001E7B99" w:rsidRDefault="00026B7E" w:rsidP="00CC364D">
      <w:pPr>
        <w:ind w:left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482898B" wp14:editId="5EE3634D">
            <wp:extent cx="1992630" cy="466090"/>
            <wp:effectExtent l="0" t="0" r="7620" b="0"/>
            <wp:docPr id="8" name="Рисунок 41" descr="C:\Users\Use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AF1B" w14:textId="77777777" w:rsidR="00CC364D" w:rsidRPr="00F535B4" w:rsidRDefault="00F535B4" w:rsidP="00F535B4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E7B99">
        <w:rPr>
          <w:sz w:val="28"/>
          <w:szCs w:val="28"/>
        </w:rPr>
        <w:t>Какой протокол обрабатывает эти пакеты</w:t>
      </w:r>
      <w:r>
        <w:rPr>
          <w:sz w:val="28"/>
          <w:szCs w:val="28"/>
        </w:rPr>
        <w:t>?</w:t>
      </w:r>
      <w:r w:rsidRPr="00CC36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ICMP</w:t>
      </w:r>
    </w:p>
    <w:p w14:paraId="4E417008" w14:textId="77777777" w:rsidR="001E7B99" w:rsidRPr="00CC364D" w:rsidRDefault="00CC364D" w:rsidP="001E7B99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Какая длина целого пакета?</w:t>
      </w:r>
      <w:r w:rsidR="00D01EC3">
        <w:rPr>
          <w:sz w:val="28"/>
          <w:szCs w:val="28"/>
          <w:lang w:val="en-US"/>
        </w:rPr>
        <w:t xml:space="preserve"> 74 </w:t>
      </w:r>
      <w:r w:rsidR="00D01EC3">
        <w:rPr>
          <w:sz w:val="28"/>
          <w:szCs w:val="28"/>
        </w:rPr>
        <w:t>байт</w:t>
      </w:r>
    </w:p>
    <w:p w14:paraId="3F73B8D9" w14:textId="77777777" w:rsidR="00CC364D" w:rsidRPr="001E7B99" w:rsidRDefault="00026B7E" w:rsidP="00CC364D">
      <w:pPr>
        <w:spacing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655797" wp14:editId="4EDE14CB">
            <wp:extent cx="5934710" cy="3174365"/>
            <wp:effectExtent l="0" t="0" r="8890" b="6985"/>
            <wp:docPr id="35" name="Рисунок 35" descr="C:\Users\User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43C8" w14:textId="77777777" w:rsidR="001E7B99" w:rsidRPr="00D01EC3" w:rsidRDefault="001E7B99" w:rsidP="001E7B99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  <w:lang w:val="en-US"/>
        </w:rPr>
      </w:pPr>
      <w:r w:rsidRPr="001E7B99">
        <w:rPr>
          <w:sz w:val="28"/>
          <w:szCs w:val="28"/>
        </w:rPr>
        <w:t>В</w:t>
      </w:r>
      <w:r w:rsidRPr="001E7B99">
        <w:rPr>
          <w:sz w:val="28"/>
          <w:szCs w:val="28"/>
          <w:lang w:val="en-US"/>
        </w:rPr>
        <w:t xml:space="preserve"> </w:t>
      </w:r>
      <w:r w:rsidRPr="001E7B99">
        <w:rPr>
          <w:sz w:val="28"/>
          <w:szCs w:val="28"/>
        </w:rPr>
        <w:t>окне</w:t>
      </w:r>
      <w:r w:rsidRPr="001E7B99">
        <w:rPr>
          <w:sz w:val="28"/>
          <w:szCs w:val="28"/>
          <w:lang w:val="en-US"/>
        </w:rPr>
        <w:t xml:space="preserve"> «</w:t>
      </w:r>
      <w:r w:rsidRPr="001E7B99">
        <w:rPr>
          <w:b/>
          <w:sz w:val="28"/>
          <w:szCs w:val="28"/>
          <w:lang w:val="en-US"/>
        </w:rPr>
        <w:t>Frame Details</w:t>
      </w:r>
      <w:r w:rsidRPr="001E7B99">
        <w:rPr>
          <w:sz w:val="28"/>
          <w:szCs w:val="28"/>
          <w:lang w:val="en-US"/>
        </w:rPr>
        <w:t xml:space="preserve">» </w:t>
      </w:r>
      <w:r w:rsidRPr="001E7B99">
        <w:rPr>
          <w:sz w:val="28"/>
          <w:szCs w:val="28"/>
        </w:rPr>
        <w:t>во</w:t>
      </w:r>
      <w:r w:rsidRPr="001E7B99">
        <w:rPr>
          <w:sz w:val="28"/>
          <w:szCs w:val="28"/>
          <w:lang w:val="en-US"/>
        </w:rPr>
        <w:t xml:space="preserve"> </w:t>
      </w:r>
      <w:r w:rsidRPr="001E7B99">
        <w:rPr>
          <w:sz w:val="28"/>
          <w:szCs w:val="28"/>
        </w:rPr>
        <w:t>вкладке</w:t>
      </w:r>
      <w:r w:rsidRPr="001E7B99">
        <w:rPr>
          <w:sz w:val="28"/>
          <w:szCs w:val="28"/>
          <w:lang w:val="en-US"/>
        </w:rPr>
        <w:t xml:space="preserve"> </w:t>
      </w:r>
      <w:r w:rsidRPr="001E7B99">
        <w:rPr>
          <w:b/>
          <w:sz w:val="28"/>
          <w:szCs w:val="28"/>
          <w:lang w:val="en-US"/>
        </w:rPr>
        <w:t>Icmp</w:t>
      </w:r>
      <w:r w:rsidRPr="001E7B99">
        <w:rPr>
          <w:sz w:val="28"/>
          <w:szCs w:val="28"/>
          <w:lang w:val="en-US"/>
        </w:rPr>
        <w:t>: «</w:t>
      </w:r>
      <w:r w:rsidRPr="001E7B99">
        <w:rPr>
          <w:b/>
          <w:sz w:val="28"/>
          <w:szCs w:val="28"/>
          <w:lang w:val="en-US"/>
        </w:rPr>
        <w:t>Echo Request Message</w:t>
      </w:r>
      <w:r w:rsidRPr="001E7B99">
        <w:rPr>
          <w:sz w:val="28"/>
          <w:szCs w:val="28"/>
          <w:lang w:val="en-US"/>
        </w:rPr>
        <w:t xml:space="preserve">» </w:t>
      </w:r>
      <w:r w:rsidRPr="001E7B99">
        <w:rPr>
          <w:sz w:val="28"/>
          <w:szCs w:val="28"/>
        </w:rPr>
        <w:t>посмотрите</w:t>
      </w:r>
      <w:r w:rsidRPr="001E7B99">
        <w:rPr>
          <w:sz w:val="28"/>
          <w:szCs w:val="28"/>
          <w:lang w:val="en-US"/>
        </w:rPr>
        <w:t xml:space="preserve"> </w:t>
      </w:r>
      <w:r w:rsidRPr="001E7B99">
        <w:rPr>
          <w:sz w:val="28"/>
          <w:szCs w:val="28"/>
        </w:rPr>
        <w:t>значение</w:t>
      </w:r>
      <w:r w:rsidRPr="001E7B99">
        <w:rPr>
          <w:sz w:val="28"/>
          <w:szCs w:val="28"/>
          <w:lang w:val="en-US"/>
        </w:rPr>
        <w:t xml:space="preserve"> «</w:t>
      </w:r>
      <w:r w:rsidRPr="001E7B99">
        <w:rPr>
          <w:b/>
          <w:sz w:val="28"/>
          <w:szCs w:val="28"/>
          <w:lang w:val="en-US"/>
        </w:rPr>
        <w:t>ImplementationSpecificData</w:t>
      </w:r>
      <w:r w:rsidRPr="001E7B99">
        <w:rPr>
          <w:sz w:val="28"/>
          <w:szCs w:val="28"/>
          <w:lang w:val="en-US"/>
        </w:rPr>
        <w:t xml:space="preserve">»: </w:t>
      </w:r>
      <w:r w:rsidRPr="001E7B99">
        <w:rPr>
          <w:b/>
          <w:sz w:val="28"/>
          <w:szCs w:val="28"/>
          <w:lang w:val="en-US"/>
        </w:rPr>
        <w:t>Binary Large Object</w:t>
      </w:r>
      <w:r w:rsidRPr="001E7B99">
        <w:rPr>
          <w:sz w:val="28"/>
          <w:szCs w:val="28"/>
          <w:lang w:val="en-US"/>
        </w:rPr>
        <w:t xml:space="preserve">. </w:t>
      </w:r>
      <w:r w:rsidRPr="001E7B99">
        <w:rPr>
          <w:sz w:val="28"/>
          <w:szCs w:val="28"/>
        </w:rPr>
        <w:t>Какое</w:t>
      </w:r>
      <w:r w:rsidRPr="001E7B99">
        <w:rPr>
          <w:sz w:val="28"/>
          <w:szCs w:val="28"/>
          <w:lang w:val="en-US"/>
        </w:rPr>
        <w:t xml:space="preserve"> </w:t>
      </w:r>
      <w:r w:rsidRPr="001E7B99">
        <w:rPr>
          <w:sz w:val="28"/>
          <w:szCs w:val="28"/>
        </w:rPr>
        <w:t>оно</w:t>
      </w:r>
      <w:r w:rsidR="00D01EC3">
        <w:rPr>
          <w:sz w:val="28"/>
          <w:szCs w:val="28"/>
          <w:lang w:val="en-US"/>
        </w:rPr>
        <w:t>?</w:t>
      </w:r>
      <w:r w:rsidR="00D01EC3">
        <w:rPr>
          <w:sz w:val="28"/>
          <w:szCs w:val="28"/>
        </w:rPr>
        <w:t xml:space="preserve"> 32 байта</w:t>
      </w:r>
    </w:p>
    <w:p w14:paraId="41403F86" w14:textId="77777777" w:rsidR="00D01EC3" w:rsidRPr="001E7B99" w:rsidRDefault="00026B7E" w:rsidP="00D01EC3">
      <w:pPr>
        <w:spacing w:line="240" w:lineRule="auto"/>
        <w:ind w:left="7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8D0A0E3" wp14:editId="36B908F2">
            <wp:extent cx="5934710" cy="3269615"/>
            <wp:effectExtent l="0" t="0" r="8890" b="6985"/>
            <wp:docPr id="37" name="Рисунок 37" descr="C:\Users\User\AppData\Local\Microsoft\Windows\INetCache\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D8C9" w14:textId="77777777" w:rsidR="001E7B99" w:rsidRPr="00F535B4" w:rsidRDefault="001E7B99" w:rsidP="001E7B99">
      <w:pPr>
        <w:numPr>
          <w:ilvl w:val="0"/>
          <w:numId w:val="11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sz w:val="28"/>
          <w:szCs w:val="28"/>
        </w:rPr>
        <w:t xml:space="preserve">С помощью утилиты </w:t>
      </w:r>
      <w:r w:rsidRPr="001E7B99">
        <w:rPr>
          <w:b/>
          <w:sz w:val="28"/>
          <w:szCs w:val="28"/>
        </w:rPr>
        <w:t>Ping</w:t>
      </w:r>
      <w:r w:rsidRPr="001E7B99">
        <w:rPr>
          <w:sz w:val="28"/>
          <w:szCs w:val="28"/>
        </w:rPr>
        <w:t xml:space="preserve"> начните отправлять пакеты до рабочего узла в сети размером 65 байт. Как изменилось значение «</w:t>
      </w:r>
      <w:r w:rsidRPr="001E7B99">
        <w:rPr>
          <w:b/>
          <w:sz w:val="28"/>
          <w:szCs w:val="28"/>
        </w:rPr>
        <w:t>ImplementationSpecificData</w:t>
      </w:r>
      <w:r w:rsidRPr="001E7B99">
        <w:rPr>
          <w:sz w:val="28"/>
          <w:szCs w:val="28"/>
        </w:rPr>
        <w:t xml:space="preserve">»: </w:t>
      </w:r>
      <w:r w:rsidRPr="001E7B99">
        <w:rPr>
          <w:b/>
          <w:sz w:val="28"/>
          <w:szCs w:val="28"/>
        </w:rPr>
        <w:t>Binary Large Object ?</w:t>
      </w:r>
      <w:r w:rsidR="00D01EC3">
        <w:rPr>
          <w:b/>
          <w:sz w:val="28"/>
          <w:szCs w:val="28"/>
        </w:rPr>
        <w:t xml:space="preserve"> </w:t>
      </w:r>
      <w:r w:rsidR="00D01EC3" w:rsidRPr="00D01EC3">
        <w:rPr>
          <w:sz w:val="28"/>
          <w:szCs w:val="28"/>
        </w:rPr>
        <w:t>65 байт</w:t>
      </w:r>
    </w:p>
    <w:p w14:paraId="05768073" w14:textId="77777777" w:rsidR="00F535B4" w:rsidRDefault="00F535B4" w:rsidP="001E7B99">
      <w:pPr>
        <w:numPr>
          <w:ilvl w:val="0"/>
          <w:numId w:val="11"/>
        </w:numPr>
        <w:spacing w:line="240" w:lineRule="auto"/>
        <w:jc w:val="both"/>
        <w:rPr>
          <w:b/>
          <w:sz w:val="28"/>
          <w:szCs w:val="28"/>
        </w:rPr>
      </w:pPr>
      <w:r w:rsidRPr="001E7B99">
        <w:rPr>
          <w:sz w:val="28"/>
          <w:szCs w:val="28"/>
        </w:rPr>
        <w:t>В окне “</w:t>
      </w:r>
      <w:r w:rsidRPr="001E7B99">
        <w:rPr>
          <w:b/>
          <w:sz w:val="28"/>
          <w:szCs w:val="28"/>
        </w:rPr>
        <w:t>Hex Details</w:t>
      </w:r>
      <w:r w:rsidRPr="001E7B99">
        <w:rPr>
          <w:sz w:val="28"/>
          <w:szCs w:val="28"/>
        </w:rPr>
        <w:t>” посмотрите, чем забиты эти байты?</w:t>
      </w:r>
    </w:p>
    <w:p w14:paraId="2E2A5EB2" w14:textId="77777777" w:rsidR="001E7B99" w:rsidRPr="006A6244" w:rsidRDefault="00026B7E" w:rsidP="006A6244">
      <w:pPr>
        <w:spacing w:line="240" w:lineRule="auto"/>
        <w:ind w:left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398F5A4" wp14:editId="4E148A97">
            <wp:extent cx="5934710" cy="3726815"/>
            <wp:effectExtent l="0" t="0" r="8890" b="6985"/>
            <wp:docPr id="39" name="Рисунок 39" descr="C:\Users\User\AppData\Local\Microsoft\Windows\INetCache\Content.Word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1231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9EDE" w14:textId="77777777" w:rsidR="00D01EC3" w:rsidRPr="001E7B99" w:rsidRDefault="00D01EC3" w:rsidP="00D01EC3">
      <w:pPr>
        <w:spacing w:line="240" w:lineRule="auto"/>
        <w:ind w:left="720"/>
        <w:jc w:val="both"/>
        <w:rPr>
          <w:sz w:val="28"/>
          <w:szCs w:val="28"/>
        </w:rPr>
      </w:pPr>
    </w:p>
    <w:sectPr w:rsidR="00D01EC3" w:rsidRPr="001E7B99" w:rsidSect="0098615A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3C1F" w14:textId="77777777" w:rsidR="005F3E5C" w:rsidRDefault="005F3E5C" w:rsidP="0098615A">
      <w:pPr>
        <w:spacing w:line="240" w:lineRule="auto"/>
      </w:pPr>
      <w:r>
        <w:separator/>
      </w:r>
    </w:p>
  </w:endnote>
  <w:endnote w:type="continuationSeparator" w:id="0">
    <w:p w14:paraId="7C4AB9FE" w14:textId="77777777" w:rsidR="005F3E5C" w:rsidRDefault="005F3E5C" w:rsidP="00986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7519593"/>
      <w:docPartObj>
        <w:docPartGallery w:val="Page Numbers (Bottom of Page)"/>
        <w:docPartUnique/>
      </w:docPartObj>
    </w:sdtPr>
    <w:sdtEndPr/>
    <w:sdtContent>
      <w:p w14:paraId="14B1FF7A" w14:textId="77777777" w:rsidR="0098615A" w:rsidRDefault="009861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FFA">
          <w:rPr>
            <w:noProof/>
          </w:rPr>
          <w:t>18</w:t>
        </w:r>
        <w:r>
          <w:fldChar w:fldCharType="end"/>
        </w:r>
      </w:p>
    </w:sdtContent>
  </w:sdt>
  <w:p w14:paraId="0BA2AC83" w14:textId="77777777" w:rsidR="0098615A" w:rsidRDefault="009861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1EC1" w14:textId="77777777" w:rsidR="005F3E5C" w:rsidRDefault="005F3E5C" w:rsidP="0098615A">
      <w:pPr>
        <w:spacing w:line="240" w:lineRule="auto"/>
      </w:pPr>
      <w:r>
        <w:separator/>
      </w:r>
    </w:p>
  </w:footnote>
  <w:footnote w:type="continuationSeparator" w:id="0">
    <w:p w14:paraId="4F15FB82" w14:textId="77777777" w:rsidR="005F3E5C" w:rsidRDefault="005F3E5C" w:rsidP="009861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DA1"/>
    <w:multiLevelType w:val="hybridMultilevel"/>
    <w:tmpl w:val="0A884CAC"/>
    <w:lvl w:ilvl="0" w:tplc="B3E285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2AC4"/>
    <w:multiLevelType w:val="hybridMultilevel"/>
    <w:tmpl w:val="D5603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5F4C"/>
    <w:multiLevelType w:val="hybridMultilevel"/>
    <w:tmpl w:val="7E922DF0"/>
    <w:lvl w:ilvl="0" w:tplc="4482B99E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A144A"/>
    <w:multiLevelType w:val="hybridMultilevel"/>
    <w:tmpl w:val="25F6CD36"/>
    <w:lvl w:ilvl="0" w:tplc="68BA2A64">
      <w:start w:val="1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658E3"/>
    <w:multiLevelType w:val="hybridMultilevel"/>
    <w:tmpl w:val="676AB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9226C"/>
    <w:multiLevelType w:val="hybridMultilevel"/>
    <w:tmpl w:val="88BC0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C0BBF"/>
    <w:multiLevelType w:val="multilevel"/>
    <w:tmpl w:val="9BF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3B7B2A"/>
    <w:multiLevelType w:val="hybridMultilevel"/>
    <w:tmpl w:val="AC5A9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54044"/>
    <w:multiLevelType w:val="hybridMultilevel"/>
    <w:tmpl w:val="736C8C3C"/>
    <w:lvl w:ilvl="0" w:tplc="554EE4D0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E3864"/>
    <w:multiLevelType w:val="hybridMultilevel"/>
    <w:tmpl w:val="4410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25C25"/>
    <w:multiLevelType w:val="hybridMultilevel"/>
    <w:tmpl w:val="709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E4648"/>
    <w:multiLevelType w:val="hybridMultilevel"/>
    <w:tmpl w:val="1E8EA3F6"/>
    <w:lvl w:ilvl="0" w:tplc="42F40994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AE"/>
    <w:rsid w:val="00026B7E"/>
    <w:rsid w:val="00076902"/>
    <w:rsid w:val="00085C7C"/>
    <w:rsid w:val="000B64F8"/>
    <w:rsid w:val="000E4B4F"/>
    <w:rsid w:val="000F6A1C"/>
    <w:rsid w:val="00143FCB"/>
    <w:rsid w:val="00165A25"/>
    <w:rsid w:val="001B2D3F"/>
    <w:rsid w:val="001E7B99"/>
    <w:rsid w:val="00250CCB"/>
    <w:rsid w:val="00283934"/>
    <w:rsid w:val="002C51BA"/>
    <w:rsid w:val="0031172E"/>
    <w:rsid w:val="00366594"/>
    <w:rsid w:val="003D6BD4"/>
    <w:rsid w:val="00401874"/>
    <w:rsid w:val="00445162"/>
    <w:rsid w:val="004A2416"/>
    <w:rsid w:val="005F03DE"/>
    <w:rsid w:val="005F3E5C"/>
    <w:rsid w:val="00610CAD"/>
    <w:rsid w:val="00682D31"/>
    <w:rsid w:val="006A6244"/>
    <w:rsid w:val="006F51CF"/>
    <w:rsid w:val="007E0FFA"/>
    <w:rsid w:val="008650A3"/>
    <w:rsid w:val="008B090B"/>
    <w:rsid w:val="0095102C"/>
    <w:rsid w:val="0098615A"/>
    <w:rsid w:val="00A24C95"/>
    <w:rsid w:val="00A75916"/>
    <w:rsid w:val="00A81456"/>
    <w:rsid w:val="00B00D0F"/>
    <w:rsid w:val="00B51124"/>
    <w:rsid w:val="00BF3F6E"/>
    <w:rsid w:val="00C65FAE"/>
    <w:rsid w:val="00C672F1"/>
    <w:rsid w:val="00CC364D"/>
    <w:rsid w:val="00D01EC3"/>
    <w:rsid w:val="00D13665"/>
    <w:rsid w:val="00D9658E"/>
    <w:rsid w:val="00E760F1"/>
    <w:rsid w:val="00ED55B2"/>
    <w:rsid w:val="00F5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BC6"/>
  <w15:docId w15:val="{D2F68C6B-28D9-4121-B714-F470F6B0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16"/>
    <w:pPr>
      <w:spacing w:after="0" w:line="360" w:lineRule="auto"/>
    </w:pPr>
    <w:rPr>
      <w:rFonts w:ascii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B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B99"/>
    <w:rPr>
      <w:rFonts w:ascii="Tahom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8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8615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615A"/>
    <w:rPr>
      <w:rFonts w:ascii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98615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15A"/>
    <w:rPr>
      <w:rFonts w:ascii="Times New Roman" w:hAnsi="Times New Roman" w:cs="Times New Roman"/>
      <w:sz w:val="24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A24C95"/>
    <w:rPr>
      <w:color w:val="0000FF"/>
      <w:u w:val="single"/>
    </w:rPr>
  </w:style>
  <w:style w:type="paragraph" w:styleId="ab">
    <w:name w:val="No Spacing"/>
    <w:uiPriority w:val="1"/>
    <w:qFormat/>
    <w:rsid w:val="00A24C95"/>
    <w:pPr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Halo92</dc:creator>
  <cp:keywords/>
  <dc:description/>
  <cp:lastModifiedBy>Microsoft Office User</cp:lastModifiedBy>
  <cp:revision>5</cp:revision>
  <dcterms:created xsi:type="dcterms:W3CDTF">2017-11-23T11:28:00Z</dcterms:created>
  <dcterms:modified xsi:type="dcterms:W3CDTF">2022-07-18T11:13:00Z</dcterms:modified>
</cp:coreProperties>
</file>