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CFD88" w14:textId="77777777" w:rsidR="00323500" w:rsidRPr="00D750B1" w:rsidRDefault="00E31B1A">
      <w:pPr>
        <w:ind w:left="6663"/>
        <w:rPr>
          <w:sz w:val="22"/>
          <w:szCs w:val="22"/>
        </w:rPr>
      </w:pPr>
      <w:r w:rsidRPr="00D750B1">
        <w:rPr>
          <w:sz w:val="22"/>
          <w:szCs w:val="22"/>
        </w:rPr>
        <w:t>Додаток 1</w:t>
      </w:r>
    </w:p>
    <w:p w14:paraId="39E714BC" w14:textId="77777777" w:rsidR="00323500" w:rsidRPr="00D750B1" w:rsidRDefault="00E31B1A">
      <w:pPr>
        <w:shd w:val="clear" w:color="auto" w:fill="FFFFFF"/>
        <w:tabs>
          <w:tab w:val="left" w:pos="706"/>
        </w:tabs>
        <w:ind w:left="6663"/>
        <w:rPr>
          <w:sz w:val="22"/>
          <w:szCs w:val="22"/>
        </w:rPr>
      </w:pPr>
      <w:r w:rsidRPr="00D750B1">
        <w:rPr>
          <w:sz w:val="22"/>
          <w:szCs w:val="22"/>
        </w:rPr>
        <w:t>до наказу № 65</w:t>
      </w:r>
    </w:p>
    <w:p w14:paraId="71135154" w14:textId="77777777" w:rsidR="00323500" w:rsidRPr="00D750B1" w:rsidRDefault="00E31B1A">
      <w:pPr>
        <w:shd w:val="clear" w:color="auto" w:fill="FFFFFF"/>
        <w:tabs>
          <w:tab w:val="left" w:pos="706"/>
        </w:tabs>
        <w:ind w:left="6663"/>
        <w:rPr>
          <w:i/>
          <w:sz w:val="22"/>
          <w:szCs w:val="22"/>
        </w:rPr>
      </w:pPr>
      <w:r w:rsidRPr="00D750B1">
        <w:rPr>
          <w:sz w:val="22"/>
          <w:szCs w:val="22"/>
        </w:rPr>
        <w:t xml:space="preserve">від 13.10.2020 року </w:t>
      </w:r>
    </w:p>
    <w:p w14:paraId="0D23E5FA" w14:textId="77777777" w:rsidR="00323500" w:rsidRPr="00D750B1" w:rsidRDefault="00323500">
      <w:pPr>
        <w:ind w:firstLine="6663"/>
        <w:jc w:val="both"/>
        <w:rPr>
          <w:sz w:val="22"/>
          <w:szCs w:val="22"/>
        </w:rPr>
      </w:pPr>
    </w:p>
    <w:p w14:paraId="353A4F02" w14:textId="77777777" w:rsidR="00323500" w:rsidRPr="00D750B1" w:rsidRDefault="00E31B1A">
      <w:pPr>
        <w:jc w:val="center"/>
        <w:rPr>
          <w:b/>
          <w:sz w:val="24"/>
          <w:szCs w:val="24"/>
        </w:rPr>
      </w:pPr>
      <w:r w:rsidRPr="00D750B1">
        <w:rPr>
          <w:b/>
          <w:sz w:val="24"/>
          <w:szCs w:val="24"/>
        </w:rPr>
        <w:t>П О К А З Н И К И</w:t>
      </w:r>
    </w:p>
    <w:p w14:paraId="18F5D97E" w14:textId="6F66226E" w:rsidR="00323500" w:rsidRPr="00D750B1" w:rsidRDefault="00E31B1A">
      <w:pPr>
        <w:jc w:val="center"/>
        <w:rPr>
          <w:b/>
          <w:sz w:val="24"/>
          <w:szCs w:val="24"/>
        </w:rPr>
      </w:pPr>
      <w:r w:rsidRPr="00D750B1">
        <w:rPr>
          <w:b/>
          <w:sz w:val="24"/>
          <w:szCs w:val="24"/>
        </w:rPr>
        <w:t>наукової та науково-технічної діяльності кафедри</w:t>
      </w:r>
      <w:r w:rsidRPr="00D750B1">
        <w:rPr>
          <w:sz w:val="24"/>
          <w:szCs w:val="24"/>
        </w:rPr>
        <w:t xml:space="preserve"> </w:t>
      </w:r>
      <w:r w:rsidR="00B31B4B">
        <w:rPr>
          <w:b/>
          <w:sz w:val="24"/>
          <w:szCs w:val="24"/>
        </w:rPr>
        <w:fldChar w:fldCharType="begin"/>
      </w:r>
      <w:r w:rsidR="00B31B4B">
        <w:rPr>
          <w:b/>
          <w:sz w:val="24"/>
          <w:szCs w:val="24"/>
        </w:rPr>
        <w:instrText xml:space="preserve"> MERGEFIELD  Department  \* MERGEFORMAT </w:instrText>
      </w:r>
      <w:r w:rsidR="00B31B4B">
        <w:rPr>
          <w:b/>
          <w:sz w:val="24"/>
          <w:szCs w:val="24"/>
        </w:rPr>
        <w:fldChar w:fldCharType="separate"/>
      </w:r>
      <w:r w:rsidR="00B31B4B">
        <w:rPr>
          <w:b/>
          <w:noProof/>
          <w:sz w:val="24"/>
          <w:szCs w:val="24"/>
        </w:rPr>
        <w:t>«Department»</w:t>
      </w:r>
      <w:r w:rsidR="00B31B4B">
        <w:rPr>
          <w:b/>
          <w:sz w:val="24"/>
          <w:szCs w:val="24"/>
        </w:rPr>
        <w:fldChar w:fldCharType="end"/>
      </w:r>
      <w:r w:rsidRPr="00D750B1">
        <w:rPr>
          <w:b/>
          <w:sz w:val="24"/>
          <w:szCs w:val="24"/>
        </w:rPr>
        <w:t xml:space="preserve"> за </w:t>
      </w:r>
      <w:r w:rsidR="00B31B4B">
        <w:rPr>
          <w:b/>
          <w:sz w:val="24"/>
          <w:szCs w:val="24"/>
        </w:rPr>
        <w:fldChar w:fldCharType="begin"/>
      </w:r>
      <w:r w:rsidR="00B31B4B">
        <w:rPr>
          <w:b/>
          <w:sz w:val="24"/>
          <w:szCs w:val="24"/>
        </w:rPr>
        <w:instrText xml:space="preserve"> MERGEFIELD  Year  \* MERGEFORMAT </w:instrText>
      </w:r>
      <w:r w:rsidR="00B31B4B">
        <w:rPr>
          <w:b/>
          <w:sz w:val="24"/>
          <w:szCs w:val="24"/>
        </w:rPr>
        <w:fldChar w:fldCharType="separate"/>
      </w:r>
      <w:r w:rsidR="00B31B4B">
        <w:rPr>
          <w:b/>
          <w:noProof/>
          <w:sz w:val="24"/>
          <w:szCs w:val="24"/>
        </w:rPr>
        <w:t>«Year»</w:t>
      </w:r>
      <w:r w:rsidR="00B31B4B">
        <w:rPr>
          <w:b/>
          <w:sz w:val="24"/>
          <w:szCs w:val="24"/>
        </w:rPr>
        <w:fldChar w:fldCharType="end"/>
      </w:r>
      <w:r w:rsidRPr="00D750B1">
        <w:rPr>
          <w:b/>
          <w:sz w:val="24"/>
          <w:szCs w:val="24"/>
        </w:rPr>
        <w:t xml:space="preserve"> р.</w:t>
      </w:r>
    </w:p>
    <w:p w14:paraId="2AA5817B" w14:textId="77777777" w:rsidR="00323500" w:rsidRPr="00D750B1" w:rsidRDefault="00323500">
      <w:pPr>
        <w:rPr>
          <w:sz w:val="16"/>
          <w:szCs w:val="16"/>
        </w:rPr>
      </w:pPr>
    </w:p>
    <w:tbl>
      <w:tblPr>
        <w:tblStyle w:val="a"/>
        <w:tblW w:w="964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8"/>
        <w:gridCol w:w="7560"/>
        <w:gridCol w:w="1260"/>
      </w:tblGrid>
      <w:tr w:rsidR="00D750B1" w:rsidRPr="00D750B1" w14:paraId="6DE49956" w14:textId="77777777">
        <w:tc>
          <w:tcPr>
            <w:tcW w:w="828" w:type="dxa"/>
          </w:tcPr>
          <w:p w14:paraId="2A6502D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№ з/п</w:t>
            </w:r>
          </w:p>
        </w:tc>
        <w:tc>
          <w:tcPr>
            <w:tcW w:w="7560" w:type="dxa"/>
            <w:vAlign w:val="center"/>
          </w:tcPr>
          <w:p w14:paraId="002A733C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Показники</w:t>
            </w:r>
          </w:p>
        </w:tc>
        <w:tc>
          <w:tcPr>
            <w:tcW w:w="1260" w:type="dxa"/>
            <w:vAlign w:val="center"/>
          </w:tcPr>
          <w:p w14:paraId="77936DB4" w14:textId="000DBC99" w:rsidR="00323500" w:rsidRPr="00D750B1" w:rsidRDefault="00B31B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Year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«Year»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D489CF8" w14:textId="77777777">
        <w:tc>
          <w:tcPr>
            <w:tcW w:w="828" w:type="dxa"/>
          </w:tcPr>
          <w:p w14:paraId="75DB65B6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1.</w:t>
            </w:r>
          </w:p>
        </w:tc>
        <w:tc>
          <w:tcPr>
            <w:tcW w:w="7560" w:type="dxa"/>
          </w:tcPr>
          <w:p w14:paraId="7CD9DF7D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Наукові, науково-педагогічні кадри </w:t>
            </w:r>
          </w:p>
        </w:tc>
        <w:tc>
          <w:tcPr>
            <w:tcW w:w="1260" w:type="dxa"/>
          </w:tcPr>
          <w:p w14:paraId="4D5FBFA9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36E9386A" w14:textId="77777777">
        <w:tc>
          <w:tcPr>
            <w:tcW w:w="828" w:type="dxa"/>
          </w:tcPr>
          <w:p w14:paraId="15BAC97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</w:t>
            </w:r>
          </w:p>
        </w:tc>
        <w:tc>
          <w:tcPr>
            <w:tcW w:w="7560" w:type="dxa"/>
          </w:tcPr>
          <w:p w14:paraId="39D0696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наукових та науково-педагогічних працівників, всього:</w:t>
            </w:r>
          </w:p>
        </w:tc>
        <w:tc>
          <w:tcPr>
            <w:tcW w:w="1260" w:type="dxa"/>
          </w:tcPr>
          <w:p w14:paraId="0B682F3F" w14:textId="23D286E5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ActivityIndicator.ScientificPedagogicalWorkersCount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«ActivityIndicator.ScientificPedagogicalW»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8ECB3C9" w14:textId="77777777">
        <w:tc>
          <w:tcPr>
            <w:tcW w:w="828" w:type="dxa"/>
          </w:tcPr>
          <w:p w14:paraId="2C25FA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1.1.1.</w:t>
            </w:r>
          </w:p>
        </w:tc>
        <w:tc>
          <w:tcPr>
            <w:tcW w:w="7560" w:type="dxa"/>
          </w:tcPr>
          <w:p w14:paraId="480D785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штатних науково-педагогічних працівників,  всього:</w:t>
            </w:r>
          </w:p>
        </w:tc>
        <w:tc>
          <w:tcPr>
            <w:tcW w:w="1260" w:type="dxa"/>
          </w:tcPr>
          <w:p w14:paraId="47CF5B41" w14:textId="3D24BCAF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ActivityIndicator.FullTimeWorkersCount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«ActivityIndicator.FullTimeWorkersCount»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4D69F16" w14:textId="77777777">
        <w:tc>
          <w:tcPr>
            <w:tcW w:w="828" w:type="dxa"/>
          </w:tcPr>
          <w:p w14:paraId="2BBA2ACB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008827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з них:        докторів наук</w:t>
            </w:r>
          </w:p>
        </w:tc>
        <w:tc>
          <w:tcPr>
            <w:tcW w:w="1260" w:type="dxa"/>
          </w:tcPr>
          <w:p w14:paraId="0182DFF6" w14:textId="168A5D08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ActivityIndicator.FullTimeDoctorOfScienceWorkersCount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«ActivityIndicator.FullTimeDoctorOfScienc»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1759993" w14:textId="77777777">
        <w:tc>
          <w:tcPr>
            <w:tcW w:w="828" w:type="dxa"/>
          </w:tcPr>
          <w:p w14:paraId="08A1C3BF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0DF309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кандидатів наук</w:t>
            </w:r>
          </w:p>
        </w:tc>
        <w:tc>
          <w:tcPr>
            <w:tcW w:w="1260" w:type="dxa"/>
          </w:tcPr>
          <w:p w14:paraId="4D571962" w14:textId="5346B594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ActivityIndicator.FullTimeCandidatesOfScienceWorkersCount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«ActivityIndicator.FullTimeCandidatesOfSc»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3E370F8" w14:textId="77777777">
        <w:tc>
          <w:tcPr>
            <w:tcW w:w="828" w:type="dxa"/>
          </w:tcPr>
          <w:p w14:paraId="37914F2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C957DB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без ступеня</w:t>
            </w:r>
          </w:p>
        </w:tc>
        <w:tc>
          <w:tcPr>
            <w:tcW w:w="1260" w:type="dxa"/>
          </w:tcPr>
          <w:p w14:paraId="6E043EA0" w14:textId="20467D48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ActivityIndicator.FullTimeNoDegreeWorkersCount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«ActivityIndicator.FullTimeNoDegreeWorker»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1FE0909" w14:textId="77777777">
        <w:tc>
          <w:tcPr>
            <w:tcW w:w="828" w:type="dxa"/>
          </w:tcPr>
          <w:p w14:paraId="3771A2D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1.1.2.</w:t>
            </w:r>
          </w:p>
        </w:tc>
        <w:tc>
          <w:tcPr>
            <w:tcW w:w="7560" w:type="dxa"/>
          </w:tcPr>
          <w:p w14:paraId="1D8146F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Чисельність сумісників та осіб, які працюють за договорами цивільно-правового характеру </w:t>
            </w:r>
          </w:p>
        </w:tc>
        <w:tc>
          <w:tcPr>
            <w:tcW w:w="1260" w:type="dxa"/>
          </w:tcPr>
          <w:p w14:paraId="038CF776" w14:textId="0FC8DE0A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ActivityIndicator.PartTimeWorkersCount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«ActivityIndicator.PartTimeWorkersCount»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154AE8B" w14:textId="77777777">
        <w:tc>
          <w:tcPr>
            <w:tcW w:w="828" w:type="dxa"/>
          </w:tcPr>
          <w:p w14:paraId="19AD8DB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221769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з  них:        докторів наук</w:t>
            </w:r>
          </w:p>
        </w:tc>
        <w:tc>
          <w:tcPr>
            <w:tcW w:w="1260" w:type="dxa"/>
          </w:tcPr>
          <w:p w14:paraId="48CFA75E" w14:textId="726AC5B2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ActivityIndicator.PartTimeDoctorOfScienceWorkersCount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«ActivityIndicator.PartTimeDoctorOfScienc»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8DE358E" w14:textId="77777777">
        <w:tc>
          <w:tcPr>
            <w:tcW w:w="828" w:type="dxa"/>
          </w:tcPr>
          <w:p w14:paraId="08B8EBD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93BFBF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кандидатів наук</w:t>
            </w:r>
          </w:p>
        </w:tc>
        <w:tc>
          <w:tcPr>
            <w:tcW w:w="1260" w:type="dxa"/>
          </w:tcPr>
          <w:p w14:paraId="4D3EAF77" w14:textId="1962E0DB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ActivityIndicator.PartTimeCandidatesOfScienceWorkersCount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«ActivityIndicator.PartTimeCandidatesOfSc»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0FA4888" w14:textId="77777777">
        <w:tc>
          <w:tcPr>
            <w:tcW w:w="828" w:type="dxa"/>
          </w:tcPr>
          <w:p w14:paraId="7FB973C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89CA358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без ступеня</w:t>
            </w:r>
          </w:p>
        </w:tc>
        <w:tc>
          <w:tcPr>
            <w:tcW w:w="1260" w:type="dxa"/>
          </w:tcPr>
          <w:p w14:paraId="7C332408" w14:textId="25E0BFA9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ActivityIndicator.PartTimeNoDegreeWorkersCount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«ActivityIndicator.PartTimeNoDegreeWorker»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54D3D0D" w14:textId="77777777">
        <w:tc>
          <w:tcPr>
            <w:tcW w:w="828" w:type="dxa"/>
          </w:tcPr>
          <w:p w14:paraId="2CBD6C8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lastRenderedPageBreak/>
              <w:t>1.2.</w:t>
            </w:r>
          </w:p>
        </w:tc>
        <w:tc>
          <w:tcPr>
            <w:tcW w:w="7560" w:type="dxa"/>
          </w:tcPr>
          <w:p w14:paraId="79F9A98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науково-педагогічних працівників, які виконують НДДКР,  всього:</w:t>
            </w:r>
          </w:p>
        </w:tc>
        <w:tc>
          <w:tcPr>
            <w:tcW w:w="1260" w:type="dxa"/>
          </w:tcPr>
          <w:p w14:paraId="79E946C7" w14:textId="2BED62D6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ActivityIndicator.ScientificActivityWorkersCount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«ActivityIndicator.ScientificActivityWork»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31EAC9D" w14:textId="77777777">
        <w:tc>
          <w:tcPr>
            <w:tcW w:w="828" w:type="dxa"/>
          </w:tcPr>
          <w:p w14:paraId="7F2BDFD4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136CC7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з  них:         докторів наук</w:t>
            </w:r>
          </w:p>
        </w:tc>
        <w:tc>
          <w:tcPr>
            <w:tcW w:w="1260" w:type="dxa"/>
          </w:tcPr>
          <w:p w14:paraId="3E4FB6A5" w14:textId="107390B3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ActivityIndicator.ScientificActivityDoctorOfScienceWorkersCount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«ActivityIndicator.ScientificActivityDoct»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990DE85" w14:textId="77777777">
        <w:tc>
          <w:tcPr>
            <w:tcW w:w="828" w:type="dxa"/>
          </w:tcPr>
          <w:p w14:paraId="1AD0C04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56C407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кандидатів наук</w:t>
            </w:r>
          </w:p>
        </w:tc>
        <w:tc>
          <w:tcPr>
            <w:tcW w:w="1260" w:type="dxa"/>
          </w:tcPr>
          <w:p w14:paraId="34F15684" w14:textId="5B7E9DB3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ActivityIndicator.ScientificActivityCandidatesOfScienceWorkersCount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«ActivityIndicator.ScientificActivityCand»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FD76328" w14:textId="77777777">
        <w:tc>
          <w:tcPr>
            <w:tcW w:w="828" w:type="dxa"/>
          </w:tcPr>
          <w:p w14:paraId="35B5629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A951A1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без ступеня</w:t>
            </w:r>
          </w:p>
        </w:tc>
        <w:tc>
          <w:tcPr>
            <w:tcW w:w="1260" w:type="dxa"/>
          </w:tcPr>
          <w:p w14:paraId="1517DF1F" w14:textId="0DD71E51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ActivityIndicator.ScientificActivityNoDegreeWorkersCount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«ActivityIndicator.ScientificActivityNoDe»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3628888" w14:textId="77777777">
        <w:tc>
          <w:tcPr>
            <w:tcW w:w="828" w:type="dxa"/>
          </w:tcPr>
          <w:p w14:paraId="1503C688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2.</w:t>
            </w:r>
          </w:p>
        </w:tc>
        <w:tc>
          <w:tcPr>
            <w:tcW w:w="7560" w:type="dxa"/>
          </w:tcPr>
          <w:p w14:paraId="4CE41072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Підготовка наукових кадрів</w:t>
            </w:r>
          </w:p>
        </w:tc>
        <w:tc>
          <w:tcPr>
            <w:tcW w:w="1260" w:type="dxa"/>
          </w:tcPr>
          <w:p w14:paraId="6457B25D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0D84CC47" w14:textId="77777777">
        <w:tc>
          <w:tcPr>
            <w:tcW w:w="828" w:type="dxa"/>
          </w:tcPr>
          <w:p w14:paraId="461C8EB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2.1.</w:t>
            </w:r>
          </w:p>
        </w:tc>
        <w:tc>
          <w:tcPr>
            <w:tcW w:w="7560" w:type="dxa"/>
          </w:tcPr>
          <w:p w14:paraId="509BDCF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докторантів</w:t>
            </w:r>
          </w:p>
        </w:tc>
        <w:tc>
          <w:tcPr>
            <w:tcW w:w="1260" w:type="dxa"/>
          </w:tcPr>
          <w:p w14:paraId="0679E64D" w14:textId="1B83F831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ActivityIndicator.DoctoralStudentsCount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«ActivityIndicator.DoctoralStudentsCount»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062EDA5" w14:textId="77777777">
        <w:tc>
          <w:tcPr>
            <w:tcW w:w="828" w:type="dxa"/>
          </w:tcPr>
          <w:p w14:paraId="3A9D6B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2.2.</w:t>
            </w:r>
          </w:p>
        </w:tc>
        <w:tc>
          <w:tcPr>
            <w:tcW w:w="7560" w:type="dxa"/>
          </w:tcPr>
          <w:p w14:paraId="441FBDF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аспірантів, всього:</w:t>
            </w:r>
          </w:p>
        </w:tc>
        <w:tc>
          <w:tcPr>
            <w:tcW w:w="1260" w:type="dxa"/>
          </w:tcPr>
          <w:p w14:paraId="10C77F14" w14:textId="6A456E7A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ActivityIndicator.GraduateStudentsCount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«ActivityIndicator.GraduateStudentsCount»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309F87" w14:textId="77777777">
        <w:tc>
          <w:tcPr>
            <w:tcW w:w="828" w:type="dxa"/>
          </w:tcPr>
          <w:p w14:paraId="7E43A27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3BB982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з них:  з відривом від виробництва</w:t>
            </w:r>
          </w:p>
        </w:tc>
        <w:tc>
          <w:tcPr>
            <w:tcW w:w="1260" w:type="dxa"/>
          </w:tcPr>
          <w:p w14:paraId="4EC9C8FE" w14:textId="22BA911D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ActivityIndicator.GraduateStudentsWithBreakFromProductionCount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«ActivityIndicator.GraduateStudentsWithBr»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D5BDA6D" w14:textId="77777777">
        <w:tc>
          <w:tcPr>
            <w:tcW w:w="828" w:type="dxa"/>
          </w:tcPr>
          <w:p w14:paraId="1A64BD0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2.3.</w:t>
            </w:r>
          </w:p>
        </w:tc>
        <w:tc>
          <w:tcPr>
            <w:tcW w:w="7560" w:type="dxa"/>
          </w:tcPr>
          <w:p w14:paraId="25B5B91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захищених кандидатських дисертацій </w:t>
            </w:r>
          </w:p>
        </w:tc>
        <w:tc>
          <w:tcPr>
            <w:tcW w:w="1260" w:type="dxa"/>
          </w:tcPr>
          <w:p w14:paraId="4789D276" w14:textId="716DA949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ActivityIndicator.DefendedCandidateDissertationsCount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«ActivityIndicator.DefendedCandidateDisse»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DE8CE79" w14:textId="77777777">
        <w:tc>
          <w:tcPr>
            <w:tcW w:w="828" w:type="dxa"/>
          </w:tcPr>
          <w:p w14:paraId="17D74E1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2.4.</w:t>
            </w:r>
          </w:p>
        </w:tc>
        <w:tc>
          <w:tcPr>
            <w:tcW w:w="7560" w:type="dxa"/>
          </w:tcPr>
          <w:p w14:paraId="39DC38B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захищених докторських дисертацій </w:t>
            </w:r>
          </w:p>
        </w:tc>
        <w:tc>
          <w:tcPr>
            <w:tcW w:w="1260" w:type="dxa"/>
          </w:tcPr>
          <w:p w14:paraId="50790605" w14:textId="24F64FAA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ActivityIndicator.DefendedDoctoralDissertationsCount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«ActivityIndicator.DefendedDoctoralDisser»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7E0756F" w14:textId="77777777">
        <w:tc>
          <w:tcPr>
            <w:tcW w:w="828" w:type="dxa"/>
          </w:tcPr>
          <w:p w14:paraId="7745DDEE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3.</w:t>
            </w:r>
          </w:p>
        </w:tc>
        <w:tc>
          <w:tcPr>
            <w:tcW w:w="7560" w:type="dxa"/>
          </w:tcPr>
          <w:p w14:paraId="4E5FFBD4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Фінансування НДДКР</w:t>
            </w:r>
          </w:p>
        </w:tc>
        <w:tc>
          <w:tcPr>
            <w:tcW w:w="1260" w:type="dxa"/>
          </w:tcPr>
          <w:p w14:paraId="534CE455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4053C4AF" w14:textId="77777777">
        <w:tc>
          <w:tcPr>
            <w:tcW w:w="828" w:type="dxa"/>
          </w:tcPr>
          <w:p w14:paraId="0905F4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3.1.</w:t>
            </w:r>
          </w:p>
        </w:tc>
        <w:tc>
          <w:tcPr>
            <w:tcW w:w="7560" w:type="dxa"/>
          </w:tcPr>
          <w:p w14:paraId="446F55B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із загального фонду держбюджету, тис. грн.:</w:t>
            </w:r>
          </w:p>
        </w:tc>
        <w:tc>
          <w:tcPr>
            <w:tcW w:w="1260" w:type="dxa"/>
          </w:tcPr>
          <w:p w14:paraId="7E37DE30" w14:textId="582FA3A5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ActivityIndicator.StateBudgetFundFinancing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«ActivityIndicator.StateBudgetFundFinanci»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0AE1FA4" w14:textId="77777777">
        <w:tc>
          <w:tcPr>
            <w:tcW w:w="828" w:type="dxa"/>
          </w:tcPr>
          <w:p w14:paraId="68AD411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9A80A0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робіт       </w:t>
            </w:r>
          </w:p>
        </w:tc>
        <w:tc>
          <w:tcPr>
            <w:tcW w:w="1260" w:type="dxa"/>
          </w:tcPr>
          <w:p w14:paraId="1E962249" w14:textId="6CAAB55A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ActivityIndicator.StateBudgetFundNumberOfWorks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«ActivityIndicator.S</w:t>
            </w:r>
            <w:r>
              <w:rPr>
                <w:noProof/>
                <w:sz w:val="24"/>
                <w:szCs w:val="24"/>
              </w:rPr>
              <w:lastRenderedPageBreak/>
              <w:t>tateBudgetFundNumberO»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8C53DBE" w14:textId="77777777">
        <w:tc>
          <w:tcPr>
            <w:tcW w:w="828" w:type="dxa"/>
          </w:tcPr>
          <w:p w14:paraId="3300973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lastRenderedPageBreak/>
              <w:t>3.2.</w:t>
            </w:r>
          </w:p>
        </w:tc>
        <w:tc>
          <w:tcPr>
            <w:tcW w:w="7560" w:type="dxa"/>
          </w:tcPr>
          <w:p w14:paraId="38B6F60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за рахунок коштів замовників , тис. грн.:</w:t>
            </w:r>
          </w:p>
        </w:tc>
        <w:tc>
          <w:tcPr>
            <w:tcW w:w="1260" w:type="dxa"/>
          </w:tcPr>
          <w:p w14:paraId="5E08201F" w14:textId="42304477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ActivityIndicator.AtExpenseOfCustomersFinancing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«ActivityIndicator.AtExpenseOfCustomersFi»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E44A8BB" w14:textId="77777777">
        <w:tc>
          <w:tcPr>
            <w:tcW w:w="828" w:type="dxa"/>
          </w:tcPr>
          <w:p w14:paraId="41DEA539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57557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робіт       </w:t>
            </w:r>
          </w:p>
        </w:tc>
        <w:tc>
          <w:tcPr>
            <w:tcW w:w="1260" w:type="dxa"/>
          </w:tcPr>
          <w:p w14:paraId="51B029E9" w14:textId="0A40A35A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ActivityIndicator.AtExpenseOfCustomersNumberOfWorks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«ActivityIndicator.AtExpenseOfCustomersNu»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1CB273F" w14:textId="77777777">
        <w:tc>
          <w:tcPr>
            <w:tcW w:w="828" w:type="dxa"/>
          </w:tcPr>
          <w:p w14:paraId="5B0A0D0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3.3.</w:t>
            </w:r>
          </w:p>
        </w:tc>
        <w:tc>
          <w:tcPr>
            <w:tcW w:w="7560" w:type="dxa"/>
          </w:tcPr>
          <w:p w14:paraId="2BA2085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від міжнародних фондів, тис. грн.:</w:t>
            </w:r>
          </w:p>
        </w:tc>
        <w:tc>
          <w:tcPr>
            <w:tcW w:w="1260" w:type="dxa"/>
          </w:tcPr>
          <w:p w14:paraId="02264900" w14:textId="0635C82A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ActivityIndicator.InternationalFundsFinancing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«ActivityIndicator.InternationalFundsFina»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125FDDC" w14:textId="77777777">
        <w:tc>
          <w:tcPr>
            <w:tcW w:w="828" w:type="dxa"/>
          </w:tcPr>
          <w:p w14:paraId="39AD4FB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8D8EAD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грантів       </w:t>
            </w:r>
          </w:p>
        </w:tc>
        <w:tc>
          <w:tcPr>
            <w:tcW w:w="1260" w:type="dxa"/>
          </w:tcPr>
          <w:p w14:paraId="44B50FA5" w14:textId="29817643" w:rsidR="00323500" w:rsidRPr="00D750B1" w:rsidRDefault="00D31F2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ActivityIndicator.InternationalFundsNumberOfWorks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«ActivityIndicator.InternationalFundsNumb»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39C9D1C" w14:textId="77777777">
        <w:tc>
          <w:tcPr>
            <w:tcW w:w="828" w:type="dxa"/>
          </w:tcPr>
          <w:p w14:paraId="5988E7B7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4.</w:t>
            </w:r>
          </w:p>
        </w:tc>
        <w:tc>
          <w:tcPr>
            <w:tcW w:w="7560" w:type="dxa"/>
          </w:tcPr>
          <w:p w14:paraId="742E4EFD" w14:textId="77777777" w:rsidR="00323500" w:rsidRPr="00D750B1" w:rsidRDefault="00E31B1A">
            <w:pPr>
              <w:ind w:left="83" w:hanging="82"/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Результативні показники виконання   НДДКР</w:t>
            </w:r>
          </w:p>
        </w:tc>
        <w:tc>
          <w:tcPr>
            <w:tcW w:w="1260" w:type="dxa"/>
          </w:tcPr>
          <w:p w14:paraId="2F993540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55D6527" w14:textId="77777777">
        <w:tc>
          <w:tcPr>
            <w:tcW w:w="828" w:type="dxa"/>
          </w:tcPr>
          <w:p w14:paraId="4A44123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4.1.</w:t>
            </w:r>
          </w:p>
        </w:tc>
        <w:tc>
          <w:tcPr>
            <w:tcW w:w="7560" w:type="dxa"/>
          </w:tcPr>
          <w:p w14:paraId="307C8A8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закінчених робіт</w:t>
            </w:r>
          </w:p>
        </w:tc>
        <w:tc>
          <w:tcPr>
            <w:tcW w:w="1260" w:type="dxa"/>
          </w:tcPr>
          <w:p w14:paraId="34DBF547" w14:textId="2E4ECA0A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ActivityIndicator.CompletedWorksCount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«ActivityIndicator.CompletedWorksCount»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3CAA947" w14:textId="77777777">
        <w:tc>
          <w:tcPr>
            <w:tcW w:w="828" w:type="dxa"/>
          </w:tcPr>
          <w:p w14:paraId="1AFE8A7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4.2.</w:t>
            </w:r>
          </w:p>
        </w:tc>
        <w:tc>
          <w:tcPr>
            <w:tcW w:w="7560" w:type="dxa"/>
          </w:tcPr>
          <w:p w14:paraId="3213F16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Впроваджено результатів розробок у:     виробництво </w:t>
            </w:r>
          </w:p>
        </w:tc>
        <w:tc>
          <w:tcPr>
            <w:tcW w:w="1260" w:type="dxa"/>
          </w:tcPr>
          <w:p w14:paraId="42207F91" w14:textId="05170D54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ActivityIndicator.DevelopmentResultsInProductionCount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«ActivityIndicator.DevelopmentResultsInPr»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FCA655A" w14:textId="77777777">
        <w:tc>
          <w:tcPr>
            <w:tcW w:w="828" w:type="dxa"/>
          </w:tcPr>
          <w:p w14:paraId="40CCED32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0B4804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                 навчальний процес</w:t>
            </w:r>
          </w:p>
        </w:tc>
        <w:tc>
          <w:tcPr>
            <w:tcW w:w="1260" w:type="dxa"/>
          </w:tcPr>
          <w:p w14:paraId="77AA6AA6" w14:textId="6BC9217E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ActivityIndicator.DevelopmentResultsInLearningProcessCount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«ActivityIndicator.DevelopmentResultsInLe»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29D510F" w14:textId="77777777">
        <w:tc>
          <w:tcPr>
            <w:tcW w:w="828" w:type="dxa"/>
          </w:tcPr>
          <w:p w14:paraId="729F220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4.3.</w:t>
            </w:r>
          </w:p>
        </w:tc>
        <w:tc>
          <w:tcPr>
            <w:tcW w:w="7560" w:type="dxa"/>
          </w:tcPr>
          <w:p w14:paraId="5DEA76A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Подано заявок на видачу охоронних документів</w:t>
            </w:r>
          </w:p>
        </w:tc>
        <w:tc>
          <w:tcPr>
            <w:tcW w:w="1260" w:type="dxa"/>
          </w:tcPr>
          <w:p w14:paraId="06D709BD" w14:textId="776FAF49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ActivityIndicator.ApplicationsForSecurityDocumentsCount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«ActivityIndicator.ApplicationsForSecurit»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8EEA9B8" w14:textId="77777777">
        <w:tc>
          <w:tcPr>
            <w:tcW w:w="828" w:type="dxa"/>
          </w:tcPr>
          <w:p w14:paraId="683B652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4.4.</w:t>
            </w:r>
          </w:p>
        </w:tc>
        <w:tc>
          <w:tcPr>
            <w:tcW w:w="7560" w:type="dxa"/>
          </w:tcPr>
          <w:p w14:paraId="49A50FB8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Отримано охоронних документів</w:t>
            </w:r>
          </w:p>
        </w:tc>
        <w:tc>
          <w:tcPr>
            <w:tcW w:w="1260" w:type="dxa"/>
          </w:tcPr>
          <w:p w14:paraId="5C58E24E" w14:textId="0FFB722C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ActivityIndicator.ReceivedSecurityDocumentsCount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«ActivityIndicator.ReceivedSecurityDocume»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DD4B3BD" w14:textId="77777777">
        <w:tc>
          <w:tcPr>
            <w:tcW w:w="828" w:type="dxa"/>
          </w:tcPr>
          <w:p w14:paraId="56F1DA7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4.5.</w:t>
            </w:r>
          </w:p>
        </w:tc>
        <w:tc>
          <w:tcPr>
            <w:tcW w:w="7560" w:type="dxa"/>
          </w:tcPr>
          <w:p w14:paraId="1756491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винахідників (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643FC77B" w14:textId="0CFF73FB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ActivityIndicator.InventorsCount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«ActivityIndicator.InventorsCount»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82569EA" w14:textId="77777777">
        <w:tc>
          <w:tcPr>
            <w:tcW w:w="828" w:type="dxa"/>
          </w:tcPr>
          <w:p w14:paraId="640055BD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5.</w:t>
            </w:r>
          </w:p>
        </w:tc>
        <w:tc>
          <w:tcPr>
            <w:tcW w:w="7560" w:type="dxa"/>
          </w:tcPr>
          <w:p w14:paraId="7BE62C11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Публікації, конференції</w:t>
            </w:r>
          </w:p>
        </w:tc>
        <w:tc>
          <w:tcPr>
            <w:tcW w:w="1260" w:type="dxa"/>
          </w:tcPr>
          <w:p w14:paraId="48358468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A164780" w14:textId="77777777">
        <w:tc>
          <w:tcPr>
            <w:tcW w:w="828" w:type="dxa"/>
          </w:tcPr>
          <w:p w14:paraId="5E5D119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lastRenderedPageBreak/>
              <w:t>5.1.</w:t>
            </w:r>
          </w:p>
        </w:tc>
        <w:tc>
          <w:tcPr>
            <w:tcW w:w="7560" w:type="dxa"/>
          </w:tcPr>
          <w:p w14:paraId="3377E688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Видано наукових праць, всього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9D3B6BE" w14:textId="50183F31" w:rsidR="00323500" w:rsidRPr="00D750B1" w:rsidRDefault="00EA4AF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Publications.Total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«Publications.Total»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D750B1" w:rsidRPr="00D750B1" w14:paraId="3B61DA62" w14:textId="77777777">
        <w:tc>
          <w:tcPr>
            <w:tcW w:w="828" w:type="dxa"/>
          </w:tcPr>
          <w:p w14:paraId="73C1E75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70D4FFBF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 тому числі:      </w:t>
            </w:r>
          </w:p>
        </w:tc>
        <w:tc>
          <w:tcPr>
            <w:tcW w:w="1260" w:type="dxa"/>
          </w:tcPr>
          <w:p w14:paraId="36642811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5BEED149" w14:textId="77777777">
        <w:tc>
          <w:tcPr>
            <w:tcW w:w="828" w:type="dxa"/>
          </w:tcPr>
          <w:p w14:paraId="3403C30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5.1.1.</w:t>
            </w:r>
          </w:p>
        </w:tc>
        <w:tc>
          <w:tcPr>
            <w:tcW w:w="7560" w:type="dxa"/>
          </w:tcPr>
          <w:p w14:paraId="0F5D02AA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монографій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7E3BEC8D" w14:textId="5E999450" w:rsidR="00323500" w:rsidRPr="00D750B1" w:rsidRDefault="00EA4AF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711F61D" w14:textId="77777777">
        <w:tc>
          <w:tcPr>
            <w:tcW w:w="828" w:type="dxa"/>
          </w:tcPr>
          <w:p w14:paraId="73DFC54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5.1.2.</w:t>
            </w:r>
          </w:p>
        </w:tc>
        <w:tc>
          <w:tcPr>
            <w:tcW w:w="7560" w:type="dxa"/>
          </w:tcPr>
          <w:p w14:paraId="6AA0BE09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розділів монографій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33A75FC6" w14:textId="3EB519E3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58433FA6" w14:textId="77777777">
        <w:tc>
          <w:tcPr>
            <w:tcW w:w="828" w:type="dxa"/>
          </w:tcPr>
          <w:p w14:paraId="471B7F7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5.1.3.</w:t>
            </w:r>
          </w:p>
        </w:tc>
        <w:tc>
          <w:tcPr>
            <w:tcW w:w="7560" w:type="dxa"/>
          </w:tcPr>
          <w:p w14:paraId="04F4E1C7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монографій (розділів монографій) у зарубіжних країнах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41864CF6" w14:textId="7081B6CB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CE9FCA8" w14:textId="77777777">
        <w:tc>
          <w:tcPr>
            <w:tcW w:w="828" w:type="dxa"/>
          </w:tcPr>
          <w:p w14:paraId="26EDABA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5.1.4.</w:t>
            </w:r>
          </w:p>
        </w:tc>
        <w:tc>
          <w:tcPr>
            <w:tcW w:w="7560" w:type="dxa"/>
          </w:tcPr>
          <w:p w14:paraId="06E00D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підручників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5C607EB6" w14:textId="426FE4C2" w:rsidR="00323500" w:rsidRPr="00D750B1" w:rsidRDefault="00A71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93F16A" w14:textId="77777777">
        <w:tc>
          <w:tcPr>
            <w:tcW w:w="828" w:type="dxa"/>
          </w:tcPr>
          <w:p w14:paraId="378EB27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5.1.5.</w:t>
            </w:r>
          </w:p>
        </w:tc>
        <w:tc>
          <w:tcPr>
            <w:tcW w:w="7560" w:type="dxa"/>
          </w:tcPr>
          <w:p w14:paraId="7862502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навчальних посібників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 xml:space="preserve">.), всього:                </w:t>
            </w:r>
          </w:p>
        </w:tc>
        <w:tc>
          <w:tcPr>
            <w:tcW w:w="1260" w:type="dxa"/>
          </w:tcPr>
          <w:p w14:paraId="6EAAEEB1" w14:textId="3F24F8FC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8B2E859" w14:textId="77777777">
        <w:trPr>
          <w:trHeight w:val="277"/>
        </w:trPr>
        <w:tc>
          <w:tcPr>
            <w:tcW w:w="828" w:type="dxa"/>
          </w:tcPr>
          <w:p w14:paraId="7CA145BF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1FDB33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– рекомендованих Вченою радою ТНЕУ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0CD0FE27" w14:textId="18442CD1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429C236" w14:textId="77777777">
        <w:trPr>
          <w:trHeight w:val="277"/>
        </w:trPr>
        <w:tc>
          <w:tcPr>
            <w:tcW w:w="828" w:type="dxa"/>
          </w:tcPr>
          <w:p w14:paraId="1288716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5.1.6.</w:t>
            </w:r>
          </w:p>
        </w:tc>
        <w:tc>
          <w:tcPr>
            <w:tcW w:w="7560" w:type="dxa"/>
          </w:tcPr>
          <w:p w14:paraId="17744D4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брошур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63C62942" w14:textId="4C0B9500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AB4D1F0" w14:textId="77777777">
        <w:tc>
          <w:tcPr>
            <w:tcW w:w="828" w:type="dxa"/>
          </w:tcPr>
          <w:p w14:paraId="110C676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5.1.7.</w:t>
            </w:r>
          </w:p>
        </w:tc>
        <w:tc>
          <w:tcPr>
            <w:tcW w:w="7560" w:type="dxa"/>
          </w:tcPr>
          <w:p w14:paraId="23E8002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статей в наукових журналах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 xml:space="preserve">.), всього:                  </w:t>
            </w:r>
          </w:p>
        </w:tc>
        <w:tc>
          <w:tcPr>
            <w:tcW w:w="1260" w:type="dxa"/>
          </w:tcPr>
          <w:p w14:paraId="165AF6A5" w14:textId="2CAD45E6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0" w:name="OLE_LINK3"/>
            <w:r>
              <w:rPr>
                <w:noProof/>
                <w:sz w:val="24"/>
                <w:szCs w:val="24"/>
              </w:rPr>
              <w:t>TotalInJournals</w:t>
            </w:r>
            <w:bookmarkEnd w:id="0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74F9F28" w14:textId="77777777">
        <w:tc>
          <w:tcPr>
            <w:tcW w:w="828" w:type="dxa"/>
          </w:tcPr>
          <w:p w14:paraId="45E6AE4B" w14:textId="77777777" w:rsidR="00323500" w:rsidRPr="00D750B1" w:rsidRDefault="00323500"/>
        </w:tc>
        <w:tc>
          <w:tcPr>
            <w:tcW w:w="7560" w:type="dxa"/>
          </w:tcPr>
          <w:p w14:paraId="3DB93F6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 </w:t>
            </w:r>
            <w:proofErr w:type="spellStart"/>
            <w:r w:rsidRPr="00D750B1">
              <w:rPr>
                <w:sz w:val="24"/>
                <w:szCs w:val="24"/>
              </w:rPr>
              <w:t>т.ч</w:t>
            </w:r>
            <w:proofErr w:type="spellEnd"/>
            <w:r w:rsidRPr="00D750B1">
              <w:rPr>
                <w:sz w:val="24"/>
                <w:szCs w:val="24"/>
              </w:rPr>
              <w:t xml:space="preserve">. в українських виданнях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06C10E56" w14:textId="04E51B84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Publications.TotalInUkrJournals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1" w:name="OLE_LINK4"/>
            <w:r>
              <w:rPr>
                <w:noProof/>
                <w:sz w:val="24"/>
                <w:szCs w:val="24"/>
              </w:rPr>
              <w:t>TotalInUkrJournals</w:t>
            </w:r>
            <w:bookmarkEnd w:id="1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A261321" w14:textId="77777777">
        <w:tc>
          <w:tcPr>
            <w:tcW w:w="828" w:type="dxa"/>
          </w:tcPr>
          <w:p w14:paraId="049997E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3662323" w14:textId="77777777" w:rsidR="00323500" w:rsidRPr="00D750B1" w:rsidRDefault="00E31B1A">
            <w:r w:rsidRPr="00D750B1">
              <w:rPr>
                <w:sz w:val="24"/>
                <w:szCs w:val="24"/>
              </w:rPr>
              <w:t xml:space="preserve">в </w:t>
            </w:r>
            <w:proofErr w:type="spellStart"/>
            <w:r w:rsidRPr="00D750B1">
              <w:rPr>
                <w:sz w:val="24"/>
                <w:szCs w:val="24"/>
              </w:rPr>
              <w:t>т.ч</w:t>
            </w:r>
            <w:proofErr w:type="spellEnd"/>
            <w:r w:rsidRPr="00D750B1">
              <w:rPr>
                <w:sz w:val="24"/>
                <w:szCs w:val="24"/>
              </w:rPr>
              <w:t xml:space="preserve">. за кордоном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505EA67E" w14:textId="190AA868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Publications.TotalInForeignJournals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2" w:name="OLE_LINK5"/>
            <w:r>
              <w:rPr>
                <w:noProof/>
                <w:sz w:val="24"/>
                <w:szCs w:val="24"/>
              </w:rPr>
              <w:t>TotalInForeignJournals</w:t>
            </w:r>
            <w:bookmarkEnd w:id="2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B2B41BE" w14:textId="77777777">
        <w:tc>
          <w:tcPr>
            <w:tcW w:w="828" w:type="dxa"/>
          </w:tcPr>
          <w:p w14:paraId="01B8AD49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4DC8A4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у міжнародній </w:t>
            </w:r>
            <w:proofErr w:type="spellStart"/>
            <w:r w:rsidRPr="00D750B1">
              <w:rPr>
                <w:sz w:val="24"/>
                <w:szCs w:val="24"/>
              </w:rPr>
              <w:t>наукометричній</w:t>
            </w:r>
            <w:proofErr w:type="spellEnd"/>
            <w:r w:rsidRPr="00D750B1">
              <w:rPr>
                <w:sz w:val="24"/>
                <w:szCs w:val="24"/>
              </w:rPr>
              <w:t xml:space="preserve"> базі даних </w:t>
            </w:r>
            <w:proofErr w:type="spellStart"/>
            <w:r w:rsidRPr="00D750B1">
              <w:rPr>
                <w:sz w:val="24"/>
                <w:szCs w:val="24"/>
              </w:rPr>
              <w:t>Scopus</w:t>
            </w:r>
            <w:proofErr w:type="spellEnd"/>
            <w:r w:rsidRPr="00D750B1">
              <w:rPr>
                <w:sz w:val="24"/>
                <w:szCs w:val="24"/>
              </w:rPr>
              <w:t xml:space="preserve">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3BB0DD6C" w14:textId="609FAA81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Publications.8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«Publications.8»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BA08EC5" w14:textId="77777777">
        <w:tc>
          <w:tcPr>
            <w:tcW w:w="828" w:type="dxa"/>
          </w:tcPr>
          <w:p w14:paraId="1585D0C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9A6D8A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опублікованих у міжнародній </w:t>
            </w:r>
            <w:proofErr w:type="spellStart"/>
            <w:r w:rsidRPr="00D750B1">
              <w:rPr>
                <w:sz w:val="24"/>
                <w:szCs w:val="24"/>
              </w:rPr>
              <w:t>наукометричній</w:t>
            </w:r>
            <w:proofErr w:type="spellEnd"/>
            <w:r w:rsidRPr="00D750B1">
              <w:rPr>
                <w:sz w:val="24"/>
                <w:szCs w:val="24"/>
              </w:rPr>
              <w:t xml:space="preserve"> базі даних </w:t>
            </w:r>
            <w:proofErr w:type="spellStart"/>
            <w:r w:rsidRPr="00D750B1">
              <w:rPr>
                <w:sz w:val="24"/>
                <w:szCs w:val="24"/>
              </w:rPr>
              <w:t>Web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of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science</w:t>
            </w:r>
            <w:proofErr w:type="spellEnd"/>
            <w:r w:rsidRPr="00D750B1">
              <w:rPr>
                <w:sz w:val="24"/>
                <w:szCs w:val="24"/>
              </w:rPr>
              <w:t xml:space="preserve">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20D161C5" w14:textId="2EF1878E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Publications.9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«Publications.9»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80B9A65" w14:textId="77777777">
        <w:tc>
          <w:tcPr>
            <w:tcW w:w="828" w:type="dxa"/>
          </w:tcPr>
          <w:p w14:paraId="7991EAF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DF0DA6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за кордоном, які не входять у вищезазначені </w:t>
            </w:r>
            <w:proofErr w:type="spellStart"/>
            <w:r w:rsidRPr="00D750B1">
              <w:rPr>
                <w:sz w:val="24"/>
                <w:szCs w:val="24"/>
              </w:rPr>
              <w:t>наукометричні</w:t>
            </w:r>
            <w:proofErr w:type="spellEnd"/>
            <w:r w:rsidRPr="00D750B1">
              <w:rPr>
                <w:sz w:val="24"/>
                <w:szCs w:val="24"/>
              </w:rPr>
              <w:t xml:space="preserve"> бази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4BF884CD" w14:textId="2BC5B7F1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Publications.10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«Publications.10»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7289CE7" w14:textId="77777777">
        <w:tc>
          <w:tcPr>
            <w:tcW w:w="828" w:type="dxa"/>
          </w:tcPr>
          <w:p w14:paraId="102EDA1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5.1.8.</w:t>
            </w:r>
          </w:p>
        </w:tc>
        <w:tc>
          <w:tcPr>
            <w:tcW w:w="7560" w:type="dxa"/>
          </w:tcPr>
          <w:p w14:paraId="7070EC6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тез доповідей на наукових конференціях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37295181" w14:textId="6F626DB8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Publications.7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«Publications.7»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9B12E6D" w14:textId="77777777">
        <w:tc>
          <w:tcPr>
            <w:tcW w:w="828" w:type="dxa"/>
          </w:tcPr>
          <w:p w14:paraId="7C1817F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5.2.</w:t>
            </w:r>
          </w:p>
        </w:tc>
        <w:tc>
          <w:tcPr>
            <w:tcW w:w="7560" w:type="dxa"/>
          </w:tcPr>
          <w:p w14:paraId="435D4F7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цитувань у виданнях, що входять до </w:t>
            </w:r>
            <w:proofErr w:type="spellStart"/>
            <w:r w:rsidRPr="00D750B1">
              <w:rPr>
                <w:sz w:val="24"/>
                <w:szCs w:val="24"/>
              </w:rPr>
              <w:t>наукометричної</w:t>
            </w:r>
            <w:proofErr w:type="spellEnd"/>
            <w:r w:rsidRPr="00D750B1">
              <w:rPr>
                <w:sz w:val="24"/>
                <w:szCs w:val="24"/>
              </w:rPr>
              <w:t xml:space="preserve"> бази даних </w:t>
            </w:r>
            <w:proofErr w:type="spellStart"/>
            <w:r w:rsidRPr="00D750B1">
              <w:rPr>
                <w:sz w:val="24"/>
                <w:szCs w:val="24"/>
              </w:rPr>
              <w:t>Scopus</w:t>
            </w:r>
            <w:proofErr w:type="spellEnd"/>
          </w:p>
        </w:tc>
        <w:tc>
          <w:tcPr>
            <w:tcW w:w="1260" w:type="dxa"/>
          </w:tcPr>
          <w:p w14:paraId="6DBDE96F" w14:textId="3A56BB30" w:rsidR="00323500" w:rsidRPr="00D750B1" w:rsidRDefault="00334E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Publications.ScopusCitingCount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3" w:name="OLE_LINK6"/>
            <w:r>
              <w:rPr>
                <w:noProof/>
                <w:sz w:val="24"/>
                <w:szCs w:val="24"/>
              </w:rPr>
              <w:t>ScopusCitingCount</w:t>
            </w:r>
            <w:bookmarkEnd w:id="3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DBD304D" w14:textId="77777777">
        <w:tc>
          <w:tcPr>
            <w:tcW w:w="828" w:type="dxa"/>
          </w:tcPr>
          <w:p w14:paraId="0D4EE30B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668CF8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цитувань у виданнях, що входять до </w:t>
            </w:r>
            <w:proofErr w:type="spellStart"/>
            <w:r w:rsidRPr="00D750B1">
              <w:rPr>
                <w:sz w:val="24"/>
                <w:szCs w:val="24"/>
              </w:rPr>
              <w:t>наукометричної</w:t>
            </w:r>
            <w:proofErr w:type="spellEnd"/>
            <w:r w:rsidRPr="00D750B1">
              <w:rPr>
                <w:sz w:val="24"/>
                <w:szCs w:val="24"/>
              </w:rPr>
              <w:t xml:space="preserve"> бази даних </w:t>
            </w:r>
            <w:proofErr w:type="spellStart"/>
            <w:r w:rsidRPr="00D750B1">
              <w:rPr>
                <w:sz w:val="24"/>
                <w:szCs w:val="24"/>
              </w:rPr>
              <w:t>Web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of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science</w:t>
            </w:r>
            <w:proofErr w:type="spellEnd"/>
          </w:p>
        </w:tc>
        <w:tc>
          <w:tcPr>
            <w:tcW w:w="1260" w:type="dxa"/>
          </w:tcPr>
          <w:p w14:paraId="1DED2550" w14:textId="5564C9BD" w:rsidR="00323500" w:rsidRPr="00D750B1" w:rsidRDefault="00334E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Publications.WebOfScienceCitingCount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«Publications.WebOfScienceCitingCount»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040F222" w14:textId="77777777">
        <w:tc>
          <w:tcPr>
            <w:tcW w:w="828" w:type="dxa"/>
          </w:tcPr>
          <w:p w14:paraId="4DF2C35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5.3.</w:t>
            </w:r>
          </w:p>
        </w:tc>
        <w:tc>
          <w:tcPr>
            <w:tcW w:w="7560" w:type="dxa"/>
          </w:tcPr>
          <w:p w14:paraId="753C40A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проведених наукових конференцій, семінарів і круглих столів</w:t>
            </w:r>
          </w:p>
        </w:tc>
        <w:tc>
          <w:tcPr>
            <w:tcW w:w="1260" w:type="dxa"/>
          </w:tcPr>
          <w:p w14:paraId="238A6B3E" w14:textId="368C6349" w:rsidR="00323500" w:rsidRPr="00D750B1" w:rsidRDefault="00FF04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ActivityIndicator.ConferencesSeminarsRoundTablesCount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«ActivityIndicator.ConferencesSeminarsRou»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B60F9C1" w14:textId="77777777">
        <w:tc>
          <w:tcPr>
            <w:tcW w:w="828" w:type="dxa"/>
          </w:tcPr>
          <w:p w14:paraId="2695B63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5.4.</w:t>
            </w:r>
          </w:p>
        </w:tc>
        <w:tc>
          <w:tcPr>
            <w:tcW w:w="7560" w:type="dxa"/>
          </w:tcPr>
          <w:p w14:paraId="587BB70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Участь викладачів у наукових конференціях інших ЗВО, наукових установ (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D29E5C8" w14:textId="26540BC6" w:rsidR="00323500" w:rsidRPr="00D750B1" w:rsidRDefault="00B3691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Conferences.ParticipantsCount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bookmarkStart w:id="4" w:name="OLE_LINK7"/>
            <w:r>
              <w:rPr>
                <w:noProof/>
                <w:sz w:val="24"/>
                <w:szCs w:val="24"/>
              </w:rPr>
              <w:t>«Conferences.ParticipantsCount</w:t>
            </w:r>
            <w:bookmarkEnd w:id="4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CA2FB6B" w14:textId="77777777">
        <w:tc>
          <w:tcPr>
            <w:tcW w:w="828" w:type="dxa"/>
          </w:tcPr>
          <w:p w14:paraId="025A41A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B9448CD" w14:textId="77777777" w:rsidR="00323500" w:rsidRPr="00D750B1" w:rsidRDefault="00E31B1A">
            <w:pPr>
              <w:ind w:left="87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конференцій/зроблених доповідей</w:t>
            </w:r>
          </w:p>
        </w:tc>
        <w:tc>
          <w:tcPr>
            <w:tcW w:w="1260" w:type="dxa"/>
          </w:tcPr>
          <w:p w14:paraId="62B9CAB9" w14:textId="54649E53" w:rsidR="00323500" w:rsidRPr="00D750B1" w:rsidRDefault="00B3691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Conferences.PublicationsCount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«Conferences.</w:t>
            </w:r>
            <w:bookmarkStart w:id="5" w:name="OLE_LINK8"/>
            <w:r>
              <w:rPr>
                <w:noProof/>
                <w:sz w:val="24"/>
                <w:szCs w:val="24"/>
              </w:rPr>
              <w:t>PublicationsCount</w:t>
            </w:r>
            <w:bookmarkEnd w:id="5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CDDB3DB" w14:textId="77777777">
        <w:trPr>
          <w:trHeight w:val="155"/>
        </w:trPr>
        <w:tc>
          <w:tcPr>
            <w:tcW w:w="828" w:type="dxa"/>
          </w:tcPr>
          <w:p w14:paraId="6393F409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6.</w:t>
            </w:r>
          </w:p>
        </w:tc>
        <w:tc>
          <w:tcPr>
            <w:tcW w:w="7560" w:type="dxa"/>
          </w:tcPr>
          <w:p w14:paraId="3E05F801" w14:textId="77777777" w:rsidR="00323500" w:rsidRPr="00D750B1" w:rsidRDefault="00E31B1A">
            <w:pPr>
              <w:ind w:left="23"/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Творчі зв’язки </w:t>
            </w:r>
          </w:p>
        </w:tc>
        <w:tc>
          <w:tcPr>
            <w:tcW w:w="1260" w:type="dxa"/>
          </w:tcPr>
          <w:p w14:paraId="06080613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0993B7AE" w14:textId="77777777">
        <w:tc>
          <w:tcPr>
            <w:tcW w:w="828" w:type="dxa"/>
          </w:tcPr>
          <w:p w14:paraId="6049D82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6.1.</w:t>
            </w:r>
          </w:p>
        </w:tc>
        <w:tc>
          <w:tcPr>
            <w:tcW w:w="7560" w:type="dxa"/>
          </w:tcPr>
          <w:p w14:paraId="0BF683A0" w14:textId="77777777" w:rsidR="00323500" w:rsidRPr="00D750B1" w:rsidRDefault="00E31B1A">
            <w:pPr>
              <w:ind w:left="2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Наявність </w:t>
            </w:r>
            <w:proofErr w:type="spellStart"/>
            <w:r w:rsidRPr="00D750B1">
              <w:rPr>
                <w:sz w:val="24"/>
                <w:szCs w:val="24"/>
              </w:rPr>
              <w:t>заключених</w:t>
            </w:r>
            <w:proofErr w:type="spellEnd"/>
            <w:r w:rsidRPr="00D750B1">
              <w:rPr>
                <w:sz w:val="24"/>
                <w:szCs w:val="24"/>
              </w:rPr>
              <w:t xml:space="preserve"> угод про співпрацю (од.)</w:t>
            </w:r>
          </w:p>
        </w:tc>
        <w:tc>
          <w:tcPr>
            <w:tcW w:w="1260" w:type="dxa"/>
          </w:tcPr>
          <w:p w14:paraId="0B2445BA" w14:textId="1FF0D81F" w:rsidR="00323500" w:rsidRPr="00D750B1" w:rsidRDefault="009B3E8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CreativeConnections.1.Total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«CreativeConnections.1.Total»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8FA922D" w14:textId="77777777">
        <w:tc>
          <w:tcPr>
            <w:tcW w:w="828" w:type="dxa"/>
          </w:tcPr>
          <w:p w14:paraId="02FA5027" w14:textId="238F9F7F" w:rsidR="00323500" w:rsidRPr="00D750B1" w:rsidRDefault="007321D4">
            <w:pPr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TableStart:CreativeConnections.1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«TableStart:CreativeConnections.1»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7560" w:type="dxa"/>
          </w:tcPr>
          <w:p w14:paraId="57E195A6" w14:textId="7428B5ED" w:rsidR="00323500" w:rsidRPr="00D750B1" w:rsidRDefault="007321D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«Name»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260" w:type="dxa"/>
          </w:tcPr>
          <w:p w14:paraId="0436E4F7" w14:textId="5A768941" w:rsidR="00323500" w:rsidRPr="00D750B1" w:rsidRDefault="007321D4">
            <w:pPr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TableEnd:CreativeConnections.1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«TableEnd:CreativeConnections.1»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D750B1" w:rsidRPr="00D750B1" w14:paraId="633D83F4" w14:textId="77777777">
        <w:tc>
          <w:tcPr>
            <w:tcW w:w="828" w:type="dxa"/>
          </w:tcPr>
          <w:p w14:paraId="4BB60F5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6.2.</w:t>
            </w:r>
          </w:p>
        </w:tc>
        <w:tc>
          <w:tcPr>
            <w:tcW w:w="7560" w:type="dxa"/>
          </w:tcPr>
          <w:p w14:paraId="22787ECA" w14:textId="77777777" w:rsidR="00323500" w:rsidRPr="00D750B1" w:rsidRDefault="00E31B1A">
            <w:pPr>
              <w:ind w:left="2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Філіали кафедр (од.)</w:t>
            </w:r>
          </w:p>
        </w:tc>
        <w:tc>
          <w:tcPr>
            <w:tcW w:w="1260" w:type="dxa"/>
          </w:tcPr>
          <w:p w14:paraId="03A4C59B" w14:textId="57E2B208" w:rsidR="00323500" w:rsidRPr="00D750B1" w:rsidRDefault="009B3E8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CreativeConnections.2.Total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«CreativeConnections.2.Total»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285BC42" w14:textId="77777777">
        <w:tc>
          <w:tcPr>
            <w:tcW w:w="828" w:type="dxa"/>
          </w:tcPr>
          <w:p w14:paraId="49FC0DC5" w14:textId="0BB6E262" w:rsidR="00323500" w:rsidRPr="00D750B1" w:rsidRDefault="007321D4">
            <w:pPr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TableStart:CreativeConnections.2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«TableStart:CreativeConnections.2»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7560" w:type="dxa"/>
          </w:tcPr>
          <w:p w14:paraId="65A90825" w14:textId="1FBA6575" w:rsidR="00323500" w:rsidRPr="00D750B1" w:rsidRDefault="007321D4">
            <w:pPr>
              <w:ind w:left="306" w:hanging="28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«Name»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260" w:type="dxa"/>
          </w:tcPr>
          <w:p w14:paraId="20AA5B85" w14:textId="1C428B28" w:rsidR="00323500" w:rsidRPr="00D750B1" w:rsidRDefault="007321D4">
            <w:pPr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TableEnd:CreativeConnections.2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«TableEnd:CreativeConnections.2»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D750B1" w:rsidRPr="00D750B1" w14:paraId="369C08E3" w14:textId="77777777">
        <w:tc>
          <w:tcPr>
            <w:tcW w:w="828" w:type="dxa"/>
          </w:tcPr>
          <w:p w14:paraId="1F93F9A2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7.</w:t>
            </w:r>
          </w:p>
        </w:tc>
        <w:tc>
          <w:tcPr>
            <w:tcW w:w="7560" w:type="dxa"/>
          </w:tcPr>
          <w:p w14:paraId="0ADC8489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Наукова робота студентів</w:t>
            </w:r>
          </w:p>
        </w:tc>
        <w:tc>
          <w:tcPr>
            <w:tcW w:w="1260" w:type="dxa"/>
          </w:tcPr>
          <w:p w14:paraId="48D53697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2C62933D" w14:textId="77777777">
        <w:tc>
          <w:tcPr>
            <w:tcW w:w="828" w:type="dxa"/>
          </w:tcPr>
          <w:p w14:paraId="1B0DB1A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7.1.</w:t>
            </w:r>
          </w:p>
        </w:tc>
        <w:tc>
          <w:tcPr>
            <w:tcW w:w="7560" w:type="dxa"/>
          </w:tcPr>
          <w:p w14:paraId="776413B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студентів, які беруть участь у науковій роботі, всього:</w:t>
            </w:r>
          </w:p>
        </w:tc>
        <w:tc>
          <w:tcPr>
            <w:tcW w:w="1260" w:type="dxa"/>
          </w:tcPr>
          <w:p w14:paraId="5554AC4B" w14:textId="5B6157FD" w:rsidR="00323500" w:rsidRPr="00D750B1" w:rsidRDefault="006C463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0FDEC8D" w14:textId="77777777">
        <w:tc>
          <w:tcPr>
            <w:tcW w:w="828" w:type="dxa"/>
          </w:tcPr>
          <w:p w14:paraId="5CB74467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7DC81AE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в тому числі: в теоретичних семінарах (од. 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00BDEB71" w14:textId="01EF7917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021D9E" w14:textId="77777777">
        <w:tc>
          <w:tcPr>
            <w:tcW w:w="828" w:type="dxa"/>
          </w:tcPr>
          <w:p w14:paraId="78688DE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E19A4F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в наукових гуртках (од ./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8DB3EBA" w14:textId="1A863F8A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3F1E700" w14:textId="77777777">
        <w:tc>
          <w:tcPr>
            <w:tcW w:w="828" w:type="dxa"/>
          </w:tcPr>
          <w:p w14:paraId="22370B2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4B34EA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в проблемних групах (од. 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5DDC3534" w14:textId="0E139197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9CD66A4" w14:textId="77777777">
        <w:tc>
          <w:tcPr>
            <w:tcW w:w="828" w:type="dxa"/>
          </w:tcPr>
          <w:p w14:paraId="5237E66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58F03D7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інших формах  (од./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 xml:space="preserve">.)  </w:t>
            </w:r>
          </w:p>
        </w:tc>
        <w:tc>
          <w:tcPr>
            <w:tcW w:w="1260" w:type="dxa"/>
          </w:tcPr>
          <w:p w14:paraId="1A9323B4" w14:textId="52FD9ED8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4360957" w14:textId="77777777">
        <w:tc>
          <w:tcPr>
            <w:tcW w:w="828" w:type="dxa"/>
          </w:tcPr>
          <w:p w14:paraId="77E7688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3A22A23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при виконанні держбюджетних та </w:t>
            </w:r>
            <w:proofErr w:type="spellStart"/>
            <w:r w:rsidRPr="00D750B1">
              <w:rPr>
                <w:sz w:val="24"/>
                <w:szCs w:val="24"/>
              </w:rPr>
              <w:t>госпдоговірних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r w:rsidRPr="00D750B1">
              <w:rPr>
                <w:sz w:val="24"/>
                <w:szCs w:val="24"/>
              </w:rPr>
              <w:br/>
              <w:t xml:space="preserve">досліджень,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 xml:space="preserve">.  </w:t>
            </w:r>
          </w:p>
        </w:tc>
        <w:tc>
          <w:tcPr>
            <w:tcW w:w="1260" w:type="dxa"/>
          </w:tcPr>
          <w:p w14:paraId="7F373696" w14:textId="71EE341E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Students1.5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«Students1.5»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B7A3FC8" w14:textId="77777777">
        <w:trPr>
          <w:trHeight w:val="546"/>
        </w:trPr>
        <w:tc>
          <w:tcPr>
            <w:tcW w:w="828" w:type="dxa"/>
          </w:tcPr>
          <w:p w14:paraId="2810F10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CFA4ECA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при підготовці дипломних та магістерських робіт </w:t>
            </w:r>
            <w:r w:rsidRPr="00D750B1">
              <w:rPr>
                <w:sz w:val="24"/>
                <w:szCs w:val="24"/>
              </w:rPr>
              <w:br/>
              <w:t xml:space="preserve">дослідницького характеру,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</w:p>
        </w:tc>
        <w:tc>
          <w:tcPr>
            <w:tcW w:w="1260" w:type="dxa"/>
          </w:tcPr>
          <w:p w14:paraId="19AD614B" w14:textId="7CFB007A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Students1.6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«Students1.6»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083D1A9" w14:textId="77777777">
        <w:tc>
          <w:tcPr>
            <w:tcW w:w="828" w:type="dxa"/>
          </w:tcPr>
          <w:p w14:paraId="0BEDA4B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7.2.</w:t>
            </w:r>
          </w:p>
        </w:tc>
        <w:tc>
          <w:tcPr>
            <w:tcW w:w="7560" w:type="dxa"/>
          </w:tcPr>
          <w:p w14:paraId="36D4B7C7" w14:textId="39CF294F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>Кількість студентів, які брали участь в олімпіадах (1/2 тури)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199B2915" w14:textId="725C90C3" w:rsidR="00323500" w:rsidRPr="00D750B1" w:rsidRDefault="006C463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6815CF1" w14:textId="77777777">
        <w:tc>
          <w:tcPr>
            <w:tcW w:w="828" w:type="dxa"/>
          </w:tcPr>
          <w:p w14:paraId="0C0F21B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7.3.</w:t>
            </w:r>
          </w:p>
        </w:tc>
        <w:tc>
          <w:tcPr>
            <w:tcW w:w="7560" w:type="dxa"/>
          </w:tcPr>
          <w:p w14:paraId="3B8DB49D" w14:textId="0673BFD9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>Кількість студентів, які одержали нагороди за результатами 2 туру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4656AEEC" w14:textId="4E685697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77A24F2" w14:textId="77777777">
        <w:tc>
          <w:tcPr>
            <w:tcW w:w="828" w:type="dxa"/>
          </w:tcPr>
          <w:p w14:paraId="2BD74EC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7.4.</w:t>
            </w:r>
          </w:p>
        </w:tc>
        <w:tc>
          <w:tcPr>
            <w:tcW w:w="7560" w:type="dxa"/>
          </w:tcPr>
          <w:p w14:paraId="7DF6489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студентів, які приймали участь в наукових конференціях</w:t>
            </w:r>
          </w:p>
        </w:tc>
        <w:tc>
          <w:tcPr>
            <w:tcW w:w="1260" w:type="dxa"/>
          </w:tcPr>
          <w:p w14:paraId="6C4AAA74" w14:textId="7C572DB2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4FFCE0" w14:textId="77777777">
        <w:trPr>
          <w:trHeight w:val="546"/>
        </w:trPr>
        <w:tc>
          <w:tcPr>
            <w:tcW w:w="828" w:type="dxa"/>
          </w:tcPr>
          <w:p w14:paraId="73E814A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7.5.</w:t>
            </w:r>
          </w:p>
        </w:tc>
        <w:tc>
          <w:tcPr>
            <w:tcW w:w="7560" w:type="dxa"/>
          </w:tcPr>
          <w:p w14:paraId="296E3CF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студентів, які прийняли участь у конкурсах наукових робіт/ </w:t>
            </w:r>
          </w:p>
          <w:p w14:paraId="05259CFC" w14:textId="20B3F296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одержали нагороди,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  <w:bookmarkStart w:id="6" w:name="OLE_LINK1"/>
            <w:r w:rsidR="00075861" w:rsidRPr="00D750B1">
              <w:rPr>
                <w:sz w:val="24"/>
                <w:szCs w:val="24"/>
              </w:rPr>
              <w:t xml:space="preserve">ПІБ група спеціальність місце </w:t>
            </w:r>
            <w:bookmarkEnd w:id="6"/>
          </w:p>
        </w:tc>
        <w:tc>
          <w:tcPr>
            <w:tcW w:w="1260" w:type="dxa"/>
          </w:tcPr>
          <w:p w14:paraId="0F042D71" w14:textId="4FA64A47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Students5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«Students5»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1831D8D" w14:textId="77777777">
        <w:tc>
          <w:tcPr>
            <w:tcW w:w="828" w:type="dxa"/>
          </w:tcPr>
          <w:p w14:paraId="4DA4F96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7.6.</w:t>
            </w:r>
          </w:p>
        </w:tc>
        <w:tc>
          <w:tcPr>
            <w:tcW w:w="7560" w:type="dxa"/>
          </w:tcPr>
          <w:p w14:paraId="4D0026E7" w14:textId="3566C6A2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 xml:space="preserve">Кількість студентів, які прийняли участь у конкурсах дипломних і магістерських робіт/одержали нагороди,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19E140E4" w14:textId="42EB993E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Students6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«Students6»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C0904B1" w14:textId="77777777">
        <w:tc>
          <w:tcPr>
            <w:tcW w:w="828" w:type="dxa"/>
          </w:tcPr>
          <w:p w14:paraId="4E11A94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7.7.</w:t>
            </w:r>
          </w:p>
        </w:tc>
        <w:tc>
          <w:tcPr>
            <w:tcW w:w="7560" w:type="dxa"/>
          </w:tcPr>
          <w:p w14:paraId="1698CB3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опублікованих статей, тез доповідей за участю студентів</w:t>
            </w:r>
          </w:p>
        </w:tc>
        <w:tc>
          <w:tcPr>
            <w:tcW w:w="1260" w:type="dxa"/>
          </w:tcPr>
          <w:p w14:paraId="7EB8A118" w14:textId="3BF14D09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Students7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«Students7»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323500" w:rsidRPr="00D750B1" w14:paraId="7DDBF9B3" w14:textId="77777777">
        <w:tc>
          <w:tcPr>
            <w:tcW w:w="828" w:type="dxa"/>
          </w:tcPr>
          <w:p w14:paraId="5105AE3A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1F9BC3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з них </w:t>
            </w:r>
            <w:bookmarkStart w:id="7" w:name="OLE_LINK2"/>
            <w:r w:rsidRPr="00D750B1">
              <w:rPr>
                <w:sz w:val="24"/>
                <w:szCs w:val="24"/>
              </w:rPr>
              <w:t>самостійно</w:t>
            </w:r>
            <w:bookmarkEnd w:id="7"/>
          </w:p>
        </w:tc>
        <w:tc>
          <w:tcPr>
            <w:tcW w:w="1260" w:type="dxa"/>
          </w:tcPr>
          <w:p w14:paraId="44B56477" w14:textId="13F0DF03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Students7.1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«Students7.1»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</w:tbl>
    <w:p w14:paraId="7B074B60" w14:textId="77777777" w:rsidR="00323500" w:rsidRPr="00D750B1" w:rsidRDefault="00323500">
      <w:pPr>
        <w:spacing w:line="216" w:lineRule="auto"/>
        <w:rPr>
          <w:sz w:val="28"/>
          <w:szCs w:val="28"/>
        </w:rPr>
      </w:pPr>
    </w:p>
    <w:p w14:paraId="61E38BBF" w14:textId="77777777" w:rsidR="00323500" w:rsidRPr="00D750B1" w:rsidRDefault="00323500">
      <w:pPr>
        <w:spacing w:line="216" w:lineRule="auto"/>
        <w:rPr>
          <w:sz w:val="28"/>
          <w:szCs w:val="28"/>
        </w:rPr>
      </w:pPr>
    </w:p>
    <w:p w14:paraId="7175118C" w14:textId="77777777" w:rsidR="00323500" w:rsidRPr="00D750B1" w:rsidRDefault="00E31B1A">
      <w:pPr>
        <w:spacing w:line="216" w:lineRule="auto"/>
        <w:rPr>
          <w:sz w:val="28"/>
          <w:szCs w:val="28"/>
          <w:lang w:val="en-GB"/>
        </w:rPr>
      </w:pPr>
      <w:r w:rsidRPr="00D750B1">
        <w:rPr>
          <w:sz w:val="28"/>
          <w:szCs w:val="28"/>
        </w:rPr>
        <w:t>Завідувач кафедри</w:t>
      </w:r>
    </w:p>
    <w:p w14:paraId="332F2F08" w14:textId="77777777" w:rsidR="00323500" w:rsidRPr="00D750B1" w:rsidRDefault="00E31B1A">
      <w:pPr>
        <w:rPr>
          <w:sz w:val="28"/>
          <w:szCs w:val="28"/>
        </w:rPr>
      </w:pPr>
      <w:proofErr w:type="spellStart"/>
      <w:r w:rsidRPr="00D750B1">
        <w:rPr>
          <w:sz w:val="28"/>
          <w:szCs w:val="28"/>
        </w:rPr>
        <w:t>д.т.н</w:t>
      </w:r>
      <w:proofErr w:type="spellEnd"/>
      <w:r w:rsidRPr="00D750B1">
        <w:rPr>
          <w:sz w:val="28"/>
          <w:szCs w:val="28"/>
        </w:rPr>
        <w:t>., доцент</w:t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  <w:t>В.В. Яцків</w:t>
      </w:r>
    </w:p>
    <w:sectPr w:rsidR="00323500" w:rsidRPr="00D750B1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500"/>
    <w:rsid w:val="00075861"/>
    <w:rsid w:val="00155BB1"/>
    <w:rsid w:val="00170422"/>
    <w:rsid w:val="002A7C6D"/>
    <w:rsid w:val="00302C5C"/>
    <w:rsid w:val="00323500"/>
    <w:rsid w:val="00334E96"/>
    <w:rsid w:val="00342F96"/>
    <w:rsid w:val="003741FA"/>
    <w:rsid w:val="003E6F16"/>
    <w:rsid w:val="004D6D78"/>
    <w:rsid w:val="00614341"/>
    <w:rsid w:val="006C4636"/>
    <w:rsid w:val="0072036C"/>
    <w:rsid w:val="007321D4"/>
    <w:rsid w:val="00914035"/>
    <w:rsid w:val="009B3E8E"/>
    <w:rsid w:val="00A71499"/>
    <w:rsid w:val="00AF6BD2"/>
    <w:rsid w:val="00B31B4B"/>
    <w:rsid w:val="00B3349B"/>
    <w:rsid w:val="00B3505E"/>
    <w:rsid w:val="00B36910"/>
    <w:rsid w:val="00B8342E"/>
    <w:rsid w:val="00CD4A0B"/>
    <w:rsid w:val="00D31F2D"/>
    <w:rsid w:val="00D33FBD"/>
    <w:rsid w:val="00D750B1"/>
    <w:rsid w:val="00E31B1A"/>
    <w:rsid w:val="00E356F6"/>
    <w:rsid w:val="00EA4AF4"/>
    <w:rsid w:val="00ED48DF"/>
    <w:rsid w:val="00FF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34945"/>
  <w15:docId w15:val="{79209600-654A-46FA-8950-868B4E6AC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">
    <w:name w:val="Lined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table" w:customStyle="1" w:styleId="TableNormal1">
    <w:name w:val="Table Normal1"/>
    <w:semiHidden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/>
        <a:solidFill/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QwprMFfnDoTudsWijJGe1yRF4w==">AMUW2mUSUQ18MjfFcD4rXtZfC+Fg3cBRqGCPyaw37xO0mA3BCWxGDC4U0JlHMiM2XoPtR3r4RDwiamevP+DrGCyr1CsIXBmy6+EqcDSYJU+/qwI7pLFdEvDpgr6xJiE35pZb0b5DsH4y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6</Pages>
  <Words>7264</Words>
  <Characters>4141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Колода</cp:lastModifiedBy>
  <cp:revision>18</cp:revision>
  <dcterms:created xsi:type="dcterms:W3CDTF">2020-11-12T21:45:00Z</dcterms:created>
  <dcterms:modified xsi:type="dcterms:W3CDTF">2021-11-30T13:30:00Z</dcterms:modified>
</cp:coreProperties>
</file>