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97AAD" w14:textId="395E5F62" w:rsidR="001D1F24" w:rsidRPr="00622516" w:rsidRDefault="001D1F24" w:rsidP="001D1F24">
      <w:pPr>
        <w:spacing w:after="0" w:line="240" w:lineRule="auto"/>
        <w:jc w:val="right"/>
        <w:rPr>
          <w:rFonts w:ascii="Times New Roman" w:hAnsi="Times New Roman" w:cs="Times New Roman"/>
          <w:b/>
          <w:bCs/>
          <w:sz w:val="20"/>
          <w:szCs w:val="20"/>
        </w:rPr>
      </w:pPr>
      <w:r w:rsidRPr="00622516">
        <w:rPr>
          <w:rFonts w:ascii="Times New Roman" w:hAnsi="Times New Roman" w:cs="Times New Roman"/>
          <w:b/>
          <w:bCs/>
          <w:sz w:val="20"/>
          <w:szCs w:val="20"/>
        </w:rPr>
        <w:t xml:space="preserve">Додаток № </w:t>
      </w:r>
      <w:r w:rsidR="009C6A1E">
        <w:rPr>
          <w:rFonts w:ascii="Times New Roman" w:hAnsi="Times New Roman" w:cs="Times New Roman"/>
          <w:b/>
          <w:bCs/>
          <w:sz w:val="20"/>
          <w:szCs w:val="20"/>
        </w:rPr>
        <w:t>3</w:t>
      </w:r>
      <w:r w:rsidRPr="00622516">
        <w:rPr>
          <w:rFonts w:ascii="Times New Roman" w:hAnsi="Times New Roman" w:cs="Times New Roman"/>
          <w:b/>
          <w:bCs/>
          <w:sz w:val="20"/>
          <w:szCs w:val="20"/>
        </w:rPr>
        <w:t xml:space="preserve"> до тендерної документації</w:t>
      </w:r>
    </w:p>
    <w:p w14:paraId="58E3F8EA" w14:textId="342584F4" w:rsidR="001D1F24" w:rsidRDefault="001D1F24" w:rsidP="001D1F24">
      <w:pPr>
        <w:spacing w:after="0" w:line="240" w:lineRule="auto"/>
        <w:rPr>
          <w:rFonts w:ascii="Times New Roman" w:eastAsia="Times New Roman" w:hAnsi="Times New Roman" w:cs="Times New Roman"/>
          <w:b/>
          <w:sz w:val="20"/>
          <w:szCs w:val="20"/>
        </w:rPr>
      </w:pPr>
    </w:p>
    <w:p w14:paraId="1E6A551E" w14:textId="77777777" w:rsidR="00164D6F" w:rsidRPr="00622516" w:rsidRDefault="00164D6F" w:rsidP="001D1F24">
      <w:pPr>
        <w:spacing w:after="0" w:line="240" w:lineRule="auto"/>
        <w:rPr>
          <w:rFonts w:ascii="Times New Roman" w:eastAsia="Times New Roman" w:hAnsi="Times New Roman" w:cs="Times New Roman"/>
          <w:b/>
          <w:sz w:val="20"/>
          <w:szCs w:val="20"/>
        </w:rPr>
      </w:pPr>
    </w:p>
    <w:p w14:paraId="3CD12072" w14:textId="77777777" w:rsidR="001D1F24" w:rsidRPr="00622516" w:rsidRDefault="001D1F24" w:rsidP="001D1F24">
      <w:pPr>
        <w:spacing w:after="0" w:line="240" w:lineRule="auto"/>
        <w:jc w:val="center"/>
        <w:rPr>
          <w:rFonts w:ascii="Times New Roman" w:eastAsia="Times New Roman" w:hAnsi="Times New Roman" w:cs="Times New Roman"/>
          <w:b/>
          <w:i/>
          <w:sz w:val="20"/>
          <w:szCs w:val="20"/>
        </w:rPr>
      </w:pPr>
      <w:r w:rsidRPr="00622516">
        <w:rPr>
          <w:rFonts w:ascii="Times New Roman" w:eastAsia="Times New Roman" w:hAnsi="Times New Roman" w:cs="Times New Roman"/>
          <w:b/>
          <w:sz w:val="20"/>
          <w:szCs w:val="20"/>
        </w:rPr>
        <w:t>Інформація про необхідні технічні, якісні та кількісні характеристики предмета закупівлі та технічна специфікація до предмета закупівлі</w:t>
      </w:r>
      <w:r w:rsidRPr="00622516">
        <w:rPr>
          <w:rFonts w:ascii="Times New Roman" w:eastAsia="Times New Roman" w:hAnsi="Times New Roman" w:cs="Times New Roman"/>
          <w:b/>
          <w:i/>
          <w:sz w:val="20"/>
          <w:szCs w:val="20"/>
        </w:rPr>
        <w:t xml:space="preserve"> </w:t>
      </w:r>
    </w:p>
    <w:p w14:paraId="694FB9C0" w14:textId="70501685" w:rsidR="009B0BA2" w:rsidRDefault="009B0BA2" w:rsidP="009B0BA2">
      <w:pPr>
        <w:spacing w:after="0" w:line="240" w:lineRule="auto"/>
        <w:jc w:val="center"/>
        <w:rPr>
          <w:rFonts w:ascii="Times New Roman" w:hAnsi="Times New Roman"/>
          <w:b/>
          <w:bCs/>
          <w:i/>
          <w:iCs/>
          <w:sz w:val="20"/>
          <w:szCs w:val="20"/>
          <w:lang w:val="ru-RU"/>
        </w:rPr>
      </w:pPr>
    </w:p>
    <w:p w14:paraId="4B7CD61D" w14:textId="77777777" w:rsidR="00164D6F" w:rsidRPr="009B0BA2" w:rsidRDefault="00164D6F" w:rsidP="009B0BA2">
      <w:pPr>
        <w:spacing w:after="0" w:line="240" w:lineRule="auto"/>
        <w:jc w:val="center"/>
        <w:rPr>
          <w:rFonts w:ascii="Times New Roman" w:hAnsi="Times New Roman"/>
          <w:b/>
          <w:bCs/>
          <w:i/>
          <w:iCs/>
          <w:sz w:val="20"/>
          <w:szCs w:val="20"/>
          <w:lang w:val="ru-RU"/>
        </w:rPr>
      </w:pPr>
    </w:p>
    <w:p w14:paraId="3295E047" w14:textId="3DA5D98B" w:rsidR="009B0BA2" w:rsidRPr="009B0BA2" w:rsidRDefault="009B0BA2" w:rsidP="009B0BA2">
      <w:pPr>
        <w:spacing w:after="0" w:line="240" w:lineRule="auto"/>
        <w:jc w:val="both"/>
        <w:rPr>
          <w:rFonts w:ascii="Times New Roman" w:hAnsi="Times New Roman"/>
          <w:bCs/>
          <w:sz w:val="20"/>
          <w:szCs w:val="20"/>
        </w:rPr>
      </w:pPr>
      <w:r w:rsidRPr="009B0BA2">
        <w:rPr>
          <w:rFonts w:ascii="Times New Roman" w:hAnsi="Times New Roman"/>
          <w:bCs/>
          <w:sz w:val="20"/>
          <w:szCs w:val="20"/>
          <w:lang w:val="ru-RU"/>
        </w:rPr>
        <w:t xml:space="preserve">          </w:t>
      </w:r>
      <w:r w:rsidRPr="009B0BA2">
        <w:rPr>
          <w:rFonts w:ascii="Times New Roman" w:hAnsi="Times New Roman"/>
          <w:bCs/>
          <w:sz w:val="20"/>
          <w:szCs w:val="20"/>
        </w:rPr>
        <w:t xml:space="preserve">Замовник самостійно визначає необхідні технічні характеристики предмета закупівлі виходячи зі специфіки предмета закупівлі, керуючись принципами здійснення </w:t>
      </w:r>
      <w:proofErr w:type="spellStart"/>
      <w:r w:rsidRPr="009B0BA2">
        <w:rPr>
          <w:rFonts w:ascii="Times New Roman" w:hAnsi="Times New Roman"/>
          <w:bCs/>
          <w:sz w:val="20"/>
          <w:szCs w:val="20"/>
        </w:rPr>
        <w:t>закупівель</w:t>
      </w:r>
      <w:proofErr w:type="spellEnd"/>
      <w:r w:rsidRPr="009B0BA2">
        <w:rPr>
          <w:rFonts w:ascii="Times New Roman" w:hAnsi="Times New Roman"/>
          <w:bCs/>
          <w:sz w:val="20"/>
          <w:szCs w:val="20"/>
        </w:rPr>
        <w:t xml:space="preserve"> та з дотриманням законодавства. </w:t>
      </w:r>
    </w:p>
    <w:p w14:paraId="3AC9E25A" w14:textId="62B8BFF4" w:rsidR="009B0BA2" w:rsidRPr="009B0BA2" w:rsidRDefault="009B0BA2" w:rsidP="009B0BA2">
      <w:pPr>
        <w:spacing w:after="0" w:line="240" w:lineRule="auto"/>
        <w:jc w:val="both"/>
        <w:rPr>
          <w:rFonts w:ascii="Times New Roman" w:hAnsi="Times New Roman"/>
          <w:b/>
          <w:bCs/>
          <w:sz w:val="20"/>
          <w:szCs w:val="20"/>
        </w:rPr>
      </w:pPr>
      <w:r w:rsidRPr="009B0BA2">
        <w:rPr>
          <w:rFonts w:ascii="Times New Roman" w:hAnsi="Times New Roman"/>
          <w:b/>
          <w:bCs/>
          <w:sz w:val="20"/>
          <w:szCs w:val="20"/>
        </w:rPr>
        <w:t xml:space="preserve">          Фактом подання тендерної пропозиції учасник підтверджує відповідність своєї пропозиції технічним, якісним, кількісним, функціональним характеристикам до предмета закупівлі, у тому числі технічній специфікації (у разі потреби </w:t>
      </w:r>
      <w:r w:rsidR="0014241A">
        <w:rPr>
          <w:rFonts w:ascii="Times New Roman" w:hAnsi="Times New Roman"/>
          <w:b/>
          <w:bCs/>
          <w:sz w:val="20"/>
          <w:szCs w:val="20"/>
        </w:rPr>
        <w:t xml:space="preserve"> - </w:t>
      </w:r>
      <w:r w:rsidRPr="009B0BA2">
        <w:rPr>
          <w:rFonts w:ascii="Times New Roman" w:hAnsi="Times New Roman"/>
          <w:b/>
          <w:bCs/>
          <w:sz w:val="20"/>
          <w:szCs w:val="20"/>
        </w:rPr>
        <w:t xml:space="preserve"> планам, кресленням, малюнкам чи опису предмета закупівлі) та іншим вимогам до предмету закупівлі, що містяться в  тендерній документації та цьому додатку, а також підтверджує можливість поставки товару, у відповідності до вимог, визначених згідно з умовами тендерної документації.</w:t>
      </w:r>
    </w:p>
    <w:p w14:paraId="6DFD7960" w14:textId="77777777" w:rsidR="009B0BA2" w:rsidRPr="009B0BA2" w:rsidRDefault="009B0BA2" w:rsidP="009B0BA2">
      <w:pPr>
        <w:spacing w:after="0" w:line="240" w:lineRule="auto"/>
        <w:jc w:val="both"/>
        <w:rPr>
          <w:rFonts w:ascii="Times New Roman" w:hAnsi="Times New Roman"/>
          <w:bCs/>
          <w:sz w:val="20"/>
          <w:szCs w:val="20"/>
        </w:rPr>
      </w:pPr>
      <w:r w:rsidRPr="009B0BA2">
        <w:rPr>
          <w:rFonts w:ascii="Times New Roman" w:hAnsi="Times New Roman"/>
          <w:bCs/>
          <w:sz w:val="20"/>
          <w:szCs w:val="20"/>
        </w:rPr>
        <w:t xml:space="preserve">          В місцях де технічна специфікація містить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вважати вираз </w:t>
      </w:r>
      <w:r w:rsidRPr="009B0BA2">
        <w:rPr>
          <w:rFonts w:ascii="Times New Roman" w:hAnsi="Times New Roman"/>
          <w:b/>
          <w:bCs/>
          <w:sz w:val="20"/>
          <w:szCs w:val="20"/>
        </w:rPr>
        <w:t>"або еквівалент"</w:t>
      </w:r>
      <w:r w:rsidRPr="009B0BA2">
        <w:rPr>
          <w:rFonts w:ascii="Times New Roman" w:hAnsi="Times New Roman"/>
          <w:bCs/>
          <w:sz w:val="20"/>
          <w:szCs w:val="20"/>
        </w:rPr>
        <w:t>. При цьому, еквівалент повинен відповідати усім вимогам Тендерної документації.</w:t>
      </w:r>
    </w:p>
    <w:p w14:paraId="30263A2F" w14:textId="77777777" w:rsidR="009B0BA2" w:rsidRPr="009B0BA2" w:rsidRDefault="009B0BA2" w:rsidP="009B0BA2">
      <w:pPr>
        <w:spacing w:after="0" w:line="240" w:lineRule="auto"/>
        <w:jc w:val="both"/>
        <w:rPr>
          <w:rFonts w:ascii="Times New Roman" w:hAnsi="Times New Roman"/>
          <w:bCs/>
          <w:sz w:val="20"/>
          <w:szCs w:val="20"/>
        </w:rPr>
      </w:pPr>
      <w:r w:rsidRPr="009B0BA2">
        <w:rPr>
          <w:rFonts w:ascii="Times New Roman" w:hAnsi="Times New Roman"/>
          <w:bCs/>
          <w:sz w:val="20"/>
          <w:szCs w:val="20"/>
        </w:rPr>
        <w:t xml:space="preserve">          Технічна специфікація </w:t>
      </w:r>
      <w:r w:rsidRPr="009B0BA2">
        <w:rPr>
          <w:rFonts w:ascii="Times New Roman" w:hAnsi="Times New Roman"/>
          <w:b/>
          <w:bCs/>
          <w:sz w:val="20"/>
          <w:szCs w:val="20"/>
        </w:rPr>
        <w:t>повинна містити</w:t>
      </w:r>
      <w:r w:rsidRPr="009B0BA2">
        <w:rPr>
          <w:rFonts w:ascii="Times New Roman" w:hAnsi="Times New Roman"/>
          <w:bCs/>
          <w:sz w:val="20"/>
          <w:szCs w:val="20"/>
        </w:rPr>
        <w:t xml:space="preserve"> опис усіх необхідних характеристик товарів, робіт або послуг, що закуповуються, у тому числі їх технічні, функціональні та якісні характеристики.</w:t>
      </w:r>
    </w:p>
    <w:p w14:paraId="4592DC8A" w14:textId="77777777" w:rsidR="009B0BA2" w:rsidRPr="009B0BA2" w:rsidRDefault="009B0BA2" w:rsidP="009B0BA2">
      <w:pPr>
        <w:spacing w:after="0" w:line="240" w:lineRule="auto"/>
        <w:jc w:val="both"/>
        <w:rPr>
          <w:rFonts w:ascii="Times New Roman" w:hAnsi="Times New Roman"/>
          <w:bCs/>
          <w:sz w:val="20"/>
          <w:szCs w:val="20"/>
        </w:rPr>
      </w:pPr>
      <w:r w:rsidRPr="009B0BA2">
        <w:rPr>
          <w:rFonts w:ascii="Times New Roman" w:hAnsi="Times New Roman"/>
          <w:bCs/>
          <w:sz w:val="20"/>
          <w:szCs w:val="20"/>
        </w:rPr>
        <w:t xml:space="preserve">В місцях де технічна специфікація містить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біля кожного такого посилання вважати вираз </w:t>
      </w:r>
      <w:r w:rsidRPr="009B0BA2">
        <w:rPr>
          <w:rFonts w:ascii="Times New Roman" w:hAnsi="Times New Roman"/>
          <w:b/>
          <w:bCs/>
          <w:sz w:val="20"/>
          <w:szCs w:val="20"/>
        </w:rPr>
        <w:t>«або еквівалент». Таким чином вважається, що до кожного посилання додається вираз «або еквівалент».</w:t>
      </w:r>
    </w:p>
    <w:p w14:paraId="2E236E34" w14:textId="3F4686A9" w:rsidR="009B0BA2" w:rsidRPr="009B0BA2" w:rsidRDefault="009B0BA2" w:rsidP="009B0BA2">
      <w:pPr>
        <w:spacing w:after="0" w:line="240" w:lineRule="auto"/>
        <w:jc w:val="both"/>
        <w:rPr>
          <w:rFonts w:ascii="Times New Roman" w:hAnsi="Times New Roman"/>
          <w:bCs/>
          <w:sz w:val="20"/>
          <w:szCs w:val="20"/>
        </w:rPr>
      </w:pPr>
      <w:r w:rsidRPr="009B0BA2">
        <w:rPr>
          <w:rFonts w:ascii="Times New Roman" w:hAnsi="Times New Roman"/>
          <w:bCs/>
          <w:sz w:val="20"/>
          <w:szCs w:val="20"/>
        </w:rPr>
        <w:t xml:space="preserve">            Обґрунтування необхідності закупівлі даного виду товару </w:t>
      </w:r>
      <w:r w:rsidR="0014241A">
        <w:rPr>
          <w:rFonts w:ascii="Times New Roman" w:hAnsi="Times New Roman"/>
          <w:bCs/>
          <w:sz w:val="20"/>
          <w:szCs w:val="20"/>
        </w:rPr>
        <w:t xml:space="preserve"> - </w:t>
      </w:r>
      <w:r w:rsidRPr="009B0BA2">
        <w:rPr>
          <w:rFonts w:ascii="Times New Roman" w:hAnsi="Times New Roman"/>
          <w:bCs/>
          <w:sz w:val="20"/>
          <w:szCs w:val="20"/>
        </w:rPr>
        <w:t xml:space="preserve"> замовник здійснює закупівлю даного виду товару, оскільки він за своїми якісними та технічними характеристиками найбільше відповідатиме вимогам та потребам замовника.</w:t>
      </w:r>
    </w:p>
    <w:p w14:paraId="20479317" w14:textId="77777777" w:rsidR="009B0BA2" w:rsidRPr="009B0BA2" w:rsidRDefault="009B0BA2" w:rsidP="009B0BA2">
      <w:pPr>
        <w:spacing w:after="0" w:line="240" w:lineRule="auto"/>
        <w:jc w:val="both"/>
        <w:rPr>
          <w:rFonts w:ascii="Times New Roman" w:hAnsi="Times New Roman"/>
          <w:b/>
          <w:bCs/>
          <w:sz w:val="20"/>
          <w:szCs w:val="20"/>
        </w:rPr>
      </w:pPr>
      <w:r w:rsidRPr="009B0BA2">
        <w:rPr>
          <w:rFonts w:ascii="Times New Roman" w:hAnsi="Times New Roman"/>
          <w:bCs/>
          <w:sz w:val="20"/>
          <w:szCs w:val="20"/>
        </w:rPr>
        <w:t xml:space="preserve">            У випадку надання учасником еквіваленту він має надати порівняльну таблицю запропонованого товару з товаром, який вимагається Замовником при цьому, технічні характеристики еквіваленту не повинні бути гіршими</w:t>
      </w:r>
      <w:r w:rsidRPr="009B0BA2">
        <w:rPr>
          <w:rFonts w:ascii="Times New Roman" w:hAnsi="Times New Roman"/>
          <w:b/>
          <w:bCs/>
          <w:sz w:val="20"/>
          <w:szCs w:val="20"/>
        </w:rPr>
        <w:t>.</w:t>
      </w:r>
    </w:p>
    <w:p w14:paraId="1C0DFC68" w14:textId="767BE129" w:rsidR="009323C6" w:rsidRDefault="009323C6" w:rsidP="00855904">
      <w:pPr>
        <w:tabs>
          <w:tab w:val="left" w:pos="709"/>
        </w:tabs>
        <w:spacing w:after="0" w:line="240" w:lineRule="auto"/>
        <w:rPr>
          <w:rFonts w:ascii="Times New Roman" w:hAnsi="Times New Roman" w:cs="Times New Roman"/>
          <w:b/>
          <w:bCs/>
          <w:color w:val="000000"/>
          <w:sz w:val="20"/>
          <w:szCs w:val="20"/>
          <w:u w:val="single"/>
        </w:rPr>
      </w:pPr>
    </w:p>
    <w:tbl>
      <w:tblPr>
        <w:tblW w:w="4950" w:type="pct"/>
        <w:tblInd w:w="250" w:type="dxa"/>
        <w:tblLook w:val="04A0" w:firstRow="1" w:lastRow="0" w:firstColumn="1" w:lastColumn="0" w:noHBand="0" w:noVBand="1"/>
      </w:tblPr>
      <w:tblGrid>
        <w:gridCol w:w="468"/>
        <w:gridCol w:w="1950"/>
        <w:gridCol w:w="3432"/>
        <w:gridCol w:w="1099"/>
        <w:gridCol w:w="917"/>
        <w:gridCol w:w="1609"/>
      </w:tblGrid>
      <w:tr w:rsidR="00164D78" w:rsidRPr="00CD0B82" w14:paraId="1546F509" w14:textId="77777777" w:rsidTr="00E5412D">
        <w:trPr>
          <w:trHeight w:val="631"/>
        </w:trPr>
        <w:tc>
          <w:tcPr>
            <w:tcW w:w="247" w:type="pct"/>
            <w:tcBorders>
              <w:top w:val="single" w:sz="4" w:space="0" w:color="000000"/>
              <w:left w:val="single" w:sz="4" w:space="0" w:color="000000"/>
              <w:bottom w:val="single" w:sz="4" w:space="0" w:color="000000"/>
              <w:right w:val="single" w:sz="4" w:space="0" w:color="000000"/>
            </w:tcBorders>
            <w:hideMark/>
          </w:tcPr>
          <w:p w14:paraId="51A35ECB" w14:textId="77777777" w:rsidR="00164D78" w:rsidRPr="00CD0B82" w:rsidRDefault="00164D78" w:rsidP="00CD0B82">
            <w:pPr>
              <w:spacing w:after="0" w:line="240" w:lineRule="auto"/>
              <w:jc w:val="center"/>
              <w:rPr>
                <w:rFonts w:ascii="Times New Roman" w:hAnsi="Times New Roman" w:cs="Times New Roman"/>
                <w:b/>
                <w:bCs/>
                <w:sz w:val="20"/>
                <w:szCs w:val="20"/>
              </w:rPr>
            </w:pPr>
            <w:r w:rsidRPr="00CD0B82">
              <w:rPr>
                <w:rFonts w:ascii="Times New Roman" w:hAnsi="Times New Roman" w:cs="Times New Roman"/>
                <w:b/>
                <w:bCs/>
                <w:sz w:val="20"/>
                <w:szCs w:val="20"/>
              </w:rPr>
              <w:t xml:space="preserve">№ </w:t>
            </w:r>
          </w:p>
          <w:p w14:paraId="037869B7" w14:textId="77777777" w:rsidR="00164D78" w:rsidRPr="00CD0B82" w:rsidRDefault="00164D78" w:rsidP="00CD0B82">
            <w:pPr>
              <w:spacing w:after="0" w:line="240" w:lineRule="auto"/>
              <w:jc w:val="center"/>
              <w:rPr>
                <w:rFonts w:ascii="Times New Roman" w:hAnsi="Times New Roman" w:cs="Times New Roman"/>
                <w:b/>
                <w:bCs/>
                <w:sz w:val="20"/>
                <w:szCs w:val="20"/>
              </w:rPr>
            </w:pPr>
            <w:r w:rsidRPr="00CD0B82">
              <w:rPr>
                <w:rFonts w:ascii="Times New Roman" w:hAnsi="Times New Roman" w:cs="Times New Roman"/>
                <w:b/>
                <w:bCs/>
                <w:sz w:val="20"/>
                <w:szCs w:val="20"/>
              </w:rPr>
              <w:t>з/п</w:t>
            </w:r>
          </w:p>
        </w:tc>
        <w:tc>
          <w:tcPr>
            <w:tcW w:w="1029" w:type="pct"/>
            <w:tcBorders>
              <w:top w:val="single" w:sz="4" w:space="0" w:color="000000"/>
              <w:left w:val="single" w:sz="4" w:space="0" w:color="000000"/>
              <w:bottom w:val="single" w:sz="4" w:space="0" w:color="000000"/>
              <w:right w:val="single" w:sz="4" w:space="0" w:color="000000"/>
            </w:tcBorders>
            <w:vAlign w:val="center"/>
            <w:hideMark/>
          </w:tcPr>
          <w:p w14:paraId="3D7C4E66" w14:textId="77777777" w:rsidR="00164D78" w:rsidRPr="00CD0B82" w:rsidRDefault="00164D78" w:rsidP="00CD0B82">
            <w:pPr>
              <w:spacing w:after="0" w:line="240" w:lineRule="auto"/>
              <w:jc w:val="center"/>
              <w:rPr>
                <w:rFonts w:ascii="Times New Roman" w:hAnsi="Times New Roman" w:cs="Times New Roman"/>
                <w:b/>
                <w:bCs/>
                <w:sz w:val="20"/>
                <w:szCs w:val="20"/>
              </w:rPr>
            </w:pPr>
            <w:r w:rsidRPr="00CD0B82">
              <w:rPr>
                <w:rFonts w:ascii="Times New Roman" w:hAnsi="Times New Roman" w:cs="Times New Roman"/>
                <w:b/>
                <w:bCs/>
                <w:sz w:val="20"/>
                <w:szCs w:val="20"/>
              </w:rPr>
              <w:t>Найменування</w:t>
            </w:r>
          </w:p>
        </w:tc>
        <w:tc>
          <w:tcPr>
            <w:tcW w:w="1811" w:type="pct"/>
            <w:tcBorders>
              <w:top w:val="single" w:sz="4" w:space="0" w:color="000000"/>
              <w:left w:val="single" w:sz="4" w:space="0" w:color="000000"/>
              <w:bottom w:val="single" w:sz="4" w:space="0" w:color="000000"/>
              <w:right w:val="single" w:sz="4" w:space="0" w:color="000000"/>
            </w:tcBorders>
            <w:vAlign w:val="center"/>
            <w:hideMark/>
          </w:tcPr>
          <w:p w14:paraId="64D86C61" w14:textId="77777777" w:rsidR="00164D78" w:rsidRPr="00CD0B82" w:rsidRDefault="00164D78" w:rsidP="000717CD">
            <w:pPr>
              <w:spacing w:after="0" w:line="240" w:lineRule="auto"/>
              <w:jc w:val="center"/>
              <w:rPr>
                <w:rFonts w:ascii="Times New Roman" w:hAnsi="Times New Roman" w:cs="Times New Roman"/>
                <w:b/>
                <w:bCs/>
                <w:sz w:val="20"/>
                <w:szCs w:val="20"/>
              </w:rPr>
            </w:pPr>
            <w:r w:rsidRPr="00CD0B82">
              <w:rPr>
                <w:rFonts w:ascii="Times New Roman" w:hAnsi="Times New Roman" w:cs="Times New Roman"/>
                <w:b/>
                <w:bCs/>
                <w:sz w:val="20"/>
                <w:szCs w:val="20"/>
              </w:rPr>
              <w:t>Характеристики та технічні вимоги</w:t>
            </w:r>
          </w:p>
        </w:tc>
        <w:tc>
          <w:tcPr>
            <w:tcW w:w="580" w:type="pct"/>
            <w:tcBorders>
              <w:top w:val="single" w:sz="4" w:space="0" w:color="000000"/>
              <w:left w:val="single" w:sz="4" w:space="0" w:color="000000"/>
              <w:bottom w:val="single" w:sz="4" w:space="0" w:color="000000"/>
              <w:right w:val="single" w:sz="4" w:space="0" w:color="000000"/>
            </w:tcBorders>
          </w:tcPr>
          <w:p w14:paraId="5DC2B076" w14:textId="77777777" w:rsidR="00164D78" w:rsidRPr="00CD0B82" w:rsidRDefault="00164D78" w:rsidP="00CD0B82">
            <w:pPr>
              <w:spacing w:after="0" w:line="240" w:lineRule="auto"/>
              <w:jc w:val="center"/>
              <w:rPr>
                <w:rFonts w:ascii="Times New Roman" w:hAnsi="Times New Roman" w:cs="Times New Roman"/>
                <w:b/>
                <w:bCs/>
                <w:sz w:val="20"/>
                <w:szCs w:val="20"/>
              </w:rPr>
            </w:pPr>
          </w:p>
          <w:p w14:paraId="10F875F0" w14:textId="77777777" w:rsidR="00164D78" w:rsidRPr="00CD0B82" w:rsidRDefault="00164D78" w:rsidP="00CD0B82">
            <w:pPr>
              <w:spacing w:after="0" w:line="240" w:lineRule="auto"/>
              <w:jc w:val="center"/>
              <w:rPr>
                <w:rFonts w:ascii="Times New Roman" w:hAnsi="Times New Roman" w:cs="Times New Roman"/>
                <w:b/>
                <w:bCs/>
                <w:sz w:val="20"/>
                <w:szCs w:val="20"/>
              </w:rPr>
            </w:pPr>
          </w:p>
          <w:p w14:paraId="26D12E36" w14:textId="5F531200" w:rsidR="003A2B21" w:rsidRPr="00CD0B82" w:rsidRDefault="003A2B21" w:rsidP="00CD0B82">
            <w:pPr>
              <w:spacing w:after="0" w:line="240" w:lineRule="auto"/>
              <w:jc w:val="center"/>
              <w:rPr>
                <w:rFonts w:ascii="Times New Roman" w:hAnsi="Times New Roman" w:cs="Times New Roman"/>
                <w:b/>
                <w:bCs/>
                <w:sz w:val="20"/>
                <w:szCs w:val="20"/>
              </w:rPr>
            </w:pPr>
            <w:r w:rsidRPr="00CD0B82">
              <w:rPr>
                <w:rFonts w:ascii="Times New Roman" w:hAnsi="Times New Roman" w:cs="Times New Roman"/>
                <w:b/>
                <w:bCs/>
                <w:sz w:val="20"/>
                <w:szCs w:val="20"/>
              </w:rPr>
              <w:t xml:space="preserve">Кількість </w:t>
            </w:r>
          </w:p>
          <w:p w14:paraId="41E6A608" w14:textId="2AF07DF6" w:rsidR="00164D78" w:rsidRPr="00CD0B82" w:rsidRDefault="00164D78" w:rsidP="00CD0B82">
            <w:pPr>
              <w:spacing w:after="0" w:line="240" w:lineRule="auto"/>
              <w:jc w:val="center"/>
              <w:rPr>
                <w:rFonts w:ascii="Times New Roman" w:hAnsi="Times New Roman" w:cs="Times New Roman"/>
                <w:b/>
                <w:bCs/>
                <w:sz w:val="20"/>
                <w:szCs w:val="20"/>
              </w:rPr>
            </w:pPr>
          </w:p>
        </w:tc>
        <w:tc>
          <w:tcPr>
            <w:tcW w:w="484" w:type="pct"/>
            <w:tcBorders>
              <w:top w:val="single" w:sz="4" w:space="0" w:color="000000"/>
              <w:left w:val="single" w:sz="4" w:space="0" w:color="000000"/>
              <w:bottom w:val="single" w:sz="4" w:space="0" w:color="000000"/>
              <w:right w:val="single" w:sz="4" w:space="0" w:color="000000"/>
            </w:tcBorders>
            <w:vAlign w:val="center"/>
            <w:hideMark/>
          </w:tcPr>
          <w:p w14:paraId="10E6674A" w14:textId="77777777" w:rsidR="003A2B21" w:rsidRPr="00CD0B82" w:rsidRDefault="003A2B21" w:rsidP="00CD0B82">
            <w:pPr>
              <w:spacing w:after="0" w:line="240" w:lineRule="auto"/>
              <w:jc w:val="center"/>
              <w:rPr>
                <w:rFonts w:ascii="Times New Roman" w:hAnsi="Times New Roman" w:cs="Times New Roman"/>
                <w:b/>
                <w:bCs/>
                <w:sz w:val="20"/>
                <w:szCs w:val="20"/>
              </w:rPr>
            </w:pPr>
            <w:r w:rsidRPr="00CD0B82">
              <w:rPr>
                <w:rFonts w:ascii="Times New Roman" w:hAnsi="Times New Roman" w:cs="Times New Roman"/>
                <w:b/>
                <w:bCs/>
                <w:sz w:val="20"/>
                <w:szCs w:val="20"/>
              </w:rPr>
              <w:t>Од.</w:t>
            </w:r>
          </w:p>
          <w:p w14:paraId="487C67A2" w14:textId="72153AD3" w:rsidR="00164D78" w:rsidRPr="00CD0B82" w:rsidRDefault="003A2B21" w:rsidP="00CD0B82">
            <w:pPr>
              <w:spacing w:after="0" w:line="240" w:lineRule="auto"/>
              <w:jc w:val="center"/>
              <w:rPr>
                <w:rFonts w:ascii="Times New Roman" w:hAnsi="Times New Roman" w:cs="Times New Roman"/>
                <w:b/>
                <w:bCs/>
                <w:sz w:val="20"/>
                <w:szCs w:val="20"/>
              </w:rPr>
            </w:pPr>
            <w:proofErr w:type="spellStart"/>
            <w:r w:rsidRPr="00CD0B82">
              <w:rPr>
                <w:rFonts w:ascii="Times New Roman" w:hAnsi="Times New Roman" w:cs="Times New Roman"/>
                <w:b/>
                <w:bCs/>
                <w:sz w:val="20"/>
                <w:szCs w:val="20"/>
              </w:rPr>
              <w:t>вим</w:t>
            </w:r>
            <w:proofErr w:type="spellEnd"/>
            <w:r w:rsidRPr="00CD0B82">
              <w:rPr>
                <w:rFonts w:ascii="Times New Roman" w:hAnsi="Times New Roman" w:cs="Times New Roman"/>
                <w:b/>
                <w:bCs/>
                <w:sz w:val="20"/>
                <w:szCs w:val="20"/>
              </w:rPr>
              <w:t>.</w:t>
            </w:r>
          </w:p>
        </w:tc>
        <w:tc>
          <w:tcPr>
            <w:tcW w:w="849" w:type="pct"/>
            <w:tcBorders>
              <w:top w:val="single" w:sz="4" w:space="0" w:color="000000"/>
              <w:left w:val="single" w:sz="4" w:space="0" w:color="000000"/>
              <w:bottom w:val="single" w:sz="4" w:space="0" w:color="000000"/>
              <w:right w:val="single" w:sz="4" w:space="0" w:color="000000"/>
            </w:tcBorders>
            <w:hideMark/>
          </w:tcPr>
          <w:p w14:paraId="67A08CD0" w14:textId="77777777" w:rsidR="00164D78" w:rsidRPr="00CD0B82" w:rsidRDefault="00164D78" w:rsidP="00CD0B82">
            <w:pPr>
              <w:spacing w:after="0" w:line="240" w:lineRule="auto"/>
              <w:jc w:val="center"/>
              <w:rPr>
                <w:rFonts w:ascii="Times New Roman" w:hAnsi="Times New Roman" w:cs="Times New Roman"/>
                <w:b/>
                <w:bCs/>
                <w:sz w:val="20"/>
                <w:szCs w:val="20"/>
              </w:rPr>
            </w:pPr>
            <w:r w:rsidRPr="00CD0B82">
              <w:rPr>
                <w:rFonts w:ascii="Times New Roman" w:hAnsi="Times New Roman" w:cs="Times New Roman"/>
                <w:b/>
                <w:bCs/>
                <w:sz w:val="20"/>
                <w:szCs w:val="20"/>
              </w:rPr>
              <w:t>Підтвердження вимог Замовника</w:t>
            </w:r>
          </w:p>
        </w:tc>
      </w:tr>
      <w:tr w:rsidR="000717CD" w:rsidRPr="00CD0B82" w14:paraId="2504C59F" w14:textId="77777777" w:rsidTr="003A2B21">
        <w:trPr>
          <w:trHeight w:val="787"/>
        </w:trPr>
        <w:tc>
          <w:tcPr>
            <w:tcW w:w="247" w:type="pct"/>
            <w:tcBorders>
              <w:top w:val="single" w:sz="4" w:space="0" w:color="000000"/>
              <w:left w:val="single" w:sz="4" w:space="0" w:color="000000"/>
              <w:bottom w:val="single" w:sz="4" w:space="0" w:color="000000"/>
              <w:right w:val="single" w:sz="4" w:space="0" w:color="000000"/>
            </w:tcBorders>
          </w:tcPr>
          <w:p w14:paraId="7CDA6DB4" w14:textId="431E3250" w:rsidR="000717CD" w:rsidRPr="00CD0B82" w:rsidRDefault="000717CD" w:rsidP="000717CD">
            <w:pPr>
              <w:spacing w:after="0" w:line="240" w:lineRule="auto"/>
              <w:jc w:val="center"/>
              <w:rPr>
                <w:rFonts w:ascii="Times New Roman" w:hAnsi="Times New Roman" w:cs="Times New Roman"/>
                <w:b/>
                <w:bCs/>
                <w:sz w:val="20"/>
                <w:szCs w:val="20"/>
              </w:rPr>
            </w:pPr>
            <w:r w:rsidRPr="00CD0B82">
              <w:rPr>
                <w:rFonts w:ascii="Times New Roman" w:hAnsi="Times New Roman" w:cs="Times New Roman"/>
                <w:b/>
                <w:bCs/>
                <w:sz w:val="20"/>
                <w:szCs w:val="20"/>
              </w:rPr>
              <w:t>1</w:t>
            </w:r>
          </w:p>
        </w:tc>
        <w:tc>
          <w:tcPr>
            <w:tcW w:w="1029" w:type="pct"/>
            <w:tcBorders>
              <w:top w:val="single" w:sz="4" w:space="0" w:color="000000"/>
              <w:left w:val="single" w:sz="4" w:space="0" w:color="000000"/>
              <w:bottom w:val="single" w:sz="4" w:space="0" w:color="000000"/>
              <w:right w:val="single" w:sz="4" w:space="0" w:color="000000"/>
            </w:tcBorders>
            <w:vAlign w:val="center"/>
          </w:tcPr>
          <w:p w14:paraId="62AF9D61" w14:textId="2D7E967A" w:rsidR="000717CD" w:rsidRPr="00CD0B82" w:rsidRDefault="00AA4B20" w:rsidP="000717CD">
            <w:pPr>
              <w:spacing w:after="0" w:line="240" w:lineRule="auto"/>
              <w:jc w:val="center"/>
              <w:rPr>
                <w:rFonts w:ascii="Times New Roman" w:eastAsia="Times New Roman" w:hAnsi="Times New Roman" w:cs="Times New Roman"/>
                <w:sz w:val="20"/>
                <w:szCs w:val="20"/>
              </w:rPr>
            </w:pPr>
            <w:r w:rsidRPr="00AA4B20">
              <w:rPr>
                <w:rFonts w:ascii="Times New Roman" w:hAnsi="Times New Roman" w:cs="Times New Roman"/>
                <w:sz w:val="20"/>
                <w:szCs w:val="20"/>
              </w:rPr>
              <w:t>Товарний бетон B12,5 F50 P4</w:t>
            </w:r>
          </w:p>
        </w:tc>
        <w:tc>
          <w:tcPr>
            <w:tcW w:w="1811" w:type="pct"/>
            <w:tcBorders>
              <w:top w:val="single" w:sz="4" w:space="0" w:color="000000"/>
              <w:left w:val="single" w:sz="4" w:space="0" w:color="000000"/>
              <w:bottom w:val="single" w:sz="4" w:space="0" w:color="000000"/>
              <w:right w:val="single" w:sz="4" w:space="0" w:color="000000"/>
            </w:tcBorders>
            <w:vAlign w:val="center"/>
          </w:tcPr>
          <w:p w14:paraId="06359059" w14:textId="7D6239B6" w:rsidR="000717CD" w:rsidRPr="00CD0B82" w:rsidRDefault="00AA4B20" w:rsidP="000717CD">
            <w:pPr>
              <w:pStyle w:val="aa"/>
              <w:spacing w:before="0" w:beforeAutospacing="0" w:after="0" w:afterAutospacing="0"/>
              <w:jc w:val="center"/>
              <w:rPr>
                <w:sz w:val="20"/>
                <w:szCs w:val="20"/>
              </w:rPr>
            </w:pPr>
            <w:r w:rsidRPr="00AA4B20">
              <w:rPr>
                <w:sz w:val="20"/>
                <w:szCs w:val="20"/>
              </w:rPr>
              <w:t xml:space="preserve">Товарний бетон класу B12,5, рухливість суміші – P4 (осадка конуса 16–20 см), фракція </w:t>
            </w:r>
            <w:proofErr w:type="spellStart"/>
            <w:r w:rsidRPr="00AA4B20">
              <w:rPr>
                <w:sz w:val="20"/>
                <w:szCs w:val="20"/>
              </w:rPr>
              <w:t>щебеню</w:t>
            </w:r>
            <w:proofErr w:type="spellEnd"/>
            <w:r w:rsidRPr="00AA4B20">
              <w:rPr>
                <w:sz w:val="20"/>
                <w:szCs w:val="20"/>
              </w:rPr>
              <w:t xml:space="preserve"> – 5–20 мм, морозостійкість – F50, середня щільність – 2400 кг/м³, поставка з доставкою, виготовлення згідно з ДСТУ 9208:2022</w:t>
            </w:r>
          </w:p>
        </w:tc>
        <w:tc>
          <w:tcPr>
            <w:tcW w:w="580" w:type="pct"/>
            <w:tcBorders>
              <w:top w:val="single" w:sz="4" w:space="0" w:color="000000"/>
              <w:left w:val="single" w:sz="4" w:space="0" w:color="000000"/>
              <w:bottom w:val="single" w:sz="4" w:space="0" w:color="000000"/>
              <w:right w:val="single" w:sz="4" w:space="0" w:color="000000"/>
            </w:tcBorders>
          </w:tcPr>
          <w:p w14:paraId="4FEF4E58" w14:textId="0FEABD59" w:rsidR="000717CD" w:rsidRPr="00F22783" w:rsidRDefault="00AA4B20" w:rsidP="000717CD">
            <w:pPr>
              <w:spacing w:after="0" w:line="240" w:lineRule="auto"/>
              <w:jc w:val="center"/>
              <w:rPr>
                <w:rFonts w:ascii="Times New Roman" w:hAnsi="Times New Roman" w:cs="Times New Roman"/>
                <w:b/>
                <w:bCs/>
                <w:sz w:val="20"/>
                <w:szCs w:val="20"/>
                <w:lang w:val="ru-RU"/>
              </w:rPr>
            </w:pPr>
            <w:r>
              <w:rPr>
                <w:rFonts w:ascii="Times New Roman" w:hAnsi="Times New Roman" w:cs="Times New Roman"/>
                <w:b/>
                <w:bCs/>
                <w:sz w:val="20"/>
                <w:szCs w:val="20"/>
              </w:rPr>
              <w:t>15</w:t>
            </w:r>
          </w:p>
        </w:tc>
        <w:tc>
          <w:tcPr>
            <w:tcW w:w="484" w:type="pct"/>
            <w:tcBorders>
              <w:top w:val="single" w:sz="4" w:space="0" w:color="000000"/>
              <w:left w:val="single" w:sz="4" w:space="0" w:color="000000"/>
              <w:bottom w:val="single" w:sz="4" w:space="0" w:color="000000"/>
              <w:right w:val="single" w:sz="4" w:space="0" w:color="000000"/>
            </w:tcBorders>
          </w:tcPr>
          <w:p w14:paraId="2A9D5FA9" w14:textId="4DCB4024" w:rsidR="000717CD" w:rsidRPr="00CD0B82" w:rsidRDefault="00AA4B20" w:rsidP="000717CD">
            <w:pPr>
              <w:spacing w:after="0" w:line="240" w:lineRule="auto"/>
              <w:jc w:val="center"/>
              <w:rPr>
                <w:rFonts w:ascii="Times New Roman" w:hAnsi="Times New Roman" w:cs="Times New Roman"/>
                <w:b/>
                <w:bCs/>
                <w:sz w:val="20"/>
                <w:szCs w:val="20"/>
              </w:rPr>
            </w:pPr>
            <w:proofErr w:type="spellStart"/>
            <w:r>
              <w:rPr>
                <w:rFonts w:ascii="Times New Roman" w:hAnsi="Times New Roman" w:cs="Times New Roman"/>
                <w:b/>
                <w:bCs/>
                <w:sz w:val="20"/>
                <w:szCs w:val="20"/>
              </w:rPr>
              <w:t>м.куб</w:t>
            </w:r>
            <w:proofErr w:type="spellEnd"/>
            <w:r>
              <w:rPr>
                <w:rFonts w:ascii="Times New Roman" w:hAnsi="Times New Roman" w:cs="Times New Roman"/>
                <w:b/>
                <w:bCs/>
                <w:sz w:val="20"/>
                <w:szCs w:val="20"/>
              </w:rPr>
              <w:t>.</w:t>
            </w:r>
          </w:p>
        </w:tc>
        <w:tc>
          <w:tcPr>
            <w:tcW w:w="849" w:type="pct"/>
            <w:tcBorders>
              <w:top w:val="single" w:sz="4" w:space="0" w:color="000000"/>
              <w:left w:val="single" w:sz="4" w:space="0" w:color="000000"/>
              <w:bottom w:val="single" w:sz="4" w:space="0" w:color="000000"/>
              <w:right w:val="single" w:sz="4" w:space="0" w:color="000000"/>
            </w:tcBorders>
          </w:tcPr>
          <w:p w14:paraId="726B9A21" w14:textId="0C5BB56D" w:rsidR="000717CD" w:rsidRPr="00CD0B82" w:rsidRDefault="000717CD" w:rsidP="000717CD">
            <w:pPr>
              <w:spacing w:after="0" w:line="240" w:lineRule="auto"/>
              <w:jc w:val="center"/>
              <w:rPr>
                <w:rFonts w:ascii="Times New Roman" w:hAnsi="Times New Roman" w:cs="Times New Roman"/>
                <w:b/>
                <w:bCs/>
                <w:sz w:val="20"/>
                <w:szCs w:val="20"/>
              </w:rPr>
            </w:pPr>
          </w:p>
        </w:tc>
      </w:tr>
      <w:tr w:rsidR="000717CD" w:rsidRPr="00CD0B82" w14:paraId="00C9D1A9" w14:textId="77777777" w:rsidTr="005F7529">
        <w:trPr>
          <w:trHeight w:val="273"/>
        </w:trPr>
        <w:tc>
          <w:tcPr>
            <w:tcW w:w="247" w:type="pct"/>
            <w:tcBorders>
              <w:top w:val="single" w:sz="4" w:space="0" w:color="000000"/>
              <w:left w:val="single" w:sz="4" w:space="0" w:color="000000"/>
              <w:bottom w:val="single" w:sz="4" w:space="0" w:color="000000"/>
              <w:right w:val="single" w:sz="4" w:space="0" w:color="000000"/>
            </w:tcBorders>
          </w:tcPr>
          <w:p w14:paraId="2F2A743B" w14:textId="65074E2A" w:rsidR="000717CD" w:rsidRPr="00F22783" w:rsidRDefault="000717CD" w:rsidP="000717CD">
            <w:pPr>
              <w:spacing w:after="0" w:line="240" w:lineRule="auto"/>
              <w:jc w:val="center"/>
              <w:rPr>
                <w:rFonts w:ascii="Times New Roman" w:hAnsi="Times New Roman" w:cs="Times New Roman"/>
                <w:b/>
                <w:bCs/>
                <w:sz w:val="20"/>
                <w:szCs w:val="20"/>
                <w:lang w:val="ru-RU"/>
              </w:rPr>
            </w:pPr>
            <w:r>
              <w:rPr>
                <w:rFonts w:ascii="Times New Roman" w:hAnsi="Times New Roman" w:cs="Times New Roman"/>
                <w:b/>
                <w:bCs/>
                <w:sz w:val="20"/>
                <w:szCs w:val="20"/>
                <w:lang w:val="ru-RU"/>
              </w:rPr>
              <w:t>2</w:t>
            </w:r>
          </w:p>
        </w:tc>
        <w:tc>
          <w:tcPr>
            <w:tcW w:w="1029" w:type="pct"/>
            <w:tcBorders>
              <w:top w:val="single" w:sz="4" w:space="0" w:color="000000"/>
              <w:left w:val="single" w:sz="4" w:space="0" w:color="000000"/>
              <w:bottom w:val="single" w:sz="4" w:space="0" w:color="000000"/>
              <w:right w:val="single" w:sz="4" w:space="0" w:color="000000"/>
            </w:tcBorders>
            <w:vAlign w:val="center"/>
          </w:tcPr>
          <w:p w14:paraId="0AB9D700" w14:textId="63EB2371" w:rsidR="000717CD" w:rsidRPr="00F22783" w:rsidRDefault="00AA4B20" w:rsidP="000717CD">
            <w:pPr>
              <w:spacing w:after="0" w:line="240" w:lineRule="auto"/>
              <w:jc w:val="center"/>
              <w:rPr>
                <w:rFonts w:ascii="Times New Roman" w:hAnsi="Times New Roman" w:cs="Times New Roman"/>
                <w:sz w:val="20"/>
                <w:szCs w:val="20"/>
              </w:rPr>
            </w:pPr>
            <w:r w:rsidRPr="00AA4B20">
              <w:rPr>
                <w:rFonts w:ascii="Times New Roman" w:hAnsi="Times New Roman" w:cs="Times New Roman"/>
                <w:sz w:val="20"/>
                <w:szCs w:val="20"/>
              </w:rPr>
              <w:t>Товарний бетон B15 F50 P4</w:t>
            </w:r>
          </w:p>
        </w:tc>
        <w:tc>
          <w:tcPr>
            <w:tcW w:w="1811" w:type="pct"/>
            <w:tcBorders>
              <w:top w:val="single" w:sz="4" w:space="0" w:color="000000"/>
              <w:left w:val="single" w:sz="4" w:space="0" w:color="000000"/>
              <w:bottom w:val="single" w:sz="4" w:space="0" w:color="000000"/>
              <w:right w:val="single" w:sz="4" w:space="0" w:color="000000"/>
            </w:tcBorders>
            <w:vAlign w:val="center"/>
          </w:tcPr>
          <w:p w14:paraId="1679CD21" w14:textId="781A2635" w:rsidR="000717CD" w:rsidRPr="00CD0B82" w:rsidRDefault="00AA4B20" w:rsidP="000717CD">
            <w:pPr>
              <w:pStyle w:val="aa"/>
              <w:spacing w:before="0" w:beforeAutospacing="0" w:after="0" w:afterAutospacing="0"/>
              <w:jc w:val="center"/>
              <w:rPr>
                <w:sz w:val="20"/>
                <w:szCs w:val="20"/>
              </w:rPr>
            </w:pPr>
            <w:r w:rsidRPr="00AA4B20">
              <w:rPr>
                <w:sz w:val="20"/>
                <w:szCs w:val="20"/>
              </w:rPr>
              <w:t xml:space="preserve">Товарний бетон класу B15, рухливість суміші – P4 (осадка конуса 16–20 см), фракція </w:t>
            </w:r>
            <w:proofErr w:type="spellStart"/>
            <w:r w:rsidRPr="00AA4B20">
              <w:rPr>
                <w:sz w:val="20"/>
                <w:szCs w:val="20"/>
              </w:rPr>
              <w:t>щебеню</w:t>
            </w:r>
            <w:proofErr w:type="spellEnd"/>
            <w:r w:rsidRPr="00AA4B20">
              <w:rPr>
                <w:sz w:val="20"/>
                <w:szCs w:val="20"/>
              </w:rPr>
              <w:t xml:space="preserve"> – 5–20 мм, морозостійкість – F50, середня щільність – 2400 кг/м³, поставка з доставкою, виготовлення згідно з ДСТУ 9208:2022</w:t>
            </w:r>
          </w:p>
        </w:tc>
        <w:tc>
          <w:tcPr>
            <w:tcW w:w="580" w:type="pct"/>
            <w:tcBorders>
              <w:top w:val="single" w:sz="4" w:space="0" w:color="000000"/>
              <w:left w:val="single" w:sz="4" w:space="0" w:color="000000"/>
              <w:bottom w:val="single" w:sz="4" w:space="0" w:color="000000"/>
              <w:right w:val="single" w:sz="4" w:space="0" w:color="000000"/>
            </w:tcBorders>
          </w:tcPr>
          <w:p w14:paraId="59BF3252" w14:textId="0F360A2A" w:rsidR="000717CD" w:rsidRPr="00CD0B82" w:rsidRDefault="00AA4B20" w:rsidP="000717CD">
            <w:pPr>
              <w:spacing w:after="0" w:line="240" w:lineRule="auto"/>
              <w:jc w:val="center"/>
              <w:rPr>
                <w:rFonts w:ascii="Times New Roman" w:hAnsi="Times New Roman" w:cs="Times New Roman"/>
                <w:sz w:val="20"/>
                <w:szCs w:val="20"/>
              </w:rPr>
            </w:pPr>
            <w:r>
              <w:rPr>
                <w:rFonts w:ascii="Times New Roman" w:hAnsi="Times New Roman" w:cs="Times New Roman"/>
                <w:b/>
                <w:bCs/>
                <w:sz w:val="20"/>
                <w:szCs w:val="20"/>
                <w:lang w:val="ru-RU"/>
              </w:rPr>
              <w:t>15</w:t>
            </w:r>
          </w:p>
        </w:tc>
        <w:tc>
          <w:tcPr>
            <w:tcW w:w="484" w:type="pct"/>
            <w:tcBorders>
              <w:top w:val="single" w:sz="4" w:space="0" w:color="000000"/>
              <w:left w:val="single" w:sz="4" w:space="0" w:color="000000"/>
              <w:bottom w:val="single" w:sz="4" w:space="0" w:color="000000"/>
              <w:right w:val="single" w:sz="4" w:space="0" w:color="000000"/>
            </w:tcBorders>
          </w:tcPr>
          <w:p w14:paraId="16FA4AA2" w14:textId="27E9D388" w:rsidR="000717CD" w:rsidRPr="000D1D95" w:rsidRDefault="00AA4B20" w:rsidP="000717CD">
            <w:pPr>
              <w:spacing w:after="0" w:line="240" w:lineRule="auto"/>
              <w:jc w:val="center"/>
              <w:rPr>
                <w:rFonts w:ascii="Times New Roman" w:hAnsi="Times New Roman" w:cs="Times New Roman"/>
                <w:sz w:val="20"/>
                <w:szCs w:val="20"/>
                <w:lang w:val="ru-RU"/>
              </w:rPr>
            </w:pPr>
            <w:proofErr w:type="spellStart"/>
            <w:r>
              <w:rPr>
                <w:rFonts w:ascii="Times New Roman" w:hAnsi="Times New Roman" w:cs="Times New Roman"/>
                <w:b/>
                <w:bCs/>
                <w:sz w:val="20"/>
                <w:szCs w:val="20"/>
              </w:rPr>
              <w:t>м.куб</w:t>
            </w:r>
            <w:proofErr w:type="spellEnd"/>
            <w:r>
              <w:rPr>
                <w:rFonts w:ascii="Times New Roman" w:hAnsi="Times New Roman" w:cs="Times New Roman"/>
                <w:b/>
                <w:bCs/>
                <w:sz w:val="20"/>
                <w:szCs w:val="20"/>
              </w:rPr>
              <w:t>.</w:t>
            </w:r>
          </w:p>
        </w:tc>
        <w:tc>
          <w:tcPr>
            <w:tcW w:w="849" w:type="pct"/>
            <w:tcBorders>
              <w:top w:val="single" w:sz="4" w:space="0" w:color="000000"/>
              <w:left w:val="single" w:sz="4" w:space="0" w:color="000000"/>
              <w:bottom w:val="single" w:sz="4" w:space="0" w:color="000000"/>
              <w:right w:val="single" w:sz="4" w:space="0" w:color="000000"/>
            </w:tcBorders>
          </w:tcPr>
          <w:p w14:paraId="1B0DF056" w14:textId="354BD11E" w:rsidR="000717CD" w:rsidRPr="000D1D95" w:rsidRDefault="000717CD" w:rsidP="000717CD">
            <w:pPr>
              <w:spacing w:after="0" w:line="240" w:lineRule="auto"/>
              <w:jc w:val="center"/>
              <w:rPr>
                <w:rFonts w:ascii="Times New Roman" w:hAnsi="Times New Roman" w:cs="Times New Roman"/>
                <w:b/>
                <w:bCs/>
                <w:sz w:val="20"/>
                <w:szCs w:val="20"/>
                <w:lang w:val="ru-RU"/>
              </w:rPr>
            </w:pPr>
          </w:p>
        </w:tc>
      </w:tr>
      <w:tr w:rsidR="000717CD" w:rsidRPr="00CD0B82" w14:paraId="188ECE51" w14:textId="77777777" w:rsidTr="00AA4B20">
        <w:trPr>
          <w:trHeight w:val="132"/>
        </w:trPr>
        <w:tc>
          <w:tcPr>
            <w:tcW w:w="247" w:type="pct"/>
            <w:tcBorders>
              <w:top w:val="single" w:sz="4" w:space="0" w:color="000000"/>
              <w:left w:val="single" w:sz="4" w:space="0" w:color="000000"/>
              <w:bottom w:val="single" w:sz="4" w:space="0" w:color="000000"/>
              <w:right w:val="single" w:sz="4" w:space="0" w:color="000000"/>
            </w:tcBorders>
          </w:tcPr>
          <w:p w14:paraId="47E198BB" w14:textId="644E95B2" w:rsidR="000717CD" w:rsidRPr="00F22783" w:rsidRDefault="000717CD" w:rsidP="000717CD">
            <w:pPr>
              <w:spacing w:after="0" w:line="240" w:lineRule="auto"/>
              <w:jc w:val="center"/>
              <w:rPr>
                <w:rFonts w:ascii="Times New Roman" w:hAnsi="Times New Roman" w:cs="Times New Roman"/>
                <w:b/>
                <w:bCs/>
                <w:sz w:val="20"/>
                <w:szCs w:val="20"/>
                <w:lang w:val="ru-RU"/>
              </w:rPr>
            </w:pPr>
            <w:r>
              <w:rPr>
                <w:rFonts w:ascii="Times New Roman" w:hAnsi="Times New Roman" w:cs="Times New Roman"/>
                <w:b/>
                <w:bCs/>
                <w:sz w:val="20"/>
                <w:szCs w:val="20"/>
                <w:lang w:val="ru-RU"/>
              </w:rPr>
              <w:t>3</w:t>
            </w:r>
          </w:p>
        </w:tc>
        <w:tc>
          <w:tcPr>
            <w:tcW w:w="1029" w:type="pct"/>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B20" w:rsidRPr="00AA4B20" w14:paraId="111AA85D" w14:textId="77777777">
              <w:trPr>
                <w:tblCellSpacing w:w="15" w:type="dxa"/>
              </w:trPr>
              <w:tc>
                <w:tcPr>
                  <w:tcW w:w="0" w:type="auto"/>
                  <w:vAlign w:val="center"/>
                  <w:hideMark/>
                </w:tcPr>
                <w:p w14:paraId="2B770C2B" w14:textId="77777777" w:rsidR="00AA4B20" w:rsidRPr="00AA4B20" w:rsidRDefault="00AA4B20" w:rsidP="00AA4B20">
                  <w:pPr>
                    <w:spacing w:after="0" w:line="240" w:lineRule="auto"/>
                    <w:jc w:val="center"/>
                    <w:rPr>
                      <w:rFonts w:ascii="Times New Roman" w:hAnsi="Times New Roman" w:cs="Times New Roman"/>
                      <w:sz w:val="20"/>
                      <w:szCs w:val="20"/>
                      <w:lang w:val="ru-RU"/>
                    </w:rPr>
                  </w:pPr>
                </w:p>
              </w:tc>
            </w:tr>
          </w:tbl>
          <w:p w14:paraId="46B9A9FD" w14:textId="77777777" w:rsidR="00AA4B20" w:rsidRPr="00AA4B20" w:rsidRDefault="00AA4B20" w:rsidP="00AA4B20">
            <w:pPr>
              <w:spacing w:after="0" w:line="240" w:lineRule="auto"/>
              <w:jc w:val="center"/>
              <w:rPr>
                <w:rFonts w:ascii="Times New Roman" w:hAnsi="Times New Roman" w:cs="Times New Roman"/>
                <w:vanish/>
                <w:sz w:val="20"/>
                <w:szCs w:val="20"/>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tblGrid>
            <w:tr w:rsidR="00AA4B20" w:rsidRPr="00AA4B20" w14:paraId="345C7357" w14:textId="77777777">
              <w:trPr>
                <w:tblCellSpacing w:w="15" w:type="dxa"/>
              </w:trPr>
              <w:tc>
                <w:tcPr>
                  <w:tcW w:w="0" w:type="auto"/>
                  <w:vAlign w:val="center"/>
                  <w:hideMark/>
                </w:tcPr>
                <w:p w14:paraId="5BBB1D35" w14:textId="77777777" w:rsidR="00AA4B20" w:rsidRPr="00AA4B20" w:rsidRDefault="00AA4B20" w:rsidP="00AA4B20">
                  <w:pPr>
                    <w:spacing w:after="0" w:line="240" w:lineRule="auto"/>
                    <w:jc w:val="center"/>
                    <w:rPr>
                      <w:rFonts w:ascii="Times New Roman" w:hAnsi="Times New Roman" w:cs="Times New Roman"/>
                      <w:sz w:val="20"/>
                      <w:szCs w:val="20"/>
                      <w:lang w:val="ru-RU"/>
                    </w:rPr>
                  </w:pPr>
                  <w:proofErr w:type="spellStart"/>
                  <w:r w:rsidRPr="00AA4B20">
                    <w:rPr>
                      <w:rFonts w:ascii="Times New Roman" w:hAnsi="Times New Roman" w:cs="Times New Roman"/>
                      <w:sz w:val="20"/>
                      <w:szCs w:val="20"/>
                      <w:lang w:val="ru-RU"/>
                    </w:rPr>
                    <w:t>Товарний</w:t>
                  </w:r>
                  <w:proofErr w:type="spellEnd"/>
                  <w:r w:rsidRPr="00AA4B20">
                    <w:rPr>
                      <w:rFonts w:ascii="Times New Roman" w:hAnsi="Times New Roman" w:cs="Times New Roman"/>
                      <w:sz w:val="20"/>
                      <w:szCs w:val="20"/>
                      <w:lang w:val="ru-RU"/>
                    </w:rPr>
                    <w:t xml:space="preserve"> бетон B20 W6 F200 P4</w:t>
                  </w:r>
                </w:p>
              </w:tc>
            </w:tr>
          </w:tbl>
          <w:p w14:paraId="34AD0950" w14:textId="79BB8F58" w:rsidR="000717CD" w:rsidRPr="00AA4B20" w:rsidRDefault="000717CD" w:rsidP="000717CD">
            <w:pPr>
              <w:spacing w:after="0" w:line="240" w:lineRule="auto"/>
              <w:jc w:val="center"/>
              <w:rPr>
                <w:rFonts w:ascii="Times New Roman" w:hAnsi="Times New Roman" w:cs="Times New Roman"/>
                <w:sz w:val="20"/>
                <w:szCs w:val="20"/>
                <w:lang w:val="ru-RU"/>
              </w:rPr>
            </w:pPr>
          </w:p>
        </w:tc>
        <w:tc>
          <w:tcPr>
            <w:tcW w:w="1811" w:type="pct"/>
            <w:tcBorders>
              <w:top w:val="single" w:sz="4" w:space="0" w:color="000000"/>
              <w:left w:val="single" w:sz="4" w:space="0" w:color="000000"/>
              <w:bottom w:val="single" w:sz="4" w:space="0" w:color="000000"/>
              <w:right w:val="single" w:sz="4" w:space="0" w:color="000000"/>
            </w:tcBorders>
            <w:vAlign w:val="center"/>
          </w:tcPr>
          <w:p w14:paraId="6D4B118F" w14:textId="0F179D87" w:rsidR="000717CD" w:rsidRPr="00CD0B82" w:rsidRDefault="00AA4B20" w:rsidP="000717CD">
            <w:pPr>
              <w:pStyle w:val="aa"/>
              <w:spacing w:before="0" w:beforeAutospacing="0" w:after="0" w:afterAutospacing="0"/>
              <w:jc w:val="center"/>
              <w:rPr>
                <w:sz w:val="20"/>
                <w:szCs w:val="20"/>
              </w:rPr>
            </w:pPr>
            <w:r w:rsidRPr="00AA4B20">
              <w:rPr>
                <w:sz w:val="20"/>
                <w:szCs w:val="20"/>
              </w:rPr>
              <w:t xml:space="preserve">Товарний бетон класу B20, рухливість суміші – P4 (осадка конуса 16–20 см), фракція </w:t>
            </w:r>
            <w:proofErr w:type="spellStart"/>
            <w:r w:rsidRPr="00AA4B20">
              <w:rPr>
                <w:sz w:val="20"/>
                <w:szCs w:val="20"/>
              </w:rPr>
              <w:t>щебеню</w:t>
            </w:r>
            <w:proofErr w:type="spellEnd"/>
            <w:r w:rsidRPr="00AA4B20">
              <w:rPr>
                <w:sz w:val="20"/>
                <w:szCs w:val="20"/>
              </w:rPr>
              <w:t xml:space="preserve"> – 5–20 мм, морозостійкість – F200, водонепроникність – W6, середня щільність – 2400 кг/м³, поставка з доставкою, виготовлення згідно з ДСТУ 9208:2022</w:t>
            </w:r>
          </w:p>
        </w:tc>
        <w:tc>
          <w:tcPr>
            <w:tcW w:w="580" w:type="pct"/>
            <w:tcBorders>
              <w:top w:val="single" w:sz="4" w:space="0" w:color="000000"/>
              <w:left w:val="single" w:sz="4" w:space="0" w:color="000000"/>
              <w:bottom w:val="single" w:sz="4" w:space="0" w:color="000000"/>
              <w:right w:val="single" w:sz="4" w:space="0" w:color="000000"/>
            </w:tcBorders>
          </w:tcPr>
          <w:p w14:paraId="73ED906F" w14:textId="34D09037" w:rsidR="000717CD" w:rsidRPr="00CD0B82" w:rsidRDefault="00AA4B20" w:rsidP="000717CD">
            <w:pPr>
              <w:spacing w:after="0" w:line="240" w:lineRule="auto"/>
              <w:jc w:val="center"/>
              <w:rPr>
                <w:rFonts w:ascii="Times New Roman" w:hAnsi="Times New Roman" w:cs="Times New Roman"/>
                <w:sz w:val="20"/>
                <w:szCs w:val="20"/>
              </w:rPr>
            </w:pPr>
            <w:r>
              <w:rPr>
                <w:rFonts w:ascii="Times New Roman" w:hAnsi="Times New Roman" w:cs="Times New Roman"/>
                <w:b/>
                <w:bCs/>
                <w:sz w:val="20"/>
                <w:szCs w:val="20"/>
                <w:lang w:val="ru-RU"/>
              </w:rPr>
              <w:t>2</w:t>
            </w:r>
            <w:r w:rsidR="000717CD">
              <w:rPr>
                <w:rFonts w:ascii="Times New Roman" w:hAnsi="Times New Roman" w:cs="Times New Roman"/>
                <w:b/>
                <w:bCs/>
                <w:sz w:val="20"/>
                <w:szCs w:val="20"/>
                <w:lang w:val="ru-RU"/>
              </w:rPr>
              <w:t>0</w:t>
            </w:r>
          </w:p>
        </w:tc>
        <w:tc>
          <w:tcPr>
            <w:tcW w:w="484" w:type="pct"/>
            <w:tcBorders>
              <w:top w:val="single" w:sz="4" w:space="0" w:color="000000"/>
              <w:left w:val="single" w:sz="4" w:space="0" w:color="000000"/>
              <w:bottom w:val="single" w:sz="4" w:space="0" w:color="000000"/>
              <w:right w:val="single" w:sz="4" w:space="0" w:color="000000"/>
            </w:tcBorders>
          </w:tcPr>
          <w:p w14:paraId="7BCAEB55" w14:textId="47965016" w:rsidR="000717CD" w:rsidRPr="000D1D95" w:rsidRDefault="00AA4B20" w:rsidP="000717CD">
            <w:pPr>
              <w:spacing w:after="0" w:line="240" w:lineRule="auto"/>
              <w:jc w:val="center"/>
              <w:rPr>
                <w:rFonts w:ascii="Times New Roman" w:hAnsi="Times New Roman" w:cs="Times New Roman"/>
                <w:sz w:val="20"/>
                <w:szCs w:val="20"/>
                <w:lang w:val="ru-RU"/>
              </w:rPr>
            </w:pPr>
            <w:proofErr w:type="spellStart"/>
            <w:r>
              <w:rPr>
                <w:rFonts w:ascii="Times New Roman" w:hAnsi="Times New Roman" w:cs="Times New Roman"/>
                <w:b/>
                <w:bCs/>
                <w:sz w:val="20"/>
                <w:szCs w:val="20"/>
              </w:rPr>
              <w:t>м.куб</w:t>
            </w:r>
            <w:proofErr w:type="spellEnd"/>
            <w:r>
              <w:rPr>
                <w:rFonts w:ascii="Times New Roman" w:hAnsi="Times New Roman" w:cs="Times New Roman"/>
                <w:b/>
                <w:bCs/>
                <w:sz w:val="20"/>
                <w:szCs w:val="20"/>
              </w:rPr>
              <w:t>.</w:t>
            </w:r>
          </w:p>
        </w:tc>
        <w:tc>
          <w:tcPr>
            <w:tcW w:w="849" w:type="pct"/>
            <w:tcBorders>
              <w:top w:val="single" w:sz="4" w:space="0" w:color="000000"/>
              <w:left w:val="single" w:sz="4" w:space="0" w:color="000000"/>
              <w:bottom w:val="single" w:sz="4" w:space="0" w:color="000000"/>
              <w:right w:val="single" w:sz="4" w:space="0" w:color="000000"/>
            </w:tcBorders>
          </w:tcPr>
          <w:p w14:paraId="32B30335" w14:textId="38A2406B" w:rsidR="000717CD" w:rsidRPr="000D1D95" w:rsidRDefault="000717CD" w:rsidP="000717CD">
            <w:pPr>
              <w:spacing w:after="0" w:line="240" w:lineRule="auto"/>
              <w:jc w:val="center"/>
              <w:rPr>
                <w:rFonts w:ascii="Times New Roman" w:hAnsi="Times New Roman" w:cs="Times New Roman"/>
                <w:b/>
                <w:bCs/>
                <w:sz w:val="20"/>
                <w:szCs w:val="20"/>
                <w:lang w:val="ru-RU"/>
              </w:rPr>
            </w:pPr>
          </w:p>
        </w:tc>
      </w:tr>
      <w:tr w:rsidR="000717CD" w:rsidRPr="00CD0B82" w14:paraId="4A0A484C" w14:textId="77777777" w:rsidTr="003A2B21">
        <w:trPr>
          <w:trHeight w:val="787"/>
        </w:trPr>
        <w:tc>
          <w:tcPr>
            <w:tcW w:w="247" w:type="pct"/>
            <w:tcBorders>
              <w:top w:val="single" w:sz="4" w:space="0" w:color="000000"/>
              <w:left w:val="single" w:sz="4" w:space="0" w:color="000000"/>
              <w:bottom w:val="single" w:sz="4" w:space="0" w:color="000000"/>
              <w:right w:val="single" w:sz="4" w:space="0" w:color="000000"/>
            </w:tcBorders>
          </w:tcPr>
          <w:p w14:paraId="7143CDAC" w14:textId="35D1B1D8" w:rsidR="000717CD" w:rsidRPr="00F22783" w:rsidRDefault="000717CD" w:rsidP="000717CD">
            <w:pPr>
              <w:spacing w:after="0" w:line="240" w:lineRule="auto"/>
              <w:jc w:val="center"/>
              <w:rPr>
                <w:rFonts w:ascii="Times New Roman" w:hAnsi="Times New Roman" w:cs="Times New Roman"/>
                <w:b/>
                <w:bCs/>
                <w:sz w:val="20"/>
                <w:szCs w:val="20"/>
                <w:lang w:val="ru-RU"/>
              </w:rPr>
            </w:pPr>
            <w:r>
              <w:rPr>
                <w:rFonts w:ascii="Times New Roman" w:hAnsi="Times New Roman" w:cs="Times New Roman"/>
                <w:b/>
                <w:bCs/>
                <w:sz w:val="20"/>
                <w:szCs w:val="20"/>
                <w:lang w:val="ru-RU"/>
              </w:rPr>
              <w:lastRenderedPageBreak/>
              <w:t>4</w:t>
            </w:r>
          </w:p>
        </w:tc>
        <w:tc>
          <w:tcPr>
            <w:tcW w:w="1029" w:type="pct"/>
            <w:tcBorders>
              <w:top w:val="single" w:sz="4" w:space="0" w:color="000000"/>
              <w:left w:val="single" w:sz="4" w:space="0" w:color="000000"/>
              <w:bottom w:val="single" w:sz="4" w:space="0" w:color="000000"/>
              <w:right w:val="single" w:sz="4" w:space="0" w:color="000000"/>
            </w:tcBorders>
            <w:vAlign w:val="center"/>
          </w:tcPr>
          <w:p w14:paraId="51363AE4" w14:textId="5B0F4D93" w:rsidR="000717CD" w:rsidRPr="00F22783" w:rsidRDefault="00AA4B20" w:rsidP="000717CD">
            <w:pPr>
              <w:spacing w:after="0" w:line="240" w:lineRule="auto"/>
              <w:jc w:val="center"/>
              <w:rPr>
                <w:rFonts w:ascii="Times New Roman" w:hAnsi="Times New Roman" w:cs="Times New Roman"/>
                <w:sz w:val="20"/>
                <w:szCs w:val="20"/>
              </w:rPr>
            </w:pPr>
            <w:r w:rsidRPr="00AA4B20">
              <w:rPr>
                <w:rFonts w:ascii="Times New Roman" w:hAnsi="Times New Roman" w:cs="Times New Roman"/>
                <w:sz w:val="20"/>
                <w:szCs w:val="20"/>
              </w:rPr>
              <w:t>Товарний бетон B25 W6 F200 P4</w:t>
            </w:r>
          </w:p>
        </w:tc>
        <w:tc>
          <w:tcPr>
            <w:tcW w:w="1811" w:type="pct"/>
            <w:tcBorders>
              <w:top w:val="single" w:sz="4" w:space="0" w:color="000000"/>
              <w:left w:val="single" w:sz="4" w:space="0" w:color="000000"/>
              <w:bottom w:val="single" w:sz="4" w:space="0" w:color="000000"/>
              <w:right w:val="single" w:sz="4" w:space="0" w:color="000000"/>
            </w:tcBorders>
            <w:vAlign w:val="center"/>
          </w:tcPr>
          <w:p w14:paraId="287E1CF6" w14:textId="2AE806A5" w:rsidR="000717CD" w:rsidRPr="00CD0B82" w:rsidRDefault="00AA4B20" w:rsidP="000717CD">
            <w:pPr>
              <w:pStyle w:val="aa"/>
              <w:spacing w:before="0" w:beforeAutospacing="0" w:after="0" w:afterAutospacing="0"/>
              <w:jc w:val="center"/>
              <w:rPr>
                <w:sz w:val="20"/>
                <w:szCs w:val="20"/>
              </w:rPr>
            </w:pPr>
            <w:r w:rsidRPr="00AA4B20">
              <w:rPr>
                <w:sz w:val="20"/>
                <w:szCs w:val="20"/>
              </w:rPr>
              <w:t xml:space="preserve">Товарний бетон класу B25, рухливість суміші – P4 (осадка конуса 16–20 см), фракція </w:t>
            </w:r>
            <w:proofErr w:type="spellStart"/>
            <w:r w:rsidRPr="00AA4B20">
              <w:rPr>
                <w:sz w:val="20"/>
                <w:szCs w:val="20"/>
              </w:rPr>
              <w:t>щебеню</w:t>
            </w:r>
            <w:proofErr w:type="spellEnd"/>
            <w:r w:rsidRPr="00AA4B20">
              <w:rPr>
                <w:sz w:val="20"/>
                <w:szCs w:val="20"/>
              </w:rPr>
              <w:t xml:space="preserve"> – 5–20 мм, морозостійкість – F200, водонепроникність – W6, середня щільність – 2400 кг/м³, поставка з доставкою, виготовлення згідно з ДСТУ 9208:2022</w:t>
            </w:r>
          </w:p>
        </w:tc>
        <w:tc>
          <w:tcPr>
            <w:tcW w:w="580" w:type="pct"/>
            <w:tcBorders>
              <w:top w:val="single" w:sz="4" w:space="0" w:color="000000"/>
              <w:left w:val="single" w:sz="4" w:space="0" w:color="000000"/>
              <w:bottom w:val="single" w:sz="4" w:space="0" w:color="000000"/>
              <w:right w:val="single" w:sz="4" w:space="0" w:color="000000"/>
            </w:tcBorders>
          </w:tcPr>
          <w:p w14:paraId="0929E4EF" w14:textId="7CBE037E" w:rsidR="000717CD" w:rsidRPr="00CD0B82" w:rsidRDefault="000717CD" w:rsidP="000717CD">
            <w:pPr>
              <w:spacing w:after="0" w:line="240" w:lineRule="auto"/>
              <w:jc w:val="center"/>
              <w:rPr>
                <w:rFonts w:ascii="Times New Roman" w:hAnsi="Times New Roman" w:cs="Times New Roman"/>
                <w:sz w:val="20"/>
                <w:szCs w:val="20"/>
              </w:rPr>
            </w:pPr>
            <w:r>
              <w:rPr>
                <w:rFonts w:ascii="Times New Roman" w:hAnsi="Times New Roman" w:cs="Times New Roman"/>
                <w:b/>
                <w:bCs/>
                <w:sz w:val="20"/>
                <w:szCs w:val="20"/>
                <w:lang w:val="ru-RU"/>
              </w:rPr>
              <w:t>30</w:t>
            </w:r>
          </w:p>
        </w:tc>
        <w:tc>
          <w:tcPr>
            <w:tcW w:w="484" w:type="pct"/>
            <w:tcBorders>
              <w:top w:val="single" w:sz="4" w:space="0" w:color="000000"/>
              <w:left w:val="single" w:sz="4" w:space="0" w:color="000000"/>
              <w:bottom w:val="single" w:sz="4" w:space="0" w:color="000000"/>
              <w:right w:val="single" w:sz="4" w:space="0" w:color="000000"/>
            </w:tcBorders>
          </w:tcPr>
          <w:p w14:paraId="274056F4" w14:textId="114462F8" w:rsidR="000717CD" w:rsidRPr="00CD0B82" w:rsidRDefault="00AA4B20" w:rsidP="000717CD">
            <w:pPr>
              <w:spacing w:after="0" w:line="240" w:lineRule="auto"/>
              <w:jc w:val="center"/>
              <w:rPr>
                <w:rFonts w:ascii="Times New Roman" w:hAnsi="Times New Roman" w:cs="Times New Roman"/>
                <w:sz w:val="20"/>
                <w:szCs w:val="20"/>
              </w:rPr>
            </w:pPr>
            <w:proofErr w:type="spellStart"/>
            <w:r>
              <w:rPr>
                <w:rFonts w:ascii="Times New Roman" w:hAnsi="Times New Roman" w:cs="Times New Roman"/>
                <w:b/>
                <w:bCs/>
                <w:sz w:val="20"/>
                <w:szCs w:val="20"/>
              </w:rPr>
              <w:t>м.куб</w:t>
            </w:r>
            <w:proofErr w:type="spellEnd"/>
            <w:r>
              <w:rPr>
                <w:rFonts w:ascii="Times New Roman" w:hAnsi="Times New Roman" w:cs="Times New Roman"/>
                <w:b/>
                <w:bCs/>
                <w:sz w:val="20"/>
                <w:szCs w:val="20"/>
              </w:rPr>
              <w:t>.</w:t>
            </w:r>
          </w:p>
        </w:tc>
        <w:tc>
          <w:tcPr>
            <w:tcW w:w="849" w:type="pct"/>
            <w:tcBorders>
              <w:top w:val="single" w:sz="4" w:space="0" w:color="000000"/>
              <w:left w:val="single" w:sz="4" w:space="0" w:color="000000"/>
              <w:bottom w:val="single" w:sz="4" w:space="0" w:color="000000"/>
              <w:right w:val="single" w:sz="4" w:space="0" w:color="000000"/>
            </w:tcBorders>
          </w:tcPr>
          <w:p w14:paraId="6A5495F8" w14:textId="438E1E84" w:rsidR="000717CD" w:rsidRPr="000D1D95" w:rsidRDefault="000717CD" w:rsidP="000717CD">
            <w:pPr>
              <w:spacing w:after="0" w:line="240" w:lineRule="auto"/>
              <w:jc w:val="center"/>
              <w:rPr>
                <w:rFonts w:ascii="Times New Roman" w:hAnsi="Times New Roman" w:cs="Times New Roman"/>
                <w:b/>
                <w:bCs/>
                <w:sz w:val="20"/>
                <w:szCs w:val="20"/>
                <w:lang w:val="ru-RU"/>
              </w:rPr>
            </w:pPr>
          </w:p>
        </w:tc>
      </w:tr>
      <w:tr w:rsidR="000717CD" w:rsidRPr="00CD0B82" w14:paraId="6514AB95" w14:textId="77777777" w:rsidTr="003A2B21">
        <w:trPr>
          <w:trHeight w:val="787"/>
        </w:trPr>
        <w:tc>
          <w:tcPr>
            <w:tcW w:w="247" w:type="pct"/>
            <w:tcBorders>
              <w:top w:val="single" w:sz="4" w:space="0" w:color="000000"/>
              <w:left w:val="single" w:sz="4" w:space="0" w:color="000000"/>
              <w:bottom w:val="single" w:sz="4" w:space="0" w:color="000000"/>
              <w:right w:val="single" w:sz="4" w:space="0" w:color="000000"/>
            </w:tcBorders>
          </w:tcPr>
          <w:p w14:paraId="54A79E9D" w14:textId="1098851B" w:rsidR="000717CD" w:rsidRPr="00F22783" w:rsidRDefault="000717CD" w:rsidP="000717CD">
            <w:pPr>
              <w:spacing w:after="0" w:line="240" w:lineRule="auto"/>
              <w:jc w:val="center"/>
              <w:rPr>
                <w:rFonts w:ascii="Times New Roman" w:hAnsi="Times New Roman" w:cs="Times New Roman"/>
                <w:b/>
                <w:bCs/>
                <w:sz w:val="20"/>
                <w:szCs w:val="20"/>
                <w:lang w:val="ru-RU"/>
              </w:rPr>
            </w:pPr>
            <w:r>
              <w:rPr>
                <w:rFonts w:ascii="Times New Roman" w:hAnsi="Times New Roman" w:cs="Times New Roman"/>
                <w:b/>
                <w:bCs/>
                <w:sz w:val="20"/>
                <w:szCs w:val="20"/>
                <w:lang w:val="ru-RU"/>
              </w:rPr>
              <w:t>5</w:t>
            </w:r>
          </w:p>
        </w:tc>
        <w:tc>
          <w:tcPr>
            <w:tcW w:w="1029" w:type="pct"/>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B20" w:rsidRPr="00AA4B20" w14:paraId="3D149DD2" w14:textId="77777777">
              <w:trPr>
                <w:tblCellSpacing w:w="15" w:type="dxa"/>
              </w:trPr>
              <w:tc>
                <w:tcPr>
                  <w:tcW w:w="0" w:type="auto"/>
                  <w:vAlign w:val="center"/>
                  <w:hideMark/>
                </w:tcPr>
                <w:p w14:paraId="081F8A98" w14:textId="77777777" w:rsidR="00AA4B20" w:rsidRPr="00AA4B20" w:rsidRDefault="00AA4B20" w:rsidP="00AA4B20">
                  <w:pPr>
                    <w:spacing w:after="0" w:line="240" w:lineRule="auto"/>
                    <w:jc w:val="center"/>
                    <w:rPr>
                      <w:rFonts w:ascii="Times New Roman" w:hAnsi="Times New Roman" w:cs="Times New Roman"/>
                      <w:sz w:val="20"/>
                      <w:szCs w:val="20"/>
                      <w:lang w:val="ru-RU"/>
                    </w:rPr>
                  </w:pPr>
                </w:p>
              </w:tc>
            </w:tr>
          </w:tbl>
          <w:p w14:paraId="5AF74865" w14:textId="77777777" w:rsidR="00AA4B20" w:rsidRPr="00AA4B20" w:rsidRDefault="00AA4B20" w:rsidP="00AA4B20">
            <w:pPr>
              <w:spacing w:after="0" w:line="240" w:lineRule="auto"/>
              <w:jc w:val="center"/>
              <w:rPr>
                <w:rFonts w:ascii="Times New Roman" w:hAnsi="Times New Roman" w:cs="Times New Roman"/>
                <w:vanish/>
                <w:sz w:val="20"/>
                <w:szCs w:val="20"/>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tblGrid>
            <w:tr w:rsidR="00AA4B20" w:rsidRPr="00AA4B20" w14:paraId="522E0E1E" w14:textId="77777777">
              <w:trPr>
                <w:tblCellSpacing w:w="15" w:type="dxa"/>
              </w:trPr>
              <w:tc>
                <w:tcPr>
                  <w:tcW w:w="0" w:type="auto"/>
                  <w:vAlign w:val="center"/>
                  <w:hideMark/>
                </w:tcPr>
                <w:p w14:paraId="5BA132FD" w14:textId="77777777" w:rsidR="00AA4B20" w:rsidRPr="00AA4B20" w:rsidRDefault="00AA4B20" w:rsidP="00AA4B20">
                  <w:pPr>
                    <w:spacing w:after="0" w:line="240" w:lineRule="auto"/>
                    <w:jc w:val="center"/>
                    <w:rPr>
                      <w:rFonts w:ascii="Times New Roman" w:hAnsi="Times New Roman" w:cs="Times New Roman"/>
                      <w:sz w:val="20"/>
                      <w:szCs w:val="20"/>
                      <w:lang w:val="ru-RU"/>
                    </w:rPr>
                  </w:pPr>
                  <w:proofErr w:type="spellStart"/>
                  <w:r w:rsidRPr="00AA4B20">
                    <w:rPr>
                      <w:rFonts w:ascii="Times New Roman" w:hAnsi="Times New Roman" w:cs="Times New Roman"/>
                      <w:sz w:val="20"/>
                      <w:szCs w:val="20"/>
                      <w:lang w:val="ru-RU"/>
                    </w:rPr>
                    <w:t>Товарний</w:t>
                  </w:r>
                  <w:proofErr w:type="spellEnd"/>
                  <w:r w:rsidRPr="00AA4B20">
                    <w:rPr>
                      <w:rFonts w:ascii="Times New Roman" w:hAnsi="Times New Roman" w:cs="Times New Roman"/>
                      <w:sz w:val="20"/>
                      <w:szCs w:val="20"/>
                      <w:lang w:val="ru-RU"/>
                    </w:rPr>
                    <w:t xml:space="preserve"> бетон B30 W6 F200 P4</w:t>
                  </w:r>
                </w:p>
              </w:tc>
            </w:tr>
          </w:tbl>
          <w:p w14:paraId="3D7CCE71" w14:textId="26899B82" w:rsidR="000717CD" w:rsidRPr="00AA4B20" w:rsidRDefault="000717CD" w:rsidP="000717CD">
            <w:pPr>
              <w:spacing w:after="0" w:line="240" w:lineRule="auto"/>
              <w:jc w:val="center"/>
              <w:rPr>
                <w:rFonts w:ascii="Times New Roman" w:hAnsi="Times New Roman" w:cs="Times New Roman"/>
                <w:sz w:val="20"/>
                <w:szCs w:val="20"/>
                <w:lang w:val="ru-RU"/>
              </w:rPr>
            </w:pPr>
          </w:p>
        </w:tc>
        <w:tc>
          <w:tcPr>
            <w:tcW w:w="1811" w:type="pct"/>
            <w:tcBorders>
              <w:top w:val="single" w:sz="4" w:space="0" w:color="000000"/>
              <w:left w:val="single" w:sz="4" w:space="0" w:color="000000"/>
              <w:bottom w:val="single" w:sz="4" w:space="0" w:color="000000"/>
              <w:right w:val="single" w:sz="4" w:space="0" w:color="000000"/>
            </w:tcBorders>
            <w:vAlign w:val="center"/>
          </w:tcPr>
          <w:p w14:paraId="7808A3FB" w14:textId="3617B596" w:rsidR="000717CD" w:rsidRPr="00CD0B82" w:rsidRDefault="00AA4B20" w:rsidP="000717CD">
            <w:pPr>
              <w:pStyle w:val="aa"/>
              <w:spacing w:before="0" w:beforeAutospacing="0" w:after="0" w:afterAutospacing="0"/>
              <w:jc w:val="center"/>
              <w:rPr>
                <w:sz w:val="20"/>
                <w:szCs w:val="20"/>
              </w:rPr>
            </w:pPr>
            <w:r w:rsidRPr="00AA4B20">
              <w:rPr>
                <w:sz w:val="20"/>
                <w:szCs w:val="20"/>
              </w:rPr>
              <w:t xml:space="preserve">Товарний бетон класу B30, рухливість суміші – P4 (осадка конуса 16–20 см), фракція </w:t>
            </w:r>
            <w:proofErr w:type="spellStart"/>
            <w:r w:rsidRPr="00AA4B20">
              <w:rPr>
                <w:sz w:val="20"/>
                <w:szCs w:val="20"/>
              </w:rPr>
              <w:t>щебеню</w:t>
            </w:r>
            <w:proofErr w:type="spellEnd"/>
            <w:r w:rsidRPr="00AA4B20">
              <w:rPr>
                <w:sz w:val="20"/>
                <w:szCs w:val="20"/>
              </w:rPr>
              <w:t xml:space="preserve"> – 5–20 мм, морозостійкість – F200, водонепроникність – W6, середня щільність – 2400 кг/м³, поставка з доставкою, виготовлення згідно з ДСТУ 9208:2022</w:t>
            </w:r>
          </w:p>
        </w:tc>
        <w:tc>
          <w:tcPr>
            <w:tcW w:w="580" w:type="pct"/>
            <w:tcBorders>
              <w:top w:val="single" w:sz="4" w:space="0" w:color="000000"/>
              <w:left w:val="single" w:sz="4" w:space="0" w:color="000000"/>
              <w:bottom w:val="single" w:sz="4" w:space="0" w:color="000000"/>
              <w:right w:val="single" w:sz="4" w:space="0" w:color="000000"/>
            </w:tcBorders>
          </w:tcPr>
          <w:p w14:paraId="7E87D9B4" w14:textId="0286EA91" w:rsidR="000717CD" w:rsidRPr="00CD0B82" w:rsidRDefault="00AA4B20" w:rsidP="000717CD">
            <w:pPr>
              <w:spacing w:after="0" w:line="240" w:lineRule="auto"/>
              <w:jc w:val="center"/>
              <w:rPr>
                <w:rFonts w:ascii="Times New Roman" w:hAnsi="Times New Roman" w:cs="Times New Roman"/>
                <w:sz w:val="20"/>
                <w:szCs w:val="20"/>
              </w:rPr>
            </w:pPr>
            <w:r>
              <w:rPr>
                <w:rFonts w:ascii="Times New Roman" w:hAnsi="Times New Roman" w:cs="Times New Roman"/>
                <w:b/>
                <w:bCs/>
                <w:sz w:val="20"/>
                <w:szCs w:val="20"/>
                <w:lang w:val="ru-RU"/>
              </w:rPr>
              <w:t>70</w:t>
            </w:r>
          </w:p>
        </w:tc>
        <w:tc>
          <w:tcPr>
            <w:tcW w:w="484" w:type="pct"/>
            <w:tcBorders>
              <w:top w:val="single" w:sz="4" w:space="0" w:color="000000"/>
              <w:left w:val="single" w:sz="4" w:space="0" w:color="000000"/>
              <w:bottom w:val="single" w:sz="4" w:space="0" w:color="000000"/>
              <w:right w:val="single" w:sz="4" w:space="0" w:color="000000"/>
            </w:tcBorders>
          </w:tcPr>
          <w:p w14:paraId="3CB7C29B" w14:textId="54B24672" w:rsidR="000717CD" w:rsidRPr="000D1D95" w:rsidRDefault="00AA4B20" w:rsidP="000717CD">
            <w:pPr>
              <w:spacing w:after="0" w:line="240" w:lineRule="auto"/>
              <w:jc w:val="center"/>
              <w:rPr>
                <w:rFonts w:ascii="Times New Roman" w:hAnsi="Times New Roman" w:cs="Times New Roman"/>
                <w:sz w:val="20"/>
                <w:szCs w:val="20"/>
                <w:lang w:val="ru-RU"/>
              </w:rPr>
            </w:pPr>
            <w:proofErr w:type="spellStart"/>
            <w:r>
              <w:rPr>
                <w:rFonts w:ascii="Times New Roman" w:hAnsi="Times New Roman" w:cs="Times New Roman"/>
                <w:b/>
                <w:bCs/>
                <w:sz w:val="20"/>
                <w:szCs w:val="20"/>
              </w:rPr>
              <w:t>м.куб</w:t>
            </w:r>
            <w:proofErr w:type="spellEnd"/>
            <w:r>
              <w:rPr>
                <w:rFonts w:ascii="Times New Roman" w:hAnsi="Times New Roman" w:cs="Times New Roman"/>
                <w:b/>
                <w:bCs/>
                <w:sz w:val="20"/>
                <w:szCs w:val="20"/>
              </w:rPr>
              <w:t>.</w:t>
            </w:r>
          </w:p>
        </w:tc>
        <w:tc>
          <w:tcPr>
            <w:tcW w:w="849" w:type="pct"/>
            <w:tcBorders>
              <w:top w:val="single" w:sz="4" w:space="0" w:color="000000"/>
              <w:left w:val="single" w:sz="4" w:space="0" w:color="000000"/>
              <w:bottom w:val="single" w:sz="4" w:space="0" w:color="000000"/>
              <w:right w:val="single" w:sz="4" w:space="0" w:color="000000"/>
            </w:tcBorders>
          </w:tcPr>
          <w:p w14:paraId="70B183A8" w14:textId="3E357908" w:rsidR="000717CD" w:rsidRPr="000D1D95" w:rsidRDefault="000717CD" w:rsidP="000717CD">
            <w:pPr>
              <w:spacing w:after="0" w:line="240" w:lineRule="auto"/>
              <w:jc w:val="center"/>
              <w:rPr>
                <w:rFonts w:ascii="Times New Roman" w:hAnsi="Times New Roman" w:cs="Times New Roman"/>
                <w:b/>
                <w:bCs/>
                <w:sz w:val="20"/>
                <w:szCs w:val="20"/>
                <w:lang w:val="ru-RU"/>
              </w:rPr>
            </w:pPr>
          </w:p>
        </w:tc>
      </w:tr>
      <w:tr w:rsidR="000717CD" w:rsidRPr="00CD0B82" w14:paraId="68F5E297" w14:textId="77777777" w:rsidTr="005F7529">
        <w:trPr>
          <w:trHeight w:val="415"/>
        </w:trPr>
        <w:tc>
          <w:tcPr>
            <w:tcW w:w="247" w:type="pct"/>
            <w:tcBorders>
              <w:top w:val="single" w:sz="4" w:space="0" w:color="000000"/>
              <w:left w:val="single" w:sz="4" w:space="0" w:color="000000"/>
              <w:bottom w:val="single" w:sz="4" w:space="0" w:color="000000"/>
              <w:right w:val="single" w:sz="4" w:space="0" w:color="000000"/>
            </w:tcBorders>
          </w:tcPr>
          <w:p w14:paraId="1B734061" w14:textId="158E6FE0" w:rsidR="000717CD" w:rsidRDefault="000717CD" w:rsidP="000717CD">
            <w:pPr>
              <w:spacing w:after="0" w:line="240" w:lineRule="auto"/>
              <w:jc w:val="center"/>
              <w:rPr>
                <w:rFonts w:ascii="Times New Roman" w:hAnsi="Times New Roman" w:cs="Times New Roman"/>
                <w:b/>
                <w:bCs/>
                <w:sz w:val="20"/>
                <w:szCs w:val="20"/>
                <w:lang w:val="ru-RU"/>
              </w:rPr>
            </w:pPr>
            <w:r>
              <w:rPr>
                <w:rFonts w:ascii="Times New Roman" w:hAnsi="Times New Roman" w:cs="Times New Roman"/>
                <w:b/>
                <w:bCs/>
                <w:sz w:val="20"/>
                <w:szCs w:val="20"/>
                <w:lang w:val="ru-RU"/>
              </w:rPr>
              <w:t>6</w:t>
            </w:r>
          </w:p>
        </w:tc>
        <w:tc>
          <w:tcPr>
            <w:tcW w:w="1029" w:type="pct"/>
            <w:tcBorders>
              <w:top w:val="single" w:sz="4" w:space="0" w:color="000000"/>
              <w:left w:val="single" w:sz="4" w:space="0" w:color="000000"/>
              <w:bottom w:val="single" w:sz="4" w:space="0" w:color="000000"/>
              <w:right w:val="single" w:sz="4" w:space="0" w:color="000000"/>
            </w:tcBorders>
            <w:vAlign w:val="center"/>
          </w:tcPr>
          <w:p w14:paraId="2F79822F" w14:textId="690971CB" w:rsidR="000717CD" w:rsidRPr="00F22783" w:rsidRDefault="00AA4B20" w:rsidP="000717CD">
            <w:pPr>
              <w:spacing w:after="0" w:line="240" w:lineRule="auto"/>
              <w:jc w:val="center"/>
              <w:rPr>
                <w:rFonts w:ascii="Times New Roman" w:hAnsi="Times New Roman" w:cs="Times New Roman"/>
                <w:sz w:val="20"/>
                <w:szCs w:val="20"/>
              </w:rPr>
            </w:pPr>
            <w:r w:rsidRPr="00AA4B20">
              <w:rPr>
                <w:rFonts w:ascii="Times New Roman" w:hAnsi="Times New Roman" w:cs="Times New Roman"/>
                <w:sz w:val="20"/>
                <w:szCs w:val="20"/>
              </w:rPr>
              <w:t>Товарний бетон B35 W6 F200 P4</w:t>
            </w:r>
          </w:p>
        </w:tc>
        <w:tc>
          <w:tcPr>
            <w:tcW w:w="1811" w:type="pct"/>
            <w:tcBorders>
              <w:top w:val="single" w:sz="4" w:space="0" w:color="000000"/>
              <w:left w:val="single" w:sz="4" w:space="0" w:color="000000"/>
              <w:bottom w:val="single" w:sz="4" w:space="0" w:color="000000"/>
              <w:right w:val="single" w:sz="4" w:space="0" w:color="000000"/>
            </w:tcBorders>
            <w:vAlign w:val="center"/>
          </w:tcPr>
          <w:p w14:paraId="638420B6" w14:textId="37F5E66B" w:rsidR="000717CD" w:rsidRPr="00CD0B82" w:rsidRDefault="00AA4B20" w:rsidP="000717CD">
            <w:pPr>
              <w:pStyle w:val="aa"/>
              <w:spacing w:before="0" w:beforeAutospacing="0" w:after="0" w:afterAutospacing="0"/>
              <w:jc w:val="center"/>
              <w:rPr>
                <w:sz w:val="20"/>
                <w:szCs w:val="20"/>
              </w:rPr>
            </w:pPr>
            <w:r w:rsidRPr="00AA4B20">
              <w:rPr>
                <w:sz w:val="20"/>
                <w:szCs w:val="20"/>
              </w:rPr>
              <w:t xml:space="preserve">Товарний бетон класу B35, рухливість суміші – P4 (осадка конуса 16–20 см), фракція </w:t>
            </w:r>
            <w:proofErr w:type="spellStart"/>
            <w:r w:rsidRPr="00AA4B20">
              <w:rPr>
                <w:sz w:val="20"/>
                <w:szCs w:val="20"/>
              </w:rPr>
              <w:t>щебеню</w:t>
            </w:r>
            <w:proofErr w:type="spellEnd"/>
            <w:r w:rsidRPr="00AA4B20">
              <w:rPr>
                <w:sz w:val="20"/>
                <w:szCs w:val="20"/>
              </w:rPr>
              <w:t xml:space="preserve"> – 5–20 мм, морозостійкість – F200, водонепроникність – W6, середня щільність – 2400 кг/м³, поставка з доставкою, виготовлення згідно з ДСТУ 9208:2022</w:t>
            </w:r>
          </w:p>
        </w:tc>
        <w:tc>
          <w:tcPr>
            <w:tcW w:w="580" w:type="pct"/>
            <w:tcBorders>
              <w:top w:val="single" w:sz="4" w:space="0" w:color="000000"/>
              <w:left w:val="single" w:sz="4" w:space="0" w:color="000000"/>
              <w:bottom w:val="single" w:sz="4" w:space="0" w:color="000000"/>
              <w:right w:val="single" w:sz="4" w:space="0" w:color="000000"/>
            </w:tcBorders>
          </w:tcPr>
          <w:p w14:paraId="5EE7C593" w14:textId="5112D3A3" w:rsidR="000717CD" w:rsidRPr="00CD0B82" w:rsidRDefault="00AA4B20" w:rsidP="000717CD">
            <w:pPr>
              <w:spacing w:after="0" w:line="240" w:lineRule="auto"/>
              <w:jc w:val="center"/>
              <w:rPr>
                <w:rFonts w:ascii="Times New Roman" w:hAnsi="Times New Roman" w:cs="Times New Roman"/>
                <w:sz w:val="20"/>
                <w:szCs w:val="20"/>
              </w:rPr>
            </w:pPr>
            <w:r>
              <w:rPr>
                <w:rFonts w:ascii="Times New Roman" w:hAnsi="Times New Roman" w:cs="Times New Roman"/>
                <w:b/>
                <w:bCs/>
                <w:sz w:val="20"/>
                <w:szCs w:val="20"/>
                <w:lang w:val="ru-RU"/>
              </w:rPr>
              <w:t>70</w:t>
            </w:r>
          </w:p>
        </w:tc>
        <w:tc>
          <w:tcPr>
            <w:tcW w:w="484" w:type="pct"/>
            <w:tcBorders>
              <w:top w:val="single" w:sz="4" w:space="0" w:color="000000"/>
              <w:left w:val="single" w:sz="4" w:space="0" w:color="000000"/>
              <w:bottom w:val="single" w:sz="4" w:space="0" w:color="000000"/>
              <w:right w:val="single" w:sz="4" w:space="0" w:color="000000"/>
            </w:tcBorders>
          </w:tcPr>
          <w:p w14:paraId="7C9381F9" w14:textId="7D3C0387" w:rsidR="000717CD" w:rsidRPr="000D1D95" w:rsidRDefault="00AA4B20" w:rsidP="000717CD">
            <w:pPr>
              <w:spacing w:after="0" w:line="240" w:lineRule="auto"/>
              <w:jc w:val="center"/>
              <w:rPr>
                <w:rFonts w:ascii="Times New Roman" w:hAnsi="Times New Roman" w:cs="Times New Roman"/>
                <w:sz w:val="20"/>
                <w:szCs w:val="20"/>
                <w:lang w:val="ru-RU"/>
              </w:rPr>
            </w:pPr>
            <w:proofErr w:type="spellStart"/>
            <w:r>
              <w:rPr>
                <w:rFonts w:ascii="Times New Roman" w:hAnsi="Times New Roman" w:cs="Times New Roman"/>
                <w:b/>
                <w:bCs/>
                <w:sz w:val="20"/>
                <w:szCs w:val="20"/>
              </w:rPr>
              <w:t>м.куб</w:t>
            </w:r>
            <w:proofErr w:type="spellEnd"/>
            <w:r>
              <w:rPr>
                <w:rFonts w:ascii="Times New Roman" w:hAnsi="Times New Roman" w:cs="Times New Roman"/>
                <w:b/>
                <w:bCs/>
                <w:sz w:val="20"/>
                <w:szCs w:val="20"/>
              </w:rPr>
              <w:t>.</w:t>
            </w:r>
          </w:p>
        </w:tc>
        <w:tc>
          <w:tcPr>
            <w:tcW w:w="849" w:type="pct"/>
            <w:tcBorders>
              <w:top w:val="single" w:sz="4" w:space="0" w:color="000000"/>
              <w:left w:val="single" w:sz="4" w:space="0" w:color="000000"/>
              <w:bottom w:val="single" w:sz="4" w:space="0" w:color="000000"/>
              <w:right w:val="single" w:sz="4" w:space="0" w:color="000000"/>
            </w:tcBorders>
          </w:tcPr>
          <w:p w14:paraId="41EE2B09" w14:textId="247101E6" w:rsidR="000717CD" w:rsidRPr="000D1D95" w:rsidRDefault="000717CD" w:rsidP="000717CD">
            <w:pPr>
              <w:spacing w:after="0" w:line="240" w:lineRule="auto"/>
              <w:jc w:val="center"/>
              <w:rPr>
                <w:rFonts w:ascii="Times New Roman" w:hAnsi="Times New Roman" w:cs="Times New Roman"/>
                <w:b/>
                <w:bCs/>
                <w:sz w:val="20"/>
                <w:szCs w:val="20"/>
                <w:lang w:val="ru-RU"/>
              </w:rPr>
            </w:pPr>
          </w:p>
        </w:tc>
      </w:tr>
      <w:tr w:rsidR="000717CD" w:rsidRPr="00CD0B82" w14:paraId="02A0B950" w14:textId="77777777" w:rsidTr="003A2B21">
        <w:trPr>
          <w:trHeight w:val="787"/>
        </w:trPr>
        <w:tc>
          <w:tcPr>
            <w:tcW w:w="247" w:type="pct"/>
            <w:tcBorders>
              <w:top w:val="single" w:sz="4" w:space="0" w:color="000000"/>
              <w:left w:val="single" w:sz="4" w:space="0" w:color="000000"/>
              <w:bottom w:val="single" w:sz="4" w:space="0" w:color="000000"/>
              <w:right w:val="single" w:sz="4" w:space="0" w:color="000000"/>
            </w:tcBorders>
          </w:tcPr>
          <w:p w14:paraId="5D69A8C9" w14:textId="1466A50B" w:rsidR="000717CD" w:rsidRDefault="000717CD" w:rsidP="000717CD">
            <w:pPr>
              <w:spacing w:after="0" w:line="240" w:lineRule="auto"/>
              <w:jc w:val="center"/>
              <w:rPr>
                <w:rFonts w:ascii="Times New Roman" w:hAnsi="Times New Roman" w:cs="Times New Roman"/>
                <w:b/>
                <w:bCs/>
                <w:sz w:val="20"/>
                <w:szCs w:val="20"/>
                <w:lang w:val="ru-RU"/>
              </w:rPr>
            </w:pPr>
            <w:r>
              <w:rPr>
                <w:rFonts w:ascii="Times New Roman" w:hAnsi="Times New Roman" w:cs="Times New Roman"/>
                <w:b/>
                <w:bCs/>
                <w:sz w:val="20"/>
                <w:szCs w:val="20"/>
                <w:lang w:val="ru-RU"/>
              </w:rPr>
              <w:t>7</w:t>
            </w:r>
          </w:p>
        </w:tc>
        <w:tc>
          <w:tcPr>
            <w:tcW w:w="1029" w:type="pct"/>
            <w:tcBorders>
              <w:top w:val="single" w:sz="4" w:space="0" w:color="000000"/>
              <w:left w:val="single" w:sz="4" w:space="0" w:color="000000"/>
              <w:bottom w:val="single" w:sz="4" w:space="0" w:color="000000"/>
              <w:right w:val="single" w:sz="4" w:space="0" w:color="000000"/>
            </w:tcBorders>
            <w:vAlign w:val="center"/>
          </w:tcPr>
          <w:p w14:paraId="397D038F" w14:textId="632D53F7" w:rsidR="000717CD" w:rsidRPr="00F22783" w:rsidRDefault="00AA4B20" w:rsidP="000717CD">
            <w:pPr>
              <w:spacing w:after="0" w:line="240" w:lineRule="auto"/>
              <w:jc w:val="center"/>
              <w:rPr>
                <w:rFonts w:ascii="Times New Roman" w:hAnsi="Times New Roman" w:cs="Times New Roman"/>
                <w:sz w:val="20"/>
                <w:szCs w:val="20"/>
              </w:rPr>
            </w:pPr>
            <w:r w:rsidRPr="00AA4B20">
              <w:rPr>
                <w:rFonts w:ascii="Times New Roman" w:hAnsi="Times New Roman" w:cs="Times New Roman"/>
                <w:sz w:val="20"/>
                <w:szCs w:val="20"/>
              </w:rPr>
              <w:t>Залізобетонне кільце колодязя КС 20.9</w:t>
            </w:r>
          </w:p>
        </w:tc>
        <w:tc>
          <w:tcPr>
            <w:tcW w:w="1811" w:type="pct"/>
            <w:tcBorders>
              <w:top w:val="single" w:sz="4" w:space="0" w:color="000000"/>
              <w:left w:val="single" w:sz="4" w:space="0" w:color="000000"/>
              <w:bottom w:val="single" w:sz="4" w:space="0" w:color="000000"/>
              <w:right w:val="single" w:sz="4" w:space="0" w:color="000000"/>
            </w:tcBorders>
            <w:vAlign w:val="center"/>
          </w:tcPr>
          <w:p w14:paraId="0BFE44F1" w14:textId="6EB872C1" w:rsidR="000717CD" w:rsidRPr="00CD0B82" w:rsidRDefault="00AA4B20" w:rsidP="000717CD">
            <w:pPr>
              <w:pStyle w:val="aa"/>
              <w:spacing w:before="0" w:beforeAutospacing="0" w:after="0" w:afterAutospacing="0"/>
              <w:jc w:val="center"/>
              <w:rPr>
                <w:sz w:val="20"/>
                <w:szCs w:val="20"/>
              </w:rPr>
            </w:pPr>
            <w:r w:rsidRPr="00AA4B20">
              <w:rPr>
                <w:sz w:val="20"/>
                <w:szCs w:val="20"/>
              </w:rPr>
              <w:t>Висота – 890 мм; діаметр внутрішній – 2000 мм; діаметр зовнішній – 2200 мм; клас бетону – B25; виготовлення згідно з ДСТУ Б В.2.6-106:2010</w:t>
            </w:r>
          </w:p>
        </w:tc>
        <w:tc>
          <w:tcPr>
            <w:tcW w:w="580" w:type="pct"/>
            <w:tcBorders>
              <w:top w:val="single" w:sz="4" w:space="0" w:color="000000"/>
              <w:left w:val="single" w:sz="4" w:space="0" w:color="000000"/>
              <w:bottom w:val="single" w:sz="4" w:space="0" w:color="000000"/>
              <w:right w:val="single" w:sz="4" w:space="0" w:color="000000"/>
            </w:tcBorders>
          </w:tcPr>
          <w:p w14:paraId="34A789AC" w14:textId="277C4B65" w:rsidR="000717CD" w:rsidRPr="00CD0B82" w:rsidRDefault="00AA4B20" w:rsidP="000717CD">
            <w:pPr>
              <w:spacing w:after="0" w:line="240" w:lineRule="auto"/>
              <w:jc w:val="center"/>
              <w:rPr>
                <w:rFonts w:ascii="Times New Roman" w:hAnsi="Times New Roman" w:cs="Times New Roman"/>
                <w:sz w:val="20"/>
                <w:szCs w:val="20"/>
              </w:rPr>
            </w:pPr>
            <w:r>
              <w:rPr>
                <w:rFonts w:ascii="Times New Roman" w:hAnsi="Times New Roman" w:cs="Times New Roman"/>
                <w:b/>
                <w:bCs/>
                <w:sz w:val="20"/>
                <w:szCs w:val="20"/>
                <w:lang w:val="ru-RU"/>
              </w:rPr>
              <w:t>20</w:t>
            </w:r>
          </w:p>
        </w:tc>
        <w:tc>
          <w:tcPr>
            <w:tcW w:w="484" w:type="pct"/>
            <w:tcBorders>
              <w:top w:val="single" w:sz="4" w:space="0" w:color="000000"/>
              <w:left w:val="single" w:sz="4" w:space="0" w:color="000000"/>
              <w:bottom w:val="single" w:sz="4" w:space="0" w:color="000000"/>
              <w:right w:val="single" w:sz="4" w:space="0" w:color="000000"/>
            </w:tcBorders>
          </w:tcPr>
          <w:p w14:paraId="1A596733" w14:textId="1B5E1213" w:rsidR="000717CD" w:rsidRPr="000D1D95" w:rsidRDefault="000717CD" w:rsidP="000717CD">
            <w:pPr>
              <w:spacing w:after="0" w:line="240" w:lineRule="auto"/>
              <w:jc w:val="center"/>
              <w:rPr>
                <w:rFonts w:ascii="Times New Roman" w:hAnsi="Times New Roman" w:cs="Times New Roman"/>
                <w:sz w:val="20"/>
                <w:szCs w:val="20"/>
                <w:lang w:val="ru-RU"/>
              </w:rPr>
            </w:pPr>
            <w:proofErr w:type="spellStart"/>
            <w:r>
              <w:rPr>
                <w:rFonts w:ascii="Times New Roman" w:hAnsi="Times New Roman" w:cs="Times New Roman"/>
                <w:sz w:val="20"/>
                <w:szCs w:val="20"/>
                <w:lang w:val="ru-RU"/>
              </w:rPr>
              <w:t>шт</w:t>
            </w:r>
            <w:proofErr w:type="spellEnd"/>
          </w:p>
        </w:tc>
        <w:tc>
          <w:tcPr>
            <w:tcW w:w="849" w:type="pct"/>
            <w:tcBorders>
              <w:top w:val="single" w:sz="4" w:space="0" w:color="000000"/>
              <w:left w:val="single" w:sz="4" w:space="0" w:color="000000"/>
              <w:bottom w:val="single" w:sz="4" w:space="0" w:color="000000"/>
              <w:right w:val="single" w:sz="4" w:space="0" w:color="000000"/>
            </w:tcBorders>
          </w:tcPr>
          <w:p w14:paraId="72D8CF97" w14:textId="1E628DCD" w:rsidR="000717CD" w:rsidRPr="000D1D95" w:rsidRDefault="000717CD" w:rsidP="000717CD">
            <w:pPr>
              <w:spacing w:after="0" w:line="240" w:lineRule="auto"/>
              <w:jc w:val="center"/>
              <w:rPr>
                <w:rFonts w:ascii="Times New Roman" w:hAnsi="Times New Roman" w:cs="Times New Roman"/>
                <w:b/>
                <w:bCs/>
                <w:sz w:val="20"/>
                <w:szCs w:val="20"/>
                <w:lang w:val="ru-RU"/>
              </w:rPr>
            </w:pPr>
          </w:p>
        </w:tc>
      </w:tr>
      <w:tr w:rsidR="000717CD" w:rsidRPr="00CD0B82" w14:paraId="6071F7A7" w14:textId="77777777" w:rsidTr="003A2B21">
        <w:trPr>
          <w:trHeight w:val="787"/>
        </w:trPr>
        <w:tc>
          <w:tcPr>
            <w:tcW w:w="247" w:type="pct"/>
            <w:tcBorders>
              <w:top w:val="single" w:sz="4" w:space="0" w:color="000000"/>
              <w:left w:val="single" w:sz="4" w:space="0" w:color="000000"/>
              <w:bottom w:val="single" w:sz="4" w:space="0" w:color="000000"/>
              <w:right w:val="single" w:sz="4" w:space="0" w:color="000000"/>
            </w:tcBorders>
          </w:tcPr>
          <w:p w14:paraId="63E2AC0C" w14:textId="40D6411B" w:rsidR="000717CD" w:rsidRDefault="000717CD" w:rsidP="000717CD">
            <w:pPr>
              <w:spacing w:after="0" w:line="240" w:lineRule="auto"/>
              <w:jc w:val="center"/>
              <w:rPr>
                <w:rFonts w:ascii="Times New Roman" w:hAnsi="Times New Roman" w:cs="Times New Roman"/>
                <w:b/>
                <w:bCs/>
                <w:sz w:val="20"/>
                <w:szCs w:val="20"/>
                <w:lang w:val="ru-RU"/>
              </w:rPr>
            </w:pPr>
            <w:r>
              <w:rPr>
                <w:rFonts w:ascii="Times New Roman" w:hAnsi="Times New Roman" w:cs="Times New Roman"/>
                <w:b/>
                <w:bCs/>
                <w:sz w:val="20"/>
                <w:szCs w:val="20"/>
                <w:lang w:val="ru-RU"/>
              </w:rPr>
              <w:t>8</w:t>
            </w:r>
          </w:p>
        </w:tc>
        <w:tc>
          <w:tcPr>
            <w:tcW w:w="1029" w:type="pct"/>
            <w:tcBorders>
              <w:top w:val="single" w:sz="4" w:space="0" w:color="000000"/>
              <w:left w:val="single" w:sz="4" w:space="0" w:color="000000"/>
              <w:bottom w:val="single" w:sz="4" w:space="0" w:color="000000"/>
              <w:right w:val="single" w:sz="4" w:space="0" w:color="000000"/>
            </w:tcBorders>
            <w:vAlign w:val="center"/>
          </w:tcPr>
          <w:p w14:paraId="09EF2D11" w14:textId="29AC4F16" w:rsidR="000717CD" w:rsidRPr="00F22783" w:rsidRDefault="00AA4B20" w:rsidP="000717CD">
            <w:pPr>
              <w:spacing w:after="0" w:line="240" w:lineRule="auto"/>
              <w:jc w:val="center"/>
              <w:rPr>
                <w:rFonts w:ascii="Times New Roman" w:hAnsi="Times New Roman" w:cs="Times New Roman"/>
                <w:sz w:val="20"/>
                <w:szCs w:val="20"/>
              </w:rPr>
            </w:pPr>
            <w:r w:rsidRPr="00AA4B20">
              <w:rPr>
                <w:rFonts w:ascii="Times New Roman" w:hAnsi="Times New Roman" w:cs="Times New Roman"/>
                <w:sz w:val="20"/>
                <w:szCs w:val="20"/>
              </w:rPr>
              <w:t>Залізобетонне кільце колодязя КС 15.9</w:t>
            </w:r>
          </w:p>
        </w:tc>
        <w:tc>
          <w:tcPr>
            <w:tcW w:w="1811" w:type="pct"/>
            <w:tcBorders>
              <w:top w:val="single" w:sz="4" w:space="0" w:color="000000"/>
              <w:left w:val="single" w:sz="4" w:space="0" w:color="000000"/>
              <w:bottom w:val="single" w:sz="4" w:space="0" w:color="000000"/>
              <w:right w:val="single" w:sz="4" w:space="0" w:color="000000"/>
            </w:tcBorders>
            <w:vAlign w:val="center"/>
          </w:tcPr>
          <w:p w14:paraId="37A09D73" w14:textId="421F53B8" w:rsidR="000717CD" w:rsidRPr="00CD0B82" w:rsidRDefault="00AA4B20" w:rsidP="000717CD">
            <w:pPr>
              <w:pStyle w:val="aa"/>
              <w:spacing w:before="0" w:beforeAutospacing="0" w:after="0" w:afterAutospacing="0"/>
              <w:jc w:val="center"/>
              <w:rPr>
                <w:sz w:val="20"/>
                <w:szCs w:val="20"/>
              </w:rPr>
            </w:pPr>
            <w:r w:rsidRPr="00AA4B20">
              <w:rPr>
                <w:sz w:val="20"/>
                <w:szCs w:val="20"/>
              </w:rPr>
              <w:t>Висота – 890 мм; діаметр внутрішній – 1500 мм; діаметр зовнішній – 1680 мм; клас бетону – B25; виготовлення згідно з ДСТУ Б В.2.6-106:2010</w:t>
            </w:r>
          </w:p>
        </w:tc>
        <w:tc>
          <w:tcPr>
            <w:tcW w:w="580" w:type="pct"/>
            <w:tcBorders>
              <w:top w:val="single" w:sz="4" w:space="0" w:color="000000"/>
              <w:left w:val="single" w:sz="4" w:space="0" w:color="000000"/>
              <w:bottom w:val="single" w:sz="4" w:space="0" w:color="000000"/>
              <w:right w:val="single" w:sz="4" w:space="0" w:color="000000"/>
            </w:tcBorders>
          </w:tcPr>
          <w:p w14:paraId="27C50811" w14:textId="049F6B65" w:rsidR="000717CD" w:rsidRPr="00CD0B82" w:rsidRDefault="00AA4B20" w:rsidP="000717CD">
            <w:pPr>
              <w:spacing w:after="0" w:line="240" w:lineRule="auto"/>
              <w:jc w:val="center"/>
              <w:rPr>
                <w:rFonts w:ascii="Times New Roman" w:hAnsi="Times New Roman" w:cs="Times New Roman"/>
                <w:sz w:val="20"/>
                <w:szCs w:val="20"/>
              </w:rPr>
            </w:pPr>
            <w:r>
              <w:rPr>
                <w:rFonts w:ascii="Times New Roman" w:hAnsi="Times New Roman" w:cs="Times New Roman"/>
                <w:b/>
                <w:bCs/>
                <w:sz w:val="20"/>
                <w:szCs w:val="20"/>
                <w:lang w:val="ru-RU"/>
              </w:rPr>
              <w:t>25</w:t>
            </w:r>
          </w:p>
        </w:tc>
        <w:tc>
          <w:tcPr>
            <w:tcW w:w="484" w:type="pct"/>
            <w:tcBorders>
              <w:top w:val="single" w:sz="4" w:space="0" w:color="000000"/>
              <w:left w:val="single" w:sz="4" w:space="0" w:color="000000"/>
              <w:bottom w:val="single" w:sz="4" w:space="0" w:color="000000"/>
              <w:right w:val="single" w:sz="4" w:space="0" w:color="000000"/>
            </w:tcBorders>
          </w:tcPr>
          <w:p w14:paraId="4CD32BFF" w14:textId="39AF394F" w:rsidR="000717CD" w:rsidRPr="000D1D95" w:rsidRDefault="000717CD" w:rsidP="000717CD">
            <w:pPr>
              <w:spacing w:after="0" w:line="240" w:lineRule="auto"/>
              <w:jc w:val="center"/>
              <w:rPr>
                <w:rFonts w:ascii="Times New Roman" w:hAnsi="Times New Roman" w:cs="Times New Roman"/>
                <w:sz w:val="20"/>
                <w:szCs w:val="20"/>
                <w:lang w:val="ru-RU"/>
              </w:rPr>
            </w:pPr>
            <w:proofErr w:type="spellStart"/>
            <w:r>
              <w:rPr>
                <w:rFonts w:ascii="Times New Roman" w:hAnsi="Times New Roman" w:cs="Times New Roman"/>
                <w:sz w:val="20"/>
                <w:szCs w:val="20"/>
                <w:lang w:val="ru-RU"/>
              </w:rPr>
              <w:t>шт</w:t>
            </w:r>
            <w:proofErr w:type="spellEnd"/>
          </w:p>
        </w:tc>
        <w:tc>
          <w:tcPr>
            <w:tcW w:w="849" w:type="pct"/>
            <w:tcBorders>
              <w:top w:val="single" w:sz="4" w:space="0" w:color="000000"/>
              <w:left w:val="single" w:sz="4" w:space="0" w:color="000000"/>
              <w:bottom w:val="single" w:sz="4" w:space="0" w:color="000000"/>
              <w:right w:val="single" w:sz="4" w:space="0" w:color="000000"/>
            </w:tcBorders>
          </w:tcPr>
          <w:p w14:paraId="5C4BBBD6" w14:textId="45E6C29F" w:rsidR="000717CD" w:rsidRPr="000D1D95" w:rsidRDefault="000717CD" w:rsidP="000717CD">
            <w:pPr>
              <w:spacing w:after="0" w:line="240" w:lineRule="auto"/>
              <w:jc w:val="center"/>
              <w:rPr>
                <w:rFonts w:ascii="Times New Roman" w:hAnsi="Times New Roman" w:cs="Times New Roman"/>
                <w:b/>
                <w:bCs/>
                <w:sz w:val="20"/>
                <w:szCs w:val="20"/>
                <w:lang w:val="ru-RU"/>
              </w:rPr>
            </w:pPr>
          </w:p>
        </w:tc>
      </w:tr>
      <w:tr w:rsidR="000717CD" w:rsidRPr="00CD0B82" w14:paraId="712D3DBC" w14:textId="77777777" w:rsidTr="003A2B21">
        <w:trPr>
          <w:trHeight w:val="787"/>
        </w:trPr>
        <w:tc>
          <w:tcPr>
            <w:tcW w:w="247" w:type="pct"/>
            <w:tcBorders>
              <w:top w:val="single" w:sz="4" w:space="0" w:color="000000"/>
              <w:left w:val="single" w:sz="4" w:space="0" w:color="000000"/>
              <w:bottom w:val="single" w:sz="4" w:space="0" w:color="000000"/>
              <w:right w:val="single" w:sz="4" w:space="0" w:color="000000"/>
            </w:tcBorders>
          </w:tcPr>
          <w:p w14:paraId="50FD2CCB" w14:textId="768C85CB" w:rsidR="000717CD" w:rsidRDefault="000717CD" w:rsidP="000717CD">
            <w:pPr>
              <w:spacing w:after="0" w:line="240" w:lineRule="auto"/>
              <w:jc w:val="center"/>
              <w:rPr>
                <w:rFonts w:ascii="Times New Roman" w:hAnsi="Times New Roman" w:cs="Times New Roman"/>
                <w:b/>
                <w:bCs/>
                <w:sz w:val="20"/>
                <w:szCs w:val="20"/>
                <w:lang w:val="ru-RU"/>
              </w:rPr>
            </w:pPr>
            <w:r>
              <w:rPr>
                <w:rFonts w:ascii="Times New Roman" w:hAnsi="Times New Roman" w:cs="Times New Roman"/>
                <w:b/>
                <w:bCs/>
                <w:sz w:val="20"/>
                <w:szCs w:val="20"/>
                <w:lang w:val="ru-RU"/>
              </w:rPr>
              <w:t>9</w:t>
            </w:r>
          </w:p>
        </w:tc>
        <w:tc>
          <w:tcPr>
            <w:tcW w:w="1029" w:type="pct"/>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B20" w:rsidRPr="00AA4B20" w14:paraId="5833E776" w14:textId="77777777">
              <w:trPr>
                <w:tblCellSpacing w:w="15" w:type="dxa"/>
              </w:trPr>
              <w:tc>
                <w:tcPr>
                  <w:tcW w:w="0" w:type="auto"/>
                  <w:vAlign w:val="center"/>
                  <w:hideMark/>
                </w:tcPr>
                <w:p w14:paraId="6CD23B25" w14:textId="77777777" w:rsidR="00AA4B20" w:rsidRPr="00AA4B20" w:rsidRDefault="00AA4B20" w:rsidP="00AA4B20">
                  <w:pPr>
                    <w:spacing w:after="0" w:line="240" w:lineRule="auto"/>
                    <w:jc w:val="center"/>
                    <w:rPr>
                      <w:rFonts w:ascii="Times New Roman" w:hAnsi="Times New Roman" w:cs="Times New Roman"/>
                      <w:sz w:val="20"/>
                      <w:szCs w:val="20"/>
                      <w:lang w:val="ru-RU"/>
                    </w:rPr>
                  </w:pPr>
                </w:p>
              </w:tc>
            </w:tr>
          </w:tbl>
          <w:p w14:paraId="5A437ECB" w14:textId="77777777" w:rsidR="00AA4B20" w:rsidRPr="00AA4B20" w:rsidRDefault="00AA4B20" w:rsidP="00AA4B20">
            <w:pPr>
              <w:spacing w:after="0" w:line="240" w:lineRule="auto"/>
              <w:jc w:val="center"/>
              <w:rPr>
                <w:rFonts w:ascii="Times New Roman" w:hAnsi="Times New Roman" w:cs="Times New Roman"/>
                <w:vanish/>
                <w:sz w:val="20"/>
                <w:szCs w:val="20"/>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tblGrid>
            <w:tr w:rsidR="00AA4B20" w:rsidRPr="00AA4B20" w14:paraId="1EF73ECF" w14:textId="77777777">
              <w:trPr>
                <w:tblCellSpacing w:w="15" w:type="dxa"/>
              </w:trPr>
              <w:tc>
                <w:tcPr>
                  <w:tcW w:w="0" w:type="auto"/>
                  <w:vAlign w:val="center"/>
                  <w:hideMark/>
                </w:tcPr>
                <w:p w14:paraId="6A642549" w14:textId="77777777" w:rsidR="00AA4B20" w:rsidRPr="00AA4B20" w:rsidRDefault="00AA4B20" w:rsidP="00AA4B20">
                  <w:pPr>
                    <w:spacing w:after="0" w:line="240" w:lineRule="auto"/>
                    <w:jc w:val="center"/>
                    <w:rPr>
                      <w:rFonts w:ascii="Times New Roman" w:hAnsi="Times New Roman" w:cs="Times New Roman"/>
                      <w:sz w:val="20"/>
                      <w:szCs w:val="20"/>
                      <w:lang w:val="ru-RU"/>
                    </w:rPr>
                  </w:pPr>
                  <w:proofErr w:type="spellStart"/>
                  <w:r w:rsidRPr="00AA4B20">
                    <w:rPr>
                      <w:rFonts w:ascii="Times New Roman" w:hAnsi="Times New Roman" w:cs="Times New Roman"/>
                      <w:sz w:val="20"/>
                      <w:szCs w:val="20"/>
                      <w:lang w:val="ru-RU"/>
                    </w:rPr>
                    <w:t>Залізобетонне</w:t>
                  </w:r>
                  <w:proofErr w:type="spellEnd"/>
                  <w:r w:rsidRPr="00AA4B20">
                    <w:rPr>
                      <w:rFonts w:ascii="Times New Roman" w:hAnsi="Times New Roman" w:cs="Times New Roman"/>
                      <w:sz w:val="20"/>
                      <w:szCs w:val="20"/>
                      <w:lang w:val="ru-RU"/>
                    </w:rPr>
                    <w:t xml:space="preserve"> </w:t>
                  </w:r>
                  <w:proofErr w:type="spellStart"/>
                  <w:r w:rsidRPr="00AA4B20">
                    <w:rPr>
                      <w:rFonts w:ascii="Times New Roman" w:hAnsi="Times New Roman" w:cs="Times New Roman"/>
                      <w:sz w:val="20"/>
                      <w:szCs w:val="20"/>
                      <w:lang w:val="ru-RU"/>
                    </w:rPr>
                    <w:t>кільце</w:t>
                  </w:r>
                  <w:proofErr w:type="spellEnd"/>
                  <w:r w:rsidRPr="00AA4B20">
                    <w:rPr>
                      <w:rFonts w:ascii="Times New Roman" w:hAnsi="Times New Roman" w:cs="Times New Roman"/>
                      <w:sz w:val="20"/>
                      <w:szCs w:val="20"/>
                      <w:lang w:val="ru-RU"/>
                    </w:rPr>
                    <w:t xml:space="preserve"> </w:t>
                  </w:r>
                  <w:proofErr w:type="spellStart"/>
                  <w:r w:rsidRPr="00AA4B20">
                    <w:rPr>
                      <w:rFonts w:ascii="Times New Roman" w:hAnsi="Times New Roman" w:cs="Times New Roman"/>
                      <w:sz w:val="20"/>
                      <w:szCs w:val="20"/>
                      <w:lang w:val="ru-RU"/>
                    </w:rPr>
                    <w:t>колодязя</w:t>
                  </w:r>
                  <w:proofErr w:type="spellEnd"/>
                  <w:r w:rsidRPr="00AA4B20">
                    <w:rPr>
                      <w:rFonts w:ascii="Times New Roman" w:hAnsi="Times New Roman" w:cs="Times New Roman"/>
                      <w:sz w:val="20"/>
                      <w:szCs w:val="20"/>
                      <w:lang w:val="ru-RU"/>
                    </w:rPr>
                    <w:t xml:space="preserve"> КС 10.9</w:t>
                  </w:r>
                </w:p>
              </w:tc>
            </w:tr>
          </w:tbl>
          <w:p w14:paraId="1BAC3DB1" w14:textId="76170971" w:rsidR="000717CD" w:rsidRPr="00F22783" w:rsidRDefault="000717CD" w:rsidP="000717CD">
            <w:pPr>
              <w:spacing w:after="0" w:line="240" w:lineRule="auto"/>
              <w:jc w:val="center"/>
              <w:rPr>
                <w:rFonts w:ascii="Times New Roman" w:hAnsi="Times New Roman" w:cs="Times New Roman"/>
                <w:sz w:val="20"/>
                <w:szCs w:val="20"/>
              </w:rPr>
            </w:pPr>
          </w:p>
        </w:tc>
        <w:tc>
          <w:tcPr>
            <w:tcW w:w="1811" w:type="pct"/>
            <w:tcBorders>
              <w:top w:val="single" w:sz="4" w:space="0" w:color="000000"/>
              <w:left w:val="single" w:sz="4" w:space="0" w:color="000000"/>
              <w:bottom w:val="single" w:sz="4" w:space="0" w:color="000000"/>
              <w:right w:val="single" w:sz="4" w:space="0" w:color="000000"/>
            </w:tcBorders>
            <w:vAlign w:val="center"/>
          </w:tcPr>
          <w:p w14:paraId="39C76FE4" w14:textId="340407CC" w:rsidR="000717CD" w:rsidRPr="00CD0B82" w:rsidRDefault="00AA4B20" w:rsidP="000717CD">
            <w:pPr>
              <w:pStyle w:val="aa"/>
              <w:spacing w:before="0" w:beforeAutospacing="0" w:after="0" w:afterAutospacing="0"/>
              <w:jc w:val="center"/>
              <w:rPr>
                <w:sz w:val="20"/>
                <w:szCs w:val="20"/>
              </w:rPr>
            </w:pPr>
            <w:r w:rsidRPr="00AA4B20">
              <w:rPr>
                <w:sz w:val="20"/>
                <w:szCs w:val="20"/>
              </w:rPr>
              <w:t>Висота – 890 мм; діаметр внутрішній – 1000 мм; діаметр зовнішній – 1160 мм; клас бетону – B25; виготовлення згідно з ДСТУ Б В.2.6-106:2010</w:t>
            </w:r>
          </w:p>
        </w:tc>
        <w:tc>
          <w:tcPr>
            <w:tcW w:w="580" w:type="pct"/>
            <w:tcBorders>
              <w:top w:val="single" w:sz="4" w:space="0" w:color="000000"/>
              <w:left w:val="single" w:sz="4" w:space="0" w:color="000000"/>
              <w:bottom w:val="single" w:sz="4" w:space="0" w:color="000000"/>
              <w:right w:val="single" w:sz="4" w:space="0" w:color="000000"/>
            </w:tcBorders>
          </w:tcPr>
          <w:p w14:paraId="331C4755" w14:textId="20978ACA" w:rsidR="000717CD" w:rsidRPr="00CD0B82" w:rsidRDefault="00AA4B20" w:rsidP="000717CD">
            <w:pPr>
              <w:spacing w:after="0" w:line="240" w:lineRule="auto"/>
              <w:jc w:val="center"/>
              <w:rPr>
                <w:rFonts w:ascii="Times New Roman" w:hAnsi="Times New Roman" w:cs="Times New Roman"/>
                <w:sz w:val="20"/>
                <w:szCs w:val="20"/>
              </w:rPr>
            </w:pPr>
            <w:r>
              <w:rPr>
                <w:rFonts w:ascii="Times New Roman" w:hAnsi="Times New Roman" w:cs="Times New Roman"/>
                <w:b/>
                <w:bCs/>
                <w:sz w:val="20"/>
                <w:szCs w:val="20"/>
                <w:lang w:val="ru-RU"/>
              </w:rPr>
              <w:t>15</w:t>
            </w:r>
          </w:p>
        </w:tc>
        <w:tc>
          <w:tcPr>
            <w:tcW w:w="484" w:type="pct"/>
            <w:tcBorders>
              <w:top w:val="single" w:sz="4" w:space="0" w:color="000000"/>
              <w:left w:val="single" w:sz="4" w:space="0" w:color="000000"/>
              <w:bottom w:val="single" w:sz="4" w:space="0" w:color="000000"/>
              <w:right w:val="single" w:sz="4" w:space="0" w:color="000000"/>
            </w:tcBorders>
          </w:tcPr>
          <w:p w14:paraId="5EE968FC" w14:textId="7BBCE24A" w:rsidR="000717CD" w:rsidRPr="00CD0B82" w:rsidRDefault="00AA4B20" w:rsidP="000717CD">
            <w:pPr>
              <w:spacing w:after="0" w:line="240" w:lineRule="auto"/>
              <w:jc w:val="center"/>
              <w:rPr>
                <w:rFonts w:ascii="Times New Roman" w:hAnsi="Times New Roman" w:cs="Times New Roman"/>
                <w:sz w:val="20"/>
                <w:szCs w:val="20"/>
              </w:rPr>
            </w:pPr>
            <w:proofErr w:type="spellStart"/>
            <w:r>
              <w:rPr>
                <w:rFonts w:ascii="Times New Roman" w:hAnsi="Times New Roman" w:cs="Times New Roman"/>
                <w:sz w:val="20"/>
                <w:szCs w:val="20"/>
                <w:lang w:val="ru-RU"/>
              </w:rPr>
              <w:t>шт</w:t>
            </w:r>
            <w:proofErr w:type="spellEnd"/>
          </w:p>
        </w:tc>
        <w:tc>
          <w:tcPr>
            <w:tcW w:w="849" w:type="pct"/>
            <w:tcBorders>
              <w:top w:val="single" w:sz="4" w:space="0" w:color="000000"/>
              <w:left w:val="single" w:sz="4" w:space="0" w:color="000000"/>
              <w:bottom w:val="single" w:sz="4" w:space="0" w:color="000000"/>
              <w:right w:val="single" w:sz="4" w:space="0" w:color="000000"/>
            </w:tcBorders>
          </w:tcPr>
          <w:p w14:paraId="3B6D74F9" w14:textId="40C51CBD" w:rsidR="000717CD" w:rsidRPr="000D1D95" w:rsidRDefault="000717CD" w:rsidP="000717CD">
            <w:pPr>
              <w:spacing w:after="0" w:line="240" w:lineRule="auto"/>
              <w:jc w:val="center"/>
              <w:rPr>
                <w:rFonts w:ascii="Times New Roman" w:hAnsi="Times New Roman" w:cs="Times New Roman"/>
                <w:b/>
                <w:bCs/>
                <w:sz w:val="20"/>
                <w:szCs w:val="20"/>
                <w:lang w:val="ru-RU"/>
              </w:rPr>
            </w:pPr>
          </w:p>
        </w:tc>
      </w:tr>
      <w:tr w:rsidR="00AA4B20" w:rsidRPr="00CD0B82" w14:paraId="47AABA67" w14:textId="77777777" w:rsidTr="003A2B21">
        <w:trPr>
          <w:trHeight w:val="787"/>
        </w:trPr>
        <w:tc>
          <w:tcPr>
            <w:tcW w:w="247" w:type="pct"/>
            <w:tcBorders>
              <w:top w:val="single" w:sz="4" w:space="0" w:color="000000"/>
              <w:left w:val="single" w:sz="4" w:space="0" w:color="000000"/>
              <w:bottom w:val="single" w:sz="4" w:space="0" w:color="000000"/>
              <w:right w:val="single" w:sz="4" w:space="0" w:color="000000"/>
            </w:tcBorders>
          </w:tcPr>
          <w:p w14:paraId="724FDFE8" w14:textId="76030E9D" w:rsidR="00AA4B20" w:rsidRDefault="00AA4B20" w:rsidP="00AA4B20">
            <w:pPr>
              <w:spacing w:after="0" w:line="240" w:lineRule="auto"/>
              <w:jc w:val="center"/>
              <w:rPr>
                <w:rFonts w:ascii="Times New Roman" w:hAnsi="Times New Roman" w:cs="Times New Roman"/>
                <w:b/>
                <w:bCs/>
                <w:sz w:val="20"/>
                <w:szCs w:val="20"/>
                <w:lang w:val="ru-RU"/>
              </w:rPr>
            </w:pPr>
            <w:r>
              <w:rPr>
                <w:rFonts w:ascii="Times New Roman" w:hAnsi="Times New Roman" w:cs="Times New Roman"/>
                <w:b/>
                <w:bCs/>
                <w:sz w:val="20"/>
                <w:szCs w:val="20"/>
                <w:lang w:val="ru-RU"/>
              </w:rPr>
              <w:t>10</w:t>
            </w:r>
          </w:p>
        </w:tc>
        <w:tc>
          <w:tcPr>
            <w:tcW w:w="1029" w:type="pct"/>
            <w:tcBorders>
              <w:top w:val="single" w:sz="4" w:space="0" w:color="000000"/>
              <w:left w:val="single" w:sz="4" w:space="0" w:color="000000"/>
              <w:bottom w:val="single" w:sz="4" w:space="0" w:color="000000"/>
              <w:right w:val="single" w:sz="4" w:space="0" w:color="000000"/>
            </w:tcBorders>
            <w:vAlign w:val="center"/>
          </w:tcPr>
          <w:p w14:paraId="7D4DC3F5" w14:textId="769457AA" w:rsidR="00AA4B20" w:rsidRPr="00F22783" w:rsidRDefault="00AA4B20" w:rsidP="00AA4B20">
            <w:pPr>
              <w:spacing w:after="0" w:line="240" w:lineRule="auto"/>
              <w:jc w:val="center"/>
              <w:rPr>
                <w:rFonts w:ascii="Times New Roman" w:hAnsi="Times New Roman" w:cs="Times New Roman"/>
                <w:sz w:val="20"/>
                <w:szCs w:val="20"/>
              </w:rPr>
            </w:pPr>
            <w:r w:rsidRPr="00AA4B20">
              <w:rPr>
                <w:rFonts w:ascii="Times New Roman" w:hAnsi="Times New Roman" w:cs="Times New Roman"/>
                <w:sz w:val="20"/>
                <w:szCs w:val="20"/>
              </w:rPr>
              <w:t>Залізобетонна плита перекриття колодязя ПП 20-1</w:t>
            </w:r>
          </w:p>
        </w:tc>
        <w:tc>
          <w:tcPr>
            <w:tcW w:w="1811" w:type="pct"/>
            <w:tcBorders>
              <w:top w:val="single" w:sz="4" w:space="0" w:color="000000"/>
              <w:left w:val="single" w:sz="4" w:space="0" w:color="000000"/>
              <w:bottom w:val="single" w:sz="4" w:space="0" w:color="000000"/>
              <w:right w:val="single" w:sz="4" w:space="0" w:color="000000"/>
            </w:tcBorders>
            <w:vAlign w:val="center"/>
          </w:tcPr>
          <w:p w14:paraId="2B6397CC" w14:textId="40607BF8" w:rsidR="00AA4B20" w:rsidRPr="00CD0B82" w:rsidRDefault="00AA4B20" w:rsidP="00AA4B20">
            <w:pPr>
              <w:pStyle w:val="aa"/>
              <w:spacing w:before="0" w:beforeAutospacing="0" w:after="0" w:afterAutospacing="0"/>
              <w:jc w:val="center"/>
              <w:rPr>
                <w:sz w:val="20"/>
                <w:szCs w:val="20"/>
              </w:rPr>
            </w:pPr>
            <w:r w:rsidRPr="00AA4B20">
              <w:rPr>
                <w:sz w:val="20"/>
                <w:szCs w:val="20"/>
              </w:rPr>
              <w:t>Висота – 160 мм; діаметр зовнішній – 2200 мм; кількість отворів – 1 шт.; діаметр отвору – 700 мм; клас бетону – B25; виготовлення згідно з ДСТУ Б В.2.6-106:2010</w:t>
            </w:r>
          </w:p>
        </w:tc>
        <w:tc>
          <w:tcPr>
            <w:tcW w:w="580" w:type="pct"/>
            <w:tcBorders>
              <w:top w:val="single" w:sz="4" w:space="0" w:color="000000"/>
              <w:left w:val="single" w:sz="4" w:space="0" w:color="000000"/>
              <w:bottom w:val="single" w:sz="4" w:space="0" w:color="000000"/>
              <w:right w:val="single" w:sz="4" w:space="0" w:color="000000"/>
            </w:tcBorders>
          </w:tcPr>
          <w:p w14:paraId="26C34873" w14:textId="5FCD4DB6" w:rsidR="00AA4B20" w:rsidRPr="00CD0B82" w:rsidRDefault="00AA4B20" w:rsidP="00AA4B20">
            <w:pPr>
              <w:spacing w:after="0" w:line="240" w:lineRule="auto"/>
              <w:jc w:val="center"/>
              <w:rPr>
                <w:rFonts w:ascii="Times New Roman" w:hAnsi="Times New Roman" w:cs="Times New Roman"/>
                <w:sz w:val="20"/>
                <w:szCs w:val="20"/>
              </w:rPr>
            </w:pPr>
            <w:r>
              <w:rPr>
                <w:rFonts w:ascii="Times New Roman" w:hAnsi="Times New Roman" w:cs="Times New Roman"/>
                <w:b/>
                <w:bCs/>
                <w:sz w:val="20"/>
                <w:szCs w:val="20"/>
                <w:lang w:val="ru-RU"/>
              </w:rPr>
              <w:t>10</w:t>
            </w:r>
          </w:p>
        </w:tc>
        <w:tc>
          <w:tcPr>
            <w:tcW w:w="484" w:type="pct"/>
            <w:tcBorders>
              <w:top w:val="single" w:sz="4" w:space="0" w:color="000000"/>
              <w:left w:val="single" w:sz="4" w:space="0" w:color="000000"/>
              <w:bottom w:val="single" w:sz="4" w:space="0" w:color="000000"/>
              <w:right w:val="single" w:sz="4" w:space="0" w:color="000000"/>
            </w:tcBorders>
          </w:tcPr>
          <w:p w14:paraId="2CBF275D" w14:textId="02E8E3AB" w:rsidR="00AA4B20" w:rsidRPr="00CD0B82" w:rsidRDefault="00AA4B20" w:rsidP="00AA4B20">
            <w:pPr>
              <w:spacing w:after="0" w:line="240" w:lineRule="auto"/>
              <w:jc w:val="center"/>
              <w:rPr>
                <w:rFonts w:ascii="Times New Roman" w:hAnsi="Times New Roman" w:cs="Times New Roman"/>
                <w:sz w:val="20"/>
                <w:szCs w:val="20"/>
              </w:rPr>
            </w:pPr>
            <w:proofErr w:type="spellStart"/>
            <w:r w:rsidRPr="007B2CE0">
              <w:rPr>
                <w:rFonts w:ascii="Times New Roman" w:hAnsi="Times New Roman" w:cs="Times New Roman"/>
                <w:sz w:val="20"/>
                <w:szCs w:val="20"/>
                <w:lang w:val="ru-RU"/>
              </w:rPr>
              <w:t>шт</w:t>
            </w:r>
            <w:proofErr w:type="spellEnd"/>
          </w:p>
        </w:tc>
        <w:tc>
          <w:tcPr>
            <w:tcW w:w="849" w:type="pct"/>
            <w:tcBorders>
              <w:top w:val="single" w:sz="4" w:space="0" w:color="000000"/>
              <w:left w:val="single" w:sz="4" w:space="0" w:color="000000"/>
              <w:bottom w:val="single" w:sz="4" w:space="0" w:color="000000"/>
              <w:right w:val="single" w:sz="4" w:space="0" w:color="000000"/>
            </w:tcBorders>
          </w:tcPr>
          <w:p w14:paraId="3C55EE7B" w14:textId="64EC435E" w:rsidR="00AA4B20" w:rsidRPr="000D1D95" w:rsidRDefault="00AA4B20" w:rsidP="00AA4B20">
            <w:pPr>
              <w:spacing w:after="0" w:line="240" w:lineRule="auto"/>
              <w:jc w:val="center"/>
              <w:rPr>
                <w:rFonts w:ascii="Times New Roman" w:hAnsi="Times New Roman" w:cs="Times New Roman"/>
                <w:b/>
                <w:bCs/>
                <w:sz w:val="20"/>
                <w:szCs w:val="20"/>
                <w:lang w:val="ru-RU"/>
              </w:rPr>
            </w:pPr>
          </w:p>
        </w:tc>
      </w:tr>
      <w:tr w:rsidR="00AA4B20" w:rsidRPr="00CD0B82" w14:paraId="0653164E" w14:textId="77777777" w:rsidTr="003A2B21">
        <w:trPr>
          <w:trHeight w:val="787"/>
        </w:trPr>
        <w:tc>
          <w:tcPr>
            <w:tcW w:w="247" w:type="pct"/>
            <w:tcBorders>
              <w:top w:val="single" w:sz="4" w:space="0" w:color="000000"/>
              <w:left w:val="single" w:sz="4" w:space="0" w:color="000000"/>
              <w:bottom w:val="single" w:sz="4" w:space="0" w:color="000000"/>
              <w:right w:val="single" w:sz="4" w:space="0" w:color="000000"/>
            </w:tcBorders>
          </w:tcPr>
          <w:p w14:paraId="11A0B05E" w14:textId="3FBF17DF" w:rsidR="00AA4B20" w:rsidRDefault="00AA4B20" w:rsidP="00AA4B20">
            <w:pPr>
              <w:spacing w:after="0" w:line="240" w:lineRule="auto"/>
              <w:jc w:val="center"/>
              <w:rPr>
                <w:rFonts w:ascii="Times New Roman" w:hAnsi="Times New Roman" w:cs="Times New Roman"/>
                <w:b/>
                <w:bCs/>
                <w:sz w:val="20"/>
                <w:szCs w:val="20"/>
                <w:lang w:val="ru-RU"/>
              </w:rPr>
            </w:pPr>
            <w:r>
              <w:rPr>
                <w:rFonts w:ascii="Times New Roman" w:hAnsi="Times New Roman" w:cs="Times New Roman"/>
                <w:b/>
                <w:bCs/>
                <w:sz w:val="20"/>
                <w:szCs w:val="20"/>
                <w:lang w:val="ru-RU"/>
              </w:rPr>
              <w:t>11</w:t>
            </w:r>
          </w:p>
        </w:tc>
        <w:tc>
          <w:tcPr>
            <w:tcW w:w="1029" w:type="pct"/>
            <w:tcBorders>
              <w:top w:val="single" w:sz="4" w:space="0" w:color="000000"/>
              <w:left w:val="single" w:sz="4" w:space="0" w:color="000000"/>
              <w:bottom w:val="single" w:sz="4" w:space="0" w:color="000000"/>
              <w:right w:val="single" w:sz="4" w:space="0" w:color="000000"/>
            </w:tcBorders>
            <w:vAlign w:val="center"/>
          </w:tcPr>
          <w:p w14:paraId="5C9ACDA1" w14:textId="15DB4CC7" w:rsidR="00AA4B20" w:rsidRPr="00F22783" w:rsidRDefault="00AA4B20" w:rsidP="00AA4B20">
            <w:pPr>
              <w:spacing w:after="0" w:line="240" w:lineRule="auto"/>
              <w:jc w:val="center"/>
              <w:rPr>
                <w:rFonts w:ascii="Times New Roman" w:hAnsi="Times New Roman" w:cs="Times New Roman"/>
                <w:sz w:val="20"/>
                <w:szCs w:val="20"/>
              </w:rPr>
            </w:pPr>
            <w:r w:rsidRPr="00AA4B20">
              <w:rPr>
                <w:rFonts w:ascii="Times New Roman" w:hAnsi="Times New Roman" w:cs="Times New Roman"/>
                <w:sz w:val="20"/>
                <w:szCs w:val="20"/>
              </w:rPr>
              <w:t>Залізобетонна плита перекриття колодязя ПП 20-2</w:t>
            </w:r>
          </w:p>
        </w:tc>
        <w:tc>
          <w:tcPr>
            <w:tcW w:w="1811" w:type="pct"/>
            <w:tcBorders>
              <w:top w:val="single" w:sz="4" w:space="0" w:color="000000"/>
              <w:left w:val="single" w:sz="4" w:space="0" w:color="000000"/>
              <w:bottom w:val="single" w:sz="4" w:space="0" w:color="000000"/>
              <w:right w:val="single" w:sz="4" w:space="0" w:color="000000"/>
            </w:tcBorders>
            <w:vAlign w:val="center"/>
          </w:tcPr>
          <w:p w14:paraId="39CF7E44" w14:textId="7D405DC7" w:rsidR="00AA4B20" w:rsidRPr="00AA4B20" w:rsidRDefault="00AA4B20" w:rsidP="00AA4B20">
            <w:pPr>
              <w:pStyle w:val="aa"/>
              <w:spacing w:before="0" w:beforeAutospacing="0" w:after="0" w:afterAutospacing="0"/>
              <w:jc w:val="center"/>
              <w:rPr>
                <w:sz w:val="20"/>
                <w:szCs w:val="20"/>
              </w:rPr>
            </w:pPr>
            <w:r w:rsidRPr="00AA4B20">
              <w:rPr>
                <w:sz w:val="20"/>
                <w:szCs w:val="20"/>
              </w:rPr>
              <w:t>Висота – 160 мм; діаметр зовнішній – 2200 мм; кількість отворів – 1 шт.; діаметр отвору – 700 мм; клас бетону – B25; виготовлення згідно з ДСТУ Б В.2.6-106:2010</w:t>
            </w:r>
          </w:p>
        </w:tc>
        <w:tc>
          <w:tcPr>
            <w:tcW w:w="580" w:type="pct"/>
            <w:tcBorders>
              <w:top w:val="single" w:sz="4" w:space="0" w:color="000000"/>
              <w:left w:val="single" w:sz="4" w:space="0" w:color="000000"/>
              <w:bottom w:val="single" w:sz="4" w:space="0" w:color="000000"/>
              <w:right w:val="single" w:sz="4" w:space="0" w:color="000000"/>
            </w:tcBorders>
          </w:tcPr>
          <w:p w14:paraId="682BDC4E" w14:textId="4DB832C4" w:rsidR="00AA4B20" w:rsidRPr="00CD0B82" w:rsidRDefault="001D442D" w:rsidP="00AA4B20">
            <w:pPr>
              <w:spacing w:after="0" w:line="240" w:lineRule="auto"/>
              <w:jc w:val="center"/>
              <w:rPr>
                <w:rFonts w:ascii="Times New Roman" w:hAnsi="Times New Roman" w:cs="Times New Roman"/>
                <w:sz w:val="20"/>
                <w:szCs w:val="20"/>
              </w:rPr>
            </w:pPr>
            <w:r>
              <w:rPr>
                <w:rFonts w:ascii="Times New Roman" w:hAnsi="Times New Roman" w:cs="Times New Roman"/>
                <w:b/>
                <w:bCs/>
                <w:sz w:val="20"/>
                <w:szCs w:val="20"/>
                <w:lang w:val="ru-RU"/>
              </w:rPr>
              <w:t>10</w:t>
            </w:r>
          </w:p>
        </w:tc>
        <w:tc>
          <w:tcPr>
            <w:tcW w:w="484" w:type="pct"/>
            <w:tcBorders>
              <w:top w:val="single" w:sz="4" w:space="0" w:color="000000"/>
              <w:left w:val="single" w:sz="4" w:space="0" w:color="000000"/>
              <w:bottom w:val="single" w:sz="4" w:space="0" w:color="000000"/>
              <w:right w:val="single" w:sz="4" w:space="0" w:color="000000"/>
            </w:tcBorders>
          </w:tcPr>
          <w:p w14:paraId="75AF81DC" w14:textId="3C57B254" w:rsidR="00AA4B20" w:rsidRPr="00CD0B82" w:rsidRDefault="00AA4B20" w:rsidP="00AA4B20">
            <w:pPr>
              <w:spacing w:after="0" w:line="240" w:lineRule="auto"/>
              <w:jc w:val="center"/>
              <w:rPr>
                <w:rFonts w:ascii="Times New Roman" w:hAnsi="Times New Roman" w:cs="Times New Roman"/>
                <w:sz w:val="20"/>
                <w:szCs w:val="20"/>
              </w:rPr>
            </w:pPr>
            <w:proofErr w:type="spellStart"/>
            <w:r w:rsidRPr="007B2CE0">
              <w:rPr>
                <w:rFonts w:ascii="Times New Roman" w:hAnsi="Times New Roman" w:cs="Times New Roman"/>
                <w:sz w:val="20"/>
                <w:szCs w:val="20"/>
                <w:lang w:val="ru-RU"/>
              </w:rPr>
              <w:t>шт</w:t>
            </w:r>
            <w:proofErr w:type="spellEnd"/>
          </w:p>
        </w:tc>
        <w:tc>
          <w:tcPr>
            <w:tcW w:w="849" w:type="pct"/>
            <w:tcBorders>
              <w:top w:val="single" w:sz="4" w:space="0" w:color="000000"/>
              <w:left w:val="single" w:sz="4" w:space="0" w:color="000000"/>
              <w:bottom w:val="single" w:sz="4" w:space="0" w:color="000000"/>
              <w:right w:val="single" w:sz="4" w:space="0" w:color="000000"/>
            </w:tcBorders>
          </w:tcPr>
          <w:p w14:paraId="6915D9D8" w14:textId="56E15CA4" w:rsidR="00AA4B20" w:rsidRPr="000D1D95" w:rsidRDefault="00AA4B20" w:rsidP="00AA4B20">
            <w:pPr>
              <w:spacing w:after="0" w:line="240" w:lineRule="auto"/>
              <w:jc w:val="center"/>
              <w:rPr>
                <w:rFonts w:ascii="Times New Roman" w:hAnsi="Times New Roman" w:cs="Times New Roman"/>
                <w:b/>
                <w:bCs/>
                <w:sz w:val="20"/>
                <w:szCs w:val="20"/>
                <w:lang w:val="ru-RU"/>
              </w:rPr>
            </w:pPr>
          </w:p>
        </w:tc>
      </w:tr>
      <w:tr w:rsidR="00AA4B20" w:rsidRPr="00CD0B82" w14:paraId="5A8822E2" w14:textId="77777777" w:rsidTr="003A2B21">
        <w:trPr>
          <w:trHeight w:val="787"/>
        </w:trPr>
        <w:tc>
          <w:tcPr>
            <w:tcW w:w="247" w:type="pct"/>
            <w:tcBorders>
              <w:top w:val="single" w:sz="4" w:space="0" w:color="000000"/>
              <w:left w:val="single" w:sz="4" w:space="0" w:color="000000"/>
              <w:bottom w:val="single" w:sz="4" w:space="0" w:color="000000"/>
              <w:right w:val="single" w:sz="4" w:space="0" w:color="000000"/>
            </w:tcBorders>
          </w:tcPr>
          <w:p w14:paraId="7DB4B4A8" w14:textId="1FE7E499" w:rsidR="00AA4B20" w:rsidRDefault="00AA4B20" w:rsidP="00AA4B20">
            <w:pPr>
              <w:spacing w:after="0" w:line="240" w:lineRule="auto"/>
              <w:jc w:val="center"/>
              <w:rPr>
                <w:rFonts w:ascii="Times New Roman" w:hAnsi="Times New Roman" w:cs="Times New Roman"/>
                <w:b/>
                <w:bCs/>
                <w:sz w:val="20"/>
                <w:szCs w:val="20"/>
                <w:lang w:val="ru-RU"/>
              </w:rPr>
            </w:pPr>
            <w:r>
              <w:rPr>
                <w:rFonts w:ascii="Times New Roman" w:hAnsi="Times New Roman" w:cs="Times New Roman"/>
                <w:b/>
                <w:bCs/>
                <w:sz w:val="20"/>
                <w:szCs w:val="20"/>
                <w:lang w:val="ru-RU"/>
              </w:rPr>
              <w:t>12</w:t>
            </w:r>
          </w:p>
        </w:tc>
        <w:tc>
          <w:tcPr>
            <w:tcW w:w="1029" w:type="pct"/>
            <w:tcBorders>
              <w:top w:val="single" w:sz="4" w:space="0" w:color="000000"/>
              <w:left w:val="single" w:sz="4" w:space="0" w:color="000000"/>
              <w:bottom w:val="single" w:sz="4" w:space="0" w:color="000000"/>
              <w:right w:val="single" w:sz="4" w:space="0" w:color="000000"/>
            </w:tcBorders>
            <w:vAlign w:val="center"/>
          </w:tcPr>
          <w:p w14:paraId="188382DA" w14:textId="3EFA1EC7" w:rsidR="00AA4B20" w:rsidRPr="00F22783" w:rsidRDefault="00AA4B20" w:rsidP="00AA4B20">
            <w:pPr>
              <w:spacing w:after="0" w:line="240" w:lineRule="auto"/>
              <w:jc w:val="center"/>
              <w:rPr>
                <w:rFonts w:ascii="Times New Roman" w:hAnsi="Times New Roman" w:cs="Times New Roman"/>
                <w:sz w:val="20"/>
                <w:szCs w:val="20"/>
              </w:rPr>
            </w:pPr>
            <w:r w:rsidRPr="00AA4B20">
              <w:rPr>
                <w:rFonts w:ascii="Times New Roman" w:hAnsi="Times New Roman" w:cs="Times New Roman"/>
                <w:sz w:val="20"/>
                <w:szCs w:val="20"/>
              </w:rPr>
              <w:t>Залізобетонна плита перекриття колодязя ПП 15-1</w:t>
            </w:r>
          </w:p>
        </w:tc>
        <w:tc>
          <w:tcPr>
            <w:tcW w:w="1811" w:type="pct"/>
            <w:tcBorders>
              <w:top w:val="single" w:sz="4" w:space="0" w:color="000000"/>
              <w:left w:val="single" w:sz="4" w:space="0" w:color="000000"/>
              <w:bottom w:val="single" w:sz="4" w:space="0" w:color="000000"/>
              <w:right w:val="single" w:sz="4" w:space="0" w:color="000000"/>
            </w:tcBorders>
            <w:vAlign w:val="center"/>
          </w:tcPr>
          <w:p w14:paraId="083F9561" w14:textId="5068BC66" w:rsidR="00AA4B20" w:rsidRPr="00CD0B82" w:rsidRDefault="00AA4B20" w:rsidP="00AA4B20">
            <w:pPr>
              <w:pStyle w:val="aa"/>
              <w:spacing w:before="0" w:beforeAutospacing="0" w:after="0" w:afterAutospacing="0"/>
              <w:jc w:val="center"/>
              <w:rPr>
                <w:sz w:val="20"/>
                <w:szCs w:val="20"/>
              </w:rPr>
            </w:pPr>
            <w:r w:rsidRPr="00AA4B20">
              <w:rPr>
                <w:sz w:val="20"/>
                <w:szCs w:val="20"/>
              </w:rPr>
              <w:t>Висота – 150 мм; діаметр зовнішній – 1680 мм; кількість отворів – 1 шт.; діаметр отвору – 700 мм; клас бетону – B25; виготовлення згідно з ДСТУ Б В.2.6-106:2010</w:t>
            </w:r>
          </w:p>
        </w:tc>
        <w:tc>
          <w:tcPr>
            <w:tcW w:w="580" w:type="pct"/>
            <w:tcBorders>
              <w:top w:val="single" w:sz="4" w:space="0" w:color="000000"/>
              <w:left w:val="single" w:sz="4" w:space="0" w:color="000000"/>
              <w:bottom w:val="single" w:sz="4" w:space="0" w:color="000000"/>
              <w:right w:val="single" w:sz="4" w:space="0" w:color="000000"/>
            </w:tcBorders>
          </w:tcPr>
          <w:p w14:paraId="0A5255DA" w14:textId="6CD2F41C" w:rsidR="00AA4B20" w:rsidRPr="00CD0B82" w:rsidRDefault="001D442D" w:rsidP="00AA4B20">
            <w:pPr>
              <w:spacing w:after="0" w:line="240" w:lineRule="auto"/>
              <w:jc w:val="center"/>
              <w:rPr>
                <w:rFonts w:ascii="Times New Roman" w:hAnsi="Times New Roman" w:cs="Times New Roman"/>
                <w:sz w:val="20"/>
                <w:szCs w:val="20"/>
              </w:rPr>
            </w:pPr>
            <w:r>
              <w:rPr>
                <w:rFonts w:ascii="Times New Roman" w:hAnsi="Times New Roman" w:cs="Times New Roman"/>
                <w:b/>
                <w:bCs/>
                <w:sz w:val="20"/>
                <w:szCs w:val="20"/>
                <w:lang w:val="ru-RU"/>
              </w:rPr>
              <w:t>10</w:t>
            </w:r>
          </w:p>
        </w:tc>
        <w:tc>
          <w:tcPr>
            <w:tcW w:w="484" w:type="pct"/>
            <w:tcBorders>
              <w:top w:val="single" w:sz="4" w:space="0" w:color="000000"/>
              <w:left w:val="single" w:sz="4" w:space="0" w:color="000000"/>
              <w:bottom w:val="single" w:sz="4" w:space="0" w:color="000000"/>
              <w:right w:val="single" w:sz="4" w:space="0" w:color="000000"/>
            </w:tcBorders>
          </w:tcPr>
          <w:p w14:paraId="13B434BC" w14:textId="25E6D61F" w:rsidR="00AA4B20" w:rsidRPr="00CD0B82" w:rsidRDefault="00AA4B20" w:rsidP="00AA4B20">
            <w:pPr>
              <w:spacing w:after="0" w:line="240" w:lineRule="auto"/>
              <w:jc w:val="center"/>
              <w:rPr>
                <w:rFonts w:ascii="Times New Roman" w:hAnsi="Times New Roman" w:cs="Times New Roman"/>
                <w:sz w:val="20"/>
                <w:szCs w:val="20"/>
              </w:rPr>
            </w:pPr>
            <w:proofErr w:type="spellStart"/>
            <w:r w:rsidRPr="007B2CE0">
              <w:rPr>
                <w:rFonts w:ascii="Times New Roman" w:hAnsi="Times New Roman" w:cs="Times New Roman"/>
                <w:sz w:val="20"/>
                <w:szCs w:val="20"/>
                <w:lang w:val="ru-RU"/>
              </w:rPr>
              <w:t>шт</w:t>
            </w:r>
            <w:proofErr w:type="spellEnd"/>
          </w:p>
        </w:tc>
        <w:tc>
          <w:tcPr>
            <w:tcW w:w="849" w:type="pct"/>
            <w:tcBorders>
              <w:top w:val="single" w:sz="4" w:space="0" w:color="000000"/>
              <w:left w:val="single" w:sz="4" w:space="0" w:color="000000"/>
              <w:bottom w:val="single" w:sz="4" w:space="0" w:color="000000"/>
              <w:right w:val="single" w:sz="4" w:space="0" w:color="000000"/>
            </w:tcBorders>
          </w:tcPr>
          <w:p w14:paraId="0357CE0B" w14:textId="1EABE436" w:rsidR="00AA4B20" w:rsidRPr="000D1D95" w:rsidRDefault="00AA4B20" w:rsidP="00AA4B20">
            <w:pPr>
              <w:spacing w:after="0" w:line="240" w:lineRule="auto"/>
              <w:jc w:val="center"/>
              <w:rPr>
                <w:rFonts w:ascii="Times New Roman" w:hAnsi="Times New Roman" w:cs="Times New Roman"/>
                <w:b/>
                <w:bCs/>
                <w:sz w:val="20"/>
                <w:szCs w:val="20"/>
                <w:lang w:val="ru-RU"/>
              </w:rPr>
            </w:pPr>
          </w:p>
        </w:tc>
      </w:tr>
      <w:tr w:rsidR="00AA4B20" w:rsidRPr="00CD0B82" w14:paraId="3C3505F7" w14:textId="77777777" w:rsidTr="003A2B21">
        <w:trPr>
          <w:trHeight w:val="787"/>
        </w:trPr>
        <w:tc>
          <w:tcPr>
            <w:tcW w:w="247" w:type="pct"/>
            <w:tcBorders>
              <w:top w:val="single" w:sz="4" w:space="0" w:color="000000"/>
              <w:left w:val="single" w:sz="4" w:space="0" w:color="000000"/>
              <w:bottom w:val="single" w:sz="4" w:space="0" w:color="000000"/>
              <w:right w:val="single" w:sz="4" w:space="0" w:color="000000"/>
            </w:tcBorders>
          </w:tcPr>
          <w:p w14:paraId="28FEADFE" w14:textId="2026B146" w:rsidR="00AA4B20" w:rsidRDefault="00AA4B20" w:rsidP="00AA4B20">
            <w:pPr>
              <w:spacing w:after="0" w:line="240" w:lineRule="auto"/>
              <w:jc w:val="center"/>
              <w:rPr>
                <w:rFonts w:ascii="Times New Roman" w:hAnsi="Times New Roman" w:cs="Times New Roman"/>
                <w:b/>
                <w:bCs/>
                <w:sz w:val="20"/>
                <w:szCs w:val="20"/>
                <w:lang w:val="ru-RU"/>
              </w:rPr>
            </w:pPr>
            <w:r>
              <w:rPr>
                <w:rFonts w:ascii="Times New Roman" w:hAnsi="Times New Roman" w:cs="Times New Roman"/>
                <w:b/>
                <w:bCs/>
                <w:sz w:val="20"/>
                <w:szCs w:val="20"/>
                <w:lang w:val="ru-RU"/>
              </w:rPr>
              <w:t>13</w:t>
            </w:r>
          </w:p>
        </w:tc>
        <w:tc>
          <w:tcPr>
            <w:tcW w:w="1029" w:type="pct"/>
            <w:tcBorders>
              <w:top w:val="single" w:sz="4" w:space="0" w:color="000000"/>
              <w:left w:val="single" w:sz="4" w:space="0" w:color="000000"/>
              <w:bottom w:val="single" w:sz="4" w:space="0" w:color="000000"/>
              <w:right w:val="single" w:sz="4" w:space="0" w:color="000000"/>
            </w:tcBorders>
            <w:vAlign w:val="center"/>
          </w:tcPr>
          <w:p w14:paraId="4D65BD6B" w14:textId="122C717A" w:rsidR="00AA4B20" w:rsidRPr="00F22783" w:rsidRDefault="00AA4B20" w:rsidP="00AA4B20">
            <w:pPr>
              <w:spacing w:after="0" w:line="240" w:lineRule="auto"/>
              <w:jc w:val="center"/>
              <w:rPr>
                <w:rFonts w:ascii="Times New Roman" w:hAnsi="Times New Roman" w:cs="Times New Roman"/>
                <w:sz w:val="20"/>
                <w:szCs w:val="20"/>
              </w:rPr>
            </w:pPr>
            <w:r w:rsidRPr="00AA4B20">
              <w:rPr>
                <w:rFonts w:ascii="Times New Roman" w:hAnsi="Times New Roman" w:cs="Times New Roman"/>
                <w:sz w:val="20"/>
                <w:szCs w:val="20"/>
              </w:rPr>
              <w:t>Залізобетонна плита перекриття колодязя ПП 15-2</w:t>
            </w:r>
          </w:p>
        </w:tc>
        <w:tc>
          <w:tcPr>
            <w:tcW w:w="1811" w:type="pct"/>
            <w:tcBorders>
              <w:top w:val="single" w:sz="4" w:space="0" w:color="000000"/>
              <w:left w:val="single" w:sz="4" w:space="0" w:color="000000"/>
              <w:bottom w:val="single" w:sz="4" w:space="0" w:color="000000"/>
              <w:right w:val="single" w:sz="4" w:space="0" w:color="000000"/>
            </w:tcBorders>
            <w:vAlign w:val="center"/>
          </w:tcPr>
          <w:p w14:paraId="53208B09" w14:textId="7B42CA82" w:rsidR="00AA4B20" w:rsidRPr="00CD0B82" w:rsidRDefault="00AA4B20" w:rsidP="00AA4B20">
            <w:pPr>
              <w:pStyle w:val="aa"/>
              <w:spacing w:before="0" w:beforeAutospacing="0" w:after="0" w:afterAutospacing="0"/>
              <w:jc w:val="center"/>
              <w:rPr>
                <w:sz w:val="20"/>
                <w:szCs w:val="20"/>
              </w:rPr>
            </w:pPr>
            <w:r w:rsidRPr="00AA4B20">
              <w:rPr>
                <w:sz w:val="20"/>
                <w:szCs w:val="20"/>
              </w:rPr>
              <w:t>Висота – 150 мм; діаметр зовнішній – 1680 мм; кількість отворів – 1 шт.; діаметр отвору – 700 мм; клас бетону – B25; виготовлення згідно з ДСТУ Б В.2.6-106:2010</w:t>
            </w:r>
          </w:p>
        </w:tc>
        <w:tc>
          <w:tcPr>
            <w:tcW w:w="580" w:type="pct"/>
            <w:tcBorders>
              <w:top w:val="single" w:sz="4" w:space="0" w:color="000000"/>
              <w:left w:val="single" w:sz="4" w:space="0" w:color="000000"/>
              <w:bottom w:val="single" w:sz="4" w:space="0" w:color="000000"/>
              <w:right w:val="single" w:sz="4" w:space="0" w:color="000000"/>
            </w:tcBorders>
          </w:tcPr>
          <w:p w14:paraId="2282B7F5" w14:textId="54EF67FB" w:rsidR="00AA4B20" w:rsidRPr="00CD0B82" w:rsidRDefault="001D442D" w:rsidP="00AA4B20">
            <w:pPr>
              <w:spacing w:after="0" w:line="240" w:lineRule="auto"/>
              <w:jc w:val="center"/>
              <w:rPr>
                <w:rFonts w:ascii="Times New Roman" w:hAnsi="Times New Roman" w:cs="Times New Roman"/>
                <w:sz w:val="20"/>
                <w:szCs w:val="20"/>
              </w:rPr>
            </w:pPr>
            <w:r>
              <w:rPr>
                <w:rFonts w:ascii="Times New Roman" w:hAnsi="Times New Roman" w:cs="Times New Roman"/>
                <w:b/>
                <w:bCs/>
                <w:sz w:val="20"/>
                <w:szCs w:val="20"/>
                <w:lang w:val="ru-RU"/>
              </w:rPr>
              <w:t>10</w:t>
            </w:r>
          </w:p>
        </w:tc>
        <w:tc>
          <w:tcPr>
            <w:tcW w:w="484" w:type="pct"/>
            <w:tcBorders>
              <w:top w:val="single" w:sz="4" w:space="0" w:color="000000"/>
              <w:left w:val="single" w:sz="4" w:space="0" w:color="000000"/>
              <w:bottom w:val="single" w:sz="4" w:space="0" w:color="000000"/>
              <w:right w:val="single" w:sz="4" w:space="0" w:color="000000"/>
            </w:tcBorders>
          </w:tcPr>
          <w:p w14:paraId="0BD7E3C3" w14:textId="60318F3F" w:rsidR="00AA4B20" w:rsidRPr="00CD0B82" w:rsidRDefault="00AA4B20" w:rsidP="00AA4B20">
            <w:pPr>
              <w:spacing w:after="0" w:line="240" w:lineRule="auto"/>
              <w:jc w:val="center"/>
              <w:rPr>
                <w:rFonts w:ascii="Times New Roman" w:hAnsi="Times New Roman" w:cs="Times New Roman"/>
                <w:sz w:val="20"/>
                <w:szCs w:val="20"/>
              </w:rPr>
            </w:pPr>
            <w:proofErr w:type="spellStart"/>
            <w:r w:rsidRPr="007B2CE0">
              <w:rPr>
                <w:rFonts w:ascii="Times New Roman" w:hAnsi="Times New Roman" w:cs="Times New Roman"/>
                <w:sz w:val="20"/>
                <w:szCs w:val="20"/>
                <w:lang w:val="ru-RU"/>
              </w:rPr>
              <w:t>шт</w:t>
            </w:r>
            <w:proofErr w:type="spellEnd"/>
          </w:p>
        </w:tc>
        <w:tc>
          <w:tcPr>
            <w:tcW w:w="849" w:type="pct"/>
            <w:tcBorders>
              <w:top w:val="single" w:sz="4" w:space="0" w:color="000000"/>
              <w:left w:val="single" w:sz="4" w:space="0" w:color="000000"/>
              <w:bottom w:val="single" w:sz="4" w:space="0" w:color="000000"/>
              <w:right w:val="single" w:sz="4" w:space="0" w:color="000000"/>
            </w:tcBorders>
          </w:tcPr>
          <w:p w14:paraId="74495454" w14:textId="435E9CEC" w:rsidR="00AA4B20" w:rsidRPr="000D1D95" w:rsidRDefault="00AA4B20" w:rsidP="00AA4B20">
            <w:pPr>
              <w:spacing w:after="0" w:line="240" w:lineRule="auto"/>
              <w:jc w:val="center"/>
              <w:rPr>
                <w:rFonts w:ascii="Times New Roman" w:hAnsi="Times New Roman" w:cs="Times New Roman"/>
                <w:b/>
                <w:bCs/>
                <w:sz w:val="20"/>
                <w:szCs w:val="20"/>
                <w:lang w:val="ru-RU"/>
              </w:rPr>
            </w:pPr>
          </w:p>
        </w:tc>
      </w:tr>
      <w:tr w:rsidR="00AA4B20" w:rsidRPr="00CD0B82" w14:paraId="27BF04FA" w14:textId="77777777" w:rsidTr="003A2B21">
        <w:trPr>
          <w:trHeight w:val="787"/>
        </w:trPr>
        <w:tc>
          <w:tcPr>
            <w:tcW w:w="247" w:type="pct"/>
            <w:tcBorders>
              <w:top w:val="single" w:sz="4" w:space="0" w:color="000000"/>
              <w:left w:val="single" w:sz="4" w:space="0" w:color="000000"/>
              <w:bottom w:val="single" w:sz="4" w:space="0" w:color="000000"/>
              <w:right w:val="single" w:sz="4" w:space="0" w:color="000000"/>
            </w:tcBorders>
          </w:tcPr>
          <w:p w14:paraId="3FC06AFB" w14:textId="45D4D065" w:rsidR="00AA4B20" w:rsidRDefault="00AA4B20" w:rsidP="00AA4B20">
            <w:pPr>
              <w:spacing w:after="0" w:line="240" w:lineRule="auto"/>
              <w:jc w:val="center"/>
              <w:rPr>
                <w:rFonts w:ascii="Times New Roman" w:hAnsi="Times New Roman" w:cs="Times New Roman"/>
                <w:b/>
                <w:bCs/>
                <w:sz w:val="20"/>
                <w:szCs w:val="20"/>
                <w:lang w:val="ru-RU"/>
              </w:rPr>
            </w:pPr>
            <w:r>
              <w:rPr>
                <w:rFonts w:ascii="Times New Roman" w:hAnsi="Times New Roman" w:cs="Times New Roman"/>
                <w:b/>
                <w:bCs/>
                <w:sz w:val="20"/>
                <w:szCs w:val="20"/>
                <w:lang w:val="ru-RU"/>
              </w:rPr>
              <w:t>14</w:t>
            </w:r>
          </w:p>
        </w:tc>
        <w:tc>
          <w:tcPr>
            <w:tcW w:w="1029" w:type="pct"/>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B20" w:rsidRPr="00AA4B20" w14:paraId="3EB0E289" w14:textId="77777777">
              <w:trPr>
                <w:tblCellSpacing w:w="15" w:type="dxa"/>
              </w:trPr>
              <w:tc>
                <w:tcPr>
                  <w:tcW w:w="0" w:type="auto"/>
                  <w:vAlign w:val="center"/>
                  <w:hideMark/>
                </w:tcPr>
                <w:p w14:paraId="1EDDD13D" w14:textId="77777777" w:rsidR="00AA4B20" w:rsidRPr="00AA4B20" w:rsidRDefault="00AA4B20" w:rsidP="00AA4B20">
                  <w:pPr>
                    <w:spacing w:after="0" w:line="240" w:lineRule="auto"/>
                    <w:jc w:val="center"/>
                    <w:rPr>
                      <w:rFonts w:ascii="Times New Roman" w:hAnsi="Times New Roman" w:cs="Times New Roman"/>
                      <w:sz w:val="20"/>
                      <w:szCs w:val="20"/>
                      <w:lang w:val="ru-RU"/>
                    </w:rPr>
                  </w:pPr>
                </w:p>
              </w:tc>
            </w:tr>
          </w:tbl>
          <w:p w14:paraId="22EF764A" w14:textId="77777777" w:rsidR="00AA4B20" w:rsidRPr="00AA4B20" w:rsidRDefault="00AA4B20" w:rsidP="00AA4B20">
            <w:pPr>
              <w:spacing w:after="0" w:line="240" w:lineRule="auto"/>
              <w:jc w:val="center"/>
              <w:rPr>
                <w:rFonts w:ascii="Times New Roman" w:hAnsi="Times New Roman" w:cs="Times New Roman"/>
                <w:vanish/>
                <w:sz w:val="20"/>
                <w:szCs w:val="20"/>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tblGrid>
            <w:tr w:rsidR="00AA4B20" w:rsidRPr="00AA4B20" w14:paraId="41FB681F" w14:textId="77777777">
              <w:trPr>
                <w:tblCellSpacing w:w="15" w:type="dxa"/>
              </w:trPr>
              <w:tc>
                <w:tcPr>
                  <w:tcW w:w="0" w:type="auto"/>
                  <w:vAlign w:val="center"/>
                  <w:hideMark/>
                </w:tcPr>
                <w:p w14:paraId="5799CA86" w14:textId="77777777" w:rsidR="00AA4B20" w:rsidRPr="00AA4B20" w:rsidRDefault="00AA4B20" w:rsidP="00AA4B20">
                  <w:pPr>
                    <w:spacing w:after="0" w:line="240" w:lineRule="auto"/>
                    <w:jc w:val="center"/>
                    <w:rPr>
                      <w:rFonts w:ascii="Times New Roman" w:hAnsi="Times New Roman" w:cs="Times New Roman"/>
                      <w:sz w:val="20"/>
                      <w:szCs w:val="20"/>
                      <w:lang w:val="ru-RU"/>
                    </w:rPr>
                  </w:pPr>
                  <w:proofErr w:type="spellStart"/>
                  <w:r w:rsidRPr="00AA4B20">
                    <w:rPr>
                      <w:rFonts w:ascii="Times New Roman" w:hAnsi="Times New Roman" w:cs="Times New Roman"/>
                      <w:sz w:val="20"/>
                      <w:szCs w:val="20"/>
                      <w:lang w:val="ru-RU"/>
                    </w:rPr>
                    <w:t>Залізобетонна</w:t>
                  </w:r>
                  <w:proofErr w:type="spellEnd"/>
                  <w:r w:rsidRPr="00AA4B20">
                    <w:rPr>
                      <w:rFonts w:ascii="Times New Roman" w:hAnsi="Times New Roman" w:cs="Times New Roman"/>
                      <w:sz w:val="20"/>
                      <w:szCs w:val="20"/>
                      <w:lang w:val="ru-RU"/>
                    </w:rPr>
                    <w:t xml:space="preserve"> плита </w:t>
                  </w:r>
                  <w:proofErr w:type="spellStart"/>
                  <w:r w:rsidRPr="00AA4B20">
                    <w:rPr>
                      <w:rFonts w:ascii="Times New Roman" w:hAnsi="Times New Roman" w:cs="Times New Roman"/>
                      <w:sz w:val="20"/>
                      <w:szCs w:val="20"/>
                      <w:lang w:val="ru-RU"/>
                    </w:rPr>
                    <w:t>перекриття</w:t>
                  </w:r>
                  <w:proofErr w:type="spellEnd"/>
                  <w:r w:rsidRPr="00AA4B20">
                    <w:rPr>
                      <w:rFonts w:ascii="Times New Roman" w:hAnsi="Times New Roman" w:cs="Times New Roman"/>
                      <w:sz w:val="20"/>
                      <w:szCs w:val="20"/>
                      <w:lang w:val="ru-RU"/>
                    </w:rPr>
                    <w:t xml:space="preserve"> </w:t>
                  </w:r>
                  <w:proofErr w:type="spellStart"/>
                  <w:r w:rsidRPr="00AA4B20">
                    <w:rPr>
                      <w:rFonts w:ascii="Times New Roman" w:hAnsi="Times New Roman" w:cs="Times New Roman"/>
                      <w:sz w:val="20"/>
                      <w:szCs w:val="20"/>
                      <w:lang w:val="ru-RU"/>
                    </w:rPr>
                    <w:t>колодязя</w:t>
                  </w:r>
                  <w:proofErr w:type="spellEnd"/>
                  <w:r w:rsidRPr="00AA4B20">
                    <w:rPr>
                      <w:rFonts w:ascii="Times New Roman" w:hAnsi="Times New Roman" w:cs="Times New Roman"/>
                      <w:sz w:val="20"/>
                      <w:szCs w:val="20"/>
                      <w:lang w:val="ru-RU"/>
                    </w:rPr>
                    <w:t xml:space="preserve"> ПП 10-1</w:t>
                  </w:r>
                </w:p>
              </w:tc>
            </w:tr>
          </w:tbl>
          <w:p w14:paraId="53D4EFE1" w14:textId="028E0EE3" w:rsidR="00AA4B20" w:rsidRPr="00AA4B20" w:rsidRDefault="00AA4B20" w:rsidP="00AA4B20">
            <w:pPr>
              <w:spacing w:after="0" w:line="240" w:lineRule="auto"/>
              <w:jc w:val="center"/>
              <w:rPr>
                <w:rFonts w:ascii="Times New Roman" w:hAnsi="Times New Roman" w:cs="Times New Roman"/>
                <w:sz w:val="20"/>
                <w:szCs w:val="20"/>
                <w:lang w:val="ru-RU"/>
              </w:rPr>
            </w:pPr>
          </w:p>
        </w:tc>
        <w:tc>
          <w:tcPr>
            <w:tcW w:w="1811" w:type="pct"/>
            <w:tcBorders>
              <w:top w:val="single" w:sz="4" w:space="0" w:color="000000"/>
              <w:left w:val="single" w:sz="4" w:space="0" w:color="000000"/>
              <w:bottom w:val="single" w:sz="4" w:space="0" w:color="000000"/>
              <w:right w:val="single" w:sz="4" w:space="0" w:color="000000"/>
            </w:tcBorders>
            <w:vAlign w:val="center"/>
          </w:tcPr>
          <w:p w14:paraId="2B037CA2" w14:textId="462F4CE0" w:rsidR="00AA4B20" w:rsidRPr="00CD0B82" w:rsidRDefault="00AA4B20" w:rsidP="00AA4B20">
            <w:pPr>
              <w:pStyle w:val="aa"/>
              <w:spacing w:before="0" w:beforeAutospacing="0" w:after="0" w:afterAutospacing="0"/>
              <w:jc w:val="center"/>
              <w:rPr>
                <w:sz w:val="20"/>
                <w:szCs w:val="20"/>
              </w:rPr>
            </w:pPr>
            <w:r w:rsidRPr="00AA4B20">
              <w:rPr>
                <w:sz w:val="20"/>
                <w:szCs w:val="20"/>
              </w:rPr>
              <w:t>Висота – 160 мм; діаметр зовнішній – 1160 мм; кількість отворів – 1 шт.; діаметр отвору – 700 мм; клас бетону – B25; виготовлення згідно з ДСТУ Б В.2.6-106:2010</w:t>
            </w:r>
          </w:p>
        </w:tc>
        <w:tc>
          <w:tcPr>
            <w:tcW w:w="580" w:type="pct"/>
            <w:tcBorders>
              <w:top w:val="single" w:sz="4" w:space="0" w:color="000000"/>
              <w:left w:val="single" w:sz="4" w:space="0" w:color="000000"/>
              <w:bottom w:val="single" w:sz="4" w:space="0" w:color="000000"/>
              <w:right w:val="single" w:sz="4" w:space="0" w:color="000000"/>
            </w:tcBorders>
          </w:tcPr>
          <w:p w14:paraId="3FD109ED" w14:textId="45824A26" w:rsidR="00AA4B20" w:rsidRPr="00CD0B82" w:rsidRDefault="001D442D" w:rsidP="00AA4B20">
            <w:pPr>
              <w:spacing w:after="0" w:line="240" w:lineRule="auto"/>
              <w:jc w:val="center"/>
              <w:rPr>
                <w:rFonts w:ascii="Times New Roman" w:hAnsi="Times New Roman" w:cs="Times New Roman"/>
                <w:sz w:val="20"/>
                <w:szCs w:val="20"/>
              </w:rPr>
            </w:pPr>
            <w:r>
              <w:rPr>
                <w:rFonts w:ascii="Times New Roman" w:hAnsi="Times New Roman" w:cs="Times New Roman"/>
                <w:b/>
                <w:bCs/>
                <w:sz w:val="20"/>
                <w:szCs w:val="20"/>
                <w:lang w:val="ru-RU"/>
              </w:rPr>
              <w:t>5</w:t>
            </w:r>
          </w:p>
        </w:tc>
        <w:tc>
          <w:tcPr>
            <w:tcW w:w="484" w:type="pct"/>
            <w:tcBorders>
              <w:top w:val="single" w:sz="4" w:space="0" w:color="000000"/>
              <w:left w:val="single" w:sz="4" w:space="0" w:color="000000"/>
              <w:bottom w:val="single" w:sz="4" w:space="0" w:color="000000"/>
              <w:right w:val="single" w:sz="4" w:space="0" w:color="000000"/>
            </w:tcBorders>
          </w:tcPr>
          <w:p w14:paraId="51768FFB" w14:textId="12ED1563" w:rsidR="00AA4B20" w:rsidRPr="00CD0B82" w:rsidRDefault="00AA4B20" w:rsidP="00AA4B20">
            <w:pPr>
              <w:spacing w:after="0" w:line="240" w:lineRule="auto"/>
              <w:jc w:val="center"/>
              <w:rPr>
                <w:rFonts w:ascii="Times New Roman" w:hAnsi="Times New Roman" w:cs="Times New Roman"/>
                <w:sz w:val="20"/>
                <w:szCs w:val="20"/>
              </w:rPr>
            </w:pPr>
            <w:proofErr w:type="spellStart"/>
            <w:r w:rsidRPr="007B2CE0">
              <w:rPr>
                <w:rFonts w:ascii="Times New Roman" w:hAnsi="Times New Roman" w:cs="Times New Roman"/>
                <w:sz w:val="20"/>
                <w:szCs w:val="20"/>
                <w:lang w:val="ru-RU"/>
              </w:rPr>
              <w:t>шт</w:t>
            </w:r>
            <w:proofErr w:type="spellEnd"/>
          </w:p>
        </w:tc>
        <w:tc>
          <w:tcPr>
            <w:tcW w:w="849" w:type="pct"/>
            <w:tcBorders>
              <w:top w:val="single" w:sz="4" w:space="0" w:color="000000"/>
              <w:left w:val="single" w:sz="4" w:space="0" w:color="000000"/>
              <w:bottom w:val="single" w:sz="4" w:space="0" w:color="000000"/>
              <w:right w:val="single" w:sz="4" w:space="0" w:color="000000"/>
            </w:tcBorders>
          </w:tcPr>
          <w:p w14:paraId="4C7E6394" w14:textId="1FB6D125" w:rsidR="00AA4B20" w:rsidRPr="000D1D95" w:rsidRDefault="00AA4B20" w:rsidP="00AA4B20">
            <w:pPr>
              <w:spacing w:after="0" w:line="240" w:lineRule="auto"/>
              <w:jc w:val="center"/>
              <w:rPr>
                <w:rFonts w:ascii="Times New Roman" w:hAnsi="Times New Roman" w:cs="Times New Roman"/>
                <w:b/>
                <w:bCs/>
                <w:sz w:val="20"/>
                <w:szCs w:val="20"/>
                <w:lang w:val="ru-RU"/>
              </w:rPr>
            </w:pPr>
          </w:p>
        </w:tc>
      </w:tr>
      <w:tr w:rsidR="000717CD" w:rsidRPr="00CD0B82" w14:paraId="556343E2" w14:textId="77777777" w:rsidTr="003A2B21">
        <w:trPr>
          <w:trHeight w:val="787"/>
        </w:trPr>
        <w:tc>
          <w:tcPr>
            <w:tcW w:w="247" w:type="pct"/>
            <w:tcBorders>
              <w:top w:val="single" w:sz="4" w:space="0" w:color="000000"/>
              <w:left w:val="single" w:sz="4" w:space="0" w:color="000000"/>
              <w:bottom w:val="single" w:sz="4" w:space="0" w:color="000000"/>
              <w:right w:val="single" w:sz="4" w:space="0" w:color="000000"/>
            </w:tcBorders>
          </w:tcPr>
          <w:p w14:paraId="19E14F96" w14:textId="3F2CBA21" w:rsidR="000717CD" w:rsidRDefault="000717CD" w:rsidP="000717CD">
            <w:pPr>
              <w:spacing w:after="0" w:line="240" w:lineRule="auto"/>
              <w:jc w:val="center"/>
              <w:rPr>
                <w:rFonts w:ascii="Times New Roman" w:hAnsi="Times New Roman" w:cs="Times New Roman"/>
                <w:b/>
                <w:bCs/>
                <w:sz w:val="20"/>
                <w:szCs w:val="20"/>
                <w:lang w:val="ru-RU"/>
              </w:rPr>
            </w:pPr>
            <w:r>
              <w:rPr>
                <w:rFonts w:ascii="Times New Roman" w:hAnsi="Times New Roman" w:cs="Times New Roman"/>
                <w:b/>
                <w:bCs/>
                <w:sz w:val="20"/>
                <w:szCs w:val="20"/>
                <w:lang w:val="ru-RU"/>
              </w:rPr>
              <w:lastRenderedPageBreak/>
              <w:t>15</w:t>
            </w:r>
          </w:p>
        </w:tc>
        <w:tc>
          <w:tcPr>
            <w:tcW w:w="1029" w:type="pct"/>
            <w:tcBorders>
              <w:top w:val="single" w:sz="4" w:space="0" w:color="000000"/>
              <w:left w:val="single" w:sz="4" w:space="0" w:color="000000"/>
              <w:bottom w:val="single" w:sz="4" w:space="0" w:color="000000"/>
              <w:right w:val="single" w:sz="4" w:space="0" w:color="000000"/>
            </w:tcBorders>
            <w:vAlign w:val="center"/>
          </w:tcPr>
          <w:p w14:paraId="73B6F8B8" w14:textId="572614DC" w:rsidR="000717CD" w:rsidRPr="00F22783" w:rsidRDefault="00AA4B20" w:rsidP="000717CD">
            <w:pPr>
              <w:spacing w:after="0" w:line="240" w:lineRule="auto"/>
              <w:jc w:val="center"/>
              <w:rPr>
                <w:rFonts w:ascii="Times New Roman" w:hAnsi="Times New Roman" w:cs="Times New Roman"/>
                <w:sz w:val="20"/>
                <w:szCs w:val="20"/>
              </w:rPr>
            </w:pPr>
            <w:r w:rsidRPr="00AA4B20">
              <w:rPr>
                <w:rFonts w:ascii="Times New Roman" w:hAnsi="Times New Roman" w:cs="Times New Roman"/>
                <w:sz w:val="20"/>
                <w:szCs w:val="20"/>
              </w:rPr>
              <w:t>Залізобетонна плита перекриття колодязя ПП 10-2</w:t>
            </w:r>
          </w:p>
        </w:tc>
        <w:tc>
          <w:tcPr>
            <w:tcW w:w="1811" w:type="pct"/>
            <w:tcBorders>
              <w:top w:val="single" w:sz="4" w:space="0" w:color="000000"/>
              <w:left w:val="single" w:sz="4" w:space="0" w:color="000000"/>
              <w:bottom w:val="single" w:sz="4" w:space="0" w:color="000000"/>
              <w:right w:val="single" w:sz="4" w:space="0" w:color="000000"/>
            </w:tcBorders>
            <w:vAlign w:val="center"/>
          </w:tcPr>
          <w:p w14:paraId="4D7092C5" w14:textId="325B8247" w:rsidR="000717CD" w:rsidRPr="00CD0B82" w:rsidRDefault="00AA4B20" w:rsidP="000717CD">
            <w:pPr>
              <w:pStyle w:val="aa"/>
              <w:spacing w:before="0" w:beforeAutospacing="0" w:after="0" w:afterAutospacing="0"/>
              <w:jc w:val="center"/>
              <w:rPr>
                <w:sz w:val="20"/>
                <w:szCs w:val="20"/>
              </w:rPr>
            </w:pPr>
            <w:r w:rsidRPr="00AA4B20">
              <w:rPr>
                <w:sz w:val="20"/>
                <w:szCs w:val="20"/>
              </w:rPr>
              <w:t>Висота – 160 мм; діаметр зовнішній – 1160 мм; кількість отворів – 1 шт.; діаметр отвору – 700 мм; клас бетону – B25; виготовлення згідно з ДСТУ Б В.2.6-106:2010</w:t>
            </w:r>
          </w:p>
        </w:tc>
        <w:tc>
          <w:tcPr>
            <w:tcW w:w="580" w:type="pct"/>
            <w:tcBorders>
              <w:top w:val="single" w:sz="4" w:space="0" w:color="000000"/>
              <w:left w:val="single" w:sz="4" w:space="0" w:color="000000"/>
              <w:bottom w:val="single" w:sz="4" w:space="0" w:color="000000"/>
              <w:right w:val="single" w:sz="4" w:space="0" w:color="000000"/>
            </w:tcBorders>
          </w:tcPr>
          <w:p w14:paraId="72BB6701" w14:textId="2B8363D7" w:rsidR="000717CD" w:rsidRPr="00CD0B82" w:rsidRDefault="001D442D" w:rsidP="000717CD">
            <w:pPr>
              <w:spacing w:after="0" w:line="240" w:lineRule="auto"/>
              <w:jc w:val="center"/>
              <w:rPr>
                <w:rFonts w:ascii="Times New Roman" w:hAnsi="Times New Roman" w:cs="Times New Roman"/>
                <w:sz w:val="20"/>
                <w:szCs w:val="20"/>
              </w:rPr>
            </w:pPr>
            <w:r>
              <w:rPr>
                <w:rFonts w:ascii="Times New Roman" w:hAnsi="Times New Roman" w:cs="Times New Roman"/>
                <w:b/>
                <w:bCs/>
                <w:sz w:val="20"/>
                <w:szCs w:val="20"/>
                <w:lang w:val="ru-RU"/>
              </w:rPr>
              <w:t>5</w:t>
            </w:r>
          </w:p>
        </w:tc>
        <w:tc>
          <w:tcPr>
            <w:tcW w:w="484" w:type="pct"/>
            <w:tcBorders>
              <w:top w:val="single" w:sz="4" w:space="0" w:color="000000"/>
              <w:left w:val="single" w:sz="4" w:space="0" w:color="000000"/>
              <w:bottom w:val="single" w:sz="4" w:space="0" w:color="000000"/>
              <w:right w:val="single" w:sz="4" w:space="0" w:color="000000"/>
            </w:tcBorders>
          </w:tcPr>
          <w:p w14:paraId="1A6B9098" w14:textId="3C7C6025" w:rsidR="000717CD" w:rsidRPr="000D1D95" w:rsidRDefault="000717CD" w:rsidP="000717CD">
            <w:pPr>
              <w:spacing w:after="0" w:line="240" w:lineRule="auto"/>
              <w:jc w:val="center"/>
              <w:rPr>
                <w:rFonts w:ascii="Times New Roman" w:hAnsi="Times New Roman" w:cs="Times New Roman"/>
                <w:sz w:val="20"/>
                <w:szCs w:val="20"/>
                <w:lang w:val="ru-RU"/>
              </w:rPr>
            </w:pPr>
            <w:proofErr w:type="spellStart"/>
            <w:r>
              <w:rPr>
                <w:rFonts w:ascii="Times New Roman" w:hAnsi="Times New Roman" w:cs="Times New Roman"/>
                <w:sz w:val="20"/>
                <w:szCs w:val="20"/>
                <w:lang w:val="ru-RU"/>
              </w:rPr>
              <w:t>шт</w:t>
            </w:r>
            <w:proofErr w:type="spellEnd"/>
          </w:p>
        </w:tc>
        <w:tc>
          <w:tcPr>
            <w:tcW w:w="849" w:type="pct"/>
            <w:tcBorders>
              <w:top w:val="single" w:sz="4" w:space="0" w:color="000000"/>
              <w:left w:val="single" w:sz="4" w:space="0" w:color="000000"/>
              <w:bottom w:val="single" w:sz="4" w:space="0" w:color="000000"/>
              <w:right w:val="single" w:sz="4" w:space="0" w:color="000000"/>
            </w:tcBorders>
          </w:tcPr>
          <w:p w14:paraId="2B96DB2E" w14:textId="43822FE3" w:rsidR="000717CD" w:rsidRPr="000D1D95" w:rsidRDefault="000717CD" w:rsidP="000717CD">
            <w:pPr>
              <w:spacing w:after="0" w:line="240" w:lineRule="auto"/>
              <w:jc w:val="center"/>
              <w:rPr>
                <w:rFonts w:ascii="Times New Roman" w:hAnsi="Times New Roman" w:cs="Times New Roman"/>
                <w:b/>
                <w:bCs/>
                <w:sz w:val="20"/>
                <w:szCs w:val="20"/>
                <w:lang w:val="ru-RU"/>
              </w:rPr>
            </w:pPr>
          </w:p>
        </w:tc>
      </w:tr>
      <w:tr w:rsidR="001D442D" w:rsidRPr="00CD0B82" w14:paraId="43B60D49" w14:textId="77777777" w:rsidTr="003A2B21">
        <w:trPr>
          <w:trHeight w:val="787"/>
        </w:trPr>
        <w:tc>
          <w:tcPr>
            <w:tcW w:w="247" w:type="pct"/>
            <w:tcBorders>
              <w:top w:val="single" w:sz="4" w:space="0" w:color="000000"/>
              <w:left w:val="single" w:sz="4" w:space="0" w:color="000000"/>
              <w:bottom w:val="single" w:sz="4" w:space="0" w:color="000000"/>
              <w:right w:val="single" w:sz="4" w:space="0" w:color="000000"/>
            </w:tcBorders>
          </w:tcPr>
          <w:p w14:paraId="652ABDAC" w14:textId="77D3FB1A" w:rsidR="001D442D" w:rsidRDefault="001D442D" w:rsidP="001D442D">
            <w:pPr>
              <w:spacing w:after="0" w:line="240" w:lineRule="auto"/>
              <w:jc w:val="center"/>
              <w:rPr>
                <w:rFonts w:ascii="Times New Roman" w:hAnsi="Times New Roman" w:cs="Times New Roman"/>
                <w:b/>
                <w:bCs/>
                <w:sz w:val="20"/>
                <w:szCs w:val="20"/>
                <w:lang w:val="ru-RU"/>
              </w:rPr>
            </w:pPr>
            <w:r>
              <w:rPr>
                <w:rFonts w:ascii="Times New Roman" w:hAnsi="Times New Roman" w:cs="Times New Roman"/>
                <w:b/>
                <w:bCs/>
                <w:sz w:val="20"/>
                <w:szCs w:val="20"/>
                <w:lang w:val="ru-RU"/>
              </w:rPr>
              <w:t>16</w:t>
            </w:r>
          </w:p>
        </w:tc>
        <w:tc>
          <w:tcPr>
            <w:tcW w:w="1029" w:type="pct"/>
            <w:tcBorders>
              <w:top w:val="single" w:sz="4" w:space="0" w:color="000000"/>
              <w:left w:val="single" w:sz="4" w:space="0" w:color="000000"/>
              <w:bottom w:val="single" w:sz="4" w:space="0" w:color="000000"/>
              <w:right w:val="single" w:sz="4" w:space="0" w:color="000000"/>
            </w:tcBorders>
            <w:vAlign w:val="center"/>
          </w:tcPr>
          <w:p w14:paraId="33BB5696" w14:textId="5D02371E" w:rsidR="001D442D" w:rsidRPr="00F22783" w:rsidRDefault="001D442D" w:rsidP="001D442D">
            <w:pPr>
              <w:spacing w:after="0" w:line="240" w:lineRule="auto"/>
              <w:jc w:val="center"/>
              <w:rPr>
                <w:rFonts w:ascii="Times New Roman" w:hAnsi="Times New Roman" w:cs="Times New Roman"/>
                <w:sz w:val="20"/>
                <w:szCs w:val="20"/>
              </w:rPr>
            </w:pPr>
            <w:r w:rsidRPr="00AA4B20">
              <w:rPr>
                <w:rFonts w:ascii="Times New Roman" w:hAnsi="Times New Roman" w:cs="Times New Roman"/>
                <w:sz w:val="20"/>
                <w:szCs w:val="20"/>
              </w:rPr>
              <w:t>Залізобетонна плита днища колодязя ПН 20</w:t>
            </w:r>
          </w:p>
        </w:tc>
        <w:tc>
          <w:tcPr>
            <w:tcW w:w="1811" w:type="pct"/>
            <w:tcBorders>
              <w:top w:val="single" w:sz="4" w:space="0" w:color="000000"/>
              <w:left w:val="single" w:sz="4" w:space="0" w:color="000000"/>
              <w:bottom w:val="single" w:sz="4" w:space="0" w:color="000000"/>
              <w:right w:val="single" w:sz="4" w:space="0" w:color="000000"/>
            </w:tcBorders>
            <w:vAlign w:val="center"/>
          </w:tcPr>
          <w:p w14:paraId="34F58FEF" w14:textId="153E7D98" w:rsidR="001D442D" w:rsidRPr="00CD0B82" w:rsidRDefault="001D442D" w:rsidP="001D442D">
            <w:pPr>
              <w:pStyle w:val="aa"/>
              <w:spacing w:before="0" w:beforeAutospacing="0" w:after="0" w:afterAutospacing="0"/>
              <w:jc w:val="center"/>
              <w:rPr>
                <w:sz w:val="20"/>
                <w:szCs w:val="20"/>
              </w:rPr>
            </w:pPr>
            <w:r w:rsidRPr="00AA4B20">
              <w:rPr>
                <w:sz w:val="20"/>
                <w:szCs w:val="20"/>
              </w:rPr>
              <w:t>Висота – 160 мм; діаметр зовнішній – 2200 мм; клас бетону – B25; армування – арматурний стержень Ø10 мм; виготовлення згідно з ДСТУ Б В.2.6-106:2010</w:t>
            </w:r>
          </w:p>
        </w:tc>
        <w:tc>
          <w:tcPr>
            <w:tcW w:w="580" w:type="pct"/>
            <w:tcBorders>
              <w:top w:val="single" w:sz="4" w:space="0" w:color="000000"/>
              <w:left w:val="single" w:sz="4" w:space="0" w:color="000000"/>
              <w:bottom w:val="single" w:sz="4" w:space="0" w:color="000000"/>
              <w:right w:val="single" w:sz="4" w:space="0" w:color="000000"/>
            </w:tcBorders>
          </w:tcPr>
          <w:p w14:paraId="4B9F9CB0" w14:textId="35D44E49" w:rsidR="001D442D" w:rsidRPr="00CD0B82" w:rsidRDefault="001D442D" w:rsidP="001D442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10</w:t>
            </w:r>
          </w:p>
        </w:tc>
        <w:tc>
          <w:tcPr>
            <w:tcW w:w="484" w:type="pct"/>
            <w:tcBorders>
              <w:top w:val="single" w:sz="4" w:space="0" w:color="000000"/>
              <w:left w:val="single" w:sz="4" w:space="0" w:color="000000"/>
              <w:bottom w:val="single" w:sz="4" w:space="0" w:color="000000"/>
              <w:right w:val="single" w:sz="4" w:space="0" w:color="000000"/>
            </w:tcBorders>
          </w:tcPr>
          <w:p w14:paraId="454AF61C" w14:textId="77603F01" w:rsidR="001D442D" w:rsidRPr="00CD0B82" w:rsidRDefault="001D442D" w:rsidP="001D442D">
            <w:pPr>
              <w:spacing w:after="0" w:line="240" w:lineRule="auto"/>
              <w:jc w:val="center"/>
              <w:rPr>
                <w:rFonts w:ascii="Times New Roman" w:hAnsi="Times New Roman" w:cs="Times New Roman"/>
                <w:sz w:val="20"/>
                <w:szCs w:val="20"/>
              </w:rPr>
            </w:pPr>
            <w:proofErr w:type="spellStart"/>
            <w:r w:rsidRPr="004B59B8">
              <w:rPr>
                <w:rFonts w:ascii="Times New Roman" w:hAnsi="Times New Roman" w:cs="Times New Roman"/>
                <w:sz w:val="20"/>
                <w:szCs w:val="20"/>
                <w:lang w:val="ru-RU"/>
              </w:rPr>
              <w:t>шт</w:t>
            </w:r>
            <w:proofErr w:type="spellEnd"/>
          </w:p>
        </w:tc>
        <w:tc>
          <w:tcPr>
            <w:tcW w:w="849" w:type="pct"/>
            <w:tcBorders>
              <w:top w:val="single" w:sz="4" w:space="0" w:color="000000"/>
              <w:left w:val="single" w:sz="4" w:space="0" w:color="000000"/>
              <w:bottom w:val="single" w:sz="4" w:space="0" w:color="000000"/>
              <w:right w:val="single" w:sz="4" w:space="0" w:color="000000"/>
            </w:tcBorders>
          </w:tcPr>
          <w:p w14:paraId="67D078C5" w14:textId="74740130" w:rsidR="001D442D" w:rsidRPr="000D1D95" w:rsidRDefault="001D442D" w:rsidP="001D442D">
            <w:pPr>
              <w:spacing w:after="0" w:line="240" w:lineRule="auto"/>
              <w:jc w:val="center"/>
              <w:rPr>
                <w:rFonts w:ascii="Times New Roman" w:hAnsi="Times New Roman" w:cs="Times New Roman"/>
                <w:b/>
                <w:bCs/>
                <w:sz w:val="20"/>
                <w:szCs w:val="20"/>
                <w:lang w:val="ru-RU"/>
              </w:rPr>
            </w:pPr>
          </w:p>
        </w:tc>
      </w:tr>
      <w:tr w:rsidR="001D442D" w:rsidRPr="00CD0B82" w14:paraId="7C5B6168" w14:textId="77777777" w:rsidTr="003A2B21">
        <w:trPr>
          <w:trHeight w:val="787"/>
        </w:trPr>
        <w:tc>
          <w:tcPr>
            <w:tcW w:w="247" w:type="pct"/>
            <w:tcBorders>
              <w:top w:val="single" w:sz="4" w:space="0" w:color="000000"/>
              <w:left w:val="single" w:sz="4" w:space="0" w:color="000000"/>
              <w:bottom w:val="single" w:sz="4" w:space="0" w:color="000000"/>
              <w:right w:val="single" w:sz="4" w:space="0" w:color="000000"/>
            </w:tcBorders>
          </w:tcPr>
          <w:p w14:paraId="0917CE7D" w14:textId="4BA745D4" w:rsidR="001D442D" w:rsidRDefault="001D442D" w:rsidP="001D442D">
            <w:pPr>
              <w:spacing w:after="0" w:line="240" w:lineRule="auto"/>
              <w:jc w:val="center"/>
              <w:rPr>
                <w:rFonts w:ascii="Times New Roman" w:hAnsi="Times New Roman" w:cs="Times New Roman"/>
                <w:b/>
                <w:bCs/>
                <w:sz w:val="20"/>
                <w:szCs w:val="20"/>
                <w:lang w:val="ru-RU"/>
              </w:rPr>
            </w:pPr>
            <w:r>
              <w:rPr>
                <w:rFonts w:ascii="Times New Roman" w:hAnsi="Times New Roman" w:cs="Times New Roman"/>
                <w:b/>
                <w:bCs/>
                <w:sz w:val="20"/>
                <w:szCs w:val="20"/>
                <w:lang w:val="ru-RU"/>
              </w:rPr>
              <w:t>17</w:t>
            </w:r>
          </w:p>
        </w:tc>
        <w:tc>
          <w:tcPr>
            <w:tcW w:w="1029" w:type="pct"/>
            <w:tcBorders>
              <w:top w:val="single" w:sz="4" w:space="0" w:color="000000"/>
              <w:left w:val="single" w:sz="4" w:space="0" w:color="000000"/>
              <w:bottom w:val="single" w:sz="4" w:space="0" w:color="000000"/>
              <w:right w:val="single" w:sz="4" w:space="0" w:color="000000"/>
            </w:tcBorders>
            <w:vAlign w:val="center"/>
          </w:tcPr>
          <w:p w14:paraId="715939CB" w14:textId="6E4E7282" w:rsidR="001D442D" w:rsidRPr="00F22783" w:rsidRDefault="001D442D" w:rsidP="001D442D">
            <w:pPr>
              <w:spacing w:after="0" w:line="240" w:lineRule="auto"/>
              <w:jc w:val="center"/>
              <w:rPr>
                <w:rFonts w:ascii="Times New Roman" w:hAnsi="Times New Roman" w:cs="Times New Roman"/>
                <w:sz w:val="20"/>
                <w:szCs w:val="20"/>
              </w:rPr>
            </w:pPr>
            <w:r w:rsidRPr="00AA4B20">
              <w:rPr>
                <w:rFonts w:ascii="Times New Roman" w:hAnsi="Times New Roman" w:cs="Times New Roman"/>
                <w:sz w:val="20"/>
                <w:szCs w:val="20"/>
              </w:rPr>
              <w:t>Залізобетонна плита днища колодязя ПН 15</w:t>
            </w:r>
          </w:p>
        </w:tc>
        <w:tc>
          <w:tcPr>
            <w:tcW w:w="1811" w:type="pct"/>
            <w:tcBorders>
              <w:top w:val="single" w:sz="4" w:space="0" w:color="000000"/>
              <w:left w:val="single" w:sz="4" w:space="0" w:color="000000"/>
              <w:bottom w:val="single" w:sz="4" w:space="0" w:color="000000"/>
              <w:right w:val="single" w:sz="4" w:space="0" w:color="000000"/>
            </w:tcBorders>
            <w:vAlign w:val="center"/>
          </w:tcPr>
          <w:p w14:paraId="070B1D48" w14:textId="6A332C60" w:rsidR="001D442D" w:rsidRPr="00CD0B82" w:rsidRDefault="001D442D" w:rsidP="001D442D">
            <w:pPr>
              <w:pStyle w:val="aa"/>
              <w:spacing w:before="0" w:beforeAutospacing="0" w:after="0" w:afterAutospacing="0"/>
              <w:jc w:val="center"/>
              <w:rPr>
                <w:sz w:val="20"/>
                <w:szCs w:val="20"/>
              </w:rPr>
            </w:pPr>
            <w:r w:rsidRPr="00AA4B20">
              <w:rPr>
                <w:sz w:val="20"/>
                <w:szCs w:val="20"/>
              </w:rPr>
              <w:t>Висота – 160 мм; діаметр зовнішній – 1680 мм; клас бетону – B25; армування – арматурний стержень Ø10 мм; виготовлення згідно з ДСТУ Б В.2.6-106:2010</w:t>
            </w:r>
          </w:p>
        </w:tc>
        <w:tc>
          <w:tcPr>
            <w:tcW w:w="580" w:type="pct"/>
            <w:tcBorders>
              <w:top w:val="single" w:sz="4" w:space="0" w:color="000000"/>
              <w:left w:val="single" w:sz="4" w:space="0" w:color="000000"/>
              <w:bottom w:val="single" w:sz="4" w:space="0" w:color="000000"/>
              <w:right w:val="single" w:sz="4" w:space="0" w:color="000000"/>
            </w:tcBorders>
          </w:tcPr>
          <w:p w14:paraId="506F026F" w14:textId="2EA053FB" w:rsidR="001D442D" w:rsidRPr="00CD0B82" w:rsidRDefault="001D442D" w:rsidP="001D442D">
            <w:pPr>
              <w:spacing w:after="0" w:line="240" w:lineRule="auto"/>
              <w:jc w:val="center"/>
              <w:rPr>
                <w:rFonts w:ascii="Times New Roman" w:hAnsi="Times New Roman" w:cs="Times New Roman"/>
                <w:sz w:val="20"/>
                <w:szCs w:val="20"/>
              </w:rPr>
            </w:pPr>
            <w:r>
              <w:rPr>
                <w:rFonts w:ascii="Times New Roman" w:hAnsi="Times New Roman" w:cs="Times New Roman"/>
                <w:b/>
                <w:bCs/>
                <w:sz w:val="20"/>
                <w:szCs w:val="20"/>
                <w:lang w:val="ru-RU"/>
              </w:rPr>
              <w:t>15</w:t>
            </w:r>
          </w:p>
        </w:tc>
        <w:tc>
          <w:tcPr>
            <w:tcW w:w="484" w:type="pct"/>
            <w:tcBorders>
              <w:top w:val="single" w:sz="4" w:space="0" w:color="000000"/>
              <w:left w:val="single" w:sz="4" w:space="0" w:color="000000"/>
              <w:bottom w:val="single" w:sz="4" w:space="0" w:color="000000"/>
              <w:right w:val="single" w:sz="4" w:space="0" w:color="000000"/>
            </w:tcBorders>
          </w:tcPr>
          <w:p w14:paraId="4DBD4DC4" w14:textId="29DBD14B" w:rsidR="001D442D" w:rsidRPr="00CD0B82" w:rsidRDefault="001D442D" w:rsidP="001D442D">
            <w:pPr>
              <w:spacing w:after="0" w:line="240" w:lineRule="auto"/>
              <w:jc w:val="center"/>
              <w:rPr>
                <w:rFonts w:ascii="Times New Roman" w:hAnsi="Times New Roman" w:cs="Times New Roman"/>
                <w:sz w:val="20"/>
                <w:szCs w:val="20"/>
              </w:rPr>
            </w:pPr>
            <w:proofErr w:type="spellStart"/>
            <w:r w:rsidRPr="004B59B8">
              <w:rPr>
                <w:rFonts w:ascii="Times New Roman" w:hAnsi="Times New Roman" w:cs="Times New Roman"/>
                <w:sz w:val="20"/>
                <w:szCs w:val="20"/>
                <w:lang w:val="ru-RU"/>
              </w:rPr>
              <w:t>шт</w:t>
            </w:r>
            <w:proofErr w:type="spellEnd"/>
          </w:p>
        </w:tc>
        <w:tc>
          <w:tcPr>
            <w:tcW w:w="849" w:type="pct"/>
            <w:tcBorders>
              <w:top w:val="single" w:sz="4" w:space="0" w:color="000000"/>
              <w:left w:val="single" w:sz="4" w:space="0" w:color="000000"/>
              <w:bottom w:val="single" w:sz="4" w:space="0" w:color="000000"/>
              <w:right w:val="single" w:sz="4" w:space="0" w:color="000000"/>
            </w:tcBorders>
          </w:tcPr>
          <w:p w14:paraId="725D3230" w14:textId="215E7398" w:rsidR="001D442D" w:rsidRPr="000D1D95" w:rsidRDefault="001D442D" w:rsidP="001D442D">
            <w:pPr>
              <w:spacing w:after="0" w:line="240" w:lineRule="auto"/>
              <w:jc w:val="center"/>
              <w:rPr>
                <w:rFonts w:ascii="Times New Roman" w:hAnsi="Times New Roman" w:cs="Times New Roman"/>
                <w:b/>
                <w:bCs/>
                <w:sz w:val="20"/>
                <w:szCs w:val="20"/>
                <w:lang w:val="ru-RU"/>
              </w:rPr>
            </w:pPr>
          </w:p>
        </w:tc>
      </w:tr>
      <w:tr w:rsidR="001D442D" w:rsidRPr="00CD0B82" w14:paraId="2A86D7D8" w14:textId="77777777" w:rsidTr="003A2B21">
        <w:trPr>
          <w:trHeight w:val="787"/>
        </w:trPr>
        <w:tc>
          <w:tcPr>
            <w:tcW w:w="247" w:type="pct"/>
            <w:tcBorders>
              <w:top w:val="single" w:sz="4" w:space="0" w:color="000000"/>
              <w:left w:val="single" w:sz="4" w:space="0" w:color="000000"/>
              <w:bottom w:val="single" w:sz="4" w:space="0" w:color="000000"/>
              <w:right w:val="single" w:sz="4" w:space="0" w:color="000000"/>
            </w:tcBorders>
          </w:tcPr>
          <w:p w14:paraId="30D393D8" w14:textId="7AB283FE" w:rsidR="001D442D" w:rsidRDefault="001D442D" w:rsidP="001D442D">
            <w:pPr>
              <w:spacing w:after="0" w:line="240" w:lineRule="auto"/>
              <w:jc w:val="center"/>
              <w:rPr>
                <w:rFonts w:ascii="Times New Roman" w:hAnsi="Times New Roman" w:cs="Times New Roman"/>
                <w:b/>
                <w:bCs/>
                <w:sz w:val="20"/>
                <w:szCs w:val="20"/>
                <w:lang w:val="ru-RU"/>
              </w:rPr>
            </w:pPr>
            <w:r>
              <w:rPr>
                <w:rFonts w:ascii="Times New Roman" w:hAnsi="Times New Roman" w:cs="Times New Roman"/>
                <w:b/>
                <w:bCs/>
                <w:sz w:val="20"/>
                <w:szCs w:val="20"/>
                <w:lang w:val="ru-RU"/>
              </w:rPr>
              <w:t>18</w:t>
            </w:r>
          </w:p>
        </w:tc>
        <w:tc>
          <w:tcPr>
            <w:tcW w:w="1029" w:type="pct"/>
            <w:tcBorders>
              <w:top w:val="single" w:sz="4" w:space="0" w:color="000000"/>
              <w:left w:val="single" w:sz="4" w:space="0" w:color="000000"/>
              <w:bottom w:val="single" w:sz="4" w:space="0" w:color="000000"/>
              <w:right w:val="single" w:sz="4" w:space="0" w:color="000000"/>
            </w:tcBorders>
            <w:vAlign w:val="center"/>
          </w:tcPr>
          <w:p w14:paraId="3FDBA527" w14:textId="01E29A19" w:rsidR="001D442D" w:rsidRPr="00F22783" w:rsidRDefault="001D442D" w:rsidP="001D442D">
            <w:pPr>
              <w:spacing w:after="0" w:line="240" w:lineRule="auto"/>
              <w:jc w:val="center"/>
              <w:rPr>
                <w:rFonts w:ascii="Times New Roman" w:hAnsi="Times New Roman" w:cs="Times New Roman"/>
                <w:sz w:val="20"/>
                <w:szCs w:val="20"/>
              </w:rPr>
            </w:pPr>
            <w:r w:rsidRPr="00AA4B20">
              <w:rPr>
                <w:rFonts w:ascii="Times New Roman" w:hAnsi="Times New Roman" w:cs="Times New Roman"/>
                <w:sz w:val="20"/>
                <w:szCs w:val="20"/>
              </w:rPr>
              <w:t>Залізобетонна плита днища колодязя ПН 10</w:t>
            </w:r>
          </w:p>
        </w:tc>
        <w:tc>
          <w:tcPr>
            <w:tcW w:w="1811" w:type="pct"/>
            <w:tcBorders>
              <w:top w:val="single" w:sz="4" w:space="0" w:color="000000"/>
              <w:left w:val="single" w:sz="4" w:space="0" w:color="000000"/>
              <w:bottom w:val="single" w:sz="4" w:space="0" w:color="000000"/>
              <w:right w:val="single" w:sz="4" w:space="0" w:color="000000"/>
            </w:tcBorders>
            <w:vAlign w:val="center"/>
          </w:tcPr>
          <w:p w14:paraId="685BA148" w14:textId="65274E3C" w:rsidR="001D442D" w:rsidRPr="00CD0B82" w:rsidRDefault="001D442D" w:rsidP="001D442D">
            <w:pPr>
              <w:pStyle w:val="aa"/>
              <w:spacing w:before="0" w:beforeAutospacing="0" w:after="0" w:afterAutospacing="0"/>
              <w:jc w:val="center"/>
              <w:rPr>
                <w:sz w:val="20"/>
                <w:szCs w:val="20"/>
              </w:rPr>
            </w:pPr>
            <w:r w:rsidRPr="00AA4B20">
              <w:rPr>
                <w:sz w:val="20"/>
                <w:szCs w:val="20"/>
              </w:rPr>
              <w:t>Висота – 160 мм; діаметр зовнішній – 1160 мм; клас бетону – B25; армування – арматурний стержень Ø10 мм; виготовлення згідно з ДСТУ Б В.2.6-106:2010</w:t>
            </w:r>
          </w:p>
        </w:tc>
        <w:tc>
          <w:tcPr>
            <w:tcW w:w="580" w:type="pct"/>
            <w:tcBorders>
              <w:top w:val="single" w:sz="4" w:space="0" w:color="000000"/>
              <w:left w:val="single" w:sz="4" w:space="0" w:color="000000"/>
              <w:bottom w:val="single" w:sz="4" w:space="0" w:color="000000"/>
              <w:right w:val="single" w:sz="4" w:space="0" w:color="000000"/>
            </w:tcBorders>
          </w:tcPr>
          <w:p w14:paraId="1E473860" w14:textId="0F095FBA" w:rsidR="001D442D" w:rsidRPr="001D442D" w:rsidRDefault="001D442D" w:rsidP="001D442D">
            <w:pPr>
              <w:spacing w:after="0" w:line="240" w:lineRule="auto"/>
              <w:jc w:val="center"/>
              <w:rPr>
                <w:rFonts w:ascii="Times New Roman" w:hAnsi="Times New Roman" w:cs="Times New Roman"/>
                <w:b/>
                <w:bCs/>
                <w:sz w:val="20"/>
                <w:szCs w:val="20"/>
              </w:rPr>
            </w:pPr>
            <w:r w:rsidRPr="001D442D">
              <w:rPr>
                <w:rFonts w:ascii="Times New Roman" w:hAnsi="Times New Roman" w:cs="Times New Roman"/>
                <w:b/>
                <w:bCs/>
                <w:sz w:val="20"/>
                <w:szCs w:val="20"/>
              </w:rPr>
              <w:t>20</w:t>
            </w:r>
          </w:p>
        </w:tc>
        <w:tc>
          <w:tcPr>
            <w:tcW w:w="484" w:type="pct"/>
            <w:tcBorders>
              <w:top w:val="single" w:sz="4" w:space="0" w:color="000000"/>
              <w:left w:val="single" w:sz="4" w:space="0" w:color="000000"/>
              <w:bottom w:val="single" w:sz="4" w:space="0" w:color="000000"/>
              <w:right w:val="single" w:sz="4" w:space="0" w:color="000000"/>
            </w:tcBorders>
          </w:tcPr>
          <w:p w14:paraId="2D4A7FF6" w14:textId="195E515A" w:rsidR="001D442D" w:rsidRPr="00CD0B82" w:rsidRDefault="001D442D" w:rsidP="001D442D">
            <w:pPr>
              <w:spacing w:after="0" w:line="240" w:lineRule="auto"/>
              <w:jc w:val="center"/>
              <w:rPr>
                <w:rFonts w:ascii="Times New Roman" w:hAnsi="Times New Roman" w:cs="Times New Roman"/>
                <w:sz w:val="20"/>
                <w:szCs w:val="20"/>
              </w:rPr>
            </w:pPr>
            <w:proofErr w:type="spellStart"/>
            <w:r w:rsidRPr="004B59B8">
              <w:rPr>
                <w:rFonts w:ascii="Times New Roman" w:hAnsi="Times New Roman" w:cs="Times New Roman"/>
                <w:sz w:val="20"/>
                <w:szCs w:val="20"/>
                <w:lang w:val="ru-RU"/>
              </w:rPr>
              <w:t>шт</w:t>
            </w:r>
            <w:proofErr w:type="spellEnd"/>
          </w:p>
        </w:tc>
        <w:tc>
          <w:tcPr>
            <w:tcW w:w="849" w:type="pct"/>
            <w:tcBorders>
              <w:top w:val="single" w:sz="4" w:space="0" w:color="000000"/>
              <w:left w:val="single" w:sz="4" w:space="0" w:color="000000"/>
              <w:bottom w:val="single" w:sz="4" w:space="0" w:color="000000"/>
              <w:right w:val="single" w:sz="4" w:space="0" w:color="000000"/>
            </w:tcBorders>
          </w:tcPr>
          <w:p w14:paraId="1E1BC5FA" w14:textId="3F854A16" w:rsidR="001D442D" w:rsidRPr="000D1D95" w:rsidRDefault="001D442D" w:rsidP="001D442D">
            <w:pPr>
              <w:spacing w:after="0" w:line="240" w:lineRule="auto"/>
              <w:jc w:val="center"/>
              <w:rPr>
                <w:rFonts w:ascii="Times New Roman" w:hAnsi="Times New Roman" w:cs="Times New Roman"/>
                <w:b/>
                <w:bCs/>
                <w:sz w:val="20"/>
                <w:szCs w:val="20"/>
                <w:lang w:val="ru-RU"/>
              </w:rPr>
            </w:pPr>
          </w:p>
        </w:tc>
      </w:tr>
      <w:tr w:rsidR="001D442D" w:rsidRPr="00CD0B82" w14:paraId="23D5A56C" w14:textId="77777777" w:rsidTr="003A2B21">
        <w:trPr>
          <w:trHeight w:val="787"/>
        </w:trPr>
        <w:tc>
          <w:tcPr>
            <w:tcW w:w="247" w:type="pct"/>
            <w:tcBorders>
              <w:top w:val="single" w:sz="4" w:space="0" w:color="000000"/>
              <w:left w:val="single" w:sz="4" w:space="0" w:color="000000"/>
              <w:bottom w:val="single" w:sz="4" w:space="0" w:color="000000"/>
              <w:right w:val="single" w:sz="4" w:space="0" w:color="000000"/>
            </w:tcBorders>
          </w:tcPr>
          <w:p w14:paraId="731E5A57" w14:textId="6E05CF69" w:rsidR="001D442D" w:rsidRDefault="001D442D" w:rsidP="001D442D">
            <w:pPr>
              <w:spacing w:after="0" w:line="240" w:lineRule="auto"/>
              <w:jc w:val="center"/>
              <w:rPr>
                <w:rFonts w:ascii="Times New Roman" w:hAnsi="Times New Roman" w:cs="Times New Roman"/>
                <w:b/>
                <w:bCs/>
                <w:sz w:val="20"/>
                <w:szCs w:val="20"/>
                <w:lang w:val="ru-RU"/>
              </w:rPr>
            </w:pPr>
            <w:r>
              <w:rPr>
                <w:rFonts w:ascii="Times New Roman" w:hAnsi="Times New Roman" w:cs="Times New Roman"/>
                <w:b/>
                <w:bCs/>
                <w:sz w:val="20"/>
                <w:szCs w:val="20"/>
                <w:lang w:val="ru-RU"/>
              </w:rPr>
              <w:t>19</w:t>
            </w:r>
          </w:p>
        </w:tc>
        <w:tc>
          <w:tcPr>
            <w:tcW w:w="1029" w:type="pct"/>
            <w:tcBorders>
              <w:top w:val="single" w:sz="4" w:space="0" w:color="000000"/>
              <w:left w:val="single" w:sz="4" w:space="0" w:color="000000"/>
              <w:bottom w:val="single" w:sz="4" w:space="0" w:color="000000"/>
              <w:right w:val="single" w:sz="4" w:space="0" w:color="000000"/>
            </w:tcBorders>
            <w:vAlign w:val="center"/>
          </w:tcPr>
          <w:p w14:paraId="6E7CB031" w14:textId="0844972F" w:rsidR="001D442D" w:rsidRPr="00F22783" w:rsidRDefault="001D442D" w:rsidP="001D442D">
            <w:pPr>
              <w:spacing w:after="0" w:line="240" w:lineRule="auto"/>
              <w:jc w:val="center"/>
              <w:rPr>
                <w:rFonts w:ascii="Times New Roman" w:hAnsi="Times New Roman" w:cs="Times New Roman"/>
                <w:sz w:val="20"/>
                <w:szCs w:val="20"/>
              </w:rPr>
            </w:pPr>
            <w:r w:rsidRPr="00AA4B20">
              <w:rPr>
                <w:rFonts w:ascii="Times New Roman" w:hAnsi="Times New Roman" w:cs="Times New Roman"/>
                <w:sz w:val="20"/>
                <w:szCs w:val="20"/>
              </w:rPr>
              <w:t>Кільце опорне КО-6</w:t>
            </w:r>
          </w:p>
        </w:tc>
        <w:tc>
          <w:tcPr>
            <w:tcW w:w="1811" w:type="pct"/>
            <w:tcBorders>
              <w:top w:val="single" w:sz="4" w:space="0" w:color="000000"/>
              <w:left w:val="single" w:sz="4" w:space="0" w:color="000000"/>
              <w:bottom w:val="single" w:sz="4" w:space="0" w:color="000000"/>
              <w:right w:val="single" w:sz="4" w:space="0" w:color="000000"/>
            </w:tcBorders>
            <w:vAlign w:val="center"/>
          </w:tcPr>
          <w:p w14:paraId="408039EB" w14:textId="6EFE1407" w:rsidR="001D442D" w:rsidRPr="00CD0B82" w:rsidRDefault="001D442D" w:rsidP="001D442D">
            <w:pPr>
              <w:pStyle w:val="aa"/>
              <w:spacing w:before="0" w:beforeAutospacing="0" w:after="0" w:afterAutospacing="0"/>
              <w:jc w:val="center"/>
              <w:rPr>
                <w:sz w:val="20"/>
                <w:szCs w:val="20"/>
              </w:rPr>
            </w:pPr>
            <w:r w:rsidRPr="00AA4B20">
              <w:rPr>
                <w:sz w:val="20"/>
                <w:szCs w:val="20"/>
              </w:rPr>
              <w:t>Висота – 70 мм; діаметр зовнішній – 840 мм; діаметр внутрішній – 580 мм; клас бетону – B25; виготовлення згідно з ДСТУ Б В.2.6-106:2010</w:t>
            </w:r>
          </w:p>
        </w:tc>
        <w:tc>
          <w:tcPr>
            <w:tcW w:w="580" w:type="pct"/>
            <w:tcBorders>
              <w:top w:val="single" w:sz="4" w:space="0" w:color="000000"/>
              <w:left w:val="single" w:sz="4" w:space="0" w:color="000000"/>
              <w:bottom w:val="single" w:sz="4" w:space="0" w:color="000000"/>
              <w:right w:val="single" w:sz="4" w:space="0" w:color="000000"/>
            </w:tcBorders>
          </w:tcPr>
          <w:p w14:paraId="123AB86D" w14:textId="69472D7F" w:rsidR="001D442D" w:rsidRPr="001D442D" w:rsidRDefault="001D442D" w:rsidP="001D442D">
            <w:pPr>
              <w:spacing w:after="0" w:line="240" w:lineRule="auto"/>
              <w:jc w:val="center"/>
              <w:rPr>
                <w:rFonts w:ascii="Times New Roman" w:hAnsi="Times New Roman" w:cs="Times New Roman"/>
                <w:b/>
                <w:bCs/>
                <w:sz w:val="20"/>
                <w:szCs w:val="20"/>
              </w:rPr>
            </w:pPr>
            <w:r w:rsidRPr="001D442D">
              <w:rPr>
                <w:rFonts w:ascii="Times New Roman" w:hAnsi="Times New Roman" w:cs="Times New Roman"/>
                <w:b/>
                <w:bCs/>
                <w:sz w:val="20"/>
                <w:szCs w:val="20"/>
              </w:rPr>
              <w:t>2</w:t>
            </w:r>
            <w:r>
              <w:rPr>
                <w:rFonts w:ascii="Times New Roman" w:hAnsi="Times New Roman" w:cs="Times New Roman"/>
                <w:b/>
                <w:bCs/>
                <w:sz w:val="20"/>
                <w:szCs w:val="20"/>
              </w:rPr>
              <w:t>5</w:t>
            </w:r>
          </w:p>
        </w:tc>
        <w:tc>
          <w:tcPr>
            <w:tcW w:w="484" w:type="pct"/>
            <w:tcBorders>
              <w:top w:val="single" w:sz="4" w:space="0" w:color="000000"/>
              <w:left w:val="single" w:sz="4" w:space="0" w:color="000000"/>
              <w:bottom w:val="single" w:sz="4" w:space="0" w:color="000000"/>
              <w:right w:val="single" w:sz="4" w:space="0" w:color="000000"/>
            </w:tcBorders>
          </w:tcPr>
          <w:p w14:paraId="71C1EF15" w14:textId="54579E39" w:rsidR="001D442D" w:rsidRPr="00CD0B82" w:rsidRDefault="001D442D" w:rsidP="001D442D">
            <w:pPr>
              <w:spacing w:after="0" w:line="240" w:lineRule="auto"/>
              <w:jc w:val="center"/>
              <w:rPr>
                <w:rFonts w:ascii="Times New Roman" w:hAnsi="Times New Roman" w:cs="Times New Roman"/>
                <w:sz w:val="20"/>
                <w:szCs w:val="20"/>
              </w:rPr>
            </w:pPr>
            <w:proofErr w:type="spellStart"/>
            <w:r w:rsidRPr="004B59B8">
              <w:rPr>
                <w:rFonts w:ascii="Times New Roman" w:hAnsi="Times New Roman" w:cs="Times New Roman"/>
                <w:sz w:val="20"/>
                <w:szCs w:val="20"/>
                <w:lang w:val="ru-RU"/>
              </w:rPr>
              <w:t>шт</w:t>
            </w:r>
            <w:proofErr w:type="spellEnd"/>
          </w:p>
        </w:tc>
        <w:tc>
          <w:tcPr>
            <w:tcW w:w="849" w:type="pct"/>
            <w:tcBorders>
              <w:top w:val="single" w:sz="4" w:space="0" w:color="000000"/>
              <w:left w:val="single" w:sz="4" w:space="0" w:color="000000"/>
              <w:bottom w:val="single" w:sz="4" w:space="0" w:color="000000"/>
              <w:right w:val="single" w:sz="4" w:space="0" w:color="000000"/>
            </w:tcBorders>
          </w:tcPr>
          <w:p w14:paraId="37FDEF64" w14:textId="77780CD9" w:rsidR="001D442D" w:rsidRPr="000D1D95" w:rsidRDefault="001D442D" w:rsidP="001D442D">
            <w:pPr>
              <w:spacing w:after="0" w:line="240" w:lineRule="auto"/>
              <w:jc w:val="center"/>
              <w:rPr>
                <w:rFonts w:ascii="Times New Roman" w:hAnsi="Times New Roman" w:cs="Times New Roman"/>
                <w:b/>
                <w:bCs/>
                <w:sz w:val="20"/>
                <w:szCs w:val="20"/>
                <w:lang w:val="ru-RU"/>
              </w:rPr>
            </w:pPr>
          </w:p>
        </w:tc>
      </w:tr>
    </w:tbl>
    <w:p w14:paraId="17B090FF" w14:textId="40EDBEEB" w:rsidR="00855904" w:rsidRDefault="00855904" w:rsidP="002C55B8">
      <w:pPr>
        <w:tabs>
          <w:tab w:val="left" w:pos="709"/>
        </w:tabs>
        <w:spacing w:after="0" w:line="240" w:lineRule="auto"/>
        <w:rPr>
          <w:rFonts w:ascii="Times New Roman" w:hAnsi="Times New Roman" w:cs="Times New Roman"/>
          <w:b/>
          <w:bCs/>
          <w:color w:val="000000"/>
          <w:sz w:val="20"/>
          <w:szCs w:val="20"/>
          <w:u w:val="single"/>
        </w:rPr>
      </w:pPr>
    </w:p>
    <w:p w14:paraId="224D5140" w14:textId="77777777" w:rsidR="00E5412D" w:rsidRDefault="00E5412D" w:rsidP="002C55B8">
      <w:pPr>
        <w:tabs>
          <w:tab w:val="left" w:pos="709"/>
        </w:tabs>
        <w:spacing w:after="0" w:line="240" w:lineRule="auto"/>
        <w:rPr>
          <w:rFonts w:ascii="Times New Roman" w:hAnsi="Times New Roman" w:cs="Times New Roman"/>
          <w:b/>
          <w:bCs/>
          <w:color w:val="000000"/>
          <w:sz w:val="20"/>
          <w:szCs w:val="20"/>
          <w:u w:val="single"/>
        </w:rPr>
      </w:pPr>
    </w:p>
    <w:p w14:paraId="1A9CED7C" w14:textId="4F719B7D" w:rsidR="001D442D" w:rsidRDefault="001D442D" w:rsidP="002C55B8">
      <w:pPr>
        <w:tabs>
          <w:tab w:val="left" w:pos="709"/>
        </w:tabs>
        <w:spacing w:after="0" w:line="240" w:lineRule="auto"/>
        <w:rPr>
          <w:rFonts w:ascii="Times New Roman" w:hAnsi="Times New Roman" w:cs="Times New Roman"/>
          <w:b/>
          <w:bCs/>
          <w:color w:val="000000"/>
          <w:sz w:val="20"/>
          <w:szCs w:val="20"/>
          <w:u w:val="single"/>
        </w:rPr>
      </w:pPr>
      <w:r w:rsidRPr="001D442D">
        <w:rPr>
          <w:rFonts w:ascii="Times New Roman" w:hAnsi="Times New Roman" w:cs="Times New Roman"/>
          <w:b/>
          <w:bCs/>
          <w:color w:val="000000"/>
          <w:sz w:val="20"/>
          <w:szCs w:val="20"/>
          <w:u w:val="single"/>
        </w:rPr>
        <w:t>Умови поставки та інші вимоги</w:t>
      </w:r>
    </w:p>
    <w:p w14:paraId="34602500" w14:textId="77777777" w:rsidR="00E5412D" w:rsidRDefault="00E5412D" w:rsidP="002C55B8">
      <w:pPr>
        <w:tabs>
          <w:tab w:val="left" w:pos="709"/>
        </w:tabs>
        <w:spacing w:after="0" w:line="240" w:lineRule="auto"/>
        <w:rPr>
          <w:rFonts w:ascii="Times New Roman" w:hAnsi="Times New Roman" w:cs="Times New Roman"/>
          <w:b/>
          <w:bCs/>
          <w:color w:val="000000"/>
          <w:sz w:val="20"/>
          <w:szCs w:val="20"/>
          <w:u w:val="single"/>
        </w:rPr>
      </w:pPr>
    </w:p>
    <w:p w14:paraId="634AC2FD" w14:textId="77777777" w:rsidR="001D442D" w:rsidRPr="001D442D" w:rsidRDefault="001D442D" w:rsidP="001D442D">
      <w:pPr>
        <w:numPr>
          <w:ilvl w:val="0"/>
          <w:numId w:val="28"/>
        </w:numPr>
        <w:tabs>
          <w:tab w:val="clear" w:pos="720"/>
          <w:tab w:val="left" w:pos="709"/>
          <w:tab w:val="left" w:pos="993"/>
        </w:tabs>
        <w:spacing w:after="0" w:line="240" w:lineRule="auto"/>
        <w:jc w:val="both"/>
        <w:rPr>
          <w:rFonts w:ascii="Times New Roman" w:hAnsi="Times New Roman" w:cs="Times New Roman"/>
          <w:color w:val="000000"/>
          <w:sz w:val="20"/>
          <w:szCs w:val="20"/>
          <w:lang w:val="ru-RU"/>
        </w:rPr>
      </w:pPr>
      <w:r w:rsidRPr="001D442D">
        <w:rPr>
          <w:rFonts w:ascii="Times New Roman" w:hAnsi="Times New Roman" w:cs="Times New Roman"/>
          <w:color w:val="000000"/>
          <w:sz w:val="20"/>
          <w:szCs w:val="20"/>
          <w:lang w:val="ru-RU"/>
        </w:rPr>
        <w:t xml:space="preserve">Адреса поставки Товару: </w:t>
      </w:r>
      <w:proofErr w:type="spellStart"/>
      <w:r w:rsidRPr="001D442D">
        <w:rPr>
          <w:rFonts w:ascii="Times New Roman" w:hAnsi="Times New Roman" w:cs="Times New Roman"/>
          <w:color w:val="000000"/>
          <w:sz w:val="20"/>
          <w:szCs w:val="20"/>
          <w:lang w:val="ru-RU"/>
        </w:rPr>
        <w:t>згідно</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із</w:t>
      </w:r>
      <w:proofErr w:type="spellEnd"/>
      <w:r w:rsidRPr="001D442D">
        <w:rPr>
          <w:rFonts w:ascii="Times New Roman" w:hAnsi="Times New Roman" w:cs="Times New Roman"/>
          <w:color w:val="000000"/>
          <w:sz w:val="20"/>
          <w:szCs w:val="20"/>
          <w:lang w:val="ru-RU"/>
        </w:rPr>
        <w:t xml:space="preserve"> заявками </w:t>
      </w:r>
      <w:proofErr w:type="spellStart"/>
      <w:r w:rsidRPr="001D442D">
        <w:rPr>
          <w:rFonts w:ascii="Times New Roman" w:hAnsi="Times New Roman" w:cs="Times New Roman"/>
          <w:color w:val="000000"/>
          <w:sz w:val="20"/>
          <w:szCs w:val="20"/>
          <w:lang w:val="ru-RU"/>
        </w:rPr>
        <w:t>Замовника</w:t>
      </w:r>
      <w:proofErr w:type="spellEnd"/>
      <w:r w:rsidRPr="001D442D">
        <w:rPr>
          <w:rFonts w:ascii="Times New Roman" w:hAnsi="Times New Roman" w:cs="Times New Roman"/>
          <w:color w:val="000000"/>
          <w:sz w:val="20"/>
          <w:szCs w:val="20"/>
          <w:lang w:val="ru-RU"/>
        </w:rPr>
        <w:t xml:space="preserve">, м. Миргород, </w:t>
      </w:r>
      <w:proofErr w:type="spellStart"/>
      <w:r w:rsidRPr="001D442D">
        <w:rPr>
          <w:rFonts w:ascii="Times New Roman" w:hAnsi="Times New Roman" w:cs="Times New Roman"/>
          <w:color w:val="000000"/>
          <w:sz w:val="20"/>
          <w:szCs w:val="20"/>
          <w:lang w:val="ru-RU"/>
        </w:rPr>
        <w:t>Полтавська</w:t>
      </w:r>
      <w:proofErr w:type="spellEnd"/>
      <w:r w:rsidRPr="001D442D">
        <w:rPr>
          <w:rFonts w:ascii="Times New Roman" w:hAnsi="Times New Roman" w:cs="Times New Roman"/>
          <w:color w:val="000000"/>
          <w:sz w:val="20"/>
          <w:szCs w:val="20"/>
          <w:lang w:val="ru-RU"/>
        </w:rPr>
        <w:t xml:space="preserve"> область, 37600.</w:t>
      </w:r>
    </w:p>
    <w:p w14:paraId="4627465E" w14:textId="77777777" w:rsidR="001D442D" w:rsidRPr="001D442D" w:rsidRDefault="001D442D" w:rsidP="001D442D">
      <w:pPr>
        <w:numPr>
          <w:ilvl w:val="0"/>
          <w:numId w:val="28"/>
        </w:numPr>
        <w:tabs>
          <w:tab w:val="clear" w:pos="720"/>
          <w:tab w:val="left" w:pos="709"/>
          <w:tab w:val="left" w:pos="993"/>
        </w:tabs>
        <w:spacing w:after="0" w:line="240" w:lineRule="auto"/>
        <w:jc w:val="both"/>
        <w:rPr>
          <w:rFonts w:ascii="Times New Roman" w:hAnsi="Times New Roman" w:cs="Times New Roman"/>
          <w:color w:val="000000"/>
          <w:sz w:val="20"/>
          <w:szCs w:val="20"/>
          <w:lang w:val="ru-RU"/>
        </w:rPr>
      </w:pPr>
      <w:r w:rsidRPr="001D442D">
        <w:rPr>
          <w:rFonts w:ascii="Times New Roman" w:hAnsi="Times New Roman" w:cs="Times New Roman"/>
          <w:color w:val="000000"/>
          <w:sz w:val="20"/>
          <w:szCs w:val="20"/>
          <w:lang w:val="ru-RU"/>
        </w:rPr>
        <w:t xml:space="preserve">Поставка Товару </w:t>
      </w:r>
      <w:proofErr w:type="spellStart"/>
      <w:r w:rsidRPr="001D442D">
        <w:rPr>
          <w:rFonts w:ascii="Times New Roman" w:hAnsi="Times New Roman" w:cs="Times New Roman"/>
          <w:color w:val="000000"/>
          <w:sz w:val="20"/>
          <w:szCs w:val="20"/>
          <w:lang w:val="ru-RU"/>
        </w:rPr>
        <w:t>здійснюється</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партіями</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відповідно</w:t>
      </w:r>
      <w:proofErr w:type="spellEnd"/>
      <w:r w:rsidRPr="001D442D">
        <w:rPr>
          <w:rFonts w:ascii="Times New Roman" w:hAnsi="Times New Roman" w:cs="Times New Roman"/>
          <w:color w:val="000000"/>
          <w:sz w:val="20"/>
          <w:szCs w:val="20"/>
          <w:lang w:val="ru-RU"/>
        </w:rPr>
        <w:t xml:space="preserve"> до заявок </w:t>
      </w:r>
      <w:proofErr w:type="spellStart"/>
      <w:r w:rsidRPr="001D442D">
        <w:rPr>
          <w:rFonts w:ascii="Times New Roman" w:hAnsi="Times New Roman" w:cs="Times New Roman"/>
          <w:color w:val="000000"/>
          <w:sz w:val="20"/>
          <w:szCs w:val="20"/>
          <w:lang w:val="ru-RU"/>
        </w:rPr>
        <w:t>Замовника</w:t>
      </w:r>
      <w:proofErr w:type="spellEnd"/>
      <w:r w:rsidRPr="001D442D">
        <w:rPr>
          <w:rFonts w:ascii="Times New Roman" w:hAnsi="Times New Roman" w:cs="Times New Roman"/>
          <w:color w:val="000000"/>
          <w:sz w:val="20"/>
          <w:szCs w:val="20"/>
          <w:lang w:val="ru-RU"/>
        </w:rPr>
        <w:t>.</w:t>
      </w:r>
    </w:p>
    <w:p w14:paraId="6BC3518C" w14:textId="77777777" w:rsidR="001D442D" w:rsidRPr="001D442D" w:rsidRDefault="001D442D" w:rsidP="001D442D">
      <w:pPr>
        <w:numPr>
          <w:ilvl w:val="0"/>
          <w:numId w:val="28"/>
        </w:numPr>
        <w:tabs>
          <w:tab w:val="clear" w:pos="720"/>
          <w:tab w:val="left" w:pos="709"/>
          <w:tab w:val="left" w:pos="993"/>
        </w:tabs>
        <w:spacing w:after="0" w:line="240" w:lineRule="auto"/>
        <w:jc w:val="both"/>
        <w:rPr>
          <w:rFonts w:ascii="Times New Roman" w:hAnsi="Times New Roman" w:cs="Times New Roman"/>
          <w:color w:val="000000"/>
          <w:sz w:val="20"/>
          <w:szCs w:val="20"/>
          <w:lang w:val="ru-RU"/>
        </w:rPr>
      </w:pPr>
      <w:proofErr w:type="spellStart"/>
      <w:r w:rsidRPr="001D442D">
        <w:rPr>
          <w:rFonts w:ascii="Times New Roman" w:hAnsi="Times New Roman" w:cs="Times New Roman"/>
          <w:color w:val="000000"/>
          <w:sz w:val="20"/>
          <w:szCs w:val="20"/>
          <w:lang w:val="ru-RU"/>
        </w:rPr>
        <w:t>Термін</w:t>
      </w:r>
      <w:proofErr w:type="spellEnd"/>
      <w:r w:rsidRPr="001D442D">
        <w:rPr>
          <w:rFonts w:ascii="Times New Roman" w:hAnsi="Times New Roman" w:cs="Times New Roman"/>
          <w:color w:val="000000"/>
          <w:sz w:val="20"/>
          <w:szCs w:val="20"/>
          <w:lang w:val="ru-RU"/>
        </w:rPr>
        <w:t xml:space="preserve"> поставки Товару: </w:t>
      </w:r>
      <w:proofErr w:type="spellStart"/>
      <w:r w:rsidRPr="001D442D">
        <w:rPr>
          <w:rFonts w:ascii="Times New Roman" w:hAnsi="Times New Roman" w:cs="Times New Roman"/>
          <w:color w:val="000000"/>
          <w:sz w:val="20"/>
          <w:szCs w:val="20"/>
          <w:lang w:val="ru-RU"/>
        </w:rPr>
        <w:t>протягом</w:t>
      </w:r>
      <w:proofErr w:type="spellEnd"/>
      <w:r w:rsidRPr="001D442D">
        <w:rPr>
          <w:rFonts w:ascii="Times New Roman" w:hAnsi="Times New Roman" w:cs="Times New Roman"/>
          <w:color w:val="000000"/>
          <w:sz w:val="20"/>
          <w:szCs w:val="20"/>
          <w:lang w:val="ru-RU"/>
        </w:rPr>
        <w:t xml:space="preserve"> 2 (</w:t>
      </w:r>
      <w:proofErr w:type="spellStart"/>
      <w:r w:rsidRPr="001D442D">
        <w:rPr>
          <w:rFonts w:ascii="Times New Roman" w:hAnsi="Times New Roman" w:cs="Times New Roman"/>
          <w:color w:val="000000"/>
          <w:sz w:val="20"/>
          <w:szCs w:val="20"/>
          <w:lang w:val="ru-RU"/>
        </w:rPr>
        <w:t>двох</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календарних</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днів</w:t>
      </w:r>
      <w:proofErr w:type="spellEnd"/>
      <w:r w:rsidRPr="001D442D">
        <w:rPr>
          <w:rFonts w:ascii="Times New Roman" w:hAnsi="Times New Roman" w:cs="Times New Roman"/>
          <w:color w:val="000000"/>
          <w:sz w:val="20"/>
          <w:szCs w:val="20"/>
          <w:lang w:val="ru-RU"/>
        </w:rPr>
        <w:t xml:space="preserve"> з моменту </w:t>
      </w:r>
      <w:proofErr w:type="spellStart"/>
      <w:r w:rsidRPr="001D442D">
        <w:rPr>
          <w:rFonts w:ascii="Times New Roman" w:hAnsi="Times New Roman" w:cs="Times New Roman"/>
          <w:color w:val="000000"/>
          <w:sz w:val="20"/>
          <w:szCs w:val="20"/>
          <w:lang w:val="ru-RU"/>
        </w:rPr>
        <w:t>отримання</w:t>
      </w:r>
      <w:proofErr w:type="spellEnd"/>
      <w:r w:rsidRPr="001D442D">
        <w:rPr>
          <w:rFonts w:ascii="Times New Roman" w:hAnsi="Times New Roman" w:cs="Times New Roman"/>
          <w:color w:val="000000"/>
          <w:sz w:val="20"/>
          <w:szCs w:val="20"/>
          <w:lang w:val="ru-RU"/>
        </w:rPr>
        <w:t xml:space="preserve"> заявки </w:t>
      </w:r>
      <w:proofErr w:type="spellStart"/>
      <w:r w:rsidRPr="001D442D">
        <w:rPr>
          <w:rFonts w:ascii="Times New Roman" w:hAnsi="Times New Roman" w:cs="Times New Roman"/>
          <w:color w:val="000000"/>
          <w:sz w:val="20"/>
          <w:szCs w:val="20"/>
          <w:lang w:val="ru-RU"/>
        </w:rPr>
        <w:t>Замовника</w:t>
      </w:r>
      <w:proofErr w:type="spellEnd"/>
      <w:r w:rsidRPr="001D442D">
        <w:rPr>
          <w:rFonts w:ascii="Times New Roman" w:hAnsi="Times New Roman" w:cs="Times New Roman"/>
          <w:color w:val="000000"/>
          <w:sz w:val="20"/>
          <w:szCs w:val="20"/>
          <w:lang w:val="ru-RU"/>
        </w:rPr>
        <w:t>.</w:t>
      </w:r>
    </w:p>
    <w:p w14:paraId="3F1C5A0D" w14:textId="77777777" w:rsidR="001D442D" w:rsidRPr="001D442D" w:rsidRDefault="001D442D" w:rsidP="001D442D">
      <w:pPr>
        <w:numPr>
          <w:ilvl w:val="0"/>
          <w:numId w:val="28"/>
        </w:numPr>
        <w:tabs>
          <w:tab w:val="clear" w:pos="720"/>
          <w:tab w:val="left" w:pos="709"/>
          <w:tab w:val="left" w:pos="993"/>
        </w:tabs>
        <w:spacing w:after="0" w:line="240" w:lineRule="auto"/>
        <w:jc w:val="both"/>
        <w:rPr>
          <w:rFonts w:ascii="Times New Roman" w:hAnsi="Times New Roman" w:cs="Times New Roman"/>
          <w:color w:val="000000"/>
          <w:sz w:val="20"/>
          <w:szCs w:val="20"/>
          <w:lang w:val="ru-RU"/>
        </w:rPr>
      </w:pPr>
      <w:proofErr w:type="spellStart"/>
      <w:r w:rsidRPr="001D442D">
        <w:rPr>
          <w:rFonts w:ascii="Times New Roman" w:hAnsi="Times New Roman" w:cs="Times New Roman"/>
          <w:color w:val="000000"/>
          <w:sz w:val="20"/>
          <w:szCs w:val="20"/>
          <w:lang w:val="ru-RU"/>
        </w:rPr>
        <w:t>Вартість</w:t>
      </w:r>
      <w:proofErr w:type="spellEnd"/>
      <w:r w:rsidRPr="001D442D">
        <w:rPr>
          <w:rFonts w:ascii="Times New Roman" w:hAnsi="Times New Roman" w:cs="Times New Roman"/>
          <w:color w:val="000000"/>
          <w:sz w:val="20"/>
          <w:szCs w:val="20"/>
          <w:lang w:val="ru-RU"/>
        </w:rPr>
        <w:t xml:space="preserve"> доставки, </w:t>
      </w:r>
      <w:proofErr w:type="spellStart"/>
      <w:r w:rsidRPr="001D442D">
        <w:rPr>
          <w:rFonts w:ascii="Times New Roman" w:hAnsi="Times New Roman" w:cs="Times New Roman"/>
          <w:color w:val="000000"/>
          <w:sz w:val="20"/>
          <w:szCs w:val="20"/>
          <w:lang w:val="ru-RU"/>
        </w:rPr>
        <w:t>розвантаження</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навантаження</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страхування</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зберігання</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транспортування</w:t>
      </w:r>
      <w:proofErr w:type="spellEnd"/>
      <w:r w:rsidRPr="001D442D">
        <w:rPr>
          <w:rFonts w:ascii="Times New Roman" w:hAnsi="Times New Roman" w:cs="Times New Roman"/>
          <w:color w:val="000000"/>
          <w:sz w:val="20"/>
          <w:szCs w:val="20"/>
          <w:lang w:val="ru-RU"/>
        </w:rPr>
        <w:t xml:space="preserve"> та </w:t>
      </w:r>
      <w:proofErr w:type="spellStart"/>
      <w:r w:rsidRPr="001D442D">
        <w:rPr>
          <w:rFonts w:ascii="Times New Roman" w:hAnsi="Times New Roman" w:cs="Times New Roman"/>
          <w:color w:val="000000"/>
          <w:sz w:val="20"/>
          <w:szCs w:val="20"/>
          <w:lang w:val="ru-RU"/>
        </w:rPr>
        <w:t>інші</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супутні</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витрати</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повинні</w:t>
      </w:r>
      <w:proofErr w:type="spellEnd"/>
      <w:r w:rsidRPr="001D442D">
        <w:rPr>
          <w:rFonts w:ascii="Times New Roman" w:hAnsi="Times New Roman" w:cs="Times New Roman"/>
          <w:color w:val="000000"/>
          <w:sz w:val="20"/>
          <w:szCs w:val="20"/>
          <w:lang w:val="ru-RU"/>
        </w:rPr>
        <w:t xml:space="preserve"> бути </w:t>
      </w:r>
      <w:proofErr w:type="spellStart"/>
      <w:r w:rsidRPr="001D442D">
        <w:rPr>
          <w:rFonts w:ascii="Times New Roman" w:hAnsi="Times New Roman" w:cs="Times New Roman"/>
          <w:color w:val="000000"/>
          <w:sz w:val="20"/>
          <w:szCs w:val="20"/>
          <w:lang w:val="ru-RU"/>
        </w:rPr>
        <w:t>враховані</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Учасником</w:t>
      </w:r>
      <w:proofErr w:type="spellEnd"/>
      <w:r w:rsidRPr="001D442D">
        <w:rPr>
          <w:rFonts w:ascii="Times New Roman" w:hAnsi="Times New Roman" w:cs="Times New Roman"/>
          <w:color w:val="000000"/>
          <w:sz w:val="20"/>
          <w:szCs w:val="20"/>
          <w:lang w:val="ru-RU"/>
        </w:rPr>
        <w:t xml:space="preserve"> у </w:t>
      </w:r>
      <w:proofErr w:type="spellStart"/>
      <w:r w:rsidRPr="001D442D">
        <w:rPr>
          <w:rFonts w:ascii="Times New Roman" w:hAnsi="Times New Roman" w:cs="Times New Roman"/>
          <w:color w:val="000000"/>
          <w:sz w:val="20"/>
          <w:szCs w:val="20"/>
          <w:lang w:val="ru-RU"/>
        </w:rPr>
        <w:t>складі</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тендерної</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пропозиції</w:t>
      </w:r>
      <w:proofErr w:type="spellEnd"/>
      <w:r w:rsidRPr="001D442D">
        <w:rPr>
          <w:rFonts w:ascii="Times New Roman" w:hAnsi="Times New Roman" w:cs="Times New Roman"/>
          <w:color w:val="000000"/>
          <w:sz w:val="20"/>
          <w:szCs w:val="20"/>
          <w:lang w:val="ru-RU"/>
        </w:rPr>
        <w:t xml:space="preserve"> та </w:t>
      </w:r>
      <w:proofErr w:type="spellStart"/>
      <w:r w:rsidRPr="001D442D">
        <w:rPr>
          <w:rFonts w:ascii="Times New Roman" w:hAnsi="Times New Roman" w:cs="Times New Roman"/>
          <w:color w:val="000000"/>
          <w:sz w:val="20"/>
          <w:szCs w:val="20"/>
          <w:lang w:val="ru-RU"/>
        </w:rPr>
        <w:t>окремо</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Замовником</w:t>
      </w:r>
      <w:proofErr w:type="spellEnd"/>
      <w:r w:rsidRPr="001D442D">
        <w:rPr>
          <w:rFonts w:ascii="Times New Roman" w:hAnsi="Times New Roman" w:cs="Times New Roman"/>
          <w:color w:val="000000"/>
          <w:sz w:val="20"/>
          <w:szCs w:val="20"/>
          <w:lang w:val="ru-RU"/>
        </w:rPr>
        <w:t xml:space="preserve"> не </w:t>
      </w:r>
      <w:proofErr w:type="spellStart"/>
      <w:r w:rsidRPr="001D442D">
        <w:rPr>
          <w:rFonts w:ascii="Times New Roman" w:hAnsi="Times New Roman" w:cs="Times New Roman"/>
          <w:color w:val="000000"/>
          <w:sz w:val="20"/>
          <w:szCs w:val="20"/>
          <w:lang w:val="ru-RU"/>
        </w:rPr>
        <w:t>оплачуються</w:t>
      </w:r>
      <w:proofErr w:type="spellEnd"/>
      <w:r w:rsidRPr="001D442D">
        <w:rPr>
          <w:rFonts w:ascii="Times New Roman" w:hAnsi="Times New Roman" w:cs="Times New Roman"/>
          <w:color w:val="000000"/>
          <w:sz w:val="20"/>
          <w:szCs w:val="20"/>
          <w:lang w:val="ru-RU"/>
        </w:rPr>
        <w:t>.</w:t>
      </w:r>
    </w:p>
    <w:p w14:paraId="3DB777AB" w14:textId="77777777" w:rsidR="001D442D" w:rsidRPr="001D442D" w:rsidRDefault="001D442D" w:rsidP="001D442D">
      <w:pPr>
        <w:numPr>
          <w:ilvl w:val="0"/>
          <w:numId w:val="28"/>
        </w:numPr>
        <w:tabs>
          <w:tab w:val="clear" w:pos="720"/>
          <w:tab w:val="left" w:pos="709"/>
          <w:tab w:val="left" w:pos="993"/>
        </w:tabs>
        <w:spacing w:after="0" w:line="240" w:lineRule="auto"/>
        <w:jc w:val="both"/>
        <w:rPr>
          <w:rFonts w:ascii="Times New Roman" w:hAnsi="Times New Roman" w:cs="Times New Roman"/>
          <w:color w:val="000000"/>
          <w:sz w:val="20"/>
          <w:szCs w:val="20"/>
          <w:lang w:val="ru-RU"/>
        </w:rPr>
      </w:pPr>
      <w:proofErr w:type="spellStart"/>
      <w:r w:rsidRPr="001D442D">
        <w:rPr>
          <w:rFonts w:ascii="Times New Roman" w:hAnsi="Times New Roman" w:cs="Times New Roman"/>
          <w:color w:val="000000"/>
          <w:sz w:val="20"/>
          <w:szCs w:val="20"/>
          <w:lang w:val="ru-RU"/>
        </w:rPr>
        <w:t>Умови</w:t>
      </w:r>
      <w:proofErr w:type="spellEnd"/>
      <w:r w:rsidRPr="001D442D">
        <w:rPr>
          <w:rFonts w:ascii="Times New Roman" w:hAnsi="Times New Roman" w:cs="Times New Roman"/>
          <w:color w:val="000000"/>
          <w:sz w:val="20"/>
          <w:szCs w:val="20"/>
          <w:lang w:val="ru-RU"/>
        </w:rPr>
        <w:t xml:space="preserve"> поставки Товару: ІНКОТЕРМС-2020 – DDP (</w:t>
      </w:r>
      <w:proofErr w:type="spellStart"/>
      <w:r w:rsidRPr="001D442D">
        <w:rPr>
          <w:rFonts w:ascii="Times New Roman" w:hAnsi="Times New Roman" w:cs="Times New Roman"/>
          <w:color w:val="000000"/>
          <w:sz w:val="20"/>
          <w:szCs w:val="20"/>
          <w:lang w:val="ru-RU"/>
        </w:rPr>
        <w:t>Delivered</w:t>
      </w:r>
      <w:proofErr w:type="spellEnd"/>
      <w:r w:rsidRPr="001D442D">
        <w:rPr>
          <w:rFonts w:ascii="Times New Roman" w:hAnsi="Times New Roman" w:cs="Times New Roman"/>
          <w:color w:val="000000"/>
          <w:sz w:val="20"/>
          <w:szCs w:val="20"/>
          <w:lang w:val="ru-RU"/>
        </w:rPr>
        <w:t xml:space="preserve"> Duty </w:t>
      </w:r>
      <w:proofErr w:type="spellStart"/>
      <w:r w:rsidRPr="001D442D">
        <w:rPr>
          <w:rFonts w:ascii="Times New Roman" w:hAnsi="Times New Roman" w:cs="Times New Roman"/>
          <w:color w:val="000000"/>
          <w:sz w:val="20"/>
          <w:szCs w:val="20"/>
          <w:lang w:val="ru-RU"/>
        </w:rPr>
        <w:t>Paid</w:t>
      </w:r>
      <w:proofErr w:type="spellEnd"/>
      <w:r w:rsidRPr="001D442D">
        <w:rPr>
          <w:rFonts w:ascii="Times New Roman" w:hAnsi="Times New Roman" w:cs="Times New Roman"/>
          <w:color w:val="000000"/>
          <w:sz w:val="20"/>
          <w:szCs w:val="20"/>
          <w:lang w:val="ru-RU"/>
        </w:rPr>
        <w:t xml:space="preserve">) – склад(и) </w:t>
      </w:r>
      <w:proofErr w:type="spellStart"/>
      <w:r w:rsidRPr="001D442D">
        <w:rPr>
          <w:rFonts w:ascii="Times New Roman" w:hAnsi="Times New Roman" w:cs="Times New Roman"/>
          <w:color w:val="000000"/>
          <w:sz w:val="20"/>
          <w:szCs w:val="20"/>
          <w:lang w:val="ru-RU"/>
        </w:rPr>
        <w:t>вантажоодержувача</w:t>
      </w:r>
      <w:proofErr w:type="spellEnd"/>
      <w:r w:rsidRPr="001D442D">
        <w:rPr>
          <w:rFonts w:ascii="Times New Roman" w:hAnsi="Times New Roman" w:cs="Times New Roman"/>
          <w:color w:val="000000"/>
          <w:sz w:val="20"/>
          <w:szCs w:val="20"/>
          <w:lang w:val="ru-RU"/>
        </w:rPr>
        <w:t xml:space="preserve"> на </w:t>
      </w:r>
      <w:proofErr w:type="spellStart"/>
      <w:r w:rsidRPr="001D442D">
        <w:rPr>
          <w:rFonts w:ascii="Times New Roman" w:hAnsi="Times New Roman" w:cs="Times New Roman"/>
          <w:color w:val="000000"/>
          <w:sz w:val="20"/>
          <w:szCs w:val="20"/>
          <w:lang w:val="ru-RU"/>
        </w:rPr>
        <w:t>території</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України</w:t>
      </w:r>
      <w:proofErr w:type="spellEnd"/>
      <w:r w:rsidRPr="001D442D">
        <w:rPr>
          <w:rFonts w:ascii="Times New Roman" w:hAnsi="Times New Roman" w:cs="Times New Roman"/>
          <w:color w:val="000000"/>
          <w:sz w:val="20"/>
          <w:szCs w:val="20"/>
          <w:lang w:val="ru-RU"/>
        </w:rPr>
        <w:t>.</w:t>
      </w:r>
    </w:p>
    <w:p w14:paraId="4276B7E2" w14:textId="77777777" w:rsidR="001D442D" w:rsidRPr="001D442D" w:rsidRDefault="001D442D" w:rsidP="001D442D">
      <w:pPr>
        <w:numPr>
          <w:ilvl w:val="0"/>
          <w:numId w:val="28"/>
        </w:numPr>
        <w:tabs>
          <w:tab w:val="clear" w:pos="720"/>
          <w:tab w:val="left" w:pos="709"/>
          <w:tab w:val="left" w:pos="993"/>
        </w:tabs>
        <w:spacing w:after="0" w:line="240" w:lineRule="auto"/>
        <w:jc w:val="both"/>
        <w:rPr>
          <w:rFonts w:ascii="Times New Roman" w:hAnsi="Times New Roman" w:cs="Times New Roman"/>
          <w:color w:val="000000"/>
          <w:sz w:val="20"/>
          <w:szCs w:val="20"/>
          <w:lang w:val="ru-RU"/>
        </w:rPr>
      </w:pPr>
      <w:r w:rsidRPr="001D442D">
        <w:rPr>
          <w:rFonts w:ascii="Times New Roman" w:hAnsi="Times New Roman" w:cs="Times New Roman"/>
          <w:color w:val="000000"/>
          <w:sz w:val="20"/>
          <w:szCs w:val="20"/>
          <w:lang w:val="ru-RU"/>
        </w:rPr>
        <w:t xml:space="preserve">Передача Товару </w:t>
      </w:r>
      <w:proofErr w:type="spellStart"/>
      <w:r w:rsidRPr="001D442D">
        <w:rPr>
          <w:rFonts w:ascii="Times New Roman" w:hAnsi="Times New Roman" w:cs="Times New Roman"/>
          <w:color w:val="000000"/>
          <w:sz w:val="20"/>
          <w:szCs w:val="20"/>
          <w:lang w:val="ru-RU"/>
        </w:rPr>
        <w:t>оформлюється</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видатковою</w:t>
      </w:r>
      <w:proofErr w:type="spellEnd"/>
      <w:r w:rsidRPr="001D442D">
        <w:rPr>
          <w:rFonts w:ascii="Times New Roman" w:hAnsi="Times New Roman" w:cs="Times New Roman"/>
          <w:color w:val="000000"/>
          <w:sz w:val="20"/>
          <w:szCs w:val="20"/>
          <w:lang w:val="ru-RU"/>
        </w:rPr>
        <w:t xml:space="preserve"> накладною та/</w:t>
      </w:r>
      <w:proofErr w:type="spellStart"/>
      <w:r w:rsidRPr="001D442D">
        <w:rPr>
          <w:rFonts w:ascii="Times New Roman" w:hAnsi="Times New Roman" w:cs="Times New Roman"/>
          <w:color w:val="000000"/>
          <w:sz w:val="20"/>
          <w:szCs w:val="20"/>
          <w:lang w:val="ru-RU"/>
        </w:rPr>
        <w:t>або</w:t>
      </w:r>
      <w:proofErr w:type="spellEnd"/>
      <w:r w:rsidRPr="001D442D">
        <w:rPr>
          <w:rFonts w:ascii="Times New Roman" w:hAnsi="Times New Roman" w:cs="Times New Roman"/>
          <w:color w:val="000000"/>
          <w:sz w:val="20"/>
          <w:szCs w:val="20"/>
          <w:lang w:val="ru-RU"/>
        </w:rPr>
        <w:t xml:space="preserve"> товарно-транспортною накладною. Товар </w:t>
      </w:r>
      <w:proofErr w:type="spellStart"/>
      <w:r w:rsidRPr="001D442D">
        <w:rPr>
          <w:rFonts w:ascii="Times New Roman" w:hAnsi="Times New Roman" w:cs="Times New Roman"/>
          <w:color w:val="000000"/>
          <w:sz w:val="20"/>
          <w:szCs w:val="20"/>
          <w:lang w:val="ru-RU"/>
        </w:rPr>
        <w:t>вважається</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поставленим</w:t>
      </w:r>
      <w:proofErr w:type="spellEnd"/>
      <w:r w:rsidRPr="001D442D">
        <w:rPr>
          <w:rFonts w:ascii="Times New Roman" w:hAnsi="Times New Roman" w:cs="Times New Roman"/>
          <w:color w:val="000000"/>
          <w:sz w:val="20"/>
          <w:szCs w:val="20"/>
          <w:lang w:val="ru-RU"/>
        </w:rPr>
        <w:t xml:space="preserve"> та </w:t>
      </w:r>
      <w:proofErr w:type="spellStart"/>
      <w:r w:rsidRPr="001D442D">
        <w:rPr>
          <w:rFonts w:ascii="Times New Roman" w:hAnsi="Times New Roman" w:cs="Times New Roman"/>
          <w:color w:val="000000"/>
          <w:sz w:val="20"/>
          <w:szCs w:val="20"/>
          <w:lang w:val="ru-RU"/>
        </w:rPr>
        <w:t>прийнятим</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Замовником</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після</w:t>
      </w:r>
      <w:proofErr w:type="spellEnd"/>
      <w:r w:rsidRPr="001D442D">
        <w:rPr>
          <w:rFonts w:ascii="Times New Roman" w:hAnsi="Times New Roman" w:cs="Times New Roman"/>
          <w:color w:val="000000"/>
          <w:sz w:val="20"/>
          <w:szCs w:val="20"/>
          <w:lang w:val="ru-RU"/>
        </w:rPr>
        <w:t xml:space="preserve"> фактичного </w:t>
      </w:r>
      <w:proofErr w:type="spellStart"/>
      <w:r w:rsidRPr="001D442D">
        <w:rPr>
          <w:rFonts w:ascii="Times New Roman" w:hAnsi="Times New Roman" w:cs="Times New Roman"/>
          <w:color w:val="000000"/>
          <w:sz w:val="20"/>
          <w:szCs w:val="20"/>
          <w:lang w:val="ru-RU"/>
        </w:rPr>
        <w:t>отримання</w:t>
      </w:r>
      <w:proofErr w:type="spellEnd"/>
      <w:r w:rsidRPr="001D442D">
        <w:rPr>
          <w:rFonts w:ascii="Times New Roman" w:hAnsi="Times New Roman" w:cs="Times New Roman"/>
          <w:color w:val="000000"/>
          <w:sz w:val="20"/>
          <w:szCs w:val="20"/>
          <w:lang w:val="ru-RU"/>
        </w:rPr>
        <w:t xml:space="preserve"> та </w:t>
      </w:r>
      <w:proofErr w:type="spellStart"/>
      <w:r w:rsidRPr="001D442D">
        <w:rPr>
          <w:rFonts w:ascii="Times New Roman" w:hAnsi="Times New Roman" w:cs="Times New Roman"/>
          <w:color w:val="000000"/>
          <w:sz w:val="20"/>
          <w:szCs w:val="20"/>
          <w:lang w:val="ru-RU"/>
        </w:rPr>
        <w:t>підписання</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уповноваженими</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представниками</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Сторін</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відповідних</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первинних</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документів</w:t>
      </w:r>
      <w:proofErr w:type="spellEnd"/>
      <w:r w:rsidRPr="001D442D">
        <w:rPr>
          <w:rFonts w:ascii="Times New Roman" w:hAnsi="Times New Roman" w:cs="Times New Roman"/>
          <w:color w:val="000000"/>
          <w:sz w:val="20"/>
          <w:szCs w:val="20"/>
          <w:lang w:val="ru-RU"/>
        </w:rPr>
        <w:t>.</w:t>
      </w:r>
    </w:p>
    <w:p w14:paraId="5F792DFE" w14:textId="77777777" w:rsidR="001D442D" w:rsidRPr="001D442D" w:rsidRDefault="001D442D" w:rsidP="001D442D">
      <w:pPr>
        <w:numPr>
          <w:ilvl w:val="0"/>
          <w:numId w:val="28"/>
        </w:numPr>
        <w:tabs>
          <w:tab w:val="clear" w:pos="720"/>
          <w:tab w:val="left" w:pos="709"/>
          <w:tab w:val="left" w:pos="993"/>
        </w:tabs>
        <w:spacing w:after="0" w:line="240" w:lineRule="auto"/>
        <w:jc w:val="both"/>
        <w:rPr>
          <w:rFonts w:ascii="Times New Roman" w:hAnsi="Times New Roman" w:cs="Times New Roman"/>
          <w:color w:val="000000"/>
          <w:sz w:val="20"/>
          <w:szCs w:val="20"/>
          <w:lang w:val="ru-RU"/>
        </w:rPr>
      </w:pPr>
      <w:proofErr w:type="spellStart"/>
      <w:r w:rsidRPr="001D442D">
        <w:rPr>
          <w:rFonts w:ascii="Times New Roman" w:hAnsi="Times New Roman" w:cs="Times New Roman"/>
          <w:color w:val="000000"/>
          <w:sz w:val="20"/>
          <w:szCs w:val="20"/>
          <w:lang w:val="ru-RU"/>
        </w:rPr>
        <w:t>Розрахунок</w:t>
      </w:r>
      <w:proofErr w:type="spellEnd"/>
      <w:r w:rsidRPr="001D442D">
        <w:rPr>
          <w:rFonts w:ascii="Times New Roman" w:hAnsi="Times New Roman" w:cs="Times New Roman"/>
          <w:color w:val="000000"/>
          <w:sz w:val="20"/>
          <w:szCs w:val="20"/>
          <w:lang w:val="ru-RU"/>
        </w:rPr>
        <w:t xml:space="preserve"> за </w:t>
      </w:r>
      <w:proofErr w:type="spellStart"/>
      <w:r w:rsidRPr="001D442D">
        <w:rPr>
          <w:rFonts w:ascii="Times New Roman" w:hAnsi="Times New Roman" w:cs="Times New Roman"/>
          <w:color w:val="000000"/>
          <w:sz w:val="20"/>
          <w:szCs w:val="20"/>
          <w:lang w:val="ru-RU"/>
        </w:rPr>
        <w:t>поставлену</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партію</w:t>
      </w:r>
      <w:proofErr w:type="spellEnd"/>
      <w:r w:rsidRPr="001D442D">
        <w:rPr>
          <w:rFonts w:ascii="Times New Roman" w:hAnsi="Times New Roman" w:cs="Times New Roman"/>
          <w:color w:val="000000"/>
          <w:sz w:val="20"/>
          <w:szCs w:val="20"/>
          <w:lang w:val="ru-RU"/>
        </w:rPr>
        <w:t xml:space="preserve"> Товару </w:t>
      </w:r>
      <w:proofErr w:type="spellStart"/>
      <w:r w:rsidRPr="001D442D">
        <w:rPr>
          <w:rFonts w:ascii="Times New Roman" w:hAnsi="Times New Roman" w:cs="Times New Roman"/>
          <w:color w:val="000000"/>
          <w:sz w:val="20"/>
          <w:szCs w:val="20"/>
          <w:lang w:val="ru-RU"/>
        </w:rPr>
        <w:t>здійснюється</w:t>
      </w:r>
      <w:proofErr w:type="spellEnd"/>
      <w:r w:rsidRPr="001D442D">
        <w:rPr>
          <w:rFonts w:ascii="Times New Roman" w:hAnsi="Times New Roman" w:cs="Times New Roman"/>
          <w:color w:val="000000"/>
          <w:sz w:val="20"/>
          <w:szCs w:val="20"/>
          <w:lang w:val="ru-RU"/>
        </w:rPr>
        <w:t xml:space="preserve"> у </w:t>
      </w:r>
      <w:proofErr w:type="spellStart"/>
      <w:r w:rsidRPr="001D442D">
        <w:rPr>
          <w:rFonts w:ascii="Times New Roman" w:hAnsi="Times New Roman" w:cs="Times New Roman"/>
          <w:color w:val="000000"/>
          <w:sz w:val="20"/>
          <w:szCs w:val="20"/>
          <w:lang w:val="ru-RU"/>
        </w:rPr>
        <w:t>розмірі</w:t>
      </w:r>
      <w:proofErr w:type="spellEnd"/>
      <w:r w:rsidRPr="001D442D">
        <w:rPr>
          <w:rFonts w:ascii="Times New Roman" w:hAnsi="Times New Roman" w:cs="Times New Roman"/>
          <w:color w:val="000000"/>
          <w:sz w:val="20"/>
          <w:szCs w:val="20"/>
          <w:lang w:val="ru-RU"/>
        </w:rPr>
        <w:t xml:space="preserve"> 100 % </w:t>
      </w:r>
      <w:proofErr w:type="spellStart"/>
      <w:r w:rsidRPr="001D442D">
        <w:rPr>
          <w:rFonts w:ascii="Times New Roman" w:hAnsi="Times New Roman" w:cs="Times New Roman"/>
          <w:color w:val="000000"/>
          <w:sz w:val="20"/>
          <w:szCs w:val="20"/>
          <w:lang w:val="ru-RU"/>
        </w:rPr>
        <w:t>вартості</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фактично</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поставленого</w:t>
      </w:r>
      <w:proofErr w:type="spellEnd"/>
      <w:r w:rsidRPr="001D442D">
        <w:rPr>
          <w:rFonts w:ascii="Times New Roman" w:hAnsi="Times New Roman" w:cs="Times New Roman"/>
          <w:color w:val="000000"/>
          <w:sz w:val="20"/>
          <w:szCs w:val="20"/>
          <w:lang w:val="ru-RU"/>
        </w:rPr>
        <w:t xml:space="preserve"> Товару </w:t>
      </w:r>
      <w:proofErr w:type="spellStart"/>
      <w:r w:rsidRPr="001D442D">
        <w:rPr>
          <w:rFonts w:ascii="Times New Roman" w:hAnsi="Times New Roman" w:cs="Times New Roman"/>
          <w:color w:val="000000"/>
          <w:sz w:val="20"/>
          <w:szCs w:val="20"/>
          <w:lang w:val="ru-RU"/>
        </w:rPr>
        <w:t>протягом</w:t>
      </w:r>
      <w:proofErr w:type="spellEnd"/>
      <w:r w:rsidRPr="001D442D">
        <w:rPr>
          <w:rFonts w:ascii="Times New Roman" w:hAnsi="Times New Roman" w:cs="Times New Roman"/>
          <w:color w:val="000000"/>
          <w:sz w:val="20"/>
          <w:szCs w:val="20"/>
          <w:lang w:val="ru-RU"/>
        </w:rPr>
        <w:t xml:space="preserve"> 180 (ста </w:t>
      </w:r>
      <w:proofErr w:type="spellStart"/>
      <w:r w:rsidRPr="001D442D">
        <w:rPr>
          <w:rFonts w:ascii="Times New Roman" w:hAnsi="Times New Roman" w:cs="Times New Roman"/>
          <w:color w:val="000000"/>
          <w:sz w:val="20"/>
          <w:szCs w:val="20"/>
          <w:lang w:val="ru-RU"/>
        </w:rPr>
        <w:t>вісімдесяти</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календарних</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днів</w:t>
      </w:r>
      <w:proofErr w:type="spellEnd"/>
      <w:r w:rsidRPr="001D442D">
        <w:rPr>
          <w:rFonts w:ascii="Times New Roman" w:hAnsi="Times New Roman" w:cs="Times New Roman"/>
          <w:color w:val="000000"/>
          <w:sz w:val="20"/>
          <w:szCs w:val="20"/>
          <w:lang w:val="ru-RU"/>
        </w:rPr>
        <w:t xml:space="preserve"> з </w:t>
      </w:r>
      <w:proofErr w:type="spellStart"/>
      <w:r w:rsidRPr="001D442D">
        <w:rPr>
          <w:rFonts w:ascii="Times New Roman" w:hAnsi="Times New Roman" w:cs="Times New Roman"/>
          <w:color w:val="000000"/>
          <w:sz w:val="20"/>
          <w:szCs w:val="20"/>
          <w:lang w:val="ru-RU"/>
        </w:rPr>
        <w:t>дати</w:t>
      </w:r>
      <w:proofErr w:type="spellEnd"/>
      <w:r w:rsidRPr="001D442D">
        <w:rPr>
          <w:rFonts w:ascii="Times New Roman" w:hAnsi="Times New Roman" w:cs="Times New Roman"/>
          <w:color w:val="000000"/>
          <w:sz w:val="20"/>
          <w:szCs w:val="20"/>
          <w:lang w:val="ru-RU"/>
        </w:rPr>
        <w:t xml:space="preserve"> поставки Товару на адресу </w:t>
      </w:r>
      <w:proofErr w:type="spellStart"/>
      <w:r w:rsidRPr="001D442D">
        <w:rPr>
          <w:rFonts w:ascii="Times New Roman" w:hAnsi="Times New Roman" w:cs="Times New Roman"/>
          <w:color w:val="000000"/>
          <w:sz w:val="20"/>
          <w:szCs w:val="20"/>
          <w:lang w:val="ru-RU"/>
        </w:rPr>
        <w:t>Замовника</w:t>
      </w:r>
      <w:proofErr w:type="spellEnd"/>
      <w:r w:rsidRPr="001D442D">
        <w:rPr>
          <w:rFonts w:ascii="Times New Roman" w:hAnsi="Times New Roman" w:cs="Times New Roman"/>
          <w:color w:val="000000"/>
          <w:sz w:val="20"/>
          <w:szCs w:val="20"/>
          <w:lang w:val="ru-RU"/>
        </w:rPr>
        <w:t xml:space="preserve"> на </w:t>
      </w:r>
      <w:proofErr w:type="spellStart"/>
      <w:r w:rsidRPr="001D442D">
        <w:rPr>
          <w:rFonts w:ascii="Times New Roman" w:hAnsi="Times New Roman" w:cs="Times New Roman"/>
          <w:color w:val="000000"/>
          <w:sz w:val="20"/>
          <w:szCs w:val="20"/>
          <w:lang w:val="ru-RU"/>
        </w:rPr>
        <w:t>підставі</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належним</w:t>
      </w:r>
      <w:proofErr w:type="spellEnd"/>
      <w:r w:rsidRPr="001D442D">
        <w:rPr>
          <w:rFonts w:ascii="Times New Roman" w:hAnsi="Times New Roman" w:cs="Times New Roman"/>
          <w:color w:val="000000"/>
          <w:sz w:val="20"/>
          <w:szCs w:val="20"/>
          <w:lang w:val="ru-RU"/>
        </w:rPr>
        <w:t xml:space="preserve"> чином </w:t>
      </w:r>
      <w:proofErr w:type="spellStart"/>
      <w:r w:rsidRPr="001D442D">
        <w:rPr>
          <w:rFonts w:ascii="Times New Roman" w:hAnsi="Times New Roman" w:cs="Times New Roman"/>
          <w:color w:val="000000"/>
          <w:sz w:val="20"/>
          <w:szCs w:val="20"/>
          <w:lang w:val="ru-RU"/>
        </w:rPr>
        <w:t>оформлених</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видаткових</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накладних</w:t>
      </w:r>
      <w:proofErr w:type="spellEnd"/>
      <w:r w:rsidRPr="001D442D">
        <w:rPr>
          <w:rFonts w:ascii="Times New Roman" w:hAnsi="Times New Roman" w:cs="Times New Roman"/>
          <w:color w:val="000000"/>
          <w:sz w:val="20"/>
          <w:szCs w:val="20"/>
          <w:lang w:val="ru-RU"/>
        </w:rPr>
        <w:t xml:space="preserve"> та </w:t>
      </w:r>
      <w:proofErr w:type="spellStart"/>
      <w:r w:rsidRPr="001D442D">
        <w:rPr>
          <w:rFonts w:ascii="Times New Roman" w:hAnsi="Times New Roman" w:cs="Times New Roman"/>
          <w:color w:val="000000"/>
          <w:sz w:val="20"/>
          <w:szCs w:val="20"/>
          <w:lang w:val="ru-RU"/>
        </w:rPr>
        <w:t>рахунку</w:t>
      </w:r>
      <w:proofErr w:type="spellEnd"/>
      <w:r w:rsidRPr="001D442D">
        <w:rPr>
          <w:rFonts w:ascii="Times New Roman" w:hAnsi="Times New Roman" w:cs="Times New Roman"/>
          <w:color w:val="000000"/>
          <w:sz w:val="20"/>
          <w:szCs w:val="20"/>
          <w:lang w:val="ru-RU"/>
        </w:rPr>
        <w:t xml:space="preserve"> на оплату.</w:t>
      </w:r>
    </w:p>
    <w:p w14:paraId="46E661C2" w14:textId="77777777" w:rsidR="001D442D" w:rsidRPr="001D442D" w:rsidRDefault="001D442D" w:rsidP="001D442D">
      <w:pPr>
        <w:tabs>
          <w:tab w:val="left" w:pos="709"/>
          <w:tab w:val="left" w:pos="993"/>
        </w:tabs>
        <w:spacing w:after="0" w:line="240" w:lineRule="auto"/>
        <w:ind w:left="720"/>
        <w:jc w:val="both"/>
        <w:rPr>
          <w:rFonts w:ascii="Times New Roman" w:hAnsi="Times New Roman" w:cs="Times New Roman"/>
          <w:color w:val="000000"/>
          <w:sz w:val="20"/>
          <w:szCs w:val="20"/>
          <w:u w:val="single"/>
          <w:lang w:val="ru-RU"/>
        </w:rPr>
      </w:pPr>
      <w:proofErr w:type="spellStart"/>
      <w:r w:rsidRPr="001D442D">
        <w:rPr>
          <w:rFonts w:ascii="Times New Roman" w:hAnsi="Times New Roman" w:cs="Times New Roman"/>
          <w:color w:val="000000"/>
          <w:sz w:val="20"/>
          <w:szCs w:val="20"/>
          <w:u w:val="single"/>
          <w:lang w:val="ru-RU"/>
        </w:rPr>
        <w:t>Учасник</w:t>
      </w:r>
      <w:proofErr w:type="spellEnd"/>
      <w:r w:rsidRPr="001D442D">
        <w:rPr>
          <w:rFonts w:ascii="Times New Roman" w:hAnsi="Times New Roman" w:cs="Times New Roman"/>
          <w:color w:val="000000"/>
          <w:sz w:val="20"/>
          <w:szCs w:val="20"/>
          <w:u w:val="single"/>
          <w:lang w:val="ru-RU"/>
        </w:rPr>
        <w:t xml:space="preserve"> у </w:t>
      </w:r>
      <w:proofErr w:type="spellStart"/>
      <w:r w:rsidRPr="001D442D">
        <w:rPr>
          <w:rFonts w:ascii="Times New Roman" w:hAnsi="Times New Roman" w:cs="Times New Roman"/>
          <w:color w:val="000000"/>
          <w:sz w:val="20"/>
          <w:szCs w:val="20"/>
          <w:u w:val="single"/>
          <w:lang w:val="ru-RU"/>
        </w:rPr>
        <w:t>складі</w:t>
      </w:r>
      <w:proofErr w:type="spellEnd"/>
      <w:r w:rsidRPr="001D442D">
        <w:rPr>
          <w:rFonts w:ascii="Times New Roman" w:hAnsi="Times New Roman" w:cs="Times New Roman"/>
          <w:color w:val="000000"/>
          <w:sz w:val="20"/>
          <w:szCs w:val="20"/>
          <w:u w:val="single"/>
          <w:lang w:val="ru-RU"/>
        </w:rPr>
        <w:t xml:space="preserve"> </w:t>
      </w:r>
      <w:proofErr w:type="spellStart"/>
      <w:r w:rsidRPr="001D442D">
        <w:rPr>
          <w:rFonts w:ascii="Times New Roman" w:hAnsi="Times New Roman" w:cs="Times New Roman"/>
          <w:color w:val="000000"/>
          <w:sz w:val="20"/>
          <w:szCs w:val="20"/>
          <w:u w:val="single"/>
          <w:lang w:val="ru-RU"/>
        </w:rPr>
        <w:t>тендерної</w:t>
      </w:r>
      <w:proofErr w:type="spellEnd"/>
      <w:r w:rsidRPr="001D442D">
        <w:rPr>
          <w:rFonts w:ascii="Times New Roman" w:hAnsi="Times New Roman" w:cs="Times New Roman"/>
          <w:color w:val="000000"/>
          <w:sz w:val="20"/>
          <w:szCs w:val="20"/>
          <w:u w:val="single"/>
          <w:lang w:val="ru-RU"/>
        </w:rPr>
        <w:t xml:space="preserve"> </w:t>
      </w:r>
      <w:proofErr w:type="spellStart"/>
      <w:r w:rsidRPr="001D442D">
        <w:rPr>
          <w:rFonts w:ascii="Times New Roman" w:hAnsi="Times New Roman" w:cs="Times New Roman"/>
          <w:color w:val="000000"/>
          <w:sz w:val="20"/>
          <w:szCs w:val="20"/>
          <w:u w:val="single"/>
          <w:lang w:val="ru-RU"/>
        </w:rPr>
        <w:t>пропозиції</w:t>
      </w:r>
      <w:proofErr w:type="spellEnd"/>
      <w:r w:rsidRPr="001D442D">
        <w:rPr>
          <w:rFonts w:ascii="Times New Roman" w:hAnsi="Times New Roman" w:cs="Times New Roman"/>
          <w:color w:val="000000"/>
          <w:sz w:val="20"/>
          <w:szCs w:val="20"/>
          <w:u w:val="single"/>
          <w:lang w:val="ru-RU"/>
        </w:rPr>
        <w:t xml:space="preserve"> </w:t>
      </w:r>
      <w:proofErr w:type="spellStart"/>
      <w:r w:rsidRPr="001D442D">
        <w:rPr>
          <w:rFonts w:ascii="Times New Roman" w:hAnsi="Times New Roman" w:cs="Times New Roman"/>
          <w:color w:val="000000"/>
          <w:sz w:val="20"/>
          <w:szCs w:val="20"/>
          <w:u w:val="single"/>
          <w:lang w:val="ru-RU"/>
        </w:rPr>
        <w:t>надає</w:t>
      </w:r>
      <w:proofErr w:type="spellEnd"/>
      <w:r w:rsidRPr="001D442D">
        <w:rPr>
          <w:rFonts w:ascii="Times New Roman" w:hAnsi="Times New Roman" w:cs="Times New Roman"/>
          <w:color w:val="000000"/>
          <w:sz w:val="20"/>
          <w:szCs w:val="20"/>
          <w:u w:val="single"/>
          <w:lang w:val="ru-RU"/>
        </w:rPr>
        <w:t xml:space="preserve"> </w:t>
      </w:r>
      <w:proofErr w:type="spellStart"/>
      <w:r w:rsidRPr="001D442D">
        <w:rPr>
          <w:rFonts w:ascii="Times New Roman" w:hAnsi="Times New Roman" w:cs="Times New Roman"/>
          <w:color w:val="000000"/>
          <w:sz w:val="20"/>
          <w:szCs w:val="20"/>
          <w:u w:val="single"/>
          <w:lang w:val="ru-RU"/>
        </w:rPr>
        <w:t>гарантійний</w:t>
      </w:r>
      <w:proofErr w:type="spellEnd"/>
      <w:r w:rsidRPr="001D442D">
        <w:rPr>
          <w:rFonts w:ascii="Times New Roman" w:hAnsi="Times New Roman" w:cs="Times New Roman"/>
          <w:color w:val="000000"/>
          <w:sz w:val="20"/>
          <w:szCs w:val="20"/>
          <w:u w:val="single"/>
          <w:lang w:val="ru-RU"/>
        </w:rPr>
        <w:t xml:space="preserve"> лист про </w:t>
      </w:r>
      <w:proofErr w:type="spellStart"/>
      <w:r w:rsidRPr="001D442D">
        <w:rPr>
          <w:rFonts w:ascii="Times New Roman" w:hAnsi="Times New Roman" w:cs="Times New Roman"/>
          <w:color w:val="000000"/>
          <w:sz w:val="20"/>
          <w:szCs w:val="20"/>
          <w:u w:val="single"/>
          <w:lang w:val="ru-RU"/>
        </w:rPr>
        <w:t>погодження</w:t>
      </w:r>
      <w:proofErr w:type="spellEnd"/>
      <w:r w:rsidRPr="001D442D">
        <w:rPr>
          <w:rFonts w:ascii="Times New Roman" w:hAnsi="Times New Roman" w:cs="Times New Roman"/>
          <w:color w:val="000000"/>
          <w:sz w:val="20"/>
          <w:szCs w:val="20"/>
          <w:u w:val="single"/>
          <w:lang w:val="ru-RU"/>
        </w:rPr>
        <w:t xml:space="preserve"> з </w:t>
      </w:r>
      <w:proofErr w:type="spellStart"/>
      <w:r w:rsidRPr="001D442D">
        <w:rPr>
          <w:rFonts w:ascii="Times New Roman" w:hAnsi="Times New Roman" w:cs="Times New Roman"/>
          <w:color w:val="000000"/>
          <w:sz w:val="20"/>
          <w:szCs w:val="20"/>
          <w:u w:val="single"/>
          <w:lang w:val="ru-RU"/>
        </w:rPr>
        <w:t>умовами</w:t>
      </w:r>
      <w:proofErr w:type="spellEnd"/>
      <w:r w:rsidRPr="001D442D">
        <w:rPr>
          <w:rFonts w:ascii="Times New Roman" w:hAnsi="Times New Roman" w:cs="Times New Roman"/>
          <w:color w:val="000000"/>
          <w:sz w:val="20"/>
          <w:szCs w:val="20"/>
          <w:u w:val="single"/>
          <w:lang w:val="ru-RU"/>
        </w:rPr>
        <w:t xml:space="preserve"> та строками оплати, </w:t>
      </w:r>
      <w:proofErr w:type="spellStart"/>
      <w:r w:rsidRPr="001D442D">
        <w:rPr>
          <w:rFonts w:ascii="Times New Roman" w:hAnsi="Times New Roman" w:cs="Times New Roman"/>
          <w:color w:val="000000"/>
          <w:sz w:val="20"/>
          <w:szCs w:val="20"/>
          <w:u w:val="single"/>
          <w:lang w:val="ru-RU"/>
        </w:rPr>
        <w:t>визначеними</w:t>
      </w:r>
      <w:proofErr w:type="spellEnd"/>
      <w:r w:rsidRPr="001D442D">
        <w:rPr>
          <w:rFonts w:ascii="Times New Roman" w:hAnsi="Times New Roman" w:cs="Times New Roman"/>
          <w:color w:val="000000"/>
          <w:sz w:val="20"/>
          <w:szCs w:val="20"/>
          <w:u w:val="single"/>
          <w:lang w:val="ru-RU"/>
        </w:rPr>
        <w:t xml:space="preserve"> тендерною </w:t>
      </w:r>
      <w:proofErr w:type="spellStart"/>
      <w:r w:rsidRPr="001D442D">
        <w:rPr>
          <w:rFonts w:ascii="Times New Roman" w:hAnsi="Times New Roman" w:cs="Times New Roman"/>
          <w:color w:val="000000"/>
          <w:sz w:val="20"/>
          <w:szCs w:val="20"/>
          <w:u w:val="single"/>
          <w:lang w:val="ru-RU"/>
        </w:rPr>
        <w:t>документацією</w:t>
      </w:r>
      <w:proofErr w:type="spellEnd"/>
      <w:r w:rsidRPr="001D442D">
        <w:rPr>
          <w:rFonts w:ascii="Times New Roman" w:hAnsi="Times New Roman" w:cs="Times New Roman"/>
          <w:color w:val="000000"/>
          <w:sz w:val="20"/>
          <w:szCs w:val="20"/>
          <w:u w:val="single"/>
          <w:lang w:val="ru-RU"/>
        </w:rPr>
        <w:t xml:space="preserve"> та </w:t>
      </w:r>
      <w:proofErr w:type="spellStart"/>
      <w:r w:rsidRPr="001D442D">
        <w:rPr>
          <w:rFonts w:ascii="Times New Roman" w:hAnsi="Times New Roman" w:cs="Times New Roman"/>
          <w:color w:val="000000"/>
          <w:sz w:val="20"/>
          <w:szCs w:val="20"/>
          <w:u w:val="single"/>
          <w:lang w:val="ru-RU"/>
        </w:rPr>
        <w:t>проєктом</w:t>
      </w:r>
      <w:proofErr w:type="spellEnd"/>
      <w:r w:rsidRPr="001D442D">
        <w:rPr>
          <w:rFonts w:ascii="Times New Roman" w:hAnsi="Times New Roman" w:cs="Times New Roman"/>
          <w:color w:val="000000"/>
          <w:sz w:val="20"/>
          <w:szCs w:val="20"/>
          <w:u w:val="single"/>
          <w:lang w:val="ru-RU"/>
        </w:rPr>
        <w:t xml:space="preserve"> договору.</w:t>
      </w:r>
    </w:p>
    <w:p w14:paraId="0F412C51" w14:textId="77777777" w:rsidR="001D442D" w:rsidRPr="001D442D" w:rsidRDefault="001D442D" w:rsidP="001D442D">
      <w:pPr>
        <w:numPr>
          <w:ilvl w:val="0"/>
          <w:numId w:val="28"/>
        </w:numPr>
        <w:tabs>
          <w:tab w:val="clear" w:pos="720"/>
          <w:tab w:val="left" w:pos="709"/>
          <w:tab w:val="left" w:pos="993"/>
        </w:tabs>
        <w:spacing w:after="0" w:line="240" w:lineRule="auto"/>
        <w:jc w:val="both"/>
        <w:rPr>
          <w:rFonts w:ascii="Times New Roman" w:hAnsi="Times New Roman" w:cs="Times New Roman"/>
          <w:color w:val="000000"/>
          <w:sz w:val="20"/>
          <w:szCs w:val="20"/>
          <w:lang w:val="ru-RU"/>
        </w:rPr>
      </w:pPr>
      <w:r w:rsidRPr="001D442D">
        <w:rPr>
          <w:rFonts w:ascii="Times New Roman" w:hAnsi="Times New Roman" w:cs="Times New Roman"/>
          <w:color w:val="000000"/>
          <w:sz w:val="20"/>
          <w:szCs w:val="20"/>
          <w:lang w:val="ru-RU"/>
        </w:rPr>
        <w:t xml:space="preserve">Товар повинен </w:t>
      </w:r>
      <w:proofErr w:type="spellStart"/>
      <w:r w:rsidRPr="001D442D">
        <w:rPr>
          <w:rFonts w:ascii="Times New Roman" w:hAnsi="Times New Roman" w:cs="Times New Roman"/>
          <w:color w:val="000000"/>
          <w:sz w:val="20"/>
          <w:szCs w:val="20"/>
          <w:lang w:val="ru-RU"/>
        </w:rPr>
        <w:t>відповідати</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вимогам</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чинних</w:t>
      </w:r>
      <w:proofErr w:type="spellEnd"/>
      <w:r w:rsidRPr="001D442D">
        <w:rPr>
          <w:rFonts w:ascii="Times New Roman" w:hAnsi="Times New Roman" w:cs="Times New Roman"/>
          <w:color w:val="000000"/>
          <w:sz w:val="20"/>
          <w:szCs w:val="20"/>
          <w:lang w:val="ru-RU"/>
        </w:rPr>
        <w:t xml:space="preserve"> в </w:t>
      </w:r>
      <w:proofErr w:type="spellStart"/>
      <w:r w:rsidRPr="001D442D">
        <w:rPr>
          <w:rFonts w:ascii="Times New Roman" w:hAnsi="Times New Roman" w:cs="Times New Roman"/>
          <w:color w:val="000000"/>
          <w:sz w:val="20"/>
          <w:szCs w:val="20"/>
          <w:lang w:val="ru-RU"/>
        </w:rPr>
        <w:t>Україні</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нормативних</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документів</w:t>
      </w:r>
      <w:proofErr w:type="spellEnd"/>
      <w:r w:rsidRPr="001D442D">
        <w:rPr>
          <w:rFonts w:ascii="Times New Roman" w:hAnsi="Times New Roman" w:cs="Times New Roman"/>
          <w:color w:val="000000"/>
          <w:sz w:val="20"/>
          <w:szCs w:val="20"/>
          <w:lang w:val="ru-RU"/>
        </w:rPr>
        <w:t xml:space="preserve">, у тому </w:t>
      </w:r>
      <w:proofErr w:type="spellStart"/>
      <w:r w:rsidRPr="001D442D">
        <w:rPr>
          <w:rFonts w:ascii="Times New Roman" w:hAnsi="Times New Roman" w:cs="Times New Roman"/>
          <w:color w:val="000000"/>
          <w:sz w:val="20"/>
          <w:szCs w:val="20"/>
          <w:lang w:val="ru-RU"/>
        </w:rPr>
        <w:t>числі</w:t>
      </w:r>
      <w:proofErr w:type="spellEnd"/>
      <w:r w:rsidRPr="001D442D">
        <w:rPr>
          <w:rFonts w:ascii="Times New Roman" w:hAnsi="Times New Roman" w:cs="Times New Roman"/>
          <w:color w:val="000000"/>
          <w:sz w:val="20"/>
          <w:szCs w:val="20"/>
          <w:lang w:val="ru-RU"/>
        </w:rPr>
        <w:t xml:space="preserve"> ДСТУ, ГОСТ, ТУ (за </w:t>
      </w:r>
      <w:proofErr w:type="spellStart"/>
      <w:r w:rsidRPr="001D442D">
        <w:rPr>
          <w:rFonts w:ascii="Times New Roman" w:hAnsi="Times New Roman" w:cs="Times New Roman"/>
          <w:color w:val="000000"/>
          <w:sz w:val="20"/>
          <w:szCs w:val="20"/>
          <w:lang w:val="ru-RU"/>
        </w:rPr>
        <w:t>наявності</w:t>
      </w:r>
      <w:proofErr w:type="spellEnd"/>
      <w:r w:rsidRPr="001D442D">
        <w:rPr>
          <w:rFonts w:ascii="Times New Roman" w:hAnsi="Times New Roman" w:cs="Times New Roman"/>
          <w:color w:val="000000"/>
          <w:sz w:val="20"/>
          <w:szCs w:val="20"/>
          <w:lang w:val="ru-RU"/>
        </w:rPr>
        <w:t xml:space="preserve"> та </w:t>
      </w:r>
      <w:proofErr w:type="spellStart"/>
      <w:r w:rsidRPr="001D442D">
        <w:rPr>
          <w:rFonts w:ascii="Times New Roman" w:hAnsi="Times New Roman" w:cs="Times New Roman"/>
          <w:color w:val="000000"/>
          <w:sz w:val="20"/>
          <w:szCs w:val="20"/>
          <w:lang w:val="ru-RU"/>
        </w:rPr>
        <w:t>застосовності</w:t>
      </w:r>
      <w:proofErr w:type="spellEnd"/>
      <w:r w:rsidRPr="001D442D">
        <w:rPr>
          <w:rFonts w:ascii="Times New Roman" w:hAnsi="Times New Roman" w:cs="Times New Roman"/>
          <w:color w:val="000000"/>
          <w:sz w:val="20"/>
          <w:szCs w:val="20"/>
          <w:lang w:val="ru-RU"/>
        </w:rPr>
        <w:t>).</w:t>
      </w:r>
    </w:p>
    <w:p w14:paraId="524DD4EC" w14:textId="77777777" w:rsidR="001D442D" w:rsidRPr="001D442D" w:rsidRDefault="001D442D" w:rsidP="001D442D">
      <w:pPr>
        <w:numPr>
          <w:ilvl w:val="0"/>
          <w:numId w:val="28"/>
        </w:numPr>
        <w:tabs>
          <w:tab w:val="clear" w:pos="720"/>
          <w:tab w:val="left" w:pos="709"/>
          <w:tab w:val="left" w:pos="993"/>
        </w:tabs>
        <w:spacing w:after="0" w:line="240" w:lineRule="auto"/>
        <w:jc w:val="both"/>
        <w:rPr>
          <w:rFonts w:ascii="Times New Roman" w:hAnsi="Times New Roman" w:cs="Times New Roman"/>
          <w:color w:val="000000"/>
          <w:sz w:val="20"/>
          <w:szCs w:val="20"/>
          <w:lang w:val="ru-RU"/>
        </w:rPr>
      </w:pPr>
      <w:proofErr w:type="spellStart"/>
      <w:r w:rsidRPr="001D442D">
        <w:rPr>
          <w:rFonts w:ascii="Times New Roman" w:hAnsi="Times New Roman" w:cs="Times New Roman"/>
          <w:color w:val="000000"/>
          <w:sz w:val="20"/>
          <w:szCs w:val="20"/>
          <w:lang w:val="ru-RU"/>
        </w:rPr>
        <w:t>Документи</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що</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надаються</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під</w:t>
      </w:r>
      <w:proofErr w:type="spellEnd"/>
      <w:r w:rsidRPr="001D442D">
        <w:rPr>
          <w:rFonts w:ascii="Times New Roman" w:hAnsi="Times New Roman" w:cs="Times New Roman"/>
          <w:color w:val="000000"/>
          <w:sz w:val="20"/>
          <w:szCs w:val="20"/>
          <w:lang w:val="ru-RU"/>
        </w:rPr>
        <w:t xml:space="preserve"> час поставки Товару:</w:t>
      </w:r>
    </w:p>
    <w:p w14:paraId="0EEE561A" w14:textId="2D0179A8" w:rsidR="001D442D" w:rsidRPr="001D442D" w:rsidRDefault="001D442D" w:rsidP="001D442D">
      <w:pPr>
        <w:pStyle w:val="a6"/>
        <w:numPr>
          <w:ilvl w:val="0"/>
          <w:numId w:val="31"/>
        </w:numPr>
        <w:tabs>
          <w:tab w:val="left" w:pos="709"/>
          <w:tab w:val="left" w:pos="993"/>
        </w:tabs>
        <w:spacing w:after="0" w:line="240" w:lineRule="auto"/>
        <w:ind w:left="0" w:firstLine="0"/>
        <w:jc w:val="both"/>
        <w:rPr>
          <w:rFonts w:ascii="Times New Roman" w:hAnsi="Times New Roman" w:cs="Times New Roman"/>
          <w:color w:val="000000"/>
          <w:sz w:val="20"/>
          <w:szCs w:val="20"/>
          <w:lang w:val="ru-RU"/>
        </w:rPr>
      </w:pPr>
      <w:r w:rsidRPr="001D442D">
        <w:rPr>
          <w:rFonts w:ascii="Times New Roman" w:hAnsi="Times New Roman" w:cs="Times New Roman"/>
          <w:color w:val="000000"/>
          <w:sz w:val="20"/>
          <w:szCs w:val="20"/>
          <w:lang w:val="ru-RU"/>
        </w:rPr>
        <w:t xml:space="preserve">паспорт </w:t>
      </w:r>
      <w:proofErr w:type="spellStart"/>
      <w:r w:rsidRPr="001D442D">
        <w:rPr>
          <w:rFonts w:ascii="Times New Roman" w:hAnsi="Times New Roman" w:cs="Times New Roman"/>
          <w:color w:val="000000"/>
          <w:sz w:val="20"/>
          <w:szCs w:val="20"/>
          <w:lang w:val="ru-RU"/>
        </w:rPr>
        <w:t>якості</w:t>
      </w:r>
      <w:proofErr w:type="spellEnd"/>
      <w:r w:rsidRPr="001D442D">
        <w:rPr>
          <w:rFonts w:ascii="Times New Roman" w:hAnsi="Times New Roman" w:cs="Times New Roman"/>
          <w:color w:val="000000"/>
          <w:sz w:val="20"/>
          <w:szCs w:val="20"/>
          <w:lang w:val="ru-RU"/>
        </w:rPr>
        <w:t xml:space="preserve"> та/</w:t>
      </w:r>
      <w:proofErr w:type="spellStart"/>
      <w:r w:rsidRPr="001D442D">
        <w:rPr>
          <w:rFonts w:ascii="Times New Roman" w:hAnsi="Times New Roman" w:cs="Times New Roman"/>
          <w:color w:val="000000"/>
          <w:sz w:val="20"/>
          <w:szCs w:val="20"/>
          <w:lang w:val="ru-RU"/>
        </w:rPr>
        <w:t>або</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сертифікат</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якості</w:t>
      </w:r>
      <w:proofErr w:type="spellEnd"/>
      <w:r w:rsidRPr="001D442D">
        <w:rPr>
          <w:rFonts w:ascii="Times New Roman" w:hAnsi="Times New Roman" w:cs="Times New Roman"/>
          <w:color w:val="000000"/>
          <w:sz w:val="20"/>
          <w:szCs w:val="20"/>
          <w:lang w:val="ru-RU"/>
        </w:rPr>
        <w:t>, та/</w:t>
      </w:r>
      <w:proofErr w:type="spellStart"/>
      <w:r w:rsidRPr="001D442D">
        <w:rPr>
          <w:rFonts w:ascii="Times New Roman" w:hAnsi="Times New Roman" w:cs="Times New Roman"/>
          <w:color w:val="000000"/>
          <w:sz w:val="20"/>
          <w:szCs w:val="20"/>
          <w:lang w:val="ru-RU"/>
        </w:rPr>
        <w:t>або</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сертифікат</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відповідності</w:t>
      </w:r>
      <w:proofErr w:type="spellEnd"/>
      <w:r w:rsidRPr="001D442D">
        <w:rPr>
          <w:rFonts w:ascii="Times New Roman" w:hAnsi="Times New Roman" w:cs="Times New Roman"/>
          <w:color w:val="000000"/>
          <w:sz w:val="20"/>
          <w:szCs w:val="20"/>
          <w:lang w:val="ru-RU"/>
        </w:rPr>
        <w:t>, та/</w:t>
      </w:r>
      <w:proofErr w:type="spellStart"/>
      <w:r w:rsidRPr="001D442D">
        <w:rPr>
          <w:rFonts w:ascii="Times New Roman" w:hAnsi="Times New Roman" w:cs="Times New Roman"/>
          <w:color w:val="000000"/>
          <w:sz w:val="20"/>
          <w:szCs w:val="20"/>
          <w:lang w:val="ru-RU"/>
        </w:rPr>
        <w:t>або</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інший</w:t>
      </w:r>
      <w:proofErr w:type="spellEnd"/>
      <w:r>
        <w:rPr>
          <w:rFonts w:ascii="Times New Roman" w:hAnsi="Times New Roman" w:cs="Times New Roman"/>
          <w:color w:val="000000"/>
          <w:sz w:val="20"/>
          <w:szCs w:val="20"/>
          <w:lang w:val="ru-RU"/>
        </w:rPr>
        <w:t xml:space="preserve"> </w:t>
      </w:r>
      <w:r w:rsidRPr="001D442D">
        <w:rPr>
          <w:rFonts w:ascii="Times New Roman" w:hAnsi="Times New Roman" w:cs="Times New Roman"/>
          <w:color w:val="000000"/>
          <w:sz w:val="20"/>
          <w:szCs w:val="20"/>
          <w:lang w:val="ru-RU"/>
        </w:rPr>
        <w:t xml:space="preserve">документ </w:t>
      </w:r>
      <w:proofErr w:type="spellStart"/>
      <w:r w:rsidRPr="001D442D">
        <w:rPr>
          <w:rFonts w:ascii="Times New Roman" w:hAnsi="Times New Roman" w:cs="Times New Roman"/>
          <w:color w:val="000000"/>
          <w:sz w:val="20"/>
          <w:szCs w:val="20"/>
          <w:lang w:val="ru-RU"/>
        </w:rPr>
        <w:t>виробника</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що</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підтверджує</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якість</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запропонованого</w:t>
      </w:r>
      <w:proofErr w:type="spellEnd"/>
      <w:r w:rsidRPr="001D442D">
        <w:rPr>
          <w:rFonts w:ascii="Times New Roman" w:hAnsi="Times New Roman" w:cs="Times New Roman"/>
          <w:color w:val="000000"/>
          <w:sz w:val="20"/>
          <w:szCs w:val="20"/>
          <w:lang w:val="ru-RU"/>
        </w:rPr>
        <w:t xml:space="preserve"> товару.</w:t>
      </w:r>
    </w:p>
    <w:p w14:paraId="6869DA4A" w14:textId="77777777" w:rsidR="001D442D" w:rsidRPr="001D442D" w:rsidRDefault="001D442D" w:rsidP="001D442D">
      <w:pPr>
        <w:numPr>
          <w:ilvl w:val="0"/>
          <w:numId w:val="30"/>
        </w:numPr>
        <w:tabs>
          <w:tab w:val="clear" w:pos="720"/>
          <w:tab w:val="left" w:pos="709"/>
          <w:tab w:val="left" w:pos="993"/>
        </w:tabs>
        <w:spacing w:after="0" w:line="240" w:lineRule="auto"/>
        <w:jc w:val="both"/>
        <w:rPr>
          <w:rFonts w:ascii="Times New Roman" w:hAnsi="Times New Roman" w:cs="Times New Roman"/>
          <w:color w:val="000000"/>
          <w:sz w:val="20"/>
          <w:szCs w:val="20"/>
          <w:lang w:val="ru-RU"/>
        </w:rPr>
      </w:pPr>
      <w:r w:rsidRPr="001D442D">
        <w:rPr>
          <w:rFonts w:ascii="Times New Roman" w:hAnsi="Times New Roman" w:cs="Times New Roman"/>
          <w:color w:val="000000"/>
          <w:sz w:val="20"/>
          <w:szCs w:val="20"/>
          <w:lang w:val="ru-RU"/>
        </w:rPr>
        <w:t xml:space="preserve">Товар повинен бути </w:t>
      </w:r>
      <w:proofErr w:type="spellStart"/>
      <w:r w:rsidRPr="001D442D">
        <w:rPr>
          <w:rFonts w:ascii="Times New Roman" w:hAnsi="Times New Roman" w:cs="Times New Roman"/>
          <w:color w:val="000000"/>
          <w:sz w:val="20"/>
          <w:szCs w:val="20"/>
          <w:lang w:val="ru-RU"/>
        </w:rPr>
        <w:t>новим</w:t>
      </w:r>
      <w:proofErr w:type="spellEnd"/>
      <w:r w:rsidRPr="001D442D">
        <w:rPr>
          <w:rFonts w:ascii="Times New Roman" w:hAnsi="Times New Roman" w:cs="Times New Roman"/>
          <w:color w:val="000000"/>
          <w:sz w:val="20"/>
          <w:szCs w:val="20"/>
          <w:lang w:val="ru-RU"/>
        </w:rPr>
        <w:t xml:space="preserve">, таким, </w:t>
      </w:r>
      <w:proofErr w:type="spellStart"/>
      <w:r w:rsidRPr="001D442D">
        <w:rPr>
          <w:rFonts w:ascii="Times New Roman" w:hAnsi="Times New Roman" w:cs="Times New Roman"/>
          <w:color w:val="000000"/>
          <w:sz w:val="20"/>
          <w:szCs w:val="20"/>
          <w:lang w:val="ru-RU"/>
        </w:rPr>
        <w:t>що</w:t>
      </w:r>
      <w:proofErr w:type="spellEnd"/>
      <w:r w:rsidRPr="001D442D">
        <w:rPr>
          <w:rFonts w:ascii="Times New Roman" w:hAnsi="Times New Roman" w:cs="Times New Roman"/>
          <w:color w:val="000000"/>
          <w:sz w:val="20"/>
          <w:szCs w:val="20"/>
          <w:lang w:val="ru-RU"/>
        </w:rPr>
        <w:t xml:space="preserve"> не </w:t>
      </w:r>
      <w:proofErr w:type="spellStart"/>
      <w:r w:rsidRPr="001D442D">
        <w:rPr>
          <w:rFonts w:ascii="Times New Roman" w:hAnsi="Times New Roman" w:cs="Times New Roman"/>
          <w:color w:val="000000"/>
          <w:sz w:val="20"/>
          <w:szCs w:val="20"/>
          <w:lang w:val="ru-RU"/>
        </w:rPr>
        <w:t>був</w:t>
      </w:r>
      <w:proofErr w:type="spellEnd"/>
      <w:r w:rsidRPr="001D442D">
        <w:rPr>
          <w:rFonts w:ascii="Times New Roman" w:hAnsi="Times New Roman" w:cs="Times New Roman"/>
          <w:color w:val="000000"/>
          <w:sz w:val="20"/>
          <w:szCs w:val="20"/>
          <w:lang w:val="ru-RU"/>
        </w:rPr>
        <w:t xml:space="preserve"> у </w:t>
      </w:r>
      <w:proofErr w:type="spellStart"/>
      <w:r w:rsidRPr="001D442D">
        <w:rPr>
          <w:rFonts w:ascii="Times New Roman" w:hAnsi="Times New Roman" w:cs="Times New Roman"/>
          <w:color w:val="000000"/>
          <w:sz w:val="20"/>
          <w:szCs w:val="20"/>
          <w:lang w:val="ru-RU"/>
        </w:rPr>
        <w:t>використанні</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придатним</w:t>
      </w:r>
      <w:proofErr w:type="spellEnd"/>
      <w:r w:rsidRPr="001D442D">
        <w:rPr>
          <w:rFonts w:ascii="Times New Roman" w:hAnsi="Times New Roman" w:cs="Times New Roman"/>
          <w:color w:val="000000"/>
          <w:sz w:val="20"/>
          <w:szCs w:val="20"/>
          <w:lang w:val="ru-RU"/>
        </w:rPr>
        <w:t xml:space="preserve"> до </w:t>
      </w:r>
      <w:proofErr w:type="spellStart"/>
      <w:r w:rsidRPr="001D442D">
        <w:rPr>
          <w:rFonts w:ascii="Times New Roman" w:hAnsi="Times New Roman" w:cs="Times New Roman"/>
          <w:color w:val="000000"/>
          <w:sz w:val="20"/>
          <w:szCs w:val="20"/>
          <w:lang w:val="ru-RU"/>
        </w:rPr>
        <w:t>експлуатації</w:t>
      </w:r>
      <w:proofErr w:type="spellEnd"/>
      <w:r w:rsidRPr="001D442D">
        <w:rPr>
          <w:rFonts w:ascii="Times New Roman" w:hAnsi="Times New Roman" w:cs="Times New Roman"/>
          <w:color w:val="000000"/>
          <w:sz w:val="20"/>
          <w:szCs w:val="20"/>
          <w:lang w:val="ru-RU"/>
        </w:rPr>
        <w:t xml:space="preserve"> та таким, </w:t>
      </w:r>
      <w:proofErr w:type="spellStart"/>
      <w:r w:rsidRPr="001D442D">
        <w:rPr>
          <w:rFonts w:ascii="Times New Roman" w:hAnsi="Times New Roman" w:cs="Times New Roman"/>
          <w:color w:val="000000"/>
          <w:sz w:val="20"/>
          <w:szCs w:val="20"/>
          <w:lang w:val="ru-RU"/>
        </w:rPr>
        <w:t>умови</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зберігання</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якого</w:t>
      </w:r>
      <w:proofErr w:type="spellEnd"/>
      <w:r w:rsidRPr="001D442D">
        <w:rPr>
          <w:rFonts w:ascii="Times New Roman" w:hAnsi="Times New Roman" w:cs="Times New Roman"/>
          <w:color w:val="000000"/>
          <w:sz w:val="20"/>
          <w:szCs w:val="20"/>
          <w:lang w:val="ru-RU"/>
        </w:rPr>
        <w:t xml:space="preserve"> не були </w:t>
      </w:r>
      <w:proofErr w:type="spellStart"/>
      <w:r w:rsidRPr="001D442D">
        <w:rPr>
          <w:rFonts w:ascii="Times New Roman" w:hAnsi="Times New Roman" w:cs="Times New Roman"/>
          <w:color w:val="000000"/>
          <w:sz w:val="20"/>
          <w:szCs w:val="20"/>
          <w:lang w:val="ru-RU"/>
        </w:rPr>
        <w:t>порушені</w:t>
      </w:r>
      <w:proofErr w:type="spellEnd"/>
      <w:r w:rsidRPr="001D442D">
        <w:rPr>
          <w:rFonts w:ascii="Times New Roman" w:hAnsi="Times New Roman" w:cs="Times New Roman"/>
          <w:color w:val="000000"/>
          <w:sz w:val="20"/>
          <w:szCs w:val="20"/>
          <w:lang w:val="ru-RU"/>
        </w:rPr>
        <w:t>.</w:t>
      </w:r>
    </w:p>
    <w:p w14:paraId="3FE84796" w14:textId="77777777" w:rsidR="001D442D" w:rsidRPr="001D442D" w:rsidRDefault="001D442D" w:rsidP="001D442D">
      <w:pPr>
        <w:numPr>
          <w:ilvl w:val="0"/>
          <w:numId w:val="30"/>
        </w:numPr>
        <w:tabs>
          <w:tab w:val="clear" w:pos="720"/>
          <w:tab w:val="left" w:pos="709"/>
          <w:tab w:val="left" w:pos="993"/>
        </w:tabs>
        <w:spacing w:after="0" w:line="240" w:lineRule="auto"/>
        <w:jc w:val="both"/>
        <w:rPr>
          <w:rFonts w:ascii="Times New Roman" w:hAnsi="Times New Roman" w:cs="Times New Roman"/>
          <w:color w:val="000000"/>
          <w:sz w:val="20"/>
          <w:szCs w:val="20"/>
          <w:lang w:val="ru-RU"/>
        </w:rPr>
      </w:pPr>
      <w:proofErr w:type="spellStart"/>
      <w:r w:rsidRPr="001D442D">
        <w:rPr>
          <w:rFonts w:ascii="Times New Roman" w:hAnsi="Times New Roman" w:cs="Times New Roman"/>
          <w:color w:val="000000"/>
          <w:sz w:val="20"/>
          <w:szCs w:val="20"/>
          <w:lang w:val="ru-RU"/>
        </w:rPr>
        <w:t>Термін</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виготовлення</w:t>
      </w:r>
      <w:proofErr w:type="spellEnd"/>
      <w:r w:rsidRPr="001D442D">
        <w:rPr>
          <w:rFonts w:ascii="Times New Roman" w:hAnsi="Times New Roman" w:cs="Times New Roman"/>
          <w:color w:val="000000"/>
          <w:sz w:val="20"/>
          <w:szCs w:val="20"/>
          <w:lang w:val="ru-RU"/>
        </w:rPr>
        <w:t xml:space="preserve"> Товару: не </w:t>
      </w:r>
      <w:proofErr w:type="spellStart"/>
      <w:r w:rsidRPr="001D442D">
        <w:rPr>
          <w:rFonts w:ascii="Times New Roman" w:hAnsi="Times New Roman" w:cs="Times New Roman"/>
          <w:color w:val="000000"/>
          <w:sz w:val="20"/>
          <w:szCs w:val="20"/>
          <w:lang w:val="ru-RU"/>
        </w:rPr>
        <w:t>більше</w:t>
      </w:r>
      <w:proofErr w:type="spellEnd"/>
      <w:r w:rsidRPr="001D442D">
        <w:rPr>
          <w:rFonts w:ascii="Times New Roman" w:hAnsi="Times New Roman" w:cs="Times New Roman"/>
          <w:color w:val="000000"/>
          <w:sz w:val="20"/>
          <w:szCs w:val="20"/>
          <w:lang w:val="ru-RU"/>
        </w:rPr>
        <w:t xml:space="preserve"> 12 </w:t>
      </w:r>
      <w:proofErr w:type="spellStart"/>
      <w:r w:rsidRPr="001D442D">
        <w:rPr>
          <w:rFonts w:ascii="Times New Roman" w:hAnsi="Times New Roman" w:cs="Times New Roman"/>
          <w:color w:val="000000"/>
          <w:sz w:val="20"/>
          <w:szCs w:val="20"/>
          <w:lang w:val="ru-RU"/>
        </w:rPr>
        <w:t>місяців</w:t>
      </w:r>
      <w:proofErr w:type="spellEnd"/>
      <w:r w:rsidRPr="001D442D">
        <w:rPr>
          <w:rFonts w:ascii="Times New Roman" w:hAnsi="Times New Roman" w:cs="Times New Roman"/>
          <w:color w:val="000000"/>
          <w:sz w:val="20"/>
          <w:szCs w:val="20"/>
          <w:lang w:val="ru-RU"/>
        </w:rPr>
        <w:t xml:space="preserve"> до </w:t>
      </w:r>
      <w:proofErr w:type="spellStart"/>
      <w:r w:rsidRPr="001D442D">
        <w:rPr>
          <w:rFonts w:ascii="Times New Roman" w:hAnsi="Times New Roman" w:cs="Times New Roman"/>
          <w:color w:val="000000"/>
          <w:sz w:val="20"/>
          <w:szCs w:val="20"/>
          <w:lang w:val="ru-RU"/>
        </w:rPr>
        <w:t>дати</w:t>
      </w:r>
      <w:proofErr w:type="spellEnd"/>
      <w:r w:rsidRPr="001D442D">
        <w:rPr>
          <w:rFonts w:ascii="Times New Roman" w:hAnsi="Times New Roman" w:cs="Times New Roman"/>
          <w:color w:val="000000"/>
          <w:sz w:val="20"/>
          <w:szCs w:val="20"/>
          <w:lang w:val="ru-RU"/>
        </w:rPr>
        <w:t xml:space="preserve"> поставки.</w:t>
      </w:r>
    </w:p>
    <w:p w14:paraId="4D0F2540" w14:textId="77777777" w:rsidR="001D442D" w:rsidRPr="001D442D" w:rsidRDefault="001D442D" w:rsidP="001D442D">
      <w:pPr>
        <w:numPr>
          <w:ilvl w:val="0"/>
          <w:numId w:val="30"/>
        </w:numPr>
        <w:tabs>
          <w:tab w:val="clear" w:pos="720"/>
          <w:tab w:val="left" w:pos="709"/>
          <w:tab w:val="left" w:pos="993"/>
        </w:tabs>
        <w:spacing w:after="0" w:line="240" w:lineRule="auto"/>
        <w:jc w:val="both"/>
        <w:rPr>
          <w:rFonts w:ascii="Times New Roman" w:hAnsi="Times New Roman" w:cs="Times New Roman"/>
          <w:color w:val="000000"/>
          <w:sz w:val="20"/>
          <w:szCs w:val="20"/>
          <w:lang w:val="ru-RU"/>
        </w:rPr>
      </w:pPr>
      <w:proofErr w:type="spellStart"/>
      <w:r w:rsidRPr="001D442D">
        <w:rPr>
          <w:rFonts w:ascii="Times New Roman" w:hAnsi="Times New Roman" w:cs="Times New Roman"/>
          <w:color w:val="000000"/>
          <w:sz w:val="20"/>
          <w:szCs w:val="20"/>
          <w:lang w:val="ru-RU"/>
        </w:rPr>
        <w:t>Гарантійний</w:t>
      </w:r>
      <w:proofErr w:type="spellEnd"/>
      <w:r w:rsidRPr="001D442D">
        <w:rPr>
          <w:rFonts w:ascii="Times New Roman" w:hAnsi="Times New Roman" w:cs="Times New Roman"/>
          <w:color w:val="000000"/>
          <w:sz w:val="20"/>
          <w:szCs w:val="20"/>
          <w:lang w:val="ru-RU"/>
        </w:rPr>
        <w:t xml:space="preserve"> строк на Товар становить не </w:t>
      </w:r>
      <w:proofErr w:type="spellStart"/>
      <w:r w:rsidRPr="001D442D">
        <w:rPr>
          <w:rFonts w:ascii="Times New Roman" w:hAnsi="Times New Roman" w:cs="Times New Roman"/>
          <w:color w:val="000000"/>
          <w:sz w:val="20"/>
          <w:szCs w:val="20"/>
          <w:lang w:val="ru-RU"/>
        </w:rPr>
        <w:t>менше</w:t>
      </w:r>
      <w:proofErr w:type="spellEnd"/>
      <w:r w:rsidRPr="001D442D">
        <w:rPr>
          <w:rFonts w:ascii="Times New Roman" w:hAnsi="Times New Roman" w:cs="Times New Roman"/>
          <w:color w:val="000000"/>
          <w:sz w:val="20"/>
          <w:szCs w:val="20"/>
          <w:lang w:val="ru-RU"/>
        </w:rPr>
        <w:t xml:space="preserve"> 12 </w:t>
      </w:r>
      <w:proofErr w:type="spellStart"/>
      <w:r w:rsidRPr="001D442D">
        <w:rPr>
          <w:rFonts w:ascii="Times New Roman" w:hAnsi="Times New Roman" w:cs="Times New Roman"/>
          <w:color w:val="000000"/>
          <w:sz w:val="20"/>
          <w:szCs w:val="20"/>
          <w:lang w:val="ru-RU"/>
        </w:rPr>
        <w:t>місяців</w:t>
      </w:r>
      <w:proofErr w:type="spellEnd"/>
      <w:r w:rsidRPr="001D442D">
        <w:rPr>
          <w:rFonts w:ascii="Times New Roman" w:hAnsi="Times New Roman" w:cs="Times New Roman"/>
          <w:color w:val="000000"/>
          <w:sz w:val="20"/>
          <w:szCs w:val="20"/>
          <w:lang w:val="ru-RU"/>
        </w:rPr>
        <w:t xml:space="preserve"> з </w:t>
      </w:r>
      <w:proofErr w:type="spellStart"/>
      <w:r w:rsidRPr="001D442D">
        <w:rPr>
          <w:rFonts w:ascii="Times New Roman" w:hAnsi="Times New Roman" w:cs="Times New Roman"/>
          <w:color w:val="000000"/>
          <w:sz w:val="20"/>
          <w:szCs w:val="20"/>
          <w:lang w:val="ru-RU"/>
        </w:rPr>
        <w:t>дати</w:t>
      </w:r>
      <w:proofErr w:type="spellEnd"/>
      <w:r w:rsidRPr="001D442D">
        <w:rPr>
          <w:rFonts w:ascii="Times New Roman" w:hAnsi="Times New Roman" w:cs="Times New Roman"/>
          <w:color w:val="000000"/>
          <w:sz w:val="20"/>
          <w:szCs w:val="20"/>
          <w:lang w:val="ru-RU"/>
        </w:rPr>
        <w:t xml:space="preserve"> поставки.</w:t>
      </w:r>
    </w:p>
    <w:p w14:paraId="5914E755" w14:textId="77777777" w:rsidR="001D442D" w:rsidRPr="001D442D" w:rsidRDefault="001D442D" w:rsidP="001D442D">
      <w:pPr>
        <w:numPr>
          <w:ilvl w:val="0"/>
          <w:numId w:val="30"/>
        </w:numPr>
        <w:tabs>
          <w:tab w:val="clear" w:pos="720"/>
          <w:tab w:val="left" w:pos="709"/>
          <w:tab w:val="left" w:pos="993"/>
        </w:tabs>
        <w:spacing w:after="0" w:line="240" w:lineRule="auto"/>
        <w:jc w:val="both"/>
        <w:rPr>
          <w:rFonts w:ascii="Times New Roman" w:hAnsi="Times New Roman" w:cs="Times New Roman"/>
          <w:color w:val="000000"/>
          <w:sz w:val="20"/>
          <w:szCs w:val="20"/>
          <w:lang w:val="ru-RU"/>
        </w:rPr>
      </w:pPr>
      <w:proofErr w:type="spellStart"/>
      <w:r w:rsidRPr="001D442D">
        <w:rPr>
          <w:rFonts w:ascii="Times New Roman" w:hAnsi="Times New Roman" w:cs="Times New Roman"/>
          <w:color w:val="000000"/>
          <w:sz w:val="20"/>
          <w:szCs w:val="20"/>
          <w:lang w:val="ru-RU"/>
        </w:rPr>
        <w:t>Замовник</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має</w:t>
      </w:r>
      <w:proofErr w:type="spellEnd"/>
      <w:r w:rsidRPr="001D442D">
        <w:rPr>
          <w:rFonts w:ascii="Times New Roman" w:hAnsi="Times New Roman" w:cs="Times New Roman"/>
          <w:color w:val="000000"/>
          <w:sz w:val="20"/>
          <w:szCs w:val="20"/>
          <w:lang w:val="ru-RU"/>
        </w:rPr>
        <w:t xml:space="preserve"> право </w:t>
      </w:r>
      <w:proofErr w:type="spellStart"/>
      <w:r w:rsidRPr="001D442D">
        <w:rPr>
          <w:rFonts w:ascii="Times New Roman" w:hAnsi="Times New Roman" w:cs="Times New Roman"/>
          <w:color w:val="000000"/>
          <w:sz w:val="20"/>
          <w:szCs w:val="20"/>
          <w:lang w:val="ru-RU"/>
        </w:rPr>
        <w:t>відмовитися</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від</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прийняття</w:t>
      </w:r>
      <w:proofErr w:type="spellEnd"/>
      <w:r w:rsidRPr="001D442D">
        <w:rPr>
          <w:rFonts w:ascii="Times New Roman" w:hAnsi="Times New Roman" w:cs="Times New Roman"/>
          <w:color w:val="000000"/>
          <w:sz w:val="20"/>
          <w:szCs w:val="20"/>
          <w:lang w:val="ru-RU"/>
        </w:rPr>
        <w:t xml:space="preserve"> Товару, </w:t>
      </w:r>
      <w:proofErr w:type="spellStart"/>
      <w:r w:rsidRPr="001D442D">
        <w:rPr>
          <w:rFonts w:ascii="Times New Roman" w:hAnsi="Times New Roman" w:cs="Times New Roman"/>
          <w:color w:val="000000"/>
          <w:sz w:val="20"/>
          <w:szCs w:val="20"/>
          <w:lang w:val="ru-RU"/>
        </w:rPr>
        <w:t>який</w:t>
      </w:r>
      <w:proofErr w:type="spellEnd"/>
      <w:r w:rsidRPr="001D442D">
        <w:rPr>
          <w:rFonts w:ascii="Times New Roman" w:hAnsi="Times New Roman" w:cs="Times New Roman"/>
          <w:color w:val="000000"/>
          <w:sz w:val="20"/>
          <w:szCs w:val="20"/>
          <w:lang w:val="ru-RU"/>
        </w:rPr>
        <w:t xml:space="preserve"> не </w:t>
      </w:r>
      <w:proofErr w:type="spellStart"/>
      <w:r w:rsidRPr="001D442D">
        <w:rPr>
          <w:rFonts w:ascii="Times New Roman" w:hAnsi="Times New Roman" w:cs="Times New Roman"/>
          <w:color w:val="000000"/>
          <w:sz w:val="20"/>
          <w:szCs w:val="20"/>
          <w:lang w:val="ru-RU"/>
        </w:rPr>
        <w:t>відповідає</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умовам</w:t>
      </w:r>
      <w:proofErr w:type="spellEnd"/>
      <w:r w:rsidRPr="001D442D">
        <w:rPr>
          <w:rFonts w:ascii="Times New Roman" w:hAnsi="Times New Roman" w:cs="Times New Roman"/>
          <w:color w:val="000000"/>
          <w:sz w:val="20"/>
          <w:szCs w:val="20"/>
          <w:lang w:val="ru-RU"/>
        </w:rPr>
        <w:t xml:space="preserve"> Договору та/</w:t>
      </w:r>
      <w:proofErr w:type="spellStart"/>
      <w:r w:rsidRPr="001D442D">
        <w:rPr>
          <w:rFonts w:ascii="Times New Roman" w:hAnsi="Times New Roman" w:cs="Times New Roman"/>
          <w:color w:val="000000"/>
          <w:sz w:val="20"/>
          <w:szCs w:val="20"/>
          <w:lang w:val="ru-RU"/>
        </w:rPr>
        <w:t>або</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вимогам</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щодо</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якості</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Такий</w:t>
      </w:r>
      <w:proofErr w:type="spellEnd"/>
      <w:r w:rsidRPr="001D442D">
        <w:rPr>
          <w:rFonts w:ascii="Times New Roman" w:hAnsi="Times New Roman" w:cs="Times New Roman"/>
          <w:color w:val="000000"/>
          <w:sz w:val="20"/>
          <w:szCs w:val="20"/>
          <w:lang w:val="ru-RU"/>
        </w:rPr>
        <w:t xml:space="preserve"> Товар </w:t>
      </w:r>
      <w:proofErr w:type="spellStart"/>
      <w:r w:rsidRPr="001D442D">
        <w:rPr>
          <w:rFonts w:ascii="Times New Roman" w:hAnsi="Times New Roman" w:cs="Times New Roman"/>
          <w:color w:val="000000"/>
          <w:sz w:val="20"/>
          <w:szCs w:val="20"/>
          <w:lang w:val="ru-RU"/>
        </w:rPr>
        <w:t>підлягає</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заміні</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Постачальником</w:t>
      </w:r>
      <w:proofErr w:type="spellEnd"/>
      <w:r w:rsidRPr="001D442D">
        <w:rPr>
          <w:rFonts w:ascii="Times New Roman" w:hAnsi="Times New Roman" w:cs="Times New Roman"/>
          <w:color w:val="000000"/>
          <w:sz w:val="20"/>
          <w:szCs w:val="20"/>
          <w:lang w:val="ru-RU"/>
        </w:rPr>
        <w:t xml:space="preserve"> за </w:t>
      </w:r>
      <w:proofErr w:type="spellStart"/>
      <w:r w:rsidRPr="001D442D">
        <w:rPr>
          <w:rFonts w:ascii="Times New Roman" w:hAnsi="Times New Roman" w:cs="Times New Roman"/>
          <w:color w:val="000000"/>
          <w:sz w:val="20"/>
          <w:szCs w:val="20"/>
          <w:lang w:val="ru-RU"/>
        </w:rPr>
        <w:t>власний</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рахунок</w:t>
      </w:r>
      <w:proofErr w:type="spellEnd"/>
      <w:r w:rsidRPr="001D442D">
        <w:rPr>
          <w:rFonts w:ascii="Times New Roman" w:hAnsi="Times New Roman" w:cs="Times New Roman"/>
          <w:color w:val="000000"/>
          <w:sz w:val="20"/>
          <w:szCs w:val="20"/>
          <w:lang w:val="ru-RU"/>
        </w:rPr>
        <w:t>.</w:t>
      </w:r>
    </w:p>
    <w:p w14:paraId="11FB94FA" w14:textId="77777777" w:rsidR="001D442D" w:rsidRPr="001D442D" w:rsidRDefault="001D442D" w:rsidP="001D442D">
      <w:pPr>
        <w:numPr>
          <w:ilvl w:val="0"/>
          <w:numId w:val="30"/>
        </w:numPr>
        <w:tabs>
          <w:tab w:val="clear" w:pos="720"/>
          <w:tab w:val="left" w:pos="709"/>
          <w:tab w:val="left" w:pos="993"/>
        </w:tabs>
        <w:spacing w:after="0" w:line="240" w:lineRule="auto"/>
        <w:jc w:val="both"/>
        <w:rPr>
          <w:rFonts w:ascii="Times New Roman" w:hAnsi="Times New Roman" w:cs="Times New Roman"/>
          <w:color w:val="000000"/>
          <w:sz w:val="20"/>
          <w:szCs w:val="20"/>
          <w:lang w:val="ru-RU"/>
        </w:rPr>
      </w:pPr>
      <w:r w:rsidRPr="001D442D">
        <w:rPr>
          <w:rFonts w:ascii="Times New Roman" w:hAnsi="Times New Roman" w:cs="Times New Roman"/>
          <w:color w:val="000000"/>
          <w:sz w:val="20"/>
          <w:szCs w:val="20"/>
          <w:lang w:val="ru-RU"/>
        </w:rPr>
        <w:t xml:space="preserve">Строк </w:t>
      </w:r>
      <w:proofErr w:type="spellStart"/>
      <w:r w:rsidRPr="001D442D">
        <w:rPr>
          <w:rFonts w:ascii="Times New Roman" w:hAnsi="Times New Roman" w:cs="Times New Roman"/>
          <w:color w:val="000000"/>
          <w:sz w:val="20"/>
          <w:szCs w:val="20"/>
          <w:lang w:val="ru-RU"/>
        </w:rPr>
        <w:t>усунення</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недоліків</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заміни</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неякісного</w:t>
      </w:r>
      <w:proofErr w:type="spellEnd"/>
      <w:r w:rsidRPr="001D442D">
        <w:rPr>
          <w:rFonts w:ascii="Times New Roman" w:hAnsi="Times New Roman" w:cs="Times New Roman"/>
          <w:color w:val="000000"/>
          <w:sz w:val="20"/>
          <w:szCs w:val="20"/>
          <w:lang w:val="ru-RU"/>
        </w:rPr>
        <w:t xml:space="preserve"> Товару </w:t>
      </w:r>
      <w:proofErr w:type="spellStart"/>
      <w:r w:rsidRPr="001D442D">
        <w:rPr>
          <w:rFonts w:ascii="Times New Roman" w:hAnsi="Times New Roman" w:cs="Times New Roman"/>
          <w:color w:val="000000"/>
          <w:sz w:val="20"/>
          <w:szCs w:val="20"/>
          <w:lang w:val="ru-RU"/>
        </w:rPr>
        <w:t>або</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його</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доукомплектування</w:t>
      </w:r>
      <w:proofErr w:type="spellEnd"/>
      <w:r w:rsidRPr="001D442D">
        <w:rPr>
          <w:rFonts w:ascii="Times New Roman" w:hAnsi="Times New Roman" w:cs="Times New Roman"/>
          <w:color w:val="000000"/>
          <w:sz w:val="20"/>
          <w:szCs w:val="20"/>
          <w:lang w:val="ru-RU"/>
        </w:rPr>
        <w:t xml:space="preserve"> становить не </w:t>
      </w:r>
      <w:proofErr w:type="spellStart"/>
      <w:r w:rsidRPr="001D442D">
        <w:rPr>
          <w:rFonts w:ascii="Times New Roman" w:hAnsi="Times New Roman" w:cs="Times New Roman"/>
          <w:color w:val="000000"/>
          <w:sz w:val="20"/>
          <w:szCs w:val="20"/>
          <w:lang w:val="ru-RU"/>
        </w:rPr>
        <w:t>більше</w:t>
      </w:r>
      <w:proofErr w:type="spellEnd"/>
      <w:r w:rsidRPr="001D442D">
        <w:rPr>
          <w:rFonts w:ascii="Times New Roman" w:hAnsi="Times New Roman" w:cs="Times New Roman"/>
          <w:color w:val="000000"/>
          <w:sz w:val="20"/>
          <w:szCs w:val="20"/>
          <w:lang w:val="ru-RU"/>
        </w:rPr>
        <w:t xml:space="preserve"> 5 (</w:t>
      </w:r>
      <w:proofErr w:type="spellStart"/>
      <w:r w:rsidRPr="001D442D">
        <w:rPr>
          <w:rFonts w:ascii="Times New Roman" w:hAnsi="Times New Roman" w:cs="Times New Roman"/>
          <w:color w:val="000000"/>
          <w:sz w:val="20"/>
          <w:szCs w:val="20"/>
          <w:lang w:val="ru-RU"/>
        </w:rPr>
        <w:t>п’яти</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календарних</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днів</w:t>
      </w:r>
      <w:proofErr w:type="spellEnd"/>
      <w:r w:rsidRPr="001D442D">
        <w:rPr>
          <w:rFonts w:ascii="Times New Roman" w:hAnsi="Times New Roman" w:cs="Times New Roman"/>
          <w:color w:val="000000"/>
          <w:sz w:val="20"/>
          <w:szCs w:val="20"/>
          <w:lang w:val="ru-RU"/>
        </w:rPr>
        <w:t xml:space="preserve"> з моменту </w:t>
      </w:r>
      <w:proofErr w:type="spellStart"/>
      <w:r w:rsidRPr="001D442D">
        <w:rPr>
          <w:rFonts w:ascii="Times New Roman" w:hAnsi="Times New Roman" w:cs="Times New Roman"/>
          <w:color w:val="000000"/>
          <w:sz w:val="20"/>
          <w:szCs w:val="20"/>
          <w:lang w:val="ru-RU"/>
        </w:rPr>
        <w:t>отримання</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відповідної</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вимоги</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Замовника</w:t>
      </w:r>
      <w:proofErr w:type="spellEnd"/>
      <w:r w:rsidRPr="001D442D">
        <w:rPr>
          <w:rFonts w:ascii="Times New Roman" w:hAnsi="Times New Roman" w:cs="Times New Roman"/>
          <w:color w:val="000000"/>
          <w:sz w:val="20"/>
          <w:szCs w:val="20"/>
          <w:lang w:val="ru-RU"/>
        </w:rPr>
        <w:t>.</w:t>
      </w:r>
    </w:p>
    <w:p w14:paraId="7B8F0047" w14:textId="77777777" w:rsidR="001D442D" w:rsidRPr="001D442D" w:rsidRDefault="001D442D" w:rsidP="001D442D">
      <w:pPr>
        <w:numPr>
          <w:ilvl w:val="0"/>
          <w:numId w:val="30"/>
        </w:numPr>
        <w:tabs>
          <w:tab w:val="clear" w:pos="720"/>
          <w:tab w:val="left" w:pos="709"/>
          <w:tab w:val="left" w:pos="993"/>
        </w:tabs>
        <w:spacing w:after="0" w:line="240" w:lineRule="auto"/>
        <w:jc w:val="both"/>
        <w:rPr>
          <w:rFonts w:ascii="Times New Roman" w:hAnsi="Times New Roman" w:cs="Times New Roman"/>
          <w:color w:val="000000"/>
          <w:sz w:val="20"/>
          <w:szCs w:val="20"/>
          <w:u w:val="single"/>
          <w:lang w:val="ru-RU"/>
        </w:rPr>
      </w:pPr>
      <w:proofErr w:type="spellStart"/>
      <w:r w:rsidRPr="001D442D">
        <w:rPr>
          <w:rFonts w:ascii="Times New Roman" w:hAnsi="Times New Roman" w:cs="Times New Roman"/>
          <w:color w:val="000000"/>
          <w:sz w:val="20"/>
          <w:szCs w:val="20"/>
          <w:lang w:val="ru-RU"/>
        </w:rPr>
        <w:t>Технічні</w:t>
      </w:r>
      <w:proofErr w:type="spellEnd"/>
      <w:r w:rsidRPr="001D442D">
        <w:rPr>
          <w:rFonts w:ascii="Times New Roman" w:hAnsi="Times New Roman" w:cs="Times New Roman"/>
          <w:color w:val="000000"/>
          <w:sz w:val="20"/>
          <w:szCs w:val="20"/>
          <w:lang w:val="ru-RU"/>
        </w:rPr>
        <w:t xml:space="preserve"> та </w:t>
      </w:r>
      <w:proofErr w:type="spellStart"/>
      <w:r w:rsidRPr="001D442D">
        <w:rPr>
          <w:rFonts w:ascii="Times New Roman" w:hAnsi="Times New Roman" w:cs="Times New Roman"/>
          <w:color w:val="000000"/>
          <w:sz w:val="20"/>
          <w:szCs w:val="20"/>
          <w:lang w:val="ru-RU"/>
        </w:rPr>
        <w:t>якісні</w:t>
      </w:r>
      <w:proofErr w:type="spellEnd"/>
      <w:r w:rsidRPr="001D442D">
        <w:rPr>
          <w:rFonts w:ascii="Times New Roman" w:hAnsi="Times New Roman" w:cs="Times New Roman"/>
          <w:color w:val="000000"/>
          <w:sz w:val="20"/>
          <w:szCs w:val="20"/>
          <w:lang w:val="ru-RU"/>
        </w:rPr>
        <w:t xml:space="preserve"> характеристики предмета </w:t>
      </w:r>
      <w:proofErr w:type="spellStart"/>
      <w:r w:rsidRPr="001D442D">
        <w:rPr>
          <w:rFonts w:ascii="Times New Roman" w:hAnsi="Times New Roman" w:cs="Times New Roman"/>
          <w:color w:val="000000"/>
          <w:sz w:val="20"/>
          <w:szCs w:val="20"/>
          <w:lang w:val="ru-RU"/>
        </w:rPr>
        <w:t>закупівлі</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повинні</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передбачати</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застосування</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заходів</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із</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захисту</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довкілля</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відповідно</w:t>
      </w:r>
      <w:proofErr w:type="spellEnd"/>
      <w:r w:rsidRPr="001D442D">
        <w:rPr>
          <w:rFonts w:ascii="Times New Roman" w:hAnsi="Times New Roman" w:cs="Times New Roman"/>
          <w:color w:val="000000"/>
          <w:sz w:val="20"/>
          <w:szCs w:val="20"/>
          <w:lang w:val="ru-RU"/>
        </w:rPr>
        <w:t xml:space="preserve"> до </w:t>
      </w:r>
      <w:proofErr w:type="spellStart"/>
      <w:r w:rsidRPr="001D442D">
        <w:rPr>
          <w:rFonts w:ascii="Times New Roman" w:hAnsi="Times New Roman" w:cs="Times New Roman"/>
          <w:color w:val="000000"/>
          <w:sz w:val="20"/>
          <w:szCs w:val="20"/>
          <w:lang w:val="ru-RU"/>
        </w:rPr>
        <w:t>частини</w:t>
      </w:r>
      <w:proofErr w:type="spellEnd"/>
      <w:r w:rsidRPr="001D442D">
        <w:rPr>
          <w:rFonts w:ascii="Times New Roman" w:hAnsi="Times New Roman" w:cs="Times New Roman"/>
          <w:color w:val="000000"/>
          <w:sz w:val="20"/>
          <w:szCs w:val="20"/>
          <w:lang w:val="ru-RU"/>
        </w:rPr>
        <w:t xml:space="preserve"> 3 </w:t>
      </w:r>
      <w:proofErr w:type="spellStart"/>
      <w:r w:rsidRPr="001D442D">
        <w:rPr>
          <w:rFonts w:ascii="Times New Roman" w:hAnsi="Times New Roman" w:cs="Times New Roman"/>
          <w:color w:val="000000"/>
          <w:sz w:val="20"/>
          <w:szCs w:val="20"/>
          <w:lang w:val="ru-RU"/>
        </w:rPr>
        <w:t>статті</w:t>
      </w:r>
      <w:proofErr w:type="spellEnd"/>
      <w:r w:rsidRPr="001D442D">
        <w:rPr>
          <w:rFonts w:ascii="Times New Roman" w:hAnsi="Times New Roman" w:cs="Times New Roman"/>
          <w:color w:val="000000"/>
          <w:sz w:val="20"/>
          <w:szCs w:val="20"/>
          <w:lang w:val="ru-RU"/>
        </w:rPr>
        <w:t xml:space="preserve"> 22 Закону </w:t>
      </w:r>
      <w:proofErr w:type="spellStart"/>
      <w:r w:rsidRPr="001D442D">
        <w:rPr>
          <w:rFonts w:ascii="Times New Roman" w:hAnsi="Times New Roman" w:cs="Times New Roman"/>
          <w:color w:val="000000"/>
          <w:sz w:val="20"/>
          <w:szCs w:val="20"/>
          <w:lang w:val="ru-RU"/>
        </w:rPr>
        <w:t>України</w:t>
      </w:r>
      <w:proofErr w:type="spellEnd"/>
      <w:r w:rsidRPr="001D442D">
        <w:rPr>
          <w:rFonts w:ascii="Times New Roman" w:hAnsi="Times New Roman" w:cs="Times New Roman"/>
          <w:color w:val="000000"/>
          <w:sz w:val="20"/>
          <w:szCs w:val="20"/>
          <w:lang w:val="ru-RU"/>
        </w:rPr>
        <w:t xml:space="preserve"> «Про </w:t>
      </w:r>
      <w:proofErr w:type="spellStart"/>
      <w:r w:rsidRPr="001D442D">
        <w:rPr>
          <w:rFonts w:ascii="Times New Roman" w:hAnsi="Times New Roman" w:cs="Times New Roman"/>
          <w:color w:val="000000"/>
          <w:sz w:val="20"/>
          <w:szCs w:val="20"/>
          <w:lang w:val="ru-RU"/>
        </w:rPr>
        <w:t>публічні</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закупівлі</w:t>
      </w:r>
      <w:proofErr w:type="spellEnd"/>
      <w:r w:rsidRPr="001D442D">
        <w:rPr>
          <w:rFonts w:ascii="Times New Roman" w:hAnsi="Times New Roman" w:cs="Times New Roman"/>
          <w:color w:val="000000"/>
          <w:sz w:val="20"/>
          <w:szCs w:val="20"/>
          <w:lang w:val="ru-RU"/>
        </w:rPr>
        <w:t xml:space="preserve">». </w:t>
      </w:r>
      <w:r w:rsidRPr="001D442D">
        <w:rPr>
          <w:rFonts w:ascii="Times New Roman" w:hAnsi="Times New Roman" w:cs="Times New Roman"/>
          <w:color w:val="000000"/>
          <w:sz w:val="20"/>
          <w:szCs w:val="20"/>
          <w:u w:val="single"/>
          <w:lang w:val="ru-RU"/>
        </w:rPr>
        <w:t xml:space="preserve">На </w:t>
      </w:r>
      <w:proofErr w:type="spellStart"/>
      <w:r w:rsidRPr="001D442D">
        <w:rPr>
          <w:rFonts w:ascii="Times New Roman" w:hAnsi="Times New Roman" w:cs="Times New Roman"/>
          <w:color w:val="000000"/>
          <w:sz w:val="20"/>
          <w:szCs w:val="20"/>
          <w:u w:val="single"/>
          <w:lang w:val="ru-RU"/>
        </w:rPr>
        <w:t>підтвердження</w:t>
      </w:r>
      <w:proofErr w:type="spellEnd"/>
      <w:r w:rsidRPr="001D442D">
        <w:rPr>
          <w:rFonts w:ascii="Times New Roman" w:hAnsi="Times New Roman" w:cs="Times New Roman"/>
          <w:color w:val="000000"/>
          <w:sz w:val="20"/>
          <w:szCs w:val="20"/>
          <w:u w:val="single"/>
          <w:lang w:val="ru-RU"/>
        </w:rPr>
        <w:t xml:space="preserve"> </w:t>
      </w:r>
      <w:proofErr w:type="spellStart"/>
      <w:r w:rsidRPr="001D442D">
        <w:rPr>
          <w:rFonts w:ascii="Times New Roman" w:hAnsi="Times New Roman" w:cs="Times New Roman"/>
          <w:color w:val="000000"/>
          <w:sz w:val="20"/>
          <w:szCs w:val="20"/>
          <w:u w:val="single"/>
          <w:lang w:val="ru-RU"/>
        </w:rPr>
        <w:t>Учасник</w:t>
      </w:r>
      <w:proofErr w:type="spellEnd"/>
      <w:r w:rsidRPr="001D442D">
        <w:rPr>
          <w:rFonts w:ascii="Times New Roman" w:hAnsi="Times New Roman" w:cs="Times New Roman"/>
          <w:color w:val="000000"/>
          <w:sz w:val="20"/>
          <w:szCs w:val="20"/>
          <w:u w:val="single"/>
          <w:lang w:val="ru-RU"/>
        </w:rPr>
        <w:t xml:space="preserve"> </w:t>
      </w:r>
      <w:proofErr w:type="spellStart"/>
      <w:r w:rsidRPr="001D442D">
        <w:rPr>
          <w:rFonts w:ascii="Times New Roman" w:hAnsi="Times New Roman" w:cs="Times New Roman"/>
          <w:color w:val="000000"/>
          <w:sz w:val="20"/>
          <w:szCs w:val="20"/>
          <w:u w:val="single"/>
          <w:lang w:val="ru-RU"/>
        </w:rPr>
        <w:t>надає</w:t>
      </w:r>
      <w:proofErr w:type="spellEnd"/>
      <w:r w:rsidRPr="001D442D">
        <w:rPr>
          <w:rFonts w:ascii="Times New Roman" w:hAnsi="Times New Roman" w:cs="Times New Roman"/>
          <w:color w:val="000000"/>
          <w:sz w:val="20"/>
          <w:szCs w:val="20"/>
          <w:u w:val="single"/>
          <w:lang w:val="ru-RU"/>
        </w:rPr>
        <w:t xml:space="preserve"> </w:t>
      </w:r>
      <w:proofErr w:type="spellStart"/>
      <w:r w:rsidRPr="001D442D">
        <w:rPr>
          <w:rFonts w:ascii="Times New Roman" w:hAnsi="Times New Roman" w:cs="Times New Roman"/>
          <w:color w:val="000000"/>
          <w:sz w:val="20"/>
          <w:szCs w:val="20"/>
          <w:u w:val="single"/>
          <w:lang w:val="ru-RU"/>
        </w:rPr>
        <w:t>довідку</w:t>
      </w:r>
      <w:proofErr w:type="spellEnd"/>
      <w:r w:rsidRPr="001D442D">
        <w:rPr>
          <w:rFonts w:ascii="Times New Roman" w:hAnsi="Times New Roman" w:cs="Times New Roman"/>
          <w:color w:val="000000"/>
          <w:sz w:val="20"/>
          <w:szCs w:val="20"/>
          <w:u w:val="single"/>
          <w:lang w:val="ru-RU"/>
        </w:rPr>
        <w:t xml:space="preserve"> у </w:t>
      </w:r>
      <w:proofErr w:type="spellStart"/>
      <w:r w:rsidRPr="001D442D">
        <w:rPr>
          <w:rFonts w:ascii="Times New Roman" w:hAnsi="Times New Roman" w:cs="Times New Roman"/>
          <w:color w:val="000000"/>
          <w:sz w:val="20"/>
          <w:szCs w:val="20"/>
          <w:u w:val="single"/>
          <w:lang w:val="ru-RU"/>
        </w:rPr>
        <w:t>довільній</w:t>
      </w:r>
      <w:proofErr w:type="spellEnd"/>
      <w:r w:rsidRPr="001D442D">
        <w:rPr>
          <w:rFonts w:ascii="Times New Roman" w:hAnsi="Times New Roman" w:cs="Times New Roman"/>
          <w:color w:val="000000"/>
          <w:sz w:val="20"/>
          <w:szCs w:val="20"/>
          <w:u w:val="single"/>
          <w:lang w:val="ru-RU"/>
        </w:rPr>
        <w:t xml:space="preserve"> </w:t>
      </w:r>
      <w:proofErr w:type="spellStart"/>
      <w:r w:rsidRPr="001D442D">
        <w:rPr>
          <w:rFonts w:ascii="Times New Roman" w:hAnsi="Times New Roman" w:cs="Times New Roman"/>
          <w:color w:val="000000"/>
          <w:sz w:val="20"/>
          <w:szCs w:val="20"/>
          <w:u w:val="single"/>
          <w:lang w:val="ru-RU"/>
        </w:rPr>
        <w:t>формі</w:t>
      </w:r>
      <w:proofErr w:type="spellEnd"/>
      <w:r w:rsidRPr="001D442D">
        <w:rPr>
          <w:rFonts w:ascii="Times New Roman" w:hAnsi="Times New Roman" w:cs="Times New Roman"/>
          <w:color w:val="000000"/>
          <w:sz w:val="20"/>
          <w:szCs w:val="20"/>
          <w:u w:val="single"/>
          <w:lang w:val="ru-RU"/>
        </w:rPr>
        <w:t>.</w:t>
      </w:r>
    </w:p>
    <w:p w14:paraId="380A8C3E" w14:textId="77777777" w:rsidR="001D442D" w:rsidRPr="001D442D" w:rsidRDefault="001D442D" w:rsidP="001D442D">
      <w:pPr>
        <w:numPr>
          <w:ilvl w:val="0"/>
          <w:numId w:val="30"/>
        </w:numPr>
        <w:tabs>
          <w:tab w:val="clear" w:pos="720"/>
          <w:tab w:val="left" w:pos="709"/>
          <w:tab w:val="left" w:pos="993"/>
        </w:tabs>
        <w:spacing w:after="0" w:line="240" w:lineRule="auto"/>
        <w:jc w:val="both"/>
        <w:rPr>
          <w:rFonts w:ascii="Times New Roman" w:hAnsi="Times New Roman" w:cs="Times New Roman"/>
          <w:color w:val="000000"/>
          <w:sz w:val="20"/>
          <w:szCs w:val="20"/>
          <w:lang w:val="ru-RU"/>
        </w:rPr>
      </w:pPr>
      <w:proofErr w:type="spellStart"/>
      <w:r w:rsidRPr="001D442D">
        <w:rPr>
          <w:rFonts w:ascii="Times New Roman" w:hAnsi="Times New Roman" w:cs="Times New Roman"/>
          <w:color w:val="000000"/>
          <w:sz w:val="20"/>
          <w:szCs w:val="20"/>
          <w:lang w:val="ru-RU"/>
        </w:rPr>
        <w:lastRenderedPageBreak/>
        <w:t>Учасник</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погоджується</w:t>
      </w:r>
      <w:proofErr w:type="spellEnd"/>
      <w:r w:rsidRPr="001D442D">
        <w:rPr>
          <w:rFonts w:ascii="Times New Roman" w:hAnsi="Times New Roman" w:cs="Times New Roman"/>
          <w:color w:val="000000"/>
          <w:sz w:val="20"/>
          <w:szCs w:val="20"/>
          <w:lang w:val="ru-RU"/>
        </w:rPr>
        <w:t xml:space="preserve"> з </w:t>
      </w:r>
      <w:proofErr w:type="spellStart"/>
      <w:r w:rsidRPr="001D442D">
        <w:rPr>
          <w:rFonts w:ascii="Times New Roman" w:hAnsi="Times New Roman" w:cs="Times New Roman"/>
          <w:color w:val="000000"/>
          <w:sz w:val="20"/>
          <w:szCs w:val="20"/>
          <w:lang w:val="ru-RU"/>
        </w:rPr>
        <w:t>тим</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що</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обсяг</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закупівлі</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може</w:t>
      </w:r>
      <w:proofErr w:type="spellEnd"/>
      <w:r w:rsidRPr="001D442D">
        <w:rPr>
          <w:rFonts w:ascii="Times New Roman" w:hAnsi="Times New Roman" w:cs="Times New Roman"/>
          <w:color w:val="000000"/>
          <w:sz w:val="20"/>
          <w:szCs w:val="20"/>
          <w:lang w:val="ru-RU"/>
        </w:rPr>
        <w:t xml:space="preserve"> бути </w:t>
      </w:r>
      <w:proofErr w:type="spellStart"/>
      <w:r w:rsidRPr="001D442D">
        <w:rPr>
          <w:rFonts w:ascii="Times New Roman" w:hAnsi="Times New Roman" w:cs="Times New Roman"/>
          <w:color w:val="000000"/>
          <w:sz w:val="20"/>
          <w:szCs w:val="20"/>
          <w:lang w:val="ru-RU"/>
        </w:rPr>
        <w:t>зменшений</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залежно</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від</w:t>
      </w:r>
      <w:proofErr w:type="spellEnd"/>
      <w:r w:rsidRPr="001D442D">
        <w:rPr>
          <w:rFonts w:ascii="Times New Roman" w:hAnsi="Times New Roman" w:cs="Times New Roman"/>
          <w:color w:val="000000"/>
          <w:sz w:val="20"/>
          <w:szCs w:val="20"/>
          <w:lang w:val="ru-RU"/>
        </w:rPr>
        <w:t xml:space="preserve"> реального </w:t>
      </w:r>
      <w:proofErr w:type="spellStart"/>
      <w:r w:rsidRPr="001D442D">
        <w:rPr>
          <w:rFonts w:ascii="Times New Roman" w:hAnsi="Times New Roman" w:cs="Times New Roman"/>
          <w:color w:val="000000"/>
          <w:sz w:val="20"/>
          <w:szCs w:val="20"/>
          <w:lang w:val="ru-RU"/>
        </w:rPr>
        <w:t>фінансування</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видатків</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Замовника</w:t>
      </w:r>
      <w:proofErr w:type="spellEnd"/>
      <w:r w:rsidRPr="001D442D">
        <w:rPr>
          <w:rFonts w:ascii="Times New Roman" w:hAnsi="Times New Roman" w:cs="Times New Roman"/>
          <w:color w:val="000000"/>
          <w:sz w:val="20"/>
          <w:szCs w:val="20"/>
          <w:lang w:val="ru-RU"/>
        </w:rPr>
        <w:t xml:space="preserve"> та </w:t>
      </w:r>
      <w:proofErr w:type="spellStart"/>
      <w:r w:rsidRPr="001D442D">
        <w:rPr>
          <w:rFonts w:ascii="Times New Roman" w:hAnsi="Times New Roman" w:cs="Times New Roman"/>
          <w:color w:val="000000"/>
          <w:sz w:val="20"/>
          <w:szCs w:val="20"/>
          <w:lang w:val="ru-RU"/>
        </w:rPr>
        <w:t>його</w:t>
      </w:r>
      <w:proofErr w:type="spellEnd"/>
      <w:r w:rsidRPr="001D442D">
        <w:rPr>
          <w:rFonts w:ascii="Times New Roman" w:hAnsi="Times New Roman" w:cs="Times New Roman"/>
          <w:color w:val="000000"/>
          <w:sz w:val="20"/>
          <w:szCs w:val="20"/>
          <w:lang w:val="ru-RU"/>
        </w:rPr>
        <w:t xml:space="preserve"> </w:t>
      </w:r>
      <w:proofErr w:type="spellStart"/>
      <w:r w:rsidRPr="001D442D">
        <w:rPr>
          <w:rFonts w:ascii="Times New Roman" w:hAnsi="Times New Roman" w:cs="Times New Roman"/>
          <w:color w:val="000000"/>
          <w:sz w:val="20"/>
          <w:szCs w:val="20"/>
          <w:lang w:val="ru-RU"/>
        </w:rPr>
        <w:t>фактичної</w:t>
      </w:r>
      <w:proofErr w:type="spellEnd"/>
      <w:r w:rsidRPr="001D442D">
        <w:rPr>
          <w:rFonts w:ascii="Times New Roman" w:hAnsi="Times New Roman" w:cs="Times New Roman"/>
          <w:color w:val="000000"/>
          <w:sz w:val="20"/>
          <w:szCs w:val="20"/>
          <w:lang w:val="ru-RU"/>
        </w:rPr>
        <w:t xml:space="preserve"> потреби.</w:t>
      </w:r>
    </w:p>
    <w:p w14:paraId="3522734E" w14:textId="77777777" w:rsidR="00404CB2" w:rsidRDefault="00404CB2" w:rsidP="00594017">
      <w:pPr>
        <w:tabs>
          <w:tab w:val="left" w:pos="709"/>
          <w:tab w:val="left" w:pos="993"/>
        </w:tabs>
        <w:spacing w:after="0" w:line="240" w:lineRule="auto"/>
        <w:jc w:val="both"/>
        <w:rPr>
          <w:color w:val="000000"/>
        </w:rPr>
      </w:pPr>
    </w:p>
    <w:p w14:paraId="4199146B" w14:textId="1E53A7D2" w:rsidR="009323C6" w:rsidRPr="009323C6" w:rsidRDefault="009323C6" w:rsidP="009323C6">
      <w:pPr>
        <w:tabs>
          <w:tab w:val="left" w:pos="709"/>
        </w:tabs>
        <w:spacing w:after="0" w:line="240" w:lineRule="auto"/>
        <w:ind w:firstLine="567"/>
        <w:jc w:val="both"/>
        <w:rPr>
          <w:rFonts w:ascii="Times New Roman" w:hAnsi="Times New Roman" w:cs="Times New Roman"/>
          <w:color w:val="000000"/>
          <w:sz w:val="20"/>
          <w:szCs w:val="20"/>
        </w:rPr>
      </w:pPr>
    </w:p>
    <w:p w14:paraId="74D04F33" w14:textId="77777777" w:rsidR="001D1F24" w:rsidRPr="004D54AB" w:rsidRDefault="001D1F24" w:rsidP="001D1F24">
      <w:pPr>
        <w:spacing w:after="0" w:line="240" w:lineRule="auto"/>
        <w:jc w:val="both"/>
        <w:rPr>
          <w:rFonts w:ascii="Times New Roman" w:hAnsi="Times New Roman"/>
          <w:b/>
          <w:sz w:val="20"/>
          <w:szCs w:val="20"/>
        </w:rPr>
      </w:pPr>
      <w:r w:rsidRPr="004D54AB">
        <w:rPr>
          <w:rFonts w:ascii="Times New Roman" w:hAnsi="Times New Roman"/>
          <w:b/>
          <w:sz w:val="20"/>
          <w:szCs w:val="20"/>
        </w:rPr>
        <w:t xml:space="preserve">Ми, </w:t>
      </w:r>
      <w:r w:rsidRPr="004D54AB">
        <w:rPr>
          <w:rFonts w:ascii="Times New Roman" w:hAnsi="Times New Roman"/>
          <w:b/>
          <w:sz w:val="20"/>
          <w:szCs w:val="20"/>
        </w:rPr>
        <w:tab/>
      </w:r>
      <w:r w:rsidRPr="004D54AB">
        <w:rPr>
          <w:rFonts w:ascii="Times New Roman" w:hAnsi="Times New Roman"/>
          <w:i/>
          <w:sz w:val="20"/>
          <w:szCs w:val="20"/>
          <w:u w:val="single"/>
        </w:rPr>
        <w:tab/>
        <w:t>(назва Учасника)</w:t>
      </w:r>
      <w:r w:rsidRPr="004D54AB">
        <w:rPr>
          <w:rFonts w:ascii="Times New Roman" w:hAnsi="Times New Roman"/>
          <w:i/>
          <w:sz w:val="20"/>
          <w:szCs w:val="20"/>
          <w:u w:val="single"/>
        </w:rPr>
        <w:tab/>
      </w:r>
      <w:r w:rsidRPr="004D54AB">
        <w:rPr>
          <w:rFonts w:ascii="Times New Roman" w:hAnsi="Times New Roman"/>
          <w:i/>
          <w:sz w:val="20"/>
          <w:szCs w:val="20"/>
          <w:u w:val="single"/>
        </w:rPr>
        <w:tab/>
      </w:r>
      <w:r w:rsidRPr="004D54AB">
        <w:rPr>
          <w:rFonts w:ascii="Times New Roman" w:hAnsi="Times New Roman"/>
          <w:i/>
          <w:sz w:val="20"/>
          <w:szCs w:val="20"/>
        </w:rPr>
        <w:tab/>
      </w:r>
      <w:r w:rsidRPr="004D54AB">
        <w:rPr>
          <w:rFonts w:ascii="Times New Roman" w:hAnsi="Times New Roman"/>
          <w:b/>
          <w:sz w:val="20"/>
          <w:szCs w:val="20"/>
        </w:rPr>
        <w:t>підтверджуємо свою можливість і готовність виконати вищезазначені вимоги Замовника.</w:t>
      </w:r>
    </w:p>
    <w:p w14:paraId="767B600B" w14:textId="77777777" w:rsidR="001D1F24" w:rsidRDefault="001D1F24" w:rsidP="001D1F24">
      <w:pPr>
        <w:pStyle w:val="a4"/>
        <w:rPr>
          <w:rFonts w:ascii="Times New Roman" w:hAnsi="Times New Roman"/>
        </w:rPr>
      </w:pPr>
      <w:r>
        <w:rPr>
          <w:rFonts w:ascii="Times New Roman" w:hAnsi="Times New Roman"/>
        </w:rPr>
        <w:t>_________________          _________________          __________________</w:t>
      </w:r>
    </w:p>
    <w:p w14:paraId="439DA9CB" w14:textId="3D50F802" w:rsidR="009725B2" w:rsidRPr="007F1DA1" w:rsidRDefault="001D1F24" w:rsidP="007F1DA1">
      <w:pPr>
        <w:pStyle w:val="a4"/>
        <w:rPr>
          <w:rFonts w:ascii="Times New Roman" w:hAnsi="Times New Roman"/>
        </w:rPr>
      </w:pPr>
      <w:r>
        <w:rPr>
          <w:rFonts w:ascii="Times New Roman" w:hAnsi="Times New Roman"/>
        </w:rPr>
        <w:t xml:space="preserve">    (посада)                             (підпис, МП.)                   (Прізвище, ініціали)</w:t>
      </w:r>
    </w:p>
    <w:sectPr w:rsidR="009725B2" w:rsidRPr="007F1DA1" w:rsidSect="00CC7124">
      <w:pgSz w:w="11906" w:h="16838"/>
      <w:pgMar w:top="1134" w:right="1701" w:bottom="1134" w:left="8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64F"/>
    <w:multiLevelType w:val="hybridMultilevel"/>
    <w:tmpl w:val="DB6AFB1E"/>
    <w:lvl w:ilvl="0" w:tplc="772EBB02">
      <w:start w:val="10"/>
      <w:numFmt w:val="bullet"/>
      <w:lvlText w:val="-"/>
      <w:lvlJc w:val="left"/>
      <w:pPr>
        <w:ind w:left="1440" w:hanging="360"/>
      </w:pPr>
      <w:rPr>
        <w:rFonts w:ascii="Times New Roman" w:eastAsia="Calibri"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038A6EEE"/>
    <w:multiLevelType w:val="multilevel"/>
    <w:tmpl w:val="F1A28E14"/>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lang w:val="uk-UA" w:eastAsia="uk-UA" w:bidi="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0CAF52D4"/>
    <w:multiLevelType w:val="multilevel"/>
    <w:tmpl w:val="8F42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441A6"/>
    <w:multiLevelType w:val="multilevel"/>
    <w:tmpl w:val="5D562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6D5A0D"/>
    <w:multiLevelType w:val="hybridMultilevel"/>
    <w:tmpl w:val="DACEB56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D404F53"/>
    <w:multiLevelType w:val="multilevel"/>
    <w:tmpl w:val="CF3A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272C2"/>
    <w:multiLevelType w:val="hybridMultilevel"/>
    <w:tmpl w:val="8962F01E"/>
    <w:lvl w:ilvl="0" w:tplc="772EBB02">
      <w:start w:val="10"/>
      <w:numFmt w:val="bullet"/>
      <w:lvlText w:val="-"/>
      <w:lvlJc w:val="left"/>
      <w:pPr>
        <w:ind w:left="1440" w:hanging="360"/>
      </w:pPr>
      <w:rPr>
        <w:rFonts w:ascii="Times New Roman" w:eastAsia="Calibri"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299B4E8D"/>
    <w:multiLevelType w:val="hybridMultilevel"/>
    <w:tmpl w:val="DDC2FC8C"/>
    <w:lvl w:ilvl="0" w:tplc="20000001">
      <w:start w:val="1"/>
      <w:numFmt w:val="bullet"/>
      <w:lvlText w:val=""/>
      <w:lvlJc w:val="left"/>
      <w:pPr>
        <w:ind w:left="1117" w:hanging="360"/>
      </w:pPr>
      <w:rPr>
        <w:rFonts w:ascii="Symbol" w:hAnsi="Symbol" w:hint="default"/>
      </w:rPr>
    </w:lvl>
    <w:lvl w:ilvl="1" w:tplc="20000003" w:tentative="1">
      <w:start w:val="1"/>
      <w:numFmt w:val="bullet"/>
      <w:lvlText w:val="o"/>
      <w:lvlJc w:val="left"/>
      <w:pPr>
        <w:ind w:left="1837" w:hanging="360"/>
      </w:pPr>
      <w:rPr>
        <w:rFonts w:ascii="Courier New" w:hAnsi="Courier New" w:cs="Courier New" w:hint="default"/>
      </w:rPr>
    </w:lvl>
    <w:lvl w:ilvl="2" w:tplc="20000005" w:tentative="1">
      <w:start w:val="1"/>
      <w:numFmt w:val="bullet"/>
      <w:lvlText w:val=""/>
      <w:lvlJc w:val="left"/>
      <w:pPr>
        <w:ind w:left="2557" w:hanging="360"/>
      </w:pPr>
      <w:rPr>
        <w:rFonts w:ascii="Wingdings" w:hAnsi="Wingdings" w:hint="default"/>
      </w:rPr>
    </w:lvl>
    <w:lvl w:ilvl="3" w:tplc="20000001" w:tentative="1">
      <w:start w:val="1"/>
      <w:numFmt w:val="bullet"/>
      <w:lvlText w:val=""/>
      <w:lvlJc w:val="left"/>
      <w:pPr>
        <w:ind w:left="3277" w:hanging="360"/>
      </w:pPr>
      <w:rPr>
        <w:rFonts w:ascii="Symbol" w:hAnsi="Symbol" w:hint="default"/>
      </w:rPr>
    </w:lvl>
    <w:lvl w:ilvl="4" w:tplc="20000003" w:tentative="1">
      <w:start w:val="1"/>
      <w:numFmt w:val="bullet"/>
      <w:lvlText w:val="o"/>
      <w:lvlJc w:val="left"/>
      <w:pPr>
        <w:ind w:left="3997" w:hanging="360"/>
      </w:pPr>
      <w:rPr>
        <w:rFonts w:ascii="Courier New" w:hAnsi="Courier New" w:cs="Courier New" w:hint="default"/>
      </w:rPr>
    </w:lvl>
    <w:lvl w:ilvl="5" w:tplc="20000005" w:tentative="1">
      <w:start w:val="1"/>
      <w:numFmt w:val="bullet"/>
      <w:lvlText w:val=""/>
      <w:lvlJc w:val="left"/>
      <w:pPr>
        <w:ind w:left="4717" w:hanging="360"/>
      </w:pPr>
      <w:rPr>
        <w:rFonts w:ascii="Wingdings" w:hAnsi="Wingdings" w:hint="default"/>
      </w:rPr>
    </w:lvl>
    <w:lvl w:ilvl="6" w:tplc="20000001" w:tentative="1">
      <w:start w:val="1"/>
      <w:numFmt w:val="bullet"/>
      <w:lvlText w:val=""/>
      <w:lvlJc w:val="left"/>
      <w:pPr>
        <w:ind w:left="5437" w:hanging="360"/>
      </w:pPr>
      <w:rPr>
        <w:rFonts w:ascii="Symbol" w:hAnsi="Symbol" w:hint="default"/>
      </w:rPr>
    </w:lvl>
    <w:lvl w:ilvl="7" w:tplc="20000003" w:tentative="1">
      <w:start w:val="1"/>
      <w:numFmt w:val="bullet"/>
      <w:lvlText w:val="o"/>
      <w:lvlJc w:val="left"/>
      <w:pPr>
        <w:ind w:left="6157" w:hanging="360"/>
      </w:pPr>
      <w:rPr>
        <w:rFonts w:ascii="Courier New" w:hAnsi="Courier New" w:cs="Courier New" w:hint="default"/>
      </w:rPr>
    </w:lvl>
    <w:lvl w:ilvl="8" w:tplc="20000005" w:tentative="1">
      <w:start w:val="1"/>
      <w:numFmt w:val="bullet"/>
      <w:lvlText w:val=""/>
      <w:lvlJc w:val="left"/>
      <w:pPr>
        <w:ind w:left="6877" w:hanging="360"/>
      </w:pPr>
      <w:rPr>
        <w:rFonts w:ascii="Wingdings" w:hAnsi="Wingdings" w:hint="default"/>
      </w:rPr>
    </w:lvl>
  </w:abstractNum>
  <w:abstractNum w:abstractNumId="8" w15:restartNumberingAfterBreak="0">
    <w:nsid w:val="2C2F506B"/>
    <w:multiLevelType w:val="multilevel"/>
    <w:tmpl w:val="DCECE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0514E7"/>
    <w:multiLevelType w:val="multilevel"/>
    <w:tmpl w:val="394E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138AF"/>
    <w:multiLevelType w:val="multilevel"/>
    <w:tmpl w:val="F202D460"/>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1" w15:restartNumberingAfterBreak="0">
    <w:nsid w:val="37EE6A7D"/>
    <w:multiLevelType w:val="multilevel"/>
    <w:tmpl w:val="33EA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32C54"/>
    <w:multiLevelType w:val="multilevel"/>
    <w:tmpl w:val="5700EB5E"/>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color w:val="000000"/>
        <w:spacing w:val="0"/>
        <w:position w:val="0"/>
        <w:sz w:val="24"/>
        <w:szCs w:val="24"/>
        <w:u w:val="none"/>
        <w:lang w:val="uk-UA" w:eastAsia="uk-UA" w:bidi="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40FA744F"/>
    <w:multiLevelType w:val="multilevel"/>
    <w:tmpl w:val="F8941246"/>
    <w:lvl w:ilvl="0">
      <w:start w:val="1"/>
      <w:numFmt w:val="bullet"/>
      <w:lvlText w:val=""/>
      <w:lvlJc w:val="left"/>
      <w:pPr>
        <w:ind w:left="1647" w:hanging="360"/>
      </w:pPr>
      <w:rPr>
        <w:rFonts w:ascii="Symbol" w:hAnsi="Symbol" w:hint="default"/>
      </w:rPr>
    </w:lvl>
    <w:lvl w:ilvl="1">
      <w:start w:val="1"/>
      <w:numFmt w:val="bullet"/>
      <w:lvlText w:val="o"/>
      <w:lvlJc w:val="left"/>
      <w:pPr>
        <w:ind w:left="2367" w:hanging="360"/>
      </w:pPr>
      <w:rPr>
        <w:rFonts w:ascii="Courier New" w:hAnsi="Courier New" w:cs="Courier New" w:hint="default"/>
      </w:rPr>
    </w:lvl>
    <w:lvl w:ilvl="2">
      <w:start w:val="1"/>
      <w:numFmt w:val="bullet"/>
      <w:lvlText w:val=""/>
      <w:lvlJc w:val="left"/>
      <w:pPr>
        <w:ind w:left="3087" w:hanging="360"/>
      </w:pPr>
      <w:rPr>
        <w:rFonts w:ascii="Wingdings" w:hAnsi="Wingdings" w:hint="default"/>
      </w:rPr>
    </w:lvl>
    <w:lvl w:ilvl="3">
      <w:start w:val="1"/>
      <w:numFmt w:val="bullet"/>
      <w:lvlText w:val=""/>
      <w:lvlJc w:val="left"/>
      <w:pPr>
        <w:ind w:left="3807" w:hanging="360"/>
      </w:pPr>
      <w:rPr>
        <w:rFonts w:ascii="Symbol" w:hAnsi="Symbol" w:hint="default"/>
      </w:rPr>
    </w:lvl>
    <w:lvl w:ilvl="4">
      <w:start w:val="1"/>
      <w:numFmt w:val="bullet"/>
      <w:lvlText w:val="o"/>
      <w:lvlJc w:val="left"/>
      <w:pPr>
        <w:ind w:left="4527" w:hanging="360"/>
      </w:pPr>
      <w:rPr>
        <w:rFonts w:ascii="Courier New" w:hAnsi="Courier New" w:cs="Courier New" w:hint="default"/>
      </w:rPr>
    </w:lvl>
    <w:lvl w:ilvl="5">
      <w:start w:val="1"/>
      <w:numFmt w:val="bullet"/>
      <w:lvlText w:val=""/>
      <w:lvlJc w:val="left"/>
      <w:pPr>
        <w:ind w:left="5247" w:hanging="360"/>
      </w:pPr>
      <w:rPr>
        <w:rFonts w:ascii="Wingdings" w:hAnsi="Wingdings" w:hint="default"/>
      </w:rPr>
    </w:lvl>
    <w:lvl w:ilvl="6">
      <w:start w:val="1"/>
      <w:numFmt w:val="bullet"/>
      <w:lvlText w:val=""/>
      <w:lvlJc w:val="left"/>
      <w:pPr>
        <w:ind w:left="5967" w:hanging="360"/>
      </w:pPr>
      <w:rPr>
        <w:rFonts w:ascii="Symbol" w:hAnsi="Symbol" w:hint="default"/>
      </w:rPr>
    </w:lvl>
    <w:lvl w:ilvl="7">
      <w:start w:val="1"/>
      <w:numFmt w:val="bullet"/>
      <w:lvlText w:val="o"/>
      <w:lvlJc w:val="left"/>
      <w:pPr>
        <w:ind w:left="6687" w:hanging="360"/>
      </w:pPr>
      <w:rPr>
        <w:rFonts w:ascii="Courier New" w:hAnsi="Courier New" w:cs="Courier New" w:hint="default"/>
      </w:rPr>
    </w:lvl>
    <w:lvl w:ilvl="8">
      <w:start w:val="1"/>
      <w:numFmt w:val="bullet"/>
      <w:lvlText w:val=""/>
      <w:lvlJc w:val="left"/>
      <w:pPr>
        <w:ind w:left="7407" w:hanging="360"/>
      </w:pPr>
      <w:rPr>
        <w:rFonts w:ascii="Wingdings" w:hAnsi="Wingdings" w:hint="default"/>
      </w:rPr>
    </w:lvl>
  </w:abstractNum>
  <w:abstractNum w:abstractNumId="14" w15:restartNumberingAfterBreak="0">
    <w:nsid w:val="415E6E36"/>
    <w:multiLevelType w:val="hybridMultilevel"/>
    <w:tmpl w:val="917270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5325B23"/>
    <w:multiLevelType w:val="multilevel"/>
    <w:tmpl w:val="4C06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F2DB6"/>
    <w:multiLevelType w:val="multilevel"/>
    <w:tmpl w:val="D06A1F10"/>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uk-UA" w:eastAsia="uk-UA" w:bidi="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7" w15:restartNumberingAfterBreak="0">
    <w:nsid w:val="4E6A747D"/>
    <w:multiLevelType w:val="hybridMultilevel"/>
    <w:tmpl w:val="D2EAFD0E"/>
    <w:lvl w:ilvl="0" w:tplc="0419000F">
      <w:start w:val="1"/>
      <w:numFmt w:val="decimal"/>
      <w:lvlText w:val="%1."/>
      <w:lvlJc w:val="left"/>
      <w:pPr>
        <w:ind w:left="765" w:hanging="360"/>
      </w:pPr>
    </w:lvl>
    <w:lvl w:ilvl="1" w:tplc="04190019" w:tentative="1">
      <w:start w:val="1"/>
      <w:numFmt w:val="lowerLetter"/>
      <w:lvlText w:val="%2."/>
      <w:lvlJc w:val="left"/>
      <w:pPr>
        <w:ind w:left="1485" w:hanging="360"/>
      </w:pPr>
    </w:lvl>
    <w:lvl w:ilvl="2" w:tplc="0419001B" w:tentative="1">
      <w:start w:val="1"/>
      <w:numFmt w:val="lowerRoman"/>
      <w:lvlText w:val="%3."/>
      <w:lvlJc w:val="right"/>
      <w:pPr>
        <w:ind w:left="2205" w:hanging="180"/>
      </w:pPr>
    </w:lvl>
    <w:lvl w:ilvl="3" w:tplc="0419000F" w:tentative="1">
      <w:start w:val="1"/>
      <w:numFmt w:val="decimal"/>
      <w:lvlText w:val="%4."/>
      <w:lvlJc w:val="left"/>
      <w:pPr>
        <w:ind w:left="2925" w:hanging="360"/>
      </w:pPr>
    </w:lvl>
    <w:lvl w:ilvl="4" w:tplc="04190019" w:tentative="1">
      <w:start w:val="1"/>
      <w:numFmt w:val="lowerLetter"/>
      <w:lvlText w:val="%5."/>
      <w:lvlJc w:val="left"/>
      <w:pPr>
        <w:ind w:left="3645" w:hanging="360"/>
      </w:pPr>
    </w:lvl>
    <w:lvl w:ilvl="5" w:tplc="0419001B" w:tentative="1">
      <w:start w:val="1"/>
      <w:numFmt w:val="lowerRoman"/>
      <w:lvlText w:val="%6."/>
      <w:lvlJc w:val="right"/>
      <w:pPr>
        <w:ind w:left="4365" w:hanging="180"/>
      </w:pPr>
    </w:lvl>
    <w:lvl w:ilvl="6" w:tplc="0419000F" w:tentative="1">
      <w:start w:val="1"/>
      <w:numFmt w:val="decimal"/>
      <w:lvlText w:val="%7."/>
      <w:lvlJc w:val="left"/>
      <w:pPr>
        <w:ind w:left="5085" w:hanging="360"/>
      </w:pPr>
    </w:lvl>
    <w:lvl w:ilvl="7" w:tplc="04190019" w:tentative="1">
      <w:start w:val="1"/>
      <w:numFmt w:val="lowerLetter"/>
      <w:lvlText w:val="%8."/>
      <w:lvlJc w:val="left"/>
      <w:pPr>
        <w:ind w:left="5805" w:hanging="360"/>
      </w:pPr>
    </w:lvl>
    <w:lvl w:ilvl="8" w:tplc="0419001B" w:tentative="1">
      <w:start w:val="1"/>
      <w:numFmt w:val="lowerRoman"/>
      <w:lvlText w:val="%9."/>
      <w:lvlJc w:val="right"/>
      <w:pPr>
        <w:ind w:left="6525" w:hanging="180"/>
      </w:pPr>
    </w:lvl>
  </w:abstractNum>
  <w:abstractNum w:abstractNumId="18" w15:restartNumberingAfterBreak="0">
    <w:nsid w:val="527D518E"/>
    <w:multiLevelType w:val="multilevel"/>
    <w:tmpl w:val="F39A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6477EE"/>
    <w:multiLevelType w:val="multilevel"/>
    <w:tmpl w:val="6F5E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1E6640"/>
    <w:multiLevelType w:val="multilevel"/>
    <w:tmpl w:val="C2BE8FC6"/>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lang w:val="ru-RU" w:eastAsia="ru-RU" w:bidi="ru-RU"/>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1" w15:restartNumberingAfterBreak="0">
    <w:nsid w:val="588D6685"/>
    <w:multiLevelType w:val="multilevel"/>
    <w:tmpl w:val="70B6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4C4ACB"/>
    <w:multiLevelType w:val="multilevel"/>
    <w:tmpl w:val="3D6E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42C00"/>
    <w:multiLevelType w:val="hybridMultilevel"/>
    <w:tmpl w:val="98661DB0"/>
    <w:lvl w:ilvl="0" w:tplc="0419000F">
      <w:start w:val="1"/>
      <w:numFmt w:val="decimal"/>
      <w:lvlText w:val="%1."/>
      <w:lvlJc w:val="left"/>
      <w:pPr>
        <w:ind w:left="825" w:hanging="360"/>
      </w:pPr>
    </w:lvl>
    <w:lvl w:ilvl="1" w:tplc="04190019" w:tentative="1">
      <w:start w:val="1"/>
      <w:numFmt w:val="lowerLetter"/>
      <w:lvlText w:val="%2."/>
      <w:lvlJc w:val="left"/>
      <w:pPr>
        <w:ind w:left="1545" w:hanging="360"/>
      </w:pPr>
    </w:lvl>
    <w:lvl w:ilvl="2" w:tplc="0419001B" w:tentative="1">
      <w:start w:val="1"/>
      <w:numFmt w:val="lowerRoman"/>
      <w:lvlText w:val="%3."/>
      <w:lvlJc w:val="right"/>
      <w:pPr>
        <w:ind w:left="2265" w:hanging="180"/>
      </w:pPr>
    </w:lvl>
    <w:lvl w:ilvl="3" w:tplc="0419000F" w:tentative="1">
      <w:start w:val="1"/>
      <w:numFmt w:val="decimal"/>
      <w:lvlText w:val="%4."/>
      <w:lvlJc w:val="left"/>
      <w:pPr>
        <w:ind w:left="2985" w:hanging="360"/>
      </w:pPr>
    </w:lvl>
    <w:lvl w:ilvl="4" w:tplc="04190019" w:tentative="1">
      <w:start w:val="1"/>
      <w:numFmt w:val="lowerLetter"/>
      <w:lvlText w:val="%5."/>
      <w:lvlJc w:val="left"/>
      <w:pPr>
        <w:ind w:left="3705" w:hanging="360"/>
      </w:pPr>
    </w:lvl>
    <w:lvl w:ilvl="5" w:tplc="0419001B" w:tentative="1">
      <w:start w:val="1"/>
      <w:numFmt w:val="lowerRoman"/>
      <w:lvlText w:val="%6."/>
      <w:lvlJc w:val="right"/>
      <w:pPr>
        <w:ind w:left="4425" w:hanging="180"/>
      </w:pPr>
    </w:lvl>
    <w:lvl w:ilvl="6" w:tplc="0419000F" w:tentative="1">
      <w:start w:val="1"/>
      <w:numFmt w:val="decimal"/>
      <w:lvlText w:val="%7."/>
      <w:lvlJc w:val="left"/>
      <w:pPr>
        <w:ind w:left="5145" w:hanging="360"/>
      </w:pPr>
    </w:lvl>
    <w:lvl w:ilvl="7" w:tplc="04190019" w:tentative="1">
      <w:start w:val="1"/>
      <w:numFmt w:val="lowerLetter"/>
      <w:lvlText w:val="%8."/>
      <w:lvlJc w:val="left"/>
      <w:pPr>
        <w:ind w:left="5865" w:hanging="360"/>
      </w:pPr>
    </w:lvl>
    <w:lvl w:ilvl="8" w:tplc="0419001B" w:tentative="1">
      <w:start w:val="1"/>
      <w:numFmt w:val="lowerRoman"/>
      <w:lvlText w:val="%9."/>
      <w:lvlJc w:val="right"/>
      <w:pPr>
        <w:ind w:left="6585" w:hanging="180"/>
      </w:pPr>
    </w:lvl>
  </w:abstractNum>
  <w:abstractNum w:abstractNumId="24" w15:restartNumberingAfterBreak="0">
    <w:nsid w:val="66230894"/>
    <w:multiLevelType w:val="multilevel"/>
    <w:tmpl w:val="9D2C4378"/>
    <w:lvl w:ilvl="0">
      <w:start w:val="1"/>
      <w:numFmt w:val="decimal"/>
      <w:lvlText w:val="%1."/>
      <w:lvlJc w:val="left"/>
      <w:pPr>
        <w:ind w:left="0" w:firstLine="0"/>
      </w:pPr>
      <w:rPr>
        <w:rFonts w:ascii="Times New Roman" w:eastAsia="Times New Roman" w:hAnsi="Times New Roman" w:cs="Times New Roman"/>
        <w:b/>
        <w:bCs/>
        <w:i w:val="0"/>
        <w:iCs w:val="0"/>
        <w:smallCaps w:val="0"/>
        <w:strike w:val="0"/>
        <w:dstrike w:val="0"/>
        <w:color w:val="000000"/>
        <w:spacing w:val="0"/>
        <w:w w:val="100"/>
        <w:position w:val="0"/>
        <w:sz w:val="24"/>
        <w:szCs w:val="24"/>
        <w:u w:val="none"/>
        <w:effect w:val="none"/>
        <w:lang w:val="uk-UA" w:eastAsia="uk-UA" w:bidi="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5" w15:restartNumberingAfterBreak="0">
    <w:nsid w:val="69047A40"/>
    <w:multiLevelType w:val="multilevel"/>
    <w:tmpl w:val="7BC6E7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E43688"/>
    <w:multiLevelType w:val="hybridMultilevel"/>
    <w:tmpl w:val="6F265FB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72BF67E5"/>
    <w:multiLevelType w:val="multilevel"/>
    <w:tmpl w:val="ED5C80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A44998"/>
    <w:multiLevelType w:val="multilevel"/>
    <w:tmpl w:val="FF94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BD586E"/>
    <w:multiLevelType w:val="multilevel"/>
    <w:tmpl w:val="82C6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974878"/>
    <w:multiLevelType w:val="multilevel"/>
    <w:tmpl w:val="EB2A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083248">
    <w:abstractNumId w:val="12"/>
    <w:lvlOverride w:ilvl="0">
      <w:startOverride w:val="1"/>
    </w:lvlOverride>
  </w:num>
  <w:num w:numId="2" w16cid:durableId="1059599147">
    <w:abstractNumId w:val="10"/>
  </w:num>
  <w:num w:numId="3" w16cid:durableId="1805851436">
    <w:abstractNumId w:val="13"/>
  </w:num>
  <w:num w:numId="4" w16cid:durableId="779568437">
    <w:abstractNumId w:val="24"/>
    <w:lvlOverride w:ilvl="0">
      <w:startOverride w:val="1"/>
    </w:lvlOverride>
    <w:lvlOverride w:ilvl="1"/>
    <w:lvlOverride w:ilvl="2"/>
    <w:lvlOverride w:ilvl="3"/>
    <w:lvlOverride w:ilvl="4"/>
    <w:lvlOverride w:ilvl="5"/>
    <w:lvlOverride w:ilvl="6"/>
    <w:lvlOverride w:ilvl="7"/>
    <w:lvlOverride w:ilvl="8"/>
  </w:num>
  <w:num w:numId="5" w16cid:durableId="848326839">
    <w:abstractNumId w:val="20"/>
    <w:lvlOverride w:ilvl="0">
      <w:startOverride w:val="1"/>
    </w:lvlOverride>
    <w:lvlOverride w:ilvl="1"/>
    <w:lvlOverride w:ilvl="2"/>
    <w:lvlOverride w:ilvl="3"/>
    <w:lvlOverride w:ilvl="4"/>
    <w:lvlOverride w:ilvl="5"/>
    <w:lvlOverride w:ilvl="6"/>
    <w:lvlOverride w:ilvl="7"/>
    <w:lvlOverride w:ilvl="8"/>
  </w:num>
  <w:num w:numId="6" w16cid:durableId="621889414">
    <w:abstractNumId w:val="1"/>
    <w:lvlOverride w:ilvl="0">
      <w:startOverride w:val="1"/>
    </w:lvlOverride>
    <w:lvlOverride w:ilvl="1"/>
    <w:lvlOverride w:ilvl="2"/>
    <w:lvlOverride w:ilvl="3"/>
    <w:lvlOverride w:ilvl="4"/>
    <w:lvlOverride w:ilvl="5"/>
    <w:lvlOverride w:ilvl="6"/>
    <w:lvlOverride w:ilvl="7"/>
    <w:lvlOverride w:ilvl="8"/>
  </w:num>
  <w:num w:numId="7" w16cid:durableId="1091318130">
    <w:abstractNumId w:val="16"/>
  </w:num>
  <w:num w:numId="8" w16cid:durableId="888147008">
    <w:abstractNumId w:val="7"/>
  </w:num>
  <w:num w:numId="9" w16cid:durableId="1515337118">
    <w:abstractNumId w:val="15"/>
  </w:num>
  <w:num w:numId="10" w16cid:durableId="1867254995">
    <w:abstractNumId w:val="11"/>
  </w:num>
  <w:num w:numId="11" w16cid:durableId="116918757">
    <w:abstractNumId w:val="28"/>
  </w:num>
  <w:num w:numId="12" w16cid:durableId="2029870156">
    <w:abstractNumId w:val="9"/>
  </w:num>
  <w:num w:numId="13" w16cid:durableId="1697003563">
    <w:abstractNumId w:val="19"/>
  </w:num>
  <w:num w:numId="14" w16cid:durableId="1868060088">
    <w:abstractNumId w:val="21"/>
  </w:num>
  <w:num w:numId="15" w16cid:durableId="404452234">
    <w:abstractNumId w:val="26"/>
  </w:num>
  <w:num w:numId="16" w16cid:durableId="2107770122">
    <w:abstractNumId w:val="30"/>
  </w:num>
  <w:num w:numId="17" w16cid:durableId="1249458540">
    <w:abstractNumId w:val="5"/>
  </w:num>
  <w:num w:numId="18" w16cid:durableId="2075542760">
    <w:abstractNumId w:val="2"/>
  </w:num>
  <w:num w:numId="19" w16cid:durableId="1517621250">
    <w:abstractNumId w:val="22"/>
  </w:num>
  <w:num w:numId="20" w16cid:durableId="1176925053">
    <w:abstractNumId w:val="4"/>
  </w:num>
  <w:num w:numId="21" w16cid:durableId="1168790441">
    <w:abstractNumId w:val="23"/>
  </w:num>
  <w:num w:numId="22" w16cid:durableId="2094546370">
    <w:abstractNumId w:val="3"/>
  </w:num>
  <w:num w:numId="23" w16cid:durableId="114758399">
    <w:abstractNumId w:val="18"/>
  </w:num>
  <w:num w:numId="24" w16cid:durableId="652828607">
    <w:abstractNumId w:val="25"/>
  </w:num>
  <w:num w:numId="25" w16cid:durableId="2130583551">
    <w:abstractNumId w:val="0"/>
  </w:num>
  <w:num w:numId="26" w16cid:durableId="167529014">
    <w:abstractNumId w:val="17"/>
  </w:num>
  <w:num w:numId="27" w16cid:durableId="1655529843">
    <w:abstractNumId w:val="14"/>
  </w:num>
  <w:num w:numId="28" w16cid:durableId="579755116">
    <w:abstractNumId w:val="8"/>
  </w:num>
  <w:num w:numId="29" w16cid:durableId="534007669">
    <w:abstractNumId w:val="29"/>
  </w:num>
  <w:num w:numId="30" w16cid:durableId="1214194893">
    <w:abstractNumId w:val="27"/>
  </w:num>
  <w:num w:numId="31" w16cid:durableId="20493362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466F"/>
    <w:rsid w:val="000717CD"/>
    <w:rsid w:val="000807B0"/>
    <w:rsid w:val="000A1FAE"/>
    <w:rsid w:val="000C10C0"/>
    <w:rsid w:val="000D1D95"/>
    <w:rsid w:val="000E4AC0"/>
    <w:rsid w:val="000F466F"/>
    <w:rsid w:val="0014241A"/>
    <w:rsid w:val="00164D6F"/>
    <w:rsid w:val="00164D78"/>
    <w:rsid w:val="00167616"/>
    <w:rsid w:val="001967B3"/>
    <w:rsid w:val="001A7D86"/>
    <w:rsid w:val="001C2230"/>
    <w:rsid w:val="001D1F24"/>
    <w:rsid w:val="001D442D"/>
    <w:rsid w:val="001E374D"/>
    <w:rsid w:val="001E545B"/>
    <w:rsid w:val="00222557"/>
    <w:rsid w:val="00246926"/>
    <w:rsid w:val="002539C1"/>
    <w:rsid w:val="00283C3B"/>
    <w:rsid w:val="00292C77"/>
    <w:rsid w:val="002C43C7"/>
    <w:rsid w:val="002C48F4"/>
    <w:rsid w:val="002C55B8"/>
    <w:rsid w:val="002D4C6E"/>
    <w:rsid w:val="002D5382"/>
    <w:rsid w:val="002F3637"/>
    <w:rsid w:val="00301BC1"/>
    <w:rsid w:val="00317017"/>
    <w:rsid w:val="00340322"/>
    <w:rsid w:val="00340B41"/>
    <w:rsid w:val="00340F93"/>
    <w:rsid w:val="003741B8"/>
    <w:rsid w:val="003A2B21"/>
    <w:rsid w:val="003A60AD"/>
    <w:rsid w:val="003A7C58"/>
    <w:rsid w:val="003B5316"/>
    <w:rsid w:val="003D7D4D"/>
    <w:rsid w:val="003E047F"/>
    <w:rsid w:val="00404CB2"/>
    <w:rsid w:val="0045258A"/>
    <w:rsid w:val="004767DC"/>
    <w:rsid w:val="00477CD4"/>
    <w:rsid w:val="004A423D"/>
    <w:rsid w:val="004D54AB"/>
    <w:rsid w:val="005376AB"/>
    <w:rsid w:val="00553919"/>
    <w:rsid w:val="00563A21"/>
    <w:rsid w:val="00570B44"/>
    <w:rsid w:val="005828DD"/>
    <w:rsid w:val="00590849"/>
    <w:rsid w:val="00594017"/>
    <w:rsid w:val="005B0AEF"/>
    <w:rsid w:val="005C2FED"/>
    <w:rsid w:val="005C4619"/>
    <w:rsid w:val="005D28C4"/>
    <w:rsid w:val="005E68E8"/>
    <w:rsid w:val="005F7529"/>
    <w:rsid w:val="00601910"/>
    <w:rsid w:val="00606223"/>
    <w:rsid w:val="0060680C"/>
    <w:rsid w:val="00615B83"/>
    <w:rsid w:val="006203F9"/>
    <w:rsid w:val="00641D76"/>
    <w:rsid w:val="006B6F69"/>
    <w:rsid w:val="006C54E3"/>
    <w:rsid w:val="006E2B8A"/>
    <w:rsid w:val="00705CBA"/>
    <w:rsid w:val="0070774A"/>
    <w:rsid w:val="0072066A"/>
    <w:rsid w:val="00735B10"/>
    <w:rsid w:val="0079398C"/>
    <w:rsid w:val="007B5056"/>
    <w:rsid w:val="007F0DC3"/>
    <w:rsid w:val="007F1DA1"/>
    <w:rsid w:val="008350A2"/>
    <w:rsid w:val="00855904"/>
    <w:rsid w:val="0086013D"/>
    <w:rsid w:val="00870D08"/>
    <w:rsid w:val="008D5597"/>
    <w:rsid w:val="008F56CC"/>
    <w:rsid w:val="00917981"/>
    <w:rsid w:val="0092196F"/>
    <w:rsid w:val="0093106C"/>
    <w:rsid w:val="009323C6"/>
    <w:rsid w:val="009450F4"/>
    <w:rsid w:val="009558D8"/>
    <w:rsid w:val="00967823"/>
    <w:rsid w:val="009725B2"/>
    <w:rsid w:val="009A76AD"/>
    <w:rsid w:val="009B0BA2"/>
    <w:rsid w:val="009B1B58"/>
    <w:rsid w:val="009B38A5"/>
    <w:rsid w:val="009C6A1E"/>
    <w:rsid w:val="009D6421"/>
    <w:rsid w:val="00A32650"/>
    <w:rsid w:val="00A457CA"/>
    <w:rsid w:val="00A537AA"/>
    <w:rsid w:val="00A55592"/>
    <w:rsid w:val="00A850C0"/>
    <w:rsid w:val="00AA4B20"/>
    <w:rsid w:val="00B00F27"/>
    <w:rsid w:val="00B249A3"/>
    <w:rsid w:val="00B72E83"/>
    <w:rsid w:val="00B81627"/>
    <w:rsid w:val="00B932D8"/>
    <w:rsid w:val="00BE733B"/>
    <w:rsid w:val="00C352AB"/>
    <w:rsid w:val="00C53097"/>
    <w:rsid w:val="00C544D3"/>
    <w:rsid w:val="00C700CB"/>
    <w:rsid w:val="00C76BDB"/>
    <w:rsid w:val="00CB067A"/>
    <w:rsid w:val="00CC7124"/>
    <w:rsid w:val="00CD0B82"/>
    <w:rsid w:val="00CD158A"/>
    <w:rsid w:val="00CE0AAA"/>
    <w:rsid w:val="00CE7570"/>
    <w:rsid w:val="00D15905"/>
    <w:rsid w:val="00D66E0D"/>
    <w:rsid w:val="00D85213"/>
    <w:rsid w:val="00D961A9"/>
    <w:rsid w:val="00DE44BD"/>
    <w:rsid w:val="00E16A09"/>
    <w:rsid w:val="00E211BF"/>
    <w:rsid w:val="00E27CAC"/>
    <w:rsid w:val="00E34EC8"/>
    <w:rsid w:val="00E434FD"/>
    <w:rsid w:val="00E5412D"/>
    <w:rsid w:val="00E745E4"/>
    <w:rsid w:val="00E90023"/>
    <w:rsid w:val="00EC3063"/>
    <w:rsid w:val="00EE7453"/>
    <w:rsid w:val="00EF210F"/>
    <w:rsid w:val="00F03DA6"/>
    <w:rsid w:val="00F12288"/>
    <w:rsid w:val="00F17F8C"/>
    <w:rsid w:val="00F22783"/>
    <w:rsid w:val="00F24C09"/>
    <w:rsid w:val="00F26387"/>
    <w:rsid w:val="00F45522"/>
    <w:rsid w:val="00F521B6"/>
    <w:rsid w:val="00F53AB8"/>
    <w:rsid w:val="00FB4C01"/>
    <w:rsid w:val="00FB64C0"/>
    <w:rsid w:val="00FD03FD"/>
    <w:rsid w:val="00FF3DFC"/>
    <w:rsid w:val="00FF7A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4146D"/>
  <w15:docId w15:val="{9984B8B9-E73F-4C81-B05A-5965E4A69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1F24"/>
    <w:pPr>
      <w:spacing w:after="160" w:line="259" w:lineRule="auto"/>
    </w:pPr>
    <w:rPr>
      <w:rFonts w:ascii="Calibri" w:eastAsia="Calibri" w:hAnsi="Calibri" w:cs="Calibri"/>
      <w:lang w:val="uk-U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D1F24"/>
    <w:pPr>
      <w:spacing w:after="160" w:line="259" w:lineRule="auto"/>
    </w:pPr>
    <w:rPr>
      <w:rFonts w:ascii="Calibri" w:eastAsia="Calibri" w:hAnsi="Calibri" w:cs="Calibri"/>
      <w:lang w:val="uk-UA"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link w:val="a5"/>
    <w:qFormat/>
    <w:rsid w:val="001D1F24"/>
    <w:pPr>
      <w:spacing w:after="0" w:line="240" w:lineRule="auto"/>
    </w:pPr>
    <w:rPr>
      <w:rFonts w:ascii="Calibri" w:eastAsia="Calibri" w:hAnsi="Calibri" w:cs="Times New Roman"/>
      <w:lang w:val="uk-UA"/>
    </w:rPr>
  </w:style>
  <w:style w:type="character" w:customStyle="1" w:styleId="a5">
    <w:name w:val="Без интервала Знак"/>
    <w:link w:val="a4"/>
    <w:qFormat/>
    <w:rsid w:val="001D1F24"/>
    <w:rPr>
      <w:rFonts w:ascii="Calibri" w:eastAsia="Calibri" w:hAnsi="Calibri" w:cs="Times New Roman"/>
      <w:lang w:val="uk-UA"/>
    </w:rPr>
  </w:style>
  <w:style w:type="paragraph" w:styleId="a6">
    <w:name w:val="List Paragraph"/>
    <w:basedOn w:val="a"/>
    <w:uiPriority w:val="34"/>
    <w:qFormat/>
    <w:rsid w:val="00E34EC8"/>
    <w:pPr>
      <w:spacing w:after="200" w:line="276" w:lineRule="auto"/>
      <w:ind w:left="720"/>
      <w:contextualSpacing/>
    </w:pPr>
    <w:rPr>
      <w:rFonts w:asciiTheme="minorHAnsi" w:eastAsiaTheme="minorHAnsi" w:hAnsiTheme="minorHAnsi" w:cstheme="minorBidi"/>
    </w:rPr>
  </w:style>
  <w:style w:type="paragraph" w:customStyle="1" w:styleId="1">
    <w:name w:val="Обычный (веб)1"/>
    <w:aliases w:val="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
    <w:basedOn w:val="a"/>
    <w:link w:val="a7"/>
    <w:rsid w:val="009323C6"/>
    <w:pPr>
      <w:suppressAutoHyphens/>
      <w:spacing w:before="280" w:after="280" w:line="240" w:lineRule="auto"/>
    </w:pPr>
    <w:rPr>
      <w:rFonts w:ascii="Times New Roman" w:eastAsia="Times New Roman" w:hAnsi="Times New Roman" w:cs="Times New Roman"/>
      <w:sz w:val="24"/>
      <w:szCs w:val="24"/>
      <w:lang w:val="ru-RU" w:eastAsia="ar-SA"/>
    </w:rPr>
  </w:style>
  <w:style w:type="character" w:customStyle="1" w:styleId="a7">
    <w:name w:val="Обычный (веб) Знак"/>
    <w:aliases w:val="Обычный (Web) Знак,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ink w:val="1"/>
    <w:rsid w:val="009323C6"/>
    <w:rPr>
      <w:rFonts w:ascii="Times New Roman" w:eastAsia="Times New Roman" w:hAnsi="Times New Roman" w:cs="Times New Roman"/>
      <w:sz w:val="24"/>
      <w:szCs w:val="24"/>
      <w:lang w:eastAsia="ar-SA"/>
    </w:rPr>
  </w:style>
  <w:style w:type="character" w:styleId="a8">
    <w:name w:val="Hyperlink"/>
    <w:basedOn w:val="a0"/>
    <w:uiPriority w:val="99"/>
    <w:semiHidden/>
    <w:unhideWhenUsed/>
    <w:rsid w:val="00855904"/>
    <w:rPr>
      <w:color w:val="0563C1"/>
      <w:u w:val="single"/>
    </w:rPr>
  </w:style>
  <w:style w:type="character" w:styleId="a9">
    <w:name w:val="FollowedHyperlink"/>
    <w:basedOn w:val="a0"/>
    <w:uiPriority w:val="99"/>
    <w:semiHidden/>
    <w:unhideWhenUsed/>
    <w:rsid w:val="00855904"/>
    <w:rPr>
      <w:color w:val="954F72"/>
      <w:u w:val="single"/>
    </w:rPr>
  </w:style>
  <w:style w:type="paragraph" w:customStyle="1" w:styleId="msonormal0">
    <w:name w:val="msonormal"/>
    <w:basedOn w:val="a"/>
    <w:rsid w:val="00855904"/>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xl63">
    <w:name w:val="xl63"/>
    <w:basedOn w:val="a"/>
    <w:rsid w:val="0085590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ahoma" w:eastAsia="Times New Roman" w:hAnsi="Tahoma" w:cs="Tahoma"/>
      <w:sz w:val="17"/>
      <w:szCs w:val="17"/>
      <w:lang w:val="ru-RU" w:eastAsia="ru-RU"/>
    </w:rPr>
  </w:style>
  <w:style w:type="paragraph" w:customStyle="1" w:styleId="xl64">
    <w:name w:val="xl64"/>
    <w:basedOn w:val="a"/>
    <w:rsid w:val="0085590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ahoma" w:eastAsia="Times New Roman" w:hAnsi="Tahoma" w:cs="Tahoma"/>
      <w:sz w:val="17"/>
      <w:szCs w:val="17"/>
      <w:lang w:val="ru-RU" w:eastAsia="ru-RU"/>
    </w:rPr>
  </w:style>
  <w:style w:type="paragraph" w:customStyle="1" w:styleId="xl65">
    <w:name w:val="xl65"/>
    <w:basedOn w:val="a"/>
    <w:rsid w:val="0085590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ahoma" w:eastAsia="Times New Roman" w:hAnsi="Tahoma" w:cs="Tahoma"/>
      <w:sz w:val="17"/>
      <w:szCs w:val="17"/>
      <w:lang w:val="ru-RU" w:eastAsia="ru-RU"/>
    </w:rPr>
  </w:style>
  <w:style w:type="paragraph" w:customStyle="1" w:styleId="xl66">
    <w:name w:val="xl66"/>
    <w:basedOn w:val="a"/>
    <w:rsid w:val="0085590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ahoma" w:eastAsia="Times New Roman" w:hAnsi="Tahoma" w:cs="Tahoma"/>
      <w:sz w:val="17"/>
      <w:szCs w:val="17"/>
      <w:lang w:val="ru-RU" w:eastAsia="ru-RU"/>
    </w:rPr>
  </w:style>
  <w:style w:type="paragraph" w:customStyle="1" w:styleId="xl67">
    <w:name w:val="xl67"/>
    <w:basedOn w:val="a"/>
    <w:rsid w:val="0085590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ahoma" w:eastAsia="Times New Roman" w:hAnsi="Tahoma" w:cs="Tahoma"/>
      <w:sz w:val="17"/>
      <w:szCs w:val="17"/>
      <w:lang w:val="ru-RU" w:eastAsia="ru-RU"/>
    </w:rPr>
  </w:style>
  <w:style w:type="paragraph" w:customStyle="1" w:styleId="xl68">
    <w:name w:val="xl68"/>
    <w:basedOn w:val="a"/>
    <w:rsid w:val="0085590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ahoma" w:eastAsia="Times New Roman" w:hAnsi="Tahoma" w:cs="Tahoma"/>
      <w:sz w:val="17"/>
      <w:szCs w:val="17"/>
      <w:lang w:val="ru-RU" w:eastAsia="ru-RU"/>
    </w:rPr>
  </w:style>
  <w:style w:type="paragraph" w:customStyle="1" w:styleId="xl69">
    <w:name w:val="xl69"/>
    <w:basedOn w:val="a"/>
    <w:rsid w:val="0085590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ahoma" w:eastAsia="Times New Roman" w:hAnsi="Tahoma" w:cs="Tahoma"/>
      <w:sz w:val="17"/>
      <w:szCs w:val="17"/>
      <w:lang w:val="ru-RU" w:eastAsia="ru-RU"/>
    </w:rPr>
  </w:style>
  <w:style w:type="paragraph" w:customStyle="1" w:styleId="xl70">
    <w:name w:val="xl70"/>
    <w:basedOn w:val="a"/>
    <w:rsid w:val="0085590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ahoma" w:eastAsia="Times New Roman" w:hAnsi="Tahoma" w:cs="Tahoma"/>
      <w:sz w:val="17"/>
      <w:szCs w:val="17"/>
      <w:lang w:val="ru-RU" w:eastAsia="ru-RU"/>
    </w:rPr>
  </w:style>
  <w:style w:type="paragraph" w:customStyle="1" w:styleId="xl71">
    <w:name w:val="xl71"/>
    <w:basedOn w:val="a"/>
    <w:rsid w:val="002C55B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16"/>
      <w:szCs w:val="16"/>
      <w:lang w:eastAsia="uk-UA"/>
    </w:rPr>
  </w:style>
  <w:style w:type="paragraph" w:customStyle="1" w:styleId="xl72">
    <w:name w:val="xl72"/>
    <w:basedOn w:val="a"/>
    <w:rsid w:val="002C55B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lang w:eastAsia="uk-UA"/>
    </w:rPr>
  </w:style>
  <w:style w:type="paragraph" w:customStyle="1" w:styleId="xl73">
    <w:name w:val="xl73"/>
    <w:basedOn w:val="a"/>
    <w:rsid w:val="002C55B8"/>
    <w:pPr>
      <w:pBdr>
        <w:top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lang w:eastAsia="uk-UA"/>
    </w:rPr>
  </w:style>
  <w:style w:type="paragraph" w:customStyle="1" w:styleId="xl74">
    <w:name w:val="xl74"/>
    <w:basedOn w:val="a"/>
    <w:rsid w:val="002C55B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xl75">
    <w:name w:val="xl75"/>
    <w:basedOn w:val="a"/>
    <w:rsid w:val="002C55B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16"/>
      <w:szCs w:val="16"/>
      <w:lang w:eastAsia="uk-UA"/>
    </w:rPr>
  </w:style>
  <w:style w:type="paragraph" w:customStyle="1" w:styleId="xl76">
    <w:name w:val="xl76"/>
    <w:basedOn w:val="a"/>
    <w:rsid w:val="002C55B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xl77">
    <w:name w:val="xl77"/>
    <w:basedOn w:val="a"/>
    <w:rsid w:val="002C55B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16"/>
      <w:szCs w:val="16"/>
      <w:lang w:eastAsia="uk-UA"/>
    </w:rPr>
  </w:style>
  <w:style w:type="paragraph" w:customStyle="1" w:styleId="xl78">
    <w:name w:val="xl78"/>
    <w:basedOn w:val="a"/>
    <w:rsid w:val="005E68E8"/>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a">
    <w:name w:val="Normal (Web)"/>
    <w:basedOn w:val="a"/>
    <w:uiPriority w:val="99"/>
    <w:unhideWhenUsed/>
    <w:rsid w:val="00E434FD"/>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b">
    <w:name w:val="Strong"/>
    <w:basedOn w:val="a0"/>
    <w:uiPriority w:val="22"/>
    <w:qFormat/>
    <w:rsid w:val="00E434FD"/>
    <w:rPr>
      <w:b/>
      <w:bCs/>
    </w:rPr>
  </w:style>
  <w:style w:type="character" w:customStyle="1" w:styleId="whitespace-normal">
    <w:name w:val="whitespace-normal"/>
    <w:basedOn w:val="a0"/>
    <w:rsid w:val="00E434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29230">
      <w:bodyDiv w:val="1"/>
      <w:marLeft w:val="0"/>
      <w:marRight w:val="0"/>
      <w:marTop w:val="0"/>
      <w:marBottom w:val="0"/>
      <w:divBdr>
        <w:top w:val="none" w:sz="0" w:space="0" w:color="auto"/>
        <w:left w:val="none" w:sz="0" w:space="0" w:color="auto"/>
        <w:bottom w:val="none" w:sz="0" w:space="0" w:color="auto"/>
        <w:right w:val="none" w:sz="0" w:space="0" w:color="auto"/>
      </w:divBdr>
    </w:div>
    <w:div w:id="231624954">
      <w:bodyDiv w:val="1"/>
      <w:marLeft w:val="0"/>
      <w:marRight w:val="0"/>
      <w:marTop w:val="0"/>
      <w:marBottom w:val="0"/>
      <w:divBdr>
        <w:top w:val="none" w:sz="0" w:space="0" w:color="auto"/>
        <w:left w:val="none" w:sz="0" w:space="0" w:color="auto"/>
        <w:bottom w:val="none" w:sz="0" w:space="0" w:color="auto"/>
        <w:right w:val="none" w:sz="0" w:space="0" w:color="auto"/>
      </w:divBdr>
    </w:div>
    <w:div w:id="250626744">
      <w:bodyDiv w:val="1"/>
      <w:marLeft w:val="0"/>
      <w:marRight w:val="0"/>
      <w:marTop w:val="0"/>
      <w:marBottom w:val="0"/>
      <w:divBdr>
        <w:top w:val="none" w:sz="0" w:space="0" w:color="auto"/>
        <w:left w:val="none" w:sz="0" w:space="0" w:color="auto"/>
        <w:bottom w:val="none" w:sz="0" w:space="0" w:color="auto"/>
        <w:right w:val="none" w:sz="0" w:space="0" w:color="auto"/>
      </w:divBdr>
    </w:div>
    <w:div w:id="257832972">
      <w:bodyDiv w:val="1"/>
      <w:marLeft w:val="0"/>
      <w:marRight w:val="0"/>
      <w:marTop w:val="0"/>
      <w:marBottom w:val="0"/>
      <w:divBdr>
        <w:top w:val="none" w:sz="0" w:space="0" w:color="auto"/>
        <w:left w:val="none" w:sz="0" w:space="0" w:color="auto"/>
        <w:bottom w:val="none" w:sz="0" w:space="0" w:color="auto"/>
        <w:right w:val="none" w:sz="0" w:space="0" w:color="auto"/>
      </w:divBdr>
    </w:div>
    <w:div w:id="387071131">
      <w:bodyDiv w:val="1"/>
      <w:marLeft w:val="0"/>
      <w:marRight w:val="0"/>
      <w:marTop w:val="0"/>
      <w:marBottom w:val="0"/>
      <w:divBdr>
        <w:top w:val="none" w:sz="0" w:space="0" w:color="auto"/>
        <w:left w:val="none" w:sz="0" w:space="0" w:color="auto"/>
        <w:bottom w:val="none" w:sz="0" w:space="0" w:color="auto"/>
        <w:right w:val="none" w:sz="0" w:space="0" w:color="auto"/>
      </w:divBdr>
    </w:div>
    <w:div w:id="461270364">
      <w:bodyDiv w:val="1"/>
      <w:marLeft w:val="0"/>
      <w:marRight w:val="0"/>
      <w:marTop w:val="0"/>
      <w:marBottom w:val="0"/>
      <w:divBdr>
        <w:top w:val="none" w:sz="0" w:space="0" w:color="auto"/>
        <w:left w:val="none" w:sz="0" w:space="0" w:color="auto"/>
        <w:bottom w:val="none" w:sz="0" w:space="0" w:color="auto"/>
        <w:right w:val="none" w:sz="0" w:space="0" w:color="auto"/>
      </w:divBdr>
    </w:div>
    <w:div w:id="462191998">
      <w:bodyDiv w:val="1"/>
      <w:marLeft w:val="0"/>
      <w:marRight w:val="0"/>
      <w:marTop w:val="0"/>
      <w:marBottom w:val="0"/>
      <w:divBdr>
        <w:top w:val="none" w:sz="0" w:space="0" w:color="auto"/>
        <w:left w:val="none" w:sz="0" w:space="0" w:color="auto"/>
        <w:bottom w:val="none" w:sz="0" w:space="0" w:color="auto"/>
        <w:right w:val="none" w:sz="0" w:space="0" w:color="auto"/>
      </w:divBdr>
    </w:div>
    <w:div w:id="535394418">
      <w:bodyDiv w:val="1"/>
      <w:marLeft w:val="0"/>
      <w:marRight w:val="0"/>
      <w:marTop w:val="0"/>
      <w:marBottom w:val="0"/>
      <w:divBdr>
        <w:top w:val="none" w:sz="0" w:space="0" w:color="auto"/>
        <w:left w:val="none" w:sz="0" w:space="0" w:color="auto"/>
        <w:bottom w:val="none" w:sz="0" w:space="0" w:color="auto"/>
        <w:right w:val="none" w:sz="0" w:space="0" w:color="auto"/>
      </w:divBdr>
    </w:div>
    <w:div w:id="568341880">
      <w:bodyDiv w:val="1"/>
      <w:marLeft w:val="0"/>
      <w:marRight w:val="0"/>
      <w:marTop w:val="0"/>
      <w:marBottom w:val="0"/>
      <w:divBdr>
        <w:top w:val="none" w:sz="0" w:space="0" w:color="auto"/>
        <w:left w:val="none" w:sz="0" w:space="0" w:color="auto"/>
        <w:bottom w:val="none" w:sz="0" w:space="0" w:color="auto"/>
        <w:right w:val="none" w:sz="0" w:space="0" w:color="auto"/>
      </w:divBdr>
    </w:div>
    <w:div w:id="624846867">
      <w:bodyDiv w:val="1"/>
      <w:marLeft w:val="0"/>
      <w:marRight w:val="0"/>
      <w:marTop w:val="0"/>
      <w:marBottom w:val="0"/>
      <w:divBdr>
        <w:top w:val="none" w:sz="0" w:space="0" w:color="auto"/>
        <w:left w:val="none" w:sz="0" w:space="0" w:color="auto"/>
        <w:bottom w:val="none" w:sz="0" w:space="0" w:color="auto"/>
        <w:right w:val="none" w:sz="0" w:space="0" w:color="auto"/>
      </w:divBdr>
    </w:div>
    <w:div w:id="639698228">
      <w:bodyDiv w:val="1"/>
      <w:marLeft w:val="0"/>
      <w:marRight w:val="0"/>
      <w:marTop w:val="0"/>
      <w:marBottom w:val="0"/>
      <w:divBdr>
        <w:top w:val="none" w:sz="0" w:space="0" w:color="auto"/>
        <w:left w:val="none" w:sz="0" w:space="0" w:color="auto"/>
        <w:bottom w:val="none" w:sz="0" w:space="0" w:color="auto"/>
        <w:right w:val="none" w:sz="0" w:space="0" w:color="auto"/>
      </w:divBdr>
    </w:div>
    <w:div w:id="644942089">
      <w:bodyDiv w:val="1"/>
      <w:marLeft w:val="0"/>
      <w:marRight w:val="0"/>
      <w:marTop w:val="0"/>
      <w:marBottom w:val="0"/>
      <w:divBdr>
        <w:top w:val="none" w:sz="0" w:space="0" w:color="auto"/>
        <w:left w:val="none" w:sz="0" w:space="0" w:color="auto"/>
        <w:bottom w:val="none" w:sz="0" w:space="0" w:color="auto"/>
        <w:right w:val="none" w:sz="0" w:space="0" w:color="auto"/>
      </w:divBdr>
    </w:div>
    <w:div w:id="661391233">
      <w:bodyDiv w:val="1"/>
      <w:marLeft w:val="0"/>
      <w:marRight w:val="0"/>
      <w:marTop w:val="0"/>
      <w:marBottom w:val="0"/>
      <w:divBdr>
        <w:top w:val="none" w:sz="0" w:space="0" w:color="auto"/>
        <w:left w:val="none" w:sz="0" w:space="0" w:color="auto"/>
        <w:bottom w:val="none" w:sz="0" w:space="0" w:color="auto"/>
        <w:right w:val="none" w:sz="0" w:space="0" w:color="auto"/>
      </w:divBdr>
    </w:div>
    <w:div w:id="783890634">
      <w:bodyDiv w:val="1"/>
      <w:marLeft w:val="0"/>
      <w:marRight w:val="0"/>
      <w:marTop w:val="0"/>
      <w:marBottom w:val="0"/>
      <w:divBdr>
        <w:top w:val="none" w:sz="0" w:space="0" w:color="auto"/>
        <w:left w:val="none" w:sz="0" w:space="0" w:color="auto"/>
        <w:bottom w:val="none" w:sz="0" w:space="0" w:color="auto"/>
        <w:right w:val="none" w:sz="0" w:space="0" w:color="auto"/>
      </w:divBdr>
    </w:div>
    <w:div w:id="1047989651">
      <w:bodyDiv w:val="1"/>
      <w:marLeft w:val="0"/>
      <w:marRight w:val="0"/>
      <w:marTop w:val="0"/>
      <w:marBottom w:val="0"/>
      <w:divBdr>
        <w:top w:val="none" w:sz="0" w:space="0" w:color="auto"/>
        <w:left w:val="none" w:sz="0" w:space="0" w:color="auto"/>
        <w:bottom w:val="none" w:sz="0" w:space="0" w:color="auto"/>
        <w:right w:val="none" w:sz="0" w:space="0" w:color="auto"/>
      </w:divBdr>
    </w:div>
    <w:div w:id="1295602705">
      <w:bodyDiv w:val="1"/>
      <w:marLeft w:val="0"/>
      <w:marRight w:val="0"/>
      <w:marTop w:val="0"/>
      <w:marBottom w:val="0"/>
      <w:divBdr>
        <w:top w:val="none" w:sz="0" w:space="0" w:color="auto"/>
        <w:left w:val="none" w:sz="0" w:space="0" w:color="auto"/>
        <w:bottom w:val="none" w:sz="0" w:space="0" w:color="auto"/>
        <w:right w:val="none" w:sz="0" w:space="0" w:color="auto"/>
      </w:divBdr>
    </w:div>
    <w:div w:id="1340618053">
      <w:bodyDiv w:val="1"/>
      <w:marLeft w:val="0"/>
      <w:marRight w:val="0"/>
      <w:marTop w:val="0"/>
      <w:marBottom w:val="0"/>
      <w:divBdr>
        <w:top w:val="none" w:sz="0" w:space="0" w:color="auto"/>
        <w:left w:val="none" w:sz="0" w:space="0" w:color="auto"/>
        <w:bottom w:val="none" w:sz="0" w:space="0" w:color="auto"/>
        <w:right w:val="none" w:sz="0" w:space="0" w:color="auto"/>
      </w:divBdr>
    </w:div>
    <w:div w:id="1424766597">
      <w:bodyDiv w:val="1"/>
      <w:marLeft w:val="0"/>
      <w:marRight w:val="0"/>
      <w:marTop w:val="0"/>
      <w:marBottom w:val="0"/>
      <w:divBdr>
        <w:top w:val="none" w:sz="0" w:space="0" w:color="auto"/>
        <w:left w:val="none" w:sz="0" w:space="0" w:color="auto"/>
        <w:bottom w:val="none" w:sz="0" w:space="0" w:color="auto"/>
        <w:right w:val="none" w:sz="0" w:space="0" w:color="auto"/>
      </w:divBdr>
    </w:div>
    <w:div w:id="1442650523">
      <w:bodyDiv w:val="1"/>
      <w:marLeft w:val="0"/>
      <w:marRight w:val="0"/>
      <w:marTop w:val="0"/>
      <w:marBottom w:val="0"/>
      <w:divBdr>
        <w:top w:val="none" w:sz="0" w:space="0" w:color="auto"/>
        <w:left w:val="none" w:sz="0" w:space="0" w:color="auto"/>
        <w:bottom w:val="none" w:sz="0" w:space="0" w:color="auto"/>
        <w:right w:val="none" w:sz="0" w:space="0" w:color="auto"/>
      </w:divBdr>
    </w:div>
    <w:div w:id="1771658380">
      <w:bodyDiv w:val="1"/>
      <w:marLeft w:val="0"/>
      <w:marRight w:val="0"/>
      <w:marTop w:val="0"/>
      <w:marBottom w:val="0"/>
      <w:divBdr>
        <w:top w:val="none" w:sz="0" w:space="0" w:color="auto"/>
        <w:left w:val="none" w:sz="0" w:space="0" w:color="auto"/>
        <w:bottom w:val="none" w:sz="0" w:space="0" w:color="auto"/>
        <w:right w:val="none" w:sz="0" w:space="0" w:color="auto"/>
      </w:divBdr>
    </w:div>
    <w:div w:id="1800995343">
      <w:bodyDiv w:val="1"/>
      <w:marLeft w:val="0"/>
      <w:marRight w:val="0"/>
      <w:marTop w:val="0"/>
      <w:marBottom w:val="0"/>
      <w:divBdr>
        <w:top w:val="none" w:sz="0" w:space="0" w:color="auto"/>
        <w:left w:val="none" w:sz="0" w:space="0" w:color="auto"/>
        <w:bottom w:val="none" w:sz="0" w:space="0" w:color="auto"/>
        <w:right w:val="none" w:sz="0" w:space="0" w:color="auto"/>
      </w:divBdr>
    </w:div>
    <w:div w:id="1869024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1408</TotalTime>
  <Pages>4</Pages>
  <Words>1486</Words>
  <Characters>8473</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Kostyantyn Kir</cp:lastModifiedBy>
  <cp:revision>122</cp:revision>
  <dcterms:created xsi:type="dcterms:W3CDTF">2025-10-13T07:12:00Z</dcterms:created>
  <dcterms:modified xsi:type="dcterms:W3CDTF">2026-05-28T19:16:00Z</dcterms:modified>
</cp:coreProperties>
</file>