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6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60"/>
      </w:tblGrid>
      <w:tr w:rsidR="008F6CCC" w:rsidRPr="00567E4A" w14:paraId="1F934389" w14:textId="77777777" w:rsidTr="00AF66D7">
        <w:trPr>
          <w:trHeight w:val="15499"/>
        </w:trPr>
        <w:tc>
          <w:tcPr>
            <w:tcW w:w="10260" w:type="dxa"/>
            <w:tcBorders>
              <w:top w:val="thinThickSmallGap" w:sz="24" w:space="0" w:color="auto"/>
              <w:left w:val="thinThickSmallGap" w:sz="24" w:space="0" w:color="auto"/>
              <w:bottom w:val="thinThickSmallGap" w:sz="24" w:space="0" w:color="auto"/>
              <w:right w:val="thinThickSmallGap" w:sz="24" w:space="0" w:color="auto"/>
            </w:tcBorders>
          </w:tcPr>
          <w:p w14:paraId="5039F2BC" w14:textId="38CE6AA0" w:rsidR="008F6CCC" w:rsidRPr="00567E4A" w:rsidRDefault="00815E9E" w:rsidP="00280F90">
            <w:pPr>
              <w:pStyle w:val="FR1"/>
              <w:snapToGrid w:val="0"/>
              <w:spacing w:after="60"/>
              <w:ind w:left="57" w:right="57"/>
              <w:rPr>
                <w:b/>
                <w:bCs/>
                <w:sz w:val="22"/>
                <w:szCs w:val="22"/>
              </w:rPr>
            </w:pPr>
            <w:r w:rsidRPr="00567E4A">
              <w:rPr>
                <w:b/>
                <w:bCs/>
                <w:sz w:val="22"/>
                <w:szCs w:val="22"/>
              </w:rPr>
              <w:t xml:space="preserve"> </w:t>
            </w:r>
          </w:p>
          <w:p w14:paraId="50BA4ABC" w14:textId="77777777" w:rsidR="00174637" w:rsidRDefault="008F6CCC" w:rsidP="00280F90">
            <w:pPr>
              <w:pStyle w:val="a9"/>
              <w:snapToGrid w:val="0"/>
              <w:spacing w:after="60"/>
              <w:ind w:left="57" w:right="57"/>
              <w:rPr>
                <w:rFonts w:ascii="Times New Roman" w:hAnsi="Times New Roman"/>
                <w:sz w:val="22"/>
                <w:szCs w:val="22"/>
              </w:rPr>
            </w:pPr>
            <w:r w:rsidRPr="00567E4A">
              <w:rPr>
                <w:rFonts w:ascii="Times New Roman" w:hAnsi="Times New Roman"/>
                <w:sz w:val="22"/>
                <w:szCs w:val="22"/>
              </w:rPr>
              <w:t xml:space="preserve">НАЦІОНАЛЬНИЙ АЕРОКОСМІЧНИЙ УНІВЕРСИТЕТ </w:t>
            </w:r>
          </w:p>
          <w:p w14:paraId="5A21E618" w14:textId="6073ACD5" w:rsidR="008F6CCC" w:rsidRPr="00567E4A" w:rsidRDefault="008F6CCC" w:rsidP="00280F90">
            <w:pPr>
              <w:pStyle w:val="a9"/>
              <w:snapToGrid w:val="0"/>
              <w:spacing w:after="60"/>
              <w:ind w:left="57" w:right="57"/>
              <w:rPr>
                <w:rFonts w:ascii="Times New Roman" w:hAnsi="Times New Roman"/>
                <w:sz w:val="22"/>
                <w:szCs w:val="22"/>
              </w:rPr>
            </w:pPr>
            <w:r w:rsidRPr="00567E4A">
              <w:rPr>
                <w:rFonts w:ascii="Times New Roman" w:hAnsi="Times New Roman"/>
                <w:sz w:val="22"/>
                <w:szCs w:val="22"/>
              </w:rPr>
              <w:t>«ХАРКІВСЬКИЙ АВІАЦІЙНИЙ ІНСТИТУТ»</w:t>
            </w:r>
          </w:p>
          <w:p w14:paraId="618511B7" w14:textId="77777777" w:rsidR="008F6CCC" w:rsidRPr="00567E4A" w:rsidRDefault="008F6CCC" w:rsidP="00280F90">
            <w:pPr>
              <w:pStyle w:val="FR1"/>
              <w:snapToGrid w:val="0"/>
              <w:spacing w:after="60"/>
              <w:ind w:left="57" w:right="57"/>
              <w:rPr>
                <w:b/>
                <w:bCs/>
                <w:sz w:val="22"/>
                <w:szCs w:val="22"/>
              </w:rPr>
            </w:pPr>
          </w:p>
          <w:tbl>
            <w:tblPr>
              <w:tblW w:w="0" w:type="auto"/>
              <w:tblLook w:val="01E0" w:firstRow="1" w:lastRow="1" w:firstColumn="1" w:lastColumn="1" w:noHBand="0" w:noVBand="0"/>
            </w:tblPr>
            <w:tblGrid>
              <w:gridCol w:w="5006"/>
              <w:gridCol w:w="5006"/>
            </w:tblGrid>
            <w:tr w:rsidR="008F6CCC" w:rsidRPr="00567E4A" w14:paraId="0865937A" w14:textId="77777777" w:rsidTr="00E71053">
              <w:tc>
                <w:tcPr>
                  <w:tcW w:w="5006" w:type="dxa"/>
                </w:tcPr>
                <w:p w14:paraId="49058201" w14:textId="77777777" w:rsidR="008F6CCC" w:rsidRPr="00567E4A" w:rsidRDefault="008F6CCC" w:rsidP="00280F90">
                  <w:pPr>
                    <w:snapToGrid w:val="0"/>
                    <w:spacing w:after="60"/>
                    <w:ind w:left="57" w:right="57"/>
                    <w:jc w:val="center"/>
                    <w:rPr>
                      <w:b/>
                      <w:bCs/>
                      <w:sz w:val="22"/>
                      <w:szCs w:val="22"/>
                      <w:lang w:val="uk-UA"/>
                    </w:rPr>
                  </w:pPr>
                </w:p>
              </w:tc>
              <w:tc>
                <w:tcPr>
                  <w:tcW w:w="5006" w:type="dxa"/>
                </w:tcPr>
                <w:p w14:paraId="7359491C" w14:textId="77777777" w:rsidR="008F6CCC" w:rsidRPr="003D43E0" w:rsidRDefault="008F6CCC" w:rsidP="00280F90">
                  <w:pPr>
                    <w:autoSpaceDE w:val="0"/>
                    <w:autoSpaceDN w:val="0"/>
                    <w:adjustRightInd w:val="0"/>
                    <w:snapToGrid w:val="0"/>
                    <w:spacing w:after="60"/>
                    <w:ind w:left="57" w:right="57"/>
                    <w:rPr>
                      <w:b/>
                      <w:bCs/>
                      <w:sz w:val="22"/>
                      <w:szCs w:val="22"/>
                      <w:lang w:val="uk-UA"/>
                    </w:rPr>
                  </w:pPr>
                  <w:r w:rsidRPr="003D43E0">
                    <w:rPr>
                      <w:b/>
                      <w:bCs/>
                      <w:sz w:val="22"/>
                      <w:szCs w:val="22"/>
                      <w:lang w:val="uk-UA"/>
                    </w:rPr>
                    <w:t>«ЗАТВЕРДЖЕНО»</w:t>
                  </w:r>
                </w:p>
                <w:p w14:paraId="4356B4D4" w14:textId="05194013" w:rsidR="008F6CCC" w:rsidRPr="003D43E0" w:rsidRDefault="008F6CCC" w:rsidP="00280F90">
                  <w:pPr>
                    <w:snapToGrid w:val="0"/>
                    <w:spacing w:after="60"/>
                    <w:ind w:left="57" w:right="57"/>
                    <w:rPr>
                      <w:b/>
                      <w:bCs/>
                      <w:sz w:val="22"/>
                      <w:szCs w:val="22"/>
                      <w:lang w:val="uk-UA"/>
                    </w:rPr>
                  </w:pPr>
                  <w:r w:rsidRPr="003D43E0">
                    <w:rPr>
                      <w:b/>
                      <w:bCs/>
                      <w:sz w:val="22"/>
                      <w:szCs w:val="22"/>
                      <w:lang w:val="uk-UA"/>
                    </w:rPr>
                    <w:t xml:space="preserve">рішенням </w:t>
                  </w:r>
                  <w:r w:rsidR="00F04DF5" w:rsidRPr="003D43E0">
                    <w:rPr>
                      <w:b/>
                      <w:bCs/>
                      <w:sz w:val="22"/>
                      <w:szCs w:val="22"/>
                      <w:lang w:val="uk-UA"/>
                    </w:rPr>
                    <w:t>Уповноваженої особи</w:t>
                  </w:r>
                </w:p>
                <w:p w14:paraId="35C16134" w14:textId="557F94CE" w:rsidR="0007523B" w:rsidRPr="003D43E0" w:rsidRDefault="0007523B" w:rsidP="0007523B">
                  <w:pPr>
                    <w:autoSpaceDE w:val="0"/>
                    <w:autoSpaceDN w:val="0"/>
                    <w:adjustRightInd w:val="0"/>
                    <w:snapToGrid w:val="0"/>
                    <w:spacing w:after="60"/>
                    <w:ind w:left="57" w:right="57"/>
                    <w:rPr>
                      <w:b/>
                      <w:bCs/>
                      <w:sz w:val="22"/>
                      <w:szCs w:val="22"/>
                      <w:lang w:val="uk-UA"/>
                    </w:rPr>
                  </w:pPr>
                  <w:r w:rsidRPr="003D43E0">
                    <w:rPr>
                      <w:b/>
                      <w:bCs/>
                      <w:sz w:val="22"/>
                      <w:szCs w:val="22"/>
                      <w:lang w:val="uk-UA"/>
                    </w:rPr>
                    <w:t>від «</w:t>
                  </w:r>
                  <w:r w:rsidR="006A3B25">
                    <w:rPr>
                      <w:b/>
                      <w:bCs/>
                      <w:sz w:val="22"/>
                      <w:szCs w:val="22"/>
                      <w:lang w:val="uk-UA"/>
                    </w:rPr>
                    <w:t>01</w:t>
                  </w:r>
                  <w:r w:rsidRPr="003D43E0">
                    <w:rPr>
                      <w:b/>
                      <w:bCs/>
                      <w:sz w:val="22"/>
                      <w:szCs w:val="22"/>
                      <w:lang w:val="uk-UA"/>
                    </w:rPr>
                    <w:t xml:space="preserve">» </w:t>
                  </w:r>
                  <w:r w:rsidR="006A3B25">
                    <w:rPr>
                      <w:b/>
                      <w:bCs/>
                      <w:sz w:val="22"/>
                      <w:szCs w:val="22"/>
                      <w:lang w:val="uk-UA"/>
                    </w:rPr>
                    <w:t>червня</w:t>
                  </w:r>
                  <w:r w:rsidRPr="003D43E0">
                    <w:rPr>
                      <w:b/>
                      <w:bCs/>
                      <w:sz w:val="22"/>
                      <w:szCs w:val="22"/>
                      <w:lang w:val="uk-UA"/>
                    </w:rPr>
                    <w:t xml:space="preserve"> 202</w:t>
                  </w:r>
                  <w:r w:rsidR="00695222" w:rsidRPr="003D43E0">
                    <w:rPr>
                      <w:b/>
                      <w:bCs/>
                      <w:sz w:val="22"/>
                      <w:szCs w:val="22"/>
                      <w:lang w:val="uk-UA"/>
                    </w:rPr>
                    <w:t>6</w:t>
                  </w:r>
                  <w:r w:rsidR="00003292" w:rsidRPr="003D43E0">
                    <w:rPr>
                      <w:b/>
                      <w:bCs/>
                      <w:sz w:val="22"/>
                      <w:szCs w:val="22"/>
                      <w:lang w:val="uk-UA"/>
                    </w:rPr>
                    <w:t> </w:t>
                  </w:r>
                  <w:r w:rsidRPr="003D43E0">
                    <w:rPr>
                      <w:b/>
                      <w:bCs/>
                      <w:sz w:val="22"/>
                      <w:szCs w:val="22"/>
                      <w:lang w:val="uk-UA"/>
                    </w:rPr>
                    <w:t>р.</w:t>
                  </w:r>
                </w:p>
                <w:p w14:paraId="459536D6" w14:textId="47578C55" w:rsidR="008F6CCC" w:rsidRPr="003D43E0" w:rsidRDefault="0007523B" w:rsidP="0007523B">
                  <w:pPr>
                    <w:autoSpaceDE w:val="0"/>
                    <w:autoSpaceDN w:val="0"/>
                    <w:adjustRightInd w:val="0"/>
                    <w:snapToGrid w:val="0"/>
                    <w:spacing w:after="60"/>
                    <w:ind w:left="57" w:right="57"/>
                    <w:rPr>
                      <w:b/>
                      <w:bCs/>
                      <w:sz w:val="22"/>
                      <w:szCs w:val="22"/>
                      <w:lang w:val="uk-UA"/>
                    </w:rPr>
                  </w:pPr>
                  <w:r w:rsidRPr="003D43E0">
                    <w:rPr>
                      <w:b/>
                      <w:bCs/>
                      <w:sz w:val="22"/>
                      <w:szCs w:val="22"/>
                      <w:lang w:val="uk-UA"/>
                    </w:rPr>
                    <w:t>(протокол № УО Т</w:t>
                  </w:r>
                  <w:r w:rsidR="00566027" w:rsidRPr="003D43E0">
                    <w:rPr>
                      <w:b/>
                      <w:bCs/>
                      <w:sz w:val="22"/>
                      <w:szCs w:val="22"/>
                      <w:lang w:val="uk-UA"/>
                    </w:rPr>
                    <w:t>0</w:t>
                  </w:r>
                  <w:r w:rsidR="001B1E81">
                    <w:rPr>
                      <w:b/>
                      <w:bCs/>
                      <w:sz w:val="22"/>
                      <w:szCs w:val="22"/>
                      <w:lang w:val="uk-UA"/>
                    </w:rPr>
                    <w:t>4</w:t>
                  </w:r>
                  <w:r w:rsidR="007573E6">
                    <w:rPr>
                      <w:b/>
                      <w:bCs/>
                      <w:sz w:val="22"/>
                      <w:szCs w:val="22"/>
                      <w:lang w:val="uk-UA"/>
                    </w:rPr>
                    <w:t>0</w:t>
                  </w:r>
                  <w:r w:rsidR="00F9699A">
                    <w:rPr>
                      <w:b/>
                      <w:bCs/>
                      <w:sz w:val="22"/>
                      <w:szCs w:val="22"/>
                      <w:lang w:val="uk-UA"/>
                    </w:rPr>
                    <w:t>Н</w:t>
                  </w:r>
                  <w:r w:rsidRPr="003D43E0">
                    <w:rPr>
                      <w:b/>
                      <w:bCs/>
                      <w:sz w:val="22"/>
                      <w:szCs w:val="22"/>
                      <w:lang w:val="uk-UA"/>
                    </w:rPr>
                    <w:t xml:space="preserve"> – 2/2</w:t>
                  </w:r>
                  <w:r w:rsidR="00695222" w:rsidRPr="003D43E0">
                    <w:rPr>
                      <w:b/>
                      <w:bCs/>
                      <w:sz w:val="22"/>
                      <w:szCs w:val="22"/>
                      <w:lang w:val="uk-UA"/>
                    </w:rPr>
                    <w:t>6</w:t>
                  </w:r>
                  <w:r w:rsidRPr="003D43E0">
                    <w:rPr>
                      <w:b/>
                      <w:bCs/>
                      <w:sz w:val="22"/>
                      <w:szCs w:val="22"/>
                      <w:lang w:val="uk-UA"/>
                    </w:rPr>
                    <w:t xml:space="preserve"> )</w:t>
                  </w:r>
                </w:p>
              </w:tc>
            </w:tr>
            <w:tr w:rsidR="008F6CCC" w:rsidRPr="00567E4A" w14:paraId="68CDAE46" w14:textId="77777777" w:rsidTr="00E71053">
              <w:tc>
                <w:tcPr>
                  <w:tcW w:w="5006" w:type="dxa"/>
                </w:tcPr>
                <w:p w14:paraId="3BD759BB" w14:textId="77777777" w:rsidR="008F6CCC" w:rsidRPr="00567E4A" w:rsidRDefault="008F6CCC" w:rsidP="00280F90">
                  <w:pPr>
                    <w:snapToGrid w:val="0"/>
                    <w:spacing w:after="60"/>
                    <w:ind w:left="57" w:right="57"/>
                    <w:jc w:val="center"/>
                    <w:rPr>
                      <w:b/>
                      <w:bCs/>
                      <w:sz w:val="22"/>
                      <w:szCs w:val="22"/>
                      <w:lang w:val="uk-UA"/>
                    </w:rPr>
                  </w:pPr>
                </w:p>
              </w:tc>
              <w:tc>
                <w:tcPr>
                  <w:tcW w:w="5006" w:type="dxa"/>
                </w:tcPr>
                <w:p w14:paraId="4F9A2D6E" w14:textId="36D296C0" w:rsidR="008F6CCC" w:rsidRPr="003D43E0" w:rsidRDefault="005603D2" w:rsidP="00280F90">
                  <w:pPr>
                    <w:snapToGrid w:val="0"/>
                    <w:spacing w:after="60"/>
                    <w:ind w:left="57" w:right="57"/>
                    <w:rPr>
                      <w:b/>
                      <w:bCs/>
                      <w:sz w:val="22"/>
                      <w:szCs w:val="22"/>
                      <w:lang w:val="uk-UA"/>
                    </w:rPr>
                  </w:pPr>
                  <w:r w:rsidRPr="003D43E0">
                    <w:rPr>
                      <w:b/>
                      <w:bCs/>
                      <w:sz w:val="22"/>
                      <w:szCs w:val="22"/>
                      <w:lang w:val="uk-UA"/>
                    </w:rPr>
                    <w:t>УПОВНОВАЖЕНА ОСОБА</w:t>
                  </w:r>
                </w:p>
              </w:tc>
            </w:tr>
            <w:tr w:rsidR="008F6CCC" w:rsidRPr="00567E4A" w14:paraId="3B4E9B7B" w14:textId="77777777" w:rsidTr="00E71053">
              <w:tc>
                <w:tcPr>
                  <w:tcW w:w="5006" w:type="dxa"/>
                </w:tcPr>
                <w:p w14:paraId="35A3A10D" w14:textId="77777777" w:rsidR="008F6CCC" w:rsidRPr="00567E4A" w:rsidRDefault="008F6CCC" w:rsidP="00280F90">
                  <w:pPr>
                    <w:snapToGrid w:val="0"/>
                    <w:spacing w:after="60"/>
                    <w:ind w:left="57" w:right="57"/>
                    <w:jc w:val="center"/>
                    <w:rPr>
                      <w:b/>
                      <w:bCs/>
                      <w:sz w:val="22"/>
                      <w:szCs w:val="22"/>
                      <w:lang w:val="uk-UA"/>
                    </w:rPr>
                  </w:pPr>
                </w:p>
              </w:tc>
              <w:tc>
                <w:tcPr>
                  <w:tcW w:w="5006" w:type="dxa"/>
                </w:tcPr>
                <w:p w14:paraId="61663F98" w14:textId="3FE63DB7" w:rsidR="008F6CCC" w:rsidRPr="003D43E0" w:rsidRDefault="008F6CCC" w:rsidP="00280F90">
                  <w:pPr>
                    <w:autoSpaceDE w:val="0"/>
                    <w:autoSpaceDN w:val="0"/>
                    <w:adjustRightInd w:val="0"/>
                    <w:snapToGrid w:val="0"/>
                    <w:spacing w:after="60"/>
                    <w:ind w:left="57" w:right="57"/>
                    <w:rPr>
                      <w:b/>
                      <w:bCs/>
                      <w:sz w:val="22"/>
                      <w:szCs w:val="22"/>
                      <w:lang w:val="uk-UA"/>
                    </w:rPr>
                  </w:pPr>
                  <w:r w:rsidRPr="003D43E0">
                    <w:rPr>
                      <w:b/>
                      <w:bCs/>
                      <w:sz w:val="22"/>
                      <w:szCs w:val="22"/>
                      <w:lang w:val="uk-UA"/>
                    </w:rPr>
                    <w:t xml:space="preserve">___________________ </w:t>
                  </w:r>
                  <w:r w:rsidR="00F9699A">
                    <w:rPr>
                      <w:b/>
                      <w:bCs/>
                      <w:sz w:val="22"/>
                      <w:szCs w:val="22"/>
                      <w:lang w:val="uk-UA"/>
                    </w:rPr>
                    <w:t>Олександр ІЛЬЇН</w:t>
                  </w:r>
                </w:p>
                <w:p w14:paraId="2AA29C30" w14:textId="695C27F2" w:rsidR="008F6CCC" w:rsidRPr="003D43E0" w:rsidRDefault="008F6CCC" w:rsidP="00EC6E76">
                  <w:pPr>
                    <w:autoSpaceDE w:val="0"/>
                    <w:autoSpaceDN w:val="0"/>
                    <w:adjustRightInd w:val="0"/>
                    <w:snapToGrid w:val="0"/>
                    <w:spacing w:after="60"/>
                    <w:ind w:left="57" w:right="57"/>
                    <w:rPr>
                      <w:b/>
                      <w:bCs/>
                      <w:sz w:val="22"/>
                      <w:szCs w:val="22"/>
                      <w:lang w:val="uk-UA"/>
                    </w:rPr>
                  </w:pPr>
                </w:p>
              </w:tc>
            </w:tr>
            <w:tr w:rsidR="008F6CCC" w:rsidRPr="00567E4A" w14:paraId="19D30CC3" w14:textId="77777777" w:rsidTr="00E71053">
              <w:tc>
                <w:tcPr>
                  <w:tcW w:w="5006" w:type="dxa"/>
                </w:tcPr>
                <w:p w14:paraId="51AF8072" w14:textId="77777777" w:rsidR="008F6CCC" w:rsidRPr="00567E4A" w:rsidRDefault="008F6CCC" w:rsidP="00280F90">
                  <w:pPr>
                    <w:snapToGrid w:val="0"/>
                    <w:spacing w:after="60"/>
                    <w:ind w:left="57" w:right="57"/>
                    <w:jc w:val="center"/>
                    <w:rPr>
                      <w:b/>
                      <w:bCs/>
                      <w:sz w:val="22"/>
                      <w:szCs w:val="22"/>
                      <w:lang w:val="uk-UA"/>
                    </w:rPr>
                  </w:pPr>
                </w:p>
              </w:tc>
              <w:tc>
                <w:tcPr>
                  <w:tcW w:w="5006" w:type="dxa"/>
                </w:tcPr>
                <w:p w14:paraId="54DF692F" w14:textId="77777777" w:rsidR="008F6CCC" w:rsidRPr="00567E4A" w:rsidRDefault="008F6CCC" w:rsidP="00280F90">
                  <w:pPr>
                    <w:snapToGrid w:val="0"/>
                    <w:spacing w:after="60"/>
                    <w:ind w:left="57" w:right="57"/>
                    <w:jc w:val="center"/>
                    <w:rPr>
                      <w:b/>
                      <w:bCs/>
                      <w:sz w:val="22"/>
                      <w:szCs w:val="22"/>
                      <w:lang w:val="uk-UA"/>
                    </w:rPr>
                  </w:pPr>
                </w:p>
              </w:tc>
            </w:tr>
            <w:tr w:rsidR="008F6CCC" w:rsidRPr="00567E4A" w14:paraId="583D24E0" w14:textId="77777777" w:rsidTr="00E71053">
              <w:tc>
                <w:tcPr>
                  <w:tcW w:w="5006" w:type="dxa"/>
                </w:tcPr>
                <w:p w14:paraId="509D62C4" w14:textId="77777777" w:rsidR="008F6CCC" w:rsidRPr="00567E4A" w:rsidRDefault="008F6CCC" w:rsidP="00280F90">
                  <w:pPr>
                    <w:snapToGrid w:val="0"/>
                    <w:spacing w:after="60"/>
                    <w:ind w:left="57" w:right="57"/>
                    <w:jc w:val="center"/>
                    <w:rPr>
                      <w:b/>
                      <w:bCs/>
                      <w:sz w:val="22"/>
                      <w:szCs w:val="22"/>
                      <w:lang w:val="uk-UA"/>
                    </w:rPr>
                  </w:pPr>
                </w:p>
              </w:tc>
              <w:tc>
                <w:tcPr>
                  <w:tcW w:w="5006" w:type="dxa"/>
                </w:tcPr>
                <w:p w14:paraId="40E2CF72" w14:textId="77777777" w:rsidR="008F6CCC" w:rsidRPr="00567E4A" w:rsidRDefault="008F6CCC" w:rsidP="00280F90">
                  <w:pPr>
                    <w:widowControl w:val="0"/>
                    <w:autoSpaceDE w:val="0"/>
                    <w:autoSpaceDN w:val="0"/>
                    <w:adjustRightInd w:val="0"/>
                    <w:snapToGrid w:val="0"/>
                    <w:spacing w:after="60"/>
                    <w:ind w:left="57" w:right="57"/>
                    <w:jc w:val="center"/>
                    <w:rPr>
                      <w:b/>
                      <w:bCs/>
                      <w:caps/>
                      <w:sz w:val="22"/>
                      <w:szCs w:val="22"/>
                      <w:lang w:val="uk-UA"/>
                    </w:rPr>
                  </w:pPr>
                </w:p>
              </w:tc>
            </w:tr>
            <w:tr w:rsidR="008F6CCC" w:rsidRPr="00567E4A" w14:paraId="613467D9" w14:textId="77777777" w:rsidTr="00E71053">
              <w:tc>
                <w:tcPr>
                  <w:tcW w:w="10012" w:type="dxa"/>
                  <w:gridSpan w:val="2"/>
                  <w:shd w:val="clear" w:color="auto" w:fill="CCCCCC"/>
                </w:tcPr>
                <w:p w14:paraId="1DB0923B" w14:textId="77777777" w:rsidR="0067125C" w:rsidRPr="00567E4A" w:rsidRDefault="0067125C" w:rsidP="00280F90">
                  <w:pPr>
                    <w:pStyle w:val="FR1"/>
                    <w:snapToGrid w:val="0"/>
                    <w:spacing w:after="60"/>
                    <w:ind w:left="57" w:right="57"/>
                    <w:jc w:val="center"/>
                    <w:rPr>
                      <w:b/>
                      <w:bCs/>
                      <w:sz w:val="22"/>
                      <w:szCs w:val="22"/>
                    </w:rPr>
                  </w:pPr>
                </w:p>
                <w:p w14:paraId="0F7557AB" w14:textId="77777777" w:rsidR="008F6CCC" w:rsidRPr="00567E4A" w:rsidRDefault="008F6CCC" w:rsidP="00280F90">
                  <w:pPr>
                    <w:pStyle w:val="FR1"/>
                    <w:snapToGrid w:val="0"/>
                    <w:spacing w:after="60"/>
                    <w:ind w:left="57" w:right="57"/>
                    <w:jc w:val="center"/>
                    <w:rPr>
                      <w:b/>
                      <w:bCs/>
                      <w:sz w:val="22"/>
                      <w:szCs w:val="22"/>
                    </w:rPr>
                  </w:pPr>
                  <w:r w:rsidRPr="00567E4A">
                    <w:rPr>
                      <w:b/>
                      <w:bCs/>
                      <w:sz w:val="22"/>
                      <w:szCs w:val="22"/>
                    </w:rPr>
                    <w:t>ТЕНДЕРНА ДОКУМЕНТАЦІЯ</w:t>
                  </w:r>
                </w:p>
                <w:p w14:paraId="3ED735B6" w14:textId="1C569CA6" w:rsidR="00F90030" w:rsidRPr="00567E4A" w:rsidRDefault="00F90030" w:rsidP="00280F90">
                  <w:pPr>
                    <w:pStyle w:val="FR1"/>
                    <w:snapToGrid w:val="0"/>
                    <w:spacing w:after="60"/>
                    <w:ind w:left="57" w:right="57"/>
                    <w:jc w:val="center"/>
                    <w:rPr>
                      <w:b/>
                      <w:bCs/>
                      <w:sz w:val="22"/>
                      <w:szCs w:val="22"/>
                    </w:rPr>
                  </w:pPr>
                </w:p>
              </w:tc>
            </w:tr>
          </w:tbl>
          <w:p w14:paraId="4F634C6B" w14:textId="77777777" w:rsidR="00D331E1" w:rsidRPr="00567E4A" w:rsidRDefault="00D331E1" w:rsidP="00280F90">
            <w:pPr>
              <w:widowControl w:val="0"/>
              <w:autoSpaceDE w:val="0"/>
              <w:autoSpaceDN w:val="0"/>
              <w:adjustRightInd w:val="0"/>
              <w:ind w:left="57" w:right="57" w:hanging="104"/>
              <w:jc w:val="center"/>
              <w:rPr>
                <w:sz w:val="22"/>
                <w:szCs w:val="22"/>
                <w:lang w:val="uk-UA"/>
              </w:rPr>
            </w:pPr>
          </w:p>
          <w:p w14:paraId="641B1047" w14:textId="77777777" w:rsidR="00AF66D7" w:rsidRPr="00567E4A" w:rsidRDefault="00AF66D7" w:rsidP="00280F90">
            <w:pPr>
              <w:widowControl w:val="0"/>
              <w:autoSpaceDE w:val="0"/>
              <w:autoSpaceDN w:val="0"/>
              <w:adjustRightInd w:val="0"/>
              <w:ind w:left="57" w:right="57" w:hanging="104"/>
              <w:jc w:val="center"/>
              <w:rPr>
                <w:sz w:val="22"/>
                <w:szCs w:val="22"/>
                <w:lang w:val="uk-UA"/>
              </w:rPr>
            </w:pPr>
          </w:p>
          <w:p w14:paraId="7D4C66A8" w14:textId="77777777" w:rsidR="00AF66D7" w:rsidRPr="00567E4A" w:rsidRDefault="00AF66D7" w:rsidP="00280F90">
            <w:pPr>
              <w:widowControl w:val="0"/>
              <w:autoSpaceDE w:val="0"/>
              <w:autoSpaceDN w:val="0"/>
              <w:adjustRightInd w:val="0"/>
              <w:ind w:left="57" w:right="57" w:hanging="104"/>
              <w:jc w:val="center"/>
              <w:rPr>
                <w:sz w:val="22"/>
                <w:szCs w:val="22"/>
                <w:lang w:val="uk-UA"/>
              </w:rPr>
            </w:pPr>
          </w:p>
          <w:p w14:paraId="4FCF6AA5" w14:textId="3EF71DC6" w:rsidR="008E023F" w:rsidRPr="00567E4A" w:rsidRDefault="008E023F" w:rsidP="00280F90">
            <w:pPr>
              <w:widowControl w:val="0"/>
              <w:autoSpaceDE w:val="0"/>
              <w:autoSpaceDN w:val="0"/>
              <w:adjustRightInd w:val="0"/>
              <w:ind w:left="57" w:right="57" w:hanging="104"/>
              <w:jc w:val="center"/>
              <w:rPr>
                <w:b/>
                <w:bCs/>
                <w:sz w:val="28"/>
                <w:szCs w:val="28"/>
                <w:lang w:val="uk-UA"/>
              </w:rPr>
            </w:pPr>
            <w:r w:rsidRPr="00567E4A">
              <w:rPr>
                <w:b/>
                <w:bCs/>
                <w:sz w:val="28"/>
                <w:szCs w:val="28"/>
                <w:lang w:val="uk-UA"/>
              </w:rPr>
              <w:t>предмет закупівлі:</w:t>
            </w:r>
          </w:p>
          <w:p w14:paraId="61F2BC63" w14:textId="3932BF6A" w:rsidR="00F9699A" w:rsidRPr="006F763E" w:rsidRDefault="00F80549" w:rsidP="00F9699A">
            <w:pPr>
              <w:snapToGrid w:val="0"/>
              <w:spacing w:after="60"/>
              <w:ind w:left="57" w:right="57"/>
              <w:jc w:val="center"/>
              <w:rPr>
                <w:b/>
                <w:bCs/>
                <w:sz w:val="44"/>
                <w:szCs w:val="44"/>
                <w:lang w:val="uk-UA" w:eastAsia="uk-UA"/>
              </w:rPr>
            </w:pPr>
            <w:r>
              <w:t xml:space="preserve"> </w:t>
            </w:r>
            <w:r w:rsidRPr="00F80549">
              <w:rPr>
                <w:b/>
                <w:bCs/>
                <w:sz w:val="28"/>
                <w:szCs w:val="40"/>
                <w:lang w:val="uk-UA"/>
              </w:rPr>
              <w:t>Автоматизована система PRUSA PRO AFS або еквівалент</w:t>
            </w:r>
          </w:p>
          <w:p w14:paraId="3280DCC7" w14:textId="77777777" w:rsidR="008F6CCC" w:rsidRPr="00567E4A" w:rsidRDefault="008F6CCC" w:rsidP="00280F90">
            <w:pPr>
              <w:snapToGrid w:val="0"/>
              <w:spacing w:after="60"/>
              <w:ind w:left="57" w:right="57"/>
              <w:rPr>
                <w:sz w:val="28"/>
                <w:szCs w:val="28"/>
                <w:lang w:val="uk-UA"/>
              </w:rPr>
            </w:pPr>
          </w:p>
          <w:p w14:paraId="3D4E5B0A" w14:textId="58BC07BD" w:rsidR="00F14789" w:rsidRPr="00567E4A" w:rsidRDefault="00D366CD" w:rsidP="00280F90">
            <w:pPr>
              <w:snapToGrid w:val="0"/>
              <w:spacing w:after="60"/>
              <w:ind w:left="57" w:right="57"/>
              <w:jc w:val="center"/>
              <w:rPr>
                <w:b/>
                <w:sz w:val="28"/>
                <w:szCs w:val="28"/>
                <w:lang w:val="uk-UA" w:eastAsia="uk-UA"/>
              </w:rPr>
            </w:pPr>
            <w:r w:rsidRPr="00EC6E76">
              <w:rPr>
                <w:b/>
                <w:sz w:val="28"/>
                <w:szCs w:val="28"/>
                <w:lang w:val="uk-UA" w:eastAsia="uk-UA"/>
              </w:rPr>
              <w:t xml:space="preserve">ДК 021:2015 – </w:t>
            </w:r>
            <w:r w:rsidR="00F80549" w:rsidRPr="00F80549">
              <w:rPr>
                <w:b/>
                <w:sz w:val="28"/>
                <w:szCs w:val="28"/>
                <w:lang w:val="uk-UA" w:eastAsia="uk-UA"/>
              </w:rPr>
              <w:t>42990000-2 «Машини спеціального призначення різні</w:t>
            </w:r>
            <w:r w:rsidR="00F9699A" w:rsidRPr="000B1470">
              <w:rPr>
                <w:b/>
                <w:sz w:val="28"/>
                <w:szCs w:val="28"/>
                <w:lang w:val="uk-UA" w:eastAsia="uk-UA"/>
              </w:rPr>
              <w:t>»</w:t>
            </w:r>
          </w:p>
          <w:p w14:paraId="02076FAB" w14:textId="77777777" w:rsidR="008F6CCC" w:rsidRPr="00567E4A" w:rsidRDefault="008F6CCC" w:rsidP="00280F90">
            <w:pPr>
              <w:widowControl w:val="0"/>
              <w:autoSpaceDE w:val="0"/>
              <w:autoSpaceDN w:val="0"/>
              <w:adjustRightInd w:val="0"/>
              <w:snapToGrid w:val="0"/>
              <w:spacing w:after="60"/>
              <w:ind w:left="57" w:right="57"/>
              <w:jc w:val="center"/>
              <w:rPr>
                <w:bCs/>
                <w:color w:val="000000"/>
                <w:sz w:val="22"/>
                <w:szCs w:val="22"/>
                <w:lang w:val="uk-UA"/>
              </w:rPr>
            </w:pPr>
          </w:p>
          <w:p w14:paraId="7253AF36" w14:textId="77ABCD28" w:rsidR="008A5F78" w:rsidRPr="00567E4A" w:rsidRDefault="008A5F78" w:rsidP="00280F90">
            <w:pPr>
              <w:widowControl w:val="0"/>
              <w:autoSpaceDE w:val="0"/>
              <w:autoSpaceDN w:val="0"/>
              <w:adjustRightInd w:val="0"/>
              <w:ind w:left="57" w:right="57"/>
              <w:jc w:val="center"/>
              <w:rPr>
                <w:b/>
                <w:bCs/>
                <w:iCs/>
                <w:sz w:val="22"/>
                <w:szCs w:val="22"/>
                <w:lang w:val="uk-UA"/>
              </w:rPr>
            </w:pPr>
            <w:r w:rsidRPr="00567E4A">
              <w:rPr>
                <w:b/>
                <w:bCs/>
                <w:iCs/>
                <w:sz w:val="22"/>
                <w:szCs w:val="22"/>
                <w:lang w:val="uk-UA"/>
              </w:rPr>
              <w:t>Процедура закупівлі – відкриті торги</w:t>
            </w:r>
            <w:r w:rsidR="00067F3C" w:rsidRPr="00567E4A">
              <w:rPr>
                <w:b/>
                <w:bCs/>
                <w:iCs/>
                <w:sz w:val="22"/>
                <w:szCs w:val="22"/>
                <w:lang w:val="uk-UA"/>
              </w:rPr>
              <w:t xml:space="preserve"> з особливостями</w:t>
            </w:r>
          </w:p>
          <w:p w14:paraId="2E49F86F" w14:textId="77777777" w:rsidR="008F6CCC" w:rsidRPr="00567E4A" w:rsidRDefault="008F6CCC" w:rsidP="00280F90">
            <w:pPr>
              <w:widowControl w:val="0"/>
              <w:autoSpaceDE w:val="0"/>
              <w:autoSpaceDN w:val="0"/>
              <w:adjustRightInd w:val="0"/>
              <w:snapToGrid w:val="0"/>
              <w:spacing w:after="60"/>
              <w:ind w:left="57" w:right="57"/>
              <w:jc w:val="center"/>
              <w:rPr>
                <w:b/>
                <w:bCs/>
                <w:sz w:val="22"/>
                <w:szCs w:val="22"/>
                <w:lang w:val="uk-UA"/>
              </w:rPr>
            </w:pPr>
          </w:p>
          <w:p w14:paraId="66CC8434" w14:textId="77777777" w:rsidR="008F6CCC" w:rsidRPr="00567E4A" w:rsidRDefault="008F6CCC" w:rsidP="00280F90">
            <w:pPr>
              <w:snapToGrid w:val="0"/>
              <w:spacing w:after="60"/>
              <w:ind w:left="57" w:right="57"/>
              <w:jc w:val="center"/>
              <w:rPr>
                <w:sz w:val="22"/>
                <w:szCs w:val="22"/>
                <w:lang w:val="uk-UA"/>
              </w:rPr>
            </w:pPr>
          </w:p>
          <w:p w14:paraId="4EF89C7A" w14:textId="77777777" w:rsidR="00AA4D2A" w:rsidRPr="00567E4A" w:rsidRDefault="00AA4D2A" w:rsidP="00280F90">
            <w:pPr>
              <w:snapToGrid w:val="0"/>
              <w:spacing w:after="60"/>
              <w:ind w:left="57" w:right="57"/>
              <w:rPr>
                <w:sz w:val="22"/>
                <w:szCs w:val="22"/>
                <w:lang w:val="uk-UA"/>
              </w:rPr>
            </w:pPr>
          </w:p>
          <w:p w14:paraId="3297C924" w14:textId="77777777" w:rsidR="00AA4D2A" w:rsidRPr="00567E4A" w:rsidRDefault="00AA4D2A" w:rsidP="00280F90">
            <w:pPr>
              <w:snapToGrid w:val="0"/>
              <w:spacing w:after="60"/>
              <w:ind w:left="57" w:right="57"/>
              <w:rPr>
                <w:sz w:val="22"/>
                <w:szCs w:val="22"/>
                <w:lang w:val="uk-UA"/>
              </w:rPr>
            </w:pPr>
          </w:p>
          <w:p w14:paraId="040C353C" w14:textId="77777777" w:rsidR="008F6CCC" w:rsidRPr="00567E4A" w:rsidRDefault="008F6CCC" w:rsidP="00280F90">
            <w:pPr>
              <w:snapToGrid w:val="0"/>
              <w:spacing w:after="60"/>
              <w:ind w:left="57" w:right="57"/>
              <w:jc w:val="center"/>
              <w:rPr>
                <w:b/>
                <w:bCs/>
                <w:sz w:val="22"/>
                <w:szCs w:val="22"/>
                <w:lang w:val="uk-UA"/>
              </w:rPr>
            </w:pPr>
          </w:p>
          <w:p w14:paraId="6362F964" w14:textId="77777777" w:rsidR="008F6CCC" w:rsidRPr="00567E4A" w:rsidRDefault="008F6CCC" w:rsidP="00280F90">
            <w:pPr>
              <w:snapToGrid w:val="0"/>
              <w:spacing w:after="60"/>
              <w:ind w:left="57" w:right="57"/>
              <w:jc w:val="center"/>
              <w:rPr>
                <w:b/>
                <w:bCs/>
                <w:sz w:val="22"/>
                <w:szCs w:val="22"/>
                <w:lang w:val="uk-UA"/>
              </w:rPr>
            </w:pPr>
          </w:p>
          <w:p w14:paraId="67064CD0" w14:textId="77777777" w:rsidR="008F6CCC" w:rsidRPr="00567E4A" w:rsidRDefault="008F6CCC" w:rsidP="00280F90">
            <w:pPr>
              <w:snapToGrid w:val="0"/>
              <w:spacing w:after="60"/>
              <w:ind w:left="57" w:right="57"/>
              <w:jc w:val="center"/>
              <w:rPr>
                <w:b/>
                <w:bCs/>
                <w:sz w:val="22"/>
                <w:szCs w:val="22"/>
                <w:lang w:val="uk-UA"/>
              </w:rPr>
            </w:pPr>
          </w:p>
          <w:p w14:paraId="77BDBF72" w14:textId="77777777" w:rsidR="008F6CCC" w:rsidRPr="00567E4A" w:rsidRDefault="008F6CCC" w:rsidP="00280F90">
            <w:pPr>
              <w:snapToGrid w:val="0"/>
              <w:spacing w:after="60"/>
              <w:ind w:left="57" w:right="57"/>
              <w:rPr>
                <w:b/>
                <w:bCs/>
                <w:sz w:val="22"/>
                <w:szCs w:val="22"/>
                <w:lang w:val="uk-UA"/>
              </w:rPr>
            </w:pPr>
          </w:p>
          <w:p w14:paraId="45666A3B" w14:textId="77777777" w:rsidR="00A822C0" w:rsidRPr="00567E4A" w:rsidRDefault="00A822C0" w:rsidP="00280F90">
            <w:pPr>
              <w:snapToGrid w:val="0"/>
              <w:spacing w:after="60"/>
              <w:ind w:left="57" w:right="57"/>
              <w:rPr>
                <w:b/>
                <w:bCs/>
                <w:sz w:val="22"/>
                <w:szCs w:val="22"/>
                <w:lang w:val="uk-UA"/>
              </w:rPr>
            </w:pPr>
          </w:p>
          <w:p w14:paraId="05062FFB" w14:textId="77777777" w:rsidR="003B6326" w:rsidRPr="00567E4A" w:rsidRDefault="003B6326" w:rsidP="00280F90">
            <w:pPr>
              <w:snapToGrid w:val="0"/>
              <w:spacing w:after="60"/>
              <w:ind w:left="57" w:right="57"/>
              <w:rPr>
                <w:b/>
                <w:bCs/>
                <w:sz w:val="22"/>
                <w:szCs w:val="22"/>
                <w:lang w:val="uk-UA"/>
              </w:rPr>
            </w:pPr>
          </w:p>
          <w:p w14:paraId="596B5BCA" w14:textId="77777777" w:rsidR="003B6326" w:rsidRPr="00567E4A" w:rsidRDefault="003B6326" w:rsidP="00280F90">
            <w:pPr>
              <w:snapToGrid w:val="0"/>
              <w:spacing w:after="60"/>
              <w:ind w:left="57" w:right="57"/>
              <w:rPr>
                <w:b/>
                <w:bCs/>
                <w:sz w:val="22"/>
                <w:szCs w:val="22"/>
                <w:lang w:val="uk-UA"/>
              </w:rPr>
            </w:pPr>
          </w:p>
          <w:p w14:paraId="06AD49A6" w14:textId="17CD67BB" w:rsidR="003B6326" w:rsidRPr="00567E4A" w:rsidRDefault="003B6326" w:rsidP="00280F90">
            <w:pPr>
              <w:snapToGrid w:val="0"/>
              <w:spacing w:after="60"/>
              <w:ind w:left="57" w:right="57"/>
              <w:rPr>
                <w:b/>
                <w:bCs/>
                <w:sz w:val="22"/>
                <w:szCs w:val="22"/>
                <w:lang w:val="uk-UA"/>
              </w:rPr>
            </w:pPr>
          </w:p>
          <w:p w14:paraId="0B60E1CC" w14:textId="1EC311DF" w:rsidR="00D331E1" w:rsidRPr="00567E4A" w:rsidRDefault="00D331E1" w:rsidP="00280F90">
            <w:pPr>
              <w:snapToGrid w:val="0"/>
              <w:spacing w:after="60"/>
              <w:ind w:left="57" w:right="57"/>
              <w:rPr>
                <w:b/>
                <w:bCs/>
                <w:sz w:val="22"/>
                <w:szCs w:val="22"/>
                <w:lang w:val="uk-UA"/>
              </w:rPr>
            </w:pPr>
          </w:p>
          <w:p w14:paraId="2CE834EA" w14:textId="77777777" w:rsidR="00AF66D7" w:rsidRPr="00567E4A" w:rsidRDefault="00AF66D7" w:rsidP="00280F90">
            <w:pPr>
              <w:snapToGrid w:val="0"/>
              <w:spacing w:after="60"/>
              <w:ind w:left="57" w:right="57"/>
              <w:rPr>
                <w:b/>
                <w:bCs/>
                <w:sz w:val="22"/>
                <w:szCs w:val="22"/>
                <w:lang w:val="uk-UA"/>
              </w:rPr>
            </w:pPr>
          </w:p>
          <w:p w14:paraId="6342B226" w14:textId="77777777" w:rsidR="00AF66D7" w:rsidRPr="00567E4A" w:rsidRDefault="00AF66D7" w:rsidP="00280F90">
            <w:pPr>
              <w:snapToGrid w:val="0"/>
              <w:spacing w:after="60"/>
              <w:ind w:left="57" w:right="57"/>
              <w:rPr>
                <w:b/>
                <w:bCs/>
                <w:sz w:val="22"/>
                <w:szCs w:val="22"/>
                <w:lang w:val="uk-UA"/>
              </w:rPr>
            </w:pPr>
          </w:p>
          <w:p w14:paraId="10B93E0A" w14:textId="77777777" w:rsidR="00AF66D7" w:rsidRPr="00567E4A" w:rsidRDefault="00AF66D7" w:rsidP="00280F90">
            <w:pPr>
              <w:snapToGrid w:val="0"/>
              <w:spacing w:after="60"/>
              <w:ind w:left="57" w:right="57"/>
              <w:rPr>
                <w:b/>
                <w:bCs/>
                <w:sz w:val="22"/>
                <w:szCs w:val="22"/>
                <w:lang w:val="uk-UA"/>
              </w:rPr>
            </w:pPr>
          </w:p>
          <w:p w14:paraId="2D8DBE21" w14:textId="77777777" w:rsidR="00AF66D7" w:rsidRPr="00567E4A" w:rsidRDefault="00AF66D7" w:rsidP="00280F90">
            <w:pPr>
              <w:snapToGrid w:val="0"/>
              <w:spacing w:after="60"/>
              <w:ind w:left="57" w:right="57"/>
              <w:rPr>
                <w:b/>
                <w:bCs/>
                <w:sz w:val="22"/>
                <w:szCs w:val="22"/>
                <w:lang w:val="uk-UA"/>
              </w:rPr>
            </w:pPr>
          </w:p>
          <w:p w14:paraId="31C3D02E" w14:textId="77777777" w:rsidR="00AF66D7" w:rsidRPr="00567E4A" w:rsidRDefault="00AF66D7" w:rsidP="00280F90">
            <w:pPr>
              <w:snapToGrid w:val="0"/>
              <w:spacing w:after="60"/>
              <w:ind w:left="57" w:right="57"/>
              <w:rPr>
                <w:b/>
                <w:bCs/>
                <w:sz w:val="22"/>
                <w:szCs w:val="22"/>
                <w:lang w:val="uk-UA"/>
              </w:rPr>
            </w:pPr>
          </w:p>
          <w:p w14:paraId="40164688" w14:textId="77777777" w:rsidR="00AF66D7" w:rsidRPr="00567E4A" w:rsidRDefault="00AF66D7" w:rsidP="00280F90">
            <w:pPr>
              <w:snapToGrid w:val="0"/>
              <w:spacing w:after="60"/>
              <w:ind w:left="57" w:right="57"/>
              <w:rPr>
                <w:b/>
                <w:bCs/>
                <w:sz w:val="22"/>
                <w:szCs w:val="22"/>
                <w:lang w:val="uk-UA"/>
              </w:rPr>
            </w:pPr>
          </w:p>
          <w:p w14:paraId="3120509D" w14:textId="77777777" w:rsidR="00A822C0" w:rsidRPr="00567E4A" w:rsidRDefault="00A822C0" w:rsidP="00280F90">
            <w:pPr>
              <w:snapToGrid w:val="0"/>
              <w:spacing w:after="60"/>
              <w:ind w:left="57" w:right="57"/>
              <w:rPr>
                <w:b/>
                <w:bCs/>
                <w:sz w:val="22"/>
                <w:szCs w:val="22"/>
                <w:lang w:val="uk-UA"/>
              </w:rPr>
            </w:pPr>
          </w:p>
          <w:p w14:paraId="76E3E348" w14:textId="6A083E0D" w:rsidR="008F6CCC" w:rsidRPr="00567E4A" w:rsidRDefault="008F6CCC" w:rsidP="00280F90">
            <w:pPr>
              <w:snapToGrid w:val="0"/>
              <w:spacing w:after="60"/>
              <w:ind w:left="57" w:right="57"/>
              <w:jc w:val="center"/>
              <w:rPr>
                <w:b/>
                <w:bCs/>
                <w:sz w:val="22"/>
                <w:szCs w:val="22"/>
                <w:lang w:val="uk-UA"/>
              </w:rPr>
            </w:pPr>
            <w:r w:rsidRPr="00567E4A">
              <w:rPr>
                <w:b/>
                <w:bCs/>
                <w:sz w:val="22"/>
                <w:szCs w:val="22"/>
                <w:lang w:val="uk-UA"/>
              </w:rPr>
              <w:t xml:space="preserve">м. Харків </w:t>
            </w:r>
            <w:r w:rsidR="00F547FD" w:rsidRPr="00567E4A">
              <w:rPr>
                <w:b/>
                <w:bCs/>
                <w:sz w:val="22"/>
                <w:szCs w:val="22"/>
                <w:lang w:val="uk-UA"/>
              </w:rPr>
              <w:t>–</w:t>
            </w:r>
            <w:r w:rsidR="00F04DF5" w:rsidRPr="00567E4A">
              <w:rPr>
                <w:b/>
                <w:bCs/>
                <w:sz w:val="22"/>
                <w:szCs w:val="22"/>
                <w:lang w:val="uk-UA"/>
              </w:rPr>
              <w:t xml:space="preserve"> </w:t>
            </w:r>
            <w:r w:rsidRPr="00567E4A">
              <w:rPr>
                <w:b/>
                <w:bCs/>
                <w:sz w:val="22"/>
                <w:szCs w:val="22"/>
                <w:lang w:val="uk-UA"/>
              </w:rPr>
              <w:t>20</w:t>
            </w:r>
            <w:r w:rsidR="00790EC0" w:rsidRPr="00567E4A">
              <w:rPr>
                <w:b/>
                <w:bCs/>
                <w:sz w:val="22"/>
                <w:szCs w:val="22"/>
                <w:lang w:val="uk-UA"/>
              </w:rPr>
              <w:t>2</w:t>
            </w:r>
            <w:r w:rsidR="00695222">
              <w:rPr>
                <w:b/>
                <w:bCs/>
                <w:sz w:val="22"/>
                <w:szCs w:val="22"/>
                <w:lang w:val="uk-UA"/>
              </w:rPr>
              <w:t>6</w:t>
            </w:r>
          </w:p>
        </w:tc>
      </w:tr>
    </w:tbl>
    <w:p w14:paraId="6551C8EF" w14:textId="77777777" w:rsidR="009E3160" w:rsidRPr="00567E4A" w:rsidRDefault="009E3160" w:rsidP="00280F90">
      <w:pPr>
        <w:ind w:left="57" w:right="57"/>
        <w:rPr>
          <w:b/>
          <w:bCs/>
          <w:sz w:val="22"/>
          <w:szCs w:val="22"/>
          <w:lang w:val="uk-UA"/>
        </w:rPr>
      </w:pPr>
      <w:r w:rsidRPr="00567E4A">
        <w:rPr>
          <w:b/>
          <w:bCs/>
          <w:sz w:val="22"/>
          <w:szCs w:val="22"/>
          <w:lang w:val="uk-UA"/>
        </w:rPr>
        <w:br w:type="page"/>
      </w:r>
    </w:p>
    <w:p w14:paraId="6096D43F" w14:textId="77777777" w:rsidR="008F6CCC" w:rsidRPr="00567E4A" w:rsidRDefault="008F6CCC" w:rsidP="00280F90">
      <w:pPr>
        <w:widowControl w:val="0"/>
        <w:autoSpaceDE w:val="0"/>
        <w:autoSpaceDN w:val="0"/>
        <w:adjustRightInd w:val="0"/>
        <w:snapToGrid w:val="0"/>
        <w:spacing w:after="60"/>
        <w:ind w:left="57" w:right="57"/>
        <w:jc w:val="center"/>
        <w:rPr>
          <w:b/>
          <w:bCs/>
          <w:sz w:val="22"/>
          <w:szCs w:val="22"/>
          <w:lang w:val="uk-UA"/>
        </w:rPr>
      </w:pPr>
      <w:r w:rsidRPr="00567E4A">
        <w:rPr>
          <w:b/>
          <w:bCs/>
          <w:sz w:val="22"/>
          <w:szCs w:val="22"/>
          <w:lang w:val="uk-UA"/>
        </w:rPr>
        <w:lastRenderedPageBreak/>
        <w:t xml:space="preserve">ІНСТРУКЦІЯ З ПІДГОТОВКИ ТЕНДЕРНОЇ ПРОПОЗИЦІЇ </w:t>
      </w:r>
    </w:p>
    <w:p w14:paraId="15596F3F" w14:textId="77777777" w:rsidR="008F6CCC" w:rsidRPr="00567E4A" w:rsidRDefault="008F6CCC" w:rsidP="00280F90">
      <w:pPr>
        <w:widowControl w:val="0"/>
        <w:autoSpaceDE w:val="0"/>
        <w:autoSpaceDN w:val="0"/>
        <w:adjustRightInd w:val="0"/>
        <w:snapToGrid w:val="0"/>
        <w:spacing w:after="60"/>
        <w:ind w:left="57" w:right="57"/>
        <w:jc w:val="center"/>
        <w:rPr>
          <w:b/>
          <w:caps/>
          <w:sz w:val="22"/>
          <w:szCs w:val="22"/>
          <w:lang w:val="uk-UA"/>
        </w:rPr>
      </w:pPr>
      <w:r w:rsidRPr="00567E4A">
        <w:rPr>
          <w:b/>
          <w:caps/>
          <w:sz w:val="22"/>
          <w:szCs w:val="22"/>
          <w:lang w:val="uk-UA"/>
        </w:rPr>
        <w:t>Зміст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0"/>
        <w:gridCol w:w="9837"/>
      </w:tblGrid>
      <w:tr w:rsidR="00C8293D" w:rsidRPr="00567E4A" w14:paraId="391B0D3C" w14:textId="77777777" w:rsidTr="00E71053">
        <w:trPr>
          <w:trHeight w:val="250"/>
        </w:trPr>
        <w:tc>
          <w:tcPr>
            <w:tcW w:w="0" w:type="auto"/>
            <w:shd w:val="clear" w:color="auto" w:fill="CCCCCC"/>
            <w:vAlign w:val="center"/>
          </w:tcPr>
          <w:p w14:paraId="230D8F1E" w14:textId="77777777" w:rsidR="008F6CCC" w:rsidRPr="00567E4A" w:rsidRDefault="008F6CCC" w:rsidP="00280F90">
            <w:pPr>
              <w:snapToGrid w:val="0"/>
              <w:ind w:left="57" w:right="57"/>
              <w:jc w:val="center"/>
              <w:rPr>
                <w:b/>
                <w:sz w:val="22"/>
                <w:szCs w:val="22"/>
                <w:lang w:val="uk-UA"/>
              </w:rPr>
            </w:pPr>
            <w:r w:rsidRPr="00567E4A">
              <w:rPr>
                <w:b/>
                <w:sz w:val="22"/>
                <w:szCs w:val="22"/>
                <w:lang w:val="uk-UA"/>
              </w:rPr>
              <w:t>І</w:t>
            </w:r>
          </w:p>
        </w:tc>
        <w:tc>
          <w:tcPr>
            <w:tcW w:w="0" w:type="auto"/>
            <w:shd w:val="clear" w:color="auto" w:fill="CCCCCC"/>
            <w:vAlign w:val="center"/>
          </w:tcPr>
          <w:p w14:paraId="5A383376" w14:textId="77777777" w:rsidR="008F6CCC" w:rsidRPr="00567E4A" w:rsidRDefault="008F6CCC" w:rsidP="00280F90">
            <w:pPr>
              <w:snapToGrid w:val="0"/>
              <w:ind w:left="57" w:right="57"/>
              <w:jc w:val="center"/>
              <w:rPr>
                <w:b/>
                <w:sz w:val="22"/>
                <w:szCs w:val="22"/>
                <w:lang w:val="uk-UA"/>
              </w:rPr>
            </w:pPr>
            <w:r w:rsidRPr="00567E4A">
              <w:rPr>
                <w:b/>
                <w:sz w:val="22"/>
                <w:szCs w:val="22"/>
                <w:lang w:val="uk-UA"/>
              </w:rPr>
              <w:t>Загальні положення</w:t>
            </w:r>
          </w:p>
        </w:tc>
      </w:tr>
      <w:tr w:rsidR="00C8293D" w:rsidRPr="00567E4A" w14:paraId="19529B72" w14:textId="77777777" w:rsidTr="0098229F">
        <w:trPr>
          <w:trHeight w:val="227"/>
        </w:trPr>
        <w:tc>
          <w:tcPr>
            <w:tcW w:w="0" w:type="auto"/>
            <w:vAlign w:val="center"/>
          </w:tcPr>
          <w:p w14:paraId="5DD788B1" w14:textId="77777777" w:rsidR="008F6CCC" w:rsidRPr="00567E4A" w:rsidRDefault="008F6CCC" w:rsidP="00280F90">
            <w:pPr>
              <w:snapToGrid w:val="0"/>
              <w:ind w:left="57" w:right="57"/>
              <w:jc w:val="center"/>
              <w:rPr>
                <w:sz w:val="22"/>
                <w:szCs w:val="22"/>
                <w:lang w:val="uk-UA"/>
              </w:rPr>
            </w:pPr>
            <w:r w:rsidRPr="00567E4A">
              <w:rPr>
                <w:sz w:val="22"/>
                <w:szCs w:val="22"/>
                <w:lang w:val="uk-UA"/>
              </w:rPr>
              <w:t>1.</w:t>
            </w:r>
          </w:p>
        </w:tc>
        <w:tc>
          <w:tcPr>
            <w:tcW w:w="0" w:type="auto"/>
            <w:vAlign w:val="center"/>
          </w:tcPr>
          <w:p w14:paraId="30A3DC99" w14:textId="77777777" w:rsidR="008F6CCC" w:rsidRPr="00567E4A" w:rsidRDefault="008F6CCC" w:rsidP="00280F90">
            <w:pPr>
              <w:snapToGrid w:val="0"/>
              <w:ind w:left="57" w:right="57"/>
              <w:rPr>
                <w:sz w:val="22"/>
                <w:szCs w:val="22"/>
                <w:lang w:val="uk-UA"/>
              </w:rPr>
            </w:pPr>
            <w:r w:rsidRPr="00567E4A">
              <w:rPr>
                <w:sz w:val="22"/>
                <w:szCs w:val="22"/>
                <w:lang w:val="uk-UA"/>
              </w:rPr>
              <w:t xml:space="preserve">Терміни, які вживаються в тендерній документації </w:t>
            </w:r>
          </w:p>
        </w:tc>
      </w:tr>
      <w:tr w:rsidR="00C8293D" w:rsidRPr="00567E4A" w14:paraId="4396DBD3" w14:textId="77777777" w:rsidTr="0098229F">
        <w:trPr>
          <w:trHeight w:val="227"/>
        </w:trPr>
        <w:tc>
          <w:tcPr>
            <w:tcW w:w="0" w:type="auto"/>
            <w:vAlign w:val="center"/>
          </w:tcPr>
          <w:p w14:paraId="1122314B" w14:textId="77777777" w:rsidR="008F6CCC" w:rsidRPr="00567E4A" w:rsidRDefault="008F6CCC" w:rsidP="00280F90">
            <w:pPr>
              <w:snapToGrid w:val="0"/>
              <w:ind w:left="57" w:right="57"/>
              <w:jc w:val="center"/>
              <w:rPr>
                <w:sz w:val="22"/>
                <w:szCs w:val="22"/>
                <w:lang w:val="uk-UA"/>
              </w:rPr>
            </w:pPr>
            <w:r w:rsidRPr="00567E4A">
              <w:rPr>
                <w:sz w:val="22"/>
                <w:szCs w:val="22"/>
                <w:lang w:val="uk-UA"/>
              </w:rPr>
              <w:t>2.</w:t>
            </w:r>
          </w:p>
        </w:tc>
        <w:tc>
          <w:tcPr>
            <w:tcW w:w="0" w:type="auto"/>
            <w:vAlign w:val="center"/>
          </w:tcPr>
          <w:p w14:paraId="67C9CBA8" w14:textId="2BD335C8" w:rsidR="008F6CCC" w:rsidRPr="00567E4A" w:rsidRDefault="008F6CCC" w:rsidP="00280F90">
            <w:pPr>
              <w:snapToGrid w:val="0"/>
              <w:ind w:left="57" w:right="57"/>
              <w:rPr>
                <w:sz w:val="22"/>
                <w:szCs w:val="22"/>
                <w:lang w:val="uk-UA"/>
              </w:rPr>
            </w:pPr>
            <w:r w:rsidRPr="00567E4A">
              <w:rPr>
                <w:sz w:val="22"/>
                <w:szCs w:val="22"/>
                <w:lang w:val="uk-UA"/>
              </w:rPr>
              <w:t xml:space="preserve">Інформація про </w:t>
            </w:r>
            <w:r w:rsidR="001E1BA2" w:rsidRPr="00567E4A">
              <w:rPr>
                <w:sz w:val="22"/>
                <w:szCs w:val="22"/>
                <w:lang w:val="uk-UA"/>
              </w:rPr>
              <w:t>Замов</w:t>
            </w:r>
            <w:r w:rsidRPr="00567E4A">
              <w:rPr>
                <w:sz w:val="22"/>
                <w:szCs w:val="22"/>
                <w:lang w:val="uk-UA"/>
              </w:rPr>
              <w:t>ника торгів</w:t>
            </w:r>
          </w:p>
        </w:tc>
      </w:tr>
      <w:tr w:rsidR="00C8293D" w:rsidRPr="00567E4A" w14:paraId="43DA1C5E" w14:textId="77777777" w:rsidTr="0098229F">
        <w:trPr>
          <w:trHeight w:val="227"/>
        </w:trPr>
        <w:tc>
          <w:tcPr>
            <w:tcW w:w="0" w:type="auto"/>
            <w:vAlign w:val="center"/>
          </w:tcPr>
          <w:p w14:paraId="0D7C07CB" w14:textId="77777777" w:rsidR="008F6CCC" w:rsidRPr="00567E4A" w:rsidRDefault="008F6CCC" w:rsidP="00280F90">
            <w:pPr>
              <w:snapToGrid w:val="0"/>
              <w:ind w:left="57" w:right="57"/>
              <w:jc w:val="center"/>
              <w:rPr>
                <w:sz w:val="22"/>
                <w:szCs w:val="22"/>
                <w:lang w:val="uk-UA"/>
              </w:rPr>
            </w:pPr>
            <w:r w:rsidRPr="00567E4A">
              <w:rPr>
                <w:sz w:val="22"/>
                <w:szCs w:val="22"/>
                <w:lang w:val="uk-UA"/>
              </w:rPr>
              <w:t>3.</w:t>
            </w:r>
          </w:p>
        </w:tc>
        <w:tc>
          <w:tcPr>
            <w:tcW w:w="0" w:type="auto"/>
            <w:vAlign w:val="center"/>
          </w:tcPr>
          <w:p w14:paraId="6A43BDED" w14:textId="77777777" w:rsidR="008F6CCC" w:rsidRPr="00567E4A" w:rsidRDefault="008F6CCC" w:rsidP="00280F90">
            <w:pPr>
              <w:snapToGrid w:val="0"/>
              <w:ind w:left="57" w:right="57"/>
              <w:rPr>
                <w:sz w:val="22"/>
                <w:szCs w:val="22"/>
                <w:lang w:val="uk-UA"/>
              </w:rPr>
            </w:pPr>
            <w:r w:rsidRPr="00567E4A">
              <w:rPr>
                <w:sz w:val="22"/>
                <w:szCs w:val="22"/>
                <w:lang w:val="uk-UA"/>
              </w:rPr>
              <w:t>Процедура закупівлі</w:t>
            </w:r>
          </w:p>
        </w:tc>
      </w:tr>
      <w:tr w:rsidR="00C8293D" w:rsidRPr="00567E4A" w14:paraId="25EC7848" w14:textId="77777777" w:rsidTr="0098229F">
        <w:trPr>
          <w:trHeight w:val="227"/>
        </w:trPr>
        <w:tc>
          <w:tcPr>
            <w:tcW w:w="0" w:type="auto"/>
            <w:vAlign w:val="center"/>
          </w:tcPr>
          <w:p w14:paraId="217F11E0" w14:textId="77777777" w:rsidR="008F6CCC" w:rsidRPr="00567E4A" w:rsidRDefault="008F6CCC" w:rsidP="00280F90">
            <w:pPr>
              <w:snapToGrid w:val="0"/>
              <w:ind w:left="57" w:right="57"/>
              <w:jc w:val="center"/>
              <w:rPr>
                <w:sz w:val="22"/>
                <w:szCs w:val="22"/>
                <w:lang w:val="uk-UA"/>
              </w:rPr>
            </w:pPr>
            <w:r w:rsidRPr="00567E4A">
              <w:rPr>
                <w:sz w:val="22"/>
                <w:szCs w:val="22"/>
                <w:lang w:val="uk-UA"/>
              </w:rPr>
              <w:t>4.</w:t>
            </w:r>
          </w:p>
        </w:tc>
        <w:tc>
          <w:tcPr>
            <w:tcW w:w="0" w:type="auto"/>
            <w:vAlign w:val="center"/>
          </w:tcPr>
          <w:p w14:paraId="22DD7C0B" w14:textId="77777777" w:rsidR="008F6CCC" w:rsidRPr="00567E4A" w:rsidRDefault="008F6CCC" w:rsidP="00280F90">
            <w:pPr>
              <w:snapToGrid w:val="0"/>
              <w:ind w:left="57" w:right="57"/>
              <w:rPr>
                <w:sz w:val="22"/>
                <w:szCs w:val="22"/>
                <w:lang w:val="uk-UA"/>
              </w:rPr>
            </w:pPr>
            <w:r w:rsidRPr="00567E4A">
              <w:rPr>
                <w:sz w:val="22"/>
                <w:szCs w:val="22"/>
                <w:lang w:val="uk-UA"/>
              </w:rPr>
              <w:t>Інформація про предмет закупівлі</w:t>
            </w:r>
          </w:p>
        </w:tc>
      </w:tr>
      <w:tr w:rsidR="00C8293D" w:rsidRPr="00567E4A" w14:paraId="4D9F61DB" w14:textId="77777777" w:rsidTr="0098229F">
        <w:trPr>
          <w:trHeight w:val="227"/>
        </w:trPr>
        <w:tc>
          <w:tcPr>
            <w:tcW w:w="0" w:type="auto"/>
            <w:vAlign w:val="center"/>
          </w:tcPr>
          <w:p w14:paraId="7BCF242A" w14:textId="77777777" w:rsidR="008F6CCC" w:rsidRPr="00567E4A" w:rsidRDefault="008F6CCC" w:rsidP="00280F90">
            <w:pPr>
              <w:snapToGrid w:val="0"/>
              <w:ind w:left="57" w:right="57"/>
              <w:jc w:val="center"/>
              <w:rPr>
                <w:sz w:val="22"/>
                <w:szCs w:val="22"/>
                <w:lang w:val="uk-UA"/>
              </w:rPr>
            </w:pPr>
            <w:r w:rsidRPr="00567E4A">
              <w:rPr>
                <w:sz w:val="22"/>
                <w:szCs w:val="22"/>
                <w:lang w:val="uk-UA"/>
              </w:rPr>
              <w:t xml:space="preserve">5. </w:t>
            </w:r>
          </w:p>
        </w:tc>
        <w:tc>
          <w:tcPr>
            <w:tcW w:w="0" w:type="auto"/>
            <w:vAlign w:val="center"/>
          </w:tcPr>
          <w:p w14:paraId="54AB606F" w14:textId="77777777" w:rsidR="008F6CCC" w:rsidRPr="00567E4A" w:rsidRDefault="008F6CCC" w:rsidP="00280F90">
            <w:pPr>
              <w:snapToGrid w:val="0"/>
              <w:ind w:left="57" w:right="57"/>
              <w:rPr>
                <w:sz w:val="22"/>
                <w:szCs w:val="22"/>
                <w:lang w:val="uk-UA"/>
              </w:rPr>
            </w:pPr>
            <w:r w:rsidRPr="00567E4A">
              <w:rPr>
                <w:sz w:val="22"/>
                <w:szCs w:val="22"/>
                <w:lang w:val="uk-UA"/>
              </w:rPr>
              <w:t>Недискримінація учасників</w:t>
            </w:r>
          </w:p>
        </w:tc>
      </w:tr>
      <w:tr w:rsidR="00C8293D" w:rsidRPr="00567E4A" w14:paraId="4390A7E8" w14:textId="77777777" w:rsidTr="0098229F">
        <w:trPr>
          <w:trHeight w:val="227"/>
        </w:trPr>
        <w:tc>
          <w:tcPr>
            <w:tcW w:w="0" w:type="auto"/>
            <w:vAlign w:val="center"/>
          </w:tcPr>
          <w:p w14:paraId="7679FF19" w14:textId="77777777" w:rsidR="008F6CCC" w:rsidRPr="00567E4A" w:rsidRDefault="008F6CCC" w:rsidP="00280F90">
            <w:pPr>
              <w:snapToGrid w:val="0"/>
              <w:ind w:left="57" w:right="57"/>
              <w:jc w:val="center"/>
              <w:rPr>
                <w:sz w:val="22"/>
                <w:szCs w:val="22"/>
                <w:lang w:val="uk-UA"/>
              </w:rPr>
            </w:pPr>
            <w:r w:rsidRPr="00567E4A">
              <w:rPr>
                <w:sz w:val="22"/>
                <w:szCs w:val="22"/>
                <w:lang w:val="uk-UA"/>
              </w:rPr>
              <w:t>6.</w:t>
            </w:r>
          </w:p>
        </w:tc>
        <w:tc>
          <w:tcPr>
            <w:tcW w:w="0" w:type="auto"/>
            <w:vAlign w:val="center"/>
          </w:tcPr>
          <w:p w14:paraId="413C5B8B" w14:textId="77777777" w:rsidR="008F6CCC" w:rsidRPr="00567E4A" w:rsidRDefault="008F6CCC" w:rsidP="00280F90">
            <w:pPr>
              <w:snapToGrid w:val="0"/>
              <w:ind w:left="57" w:right="57"/>
              <w:rPr>
                <w:sz w:val="22"/>
                <w:szCs w:val="22"/>
                <w:lang w:val="uk-UA"/>
              </w:rPr>
            </w:pPr>
            <w:r w:rsidRPr="00567E4A">
              <w:rPr>
                <w:sz w:val="22"/>
                <w:szCs w:val="22"/>
                <w:lang w:val="uk-UA"/>
              </w:rPr>
              <w:t xml:space="preserve">Інформація про валюту, у якій повинна бути розраховано і зазначено ціну тендерної пропозиції </w:t>
            </w:r>
          </w:p>
        </w:tc>
      </w:tr>
      <w:tr w:rsidR="00C8293D" w:rsidRPr="00567E4A" w14:paraId="228C844A" w14:textId="77777777" w:rsidTr="0098229F">
        <w:trPr>
          <w:trHeight w:val="227"/>
        </w:trPr>
        <w:tc>
          <w:tcPr>
            <w:tcW w:w="0" w:type="auto"/>
            <w:vAlign w:val="center"/>
          </w:tcPr>
          <w:p w14:paraId="1F8642E7" w14:textId="77777777" w:rsidR="008F6CCC" w:rsidRPr="00567E4A" w:rsidRDefault="008F6CCC" w:rsidP="00280F90">
            <w:pPr>
              <w:snapToGrid w:val="0"/>
              <w:ind w:left="57" w:right="57"/>
              <w:jc w:val="center"/>
              <w:rPr>
                <w:sz w:val="22"/>
                <w:szCs w:val="22"/>
                <w:lang w:val="uk-UA"/>
              </w:rPr>
            </w:pPr>
            <w:r w:rsidRPr="00567E4A">
              <w:rPr>
                <w:sz w:val="22"/>
                <w:szCs w:val="22"/>
                <w:lang w:val="uk-UA"/>
              </w:rPr>
              <w:t>7.</w:t>
            </w:r>
          </w:p>
        </w:tc>
        <w:tc>
          <w:tcPr>
            <w:tcW w:w="0" w:type="auto"/>
            <w:vAlign w:val="center"/>
          </w:tcPr>
          <w:p w14:paraId="7CC166AA" w14:textId="77777777" w:rsidR="008F6CCC" w:rsidRPr="00567E4A" w:rsidRDefault="008F6CCC" w:rsidP="00280F90">
            <w:pPr>
              <w:snapToGrid w:val="0"/>
              <w:ind w:left="57" w:right="57"/>
              <w:rPr>
                <w:sz w:val="22"/>
                <w:szCs w:val="22"/>
                <w:lang w:val="uk-UA"/>
              </w:rPr>
            </w:pPr>
            <w:r w:rsidRPr="00567E4A">
              <w:rPr>
                <w:sz w:val="22"/>
                <w:szCs w:val="22"/>
                <w:lang w:val="uk-UA"/>
              </w:rPr>
              <w:t>Інформація про мову (</w:t>
            </w:r>
            <w:r w:rsidRPr="00567E4A">
              <w:rPr>
                <w:bCs/>
                <w:sz w:val="22"/>
                <w:szCs w:val="22"/>
                <w:lang w:val="uk-UA"/>
              </w:rPr>
              <w:t xml:space="preserve">мови), якою (якими) повинно бути складено тендерні пропозиції </w:t>
            </w:r>
          </w:p>
        </w:tc>
      </w:tr>
      <w:tr w:rsidR="00C8293D" w:rsidRPr="00567E4A" w14:paraId="1FD78D41" w14:textId="77777777" w:rsidTr="00E71053">
        <w:trPr>
          <w:trHeight w:val="147"/>
        </w:trPr>
        <w:tc>
          <w:tcPr>
            <w:tcW w:w="0" w:type="auto"/>
            <w:shd w:val="clear" w:color="auto" w:fill="CCCCCC"/>
            <w:vAlign w:val="center"/>
          </w:tcPr>
          <w:p w14:paraId="03BBE088" w14:textId="77777777" w:rsidR="008F6CCC" w:rsidRPr="00567E4A" w:rsidRDefault="008F6CCC" w:rsidP="00280F90">
            <w:pPr>
              <w:snapToGrid w:val="0"/>
              <w:ind w:left="57" w:right="57"/>
              <w:jc w:val="center"/>
              <w:rPr>
                <w:b/>
                <w:sz w:val="22"/>
                <w:szCs w:val="22"/>
                <w:lang w:val="uk-UA"/>
              </w:rPr>
            </w:pPr>
            <w:r w:rsidRPr="00567E4A">
              <w:rPr>
                <w:b/>
                <w:sz w:val="22"/>
                <w:szCs w:val="22"/>
                <w:lang w:val="uk-UA"/>
              </w:rPr>
              <w:t>ІІ</w:t>
            </w:r>
          </w:p>
        </w:tc>
        <w:tc>
          <w:tcPr>
            <w:tcW w:w="0" w:type="auto"/>
            <w:shd w:val="clear" w:color="auto" w:fill="CCCCCC"/>
            <w:vAlign w:val="center"/>
          </w:tcPr>
          <w:p w14:paraId="59A1661F" w14:textId="57F6B899" w:rsidR="008F6CCC" w:rsidRPr="00567E4A" w:rsidRDefault="00E03C20" w:rsidP="00280F90">
            <w:pPr>
              <w:snapToGrid w:val="0"/>
              <w:ind w:left="57" w:right="57"/>
              <w:jc w:val="center"/>
              <w:rPr>
                <w:b/>
                <w:sz w:val="22"/>
                <w:szCs w:val="22"/>
                <w:lang w:val="uk-UA"/>
              </w:rPr>
            </w:pPr>
            <w:r w:rsidRPr="00567E4A">
              <w:rPr>
                <w:rStyle w:val="rvts9"/>
                <w:b/>
                <w:bCs/>
                <w:sz w:val="22"/>
                <w:szCs w:val="22"/>
                <w:bdr w:val="none" w:sz="0" w:space="0" w:color="auto" w:frame="1"/>
                <w:lang w:val="uk-UA"/>
              </w:rPr>
              <w:t>Порядок унесення змін та надання роз'яснень до тендерної документації та/або оголошення про проведення відкритих торгів</w:t>
            </w:r>
          </w:p>
        </w:tc>
      </w:tr>
      <w:tr w:rsidR="00C8293D" w:rsidRPr="00567E4A" w14:paraId="66A5ED83" w14:textId="77777777" w:rsidTr="00E71053">
        <w:trPr>
          <w:trHeight w:val="159"/>
        </w:trPr>
        <w:tc>
          <w:tcPr>
            <w:tcW w:w="0" w:type="auto"/>
            <w:vAlign w:val="center"/>
          </w:tcPr>
          <w:p w14:paraId="2B52AFDC" w14:textId="77777777" w:rsidR="008F6CCC" w:rsidRPr="00567E4A" w:rsidRDefault="008F6CCC" w:rsidP="00280F90">
            <w:pPr>
              <w:snapToGrid w:val="0"/>
              <w:ind w:left="57" w:right="57"/>
              <w:jc w:val="center"/>
              <w:rPr>
                <w:sz w:val="22"/>
                <w:szCs w:val="22"/>
                <w:lang w:val="uk-UA"/>
              </w:rPr>
            </w:pPr>
            <w:r w:rsidRPr="00567E4A">
              <w:rPr>
                <w:sz w:val="22"/>
                <w:szCs w:val="22"/>
                <w:lang w:val="uk-UA"/>
              </w:rPr>
              <w:t>1.</w:t>
            </w:r>
          </w:p>
        </w:tc>
        <w:tc>
          <w:tcPr>
            <w:tcW w:w="0" w:type="auto"/>
            <w:vAlign w:val="center"/>
          </w:tcPr>
          <w:p w14:paraId="1E315C12" w14:textId="73C99203" w:rsidR="008F6CCC" w:rsidRPr="00567E4A" w:rsidRDefault="008F6CCC" w:rsidP="00280F90">
            <w:pPr>
              <w:snapToGrid w:val="0"/>
              <w:ind w:left="57" w:right="57"/>
              <w:rPr>
                <w:sz w:val="22"/>
                <w:szCs w:val="22"/>
                <w:lang w:val="uk-UA"/>
              </w:rPr>
            </w:pPr>
            <w:r w:rsidRPr="00567E4A">
              <w:rPr>
                <w:sz w:val="22"/>
                <w:szCs w:val="22"/>
                <w:lang w:val="uk-UA"/>
              </w:rPr>
              <w:t xml:space="preserve">Процедура надання роз'яснень щодо тендерної документації </w:t>
            </w:r>
            <w:r w:rsidR="00E03C20" w:rsidRPr="00567E4A">
              <w:rPr>
                <w:sz w:val="22"/>
                <w:szCs w:val="22"/>
                <w:lang w:val="uk-UA"/>
              </w:rPr>
              <w:t>та/або оголошення про проведення відкритих торгів</w:t>
            </w:r>
          </w:p>
        </w:tc>
      </w:tr>
      <w:tr w:rsidR="00C8293D" w:rsidRPr="00567E4A" w14:paraId="67307017" w14:textId="77777777" w:rsidTr="00D331E1">
        <w:trPr>
          <w:trHeight w:val="263"/>
        </w:trPr>
        <w:tc>
          <w:tcPr>
            <w:tcW w:w="0" w:type="auto"/>
            <w:vAlign w:val="center"/>
          </w:tcPr>
          <w:p w14:paraId="0695A5AB" w14:textId="77777777" w:rsidR="008F6CCC" w:rsidRPr="00567E4A" w:rsidRDefault="008F6CCC" w:rsidP="00280F90">
            <w:pPr>
              <w:snapToGrid w:val="0"/>
              <w:ind w:left="57" w:right="57"/>
              <w:jc w:val="center"/>
              <w:rPr>
                <w:sz w:val="22"/>
                <w:szCs w:val="22"/>
                <w:lang w:val="uk-UA"/>
              </w:rPr>
            </w:pPr>
            <w:r w:rsidRPr="00567E4A">
              <w:rPr>
                <w:sz w:val="22"/>
                <w:szCs w:val="22"/>
                <w:lang w:val="uk-UA"/>
              </w:rPr>
              <w:t>2.</w:t>
            </w:r>
          </w:p>
        </w:tc>
        <w:tc>
          <w:tcPr>
            <w:tcW w:w="0" w:type="auto"/>
            <w:vAlign w:val="center"/>
          </w:tcPr>
          <w:p w14:paraId="360133E4" w14:textId="219E18F6" w:rsidR="008F6CCC" w:rsidRPr="00567E4A" w:rsidRDefault="008F6CCC" w:rsidP="00280F90">
            <w:pPr>
              <w:snapToGrid w:val="0"/>
              <w:ind w:left="57" w:right="57"/>
              <w:rPr>
                <w:sz w:val="22"/>
                <w:szCs w:val="22"/>
                <w:lang w:val="uk-UA"/>
              </w:rPr>
            </w:pPr>
            <w:r w:rsidRPr="00567E4A">
              <w:rPr>
                <w:sz w:val="22"/>
                <w:szCs w:val="22"/>
                <w:lang w:val="uk-UA"/>
              </w:rPr>
              <w:t xml:space="preserve">Унесення змін до тендерної документації </w:t>
            </w:r>
            <w:r w:rsidR="00E03C20" w:rsidRPr="00567E4A">
              <w:rPr>
                <w:sz w:val="22"/>
                <w:szCs w:val="22"/>
                <w:lang w:val="uk-UA"/>
              </w:rPr>
              <w:t>та/або оголошення про проведення відкритих торгів</w:t>
            </w:r>
          </w:p>
        </w:tc>
      </w:tr>
      <w:tr w:rsidR="00C8293D" w:rsidRPr="00567E4A" w14:paraId="2B7B4353" w14:textId="77777777" w:rsidTr="00E71053">
        <w:trPr>
          <w:trHeight w:val="234"/>
        </w:trPr>
        <w:tc>
          <w:tcPr>
            <w:tcW w:w="0" w:type="auto"/>
            <w:shd w:val="clear" w:color="auto" w:fill="CCCCCC"/>
            <w:vAlign w:val="center"/>
          </w:tcPr>
          <w:p w14:paraId="48492062" w14:textId="77777777" w:rsidR="008F6CCC" w:rsidRPr="00567E4A" w:rsidRDefault="008F6CCC" w:rsidP="0098229F">
            <w:pPr>
              <w:snapToGrid w:val="0"/>
              <w:jc w:val="center"/>
              <w:rPr>
                <w:b/>
                <w:sz w:val="22"/>
                <w:szCs w:val="22"/>
                <w:lang w:val="uk-UA"/>
              </w:rPr>
            </w:pPr>
            <w:r w:rsidRPr="00567E4A">
              <w:rPr>
                <w:b/>
                <w:sz w:val="22"/>
                <w:szCs w:val="22"/>
                <w:lang w:val="uk-UA"/>
              </w:rPr>
              <w:t>ІІІ</w:t>
            </w:r>
          </w:p>
        </w:tc>
        <w:tc>
          <w:tcPr>
            <w:tcW w:w="0" w:type="auto"/>
            <w:shd w:val="clear" w:color="auto" w:fill="CCCCCC"/>
            <w:vAlign w:val="center"/>
          </w:tcPr>
          <w:p w14:paraId="386C3D5F" w14:textId="77777777" w:rsidR="008F6CCC" w:rsidRPr="00567E4A" w:rsidRDefault="008F6CCC" w:rsidP="00280F90">
            <w:pPr>
              <w:snapToGrid w:val="0"/>
              <w:ind w:left="57" w:right="57"/>
              <w:jc w:val="center"/>
              <w:rPr>
                <w:b/>
                <w:sz w:val="22"/>
                <w:szCs w:val="22"/>
                <w:lang w:val="uk-UA"/>
              </w:rPr>
            </w:pPr>
            <w:r w:rsidRPr="00567E4A">
              <w:rPr>
                <w:b/>
                <w:bCs/>
                <w:sz w:val="22"/>
                <w:szCs w:val="22"/>
                <w:lang w:val="uk-UA"/>
              </w:rPr>
              <w:t>Інструкція з підготовки тендерної пропозиції</w:t>
            </w:r>
          </w:p>
        </w:tc>
      </w:tr>
      <w:tr w:rsidR="00C8293D" w:rsidRPr="00567E4A" w14:paraId="170E631B" w14:textId="77777777" w:rsidTr="00E71053">
        <w:trPr>
          <w:trHeight w:val="313"/>
        </w:trPr>
        <w:tc>
          <w:tcPr>
            <w:tcW w:w="0" w:type="auto"/>
            <w:vAlign w:val="center"/>
          </w:tcPr>
          <w:p w14:paraId="32D28A84" w14:textId="77777777" w:rsidR="008F6CCC" w:rsidRPr="00567E4A" w:rsidRDefault="008F6CCC" w:rsidP="00280F90">
            <w:pPr>
              <w:snapToGrid w:val="0"/>
              <w:ind w:left="57" w:right="57"/>
              <w:jc w:val="center"/>
              <w:rPr>
                <w:sz w:val="22"/>
                <w:szCs w:val="22"/>
                <w:lang w:val="uk-UA"/>
              </w:rPr>
            </w:pPr>
            <w:r w:rsidRPr="00567E4A">
              <w:rPr>
                <w:sz w:val="22"/>
                <w:szCs w:val="22"/>
                <w:lang w:val="uk-UA"/>
              </w:rPr>
              <w:t>1.</w:t>
            </w:r>
          </w:p>
        </w:tc>
        <w:tc>
          <w:tcPr>
            <w:tcW w:w="0" w:type="auto"/>
            <w:vAlign w:val="center"/>
          </w:tcPr>
          <w:p w14:paraId="5218A8BE" w14:textId="77777777" w:rsidR="008F6CCC" w:rsidRPr="00567E4A" w:rsidRDefault="008F6CCC" w:rsidP="00280F90">
            <w:pPr>
              <w:snapToGrid w:val="0"/>
              <w:ind w:left="57" w:right="57"/>
              <w:rPr>
                <w:sz w:val="22"/>
                <w:szCs w:val="22"/>
                <w:lang w:val="uk-UA"/>
              </w:rPr>
            </w:pPr>
            <w:r w:rsidRPr="00567E4A">
              <w:rPr>
                <w:sz w:val="22"/>
                <w:szCs w:val="22"/>
                <w:lang w:val="uk-UA" w:eastAsia="uk-UA"/>
              </w:rPr>
              <w:t>Зміст і спосіб подання тендерної пропозиції</w:t>
            </w:r>
          </w:p>
        </w:tc>
      </w:tr>
      <w:tr w:rsidR="00C8293D" w:rsidRPr="00567E4A" w14:paraId="2B632039" w14:textId="77777777" w:rsidTr="00E71053">
        <w:trPr>
          <w:trHeight w:val="186"/>
        </w:trPr>
        <w:tc>
          <w:tcPr>
            <w:tcW w:w="0" w:type="auto"/>
            <w:vAlign w:val="center"/>
          </w:tcPr>
          <w:p w14:paraId="1DFCD3BC" w14:textId="77777777" w:rsidR="008F6CCC" w:rsidRPr="00567E4A" w:rsidRDefault="008F6CCC" w:rsidP="00280F90">
            <w:pPr>
              <w:snapToGrid w:val="0"/>
              <w:ind w:left="57" w:right="57"/>
              <w:jc w:val="center"/>
              <w:rPr>
                <w:sz w:val="22"/>
                <w:szCs w:val="22"/>
                <w:lang w:val="uk-UA"/>
              </w:rPr>
            </w:pPr>
            <w:r w:rsidRPr="00567E4A">
              <w:rPr>
                <w:sz w:val="22"/>
                <w:szCs w:val="22"/>
                <w:lang w:val="uk-UA"/>
              </w:rPr>
              <w:t>2.</w:t>
            </w:r>
          </w:p>
        </w:tc>
        <w:tc>
          <w:tcPr>
            <w:tcW w:w="0" w:type="auto"/>
            <w:vAlign w:val="center"/>
          </w:tcPr>
          <w:p w14:paraId="07538D5F" w14:textId="77777777" w:rsidR="008F6CCC" w:rsidRPr="00567E4A" w:rsidRDefault="008F6CCC" w:rsidP="00280F90">
            <w:pPr>
              <w:snapToGrid w:val="0"/>
              <w:ind w:left="57" w:right="57"/>
              <w:rPr>
                <w:sz w:val="22"/>
                <w:szCs w:val="22"/>
                <w:lang w:val="uk-UA"/>
              </w:rPr>
            </w:pPr>
            <w:r w:rsidRPr="00567E4A">
              <w:rPr>
                <w:color w:val="000000"/>
                <w:sz w:val="22"/>
                <w:szCs w:val="22"/>
                <w:lang w:val="uk-UA" w:eastAsia="uk-UA"/>
              </w:rPr>
              <w:t>Забезпечення тендерної пропозиції</w:t>
            </w:r>
          </w:p>
        </w:tc>
      </w:tr>
      <w:tr w:rsidR="00C8293D" w:rsidRPr="00567E4A" w14:paraId="49C908D1" w14:textId="77777777" w:rsidTr="00E71053">
        <w:trPr>
          <w:trHeight w:val="279"/>
        </w:trPr>
        <w:tc>
          <w:tcPr>
            <w:tcW w:w="0" w:type="auto"/>
            <w:vAlign w:val="center"/>
          </w:tcPr>
          <w:p w14:paraId="14D7F2B7" w14:textId="77777777" w:rsidR="008F6CCC" w:rsidRPr="00567E4A" w:rsidRDefault="008F6CCC" w:rsidP="00280F90">
            <w:pPr>
              <w:snapToGrid w:val="0"/>
              <w:ind w:left="57" w:right="57"/>
              <w:jc w:val="center"/>
              <w:rPr>
                <w:sz w:val="22"/>
                <w:szCs w:val="22"/>
                <w:lang w:val="uk-UA"/>
              </w:rPr>
            </w:pPr>
            <w:r w:rsidRPr="00567E4A">
              <w:rPr>
                <w:sz w:val="22"/>
                <w:szCs w:val="22"/>
                <w:lang w:val="uk-UA"/>
              </w:rPr>
              <w:t>3.</w:t>
            </w:r>
          </w:p>
        </w:tc>
        <w:tc>
          <w:tcPr>
            <w:tcW w:w="0" w:type="auto"/>
            <w:vAlign w:val="center"/>
          </w:tcPr>
          <w:p w14:paraId="3B871F50" w14:textId="77777777" w:rsidR="008F6CCC" w:rsidRPr="00567E4A" w:rsidRDefault="008F6CCC" w:rsidP="00280F90">
            <w:pPr>
              <w:snapToGrid w:val="0"/>
              <w:ind w:left="57" w:right="57"/>
              <w:rPr>
                <w:sz w:val="22"/>
                <w:szCs w:val="22"/>
                <w:lang w:val="uk-UA"/>
              </w:rPr>
            </w:pPr>
            <w:r w:rsidRPr="00567E4A">
              <w:rPr>
                <w:sz w:val="22"/>
                <w:szCs w:val="22"/>
                <w:lang w:val="uk-UA" w:eastAsia="uk-UA"/>
              </w:rPr>
              <w:t>Умови повернення чи неповернення забезпечення тендерної пропозиції</w:t>
            </w:r>
          </w:p>
        </w:tc>
      </w:tr>
      <w:tr w:rsidR="00C8293D" w:rsidRPr="00567E4A" w14:paraId="20C4C6E2" w14:textId="77777777" w:rsidTr="00E71053">
        <w:trPr>
          <w:trHeight w:val="166"/>
        </w:trPr>
        <w:tc>
          <w:tcPr>
            <w:tcW w:w="0" w:type="auto"/>
            <w:vAlign w:val="center"/>
          </w:tcPr>
          <w:p w14:paraId="40642214" w14:textId="77777777" w:rsidR="008F6CCC" w:rsidRPr="00567E4A" w:rsidRDefault="008F6CCC" w:rsidP="00280F90">
            <w:pPr>
              <w:snapToGrid w:val="0"/>
              <w:ind w:left="57" w:right="57"/>
              <w:jc w:val="center"/>
              <w:rPr>
                <w:sz w:val="22"/>
                <w:szCs w:val="22"/>
                <w:lang w:val="uk-UA"/>
              </w:rPr>
            </w:pPr>
            <w:r w:rsidRPr="00567E4A">
              <w:rPr>
                <w:sz w:val="22"/>
                <w:szCs w:val="22"/>
                <w:lang w:val="uk-UA"/>
              </w:rPr>
              <w:t>4.</w:t>
            </w:r>
          </w:p>
        </w:tc>
        <w:tc>
          <w:tcPr>
            <w:tcW w:w="0" w:type="auto"/>
            <w:vAlign w:val="center"/>
          </w:tcPr>
          <w:p w14:paraId="5C7C1F2C" w14:textId="77777777" w:rsidR="008F6CCC" w:rsidRPr="00567E4A" w:rsidRDefault="008F6CCC" w:rsidP="00280F90">
            <w:pPr>
              <w:snapToGrid w:val="0"/>
              <w:ind w:left="57" w:right="57"/>
              <w:rPr>
                <w:sz w:val="22"/>
                <w:szCs w:val="22"/>
                <w:lang w:val="uk-UA"/>
              </w:rPr>
            </w:pPr>
            <w:r w:rsidRPr="00567E4A">
              <w:rPr>
                <w:sz w:val="22"/>
                <w:szCs w:val="22"/>
                <w:lang w:val="uk-UA" w:eastAsia="uk-UA"/>
              </w:rPr>
              <w:t>Строк, протягом якого тендерні пропозиції є дійсними</w:t>
            </w:r>
          </w:p>
        </w:tc>
      </w:tr>
      <w:tr w:rsidR="00C8293D" w:rsidRPr="00567E4A" w14:paraId="300A1C97" w14:textId="77777777" w:rsidTr="00E71053">
        <w:trPr>
          <w:trHeight w:val="259"/>
        </w:trPr>
        <w:tc>
          <w:tcPr>
            <w:tcW w:w="0" w:type="auto"/>
            <w:vAlign w:val="center"/>
          </w:tcPr>
          <w:p w14:paraId="380E9528" w14:textId="77777777" w:rsidR="008F6CCC" w:rsidRPr="00567E4A" w:rsidRDefault="008F6CCC" w:rsidP="00280F90">
            <w:pPr>
              <w:snapToGrid w:val="0"/>
              <w:ind w:left="57" w:right="57"/>
              <w:jc w:val="center"/>
              <w:rPr>
                <w:sz w:val="22"/>
                <w:szCs w:val="22"/>
                <w:lang w:val="uk-UA"/>
              </w:rPr>
            </w:pPr>
            <w:r w:rsidRPr="00567E4A">
              <w:rPr>
                <w:sz w:val="22"/>
                <w:szCs w:val="22"/>
                <w:lang w:val="uk-UA"/>
              </w:rPr>
              <w:t>5.</w:t>
            </w:r>
          </w:p>
        </w:tc>
        <w:tc>
          <w:tcPr>
            <w:tcW w:w="0" w:type="auto"/>
            <w:vAlign w:val="center"/>
          </w:tcPr>
          <w:p w14:paraId="227CFD32" w14:textId="3043D34C" w:rsidR="008F6CCC" w:rsidRPr="00567E4A" w:rsidRDefault="008F6CCC" w:rsidP="00280F90">
            <w:pPr>
              <w:snapToGrid w:val="0"/>
              <w:ind w:left="57" w:right="57"/>
              <w:rPr>
                <w:sz w:val="22"/>
                <w:szCs w:val="22"/>
                <w:lang w:val="uk-UA"/>
              </w:rPr>
            </w:pPr>
            <w:r w:rsidRPr="00567E4A">
              <w:rPr>
                <w:sz w:val="22"/>
                <w:szCs w:val="22"/>
                <w:lang w:val="uk-UA"/>
              </w:rPr>
              <w:t xml:space="preserve">Кваліфікаційні критерії до учасників та вимоги, установлені </w:t>
            </w:r>
            <w:r w:rsidR="00474497" w:rsidRPr="00567E4A">
              <w:rPr>
                <w:sz w:val="22"/>
                <w:szCs w:val="22"/>
                <w:lang w:val="uk-UA"/>
              </w:rPr>
              <w:t>пунктом</w:t>
            </w:r>
            <w:r w:rsidR="003939A2" w:rsidRPr="00567E4A">
              <w:rPr>
                <w:sz w:val="22"/>
                <w:szCs w:val="22"/>
                <w:lang w:val="uk-UA"/>
              </w:rPr>
              <w:t xml:space="preserve"> 4</w:t>
            </w:r>
            <w:r w:rsidR="008B5CDF" w:rsidRPr="00567E4A">
              <w:rPr>
                <w:sz w:val="22"/>
                <w:szCs w:val="22"/>
                <w:lang w:val="uk-UA"/>
              </w:rPr>
              <w:t>7</w:t>
            </w:r>
            <w:r w:rsidR="003939A2" w:rsidRPr="00567E4A">
              <w:rPr>
                <w:sz w:val="22"/>
                <w:szCs w:val="22"/>
                <w:lang w:val="uk-UA"/>
              </w:rPr>
              <w:t xml:space="preserve"> Особливостей</w:t>
            </w:r>
          </w:p>
        </w:tc>
      </w:tr>
      <w:tr w:rsidR="00C8293D" w:rsidRPr="005A0CB3" w14:paraId="261C0614" w14:textId="77777777" w:rsidTr="00E71053">
        <w:trPr>
          <w:trHeight w:val="146"/>
        </w:trPr>
        <w:tc>
          <w:tcPr>
            <w:tcW w:w="0" w:type="auto"/>
            <w:vAlign w:val="center"/>
          </w:tcPr>
          <w:p w14:paraId="0EF793E4" w14:textId="77777777" w:rsidR="008F6CCC" w:rsidRPr="00567E4A" w:rsidRDefault="008F6CCC" w:rsidP="00280F90">
            <w:pPr>
              <w:snapToGrid w:val="0"/>
              <w:ind w:left="57" w:right="57"/>
              <w:jc w:val="center"/>
              <w:rPr>
                <w:sz w:val="22"/>
                <w:szCs w:val="22"/>
                <w:lang w:val="uk-UA"/>
              </w:rPr>
            </w:pPr>
            <w:r w:rsidRPr="00567E4A">
              <w:rPr>
                <w:sz w:val="22"/>
                <w:szCs w:val="22"/>
                <w:lang w:val="uk-UA"/>
              </w:rPr>
              <w:t>6.</w:t>
            </w:r>
          </w:p>
        </w:tc>
        <w:tc>
          <w:tcPr>
            <w:tcW w:w="0" w:type="auto"/>
            <w:vAlign w:val="center"/>
          </w:tcPr>
          <w:p w14:paraId="4AF14CCC" w14:textId="29A113AF" w:rsidR="008F6CCC" w:rsidRPr="00567E4A" w:rsidRDefault="00E03C20" w:rsidP="00280F90">
            <w:pPr>
              <w:snapToGrid w:val="0"/>
              <w:ind w:left="57" w:right="57"/>
              <w:rPr>
                <w:sz w:val="22"/>
                <w:szCs w:val="22"/>
                <w:lang w:val="uk-UA"/>
              </w:rPr>
            </w:pPr>
            <w:r w:rsidRPr="00567E4A">
              <w:rPr>
                <w:sz w:val="22"/>
                <w:szCs w:val="22"/>
                <w:lang w:val="uk-UA" w:eastAsia="uk-UA"/>
              </w:rPr>
              <w:t>Інформація про необхідні технічні, якісні та кількісні характеристики предмета закупівлі , у тому числі відповідна технічна специфікація, інформація про маркування, протоколи випробувань або сертифікати тощо</w:t>
            </w:r>
          </w:p>
        </w:tc>
      </w:tr>
      <w:tr w:rsidR="0098229F" w:rsidRPr="00567E4A" w14:paraId="6BE7A463" w14:textId="77777777" w:rsidTr="00E71053">
        <w:trPr>
          <w:trHeight w:val="146"/>
        </w:trPr>
        <w:tc>
          <w:tcPr>
            <w:tcW w:w="0" w:type="auto"/>
            <w:vAlign w:val="center"/>
          </w:tcPr>
          <w:p w14:paraId="45549718" w14:textId="2D8BF518" w:rsidR="0098229F" w:rsidRPr="00567E4A" w:rsidRDefault="0098229F" w:rsidP="00280F90">
            <w:pPr>
              <w:snapToGrid w:val="0"/>
              <w:ind w:left="57" w:right="57"/>
              <w:jc w:val="center"/>
              <w:rPr>
                <w:sz w:val="22"/>
                <w:szCs w:val="22"/>
                <w:lang w:val="uk-UA"/>
              </w:rPr>
            </w:pPr>
            <w:r w:rsidRPr="00567E4A">
              <w:rPr>
                <w:sz w:val="22"/>
                <w:szCs w:val="22"/>
                <w:lang w:val="uk-UA"/>
              </w:rPr>
              <w:t>7.</w:t>
            </w:r>
          </w:p>
        </w:tc>
        <w:tc>
          <w:tcPr>
            <w:tcW w:w="0" w:type="auto"/>
            <w:vAlign w:val="center"/>
          </w:tcPr>
          <w:p w14:paraId="593546BD" w14:textId="061DE80F" w:rsidR="0098229F" w:rsidRPr="00567E4A" w:rsidRDefault="0098229F" w:rsidP="0098229F">
            <w:pPr>
              <w:snapToGrid w:val="0"/>
              <w:ind w:left="57" w:right="57"/>
              <w:rPr>
                <w:sz w:val="22"/>
                <w:szCs w:val="22"/>
                <w:lang w:val="uk-UA" w:eastAsia="uk-UA"/>
              </w:rPr>
            </w:pPr>
            <w:r w:rsidRPr="00567E4A">
              <w:rPr>
                <w:sz w:val="22"/>
                <w:szCs w:val="22"/>
                <w:lang w:val="uk-UA" w:eastAsia="uk-UA"/>
              </w:rPr>
              <w:t>Інформація про субпідрядника /співвиконавця</w:t>
            </w:r>
          </w:p>
        </w:tc>
      </w:tr>
      <w:tr w:rsidR="00C8293D" w:rsidRPr="00567E4A" w14:paraId="19C46648" w14:textId="77777777" w:rsidTr="0098229F">
        <w:trPr>
          <w:trHeight w:val="227"/>
        </w:trPr>
        <w:tc>
          <w:tcPr>
            <w:tcW w:w="0" w:type="auto"/>
            <w:vAlign w:val="center"/>
          </w:tcPr>
          <w:p w14:paraId="1C21EA2F" w14:textId="211C89F8" w:rsidR="008F6CCC" w:rsidRPr="00567E4A" w:rsidRDefault="0098229F" w:rsidP="00280F90">
            <w:pPr>
              <w:snapToGrid w:val="0"/>
              <w:ind w:left="57" w:right="57"/>
              <w:jc w:val="center"/>
              <w:rPr>
                <w:sz w:val="22"/>
                <w:szCs w:val="22"/>
                <w:lang w:val="uk-UA"/>
              </w:rPr>
            </w:pPr>
            <w:r w:rsidRPr="00567E4A">
              <w:rPr>
                <w:sz w:val="22"/>
                <w:szCs w:val="22"/>
                <w:lang w:val="uk-UA"/>
              </w:rPr>
              <w:t>8</w:t>
            </w:r>
            <w:r w:rsidR="008F6CCC" w:rsidRPr="00567E4A">
              <w:rPr>
                <w:sz w:val="22"/>
                <w:szCs w:val="22"/>
                <w:lang w:val="uk-UA"/>
              </w:rPr>
              <w:t>.</w:t>
            </w:r>
          </w:p>
        </w:tc>
        <w:tc>
          <w:tcPr>
            <w:tcW w:w="0" w:type="auto"/>
            <w:vAlign w:val="center"/>
          </w:tcPr>
          <w:p w14:paraId="5C21DA66" w14:textId="77777777" w:rsidR="008F6CCC" w:rsidRPr="00567E4A" w:rsidRDefault="008F6CCC" w:rsidP="00280F90">
            <w:pPr>
              <w:snapToGrid w:val="0"/>
              <w:ind w:left="57" w:right="57"/>
              <w:rPr>
                <w:sz w:val="22"/>
                <w:szCs w:val="22"/>
                <w:lang w:val="uk-UA"/>
              </w:rPr>
            </w:pPr>
            <w:r w:rsidRPr="00567E4A">
              <w:rPr>
                <w:sz w:val="22"/>
                <w:szCs w:val="22"/>
                <w:lang w:val="uk-UA" w:eastAsia="uk-UA"/>
              </w:rPr>
              <w:t>Унесення змін або відкликання тендерної пропозиції учасником</w:t>
            </w:r>
          </w:p>
        </w:tc>
      </w:tr>
      <w:tr w:rsidR="0098229F" w:rsidRPr="00567E4A" w14:paraId="157596C4" w14:textId="77777777" w:rsidTr="0098229F">
        <w:trPr>
          <w:trHeight w:val="227"/>
        </w:trPr>
        <w:tc>
          <w:tcPr>
            <w:tcW w:w="0" w:type="auto"/>
            <w:vAlign w:val="center"/>
          </w:tcPr>
          <w:p w14:paraId="26C777EA" w14:textId="4EFD88E9" w:rsidR="0098229F" w:rsidRPr="00567E4A" w:rsidRDefault="0098229F" w:rsidP="00280F90">
            <w:pPr>
              <w:snapToGrid w:val="0"/>
              <w:ind w:left="57" w:right="57"/>
              <w:jc w:val="center"/>
              <w:rPr>
                <w:sz w:val="22"/>
                <w:szCs w:val="22"/>
                <w:lang w:val="uk-UA"/>
              </w:rPr>
            </w:pPr>
            <w:r w:rsidRPr="00567E4A">
              <w:rPr>
                <w:sz w:val="22"/>
                <w:szCs w:val="22"/>
                <w:lang w:val="uk-UA"/>
              </w:rPr>
              <w:t>9.</w:t>
            </w:r>
          </w:p>
        </w:tc>
        <w:tc>
          <w:tcPr>
            <w:tcW w:w="0" w:type="auto"/>
            <w:vAlign w:val="center"/>
          </w:tcPr>
          <w:p w14:paraId="4D501D01" w14:textId="1C45D97A" w:rsidR="0098229F" w:rsidRPr="00567E4A" w:rsidRDefault="0098229F" w:rsidP="00280F90">
            <w:pPr>
              <w:snapToGrid w:val="0"/>
              <w:ind w:left="57" w:right="57"/>
              <w:rPr>
                <w:sz w:val="22"/>
                <w:szCs w:val="22"/>
                <w:lang w:val="uk-UA" w:eastAsia="uk-UA"/>
              </w:rPr>
            </w:pPr>
            <w:r w:rsidRPr="00567E4A">
              <w:rPr>
                <w:sz w:val="22"/>
                <w:szCs w:val="22"/>
                <w:lang w:val="uk-UA" w:eastAsia="uk-UA"/>
              </w:rPr>
              <w:t>Ступень локалізації виробництва</w:t>
            </w:r>
          </w:p>
        </w:tc>
      </w:tr>
      <w:tr w:rsidR="00C8293D" w:rsidRPr="00567E4A" w14:paraId="6B3D7B1D" w14:textId="77777777" w:rsidTr="00E71053">
        <w:trPr>
          <w:trHeight w:val="294"/>
        </w:trPr>
        <w:tc>
          <w:tcPr>
            <w:tcW w:w="0" w:type="auto"/>
            <w:shd w:val="clear" w:color="auto" w:fill="CCCCCC"/>
            <w:vAlign w:val="center"/>
          </w:tcPr>
          <w:p w14:paraId="1E9488DD" w14:textId="77777777" w:rsidR="008F6CCC" w:rsidRPr="00567E4A" w:rsidRDefault="008F6CCC" w:rsidP="0098229F">
            <w:pPr>
              <w:snapToGrid w:val="0"/>
              <w:jc w:val="center"/>
              <w:rPr>
                <w:b/>
                <w:sz w:val="22"/>
                <w:szCs w:val="22"/>
                <w:lang w:val="uk-UA"/>
              </w:rPr>
            </w:pPr>
            <w:r w:rsidRPr="00567E4A">
              <w:rPr>
                <w:b/>
                <w:sz w:val="22"/>
                <w:szCs w:val="22"/>
                <w:lang w:val="uk-UA"/>
              </w:rPr>
              <w:t>IV</w:t>
            </w:r>
          </w:p>
        </w:tc>
        <w:tc>
          <w:tcPr>
            <w:tcW w:w="0" w:type="auto"/>
            <w:shd w:val="clear" w:color="auto" w:fill="CCCCCC"/>
            <w:vAlign w:val="center"/>
          </w:tcPr>
          <w:p w14:paraId="43533C4F" w14:textId="77777777" w:rsidR="008F6CCC" w:rsidRPr="00567E4A" w:rsidRDefault="008F6CCC" w:rsidP="00280F90">
            <w:pPr>
              <w:snapToGrid w:val="0"/>
              <w:ind w:left="57" w:right="57"/>
              <w:jc w:val="center"/>
              <w:rPr>
                <w:b/>
                <w:sz w:val="22"/>
                <w:szCs w:val="22"/>
                <w:lang w:val="uk-UA"/>
              </w:rPr>
            </w:pPr>
            <w:r w:rsidRPr="00567E4A">
              <w:rPr>
                <w:b/>
                <w:bCs/>
                <w:sz w:val="22"/>
                <w:szCs w:val="22"/>
                <w:lang w:val="uk-UA"/>
              </w:rPr>
              <w:t>Подання та розкриття тендерної пропозиції</w:t>
            </w:r>
          </w:p>
        </w:tc>
      </w:tr>
      <w:tr w:rsidR="00C8293D" w:rsidRPr="00567E4A" w14:paraId="56C36650" w14:textId="77777777" w:rsidTr="00E71053">
        <w:trPr>
          <w:trHeight w:val="179"/>
        </w:trPr>
        <w:tc>
          <w:tcPr>
            <w:tcW w:w="0" w:type="auto"/>
            <w:vAlign w:val="center"/>
          </w:tcPr>
          <w:p w14:paraId="30A8EE43" w14:textId="77777777" w:rsidR="008F6CCC" w:rsidRPr="00567E4A" w:rsidRDefault="008F6CCC" w:rsidP="00280F90">
            <w:pPr>
              <w:snapToGrid w:val="0"/>
              <w:ind w:left="57" w:right="57"/>
              <w:jc w:val="center"/>
              <w:rPr>
                <w:sz w:val="22"/>
                <w:szCs w:val="22"/>
                <w:lang w:val="uk-UA"/>
              </w:rPr>
            </w:pPr>
            <w:r w:rsidRPr="00567E4A">
              <w:rPr>
                <w:sz w:val="22"/>
                <w:szCs w:val="22"/>
                <w:lang w:val="uk-UA"/>
              </w:rPr>
              <w:t>1.</w:t>
            </w:r>
          </w:p>
        </w:tc>
        <w:tc>
          <w:tcPr>
            <w:tcW w:w="0" w:type="auto"/>
            <w:vAlign w:val="center"/>
          </w:tcPr>
          <w:p w14:paraId="5BC95B60" w14:textId="77777777" w:rsidR="008F6CCC" w:rsidRPr="00567E4A" w:rsidRDefault="008F6CCC" w:rsidP="00280F90">
            <w:pPr>
              <w:snapToGrid w:val="0"/>
              <w:ind w:left="57" w:right="57"/>
              <w:rPr>
                <w:sz w:val="22"/>
                <w:szCs w:val="22"/>
                <w:lang w:val="uk-UA"/>
              </w:rPr>
            </w:pPr>
            <w:r w:rsidRPr="00567E4A">
              <w:rPr>
                <w:rStyle w:val="rvts0"/>
                <w:sz w:val="22"/>
                <w:szCs w:val="22"/>
                <w:lang w:val="uk-UA"/>
              </w:rPr>
              <w:t>Кінцевий строк подання тендерної пропозиції</w:t>
            </w:r>
          </w:p>
        </w:tc>
      </w:tr>
      <w:tr w:rsidR="00C8293D" w:rsidRPr="00567E4A" w14:paraId="29CCE628" w14:textId="77777777" w:rsidTr="00E71053">
        <w:trPr>
          <w:trHeight w:val="274"/>
        </w:trPr>
        <w:tc>
          <w:tcPr>
            <w:tcW w:w="0" w:type="auto"/>
            <w:vAlign w:val="center"/>
          </w:tcPr>
          <w:p w14:paraId="2138EF3E" w14:textId="77777777" w:rsidR="008F6CCC" w:rsidRPr="00567E4A" w:rsidRDefault="008F6CCC" w:rsidP="00280F90">
            <w:pPr>
              <w:snapToGrid w:val="0"/>
              <w:ind w:left="57" w:right="57"/>
              <w:jc w:val="center"/>
              <w:rPr>
                <w:sz w:val="22"/>
                <w:szCs w:val="22"/>
                <w:lang w:val="uk-UA"/>
              </w:rPr>
            </w:pPr>
            <w:r w:rsidRPr="00567E4A">
              <w:rPr>
                <w:sz w:val="22"/>
                <w:szCs w:val="22"/>
                <w:lang w:val="uk-UA"/>
              </w:rPr>
              <w:t>2.</w:t>
            </w:r>
          </w:p>
        </w:tc>
        <w:tc>
          <w:tcPr>
            <w:tcW w:w="0" w:type="auto"/>
            <w:vAlign w:val="center"/>
          </w:tcPr>
          <w:p w14:paraId="203EF1BF" w14:textId="77777777" w:rsidR="008F6CCC" w:rsidRPr="00567E4A" w:rsidRDefault="008F6CCC" w:rsidP="00280F90">
            <w:pPr>
              <w:snapToGrid w:val="0"/>
              <w:ind w:left="57" w:right="57"/>
              <w:rPr>
                <w:sz w:val="22"/>
                <w:szCs w:val="22"/>
                <w:lang w:val="uk-UA"/>
              </w:rPr>
            </w:pPr>
            <w:r w:rsidRPr="00567E4A">
              <w:rPr>
                <w:sz w:val="22"/>
                <w:szCs w:val="22"/>
                <w:lang w:val="uk-UA"/>
              </w:rPr>
              <w:t>Дата та час розкриття тендерної пропозиції</w:t>
            </w:r>
          </w:p>
        </w:tc>
      </w:tr>
      <w:tr w:rsidR="00C8293D" w:rsidRPr="00567E4A" w14:paraId="2A4393F3" w14:textId="77777777" w:rsidTr="00E71053">
        <w:trPr>
          <w:trHeight w:val="159"/>
        </w:trPr>
        <w:tc>
          <w:tcPr>
            <w:tcW w:w="0" w:type="auto"/>
            <w:shd w:val="clear" w:color="auto" w:fill="CCCCCC"/>
            <w:vAlign w:val="center"/>
          </w:tcPr>
          <w:p w14:paraId="34A66818" w14:textId="77777777" w:rsidR="008F6CCC" w:rsidRPr="00567E4A" w:rsidRDefault="008F6CCC" w:rsidP="00280F90">
            <w:pPr>
              <w:snapToGrid w:val="0"/>
              <w:ind w:left="57" w:right="57"/>
              <w:jc w:val="center"/>
              <w:rPr>
                <w:b/>
                <w:sz w:val="22"/>
                <w:szCs w:val="22"/>
                <w:lang w:val="uk-UA"/>
              </w:rPr>
            </w:pPr>
            <w:r w:rsidRPr="00567E4A">
              <w:rPr>
                <w:b/>
                <w:sz w:val="22"/>
                <w:szCs w:val="22"/>
                <w:lang w:val="uk-UA"/>
              </w:rPr>
              <w:t>V</w:t>
            </w:r>
          </w:p>
        </w:tc>
        <w:tc>
          <w:tcPr>
            <w:tcW w:w="0" w:type="auto"/>
            <w:shd w:val="clear" w:color="auto" w:fill="CCCCCC"/>
            <w:vAlign w:val="center"/>
          </w:tcPr>
          <w:p w14:paraId="6EF43935" w14:textId="77777777" w:rsidR="008F6CCC" w:rsidRPr="00567E4A" w:rsidRDefault="008F6CCC" w:rsidP="00280F90">
            <w:pPr>
              <w:snapToGrid w:val="0"/>
              <w:ind w:left="57" w:right="57"/>
              <w:jc w:val="center"/>
              <w:rPr>
                <w:b/>
                <w:sz w:val="22"/>
                <w:szCs w:val="22"/>
                <w:lang w:val="uk-UA"/>
              </w:rPr>
            </w:pPr>
            <w:r w:rsidRPr="00567E4A">
              <w:rPr>
                <w:b/>
                <w:bCs/>
                <w:sz w:val="22"/>
                <w:szCs w:val="22"/>
                <w:lang w:val="uk-UA"/>
              </w:rPr>
              <w:t>Оцінка тендерної пропозиції</w:t>
            </w:r>
          </w:p>
        </w:tc>
      </w:tr>
      <w:tr w:rsidR="00C8293D" w:rsidRPr="00567E4A" w14:paraId="035881F5" w14:textId="77777777" w:rsidTr="0098229F">
        <w:trPr>
          <w:trHeight w:val="227"/>
        </w:trPr>
        <w:tc>
          <w:tcPr>
            <w:tcW w:w="0" w:type="auto"/>
            <w:vAlign w:val="center"/>
          </w:tcPr>
          <w:p w14:paraId="7D8FA81E" w14:textId="77777777" w:rsidR="008F6CCC" w:rsidRPr="00567E4A" w:rsidRDefault="008F6CCC" w:rsidP="00280F90">
            <w:pPr>
              <w:snapToGrid w:val="0"/>
              <w:ind w:left="57" w:right="57"/>
              <w:jc w:val="center"/>
              <w:rPr>
                <w:sz w:val="22"/>
                <w:szCs w:val="22"/>
                <w:lang w:val="uk-UA"/>
              </w:rPr>
            </w:pPr>
            <w:r w:rsidRPr="00567E4A">
              <w:rPr>
                <w:sz w:val="22"/>
                <w:szCs w:val="22"/>
                <w:lang w:val="uk-UA"/>
              </w:rPr>
              <w:t>1.</w:t>
            </w:r>
          </w:p>
        </w:tc>
        <w:tc>
          <w:tcPr>
            <w:tcW w:w="0" w:type="auto"/>
            <w:vAlign w:val="center"/>
          </w:tcPr>
          <w:p w14:paraId="0B3174BF" w14:textId="77777777" w:rsidR="008F6CCC" w:rsidRPr="00567E4A" w:rsidRDefault="008F6CCC" w:rsidP="00280F90">
            <w:pPr>
              <w:snapToGrid w:val="0"/>
              <w:ind w:left="57" w:right="57"/>
              <w:rPr>
                <w:sz w:val="22"/>
                <w:szCs w:val="22"/>
                <w:lang w:val="uk-UA"/>
              </w:rPr>
            </w:pPr>
            <w:r w:rsidRPr="00567E4A">
              <w:rPr>
                <w:sz w:val="22"/>
                <w:szCs w:val="22"/>
                <w:lang w:val="uk-UA" w:eastAsia="uk-UA"/>
              </w:rPr>
              <w:t>Перелік критеріїв та методика оцінки тендерної пропозиції із зазначенням питомої ваги критерію</w:t>
            </w:r>
          </w:p>
        </w:tc>
      </w:tr>
      <w:tr w:rsidR="0098229F" w:rsidRPr="00567E4A" w14:paraId="274B7759" w14:textId="77777777" w:rsidTr="0098229F">
        <w:trPr>
          <w:trHeight w:val="227"/>
        </w:trPr>
        <w:tc>
          <w:tcPr>
            <w:tcW w:w="0" w:type="auto"/>
            <w:vAlign w:val="center"/>
          </w:tcPr>
          <w:p w14:paraId="65C3C13E" w14:textId="57AC23F5" w:rsidR="0098229F" w:rsidRPr="00567E4A" w:rsidRDefault="0098229F" w:rsidP="00280F90">
            <w:pPr>
              <w:snapToGrid w:val="0"/>
              <w:ind w:left="57" w:right="57"/>
              <w:jc w:val="center"/>
              <w:rPr>
                <w:sz w:val="22"/>
                <w:szCs w:val="22"/>
                <w:lang w:val="uk-UA"/>
              </w:rPr>
            </w:pPr>
            <w:r w:rsidRPr="00567E4A">
              <w:rPr>
                <w:sz w:val="22"/>
                <w:szCs w:val="22"/>
                <w:lang w:val="uk-UA"/>
              </w:rPr>
              <w:t>2.</w:t>
            </w:r>
          </w:p>
        </w:tc>
        <w:tc>
          <w:tcPr>
            <w:tcW w:w="0" w:type="auto"/>
            <w:vAlign w:val="center"/>
          </w:tcPr>
          <w:p w14:paraId="21D9457C" w14:textId="77D12373" w:rsidR="0098229F" w:rsidRPr="00567E4A" w:rsidRDefault="0098229F" w:rsidP="00280F90">
            <w:pPr>
              <w:snapToGrid w:val="0"/>
              <w:ind w:left="57" w:right="57"/>
              <w:rPr>
                <w:sz w:val="22"/>
                <w:szCs w:val="22"/>
                <w:lang w:val="uk-UA" w:eastAsia="uk-UA"/>
              </w:rPr>
            </w:pPr>
            <w:r w:rsidRPr="00567E4A">
              <w:rPr>
                <w:sz w:val="22"/>
                <w:szCs w:val="22"/>
                <w:lang w:val="uk-UA" w:eastAsia="uk-UA"/>
              </w:rPr>
              <w:t>Опис та приклади формальних (несуттєвих) помилок, допущення яких учасниками не призведе до відхилення їх тендерних пропозицій.</w:t>
            </w:r>
          </w:p>
        </w:tc>
      </w:tr>
      <w:tr w:rsidR="0098229F" w:rsidRPr="00567E4A" w14:paraId="03CA4719" w14:textId="77777777" w:rsidTr="0098229F">
        <w:trPr>
          <w:trHeight w:val="227"/>
        </w:trPr>
        <w:tc>
          <w:tcPr>
            <w:tcW w:w="0" w:type="auto"/>
            <w:vAlign w:val="center"/>
          </w:tcPr>
          <w:p w14:paraId="70E4E961" w14:textId="28925C27" w:rsidR="0098229F" w:rsidRPr="00567E4A" w:rsidRDefault="0098229F" w:rsidP="00280F90">
            <w:pPr>
              <w:snapToGrid w:val="0"/>
              <w:ind w:left="57" w:right="57"/>
              <w:jc w:val="center"/>
              <w:rPr>
                <w:sz w:val="22"/>
                <w:szCs w:val="22"/>
                <w:lang w:val="uk-UA"/>
              </w:rPr>
            </w:pPr>
            <w:r w:rsidRPr="00567E4A">
              <w:rPr>
                <w:sz w:val="22"/>
                <w:szCs w:val="22"/>
                <w:lang w:val="uk-UA"/>
              </w:rPr>
              <w:t>3.</w:t>
            </w:r>
          </w:p>
        </w:tc>
        <w:tc>
          <w:tcPr>
            <w:tcW w:w="0" w:type="auto"/>
            <w:vAlign w:val="center"/>
          </w:tcPr>
          <w:p w14:paraId="18DA2501" w14:textId="334901A5" w:rsidR="0098229F" w:rsidRPr="00567E4A" w:rsidRDefault="0098229F" w:rsidP="00280F90">
            <w:pPr>
              <w:snapToGrid w:val="0"/>
              <w:ind w:left="57" w:right="57"/>
              <w:rPr>
                <w:sz w:val="22"/>
                <w:szCs w:val="22"/>
                <w:lang w:val="uk-UA" w:eastAsia="uk-UA"/>
              </w:rPr>
            </w:pPr>
            <w:r w:rsidRPr="00567E4A">
              <w:rPr>
                <w:sz w:val="22"/>
                <w:szCs w:val="22"/>
                <w:lang w:val="uk-UA" w:eastAsia="uk-UA"/>
              </w:rPr>
              <w:t>Інформація про можливість виправлення невідповідності в інформації і документах учасника.</w:t>
            </w:r>
          </w:p>
        </w:tc>
      </w:tr>
      <w:tr w:rsidR="00C8293D" w:rsidRPr="00567E4A" w14:paraId="40099400" w14:textId="77777777" w:rsidTr="0098229F">
        <w:trPr>
          <w:trHeight w:val="227"/>
        </w:trPr>
        <w:tc>
          <w:tcPr>
            <w:tcW w:w="0" w:type="auto"/>
            <w:vAlign w:val="center"/>
          </w:tcPr>
          <w:p w14:paraId="757E3AD0" w14:textId="73AC6618" w:rsidR="008F6CCC" w:rsidRPr="00567E4A" w:rsidRDefault="0098229F" w:rsidP="00280F90">
            <w:pPr>
              <w:snapToGrid w:val="0"/>
              <w:ind w:left="57" w:right="57"/>
              <w:jc w:val="center"/>
              <w:rPr>
                <w:sz w:val="22"/>
                <w:szCs w:val="22"/>
                <w:lang w:val="uk-UA"/>
              </w:rPr>
            </w:pPr>
            <w:r w:rsidRPr="00567E4A">
              <w:rPr>
                <w:sz w:val="22"/>
                <w:szCs w:val="22"/>
                <w:lang w:val="uk-UA"/>
              </w:rPr>
              <w:t>4</w:t>
            </w:r>
            <w:r w:rsidR="008F6CCC" w:rsidRPr="00567E4A">
              <w:rPr>
                <w:sz w:val="22"/>
                <w:szCs w:val="22"/>
                <w:lang w:val="uk-UA"/>
              </w:rPr>
              <w:t>.</w:t>
            </w:r>
          </w:p>
        </w:tc>
        <w:tc>
          <w:tcPr>
            <w:tcW w:w="0" w:type="auto"/>
            <w:vAlign w:val="center"/>
          </w:tcPr>
          <w:p w14:paraId="06A34137" w14:textId="35E43188" w:rsidR="008F6CCC" w:rsidRPr="00567E4A" w:rsidRDefault="0098229F" w:rsidP="00280F90">
            <w:pPr>
              <w:snapToGrid w:val="0"/>
              <w:ind w:left="57" w:right="57"/>
              <w:rPr>
                <w:sz w:val="22"/>
                <w:szCs w:val="22"/>
                <w:lang w:val="uk-UA"/>
              </w:rPr>
            </w:pPr>
            <w:r w:rsidRPr="00567E4A">
              <w:rPr>
                <w:sz w:val="22"/>
                <w:szCs w:val="22"/>
                <w:lang w:val="uk-UA" w:eastAsia="uk-UA"/>
              </w:rPr>
              <w:t>Відхилення тендерних пропозицій та підстави для відмови в участі</w:t>
            </w:r>
          </w:p>
        </w:tc>
      </w:tr>
      <w:tr w:rsidR="0098229F" w:rsidRPr="00567E4A" w14:paraId="6A1720D6" w14:textId="77777777" w:rsidTr="0098229F">
        <w:trPr>
          <w:trHeight w:val="227"/>
        </w:trPr>
        <w:tc>
          <w:tcPr>
            <w:tcW w:w="0" w:type="auto"/>
            <w:vAlign w:val="center"/>
          </w:tcPr>
          <w:p w14:paraId="63BCB0FB" w14:textId="685A540B" w:rsidR="0098229F" w:rsidRPr="00567E4A" w:rsidRDefault="0098229F" w:rsidP="00280F90">
            <w:pPr>
              <w:snapToGrid w:val="0"/>
              <w:ind w:left="57" w:right="57"/>
              <w:jc w:val="center"/>
              <w:rPr>
                <w:sz w:val="22"/>
                <w:szCs w:val="22"/>
                <w:lang w:val="uk-UA"/>
              </w:rPr>
            </w:pPr>
            <w:r w:rsidRPr="00567E4A">
              <w:rPr>
                <w:sz w:val="22"/>
                <w:szCs w:val="22"/>
                <w:lang w:val="uk-UA"/>
              </w:rPr>
              <w:t>5.</w:t>
            </w:r>
          </w:p>
        </w:tc>
        <w:tc>
          <w:tcPr>
            <w:tcW w:w="0" w:type="auto"/>
            <w:vAlign w:val="center"/>
          </w:tcPr>
          <w:p w14:paraId="58DE7ABA" w14:textId="36DF9F90" w:rsidR="0098229F" w:rsidRPr="00567E4A" w:rsidRDefault="0098229F" w:rsidP="00280F90">
            <w:pPr>
              <w:snapToGrid w:val="0"/>
              <w:ind w:left="57" w:right="57"/>
              <w:rPr>
                <w:sz w:val="22"/>
                <w:szCs w:val="22"/>
                <w:lang w:val="uk-UA" w:eastAsia="uk-UA"/>
              </w:rPr>
            </w:pPr>
            <w:r w:rsidRPr="00567E4A">
              <w:rPr>
                <w:sz w:val="22"/>
                <w:szCs w:val="22"/>
                <w:lang w:val="uk-UA" w:eastAsia="uk-UA"/>
              </w:rPr>
              <w:t>Інша інформація</w:t>
            </w:r>
          </w:p>
        </w:tc>
      </w:tr>
      <w:tr w:rsidR="00C8293D" w:rsidRPr="00567E4A" w14:paraId="68269AE3" w14:textId="77777777" w:rsidTr="00E71053">
        <w:trPr>
          <w:trHeight w:val="166"/>
        </w:trPr>
        <w:tc>
          <w:tcPr>
            <w:tcW w:w="0" w:type="auto"/>
            <w:shd w:val="clear" w:color="auto" w:fill="CCCCCC"/>
            <w:vAlign w:val="center"/>
          </w:tcPr>
          <w:p w14:paraId="4A7FA69B" w14:textId="77777777" w:rsidR="008F6CCC" w:rsidRPr="00567E4A" w:rsidRDefault="008F6CCC" w:rsidP="0098229F">
            <w:pPr>
              <w:snapToGrid w:val="0"/>
              <w:jc w:val="center"/>
              <w:rPr>
                <w:b/>
                <w:sz w:val="22"/>
                <w:szCs w:val="22"/>
                <w:lang w:val="uk-UA"/>
              </w:rPr>
            </w:pPr>
            <w:r w:rsidRPr="00567E4A">
              <w:rPr>
                <w:b/>
                <w:sz w:val="22"/>
                <w:szCs w:val="22"/>
                <w:lang w:val="uk-UA"/>
              </w:rPr>
              <w:t>VI</w:t>
            </w:r>
          </w:p>
        </w:tc>
        <w:tc>
          <w:tcPr>
            <w:tcW w:w="0" w:type="auto"/>
            <w:shd w:val="clear" w:color="auto" w:fill="CCCCCC"/>
            <w:vAlign w:val="center"/>
          </w:tcPr>
          <w:p w14:paraId="1E2763A6" w14:textId="77777777" w:rsidR="008F6CCC" w:rsidRPr="00567E4A" w:rsidRDefault="008F6CCC" w:rsidP="00280F90">
            <w:pPr>
              <w:snapToGrid w:val="0"/>
              <w:ind w:left="57" w:right="57"/>
              <w:jc w:val="center"/>
              <w:rPr>
                <w:b/>
                <w:sz w:val="22"/>
                <w:szCs w:val="22"/>
                <w:lang w:val="uk-UA"/>
              </w:rPr>
            </w:pPr>
            <w:r w:rsidRPr="00567E4A">
              <w:rPr>
                <w:b/>
                <w:sz w:val="22"/>
                <w:szCs w:val="22"/>
                <w:bdr w:val="none" w:sz="0" w:space="0" w:color="auto" w:frame="1"/>
                <w:lang w:val="uk-UA" w:eastAsia="uk-UA"/>
              </w:rPr>
              <w:t>Результати торгів та укладання договору про закупівлю</w:t>
            </w:r>
          </w:p>
        </w:tc>
      </w:tr>
      <w:tr w:rsidR="00C8293D" w:rsidRPr="00567E4A" w14:paraId="03498D1B" w14:textId="77777777" w:rsidTr="00E71053">
        <w:trPr>
          <w:trHeight w:val="245"/>
        </w:trPr>
        <w:tc>
          <w:tcPr>
            <w:tcW w:w="0" w:type="auto"/>
            <w:vAlign w:val="center"/>
          </w:tcPr>
          <w:p w14:paraId="2C10F086" w14:textId="77777777" w:rsidR="008F6CCC" w:rsidRPr="00567E4A" w:rsidRDefault="008F6CCC" w:rsidP="00280F90">
            <w:pPr>
              <w:snapToGrid w:val="0"/>
              <w:ind w:left="57" w:right="57"/>
              <w:jc w:val="center"/>
              <w:rPr>
                <w:sz w:val="22"/>
                <w:szCs w:val="22"/>
                <w:lang w:val="uk-UA"/>
              </w:rPr>
            </w:pPr>
            <w:r w:rsidRPr="00567E4A">
              <w:rPr>
                <w:sz w:val="22"/>
                <w:szCs w:val="22"/>
                <w:lang w:val="uk-UA"/>
              </w:rPr>
              <w:t>1.</w:t>
            </w:r>
          </w:p>
        </w:tc>
        <w:tc>
          <w:tcPr>
            <w:tcW w:w="0" w:type="auto"/>
            <w:vAlign w:val="center"/>
          </w:tcPr>
          <w:p w14:paraId="20E81A66" w14:textId="36400747" w:rsidR="008F6CCC" w:rsidRPr="00567E4A" w:rsidRDefault="008F6CCC" w:rsidP="00280F90">
            <w:pPr>
              <w:snapToGrid w:val="0"/>
              <w:ind w:left="57" w:right="57"/>
              <w:rPr>
                <w:sz w:val="22"/>
                <w:szCs w:val="22"/>
                <w:lang w:val="uk-UA"/>
              </w:rPr>
            </w:pPr>
            <w:r w:rsidRPr="00567E4A">
              <w:rPr>
                <w:sz w:val="22"/>
                <w:szCs w:val="22"/>
                <w:lang w:val="uk-UA" w:eastAsia="uk-UA"/>
              </w:rPr>
              <w:t xml:space="preserve">Відміна </w:t>
            </w:r>
            <w:r w:rsidR="001E1BA2" w:rsidRPr="00567E4A">
              <w:rPr>
                <w:sz w:val="22"/>
                <w:szCs w:val="22"/>
                <w:lang w:val="uk-UA" w:eastAsia="uk-UA"/>
              </w:rPr>
              <w:t>Замов</w:t>
            </w:r>
            <w:r w:rsidRPr="00567E4A">
              <w:rPr>
                <w:sz w:val="22"/>
                <w:szCs w:val="22"/>
                <w:lang w:val="uk-UA" w:eastAsia="uk-UA"/>
              </w:rPr>
              <w:t>ником торгів чи визнання їх такими, що не відбулися</w:t>
            </w:r>
          </w:p>
        </w:tc>
      </w:tr>
      <w:tr w:rsidR="00C8293D" w:rsidRPr="00567E4A" w14:paraId="00AE8DFE" w14:textId="77777777" w:rsidTr="00E71053">
        <w:trPr>
          <w:trHeight w:val="145"/>
        </w:trPr>
        <w:tc>
          <w:tcPr>
            <w:tcW w:w="0" w:type="auto"/>
            <w:vAlign w:val="center"/>
          </w:tcPr>
          <w:p w14:paraId="37B6F450" w14:textId="77777777" w:rsidR="008F6CCC" w:rsidRPr="00567E4A" w:rsidRDefault="008F6CCC" w:rsidP="00280F90">
            <w:pPr>
              <w:snapToGrid w:val="0"/>
              <w:ind w:left="57" w:right="57"/>
              <w:jc w:val="center"/>
              <w:rPr>
                <w:sz w:val="22"/>
                <w:szCs w:val="22"/>
                <w:lang w:val="uk-UA"/>
              </w:rPr>
            </w:pPr>
            <w:r w:rsidRPr="00567E4A">
              <w:rPr>
                <w:sz w:val="22"/>
                <w:szCs w:val="22"/>
                <w:lang w:val="uk-UA"/>
              </w:rPr>
              <w:t>2.</w:t>
            </w:r>
          </w:p>
        </w:tc>
        <w:tc>
          <w:tcPr>
            <w:tcW w:w="0" w:type="auto"/>
            <w:vAlign w:val="center"/>
          </w:tcPr>
          <w:p w14:paraId="00C7810D" w14:textId="77777777" w:rsidR="008F6CCC" w:rsidRPr="00567E4A" w:rsidRDefault="008F6CCC" w:rsidP="00280F90">
            <w:pPr>
              <w:snapToGrid w:val="0"/>
              <w:ind w:left="57" w:right="57"/>
              <w:rPr>
                <w:sz w:val="22"/>
                <w:szCs w:val="22"/>
                <w:lang w:val="uk-UA"/>
              </w:rPr>
            </w:pPr>
            <w:r w:rsidRPr="00567E4A">
              <w:rPr>
                <w:sz w:val="22"/>
                <w:szCs w:val="22"/>
                <w:lang w:val="uk-UA" w:eastAsia="uk-UA"/>
              </w:rPr>
              <w:t>Строк укладання договору</w:t>
            </w:r>
          </w:p>
        </w:tc>
      </w:tr>
      <w:tr w:rsidR="00C8293D" w:rsidRPr="00567E4A" w14:paraId="13C4E5FB" w14:textId="77777777" w:rsidTr="00E71053">
        <w:trPr>
          <w:trHeight w:val="239"/>
        </w:trPr>
        <w:tc>
          <w:tcPr>
            <w:tcW w:w="0" w:type="auto"/>
            <w:vAlign w:val="center"/>
          </w:tcPr>
          <w:p w14:paraId="4389FA94" w14:textId="77777777" w:rsidR="008F6CCC" w:rsidRPr="00567E4A" w:rsidRDefault="008F6CCC" w:rsidP="00280F90">
            <w:pPr>
              <w:snapToGrid w:val="0"/>
              <w:ind w:left="57" w:right="57"/>
              <w:jc w:val="center"/>
              <w:rPr>
                <w:sz w:val="22"/>
                <w:szCs w:val="22"/>
                <w:lang w:val="uk-UA"/>
              </w:rPr>
            </w:pPr>
            <w:r w:rsidRPr="00567E4A">
              <w:rPr>
                <w:sz w:val="22"/>
                <w:szCs w:val="22"/>
                <w:lang w:val="uk-UA"/>
              </w:rPr>
              <w:t>3.</w:t>
            </w:r>
          </w:p>
        </w:tc>
        <w:tc>
          <w:tcPr>
            <w:tcW w:w="0" w:type="auto"/>
            <w:vAlign w:val="center"/>
          </w:tcPr>
          <w:p w14:paraId="1F5ED2AC" w14:textId="77777777" w:rsidR="008F6CCC" w:rsidRPr="00567E4A" w:rsidRDefault="008F6CCC" w:rsidP="00280F90">
            <w:pPr>
              <w:snapToGrid w:val="0"/>
              <w:ind w:left="57" w:right="57"/>
              <w:rPr>
                <w:sz w:val="22"/>
                <w:szCs w:val="22"/>
                <w:lang w:val="uk-UA"/>
              </w:rPr>
            </w:pPr>
            <w:r w:rsidRPr="00567E4A">
              <w:rPr>
                <w:sz w:val="22"/>
                <w:szCs w:val="22"/>
                <w:lang w:val="uk-UA" w:eastAsia="uk-UA"/>
              </w:rPr>
              <w:t>Проект договору про закупівлю</w:t>
            </w:r>
          </w:p>
        </w:tc>
      </w:tr>
      <w:tr w:rsidR="00C8293D" w:rsidRPr="00567E4A" w14:paraId="57357B76" w14:textId="77777777" w:rsidTr="00E71053">
        <w:trPr>
          <w:trHeight w:val="139"/>
        </w:trPr>
        <w:tc>
          <w:tcPr>
            <w:tcW w:w="0" w:type="auto"/>
            <w:vAlign w:val="center"/>
          </w:tcPr>
          <w:p w14:paraId="03B78B54" w14:textId="77777777" w:rsidR="008F6CCC" w:rsidRPr="00567E4A" w:rsidRDefault="008F6CCC" w:rsidP="00280F90">
            <w:pPr>
              <w:snapToGrid w:val="0"/>
              <w:ind w:left="57" w:right="57"/>
              <w:jc w:val="center"/>
              <w:rPr>
                <w:sz w:val="22"/>
                <w:szCs w:val="22"/>
                <w:lang w:val="uk-UA"/>
              </w:rPr>
            </w:pPr>
            <w:r w:rsidRPr="00567E4A">
              <w:rPr>
                <w:sz w:val="22"/>
                <w:szCs w:val="22"/>
                <w:lang w:val="uk-UA"/>
              </w:rPr>
              <w:t>4.</w:t>
            </w:r>
          </w:p>
        </w:tc>
        <w:tc>
          <w:tcPr>
            <w:tcW w:w="0" w:type="auto"/>
            <w:vAlign w:val="center"/>
          </w:tcPr>
          <w:p w14:paraId="3368D162" w14:textId="77777777" w:rsidR="008F6CCC" w:rsidRPr="00567E4A" w:rsidRDefault="008F6CCC" w:rsidP="00280F90">
            <w:pPr>
              <w:snapToGrid w:val="0"/>
              <w:ind w:left="57" w:right="57"/>
              <w:rPr>
                <w:sz w:val="22"/>
                <w:szCs w:val="22"/>
                <w:lang w:val="uk-UA"/>
              </w:rPr>
            </w:pPr>
            <w:r w:rsidRPr="00567E4A">
              <w:rPr>
                <w:sz w:val="22"/>
                <w:szCs w:val="22"/>
                <w:lang w:val="uk-UA" w:eastAsia="uk-UA"/>
              </w:rPr>
              <w:t>Істотні умови, що обов’язково включаються до договору про закупівлю</w:t>
            </w:r>
          </w:p>
        </w:tc>
      </w:tr>
      <w:tr w:rsidR="00C8293D" w:rsidRPr="00567E4A" w14:paraId="16DCD165" w14:textId="77777777" w:rsidTr="00E71053">
        <w:trPr>
          <w:trHeight w:val="139"/>
        </w:trPr>
        <w:tc>
          <w:tcPr>
            <w:tcW w:w="0" w:type="auto"/>
            <w:vAlign w:val="center"/>
          </w:tcPr>
          <w:p w14:paraId="39CE360F" w14:textId="77777777" w:rsidR="008F6CCC" w:rsidRPr="00567E4A" w:rsidRDefault="008F6CCC" w:rsidP="00280F90">
            <w:pPr>
              <w:snapToGrid w:val="0"/>
              <w:ind w:left="57" w:right="57"/>
              <w:jc w:val="center"/>
              <w:rPr>
                <w:sz w:val="22"/>
                <w:szCs w:val="22"/>
                <w:lang w:val="uk-UA"/>
              </w:rPr>
            </w:pPr>
            <w:r w:rsidRPr="00567E4A">
              <w:rPr>
                <w:sz w:val="22"/>
                <w:szCs w:val="22"/>
                <w:lang w:val="uk-UA"/>
              </w:rPr>
              <w:t>5.</w:t>
            </w:r>
          </w:p>
        </w:tc>
        <w:tc>
          <w:tcPr>
            <w:tcW w:w="0" w:type="auto"/>
            <w:vAlign w:val="center"/>
          </w:tcPr>
          <w:p w14:paraId="36FCAF46" w14:textId="01FD2AF2" w:rsidR="008F6CCC" w:rsidRPr="00567E4A" w:rsidRDefault="008F6CCC" w:rsidP="00280F90">
            <w:pPr>
              <w:snapToGrid w:val="0"/>
              <w:ind w:left="57" w:right="57"/>
              <w:rPr>
                <w:sz w:val="22"/>
                <w:szCs w:val="22"/>
                <w:lang w:val="uk-UA" w:eastAsia="uk-UA"/>
              </w:rPr>
            </w:pPr>
            <w:r w:rsidRPr="00567E4A">
              <w:rPr>
                <w:sz w:val="22"/>
                <w:szCs w:val="22"/>
                <w:lang w:val="uk-UA" w:eastAsia="uk-UA"/>
              </w:rPr>
              <w:t xml:space="preserve">Дії </w:t>
            </w:r>
            <w:r w:rsidR="001E1BA2" w:rsidRPr="00567E4A">
              <w:rPr>
                <w:sz w:val="22"/>
                <w:szCs w:val="22"/>
                <w:lang w:val="uk-UA" w:eastAsia="uk-UA"/>
              </w:rPr>
              <w:t>Замов</w:t>
            </w:r>
            <w:r w:rsidRPr="00567E4A">
              <w:rPr>
                <w:sz w:val="22"/>
                <w:szCs w:val="22"/>
                <w:lang w:val="uk-UA" w:eastAsia="uk-UA"/>
              </w:rPr>
              <w:t>ника при відмові переможця торгів підписати договір про закупівлю</w:t>
            </w:r>
          </w:p>
        </w:tc>
      </w:tr>
      <w:tr w:rsidR="00C8293D" w:rsidRPr="00567E4A" w14:paraId="6B6AB3A1" w14:textId="77777777" w:rsidTr="00E71053">
        <w:trPr>
          <w:trHeight w:val="139"/>
        </w:trPr>
        <w:tc>
          <w:tcPr>
            <w:tcW w:w="0" w:type="auto"/>
            <w:vAlign w:val="center"/>
          </w:tcPr>
          <w:p w14:paraId="3059D5AD" w14:textId="77777777" w:rsidR="008F6CCC" w:rsidRPr="00567E4A" w:rsidRDefault="008F6CCC" w:rsidP="00280F90">
            <w:pPr>
              <w:snapToGrid w:val="0"/>
              <w:ind w:left="57" w:right="57"/>
              <w:jc w:val="center"/>
              <w:rPr>
                <w:sz w:val="22"/>
                <w:szCs w:val="22"/>
                <w:lang w:val="uk-UA"/>
              </w:rPr>
            </w:pPr>
            <w:r w:rsidRPr="00567E4A">
              <w:rPr>
                <w:sz w:val="22"/>
                <w:szCs w:val="22"/>
                <w:lang w:val="uk-UA"/>
              </w:rPr>
              <w:t>6.</w:t>
            </w:r>
          </w:p>
        </w:tc>
        <w:tc>
          <w:tcPr>
            <w:tcW w:w="0" w:type="auto"/>
            <w:vAlign w:val="center"/>
          </w:tcPr>
          <w:p w14:paraId="01671A5B" w14:textId="77777777" w:rsidR="008F6CCC" w:rsidRPr="00567E4A" w:rsidRDefault="008F6CCC" w:rsidP="00280F90">
            <w:pPr>
              <w:snapToGrid w:val="0"/>
              <w:ind w:left="57" w:right="57"/>
              <w:rPr>
                <w:sz w:val="22"/>
                <w:szCs w:val="22"/>
                <w:lang w:val="uk-UA" w:eastAsia="uk-UA"/>
              </w:rPr>
            </w:pPr>
            <w:r w:rsidRPr="00567E4A">
              <w:rPr>
                <w:sz w:val="22"/>
                <w:szCs w:val="22"/>
                <w:lang w:val="uk-UA" w:eastAsia="uk-UA"/>
              </w:rPr>
              <w:t>Забезпечення виконання договору про закупівлю</w:t>
            </w:r>
          </w:p>
        </w:tc>
      </w:tr>
      <w:tr w:rsidR="008F6CCC" w:rsidRPr="00567E4A" w14:paraId="1F32C990" w14:textId="77777777" w:rsidTr="00E71053">
        <w:trPr>
          <w:trHeight w:val="219"/>
        </w:trPr>
        <w:tc>
          <w:tcPr>
            <w:tcW w:w="0" w:type="auto"/>
            <w:gridSpan w:val="2"/>
            <w:shd w:val="clear" w:color="auto" w:fill="CCCCCC"/>
            <w:vAlign w:val="center"/>
          </w:tcPr>
          <w:p w14:paraId="777A0585" w14:textId="77777777" w:rsidR="008F6CCC" w:rsidRPr="00567E4A" w:rsidRDefault="008F6CCC" w:rsidP="00E45B4A">
            <w:pPr>
              <w:snapToGrid w:val="0"/>
              <w:ind w:left="57" w:right="57"/>
              <w:jc w:val="center"/>
              <w:rPr>
                <w:b/>
                <w:sz w:val="22"/>
                <w:szCs w:val="22"/>
                <w:lang w:val="uk-UA"/>
              </w:rPr>
            </w:pPr>
            <w:r w:rsidRPr="00567E4A">
              <w:rPr>
                <w:b/>
                <w:sz w:val="22"/>
                <w:szCs w:val="22"/>
                <w:lang w:val="uk-UA"/>
              </w:rPr>
              <w:t xml:space="preserve">Додатки до тендерної документації </w:t>
            </w:r>
          </w:p>
        </w:tc>
      </w:tr>
      <w:tr w:rsidR="008F6CCC" w:rsidRPr="00567E4A" w14:paraId="1F98E984" w14:textId="77777777" w:rsidTr="00327D27">
        <w:trPr>
          <w:trHeight w:val="557"/>
        </w:trPr>
        <w:tc>
          <w:tcPr>
            <w:tcW w:w="0" w:type="auto"/>
            <w:gridSpan w:val="2"/>
            <w:vAlign w:val="center"/>
          </w:tcPr>
          <w:tbl>
            <w:tblPr>
              <w:tblW w:w="10375" w:type="dxa"/>
              <w:tblLook w:val="01E0" w:firstRow="1" w:lastRow="1" w:firstColumn="1" w:lastColumn="1" w:noHBand="0" w:noVBand="0"/>
            </w:tblPr>
            <w:tblGrid>
              <w:gridCol w:w="10375"/>
            </w:tblGrid>
            <w:tr w:rsidR="008F6CCC" w:rsidRPr="00567E4A" w14:paraId="256E2E9A" w14:textId="77777777" w:rsidTr="00F3391D">
              <w:trPr>
                <w:trHeight w:val="265"/>
              </w:trPr>
              <w:tc>
                <w:tcPr>
                  <w:tcW w:w="10375" w:type="dxa"/>
                  <w:vAlign w:val="center"/>
                </w:tcPr>
                <w:p w14:paraId="29ABA1A2" w14:textId="77777777" w:rsidR="00CE58D5" w:rsidRPr="0097082F" w:rsidRDefault="00CE58D5" w:rsidP="00D1169C">
                  <w:pPr>
                    <w:tabs>
                      <w:tab w:val="left" w:pos="851"/>
                    </w:tabs>
                    <w:snapToGrid w:val="0"/>
                    <w:ind w:left="57" w:right="175"/>
                    <w:rPr>
                      <w:caps/>
                      <w:sz w:val="22"/>
                      <w:szCs w:val="22"/>
                      <w:lang w:val="uk-UA"/>
                    </w:rPr>
                  </w:pPr>
                  <w:bookmarkStart w:id="0" w:name="_Hlk89351625"/>
                  <w:r w:rsidRPr="0097082F">
                    <w:rPr>
                      <w:caps/>
                      <w:sz w:val="22"/>
                      <w:szCs w:val="22"/>
                      <w:lang w:val="uk-UA"/>
                    </w:rPr>
                    <w:t>Додаток 1 «перелік документів та/або інформації, які подаються учасником процедури закупівлі у складі тендерної пропозиції»</w:t>
                  </w:r>
                </w:p>
                <w:p w14:paraId="022B6A86" w14:textId="7AE47B06" w:rsidR="00675D6C" w:rsidRPr="0097082F" w:rsidRDefault="006430ED" w:rsidP="006430ED">
                  <w:pPr>
                    <w:keepNext/>
                    <w:keepLines/>
                    <w:widowControl w:val="0"/>
                    <w:autoSpaceDE w:val="0"/>
                    <w:autoSpaceDN w:val="0"/>
                    <w:adjustRightInd w:val="0"/>
                    <w:ind w:left="201" w:right="175"/>
                    <w:rPr>
                      <w:b/>
                      <w:caps/>
                      <w:sz w:val="22"/>
                      <w:szCs w:val="22"/>
                      <w:lang w:val="uk-UA"/>
                    </w:rPr>
                  </w:pPr>
                  <w:r w:rsidRPr="0097082F">
                    <w:rPr>
                      <w:caps/>
                      <w:sz w:val="22"/>
                      <w:szCs w:val="22"/>
                      <w:lang w:val="uk-UA"/>
                    </w:rPr>
                    <w:t>ФОРМА</w:t>
                  </w:r>
                  <w:r w:rsidR="0066123D" w:rsidRPr="0097082F">
                    <w:rPr>
                      <w:caps/>
                      <w:sz w:val="22"/>
                      <w:szCs w:val="22"/>
                      <w:lang w:val="uk-UA"/>
                    </w:rPr>
                    <w:t xml:space="preserve"> </w:t>
                  </w:r>
                  <w:r w:rsidR="00DF15B7" w:rsidRPr="0097082F">
                    <w:rPr>
                      <w:caps/>
                      <w:sz w:val="22"/>
                      <w:szCs w:val="22"/>
                      <w:lang w:val="uk-UA"/>
                    </w:rPr>
                    <w:t>1.</w:t>
                  </w:r>
                  <w:r w:rsidR="00F3391D" w:rsidRPr="0097082F">
                    <w:rPr>
                      <w:caps/>
                      <w:sz w:val="22"/>
                      <w:szCs w:val="22"/>
                      <w:lang w:val="uk-UA"/>
                    </w:rPr>
                    <w:t>1</w:t>
                  </w:r>
                  <w:r w:rsidR="00DF15B7" w:rsidRPr="0097082F">
                    <w:rPr>
                      <w:caps/>
                      <w:sz w:val="22"/>
                      <w:szCs w:val="22"/>
                      <w:lang w:val="uk-UA"/>
                    </w:rPr>
                    <w:t>.</w:t>
                  </w:r>
                  <w:r w:rsidR="0066123D" w:rsidRPr="0097082F">
                    <w:rPr>
                      <w:caps/>
                      <w:sz w:val="22"/>
                      <w:szCs w:val="22"/>
                      <w:lang w:val="uk-UA"/>
                    </w:rPr>
                    <w:t xml:space="preserve"> </w:t>
                  </w:r>
                  <w:r w:rsidR="00C52515" w:rsidRPr="0097082F">
                    <w:rPr>
                      <w:caps/>
                      <w:sz w:val="22"/>
                      <w:szCs w:val="22"/>
                      <w:lang w:val="uk-UA"/>
                    </w:rPr>
                    <w:t>«</w:t>
                  </w:r>
                  <w:r w:rsidR="00127493" w:rsidRPr="0097082F">
                    <w:rPr>
                      <w:bCs/>
                      <w:sz w:val="22"/>
                      <w:szCs w:val="22"/>
                      <w:lang w:val="uk-UA"/>
                    </w:rPr>
                    <w:t>ТЕХНІЧНЕ ЗАВДАННЯ</w:t>
                  </w:r>
                  <w:r w:rsidR="00C52515" w:rsidRPr="0097082F">
                    <w:rPr>
                      <w:bCs/>
                      <w:caps/>
                      <w:sz w:val="22"/>
                      <w:szCs w:val="22"/>
                      <w:lang w:val="uk-UA"/>
                    </w:rPr>
                    <w:t xml:space="preserve">. </w:t>
                  </w:r>
                  <w:r w:rsidR="00C52515" w:rsidRPr="0097082F">
                    <w:rPr>
                      <w:caps/>
                      <w:sz w:val="22"/>
                      <w:szCs w:val="22"/>
                      <w:lang w:val="uk-UA"/>
                    </w:rPr>
                    <w:t>НЕОБХІДНІ ТЕХНІЧНІ, ЯКІСНІ ТА КІЛЬКІСНІ ХАРАК-ТЕРИСТИКИ ПРЕДМЕТА ЗАКУПІВЛІ</w:t>
                  </w:r>
                  <w:r w:rsidR="00F62EF7" w:rsidRPr="0097082F">
                    <w:rPr>
                      <w:caps/>
                      <w:sz w:val="22"/>
                      <w:szCs w:val="22"/>
                      <w:lang w:val="uk-UA"/>
                    </w:rPr>
                    <w:t>»</w:t>
                  </w:r>
                </w:p>
                <w:p w14:paraId="56A24642" w14:textId="7B4469EC" w:rsidR="0085355D" w:rsidRPr="0097082F" w:rsidRDefault="006430ED" w:rsidP="006430ED">
                  <w:pPr>
                    <w:shd w:val="clear" w:color="auto" w:fill="FFFFFF"/>
                    <w:snapToGrid w:val="0"/>
                    <w:ind w:left="201" w:right="175"/>
                    <w:rPr>
                      <w:caps/>
                      <w:sz w:val="22"/>
                      <w:szCs w:val="22"/>
                      <w:lang w:val="uk-UA"/>
                    </w:rPr>
                  </w:pPr>
                  <w:r w:rsidRPr="0097082F">
                    <w:rPr>
                      <w:caps/>
                      <w:sz w:val="22"/>
                      <w:szCs w:val="22"/>
                      <w:lang w:val="uk-UA"/>
                    </w:rPr>
                    <w:t>ФОРМА</w:t>
                  </w:r>
                  <w:r w:rsidR="00C52515" w:rsidRPr="0097082F">
                    <w:rPr>
                      <w:caps/>
                      <w:sz w:val="22"/>
                      <w:szCs w:val="22"/>
                      <w:lang w:val="uk-UA"/>
                    </w:rPr>
                    <w:t xml:space="preserve"> </w:t>
                  </w:r>
                  <w:r w:rsidR="00DF15B7" w:rsidRPr="0097082F">
                    <w:rPr>
                      <w:caps/>
                      <w:sz w:val="22"/>
                      <w:szCs w:val="22"/>
                      <w:lang w:val="uk-UA"/>
                    </w:rPr>
                    <w:t>1.</w:t>
                  </w:r>
                  <w:r w:rsidR="00F3391D" w:rsidRPr="0097082F">
                    <w:rPr>
                      <w:caps/>
                      <w:sz w:val="22"/>
                      <w:szCs w:val="22"/>
                      <w:lang w:val="uk-UA"/>
                    </w:rPr>
                    <w:t>2</w:t>
                  </w:r>
                  <w:r w:rsidR="00DF15B7" w:rsidRPr="0097082F">
                    <w:rPr>
                      <w:caps/>
                      <w:sz w:val="22"/>
                      <w:szCs w:val="22"/>
                      <w:lang w:val="uk-UA"/>
                    </w:rPr>
                    <w:t>.</w:t>
                  </w:r>
                  <w:r w:rsidR="00C52515" w:rsidRPr="0097082F">
                    <w:rPr>
                      <w:caps/>
                      <w:sz w:val="22"/>
                      <w:szCs w:val="22"/>
                      <w:lang w:val="uk-UA"/>
                    </w:rPr>
                    <w:t xml:space="preserve"> </w:t>
                  </w:r>
                  <w:r w:rsidR="00C434F7" w:rsidRPr="0097082F">
                    <w:rPr>
                      <w:caps/>
                      <w:sz w:val="22"/>
                      <w:szCs w:val="22"/>
                      <w:lang w:val="uk-UA"/>
                    </w:rPr>
                    <w:t>«ЛИСТ-ЗГОДА НА ВИКОРИСТАННЯ ПЕРСОНАЛЬНИХ ДАНИХ</w:t>
                  </w:r>
                  <w:r w:rsidR="0085355D" w:rsidRPr="0097082F">
                    <w:rPr>
                      <w:caps/>
                      <w:sz w:val="22"/>
                      <w:szCs w:val="22"/>
                      <w:lang w:val="uk-UA"/>
                    </w:rPr>
                    <w:t>»</w:t>
                  </w:r>
                </w:p>
                <w:p w14:paraId="7D70517B" w14:textId="24573F1A" w:rsidR="006629B7" w:rsidRPr="0097082F" w:rsidRDefault="006430ED" w:rsidP="006430ED">
                  <w:pPr>
                    <w:tabs>
                      <w:tab w:val="left" w:pos="851"/>
                    </w:tabs>
                    <w:snapToGrid w:val="0"/>
                    <w:ind w:left="201" w:right="175"/>
                    <w:rPr>
                      <w:caps/>
                      <w:sz w:val="22"/>
                      <w:szCs w:val="22"/>
                      <w:lang w:val="uk-UA"/>
                    </w:rPr>
                  </w:pPr>
                  <w:r w:rsidRPr="0097082F">
                    <w:rPr>
                      <w:caps/>
                      <w:sz w:val="22"/>
                      <w:szCs w:val="22"/>
                      <w:lang w:val="uk-UA"/>
                    </w:rPr>
                    <w:t>ФОРМА</w:t>
                  </w:r>
                  <w:r w:rsidR="006629B7" w:rsidRPr="0097082F">
                    <w:rPr>
                      <w:caps/>
                      <w:sz w:val="22"/>
                      <w:szCs w:val="22"/>
                      <w:lang w:val="uk-UA"/>
                    </w:rPr>
                    <w:t xml:space="preserve"> </w:t>
                  </w:r>
                  <w:r w:rsidR="00DF15B7" w:rsidRPr="0097082F">
                    <w:rPr>
                      <w:caps/>
                      <w:sz w:val="22"/>
                      <w:szCs w:val="22"/>
                      <w:lang w:val="uk-UA"/>
                    </w:rPr>
                    <w:t>1.</w:t>
                  </w:r>
                  <w:r w:rsidR="00F3391D" w:rsidRPr="0097082F">
                    <w:rPr>
                      <w:caps/>
                      <w:sz w:val="22"/>
                      <w:szCs w:val="22"/>
                      <w:lang w:val="uk-UA"/>
                    </w:rPr>
                    <w:t>3</w:t>
                  </w:r>
                  <w:r w:rsidR="00DF15B7" w:rsidRPr="0097082F">
                    <w:rPr>
                      <w:caps/>
                      <w:sz w:val="22"/>
                      <w:szCs w:val="22"/>
                      <w:lang w:val="uk-UA"/>
                    </w:rPr>
                    <w:t>.</w:t>
                  </w:r>
                  <w:r w:rsidR="006629B7" w:rsidRPr="0097082F">
                    <w:rPr>
                      <w:caps/>
                      <w:sz w:val="22"/>
                      <w:szCs w:val="22"/>
                      <w:lang w:val="uk-UA"/>
                    </w:rPr>
                    <w:t xml:space="preserve"> «ПОГОДЖЕННЯ З ІСТОТНИМИ УМОВАМИ ДОГОВОРУ»</w:t>
                  </w:r>
                </w:p>
                <w:p w14:paraId="4DBC6D9F" w14:textId="77777777" w:rsidR="00DF15B7" w:rsidRPr="0097082F" w:rsidRDefault="00DF15B7" w:rsidP="00D1169C">
                  <w:pPr>
                    <w:tabs>
                      <w:tab w:val="left" w:pos="851"/>
                    </w:tabs>
                    <w:snapToGrid w:val="0"/>
                    <w:ind w:left="57" w:right="175"/>
                    <w:rPr>
                      <w:caps/>
                      <w:sz w:val="22"/>
                      <w:szCs w:val="22"/>
                      <w:lang w:val="uk-UA"/>
                    </w:rPr>
                  </w:pPr>
                  <w:r w:rsidRPr="0097082F">
                    <w:rPr>
                      <w:caps/>
                      <w:sz w:val="22"/>
                      <w:szCs w:val="22"/>
                      <w:lang w:val="uk-UA"/>
                    </w:rPr>
                    <w:t>Додаток 2 «перелік документів та/або інформації, які подаються переможцем процедури закупівлі»</w:t>
                  </w:r>
                </w:p>
                <w:p w14:paraId="28321C23" w14:textId="54680154" w:rsidR="00A6229C" w:rsidRPr="0097082F" w:rsidRDefault="00A6229C" w:rsidP="00D1169C">
                  <w:pPr>
                    <w:tabs>
                      <w:tab w:val="left" w:pos="851"/>
                    </w:tabs>
                    <w:snapToGrid w:val="0"/>
                    <w:ind w:left="57" w:right="175"/>
                    <w:rPr>
                      <w:caps/>
                      <w:sz w:val="22"/>
                      <w:szCs w:val="22"/>
                      <w:lang w:val="uk-UA"/>
                    </w:rPr>
                  </w:pPr>
                  <w:r w:rsidRPr="0097082F">
                    <w:rPr>
                      <w:caps/>
                      <w:sz w:val="22"/>
                      <w:szCs w:val="22"/>
                      <w:lang w:val="uk-UA"/>
                    </w:rPr>
                    <w:t>Додаток 3. «ПРОЕКТ ДОГОВОРУ»</w:t>
                  </w:r>
                </w:p>
              </w:tc>
            </w:tr>
            <w:bookmarkEnd w:id="0"/>
          </w:tbl>
          <w:p w14:paraId="1995B6F7" w14:textId="77777777" w:rsidR="008F6CCC" w:rsidRPr="00567E4A" w:rsidRDefault="008F6CCC" w:rsidP="00280F90">
            <w:pPr>
              <w:pStyle w:val="BodyText21"/>
              <w:snapToGrid w:val="0"/>
              <w:spacing w:after="60"/>
              <w:ind w:left="57" w:right="57"/>
              <w:jc w:val="left"/>
              <w:rPr>
                <w:b w:val="0"/>
                <w:bCs/>
                <w:sz w:val="22"/>
                <w:szCs w:val="22"/>
              </w:rPr>
            </w:pPr>
          </w:p>
        </w:tc>
      </w:tr>
    </w:tbl>
    <w:p w14:paraId="2746AEF8" w14:textId="6B80F6F0" w:rsidR="001149DB" w:rsidRPr="00567E4A" w:rsidRDefault="001149DB" w:rsidP="00280F90">
      <w:pPr>
        <w:ind w:left="57" w:right="57"/>
        <w:rPr>
          <w:b/>
          <w:bCs/>
          <w:sz w:val="22"/>
          <w:szCs w:val="22"/>
          <w:lang w:val="uk-UA"/>
        </w:rPr>
      </w:pPr>
      <w:r w:rsidRPr="00567E4A">
        <w:rPr>
          <w:b/>
          <w:bCs/>
          <w:sz w:val="22"/>
          <w:szCs w:val="22"/>
          <w:lang w:val="uk-UA"/>
        </w:rPr>
        <w:br w:type="page"/>
      </w:r>
    </w:p>
    <w:p w14:paraId="285D13EB" w14:textId="77777777" w:rsidR="008F6CCC" w:rsidRPr="00567E4A" w:rsidRDefault="008F6CCC" w:rsidP="00280F90">
      <w:pPr>
        <w:tabs>
          <w:tab w:val="left" w:pos="2160"/>
          <w:tab w:val="left" w:pos="3600"/>
          <w:tab w:val="left" w:pos="7020"/>
        </w:tabs>
        <w:snapToGrid w:val="0"/>
        <w:spacing w:after="60"/>
        <w:ind w:left="57" w:right="57"/>
        <w:jc w:val="center"/>
        <w:rPr>
          <w:b/>
          <w:bCs/>
          <w:sz w:val="22"/>
          <w:szCs w:val="22"/>
          <w:lang w:val="uk-UA"/>
        </w:rPr>
      </w:pPr>
      <w:r w:rsidRPr="00567E4A">
        <w:rPr>
          <w:b/>
          <w:bCs/>
          <w:sz w:val="22"/>
          <w:szCs w:val="22"/>
          <w:lang w:val="uk-UA"/>
        </w:rPr>
        <w:lastRenderedPageBreak/>
        <w:t xml:space="preserve">ІНСТРУКЦІЯ З ПІДГОТОВКИ ТЕНДЕРНОЇ ПРОПОЗИЦІЇ </w:t>
      </w:r>
    </w:p>
    <w:tbl>
      <w:tblPr>
        <w:tblW w:w="5323" w:type="pct"/>
        <w:tblInd w:w="-559"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0" w:type="dxa"/>
          <w:right w:w="0" w:type="dxa"/>
        </w:tblCellMar>
        <w:tblLook w:val="00A0" w:firstRow="1" w:lastRow="0" w:firstColumn="1" w:lastColumn="0" w:noHBand="0" w:noVBand="0"/>
      </w:tblPr>
      <w:tblGrid>
        <w:gridCol w:w="2539"/>
        <w:gridCol w:w="8444"/>
      </w:tblGrid>
      <w:tr w:rsidR="00891FC2" w:rsidRPr="00567E4A" w14:paraId="2E0A5C64" w14:textId="77777777" w:rsidTr="00891FC2">
        <w:tc>
          <w:tcPr>
            <w:tcW w:w="5000" w:type="pct"/>
            <w:gridSpan w:val="2"/>
            <w:tcBorders>
              <w:top w:val="double" w:sz="4" w:space="0" w:color="auto"/>
            </w:tcBorders>
            <w:shd w:val="clear" w:color="auto" w:fill="FFFFFF"/>
          </w:tcPr>
          <w:p w14:paraId="15D1D5F9" w14:textId="77777777" w:rsidR="00891FC2" w:rsidRPr="00567E4A" w:rsidRDefault="00891FC2" w:rsidP="004C183C">
            <w:pPr>
              <w:pStyle w:val="rvps12"/>
              <w:snapToGrid w:val="0"/>
              <w:spacing w:before="0" w:beforeAutospacing="0" w:after="0" w:afterAutospacing="0"/>
              <w:ind w:left="57" w:right="57"/>
              <w:jc w:val="center"/>
              <w:textAlignment w:val="baseline"/>
              <w:rPr>
                <w:sz w:val="22"/>
                <w:szCs w:val="22"/>
                <w:lang w:val="uk-UA"/>
              </w:rPr>
            </w:pPr>
            <w:r w:rsidRPr="00567E4A">
              <w:rPr>
                <w:rStyle w:val="rvts9"/>
                <w:b/>
                <w:bCs/>
                <w:sz w:val="22"/>
                <w:szCs w:val="22"/>
                <w:bdr w:val="none" w:sz="0" w:space="0" w:color="auto" w:frame="1"/>
                <w:lang w:val="uk-UA"/>
              </w:rPr>
              <w:t>I. Загальні положення</w:t>
            </w:r>
          </w:p>
        </w:tc>
      </w:tr>
      <w:tr w:rsidR="00891FC2" w:rsidRPr="00567E4A" w14:paraId="483D3527" w14:textId="77777777" w:rsidTr="00891FC2">
        <w:tc>
          <w:tcPr>
            <w:tcW w:w="1156" w:type="pct"/>
            <w:shd w:val="clear" w:color="auto" w:fill="FFFFFF"/>
          </w:tcPr>
          <w:p w14:paraId="5E87453D" w14:textId="77777777" w:rsidR="00891FC2" w:rsidRPr="00567E4A" w:rsidRDefault="00891FC2" w:rsidP="004C183C">
            <w:pPr>
              <w:pStyle w:val="rvps12"/>
              <w:snapToGrid w:val="0"/>
              <w:spacing w:before="0" w:beforeAutospacing="0" w:after="0" w:afterAutospacing="0"/>
              <w:ind w:left="57" w:right="57"/>
              <w:jc w:val="center"/>
              <w:textAlignment w:val="baseline"/>
              <w:rPr>
                <w:sz w:val="22"/>
                <w:szCs w:val="22"/>
                <w:lang w:val="uk-UA"/>
              </w:rPr>
            </w:pPr>
            <w:r w:rsidRPr="00567E4A">
              <w:rPr>
                <w:sz w:val="22"/>
                <w:szCs w:val="22"/>
                <w:lang w:val="uk-UA"/>
              </w:rPr>
              <w:t>1</w:t>
            </w:r>
          </w:p>
        </w:tc>
        <w:tc>
          <w:tcPr>
            <w:tcW w:w="3844" w:type="pct"/>
            <w:shd w:val="clear" w:color="auto" w:fill="FFFFFF"/>
          </w:tcPr>
          <w:p w14:paraId="067817FF" w14:textId="77777777" w:rsidR="00891FC2" w:rsidRPr="00567E4A" w:rsidRDefault="00891FC2" w:rsidP="004C183C">
            <w:pPr>
              <w:pStyle w:val="rvps12"/>
              <w:snapToGrid w:val="0"/>
              <w:spacing w:before="0" w:beforeAutospacing="0" w:after="0" w:afterAutospacing="0"/>
              <w:ind w:left="57" w:right="57"/>
              <w:jc w:val="center"/>
              <w:textAlignment w:val="baseline"/>
              <w:rPr>
                <w:sz w:val="22"/>
                <w:szCs w:val="22"/>
                <w:lang w:val="uk-UA"/>
              </w:rPr>
            </w:pPr>
            <w:r w:rsidRPr="00567E4A">
              <w:rPr>
                <w:sz w:val="22"/>
                <w:szCs w:val="22"/>
                <w:lang w:val="uk-UA"/>
              </w:rPr>
              <w:t>2</w:t>
            </w:r>
          </w:p>
        </w:tc>
      </w:tr>
      <w:tr w:rsidR="00891FC2" w:rsidRPr="00567E4A" w14:paraId="31C681FA" w14:textId="77777777" w:rsidTr="00891FC2">
        <w:tc>
          <w:tcPr>
            <w:tcW w:w="1156" w:type="pct"/>
            <w:shd w:val="clear" w:color="auto" w:fill="FFFFFF"/>
          </w:tcPr>
          <w:p w14:paraId="6F2CF6C0" w14:textId="77777777" w:rsidR="00891FC2" w:rsidRPr="00567E4A" w:rsidRDefault="00891FC2" w:rsidP="004C183C">
            <w:pPr>
              <w:pStyle w:val="rvps14"/>
              <w:snapToGrid w:val="0"/>
              <w:spacing w:before="0" w:beforeAutospacing="0" w:after="0" w:afterAutospacing="0"/>
              <w:ind w:left="57" w:right="57"/>
              <w:textAlignment w:val="baseline"/>
              <w:rPr>
                <w:sz w:val="22"/>
                <w:szCs w:val="22"/>
                <w:lang w:val="uk-UA"/>
              </w:rPr>
            </w:pPr>
            <w:r w:rsidRPr="00567E4A">
              <w:rPr>
                <w:b/>
                <w:sz w:val="22"/>
                <w:szCs w:val="22"/>
                <w:lang w:val="uk-UA"/>
              </w:rPr>
              <w:t xml:space="preserve">1. Терміни, які вживаються в тендерній документації </w:t>
            </w:r>
          </w:p>
        </w:tc>
        <w:tc>
          <w:tcPr>
            <w:tcW w:w="3844" w:type="pct"/>
            <w:shd w:val="clear" w:color="auto" w:fill="FFFFFF"/>
          </w:tcPr>
          <w:p w14:paraId="0038DB14" w14:textId="76CA4FB5" w:rsidR="00891FC2" w:rsidRPr="00567E4A" w:rsidRDefault="00891FC2" w:rsidP="004C183C">
            <w:pPr>
              <w:pStyle w:val="rvps14"/>
              <w:snapToGrid w:val="0"/>
              <w:spacing w:before="0" w:beforeAutospacing="0" w:after="0" w:afterAutospacing="0"/>
              <w:ind w:left="57" w:right="57" w:firstLine="281"/>
              <w:jc w:val="both"/>
              <w:textAlignment w:val="baseline"/>
              <w:rPr>
                <w:sz w:val="22"/>
                <w:szCs w:val="22"/>
                <w:lang w:val="uk-UA"/>
              </w:rPr>
            </w:pPr>
            <w:r w:rsidRPr="00567E4A">
              <w:rPr>
                <w:sz w:val="22"/>
                <w:szCs w:val="22"/>
                <w:lang w:val="uk-UA"/>
              </w:rPr>
              <w:t xml:space="preserve">Тендерна документація розроблена </w:t>
            </w:r>
            <w:r w:rsidR="00D62293" w:rsidRPr="00567E4A">
              <w:rPr>
                <w:sz w:val="22"/>
                <w:szCs w:val="22"/>
                <w:lang w:val="uk-UA"/>
              </w:rPr>
              <w:t xml:space="preserve">відповідно до </w:t>
            </w:r>
            <w:r w:rsidRPr="00567E4A">
              <w:rPr>
                <w:sz w:val="22"/>
                <w:szCs w:val="22"/>
                <w:lang w:val="uk-UA"/>
              </w:rPr>
              <w:t>вимог Закону України «Про публічні закупівлі» від 25.12.2015 № 922-VIIІ (зі змінами) (далі - Закон). та постанови Кабінету Міністрів України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від 12.10.2022 № 1178</w:t>
            </w:r>
            <w:r w:rsidR="00081419" w:rsidRPr="00567E4A">
              <w:rPr>
                <w:sz w:val="22"/>
                <w:szCs w:val="22"/>
                <w:lang w:val="uk-UA"/>
              </w:rPr>
              <w:t xml:space="preserve"> (зі змінами)</w:t>
            </w:r>
            <w:r w:rsidRPr="00567E4A">
              <w:rPr>
                <w:sz w:val="22"/>
                <w:szCs w:val="22"/>
                <w:lang w:val="uk-UA"/>
              </w:rPr>
              <w:t xml:space="preserve"> (далі – Особливості)</w:t>
            </w:r>
            <w:r w:rsidR="00BA3A99" w:rsidRPr="00567E4A">
              <w:rPr>
                <w:sz w:val="22"/>
                <w:szCs w:val="22"/>
                <w:lang w:val="uk-UA"/>
              </w:rPr>
              <w:t>.</w:t>
            </w:r>
          </w:p>
          <w:p w14:paraId="2B031EEF" w14:textId="3AB7C1B7" w:rsidR="00891FC2" w:rsidRPr="00567E4A" w:rsidRDefault="00891FC2" w:rsidP="004C183C">
            <w:pPr>
              <w:pStyle w:val="rvps14"/>
              <w:snapToGrid w:val="0"/>
              <w:spacing w:before="0" w:beforeAutospacing="0" w:after="0" w:afterAutospacing="0"/>
              <w:ind w:left="57" w:right="57" w:firstLine="281"/>
              <w:jc w:val="both"/>
              <w:textAlignment w:val="baseline"/>
              <w:rPr>
                <w:sz w:val="22"/>
                <w:szCs w:val="22"/>
                <w:lang w:val="uk-UA"/>
              </w:rPr>
            </w:pPr>
            <w:r w:rsidRPr="00567E4A">
              <w:rPr>
                <w:sz w:val="22"/>
                <w:szCs w:val="22"/>
                <w:lang w:val="uk-UA"/>
              </w:rPr>
              <w:t>Терміни, які використовуються в цій тендерній документації, вживаються в значеннях, визначених Законом</w:t>
            </w:r>
            <w:r w:rsidR="001F3CC3" w:rsidRPr="00567E4A">
              <w:rPr>
                <w:sz w:val="22"/>
                <w:szCs w:val="22"/>
                <w:lang w:val="uk-UA"/>
              </w:rPr>
              <w:t xml:space="preserve"> з урахуванням Особливостей.</w:t>
            </w:r>
          </w:p>
        </w:tc>
      </w:tr>
      <w:tr w:rsidR="00891FC2" w:rsidRPr="00567E4A" w14:paraId="1DC3772E" w14:textId="77777777" w:rsidTr="00891FC2">
        <w:tc>
          <w:tcPr>
            <w:tcW w:w="1156" w:type="pct"/>
            <w:shd w:val="clear" w:color="auto" w:fill="FFFFFF"/>
          </w:tcPr>
          <w:p w14:paraId="277534C8" w14:textId="77777777" w:rsidR="00891FC2" w:rsidRPr="00567E4A" w:rsidRDefault="00891FC2" w:rsidP="004C183C">
            <w:pPr>
              <w:pStyle w:val="rvps14"/>
              <w:snapToGrid w:val="0"/>
              <w:spacing w:before="0" w:beforeAutospacing="0" w:after="0" w:afterAutospacing="0"/>
              <w:ind w:left="57" w:right="57"/>
              <w:textAlignment w:val="baseline"/>
              <w:rPr>
                <w:b/>
                <w:sz w:val="22"/>
                <w:szCs w:val="22"/>
                <w:lang w:val="uk-UA"/>
              </w:rPr>
            </w:pPr>
            <w:r w:rsidRPr="00567E4A">
              <w:rPr>
                <w:b/>
                <w:sz w:val="22"/>
                <w:szCs w:val="22"/>
                <w:lang w:val="uk-UA"/>
              </w:rPr>
              <w:t>2. Інформація про замовника торгів:</w:t>
            </w:r>
          </w:p>
        </w:tc>
        <w:tc>
          <w:tcPr>
            <w:tcW w:w="3844" w:type="pct"/>
            <w:shd w:val="clear" w:color="auto" w:fill="FFFFFF"/>
          </w:tcPr>
          <w:p w14:paraId="567691C8" w14:textId="77777777" w:rsidR="00891FC2" w:rsidRPr="00567E4A" w:rsidRDefault="00891FC2" w:rsidP="004C183C">
            <w:pPr>
              <w:pStyle w:val="rvps14"/>
              <w:snapToGrid w:val="0"/>
              <w:spacing w:before="0" w:beforeAutospacing="0" w:after="0" w:afterAutospacing="0"/>
              <w:ind w:left="57" w:right="57"/>
              <w:jc w:val="both"/>
              <w:textAlignment w:val="baseline"/>
              <w:rPr>
                <w:sz w:val="22"/>
                <w:szCs w:val="22"/>
                <w:lang w:val="uk-UA"/>
              </w:rPr>
            </w:pPr>
          </w:p>
        </w:tc>
      </w:tr>
      <w:tr w:rsidR="00891FC2" w:rsidRPr="005A0CB3" w14:paraId="42302AB9" w14:textId="77777777" w:rsidTr="00891FC2">
        <w:tc>
          <w:tcPr>
            <w:tcW w:w="1156" w:type="pct"/>
            <w:shd w:val="clear" w:color="auto" w:fill="FFFFFF"/>
            <w:vAlign w:val="center"/>
          </w:tcPr>
          <w:p w14:paraId="6EBFEB29" w14:textId="77777777" w:rsidR="00891FC2" w:rsidRPr="00567E4A" w:rsidRDefault="00891FC2" w:rsidP="004C183C">
            <w:pPr>
              <w:pStyle w:val="rvps14"/>
              <w:snapToGrid w:val="0"/>
              <w:spacing w:before="0" w:beforeAutospacing="0" w:after="0" w:afterAutospacing="0"/>
              <w:ind w:left="57" w:right="57"/>
              <w:textAlignment w:val="baseline"/>
              <w:rPr>
                <w:b/>
                <w:sz w:val="22"/>
                <w:szCs w:val="22"/>
                <w:lang w:val="uk-UA"/>
              </w:rPr>
            </w:pPr>
            <w:r w:rsidRPr="00567E4A">
              <w:rPr>
                <w:b/>
                <w:sz w:val="22"/>
                <w:szCs w:val="22"/>
                <w:lang w:val="uk-UA"/>
              </w:rPr>
              <w:t>2.1 повне найменування</w:t>
            </w:r>
          </w:p>
        </w:tc>
        <w:tc>
          <w:tcPr>
            <w:tcW w:w="3844" w:type="pct"/>
            <w:shd w:val="clear" w:color="auto" w:fill="FFFFFF"/>
            <w:vAlign w:val="center"/>
          </w:tcPr>
          <w:p w14:paraId="53AD80B9" w14:textId="4179AAB7" w:rsidR="00891FC2" w:rsidRPr="00567E4A" w:rsidRDefault="00891FC2" w:rsidP="004C183C">
            <w:pPr>
              <w:pStyle w:val="rvps14"/>
              <w:snapToGrid w:val="0"/>
              <w:spacing w:before="0" w:beforeAutospacing="0" w:after="0" w:afterAutospacing="0"/>
              <w:ind w:left="57" w:right="57"/>
              <w:jc w:val="both"/>
              <w:textAlignment w:val="baseline"/>
              <w:rPr>
                <w:b/>
                <w:i/>
                <w:sz w:val="22"/>
                <w:szCs w:val="22"/>
                <w:lang w:val="uk-UA"/>
              </w:rPr>
            </w:pPr>
            <w:r w:rsidRPr="00567E4A">
              <w:rPr>
                <w:b/>
                <w:sz w:val="22"/>
                <w:szCs w:val="22"/>
                <w:lang w:val="uk-UA"/>
              </w:rPr>
              <w:t>Національний аерокосмічний університет «Харківський авіаційний інститут»</w:t>
            </w:r>
            <w:r w:rsidRPr="00567E4A">
              <w:rPr>
                <w:bCs/>
                <w:sz w:val="22"/>
                <w:szCs w:val="22"/>
                <w:lang w:val="uk-UA"/>
              </w:rPr>
              <w:t xml:space="preserve"> Категорія замовника: </w:t>
            </w:r>
            <w:r w:rsidRPr="00567E4A">
              <w:rPr>
                <w:color w:val="000000"/>
                <w:sz w:val="22"/>
                <w:szCs w:val="22"/>
                <w:shd w:val="clear" w:color="auto" w:fill="FFFFFF"/>
                <w:lang w:val="uk-UA"/>
              </w:rPr>
              <w:t xml:space="preserve">установа – юридична особа, яка є розпорядником бюджетних коштів, відповідно до пункту 3 частини 1 статті 2 Закону України «Про публічні закупівлі» </w:t>
            </w:r>
            <w:r w:rsidRPr="00567E4A">
              <w:rPr>
                <w:b/>
                <w:sz w:val="22"/>
                <w:szCs w:val="22"/>
                <w:lang w:val="uk-UA"/>
              </w:rPr>
              <w:t>(далі – Університет, Замовник)</w:t>
            </w:r>
          </w:p>
        </w:tc>
      </w:tr>
      <w:tr w:rsidR="00891FC2" w:rsidRPr="00567E4A" w14:paraId="0515FAEA" w14:textId="77777777" w:rsidTr="00891FC2">
        <w:tc>
          <w:tcPr>
            <w:tcW w:w="1156" w:type="pct"/>
            <w:shd w:val="clear" w:color="auto" w:fill="FFFFFF"/>
            <w:vAlign w:val="center"/>
          </w:tcPr>
          <w:p w14:paraId="4CE3DC2A" w14:textId="77777777" w:rsidR="00891FC2" w:rsidRPr="00567E4A" w:rsidRDefault="00891FC2" w:rsidP="004C183C">
            <w:pPr>
              <w:pStyle w:val="rvps14"/>
              <w:snapToGrid w:val="0"/>
              <w:spacing w:before="0" w:beforeAutospacing="0" w:after="0" w:afterAutospacing="0"/>
              <w:ind w:left="57" w:right="57"/>
              <w:textAlignment w:val="baseline"/>
              <w:rPr>
                <w:b/>
                <w:sz w:val="22"/>
                <w:szCs w:val="22"/>
                <w:lang w:val="uk-UA"/>
              </w:rPr>
            </w:pPr>
            <w:r w:rsidRPr="00567E4A">
              <w:rPr>
                <w:b/>
                <w:sz w:val="22"/>
                <w:szCs w:val="22"/>
                <w:lang w:val="uk-UA"/>
              </w:rPr>
              <w:t>2.2 місцезнаходження</w:t>
            </w:r>
          </w:p>
        </w:tc>
        <w:tc>
          <w:tcPr>
            <w:tcW w:w="3844" w:type="pct"/>
            <w:shd w:val="clear" w:color="auto" w:fill="FFFFFF"/>
            <w:vAlign w:val="center"/>
          </w:tcPr>
          <w:p w14:paraId="5C8212BE" w14:textId="19ED7329" w:rsidR="00891FC2" w:rsidRPr="00567E4A" w:rsidRDefault="00AB4A04" w:rsidP="004C183C">
            <w:pPr>
              <w:pStyle w:val="rvps14"/>
              <w:snapToGrid w:val="0"/>
              <w:spacing w:before="0" w:beforeAutospacing="0" w:after="0" w:afterAutospacing="0"/>
              <w:ind w:left="57" w:right="57"/>
              <w:jc w:val="both"/>
              <w:textAlignment w:val="baseline"/>
              <w:rPr>
                <w:sz w:val="22"/>
                <w:szCs w:val="22"/>
                <w:lang w:val="uk-UA"/>
              </w:rPr>
            </w:pPr>
            <w:r w:rsidRPr="00AB4A04">
              <w:rPr>
                <w:b/>
                <w:sz w:val="22"/>
                <w:szCs w:val="22"/>
                <w:lang w:val="uk-UA"/>
              </w:rPr>
              <w:t xml:space="preserve">61070, Україна, Харківська область, м. Харків, вул. Вадима </w:t>
            </w:r>
            <w:proofErr w:type="spellStart"/>
            <w:r w:rsidRPr="00AB4A04">
              <w:rPr>
                <w:b/>
                <w:sz w:val="22"/>
                <w:szCs w:val="22"/>
                <w:lang w:val="uk-UA"/>
              </w:rPr>
              <w:t>Манька</w:t>
            </w:r>
            <w:proofErr w:type="spellEnd"/>
            <w:r w:rsidRPr="00AB4A04">
              <w:rPr>
                <w:b/>
                <w:sz w:val="22"/>
                <w:szCs w:val="22"/>
                <w:lang w:val="uk-UA"/>
              </w:rPr>
              <w:t>, 17</w:t>
            </w:r>
          </w:p>
        </w:tc>
      </w:tr>
      <w:tr w:rsidR="00B22406" w:rsidRPr="005A0CB3" w14:paraId="371BE517" w14:textId="77777777" w:rsidTr="00891FC2">
        <w:tc>
          <w:tcPr>
            <w:tcW w:w="1156" w:type="pct"/>
            <w:shd w:val="clear" w:color="auto" w:fill="FFFFFF"/>
          </w:tcPr>
          <w:p w14:paraId="37478819" w14:textId="4A911F9D" w:rsidR="00B22406" w:rsidRPr="00567E4A" w:rsidRDefault="00B22406" w:rsidP="004C183C">
            <w:pPr>
              <w:pStyle w:val="rvps14"/>
              <w:snapToGrid w:val="0"/>
              <w:spacing w:before="0" w:beforeAutospacing="0" w:after="0" w:afterAutospacing="0"/>
              <w:ind w:left="57" w:right="57"/>
              <w:textAlignment w:val="baseline"/>
              <w:rPr>
                <w:b/>
                <w:sz w:val="22"/>
                <w:szCs w:val="22"/>
                <w:lang w:val="uk-UA"/>
              </w:rPr>
            </w:pPr>
            <w:r w:rsidRPr="00567E4A">
              <w:rPr>
                <w:b/>
                <w:sz w:val="22"/>
                <w:szCs w:val="22"/>
                <w:lang w:val="uk-UA"/>
              </w:rPr>
              <w:t>2.3  уповноважена особа замовника, яка здійснює зв’язок з учасниками процедури закупівлі (далі – Учасник)</w:t>
            </w:r>
          </w:p>
        </w:tc>
        <w:tc>
          <w:tcPr>
            <w:tcW w:w="3844" w:type="pct"/>
            <w:shd w:val="clear" w:color="auto" w:fill="FFFFFF"/>
          </w:tcPr>
          <w:p w14:paraId="4DD40679" w14:textId="77777777" w:rsidR="00B22406" w:rsidRPr="000C10CD" w:rsidRDefault="00B22406" w:rsidP="004C183C">
            <w:pPr>
              <w:tabs>
                <w:tab w:val="left" w:pos="55"/>
                <w:tab w:val="left" w:pos="9720"/>
              </w:tabs>
              <w:snapToGrid w:val="0"/>
              <w:ind w:left="57" w:right="57"/>
              <w:rPr>
                <w:b/>
                <w:bCs/>
                <w:sz w:val="22"/>
                <w:szCs w:val="22"/>
                <w:lang w:val="uk-UA" w:eastAsia="uk-UA"/>
              </w:rPr>
            </w:pPr>
            <w:r w:rsidRPr="000C10CD">
              <w:rPr>
                <w:b/>
                <w:bCs/>
                <w:sz w:val="22"/>
                <w:szCs w:val="22"/>
                <w:lang w:val="uk-UA" w:eastAsia="uk-UA"/>
              </w:rPr>
              <w:t xml:space="preserve">Уповноважена особа з проведення закупівлі: </w:t>
            </w:r>
          </w:p>
          <w:p w14:paraId="142BA833" w14:textId="547BA217" w:rsidR="00F9699A" w:rsidRPr="00C91169" w:rsidRDefault="00F9699A" w:rsidP="00F9699A">
            <w:pPr>
              <w:tabs>
                <w:tab w:val="left" w:pos="55"/>
                <w:tab w:val="left" w:pos="9720"/>
              </w:tabs>
              <w:snapToGrid w:val="0"/>
              <w:ind w:left="57" w:right="57"/>
              <w:rPr>
                <w:sz w:val="22"/>
                <w:szCs w:val="22"/>
                <w:highlight w:val="cyan"/>
                <w:lang w:val="uk-UA"/>
              </w:rPr>
            </w:pPr>
            <w:bookmarkStart w:id="1" w:name="_Hlk202359847"/>
            <w:r>
              <w:rPr>
                <w:sz w:val="22"/>
                <w:szCs w:val="22"/>
                <w:lang w:val="uk-UA"/>
              </w:rPr>
              <w:t>П</w:t>
            </w:r>
            <w:r w:rsidRPr="008F3F42">
              <w:rPr>
                <w:sz w:val="22"/>
                <w:szCs w:val="22"/>
                <w:lang w:val="uk-UA"/>
              </w:rPr>
              <w:t>ровідн</w:t>
            </w:r>
            <w:r>
              <w:rPr>
                <w:sz w:val="22"/>
                <w:szCs w:val="22"/>
                <w:lang w:val="uk-UA"/>
              </w:rPr>
              <w:t>ий</w:t>
            </w:r>
            <w:r w:rsidRPr="008F3F42">
              <w:rPr>
                <w:sz w:val="22"/>
                <w:szCs w:val="22"/>
                <w:lang w:val="uk-UA"/>
              </w:rPr>
              <w:t xml:space="preserve"> інженер відділу організації та впровадження  НДР </w:t>
            </w:r>
            <w:bookmarkEnd w:id="1"/>
            <w:r>
              <w:rPr>
                <w:sz w:val="22"/>
                <w:szCs w:val="22"/>
                <w:lang w:val="uk-UA"/>
              </w:rPr>
              <w:t>Ільїн Олександр Анатолійович</w:t>
            </w:r>
            <w:r w:rsidRPr="00C91169">
              <w:rPr>
                <w:sz w:val="22"/>
                <w:szCs w:val="22"/>
                <w:lang w:val="uk-UA"/>
              </w:rPr>
              <w:t>, телефон: +38 (0</w:t>
            </w:r>
            <w:r w:rsidR="00264413">
              <w:rPr>
                <w:sz w:val="22"/>
                <w:szCs w:val="22"/>
                <w:lang w:val="uk-UA"/>
              </w:rPr>
              <w:t>9</w:t>
            </w:r>
            <w:r>
              <w:rPr>
                <w:sz w:val="22"/>
                <w:szCs w:val="22"/>
                <w:lang w:val="uk-UA"/>
              </w:rPr>
              <w:t>6</w:t>
            </w:r>
            <w:r w:rsidRPr="00C91169">
              <w:rPr>
                <w:sz w:val="22"/>
                <w:szCs w:val="22"/>
                <w:lang w:val="uk-UA"/>
              </w:rPr>
              <w:t>) </w:t>
            </w:r>
            <w:r w:rsidR="00264413">
              <w:rPr>
                <w:sz w:val="22"/>
                <w:szCs w:val="22"/>
                <w:lang w:val="uk-UA"/>
              </w:rPr>
              <w:t>909</w:t>
            </w:r>
            <w:r w:rsidRPr="00C91169">
              <w:rPr>
                <w:sz w:val="22"/>
                <w:szCs w:val="22"/>
                <w:lang w:val="uk-UA"/>
              </w:rPr>
              <w:t>-</w:t>
            </w:r>
            <w:r w:rsidR="00264413">
              <w:rPr>
                <w:sz w:val="22"/>
                <w:szCs w:val="22"/>
                <w:lang w:val="uk-UA"/>
              </w:rPr>
              <w:t>91</w:t>
            </w:r>
            <w:r w:rsidRPr="00C91169">
              <w:rPr>
                <w:sz w:val="22"/>
                <w:szCs w:val="22"/>
                <w:lang w:val="uk-UA"/>
              </w:rPr>
              <w:t>-</w:t>
            </w:r>
            <w:r>
              <w:rPr>
                <w:sz w:val="22"/>
                <w:szCs w:val="22"/>
                <w:lang w:val="uk-UA"/>
              </w:rPr>
              <w:t>0</w:t>
            </w:r>
            <w:r w:rsidR="00264413">
              <w:rPr>
                <w:sz w:val="22"/>
                <w:szCs w:val="22"/>
                <w:lang w:val="uk-UA"/>
              </w:rPr>
              <w:t>1</w:t>
            </w:r>
            <w:r w:rsidRPr="00C91169">
              <w:rPr>
                <w:sz w:val="22"/>
                <w:szCs w:val="22"/>
                <w:lang w:val="uk-UA"/>
              </w:rPr>
              <w:t>; e-</w:t>
            </w:r>
            <w:proofErr w:type="spellStart"/>
            <w:r w:rsidRPr="00C91169">
              <w:rPr>
                <w:sz w:val="22"/>
                <w:szCs w:val="22"/>
                <w:lang w:val="uk-UA"/>
              </w:rPr>
              <w:t>maіl</w:t>
            </w:r>
            <w:proofErr w:type="spellEnd"/>
            <w:r w:rsidRPr="00C91169">
              <w:rPr>
                <w:sz w:val="22"/>
                <w:szCs w:val="22"/>
                <w:lang w:val="uk-UA"/>
              </w:rPr>
              <w:t xml:space="preserve">: </w:t>
            </w:r>
            <w:r w:rsidRPr="00F9699A">
              <w:rPr>
                <w:sz w:val="22"/>
                <w:szCs w:val="22"/>
                <w:lang w:val="uk-UA"/>
              </w:rPr>
              <w:t>o.a.ilin@khai.edu</w:t>
            </w:r>
          </w:p>
          <w:p w14:paraId="14D7D53B" w14:textId="1B55BF95" w:rsidR="00B22406" w:rsidRPr="000C10CD" w:rsidRDefault="00F9699A" w:rsidP="00F9699A">
            <w:pPr>
              <w:tabs>
                <w:tab w:val="left" w:pos="55"/>
                <w:tab w:val="left" w:pos="9720"/>
              </w:tabs>
              <w:snapToGrid w:val="0"/>
              <w:ind w:left="57" w:right="57"/>
              <w:rPr>
                <w:sz w:val="22"/>
                <w:szCs w:val="22"/>
                <w:lang w:val="uk-UA"/>
              </w:rPr>
            </w:pPr>
            <w:r w:rsidRPr="00567E4A">
              <w:rPr>
                <w:b/>
                <w:sz w:val="22"/>
                <w:szCs w:val="22"/>
                <w:lang w:val="uk-UA"/>
              </w:rPr>
              <w:t>Відповідальна особа стосовно технічних питань:</w:t>
            </w:r>
            <w:r>
              <w:rPr>
                <w:b/>
                <w:sz w:val="22"/>
                <w:szCs w:val="22"/>
                <w:lang w:val="uk-UA"/>
              </w:rPr>
              <w:br/>
            </w:r>
            <w:r w:rsidR="00F80549" w:rsidRPr="0016615D">
              <w:rPr>
                <w:sz w:val="22"/>
                <w:szCs w:val="22"/>
                <w:lang w:val="uk-UA"/>
              </w:rPr>
              <w:t xml:space="preserve">в.о. зав. кафедри інформаційних технологій </w:t>
            </w:r>
            <w:proofErr w:type="spellStart"/>
            <w:r w:rsidR="00F80549" w:rsidRPr="0016615D">
              <w:rPr>
                <w:sz w:val="22"/>
                <w:szCs w:val="22"/>
                <w:lang w:val="uk-UA"/>
              </w:rPr>
              <w:t>проєктування</w:t>
            </w:r>
            <w:proofErr w:type="spellEnd"/>
            <w:r w:rsidR="00F80549">
              <w:rPr>
                <w:sz w:val="22"/>
                <w:szCs w:val="22"/>
                <w:lang w:val="uk-UA"/>
              </w:rPr>
              <w:t xml:space="preserve"> </w:t>
            </w:r>
            <w:proofErr w:type="spellStart"/>
            <w:r w:rsidR="00F80549" w:rsidRPr="0016615D">
              <w:rPr>
                <w:sz w:val="22"/>
                <w:szCs w:val="22"/>
                <w:lang w:val="uk-UA"/>
              </w:rPr>
              <w:t>Артьомова</w:t>
            </w:r>
            <w:proofErr w:type="spellEnd"/>
            <w:r w:rsidR="00F80549" w:rsidRPr="0016615D">
              <w:rPr>
                <w:sz w:val="22"/>
                <w:szCs w:val="22"/>
                <w:lang w:val="uk-UA"/>
              </w:rPr>
              <w:t xml:space="preserve"> Аліна Вадимівна</w:t>
            </w:r>
            <w:r w:rsidR="00F80549" w:rsidRPr="006151A6">
              <w:rPr>
                <w:sz w:val="22"/>
                <w:szCs w:val="22"/>
                <w:lang w:val="uk-UA"/>
              </w:rPr>
              <w:t xml:space="preserve"> </w:t>
            </w:r>
            <w:proofErr w:type="spellStart"/>
            <w:r w:rsidR="00F80549" w:rsidRPr="006151A6">
              <w:rPr>
                <w:sz w:val="22"/>
                <w:szCs w:val="22"/>
                <w:lang w:val="uk-UA"/>
              </w:rPr>
              <w:t>Тел</w:t>
            </w:r>
            <w:proofErr w:type="spellEnd"/>
            <w:r w:rsidR="00F80549" w:rsidRPr="006151A6">
              <w:rPr>
                <w:sz w:val="22"/>
                <w:szCs w:val="22"/>
                <w:lang w:val="uk-UA"/>
              </w:rPr>
              <w:t xml:space="preserve">. </w:t>
            </w:r>
            <w:r w:rsidR="00F80549">
              <w:rPr>
                <w:sz w:val="22"/>
                <w:szCs w:val="22"/>
                <w:lang w:val="uk-UA"/>
              </w:rPr>
              <w:t>095-473-62-07</w:t>
            </w:r>
            <w:r w:rsidR="00F80549" w:rsidRPr="006151A6">
              <w:rPr>
                <w:sz w:val="22"/>
                <w:szCs w:val="22"/>
                <w:lang w:val="uk-UA"/>
              </w:rPr>
              <w:t>, e-</w:t>
            </w:r>
            <w:proofErr w:type="spellStart"/>
            <w:r w:rsidR="00F80549" w:rsidRPr="006151A6">
              <w:rPr>
                <w:sz w:val="22"/>
                <w:szCs w:val="22"/>
                <w:lang w:val="uk-UA"/>
              </w:rPr>
              <w:t>mail</w:t>
            </w:r>
            <w:proofErr w:type="spellEnd"/>
            <w:r w:rsidR="00F80549" w:rsidRPr="006151A6">
              <w:rPr>
                <w:sz w:val="22"/>
                <w:szCs w:val="22"/>
                <w:lang w:val="uk-UA"/>
              </w:rPr>
              <w:t xml:space="preserve"> </w:t>
            </w:r>
            <w:r w:rsidR="00F80549" w:rsidRPr="00CB109F">
              <w:rPr>
                <w:sz w:val="22"/>
                <w:szCs w:val="22"/>
                <w:u w:val="single"/>
                <w:lang w:val="uk-UA"/>
              </w:rPr>
              <w:t>a.artyomova@khai.edu</w:t>
            </w:r>
          </w:p>
        </w:tc>
      </w:tr>
      <w:tr w:rsidR="00891FC2" w:rsidRPr="00567E4A" w14:paraId="6AF15CB2" w14:textId="77777777" w:rsidTr="00891FC2">
        <w:tc>
          <w:tcPr>
            <w:tcW w:w="1156" w:type="pct"/>
            <w:shd w:val="clear" w:color="auto" w:fill="FFFFFF"/>
          </w:tcPr>
          <w:p w14:paraId="44308716" w14:textId="77777777" w:rsidR="00891FC2" w:rsidRPr="00567E4A" w:rsidRDefault="00891FC2" w:rsidP="004C183C">
            <w:pPr>
              <w:pStyle w:val="rvps14"/>
              <w:snapToGrid w:val="0"/>
              <w:spacing w:before="0" w:beforeAutospacing="0" w:after="0" w:afterAutospacing="0"/>
              <w:ind w:left="57" w:right="57"/>
              <w:textAlignment w:val="baseline"/>
              <w:rPr>
                <w:b/>
                <w:sz w:val="22"/>
                <w:szCs w:val="22"/>
                <w:lang w:val="uk-UA"/>
              </w:rPr>
            </w:pPr>
            <w:r w:rsidRPr="00567E4A">
              <w:rPr>
                <w:b/>
                <w:sz w:val="22"/>
                <w:szCs w:val="22"/>
                <w:lang w:val="uk-UA"/>
              </w:rPr>
              <w:t>3. Процедура закупівлі</w:t>
            </w:r>
          </w:p>
        </w:tc>
        <w:tc>
          <w:tcPr>
            <w:tcW w:w="3844" w:type="pct"/>
            <w:shd w:val="clear" w:color="auto" w:fill="FFFFFF"/>
          </w:tcPr>
          <w:p w14:paraId="14BB27C5" w14:textId="71EEA6CE" w:rsidR="00891FC2" w:rsidRPr="000C10CD" w:rsidRDefault="007C3A0C" w:rsidP="004C183C">
            <w:pPr>
              <w:pStyle w:val="rvps14"/>
              <w:snapToGrid w:val="0"/>
              <w:spacing w:before="0" w:beforeAutospacing="0" w:after="0" w:afterAutospacing="0"/>
              <w:ind w:left="57" w:right="57"/>
              <w:jc w:val="both"/>
              <w:textAlignment w:val="baseline"/>
              <w:rPr>
                <w:sz w:val="22"/>
                <w:szCs w:val="22"/>
                <w:lang w:val="uk-UA"/>
              </w:rPr>
            </w:pPr>
            <w:r w:rsidRPr="000C10CD">
              <w:rPr>
                <w:sz w:val="22"/>
                <w:szCs w:val="22"/>
                <w:lang w:val="uk-UA"/>
              </w:rPr>
              <w:t>Відкриті торги в порядку, визначеному Особливостями (далі – відкриті торги)</w:t>
            </w:r>
          </w:p>
        </w:tc>
      </w:tr>
      <w:tr w:rsidR="00891FC2" w:rsidRPr="00567E4A" w14:paraId="38E713F2" w14:textId="77777777" w:rsidTr="00891FC2">
        <w:tc>
          <w:tcPr>
            <w:tcW w:w="1156" w:type="pct"/>
            <w:shd w:val="clear" w:color="auto" w:fill="FFFFFF"/>
          </w:tcPr>
          <w:p w14:paraId="487E1857" w14:textId="77777777" w:rsidR="00891FC2" w:rsidRPr="00567E4A" w:rsidRDefault="00891FC2" w:rsidP="004C183C">
            <w:pPr>
              <w:pStyle w:val="rvps14"/>
              <w:snapToGrid w:val="0"/>
              <w:spacing w:before="0" w:beforeAutospacing="0" w:after="0" w:afterAutospacing="0"/>
              <w:ind w:left="57" w:right="57"/>
              <w:textAlignment w:val="baseline"/>
              <w:rPr>
                <w:b/>
                <w:sz w:val="22"/>
                <w:szCs w:val="22"/>
                <w:lang w:val="uk-UA"/>
              </w:rPr>
            </w:pPr>
            <w:r w:rsidRPr="00567E4A">
              <w:rPr>
                <w:b/>
                <w:sz w:val="22"/>
                <w:szCs w:val="22"/>
                <w:lang w:val="uk-UA"/>
              </w:rPr>
              <w:t>4. Інформація про предмет закупівлі:</w:t>
            </w:r>
          </w:p>
        </w:tc>
        <w:tc>
          <w:tcPr>
            <w:tcW w:w="3844" w:type="pct"/>
            <w:shd w:val="clear" w:color="auto" w:fill="FFFFFF"/>
          </w:tcPr>
          <w:p w14:paraId="2878AF3A" w14:textId="0A0A0E11" w:rsidR="00891FC2" w:rsidRPr="000C10CD" w:rsidRDefault="00891FC2" w:rsidP="004C183C">
            <w:pPr>
              <w:pStyle w:val="rvps14"/>
              <w:snapToGrid w:val="0"/>
              <w:spacing w:before="0" w:beforeAutospacing="0" w:after="0" w:afterAutospacing="0"/>
              <w:ind w:left="57" w:right="57"/>
              <w:jc w:val="both"/>
              <w:textAlignment w:val="baseline"/>
              <w:rPr>
                <w:strike/>
                <w:sz w:val="22"/>
                <w:szCs w:val="22"/>
                <w:lang w:val="uk-UA"/>
              </w:rPr>
            </w:pPr>
          </w:p>
        </w:tc>
      </w:tr>
      <w:tr w:rsidR="00891FC2" w:rsidRPr="00567E4A" w14:paraId="2A1C94D9" w14:textId="77777777" w:rsidTr="004B7CFF">
        <w:tc>
          <w:tcPr>
            <w:tcW w:w="1156" w:type="pct"/>
            <w:shd w:val="clear" w:color="auto" w:fill="FFFFFF"/>
          </w:tcPr>
          <w:p w14:paraId="13F4F685" w14:textId="44878B76" w:rsidR="00891FC2" w:rsidRPr="00567E4A" w:rsidRDefault="00891FC2" w:rsidP="004C183C">
            <w:pPr>
              <w:pStyle w:val="rvps14"/>
              <w:snapToGrid w:val="0"/>
              <w:spacing w:before="0" w:beforeAutospacing="0" w:after="0" w:afterAutospacing="0"/>
              <w:ind w:left="57" w:right="57"/>
              <w:textAlignment w:val="baseline"/>
              <w:rPr>
                <w:b/>
                <w:sz w:val="22"/>
                <w:szCs w:val="22"/>
                <w:lang w:val="uk-UA"/>
              </w:rPr>
            </w:pPr>
            <w:r w:rsidRPr="00567E4A">
              <w:rPr>
                <w:b/>
                <w:sz w:val="22"/>
                <w:szCs w:val="22"/>
                <w:lang w:val="uk-UA"/>
              </w:rPr>
              <w:t>4.1. назва предмета закупівлі</w:t>
            </w:r>
          </w:p>
        </w:tc>
        <w:tc>
          <w:tcPr>
            <w:tcW w:w="3844" w:type="pct"/>
            <w:shd w:val="clear" w:color="auto" w:fill="FFFFFF"/>
            <w:vAlign w:val="center"/>
          </w:tcPr>
          <w:p w14:paraId="5E742E2E" w14:textId="6DF0ABE7" w:rsidR="00891FC2" w:rsidRPr="006F763E" w:rsidRDefault="0091104F" w:rsidP="006742AC">
            <w:pPr>
              <w:snapToGrid w:val="0"/>
              <w:spacing w:after="60"/>
              <w:ind w:left="57" w:right="57"/>
              <w:rPr>
                <w:b/>
                <w:bCs/>
                <w:sz w:val="44"/>
                <w:szCs w:val="44"/>
                <w:lang w:val="uk-UA" w:eastAsia="uk-UA"/>
              </w:rPr>
            </w:pPr>
            <w:r w:rsidRPr="0091104F">
              <w:rPr>
                <w:b/>
                <w:sz w:val="22"/>
                <w:szCs w:val="22"/>
                <w:lang w:val="uk-UA"/>
              </w:rPr>
              <w:t>ДК 021:2015</w:t>
            </w:r>
            <w:r>
              <w:rPr>
                <w:b/>
                <w:sz w:val="22"/>
                <w:szCs w:val="22"/>
                <w:lang w:val="uk-UA"/>
              </w:rPr>
              <w:t xml:space="preserve"> </w:t>
            </w:r>
            <w:r w:rsidRPr="00EC6E76">
              <w:rPr>
                <w:b/>
                <w:sz w:val="28"/>
                <w:szCs w:val="28"/>
                <w:lang w:val="uk-UA" w:eastAsia="uk-UA"/>
              </w:rPr>
              <w:t>–</w:t>
            </w:r>
            <w:r w:rsidRPr="0091104F">
              <w:rPr>
                <w:b/>
                <w:sz w:val="22"/>
                <w:szCs w:val="22"/>
                <w:lang w:val="uk-UA"/>
              </w:rPr>
              <w:t xml:space="preserve"> </w:t>
            </w:r>
            <w:r w:rsidR="00F80549" w:rsidRPr="00F80549">
              <w:rPr>
                <w:b/>
                <w:sz w:val="22"/>
                <w:szCs w:val="22"/>
                <w:lang w:val="uk-UA"/>
              </w:rPr>
              <w:t>42990000-2 «Машини спеціального призначення різні» (Автоматизована система PRUSA PRO AFS або еквівалент)</w:t>
            </w:r>
          </w:p>
        </w:tc>
      </w:tr>
      <w:tr w:rsidR="00891FC2" w:rsidRPr="00567E4A" w14:paraId="368BC3BD" w14:textId="77777777" w:rsidTr="00D61B61">
        <w:tc>
          <w:tcPr>
            <w:tcW w:w="1156" w:type="pct"/>
            <w:shd w:val="clear" w:color="auto" w:fill="FFFFFF"/>
          </w:tcPr>
          <w:p w14:paraId="671F1ECA" w14:textId="73792471" w:rsidR="00891FC2" w:rsidRPr="00567E4A" w:rsidRDefault="00891FC2" w:rsidP="004C183C">
            <w:pPr>
              <w:pStyle w:val="rvps14"/>
              <w:snapToGrid w:val="0"/>
              <w:spacing w:before="0" w:beforeAutospacing="0" w:after="0" w:afterAutospacing="0"/>
              <w:ind w:left="57" w:right="57"/>
              <w:textAlignment w:val="baseline"/>
              <w:rPr>
                <w:b/>
                <w:sz w:val="22"/>
                <w:szCs w:val="22"/>
                <w:lang w:val="uk-UA"/>
              </w:rPr>
            </w:pPr>
            <w:r w:rsidRPr="00567E4A">
              <w:rPr>
                <w:b/>
                <w:sz w:val="22"/>
                <w:szCs w:val="22"/>
                <w:lang w:val="uk-UA"/>
              </w:rPr>
              <w:t>4.2. опис окремої частини або частин предмета закупівлі (лота), щодо яких можуть бути подані тендерні пропозиції</w:t>
            </w:r>
          </w:p>
        </w:tc>
        <w:tc>
          <w:tcPr>
            <w:tcW w:w="3844" w:type="pct"/>
            <w:shd w:val="clear" w:color="auto" w:fill="FFFFFF"/>
            <w:vAlign w:val="center"/>
          </w:tcPr>
          <w:p w14:paraId="2FED1D5A" w14:textId="267FE11A" w:rsidR="00891FC2" w:rsidRPr="00567E4A" w:rsidRDefault="00891FC2" w:rsidP="00D61B61">
            <w:pPr>
              <w:snapToGrid w:val="0"/>
              <w:ind w:left="57" w:right="57"/>
              <w:rPr>
                <w:b/>
                <w:i/>
                <w:sz w:val="22"/>
                <w:szCs w:val="22"/>
                <w:lang w:val="uk-UA"/>
              </w:rPr>
            </w:pPr>
            <w:r w:rsidRPr="00567E4A">
              <w:rPr>
                <w:b/>
                <w:sz w:val="22"/>
                <w:szCs w:val="22"/>
                <w:lang w:val="uk-UA"/>
              </w:rPr>
              <w:t>Закупівля здійснюється щодо предмета закупівлі в цілому, без поділу на лоти</w:t>
            </w:r>
          </w:p>
        </w:tc>
      </w:tr>
      <w:tr w:rsidR="0027298F" w:rsidRPr="005A0CB3" w14:paraId="2D5EC8DA" w14:textId="77777777" w:rsidTr="00891FC2">
        <w:tc>
          <w:tcPr>
            <w:tcW w:w="1156" w:type="pct"/>
            <w:shd w:val="clear" w:color="auto" w:fill="FFFFFF"/>
          </w:tcPr>
          <w:p w14:paraId="2586FF28" w14:textId="56478E19" w:rsidR="0027298F" w:rsidRPr="00567E4A" w:rsidRDefault="0027298F" w:rsidP="0027298F">
            <w:pPr>
              <w:pStyle w:val="rvps14"/>
              <w:snapToGrid w:val="0"/>
              <w:spacing w:before="0" w:beforeAutospacing="0" w:after="0" w:afterAutospacing="0"/>
              <w:ind w:left="57" w:right="57"/>
              <w:textAlignment w:val="baseline"/>
              <w:rPr>
                <w:b/>
                <w:sz w:val="22"/>
                <w:szCs w:val="22"/>
                <w:lang w:val="uk-UA"/>
              </w:rPr>
            </w:pPr>
            <w:r w:rsidRPr="00567E4A">
              <w:rPr>
                <w:b/>
                <w:sz w:val="22"/>
                <w:szCs w:val="22"/>
                <w:lang w:val="uk-UA"/>
              </w:rPr>
              <w:t>4.3. місце, кількість, обсяг поставки товарів</w:t>
            </w:r>
          </w:p>
        </w:tc>
        <w:tc>
          <w:tcPr>
            <w:tcW w:w="3844" w:type="pct"/>
            <w:shd w:val="clear" w:color="auto" w:fill="FFFFFF"/>
          </w:tcPr>
          <w:p w14:paraId="1D7BB1C0" w14:textId="27D90DC4" w:rsidR="0027298F" w:rsidRPr="0027298F" w:rsidRDefault="0027298F" w:rsidP="0027298F">
            <w:pPr>
              <w:keepNext/>
              <w:keepLines/>
              <w:widowControl w:val="0"/>
              <w:autoSpaceDE w:val="0"/>
              <w:autoSpaceDN w:val="0"/>
              <w:adjustRightInd w:val="0"/>
              <w:ind w:left="57" w:right="57"/>
              <w:jc w:val="both"/>
              <w:rPr>
                <w:b/>
                <w:sz w:val="22"/>
                <w:szCs w:val="22"/>
                <w:highlight w:val="magenta"/>
                <w:lang w:val="uk-UA"/>
              </w:rPr>
            </w:pPr>
            <w:r w:rsidRPr="008C3EBB">
              <w:rPr>
                <w:sz w:val="22"/>
                <w:szCs w:val="22"/>
                <w:lang w:val="uk-UA"/>
              </w:rPr>
              <w:t>Місце та обсяг поставки товару зазначено у формі 1.1 «</w:t>
            </w:r>
            <w:r w:rsidRPr="008C3EBB">
              <w:rPr>
                <w:bCs/>
                <w:sz w:val="22"/>
                <w:szCs w:val="22"/>
                <w:lang w:val="uk-UA"/>
              </w:rPr>
              <w:t xml:space="preserve">ТЕХНІЧНЕ ЗАВДАННЯ. </w:t>
            </w:r>
            <w:r w:rsidRPr="008C3EBB">
              <w:rPr>
                <w:sz w:val="22"/>
                <w:szCs w:val="22"/>
                <w:lang w:val="uk-UA"/>
              </w:rPr>
              <w:t>НЕОБХІДНІ ТЕХНІЧНІ, ЯКІСНІ ТА КІЛЬКІСНІ ХАРАКТЕРИСТИКИ ПРЕДМЕТА ЗАКУПІВЛІ» Додатка 1</w:t>
            </w:r>
            <w:r w:rsidRPr="008C3EBB">
              <w:rPr>
                <w:lang w:val="uk-UA"/>
              </w:rPr>
              <w:t xml:space="preserve"> </w:t>
            </w:r>
            <w:r w:rsidRPr="008C3EBB">
              <w:rPr>
                <w:sz w:val="22"/>
                <w:szCs w:val="22"/>
                <w:lang w:val="uk-UA"/>
              </w:rPr>
              <w:t>ПЕРЕЛІК ДОКУМЕНТІВ ТА/АБО ІНФОРМАЦІЇ, ЯКІ ПОДАЮТЬСЯ УЧАСНИКОМ ПРОЦЕДУРИ ЗАКУПІВЛІ У СКЛАДІ ТЕНДЕРНОЇ ПРОПОЗИЦІЇ</w:t>
            </w:r>
          </w:p>
        </w:tc>
      </w:tr>
      <w:tr w:rsidR="0027298F" w:rsidRPr="00567E4A" w14:paraId="6AB06B55" w14:textId="77777777" w:rsidTr="00D61B61">
        <w:tc>
          <w:tcPr>
            <w:tcW w:w="1156" w:type="pct"/>
            <w:shd w:val="clear" w:color="auto" w:fill="FFFFFF"/>
          </w:tcPr>
          <w:p w14:paraId="0F6ED34D" w14:textId="7A11A3D4" w:rsidR="0027298F" w:rsidRPr="00567E4A" w:rsidRDefault="0027298F" w:rsidP="0027298F">
            <w:pPr>
              <w:pStyle w:val="rvps14"/>
              <w:snapToGrid w:val="0"/>
              <w:spacing w:before="0" w:beforeAutospacing="0" w:after="0" w:afterAutospacing="0"/>
              <w:ind w:left="57" w:right="57"/>
              <w:textAlignment w:val="baseline"/>
              <w:rPr>
                <w:b/>
                <w:sz w:val="22"/>
                <w:szCs w:val="22"/>
                <w:lang w:val="uk-UA"/>
              </w:rPr>
            </w:pPr>
            <w:r w:rsidRPr="00567E4A">
              <w:rPr>
                <w:b/>
                <w:sz w:val="22"/>
                <w:szCs w:val="22"/>
                <w:lang w:val="uk-UA"/>
              </w:rPr>
              <w:t>4.4. очікувана вартість предмета закупівлі</w:t>
            </w:r>
          </w:p>
        </w:tc>
        <w:tc>
          <w:tcPr>
            <w:tcW w:w="3844" w:type="pct"/>
            <w:shd w:val="clear" w:color="auto" w:fill="FFFFFF"/>
            <w:vAlign w:val="center"/>
          </w:tcPr>
          <w:p w14:paraId="29ACF143" w14:textId="1DA0E262" w:rsidR="0027298F" w:rsidRPr="00C25CAF" w:rsidRDefault="00F80549" w:rsidP="0027298F">
            <w:pPr>
              <w:keepNext/>
              <w:keepLines/>
              <w:widowControl w:val="0"/>
              <w:autoSpaceDE w:val="0"/>
              <w:autoSpaceDN w:val="0"/>
              <w:adjustRightInd w:val="0"/>
              <w:ind w:left="57" w:right="57"/>
              <w:rPr>
                <w:sz w:val="22"/>
                <w:szCs w:val="22"/>
                <w:lang w:val="uk-UA"/>
              </w:rPr>
            </w:pPr>
            <w:bookmarkStart w:id="2" w:name="_Hlk132101844"/>
            <w:r>
              <w:rPr>
                <w:b/>
                <w:sz w:val="22"/>
                <w:szCs w:val="22"/>
                <w:lang w:val="uk-UA"/>
              </w:rPr>
              <w:t>1 097</w:t>
            </w:r>
            <w:r w:rsidR="002A05A3" w:rsidRPr="00C25CAF">
              <w:rPr>
                <w:b/>
                <w:sz w:val="22"/>
                <w:szCs w:val="22"/>
                <w:lang w:val="uk-UA"/>
              </w:rPr>
              <w:t> </w:t>
            </w:r>
            <w:r>
              <w:rPr>
                <w:b/>
                <w:sz w:val="22"/>
                <w:szCs w:val="22"/>
                <w:lang w:val="uk-UA"/>
              </w:rPr>
              <w:t>663</w:t>
            </w:r>
            <w:r w:rsidR="002A05A3" w:rsidRPr="00C25CAF">
              <w:rPr>
                <w:b/>
                <w:sz w:val="22"/>
                <w:szCs w:val="22"/>
                <w:lang w:val="uk-UA"/>
              </w:rPr>
              <w:t>,00</w:t>
            </w:r>
            <w:r w:rsidR="0027298F" w:rsidRPr="00C25CAF">
              <w:rPr>
                <w:b/>
                <w:sz w:val="22"/>
                <w:szCs w:val="22"/>
                <w:lang w:val="uk-UA"/>
              </w:rPr>
              <w:t xml:space="preserve"> </w:t>
            </w:r>
            <w:bookmarkEnd w:id="2"/>
            <w:r w:rsidR="0027298F" w:rsidRPr="00C25CAF">
              <w:rPr>
                <w:b/>
                <w:sz w:val="22"/>
                <w:szCs w:val="22"/>
                <w:lang w:val="uk-UA"/>
              </w:rPr>
              <w:t>грн. з ПДВ</w:t>
            </w:r>
          </w:p>
        </w:tc>
      </w:tr>
      <w:tr w:rsidR="0027298F" w:rsidRPr="00567E4A" w14:paraId="512161D4" w14:textId="77777777" w:rsidTr="00D61B61">
        <w:trPr>
          <w:trHeight w:val="601"/>
        </w:trPr>
        <w:tc>
          <w:tcPr>
            <w:tcW w:w="1156" w:type="pct"/>
            <w:shd w:val="clear" w:color="auto" w:fill="FFFFFF"/>
          </w:tcPr>
          <w:p w14:paraId="284C0C38" w14:textId="253B4235" w:rsidR="0027298F" w:rsidRPr="00567E4A" w:rsidRDefault="0027298F" w:rsidP="0027298F">
            <w:pPr>
              <w:pStyle w:val="rvps14"/>
              <w:numPr>
                <w:ilvl w:val="0"/>
                <w:numId w:val="1"/>
              </w:numPr>
              <w:snapToGrid w:val="0"/>
              <w:spacing w:before="0" w:beforeAutospacing="0" w:after="0" w:afterAutospacing="0"/>
              <w:ind w:left="57" w:right="57" w:hanging="357"/>
              <w:textAlignment w:val="baseline"/>
              <w:rPr>
                <w:b/>
                <w:sz w:val="22"/>
                <w:szCs w:val="22"/>
                <w:lang w:val="uk-UA"/>
              </w:rPr>
            </w:pPr>
            <w:r w:rsidRPr="00567E4A">
              <w:rPr>
                <w:b/>
                <w:sz w:val="22"/>
                <w:szCs w:val="22"/>
                <w:lang w:val="uk-UA"/>
              </w:rPr>
              <w:t>4.5. строк поставки товарів</w:t>
            </w:r>
          </w:p>
        </w:tc>
        <w:tc>
          <w:tcPr>
            <w:tcW w:w="3844" w:type="pct"/>
            <w:shd w:val="clear" w:color="auto" w:fill="FFFFFF"/>
            <w:vAlign w:val="center"/>
          </w:tcPr>
          <w:p w14:paraId="087D7C97" w14:textId="6EF8B914" w:rsidR="0027298F" w:rsidRPr="00C25CAF" w:rsidRDefault="0027298F" w:rsidP="0027298F">
            <w:pPr>
              <w:pStyle w:val="rvps14"/>
              <w:spacing w:before="0" w:beforeAutospacing="0" w:after="0" w:afterAutospacing="0"/>
              <w:ind w:left="57" w:right="57"/>
              <w:textAlignment w:val="baseline"/>
              <w:rPr>
                <w:b/>
                <w:i/>
                <w:sz w:val="22"/>
                <w:szCs w:val="22"/>
                <w:lang w:val="uk-UA"/>
              </w:rPr>
            </w:pPr>
            <w:r w:rsidRPr="00C25CAF">
              <w:rPr>
                <w:b/>
                <w:i/>
                <w:sz w:val="22"/>
                <w:szCs w:val="22"/>
                <w:lang w:val="uk-UA"/>
              </w:rPr>
              <w:t xml:space="preserve">До </w:t>
            </w:r>
            <w:r w:rsidR="00F80549">
              <w:rPr>
                <w:b/>
                <w:i/>
                <w:sz w:val="22"/>
                <w:szCs w:val="22"/>
                <w:lang w:val="uk-UA"/>
              </w:rPr>
              <w:t>25</w:t>
            </w:r>
            <w:r w:rsidRPr="00C25CAF">
              <w:rPr>
                <w:b/>
                <w:i/>
                <w:sz w:val="22"/>
                <w:szCs w:val="22"/>
                <w:lang w:val="uk-UA"/>
              </w:rPr>
              <w:t xml:space="preserve"> </w:t>
            </w:r>
            <w:r w:rsidR="00F80549">
              <w:rPr>
                <w:b/>
                <w:i/>
                <w:sz w:val="22"/>
                <w:szCs w:val="22"/>
                <w:lang w:val="uk-UA"/>
              </w:rPr>
              <w:t>грудня</w:t>
            </w:r>
            <w:r w:rsidRPr="00C25CAF">
              <w:rPr>
                <w:b/>
                <w:i/>
                <w:sz w:val="22"/>
                <w:szCs w:val="22"/>
                <w:lang w:val="uk-UA"/>
              </w:rPr>
              <w:t xml:space="preserve"> 202</w:t>
            </w:r>
            <w:r w:rsidR="00695222" w:rsidRPr="00C25CAF">
              <w:rPr>
                <w:b/>
                <w:i/>
                <w:sz w:val="22"/>
                <w:szCs w:val="22"/>
                <w:lang w:val="uk-UA"/>
              </w:rPr>
              <w:t>6</w:t>
            </w:r>
            <w:r w:rsidRPr="00C25CAF">
              <w:rPr>
                <w:b/>
                <w:i/>
                <w:sz w:val="22"/>
                <w:szCs w:val="22"/>
                <w:lang w:val="uk-UA"/>
              </w:rPr>
              <w:t xml:space="preserve"> року</w:t>
            </w:r>
          </w:p>
        </w:tc>
      </w:tr>
      <w:tr w:rsidR="0027298F" w:rsidRPr="005A0CB3" w14:paraId="231BC951" w14:textId="77777777" w:rsidTr="00891FC2">
        <w:tc>
          <w:tcPr>
            <w:tcW w:w="1156" w:type="pct"/>
            <w:shd w:val="clear" w:color="auto" w:fill="FFFFFF"/>
          </w:tcPr>
          <w:p w14:paraId="08B2EBF8" w14:textId="77777777" w:rsidR="0027298F" w:rsidRPr="00567E4A" w:rsidRDefault="0027298F" w:rsidP="0027298F">
            <w:pPr>
              <w:pStyle w:val="rvps14"/>
              <w:snapToGrid w:val="0"/>
              <w:spacing w:before="0" w:beforeAutospacing="0" w:after="0" w:afterAutospacing="0"/>
              <w:ind w:left="57" w:right="57"/>
              <w:textAlignment w:val="baseline"/>
              <w:rPr>
                <w:b/>
                <w:sz w:val="22"/>
                <w:szCs w:val="22"/>
                <w:lang w:val="uk-UA"/>
              </w:rPr>
            </w:pPr>
            <w:r w:rsidRPr="00567E4A">
              <w:rPr>
                <w:b/>
                <w:sz w:val="22"/>
                <w:szCs w:val="22"/>
                <w:lang w:val="uk-UA"/>
              </w:rPr>
              <w:t>5. Недискримінація учасників:</w:t>
            </w:r>
          </w:p>
        </w:tc>
        <w:tc>
          <w:tcPr>
            <w:tcW w:w="3844" w:type="pct"/>
            <w:shd w:val="clear" w:color="auto" w:fill="FFFFFF"/>
          </w:tcPr>
          <w:p w14:paraId="5313366D" w14:textId="4B250521" w:rsidR="0027298F" w:rsidRPr="00567E4A" w:rsidRDefault="0027298F" w:rsidP="0027298F">
            <w:pPr>
              <w:pStyle w:val="rvps14"/>
              <w:snapToGrid w:val="0"/>
              <w:spacing w:before="0" w:beforeAutospacing="0" w:after="0" w:afterAutospacing="0"/>
              <w:ind w:left="57" w:right="57" w:firstLine="281"/>
              <w:jc w:val="both"/>
              <w:textAlignment w:val="baseline"/>
              <w:rPr>
                <w:b/>
                <w:sz w:val="22"/>
                <w:szCs w:val="22"/>
                <w:u w:val="single"/>
                <w:lang w:val="uk-UA" w:eastAsia="uk-UA"/>
              </w:rPr>
            </w:pPr>
            <w:r w:rsidRPr="00567E4A">
              <w:rPr>
                <w:sz w:val="22"/>
                <w:szCs w:val="22"/>
                <w:lang w:val="uk-UA" w:eastAsia="uk-UA"/>
              </w:rPr>
              <w:t xml:space="preserve">Вітчизняні та іноземні учасники всіх форм власності та організаційно-правових форм беруть участь у процедурах закупівель </w:t>
            </w:r>
            <w:r w:rsidRPr="00567E4A">
              <w:rPr>
                <w:b/>
                <w:sz w:val="22"/>
                <w:szCs w:val="22"/>
                <w:u w:val="single"/>
                <w:lang w:val="uk-UA" w:eastAsia="uk-UA"/>
              </w:rPr>
              <w:t>на рівних умовах</w:t>
            </w:r>
            <w:r w:rsidRPr="00567E4A">
              <w:rPr>
                <w:sz w:val="22"/>
                <w:szCs w:val="22"/>
                <w:lang w:val="uk-UA" w:eastAsia="uk-UA"/>
              </w:rPr>
              <w:t xml:space="preserve">, окрім громадян Російської Федерації/Республіки Білорусь/Ісламської Республіки Іран (крім тих, що проживають на території України на законних підставах); юридичних осіб, утворених та зареєстрованих відповідно до законодавства Російської Федерації/Республіки Білорусь/Ісламської Республіки Іран; юридичних осіб, утворених та зареєстрованих відповідно до законодавства України, кінцевим </w:t>
            </w:r>
            <w:proofErr w:type="spellStart"/>
            <w:r w:rsidRPr="00567E4A">
              <w:rPr>
                <w:sz w:val="22"/>
                <w:szCs w:val="22"/>
                <w:lang w:val="uk-UA" w:eastAsia="uk-UA"/>
              </w:rPr>
              <w:t>бенефіціарним</w:t>
            </w:r>
            <w:proofErr w:type="spellEnd"/>
            <w:r w:rsidRPr="00567E4A">
              <w:rPr>
                <w:sz w:val="22"/>
                <w:szCs w:val="22"/>
                <w:lang w:val="uk-UA" w:eastAsia="uk-UA"/>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Білорусь/Ісламської Республіки Іран, громадянин Російської Федерації/Республіки Білорусь/Ісламської Республіки Іран (крім тих, що проживають на території України на законних підставах), або юридичних осіб, утворених та зареєстрованих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Національному агентству </w:t>
            </w:r>
            <w:r w:rsidRPr="00567E4A">
              <w:rPr>
                <w:sz w:val="22"/>
                <w:szCs w:val="22"/>
                <w:lang w:val="uk-UA" w:eastAsia="uk-UA"/>
              </w:rPr>
              <w:lastRenderedPageBreak/>
              <w:t>з питань виявлення, розшуку та управління активами, одержаними від корупційних та інших злочинів.</w:t>
            </w:r>
          </w:p>
        </w:tc>
      </w:tr>
      <w:tr w:rsidR="0027298F" w:rsidRPr="00567E4A" w14:paraId="29ABD99F" w14:textId="77777777" w:rsidTr="00891FC2">
        <w:tc>
          <w:tcPr>
            <w:tcW w:w="1156" w:type="pct"/>
            <w:shd w:val="clear" w:color="auto" w:fill="FFFFFF"/>
          </w:tcPr>
          <w:p w14:paraId="7C06FA78" w14:textId="77777777" w:rsidR="0027298F" w:rsidRPr="00567E4A" w:rsidRDefault="0027298F" w:rsidP="0027298F">
            <w:pPr>
              <w:pStyle w:val="rvps14"/>
              <w:snapToGrid w:val="0"/>
              <w:spacing w:before="0" w:beforeAutospacing="0" w:after="0" w:afterAutospacing="0"/>
              <w:ind w:left="57" w:right="57"/>
              <w:textAlignment w:val="baseline"/>
              <w:rPr>
                <w:b/>
                <w:sz w:val="22"/>
                <w:szCs w:val="22"/>
                <w:lang w:val="uk-UA"/>
              </w:rPr>
            </w:pPr>
            <w:r w:rsidRPr="00567E4A">
              <w:rPr>
                <w:b/>
                <w:sz w:val="22"/>
                <w:szCs w:val="22"/>
                <w:lang w:val="uk-UA"/>
              </w:rPr>
              <w:lastRenderedPageBreak/>
              <w:t>6. </w:t>
            </w:r>
            <w:r w:rsidRPr="00567E4A">
              <w:rPr>
                <w:b/>
                <w:sz w:val="22"/>
                <w:szCs w:val="22"/>
                <w:lang w:val="uk-UA" w:eastAsia="uk-UA"/>
              </w:rPr>
              <w:t>Інформація про валюту, у якій повинно бути розраховано та зазначено ціну тендерної пропозиції</w:t>
            </w:r>
          </w:p>
        </w:tc>
        <w:tc>
          <w:tcPr>
            <w:tcW w:w="3844" w:type="pct"/>
            <w:shd w:val="clear" w:color="auto" w:fill="FFFFFF"/>
          </w:tcPr>
          <w:p w14:paraId="32C3C9D3" w14:textId="0F866401" w:rsidR="0027298F" w:rsidRPr="00567E4A" w:rsidRDefault="0027298F" w:rsidP="0027298F">
            <w:pPr>
              <w:pStyle w:val="rvps14"/>
              <w:snapToGrid w:val="0"/>
              <w:spacing w:before="0" w:beforeAutospacing="0" w:after="0" w:afterAutospacing="0"/>
              <w:ind w:left="57" w:right="57" w:firstLine="281"/>
              <w:jc w:val="both"/>
              <w:textAlignment w:val="baseline"/>
              <w:rPr>
                <w:b/>
                <w:sz w:val="22"/>
                <w:szCs w:val="22"/>
                <w:u w:val="single"/>
                <w:lang w:val="uk-UA"/>
              </w:rPr>
            </w:pPr>
            <w:r w:rsidRPr="00567E4A">
              <w:rPr>
                <w:b/>
                <w:sz w:val="22"/>
                <w:szCs w:val="22"/>
                <w:lang w:val="uk-UA"/>
              </w:rPr>
              <w:t>1.</w:t>
            </w:r>
            <w:r w:rsidRPr="00567E4A">
              <w:rPr>
                <w:sz w:val="22"/>
                <w:szCs w:val="22"/>
                <w:lang w:val="uk-UA"/>
              </w:rPr>
              <w:t xml:space="preserve"> Валютою, у якій повинна бути розрахована і зазначена ціна тендерної пропозиції є </w:t>
            </w:r>
            <w:r w:rsidRPr="00567E4A">
              <w:rPr>
                <w:b/>
                <w:sz w:val="22"/>
                <w:szCs w:val="22"/>
                <w:u w:val="single"/>
                <w:lang w:val="uk-UA"/>
              </w:rPr>
              <w:t>гривня.</w:t>
            </w:r>
          </w:p>
          <w:p w14:paraId="1C2283CA" w14:textId="373DF36A" w:rsidR="0027298F" w:rsidRPr="00567E4A" w:rsidRDefault="0027298F" w:rsidP="0027298F">
            <w:pPr>
              <w:pStyle w:val="rvps14"/>
              <w:snapToGrid w:val="0"/>
              <w:spacing w:before="0" w:beforeAutospacing="0" w:after="0" w:afterAutospacing="0"/>
              <w:ind w:left="57" w:right="57" w:firstLine="281"/>
              <w:jc w:val="both"/>
              <w:textAlignment w:val="baseline"/>
              <w:rPr>
                <w:sz w:val="22"/>
                <w:szCs w:val="22"/>
                <w:lang w:val="uk-UA"/>
              </w:rPr>
            </w:pPr>
            <w:r w:rsidRPr="00567E4A">
              <w:rPr>
                <w:b/>
                <w:sz w:val="22"/>
                <w:szCs w:val="22"/>
                <w:lang w:val="uk-UA"/>
              </w:rPr>
              <w:t>2.</w:t>
            </w:r>
            <w:r w:rsidRPr="00567E4A">
              <w:rPr>
                <w:sz w:val="22"/>
                <w:szCs w:val="22"/>
                <w:lang w:val="uk-UA"/>
              </w:rPr>
              <w:t> Розрахунки за наданні послуги здійснюватимуться у національній валюті України згідно з договором про надання послуг.</w:t>
            </w:r>
          </w:p>
          <w:p w14:paraId="71D076AE" w14:textId="6D4402C1" w:rsidR="0027298F" w:rsidRPr="00567E4A" w:rsidRDefault="0027298F" w:rsidP="0027298F">
            <w:pPr>
              <w:pStyle w:val="rvps14"/>
              <w:tabs>
                <w:tab w:val="left" w:pos="8392"/>
              </w:tabs>
              <w:snapToGrid w:val="0"/>
              <w:spacing w:before="0" w:beforeAutospacing="0" w:after="0" w:afterAutospacing="0"/>
              <w:ind w:left="57" w:right="57" w:firstLine="281"/>
              <w:jc w:val="both"/>
              <w:textAlignment w:val="baseline"/>
              <w:rPr>
                <w:sz w:val="22"/>
                <w:szCs w:val="22"/>
                <w:lang w:val="uk-UA"/>
              </w:rPr>
            </w:pPr>
            <w:r w:rsidRPr="00567E4A">
              <w:rPr>
                <w:b/>
                <w:sz w:val="22"/>
                <w:szCs w:val="22"/>
                <w:lang w:val="uk-UA"/>
              </w:rPr>
              <w:t>3.</w:t>
            </w:r>
            <w:r w:rsidRPr="00567E4A">
              <w:rPr>
                <w:sz w:val="22"/>
                <w:szCs w:val="22"/>
                <w:lang w:val="uk-UA"/>
              </w:rPr>
              <w:t> Учасник визначає ціни на послуги, які він пропонує надати за Договором, з урахуванням податків і зборів, що сплачуються або мають бути сплачені, витрат на транспортування, страхування, навантаження, розвантаження, сплату митних тарифів, усіх інших витрат.</w:t>
            </w:r>
          </w:p>
          <w:p w14:paraId="73269194" w14:textId="15A89C30" w:rsidR="0027298F" w:rsidRPr="00567E4A" w:rsidRDefault="0027298F" w:rsidP="0027298F">
            <w:pPr>
              <w:pStyle w:val="rvps14"/>
              <w:tabs>
                <w:tab w:val="left" w:pos="8392"/>
              </w:tabs>
              <w:snapToGrid w:val="0"/>
              <w:spacing w:before="0" w:beforeAutospacing="0" w:after="0" w:afterAutospacing="0"/>
              <w:ind w:left="57" w:right="57" w:firstLine="281"/>
              <w:jc w:val="both"/>
              <w:textAlignment w:val="baseline"/>
              <w:rPr>
                <w:sz w:val="22"/>
                <w:szCs w:val="22"/>
                <w:lang w:val="uk-UA"/>
              </w:rPr>
            </w:pPr>
            <w:r w:rsidRPr="00567E4A">
              <w:rPr>
                <w:b/>
                <w:sz w:val="22"/>
                <w:szCs w:val="22"/>
                <w:lang w:val="uk-UA"/>
              </w:rPr>
              <w:t>4.</w:t>
            </w:r>
            <w:r w:rsidRPr="00567E4A">
              <w:rPr>
                <w:sz w:val="22"/>
                <w:szCs w:val="22"/>
                <w:lang w:val="uk-UA"/>
              </w:rPr>
              <w:t xml:space="preserve"> У разі якщо учасником процедури закупівлі є нерезидент, такий учасник зазначає ціну пропозиції в електронній системі закупівель у валюті – гривня. </w:t>
            </w:r>
          </w:p>
        </w:tc>
      </w:tr>
      <w:tr w:rsidR="0027298F" w:rsidRPr="005A0CB3" w14:paraId="36EB08B0" w14:textId="77777777" w:rsidTr="00891FC2">
        <w:tc>
          <w:tcPr>
            <w:tcW w:w="1156" w:type="pct"/>
            <w:shd w:val="clear" w:color="auto" w:fill="FFFFFF"/>
          </w:tcPr>
          <w:p w14:paraId="40C8702B" w14:textId="77777777" w:rsidR="0027298F" w:rsidRPr="00567E4A" w:rsidRDefault="0027298F" w:rsidP="0027298F">
            <w:pPr>
              <w:pStyle w:val="rvps14"/>
              <w:snapToGrid w:val="0"/>
              <w:spacing w:before="0" w:beforeAutospacing="0" w:after="0" w:afterAutospacing="0"/>
              <w:ind w:left="57" w:right="57"/>
              <w:textAlignment w:val="baseline"/>
              <w:rPr>
                <w:b/>
                <w:sz w:val="22"/>
                <w:szCs w:val="22"/>
                <w:lang w:val="uk-UA"/>
              </w:rPr>
            </w:pPr>
            <w:r w:rsidRPr="00567E4A">
              <w:rPr>
                <w:b/>
                <w:sz w:val="22"/>
                <w:szCs w:val="22"/>
                <w:lang w:val="uk-UA"/>
              </w:rPr>
              <w:t xml:space="preserve">7. Інформація про мову (мови), якою (якими) повинні бути складено тендерні пропозиції </w:t>
            </w:r>
          </w:p>
        </w:tc>
        <w:tc>
          <w:tcPr>
            <w:tcW w:w="3844" w:type="pct"/>
            <w:shd w:val="clear" w:color="auto" w:fill="FFFFFF"/>
          </w:tcPr>
          <w:p w14:paraId="0C400647" w14:textId="77777777" w:rsidR="0027298F" w:rsidRPr="00567E4A" w:rsidRDefault="0027298F" w:rsidP="0027298F">
            <w:pPr>
              <w:pBdr>
                <w:top w:val="nil"/>
                <w:left w:val="nil"/>
                <w:bottom w:val="nil"/>
                <w:right w:val="nil"/>
                <w:between w:val="nil"/>
              </w:pBdr>
              <w:ind w:left="57" w:right="57" w:firstLine="281"/>
              <w:jc w:val="both"/>
              <w:rPr>
                <w:b/>
                <w:sz w:val="22"/>
                <w:szCs w:val="22"/>
                <w:lang w:val="uk-UA"/>
              </w:rPr>
            </w:pPr>
            <w:r w:rsidRPr="00567E4A">
              <w:rPr>
                <w:sz w:val="22"/>
                <w:szCs w:val="22"/>
                <w:lang w:val="uk-UA"/>
              </w:rPr>
              <w:t xml:space="preserve">Під час проведення процедури закупівлі усі документи, що готуються Замовником, а також усі документи тендерних пропозицій Учасників, викладаються </w:t>
            </w:r>
            <w:r w:rsidRPr="00567E4A">
              <w:rPr>
                <w:b/>
                <w:sz w:val="22"/>
                <w:szCs w:val="22"/>
                <w:u w:val="single"/>
                <w:lang w:val="uk-UA"/>
              </w:rPr>
              <w:t>українською мовою,</w:t>
            </w:r>
            <w:r w:rsidRPr="00567E4A">
              <w:rPr>
                <w:b/>
                <w:sz w:val="22"/>
                <w:szCs w:val="22"/>
                <w:lang w:val="uk-UA"/>
              </w:rPr>
              <w:t xml:space="preserve"> </w:t>
            </w:r>
            <w:r w:rsidRPr="00567E4A">
              <w:rPr>
                <w:sz w:val="22"/>
                <w:szCs w:val="22"/>
                <w:lang w:val="uk-UA"/>
              </w:rPr>
              <w:t>крім тих випадків, коли використання букв і символів української мови призводить до її спотворення (зокрема, але не виключно, адреси мережі "Інтернет", адреси електронної пошти, торговельної марки (знаку для товарів і послуг), загальноприйняті міжнародні терміни).</w:t>
            </w:r>
          </w:p>
          <w:p w14:paraId="4360B337" w14:textId="69D00A71" w:rsidR="0027298F" w:rsidRPr="00567E4A" w:rsidRDefault="0027298F" w:rsidP="0027298F">
            <w:pPr>
              <w:pBdr>
                <w:top w:val="nil"/>
                <w:left w:val="nil"/>
                <w:bottom w:val="nil"/>
                <w:right w:val="nil"/>
                <w:between w:val="nil"/>
              </w:pBdr>
              <w:ind w:left="57" w:right="57" w:firstLine="284"/>
              <w:jc w:val="both"/>
              <w:rPr>
                <w:sz w:val="22"/>
                <w:szCs w:val="22"/>
                <w:lang w:val="uk-UA"/>
              </w:rPr>
            </w:pPr>
            <w:r w:rsidRPr="00567E4A">
              <w:rPr>
                <w:sz w:val="22"/>
                <w:szCs w:val="22"/>
                <w:lang w:val="uk-UA"/>
              </w:rPr>
              <w:t>У разі, якщо документ чи інформація, надання яких передбачено цією тендерною документацією, складені іншою(</w:t>
            </w:r>
            <w:proofErr w:type="spellStart"/>
            <w:r w:rsidRPr="00567E4A">
              <w:rPr>
                <w:sz w:val="22"/>
                <w:szCs w:val="22"/>
                <w:lang w:val="uk-UA"/>
              </w:rPr>
              <w:t>ими</w:t>
            </w:r>
            <w:proofErr w:type="spellEnd"/>
            <w:r w:rsidRPr="00567E4A">
              <w:rPr>
                <w:sz w:val="22"/>
                <w:szCs w:val="22"/>
                <w:lang w:val="uk-UA"/>
              </w:rPr>
              <w:t>) мовою(</w:t>
            </w:r>
            <w:proofErr w:type="spellStart"/>
            <w:r w:rsidRPr="00567E4A">
              <w:rPr>
                <w:sz w:val="22"/>
                <w:szCs w:val="22"/>
                <w:lang w:val="uk-UA"/>
              </w:rPr>
              <w:t>ами</w:t>
            </w:r>
            <w:proofErr w:type="spellEnd"/>
            <w:r w:rsidRPr="00567E4A">
              <w:rPr>
                <w:sz w:val="22"/>
                <w:szCs w:val="22"/>
                <w:lang w:val="uk-UA"/>
              </w:rPr>
              <w:t xml:space="preserve">), аніж українська, у складі тендерної пропозиції надається документ мовою оригіналу з обов’язковим перекладом українською мовою. Тексти повинні бути автентичними. Визначальний є текст, викладений українською мовою. </w:t>
            </w:r>
          </w:p>
          <w:p w14:paraId="627A6A43" w14:textId="77777777" w:rsidR="0027298F" w:rsidRPr="00567E4A" w:rsidRDefault="0027298F" w:rsidP="0027298F">
            <w:pPr>
              <w:pBdr>
                <w:top w:val="nil"/>
                <w:left w:val="nil"/>
                <w:bottom w:val="nil"/>
                <w:right w:val="nil"/>
                <w:between w:val="nil"/>
              </w:pBdr>
              <w:ind w:left="57" w:right="57" w:firstLine="281"/>
              <w:jc w:val="both"/>
              <w:rPr>
                <w:sz w:val="22"/>
                <w:szCs w:val="22"/>
                <w:lang w:val="uk-UA"/>
              </w:rPr>
            </w:pPr>
            <w:r w:rsidRPr="00567E4A">
              <w:rPr>
                <w:sz w:val="22"/>
                <w:szCs w:val="22"/>
                <w:lang w:val="uk-UA"/>
              </w:rPr>
              <w:t>Якщо учасник торгів є нерезидентом України, він може подавати свою тендерну пропозицію іншою мовою з обов’язковим автентичним перекладом українською мовою.</w:t>
            </w:r>
          </w:p>
          <w:p w14:paraId="1A28BEAC" w14:textId="04AC4482" w:rsidR="0027298F" w:rsidRPr="00567E4A" w:rsidRDefault="0027298F" w:rsidP="0027298F">
            <w:pPr>
              <w:pBdr>
                <w:top w:val="nil"/>
                <w:left w:val="nil"/>
                <w:bottom w:val="nil"/>
                <w:right w:val="nil"/>
                <w:between w:val="nil"/>
              </w:pBdr>
              <w:ind w:left="57" w:right="57" w:firstLine="281"/>
              <w:jc w:val="both"/>
              <w:rPr>
                <w:sz w:val="22"/>
                <w:szCs w:val="22"/>
                <w:lang w:val="uk-UA"/>
              </w:rPr>
            </w:pPr>
            <w:r w:rsidRPr="00567E4A">
              <w:rPr>
                <w:sz w:val="22"/>
                <w:szCs w:val="22"/>
                <w:lang w:val="uk-UA"/>
              </w:rPr>
              <w:t>Відповідальність за якість та достовірність перекладу несе учасник.</w:t>
            </w:r>
          </w:p>
          <w:p w14:paraId="0EB26E8D" w14:textId="77777777" w:rsidR="0027298F" w:rsidRPr="00567E4A" w:rsidRDefault="0027298F" w:rsidP="0027298F">
            <w:pPr>
              <w:pBdr>
                <w:top w:val="nil"/>
                <w:left w:val="nil"/>
                <w:bottom w:val="nil"/>
                <w:right w:val="nil"/>
                <w:between w:val="nil"/>
              </w:pBdr>
              <w:ind w:left="57" w:right="57" w:firstLine="281"/>
              <w:jc w:val="both"/>
              <w:rPr>
                <w:sz w:val="22"/>
                <w:szCs w:val="22"/>
                <w:lang w:val="uk-UA"/>
              </w:rPr>
            </w:pPr>
          </w:p>
          <w:p w14:paraId="6483FF6E" w14:textId="541212B0" w:rsidR="0027298F" w:rsidRPr="00567E4A" w:rsidRDefault="0027298F" w:rsidP="0027298F">
            <w:pPr>
              <w:pBdr>
                <w:top w:val="nil"/>
                <w:left w:val="nil"/>
                <w:bottom w:val="nil"/>
                <w:right w:val="nil"/>
                <w:between w:val="nil"/>
              </w:pBdr>
              <w:ind w:left="57" w:right="57" w:firstLine="284"/>
              <w:jc w:val="both"/>
              <w:rPr>
                <w:sz w:val="22"/>
                <w:szCs w:val="22"/>
                <w:lang w:val="uk-UA"/>
              </w:rPr>
            </w:pPr>
            <w:r w:rsidRPr="00567E4A">
              <w:rPr>
                <w:sz w:val="22"/>
                <w:szCs w:val="22"/>
                <w:lang w:val="uk-UA"/>
              </w:rPr>
              <w:t xml:space="preserve">У випадку надання учасником на підтвердження однієї вимоги кількох документів, викладених різними мовами, та за умови, що хоча б один з наданих документів відповідає встановленій </w:t>
            </w:r>
            <w:proofErr w:type="spellStart"/>
            <w:r w:rsidRPr="00567E4A">
              <w:rPr>
                <w:sz w:val="22"/>
                <w:szCs w:val="22"/>
                <w:lang w:val="uk-UA"/>
              </w:rPr>
              <w:t>вимозі</w:t>
            </w:r>
            <w:proofErr w:type="spellEnd"/>
            <w:r w:rsidRPr="00567E4A">
              <w:rPr>
                <w:sz w:val="22"/>
                <w:szCs w:val="22"/>
                <w:lang w:val="uk-UA"/>
              </w:rPr>
              <w:t xml:space="preserve">, в тому числі щодо мови, </w:t>
            </w:r>
            <w:r w:rsidRPr="00567E4A">
              <w:rPr>
                <w:b/>
                <w:sz w:val="22"/>
                <w:szCs w:val="22"/>
                <w:lang w:val="uk-UA"/>
              </w:rPr>
              <w:t>визначальним є текст, викладений українською мовою.</w:t>
            </w:r>
          </w:p>
        </w:tc>
      </w:tr>
      <w:tr w:rsidR="0027298F" w:rsidRPr="00567E4A" w14:paraId="6243EFA6" w14:textId="77777777" w:rsidTr="00891FC2">
        <w:tc>
          <w:tcPr>
            <w:tcW w:w="5000" w:type="pct"/>
            <w:gridSpan w:val="2"/>
            <w:shd w:val="clear" w:color="auto" w:fill="FFFFFF"/>
          </w:tcPr>
          <w:p w14:paraId="71B906BA" w14:textId="4A72B62B" w:rsidR="0027298F" w:rsidRPr="00567E4A" w:rsidRDefault="0027298F" w:rsidP="0027298F">
            <w:pPr>
              <w:pStyle w:val="rvps12"/>
              <w:snapToGrid w:val="0"/>
              <w:spacing w:before="0" w:beforeAutospacing="0" w:after="0" w:afterAutospacing="0"/>
              <w:ind w:left="57" w:right="57"/>
              <w:jc w:val="center"/>
              <w:textAlignment w:val="baseline"/>
              <w:rPr>
                <w:sz w:val="22"/>
                <w:szCs w:val="22"/>
                <w:lang w:val="uk-UA"/>
              </w:rPr>
            </w:pPr>
            <w:r w:rsidRPr="00567E4A">
              <w:rPr>
                <w:rStyle w:val="rvts9"/>
                <w:b/>
                <w:bCs/>
                <w:sz w:val="22"/>
                <w:szCs w:val="22"/>
                <w:bdr w:val="none" w:sz="0" w:space="0" w:color="auto" w:frame="1"/>
                <w:lang w:val="uk-UA"/>
              </w:rPr>
              <w:t>II. Порядок унесення змін та надання роз'яснень до тендерної документації та/або оголошення про проведення відкритих торгів</w:t>
            </w:r>
          </w:p>
        </w:tc>
      </w:tr>
      <w:tr w:rsidR="0027298F" w:rsidRPr="00567E4A" w14:paraId="0157C567" w14:textId="77777777" w:rsidTr="00891FC2">
        <w:tc>
          <w:tcPr>
            <w:tcW w:w="1156" w:type="pct"/>
            <w:shd w:val="clear" w:color="auto" w:fill="FFFFFF"/>
          </w:tcPr>
          <w:p w14:paraId="35992329" w14:textId="3E7D5F64" w:rsidR="0027298F" w:rsidRPr="00567E4A" w:rsidRDefault="0027298F" w:rsidP="0027298F">
            <w:pPr>
              <w:pStyle w:val="rvps14"/>
              <w:snapToGrid w:val="0"/>
              <w:spacing w:before="0" w:beforeAutospacing="0" w:after="0" w:afterAutospacing="0"/>
              <w:ind w:left="57" w:right="57"/>
              <w:textAlignment w:val="baseline"/>
              <w:rPr>
                <w:b/>
                <w:sz w:val="22"/>
                <w:szCs w:val="22"/>
                <w:lang w:val="uk-UA"/>
              </w:rPr>
            </w:pPr>
            <w:r w:rsidRPr="00567E4A">
              <w:rPr>
                <w:b/>
                <w:sz w:val="22"/>
                <w:szCs w:val="22"/>
                <w:lang w:val="uk-UA"/>
              </w:rPr>
              <w:t xml:space="preserve">1. Процедура надання роз'яснень щодо тендерної документації та/або оголошення про проведення відкритих торгів </w:t>
            </w:r>
          </w:p>
        </w:tc>
        <w:tc>
          <w:tcPr>
            <w:tcW w:w="3844" w:type="pct"/>
            <w:shd w:val="clear" w:color="auto" w:fill="FFFFFF"/>
          </w:tcPr>
          <w:p w14:paraId="229C0F29" w14:textId="77777777" w:rsidR="0027298F" w:rsidRPr="00567E4A" w:rsidRDefault="0027298F" w:rsidP="0027298F">
            <w:pPr>
              <w:pStyle w:val="aff4"/>
              <w:widowControl w:val="0"/>
              <w:ind w:left="57" w:right="57" w:firstLine="284"/>
              <w:contextualSpacing/>
              <w:jc w:val="both"/>
              <w:rPr>
                <w:lang w:val="uk-UA"/>
              </w:rPr>
            </w:pPr>
            <w:r w:rsidRPr="00567E4A">
              <w:rPr>
                <w:b/>
                <w:lang w:val="uk-UA"/>
              </w:rPr>
              <w:t>1.</w:t>
            </w:r>
            <w:r w:rsidRPr="00567E4A">
              <w:rPr>
                <w:lang w:val="uk-UA"/>
              </w:rPr>
              <w:t xml:space="preserve"> Фізична/юридична особа має право не пізніше ніж за три дні до закінчення строку подання тендерної пропозиції звернутися через електронну систему закупівель до Замовника за роз'ясненнями щодо тендерної документації та/або оголошення про проведення відкритих торгів та/або звернутися до Замовника з вимогою щодо усунення порушення під час проведення тендеру (далі — звернення). </w:t>
            </w:r>
          </w:p>
          <w:p w14:paraId="57FE4E71" w14:textId="77777777" w:rsidR="0027298F" w:rsidRPr="00567E4A" w:rsidRDefault="0027298F" w:rsidP="0027298F">
            <w:pPr>
              <w:pStyle w:val="aff4"/>
              <w:widowControl w:val="0"/>
              <w:ind w:left="57" w:right="57" w:firstLine="284"/>
              <w:contextualSpacing/>
              <w:jc w:val="both"/>
              <w:rPr>
                <w:lang w:val="uk-UA"/>
              </w:rPr>
            </w:pPr>
            <w:r w:rsidRPr="00567E4A">
              <w:rPr>
                <w:lang w:val="uk-UA"/>
              </w:rPr>
              <w:t>Усі звернення автоматично оприлюднюються в електронній системі закупівель без ідентифікації особи, яка звернулася до Замовника.</w:t>
            </w:r>
          </w:p>
          <w:p w14:paraId="521427E1" w14:textId="77777777" w:rsidR="0027298F" w:rsidRPr="00567E4A" w:rsidRDefault="0027298F" w:rsidP="0027298F">
            <w:pPr>
              <w:pStyle w:val="aff4"/>
              <w:widowControl w:val="0"/>
              <w:ind w:left="57" w:right="57" w:firstLine="284"/>
              <w:contextualSpacing/>
              <w:jc w:val="both"/>
              <w:rPr>
                <w:lang w:val="uk-UA"/>
              </w:rPr>
            </w:pPr>
            <w:r w:rsidRPr="00567E4A">
              <w:rPr>
                <w:b/>
                <w:lang w:val="uk-UA"/>
              </w:rPr>
              <w:t>2.</w:t>
            </w:r>
            <w:r w:rsidRPr="00567E4A">
              <w:rPr>
                <w:lang w:val="uk-UA"/>
              </w:rPr>
              <w:t> Замовник повинен протягом трьох днів з дати їх оприлюднення надати роз'яснення на звернення та оприлюднити його в електронній системі закупівель.</w:t>
            </w:r>
          </w:p>
          <w:p w14:paraId="4919E44A" w14:textId="6A4AD2FB" w:rsidR="0027298F" w:rsidRPr="00567E4A" w:rsidRDefault="0027298F" w:rsidP="0027298F">
            <w:pPr>
              <w:pStyle w:val="aff4"/>
              <w:widowControl w:val="0"/>
              <w:ind w:left="57" w:right="57" w:firstLine="281"/>
              <w:contextualSpacing/>
              <w:jc w:val="both"/>
              <w:rPr>
                <w:lang w:val="uk-UA"/>
              </w:rPr>
            </w:pPr>
            <w:r w:rsidRPr="00567E4A">
              <w:rPr>
                <w:b/>
                <w:lang w:val="uk-UA"/>
              </w:rPr>
              <w:t>3.</w:t>
            </w:r>
            <w:r w:rsidRPr="00567E4A">
              <w:rPr>
                <w:lang w:val="uk-UA"/>
              </w:rPr>
              <w:t> У разі несвоєчасного надання Замовником відповіді на звернення електронна система закупівель автоматично зупиняє проведення відкритих торгів. Для поновлення проведення відкритих торгів Замовник повинен розмістити відповідь в електронній системі закупівель з одночасним продовженням строку подання тендерних пропозицій не менш як на чотири дні.</w:t>
            </w:r>
          </w:p>
        </w:tc>
      </w:tr>
      <w:tr w:rsidR="0027298F" w:rsidRPr="00567E4A" w14:paraId="5C877EDD" w14:textId="77777777" w:rsidTr="00154811">
        <w:tc>
          <w:tcPr>
            <w:tcW w:w="1156" w:type="pct"/>
            <w:shd w:val="clear" w:color="auto" w:fill="FFFFFF"/>
          </w:tcPr>
          <w:p w14:paraId="1F3CB4B8" w14:textId="7AA2E8F5" w:rsidR="0027298F" w:rsidRPr="00567E4A" w:rsidRDefault="0027298F" w:rsidP="0027298F">
            <w:pPr>
              <w:pStyle w:val="rvps14"/>
              <w:snapToGrid w:val="0"/>
              <w:spacing w:before="0" w:beforeAutospacing="0" w:after="0" w:afterAutospacing="0"/>
              <w:ind w:left="57" w:right="57"/>
              <w:textAlignment w:val="baseline"/>
              <w:rPr>
                <w:b/>
                <w:sz w:val="22"/>
                <w:szCs w:val="22"/>
                <w:lang w:val="uk-UA"/>
              </w:rPr>
            </w:pPr>
            <w:r w:rsidRPr="00567E4A">
              <w:rPr>
                <w:b/>
                <w:sz w:val="22"/>
                <w:szCs w:val="22"/>
                <w:lang w:val="uk-UA"/>
              </w:rPr>
              <w:t>2. Внесення змін до тендерної документації та/або оголошення про проведення відкритих торгів</w:t>
            </w:r>
          </w:p>
        </w:tc>
        <w:tc>
          <w:tcPr>
            <w:tcW w:w="3844" w:type="pct"/>
            <w:shd w:val="clear" w:color="auto" w:fill="auto"/>
          </w:tcPr>
          <w:p w14:paraId="5A658E62" w14:textId="77777777" w:rsidR="0027298F" w:rsidRPr="00567E4A" w:rsidRDefault="0027298F" w:rsidP="0027298F">
            <w:pPr>
              <w:pStyle w:val="aff4"/>
              <w:widowControl w:val="0"/>
              <w:ind w:left="57" w:right="57" w:firstLine="281"/>
              <w:contextualSpacing/>
              <w:jc w:val="both"/>
              <w:rPr>
                <w:lang w:val="uk-UA"/>
              </w:rPr>
            </w:pPr>
            <w:r w:rsidRPr="00567E4A">
              <w:rPr>
                <w:lang w:val="uk-UA"/>
              </w:rPr>
              <w:t>Замовник має право з власної ініціативи або у разі усунення порушень законодавства у сфері публічних закупівель, викладених у висновку органу державного фінансового контролю відповідно до ст. 8 Закону, або за результатами звернень, або на підставі рішення органу оскарження внести зміни до тендерної документації та/або оголошення про проведення відкритих торгів. У разі внесення змін до тендерної документації та/або оголошення про проведення відкритих торгів строк для подання тендерних пропозицій продовжується Замовником в електронній системі закупівель, а саме в оголошенні про проведення відкритих торгів, таким чином, щоб з моменту внесення змін до тендерної документації та/або оголошення про проведення відкритих торгів до закінчення кінцевого строку подання тендерних пропозицій залишалося не менше чотирьох днів.</w:t>
            </w:r>
          </w:p>
          <w:p w14:paraId="06A7557E" w14:textId="0514371F" w:rsidR="0027298F" w:rsidRPr="00567E4A" w:rsidRDefault="0027298F" w:rsidP="0027298F">
            <w:pPr>
              <w:pStyle w:val="aff4"/>
              <w:widowControl w:val="0"/>
              <w:ind w:left="57" w:right="57" w:firstLine="281"/>
              <w:contextualSpacing/>
              <w:jc w:val="both"/>
              <w:rPr>
                <w:lang w:val="uk-UA"/>
              </w:rPr>
            </w:pPr>
            <w:r w:rsidRPr="00567E4A">
              <w:rPr>
                <w:lang w:val="uk-UA" w:eastAsia="ru-RU"/>
              </w:rPr>
              <w:t xml:space="preserve">Зміни, що вносяться Замовником до тендерної документації </w:t>
            </w:r>
            <w:r w:rsidRPr="00567E4A">
              <w:rPr>
                <w:lang w:val="uk-UA"/>
              </w:rPr>
              <w:t>та/або оголошення про проведення відкритих торгів</w:t>
            </w:r>
            <w:r w:rsidRPr="00567E4A">
              <w:rPr>
                <w:lang w:val="uk-UA" w:eastAsia="ru-RU"/>
              </w:rPr>
              <w:t xml:space="preserve">, розміщуються та відображаються в електронній системі закупівель у новій редакції зазначених документації та/або оголошення додатково до початкової редакції тендерної документації. Замовник разом із змінами до тендерної документації </w:t>
            </w:r>
            <w:r w:rsidRPr="00567E4A">
              <w:rPr>
                <w:lang w:val="uk-UA"/>
              </w:rPr>
              <w:t>та/або оголошення про проведення відкритих торгів</w:t>
            </w:r>
            <w:r w:rsidRPr="00567E4A">
              <w:rPr>
                <w:lang w:val="uk-UA" w:eastAsia="ru-RU"/>
              </w:rPr>
              <w:t xml:space="preserve"> в окремому документі </w:t>
            </w:r>
            <w:r w:rsidRPr="00567E4A">
              <w:rPr>
                <w:lang w:val="uk-UA" w:eastAsia="ru-RU"/>
              </w:rPr>
              <w:lastRenderedPageBreak/>
              <w:t xml:space="preserve">оприлюднює перелік змін, що вносяться. Зміни до тендерної документації </w:t>
            </w:r>
            <w:r w:rsidRPr="00567E4A">
              <w:rPr>
                <w:lang w:val="uk-UA"/>
              </w:rPr>
              <w:t>та/або оголошення про проведення відкритих торгів</w:t>
            </w:r>
            <w:r w:rsidRPr="00567E4A">
              <w:rPr>
                <w:lang w:val="uk-UA" w:eastAsia="ru-RU"/>
              </w:rPr>
              <w:t xml:space="preserve"> у </w:t>
            </w:r>
            <w:proofErr w:type="spellStart"/>
            <w:r w:rsidRPr="00567E4A">
              <w:rPr>
                <w:lang w:val="uk-UA" w:eastAsia="ru-RU"/>
              </w:rPr>
              <w:t>машинозчитувальному</w:t>
            </w:r>
            <w:proofErr w:type="spellEnd"/>
            <w:r w:rsidRPr="00567E4A">
              <w:rPr>
                <w:lang w:val="uk-UA" w:eastAsia="ru-RU"/>
              </w:rPr>
              <w:t xml:space="preserve"> форматі розміщуються в електронній системі закупівель протягом одного дня з дати прийняття рішення про їх внесення.</w:t>
            </w:r>
          </w:p>
        </w:tc>
      </w:tr>
      <w:tr w:rsidR="0027298F" w:rsidRPr="00567E4A" w14:paraId="01DF368E" w14:textId="77777777" w:rsidTr="00891FC2">
        <w:tc>
          <w:tcPr>
            <w:tcW w:w="5000" w:type="pct"/>
            <w:gridSpan w:val="2"/>
            <w:shd w:val="clear" w:color="auto" w:fill="FFFFFF"/>
          </w:tcPr>
          <w:p w14:paraId="551AD80C" w14:textId="77777777" w:rsidR="0027298F" w:rsidRPr="00567E4A" w:rsidRDefault="0027298F" w:rsidP="0027298F">
            <w:pPr>
              <w:pStyle w:val="rvps12"/>
              <w:snapToGrid w:val="0"/>
              <w:spacing w:before="0" w:beforeAutospacing="0" w:after="0" w:afterAutospacing="0"/>
              <w:ind w:left="57" w:right="57"/>
              <w:jc w:val="center"/>
              <w:textAlignment w:val="baseline"/>
              <w:rPr>
                <w:b/>
                <w:sz w:val="22"/>
                <w:szCs w:val="22"/>
                <w:lang w:val="uk-UA"/>
              </w:rPr>
            </w:pPr>
            <w:r w:rsidRPr="00567E4A">
              <w:rPr>
                <w:rStyle w:val="rvts9"/>
                <w:b/>
                <w:bCs/>
                <w:sz w:val="22"/>
                <w:szCs w:val="22"/>
                <w:bdr w:val="none" w:sz="0" w:space="0" w:color="auto" w:frame="1"/>
                <w:lang w:val="uk-UA"/>
              </w:rPr>
              <w:lastRenderedPageBreak/>
              <w:t>III. </w:t>
            </w:r>
            <w:r w:rsidRPr="00567E4A">
              <w:rPr>
                <w:b/>
                <w:sz w:val="22"/>
                <w:szCs w:val="22"/>
                <w:bdr w:val="none" w:sz="0" w:space="0" w:color="auto" w:frame="1"/>
                <w:lang w:val="uk-UA" w:eastAsia="uk-UA"/>
              </w:rPr>
              <w:t>Інструкція з підготовки тендерної пропозиції</w:t>
            </w:r>
          </w:p>
        </w:tc>
      </w:tr>
      <w:tr w:rsidR="0027298F" w:rsidRPr="00567E4A" w14:paraId="3AC0A4B9" w14:textId="77777777" w:rsidTr="00891FC2">
        <w:tc>
          <w:tcPr>
            <w:tcW w:w="1156" w:type="pct"/>
            <w:shd w:val="clear" w:color="auto" w:fill="FFFFFF"/>
          </w:tcPr>
          <w:p w14:paraId="6B3C922A" w14:textId="77777777" w:rsidR="0027298F" w:rsidRPr="00567E4A" w:rsidRDefault="0027298F" w:rsidP="0027298F">
            <w:pPr>
              <w:pStyle w:val="rvps14"/>
              <w:snapToGrid w:val="0"/>
              <w:spacing w:before="0" w:beforeAutospacing="0" w:after="0" w:afterAutospacing="0"/>
              <w:ind w:left="57" w:right="57"/>
              <w:textAlignment w:val="baseline"/>
              <w:rPr>
                <w:sz w:val="22"/>
                <w:szCs w:val="22"/>
                <w:lang w:val="uk-UA"/>
              </w:rPr>
            </w:pPr>
            <w:r w:rsidRPr="00567E4A">
              <w:rPr>
                <w:b/>
                <w:sz w:val="22"/>
                <w:szCs w:val="22"/>
                <w:lang w:val="uk-UA"/>
              </w:rPr>
              <w:t>1. </w:t>
            </w:r>
            <w:r w:rsidRPr="00567E4A">
              <w:rPr>
                <w:b/>
                <w:sz w:val="22"/>
                <w:szCs w:val="22"/>
                <w:lang w:val="uk-UA" w:eastAsia="uk-UA"/>
              </w:rPr>
              <w:t>Зміст і спосіб подання тендерної пропозиції</w:t>
            </w:r>
          </w:p>
        </w:tc>
        <w:tc>
          <w:tcPr>
            <w:tcW w:w="3844" w:type="pct"/>
            <w:shd w:val="clear" w:color="auto" w:fill="FFFFFF"/>
          </w:tcPr>
          <w:p w14:paraId="69BC9BF5" w14:textId="23298861" w:rsidR="0027298F" w:rsidRPr="00567E4A" w:rsidRDefault="0027298F" w:rsidP="0027298F">
            <w:pPr>
              <w:widowControl w:val="0"/>
              <w:ind w:left="57" w:right="57" w:firstLine="281"/>
              <w:contextualSpacing/>
              <w:jc w:val="both"/>
              <w:rPr>
                <w:b/>
                <w:sz w:val="22"/>
                <w:szCs w:val="22"/>
                <w:lang w:val="uk-UA"/>
              </w:rPr>
            </w:pPr>
            <w:r w:rsidRPr="00567E4A">
              <w:rPr>
                <w:b/>
                <w:sz w:val="22"/>
                <w:szCs w:val="22"/>
                <w:lang w:val="uk-UA"/>
              </w:rPr>
              <w:t>1. </w:t>
            </w:r>
            <w:r w:rsidRPr="00567E4A">
              <w:rPr>
                <w:b/>
                <w:sz w:val="22"/>
                <w:szCs w:val="22"/>
                <w:lang w:val="uk-UA" w:eastAsia="uk-UA"/>
              </w:rPr>
              <w:t>Спосіб подання тендерної пропозиції</w:t>
            </w:r>
          </w:p>
          <w:p w14:paraId="03B80503" w14:textId="77777777" w:rsidR="0027298F" w:rsidRPr="00567E4A" w:rsidRDefault="0027298F" w:rsidP="0027298F">
            <w:pPr>
              <w:widowControl w:val="0"/>
              <w:ind w:left="57" w:right="57" w:firstLine="281"/>
              <w:contextualSpacing/>
              <w:jc w:val="both"/>
              <w:rPr>
                <w:sz w:val="22"/>
                <w:szCs w:val="22"/>
                <w:lang w:val="uk-UA"/>
              </w:rPr>
            </w:pPr>
            <w:r w:rsidRPr="00567E4A">
              <w:rPr>
                <w:sz w:val="22"/>
                <w:szCs w:val="22"/>
                <w:lang w:val="uk-UA"/>
              </w:rPr>
              <w:t>Тендерна пропозиція подається в електронній формі через електронну систему закупівель шляхом заповнення електронних форм з окремими полями, у яких зазначається інформація про ціну, інші критерії оцінки (у разі їх встановлення), інформація від учасника процедури закупівлі про його відповідність кваліфікаційним (кваліфікаційному) критеріям (у разі їх (його) встановлення), наявність/відсутність підстав, установлених у пункті 47 Особливостей і в тендерній документації, та шляхом завантаження необхідних документів, що вимагаються замовником у тендерній документації.</w:t>
            </w:r>
          </w:p>
          <w:p w14:paraId="62B0FC86" w14:textId="79437E38" w:rsidR="0027298F" w:rsidRPr="00567E4A" w:rsidRDefault="0027298F" w:rsidP="0027298F">
            <w:pPr>
              <w:widowControl w:val="0"/>
              <w:ind w:left="57" w:right="57" w:firstLine="281"/>
              <w:contextualSpacing/>
              <w:jc w:val="both"/>
              <w:rPr>
                <w:rFonts w:eastAsia="MS Mincho"/>
                <w:bCs/>
                <w:color w:val="121212"/>
                <w:sz w:val="22"/>
                <w:szCs w:val="22"/>
                <w:lang w:val="uk-UA"/>
              </w:rPr>
            </w:pPr>
            <w:r w:rsidRPr="00567E4A">
              <w:rPr>
                <w:rFonts w:eastAsia="MS Mincho"/>
                <w:bCs/>
                <w:color w:val="121212"/>
                <w:sz w:val="22"/>
                <w:szCs w:val="22"/>
                <w:lang w:val="uk-UA"/>
              </w:rPr>
              <w:t>Учасник повинен подати через електронну систему закупівель усі необхідні документи та/або інформацію до кінцевого строку подання тендерних пропозицій. Подані учасником документи та/або інформація після завершення кінцевого строку подання пропозицій не приймаються електронною системою закупівель, крім випадків, передбачених законодавством.</w:t>
            </w:r>
          </w:p>
          <w:p w14:paraId="6325787B" w14:textId="05D0DBEF" w:rsidR="0027298F" w:rsidRPr="00567E4A" w:rsidRDefault="0027298F" w:rsidP="0027298F">
            <w:pPr>
              <w:widowControl w:val="0"/>
              <w:ind w:left="57" w:right="57" w:firstLine="281"/>
              <w:contextualSpacing/>
              <w:jc w:val="both"/>
              <w:rPr>
                <w:sz w:val="22"/>
                <w:szCs w:val="22"/>
                <w:lang w:val="uk-UA"/>
              </w:rPr>
            </w:pPr>
            <w:r w:rsidRPr="00567E4A">
              <w:rPr>
                <w:sz w:val="22"/>
                <w:szCs w:val="22"/>
                <w:lang w:val="uk-UA"/>
              </w:rPr>
              <w:t>У разі якщо інформація, розміщена в електронній системі закупівель шляхом завантаження документів, містить відомості, що відрізняються від тих, які розміщені шляхом заповнення електронних полів, автентичною вважається інформація, розміщена шляхом заповнення електронних полів.</w:t>
            </w:r>
          </w:p>
          <w:p w14:paraId="29B907FC" w14:textId="5DC9C48B" w:rsidR="00512043" w:rsidRDefault="00512043" w:rsidP="00512043">
            <w:pPr>
              <w:widowControl w:val="0"/>
              <w:ind w:left="57" w:right="57" w:firstLine="281"/>
              <w:contextualSpacing/>
              <w:jc w:val="both"/>
              <w:rPr>
                <w:sz w:val="22"/>
                <w:szCs w:val="22"/>
                <w:lang w:val="uk-UA"/>
              </w:rPr>
            </w:pPr>
            <w:r w:rsidRPr="00512043">
              <w:rPr>
                <w:sz w:val="22"/>
                <w:szCs w:val="22"/>
                <w:lang w:val="uk-UA"/>
              </w:rPr>
              <w:t>У разі застосування Замовником граничних показників, Учаснику у тендерній</w:t>
            </w:r>
            <w:r>
              <w:rPr>
                <w:sz w:val="22"/>
                <w:szCs w:val="22"/>
                <w:lang w:val="uk-UA"/>
              </w:rPr>
              <w:t xml:space="preserve"> </w:t>
            </w:r>
            <w:r w:rsidRPr="00512043">
              <w:rPr>
                <w:sz w:val="22"/>
                <w:szCs w:val="22"/>
                <w:lang w:val="uk-UA"/>
              </w:rPr>
              <w:t>пропозиції необхідно зазначити конкретні показники технічних характеристик</w:t>
            </w:r>
            <w:r>
              <w:rPr>
                <w:sz w:val="22"/>
                <w:szCs w:val="22"/>
                <w:lang w:val="uk-UA"/>
              </w:rPr>
              <w:t xml:space="preserve"> </w:t>
            </w:r>
            <w:r w:rsidRPr="00512043">
              <w:rPr>
                <w:sz w:val="22"/>
                <w:szCs w:val="22"/>
                <w:lang w:val="uk-UA"/>
              </w:rPr>
              <w:t>запропонованого товару.</w:t>
            </w:r>
          </w:p>
          <w:p w14:paraId="05E880EC" w14:textId="3A742850" w:rsidR="0027298F" w:rsidRPr="00567E4A" w:rsidRDefault="0027298F" w:rsidP="0027298F">
            <w:pPr>
              <w:widowControl w:val="0"/>
              <w:ind w:left="57" w:right="57" w:firstLine="281"/>
              <w:contextualSpacing/>
              <w:jc w:val="both"/>
              <w:rPr>
                <w:sz w:val="22"/>
                <w:szCs w:val="22"/>
                <w:lang w:val="uk-UA"/>
              </w:rPr>
            </w:pPr>
            <w:r w:rsidRPr="00567E4A">
              <w:rPr>
                <w:sz w:val="22"/>
                <w:szCs w:val="22"/>
                <w:lang w:val="uk-UA"/>
              </w:rPr>
              <w:t>Кожен учасник має право подати тільки одну тендерну пропозицію.</w:t>
            </w:r>
          </w:p>
          <w:p w14:paraId="55D7159B" w14:textId="77777777" w:rsidR="0027298F" w:rsidRPr="00567E4A" w:rsidRDefault="0027298F" w:rsidP="0027298F">
            <w:pPr>
              <w:widowControl w:val="0"/>
              <w:ind w:left="57" w:right="57" w:firstLine="281"/>
              <w:contextualSpacing/>
              <w:jc w:val="both"/>
              <w:rPr>
                <w:sz w:val="22"/>
                <w:szCs w:val="22"/>
                <w:lang w:val="uk-UA"/>
              </w:rPr>
            </w:pPr>
          </w:p>
          <w:p w14:paraId="19189617" w14:textId="2489CF01" w:rsidR="0027298F" w:rsidRPr="00567E4A" w:rsidRDefault="0027298F" w:rsidP="0027298F">
            <w:pPr>
              <w:widowControl w:val="0"/>
              <w:ind w:left="57" w:right="57" w:firstLine="281"/>
              <w:contextualSpacing/>
              <w:jc w:val="both"/>
              <w:rPr>
                <w:rFonts w:eastAsia="MS Mincho"/>
                <w:bCs/>
                <w:color w:val="121212"/>
                <w:sz w:val="22"/>
                <w:szCs w:val="22"/>
                <w:lang w:val="uk-UA"/>
              </w:rPr>
            </w:pPr>
            <w:r w:rsidRPr="00567E4A">
              <w:rPr>
                <w:sz w:val="22"/>
                <w:szCs w:val="22"/>
                <w:lang w:val="uk-UA"/>
              </w:rPr>
              <w:t>Замовник не приймає до розгляду тендерні пропозиції, ціни яких є вищими ніж очікувана вартість предмета закупівлі, визначена Замовником в оголошенні про проведення відкритих торгів</w:t>
            </w:r>
          </w:p>
          <w:p w14:paraId="6703E2F6" w14:textId="17FE6F41" w:rsidR="0027298F" w:rsidRPr="00567E4A" w:rsidRDefault="0027298F" w:rsidP="0027298F">
            <w:pPr>
              <w:widowControl w:val="0"/>
              <w:ind w:left="57" w:right="57" w:firstLine="281"/>
              <w:contextualSpacing/>
              <w:jc w:val="both"/>
              <w:rPr>
                <w:rFonts w:eastAsia="MS Mincho"/>
                <w:bCs/>
                <w:color w:val="121212"/>
                <w:sz w:val="22"/>
                <w:szCs w:val="22"/>
                <w:lang w:val="uk-UA"/>
              </w:rPr>
            </w:pPr>
          </w:p>
          <w:p w14:paraId="16FED8FF" w14:textId="756B543C" w:rsidR="0027298F" w:rsidRPr="00567E4A" w:rsidRDefault="0027298F" w:rsidP="0027298F">
            <w:pPr>
              <w:widowControl w:val="0"/>
              <w:ind w:left="57" w:right="57" w:firstLine="281"/>
              <w:contextualSpacing/>
              <w:jc w:val="both"/>
              <w:rPr>
                <w:b/>
                <w:color w:val="000000"/>
                <w:sz w:val="22"/>
                <w:szCs w:val="22"/>
                <w:lang w:val="uk-UA" w:eastAsia="uk-UA"/>
              </w:rPr>
            </w:pPr>
            <w:r w:rsidRPr="00567E4A">
              <w:rPr>
                <w:b/>
                <w:color w:val="000000"/>
                <w:sz w:val="22"/>
                <w:szCs w:val="22"/>
                <w:lang w:val="uk-UA" w:eastAsia="uk-UA"/>
              </w:rPr>
              <w:t>Відповідно до абзацу 10 пункту 28 Особливостей завантажувати документи по тендерної пропозиції учасникам потрібно згідно Додатка 1 «</w:t>
            </w:r>
            <w:r w:rsidRPr="00567E4A">
              <w:rPr>
                <w:b/>
                <w:sz w:val="22"/>
                <w:szCs w:val="22"/>
                <w:lang w:val="uk-UA"/>
              </w:rPr>
              <w:t>ПЕРЕЛІК ДОКУМЕНТІВ ТА/АБО ІНФОРМАЦІЇ, ЯКІ ПОДАЮТЬСЯ УЧАСНИКОМ ПРОЦЕДУРИ ЗАКУПІВЛІ У СКЛАДІ ТЕНДЕРНОЇ ПРОПОЗИЦІЇ</w:t>
            </w:r>
            <w:r w:rsidRPr="00567E4A">
              <w:rPr>
                <w:b/>
                <w:color w:val="000000"/>
                <w:sz w:val="22"/>
                <w:szCs w:val="22"/>
                <w:lang w:val="uk-UA" w:eastAsia="uk-UA"/>
              </w:rPr>
              <w:t>» тендерної документації.</w:t>
            </w:r>
          </w:p>
          <w:p w14:paraId="63EED1D6" w14:textId="2125F6AF" w:rsidR="0027298F" w:rsidRDefault="0027298F" w:rsidP="0027298F">
            <w:pPr>
              <w:widowControl w:val="0"/>
              <w:ind w:left="57" w:right="57" w:firstLine="281"/>
              <w:contextualSpacing/>
              <w:jc w:val="both"/>
              <w:rPr>
                <w:rFonts w:eastAsia="MS Mincho"/>
                <w:bCs/>
                <w:color w:val="121212"/>
                <w:sz w:val="22"/>
                <w:szCs w:val="22"/>
                <w:lang w:val="uk-UA"/>
              </w:rPr>
            </w:pPr>
          </w:p>
          <w:p w14:paraId="487561AE" w14:textId="5A311C56" w:rsidR="0027298F" w:rsidRDefault="0027298F" w:rsidP="0027298F">
            <w:pPr>
              <w:widowControl w:val="0"/>
              <w:ind w:left="57" w:right="57" w:firstLine="281"/>
              <w:contextualSpacing/>
              <w:jc w:val="both"/>
              <w:rPr>
                <w:rFonts w:eastAsia="MS Mincho"/>
                <w:bCs/>
                <w:color w:val="121212"/>
                <w:sz w:val="22"/>
                <w:szCs w:val="22"/>
                <w:lang w:val="uk-UA"/>
              </w:rPr>
            </w:pPr>
            <w:r w:rsidRPr="00E61CA5">
              <w:rPr>
                <w:rFonts w:eastAsia="MS Mincho"/>
                <w:bCs/>
                <w:color w:val="121212"/>
                <w:sz w:val="22"/>
                <w:szCs w:val="22"/>
                <w:lang w:val="uk-UA"/>
              </w:rPr>
              <w:t>Замовник не приймає до уваги та не розглядає документи, що не передбачені вимогами тендерної документації.</w:t>
            </w:r>
          </w:p>
          <w:p w14:paraId="063B0470" w14:textId="77777777" w:rsidR="0027298F" w:rsidRPr="00567E4A" w:rsidRDefault="0027298F" w:rsidP="0027298F">
            <w:pPr>
              <w:widowControl w:val="0"/>
              <w:ind w:left="57" w:right="57" w:firstLine="281"/>
              <w:contextualSpacing/>
              <w:jc w:val="both"/>
              <w:rPr>
                <w:rFonts w:eastAsia="MS Mincho"/>
                <w:bCs/>
                <w:color w:val="121212"/>
                <w:sz w:val="22"/>
                <w:szCs w:val="22"/>
                <w:lang w:val="uk-UA"/>
              </w:rPr>
            </w:pPr>
          </w:p>
          <w:p w14:paraId="207E3280" w14:textId="59E22FE0" w:rsidR="0027298F" w:rsidRPr="00567E4A" w:rsidRDefault="0027298F" w:rsidP="0027298F">
            <w:pPr>
              <w:widowControl w:val="0"/>
              <w:ind w:left="57" w:right="57" w:firstLine="281"/>
              <w:contextualSpacing/>
              <w:jc w:val="both"/>
              <w:rPr>
                <w:rFonts w:eastAsia="MS Mincho"/>
                <w:bCs/>
                <w:color w:val="121212"/>
                <w:sz w:val="22"/>
                <w:szCs w:val="22"/>
                <w:lang w:val="uk-UA"/>
              </w:rPr>
            </w:pPr>
            <w:r w:rsidRPr="00567E4A">
              <w:rPr>
                <w:b/>
                <w:sz w:val="22"/>
                <w:szCs w:val="22"/>
                <w:lang w:val="uk-UA"/>
              </w:rPr>
              <w:t>2. </w:t>
            </w:r>
            <w:r w:rsidRPr="00567E4A">
              <w:rPr>
                <w:b/>
                <w:sz w:val="22"/>
                <w:szCs w:val="22"/>
                <w:lang w:val="uk-UA" w:eastAsia="uk-UA"/>
              </w:rPr>
              <w:t>Вимоги до оформлення документів</w:t>
            </w:r>
            <w:r w:rsidRPr="00567E4A">
              <w:rPr>
                <w:rFonts w:eastAsia="MS Mincho"/>
                <w:bCs/>
                <w:color w:val="121212"/>
                <w:sz w:val="22"/>
                <w:szCs w:val="22"/>
                <w:lang w:val="uk-UA"/>
              </w:rPr>
              <w:t xml:space="preserve"> </w:t>
            </w:r>
          </w:p>
          <w:p w14:paraId="45A4F2FF" w14:textId="352CBEFA" w:rsidR="0027298F" w:rsidRPr="00567E4A" w:rsidRDefault="0027298F" w:rsidP="0027298F">
            <w:pPr>
              <w:widowControl w:val="0"/>
              <w:ind w:left="57" w:right="57" w:firstLine="281"/>
              <w:contextualSpacing/>
              <w:jc w:val="both"/>
              <w:rPr>
                <w:rFonts w:eastAsia="MS Mincho"/>
                <w:bCs/>
                <w:color w:val="121212"/>
                <w:sz w:val="22"/>
                <w:szCs w:val="22"/>
                <w:lang w:val="uk-UA"/>
              </w:rPr>
            </w:pPr>
            <w:r w:rsidRPr="00567E4A">
              <w:rPr>
                <w:rFonts w:eastAsia="MS Mincho"/>
                <w:bCs/>
                <w:color w:val="121212"/>
                <w:sz w:val="22"/>
                <w:szCs w:val="22"/>
                <w:lang w:val="uk-UA"/>
              </w:rPr>
              <w:t>Всі документи тендерної пропозиції завантажуються учасником у сканованому кольоровому або чорно-білому вигляді (електронні копії, скановані з оригіналів документів, подання яких передбачено тендерною документацією)</w:t>
            </w:r>
            <w:r w:rsidRPr="00567E4A">
              <w:rPr>
                <w:rFonts w:eastAsia="Arial"/>
                <w:sz w:val="22"/>
                <w:szCs w:val="22"/>
                <w:lang w:val="uk-UA" w:eastAsia="en-US" w:bidi="en-US"/>
              </w:rPr>
              <w:t xml:space="preserve"> бажано </w:t>
            </w:r>
            <w:r w:rsidRPr="00567E4A">
              <w:rPr>
                <w:rFonts w:eastAsia="MS Mincho"/>
                <w:bCs/>
                <w:color w:val="121212"/>
                <w:sz w:val="22"/>
                <w:szCs w:val="22"/>
                <w:u w:val="single"/>
                <w:lang w:val="uk-UA"/>
              </w:rPr>
              <w:t>у форматі PDF</w:t>
            </w:r>
            <w:r w:rsidRPr="00567E4A">
              <w:rPr>
                <w:rFonts w:eastAsia="MS Mincho"/>
                <w:bCs/>
                <w:color w:val="121212"/>
                <w:sz w:val="22"/>
                <w:szCs w:val="22"/>
                <w:lang w:val="uk-UA"/>
              </w:rPr>
              <w:t xml:space="preserve"> та/або JPEG.</w:t>
            </w:r>
          </w:p>
          <w:p w14:paraId="69C3A83C" w14:textId="66C7A296" w:rsidR="0027298F" w:rsidRPr="00567E4A" w:rsidRDefault="0027298F" w:rsidP="0027298F">
            <w:pPr>
              <w:widowControl w:val="0"/>
              <w:ind w:left="57" w:right="57" w:firstLine="281"/>
              <w:contextualSpacing/>
              <w:jc w:val="both"/>
              <w:rPr>
                <w:sz w:val="22"/>
                <w:szCs w:val="22"/>
                <w:lang w:val="uk-UA"/>
              </w:rPr>
            </w:pPr>
            <w:r w:rsidRPr="00567E4A">
              <w:rPr>
                <w:rFonts w:eastAsia="MS Mincho"/>
                <w:bCs/>
                <w:color w:val="121212"/>
                <w:sz w:val="22"/>
                <w:szCs w:val="22"/>
                <w:lang w:val="uk-UA"/>
              </w:rPr>
              <w:t>Замовник пропонує учасникам утримуватися від завантаження у складі пропозиції двічі або більше разів одного і того же документу чи інформації, або документів (інформації), які не вимагаються Замовником, оскільки це жодним чином не впливає на повноту і достатність складу пропозиції, але значно затримує та ускладнює процес перевірки документів.</w:t>
            </w:r>
          </w:p>
          <w:p w14:paraId="640AEF3C" w14:textId="38171D16" w:rsidR="0027298F" w:rsidRPr="00567E4A" w:rsidRDefault="0027298F" w:rsidP="0027298F">
            <w:pPr>
              <w:widowControl w:val="0"/>
              <w:ind w:left="57" w:right="57" w:firstLine="281"/>
              <w:contextualSpacing/>
              <w:jc w:val="both"/>
              <w:rPr>
                <w:color w:val="000000"/>
                <w:sz w:val="22"/>
                <w:szCs w:val="22"/>
                <w:lang w:val="uk-UA" w:eastAsia="uk-UA"/>
              </w:rPr>
            </w:pPr>
            <w:r w:rsidRPr="00567E4A">
              <w:rPr>
                <w:sz w:val="22"/>
                <w:szCs w:val="22"/>
                <w:lang w:val="uk-UA"/>
              </w:rPr>
              <w:t xml:space="preserve">Замовник </w:t>
            </w:r>
            <w:r w:rsidRPr="00567E4A">
              <w:rPr>
                <w:color w:val="000000"/>
                <w:sz w:val="22"/>
                <w:szCs w:val="22"/>
                <w:lang w:val="uk-UA" w:eastAsia="uk-UA"/>
              </w:rPr>
              <w:t xml:space="preserve">рекомендує учасникам надавати документи у складі своїй пропозиції у тій послідовності, в якій вони вимагаються у тендерній документації Замовника, а також надавати окремим файлом кожний документ, що іменується відповідно до змісту документа. </w:t>
            </w:r>
          </w:p>
          <w:p w14:paraId="1288BF65" w14:textId="77777777" w:rsidR="0027298F" w:rsidRPr="00567E4A" w:rsidRDefault="0027298F" w:rsidP="0027298F">
            <w:pPr>
              <w:widowControl w:val="0"/>
              <w:ind w:left="57" w:right="57" w:firstLine="281"/>
              <w:contextualSpacing/>
              <w:jc w:val="both"/>
              <w:rPr>
                <w:color w:val="000000"/>
                <w:sz w:val="22"/>
                <w:szCs w:val="22"/>
                <w:lang w:val="uk-UA" w:eastAsia="uk-UA"/>
              </w:rPr>
            </w:pPr>
            <w:r w:rsidRPr="00567E4A">
              <w:rPr>
                <w:rFonts w:eastAsia="MS Mincho"/>
                <w:bCs/>
                <w:color w:val="121212"/>
                <w:sz w:val="22"/>
                <w:szCs w:val="22"/>
                <w:lang w:val="uk-UA"/>
              </w:rPr>
              <w:t>Документи, які надаються учасником у складі тендерної пропозиції, які мають додатки та/або невід’ємні частини одного цілого документу або складаються із кількох сторінок, повинні надаватись учасником в цілому, якщо інше прямо не зазначено Замовником.</w:t>
            </w:r>
          </w:p>
          <w:p w14:paraId="05F7CCC8" w14:textId="36E268F6" w:rsidR="0027298F" w:rsidRPr="00567E4A" w:rsidRDefault="0027298F" w:rsidP="0027298F">
            <w:pPr>
              <w:widowControl w:val="0"/>
              <w:ind w:left="57" w:right="57" w:firstLine="281"/>
              <w:contextualSpacing/>
              <w:jc w:val="both"/>
              <w:rPr>
                <w:rFonts w:eastAsia="MS Mincho"/>
                <w:bCs/>
                <w:color w:val="121212"/>
                <w:sz w:val="22"/>
                <w:szCs w:val="22"/>
                <w:lang w:val="uk-UA"/>
              </w:rPr>
            </w:pPr>
            <w:r w:rsidRPr="00567E4A">
              <w:rPr>
                <w:rFonts w:eastAsia="MS Mincho"/>
                <w:bCs/>
                <w:color w:val="121212"/>
                <w:sz w:val="22"/>
                <w:szCs w:val="22"/>
                <w:lang w:val="uk-UA"/>
              </w:rPr>
              <w:t>Документи учасника мають бути відкриті для загального доступу та не містити паролів, бути чіткими та розбірливими для читання.</w:t>
            </w:r>
          </w:p>
          <w:p w14:paraId="23233D11" w14:textId="3309A46C" w:rsidR="0027298F" w:rsidRPr="00567E4A" w:rsidRDefault="0027298F" w:rsidP="0027298F">
            <w:pPr>
              <w:widowControl w:val="0"/>
              <w:ind w:left="57" w:right="57" w:firstLine="281"/>
              <w:contextualSpacing/>
              <w:jc w:val="both"/>
              <w:rPr>
                <w:rFonts w:eastAsia="MS Mincho"/>
                <w:bCs/>
                <w:color w:val="121212"/>
                <w:sz w:val="22"/>
                <w:szCs w:val="22"/>
                <w:lang w:val="uk-UA"/>
              </w:rPr>
            </w:pPr>
            <w:r w:rsidRPr="00567E4A">
              <w:rPr>
                <w:rFonts w:eastAsia="MS Mincho"/>
                <w:bCs/>
                <w:color w:val="121212"/>
                <w:sz w:val="22"/>
                <w:szCs w:val="22"/>
                <w:lang w:val="uk-UA"/>
              </w:rPr>
              <w:t xml:space="preserve">Документи, зміст яких повністю або частково неможливо встановити (чітко </w:t>
            </w:r>
            <w:r w:rsidRPr="00567E4A">
              <w:rPr>
                <w:rFonts w:eastAsia="MS Mincho"/>
                <w:bCs/>
                <w:color w:val="121212"/>
                <w:sz w:val="22"/>
                <w:szCs w:val="22"/>
                <w:lang w:val="uk-UA"/>
              </w:rPr>
              <w:lastRenderedPageBreak/>
              <w:t xml:space="preserve">розпізнати як корисну інформацію), або частина тексту яких втрачена при формуванні електронного документу, вважатимуться Замовником при розгляді такими, що не надані учасником у складі тендерної пропозиції. </w:t>
            </w:r>
            <w:r w:rsidRPr="00567E4A">
              <w:rPr>
                <w:b/>
                <w:color w:val="000000"/>
                <w:sz w:val="22"/>
                <w:szCs w:val="22"/>
                <w:lang w:val="uk-UA"/>
              </w:rPr>
              <w:t xml:space="preserve">Наявність таких обставин може бути підставою для відхилення пропозиції учасника </w:t>
            </w:r>
            <w:r w:rsidRPr="00567E4A">
              <w:rPr>
                <w:b/>
                <w:sz w:val="22"/>
                <w:szCs w:val="22"/>
                <w:lang w:val="uk-UA"/>
              </w:rPr>
              <w:t xml:space="preserve">на підставі </w:t>
            </w:r>
            <w:proofErr w:type="spellStart"/>
            <w:r w:rsidRPr="00567E4A">
              <w:rPr>
                <w:b/>
                <w:sz w:val="22"/>
                <w:szCs w:val="22"/>
                <w:lang w:val="uk-UA"/>
              </w:rPr>
              <w:t>абз</w:t>
            </w:r>
            <w:proofErr w:type="spellEnd"/>
            <w:r w:rsidRPr="00567E4A">
              <w:rPr>
                <w:b/>
                <w:sz w:val="22"/>
                <w:szCs w:val="22"/>
                <w:lang w:val="uk-UA"/>
              </w:rPr>
              <w:t>. 4 підпункту 2 пункту 44</w:t>
            </w:r>
            <w:r w:rsidRPr="00567E4A">
              <w:rPr>
                <w:b/>
                <w:color w:val="000000"/>
                <w:sz w:val="22"/>
                <w:szCs w:val="22"/>
                <w:lang w:val="uk-UA"/>
              </w:rPr>
              <w:t>.</w:t>
            </w:r>
          </w:p>
          <w:p w14:paraId="6D8590F6" w14:textId="77777777" w:rsidR="0027298F" w:rsidRPr="00567E4A" w:rsidRDefault="0027298F" w:rsidP="0027298F">
            <w:pPr>
              <w:widowControl w:val="0"/>
              <w:ind w:left="57" w:right="57" w:firstLine="281"/>
              <w:contextualSpacing/>
              <w:jc w:val="both"/>
              <w:rPr>
                <w:sz w:val="22"/>
                <w:szCs w:val="22"/>
                <w:lang w:val="uk-UA"/>
              </w:rPr>
            </w:pPr>
            <w:r w:rsidRPr="00567E4A">
              <w:rPr>
                <w:sz w:val="22"/>
                <w:szCs w:val="22"/>
                <w:lang w:val="uk-UA"/>
              </w:rPr>
              <w:t>Під час подання тендерної пропозиції учасник не може визначити конфіденційною інформацію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47 Особливостей. Для забезпечення виконання цих вимог, учасники, при поданні інформації та документів тендерної пропозиції, не визначають їх як конфіденційні.</w:t>
            </w:r>
          </w:p>
          <w:p w14:paraId="19EA7192" w14:textId="1AB0F274" w:rsidR="0027298F" w:rsidRPr="00567E4A" w:rsidRDefault="0027298F" w:rsidP="0027298F">
            <w:pPr>
              <w:widowControl w:val="0"/>
              <w:ind w:left="57" w:right="57" w:firstLine="281"/>
              <w:contextualSpacing/>
              <w:jc w:val="both"/>
              <w:rPr>
                <w:rFonts w:eastAsia="MS Mincho"/>
                <w:bCs/>
                <w:color w:val="121212"/>
                <w:sz w:val="22"/>
                <w:szCs w:val="22"/>
                <w:lang w:val="uk-UA"/>
              </w:rPr>
            </w:pPr>
            <w:r w:rsidRPr="00567E4A">
              <w:rPr>
                <w:sz w:val="22"/>
                <w:szCs w:val="22"/>
                <w:lang w:val="uk-UA"/>
              </w:rPr>
              <w:t>Документи, що не передбачені законодавством для учасників – юридичних, фізичних осіб, у тому числі фізичних осіб – підприємців, не подаються ними у складі тендерної пропозиції. Відсутність документів, що не передбачені законодавством для Учасників – юридичних, фізичних осіб, у тому числі фізичних осіб – підприємців, у складі тендерної пропозиції, не може бути підставою для її відхилення Замовником. Замовник не вимагає окремих пояснень про те, що Учасник не надає документи, які не передбачені для його організаційно-правового статусу.</w:t>
            </w:r>
          </w:p>
          <w:p w14:paraId="12ADD79C" w14:textId="77777777" w:rsidR="0027298F" w:rsidRPr="00567E4A" w:rsidRDefault="0027298F" w:rsidP="0027298F">
            <w:pPr>
              <w:widowControl w:val="0"/>
              <w:ind w:left="57" w:right="57" w:firstLine="281"/>
              <w:contextualSpacing/>
              <w:jc w:val="both"/>
              <w:rPr>
                <w:sz w:val="22"/>
                <w:szCs w:val="22"/>
                <w:lang w:val="uk-UA"/>
              </w:rPr>
            </w:pPr>
          </w:p>
          <w:p w14:paraId="5213B0F3" w14:textId="238B0229" w:rsidR="0027298F" w:rsidRPr="00567E4A" w:rsidRDefault="0027298F" w:rsidP="0027298F">
            <w:pPr>
              <w:widowControl w:val="0"/>
              <w:ind w:left="57" w:right="57" w:firstLine="281"/>
              <w:contextualSpacing/>
              <w:jc w:val="both"/>
              <w:rPr>
                <w:sz w:val="22"/>
                <w:szCs w:val="22"/>
                <w:lang w:val="uk-UA"/>
              </w:rPr>
            </w:pPr>
            <w:r w:rsidRPr="00567E4A">
              <w:rPr>
                <w:sz w:val="22"/>
                <w:szCs w:val="22"/>
                <w:lang w:val="uk-UA"/>
              </w:rPr>
              <w:t>Якщо учасник накладає електронний підпис на кожен документ своєї пропозиції додатково потрібно надати документи у вигляді електронного(</w:t>
            </w:r>
            <w:proofErr w:type="spellStart"/>
            <w:r w:rsidRPr="00567E4A">
              <w:rPr>
                <w:sz w:val="22"/>
                <w:szCs w:val="22"/>
                <w:lang w:val="uk-UA"/>
              </w:rPr>
              <w:t>их</w:t>
            </w:r>
            <w:proofErr w:type="spellEnd"/>
            <w:r w:rsidRPr="00567E4A">
              <w:rPr>
                <w:sz w:val="22"/>
                <w:szCs w:val="22"/>
                <w:lang w:val="uk-UA"/>
              </w:rPr>
              <w:t>) файлу(</w:t>
            </w:r>
            <w:proofErr w:type="spellStart"/>
            <w:r w:rsidRPr="00567E4A">
              <w:rPr>
                <w:sz w:val="22"/>
                <w:szCs w:val="22"/>
                <w:lang w:val="uk-UA"/>
              </w:rPr>
              <w:t>ів</w:t>
            </w:r>
            <w:proofErr w:type="spellEnd"/>
            <w:r w:rsidRPr="00567E4A">
              <w:rPr>
                <w:sz w:val="22"/>
                <w:szCs w:val="22"/>
                <w:lang w:val="uk-UA"/>
              </w:rPr>
              <w:t>) у форматі PDF та/або JPEG. Забороняється обмежувати перегляд файлів шляхом встановлення на них паролів або у будь-який інший спосіб.</w:t>
            </w:r>
          </w:p>
          <w:p w14:paraId="26DEA5C7" w14:textId="468A96B0" w:rsidR="0027298F" w:rsidRPr="00567E4A" w:rsidRDefault="0027298F" w:rsidP="0027298F">
            <w:pPr>
              <w:widowControl w:val="0"/>
              <w:ind w:left="57" w:right="57" w:firstLine="281"/>
              <w:contextualSpacing/>
              <w:jc w:val="both"/>
              <w:rPr>
                <w:sz w:val="22"/>
                <w:szCs w:val="22"/>
                <w:lang w:val="uk-UA"/>
              </w:rPr>
            </w:pPr>
          </w:p>
          <w:p w14:paraId="056956DB" w14:textId="7D1F7FFA" w:rsidR="0027298F" w:rsidRPr="00567E4A" w:rsidRDefault="0027298F" w:rsidP="0027298F">
            <w:pPr>
              <w:widowControl w:val="0"/>
              <w:ind w:left="57" w:right="57" w:firstLine="281"/>
              <w:contextualSpacing/>
              <w:jc w:val="both"/>
              <w:rPr>
                <w:b/>
                <w:sz w:val="22"/>
                <w:szCs w:val="22"/>
                <w:lang w:val="uk-UA"/>
              </w:rPr>
            </w:pPr>
            <w:r w:rsidRPr="00567E4A">
              <w:rPr>
                <w:b/>
                <w:sz w:val="22"/>
                <w:szCs w:val="22"/>
                <w:lang w:val="uk-UA"/>
              </w:rPr>
              <w:t>Відповідальність за достовірність та зміст інформації, викладеної в документах, які подані у складі тендерної пропозиції, несе учасник.</w:t>
            </w:r>
          </w:p>
          <w:p w14:paraId="74AD12C1" w14:textId="752BD9B2" w:rsidR="0027298F" w:rsidRPr="00567E4A" w:rsidRDefault="0027298F" w:rsidP="0027298F">
            <w:pPr>
              <w:widowControl w:val="0"/>
              <w:shd w:val="clear" w:color="auto" w:fill="FFFFFF"/>
              <w:autoSpaceDE w:val="0"/>
              <w:spacing w:before="120"/>
              <w:ind w:left="57" w:right="57" w:firstLine="216"/>
              <w:jc w:val="both"/>
              <w:textAlignment w:val="baseline"/>
              <w:rPr>
                <w:b/>
                <w:sz w:val="22"/>
                <w:szCs w:val="22"/>
                <w:lang w:val="uk-UA"/>
              </w:rPr>
            </w:pPr>
            <w:r w:rsidRPr="00567E4A">
              <w:rPr>
                <w:b/>
                <w:sz w:val="22"/>
                <w:szCs w:val="22"/>
                <w:lang w:val="uk-UA"/>
              </w:rPr>
              <w:t>3. Вимоги щодо засвідчення та підписання документів</w:t>
            </w:r>
          </w:p>
          <w:p w14:paraId="2EB57245" w14:textId="6174A079" w:rsidR="0027298F" w:rsidRPr="00567E4A" w:rsidRDefault="0027298F" w:rsidP="0027298F">
            <w:pPr>
              <w:widowControl w:val="0"/>
              <w:shd w:val="clear" w:color="auto" w:fill="FFFFFF"/>
              <w:autoSpaceDE w:val="0"/>
              <w:ind w:left="57" w:right="57" w:firstLine="281"/>
              <w:jc w:val="both"/>
              <w:textAlignment w:val="baseline"/>
              <w:rPr>
                <w:sz w:val="22"/>
                <w:szCs w:val="22"/>
                <w:lang w:val="uk-UA"/>
              </w:rPr>
            </w:pPr>
            <w:r w:rsidRPr="00567E4A">
              <w:rPr>
                <w:sz w:val="22"/>
                <w:szCs w:val="22"/>
                <w:lang w:val="uk-UA"/>
              </w:rPr>
              <w:t>Під час використання електронної системи закупівель з метою подання тендерних пропозицій та їх оцінки документи та дані створюються та подаються з урахуванням вимог законів України «Про електронні документи та електронний документообіг» та «Про електронну ідентифікацію та електронні довірчі послуги», тобто тендерна пропозиція у будь-якому випадку повинна містити накладений кваліфікований електронний підпис (КЕП) або удосконалений електронний підпис (УЕП) учасника/уповноваженої особи учасника процедури закупівлі, повноваження якої щодо підпису документів тендерної пропозиції підтверджуються відповідно до поданих документів, що вимагаються згідно п. 3 Додатка 1 цієї тендерної документації.</w:t>
            </w:r>
          </w:p>
          <w:p w14:paraId="01ED9A29" w14:textId="77777777" w:rsidR="0027298F" w:rsidRPr="00567E4A" w:rsidRDefault="0027298F" w:rsidP="0027298F">
            <w:pPr>
              <w:widowControl w:val="0"/>
              <w:shd w:val="clear" w:color="auto" w:fill="FFFFFF"/>
              <w:autoSpaceDE w:val="0"/>
              <w:ind w:left="57" w:right="57" w:firstLine="281"/>
              <w:jc w:val="both"/>
              <w:textAlignment w:val="baseline"/>
              <w:rPr>
                <w:sz w:val="22"/>
                <w:szCs w:val="22"/>
                <w:lang w:val="uk-UA"/>
              </w:rPr>
            </w:pPr>
            <w:r w:rsidRPr="00567E4A">
              <w:rPr>
                <w:sz w:val="22"/>
                <w:szCs w:val="22"/>
                <w:lang w:val="uk-UA"/>
              </w:rPr>
              <w:t xml:space="preserve">Замовник перевіряє КЕП/УЕП учасника на сайті центрального </w:t>
            </w:r>
            <w:proofErr w:type="spellStart"/>
            <w:r w:rsidRPr="00567E4A">
              <w:rPr>
                <w:sz w:val="22"/>
                <w:szCs w:val="22"/>
                <w:lang w:val="uk-UA"/>
              </w:rPr>
              <w:t>засвідчувального</w:t>
            </w:r>
            <w:proofErr w:type="spellEnd"/>
            <w:r w:rsidRPr="00567E4A">
              <w:rPr>
                <w:sz w:val="22"/>
                <w:szCs w:val="22"/>
                <w:lang w:val="uk-UA"/>
              </w:rPr>
              <w:t xml:space="preserve"> органу за посиланням </w:t>
            </w:r>
            <w:hyperlink r:id="rId8" w:history="1">
              <w:r w:rsidRPr="00567E4A">
                <w:rPr>
                  <w:rStyle w:val="af5"/>
                  <w:sz w:val="22"/>
                  <w:szCs w:val="22"/>
                  <w:lang w:val="uk-UA"/>
                </w:rPr>
                <w:t>https://czo.gov.ua/verify</w:t>
              </w:r>
            </w:hyperlink>
            <w:r w:rsidRPr="00567E4A">
              <w:rPr>
                <w:sz w:val="22"/>
                <w:szCs w:val="22"/>
                <w:lang w:val="uk-UA"/>
              </w:rPr>
              <w:t>. Під час перевірки КЕП/УЕП повинні відображатися:</w:t>
            </w:r>
          </w:p>
          <w:p w14:paraId="133FC940" w14:textId="77777777" w:rsidR="0027298F" w:rsidRPr="00567E4A" w:rsidRDefault="0027298F" w:rsidP="0027298F">
            <w:pPr>
              <w:widowControl w:val="0"/>
              <w:shd w:val="clear" w:color="auto" w:fill="FFFFFF"/>
              <w:autoSpaceDE w:val="0"/>
              <w:ind w:left="277" w:right="57"/>
              <w:jc w:val="both"/>
              <w:textAlignment w:val="baseline"/>
              <w:rPr>
                <w:i/>
                <w:sz w:val="22"/>
                <w:szCs w:val="22"/>
                <w:lang w:val="uk-UA"/>
              </w:rPr>
            </w:pPr>
            <w:r w:rsidRPr="00567E4A">
              <w:rPr>
                <w:i/>
                <w:sz w:val="22"/>
                <w:szCs w:val="22"/>
                <w:lang w:val="uk-UA"/>
              </w:rPr>
              <w:t>Якщо учасником є юридична особа:</w:t>
            </w:r>
          </w:p>
          <w:p w14:paraId="4F4FD8F7" w14:textId="4B090E46" w:rsidR="0027298F" w:rsidRPr="00567E4A" w:rsidRDefault="0027298F" w:rsidP="0027298F">
            <w:pPr>
              <w:widowControl w:val="0"/>
              <w:shd w:val="clear" w:color="auto" w:fill="FFFFFF"/>
              <w:autoSpaceDE w:val="0"/>
              <w:ind w:left="277" w:right="57"/>
              <w:jc w:val="both"/>
              <w:textAlignment w:val="baseline"/>
              <w:rPr>
                <w:sz w:val="22"/>
                <w:szCs w:val="22"/>
                <w:lang w:val="uk-UA"/>
              </w:rPr>
            </w:pPr>
            <w:r w:rsidRPr="00567E4A">
              <w:rPr>
                <w:sz w:val="22"/>
                <w:szCs w:val="22"/>
                <w:lang w:val="uk-UA"/>
              </w:rPr>
              <w:t>прізвище та ініціали особи, уповноваженої на підписання тендерної пропозиції (власника ключа), код згідно з ЄДРПОУ юридичної особи-учасника.</w:t>
            </w:r>
          </w:p>
          <w:p w14:paraId="40391D28" w14:textId="5D42309D" w:rsidR="0027298F" w:rsidRPr="00567E4A" w:rsidRDefault="0027298F" w:rsidP="0027298F">
            <w:pPr>
              <w:widowControl w:val="0"/>
              <w:shd w:val="clear" w:color="auto" w:fill="FFFFFF"/>
              <w:autoSpaceDE w:val="0"/>
              <w:ind w:left="277" w:right="57"/>
              <w:jc w:val="both"/>
              <w:textAlignment w:val="baseline"/>
              <w:rPr>
                <w:i/>
                <w:sz w:val="22"/>
                <w:szCs w:val="22"/>
                <w:lang w:val="uk-UA"/>
              </w:rPr>
            </w:pPr>
            <w:r w:rsidRPr="00567E4A">
              <w:rPr>
                <w:i/>
                <w:sz w:val="22"/>
                <w:szCs w:val="22"/>
                <w:lang w:val="uk-UA"/>
              </w:rPr>
              <w:t>Якщо учасником є фізична особа:</w:t>
            </w:r>
          </w:p>
          <w:p w14:paraId="5562D16C" w14:textId="6A3609ED" w:rsidR="0027298F" w:rsidRPr="00567E4A" w:rsidRDefault="0027298F" w:rsidP="0027298F">
            <w:pPr>
              <w:widowControl w:val="0"/>
              <w:shd w:val="clear" w:color="auto" w:fill="FFFFFF"/>
              <w:autoSpaceDE w:val="0"/>
              <w:ind w:left="278" w:right="57"/>
              <w:jc w:val="both"/>
              <w:textAlignment w:val="baseline"/>
              <w:rPr>
                <w:sz w:val="22"/>
                <w:szCs w:val="22"/>
                <w:lang w:val="uk-UA"/>
              </w:rPr>
            </w:pPr>
            <w:r w:rsidRPr="00567E4A">
              <w:rPr>
                <w:sz w:val="22"/>
                <w:szCs w:val="22"/>
                <w:lang w:val="uk-UA"/>
              </w:rPr>
              <w:t>реєстраційний номер облікової картки платника податків або серія та номер паспорта (для фізичних осіб, які через свої релігійні переконання відмовляються від прийняття реєстраційного номера облікової картки платника податків та офіційно повідомили про це відповідний контролюючий орган і мають відмітку в паспорті).</w:t>
            </w:r>
          </w:p>
          <w:p w14:paraId="64612A9F" w14:textId="768F5144" w:rsidR="0027298F" w:rsidRPr="00567E4A" w:rsidRDefault="0027298F" w:rsidP="0027298F">
            <w:pPr>
              <w:widowControl w:val="0"/>
              <w:shd w:val="clear" w:color="auto" w:fill="FFFFFF"/>
              <w:autoSpaceDE w:val="0"/>
              <w:ind w:left="57" w:right="57" w:firstLine="281"/>
              <w:jc w:val="both"/>
              <w:textAlignment w:val="baseline"/>
              <w:rPr>
                <w:sz w:val="22"/>
                <w:szCs w:val="22"/>
                <w:lang w:val="uk-UA"/>
              </w:rPr>
            </w:pPr>
            <w:r w:rsidRPr="00567E4A">
              <w:rPr>
                <w:sz w:val="22"/>
                <w:szCs w:val="22"/>
                <w:lang w:val="uk-UA"/>
              </w:rPr>
              <w:t xml:space="preserve">У випадку відсутності даної інформації або у випадку не накладення учасником КЕП\УЕП відповідно до умов тендерної документації учасник вважається таким, що не відповідає встановленим абзацом першим частини третьої статті 22 Закону вимогам до учасника відповідно до законодавства та його пропозицію буде відхиллено на підставі </w:t>
            </w:r>
            <w:proofErr w:type="spellStart"/>
            <w:r w:rsidRPr="00567E4A">
              <w:rPr>
                <w:sz w:val="22"/>
                <w:szCs w:val="22"/>
                <w:lang w:val="uk-UA"/>
              </w:rPr>
              <w:t>абз</w:t>
            </w:r>
            <w:proofErr w:type="spellEnd"/>
            <w:r w:rsidRPr="00567E4A">
              <w:rPr>
                <w:sz w:val="22"/>
                <w:szCs w:val="22"/>
                <w:lang w:val="uk-UA"/>
              </w:rPr>
              <w:t>. 4 підпункту 2 пункту 44 Особливостей.</w:t>
            </w:r>
          </w:p>
          <w:p w14:paraId="5FB031CB" w14:textId="05FEC9A1" w:rsidR="0027298F" w:rsidRPr="00567E4A" w:rsidRDefault="0027298F" w:rsidP="0027298F">
            <w:pPr>
              <w:widowControl w:val="0"/>
              <w:shd w:val="clear" w:color="auto" w:fill="FFFFFF"/>
              <w:autoSpaceDE w:val="0"/>
              <w:ind w:left="57" w:right="57" w:firstLine="281"/>
              <w:jc w:val="both"/>
              <w:textAlignment w:val="baseline"/>
              <w:rPr>
                <w:sz w:val="22"/>
                <w:szCs w:val="22"/>
                <w:lang w:val="uk-UA"/>
              </w:rPr>
            </w:pPr>
            <w:r w:rsidRPr="00567E4A">
              <w:rPr>
                <w:sz w:val="22"/>
                <w:szCs w:val="22"/>
                <w:lang w:val="uk-UA"/>
              </w:rPr>
              <w:t>Якщо електронні документи у складі тендерної пропозиції видано іншою організацією і на них уже накладено електронний підпис цієї організації, учаснику не потрібно накладати на нього свій електронний підпис.</w:t>
            </w:r>
          </w:p>
          <w:p w14:paraId="44749411" w14:textId="09A90C54" w:rsidR="0027298F" w:rsidRPr="00567E4A" w:rsidRDefault="0027298F" w:rsidP="0027298F">
            <w:pPr>
              <w:widowControl w:val="0"/>
              <w:shd w:val="clear" w:color="auto" w:fill="FFFFFF"/>
              <w:autoSpaceDE w:val="0"/>
              <w:ind w:left="57" w:right="57" w:firstLine="281"/>
              <w:jc w:val="both"/>
              <w:textAlignment w:val="baseline"/>
              <w:rPr>
                <w:sz w:val="22"/>
                <w:szCs w:val="22"/>
                <w:lang w:val="uk-UA"/>
              </w:rPr>
            </w:pPr>
            <w:r w:rsidRPr="00567E4A">
              <w:rPr>
                <w:sz w:val="22"/>
                <w:szCs w:val="22"/>
                <w:lang w:val="uk-UA"/>
              </w:rPr>
              <w:t xml:space="preserve">Документи тендерної пропозиції, які надані не у формі електронного документа (без електронного підпису на документі) повинні бути оформлені належним чином, а саме: відмітка про засвідчення копії документа складається з таких елементів: слів «Згідно з оригіналом» (без лапок), найменування посади, особистого підпису особи, яка засвідчує копію, її власного імені та прізвища, дати засвідчення копії. Відмітку про засвідчення копії документа проставляють нижче реквізиту «Підпис» на лицьовому боці останнього </w:t>
            </w:r>
            <w:r w:rsidRPr="00567E4A">
              <w:rPr>
                <w:sz w:val="22"/>
                <w:szCs w:val="22"/>
                <w:lang w:val="uk-UA"/>
              </w:rPr>
              <w:lastRenderedPageBreak/>
              <w:t>аркуша копії документа.</w:t>
            </w:r>
          </w:p>
          <w:p w14:paraId="354AA219" w14:textId="3A04B7DF" w:rsidR="0027298F" w:rsidRPr="00567E4A" w:rsidRDefault="0027298F" w:rsidP="0027298F">
            <w:pPr>
              <w:widowControl w:val="0"/>
              <w:shd w:val="clear" w:color="auto" w:fill="FFFFFF"/>
              <w:autoSpaceDE w:val="0"/>
              <w:ind w:left="57" w:right="57" w:firstLine="281"/>
              <w:jc w:val="both"/>
              <w:textAlignment w:val="baseline"/>
              <w:rPr>
                <w:sz w:val="22"/>
                <w:szCs w:val="22"/>
                <w:lang w:val="uk-UA"/>
              </w:rPr>
            </w:pPr>
            <w:r w:rsidRPr="00567E4A">
              <w:rPr>
                <w:sz w:val="22"/>
                <w:szCs w:val="22"/>
                <w:lang w:val="uk-UA"/>
              </w:rPr>
              <w:t>У разі надання довідок у вигляді роздрукованого електронного документу, такі довідки повинні містити обов’язкові атрибути (QR-код та/або № документа, запиту тощо) за допомогою яких можна перевірити автентичність цих документів.</w:t>
            </w:r>
          </w:p>
          <w:p w14:paraId="33550C00" w14:textId="77777777" w:rsidR="00251A18" w:rsidRPr="00C04FC7" w:rsidRDefault="00251A18" w:rsidP="00251A18">
            <w:pPr>
              <w:widowControl w:val="0"/>
              <w:shd w:val="clear" w:color="auto" w:fill="FFFFFF"/>
              <w:autoSpaceDE w:val="0"/>
              <w:ind w:left="57" w:right="57" w:firstLine="281"/>
              <w:jc w:val="both"/>
              <w:textAlignment w:val="baseline"/>
              <w:rPr>
                <w:sz w:val="22"/>
                <w:szCs w:val="22"/>
                <w:lang w:val="uk-UA"/>
              </w:rPr>
            </w:pPr>
            <w:r w:rsidRPr="00C04FC7">
              <w:rPr>
                <w:sz w:val="22"/>
                <w:szCs w:val="22"/>
                <w:lang w:val="uk-UA"/>
              </w:rPr>
              <w:t xml:space="preserve">Замовник не вимагає від учасників засвідчувати документи (матеріали та інформацію), що подаються у складі пропозиції, печаткою та підписом уповноваженої особи, якщо такі документи (матеріали та інформація) надані у формі електронного документа ( через електронну систему </w:t>
            </w:r>
            <w:proofErr w:type="spellStart"/>
            <w:r w:rsidRPr="00C04FC7">
              <w:rPr>
                <w:sz w:val="22"/>
                <w:szCs w:val="22"/>
                <w:lang w:val="uk-UA"/>
              </w:rPr>
              <w:t>закупівель</w:t>
            </w:r>
            <w:proofErr w:type="spellEnd"/>
            <w:r w:rsidRPr="00C04FC7">
              <w:rPr>
                <w:sz w:val="22"/>
                <w:szCs w:val="22"/>
                <w:lang w:val="uk-UA"/>
              </w:rPr>
              <w:t xml:space="preserve"> із накладанням електронного підпису, що базується на кваліфікованому сертифікаті електронного підпису, на кожен документ, відповідно до вимог Закону України «Про електронні довірчі послуги». </w:t>
            </w:r>
          </w:p>
          <w:p w14:paraId="60BA2B1F" w14:textId="77777777" w:rsidR="00251A18" w:rsidRPr="00567E4A" w:rsidRDefault="00251A18" w:rsidP="00251A18">
            <w:pPr>
              <w:widowControl w:val="0"/>
              <w:shd w:val="clear" w:color="auto" w:fill="FFFFFF"/>
              <w:autoSpaceDE w:val="0"/>
              <w:ind w:left="57" w:right="57" w:firstLine="281"/>
              <w:jc w:val="both"/>
              <w:textAlignment w:val="baseline"/>
              <w:rPr>
                <w:sz w:val="22"/>
                <w:szCs w:val="22"/>
                <w:lang w:val="uk-UA"/>
              </w:rPr>
            </w:pPr>
            <w:r w:rsidRPr="00C04FC7">
              <w:rPr>
                <w:sz w:val="22"/>
                <w:szCs w:val="22"/>
                <w:lang w:val="uk-UA"/>
              </w:rPr>
              <w:t xml:space="preserve">У випадку коли усі документи пропозиції учасника підписані уповноваженою особою та скріпленні печаткою учасника </w:t>
            </w:r>
            <w:r w:rsidRPr="00C04FC7">
              <w:rPr>
                <w:i/>
                <w:sz w:val="22"/>
                <w:szCs w:val="22"/>
                <w:lang w:val="uk-UA"/>
              </w:rPr>
              <w:t>(вимога про скріплення печаткою не стосується учасників, які здійснюють діяльність без печатки згідно з чинним законодавством)</w:t>
            </w:r>
            <w:r w:rsidRPr="00C04FC7">
              <w:rPr>
                <w:sz w:val="22"/>
                <w:szCs w:val="22"/>
                <w:lang w:val="uk-UA"/>
              </w:rPr>
              <w:t>, замовник рекомендує учасникам накладати електронний підпис на пропозицію в цілому.</w:t>
            </w:r>
          </w:p>
          <w:p w14:paraId="13114C36" w14:textId="4822CECB" w:rsidR="0027298F" w:rsidRPr="00567E4A" w:rsidRDefault="0027298F" w:rsidP="0027298F">
            <w:pPr>
              <w:widowControl w:val="0"/>
              <w:ind w:left="57" w:right="57" w:firstLine="281"/>
              <w:contextualSpacing/>
              <w:jc w:val="both"/>
              <w:rPr>
                <w:b/>
                <w:sz w:val="22"/>
                <w:szCs w:val="22"/>
                <w:lang w:val="uk-UA" w:eastAsia="uk-UA"/>
              </w:rPr>
            </w:pPr>
            <w:r w:rsidRPr="00567E4A">
              <w:rPr>
                <w:b/>
                <w:sz w:val="22"/>
                <w:szCs w:val="22"/>
                <w:lang w:val="uk-UA"/>
              </w:rPr>
              <w:t>4. </w:t>
            </w:r>
            <w:r w:rsidRPr="00567E4A">
              <w:rPr>
                <w:b/>
                <w:sz w:val="22"/>
                <w:szCs w:val="22"/>
                <w:lang w:val="uk-UA" w:eastAsia="uk-UA"/>
              </w:rPr>
              <w:t>Зміст тендерної пропозиції</w:t>
            </w:r>
          </w:p>
          <w:p w14:paraId="4A962CE6" w14:textId="06CDC230" w:rsidR="0027298F" w:rsidRPr="00567E4A" w:rsidRDefault="0027298F" w:rsidP="0027298F">
            <w:pPr>
              <w:widowControl w:val="0"/>
              <w:ind w:left="57" w:right="57" w:firstLine="281"/>
              <w:contextualSpacing/>
              <w:jc w:val="both"/>
              <w:rPr>
                <w:sz w:val="22"/>
                <w:szCs w:val="22"/>
                <w:lang w:val="uk-UA"/>
              </w:rPr>
            </w:pPr>
            <w:r w:rsidRPr="00567E4A">
              <w:rPr>
                <w:color w:val="000000"/>
                <w:sz w:val="22"/>
                <w:szCs w:val="22"/>
                <w:lang w:val="uk-UA" w:eastAsia="uk-UA"/>
              </w:rPr>
              <w:t>Відповідно до абзацу 10 пункту 28 Особливостей п</w:t>
            </w:r>
            <w:r w:rsidRPr="00567E4A">
              <w:rPr>
                <w:sz w:val="22"/>
                <w:szCs w:val="22"/>
                <w:lang w:val="uk-UA"/>
              </w:rPr>
              <w:t>ерелік документів та/або інформації, які подаються учасником у складі тендерної пропозиції, визначено в Додатку 1 до тендерної документації.</w:t>
            </w:r>
          </w:p>
          <w:p w14:paraId="431034DD" w14:textId="77777777" w:rsidR="0027298F" w:rsidRPr="00567E4A" w:rsidRDefault="0027298F" w:rsidP="0027298F">
            <w:pPr>
              <w:widowControl w:val="0"/>
              <w:ind w:left="57" w:right="57" w:firstLine="281"/>
              <w:contextualSpacing/>
              <w:jc w:val="both"/>
              <w:rPr>
                <w:b/>
                <w:sz w:val="22"/>
                <w:szCs w:val="22"/>
                <w:lang w:val="uk-UA"/>
              </w:rPr>
            </w:pPr>
          </w:p>
          <w:p w14:paraId="49DBF933" w14:textId="6FBB55C0" w:rsidR="0027298F" w:rsidRPr="00567E4A" w:rsidRDefault="0027298F" w:rsidP="0027298F">
            <w:pPr>
              <w:widowControl w:val="0"/>
              <w:ind w:left="57" w:right="57" w:firstLine="281"/>
              <w:contextualSpacing/>
              <w:jc w:val="both"/>
              <w:rPr>
                <w:sz w:val="22"/>
                <w:szCs w:val="22"/>
                <w:lang w:val="uk-UA"/>
              </w:rPr>
            </w:pPr>
            <w:r w:rsidRPr="00567E4A">
              <w:rPr>
                <w:b/>
                <w:sz w:val="22"/>
                <w:szCs w:val="22"/>
                <w:lang w:val="uk-UA"/>
              </w:rPr>
              <w:t>5. Інформація для переможця.</w:t>
            </w:r>
          </w:p>
          <w:p w14:paraId="08FF071D" w14:textId="04A5C093" w:rsidR="0027298F" w:rsidRPr="00567E4A" w:rsidRDefault="0027298F" w:rsidP="0027298F">
            <w:pPr>
              <w:widowControl w:val="0"/>
              <w:autoSpaceDE w:val="0"/>
              <w:autoSpaceDN w:val="0"/>
              <w:adjustRightInd w:val="0"/>
              <w:ind w:left="197" w:right="57"/>
              <w:jc w:val="both"/>
              <w:rPr>
                <w:sz w:val="22"/>
                <w:szCs w:val="22"/>
                <w:lang w:val="uk-UA"/>
              </w:rPr>
            </w:pPr>
            <w:r w:rsidRPr="00567E4A">
              <w:rPr>
                <w:color w:val="000000"/>
                <w:sz w:val="22"/>
                <w:szCs w:val="22"/>
                <w:lang w:val="uk-UA" w:eastAsia="uk-UA"/>
              </w:rPr>
              <w:t>Відповідно до абзацу 10 пункту 28 Особливостей перелік документів та/або інформації, які подаються переможцем процедури закупівлі, визначено в</w:t>
            </w:r>
            <w:r w:rsidRPr="00567E4A">
              <w:rPr>
                <w:b/>
                <w:color w:val="000000"/>
                <w:sz w:val="22"/>
                <w:szCs w:val="22"/>
                <w:lang w:val="uk-UA" w:eastAsia="uk-UA"/>
              </w:rPr>
              <w:t xml:space="preserve"> </w:t>
            </w:r>
            <w:r w:rsidRPr="00567E4A">
              <w:rPr>
                <w:sz w:val="22"/>
                <w:szCs w:val="22"/>
                <w:lang w:val="uk-UA"/>
              </w:rPr>
              <w:t>Додатку 2 до тендерної документації.</w:t>
            </w:r>
          </w:p>
        </w:tc>
      </w:tr>
      <w:tr w:rsidR="0027298F" w:rsidRPr="00567E4A" w14:paraId="3F0DFA73" w14:textId="77777777" w:rsidTr="00EF6534">
        <w:tc>
          <w:tcPr>
            <w:tcW w:w="1156" w:type="pct"/>
            <w:shd w:val="clear" w:color="auto" w:fill="FFFFFF"/>
          </w:tcPr>
          <w:p w14:paraId="0B7C2819" w14:textId="77777777" w:rsidR="0027298F" w:rsidRPr="00567E4A" w:rsidRDefault="0027298F" w:rsidP="0027298F">
            <w:pPr>
              <w:pStyle w:val="rvps14"/>
              <w:snapToGrid w:val="0"/>
              <w:spacing w:before="0" w:beforeAutospacing="0" w:after="0" w:afterAutospacing="0"/>
              <w:ind w:left="57" w:right="57"/>
              <w:textAlignment w:val="baseline"/>
              <w:rPr>
                <w:b/>
                <w:sz w:val="22"/>
                <w:szCs w:val="22"/>
                <w:lang w:val="uk-UA"/>
              </w:rPr>
            </w:pPr>
            <w:r w:rsidRPr="00567E4A">
              <w:rPr>
                <w:b/>
                <w:sz w:val="22"/>
                <w:szCs w:val="22"/>
                <w:lang w:val="uk-UA"/>
              </w:rPr>
              <w:lastRenderedPageBreak/>
              <w:t>2. </w:t>
            </w:r>
            <w:r w:rsidRPr="00567E4A">
              <w:rPr>
                <w:b/>
                <w:color w:val="000000"/>
                <w:sz w:val="22"/>
                <w:szCs w:val="22"/>
                <w:lang w:val="uk-UA" w:eastAsia="uk-UA"/>
              </w:rPr>
              <w:t>Забезпечення тендерної пропозиції</w:t>
            </w:r>
            <w:r w:rsidRPr="00567E4A">
              <w:rPr>
                <w:b/>
                <w:sz w:val="22"/>
                <w:szCs w:val="22"/>
                <w:lang w:val="uk-UA"/>
              </w:rPr>
              <w:t xml:space="preserve"> </w:t>
            </w:r>
          </w:p>
        </w:tc>
        <w:tc>
          <w:tcPr>
            <w:tcW w:w="3844" w:type="pct"/>
            <w:shd w:val="clear" w:color="auto" w:fill="FFFFFF"/>
            <w:vAlign w:val="center"/>
          </w:tcPr>
          <w:p w14:paraId="095ED701" w14:textId="6B960141" w:rsidR="0027298F" w:rsidRPr="009448B7" w:rsidRDefault="0027298F" w:rsidP="0027298F">
            <w:pPr>
              <w:snapToGrid w:val="0"/>
              <w:ind w:left="57" w:right="57" w:firstLine="284"/>
              <w:jc w:val="both"/>
              <w:rPr>
                <w:sz w:val="22"/>
                <w:szCs w:val="22"/>
                <w:lang w:val="uk-UA"/>
              </w:rPr>
            </w:pPr>
            <w:r w:rsidRPr="009448B7">
              <w:rPr>
                <w:sz w:val="22"/>
                <w:szCs w:val="22"/>
                <w:lang w:val="uk-UA"/>
              </w:rPr>
              <w:t xml:space="preserve">Не вимагається </w:t>
            </w:r>
          </w:p>
          <w:p w14:paraId="37B893E1" w14:textId="2C0A2646" w:rsidR="0027298F" w:rsidRPr="009448B7" w:rsidRDefault="0027298F" w:rsidP="0027298F">
            <w:pPr>
              <w:snapToGrid w:val="0"/>
              <w:ind w:left="57" w:right="57" w:firstLine="284"/>
              <w:jc w:val="both"/>
              <w:rPr>
                <w:sz w:val="22"/>
                <w:szCs w:val="22"/>
                <w:lang w:val="uk-UA"/>
              </w:rPr>
            </w:pPr>
          </w:p>
        </w:tc>
      </w:tr>
      <w:tr w:rsidR="0027298F" w:rsidRPr="00567E4A" w14:paraId="185DB7C1" w14:textId="77777777" w:rsidTr="00EF6534">
        <w:tc>
          <w:tcPr>
            <w:tcW w:w="1156" w:type="pct"/>
            <w:shd w:val="clear" w:color="auto" w:fill="FFFFFF"/>
          </w:tcPr>
          <w:p w14:paraId="164DF435" w14:textId="77777777" w:rsidR="0027298F" w:rsidRPr="00567E4A" w:rsidRDefault="0027298F" w:rsidP="0027298F">
            <w:pPr>
              <w:pStyle w:val="rvps14"/>
              <w:snapToGrid w:val="0"/>
              <w:spacing w:before="0" w:beforeAutospacing="0" w:after="0" w:afterAutospacing="0"/>
              <w:ind w:left="57" w:right="57"/>
              <w:textAlignment w:val="baseline"/>
              <w:rPr>
                <w:b/>
                <w:sz w:val="22"/>
                <w:szCs w:val="22"/>
                <w:lang w:val="uk-UA"/>
              </w:rPr>
            </w:pPr>
            <w:r w:rsidRPr="00567E4A">
              <w:rPr>
                <w:b/>
                <w:sz w:val="22"/>
                <w:szCs w:val="22"/>
                <w:lang w:val="uk-UA"/>
              </w:rPr>
              <w:t>3. </w:t>
            </w:r>
            <w:r w:rsidRPr="00567E4A">
              <w:rPr>
                <w:b/>
                <w:sz w:val="22"/>
                <w:szCs w:val="22"/>
                <w:lang w:val="uk-UA" w:eastAsia="uk-UA"/>
              </w:rPr>
              <w:t>Умови повернення чи неповернення забезпечення тендерної пропозиції</w:t>
            </w:r>
          </w:p>
        </w:tc>
        <w:tc>
          <w:tcPr>
            <w:tcW w:w="3844" w:type="pct"/>
            <w:shd w:val="clear" w:color="auto" w:fill="FFFFFF"/>
            <w:vAlign w:val="center"/>
          </w:tcPr>
          <w:p w14:paraId="4FFE39B9" w14:textId="499A2F83" w:rsidR="0027298F" w:rsidRPr="009448B7" w:rsidRDefault="0027298F" w:rsidP="0027298F">
            <w:pPr>
              <w:snapToGrid w:val="0"/>
              <w:ind w:left="57" w:right="57" w:firstLine="288"/>
              <w:jc w:val="both"/>
              <w:rPr>
                <w:color w:val="000000"/>
                <w:sz w:val="22"/>
                <w:szCs w:val="22"/>
                <w:lang w:val="uk-UA"/>
              </w:rPr>
            </w:pPr>
            <w:r w:rsidRPr="009448B7">
              <w:rPr>
                <w:color w:val="000000"/>
                <w:sz w:val="22"/>
                <w:szCs w:val="22"/>
                <w:lang w:val="uk-UA"/>
              </w:rPr>
              <w:t xml:space="preserve">Не вимагається </w:t>
            </w:r>
          </w:p>
          <w:p w14:paraId="0262838F" w14:textId="1C6B1B4E" w:rsidR="0027298F" w:rsidRPr="009448B7" w:rsidRDefault="0027298F" w:rsidP="0027298F">
            <w:pPr>
              <w:ind w:left="57" w:right="57"/>
              <w:jc w:val="both"/>
              <w:rPr>
                <w:sz w:val="22"/>
                <w:szCs w:val="22"/>
                <w:lang w:val="uk-UA"/>
              </w:rPr>
            </w:pPr>
          </w:p>
        </w:tc>
      </w:tr>
      <w:tr w:rsidR="0027298F" w:rsidRPr="005A0CB3" w14:paraId="2F91A900" w14:textId="77777777" w:rsidTr="00891FC2">
        <w:tc>
          <w:tcPr>
            <w:tcW w:w="1156" w:type="pct"/>
            <w:shd w:val="clear" w:color="auto" w:fill="FFFFFF"/>
          </w:tcPr>
          <w:p w14:paraId="5E5F206F" w14:textId="77777777" w:rsidR="0027298F" w:rsidRPr="00567E4A" w:rsidRDefault="0027298F" w:rsidP="0027298F">
            <w:pPr>
              <w:pStyle w:val="rvps14"/>
              <w:snapToGrid w:val="0"/>
              <w:spacing w:before="0" w:beforeAutospacing="0" w:after="0" w:afterAutospacing="0"/>
              <w:ind w:left="57" w:right="57"/>
              <w:textAlignment w:val="baseline"/>
              <w:rPr>
                <w:b/>
                <w:sz w:val="22"/>
                <w:szCs w:val="22"/>
                <w:lang w:val="uk-UA"/>
              </w:rPr>
            </w:pPr>
            <w:r w:rsidRPr="00567E4A">
              <w:rPr>
                <w:b/>
                <w:sz w:val="22"/>
                <w:szCs w:val="22"/>
                <w:lang w:val="uk-UA"/>
              </w:rPr>
              <w:t>4. </w:t>
            </w:r>
            <w:r w:rsidRPr="00567E4A">
              <w:rPr>
                <w:b/>
                <w:sz w:val="22"/>
                <w:szCs w:val="22"/>
                <w:lang w:val="uk-UA" w:eastAsia="uk-UA"/>
              </w:rPr>
              <w:t>Строк, протягом якого тендерні пропозиції є дійсними</w:t>
            </w:r>
          </w:p>
        </w:tc>
        <w:tc>
          <w:tcPr>
            <w:tcW w:w="3844" w:type="pct"/>
            <w:shd w:val="clear" w:color="auto" w:fill="FFFFFF"/>
          </w:tcPr>
          <w:p w14:paraId="026C3172" w14:textId="5D8AE0DB" w:rsidR="0027298F" w:rsidRPr="00567E4A" w:rsidRDefault="0027298F" w:rsidP="0027298F">
            <w:pPr>
              <w:widowControl w:val="0"/>
              <w:ind w:left="57" w:right="57" w:firstLine="281"/>
              <w:contextualSpacing/>
              <w:jc w:val="both"/>
              <w:rPr>
                <w:sz w:val="22"/>
                <w:szCs w:val="22"/>
                <w:lang w:val="uk-UA" w:eastAsia="uk-UA"/>
              </w:rPr>
            </w:pPr>
            <w:r w:rsidRPr="00567E4A">
              <w:rPr>
                <w:sz w:val="22"/>
                <w:szCs w:val="22"/>
                <w:lang w:val="uk-UA" w:eastAsia="uk-UA"/>
              </w:rPr>
              <w:t xml:space="preserve">Тендерні пропозиції вважаються дійсними протягом </w:t>
            </w:r>
            <w:r w:rsidRPr="00567E4A">
              <w:rPr>
                <w:b/>
                <w:sz w:val="22"/>
                <w:szCs w:val="22"/>
                <w:u w:val="single"/>
                <w:lang w:val="uk-UA" w:eastAsia="uk-UA"/>
              </w:rPr>
              <w:t>90 днів</w:t>
            </w:r>
            <w:r w:rsidRPr="00567E4A">
              <w:rPr>
                <w:b/>
                <w:sz w:val="22"/>
                <w:szCs w:val="22"/>
                <w:lang w:val="uk-UA" w:eastAsia="uk-UA"/>
              </w:rPr>
              <w:t xml:space="preserve"> </w:t>
            </w:r>
            <w:r w:rsidRPr="00567E4A">
              <w:rPr>
                <w:sz w:val="22"/>
                <w:szCs w:val="22"/>
                <w:lang w:val="uk-UA"/>
              </w:rPr>
              <w:t>із дати кінцевого строку подання тендерних пропозицій</w:t>
            </w:r>
            <w:r w:rsidRPr="00567E4A">
              <w:rPr>
                <w:sz w:val="22"/>
                <w:szCs w:val="22"/>
                <w:lang w:val="uk-UA" w:eastAsia="uk-UA"/>
              </w:rPr>
              <w:t>. До закінчення цього строку Замовник має право вимагати від учасників продовження строку дії тендерних пропозицій. Учасник процедури закупівлі має право:</w:t>
            </w:r>
          </w:p>
          <w:p w14:paraId="0BB1A434" w14:textId="77777777" w:rsidR="0027298F" w:rsidRPr="00567E4A" w:rsidRDefault="0027298F" w:rsidP="0027298F">
            <w:pPr>
              <w:widowControl w:val="0"/>
              <w:ind w:left="57" w:right="57"/>
              <w:contextualSpacing/>
              <w:jc w:val="both"/>
              <w:rPr>
                <w:sz w:val="22"/>
                <w:szCs w:val="22"/>
                <w:lang w:val="uk-UA" w:eastAsia="uk-UA"/>
              </w:rPr>
            </w:pPr>
            <w:r w:rsidRPr="00567E4A">
              <w:rPr>
                <w:sz w:val="22"/>
                <w:szCs w:val="22"/>
                <w:lang w:val="uk-UA" w:eastAsia="uk-UA"/>
              </w:rPr>
              <w:t>- відхилити таку вимогу, не втрачаючи при цьому наданого ним забезпечення тендерної пропозиції (якщо таке надавалося);</w:t>
            </w:r>
          </w:p>
          <w:p w14:paraId="04D024AF" w14:textId="77777777" w:rsidR="0027298F" w:rsidRPr="00567E4A" w:rsidRDefault="0027298F" w:rsidP="0027298F">
            <w:pPr>
              <w:widowControl w:val="0"/>
              <w:ind w:left="57" w:right="57"/>
              <w:contextualSpacing/>
              <w:jc w:val="both"/>
              <w:rPr>
                <w:sz w:val="22"/>
                <w:szCs w:val="22"/>
                <w:lang w:val="uk-UA" w:eastAsia="uk-UA"/>
              </w:rPr>
            </w:pPr>
            <w:r w:rsidRPr="00567E4A">
              <w:rPr>
                <w:sz w:val="22"/>
                <w:szCs w:val="22"/>
                <w:lang w:val="uk-UA" w:eastAsia="uk-UA"/>
              </w:rPr>
              <w:t>- погодитися з вимогою та продовжити строк дії поданої ним тендерної пропозиції і наданого забезпечення тендерної пропозиції.</w:t>
            </w:r>
          </w:p>
          <w:p w14:paraId="38F524CD" w14:textId="655B58F1" w:rsidR="0027298F" w:rsidRPr="00567E4A" w:rsidRDefault="0027298F" w:rsidP="0027298F">
            <w:pPr>
              <w:widowControl w:val="0"/>
              <w:ind w:left="57" w:right="57" w:firstLine="281"/>
              <w:contextualSpacing/>
              <w:jc w:val="both"/>
              <w:rPr>
                <w:sz w:val="22"/>
                <w:szCs w:val="22"/>
                <w:lang w:val="uk-UA"/>
              </w:rPr>
            </w:pPr>
            <w:r w:rsidRPr="00567E4A">
              <w:rPr>
                <w:sz w:val="22"/>
                <w:szCs w:val="22"/>
                <w:lang w:val="uk-UA"/>
              </w:rPr>
              <w:t>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Замовникові через електронну систему закупівель.</w:t>
            </w:r>
          </w:p>
        </w:tc>
      </w:tr>
      <w:tr w:rsidR="0027298F" w:rsidRPr="005A0CB3" w14:paraId="5EDB50BB" w14:textId="77777777" w:rsidTr="00891FC2">
        <w:tc>
          <w:tcPr>
            <w:tcW w:w="1156" w:type="pct"/>
            <w:shd w:val="clear" w:color="auto" w:fill="FFFFFF"/>
          </w:tcPr>
          <w:p w14:paraId="020D3C12" w14:textId="39200A23" w:rsidR="0027298F" w:rsidRPr="00567E4A" w:rsidRDefault="0027298F" w:rsidP="0027298F">
            <w:pPr>
              <w:pStyle w:val="rvps14"/>
              <w:snapToGrid w:val="0"/>
              <w:spacing w:before="0" w:beforeAutospacing="0" w:after="0" w:afterAutospacing="0"/>
              <w:ind w:left="57" w:right="57"/>
              <w:textAlignment w:val="baseline"/>
              <w:rPr>
                <w:b/>
                <w:sz w:val="22"/>
                <w:szCs w:val="22"/>
                <w:lang w:val="uk-UA"/>
              </w:rPr>
            </w:pPr>
            <w:r w:rsidRPr="00567E4A">
              <w:rPr>
                <w:b/>
                <w:sz w:val="22"/>
                <w:szCs w:val="22"/>
                <w:lang w:val="uk-UA"/>
              </w:rPr>
              <w:t>5. Кваліфікаційні критерії до учасників та вимоги, установлені пунктом 47 Особливостей</w:t>
            </w:r>
          </w:p>
        </w:tc>
        <w:tc>
          <w:tcPr>
            <w:tcW w:w="3844" w:type="pct"/>
            <w:shd w:val="clear" w:color="auto" w:fill="FFFFFF"/>
          </w:tcPr>
          <w:p w14:paraId="605C1DF6" w14:textId="1D12E357" w:rsidR="0027298F" w:rsidRPr="00567E4A" w:rsidRDefault="0027298F" w:rsidP="0027298F">
            <w:pPr>
              <w:widowControl w:val="0"/>
              <w:ind w:left="28" w:right="57" w:firstLine="343"/>
              <w:contextualSpacing/>
              <w:jc w:val="both"/>
              <w:rPr>
                <w:sz w:val="22"/>
                <w:szCs w:val="22"/>
                <w:lang w:val="uk-UA" w:eastAsia="uk-UA"/>
              </w:rPr>
            </w:pPr>
            <w:r w:rsidRPr="00567E4A">
              <w:rPr>
                <w:sz w:val="22"/>
                <w:szCs w:val="22"/>
                <w:lang w:val="uk-UA"/>
              </w:rPr>
              <w:t>Замовник не встановлює кваліфікаційні критерії відповідно до статті 16 Закону (пункт 48 Особливостей).</w:t>
            </w:r>
          </w:p>
          <w:p w14:paraId="36B85F1E" w14:textId="58740972" w:rsidR="0027298F" w:rsidRPr="00567E4A" w:rsidRDefault="0027298F" w:rsidP="0027298F">
            <w:pPr>
              <w:widowControl w:val="0"/>
              <w:ind w:left="57" w:right="57" w:firstLine="281"/>
              <w:contextualSpacing/>
              <w:jc w:val="both"/>
              <w:rPr>
                <w:sz w:val="22"/>
                <w:szCs w:val="22"/>
                <w:lang w:val="uk-UA" w:eastAsia="uk-UA"/>
              </w:rPr>
            </w:pPr>
            <w:r w:rsidRPr="00567E4A">
              <w:rPr>
                <w:sz w:val="22"/>
                <w:szCs w:val="22"/>
                <w:lang w:val="uk-UA"/>
              </w:rPr>
              <w:t>Замовник зазначає вимоги, установлені пунктом 47 Особливостей, та інформацію про спосіб підтвердження відповідності учасників установленим вимогам згідно із законодавством</w:t>
            </w:r>
            <w:r w:rsidRPr="00567E4A">
              <w:rPr>
                <w:sz w:val="22"/>
                <w:szCs w:val="22"/>
                <w:lang w:val="uk-UA" w:eastAsia="uk-UA"/>
              </w:rPr>
              <w:t>.</w:t>
            </w:r>
          </w:p>
          <w:p w14:paraId="769B3E11" w14:textId="242E53D6" w:rsidR="0027298F" w:rsidRPr="00567E4A" w:rsidRDefault="0027298F" w:rsidP="0027298F">
            <w:pPr>
              <w:widowControl w:val="0"/>
              <w:ind w:left="57" w:right="57" w:firstLine="281"/>
              <w:contextualSpacing/>
              <w:jc w:val="both"/>
              <w:rPr>
                <w:sz w:val="22"/>
                <w:szCs w:val="22"/>
                <w:lang w:val="uk-UA" w:eastAsia="uk-UA"/>
              </w:rPr>
            </w:pPr>
            <w:r w:rsidRPr="00567E4A">
              <w:rPr>
                <w:sz w:val="22"/>
                <w:szCs w:val="22"/>
                <w:lang w:val="uk-UA" w:eastAsia="uk-UA"/>
              </w:rPr>
              <w:t>Учасник підтверджує відсутність підстав, зазначених у пункті 47 Особливостей (крім підпунктів 1 та 7 пункту 47 Особливостей), шляхом самостійного декларування відсутності таких підстав в електронній системі закупівель під час подання тендерної пропозиції.</w:t>
            </w:r>
          </w:p>
          <w:p w14:paraId="50C63490" w14:textId="61318E91" w:rsidR="0027298F" w:rsidRPr="00567E4A" w:rsidRDefault="0027298F" w:rsidP="0027298F">
            <w:pPr>
              <w:widowControl w:val="0"/>
              <w:ind w:left="57" w:right="57" w:firstLine="281"/>
              <w:contextualSpacing/>
              <w:jc w:val="both"/>
              <w:rPr>
                <w:sz w:val="22"/>
                <w:szCs w:val="22"/>
                <w:lang w:val="uk-UA"/>
              </w:rPr>
            </w:pPr>
            <w:r w:rsidRPr="00567E4A">
              <w:rPr>
                <w:bCs/>
                <w:iCs/>
                <w:sz w:val="22"/>
                <w:szCs w:val="22"/>
                <w:lang w:val="uk-UA"/>
              </w:rPr>
              <w:t>Замовник не вимагає документального підтвердження інформації про відсутність підстав для відхилення тендерної пропозиції учасника процедури закупівлі та/або переможця, визначених пунктом 47 Особливостей, у разі, коли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та/або може бути отримана електронною системою закупівель шляхом обміну інформацією з іншими державними системами та реєстрами, крім випадків, коли доступ до такої інформації є обмеженим на момент оприлюднення оголошення про проведення відкритих торгів.</w:t>
            </w:r>
          </w:p>
        </w:tc>
      </w:tr>
      <w:tr w:rsidR="0027298F" w:rsidRPr="00567E4A" w14:paraId="0F88F62C" w14:textId="77777777" w:rsidTr="00891FC2">
        <w:tc>
          <w:tcPr>
            <w:tcW w:w="1156" w:type="pct"/>
            <w:shd w:val="clear" w:color="auto" w:fill="FFFFFF"/>
          </w:tcPr>
          <w:p w14:paraId="1EB4ED4D" w14:textId="288F7D24" w:rsidR="0027298F" w:rsidRPr="00567E4A" w:rsidRDefault="0027298F" w:rsidP="0027298F">
            <w:pPr>
              <w:pStyle w:val="rvps14"/>
              <w:snapToGrid w:val="0"/>
              <w:spacing w:before="0" w:beforeAutospacing="0" w:after="0" w:afterAutospacing="0"/>
              <w:ind w:left="57" w:right="57"/>
              <w:textAlignment w:val="baseline"/>
              <w:rPr>
                <w:b/>
                <w:sz w:val="22"/>
                <w:szCs w:val="22"/>
                <w:lang w:val="uk-UA"/>
              </w:rPr>
            </w:pPr>
            <w:r w:rsidRPr="00567E4A">
              <w:rPr>
                <w:b/>
                <w:sz w:val="22"/>
                <w:szCs w:val="22"/>
                <w:lang w:val="uk-UA"/>
              </w:rPr>
              <w:t xml:space="preserve">6. Інформація про необхідні технічні, якісні та кількісні характеристики </w:t>
            </w:r>
            <w:r w:rsidRPr="00567E4A">
              <w:rPr>
                <w:b/>
                <w:sz w:val="22"/>
                <w:szCs w:val="22"/>
                <w:lang w:val="uk-UA"/>
              </w:rPr>
              <w:lastRenderedPageBreak/>
              <w:t>предмета закупівлі, у тому числі відповідна технічна специфікація (у разі потреби – плани, креслення, малюнки чи опис предмета закупівлі); інформація (у разі потреби) про маркування, протоколи випробувань або сертифікати тощо</w:t>
            </w:r>
          </w:p>
        </w:tc>
        <w:tc>
          <w:tcPr>
            <w:tcW w:w="3844" w:type="pct"/>
            <w:shd w:val="clear" w:color="auto" w:fill="FFFFFF"/>
          </w:tcPr>
          <w:p w14:paraId="1E0074DF" w14:textId="77777777" w:rsidR="0027298F" w:rsidRPr="00567E4A" w:rsidRDefault="0027298F" w:rsidP="0027298F">
            <w:pPr>
              <w:shd w:val="clear" w:color="auto" w:fill="FFFFFF"/>
              <w:tabs>
                <w:tab w:val="left" w:pos="670"/>
              </w:tabs>
              <w:ind w:left="57" w:right="57" w:firstLine="281"/>
              <w:jc w:val="both"/>
              <w:rPr>
                <w:sz w:val="22"/>
                <w:szCs w:val="22"/>
                <w:lang w:val="uk-UA" w:eastAsia="uk-UA"/>
              </w:rPr>
            </w:pPr>
            <w:r w:rsidRPr="00567E4A">
              <w:rPr>
                <w:sz w:val="22"/>
                <w:szCs w:val="22"/>
                <w:lang w:val="uk-UA" w:eastAsia="uk-UA"/>
              </w:rPr>
              <w:lastRenderedPageBreak/>
              <w:t>Учасники процедури закупівлі повинні надати у складі тендерних пропозицій інформацію та документи, які підтверджують відповідність тендерної пропозиції учасника технічним, якісним, кількісним та іншим вимогам до предмета закупівлі, установленим Замовником.</w:t>
            </w:r>
          </w:p>
          <w:p w14:paraId="129056F2" w14:textId="36425E0F" w:rsidR="0027298F" w:rsidRPr="00567E4A" w:rsidRDefault="0027298F" w:rsidP="0027298F">
            <w:pPr>
              <w:shd w:val="clear" w:color="auto" w:fill="FFFFFF"/>
              <w:tabs>
                <w:tab w:val="left" w:pos="670"/>
              </w:tabs>
              <w:spacing w:before="240"/>
              <w:ind w:left="57" w:right="57" w:firstLine="281"/>
              <w:jc w:val="both"/>
              <w:rPr>
                <w:sz w:val="22"/>
                <w:szCs w:val="22"/>
                <w:lang w:val="uk-UA"/>
              </w:rPr>
            </w:pPr>
            <w:r w:rsidRPr="00567E4A">
              <w:rPr>
                <w:sz w:val="22"/>
                <w:szCs w:val="22"/>
                <w:lang w:val="uk-UA"/>
              </w:rPr>
              <w:lastRenderedPageBreak/>
              <w:t>Постачальник відповідає за якість поставлених товарів.</w:t>
            </w:r>
          </w:p>
          <w:p w14:paraId="0015E136" w14:textId="3FF0BCF6" w:rsidR="0027298F" w:rsidRPr="008C3EBB" w:rsidRDefault="0027298F" w:rsidP="0027298F">
            <w:pPr>
              <w:pStyle w:val="rvps14"/>
              <w:spacing w:before="240" w:beforeAutospacing="0" w:after="0" w:afterAutospacing="0"/>
              <w:ind w:left="57" w:right="57"/>
              <w:jc w:val="both"/>
              <w:textAlignment w:val="baseline"/>
              <w:rPr>
                <w:sz w:val="22"/>
                <w:szCs w:val="22"/>
                <w:lang w:val="uk-UA"/>
              </w:rPr>
            </w:pPr>
            <w:r w:rsidRPr="00567E4A">
              <w:rPr>
                <w:sz w:val="22"/>
                <w:szCs w:val="22"/>
                <w:lang w:val="uk-UA"/>
              </w:rPr>
              <w:t xml:space="preserve">Технічні, якісні, кількісні та інші характеристики предмета закупівлі, а також інформація щодо </w:t>
            </w:r>
            <w:r w:rsidRPr="00567E4A">
              <w:rPr>
                <w:sz w:val="22"/>
                <w:szCs w:val="22"/>
                <w:lang w:val="uk-UA" w:eastAsia="uk-UA"/>
              </w:rPr>
              <w:t xml:space="preserve">маркування, протоколів випробувань або сертифікатів, що підтверджують </w:t>
            </w:r>
            <w:r w:rsidRPr="008C3EBB">
              <w:rPr>
                <w:sz w:val="22"/>
                <w:szCs w:val="22"/>
                <w:lang w:val="uk-UA" w:eastAsia="uk-UA"/>
              </w:rPr>
              <w:t>відповідність предмета закупівлі</w:t>
            </w:r>
            <w:r w:rsidRPr="008C3EBB">
              <w:rPr>
                <w:sz w:val="22"/>
                <w:szCs w:val="22"/>
                <w:lang w:val="uk-UA"/>
              </w:rPr>
              <w:t xml:space="preserve"> повинні відповідати вимогам, встановленим в </w:t>
            </w:r>
            <w:r w:rsidR="00E61CA5" w:rsidRPr="008C3EBB">
              <w:rPr>
                <w:b/>
                <w:sz w:val="22"/>
                <w:szCs w:val="22"/>
                <w:lang w:val="uk-UA"/>
              </w:rPr>
              <w:t>формі 1.1</w:t>
            </w:r>
            <w:r w:rsidR="00E61CA5" w:rsidRPr="008C3EBB">
              <w:rPr>
                <w:sz w:val="22"/>
                <w:szCs w:val="22"/>
                <w:lang w:val="uk-UA"/>
              </w:rPr>
              <w:t xml:space="preserve"> </w:t>
            </w:r>
            <w:r w:rsidRPr="008C3EBB">
              <w:rPr>
                <w:b/>
                <w:bCs/>
                <w:sz w:val="22"/>
                <w:szCs w:val="22"/>
                <w:lang w:val="uk-UA"/>
              </w:rPr>
              <w:t>Додатку 1</w:t>
            </w:r>
            <w:r w:rsidRPr="008C3EBB">
              <w:rPr>
                <w:sz w:val="22"/>
                <w:szCs w:val="22"/>
                <w:lang w:val="uk-UA"/>
              </w:rPr>
              <w:t xml:space="preserve"> до цієї тендерної документації.</w:t>
            </w:r>
          </w:p>
          <w:p w14:paraId="466443C7" w14:textId="626A7BDE" w:rsidR="0027298F" w:rsidRPr="00567E4A" w:rsidRDefault="0027298F" w:rsidP="0027298F">
            <w:pPr>
              <w:pStyle w:val="rvps14"/>
              <w:spacing w:before="240" w:beforeAutospacing="0" w:after="0" w:afterAutospacing="0"/>
              <w:ind w:left="57" w:right="57" w:firstLine="220"/>
              <w:jc w:val="both"/>
              <w:textAlignment w:val="baseline"/>
              <w:rPr>
                <w:sz w:val="22"/>
                <w:szCs w:val="22"/>
                <w:lang w:val="uk-UA"/>
              </w:rPr>
            </w:pPr>
            <w:r w:rsidRPr="008C3EBB">
              <w:rPr>
                <w:sz w:val="22"/>
                <w:szCs w:val="22"/>
                <w:lang w:val="uk-UA"/>
              </w:rPr>
              <w:t>У тендерній документації</w:t>
            </w:r>
            <w:r w:rsidRPr="00567E4A">
              <w:rPr>
                <w:sz w:val="22"/>
                <w:szCs w:val="22"/>
                <w:lang w:val="uk-UA"/>
              </w:rPr>
              <w:t xml:space="preserve"> всі посилання на конкретні марку чи виробника або на конкретний процес, що характеризує продукт чи послугу певного суб’єкта господарювання, чи на торгові марки, патенти, типи або конкретне місце походження чи спосіб виробництва вживаються у значенні «або еквівалент»</w:t>
            </w:r>
          </w:p>
        </w:tc>
      </w:tr>
      <w:tr w:rsidR="0027298F" w:rsidRPr="00567E4A" w14:paraId="3E3CE0E9" w14:textId="77777777" w:rsidTr="0026265C">
        <w:tblPrEx>
          <w:tblLook w:val="0000" w:firstRow="0" w:lastRow="0" w:firstColumn="0" w:lastColumn="0" w:noHBand="0" w:noVBand="0"/>
        </w:tblPrEx>
        <w:tc>
          <w:tcPr>
            <w:tcW w:w="1156" w:type="pct"/>
          </w:tcPr>
          <w:p w14:paraId="5EE6C2AD" w14:textId="55C758BD" w:rsidR="0027298F" w:rsidRPr="00567E4A" w:rsidRDefault="0027298F" w:rsidP="0027298F">
            <w:pPr>
              <w:pStyle w:val="rvps14"/>
              <w:snapToGrid w:val="0"/>
              <w:spacing w:before="0" w:beforeAutospacing="0" w:after="0" w:afterAutospacing="0"/>
              <w:ind w:left="57" w:right="57"/>
              <w:textAlignment w:val="baseline"/>
              <w:rPr>
                <w:b/>
                <w:sz w:val="22"/>
                <w:szCs w:val="22"/>
                <w:lang w:val="uk-UA"/>
              </w:rPr>
            </w:pPr>
            <w:r w:rsidRPr="00567E4A">
              <w:rPr>
                <w:b/>
                <w:sz w:val="22"/>
                <w:szCs w:val="22"/>
                <w:lang w:val="uk-UA"/>
              </w:rPr>
              <w:lastRenderedPageBreak/>
              <w:t>7. Інформація про субпідрядника /</w:t>
            </w:r>
          </w:p>
          <w:p w14:paraId="69B22D4F" w14:textId="24154437" w:rsidR="0027298F" w:rsidRPr="00567E4A" w:rsidRDefault="0027298F" w:rsidP="0027298F">
            <w:pPr>
              <w:pStyle w:val="rvps14"/>
              <w:snapToGrid w:val="0"/>
              <w:spacing w:before="0" w:beforeAutospacing="0" w:after="0" w:afterAutospacing="0"/>
              <w:ind w:left="57" w:right="57"/>
              <w:textAlignment w:val="baseline"/>
              <w:rPr>
                <w:b/>
                <w:sz w:val="22"/>
                <w:szCs w:val="22"/>
                <w:lang w:val="uk-UA"/>
              </w:rPr>
            </w:pPr>
            <w:r w:rsidRPr="00567E4A">
              <w:rPr>
                <w:b/>
                <w:sz w:val="22"/>
                <w:szCs w:val="22"/>
                <w:lang w:val="uk-UA"/>
              </w:rPr>
              <w:t>співвиконавця</w:t>
            </w:r>
          </w:p>
        </w:tc>
        <w:tc>
          <w:tcPr>
            <w:tcW w:w="3844" w:type="pct"/>
            <w:vAlign w:val="center"/>
          </w:tcPr>
          <w:p w14:paraId="738130DF" w14:textId="05A0A4A7" w:rsidR="0027298F" w:rsidRPr="00567E4A" w:rsidRDefault="0027298F" w:rsidP="0027298F">
            <w:pPr>
              <w:ind w:left="57" w:right="57" w:firstLine="281"/>
              <w:rPr>
                <w:sz w:val="22"/>
                <w:szCs w:val="22"/>
                <w:lang w:val="uk-UA"/>
              </w:rPr>
            </w:pPr>
            <w:r w:rsidRPr="00567E4A">
              <w:rPr>
                <w:sz w:val="22"/>
                <w:szCs w:val="22"/>
                <w:lang w:val="uk-UA"/>
              </w:rPr>
              <w:t>Закуповується товар, тому вимоги щодо надання інформації про субпідрядника / співвиконавця не встановлюються.</w:t>
            </w:r>
          </w:p>
        </w:tc>
      </w:tr>
      <w:tr w:rsidR="0027298F" w:rsidRPr="005A0CB3" w14:paraId="20C0A830" w14:textId="77777777" w:rsidTr="00891FC2">
        <w:tblPrEx>
          <w:tblLook w:val="0000" w:firstRow="0" w:lastRow="0" w:firstColumn="0" w:lastColumn="0" w:noHBand="0" w:noVBand="0"/>
        </w:tblPrEx>
        <w:tc>
          <w:tcPr>
            <w:tcW w:w="1156" w:type="pct"/>
          </w:tcPr>
          <w:p w14:paraId="1458B766" w14:textId="43A30DF7" w:rsidR="0027298F" w:rsidRPr="00567E4A" w:rsidRDefault="0027298F" w:rsidP="0027298F">
            <w:pPr>
              <w:pStyle w:val="rvps14"/>
              <w:snapToGrid w:val="0"/>
              <w:spacing w:before="0" w:beforeAutospacing="0" w:after="0" w:afterAutospacing="0"/>
              <w:ind w:left="57" w:right="57"/>
              <w:textAlignment w:val="baseline"/>
              <w:rPr>
                <w:sz w:val="22"/>
                <w:szCs w:val="22"/>
                <w:lang w:val="uk-UA"/>
              </w:rPr>
            </w:pPr>
            <w:r w:rsidRPr="00567E4A">
              <w:rPr>
                <w:b/>
                <w:sz w:val="22"/>
                <w:szCs w:val="22"/>
                <w:lang w:val="uk-UA"/>
              </w:rPr>
              <w:t>8. </w:t>
            </w:r>
            <w:r w:rsidRPr="00567E4A">
              <w:rPr>
                <w:b/>
                <w:sz w:val="22"/>
                <w:szCs w:val="22"/>
                <w:lang w:val="uk-UA" w:eastAsia="uk-UA"/>
              </w:rPr>
              <w:t>Унесення змін або відкликання тендерної пропозиції учасником</w:t>
            </w:r>
          </w:p>
        </w:tc>
        <w:tc>
          <w:tcPr>
            <w:tcW w:w="3844" w:type="pct"/>
          </w:tcPr>
          <w:p w14:paraId="2A808D7C" w14:textId="77777777" w:rsidR="0027298F" w:rsidRPr="00567E4A" w:rsidRDefault="0027298F" w:rsidP="0027298F">
            <w:pPr>
              <w:ind w:left="57" w:right="57" w:firstLine="281"/>
              <w:jc w:val="both"/>
              <w:rPr>
                <w:sz w:val="22"/>
                <w:szCs w:val="22"/>
                <w:lang w:val="uk-UA"/>
              </w:rPr>
            </w:pPr>
            <w:r w:rsidRPr="00567E4A">
              <w:rPr>
                <w:sz w:val="22"/>
                <w:szCs w:val="22"/>
                <w:lang w:val="uk-UA"/>
              </w:rPr>
              <w:t>Учасник процедури закупівлі має право внести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закупівель до закінчення кінцевого строку подання тендерних пропозицій.</w:t>
            </w:r>
          </w:p>
        </w:tc>
      </w:tr>
      <w:tr w:rsidR="0027298F" w:rsidRPr="00FE0676" w14:paraId="33E488AA" w14:textId="77777777" w:rsidTr="00EF6534">
        <w:tblPrEx>
          <w:tblLook w:val="0000" w:firstRow="0" w:lastRow="0" w:firstColumn="0" w:lastColumn="0" w:noHBand="0" w:noVBand="0"/>
        </w:tblPrEx>
        <w:tc>
          <w:tcPr>
            <w:tcW w:w="1156" w:type="pct"/>
          </w:tcPr>
          <w:p w14:paraId="485B94C9" w14:textId="10B4FBD6" w:rsidR="0027298F" w:rsidRPr="00567E4A" w:rsidRDefault="0027298F" w:rsidP="0027298F">
            <w:pPr>
              <w:pStyle w:val="rvps14"/>
              <w:snapToGrid w:val="0"/>
              <w:spacing w:before="0" w:beforeAutospacing="0" w:after="0" w:afterAutospacing="0"/>
              <w:ind w:left="57" w:right="57"/>
              <w:textAlignment w:val="baseline"/>
              <w:rPr>
                <w:b/>
                <w:sz w:val="22"/>
                <w:szCs w:val="22"/>
                <w:lang w:val="uk-UA"/>
              </w:rPr>
            </w:pPr>
            <w:r w:rsidRPr="00567E4A">
              <w:rPr>
                <w:b/>
                <w:sz w:val="22"/>
                <w:szCs w:val="22"/>
                <w:lang w:val="uk-UA"/>
              </w:rPr>
              <w:t>9. Ступень локалізації виробництва</w:t>
            </w:r>
          </w:p>
        </w:tc>
        <w:tc>
          <w:tcPr>
            <w:tcW w:w="3844" w:type="pct"/>
            <w:vAlign w:val="center"/>
          </w:tcPr>
          <w:p w14:paraId="7C67C459" w14:textId="21D41037" w:rsidR="0027298F" w:rsidRPr="00453028" w:rsidRDefault="00E2543E" w:rsidP="00E2543E">
            <w:pPr>
              <w:pStyle w:val="af1"/>
              <w:spacing w:before="0" w:beforeAutospacing="0" w:after="0" w:afterAutospacing="0"/>
              <w:jc w:val="both"/>
              <w:rPr>
                <w:lang w:val="uk-UA"/>
              </w:rPr>
            </w:pPr>
            <w:r>
              <w:rPr>
                <w:sz w:val="22"/>
                <w:szCs w:val="22"/>
                <w:lang w:val="uk-UA"/>
              </w:rPr>
              <w:t xml:space="preserve">       </w:t>
            </w:r>
            <w:r w:rsidR="00FE0676" w:rsidRPr="00F30578">
              <w:rPr>
                <w:sz w:val="22"/>
                <w:szCs w:val="22"/>
                <w:lang w:val="uk-UA"/>
              </w:rPr>
              <w:t xml:space="preserve">Вимагається відповідно до пункту 5 Додатку 1 до </w:t>
            </w:r>
            <w:r>
              <w:rPr>
                <w:sz w:val="22"/>
                <w:szCs w:val="22"/>
                <w:lang w:val="uk-UA"/>
              </w:rPr>
              <w:t>Т</w:t>
            </w:r>
            <w:r w:rsidR="00FE0676" w:rsidRPr="00F30578">
              <w:rPr>
                <w:sz w:val="22"/>
                <w:szCs w:val="22"/>
                <w:lang w:val="uk-UA"/>
              </w:rPr>
              <w:t>ендерної документації.</w:t>
            </w:r>
          </w:p>
        </w:tc>
      </w:tr>
      <w:tr w:rsidR="0027298F" w:rsidRPr="00567E4A" w14:paraId="33819CAB" w14:textId="77777777" w:rsidTr="00891FC2">
        <w:tc>
          <w:tcPr>
            <w:tcW w:w="5000" w:type="pct"/>
            <w:gridSpan w:val="2"/>
            <w:shd w:val="clear" w:color="auto" w:fill="FFFFFF"/>
          </w:tcPr>
          <w:p w14:paraId="1A01009F" w14:textId="5397B6E0" w:rsidR="0027298F" w:rsidRPr="00567E4A" w:rsidRDefault="0027298F" w:rsidP="0027298F">
            <w:pPr>
              <w:pStyle w:val="rvps12"/>
              <w:snapToGrid w:val="0"/>
              <w:spacing w:before="0" w:beforeAutospacing="0" w:after="0" w:afterAutospacing="0"/>
              <w:ind w:left="57" w:right="57"/>
              <w:jc w:val="center"/>
              <w:textAlignment w:val="baseline"/>
              <w:rPr>
                <w:sz w:val="22"/>
                <w:szCs w:val="22"/>
                <w:lang w:val="uk-UA"/>
              </w:rPr>
            </w:pPr>
            <w:bookmarkStart w:id="3" w:name="_Hlk132814326"/>
            <w:r w:rsidRPr="00567E4A">
              <w:rPr>
                <w:rStyle w:val="rvts9"/>
                <w:b/>
                <w:bCs/>
                <w:sz w:val="22"/>
                <w:szCs w:val="22"/>
                <w:bdr w:val="none" w:sz="0" w:space="0" w:color="auto" w:frame="1"/>
                <w:lang w:val="uk-UA"/>
              </w:rPr>
              <w:t>IV</w:t>
            </w:r>
            <w:bookmarkStart w:id="4" w:name="_Hlk132814345"/>
            <w:r w:rsidRPr="00567E4A">
              <w:rPr>
                <w:rStyle w:val="rvts9"/>
                <w:b/>
                <w:bCs/>
                <w:sz w:val="22"/>
                <w:szCs w:val="22"/>
                <w:bdr w:val="none" w:sz="0" w:space="0" w:color="auto" w:frame="1"/>
                <w:lang w:val="uk-UA"/>
              </w:rPr>
              <w:t>.</w:t>
            </w:r>
            <w:bookmarkEnd w:id="3"/>
            <w:r w:rsidRPr="00567E4A">
              <w:rPr>
                <w:rStyle w:val="rvts9"/>
                <w:b/>
                <w:bCs/>
                <w:sz w:val="22"/>
                <w:szCs w:val="22"/>
                <w:bdr w:val="none" w:sz="0" w:space="0" w:color="auto" w:frame="1"/>
                <w:lang w:val="uk-UA"/>
              </w:rPr>
              <w:t xml:space="preserve"> Подання та розкриття тендерної пропозиції </w:t>
            </w:r>
            <w:bookmarkEnd w:id="4"/>
          </w:p>
        </w:tc>
      </w:tr>
      <w:tr w:rsidR="0027298F" w:rsidRPr="00567E4A" w14:paraId="513A7960" w14:textId="77777777" w:rsidTr="00891FC2">
        <w:tc>
          <w:tcPr>
            <w:tcW w:w="1156" w:type="pct"/>
            <w:shd w:val="clear" w:color="auto" w:fill="FFFFFF"/>
          </w:tcPr>
          <w:p w14:paraId="0E641BD9" w14:textId="77777777" w:rsidR="0027298F" w:rsidRPr="00567E4A" w:rsidRDefault="0027298F" w:rsidP="0027298F">
            <w:pPr>
              <w:pStyle w:val="rvps14"/>
              <w:snapToGrid w:val="0"/>
              <w:spacing w:before="0" w:beforeAutospacing="0" w:after="0" w:afterAutospacing="0"/>
              <w:ind w:left="57" w:right="57"/>
              <w:textAlignment w:val="baseline"/>
              <w:rPr>
                <w:b/>
                <w:sz w:val="22"/>
                <w:szCs w:val="22"/>
                <w:lang w:val="uk-UA"/>
              </w:rPr>
            </w:pPr>
            <w:r w:rsidRPr="00567E4A">
              <w:rPr>
                <w:b/>
                <w:sz w:val="22"/>
                <w:szCs w:val="22"/>
                <w:lang w:val="uk-UA"/>
              </w:rPr>
              <w:t>1. </w:t>
            </w:r>
            <w:r w:rsidRPr="00567E4A">
              <w:rPr>
                <w:rStyle w:val="rvts0"/>
                <w:b/>
                <w:sz w:val="22"/>
                <w:szCs w:val="22"/>
                <w:lang w:val="uk-UA"/>
              </w:rPr>
              <w:t>Кінцевий строк подання тендерної пропозиції</w:t>
            </w:r>
          </w:p>
        </w:tc>
        <w:tc>
          <w:tcPr>
            <w:tcW w:w="3844" w:type="pct"/>
            <w:shd w:val="clear" w:color="auto" w:fill="FFFFFF"/>
          </w:tcPr>
          <w:p w14:paraId="0A8BCA35" w14:textId="489A1157" w:rsidR="0027298F" w:rsidRPr="00567E4A" w:rsidRDefault="0027298F" w:rsidP="0027298F">
            <w:pPr>
              <w:ind w:left="57" w:right="57"/>
              <w:jc w:val="both"/>
              <w:rPr>
                <w:b/>
                <w:sz w:val="22"/>
                <w:szCs w:val="22"/>
                <w:lang w:val="uk-UA" w:eastAsia="uk-UA"/>
              </w:rPr>
            </w:pPr>
            <w:bookmarkStart w:id="5" w:name="_Hlk132814368"/>
            <w:r w:rsidRPr="00567E4A">
              <w:rPr>
                <w:sz w:val="22"/>
                <w:szCs w:val="22"/>
                <w:lang w:val="uk-UA"/>
              </w:rPr>
              <w:t>1. Кінцевий строк подання тендерних пропозицій:</w:t>
            </w:r>
            <w:r w:rsidRPr="00567E4A">
              <w:rPr>
                <w:b/>
                <w:color w:val="000000" w:themeColor="text1"/>
                <w:sz w:val="22"/>
                <w:szCs w:val="22"/>
                <w:lang w:val="uk-UA" w:eastAsia="uk-UA"/>
              </w:rPr>
              <w:t xml:space="preserve"> </w:t>
            </w:r>
            <w:r w:rsidRPr="00946A66">
              <w:rPr>
                <w:b/>
                <w:color w:val="000000" w:themeColor="text1"/>
                <w:sz w:val="22"/>
                <w:szCs w:val="22"/>
                <w:highlight w:val="cyan"/>
                <w:lang w:val="uk-UA" w:eastAsia="uk-UA"/>
              </w:rPr>
              <w:t xml:space="preserve">08:00 </w:t>
            </w:r>
            <w:r w:rsidR="008C179E">
              <w:rPr>
                <w:b/>
                <w:color w:val="000000" w:themeColor="text1"/>
                <w:sz w:val="22"/>
                <w:szCs w:val="22"/>
                <w:highlight w:val="cyan"/>
                <w:lang w:val="uk-UA" w:eastAsia="uk-UA"/>
              </w:rPr>
              <w:t>0</w:t>
            </w:r>
            <w:r w:rsidR="006A3B25">
              <w:rPr>
                <w:b/>
                <w:color w:val="000000" w:themeColor="text1"/>
                <w:sz w:val="22"/>
                <w:szCs w:val="22"/>
                <w:highlight w:val="cyan"/>
                <w:lang w:val="uk-UA" w:eastAsia="uk-UA"/>
              </w:rPr>
              <w:t>9</w:t>
            </w:r>
            <w:r w:rsidRPr="00946A66">
              <w:rPr>
                <w:b/>
                <w:color w:val="000000" w:themeColor="text1"/>
                <w:sz w:val="22"/>
                <w:szCs w:val="22"/>
                <w:highlight w:val="cyan"/>
                <w:lang w:val="uk-UA" w:eastAsia="uk-UA"/>
              </w:rPr>
              <w:t xml:space="preserve"> </w:t>
            </w:r>
            <w:r w:rsidR="00F80549">
              <w:rPr>
                <w:b/>
                <w:color w:val="000000" w:themeColor="text1"/>
                <w:sz w:val="22"/>
                <w:szCs w:val="22"/>
                <w:highlight w:val="cyan"/>
                <w:lang w:val="uk-UA" w:eastAsia="uk-UA"/>
              </w:rPr>
              <w:t>червня</w:t>
            </w:r>
            <w:r w:rsidRPr="00946A66">
              <w:rPr>
                <w:b/>
                <w:color w:val="000000" w:themeColor="text1"/>
                <w:sz w:val="22"/>
                <w:szCs w:val="22"/>
                <w:highlight w:val="cyan"/>
                <w:lang w:val="uk-UA" w:eastAsia="uk-UA"/>
              </w:rPr>
              <w:t xml:space="preserve"> 202</w:t>
            </w:r>
            <w:r w:rsidR="008C3EBB" w:rsidRPr="00946A66">
              <w:rPr>
                <w:b/>
                <w:color w:val="000000" w:themeColor="text1"/>
                <w:sz w:val="22"/>
                <w:szCs w:val="22"/>
                <w:highlight w:val="cyan"/>
                <w:lang w:val="uk-UA" w:eastAsia="uk-UA"/>
              </w:rPr>
              <w:t>6</w:t>
            </w:r>
            <w:r w:rsidRPr="00946A66">
              <w:rPr>
                <w:b/>
                <w:color w:val="000000" w:themeColor="text1"/>
                <w:sz w:val="22"/>
                <w:szCs w:val="22"/>
                <w:highlight w:val="cyan"/>
                <w:lang w:val="uk-UA" w:eastAsia="uk-UA"/>
              </w:rPr>
              <w:t xml:space="preserve"> року.</w:t>
            </w:r>
            <w:bookmarkEnd w:id="5"/>
          </w:p>
          <w:p w14:paraId="764BB3B7" w14:textId="2B8C7DF8" w:rsidR="0027298F" w:rsidRPr="00567E4A" w:rsidRDefault="0027298F" w:rsidP="0027298F">
            <w:pPr>
              <w:pStyle w:val="rvps14"/>
              <w:spacing w:before="0" w:beforeAutospacing="0" w:after="0" w:afterAutospacing="0"/>
              <w:ind w:left="57" w:right="57"/>
              <w:jc w:val="both"/>
              <w:textAlignment w:val="baseline"/>
              <w:rPr>
                <w:sz w:val="22"/>
                <w:szCs w:val="22"/>
                <w:lang w:val="uk-UA"/>
              </w:rPr>
            </w:pPr>
            <w:r w:rsidRPr="00567E4A">
              <w:rPr>
                <w:sz w:val="22"/>
                <w:szCs w:val="22"/>
                <w:lang w:val="uk-UA"/>
              </w:rPr>
              <w:t>2. Тендерні пропозиції після закінчення кінцевого строку їх подання не приймаються електронною системою закупівель.</w:t>
            </w:r>
          </w:p>
        </w:tc>
      </w:tr>
      <w:tr w:rsidR="0027298F" w:rsidRPr="00567E4A" w14:paraId="0CDD6F53" w14:textId="77777777" w:rsidTr="00891FC2">
        <w:tc>
          <w:tcPr>
            <w:tcW w:w="1156" w:type="pct"/>
            <w:shd w:val="clear" w:color="auto" w:fill="FFFFFF"/>
          </w:tcPr>
          <w:p w14:paraId="4B4F487E" w14:textId="77777777" w:rsidR="0027298F" w:rsidRPr="00567E4A" w:rsidRDefault="0027298F" w:rsidP="0027298F">
            <w:pPr>
              <w:pStyle w:val="rvps14"/>
              <w:snapToGrid w:val="0"/>
              <w:spacing w:before="0" w:beforeAutospacing="0" w:after="0" w:afterAutospacing="0"/>
              <w:ind w:left="57" w:right="57"/>
              <w:textAlignment w:val="baseline"/>
              <w:rPr>
                <w:b/>
                <w:sz w:val="22"/>
                <w:szCs w:val="22"/>
                <w:lang w:val="uk-UA"/>
              </w:rPr>
            </w:pPr>
            <w:r w:rsidRPr="00567E4A">
              <w:rPr>
                <w:b/>
                <w:sz w:val="22"/>
                <w:szCs w:val="22"/>
                <w:lang w:val="uk-UA"/>
              </w:rPr>
              <w:t>2. Дата та час розкриття тендерної пропозиції</w:t>
            </w:r>
          </w:p>
        </w:tc>
        <w:tc>
          <w:tcPr>
            <w:tcW w:w="3844" w:type="pct"/>
            <w:shd w:val="clear" w:color="auto" w:fill="FFFFFF"/>
          </w:tcPr>
          <w:p w14:paraId="016F1BDF" w14:textId="2F69877D" w:rsidR="0027298F" w:rsidRPr="00567E4A" w:rsidRDefault="0027298F" w:rsidP="0027298F">
            <w:pPr>
              <w:ind w:left="57" w:right="57" w:firstLine="281"/>
              <w:jc w:val="both"/>
              <w:rPr>
                <w:sz w:val="22"/>
                <w:szCs w:val="22"/>
                <w:highlight w:val="yellow"/>
                <w:lang w:val="uk-UA"/>
              </w:rPr>
            </w:pPr>
            <w:r w:rsidRPr="00567E4A">
              <w:rPr>
                <w:sz w:val="22"/>
                <w:szCs w:val="22"/>
                <w:lang w:val="uk-UA"/>
              </w:rPr>
              <w:t>Дата і час розкриття тендерних пропозицій/дата і час проведення електронного аукціону визначаються електронною системою закупівель автоматично в день оприлюднення замовником оголошення про проведення відкритих торгів в електронній системі закупівель.</w:t>
            </w:r>
          </w:p>
          <w:p w14:paraId="1E8CFA14" w14:textId="70C504EE" w:rsidR="0027298F" w:rsidRPr="00567E4A" w:rsidRDefault="0027298F" w:rsidP="0027298F">
            <w:pPr>
              <w:ind w:left="57" w:right="57" w:firstLine="281"/>
              <w:jc w:val="both"/>
              <w:rPr>
                <w:sz w:val="22"/>
                <w:szCs w:val="22"/>
                <w:highlight w:val="yellow"/>
                <w:lang w:val="uk-UA"/>
              </w:rPr>
            </w:pPr>
            <w:r w:rsidRPr="00567E4A">
              <w:rPr>
                <w:sz w:val="22"/>
                <w:szCs w:val="22"/>
                <w:lang w:val="uk-UA"/>
              </w:rPr>
              <w:t>Розкриття тендерних пропозицій здійснюється відповідно до статті 28 Закону (положення абзацу 3 частини 1 та абзацу 2 частини 2 статті 28 Закону не застосовуються).</w:t>
            </w:r>
          </w:p>
          <w:p w14:paraId="515B216F" w14:textId="1B896AEA" w:rsidR="0027298F" w:rsidRPr="00567E4A" w:rsidRDefault="0027298F" w:rsidP="0027298F">
            <w:pPr>
              <w:ind w:left="57" w:right="57" w:firstLine="281"/>
              <w:jc w:val="both"/>
              <w:rPr>
                <w:sz w:val="22"/>
                <w:szCs w:val="22"/>
                <w:highlight w:val="yellow"/>
                <w:lang w:val="uk-UA"/>
              </w:rPr>
            </w:pPr>
            <w:r w:rsidRPr="00567E4A">
              <w:rPr>
                <w:sz w:val="22"/>
                <w:szCs w:val="22"/>
                <w:lang w:val="uk-UA"/>
              </w:rPr>
              <w:t xml:space="preserve">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47 Особливостей. Замовник, орган оскарження та </w:t>
            </w:r>
            <w:proofErr w:type="spellStart"/>
            <w:r w:rsidRPr="00567E4A">
              <w:rPr>
                <w:sz w:val="22"/>
                <w:szCs w:val="22"/>
                <w:lang w:val="uk-UA"/>
              </w:rPr>
              <w:t>Держаудитслужба</w:t>
            </w:r>
            <w:proofErr w:type="spellEnd"/>
            <w:r w:rsidRPr="00567E4A">
              <w:rPr>
                <w:sz w:val="22"/>
                <w:szCs w:val="22"/>
                <w:lang w:val="uk-UA"/>
              </w:rPr>
              <w:t xml:space="preserve"> мають доступ в електронній системі закупівель до інформації, яка визначена учасником процедури закупівлі конфіденційною.</w:t>
            </w:r>
          </w:p>
          <w:p w14:paraId="33F9D385" w14:textId="74401B13" w:rsidR="0027298F" w:rsidRPr="00A719D5" w:rsidRDefault="0027298F" w:rsidP="0027298F">
            <w:pPr>
              <w:ind w:left="57" w:right="57" w:firstLine="281"/>
              <w:jc w:val="both"/>
              <w:rPr>
                <w:sz w:val="22"/>
                <w:szCs w:val="22"/>
                <w:lang w:val="uk-UA"/>
              </w:rPr>
            </w:pPr>
            <w:proofErr w:type="spellStart"/>
            <w:r w:rsidRPr="00A719D5">
              <w:rPr>
                <w:color w:val="000000"/>
                <w:sz w:val="22"/>
                <w:szCs w:val="22"/>
              </w:rPr>
              <w:t>Ці</w:t>
            </w:r>
            <w:proofErr w:type="spellEnd"/>
            <w:r w:rsidRPr="00A719D5">
              <w:rPr>
                <w:color w:val="000000"/>
                <w:sz w:val="22"/>
                <w:szCs w:val="22"/>
              </w:rPr>
              <w:t xml:space="preserve"> </w:t>
            </w:r>
            <w:proofErr w:type="spellStart"/>
            <w:r w:rsidRPr="00A719D5">
              <w:rPr>
                <w:color w:val="000000"/>
                <w:sz w:val="22"/>
                <w:szCs w:val="22"/>
              </w:rPr>
              <w:t>відкриті</w:t>
            </w:r>
            <w:proofErr w:type="spellEnd"/>
            <w:r w:rsidRPr="00A719D5">
              <w:rPr>
                <w:color w:val="000000"/>
                <w:sz w:val="22"/>
                <w:szCs w:val="22"/>
              </w:rPr>
              <w:t xml:space="preserve"> торги </w:t>
            </w:r>
            <w:proofErr w:type="spellStart"/>
            <w:r w:rsidRPr="00A719D5">
              <w:rPr>
                <w:color w:val="000000"/>
                <w:sz w:val="22"/>
                <w:szCs w:val="22"/>
              </w:rPr>
              <w:t>будуть</w:t>
            </w:r>
            <w:proofErr w:type="spellEnd"/>
            <w:r w:rsidRPr="00A719D5">
              <w:rPr>
                <w:color w:val="000000"/>
                <w:sz w:val="22"/>
                <w:szCs w:val="22"/>
              </w:rPr>
              <w:t xml:space="preserve"> </w:t>
            </w:r>
            <w:proofErr w:type="spellStart"/>
            <w:r w:rsidRPr="00A719D5">
              <w:rPr>
                <w:color w:val="000000"/>
                <w:sz w:val="22"/>
                <w:szCs w:val="22"/>
              </w:rPr>
              <w:t>проведені</w:t>
            </w:r>
            <w:proofErr w:type="spellEnd"/>
            <w:r w:rsidRPr="00A719D5">
              <w:rPr>
                <w:color w:val="000000"/>
                <w:sz w:val="22"/>
                <w:szCs w:val="22"/>
              </w:rPr>
              <w:t xml:space="preserve"> </w:t>
            </w:r>
            <w:proofErr w:type="spellStart"/>
            <w:r w:rsidRPr="00A719D5">
              <w:rPr>
                <w:color w:val="000000"/>
                <w:sz w:val="22"/>
                <w:szCs w:val="22"/>
              </w:rPr>
              <w:t>із</w:t>
            </w:r>
            <w:proofErr w:type="spellEnd"/>
            <w:r w:rsidRPr="00A719D5">
              <w:rPr>
                <w:color w:val="000000"/>
                <w:sz w:val="22"/>
                <w:szCs w:val="22"/>
              </w:rPr>
              <w:t xml:space="preserve"> </w:t>
            </w:r>
            <w:proofErr w:type="spellStart"/>
            <w:r w:rsidRPr="00A719D5">
              <w:rPr>
                <w:color w:val="000000"/>
                <w:sz w:val="22"/>
                <w:szCs w:val="22"/>
              </w:rPr>
              <w:t>застосуванням</w:t>
            </w:r>
            <w:proofErr w:type="spellEnd"/>
            <w:r w:rsidRPr="00A719D5">
              <w:rPr>
                <w:color w:val="000000"/>
                <w:sz w:val="22"/>
                <w:szCs w:val="22"/>
              </w:rPr>
              <w:t xml:space="preserve"> </w:t>
            </w:r>
            <w:proofErr w:type="spellStart"/>
            <w:r w:rsidRPr="00A719D5">
              <w:rPr>
                <w:color w:val="000000"/>
                <w:sz w:val="22"/>
                <w:szCs w:val="22"/>
              </w:rPr>
              <w:t>електронного</w:t>
            </w:r>
            <w:proofErr w:type="spellEnd"/>
            <w:r w:rsidRPr="00A719D5">
              <w:rPr>
                <w:color w:val="000000"/>
                <w:sz w:val="22"/>
                <w:szCs w:val="22"/>
              </w:rPr>
              <w:t xml:space="preserve"> </w:t>
            </w:r>
            <w:proofErr w:type="spellStart"/>
            <w:r w:rsidRPr="00A719D5">
              <w:rPr>
                <w:color w:val="000000"/>
                <w:sz w:val="22"/>
                <w:szCs w:val="22"/>
              </w:rPr>
              <w:t>аукціону</w:t>
            </w:r>
            <w:proofErr w:type="spellEnd"/>
            <w:r w:rsidRPr="00A719D5">
              <w:rPr>
                <w:color w:val="000000"/>
                <w:sz w:val="22"/>
                <w:szCs w:val="22"/>
              </w:rPr>
              <w:t>.</w:t>
            </w:r>
            <w:r w:rsidRPr="00A719D5">
              <w:rPr>
                <w:color w:val="000000"/>
                <w:sz w:val="22"/>
                <w:szCs w:val="22"/>
                <w:lang w:val="uk-UA"/>
              </w:rPr>
              <w:t xml:space="preserve"> </w:t>
            </w:r>
            <w:r w:rsidRPr="00A719D5">
              <w:rPr>
                <w:sz w:val="22"/>
                <w:szCs w:val="22"/>
                <w:lang w:val="uk-UA"/>
              </w:rPr>
              <w:t>Для проведення відкритих торгів із застосуванням електронного аукціону повинно бути подано не менше двох тендерних пропозицій. Електронний аукціон проводиться електронною системою закупівель відповідно до статті 30 Закону.</w:t>
            </w:r>
          </w:p>
          <w:p w14:paraId="681DE771" w14:textId="63F851D7" w:rsidR="0027298F" w:rsidRPr="00A719D5" w:rsidRDefault="0027298F" w:rsidP="0027298F">
            <w:pPr>
              <w:ind w:left="57" w:right="57" w:firstLine="281"/>
              <w:jc w:val="both"/>
              <w:rPr>
                <w:sz w:val="22"/>
                <w:szCs w:val="22"/>
                <w:lang w:val="uk-UA"/>
              </w:rPr>
            </w:pPr>
            <w:r w:rsidRPr="00A719D5">
              <w:rPr>
                <w:color w:val="000000"/>
                <w:sz w:val="22"/>
                <w:szCs w:val="22"/>
                <w:lang w:val="uk-UA"/>
              </w:rPr>
              <w:t xml:space="preserve">Розмір мінімального кроку пониження ціни під час електронного аукціону складає – </w:t>
            </w:r>
            <w:r w:rsidRPr="00A719D5">
              <w:rPr>
                <w:i/>
                <w:iCs/>
                <w:color w:val="000000"/>
                <w:sz w:val="22"/>
                <w:szCs w:val="22"/>
                <w:lang w:val="uk-UA"/>
              </w:rPr>
              <w:t xml:space="preserve">0,5 відсотка </w:t>
            </w:r>
            <w:r w:rsidRPr="00A719D5">
              <w:rPr>
                <w:color w:val="000000"/>
                <w:sz w:val="22"/>
                <w:szCs w:val="22"/>
                <w:lang w:val="uk-UA"/>
              </w:rPr>
              <w:t>від очікуваної вартості.</w:t>
            </w:r>
          </w:p>
          <w:p w14:paraId="3B9CE3D6" w14:textId="296D7B3F" w:rsidR="0027298F" w:rsidRPr="00567E4A" w:rsidRDefault="0027298F" w:rsidP="0027298F">
            <w:pPr>
              <w:ind w:left="57" w:right="57" w:firstLine="281"/>
              <w:jc w:val="both"/>
              <w:rPr>
                <w:sz w:val="22"/>
                <w:szCs w:val="22"/>
                <w:lang w:val="uk-UA"/>
              </w:rPr>
            </w:pPr>
            <w:r w:rsidRPr="00A719D5">
              <w:rPr>
                <w:sz w:val="22"/>
                <w:szCs w:val="22"/>
                <w:lang w:val="uk-UA"/>
              </w:rPr>
              <w:t>Якщо була подана одна тендерна пропозиція</w:t>
            </w:r>
            <w:r w:rsidRPr="00567E4A">
              <w:rPr>
                <w:sz w:val="22"/>
                <w:szCs w:val="22"/>
                <w:lang w:val="uk-UA"/>
              </w:rPr>
              <w:t xml:space="preserve">, електронна система закупівель після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 крім інформації, визначеної пунктом 40 Особливостей, не проводить оцінку такої тендерної пропозиції та визначає таку тендерну пропозицію найбільш економічно вигідною. </w:t>
            </w:r>
          </w:p>
        </w:tc>
      </w:tr>
      <w:tr w:rsidR="0027298F" w:rsidRPr="00567E4A" w14:paraId="125C4647" w14:textId="77777777" w:rsidTr="00891FC2">
        <w:tc>
          <w:tcPr>
            <w:tcW w:w="5000" w:type="pct"/>
            <w:gridSpan w:val="2"/>
            <w:shd w:val="clear" w:color="auto" w:fill="FFFFFF"/>
          </w:tcPr>
          <w:p w14:paraId="260469D1" w14:textId="77777777" w:rsidR="0027298F" w:rsidRPr="00567E4A" w:rsidRDefault="0027298F" w:rsidP="0027298F">
            <w:pPr>
              <w:pStyle w:val="rvps12"/>
              <w:snapToGrid w:val="0"/>
              <w:spacing w:before="0" w:beforeAutospacing="0" w:after="0" w:afterAutospacing="0"/>
              <w:ind w:left="57" w:right="57"/>
              <w:jc w:val="center"/>
              <w:textAlignment w:val="baseline"/>
              <w:rPr>
                <w:sz w:val="22"/>
                <w:szCs w:val="22"/>
                <w:lang w:val="uk-UA"/>
              </w:rPr>
            </w:pPr>
            <w:r w:rsidRPr="00567E4A">
              <w:rPr>
                <w:rStyle w:val="rvts9"/>
                <w:b/>
                <w:bCs/>
                <w:sz w:val="22"/>
                <w:szCs w:val="22"/>
                <w:bdr w:val="none" w:sz="0" w:space="0" w:color="auto" w:frame="1"/>
                <w:lang w:val="uk-UA"/>
              </w:rPr>
              <w:t>V. Оцінка тендерної пропозиції</w:t>
            </w:r>
          </w:p>
        </w:tc>
      </w:tr>
      <w:tr w:rsidR="0027298F" w:rsidRPr="005A0CB3" w14:paraId="5604349D" w14:textId="77777777" w:rsidTr="00891FC2">
        <w:tc>
          <w:tcPr>
            <w:tcW w:w="1156" w:type="pct"/>
            <w:shd w:val="clear" w:color="auto" w:fill="FFFFFF"/>
          </w:tcPr>
          <w:p w14:paraId="7900D2FA" w14:textId="77777777" w:rsidR="0027298F" w:rsidRPr="00567E4A" w:rsidRDefault="0027298F" w:rsidP="0027298F">
            <w:pPr>
              <w:pStyle w:val="rvps14"/>
              <w:snapToGrid w:val="0"/>
              <w:spacing w:before="0" w:beforeAutospacing="0" w:after="0" w:afterAutospacing="0"/>
              <w:ind w:left="57" w:right="57"/>
              <w:textAlignment w:val="baseline"/>
              <w:rPr>
                <w:b/>
                <w:sz w:val="22"/>
                <w:szCs w:val="22"/>
                <w:lang w:val="uk-UA"/>
              </w:rPr>
            </w:pPr>
            <w:r w:rsidRPr="00567E4A">
              <w:rPr>
                <w:b/>
                <w:sz w:val="22"/>
                <w:szCs w:val="22"/>
                <w:lang w:val="uk-UA"/>
              </w:rPr>
              <w:t>1. </w:t>
            </w:r>
            <w:r w:rsidRPr="00567E4A">
              <w:rPr>
                <w:b/>
                <w:sz w:val="22"/>
                <w:szCs w:val="22"/>
                <w:lang w:val="uk-UA" w:eastAsia="uk-UA"/>
              </w:rPr>
              <w:t>Перелік критеріїв та методика оцінки тендерної пропозиції із зазначенням питомої ваги критерію</w:t>
            </w:r>
          </w:p>
        </w:tc>
        <w:tc>
          <w:tcPr>
            <w:tcW w:w="3844" w:type="pct"/>
            <w:shd w:val="clear" w:color="auto" w:fill="FFFFFF"/>
          </w:tcPr>
          <w:p w14:paraId="0DD70E51" w14:textId="1BDE0BA5" w:rsidR="0027298F" w:rsidRPr="00567E4A" w:rsidRDefault="0027298F" w:rsidP="0027298F">
            <w:pPr>
              <w:pStyle w:val="rvps2"/>
              <w:shd w:val="clear" w:color="auto" w:fill="FFFFFF"/>
              <w:spacing w:before="0" w:beforeAutospacing="0" w:after="0" w:afterAutospacing="0"/>
              <w:ind w:left="57" w:right="57" w:firstLine="281"/>
              <w:jc w:val="both"/>
              <w:textAlignment w:val="baseline"/>
              <w:rPr>
                <w:sz w:val="22"/>
                <w:szCs w:val="22"/>
                <w:lang w:val="uk-UA"/>
              </w:rPr>
            </w:pPr>
            <w:r w:rsidRPr="00567E4A">
              <w:rPr>
                <w:b/>
                <w:sz w:val="22"/>
                <w:szCs w:val="22"/>
                <w:lang w:val="uk-UA"/>
              </w:rPr>
              <w:t>1.</w:t>
            </w:r>
            <w:r w:rsidRPr="00567E4A">
              <w:rPr>
                <w:sz w:val="22"/>
                <w:szCs w:val="22"/>
                <w:lang w:val="uk-UA"/>
              </w:rPr>
              <w:t> Єдиний критерій оцінки – Ціна – 100%.</w:t>
            </w:r>
          </w:p>
          <w:p w14:paraId="3CC7C1E7" w14:textId="6C680EA6" w:rsidR="0027298F" w:rsidRPr="00567E4A" w:rsidRDefault="0027298F" w:rsidP="0027298F">
            <w:pPr>
              <w:pStyle w:val="rvps2"/>
              <w:shd w:val="clear" w:color="auto" w:fill="FFFFFF"/>
              <w:spacing w:before="0" w:beforeAutospacing="0" w:after="0" w:afterAutospacing="0"/>
              <w:ind w:left="57" w:right="57" w:firstLine="281"/>
              <w:jc w:val="both"/>
              <w:textAlignment w:val="baseline"/>
              <w:rPr>
                <w:sz w:val="22"/>
                <w:szCs w:val="22"/>
                <w:lang w:val="uk-UA"/>
              </w:rPr>
            </w:pPr>
            <w:r w:rsidRPr="00567E4A">
              <w:rPr>
                <w:sz w:val="22"/>
                <w:szCs w:val="22"/>
                <w:lang w:val="uk-UA"/>
              </w:rPr>
              <w:t>Ціна тендерної пропозиції повинна враховувати податки і збори, у тому числі, що сплачуються або мають бути сплачені відповідно до положень Податкового кодексу України. У разі, якщо учасник не є платником ПДВ, ціна тендерної пропозиції зазначається без ПДВ.</w:t>
            </w:r>
          </w:p>
          <w:p w14:paraId="7E7FA33E" w14:textId="04F5EFE6" w:rsidR="0027298F" w:rsidRPr="00567E4A" w:rsidRDefault="0027298F" w:rsidP="0027298F">
            <w:pPr>
              <w:pStyle w:val="rvps2"/>
              <w:shd w:val="clear" w:color="auto" w:fill="FFFFFF"/>
              <w:spacing w:before="0" w:beforeAutospacing="0" w:after="0" w:afterAutospacing="0"/>
              <w:ind w:left="57" w:right="57" w:firstLine="281"/>
              <w:jc w:val="both"/>
              <w:textAlignment w:val="baseline"/>
              <w:rPr>
                <w:sz w:val="22"/>
                <w:szCs w:val="22"/>
                <w:lang w:val="uk-UA"/>
              </w:rPr>
            </w:pPr>
            <w:r w:rsidRPr="00567E4A">
              <w:rPr>
                <w:b/>
                <w:sz w:val="22"/>
                <w:szCs w:val="22"/>
                <w:lang w:val="uk-UA"/>
              </w:rPr>
              <w:t>2.</w:t>
            </w:r>
            <w:r w:rsidRPr="00567E4A">
              <w:rPr>
                <w:sz w:val="22"/>
                <w:szCs w:val="22"/>
                <w:lang w:val="uk-UA"/>
              </w:rPr>
              <w:t> Оцінка тендерної пропозиції проводиться електронною системою закупівель автоматично на основі критеріїв і методики оцінки, визначених Замовником у тендерній документації, шляхом визначення тендерної пропозиції найбільш економічно вигідною.</w:t>
            </w:r>
          </w:p>
          <w:p w14:paraId="6A00FB2E" w14:textId="35A00186" w:rsidR="0027298F" w:rsidRPr="00567E4A" w:rsidRDefault="0027298F" w:rsidP="0027298F">
            <w:pPr>
              <w:pStyle w:val="rvps2"/>
              <w:shd w:val="clear" w:color="auto" w:fill="FFFFFF"/>
              <w:spacing w:before="0" w:beforeAutospacing="0" w:after="0" w:afterAutospacing="0"/>
              <w:ind w:left="57" w:right="57" w:firstLine="281"/>
              <w:jc w:val="both"/>
              <w:textAlignment w:val="baseline"/>
              <w:rPr>
                <w:sz w:val="22"/>
                <w:szCs w:val="22"/>
                <w:lang w:val="uk-UA"/>
              </w:rPr>
            </w:pPr>
            <w:r w:rsidRPr="00567E4A">
              <w:rPr>
                <w:sz w:val="22"/>
                <w:szCs w:val="22"/>
                <w:lang w:val="uk-UA"/>
              </w:rPr>
              <w:lastRenderedPageBreak/>
              <w:t>Найбільш економічно вигідною тендерною пропозицією електронна система закупівель визначає тендерну пропозицію, ціна/приведена ціна якої є найнижчою.</w:t>
            </w:r>
          </w:p>
          <w:p w14:paraId="27B47D73" w14:textId="03235ABB" w:rsidR="0027298F" w:rsidRPr="00567E4A" w:rsidRDefault="0027298F" w:rsidP="0027298F">
            <w:pPr>
              <w:pStyle w:val="rvps2"/>
              <w:shd w:val="clear" w:color="auto" w:fill="FFFFFF"/>
              <w:spacing w:before="0" w:beforeAutospacing="0" w:after="0" w:afterAutospacing="0"/>
              <w:ind w:left="57" w:right="57" w:firstLine="281"/>
              <w:jc w:val="both"/>
              <w:textAlignment w:val="baseline"/>
              <w:rPr>
                <w:sz w:val="22"/>
                <w:szCs w:val="22"/>
                <w:lang w:val="uk-UA"/>
              </w:rPr>
            </w:pPr>
            <w:r w:rsidRPr="00567E4A">
              <w:rPr>
                <w:b/>
                <w:sz w:val="22"/>
                <w:szCs w:val="22"/>
                <w:lang w:val="uk-UA"/>
              </w:rPr>
              <w:t>3.</w:t>
            </w:r>
            <w:r w:rsidRPr="00567E4A">
              <w:rPr>
                <w:sz w:val="22"/>
                <w:szCs w:val="22"/>
                <w:lang w:val="uk-UA"/>
              </w:rPr>
              <w:t xml:space="preserve"> Учасник процедури закупівлі, який надав найбільш економічно вигідну тендерну пропозицію, що є аномально низькою*, повинен надати протягом одного 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тендерної пропозиції. Замовник може відхилити аномально низьку тендерну пропозицію, якщо учасник не надав належного обґрунтування зазначеної в ній ціни або вартості, та відхиляє аномально низьку тендерну пропозицію в разі ненадходження такого обґрунтування протягом строку, визначеного </w:t>
            </w:r>
            <w:proofErr w:type="spellStart"/>
            <w:r w:rsidRPr="00567E4A">
              <w:rPr>
                <w:sz w:val="22"/>
                <w:szCs w:val="22"/>
                <w:lang w:val="uk-UA"/>
              </w:rPr>
              <w:t>абзацем</w:t>
            </w:r>
            <w:proofErr w:type="spellEnd"/>
            <w:r w:rsidRPr="00567E4A">
              <w:rPr>
                <w:sz w:val="22"/>
                <w:szCs w:val="22"/>
                <w:lang w:val="uk-UA"/>
              </w:rPr>
              <w:t xml:space="preserve"> 9 пункту 37 Особливостей. Обґрунтування аномально низької тендерної пропозиції може містити інформацію про:</w:t>
            </w:r>
          </w:p>
          <w:p w14:paraId="523D660A" w14:textId="77777777" w:rsidR="0027298F" w:rsidRPr="00567E4A" w:rsidRDefault="0027298F" w:rsidP="0027298F">
            <w:pPr>
              <w:pStyle w:val="rvps2"/>
              <w:shd w:val="clear" w:color="auto" w:fill="FFFFFF"/>
              <w:spacing w:before="0" w:beforeAutospacing="0" w:after="0" w:afterAutospacing="0"/>
              <w:ind w:left="57" w:right="57" w:hanging="6"/>
              <w:jc w:val="both"/>
              <w:textAlignment w:val="baseline"/>
              <w:rPr>
                <w:sz w:val="22"/>
                <w:szCs w:val="22"/>
                <w:lang w:val="uk-UA"/>
              </w:rPr>
            </w:pPr>
            <w:r w:rsidRPr="00567E4A">
              <w:rPr>
                <w:sz w:val="22"/>
                <w:szCs w:val="22"/>
                <w:lang w:val="uk-UA"/>
              </w:rPr>
              <w:t>1) досягнення економії завдяки застосованому технологічному процесу виробництва товарів, порядку надання послуг чи технології будівництва;</w:t>
            </w:r>
          </w:p>
          <w:p w14:paraId="18806F7E" w14:textId="6D9B5DD9" w:rsidR="0027298F" w:rsidRPr="00567E4A" w:rsidRDefault="0027298F" w:rsidP="0027298F">
            <w:pPr>
              <w:pStyle w:val="rvps2"/>
              <w:shd w:val="clear" w:color="auto" w:fill="FFFFFF"/>
              <w:spacing w:before="0" w:beforeAutospacing="0" w:after="0" w:afterAutospacing="0"/>
              <w:ind w:left="57" w:right="57" w:hanging="6"/>
              <w:jc w:val="both"/>
              <w:textAlignment w:val="baseline"/>
              <w:rPr>
                <w:sz w:val="22"/>
                <w:szCs w:val="22"/>
                <w:lang w:val="uk-UA"/>
              </w:rPr>
            </w:pPr>
            <w:r w:rsidRPr="00567E4A">
              <w:rPr>
                <w:sz w:val="22"/>
                <w:szCs w:val="22"/>
                <w:lang w:val="uk-UA"/>
              </w:rPr>
              <w:t>2) сприятливі умови, за яких учасник може поставити товари, надати послуги чи виконати роботи, зокрема спеціальну цінову пропозицію (знижку) учасника процедури закупівлі;</w:t>
            </w:r>
          </w:p>
          <w:p w14:paraId="1241F0CB" w14:textId="4CD0314B" w:rsidR="0027298F" w:rsidRPr="00567E4A" w:rsidRDefault="0027298F" w:rsidP="0027298F">
            <w:pPr>
              <w:pStyle w:val="rvps2"/>
              <w:shd w:val="clear" w:color="auto" w:fill="FFFFFF"/>
              <w:spacing w:before="0" w:beforeAutospacing="0" w:after="0" w:afterAutospacing="0"/>
              <w:ind w:left="57" w:right="57" w:hanging="6"/>
              <w:jc w:val="both"/>
              <w:textAlignment w:val="baseline"/>
              <w:rPr>
                <w:sz w:val="22"/>
                <w:szCs w:val="22"/>
                <w:lang w:val="uk-UA"/>
              </w:rPr>
            </w:pPr>
            <w:r w:rsidRPr="00567E4A">
              <w:rPr>
                <w:sz w:val="22"/>
                <w:szCs w:val="22"/>
                <w:lang w:val="uk-UA"/>
              </w:rPr>
              <w:t>3) отримання учасником державної допомоги згідно із законодавством.</w:t>
            </w:r>
          </w:p>
          <w:p w14:paraId="138A52F7" w14:textId="37B96816" w:rsidR="0027298F" w:rsidRPr="00567E4A" w:rsidRDefault="0027298F" w:rsidP="0027298F">
            <w:pPr>
              <w:pStyle w:val="rvps2"/>
              <w:shd w:val="clear" w:color="auto" w:fill="FFFFFF"/>
              <w:spacing w:before="240" w:beforeAutospacing="0" w:after="240" w:afterAutospacing="0"/>
              <w:ind w:left="195" w:right="57" w:hanging="6"/>
              <w:jc w:val="both"/>
              <w:textAlignment w:val="baseline"/>
              <w:rPr>
                <w:sz w:val="18"/>
                <w:szCs w:val="18"/>
                <w:lang w:val="uk-UA"/>
              </w:rPr>
            </w:pPr>
            <w:r w:rsidRPr="00567E4A">
              <w:rPr>
                <w:sz w:val="18"/>
                <w:szCs w:val="18"/>
                <w:lang w:val="uk-UA"/>
              </w:rPr>
              <w:t>*аномально низька ціна тендерної пропозиції – це ціна/приведена ціна найбільш економічно вигідної тендерної пропозиції, яка є меншою на 40 або більше відсотків середньоарифметичного значення ціни/приведеної ціни тендерних пропозицій інших учасників процедури закупівлі, та/або є меншою на 30 або більше відсотків наступної ціни/приведеної ціни тендерної пропозиції. Аномально низька ціна визначається електронною системою закупівель автоматично за умови наявності не менше двох учасників, які подали свої тендерні пропозиції щодо предмета закупівлі або його частини (лота).</w:t>
            </w:r>
          </w:p>
          <w:p w14:paraId="71C4BAB8" w14:textId="3BF01D0B" w:rsidR="0027298F" w:rsidRPr="00567E4A" w:rsidRDefault="0027298F" w:rsidP="0027298F">
            <w:pPr>
              <w:pStyle w:val="rvps2"/>
              <w:shd w:val="clear" w:color="auto" w:fill="FFFFFF"/>
              <w:spacing w:before="0" w:beforeAutospacing="0" w:after="0" w:afterAutospacing="0"/>
              <w:ind w:left="57" w:right="57" w:firstLine="281"/>
              <w:jc w:val="both"/>
              <w:textAlignment w:val="baseline"/>
              <w:rPr>
                <w:sz w:val="22"/>
                <w:szCs w:val="22"/>
                <w:lang w:val="uk-UA"/>
              </w:rPr>
            </w:pPr>
            <w:r w:rsidRPr="00567E4A">
              <w:rPr>
                <w:b/>
                <w:sz w:val="22"/>
                <w:szCs w:val="22"/>
                <w:lang w:val="uk-UA"/>
              </w:rPr>
              <w:t>4.</w:t>
            </w:r>
            <w:r w:rsidRPr="00567E4A">
              <w:rPr>
                <w:sz w:val="22"/>
                <w:szCs w:val="22"/>
                <w:lang w:val="uk-UA"/>
              </w:rPr>
              <w:t> Замовник має право звернутися за підтвердженням інформації, наданої учасником/переможцем процедури закупівлі, до органів державної влади, підприємств, установ, організацій відповідно до їх компетенції.</w:t>
            </w:r>
          </w:p>
          <w:p w14:paraId="7A277018" w14:textId="22F897B6" w:rsidR="0027298F" w:rsidRPr="00567E4A" w:rsidRDefault="0027298F" w:rsidP="0027298F">
            <w:pPr>
              <w:pStyle w:val="rvps2"/>
              <w:shd w:val="clear" w:color="auto" w:fill="FFFFFF"/>
              <w:spacing w:before="0" w:beforeAutospacing="0" w:after="0" w:afterAutospacing="0"/>
              <w:ind w:left="57" w:right="57" w:firstLine="281"/>
              <w:jc w:val="both"/>
              <w:textAlignment w:val="baseline"/>
              <w:rPr>
                <w:sz w:val="22"/>
                <w:szCs w:val="22"/>
                <w:lang w:val="uk-UA"/>
              </w:rPr>
            </w:pPr>
            <w:r w:rsidRPr="00567E4A">
              <w:rPr>
                <w:sz w:val="22"/>
                <w:szCs w:val="22"/>
                <w:lang w:val="uk-UA"/>
              </w:rPr>
              <w:t>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47 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tc>
      </w:tr>
      <w:tr w:rsidR="0027298F" w:rsidRPr="00567E4A" w14:paraId="3A673851" w14:textId="77777777" w:rsidTr="00891FC2">
        <w:tc>
          <w:tcPr>
            <w:tcW w:w="1156" w:type="pct"/>
            <w:shd w:val="clear" w:color="auto" w:fill="FFFFFF"/>
          </w:tcPr>
          <w:p w14:paraId="59D9BD46" w14:textId="7C58EEB2" w:rsidR="0027298F" w:rsidRPr="00567E4A" w:rsidRDefault="0027298F" w:rsidP="0027298F">
            <w:pPr>
              <w:pStyle w:val="rvps14"/>
              <w:snapToGrid w:val="0"/>
              <w:spacing w:before="0" w:beforeAutospacing="0" w:after="0" w:afterAutospacing="0"/>
              <w:ind w:left="57" w:right="57"/>
              <w:textAlignment w:val="baseline"/>
              <w:rPr>
                <w:b/>
                <w:sz w:val="22"/>
                <w:szCs w:val="22"/>
                <w:lang w:val="uk-UA"/>
              </w:rPr>
            </w:pPr>
            <w:r w:rsidRPr="00567E4A">
              <w:rPr>
                <w:b/>
                <w:sz w:val="22"/>
                <w:szCs w:val="22"/>
                <w:lang w:val="uk-UA"/>
              </w:rPr>
              <w:lastRenderedPageBreak/>
              <w:t>2. Опис та приклади формальних (несуттєвих) помилок, допущення яких учасниками не призведе до відхилення їх тендерних пропозицій.</w:t>
            </w:r>
          </w:p>
        </w:tc>
        <w:tc>
          <w:tcPr>
            <w:tcW w:w="3844" w:type="pct"/>
            <w:shd w:val="clear" w:color="auto" w:fill="FFFFFF"/>
          </w:tcPr>
          <w:p w14:paraId="0C3E209C" w14:textId="0BA2853A" w:rsidR="0027298F" w:rsidRPr="00567E4A" w:rsidRDefault="0027298F" w:rsidP="0027298F">
            <w:pPr>
              <w:ind w:left="57" w:right="57" w:firstLine="281"/>
              <w:jc w:val="both"/>
              <w:textAlignment w:val="baseline"/>
              <w:rPr>
                <w:bCs/>
                <w:sz w:val="22"/>
                <w:szCs w:val="22"/>
                <w:lang w:val="uk-UA"/>
              </w:rPr>
            </w:pPr>
            <w:r w:rsidRPr="00567E4A">
              <w:rPr>
                <w:bCs/>
                <w:sz w:val="22"/>
                <w:szCs w:val="22"/>
                <w:lang w:val="uk-UA"/>
              </w:rPr>
              <w:t>Формальними (несуттєвими) вважаються помилки, що пов’язані з оформленням тендерної пропозиції та не впливають на зміст тендерної пропозиції, а саме – технічні помилки та описки. Згідно з наказом Мінекономіки від 15.04.2020 № 710 «Про затвердження Переліку формальних помилок», зареєстрованим у Міністерстві юстиції України 29.07.2020 за № 715/34998, та на виконання пункту 19 частини другої статті 22 Закону до формальних (несуттєвих) помилок Замовника можуть відноситися:</w:t>
            </w:r>
          </w:p>
          <w:p w14:paraId="4675BC51" w14:textId="77777777" w:rsidR="0027298F" w:rsidRPr="00567E4A" w:rsidRDefault="0027298F" w:rsidP="0027298F">
            <w:pPr>
              <w:ind w:left="57" w:right="57"/>
              <w:jc w:val="both"/>
              <w:textAlignment w:val="baseline"/>
              <w:rPr>
                <w:bCs/>
                <w:sz w:val="22"/>
                <w:szCs w:val="22"/>
                <w:lang w:val="uk-UA"/>
              </w:rPr>
            </w:pPr>
            <w:r w:rsidRPr="00567E4A">
              <w:rPr>
                <w:bCs/>
                <w:sz w:val="22"/>
                <w:szCs w:val="22"/>
                <w:lang w:val="uk-UA"/>
              </w:rPr>
              <w:t xml:space="preserve">1) Інформація/документ, подана учасником процедури закупівлі у складі тендерної пропозиції, містить помилку (помилки) у частині: </w:t>
            </w:r>
          </w:p>
          <w:p w14:paraId="2DC63962" w14:textId="77777777" w:rsidR="0027298F" w:rsidRPr="00567E4A" w:rsidRDefault="0027298F" w:rsidP="0027298F">
            <w:pPr>
              <w:ind w:left="57" w:right="57"/>
              <w:jc w:val="both"/>
              <w:textAlignment w:val="baseline"/>
              <w:rPr>
                <w:bCs/>
                <w:sz w:val="22"/>
                <w:szCs w:val="22"/>
                <w:lang w:val="uk-UA"/>
              </w:rPr>
            </w:pPr>
            <w:r w:rsidRPr="00567E4A">
              <w:rPr>
                <w:bCs/>
                <w:sz w:val="22"/>
                <w:szCs w:val="22"/>
                <w:lang w:val="uk-UA"/>
              </w:rPr>
              <w:t>- уживання великої літери;</w:t>
            </w:r>
          </w:p>
          <w:p w14:paraId="289422CB" w14:textId="77777777" w:rsidR="0027298F" w:rsidRPr="00567E4A" w:rsidRDefault="0027298F" w:rsidP="0027298F">
            <w:pPr>
              <w:ind w:left="57" w:right="57"/>
              <w:jc w:val="both"/>
              <w:textAlignment w:val="baseline"/>
              <w:rPr>
                <w:bCs/>
                <w:sz w:val="22"/>
                <w:szCs w:val="22"/>
                <w:lang w:val="uk-UA"/>
              </w:rPr>
            </w:pPr>
            <w:r w:rsidRPr="00567E4A">
              <w:rPr>
                <w:bCs/>
                <w:sz w:val="22"/>
                <w:szCs w:val="22"/>
                <w:lang w:val="uk-UA"/>
              </w:rPr>
              <w:t>- уживання розділових знаків та відмінювання слів у реченні;</w:t>
            </w:r>
          </w:p>
          <w:p w14:paraId="56079671" w14:textId="77777777" w:rsidR="0027298F" w:rsidRPr="00567E4A" w:rsidRDefault="0027298F" w:rsidP="0027298F">
            <w:pPr>
              <w:ind w:left="57" w:right="57"/>
              <w:jc w:val="both"/>
              <w:textAlignment w:val="baseline"/>
              <w:rPr>
                <w:bCs/>
                <w:sz w:val="22"/>
                <w:szCs w:val="22"/>
                <w:lang w:val="uk-UA"/>
              </w:rPr>
            </w:pPr>
            <w:r w:rsidRPr="00567E4A">
              <w:rPr>
                <w:bCs/>
                <w:sz w:val="22"/>
                <w:szCs w:val="22"/>
                <w:lang w:val="uk-UA"/>
              </w:rPr>
              <w:t xml:space="preserve">- використання слова або </w:t>
            </w:r>
            <w:proofErr w:type="spellStart"/>
            <w:r w:rsidRPr="00567E4A">
              <w:rPr>
                <w:bCs/>
                <w:sz w:val="22"/>
                <w:szCs w:val="22"/>
                <w:lang w:val="uk-UA"/>
              </w:rPr>
              <w:t>мовного</w:t>
            </w:r>
            <w:proofErr w:type="spellEnd"/>
            <w:r w:rsidRPr="00567E4A">
              <w:rPr>
                <w:bCs/>
                <w:sz w:val="22"/>
                <w:szCs w:val="22"/>
                <w:lang w:val="uk-UA"/>
              </w:rPr>
              <w:t xml:space="preserve"> звороту, запозичених з іншої мови;</w:t>
            </w:r>
          </w:p>
          <w:p w14:paraId="7C235EF0" w14:textId="77777777" w:rsidR="0027298F" w:rsidRPr="00567E4A" w:rsidRDefault="0027298F" w:rsidP="0027298F">
            <w:pPr>
              <w:ind w:left="57" w:right="57"/>
              <w:jc w:val="both"/>
              <w:textAlignment w:val="baseline"/>
              <w:rPr>
                <w:bCs/>
                <w:sz w:val="22"/>
                <w:szCs w:val="22"/>
                <w:lang w:val="uk-UA"/>
              </w:rPr>
            </w:pPr>
            <w:r w:rsidRPr="00567E4A">
              <w:rPr>
                <w:bCs/>
                <w:sz w:val="22"/>
                <w:szCs w:val="22"/>
                <w:lang w:val="uk-UA"/>
              </w:rPr>
              <w:t>- зазначення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 помилка в цифрах;</w:t>
            </w:r>
          </w:p>
          <w:p w14:paraId="73FE20FC" w14:textId="77777777" w:rsidR="0027298F" w:rsidRPr="00567E4A" w:rsidRDefault="0027298F" w:rsidP="0027298F">
            <w:pPr>
              <w:ind w:left="57" w:right="57"/>
              <w:jc w:val="both"/>
              <w:textAlignment w:val="baseline"/>
              <w:rPr>
                <w:bCs/>
                <w:sz w:val="22"/>
                <w:szCs w:val="22"/>
                <w:lang w:val="uk-UA"/>
              </w:rPr>
            </w:pPr>
            <w:r w:rsidRPr="00567E4A">
              <w:rPr>
                <w:bCs/>
                <w:sz w:val="22"/>
                <w:szCs w:val="22"/>
                <w:lang w:val="uk-UA"/>
              </w:rPr>
              <w:t>- застосування правил переносу частини слова з рядка в рядок;</w:t>
            </w:r>
          </w:p>
          <w:p w14:paraId="774450DD" w14:textId="77777777" w:rsidR="0027298F" w:rsidRPr="00567E4A" w:rsidRDefault="0027298F" w:rsidP="0027298F">
            <w:pPr>
              <w:ind w:left="57" w:right="57"/>
              <w:jc w:val="both"/>
              <w:textAlignment w:val="baseline"/>
              <w:rPr>
                <w:bCs/>
                <w:sz w:val="22"/>
                <w:szCs w:val="22"/>
                <w:lang w:val="uk-UA"/>
              </w:rPr>
            </w:pPr>
            <w:r w:rsidRPr="00567E4A">
              <w:rPr>
                <w:bCs/>
                <w:sz w:val="22"/>
                <w:szCs w:val="22"/>
                <w:lang w:val="uk-UA"/>
              </w:rPr>
              <w:t>- написання слів разом та/або окремо, та/або через дефіс;</w:t>
            </w:r>
          </w:p>
          <w:p w14:paraId="12DF2F17" w14:textId="77777777" w:rsidR="0027298F" w:rsidRPr="00567E4A" w:rsidRDefault="0027298F" w:rsidP="0027298F">
            <w:pPr>
              <w:ind w:left="57" w:right="57"/>
              <w:jc w:val="both"/>
              <w:textAlignment w:val="baseline"/>
              <w:rPr>
                <w:bCs/>
                <w:sz w:val="22"/>
                <w:szCs w:val="22"/>
                <w:lang w:val="uk-UA"/>
              </w:rPr>
            </w:pPr>
            <w:r w:rsidRPr="00567E4A">
              <w:rPr>
                <w:bCs/>
                <w:sz w:val="22"/>
                <w:szCs w:val="22"/>
                <w:lang w:val="uk-UA"/>
              </w:rPr>
              <w:t>- 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w:t>
            </w:r>
          </w:p>
          <w:p w14:paraId="171E4220" w14:textId="77777777" w:rsidR="0027298F" w:rsidRPr="00567E4A" w:rsidRDefault="0027298F" w:rsidP="0027298F">
            <w:pPr>
              <w:ind w:left="57" w:right="57"/>
              <w:jc w:val="both"/>
              <w:textAlignment w:val="baseline"/>
              <w:rPr>
                <w:bCs/>
                <w:sz w:val="22"/>
                <w:szCs w:val="22"/>
                <w:lang w:val="uk-UA"/>
              </w:rPr>
            </w:pPr>
            <w:r w:rsidRPr="00567E4A">
              <w:rPr>
                <w:bCs/>
                <w:sz w:val="22"/>
                <w:szCs w:val="22"/>
                <w:lang w:val="uk-UA"/>
              </w:rPr>
              <w:t>2) Помилка, зроблена учасником процедури закупівлі під час оформлення тексту документа/унесення інформації в окремі поля електронної форми тендерної пропозиції (у 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та/або не стосується характеристики предмета закупівлі, кваліфікаційних критеріїв до учасника процедури закупівлі.</w:t>
            </w:r>
          </w:p>
          <w:p w14:paraId="7EDB8503" w14:textId="77777777" w:rsidR="0027298F" w:rsidRPr="00567E4A" w:rsidRDefault="0027298F" w:rsidP="0027298F">
            <w:pPr>
              <w:ind w:left="57" w:right="57"/>
              <w:jc w:val="both"/>
              <w:textAlignment w:val="baseline"/>
              <w:rPr>
                <w:bCs/>
                <w:sz w:val="22"/>
                <w:szCs w:val="22"/>
                <w:lang w:val="uk-UA"/>
              </w:rPr>
            </w:pPr>
            <w:r w:rsidRPr="00567E4A">
              <w:rPr>
                <w:bCs/>
                <w:sz w:val="22"/>
                <w:szCs w:val="22"/>
                <w:lang w:val="uk-UA"/>
              </w:rPr>
              <w:t>3) 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w:t>
            </w:r>
          </w:p>
          <w:p w14:paraId="468AB78E" w14:textId="77777777" w:rsidR="0027298F" w:rsidRPr="00567E4A" w:rsidRDefault="0027298F" w:rsidP="0027298F">
            <w:pPr>
              <w:ind w:left="57" w:right="57"/>
              <w:jc w:val="both"/>
              <w:textAlignment w:val="baseline"/>
              <w:rPr>
                <w:bCs/>
                <w:sz w:val="22"/>
                <w:szCs w:val="22"/>
                <w:lang w:val="uk-UA"/>
              </w:rPr>
            </w:pPr>
            <w:r w:rsidRPr="00567E4A">
              <w:rPr>
                <w:bCs/>
                <w:sz w:val="22"/>
                <w:szCs w:val="22"/>
                <w:lang w:val="uk-UA"/>
              </w:rPr>
              <w:lastRenderedPageBreak/>
              <w:t>4) Окрема сторінка (сторінки) копії документа (документів) не завірена підписом та/або печаткою учасника процедури закупівлі (у разі її використання).</w:t>
            </w:r>
          </w:p>
          <w:p w14:paraId="52B098FA" w14:textId="77777777" w:rsidR="0027298F" w:rsidRPr="00567E4A" w:rsidRDefault="0027298F" w:rsidP="0027298F">
            <w:pPr>
              <w:ind w:left="57" w:right="57"/>
              <w:jc w:val="both"/>
              <w:textAlignment w:val="baseline"/>
              <w:rPr>
                <w:bCs/>
                <w:sz w:val="22"/>
                <w:szCs w:val="22"/>
                <w:lang w:val="uk-UA"/>
              </w:rPr>
            </w:pPr>
            <w:r w:rsidRPr="00567E4A">
              <w:rPr>
                <w:bCs/>
                <w:sz w:val="22"/>
                <w:szCs w:val="22"/>
                <w:lang w:val="uk-UA"/>
              </w:rPr>
              <w:t>5) 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w:t>
            </w:r>
          </w:p>
          <w:p w14:paraId="5BE99938" w14:textId="77777777" w:rsidR="0027298F" w:rsidRPr="00567E4A" w:rsidRDefault="0027298F" w:rsidP="0027298F">
            <w:pPr>
              <w:ind w:left="57" w:right="57"/>
              <w:jc w:val="both"/>
              <w:textAlignment w:val="baseline"/>
              <w:rPr>
                <w:bCs/>
                <w:sz w:val="22"/>
                <w:szCs w:val="22"/>
                <w:lang w:val="uk-UA"/>
              </w:rPr>
            </w:pPr>
            <w:r w:rsidRPr="00567E4A">
              <w:rPr>
                <w:bCs/>
                <w:sz w:val="22"/>
                <w:szCs w:val="22"/>
                <w:lang w:val="uk-UA"/>
              </w:rPr>
              <w:t>6) 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w:t>
            </w:r>
          </w:p>
          <w:p w14:paraId="2BA7D07D" w14:textId="77777777" w:rsidR="0027298F" w:rsidRPr="00567E4A" w:rsidRDefault="0027298F" w:rsidP="0027298F">
            <w:pPr>
              <w:ind w:left="57" w:right="57"/>
              <w:jc w:val="both"/>
              <w:textAlignment w:val="baseline"/>
              <w:rPr>
                <w:bCs/>
                <w:sz w:val="22"/>
                <w:szCs w:val="22"/>
                <w:lang w:val="uk-UA"/>
              </w:rPr>
            </w:pPr>
            <w:r w:rsidRPr="00567E4A">
              <w:rPr>
                <w:bCs/>
                <w:sz w:val="22"/>
                <w:szCs w:val="22"/>
                <w:lang w:val="uk-UA"/>
              </w:rPr>
              <w:t>7) 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w:t>
            </w:r>
          </w:p>
          <w:p w14:paraId="5FF60866" w14:textId="77777777" w:rsidR="0027298F" w:rsidRPr="00567E4A" w:rsidRDefault="0027298F" w:rsidP="0027298F">
            <w:pPr>
              <w:ind w:left="57" w:right="57"/>
              <w:jc w:val="both"/>
              <w:textAlignment w:val="baseline"/>
              <w:rPr>
                <w:bCs/>
                <w:sz w:val="22"/>
                <w:szCs w:val="22"/>
                <w:lang w:val="uk-UA"/>
              </w:rPr>
            </w:pPr>
            <w:r w:rsidRPr="00567E4A">
              <w:rPr>
                <w:bCs/>
                <w:sz w:val="22"/>
                <w:szCs w:val="22"/>
                <w:lang w:val="uk-UA"/>
              </w:rPr>
              <w:t>8) Подання документа учасником процедури закупівлі у складі тендерної пропозиції, що є сканованою копією оригіналу документа/електронного документа.</w:t>
            </w:r>
          </w:p>
          <w:p w14:paraId="7CAD2BB5" w14:textId="77777777" w:rsidR="0027298F" w:rsidRPr="00567E4A" w:rsidRDefault="0027298F" w:rsidP="0027298F">
            <w:pPr>
              <w:ind w:left="57" w:right="57"/>
              <w:jc w:val="both"/>
              <w:textAlignment w:val="baseline"/>
              <w:rPr>
                <w:bCs/>
                <w:sz w:val="22"/>
                <w:szCs w:val="22"/>
                <w:lang w:val="uk-UA"/>
              </w:rPr>
            </w:pPr>
            <w:r w:rsidRPr="00567E4A">
              <w:rPr>
                <w:bCs/>
                <w:sz w:val="22"/>
                <w:szCs w:val="22"/>
                <w:lang w:val="uk-UA"/>
              </w:rPr>
              <w:t>9) 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(наприклад, переклад документа завізований перекладачем тощо).</w:t>
            </w:r>
          </w:p>
          <w:p w14:paraId="1A72CC39" w14:textId="77777777" w:rsidR="0027298F" w:rsidRPr="00567E4A" w:rsidRDefault="0027298F" w:rsidP="0027298F">
            <w:pPr>
              <w:ind w:left="57" w:right="57"/>
              <w:jc w:val="both"/>
              <w:textAlignment w:val="baseline"/>
              <w:rPr>
                <w:bCs/>
                <w:sz w:val="22"/>
                <w:szCs w:val="22"/>
                <w:lang w:val="uk-UA"/>
              </w:rPr>
            </w:pPr>
            <w:r w:rsidRPr="00567E4A">
              <w:rPr>
                <w:bCs/>
                <w:sz w:val="22"/>
                <w:szCs w:val="22"/>
                <w:lang w:val="uk-UA"/>
              </w:rPr>
              <w:t>10) 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w:t>
            </w:r>
          </w:p>
          <w:p w14:paraId="411157C9" w14:textId="77777777" w:rsidR="0027298F" w:rsidRPr="00567E4A" w:rsidRDefault="0027298F" w:rsidP="0027298F">
            <w:pPr>
              <w:ind w:left="57" w:right="57"/>
              <w:jc w:val="both"/>
              <w:textAlignment w:val="baseline"/>
              <w:rPr>
                <w:bCs/>
                <w:sz w:val="22"/>
                <w:szCs w:val="22"/>
                <w:lang w:val="uk-UA"/>
              </w:rPr>
            </w:pPr>
            <w:r w:rsidRPr="00567E4A">
              <w:rPr>
                <w:bCs/>
                <w:sz w:val="22"/>
                <w:szCs w:val="22"/>
                <w:lang w:val="uk-UA"/>
              </w:rPr>
              <w:t>11) 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w:t>
            </w:r>
          </w:p>
          <w:p w14:paraId="516192E2" w14:textId="77777777" w:rsidR="0027298F" w:rsidRPr="00567E4A" w:rsidRDefault="0027298F" w:rsidP="0027298F">
            <w:pPr>
              <w:ind w:left="57" w:right="57"/>
              <w:jc w:val="both"/>
              <w:textAlignment w:val="baseline"/>
              <w:rPr>
                <w:bCs/>
                <w:sz w:val="22"/>
                <w:szCs w:val="22"/>
                <w:lang w:val="uk-UA"/>
              </w:rPr>
            </w:pPr>
            <w:r w:rsidRPr="00567E4A">
              <w:rPr>
                <w:bCs/>
                <w:sz w:val="22"/>
                <w:szCs w:val="22"/>
                <w:lang w:val="uk-UA"/>
              </w:rPr>
              <w:t>12) 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w:t>
            </w:r>
          </w:p>
          <w:p w14:paraId="274CD247" w14:textId="77777777" w:rsidR="0027298F" w:rsidRPr="00567E4A" w:rsidRDefault="0027298F" w:rsidP="0027298F">
            <w:pPr>
              <w:ind w:left="57" w:right="57" w:firstLine="281"/>
              <w:jc w:val="both"/>
              <w:textAlignment w:val="baseline"/>
              <w:rPr>
                <w:bCs/>
                <w:sz w:val="22"/>
                <w:szCs w:val="22"/>
                <w:lang w:val="uk-UA"/>
              </w:rPr>
            </w:pPr>
            <w:r w:rsidRPr="00567E4A">
              <w:rPr>
                <w:bCs/>
                <w:sz w:val="22"/>
                <w:szCs w:val="22"/>
                <w:lang w:val="uk-UA"/>
              </w:rPr>
              <w:t>Приклади формальних помилок:</w:t>
            </w:r>
          </w:p>
          <w:p w14:paraId="492BB008" w14:textId="77777777" w:rsidR="0027298F" w:rsidRPr="00567E4A" w:rsidRDefault="0027298F" w:rsidP="0027298F">
            <w:pPr>
              <w:ind w:left="57" w:right="57"/>
              <w:jc w:val="both"/>
              <w:textAlignment w:val="baseline"/>
              <w:rPr>
                <w:bCs/>
                <w:sz w:val="22"/>
                <w:szCs w:val="22"/>
                <w:lang w:val="uk-UA"/>
              </w:rPr>
            </w:pPr>
            <w:r w:rsidRPr="00567E4A">
              <w:rPr>
                <w:bCs/>
                <w:sz w:val="22"/>
                <w:szCs w:val="22"/>
                <w:lang w:val="uk-UA"/>
              </w:rPr>
              <w:t>- «Інформація в довільній формі» замість «Інформація», «Лист-пояснення» замість «Лист», «довідка» замість «гарантійний лист», «інформація» замість «довідка» тощо;</w:t>
            </w:r>
          </w:p>
          <w:p w14:paraId="2C0CEC43" w14:textId="77777777" w:rsidR="0027298F" w:rsidRPr="00567E4A" w:rsidRDefault="0027298F" w:rsidP="0027298F">
            <w:pPr>
              <w:ind w:left="57" w:right="57"/>
              <w:jc w:val="both"/>
              <w:textAlignment w:val="baseline"/>
              <w:rPr>
                <w:bCs/>
                <w:sz w:val="22"/>
                <w:szCs w:val="22"/>
                <w:lang w:val="uk-UA"/>
              </w:rPr>
            </w:pPr>
            <w:r w:rsidRPr="00567E4A">
              <w:rPr>
                <w:bCs/>
                <w:sz w:val="22"/>
                <w:szCs w:val="22"/>
                <w:lang w:val="uk-UA"/>
              </w:rPr>
              <w:t>- «</w:t>
            </w:r>
            <w:proofErr w:type="spellStart"/>
            <w:r w:rsidRPr="00567E4A">
              <w:rPr>
                <w:bCs/>
                <w:sz w:val="22"/>
                <w:szCs w:val="22"/>
                <w:lang w:val="uk-UA"/>
              </w:rPr>
              <w:t>м.київ</w:t>
            </w:r>
            <w:proofErr w:type="spellEnd"/>
            <w:r w:rsidRPr="00567E4A">
              <w:rPr>
                <w:bCs/>
                <w:sz w:val="22"/>
                <w:szCs w:val="22"/>
                <w:lang w:val="uk-UA"/>
              </w:rPr>
              <w:t>» замість «</w:t>
            </w:r>
            <w:proofErr w:type="spellStart"/>
            <w:r w:rsidRPr="00567E4A">
              <w:rPr>
                <w:bCs/>
                <w:sz w:val="22"/>
                <w:szCs w:val="22"/>
                <w:lang w:val="uk-UA"/>
              </w:rPr>
              <w:t>м.Київ</w:t>
            </w:r>
            <w:proofErr w:type="spellEnd"/>
            <w:r w:rsidRPr="00567E4A">
              <w:rPr>
                <w:bCs/>
                <w:sz w:val="22"/>
                <w:szCs w:val="22"/>
                <w:lang w:val="uk-UA"/>
              </w:rPr>
              <w:t>»;</w:t>
            </w:r>
          </w:p>
          <w:p w14:paraId="06D09984" w14:textId="77777777" w:rsidR="0027298F" w:rsidRPr="00567E4A" w:rsidRDefault="0027298F" w:rsidP="0027298F">
            <w:pPr>
              <w:ind w:left="57" w:right="57"/>
              <w:jc w:val="both"/>
              <w:textAlignment w:val="baseline"/>
              <w:rPr>
                <w:bCs/>
                <w:sz w:val="22"/>
                <w:szCs w:val="22"/>
                <w:lang w:val="uk-UA"/>
              </w:rPr>
            </w:pPr>
            <w:r w:rsidRPr="00567E4A">
              <w:rPr>
                <w:bCs/>
                <w:sz w:val="22"/>
                <w:szCs w:val="22"/>
                <w:lang w:val="uk-UA"/>
              </w:rPr>
              <w:t>- «поряд -</w:t>
            </w:r>
            <w:proofErr w:type="spellStart"/>
            <w:r w:rsidRPr="00567E4A">
              <w:rPr>
                <w:bCs/>
                <w:sz w:val="22"/>
                <w:szCs w:val="22"/>
                <w:lang w:val="uk-UA"/>
              </w:rPr>
              <w:t>ок</w:t>
            </w:r>
            <w:proofErr w:type="spellEnd"/>
            <w:r w:rsidRPr="00567E4A">
              <w:rPr>
                <w:bCs/>
                <w:sz w:val="22"/>
                <w:szCs w:val="22"/>
                <w:lang w:val="uk-UA"/>
              </w:rPr>
              <w:t>» замість «</w:t>
            </w:r>
            <w:proofErr w:type="spellStart"/>
            <w:r w:rsidRPr="00567E4A">
              <w:rPr>
                <w:bCs/>
                <w:sz w:val="22"/>
                <w:szCs w:val="22"/>
                <w:lang w:val="uk-UA"/>
              </w:rPr>
              <w:t>поря</w:t>
            </w:r>
            <w:proofErr w:type="spellEnd"/>
            <w:r w:rsidRPr="00567E4A">
              <w:rPr>
                <w:bCs/>
                <w:sz w:val="22"/>
                <w:szCs w:val="22"/>
                <w:lang w:val="uk-UA"/>
              </w:rPr>
              <w:t xml:space="preserve"> – док»;</w:t>
            </w:r>
          </w:p>
          <w:p w14:paraId="0B9E01E5" w14:textId="77777777" w:rsidR="0027298F" w:rsidRPr="00567E4A" w:rsidRDefault="0027298F" w:rsidP="0027298F">
            <w:pPr>
              <w:ind w:left="57" w:right="57"/>
              <w:jc w:val="both"/>
              <w:textAlignment w:val="baseline"/>
              <w:rPr>
                <w:bCs/>
                <w:sz w:val="22"/>
                <w:szCs w:val="22"/>
                <w:lang w:val="uk-UA"/>
              </w:rPr>
            </w:pPr>
            <w:r w:rsidRPr="00567E4A">
              <w:rPr>
                <w:bCs/>
                <w:sz w:val="22"/>
                <w:szCs w:val="22"/>
                <w:lang w:val="uk-UA"/>
              </w:rPr>
              <w:t>- «</w:t>
            </w:r>
            <w:proofErr w:type="spellStart"/>
            <w:r w:rsidRPr="00567E4A">
              <w:rPr>
                <w:bCs/>
                <w:sz w:val="22"/>
                <w:szCs w:val="22"/>
                <w:lang w:val="uk-UA"/>
              </w:rPr>
              <w:t>ненадається</w:t>
            </w:r>
            <w:proofErr w:type="spellEnd"/>
            <w:r w:rsidRPr="00567E4A">
              <w:rPr>
                <w:bCs/>
                <w:sz w:val="22"/>
                <w:szCs w:val="22"/>
                <w:lang w:val="uk-UA"/>
              </w:rPr>
              <w:t>» замість «не надається»;</w:t>
            </w:r>
          </w:p>
          <w:p w14:paraId="47BB76B9" w14:textId="77777777" w:rsidR="0027298F" w:rsidRPr="00567E4A" w:rsidRDefault="0027298F" w:rsidP="0027298F">
            <w:pPr>
              <w:ind w:left="57" w:right="57"/>
              <w:jc w:val="both"/>
              <w:textAlignment w:val="baseline"/>
              <w:rPr>
                <w:bCs/>
                <w:sz w:val="22"/>
                <w:szCs w:val="22"/>
                <w:lang w:val="uk-UA"/>
              </w:rPr>
            </w:pPr>
            <w:r w:rsidRPr="00567E4A">
              <w:rPr>
                <w:bCs/>
                <w:sz w:val="22"/>
                <w:szCs w:val="22"/>
                <w:lang w:val="uk-UA"/>
              </w:rPr>
              <w:t>- учасник розмістив (завантажив) документ у форматі «JPG» замість документа у форматі «</w:t>
            </w:r>
            <w:proofErr w:type="spellStart"/>
            <w:r w:rsidRPr="00567E4A">
              <w:rPr>
                <w:bCs/>
                <w:sz w:val="22"/>
                <w:szCs w:val="22"/>
                <w:lang w:val="uk-UA"/>
              </w:rPr>
              <w:t>pdf</w:t>
            </w:r>
            <w:proofErr w:type="spellEnd"/>
            <w:r w:rsidRPr="00567E4A">
              <w:rPr>
                <w:bCs/>
                <w:sz w:val="22"/>
                <w:szCs w:val="22"/>
                <w:lang w:val="uk-UA"/>
              </w:rPr>
              <w:t>» (</w:t>
            </w:r>
            <w:proofErr w:type="spellStart"/>
            <w:r w:rsidRPr="00567E4A">
              <w:rPr>
                <w:bCs/>
                <w:sz w:val="22"/>
                <w:szCs w:val="22"/>
                <w:lang w:val="uk-UA"/>
              </w:rPr>
              <w:t>PortableDocumentFormat</w:t>
            </w:r>
            <w:proofErr w:type="spellEnd"/>
            <w:r w:rsidRPr="00567E4A">
              <w:rPr>
                <w:bCs/>
                <w:sz w:val="22"/>
                <w:szCs w:val="22"/>
                <w:lang w:val="uk-UA"/>
              </w:rPr>
              <w:t>)» тощо.</w:t>
            </w:r>
          </w:p>
          <w:p w14:paraId="113F09CA" w14:textId="3FEEB66A" w:rsidR="0027298F" w:rsidRPr="00567E4A" w:rsidRDefault="0027298F" w:rsidP="0027298F">
            <w:pPr>
              <w:pStyle w:val="rvps14"/>
              <w:spacing w:before="0" w:beforeAutospacing="0" w:after="0" w:afterAutospacing="0"/>
              <w:ind w:left="57" w:right="57" w:firstLine="281"/>
              <w:jc w:val="both"/>
              <w:textAlignment w:val="baseline"/>
              <w:rPr>
                <w:b/>
                <w:sz w:val="22"/>
                <w:szCs w:val="22"/>
                <w:lang w:val="uk-UA"/>
              </w:rPr>
            </w:pPr>
            <w:r w:rsidRPr="00567E4A">
              <w:rPr>
                <w:bCs/>
                <w:sz w:val="22"/>
                <w:szCs w:val="22"/>
                <w:lang w:val="uk-UA"/>
              </w:rPr>
              <w:t>Допущення формальних помилок учасниками не призведе до відхилення їх тендерних пропозицій. Рішення про віднесення помилки до формальної приймається Замовником.</w:t>
            </w:r>
          </w:p>
        </w:tc>
      </w:tr>
      <w:tr w:rsidR="0027298F" w:rsidRPr="005A0CB3" w14:paraId="02EF82B9" w14:textId="77777777" w:rsidTr="00891FC2">
        <w:tc>
          <w:tcPr>
            <w:tcW w:w="1156" w:type="pct"/>
            <w:shd w:val="clear" w:color="auto" w:fill="FFFFFF"/>
          </w:tcPr>
          <w:p w14:paraId="51ECCF46" w14:textId="7E1745C5" w:rsidR="0027298F" w:rsidRPr="00567E4A" w:rsidRDefault="0027298F" w:rsidP="0027298F">
            <w:pPr>
              <w:pStyle w:val="rvps14"/>
              <w:spacing w:before="120" w:beforeAutospacing="0" w:after="0" w:afterAutospacing="0"/>
              <w:ind w:left="57" w:right="57"/>
              <w:textAlignment w:val="baseline"/>
              <w:rPr>
                <w:b/>
                <w:sz w:val="22"/>
                <w:szCs w:val="22"/>
                <w:lang w:val="uk-UA"/>
              </w:rPr>
            </w:pPr>
            <w:r w:rsidRPr="00567E4A">
              <w:rPr>
                <w:b/>
                <w:sz w:val="22"/>
                <w:szCs w:val="22"/>
                <w:lang w:val="uk-UA"/>
              </w:rPr>
              <w:lastRenderedPageBreak/>
              <w:t>3. Інформація про можливість виправлення невідповідності в інформації і документах учасника.</w:t>
            </w:r>
          </w:p>
        </w:tc>
        <w:tc>
          <w:tcPr>
            <w:tcW w:w="3844" w:type="pct"/>
            <w:shd w:val="clear" w:color="auto" w:fill="FFFFFF"/>
          </w:tcPr>
          <w:p w14:paraId="2830E801" w14:textId="1ADCAFEE" w:rsidR="0027298F" w:rsidRPr="00567E4A" w:rsidRDefault="0027298F" w:rsidP="0027298F">
            <w:pPr>
              <w:pStyle w:val="rvps14"/>
              <w:spacing w:before="0" w:beforeAutospacing="0" w:after="0" w:afterAutospacing="0"/>
              <w:ind w:left="57" w:right="57" w:firstLine="281"/>
              <w:jc w:val="both"/>
              <w:textAlignment w:val="baseline"/>
              <w:rPr>
                <w:sz w:val="22"/>
                <w:szCs w:val="22"/>
                <w:lang w:val="uk-UA"/>
              </w:rPr>
            </w:pPr>
            <w:r w:rsidRPr="00567E4A">
              <w:rPr>
                <w:sz w:val="22"/>
                <w:szCs w:val="22"/>
                <w:lang w:val="uk-UA"/>
              </w:rPr>
              <w:t>Учасник процедури закупівлі виправляє невідповідності в інформації та/або документах, що подані ним у своїй тендерній пропозиції, виявлені Замовником після розкриття тендерних пропозицій, шляхом завантаження через електронну систему закупівель уточнених або нових документів в електронній системі закупівель протягом 24 годин з моменту розміщення Замовником в електронній системі закупівель повідомлення з вимогою про усунення таких невідповідностей. Замовник розглядає подані тендерні пропозиції з урахуванням виправлення або не виправлення учасниками виявлених невідповідностей.</w:t>
            </w:r>
          </w:p>
          <w:p w14:paraId="77414846" w14:textId="77777777" w:rsidR="0027298F" w:rsidRPr="00567E4A" w:rsidRDefault="0027298F" w:rsidP="0027298F">
            <w:pPr>
              <w:pStyle w:val="rvps14"/>
              <w:spacing w:before="0" w:beforeAutospacing="0" w:after="0" w:afterAutospacing="0"/>
              <w:ind w:left="57" w:right="57" w:firstLine="281"/>
              <w:jc w:val="both"/>
              <w:textAlignment w:val="baseline"/>
              <w:rPr>
                <w:sz w:val="22"/>
                <w:szCs w:val="22"/>
                <w:lang w:val="uk-UA"/>
              </w:rPr>
            </w:pPr>
            <w:r w:rsidRPr="00567E4A">
              <w:rPr>
                <w:sz w:val="22"/>
                <w:szCs w:val="22"/>
                <w:lang w:val="uk-UA"/>
              </w:rPr>
              <w:t xml:space="preserve">Під невідповідністю в інформації та/або документах, що подані учасником процедури закупівлі у складі тендерній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вимагається Замовником, та/або відсутності інформації (та/або документів) про технічні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 </w:t>
            </w:r>
          </w:p>
          <w:p w14:paraId="1E7EA46F" w14:textId="77777777" w:rsidR="0027298F" w:rsidRPr="00567E4A" w:rsidRDefault="0027298F" w:rsidP="0027298F">
            <w:pPr>
              <w:pStyle w:val="rvps2"/>
              <w:shd w:val="clear" w:color="auto" w:fill="FFFFFF"/>
              <w:spacing w:before="0" w:beforeAutospacing="0" w:after="0" w:afterAutospacing="0"/>
              <w:ind w:left="57" w:right="57" w:firstLine="281"/>
              <w:jc w:val="both"/>
              <w:textAlignment w:val="baseline"/>
              <w:rPr>
                <w:sz w:val="22"/>
                <w:szCs w:val="22"/>
                <w:lang w:val="uk-UA"/>
              </w:rPr>
            </w:pPr>
            <w:r w:rsidRPr="00567E4A">
              <w:rPr>
                <w:sz w:val="22"/>
                <w:szCs w:val="22"/>
                <w:lang w:val="uk-UA"/>
              </w:rPr>
              <w:t>Повідомлення з вимогою про усунення невідповідностей повинно містити таку інформацію:</w:t>
            </w:r>
          </w:p>
          <w:p w14:paraId="7B770BAA" w14:textId="77777777" w:rsidR="0027298F" w:rsidRPr="00567E4A" w:rsidRDefault="0027298F" w:rsidP="0027298F">
            <w:pPr>
              <w:pStyle w:val="rvps2"/>
              <w:shd w:val="clear" w:color="auto" w:fill="FFFFFF"/>
              <w:spacing w:before="0" w:beforeAutospacing="0" w:after="0" w:afterAutospacing="0"/>
              <w:ind w:left="57" w:right="57" w:hanging="2"/>
              <w:jc w:val="both"/>
              <w:textAlignment w:val="baseline"/>
              <w:rPr>
                <w:sz w:val="22"/>
                <w:szCs w:val="22"/>
                <w:lang w:val="uk-UA"/>
              </w:rPr>
            </w:pPr>
            <w:r w:rsidRPr="00567E4A">
              <w:rPr>
                <w:sz w:val="22"/>
                <w:szCs w:val="22"/>
                <w:lang w:val="uk-UA"/>
              </w:rPr>
              <w:lastRenderedPageBreak/>
              <w:t>1) перелік виявлених невідповідностей;</w:t>
            </w:r>
          </w:p>
          <w:p w14:paraId="210774B1" w14:textId="77777777" w:rsidR="0027298F" w:rsidRPr="00567E4A" w:rsidRDefault="0027298F" w:rsidP="0027298F">
            <w:pPr>
              <w:pStyle w:val="rvps2"/>
              <w:shd w:val="clear" w:color="auto" w:fill="FFFFFF"/>
              <w:spacing w:before="0" w:beforeAutospacing="0" w:after="0" w:afterAutospacing="0"/>
              <w:ind w:left="57" w:right="57" w:hanging="2"/>
              <w:jc w:val="both"/>
              <w:textAlignment w:val="baseline"/>
              <w:rPr>
                <w:sz w:val="22"/>
                <w:szCs w:val="22"/>
                <w:lang w:val="uk-UA"/>
              </w:rPr>
            </w:pPr>
            <w:r w:rsidRPr="00567E4A">
              <w:rPr>
                <w:sz w:val="22"/>
                <w:szCs w:val="22"/>
                <w:lang w:val="uk-UA"/>
              </w:rPr>
              <w:t>2) посилання на вимогу (вимоги) тендерної документації, щодо якої (яких) виявлені невідповідності;</w:t>
            </w:r>
          </w:p>
          <w:p w14:paraId="36146E90" w14:textId="77777777" w:rsidR="0027298F" w:rsidRPr="00567E4A" w:rsidRDefault="0027298F" w:rsidP="0027298F">
            <w:pPr>
              <w:pStyle w:val="rvps2"/>
              <w:shd w:val="clear" w:color="auto" w:fill="FFFFFF"/>
              <w:spacing w:before="0" w:beforeAutospacing="0" w:after="0" w:afterAutospacing="0"/>
              <w:ind w:left="57" w:right="57" w:hanging="2"/>
              <w:jc w:val="both"/>
              <w:textAlignment w:val="baseline"/>
              <w:rPr>
                <w:sz w:val="22"/>
                <w:szCs w:val="22"/>
                <w:lang w:val="uk-UA"/>
              </w:rPr>
            </w:pPr>
            <w:r w:rsidRPr="00567E4A">
              <w:rPr>
                <w:sz w:val="22"/>
                <w:szCs w:val="22"/>
                <w:lang w:val="uk-UA"/>
              </w:rPr>
              <w:t>3) перелік інформації та/або документів, які повинен подати учасник для усунення виявлених невідповідностей.</w:t>
            </w:r>
          </w:p>
          <w:p w14:paraId="04D88EEB" w14:textId="2471C4D5" w:rsidR="0027298F" w:rsidRPr="00567E4A" w:rsidRDefault="0027298F" w:rsidP="0027298F">
            <w:pPr>
              <w:pStyle w:val="rvps14"/>
              <w:spacing w:before="0" w:beforeAutospacing="0" w:after="0" w:afterAutospacing="0"/>
              <w:ind w:left="57" w:right="57" w:firstLine="281"/>
              <w:jc w:val="both"/>
              <w:textAlignment w:val="baseline"/>
              <w:rPr>
                <w:bCs/>
                <w:sz w:val="22"/>
                <w:szCs w:val="22"/>
                <w:lang w:val="uk-UA"/>
              </w:rPr>
            </w:pPr>
            <w:r w:rsidRPr="00567E4A">
              <w:rPr>
                <w:sz w:val="22"/>
                <w:szCs w:val="22"/>
                <w:lang w:val="uk-UA"/>
              </w:rPr>
              <w:t>Замовник не може розміщувати щодо одного і того ж учасника процедури закупівлі більше ніж один раз повідомлення з вимогою про усунення невідповідностей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tc>
      </w:tr>
      <w:tr w:rsidR="0027298F" w:rsidRPr="005A0CB3" w14:paraId="53459B1A" w14:textId="77777777" w:rsidTr="00891FC2">
        <w:tc>
          <w:tcPr>
            <w:tcW w:w="1156" w:type="pct"/>
            <w:shd w:val="clear" w:color="auto" w:fill="FFFFFF"/>
          </w:tcPr>
          <w:p w14:paraId="7A635A73" w14:textId="3007123C" w:rsidR="0027298F" w:rsidRPr="00567E4A" w:rsidRDefault="0027298F" w:rsidP="0027298F">
            <w:pPr>
              <w:pStyle w:val="rvps14"/>
              <w:snapToGrid w:val="0"/>
              <w:spacing w:before="0" w:beforeAutospacing="0" w:after="0" w:afterAutospacing="0"/>
              <w:ind w:left="57" w:right="57"/>
              <w:textAlignment w:val="baseline"/>
              <w:rPr>
                <w:b/>
                <w:sz w:val="22"/>
                <w:szCs w:val="22"/>
                <w:lang w:val="uk-UA"/>
              </w:rPr>
            </w:pPr>
            <w:r w:rsidRPr="00567E4A">
              <w:rPr>
                <w:b/>
                <w:sz w:val="22"/>
                <w:szCs w:val="22"/>
                <w:lang w:val="uk-UA"/>
              </w:rPr>
              <w:lastRenderedPageBreak/>
              <w:t>4. </w:t>
            </w:r>
            <w:r w:rsidRPr="00567E4A">
              <w:rPr>
                <w:b/>
                <w:sz w:val="22"/>
                <w:szCs w:val="22"/>
                <w:lang w:val="uk-UA" w:eastAsia="uk-UA"/>
              </w:rPr>
              <w:t>Відхилення тендерних пропозицій та підстави для відмови в участі</w:t>
            </w:r>
          </w:p>
        </w:tc>
        <w:tc>
          <w:tcPr>
            <w:tcW w:w="3844" w:type="pct"/>
            <w:shd w:val="clear" w:color="auto" w:fill="FFFFFF"/>
          </w:tcPr>
          <w:p w14:paraId="6A43D45C" w14:textId="77777777" w:rsidR="0027298F" w:rsidRPr="00567E4A" w:rsidRDefault="0027298F" w:rsidP="0027298F">
            <w:pPr>
              <w:ind w:left="57" w:right="57" w:firstLine="281"/>
              <w:jc w:val="both"/>
              <w:rPr>
                <w:sz w:val="22"/>
                <w:szCs w:val="22"/>
                <w:lang w:val="uk-UA"/>
              </w:rPr>
            </w:pPr>
            <w:r w:rsidRPr="00567E4A">
              <w:rPr>
                <w:sz w:val="22"/>
                <w:szCs w:val="22"/>
                <w:lang w:val="uk-UA"/>
              </w:rPr>
              <w:t>Замовник відхиляє тендерну пропозицію із зазначенням аргументації в електронній системі закупівель у разі, коли:</w:t>
            </w:r>
          </w:p>
          <w:p w14:paraId="7378A6EF" w14:textId="11C91553" w:rsidR="0027298F" w:rsidRPr="00567E4A" w:rsidRDefault="0027298F" w:rsidP="0027298F">
            <w:pPr>
              <w:spacing w:before="60"/>
              <w:ind w:left="57" w:right="57"/>
              <w:jc w:val="both"/>
              <w:rPr>
                <w:sz w:val="22"/>
                <w:szCs w:val="22"/>
                <w:lang w:val="uk-UA"/>
              </w:rPr>
            </w:pPr>
            <w:r w:rsidRPr="00567E4A">
              <w:rPr>
                <w:sz w:val="22"/>
                <w:szCs w:val="22"/>
                <w:lang w:val="uk-UA"/>
              </w:rPr>
              <w:t>1) учасник процедури закупівлі:</w:t>
            </w:r>
          </w:p>
          <w:p w14:paraId="76A90A32" w14:textId="2706672F" w:rsidR="0027298F" w:rsidRPr="00567E4A" w:rsidRDefault="0027298F" w:rsidP="0027298F">
            <w:pPr>
              <w:pStyle w:val="aff0"/>
              <w:numPr>
                <w:ilvl w:val="0"/>
                <w:numId w:val="22"/>
              </w:numPr>
              <w:tabs>
                <w:tab w:val="left" w:pos="338"/>
              </w:tabs>
              <w:ind w:left="338" w:right="57" w:hanging="143"/>
              <w:jc w:val="both"/>
              <w:rPr>
                <w:sz w:val="22"/>
                <w:szCs w:val="22"/>
                <w:lang w:val="uk-UA"/>
              </w:rPr>
            </w:pPr>
            <w:r w:rsidRPr="00567E4A">
              <w:rPr>
                <w:sz w:val="22"/>
                <w:szCs w:val="22"/>
                <w:lang w:val="uk-UA"/>
              </w:rPr>
              <w:t>підпадає під підстави, встановлені пунктом 47 Особливостей;</w:t>
            </w:r>
          </w:p>
          <w:p w14:paraId="0C6A87FD" w14:textId="2EE0B9EA" w:rsidR="0027298F" w:rsidRPr="00567E4A" w:rsidRDefault="0027298F" w:rsidP="0027298F">
            <w:pPr>
              <w:pStyle w:val="aff0"/>
              <w:numPr>
                <w:ilvl w:val="0"/>
                <w:numId w:val="22"/>
              </w:numPr>
              <w:tabs>
                <w:tab w:val="left" w:pos="338"/>
              </w:tabs>
              <w:ind w:left="338" w:right="57" w:hanging="143"/>
              <w:jc w:val="both"/>
              <w:rPr>
                <w:sz w:val="22"/>
                <w:szCs w:val="22"/>
                <w:lang w:val="uk-UA"/>
              </w:rPr>
            </w:pPr>
            <w:r w:rsidRPr="00567E4A">
              <w:rPr>
                <w:sz w:val="22"/>
                <w:szCs w:val="22"/>
                <w:lang w:val="uk-UA"/>
              </w:rPr>
              <w:t>зазначив у тендерній пропозиції недостовірну інформацію, що є суттєвою для визначення результатів відкритих торгів, яку Замовником виявлено згідно з абзацом першим пункту 42 Особливостей;</w:t>
            </w:r>
          </w:p>
          <w:p w14:paraId="4DF9053E" w14:textId="1E095095" w:rsidR="0027298F" w:rsidRPr="00567E4A" w:rsidRDefault="0027298F" w:rsidP="0027298F">
            <w:pPr>
              <w:pStyle w:val="aff0"/>
              <w:numPr>
                <w:ilvl w:val="0"/>
                <w:numId w:val="22"/>
              </w:numPr>
              <w:tabs>
                <w:tab w:val="left" w:pos="338"/>
              </w:tabs>
              <w:ind w:left="338" w:right="57" w:hanging="143"/>
              <w:jc w:val="both"/>
              <w:rPr>
                <w:sz w:val="22"/>
                <w:szCs w:val="22"/>
                <w:lang w:val="uk-UA"/>
              </w:rPr>
            </w:pPr>
            <w:r w:rsidRPr="00567E4A">
              <w:rPr>
                <w:sz w:val="22"/>
                <w:szCs w:val="22"/>
                <w:lang w:val="uk-UA"/>
              </w:rPr>
              <w:t>не надав забезпечення тендерної пропозиції, якщо таке забезпечення вимагалося Замовником;</w:t>
            </w:r>
          </w:p>
          <w:p w14:paraId="654AF6B6" w14:textId="4817175D" w:rsidR="0027298F" w:rsidRPr="00567E4A" w:rsidRDefault="0027298F" w:rsidP="0027298F">
            <w:pPr>
              <w:pStyle w:val="aff0"/>
              <w:numPr>
                <w:ilvl w:val="0"/>
                <w:numId w:val="22"/>
              </w:numPr>
              <w:tabs>
                <w:tab w:val="left" w:pos="338"/>
              </w:tabs>
              <w:ind w:left="338" w:right="57" w:hanging="143"/>
              <w:jc w:val="both"/>
              <w:rPr>
                <w:sz w:val="22"/>
                <w:szCs w:val="22"/>
                <w:lang w:val="uk-UA"/>
              </w:rPr>
            </w:pPr>
            <w:r w:rsidRPr="00567E4A">
              <w:rPr>
                <w:sz w:val="22"/>
                <w:szCs w:val="22"/>
                <w:lang w:val="uk-UA"/>
              </w:rPr>
              <w:t>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w:t>
            </w:r>
          </w:p>
          <w:p w14:paraId="07E78022" w14:textId="23FA754C" w:rsidR="0027298F" w:rsidRPr="00567E4A" w:rsidRDefault="0027298F" w:rsidP="0027298F">
            <w:pPr>
              <w:pStyle w:val="aff0"/>
              <w:numPr>
                <w:ilvl w:val="0"/>
                <w:numId w:val="22"/>
              </w:numPr>
              <w:tabs>
                <w:tab w:val="left" w:pos="338"/>
              </w:tabs>
              <w:ind w:left="338" w:right="57" w:hanging="143"/>
              <w:jc w:val="both"/>
              <w:rPr>
                <w:sz w:val="22"/>
                <w:szCs w:val="22"/>
                <w:lang w:val="uk-UA"/>
              </w:rPr>
            </w:pPr>
            <w:r w:rsidRPr="00567E4A">
              <w:rPr>
                <w:sz w:val="22"/>
                <w:szCs w:val="22"/>
                <w:lang w:val="uk-UA"/>
              </w:rPr>
              <w:t>не надав обґрунтування аномально низької ціни тендерної пропозиції протягом строку, визначеного абзацом 1 частини 14 статті 29 Закону / абзацом 9 пункту 37 Особливостей;</w:t>
            </w:r>
          </w:p>
          <w:p w14:paraId="572B4DED" w14:textId="73EFCE48" w:rsidR="0027298F" w:rsidRPr="00567E4A" w:rsidRDefault="0027298F" w:rsidP="0027298F">
            <w:pPr>
              <w:pStyle w:val="aff0"/>
              <w:numPr>
                <w:ilvl w:val="0"/>
                <w:numId w:val="22"/>
              </w:numPr>
              <w:tabs>
                <w:tab w:val="left" w:pos="338"/>
              </w:tabs>
              <w:ind w:left="338" w:right="57" w:hanging="143"/>
              <w:jc w:val="both"/>
              <w:rPr>
                <w:sz w:val="22"/>
                <w:szCs w:val="22"/>
                <w:lang w:val="uk-UA"/>
              </w:rPr>
            </w:pPr>
            <w:r w:rsidRPr="00567E4A">
              <w:rPr>
                <w:sz w:val="22"/>
                <w:szCs w:val="22"/>
                <w:lang w:val="uk-UA"/>
              </w:rPr>
              <w:t>визначив конфіденційною інформацію, що не може бути визначена як конфіденційна відповідно до вимог пункту 40 Особливостей;</w:t>
            </w:r>
          </w:p>
          <w:p w14:paraId="33595211" w14:textId="6D7BF632" w:rsidR="0027298F" w:rsidRPr="00567E4A" w:rsidRDefault="0027298F" w:rsidP="0027298F">
            <w:pPr>
              <w:pStyle w:val="aff0"/>
              <w:numPr>
                <w:ilvl w:val="0"/>
                <w:numId w:val="22"/>
              </w:numPr>
              <w:tabs>
                <w:tab w:val="left" w:pos="338"/>
              </w:tabs>
              <w:ind w:left="338" w:right="57" w:hanging="143"/>
              <w:jc w:val="both"/>
              <w:rPr>
                <w:sz w:val="22"/>
                <w:szCs w:val="22"/>
                <w:lang w:val="uk-UA"/>
              </w:rPr>
            </w:pPr>
            <w:r w:rsidRPr="00567E4A">
              <w:rPr>
                <w:sz w:val="22"/>
                <w:szCs w:val="22"/>
                <w:lang w:val="uk-UA"/>
              </w:rPr>
              <w:t xml:space="preserve">є громадянином Російської Федерації / Республіки Білорусь / 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 / Республіки Білорусь / Ісламської Республіки Іран; юридичною особою, утвореною та зареєстрованою відповідно до законодавства України, кінцевим </w:t>
            </w:r>
            <w:proofErr w:type="spellStart"/>
            <w:r w:rsidRPr="00567E4A">
              <w:rPr>
                <w:sz w:val="22"/>
                <w:szCs w:val="22"/>
                <w:lang w:val="uk-UA"/>
              </w:rPr>
              <w:t>бенефіціарним</w:t>
            </w:r>
            <w:proofErr w:type="spellEnd"/>
            <w:r w:rsidRPr="00567E4A">
              <w:rPr>
                <w:sz w:val="22"/>
                <w:szCs w:val="22"/>
                <w:lang w:val="uk-UA"/>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 / Республіка Білорусь / Ісламська Республіка Іран, громадянин Російської Федерації / Республіки Білорусь / 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 / Республіки Білорусь / 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 / Республіки Білорусь / Ісламської Республіки Іран (за винятком товарів, необхідних для ремонту та обслуговування товарів, придбаних до набрання чинності Особливостей);</w:t>
            </w:r>
          </w:p>
          <w:p w14:paraId="04AE2F45" w14:textId="77777777" w:rsidR="0027298F" w:rsidRPr="00567E4A" w:rsidRDefault="0027298F" w:rsidP="0027298F">
            <w:pPr>
              <w:spacing w:before="60"/>
              <w:ind w:left="57" w:right="57"/>
              <w:jc w:val="both"/>
              <w:rPr>
                <w:sz w:val="22"/>
                <w:szCs w:val="22"/>
                <w:lang w:val="uk-UA"/>
              </w:rPr>
            </w:pPr>
            <w:r w:rsidRPr="00567E4A">
              <w:rPr>
                <w:sz w:val="22"/>
                <w:szCs w:val="22"/>
                <w:lang w:val="uk-UA"/>
              </w:rPr>
              <w:t>2) тендерна пропозиція:</w:t>
            </w:r>
          </w:p>
          <w:p w14:paraId="29581C6C" w14:textId="3CBDFE85" w:rsidR="0027298F" w:rsidRPr="00567E4A" w:rsidRDefault="0027298F" w:rsidP="0027298F">
            <w:pPr>
              <w:pStyle w:val="aff0"/>
              <w:numPr>
                <w:ilvl w:val="0"/>
                <w:numId w:val="23"/>
              </w:numPr>
              <w:tabs>
                <w:tab w:val="left" w:pos="338"/>
              </w:tabs>
              <w:ind w:left="338" w:right="57" w:hanging="142"/>
              <w:jc w:val="both"/>
              <w:rPr>
                <w:sz w:val="22"/>
                <w:szCs w:val="22"/>
                <w:lang w:val="uk-UA"/>
              </w:rPr>
            </w:pPr>
            <w:r w:rsidRPr="00567E4A">
              <w:rPr>
                <w:sz w:val="22"/>
                <w:szCs w:val="22"/>
                <w:lang w:val="uk-UA"/>
              </w:rPr>
              <w:t>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пункту 43 Особливостей;</w:t>
            </w:r>
          </w:p>
          <w:p w14:paraId="256829A7" w14:textId="77777777" w:rsidR="0027298F" w:rsidRPr="00567E4A" w:rsidRDefault="0027298F" w:rsidP="0027298F">
            <w:pPr>
              <w:pStyle w:val="aff0"/>
              <w:numPr>
                <w:ilvl w:val="0"/>
                <w:numId w:val="23"/>
              </w:numPr>
              <w:tabs>
                <w:tab w:val="left" w:pos="338"/>
              </w:tabs>
              <w:ind w:left="338" w:right="57" w:hanging="142"/>
              <w:jc w:val="both"/>
              <w:rPr>
                <w:sz w:val="22"/>
                <w:szCs w:val="22"/>
                <w:lang w:val="uk-UA"/>
              </w:rPr>
            </w:pPr>
            <w:r w:rsidRPr="00567E4A">
              <w:rPr>
                <w:sz w:val="22"/>
                <w:szCs w:val="22"/>
                <w:lang w:val="uk-UA"/>
              </w:rPr>
              <w:t>є такою, строк дії якої закінчився;</w:t>
            </w:r>
          </w:p>
          <w:p w14:paraId="2812B446" w14:textId="498A98A6" w:rsidR="0027298F" w:rsidRPr="00567E4A" w:rsidRDefault="0027298F" w:rsidP="0027298F">
            <w:pPr>
              <w:pStyle w:val="aff0"/>
              <w:numPr>
                <w:ilvl w:val="0"/>
                <w:numId w:val="23"/>
              </w:numPr>
              <w:tabs>
                <w:tab w:val="left" w:pos="338"/>
              </w:tabs>
              <w:ind w:left="338" w:right="57" w:hanging="142"/>
              <w:jc w:val="both"/>
              <w:rPr>
                <w:sz w:val="22"/>
                <w:szCs w:val="22"/>
                <w:lang w:val="uk-UA"/>
              </w:rPr>
            </w:pPr>
            <w:r w:rsidRPr="00567E4A">
              <w:rPr>
                <w:sz w:val="22"/>
                <w:szCs w:val="22"/>
                <w:lang w:val="uk-UA"/>
              </w:rPr>
              <w:t>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14:paraId="709ABBA4" w14:textId="1F560326" w:rsidR="0027298F" w:rsidRPr="00567E4A" w:rsidRDefault="0027298F" w:rsidP="0027298F">
            <w:pPr>
              <w:pStyle w:val="aff0"/>
              <w:numPr>
                <w:ilvl w:val="0"/>
                <w:numId w:val="23"/>
              </w:numPr>
              <w:tabs>
                <w:tab w:val="left" w:pos="338"/>
              </w:tabs>
              <w:ind w:left="338" w:right="57" w:hanging="142"/>
              <w:jc w:val="both"/>
              <w:rPr>
                <w:sz w:val="22"/>
                <w:szCs w:val="22"/>
                <w:lang w:val="uk-UA"/>
              </w:rPr>
            </w:pPr>
            <w:r w:rsidRPr="00567E4A">
              <w:rPr>
                <w:sz w:val="22"/>
                <w:szCs w:val="22"/>
                <w:lang w:val="uk-UA"/>
              </w:rPr>
              <w:t>не відповідає вимогам, установленим у тендерній документації відповідно до абзацу першого частини 3 статті 22 Закону;</w:t>
            </w:r>
          </w:p>
          <w:p w14:paraId="7B1D7717" w14:textId="77777777" w:rsidR="0027298F" w:rsidRPr="00567E4A" w:rsidRDefault="0027298F" w:rsidP="0027298F">
            <w:pPr>
              <w:spacing w:before="60"/>
              <w:ind w:left="57" w:right="57"/>
              <w:jc w:val="both"/>
              <w:rPr>
                <w:sz w:val="22"/>
                <w:szCs w:val="22"/>
                <w:lang w:val="uk-UA"/>
              </w:rPr>
            </w:pPr>
            <w:r w:rsidRPr="00567E4A">
              <w:rPr>
                <w:sz w:val="22"/>
                <w:szCs w:val="22"/>
                <w:lang w:val="uk-UA"/>
              </w:rPr>
              <w:lastRenderedPageBreak/>
              <w:t>3) переможець процедури закупівлі:</w:t>
            </w:r>
          </w:p>
          <w:p w14:paraId="04431182" w14:textId="77777777" w:rsidR="0027298F" w:rsidRPr="00567E4A" w:rsidRDefault="0027298F" w:rsidP="0027298F">
            <w:pPr>
              <w:pStyle w:val="aff0"/>
              <w:numPr>
                <w:ilvl w:val="0"/>
                <w:numId w:val="24"/>
              </w:numPr>
              <w:tabs>
                <w:tab w:val="left" w:pos="338"/>
              </w:tabs>
              <w:ind w:left="338" w:right="57" w:hanging="142"/>
              <w:jc w:val="both"/>
              <w:rPr>
                <w:sz w:val="22"/>
                <w:szCs w:val="22"/>
                <w:lang w:val="uk-UA"/>
              </w:rPr>
            </w:pPr>
            <w:r w:rsidRPr="00567E4A">
              <w:rPr>
                <w:sz w:val="22"/>
                <w:szCs w:val="22"/>
                <w:lang w:val="uk-UA"/>
              </w:rPr>
              <w:t>відмовився від підписання договору про закупівлю відповідно до вимог тендерної документації або укладення договору про закупівлю;</w:t>
            </w:r>
          </w:p>
          <w:p w14:paraId="11E03CE9" w14:textId="1C0358DC" w:rsidR="0027298F" w:rsidRPr="00567E4A" w:rsidRDefault="0027298F" w:rsidP="0027298F">
            <w:pPr>
              <w:pStyle w:val="aff0"/>
              <w:numPr>
                <w:ilvl w:val="0"/>
                <w:numId w:val="24"/>
              </w:numPr>
              <w:tabs>
                <w:tab w:val="left" w:pos="338"/>
              </w:tabs>
              <w:ind w:left="338" w:right="57" w:hanging="142"/>
              <w:jc w:val="both"/>
              <w:rPr>
                <w:sz w:val="22"/>
                <w:szCs w:val="22"/>
                <w:lang w:val="uk-UA"/>
              </w:rPr>
            </w:pPr>
            <w:r w:rsidRPr="00567E4A">
              <w:rPr>
                <w:sz w:val="22"/>
                <w:szCs w:val="22"/>
                <w:lang w:val="uk-UA"/>
              </w:rPr>
              <w:t>не надав у спосіб, зазначений в тендерній документації, документи, що підтверджують відсутність підстав, визначених у підпунктах 3, 5, 6 і 12 пункту 47 Особливостей;</w:t>
            </w:r>
          </w:p>
          <w:p w14:paraId="679A0882" w14:textId="4968D796" w:rsidR="0027298F" w:rsidRPr="00567E4A" w:rsidRDefault="0027298F" w:rsidP="0027298F">
            <w:pPr>
              <w:pStyle w:val="aff0"/>
              <w:numPr>
                <w:ilvl w:val="0"/>
                <w:numId w:val="24"/>
              </w:numPr>
              <w:tabs>
                <w:tab w:val="left" w:pos="338"/>
              </w:tabs>
              <w:ind w:left="338" w:right="57" w:hanging="142"/>
              <w:jc w:val="both"/>
              <w:rPr>
                <w:sz w:val="22"/>
                <w:szCs w:val="22"/>
                <w:lang w:val="uk-UA"/>
              </w:rPr>
            </w:pPr>
            <w:r w:rsidRPr="00567E4A">
              <w:rPr>
                <w:sz w:val="22"/>
                <w:szCs w:val="22"/>
                <w:lang w:val="uk-UA"/>
              </w:rPr>
              <w:t>не надав забезпечення виконання договору про закупівлю, якщо таке забезпечення вимагалося Замовником;</w:t>
            </w:r>
          </w:p>
          <w:p w14:paraId="1B454A55" w14:textId="52E1A671" w:rsidR="0027298F" w:rsidRPr="00567E4A" w:rsidRDefault="0027298F" w:rsidP="0027298F">
            <w:pPr>
              <w:pStyle w:val="aff0"/>
              <w:numPr>
                <w:ilvl w:val="0"/>
                <w:numId w:val="24"/>
              </w:numPr>
              <w:tabs>
                <w:tab w:val="left" w:pos="338"/>
              </w:tabs>
              <w:ind w:left="338" w:right="57" w:hanging="142"/>
              <w:jc w:val="both"/>
              <w:rPr>
                <w:sz w:val="22"/>
                <w:szCs w:val="22"/>
                <w:lang w:val="uk-UA"/>
              </w:rPr>
            </w:pPr>
            <w:r w:rsidRPr="00567E4A">
              <w:rPr>
                <w:sz w:val="22"/>
                <w:szCs w:val="22"/>
                <w:lang w:val="uk-UA"/>
              </w:rPr>
              <w:t>надав недостовірну інформацію, що є суттєвою для визначення результатів процедури закупівлі, яку Замовником виявлено згідно з абзацом першим пункту 42 Особливостей.</w:t>
            </w:r>
          </w:p>
          <w:p w14:paraId="4C414FF5" w14:textId="77777777" w:rsidR="0027298F" w:rsidRPr="00567E4A" w:rsidRDefault="0027298F" w:rsidP="0027298F">
            <w:pPr>
              <w:ind w:left="57" w:right="57" w:firstLine="287"/>
              <w:jc w:val="both"/>
              <w:rPr>
                <w:sz w:val="22"/>
                <w:szCs w:val="22"/>
                <w:lang w:val="uk-UA"/>
              </w:rPr>
            </w:pPr>
            <w:r w:rsidRPr="00567E4A">
              <w:rPr>
                <w:sz w:val="22"/>
                <w:szCs w:val="22"/>
                <w:lang w:val="uk-UA"/>
              </w:rPr>
              <w:t>Замовник може відхилити тендерну пропозицію із зазначенням аргументації в електронній системі закупівель у разі, коли:</w:t>
            </w:r>
          </w:p>
          <w:p w14:paraId="00A542E0" w14:textId="77777777" w:rsidR="0027298F" w:rsidRPr="00567E4A" w:rsidRDefault="0027298F" w:rsidP="0027298F">
            <w:pPr>
              <w:pStyle w:val="aff0"/>
              <w:numPr>
                <w:ilvl w:val="0"/>
                <w:numId w:val="30"/>
              </w:numPr>
              <w:tabs>
                <w:tab w:val="left" w:pos="338"/>
              </w:tabs>
              <w:ind w:left="338" w:right="57" w:hanging="142"/>
              <w:jc w:val="both"/>
              <w:rPr>
                <w:sz w:val="22"/>
                <w:szCs w:val="22"/>
                <w:lang w:val="uk-UA"/>
              </w:rPr>
            </w:pPr>
            <w:r w:rsidRPr="00567E4A">
              <w:rPr>
                <w:sz w:val="22"/>
                <w:szCs w:val="22"/>
                <w:lang w:val="uk-UA"/>
              </w:rPr>
              <w:t>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14:paraId="5F0328D2" w14:textId="0D97A0A2" w:rsidR="0027298F" w:rsidRPr="00567E4A" w:rsidRDefault="0027298F" w:rsidP="0027298F">
            <w:pPr>
              <w:pStyle w:val="aff0"/>
              <w:numPr>
                <w:ilvl w:val="0"/>
                <w:numId w:val="30"/>
              </w:numPr>
              <w:tabs>
                <w:tab w:val="left" w:pos="338"/>
              </w:tabs>
              <w:ind w:left="338" w:right="57" w:hanging="142"/>
              <w:jc w:val="both"/>
              <w:rPr>
                <w:sz w:val="22"/>
                <w:szCs w:val="22"/>
                <w:lang w:val="uk-UA"/>
              </w:rPr>
            </w:pPr>
            <w:r w:rsidRPr="00567E4A">
              <w:rPr>
                <w:sz w:val="22"/>
                <w:szCs w:val="22"/>
                <w:lang w:val="uk-UA"/>
              </w:rPr>
              <w:t>учасник процедури закупівлі не виконав свої зобов’язання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Зазначений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тендерна пропозиція такого учасника не може бути відхилена.</w:t>
            </w:r>
          </w:p>
          <w:p w14:paraId="1741E8E5" w14:textId="68F98099" w:rsidR="0027298F" w:rsidRPr="00567E4A" w:rsidRDefault="0027298F" w:rsidP="0027298F">
            <w:pPr>
              <w:ind w:left="57" w:right="57" w:firstLine="281"/>
              <w:jc w:val="both"/>
              <w:rPr>
                <w:sz w:val="22"/>
                <w:szCs w:val="22"/>
                <w:lang w:val="uk-UA"/>
              </w:rPr>
            </w:pPr>
            <w:r w:rsidRPr="00567E4A">
              <w:rPr>
                <w:sz w:val="22"/>
                <w:szCs w:val="22"/>
                <w:lang w:val="uk-UA"/>
              </w:rPr>
              <w:t>Замовник приймає рішення про відмову учаснику процедури закупівлі в участі у відкритих торгах та зобов’язаний відхилити тендерну пропозицію учасника процедури закупівлі в разі, коли наявні підстави, визначені пунктом 47 Особливостей.</w:t>
            </w:r>
          </w:p>
          <w:p w14:paraId="2F6BBD30" w14:textId="20799540" w:rsidR="0027298F" w:rsidRPr="00567E4A" w:rsidRDefault="0027298F" w:rsidP="0027298F">
            <w:pPr>
              <w:widowControl w:val="0"/>
              <w:ind w:left="57" w:right="57" w:firstLine="281"/>
              <w:contextualSpacing/>
              <w:jc w:val="both"/>
              <w:rPr>
                <w:strike/>
                <w:sz w:val="22"/>
                <w:szCs w:val="22"/>
                <w:lang w:val="uk-UA"/>
              </w:rPr>
            </w:pPr>
            <w:r w:rsidRPr="00567E4A">
              <w:rPr>
                <w:sz w:val="22"/>
                <w:szCs w:val="22"/>
                <w:lang w:val="uk-UA"/>
              </w:rPr>
              <w:t>Інформація про відхилення тендерної пропозиції, у тому числі підстави такого відхилення (з посиланням на відповідні положення Особливостей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закупівель та автоматично надсилається учаснику процедури закупівлі/переможцю процедури закупівлі, тендерна пропозиція якого відхилена, через електронну систему закупівель.</w:t>
            </w:r>
          </w:p>
        </w:tc>
      </w:tr>
      <w:tr w:rsidR="0027298F" w:rsidRPr="005A0CB3" w14:paraId="2F07DB59" w14:textId="77777777" w:rsidTr="00891FC2">
        <w:tc>
          <w:tcPr>
            <w:tcW w:w="1156" w:type="pct"/>
            <w:shd w:val="clear" w:color="auto" w:fill="FFFFFF"/>
          </w:tcPr>
          <w:p w14:paraId="7954F79E" w14:textId="35C63CCB" w:rsidR="0027298F" w:rsidRPr="00567E4A" w:rsidRDefault="0027298F" w:rsidP="0027298F">
            <w:pPr>
              <w:pStyle w:val="rvps14"/>
              <w:snapToGrid w:val="0"/>
              <w:spacing w:before="0" w:beforeAutospacing="0" w:after="0" w:afterAutospacing="0"/>
              <w:ind w:left="57" w:right="57"/>
              <w:textAlignment w:val="baseline"/>
              <w:rPr>
                <w:b/>
                <w:sz w:val="22"/>
                <w:szCs w:val="22"/>
                <w:lang w:val="uk-UA"/>
              </w:rPr>
            </w:pPr>
            <w:r w:rsidRPr="00567E4A">
              <w:rPr>
                <w:b/>
                <w:sz w:val="22"/>
                <w:szCs w:val="22"/>
                <w:lang w:val="uk-UA"/>
              </w:rPr>
              <w:lastRenderedPageBreak/>
              <w:t>5. Інша інформація</w:t>
            </w:r>
          </w:p>
        </w:tc>
        <w:tc>
          <w:tcPr>
            <w:tcW w:w="3844" w:type="pct"/>
            <w:shd w:val="clear" w:color="auto" w:fill="FFFFFF"/>
          </w:tcPr>
          <w:p w14:paraId="0667D5D1" w14:textId="56A9FEE9" w:rsidR="0027298F" w:rsidRPr="00567E4A" w:rsidRDefault="0027298F" w:rsidP="0027298F">
            <w:pPr>
              <w:ind w:left="57" w:right="57" w:firstLine="281"/>
              <w:jc w:val="both"/>
              <w:rPr>
                <w:sz w:val="22"/>
                <w:szCs w:val="22"/>
                <w:lang w:val="uk-UA"/>
              </w:rPr>
            </w:pPr>
            <w:r w:rsidRPr="00567E4A">
              <w:rPr>
                <w:sz w:val="22"/>
                <w:szCs w:val="22"/>
                <w:lang w:val="uk-UA"/>
              </w:rPr>
              <w:t>Замовник у тендерній документації може зазначити іншу інформацію.</w:t>
            </w:r>
          </w:p>
          <w:p w14:paraId="4BAC60BC" w14:textId="0E089C0F" w:rsidR="0027298F" w:rsidRPr="00567E4A" w:rsidRDefault="0027298F" w:rsidP="0027298F">
            <w:pPr>
              <w:ind w:left="57" w:right="57" w:firstLine="281"/>
              <w:jc w:val="both"/>
              <w:rPr>
                <w:sz w:val="22"/>
                <w:szCs w:val="22"/>
                <w:lang w:val="uk-UA"/>
              </w:rPr>
            </w:pPr>
            <w:r w:rsidRPr="00567E4A">
              <w:rPr>
                <w:sz w:val="22"/>
                <w:szCs w:val="22"/>
                <w:lang w:val="uk-UA"/>
              </w:rPr>
              <w:t xml:space="preserve">У разі якщо інша інформація містить вимоги щодо документів та/або інформації, які подаються учасником у складі тендерної пропозиції, або документів та/або інформації, які подаються переможцем процедури закупівлі, така інформація зазначається в </w:t>
            </w:r>
            <w:r w:rsidR="00A719D5">
              <w:rPr>
                <w:sz w:val="22"/>
                <w:szCs w:val="22"/>
                <w:lang w:val="uk-UA"/>
              </w:rPr>
              <w:t>Д</w:t>
            </w:r>
            <w:r w:rsidRPr="00567E4A">
              <w:rPr>
                <w:sz w:val="22"/>
                <w:szCs w:val="22"/>
                <w:lang w:val="uk-UA"/>
              </w:rPr>
              <w:t xml:space="preserve">одатку 1 або в </w:t>
            </w:r>
            <w:r w:rsidR="00A719D5">
              <w:rPr>
                <w:sz w:val="22"/>
                <w:szCs w:val="22"/>
                <w:lang w:val="uk-UA"/>
              </w:rPr>
              <w:t>Д</w:t>
            </w:r>
            <w:r w:rsidRPr="00567E4A">
              <w:rPr>
                <w:sz w:val="22"/>
                <w:szCs w:val="22"/>
                <w:lang w:val="uk-UA"/>
              </w:rPr>
              <w:t>одатку 2 до тендерної документації відповідно до вимог законодавства, яку замовник вважає за необхідне включити.</w:t>
            </w:r>
          </w:p>
        </w:tc>
      </w:tr>
      <w:tr w:rsidR="0027298F" w:rsidRPr="00567E4A" w14:paraId="5535885B" w14:textId="77777777" w:rsidTr="00891FC2">
        <w:tc>
          <w:tcPr>
            <w:tcW w:w="5000" w:type="pct"/>
            <w:gridSpan w:val="2"/>
            <w:shd w:val="clear" w:color="auto" w:fill="FFFFFF"/>
          </w:tcPr>
          <w:p w14:paraId="305C04EB" w14:textId="77777777" w:rsidR="0027298F" w:rsidRPr="00567E4A" w:rsidRDefault="0027298F" w:rsidP="0027298F">
            <w:pPr>
              <w:pStyle w:val="rvps12"/>
              <w:snapToGrid w:val="0"/>
              <w:spacing w:before="0" w:beforeAutospacing="0" w:after="0" w:afterAutospacing="0"/>
              <w:ind w:left="57" w:right="57"/>
              <w:jc w:val="center"/>
              <w:textAlignment w:val="baseline"/>
              <w:rPr>
                <w:sz w:val="22"/>
                <w:szCs w:val="22"/>
                <w:lang w:val="uk-UA"/>
              </w:rPr>
            </w:pPr>
            <w:r w:rsidRPr="00567E4A">
              <w:rPr>
                <w:rStyle w:val="rvts9"/>
                <w:b/>
                <w:bCs/>
                <w:sz w:val="22"/>
                <w:szCs w:val="22"/>
                <w:bdr w:val="none" w:sz="0" w:space="0" w:color="auto" w:frame="1"/>
                <w:lang w:val="uk-UA"/>
              </w:rPr>
              <w:t xml:space="preserve">VI. Результати торгів та </w:t>
            </w:r>
            <w:r w:rsidRPr="00567E4A">
              <w:rPr>
                <w:b/>
                <w:sz w:val="22"/>
                <w:szCs w:val="22"/>
                <w:bdr w:val="none" w:sz="0" w:space="0" w:color="auto" w:frame="1"/>
                <w:lang w:val="uk-UA" w:eastAsia="uk-UA"/>
              </w:rPr>
              <w:t>укладання договору про закупівлю</w:t>
            </w:r>
          </w:p>
        </w:tc>
      </w:tr>
      <w:tr w:rsidR="0027298F" w:rsidRPr="00567E4A" w14:paraId="3B2352A4" w14:textId="77777777" w:rsidTr="00891FC2">
        <w:tc>
          <w:tcPr>
            <w:tcW w:w="1156" w:type="pct"/>
            <w:shd w:val="clear" w:color="auto" w:fill="FFFFFF"/>
          </w:tcPr>
          <w:p w14:paraId="01BCF4DD" w14:textId="77777777" w:rsidR="0027298F" w:rsidRPr="00567E4A" w:rsidRDefault="0027298F" w:rsidP="0027298F">
            <w:pPr>
              <w:pStyle w:val="rvps14"/>
              <w:snapToGrid w:val="0"/>
              <w:spacing w:before="0" w:beforeAutospacing="0" w:after="0" w:afterAutospacing="0"/>
              <w:ind w:left="57" w:right="57"/>
              <w:textAlignment w:val="baseline"/>
              <w:rPr>
                <w:b/>
                <w:sz w:val="22"/>
                <w:szCs w:val="22"/>
                <w:lang w:val="uk-UA"/>
              </w:rPr>
            </w:pPr>
            <w:r w:rsidRPr="00567E4A">
              <w:rPr>
                <w:b/>
                <w:sz w:val="22"/>
                <w:szCs w:val="22"/>
                <w:lang w:val="uk-UA"/>
              </w:rPr>
              <w:t>1. </w:t>
            </w:r>
            <w:r w:rsidRPr="00567E4A">
              <w:rPr>
                <w:b/>
                <w:sz w:val="22"/>
                <w:szCs w:val="22"/>
                <w:lang w:val="uk-UA" w:eastAsia="uk-UA"/>
              </w:rPr>
              <w:t>Відміна замовником торгів чи визнання їх такими, що не відбулися</w:t>
            </w:r>
          </w:p>
        </w:tc>
        <w:tc>
          <w:tcPr>
            <w:tcW w:w="3844" w:type="pct"/>
            <w:shd w:val="clear" w:color="auto" w:fill="FFFFFF"/>
          </w:tcPr>
          <w:p w14:paraId="04B58DFD" w14:textId="77777777" w:rsidR="0027298F" w:rsidRPr="00567E4A" w:rsidRDefault="0027298F" w:rsidP="0027298F">
            <w:pPr>
              <w:ind w:left="57" w:right="57" w:firstLine="281"/>
              <w:jc w:val="both"/>
              <w:rPr>
                <w:sz w:val="22"/>
                <w:szCs w:val="22"/>
                <w:lang w:val="uk-UA"/>
              </w:rPr>
            </w:pPr>
            <w:r w:rsidRPr="00567E4A">
              <w:rPr>
                <w:sz w:val="22"/>
                <w:szCs w:val="22"/>
                <w:lang w:val="uk-UA"/>
              </w:rPr>
              <w:t>Замовник відміняє відкриті торги у разі:</w:t>
            </w:r>
          </w:p>
          <w:p w14:paraId="3D95FB83" w14:textId="6F57571B" w:rsidR="0027298F" w:rsidRPr="00567E4A" w:rsidRDefault="0027298F" w:rsidP="0027298F">
            <w:pPr>
              <w:ind w:left="57" w:right="57"/>
              <w:jc w:val="both"/>
              <w:rPr>
                <w:sz w:val="22"/>
                <w:szCs w:val="22"/>
                <w:lang w:val="uk-UA"/>
              </w:rPr>
            </w:pPr>
            <w:r w:rsidRPr="00567E4A">
              <w:rPr>
                <w:sz w:val="22"/>
                <w:szCs w:val="22"/>
                <w:lang w:val="uk-UA"/>
              </w:rPr>
              <w:t>1) відсутності подальшої потреби в закупівлі товарів, робіт чи послуг;</w:t>
            </w:r>
          </w:p>
          <w:p w14:paraId="3DDEABC7" w14:textId="77777777" w:rsidR="0027298F" w:rsidRPr="00567E4A" w:rsidRDefault="0027298F" w:rsidP="0027298F">
            <w:pPr>
              <w:ind w:left="57" w:right="57"/>
              <w:jc w:val="both"/>
              <w:rPr>
                <w:sz w:val="22"/>
                <w:szCs w:val="22"/>
                <w:lang w:val="uk-UA"/>
              </w:rPr>
            </w:pPr>
            <w:r w:rsidRPr="00567E4A">
              <w:rPr>
                <w:sz w:val="22"/>
                <w:szCs w:val="22"/>
                <w:lang w:val="uk-UA"/>
              </w:rPr>
              <w:t>2) неможливості усунення порушень, що виникли через виявлені порушення вимог законодавства у сфері публічних закупівель, з описом таких порушень;</w:t>
            </w:r>
          </w:p>
          <w:p w14:paraId="2270CD4F" w14:textId="77777777" w:rsidR="0027298F" w:rsidRPr="00567E4A" w:rsidRDefault="0027298F" w:rsidP="0027298F">
            <w:pPr>
              <w:ind w:left="57" w:right="57"/>
              <w:jc w:val="both"/>
              <w:rPr>
                <w:sz w:val="22"/>
                <w:szCs w:val="22"/>
                <w:lang w:val="uk-UA"/>
              </w:rPr>
            </w:pPr>
            <w:r w:rsidRPr="00567E4A">
              <w:rPr>
                <w:sz w:val="22"/>
                <w:szCs w:val="22"/>
                <w:lang w:val="uk-UA"/>
              </w:rPr>
              <w:t>3) скорочення обсягу видатків на здійснення закупівлі товарів, робіт чи послуг;</w:t>
            </w:r>
          </w:p>
          <w:p w14:paraId="5C810546" w14:textId="77777777" w:rsidR="0027298F" w:rsidRPr="00567E4A" w:rsidRDefault="0027298F" w:rsidP="0027298F">
            <w:pPr>
              <w:ind w:left="57" w:right="57"/>
              <w:jc w:val="both"/>
              <w:rPr>
                <w:sz w:val="22"/>
                <w:szCs w:val="22"/>
                <w:lang w:val="uk-UA"/>
              </w:rPr>
            </w:pPr>
            <w:r w:rsidRPr="00567E4A">
              <w:rPr>
                <w:sz w:val="22"/>
                <w:szCs w:val="22"/>
                <w:lang w:val="uk-UA"/>
              </w:rPr>
              <w:t>4) коли здійснення закупівлі стало неможливим внаслідок дії обставин непереборної сили.</w:t>
            </w:r>
          </w:p>
          <w:p w14:paraId="5CB42366" w14:textId="4A6E1427" w:rsidR="0027298F" w:rsidRPr="00567E4A" w:rsidRDefault="0027298F" w:rsidP="0027298F">
            <w:pPr>
              <w:ind w:left="57" w:right="57" w:firstLine="284"/>
              <w:jc w:val="both"/>
              <w:rPr>
                <w:sz w:val="22"/>
                <w:szCs w:val="22"/>
                <w:lang w:val="uk-UA"/>
              </w:rPr>
            </w:pPr>
            <w:r w:rsidRPr="00567E4A">
              <w:rPr>
                <w:sz w:val="22"/>
                <w:szCs w:val="22"/>
                <w:lang w:val="uk-UA"/>
              </w:rPr>
              <w:t xml:space="preserve">У разі відміни відкритих торгів Замовник протягом одного робочого дня з дати прийняття відповідного рішення зазначає в електронній системі закупівель підстави прийняття такого рішення. </w:t>
            </w:r>
          </w:p>
          <w:p w14:paraId="05BED926" w14:textId="77777777" w:rsidR="0027298F" w:rsidRPr="00567E4A" w:rsidRDefault="0027298F" w:rsidP="0027298F">
            <w:pPr>
              <w:ind w:left="57" w:right="57" w:firstLine="281"/>
              <w:jc w:val="both"/>
              <w:rPr>
                <w:sz w:val="22"/>
                <w:szCs w:val="22"/>
                <w:lang w:val="uk-UA"/>
              </w:rPr>
            </w:pPr>
            <w:r w:rsidRPr="00567E4A">
              <w:rPr>
                <w:sz w:val="22"/>
                <w:szCs w:val="22"/>
                <w:lang w:val="uk-UA"/>
              </w:rPr>
              <w:t>Відкриті торги автоматично відміняються електронною системою закупівель у разі:</w:t>
            </w:r>
          </w:p>
          <w:p w14:paraId="059D3929" w14:textId="4AD028F3" w:rsidR="0027298F" w:rsidRPr="00567E4A" w:rsidRDefault="0027298F" w:rsidP="0027298F">
            <w:pPr>
              <w:ind w:left="57" w:right="57"/>
              <w:jc w:val="both"/>
              <w:rPr>
                <w:sz w:val="22"/>
                <w:szCs w:val="22"/>
                <w:lang w:val="uk-UA"/>
              </w:rPr>
            </w:pPr>
            <w:r w:rsidRPr="00567E4A">
              <w:rPr>
                <w:sz w:val="22"/>
                <w:szCs w:val="22"/>
                <w:lang w:val="uk-UA"/>
              </w:rPr>
              <w:t>1) відхилення всіх тендерних пропозицій (у тому числі, якщо була подана одна тендерна пропозиція, яка відхилена Замовником) згідно з Особливостями;</w:t>
            </w:r>
          </w:p>
          <w:p w14:paraId="7BA68FC4" w14:textId="1EBDE900" w:rsidR="0027298F" w:rsidRPr="00567E4A" w:rsidRDefault="0027298F" w:rsidP="0027298F">
            <w:pPr>
              <w:ind w:left="57" w:right="57"/>
              <w:jc w:val="both"/>
              <w:rPr>
                <w:sz w:val="22"/>
                <w:szCs w:val="22"/>
                <w:lang w:val="uk-UA"/>
              </w:rPr>
            </w:pPr>
            <w:r w:rsidRPr="00567E4A">
              <w:rPr>
                <w:sz w:val="22"/>
                <w:szCs w:val="22"/>
                <w:lang w:val="uk-UA"/>
              </w:rPr>
              <w:t>2) неподання жодної тендерної пропозиції для участі у відкритих торгах у строк, установлений Замовником згідно з Особливостями.</w:t>
            </w:r>
          </w:p>
          <w:p w14:paraId="3FE6430C" w14:textId="77777777" w:rsidR="0027298F" w:rsidRPr="00567E4A" w:rsidRDefault="0027298F" w:rsidP="0027298F">
            <w:pPr>
              <w:ind w:left="57" w:right="57" w:firstLine="281"/>
              <w:jc w:val="both"/>
              <w:rPr>
                <w:sz w:val="22"/>
                <w:szCs w:val="22"/>
                <w:lang w:val="uk-UA"/>
              </w:rPr>
            </w:pPr>
            <w:r w:rsidRPr="00567E4A">
              <w:rPr>
                <w:sz w:val="22"/>
                <w:szCs w:val="22"/>
                <w:lang w:val="uk-UA"/>
              </w:rPr>
              <w:t>Електронною системою закупівель автоматично протягом одного робочого дня з дати настання підстав для відміни відкритих торгів, визначених цим пунктом, оприлюднюється інформація про відміну відкритих торгів.</w:t>
            </w:r>
          </w:p>
          <w:p w14:paraId="7FA6EC1C" w14:textId="77777777" w:rsidR="0027298F" w:rsidRPr="00567E4A" w:rsidRDefault="0027298F" w:rsidP="0027298F">
            <w:pPr>
              <w:ind w:left="57" w:right="57" w:firstLine="281"/>
              <w:jc w:val="both"/>
              <w:rPr>
                <w:sz w:val="22"/>
                <w:szCs w:val="22"/>
                <w:lang w:val="uk-UA"/>
              </w:rPr>
            </w:pPr>
            <w:r w:rsidRPr="00567E4A">
              <w:rPr>
                <w:sz w:val="22"/>
                <w:szCs w:val="22"/>
                <w:lang w:val="uk-UA"/>
              </w:rPr>
              <w:t>Відкриті торги можуть бути відмінені частково (за лотом).</w:t>
            </w:r>
          </w:p>
          <w:p w14:paraId="2406FCF7" w14:textId="41BCFCB0" w:rsidR="0027298F" w:rsidRPr="00567E4A" w:rsidRDefault="0027298F" w:rsidP="0027298F">
            <w:pPr>
              <w:pStyle w:val="rvps2"/>
              <w:spacing w:before="0" w:beforeAutospacing="0" w:after="0" w:afterAutospacing="0"/>
              <w:ind w:left="57" w:right="57" w:firstLine="281"/>
              <w:jc w:val="both"/>
              <w:rPr>
                <w:sz w:val="22"/>
                <w:szCs w:val="22"/>
                <w:lang w:val="uk-UA"/>
              </w:rPr>
            </w:pPr>
            <w:r w:rsidRPr="00567E4A">
              <w:rPr>
                <w:sz w:val="22"/>
                <w:szCs w:val="22"/>
                <w:lang w:val="uk-UA"/>
              </w:rPr>
              <w:lastRenderedPageBreak/>
              <w:t>Інформація про відміну відкритих торгів автоматично надсилається всім учасникам процедури закупівлі електронною системою закупівель в день її оприлюднення.</w:t>
            </w:r>
          </w:p>
        </w:tc>
      </w:tr>
      <w:tr w:rsidR="0027298F" w:rsidRPr="00567E4A" w14:paraId="4A1B483D" w14:textId="77777777" w:rsidTr="00891FC2">
        <w:tc>
          <w:tcPr>
            <w:tcW w:w="1156" w:type="pct"/>
            <w:shd w:val="clear" w:color="auto" w:fill="FFFFFF"/>
          </w:tcPr>
          <w:p w14:paraId="55263F49" w14:textId="77777777" w:rsidR="0027298F" w:rsidRPr="00567E4A" w:rsidRDefault="0027298F" w:rsidP="0027298F">
            <w:pPr>
              <w:pStyle w:val="rvps14"/>
              <w:snapToGrid w:val="0"/>
              <w:spacing w:before="0" w:beforeAutospacing="0" w:after="0" w:afterAutospacing="0"/>
              <w:ind w:left="57" w:right="57"/>
              <w:textAlignment w:val="baseline"/>
              <w:rPr>
                <w:b/>
                <w:sz w:val="22"/>
                <w:szCs w:val="22"/>
                <w:lang w:val="uk-UA"/>
              </w:rPr>
            </w:pPr>
            <w:r w:rsidRPr="00567E4A">
              <w:rPr>
                <w:b/>
                <w:sz w:val="22"/>
                <w:szCs w:val="22"/>
                <w:lang w:val="uk-UA"/>
              </w:rPr>
              <w:lastRenderedPageBreak/>
              <w:t>2. </w:t>
            </w:r>
            <w:r w:rsidRPr="00567E4A">
              <w:rPr>
                <w:b/>
                <w:sz w:val="22"/>
                <w:szCs w:val="22"/>
                <w:lang w:val="uk-UA" w:eastAsia="uk-UA"/>
              </w:rPr>
              <w:t>Строк укладання договору</w:t>
            </w:r>
          </w:p>
        </w:tc>
        <w:tc>
          <w:tcPr>
            <w:tcW w:w="3844" w:type="pct"/>
            <w:shd w:val="clear" w:color="auto" w:fill="FFFFFF"/>
          </w:tcPr>
          <w:p w14:paraId="3756A7F7" w14:textId="0CCC8423" w:rsidR="0027298F" w:rsidRPr="00567E4A" w:rsidRDefault="0027298F" w:rsidP="0027298F">
            <w:pPr>
              <w:widowControl w:val="0"/>
              <w:ind w:left="57" w:right="57" w:firstLine="284"/>
              <w:contextualSpacing/>
              <w:jc w:val="both"/>
              <w:rPr>
                <w:sz w:val="22"/>
                <w:szCs w:val="22"/>
                <w:lang w:val="uk-UA"/>
              </w:rPr>
            </w:pPr>
            <w:r w:rsidRPr="00567E4A">
              <w:rPr>
                <w:b/>
                <w:sz w:val="22"/>
                <w:szCs w:val="22"/>
                <w:lang w:val="uk-UA"/>
              </w:rPr>
              <w:t>1.</w:t>
            </w:r>
            <w:r w:rsidRPr="00567E4A">
              <w:rPr>
                <w:sz w:val="22"/>
                <w:szCs w:val="22"/>
                <w:lang w:val="uk-UA"/>
              </w:rPr>
              <w:t> З метою забезпечення права на оскарження рішень Замовника договір про закупівлю не може бути укладено раніше ніж через п’ять днів з дати оприлюднення в електронній системі закупівель повідомлення про намір укласти договір про закупівлю.</w:t>
            </w:r>
          </w:p>
          <w:p w14:paraId="12767D69" w14:textId="5831E682" w:rsidR="0027298F" w:rsidRPr="00567E4A" w:rsidRDefault="0027298F" w:rsidP="0027298F">
            <w:pPr>
              <w:widowControl w:val="0"/>
              <w:ind w:left="57" w:right="57" w:firstLine="284"/>
              <w:contextualSpacing/>
              <w:jc w:val="both"/>
              <w:rPr>
                <w:sz w:val="22"/>
                <w:szCs w:val="22"/>
                <w:lang w:val="uk-UA"/>
              </w:rPr>
            </w:pPr>
            <w:r w:rsidRPr="00567E4A">
              <w:rPr>
                <w:b/>
                <w:sz w:val="22"/>
                <w:szCs w:val="22"/>
                <w:lang w:val="uk-UA"/>
              </w:rPr>
              <w:t>2.</w:t>
            </w:r>
            <w:r w:rsidRPr="00567E4A">
              <w:rPr>
                <w:sz w:val="22"/>
                <w:szCs w:val="22"/>
                <w:lang w:val="uk-UA"/>
              </w:rPr>
              <w:t> Замовник укладає договір про закупівлю з учасником, який визнаний переможцем процедури закупівлі, протягом строку дії його пропозиції, не пізніше ніж через 15 днів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укладання договору може бути продовжений до 60 днів.</w:t>
            </w:r>
          </w:p>
          <w:p w14:paraId="67ABEFCC" w14:textId="27BCB301" w:rsidR="0027298F" w:rsidRPr="00567E4A" w:rsidRDefault="0027298F" w:rsidP="0027298F">
            <w:pPr>
              <w:pStyle w:val="rvps14"/>
              <w:spacing w:before="0" w:beforeAutospacing="0" w:after="0" w:afterAutospacing="0"/>
              <w:ind w:left="57" w:right="57" w:firstLine="284"/>
              <w:jc w:val="both"/>
              <w:textAlignment w:val="baseline"/>
              <w:rPr>
                <w:sz w:val="22"/>
                <w:szCs w:val="22"/>
                <w:lang w:val="uk-UA"/>
              </w:rPr>
            </w:pPr>
            <w:r w:rsidRPr="00567E4A">
              <w:rPr>
                <w:sz w:val="22"/>
                <w:szCs w:val="22"/>
                <w:lang w:val="uk-UA"/>
              </w:rPr>
              <w:t>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укладання договору про закупівлю зупиняється.</w:t>
            </w:r>
          </w:p>
        </w:tc>
      </w:tr>
      <w:tr w:rsidR="0027298F" w:rsidRPr="00567E4A" w14:paraId="6CAEC9D6" w14:textId="77777777" w:rsidTr="00891FC2">
        <w:tc>
          <w:tcPr>
            <w:tcW w:w="1156" w:type="pct"/>
            <w:shd w:val="clear" w:color="auto" w:fill="FFFFFF"/>
          </w:tcPr>
          <w:p w14:paraId="13AF31EA" w14:textId="77777777" w:rsidR="0027298F" w:rsidRPr="00567E4A" w:rsidRDefault="0027298F" w:rsidP="0027298F">
            <w:pPr>
              <w:pStyle w:val="rvps14"/>
              <w:snapToGrid w:val="0"/>
              <w:spacing w:before="0" w:beforeAutospacing="0" w:after="0" w:afterAutospacing="0"/>
              <w:ind w:left="57" w:right="57"/>
              <w:textAlignment w:val="baseline"/>
              <w:rPr>
                <w:b/>
                <w:sz w:val="22"/>
                <w:szCs w:val="22"/>
                <w:lang w:val="uk-UA"/>
              </w:rPr>
            </w:pPr>
            <w:r w:rsidRPr="00567E4A">
              <w:rPr>
                <w:b/>
                <w:sz w:val="22"/>
                <w:szCs w:val="22"/>
                <w:lang w:val="uk-UA"/>
              </w:rPr>
              <w:t>3. </w:t>
            </w:r>
            <w:r w:rsidRPr="00567E4A">
              <w:rPr>
                <w:b/>
                <w:sz w:val="22"/>
                <w:szCs w:val="22"/>
                <w:lang w:val="uk-UA" w:eastAsia="uk-UA"/>
              </w:rPr>
              <w:t>Проект договору про закупівлю</w:t>
            </w:r>
          </w:p>
        </w:tc>
        <w:tc>
          <w:tcPr>
            <w:tcW w:w="3844" w:type="pct"/>
            <w:shd w:val="clear" w:color="auto" w:fill="FFFFFF"/>
          </w:tcPr>
          <w:p w14:paraId="431AAB1C" w14:textId="38239B1D" w:rsidR="0027298F" w:rsidRPr="00567E4A" w:rsidRDefault="0027298F" w:rsidP="0027298F">
            <w:pPr>
              <w:widowControl w:val="0"/>
              <w:ind w:left="57" w:right="57" w:firstLine="284"/>
              <w:contextualSpacing/>
              <w:jc w:val="both"/>
              <w:rPr>
                <w:sz w:val="22"/>
                <w:szCs w:val="22"/>
                <w:lang w:val="uk-UA"/>
              </w:rPr>
            </w:pPr>
            <w:r w:rsidRPr="00567E4A">
              <w:rPr>
                <w:b/>
                <w:sz w:val="22"/>
                <w:szCs w:val="22"/>
                <w:lang w:val="uk-UA"/>
              </w:rPr>
              <w:t>1.</w:t>
            </w:r>
            <w:r w:rsidRPr="00567E4A">
              <w:rPr>
                <w:sz w:val="22"/>
                <w:szCs w:val="22"/>
                <w:lang w:val="uk-UA"/>
              </w:rPr>
              <w:t> Проект договору складається Замовником з урахуванням особливостей предмету закупівлі.</w:t>
            </w:r>
          </w:p>
          <w:p w14:paraId="74FCF71A" w14:textId="78A43C53" w:rsidR="0027298F" w:rsidRPr="00567E4A" w:rsidRDefault="0027298F" w:rsidP="0027298F">
            <w:pPr>
              <w:pStyle w:val="rvps14"/>
              <w:spacing w:before="0" w:beforeAutospacing="0" w:after="0" w:afterAutospacing="0"/>
              <w:ind w:left="57" w:right="57" w:firstLine="284"/>
              <w:jc w:val="both"/>
              <w:textAlignment w:val="baseline"/>
              <w:rPr>
                <w:sz w:val="22"/>
                <w:szCs w:val="22"/>
                <w:lang w:val="uk-UA"/>
              </w:rPr>
            </w:pPr>
            <w:r w:rsidRPr="00567E4A">
              <w:rPr>
                <w:b/>
                <w:sz w:val="22"/>
                <w:szCs w:val="22"/>
                <w:lang w:val="uk-UA"/>
              </w:rPr>
              <w:t>2.</w:t>
            </w:r>
            <w:r w:rsidRPr="00567E4A">
              <w:rPr>
                <w:sz w:val="22"/>
                <w:szCs w:val="22"/>
                <w:lang w:val="uk-UA"/>
              </w:rPr>
              <w:t> Разом з тендерною документацією Замовником в окремому файлі (</w:t>
            </w:r>
            <w:r w:rsidRPr="00567E4A">
              <w:rPr>
                <w:b/>
                <w:sz w:val="22"/>
                <w:szCs w:val="22"/>
                <w:lang w:val="uk-UA"/>
              </w:rPr>
              <w:t>Додаток 3</w:t>
            </w:r>
            <w:r w:rsidRPr="00567E4A">
              <w:rPr>
                <w:sz w:val="22"/>
                <w:szCs w:val="22"/>
                <w:lang w:val="uk-UA"/>
              </w:rPr>
              <w:t>) подається проект договору про закупівлю з обов’язковим зазначенням змін його умов відповідно до пункту 19 Особливостей.</w:t>
            </w:r>
          </w:p>
          <w:p w14:paraId="7123277D" w14:textId="4216F867" w:rsidR="0027298F" w:rsidRPr="00567E4A" w:rsidRDefault="0027298F" w:rsidP="0027298F">
            <w:pPr>
              <w:pStyle w:val="rvps14"/>
              <w:spacing w:before="0" w:beforeAutospacing="0" w:after="0" w:afterAutospacing="0"/>
              <w:ind w:left="57" w:right="57" w:firstLine="284"/>
              <w:jc w:val="both"/>
              <w:textAlignment w:val="baseline"/>
              <w:rPr>
                <w:sz w:val="22"/>
                <w:szCs w:val="22"/>
                <w:lang w:val="uk-UA"/>
              </w:rPr>
            </w:pPr>
            <w:r w:rsidRPr="00567E4A">
              <w:rPr>
                <w:b/>
                <w:sz w:val="22"/>
                <w:szCs w:val="22"/>
                <w:lang w:val="uk-UA"/>
              </w:rPr>
              <w:t>3.</w:t>
            </w:r>
            <w:r w:rsidRPr="00567E4A">
              <w:rPr>
                <w:sz w:val="22"/>
                <w:szCs w:val="22"/>
                <w:lang w:val="uk-UA"/>
              </w:rPr>
              <w:t> </w:t>
            </w:r>
            <w:r w:rsidRPr="00567E4A">
              <w:rPr>
                <w:color w:val="121212"/>
                <w:sz w:val="22"/>
                <w:szCs w:val="22"/>
                <w:lang w:val="uk-UA"/>
              </w:rPr>
              <w:t xml:space="preserve">Учасник процедури закупівлі у складі своєї тендерної пропозиції надає погодження із основними умовами договору (проектом договору), які наведені у </w:t>
            </w:r>
            <w:r w:rsidRPr="00567E4A">
              <w:rPr>
                <w:b/>
                <w:bCs/>
                <w:color w:val="121212"/>
                <w:sz w:val="22"/>
                <w:szCs w:val="22"/>
                <w:lang w:val="uk-UA"/>
              </w:rPr>
              <w:t>Додатку № 3</w:t>
            </w:r>
          </w:p>
        </w:tc>
      </w:tr>
      <w:tr w:rsidR="0027298F" w:rsidRPr="00567E4A" w14:paraId="04FA6092" w14:textId="77777777" w:rsidTr="00891FC2">
        <w:tc>
          <w:tcPr>
            <w:tcW w:w="1156" w:type="pct"/>
            <w:shd w:val="clear" w:color="auto" w:fill="FFFFFF"/>
          </w:tcPr>
          <w:p w14:paraId="08821872" w14:textId="77777777" w:rsidR="0027298F" w:rsidRPr="00567E4A" w:rsidRDefault="0027298F" w:rsidP="0027298F">
            <w:pPr>
              <w:pStyle w:val="rvps14"/>
              <w:snapToGrid w:val="0"/>
              <w:spacing w:before="0" w:beforeAutospacing="0" w:after="0" w:afterAutospacing="0"/>
              <w:ind w:left="57" w:right="57"/>
              <w:textAlignment w:val="baseline"/>
              <w:rPr>
                <w:b/>
                <w:sz w:val="22"/>
                <w:szCs w:val="22"/>
                <w:lang w:val="uk-UA"/>
              </w:rPr>
            </w:pPr>
            <w:r w:rsidRPr="00567E4A">
              <w:rPr>
                <w:b/>
                <w:sz w:val="22"/>
                <w:szCs w:val="22"/>
                <w:lang w:val="uk-UA"/>
              </w:rPr>
              <w:t xml:space="preserve">4. </w:t>
            </w:r>
            <w:r w:rsidRPr="00567E4A">
              <w:rPr>
                <w:b/>
                <w:sz w:val="22"/>
                <w:szCs w:val="22"/>
                <w:lang w:val="uk-UA" w:eastAsia="uk-UA"/>
              </w:rPr>
              <w:t>Істотні умови, що обов’язково включаються до договору про закупівлю</w:t>
            </w:r>
          </w:p>
        </w:tc>
        <w:tc>
          <w:tcPr>
            <w:tcW w:w="3844" w:type="pct"/>
            <w:shd w:val="clear" w:color="auto" w:fill="FFFFFF"/>
          </w:tcPr>
          <w:p w14:paraId="3529F4AC" w14:textId="0A7BD9D2" w:rsidR="0027298F" w:rsidRPr="00567E4A" w:rsidRDefault="0027298F" w:rsidP="0027298F">
            <w:pPr>
              <w:ind w:left="57" w:right="57" w:firstLine="281"/>
              <w:jc w:val="both"/>
              <w:rPr>
                <w:sz w:val="22"/>
                <w:szCs w:val="22"/>
                <w:lang w:val="uk-UA"/>
              </w:rPr>
            </w:pPr>
            <w:r w:rsidRPr="00567E4A">
              <w:rPr>
                <w:sz w:val="22"/>
                <w:szCs w:val="22"/>
                <w:lang w:val="uk-UA"/>
              </w:rPr>
              <w:t>Зазначені у проекті договору (</w:t>
            </w:r>
            <w:r w:rsidRPr="00567E4A">
              <w:rPr>
                <w:b/>
                <w:sz w:val="22"/>
                <w:szCs w:val="22"/>
                <w:lang w:val="uk-UA"/>
              </w:rPr>
              <w:t>Додаток № 3</w:t>
            </w:r>
            <w:r w:rsidRPr="00567E4A">
              <w:rPr>
                <w:sz w:val="22"/>
                <w:szCs w:val="22"/>
                <w:lang w:val="uk-UA"/>
              </w:rPr>
              <w:t>)</w:t>
            </w:r>
          </w:p>
          <w:p w14:paraId="664F5D21" w14:textId="30132D4E" w:rsidR="0027298F" w:rsidRPr="00567E4A" w:rsidRDefault="0027298F" w:rsidP="0027298F">
            <w:pPr>
              <w:ind w:left="57" w:right="57" w:firstLine="281"/>
              <w:jc w:val="both"/>
              <w:rPr>
                <w:sz w:val="22"/>
                <w:szCs w:val="22"/>
                <w:lang w:val="uk-UA"/>
              </w:rPr>
            </w:pPr>
            <w:r w:rsidRPr="00567E4A">
              <w:rPr>
                <w:sz w:val="22"/>
                <w:szCs w:val="22"/>
                <w:lang w:val="uk-UA"/>
              </w:rPr>
              <w:t>Договір про закупівлю укладається відповідно до норм Цивільного кодекс</w:t>
            </w:r>
            <w:r w:rsidR="0029439C">
              <w:rPr>
                <w:sz w:val="22"/>
                <w:szCs w:val="22"/>
                <w:lang w:val="uk-UA"/>
              </w:rPr>
              <w:t>у</w:t>
            </w:r>
            <w:r w:rsidRPr="00567E4A">
              <w:rPr>
                <w:sz w:val="22"/>
                <w:szCs w:val="22"/>
                <w:lang w:val="uk-UA"/>
              </w:rPr>
              <w:t xml:space="preserve"> України з урахуванням положень статті 41 Закону, крім частин 2-5, 7-9 статті 41 Закону, та Особливостей.</w:t>
            </w:r>
          </w:p>
          <w:p w14:paraId="0DB499B3" w14:textId="0F0FDCD2" w:rsidR="0027298F" w:rsidRPr="00567E4A" w:rsidRDefault="0027298F" w:rsidP="0027298F">
            <w:pPr>
              <w:ind w:left="57" w:right="57" w:firstLine="281"/>
              <w:jc w:val="both"/>
              <w:rPr>
                <w:sz w:val="22"/>
                <w:szCs w:val="22"/>
                <w:lang w:val="uk-UA"/>
              </w:rPr>
            </w:pPr>
            <w:r w:rsidRPr="00567E4A">
              <w:rPr>
                <w:sz w:val="22"/>
                <w:szCs w:val="22"/>
                <w:lang w:val="uk-UA"/>
              </w:rPr>
              <w:t xml:space="preserve">Умови договору про закупівлю не повинні відрізнятися від змісту тендерної пропозиції переможця процедури закупівлі, у тому числі за результатами електронного аукціону, крім випадків: </w:t>
            </w:r>
          </w:p>
          <w:p w14:paraId="64793248" w14:textId="77777777" w:rsidR="0027298F" w:rsidRPr="00567E4A" w:rsidRDefault="0027298F" w:rsidP="0027298F">
            <w:pPr>
              <w:pStyle w:val="aff0"/>
              <w:numPr>
                <w:ilvl w:val="0"/>
                <w:numId w:val="26"/>
              </w:numPr>
              <w:tabs>
                <w:tab w:val="left" w:pos="338"/>
              </w:tabs>
              <w:ind w:left="57" w:right="57" w:hanging="2"/>
              <w:jc w:val="both"/>
              <w:rPr>
                <w:sz w:val="22"/>
                <w:szCs w:val="22"/>
                <w:lang w:val="uk-UA"/>
              </w:rPr>
            </w:pPr>
            <w:r w:rsidRPr="00567E4A">
              <w:rPr>
                <w:sz w:val="22"/>
                <w:szCs w:val="22"/>
                <w:lang w:val="uk-UA"/>
              </w:rPr>
              <w:t xml:space="preserve">визначення грошового еквівалента зобов’язання в іноземній валюті; </w:t>
            </w:r>
          </w:p>
          <w:p w14:paraId="188ACE39" w14:textId="03E8C15C" w:rsidR="0027298F" w:rsidRPr="00567E4A" w:rsidRDefault="0027298F" w:rsidP="0027298F">
            <w:pPr>
              <w:pStyle w:val="aff0"/>
              <w:numPr>
                <w:ilvl w:val="0"/>
                <w:numId w:val="26"/>
              </w:numPr>
              <w:tabs>
                <w:tab w:val="left" w:pos="338"/>
              </w:tabs>
              <w:ind w:left="57" w:right="57" w:hanging="2"/>
              <w:jc w:val="both"/>
              <w:rPr>
                <w:sz w:val="22"/>
                <w:szCs w:val="22"/>
                <w:lang w:val="uk-UA"/>
              </w:rPr>
            </w:pPr>
            <w:r w:rsidRPr="00567E4A">
              <w:rPr>
                <w:sz w:val="22"/>
                <w:szCs w:val="22"/>
                <w:lang w:val="uk-UA"/>
              </w:rPr>
              <w:t>перерахунку ціни в бік зменшення ціни тендерної пропозиції учасника без зменшення обсягів закупівлі;</w:t>
            </w:r>
          </w:p>
          <w:p w14:paraId="201620EC" w14:textId="134EA058" w:rsidR="0027298F" w:rsidRPr="00567E4A" w:rsidRDefault="0027298F" w:rsidP="0027298F">
            <w:pPr>
              <w:pStyle w:val="aff0"/>
              <w:numPr>
                <w:ilvl w:val="0"/>
                <w:numId w:val="26"/>
              </w:numPr>
              <w:tabs>
                <w:tab w:val="left" w:pos="338"/>
              </w:tabs>
              <w:ind w:left="57" w:right="57" w:hanging="2"/>
              <w:jc w:val="both"/>
              <w:rPr>
                <w:sz w:val="22"/>
                <w:szCs w:val="22"/>
                <w:lang w:val="uk-UA"/>
              </w:rPr>
            </w:pPr>
            <w:r w:rsidRPr="00567E4A">
              <w:rPr>
                <w:sz w:val="22"/>
                <w:szCs w:val="22"/>
                <w:lang w:val="uk-UA"/>
              </w:rPr>
              <w:t>перерахунку ціни та обсягів товарів в бік зменшення за умови необхідності приведення обсягів товарів до кратності упаковки.</w:t>
            </w:r>
          </w:p>
          <w:p w14:paraId="0BF9CAC4" w14:textId="0FE4AF6B" w:rsidR="0027298F" w:rsidRPr="00567E4A" w:rsidRDefault="0027298F" w:rsidP="0027298F">
            <w:pPr>
              <w:ind w:left="57" w:right="57" w:firstLine="281"/>
              <w:jc w:val="both"/>
              <w:rPr>
                <w:sz w:val="22"/>
                <w:szCs w:val="22"/>
                <w:lang w:val="uk-UA"/>
              </w:rPr>
            </w:pPr>
            <w:r w:rsidRPr="00567E4A">
              <w:rPr>
                <w:sz w:val="22"/>
                <w:szCs w:val="22"/>
                <w:lang w:val="uk-UA"/>
              </w:rPr>
              <w:t>У разі необхідності перерахунку ціни тендерної пропозиції без зменшення обсягу переможець має надати такий перерахунок Замовнику під час укладання договору.</w:t>
            </w:r>
          </w:p>
          <w:p w14:paraId="30D9F269" w14:textId="5A3B0B8F" w:rsidR="0027298F" w:rsidRPr="00567E4A" w:rsidRDefault="0027298F" w:rsidP="0027298F">
            <w:pPr>
              <w:ind w:left="57" w:right="57" w:firstLine="281"/>
              <w:jc w:val="both"/>
              <w:rPr>
                <w:sz w:val="22"/>
                <w:szCs w:val="22"/>
                <w:lang w:val="uk-UA"/>
              </w:rPr>
            </w:pPr>
            <w:r w:rsidRPr="00567E4A">
              <w:rPr>
                <w:sz w:val="22"/>
                <w:szCs w:val="22"/>
                <w:lang w:val="uk-UA"/>
              </w:rPr>
              <w:t>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 Інформація про право підписання договору про закупівлю надається переможцем в паперовому вигляді.</w:t>
            </w:r>
          </w:p>
          <w:p w14:paraId="01F09114" w14:textId="0379969E" w:rsidR="0027298F" w:rsidRPr="00567E4A" w:rsidRDefault="0027298F" w:rsidP="0027298F">
            <w:pPr>
              <w:pStyle w:val="rvps14"/>
              <w:spacing w:before="0" w:beforeAutospacing="0" w:after="0" w:afterAutospacing="0"/>
              <w:ind w:left="57" w:right="57" w:firstLine="281"/>
              <w:jc w:val="both"/>
              <w:textAlignment w:val="baseline"/>
              <w:rPr>
                <w:sz w:val="22"/>
                <w:szCs w:val="22"/>
                <w:lang w:val="uk-UA"/>
              </w:rPr>
            </w:pPr>
            <w:r w:rsidRPr="00567E4A">
              <w:rPr>
                <w:sz w:val="22"/>
                <w:szCs w:val="22"/>
                <w:lang w:val="uk-UA"/>
              </w:rPr>
              <w:t>Істотні умови договору про закупівлю не можуть змінюватися після його підписання до виконання зобов’язань сторонами в повному обсязі, крім випадків визначених пунктом 19 Особливостей.</w:t>
            </w:r>
          </w:p>
        </w:tc>
      </w:tr>
      <w:tr w:rsidR="0027298F" w:rsidRPr="00567E4A" w14:paraId="033118DE" w14:textId="77777777" w:rsidTr="00891FC2">
        <w:tc>
          <w:tcPr>
            <w:tcW w:w="1156" w:type="pct"/>
            <w:shd w:val="clear" w:color="auto" w:fill="FFFFFF"/>
          </w:tcPr>
          <w:p w14:paraId="14576C47" w14:textId="77777777" w:rsidR="0027298F" w:rsidRPr="00567E4A" w:rsidRDefault="0027298F" w:rsidP="0027298F">
            <w:pPr>
              <w:pStyle w:val="rvps14"/>
              <w:snapToGrid w:val="0"/>
              <w:spacing w:before="0" w:beforeAutospacing="0" w:after="0" w:afterAutospacing="0"/>
              <w:ind w:left="57" w:right="57"/>
              <w:textAlignment w:val="baseline"/>
              <w:rPr>
                <w:b/>
                <w:sz w:val="22"/>
                <w:szCs w:val="22"/>
                <w:lang w:val="uk-UA"/>
              </w:rPr>
            </w:pPr>
            <w:r w:rsidRPr="00567E4A">
              <w:rPr>
                <w:b/>
                <w:sz w:val="22"/>
                <w:szCs w:val="22"/>
                <w:lang w:val="uk-UA" w:eastAsia="uk-UA"/>
              </w:rPr>
              <w:t>5. Дії замовника при відмові переможця торгів підписати договір про закупівлю</w:t>
            </w:r>
          </w:p>
        </w:tc>
        <w:tc>
          <w:tcPr>
            <w:tcW w:w="3844" w:type="pct"/>
            <w:shd w:val="clear" w:color="auto" w:fill="FFFFFF"/>
          </w:tcPr>
          <w:p w14:paraId="78E1A2D7" w14:textId="36B770D1" w:rsidR="0027298F" w:rsidRPr="00567E4A" w:rsidRDefault="0027298F" w:rsidP="0027298F">
            <w:pPr>
              <w:pStyle w:val="rvps14"/>
              <w:spacing w:before="0" w:beforeAutospacing="0" w:after="0" w:afterAutospacing="0"/>
              <w:ind w:left="57" w:right="57" w:firstLine="281"/>
              <w:jc w:val="both"/>
              <w:textAlignment w:val="baseline"/>
              <w:rPr>
                <w:sz w:val="22"/>
                <w:szCs w:val="22"/>
                <w:lang w:val="uk-UA"/>
              </w:rPr>
            </w:pPr>
            <w:r w:rsidRPr="00567E4A">
              <w:rPr>
                <w:sz w:val="22"/>
                <w:szCs w:val="22"/>
                <w:lang w:val="uk-UA"/>
              </w:rPr>
              <w:t xml:space="preserve">У разі відхилення тендерної пропозиції з підстави, визначеної підпунктом 3 пункту 44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Особливостей, та приймає рішення про намір укласти договір про закупівлю у порядку та на умовах, визначених статтею 33 Закону та </w:t>
            </w:r>
            <w:proofErr w:type="spellStart"/>
            <w:r w:rsidRPr="00567E4A">
              <w:rPr>
                <w:sz w:val="22"/>
                <w:szCs w:val="22"/>
                <w:lang w:val="uk-UA"/>
              </w:rPr>
              <w:t>абзацем</w:t>
            </w:r>
            <w:proofErr w:type="spellEnd"/>
            <w:r w:rsidRPr="00567E4A">
              <w:rPr>
                <w:sz w:val="22"/>
                <w:szCs w:val="22"/>
                <w:lang w:val="uk-UA"/>
              </w:rPr>
              <w:t xml:space="preserve"> 5 пункту 49 Особливостей.</w:t>
            </w:r>
          </w:p>
        </w:tc>
      </w:tr>
      <w:tr w:rsidR="0027298F" w:rsidRPr="00567E4A" w14:paraId="6DD948B0" w14:textId="77777777" w:rsidTr="00EF6534">
        <w:tc>
          <w:tcPr>
            <w:tcW w:w="1156" w:type="pct"/>
            <w:tcBorders>
              <w:bottom w:val="double" w:sz="4" w:space="0" w:color="auto"/>
            </w:tcBorders>
            <w:shd w:val="clear" w:color="auto" w:fill="FFFFFF"/>
          </w:tcPr>
          <w:p w14:paraId="0D93B72C" w14:textId="77777777" w:rsidR="0027298F" w:rsidRPr="00567E4A" w:rsidRDefault="0027298F" w:rsidP="0027298F">
            <w:pPr>
              <w:pStyle w:val="rvps14"/>
              <w:snapToGrid w:val="0"/>
              <w:spacing w:before="0" w:beforeAutospacing="0" w:after="0" w:afterAutospacing="0"/>
              <w:ind w:left="57" w:right="57"/>
              <w:textAlignment w:val="baseline"/>
              <w:rPr>
                <w:b/>
                <w:sz w:val="22"/>
                <w:szCs w:val="22"/>
                <w:lang w:val="uk-UA"/>
              </w:rPr>
            </w:pPr>
            <w:r w:rsidRPr="00567E4A">
              <w:rPr>
                <w:b/>
                <w:sz w:val="22"/>
                <w:szCs w:val="22"/>
                <w:lang w:val="uk-UA"/>
              </w:rPr>
              <w:t xml:space="preserve">6. </w:t>
            </w:r>
            <w:r w:rsidRPr="00567E4A">
              <w:rPr>
                <w:b/>
                <w:sz w:val="22"/>
                <w:szCs w:val="22"/>
                <w:lang w:val="uk-UA" w:eastAsia="uk-UA"/>
              </w:rPr>
              <w:t>Забезпечення виконання договору про закупівлю</w:t>
            </w:r>
          </w:p>
        </w:tc>
        <w:tc>
          <w:tcPr>
            <w:tcW w:w="3844" w:type="pct"/>
            <w:tcBorders>
              <w:bottom w:val="double" w:sz="4" w:space="0" w:color="auto"/>
            </w:tcBorders>
            <w:shd w:val="clear" w:color="auto" w:fill="FFFFFF"/>
            <w:vAlign w:val="center"/>
          </w:tcPr>
          <w:p w14:paraId="6AFCC8AC" w14:textId="5C1B2E28" w:rsidR="0027298F" w:rsidRPr="000D7947" w:rsidRDefault="0027298F" w:rsidP="0027298F">
            <w:pPr>
              <w:pStyle w:val="af1"/>
              <w:snapToGrid w:val="0"/>
              <w:spacing w:before="0" w:beforeAutospacing="0" w:after="0" w:afterAutospacing="0"/>
              <w:ind w:left="57" w:right="57"/>
              <w:rPr>
                <w:sz w:val="22"/>
                <w:szCs w:val="22"/>
                <w:lang w:val="uk-UA"/>
              </w:rPr>
            </w:pPr>
            <w:r w:rsidRPr="000D7947">
              <w:rPr>
                <w:sz w:val="22"/>
                <w:szCs w:val="22"/>
                <w:lang w:val="uk-UA"/>
              </w:rPr>
              <w:t>Не вимагається</w:t>
            </w:r>
          </w:p>
          <w:p w14:paraId="4C72DEC7" w14:textId="67A2E770" w:rsidR="0027298F" w:rsidRPr="00567E4A" w:rsidRDefault="0027298F" w:rsidP="0027298F">
            <w:pPr>
              <w:pStyle w:val="af1"/>
              <w:snapToGrid w:val="0"/>
              <w:spacing w:before="0" w:beforeAutospacing="0" w:after="0" w:afterAutospacing="0"/>
              <w:ind w:left="57" w:right="57"/>
              <w:rPr>
                <w:b/>
                <w:sz w:val="22"/>
                <w:szCs w:val="22"/>
                <w:lang w:val="uk-UA"/>
              </w:rPr>
            </w:pPr>
          </w:p>
        </w:tc>
      </w:tr>
    </w:tbl>
    <w:p w14:paraId="00E209F7" w14:textId="77777777" w:rsidR="00B56449" w:rsidRPr="00567E4A" w:rsidRDefault="00B56449" w:rsidP="00280F90">
      <w:pPr>
        <w:ind w:left="57" w:right="57"/>
        <w:rPr>
          <w:b/>
          <w:bCs/>
          <w:sz w:val="22"/>
          <w:szCs w:val="22"/>
          <w:lang w:val="uk-UA"/>
        </w:rPr>
      </w:pPr>
      <w:r w:rsidRPr="00567E4A">
        <w:rPr>
          <w:b/>
          <w:bCs/>
          <w:sz w:val="22"/>
          <w:szCs w:val="22"/>
          <w:lang w:val="uk-UA"/>
        </w:rPr>
        <w:br w:type="page"/>
      </w:r>
    </w:p>
    <w:p w14:paraId="59B74F4E" w14:textId="77777777" w:rsidR="00756DE4" w:rsidRPr="00567E4A" w:rsidRDefault="00756DE4" w:rsidP="00756DE4">
      <w:pPr>
        <w:ind w:left="57" w:right="57"/>
        <w:jc w:val="center"/>
        <w:rPr>
          <w:bCs/>
          <w:sz w:val="22"/>
          <w:szCs w:val="22"/>
          <w:lang w:val="uk-UA"/>
        </w:rPr>
      </w:pPr>
      <w:r w:rsidRPr="00567E4A">
        <w:rPr>
          <w:bCs/>
          <w:sz w:val="22"/>
          <w:szCs w:val="22"/>
          <w:lang w:val="uk-UA"/>
        </w:rPr>
        <w:lastRenderedPageBreak/>
        <w:t xml:space="preserve">ТИПОВИЙ ОПИС ДОКУМЕНТІВ, ЩО МІСТЯТЬСЯ У СКЛАДІ ТЕНДЕРНОЇ ПРОПОЗИЦІЇ </w:t>
      </w:r>
    </w:p>
    <w:p w14:paraId="686A4F15" w14:textId="77777777" w:rsidR="00756DE4" w:rsidRPr="00567E4A" w:rsidRDefault="00756DE4" w:rsidP="00756DE4">
      <w:pPr>
        <w:ind w:left="57" w:right="57"/>
        <w:jc w:val="center"/>
        <w:rPr>
          <w:bCs/>
          <w:sz w:val="22"/>
          <w:szCs w:val="22"/>
          <w:lang w:val="uk-UA"/>
        </w:rPr>
      </w:pPr>
      <w:r w:rsidRPr="00567E4A">
        <w:rPr>
          <w:bCs/>
          <w:sz w:val="22"/>
          <w:szCs w:val="22"/>
          <w:lang w:val="uk-UA"/>
        </w:rPr>
        <w:t>(</w:t>
      </w:r>
      <w:r w:rsidRPr="00567E4A">
        <w:rPr>
          <w:b/>
          <w:bCs/>
          <w:i/>
          <w:sz w:val="22"/>
          <w:szCs w:val="22"/>
          <w:u w:val="single"/>
          <w:lang w:val="uk-UA"/>
        </w:rPr>
        <w:t>Не обов’язково для надання в складі тендерної пропозиції</w:t>
      </w:r>
      <w:r w:rsidRPr="00567E4A">
        <w:rPr>
          <w:bCs/>
          <w:sz w:val="22"/>
          <w:szCs w:val="22"/>
          <w:lang w:val="uk-UA"/>
        </w:rPr>
        <w:t>)</w:t>
      </w:r>
    </w:p>
    <w:p w14:paraId="5168BA1C" w14:textId="77777777" w:rsidR="00756DE4" w:rsidRPr="00567E4A" w:rsidRDefault="00756DE4" w:rsidP="00756DE4">
      <w:pPr>
        <w:ind w:left="57" w:right="57"/>
        <w:rPr>
          <w:bCs/>
          <w:sz w:val="22"/>
          <w:szCs w:val="22"/>
          <w:highlight w:val="yellow"/>
          <w:lang w:val="uk-UA"/>
        </w:rPr>
      </w:pPr>
    </w:p>
    <w:tbl>
      <w:tblPr>
        <w:tblStyle w:val="af3"/>
        <w:tblW w:w="10201" w:type="dxa"/>
        <w:tblLook w:val="04A0" w:firstRow="1" w:lastRow="0" w:firstColumn="1" w:lastColumn="0" w:noHBand="0" w:noVBand="1"/>
      </w:tblPr>
      <w:tblGrid>
        <w:gridCol w:w="587"/>
        <w:gridCol w:w="9614"/>
      </w:tblGrid>
      <w:tr w:rsidR="00756DE4" w:rsidRPr="00567E4A" w14:paraId="41F66CA0" w14:textId="77777777" w:rsidTr="001320DE">
        <w:tc>
          <w:tcPr>
            <w:tcW w:w="587" w:type="dxa"/>
          </w:tcPr>
          <w:p w14:paraId="39B8AA13" w14:textId="77777777" w:rsidR="00756DE4" w:rsidRPr="00567E4A" w:rsidRDefault="00756DE4" w:rsidP="001320DE">
            <w:pPr>
              <w:ind w:left="57" w:right="57"/>
              <w:jc w:val="center"/>
              <w:rPr>
                <w:b/>
                <w:bCs/>
                <w:sz w:val="22"/>
                <w:szCs w:val="22"/>
                <w:lang w:val="uk-UA"/>
              </w:rPr>
            </w:pPr>
            <w:r w:rsidRPr="00567E4A">
              <w:rPr>
                <w:b/>
                <w:bCs/>
                <w:sz w:val="22"/>
                <w:szCs w:val="22"/>
                <w:lang w:val="uk-UA"/>
              </w:rPr>
              <w:t>№</w:t>
            </w:r>
          </w:p>
        </w:tc>
        <w:tc>
          <w:tcPr>
            <w:tcW w:w="9614" w:type="dxa"/>
          </w:tcPr>
          <w:p w14:paraId="7C6175F0" w14:textId="77777777" w:rsidR="00756DE4" w:rsidRPr="00567E4A" w:rsidRDefault="00756DE4" w:rsidP="00233433">
            <w:pPr>
              <w:ind w:left="57" w:right="57"/>
              <w:jc w:val="center"/>
              <w:rPr>
                <w:b/>
                <w:bCs/>
                <w:sz w:val="22"/>
                <w:szCs w:val="22"/>
                <w:lang w:val="uk-UA"/>
              </w:rPr>
            </w:pPr>
            <w:r w:rsidRPr="00567E4A">
              <w:rPr>
                <w:b/>
                <w:bCs/>
                <w:sz w:val="22"/>
                <w:szCs w:val="22"/>
                <w:lang w:val="uk-UA"/>
              </w:rPr>
              <w:t>Найменування документа згідно Тендерної документації</w:t>
            </w:r>
          </w:p>
        </w:tc>
      </w:tr>
      <w:tr w:rsidR="00756DE4" w:rsidRPr="00567E4A" w14:paraId="4AE40CB5" w14:textId="77777777" w:rsidTr="001320DE">
        <w:tc>
          <w:tcPr>
            <w:tcW w:w="587" w:type="dxa"/>
            <w:vAlign w:val="center"/>
          </w:tcPr>
          <w:p w14:paraId="293E9B79" w14:textId="3660AD60" w:rsidR="00756DE4" w:rsidRPr="00567E4A" w:rsidRDefault="00D72E60" w:rsidP="001320DE">
            <w:pPr>
              <w:ind w:left="57" w:right="57"/>
              <w:jc w:val="center"/>
              <w:rPr>
                <w:b/>
                <w:bCs/>
                <w:sz w:val="22"/>
                <w:szCs w:val="22"/>
                <w:lang w:val="uk-UA"/>
              </w:rPr>
            </w:pPr>
            <w:r w:rsidRPr="00567E4A">
              <w:rPr>
                <w:b/>
                <w:bCs/>
                <w:sz w:val="22"/>
                <w:szCs w:val="22"/>
                <w:lang w:val="uk-UA"/>
              </w:rPr>
              <w:t>1</w:t>
            </w:r>
          </w:p>
        </w:tc>
        <w:tc>
          <w:tcPr>
            <w:tcW w:w="9614" w:type="dxa"/>
          </w:tcPr>
          <w:p w14:paraId="61DF343E" w14:textId="77777777" w:rsidR="00756DE4" w:rsidRPr="00567E4A" w:rsidRDefault="00756DE4" w:rsidP="00233433">
            <w:pPr>
              <w:ind w:left="57" w:right="57"/>
              <w:rPr>
                <w:bCs/>
                <w:sz w:val="22"/>
                <w:szCs w:val="22"/>
                <w:lang w:val="uk-UA"/>
              </w:rPr>
            </w:pPr>
            <w:r w:rsidRPr="00567E4A">
              <w:rPr>
                <w:b/>
                <w:bCs/>
                <w:sz w:val="22"/>
                <w:szCs w:val="22"/>
                <w:lang w:val="uk-UA"/>
              </w:rPr>
              <w:t xml:space="preserve">Інформація про відповідність учасника вимогам, визначеним пунктами 45 та </w:t>
            </w:r>
            <w:r w:rsidRPr="00567E4A">
              <w:rPr>
                <w:b/>
                <w:sz w:val="22"/>
                <w:szCs w:val="22"/>
                <w:lang w:val="uk-UA"/>
              </w:rPr>
              <w:t>47 Особливостей</w:t>
            </w:r>
          </w:p>
        </w:tc>
      </w:tr>
      <w:tr w:rsidR="00756DE4" w:rsidRPr="00567E4A" w14:paraId="731B392D" w14:textId="77777777" w:rsidTr="001320DE">
        <w:tc>
          <w:tcPr>
            <w:tcW w:w="587" w:type="dxa"/>
            <w:vAlign w:val="center"/>
          </w:tcPr>
          <w:p w14:paraId="29C861F5" w14:textId="77777777" w:rsidR="00756DE4" w:rsidRPr="001320DE" w:rsidRDefault="00756DE4" w:rsidP="001320DE">
            <w:pPr>
              <w:ind w:left="57" w:right="57"/>
              <w:rPr>
                <w:b/>
                <w:bCs/>
                <w:sz w:val="22"/>
                <w:szCs w:val="22"/>
                <w:lang w:val="uk-UA"/>
              </w:rPr>
            </w:pPr>
          </w:p>
        </w:tc>
        <w:tc>
          <w:tcPr>
            <w:tcW w:w="9614" w:type="dxa"/>
          </w:tcPr>
          <w:p w14:paraId="0762C48E" w14:textId="77777777" w:rsidR="00756DE4" w:rsidRPr="00567E4A" w:rsidRDefault="00756DE4" w:rsidP="00233433">
            <w:pPr>
              <w:ind w:left="54" w:right="57"/>
              <w:jc w:val="both"/>
              <w:rPr>
                <w:bCs/>
                <w:i/>
                <w:sz w:val="22"/>
                <w:szCs w:val="22"/>
                <w:lang w:val="uk-UA"/>
              </w:rPr>
            </w:pPr>
            <w:r w:rsidRPr="00567E4A">
              <w:rPr>
                <w:bCs/>
                <w:i/>
                <w:sz w:val="22"/>
                <w:szCs w:val="22"/>
                <w:lang w:val="uk-UA"/>
              </w:rPr>
              <w:t>Довідки в довільній формі на кожного учасника об’єднання</w:t>
            </w:r>
            <w:r w:rsidRPr="00567E4A">
              <w:rPr>
                <w:bCs/>
                <w:sz w:val="22"/>
                <w:szCs w:val="22"/>
                <w:lang w:val="uk-UA"/>
              </w:rPr>
              <w:t xml:space="preserve"> </w:t>
            </w:r>
            <w:r w:rsidRPr="00567E4A">
              <w:rPr>
                <w:i/>
                <w:sz w:val="22"/>
                <w:szCs w:val="22"/>
                <w:lang w:val="uk-UA"/>
              </w:rPr>
              <w:t>(у разі подання пропозиції об’єднанням учасників)</w:t>
            </w:r>
          </w:p>
        </w:tc>
      </w:tr>
      <w:tr w:rsidR="00756DE4" w:rsidRPr="00567E4A" w14:paraId="19EAD23C" w14:textId="77777777" w:rsidTr="001320DE">
        <w:tc>
          <w:tcPr>
            <w:tcW w:w="587" w:type="dxa"/>
          </w:tcPr>
          <w:p w14:paraId="766D5906" w14:textId="23DDBBEC" w:rsidR="00756DE4" w:rsidRPr="00567E4A" w:rsidRDefault="00D72E60" w:rsidP="001320DE">
            <w:pPr>
              <w:ind w:left="57" w:right="57"/>
              <w:jc w:val="center"/>
              <w:rPr>
                <w:b/>
                <w:bCs/>
                <w:sz w:val="22"/>
                <w:szCs w:val="22"/>
                <w:lang w:val="uk-UA"/>
              </w:rPr>
            </w:pPr>
            <w:r w:rsidRPr="00567E4A">
              <w:rPr>
                <w:b/>
                <w:bCs/>
                <w:sz w:val="22"/>
                <w:szCs w:val="22"/>
                <w:lang w:val="uk-UA"/>
              </w:rPr>
              <w:t>2</w:t>
            </w:r>
          </w:p>
        </w:tc>
        <w:tc>
          <w:tcPr>
            <w:tcW w:w="9614" w:type="dxa"/>
          </w:tcPr>
          <w:p w14:paraId="5BFD27C0" w14:textId="77777777" w:rsidR="00756DE4" w:rsidRPr="00567E4A" w:rsidRDefault="00756DE4" w:rsidP="00233433">
            <w:pPr>
              <w:ind w:left="57" w:right="57"/>
              <w:jc w:val="both"/>
              <w:rPr>
                <w:rStyle w:val="rvts0"/>
                <w:b/>
                <w:sz w:val="22"/>
                <w:szCs w:val="22"/>
                <w:lang w:val="uk-UA"/>
              </w:rPr>
            </w:pPr>
            <w:r w:rsidRPr="00567E4A">
              <w:rPr>
                <w:rStyle w:val="rvts0"/>
                <w:b/>
                <w:sz w:val="22"/>
                <w:szCs w:val="22"/>
                <w:lang w:val="uk-UA"/>
              </w:rPr>
              <w:t>Інформація про необхідні технічні, якісні та кількісні характеристики предмета закупівлі</w:t>
            </w:r>
          </w:p>
        </w:tc>
      </w:tr>
      <w:tr w:rsidR="00756DE4" w:rsidRPr="00567E4A" w14:paraId="24E61D3C" w14:textId="77777777" w:rsidTr="001320DE">
        <w:tc>
          <w:tcPr>
            <w:tcW w:w="587" w:type="dxa"/>
            <w:vAlign w:val="center"/>
          </w:tcPr>
          <w:p w14:paraId="60900756" w14:textId="1EA22FD6" w:rsidR="00756DE4" w:rsidRPr="00567E4A" w:rsidRDefault="00C35839" w:rsidP="001320DE">
            <w:pPr>
              <w:ind w:left="57" w:right="57"/>
              <w:jc w:val="right"/>
              <w:rPr>
                <w:b/>
                <w:bCs/>
                <w:sz w:val="22"/>
                <w:szCs w:val="22"/>
                <w:lang w:val="uk-UA"/>
              </w:rPr>
            </w:pPr>
            <w:r w:rsidRPr="00567E4A">
              <w:rPr>
                <w:b/>
                <w:bCs/>
                <w:sz w:val="22"/>
                <w:szCs w:val="22"/>
                <w:lang w:val="uk-UA"/>
              </w:rPr>
              <w:t>1)</w:t>
            </w:r>
          </w:p>
        </w:tc>
        <w:tc>
          <w:tcPr>
            <w:tcW w:w="9614" w:type="dxa"/>
          </w:tcPr>
          <w:p w14:paraId="073623ED" w14:textId="255DBB63" w:rsidR="005D36B3" w:rsidRDefault="00C03080" w:rsidP="009424C5">
            <w:pPr>
              <w:spacing w:after="120"/>
              <w:ind w:left="57" w:right="57"/>
              <w:jc w:val="both"/>
              <w:rPr>
                <w:bCs/>
                <w:sz w:val="22"/>
                <w:szCs w:val="22"/>
                <w:lang w:val="uk-UA"/>
              </w:rPr>
            </w:pPr>
            <w:r w:rsidRPr="005D36B3">
              <w:rPr>
                <w:rStyle w:val="rvts0"/>
                <w:sz w:val="22"/>
                <w:szCs w:val="22"/>
                <w:lang w:val="uk-UA"/>
              </w:rPr>
              <w:t>1</w:t>
            </w:r>
            <w:r w:rsidRPr="005D36B3">
              <w:rPr>
                <w:rStyle w:val="rvts0"/>
                <w:lang w:val="uk-UA"/>
              </w:rPr>
              <w:t xml:space="preserve">) </w:t>
            </w:r>
            <w:r w:rsidR="00756DE4" w:rsidRPr="005D36B3">
              <w:rPr>
                <w:rStyle w:val="rvts0"/>
                <w:sz w:val="22"/>
                <w:szCs w:val="22"/>
                <w:lang w:val="uk-UA"/>
              </w:rPr>
              <w:t xml:space="preserve">Необхідні технічні, якісні та кількісні характеристики предмета закупівлі – </w:t>
            </w:r>
            <w:r w:rsidR="00AC094F" w:rsidRPr="005D36B3">
              <w:rPr>
                <w:b/>
                <w:bCs/>
                <w:sz w:val="22"/>
                <w:szCs w:val="22"/>
                <w:lang w:val="uk-UA"/>
              </w:rPr>
              <w:t>Технічне завдання</w:t>
            </w:r>
            <w:r w:rsidR="00756DE4" w:rsidRPr="005D36B3">
              <w:rPr>
                <w:bCs/>
                <w:sz w:val="22"/>
                <w:szCs w:val="22"/>
                <w:lang w:val="uk-UA"/>
              </w:rPr>
              <w:t xml:space="preserve"> (за формою</w:t>
            </w:r>
            <w:r w:rsidR="001320DE" w:rsidRPr="005D36B3">
              <w:rPr>
                <w:bCs/>
                <w:sz w:val="22"/>
                <w:szCs w:val="22"/>
                <w:lang w:val="uk-UA"/>
              </w:rPr>
              <w:t xml:space="preserve"> </w:t>
            </w:r>
            <w:r w:rsidR="00756DE4" w:rsidRPr="005D36B3">
              <w:rPr>
                <w:bCs/>
                <w:sz w:val="22"/>
                <w:szCs w:val="22"/>
                <w:lang w:val="uk-UA"/>
              </w:rPr>
              <w:t>1.</w:t>
            </w:r>
            <w:r w:rsidR="00F05CA9" w:rsidRPr="005D36B3">
              <w:rPr>
                <w:bCs/>
                <w:sz w:val="22"/>
                <w:szCs w:val="22"/>
                <w:lang w:val="uk-UA"/>
              </w:rPr>
              <w:t>1</w:t>
            </w:r>
            <w:r w:rsidR="006A496B" w:rsidRPr="005D36B3">
              <w:rPr>
                <w:bCs/>
                <w:sz w:val="22"/>
                <w:szCs w:val="22"/>
                <w:lang w:val="uk-UA"/>
              </w:rPr>
              <w:t xml:space="preserve"> Додатка 1</w:t>
            </w:r>
            <w:r w:rsidR="00756DE4" w:rsidRPr="005D36B3">
              <w:rPr>
                <w:bCs/>
                <w:sz w:val="22"/>
                <w:szCs w:val="22"/>
                <w:lang w:val="uk-UA"/>
              </w:rPr>
              <w:t>).</w:t>
            </w:r>
          </w:p>
          <w:p w14:paraId="17EA864E" w14:textId="062186C3" w:rsidR="00E838F9" w:rsidRDefault="00E838F9" w:rsidP="009424C5">
            <w:pPr>
              <w:spacing w:after="120"/>
              <w:ind w:left="57" w:right="57"/>
              <w:jc w:val="both"/>
              <w:rPr>
                <w:bCs/>
                <w:sz w:val="22"/>
                <w:szCs w:val="22"/>
                <w:u w:val="single"/>
                <w:lang w:val="uk-UA"/>
              </w:rPr>
            </w:pPr>
            <w:r>
              <w:rPr>
                <w:bCs/>
                <w:sz w:val="22"/>
                <w:szCs w:val="22"/>
                <w:lang w:val="uk-UA"/>
              </w:rPr>
              <w:t xml:space="preserve">2) </w:t>
            </w:r>
            <w:r w:rsidRPr="00E838F9">
              <w:rPr>
                <w:bCs/>
                <w:sz w:val="22"/>
                <w:szCs w:val="22"/>
                <w:lang w:val="uk-UA"/>
              </w:rPr>
              <w:t xml:space="preserve">Відповідність запропонованого товару технічним, якісним та кількісним характеристикам предмета закупівлі має бути підтверджена </w:t>
            </w:r>
            <w:r w:rsidRPr="00784757">
              <w:rPr>
                <w:bCs/>
                <w:sz w:val="22"/>
                <w:szCs w:val="22"/>
                <w:u w:val="single"/>
                <w:lang w:val="uk-UA"/>
              </w:rPr>
              <w:t>документами та/або інформацією, перелік яких визначений у</w:t>
            </w:r>
            <w:r w:rsidR="00784757" w:rsidRPr="00784757">
              <w:rPr>
                <w:bCs/>
                <w:sz w:val="22"/>
                <w:szCs w:val="22"/>
                <w:u w:val="single"/>
                <w:lang w:val="uk-UA"/>
              </w:rPr>
              <w:t xml:space="preserve"> пункті 2.2</w:t>
            </w:r>
            <w:r w:rsidRPr="00784757">
              <w:rPr>
                <w:bCs/>
                <w:sz w:val="22"/>
                <w:szCs w:val="22"/>
                <w:u w:val="single"/>
                <w:lang w:val="uk-UA"/>
              </w:rPr>
              <w:t xml:space="preserve"> Додатку 1 до цієї тендерної документації</w:t>
            </w:r>
            <w:r w:rsidR="00784757">
              <w:rPr>
                <w:bCs/>
                <w:sz w:val="22"/>
                <w:szCs w:val="22"/>
                <w:u w:val="single"/>
                <w:lang w:val="uk-UA"/>
              </w:rPr>
              <w:t>;</w:t>
            </w:r>
          </w:p>
          <w:p w14:paraId="4F3BA81A" w14:textId="773F7C4D" w:rsidR="00784757" w:rsidRPr="00E838F9" w:rsidRDefault="00784757" w:rsidP="009424C5">
            <w:pPr>
              <w:spacing w:after="120"/>
              <w:ind w:left="57" w:right="57"/>
              <w:jc w:val="both"/>
              <w:rPr>
                <w:bCs/>
                <w:sz w:val="22"/>
                <w:szCs w:val="22"/>
                <w:lang w:val="uk-UA"/>
              </w:rPr>
            </w:pPr>
            <w:r>
              <w:rPr>
                <w:sz w:val="22"/>
                <w:szCs w:val="22"/>
                <w:u w:val="single"/>
                <w:lang w:val="uk-UA" w:eastAsia="uk-UA"/>
              </w:rPr>
              <w:t xml:space="preserve">3) </w:t>
            </w:r>
            <w:r w:rsidRPr="009B018C">
              <w:rPr>
                <w:sz w:val="22"/>
                <w:szCs w:val="22"/>
                <w:u w:val="single"/>
                <w:lang w:val="uk-UA" w:eastAsia="uk-UA"/>
              </w:rPr>
              <w:t>роз’яснювальна довідка в довільній формі</w:t>
            </w:r>
            <w:r>
              <w:rPr>
                <w:i/>
                <w:iCs/>
                <w:sz w:val="22"/>
                <w:szCs w:val="22"/>
                <w:lang w:val="uk-UA" w:eastAsia="uk-UA"/>
              </w:rPr>
              <w:t xml:space="preserve"> </w:t>
            </w:r>
            <w:r w:rsidRPr="009B018C">
              <w:rPr>
                <w:i/>
                <w:iCs/>
                <w:sz w:val="22"/>
                <w:szCs w:val="22"/>
                <w:lang w:val="uk-UA" w:eastAsia="uk-UA"/>
              </w:rPr>
              <w:t>(за наявності розбіжностей у торговому найменуванні між документами якості та майбутніми видатковими документами</w:t>
            </w:r>
            <w:r w:rsidRPr="009B018C">
              <w:rPr>
                <w:sz w:val="22"/>
                <w:szCs w:val="22"/>
                <w:lang w:val="uk-UA" w:eastAsia="uk-UA"/>
              </w:rPr>
              <w:t xml:space="preserve">), </w:t>
            </w:r>
            <w:r w:rsidRPr="009B018C">
              <w:rPr>
                <w:sz w:val="22"/>
                <w:szCs w:val="22"/>
                <w:u w:val="single"/>
                <w:lang w:val="uk-UA" w:eastAsia="uk-UA"/>
              </w:rPr>
              <w:t>яка підтверджує тотожність запропонованого товару</w:t>
            </w:r>
          </w:p>
          <w:p w14:paraId="310F5775" w14:textId="77777777" w:rsidR="00C03080" w:rsidRPr="005D36B3" w:rsidRDefault="00C03080" w:rsidP="00C03080">
            <w:pPr>
              <w:ind w:left="57" w:right="57"/>
              <w:jc w:val="both"/>
              <w:rPr>
                <w:b/>
                <w:bCs/>
                <w:iCs/>
                <w:sz w:val="22"/>
                <w:szCs w:val="22"/>
                <w:lang w:val="uk-UA"/>
              </w:rPr>
            </w:pPr>
            <w:r w:rsidRPr="005D36B3">
              <w:rPr>
                <w:b/>
                <w:bCs/>
                <w:iCs/>
                <w:sz w:val="22"/>
                <w:szCs w:val="22"/>
                <w:lang w:val="uk-UA"/>
              </w:rPr>
              <w:t>У разі надання еквіваленту додатково надається:</w:t>
            </w:r>
          </w:p>
          <w:p w14:paraId="54B1011E" w14:textId="2D05A1EE" w:rsidR="00C03080" w:rsidRPr="00885D5D" w:rsidRDefault="00885D5D" w:rsidP="00885D5D">
            <w:pPr>
              <w:pStyle w:val="aff0"/>
              <w:numPr>
                <w:ilvl w:val="1"/>
                <w:numId w:val="45"/>
              </w:numPr>
              <w:spacing w:before="120"/>
              <w:ind w:left="851" w:hanging="403"/>
              <w:jc w:val="both"/>
              <w:rPr>
                <w:iCs/>
                <w:sz w:val="22"/>
                <w:szCs w:val="22"/>
                <w:lang w:val="uk-UA"/>
              </w:rPr>
            </w:pPr>
            <w:r w:rsidRPr="00A91805">
              <w:rPr>
                <w:sz w:val="22"/>
                <w:szCs w:val="22"/>
                <w:u w:val="single"/>
                <w:lang w:val="uk-UA"/>
              </w:rPr>
              <w:t>документальне підтвердження технічних характеристик</w:t>
            </w:r>
            <w:r w:rsidRPr="00B01833">
              <w:rPr>
                <w:sz w:val="22"/>
                <w:szCs w:val="22"/>
                <w:lang w:val="uk-UA"/>
              </w:rPr>
              <w:t xml:space="preserve"> </w:t>
            </w:r>
            <w:r w:rsidRPr="00A6450E">
              <w:rPr>
                <w:sz w:val="22"/>
                <w:szCs w:val="22"/>
                <w:lang w:val="uk-UA"/>
              </w:rPr>
              <w:t xml:space="preserve">запропонованого товару </w:t>
            </w:r>
            <w:r w:rsidRPr="00A91805">
              <w:rPr>
                <w:sz w:val="22"/>
                <w:szCs w:val="22"/>
                <w:lang w:val="uk-UA"/>
              </w:rPr>
              <w:t>(</w:t>
            </w:r>
            <w:r w:rsidRPr="00A91805">
              <w:rPr>
                <w:sz w:val="22"/>
                <w:szCs w:val="22"/>
                <w:u w:val="single"/>
                <w:lang w:val="uk-UA"/>
              </w:rPr>
              <w:t>еквівалента</w:t>
            </w:r>
            <w:r w:rsidRPr="00A91805">
              <w:rPr>
                <w:sz w:val="22"/>
                <w:szCs w:val="22"/>
                <w:lang w:val="uk-UA"/>
              </w:rPr>
              <w:t>)</w:t>
            </w:r>
            <w:r w:rsidRPr="00A6450E">
              <w:rPr>
                <w:sz w:val="22"/>
                <w:szCs w:val="22"/>
                <w:lang w:val="uk-UA"/>
              </w:rPr>
              <w:t xml:space="preserve"> технічним вимогам Замовника</w:t>
            </w:r>
            <w:r>
              <w:rPr>
                <w:sz w:val="22"/>
                <w:szCs w:val="22"/>
                <w:lang w:val="uk-UA"/>
              </w:rPr>
              <w:t xml:space="preserve"> </w:t>
            </w:r>
            <w:r w:rsidR="00E838F9" w:rsidRPr="00E838F9">
              <w:rPr>
                <w:sz w:val="22"/>
                <w:szCs w:val="22"/>
                <w:lang w:val="uk-UA"/>
              </w:rPr>
              <w:t>у спосіб та за переліком документів, що визначені у Додатку 1 до цієї тендерної документації</w:t>
            </w:r>
            <w:r>
              <w:rPr>
                <w:sz w:val="22"/>
                <w:szCs w:val="22"/>
                <w:lang w:val="uk-UA" w:eastAsia="uk-UA"/>
              </w:rPr>
              <w:t>;</w:t>
            </w:r>
          </w:p>
          <w:p w14:paraId="10764949" w14:textId="635A9804" w:rsidR="00C03080" w:rsidRPr="00784757" w:rsidRDefault="00885D5D" w:rsidP="00784757">
            <w:pPr>
              <w:pStyle w:val="aff0"/>
              <w:numPr>
                <w:ilvl w:val="1"/>
                <w:numId w:val="45"/>
              </w:numPr>
              <w:spacing w:before="120"/>
              <w:ind w:left="851" w:hanging="403"/>
              <w:jc w:val="both"/>
              <w:rPr>
                <w:iCs/>
                <w:sz w:val="22"/>
                <w:szCs w:val="22"/>
                <w:lang w:val="uk-UA"/>
              </w:rPr>
            </w:pPr>
            <w:r w:rsidRPr="005D36B3">
              <w:rPr>
                <w:bCs/>
                <w:iCs/>
                <w:sz w:val="22"/>
                <w:szCs w:val="22"/>
                <w:lang w:val="uk-UA"/>
              </w:rPr>
              <w:t xml:space="preserve">висловлювання від власного імені </w:t>
            </w:r>
            <w:r w:rsidR="00E838F9">
              <w:rPr>
                <w:bCs/>
                <w:iCs/>
                <w:sz w:val="22"/>
                <w:szCs w:val="22"/>
                <w:lang w:val="uk-UA"/>
              </w:rPr>
              <w:t>за</w:t>
            </w:r>
            <w:r w:rsidRPr="005D36B3">
              <w:rPr>
                <w:bCs/>
                <w:iCs/>
                <w:sz w:val="22"/>
                <w:szCs w:val="22"/>
                <w:lang w:val="uk-UA"/>
              </w:rPr>
              <w:t xml:space="preserve"> форм</w:t>
            </w:r>
            <w:r w:rsidR="00E838F9">
              <w:rPr>
                <w:bCs/>
                <w:iCs/>
                <w:sz w:val="22"/>
                <w:szCs w:val="22"/>
                <w:lang w:val="uk-UA"/>
              </w:rPr>
              <w:t xml:space="preserve">ою, наведеною в </w:t>
            </w:r>
            <w:r w:rsidRPr="005D36B3">
              <w:rPr>
                <w:bCs/>
                <w:iCs/>
                <w:sz w:val="22"/>
                <w:szCs w:val="22"/>
                <w:lang w:val="uk-UA"/>
              </w:rPr>
              <w:t>Додатку 1</w:t>
            </w:r>
            <w:r w:rsidRPr="00784757">
              <w:rPr>
                <w:b/>
                <w:iCs/>
                <w:sz w:val="22"/>
                <w:szCs w:val="22"/>
                <w:lang w:val="uk-UA"/>
              </w:rPr>
              <w:t>.</w:t>
            </w:r>
          </w:p>
        </w:tc>
      </w:tr>
      <w:tr w:rsidR="001320DE" w:rsidRPr="00567E4A" w14:paraId="171310C0" w14:textId="77777777" w:rsidTr="001320DE">
        <w:tc>
          <w:tcPr>
            <w:tcW w:w="587" w:type="dxa"/>
          </w:tcPr>
          <w:p w14:paraId="2AFC449D" w14:textId="11077A2D" w:rsidR="001320DE" w:rsidRPr="00567E4A" w:rsidRDefault="001320DE" w:rsidP="001320DE">
            <w:pPr>
              <w:ind w:left="57" w:right="57"/>
              <w:jc w:val="center"/>
              <w:rPr>
                <w:b/>
                <w:bCs/>
                <w:sz w:val="22"/>
                <w:szCs w:val="22"/>
                <w:lang w:val="uk-UA"/>
              </w:rPr>
            </w:pPr>
            <w:r w:rsidRPr="007C312B">
              <w:rPr>
                <w:b/>
                <w:bCs/>
                <w:sz w:val="22"/>
                <w:szCs w:val="22"/>
                <w:lang w:val="uk-UA"/>
              </w:rPr>
              <w:t>3</w:t>
            </w:r>
          </w:p>
        </w:tc>
        <w:tc>
          <w:tcPr>
            <w:tcW w:w="9614" w:type="dxa"/>
          </w:tcPr>
          <w:p w14:paraId="2AE10F42" w14:textId="3D3B4F9A" w:rsidR="001320DE" w:rsidRPr="00567E4A" w:rsidRDefault="001320DE" w:rsidP="001320DE">
            <w:pPr>
              <w:ind w:left="57" w:right="57"/>
              <w:jc w:val="both"/>
              <w:rPr>
                <w:b/>
                <w:bCs/>
                <w:sz w:val="22"/>
                <w:szCs w:val="22"/>
                <w:lang w:val="uk-UA"/>
              </w:rPr>
            </w:pPr>
            <w:r w:rsidRPr="007C312B">
              <w:rPr>
                <w:b/>
                <w:bCs/>
                <w:sz w:val="22"/>
                <w:szCs w:val="22"/>
                <w:lang w:val="uk-UA"/>
              </w:rPr>
              <w:t>Документи, що підтверджують повноваження щодо підпису тендерної пропозиції</w:t>
            </w:r>
          </w:p>
        </w:tc>
      </w:tr>
      <w:tr w:rsidR="001320DE" w:rsidRPr="00567E4A" w14:paraId="4C5D60E6" w14:textId="77777777" w:rsidTr="001320DE">
        <w:tc>
          <w:tcPr>
            <w:tcW w:w="587" w:type="dxa"/>
          </w:tcPr>
          <w:p w14:paraId="51764AF3" w14:textId="1980D9BF" w:rsidR="001320DE" w:rsidRPr="00567E4A" w:rsidRDefault="001320DE" w:rsidP="001320DE">
            <w:pPr>
              <w:ind w:left="57" w:right="57"/>
              <w:jc w:val="right"/>
              <w:rPr>
                <w:b/>
                <w:bCs/>
                <w:sz w:val="22"/>
                <w:szCs w:val="22"/>
                <w:lang w:val="uk-UA"/>
              </w:rPr>
            </w:pPr>
            <w:r w:rsidRPr="008C3CB9">
              <w:rPr>
                <w:b/>
                <w:bCs/>
                <w:sz w:val="22"/>
                <w:szCs w:val="22"/>
                <w:lang w:val="en-US"/>
              </w:rPr>
              <w:t>1)</w:t>
            </w:r>
          </w:p>
        </w:tc>
        <w:tc>
          <w:tcPr>
            <w:tcW w:w="9614" w:type="dxa"/>
          </w:tcPr>
          <w:p w14:paraId="422624C5" w14:textId="2BA77955" w:rsidR="001320DE" w:rsidRPr="00567E4A" w:rsidRDefault="001320DE" w:rsidP="001320DE">
            <w:pPr>
              <w:ind w:left="57" w:right="57"/>
              <w:jc w:val="both"/>
              <w:rPr>
                <w:b/>
                <w:bCs/>
                <w:sz w:val="22"/>
                <w:szCs w:val="22"/>
                <w:lang w:val="uk-UA"/>
              </w:rPr>
            </w:pPr>
            <w:r w:rsidRPr="008C3CB9">
              <w:rPr>
                <w:b/>
                <w:bCs/>
                <w:sz w:val="22"/>
                <w:szCs w:val="22"/>
                <w:lang w:val="uk-UA"/>
              </w:rPr>
              <w:t>Для юридичних осіб</w:t>
            </w:r>
          </w:p>
        </w:tc>
      </w:tr>
      <w:tr w:rsidR="001320DE" w:rsidRPr="00567E4A" w14:paraId="26405A8D" w14:textId="77777777" w:rsidTr="001320DE">
        <w:tc>
          <w:tcPr>
            <w:tcW w:w="587" w:type="dxa"/>
          </w:tcPr>
          <w:p w14:paraId="355B2E66" w14:textId="77777777" w:rsidR="001320DE" w:rsidRPr="001320DE" w:rsidRDefault="001320DE" w:rsidP="001320DE">
            <w:pPr>
              <w:ind w:left="57" w:right="57"/>
              <w:rPr>
                <w:b/>
                <w:bCs/>
                <w:sz w:val="22"/>
                <w:szCs w:val="22"/>
                <w:lang w:val="uk-UA"/>
              </w:rPr>
            </w:pPr>
          </w:p>
        </w:tc>
        <w:tc>
          <w:tcPr>
            <w:tcW w:w="9614" w:type="dxa"/>
          </w:tcPr>
          <w:p w14:paraId="71E6DF60" w14:textId="77777777" w:rsidR="001320DE" w:rsidRPr="00DF45A0" w:rsidRDefault="001320DE" w:rsidP="001320DE">
            <w:pPr>
              <w:ind w:left="57" w:right="57"/>
              <w:jc w:val="both"/>
              <w:rPr>
                <w:bCs/>
                <w:sz w:val="22"/>
                <w:szCs w:val="22"/>
                <w:u w:val="single"/>
                <w:lang w:val="uk-UA"/>
              </w:rPr>
            </w:pPr>
            <w:r w:rsidRPr="00DF45A0">
              <w:rPr>
                <w:bCs/>
                <w:sz w:val="22"/>
                <w:szCs w:val="22"/>
                <w:u w:val="single"/>
                <w:lang w:val="uk-UA"/>
              </w:rPr>
              <w:t xml:space="preserve">Для керівника учасника: </w:t>
            </w:r>
          </w:p>
          <w:p w14:paraId="411454D8" w14:textId="77777777" w:rsidR="001320DE" w:rsidRPr="00DF45A0" w:rsidRDefault="001320DE" w:rsidP="001320DE">
            <w:pPr>
              <w:ind w:left="57" w:right="57"/>
              <w:jc w:val="both"/>
              <w:rPr>
                <w:bCs/>
                <w:sz w:val="22"/>
                <w:szCs w:val="22"/>
                <w:lang w:val="uk-UA"/>
              </w:rPr>
            </w:pPr>
            <w:r w:rsidRPr="00DF45A0">
              <w:rPr>
                <w:bCs/>
                <w:sz w:val="22"/>
                <w:szCs w:val="22"/>
                <w:lang w:val="uk-UA"/>
              </w:rPr>
              <w:t>Виписка (витяг) з протоколу;</w:t>
            </w:r>
          </w:p>
          <w:p w14:paraId="4407BCC2" w14:textId="77777777" w:rsidR="001320DE" w:rsidRPr="00DF45A0" w:rsidRDefault="001320DE" w:rsidP="001320DE">
            <w:pPr>
              <w:ind w:left="57" w:right="57"/>
              <w:jc w:val="both"/>
              <w:rPr>
                <w:bCs/>
                <w:sz w:val="22"/>
                <w:szCs w:val="22"/>
                <w:lang w:val="uk-UA"/>
              </w:rPr>
            </w:pPr>
            <w:r w:rsidRPr="00DF45A0">
              <w:rPr>
                <w:b/>
                <w:bCs/>
                <w:sz w:val="22"/>
                <w:szCs w:val="22"/>
                <w:lang w:val="uk-UA"/>
              </w:rPr>
              <w:t>або</w:t>
            </w:r>
            <w:r w:rsidRPr="00DF45A0">
              <w:rPr>
                <w:bCs/>
                <w:sz w:val="22"/>
                <w:szCs w:val="22"/>
                <w:lang w:val="uk-UA"/>
              </w:rPr>
              <w:t xml:space="preserve"> </w:t>
            </w:r>
          </w:p>
          <w:p w14:paraId="77E13398" w14:textId="77777777" w:rsidR="001320DE" w:rsidRPr="00DF45A0" w:rsidRDefault="001320DE" w:rsidP="001320DE">
            <w:pPr>
              <w:ind w:left="57" w:right="57"/>
              <w:jc w:val="both"/>
              <w:rPr>
                <w:bCs/>
                <w:sz w:val="22"/>
                <w:szCs w:val="22"/>
                <w:lang w:val="uk-UA"/>
              </w:rPr>
            </w:pPr>
            <w:r w:rsidRPr="00DF45A0">
              <w:rPr>
                <w:bCs/>
                <w:sz w:val="22"/>
                <w:szCs w:val="22"/>
                <w:lang w:val="uk-UA"/>
              </w:rPr>
              <w:t>Копія протоколу засновників про призначення керівника;</w:t>
            </w:r>
          </w:p>
          <w:p w14:paraId="15853540" w14:textId="77777777" w:rsidR="001320DE" w:rsidRPr="00DF45A0" w:rsidRDefault="001320DE" w:rsidP="001320DE">
            <w:pPr>
              <w:ind w:left="57" w:right="57"/>
              <w:jc w:val="both"/>
              <w:rPr>
                <w:bCs/>
                <w:sz w:val="22"/>
                <w:szCs w:val="22"/>
                <w:lang w:val="uk-UA"/>
              </w:rPr>
            </w:pPr>
            <w:r w:rsidRPr="00DF45A0">
              <w:rPr>
                <w:b/>
                <w:bCs/>
                <w:sz w:val="22"/>
                <w:szCs w:val="22"/>
                <w:lang w:val="uk-UA"/>
              </w:rPr>
              <w:t>або</w:t>
            </w:r>
            <w:r w:rsidRPr="00DF45A0">
              <w:rPr>
                <w:bCs/>
                <w:sz w:val="22"/>
                <w:szCs w:val="22"/>
                <w:lang w:val="uk-UA"/>
              </w:rPr>
              <w:t xml:space="preserve"> </w:t>
            </w:r>
          </w:p>
          <w:p w14:paraId="32588270" w14:textId="77777777" w:rsidR="001320DE" w:rsidRPr="00DF45A0" w:rsidRDefault="001320DE" w:rsidP="001320DE">
            <w:pPr>
              <w:ind w:left="57" w:right="57"/>
              <w:jc w:val="both"/>
              <w:rPr>
                <w:bCs/>
                <w:sz w:val="22"/>
                <w:szCs w:val="22"/>
                <w:lang w:val="uk-UA"/>
              </w:rPr>
            </w:pPr>
            <w:r w:rsidRPr="00DF45A0">
              <w:rPr>
                <w:bCs/>
                <w:sz w:val="22"/>
                <w:szCs w:val="22"/>
                <w:lang w:val="uk-UA"/>
              </w:rPr>
              <w:t>Наказ про призначення керівника;</w:t>
            </w:r>
          </w:p>
          <w:p w14:paraId="0890C048" w14:textId="77777777" w:rsidR="001320DE" w:rsidRPr="00DF45A0" w:rsidRDefault="001320DE" w:rsidP="001320DE">
            <w:pPr>
              <w:ind w:left="57" w:right="57"/>
              <w:jc w:val="both"/>
              <w:rPr>
                <w:b/>
                <w:bCs/>
                <w:sz w:val="22"/>
                <w:szCs w:val="22"/>
                <w:lang w:val="uk-UA"/>
              </w:rPr>
            </w:pPr>
            <w:r w:rsidRPr="00DF45A0">
              <w:rPr>
                <w:b/>
                <w:bCs/>
                <w:sz w:val="22"/>
                <w:szCs w:val="22"/>
                <w:lang w:val="uk-UA"/>
              </w:rPr>
              <w:t>або</w:t>
            </w:r>
          </w:p>
          <w:p w14:paraId="060FC68A" w14:textId="342D4979" w:rsidR="001320DE" w:rsidRPr="00567E4A" w:rsidRDefault="001320DE" w:rsidP="001320DE">
            <w:pPr>
              <w:ind w:left="54" w:right="57"/>
              <w:jc w:val="both"/>
              <w:rPr>
                <w:bCs/>
                <w:i/>
                <w:sz w:val="22"/>
                <w:szCs w:val="22"/>
                <w:lang w:val="uk-UA"/>
              </w:rPr>
            </w:pPr>
            <w:r w:rsidRPr="00DF45A0">
              <w:rPr>
                <w:sz w:val="22"/>
                <w:szCs w:val="22"/>
                <w:lang w:val="uk-UA"/>
              </w:rPr>
              <w:t xml:space="preserve">Інший документ </w:t>
            </w:r>
            <w:r w:rsidRPr="00DF45A0">
              <w:rPr>
                <w:bCs/>
                <w:sz w:val="22"/>
                <w:szCs w:val="22"/>
                <w:lang w:val="uk-UA"/>
              </w:rPr>
              <w:t>, що підтверджує повноваження</w:t>
            </w:r>
            <w:r w:rsidRPr="00DF45A0">
              <w:rPr>
                <w:sz w:val="22"/>
                <w:szCs w:val="22"/>
                <w:lang w:val="uk-UA"/>
              </w:rPr>
              <w:t xml:space="preserve"> керівника</w:t>
            </w:r>
          </w:p>
        </w:tc>
      </w:tr>
      <w:tr w:rsidR="001320DE" w:rsidRPr="001320DE" w14:paraId="22BA6741" w14:textId="77777777" w:rsidTr="001320DE">
        <w:tc>
          <w:tcPr>
            <w:tcW w:w="587" w:type="dxa"/>
          </w:tcPr>
          <w:p w14:paraId="0DDE9277" w14:textId="77777777" w:rsidR="001320DE" w:rsidRPr="001320DE" w:rsidRDefault="001320DE" w:rsidP="001320DE">
            <w:pPr>
              <w:ind w:left="57" w:right="57"/>
              <w:rPr>
                <w:b/>
                <w:bCs/>
                <w:sz w:val="22"/>
                <w:szCs w:val="22"/>
                <w:lang w:val="uk-UA"/>
              </w:rPr>
            </w:pPr>
          </w:p>
        </w:tc>
        <w:tc>
          <w:tcPr>
            <w:tcW w:w="9614" w:type="dxa"/>
          </w:tcPr>
          <w:p w14:paraId="692DE5CB" w14:textId="77777777" w:rsidR="001320DE" w:rsidRPr="00DF45A0" w:rsidRDefault="001320DE" w:rsidP="001320DE">
            <w:pPr>
              <w:ind w:left="57" w:right="57"/>
              <w:jc w:val="both"/>
              <w:rPr>
                <w:bCs/>
                <w:sz w:val="22"/>
                <w:szCs w:val="22"/>
                <w:u w:val="single"/>
                <w:lang w:val="uk-UA"/>
              </w:rPr>
            </w:pPr>
            <w:r w:rsidRPr="00DF45A0">
              <w:rPr>
                <w:bCs/>
                <w:sz w:val="22"/>
                <w:szCs w:val="22"/>
                <w:u w:val="single"/>
                <w:lang w:val="uk-UA"/>
              </w:rPr>
              <w:t>Для іншої посадової особи учасника:</w:t>
            </w:r>
          </w:p>
          <w:p w14:paraId="20D57FCE" w14:textId="77777777" w:rsidR="001320DE" w:rsidRPr="00DF45A0" w:rsidRDefault="001320DE" w:rsidP="001320DE">
            <w:pPr>
              <w:ind w:left="57" w:right="57"/>
              <w:jc w:val="both"/>
              <w:rPr>
                <w:bCs/>
                <w:sz w:val="22"/>
                <w:szCs w:val="22"/>
                <w:lang w:val="uk-UA"/>
              </w:rPr>
            </w:pPr>
            <w:r w:rsidRPr="00DF45A0">
              <w:rPr>
                <w:bCs/>
                <w:sz w:val="22"/>
                <w:szCs w:val="22"/>
                <w:lang w:val="uk-UA"/>
              </w:rPr>
              <w:t>Довіреність (доручення) керівника учасника на ім’я уповноваженої особи учасника</w:t>
            </w:r>
          </w:p>
          <w:p w14:paraId="3994BA42" w14:textId="77777777" w:rsidR="001320DE" w:rsidRPr="00DF45A0" w:rsidRDefault="001320DE" w:rsidP="001320DE">
            <w:pPr>
              <w:ind w:left="57" w:right="57"/>
              <w:jc w:val="both"/>
              <w:rPr>
                <w:b/>
                <w:bCs/>
                <w:sz w:val="22"/>
                <w:szCs w:val="22"/>
                <w:lang w:val="uk-UA"/>
              </w:rPr>
            </w:pPr>
            <w:r w:rsidRPr="00DF45A0">
              <w:rPr>
                <w:b/>
                <w:bCs/>
                <w:sz w:val="22"/>
                <w:szCs w:val="22"/>
                <w:lang w:val="uk-UA"/>
              </w:rPr>
              <w:t>та</w:t>
            </w:r>
          </w:p>
          <w:p w14:paraId="2EA59E65" w14:textId="19BA4734" w:rsidR="001320DE" w:rsidRPr="00567E4A" w:rsidRDefault="001320DE" w:rsidP="001320DE">
            <w:pPr>
              <w:ind w:left="54" w:right="57"/>
              <w:jc w:val="both"/>
              <w:rPr>
                <w:bCs/>
                <w:i/>
                <w:sz w:val="22"/>
                <w:szCs w:val="22"/>
                <w:lang w:val="uk-UA"/>
              </w:rPr>
            </w:pPr>
            <w:r w:rsidRPr="00DF45A0">
              <w:rPr>
                <w:bCs/>
                <w:sz w:val="22"/>
                <w:szCs w:val="22"/>
                <w:lang w:val="uk-UA"/>
              </w:rPr>
              <w:t>документ, що підтверджує повноваження керівника учасника</w:t>
            </w:r>
          </w:p>
        </w:tc>
      </w:tr>
      <w:tr w:rsidR="001320DE" w:rsidRPr="00567E4A" w14:paraId="6EB877F9" w14:textId="77777777" w:rsidTr="001320DE">
        <w:tc>
          <w:tcPr>
            <w:tcW w:w="587" w:type="dxa"/>
          </w:tcPr>
          <w:p w14:paraId="6417E4EE" w14:textId="77777777" w:rsidR="001320DE" w:rsidRPr="001320DE" w:rsidRDefault="001320DE" w:rsidP="001320DE">
            <w:pPr>
              <w:ind w:left="57" w:right="57"/>
              <w:rPr>
                <w:b/>
                <w:bCs/>
                <w:sz w:val="22"/>
                <w:szCs w:val="22"/>
                <w:lang w:val="uk-UA"/>
              </w:rPr>
            </w:pPr>
          </w:p>
        </w:tc>
        <w:tc>
          <w:tcPr>
            <w:tcW w:w="9614" w:type="dxa"/>
          </w:tcPr>
          <w:p w14:paraId="2E57F38C" w14:textId="77777777" w:rsidR="001320DE" w:rsidRPr="00DF45A0" w:rsidRDefault="001320DE" w:rsidP="001320DE">
            <w:pPr>
              <w:ind w:left="57" w:right="57"/>
              <w:jc w:val="both"/>
              <w:rPr>
                <w:bCs/>
                <w:sz w:val="22"/>
                <w:szCs w:val="22"/>
                <w:lang w:val="uk-UA"/>
              </w:rPr>
            </w:pPr>
            <w:r w:rsidRPr="00DF45A0">
              <w:rPr>
                <w:bCs/>
                <w:sz w:val="22"/>
                <w:szCs w:val="22"/>
                <w:lang w:val="uk-UA"/>
              </w:rPr>
              <w:t>Статут або інший установчий документ, чинний на дату подання пропозицій, із змінами у разі їх наявності;</w:t>
            </w:r>
          </w:p>
          <w:p w14:paraId="06AB2509" w14:textId="7F270B5C" w:rsidR="001320DE" w:rsidRPr="00567E4A" w:rsidRDefault="001320DE" w:rsidP="001320DE">
            <w:pPr>
              <w:ind w:left="57" w:right="57"/>
              <w:jc w:val="both"/>
              <w:rPr>
                <w:bCs/>
                <w:sz w:val="22"/>
                <w:szCs w:val="22"/>
                <w:lang w:val="uk-UA"/>
              </w:rPr>
            </w:pPr>
            <w:r w:rsidRPr="00DF45A0">
              <w:rPr>
                <w:bCs/>
                <w:i/>
                <w:sz w:val="22"/>
                <w:szCs w:val="22"/>
                <w:lang w:val="uk-UA"/>
              </w:rPr>
              <w:t>У разі, якщо учасник здійснює діяльність на підставі модельного статуту, надати копію рішення засновників про створення такої юридичної особи, що завірена учасником процедури закупівлі.</w:t>
            </w:r>
          </w:p>
        </w:tc>
      </w:tr>
      <w:tr w:rsidR="001320DE" w:rsidRPr="00567E4A" w14:paraId="3C80A897" w14:textId="77777777" w:rsidTr="001320DE">
        <w:tc>
          <w:tcPr>
            <w:tcW w:w="587" w:type="dxa"/>
          </w:tcPr>
          <w:p w14:paraId="35DF8405" w14:textId="77777777" w:rsidR="001320DE" w:rsidRPr="001320DE" w:rsidRDefault="001320DE" w:rsidP="001320DE">
            <w:pPr>
              <w:ind w:left="57" w:right="57"/>
              <w:rPr>
                <w:b/>
                <w:bCs/>
                <w:sz w:val="22"/>
                <w:szCs w:val="22"/>
                <w:lang w:val="uk-UA"/>
              </w:rPr>
            </w:pPr>
          </w:p>
        </w:tc>
        <w:tc>
          <w:tcPr>
            <w:tcW w:w="9614" w:type="dxa"/>
          </w:tcPr>
          <w:p w14:paraId="5AD87155" w14:textId="4C934740" w:rsidR="001320DE" w:rsidRPr="00567E4A" w:rsidRDefault="001320DE" w:rsidP="001320DE">
            <w:pPr>
              <w:ind w:left="57" w:right="57"/>
              <w:jc w:val="both"/>
              <w:rPr>
                <w:bCs/>
                <w:sz w:val="22"/>
                <w:szCs w:val="22"/>
                <w:lang w:val="uk-UA"/>
              </w:rPr>
            </w:pPr>
            <w:r w:rsidRPr="007C312B">
              <w:rPr>
                <w:bCs/>
                <w:i/>
                <w:sz w:val="22"/>
                <w:szCs w:val="22"/>
                <w:lang w:val="uk-UA"/>
              </w:rPr>
              <w:t>Відповідне рішення засновників або передбачене Статутом відповідне рішення певного органу управління учасника, яке наділяє необхідними повноваженнями директора на укладання договору,</w:t>
            </w:r>
            <w:r w:rsidRPr="007C312B">
              <w:rPr>
                <w:bCs/>
                <w:sz w:val="22"/>
                <w:szCs w:val="22"/>
                <w:lang w:val="uk-UA"/>
              </w:rPr>
              <w:t xml:space="preserve"> </w:t>
            </w:r>
            <w:r w:rsidRPr="007C312B">
              <w:rPr>
                <w:bCs/>
                <w:i/>
                <w:sz w:val="22"/>
                <w:szCs w:val="22"/>
                <w:lang w:val="uk-UA"/>
              </w:rPr>
              <w:t>якщо Статутом або іншим установим документом учасника передбачено певні обмеження для керівника учасника укладати договори.</w:t>
            </w:r>
          </w:p>
        </w:tc>
      </w:tr>
      <w:tr w:rsidR="001320DE" w:rsidRPr="00567E4A" w14:paraId="6BA08B5F" w14:textId="77777777" w:rsidTr="001320DE">
        <w:tc>
          <w:tcPr>
            <w:tcW w:w="587" w:type="dxa"/>
          </w:tcPr>
          <w:p w14:paraId="2ED0731C" w14:textId="77777777" w:rsidR="001320DE" w:rsidRPr="001320DE" w:rsidRDefault="001320DE" w:rsidP="001320DE">
            <w:pPr>
              <w:ind w:left="57" w:right="57"/>
              <w:rPr>
                <w:b/>
                <w:bCs/>
                <w:sz w:val="22"/>
                <w:szCs w:val="22"/>
                <w:lang w:val="uk-UA"/>
              </w:rPr>
            </w:pPr>
          </w:p>
        </w:tc>
        <w:tc>
          <w:tcPr>
            <w:tcW w:w="9614" w:type="dxa"/>
          </w:tcPr>
          <w:p w14:paraId="0DDCD33D" w14:textId="1E4F8A65" w:rsidR="001320DE" w:rsidRPr="00567E4A" w:rsidRDefault="001320DE" w:rsidP="001320DE">
            <w:pPr>
              <w:ind w:left="57" w:right="57"/>
              <w:jc w:val="both"/>
              <w:rPr>
                <w:bCs/>
                <w:i/>
                <w:sz w:val="22"/>
                <w:szCs w:val="22"/>
                <w:lang w:val="uk-UA"/>
              </w:rPr>
            </w:pPr>
            <w:r w:rsidRPr="007C312B">
              <w:rPr>
                <w:bCs/>
                <w:i/>
                <w:sz w:val="22"/>
                <w:szCs w:val="22"/>
                <w:lang w:val="uk-UA"/>
              </w:rPr>
              <w:t>У разі якщо тендерна пропозиція подається об’єднанням учасників, до неї обов’язково включається документ про створення такого об’єднання.</w:t>
            </w:r>
          </w:p>
        </w:tc>
      </w:tr>
      <w:tr w:rsidR="001320DE" w:rsidRPr="00567E4A" w14:paraId="08454F42" w14:textId="77777777" w:rsidTr="001320DE">
        <w:tc>
          <w:tcPr>
            <w:tcW w:w="587" w:type="dxa"/>
          </w:tcPr>
          <w:p w14:paraId="090FAEE8" w14:textId="15798B0F" w:rsidR="001320DE" w:rsidRPr="00567E4A" w:rsidRDefault="001320DE" w:rsidP="001320DE">
            <w:pPr>
              <w:ind w:left="57" w:right="57"/>
              <w:jc w:val="right"/>
              <w:rPr>
                <w:b/>
                <w:bCs/>
                <w:sz w:val="22"/>
                <w:szCs w:val="22"/>
                <w:lang w:val="uk-UA"/>
              </w:rPr>
            </w:pPr>
            <w:r w:rsidRPr="00550A63">
              <w:rPr>
                <w:b/>
                <w:bCs/>
                <w:sz w:val="22"/>
                <w:szCs w:val="22"/>
                <w:lang w:val="uk-UA"/>
              </w:rPr>
              <w:t>2)</w:t>
            </w:r>
          </w:p>
        </w:tc>
        <w:tc>
          <w:tcPr>
            <w:tcW w:w="9614" w:type="dxa"/>
          </w:tcPr>
          <w:p w14:paraId="39B5A345" w14:textId="742467F1" w:rsidR="001320DE" w:rsidRPr="00567E4A" w:rsidRDefault="001320DE" w:rsidP="001320DE">
            <w:pPr>
              <w:ind w:left="57" w:right="57"/>
              <w:jc w:val="both"/>
              <w:rPr>
                <w:b/>
                <w:bCs/>
                <w:sz w:val="22"/>
                <w:szCs w:val="22"/>
                <w:lang w:val="uk-UA"/>
              </w:rPr>
            </w:pPr>
            <w:r w:rsidRPr="0022425F">
              <w:rPr>
                <w:b/>
                <w:bCs/>
                <w:sz w:val="22"/>
                <w:szCs w:val="22"/>
                <w:lang w:val="uk-UA"/>
              </w:rPr>
              <w:t>Для фізичних осіб</w:t>
            </w:r>
          </w:p>
        </w:tc>
      </w:tr>
      <w:tr w:rsidR="001320DE" w:rsidRPr="005A0CB3" w14:paraId="7A17B2B4" w14:textId="77777777" w:rsidTr="001320DE">
        <w:tc>
          <w:tcPr>
            <w:tcW w:w="587" w:type="dxa"/>
          </w:tcPr>
          <w:p w14:paraId="65FE4B80" w14:textId="77777777" w:rsidR="001320DE" w:rsidRPr="001320DE" w:rsidRDefault="001320DE" w:rsidP="001320DE">
            <w:pPr>
              <w:ind w:left="57" w:right="57"/>
              <w:rPr>
                <w:b/>
                <w:bCs/>
                <w:sz w:val="22"/>
                <w:szCs w:val="22"/>
                <w:lang w:val="uk-UA"/>
              </w:rPr>
            </w:pPr>
          </w:p>
        </w:tc>
        <w:tc>
          <w:tcPr>
            <w:tcW w:w="9614" w:type="dxa"/>
          </w:tcPr>
          <w:p w14:paraId="2BD8D4F0" w14:textId="77777777" w:rsidR="001320DE" w:rsidRPr="007C312B" w:rsidRDefault="001320DE" w:rsidP="001320DE">
            <w:pPr>
              <w:ind w:left="54" w:right="57"/>
              <w:jc w:val="both"/>
              <w:rPr>
                <w:color w:val="000000"/>
                <w:sz w:val="22"/>
                <w:szCs w:val="22"/>
                <w:lang w:val="uk-UA"/>
              </w:rPr>
            </w:pPr>
            <w:r w:rsidRPr="007C312B">
              <w:rPr>
                <w:color w:val="000000"/>
                <w:sz w:val="22"/>
                <w:szCs w:val="22"/>
                <w:lang w:val="uk-UA"/>
              </w:rPr>
              <w:t xml:space="preserve">Реєстраційний документ: </w:t>
            </w:r>
          </w:p>
          <w:p w14:paraId="7FDA706B" w14:textId="386DB914" w:rsidR="001320DE" w:rsidRPr="00567E4A" w:rsidRDefault="001320DE" w:rsidP="001320DE">
            <w:pPr>
              <w:ind w:left="54" w:right="57"/>
              <w:jc w:val="both"/>
              <w:rPr>
                <w:bCs/>
                <w:i/>
                <w:sz w:val="22"/>
                <w:szCs w:val="22"/>
                <w:lang w:val="uk-UA"/>
              </w:rPr>
            </w:pPr>
            <w:r w:rsidRPr="007C312B">
              <w:rPr>
                <w:color w:val="000000"/>
                <w:sz w:val="22"/>
                <w:szCs w:val="22"/>
                <w:lang w:val="uk-UA"/>
              </w:rPr>
              <w:t xml:space="preserve">Свідоцтво або Виписка про державну реєстрацію або Витяг з Єдиного державного реєстру юридичних осіб, фізичних осіб-підприємців та громадських формувань </w:t>
            </w:r>
            <w:r w:rsidRPr="00C221F9">
              <w:rPr>
                <w:b/>
                <w:i/>
                <w:color w:val="000000"/>
                <w:sz w:val="22"/>
                <w:szCs w:val="22"/>
                <w:lang w:val="uk-UA"/>
              </w:rPr>
              <w:t xml:space="preserve">(надається в період відсутності функціональної можливості перевірки інформації на веб-ресурсі </w:t>
            </w:r>
            <w:r w:rsidRPr="00C221F9">
              <w:rPr>
                <w:b/>
                <w:bCs/>
                <w:i/>
                <w:color w:val="000000"/>
                <w:sz w:val="22"/>
                <w:szCs w:val="22"/>
                <w:lang w:val="uk-UA"/>
              </w:rPr>
              <w:t>Єдиного державного реєстру юридичних осіб, фізичних осіб-підприємців та громадських формувань</w:t>
            </w:r>
            <w:r w:rsidRPr="00C221F9">
              <w:rPr>
                <w:b/>
                <w:i/>
                <w:color w:val="000000"/>
                <w:sz w:val="22"/>
                <w:szCs w:val="22"/>
                <w:lang w:val="uk-UA"/>
              </w:rPr>
              <w:t>.)</w:t>
            </w:r>
          </w:p>
        </w:tc>
      </w:tr>
      <w:tr w:rsidR="001320DE" w:rsidRPr="00567E4A" w14:paraId="741CC376" w14:textId="77777777" w:rsidTr="001320DE">
        <w:tc>
          <w:tcPr>
            <w:tcW w:w="587" w:type="dxa"/>
          </w:tcPr>
          <w:p w14:paraId="7A2F8AB7" w14:textId="77777777" w:rsidR="001320DE" w:rsidRPr="001320DE" w:rsidRDefault="001320DE" w:rsidP="001320DE">
            <w:pPr>
              <w:ind w:left="57" w:right="57"/>
              <w:rPr>
                <w:b/>
                <w:bCs/>
                <w:sz w:val="22"/>
                <w:szCs w:val="22"/>
                <w:lang w:val="uk-UA"/>
              </w:rPr>
            </w:pPr>
          </w:p>
        </w:tc>
        <w:tc>
          <w:tcPr>
            <w:tcW w:w="9614" w:type="dxa"/>
          </w:tcPr>
          <w:p w14:paraId="0CE97AE8" w14:textId="20F7B128" w:rsidR="001320DE" w:rsidRPr="00567E4A" w:rsidRDefault="001320DE" w:rsidP="001320DE">
            <w:pPr>
              <w:ind w:left="54" w:right="57"/>
              <w:jc w:val="both"/>
              <w:rPr>
                <w:color w:val="000000"/>
                <w:sz w:val="22"/>
                <w:szCs w:val="22"/>
                <w:lang w:val="uk-UA"/>
              </w:rPr>
            </w:pPr>
            <w:r w:rsidRPr="007C312B">
              <w:rPr>
                <w:bCs/>
                <w:i/>
                <w:sz w:val="22"/>
                <w:szCs w:val="22"/>
                <w:lang w:val="uk-UA"/>
              </w:rPr>
              <w:t>документ щодо повноважень представника учасника, якщо інтереси учасника буде представляти довірена особа.</w:t>
            </w:r>
          </w:p>
        </w:tc>
      </w:tr>
      <w:tr w:rsidR="001320DE" w:rsidRPr="00567E4A" w14:paraId="663E2B19" w14:textId="77777777" w:rsidTr="001320DE">
        <w:tc>
          <w:tcPr>
            <w:tcW w:w="587" w:type="dxa"/>
          </w:tcPr>
          <w:p w14:paraId="0E837404" w14:textId="06BB3DC8" w:rsidR="001320DE" w:rsidRPr="00567E4A" w:rsidRDefault="001320DE" w:rsidP="001320DE">
            <w:pPr>
              <w:ind w:left="57" w:right="57"/>
              <w:jc w:val="right"/>
              <w:rPr>
                <w:b/>
                <w:bCs/>
                <w:sz w:val="22"/>
                <w:szCs w:val="22"/>
                <w:lang w:val="uk-UA"/>
              </w:rPr>
            </w:pPr>
            <w:r w:rsidRPr="00550A63">
              <w:rPr>
                <w:b/>
                <w:bCs/>
                <w:sz w:val="22"/>
                <w:szCs w:val="22"/>
                <w:lang w:val="uk-UA"/>
              </w:rPr>
              <w:t>3)</w:t>
            </w:r>
          </w:p>
        </w:tc>
        <w:tc>
          <w:tcPr>
            <w:tcW w:w="9614" w:type="dxa"/>
          </w:tcPr>
          <w:p w14:paraId="64067187" w14:textId="57098C51" w:rsidR="001320DE" w:rsidRPr="00567E4A" w:rsidRDefault="001320DE" w:rsidP="001320DE">
            <w:pPr>
              <w:ind w:left="57" w:right="57"/>
              <w:jc w:val="both"/>
              <w:rPr>
                <w:b/>
                <w:bCs/>
                <w:sz w:val="22"/>
                <w:szCs w:val="22"/>
                <w:lang w:val="uk-UA"/>
              </w:rPr>
            </w:pPr>
            <w:r w:rsidRPr="0022425F">
              <w:rPr>
                <w:b/>
                <w:bCs/>
                <w:sz w:val="22"/>
                <w:szCs w:val="22"/>
                <w:lang w:val="uk-UA"/>
              </w:rPr>
              <w:t xml:space="preserve">Для учасника </w:t>
            </w:r>
            <w:r w:rsidRPr="0022425F">
              <w:rPr>
                <w:b/>
                <w:sz w:val="22"/>
                <w:szCs w:val="22"/>
                <w:lang w:val="uk-UA"/>
              </w:rPr>
              <w:t>нерезидента</w:t>
            </w:r>
          </w:p>
        </w:tc>
      </w:tr>
      <w:tr w:rsidR="001320DE" w:rsidRPr="005A0CB3" w14:paraId="7ACCFDF4" w14:textId="77777777" w:rsidTr="001320DE">
        <w:tc>
          <w:tcPr>
            <w:tcW w:w="587" w:type="dxa"/>
          </w:tcPr>
          <w:p w14:paraId="7A083CDD" w14:textId="77777777" w:rsidR="001320DE" w:rsidRPr="00567E4A" w:rsidRDefault="001320DE" w:rsidP="001320DE">
            <w:pPr>
              <w:ind w:left="57" w:right="57"/>
              <w:jc w:val="center"/>
              <w:rPr>
                <w:bCs/>
                <w:sz w:val="22"/>
                <w:szCs w:val="22"/>
                <w:highlight w:val="cyan"/>
                <w:lang w:val="uk-UA"/>
              </w:rPr>
            </w:pPr>
          </w:p>
        </w:tc>
        <w:tc>
          <w:tcPr>
            <w:tcW w:w="9614" w:type="dxa"/>
          </w:tcPr>
          <w:p w14:paraId="2913E1DF" w14:textId="2458DBAA" w:rsidR="001320DE" w:rsidRPr="00567E4A" w:rsidRDefault="001320DE" w:rsidP="001320DE">
            <w:pPr>
              <w:ind w:left="57" w:right="57"/>
              <w:jc w:val="both"/>
              <w:rPr>
                <w:bCs/>
                <w:sz w:val="22"/>
                <w:szCs w:val="22"/>
                <w:highlight w:val="cyan"/>
                <w:lang w:val="uk-UA"/>
              </w:rPr>
            </w:pPr>
            <w:r w:rsidRPr="0022425F">
              <w:rPr>
                <w:bCs/>
                <w:sz w:val="22"/>
                <w:szCs w:val="22"/>
                <w:lang w:val="uk-UA"/>
              </w:rPr>
              <w:t>Учасники-нерезиденти відповідно до вимог тендерної документації подають у складі  своєї тендерної пропозиції документи, передбачені законодавством країни реєстрації учасника-нерезидента (аналоги документів), що підтверджують відповідність їх тендерної  пропозиції таким вимогам.</w:t>
            </w:r>
          </w:p>
        </w:tc>
      </w:tr>
      <w:tr w:rsidR="001320DE" w:rsidRPr="00567E4A" w14:paraId="78D40A0D" w14:textId="77777777" w:rsidTr="001320DE">
        <w:tc>
          <w:tcPr>
            <w:tcW w:w="587" w:type="dxa"/>
          </w:tcPr>
          <w:p w14:paraId="25376098" w14:textId="2E8793C4" w:rsidR="001320DE" w:rsidRPr="00567E4A" w:rsidRDefault="001320DE" w:rsidP="001320DE">
            <w:pPr>
              <w:ind w:left="57" w:right="57"/>
              <w:jc w:val="right"/>
              <w:rPr>
                <w:b/>
                <w:bCs/>
                <w:sz w:val="22"/>
                <w:szCs w:val="22"/>
                <w:highlight w:val="cyan"/>
                <w:lang w:val="uk-UA"/>
              </w:rPr>
            </w:pPr>
            <w:r w:rsidRPr="004C7E07">
              <w:rPr>
                <w:b/>
                <w:bCs/>
                <w:sz w:val="22"/>
                <w:szCs w:val="22"/>
                <w:lang w:val="uk-UA"/>
              </w:rPr>
              <w:t>4)</w:t>
            </w:r>
          </w:p>
        </w:tc>
        <w:tc>
          <w:tcPr>
            <w:tcW w:w="9614" w:type="dxa"/>
          </w:tcPr>
          <w:p w14:paraId="588170DF" w14:textId="0AE5D6E5" w:rsidR="001320DE" w:rsidRPr="00567E4A" w:rsidRDefault="001320DE" w:rsidP="001320DE">
            <w:pPr>
              <w:ind w:left="57" w:right="57"/>
              <w:jc w:val="both"/>
              <w:rPr>
                <w:b/>
                <w:bCs/>
                <w:sz w:val="22"/>
                <w:szCs w:val="22"/>
                <w:lang w:val="uk-UA"/>
              </w:rPr>
            </w:pPr>
            <w:r w:rsidRPr="004C7E07">
              <w:rPr>
                <w:b/>
                <w:bCs/>
                <w:sz w:val="22"/>
                <w:szCs w:val="22"/>
                <w:lang w:val="uk-UA"/>
              </w:rPr>
              <w:t>Для учасників всіх форм</w:t>
            </w:r>
          </w:p>
        </w:tc>
      </w:tr>
      <w:tr w:rsidR="001320DE" w:rsidRPr="00567E4A" w14:paraId="22306B71" w14:textId="77777777" w:rsidTr="001320DE">
        <w:tc>
          <w:tcPr>
            <w:tcW w:w="587" w:type="dxa"/>
          </w:tcPr>
          <w:p w14:paraId="79929C44" w14:textId="77777777" w:rsidR="001320DE" w:rsidRPr="001320DE" w:rsidRDefault="001320DE" w:rsidP="001320DE">
            <w:pPr>
              <w:ind w:left="57" w:right="57"/>
              <w:rPr>
                <w:b/>
                <w:bCs/>
                <w:sz w:val="22"/>
                <w:szCs w:val="22"/>
                <w:lang w:val="uk-UA"/>
              </w:rPr>
            </w:pPr>
          </w:p>
        </w:tc>
        <w:tc>
          <w:tcPr>
            <w:tcW w:w="9614" w:type="dxa"/>
          </w:tcPr>
          <w:p w14:paraId="5F3FD508" w14:textId="77777777" w:rsidR="001320DE" w:rsidRPr="00DF45A0" w:rsidRDefault="001320DE" w:rsidP="001320DE">
            <w:pPr>
              <w:ind w:left="57" w:right="57"/>
              <w:jc w:val="both"/>
              <w:rPr>
                <w:bCs/>
                <w:sz w:val="22"/>
                <w:szCs w:val="22"/>
                <w:lang w:val="uk-UA"/>
              </w:rPr>
            </w:pPr>
            <w:r w:rsidRPr="00DF45A0">
              <w:rPr>
                <w:bCs/>
                <w:sz w:val="22"/>
                <w:szCs w:val="22"/>
                <w:lang w:val="uk-UA"/>
              </w:rPr>
              <w:t xml:space="preserve">- Свідоцтво/витяг з Реєстру платників Єдиного податку </w:t>
            </w:r>
          </w:p>
          <w:p w14:paraId="2EDC70E5" w14:textId="77777777" w:rsidR="001320DE" w:rsidRPr="00DF45A0" w:rsidRDefault="001320DE" w:rsidP="001320DE">
            <w:pPr>
              <w:ind w:left="57" w:right="57"/>
              <w:jc w:val="both"/>
              <w:rPr>
                <w:bCs/>
                <w:sz w:val="22"/>
                <w:szCs w:val="22"/>
                <w:lang w:val="uk-UA"/>
              </w:rPr>
            </w:pPr>
            <w:r w:rsidRPr="00DF45A0">
              <w:rPr>
                <w:b/>
                <w:bCs/>
                <w:sz w:val="22"/>
                <w:szCs w:val="22"/>
                <w:lang w:val="uk-UA"/>
              </w:rPr>
              <w:t>або</w:t>
            </w:r>
          </w:p>
          <w:p w14:paraId="473A49DD" w14:textId="59E3C4A0" w:rsidR="001320DE" w:rsidRPr="00567E4A" w:rsidRDefault="001320DE" w:rsidP="001320DE">
            <w:pPr>
              <w:ind w:left="54" w:right="57"/>
              <w:jc w:val="both"/>
              <w:rPr>
                <w:bCs/>
                <w:i/>
                <w:sz w:val="22"/>
                <w:szCs w:val="22"/>
                <w:lang w:val="uk-UA"/>
              </w:rPr>
            </w:pPr>
            <w:r w:rsidRPr="00DF45A0">
              <w:rPr>
                <w:bCs/>
                <w:sz w:val="22"/>
                <w:szCs w:val="22"/>
                <w:lang w:val="uk-UA"/>
              </w:rPr>
              <w:t>- Свідоцтво/витяг з Реєстру платників податку на додану вартість (відповідно до податкового статусу учасника).</w:t>
            </w:r>
          </w:p>
        </w:tc>
      </w:tr>
      <w:tr w:rsidR="001320DE" w:rsidRPr="00567E4A" w14:paraId="79E6BD5E" w14:textId="77777777" w:rsidTr="001320DE">
        <w:tc>
          <w:tcPr>
            <w:tcW w:w="587" w:type="dxa"/>
          </w:tcPr>
          <w:p w14:paraId="3696A4D2" w14:textId="77777777" w:rsidR="001320DE" w:rsidRPr="001320DE" w:rsidRDefault="001320DE" w:rsidP="001320DE">
            <w:pPr>
              <w:ind w:left="57" w:right="57"/>
              <w:rPr>
                <w:b/>
                <w:bCs/>
                <w:sz w:val="22"/>
                <w:szCs w:val="22"/>
                <w:lang w:val="uk-UA"/>
              </w:rPr>
            </w:pPr>
          </w:p>
        </w:tc>
        <w:tc>
          <w:tcPr>
            <w:tcW w:w="9614" w:type="dxa"/>
          </w:tcPr>
          <w:p w14:paraId="4C3DCCCD" w14:textId="04F314A1" w:rsidR="001320DE" w:rsidRPr="000F7E23" w:rsidRDefault="001320DE" w:rsidP="001320DE">
            <w:pPr>
              <w:ind w:left="54" w:right="57"/>
              <w:jc w:val="both"/>
              <w:rPr>
                <w:color w:val="000000"/>
                <w:sz w:val="22"/>
                <w:szCs w:val="22"/>
                <w:lang w:val="uk-UA"/>
              </w:rPr>
            </w:pPr>
            <w:r w:rsidRPr="000F7E23">
              <w:rPr>
                <w:sz w:val="22"/>
                <w:szCs w:val="22"/>
                <w:lang w:val="uk-UA"/>
              </w:rPr>
              <w:t xml:space="preserve">лист-згода на обробку, використання, поширення та доступ до персональних даних осіб, які надають свої персональні дані (Орієнтовний зразок оформлення цього листа-згоди наведено </w:t>
            </w:r>
            <w:r w:rsidRPr="000F7E23">
              <w:rPr>
                <w:b/>
                <w:sz w:val="22"/>
                <w:szCs w:val="22"/>
                <w:lang w:val="uk-UA" w:eastAsia="uk-UA"/>
              </w:rPr>
              <w:t>у формі</w:t>
            </w:r>
            <w:r w:rsidRPr="000F7E23">
              <w:rPr>
                <w:b/>
                <w:sz w:val="22"/>
                <w:szCs w:val="22"/>
                <w:lang w:val="uk-UA"/>
              </w:rPr>
              <w:t xml:space="preserve"> 1.2</w:t>
            </w:r>
            <w:r w:rsidR="002700E3" w:rsidRPr="000F7E23">
              <w:rPr>
                <w:b/>
                <w:sz w:val="22"/>
                <w:szCs w:val="22"/>
                <w:lang w:val="uk-UA"/>
              </w:rPr>
              <w:t xml:space="preserve"> Додатку 1</w:t>
            </w:r>
            <w:r w:rsidRPr="000F7E23">
              <w:rPr>
                <w:b/>
                <w:sz w:val="22"/>
                <w:szCs w:val="22"/>
                <w:lang w:val="uk-UA"/>
              </w:rPr>
              <w:t xml:space="preserve"> </w:t>
            </w:r>
            <w:r w:rsidRPr="000F7E23">
              <w:rPr>
                <w:sz w:val="22"/>
                <w:szCs w:val="22"/>
                <w:lang w:val="uk-UA"/>
              </w:rPr>
              <w:t>до тендерної документації)</w:t>
            </w:r>
          </w:p>
        </w:tc>
      </w:tr>
      <w:tr w:rsidR="001320DE" w:rsidRPr="005A0CB3" w14:paraId="72BAFBC9" w14:textId="77777777" w:rsidTr="001320DE">
        <w:tc>
          <w:tcPr>
            <w:tcW w:w="587" w:type="dxa"/>
          </w:tcPr>
          <w:p w14:paraId="23FBCABE" w14:textId="77777777" w:rsidR="001320DE" w:rsidRPr="001320DE" w:rsidRDefault="001320DE" w:rsidP="001320DE">
            <w:pPr>
              <w:ind w:left="57" w:right="57"/>
              <w:rPr>
                <w:b/>
                <w:bCs/>
                <w:sz w:val="22"/>
                <w:szCs w:val="22"/>
                <w:lang w:val="uk-UA"/>
              </w:rPr>
            </w:pPr>
          </w:p>
        </w:tc>
        <w:tc>
          <w:tcPr>
            <w:tcW w:w="9614" w:type="dxa"/>
          </w:tcPr>
          <w:p w14:paraId="0D9D9DCA" w14:textId="179ECCE7" w:rsidR="001320DE" w:rsidRPr="000F7E23" w:rsidRDefault="001320DE" w:rsidP="001320DE">
            <w:pPr>
              <w:ind w:left="54" w:right="57"/>
              <w:jc w:val="both"/>
              <w:rPr>
                <w:bCs/>
                <w:sz w:val="22"/>
                <w:szCs w:val="22"/>
                <w:lang w:val="uk-UA"/>
              </w:rPr>
            </w:pPr>
            <w:r w:rsidRPr="000F7E23">
              <w:rPr>
                <w:sz w:val="22"/>
                <w:szCs w:val="22"/>
                <w:lang w:val="uk-UA"/>
              </w:rPr>
              <w:t xml:space="preserve">Оригінал або копія Виписки/Витягу з Єдиного державного реєстру юридичних осіб, фізичних осіб-підприємців та громадських формувань </w:t>
            </w:r>
            <w:r w:rsidRPr="000F7E23">
              <w:rPr>
                <w:b/>
                <w:i/>
                <w:color w:val="000000"/>
                <w:sz w:val="22"/>
                <w:szCs w:val="22"/>
                <w:lang w:val="uk-UA"/>
              </w:rPr>
              <w:t xml:space="preserve">(надається в період відсутності функціональної можливості перевірки інформації на веб-ресурсі </w:t>
            </w:r>
            <w:r w:rsidRPr="000F7E23">
              <w:rPr>
                <w:b/>
                <w:bCs/>
                <w:i/>
                <w:color w:val="000000"/>
                <w:sz w:val="22"/>
                <w:szCs w:val="22"/>
                <w:lang w:val="uk-UA"/>
              </w:rPr>
              <w:t>Єдиного державного реєстру юридичних осіб, фізичних осіб-підприємців та громадських формувань</w:t>
            </w:r>
            <w:r w:rsidRPr="000F7E23">
              <w:rPr>
                <w:b/>
                <w:i/>
                <w:color w:val="000000"/>
                <w:sz w:val="22"/>
                <w:szCs w:val="22"/>
                <w:lang w:val="uk-UA"/>
              </w:rPr>
              <w:t>.)</w:t>
            </w:r>
          </w:p>
        </w:tc>
      </w:tr>
      <w:tr w:rsidR="001320DE" w:rsidRPr="00567E4A" w14:paraId="20A10016" w14:textId="77777777" w:rsidTr="001320DE">
        <w:tc>
          <w:tcPr>
            <w:tcW w:w="587" w:type="dxa"/>
          </w:tcPr>
          <w:p w14:paraId="012A01A2" w14:textId="7EF57DD7" w:rsidR="001320DE" w:rsidRPr="00567E4A" w:rsidRDefault="001320DE" w:rsidP="001320DE">
            <w:pPr>
              <w:ind w:left="57" w:right="57"/>
              <w:jc w:val="center"/>
              <w:rPr>
                <w:b/>
                <w:bCs/>
                <w:sz w:val="22"/>
                <w:szCs w:val="22"/>
                <w:lang w:val="uk-UA"/>
              </w:rPr>
            </w:pPr>
            <w:r w:rsidRPr="004C7E07">
              <w:rPr>
                <w:b/>
                <w:bCs/>
                <w:sz w:val="22"/>
                <w:szCs w:val="22"/>
                <w:lang w:val="uk-UA"/>
              </w:rPr>
              <w:t>4</w:t>
            </w:r>
          </w:p>
        </w:tc>
        <w:tc>
          <w:tcPr>
            <w:tcW w:w="9614" w:type="dxa"/>
          </w:tcPr>
          <w:p w14:paraId="438D5920" w14:textId="606DDEFA" w:rsidR="001320DE" w:rsidRPr="000F7E23" w:rsidRDefault="001320DE" w:rsidP="001320DE">
            <w:pPr>
              <w:ind w:left="57" w:right="57"/>
              <w:jc w:val="both"/>
              <w:rPr>
                <w:b/>
                <w:bCs/>
                <w:sz w:val="22"/>
                <w:szCs w:val="22"/>
                <w:lang w:val="uk-UA"/>
              </w:rPr>
            </w:pPr>
            <w:r w:rsidRPr="000F7E23">
              <w:rPr>
                <w:b/>
                <w:bCs/>
                <w:sz w:val="22"/>
                <w:szCs w:val="22"/>
                <w:lang w:val="uk-UA"/>
              </w:rPr>
              <w:t>Інші вимоги</w:t>
            </w:r>
          </w:p>
        </w:tc>
      </w:tr>
      <w:tr w:rsidR="001320DE" w:rsidRPr="00567E4A" w14:paraId="2084E068" w14:textId="77777777" w:rsidTr="001320DE">
        <w:tc>
          <w:tcPr>
            <w:tcW w:w="587" w:type="dxa"/>
          </w:tcPr>
          <w:p w14:paraId="5B8D1AAA" w14:textId="6E0E2E2B" w:rsidR="001320DE" w:rsidRPr="00567E4A" w:rsidRDefault="001320DE" w:rsidP="001320DE">
            <w:pPr>
              <w:ind w:left="57" w:right="57"/>
              <w:jc w:val="right"/>
              <w:rPr>
                <w:b/>
                <w:bCs/>
                <w:sz w:val="22"/>
                <w:szCs w:val="22"/>
                <w:lang w:val="uk-UA"/>
              </w:rPr>
            </w:pPr>
            <w:r w:rsidRPr="004C7E07">
              <w:rPr>
                <w:b/>
                <w:bCs/>
                <w:sz w:val="22"/>
                <w:szCs w:val="22"/>
                <w:lang w:val="uk-UA"/>
              </w:rPr>
              <w:t>1)</w:t>
            </w:r>
          </w:p>
        </w:tc>
        <w:tc>
          <w:tcPr>
            <w:tcW w:w="9614" w:type="dxa"/>
          </w:tcPr>
          <w:p w14:paraId="4F44E152" w14:textId="77777777" w:rsidR="001320DE" w:rsidRPr="000F7E23" w:rsidRDefault="001320DE" w:rsidP="001320DE">
            <w:pPr>
              <w:ind w:left="57" w:right="57"/>
              <w:jc w:val="both"/>
              <w:rPr>
                <w:bCs/>
                <w:sz w:val="22"/>
                <w:szCs w:val="22"/>
                <w:lang w:val="uk-UA"/>
              </w:rPr>
            </w:pPr>
            <w:r w:rsidRPr="000F7E23">
              <w:rPr>
                <w:sz w:val="22"/>
                <w:szCs w:val="22"/>
                <w:lang w:val="uk-UA" w:eastAsia="uk-UA"/>
              </w:rPr>
              <w:t xml:space="preserve">Погодження з істотними умовами договору за формою, наведеною </w:t>
            </w:r>
            <w:r w:rsidRPr="000F7E23">
              <w:rPr>
                <w:b/>
                <w:sz w:val="22"/>
                <w:szCs w:val="22"/>
                <w:lang w:val="uk-UA" w:eastAsia="uk-UA"/>
              </w:rPr>
              <w:t>у формі 1.3</w:t>
            </w:r>
            <w:r w:rsidR="002700E3" w:rsidRPr="000F7E23">
              <w:rPr>
                <w:b/>
                <w:sz w:val="22"/>
                <w:szCs w:val="22"/>
                <w:lang w:val="uk-UA" w:eastAsia="uk-UA"/>
              </w:rPr>
              <w:t xml:space="preserve"> Додатку 1</w:t>
            </w:r>
          </w:p>
        </w:tc>
      </w:tr>
      <w:tr w:rsidR="009424C5" w:rsidRPr="00567E4A" w14:paraId="0FD5A283" w14:textId="77777777" w:rsidTr="001320DE">
        <w:tc>
          <w:tcPr>
            <w:tcW w:w="587" w:type="dxa"/>
          </w:tcPr>
          <w:p w14:paraId="1F67BD6E" w14:textId="4926E0D0" w:rsidR="009424C5" w:rsidRPr="004C7E07" w:rsidRDefault="009424C5" w:rsidP="001320DE">
            <w:pPr>
              <w:ind w:left="57" w:right="57"/>
              <w:jc w:val="right"/>
              <w:rPr>
                <w:b/>
                <w:bCs/>
                <w:sz w:val="22"/>
                <w:szCs w:val="22"/>
                <w:lang w:val="uk-UA"/>
              </w:rPr>
            </w:pPr>
            <w:r>
              <w:rPr>
                <w:b/>
                <w:bCs/>
                <w:sz w:val="22"/>
                <w:szCs w:val="22"/>
                <w:lang w:val="uk-UA"/>
              </w:rPr>
              <w:t>2)</w:t>
            </w:r>
          </w:p>
        </w:tc>
        <w:tc>
          <w:tcPr>
            <w:tcW w:w="9614" w:type="dxa"/>
          </w:tcPr>
          <w:p w14:paraId="69DAF428" w14:textId="683AE454" w:rsidR="009424C5" w:rsidRPr="000F7E23" w:rsidRDefault="009424C5" w:rsidP="001320DE">
            <w:pPr>
              <w:ind w:left="57" w:right="57"/>
              <w:jc w:val="both"/>
              <w:rPr>
                <w:sz w:val="22"/>
                <w:szCs w:val="22"/>
                <w:lang w:val="uk-UA" w:eastAsia="uk-UA"/>
              </w:rPr>
            </w:pPr>
            <w:r>
              <w:rPr>
                <w:b/>
                <w:sz w:val="22"/>
                <w:szCs w:val="22"/>
                <w:lang w:val="uk-UA"/>
              </w:rPr>
              <w:t xml:space="preserve">Довідка (гарантійний лист) </w:t>
            </w:r>
            <w:r w:rsidRPr="00DF0786">
              <w:rPr>
                <w:bCs/>
                <w:sz w:val="22"/>
                <w:szCs w:val="22"/>
                <w:lang w:val="uk-UA"/>
              </w:rPr>
              <w:t>у довільній формі</w:t>
            </w:r>
            <w:r>
              <w:rPr>
                <w:b/>
                <w:sz w:val="22"/>
                <w:szCs w:val="22"/>
                <w:lang w:val="uk-UA"/>
              </w:rPr>
              <w:t xml:space="preserve"> </w:t>
            </w:r>
            <w:r w:rsidRPr="009424C5">
              <w:rPr>
                <w:bCs/>
                <w:sz w:val="22"/>
                <w:szCs w:val="22"/>
                <w:lang w:val="uk-UA"/>
              </w:rPr>
              <w:t>із зазначенням терміну гарантії на товар</w:t>
            </w:r>
          </w:p>
        </w:tc>
      </w:tr>
      <w:tr w:rsidR="001320DE" w:rsidRPr="00567E4A" w14:paraId="6F117622" w14:textId="77777777" w:rsidTr="001320DE">
        <w:tc>
          <w:tcPr>
            <w:tcW w:w="587" w:type="dxa"/>
          </w:tcPr>
          <w:p w14:paraId="24A1B28D" w14:textId="43D54813" w:rsidR="001320DE" w:rsidRPr="00567E4A" w:rsidRDefault="009424C5" w:rsidP="001320DE">
            <w:pPr>
              <w:ind w:left="57" w:right="57"/>
              <w:jc w:val="right"/>
              <w:rPr>
                <w:b/>
                <w:bCs/>
                <w:sz w:val="22"/>
                <w:szCs w:val="22"/>
                <w:lang w:val="uk-UA"/>
              </w:rPr>
            </w:pPr>
            <w:r>
              <w:rPr>
                <w:b/>
                <w:bCs/>
                <w:sz w:val="22"/>
                <w:szCs w:val="22"/>
                <w:lang w:val="uk-UA"/>
              </w:rPr>
              <w:t>3</w:t>
            </w:r>
            <w:r w:rsidR="001320DE" w:rsidRPr="004C7E07">
              <w:rPr>
                <w:b/>
                <w:bCs/>
                <w:sz w:val="22"/>
                <w:szCs w:val="22"/>
                <w:lang w:val="uk-UA"/>
              </w:rPr>
              <w:t>)</w:t>
            </w:r>
          </w:p>
        </w:tc>
        <w:tc>
          <w:tcPr>
            <w:tcW w:w="9614" w:type="dxa"/>
          </w:tcPr>
          <w:p w14:paraId="6A4B8A9C" w14:textId="42EFF018" w:rsidR="001320DE" w:rsidRPr="000F7E23" w:rsidRDefault="001320DE" w:rsidP="001320DE">
            <w:pPr>
              <w:ind w:left="57" w:right="57"/>
              <w:jc w:val="both"/>
              <w:rPr>
                <w:sz w:val="22"/>
                <w:szCs w:val="22"/>
                <w:lang w:val="uk-UA" w:eastAsia="uk-UA"/>
              </w:rPr>
            </w:pPr>
            <w:r w:rsidRPr="000F7E23">
              <w:rPr>
                <w:b/>
                <w:bCs/>
                <w:sz w:val="22"/>
                <w:szCs w:val="22"/>
                <w:lang w:val="uk-UA"/>
              </w:rPr>
              <w:t>Документи про дотримання у своїй діяльності положень нормативно-правових актів про санкції</w:t>
            </w:r>
          </w:p>
        </w:tc>
      </w:tr>
      <w:tr w:rsidR="001320DE" w:rsidRPr="005A0CB3" w14:paraId="5DB68781" w14:textId="77777777" w:rsidTr="001320DE">
        <w:tc>
          <w:tcPr>
            <w:tcW w:w="587" w:type="dxa"/>
          </w:tcPr>
          <w:p w14:paraId="0BEDF309" w14:textId="23AF38B8" w:rsidR="001320DE" w:rsidRPr="00567E4A" w:rsidRDefault="001320DE" w:rsidP="001320DE">
            <w:pPr>
              <w:ind w:left="57" w:right="57"/>
              <w:jc w:val="right"/>
              <w:rPr>
                <w:b/>
                <w:bCs/>
                <w:sz w:val="22"/>
                <w:szCs w:val="22"/>
                <w:lang w:val="uk-UA"/>
              </w:rPr>
            </w:pPr>
            <w:r w:rsidRPr="004C7E07">
              <w:rPr>
                <w:bCs/>
                <w:sz w:val="22"/>
                <w:szCs w:val="22"/>
                <w:lang w:val="uk-UA"/>
              </w:rPr>
              <w:t>а)</w:t>
            </w:r>
          </w:p>
        </w:tc>
        <w:tc>
          <w:tcPr>
            <w:tcW w:w="9614" w:type="dxa"/>
          </w:tcPr>
          <w:p w14:paraId="42915D56" w14:textId="1D6551D1" w:rsidR="001320DE" w:rsidRPr="00567E4A" w:rsidRDefault="001320DE" w:rsidP="001320DE">
            <w:pPr>
              <w:ind w:left="57" w:right="57"/>
              <w:jc w:val="both"/>
              <w:rPr>
                <w:b/>
                <w:bCs/>
                <w:sz w:val="22"/>
                <w:szCs w:val="22"/>
                <w:lang w:val="uk-UA"/>
              </w:rPr>
            </w:pPr>
            <w:r w:rsidRPr="00DF45A0">
              <w:rPr>
                <w:bCs/>
                <w:sz w:val="22"/>
                <w:szCs w:val="22"/>
                <w:lang w:val="uk-UA"/>
              </w:rPr>
              <w:t>Довідка щодо товарів із РФ/Білорусі/Ісламської Республіки Іран;</w:t>
            </w:r>
          </w:p>
        </w:tc>
      </w:tr>
      <w:tr w:rsidR="001320DE" w:rsidRPr="005A0CB3" w14:paraId="017735DE" w14:textId="77777777" w:rsidTr="001320DE">
        <w:tc>
          <w:tcPr>
            <w:tcW w:w="587" w:type="dxa"/>
          </w:tcPr>
          <w:p w14:paraId="3E7942D8" w14:textId="53007207" w:rsidR="001320DE" w:rsidRPr="001320DE" w:rsidRDefault="001320DE" w:rsidP="001320DE">
            <w:pPr>
              <w:ind w:left="57" w:right="57"/>
              <w:rPr>
                <w:b/>
                <w:bCs/>
                <w:sz w:val="22"/>
                <w:szCs w:val="22"/>
                <w:lang w:val="uk-UA"/>
              </w:rPr>
            </w:pPr>
            <w:r w:rsidRPr="004C7E07">
              <w:rPr>
                <w:bCs/>
                <w:sz w:val="22"/>
                <w:szCs w:val="22"/>
                <w:lang w:val="uk-UA"/>
              </w:rPr>
              <w:t>б)</w:t>
            </w:r>
          </w:p>
        </w:tc>
        <w:tc>
          <w:tcPr>
            <w:tcW w:w="9614" w:type="dxa"/>
          </w:tcPr>
          <w:p w14:paraId="4D063049" w14:textId="0C1D594C" w:rsidR="001320DE" w:rsidRPr="00567E4A" w:rsidRDefault="001320DE" w:rsidP="001320DE">
            <w:pPr>
              <w:ind w:left="54" w:right="57"/>
              <w:jc w:val="both"/>
              <w:rPr>
                <w:bCs/>
                <w:sz w:val="22"/>
                <w:szCs w:val="22"/>
                <w:lang w:val="uk-UA"/>
              </w:rPr>
            </w:pPr>
            <w:r w:rsidRPr="00DF45A0">
              <w:rPr>
                <w:bCs/>
                <w:sz w:val="22"/>
                <w:szCs w:val="22"/>
                <w:lang w:val="uk-UA"/>
              </w:rPr>
              <w:t xml:space="preserve">Довідка щодо громадянина, суб’єкта господарювання, </w:t>
            </w:r>
            <w:r w:rsidRPr="00DF45A0">
              <w:rPr>
                <w:sz w:val="22"/>
                <w:szCs w:val="22"/>
                <w:lang w:val="uk-UA"/>
              </w:rPr>
              <w:t xml:space="preserve">кінцевого </w:t>
            </w:r>
            <w:proofErr w:type="spellStart"/>
            <w:r w:rsidRPr="00DF45A0">
              <w:rPr>
                <w:sz w:val="22"/>
                <w:szCs w:val="22"/>
                <w:lang w:val="uk-UA"/>
              </w:rPr>
              <w:t>бенефіціарного</w:t>
            </w:r>
            <w:proofErr w:type="spellEnd"/>
            <w:r w:rsidRPr="00DF45A0">
              <w:rPr>
                <w:sz w:val="22"/>
                <w:szCs w:val="22"/>
                <w:lang w:val="uk-UA"/>
              </w:rPr>
              <w:t xml:space="preserve"> власника, члена або учасника (акціонера), що має частку в статутному капіталі 10 і більше відсотків </w:t>
            </w:r>
            <w:r w:rsidRPr="00DF45A0">
              <w:rPr>
                <w:bCs/>
                <w:sz w:val="22"/>
                <w:szCs w:val="22"/>
                <w:lang w:val="uk-UA"/>
              </w:rPr>
              <w:t>із РФ/Білорусі/Ісламської Республіки Іран</w:t>
            </w:r>
          </w:p>
        </w:tc>
      </w:tr>
      <w:tr w:rsidR="001320DE" w:rsidRPr="00567E4A" w14:paraId="270A7EB2" w14:textId="77777777" w:rsidTr="001320DE">
        <w:tc>
          <w:tcPr>
            <w:tcW w:w="587" w:type="dxa"/>
          </w:tcPr>
          <w:p w14:paraId="555A34DA" w14:textId="77777777" w:rsidR="001320DE" w:rsidRPr="001320DE" w:rsidRDefault="001320DE" w:rsidP="001320DE">
            <w:pPr>
              <w:ind w:left="57" w:right="57"/>
              <w:rPr>
                <w:b/>
                <w:bCs/>
                <w:sz w:val="22"/>
                <w:szCs w:val="22"/>
                <w:lang w:val="uk-UA"/>
              </w:rPr>
            </w:pPr>
          </w:p>
        </w:tc>
        <w:tc>
          <w:tcPr>
            <w:tcW w:w="9614" w:type="dxa"/>
          </w:tcPr>
          <w:p w14:paraId="00AA79AC" w14:textId="18F4F0F2" w:rsidR="001320DE" w:rsidRPr="00567E4A" w:rsidRDefault="001320DE" w:rsidP="001320DE">
            <w:pPr>
              <w:ind w:left="54" w:right="57"/>
              <w:jc w:val="both"/>
              <w:rPr>
                <w:bCs/>
                <w:i/>
                <w:sz w:val="22"/>
                <w:szCs w:val="22"/>
                <w:lang w:val="uk-UA"/>
              </w:rPr>
            </w:pPr>
            <w:r w:rsidRPr="009F40B8">
              <w:rPr>
                <w:bCs/>
                <w:i/>
                <w:sz w:val="22"/>
                <w:szCs w:val="22"/>
                <w:lang w:val="uk-UA"/>
              </w:rPr>
              <w:t xml:space="preserve">Документи на підтвердження права проживання </w:t>
            </w:r>
            <w:r w:rsidRPr="009F40B8">
              <w:rPr>
                <w:i/>
                <w:sz w:val="22"/>
                <w:szCs w:val="22"/>
                <w:lang w:val="uk-UA"/>
              </w:rPr>
              <w:t>на території України (за необхідності)</w:t>
            </w:r>
          </w:p>
        </w:tc>
      </w:tr>
      <w:tr w:rsidR="001320DE" w:rsidRPr="00567E4A" w14:paraId="73269D2B" w14:textId="77777777" w:rsidTr="001320DE">
        <w:tc>
          <w:tcPr>
            <w:tcW w:w="587" w:type="dxa"/>
          </w:tcPr>
          <w:p w14:paraId="58AB49E1" w14:textId="07CC33D5" w:rsidR="001320DE" w:rsidRPr="00567E4A" w:rsidRDefault="001320DE" w:rsidP="001320DE">
            <w:pPr>
              <w:ind w:left="57" w:right="57"/>
              <w:jc w:val="right"/>
              <w:rPr>
                <w:b/>
                <w:bCs/>
                <w:i/>
                <w:sz w:val="22"/>
                <w:szCs w:val="22"/>
                <w:lang w:val="uk-UA"/>
              </w:rPr>
            </w:pPr>
          </w:p>
        </w:tc>
        <w:tc>
          <w:tcPr>
            <w:tcW w:w="9614" w:type="dxa"/>
          </w:tcPr>
          <w:p w14:paraId="3E3E3290" w14:textId="0778F83E" w:rsidR="001320DE" w:rsidRPr="00567E4A" w:rsidRDefault="001320DE" w:rsidP="001320DE">
            <w:pPr>
              <w:ind w:left="57" w:right="57"/>
              <w:jc w:val="both"/>
              <w:rPr>
                <w:b/>
                <w:bCs/>
                <w:i/>
                <w:sz w:val="22"/>
                <w:szCs w:val="22"/>
                <w:lang w:val="uk-UA"/>
              </w:rPr>
            </w:pPr>
            <w:r w:rsidRPr="009F40B8">
              <w:rPr>
                <w:bCs/>
                <w:i/>
                <w:sz w:val="22"/>
                <w:szCs w:val="22"/>
                <w:lang w:val="uk-UA"/>
              </w:rPr>
              <w:t xml:space="preserve">Документи на підтвердження передачі </w:t>
            </w:r>
            <w:r w:rsidRPr="009F40B8">
              <w:rPr>
                <w:i/>
                <w:sz w:val="22"/>
                <w:szCs w:val="22"/>
                <w:lang w:val="uk-UA"/>
              </w:rPr>
              <w:t>активів в управління Національному агентству з питань виявлення, розшуку та управління активами, одержаними від корупційних та інших злочинів (за необхідності)</w:t>
            </w:r>
          </w:p>
        </w:tc>
      </w:tr>
      <w:tr w:rsidR="002E6FBF" w:rsidRPr="00567E4A" w14:paraId="7CAF5C1C" w14:textId="77777777" w:rsidTr="001320DE">
        <w:tc>
          <w:tcPr>
            <w:tcW w:w="587" w:type="dxa"/>
          </w:tcPr>
          <w:p w14:paraId="000D868D" w14:textId="6E6DA5DD" w:rsidR="002E6FBF" w:rsidRPr="002E6FBF" w:rsidRDefault="002E6FBF" w:rsidP="002E6FBF">
            <w:pPr>
              <w:ind w:left="57" w:right="57"/>
              <w:jc w:val="center"/>
              <w:rPr>
                <w:b/>
                <w:bCs/>
                <w:iCs/>
                <w:sz w:val="22"/>
                <w:szCs w:val="22"/>
                <w:lang w:val="uk-UA"/>
              </w:rPr>
            </w:pPr>
            <w:r w:rsidRPr="002E6FBF">
              <w:rPr>
                <w:b/>
                <w:bCs/>
                <w:iCs/>
                <w:sz w:val="22"/>
                <w:szCs w:val="22"/>
                <w:lang w:val="uk-UA"/>
              </w:rPr>
              <w:t>5</w:t>
            </w:r>
          </w:p>
        </w:tc>
        <w:tc>
          <w:tcPr>
            <w:tcW w:w="9614" w:type="dxa"/>
          </w:tcPr>
          <w:p w14:paraId="21EF8433" w14:textId="05BF3237" w:rsidR="002E6FBF" w:rsidRPr="002E6FBF" w:rsidRDefault="002E6FBF" w:rsidP="002E6FBF">
            <w:pPr>
              <w:ind w:right="57"/>
              <w:jc w:val="both"/>
              <w:rPr>
                <w:b/>
                <w:lang w:val="uk-UA"/>
              </w:rPr>
            </w:pPr>
            <w:r w:rsidRPr="002E6FBF">
              <w:rPr>
                <w:b/>
                <w:lang w:val="uk-UA"/>
              </w:rPr>
              <w:t>Документи на підтвердження вимог щодо ступеня локалізації виробництва</w:t>
            </w:r>
          </w:p>
        </w:tc>
      </w:tr>
      <w:tr w:rsidR="002E6FBF" w:rsidRPr="00567E4A" w14:paraId="171336D7" w14:textId="77777777" w:rsidTr="001320DE">
        <w:tc>
          <w:tcPr>
            <w:tcW w:w="587" w:type="dxa"/>
          </w:tcPr>
          <w:p w14:paraId="71E53588" w14:textId="63E446A5" w:rsidR="002E6FBF" w:rsidRPr="002E6FBF" w:rsidRDefault="002E6FBF" w:rsidP="001320DE">
            <w:pPr>
              <w:ind w:left="57" w:right="57"/>
              <w:jc w:val="right"/>
              <w:rPr>
                <w:b/>
                <w:bCs/>
                <w:iCs/>
                <w:sz w:val="22"/>
                <w:szCs w:val="22"/>
                <w:lang w:val="uk-UA"/>
              </w:rPr>
            </w:pPr>
            <w:r w:rsidRPr="00E73212">
              <w:rPr>
                <w:b/>
                <w:bCs/>
                <w:sz w:val="22"/>
                <w:szCs w:val="22"/>
                <w:lang w:val="uk-UA" w:eastAsia="uk-UA"/>
              </w:rPr>
              <w:t>1)</w:t>
            </w:r>
          </w:p>
        </w:tc>
        <w:tc>
          <w:tcPr>
            <w:tcW w:w="9614" w:type="dxa"/>
          </w:tcPr>
          <w:p w14:paraId="01438A09" w14:textId="70F88869" w:rsidR="002E6FBF" w:rsidRPr="002E6FBF" w:rsidRDefault="009859B6" w:rsidP="002E6FBF">
            <w:pPr>
              <w:ind w:right="57"/>
              <w:jc w:val="both"/>
              <w:rPr>
                <w:b/>
                <w:lang w:val="uk-UA"/>
              </w:rPr>
            </w:pPr>
            <w:r w:rsidRPr="00E73212">
              <w:rPr>
                <w:b/>
                <w:bCs/>
                <w:sz w:val="22"/>
                <w:szCs w:val="22"/>
                <w:lang w:val="uk-UA" w:eastAsia="uk-UA"/>
              </w:rPr>
              <w:t>Учасником</w:t>
            </w:r>
            <w:r>
              <w:rPr>
                <w:b/>
                <w:bCs/>
                <w:sz w:val="22"/>
                <w:szCs w:val="22"/>
                <w:lang w:val="uk-UA" w:eastAsia="uk-UA"/>
              </w:rPr>
              <w:t xml:space="preserve"> </w:t>
            </w:r>
            <w:r w:rsidRPr="00E73212">
              <w:rPr>
                <w:b/>
                <w:bCs/>
                <w:sz w:val="22"/>
                <w:szCs w:val="22"/>
                <w:lang w:val="uk-UA" w:eastAsia="uk-UA"/>
              </w:rPr>
              <w:t>у складі тендерної пропозиції надаються:</w:t>
            </w:r>
          </w:p>
        </w:tc>
      </w:tr>
      <w:tr w:rsidR="009859B6" w:rsidRPr="005A0CB3" w14:paraId="080B3D8E" w14:textId="77777777" w:rsidTr="001320DE">
        <w:tc>
          <w:tcPr>
            <w:tcW w:w="587" w:type="dxa"/>
          </w:tcPr>
          <w:p w14:paraId="192E9FC3" w14:textId="77777777" w:rsidR="009859B6" w:rsidRPr="00E73212" w:rsidRDefault="009859B6" w:rsidP="001320DE">
            <w:pPr>
              <w:ind w:left="57" w:right="57"/>
              <w:jc w:val="right"/>
              <w:rPr>
                <w:b/>
                <w:bCs/>
                <w:sz w:val="22"/>
                <w:szCs w:val="22"/>
                <w:lang w:val="uk-UA" w:eastAsia="uk-UA"/>
              </w:rPr>
            </w:pPr>
          </w:p>
        </w:tc>
        <w:tc>
          <w:tcPr>
            <w:tcW w:w="9614" w:type="dxa"/>
          </w:tcPr>
          <w:p w14:paraId="2CB3C7F8" w14:textId="683416E8" w:rsidR="009859B6" w:rsidRPr="00E73212" w:rsidRDefault="009859B6" w:rsidP="002E6FBF">
            <w:pPr>
              <w:ind w:right="57"/>
              <w:jc w:val="both"/>
              <w:rPr>
                <w:b/>
                <w:bCs/>
                <w:sz w:val="22"/>
                <w:szCs w:val="22"/>
                <w:lang w:val="uk-UA" w:eastAsia="uk-UA"/>
              </w:rPr>
            </w:pPr>
            <w:r w:rsidRPr="00981867">
              <w:rPr>
                <w:sz w:val="20"/>
                <w:szCs w:val="22"/>
                <w:highlight w:val="lightGray"/>
                <w:lang w:val="uk-UA" w:eastAsia="uk-UA"/>
              </w:rPr>
              <w:t>–</w:t>
            </w:r>
            <w:r w:rsidRPr="00981867">
              <w:rPr>
                <w:rFonts w:ascii="Symbol" w:hAnsi="Symbol"/>
                <w:sz w:val="20"/>
                <w:szCs w:val="22"/>
                <w:lang w:val="uk-UA" w:eastAsia="uk-UA"/>
              </w:rPr>
              <w:t xml:space="preserve"> </w:t>
            </w:r>
            <w:r w:rsidRPr="00981867">
              <w:rPr>
                <w:b/>
                <w:bCs/>
                <w:sz w:val="22"/>
                <w:szCs w:val="22"/>
                <w:lang w:val="uk-UA" w:eastAsia="uk-UA"/>
              </w:rPr>
              <w:t>довідка в довільній формі</w:t>
            </w:r>
            <w:r w:rsidRPr="00981867">
              <w:rPr>
                <w:sz w:val="22"/>
                <w:szCs w:val="22"/>
                <w:lang w:val="uk-UA" w:eastAsia="uk-UA"/>
              </w:rPr>
              <w:t xml:space="preserve"> </w:t>
            </w:r>
            <w:r w:rsidRPr="00981867">
              <w:rPr>
                <w:sz w:val="22"/>
                <w:szCs w:val="22"/>
                <w:u w:val="single"/>
                <w:lang w:val="uk-UA" w:eastAsia="uk-UA"/>
              </w:rPr>
              <w:t>із зазначенням унікального ID товару</w:t>
            </w:r>
            <w:r w:rsidRPr="00981867">
              <w:rPr>
                <w:sz w:val="22"/>
                <w:szCs w:val="22"/>
                <w:lang w:val="uk-UA" w:eastAsia="uk-UA"/>
              </w:rPr>
              <w:t xml:space="preserve">, який присвоєно електронною системою </w:t>
            </w:r>
            <w:proofErr w:type="spellStart"/>
            <w:r w:rsidRPr="00981867">
              <w:rPr>
                <w:sz w:val="22"/>
                <w:szCs w:val="22"/>
                <w:lang w:val="uk-UA" w:eastAsia="uk-UA"/>
              </w:rPr>
              <w:t>закупівель</w:t>
            </w:r>
            <w:proofErr w:type="spellEnd"/>
            <w:r w:rsidRPr="00981867">
              <w:rPr>
                <w:sz w:val="22"/>
                <w:szCs w:val="22"/>
                <w:lang w:val="uk-UA" w:eastAsia="uk-UA"/>
              </w:rPr>
              <w:t xml:space="preserve"> при включенні товару до Переліку товарів з підтвердженим ступенем локалізації виробництва, що ведеться Міністерством економіки України (за умови, що вартість такого товару у складі предмета закупівлі дорівнює або перевищує 200 тис. грн)</w:t>
            </w:r>
          </w:p>
        </w:tc>
      </w:tr>
      <w:tr w:rsidR="009859B6" w:rsidRPr="005A0CB3" w14:paraId="4370AB3E" w14:textId="77777777" w:rsidTr="001320DE">
        <w:tc>
          <w:tcPr>
            <w:tcW w:w="587" w:type="dxa"/>
          </w:tcPr>
          <w:p w14:paraId="01469CAF" w14:textId="77777777" w:rsidR="009859B6" w:rsidRPr="00E73212" w:rsidRDefault="009859B6" w:rsidP="001320DE">
            <w:pPr>
              <w:ind w:left="57" w:right="57"/>
              <w:jc w:val="right"/>
              <w:rPr>
                <w:b/>
                <w:bCs/>
                <w:sz w:val="22"/>
                <w:szCs w:val="22"/>
                <w:lang w:val="uk-UA" w:eastAsia="uk-UA"/>
              </w:rPr>
            </w:pPr>
          </w:p>
        </w:tc>
        <w:tc>
          <w:tcPr>
            <w:tcW w:w="9614" w:type="dxa"/>
          </w:tcPr>
          <w:p w14:paraId="0CF58EB7" w14:textId="44FFF800" w:rsidR="009859B6" w:rsidRPr="00E73212" w:rsidRDefault="009859B6" w:rsidP="002E6FBF">
            <w:pPr>
              <w:ind w:right="57"/>
              <w:jc w:val="both"/>
              <w:rPr>
                <w:b/>
                <w:bCs/>
                <w:sz w:val="22"/>
                <w:szCs w:val="22"/>
                <w:lang w:val="uk-UA" w:eastAsia="uk-UA"/>
              </w:rPr>
            </w:pPr>
            <w:r w:rsidRPr="00981867">
              <w:rPr>
                <w:sz w:val="20"/>
                <w:szCs w:val="22"/>
                <w:highlight w:val="lightGray"/>
                <w:lang w:val="uk-UA" w:eastAsia="uk-UA"/>
              </w:rPr>
              <w:t>–</w:t>
            </w:r>
            <w:r>
              <w:rPr>
                <w:sz w:val="20"/>
                <w:szCs w:val="22"/>
                <w:lang w:val="uk-UA" w:eastAsia="uk-UA"/>
              </w:rPr>
              <w:t xml:space="preserve"> </w:t>
            </w:r>
            <w:r w:rsidRPr="00E73212">
              <w:rPr>
                <w:b/>
                <w:bCs/>
                <w:sz w:val="22"/>
                <w:szCs w:val="22"/>
                <w:lang w:val="uk-UA" w:eastAsia="uk-UA"/>
              </w:rPr>
              <w:t>копія сертифіката відповідності</w:t>
            </w:r>
            <w:r w:rsidRPr="00E73212">
              <w:rPr>
                <w:sz w:val="22"/>
                <w:szCs w:val="22"/>
                <w:lang w:val="uk-UA" w:eastAsia="uk-UA"/>
              </w:rPr>
              <w:t xml:space="preserve"> системи управління якістю у виробництві вимогам ДСТУ ISO 9001:2015 або ДСТУ EN ISO 9001:2018 (EN ISO 9001:2015, IDT; ISO 9001:2015, IDT) щодо виробника товару, продукція якого пропонується учасником, або національних стандартів, якими їх замінено</w:t>
            </w:r>
          </w:p>
        </w:tc>
      </w:tr>
      <w:tr w:rsidR="009859B6" w:rsidRPr="009859B6" w14:paraId="58AFE1F7" w14:textId="77777777" w:rsidTr="001320DE">
        <w:tc>
          <w:tcPr>
            <w:tcW w:w="587" w:type="dxa"/>
          </w:tcPr>
          <w:p w14:paraId="4AF16EAB" w14:textId="15E9451F" w:rsidR="009859B6" w:rsidRPr="00E73212" w:rsidRDefault="009859B6" w:rsidP="001320DE">
            <w:pPr>
              <w:ind w:left="57" w:right="57"/>
              <w:jc w:val="right"/>
              <w:rPr>
                <w:b/>
                <w:bCs/>
                <w:sz w:val="22"/>
                <w:szCs w:val="22"/>
                <w:lang w:val="uk-UA" w:eastAsia="uk-UA"/>
              </w:rPr>
            </w:pPr>
            <w:r>
              <w:rPr>
                <w:b/>
                <w:bCs/>
                <w:sz w:val="22"/>
                <w:szCs w:val="22"/>
                <w:lang w:val="uk-UA" w:eastAsia="uk-UA"/>
              </w:rPr>
              <w:t>2)</w:t>
            </w:r>
          </w:p>
        </w:tc>
        <w:tc>
          <w:tcPr>
            <w:tcW w:w="9614" w:type="dxa"/>
          </w:tcPr>
          <w:p w14:paraId="2B2F828B" w14:textId="3F77F134" w:rsidR="009859B6" w:rsidRPr="00981867" w:rsidRDefault="009859B6" w:rsidP="002E6FBF">
            <w:pPr>
              <w:ind w:right="57"/>
              <w:jc w:val="both"/>
              <w:rPr>
                <w:sz w:val="20"/>
                <w:szCs w:val="22"/>
                <w:highlight w:val="lightGray"/>
                <w:lang w:val="uk-UA" w:eastAsia="uk-UA"/>
              </w:rPr>
            </w:pPr>
            <w:r w:rsidRPr="00E73212">
              <w:rPr>
                <w:b/>
                <w:bCs/>
                <w:sz w:val="22"/>
                <w:szCs w:val="22"/>
                <w:lang w:val="uk-UA" w:eastAsia="uk-UA"/>
              </w:rPr>
              <w:t xml:space="preserve">У разі якщо Учасником пропонується товар, на який не поширюються вимоги щодо локалізації на підставі міжнародних договорів, </w:t>
            </w:r>
            <w:r w:rsidR="005A0CB3" w:rsidRPr="005A0CB3">
              <w:rPr>
                <w:b/>
                <w:bCs/>
                <w:sz w:val="22"/>
                <w:szCs w:val="22"/>
                <w:u w:val="single"/>
                <w:lang w:val="uk-UA" w:eastAsia="uk-UA"/>
              </w:rPr>
              <w:t>ЗАМІСТЬ</w:t>
            </w:r>
            <w:r w:rsidRPr="00E73212">
              <w:rPr>
                <w:b/>
                <w:bCs/>
                <w:sz w:val="22"/>
                <w:szCs w:val="22"/>
                <w:lang w:val="uk-UA" w:eastAsia="uk-UA"/>
              </w:rPr>
              <w:t xml:space="preserve"> документів, визначених у п. </w:t>
            </w:r>
            <w:r>
              <w:rPr>
                <w:b/>
                <w:bCs/>
                <w:sz w:val="22"/>
                <w:szCs w:val="22"/>
                <w:lang w:val="uk-UA" w:eastAsia="uk-UA"/>
              </w:rPr>
              <w:t>5</w:t>
            </w:r>
            <w:r w:rsidRPr="00E73212">
              <w:rPr>
                <w:b/>
                <w:bCs/>
                <w:sz w:val="22"/>
                <w:szCs w:val="22"/>
                <w:lang w:val="uk-UA" w:eastAsia="uk-UA"/>
              </w:rPr>
              <w:t>.1, надаються</w:t>
            </w:r>
            <w:r w:rsidR="00726E85">
              <w:rPr>
                <w:b/>
                <w:bCs/>
                <w:sz w:val="22"/>
                <w:szCs w:val="22"/>
                <w:lang w:val="uk-UA" w:eastAsia="uk-UA"/>
              </w:rPr>
              <w:t>:</w:t>
            </w:r>
          </w:p>
        </w:tc>
      </w:tr>
      <w:tr w:rsidR="00726E85" w:rsidRPr="005A0CB3" w14:paraId="5FDFE8EC" w14:textId="77777777" w:rsidTr="001320DE">
        <w:tc>
          <w:tcPr>
            <w:tcW w:w="587" w:type="dxa"/>
          </w:tcPr>
          <w:p w14:paraId="38D3923A" w14:textId="77777777" w:rsidR="00726E85" w:rsidRDefault="00726E85" w:rsidP="001320DE">
            <w:pPr>
              <w:ind w:left="57" w:right="57"/>
              <w:jc w:val="right"/>
              <w:rPr>
                <w:b/>
                <w:bCs/>
                <w:sz w:val="22"/>
                <w:szCs w:val="22"/>
                <w:lang w:val="uk-UA" w:eastAsia="uk-UA"/>
              </w:rPr>
            </w:pPr>
          </w:p>
        </w:tc>
        <w:tc>
          <w:tcPr>
            <w:tcW w:w="9614" w:type="dxa"/>
          </w:tcPr>
          <w:p w14:paraId="279D7D62" w14:textId="273C760F" w:rsidR="00726E85" w:rsidRPr="00E73212" w:rsidRDefault="00726E85" w:rsidP="002E6FBF">
            <w:pPr>
              <w:ind w:right="57"/>
              <w:jc w:val="both"/>
              <w:rPr>
                <w:b/>
                <w:bCs/>
                <w:sz w:val="22"/>
                <w:szCs w:val="22"/>
                <w:lang w:val="uk-UA" w:eastAsia="uk-UA"/>
              </w:rPr>
            </w:pPr>
            <w:r w:rsidRPr="00981867">
              <w:rPr>
                <w:sz w:val="20"/>
                <w:szCs w:val="22"/>
                <w:highlight w:val="lightGray"/>
                <w:lang w:val="uk-UA" w:eastAsia="uk-UA"/>
              </w:rPr>
              <w:t>–</w:t>
            </w:r>
            <w:r>
              <w:rPr>
                <w:sz w:val="20"/>
                <w:szCs w:val="22"/>
                <w:lang w:val="uk-UA" w:eastAsia="uk-UA"/>
              </w:rPr>
              <w:t xml:space="preserve"> </w:t>
            </w:r>
            <w:r w:rsidRPr="00E73212">
              <w:rPr>
                <w:b/>
                <w:bCs/>
                <w:sz w:val="22"/>
                <w:szCs w:val="22"/>
                <w:lang w:val="uk-UA" w:eastAsia="uk-UA"/>
              </w:rPr>
              <w:t>довідка в довільній формі</w:t>
            </w:r>
            <w:r w:rsidRPr="00E73212">
              <w:rPr>
                <w:sz w:val="22"/>
                <w:szCs w:val="22"/>
                <w:lang w:val="uk-UA" w:eastAsia="uk-UA"/>
              </w:rPr>
              <w:t xml:space="preserve"> </w:t>
            </w:r>
            <w:r w:rsidRPr="00E73212">
              <w:rPr>
                <w:sz w:val="22"/>
                <w:szCs w:val="22"/>
                <w:u w:val="single"/>
                <w:lang w:val="uk-UA" w:eastAsia="uk-UA"/>
              </w:rPr>
              <w:t>з інформацією про країну походження товару</w:t>
            </w:r>
            <w:r w:rsidRPr="00E73212">
              <w:rPr>
                <w:sz w:val="22"/>
                <w:szCs w:val="22"/>
                <w:lang w:val="uk-UA" w:eastAsia="uk-UA"/>
              </w:rPr>
              <w:t>, який є предметом закупівлі, із зазначенням назви міжнародної угоди, на підставі якої вимоги щодо локалізації не застосовуються;</w:t>
            </w:r>
          </w:p>
        </w:tc>
      </w:tr>
      <w:tr w:rsidR="00726E85" w:rsidRPr="009859B6" w14:paraId="0115B60F" w14:textId="77777777" w:rsidTr="001320DE">
        <w:tc>
          <w:tcPr>
            <w:tcW w:w="587" w:type="dxa"/>
          </w:tcPr>
          <w:p w14:paraId="6343C8DD" w14:textId="77777777" w:rsidR="00726E85" w:rsidRDefault="00726E85" w:rsidP="001320DE">
            <w:pPr>
              <w:ind w:left="57" w:right="57"/>
              <w:jc w:val="right"/>
              <w:rPr>
                <w:b/>
                <w:bCs/>
                <w:sz w:val="22"/>
                <w:szCs w:val="22"/>
                <w:lang w:val="uk-UA" w:eastAsia="uk-UA"/>
              </w:rPr>
            </w:pPr>
          </w:p>
        </w:tc>
        <w:tc>
          <w:tcPr>
            <w:tcW w:w="9614" w:type="dxa"/>
          </w:tcPr>
          <w:p w14:paraId="3A7DA452" w14:textId="196742B2" w:rsidR="00726E85" w:rsidRPr="00E73212" w:rsidRDefault="005A0CB3" w:rsidP="002E6FBF">
            <w:pPr>
              <w:ind w:right="57"/>
              <w:jc w:val="both"/>
              <w:rPr>
                <w:b/>
                <w:bCs/>
                <w:sz w:val="22"/>
                <w:szCs w:val="22"/>
                <w:lang w:val="uk-UA" w:eastAsia="uk-UA"/>
              </w:rPr>
            </w:pPr>
            <w:r w:rsidRPr="00981867">
              <w:rPr>
                <w:sz w:val="20"/>
                <w:szCs w:val="22"/>
                <w:highlight w:val="lightGray"/>
                <w:lang w:val="uk-UA" w:eastAsia="uk-UA"/>
              </w:rPr>
              <w:t>–</w:t>
            </w:r>
            <w:r>
              <w:rPr>
                <w:sz w:val="20"/>
                <w:szCs w:val="22"/>
                <w:lang w:val="uk-UA" w:eastAsia="uk-UA"/>
              </w:rPr>
              <w:t xml:space="preserve"> </w:t>
            </w:r>
            <w:r w:rsidR="00726E85" w:rsidRPr="00981867">
              <w:rPr>
                <w:b/>
                <w:bCs/>
                <w:sz w:val="22"/>
                <w:szCs w:val="22"/>
                <w:lang w:val="uk-UA" w:eastAsia="uk-UA"/>
              </w:rPr>
              <w:t xml:space="preserve">окремий документ, </w:t>
            </w:r>
            <w:r w:rsidR="00726E85" w:rsidRPr="00726E85">
              <w:rPr>
                <w:b/>
                <w:bCs/>
                <w:i/>
                <w:iCs/>
                <w:sz w:val="22"/>
                <w:szCs w:val="22"/>
                <w:lang w:val="uk-UA" w:eastAsia="uk-UA"/>
              </w:rPr>
              <w:t>який підтверджує країну походження такого товару</w:t>
            </w:r>
            <w:r w:rsidR="00726E85">
              <w:rPr>
                <w:b/>
                <w:bCs/>
                <w:i/>
                <w:iCs/>
                <w:sz w:val="22"/>
                <w:szCs w:val="22"/>
                <w:lang w:val="uk-UA" w:eastAsia="uk-UA"/>
              </w:rPr>
              <w:t>.</w:t>
            </w:r>
          </w:p>
        </w:tc>
      </w:tr>
    </w:tbl>
    <w:p w14:paraId="750F365B" w14:textId="77777777" w:rsidR="00756DE4" w:rsidRPr="00567E4A" w:rsidRDefault="00756DE4" w:rsidP="00756DE4">
      <w:pPr>
        <w:ind w:left="57" w:right="57"/>
        <w:jc w:val="both"/>
        <w:rPr>
          <w:bCs/>
          <w:i/>
          <w:sz w:val="22"/>
          <w:szCs w:val="22"/>
          <w:lang w:val="uk-UA"/>
        </w:rPr>
      </w:pPr>
      <w:r w:rsidRPr="00567E4A">
        <w:rPr>
          <w:bCs/>
          <w:i/>
          <w:sz w:val="22"/>
          <w:szCs w:val="22"/>
          <w:lang w:val="uk-UA"/>
        </w:rPr>
        <w:t>Документи, найменування яких зазначено шрифтом «</w:t>
      </w:r>
      <w:r w:rsidRPr="00567E4A">
        <w:rPr>
          <w:b/>
          <w:bCs/>
          <w:i/>
          <w:sz w:val="22"/>
          <w:szCs w:val="22"/>
          <w:lang w:val="uk-UA"/>
        </w:rPr>
        <w:t>з курсивом</w:t>
      </w:r>
      <w:r w:rsidRPr="00567E4A">
        <w:rPr>
          <w:bCs/>
          <w:i/>
          <w:sz w:val="22"/>
          <w:szCs w:val="22"/>
          <w:lang w:val="uk-UA"/>
        </w:rPr>
        <w:t>», повинні надаватися лише у разі наявності прямо зазначених підстав.</w:t>
      </w:r>
    </w:p>
    <w:p w14:paraId="49B6752B" w14:textId="77777777" w:rsidR="005D0DFA" w:rsidRPr="00567E4A" w:rsidRDefault="005D0DFA" w:rsidP="00756DE4">
      <w:pPr>
        <w:ind w:left="57" w:right="57"/>
        <w:jc w:val="both"/>
        <w:rPr>
          <w:bCs/>
          <w:sz w:val="22"/>
          <w:szCs w:val="22"/>
          <w:lang w:val="uk-UA"/>
        </w:rPr>
      </w:pPr>
    </w:p>
    <w:p w14:paraId="63A5418F" w14:textId="61F9DD95" w:rsidR="00756DE4" w:rsidRPr="00567E4A" w:rsidRDefault="00756DE4" w:rsidP="00756DE4">
      <w:pPr>
        <w:ind w:left="57" w:right="57"/>
        <w:jc w:val="both"/>
        <w:rPr>
          <w:bCs/>
          <w:sz w:val="22"/>
          <w:szCs w:val="22"/>
          <w:lang w:val="uk-UA"/>
        </w:rPr>
      </w:pPr>
      <w:r w:rsidRPr="00567E4A">
        <w:rPr>
          <w:bCs/>
          <w:sz w:val="22"/>
          <w:szCs w:val="22"/>
          <w:lang w:val="uk-UA"/>
        </w:rPr>
        <w:t>Якщо учасник надає інші документи (додатково до вищенаведених), то рекомендовано цим документам присвоювати за аналогічним порядком номери та назву.</w:t>
      </w:r>
    </w:p>
    <w:p w14:paraId="305B2038" w14:textId="77777777" w:rsidR="005D0DFA" w:rsidRPr="00567E4A" w:rsidRDefault="005D0DFA" w:rsidP="00756DE4">
      <w:pPr>
        <w:ind w:left="57" w:right="57"/>
        <w:jc w:val="both"/>
        <w:rPr>
          <w:sz w:val="22"/>
          <w:szCs w:val="22"/>
          <w:lang w:val="uk-UA"/>
        </w:rPr>
      </w:pPr>
    </w:p>
    <w:p w14:paraId="55D0F891" w14:textId="77B9DCDE" w:rsidR="00756DE4" w:rsidRPr="00567E4A" w:rsidRDefault="00756DE4" w:rsidP="00756DE4">
      <w:pPr>
        <w:ind w:left="57" w:right="57"/>
        <w:jc w:val="both"/>
        <w:rPr>
          <w:bCs/>
          <w:sz w:val="22"/>
          <w:szCs w:val="22"/>
          <w:lang w:val="uk-UA"/>
        </w:rPr>
      </w:pPr>
      <w:r w:rsidRPr="00567E4A">
        <w:rPr>
          <w:sz w:val="22"/>
          <w:szCs w:val="22"/>
          <w:lang w:val="uk-UA"/>
        </w:rPr>
        <w:t xml:space="preserve">Звертаємо увагу учасників на те, що </w:t>
      </w:r>
      <w:r w:rsidRPr="00567E4A">
        <w:rPr>
          <w:b/>
          <w:sz w:val="22"/>
          <w:szCs w:val="22"/>
          <w:u w:val="single"/>
          <w:lang w:val="uk-UA"/>
        </w:rPr>
        <w:t>документи які втратили чинність</w:t>
      </w:r>
      <w:r w:rsidRPr="00567E4A">
        <w:rPr>
          <w:sz w:val="22"/>
          <w:szCs w:val="22"/>
          <w:lang w:val="uk-UA"/>
        </w:rPr>
        <w:t xml:space="preserve"> на дату завантаження документів до електронної системи закупівель або на дату проведення аукціону (розкриття пропозицій) </w:t>
      </w:r>
      <w:r w:rsidRPr="00567E4A">
        <w:rPr>
          <w:b/>
          <w:sz w:val="22"/>
          <w:szCs w:val="22"/>
          <w:u w:val="single"/>
          <w:lang w:val="uk-UA"/>
        </w:rPr>
        <w:t>вважаються ненаданим</w:t>
      </w:r>
      <w:r w:rsidRPr="00567E4A">
        <w:rPr>
          <w:sz w:val="22"/>
          <w:szCs w:val="22"/>
          <w:lang w:val="uk-UA"/>
        </w:rPr>
        <w:t>.</w:t>
      </w:r>
    </w:p>
    <w:p w14:paraId="3417E62F" w14:textId="77777777" w:rsidR="005D0DFA" w:rsidRPr="00567E4A" w:rsidRDefault="005D0DFA" w:rsidP="00756DE4">
      <w:pPr>
        <w:ind w:left="57" w:right="57"/>
        <w:jc w:val="both"/>
        <w:rPr>
          <w:bCs/>
          <w:sz w:val="22"/>
          <w:szCs w:val="22"/>
          <w:lang w:val="uk-UA"/>
        </w:rPr>
      </w:pPr>
    </w:p>
    <w:p w14:paraId="17CDF3C7" w14:textId="32EFC9A7" w:rsidR="00F1692A" w:rsidRPr="00567E4A" w:rsidRDefault="00756DE4" w:rsidP="00756DE4">
      <w:pPr>
        <w:ind w:left="57" w:right="57"/>
        <w:jc w:val="both"/>
        <w:rPr>
          <w:b/>
          <w:color w:val="000000"/>
          <w:sz w:val="22"/>
          <w:szCs w:val="22"/>
          <w:lang w:val="uk-UA"/>
        </w:rPr>
      </w:pPr>
      <w:r w:rsidRPr="00567E4A">
        <w:rPr>
          <w:bCs/>
          <w:sz w:val="22"/>
          <w:szCs w:val="22"/>
          <w:lang w:val="uk-UA"/>
        </w:rPr>
        <w:t xml:space="preserve">Підкреслюємо, що документи, копії яких надаються учасником у складі тендерної пропозиції і викладені іншою ніж українська мова, повинні </w:t>
      </w:r>
      <w:r w:rsidRPr="00567E4A">
        <w:rPr>
          <w:b/>
          <w:bCs/>
          <w:sz w:val="22"/>
          <w:szCs w:val="22"/>
          <w:u w:val="single"/>
          <w:lang w:val="uk-UA"/>
        </w:rPr>
        <w:t>бути перекладені на українську мову</w:t>
      </w:r>
      <w:r w:rsidRPr="00567E4A">
        <w:rPr>
          <w:bCs/>
          <w:sz w:val="22"/>
          <w:szCs w:val="22"/>
          <w:lang w:val="uk-UA"/>
        </w:rPr>
        <w:t xml:space="preserve"> та цей </w:t>
      </w:r>
      <w:r w:rsidRPr="00726E85">
        <w:rPr>
          <w:b/>
          <w:sz w:val="22"/>
          <w:szCs w:val="22"/>
          <w:u w:val="single"/>
          <w:lang w:val="uk-UA"/>
        </w:rPr>
        <w:t>п</w:t>
      </w:r>
      <w:r w:rsidRPr="00567E4A">
        <w:rPr>
          <w:b/>
          <w:bCs/>
          <w:sz w:val="22"/>
          <w:szCs w:val="22"/>
          <w:u w:val="single"/>
          <w:lang w:val="uk-UA"/>
        </w:rPr>
        <w:t>ереклад наданий у складі тендерної пропозиції</w:t>
      </w:r>
      <w:r w:rsidRPr="00567E4A">
        <w:rPr>
          <w:bCs/>
          <w:sz w:val="22"/>
          <w:szCs w:val="22"/>
          <w:lang w:val="uk-UA"/>
        </w:rPr>
        <w:t>.</w:t>
      </w:r>
    </w:p>
    <w:sectPr w:rsidR="00F1692A" w:rsidRPr="00567E4A" w:rsidSect="002C0E47">
      <w:headerReference w:type="even" r:id="rId9"/>
      <w:footerReference w:type="even" r:id="rId10"/>
      <w:footerReference w:type="default" r:id="rId11"/>
      <w:pgSz w:w="11906" w:h="16838" w:code="9"/>
      <w:pgMar w:top="425" w:right="425" w:bottom="425" w:left="1134" w:header="170" w:footer="170"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7E6947" w14:textId="77777777" w:rsidR="00F45BAE" w:rsidRDefault="00F45BAE">
      <w:r>
        <w:separator/>
      </w:r>
    </w:p>
  </w:endnote>
  <w:endnote w:type="continuationSeparator" w:id="0">
    <w:p w14:paraId="294E0C81" w14:textId="77777777" w:rsidR="00F45BAE" w:rsidRDefault="00F45B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CYR">
    <w:altName w:val="Cambria"/>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F">
    <w:charset w:val="00"/>
    <w:family w:val="auto"/>
    <w:pitch w:val="variable"/>
  </w:font>
  <w:font w:name="Arial Narrow">
    <w:panose1 w:val="020B0606020202030204"/>
    <w:charset w:val="CC"/>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75C39" w14:textId="77777777" w:rsidR="00BA7EAC" w:rsidRDefault="00BA7EAC" w:rsidP="00271312">
    <w:pPr>
      <w:pStyle w:val="ae"/>
      <w:framePr w:wrap="around" w:vAnchor="text" w:hAnchor="margin" w:xAlign="right" w:y="1"/>
      <w:rPr>
        <w:rStyle w:val="af0"/>
      </w:rPr>
    </w:pPr>
    <w:r>
      <w:rPr>
        <w:rStyle w:val="af0"/>
      </w:rPr>
      <w:fldChar w:fldCharType="begin"/>
    </w:r>
    <w:r>
      <w:rPr>
        <w:rStyle w:val="af0"/>
      </w:rPr>
      <w:instrText xml:space="preserve">PAGE  </w:instrText>
    </w:r>
    <w:r>
      <w:rPr>
        <w:rStyle w:val="af0"/>
      </w:rPr>
      <w:fldChar w:fldCharType="separate"/>
    </w:r>
    <w:r>
      <w:rPr>
        <w:rStyle w:val="af0"/>
        <w:noProof/>
      </w:rPr>
      <w:t>13</w:t>
    </w:r>
    <w:r>
      <w:rPr>
        <w:rStyle w:val="af0"/>
      </w:rPr>
      <w:fldChar w:fldCharType="end"/>
    </w:r>
  </w:p>
  <w:p w14:paraId="21D9F4BD" w14:textId="77777777" w:rsidR="00BA7EAC" w:rsidRDefault="00BA7EAC">
    <w:pPr>
      <w:pStyle w:val="a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5775949"/>
      <w:docPartObj>
        <w:docPartGallery w:val="Page Numbers (Bottom of Page)"/>
        <w:docPartUnique/>
      </w:docPartObj>
    </w:sdtPr>
    <w:sdtEndPr/>
    <w:sdtContent>
      <w:p w14:paraId="43E76F09" w14:textId="08B6FA62" w:rsidR="00BA7EAC" w:rsidRDefault="00BA7EAC">
        <w:pPr>
          <w:pStyle w:val="ae"/>
          <w:jc w:val="right"/>
        </w:pPr>
        <w:r>
          <w:fldChar w:fldCharType="begin"/>
        </w:r>
        <w:r>
          <w:instrText>PAGE   \* MERGEFORMAT</w:instrText>
        </w:r>
        <w:r>
          <w:fldChar w:fldCharType="separate"/>
        </w:r>
        <w:r>
          <w:rPr>
            <w:noProof/>
          </w:rPr>
          <w:t>16</w:t>
        </w:r>
        <w:r>
          <w:fldChar w:fldCharType="end"/>
        </w:r>
      </w:p>
    </w:sdtContent>
  </w:sdt>
  <w:p w14:paraId="3347D40E" w14:textId="77777777" w:rsidR="00BA7EAC" w:rsidRPr="00D1264A" w:rsidRDefault="00BA7EAC" w:rsidP="00271312">
    <w:pPr>
      <w:pStyle w:val="ae"/>
      <w:ind w:right="360"/>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90663" w14:textId="77777777" w:rsidR="00F45BAE" w:rsidRDefault="00F45BAE">
      <w:r>
        <w:separator/>
      </w:r>
    </w:p>
  </w:footnote>
  <w:footnote w:type="continuationSeparator" w:id="0">
    <w:p w14:paraId="54893D0F" w14:textId="77777777" w:rsidR="00F45BAE" w:rsidRDefault="00F45B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D0CBE" w14:textId="77777777" w:rsidR="00BA7EAC" w:rsidRDefault="00BA7EAC" w:rsidP="00271312">
    <w:pPr>
      <w:pStyle w:val="af6"/>
      <w:framePr w:wrap="around" w:vAnchor="text" w:hAnchor="margin" w:xAlign="right" w:y="1"/>
      <w:rPr>
        <w:rStyle w:val="af0"/>
      </w:rPr>
    </w:pPr>
    <w:r>
      <w:rPr>
        <w:rStyle w:val="af0"/>
      </w:rPr>
      <w:fldChar w:fldCharType="begin"/>
    </w:r>
    <w:r>
      <w:rPr>
        <w:rStyle w:val="af0"/>
      </w:rPr>
      <w:instrText xml:space="preserve">PAGE  </w:instrText>
    </w:r>
    <w:r>
      <w:rPr>
        <w:rStyle w:val="af0"/>
      </w:rPr>
      <w:fldChar w:fldCharType="separate"/>
    </w:r>
    <w:r>
      <w:rPr>
        <w:rStyle w:val="af0"/>
        <w:noProof/>
      </w:rPr>
      <w:t>3</w:t>
    </w:r>
    <w:r>
      <w:rPr>
        <w:rStyle w:val="af0"/>
      </w:rPr>
      <w:fldChar w:fldCharType="end"/>
    </w:r>
  </w:p>
  <w:p w14:paraId="64FE99BB" w14:textId="77777777" w:rsidR="00BA7EAC" w:rsidRDefault="00BA7EAC" w:rsidP="00271312">
    <w:pPr>
      <w:pStyle w:val="af6"/>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B9962D62"/>
    <w:name w:val="WW8Num2"/>
    <w:lvl w:ilvl="0">
      <w:start w:val="1"/>
      <w:numFmt w:val="decimal"/>
      <w:lvlText w:val="%1)"/>
      <w:lvlJc w:val="left"/>
      <w:pPr>
        <w:tabs>
          <w:tab w:val="num" w:pos="644"/>
        </w:tabs>
        <w:ind w:left="644" w:hanging="360"/>
      </w:pPr>
      <w:rPr>
        <w:rFonts w:ascii="Times New Roman" w:eastAsia="Times New Roman" w:hAnsi="Times New Roman" w:cs="Times New Roman"/>
      </w:rPr>
    </w:lvl>
  </w:abstractNum>
  <w:abstractNum w:abstractNumId="1" w15:restartNumberingAfterBreak="0">
    <w:nsid w:val="00000003"/>
    <w:multiLevelType w:val="multilevel"/>
    <w:tmpl w:val="00000003"/>
    <w:name w:val="WW8Num3"/>
    <w:lvl w:ilvl="0">
      <w:start w:val="1"/>
      <w:numFmt w:val="decimal"/>
      <w:lvlText w:val="%1)"/>
      <w:lvlJc w:val="left"/>
      <w:pPr>
        <w:tabs>
          <w:tab w:val="num" w:pos="0"/>
        </w:tabs>
        <w:ind w:left="173" w:hanging="283"/>
      </w:pPr>
      <w:rPr>
        <w:rFonts w:eastAsia="Times New Roman" w:cs="Times New Roman"/>
        <w:spacing w:val="-15"/>
        <w:w w:val="100"/>
        <w:sz w:val="24"/>
        <w:szCs w:val="24"/>
      </w:rPr>
    </w:lvl>
    <w:lvl w:ilvl="1">
      <w:start w:val="1"/>
      <w:numFmt w:val="bullet"/>
      <w:lvlText w:val=""/>
      <w:lvlJc w:val="left"/>
      <w:pPr>
        <w:tabs>
          <w:tab w:val="num" w:pos="0"/>
        </w:tabs>
        <w:ind w:left="1224" w:hanging="283"/>
      </w:pPr>
      <w:rPr>
        <w:rFonts w:ascii="Symbol" w:hAnsi="Symbol" w:cs="Symbol"/>
      </w:rPr>
    </w:lvl>
    <w:lvl w:ilvl="2">
      <w:start w:val="1"/>
      <w:numFmt w:val="bullet"/>
      <w:lvlText w:val=""/>
      <w:lvlJc w:val="left"/>
      <w:pPr>
        <w:tabs>
          <w:tab w:val="num" w:pos="0"/>
        </w:tabs>
        <w:ind w:left="2268" w:hanging="283"/>
      </w:pPr>
      <w:rPr>
        <w:rFonts w:ascii="Symbol" w:hAnsi="Symbol" w:cs="Symbol"/>
      </w:rPr>
    </w:lvl>
    <w:lvl w:ilvl="3">
      <w:start w:val="1"/>
      <w:numFmt w:val="bullet"/>
      <w:lvlText w:val=""/>
      <w:lvlJc w:val="left"/>
      <w:pPr>
        <w:tabs>
          <w:tab w:val="num" w:pos="0"/>
        </w:tabs>
        <w:ind w:left="3313" w:hanging="283"/>
      </w:pPr>
      <w:rPr>
        <w:rFonts w:ascii="Symbol" w:hAnsi="Symbol" w:cs="Symbol"/>
      </w:rPr>
    </w:lvl>
    <w:lvl w:ilvl="4">
      <w:start w:val="1"/>
      <w:numFmt w:val="bullet"/>
      <w:lvlText w:val=""/>
      <w:lvlJc w:val="left"/>
      <w:pPr>
        <w:tabs>
          <w:tab w:val="num" w:pos="0"/>
        </w:tabs>
        <w:ind w:left="4357" w:hanging="283"/>
      </w:pPr>
      <w:rPr>
        <w:rFonts w:ascii="Symbol" w:hAnsi="Symbol" w:cs="Symbol"/>
      </w:rPr>
    </w:lvl>
    <w:lvl w:ilvl="5">
      <w:start w:val="1"/>
      <w:numFmt w:val="bullet"/>
      <w:lvlText w:val=""/>
      <w:lvlJc w:val="left"/>
      <w:pPr>
        <w:tabs>
          <w:tab w:val="num" w:pos="0"/>
        </w:tabs>
        <w:ind w:left="5402" w:hanging="283"/>
      </w:pPr>
      <w:rPr>
        <w:rFonts w:ascii="Symbol" w:hAnsi="Symbol" w:cs="Symbol"/>
      </w:rPr>
    </w:lvl>
    <w:lvl w:ilvl="6">
      <w:start w:val="1"/>
      <w:numFmt w:val="bullet"/>
      <w:lvlText w:val=""/>
      <w:lvlJc w:val="left"/>
      <w:pPr>
        <w:tabs>
          <w:tab w:val="num" w:pos="0"/>
        </w:tabs>
        <w:ind w:left="6446" w:hanging="283"/>
      </w:pPr>
      <w:rPr>
        <w:rFonts w:ascii="Symbol" w:hAnsi="Symbol" w:cs="Symbol"/>
      </w:rPr>
    </w:lvl>
    <w:lvl w:ilvl="7">
      <w:start w:val="1"/>
      <w:numFmt w:val="bullet"/>
      <w:lvlText w:val=""/>
      <w:lvlJc w:val="left"/>
      <w:pPr>
        <w:tabs>
          <w:tab w:val="num" w:pos="0"/>
        </w:tabs>
        <w:ind w:left="7490" w:hanging="283"/>
      </w:pPr>
      <w:rPr>
        <w:rFonts w:ascii="Symbol" w:hAnsi="Symbol" w:cs="Symbol"/>
      </w:rPr>
    </w:lvl>
    <w:lvl w:ilvl="8">
      <w:start w:val="1"/>
      <w:numFmt w:val="bullet"/>
      <w:lvlText w:val=""/>
      <w:lvlJc w:val="left"/>
      <w:pPr>
        <w:tabs>
          <w:tab w:val="num" w:pos="0"/>
        </w:tabs>
        <w:ind w:left="8535" w:hanging="283"/>
      </w:pPr>
      <w:rPr>
        <w:rFonts w:ascii="Symbol" w:hAnsi="Symbol" w:cs="Symbol"/>
      </w:rPr>
    </w:lvl>
  </w:abstractNum>
  <w:abstractNum w:abstractNumId="2" w15:restartNumberingAfterBreak="0">
    <w:nsid w:val="00000004"/>
    <w:multiLevelType w:val="singleLevel"/>
    <w:tmpl w:val="00000004"/>
    <w:name w:val="WW8Num4"/>
    <w:lvl w:ilvl="0">
      <w:start w:val="1"/>
      <w:numFmt w:val="bullet"/>
      <w:lvlText w:val=""/>
      <w:lvlJc w:val="left"/>
      <w:pPr>
        <w:tabs>
          <w:tab w:val="num" w:pos="360"/>
        </w:tabs>
        <w:ind w:left="360" w:hanging="360"/>
      </w:pPr>
      <w:rPr>
        <w:rFonts w:ascii="Symbol" w:hAnsi="Symbol"/>
      </w:rPr>
    </w:lvl>
  </w:abstractNum>
  <w:abstractNum w:abstractNumId="3" w15:restartNumberingAfterBreak="0">
    <w:nsid w:val="00000005"/>
    <w:multiLevelType w:val="multilevel"/>
    <w:tmpl w:val="00000005"/>
    <w:name w:val="WW8Num5"/>
    <w:lvl w:ilvl="0">
      <w:start w:val="1"/>
      <w:numFmt w:val="decimal"/>
      <w:lvlText w:val="%1)"/>
      <w:lvlJc w:val="left"/>
      <w:pPr>
        <w:tabs>
          <w:tab w:val="num" w:pos="0"/>
        </w:tabs>
        <w:ind w:left="537" w:hanging="293"/>
      </w:pPr>
      <w:rPr>
        <w:rFonts w:eastAsia="Times New Roman" w:cs="Times New Roman"/>
        <w:w w:val="100"/>
        <w:sz w:val="24"/>
        <w:szCs w:val="24"/>
      </w:rPr>
    </w:lvl>
    <w:lvl w:ilvl="1">
      <w:start w:val="1"/>
      <w:numFmt w:val="bullet"/>
      <w:lvlText w:val=""/>
      <w:lvlJc w:val="left"/>
      <w:pPr>
        <w:tabs>
          <w:tab w:val="num" w:pos="0"/>
        </w:tabs>
        <w:ind w:left="1588" w:hanging="293"/>
      </w:pPr>
      <w:rPr>
        <w:rFonts w:ascii="Symbol" w:hAnsi="Symbol" w:cs="Symbol"/>
      </w:rPr>
    </w:lvl>
    <w:lvl w:ilvl="2">
      <w:start w:val="1"/>
      <w:numFmt w:val="bullet"/>
      <w:lvlText w:val=""/>
      <w:lvlJc w:val="left"/>
      <w:pPr>
        <w:tabs>
          <w:tab w:val="num" w:pos="0"/>
        </w:tabs>
        <w:ind w:left="2632" w:hanging="293"/>
      </w:pPr>
      <w:rPr>
        <w:rFonts w:ascii="Symbol" w:hAnsi="Symbol" w:cs="Symbol"/>
      </w:rPr>
    </w:lvl>
    <w:lvl w:ilvl="3">
      <w:start w:val="1"/>
      <w:numFmt w:val="bullet"/>
      <w:lvlText w:val=""/>
      <w:lvlJc w:val="left"/>
      <w:pPr>
        <w:tabs>
          <w:tab w:val="num" w:pos="0"/>
        </w:tabs>
        <w:ind w:left="3677" w:hanging="293"/>
      </w:pPr>
      <w:rPr>
        <w:rFonts w:ascii="Symbol" w:hAnsi="Symbol" w:cs="Symbol"/>
      </w:rPr>
    </w:lvl>
    <w:lvl w:ilvl="4">
      <w:start w:val="1"/>
      <w:numFmt w:val="bullet"/>
      <w:lvlText w:val=""/>
      <w:lvlJc w:val="left"/>
      <w:pPr>
        <w:tabs>
          <w:tab w:val="num" w:pos="0"/>
        </w:tabs>
        <w:ind w:left="4721" w:hanging="293"/>
      </w:pPr>
      <w:rPr>
        <w:rFonts w:ascii="Symbol" w:hAnsi="Symbol" w:cs="Symbol"/>
      </w:rPr>
    </w:lvl>
    <w:lvl w:ilvl="5">
      <w:start w:val="1"/>
      <w:numFmt w:val="bullet"/>
      <w:lvlText w:val=""/>
      <w:lvlJc w:val="left"/>
      <w:pPr>
        <w:tabs>
          <w:tab w:val="num" w:pos="0"/>
        </w:tabs>
        <w:ind w:left="5766" w:hanging="293"/>
      </w:pPr>
      <w:rPr>
        <w:rFonts w:ascii="Symbol" w:hAnsi="Symbol" w:cs="Symbol"/>
      </w:rPr>
    </w:lvl>
    <w:lvl w:ilvl="6">
      <w:start w:val="1"/>
      <w:numFmt w:val="bullet"/>
      <w:lvlText w:val=""/>
      <w:lvlJc w:val="left"/>
      <w:pPr>
        <w:tabs>
          <w:tab w:val="num" w:pos="0"/>
        </w:tabs>
        <w:ind w:left="6810" w:hanging="293"/>
      </w:pPr>
      <w:rPr>
        <w:rFonts w:ascii="Symbol" w:hAnsi="Symbol" w:cs="Symbol"/>
      </w:rPr>
    </w:lvl>
    <w:lvl w:ilvl="7">
      <w:start w:val="1"/>
      <w:numFmt w:val="bullet"/>
      <w:lvlText w:val=""/>
      <w:lvlJc w:val="left"/>
      <w:pPr>
        <w:tabs>
          <w:tab w:val="num" w:pos="0"/>
        </w:tabs>
        <w:ind w:left="7854" w:hanging="293"/>
      </w:pPr>
      <w:rPr>
        <w:rFonts w:ascii="Symbol" w:hAnsi="Symbol" w:cs="Symbol"/>
      </w:rPr>
    </w:lvl>
    <w:lvl w:ilvl="8">
      <w:start w:val="1"/>
      <w:numFmt w:val="bullet"/>
      <w:lvlText w:val=""/>
      <w:lvlJc w:val="left"/>
      <w:pPr>
        <w:tabs>
          <w:tab w:val="num" w:pos="0"/>
        </w:tabs>
        <w:ind w:left="8899" w:hanging="293"/>
      </w:pPr>
      <w:rPr>
        <w:rFonts w:ascii="Symbol" w:hAnsi="Symbol" w:cs="Symbol"/>
      </w:rPr>
    </w:lvl>
  </w:abstractNum>
  <w:abstractNum w:abstractNumId="4" w15:restartNumberingAfterBreak="0">
    <w:nsid w:val="00000006"/>
    <w:multiLevelType w:val="multilevel"/>
    <w:tmpl w:val="7E0061D6"/>
    <w:name w:val="WW8Num6"/>
    <w:lvl w:ilvl="0">
      <w:start w:val="1"/>
      <w:numFmt w:val="decimal"/>
      <w:lvlText w:val="%1."/>
      <w:lvlJc w:val="left"/>
      <w:pPr>
        <w:tabs>
          <w:tab w:val="num" w:pos="786"/>
        </w:tabs>
        <w:ind w:left="786" w:hanging="360"/>
      </w:pPr>
      <w:rPr>
        <w:rFonts w:ascii="Symbol" w:hAnsi="Symbol" w:cs="Times New Roman"/>
        <w:color w:val="auto"/>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b/>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5" w15:restartNumberingAfterBreak="0">
    <w:nsid w:val="00000007"/>
    <w:multiLevelType w:val="multilevel"/>
    <w:tmpl w:val="00000007"/>
    <w:name w:val="WW8Num7"/>
    <w:lvl w:ilvl="0">
      <w:start w:val="5"/>
      <w:numFmt w:val="decimal"/>
      <w:lvlText w:val="%1."/>
      <w:lvlJc w:val="left"/>
      <w:pPr>
        <w:tabs>
          <w:tab w:val="num" w:pos="720"/>
        </w:tabs>
        <w:ind w:left="720" w:hanging="360"/>
      </w:pPr>
      <w:rPr>
        <w:rFonts w:ascii="Times New Roman" w:eastAsia="Times New Roman" w:hAnsi="Times New Roman" w:cs="Times New Roman"/>
      </w:rPr>
    </w:lvl>
    <w:lvl w:ilvl="1">
      <w:start w:val="8"/>
      <w:numFmt w:val="decimal"/>
      <w:lvlText w:val="%1.%2."/>
      <w:lvlJc w:val="left"/>
      <w:pPr>
        <w:tabs>
          <w:tab w:val="num" w:pos="1080"/>
        </w:tabs>
        <w:ind w:left="1080" w:hanging="360"/>
      </w:pPr>
      <w:rPr>
        <w:rFonts w:ascii="Courier New" w:hAnsi="Courier New" w:cs="Courier New"/>
        <w:i w:val="0"/>
        <w:sz w:val="24"/>
        <w:szCs w:val="24"/>
      </w:rPr>
    </w:lvl>
    <w:lvl w:ilvl="2">
      <w:start w:val="1"/>
      <w:numFmt w:val="decimal"/>
      <w:lvlText w:val="%1.%2.%3."/>
      <w:lvlJc w:val="left"/>
      <w:pPr>
        <w:tabs>
          <w:tab w:val="num" w:pos="1440"/>
        </w:tabs>
        <w:ind w:left="1440" w:hanging="360"/>
      </w:pPr>
      <w:rPr>
        <w:rFonts w:ascii="Wingdings" w:hAnsi="Wingdings" w:cs="Wingdings"/>
      </w:rPr>
    </w:lvl>
    <w:lvl w:ilvl="3">
      <w:start w:val="1"/>
      <w:numFmt w:val="decimal"/>
      <w:lvlText w:val="%1.%2.%3.%4."/>
      <w:lvlJc w:val="left"/>
      <w:pPr>
        <w:tabs>
          <w:tab w:val="num" w:pos="1800"/>
        </w:tabs>
        <w:ind w:left="1800" w:hanging="360"/>
      </w:pPr>
      <w:rPr>
        <w:rFonts w:ascii="Symbol" w:hAnsi="Symbol" w:cs="Symbol"/>
      </w:r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6" w15:restartNumberingAfterBreak="0">
    <w:nsid w:val="00C063AA"/>
    <w:multiLevelType w:val="hybridMultilevel"/>
    <w:tmpl w:val="76F4ECBE"/>
    <w:lvl w:ilvl="0" w:tplc="DF8CA130">
      <w:numFmt w:val="bullet"/>
      <w:lvlText w:val="-"/>
      <w:lvlJc w:val="left"/>
      <w:pPr>
        <w:ind w:left="777" w:hanging="360"/>
      </w:pPr>
      <w:rPr>
        <w:rFonts w:ascii="Times New Roman" w:eastAsia="Times New Roman" w:hAnsi="Times New Roman" w:cs="Times New Roman"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7" w15:restartNumberingAfterBreak="0">
    <w:nsid w:val="01B818C8"/>
    <w:multiLevelType w:val="hybridMultilevel"/>
    <w:tmpl w:val="C734C9DC"/>
    <w:lvl w:ilvl="0" w:tplc="F0C2EFEC">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2F11002"/>
    <w:multiLevelType w:val="multilevel"/>
    <w:tmpl w:val="C3F2A1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54C6274"/>
    <w:multiLevelType w:val="hybridMultilevel"/>
    <w:tmpl w:val="6C1867BA"/>
    <w:lvl w:ilvl="0" w:tplc="579EB7F2">
      <w:start w:val="1"/>
      <w:numFmt w:val="bullet"/>
      <w:lvlText w:val=""/>
      <w:lvlJc w:val="left"/>
      <w:pPr>
        <w:ind w:left="777" w:hanging="360"/>
      </w:pPr>
      <w:rPr>
        <w:rFonts w:ascii="Symbol" w:hAnsi="Symbol"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10" w15:restartNumberingAfterBreak="0">
    <w:nsid w:val="05BF1ECA"/>
    <w:multiLevelType w:val="hybridMultilevel"/>
    <w:tmpl w:val="04404FA4"/>
    <w:lvl w:ilvl="0" w:tplc="579EB7F2">
      <w:start w:val="1"/>
      <w:numFmt w:val="bullet"/>
      <w:lvlText w:val=""/>
      <w:lvlJc w:val="left"/>
      <w:pPr>
        <w:ind w:left="777" w:hanging="360"/>
      </w:pPr>
      <w:rPr>
        <w:rFonts w:ascii="Symbol" w:hAnsi="Symbol"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11" w15:restartNumberingAfterBreak="0">
    <w:nsid w:val="095A02F1"/>
    <w:multiLevelType w:val="multilevel"/>
    <w:tmpl w:val="206E6EB2"/>
    <w:lvl w:ilvl="0">
      <w:start w:val="3"/>
      <w:numFmt w:val="decimal"/>
      <w:lvlText w:val="%1."/>
      <w:lvlJc w:val="left"/>
      <w:pPr>
        <w:ind w:left="375" w:hanging="375"/>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12" w15:restartNumberingAfterBreak="0">
    <w:nsid w:val="0C820687"/>
    <w:multiLevelType w:val="hybridMultilevel"/>
    <w:tmpl w:val="54245FF6"/>
    <w:lvl w:ilvl="0" w:tplc="0419000F">
      <w:start w:val="1"/>
      <w:numFmt w:val="decimal"/>
      <w:lvlText w:val="%1."/>
      <w:lvlJc w:val="left"/>
      <w:pPr>
        <w:ind w:left="777" w:hanging="360"/>
      </w:pPr>
    </w:lvl>
    <w:lvl w:ilvl="1" w:tplc="04190019" w:tentative="1">
      <w:start w:val="1"/>
      <w:numFmt w:val="lowerLetter"/>
      <w:lvlText w:val="%2."/>
      <w:lvlJc w:val="left"/>
      <w:pPr>
        <w:ind w:left="1497" w:hanging="360"/>
      </w:pPr>
    </w:lvl>
    <w:lvl w:ilvl="2" w:tplc="0419001B" w:tentative="1">
      <w:start w:val="1"/>
      <w:numFmt w:val="lowerRoman"/>
      <w:lvlText w:val="%3."/>
      <w:lvlJc w:val="right"/>
      <w:pPr>
        <w:ind w:left="2217" w:hanging="180"/>
      </w:pPr>
    </w:lvl>
    <w:lvl w:ilvl="3" w:tplc="0419000F" w:tentative="1">
      <w:start w:val="1"/>
      <w:numFmt w:val="decimal"/>
      <w:lvlText w:val="%4."/>
      <w:lvlJc w:val="left"/>
      <w:pPr>
        <w:ind w:left="2937" w:hanging="360"/>
      </w:pPr>
    </w:lvl>
    <w:lvl w:ilvl="4" w:tplc="04190019" w:tentative="1">
      <w:start w:val="1"/>
      <w:numFmt w:val="lowerLetter"/>
      <w:lvlText w:val="%5."/>
      <w:lvlJc w:val="left"/>
      <w:pPr>
        <w:ind w:left="3657" w:hanging="360"/>
      </w:pPr>
    </w:lvl>
    <w:lvl w:ilvl="5" w:tplc="0419001B" w:tentative="1">
      <w:start w:val="1"/>
      <w:numFmt w:val="lowerRoman"/>
      <w:lvlText w:val="%6."/>
      <w:lvlJc w:val="right"/>
      <w:pPr>
        <w:ind w:left="4377" w:hanging="180"/>
      </w:pPr>
    </w:lvl>
    <w:lvl w:ilvl="6" w:tplc="0419000F" w:tentative="1">
      <w:start w:val="1"/>
      <w:numFmt w:val="decimal"/>
      <w:lvlText w:val="%7."/>
      <w:lvlJc w:val="left"/>
      <w:pPr>
        <w:ind w:left="5097" w:hanging="360"/>
      </w:pPr>
    </w:lvl>
    <w:lvl w:ilvl="7" w:tplc="04190019" w:tentative="1">
      <w:start w:val="1"/>
      <w:numFmt w:val="lowerLetter"/>
      <w:lvlText w:val="%8."/>
      <w:lvlJc w:val="left"/>
      <w:pPr>
        <w:ind w:left="5817" w:hanging="360"/>
      </w:pPr>
    </w:lvl>
    <w:lvl w:ilvl="8" w:tplc="0419001B" w:tentative="1">
      <w:start w:val="1"/>
      <w:numFmt w:val="lowerRoman"/>
      <w:lvlText w:val="%9."/>
      <w:lvlJc w:val="right"/>
      <w:pPr>
        <w:ind w:left="6537" w:hanging="180"/>
      </w:pPr>
    </w:lvl>
  </w:abstractNum>
  <w:abstractNum w:abstractNumId="13" w15:restartNumberingAfterBreak="0">
    <w:nsid w:val="18390A90"/>
    <w:multiLevelType w:val="hybridMultilevel"/>
    <w:tmpl w:val="46E093F4"/>
    <w:lvl w:ilvl="0" w:tplc="5E3C7992">
      <w:start w:val="1"/>
      <w:numFmt w:val="bullet"/>
      <w:lvlText w:val="–"/>
      <w:lvlJc w:val="left"/>
      <w:pPr>
        <w:ind w:left="394" w:hanging="360"/>
      </w:pPr>
      <w:rPr>
        <w:rFonts w:ascii="Times New Roman" w:eastAsia="Times New Roman" w:hAnsi="Times New Roman" w:cs="Times New Roman" w:hint="default"/>
      </w:rPr>
    </w:lvl>
    <w:lvl w:ilvl="1" w:tplc="04190003" w:tentative="1">
      <w:start w:val="1"/>
      <w:numFmt w:val="bullet"/>
      <w:lvlText w:val="o"/>
      <w:lvlJc w:val="left"/>
      <w:pPr>
        <w:ind w:left="1114" w:hanging="360"/>
      </w:pPr>
      <w:rPr>
        <w:rFonts w:ascii="Courier New" w:hAnsi="Courier New" w:cs="Courier New" w:hint="default"/>
      </w:rPr>
    </w:lvl>
    <w:lvl w:ilvl="2" w:tplc="04190005" w:tentative="1">
      <w:start w:val="1"/>
      <w:numFmt w:val="bullet"/>
      <w:lvlText w:val=""/>
      <w:lvlJc w:val="left"/>
      <w:pPr>
        <w:ind w:left="1834" w:hanging="360"/>
      </w:pPr>
      <w:rPr>
        <w:rFonts w:ascii="Wingdings" w:hAnsi="Wingdings" w:hint="default"/>
      </w:rPr>
    </w:lvl>
    <w:lvl w:ilvl="3" w:tplc="04190001" w:tentative="1">
      <w:start w:val="1"/>
      <w:numFmt w:val="bullet"/>
      <w:lvlText w:val=""/>
      <w:lvlJc w:val="left"/>
      <w:pPr>
        <w:ind w:left="2554" w:hanging="360"/>
      </w:pPr>
      <w:rPr>
        <w:rFonts w:ascii="Symbol" w:hAnsi="Symbol" w:hint="default"/>
      </w:rPr>
    </w:lvl>
    <w:lvl w:ilvl="4" w:tplc="04190003" w:tentative="1">
      <w:start w:val="1"/>
      <w:numFmt w:val="bullet"/>
      <w:lvlText w:val="o"/>
      <w:lvlJc w:val="left"/>
      <w:pPr>
        <w:ind w:left="3274" w:hanging="360"/>
      </w:pPr>
      <w:rPr>
        <w:rFonts w:ascii="Courier New" w:hAnsi="Courier New" w:cs="Courier New" w:hint="default"/>
      </w:rPr>
    </w:lvl>
    <w:lvl w:ilvl="5" w:tplc="04190005" w:tentative="1">
      <w:start w:val="1"/>
      <w:numFmt w:val="bullet"/>
      <w:lvlText w:val=""/>
      <w:lvlJc w:val="left"/>
      <w:pPr>
        <w:ind w:left="3994" w:hanging="360"/>
      </w:pPr>
      <w:rPr>
        <w:rFonts w:ascii="Wingdings" w:hAnsi="Wingdings" w:hint="default"/>
      </w:rPr>
    </w:lvl>
    <w:lvl w:ilvl="6" w:tplc="04190001" w:tentative="1">
      <w:start w:val="1"/>
      <w:numFmt w:val="bullet"/>
      <w:lvlText w:val=""/>
      <w:lvlJc w:val="left"/>
      <w:pPr>
        <w:ind w:left="4714" w:hanging="360"/>
      </w:pPr>
      <w:rPr>
        <w:rFonts w:ascii="Symbol" w:hAnsi="Symbol" w:hint="default"/>
      </w:rPr>
    </w:lvl>
    <w:lvl w:ilvl="7" w:tplc="04190003" w:tentative="1">
      <w:start w:val="1"/>
      <w:numFmt w:val="bullet"/>
      <w:lvlText w:val="o"/>
      <w:lvlJc w:val="left"/>
      <w:pPr>
        <w:ind w:left="5434" w:hanging="360"/>
      </w:pPr>
      <w:rPr>
        <w:rFonts w:ascii="Courier New" w:hAnsi="Courier New" w:cs="Courier New" w:hint="default"/>
      </w:rPr>
    </w:lvl>
    <w:lvl w:ilvl="8" w:tplc="04190005" w:tentative="1">
      <w:start w:val="1"/>
      <w:numFmt w:val="bullet"/>
      <w:lvlText w:val=""/>
      <w:lvlJc w:val="left"/>
      <w:pPr>
        <w:ind w:left="6154" w:hanging="360"/>
      </w:pPr>
      <w:rPr>
        <w:rFonts w:ascii="Wingdings" w:hAnsi="Wingdings" w:hint="default"/>
      </w:rPr>
    </w:lvl>
  </w:abstractNum>
  <w:abstractNum w:abstractNumId="14" w15:restartNumberingAfterBreak="0">
    <w:nsid w:val="18744040"/>
    <w:multiLevelType w:val="hybridMultilevel"/>
    <w:tmpl w:val="90FA3B8A"/>
    <w:lvl w:ilvl="0" w:tplc="0180CDB8">
      <w:start w:val="1"/>
      <w:numFmt w:val="bullet"/>
      <w:lvlText w:val="–"/>
      <w:lvlJc w:val="left"/>
      <w:pPr>
        <w:ind w:left="420" w:hanging="360"/>
      </w:pPr>
      <w:rPr>
        <w:rFonts w:ascii="Times New Roman" w:eastAsia="Times New Roman" w:hAnsi="Times New Roman" w:cs="Times New Roman" w:hint="default"/>
      </w:rPr>
    </w:lvl>
    <w:lvl w:ilvl="1" w:tplc="04190003" w:tentative="1">
      <w:start w:val="1"/>
      <w:numFmt w:val="bullet"/>
      <w:lvlText w:val="o"/>
      <w:lvlJc w:val="left"/>
      <w:pPr>
        <w:ind w:left="1140" w:hanging="360"/>
      </w:pPr>
      <w:rPr>
        <w:rFonts w:ascii="Courier New" w:hAnsi="Courier New" w:cs="Courier New" w:hint="default"/>
      </w:rPr>
    </w:lvl>
    <w:lvl w:ilvl="2" w:tplc="04190005" w:tentative="1">
      <w:start w:val="1"/>
      <w:numFmt w:val="bullet"/>
      <w:lvlText w:val=""/>
      <w:lvlJc w:val="left"/>
      <w:pPr>
        <w:ind w:left="1860" w:hanging="360"/>
      </w:pPr>
      <w:rPr>
        <w:rFonts w:ascii="Wingdings" w:hAnsi="Wingdings" w:hint="default"/>
      </w:rPr>
    </w:lvl>
    <w:lvl w:ilvl="3" w:tplc="04190001" w:tentative="1">
      <w:start w:val="1"/>
      <w:numFmt w:val="bullet"/>
      <w:lvlText w:val=""/>
      <w:lvlJc w:val="left"/>
      <w:pPr>
        <w:ind w:left="2580" w:hanging="360"/>
      </w:pPr>
      <w:rPr>
        <w:rFonts w:ascii="Symbol" w:hAnsi="Symbol" w:hint="default"/>
      </w:rPr>
    </w:lvl>
    <w:lvl w:ilvl="4" w:tplc="04190003" w:tentative="1">
      <w:start w:val="1"/>
      <w:numFmt w:val="bullet"/>
      <w:lvlText w:val="o"/>
      <w:lvlJc w:val="left"/>
      <w:pPr>
        <w:ind w:left="3300" w:hanging="360"/>
      </w:pPr>
      <w:rPr>
        <w:rFonts w:ascii="Courier New" w:hAnsi="Courier New" w:cs="Courier New" w:hint="default"/>
      </w:rPr>
    </w:lvl>
    <w:lvl w:ilvl="5" w:tplc="04190005" w:tentative="1">
      <w:start w:val="1"/>
      <w:numFmt w:val="bullet"/>
      <w:lvlText w:val=""/>
      <w:lvlJc w:val="left"/>
      <w:pPr>
        <w:ind w:left="4020" w:hanging="360"/>
      </w:pPr>
      <w:rPr>
        <w:rFonts w:ascii="Wingdings" w:hAnsi="Wingdings" w:hint="default"/>
      </w:rPr>
    </w:lvl>
    <w:lvl w:ilvl="6" w:tplc="04190001" w:tentative="1">
      <w:start w:val="1"/>
      <w:numFmt w:val="bullet"/>
      <w:lvlText w:val=""/>
      <w:lvlJc w:val="left"/>
      <w:pPr>
        <w:ind w:left="4740" w:hanging="360"/>
      </w:pPr>
      <w:rPr>
        <w:rFonts w:ascii="Symbol" w:hAnsi="Symbol" w:hint="default"/>
      </w:rPr>
    </w:lvl>
    <w:lvl w:ilvl="7" w:tplc="04190003" w:tentative="1">
      <w:start w:val="1"/>
      <w:numFmt w:val="bullet"/>
      <w:lvlText w:val="o"/>
      <w:lvlJc w:val="left"/>
      <w:pPr>
        <w:ind w:left="5460" w:hanging="360"/>
      </w:pPr>
      <w:rPr>
        <w:rFonts w:ascii="Courier New" w:hAnsi="Courier New" w:cs="Courier New" w:hint="default"/>
      </w:rPr>
    </w:lvl>
    <w:lvl w:ilvl="8" w:tplc="04190005" w:tentative="1">
      <w:start w:val="1"/>
      <w:numFmt w:val="bullet"/>
      <w:lvlText w:val=""/>
      <w:lvlJc w:val="left"/>
      <w:pPr>
        <w:ind w:left="6180" w:hanging="360"/>
      </w:pPr>
      <w:rPr>
        <w:rFonts w:ascii="Wingdings" w:hAnsi="Wingdings" w:hint="default"/>
      </w:rPr>
    </w:lvl>
  </w:abstractNum>
  <w:abstractNum w:abstractNumId="15" w15:restartNumberingAfterBreak="0">
    <w:nsid w:val="215A3F70"/>
    <w:multiLevelType w:val="hybridMultilevel"/>
    <w:tmpl w:val="3EC0A3DA"/>
    <w:lvl w:ilvl="0" w:tplc="DF8CA130">
      <w:numFmt w:val="bullet"/>
      <w:lvlText w:val="-"/>
      <w:lvlJc w:val="left"/>
      <w:pPr>
        <w:ind w:left="303" w:hanging="360"/>
      </w:pPr>
      <w:rPr>
        <w:rFonts w:ascii="Times New Roman" w:eastAsia="Times New Roman" w:hAnsi="Times New Roman" w:cs="Times New Roman" w:hint="default"/>
      </w:rPr>
    </w:lvl>
    <w:lvl w:ilvl="1" w:tplc="04190003" w:tentative="1">
      <w:start w:val="1"/>
      <w:numFmt w:val="bullet"/>
      <w:lvlText w:val="o"/>
      <w:lvlJc w:val="left"/>
      <w:pPr>
        <w:ind w:left="1023" w:hanging="360"/>
      </w:pPr>
      <w:rPr>
        <w:rFonts w:ascii="Courier New" w:hAnsi="Courier New" w:cs="Courier New" w:hint="default"/>
      </w:rPr>
    </w:lvl>
    <w:lvl w:ilvl="2" w:tplc="04190005" w:tentative="1">
      <w:start w:val="1"/>
      <w:numFmt w:val="bullet"/>
      <w:lvlText w:val=""/>
      <w:lvlJc w:val="left"/>
      <w:pPr>
        <w:ind w:left="1743" w:hanging="360"/>
      </w:pPr>
      <w:rPr>
        <w:rFonts w:ascii="Wingdings" w:hAnsi="Wingdings" w:hint="default"/>
      </w:rPr>
    </w:lvl>
    <w:lvl w:ilvl="3" w:tplc="04190001" w:tentative="1">
      <w:start w:val="1"/>
      <w:numFmt w:val="bullet"/>
      <w:lvlText w:val=""/>
      <w:lvlJc w:val="left"/>
      <w:pPr>
        <w:ind w:left="2463" w:hanging="360"/>
      </w:pPr>
      <w:rPr>
        <w:rFonts w:ascii="Symbol" w:hAnsi="Symbol" w:hint="default"/>
      </w:rPr>
    </w:lvl>
    <w:lvl w:ilvl="4" w:tplc="04190003" w:tentative="1">
      <w:start w:val="1"/>
      <w:numFmt w:val="bullet"/>
      <w:lvlText w:val="o"/>
      <w:lvlJc w:val="left"/>
      <w:pPr>
        <w:ind w:left="3183" w:hanging="360"/>
      </w:pPr>
      <w:rPr>
        <w:rFonts w:ascii="Courier New" w:hAnsi="Courier New" w:cs="Courier New" w:hint="default"/>
      </w:rPr>
    </w:lvl>
    <w:lvl w:ilvl="5" w:tplc="04190005" w:tentative="1">
      <w:start w:val="1"/>
      <w:numFmt w:val="bullet"/>
      <w:lvlText w:val=""/>
      <w:lvlJc w:val="left"/>
      <w:pPr>
        <w:ind w:left="3903" w:hanging="360"/>
      </w:pPr>
      <w:rPr>
        <w:rFonts w:ascii="Wingdings" w:hAnsi="Wingdings" w:hint="default"/>
      </w:rPr>
    </w:lvl>
    <w:lvl w:ilvl="6" w:tplc="04190001" w:tentative="1">
      <w:start w:val="1"/>
      <w:numFmt w:val="bullet"/>
      <w:lvlText w:val=""/>
      <w:lvlJc w:val="left"/>
      <w:pPr>
        <w:ind w:left="4623" w:hanging="360"/>
      </w:pPr>
      <w:rPr>
        <w:rFonts w:ascii="Symbol" w:hAnsi="Symbol" w:hint="default"/>
      </w:rPr>
    </w:lvl>
    <w:lvl w:ilvl="7" w:tplc="04190003" w:tentative="1">
      <w:start w:val="1"/>
      <w:numFmt w:val="bullet"/>
      <w:lvlText w:val="o"/>
      <w:lvlJc w:val="left"/>
      <w:pPr>
        <w:ind w:left="5343" w:hanging="360"/>
      </w:pPr>
      <w:rPr>
        <w:rFonts w:ascii="Courier New" w:hAnsi="Courier New" w:cs="Courier New" w:hint="default"/>
      </w:rPr>
    </w:lvl>
    <w:lvl w:ilvl="8" w:tplc="04190005" w:tentative="1">
      <w:start w:val="1"/>
      <w:numFmt w:val="bullet"/>
      <w:lvlText w:val=""/>
      <w:lvlJc w:val="left"/>
      <w:pPr>
        <w:ind w:left="6063" w:hanging="360"/>
      </w:pPr>
      <w:rPr>
        <w:rFonts w:ascii="Wingdings" w:hAnsi="Wingdings" w:hint="default"/>
      </w:rPr>
    </w:lvl>
  </w:abstractNum>
  <w:abstractNum w:abstractNumId="16" w15:restartNumberingAfterBreak="0">
    <w:nsid w:val="25A91108"/>
    <w:multiLevelType w:val="multilevel"/>
    <w:tmpl w:val="BA8865B2"/>
    <w:lvl w:ilvl="0">
      <w:start w:val="1"/>
      <w:numFmt w:val="decimal"/>
      <w:lvlText w:val="%1."/>
      <w:lvlJc w:val="left"/>
      <w:pPr>
        <w:tabs>
          <w:tab w:val="num" w:pos="644"/>
        </w:tabs>
        <w:ind w:left="644" w:hanging="360"/>
      </w:pPr>
      <w:rPr>
        <w:rFonts w:cs="Times New Roman" w:hint="default"/>
        <w:b w:val="0"/>
      </w:rPr>
    </w:lvl>
    <w:lvl w:ilvl="1">
      <w:start w:val="3"/>
      <w:numFmt w:val="bullet"/>
      <w:lvlText w:val="-"/>
      <w:lvlJc w:val="left"/>
      <w:pPr>
        <w:tabs>
          <w:tab w:val="num" w:pos="786"/>
        </w:tabs>
        <w:ind w:left="786" w:hanging="360"/>
      </w:pPr>
      <w:rPr>
        <w:rFonts w:ascii="Times New Roman" w:eastAsia="Times New Roman" w:hAnsi="Times New Roman" w:hint="default"/>
      </w:rPr>
    </w:lvl>
    <w:lvl w:ilvl="2">
      <w:start w:val="4"/>
      <w:numFmt w:val="bullet"/>
      <w:lvlText w:val="-"/>
      <w:lvlJc w:val="left"/>
      <w:pPr>
        <w:tabs>
          <w:tab w:val="num" w:pos="2340"/>
        </w:tabs>
        <w:ind w:left="2340" w:hanging="360"/>
      </w:pPr>
      <w:rPr>
        <w:rFonts w:hint="default"/>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7" w15:restartNumberingAfterBreak="0">
    <w:nsid w:val="297D4EDB"/>
    <w:multiLevelType w:val="hybridMultilevel"/>
    <w:tmpl w:val="D4DEDB52"/>
    <w:lvl w:ilvl="0" w:tplc="3BF0E2B4">
      <w:start w:val="1"/>
      <w:numFmt w:val="decimal"/>
      <w:lvlText w:val="%1)"/>
      <w:lvlJc w:val="left"/>
      <w:pPr>
        <w:ind w:left="927" w:hanging="360"/>
      </w:pPr>
      <w:rPr>
        <w:rFonts w:cs="Times New Roman" w:hint="default"/>
      </w:rPr>
    </w:lvl>
    <w:lvl w:ilvl="1" w:tplc="04190019" w:tentative="1">
      <w:start w:val="1"/>
      <w:numFmt w:val="lowerLetter"/>
      <w:lvlText w:val="%2."/>
      <w:lvlJc w:val="left"/>
      <w:pPr>
        <w:ind w:left="1647" w:hanging="360"/>
      </w:pPr>
      <w:rPr>
        <w:rFonts w:cs="Times New Roman"/>
      </w:rPr>
    </w:lvl>
    <w:lvl w:ilvl="2" w:tplc="0419001B" w:tentative="1">
      <w:start w:val="1"/>
      <w:numFmt w:val="lowerRoman"/>
      <w:lvlText w:val="%3."/>
      <w:lvlJc w:val="right"/>
      <w:pPr>
        <w:ind w:left="2367" w:hanging="180"/>
      </w:pPr>
      <w:rPr>
        <w:rFonts w:cs="Times New Roman"/>
      </w:rPr>
    </w:lvl>
    <w:lvl w:ilvl="3" w:tplc="0419000F" w:tentative="1">
      <w:start w:val="1"/>
      <w:numFmt w:val="decimal"/>
      <w:lvlText w:val="%4."/>
      <w:lvlJc w:val="left"/>
      <w:pPr>
        <w:ind w:left="3087" w:hanging="360"/>
      </w:pPr>
      <w:rPr>
        <w:rFonts w:cs="Times New Roman"/>
      </w:rPr>
    </w:lvl>
    <w:lvl w:ilvl="4" w:tplc="04190019" w:tentative="1">
      <w:start w:val="1"/>
      <w:numFmt w:val="lowerLetter"/>
      <w:lvlText w:val="%5."/>
      <w:lvlJc w:val="left"/>
      <w:pPr>
        <w:ind w:left="3807" w:hanging="360"/>
      </w:pPr>
      <w:rPr>
        <w:rFonts w:cs="Times New Roman"/>
      </w:rPr>
    </w:lvl>
    <w:lvl w:ilvl="5" w:tplc="0419001B" w:tentative="1">
      <w:start w:val="1"/>
      <w:numFmt w:val="lowerRoman"/>
      <w:lvlText w:val="%6."/>
      <w:lvlJc w:val="right"/>
      <w:pPr>
        <w:ind w:left="4527" w:hanging="180"/>
      </w:pPr>
      <w:rPr>
        <w:rFonts w:cs="Times New Roman"/>
      </w:rPr>
    </w:lvl>
    <w:lvl w:ilvl="6" w:tplc="0419000F" w:tentative="1">
      <w:start w:val="1"/>
      <w:numFmt w:val="decimal"/>
      <w:lvlText w:val="%7."/>
      <w:lvlJc w:val="left"/>
      <w:pPr>
        <w:ind w:left="5247" w:hanging="360"/>
      </w:pPr>
      <w:rPr>
        <w:rFonts w:cs="Times New Roman"/>
      </w:rPr>
    </w:lvl>
    <w:lvl w:ilvl="7" w:tplc="04190019" w:tentative="1">
      <w:start w:val="1"/>
      <w:numFmt w:val="lowerLetter"/>
      <w:lvlText w:val="%8."/>
      <w:lvlJc w:val="left"/>
      <w:pPr>
        <w:ind w:left="5967" w:hanging="360"/>
      </w:pPr>
      <w:rPr>
        <w:rFonts w:cs="Times New Roman"/>
      </w:rPr>
    </w:lvl>
    <w:lvl w:ilvl="8" w:tplc="0419001B" w:tentative="1">
      <w:start w:val="1"/>
      <w:numFmt w:val="lowerRoman"/>
      <w:lvlText w:val="%9."/>
      <w:lvlJc w:val="right"/>
      <w:pPr>
        <w:ind w:left="6687" w:hanging="180"/>
      </w:pPr>
      <w:rPr>
        <w:rFonts w:cs="Times New Roman"/>
      </w:rPr>
    </w:lvl>
  </w:abstractNum>
  <w:abstractNum w:abstractNumId="18" w15:restartNumberingAfterBreak="0">
    <w:nsid w:val="2D2A6FEF"/>
    <w:multiLevelType w:val="hybridMultilevel"/>
    <w:tmpl w:val="04744726"/>
    <w:lvl w:ilvl="0" w:tplc="04190005">
      <w:start w:val="1"/>
      <w:numFmt w:val="bullet"/>
      <w:lvlText w:val=""/>
      <w:lvlJc w:val="left"/>
      <w:pPr>
        <w:ind w:left="643" w:hanging="360"/>
      </w:pPr>
      <w:rPr>
        <w:rFonts w:ascii="Wingdings" w:hAnsi="Wingdings" w:hint="default"/>
      </w:rPr>
    </w:lvl>
    <w:lvl w:ilvl="1" w:tplc="04190003" w:tentative="1">
      <w:start w:val="1"/>
      <w:numFmt w:val="bullet"/>
      <w:lvlText w:val="o"/>
      <w:lvlJc w:val="left"/>
      <w:pPr>
        <w:ind w:left="1156" w:hanging="360"/>
      </w:pPr>
      <w:rPr>
        <w:rFonts w:ascii="Courier New" w:hAnsi="Courier New" w:cs="Courier New" w:hint="default"/>
      </w:rPr>
    </w:lvl>
    <w:lvl w:ilvl="2" w:tplc="04190005" w:tentative="1">
      <w:start w:val="1"/>
      <w:numFmt w:val="bullet"/>
      <w:lvlText w:val=""/>
      <w:lvlJc w:val="left"/>
      <w:pPr>
        <w:ind w:left="1876" w:hanging="360"/>
      </w:pPr>
      <w:rPr>
        <w:rFonts w:ascii="Wingdings" w:hAnsi="Wingdings" w:hint="default"/>
      </w:rPr>
    </w:lvl>
    <w:lvl w:ilvl="3" w:tplc="04190001" w:tentative="1">
      <w:start w:val="1"/>
      <w:numFmt w:val="bullet"/>
      <w:lvlText w:val=""/>
      <w:lvlJc w:val="left"/>
      <w:pPr>
        <w:ind w:left="2596" w:hanging="360"/>
      </w:pPr>
      <w:rPr>
        <w:rFonts w:ascii="Symbol" w:hAnsi="Symbol" w:hint="default"/>
      </w:rPr>
    </w:lvl>
    <w:lvl w:ilvl="4" w:tplc="04190003" w:tentative="1">
      <w:start w:val="1"/>
      <w:numFmt w:val="bullet"/>
      <w:lvlText w:val="o"/>
      <w:lvlJc w:val="left"/>
      <w:pPr>
        <w:ind w:left="3316" w:hanging="360"/>
      </w:pPr>
      <w:rPr>
        <w:rFonts w:ascii="Courier New" w:hAnsi="Courier New" w:cs="Courier New" w:hint="default"/>
      </w:rPr>
    </w:lvl>
    <w:lvl w:ilvl="5" w:tplc="04190005" w:tentative="1">
      <w:start w:val="1"/>
      <w:numFmt w:val="bullet"/>
      <w:lvlText w:val=""/>
      <w:lvlJc w:val="left"/>
      <w:pPr>
        <w:ind w:left="4036" w:hanging="360"/>
      </w:pPr>
      <w:rPr>
        <w:rFonts w:ascii="Wingdings" w:hAnsi="Wingdings" w:hint="default"/>
      </w:rPr>
    </w:lvl>
    <w:lvl w:ilvl="6" w:tplc="04190001" w:tentative="1">
      <w:start w:val="1"/>
      <w:numFmt w:val="bullet"/>
      <w:lvlText w:val=""/>
      <w:lvlJc w:val="left"/>
      <w:pPr>
        <w:ind w:left="4756" w:hanging="360"/>
      </w:pPr>
      <w:rPr>
        <w:rFonts w:ascii="Symbol" w:hAnsi="Symbol" w:hint="default"/>
      </w:rPr>
    </w:lvl>
    <w:lvl w:ilvl="7" w:tplc="04190003" w:tentative="1">
      <w:start w:val="1"/>
      <w:numFmt w:val="bullet"/>
      <w:lvlText w:val="o"/>
      <w:lvlJc w:val="left"/>
      <w:pPr>
        <w:ind w:left="5476" w:hanging="360"/>
      </w:pPr>
      <w:rPr>
        <w:rFonts w:ascii="Courier New" w:hAnsi="Courier New" w:cs="Courier New" w:hint="default"/>
      </w:rPr>
    </w:lvl>
    <w:lvl w:ilvl="8" w:tplc="04190005" w:tentative="1">
      <w:start w:val="1"/>
      <w:numFmt w:val="bullet"/>
      <w:lvlText w:val=""/>
      <w:lvlJc w:val="left"/>
      <w:pPr>
        <w:ind w:left="6196" w:hanging="360"/>
      </w:pPr>
      <w:rPr>
        <w:rFonts w:ascii="Wingdings" w:hAnsi="Wingdings" w:hint="default"/>
      </w:rPr>
    </w:lvl>
  </w:abstractNum>
  <w:abstractNum w:abstractNumId="19" w15:restartNumberingAfterBreak="0">
    <w:nsid w:val="2F96597B"/>
    <w:multiLevelType w:val="multilevel"/>
    <w:tmpl w:val="5DEE0822"/>
    <w:lvl w:ilvl="0">
      <w:start w:val="1"/>
      <w:numFmt w:val="decimal"/>
      <w:suff w:val="space"/>
      <w:lvlText w:val="Розділ %1."/>
      <w:lvlJc w:val="left"/>
      <w:pPr>
        <w:ind w:left="0" w:firstLine="0"/>
      </w:pPr>
      <w:rPr>
        <w:rFonts w:ascii="Times New Roman" w:hAnsi="Times New Roman" w:hint="default"/>
        <w:b/>
        <w:i w:val="0"/>
        <w:sz w:val="24"/>
        <w:szCs w:val="24"/>
      </w:rPr>
    </w:lvl>
    <w:lvl w:ilvl="1">
      <w:start w:val="1"/>
      <w:numFmt w:val="decimal"/>
      <w:suff w:val="space"/>
      <w:lvlText w:val="%1.%2."/>
      <w:lvlJc w:val="left"/>
      <w:pPr>
        <w:ind w:left="0" w:firstLine="0"/>
      </w:pPr>
      <w:rPr>
        <w:rFonts w:ascii="Times New Roman" w:hAnsi="Times New Roman" w:cs="Times New Roman" w:hint="default"/>
        <w:b/>
        <w:i w:val="0"/>
        <w:sz w:val="24"/>
        <w:szCs w:val="24"/>
      </w:rPr>
    </w:lvl>
    <w:lvl w:ilvl="2">
      <w:start w:val="1"/>
      <w:numFmt w:val="decimal"/>
      <w:lvlText w:val="%1.%2.%3."/>
      <w:lvlJc w:val="left"/>
      <w:pPr>
        <w:tabs>
          <w:tab w:val="num" w:pos="794"/>
        </w:tabs>
        <w:ind w:left="0" w:firstLine="0"/>
      </w:pPr>
      <w:rPr>
        <w:rFonts w:ascii="Times New Roman" w:hAnsi="Times New Roman" w:hint="default"/>
        <w:b/>
        <w:i w:val="0"/>
        <w:color w:val="auto"/>
        <w:sz w:val="24"/>
      </w:rPr>
    </w:lvl>
    <w:lvl w:ilvl="3">
      <w:start w:val="1"/>
      <w:numFmt w:val="decimal"/>
      <w:lvlText w:val="%4."/>
      <w:lvlJc w:val="left"/>
      <w:pPr>
        <w:tabs>
          <w:tab w:val="num" w:pos="794"/>
        </w:tabs>
        <w:ind w:left="0" w:firstLine="284"/>
      </w:pPr>
      <w:rPr>
        <w:rFonts w:ascii="Times New Roman" w:eastAsia="Calibri" w:hAnsi="Times New Roman" w:cs="Times New Roman"/>
        <w:b w:val="0"/>
        <w:i w:val="0"/>
        <w:color w:val="auto"/>
        <w:sz w:val="24"/>
      </w:rPr>
    </w:lvl>
    <w:lvl w:ilvl="4">
      <w:start w:val="1"/>
      <w:numFmt w:val="decimal"/>
      <w:lvlText w:val="(%4.%5)"/>
      <w:lvlJc w:val="left"/>
      <w:pPr>
        <w:tabs>
          <w:tab w:val="num" w:pos="794"/>
        </w:tabs>
        <w:ind w:left="0" w:firstLine="284"/>
      </w:pPr>
      <w:rPr>
        <w:rFonts w:ascii="Times New Roman" w:hAnsi="Times New Roman" w:hint="default"/>
        <w:b/>
        <w:i w:val="0"/>
        <w:sz w:val="24"/>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0" w15:restartNumberingAfterBreak="0">
    <w:nsid w:val="31EF6070"/>
    <w:multiLevelType w:val="hybridMultilevel"/>
    <w:tmpl w:val="B8203D6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A576705"/>
    <w:multiLevelType w:val="hybridMultilevel"/>
    <w:tmpl w:val="F2A409F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2" w15:restartNumberingAfterBreak="0">
    <w:nsid w:val="3D5D4F79"/>
    <w:multiLevelType w:val="multilevel"/>
    <w:tmpl w:val="5DEE0822"/>
    <w:lvl w:ilvl="0">
      <w:start w:val="1"/>
      <w:numFmt w:val="decimal"/>
      <w:suff w:val="space"/>
      <w:lvlText w:val="Розділ %1."/>
      <w:lvlJc w:val="left"/>
      <w:pPr>
        <w:ind w:left="0" w:firstLine="0"/>
      </w:pPr>
      <w:rPr>
        <w:rFonts w:ascii="Times New Roman" w:hAnsi="Times New Roman" w:hint="default"/>
        <w:b/>
        <w:i w:val="0"/>
        <w:sz w:val="24"/>
        <w:szCs w:val="24"/>
      </w:rPr>
    </w:lvl>
    <w:lvl w:ilvl="1">
      <w:start w:val="1"/>
      <w:numFmt w:val="decimal"/>
      <w:suff w:val="space"/>
      <w:lvlText w:val="%1.%2."/>
      <w:lvlJc w:val="left"/>
      <w:pPr>
        <w:ind w:left="0" w:firstLine="0"/>
      </w:pPr>
      <w:rPr>
        <w:rFonts w:ascii="Times New Roman" w:hAnsi="Times New Roman" w:cs="Times New Roman" w:hint="default"/>
        <w:b/>
        <w:i w:val="0"/>
        <w:sz w:val="24"/>
        <w:szCs w:val="24"/>
      </w:rPr>
    </w:lvl>
    <w:lvl w:ilvl="2">
      <w:start w:val="1"/>
      <w:numFmt w:val="decimal"/>
      <w:lvlText w:val="%1.%2.%3."/>
      <w:lvlJc w:val="left"/>
      <w:pPr>
        <w:tabs>
          <w:tab w:val="num" w:pos="794"/>
        </w:tabs>
        <w:ind w:left="0" w:firstLine="0"/>
      </w:pPr>
      <w:rPr>
        <w:rFonts w:ascii="Times New Roman" w:hAnsi="Times New Roman" w:hint="default"/>
        <w:b/>
        <w:i w:val="0"/>
        <w:color w:val="auto"/>
        <w:sz w:val="24"/>
      </w:rPr>
    </w:lvl>
    <w:lvl w:ilvl="3">
      <w:start w:val="1"/>
      <w:numFmt w:val="decimal"/>
      <w:lvlText w:val="%4."/>
      <w:lvlJc w:val="left"/>
      <w:pPr>
        <w:tabs>
          <w:tab w:val="num" w:pos="794"/>
        </w:tabs>
        <w:ind w:left="0" w:firstLine="284"/>
      </w:pPr>
      <w:rPr>
        <w:rFonts w:ascii="Times New Roman" w:eastAsia="Calibri" w:hAnsi="Times New Roman" w:cs="Times New Roman"/>
        <w:b w:val="0"/>
        <w:i w:val="0"/>
        <w:color w:val="auto"/>
        <w:sz w:val="24"/>
      </w:rPr>
    </w:lvl>
    <w:lvl w:ilvl="4">
      <w:start w:val="1"/>
      <w:numFmt w:val="decimal"/>
      <w:lvlText w:val="(%4.%5)"/>
      <w:lvlJc w:val="left"/>
      <w:pPr>
        <w:tabs>
          <w:tab w:val="num" w:pos="794"/>
        </w:tabs>
        <w:ind w:left="0" w:firstLine="284"/>
      </w:pPr>
      <w:rPr>
        <w:rFonts w:ascii="Times New Roman" w:hAnsi="Times New Roman" w:hint="default"/>
        <w:b/>
        <w:i w:val="0"/>
        <w:sz w:val="24"/>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3" w15:restartNumberingAfterBreak="0">
    <w:nsid w:val="3F601276"/>
    <w:multiLevelType w:val="hybridMultilevel"/>
    <w:tmpl w:val="1002A0F4"/>
    <w:lvl w:ilvl="0" w:tplc="A9F4925A">
      <w:numFmt w:val="bullet"/>
      <w:lvlText w:val="-"/>
      <w:lvlJc w:val="left"/>
      <w:pPr>
        <w:ind w:left="420" w:hanging="360"/>
      </w:pPr>
      <w:rPr>
        <w:rFonts w:ascii="Times New Roman" w:eastAsia="Times New Roman" w:hAnsi="Times New Roman" w:cs="Times New Roman" w:hint="default"/>
        <w:b/>
      </w:rPr>
    </w:lvl>
    <w:lvl w:ilvl="1" w:tplc="04220003" w:tentative="1">
      <w:start w:val="1"/>
      <w:numFmt w:val="bullet"/>
      <w:lvlText w:val="o"/>
      <w:lvlJc w:val="left"/>
      <w:pPr>
        <w:ind w:left="1140" w:hanging="360"/>
      </w:pPr>
      <w:rPr>
        <w:rFonts w:ascii="Courier New" w:hAnsi="Courier New" w:cs="Courier New" w:hint="default"/>
      </w:rPr>
    </w:lvl>
    <w:lvl w:ilvl="2" w:tplc="04220005" w:tentative="1">
      <w:start w:val="1"/>
      <w:numFmt w:val="bullet"/>
      <w:lvlText w:val=""/>
      <w:lvlJc w:val="left"/>
      <w:pPr>
        <w:ind w:left="1860" w:hanging="360"/>
      </w:pPr>
      <w:rPr>
        <w:rFonts w:ascii="Wingdings" w:hAnsi="Wingdings" w:hint="default"/>
      </w:rPr>
    </w:lvl>
    <w:lvl w:ilvl="3" w:tplc="04220001" w:tentative="1">
      <w:start w:val="1"/>
      <w:numFmt w:val="bullet"/>
      <w:lvlText w:val=""/>
      <w:lvlJc w:val="left"/>
      <w:pPr>
        <w:ind w:left="2580" w:hanging="360"/>
      </w:pPr>
      <w:rPr>
        <w:rFonts w:ascii="Symbol" w:hAnsi="Symbol" w:hint="default"/>
      </w:rPr>
    </w:lvl>
    <w:lvl w:ilvl="4" w:tplc="04220003" w:tentative="1">
      <w:start w:val="1"/>
      <w:numFmt w:val="bullet"/>
      <w:lvlText w:val="o"/>
      <w:lvlJc w:val="left"/>
      <w:pPr>
        <w:ind w:left="3300" w:hanging="360"/>
      </w:pPr>
      <w:rPr>
        <w:rFonts w:ascii="Courier New" w:hAnsi="Courier New" w:cs="Courier New" w:hint="default"/>
      </w:rPr>
    </w:lvl>
    <w:lvl w:ilvl="5" w:tplc="04220005" w:tentative="1">
      <w:start w:val="1"/>
      <w:numFmt w:val="bullet"/>
      <w:lvlText w:val=""/>
      <w:lvlJc w:val="left"/>
      <w:pPr>
        <w:ind w:left="4020" w:hanging="360"/>
      </w:pPr>
      <w:rPr>
        <w:rFonts w:ascii="Wingdings" w:hAnsi="Wingdings" w:hint="default"/>
      </w:rPr>
    </w:lvl>
    <w:lvl w:ilvl="6" w:tplc="04220001" w:tentative="1">
      <w:start w:val="1"/>
      <w:numFmt w:val="bullet"/>
      <w:lvlText w:val=""/>
      <w:lvlJc w:val="left"/>
      <w:pPr>
        <w:ind w:left="4740" w:hanging="360"/>
      </w:pPr>
      <w:rPr>
        <w:rFonts w:ascii="Symbol" w:hAnsi="Symbol" w:hint="default"/>
      </w:rPr>
    </w:lvl>
    <w:lvl w:ilvl="7" w:tplc="04220003" w:tentative="1">
      <w:start w:val="1"/>
      <w:numFmt w:val="bullet"/>
      <w:lvlText w:val="o"/>
      <w:lvlJc w:val="left"/>
      <w:pPr>
        <w:ind w:left="5460" w:hanging="360"/>
      </w:pPr>
      <w:rPr>
        <w:rFonts w:ascii="Courier New" w:hAnsi="Courier New" w:cs="Courier New" w:hint="default"/>
      </w:rPr>
    </w:lvl>
    <w:lvl w:ilvl="8" w:tplc="04220005" w:tentative="1">
      <w:start w:val="1"/>
      <w:numFmt w:val="bullet"/>
      <w:lvlText w:val=""/>
      <w:lvlJc w:val="left"/>
      <w:pPr>
        <w:ind w:left="6180" w:hanging="360"/>
      </w:pPr>
      <w:rPr>
        <w:rFonts w:ascii="Wingdings" w:hAnsi="Wingdings" w:hint="default"/>
      </w:rPr>
    </w:lvl>
  </w:abstractNum>
  <w:abstractNum w:abstractNumId="24" w15:restartNumberingAfterBreak="0">
    <w:nsid w:val="478D2A3B"/>
    <w:multiLevelType w:val="multilevel"/>
    <w:tmpl w:val="91BA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4827A3"/>
    <w:multiLevelType w:val="hybridMultilevel"/>
    <w:tmpl w:val="C4B87C44"/>
    <w:lvl w:ilvl="0" w:tplc="04190005">
      <w:start w:val="1"/>
      <w:numFmt w:val="bullet"/>
      <w:lvlText w:val=""/>
      <w:lvlJc w:val="left"/>
      <w:pPr>
        <w:ind w:left="1137" w:hanging="360"/>
      </w:pPr>
      <w:rPr>
        <w:rFonts w:ascii="Wingdings" w:hAnsi="Wingdings" w:hint="default"/>
      </w:rPr>
    </w:lvl>
    <w:lvl w:ilvl="1" w:tplc="04190003" w:tentative="1">
      <w:start w:val="1"/>
      <w:numFmt w:val="bullet"/>
      <w:lvlText w:val="o"/>
      <w:lvlJc w:val="left"/>
      <w:pPr>
        <w:ind w:left="1857" w:hanging="360"/>
      </w:pPr>
      <w:rPr>
        <w:rFonts w:ascii="Courier New" w:hAnsi="Courier New" w:cs="Courier New" w:hint="default"/>
      </w:rPr>
    </w:lvl>
    <w:lvl w:ilvl="2" w:tplc="04190005" w:tentative="1">
      <w:start w:val="1"/>
      <w:numFmt w:val="bullet"/>
      <w:lvlText w:val=""/>
      <w:lvlJc w:val="left"/>
      <w:pPr>
        <w:ind w:left="2577" w:hanging="360"/>
      </w:pPr>
      <w:rPr>
        <w:rFonts w:ascii="Wingdings" w:hAnsi="Wingdings" w:hint="default"/>
      </w:rPr>
    </w:lvl>
    <w:lvl w:ilvl="3" w:tplc="04190001" w:tentative="1">
      <w:start w:val="1"/>
      <w:numFmt w:val="bullet"/>
      <w:lvlText w:val=""/>
      <w:lvlJc w:val="left"/>
      <w:pPr>
        <w:ind w:left="3297" w:hanging="360"/>
      </w:pPr>
      <w:rPr>
        <w:rFonts w:ascii="Symbol" w:hAnsi="Symbol" w:hint="default"/>
      </w:rPr>
    </w:lvl>
    <w:lvl w:ilvl="4" w:tplc="04190003" w:tentative="1">
      <w:start w:val="1"/>
      <w:numFmt w:val="bullet"/>
      <w:lvlText w:val="o"/>
      <w:lvlJc w:val="left"/>
      <w:pPr>
        <w:ind w:left="4017" w:hanging="360"/>
      </w:pPr>
      <w:rPr>
        <w:rFonts w:ascii="Courier New" w:hAnsi="Courier New" w:cs="Courier New" w:hint="default"/>
      </w:rPr>
    </w:lvl>
    <w:lvl w:ilvl="5" w:tplc="04190005" w:tentative="1">
      <w:start w:val="1"/>
      <w:numFmt w:val="bullet"/>
      <w:lvlText w:val=""/>
      <w:lvlJc w:val="left"/>
      <w:pPr>
        <w:ind w:left="4737" w:hanging="360"/>
      </w:pPr>
      <w:rPr>
        <w:rFonts w:ascii="Wingdings" w:hAnsi="Wingdings" w:hint="default"/>
      </w:rPr>
    </w:lvl>
    <w:lvl w:ilvl="6" w:tplc="04190001" w:tentative="1">
      <w:start w:val="1"/>
      <w:numFmt w:val="bullet"/>
      <w:lvlText w:val=""/>
      <w:lvlJc w:val="left"/>
      <w:pPr>
        <w:ind w:left="5457" w:hanging="360"/>
      </w:pPr>
      <w:rPr>
        <w:rFonts w:ascii="Symbol" w:hAnsi="Symbol" w:hint="default"/>
      </w:rPr>
    </w:lvl>
    <w:lvl w:ilvl="7" w:tplc="04190003" w:tentative="1">
      <w:start w:val="1"/>
      <w:numFmt w:val="bullet"/>
      <w:lvlText w:val="o"/>
      <w:lvlJc w:val="left"/>
      <w:pPr>
        <w:ind w:left="6177" w:hanging="360"/>
      </w:pPr>
      <w:rPr>
        <w:rFonts w:ascii="Courier New" w:hAnsi="Courier New" w:cs="Courier New" w:hint="default"/>
      </w:rPr>
    </w:lvl>
    <w:lvl w:ilvl="8" w:tplc="04190005" w:tentative="1">
      <w:start w:val="1"/>
      <w:numFmt w:val="bullet"/>
      <w:lvlText w:val=""/>
      <w:lvlJc w:val="left"/>
      <w:pPr>
        <w:ind w:left="6897" w:hanging="360"/>
      </w:pPr>
      <w:rPr>
        <w:rFonts w:ascii="Wingdings" w:hAnsi="Wingdings" w:hint="default"/>
      </w:rPr>
    </w:lvl>
  </w:abstractNum>
  <w:abstractNum w:abstractNumId="26" w15:restartNumberingAfterBreak="0">
    <w:nsid w:val="4B7E62E4"/>
    <w:multiLevelType w:val="hybridMultilevel"/>
    <w:tmpl w:val="5582B13A"/>
    <w:lvl w:ilvl="0" w:tplc="579EB7F2">
      <w:start w:val="1"/>
      <w:numFmt w:val="bullet"/>
      <w:lvlText w:val=""/>
      <w:lvlJc w:val="left"/>
      <w:pPr>
        <w:ind w:left="777" w:hanging="360"/>
      </w:pPr>
      <w:rPr>
        <w:rFonts w:ascii="Symbol" w:hAnsi="Symbol"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27" w15:restartNumberingAfterBreak="0">
    <w:nsid w:val="4CD07DAD"/>
    <w:multiLevelType w:val="hybridMultilevel"/>
    <w:tmpl w:val="42169972"/>
    <w:lvl w:ilvl="0" w:tplc="72907EC2">
      <w:start w:val="2"/>
      <w:numFmt w:val="decimal"/>
      <w:lvlText w:val="%1)"/>
      <w:lvlJc w:val="left"/>
      <w:pPr>
        <w:ind w:left="735" w:hanging="360"/>
      </w:pPr>
      <w:rPr>
        <w:rFonts w:hint="default"/>
      </w:rPr>
    </w:lvl>
    <w:lvl w:ilvl="1" w:tplc="04190019" w:tentative="1">
      <w:start w:val="1"/>
      <w:numFmt w:val="lowerLetter"/>
      <w:lvlText w:val="%2."/>
      <w:lvlJc w:val="left"/>
      <w:pPr>
        <w:ind w:left="1455" w:hanging="360"/>
      </w:pPr>
    </w:lvl>
    <w:lvl w:ilvl="2" w:tplc="0419001B" w:tentative="1">
      <w:start w:val="1"/>
      <w:numFmt w:val="lowerRoman"/>
      <w:lvlText w:val="%3."/>
      <w:lvlJc w:val="right"/>
      <w:pPr>
        <w:ind w:left="2175" w:hanging="180"/>
      </w:pPr>
    </w:lvl>
    <w:lvl w:ilvl="3" w:tplc="0419000F" w:tentative="1">
      <w:start w:val="1"/>
      <w:numFmt w:val="decimal"/>
      <w:lvlText w:val="%4."/>
      <w:lvlJc w:val="left"/>
      <w:pPr>
        <w:ind w:left="2895" w:hanging="360"/>
      </w:pPr>
    </w:lvl>
    <w:lvl w:ilvl="4" w:tplc="04190019" w:tentative="1">
      <w:start w:val="1"/>
      <w:numFmt w:val="lowerLetter"/>
      <w:lvlText w:val="%5."/>
      <w:lvlJc w:val="left"/>
      <w:pPr>
        <w:ind w:left="3615" w:hanging="360"/>
      </w:pPr>
    </w:lvl>
    <w:lvl w:ilvl="5" w:tplc="0419001B" w:tentative="1">
      <w:start w:val="1"/>
      <w:numFmt w:val="lowerRoman"/>
      <w:lvlText w:val="%6."/>
      <w:lvlJc w:val="right"/>
      <w:pPr>
        <w:ind w:left="4335" w:hanging="180"/>
      </w:pPr>
    </w:lvl>
    <w:lvl w:ilvl="6" w:tplc="0419000F" w:tentative="1">
      <w:start w:val="1"/>
      <w:numFmt w:val="decimal"/>
      <w:lvlText w:val="%7."/>
      <w:lvlJc w:val="left"/>
      <w:pPr>
        <w:ind w:left="5055" w:hanging="360"/>
      </w:pPr>
    </w:lvl>
    <w:lvl w:ilvl="7" w:tplc="04190019" w:tentative="1">
      <w:start w:val="1"/>
      <w:numFmt w:val="lowerLetter"/>
      <w:lvlText w:val="%8."/>
      <w:lvlJc w:val="left"/>
      <w:pPr>
        <w:ind w:left="5775" w:hanging="360"/>
      </w:pPr>
    </w:lvl>
    <w:lvl w:ilvl="8" w:tplc="0419001B" w:tentative="1">
      <w:start w:val="1"/>
      <w:numFmt w:val="lowerRoman"/>
      <w:lvlText w:val="%9."/>
      <w:lvlJc w:val="right"/>
      <w:pPr>
        <w:ind w:left="6495" w:hanging="180"/>
      </w:pPr>
    </w:lvl>
  </w:abstractNum>
  <w:abstractNum w:abstractNumId="28" w15:restartNumberingAfterBreak="0">
    <w:nsid w:val="4DE768B3"/>
    <w:multiLevelType w:val="hybridMultilevel"/>
    <w:tmpl w:val="1C402D6C"/>
    <w:lvl w:ilvl="0" w:tplc="B002ED74">
      <w:start w:val="1"/>
      <w:numFmt w:val="bullet"/>
      <w:lvlText w:val=""/>
      <w:lvlJc w:val="left"/>
      <w:pPr>
        <w:ind w:left="777" w:hanging="360"/>
      </w:pPr>
      <w:rPr>
        <w:rFonts w:ascii="Symbol" w:hAnsi="Symbol"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29" w15:restartNumberingAfterBreak="0">
    <w:nsid w:val="4E276415"/>
    <w:multiLevelType w:val="hybridMultilevel"/>
    <w:tmpl w:val="7376FAAE"/>
    <w:lvl w:ilvl="0" w:tplc="579EB7F2">
      <w:start w:val="1"/>
      <w:numFmt w:val="bullet"/>
      <w:lvlText w:val=""/>
      <w:lvlJc w:val="left"/>
      <w:pPr>
        <w:ind w:left="777" w:hanging="360"/>
      </w:pPr>
      <w:rPr>
        <w:rFonts w:ascii="Symbol" w:hAnsi="Symbol"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30" w15:restartNumberingAfterBreak="0">
    <w:nsid w:val="521A6A81"/>
    <w:multiLevelType w:val="hybridMultilevel"/>
    <w:tmpl w:val="F466B28A"/>
    <w:lvl w:ilvl="0" w:tplc="C10A39C0">
      <w:start w:val="13"/>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54F63C0A"/>
    <w:multiLevelType w:val="hybridMultilevel"/>
    <w:tmpl w:val="CB46B64C"/>
    <w:lvl w:ilvl="0" w:tplc="BD0AB7A6">
      <w:start w:val="1"/>
      <w:numFmt w:val="bullet"/>
      <w:lvlText w:val="–"/>
      <w:lvlJc w:val="left"/>
      <w:pPr>
        <w:ind w:left="420" w:hanging="360"/>
      </w:pPr>
      <w:rPr>
        <w:rFonts w:ascii="Times New Roman" w:eastAsia="Times New Roman" w:hAnsi="Times New Roman" w:cs="Times New Roman" w:hint="default"/>
      </w:rPr>
    </w:lvl>
    <w:lvl w:ilvl="1" w:tplc="04190003" w:tentative="1">
      <w:start w:val="1"/>
      <w:numFmt w:val="bullet"/>
      <w:lvlText w:val="o"/>
      <w:lvlJc w:val="left"/>
      <w:pPr>
        <w:ind w:left="1140" w:hanging="360"/>
      </w:pPr>
      <w:rPr>
        <w:rFonts w:ascii="Courier New" w:hAnsi="Courier New" w:cs="Courier New" w:hint="default"/>
      </w:rPr>
    </w:lvl>
    <w:lvl w:ilvl="2" w:tplc="04190005" w:tentative="1">
      <w:start w:val="1"/>
      <w:numFmt w:val="bullet"/>
      <w:lvlText w:val=""/>
      <w:lvlJc w:val="left"/>
      <w:pPr>
        <w:ind w:left="1860" w:hanging="360"/>
      </w:pPr>
      <w:rPr>
        <w:rFonts w:ascii="Wingdings" w:hAnsi="Wingdings" w:hint="default"/>
      </w:rPr>
    </w:lvl>
    <w:lvl w:ilvl="3" w:tplc="04190001" w:tentative="1">
      <w:start w:val="1"/>
      <w:numFmt w:val="bullet"/>
      <w:lvlText w:val=""/>
      <w:lvlJc w:val="left"/>
      <w:pPr>
        <w:ind w:left="2580" w:hanging="360"/>
      </w:pPr>
      <w:rPr>
        <w:rFonts w:ascii="Symbol" w:hAnsi="Symbol" w:hint="default"/>
      </w:rPr>
    </w:lvl>
    <w:lvl w:ilvl="4" w:tplc="04190003" w:tentative="1">
      <w:start w:val="1"/>
      <w:numFmt w:val="bullet"/>
      <w:lvlText w:val="o"/>
      <w:lvlJc w:val="left"/>
      <w:pPr>
        <w:ind w:left="3300" w:hanging="360"/>
      </w:pPr>
      <w:rPr>
        <w:rFonts w:ascii="Courier New" w:hAnsi="Courier New" w:cs="Courier New" w:hint="default"/>
      </w:rPr>
    </w:lvl>
    <w:lvl w:ilvl="5" w:tplc="04190005" w:tentative="1">
      <w:start w:val="1"/>
      <w:numFmt w:val="bullet"/>
      <w:lvlText w:val=""/>
      <w:lvlJc w:val="left"/>
      <w:pPr>
        <w:ind w:left="4020" w:hanging="360"/>
      </w:pPr>
      <w:rPr>
        <w:rFonts w:ascii="Wingdings" w:hAnsi="Wingdings" w:hint="default"/>
      </w:rPr>
    </w:lvl>
    <w:lvl w:ilvl="6" w:tplc="04190001" w:tentative="1">
      <w:start w:val="1"/>
      <w:numFmt w:val="bullet"/>
      <w:lvlText w:val=""/>
      <w:lvlJc w:val="left"/>
      <w:pPr>
        <w:ind w:left="4740" w:hanging="360"/>
      </w:pPr>
      <w:rPr>
        <w:rFonts w:ascii="Symbol" w:hAnsi="Symbol" w:hint="default"/>
      </w:rPr>
    </w:lvl>
    <w:lvl w:ilvl="7" w:tplc="04190003" w:tentative="1">
      <w:start w:val="1"/>
      <w:numFmt w:val="bullet"/>
      <w:lvlText w:val="o"/>
      <w:lvlJc w:val="left"/>
      <w:pPr>
        <w:ind w:left="5460" w:hanging="360"/>
      </w:pPr>
      <w:rPr>
        <w:rFonts w:ascii="Courier New" w:hAnsi="Courier New" w:cs="Courier New" w:hint="default"/>
      </w:rPr>
    </w:lvl>
    <w:lvl w:ilvl="8" w:tplc="04190005" w:tentative="1">
      <w:start w:val="1"/>
      <w:numFmt w:val="bullet"/>
      <w:lvlText w:val=""/>
      <w:lvlJc w:val="left"/>
      <w:pPr>
        <w:ind w:left="6180" w:hanging="360"/>
      </w:pPr>
      <w:rPr>
        <w:rFonts w:ascii="Wingdings" w:hAnsi="Wingdings" w:hint="default"/>
      </w:rPr>
    </w:lvl>
  </w:abstractNum>
  <w:abstractNum w:abstractNumId="32" w15:restartNumberingAfterBreak="0">
    <w:nsid w:val="567E66BB"/>
    <w:multiLevelType w:val="multilevel"/>
    <w:tmpl w:val="2DFC7C44"/>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103C65"/>
    <w:multiLevelType w:val="multilevel"/>
    <w:tmpl w:val="5DEE0822"/>
    <w:lvl w:ilvl="0">
      <w:start w:val="1"/>
      <w:numFmt w:val="decimal"/>
      <w:suff w:val="space"/>
      <w:lvlText w:val="Розділ %1."/>
      <w:lvlJc w:val="left"/>
      <w:pPr>
        <w:ind w:left="0" w:firstLine="0"/>
      </w:pPr>
      <w:rPr>
        <w:rFonts w:ascii="Times New Roman" w:hAnsi="Times New Roman" w:hint="default"/>
        <w:b/>
        <w:i w:val="0"/>
        <w:sz w:val="24"/>
        <w:szCs w:val="24"/>
      </w:rPr>
    </w:lvl>
    <w:lvl w:ilvl="1">
      <w:start w:val="1"/>
      <w:numFmt w:val="decimal"/>
      <w:suff w:val="space"/>
      <w:lvlText w:val="%1.%2."/>
      <w:lvlJc w:val="left"/>
      <w:pPr>
        <w:ind w:left="0" w:firstLine="0"/>
      </w:pPr>
      <w:rPr>
        <w:rFonts w:ascii="Times New Roman" w:hAnsi="Times New Roman" w:cs="Times New Roman" w:hint="default"/>
        <w:b/>
        <w:i w:val="0"/>
        <w:sz w:val="24"/>
        <w:szCs w:val="24"/>
      </w:rPr>
    </w:lvl>
    <w:lvl w:ilvl="2">
      <w:start w:val="1"/>
      <w:numFmt w:val="decimal"/>
      <w:lvlText w:val="%1.%2.%3."/>
      <w:lvlJc w:val="left"/>
      <w:pPr>
        <w:tabs>
          <w:tab w:val="num" w:pos="794"/>
        </w:tabs>
        <w:ind w:left="0" w:firstLine="0"/>
      </w:pPr>
      <w:rPr>
        <w:rFonts w:ascii="Times New Roman" w:hAnsi="Times New Roman" w:hint="default"/>
        <w:b/>
        <w:i w:val="0"/>
        <w:color w:val="auto"/>
        <w:sz w:val="24"/>
      </w:rPr>
    </w:lvl>
    <w:lvl w:ilvl="3">
      <w:start w:val="1"/>
      <w:numFmt w:val="decimal"/>
      <w:lvlText w:val="%4."/>
      <w:lvlJc w:val="left"/>
      <w:pPr>
        <w:tabs>
          <w:tab w:val="num" w:pos="794"/>
        </w:tabs>
        <w:ind w:left="0" w:firstLine="284"/>
      </w:pPr>
      <w:rPr>
        <w:rFonts w:ascii="Times New Roman" w:eastAsia="Calibri" w:hAnsi="Times New Roman" w:cs="Times New Roman"/>
        <w:b w:val="0"/>
        <w:i w:val="0"/>
        <w:color w:val="auto"/>
        <w:sz w:val="24"/>
      </w:rPr>
    </w:lvl>
    <w:lvl w:ilvl="4">
      <w:start w:val="1"/>
      <w:numFmt w:val="decimal"/>
      <w:lvlText w:val="(%4.%5)"/>
      <w:lvlJc w:val="left"/>
      <w:pPr>
        <w:tabs>
          <w:tab w:val="num" w:pos="794"/>
        </w:tabs>
        <w:ind w:left="0" w:firstLine="284"/>
      </w:pPr>
      <w:rPr>
        <w:rFonts w:ascii="Times New Roman" w:hAnsi="Times New Roman" w:hint="default"/>
        <w:b/>
        <w:i w:val="0"/>
        <w:sz w:val="24"/>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34" w15:restartNumberingAfterBreak="0">
    <w:nsid w:val="5BBE5C2F"/>
    <w:multiLevelType w:val="multilevel"/>
    <w:tmpl w:val="A4AAA950"/>
    <w:lvl w:ilvl="0">
      <w:start w:val="1"/>
      <w:numFmt w:val="decimal"/>
      <w:lvlText w:val="%1."/>
      <w:lvlJc w:val="left"/>
      <w:pPr>
        <w:ind w:left="417" w:hanging="360"/>
      </w:pPr>
      <w:rPr>
        <w:rFonts w:hint="default"/>
        <w:b/>
      </w:rPr>
    </w:lvl>
    <w:lvl w:ilvl="1">
      <w:start w:val="1"/>
      <w:numFmt w:val="decimal"/>
      <w:lvlText w:val="%2)"/>
      <w:lvlJc w:val="left"/>
      <w:pPr>
        <w:ind w:left="1125" w:hanging="405"/>
      </w:pPr>
      <w:rPr>
        <w:rFonts w:hint="default"/>
        <w:color w:val="000000"/>
      </w:rPr>
    </w:lvl>
    <w:lvl w:ilvl="2">
      <w:start w:val="1"/>
      <w:numFmt w:val="decimal"/>
      <w:isLgl/>
      <w:lvlText w:val="%1.%2.%3."/>
      <w:lvlJc w:val="left"/>
      <w:pPr>
        <w:ind w:left="2103" w:hanging="720"/>
      </w:pPr>
      <w:rPr>
        <w:rFonts w:hint="default"/>
        <w:color w:val="000000"/>
      </w:rPr>
    </w:lvl>
    <w:lvl w:ilvl="3">
      <w:start w:val="1"/>
      <w:numFmt w:val="decimal"/>
      <w:isLgl/>
      <w:lvlText w:val="%1.%2.%3.%4."/>
      <w:lvlJc w:val="left"/>
      <w:pPr>
        <w:ind w:left="2766" w:hanging="720"/>
      </w:pPr>
      <w:rPr>
        <w:rFonts w:hint="default"/>
        <w:color w:val="000000"/>
      </w:rPr>
    </w:lvl>
    <w:lvl w:ilvl="4">
      <w:start w:val="1"/>
      <w:numFmt w:val="decimal"/>
      <w:isLgl/>
      <w:lvlText w:val="%1.%2.%3.%4.%5."/>
      <w:lvlJc w:val="left"/>
      <w:pPr>
        <w:ind w:left="3789" w:hanging="1080"/>
      </w:pPr>
      <w:rPr>
        <w:rFonts w:hint="default"/>
        <w:color w:val="000000"/>
      </w:rPr>
    </w:lvl>
    <w:lvl w:ilvl="5">
      <w:start w:val="1"/>
      <w:numFmt w:val="decimal"/>
      <w:isLgl/>
      <w:lvlText w:val="%1.%2.%3.%4.%5.%6."/>
      <w:lvlJc w:val="left"/>
      <w:pPr>
        <w:ind w:left="4452" w:hanging="1080"/>
      </w:pPr>
      <w:rPr>
        <w:rFonts w:hint="default"/>
        <w:color w:val="000000"/>
      </w:rPr>
    </w:lvl>
    <w:lvl w:ilvl="6">
      <w:start w:val="1"/>
      <w:numFmt w:val="decimal"/>
      <w:isLgl/>
      <w:lvlText w:val="%1.%2.%3.%4.%5.%6.%7."/>
      <w:lvlJc w:val="left"/>
      <w:pPr>
        <w:ind w:left="5475" w:hanging="1440"/>
      </w:pPr>
      <w:rPr>
        <w:rFonts w:hint="default"/>
        <w:color w:val="000000"/>
      </w:rPr>
    </w:lvl>
    <w:lvl w:ilvl="7">
      <w:start w:val="1"/>
      <w:numFmt w:val="decimal"/>
      <w:isLgl/>
      <w:lvlText w:val="%1.%2.%3.%4.%5.%6.%7.%8."/>
      <w:lvlJc w:val="left"/>
      <w:pPr>
        <w:ind w:left="6138" w:hanging="1440"/>
      </w:pPr>
      <w:rPr>
        <w:rFonts w:hint="default"/>
        <w:color w:val="000000"/>
      </w:rPr>
    </w:lvl>
    <w:lvl w:ilvl="8">
      <w:start w:val="1"/>
      <w:numFmt w:val="decimal"/>
      <w:isLgl/>
      <w:lvlText w:val="%1.%2.%3.%4.%5.%6.%7.%8.%9."/>
      <w:lvlJc w:val="left"/>
      <w:pPr>
        <w:ind w:left="7161" w:hanging="1800"/>
      </w:pPr>
      <w:rPr>
        <w:rFonts w:hint="default"/>
        <w:color w:val="000000"/>
      </w:rPr>
    </w:lvl>
  </w:abstractNum>
  <w:abstractNum w:abstractNumId="35" w15:restartNumberingAfterBreak="0">
    <w:nsid w:val="5F41023B"/>
    <w:multiLevelType w:val="hybridMultilevel"/>
    <w:tmpl w:val="7E842ECC"/>
    <w:lvl w:ilvl="0" w:tplc="5BC614A6">
      <w:start w:val="5"/>
      <w:numFmt w:val="bullet"/>
      <w:lvlText w:val="-"/>
      <w:lvlJc w:val="left"/>
      <w:pPr>
        <w:ind w:left="705" w:hanging="360"/>
      </w:pPr>
      <w:rPr>
        <w:rFonts w:ascii="Times New Roman" w:eastAsia="Times New Roman" w:hAnsi="Times New Roman" w:cs="Times New Roman" w:hint="default"/>
        <w:color w:val="333333"/>
        <w:sz w:val="24"/>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36" w15:restartNumberingAfterBreak="0">
    <w:nsid w:val="61634EEA"/>
    <w:multiLevelType w:val="hybridMultilevel"/>
    <w:tmpl w:val="72E2A784"/>
    <w:lvl w:ilvl="0" w:tplc="04190001">
      <w:start w:val="1"/>
      <w:numFmt w:val="bullet"/>
      <w:lvlText w:val=""/>
      <w:lvlJc w:val="left"/>
      <w:pPr>
        <w:ind w:left="1137" w:hanging="360"/>
      </w:pPr>
      <w:rPr>
        <w:rFonts w:ascii="Symbol" w:hAnsi="Symbol" w:hint="default"/>
      </w:rPr>
    </w:lvl>
    <w:lvl w:ilvl="1" w:tplc="04190003" w:tentative="1">
      <w:start w:val="1"/>
      <w:numFmt w:val="bullet"/>
      <w:lvlText w:val="o"/>
      <w:lvlJc w:val="left"/>
      <w:pPr>
        <w:ind w:left="1857" w:hanging="360"/>
      </w:pPr>
      <w:rPr>
        <w:rFonts w:ascii="Courier New" w:hAnsi="Courier New" w:cs="Courier New" w:hint="default"/>
      </w:rPr>
    </w:lvl>
    <w:lvl w:ilvl="2" w:tplc="04190005" w:tentative="1">
      <w:start w:val="1"/>
      <w:numFmt w:val="bullet"/>
      <w:lvlText w:val=""/>
      <w:lvlJc w:val="left"/>
      <w:pPr>
        <w:ind w:left="2577" w:hanging="360"/>
      </w:pPr>
      <w:rPr>
        <w:rFonts w:ascii="Wingdings" w:hAnsi="Wingdings" w:hint="default"/>
      </w:rPr>
    </w:lvl>
    <w:lvl w:ilvl="3" w:tplc="04190001" w:tentative="1">
      <w:start w:val="1"/>
      <w:numFmt w:val="bullet"/>
      <w:lvlText w:val=""/>
      <w:lvlJc w:val="left"/>
      <w:pPr>
        <w:ind w:left="3297" w:hanging="360"/>
      </w:pPr>
      <w:rPr>
        <w:rFonts w:ascii="Symbol" w:hAnsi="Symbol" w:hint="default"/>
      </w:rPr>
    </w:lvl>
    <w:lvl w:ilvl="4" w:tplc="04190003" w:tentative="1">
      <w:start w:val="1"/>
      <w:numFmt w:val="bullet"/>
      <w:lvlText w:val="o"/>
      <w:lvlJc w:val="left"/>
      <w:pPr>
        <w:ind w:left="4017" w:hanging="360"/>
      </w:pPr>
      <w:rPr>
        <w:rFonts w:ascii="Courier New" w:hAnsi="Courier New" w:cs="Courier New" w:hint="default"/>
      </w:rPr>
    </w:lvl>
    <w:lvl w:ilvl="5" w:tplc="04190005" w:tentative="1">
      <w:start w:val="1"/>
      <w:numFmt w:val="bullet"/>
      <w:lvlText w:val=""/>
      <w:lvlJc w:val="left"/>
      <w:pPr>
        <w:ind w:left="4737" w:hanging="360"/>
      </w:pPr>
      <w:rPr>
        <w:rFonts w:ascii="Wingdings" w:hAnsi="Wingdings" w:hint="default"/>
      </w:rPr>
    </w:lvl>
    <w:lvl w:ilvl="6" w:tplc="04190001" w:tentative="1">
      <w:start w:val="1"/>
      <w:numFmt w:val="bullet"/>
      <w:lvlText w:val=""/>
      <w:lvlJc w:val="left"/>
      <w:pPr>
        <w:ind w:left="5457" w:hanging="360"/>
      </w:pPr>
      <w:rPr>
        <w:rFonts w:ascii="Symbol" w:hAnsi="Symbol" w:hint="default"/>
      </w:rPr>
    </w:lvl>
    <w:lvl w:ilvl="7" w:tplc="04190003" w:tentative="1">
      <w:start w:val="1"/>
      <w:numFmt w:val="bullet"/>
      <w:lvlText w:val="o"/>
      <w:lvlJc w:val="left"/>
      <w:pPr>
        <w:ind w:left="6177" w:hanging="360"/>
      </w:pPr>
      <w:rPr>
        <w:rFonts w:ascii="Courier New" w:hAnsi="Courier New" w:cs="Courier New" w:hint="default"/>
      </w:rPr>
    </w:lvl>
    <w:lvl w:ilvl="8" w:tplc="04190005" w:tentative="1">
      <w:start w:val="1"/>
      <w:numFmt w:val="bullet"/>
      <w:lvlText w:val=""/>
      <w:lvlJc w:val="left"/>
      <w:pPr>
        <w:ind w:left="6897" w:hanging="360"/>
      </w:pPr>
      <w:rPr>
        <w:rFonts w:ascii="Wingdings" w:hAnsi="Wingdings" w:hint="default"/>
      </w:rPr>
    </w:lvl>
  </w:abstractNum>
  <w:abstractNum w:abstractNumId="37" w15:restartNumberingAfterBreak="0">
    <w:nsid w:val="61745EBC"/>
    <w:multiLevelType w:val="hybridMultilevel"/>
    <w:tmpl w:val="60B43DF0"/>
    <w:lvl w:ilvl="0" w:tplc="908CC6C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8" w15:restartNumberingAfterBreak="0">
    <w:nsid w:val="644C1622"/>
    <w:multiLevelType w:val="hybridMultilevel"/>
    <w:tmpl w:val="8640EA74"/>
    <w:lvl w:ilvl="0" w:tplc="B002ED74">
      <w:start w:val="1"/>
      <w:numFmt w:val="bullet"/>
      <w:lvlText w:val=""/>
      <w:lvlJc w:val="left"/>
      <w:pPr>
        <w:ind w:left="777" w:hanging="360"/>
      </w:pPr>
      <w:rPr>
        <w:rFonts w:ascii="Symbol" w:hAnsi="Symbol"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39" w15:restartNumberingAfterBreak="0">
    <w:nsid w:val="64F84CA1"/>
    <w:multiLevelType w:val="multilevel"/>
    <w:tmpl w:val="BA8865B2"/>
    <w:lvl w:ilvl="0">
      <w:start w:val="1"/>
      <w:numFmt w:val="decimal"/>
      <w:lvlText w:val="%1."/>
      <w:lvlJc w:val="left"/>
      <w:pPr>
        <w:tabs>
          <w:tab w:val="num" w:pos="720"/>
        </w:tabs>
        <w:ind w:left="720" w:hanging="360"/>
      </w:pPr>
      <w:rPr>
        <w:rFonts w:cs="Times New Roman" w:hint="default"/>
        <w:b w:val="0"/>
      </w:rPr>
    </w:lvl>
    <w:lvl w:ilvl="1">
      <w:start w:val="3"/>
      <w:numFmt w:val="bullet"/>
      <w:lvlText w:val="-"/>
      <w:lvlJc w:val="left"/>
      <w:pPr>
        <w:tabs>
          <w:tab w:val="num" w:pos="2345"/>
        </w:tabs>
        <w:ind w:left="2345" w:hanging="360"/>
      </w:pPr>
      <w:rPr>
        <w:rFonts w:ascii="Times New Roman" w:eastAsia="Times New Roman" w:hAnsi="Times New Roman" w:hint="default"/>
      </w:rPr>
    </w:lvl>
    <w:lvl w:ilvl="2">
      <w:start w:val="4"/>
      <w:numFmt w:val="bullet"/>
      <w:lvlText w:val="-"/>
      <w:lvlJc w:val="left"/>
      <w:pPr>
        <w:tabs>
          <w:tab w:val="num" w:pos="2340"/>
        </w:tabs>
        <w:ind w:left="2340" w:hanging="360"/>
      </w:pPr>
      <w:rPr>
        <w:rFonts w:hint="default"/>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0" w15:restartNumberingAfterBreak="0">
    <w:nsid w:val="69650FF7"/>
    <w:multiLevelType w:val="multilevel"/>
    <w:tmpl w:val="E86AB192"/>
    <w:lvl w:ilvl="0">
      <w:start w:val="13"/>
      <w:numFmt w:val="decimal"/>
      <w:lvlText w:val="%1."/>
      <w:lvlJc w:val="left"/>
      <w:pPr>
        <w:ind w:left="600" w:hanging="600"/>
      </w:pPr>
      <w:rPr>
        <w:rFonts w:hint="default"/>
      </w:rPr>
    </w:lvl>
    <w:lvl w:ilvl="1">
      <w:start w:val="9"/>
      <w:numFmt w:val="decimal"/>
      <w:lvlText w:val="%1.%2."/>
      <w:lvlJc w:val="left"/>
      <w:pPr>
        <w:ind w:left="2474" w:hanging="600"/>
      </w:pPr>
      <w:rPr>
        <w:rFonts w:hint="default"/>
      </w:rPr>
    </w:lvl>
    <w:lvl w:ilvl="2">
      <w:start w:val="1"/>
      <w:numFmt w:val="decimal"/>
      <w:lvlText w:val="%1.%2.%3."/>
      <w:lvlJc w:val="left"/>
      <w:pPr>
        <w:ind w:left="4468" w:hanging="720"/>
      </w:pPr>
      <w:rPr>
        <w:rFonts w:hint="default"/>
      </w:rPr>
    </w:lvl>
    <w:lvl w:ilvl="3">
      <w:start w:val="1"/>
      <w:numFmt w:val="decimal"/>
      <w:lvlText w:val="%1.%2.%3.%4."/>
      <w:lvlJc w:val="left"/>
      <w:pPr>
        <w:ind w:left="6342" w:hanging="720"/>
      </w:pPr>
      <w:rPr>
        <w:rFonts w:hint="default"/>
      </w:rPr>
    </w:lvl>
    <w:lvl w:ilvl="4">
      <w:start w:val="1"/>
      <w:numFmt w:val="decimal"/>
      <w:lvlText w:val="%1.%2.%3.%4.%5."/>
      <w:lvlJc w:val="left"/>
      <w:pPr>
        <w:ind w:left="8576" w:hanging="1080"/>
      </w:pPr>
      <w:rPr>
        <w:rFonts w:hint="default"/>
      </w:rPr>
    </w:lvl>
    <w:lvl w:ilvl="5">
      <w:start w:val="1"/>
      <w:numFmt w:val="decimal"/>
      <w:lvlText w:val="%1.%2.%3.%4.%5.%6."/>
      <w:lvlJc w:val="left"/>
      <w:pPr>
        <w:ind w:left="10450" w:hanging="1080"/>
      </w:pPr>
      <w:rPr>
        <w:rFonts w:hint="default"/>
      </w:rPr>
    </w:lvl>
    <w:lvl w:ilvl="6">
      <w:start w:val="1"/>
      <w:numFmt w:val="decimal"/>
      <w:lvlText w:val="%1.%2.%3.%4.%5.%6.%7."/>
      <w:lvlJc w:val="left"/>
      <w:pPr>
        <w:ind w:left="12684" w:hanging="1440"/>
      </w:pPr>
      <w:rPr>
        <w:rFonts w:hint="default"/>
      </w:rPr>
    </w:lvl>
    <w:lvl w:ilvl="7">
      <w:start w:val="1"/>
      <w:numFmt w:val="decimal"/>
      <w:lvlText w:val="%1.%2.%3.%4.%5.%6.%7.%8."/>
      <w:lvlJc w:val="left"/>
      <w:pPr>
        <w:ind w:left="14558" w:hanging="1440"/>
      </w:pPr>
      <w:rPr>
        <w:rFonts w:hint="default"/>
      </w:rPr>
    </w:lvl>
    <w:lvl w:ilvl="8">
      <w:start w:val="1"/>
      <w:numFmt w:val="decimal"/>
      <w:lvlText w:val="%1.%2.%3.%4.%5.%6.%7.%8.%9."/>
      <w:lvlJc w:val="left"/>
      <w:pPr>
        <w:ind w:left="16792" w:hanging="1800"/>
      </w:pPr>
      <w:rPr>
        <w:rFonts w:hint="default"/>
      </w:rPr>
    </w:lvl>
  </w:abstractNum>
  <w:abstractNum w:abstractNumId="41" w15:restartNumberingAfterBreak="0">
    <w:nsid w:val="6B32274B"/>
    <w:multiLevelType w:val="hybridMultilevel"/>
    <w:tmpl w:val="A3E2C522"/>
    <w:lvl w:ilvl="0" w:tplc="579EB7F2">
      <w:start w:val="1"/>
      <w:numFmt w:val="bullet"/>
      <w:lvlText w:val=""/>
      <w:lvlJc w:val="left"/>
      <w:pPr>
        <w:ind w:left="825" w:hanging="360"/>
      </w:pPr>
      <w:rPr>
        <w:rFonts w:ascii="Symbol" w:hAnsi="Symbol" w:hint="default"/>
      </w:rPr>
    </w:lvl>
    <w:lvl w:ilvl="1" w:tplc="04190003" w:tentative="1">
      <w:start w:val="1"/>
      <w:numFmt w:val="bullet"/>
      <w:lvlText w:val="o"/>
      <w:lvlJc w:val="left"/>
      <w:pPr>
        <w:ind w:left="1545" w:hanging="360"/>
      </w:pPr>
      <w:rPr>
        <w:rFonts w:ascii="Courier New" w:hAnsi="Courier New" w:cs="Courier New" w:hint="default"/>
      </w:rPr>
    </w:lvl>
    <w:lvl w:ilvl="2" w:tplc="04190005" w:tentative="1">
      <w:start w:val="1"/>
      <w:numFmt w:val="bullet"/>
      <w:lvlText w:val=""/>
      <w:lvlJc w:val="left"/>
      <w:pPr>
        <w:ind w:left="2265" w:hanging="360"/>
      </w:pPr>
      <w:rPr>
        <w:rFonts w:ascii="Wingdings" w:hAnsi="Wingdings" w:hint="default"/>
      </w:rPr>
    </w:lvl>
    <w:lvl w:ilvl="3" w:tplc="04190001" w:tentative="1">
      <w:start w:val="1"/>
      <w:numFmt w:val="bullet"/>
      <w:lvlText w:val=""/>
      <w:lvlJc w:val="left"/>
      <w:pPr>
        <w:ind w:left="2985" w:hanging="360"/>
      </w:pPr>
      <w:rPr>
        <w:rFonts w:ascii="Symbol" w:hAnsi="Symbol" w:hint="default"/>
      </w:rPr>
    </w:lvl>
    <w:lvl w:ilvl="4" w:tplc="04190003" w:tentative="1">
      <w:start w:val="1"/>
      <w:numFmt w:val="bullet"/>
      <w:lvlText w:val="o"/>
      <w:lvlJc w:val="left"/>
      <w:pPr>
        <w:ind w:left="3705" w:hanging="360"/>
      </w:pPr>
      <w:rPr>
        <w:rFonts w:ascii="Courier New" w:hAnsi="Courier New" w:cs="Courier New" w:hint="default"/>
      </w:rPr>
    </w:lvl>
    <w:lvl w:ilvl="5" w:tplc="04190005" w:tentative="1">
      <w:start w:val="1"/>
      <w:numFmt w:val="bullet"/>
      <w:lvlText w:val=""/>
      <w:lvlJc w:val="left"/>
      <w:pPr>
        <w:ind w:left="4425" w:hanging="360"/>
      </w:pPr>
      <w:rPr>
        <w:rFonts w:ascii="Wingdings" w:hAnsi="Wingdings" w:hint="default"/>
      </w:rPr>
    </w:lvl>
    <w:lvl w:ilvl="6" w:tplc="04190001" w:tentative="1">
      <w:start w:val="1"/>
      <w:numFmt w:val="bullet"/>
      <w:lvlText w:val=""/>
      <w:lvlJc w:val="left"/>
      <w:pPr>
        <w:ind w:left="5145" w:hanging="360"/>
      </w:pPr>
      <w:rPr>
        <w:rFonts w:ascii="Symbol" w:hAnsi="Symbol" w:hint="default"/>
      </w:rPr>
    </w:lvl>
    <w:lvl w:ilvl="7" w:tplc="04190003" w:tentative="1">
      <w:start w:val="1"/>
      <w:numFmt w:val="bullet"/>
      <w:lvlText w:val="o"/>
      <w:lvlJc w:val="left"/>
      <w:pPr>
        <w:ind w:left="5865" w:hanging="360"/>
      </w:pPr>
      <w:rPr>
        <w:rFonts w:ascii="Courier New" w:hAnsi="Courier New" w:cs="Courier New" w:hint="default"/>
      </w:rPr>
    </w:lvl>
    <w:lvl w:ilvl="8" w:tplc="04190005" w:tentative="1">
      <w:start w:val="1"/>
      <w:numFmt w:val="bullet"/>
      <w:lvlText w:val=""/>
      <w:lvlJc w:val="left"/>
      <w:pPr>
        <w:ind w:left="6585" w:hanging="360"/>
      </w:pPr>
      <w:rPr>
        <w:rFonts w:ascii="Wingdings" w:hAnsi="Wingdings" w:hint="default"/>
      </w:rPr>
    </w:lvl>
  </w:abstractNum>
  <w:abstractNum w:abstractNumId="42" w15:restartNumberingAfterBreak="0">
    <w:nsid w:val="6C43100D"/>
    <w:multiLevelType w:val="hybridMultilevel"/>
    <w:tmpl w:val="E41A7A8E"/>
    <w:lvl w:ilvl="0" w:tplc="5BC614A6">
      <w:start w:val="5"/>
      <w:numFmt w:val="bullet"/>
      <w:lvlText w:val="-"/>
      <w:lvlJc w:val="left"/>
      <w:pPr>
        <w:ind w:left="1004" w:hanging="360"/>
      </w:pPr>
      <w:rPr>
        <w:rFonts w:ascii="Times New Roman" w:eastAsia="Times New Roman" w:hAnsi="Times New Roman" w:cs="Times New Roman" w:hint="default"/>
        <w:color w:val="333333"/>
        <w:sz w:val="24"/>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43" w15:restartNumberingAfterBreak="0">
    <w:nsid w:val="6CDA2C0B"/>
    <w:multiLevelType w:val="hybridMultilevel"/>
    <w:tmpl w:val="2CF65DCE"/>
    <w:lvl w:ilvl="0" w:tplc="CC6CD288">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4" w15:restartNumberingAfterBreak="0">
    <w:nsid w:val="6E3C42DC"/>
    <w:multiLevelType w:val="multilevel"/>
    <w:tmpl w:val="6840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664313"/>
    <w:multiLevelType w:val="hybridMultilevel"/>
    <w:tmpl w:val="E806C5EC"/>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707B5FC8"/>
    <w:multiLevelType w:val="multilevel"/>
    <w:tmpl w:val="FBC430F0"/>
    <w:lvl w:ilvl="0">
      <w:start w:val="1"/>
      <w:numFmt w:val="upperRoman"/>
      <w:lvlText w:val="%1."/>
      <w:lvlJc w:val="left"/>
      <w:pPr>
        <w:ind w:left="1080" w:hanging="720"/>
      </w:pPr>
      <w:rPr>
        <w:b/>
      </w:rPr>
    </w:lvl>
    <w:lvl w:ilvl="1">
      <w:start w:val="1"/>
      <w:numFmt w:val="decimal"/>
      <w:isLgl/>
      <w:lvlText w:val="%1.%2."/>
      <w:lvlJc w:val="left"/>
      <w:pPr>
        <w:ind w:left="1838" w:hanging="420"/>
      </w:pPr>
      <w:rPr>
        <w:sz w:val="24"/>
      </w:rPr>
    </w:lvl>
    <w:lvl w:ilvl="2">
      <w:start w:val="1"/>
      <w:numFmt w:val="decimal"/>
      <w:isLgl/>
      <w:lvlText w:val="%1.%2.%3."/>
      <w:lvlJc w:val="left"/>
      <w:pPr>
        <w:ind w:left="1080" w:hanging="720"/>
      </w:pPr>
      <w:rPr>
        <w:sz w:val="24"/>
      </w:rPr>
    </w:lvl>
    <w:lvl w:ilvl="3">
      <w:start w:val="1"/>
      <w:numFmt w:val="decimal"/>
      <w:isLgl/>
      <w:lvlText w:val="%1.%2.%3.%4."/>
      <w:lvlJc w:val="left"/>
      <w:pPr>
        <w:ind w:left="1080" w:hanging="720"/>
      </w:pPr>
      <w:rPr>
        <w:sz w:val="24"/>
      </w:rPr>
    </w:lvl>
    <w:lvl w:ilvl="4">
      <w:start w:val="1"/>
      <w:numFmt w:val="decimal"/>
      <w:isLgl/>
      <w:lvlText w:val="%1.%2.%3.%4.%5."/>
      <w:lvlJc w:val="left"/>
      <w:pPr>
        <w:ind w:left="1440" w:hanging="1080"/>
      </w:pPr>
      <w:rPr>
        <w:sz w:val="24"/>
      </w:rPr>
    </w:lvl>
    <w:lvl w:ilvl="5">
      <w:start w:val="1"/>
      <w:numFmt w:val="decimal"/>
      <w:isLgl/>
      <w:lvlText w:val="%1.%2.%3.%4.%5.%6."/>
      <w:lvlJc w:val="left"/>
      <w:pPr>
        <w:ind w:left="1440" w:hanging="1080"/>
      </w:pPr>
      <w:rPr>
        <w:sz w:val="24"/>
      </w:rPr>
    </w:lvl>
    <w:lvl w:ilvl="6">
      <w:start w:val="1"/>
      <w:numFmt w:val="decimal"/>
      <w:isLgl/>
      <w:lvlText w:val="%1.%2.%3.%4.%5.%6.%7."/>
      <w:lvlJc w:val="left"/>
      <w:pPr>
        <w:ind w:left="1800" w:hanging="1440"/>
      </w:pPr>
      <w:rPr>
        <w:sz w:val="24"/>
      </w:rPr>
    </w:lvl>
    <w:lvl w:ilvl="7">
      <w:start w:val="1"/>
      <w:numFmt w:val="decimal"/>
      <w:isLgl/>
      <w:lvlText w:val="%1.%2.%3.%4.%5.%6.%7.%8."/>
      <w:lvlJc w:val="left"/>
      <w:pPr>
        <w:ind w:left="1800" w:hanging="1440"/>
      </w:pPr>
      <w:rPr>
        <w:sz w:val="24"/>
      </w:rPr>
    </w:lvl>
    <w:lvl w:ilvl="8">
      <w:start w:val="1"/>
      <w:numFmt w:val="decimal"/>
      <w:isLgl/>
      <w:lvlText w:val="%1.%2.%3.%4.%5.%6.%7.%8.%9."/>
      <w:lvlJc w:val="left"/>
      <w:pPr>
        <w:ind w:left="2160" w:hanging="1800"/>
      </w:pPr>
      <w:rPr>
        <w:sz w:val="24"/>
      </w:rPr>
    </w:lvl>
  </w:abstractNum>
  <w:abstractNum w:abstractNumId="47" w15:restartNumberingAfterBreak="0">
    <w:nsid w:val="72F60616"/>
    <w:multiLevelType w:val="hybridMultilevel"/>
    <w:tmpl w:val="14BCDCEA"/>
    <w:lvl w:ilvl="0" w:tplc="271CC2FE">
      <w:start w:val="1"/>
      <w:numFmt w:val="bullet"/>
      <w:lvlText w:val="–"/>
      <w:lvlJc w:val="left"/>
      <w:pPr>
        <w:ind w:left="420" w:hanging="360"/>
      </w:pPr>
      <w:rPr>
        <w:rFonts w:ascii="Times New Roman" w:eastAsia="Times New Roman" w:hAnsi="Times New Roman" w:cs="Times New Roman" w:hint="default"/>
      </w:rPr>
    </w:lvl>
    <w:lvl w:ilvl="1" w:tplc="04190003" w:tentative="1">
      <w:start w:val="1"/>
      <w:numFmt w:val="bullet"/>
      <w:lvlText w:val="o"/>
      <w:lvlJc w:val="left"/>
      <w:pPr>
        <w:ind w:left="1140" w:hanging="360"/>
      </w:pPr>
      <w:rPr>
        <w:rFonts w:ascii="Courier New" w:hAnsi="Courier New" w:cs="Courier New" w:hint="default"/>
      </w:rPr>
    </w:lvl>
    <w:lvl w:ilvl="2" w:tplc="04190005" w:tentative="1">
      <w:start w:val="1"/>
      <w:numFmt w:val="bullet"/>
      <w:lvlText w:val=""/>
      <w:lvlJc w:val="left"/>
      <w:pPr>
        <w:ind w:left="1860" w:hanging="360"/>
      </w:pPr>
      <w:rPr>
        <w:rFonts w:ascii="Wingdings" w:hAnsi="Wingdings" w:hint="default"/>
      </w:rPr>
    </w:lvl>
    <w:lvl w:ilvl="3" w:tplc="04190001" w:tentative="1">
      <w:start w:val="1"/>
      <w:numFmt w:val="bullet"/>
      <w:lvlText w:val=""/>
      <w:lvlJc w:val="left"/>
      <w:pPr>
        <w:ind w:left="2580" w:hanging="360"/>
      </w:pPr>
      <w:rPr>
        <w:rFonts w:ascii="Symbol" w:hAnsi="Symbol" w:hint="default"/>
      </w:rPr>
    </w:lvl>
    <w:lvl w:ilvl="4" w:tplc="04190003" w:tentative="1">
      <w:start w:val="1"/>
      <w:numFmt w:val="bullet"/>
      <w:lvlText w:val="o"/>
      <w:lvlJc w:val="left"/>
      <w:pPr>
        <w:ind w:left="3300" w:hanging="360"/>
      </w:pPr>
      <w:rPr>
        <w:rFonts w:ascii="Courier New" w:hAnsi="Courier New" w:cs="Courier New" w:hint="default"/>
      </w:rPr>
    </w:lvl>
    <w:lvl w:ilvl="5" w:tplc="04190005" w:tentative="1">
      <w:start w:val="1"/>
      <w:numFmt w:val="bullet"/>
      <w:lvlText w:val=""/>
      <w:lvlJc w:val="left"/>
      <w:pPr>
        <w:ind w:left="4020" w:hanging="360"/>
      </w:pPr>
      <w:rPr>
        <w:rFonts w:ascii="Wingdings" w:hAnsi="Wingdings" w:hint="default"/>
      </w:rPr>
    </w:lvl>
    <w:lvl w:ilvl="6" w:tplc="04190001" w:tentative="1">
      <w:start w:val="1"/>
      <w:numFmt w:val="bullet"/>
      <w:lvlText w:val=""/>
      <w:lvlJc w:val="left"/>
      <w:pPr>
        <w:ind w:left="4740" w:hanging="360"/>
      </w:pPr>
      <w:rPr>
        <w:rFonts w:ascii="Symbol" w:hAnsi="Symbol" w:hint="default"/>
      </w:rPr>
    </w:lvl>
    <w:lvl w:ilvl="7" w:tplc="04190003" w:tentative="1">
      <w:start w:val="1"/>
      <w:numFmt w:val="bullet"/>
      <w:lvlText w:val="o"/>
      <w:lvlJc w:val="left"/>
      <w:pPr>
        <w:ind w:left="5460" w:hanging="360"/>
      </w:pPr>
      <w:rPr>
        <w:rFonts w:ascii="Courier New" w:hAnsi="Courier New" w:cs="Courier New" w:hint="default"/>
      </w:rPr>
    </w:lvl>
    <w:lvl w:ilvl="8" w:tplc="04190005" w:tentative="1">
      <w:start w:val="1"/>
      <w:numFmt w:val="bullet"/>
      <w:lvlText w:val=""/>
      <w:lvlJc w:val="left"/>
      <w:pPr>
        <w:ind w:left="6180" w:hanging="360"/>
      </w:pPr>
      <w:rPr>
        <w:rFonts w:ascii="Wingdings" w:hAnsi="Wingdings" w:hint="default"/>
      </w:rPr>
    </w:lvl>
  </w:abstractNum>
  <w:abstractNum w:abstractNumId="48" w15:restartNumberingAfterBreak="0">
    <w:nsid w:val="762540A2"/>
    <w:multiLevelType w:val="hybridMultilevel"/>
    <w:tmpl w:val="76A28AF4"/>
    <w:lvl w:ilvl="0" w:tplc="5BC614A6">
      <w:start w:val="5"/>
      <w:numFmt w:val="bullet"/>
      <w:lvlText w:val="-"/>
      <w:lvlJc w:val="left"/>
      <w:pPr>
        <w:ind w:left="648" w:hanging="360"/>
      </w:pPr>
      <w:rPr>
        <w:rFonts w:ascii="Times New Roman" w:eastAsia="Times New Roman" w:hAnsi="Times New Roman" w:cs="Times New Roman" w:hint="default"/>
        <w:color w:val="333333"/>
        <w:sz w:val="24"/>
      </w:rPr>
    </w:lvl>
    <w:lvl w:ilvl="1" w:tplc="04190003" w:tentative="1">
      <w:start w:val="1"/>
      <w:numFmt w:val="bullet"/>
      <w:lvlText w:val="o"/>
      <w:lvlJc w:val="left"/>
      <w:pPr>
        <w:ind w:left="1368" w:hanging="360"/>
      </w:pPr>
      <w:rPr>
        <w:rFonts w:ascii="Courier New" w:hAnsi="Courier New" w:cs="Courier New" w:hint="default"/>
      </w:rPr>
    </w:lvl>
    <w:lvl w:ilvl="2" w:tplc="04190005" w:tentative="1">
      <w:start w:val="1"/>
      <w:numFmt w:val="bullet"/>
      <w:lvlText w:val=""/>
      <w:lvlJc w:val="left"/>
      <w:pPr>
        <w:ind w:left="2088" w:hanging="360"/>
      </w:pPr>
      <w:rPr>
        <w:rFonts w:ascii="Wingdings" w:hAnsi="Wingdings" w:hint="default"/>
      </w:rPr>
    </w:lvl>
    <w:lvl w:ilvl="3" w:tplc="04190001" w:tentative="1">
      <w:start w:val="1"/>
      <w:numFmt w:val="bullet"/>
      <w:lvlText w:val=""/>
      <w:lvlJc w:val="left"/>
      <w:pPr>
        <w:ind w:left="2808" w:hanging="360"/>
      </w:pPr>
      <w:rPr>
        <w:rFonts w:ascii="Symbol" w:hAnsi="Symbol" w:hint="default"/>
      </w:rPr>
    </w:lvl>
    <w:lvl w:ilvl="4" w:tplc="04190003" w:tentative="1">
      <w:start w:val="1"/>
      <w:numFmt w:val="bullet"/>
      <w:lvlText w:val="o"/>
      <w:lvlJc w:val="left"/>
      <w:pPr>
        <w:ind w:left="3528" w:hanging="360"/>
      </w:pPr>
      <w:rPr>
        <w:rFonts w:ascii="Courier New" w:hAnsi="Courier New" w:cs="Courier New" w:hint="default"/>
      </w:rPr>
    </w:lvl>
    <w:lvl w:ilvl="5" w:tplc="04190005" w:tentative="1">
      <w:start w:val="1"/>
      <w:numFmt w:val="bullet"/>
      <w:lvlText w:val=""/>
      <w:lvlJc w:val="left"/>
      <w:pPr>
        <w:ind w:left="4248" w:hanging="360"/>
      </w:pPr>
      <w:rPr>
        <w:rFonts w:ascii="Wingdings" w:hAnsi="Wingdings" w:hint="default"/>
      </w:rPr>
    </w:lvl>
    <w:lvl w:ilvl="6" w:tplc="04190001" w:tentative="1">
      <w:start w:val="1"/>
      <w:numFmt w:val="bullet"/>
      <w:lvlText w:val=""/>
      <w:lvlJc w:val="left"/>
      <w:pPr>
        <w:ind w:left="4968" w:hanging="360"/>
      </w:pPr>
      <w:rPr>
        <w:rFonts w:ascii="Symbol" w:hAnsi="Symbol" w:hint="default"/>
      </w:rPr>
    </w:lvl>
    <w:lvl w:ilvl="7" w:tplc="04190003" w:tentative="1">
      <w:start w:val="1"/>
      <w:numFmt w:val="bullet"/>
      <w:lvlText w:val="o"/>
      <w:lvlJc w:val="left"/>
      <w:pPr>
        <w:ind w:left="5688" w:hanging="360"/>
      </w:pPr>
      <w:rPr>
        <w:rFonts w:ascii="Courier New" w:hAnsi="Courier New" w:cs="Courier New" w:hint="default"/>
      </w:rPr>
    </w:lvl>
    <w:lvl w:ilvl="8" w:tplc="04190005" w:tentative="1">
      <w:start w:val="1"/>
      <w:numFmt w:val="bullet"/>
      <w:lvlText w:val=""/>
      <w:lvlJc w:val="left"/>
      <w:pPr>
        <w:ind w:left="6408" w:hanging="360"/>
      </w:pPr>
      <w:rPr>
        <w:rFonts w:ascii="Wingdings" w:hAnsi="Wingdings" w:hint="default"/>
      </w:rPr>
    </w:lvl>
  </w:abstractNum>
  <w:abstractNum w:abstractNumId="49" w15:restartNumberingAfterBreak="0">
    <w:nsid w:val="777772DB"/>
    <w:multiLevelType w:val="multilevel"/>
    <w:tmpl w:val="ABD6B9AE"/>
    <w:lvl w:ilvl="0">
      <w:start w:val="1"/>
      <w:numFmt w:val="bullet"/>
      <w:lvlText w:val=""/>
      <w:lvlJc w:val="left"/>
      <w:pPr>
        <w:tabs>
          <w:tab w:val="num" w:pos="2629"/>
        </w:tabs>
        <w:ind w:left="2629" w:hanging="360"/>
      </w:pPr>
      <w:rPr>
        <w:rFonts w:ascii="Symbol" w:hAnsi="Symbol" w:hint="default"/>
      </w:rPr>
    </w:lvl>
    <w:lvl w:ilvl="1">
      <w:start w:val="4"/>
      <w:numFmt w:val="bullet"/>
      <w:lvlText w:val="-"/>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79475F71"/>
    <w:multiLevelType w:val="hybridMultilevel"/>
    <w:tmpl w:val="99D88268"/>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7A2418FD"/>
    <w:multiLevelType w:val="hybridMultilevel"/>
    <w:tmpl w:val="C4F81076"/>
    <w:lvl w:ilvl="0" w:tplc="04190011">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7AE457AD"/>
    <w:multiLevelType w:val="multilevel"/>
    <w:tmpl w:val="8B6C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A75C01"/>
    <w:multiLevelType w:val="hybridMultilevel"/>
    <w:tmpl w:val="B8841460"/>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4" w15:restartNumberingAfterBreak="0">
    <w:nsid w:val="7D1C5D2F"/>
    <w:multiLevelType w:val="multilevel"/>
    <w:tmpl w:val="27868F32"/>
    <w:lvl w:ilvl="0">
      <w:start w:val="4"/>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b w:val="0"/>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55" w15:restartNumberingAfterBreak="0">
    <w:nsid w:val="7D93431A"/>
    <w:multiLevelType w:val="hybridMultilevel"/>
    <w:tmpl w:val="026C25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54"/>
  </w:num>
  <w:num w:numId="2">
    <w:abstractNumId w:val="17"/>
  </w:num>
  <w:num w:numId="3">
    <w:abstractNumId w:val="16"/>
  </w:num>
  <w:num w:numId="4">
    <w:abstractNumId w:val="49"/>
  </w:num>
  <w:num w:numId="5">
    <w:abstractNumId w:val="33"/>
  </w:num>
  <w:num w:numId="6">
    <w:abstractNumId w:val="40"/>
  </w:num>
  <w:num w:numId="7">
    <w:abstractNumId w:val="19"/>
  </w:num>
  <w:num w:numId="8">
    <w:abstractNumId w:val="8"/>
  </w:num>
  <w:num w:numId="9">
    <w:abstractNumId w:val="48"/>
  </w:num>
  <w:num w:numId="10">
    <w:abstractNumId w:val="42"/>
  </w:num>
  <w:num w:numId="11">
    <w:abstractNumId w:val="39"/>
  </w:num>
  <w:num w:numId="12">
    <w:abstractNumId w:val="37"/>
  </w:num>
  <w:num w:numId="13">
    <w:abstractNumId w:val="43"/>
  </w:num>
  <w:num w:numId="14">
    <w:abstractNumId w:val="11"/>
  </w:num>
  <w:num w:numId="15">
    <w:abstractNumId w:val="27"/>
  </w:num>
  <w:num w:numId="16">
    <w:abstractNumId w:val="22"/>
  </w:num>
  <w:num w:numId="17">
    <w:abstractNumId w:val="14"/>
  </w:num>
  <w:num w:numId="18">
    <w:abstractNumId w:val="47"/>
  </w:num>
  <w:num w:numId="19">
    <w:abstractNumId w:val="31"/>
  </w:num>
  <w:num w:numId="20">
    <w:abstractNumId w:val="13"/>
  </w:num>
  <w:num w:numId="21">
    <w:abstractNumId w:val="50"/>
  </w:num>
  <w:num w:numId="22">
    <w:abstractNumId w:val="18"/>
  </w:num>
  <w:num w:numId="23">
    <w:abstractNumId w:val="53"/>
  </w:num>
  <w:num w:numId="24">
    <w:abstractNumId w:val="7"/>
  </w:num>
  <w:num w:numId="25">
    <w:abstractNumId w:val="51"/>
  </w:num>
  <w:num w:numId="26">
    <w:abstractNumId w:val="45"/>
  </w:num>
  <w:num w:numId="27">
    <w:abstractNumId w:val="30"/>
  </w:num>
  <w:num w:numId="28">
    <w:abstractNumId w:val="20"/>
  </w:num>
  <w:num w:numId="29">
    <w:abstractNumId w:val="36"/>
  </w:num>
  <w:num w:numId="30">
    <w:abstractNumId w:val="25"/>
  </w:num>
  <w:num w:numId="31">
    <w:abstractNumId w:val="26"/>
  </w:num>
  <w:num w:numId="32">
    <w:abstractNumId w:val="12"/>
  </w:num>
  <w:num w:numId="33">
    <w:abstractNumId w:val="21"/>
  </w:num>
  <w:num w:numId="34">
    <w:abstractNumId w:val="41"/>
  </w:num>
  <w:num w:numId="35">
    <w:abstractNumId w:val="6"/>
  </w:num>
  <w:num w:numId="36">
    <w:abstractNumId w:val="15"/>
  </w:num>
  <w:num w:numId="37">
    <w:abstractNumId w:val="10"/>
  </w:num>
  <w:num w:numId="38">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55"/>
  </w:num>
  <w:num w:numId="40">
    <w:abstractNumId w:val="35"/>
  </w:num>
  <w:num w:numId="41">
    <w:abstractNumId w:val="9"/>
  </w:num>
  <w:num w:numId="42">
    <w:abstractNumId w:val="29"/>
  </w:num>
  <w:num w:numId="43">
    <w:abstractNumId w:val="38"/>
  </w:num>
  <w:num w:numId="44">
    <w:abstractNumId w:val="28"/>
  </w:num>
  <w:num w:numId="45">
    <w:abstractNumId w:val="34"/>
  </w:num>
  <w:num w:numId="46">
    <w:abstractNumId w:val="24"/>
  </w:num>
  <w:num w:numId="47">
    <w:abstractNumId w:val="44"/>
  </w:num>
  <w:num w:numId="48">
    <w:abstractNumId w:val="52"/>
  </w:num>
  <w:num w:numId="49">
    <w:abstractNumId w:val="23"/>
  </w:num>
  <w:num w:numId="50">
    <w:abstractNumId w:val="3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312"/>
    <w:rsid w:val="00000E27"/>
    <w:rsid w:val="000012E7"/>
    <w:rsid w:val="000014B3"/>
    <w:rsid w:val="00003292"/>
    <w:rsid w:val="00003A50"/>
    <w:rsid w:val="00004163"/>
    <w:rsid w:val="0000458F"/>
    <w:rsid w:val="00005032"/>
    <w:rsid w:val="00005418"/>
    <w:rsid w:val="00005464"/>
    <w:rsid w:val="000061FD"/>
    <w:rsid w:val="000068F4"/>
    <w:rsid w:val="00006FC4"/>
    <w:rsid w:val="00007177"/>
    <w:rsid w:val="00010115"/>
    <w:rsid w:val="000105DA"/>
    <w:rsid w:val="00010C57"/>
    <w:rsid w:val="00010CD0"/>
    <w:rsid w:val="000114B1"/>
    <w:rsid w:val="00011538"/>
    <w:rsid w:val="00012639"/>
    <w:rsid w:val="00012EA5"/>
    <w:rsid w:val="000130F4"/>
    <w:rsid w:val="0001408C"/>
    <w:rsid w:val="00014A0D"/>
    <w:rsid w:val="0001576C"/>
    <w:rsid w:val="0001658F"/>
    <w:rsid w:val="000178D4"/>
    <w:rsid w:val="00021E73"/>
    <w:rsid w:val="000221AF"/>
    <w:rsid w:val="00024692"/>
    <w:rsid w:val="00025148"/>
    <w:rsid w:val="000253E6"/>
    <w:rsid w:val="000263E0"/>
    <w:rsid w:val="0002656A"/>
    <w:rsid w:val="000269D8"/>
    <w:rsid w:val="00026B26"/>
    <w:rsid w:val="000271F4"/>
    <w:rsid w:val="00027F89"/>
    <w:rsid w:val="00030A3E"/>
    <w:rsid w:val="000317D2"/>
    <w:rsid w:val="00031D0D"/>
    <w:rsid w:val="000331F8"/>
    <w:rsid w:val="00033860"/>
    <w:rsid w:val="00033DC6"/>
    <w:rsid w:val="00034CC9"/>
    <w:rsid w:val="00035A3B"/>
    <w:rsid w:val="00036954"/>
    <w:rsid w:val="00037987"/>
    <w:rsid w:val="000404C6"/>
    <w:rsid w:val="00041D4F"/>
    <w:rsid w:val="00042347"/>
    <w:rsid w:val="000437D9"/>
    <w:rsid w:val="00043EEA"/>
    <w:rsid w:val="0004554F"/>
    <w:rsid w:val="000457B2"/>
    <w:rsid w:val="00045F3E"/>
    <w:rsid w:val="00050681"/>
    <w:rsid w:val="000508D6"/>
    <w:rsid w:val="00050CDD"/>
    <w:rsid w:val="00050D45"/>
    <w:rsid w:val="00051213"/>
    <w:rsid w:val="0005196A"/>
    <w:rsid w:val="00051DAE"/>
    <w:rsid w:val="000525BA"/>
    <w:rsid w:val="0005270B"/>
    <w:rsid w:val="0005292B"/>
    <w:rsid w:val="00052C66"/>
    <w:rsid w:val="00052E07"/>
    <w:rsid w:val="0005332C"/>
    <w:rsid w:val="00053CBC"/>
    <w:rsid w:val="00054171"/>
    <w:rsid w:val="00054738"/>
    <w:rsid w:val="0005548C"/>
    <w:rsid w:val="00055C1F"/>
    <w:rsid w:val="00056184"/>
    <w:rsid w:val="00056C45"/>
    <w:rsid w:val="00057226"/>
    <w:rsid w:val="00060674"/>
    <w:rsid w:val="00060B8C"/>
    <w:rsid w:val="000631B1"/>
    <w:rsid w:val="000631D5"/>
    <w:rsid w:val="000634D8"/>
    <w:rsid w:val="00063F47"/>
    <w:rsid w:val="000641D7"/>
    <w:rsid w:val="000644AC"/>
    <w:rsid w:val="00067BC8"/>
    <w:rsid w:val="00067F3C"/>
    <w:rsid w:val="00070352"/>
    <w:rsid w:val="00070CEE"/>
    <w:rsid w:val="00071656"/>
    <w:rsid w:val="000717D8"/>
    <w:rsid w:val="00071B4C"/>
    <w:rsid w:val="00071C64"/>
    <w:rsid w:val="000722D4"/>
    <w:rsid w:val="00073E9E"/>
    <w:rsid w:val="0007523B"/>
    <w:rsid w:val="0007678B"/>
    <w:rsid w:val="000777D9"/>
    <w:rsid w:val="0008021B"/>
    <w:rsid w:val="00080FFB"/>
    <w:rsid w:val="00081366"/>
    <w:rsid w:val="00081419"/>
    <w:rsid w:val="000820B7"/>
    <w:rsid w:val="00082BEF"/>
    <w:rsid w:val="00083305"/>
    <w:rsid w:val="000838FF"/>
    <w:rsid w:val="00083E4B"/>
    <w:rsid w:val="000842B1"/>
    <w:rsid w:val="0008508A"/>
    <w:rsid w:val="00085BDA"/>
    <w:rsid w:val="000860B1"/>
    <w:rsid w:val="00087152"/>
    <w:rsid w:val="00090004"/>
    <w:rsid w:val="00090994"/>
    <w:rsid w:val="00091300"/>
    <w:rsid w:val="0009211B"/>
    <w:rsid w:val="000927B7"/>
    <w:rsid w:val="00092A28"/>
    <w:rsid w:val="00092B12"/>
    <w:rsid w:val="00093AD4"/>
    <w:rsid w:val="00095C10"/>
    <w:rsid w:val="00096211"/>
    <w:rsid w:val="0009675A"/>
    <w:rsid w:val="00096938"/>
    <w:rsid w:val="00097208"/>
    <w:rsid w:val="000976C9"/>
    <w:rsid w:val="000978B3"/>
    <w:rsid w:val="00097AAF"/>
    <w:rsid w:val="000A0609"/>
    <w:rsid w:val="000A063D"/>
    <w:rsid w:val="000A0BBB"/>
    <w:rsid w:val="000A0ED2"/>
    <w:rsid w:val="000A4832"/>
    <w:rsid w:val="000A4CBA"/>
    <w:rsid w:val="000A639B"/>
    <w:rsid w:val="000A6D8E"/>
    <w:rsid w:val="000A70FF"/>
    <w:rsid w:val="000A7C6F"/>
    <w:rsid w:val="000B0E45"/>
    <w:rsid w:val="000B1936"/>
    <w:rsid w:val="000B2263"/>
    <w:rsid w:val="000B37AB"/>
    <w:rsid w:val="000B43EB"/>
    <w:rsid w:val="000B4626"/>
    <w:rsid w:val="000B5CF0"/>
    <w:rsid w:val="000B6C09"/>
    <w:rsid w:val="000B6F0E"/>
    <w:rsid w:val="000B71ED"/>
    <w:rsid w:val="000B7530"/>
    <w:rsid w:val="000B7C74"/>
    <w:rsid w:val="000C0C8D"/>
    <w:rsid w:val="000C10CD"/>
    <w:rsid w:val="000C10EC"/>
    <w:rsid w:val="000C127F"/>
    <w:rsid w:val="000C2502"/>
    <w:rsid w:val="000C41B5"/>
    <w:rsid w:val="000C4775"/>
    <w:rsid w:val="000C48DD"/>
    <w:rsid w:val="000C4901"/>
    <w:rsid w:val="000C54A1"/>
    <w:rsid w:val="000C7310"/>
    <w:rsid w:val="000D235D"/>
    <w:rsid w:val="000D3175"/>
    <w:rsid w:val="000D3B5F"/>
    <w:rsid w:val="000D3BAF"/>
    <w:rsid w:val="000D4842"/>
    <w:rsid w:val="000D500F"/>
    <w:rsid w:val="000D527E"/>
    <w:rsid w:val="000D67B3"/>
    <w:rsid w:val="000D6952"/>
    <w:rsid w:val="000D6A73"/>
    <w:rsid w:val="000D7947"/>
    <w:rsid w:val="000E06A2"/>
    <w:rsid w:val="000E1449"/>
    <w:rsid w:val="000E164C"/>
    <w:rsid w:val="000E1788"/>
    <w:rsid w:val="000E1846"/>
    <w:rsid w:val="000E1CA3"/>
    <w:rsid w:val="000E1D63"/>
    <w:rsid w:val="000E29C6"/>
    <w:rsid w:val="000E33D9"/>
    <w:rsid w:val="000E4540"/>
    <w:rsid w:val="000E5E68"/>
    <w:rsid w:val="000E6F15"/>
    <w:rsid w:val="000F06FF"/>
    <w:rsid w:val="000F0A90"/>
    <w:rsid w:val="000F2227"/>
    <w:rsid w:val="000F2337"/>
    <w:rsid w:val="000F2C50"/>
    <w:rsid w:val="000F3AB9"/>
    <w:rsid w:val="000F3E06"/>
    <w:rsid w:val="000F479F"/>
    <w:rsid w:val="000F504C"/>
    <w:rsid w:val="000F5058"/>
    <w:rsid w:val="000F5AEB"/>
    <w:rsid w:val="000F606C"/>
    <w:rsid w:val="000F69E4"/>
    <w:rsid w:val="000F6AB9"/>
    <w:rsid w:val="000F71C7"/>
    <w:rsid w:val="000F7B8A"/>
    <w:rsid w:val="000F7E23"/>
    <w:rsid w:val="00100270"/>
    <w:rsid w:val="00100348"/>
    <w:rsid w:val="001011A7"/>
    <w:rsid w:val="001025DC"/>
    <w:rsid w:val="0010266D"/>
    <w:rsid w:val="0010296C"/>
    <w:rsid w:val="00102DC4"/>
    <w:rsid w:val="0010637E"/>
    <w:rsid w:val="001068DE"/>
    <w:rsid w:val="00106A44"/>
    <w:rsid w:val="00106F67"/>
    <w:rsid w:val="001108C5"/>
    <w:rsid w:val="00110C23"/>
    <w:rsid w:val="00111D84"/>
    <w:rsid w:val="00111EAA"/>
    <w:rsid w:val="00112873"/>
    <w:rsid w:val="001133F7"/>
    <w:rsid w:val="0011373E"/>
    <w:rsid w:val="00113A01"/>
    <w:rsid w:val="001149DB"/>
    <w:rsid w:val="001158F5"/>
    <w:rsid w:val="001166CB"/>
    <w:rsid w:val="00116DCD"/>
    <w:rsid w:val="00117142"/>
    <w:rsid w:val="0011738A"/>
    <w:rsid w:val="001178C8"/>
    <w:rsid w:val="0012022F"/>
    <w:rsid w:val="00120BAD"/>
    <w:rsid w:val="00120E13"/>
    <w:rsid w:val="0012112F"/>
    <w:rsid w:val="001213FE"/>
    <w:rsid w:val="00121907"/>
    <w:rsid w:val="00122BFD"/>
    <w:rsid w:val="00124370"/>
    <w:rsid w:val="001255EF"/>
    <w:rsid w:val="0012582A"/>
    <w:rsid w:val="00125A3D"/>
    <w:rsid w:val="00125C17"/>
    <w:rsid w:val="00126157"/>
    <w:rsid w:val="0012632F"/>
    <w:rsid w:val="00126D86"/>
    <w:rsid w:val="00127493"/>
    <w:rsid w:val="00127E35"/>
    <w:rsid w:val="00127E4D"/>
    <w:rsid w:val="001308F4"/>
    <w:rsid w:val="00131E02"/>
    <w:rsid w:val="001320DE"/>
    <w:rsid w:val="0013213D"/>
    <w:rsid w:val="00132E6B"/>
    <w:rsid w:val="001337D7"/>
    <w:rsid w:val="001339C3"/>
    <w:rsid w:val="00133D02"/>
    <w:rsid w:val="001344A6"/>
    <w:rsid w:val="00134730"/>
    <w:rsid w:val="001355DD"/>
    <w:rsid w:val="00135BF5"/>
    <w:rsid w:val="00136667"/>
    <w:rsid w:val="001368EB"/>
    <w:rsid w:val="00137AA2"/>
    <w:rsid w:val="00137B44"/>
    <w:rsid w:val="00140B7C"/>
    <w:rsid w:val="00140F5C"/>
    <w:rsid w:val="0014194B"/>
    <w:rsid w:val="0014198C"/>
    <w:rsid w:val="00142636"/>
    <w:rsid w:val="00142F33"/>
    <w:rsid w:val="001430BE"/>
    <w:rsid w:val="00143559"/>
    <w:rsid w:val="00143D1B"/>
    <w:rsid w:val="00145284"/>
    <w:rsid w:val="00146A46"/>
    <w:rsid w:val="00147057"/>
    <w:rsid w:val="00147608"/>
    <w:rsid w:val="001502D7"/>
    <w:rsid w:val="001503A9"/>
    <w:rsid w:val="0015070F"/>
    <w:rsid w:val="0015126B"/>
    <w:rsid w:val="00151D2A"/>
    <w:rsid w:val="00152180"/>
    <w:rsid w:val="00152EAB"/>
    <w:rsid w:val="00153657"/>
    <w:rsid w:val="001537CD"/>
    <w:rsid w:val="00153E55"/>
    <w:rsid w:val="00153F99"/>
    <w:rsid w:val="00154086"/>
    <w:rsid w:val="00154257"/>
    <w:rsid w:val="001546E8"/>
    <w:rsid w:val="00154811"/>
    <w:rsid w:val="001551F9"/>
    <w:rsid w:val="00156F1E"/>
    <w:rsid w:val="0015717E"/>
    <w:rsid w:val="00157A25"/>
    <w:rsid w:val="001605B6"/>
    <w:rsid w:val="00160C07"/>
    <w:rsid w:val="00160DB1"/>
    <w:rsid w:val="001612DB"/>
    <w:rsid w:val="0016198F"/>
    <w:rsid w:val="00162231"/>
    <w:rsid w:val="00162B06"/>
    <w:rsid w:val="00164B1B"/>
    <w:rsid w:val="00166080"/>
    <w:rsid w:val="001664FE"/>
    <w:rsid w:val="0017010E"/>
    <w:rsid w:val="001701E6"/>
    <w:rsid w:val="0017041F"/>
    <w:rsid w:val="00170840"/>
    <w:rsid w:val="00170F9F"/>
    <w:rsid w:val="00171048"/>
    <w:rsid w:val="00171246"/>
    <w:rsid w:val="001717C3"/>
    <w:rsid w:val="001726FB"/>
    <w:rsid w:val="00172946"/>
    <w:rsid w:val="00172F01"/>
    <w:rsid w:val="00173BE7"/>
    <w:rsid w:val="00174637"/>
    <w:rsid w:val="00175BAB"/>
    <w:rsid w:val="00176584"/>
    <w:rsid w:val="0017658A"/>
    <w:rsid w:val="0017661C"/>
    <w:rsid w:val="00176AE3"/>
    <w:rsid w:val="00176F23"/>
    <w:rsid w:val="00177299"/>
    <w:rsid w:val="00177CD0"/>
    <w:rsid w:val="00180364"/>
    <w:rsid w:val="00180627"/>
    <w:rsid w:val="00180B20"/>
    <w:rsid w:val="00180B7E"/>
    <w:rsid w:val="001831E0"/>
    <w:rsid w:val="001832C2"/>
    <w:rsid w:val="0018347D"/>
    <w:rsid w:val="0018395F"/>
    <w:rsid w:val="00185CBC"/>
    <w:rsid w:val="00185E8B"/>
    <w:rsid w:val="00186183"/>
    <w:rsid w:val="00186543"/>
    <w:rsid w:val="001876D9"/>
    <w:rsid w:val="001877A2"/>
    <w:rsid w:val="00190585"/>
    <w:rsid w:val="001905A6"/>
    <w:rsid w:val="00191164"/>
    <w:rsid w:val="001913B0"/>
    <w:rsid w:val="00191DAB"/>
    <w:rsid w:val="001927A5"/>
    <w:rsid w:val="00193CE9"/>
    <w:rsid w:val="001945E9"/>
    <w:rsid w:val="00195D5B"/>
    <w:rsid w:val="0019692E"/>
    <w:rsid w:val="00197273"/>
    <w:rsid w:val="00197451"/>
    <w:rsid w:val="0019795F"/>
    <w:rsid w:val="001A0486"/>
    <w:rsid w:val="001A09BD"/>
    <w:rsid w:val="001A1506"/>
    <w:rsid w:val="001A1C0F"/>
    <w:rsid w:val="001A1EE1"/>
    <w:rsid w:val="001A264E"/>
    <w:rsid w:val="001A34A0"/>
    <w:rsid w:val="001A408A"/>
    <w:rsid w:val="001A575E"/>
    <w:rsid w:val="001A5CE5"/>
    <w:rsid w:val="001A601E"/>
    <w:rsid w:val="001A625B"/>
    <w:rsid w:val="001A7636"/>
    <w:rsid w:val="001A7D9B"/>
    <w:rsid w:val="001B06DF"/>
    <w:rsid w:val="001B08F6"/>
    <w:rsid w:val="001B12F1"/>
    <w:rsid w:val="001B1A89"/>
    <w:rsid w:val="001B1E81"/>
    <w:rsid w:val="001B3CA2"/>
    <w:rsid w:val="001B44EF"/>
    <w:rsid w:val="001B4622"/>
    <w:rsid w:val="001B4683"/>
    <w:rsid w:val="001B47B2"/>
    <w:rsid w:val="001B51B1"/>
    <w:rsid w:val="001B5584"/>
    <w:rsid w:val="001B6426"/>
    <w:rsid w:val="001B6674"/>
    <w:rsid w:val="001B6E0D"/>
    <w:rsid w:val="001B73B4"/>
    <w:rsid w:val="001B7902"/>
    <w:rsid w:val="001C02DE"/>
    <w:rsid w:val="001C1033"/>
    <w:rsid w:val="001C17F2"/>
    <w:rsid w:val="001C1D48"/>
    <w:rsid w:val="001C24E9"/>
    <w:rsid w:val="001C3913"/>
    <w:rsid w:val="001C45AC"/>
    <w:rsid w:val="001C524A"/>
    <w:rsid w:val="001C5316"/>
    <w:rsid w:val="001C550D"/>
    <w:rsid w:val="001C5B76"/>
    <w:rsid w:val="001C617B"/>
    <w:rsid w:val="001C65DC"/>
    <w:rsid w:val="001C7319"/>
    <w:rsid w:val="001C7355"/>
    <w:rsid w:val="001C7B65"/>
    <w:rsid w:val="001D0B85"/>
    <w:rsid w:val="001D1277"/>
    <w:rsid w:val="001D1828"/>
    <w:rsid w:val="001D22CC"/>
    <w:rsid w:val="001D331A"/>
    <w:rsid w:val="001D3AB3"/>
    <w:rsid w:val="001D3D2F"/>
    <w:rsid w:val="001D78C2"/>
    <w:rsid w:val="001E030A"/>
    <w:rsid w:val="001E0BDE"/>
    <w:rsid w:val="001E0D1D"/>
    <w:rsid w:val="001E0EC1"/>
    <w:rsid w:val="001E1BA2"/>
    <w:rsid w:val="001E1C4C"/>
    <w:rsid w:val="001E2E2C"/>
    <w:rsid w:val="001E37AC"/>
    <w:rsid w:val="001E39D3"/>
    <w:rsid w:val="001E5543"/>
    <w:rsid w:val="001E71A5"/>
    <w:rsid w:val="001F0ED3"/>
    <w:rsid w:val="001F353A"/>
    <w:rsid w:val="001F3CC3"/>
    <w:rsid w:val="001F4456"/>
    <w:rsid w:val="001F4EF5"/>
    <w:rsid w:val="001F5769"/>
    <w:rsid w:val="001F6334"/>
    <w:rsid w:val="001F65E1"/>
    <w:rsid w:val="001F68F0"/>
    <w:rsid w:val="001F6E6B"/>
    <w:rsid w:val="001F71FA"/>
    <w:rsid w:val="00200033"/>
    <w:rsid w:val="00200F56"/>
    <w:rsid w:val="002016E6"/>
    <w:rsid w:val="00201DCE"/>
    <w:rsid w:val="00202455"/>
    <w:rsid w:val="00202986"/>
    <w:rsid w:val="00202B0E"/>
    <w:rsid w:val="00202CCF"/>
    <w:rsid w:val="00202DAE"/>
    <w:rsid w:val="00203A83"/>
    <w:rsid w:val="0020426C"/>
    <w:rsid w:val="00204824"/>
    <w:rsid w:val="00205096"/>
    <w:rsid w:val="00205AAD"/>
    <w:rsid w:val="00205E56"/>
    <w:rsid w:val="0020612A"/>
    <w:rsid w:val="002068E9"/>
    <w:rsid w:val="00206CCE"/>
    <w:rsid w:val="00207952"/>
    <w:rsid w:val="00207D5C"/>
    <w:rsid w:val="00207EEE"/>
    <w:rsid w:val="00211714"/>
    <w:rsid w:val="002122B1"/>
    <w:rsid w:val="00212D6E"/>
    <w:rsid w:val="00213007"/>
    <w:rsid w:val="002130C9"/>
    <w:rsid w:val="00213174"/>
    <w:rsid w:val="00213DA7"/>
    <w:rsid w:val="00214CFB"/>
    <w:rsid w:val="00216A3F"/>
    <w:rsid w:val="00216CC2"/>
    <w:rsid w:val="00217B5D"/>
    <w:rsid w:val="00220714"/>
    <w:rsid w:val="00221CA2"/>
    <w:rsid w:val="00222224"/>
    <w:rsid w:val="00222DBE"/>
    <w:rsid w:val="002230DC"/>
    <w:rsid w:val="0022356E"/>
    <w:rsid w:val="00223B46"/>
    <w:rsid w:val="00224108"/>
    <w:rsid w:val="00224808"/>
    <w:rsid w:val="00224C01"/>
    <w:rsid w:val="0022646C"/>
    <w:rsid w:val="002265BB"/>
    <w:rsid w:val="00226815"/>
    <w:rsid w:val="00226955"/>
    <w:rsid w:val="002269BF"/>
    <w:rsid w:val="00227BA6"/>
    <w:rsid w:val="00227F7C"/>
    <w:rsid w:val="00230199"/>
    <w:rsid w:val="0023112E"/>
    <w:rsid w:val="00231C38"/>
    <w:rsid w:val="00231C45"/>
    <w:rsid w:val="00231C90"/>
    <w:rsid w:val="002326BF"/>
    <w:rsid w:val="00233433"/>
    <w:rsid w:val="002349D3"/>
    <w:rsid w:val="00234AAB"/>
    <w:rsid w:val="00234E57"/>
    <w:rsid w:val="002350FF"/>
    <w:rsid w:val="0023590B"/>
    <w:rsid w:val="00236534"/>
    <w:rsid w:val="0023684D"/>
    <w:rsid w:val="00242F6B"/>
    <w:rsid w:val="00243077"/>
    <w:rsid w:val="00243C00"/>
    <w:rsid w:val="00243C7A"/>
    <w:rsid w:val="00244181"/>
    <w:rsid w:val="002503A0"/>
    <w:rsid w:val="00250D0B"/>
    <w:rsid w:val="00251A18"/>
    <w:rsid w:val="00252F89"/>
    <w:rsid w:val="00253344"/>
    <w:rsid w:val="00253C9E"/>
    <w:rsid w:val="00253F79"/>
    <w:rsid w:val="0025478C"/>
    <w:rsid w:val="0025601D"/>
    <w:rsid w:val="0025613D"/>
    <w:rsid w:val="002565CD"/>
    <w:rsid w:val="00256BCD"/>
    <w:rsid w:val="00256FDD"/>
    <w:rsid w:val="0026050B"/>
    <w:rsid w:val="00261A52"/>
    <w:rsid w:val="0026265C"/>
    <w:rsid w:val="00262C7D"/>
    <w:rsid w:val="00264293"/>
    <w:rsid w:val="0026434D"/>
    <w:rsid w:val="00264413"/>
    <w:rsid w:val="002646C3"/>
    <w:rsid w:val="002648C4"/>
    <w:rsid w:val="0026525D"/>
    <w:rsid w:val="0026567E"/>
    <w:rsid w:val="0026644F"/>
    <w:rsid w:val="002700E3"/>
    <w:rsid w:val="00270308"/>
    <w:rsid w:val="00270692"/>
    <w:rsid w:val="00270E6E"/>
    <w:rsid w:val="00271312"/>
    <w:rsid w:val="0027240A"/>
    <w:rsid w:val="00272513"/>
    <w:rsid w:val="00272744"/>
    <w:rsid w:val="002727B7"/>
    <w:rsid w:val="0027298F"/>
    <w:rsid w:val="002729E5"/>
    <w:rsid w:val="00272AB2"/>
    <w:rsid w:val="00273954"/>
    <w:rsid w:val="0027654C"/>
    <w:rsid w:val="00277487"/>
    <w:rsid w:val="00280DC8"/>
    <w:rsid w:val="00280F90"/>
    <w:rsid w:val="00281900"/>
    <w:rsid w:val="00281A4A"/>
    <w:rsid w:val="002821E8"/>
    <w:rsid w:val="00282643"/>
    <w:rsid w:val="002857D7"/>
    <w:rsid w:val="00285C62"/>
    <w:rsid w:val="00286B68"/>
    <w:rsid w:val="002902A2"/>
    <w:rsid w:val="00290E21"/>
    <w:rsid w:val="00290FFA"/>
    <w:rsid w:val="00291A51"/>
    <w:rsid w:val="00291D96"/>
    <w:rsid w:val="0029203A"/>
    <w:rsid w:val="0029256F"/>
    <w:rsid w:val="00292A3C"/>
    <w:rsid w:val="00293290"/>
    <w:rsid w:val="00293470"/>
    <w:rsid w:val="002940DD"/>
    <w:rsid w:val="00294394"/>
    <w:rsid w:val="0029439C"/>
    <w:rsid w:val="00294522"/>
    <w:rsid w:val="00294DDF"/>
    <w:rsid w:val="00295513"/>
    <w:rsid w:val="00295D3C"/>
    <w:rsid w:val="0029641C"/>
    <w:rsid w:val="00296BD7"/>
    <w:rsid w:val="00296DDF"/>
    <w:rsid w:val="00297B61"/>
    <w:rsid w:val="00297DF6"/>
    <w:rsid w:val="002A019C"/>
    <w:rsid w:val="002A05A3"/>
    <w:rsid w:val="002A0756"/>
    <w:rsid w:val="002A13B5"/>
    <w:rsid w:val="002A1564"/>
    <w:rsid w:val="002A1A18"/>
    <w:rsid w:val="002A26DF"/>
    <w:rsid w:val="002A3103"/>
    <w:rsid w:val="002A3942"/>
    <w:rsid w:val="002A4FAB"/>
    <w:rsid w:val="002A5DDC"/>
    <w:rsid w:val="002A5E15"/>
    <w:rsid w:val="002A6684"/>
    <w:rsid w:val="002A72C4"/>
    <w:rsid w:val="002A7363"/>
    <w:rsid w:val="002B0F06"/>
    <w:rsid w:val="002B1146"/>
    <w:rsid w:val="002B1AED"/>
    <w:rsid w:val="002B1EBC"/>
    <w:rsid w:val="002B212B"/>
    <w:rsid w:val="002B2184"/>
    <w:rsid w:val="002B2414"/>
    <w:rsid w:val="002B24A6"/>
    <w:rsid w:val="002B2C82"/>
    <w:rsid w:val="002B32A3"/>
    <w:rsid w:val="002B3F2E"/>
    <w:rsid w:val="002B4119"/>
    <w:rsid w:val="002B49C7"/>
    <w:rsid w:val="002B561D"/>
    <w:rsid w:val="002B5F11"/>
    <w:rsid w:val="002B6175"/>
    <w:rsid w:val="002B61D9"/>
    <w:rsid w:val="002B6462"/>
    <w:rsid w:val="002B7353"/>
    <w:rsid w:val="002C0E47"/>
    <w:rsid w:val="002C1C39"/>
    <w:rsid w:val="002C1FEA"/>
    <w:rsid w:val="002C2390"/>
    <w:rsid w:val="002C28C2"/>
    <w:rsid w:val="002C4DCA"/>
    <w:rsid w:val="002C5BF8"/>
    <w:rsid w:val="002C69ED"/>
    <w:rsid w:val="002C6C5D"/>
    <w:rsid w:val="002C6EAC"/>
    <w:rsid w:val="002C7596"/>
    <w:rsid w:val="002D0595"/>
    <w:rsid w:val="002D17AF"/>
    <w:rsid w:val="002D18EA"/>
    <w:rsid w:val="002D1E7A"/>
    <w:rsid w:val="002D3175"/>
    <w:rsid w:val="002D58E0"/>
    <w:rsid w:val="002D59CF"/>
    <w:rsid w:val="002D682A"/>
    <w:rsid w:val="002D6D55"/>
    <w:rsid w:val="002D76EA"/>
    <w:rsid w:val="002D77EF"/>
    <w:rsid w:val="002D79F5"/>
    <w:rsid w:val="002E0E07"/>
    <w:rsid w:val="002E16C3"/>
    <w:rsid w:val="002E1E30"/>
    <w:rsid w:val="002E1E63"/>
    <w:rsid w:val="002E2EAF"/>
    <w:rsid w:val="002E34C8"/>
    <w:rsid w:val="002E4024"/>
    <w:rsid w:val="002E4848"/>
    <w:rsid w:val="002E48E1"/>
    <w:rsid w:val="002E4F08"/>
    <w:rsid w:val="002E670A"/>
    <w:rsid w:val="002E67B7"/>
    <w:rsid w:val="002E685B"/>
    <w:rsid w:val="002E6A15"/>
    <w:rsid w:val="002E6FBF"/>
    <w:rsid w:val="002E738F"/>
    <w:rsid w:val="002E7622"/>
    <w:rsid w:val="002E7CCE"/>
    <w:rsid w:val="002F046A"/>
    <w:rsid w:val="002F1278"/>
    <w:rsid w:val="002F14AC"/>
    <w:rsid w:val="002F18B9"/>
    <w:rsid w:val="002F1A33"/>
    <w:rsid w:val="002F2E90"/>
    <w:rsid w:val="002F593F"/>
    <w:rsid w:val="002F6A52"/>
    <w:rsid w:val="002F72D6"/>
    <w:rsid w:val="002F7945"/>
    <w:rsid w:val="0030076E"/>
    <w:rsid w:val="00300D4D"/>
    <w:rsid w:val="00301380"/>
    <w:rsid w:val="00301C97"/>
    <w:rsid w:val="00302409"/>
    <w:rsid w:val="00303FBB"/>
    <w:rsid w:val="003062A7"/>
    <w:rsid w:val="00306307"/>
    <w:rsid w:val="00306901"/>
    <w:rsid w:val="00306F24"/>
    <w:rsid w:val="00310639"/>
    <w:rsid w:val="003113BB"/>
    <w:rsid w:val="00311478"/>
    <w:rsid w:val="003116DB"/>
    <w:rsid w:val="00312523"/>
    <w:rsid w:val="0031259A"/>
    <w:rsid w:val="003125BB"/>
    <w:rsid w:val="003125D1"/>
    <w:rsid w:val="003144F1"/>
    <w:rsid w:val="00314B6D"/>
    <w:rsid w:val="00315969"/>
    <w:rsid w:val="00315E04"/>
    <w:rsid w:val="00316492"/>
    <w:rsid w:val="00317E9F"/>
    <w:rsid w:val="00320631"/>
    <w:rsid w:val="00320A58"/>
    <w:rsid w:val="00320C67"/>
    <w:rsid w:val="00321840"/>
    <w:rsid w:val="00323082"/>
    <w:rsid w:val="003261E5"/>
    <w:rsid w:val="00326210"/>
    <w:rsid w:val="00326B6D"/>
    <w:rsid w:val="00326E27"/>
    <w:rsid w:val="00326F38"/>
    <w:rsid w:val="00327D27"/>
    <w:rsid w:val="003318A9"/>
    <w:rsid w:val="00332119"/>
    <w:rsid w:val="003325A5"/>
    <w:rsid w:val="0033598F"/>
    <w:rsid w:val="00335EEB"/>
    <w:rsid w:val="0033707D"/>
    <w:rsid w:val="003402B5"/>
    <w:rsid w:val="00340606"/>
    <w:rsid w:val="0034125D"/>
    <w:rsid w:val="00341288"/>
    <w:rsid w:val="00341911"/>
    <w:rsid w:val="00342290"/>
    <w:rsid w:val="003429B5"/>
    <w:rsid w:val="00342C3A"/>
    <w:rsid w:val="00343151"/>
    <w:rsid w:val="0034490F"/>
    <w:rsid w:val="00344AFE"/>
    <w:rsid w:val="00345B05"/>
    <w:rsid w:val="00346034"/>
    <w:rsid w:val="00346658"/>
    <w:rsid w:val="003466D5"/>
    <w:rsid w:val="003478CA"/>
    <w:rsid w:val="003478D3"/>
    <w:rsid w:val="00347A9D"/>
    <w:rsid w:val="003501E2"/>
    <w:rsid w:val="00352BAA"/>
    <w:rsid w:val="00353F8A"/>
    <w:rsid w:val="003549DB"/>
    <w:rsid w:val="00354ECD"/>
    <w:rsid w:val="003555AC"/>
    <w:rsid w:val="003555D6"/>
    <w:rsid w:val="003608C4"/>
    <w:rsid w:val="00360ED5"/>
    <w:rsid w:val="00361475"/>
    <w:rsid w:val="00361C6E"/>
    <w:rsid w:val="00362701"/>
    <w:rsid w:val="0036343C"/>
    <w:rsid w:val="0036359D"/>
    <w:rsid w:val="003645DE"/>
    <w:rsid w:val="00365762"/>
    <w:rsid w:val="003672B6"/>
    <w:rsid w:val="0036745A"/>
    <w:rsid w:val="00367CCD"/>
    <w:rsid w:val="00367F58"/>
    <w:rsid w:val="00371A38"/>
    <w:rsid w:val="00372058"/>
    <w:rsid w:val="00372766"/>
    <w:rsid w:val="00373A5B"/>
    <w:rsid w:val="003747A5"/>
    <w:rsid w:val="0037514E"/>
    <w:rsid w:val="003754A1"/>
    <w:rsid w:val="00375DB6"/>
    <w:rsid w:val="003768E8"/>
    <w:rsid w:val="00377069"/>
    <w:rsid w:val="00381A99"/>
    <w:rsid w:val="003824A0"/>
    <w:rsid w:val="003832EB"/>
    <w:rsid w:val="00383921"/>
    <w:rsid w:val="0038750E"/>
    <w:rsid w:val="003879EF"/>
    <w:rsid w:val="00387B46"/>
    <w:rsid w:val="0039003D"/>
    <w:rsid w:val="0039066D"/>
    <w:rsid w:val="00391D2A"/>
    <w:rsid w:val="00391E50"/>
    <w:rsid w:val="0039290D"/>
    <w:rsid w:val="00393899"/>
    <w:rsid w:val="003939A2"/>
    <w:rsid w:val="00394615"/>
    <w:rsid w:val="00394ECC"/>
    <w:rsid w:val="0039523D"/>
    <w:rsid w:val="003953EB"/>
    <w:rsid w:val="003961EF"/>
    <w:rsid w:val="003963AB"/>
    <w:rsid w:val="003964C9"/>
    <w:rsid w:val="0039652D"/>
    <w:rsid w:val="003967AD"/>
    <w:rsid w:val="00396973"/>
    <w:rsid w:val="00396A69"/>
    <w:rsid w:val="003A06DD"/>
    <w:rsid w:val="003A0D72"/>
    <w:rsid w:val="003A1EA5"/>
    <w:rsid w:val="003A221E"/>
    <w:rsid w:val="003A4477"/>
    <w:rsid w:val="003A44CD"/>
    <w:rsid w:val="003A4844"/>
    <w:rsid w:val="003A4DFE"/>
    <w:rsid w:val="003A5555"/>
    <w:rsid w:val="003A61B5"/>
    <w:rsid w:val="003A66BF"/>
    <w:rsid w:val="003A6A45"/>
    <w:rsid w:val="003B1463"/>
    <w:rsid w:val="003B1AAB"/>
    <w:rsid w:val="003B1EE7"/>
    <w:rsid w:val="003B2956"/>
    <w:rsid w:val="003B38E8"/>
    <w:rsid w:val="003B3947"/>
    <w:rsid w:val="003B3E22"/>
    <w:rsid w:val="003B41E1"/>
    <w:rsid w:val="003B5307"/>
    <w:rsid w:val="003B6326"/>
    <w:rsid w:val="003B648A"/>
    <w:rsid w:val="003B67D4"/>
    <w:rsid w:val="003B68B1"/>
    <w:rsid w:val="003B7A40"/>
    <w:rsid w:val="003C0572"/>
    <w:rsid w:val="003C0712"/>
    <w:rsid w:val="003C07E2"/>
    <w:rsid w:val="003C0AE9"/>
    <w:rsid w:val="003C0B6B"/>
    <w:rsid w:val="003C1914"/>
    <w:rsid w:val="003C1CDE"/>
    <w:rsid w:val="003C2E9C"/>
    <w:rsid w:val="003C42BA"/>
    <w:rsid w:val="003C4E7F"/>
    <w:rsid w:val="003C4EF2"/>
    <w:rsid w:val="003C57FA"/>
    <w:rsid w:val="003C5D3C"/>
    <w:rsid w:val="003C6783"/>
    <w:rsid w:val="003C707E"/>
    <w:rsid w:val="003C77CE"/>
    <w:rsid w:val="003C798C"/>
    <w:rsid w:val="003C7B27"/>
    <w:rsid w:val="003D19D9"/>
    <w:rsid w:val="003D23E6"/>
    <w:rsid w:val="003D2D34"/>
    <w:rsid w:val="003D3E08"/>
    <w:rsid w:val="003D4138"/>
    <w:rsid w:val="003D43E0"/>
    <w:rsid w:val="003D5499"/>
    <w:rsid w:val="003D5797"/>
    <w:rsid w:val="003D6B1A"/>
    <w:rsid w:val="003D6B81"/>
    <w:rsid w:val="003D70AB"/>
    <w:rsid w:val="003D72F3"/>
    <w:rsid w:val="003D7634"/>
    <w:rsid w:val="003E0199"/>
    <w:rsid w:val="003E1360"/>
    <w:rsid w:val="003E2096"/>
    <w:rsid w:val="003E28B2"/>
    <w:rsid w:val="003E2B75"/>
    <w:rsid w:val="003E35E6"/>
    <w:rsid w:val="003E3698"/>
    <w:rsid w:val="003E3CAC"/>
    <w:rsid w:val="003E4036"/>
    <w:rsid w:val="003E430B"/>
    <w:rsid w:val="003E4485"/>
    <w:rsid w:val="003E490D"/>
    <w:rsid w:val="003E522B"/>
    <w:rsid w:val="003E5287"/>
    <w:rsid w:val="003E52D2"/>
    <w:rsid w:val="003E5C6F"/>
    <w:rsid w:val="003E610D"/>
    <w:rsid w:val="003E6856"/>
    <w:rsid w:val="003E6E8B"/>
    <w:rsid w:val="003E7FA4"/>
    <w:rsid w:val="003F00B3"/>
    <w:rsid w:val="003F1550"/>
    <w:rsid w:val="003F1B05"/>
    <w:rsid w:val="003F1DE0"/>
    <w:rsid w:val="003F1EEC"/>
    <w:rsid w:val="003F2001"/>
    <w:rsid w:val="003F2C57"/>
    <w:rsid w:val="003F393D"/>
    <w:rsid w:val="003F5BCC"/>
    <w:rsid w:val="003F5FBB"/>
    <w:rsid w:val="003F6357"/>
    <w:rsid w:val="003F690A"/>
    <w:rsid w:val="003F7810"/>
    <w:rsid w:val="003F79BC"/>
    <w:rsid w:val="003F7A45"/>
    <w:rsid w:val="00400BC7"/>
    <w:rsid w:val="004012A1"/>
    <w:rsid w:val="00401967"/>
    <w:rsid w:val="00401BE4"/>
    <w:rsid w:val="00402E3A"/>
    <w:rsid w:val="0040626E"/>
    <w:rsid w:val="004073A5"/>
    <w:rsid w:val="00410FBB"/>
    <w:rsid w:val="00411CBD"/>
    <w:rsid w:val="004121E4"/>
    <w:rsid w:val="00413F7C"/>
    <w:rsid w:val="004140DC"/>
    <w:rsid w:val="00414667"/>
    <w:rsid w:val="00415249"/>
    <w:rsid w:val="00415A11"/>
    <w:rsid w:val="00415C80"/>
    <w:rsid w:val="004160DE"/>
    <w:rsid w:val="004173C5"/>
    <w:rsid w:val="00417998"/>
    <w:rsid w:val="00420E04"/>
    <w:rsid w:val="00420E5F"/>
    <w:rsid w:val="00421C0C"/>
    <w:rsid w:val="00421F20"/>
    <w:rsid w:val="00423D38"/>
    <w:rsid w:val="00423EE3"/>
    <w:rsid w:val="004253DC"/>
    <w:rsid w:val="00425E5F"/>
    <w:rsid w:val="00426E11"/>
    <w:rsid w:val="00427B64"/>
    <w:rsid w:val="00431138"/>
    <w:rsid w:val="0043117C"/>
    <w:rsid w:val="00431429"/>
    <w:rsid w:val="004315DE"/>
    <w:rsid w:val="004325A0"/>
    <w:rsid w:val="004334B3"/>
    <w:rsid w:val="004337E3"/>
    <w:rsid w:val="00433C6C"/>
    <w:rsid w:val="00433EA6"/>
    <w:rsid w:val="00433F55"/>
    <w:rsid w:val="00434562"/>
    <w:rsid w:val="00434865"/>
    <w:rsid w:val="00434C9F"/>
    <w:rsid w:val="00435AEC"/>
    <w:rsid w:val="004362E7"/>
    <w:rsid w:val="00436E3B"/>
    <w:rsid w:val="00437A8F"/>
    <w:rsid w:val="00440421"/>
    <w:rsid w:val="004408D3"/>
    <w:rsid w:val="004408FA"/>
    <w:rsid w:val="00442724"/>
    <w:rsid w:val="00442BB7"/>
    <w:rsid w:val="004436F4"/>
    <w:rsid w:val="00443E0F"/>
    <w:rsid w:val="0044495E"/>
    <w:rsid w:val="0044498B"/>
    <w:rsid w:val="00444ACA"/>
    <w:rsid w:val="004456C2"/>
    <w:rsid w:val="004464B7"/>
    <w:rsid w:val="00446765"/>
    <w:rsid w:val="004474B4"/>
    <w:rsid w:val="0044761A"/>
    <w:rsid w:val="004478ED"/>
    <w:rsid w:val="00447FCF"/>
    <w:rsid w:val="00450C69"/>
    <w:rsid w:val="00451855"/>
    <w:rsid w:val="00451D64"/>
    <w:rsid w:val="00451F9E"/>
    <w:rsid w:val="00452961"/>
    <w:rsid w:val="00452BDD"/>
    <w:rsid w:val="00453028"/>
    <w:rsid w:val="00453676"/>
    <w:rsid w:val="00454609"/>
    <w:rsid w:val="00454840"/>
    <w:rsid w:val="004548A1"/>
    <w:rsid w:val="00454DF4"/>
    <w:rsid w:val="00454E9C"/>
    <w:rsid w:val="00455CA0"/>
    <w:rsid w:val="00456430"/>
    <w:rsid w:val="004573A3"/>
    <w:rsid w:val="00457739"/>
    <w:rsid w:val="00457B00"/>
    <w:rsid w:val="00457C32"/>
    <w:rsid w:val="00461061"/>
    <w:rsid w:val="00461274"/>
    <w:rsid w:val="004619E4"/>
    <w:rsid w:val="00461B83"/>
    <w:rsid w:val="00462891"/>
    <w:rsid w:val="004634DD"/>
    <w:rsid w:val="004643B3"/>
    <w:rsid w:val="004649B3"/>
    <w:rsid w:val="00465446"/>
    <w:rsid w:val="00465CCE"/>
    <w:rsid w:val="00466206"/>
    <w:rsid w:val="004666FE"/>
    <w:rsid w:val="00466F9D"/>
    <w:rsid w:val="004673DA"/>
    <w:rsid w:val="004703D3"/>
    <w:rsid w:val="004705D9"/>
    <w:rsid w:val="00471038"/>
    <w:rsid w:val="00472666"/>
    <w:rsid w:val="00472EBE"/>
    <w:rsid w:val="004736B0"/>
    <w:rsid w:val="0047371A"/>
    <w:rsid w:val="004737C7"/>
    <w:rsid w:val="004742BA"/>
    <w:rsid w:val="00474497"/>
    <w:rsid w:val="00476B71"/>
    <w:rsid w:val="00476C3E"/>
    <w:rsid w:val="004776A7"/>
    <w:rsid w:val="00477C50"/>
    <w:rsid w:val="00480D8E"/>
    <w:rsid w:val="0048135E"/>
    <w:rsid w:val="004813F5"/>
    <w:rsid w:val="00481EC9"/>
    <w:rsid w:val="00482110"/>
    <w:rsid w:val="0048297C"/>
    <w:rsid w:val="00482FF6"/>
    <w:rsid w:val="00483A36"/>
    <w:rsid w:val="00484387"/>
    <w:rsid w:val="00484E4B"/>
    <w:rsid w:val="0048539F"/>
    <w:rsid w:val="0048579C"/>
    <w:rsid w:val="00486D96"/>
    <w:rsid w:val="004874B3"/>
    <w:rsid w:val="00487605"/>
    <w:rsid w:val="004876A0"/>
    <w:rsid w:val="004876DE"/>
    <w:rsid w:val="00487B8F"/>
    <w:rsid w:val="00487CAC"/>
    <w:rsid w:val="00487D24"/>
    <w:rsid w:val="00490B5F"/>
    <w:rsid w:val="0049184B"/>
    <w:rsid w:val="00492C3B"/>
    <w:rsid w:val="004930A9"/>
    <w:rsid w:val="00495779"/>
    <w:rsid w:val="00495D48"/>
    <w:rsid w:val="00495D4C"/>
    <w:rsid w:val="004964E4"/>
    <w:rsid w:val="00496A7A"/>
    <w:rsid w:val="00496FA0"/>
    <w:rsid w:val="00497A67"/>
    <w:rsid w:val="004A0904"/>
    <w:rsid w:val="004A2102"/>
    <w:rsid w:val="004A292D"/>
    <w:rsid w:val="004A2A75"/>
    <w:rsid w:val="004A4530"/>
    <w:rsid w:val="004A5164"/>
    <w:rsid w:val="004A5263"/>
    <w:rsid w:val="004A5622"/>
    <w:rsid w:val="004A66D4"/>
    <w:rsid w:val="004A6776"/>
    <w:rsid w:val="004A684C"/>
    <w:rsid w:val="004B00FE"/>
    <w:rsid w:val="004B16B0"/>
    <w:rsid w:val="004B1831"/>
    <w:rsid w:val="004B1F5E"/>
    <w:rsid w:val="004B5E55"/>
    <w:rsid w:val="004B5EDF"/>
    <w:rsid w:val="004B614A"/>
    <w:rsid w:val="004B65FC"/>
    <w:rsid w:val="004B662E"/>
    <w:rsid w:val="004B75D5"/>
    <w:rsid w:val="004B7C71"/>
    <w:rsid w:val="004B7CFF"/>
    <w:rsid w:val="004B7E7A"/>
    <w:rsid w:val="004B7F82"/>
    <w:rsid w:val="004C0539"/>
    <w:rsid w:val="004C053B"/>
    <w:rsid w:val="004C183C"/>
    <w:rsid w:val="004C187F"/>
    <w:rsid w:val="004C18DA"/>
    <w:rsid w:val="004C1AD1"/>
    <w:rsid w:val="004C2214"/>
    <w:rsid w:val="004C2F44"/>
    <w:rsid w:val="004C3503"/>
    <w:rsid w:val="004C4502"/>
    <w:rsid w:val="004C4A17"/>
    <w:rsid w:val="004C4F37"/>
    <w:rsid w:val="004C540D"/>
    <w:rsid w:val="004C5850"/>
    <w:rsid w:val="004C6372"/>
    <w:rsid w:val="004C7199"/>
    <w:rsid w:val="004C75B0"/>
    <w:rsid w:val="004D0140"/>
    <w:rsid w:val="004D03F7"/>
    <w:rsid w:val="004D0821"/>
    <w:rsid w:val="004D0EBC"/>
    <w:rsid w:val="004D1EF8"/>
    <w:rsid w:val="004D1F9F"/>
    <w:rsid w:val="004D2890"/>
    <w:rsid w:val="004D28E6"/>
    <w:rsid w:val="004D3F71"/>
    <w:rsid w:val="004D48F2"/>
    <w:rsid w:val="004D4F76"/>
    <w:rsid w:val="004D52E4"/>
    <w:rsid w:val="004D5AD7"/>
    <w:rsid w:val="004D60A7"/>
    <w:rsid w:val="004D611D"/>
    <w:rsid w:val="004E114F"/>
    <w:rsid w:val="004E1AA6"/>
    <w:rsid w:val="004E1B5C"/>
    <w:rsid w:val="004E2C03"/>
    <w:rsid w:val="004E2C45"/>
    <w:rsid w:val="004E42C9"/>
    <w:rsid w:val="004E4565"/>
    <w:rsid w:val="004E51A4"/>
    <w:rsid w:val="004E51F9"/>
    <w:rsid w:val="004E5371"/>
    <w:rsid w:val="004E6EE4"/>
    <w:rsid w:val="004E70BE"/>
    <w:rsid w:val="004E7119"/>
    <w:rsid w:val="004F0498"/>
    <w:rsid w:val="004F0DB9"/>
    <w:rsid w:val="004F1612"/>
    <w:rsid w:val="004F1E95"/>
    <w:rsid w:val="004F2570"/>
    <w:rsid w:val="004F26F7"/>
    <w:rsid w:val="004F2AA7"/>
    <w:rsid w:val="004F2E2E"/>
    <w:rsid w:val="004F3BB8"/>
    <w:rsid w:val="004F577F"/>
    <w:rsid w:val="004F59FC"/>
    <w:rsid w:val="004F75BC"/>
    <w:rsid w:val="00500607"/>
    <w:rsid w:val="00501F94"/>
    <w:rsid w:val="00502170"/>
    <w:rsid w:val="00502415"/>
    <w:rsid w:val="00502AFE"/>
    <w:rsid w:val="005030BB"/>
    <w:rsid w:val="0050353C"/>
    <w:rsid w:val="005036D4"/>
    <w:rsid w:val="005038B5"/>
    <w:rsid w:val="0050447E"/>
    <w:rsid w:val="00504B94"/>
    <w:rsid w:val="005051AB"/>
    <w:rsid w:val="00506670"/>
    <w:rsid w:val="00511042"/>
    <w:rsid w:val="005115AB"/>
    <w:rsid w:val="00511F09"/>
    <w:rsid w:val="00512043"/>
    <w:rsid w:val="00512446"/>
    <w:rsid w:val="00512511"/>
    <w:rsid w:val="0051458A"/>
    <w:rsid w:val="005147E0"/>
    <w:rsid w:val="00520334"/>
    <w:rsid w:val="00520559"/>
    <w:rsid w:val="00520E6A"/>
    <w:rsid w:val="00521186"/>
    <w:rsid w:val="005226E4"/>
    <w:rsid w:val="005250DF"/>
    <w:rsid w:val="00526E3C"/>
    <w:rsid w:val="00526EA0"/>
    <w:rsid w:val="005309F8"/>
    <w:rsid w:val="005315A5"/>
    <w:rsid w:val="005315E4"/>
    <w:rsid w:val="0053206A"/>
    <w:rsid w:val="005321AA"/>
    <w:rsid w:val="00533597"/>
    <w:rsid w:val="00533BF0"/>
    <w:rsid w:val="0053454A"/>
    <w:rsid w:val="00534976"/>
    <w:rsid w:val="00534D52"/>
    <w:rsid w:val="00537F3D"/>
    <w:rsid w:val="00537FFA"/>
    <w:rsid w:val="00541138"/>
    <w:rsid w:val="0054128A"/>
    <w:rsid w:val="0054128B"/>
    <w:rsid w:val="0054170A"/>
    <w:rsid w:val="005419B1"/>
    <w:rsid w:val="00541D2B"/>
    <w:rsid w:val="00541E3B"/>
    <w:rsid w:val="005426CB"/>
    <w:rsid w:val="005436BF"/>
    <w:rsid w:val="00543735"/>
    <w:rsid w:val="00544224"/>
    <w:rsid w:val="00545892"/>
    <w:rsid w:val="005469F5"/>
    <w:rsid w:val="00546B39"/>
    <w:rsid w:val="00546F0C"/>
    <w:rsid w:val="00547E79"/>
    <w:rsid w:val="00547E88"/>
    <w:rsid w:val="005500FB"/>
    <w:rsid w:val="00550516"/>
    <w:rsid w:val="005533B0"/>
    <w:rsid w:val="005534FB"/>
    <w:rsid w:val="00553E92"/>
    <w:rsid w:val="00554E49"/>
    <w:rsid w:val="00555642"/>
    <w:rsid w:val="00556003"/>
    <w:rsid w:val="005560F1"/>
    <w:rsid w:val="005577CB"/>
    <w:rsid w:val="00557C48"/>
    <w:rsid w:val="005603D2"/>
    <w:rsid w:val="005611FF"/>
    <w:rsid w:val="00561346"/>
    <w:rsid w:val="005617CA"/>
    <w:rsid w:val="005618DF"/>
    <w:rsid w:val="00562467"/>
    <w:rsid w:val="005624CE"/>
    <w:rsid w:val="005626EC"/>
    <w:rsid w:val="005638F4"/>
    <w:rsid w:val="00564A2D"/>
    <w:rsid w:val="00564CAC"/>
    <w:rsid w:val="00565700"/>
    <w:rsid w:val="00566027"/>
    <w:rsid w:val="005668F2"/>
    <w:rsid w:val="00567E4A"/>
    <w:rsid w:val="00570225"/>
    <w:rsid w:val="00570BF1"/>
    <w:rsid w:val="0057159A"/>
    <w:rsid w:val="00571699"/>
    <w:rsid w:val="005723FC"/>
    <w:rsid w:val="00572D35"/>
    <w:rsid w:val="0057394A"/>
    <w:rsid w:val="00573B64"/>
    <w:rsid w:val="005749F6"/>
    <w:rsid w:val="005753BB"/>
    <w:rsid w:val="00576D9D"/>
    <w:rsid w:val="00576F97"/>
    <w:rsid w:val="00576FCD"/>
    <w:rsid w:val="005770AA"/>
    <w:rsid w:val="005771A8"/>
    <w:rsid w:val="00577452"/>
    <w:rsid w:val="00577761"/>
    <w:rsid w:val="005779F3"/>
    <w:rsid w:val="00577DB4"/>
    <w:rsid w:val="005803A1"/>
    <w:rsid w:val="00580709"/>
    <w:rsid w:val="0058178C"/>
    <w:rsid w:val="00581C76"/>
    <w:rsid w:val="00581D16"/>
    <w:rsid w:val="00582FF7"/>
    <w:rsid w:val="00583D17"/>
    <w:rsid w:val="00584261"/>
    <w:rsid w:val="005842F6"/>
    <w:rsid w:val="00584A5F"/>
    <w:rsid w:val="00584A73"/>
    <w:rsid w:val="0058523C"/>
    <w:rsid w:val="00585C04"/>
    <w:rsid w:val="00586C8D"/>
    <w:rsid w:val="00586D17"/>
    <w:rsid w:val="00586E0D"/>
    <w:rsid w:val="00587430"/>
    <w:rsid w:val="0058765F"/>
    <w:rsid w:val="00587AF4"/>
    <w:rsid w:val="005911BB"/>
    <w:rsid w:val="00591256"/>
    <w:rsid w:val="0059371C"/>
    <w:rsid w:val="00593B75"/>
    <w:rsid w:val="00594434"/>
    <w:rsid w:val="005944B7"/>
    <w:rsid w:val="005949EC"/>
    <w:rsid w:val="00596417"/>
    <w:rsid w:val="005968CA"/>
    <w:rsid w:val="00596FC7"/>
    <w:rsid w:val="00597090"/>
    <w:rsid w:val="0059772E"/>
    <w:rsid w:val="005A0CB3"/>
    <w:rsid w:val="005A1FC9"/>
    <w:rsid w:val="005A37C1"/>
    <w:rsid w:val="005A51CE"/>
    <w:rsid w:val="005A557E"/>
    <w:rsid w:val="005A6B6F"/>
    <w:rsid w:val="005A6E5D"/>
    <w:rsid w:val="005B07F3"/>
    <w:rsid w:val="005B10BD"/>
    <w:rsid w:val="005B1E69"/>
    <w:rsid w:val="005B20C8"/>
    <w:rsid w:val="005B2DAC"/>
    <w:rsid w:val="005B306B"/>
    <w:rsid w:val="005B3253"/>
    <w:rsid w:val="005B3AFA"/>
    <w:rsid w:val="005B3BD7"/>
    <w:rsid w:val="005B3E92"/>
    <w:rsid w:val="005B3EB1"/>
    <w:rsid w:val="005B4520"/>
    <w:rsid w:val="005B50BC"/>
    <w:rsid w:val="005B5F74"/>
    <w:rsid w:val="005B67C4"/>
    <w:rsid w:val="005B77D8"/>
    <w:rsid w:val="005B7B29"/>
    <w:rsid w:val="005C0109"/>
    <w:rsid w:val="005C09C4"/>
    <w:rsid w:val="005C0B68"/>
    <w:rsid w:val="005C1B4D"/>
    <w:rsid w:val="005C1C27"/>
    <w:rsid w:val="005C269D"/>
    <w:rsid w:val="005C3683"/>
    <w:rsid w:val="005C3B3D"/>
    <w:rsid w:val="005C4BE5"/>
    <w:rsid w:val="005C4D18"/>
    <w:rsid w:val="005C4F3A"/>
    <w:rsid w:val="005C51D8"/>
    <w:rsid w:val="005C62C5"/>
    <w:rsid w:val="005C7253"/>
    <w:rsid w:val="005C72C9"/>
    <w:rsid w:val="005D0DFA"/>
    <w:rsid w:val="005D124B"/>
    <w:rsid w:val="005D1A22"/>
    <w:rsid w:val="005D1A6F"/>
    <w:rsid w:val="005D1F47"/>
    <w:rsid w:val="005D2268"/>
    <w:rsid w:val="005D2DA7"/>
    <w:rsid w:val="005D2F4F"/>
    <w:rsid w:val="005D34B0"/>
    <w:rsid w:val="005D36B3"/>
    <w:rsid w:val="005D46A2"/>
    <w:rsid w:val="005D53E5"/>
    <w:rsid w:val="005D5525"/>
    <w:rsid w:val="005D6D88"/>
    <w:rsid w:val="005E098A"/>
    <w:rsid w:val="005E0AE2"/>
    <w:rsid w:val="005E0C40"/>
    <w:rsid w:val="005E138E"/>
    <w:rsid w:val="005E1CBA"/>
    <w:rsid w:val="005E2455"/>
    <w:rsid w:val="005E25C4"/>
    <w:rsid w:val="005E35E8"/>
    <w:rsid w:val="005E37AF"/>
    <w:rsid w:val="005E3A36"/>
    <w:rsid w:val="005E4211"/>
    <w:rsid w:val="005E440E"/>
    <w:rsid w:val="005E50A4"/>
    <w:rsid w:val="005E5910"/>
    <w:rsid w:val="005E5A6F"/>
    <w:rsid w:val="005E6A4B"/>
    <w:rsid w:val="005E6AC9"/>
    <w:rsid w:val="005E6E18"/>
    <w:rsid w:val="005E7200"/>
    <w:rsid w:val="005E78AD"/>
    <w:rsid w:val="005F015F"/>
    <w:rsid w:val="005F0447"/>
    <w:rsid w:val="005F0582"/>
    <w:rsid w:val="005F1535"/>
    <w:rsid w:val="005F1D06"/>
    <w:rsid w:val="005F2240"/>
    <w:rsid w:val="005F2373"/>
    <w:rsid w:val="005F23E5"/>
    <w:rsid w:val="005F2EF7"/>
    <w:rsid w:val="005F5EB0"/>
    <w:rsid w:val="005F6257"/>
    <w:rsid w:val="005F62E3"/>
    <w:rsid w:val="005F642D"/>
    <w:rsid w:val="005F6449"/>
    <w:rsid w:val="005F6AA4"/>
    <w:rsid w:val="005F6BF8"/>
    <w:rsid w:val="005F7C5E"/>
    <w:rsid w:val="005F7D5D"/>
    <w:rsid w:val="00600B77"/>
    <w:rsid w:val="00601690"/>
    <w:rsid w:val="00601C4C"/>
    <w:rsid w:val="0060231D"/>
    <w:rsid w:val="006026B1"/>
    <w:rsid w:val="00602AC1"/>
    <w:rsid w:val="00602E94"/>
    <w:rsid w:val="006041A6"/>
    <w:rsid w:val="00606144"/>
    <w:rsid w:val="00607596"/>
    <w:rsid w:val="00607E0C"/>
    <w:rsid w:val="00610402"/>
    <w:rsid w:val="0061051E"/>
    <w:rsid w:val="00610A83"/>
    <w:rsid w:val="0061166B"/>
    <w:rsid w:val="00611FDE"/>
    <w:rsid w:val="00612040"/>
    <w:rsid w:val="00614741"/>
    <w:rsid w:val="00614767"/>
    <w:rsid w:val="00614B27"/>
    <w:rsid w:val="00614D6D"/>
    <w:rsid w:val="00615070"/>
    <w:rsid w:val="00615685"/>
    <w:rsid w:val="00615DF0"/>
    <w:rsid w:val="00615F59"/>
    <w:rsid w:val="006166B2"/>
    <w:rsid w:val="006175E8"/>
    <w:rsid w:val="0061786F"/>
    <w:rsid w:val="00620F94"/>
    <w:rsid w:val="0062257F"/>
    <w:rsid w:val="00623384"/>
    <w:rsid w:val="00623F77"/>
    <w:rsid w:val="00624926"/>
    <w:rsid w:val="00625424"/>
    <w:rsid w:val="0062753A"/>
    <w:rsid w:val="00627DDD"/>
    <w:rsid w:val="00627E79"/>
    <w:rsid w:val="0063122E"/>
    <w:rsid w:val="00631432"/>
    <w:rsid w:val="006321D9"/>
    <w:rsid w:val="00632D63"/>
    <w:rsid w:val="006334D3"/>
    <w:rsid w:val="00633DBA"/>
    <w:rsid w:val="0063439F"/>
    <w:rsid w:val="00634844"/>
    <w:rsid w:val="006367DA"/>
    <w:rsid w:val="00636834"/>
    <w:rsid w:val="00637B12"/>
    <w:rsid w:val="00637C7F"/>
    <w:rsid w:val="00637F36"/>
    <w:rsid w:val="00640247"/>
    <w:rsid w:val="006402AB"/>
    <w:rsid w:val="00640575"/>
    <w:rsid w:val="0064099C"/>
    <w:rsid w:val="00640D4E"/>
    <w:rsid w:val="00640DA7"/>
    <w:rsid w:val="0064178C"/>
    <w:rsid w:val="0064194F"/>
    <w:rsid w:val="00641C6A"/>
    <w:rsid w:val="00641D2F"/>
    <w:rsid w:val="00642E98"/>
    <w:rsid w:val="006430ED"/>
    <w:rsid w:val="00644873"/>
    <w:rsid w:val="00644B47"/>
    <w:rsid w:val="00645EB8"/>
    <w:rsid w:val="00645FEB"/>
    <w:rsid w:val="00646278"/>
    <w:rsid w:val="006469CD"/>
    <w:rsid w:val="00651630"/>
    <w:rsid w:val="006518E9"/>
    <w:rsid w:val="006520A1"/>
    <w:rsid w:val="00652390"/>
    <w:rsid w:val="00652717"/>
    <w:rsid w:val="00653BD0"/>
    <w:rsid w:val="00654127"/>
    <w:rsid w:val="00654145"/>
    <w:rsid w:val="006545BC"/>
    <w:rsid w:val="006551F2"/>
    <w:rsid w:val="00655531"/>
    <w:rsid w:val="006559FF"/>
    <w:rsid w:val="00655E52"/>
    <w:rsid w:val="00655E82"/>
    <w:rsid w:val="00656995"/>
    <w:rsid w:val="00656C6B"/>
    <w:rsid w:val="00657F8F"/>
    <w:rsid w:val="0066016D"/>
    <w:rsid w:val="00660C7E"/>
    <w:rsid w:val="0066123D"/>
    <w:rsid w:val="0066179F"/>
    <w:rsid w:val="0066252E"/>
    <w:rsid w:val="006625C3"/>
    <w:rsid w:val="00662923"/>
    <w:rsid w:val="006629B7"/>
    <w:rsid w:val="0066338F"/>
    <w:rsid w:val="00663908"/>
    <w:rsid w:val="0066491C"/>
    <w:rsid w:val="00664F01"/>
    <w:rsid w:val="0066544D"/>
    <w:rsid w:val="0066556B"/>
    <w:rsid w:val="00665ACD"/>
    <w:rsid w:val="006661D0"/>
    <w:rsid w:val="00666239"/>
    <w:rsid w:val="00666E15"/>
    <w:rsid w:val="006676F6"/>
    <w:rsid w:val="0067033C"/>
    <w:rsid w:val="0067086E"/>
    <w:rsid w:val="00670A4D"/>
    <w:rsid w:val="0067125C"/>
    <w:rsid w:val="00673A17"/>
    <w:rsid w:val="006742AC"/>
    <w:rsid w:val="00674676"/>
    <w:rsid w:val="00674A7A"/>
    <w:rsid w:val="00675275"/>
    <w:rsid w:val="00675D6C"/>
    <w:rsid w:val="00675DEB"/>
    <w:rsid w:val="00676C3C"/>
    <w:rsid w:val="006772EE"/>
    <w:rsid w:val="006779F6"/>
    <w:rsid w:val="00677C7C"/>
    <w:rsid w:val="00677CF3"/>
    <w:rsid w:val="0068036F"/>
    <w:rsid w:val="00680C0C"/>
    <w:rsid w:val="00680F14"/>
    <w:rsid w:val="00681A3D"/>
    <w:rsid w:val="0068237B"/>
    <w:rsid w:val="006823B8"/>
    <w:rsid w:val="006849F5"/>
    <w:rsid w:val="006853F8"/>
    <w:rsid w:val="006857E8"/>
    <w:rsid w:val="00685B8D"/>
    <w:rsid w:val="00685D49"/>
    <w:rsid w:val="00686310"/>
    <w:rsid w:val="00686D45"/>
    <w:rsid w:val="0069077F"/>
    <w:rsid w:val="00690C90"/>
    <w:rsid w:val="006911F3"/>
    <w:rsid w:val="006915A4"/>
    <w:rsid w:val="00691EBC"/>
    <w:rsid w:val="00692082"/>
    <w:rsid w:val="0069491C"/>
    <w:rsid w:val="00695222"/>
    <w:rsid w:val="0069580E"/>
    <w:rsid w:val="006961A9"/>
    <w:rsid w:val="006969D3"/>
    <w:rsid w:val="00696AA9"/>
    <w:rsid w:val="006976DC"/>
    <w:rsid w:val="00697F9A"/>
    <w:rsid w:val="006A01C4"/>
    <w:rsid w:val="006A09E2"/>
    <w:rsid w:val="006A2E49"/>
    <w:rsid w:val="006A2EC8"/>
    <w:rsid w:val="006A38CD"/>
    <w:rsid w:val="006A39C6"/>
    <w:rsid w:val="006A3B25"/>
    <w:rsid w:val="006A3E64"/>
    <w:rsid w:val="006A4229"/>
    <w:rsid w:val="006A4773"/>
    <w:rsid w:val="006A496B"/>
    <w:rsid w:val="006A6284"/>
    <w:rsid w:val="006A67F6"/>
    <w:rsid w:val="006B014D"/>
    <w:rsid w:val="006B0B4D"/>
    <w:rsid w:val="006B122B"/>
    <w:rsid w:val="006B2C94"/>
    <w:rsid w:val="006B3112"/>
    <w:rsid w:val="006B3305"/>
    <w:rsid w:val="006B33BF"/>
    <w:rsid w:val="006B409D"/>
    <w:rsid w:val="006B4C0F"/>
    <w:rsid w:val="006B5361"/>
    <w:rsid w:val="006B5573"/>
    <w:rsid w:val="006B5A37"/>
    <w:rsid w:val="006B66C4"/>
    <w:rsid w:val="006B7B74"/>
    <w:rsid w:val="006C0363"/>
    <w:rsid w:val="006C0A7B"/>
    <w:rsid w:val="006C0B2F"/>
    <w:rsid w:val="006C1BB4"/>
    <w:rsid w:val="006C22F2"/>
    <w:rsid w:val="006C25F3"/>
    <w:rsid w:val="006C30C6"/>
    <w:rsid w:val="006C32A7"/>
    <w:rsid w:val="006C3D4B"/>
    <w:rsid w:val="006C4431"/>
    <w:rsid w:val="006C4555"/>
    <w:rsid w:val="006C4934"/>
    <w:rsid w:val="006C51F1"/>
    <w:rsid w:val="006C7489"/>
    <w:rsid w:val="006C7DFE"/>
    <w:rsid w:val="006D0898"/>
    <w:rsid w:val="006D09FF"/>
    <w:rsid w:val="006D2B59"/>
    <w:rsid w:val="006D347C"/>
    <w:rsid w:val="006D6355"/>
    <w:rsid w:val="006D68A8"/>
    <w:rsid w:val="006E0389"/>
    <w:rsid w:val="006E052F"/>
    <w:rsid w:val="006E0B50"/>
    <w:rsid w:val="006E0ED8"/>
    <w:rsid w:val="006E155F"/>
    <w:rsid w:val="006E1654"/>
    <w:rsid w:val="006E54FF"/>
    <w:rsid w:val="006E56FB"/>
    <w:rsid w:val="006E59B2"/>
    <w:rsid w:val="006E5D3B"/>
    <w:rsid w:val="006E77DC"/>
    <w:rsid w:val="006F0EFE"/>
    <w:rsid w:val="006F1936"/>
    <w:rsid w:val="006F19EA"/>
    <w:rsid w:val="006F1BB0"/>
    <w:rsid w:val="006F1E69"/>
    <w:rsid w:val="006F1F16"/>
    <w:rsid w:val="006F2961"/>
    <w:rsid w:val="006F2CB5"/>
    <w:rsid w:val="006F3D8F"/>
    <w:rsid w:val="006F4CB6"/>
    <w:rsid w:val="006F5DC9"/>
    <w:rsid w:val="006F6EAF"/>
    <w:rsid w:val="006F71D9"/>
    <w:rsid w:val="006F763E"/>
    <w:rsid w:val="006F7AAA"/>
    <w:rsid w:val="00700197"/>
    <w:rsid w:val="00700D69"/>
    <w:rsid w:val="0070120C"/>
    <w:rsid w:val="00701D31"/>
    <w:rsid w:val="007026D7"/>
    <w:rsid w:val="0070275C"/>
    <w:rsid w:val="007036A6"/>
    <w:rsid w:val="007038F3"/>
    <w:rsid w:val="00703A78"/>
    <w:rsid w:val="00703C1A"/>
    <w:rsid w:val="00704804"/>
    <w:rsid w:val="00704C56"/>
    <w:rsid w:val="00705260"/>
    <w:rsid w:val="0070547B"/>
    <w:rsid w:val="0070558D"/>
    <w:rsid w:val="00705635"/>
    <w:rsid w:val="00706A1A"/>
    <w:rsid w:val="00707B5A"/>
    <w:rsid w:val="00710816"/>
    <w:rsid w:val="00711F34"/>
    <w:rsid w:val="0071311B"/>
    <w:rsid w:val="00713B0A"/>
    <w:rsid w:val="00713B91"/>
    <w:rsid w:val="00713E43"/>
    <w:rsid w:val="00714286"/>
    <w:rsid w:val="00714EC8"/>
    <w:rsid w:val="00716A91"/>
    <w:rsid w:val="007175B3"/>
    <w:rsid w:val="0071780F"/>
    <w:rsid w:val="00717B16"/>
    <w:rsid w:val="00720195"/>
    <w:rsid w:val="00721273"/>
    <w:rsid w:val="00721C5A"/>
    <w:rsid w:val="00721FE1"/>
    <w:rsid w:val="007233DD"/>
    <w:rsid w:val="007242E0"/>
    <w:rsid w:val="00724508"/>
    <w:rsid w:val="00724AA0"/>
    <w:rsid w:val="00724B10"/>
    <w:rsid w:val="00725EA3"/>
    <w:rsid w:val="00726E85"/>
    <w:rsid w:val="007303E8"/>
    <w:rsid w:val="00730D9B"/>
    <w:rsid w:val="00731594"/>
    <w:rsid w:val="00731D93"/>
    <w:rsid w:val="00732139"/>
    <w:rsid w:val="00732842"/>
    <w:rsid w:val="00732CEC"/>
    <w:rsid w:val="00733DF4"/>
    <w:rsid w:val="007342CF"/>
    <w:rsid w:val="0073489B"/>
    <w:rsid w:val="007350A4"/>
    <w:rsid w:val="0073574A"/>
    <w:rsid w:val="00736226"/>
    <w:rsid w:val="007367F4"/>
    <w:rsid w:val="00737FBA"/>
    <w:rsid w:val="00741307"/>
    <w:rsid w:val="0074151C"/>
    <w:rsid w:val="00741577"/>
    <w:rsid w:val="0074185D"/>
    <w:rsid w:val="00741C7B"/>
    <w:rsid w:val="00741FB6"/>
    <w:rsid w:val="007421C5"/>
    <w:rsid w:val="00742F59"/>
    <w:rsid w:val="007440A5"/>
    <w:rsid w:val="00744266"/>
    <w:rsid w:val="00744B18"/>
    <w:rsid w:val="00746119"/>
    <w:rsid w:val="0074628E"/>
    <w:rsid w:val="00746B76"/>
    <w:rsid w:val="00746DF1"/>
    <w:rsid w:val="00750ECD"/>
    <w:rsid w:val="0075105E"/>
    <w:rsid w:val="00751B0D"/>
    <w:rsid w:val="00752F34"/>
    <w:rsid w:val="007531EB"/>
    <w:rsid w:val="00753C02"/>
    <w:rsid w:val="00753E5E"/>
    <w:rsid w:val="00754184"/>
    <w:rsid w:val="00754B75"/>
    <w:rsid w:val="007552D8"/>
    <w:rsid w:val="007555E2"/>
    <w:rsid w:val="00755CC7"/>
    <w:rsid w:val="00756481"/>
    <w:rsid w:val="00756508"/>
    <w:rsid w:val="00756B06"/>
    <w:rsid w:val="00756DE4"/>
    <w:rsid w:val="007573E6"/>
    <w:rsid w:val="0075761C"/>
    <w:rsid w:val="007576F4"/>
    <w:rsid w:val="0076037A"/>
    <w:rsid w:val="00761101"/>
    <w:rsid w:val="00762E6D"/>
    <w:rsid w:val="00762EE0"/>
    <w:rsid w:val="007639AA"/>
    <w:rsid w:val="00764436"/>
    <w:rsid w:val="007645FC"/>
    <w:rsid w:val="00764625"/>
    <w:rsid w:val="007651EC"/>
    <w:rsid w:val="00765D4A"/>
    <w:rsid w:val="007669C2"/>
    <w:rsid w:val="00766E29"/>
    <w:rsid w:val="00770207"/>
    <w:rsid w:val="00771921"/>
    <w:rsid w:val="00771A6D"/>
    <w:rsid w:val="007727FA"/>
    <w:rsid w:val="007733A3"/>
    <w:rsid w:val="00773A43"/>
    <w:rsid w:val="00773BF4"/>
    <w:rsid w:val="00774174"/>
    <w:rsid w:val="00774D1F"/>
    <w:rsid w:val="00774EA5"/>
    <w:rsid w:val="00774FE7"/>
    <w:rsid w:val="00775739"/>
    <w:rsid w:val="00775CCD"/>
    <w:rsid w:val="00777168"/>
    <w:rsid w:val="007773B3"/>
    <w:rsid w:val="00780251"/>
    <w:rsid w:val="007817B0"/>
    <w:rsid w:val="00781EE0"/>
    <w:rsid w:val="00782EB4"/>
    <w:rsid w:val="00783962"/>
    <w:rsid w:val="00784757"/>
    <w:rsid w:val="007855B5"/>
    <w:rsid w:val="00786400"/>
    <w:rsid w:val="00787A0A"/>
    <w:rsid w:val="00790653"/>
    <w:rsid w:val="00790923"/>
    <w:rsid w:val="00790C13"/>
    <w:rsid w:val="00790EC0"/>
    <w:rsid w:val="00791BDF"/>
    <w:rsid w:val="00791C28"/>
    <w:rsid w:val="00792B7F"/>
    <w:rsid w:val="00792CB1"/>
    <w:rsid w:val="00794B1F"/>
    <w:rsid w:val="007956A9"/>
    <w:rsid w:val="00797133"/>
    <w:rsid w:val="007A1032"/>
    <w:rsid w:val="007A122D"/>
    <w:rsid w:val="007A20F4"/>
    <w:rsid w:val="007A2929"/>
    <w:rsid w:val="007A2965"/>
    <w:rsid w:val="007A33DE"/>
    <w:rsid w:val="007A3F03"/>
    <w:rsid w:val="007A6DB5"/>
    <w:rsid w:val="007A6E28"/>
    <w:rsid w:val="007A76C7"/>
    <w:rsid w:val="007B0B40"/>
    <w:rsid w:val="007B0C76"/>
    <w:rsid w:val="007B2430"/>
    <w:rsid w:val="007B28DB"/>
    <w:rsid w:val="007B2D2D"/>
    <w:rsid w:val="007B332D"/>
    <w:rsid w:val="007B3513"/>
    <w:rsid w:val="007B36A9"/>
    <w:rsid w:val="007B4E73"/>
    <w:rsid w:val="007B59CC"/>
    <w:rsid w:val="007B6D72"/>
    <w:rsid w:val="007B6D86"/>
    <w:rsid w:val="007B7398"/>
    <w:rsid w:val="007B77F8"/>
    <w:rsid w:val="007C0386"/>
    <w:rsid w:val="007C09BD"/>
    <w:rsid w:val="007C0B04"/>
    <w:rsid w:val="007C1114"/>
    <w:rsid w:val="007C1966"/>
    <w:rsid w:val="007C1E3C"/>
    <w:rsid w:val="007C24B7"/>
    <w:rsid w:val="007C25F4"/>
    <w:rsid w:val="007C2B0C"/>
    <w:rsid w:val="007C2CE1"/>
    <w:rsid w:val="007C312B"/>
    <w:rsid w:val="007C3541"/>
    <w:rsid w:val="007C363C"/>
    <w:rsid w:val="007C3A0C"/>
    <w:rsid w:val="007C44AD"/>
    <w:rsid w:val="007C4B4F"/>
    <w:rsid w:val="007C4C49"/>
    <w:rsid w:val="007C508E"/>
    <w:rsid w:val="007C5BCD"/>
    <w:rsid w:val="007C61F7"/>
    <w:rsid w:val="007C669D"/>
    <w:rsid w:val="007D0878"/>
    <w:rsid w:val="007D2433"/>
    <w:rsid w:val="007D3354"/>
    <w:rsid w:val="007D3EE8"/>
    <w:rsid w:val="007D4182"/>
    <w:rsid w:val="007D4753"/>
    <w:rsid w:val="007E0060"/>
    <w:rsid w:val="007E0BDE"/>
    <w:rsid w:val="007E0F8F"/>
    <w:rsid w:val="007E113C"/>
    <w:rsid w:val="007E2296"/>
    <w:rsid w:val="007E23B0"/>
    <w:rsid w:val="007E29EB"/>
    <w:rsid w:val="007E2F9B"/>
    <w:rsid w:val="007E3EA7"/>
    <w:rsid w:val="007E4629"/>
    <w:rsid w:val="007E490F"/>
    <w:rsid w:val="007E49E4"/>
    <w:rsid w:val="007E59E7"/>
    <w:rsid w:val="007E6A62"/>
    <w:rsid w:val="007E7909"/>
    <w:rsid w:val="007F0D42"/>
    <w:rsid w:val="007F1C83"/>
    <w:rsid w:val="007F2092"/>
    <w:rsid w:val="007F2271"/>
    <w:rsid w:val="007F5521"/>
    <w:rsid w:val="007F689B"/>
    <w:rsid w:val="007F72C6"/>
    <w:rsid w:val="007F752C"/>
    <w:rsid w:val="008000B4"/>
    <w:rsid w:val="0080039A"/>
    <w:rsid w:val="00800866"/>
    <w:rsid w:val="008009B4"/>
    <w:rsid w:val="00801360"/>
    <w:rsid w:val="008019DE"/>
    <w:rsid w:val="00801F09"/>
    <w:rsid w:val="0080218B"/>
    <w:rsid w:val="00802197"/>
    <w:rsid w:val="00802C5E"/>
    <w:rsid w:val="008034AA"/>
    <w:rsid w:val="00803C32"/>
    <w:rsid w:val="00803E1B"/>
    <w:rsid w:val="00804434"/>
    <w:rsid w:val="00805072"/>
    <w:rsid w:val="00805242"/>
    <w:rsid w:val="008052E3"/>
    <w:rsid w:val="008060F9"/>
    <w:rsid w:val="00807D44"/>
    <w:rsid w:val="00810629"/>
    <w:rsid w:val="0081080E"/>
    <w:rsid w:val="008114DE"/>
    <w:rsid w:val="00811F5F"/>
    <w:rsid w:val="00812049"/>
    <w:rsid w:val="0081244A"/>
    <w:rsid w:val="008124A0"/>
    <w:rsid w:val="008127CC"/>
    <w:rsid w:val="00813FD5"/>
    <w:rsid w:val="0081412C"/>
    <w:rsid w:val="008151EC"/>
    <w:rsid w:val="00815E9E"/>
    <w:rsid w:val="008167A1"/>
    <w:rsid w:val="008169E9"/>
    <w:rsid w:val="00816B87"/>
    <w:rsid w:val="00817902"/>
    <w:rsid w:val="0082030F"/>
    <w:rsid w:val="00821F36"/>
    <w:rsid w:val="00822565"/>
    <w:rsid w:val="008229EA"/>
    <w:rsid w:val="00823C0B"/>
    <w:rsid w:val="0082456F"/>
    <w:rsid w:val="008248B2"/>
    <w:rsid w:val="00824ED9"/>
    <w:rsid w:val="00824F13"/>
    <w:rsid w:val="0082536B"/>
    <w:rsid w:val="00826B0E"/>
    <w:rsid w:val="00826FB4"/>
    <w:rsid w:val="0082798D"/>
    <w:rsid w:val="00832018"/>
    <w:rsid w:val="008321AD"/>
    <w:rsid w:val="00832D8C"/>
    <w:rsid w:val="008344CA"/>
    <w:rsid w:val="00836690"/>
    <w:rsid w:val="00836779"/>
    <w:rsid w:val="00836BA0"/>
    <w:rsid w:val="00836E4F"/>
    <w:rsid w:val="008375AA"/>
    <w:rsid w:val="00840618"/>
    <w:rsid w:val="00840815"/>
    <w:rsid w:val="00840BB8"/>
    <w:rsid w:val="00840F62"/>
    <w:rsid w:val="008410B2"/>
    <w:rsid w:val="00841C57"/>
    <w:rsid w:val="00841F95"/>
    <w:rsid w:val="008422E4"/>
    <w:rsid w:val="00842C00"/>
    <w:rsid w:val="00842D12"/>
    <w:rsid w:val="00842E04"/>
    <w:rsid w:val="00843BD5"/>
    <w:rsid w:val="00843F67"/>
    <w:rsid w:val="00844C04"/>
    <w:rsid w:val="00844DF3"/>
    <w:rsid w:val="0084591B"/>
    <w:rsid w:val="0084688A"/>
    <w:rsid w:val="00846898"/>
    <w:rsid w:val="00846FDF"/>
    <w:rsid w:val="00847289"/>
    <w:rsid w:val="00847B59"/>
    <w:rsid w:val="00847E02"/>
    <w:rsid w:val="0085013E"/>
    <w:rsid w:val="00850E88"/>
    <w:rsid w:val="0085124B"/>
    <w:rsid w:val="00851DB6"/>
    <w:rsid w:val="008520B5"/>
    <w:rsid w:val="0085320A"/>
    <w:rsid w:val="0085355D"/>
    <w:rsid w:val="0085363E"/>
    <w:rsid w:val="008548E4"/>
    <w:rsid w:val="008555B9"/>
    <w:rsid w:val="00856AE8"/>
    <w:rsid w:val="008571CF"/>
    <w:rsid w:val="00857602"/>
    <w:rsid w:val="00857A97"/>
    <w:rsid w:val="00857F83"/>
    <w:rsid w:val="00860559"/>
    <w:rsid w:val="008626CC"/>
    <w:rsid w:val="00862B4C"/>
    <w:rsid w:val="00864B4E"/>
    <w:rsid w:val="008651A3"/>
    <w:rsid w:val="00865E77"/>
    <w:rsid w:val="00866C8A"/>
    <w:rsid w:val="008671B7"/>
    <w:rsid w:val="00870781"/>
    <w:rsid w:val="00870888"/>
    <w:rsid w:val="0087098C"/>
    <w:rsid w:val="008712B9"/>
    <w:rsid w:val="008747C7"/>
    <w:rsid w:val="008750A6"/>
    <w:rsid w:val="00875AEB"/>
    <w:rsid w:val="00876110"/>
    <w:rsid w:val="00876758"/>
    <w:rsid w:val="0088001A"/>
    <w:rsid w:val="0088031D"/>
    <w:rsid w:val="008803AC"/>
    <w:rsid w:val="00880D49"/>
    <w:rsid w:val="00881809"/>
    <w:rsid w:val="00881E8B"/>
    <w:rsid w:val="0088266B"/>
    <w:rsid w:val="0088276F"/>
    <w:rsid w:val="0088336D"/>
    <w:rsid w:val="008833E0"/>
    <w:rsid w:val="00883F31"/>
    <w:rsid w:val="0088404A"/>
    <w:rsid w:val="008842A1"/>
    <w:rsid w:val="00885056"/>
    <w:rsid w:val="008856D2"/>
    <w:rsid w:val="00885D5D"/>
    <w:rsid w:val="008863AF"/>
    <w:rsid w:val="008864C6"/>
    <w:rsid w:val="00886C77"/>
    <w:rsid w:val="008875BC"/>
    <w:rsid w:val="0089016E"/>
    <w:rsid w:val="008905CE"/>
    <w:rsid w:val="00890AA2"/>
    <w:rsid w:val="00890BF8"/>
    <w:rsid w:val="00891635"/>
    <w:rsid w:val="00891FC2"/>
    <w:rsid w:val="00893705"/>
    <w:rsid w:val="0089395A"/>
    <w:rsid w:val="00893B89"/>
    <w:rsid w:val="00893E4E"/>
    <w:rsid w:val="008942D7"/>
    <w:rsid w:val="00894EF6"/>
    <w:rsid w:val="008953B5"/>
    <w:rsid w:val="008956A8"/>
    <w:rsid w:val="008A02B9"/>
    <w:rsid w:val="008A05BB"/>
    <w:rsid w:val="008A09AC"/>
    <w:rsid w:val="008A09F3"/>
    <w:rsid w:val="008A0D4D"/>
    <w:rsid w:val="008A0E6F"/>
    <w:rsid w:val="008A2816"/>
    <w:rsid w:val="008A3635"/>
    <w:rsid w:val="008A37ED"/>
    <w:rsid w:val="008A3A99"/>
    <w:rsid w:val="008A4C80"/>
    <w:rsid w:val="008A504C"/>
    <w:rsid w:val="008A5971"/>
    <w:rsid w:val="008A5F6E"/>
    <w:rsid w:val="008A5F78"/>
    <w:rsid w:val="008A7CCC"/>
    <w:rsid w:val="008A7F34"/>
    <w:rsid w:val="008A7FC0"/>
    <w:rsid w:val="008A7FEB"/>
    <w:rsid w:val="008B07F6"/>
    <w:rsid w:val="008B084B"/>
    <w:rsid w:val="008B0A36"/>
    <w:rsid w:val="008B11D1"/>
    <w:rsid w:val="008B139E"/>
    <w:rsid w:val="008B2637"/>
    <w:rsid w:val="008B2869"/>
    <w:rsid w:val="008B465E"/>
    <w:rsid w:val="008B54D4"/>
    <w:rsid w:val="008B582B"/>
    <w:rsid w:val="008B5CDF"/>
    <w:rsid w:val="008B5EE0"/>
    <w:rsid w:val="008B70EB"/>
    <w:rsid w:val="008C02C3"/>
    <w:rsid w:val="008C052C"/>
    <w:rsid w:val="008C0591"/>
    <w:rsid w:val="008C08C4"/>
    <w:rsid w:val="008C0A37"/>
    <w:rsid w:val="008C0F79"/>
    <w:rsid w:val="008C1014"/>
    <w:rsid w:val="008C179E"/>
    <w:rsid w:val="008C1CEC"/>
    <w:rsid w:val="008C239E"/>
    <w:rsid w:val="008C37AB"/>
    <w:rsid w:val="008C3D83"/>
    <w:rsid w:val="008C3EBB"/>
    <w:rsid w:val="008C466C"/>
    <w:rsid w:val="008C4704"/>
    <w:rsid w:val="008C5285"/>
    <w:rsid w:val="008C52EF"/>
    <w:rsid w:val="008C6D1B"/>
    <w:rsid w:val="008C6E9A"/>
    <w:rsid w:val="008C7339"/>
    <w:rsid w:val="008D0D53"/>
    <w:rsid w:val="008D2B12"/>
    <w:rsid w:val="008D2EF9"/>
    <w:rsid w:val="008D43B6"/>
    <w:rsid w:val="008D46CE"/>
    <w:rsid w:val="008D4738"/>
    <w:rsid w:val="008D68BD"/>
    <w:rsid w:val="008D7143"/>
    <w:rsid w:val="008E023F"/>
    <w:rsid w:val="008E052B"/>
    <w:rsid w:val="008E3709"/>
    <w:rsid w:val="008E37D6"/>
    <w:rsid w:val="008E398E"/>
    <w:rsid w:val="008E39B3"/>
    <w:rsid w:val="008E5197"/>
    <w:rsid w:val="008E5461"/>
    <w:rsid w:val="008E5F7C"/>
    <w:rsid w:val="008E63EF"/>
    <w:rsid w:val="008E70B1"/>
    <w:rsid w:val="008F05BE"/>
    <w:rsid w:val="008F12F1"/>
    <w:rsid w:val="008F1427"/>
    <w:rsid w:val="008F1D05"/>
    <w:rsid w:val="008F5C5C"/>
    <w:rsid w:val="008F5E04"/>
    <w:rsid w:val="008F616C"/>
    <w:rsid w:val="008F65BA"/>
    <w:rsid w:val="008F69AB"/>
    <w:rsid w:val="008F6CCC"/>
    <w:rsid w:val="008F74EF"/>
    <w:rsid w:val="008F76C0"/>
    <w:rsid w:val="008F7FD1"/>
    <w:rsid w:val="00900711"/>
    <w:rsid w:val="0090296D"/>
    <w:rsid w:val="00903268"/>
    <w:rsid w:val="00904662"/>
    <w:rsid w:val="009046CD"/>
    <w:rsid w:val="00905348"/>
    <w:rsid w:val="00905452"/>
    <w:rsid w:val="00907082"/>
    <w:rsid w:val="009073E7"/>
    <w:rsid w:val="00907F5F"/>
    <w:rsid w:val="0091104F"/>
    <w:rsid w:val="009111BD"/>
    <w:rsid w:val="00911711"/>
    <w:rsid w:val="00911E75"/>
    <w:rsid w:val="00912428"/>
    <w:rsid w:val="00912690"/>
    <w:rsid w:val="00912945"/>
    <w:rsid w:val="00914073"/>
    <w:rsid w:val="00914393"/>
    <w:rsid w:val="009146BA"/>
    <w:rsid w:val="00914CD9"/>
    <w:rsid w:val="00915235"/>
    <w:rsid w:val="00915452"/>
    <w:rsid w:val="009160CB"/>
    <w:rsid w:val="0091627F"/>
    <w:rsid w:val="00916582"/>
    <w:rsid w:val="0091671E"/>
    <w:rsid w:val="00916AB6"/>
    <w:rsid w:val="00916B38"/>
    <w:rsid w:val="0091727D"/>
    <w:rsid w:val="00917370"/>
    <w:rsid w:val="00917D16"/>
    <w:rsid w:val="009201A9"/>
    <w:rsid w:val="0092027B"/>
    <w:rsid w:val="0092117D"/>
    <w:rsid w:val="0092185D"/>
    <w:rsid w:val="00921B90"/>
    <w:rsid w:val="00921F22"/>
    <w:rsid w:val="00922CC9"/>
    <w:rsid w:val="009233DB"/>
    <w:rsid w:val="009234B2"/>
    <w:rsid w:val="00924E18"/>
    <w:rsid w:val="0092543D"/>
    <w:rsid w:val="00925CD8"/>
    <w:rsid w:val="0092702C"/>
    <w:rsid w:val="00927C50"/>
    <w:rsid w:val="00931ADC"/>
    <w:rsid w:val="009324CB"/>
    <w:rsid w:val="00932570"/>
    <w:rsid w:val="00933A16"/>
    <w:rsid w:val="00933B6E"/>
    <w:rsid w:val="00934520"/>
    <w:rsid w:val="009345B5"/>
    <w:rsid w:val="00936280"/>
    <w:rsid w:val="009369F0"/>
    <w:rsid w:val="00936C08"/>
    <w:rsid w:val="00937082"/>
    <w:rsid w:val="009371E3"/>
    <w:rsid w:val="00937829"/>
    <w:rsid w:val="00937D31"/>
    <w:rsid w:val="00940F3B"/>
    <w:rsid w:val="009424C5"/>
    <w:rsid w:val="00942E68"/>
    <w:rsid w:val="00942FBA"/>
    <w:rsid w:val="00943072"/>
    <w:rsid w:val="00943F13"/>
    <w:rsid w:val="00943F2F"/>
    <w:rsid w:val="00944796"/>
    <w:rsid w:val="009448B7"/>
    <w:rsid w:val="0094597D"/>
    <w:rsid w:val="009464EF"/>
    <w:rsid w:val="00946571"/>
    <w:rsid w:val="009465D4"/>
    <w:rsid w:val="009465ED"/>
    <w:rsid w:val="009466E6"/>
    <w:rsid w:val="0094698B"/>
    <w:rsid w:val="00946A66"/>
    <w:rsid w:val="00946ED7"/>
    <w:rsid w:val="00950C11"/>
    <w:rsid w:val="00950EB0"/>
    <w:rsid w:val="00952109"/>
    <w:rsid w:val="009524F2"/>
    <w:rsid w:val="00952937"/>
    <w:rsid w:val="009539DC"/>
    <w:rsid w:val="00954DDE"/>
    <w:rsid w:val="009554E9"/>
    <w:rsid w:val="00956A5D"/>
    <w:rsid w:val="00956E60"/>
    <w:rsid w:val="00957021"/>
    <w:rsid w:val="00957727"/>
    <w:rsid w:val="00957848"/>
    <w:rsid w:val="00957B5A"/>
    <w:rsid w:val="00960250"/>
    <w:rsid w:val="00960A5C"/>
    <w:rsid w:val="00964068"/>
    <w:rsid w:val="00964B94"/>
    <w:rsid w:val="00965167"/>
    <w:rsid w:val="009671F2"/>
    <w:rsid w:val="00967D10"/>
    <w:rsid w:val="0097082F"/>
    <w:rsid w:val="00971D86"/>
    <w:rsid w:val="009724D8"/>
    <w:rsid w:val="00976EDB"/>
    <w:rsid w:val="009773C3"/>
    <w:rsid w:val="009776D0"/>
    <w:rsid w:val="009801FF"/>
    <w:rsid w:val="0098149E"/>
    <w:rsid w:val="00981967"/>
    <w:rsid w:val="00981998"/>
    <w:rsid w:val="0098229F"/>
    <w:rsid w:val="009823D1"/>
    <w:rsid w:val="009825E3"/>
    <w:rsid w:val="00982F94"/>
    <w:rsid w:val="0098352C"/>
    <w:rsid w:val="00983B26"/>
    <w:rsid w:val="00984239"/>
    <w:rsid w:val="00984380"/>
    <w:rsid w:val="00984C4E"/>
    <w:rsid w:val="0098508B"/>
    <w:rsid w:val="009859B6"/>
    <w:rsid w:val="00985F6A"/>
    <w:rsid w:val="00986616"/>
    <w:rsid w:val="00986E1C"/>
    <w:rsid w:val="00987807"/>
    <w:rsid w:val="00992045"/>
    <w:rsid w:val="009928A8"/>
    <w:rsid w:val="00992F06"/>
    <w:rsid w:val="0099303C"/>
    <w:rsid w:val="009948C7"/>
    <w:rsid w:val="00994A19"/>
    <w:rsid w:val="00994C06"/>
    <w:rsid w:val="009951BE"/>
    <w:rsid w:val="009958CB"/>
    <w:rsid w:val="009965BE"/>
    <w:rsid w:val="00996A50"/>
    <w:rsid w:val="009A0283"/>
    <w:rsid w:val="009A05E8"/>
    <w:rsid w:val="009A126D"/>
    <w:rsid w:val="009A1708"/>
    <w:rsid w:val="009A205F"/>
    <w:rsid w:val="009A28D6"/>
    <w:rsid w:val="009A2ECA"/>
    <w:rsid w:val="009A3263"/>
    <w:rsid w:val="009A3837"/>
    <w:rsid w:val="009A479D"/>
    <w:rsid w:val="009A61CB"/>
    <w:rsid w:val="009A7323"/>
    <w:rsid w:val="009A7F88"/>
    <w:rsid w:val="009B0212"/>
    <w:rsid w:val="009B0776"/>
    <w:rsid w:val="009B0803"/>
    <w:rsid w:val="009B0B62"/>
    <w:rsid w:val="009B1FBF"/>
    <w:rsid w:val="009B2BF4"/>
    <w:rsid w:val="009B3C73"/>
    <w:rsid w:val="009B6190"/>
    <w:rsid w:val="009B691A"/>
    <w:rsid w:val="009B697E"/>
    <w:rsid w:val="009B75FC"/>
    <w:rsid w:val="009B7766"/>
    <w:rsid w:val="009C0006"/>
    <w:rsid w:val="009C1C2C"/>
    <w:rsid w:val="009C2738"/>
    <w:rsid w:val="009C2BCD"/>
    <w:rsid w:val="009C3C80"/>
    <w:rsid w:val="009C3CAD"/>
    <w:rsid w:val="009C3E70"/>
    <w:rsid w:val="009C4093"/>
    <w:rsid w:val="009C40B8"/>
    <w:rsid w:val="009C442A"/>
    <w:rsid w:val="009C5B15"/>
    <w:rsid w:val="009C5CD3"/>
    <w:rsid w:val="009C5F3F"/>
    <w:rsid w:val="009C67CF"/>
    <w:rsid w:val="009C79D0"/>
    <w:rsid w:val="009C7C0A"/>
    <w:rsid w:val="009D0188"/>
    <w:rsid w:val="009D0592"/>
    <w:rsid w:val="009D0C83"/>
    <w:rsid w:val="009D1C08"/>
    <w:rsid w:val="009D2E75"/>
    <w:rsid w:val="009D3B07"/>
    <w:rsid w:val="009D4F8F"/>
    <w:rsid w:val="009D5341"/>
    <w:rsid w:val="009D5A63"/>
    <w:rsid w:val="009D5EA0"/>
    <w:rsid w:val="009D5F6C"/>
    <w:rsid w:val="009D5FCC"/>
    <w:rsid w:val="009E25D3"/>
    <w:rsid w:val="009E3160"/>
    <w:rsid w:val="009E3FB5"/>
    <w:rsid w:val="009E44EE"/>
    <w:rsid w:val="009E4ADD"/>
    <w:rsid w:val="009E4B14"/>
    <w:rsid w:val="009E5D7F"/>
    <w:rsid w:val="009E6290"/>
    <w:rsid w:val="009E641A"/>
    <w:rsid w:val="009E69C8"/>
    <w:rsid w:val="009E6B46"/>
    <w:rsid w:val="009E700C"/>
    <w:rsid w:val="009E7433"/>
    <w:rsid w:val="009E7757"/>
    <w:rsid w:val="009E781B"/>
    <w:rsid w:val="009F0D6E"/>
    <w:rsid w:val="009F1176"/>
    <w:rsid w:val="009F1956"/>
    <w:rsid w:val="009F19DB"/>
    <w:rsid w:val="009F23A9"/>
    <w:rsid w:val="009F3907"/>
    <w:rsid w:val="009F48CB"/>
    <w:rsid w:val="009F5D15"/>
    <w:rsid w:val="009F7A8E"/>
    <w:rsid w:val="00A008F4"/>
    <w:rsid w:val="00A00BB6"/>
    <w:rsid w:val="00A00DEF"/>
    <w:rsid w:val="00A017DD"/>
    <w:rsid w:val="00A01916"/>
    <w:rsid w:val="00A021E4"/>
    <w:rsid w:val="00A02A86"/>
    <w:rsid w:val="00A03070"/>
    <w:rsid w:val="00A03738"/>
    <w:rsid w:val="00A037A7"/>
    <w:rsid w:val="00A0393B"/>
    <w:rsid w:val="00A051E4"/>
    <w:rsid w:val="00A0572C"/>
    <w:rsid w:val="00A05AEA"/>
    <w:rsid w:val="00A0610E"/>
    <w:rsid w:val="00A068C7"/>
    <w:rsid w:val="00A06E4B"/>
    <w:rsid w:val="00A06F1B"/>
    <w:rsid w:val="00A06F8F"/>
    <w:rsid w:val="00A07176"/>
    <w:rsid w:val="00A075A3"/>
    <w:rsid w:val="00A10959"/>
    <w:rsid w:val="00A10D66"/>
    <w:rsid w:val="00A111B2"/>
    <w:rsid w:val="00A11834"/>
    <w:rsid w:val="00A11B28"/>
    <w:rsid w:val="00A12017"/>
    <w:rsid w:val="00A138EC"/>
    <w:rsid w:val="00A13D89"/>
    <w:rsid w:val="00A141F0"/>
    <w:rsid w:val="00A1640C"/>
    <w:rsid w:val="00A1678C"/>
    <w:rsid w:val="00A1752A"/>
    <w:rsid w:val="00A17AA6"/>
    <w:rsid w:val="00A17C91"/>
    <w:rsid w:val="00A17E26"/>
    <w:rsid w:val="00A20384"/>
    <w:rsid w:val="00A207BF"/>
    <w:rsid w:val="00A20D41"/>
    <w:rsid w:val="00A210A3"/>
    <w:rsid w:val="00A21251"/>
    <w:rsid w:val="00A21320"/>
    <w:rsid w:val="00A21693"/>
    <w:rsid w:val="00A216F0"/>
    <w:rsid w:val="00A21F12"/>
    <w:rsid w:val="00A21F40"/>
    <w:rsid w:val="00A231C2"/>
    <w:rsid w:val="00A237C2"/>
    <w:rsid w:val="00A24F48"/>
    <w:rsid w:val="00A25156"/>
    <w:rsid w:val="00A2596C"/>
    <w:rsid w:val="00A25C11"/>
    <w:rsid w:val="00A25C66"/>
    <w:rsid w:val="00A26267"/>
    <w:rsid w:val="00A2662C"/>
    <w:rsid w:val="00A26FBF"/>
    <w:rsid w:val="00A2707D"/>
    <w:rsid w:val="00A27C9C"/>
    <w:rsid w:val="00A304C1"/>
    <w:rsid w:val="00A31E84"/>
    <w:rsid w:val="00A322DB"/>
    <w:rsid w:val="00A329FE"/>
    <w:rsid w:val="00A32CEE"/>
    <w:rsid w:val="00A32F2C"/>
    <w:rsid w:val="00A33F77"/>
    <w:rsid w:val="00A36E68"/>
    <w:rsid w:val="00A37BDC"/>
    <w:rsid w:val="00A4007A"/>
    <w:rsid w:val="00A409A2"/>
    <w:rsid w:val="00A40FD6"/>
    <w:rsid w:val="00A41291"/>
    <w:rsid w:val="00A4149F"/>
    <w:rsid w:val="00A4210F"/>
    <w:rsid w:val="00A43D88"/>
    <w:rsid w:val="00A4549E"/>
    <w:rsid w:val="00A47D52"/>
    <w:rsid w:val="00A50961"/>
    <w:rsid w:val="00A53884"/>
    <w:rsid w:val="00A5456B"/>
    <w:rsid w:val="00A5485D"/>
    <w:rsid w:val="00A54FDD"/>
    <w:rsid w:val="00A561CA"/>
    <w:rsid w:val="00A561E1"/>
    <w:rsid w:val="00A56B7B"/>
    <w:rsid w:val="00A56F57"/>
    <w:rsid w:val="00A572DE"/>
    <w:rsid w:val="00A603A1"/>
    <w:rsid w:val="00A604A2"/>
    <w:rsid w:val="00A60857"/>
    <w:rsid w:val="00A612E4"/>
    <w:rsid w:val="00A6229C"/>
    <w:rsid w:val="00A62DB3"/>
    <w:rsid w:val="00A63A93"/>
    <w:rsid w:val="00A63D32"/>
    <w:rsid w:val="00A63D51"/>
    <w:rsid w:val="00A63E89"/>
    <w:rsid w:val="00A640CC"/>
    <w:rsid w:val="00A64FE1"/>
    <w:rsid w:val="00A65965"/>
    <w:rsid w:val="00A65AA0"/>
    <w:rsid w:val="00A6622A"/>
    <w:rsid w:val="00A6636F"/>
    <w:rsid w:val="00A66CE3"/>
    <w:rsid w:val="00A66E21"/>
    <w:rsid w:val="00A6747D"/>
    <w:rsid w:val="00A674F8"/>
    <w:rsid w:val="00A67B6C"/>
    <w:rsid w:val="00A67F7E"/>
    <w:rsid w:val="00A706A5"/>
    <w:rsid w:val="00A710C7"/>
    <w:rsid w:val="00A71911"/>
    <w:rsid w:val="00A71936"/>
    <w:rsid w:val="00A719D5"/>
    <w:rsid w:val="00A7287D"/>
    <w:rsid w:val="00A72CB9"/>
    <w:rsid w:val="00A73B0B"/>
    <w:rsid w:val="00A7433B"/>
    <w:rsid w:val="00A74763"/>
    <w:rsid w:val="00A7487F"/>
    <w:rsid w:val="00A74D50"/>
    <w:rsid w:val="00A74F0D"/>
    <w:rsid w:val="00A75BF2"/>
    <w:rsid w:val="00A75DD8"/>
    <w:rsid w:val="00A76448"/>
    <w:rsid w:val="00A800D1"/>
    <w:rsid w:val="00A8051D"/>
    <w:rsid w:val="00A80E3D"/>
    <w:rsid w:val="00A822C0"/>
    <w:rsid w:val="00A824A2"/>
    <w:rsid w:val="00A836CC"/>
    <w:rsid w:val="00A83930"/>
    <w:rsid w:val="00A83AEC"/>
    <w:rsid w:val="00A84C58"/>
    <w:rsid w:val="00A84C7C"/>
    <w:rsid w:val="00A85065"/>
    <w:rsid w:val="00A856D5"/>
    <w:rsid w:val="00A8570D"/>
    <w:rsid w:val="00A866E6"/>
    <w:rsid w:val="00A902AB"/>
    <w:rsid w:val="00A90D53"/>
    <w:rsid w:val="00A91476"/>
    <w:rsid w:val="00A91805"/>
    <w:rsid w:val="00A91E64"/>
    <w:rsid w:val="00A91E83"/>
    <w:rsid w:val="00A93336"/>
    <w:rsid w:val="00A97265"/>
    <w:rsid w:val="00A97A41"/>
    <w:rsid w:val="00AA004E"/>
    <w:rsid w:val="00AA02C3"/>
    <w:rsid w:val="00AA051A"/>
    <w:rsid w:val="00AA0F6E"/>
    <w:rsid w:val="00AA1696"/>
    <w:rsid w:val="00AA18C2"/>
    <w:rsid w:val="00AA2871"/>
    <w:rsid w:val="00AA322B"/>
    <w:rsid w:val="00AA35E9"/>
    <w:rsid w:val="00AA4193"/>
    <w:rsid w:val="00AA4663"/>
    <w:rsid w:val="00AA4ADE"/>
    <w:rsid w:val="00AA4D2A"/>
    <w:rsid w:val="00AA520B"/>
    <w:rsid w:val="00AA6152"/>
    <w:rsid w:val="00AB0301"/>
    <w:rsid w:val="00AB0538"/>
    <w:rsid w:val="00AB08B0"/>
    <w:rsid w:val="00AB1706"/>
    <w:rsid w:val="00AB1BC0"/>
    <w:rsid w:val="00AB23C3"/>
    <w:rsid w:val="00AB3074"/>
    <w:rsid w:val="00AB3081"/>
    <w:rsid w:val="00AB4642"/>
    <w:rsid w:val="00AB4A04"/>
    <w:rsid w:val="00AB4A94"/>
    <w:rsid w:val="00AB4B0F"/>
    <w:rsid w:val="00AB4CD4"/>
    <w:rsid w:val="00AB59F4"/>
    <w:rsid w:val="00AB60B8"/>
    <w:rsid w:val="00AB65FC"/>
    <w:rsid w:val="00AB690D"/>
    <w:rsid w:val="00AB6E6E"/>
    <w:rsid w:val="00AB78D5"/>
    <w:rsid w:val="00AC094F"/>
    <w:rsid w:val="00AC0CD3"/>
    <w:rsid w:val="00AC0D7C"/>
    <w:rsid w:val="00AC19EF"/>
    <w:rsid w:val="00AC1A14"/>
    <w:rsid w:val="00AC1C5A"/>
    <w:rsid w:val="00AC1C69"/>
    <w:rsid w:val="00AC1D25"/>
    <w:rsid w:val="00AC287D"/>
    <w:rsid w:val="00AC2C5D"/>
    <w:rsid w:val="00AC35DB"/>
    <w:rsid w:val="00AC37B8"/>
    <w:rsid w:val="00AC39EB"/>
    <w:rsid w:val="00AC3AB7"/>
    <w:rsid w:val="00AC42AB"/>
    <w:rsid w:val="00AC4419"/>
    <w:rsid w:val="00AC4F69"/>
    <w:rsid w:val="00AC58A4"/>
    <w:rsid w:val="00AC5AAE"/>
    <w:rsid w:val="00AC5CB0"/>
    <w:rsid w:val="00AC5EEB"/>
    <w:rsid w:val="00AC78D3"/>
    <w:rsid w:val="00AC7A30"/>
    <w:rsid w:val="00AC7E52"/>
    <w:rsid w:val="00AC7F62"/>
    <w:rsid w:val="00AC7FDD"/>
    <w:rsid w:val="00AD14C8"/>
    <w:rsid w:val="00AD1BF1"/>
    <w:rsid w:val="00AD2BE0"/>
    <w:rsid w:val="00AD2E64"/>
    <w:rsid w:val="00AD2EDD"/>
    <w:rsid w:val="00AD30E8"/>
    <w:rsid w:val="00AD3518"/>
    <w:rsid w:val="00AD5065"/>
    <w:rsid w:val="00AD5319"/>
    <w:rsid w:val="00AD5BE4"/>
    <w:rsid w:val="00AE0442"/>
    <w:rsid w:val="00AE10C1"/>
    <w:rsid w:val="00AE12CB"/>
    <w:rsid w:val="00AE1C25"/>
    <w:rsid w:val="00AE1F9A"/>
    <w:rsid w:val="00AE2D37"/>
    <w:rsid w:val="00AE2E9E"/>
    <w:rsid w:val="00AE31D8"/>
    <w:rsid w:val="00AE368A"/>
    <w:rsid w:val="00AE4348"/>
    <w:rsid w:val="00AE6704"/>
    <w:rsid w:val="00AE6AEC"/>
    <w:rsid w:val="00AE6BB4"/>
    <w:rsid w:val="00AE7958"/>
    <w:rsid w:val="00AF0450"/>
    <w:rsid w:val="00AF2053"/>
    <w:rsid w:val="00AF426E"/>
    <w:rsid w:val="00AF4E8E"/>
    <w:rsid w:val="00AF59C8"/>
    <w:rsid w:val="00AF61A5"/>
    <w:rsid w:val="00AF6561"/>
    <w:rsid w:val="00AF65D1"/>
    <w:rsid w:val="00AF66D7"/>
    <w:rsid w:val="00AF7357"/>
    <w:rsid w:val="00AF7AE2"/>
    <w:rsid w:val="00B0019A"/>
    <w:rsid w:val="00B010B3"/>
    <w:rsid w:val="00B01323"/>
    <w:rsid w:val="00B01402"/>
    <w:rsid w:val="00B01F36"/>
    <w:rsid w:val="00B020FB"/>
    <w:rsid w:val="00B02406"/>
    <w:rsid w:val="00B0261B"/>
    <w:rsid w:val="00B02EEB"/>
    <w:rsid w:val="00B045FB"/>
    <w:rsid w:val="00B0482C"/>
    <w:rsid w:val="00B04935"/>
    <w:rsid w:val="00B05A82"/>
    <w:rsid w:val="00B062C2"/>
    <w:rsid w:val="00B0647A"/>
    <w:rsid w:val="00B06B7D"/>
    <w:rsid w:val="00B06D27"/>
    <w:rsid w:val="00B06D90"/>
    <w:rsid w:val="00B07B8B"/>
    <w:rsid w:val="00B10C2E"/>
    <w:rsid w:val="00B112C4"/>
    <w:rsid w:val="00B11BDA"/>
    <w:rsid w:val="00B12BCF"/>
    <w:rsid w:val="00B13252"/>
    <w:rsid w:val="00B13EEC"/>
    <w:rsid w:val="00B14120"/>
    <w:rsid w:val="00B15DD2"/>
    <w:rsid w:val="00B16445"/>
    <w:rsid w:val="00B16AA8"/>
    <w:rsid w:val="00B17471"/>
    <w:rsid w:val="00B17741"/>
    <w:rsid w:val="00B179E2"/>
    <w:rsid w:val="00B17B74"/>
    <w:rsid w:val="00B21082"/>
    <w:rsid w:val="00B2131A"/>
    <w:rsid w:val="00B21D1B"/>
    <w:rsid w:val="00B22406"/>
    <w:rsid w:val="00B22F0E"/>
    <w:rsid w:val="00B23DD2"/>
    <w:rsid w:val="00B23E53"/>
    <w:rsid w:val="00B27FC6"/>
    <w:rsid w:val="00B30DE9"/>
    <w:rsid w:val="00B312F0"/>
    <w:rsid w:val="00B31A4A"/>
    <w:rsid w:val="00B321A9"/>
    <w:rsid w:val="00B33922"/>
    <w:rsid w:val="00B358C3"/>
    <w:rsid w:val="00B35CF3"/>
    <w:rsid w:val="00B36D6C"/>
    <w:rsid w:val="00B371B4"/>
    <w:rsid w:val="00B40564"/>
    <w:rsid w:val="00B40C7F"/>
    <w:rsid w:val="00B40CB2"/>
    <w:rsid w:val="00B40DE9"/>
    <w:rsid w:val="00B4147F"/>
    <w:rsid w:val="00B4510E"/>
    <w:rsid w:val="00B45215"/>
    <w:rsid w:val="00B45289"/>
    <w:rsid w:val="00B4586C"/>
    <w:rsid w:val="00B459F8"/>
    <w:rsid w:val="00B463B9"/>
    <w:rsid w:val="00B474BA"/>
    <w:rsid w:val="00B479D3"/>
    <w:rsid w:val="00B500EC"/>
    <w:rsid w:val="00B50C5C"/>
    <w:rsid w:val="00B50D8F"/>
    <w:rsid w:val="00B51055"/>
    <w:rsid w:val="00B51D98"/>
    <w:rsid w:val="00B528EF"/>
    <w:rsid w:val="00B52F89"/>
    <w:rsid w:val="00B535B3"/>
    <w:rsid w:val="00B535E9"/>
    <w:rsid w:val="00B53737"/>
    <w:rsid w:val="00B55576"/>
    <w:rsid w:val="00B5558B"/>
    <w:rsid w:val="00B556EC"/>
    <w:rsid w:val="00B5600E"/>
    <w:rsid w:val="00B5604F"/>
    <w:rsid w:val="00B56449"/>
    <w:rsid w:val="00B60388"/>
    <w:rsid w:val="00B60659"/>
    <w:rsid w:val="00B617F9"/>
    <w:rsid w:val="00B61C38"/>
    <w:rsid w:val="00B626A3"/>
    <w:rsid w:val="00B62BA3"/>
    <w:rsid w:val="00B6324C"/>
    <w:rsid w:val="00B6387C"/>
    <w:rsid w:val="00B63DED"/>
    <w:rsid w:val="00B644F1"/>
    <w:rsid w:val="00B6593E"/>
    <w:rsid w:val="00B65D19"/>
    <w:rsid w:val="00B6614B"/>
    <w:rsid w:val="00B66278"/>
    <w:rsid w:val="00B668AB"/>
    <w:rsid w:val="00B668FA"/>
    <w:rsid w:val="00B67035"/>
    <w:rsid w:val="00B70BA2"/>
    <w:rsid w:val="00B70C27"/>
    <w:rsid w:val="00B70DF0"/>
    <w:rsid w:val="00B721E9"/>
    <w:rsid w:val="00B72CD5"/>
    <w:rsid w:val="00B73AED"/>
    <w:rsid w:val="00B73F6F"/>
    <w:rsid w:val="00B75B93"/>
    <w:rsid w:val="00B75F0F"/>
    <w:rsid w:val="00B76854"/>
    <w:rsid w:val="00B8154D"/>
    <w:rsid w:val="00B81CFB"/>
    <w:rsid w:val="00B81FA7"/>
    <w:rsid w:val="00B82AB6"/>
    <w:rsid w:val="00B83403"/>
    <w:rsid w:val="00B83604"/>
    <w:rsid w:val="00B854F1"/>
    <w:rsid w:val="00B856E3"/>
    <w:rsid w:val="00B85757"/>
    <w:rsid w:val="00B86781"/>
    <w:rsid w:val="00B87E99"/>
    <w:rsid w:val="00B9108A"/>
    <w:rsid w:val="00B91B34"/>
    <w:rsid w:val="00B92895"/>
    <w:rsid w:val="00B92E4F"/>
    <w:rsid w:val="00B9355D"/>
    <w:rsid w:val="00B94933"/>
    <w:rsid w:val="00B94954"/>
    <w:rsid w:val="00B94D66"/>
    <w:rsid w:val="00B95B46"/>
    <w:rsid w:val="00B96C86"/>
    <w:rsid w:val="00B96DFB"/>
    <w:rsid w:val="00B97365"/>
    <w:rsid w:val="00B97A4D"/>
    <w:rsid w:val="00BA1C62"/>
    <w:rsid w:val="00BA1D9E"/>
    <w:rsid w:val="00BA1EDA"/>
    <w:rsid w:val="00BA2130"/>
    <w:rsid w:val="00BA2D1E"/>
    <w:rsid w:val="00BA3A99"/>
    <w:rsid w:val="00BA3B4B"/>
    <w:rsid w:val="00BA3E48"/>
    <w:rsid w:val="00BA4BD4"/>
    <w:rsid w:val="00BA5D4E"/>
    <w:rsid w:val="00BA7EAC"/>
    <w:rsid w:val="00BB0098"/>
    <w:rsid w:val="00BB0C1A"/>
    <w:rsid w:val="00BB0C51"/>
    <w:rsid w:val="00BB0DBB"/>
    <w:rsid w:val="00BB0FD8"/>
    <w:rsid w:val="00BB11DE"/>
    <w:rsid w:val="00BB2B55"/>
    <w:rsid w:val="00BB306D"/>
    <w:rsid w:val="00BB390B"/>
    <w:rsid w:val="00BB3C3D"/>
    <w:rsid w:val="00BB469A"/>
    <w:rsid w:val="00BB4882"/>
    <w:rsid w:val="00BB4AC4"/>
    <w:rsid w:val="00BB4D25"/>
    <w:rsid w:val="00BB54F9"/>
    <w:rsid w:val="00BB5610"/>
    <w:rsid w:val="00BB57F0"/>
    <w:rsid w:val="00BB5D2C"/>
    <w:rsid w:val="00BB6C61"/>
    <w:rsid w:val="00BB6D54"/>
    <w:rsid w:val="00BB6E0D"/>
    <w:rsid w:val="00BB6F36"/>
    <w:rsid w:val="00BB7CF9"/>
    <w:rsid w:val="00BC0CDF"/>
    <w:rsid w:val="00BC0F82"/>
    <w:rsid w:val="00BC196E"/>
    <w:rsid w:val="00BC1B8E"/>
    <w:rsid w:val="00BC2214"/>
    <w:rsid w:val="00BC2E78"/>
    <w:rsid w:val="00BC43BD"/>
    <w:rsid w:val="00BC463B"/>
    <w:rsid w:val="00BC4D68"/>
    <w:rsid w:val="00BC5E19"/>
    <w:rsid w:val="00BC6492"/>
    <w:rsid w:val="00BC6905"/>
    <w:rsid w:val="00BC7953"/>
    <w:rsid w:val="00BC7969"/>
    <w:rsid w:val="00BD076A"/>
    <w:rsid w:val="00BD1606"/>
    <w:rsid w:val="00BD24DF"/>
    <w:rsid w:val="00BD30B4"/>
    <w:rsid w:val="00BD3668"/>
    <w:rsid w:val="00BD38D8"/>
    <w:rsid w:val="00BD4257"/>
    <w:rsid w:val="00BD42B0"/>
    <w:rsid w:val="00BD48E5"/>
    <w:rsid w:val="00BD4B69"/>
    <w:rsid w:val="00BD4BD8"/>
    <w:rsid w:val="00BD4D7C"/>
    <w:rsid w:val="00BD5471"/>
    <w:rsid w:val="00BD6451"/>
    <w:rsid w:val="00BD6DB8"/>
    <w:rsid w:val="00BD7133"/>
    <w:rsid w:val="00BD71B2"/>
    <w:rsid w:val="00BD75F7"/>
    <w:rsid w:val="00BD7E60"/>
    <w:rsid w:val="00BE26D6"/>
    <w:rsid w:val="00BE327F"/>
    <w:rsid w:val="00BE472B"/>
    <w:rsid w:val="00BE705F"/>
    <w:rsid w:val="00BE7A20"/>
    <w:rsid w:val="00BF0A6B"/>
    <w:rsid w:val="00BF19E2"/>
    <w:rsid w:val="00BF2A5E"/>
    <w:rsid w:val="00BF3658"/>
    <w:rsid w:val="00BF399D"/>
    <w:rsid w:val="00BF47DA"/>
    <w:rsid w:val="00BF4D30"/>
    <w:rsid w:val="00BF5BCE"/>
    <w:rsid w:val="00BF7A5C"/>
    <w:rsid w:val="00BF7F3A"/>
    <w:rsid w:val="00C0028B"/>
    <w:rsid w:val="00C0035A"/>
    <w:rsid w:val="00C007FC"/>
    <w:rsid w:val="00C00F41"/>
    <w:rsid w:val="00C00F7D"/>
    <w:rsid w:val="00C010E2"/>
    <w:rsid w:val="00C0122F"/>
    <w:rsid w:val="00C013CD"/>
    <w:rsid w:val="00C0146E"/>
    <w:rsid w:val="00C02761"/>
    <w:rsid w:val="00C03080"/>
    <w:rsid w:val="00C04FC7"/>
    <w:rsid w:val="00C05A4B"/>
    <w:rsid w:val="00C05E1D"/>
    <w:rsid w:val="00C062A2"/>
    <w:rsid w:val="00C07155"/>
    <w:rsid w:val="00C0716C"/>
    <w:rsid w:val="00C071A7"/>
    <w:rsid w:val="00C07763"/>
    <w:rsid w:val="00C10525"/>
    <w:rsid w:val="00C113BF"/>
    <w:rsid w:val="00C1203E"/>
    <w:rsid w:val="00C1248A"/>
    <w:rsid w:val="00C12C31"/>
    <w:rsid w:val="00C12C73"/>
    <w:rsid w:val="00C12D3F"/>
    <w:rsid w:val="00C13085"/>
    <w:rsid w:val="00C13E1E"/>
    <w:rsid w:val="00C14398"/>
    <w:rsid w:val="00C143A9"/>
    <w:rsid w:val="00C14D1A"/>
    <w:rsid w:val="00C15A28"/>
    <w:rsid w:val="00C15DD7"/>
    <w:rsid w:val="00C179E4"/>
    <w:rsid w:val="00C20CAE"/>
    <w:rsid w:val="00C21402"/>
    <w:rsid w:val="00C21CE0"/>
    <w:rsid w:val="00C22C0E"/>
    <w:rsid w:val="00C22D9A"/>
    <w:rsid w:val="00C24590"/>
    <w:rsid w:val="00C24C01"/>
    <w:rsid w:val="00C250DC"/>
    <w:rsid w:val="00C25CAF"/>
    <w:rsid w:val="00C25F86"/>
    <w:rsid w:val="00C26570"/>
    <w:rsid w:val="00C26DF7"/>
    <w:rsid w:val="00C309EB"/>
    <w:rsid w:val="00C3156B"/>
    <w:rsid w:val="00C31A41"/>
    <w:rsid w:val="00C33975"/>
    <w:rsid w:val="00C33C7B"/>
    <w:rsid w:val="00C3457A"/>
    <w:rsid w:val="00C351C3"/>
    <w:rsid w:val="00C35701"/>
    <w:rsid w:val="00C35839"/>
    <w:rsid w:val="00C36BCA"/>
    <w:rsid w:val="00C36DD1"/>
    <w:rsid w:val="00C37267"/>
    <w:rsid w:val="00C379BE"/>
    <w:rsid w:val="00C37CD6"/>
    <w:rsid w:val="00C37D70"/>
    <w:rsid w:val="00C40DD4"/>
    <w:rsid w:val="00C41450"/>
    <w:rsid w:val="00C41FDD"/>
    <w:rsid w:val="00C42ECC"/>
    <w:rsid w:val="00C430C2"/>
    <w:rsid w:val="00C434F7"/>
    <w:rsid w:val="00C4536C"/>
    <w:rsid w:val="00C45DC9"/>
    <w:rsid w:val="00C463A5"/>
    <w:rsid w:val="00C47173"/>
    <w:rsid w:val="00C4743D"/>
    <w:rsid w:val="00C50388"/>
    <w:rsid w:val="00C52515"/>
    <w:rsid w:val="00C52ED8"/>
    <w:rsid w:val="00C537F7"/>
    <w:rsid w:val="00C53FF8"/>
    <w:rsid w:val="00C54864"/>
    <w:rsid w:val="00C55705"/>
    <w:rsid w:val="00C55973"/>
    <w:rsid w:val="00C55C5D"/>
    <w:rsid w:val="00C55EFB"/>
    <w:rsid w:val="00C56C05"/>
    <w:rsid w:val="00C570AF"/>
    <w:rsid w:val="00C5777A"/>
    <w:rsid w:val="00C57819"/>
    <w:rsid w:val="00C60280"/>
    <w:rsid w:val="00C60281"/>
    <w:rsid w:val="00C61319"/>
    <w:rsid w:val="00C61AA9"/>
    <w:rsid w:val="00C61B3D"/>
    <w:rsid w:val="00C62589"/>
    <w:rsid w:val="00C62FED"/>
    <w:rsid w:val="00C6325E"/>
    <w:rsid w:val="00C63AEF"/>
    <w:rsid w:val="00C63E6E"/>
    <w:rsid w:val="00C64309"/>
    <w:rsid w:val="00C6481F"/>
    <w:rsid w:val="00C66CC6"/>
    <w:rsid w:val="00C66F57"/>
    <w:rsid w:val="00C671D2"/>
    <w:rsid w:val="00C678A4"/>
    <w:rsid w:val="00C67AD1"/>
    <w:rsid w:val="00C70046"/>
    <w:rsid w:val="00C70346"/>
    <w:rsid w:val="00C70636"/>
    <w:rsid w:val="00C707EF"/>
    <w:rsid w:val="00C71BFC"/>
    <w:rsid w:val="00C71DDF"/>
    <w:rsid w:val="00C727E5"/>
    <w:rsid w:val="00C73230"/>
    <w:rsid w:val="00C746CD"/>
    <w:rsid w:val="00C74921"/>
    <w:rsid w:val="00C75023"/>
    <w:rsid w:val="00C75D6F"/>
    <w:rsid w:val="00C75DB7"/>
    <w:rsid w:val="00C771DF"/>
    <w:rsid w:val="00C773A6"/>
    <w:rsid w:val="00C77E94"/>
    <w:rsid w:val="00C80320"/>
    <w:rsid w:val="00C80BCD"/>
    <w:rsid w:val="00C819B7"/>
    <w:rsid w:val="00C81E3F"/>
    <w:rsid w:val="00C8293D"/>
    <w:rsid w:val="00C836DC"/>
    <w:rsid w:val="00C8375A"/>
    <w:rsid w:val="00C83875"/>
    <w:rsid w:val="00C8419B"/>
    <w:rsid w:val="00C84637"/>
    <w:rsid w:val="00C8473F"/>
    <w:rsid w:val="00C8546C"/>
    <w:rsid w:val="00C859FB"/>
    <w:rsid w:val="00C86D32"/>
    <w:rsid w:val="00C90729"/>
    <w:rsid w:val="00C90C97"/>
    <w:rsid w:val="00C912F7"/>
    <w:rsid w:val="00C926CE"/>
    <w:rsid w:val="00C93011"/>
    <w:rsid w:val="00C94A4E"/>
    <w:rsid w:val="00C94FEF"/>
    <w:rsid w:val="00C9531F"/>
    <w:rsid w:val="00C9536A"/>
    <w:rsid w:val="00C95AD6"/>
    <w:rsid w:val="00C96634"/>
    <w:rsid w:val="00C97B14"/>
    <w:rsid w:val="00C97D0A"/>
    <w:rsid w:val="00C97FC4"/>
    <w:rsid w:val="00CA141D"/>
    <w:rsid w:val="00CA1E4B"/>
    <w:rsid w:val="00CA1FA7"/>
    <w:rsid w:val="00CA24AC"/>
    <w:rsid w:val="00CA4115"/>
    <w:rsid w:val="00CA41DA"/>
    <w:rsid w:val="00CA4578"/>
    <w:rsid w:val="00CA45B3"/>
    <w:rsid w:val="00CA4BAC"/>
    <w:rsid w:val="00CA4CE8"/>
    <w:rsid w:val="00CA54F3"/>
    <w:rsid w:val="00CA6301"/>
    <w:rsid w:val="00CA6525"/>
    <w:rsid w:val="00CA69F4"/>
    <w:rsid w:val="00CB089D"/>
    <w:rsid w:val="00CB24A3"/>
    <w:rsid w:val="00CB41C8"/>
    <w:rsid w:val="00CB48E5"/>
    <w:rsid w:val="00CB4FE8"/>
    <w:rsid w:val="00CB5718"/>
    <w:rsid w:val="00CB70BA"/>
    <w:rsid w:val="00CB77EF"/>
    <w:rsid w:val="00CC0893"/>
    <w:rsid w:val="00CC0C0A"/>
    <w:rsid w:val="00CC1639"/>
    <w:rsid w:val="00CC1C30"/>
    <w:rsid w:val="00CC2A81"/>
    <w:rsid w:val="00CC3C86"/>
    <w:rsid w:val="00CC4302"/>
    <w:rsid w:val="00CC4397"/>
    <w:rsid w:val="00CC4F25"/>
    <w:rsid w:val="00CC4F8E"/>
    <w:rsid w:val="00CC54AD"/>
    <w:rsid w:val="00CC651F"/>
    <w:rsid w:val="00CC6738"/>
    <w:rsid w:val="00CC6B67"/>
    <w:rsid w:val="00CC74E5"/>
    <w:rsid w:val="00CC79A3"/>
    <w:rsid w:val="00CD05B1"/>
    <w:rsid w:val="00CD0FBB"/>
    <w:rsid w:val="00CD11BD"/>
    <w:rsid w:val="00CD21A1"/>
    <w:rsid w:val="00CD236B"/>
    <w:rsid w:val="00CD279F"/>
    <w:rsid w:val="00CD360E"/>
    <w:rsid w:val="00CD3812"/>
    <w:rsid w:val="00CD4B01"/>
    <w:rsid w:val="00CD5BCB"/>
    <w:rsid w:val="00CD6166"/>
    <w:rsid w:val="00CD68BA"/>
    <w:rsid w:val="00CD76B1"/>
    <w:rsid w:val="00CD781D"/>
    <w:rsid w:val="00CE02E1"/>
    <w:rsid w:val="00CE0410"/>
    <w:rsid w:val="00CE18B1"/>
    <w:rsid w:val="00CE23DB"/>
    <w:rsid w:val="00CE2A80"/>
    <w:rsid w:val="00CE2F1D"/>
    <w:rsid w:val="00CE3327"/>
    <w:rsid w:val="00CE5396"/>
    <w:rsid w:val="00CE58D5"/>
    <w:rsid w:val="00CE5A38"/>
    <w:rsid w:val="00CE6BA4"/>
    <w:rsid w:val="00CE6D0D"/>
    <w:rsid w:val="00CE7577"/>
    <w:rsid w:val="00CE7890"/>
    <w:rsid w:val="00CF1816"/>
    <w:rsid w:val="00CF21B7"/>
    <w:rsid w:val="00CF2CFF"/>
    <w:rsid w:val="00CF3D6E"/>
    <w:rsid w:val="00CF4128"/>
    <w:rsid w:val="00CF4CAF"/>
    <w:rsid w:val="00CF4D1C"/>
    <w:rsid w:val="00CF516D"/>
    <w:rsid w:val="00CF5700"/>
    <w:rsid w:val="00CF5C51"/>
    <w:rsid w:val="00CF6077"/>
    <w:rsid w:val="00CF68C3"/>
    <w:rsid w:val="00CF6F84"/>
    <w:rsid w:val="00CF7921"/>
    <w:rsid w:val="00D017BF"/>
    <w:rsid w:val="00D0188D"/>
    <w:rsid w:val="00D01974"/>
    <w:rsid w:val="00D02D7D"/>
    <w:rsid w:val="00D0308D"/>
    <w:rsid w:val="00D035C4"/>
    <w:rsid w:val="00D03C8E"/>
    <w:rsid w:val="00D0540A"/>
    <w:rsid w:val="00D0707D"/>
    <w:rsid w:val="00D10247"/>
    <w:rsid w:val="00D109B2"/>
    <w:rsid w:val="00D109BB"/>
    <w:rsid w:val="00D10AEB"/>
    <w:rsid w:val="00D10B0D"/>
    <w:rsid w:val="00D10B79"/>
    <w:rsid w:val="00D1169C"/>
    <w:rsid w:val="00D11E27"/>
    <w:rsid w:val="00D121FC"/>
    <w:rsid w:val="00D1264A"/>
    <w:rsid w:val="00D12BDF"/>
    <w:rsid w:val="00D133DE"/>
    <w:rsid w:val="00D13C18"/>
    <w:rsid w:val="00D13F4E"/>
    <w:rsid w:val="00D174F1"/>
    <w:rsid w:val="00D17CDE"/>
    <w:rsid w:val="00D17CEA"/>
    <w:rsid w:val="00D17ED4"/>
    <w:rsid w:val="00D20F88"/>
    <w:rsid w:val="00D215A5"/>
    <w:rsid w:val="00D229C0"/>
    <w:rsid w:val="00D22E12"/>
    <w:rsid w:val="00D23085"/>
    <w:rsid w:val="00D23EF6"/>
    <w:rsid w:val="00D23F55"/>
    <w:rsid w:val="00D2420F"/>
    <w:rsid w:val="00D247C7"/>
    <w:rsid w:val="00D27411"/>
    <w:rsid w:val="00D30C63"/>
    <w:rsid w:val="00D31BF0"/>
    <w:rsid w:val="00D323F8"/>
    <w:rsid w:val="00D32CAF"/>
    <w:rsid w:val="00D32F62"/>
    <w:rsid w:val="00D331E1"/>
    <w:rsid w:val="00D33407"/>
    <w:rsid w:val="00D336B7"/>
    <w:rsid w:val="00D34C91"/>
    <w:rsid w:val="00D34D28"/>
    <w:rsid w:val="00D356DF"/>
    <w:rsid w:val="00D366CD"/>
    <w:rsid w:val="00D36B66"/>
    <w:rsid w:val="00D37429"/>
    <w:rsid w:val="00D37EF1"/>
    <w:rsid w:val="00D37EFB"/>
    <w:rsid w:val="00D40C34"/>
    <w:rsid w:val="00D42907"/>
    <w:rsid w:val="00D42F89"/>
    <w:rsid w:val="00D43742"/>
    <w:rsid w:val="00D44266"/>
    <w:rsid w:val="00D442F7"/>
    <w:rsid w:val="00D44479"/>
    <w:rsid w:val="00D44D5B"/>
    <w:rsid w:val="00D452C4"/>
    <w:rsid w:val="00D46C3B"/>
    <w:rsid w:val="00D46DA9"/>
    <w:rsid w:val="00D500FF"/>
    <w:rsid w:val="00D515C2"/>
    <w:rsid w:val="00D5174A"/>
    <w:rsid w:val="00D533C8"/>
    <w:rsid w:val="00D53A9C"/>
    <w:rsid w:val="00D54851"/>
    <w:rsid w:val="00D54F57"/>
    <w:rsid w:val="00D55919"/>
    <w:rsid w:val="00D575BC"/>
    <w:rsid w:val="00D576D9"/>
    <w:rsid w:val="00D57702"/>
    <w:rsid w:val="00D57E9F"/>
    <w:rsid w:val="00D60B3F"/>
    <w:rsid w:val="00D61614"/>
    <w:rsid w:val="00D61B61"/>
    <w:rsid w:val="00D62293"/>
    <w:rsid w:val="00D626E7"/>
    <w:rsid w:val="00D62857"/>
    <w:rsid w:val="00D62A45"/>
    <w:rsid w:val="00D62B9B"/>
    <w:rsid w:val="00D62ED8"/>
    <w:rsid w:val="00D6404A"/>
    <w:rsid w:val="00D64CCD"/>
    <w:rsid w:val="00D64F52"/>
    <w:rsid w:val="00D64F67"/>
    <w:rsid w:val="00D65C11"/>
    <w:rsid w:val="00D66649"/>
    <w:rsid w:val="00D66C96"/>
    <w:rsid w:val="00D70F3F"/>
    <w:rsid w:val="00D72E60"/>
    <w:rsid w:val="00D738F3"/>
    <w:rsid w:val="00D73A29"/>
    <w:rsid w:val="00D74242"/>
    <w:rsid w:val="00D76B56"/>
    <w:rsid w:val="00D80BB7"/>
    <w:rsid w:val="00D80E74"/>
    <w:rsid w:val="00D81792"/>
    <w:rsid w:val="00D81964"/>
    <w:rsid w:val="00D82743"/>
    <w:rsid w:val="00D8313A"/>
    <w:rsid w:val="00D836AD"/>
    <w:rsid w:val="00D83D70"/>
    <w:rsid w:val="00D85683"/>
    <w:rsid w:val="00D86041"/>
    <w:rsid w:val="00D86693"/>
    <w:rsid w:val="00D86814"/>
    <w:rsid w:val="00D87829"/>
    <w:rsid w:val="00D87E0F"/>
    <w:rsid w:val="00D901EE"/>
    <w:rsid w:val="00D92A8F"/>
    <w:rsid w:val="00D92E36"/>
    <w:rsid w:val="00D93BA1"/>
    <w:rsid w:val="00D94173"/>
    <w:rsid w:val="00D95B5F"/>
    <w:rsid w:val="00D96418"/>
    <w:rsid w:val="00D9699B"/>
    <w:rsid w:val="00D97128"/>
    <w:rsid w:val="00DA11F6"/>
    <w:rsid w:val="00DA18E5"/>
    <w:rsid w:val="00DA196D"/>
    <w:rsid w:val="00DA26D3"/>
    <w:rsid w:val="00DA2773"/>
    <w:rsid w:val="00DA3027"/>
    <w:rsid w:val="00DA3732"/>
    <w:rsid w:val="00DA3EC5"/>
    <w:rsid w:val="00DA4435"/>
    <w:rsid w:val="00DA5815"/>
    <w:rsid w:val="00DA6849"/>
    <w:rsid w:val="00DA76FD"/>
    <w:rsid w:val="00DA7BD7"/>
    <w:rsid w:val="00DB00D9"/>
    <w:rsid w:val="00DB0577"/>
    <w:rsid w:val="00DB0A6C"/>
    <w:rsid w:val="00DB0A98"/>
    <w:rsid w:val="00DB0DA8"/>
    <w:rsid w:val="00DB1C3D"/>
    <w:rsid w:val="00DB2333"/>
    <w:rsid w:val="00DB292E"/>
    <w:rsid w:val="00DB2C2F"/>
    <w:rsid w:val="00DB2E1F"/>
    <w:rsid w:val="00DB352D"/>
    <w:rsid w:val="00DB3651"/>
    <w:rsid w:val="00DB3A7F"/>
    <w:rsid w:val="00DB44CA"/>
    <w:rsid w:val="00DB59BE"/>
    <w:rsid w:val="00DB5B7B"/>
    <w:rsid w:val="00DB61E0"/>
    <w:rsid w:val="00DB61F6"/>
    <w:rsid w:val="00DB62CC"/>
    <w:rsid w:val="00DB6B98"/>
    <w:rsid w:val="00DB7290"/>
    <w:rsid w:val="00DB7A0E"/>
    <w:rsid w:val="00DB7AAB"/>
    <w:rsid w:val="00DC0431"/>
    <w:rsid w:val="00DC16DD"/>
    <w:rsid w:val="00DC18DB"/>
    <w:rsid w:val="00DC18F5"/>
    <w:rsid w:val="00DC2136"/>
    <w:rsid w:val="00DC25FC"/>
    <w:rsid w:val="00DC2B70"/>
    <w:rsid w:val="00DC35D0"/>
    <w:rsid w:val="00DC379A"/>
    <w:rsid w:val="00DC3C06"/>
    <w:rsid w:val="00DC435F"/>
    <w:rsid w:val="00DC447F"/>
    <w:rsid w:val="00DC4934"/>
    <w:rsid w:val="00DC4EA9"/>
    <w:rsid w:val="00DC69F6"/>
    <w:rsid w:val="00DC729E"/>
    <w:rsid w:val="00DD114E"/>
    <w:rsid w:val="00DD157B"/>
    <w:rsid w:val="00DD493C"/>
    <w:rsid w:val="00DD49FE"/>
    <w:rsid w:val="00DD4F18"/>
    <w:rsid w:val="00DD4FB7"/>
    <w:rsid w:val="00DD5701"/>
    <w:rsid w:val="00DD5837"/>
    <w:rsid w:val="00DD6190"/>
    <w:rsid w:val="00DD65AA"/>
    <w:rsid w:val="00DD77F8"/>
    <w:rsid w:val="00DD7E84"/>
    <w:rsid w:val="00DE01AD"/>
    <w:rsid w:val="00DE1C26"/>
    <w:rsid w:val="00DE1D19"/>
    <w:rsid w:val="00DE1FCC"/>
    <w:rsid w:val="00DE23EC"/>
    <w:rsid w:val="00DE2458"/>
    <w:rsid w:val="00DE2C05"/>
    <w:rsid w:val="00DE2D59"/>
    <w:rsid w:val="00DE3089"/>
    <w:rsid w:val="00DE338A"/>
    <w:rsid w:val="00DE34B3"/>
    <w:rsid w:val="00DE521C"/>
    <w:rsid w:val="00DE53EF"/>
    <w:rsid w:val="00DE5A68"/>
    <w:rsid w:val="00DE5C83"/>
    <w:rsid w:val="00DE72E9"/>
    <w:rsid w:val="00DE7439"/>
    <w:rsid w:val="00DE79C4"/>
    <w:rsid w:val="00DE7DC1"/>
    <w:rsid w:val="00DE7F65"/>
    <w:rsid w:val="00DF027A"/>
    <w:rsid w:val="00DF0655"/>
    <w:rsid w:val="00DF0CE2"/>
    <w:rsid w:val="00DF15B7"/>
    <w:rsid w:val="00DF162B"/>
    <w:rsid w:val="00DF1962"/>
    <w:rsid w:val="00DF1D9E"/>
    <w:rsid w:val="00DF28F1"/>
    <w:rsid w:val="00DF2F7E"/>
    <w:rsid w:val="00DF3CA7"/>
    <w:rsid w:val="00DF478D"/>
    <w:rsid w:val="00DF5843"/>
    <w:rsid w:val="00DF5AB9"/>
    <w:rsid w:val="00DF6C2B"/>
    <w:rsid w:val="00DF70B8"/>
    <w:rsid w:val="00DF7380"/>
    <w:rsid w:val="00DF74E8"/>
    <w:rsid w:val="00DF77B3"/>
    <w:rsid w:val="00DF79D2"/>
    <w:rsid w:val="00E0048A"/>
    <w:rsid w:val="00E00DC2"/>
    <w:rsid w:val="00E01D78"/>
    <w:rsid w:val="00E025DB"/>
    <w:rsid w:val="00E02ACA"/>
    <w:rsid w:val="00E02B57"/>
    <w:rsid w:val="00E030EE"/>
    <w:rsid w:val="00E0330E"/>
    <w:rsid w:val="00E03483"/>
    <w:rsid w:val="00E03C20"/>
    <w:rsid w:val="00E03C23"/>
    <w:rsid w:val="00E03C96"/>
    <w:rsid w:val="00E03E77"/>
    <w:rsid w:val="00E03F19"/>
    <w:rsid w:val="00E04089"/>
    <w:rsid w:val="00E04D20"/>
    <w:rsid w:val="00E05F1E"/>
    <w:rsid w:val="00E06071"/>
    <w:rsid w:val="00E115FA"/>
    <w:rsid w:val="00E11C2A"/>
    <w:rsid w:val="00E12546"/>
    <w:rsid w:val="00E13A4E"/>
    <w:rsid w:val="00E14524"/>
    <w:rsid w:val="00E147A2"/>
    <w:rsid w:val="00E14937"/>
    <w:rsid w:val="00E1528E"/>
    <w:rsid w:val="00E179C7"/>
    <w:rsid w:val="00E179F1"/>
    <w:rsid w:val="00E20431"/>
    <w:rsid w:val="00E212D0"/>
    <w:rsid w:val="00E21539"/>
    <w:rsid w:val="00E217B3"/>
    <w:rsid w:val="00E21C80"/>
    <w:rsid w:val="00E222C0"/>
    <w:rsid w:val="00E2338D"/>
    <w:rsid w:val="00E233B1"/>
    <w:rsid w:val="00E23480"/>
    <w:rsid w:val="00E23A71"/>
    <w:rsid w:val="00E23ECB"/>
    <w:rsid w:val="00E24095"/>
    <w:rsid w:val="00E2532E"/>
    <w:rsid w:val="00E2543E"/>
    <w:rsid w:val="00E272C9"/>
    <w:rsid w:val="00E27FBC"/>
    <w:rsid w:val="00E304BD"/>
    <w:rsid w:val="00E3334F"/>
    <w:rsid w:val="00E336A0"/>
    <w:rsid w:val="00E33FD7"/>
    <w:rsid w:val="00E34DFF"/>
    <w:rsid w:val="00E35785"/>
    <w:rsid w:val="00E3580C"/>
    <w:rsid w:val="00E35B26"/>
    <w:rsid w:val="00E3774C"/>
    <w:rsid w:val="00E400E9"/>
    <w:rsid w:val="00E40944"/>
    <w:rsid w:val="00E40FC0"/>
    <w:rsid w:val="00E4129D"/>
    <w:rsid w:val="00E420B4"/>
    <w:rsid w:val="00E42A64"/>
    <w:rsid w:val="00E43351"/>
    <w:rsid w:val="00E43589"/>
    <w:rsid w:val="00E43C58"/>
    <w:rsid w:val="00E4517F"/>
    <w:rsid w:val="00E45272"/>
    <w:rsid w:val="00E456E0"/>
    <w:rsid w:val="00E45B4A"/>
    <w:rsid w:val="00E46EE1"/>
    <w:rsid w:val="00E4737D"/>
    <w:rsid w:val="00E47399"/>
    <w:rsid w:val="00E47838"/>
    <w:rsid w:val="00E50859"/>
    <w:rsid w:val="00E52DD3"/>
    <w:rsid w:val="00E53B90"/>
    <w:rsid w:val="00E541A0"/>
    <w:rsid w:val="00E54848"/>
    <w:rsid w:val="00E5571C"/>
    <w:rsid w:val="00E55B79"/>
    <w:rsid w:val="00E61AC8"/>
    <w:rsid w:val="00E61CA5"/>
    <w:rsid w:val="00E622E3"/>
    <w:rsid w:val="00E63202"/>
    <w:rsid w:val="00E63D8D"/>
    <w:rsid w:val="00E64290"/>
    <w:rsid w:val="00E645DE"/>
    <w:rsid w:val="00E6489E"/>
    <w:rsid w:val="00E668BB"/>
    <w:rsid w:val="00E66FA0"/>
    <w:rsid w:val="00E67A5E"/>
    <w:rsid w:val="00E67CCD"/>
    <w:rsid w:val="00E67FCE"/>
    <w:rsid w:val="00E71053"/>
    <w:rsid w:val="00E71284"/>
    <w:rsid w:val="00E739E3"/>
    <w:rsid w:val="00E74F12"/>
    <w:rsid w:val="00E756D2"/>
    <w:rsid w:val="00E75D39"/>
    <w:rsid w:val="00E765DB"/>
    <w:rsid w:val="00E76829"/>
    <w:rsid w:val="00E76B14"/>
    <w:rsid w:val="00E805AB"/>
    <w:rsid w:val="00E829CD"/>
    <w:rsid w:val="00E8375D"/>
    <w:rsid w:val="00E838F9"/>
    <w:rsid w:val="00E84195"/>
    <w:rsid w:val="00E842F0"/>
    <w:rsid w:val="00E843CC"/>
    <w:rsid w:val="00E845FA"/>
    <w:rsid w:val="00E8562D"/>
    <w:rsid w:val="00E8685A"/>
    <w:rsid w:val="00E868F3"/>
    <w:rsid w:val="00E86B75"/>
    <w:rsid w:val="00E87266"/>
    <w:rsid w:val="00E90034"/>
    <w:rsid w:val="00E90B7A"/>
    <w:rsid w:val="00E90D97"/>
    <w:rsid w:val="00E910ED"/>
    <w:rsid w:val="00E911E1"/>
    <w:rsid w:val="00E91ED2"/>
    <w:rsid w:val="00E925D5"/>
    <w:rsid w:val="00E92C32"/>
    <w:rsid w:val="00E93819"/>
    <w:rsid w:val="00E93908"/>
    <w:rsid w:val="00E94E56"/>
    <w:rsid w:val="00E961F1"/>
    <w:rsid w:val="00E9754E"/>
    <w:rsid w:val="00E97B7E"/>
    <w:rsid w:val="00EA02C2"/>
    <w:rsid w:val="00EA1DB0"/>
    <w:rsid w:val="00EA227A"/>
    <w:rsid w:val="00EA2CCB"/>
    <w:rsid w:val="00EA3562"/>
    <w:rsid w:val="00EA3739"/>
    <w:rsid w:val="00EA3C0A"/>
    <w:rsid w:val="00EA5382"/>
    <w:rsid w:val="00EA57EC"/>
    <w:rsid w:val="00EB008B"/>
    <w:rsid w:val="00EB1D21"/>
    <w:rsid w:val="00EB23C1"/>
    <w:rsid w:val="00EB2844"/>
    <w:rsid w:val="00EB3555"/>
    <w:rsid w:val="00EB36A9"/>
    <w:rsid w:val="00EB38A4"/>
    <w:rsid w:val="00EB446D"/>
    <w:rsid w:val="00EB4DCF"/>
    <w:rsid w:val="00EB544B"/>
    <w:rsid w:val="00EB5D79"/>
    <w:rsid w:val="00EB60F0"/>
    <w:rsid w:val="00EB6C01"/>
    <w:rsid w:val="00EC1457"/>
    <w:rsid w:val="00EC2654"/>
    <w:rsid w:val="00EC2F0C"/>
    <w:rsid w:val="00EC34F1"/>
    <w:rsid w:val="00EC4284"/>
    <w:rsid w:val="00EC54AB"/>
    <w:rsid w:val="00EC6156"/>
    <w:rsid w:val="00EC6157"/>
    <w:rsid w:val="00EC6E76"/>
    <w:rsid w:val="00EC70B8"/>
    <w:rsid w:val="00EC716E"/>
    <w:rsid w:val="00EC7249"/>
    <w:rsid w:val="00ED199C"/>
    <w:rsid w:val="00ED1BC1"/>
    <w:rsid w:val="00ED2857"/>
    <w:rsid w:val="00ED3539"/>
    <w:rsid w:val="00ED46B3"/>
    <w:rsid w:val="00ED6A38"/>
    <w:rsid w:val="00ED725C"/>
    <w:rsid w:val="00EE0E70"/>
    <w:rsid w:val="00EE287F"/>
    <w:rsid w:val="00EE2DF4"/>
    <w:rsid w:val="00EE2F19"/>
    <w:rsid w:val="00EE30B6"/>
    <w:rsid w:val="00EE3AD1"/>
    <w:rsid w:val="00EE4B55"/>
    <w:rsid w:val="00EE4D1D"/>
    <w:rsid w:val="00EE4E0D"/>
    <w:rsid w:val="00EE570A"/>
    <w:rsid w:val="00EE6008"/>
    <w:rsid w:val="00EE62F2"/>
    <w:rsid w:val="00EE6B18"/>
    <w:rsid w:val="00EE7180"/>
    <w:rsid w:val="00EE77EA"/>
    <w:rsid w:val="00EE7D49"/>
    <w:rsid w:val="00EF0776"/>
    <w:rsid w:val="00EF0EF3"/>
    <w:rsid w:val="00EF1159"/>
    <w:rsid w:val="00EF3CCB"/>
    <w:rsid w:val="00EF498A"/>
    <w:rsid w:val="00EF5769"/>
    <w:rsid w:val="00EF58B6"/>
    <w:rsid w:val="00EF645A"/>
    <w:rsid w:val="00EF6534"/>
    <w:rsid w:val="00EF6BF6"/>
    <w:rsid w:val="00F00305"/>
    <w:rsid w:val="00F00743"/>
    <w:rsid w:val="00F00F70"/>
    <w:rsid w:val="00F019E5"/>
    <w:rsid w:val="00F01B4E"/>
    <w:rsid w:val="00F02AFE"/>
    <w:rsid w:val="00F03143"/>
    <w:rsid w:val="00F03E84"/>
    <w:rsid w:val="00F04DF5"/>
    <w:rsid w:val="00F0518E"/>
    <w:rsid w:val="00F05CA9"/>
    <w:rsid w:val="00F07E74"/>
    <w:rsid w:val="00F07FD7"/>
    <w:rsid w:val="00F10316"/>
    <w:rsid w:val="00F104AE"/>
    <w:rsid w:val="00F1065C"/>
    <w:rsid w:val="00F117A4"/>
    <w:rsid w:val="00F11994"/>
    <w:rsid w:val="00F1261C"/>
    <w:rsid w:val="00F12C6B"/>
    <w:rsid w:val="00F13A53"/>
    <w:rsid w:val="00F13E04"/>
    <w:rsid w:val="00F14598"/>
    <w:rsid w:val="00F14789"/>
    <w:rsid w:val="00F15270"/>
    <w:rsid w:val="00F15824"/>
    <w:rsid w:val="00F16050"/>
    <w:rsid w:val="00F161BF"/>
    <w:rsid w:val="00F16383"/>
    <w:rsid w:val="00F1692A"/>
    <w:rsid w:val="00F177EA"/>
    <w:rsid w:val="00F17C3F"/>
    <w:rsid w:val="00F17D27"/>
    <w:rsid w:val="00F2094E"/>
    <w:rsid w:val="00F20F1C"/>
    <w:rsid w:val="00F2164A"/>
    <w:rsid w:val="00F21AE5"/>
    <w:rsid w:val="00F22F9F"/>
    <w:rsid w:val="00F23208"/>
    <w:rsid w:val="00F23795"/>
    <w:rsid w:val="00F23A9F"/>
    <w:rsid w:val="00F2403E"/>
    <w:rsid w:val="00F24608"/>
    <w:rsid w:val="00F25484"/>
    <w:rsid w:val="00F2599C"/>
    <w:rsid w:val="00F25E86"/>
    <w:rsid w:val="00F267A6"/>
    <w:rsid w:val="00F278D8"/>
    <w:rsid w:val="00F302B9"/>
    <w:rsid w:val="00F30F2A"/>
    <w:rsid w:val="00F3224A"/>
    <w:rsid w:val="00F331AB"/>
    <w:rsid w:val="00F335D4"/>
    <w:rsid w:val="00F3391D"/>
    <w:rsid w:val="00F33A73"/>
    <w:rsid w:val="00F34394"/>
    <w:rsid w:val="00F343EC"/>
    <w:rsid w:val="00F3453F"/>
    <w:rsid w:val="00F34821"/>
    <w:rsid w:val="00F376F1"/>
    <w:rsid w:val="00F379BE"/>
    <w:rsid w:val="00F37A74"/>
    <w:rsid w:val="00F400AB"/>
    <w:rsid w:val="00F42457"/>
    <w:rsid w:val="00F43969"/>
    <w:rsid w:val="00F4526C"/>
    <w:rsid w:val="00F4598C"/>
    <w:rsid w:val="00F45BAE"/>
    <w:rsid w:val="00F46080"/>
    <w:rsid w:val="00F5159B"/>
    <w:rsid w:val="00F528D9"/>
    <w:rsid w:val="00F52C06"/>
    <w:rsid w:val="00F52C6F"/>
    <w:rsid w:val="00F531BB"/>
    <w:rsid w:val="00F535DA"/>
    <w:rsid w:val="00F538EE"/>
    <w:rsid w:val="00F53D51"/>
    <w:rsid w:val="00F547FD"/>
    <w:rsid w:val="00F54A4E"/>
    <w:rsid w:val="00F553ED"/>
    <w:rsid w:val="00F60CEC"/>
    <w:rsid w:val="00F61151"/>
    <w:rsid w:val="00F61567"/>
    <w:rsid w:val="00F628D6"/>
    <w:rsid w:val="00F62911"/>
    <w:rsid w:val="00F62EF7"/>
    <w:rsid w:val="00F6311C"/>
    <w:rsid w:val="00F646C0"/>
    <w:rsid w:val="00F64A8A"/>
    <w:rsid w:val="00F652C5"/>
    <w:rsid w:val="00F65761"/>
    <w:rsid w:val="00F65D92"/>
    <w:rsid w:val="00F66051"/>
    <w:rsid w:val="00F6681F"/>
    <w:rsid w:val="00F674A3"/>
    <w:rsid w:val="00F702ED"/>
    <w:rsid w:val="00F707D1"/>
    <w:rsid w:val="00F708C9"/>
    <w:rsid w:val="00F70908"/>
    <w:rsid w:val="00F71019"/>
    <w:rsid w:val="00F72DED"/>
    <w:rsid w:val="00F73CEB"/>
    <w:rsid w:val="00F740D1"/>
    <w:rsid w:val="00F7528F"/>
    <w:rsid w:val="00F75B46"/>
    <w:rsid w:val="00F764AE"/>
    <w:rsid w:val="00F77105"/>
    <w:rsid w:val="00F80549"/>
    <w:rsid w:val="00F82E84"/>
    <w:rsid w:val="00F8368F"/>
    <w:rsid w:val="00F83B37"/>
    <w:rsid w:val="00F83EC1"/>
    <w:rsid w:val="00F84496"/>
    <w:rsid w:val="00F845C3"/>
    <w:rsid w:val="00F849DB"/>
    <w:rsid w:val="00F853D4"/>
    <w:rsid w:val="00F85A0F"/>
    <w:rsid w:val="00F85C85"/>
    <w:rsid w:val="00F871A6"/>
    <w:rsid w:val="00F90030"/>
    <w:rsid w:val="00F907BD"/>
    <w:rsid w:val="00F91B28"/>
    <w:rsid w:val="00F91FD0"/>
    <w:rsid w:val="00F92C2F"/>
    <w:rsid w:val="00F93158"/>
    <w:rsid w:val="00F931B7"/>
    <w:rsid w:val="00F94C78"/>
    <w:rsid w:val="00F94FF9"/>
    <w:rsid w:val="00F95359"/>
    <w:rsid w:val="00F957A7"/>
    <w:rsid w:val="00F964E1"/>
    <w:rsid w:val="00F9699A"/>
    <w:rsid w:val="00F96DCB"/>
    <w:rsid w:val="00F974A9"/>
    <w:rsid w:val="00F9797D"/>
    <w:rsid w:val="00F97D37"/>
    <w:rsid w:val="00F97F76"/>
    <w:rsid w:val="00FA105F"/>
    <w:rsid w:val="00FA12B3"/>
    <w:rsid w:val="00FA1AEF"/>
    <w:rsid w:val="00FA1C31"/>
    <w:rsid w:val="00FA287D"/>
    <w:rsid w:val="00FA35A4"/>
    <w:rsid w:val="00FA3A20"/>
    <w:rsid w:val="00FA4EFF"/>
    <w:rsid w:val="00FA50F8"/>
    <w:rsid w:val="00FA5450"/>
    <w:rsid w:val="00FA660E"/>
    <w:rsid w:val="00FB1C34"/>
    <w:rsid w:val="00FB216E"/>
    <w:rsid w:val="00FB21D3"/>
    <w:rsid w:val="00FB227C"/>
    <w:rsid w:val="00FB2580"/>
    <w:rsid w:val="00FB2C76"/>
    <w:rsid w:val="00FB3B81"/>
    <w:rsid w:val="00FB3BDD"/>
    <w:rsid w:val="00FB43ED"/>
    <w:rsid w:val="00FB55E0"/>
    <w:rsid w:val="00FB5AEB"/>
    <w:rsid w:val="00FB654F"/>
    <w:rsid w:val="00FB6941"/>
    <w:rsid w:val="00FB6C87"/>
    <w:rsid w:val="00FB7D0E"/>
    <w:rsid w:val="00FC0A55"/>
    <w:rsid w:val="00FC13AA"/>
    <w:rsid w:val="00FC2F2D"/>
    <w:rsid w:val="00FC5AB6"/>
    <w:rsid w:val="00FC63CD"/>
    <w:rsid w:val="00FC71B3"/>
    <w:rsid w:val="00FC7284"/>
    <w:rsid w:val="00FC784E"/>
    <w:rsid w:val="00FD0A5A"/>
    <w:rsid w:val="00FD1C8F"/>
    <w:rsid w:val="00FD222B"/>
    <w:rsid w:val="00FD267B"/>
    <w:rsid w:val="00FD32F7"/>
    <w:rsid w:val="00FD3897"/>
    <w:rsid w:val="00FD38A7"/>
    <w:rsid w:val="00FD39F1"/>
    <w:rsid w:val="00FD3A1E"/>
    <w:rsid w:val="00FD4725"/>
    <w:rsid w:val="00FD478E"/>
    <w:rsid w:val="00FD47D5"/>
    <w:rsid w:val="00FD4844"/>
    <w:rsid w:val="00FD4D43"/>
    <w:rsid w:val="00FD4DE8"/>
    <w:rsid w:val="00FD5285"/>
    <w:rsid w:val="00FD52AB"/>
    <w:rsid w:val="00FD55BC"/>
    <w:rsid w:val="00FD597A"/>
    <w:rsid w:val="00FD6831"/>
    <w:rsid w:val="00FD797F"/>
    <w:rsid w:val="00FE0574"/>
    <w:rsid w:val="00FE0676"/>
    <w:rsid w:val="00FE14B7"/>
    <w:rsid w:val="00FE18C3"/>
    <w:rsid w:val="00FE196A"/>
    <w:rsid w:val="00FE4A8B"/>
    <w:rsid w:val="00FE4CD5"/>
    <w:rsid w:val="00FE5DD1"/>
    <w:rsid w:val="00FE6E77"/>
    <w:rsid w:val="00FE77E9"/>
    <w:rsid w:val="00FF0645"/>
    <w:rsid w:val="00FF0ACC"/>
    <w:rsid w:val="00FF0C56"/>
    <w:rsid w:val="00FF0F77"/>
    <w:rsid w:val="00FF1216"/>
    <w:rsid w:val="00FF2779"/>
    <w:rsid w:val="00FF38D3"/>
    <w:rsid w:val="00FF4914"/>
    <w:rsid w:val="00FF4B66"/>
    <w:rsid w:val="00FF5EA5"/>
    <w:rsid w:val="00FF7147"/>
    <w:rsid w:val="00FF743D"/>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EE63F0F"/>
  <w15:docId w15:val="{4CCD90BB-74D3-4CFD-AF2D-AC1E1FF3F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qFormat="1"/>
    <w:lsdException w:name="Body Text Indent 2" w:locked="1" w:semiHidden="1" w:unhideWhenUsed="1"/>
    <w:lsdException w:name="Body Text Indent 3"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qFormat="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qFormat="1"/>
    <w:lsdException w:name="Table Theme" w:locked="1"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00F56"/>
    <w:rPr>
      <w:sz w:val="24"/>
      <w:szCs w:val="24"/>
    </w:rPr>
  </w:style>
  <w:style w:type="paragraph" w:styleId="1">
    <w:name w:val="heading 1"/>
    <w:basedOn w:val="a"/>
    <w:next w:val="a"/>
    <w:link w:val="10"/>
    <w:uiPriority w:val="9"/>
    <w:qFormat/>
    <w:rsid w:val="00271312"/>
    <w:pPr>
      <w:keepNext/>
      <w:widowControl w:val="0"/>
      <w:spacing w:line="560" w:lineRule="auto"/>
      <w:ind w:right="3800"/>
      <w:jc w:val="center"/>
      <w:outlineLvl w:val="0"/>
    </w:pPr>
    <w:rPr>
      <w:rFonts w:ascii="Arial" w:hAnsi="Arial"/>
      <w:b/>
      <w:sz w:val="18"/>
      <w:szCs w:val="20"/>
      <w:lang w:val="uk-UA" w:eastAsia="en-US"/>
    </w:rPr>
  </w:style>
  <w:style w:type="paragraph" w:styleId="2">
    <w:name w:val="heading 2"/>
    <w:basedOn w:val="a"/>
    <w:next w:val="a"/>
    <w:link w:val="20"/>
    <w:qFormat/>
    <w:rsid w:val="00271312"/>
    <w:pPr>
      <w:keepNext/>
      <w:widowControl w:val="0"/>
      <w:spacing w:line="500" w:lineRule="auto"/>
      <w:ind w:left="680"/>
      <w:jc w:val="center"/>
      <w:outlineLvl w:val="1"/>
    </w:pPr>
    <w:rPr>
      <w:rFonts w:ascii="Arial" w:hAnsi="Arial"/>
      <w:b/>
      <w:sz w:val="20"/>
      <w:szCs w:val="20"/>
      <w:lang w:val="uk-UA" w:eastAsia="en-US"/>
    </w:rPr>
  </w:style>
  <w:style w:type="paragraph" w:styleId="3">
    <w:name w:val="heading 3"/>
    <w:basedOn w:val="a"/>
    <w:next w:val="a"/>
    <w:link w:val="30"/>
    <w:qFormat/>
    <w:rsid w:val="00271312"/>
    <w:pPr>
      <w:autoSpaceDE w:val="0"/>
      <w:autoSpaceDN w:val="0"/>
      <w:adjustRightInd w:val="0"/>
      <w:outlineLvl w:val="2"/>
    </w:pPr>
    <w:rPr>
      <w:rFonts w:ascii="Times New Roman CYR" w:hAnsi="Times New Roman CYR"/>
    </w:rPr>
  </w:style>
  <w:style w:type="paragraph" w:styleId="4">
    <w:name w:val="heading 4"/>
    <w:basedOn w:val="a"/>
    <w:next w:val="a"/>
    <w:link w:val="40"/>
    <w:uiPriority w:val="99"/>
    <w:qFormat/>
    <w:rsid w:val="00271312"/>
    <w:pPr>
      <w:autoSpaceDE w:val="0"/>
      <w:autoSpaceDN w:val="0"/>
      <w:adjustRightInd w:val="0"/>
      <w:outlineLvl w:val="3"/>
    </w:pPr>
    <w:rPr>
      <w:rFonts w:ascii="Times New Roman CYR" w:hAnsi="Times New Roman CY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sid w:val="00271312"/>
    <w:rPr>
      <w:rFonts w:ascii="Arial" w:hAnsi="Arial" w:cs="Times New Roman"/>
      <w:b/>
      <w:snapToGrid w:val="0"/>
      <w:sz w:val="18"/>
      <w:lang w:val="uk-UA" w:eastAsia="en-US" w:bidi="ar-SA"/>
    </w:rPr>
  </w:style>
  <w:style w:type="character" w:customStyle="1" w:styleId="20">
    <w:name w:val="Заголовок 2 Знак"/>
    <w:basedOn w:val="a0"/>
    <w:link w:val="2"/>
    <w:locked/>
    <w:rsid w:val="00092A28"/>
    <w:rPr>
      <w:rFonts w:ascii="Arial" w:hAnsi="Arial" w:cs="Times New Roman"/>
      <w:b/>
      <w:snapToGrid w:val="0"/>
      <w:lang w:val="uk-UA" w:eastAsia="en-US"/>
    </w:rPr>
  </w:style>
  <w:style w:type="character" w:customStyle="1" w:styleId="30">
    <w:name w:val="Заголовок 3 Знак"/>
    <w:basedOn w:val="a0"/>
    <w:link w:val="3"/>
    <w:locked/>
    <w:rsid w:val="007D2433"/>
    <w:rPr>
      <w:rFonts w:ascii="Times New Roman CYR" w:hAnsi="Times New Roman CYR" w:cs="Times New Roman"/>
      <w:sz w:val="24"/>
      <w:szCs w:val="24"/>
    </w:rPr>
  </w:style>
  <w:style w:type="character" w:customStyle="1" w:styleId="40">
    <w:name w:val="Заголовок 4 Знак"/>
    <w:basedOn w:val="a0"/>
    <w:link w:val="4"/>
    <w:uiPriority w:val="99"/>
    <w:semiHidden/>
    <w:locked/>
    <w:rsid w:val="00B0647A"/>
    <w:rPr>
      <w:rFonts w:ascii="Calibri" w:hAnsi="Calibri" w:cs="Times New Roman"/>
      <w:b/>
      <w:bCs/>
      <w:sz w:val="28"/>
      <w:szCs w:val="28"/>
    </w:rPr>
  </w:style>
  <w:style w:type="paragraph" w:styleId="21">
    <w:name w:val="Body Text 2"/>
    <w:basedOn w:val="a"/>
    <w:link w:val="22"/>
    <w:uiPriority w:val="99"/>
    <w:qFormat/>
    <w:rsid w:val="00271312"/>
    <w:pPr>
      <w:jc w:val="center"/>
    </w:pPr>
    <w:rPr>
      <w:b/>
      <w:lang w:eastAsia="en-US"/>
    </w:rPr>
  </w:style>
  <w:style w:type="character" w:customStyle="1" w:styleId="22">
    <w:name w:val="Основний текст 2 Знак"/>
    <w:basedOn w:val="a0"/>
    <w:link w:val="21"/>
    <w:uiPriority w:val="99"/>
    <w:qFormat/>
    <w:locked/>
    <w:rsid w:val="002503A0"/>
    <w:rPr>
      <w:rFonts w:cs="Times New Roman"/>
      <w:b/>
      <w:sz w:val="24"/>
      <w:szCs w:val="24"/>
      <w:lang w:eastAsia="en-US"/>
    </w:rPr>
  </w:style>
  <w:style w:type="paragraph" w:customStyle="1" w:styleId="11">
    <w:name w:val="Знак Знак Знак Знак Знак1 Знак Знак Знак Знак"/>
    <w:basedOn w:val="a"/>
    <w:uiPriority w:val="99"/>
    <w:rsid w:val="00271312"/>
    <w:rPr>
      <w:rFonts w:ascii="Verdana" w:hAnsi="Verdana" w:cs="Verdana"/>
      <w:sz w:val="20"/>
      <w:szCs w:val="20"/>
      <w:lang w:val="en-US" w:eastAsia="en-US"/>
    </w:rPr>
  </w:style>
  <w:style w:type="paragraph" w:styleId="a3">
    <w:name w:val="Body Text"/>
    <w:basedOn w:val="a"/>
    <w:link w:val="a4"/>
    <w:uiPriority w:val="99"/>
    <w:rsid w:val="00271312"/>
    <w:pPr>
      <w:spacing w:after="120"/>
    </w:pPr>
  </w:style>
  <w:style w:type="character" w:customStyle="1" w:styleId="a4">
    <w:name w:val="Основний текст Знак"/>
    <w:basedOn w:val="a0"/>
    <w:link w:val="a3"/>
    <w:uiPriority w:val="99"/>
    <w:semiHidden/>
    <w:locked/>
    <w:rsid w:val="00B0647A"/>
    <w:rPr>
      <w:rFonts w:cs="Times New Roman"/>
      <w:sz w:val="24"/>
      <w:szCs w:val="24"/>
    </w:rPr>
  </w:style>
  <w:style w:type="paragraph" w:customStyle="1" w:styleId="a5">
    <w:name w:val="Знак Знак"/>
    <w:basedOn w:val="a"/>
    <w:uiPriority w:val="99"/>
    <w:rsid w:val="00271312"/>
    <w:rPr>
      <w:rFonts w:ascii="Verdana" w:hAnsi="Verdana" w:cs="Verdana"/>
      <w:sz w:val="20"/>
      <w:szCs w:val="20"/>
      <w:lang w:val="en-US" w:eastAsia="en-US"/>
    </w:rPr>
  </w:style>
  <w:style w:type="paragraph" w:styleId="23">
    <w:name w:val="Body Text Indent 2"/>
    <w:basedOn w:val="a"/>
    <w:link w:val="24"/>
    <w:uiPriority w:val="99"/>
    <w:rsid w:val="00271312"/>
    <w:pPr>
      <w:spacing w:after="120" w:line="480" w:lineRule="auto"/>
      <w:ind w:left="283"/>
    </w:pPr>
  </w:style>
  <w:style w:type="character" w:customStyle="1" w:styleId="24">
    <w:name w:val="Основний текст з відступом 2 Знак"/>
    <w:basedOn w:val="a0"/>
    <w:link w:val="23"/>
    <w:uiPriority w:val="99"/>
    <w:semiHidden/>
    <w:locked/>
    <w:rsid w:val="00B0647A"/>
    <w:rPr>
      <w:rFonts w:cs="Times New Roman"/>
      <w:sz w:val="24"/>
      <w:szCs w:val="24"/>
    </w:rPr>
  </w:style>
  <w:style w:type="paragraph" w:styleId="a6">
    <w:name w:val="Body Text Indent"/>
    <w:basedOn w:val="a"/>
    <w:link w:val="a7"/>
    <w:uiPriority w:val="99"/>
    <w:rsid w:val="00271312"/>
    <w:pPr>
      <w:spacing w:after="120"/>
      <w:ind w:left="283"/>
    </w:pPr>
  </w:style>
  <w:style w:type="character" w:customStyle="1" w:styleId="a7">
    <w:name w:val="Основний текст з відступом Знак"/>
    <w:basedOn w:val="a0"/>
    <w:link w:val="a6"/>
    <w:uiPriority w:val="99"/>
    <w:semiHidden/>
    <w:locked/>
    <w:rsid w:val="00B0647A"/>
    <w:rPr>
      <w:rFonts w:cs="Times New Roman"/>
      <w:sz w:val="24"/>
      <w:szCs w:val="24"/>
    </w:rPr>
  </w:style>
  <w:style w:type="paragraph" w:styleId="31">
    <w:name w:val="Body Text 3"/>
    <w:basedOn w:val="a"/>
    <w:link w:val="32"/>
    <w:uiPriority w:val="99"/>
    <w:rsid w:val="00271312"/>
    <w:pPr>
      <w:spacing w:after="120"/>
    </w:pPr>
    <w:rPr>
      <w:sz w:val="16"/>
      <w:szCs w:val="16"/>
    </w:rPr>
  </w:style>
  <w:style w:type="character" w:customStyle="1" w:styleId="32">
    <w:name w:val="Основний текст 3 Знак"/>
    <w:basedOn w:val="a0"/>
    <w:link w:val="31"/>
    <w:uiPriority w:val="99"/>
    <w:locked/>
    <w:rsid w:val="00B0647A"/>
    <w:rPr>
      <w:rFonts w:cs="Times New Roman"/>
      <w:sz w:val="16"/>
      <w:szCs w:val="16"/>
    </w:rPr>
  </w:style>
  <w:style w:type="paragraph" w:customStyle="1" w:styleId="FR1">
    <w:name w:val="FR1"/>
    <w:uiPriority w:val="99"/>
    <w:rsid w:val="00271312"/>
    <w:pPr>
      <w:widowControl w:val="0"/>
      <w:ind w:left="40"/>
      <w:jc w:val="both"/>
    </w:pPr>
    <w:rPr>
      <w:sz w:val="20"/>
      <w:szCs w:val="20"/>
      <w:lang w:val="uk-UA" w:eastAsia="en-US"/>
    </w:rPr>
  </w:style>
  <w:style w:type="paragraph" w:styleId="33">
    <w:name w:val="Body Text Indent 3"/>
    <w:basedOn w:val="a"/>
    <w:link w:val="34"/>
    <w:uiPriority w:val="99"/>
    <w:rsid w:val="00271312"/>
    <w:pPr>
      <w:spacing w:after="120"/>
      <w:ind w:left="283"/>
    </w:pPr>
    <w:rPr>
      <w:sz w:val="16"/>
      <w:szCs w:val="16"/>
    </w:rPr>
  </w:style>
  <w:style w:type="character" w:customStyle="1" w:styleId="34">
    <w:name w:val="Основний текст з відступом 3 Знак"/>
    <w:basedOn w:val="a0"/>
    <w:link w:val="33"/>
    <w:uiPriority w:val="99"/>
    <w:semiHidden/>
    <w:locked/>
    <w:rsid w:val="00B0647A"/>
    <w:rPr>
      <w:rFonts w:cs="Times New Roman"/>
      <w:sz w:val="16"/>
      <w:szCs w:val="16"/>
    </w:rPr>
  </w:style>
  <w:style w:type="paragraph" w:customStyle="1" w:styleId="12">
    <w:name w:val="Знак Знак1"/>
    <w:basedOn w:val="a"/>
    <w:uiPriority w:val="99"/>
    <w:rsid w:val="00271312"/>
    <w:rPr>
      <w:rFonts w:ascii="Verdana" w:hAnsi="Verdana" w:cs="Verdana"/>
      <w:sz w:val="20"/>
      <w:szCs w:val="20"/>
      <w:lang w:val="en-US" w:eastAsia="en-US"/>
    </w:rPr>
  </w:style>
  <w:style w:type="paragraph" w:customStyle="1" w:styleId="a8">
    <w:name w:val="Знак Знак Знак Знак Знак Знак"/>
    <w:basedOn w:val="a"/>
    <w:uiPriority w:val="99"/>
    <w:rsid w:val="00271312"/>
    <w:rPr>
      <w:rFonts w:ascii="Verdana" w:hAnsi="Verdana" w:cs="Verdana"/>
      <w:sz w:val="20"/>
      <w:szCs w:val="20"/>
      <w:lang w:val="en-US" w:eastAsia="en-US"/>
    </w:rPr>
  </w:style>
  <w:style w:type="paragraph" w:styleId="a9">
    <w:name w:val="Title"/>
    <w:basedOn w:val="a"/>
    <w:link w:val="aa"/>
    <w:uiPriority w:val="99"/>
    <w:qFormat/>
    <w:rsid w:val="00271312"/>
    <w:pPr>
      <w:widowControl w:val="0"/>
      <w:ind w:left="320"/>
      <w:jc w:val="center"/>
    </w:pPr>
    <w:rPr>
      <w:rFonts w:ascii="Arial" w:hAnsi="Arial"/>
      <w:b/>
      <w:sz w:val="18"/>
      <w:szCs w:val="20"/>
      <w:lang w:val="uk-UA" w:eastAsia="en-US"/>
    </w:rPr>
  </w:style>
  <w:style w:type="character" w:customStyle="1" w:styleId="aa">
    <w:name w:val="Назва Знак"/>
    <w:basedOn w:val="a0"/>
    <w:link w:val="a9"/>
    <w:uiPriority w:val="99"/>
    <w:locked/>
    <w:rsid w:val="00B0647A"/>
    <w:rPr>
      <w:rFonts w:ascii="Cambria" w:hAnsi="Cambria" w:cs="Times New Roman"/>
      <w:b/>
      <w:bCs/>
      <w:kern w:val="28"/>
      <w:sz w:val="32"/>
      <w:szCs w:val="32"/>
    </w:rPr>
  </w:style>
  <w:style w:type="paragraph" w:styleId="ab">
    <w:name w:val="Subtitle"/>
    <w:basedOn w:val="a"/>
    <w:link w:val="ac"/>
    <w:uiPriority w:val="99"/>
    <w:qFormat/>
    <w:rsid w:val="00271312"/>
    <w:pPr>
      <w:spacing w:line="360" w:lineRule="auto"/>
      <w:jc w:val="center"/>
    </w:pPr>
    <w:rPr>
      <w:b/>
      <w:noProof/>
      <w:lang w:val="en-GB" w:eastAsia="en-US"/>
    </w:rPr>
  </w:style>
  <w:style w:type="character" w:customStyle="1" w:styleId="ac">
    <w:name w:val="Підзаголовок Знак"/>
    <w:basedOn w:val="a0"/>
    <w:link w:val="ab"/>
    <w:uiPriority w:val="99"/>
    <w:locked/>
    <w:rsid w:val="00B0647A"/>
    <w:rPr>
      <w:rFonts w:ascii="Cambria" w:hAnsi="Cambria" w:cs="Times New Roman"/>
      <w:sz w:val="24"/>
      <w:szCs w:val="24"/>
    </w:rPr>
  </w:style>
  <w:style w:type="paragraph" w:styleId="ad">
    <w:name w:val="Block Text"/>
    <w:basedOn w:val="a"/>
    <w:uiPriority w:val="99"/>
    <w:rsid w:val="00271312"/>
    <w:pPr>
      <w:ind w:left="-567" w:right="-1050"/>
      <w:jc w:val="both"/>
    </w:pPr>
    <w:rPr>
      <w:sz w:val="28"/>
      <w:lang w:val="uk-UA" w:eastAsia="en-US"/>
    </w:rPr>
  </w:style>
  <w:style w:type="paragraph" w:styleId="ae">
    <w:name w:val="footer"/>
    <w:basedOn w:val="a"/>
    <w:link w:val="af"/>
    <w:uiPriority w:val="99"/>
    <w:rsid w:val="00271312"/>
    <w:pPr>
      <w:tabs>
        <w:tab w:val="center" w:pos="4677"/>
        <w:tab w:val="right" w:pos="9355"/>
      </w:tabs>
    </w:pPr>
  </w:style>
  <w:style w:type="character" w:customStyle="1" w:styleId="af">
    <w:name w:val="Нижній колонтитул Знак"/>
    <w:basedOn w:val="a0"/>
    <w:link w:val="ae"/>
    <w:uiPriority w:val="99"/>
    <w:locked/>
    <w:rsid w:val="00B0647A"/>
    <w:rPr>
      <w:rFonts w:cs="Times New Roman"/>
      <w:sz w:val="24"/>
      <w:szCs w:val="24"/>
    </w:rPr>
  </w:style>
  <w:style w:type="character" w:styleId="af0">
    <w:name w:val="page number"/>
    <w:basedOn w:val="a0"/>
    <w:uiPriority w:val="99"/>
    <w:rsid w:val="00271312"/>
    <w:rPr>
      <w:rFonts w:cs="Times New Roman"/>
    </w:rPr>
  </w:style>
  <w:style w:type="paragraph" w:styleId="af1">
    <w:name w:val="Normal (Web)"/>
    <w:aliases w:val="Знак2,Обычный (Web),Обычный (веб) Знак1,Обычный (веб) Знак Знак1,Обычный (Web) Знак Знак Знак Знак,Обычный (веб) Знак Знак Знак,Обычный (веб) Знак Знак,Обычный (веб) Знак2 Знак Знак,Обычный (веб) Знак Знак1 Знак Знак,Знак17"/>
    <w:basedOn w:val="a"/>
    <w:link w:val="af2"/>
    <w:uiPriority w:val="99"/>
    <w:qFormat/>
    <w:rsid w:val="00271312"/>
    <w:pPr>
      <w:spacing w:before="100" w:beforeAutospacing="1" w:after="100" w:afterAutospacing="1"/>
    </w:pPr>
    <w:rPr>
      <w:szCs w:val="20"/>
    </w:rPr>
  </w:style>
  <w:style w:type="table" w:styleId="af3">
    <w:name w:val="Table Grid"/>
    <w:basedOn w:val="a1"/>
    <w:uiPriority w:val="99"/>
    <w:rsid w:val="00271312"/>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rsid w:val="0027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ий HTML Знак"/>
    <w:basedOn w:val="a0"/>
    <w:link w:val="HTML"/>
    <w:uiPriority w:val="99"/>
    <w:locked/>
    <w:rsid w:val="00271312"/>
    <w:rPr>
      <w:rFonts w:ascii="Courier New" w:hAnsi="Courier New" w:cs="Courier New"/>
      <w:lang w:val="ru-RU" w:eastAsia="ru-RU" w:bidi="ar-SA"/>
    </w:rPr>
  </w:style>
  <w:style w:type="paragraph" w:customStyle="1" w:styleId="af4">
    <w:name w:val="a"/>
    <w:basedOn w:val="a"/>
    <w:uiPriority w:val="99"/>
    <w:rsid w:val="00271312"/>
    <w:pPr>
      <w:spacing w:before="100" w:beforeAutospacing="1" w:after="100" w:afterAutospacing="1"/>
    </w:pPr>
    <w:rPr>
      <w:color w:val="000000"/>
    </w:rPr>
  </w:style>
  <w:style w:type="character" w:customStyle="1" w:styleId="spelle">
    <w:name w:val="spelle"/>
    <w:basedOn w:val="a0"/>
    <w:uiPriority w:val="99"/>
    <w:rsid w:val="00271312"/>
    <w:rPr>
      <w:rFonts w:cs="Times New Roman"/>
    </w:rPr>
  </w:style>
  <w:style w:type="paragraph" w:customStyle="1" w:styleId="13">
    <w:name w:val="Знак Знак Знак Знак Знак1"/>
    <w:basedOn w:val="a"/>
    <w:uiPriority w:val="99"/>
    <w:rsid w:val="00271312"/>
    <w:rPr>
      <w:rFonts w:ascii="Verdana" w:hAnsi="Verdana" w:cs="Verdana"/>
      <w:sz w:val="20"/>
      <w:szCs w:val="20"/>
      <w:lang w:val="en-US" w:eastAsia="en-US"/>
    </w:rPr>
  </w:style>
  <w:style w:type="paragraph" w:customStyle="1" w:styleId="14">
    <w:name w:val="Обычный1"/>
    <w:uiPriority w:val="99"/>
    <w:rsid w:val="00271312"/>
    <w:pPr>
      <w:widowControl w:val="0"/>
      <w:spacing w:line="300" w:lineRule="auto"/>
      <w:ind w:firstLine="720"/>
      <w:jc w:val="both"/>
    </w:pPr>
    <w:rPr>
      <w:rFonts w:ascii="Courier New" w:hAnsi="Courier New"/>
      <w:sz w:val="28"/>
      <w:szCs w:val="20"/>
      <w:lang w:val="uk-UA"/>
    </w:rPr>
  </w:style>
  <w:style w:type="paragraph" w:customStyle="1" w:styleId="Normal1">
    <w:name w:val="Normal1"/>
    <w:uiPriority w:val="99"/>
    <w:rsid w:val="00271312"/>
    <w:pPr>
      <w:widowControl w:val="0"/>
      <w:spacing w:line="300" w:lineRule="auto"/>
      <w:ind w:firstLine="720"/>
      <w:jc w:val="both"/>
    </w:pPr>
    <w:rPr>
      <w:rFonts w:ascii="Courier New" w:hAnsi="Courier New"/>
      <w:sz w:val="28"/>
      <w:szCs w:val="20"/>
      <w:lang w:val="uk-UA"/>
    </w:rPr>
  </w:style>
  <w:style w:type="paragraph" w:customStyle="1" w:styleId="NormalWeb1">
    <w:name w:val="Normal (Web)1"/>
    <w:basedOn w:val="a"/>
    <w:uiPriority w:val="99"/>
    <w:rsid w:val="00271312"/>
    <w:pPr>
      <w:spacing w:before="100" w:beforeAutospacing="1" w:after="100" w:afterAutospacing="1"/>
    </w:pPr>
  </w:style>
  <w:style w:type="character" w:styleId="af5">
    <w:name w:val="Hyperlink"/>
    <w:basedOn w:val="a0"/>
    <w:uiPriority w:val="99"/>
    <w:rsid w:val="00271312"/>
    <w:rPr>
      <w:rFonts w:cs="Times New Roman"/>
      <w:color w:val="0000FF"/>
      <w:u w:val="single"/>
    </w:rPr>
  </w:style>
  <w:style w:type="paragraph" w:styleId="af6">
    <w:name w:val="header"/>
    <w:aliases w:val="Header Char"/>
    <w:basedOn w:val="a"/>
    <w:link w:val="af7"/>
    <w:uiPriority w:val="99"/>
    <w:rsid w:val="00271312"/>
    <w:pPr>
      <w:tabs>
        <w:tab w:val="center" w:pos="4677"/>
        <w:tab w:val="right" w:pos="9355"/>
      </w:tabs>
    </w:pPr>
  </w:style>
  <w:style w:type="character" w:customStyle="1" w:styleId="af7">
    <w:name w:val="Верхній колонтитул Знак"/>
    <w:aliases w:val="Header Char Знак"/>
    <w:basedOn w:val="a0"/>
    <w:link w:val="af6"/>
    <w:uiPriority w:val="99"/>
    <w:semiHidden/>
    <w:locked/>
    <w:rsid w:val="00B0647A"/>
    <w:rPr>
      <w:rFonts w:cs="Times New Roman"/>
      <w:sz w:val="24"/>
      <w:szCs w:val="24"/>
    </w:rPr>
  </w:style>
  <w:style w:type="character" w:styleId="af8">
    <w:name w:val="Strong"/>
    <w:basedOn w:val="a0"/>
    <w:uiPriority w:val="99"/>
    <w:qFormat/>
    <w:rsid w:val="00271312"/>
    <w:rPr>
      <w:rFonts w:cs="Times New Roman"/>
      <w:b/>
      <w:bCs/>
    </w:rPr>
  </w:style>
  <w:style w:type="paragraph" w:customStyle="1" w:styleId="5">
    <w:name w:val="Знак Знак Знак5"/>
    <w:basedOn w:val="a"/>
    <w:uiPriority w:val="99"/>
    <w:rsid w:val="00271312"/>
    <w:rPr>
      <w:rFonts w:ascii="Verdana" w:hAnsi="Verdana" w:cs="Verdana"/>
      <w:sz w:val="20"/>
      <w:szCs w:val="20"/>
      <w:lang w:val="en-US" w:eastAsia="en-US"/>
    </w:rPr>
  </w:style>
  <w:style w:type="paragraph" w:customStyle="1" w:styleId="af9">
    <w:name w:val="Знак"/>
    <w:basedOn w:val="a"/>
    <w:uiPriority w:val="99"/>
    <w:rsid w:val="00271312"/>
    <w:rPr>
      <w:rFonts w:ascii="Verdana" w:hAnsi="Verdana" w:cs="Verdana"/>
      <w:sz w:val="20"/>
      <w:szCs w:val="20"/>
      <w:lang w:val="en-US" w:eastAsia="en-US"/>
    </w:rPr>
  </w:style>
  <w:style w:type="paragraph" w:styleId="afa">
    <w:name w:val="Balloon Text"/>
    <w:basedOn w:val="a"/>
    <w:link w:val="afb"/>
    <w:uiPriority w:val="99"/>
    <w:semiHidden/>
    <w:qFormat/>
    <w:rsid w:val="00271312"/>
    <w:rPr>
      <w:rFonts w:ascii="Tahoma" w:hAnsi="Tahoma" w:cs="Tahoma"/>
      <w:sz w:val="16"/>
      <w:szCs w:val="16"/>
    </w:rPr>
  </w:style>
  <w:style w:type="character" w:customStyle="1" w:styleId="afb">
    <w:name w:val="Текст у виносці Знак"/>
    <w:basedOn w:val="a0"/>
    <w:link w:val="afa"/>
    <w:uiPriority w:val="99"/>
    <w:semiHidden/>
    <w:qFormat/>
    <w:locked/>
    <w:rsid w:val="00B0647A"/>
    <w:rPr>
      <w:rFonts w:cs="Times New Roman"/>
      <w:sz w:val="2"/>
    </w:rPr>
  </w:style>
  <w:style w:type="paragraph" w:customStyle="1" w:styleId="afc">
    <w:name w:val="Знак Знак Знак Знак"/>
    <w:basedOn w:val="a"/>
    <w:uiPriority w:val="99"/>
    <w:rsid w:val="00271312"/>
    <w:rPr>
      <w:rFonts w:ascii="Verdana" w:hAnsi="Verdana" w:cs="Verdana"/>
      <w:sz w:val="20"/>
      <w:szCs w:val="20"/>
      <w:lang w:val="en-US" w:eastAsia="en-US"/>
    </w:rPr>
  </w:style>
  <w:style w:type="character" w:styleId="afd">
    <w:name w:val="FollowedHyperlink"/>
    <w:basedOn w:val="a0"/>
    <w:uiPriority w:val="99"/>
    <w:rsid w:val="00271312"/>
    <w:rPr>
      <w:rFonts w:cs="Times New Roman"/>
      <w:color w:val="800080"/>
      <w:u w:val="single"/>
    </w:rPr>
  </w:style>
  <w:style w:type="character" w:customStyle="1" w:styleId="url">
    <w:name w:val="url"/>
    <w:basedOn w:val="a0"/>
    <w:uiPriority w:val="99"/>
    <w:rsid w:val="000631B1"/>
    <w:rPr>
      <w:rFonts w:cs="Times New Roman"/>
    </w:rPr>
  </w:style>
  <w:style w:type="character" w:customStyle="1" w:styleId="WW8Num5z2">
    <w:name w:val="WW8Num5z2"/>
    <w:uiPriority w:val="99"/>
    <w:rsid w:val="00B010B3"/>
    <w:rPr>
      <w:rFonts w:ascii="Wingdings" w:hAnsi="Wingdings"/>
    </w:rPr>
  </w:style>
  <w:style w:type="paragraph" w:customStyle="1" w:styleId="15">
    <w:name w:val="1"/>
    <w:basedOn w:val="a9"/>
    <w:uiPriority w:val="99"/>
    <w:rsid w:val="003F2C57"/>
    <w:pPr>
      <w:widowControl/>
      <w:ind w:left="0" w:firstLine="360"/>
    </w:pPr>
    <w:rPr>
      <w:rFonts w:ascii="Times New Roman" w:hAnsi="Times New Roman"/>
      <w:b w:val="0"/>
      <w:sz w:val="24"/>
      <w:szCs w:val="24"/>
      <w:lang w:eastAsia="ru-RU"/>
    </w:rPr>
  </w:style>
  <w:style w:type="paragraph" w:customStyle="1" w:styleId="afe">
    <w:name w:val="Öåíòð"/>
    <w:basedOn w:val="a"/>
    <w:uiPriority w:val="99"/>
    <w:rsid w:val="00AD3518"/>
    <w:pPr>
      <w:widowControl w:val="0"/>
      <w:spacing w:line="210" w:lineRule="atLeast"/>
      <w:jc w:val="center"/>
    </w:pPr>
    <w:rPr>
      <w:sz w:val="20"/>
      <w:szCs w:val="20"/>
      <w:lang w:val="en-US"/>
    </w:rPr>
  </w:style>
  <w:style w:type="paragraph" w:customStyle="1" w:styleId="NormalUkr">
    <w:name w:val="NormalUkr"/>
    <w:basedOn w:val="a"/>
    <w:uiPriority w:val="99"/>
    <w:rsid w:val="00AD3518"/>
    <w:pPr>
      <w:autoSpaceDE w:val="0"/>
      <w:autoSpaceDN w:val="0"/>
    </w:pPr>
    <w:rPr>
      <w:lang w:val="en-US"/>
    </w:rPr>
  </w:style>
  <w:style w:type="paragraph" w:customStyle="1" w:styleId="Default">
    <w:name w:val="Default"/>
    <w:uiPriority w:val="99"/>
    <w:rsid w:val="00227F7C"/>
    <w:pPr>
      <w:autoSpaceDE w:val="0"/>
      <w:autoSpaceDN w:val="0"/>
      <w:adjustRightInd w:val="0"/>
    </w:pPr>
    <w:rPr>
      <w:color w:val="000000"/>
      <w:sz w:val="24"/>
      <w:szCs w:val="24"/>
    </w:rPr>
  </w:style>
  <w:style w:type="paragraph" w:customStyle="1" w:styleId="rvps12">
    <w:name w:val="rvps12"/>
    <w:basedOn w:val="a"/>
    <w:uiPriority w:val="99"/>
    <w:rsid w:val="00482110"/>
    <w:pPr>
      <w:spacing w:before="100" w:beforeAutospacing="1" w:after="100" w:afterAutospacing="1"/>
    </w:pPr>
  </w:style>
  <w:style w:type="character" w:customStyle="1" w:styleId="rvts9">
    <w:name w:val="rvts9"/>
    <w:basedOn w:val="a0"/>
    <w:uiPriority w:val="99"/>
    <w:rsid w:val="00482110"/>
    <w:rPr>
      <w:rFonts w:cs="Times New Roman"/>
    </w:rPr>
  </w:style>
  <w:style w:type="paragraph" w:customStyle="1" w:styleId="rvps14">
    <w:name w:val="rvps14"/>
    <w:basedOn w:val="a"/>
    <w:uiPriority w:val="99"/>
    <w:rsid w:val="00482110"/>
    <w:pPr>
      <w:spacing w:before="100" w:beforeAutospacing="1" w:after="100" w:afterAutospacing="1"/>
    </w:pPr>
  </w:style>
  <w:style w:type="character" w:customStyle="1" w:styleId="apple-converted-space">
    <w:name w:val="apple-converted-space"/>
    <w:basedOn w:val="a0"/>
    <w:qFormat/>
    <w:rsid w:val="00482110"/>
    <w:rPr>
      <w:rFonts w:cs="Times New Roman"/>
    </w:rPr>
  </w:style>
  <w:style w:type="paragraph" w:customStyle="1" w:styleId="210">
    <w:name w:val="Основной текст 21"/>
    <w:basedOn w:val="a"/>
    <w:uiPriority w:val="99"/>
    <w:rsid w:val="008F65BA"/>
    <w:pPr>
      <w:suppressAutoHyphens/>
      <w:jc w:val="center"/>
    </w:pPr>
    <w:rPr>
      <w:b/>
      <w:lang w:eastAsia="ar-SA"/>
    </w:rPr>
  </w:style>
  <w:style w:type="paragraph" w:customStyle="1" w:styleId="16">
    <w:name w:val="Абзац списка1"/>
    <w:basedOn w:val="a"/>
    <w:uiPriority w:val="99"/>
    <w:qFormat/>
    <w:rsid w:val="008F5E04"/>
    <w:pPr>
      <w:ind w:left="720"/>
    </w:pPr>
  </w:style>
  <w:style w:type="character" w:styleId="aff">
    <w:name w:val="Emphasis"/>
    <w:basedOn w:val="a0"/>
    <w:uiPriority w:val="99"/>
    <w:qFormat/>
    <w:rsid w:val="00224C01"/>
    <w:rPr>
      <w:rFonts w:cs="Times New Roman"/>
      <w:i/>
    </w:rPr>
  </w:style>
  <w:style w:type="character" w:customStyle="1" w:styleId="hilite4">
    <w:name w:val="hilite4"/>
    <w:basedOn w:val="a0"/>
    <w:uiPriority w:val="99"/>
    <w:rsid w:val="00224C01"/>
    <w:rPr>
      <w:rFonts w:cs="Times New Roman"/>
    </w:rPr>
  </w:style>
  <w:style w:type="paragraph" w:customStyle="1" w:styleId="110">
    <w:name w:val="Абзац списка11"/>
    <w:basedOn w:val="a"/>
    <w:uiPriority w:val="99"/>
    <w:rsid w:val="00224C01"/>
    <w:pPr>
      <w:ind w:left="720"/>
    </w:pPr>
  </w:style>
  <w:style w:type="paragraph" w:styleId="aff0">
    <w:name w:val="List Paragraph"/>
    <w:aliases w:val="CA bullets,EBRD List,Chapter10,Список уровня 2,название табл/рис"/>
    <w:basedOn w:val="a"/>
    <w:link w:val="aff1"/>
    <w:uiPriority w:val="34"/>
    <w:qFormat/>
    <w:rsid w:val="00E93908"/>
    <w:pPr>
      <w:ind w:left="720"/>
      <w:contextualSpacing/>
    </w:pPr>
  </w:style>
  <w:style w:type="character" w:customStyle="1" w:styleId="longtext">
    <w:name w:val="long_text"/>
    <w:uiPriority w:val="99"/>
    <w:rsid w:val="00927C50"/>
  </w:style>
  <w:style w:type="paragraph" w:customStyle="1" w:styleId="CharCharCharChar">
    <w:name w:val="Знак Знак Char Char Знак Знак Знак Char Char"/>
    <w:basedOn w:val="a"/>
    <w:uiPriority w:val="99"/>
    <w:rsid w:val="00A640CC"/>
    <w:pPr>
      <w:widowControl w:val="0"/>
      <w:shd w:val="clear" w:color="auto" w:fill="000080"/>
      <w:adjustRightInd w:val="0"/>
      <w:spacing w:line="436" w:lineRule="exact"/>
      <w:ind w:left="357"/>
      <w:outlineLvl w:val="3"/>
    </w:pPr>
    <w:rPr>
      <w:rFonts w:ascii="Tahoma" w:eastAsia="SimSun" w:hAnsi="Tahoma"/>
      <w:b/>
      <w:kern w:val="2"/>
      <w:lang w:val="en-US" w:eastAsia="zh-CN"/>
    </w:rPr>
  </w:style>
  <w:style w:type="paragraph" w:styleId="aff2">
    <w:name w:val="Document Map"/>
    <w:basedOn w:val="a"/>
    <w:link w:val="aff3"/>
    <w:uiPriority w:val="99"/>
    <w:rsid w:val="00A640CC"/>
    <w:rPr>
      <w:rFonts w:ascii="Tahoma" w:hAnsi="Tahoma" w:cs="Tahoma"/>
      <w:sz w:val="16"/>
      <w:szCs w:val="16"/>
    </w:rPr>
  </w:style>
  <w:style w:type="character" w:customStyle="1" w:styleId="aff3">
    <w:name w:val="Схема документа Знак"/>
    <w:basedOn w:val="a0"/>
    <w:link w:val="aff2"/>
    <w:uiPriority w:val="99"/>
    <w:locked/>
    <w:rsid w:val="00A640CC"/>
    <w:rPr>
      <w:rFonts w:ascii="Tahoma" w:hAnsi="Tahoma" w:cs="Tahoma"/>
      <w:sz w:val="16"/>
      <w:szCs w:val="16"/>
    </w:rPr>
  </w:style>
  <w:style w:type="character" w:customStyle="1" w:styleId="WW8Num3z1">
    <w:name w:val="WW8Num3z1"/>
    <w:uiPriority w:val="99"/>
    <w:rsid w:val="00A54FDD"/>
    <w:rPr>
      <w:rFonts w:ascii="Times New Roman" w:hAnsi="Times New Roman"/>
    </w:rPr>
  </w:style>
  <w:style w:type="paragraph" w:customStyle="1" w:styleId="BodyTextKeep">
    <w:name w:val="Body Text Keep"/>
    <w:basedOn w:val="a3"/>
    <w:uiPriority w:val="99"/>
    <w:rsid w:val="00640575"/>
    <w:pPr>
      <w:keepNext/>
      <w:spacing w:after="160"/>
    </w:pPr>
    <w:rPr>
      <w:sz w:val="20"/>
      <w:szCs w:val="20"/>
      <w:lang w:val="en-US"/>
    </w:rPr>
  </w:style>
  <w:style w:type="paragraph" w:customStyle="1" w:styleId="17">
    <w:name w:val="Знак Знак Знак Знак1"/>
    <w:basedOn w:val="a"/>
    <w:uiPriority w:val="99"/>
    <w:rsid w:val="00717B16"/>
    <w:rPr>
      <w:rFonts w:ascii="Verdana" w:hAnsi="Verdana"/>
      <w:sz w:val="20"/>
      <w:szCs w:val="20"/>
      <w:lang w:val="en-US" w:eastAsia="en-US"/>
    </w:rPr>
  </w:style>
  <w:style w:type="character" w:customStyle="1" w:styleId="rvts0">
    <w:name w:val="rvts0"/>
    <w:basedOn w:val="a0"/>
    <w:rsid w:val="00587AF4"/>
    <w:rPr>
      <w:rFonts w:cs="Times New Roman"/>
    </w:rPr>
  </w:style>
  <w:style w:type="character" w:customStyle="1" w:styleId="WW8NumSt7z0">
    <w:name w:val="WW8NumSt7z0"/>
    <w:uiPriority w:val="99"/>
    <w:rsid w:val="00CC74E5"/>
    <w:rPr>
      <w:rFonts w:ascii="Times New Roman" w:hAnsi="Times New Roman"/>
    </w:rPr>
  </w:style>
  <w:style w:type="paragraph" w:customStyle="1" w:styleId="18">
    <w:name w:val="Звичайний (веб)1"/>
    <w:basedOn w:val="a"/>
    <w:uiPriority w:val="99"/>
    <w:rsid w:val="00CC74E5"/>
    <w:pPr>
      <w:suppressAutoHyphens/>
      <w:spacing w:before="280" w:after="280"/>
    </w:pPr>
    <w:rPr>
      <w:rFonts w:ascii="Times New Roman CYR" w:hAnsi="Times New Roman CYR"/>
      <w:lang w:val="uk-UA" w:eastAsia="ar-SA"/>
    </w:rPr>
  </w:style>
  <w:style w:type="paragraph" w:customStyle="1" w:styleId="StyleZakonu">
    <w:name w:val="StyleZakonu"/>
    <w:basedOn w:val="a"/>
    <w:uiPriority w:val="99"/>
    <w:rsid w:val="005D6D88"/>
    <w:pPr>
      <w:widowControl w:val="0"/>
      <w:suppressAutoHyphens/>
      <w:spacing w:after="60" w:line="220" w:lineRule="exact"/>
      <w:ind w:firstLine="284"/>
      <w:jc w:val="both"/>
    </w:pPr>
    <w:rPr>
      <w:rFonts w:eastAsia="Arial Unicode MS" w:cs="Tahoma"/>
      <w:sz w:val="20"/>
      <w:szCs w:val="20"/>
      <w:lang w:eastAsia="hi-IN" w:bidi="hi-IN"/>
    </w:rPr>
  </w:style>
  <w:style w:type="character" w:customStyle="1" w:styleId="rvts37">
    <w:name w:val="rvts37"/>
    <w:basedOn w:val="a0"/>
    <w:rsid w:val="005D6D88"/>
    <w:rPr>
      <w:rFonts w:cs="Times New Roman"/>
    </w:rPr>
  </w:style>
  <w:style w:type="paragraph" w:customStyle="1" w:styleId="rvps2">
    <w:name w:val="rvps2"/>
    <w:basedOn w:val="a"/>
    <w:uiPriority w:val="99"/>
    <w:rsid w:val="00F628D6"/>
    <w:pPr>
      <w:spacing w:before="100" w:beforeAutospacing="1" w:after="100" w:afterAutospacing="1"/>
    </w:pPr>
  </w:style>
  <w:style w:type="character" w:customStyle="1" w:styleId="rvts11">
    <w:name w:val="rvts11"/>
    <w:basedOn w:val="a0"/>
    <w:rsid w:val="00F628D6"/>
    <w:rPr>
      <w:rFonts w:cs="Times New Roman"/>
    </w:rPr>
  </w:style>
  <w:style w:type="character" w:customStyle="1" w:styleId="rvts46">
    <w:name w:val="rvts46"/>
    <w:basedOn w:val="a0"/>
    <w:rsid w:val="00F628D6"/>
    <w:rPr>
      <w:rFonts w:cs="Times New Roman"/>
    </w:rPr>
  </w:style>
  <w:style w:type="paragraph" w:styleId="aff4">
    <w:name w:val="No Spacing"/>
    <w:link w:val="aff5"/>
    <w:qFormat/>
    <w:rsid w:val="003747A5"/>
    <w:pPr>
      <w:suppressAutoHyphens/>
      <w:jc w:val="center"/>
    </w:pPr>
    <w:rPr>
      <w:lang w:eastAsia="ar-SA"/>
    </w:rPr>
  </w:style>
  <w:style w:type="paragraph" w:customStyle="1" w:styleId="BodyText21">
    <w:name w:val="Body Text 21"/>
    <w:basedOn w:val="a"/>
    <w:uiPriority w:val="99"/>
    <w:rsid w:val="003747A5"/>
    <w:pPr>
      <w:jc w:val="center"/>
    </w:pPr>
    <w:rPr>
      <w:b/>
      <w:spacing w:val="16"/>
      <w:szCs w:val="20"/>
      <w:lang w:val="uk-UA"/>
    </w:rPr>
  </w:style>
  <w:style w:type="character" w:customStyle="1" w:styleId="aff5">
    <w:name w:val="Без інтервалів Знак"/>
    <w:link w:val="aff4"/>
    <w:locked/>
    <w:rsid w:val="003747A5"/>
    <w:rPr>
      <w:sz w:val="22"/>
      <w:lang w:eastAsia="ar-SA" w:bidi="ar-SA"/>
    </w:rPr>
  </w:style>
  <w:style w:type="character" w:customStyle="1" w:styleId="WW8Num5z3">
    <w:name w:val="WW8Num5z3"/>
    <w:uiPriority w:val="99"/>
    <w:rsid w:val="003747A5"/>
    <w:rPr>
      <w:rFonts w:ascii="Symbol" w:hAnsi="Symbol"/>
    </w:rPr>
  </w:style>
  <w:style w:type="paragraph" w:customStyle="1" w:styleId="LO-Normal">
    <w:name w:val="LO-Normal"/>
    <w:uiPriority w:val="99"/>
    <w:rsid w:val="00983B26"/>
    <w:pPr>
      <w:suppressAutoHyphens/>
    </w:pPr>
    <w:rPr>
      <w:sz w:val="20"/>
      <w:szCs w:val="20"/>
      <w:lang w:eastAsia="zh-CN"/>
    </w:rPr>
  </w:style>
  <w:style w:type="character" w:customStyle="1" w:styleId="af2">
    <w:name w:val="Звичайний (веб) Знак"/>
    <w:aliases w:val="Знак2 Знак,Обычный (Web) Знак,Обычный (веб) Знак1 Знак,Обычный (веб) Знак Знак1 Знак,Обычный (Web) Знак Знак Знак Знак Знак,Обычный (веб) Знак Знак Знак Знак,Обычный (веб) Знак Знак Знак1,Обычный (веб) Знак2 Знак Знак Знак"/>
    <w:link w:val="af1"/>
    <w:locked/>
    <w:rsid w:val="007956A9"/>
    <w:rPr>
      <w:sz w:val="24"/>
    </w:rPr>
  </w:style>
  <w:style w:type="character" w:customStyle="1" w:styleId="tooltippable">
    <w:name w:val="tooltippable"/>
    <w:uiPriority w:val="99"/>
    <w:rsid w:val="00AE368A"/>
  </w:style>
  <w:style w:type="paragraph" w:customStyle="1" w:styleId="tbl-cod">
    <w:name w:val="tbl-cod"/>
    <w:basedOn w:val="a"/>
    <w:uiPriority w:val="99"/>
    <w:rsid w:val="006B5573"/>
    <w:pPr>
      <w:spacing w:before="100" w:beforeAutospacing="1" w:after="100" w:afterAutospacing="1"/>
    </w:pPr>
    <w:rPr>
      <w:lang w:val="uk-UA" w:eastAsia="uk-UA"/>
    </w:rPr>
  </w:style>
  <w:style w:type="character" w:customStyle="1" w:styleId="FontStyle11">
    <w:name w:val="Font Style11"/>
    <w:uiPriority w:val="99"/>
    <w:rsid w:val="00F278D8"/>
    <w:rPr>
      <w:rFonts w:ascii="Times New Roman" w:hAnsi="Times New Roman"/>
      <w:sz w:val="22"/>
    </w:rPr>
  </w:style>
  <w:style w:type="character" w:styleId="aff6">
    <w:name w:val="Placeholder Text"/>
    <w:basedOn w:val="a0"/>
    <w:uiPriority w:val="99"/>
    <w:semiHidden/>
    <w:rsid w:val="00332119"/>
    <w:rPr>
      <w:rFonts w:cs="Times New Roman"/>
      <w:color w:val="808080"/>
    </w:rPr>
  </w:style>
  <w:style w:type="paragraph" w:styleId="aff7">
    <w:name w:val="endnote text"/>
    <w:basedOn w:val="a"/>
    <w:link w:val="aff8"/>
    <w:uiPriority w:val="99"/>
    <w:semiHidden/>
    <w:locked/>
    <w:rsid w:val="007C508E"/>
    <w:rPr>
      <w:sz w:val="20"/>
      <w:szCs w:val="20"/>
    </w:rPr>
  </w:style>
  <w:style w:type="character" w:customStyle="1" w:styleId="aff8">
    <w:name w:val="Текст кінцевої виноски Знак"/>
    <w:basedOn w:val="a0"/>
    <w:link w:val="aff7"/>
    <w:uiPriority w:val="99"/>
    <w:semiHidden/>
    <w:locked/>
    <w:rsid w:val="007C508E"/>
    <w:rPr>
      <w:rFonts w:cs="Times New Roman"/>
      <w:sz w:val="20"/>
      <w:szCs w:val="20"/>
    </w:rPr>
  </w:style>
  <w:style w:type="character" w:styleId="aff9">
    <w:name w:val="endnote reference"/>
    <w:basedOn w:val="a0"/>
    <w:uiPriority w:val="99"/>
    <w:semiHidden/>
    <w:locked/>
    <w:rsid w:val="007C508E"/>
    <w:rPr>
      <w:rFonts w:cs="Times New Roman"/>
      <w:vertAlign w:val="superscript"/>
    </w:rPr>
  </w:style>
  <w:style w:type="paragraph" w:styleId="affa">
    <w:name w:val="footnote text"/>
    <w:basedOn w:val="a"/>
    <w:link w:val="affb"/>
    <w:uiPriority w:val="99"/>
    <w:locked/>
    <w:rsid w:val="007C508E"/>
    <w:rPr>
      <w:sz w:val="20"/>
      <w:szCs w:val="20"/>
    </w:rPr>
  </w:style>
  <w:style w:type="character" w:customStyle="1" w:styleId="affb">
    <w:name w:val="Текст виноски Знак"/>
    <w:basedOn w:val="a0"/>
    <w:link w:val="affa"/>
    <w:uiPriority w:val="99"/>
    <w:locked/>
    <w:rsid w:val="007C508E"/>
    <w:rPr>
      <w:rFonts w:cs="Times New Roman"/>
      <w:sz w:val="20"/>
      <w:szCs w:val="20"/>
    </w:rPr>
  </w:style>
  <w:style w:type="character" w:styleId="affc">
    <w:name w:val="footnote reference"/>
    <w:basedOn w:val="a0"/>
    <w:uiPriority w:val="99"/>
    <w:semiHidden/>
    <w:locked/>
    <w:rsid w:val="007C508E"/>
    <w:rPr>
      <w:rFonts w:cs="Times New Roman"/>
      <w:vertAlign w:val="superscript"/>
    </w:rPr>
  </w:style>
  <w:style w:type="character" w:customStyle="1" w:styleId="xfm39917527">
    <w:name w:val="xfm_39917527"/>
    <w:uiPriority w:val="99"/>
    <w:rsid w:val="00B16445"/>
  </w:style>
  <w:style w:type="paragraph" w:customStyle="1" w:styleId="LO-normal0">
    <w:name w:val="LO-normal"/>
    <w:uiPriority w:val="99"/>
    <w:rsid w:val="00B92895"/>
    <w:pPr>
      <w:spacing w:line="276" w:lineRule="auto"/>
    </w:pPr>
    <w:rPr>
      <w:rFonts w:ascii="Arial" w:hAnsi="Arial" w:cs="Arial"/>
      <w:color w:val="000000"/>
      <w:lang w:eastAsia="zh-CN"/>
    </w:rPr>
  </w:style>
  <w:style w:type="character" w:customStyle="1" w:styleId="highlight">
    <w:name w:val="highlight"/>
    <w:basedOn w:val="a0"/>
    <w:rsid w:val="002B6462"/>
  </w:style>
  <w:style w:type="paragraph" w:customStyle="1" w:styleId="Standard">
    <w:name w:val="Standard"/>
    <w:rsid w:val="00055C1F"/>
    <w:pPr>
      <w:suppressAutoHyphens/>
      <w:autoSpaceDN w:val="0"/>
      <w:spacing w:after="160" w:line="259" w:lineRule="auto"/>
      <w:textAlignment w:val="baseline"/>
    </w:pPr>
    <w:rPr>
      <w:rFonts w:ascii="Calibri" w:eastAsia="SimSun" w:hAnsi="Calibri" w:cs="F"/>
      <w:kern w:val="3"/>
    </w:rPr>
  </w:style>
  <w:style w:type="character" w:styleId="affd">
    <w:name w:val="annotation reference"/>
    <w:basedOn w:val="a0"/>
    <w:uiPriority w:val="99"/>
    <w:semiHidden/>
    <w:unhideWhenUsed/>
    <w:locked/>
    <w:rsid w:val="00A60857"/>
    <w:rPr>
      <w:sz w:val="16"/>
      <w:szCs w:val="16"/>
    </w:rPr>
  </w:style>
  <w:style w:type="paragraph" w:styleId="affe">
    <w:name w:val="annotation text"/>
    <w:basedOn w:val="a"/>
    <w:link w:val="afff"/>
    <w:uiPriority w:val="99"/>
    <w:semiHidden/>
    <w:unhideWhenUsed/>
    <w:locked/>
    <w:rsid w:val="00A60857"/>
    <w:rPr>
      <w:sz w:val="20"/>
      <w:szCs w:val="20"/>
    </w:rPr>
  </w:style>
  <w:style w:type="character" w:customStyle="1" w:styleId="afff">
    <w:name w:val="Текст примітки Знак"/>
    <w:basedOn w:val="a0"/>
    <w:link w:val="affe"/>
    <w:uiPriority w:val="99"/>
    <w:semiHidden/>
    <w:rsid w:val="00A60857"/>
    <w:rPr>
      <w:sz w:val="20"/>
      <w:szCs w:val="20"/>
    </w:rPr>
  </w:style>
  <w:style w:type="paragraph" w:styleId="afff0">
    <w:name w:val="annotation subject"/>
    <w:basedOn w:val="affe"/>
    <w:next w:val="affe"/>
    <w:link w:val="afff1"/>
    <w:uiPriority w:val="99"/>
    <w:semiHidden/>
    <w:unhideWhenUsed/>
    <w:locked/>
    <w:rsid w:val="00A60857"/>
    <w:rPr>
      <w:b/>
      <w:bCs/>
    </w:rPr>
  </w:style>
  <w:style w:type="character" w:customStyle="1" w:styleId="afff1">
    <w:name w:val="Тема примітки Знак"/>
    <w:basedOn w:val="afff"/>
    <w:link w:val="afff0"/>
    <w:uiPriority w:val="99"/>
    <w:semiHidden/>
    <w:rsid w:val="00A60857"/>
    <w:rPr>
      <w:b/>
      <w:bCs/>
      <w:sz w:val="20"/>
      <w:szCs w:val="20"/>
    </w:rPr>
  </w:style>
  <w:style w:type="paragraph" w:customStyle="1" w:styleId="msonormal0">
    <w:name w:val="msonormal"/>
    <w:basedOn w:val="a"/>
    <w:uiPriority w:val="99"/>
    <w:rsid w:val="006E052F"/>
    <w:pPr>
      <w:spacing w:before="100" w:beforeAutospacing="1" w:after="100" w:afterAutospacing="1"/>
    </w:pPr>
    <w:rPr>
      <w:lang w:val="uk-UA" w:eastAsia="uk-UA"/>
    </w:rPr>
  </w:style>
  <w:style w:type="paragraph" w:customStyle="1" w:styleId="211">
    <w:name w:val="Основной текст с отступом 21"/>
    <w:basedOn w:val="a"/>
    <w:uiPriority w:val="99"/>
    <w:rsid w:val="006E052F"/>
    <w:pPr>
      <w:suppressAutoHyphens/>
      <w:ind w:firstLine="284"/>
    </w:pPr>
    <w:rPr>
      <w:szCs w:val="20"/>
      <w:lang w:eastAsia="ar-SA"/>
    </w:rPr>
  </w:style>
  <w:style w:type="paragraph" w:customStyle="1" w:styleId="310">
    <w:name w:val="Основной текст с отступом 31"/>
    <w:basedOn w:val="a"/>
    <w:uiPriority w:val="99"/>
    <w:rsid w:val="006E052F"/>
    <w:pPr>
      <w:suppressAutoHyphens/>
      <w:ind w:left="300"/>
      <w:jc w:val="both"/>
    </w:pPr>
    <w:rPr>
      <w:color w:val="FF0000"/>
      <w:lang w:val="uk-UA" w:eastAsia="ar-SA"/>
    </w:rPr>
  </w:style>
  <w:style w:type="paragraph" w:customStyle="1" w:styleId="0">
    <w:name w:val="Òåêñò0"/>
    <w:basedOn w:val="a"/>
    <w:uiPriority w:val="99"/>
    <w:rsid w:val="006E052F"/>
    <w:pPr>
      <w:widowControl w:val="0"/>
      <w:suppressAutoHyphens/>
      <w:spacing w:line="210" w:lineRule="atLeast"/>
      <w:jc w:val="both"/>
    </w:pPr>
    <w:rPr>
      <w:sz w:val="20"/>
      <w:szCs w:val="20"/>
      <w:lang w:val="en-US" w:eastAsia="ar-SA"/>
    </w:rPr>
  </w:style>
  <w:style w:type="paragraph" w:customStyle="1" w:styleId="xl160">
    <w:name w:val="xl160"/>
    <w:basedOn w:val="a"/>
    <w:uiPriority w:val="99"/>
    <w:rsid w:val="006E052F"/>
    <w:pPr>
      <w:pBdr>
        <w:top w:val="single" w:sz="4" w:space="0" w:color="auto"/>
        <w:left w:val="single" w:sz="4" w:space="0" w:color="auto"/>
        <w:right w:val="single" w:sz="4" w:space="0" w:color="auto"/>
      </w:pBdr>
      <w:spacing w:before="100" w:beforeAutospacing="1" w:after="100" w:afterAutospacing="1"/>
    </w:pPr>
    <w:rPr>
      <w:b/>
      <w:bCs/>
    </w:rPr>
  </w:style>
  <w:style w:type="paragraph" w:customStyle="1" w:styleId="xl161">
    <w:name w:val="xl161"/>
    <w:basedOn w:val="a"/>
    <w:uiPriority w:val="99"/>
    <w:rsid w:val="006E052F"/>
    <w:pPr>
      <w:pBdr>
        <w:left w:val="single" w:sz="4" w:space="0" w:color="auto"/>
        <w:bottom w:val="single" w:sz="4" w:space="0" w:color="auto"/>
        <w:right w:val="single" w:sz="4" w:space="0" w:color="auto"/>
      </w:pBdr>
      <w:spacing w:before="100" w:beforeAutospacing="1" w:after="100" w:afterAutospacing="1"/>
    </w:pPr>
    <w:rPr>
      <w:b/>
      <w:bCs/>
    </w:rPr>
  </w:style>
  <w:style w:type="paragraph" w:customStyle="1" w:styleId="xl162">
    <w:name w:val="xl162"/>
    <w:basedOn w:val="a"/>
    <w:uiPriority w:val="99"/>
    <w:rsid w:val="006E052F"/>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63">
    <w:name w:val="xl163"/>
    <w:basedOn w:val="a"/>
    <w:uiPriority w:val="99"/>
    <w:rsid w:val="006E052F"/>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64">
    <w:name w:val="xl164"/>
    <w:basedOn w:val="a"/>
    <w:uiPriority w:val="99"/>
    <w:rsid w:val="006E052F"/>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Narrow" w:hAnsi="Arial Narrow"/>
    </w:rPr>
  </w:style>
  <w:style w:type="paragraph" w:customStyle="1" w:styleId="xl165">
    <w:name w:val="xl165"/>
    <w:basedOn w:val="a"/>
    <w:uiPriority w:val="99"/>
    <w:rsid w:val="006E052F"/>
    <w:pPr>
      <w:pBdr>
        <w:top w:val="single" w:sz="4" w:space="0" w:color="auto"/>
        <w:left w:val="single" w:sz="4" w:space="0" w:color="auto"/>
        <w:right w:val="single" w:sz="4" w:space="0" w:color="auto"/>
      </w:pBdr>
      <w:spacing w:before="100" w:beforeAutospacing="1" w:after="100" w:afterAutospacing="1"/>
      <w:jc w:val="center"/>
    </w:pPr>
    <w:rPr>
      <w:b/>
      <w:bCs/>
    </w:rPr>
  </w:style>
  <w:style w:type="paragraph" w:customStyle="1" w:styleId="xl166">
    <w:name w:val="xl166"/>
    <w:basedOn w:val="a"/>
    <w:uiPriority w:val="99"/>
    <w:rsid w:val="006E052F"/>
    <w:pPr>
      <w:pBdr>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19">
    <w:name w:val="Без интервала1"/>
    <w:uiPriority w:val="99"/>
    <w:rsid w:val="00FD3897"/>
    <w:pPr>
      <w:suppressAutoHyphens/>
      <w:jc w:val="center"/>
    </w:pPr>
    <w:rPr>
      <w:szCs w:val="20"/>
      <w:lang w:eastAsia="ar-SA"/>
    </w:rPr>
  </w:style>
  <w:style w:type="paragraph" w:styleId="afff2">
    <w:name w:val="Revision"/>
    <w:hidden/>
    <w:uiPriority w:val="99"/>
    <w:semiHidden/>
    <w:rsid w:val="001E2E2C"/>
    <w:rPr>
      <w:sz w:val="24"/>
      <w:szCs w:val="24"/>
    </w:rPr>
  </w:style>
  <w:style w:type="character" w:customStyle="1" w:styleId="afff3">
    <w:name w:val="Другое_"/>
    <w:link w:val="afff4"/>
    <w:rsid w:val="0005292B"/>
    <w:rPr>
      <w:shd w:val="clear" w:color="auto" w:fill="FFFFFF"/>
    </w:rPr>
  </w:style>
  <w:style w:type="paragraph" w:customStyle="1" w:styleId="afff4">
    <w:name w:val="Другое"/>
    <w:basedOn w:val="a"/>
    <w:link w:val="afff3"/>
    <w:rsid w:val="0005292B"/>
    <w:pPr>
      <w:widowControl w:val="0"/>
      <w:shd w:val="clear" w:color="auto" w:fill="FFFFFF"/>
      <w:jc w:val="center"/>
    </w:pPr>
    <w:rPr>
      <w:sz w:val="22"/>
      <w:szCs w:val="22"/>
    </w:rPr>
  </w:style>
  <w:style w:type="character" w:customStyle="1" w:styleId="25">
    <w:name w:val="Основной текст (2)_"/>
    <w:link w:val="26"/>
    <w:rsid w:val="00A231C2"/>
    <w:rPr>
      <w:shd w:val="clear" w:color="auto" w:fill="FFFFFF"/>
    </w:rPr>
  </w:style>
  <w:style w:type="paragraph" w:customStyle="1" w:styleId="26">
    <w:name w:val="Основной текст (2)"/>
    <w:basedOn w:val="a"/>
    <w:link w:val="25"/>
    <w:rsid w:val="00A231C2"/>
    <w:pPr>
      <w:widowControl w:val="0"/>
      <w:shd w:val="clear" w:color="auto" w:fill="FFFFFF"/>
      <w:spacing w:before="180" w:line="274" w:lineRule="exact"/>
      <w:jc w:val="both"/>
    </w:pPr>
    <w:rPr>
      <w:sz w:val="22"/>
      <w:szCs w:val="22"/>
    </w:rPr>
  </w:style>
  <w:style w:type="character" w:customStyle="1" w:styleId="1a">
    <w:name w:val="Без интервала Знак1"/>
    <w:uiPriority w:val="99"/>
    <w:locked/>
    <w:rsid w:val="00F91FD0"/>
    <w:rPr>
      <w:sz w:val="22"/>
      <w:lang w:eastAsia="ar-SA" w:bidi="ar-SA"/>
    </w:rPr>
  </w:style>
  <w:style w:type="paragraph" w:customStyle="1" w:styleId="ListParagraph1">
    <w:name w:val="List Paragraph1"/>
    <w:basedOn w:val="a"/>
    <w:rsid w:val="005577CB"/>
    <w:pPr>
      <w:suppressAutoHyphens/>
      <w:spacing w:line="100" w:lineRule="atLeast"/>
      <w:ind w:left="720"/>
    </w:pPr>
    <w:rPr>
      <w:rFonts w:ascii="Calibri" w:hAnsi="Calibri"/>
      <w:lang w:eastAsia="ar-SA"/>
    </w:rPr>
  </w:style>
  <w:style w:type="character" w:customStyle="1" w:styleId="aff1">
    <w:name w:val="Абзац списку Знак"/>
    <w:aliases w:val="CA bullets Знак,EBRD List Знак,Chapter10 Знак,Список уровня 2 Знак,название табл/рис Знак"/>
    <w:link w:val="aff0"/>
    <w:locked/>
    <w:rsid w:val="00A43D88"/>
    <w:rPr>
      <w:sz w:val="24"/>
      <w:szCs w:val="24"/>
    </w:rPr>
  </w:style>
  <w:style w:type="character" w:customStyle="1" w:styleId="1b">
    <w:name w:val="Неразрешенное упоминание1"/>
    <w:basedOn w:val="a0"/>
    <w:uiPriority w:val="99"/>
    <w:semiHidden/>
    <w:unhideWhenUsed/>
    <w:rsid w:val="00420E5F"/>
    <w:rPr>
      <w:color w:val="605E5C"/>
      <w:shd w:val="clear" w:color="auto" w:fill="E1DFDD"/>
    </w:rPr>
  </w:style>
  <w:style w:type="character" w:customStyle="1" w:styleId="27">
    <w:name w:val="Неразрешенное упоминание2"/>
    <w:basedOn w:val="a0"/>
    <w:uiPriority w:val="99"/>
    <w:semiHidden/>
    <w:unhideWhenUsed/>
    <w:rsid w:val="003E6856"/>
    <w:rPr>
      <w:color w:val="605E5C"/>
      <w:shd w:val="clear" w:color="auto" w:fill="E1DFDD"/>
    </w:rPr>
  </w:style>
  <w:style w:type="character" w:customStyle="1" w:styleId="HTML1">
    <w:name w:val="Стандартный HTML Знак1"/>
    <w:uiPriority w:val="99"/>
    <w:rsid w:val="00956E60"/>
    <w:rPr>
      <w:rFonts w:ascii="Courier New" w:hAnsi="Courier New"/>
      <w:szCs w:val="24"/>
      <w:lang w:eastAsia="ru-RU"/>
    </w:rPr>
  </w:style>
  <w:style w:type="character" w:customStyle="1" w:styleId="WW8Num5z0">
    <w:name w:val="WW8Num5z0"/>
    <w:rsid w:val="00BD3668"/>
    <w:rPr>
      <w:rFonts w:ascii="Symbol" w:hAnsi="Symbol"/>
    </w:rPr>
  </w:style>
  <w:style w:type="character" w:customStyle="1" w:styleId="hps">
    <w:name w:val="hps"/>
    <w:qFormat/>
    <w:rsid w:val="00AC7FDD"/>
    <w:rPr>
      <w:rFonts w:ascii="Times New Roman" w:hAnsi="Times New Roman" w:cs="Times New Roman" w:hint="default"/>
    </w:rPr>
  </w:style>
  <w:style w:type="character" w:customStyle="1" w:styleId="35">
    <w:name w:val="Неразрешенное упоминание3"/>
    <w:basedOn w:val="a0"/>
    <w:uiPriority w:val="99"/>
    <w:semiHidden/>
    <w:unhideWhenUsed/>
    <w:rsid w:val="00C61319"/>
    <w:rPr>
      <w:color w:val="605E5C"/>
      <w:shd w:val="clear" w:color="auto" w:fill="E1DFDD"/>
    </w:rPr>
  </w:style>
  <w:style w:type="character" w:customStyle="1" w:styleId="41">
    <w:name w:val="Неразрешенное упоминание4"/>
    <w:basedOn w:val="a0"/>
    <w:uiPriority w:val="99"/>
    <w:semiHidden/>
    <w:unhideWhenUsed/>
    <w:rsid w:val="00B02EEB"/>
    <w:rPr>
      <w:color w:val="605E5C"/>
      <w:shd w:val="clear" w:color="auto" w:fill="E1DFDD"/>
    </w:rPr>
  </w:style>
  <w:style w:type="character" w:styleId="afff5">
    <w:name w:val="Unresolved Mention"/>
    <w:basedOn w:val="a0"/>
    <w:uiPriority w:val="99"/>
    <w:semiHidden/>
    <w:unhideWhenUsed/>
    <w:rsid w:val="00AC1C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434398">
      <w:bodyDiv w:val="1"/>
      <w:marLeft w:val="0"/>
      <w:marRight w:val="0"/>
      <w:marTop w:val="0"/>
      <w:marBottom w:val="0"/>
      <w:divBdr>
        <w:top w:val="none" w:sz="0" w:space="0" w:color="auto"/>
        <w:left w:val="none" w:sz="0" w:space="0" w:color="auto"/>
        <w:bottom w:val="none" w:sz="0" w:space="0" w:color="auto"/>
        <w:right w:val="none" w:sz="0" w:space="0" w:color="auto"/>
      </w:divBdr>
    </w:div>
    <w:div w:id="159736263">
      <w:bodyDiv w:val="1"/>
      <w:marLeft w:val="0"/>
      <w:marRight w:val="0"/>
      <w:marTop w:val="0"/>
      <w:marBottom w:val="0"/>
      <w:divBdr>
        <w:top w:val="none" w:sz="0" w:space="0" w:color="auto"/>
        <w:left w:val="none" w:sz="0" w:space="0" w:color="auto"/>
        <w:bottom w:val="none" w:sz="0" w:space="0" w:color="auto"/>
        <w:right w:val="none" w:sz="0" w:space="0" w:color="auto"/>
      </w:divBdr>
    </w:div>
    <w:div w:id="455221041">
      <w:bodyDiv w:val="1"/>
      <w:marLeft w:val="0"/>
      <w:marRight w:val="0"/>
      <w:marTop w:val="0"/>
      <w:marBottom w:val="0"/>
      <w:divBdr>
        <w:top w:val="none" w:sz="0" w:space="0" w:color="auto"/>
        <w:left w:val="none" w:sz="0" w:space="0" w:color="auto"/>
        <w:bottom w:val="none" w:sz="0" w:space="0" w:color="auto"/>
        <w:right w:val="none" w:sz="0" w:space="0" w:color="auto"/>
      </w:divBdr>
    </w:div>
    <w:div w:id="466509439">
      <w:bodyDiv w:val="1"/>
      <w:marLeft w:val="0"/>
      <w:marRight w:val="0"/>
      <w:marTop w:val="0"/>
      <w:marBottom w:val="0"/>
      <w:divBdr>
        <w:top w:val="none" w:sz="0" w:space="0" w:color="auto"/>
        <w:left w:val="none" w:sz="0" w:space="0" w:color="auto"/>
        <w:bottom w:val="none" w:sz="0" w:space="0" w:color="auto"/>
        <w:right w:val="none" w:sz="0" w:space="0" w:color="auto"/>
      </w:divBdr>
    </w:div>
    <w:div w:id="744186451">
      <w:bodyDiv w:val="1"/>
      <w:marLeft w:val="0"/>
      <w:marRight w:val="0"/>
      <w:marTop w:val="0"/>
      <w:marBottom w:val="0"/>
      <w:divBdr>
        <w:top w:val="none" w:sz="0" w:space="0" w:color="auto"/>
        <w:left w:val="none" w:sz="0" w:space="0" w:color="auto"/>
        <w:bottom w:val="none" w:sz="0" w:space="0" w:color="auto"/>
        <w:right w:val="none" w:sz="0" w:space="0" w:color="auto"/>
      </w:divBdr>
    </w:div>
    <w:div w:id="807362496">
      <w:bodyDiv w:val="1"/>
      <w:marLeft w:val="0"/>
      <w:marRight w:val="0"/>
      <w:marTop w:val="0"/>
      <w:marBottom w:val="0"/>
      <w:divBdr>
        <w:top w:val="none" w:sz="0" w:space="0" w:color="auto"/>
        <w:left w:val="none" w:sz="0" w:space="0" w:color="auto"/>
        <w:bottom w:val="none" w:sz="0" w:space="0" w:color="auto"/>
        <w:right w:val="none" w:sz="0" w:space="0" w:color="auto"/>
      </w:divBdr>
      <w:divsChild>
        <w:div w:id="460266349">
          <w:marLeft w:val="0"/>
          <w:marRight w:val="0"/>
          <w:marTop w:val="0"/>
          <w:marBottom w:val="0"/>
          <w:divBdr>
            <w:top w:val="none" w:sz="0" w:space="0" w:color="auto"/>
            <w:left w:val="none" w:sz="0" w:space="0" w:color="auto"/>
            <w:bottom w:val="none" w:sz="0" w:space="0" w:color="auto"/>
            <w:right w:val="none" w:sz="0" w:space="0" w:color="auto"/>
          </w:divBdr>
        </w:div>
        <w:div w:id="563377276">
          <w:marLeft w:val="0"/>
          <w:marRight w:val="0"/>
          <w:marTop w:val="0"/>
          <w:marBottom w:val="0"/>
          <w:divBdr>
            <w:top w:val="none" w:sz="0" w:space="0" w:color="auto"/>
            <w:left w:val="none" w:sz="0" w:space="0" w:color="auto"/>
            <w:bottom w:val="none" w:sz="0" w:space="0" w:color="auto"/>
            <w:right w:val="none" w:sz="0" w:space="0" w:color="auto"/>
          </w:divBdr>
        </w:div>
        <w:div w:id="870189148">
          <w:marLeft w:val="0"/>
          <w:marRight w:val="0"/>
          <w:marTop w:val="0"/>
          <w:marBottom w:val="0"/>
          <w:divBdr>
            <w:top w:val="none" w:sz="0" w:space="0" w:color="auto"/>
            <w:left w:val="none" w:sz="0" w:space="0" w:color="auto"/>
            <w:bottom w:val="none" w:sz="0" w:space="0" w:color="auto"/>
            <w:right w:val="none" w:sz="0" w:space="0" w:color="auto"/>
          </w:divBdr>
        </w:div>
        <w:div w:id="956915465">
          <w:marLeft w:val="0"/>
          <w:marRight w:val="0"/>
          <w:marTop w:val="0"/>
          <w:marBottom w:val="0"/>
          <w:divBdr>
            <w:top w:val="none" w:sz="0" w:space="0" w:color="auto"/>
            <w:left w:val="none" w:sz="0" w:space="0" w:color="auto"/>
            <w:bottom w:val="none" w:sz="0" w:space="0" w:color="auto"/>
            <w:right w:val="none" w:sz="0" w:space="0" w:color="auto"/>
          </w:divBdr>
        </w:div>
        <w:div w:id="1785996842">
          <w:marLeft w:val="0"/>
          <w:marRight w:val="0"/>
          <w:marTop w:val="0"/>
          <w:marBottom w:val="0"/>
          <w:divBdr>
            <w:top w:val="none" w:sz="0" w:space="0" w:color="auto"/>
            <w:left w:val="none" w:sz="0" w:space="0" w:color="auto"/>
            <w:bottom w:val="none" w:sz="0" w:space="0" w:color="auto"/>
            <w:right w:val="none" w:sz="0" w:space="0" w:color="auto"/>
          </w:divBdr>
        </w:div>
      </w:divsChild>
    </w:div>
    <w:div w:id="811405521">
      <w:bodyDiv w:val="1"/>
      <w:marLeft w:val="0"/>
      <w:marRight w:val="0"/>
      <w:marTop w:val="0"/>
      <w:marBottom w:val="0"/>
      <w:divBdr>
        <w:top w:val="none" w:sz="0" w:space="0" w:color="auto"/>
        <w:left w:val="none" w:sz="0" w:space="0" w:color="auto"/>
        <w:bottom w:val="none" w:sz="0" w:space="0" w:color="auto"/>
        <w:right w:val="none" w:sz="0" w:space="0" w:color="auto"/>
      </w:divBdr>
      <w:divsChild>
        <w:div w:id="177891727">
          <w:marLeft w:val="0"/>
          <w:marRight w:val="0"/>
          <w:marTop w:val="0"/>
          <w:marBottom w:val="0"/>
          <w:divBdr>
            <w:top w:val="none" w:sz="0" w:space="0" w:color="auto"/>
            <w:left w:val="none" w:sz="0" w:space="0" w:color="auto"/>
            <w:bottom w:val="none" w:sz="0" w:space="0" w:color="auto"/>
            <w:right w:val="none" w:sz="0" w:space="0" w:color="auto"/>
          </w:divBdr>
        </w:div>
        <w:div w:id="318073213">
          <w:marLeft w:val="0"/>
          <w:marRight w:val="0"/>
          <w:marTop w:val="0"/>
          <w:marBottom w:val="0"/>
          <w:divBdr>
            <w:top w:val="none" w:sz="0" w:space="0" w:color="auto"/>
            <w:left w:val="none" w:sz="0" w:space="0" w:color="auto"/>
            <w:bottom w:val="none" w:sz="0" w:space="0" w:color="auto"/>
            <w:right w:val="none" w:sz="0" w:space="0" w:color="auto"/>
          </w:divBdr>
        </w:div>
        <w:div w:id="542375959">
          <w:marLeft w:val="0"/>
          <w:marRight w:val="0"/>
          <w:marTop w:val="0"/>
          <w:marBottom w:val="0"/>
          <w:divBdr>
            <w:top w:val="none" w:sz="0" w:space="0" w:color="auto"/>
            <w:left w:val="none" w:sz="0" w:space="0" w:color="auto"/>
            <w:bottom w:val="none" w:sz="0" w:space="0" w:color="auto"/>
            <w:right w:val="none" w:sz="0" w:space="0" w:color="auto"/>
          </w:divBdr>
        </w:div>
        <w:div w:id="834151330">
          <w:marLeft w:val="0"/>
          <w:marRight w:val="0"/>
          <w:marTop w:val="0"/>
          <w:marBottom w:val="0"/>
          <w:divBdr>
            <w:top w:val="none" w:sz="0" w:space="0" w:color="auto"/>
            <w:left w:val="none" w:sz="0" w:space="0" w:color="auto"/>
            <w:bottom w:val="none" w:sz="0" w:space="0" w:color="auto"/>
            <w:right w:val="none" w:sz="0" w:space="0" w:color="auto"/>
          </w:divBdr>
        </w:div>
        <w:div w:id="854273442">
          <w:marLeft w:val="0"/>
          <w:marRight w:val="0"/>
          <w:marTop w:val="0"/>
          <w:marBottom w:val="0"/>
          <w:divBdr>
            <w:top w:val="none" w:sz="0" w:space="0" w:color="auto"/>
            <w:left w:val="none" w:sz="0" w:space="0" w:color="auto"/>
            <w:bottom w:val="none" w:sz="0" w:space="0" w:color="auto"/>
            <w:right w:val="none" w:sz="0" w:space="0" w:color="auto"/>
          </w:divBdr>
        </w:div>
        <w:div w:id="1080174626">
          <w:marLeft w:val="0"/>
          <w:marRight w:val="0"/>
          <w:marTop w:val="0"/>
          <w:marBottom w:val="0"/>
          <w:divBdr>
            <w:top w:val="none" w:sz="0" w:space="0" w:color="auto"/>
            <w:left w:val="none" w:sz="0" w:space="0" w:color="auto"/>
            <w:bottom w:val="none" w:sz="0" w:space="0" w:color="auto"/>
            <w:right w:val="none" w:sz="0" w:space="0" w:color="auto"/>
          </w:divBdr>
        </w:div>
        <w:div w:id="1861895758">
          <w:marLeft w:val="0"/>
          <w:marRight w:val="0"/>
          <w:marTop w:val="0"/>
          <w:marBottom w:val="0"/>
          <w:divBdr>
            <w:top w:val="none" w:sz="0" w:space="0" w:color="auto"/>
            <w:left w:val="none" w:sz="0" w:space="0" w:color="auto"/>
            <w:bottom w:val="none" w:sz="0" w:space="0" w:color="auto"/>
            <w:right w:val="none" w:sz="0" w:space="0" w:color="auto"/>
          </w:divBdr>
        </w:div>
        <w:div w:id="2054114359">
          <w:marLeft w:val="0"/>
          <w:marRight w:val="0"/>
          <w:marTop w:val="0"/>
          <w:marBottom w:val="0"/>
          <w:divBdr>
            <w:top w:val="none" w:sz="0" w:space="0" w:color="auto"/>
            <w:left w:val="none" w:sz="0" w:space="0" w:color="auto"/>
            <w:bottom w:val="none" w:sz="0" w:space="0" w:color="auto"/>
            <w:right w:val="none" w:sz="0" w:space="0" w:color="auto"/>
          </w:divBdr>
        </w:div>
      </w:divsChild>
    </w:div>
    <w:div w:id="840195433">
      <w:bodyDiv w:val="1"/>
      <w:marLeft w:val="0"/>
      <w:marRight w:val="0"/>
      <w:marTop w:val="0"/>
      <w:marBottom w:val="0"/>
      <w:divBdr>
        <w:top w:val="none" w:sz="0" w:space="0" w:color="auto"/>
        <w:left w:val="none" w:sz="0" w:space="0" w:color="auto"/>
        <w:bottom w:val="none" w:sz="0" w:space="0" w:color="auto"/>
        <w:right w:val="none" w:sz="0" w:space="0" w:color="auto"/>
      </w:divBdr>
      <w:divsChild>
        <w:div w:id="788285099">
          <w:marLeft w:val="0"/>
          <w:marRight w:val="0"/>
          <w:marTop w:val="0"/>
          <w:marBottom w:val="0"/>
          <w:divBdr>
            <w:top w:val="none" w:sz="0" w:space="0" w:color="auto"/>
            <w:left w:val="none" w:sz="0" w:space="0" w:color="auto"/>
            <w:bottom w:val="none" w:sz="0" w:space="0" w:color="auto"/>
            <w:right w:val="none" w:sz="0" w:space="0" w:color="auto"/>
          </w:divBdr>
        </w:div>
        <w:div w:id="927616881">
          <w:marLeft w:val="0"/>
          <w:marRight w:val="0"/>
          <w:marTop w:val="0"/>
          <w:marBottom w:val="0"/>
          <w:divBdr>
            <w:top w:val="none" w:sz="0" w:space="0" w:color="auto"/>
            <w:left w:val="none" w:sz="0" w:space="0" w:color="auto"/>
            <w:bottom w:val="none" w:sz="0" w:space="0" w:color="auto"/>
            <w:right w:val="none" w:sz="0" w:space="0" w:color="auto"/>
          </w:divBdr>
        </w:div>
      </w:divsChild>
    </w:div>
    <w:div w:id="848059463">
      <w:bodyDiv w:val="1"/>
      <w:marLeft w:val="0"/>
      <w:marRight w:val="0"/>
      <w:marTop w:val="0"/>
      <w:marBottom w:val="0"/>
      <w:divBdr>
        <w:top w:val="none" w:sz="0" w:space="0" w:color="auto"/>
        <w:left w:val="none" w:sz="0" w:space="0" w:color="auto"/>
        <w:bottom w:val="none" w:sz="0" w:space="0" w:color="auto"/>
        <w:right w:val="none" w:sz="0" w:space="0" w:color="auto"/>
      </w:divBdr>
    </w:div>
    <w:div w:id="854879880">
      <w:bodyDiv w:val="1"/>
      <w:marLeft w:val="0"/>
      <w:marRight w:val="0"/>
      <w:marTop w:val="0"/>
      <w:marBottom w:val="0"/>
      <w:divBdr>
        <w:top w:val="none" w:sz="0" w:space="0" w:color="auto"/>
        <w:left w:val="none" w:sz="0" w:space="0" w:color="auto"/>
        <w:bottom w:val="none" w:sz="0" w:space="0" w:color="auto"/>
        <w:right w:val="none" w:sz="0" w:space="0" w:color="auto"/>
      </w:divBdr>
      <w:divsChild>
        <w:div w:id="32077997">
          <w:marLeft w:val="0"/>
          <w:marRight w:val="0"/>
          <w:marTop w:val="0"/>
          <w:marBottom w:val="0"/>
          <w:divBdr>
            <w:top w:val="none" w:sz="0" w:space="0" w:color="auto"/>
            <w:left w:val="none" w:sz="0" w:space="0" w:color="auto"/>
            <w:bottom w:val="none" w:sz="0" w:space="0" w:color="auto"/>
            <w:right w:val="none" w:sz="0" w:space="0" w:color="auto"/>
          </w:divBdr>
        </w:div>
        <w:div w:id="68693547">
          <w:marLeft w:val="0"/>
          <w:marRight w:val="0"/>
          <w:marTop w:val="0"/>
          <w:marBottom w:val="0"/>
          <w:divBdr>
            <w:top w:val="none" w:sz="0" w:space="0" w:color="auto"/>
            <w:left w:val="none" w:sz="0" w:space="0" w:color="auto"/>
            <w:bottom w:val="none" w:sz="0" w:space="0" w:color="auto"/>
            <w:right w:val="none" w:sz="0" w:space="0" w:color="auto"/>
          </w:divBdr>
        </w:div>
        <w:div w:id="118651879">
          <w:marLeft w:val="0"/>
          <w:marRight w:val="0"/>
          <w:marTop w:val="0"/>
          <w:marBottom w:val="0"/>
          <w:divBdr>
            <w:top w:val="none" w:sz="0" w:space="0" w:color="auto"/>
            <w:left w:val="none" w:sz="0" w:space="0" w:color="auto"/>
            <w:bottom w:val="none" w:sz="0" w:space="0" w:color="auto"/>
            <w:right w:val="none" w:sz="0" w:space="0" w:color="auto"/>
          </w:divBdr>
        </w:div>
        <w:div w:id="121458524">
          <w:marLeft w:val="0"/>
          <w:marRight w:val="0"/>
          <w:marTop w:val="0"/>
          <w:marBottom w:val="0"/>
          <w:divBdr>
            <w:top w:val="none" w:sz="0" w:space="0" w:color="auto"/>
            <w:left w:val="none" w:sz="0" w:space="0" w:color="auto"/>
            <w:bottom w:val="none" w:sz="0" w:space="0" w:color="auto"/>
            <w:right w:val="none" w:sz="0" w:space="0" w:color="auto"/>
          </w:divBdr>
        </w:div>
        <w:div w:id="183590802">
          <w:marLeft w:val="0"/>
          <w:marRight w:val="0"/>
          <w:marTop w:val="0"/>
          <w:marBottom w:val="0"/>
          <w:divBdr>
            <w:top w:val="none" w:sz="0" w:space="0" w:color="auto"/>
            <w:left w:val="none" w:sz="0" w:space="0" w:color="auto"/>
            <w:bottom w:val="none" w:sz="0" w:space="0" w:color="auto"/>
            <w:right w:val="none" w:sz="0" w:space="0" w:color="auto"/>
          </w:divBdr>
        </w:div>
        <w:div w:id="275722288">
          <w:marLeft w:val="0"/>
          <w:marRight w:val="0"/>
          <w:marTop w:val="0"/>
          <w:marBottom w:val="0"/>
          <w:divBdr>
            <w:top w:val="none" w:sz="0" w:space="0" w:color="auto"/>
            <w:left w:val="none" w:sz="0" w:space="0" w:color="auto"/>
            <w:bottom w:val="none" w:sz="0" w:space="0" w:color="auto"/>
            <w:right w:val="none" w:sz="0" w:space="0" w:color="auto"/>
          </w:divBdr>
        </w:div>
        <w:div w:id="283312889">
          <w:marLeft w:val="0"/>
          <w:marRight w:val="0"/>
          <w:marTop w:val="0"/>
          <w:marBottom w:val="0"/>
          <w:divBdr>
            <w:top w:val="none" w:sz="0" w:space="0" w:color="auto"/>
            <w:left w:val="none" w:sz="0" w:space="0" w:color="auto"/>
            <w:bottom w:val="none" w:sz="0" w:space="0" w:color="auto"/>
            <w:right w:val="none" w:sz="0" w:space="0" w:color="auto"/>
          </w:divBdr>
        </w:div>
        <w:div w:id="308942421">
          <w:marLeft w:val="0"/>
          <w:marRight w:val="0"/>
          <w:marTop w:val="0"/>
          <w:marBottom w:val="0"/>
          <w:divBdr>
            <w:top w:val="none" w:sz="0" w:space="0" w:color="auto"/>
            <w:left w:val="none" w:sz="0" w:space="0" w:color="auto"/>
            <w:bottom w:val="none" w:sz="0" w:space="0" w:color="auto"/>
            <w:right w:val="none" w:sz="0" w:space="0" w:color="auto"/>
          </w:divBdr>
        </w:div>
        <w:div w:id="325668950">
          <w:marLeft w:val="0"/>
          <w:marRight w:val="0"/>
          <w:marTop w:val="0"/>
          <w:marBottom w:val="0"/>
          <w:divBdr>
            <w:top w:val="none" w:sz="0" w:space="0" w:color="auto"/>
            <w:left w:val="none" w:sz="0" w:space="0" w:color="auto"/>
            <w:bottom w:val="none" w:sz="0" w:space="0" w:color="auto"/>
            <w:right w:val="none" w:sz="0" w:space="0" w:color="auto"/>
          </w:divBdr>
        </w:div>
        <w:div w:id="405147557">
          <w:marLeft w:val="0"/>
          <w:marRight w:val="0"/>
          <w:marTop w:val="0"/>
          <w:marBottom w:val="0"/>
          <w:divBdr>
            <w:top w:val="none" w:sz="0" w:space="0" w:color="auto"/>
            <w:left w:val="none" w:sz="0" w:space="0" w:color="auto"/>
            <w:bottom w:val="none" w:sz="0" w:space="0" w:color="auto"/>
            <w:right w:val="none" w:sz="0" w:space="0" w:color="auto"/>
          </w:divBdr>
        </w:div>
        <w:div w:id="418528433">
          <w:marLeft w:val="0"/>
          <w:marRight w:val="0"/>
          <w:marTop w:val="0"/>
          <w:marBottom w:val="0"/>
          <w:divBdr>
            <w:top w:val="none" w:sz="0" w:space="0" w:color="auto"/>
            <w:left w:val="none" w:sz="0" w:space="0" w:color="auto"/>
            <w:bottom w:val="none" w:sz="0" w:space="0" w:color="auto"/>
            <w:right w:val="none" w:sz="0" w:space="0" w:color="auto"/>
          </w:divBdr>
        </w:div>
        <w:div w:id="420180511">
          <w:marLeft w:val="0"/>
          <w:marRight w:val="0"/>
          <w:marTop w:val="0"/>
          <w:marBottom w:val="0"/>
          <w:divBdr>
            <w:top w:val="none" w:sz="0" w:space="0" w:color="auto"/>
            <w:left w:val="none" w:sz="0" w:space="0" w:color="auto"/>
            <w:bottom w:val="none" w:sz="0" w:space="0" w:color="auto"/>
            <w:right w:val="none" w:sz="0" w:space="0" w:color="auto"/>
          </w:divBdr>
        </w:div>
        <w:div w:id="472067451">
          <w:marLeft w:val="0"/>
          <w:marRight w:val="0"/>
          <w:marTop w:val="0"/>
          <w:marBottom w:val="0"/>
          <w:divBdr>
            <w:top w:val="none" w:sz="0" w:space="0" w:color="auto"/>
            <w:left w:val="none" w:sz="0" w:space="0" w:color="auto"/>
            <w:bottom w:val="none" w:sz="0" w:space="0" w:color="auto"/>
            <w:right w:val="none" w:sz="0" w:space="0" w:color="auto"/>
          </w:divBdr>
        </w:div>
        <w:div w:id="487130811">
          <w:marLeft w:val="0"/>
          <w:marRight w:val="0"/>
          <w:marTop w:val="0"/>
          <w:marBottom w:val="0"/>
          <w:divBdr>
            <w:top w:val="none" w:sz="0" w:space="0" w:color="auto"/>
            <w:left w:val="none" w:sz="0" w:space="0" w:color="auto"/>
            <w:bottom w:val="none" w:sz="0" w:space="0" w:color="auto"/>
            <w:right w:val="none" w:sz="0" w:space="0" w:color="auto"/>
          </w:divBdr>
        </w:div>
        <w:div w:id="509872022">
          <w:marLeft w:val="0"/>
          <w:marRight w:val="0"/>
          <w:marTop w:val="0"/>
          <w:marBottom w:val="0"/>
          <w:divBdr>
            <w:top w:val="none" w:sz="0" w:space="0" w:color="auto"/>
            <w:left w:val="none" w:sz="0" w:space="0" w:color="auto"/>
            <w:bottom w:val="none" w:sz="0" w:space="0" w:color="auto"/>
            <w:right w:val="none" w:sz="0" w:space="0" w:color="auto"/>
          </w:divBdr>
        </w:div>
        <w:div w:id="574825197">
          <w:marLeft w:val="0"/>
          <w:marRight w:val="0"/>
          <w:marTop w:val="0"/>
          <w:marBottom w:val="0"/>
          <w:divBdr>
            <w:top w:val="none" w:sz="0" w:space="0" w:color="auto"/>
            <w:left w:val="none" w:sz="0" w:space="0" w:color="auto"/>
            <w:bottom w:val="none" w:sz="0" w:space="0" w:color="auto"/>
            <w:right w:val="none" w:sz="0" w:space="0" w:color="auto"/>
          </w:divBdr>
        </w:div>
        <w:div w:id="626086057">
          <w:marLeft w:val="0"/>
          <w:marRight w:val="0"/>
          <w:marTop w:val="0"/>
          <w:marBottom w:val="0"/>
          <w:divBdr>
            <w:top w:val="none" w:sz="0" w:space="0" w:color="auto"/>
            <w:left w:val="none" w:sz="0" w:space="0" w:color="auto"/>
            <w:bottom w:val="none" w:sz="0" w:space="0" w:color="auto"/>
            <w:right w:val="none" w:sz="0" w:space="0" w:color="auto"/>
          </w:divBdr>
        </w:div>
        <w:div w:id="709720510">
          <w:marLeft w:val="0"/>
          <w:marRight w:val="0"/>
          <w:marTop w:val="0"/>
          <w:marBottom w:val="0"/>
          <w:divBdr>
            <w:top w:val="none" w:sz="0" w:space="0" w:color="auto"/>
            <w:left w:val="none" w:sz="0" w:space="0" w:color="auto"/>
            <w:bottom w:val="none" w:sz="0" w:space="0" w:color="auto"/>
            <w:right w:val="none" w:sz="0" w:space="0" w:color="auto"/>
          </w:divBdr>
        </w:div>
        <w:div w:id="764768792">
          <w:marLeft w:val="0"/>
          <w:marRight w:val="0"/>
          <w:marTop w:val="0"/>
          <w:marBottom w:val="0"/>
          <w:divBdr>
            <w:top w:val="none" w:sz="0" w:space="0" w:color="auto"/>
            <w:left w:val="none" w:sz="0" w:space="0" w:color="auto"/>
            <w:bottom w:val="none" w:sz="0" w:space="0" w:color="auto"/>
            <w:right w:val="none" w:sz="0" w:space="0" w:color="auto"/>
          </w:divBdr>
        </w:div>
        <w:div w:id="822432288">
          <w:marLeft w:val="0"/>
          <w:marRight w:val="0"/>
          <w:marTop w:val="0"/>
          <w:marBottom w:val="0"/>
          <w:divBdr>
            <w:top w:val="none" w:sz="0" w:space="0" w:color="auto"/>
            <w:left w:val="none" w:sz="0" w:space="0" w:color="auto"/>
            <w:bottom w:val="none" w:sz="0" w:space="0" w:color="auto"/>
            <w:right w:val="none" w:sz="0" w:space="0" w:color="auto"/>
          </w:divBdr>
        </w:div>
        <w:div w:id="875041463">
          <w:marLeft w:val="0"/>
          <w:marRight w:val="0"/>
          <w:marTop w:val="0"/>
          <w:marBottom w:val="0"/>
          <w:divBdr>
            <w:top w:val="none" w:sz="0" w:space="0" w:color="auto"/>
            <w:left w:val="none" w:sz="0" w:space="0" w:color="auto"/>
            <w:bottom w:val="none" w:sz="0" w:space="0" w:color="auto"/>
            <w:right w:val="none" w:sz="0" w:space="0" w:color="auto"/>
          </w:divBdr>
        </w:div>
        <w:div w:id="882180962">
          <w:marLeft w:val="0"/>
          <w:marRight w:val="0"/>
          <w:marTop w:val="0"/>
          <w:marBottom w:val="0"/>
          <w:divBdr>
            <w:top w:val="none" w:sz="0" w:space="0" w:color="auto"/>
            <w:left w:val="none" w:sz="0" w:space="0" w:color="auto"/>
            <w:bottom w:val="none" w:sz="0" w:space="0" w:color="auto"/>
            <w:right w:val="none" w:sz="0" w:space="0" w:color="auto"/>
          </w:divBdr>
        </w:div>
        <w:div w:id="970208068">
          <w:marLeft w:val="0"/>
          <w:marRight w:val="0"/>
          <w:marTop w:val="0"/>
          <w:marBottom w:val="0"/>
          <w:divBdr>
            <w:top w:val="none" w:sz="0" w:space="0" w:color="auto"/>
            <w:left w:val="none" w:sz="0" w:space="0" w:color="auto"/>
            <w:bottom w:val="none" w:sz="0" w:space="0" w:color="auto"/>
            <w:right w:val="none" w:sz="0" w:space="0" w:color="auto"/>
          </w:divBdr>
        </w:div>
        <w:div w:id="989864104">
          <w:marLeft w:val="0"/>
          <w:marRight w:val="0"/>
          <w:marTop w:val="0"/>
          <w:marBottom w:val="0"/>
          <w:divBdr>
            <w:top w:val="none" w:sz="0" w:space="0" w:color="auto"/>
            <w:left w:val="none" w:sz="0" w:space="0" w:color="auto"/>
            <w:bottom w:val="none" w:sz="0" w:space="0" w:color="auto"/>
            <w:right w:val="none" w:sz="0" w:space="0" w:color="auto"/>
          </w:divBdr>
        </w:div>
        <w:div w:id="1097798101">
          <w:marLeft w:val="0"/>
          <w:marRight w:val="0"/>
          <w:marTop w:val="0"/>
          <w:marBottom w:val="0"/>
          <w:divBdr>
            <w:top w:val="none" w:sz="0" w:space="0" w:color="auto"/>
            <w:left w:val="none" w:sz="0" w:space="0" w:color="auto"/>
            <w:bottom w:val="none" w:sz="0" w:space="0" w:color="auto"/>
            <w:right w:val="none" w:sz="0" w:space="0" w:color="auto"/>
          </w:divBdr>
        </w:div>
        <w:div w:id="1098674333">
          <w:marLeft w:val="0"/>
          <w:marRight w:val="0"/>
          <w:marTop w:val="0"/>
          <w:marBottom w:val="0"/>
          <w:divBdr>
            <w:top w:val="none" w:sz="0" w:space="0" w:color="auto"/>
            <w:left w:val="none" w:sz="0" w:space="0" w:color="auto"/>
            <w:bottom w:val="none" w:sz="0" w:space="0" w:color="auto"/>
            <w:right w:val="none" w:sz="0" w:space="0" w:color="auto"/>
          </w:divBdr>
        </w:div>
        <w:div w:id="1128426610">
          <w:marLeft w:val="0"/>
          <w:marRight w:val="0"/>
          <w:marTop w:val="0"/>
          <w:marBottom w:val="0"/>
          <w:divBdr>
            <w:top w:val="none" w:sz="0" w:space="0" w:color="auto"/>
            <w:left w:val="none" w:sz="0" w:space="0" w:color="auto"/>
            <w:bottom w:val="none" w:sz="0" w:space="0" w:color="auto"/>
            <w:right w:val="none" w:sz="0" w:space="0" w:color="auto"/>
          </w:divBdr>
        </w:div>
        <w:div w:id="1135022203">
          <w:marLeft w:val="0"/>
          <w:marRight w:val="0"/>
          <w:marTop w:val="0"/>
          <w:marBottom w:val="0"/>
          <w:divBdr>
            <w:top w:val="none" w:sz="0" w:space="0" w:color="auto"/>
            <w:left w:val="none" w:sz="0" w:space="0" w:color="auto"/>
            <w:bottom w:val="none" w:sz="0" w:space="0" w:color="auto"/>
            <w:right w:val="none" w:sz="0" w:space="0" w:color="auto"/>
          </w:divBdr>
        </w:div>
        <w:div w:id="1147623420">
          <w:marLeft w:val="0"/>
          <w:marRight w:val="0"/>
          <w:marTop w:val="0"/>
          <w:marBottom w:val="0"/>
          <w:divBdr>
            <w:top w:val="none" w:sz="0" w:space="0" w:color="auto"/>
            <w:left w:val="none" w:sz="0" w:space="0" w:color="auto"/>
            <w:bottom w:val="none" w:sz="0" w:space="0" w:color="auto"/>
            <w:right w:val="none" w:sz="0" w:space="0" w:color="auto"/>
          </w:divBdr>
        </w:div>
        <w:div w:id="1234655863">
          <w:marLeft w:val="0"/>
          <w:marRight w:val="0"/>
          <w:marTop w:val="0"/>
          <w:marBottom w:val="0"/>
          <w:divBdr>
            <w:top w:val="none" w:sz="0" w:space="0" w:color="auto"/>
            <w:left w:val="none" w:sz="0" w:space="0" w:color="auto"/>
            <w:bottom w:val="none" w:sz="0" w:space="0" w:color="auto"/>
            <w:right w:val="none" w:sz="0" w:space="0" w:color="auto"/>
          </w:divBdr>
        </w:div>
        <w:div w:id="1280648926">
          <w:marLeft w:val="0"/>
          <w:marRight w:val="0"/>
          <w:marTop w:val="0"/>
          <w:marBottom w:val="0"/>
          <w:divBdr>
            <w:top w:val="none" w:sz="0" w:space="0" w:color="auto"/>
            <w:left w:val="none" w:sz="0" w:space="0" w:color="auto"/>
            <w:bottom w:val="none" w:sz="0" w:space="0" w:color="auto"/>
            <w:right w:val="none" w:sz="0" w:space="0" w:color="auto"/>
          </w:divBdr>
        </w:div>
        <w:div w:id="1317420445">
          <w:marLeft w:val="0"/>
          <w:marRight w:val="0"/>
          <w:marTop w:val="0"/>
          <w:marBottom w:val="0"/>
          <w:divBdr>
            <w:top w:val="none" w:sz="0" w:space="0" w:color="auto"/>
            <w:left w:val="none" w:sz="0" w:space="0" w:color="auto"/>
            <w:bottom w:val="none" w:sz="0" w:space="0" w:color="auto"/>
            <w:right w:val="none" w:sz="0" w:space="0" w:color="auto"/>
          </w:divBdr>
        </w:div>
        <w:div w:id="1328512682">
          <w:marLeft w:val="0"/>
          <w:marRight w:val="0"/>
          <w:marTop w:val="0"/>
          <w:marBottom w:val="0"/>
          <w:divBdr>
            <w:top w:val="none" w:sz="0" w:space="0" w:color="auto"/>
            <w:left w:val="none" w:sz="0" w:space="0" w:color="auto"/>
            <w:bottom w:val="none" w:sz="0" w:space="0" w:color="auto"/>
            <w:right w:val="none" w:sz="0" w:space="0" w:color="auto"/>
          </w:divBdr>
        </w:div>
        <w:div w:id="1328560247">
          <w:marLeft w:val="0"/>
          <w:marRight w:val="0"/>
          <w:marTop w:val="0"/>
          <w:marBottom w:val="0"/>
          <w:divBdr>
            <w:top w:val="none" w:sz="0" w:space="0" w:color="auto"/>
            <w:left w:val="none" w:sz="0" w:space="0" w:color="auto"/>
            <w:bottom w:val="none" w:sz="0" w:space="0" w:color="auto"/>
            <w:right w:val="none" w:sz="0" w:space="0" w:color="auto"/>
          </w:divBdr>
        </w:div>
        <w:div w:id="1356881303">
          <w:marLeft w:val="0"/>
          <w:marRight w:val="0"/>
          <w:marTop w:val="0"/>
          <w:marBottom w:val="0"/>
          <w:divBdr>
            <w:top w:val="none" w:sz="0" w:space="0" w:color="auto"/>
            <w:left w:val="none" w:sz="0" w:space="0" w:color="auto"/>
            <w:bottom w:val="none" w:sz="0" w:space="0" w:color="auto"/>
            <w:right w:val="none" w:sz="0" w:space="0" w:color="auto"/>
          </w:divBdr>
        </w:div>
        <w:div w:id="1368333810">
          <w:marLeft w:val="0"/>
          <w:marRight w:val="0"/>
          <w:marTop w:val="0"/>
          <w:marBottom w:val="0"/>
          <w:divBdr>
            <w:top w:val="none" w:sz="0" w:space="0" w:color="auto"/>
            <w:left w:val="none" w:sz="0" w:space="0" w:color="auto"/>
            <w:bottom w:val="none" w:sz="0" w:space="0" w:color="auto"/>
            <w:right w:val="none" w:sz="0" w:space="0" w:color="auto"/>
          </w:divBdr>
        </w:div>
        <w:div w:id="1414353404">
          <w:marLeft w:val="0"/>
          <w:marRight w:val="0"/>
          <w:marTop w:val="0"/>
          <w:marBottom w:val="0"/>
          <w:divBdr>
            <w:top w:val="none" w:sz="0" w:space="0" w:color="auto"/>
            <w:left w:val="none" w:sz="0" w:space="0" w:color="auto"/>
            <w:bottom w:val="none" w:sz="0" w:space="0" w:color="auto"/>
            <w:right w:val="none" w:sz="0" w:space="0" w:color="auto"/>
          </w:divBdr>
        </w:div>
        <w:div w:id="1420447223">
          <w:marLeft w:val="0"/>
          <w:marRight w:val="0"/>
          <w:marTop w:val="0"/>
          <w:marBottom w:val="0"/>
          <w:divBdr>
            <w:top w:val="none" w:sz="0" w:space="0" w:color="auto"/>
            <w:left w:val="none" w:sz="0" w:space="0" w:color="auto"/>
            <w:bottom w:val="none" w:sz="0" w:space="0" w:color="auto"/>
            <w:right w:val="none" w:sz="0" w:space="0" w:color="auto"/>
          </w:divBdr>
        </w:div>
        <w:div w:id="1486509690">
          <w:marLeft w:val="0"/>
          <w:marRight w:val="0"/>
          <w:marTop w:val="0"/>
          <w:marBottom w:val="0"/>
          <w:divBdr>
            <w:top w:val="none" w:sz="0" w:space="0" w:color="auto"/>
            <w:left w:val="none" w:sz="0" w:space="0" w:color="auto"/>
            <w:bottom w:val="none" w:sz="0" w:space="0" w:color="auto"/>
            <w:right w:val="none" w:sz="0" w:space="0" w:color="auto"/>
          </w:divBdr>
        </w:div>
        <w:div w:id="1513489851">
          <w:marLeft w:val="0"/>
          <w:marRight w:val="0"/>
          <w:marTop w:val="0"/>
          <w:marBottom w:val="0"/>
          <w:divBdr>
            <w:top w:val="none" w:sz="0" w:space="0" w:color="auto"/>
            <w:left w:val="none" w:sz="0" w:space="0" w:color="auto"/>
            <w:bottom w:val="none" w:sz="0" w:space="0" w:color="auto"/>
            <w:right w:val="none" w:sz="0" w:space="0" w:color="auto"/>
          </w:divBdr>
        </w:div>
        <w:div w:id="1528104576">
          <w:marLeft w:val="0"/>
          <w:marRight w:val="0"/>
          <w:marTop w:val="0"/>
          <w:marBottom w:val="0"/>
          <w:divBdr>
            <w:top w:val="none" w:sz="0" w:space="0" w:color="auto"/>
            <w:left w:val="none" w:sz="0" w:space="0" w:color="auto"/>
            <w:bottom w:val="none" w:sz="0" w:space="0" w:color="auto"/>
            <w:right w:val="none" w:sz="0" w:space="0" w:color="auto"/>
          </w:divBdr>
        </w:div>
        <w:div w:id="1617254555">
          <w:marLeft w:val="0"/>
          <w:marRight w:val="0"/>
          <w:marTop w:val="0"/>
          <w:marBottom w:val="0"/>
          <w:divBdr>
            <w:top w:val="none" w:sz="0" w:space="0" w:color="auto"/>
            <w:left w:val="none" w:sz="0" w:space="0" w:color="auto"/>
            <w:bottom w:val="none" w:sz="0" w:space="0" w:color="auto"/>
            <w:right w:val="none" w:sz="0" w:space="0" w:color="auto"/>
          </w:divBdr>
        </w:div>
        <w:div w:id="1705640680">
          <w:marLeft w:val="0"/>
          <w:marRight w:val="0"/>
          <w:marTop w:val="0"/>
          <w:marBottom w:val="0"/>
          <w:divBdr>
            <w:top w:val="none" w:sz="0" w:space="0" w:color="auto"/>
            <w:left w:val="none" w:sz="0" w:space="0" w:color="auto"/>
            <w:bottom w:val="none" w:sz="0" w:space="0" w:color="auto"/>
            <w:right w:val="none" w:sz="0" w:space="0" w:color="auto"/>
          </w:divBdr>
        </w:div>
        <w:div w:id="1834685450">
          <w:marLeft w:val="0"/>
          <w:marRight w:val="0"/>
          <w:marTop w:val="0"/>
          <w:marBottom w:val="0"/>
          <w:divBdr>
            <w:top w:val="none" w:sz="0" w:space="0" w:color="auto"/>
            <w:left w:val="none" w:sz="0" w:space="0" w:color="auto"/>
            <w:bottom w:val="none" w:sz="0" w:space="0" w:color="auto"/>
            <w:right w:val="none" w:sz="0" w:space="0" w:color="auto"/>
          </w:divBdr>
        </w:div>
        <w:div w:id="1857696211">
          <w:marLeft w:val="0"/>
          <w:marRight w:val="0"/>
          <w:marTop w:val="0"/>
          <w:marBottom w:val="0"/>
          <w:divBdr>
            <w:top w:val="none" w:sz="0" w:space="0" w:color="auto"/>
            <w:left w:val="none" w:sz="0" w:space="0" w:color="auto"/>
            <w:bottom w:val="none" w:sz="0" w:space="0" w:color="auto"/>
            <w:right w:val="none" w:sz="0" w:space="0" w:color="auto"/>
          </w:divBdr>
        </w:div>
        <w:div w:id="1883898821">
          <w:marLeft w:val="0"/>
          <w:marRight w:val="0"/>
          <w:marTop w:val="0"/>
          <w:marBottom w:val="0"/>
          <w:divBdr>
            <w:top w:val="none" w:sz="0" w:space="0" w:color="auto"/>
            <w:left w:val="none" w:sz="0" w:space="0" w:color="auto"/>
            <w:bottom w:val="none" w:sz="0" w:space="0" w:color="auto"/>
            <w:right w:val="none" w:sz="0" w:space="0" w:color="auto"/>
          </w:divBdr>
        </w:div>
        <w:div w:id="1900632945">
          <w:marLeft w:val="0"/>
          <w:marRight w:val="0"/>
          <w:marTop w:val="0"/>
          <w:marBottom w:val="0"/>
          <w:divBdr>
            <w:top w:val="none" w:sz="0" w:space="0" w:color="auto"/>
            <w:left w:val="none" w:sz="0" w:space="0" w:color="auto"/>
            <w:bottom w:val="none" w:sz="0" w:space="0" w:color="auto"/>
            <w:right w:val="none" w:sz="0" w:space="0" w:color="auto"/>
          </w:divBdr>
        </w:div>
        <w:div w:id="1948807948">
          <w:marLeft w:val="0"/>
          <w:marRight w:val="0"/>
          <w:marTop w:val="0"/>
          <w:marBottom w:val="0"/>
          <w:divBdr>
            <w:top w:val="none" w:sz="0" w:space="0" w:color="auto"/>
            <w:left w:val="none" w:sz="0" w:space="0" w:color="auto"/>
            <w:bottom w:val="none" w:sz="0" w:space="0" w:color="auto"/>
            <w:right w:val="none" w:sz="0" w:space="0" w:color="auto"/>
          </w:divBdr>
        </w:div>
        <w:div w:id="1970668303">
          <w:marLeft w:val="0"/>
          <w:marRight w:val="0"/>
          <w:marTop w:val="0"/>
          <w:marBottom w:val="0"/>
          <w:divBdr>
            <w:top w:val="none" w:sz="0" w:space="0" w:color="auto"/>
            <w:left w:val="none" w:sz="0" w:space="0" w:color="auto"/>
            <w:bottom w:val="none" w:sz="0" w:space="0" w:color="auto"/>
            <w:right w:val="none" w:sz="0" w:space="0" w:color="auto"/>
          </w:divBdr>
        </w:div>
        <w:div w:id="1978606731">
          <w:marLeft w:val="0"/>
          <w:marRight w:val="0"/>
          <w:marTop w:val="0"/>
          <w:marBottom w:val="0"/>
          <w:divBdr>
            <w:top w:val="none" w:sz="0" w:space="0" w:color="auto"/>
            <w:left w:val="none" w:sz="0" w:space="0" w:color="auto"/>
            <w:bottom w:val="none" w:sz="0" w:space="0" w:color="auto"/>
            <w:right w:val="none" w:sz="0" w:space="0" w:color="auto"/>
          </w:divBdr>
        </w:div>
        <w:div w:id="2062095307">
          <w:marLeft w:val="0"/>
          <w:marRight w:val="0"/>
          <w:marTop w:val="0"/>
          <w:marBottom w:val="0"/>
          <w:divBdr>
            <w:top w:val="none" w:sz="0" w:space="0" w:color="auto"/>
            <w:left w:val="none" w:sz="0" w:space="0" w:color="auto"/>
            <w:bottom w:val="none" w:sz="0" w:space="0" w:color="auto"/>
            <w:right w:val="none" w:sz="0" w:space="0" w:color="auto"/>
          </w:divBdr>
        </w:div>
      </w:divsChild>
    </w:div>
    <w:div w:id="963803894">
      <w:bodyDiv w:val="1"/>
      <w:marLeft w:val="0"/>
      <w:marRight w:val="0"/>
      <w:marTop w:val="0"/>
      <w:marBottom w:val="0"/>
      <w:divBdr>
        <w:top w:val="none" w:sz="0" w:space="0" w:color="auto"/>
        <w:left w:val="none" w:sz="0" w:space="0" w:color="auto"/>
        <w:bottom w:val="none" w:sz="0" w:space="0" w:color="auto"/>
        <w:right w:val="none" w:sz="0" w:space="0" w:color="auto"/>
      </w:divBdr>
    </w:div>
    <w:div w:id="1108083067">
      <w:bodyDiv w:val="1"/>
      <w:marLeft w:val="0"/>
      <w:marRight w:val="0"/>
      <w:marTop w:val="0"/>
      <w:marBottom w:val="0"/>
      <w:divBdr>
        <w:top w:val="none" w:sz="0" w:space="0" w:color="auto"/>
        <w:left w:val="none" w:sz="0" w:space="0" w:color="auto"/>
        <w:bottom w:val="none" w:sz="0" w:space="0" w:color="auto"/>
        <w:right w:val="none" w:sz="0" w:space="0" w:color="auto"/>
      </w:divBdr>
    </w:div>
    <w:div w:id="1221211888">
      <w:marLeft w:val="0"/>
      <w:marRight w:val="0"/>
      <w:marTop w:val="0"/>
      <w:marBottom w:val="0"/>
      <w:divBdr>
        <w:top w:val="none" w:sz="0" w:space="0" w:color="auto"/>
        <w:left w:val="none" w:sz="0" w:space="0" w:color="auto"/>
        <w:bottom w:val="none" w:sz="0" w:space="0" w:color="auto"/>
        <w:right w:val="none" w:sz="0" w:space="0" w:color="auto"/>
      </w:divBdr>
    </w:div>
    <w:div w:id="1221211889">
      <w:marLeft w:val="0"/>
      <w:marRight w:val="0"/>
      <w:marTop w:val="0"/>
      <w:marBottom w:val="0"/>
      <w:divBdr>
        <w:top w:val="none" w:sz="0" w:space="0" w:color="auto"/>
        <w:left w:val="none" w:sz="0" w:space="0" w:color="auto"/>
        <w:bottom w:val="none" w:sz="0" w:space="0" w:color="auto"/>
        <w:right w:val="none" w:sz="0" w:space="0" w:color="auto"/>
      </w:divBdr>
    </w:div>
    <w:div w:id="1221211890">
      <w:marLeft w:val="0"/>
      <w:marRight w:val="0"/>
      <w:marTop w:val="0"/>
      <w:marBottom w:val="0"/>
      <w:divBdr>
        <w:top w:val="none" w:sz="0" w:space="0" w:color="auto"/>
        <w:left w:val="none" w:sz="0" w:space="0" w:color="auto"/>
        <w:bottom w:val="none" w:sz="0" w:space="0" w:color="auto"/>
        <w:right w:val="none" w:sz="0" w:space="0" w:color="auto"/>
      </w:divBdr>
    </w:div>
    <w:div w:id="1221211891">
      <w:marLeft w:val="0"/>
      <w:marRight w:val="0"/>
      <w:marTop w:val="0"/>
      <w:marBottom w:val="0"/>
      <w:divBdr>
        <w:top w:val="none" w:sz="0" w:space="0" w:color="auto"/>
        <w:left w:val="none" w:sz="0" w:space="0" w:color="auto"/>
        <w:bottom w:val="none" w:sz="0" w:space="0" w:color="auto"/>
        <w:right w:val="none" w:sz="0" w:space="0" w:color="auto"/>
      </w:divBdr>
    </w:div>
    <w:div w:id="1221211892">
      <w:marLeft w:val="0"/>
      <w:marRight w:val="0"/>
      <w:marTop w:val="0"/>
      <w:marBottom w:val="0"/>
      <w:divBdr>
        <w:top w:val="none" w:sz="0" w:space="0" w:color="auto"/>
        <w:left w:val="none" w:sz="0" w:space="0" w:color="auto"/>
        <w:bottom w:val="none" w:sz="0" w:space="0" w:color="auto"/>
        <w:right w:val="none" w:sz="0" w:space="0" w:color="auto"/>
      </w:divBdr>
    </w:div>
    <w:div w:id="1221211893">
      <w:marLeft w:val="0"/>
      <w:marRight w:val="0"/>
      <w:marTop w:val="0"/>
      <w:marBottom w:val="0"/>
      <w:divBdr>
        <w:top w:val="none" w:sz="0" w:space="0" w:color="auto"/>
        <w:left w:val="none" w:sz="0" w:space="0" w:color="auto"/>
        <w:bottom w:val="none" w:sz="0" w:space="0" w:color="auto"/>
        <w:right w:val="none" w:sz="0" w:space="0" w:color="auto"/>
      </w:divBdr>
    </w:div>
    <w:div w:id="1221211894">
      <w:marLeft w:val="0"/>
      <w:marRight w:val="0"/>
      <w:marTop w:val="0"/>
      <w:marBottom w:val="0"/>
      <w:divBdr>
        <w:top w:val="none" w:sz="0" w:space="0" w:color="auto"/>
        <w:left w:val="none" w:sz="0" w:space="0" w:color="auto"/>
        <w:bottom w:val="none" w:sz="0" w:space="0" w:color="auto"/>
        <w:right w:val="none" w:sz="0" w:space="0" w:color="auto"/>
      </w:divBdr>
    </w:div>
    <w:div w:id="1221211900">
      <w:marLeft w:val="0"/>
      <w:marRight w:val="0"/>
      <w:marTop w:val="0"/>
      <w:marBottom w:val="0"/>
      <w:divBdr>
        <w:top w:val="none" w:sz="0" w:space="0" w:color="auto"/>
        <w:left w:val="none" w:sz="0" w:space="0" w:color="auto"/>
        <w:bottom w:val="none" w:sz="0" w:space="0" w:color="auto"/>
        <w:right w:val="none" w:sz="0" w:space="0" w:color="auto"/>
      </w:divBdr>
    </w:div>
    <w:div w:id="1221211907">
      <w:marLeft w:val="0"/>
      <w:marRight w:val="0"/>
      <w:marTop w:val="0"/>
      <w:marBottom w:val="0"/>
      <w:divBdr>
        <w:top w:val="none" w:sz="0" w:space="0" w:color="auto"/>
        <w:left w:val="none" w:sz="0" w:space="0" w:color="auto"/>
        <w:bottom w:val="none" w:sz="0" w:space="0" w:color="auto"/>
        <w:right w:val="none" w:sz="0" w:space="0" w:color="auto"/>
      </w:divBdr>
    </w:div>
    <w:div w:id="1221211914">
      <w:marLeft w:val="0"/>
      <w:marRight w:val="0"/>
      <w:marTop w:val="0"/>
      <w:marBottom w:val="0"/>
      <w:divBdr>
        <w:top w:val="none" w:sz="0" w:space="0" w:color="auto"/>
        <w:left w:val="none" w:sz="0" w:space="0" w:color="auto"/>
        <w:bottom w:val="none" w:sz="0" w:space="0" w:color="auto"/>
        <w:right w:val="none" w:sz="0" w:space="0" w:color="auto"/>
      </w:divBdr>
    </w:div>
    <w:div w:id="1221211916">
      <w:marLeft w:val="0"/>
      <w:marRight w:val="0"/>
      <w:marTop w:val="0"/>
      <w:marBottom w:val="0"/>
      <w:divBdr>
        <w:top w:val="none" w:sz="0" w:space="0" w:color="auto"/>
        <w:left w:val="none" w:sz="0" w:space="0" w:color="auto"/>
        <w:bottom w:val="none" w:sz="0" w:space="0" w:color="auto"/>
        <w:right w:val="none" w:sz="0" w:space="0" w:color="auto"/>
      </w:divBdr>
    </w:div>
    <w:div w:id="1221211921">
      <w:marLeft w:val="0"/>
      <w:marRight w:val="0"/>
      <w:marTop w:val="0"/>
      <w:marBottom w:val="0"/>
      <w:divBdr>
        <w:top w:val="none" w:sz="0" w:space="0" w:color="auto"/>
        <w:left w:val="none" w:sz="0" w:space="0" w:color="auto"/>
        <w:bottom w:val="none" w:sz="0" w:space="0" w:color="auto"/>
        <w:right w:val="none" w:sz="0" w:space="0" w:color="auto"/>
      </w:divBdr>
      <w:divsChild>
        <w:div w:id="1221211895">
          <w:marLeft w:val="0"/>
          <w:marRight w:val="0"/>
          <w:marTop w:val="0"/>
          <w:marBottom w:val="0"/>
          <w:divBdr>
            <w:top w:val="none" w:sz="0" w:space="0" w:color="auto"/>
            <w:left w:val="none" w:sz="0" w:space="0" w:color="auto"/>
            <w:bottom w:val="none" w:sz="0" w:space="0" w:color="auto"/>
            <w:right w:val="none" w:sz="0" w:space="0" w:color="auto"/>
          </w:divBdr>
        </w:div>
        <w:div w:id="1221211897">
          <w:marLeft w:val="0"/>
          <w:marRight w:val="0"/>
          <w:marTop w:val="0"/>
          <w:marBottom w:val="0"/>
          <w:divBdr>
            <w:top w:val="none" w:sz="0" w:space="0" w:color="auto"/>
            <w:left w:val="none" w:sz="0" w:space="0" w:color="auto"/>
            <w:bottom w:val="none" w:sz="0" w:space="0" w:color="auto"/>
            <w:right w:val="none" w:sz="0" w:space="0" w:color="auto"/>
          </w:divBdr>
        </w:div>
        <w:div w:id="1221211902">
          <w:marLeft w:val="0"/>
          <w:marRight w:val="0"/>
          <w:marTop w:val="0"/>
          <w:marBottom w:val="0"/>
          <w:divBdr>
            <w:top w:val="none" w:sz="0" w:space="0" w:color="auto"/>
            <w:left w:val="none" w:sz="0" w:space="0" w:color="auto"/>
            <w:bottom w:val="none" w:sz="0" w:space="0" w:color="auto"/>
            <w:right w:val="none" w:sz="0" w:space="0" w:color="auto"/>
          </w:divBdr>
        </w:div>
        <w:div w:id="1221211903">
          <w:marLeft w:val="0"/>
          <w:marRight w:val="0"/>
          <w:marTop w:val="0"/>
          <w:marBottom w:val="0"/>
          <w:divBdr>
            <w:top w:val="none" w:sz="0" w:space="0" w:color="auto"/>
            <w:left w:val="none" w:sz="0" w:space="0" w:color="auto"/>
            <w:bottom w:val="none" w:sz="0" w:space="0" w:color="auto"/>
            <w:right w:val="none" w:sz="0" w:space="0" w:color="auto"/>
          </w:divBdr>
        </w:div>
        <w:div w:id="1221211904">
          <w:marLeft w:val="0"/>
          <w:marRight w:val="0"/>
          <w:marTop w:val="0"/>
          <w:marBottom w:val="0"/>
          <w:divBdr>
            <w:top w:val="none" w:sz="0" w:space="0" w:color="auto"/>
            <w:left w:val="none" w:sz="0" w:space="0" w:color="auto"/>
            <w:bottom w:val="none" w:sz="0" w:space="0" w:color="auto"/>
            <w:right w:val="none" w:sz="0" w:space="0" w:color="auto"/>
          </w:divBdr>
        </w:div>
        <w:div w:id="1221211905">
          <w:marLeft w:val="0"/>
          <w:marRight w:val="0"/>
          <w:marTop w:val="0"/>
          <w:marBottom w:val="0"/>
          <w:divBdr>
            <w:top w:val="none" w:sz="0" w:space="0" w:color="auto"/>
            <w:left w:val="none" w:sz="0" w:space="0" w:color="auto"/>
            <w:bottom w:val="none" w:sz="0" w:space="0" w:color="auto"/>
            <w:right w:val="none" w:sz="0" w:space="0" w:color="auto"/>
          </w:divBdr>
        </w:div>
        <w:div w:id="1221211908">
          <w:marLeft w:val="0"/>
          <w:marRight w:val="0"/>
          <w:marTop w:val="0"/>
          <w:marBottom w:val="0"/>
          <w:divBdr>
            <w:top w:val="none" w:sz="0" w:space="0" w:color="auto"/>
            <w:left w:val="none" w:sz="0" w:space="0" w:color="auto"/>
            <w:bottom w:val="none" w:sz="0" w:space="0" w:color="auto"/>
            <w:right w:val="none" w:sz="0" w:space="0" w:color="auto"/>
          </w:divBdr>
        </w:div>
        <w:div w:id="1221211909">
          <w:marLeft w:val="0"/>
          <w:marRight w:val="0"/>
          <w:marTop w:val="0"/>
          <w:marBottom w:val="0"/>
          <w:divBdr>
            <w:top w:val="none" w:sz="0" w:space="0" w:color="auto"/>
            <w:left w:val="none" w:sz="0" w:space="0" w:color="auto"/>
            <w:bottom w:val="none" w:sz="0" w:space="0" w:color="auto"/>
            <w:right w:val="none" w:sz="0" w:space="0" w:color="auto"/>
          </w:divBdr>
        </w:div>
        <w:div w:id="1221211910">
          <w:marLeft w:val="0"/>
          <w:marRight w:val="0"/>
          <w:marTop w:val="0"/>
          <w:marBottom w:val="0"/>
          <w:divBdr>
            <w:top w:val="none" w:sz="0" w:space="0" w:color="auto"/>
            <w:left w:val="none" w:sz="0" w:space="0" w:color="auto"/>
            <w:bottom w:val="none" w:sz="0" w:space="0" w:color="auto"/>
            <w:right w:val="none" w:sz="0" w:space="0" w:color="auto"/>
          </w:divBdr>
        </w:div>
        <w:div w:id="1221211911">
          <w:marLeft w:val="0"/>
          <w:marRight w:val="0"/>
          <w:marTop w:val="0"/>
          <w:marBottom w:val="0"/>
          <w:divBdr>
            <w:top w:val="none" w:sz="0" w:space="0" w:color="auto"/>
            <w:left w:val="none" w:sz="0" w:space="0" w:color="auto"/>
            <w:bottom w:val="none" w:sz="0" w:space="0" w:color="auto"/>
            <w:right w:val="none" w:sz="0" w:space="0" w:color="auto"/>
          </w:divBdr>
        </w:div>
        <w:div w:id="1221211912">
          <w:marLeft w:val="0"/>
          <w:marRight w:val="0"/>
          <w:marTop w:val="0"/>
          <w:marBottom w:val="0"/>
          <w:divBdr>
            <w:top w:val="none" w:sz="0" w:space="0" w:color="auto"/>
            <w:left w:val="none" w:sz="0" w:space="0" w:color="auto"/>
            <w:bottom w:val="none" w:sz="0" w:space="0" w:color="auto"/>
            <w:right w:val="none" w:sz="0" w:space="0" w:color="auto"/>
          </w:divBdr>
        </w:div>
        <w:div w:id="1221211913">
          <w:marLeft w:val="0"/>
          <w:marRight w:val="0"/>
          <w:marTop w:val="0"/>
          <w:marBottom w:val="0"/>
          <w:divBdr>
            <w:top w:val="none" w:sz="0" w:space="0" w:color="auto"/>
            <w:left w:val="none" w:sz="0" w:space="0" w:color="auto"/>
            <w:bottom w:val="none" w:sz="0" w:space="0" w:color="auto"/>
            <w:right w:val="none" w:sz="0" w:space="0" w:color="auto"/>
          </w:divBdr>
        </w:div>
        <w:div w:id="1221211915">
          <w:marLeft w:val="0"/>
          <w:marRight w:val="0"/>
          <w:marTop w:val="0"/>
          <w:marBottom w:val="0"/>
          <w:divBdr>
            <w:top w:val="none" w:sz="0" w:space="0" w:color="auto"/>
            <w:left w:val="none" w:sz="0" w:space="0" w:color="auto"/>
            <w:bottom w:val="none" w:sz="0" w:space="0" w:color="auto"/>
            <w:right w:val="none" w:sz="0" w:space="0" w:color="auto"/>
          </w:divBdr>
        </w:div>
        <w:div w:id="1221211917">
          <w:marLeft w:val="0"/>
          <w:marRight w:val="0"/>
          <w:marTop w:val="0"/>
          <w:marBottom w:val="0"/>
          <w:divBdr>
            <w:top w:val="none" w:sz="0" w:space="0" w:color="auto"/>
            <w:left w:val="none" w:sz="0" w:space="0" w:color="auto"/>
            <w:bottom w:val="none" w:sz="0" w:space="0" w:color="auto"/>
            <w:right w:val="none" w:sz="0" w:space="0" w:color="auto"/>
          </w:divBdr>
        </w:div>
        <w:div w:id="1221211918">
          <w:marLeft w:val="0"/>
          <w:marRight w:val="0"/>
          <w:marTop w:val="0"/>
          <w:marBottom w:val="0"/>
          <w:divBdr>
            <w:top w:val="none" w:sz="0" w:space="0" w:color="auto"/>
            <w:left w:val="none" w:sz="0" w:space="0" w:color="auto"/>
            <w:bottom w:val="none" w:sz="0" w:space="0" w:color="auto"/>
            <w:right w:val="none" w:sz="0" w:space="0" w:color="auto"/>
          </w:divBdr>
        </w:div>
        <w:div w:id="1221211923">
          <w:marLeft w:val="0"/>
          <w:marRight w:val="0"/>
          <w:marTop w:val="0"/>
          <w:marBottom w:val="0"/>
          <w:divBdr>
            <w:top w:val="none" w:sz="0" w:space="0" w:color="auto"/>
            <w:left w:val="none" w:sz="0" w:space="0" w:color="auto"/>
            <w:bottom w:val="none" w:sz="0" w:space="0" w:color="auto"/>
            <w:right w:val="none" w:sz="0" w:space="0" w:color="auto"/>
          </w:divBdr>
        </w:div>
        <w:div w:id="1221211925">
          <w:marLeft w:val="0"/>
          <w:marRight w:val="0"/>
          <w:marTop w:val="0"/>
          <w:marBottom w:val="0"/>
          <w:divBdr>
            <w:top w:val="none" w:sz="0" w:space="0" w:color="auto"/>
            <w:left w:val="none" w:sz="0" w:space="0" w:color="auto"/>
            <w:bottom w:val="none" w:sz="0" w:space="0" w:color="auto"/>
            <w:right w:val="none" w:sz="0" w:space="0" w:color="auto"/>
          </w:divBdr>
        </w:div>
        <w:div w:id="1221211926">
          <w:marLeft w:val="0"/>
          <w:marRight w:val="0"/>
          <w:marTop w:val="0"/>
          <w:marBottom w:val="0"/>
          <w:divBdr>
            <w:top w:val="none" w:sz="0" w:space="0" w:color="auto"/>
            <w:left w:val="none" w:sz="0" w:space="0" w:color="auto"/>
            <w:bottom w:val="none" w:sz="0" w:space="0" w:color="auto"/>
            <w:right w:val="none" w:sz="0" w:space="0" w:color="auto"/>
          </w:divBdr>
        </w:div>
        <w:div w:id="1221211927">
          <w:marLeft w:val="0"/>
          <w:marRight w:val="0"/>
          <w:marTop w:val="0"/>
          <w:marBottom w:val="0"/>
          <w:divBdr>
            <w:top w:val="none" w:sz="0" w:space="0" w:color="auto"/>
            <w:left w:val="none" w:sz="0" w:space="0" w:color="auto"/>
            <w:bottom w:val="none" w:sz="0" w:space="0" w:color="auto"/>
            <w:right w:val="none" w:sz="0" w:space="0" w:color="auto"/>
          </w:divBdr>
        </w:div>
        <w:div w:id="1221211928">
          <w:marLeft w:val="0"/>
          <w:marRight w:val="0"/>
          <w:marTop w:val="0"/>
          <w:marBottom w:val="0"/>
          <w:divBdr>
            <w:top w:val="none" w:sz="0" w:space="0" w:color="auto"/>
            <w:left w:val="none" w:sz="0" w:space="0" w:color="auto"/>
            <w:bottom w:val="none" w:sz="0" w:space="0" w:color="auto"/>
            <w:right w:val="none" w:sz="0" w:space="0" w:color="auto"/>
          </w:divBdr>
        </w:div>
        <w:div w:id="1221211929">
          <w:marLeft w:val="0"/>
          <w:marRight w:val="0"/>
          <w:marTop w:val="0"/>
          <w:marBottom w:val="0"/>
          <w:divBdr>
            <w:top w:val="none" w:sz="0" w:space="0" w:color="auto"/>
            <w:left w:val="none" w:sz="0" w:space="0" w:color="auto"/>
            <w:bottom w:val="none" w:sz="0" w:space="0" w:color="auto"/>
            <w:right w:val="none" w:sz="0" w:space="0" w:color="auto"/>
          </w:divBdr>
        </w:div>
        <w:div w:id="1221211930">
          <w:marLeft w:val="0"/>
          <w:marRight w:val="0"/>
          <w:marTop w:val="0"/>
          <w:marBottom w:val="0"/>
          <w:divBdr>
            <w:top w:val="none" w:sz="0" w:space="0" w:color="auto"/>
            <w:left w:val="none" w:sz="0" w:space="0" w:color="auto"/>
            <w:bottom w:val="none" w:sz="0" w:space="0" w:color="auto"/>
            <w:right w:val="none" w:sz="0" w:space="0" w:color="auto"/>
          </w:divBdr>
        </w:div>
        <w:div w:id="1221211933">
          <w:marLeft w:val="0"/>
          <w:marRight w:val="0"/>
          <w:marTop w:val="0"/>
          <w:marBottom w:val="0"/>
          <w:divBdr>
            <w:top w:val="none" w:sz="0" w:space="0" w:color="auto"/>
            <w:left w:val="none" w:sz="0" w:space="0" w:color="auto"/>
            <w:bottom w:val="none" w:sz="0" w:space="0" w:color="auto"/>
            <w:right w:val="none" w:sz="0" w:space="0" w:color="auto"/>
          </w:divBdr>
        </w:div>
        <w:div w:id="1221211934">
          <w:marLeft w:val="0"/>
          <w:marRight w:val="0"/>
          <w:marTop w:val="0"/>
          <w:marBottom w:val="0"/>
          <w:divBdr>
            <w:top w:val="none" w:sz="0" w:space="0" w:color="auto"/>
            <w:left w:val="none" w:sz="0" w:space="0" w:color="auto"/>
            <w:bottom w:val="none" w:sz="0" w:space="0" w:color="auto"/>
            <w:right w:val="none" w:sz="0" w:space="0" w:color="auto"/>
          </w:divBdr>
        </w:div>
        <w:div w:id="1221211939">
          <w:marLeft w:val="0"/>
          <w:marRight w:val="0"/>
          <w:marTop w:val="0"/>
          <w:marBottom w:val="0"/>
          <w:divBdr>
            <w:top w:val="none" w:sz="0" w:space="0" w:color="auto"/>
            <w:left w:val="none" w:sz="0" w:space="0" w:color="auto"/>
            <w:bottom w:val="none" w:sz="0" w:space="0" w:color="auto"/>
            <w:right w:val="none" w:sz="0" w:space="0" w:color="auto"/>
          </w:divBdr>
        </w:div>
        <w:div w:id="1221211940">
          <w:marLeft w:val="0"/>
          <w:marRight w:val="0"/>
          <w:marTop w:val="0"/>
          <w:marBottom w:val="0"/>
          <w:divBdr>
            <w:top w:val="none" w:sz="0" w:space="0" w:color="auto"/>
            <w:left w:val="none" w:sz="0" w:space="0" w:color="auto"/>
            <w:bottom w:val="none" w:sz="0" w:space="0" w:color="auto"/>
            <w:right w:val="none" w:sz="0" w:space="0" w:color="auto"/>
          </w:divBdr>
        </w:div>
        <w:div w:id="1221211942">
          <w:marLeft w:val="0"/>
          <w:marRight w:val="0"/>
          <w:marTop w:val="0"/>
          <w:marBottom w:val="0"/>
          <w:divBdr>
            <w:top w:val="none" w:sz="0" w:space="0" w:color="auto"/>
            <w:left w:val="none" w:sz="0" w:space="0" w:color="auto"/>
            <w:bottom w:val="none" w:sz="0" w:space="0" w:color="auto"/>
            <w:right w:val="none" w:sz="0" w:space="0" w:color="auto"/>
          </w:divBdr>
        </w:div>
        <w:div w:id="1221211943">
          <w:marLeft w:val="0"/>
          <w:marRight w:val="0"/>
          <w:marTop w:val="0"/>
          <w:marBottom w:val="0"/>
          <w:divBdr>
            <w:top w:val="none" w:sz="0" w:space="0" w:color="auto"/>
            <w:left w:val="none" w:sz="0" w:space="0" w:color="auto"/>
            <w:bottom w:val="none" w:sz="0" w:space="0" w:color="auto"/>
            <w:right w:val="none" w:sz="0" w:space="0" w:color="auto"/>
          </w:divBdr>
        </w:div>
        <w:div w:id="1221211944">
          <w:marLeft w:val="0"/>
          <w:marRight w:val="0"/>
          <w:marTop w:val="0"/>
          <w:marBottom w:val="0"/>
          <w:divBdr>
            <w:top w:val="none" w:sz="0" w:space="0" w:color="auto"/>
            <w:left w:val="none" w:sz="0" w:space="0" w:color="auto"/>
            <w:bottom w:val="none" w:sz="0" w:space="0" w:color="auto"/>
            <w:right w:val="none" w:sz="0" w:space="0" w:color="auto"/>
          </w:divBdr>
        </w:div>
        <w:div w:id="1221211946">
          <w:marLeft w:val="0"/>
          <w:marRight w:val="0"/>
          <w:marTop w:val="0"/>
          <w:marBottom w:val="0"/>
          <w:divBdr>
            <w:top w:val="none" w:sz="0" w:space="0" w:color="auto"/>
            <w:left w:val="none" w:sz="0" w:space="0" w:color="auto"/>
            <w:bottom w:val="none" w:sz="0" w:space="0" w:color="auto"/>
            <w:right w:val="none" w:sz="0" w:space="0" w:color="auto"/>
          </w:divBdr>
        </w:div>
        <w:div w:id="1221211948">
          <w:marLeft w:val="0"/>
          <w:marRight w:val="0"/>
          <w:marTop w:val="0"/>
          <w:marBottom w:val="0"/>
          <w:divBdr>
            <w:top w:val="none" w:sz="0" w:space="0" w:color="auto"/>
            <w:left w:val="none" w:sz="0" w:space="0" w:color="auto"/>
            <w:bottom w:val="none" w:sz="0" w:space="0" w:color="auto"/>
            <w:right w:val="none" w:sz="0" w:space="0" w:color="auto"/>
          </w:divBdr>
        </w:div>
        <w:div w:id="1221211950">
          <w:marLeft w:val="0"/>
          <w:marRight w:val="0"/>
          <w:marTop w:val="0"/>
          <w:marBottom w:val="0"/>
          <w:divBdr>
            <w:top w:val="none" w:sz="0" w:space="0" w:color="auto"/>
            <w:left w:val="none" w:sz="0" w:space="0" w:color="auto"/>
            <w:bottom w:val="none" w:sz="0" w:space="0" w:color="auto"/>
            <w:right w:val="none" w:sz="0" w:space="0" w:color="auto"/>
          </w:divBdr>
        </w:div>
        <w:div w:id="1221211951">
          <w:marLeft w:val="0"/>
          <w:marRight w:val="0"/>
          <w:marTop w:val="0"/>
          <w:marBottom w:val="0"/>
          <w:divBdr>
            <w:top w:val="none" w:sz="0" w:space="0" w:color="auto"/>
            <w:left w:val="none" w:sz="0" w:space="0" w:color="auto"/>
            <w:bottom w:val="none" w:sz="0" w:space="0" w:color="auto"/>
            <w:right w:val="none" w:sz="0" w:space="0" w:color="auto"/>
          </w:divBdr>
        </w:div>
        <w:div w:id="1221211952">
          <w:marLeft w:val="0"/>
          <w:marRight w:val="0"/>
          <w:marTop w:val="0"/>
          <w:marBottom w:val="0"/>
          <w:divBdr>
            <w:top w:val="none" w:sz="0" w:space="0" w:color="auto"/>
            <w:left w:val="none" w:sz="0" w:space="0" w:color="auto"/>
            <w:bottom w:val="none" w:sz="0" w:space="0" w:color="auto"/>
            <w:right w:val="none" w:sz="0" w:space="0" w:color="auto"/>
          </w:divBdr>
        </w:div>
        <w:div w:id="1221211953">
          <w:marLeft w:val="0"/>
          <w:marRight w:val="0"/>
          <w:marTop w:val="0"/>
          <w:marBottom w:val="0"/>
          <w:divBdr>
            <w:top w:val="none" w:sz="0" w:space="0" w:color="auto"/>
            <w:left w:val="none" w:sz="0" w:space="0" w:color="auto"/>
            <w:bottom w:val="none" w:sz="0" w:space="0" w:color="auto"/>
            <w:right w:val="none" w:sz="0" w:space="0" w:color="auto"/>
          </w:divBdr>
        </w:div>
        <w:div w:id="1221211954">
          <w:marLeft w:val="0"/>
          <w:marRight w:val="0"/>
          <w:marTop w:val="0"/>
          <w:marBottom w:val="0"/>
          <w:divBdr>
            <w:top w:val="none" w:sz="0" w:space="0" w:color="auto"/>
            <w:left w:val="none" w:sz="0" w:space="0" w:color="auto"/>
            <w:bottom w:val="none" w:sz="0" w:space="0" w:color="auto"/>
            <w:right w:val="none" w:sz="0" w:space="0" w:color="auto"/>
          </w:divBdr>
        </w:div>
        <w:div w:id="1221211956">
          <w:marLeft w:val="0"/>
          <w:marRight w:val="0"/>
          <w:marTop w:val="0"/>
          <w:marBottom w:val="0"/>
          <w:divBdr>
            <w:top w:val="none" w:sz="0" w:space="0" w:color="auto"/>
            <w:left w:val="none" w:sz="0" w:space="0" w:color="auto"/>
            <w:bottom w:val="none" w:sz="0" w:space="0" w:color="auto"/>
            <w:right w:val="none" w:sz="0" w:space="0" w:color="auto"/>
          </w:divBdr>
        </w:div>
        <w:div w:id="1221211958">
          <w:marLeft w:val="0"/>
          <w:marRight w:val="0"/>
          <w:marTop w:val="0"/>
          <w:marBottom w:val="0"/>
          <w:divBdr>
            <w:top w:val="none" w:sz="0" w:space="0" w:color="auto"/>
            <w:left w:val="none" w:sz="0" w:space="0" w:color="auto"/>
            <w:bottom w:val="none" w:sz="0" w:space="0" w:color="auto"/>
            <w:right w:val="none" w:sz="0" w:space="0" w:color="auto"/>
          </w:divBdr>
        </w:div>
        <w:div w:id="1221211959">
          <w:marLeft w:val="0"/>
          <w:marRight w:val="0"/>
          <w:marTop w:val="0"/>
          <w:marBottom w:val="0"/>
          <w:divBdr>
            <w:top w:val="none" w:sz="0" w:space="0" w:color="auto"/>
            <w:left w:val="none" w:sz="0" w:space="0" w:color="auto"/>
            <w:bottom w:val="none" w:sz="0" w:space="0" w:color="auto"/>
            <w:right w:val="none" w:sz="0" w:space="0" w:color="auto"/>
          </w:divBdr>
        </w:div>
        <w:div w:id="1221211960">
          <w:marLeft w:val="0"/>
          <w:marRight w:val="0"/>
          <w:marTop w:val="0"/>
          <w:marBottom w:val="0"/>
          <w:divBdr>
            <w:top w:val="none" w:sz="0" w:space="0" w:color="auto"/>
            <w:left w:val="none" w:sz="0" w:space="0" w:color="auto"/>
            <w:bottom w:val="none" w:sz="0" w:space="0" w:color="auto"/>
            <w:right w:val="none" w:sz="0" w:space="0" w:color="auto"/>
          </w:divBdr>
        </w:div>
        <w:div w:id="1221211964">
          <w:marLeft w:val="0"/>
          <w:marRight w:val="0"/>
          <w:marTop w:val="0"/>
          <w:marBottom w:val="0"/>
          <w:divBdr>
            <w:top w:val="none" w:sz="0" w:space="0" w:color="auto"/>
            <w:left w:val="none" w:sz="0" w:space="0" w:color="auto"/>
            <w:bottom w:val="none" w:sz="0" w:space="0" w:color="auto"/>
            <w:right w:val="none" w:sz="0" w:space="0" w:color="auto"/>
          </w:divBdr>
        </w:div>
        <w:div w:id="1221211965">
          <w:marLeft w:val="0"/>
          <w:marRight w:val="0"/>
          <w:marTop w:val="0"/>
          <w:marBottom w:val="0"/>
          <w:divBdr>
            <w:top w:val="none" w:sz="0" w:space="0" w:color="auto"/>
            <w:left w:val="none" w:sz="0" w:space="0" w:color="auto"/>
            <w:bottom w:val="none" w:sz="0" w:space="0" w:color="auto"/>
            <w:right w:val="none" w:sz="0" w:space="0" w:color="auto"/>
          </w:divBdr>
        </w:div>
        <w:div w:id="1221211966">
          <w:marLeft w:val="0"/>
          <w:marRight w:val="0"/>
          <w:marTop w:val="0"/>
          <w:marBottom w:val="0"/>
          <w:divBdr>
            <w:top w:val="none" w:sz="0" w:space="0" w:color="auto"/>
            <w:left w:val="none" w:sz="0" w:space="0" w:color="auto"/>
            <w:bottom w:val="none" w:sz="0" w:space="0" w:color="auto"/>
            <w:right w:val="none" w:sz="0" w:space="0" w:color="auto"/>
          </w:divBdr>
        </w:div>
        <w:div w:id="1221211969">
          <w:marLeft w:val="0"/>
          <w:marRight w:val="0"/>
          <w:marTop w:val="0"/>
          <w:marBottom w:val="0"/>
          <w:divBdr>
            <w:top w:val="none" w:sz="0" w:space="0" w:color="auto"/>
            <w:left w:val="none" w:sz="0" w:space="0" w:color="auto"/>
            <w:bottom w:val="none" w:sz="0" w:space="0" w:color="auto"/>
            <w:right w:val="none" w:sz="0" w:space="0" w:color="auto"/>
          </w:divBdr>
        </w:div>
        <w:div w:id="1221211972">
          <w:marLeft w:val="0"/>
          <w:marRight w:val="0"/>
          <w:marTop w:val="0"/>
          <w:marBottom w:val="0"/>
          <w:divBdr>
            <w:top w:val="none" w:sz="0" w:space="0" w:color="auto"/>
            <w:left w:val="none" w:sz="0" w:space="0" w:color="auto"/>
            <w:bottom w:val="none" w:sz="0" w:space="0" w:color="auto"/>
            <w:right w:val="none" w:sz="0" w:space="0" w:color="auto"/>
          </w:divBdr>
        </w:div>
        <w:div w:id="1221211973">
          <w:marLeft w:val="0"/>
          <w:marRight w:val="0"/>
          <w:marTop w:val="0"/>
          <w:marBottom w:val="0"/>
          <w:divBdr>
            <w:top w:val="none" w:sz="0" w:space="0" w:color="auto"/>
            <w:left w:val="none" w:sz="0" w:space="0" w:color="auto"/>
            <w:bottom w:val="none" w:sz="0" w:space="0" w:color="auto"/>
            <w:right w:val="none" w:sz="0" w:space="0" w:color="auto"/>
          </w:divBdr>
        </w:div>
        <w:div w:id="1221211975">
          <w:marLeft w:val="0"/>
          <w:marRight w:val="0"/>
          <w:marTop w:val="0"/>
          <w:marBottom w:val="0"/>
          <w:divBdr>
            <w:top w:val="none" w:sz="0" w:space="0" w:color="auto"/>
            <w:left w:val="none" w:sz="0" w:space="0" w:color="auto"/>
            <w:bottom w:val="none" w:sz="0" w:space="0" w:color="auto"/>
            <w:right w:val="none" w:sz="0" w:space="0" w:color="auto"/>
          </w:divBdr>
        </w:div>
        <w:div w:id="1221211978">
          <w:marLeft w:val="0"/>
          <w:marRight w:val="0"/>
          <w:marTop w:val="0"/>
          <w:marBottom w:val="0"/>
          <w:divBdr>
            <w:top w:val="none" w:sz="0" w:space="0" w:color="auto"/>
            <w:left w:val="none" w:sz="0" w:space="0" w:color="auto"/>
            <w:bottom w:val="none" w:sz="0" w:space="0" w:color="auto"/>
            <w:right w:val="none" w:sz="0" w:space="0" w:color="auto"/>
          </w:divBdr>
        </w:div>
        <w:div w:id="1221211979">
          <w:marLeft w:val="0"/>
          <w:marRight w:val="0"/>
          <w:marTop w:val="0"/>
          <w:marBottom w:val="0"/>
          <w:divBdr>
            <w:top w:val="none" w:sz="0" w:space="0" w:color="auto"/>
            <w:left w:val="none" w:sz="0" w:space="0" w:color="auto"/>
            <w:bottom w:val="none" w:sz="0" w:space="0" w:color="auto"/>
            <w:right w:val="none" w:sz="0" w:space="0" w:color="auto"/>
          </w:divBdr>
        </w:div>
        <w:div w:id="1221211980">
          <w:marLeft w:val="0"/>
          <w:marRight w:val="0"/>
          <w:marTop w:val="0"/>
          <w:marBottom w:val="0"/>
          <w:divBdr>
            <w:top w:val="none" w:sz="0" w:space="0" w:color="auto"/>
            <w:left w:val="none" w:sz="0" w:space="0" w:color="auto"/>
            <w:bottom w:val="none" w:sz="0" w:space="0" w:color="auto"/>
            <w:right w:val="none" w:sz="0" w:space="0" w:color="auto"/>
          </w:divBdr>
        </w:div>
        <w:div w:id="1221211983">
          <w:marLeft w:val="0"/>
          <w:marRight w:val="0"/>
          <w:marTop w:val="0"/>
          <w:marBottom w:val="0"/>
          <w:divBdr>
            <w:top w:val="none" w:sz="0" w:space="0" w:color="auto"/>
            <w:left w:val="none" w:sz="0" w:space="0" w:color="auto"/>
            <w:bottom w:val="none" w:sz="0" w:space="0" w:color="auto"/>
            <w:right w:val="none" w:sz="0" w:space="0" w:color="auto"/>
          </w:divBdr>
        </w:div>
        <w:div w:id="1221211988">
          <w:marLeft w:val="0"/>
          <w:marRight w:val="0"/>
          <w:marTop w:val="0"/>
          <w:marBottom w:val="0"/>
          <w:divBdr>
            <w:top w:val="none" w:sz="0" w:space="0" w:color="auto"/>
            <w:left w:val="none" w:sz="0" w:space="0" w:color="auto"/>
            <w:bottom w:val="none" w:sz="0" w:space="0" w:color="auto"/>
            <w:right w:val="none" w:sz="0" w:space="0" w:color="auto"/>
          </w:divBdr>
        </w:div>
        <w:div w:id="1221211989">
          <w:marLeft w:val="0"/>
          <w:marRight w:val="0"/>
          <w:marTop w:val="0"/>
          <w:marBottom w:val="0"/>
          <w:divBdr>
            <w:top w:val="none" w:sz="0" w:space="0" w:color="auto"/>
            <w:left w:val="none" w:sz="0" w:space="0" w:color="auto"/>
            <w:bottom w:val="none" w:sz="0" w:space="0" w:color="auto"/>
            <w:right w:val="none" w:sz="0" w:space="0" w:color="auto"/>
          </w:divBdr>
        </w:div>
        <w:div w:id="1221211991">
          <w:marLeft w:val="0"/>
          <w:marRight w:val="0"/>
          <w:marTop w:val="0"/>
          <w:marBottom w:val="0"/>
          <w:divBdr>
            <w:top w:val="none" w:sz="0" w:space="0" w:color="auto"/>
            <w:left w:val="none" w:sz="0" w:space="0" w:color="auto"/>
            <w:bottom w:val="none" w:sz="0" w:space="0" w:color="auto"/>
            <w:right w:val="none" w:sz="0" w:space="0" w:color="auto"/>
          </w:divBdr>
        </w:div>
        <w:div w:id="1221211994">
          <w:marLeft w:val="0"/>
          <w:marRight w:val="0"/>
          <w:marTop w:val="0"/>
          <w:marBottom w:val="0"/>
          <w:divBdr>
            <w:top w:val="none" w:sz="0" w:space="0" w:color="auto"/>
            <w:left w:val="none" w:sz="0" w:space="0" w:color="auto"/>
            <w:bottom w:val="none" w:sz="0" w:space="0" w:color="auto"/>
            <w:right w:val="none" w:sz="0" w:space="0" w:color="auto"/>
          </w:divBdr>
        </w:div>
        <w:div w:id="1221211997">
          <w:marLeft w:val="0"/>
          <w:marRight w:val="0"/>
          <w:marTop w:val="0"/>
          <w:marBottom w:val="0"/>
          <w:divBdr>
            <w:top w:val="none" w:sz="0" w:space="0" w:color="auto"/>
            <w:left w:val="none" w:sz="0" w:space="0" w:color="auto"/>
            <w:bottom w:val="none" w:sz="0" w:space="0" w:color="auto"/>
            <w:right w:val="none" w:sz="0" w:space="0" w:color="auto"/>
          </w:divBdr>
        </w:div>
        <w:div w:id="1221211999">
          <w:marLeft w:val="0"/>
          <w:marRight w:val="0"/>
          <w:marTop w:val="0"/>
          <w:marBottom w:val="0"/>
          <w:divBdr>
            <w:top w:val="none" w:sz="0" w:space="0" w:color="auto"/>
            <w:left w:val="none" w:sz="0" w:space="0" w:color="auto"/>
            <w:bottom w:val="none" w:sz="0" w:space="0" w:color="auto"/>
            <w:right w:val="none" w:sz="0" w:space="0" w:color="auto"/>
          </w:divBdr>
        </w:div>
        <w:div w:id="1221212001">
          <w:marLeft w:val="0"/>
          <w:marRight w:val="0"/>
          <w:marTop w:val="0"/>
          <w:marBottom w:val="0"/>
          <w:divBdr>
            <w:top w:val="none" w:sz="0" w:space="0" w:color="auto"/>
            <w:left w:val="none" w:sz="0" w:space="0" w:color="auto"/>
            <w:bottom w:val="none" w:sz="0" w:space="0" w:color="auto"/>
            <w:right w:val="none" w:sz="0" w:space="0" w:color="auto"/>
          </w:divBdr>
        </w:div>
        <w:div w:id="1221212002">
          <w:marLeft w:val="0"/>
          <w:marRight w:val="0"/>
          <w:marTop w:val="0"/>
          <w:marBottom w:val="0"/>
          <w:divBdr>
            <w:top w:val="none" w:sz="0" w:space="0" w:color="auto"/>
            <w:left w:val="none" w:sz="0" w:space="0" w:color="auto"/>
            <w:bottom w:val="none" w:sz="0" w:space="0" w:color="auto"/>
            <w:right w:val="none" w:sz="0" w:space="0" w:color="auto"/>
          </w:divBdr>
        </w:div>
        <w:div w:id="1221212004">
          <w:marLeft w:val="0"/>
          <w:marRight w:val="0"/>
          <w:marTop w:val="0"/>
          <w:marBottom w:val="0"/>
          <w:divBdr>
            <w:top w:val="none" w:sz="0" w:space="0" w:color="auto"/>
            <w:left w:val="none" w:sz="0" w:space="0" w:color="auto"/>
            <w:bottom w:val="none" w:sz="0" w:space="0" w:color="auto"/>
            <w:right w:val="none" w:sz="0" w:space="0" w:color="auto"/>
          </w:divBdr>
        </w:div>
        <w:div w:id="1221212005">
          <w:marLeft w:val="0"/>
          <w:marRight w:val="0"/>
          <w:marTop w:val="0"/>
          <w:marBottom w:val="0"/>
          <w:divBdr>
            <w:top w:val="none" w:sz="0" w:space="0" w:color="auto"/>
            <w:left w:val="none" w:sz="0" w:space="0" w:color="auto"/>
            <w:bottom w:val="none" w:sz="0" w:space="0" w:color="auto"/>
            <w:right w:val="none" w:sz="0" w:space="0" w:color="auto"/>
          </w:divBdr>
        </w:div>
        <w:div w:id="1221212008">
          <w:marLeft w:val="0"/>
          <w:marRight w:val="0"/>
          <w:marTop w:val="0"/>
          <w:marBottom w:val="0"/>
          <w:divBdr>
            <w:top w:val="none" w:sz="0" w:space="0" w:color="auto"/>
            <w:left w:val="none" w:sz="0" w:space="0" w:color="auto"/>
            <w:bottom w:val="none" w:sz="0" w:space="0" w:color="auto"/>
            <w:right w:val="none" w:sz="0" w:space="0" w:color="auto"/>
          </w:divBdr>
        </w:div>
        <w:div w:id="1221212009">
          <w:marLeft w:val="0"/>
          <w:marRight w:val="0"/>
          <w:marTop w:val="0"/>
          <w:marBottom w:val="0"/>
          <w:divBdr>
            <w:top w:val="none" w:sz="0" w:space="0" w:color="auto"/>
            <w:left w:val="none" w:sz="0" w:space="0" w:color="auto"/>
            <w:bottom w:val="none" w:sz="0" w:space="0" w:color="auto"/>
            <w:right w:val="none" w:sz="0" w:space="0" w:color="auto"/>
          </w:divBdr>
        </w:div>
        <w:div w:id="1221212010">
          <w:marLeft w:val="0"/>
          <w:marRight w:val="0"/>
          <w:marTop w:val="0"/>
          <w:marBottom w:val="0"/>
          <w:divBdr>
            <w:top w:val="none" w:sz="0" w:space="0" w:color="auto"/>
            <w:left w:val="none" w:sz="0" w:space="0" w:color="auto"/>
            <w:bottom w:val="none" w:sz="0" w:space="0" w:color="auto"/>
            <w:right w:val="none" w:sz="0" w:space="0" w:color="auto"/>
          </w:divBdr>
        </w:div>
        <w:div w:id="1221212012">
          <w:marLeft w:val="0"/>
          <w:marRight w:val="0"/>
          <w:marTop w:val="0"/>
          <w:marBottom w:val="0"/>
          <w:divBdr>
            <w:top w:val="none" w:sz="0" w:space="0" w:color="auto"/>
            <w:left w:val="none" w:sz="0" w:space="0" w:color="auto"/>
            <w:bottom w:val="none" w:sz="0" w:space="0" w:color="auto"/>
            <w:right w:val="none" w:sz="0" w:space="0" w:color="auto"/>
          </w:divBdr>
        </w:div>
        <w:div w:id="1221212013">
          <w:marLeft w:val="0"/>
          <w:marRight w:val="0"/>
          <w:marTop w:val="0"/>
          <w:marBottom w:val="0"/>
          <w:divBdr>
            <w:top w:val="none" w:sz="0" w:space="0" w:color="auto"/>
            <w:left w:val="none" w:sz="0" w:space="0" w:color="auto"/>
            <w:bottom w:val="none" w:sz="0" w:space="0" w:color="auto"/>
            <w:right w:val="none" w:sz="0" w:space="0" w:color="auto"/>
          </w:divBdr>
        </w:div>
        <w:div w:id="1221212014">
          <w:marLeft w:val="0"/>
          <w:marRight w:val="0"/>
          <w:marTop w:val="0"/>
          <w:marBottom w:val="0"/>
          <w:divBdr>
            <w:top w:val="none" w:sz="0" w:space="0" w:color="auto"/>
            <w:left w:val="none" w:sz="0" w:space="0" w:color="auto"/>
            <w:bottom w:val="none" w:sz="0" w:space="0" w:color="auto"/>
            <w:right w:val="none" w:sz="0" w:space="0" w:color="auto"/>
          </w:divBdr>
        </w:div>
        <w:div w:id="1221212015">
          <w:marLeft w:val="0"/>
          <w:marRight w:val="0"/>
          <w:marTop w:val="0"/>
          <w:marBottom w:val="0"/>
          <w:divBdr>
            <w:top w:val="none" w:sz="0" w:space="0" w:color="auto"/>
            <w:left w:val="none" w:sz="0" w:space="0" w:color="auto"/>
            <w:bottom w:val="none" w:sz="0" w:space="0" w:color="auto"/>
            <w:right w:val="none" w:sz="0" w:space="0" w:color="auto"/>
          </w:divBdr>
        </w:div>
        <w:div w:id="1221212017">
          <w:marLeft w:val="0"/>
          <w:marRight w:val="0"/>
          <w:marTop w:val="0"/>
          <w:marBottom w:val="0"/>
          <w:divBdr>
            <w:top w:val="none" w:sz="0" w:space="0" w:color="auto"/>
            <w:left w:val="none" w:sz="0" w:space="0" w:color="auto"/>
            <w:bottom w:val="none" w:sz="0" w:space="0" w:color="auto"/>
            <w:right w:val="none" w:sz="0" w:space="0" w:color="auto"/>
          </w:divBdr>
        </w:div>
        <w:div w:id="1221212018">
          <w:marLeft w:val="0"/>
          <w:marRight w:val="0"/>
          <w:marTop w:val="0"/>
          <w:marBottom w:val="0"/>
          <w:divBdr>
            <w:top w:val="none" w:sz="0" w:space="0" w:color="auto"/>
            <w:left w:val="none" w:sz="0" w:space="0" w:color="auto"/>
            <w:bottom w:val="none" w:sz="0" w:space="0" w:color="auto"/>
            <w:right w:val="none" w:sz="0" w:space="0" w:color="auto"/>
          </w:divBdr>
        </w:div>
        <w:div w:id="1221212019">
          <w:marLeft w:val="0"/>
          <w:marRight w:val="0"/>
          <w:marTop w:val="0"/>
          <w:marBottom w:val="0"/>
          <w:divBdr>
            <w:top w:val="none" w:sz="0" w:space="0" w:color="auto"/>
            <w:left w:val="none" w:sz="0" w:space="0" w:color="auto"/>
            <w:bottom w:val="none" w:sz="0" w:space="0" w:color="auto"/>
            <w:right w:val="none" w:sz="0" w:space="0" w:color="auto"/>
          </w:divBdr>
        </w:div>
        <w:div w:id="1221212025">
          <w:marLeft w:val="0"/>
          <w:marRight w:val="0"/>
          <w:marTop w:val="0"/>
          <w:marBottom w:val="0"/>
          <w:divBdr>
            <w:top w:val="none" w:sz="0" w:space="0" w:color="auto"/>
            <w:left w:val="none" w:sz="0" w:space="0" w:color="auto"/>
            <w:bottom w:val="none" w:sz="0" w:space="0" w:color="auto"/>
            <w:right w:val="none" w:sz="0" w:space="0" w:color="auto"/>
          </w:divBdr>
        </w:div>
        <w:div w:id="1221212026">
          <w:marLeft w:val="0"/>
          <w:marRight w:val="0"/>
          <w:marTop w:val="0"/>
          <w:marBottom w:val="0"/>
          <w:divBdr>
            <w:top w:val="none" w:sz="0" w:space="0" w:color="auto"/>
            <w:left w:val="none" w:sz="0" w:space="0" w:color="auto"/>
            <w:bottom w:val="none" w:sz="0" w:space="0" w:color="auto"/>
            <w:right w:val="none" w:sz="0" w:space="0" w:color="auto"/>
          </w:divBdr>
        </w:div>
        <w:div w:id="1221212027">
          <w:marLeft w:val="0"/>
          <w:marRight w:val="0"/>
          <w:marTop w:val="0"/>
          <w:marBottom w:val="0"/>
          <w:divBdr>
            <w:top w:val="none" w:sz="0" w:space="0" w:color="auto"/>
            <w:left w:val="none" w:sz="0" w:space="0" w:color="auto"/>
            <w:bottom w:val="none" w:sz="0" w:space="0" w:color="auto"/>
            <w:right w:val="none" w:sz="0" w:space="0" w:color="auto"/>
          </w:divBdr>
        </w:div>
        <w:div w:id="1221212028">
          <w:marLeft w:val="0"/>
          <w:marRight w:val="0"/>
          <w:marTop w:val="0"/>
          <w:marBottom w:val="0"/>
          <w:divBdr>
            <w:top w:val="none" w:sz="0" w:space="0" w:color="auto"/>
            <w:left w:val="none" w:sz="0" w:space="0" w:color="auto"/>
            <w:bottom w:val="none" w:sz="0" w:space="0" w:color="auto"/>
            <w:right w:val="none" w:sz="0" w:space="0" w:color="auto"/>
          </w:divBdr>
        </w:div>
        <w:div w:id="1221212031">
          <w:marLeft w:val="0"/>
          <w:marRight w:val="0"/>
          <w:marTop w:val="0"/>
          <w:marBottom w:val="0"/>
          <w:divBdr>
            <w:top w:val="none" w:sz="0" w:space="0" w:color="auto"/>
            <w:left w:val="none" w:sz="0" w:space="0" w:color="auto"/>
            <w:bottom w:val="none" w:sz="0" w:space="0" w:color="auto"/>
            <w:right w:val="none" w:sz="0" w:space="0" w:color="auto"/>
          </w:divBdr>
        </w:div>
        <w:div w:id="1221212035">
          <w:marLeft w:val="0"/>
          <w:marRight w:val="0"/>
          <w:marTop w:val="0"/>
          <w:marBottom w:val="0"/>
          <w:divBdr>
            <w:top w:val="none" w:sz="0" w:space="0" w:color="auto"/>
            <w:left w:val="none" w:sz="0" w:space="0" w:color="auto"/>
            <w:bottom w:val="none" w:sz="0" w:space="0" w:color="auto"/>
            <w:right w:val="none" w:sz="0" w:space="0" w:color="auto"/>
          </w:divBdr>
        </w:div>
        <w:div w:id="1221212037">
          <w:marLeft w:val="0"/>
          <w:marRight w:val="0"/>
          <w:marTop w:val="0"/>
          <w:marBottom w:val="0"/>
          <w:divBdr>
            <w:top w:val="none" w:sz="0" w:space="0" w:color="auto"/>
            <w:left w:val="none" w:sz="0" w:space="0" w:color="auto"/>
            <w:bottom w:val="none" w:sz="0" w:space="0" w:color="auto"/>
            <w:right w:val="none" w:sz="0" w:space="0" w:color="auto"/>
          </w:divBdr>
        </w:div>
        <w:div w:id="1221212038">
          <w:marLeft w:val="0"/>
          <w:marRight w:val="0"/>
          <w:marTop w:val="0"/>
          <w:marBottom w:val="0"/>
          <w:divBdr>
            <w:top w:val="none" w:sz="0" w:space="0" w:color="auto"/>
            <w:left w:val="none" w:sz="0" w:space="0" w:color="auto"/>
            <w:bottom w:val="none" w:sz="0" w:space="0" w:color="auto"/>
            <w:right w:val="none" w:sz="0" w:space="0" w:color="auto"/>
          </w:divBdr>
        </w:div>
        <w:div w:id="1221212039">
          <w:marLeft w:val="0"/>
          <w:marRight w:val="0"/>
          <w:marTop w:val="0"/>
          <w:marBottom w:val="0"/>
          <w:divBdr>
            <w:top w:val="none" w:sz="0" w:space="0" w:color="auto"/>
            <w:left w:val="none" w:sz="0" w:space="0" w:color="auto"/>
            <w:bottom w:val="none" w:sz="0" w:space="0" w:color="auto"/>
            <w:right w:val="none" w:sz="0" w:space="0" w:color="auto"/>
          </w:divBdr>
        </w:div>
        <w:div w:id="1221212042">
          <w:marLeft w:val="0"/>
          <w:marRight w:val="0"/>
          <w:marTop w:val="0"/>
          <w:marBottom w:val="0"/>
          <w:divBdr>
            <w:top w:val="none" w:sz="0" w:space="0" w:color="auto"/>
            <w:left w:val="none" w:sz="0" w:space="0" w:color="auto"/>
            <w:bottom w:val="none" w:sz="0" w:space="0" w:color="auto"/>
            <w:right w:val="none" w:sz="0" w:space="0" w:color="auto"/>
          </w:divBdr>
        </w:div>
        <w:div w:id="1221212044">
          <w:marLeft w:val="0"/>
          <w:marRight w:val="0"/>
          <w:marTop w:val="0"/>
          <w:marBottom w:val="0"/>
          <w:divBdr>
            <w:top w:val="none" w:sz="0" w:space="0" w:color="auto"/>
            <w:left w:val="none" w:sz="0" w:space="0" w:color="auto"/>
            <w:bottom w:val="none" w:sz="0" w:space="0" w:color="auto"/>
            <w:right w:val="none" w:sz="0" w:space="0" w:color="auto"/>
          </w:divBdr>
        </w:div>
        <w:div w:id="1221212045">
          <w:marLeft w:val="0"/>
          <w:marRight w:val="0"/>
          <w:marTop w:val="0"/>
          <w:marBottom w:val="0"/>
          <w:divBdr>
            <w:top w:val="none" w:sz="0" w:space="0" w:color="auto"/>
            <w:left w:val="none" w:sz="0" w:space="0" w:color="auto"/>
            <w:bottom w:val="none" w:sz="0" w:space="0" w:color="auto"/>
            <w:right w:val="none" w:sz="0" w:space="0" w:color="auto"/>
          </w:divBdr>
        </w:div>
        <w:div w:id="1221212047">
          <w:marLeft w:val="0"/>
          <w:marRight w:val="0"/>
          <w:marTop w:val="0"/>
          <w:marBottom w:val="0"/>
          <w:divBdr>
            <w:top w:val="none" w:sz="0" w:space="0" w:color="auto"/>
            <w:left w:val="none" w:sz="0" w:space="0" w:color="auto"/>
            <w:bottom w:val="none" w:sz="0" w:space="0" w:color="auto"/>
            <w:right w:val="none" w:sz="0" w:space="0" w:color="auto"/>
          </w:divBdr>
        </w:div>
        <w:div w:id="1221212051">
          <w:marLeft w:val="0"/>
          <w:marRight w:val="0"/>
          <w:marTop w:val="0"/>
          <w:marBottom w:val="0"/>
          <w:divBdr>
            <w:top w:val="none" w:sz="0" w:space="0" w:color="auto"/>
            <w:left w:val="none" w:sz="0" w:space="0" w:color="auto"/>
            <w:bottom w:val="none" w:sz="0" w:space="0" w:color="auto"/>
            <w:right w:val="none" w:sz="0" w:space="0" w:color="auto"/>
          </w:divBdr>
        </w:div>
        <w:div w:id="1221212052">
          <w:marLeft w:val="0"/>
          <w:marRight w:val="0"/>
          <w:marTop w:val="0"/>
          <w:marBottom w:val="0"/>
          <w:divBdr>
            <w:top w:val="none" w:sz="0" w:space="0" w:color="auto"/>
            <w:left w:val="none" w:sz="0" w:space="0" w:color="auto"/>
            <w:bottom w:val="none" w:sz="0" w:space="0" w:color="auto"/>
            <w:right w:val="none" w:sz="0" w:space="0" w:color="auto"/>
          </w:divBdr>
        </w:div>
        <w:div w:id="1221212055">
          <w:marLeft w:val="0"/>
          <w:marRight w:val="0"/>
          <w:marTop w:val="0"/>
          <w:marBottom w:val="0"/>
          <w:divBdr>
            <w:top w:val="none" w:sz="0" w:space="0" w:color="auto"/>
            <w:left w:val="none" w:sz="0" w:space="0" w:color="auto"/>
            <w:bottom w:val="none" w:sz="0" w:space="0" w:color="auto"/>
            <w:right w:val="none" w:sz="0" w:space="0" w:color="auto"/>
          </w:divBdr>
        </w:div>
        <w:div w:id="1221212056">
          <w:marLeft w:val="0"/>
          <w:marRight w:val="0"/>
          <w:marTop w:val="0"/>
          <w:marBottom w:val="0"/>
          <w:divBdr>
            <w:top w:val="none" w:sz="0" w:space="0" w:color="auto"/>
            <w:left w:val="none" w:sz="0" w:space="0" w:color="auto"/>
            <w:bottom w:val="none" w:sz="0" w:space="0" w:color="auto"/>
            <w:right w:val="none" w:sz="0" w:space="0" w:color="auto"/>
          </w:divBdr>
        </w:div>
        <w:div w:id="1221212057">
          <w:marLeft w:val="0"/>
          <w:marRight w:val="0"/>
          <w:marTop w:val="0"/>
          <w:marBottom w:val="0"/>
          <w:divBdr>
            <w:top w:val="none" w:sz="0" w:space="0" w:color="auto"/>
            <w:left w:val="none" w:sz="0" w:space="0" w:color="auto"/>
            <w:bottom w:val="none" w:sz="0" w:space="0" w:color="auto"/>
            <w:right w:val="none" w:sz="0" w:space="0" w:color="auto"/>
          </w:divBdr>
        </w:div>
        <w:div w:id="1221212058">
          <w:marLeft w:val="0"/>
          <w:marRight w:val="0"/>
          <w:marTop w:val="0"/>
          <w:marBottom w:val="0"/>
          <w:divBdr>
            <w:top w:val="none" w:sz="0" w:space="0" w:color="auto"/>
            <w:left w:val="none" w:sz="0" w:space="0" w:color="auto"/>
            <w:bottom w:val="none" w:sz="0" w:space="0" w:color="auto"/>
            <w:right w:val="none" w:sz="0" w:space="0" w:color="auto"/>
          </w:divBdr>
        </w:div>
        <w:div w:id="1221212059">
          <w:marLeft w:val="0"/>
          <w:marRight w:val="0"/>
          <w:marTop w:val="0"/>
          <w:marBottom w:val="0"/>
          <w:divBdr>
            <w:top w:val="none" w:sz="0" w:space="0" w:color="auto"/>
            <w:left w:val="none" w:sz="0" w:space="0" w:color="auto"/>
            <w:bottom w:val="none" w:sz="0" w:space="0" w:color="auto"/>
            <w:right w:val="none" w:sz="0" w:space="0" w:color="auto"/>
          </w:divBdr>
        </w:div>
        <w:div w:id="1221212060">
          <w:marLeft w:val="0"/>
          <w:marRight w:val="0"/>
          <w:marTop w:val="0"/>
          <w:marBottom w:val="0"/>
          <w:divBdr>
            <w:top w:val="none" w:sz="0" w:space="0" w:color="auto"/>
            <w:left w:val="none" w:sz="0" w:space="0" w:color="auto"/>
            <w:bottom w:val="none" w:sz="0" w:space="0" w:color="auto"/>
            <w:right w:val="none" w:sz="0" w:space="0" w:color="auto"/>
          </w:divBdr>
        </w:div>
        <w:div w:id="1221212061">
          <w:marLeft w:val="0"/>
          <w:marRight w:val="0"/>
          <w:marTop w:val="0"/>
          <w:marBottom w:val="0"/>
          <w:divBdr>
            <w:top w:val="none" w:sz="0" w:space="0" w:color="auto"/>
            <w:left w:val="none" w:sz="0" w:space="0" w:color="auto"/>
            <w:bottom w:val="none" w:sz="0" w:space="0" w:color="auto"/>
            <w:right w:val="none" w:sz="0" w:space="0" w:color="auto"/>
          </w:divBdr>
        </w:div>
        <w:div w:id="1221212064">
          <w:marLeft w:val="0"/>
          <w:marRight w:val="0"/>
          <w:marTop w:val="0"/>
          <w:marBottom w:val="0"/>
          <w:divBdr>
            <w:top w:val="none" w:sz="0" w:space="0" w:color="auto"/>
            <w:left w:val="none" w:sz="0" w:space="0" w:color="auto"/>
            <w:bottom w:val="none" w:sz="0" w:space="0" w:color="auto"/>
            <w:right w:val="none" w:sz="0" w:space="0" w:color="auto"/>
          </w:divBdr>
        </w:div>
        <w:div w:id="1221212065">
          <w:marLeft w:val="0"/>
          <w:marRight w:val="0"/>
          <w:marTop w:val="0"/>
          <w:marBottom w:val="0"/>
          <w:divBdr>
            <w:top w:val="none" w:sz="0" w:space="0" w:color="auto"/>
            <w:left w:val="none" w:sz="0" w:space="0" w:color="auto"/>
            <w:bottom w:val="none" w:sz="0" w:space="0" w:color="auto"/>
            <w:right w:val="none" w:sz="0" w:space="0" w:color="auto"/>
          </w:divBdr>
        </w:div>
        <w:div w:id="1221212067">
          <w:marLeft w:val="0"/>
          <w:marRight w:val="0"/>
          <w:marTop w:val="0"/>
          <w:marBottom w:val="0"/>
          <w:divBdr>
            <w:top w:val="none" w:sz="0" w:space="0" w:color="auto"/>
            <w:left w:val="none" w:sz="0" w:space="0" w:color="auto"/>
            <w:bottom w:val="none" w:sz="0" w:space="0" w:color="auto"/>
            <w:right w:val="none" w:sz="0" w:space="0" w:color="auto"/>
          </w:divBdr>
        </w:div>
        <w:div w:id="1221212070">
          <w:marLeft w:val="0"/>
          <w:marRight w:val="0"/>
          <w:marTop w:val="0"/>
          <w:marBottom w:val="0"/>
          <w:divBdr>
            <w:top w:val="none" w:sz="0" w:space="0" w:color="auto"/>
            <w:left w:val="none" w:sz="0" w:space="0" w:color="auto"/>
            <w:bottom w:val="none" w:sz="0" w:space="0" w:color="auto"/>
            <w:right w:val="none" w:sz="0" w:space="0" w:color="auto"/>
          </w:divBdr>
        </w:div>
        <w:div w:id="1221212071">
          <w:marLeft w:val="0"/>
          <w:marRight w:val="0"/>
          <w:marTop w:val="0"/>
          <w:marBottom w:val="0"/>
          <w:divBdr>
            <w:top w:val="none" w:sz="0" w:space="0" w:color="auto"/>
            <w:left w:val="none" w:sz="0" w:space="0" w:color="auto"/>
            <w:bottom w:val="none" w:sz="0" w:space="0" w:color="auto"/>
            <w:right w:val="none" w:sz="0" w:space="0" w:color="auto"/>
          </w:divBdr>
        </w:div>
        <w:div w:id="1221212073">
          <w:marLeft w:val="0"/>
          <w:marRight w:val="0"/>
          <w:marTop w:val="0"/>
          <w:marBottom w:val="0"/>
          <w:divBdr>
            <w:top w:val="none" w:sz="0" w:space="0" w:color="auto"/>
            <w:left w:val="none" w:sz="0" w:space="0" w:color="auto"/>
            <w:bottom w:val="none" w:sz="0" w:space="0" w:color="auto"/>
            <w:right w:val="none" w:sz="0" w:space="0" w:color="auto"/>
          </w:divBdr>
        </w:div>
        <w:div w:id="1221212078">
          <w:marLeft w:val="0"/>
          <w:marRight w:val="0"/>
          <w:marTop w:val="0"/>
          <w:marBottom w:val="0"/>
          <w:divBdr>
            <w:top w:val="none" w:sz="0" w:space="0" w:color="auto"/>
            <w:left w:val="none" w:sz="0" w:space="0" w:color="auto"/>
            <w:bottom w:val="none" w:sz="0" w:space="0" w:color="auto"/>
            <w:right w:val="none" w:sz="0" w:space="0" w:color="auto"/>
          </w:divBdr>
        </w:div>
        <w:div w:id="1221212079">
          <w:marLeft w:val="0"/>
          <w:marRight w:val="0"/>
          <w:marTop w:val="0"/>
          <w:marBottom w:val="0"/>
          <w:divBdr>
            <w:top w:val="none" w:sz="0" w:space="0" w:color="auto"/>
            <w:left w:val="none" w:sz="0" w:space="0" w:color="auto"/>
            <w:bottom w:val="none" w:sz="0" w:space="0" w:color="auto"/>
            <w:right w:val="none" w:sz="0" w:space="0" w:color="auto"/>
          </w:divBdr>
        </w:div>
        <w:div w:id="1221212080">
          <w:marLeft w:val="0"/>
          <w:marRight w:val="0"/>
          <w:marTop w:val="0"/>
          <w:marBottom w:val="0"/>
          <w:divBdr>
            <w:top w:val="none" w:sz="0" w:space="0" w:color="auto"/>
            <w:left w:val="none" w:sz="0" w:space="0" w:color="auto"/>
            <w:bottom w:val="none" w:sz="0" w:space="0" w:color="auto"/>
            <w:right w:val="none" w:sz="0" w:space="0" w:color="auto"/>
          </w:divBdr>
        </w:div>
        <w:div w:id="1221212081">
          <w:marLeft w:val="0"/>
          <w:marRight w:val="0"/>
          <w:marTop w:val="0"/>
          <w:marBottom w:val="0"/>
          <w:divBdr>
            <w:top w:val="none" w:sz="0" w:space="0" w:color="auto"/>
            <w:left w:val="none" w:sz="0" w:space="0" w:color="auto"/>
            <w:bottom w:val="none" w:sz="0" w:space="0" w:color="auto"/>
            <w:right w:val="none" w:sz="0" w:space="0" w:color="auto"/>
          </w:divBdr>
        </w:div>
        <w:div w:id="1221212082">
          <w:marLeft w:val="0"/>
          <w:marRight w:val="0"/>
          <w:marTop w:val="0"/>
          <w:marBottom w:val="0"/>
          <w:divBdr>
            <w:top w:val="none" w:sz="0" w:space="0" w:color="auto"/>
            <w:left w:val="none" w:sz="0" w:space="0" w:color="auto"/>
            <w:bottom w:val="none" w:sz="0" w:space="0" w:color="auto"/>
            <w:right w:val="none" w:sz="0" w:space="0" w:color="auto"/>
          </w:divBdr>
        </w:div>
        <w:div w:id="1221212083">
          <w:marLeft w:val="0"/>
          <w:marRight w:val="0"/>
          <w:marTop w:val="0"/>
          <w:marBottom w:val="0"/>
          <w:divBdr>
            <w:top w:val="none" w:sz="0" w:space="0" w:color="auto"/>
            <w:left w:val="none" w:sz="0" w:space="0" w:color="auto"/>
            <w:bottom w:val="none" w:sz="0" w:space="0" w:color="auto"/>
            <w:right w:val="none" w:sz="0" w:space="0" w:color="auto"/>
          </w:divBdr>
        </w:div>
        <w:div w:id="1221212084">
          <w:marLeft w:val="0"/>
          <w:marRight w:val="0"/>
          <w:marTop w:val="0"/>
          <w:marBottom w:val="0"/>
          <w:divBdr>
            <w:top w:val="none" w:sz="0" w:space="0" w:color="auto"/>
            <w:left w:val="none" w:sz="0" w:space="0" w:color="auto"/>
            <w:bottom w:val="none" w:sz="0" w:space="0" w:color="auto"/>
            <w:right w:val="none" w:sz="0" w:space="0" w:color="auto"/>
          </w:divBdr>
        </w:div>
        <w:div w:id="1221212085">
          <w:marLeft w:val="0"/>
          <w:marRight w:val="0"/>
          <w:marTop w:val="0"/>
          <w:marBottom w:val="0"/>
          <w:divBdr>
            <w:top w:val="none" w:sz="0" w:space="0" w:color="auto"/>
            <w:left w:val="none" w:sz="0" w:space="0" w:color="auto"/>
            <w:bottom w:val="none" w:sz="0" w:space="0" w:color="auto"/>
            <w:right w:val="none" w:sz="0" w:space="0" w:color="auto"/>
          </w:divBdr>
        </w:div>
        <w:div w:id="1221212086">
          <w:marLeft w:val="0"/>
          <w:marRight w:val="0"/>
          <w:marTop w:val="0"/>
          <w:marBottom w:val="0"/>
          <w:divBdr>
            <w:top w:val="none" w:sz="0" w:space="0" w:color="auto"/>
            <w:left w:val="none" w:sz="0" w:space="0" w:color="auto"/>
            <w:bottom w:val="none" w:sz="0" w:space="0" w:color="auto"/>
            <w:right w:val="none" w:sz="0" w:space="0" w:color="auto"/>
          </w:divBdr>
        </w:div>
      </w:divsChild>
    </w:div>
    <w:div w:id="1221211932">
      <w:marLeft w:val="0"/>
      <w:marRight w:val="0"/>
      <w:marTop w:val="0"/>
      <w:marBottom w:val="0"/>
      <w:divBdr>
        <w:top w:val="none" w:sz="0" w:space="0" w:color="auto"/>
        <w:left w:val="none" w:sz="0" w:space="0" w:color="auto"/>
        <w:bottom w:val="none" w:sz="0" w:space="0" w:color="auto"/>
        <w:right w:val="none" w:sz="0" w:space="0" w:color="auto"/>
      </w:divBdr>
    </w:div>
    <w:div w:id="1221211937">
      <w:marLeft w:val="0"/>
      <w:marRight w:val="0"/>
      <w:marTop w:val="0"/>
      <w:marBottom w:val="0"/>
      <w:divBdr>
        <w:top w:val="none" w:sz="0" w:space="0" w:color="auto"/>
        <w:left w:val="none" w:sz="0" w:space="0" w:color="auto"/>
        <w:bottom w:val="none" w:sz="0" w:space="0" w:color="auto"/>
        <w:right w:val="none" w:sz="0" w:space="0" w:color="auto"/>
      </w:divBdr>
    </w:div>
    <w:div w:id="1221211941">
      <w:marLeft w:val="0"/>
      <w:marRight w:val="0"/>
      <w:marTop w:val="0"/>
      <w:marBottom w:val="0"/>
      <w:divBdr>
        <w:top w:val="none" w:sz="0" w:space="0" w:color="auto"/>
        <w:left w:val="none" w:sz="0" w:space="0" w:color="auto"/>
        <w:bottom w:val="none" w:sz="0" w:space="0" w:color="auto"/>
        <w:right w:val="none" w:sz="0" w:space="0" w:color="auto"/>
      </w:divBdr>
    </w:div>
    <w:div w:id="1221211949">
      <w:marLeft w:val="0"/>
      <w:marRight w:val="0"/>
      <w:marTop w:val="0"/>
      <w:marBottom w:val="0"/>
      <w:divBdr>
        <w:top w:val="none" w:sz="0" w:space="0" w:color="auto"/>
        <w:left w:val="none" w:sz="0" w:space="0" w:color="auto"/>
        <w:bottom w:val="none" w:sz="0" w:space="0" w:color="auto"/>
        <w:right w:val="none" w:sz="0" w:space="0" w:color="auto"/>
      </w:divBdr>
    </w:div>
    <w:div w:id="1221211961">
      <w:marLeft w:val="0"/>
      <w:marRight w:val="0"/>
      <w:marTop w:val="0"/>
      <w:marBottom w:val="0"/>
      <w:divBdr>
        <w:top w:val="none" w:sz="0" w:space="0" w:color="auto"/>
        <w:left w:val="none" w:sz="0" w:space="0" w:color="auto"/>
        <w:bottom w:val="none" w:sz="0" w:space="0" w:color="auto"/>
        <w:right w:val="none" w:sz="0" w:space="0" w:color="auto"/>
      </w:divBdr>
    </w:div>
    <w:div w:id="1221211967">
      <w:marLeft w:val="0"/>
      <w:marRight w:val="0"/>
      <w:marTop w:val="0"/>
      <w:marBottom w:val="0"/>
      <w:divBdr>
        <w:top w:val="none" w:sz="0" w:space="0" w:color="auto"/>
        <w:left w:val="none" w:sz="0" w:space="0" w:color="auto"/>
        <w:bottom w:val="none" w:sz="0" w:space="0" w:color="auto"/>
        <w:right w:val="none" w:sz="0" w:space="0" w:color="auto"/>
      </w:divBdr>
    </w:div>
    <w:div w:id="1221211968">
      <w:marLeft w:val="0"/>
      <w:marRight w:val="0"/>
      <w:marTop w:val="0"/>
      <w:marBottom w:val="0"/>
      <w:divBdr>
        <w:top w:val="none" w:sz="0" w:space="0" w:color="auto"/>
        <w:left w:val="none" w:sz="0" w:space="0" w:color="auto"/>
        <w:bottom w:val="none" w:sz="0" w:space="0" w:color="auto"/>
        <w:right w:val="none" w:sz="0" w:space="0" w:color="auto"/>
      </w:divBdr>
    </w:div>
    <w:div w:id="1221211971">
      <w:marLeft w:val="0"/>
      <w:marRight w:val="0"/>
      <w:marTop w:val="0"/>
      <w:marBottom w:val="0"/>
      <w:divBdr>
        <w:top w:val="none" w:sz="0" w:space="0" w:color="auto"/>
        <w:left w:val="none" w:sz="0" w:space="0" w:color="auto"/>
        <w:bottom w:val="none" w:sz="0" w:space="0" w:color="auto"/>
        <w:right w:val="none" w:sz="0" w:space="0" w:color="auto"/>
      </w:divBdr>
      <w:divsChild>
        <w:div w:id="1221211896">
          <w:marLeft w:val="0"/>
          <w:marRight w:val="0"/>
          <w:marTop w:val="0"/>
          <w:marBottom w:val="0"/>
          <w:divBdr>
            <w:top w:val="none" w:sz="0" w:space="0" w:color="auto"/>
            <w:left w:val="none" w:sz="0" w:space="0" w:color="auto"/>
            <w:bottom w:val="none" w:sz="0" w:space="0" w:color="auto"/>
            <w:right w:val="none" w:sz="0" w:space="0" w:color="auto"/>
          </w:divBdr>
        </w:div>
        <w:div w:id="1221211898">
          <w:marLeft w:val="0"/>
          <w:marRight w:val="0"/>
          <w:marTop w:val="0"/>
          <w:marBottom w:val="0"/>
          <w:divBdr>
            <w:top w:val="none" w:sz="0" w:space="0" w:color="auto"/>
            <w:left w:val="none" w:sz="0" w:space="0" w:color="auto"/>
            <w:bottom w:val="none" w:sz="0" w:space="0" w:color="auto"/>
            <w:right w:val="none" w:sz="0" w:space="0" w:color="auto"/>
          </w:divBdr>
        </w:div>
        <w:div w:id="1221211899">
          <w:marLeft w:val="0"/>
          <w:marRight w:val="0"/>
          <w:marTop w:val="0"/>
          <w:marBottom w:val="0"/>
          <w:divBdr>
            <w:top w:val="none" w:sz="0" w:space="0" w:color="auto"/>
            <w:left w:val="none" w:sz="0" w:space="0" w:color="auto"/>
            <w:bottom w:val="none" w:sz="0" w:space="0" w:color="auto"/>
            <w:right w:val="none" w:sz="0" w:space="0" w:color="auto"/>
          </w:divBdr>
        </w:div>
        <w:div w:id="1221211901">
          <w:marLeft w:val="0"/>
          <w:marRight w:val="0"/>
          <w:marTop w:val="0"/>
          <w:marBottom w:val="0"/>
          <w:divBdr>
            <w:top w:val="none" w:sz="0" w:space="0" w:color="auto"/>
            <w:left w:val="none" w:sz="0" w:space="0" w:color="auto"/>
            <w:bottom w:val="none" w:sz="0" w:space="0" w:color="auto"/>
            <w:right w:val="none" w:sz="0" w:space="0" w:color="auto"/>
          </w:divBdr>
        </w:div>
        <w:div w:id="1221211906">
          <w:marLeft w:val="0"/>
          <w:marRight w:val="0"/>
          <w:marTop w:val="0"/>
          <w:marBottom w:val="0"/>
          <w:divBdr>
            <w:top w:val="none" w:sz="0" w:space="0" w:color="auto"/>
            <w:left w:val="none" w:sz="0" w:space="0" w:color="auto"/>
            <w:bottom w:val="none" w:sz="0" w:space="0" w:color="auto"/>
            <w:right w:val="none" w:sz="0" w:space="0" w:color="auto"/>
          </w:divBdr>
        </w:div>
        <w:div w:id="1221211919">
          <w:marLeft w:val="0"/>
          <w:marRight w:val="0"/>
          <w:marTop w:val="0"/>
          <w:marBottom w:val="0"/>
          <w:divBdr>
            <w:top w:val="none" w:sz="0" w:space="0" w:color="auto"/>
            <w:left w:val="none" w:sz="0" w:space="0" w:color="auto"/>
            <w:bottom w:val="none" w:sz="0" w:space="0" w:color="auto"/>
            <w:right w:val="none" w:sz="0" w:space="0" w:color="auto"/>
          </w:divBdr>
        </w:div>
        <w:div w:id="1221211920">
          <w:marLeft w:val="0"/>
          <w:marRight w:val="0"/>
          <w:marTop w:val="0"/>
          <w:marBottom w:val="0"/>
          <w:divBdr>
            <w:top w:val="none" w:sz="0" w:space="0" w:color="auto"/>
            <w:left w:val="none" w:sz="0" w:space="0" w:color="auto"/>
            <w:bottom w:val="none" w:sz="0" w:space="0" w:color="auto"/>
            <w:right w:val="none" w:sz="0" w:space="0" w:color="auto"/>
          </w:divBdr>
        </w:div>
        <w:div w:id="1221211922">
          <w:marLeft w:val="0"/>
          <w:marRight w:val="0"/>
          <w:marTop w:val="0"/>
          <w:marBottom w:val="0"/>
          <w:divBdr>
            <w:top w:val="none" w:sz="0" w:space="0" w:color="auto"/>
            <w:left w:val="none" w:sz="0" w:space="0" w:color="auto"/>
            <w:bottom w:val="none" w:sz="0" w:space="0" w:color="auto"/>
            <w:right w:val="none" w:sz="0" w:space="0" w:color="auto"/>
          </w:divBdr>
        </w:div>
        <w:div w:id="1221211924">
          <w:marLeft w:val="0"/>
          <w:marRight w:val="0"/>
          <w:marTop w:val="0"/>
          <w:marBottom w:val="0"/>
          <w:divBdr>
            <w:top w:val="none" w:sz="0" w:space="0" w:color="auto"/>
            <w:left w:val="none" w:sz="0" w:space="0" w:color="auto"/>
            <w:bottom w:val="none" w:sz="0" w:space="0" w:color="auto"/>
            <w:right w:val="none" w:sz="0" w:space="0" w:color="auto"/>
          </w:divBdr>
        </w:div>
        <w:div w:id="1221211931">
          <w:marLeft w:val="0"/>
          <w:marRight w:val="0"/>
          <w:marTop w:val="0"/>
          <w:marBottom w:val="0"/>
          <w:divBdr>
            <w:top w:val="none" w:sz="0" w:space="0" w:color="auto"/>
            <w:left w:val="none" w:sz="0" w:space="0" w:color="auto"/>
            <w:bottom w:val="none" w:sz="0" w:space="0" w:color="auto"/>
            <w:right w:val="none" w:sz="0" w:space="0" w:color="auto"/>
          </w:divBdr>
        </w:div>
        <w:div w:id="1221211935">
          <w:marLeft w:val="0"/>
          <w:marRight w:val="0"/>
          <w:marTop w:val="0"/>
          <w:marBottom w:val="0"/>
          <w:divBdr>
            <w:top w:val="none" w:sz="0" w:space="0" w:color="auto"/>
            <w:left w:val="none" w:sz="0" w:space="0" w:color="auto"/>
            <w:bottom w:val="none" w:sz="0" w:space="0" w:color="auto"/>
            <w:right w:val="none" w:sz="0" w:space="0" w:color="auto"/>
          </w:divBdr>
        </w:div>
        <w:div w:id="1221211936">
          <w:marLeft w:val="0"/>
          <w:marRight w:val="0"/>
          <w:marTop w:val="0"/>
          <w:marBottom w:val="0"/>
          <w:divBdr>
            <w:top w:val="none" w:sz="0" w:space="0" w:color="auto"/>
            <w:left w:val="none" w:sz="0" w:space="0" w:color="auto"/>
            <w:bottom w:val="none" w:sz="0" w:space="0" w:color="auto"/>
            <w:right w:val="none" w:sz="0" w:space="0" w:color="auto"/>
          </w:divBdr>
        </w:div>
        <w:div w:id="1221211938">
          <w:marLeft w:val="0"/>
          <w:marRight w:val="0"/>
          <w:marTop w:val="0"/>
          <w:marBottom w:val="0"/>
          <w:divBdr>
            <w:top w:val="none" w:sz="0" w:space="0" w:color="auto"/>
            <w:left w:val="none" w:sz="0" w:space="0" w:color="auto"/>
            <w:bottom w:val="none" w:sz="0" w:space="0" w:color="auto"/>
            <w:right w:val="none" w:sz="0" w:space="0" w:color="auto"/>
          </w:divBdr>
        </w:div>
        <w:div w:id="1221211945">
          <w:marLeft w:val="0"/>
          <w:marRight w:val="0"/>
          <w:marTop w:val="0"/>
          <w:marBottom w:val="0"/>
          <w:divBdr>
            <w:top w:val="none" w:sz="0" w:space="0" w:color="auto"/>
            <w:left w:val="none" w:sz="0" w:space="0" w:color="auto"/>
            <w:bottom w:val="none" w:sz="0" w:space="0" w:color="auto"/>
            <w:right w:val="none" w:sz="0" w:space="0" w:color="auto"/>
          </w:divBdr>
        </w:div>
        <w:div w:id="1221211947">
          <w:marLeft w:val="0"/>
          <w:marRight w:val="0"/>
          <w:marTop w:val="0"/>
          <w:marBottom w:val="0"/>
          <w:divBdr>
            <w:top w:val="none" w:sz="0" w:space="0" w:color="auto"/>
            <w:left w:val="none" w:sz="0" w:space="0" w:color="auto"/>
            <w:bottom w:val="none" w:sz="0" w:space="0" w:color="auto"/>
            <w:right w:val="none" w:sz="0" w:space="0" w:color="auto"/>
          </w:divBdr>
        </w:div>
        <w:div w:id="1221211955">
          <w:marLeft w:val="0"/>
          <w:marRight w:val="0"/>
          <w:marTop w:val="0"/>
          <w:marBottom w:val="0"/>
          <w:divBdr>
            <w:top w:val="none" w:sz="0" w:space="0" w:color="auto"/>
            <w:left w:val="none" w:sz="0" w:space="0" w:color="auto"/>
            <w:bottom w:val="none" w:sz="0" w:space="0" w:color="auto"/>
            <w:right w:val="none" w:sz="0" w:space="0" w:color="auto"/>
          </w:divBdr>
        </w:div>
        <w:div w:id="1221211957">
          <w:marLeft w:val="0"/>
          <w:marRight w:val="0"/>
          <w:marTop w:val="0"/>
          <w:marBottom w:val="0"/>
          <w:divBdr>
            <w:top w:val="none" w:sz="0" w:space="0" w:color="auto"/>
            <w:left w:val="none" w:sz="0" w:space="0" w:color="auto"/>
            <w:bottom w:val="none" w:sz="0" w:space="0" w:color="auto"/>
            <w:right w:val="none" w:sz="0" w:space="0" w:color="auto"/>
          </w:divBdr>
        </w:div>
        <w:div w:id="1221211962">
          <w:marLeft w:val="0"/>
          <w:marRight w:val="0"/>
          <w:marTop w:val="0"/>
          <w:marBottom w:val="0"/>
          <w:divBdr>
            <w:top w:val="none" w:sz="0" w:space="0" w:color="auto"/>
            <w:left w:val="none" w:sz="0" w:space="0" w:color="auto"/>
            <w:bottom w:val="none" w:sz="0" w:space="0" w:color="auto"/>
            <w:right w:val="none" w:sz="0" w:space="0" w:color="auto"/>
          </w:divBdr>
        </w:div>
        <w:div w:id="1221211963">
          <w:marLeft w:val="0"/>
          <w:marRight w:val="0"/>
          <w:marTop w:val="0"/>
          <w:marBottom w:val="0"/>
          <w:divBdr>
            <w:top w:val="none" w:sz="0" w:space="0" w:color="auto"/>
            <w:left w:val="none" w:sz="0" w:space="0" w:color="auto"/>
            <w:bottom w:val="none" w:sz="0" w:space="0" w:color="auto"/>
            <w:right w:val="none" w:sz="0" w:space="0" w:color="auto"/>
          </w:divBdr>
        </w:div>
        <w:div w:id="1221211970">
          <w:marLeft w:val="0"/>
          <w:marRight w:val="0"/>
          <w:marTop w:val="0"/>
          <w:marBottom w:val="0"/>
          <w:divBdr>
            <w:top w:val="none" w:sz="0" w:space="0" w:color="auto"/>
            <w:left w:val="none" w:sz="0" w:space="0" w:color="auto"/>
            <w:bottom w:val="none" w:sz="0" w:space="0" w:color="auto"/>
            <w:right w:val="none" w:sz="0" w:space="0" w:color="auto"/>
          </w:divBdr>
        </w:div>
        <w:div w:id="1221211976">
          <w:marLeft w:val="0"/>
          <w:marRight w:val="0"/>
          <w:marTop w:val="0"/>
          <w:marBottom w:val="0"/>
          <w:divBdr>
            <w:top w:val="none" w:sz="0" w:space="0" w:color="auto"/>
            <w:left w:val="none" w:sz="0" w:space="0" w:color="auto"/>
            <w:bottom w:val="none" w:sz="0" w:space="0" w:color="auto"/>
            <w:right w:val="none" w:sz="0" w:space="0" w:color="auto"/>
          </w:divBdr>
        </w:div>
        <w:div w:id="1221211977">
          <w:marLeft w:val="0"/>
          <w:marRight w:val="0"/>
          <w:marTop w:val="0"/>
          <w:marBottom w:val="0"/>
          <w:divBdr>
            <w:top w:val="none" w:sz="0" w:space="0" w:color="auto"/>
            <w:left w:val="none" w:sz="0" w:space="0" w:color="auto"/>
            <w:bottom w:val="none" w:sz="0" w:space="0" w:color="auto"/>
            <w:right w:val="none" w:sz="0" w:space="0" w:color="auto"/>
          </w:divBdr>
        </w:div>
        <w:div w:id="1221211982">
          <w:marLeft w:val="0"/>
          <w:marRight w:val="0"/>
          <w:marTop w:val="0"/>
          <w:marBottom w:val="0"/>
          <w:divBdr>
            <w:top w:val="none" w:sz="0" w:space="0" w:color="auto"/>
            <w:left w:val="none" w:sz="0" w:space="0" w:color="auto"/>
            <w:bottom w:val="none" w:sz="0" w:space="0" w:color="auto"/>
            <w:right w:val="none" w:sz="0" w:space="0" w:color="auto"/>
          </w:divBdr>
        </w:div>
        <w:div w:id="1221211985">
          <w:marLeft w:val="0"/>
          <w:marRight w:val="0"/>
          <w:marTop w:val="0"/>
          <w:marBottom w:val="0"/>
          <w:divBdr>
            <w:top w:val="none" w:sz="0" w:space="0" w:color="auto"/>
            <w:left w:val="none" w:sz="0" w:space="0" w:color="auto"/>
            <w:bottom w:val="none" w:sz="0" w:space="0" w:color="auto"/>
            <w:right w:val="none" w:sz="0" w:space="0" w:color="auto"/>
          </w:divBdr>
        </w:div>
        <w:div w:id="1221211986">
          <w:marLeft w:val="0"/>
          <w:marRight w:val="0"/>
          <w:marTop w:val="0"/>
          <w:marBottom w:val="0"/>
          <w:divBdr>
            <w:top w:val="none" w:sz="0" w:space="0" w:color="auto"/>
            <w:left w:val="none" w:sz="0" w:space="0" w:color="auto"/>
            <w:bottom w:val="none" w:sz="0" w:space="0" w:color="auto"/>
            <w:right w:val="none" w:sz="0" w:space="0" w:color="auto"/>
          </w:divBdr>
        </w:div>
        <w:div w:id="1221211993">
          <w:marLeft w:val="0"/>
          <w:marRight w:val="0"/>
          <w:marTop w:val="0"/>
          <w:marBottom w:val="0"/>
          <w:divBdr>
            <w:top w:val="none" w:sz="0" w:space="0" w:color="auto"/>
            <w:left w:val="none" w:sz="0" w:space="0" w:color="auto"/>
            <w:bottom w:val="none" w:sz="0" w:space="0" w:color="auto"/>
            <w:right w:val="none" w:sz="0" w:space="0" w:color="auto"/>
          </w:divBdr>
        </w:div>
        <w:div w:id="1221211995">
          <w:marLeft w:val="0"/>
          <w:marRight w:val="0"/>
          <w:marTop w:val="0"/>
          <w:marBottom w:val="0"/>
          <w:divBdr>
            <w:top w:val="none" w:sz="0" w:space="0" w:color="auto"/>
            <w:left w:val="none" w:sz="0" w:space="0" w:color="auto"/>
            <w:bottom w:val="none" w:sz="0" w:space="0" w:color="auto"/>
            <w:right w:val="none" w:sz="0" w:space="0" w:color="auto"/>
          </w:divBdr>
        </w:div>
        <w:div w:id="1221211998">
          <w:marLeft w:val="0"/>
          <w:marRight w:val="0"/>
          <w:marTop w:val="0"/>
          <w:marBottom w:val="0"/>
          <w:divBdr>
            <w:top w:val="none" w:sz="0" w:space="0" w:color="auto"/>
            <w:left w:val="none" w:sz="0" w:space="0" w:color="auto"/>
            <w:bottom w:val="none" w:sz="0" w:space="0" w:color="auto"/>
            <w:right w:val="none" w:sz="0" w:space="0" w:color="auto"/>
          </w:divBdr>
        </w:div>
        <w:div w:id="1221212000">
          <w:marLeft w:val="0"/>
          <w:marRight w:val="0"/>
          <w:marTop w:val="0"/>
          <w:marBottom w:val="0"/>
          <w:divBdr>
            <w:top w:val="none" w:sz="0" w:space="0" w:color="auto"/>
            <w:left w:val="none" w:sz="0" w:space="0" w:color="auto"/>
            <w:bottom w:val="none" w:sz="0" w:space="0" w:color="auto"/>
            <w:right w:val="none" w:sz="0" w:space="0" w:color="auto"/>
          </w:divBdr>
        </w:div>
        <w:div w:id="1221212003">
          <w:marLeft w:val="0"/>
          <w:marRight w:val="0"/>
          <w:marTop w:val="0"/>
          <w:marBottom w:val="0"/>
          <w:divBdr>
            <w:top w:val="none" w:sz="0" w:space="0" w:color="auto"/>
            <w:left w:val="none" w:sz="0" w:space="0" w:color="auto"/>
            <w:bottom w:val="none" w:sz="0" w:space="0" w:color="auto"/>
            <w:right w:val="none" w:sz="0" w:space="0" w:color="auto"/>
          </w:divBdr>
        </w:div>
        <w:div w:id="1221212006">
          <w:marLeft w:val="0"/>
          <w:marRight w:val="0"/>
          <w:marTop w:val="0"/>
          <w:marBottom w:val="0"/>
          <w:divBdr>
            <w:top w:val="none" w:sz="0" w:space="0" w:color="auto"/>
            <w:left w:val="none" w:sz="0" w:space="0" w:color="auto"/>
            <w:bottom w:val="none" w:sz="0" w:space="0" w:color="auto"/>
            <w:right w:val="none" w:sz="0" w:space="0" w:color="auto"/>
          </w:divBdr>
        </w:div>
        <w:div w:id="1221212020">
          <w:marLeft w:val="0"/>
          <w:marRight w:val="0"/>
          <w:marTop w:val="0"/>
          <w:marBottom w:val="0"/>
          <w:divBdr>
            <w:top w:val="none" w:sz="0" w:space="0" w:color="auto"/>
            <w:left w:val="none" w:sz="0" w:space="0" w:color="auto"/>
            <w:bottom w:val="none" w:sz="0" w:space="0" w:color="auto"/>
            <w:right w:val="none" w:sz="0" w:space="0" w:color="auto"/>
          </w:divBdr>
        </w:div>
        <w:div w:id="1221212022">
          <w:marLeft w:val="0"/>
          <w:marRight w:val="0"/>
          <w:marTop w:val="0"/>
          <w:marBottom w:val="0"/>
          <w:divBdr>
            <w:top w:val="none" w:sz="0" w:space="0" w:color="auto"/>
            <w:left w:val="none" w:sz="0" w:space="0" w:color="auto"/>
            <w:bottom w:val="none" w:sz="0" w:space="0" w:color="auto"/>
            <w:right w:val="none" w:sz="0" w:space="0" w:color="auto"/>
          </w:divBdr>
        </w:div>
        <w:div w:id="1221212024">
          <w:marLeft w:val="0"/>
          <w:marRight w:val="0"/>
          <w:marTop w:val="0"/>
          <w:marBottom w:val="0"/>
          <w:divBdr>
            <w:top w:val="none" w:sz="0" w:space="0" w:color="auto"/>
            <w:left w:val="none" w:sz="0" w:space="0" w:color="auto"/>
            <w:bottom w:val="none" w:sz="0" w:space="0" w:color="auto"/>
            <w:right w:val="none" w:sz="0" w:space="0" w:color="auto"/>
          </w:divBdr>
        </w:div>
        <w:div w:id="1221212030">
          <w:marLeft w:val="0"/>
          <w:marRight w:val="0"/>
          <w:marTop w:val="0"/>
          <w:marBottom w:val="0"/>
          <w:divBdr>
            <w:top w:val="none" w:sz="0" w:space="0" w:color="auto"/>
            <w:left w:val="none" w:sz="0" w:space="0" w:color="auto"/>
            <w:bottom w:val="none" w:sz="0" w:space="0" w:color="auto"/>
            <w:right w:val="none" w:sz="0" w:space="0" w:color="auto"/>
          </w:divBdr>
        </w:div>
        <w:div w:id="1221212032">
          <w:marLeft w:val="0"/>
          <w:marRight w:val="0"/>
          <w:marTop w:val="0"/>
          <w:marBottom w:val="0"/>
          <w:divBdr>
            <w:top w:val="none" w:sz="0" w:space="0" w:color="auto"/>
            <w:left w:val="none" w:sz="0" w:space="0" w:color="auto"/>
            <w:bottom w:val="none" w:sz="0" w:space="0" w:color="auto"/>
            <w:right w:val="none" w:sz="0" w:space="0" w:color="auto"/>
          </w:divBdr>
        </w:div>
        <w:div w:id="1221212033">
          <w:marLeft w:val="0"/>
          <w:marRight w:val="0"/>
          <w:marTop w:val="0"/>
          <w:marBottom w:val="0"/>
          <w:divBdr>
            <w:top w:val="none" w:sz="0" w:space="0" w:color="auto"/>
            <w:left w:val="none" w:sz="0" w:space="0" w:color="auto"/>
            <w:bottom w:val="none" w:sz="0" w:space="0" w:color="auto"/>
            <w:right w:val="none" w:sz="0" w:space="0" w:color="auto"/>
          </w:divBdr>
        </w:div>
        <w:div w:id="1221212036">
          <w:marLeft w:val="0"/>
          <w:marRight w:val="0"/>
          <w:marTop w:val="0"/>
          <w:marBottom w:val="0"/>
          <w:divBdr>
            <w:top w:val="none" w:sz="0" w:space="0" w:color="auto"/>
            <w:left w:val="none" w:sz="0" w:space="0" w:color="auto"/>
            <w:bottom w:val="none" w:sz="0" w:space="0" w:color="auto"/>
            <w:right w:val="none" w:sz="0" w:space="0" w:color="auto"/>
          </w:divBdr>
        </w:div>
        <w:div w:id="1221212040">
          <w:marLeft w:val="0"/>
          <w:marRight w:val="0"/>
          <w:marTop w:val="0"/>
          <w:marBottom w:val="0"/>
          <w:divBdr>
            <w:top w:val="none" w:sz="0" w:space="0" w:color="auto"/>
            <w:left w:val="none" w:sz="0" w:space="0" w:color="auto"/>
            <w:bottom w:val="none" w:sz="0" w:space="0" w:color="auto"/>
            <w:right w:val="none" w:sz="0" w:space="0" w:color="auto"/>
          </w:divBdr>
        </w:div>
        <w:div w:id="1221212041">
          <w:marLeft w:val="0"/>
          <w:marRight w:val="0"/>
          <w:marTop w:val="0"/>
          <w:marBottom w:val="0"/>
          <w:divBdr>
            <w:top w:val="none" w:sz="0" w:space="0" w:color="auto"/>
            <w:left w:val="none" w:sz="0" w:space="0" w:color="auto"/>
            <w:bottom w:val="none" w:sz="0" w:space="0" w:color="auto"/>
            <w:right w:val="none" w:sz="0" w:space="0" w:color="auto"/>
          </w:divBdr>
        </w:div>
        <w:div w:id="1221212043">
          <w:marLeft w:val="0"/>
          <w:marRight w:val="0"/>
          <w:marTop w:val="0"/>
          <w:marBottom w:val="0"/>
          <w:divBdr>
            <w:top w:val="none" w:sz="0" w:space="0" w:color="auto"/>
            <w:left w:val="none" w:sz="0" w:space="0" w:color="auto"/>
            <w:bottom w:val="none" w:sz="0" w:space="0" w:color="auto"/>
            <w:right w:val="none" w:sz="0" w:space="0" w:color="auto"/>
          </w:divBdr>
        </w:div>
        <w:div w:id="1221212046">
          <w:marLeft w:val="0"/>
          <w:marRight w:val="0"/>
          <w:marTop w:val="0"/>
          <w:marBottom w:val="0"/>
          <w:divBdr>
            <w:top w:val="none" w:sz="0" w:space="0" w:color="auto"/>
            <w:left w:val="none" w:sz="0" w:space="0" w:color="auto"/>
            <w:bottom w:val="none" w:sz="0" w:space="0" w:color="auto"/>
            <w:right w:val="none" w:sz="0" w:space="0" w:color="auto"/>
          </w:divBdr>
        </w:div>
        <w:div w:id="1221212048">
          <w:marLeft w:val="0"/>
          <w:marRight w:val="0"/>
          <w:marTop w:val="0"/>
          <w:marBottom w:val="0"/>
          <w:divBdr>
            <w:top w:val="none" w:sz="0" w:space="0" w:color="auto"/>
            <w:left w:val="none" w:sz="0" w:space="0" w:color="auto"/>
            <w:bottom w:val="none" w:sz="0" w:space="0" w:color="auto"/>
            <w:right w:val="none" w:sz="0" w:space="0" w:color="auto"/>
          </w:divBdr>
        </w:div>
        <w:div w:id="1221212049">
          <w:marLeft w:val="0"/>
          <w:marRight w:val="0"/>
          <w:marTop w:val="0"/>
          <w:marBottom w:val="0"/>
          <w:divBdr>
            <w:top w:val="none" w:sz="0" w:space="0" w:color="auto"/>
            <w:left w:val="none" w:sz="0" w:space="0" w:color="auto"/>
            <w:bottom w:val="none" w:sz="0" w:space="0" w:color="auto"/>
            <w:right w:val="none" w:sz="0" w:space="0" w:color="auto"/>
          </w:divBdr>
        </w:div>
        <w:div w:id="1221212053">
          <w:marLeft w:val="0"/>
          <w:marRight w:val="0"/>
          <w:marTop w:val="0"/>
          <w:marBottom w:val="0"/>
          <w:divBdr>
            <w:top w:val="none" w:sz="0" w:space="0" w:color="auto"/>
            <w:left w:val="none" w:sz="0" w:space="0" w:color="auto"/>
            <w:bottom w:val="none" w:sz="0" w:space="0" w:color="auto"/>
            <w:right w:val="none" w:sz="0" w:space="0" w:color="auto"/>
          </w:divBdr>
        </w:div>
        <w:div w:id="1221212054">
          <w:marLeft w:val="0"/>
          <w:marRight w:val="0"/>
          <w:marTop w:val="0"/>
          <w:marBottom w:val="0"/>
          <w:divBdr>
            <w:top w:val="none" w:sz="0" w:space="0" w:color="auto"/>
            <w:left w:val="none" w:sz="0" w:space="0" w:color="auto"/>
            <w:bottom w:val="none" w:sz="0" w:space="0" w:color="auto"/>
            <w:right w:val="none" w:sz="0" w:space="0" w:color="auto"/>
          </w:divBdr>
        </w:div>
        <w:div w:id="1221212062">
          <w:marLeft w:val="0"/>
          <w:marRight w:val="0"/>
          <w:marTop w:val="0"/>
          <w:marBottom w:val="0"/>
          <w:divBdr>
            <w:top w:val="none" w:sz="0" w:space="0" w:color="auto"/>
            <w:left w:val="none" w:sz="0" w:space="0" w:color="auto"/>
            <w:bottom w:val="none" w:sz="0" w:space="0" w:color="auto"/>
            <w:right w:val="none" w:sz="0" w:space="0" w:color="auto"/>
          </w:divBdr>
        </w:div>
        <w:div w:id="1221212066">
          <w:marLeft w:val="0"/>
          <w:marRight w:val="0"/>
          <w:marTop w:val="0"/>
          <w:marBottom w:val="0"/>
          <w:divBdr>
            <w:top w:val="none" w:sz="0" w:space="0" w:color="auto"/>
            <w:left w:val="none" w:sz="0" w:space="0" w:color="auto"/>
            <w:bottom w:val="none" w:sz="0" w:space="0" w:color="auto"/>
            <w:right w:val="none" w:sz="0" w:space="0" w:color="auto"/>
          </w:divBdr>
        </w:div>
        <w:div w:id="1221212069">
          <w:marLeft w:val="0"/>
          <w:marRight w:val="0"/>
          <w:marTop w:val="0"/>
          <w:marBottom w:val="0"/>
          <w:divBdr>
            <w:top w:val="none" w:sz="0" w:space="0" w:color="auto"/>
            <w:left w:val="none" w:sz="0" w:space="0" w:color="auto"/>
            <w:bottom w:val="none" w:sz="0" w:space="0" w:color="auto"/>
            <w:right w:val="none" w:sz="0" w:space="0" w:color="auto"/>
          </w:divBdr>
        </w:div>
        <w:div w:id="1221212072">
          <w:marLeft w:val="0"/>
          <w:marRight w:val="0"/>
          <w:marTop w:val="0"/>
          <w:marBottom w:val="0"/>
          <w:divBdr>
            <w:top w:val="none" w:sz="0" w:space="0" w:color="auto"/>
            <w:left w:val="none" w:sz="0" w:space="0" w:color="auto"/>
            <w:bottom w:val="none" w:sz="0" w:space="0" w:color="auto"/>
            <w:right w:val="none" w:sz="0" w:space="0" w:color="auto"/>
          </w:divBdr>
        </w:div>
        <w:div w:id="1221212074">
          <w:marLeft w:val="0"/>
          <w:marRight w:val="0"/>
          <w:marTop w:val="0"/>
          <w:marBottom w:val="0"/>
          <w:divBdr>
            <w:top w:val="none" w:sz="0" w:space="0" w:color="auto"/>
            <w:left w:val="none" w:sz="0" w:space="0" w:color="auto"/>
            <w:bottom w:val="none" w:sz="0" w:space="0" w:color="auto"/>
            <w:right w:val="none" w:sz="0" w:space="0" w:color="auto"/>
          </w:divBdr>
        </w:div>
        <w:div w:id="1221212075">
          <w:marLeft w:val="0"/>
          <w:marRight w:val="0"/>
          <w:marTop w:val="0"/>
          <w:marBottom w:val="0"/>
          <w:divBdr>
            <w:top w:val="none" w:sz="0" w:space="0" w:color="auto"/>
            <w:left w:val="none" w:sz="0" w:space="0" w:color="auto"/>
            <w:bottom w:val="none" w:sz="0" w:space="0" w:color="auto"/>
            <w:right w:val="none" w:sz="0" w:space="0" w:color="auto"/>
          </w:divBdr>
        </w:div>
        <w:div w:id="1221212076">
          <w:marLeft w:val="0"/>
          <w:marRight w:val="0"/>
          <w:marTop w:val="0"/>
          <w:marBottom w:val="0"/>
          <w:divBdr>
            <w:top w:val="none" w:sz="0" w:space="0" w:color="auto"/>
            <w:left w:val="none" w:sz="0" w:space="0" w:color="auto"/>
            <w:bottom w:val="none" w:sz="0" w:space="0" w:color="auto"/>
            <w:right w:val="none" w:sz="0" w:space="0" w:color="auto"/>
          </w:divBdr>
        </w:div>
        <w:div w:id="1221212077">
          <w:marLeft w:val="0"/>
          <w:marRight w:val="0"/>
          <w:marTop w:val="0"/>
          <w:marBottom w:val="0"/>
          <w:divBdr>
            <w:top w:val="none" w:sz="0" w:space="0" w:color="auto"/>
            <w:left w:val="none" w:sz="0" w:space="0" w:color="auto"/>
            <w:bottom w:val="none" w:sz="0" w:space="0" w:color="auto"/>
            <w:right w:val="none" w:sz="0" w:space="0" w:color="auto"/>
          </w:divBdr>
        </w:div>
        <w:div w:id="1221212087">
          <w:marLeft w:val="0"/>
          <w:marRight w:val="0"/>
          <w:marTop w:val="0"/>
          <w:marBottom w:val="0"/>
          <w:divBdr>
            <w:top w:val="none" w:sz="0" w:space="0" w:color="auto"/>
            <w:left w:val="none" w:sz="0" w:space="0" w:color="auto"/>
            <w:bottom w:val="none" w:sz="0" w:space="0" w:color="auto"/>
            <w:right w:val="none" w:sz="0" w:space="0" w:color="auto"/>
          </w:divBdr>
        </w:div>
        <w:div w:id="1221212088">
          <w:marLeft w:val="0"/>
          <w:marRight w:val="0"/>
          <w:marTop w:val="0"/>
          <w:marBottom w:val="0"/>
          <w:divBdr>
            <w:top w:val="none" w:sz="0" w:space="0" w:color="auto"/>
            <w:left w:val="none" w:sz="0" w:space="0" w:color="auto"/>
            <w:bottom w:val="none" w:sz="0" w:space="0" w:color="auto"/>
            <w:right w:val="none" w:sz="0" w:space="0" w:color="auto"/>
          </w:divBdr>
        </w:div>
      </w:divsChild>
    </w:div>
    <w:div w:id="1221211974">
      <w:marLeft w:val="0"/>
      <w:marRight w:val="0"/>
      <w:marTop w:val="0"/>
      <w:marBottom w:val="0"/>
      <w:divBdr>
        <w:top w:val="none" w:sz="0" w:space="0" w:color="auto"/>
        <w:left w:val="none" w:sz="0" w:space="0" w:color="auto"/>
        <w:bottom w:val="none" w:sz="0" w:space="0" w:color="auto"/>
        <w:right w:val="none" w:sz="0" w:space="0" w:color="auto"/>
      </w:divBdr>
    </w:div>
    <w:div w:id="1221211981">
      <w:marLeft w:val="0"/>
      <w:marRight w:val="0"/>
      <w:marTop w:val="0"/>
      <w:marBottom w:val="0"/>
      <w:divBdr>
        <w:top w:val="none" w:sz="0" w:space="0" w:color="auto"/>
        <w:left w:val="none" w:sz="0" w:space="0" w:color="auto"/>
        <w:bottom w:val="none" w:sz="0" w:space="0" w:color="auto"/>
        <w:right w:val="none" w:sz="0" w:space="0" w:color="auto"/>
      </w:divBdr>
    </w:div>
    <w:div w:id="1221211984">
      <w:marLeft w:val="0"/>
      <w:marRight w:val="0"/>
      <w:marTop w:val="0"/>
      <w:marBottom w:val="0"/>
      <w:divBdr>
        <w:top w:val="none" w:sz="0" w:space="0" w:color="auto"/>
        <w:left w:val="none" w:sz="0" w:space="0" w:color="auto"/>
        <w:bottom w:val="none" w:sz="0" w:space="0" w:color="auto"/>
        <w:right w:val="none" w:sz="0" w:space="0" w:color="auto"/>
      </w:divBdr>
    </w:div>
    <w:div w:id="1221211987">
      <w:marLeft w:val="0"/>
      <w:marRight w:val="0"/>
      <w:marTop w:val="0"/>
      <w:marBottom w:val="0"/>
      <w:divBdr>
        <w:top w:val="none" w:sz="0" w:space="0" w:color="auto"/>
        <w:left w:val="none" w:sz="0" w:space="0" w:color="auto"/>
        <w:bottom w:val="none" w:sz="0" w:space="0" w:color="auto"/>
        <w:right w:val="none" w:sz="0" w:space="0" w:color="auto"/>
      </w:divBdr>
    </w:div>
    <w:div w:id="1221211990">
      <w:marLeft w:val="0"/>
      <w:marRight w:val="0"/>
      <w:marTop w:val="0"/>
      <w:marBottom w:val="0"/>
      <w:divBdr>
        <w:top w:val="none" w:sz="0" w:space="0" w:color="auto"/>
        <w:left w:val="none" w:sz="0" w:space="0" w:color="auto"/>
        <w:bottom w:val="none" w:sz="0" w:space="0" w:color="auto"/>
        <w:right w:val="none" w:sz="0" w:space="0" w:color="auto"/>
      </w:divBdr>
    </w:div>
    <w:div w:id="1221211992">
      <w:marLeft w:val="0"/>
      <w:marRight w:val="0"/>
      <w:marTop w:val="0"/>
      <w:marBottom w:val="0"/>
      <w:divBdr>
        <w:top w:val="none" w:sz="0" w:space="0" w:color="auto"/>
        <w:left w:val="none" w:sz="0" w:space="0" w:color="auto"/>
        <w:bottom w:val="none" w:sz="0" w:space="0" w:color="auto"/>
        <w:right w:val="none" w:sz="0" w:space="0" w:color="auto"/>
      </w:divBdr>
    </w:div>
    <w:div w:id="1221211996">
      <w:marLeft w:val="0"/>
      <w:marRight w:val="0"/>
      <w:marTop w:val="0"/>
      <w:marBottom w:val="0"/>
      <w:divBdr>
        <w:top w:val="none" w:sz="0" w:space="0" w:color="auto"/>
        <w:left w:val="none" w:sz="0" w:space="0" w:color="auto"/>
        <w:bottom w:val="none" w:sz="0" w:space="0" w:color="auto"/>
        <w:right w:val="none" w:sz="0" w:space="0" w:color="auto"/>
      </w:divBdr>
    </w:div>
    <w:div w:id="1221212007">
      <w:marLeft w:val="0"/>
      <w:marRight w:val="0"/>
      <w:marTop w:val="0"/>
      <w:marBottom w:val="0"/>
      <w:divBdr>
        <w:top w:val="none" w:sz="0" w:space="0" w:color="auto"/>
        <w:left w:val="none" w:sz="0" w:space="0" w:color="auto"/>
        <w:bottom w:val="none" w:sz="0" w:space="0" w:color="auto"/>
        <w:right w:val="none" w:sz="0" w:space="0" w:color="auto"/>
      </w:divBdr>
    </w:div>
    <w:div w:id="1221212011">
      <w:marLeft w:val="0"/>
      <w:marRight w:val="0"/>
      <w:marTop w:val="0"/>
      <w:marBottom w:val="0"/>
      <w:divBdr>
        <w:top w:val="none" w:sz="0" w:space="0" w:color="auto"/>
        <w:left w:val="none" w:sz="0" w:space="0" w:color="auto"/>
        <w:bottom w:val="none" w:sz="0" w:space="0" w:color="auto"/>
        <w:right w:val="none" w:sz="0" w:space="0" w:color="auto"/>
      </w:divBdr>
    </w:div>
    <w:div w:id="1221212016">
      <w:marLeft w:val="0"/>
      <w:marRight w:val="0"/>
      <w:marTop w:val="0"/>
      <w:marBottom w:val="0"/>
      <w:divBdr>
        <w:top w:val="none" w:sz="0" w:space="0" w:color="auto"/>
        <w:left w:val="none" w:sz="0" w:space="0" w:color="auto"/>
        <w:bottom w:val="none" w:sz="0" w:space="0" w:color="auto"/>
        <w:right w:val="none" w:sz="0" w:space="0" w:color="auto"/>
      </w:divBdr>
    </w:div>
    <w:div w:id="1221212021">
      <w:marLeft w:val="0"/>
      <w:marRight w:val="0"/>
      <w:marTop w:val="0"/>
      <w:marBottom w:val="0"/>
      <w:divBdr>
        <w:top w:val="none" w:sz="0" w:space="0" w:color="auto"/>
        <w:left w:val="none" w:sz="0" w:space="0" w:color="auto"/>
        <w:bottom w:val="none" w:sz="0" w:space="0" w:color="auto"/>
        <w:right w:val="none" w:sz="0" w:space="0" w:color="auto"/>
      </w:divBdr>
    </w:div>
    <w:div w:id="1221212023">
      <w:marLeft w:val="0"/>
      <w:marRight w:val="0"/>
      <w:marTop w:val="0"/>
      <w:marBottom w:val="0"/>
      <w:divBdr>
        <w:top w:val="none" w:sz="0" w:space="0" w:color="auto"/>
        <w:left w:val="none" w:sz="0" w:space="0" w:color="auto"/>
        <w:bottom w:val="none" w:sz="0" w:space="0" w:color="auto"/>
        <w:right w:val="none" w:sz="0" w:space="0" w:color="auto"/>
      </w:divBdr>
    </w:div>
    <w:div w:id="1221212029">
      <w:marLeft w:val="0"/>
      <w:marRight w:val="0"/>
      <w:marTop w:val="0"/>
      <w:marBottom w:val="0"/>
      <w:divBdr>
        <w:top w:val="none" w:sz="0" w:space="0" w:color="auto"/>
        <w:left w:val="none" w:sz="0" w:space="0" w:color="auto"/>
        <w:bottom w:val="none" w:sz="0" w:space="0" w:color="auto"/>
        <w:right w:val="none" w:sz="0" w:space="0" w:color="auto"/>
      </w:divBdr>
    </w:div>
    <w:div w:id="1221212034">
      <w:marLeft w:val="0"/>
      <w:marRight w:val="0"/>
      <w:marTop w:val="0"/>
      <w:marBottom w:val="0"/>
      <w:divBdr>
        <w:top w:val="none" w:sz="0" w:space="0" w:color="auto"/>
        <w:left w:val="none" w:sz="0" w:space="0" w:color="auto"/>
        <w:bottom w:val="none" w:sz="0" w:space="0" w:color="auto"/>
        <w:right w:val="none" w:sz="0" w:space="0" w:color="auto"/>
      </w:divBdr>
    </w:div>
    <w:div w:id="1221212050">
      <w:marLeft w:val="0"/>
      <w:marRight w:val="0"/>
      <w:marTop w:val="0"/>
      <w:marBottom w:val="0"/>
      <w:divBdr>
        <w:top w:val="none" w:sz="0" w:space="0" w:color="auto"/>
        <w:left w:val="none" w:sz="0" w:space="0" w:color="auto"/>
        <w:bottom w:val="none" w:sz="0" w:space="0" w:color="auto"/>
        <w:right w:val="none" w:sz="0" w:space="0" w:color="auto"/>
      </w:divBdr>
    </w:div>
    <w:div w:id="1221212063">
      <w:marLeft w:val="0"/>
      <w:marRight w:val="0"/>
      <w:marTop w:val="0"/>
      <w:marBottom w:val="0"/>
      <w:divBdr>
        <w:top w:val="none" w:sz="0" w:space="0" w:color="auto"/>
        <w:left w:val="none" w:sz="0" w:space="0" w:color="auto"/>
        <w:bottom w:val="none" w:sz="0" w:space="0" w:color="auto"/>
        <w:right w:val="none" w:sz="0" w:space="0" w:color="auto"/>
      </w:divBdr>
    </w:div>
    <w:div w:id="1221212068">
      <w:marLeft w:val="0"/>
      <w:marRight w:val="0"/>
      <w:marTop w:val="0"/>
      <w:marBottom w:val="0"/>
      <w:divBdr>
        <w:top w:val="none" w:sz="0" w:space="0" w:color="auto"/>
        <w:left w:val="none" w:sz="0" w:space="0" w:color="auto"/>
        <w:bottom w:val="none" w:sz="0" w:space="0" w:color="auto"/>
        <w:right w:val="none" w:sz="0" w:space="0" w:color="auto"/>
      </w:divBdr>
    </w:div>
    <w:div w:id="1221212089">
      <w:marLeft w:val="0"/>
      <w:marRight w:val="0"/>
      <w:marTop w:val="0"/>
      <w:marBottom w:val="0"/>
      <w:divBdr>
        <w:top w:val="none" w:sz="0" w:space="0" w:color="auto"/>
        <w:left w:val="none" w:sz="0" w:space="0" w:color="auto"/>
        <w:bottom w:val="none" w:sz="0" w:space="0" w:color="auto"/>
        <w:right w:val="none" w:sz="0" w:space="0" w:color="auto"/>
      </w:divBdr>
    </w:div>
    <w:div w:id="1360818029">
      <w:bodyDiv w:val="1"/>
      <w:marLeft w:val="0"/>
      <w:marRight w:val="0"/>
      <w:marTop w:val="0"/>
      <w:marBottom w:val="0"/>
      <w:divBdr>
        <w:top w:val="none" w:sz="0" w:space="0" w:color="auto"/>
        <w:left w:val="none" w:sz="0" w:space="0" w:color="auto"/>
        <w:bottom w:val="none" w:sz="0" w:space="0" w:color="auto"/>
        <w:right w:val="none" w:sz="0" w:space="0" w:color="auto"/>
      </w:divBdr>
    </w:div>
    <w:div w:id="1431967828">
      <w:bodyDiv w:val="1"/>
      <w:marLeft w:val="0"/>
      <w:marRight w:val="0"/>
      <w:marTop w:val="0"/>
      <w:marBottom w:val="0"/>
      <w:divBdr>
        <w:top w:val="none" w:sz="0" w:space="0" w:color="auto"/>
        <w:left w:val="none" w:sz="0" w:space="0" w:color="auto"/>
        <w:bottom w:val="none" w:sz="0" w:space="0" w:color="auto"/>
        <w:right w:val="none" w:sz="0" w:space="0" w:color="auto"/>
      </w:divBdr>
    </w:div>
    <w:div w:id="1504737987">
      <w:bodyDiv w:val="1"/>
      <w:marLeft w:val="0"/>
      <w:marRight w:val="0"/>
      <w:marTop w:val="0"/>
      <w:marBottom w:val="0"/>
      <w:divBdr>
        <w:top w:val="none" w:sz="0" w:space="0" w:color="auto"/>
        <w:left w:val="none" w:sz="0" w:space="0" w:color="auto"/>
        <w:bottom w:val="none" w:sz="0" w:space="0" w:color="auto"/>
        <w:right w:val="none" w:sz="0" w:space="0" w:color="auto"/>
      </w:divBdr>
    </w:div>
    <w:div w:id="1573389147">
      <w:bodyDiv w:val="1"/>
      <w:marLeft w:val="0"/>
      <w:marRight w:val="0"/>
      <w:marTop w:val="0"/>
      <w:marBottom w:val="0"/>
      <w:divBdr>
        <w:top w:val="none" w:sz="0" w:space="0" w:color="auto"/>
        <w:left w:val="none" w:sz="0" w:space="0" w:color="auto"/>
        <w:bottom w:val="none" w:sz="0" w:space="0" w:color="auto"/>
        <w:right w:val="none" w:sz="0" w:space="0" w:color="auto"/>
      </w:divBdr>
    </w:div>
    <w:div w:id="1791977493">
      <w:bodyDiv w:val="1"/>
      <w:marLeft w:val="0"/>
      <w:marRight w:val="0"/>
      <w:marTop w:val="0"/>
      <w:marBottom w:val="0"/>
      <w:divBdr>
        <w:top w:val="none" w:sz="0" w:space="0" w:color="auto"/>
        <w:left w:val="none" w:sz="0" w:space="0" w:color="auto"/>
        <w:bottom w:val="none" w:sz="0" w:space="0" w:color="auto"/>
        <w:right w:val="none" w:sz="0" w:space="0" w:color="auto"/>
      </w:divBdr>
      <w:divsChild>
        <w:div w:id="511840362">
          <w:marLeft w:val="0"/>
          <w:marRight w:val="0"/>
          <w:marTop w:val="0"/>
          <w:marBottom w:val="0"/>
          <w:divBdr>
            <w:top w:val="none" w:sz="0" w:space="0" w:color="auto"/>
            <w:left w:val="none" w:sz="0" w:space="0" w:color="auto"/>
            <w:bottom w:val="none" w:sz="0" w:space="0" w:color="auto"/>
            <w:right w:val="none" w:sz="0" w:space="0" w:color="auto"/>
          </w:divBdr>
        </w:div>
        <w:div w:id="1181510212">
          <w:marLeft w:val="0"/>
          <w:marRight w:val="0"/>
          <w:marTop w:val="0"/>
          <w:marBottom w:val="0"/>
          <w:divBdr>
            <w:top w:val="none" w:sz="0" w:space="0" w:color="auto"/>
            <w:left w:val="none" w:sz="0" w:space="0" w:color="auto"/>
            <w:bottom w:val="none" w:sz="0" w:space="0" w:color="auto"/>
            <w:right w:val="none" w:sz="0" w:space="0" w:color="auto"/>
          </w:divBdr>
        </w:div>
      </w:divsChild>
    </w:div>
    <w:div w:id="1825387293">
      <w:bodyDiv w:val="1"/>
      <w:marLeft w:val="0"/>
      <w:marRight w:val="0"/>
      <w:marTop w:val="0"/>
      <w:marBottom w:val="0"/>
      <w:divBdr>
        <w:top w:val="none" w:sz="0" w:space="0" w:color="auto"/>
        <w:left w:val="none" w:sz="0" w:space="0" w:color="auto"/>
        <w:bottom w:val="none" w:sz="0" w:space="0" w:color="auto"/>
        <w:right w:val="none" w:sz="0" w:space="0" w:color="auto"/>
      </w:divBdr>
    </w:div>
    <w:div w:id="2003389801">
      <w:bodyDiv w:val="1"/>
      <w:marLeft w:val="0"/>
      <w:marRight w:val="0"/>
      <w:marTop w:val="0"/>
      <w:marBottom w:val="0"/>
      <w:divBdr>
        <w:top w:val="none" w:sz="0" w:space="0" w:color="auto"/>
        <w:left w:val="none" w:sz="0" w:space="0" w:color="auto"/>
        <w:bottom w:val="none" w:sz="0" w:space="0" w:color="auto"/>
        <w:right w:val="none" w:sz="0" w:space="0" w:color="auto"/>
      </w:divBdr>
      <w:divsChild>
        <w:div w:id="122164529">
          <w:marLeft w:val="0"/>
          <w:marRight w:val="0"/>
          <w:marTop w:val="225"/>
          <w:marBottom w:val="225"/>
          <w:divBdr>
            <w:top w:val="none" w:sz="0" w:space="0" w:color="auto"/>
            <w:left w:val="none" w:sz="0" w:space="0" w:color="auto"/>
            <w:bottom w:val="none" w:sz="0" w:space="0" w:color="auto"/>
            <w:right w:val="none" w:sz="0" w:space="0" w:color="auto"/>
          </w:divBdr>
        </w:div>
        <w:div w:id="1103495588">
          <w:marLeft w:val="0"/>
          <w:marRight w:val="0"/>
          <w:marTop w:val="0"/>
          <w:marBottom w:val="0"/>
          <w:divBdr>
            <w:top w:val="none" w:sz="0" w:space="0" w:color="auto"/>
            <w:left w:val="none" w:sz="0" w:space="0" w:color="auto"/>
            <w:bottom w:val="none" w:sz="0" w:space="0" w:color="auto"/>
            <w:right w:val="none" w:sz="0" w:space="0" w:color="auto"/>
          </w:divBdr>
        </w:div>
        <w:div w:id="2087457797">
          <w:marLeft w:val="0"/>
          <w:marRight w:val="0"/>
          <w:marTop w:val="2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zo.gov.ua/verify"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3C7857-4810-404D-8EA8-64C360469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36014</Words>
  <Characters>20529</Characters>
  <Application>Microsoft Office Word</Application>
  <DocSecurity>0</DocSecurity>
  <Lines>171</Lines>
  <Paragraphs>112</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НАЦІОНАЛЬНИЙ АЕРОКОСМІЧНИЙ УНІВЕРСИТЕТ ІМ</vt:lpstr>
      <vt:lpstr>НАЦІОНАЛЬНИЙ АЕРОКОСМІЧНИЙ УНІВЕРСИТЕТ ІМ</vt:lpstr>
    </vt:vector>
  </TitlesOfParts>
  <Company>MoBIL GROUP</Company>
  <LinksUpToDate>false</LinksUpToDate>
  <CharactersWithSpaces>56431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НАЦІОНАЛЬНИЙ АЕРОКОСМІЧНИЙ УНІВЕРСИТЕТ ІМ</dc:title>
  <dc:subject/>
  <dc:creator>Горлов</dc:creator>
  <cp:keywords/>
  <dc:description/>
  <cp:lastModifiedBy>User</cp:lastModifiedBy>
  <cp:revision>2</cp:revision>
  <cp:lastPrinted>2025-01-10T14:21:00Z</cp:lastPrinted>
  <dcterms:created xsi:type="dcterms:W3CDTF">2026-06-01T13:12:00Z</dcterms:created>
  <dcterms:modified xsi:type="dcterms:W3CDTF">2026-06-01T13:12:00Z</dcterms:modified>
</cp:coreProperties>
</file>