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FD87" w14:textId="4AC63C28" w:rsidR="00C1572B" w:rsidRDefault="00870085" w:rsidP="00870085">
      <w:pPr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Додаток №4</w:t>
      </w:r>
    </w:p>
    <w:p w14:paraId="31FEB707" w14:textId="0100401A" w:rsidR="00870085" w:rsidRDefault="00870085" w:rsidP="00870085">
      <w:pPr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до Документації</w:t>
      </w:r>
    </w:p>
    <w:p w14:paraId="353D194F" w14:textId="77777777" w:rsidR="00C1572B" w:rsidRDefault="00C1572B" w:rsidP="00C1572B">
      <w:pPr>
        <w:jc w:val="both"/>
        <w:rPr>
          <w:b/>
          <w:bCs/>
          <w:color w:val="000000"/>
          <w:sz w:val="24"/>
          <w:szCs w:val="24"/>
        </w:rPr>
      </w:pPr>
    </w:p>
    <w:p w14:paraId="0400A972" w14:textId="10FDC2C6" w:rsidR="00C1572B" w:rsidRDefault="001741FD" w:rsidP="00C1572B">
      <w:pPr>
        <w:ind w:firstLine="426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ДОГОВІР №</w:t>
      </w:r>
    </w:p>
    <w:p w14:paraId="532C8CF8" w14:textId="77777777" w:rsidR="00D36091" w:rsidRPr="00446A23" w:rsidRDefault="00D36091" w:rsidP="00C1572B">
      <w:pPr>
        <w:ind w:firstLine="426"/>
        <w:jc w:val="center"/>
        <w:rPr>
          <w:b/>
          <w:color w:val="000000"/>
          <w:sz w:val="24"/>
          <w:szCs w:val="24"/>
        </w:rPr>
      </w:pPr>
    </w:p>
    <w:tbl>
      <w:tblPr>
        <w:tblW w:w="9781" w:type="dxa"/>
        <w:tblLook w:val="04A0" w:firstRow="1" w:lastRow="0" w:firstColumn="1" w:lastColumn="0" w:noHBand="0" w:noVBand="1"/>
      </w:tblPr>
      <w:tblGrid>
        <w:gridCol w:w="4872"/>
        <w:gridCol w:w="4909"/>
      </w:tblGrid>
      <w:tr w:rsidR="00C1572B" w:rsidRPr="00446A23" w14:paraId="78796B41" w14:textId="77777777" w:rsidTr="009005A2">
        <w:trPr>
          <w:trHeight w:val="323"/>
        </w:trPr>
        <w:tc>
          <w:tcPr>
            <w:tcW w:w="4872" w:type="dxa"/>
            <w:shd w:val="clear" w:color="auto" w:fill="auto"/>
          </w:tcPr>
          <w:p w14:paraId="2871214E" w14:textId="77777777" w:rsidR="00C1572B" w:rsidRPr="00446A23" w:rsidRDefault="00C1572B" w:rsidP="008E354D">
            <w:pPr>
              <w:ind w:right="26"/>
              <w:rPr>
                <w:b/>
                <w:sz w:val="24"/>
                <w:szCs w:val="24"/>
              </w:rPr>
            </w:pPr>
            <w:r w:rsidRPr="00446A23">
              <w:rPr>
                <w:sz w:val="24"/>
                <w:szCs w:val="24"/>
              </w:rPr>
              <w:t>м. Київ</w:t>
            </w:r>
          </w:p>
        </w:tc>
        <w:tc>
          <w:tcPr>
            <w:tcW w:w="4909" w:type="dxa"/>
            <w:shd w:val="clear" w:color="auto" w:fill="auto"/>
          </w:tcPr>
          <w:p w14:paraId="17176B3B" w14:textId="361862EB" w:rsidR="00C1572B" w:rsidRPr="00446A23" w:rsidRDefault="00C1572B" w:rsidP="008E354D">
            <w:pPr>
              <w:jc w:val="right"/>
              <w:rPr>
                <w:sz w:val="24"/>
                <w:szCs w:val="24"/>
              </w:rPr>
            </w:pPr>
            <w:r w:rsidRPr="00446A23">
              <w:rPr>
                <w:sz w:val="24"/>
                <w:szCs w:val="24"/>
              </w:rPr>
              <w:t>«_____»_______202</w:t>
            </w:r>
            <w:r w:rsidR="002D7596">
              <w:rPr>
                <w:sz w:val="24"/>
                <w:szCs w:val="24"/>
              </w:rPr>
              <w:t xml:space="preserve">6 </w:t>
            </w:r>
            <w:r w:rsidRPr="00446A23">
              <w:rPr>
                <w:sz w:val="24"/>
                <w:szCs w:val="24"/>
              </w:rPr>
              <w:t>року</w:t>
            </w:r>
          </w:p>
        </w:tc>
      </w:tr>
    </w:tbl>
    <w:p w14:paraId="65149EFD" w14:textId="77777777" w:rsidR="00C1572B" w:rsidRDefault="00C1572B" w:rsidP="00C1572B">
      <w:pPr>
        <w:jc w:val="both"/>
        <w:rPr>
          <w:bCs/>
          <w:sz w:val="24"/>
          <w:szCs w:val="24"/>
        </w:rPr>
      </w:pPr>
    </w:p>
    <w:p w14:paraId="070F802E" w14:textId="77777777" w:rsidR="003B2527" w:rsidRDefault="003B2527" w:rsidP="0041009A">
      <w:pPr>
        <w:ind w:firstLine="708"/>
        <w:jc w:val="both"/>
        <w:rPr>
          <w:snapToGrid w:val="0"/>
          <w:color w:val="000000"/>
          <w:sz w:val="24"/>
          <w:szCs w:val="24"/>
        </w:rPr>
      </w:pPr>
      <w:r w:rsidRPr="003B2527">
        <w:rPr>
          <w:b/>
          <w:bCs/>
          <w:sz w:val="24"/>
          <w:szCs w:val="24"/>
        </w:rPr>
        <w:t>ПОВНЕ НАЙМЕНУВАННЯ ПОСТАЧАЛЬНИКА]</w:t>
      </w:r>
      <w:r w:rsidRPr="003B2527">
        <w:rPr>
          <w:b/>
          <w:sz w:val="24"/>
          <w:szCs w:val="24"/>
        </w:rPr>
        <w:t xml:space="preserve"> (надалі – «</w:t>
      </w:r>
      <w:r w:rsidRPr="003B2527">
        <w:rPr>
          <w:b/>
          <w:bCs/>
          <w:sz w:val="24"/>
          <w:szCs w:val="24"/>
        </w:rPr>
        <w:t>Постачальник</w:t>
      </w:r>
      <w:r w:rsidRPr="003B2527">
        <w:rPr>
          <w:bCs/>
          <w:sz w:val="24"/>
          <w:szCs w:val="24"/>
        </w:rPr>
        <w:t xml:space="preserve">»), в особі [Посада, ПІБ уповноваженої особи], що діє на підставі [Статуту, Довіреності, Виписки тощо №__ від ..20__], </w:t>
      </w:r>
      <w:r w:rsidR="00C1572B" w:rsidRPr="00446A23">
        <w:rPr>
          <w:sz w:val="24"/>
          <w:szCs w:val="24"/>
        </w:rPr>
        <w:t>з однієї сторони,</w:t>
      </w:r>
    </w:p>
    <w:p w14:paraId="63242BD8" w14:textId="5D57A987" w:rsidR="00C1572B" w:rsidRPr="00446A23" w:rsidRDefault="00C1572B" w:rsidP="0041009A">
      <w:pPr>
        <w:ind w:firstLine="708"/>
        <w:jc w:val="both"/>
        <w:rPr>
          <w:sz w:val="24"/>
          <w:szCs w:val="24"/>
        </w:rPr>
      </w:pPr>
      <w:r w:rsidRPr="00446A23">
        <w:rPr>
          <w:sz w:val="24"/>
          <w:szCs w:val="24"/>
        </w:rPr>
        <w:t>та</w:t>
      </w:r>
    </w:p>
    <w:p w14:paraId="7DB2F8CC" w14:textId="00333CD9" w:rsidR="00C1572B" w:rsidRPr="00446A23" w:rsidRDefault="00C1572B" w:rsidP="0041009A">
      <w:pPr>
        <w:ind w:firstLine="710"/>
        <w:jc w:val="both"/>
        <w:rPr>
          <w:sz w:val="24"/>
          <w:szCs w:val="24"/>
        </w:rPr>
      </w:pPr>
      <w:r w:rsidRPr="00446A23">
        <w:rPr>
          <w:b/>
          <w:sz w:val="24"/>
          <w:szCs w:val="24"/>
        </w:rPr>
        <w:t xml:space="preserve">Департамент патрульної поліції </w:t>
      </w:r>
      <w:r w:rsidRPr="00446A23">
        <w:rPr>
          <w:sz w:val="24"/>
          <w:szCs w:val="24"/>
        </w:rPr>
        <w:t>(надалі</w:t>
      </w:r>
      <w:r w:rsidRPr="00446A23">
        <w:rPr>
          <w:bCs/>
          <w:sz w:val="24"/>
          <w:szCs w:val="24"/>
        </w:rPr>
        <w:t xml:space="preserve"> – </w:t>
      </w:r>
      <w:r w:rsidRPr="00446A23">
        <w:rPr>
          <w:b/>
          <w:sz w:val="24"/>
          <w:szCs w:val="24"/>
        </w:rPr>
        <w:t>«Покупець»</w:t>
      </w:r>
      <w:r w:rsidRPr="00446A23">
        <w:rPr>
          <w:sz w:val="24"/>
          <w:szCs w:val="24"/>
        </w:rPr>
        <w:t>),</w:t>
      </w:r>
      <w:r w:rsidRPr="00446A23">
        <w:rPr>
          <w:bCs/>
          <w:sz w:val="24"/>
          <w:szCs w:val="24"/>
        </w:rPr>
        <w:t xml:space="preserve"> </w:t>
      </w:r>
      <w:r w:rsidRPr="00446A23">
        <w:rPr>
          <w:sz w:val="24"/>
          <w:szCs w:val="24"/>
        </w:rPr>
        <w:t>в особ</w:t>
      </w:r>
      <w:r w:rsidR="00236386">
        <w:rPr>
          <w:sz w:val="24"/>
          <w:szCs w:val="24"/>
        </w:rPr>
        <w:t>і</w:t>
      </w:r>
      <w:r w:rsidRPr="00446A23">
        <w:rPr>
          <w:sz w:val="24"/>
          <w:szCs w:val="24"/>
        </w:rPr>
        <w:t xml:space="preserve"> заступника начальника Департаменту патрульної поліції</w:t>
      </w:r>
      <w:r w:rsidRPr="00446A23">
        <w:rPr>
          <w:bCs/>
          <w:sz w:val="24"/>
          <w:szCs w:val="24"/>
        </w:rPr>
        <w:t xml:space="preserve"> Можейка Віталія Івановича,</w:t>
      </w:r>
      <w:r w:rsidRPr="00446A23">
        <w:rPr>
          <w:sz w:val="24"/>
          <w:szCs w:val="24"/>
        </w:rPr>
        <w:t xml:space="preserve"> який діє на підставі наказу Департаменту патрульної поліції від </w:t>
      </w:r>
      <w:r w:rsidRPr="00711289">
        <w:rPr>
          <w:sz w:val="24"/>
          <w:szCs w:val="24"/>
        </w:rPr>
        <w:t>16.02.2023 № 354</w:t>
      </w:r>
      <w:r w:rsidR="008646A4">
        <w:rPr>
          <w:sz w:val="24"/>
          <w:szCs w:val="24"/>
        </w:rPr>
        <w:t xml:space="preserve"> (зі змінами)</w:t>
      </w:r>
      <w:r w:rsidRPr="00446A23">
        <w:rPr>
          <w:sz w:val="24"/>
          <w:szCs w:val="24"/>
        </w:rPr>
        <w:t>, з іншої сторони,</w:t>
      </w:r>
    </w:p>
    <w:p w14:paraId="55FFA990" w14:textId="627C13C0" w:rsidR="00C1572B" w:rsidRDefault="00C1572B" w:rsidP="0041009A">
      <w:pPr>
        <w:ind w:firstLine="567"/>
        <w:jc w:val="both"/>
        <w:rPr>
          <w:sz w:val="24"/>
          <w:szCs w:val="24"/>
        </w:rPr>
      </w:pPr>
      <w:r w:rsidRPr="00446A23">
        <w:rPr>
          <w:sz w:val="24"/>
          <w:szCs w:val="24"/>
        </w:rPr>
        <w:t>які надалі разом іменуються як «Сторони», а кожна окремо – «Сторона», керуючись Законами України «Про публічні закупівлі», «Про правовий режим воєнного стану», Указом Президента України від 24 лютого 2022 року № 64/2022 «Про введення воєнного стану в Україні» (зі змінами), постановою Кабінету Міністрів України від 12 жовтня 2022 року № 1178</w:t>
      </w:r>
      <w:r>
        <w:rPr>
          <w:sz w:val="24"/>
          <w:szCs w:val="24"/>
        </w:rPr>
        <w:t xml:space="preserve"> </w:t>
      </w:r>
      <w:r w:rsidRPr="00446A23">
        <w:rPr>
          <w:sz w:val="24"/>
          <w:szCs w:val="24"/>
        </w:rPr>
        <w:t>(зі змінами), уклали цей договір (далі – «Договір») про наступне:</w:t>
      </w:r>
    </w:p>
    <w:p w14:paraId="4D0E9B32" w14:textId="77777777" w:rsidR="00D36091" w:rsidRPr="00446A23" w:rsidRDefault="00D36091" w:rsidP="0041009A">
      <w:pPr>
        <w:ind w:firstLine="567"/>
        <w:jc w:val="both"/>
        <w:rPr>
          <w:rFonts w:eastAsia="Microsoft Sans Serif"/>
          <w:color w:val="000000"/>
          <w:sz w:val="24"/>
          <w:szCs w:val="24"/>
          <w:lang w:eastAsia="uk-UA" w:bidi="uk-UA"/>
        </w:rPr>
      </w:pPr>
    </w:p>
    <w:p w14:paraId="4C18D21A" w14:textId="77777777" w:rsidR="00C1572B" w:rsidRPr="004D4B8D" w:rsidRDefault="00C1572B" w:rsidP="0041009A">
      <w:pPr>
        <w:widowControl/>
        <w:numPr>
          <w:ilvl w:val="0"/>
          <w:numId w:val="1"/>
        </w:numPr>
        <w:overflowPunct/>
        <w:autoSpaceDE/>
        <w:autoSpaceDN/>
        <w:adjustRightInd/>
        <w:ind w:left="0" w:firstLine="0"/>
        <w:contextualSpacing/>
        <w:jc w:val="center"/>
        <w:textAlignment w:val="auto"/>
        <w:outlineLvl w:val="0"/>
        <w:rPr>
          <w:rFonts w:eastAsia="SimSun"/>
          <w:b/>
          <w:sz w:val="24"/>
          <w:szCs w:val="24"/>
          <w:lang w:eastAsia="en-US"/>
        </w:rPr>
      </w:pPr>
      <w:r w:rsidRPr="00446A23">
        <w:rPr>
          <w:rFonts w:eastAsia="SimSun"/>
          <w:b/>
          <w:sz w:val="24"/>
          <w:szCs w:val="24"/>
          <w:lang w:eastAsia="en-US"/>
        </w:rPr>
        <w:t xml:space="preserve">Предмет </w:t>
      </w:r>
      <w:r w:rsidRPr="004D4B8D">
        <w:rPr>
          <w:rFonts w:eastAsia="SimSun"/>
          <w:b/>
          <w:sz w:val="24"/>
          <w:szCs w:val="24"/>
          <w:lang w:eastAsia="en-US"/>
        </w:rPr>
        <w:t>Договору</w:t>
      </w:r>
    </w:p>
    <w:p w14:paraId="6F4112A6" w14:textId="464C47FB" w:rsidR="00C1572B" w:rsidRPr="0041009A" w:rsidRDefault="00C1572B" w:rsidP="0041009A">
      <w:pPr>
        <w:widowControl/>
        <w:numPr>
          <w:ilvl w:val="1"/>
          <w:numId w:val="6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sz w:val="24"/>
          <w:szCs w:val="24"/>
        </w:rPr>
      </w:pPr>
      <w:r w:rsidRPr="0041009A">
        <w:rPr>
          <w:color w:val="000000"/>
          <w:sz w:val="24"/>
          <w:szCs w:val="24"/>
          <w:lang w:eastAsia="uk-UA"/>
        </w:rPr>
        <w:t>Постачальник зобов’язується в порядку та на умовах, визначених у цьому Договорі,</w:t>
      </w:r>
      <w:r w:rsidR="0041009A" w:rsidRPr="0041009A">
        <w:rPr>
          <w:color w:val="000000"/>
          <w:sz w:val="24"/>
          <w:szCs w:val="24"/>
          <w:lang w:eastAsia="uk-UA"/>
        </w:rPr>
        <w:t xml:space="preserve"> </w:t>
      </w:r>
      <w:r w:rsidRPr="0041009A">
        <w:rPr>
          <w:color w:val="000000"/>
          <w:sz w:val="24"/>
          <w:szCs w:val="24"/>
          <w:lang w:eastAsia="uk-UA"/>
        </w:rPr>
        <w:t xml:space="preserve">поставити та передати у власність </w:t>
      </w:r>
      <w:r w:rsidR="00064C7D" w:rsidRPr="0041009A">
        <w:rPr>
          <w:color w:val="000000"/>
          <w:sz w:val="24"/>
          <w:szCs w:val="24"/>
          <w:lang w:eastAsia="uk-UA"/>
        </w:rPr>
        <w:t xml:space="preserve"> </w:t>
      </w:r>
      <w:r w:rsidR="00841B06" w:rsidRPr="00841B06">
        <w:rPr>
          <w:b/>
          <w:sz w:val="24"/>
          <w:szCs w:val="24"/>
        </w:rPr>
        <w:t>безпілотні літальні апарати в комплекті</w:t>
      </w:r>
      <w:r w:rsidR="00841B06" w:rsidRPr="0041009A">
        <w:rPr>
          <w:color w:val="000000"/>
          <w:sz w:val="24"/>
          <w:szCs w:val="24"/>
          <w:lang w:eastAsia="uk-UA"/>
        </w:rPr>
        <w:t xml:space="preserve"> </w:t>
      </w:r>
      <w:r w:rsidR="00064C7D" w:rsidRPr="0041009A">
        <w:rPr>
          <w:color w:val="000000"/>
          <w:sz w:val="24"/>
          <w:szCs w:val="24"/>
          <w:lang w:eastAsia="uk-UA"/>
        </w:rPr>
        <w:t xml:space="preserve">(код CPV за ДК 021:2015 – </w:t>
      </w:r>
      <w:r w:rsidR="00841B06" w:rsidRPr="00841B06">
        <w:rPr>
          <w:color w:val="000000"/>
          <w:sz w:val="24"/>
          <w:szCs w:val="24"/>
        </w:rPr>
        <w:t>34710000-7 – «Вертольоти, літаки, космічні та інші літальні апарати з двигуном» (34711200-6 – «Безпілотні літальні апарати»)</w:t>
      </w:r>
      <w:r w:rsidR="00064C7D" w:rsidRPr="0041009A">
        <w:rPr>
          <w:color w:val="000000"/>
          <w:sz w:val="24"/>
          <w:szCs w:val="24"/>
          <w:lang w:eastAsia="uk-UA"/>
        </w:rPr>
        <w:t>)</w:t>
      </w:r>
      <w:r w:rsidR="00064C7D" w:rsidRPr="0041009A">
        <w:rPr>
          <w:rFonts w:eastAsia="SimSun"/>
          <w:color w:val="000000"/>
          <w:sz w:val="24"/>
          <w:szCs w:val="24"/>
          <w:lang w:eastAsia="uk-UA"/>
        </w:rPr>
        <w:t xml:space="preserve"> </w:t>
      </w:r>
      <w:r w:rsidRPr="0041009A">
        <w:rPr>
          <w:rFonts w:eastAsia="SimSun"/>
          <w:sz w:val="24"/>
          <w:szCs w:val="24"/>
          <w:lang w:eastAsia="en-US"/>
        </w:rPr>
        <w:t>(далі – Товар), а Покупець зобов’язується прийняти та оплатити вартість Товару в порядку та на умовах, визначених цим Договором.</w:t>
      </w:r>
    </w:p>
    <w:p w14:paraId="2E755707" w14:textId="77777777" w:rsidR="00C1572B" w:rsidRPr="001D1F8E" w:rsidRDefault="00C1572B" w:rsidP="0041009A">
      <w:pPr>
        <w:pStyle w:val="LO-normal"/>
        <w:numPr>
          <w:ilvl w:val="1"/>
          <w:numId w:val="6"/>
        </w:numPr>
        <w:spacing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46A23">
        <w:rPr>
          <w:rFonts w:ascii="Times New Roman" w:eastAsia="Calibri" w:hAnsi="Times New Roman" w:cs="Times New Roman"/>
          <w:sz w:val="24"/>
          <w:szCs w:val="24"/>
          <w:lang w:val="uk-UA"/>
        </w:rPr>
        <w:t>Номенклатура, кількість та ціна Товару визначаються у Специфікації</w:t>
      </w:r>
      <w:r>
        <w:rPr>
          <w:rFonts w:ascii="Times New Roman" w:eastAsia="Calibri" w:hAnsi="Times New Roman" w:cs="Times New Roman"/>
          <w:sz w:val="24"/>
          <w:szCs w:val="24"/>
          <w:lang w:val="uk-UA"/>
        </w:rPr>
        <w:t>:</w:t>
      </w:r>
    </w:p>
    <w:tbl>
      <w:tblPr>
        <w:tblW w:w="1034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3"/>
        <w:gridCol w:w="4242"/>
        <w:gridCol w:w="1134"/>
        <w:gridCol w:w="1276"/>
        <w:gridCol w:w="1559"/>
        <w:gridCol w:w="1559"/>
      </w:tblGrid>
      <w:tr w:rsidR="00114229" w:rsidRPr="0020135A" w14:paraId="6B4F06A0" w14:textId="77777777" w:rsidTr="00517EDE">
        <w:trPr>
          <w:trHeight w:val="660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6987099" w14:textId="77777777" w:rsidR="00114229" w:rsidRPr="0020135A" w:rsidRDefault="00114229" w:rsidP="008E354D">
            <w:pPr>
              <w:jc w:val="center"/>
              <w:rPr>
                <w:b/>
                <w:bCs/>
                <w:sz w:val="22"/>
                <w:szCs w:val="22"/>
              </w:rPr>
            </w:pPr>
            <w:r w:rsidRPr="0020135A">
              <w:rPr>
                <w:b/>
                <w:bCs/>
                <w:sz w:val="22"/>
                <w:szCs w:val="22"/>
              </w:rPr>
              <w:t>№ з/п</w:t>
            </w:r>
          </w:p>
        </w:tc>
        <w:tc>
          <w:tcPr>
            <w:tcW w:w="4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1247B3F" w14:textId="77777777" w:rsidR="00114229" w:rsidRPr="0020135A" w:rsidRDefault="00114229" w:rsidP="008E354D">
            <w:pPr>
              <w:jc w:val="center"/>
              <w:rPr>
                <w:b/>
                <w:bCs/>
                <w:sz w:val="22"/>
                <w:szCs w:val="22"/>
              </w:rPr>
            </w:pPr>
            <w:r w:rsidRPr="0020135A">
              <w:rPr>
                <w:b/>
                <w:bCs/>
                <w:sz w:val="22"/>
                <w:szCs w:val="22"/>
              </w:rPr>
              <w:t>Найменування Товару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F98D54F" w14:textId="77777777" w:rsidR="00114229" w:rsidRPr="0020135A" w:rsidRDefault="00114229" w:rsidP="008E354D">
            <w:pPr>
              <w:jc w:val="center"/>
              <w:rPr>
                <w:b/>
                <w:bCs/>
                <w:sz w:val="22"/>
                <w:szCs w:val="22"/>
              </w:rPr>
            </w:pPr>
            <w:r w:rsidRPr="0020135A">
              <w:rPr>
                <w:b/>
                <w:bCs/>
                <w:sz w:val="22"/>
                <w:szCs w:val="22"/>
              </w:rPr>
              <w:t>Одиниця</w:t>
            </w:r>
          </w:p>
          <w:p w14:paraId="553C2518" w14:textId="77777777" w:rsidR="00114229" w:rsidRPr="0020135A" w:rsidRDefault="00114229" w:rsidP="008E354D">
            <w:pPr>
              <w:jc w:val="center"/>
              <w:rPr>
                <w:b/>
                <w:bCs/>
                <w:sz w:val="22"/>
                <w:szCs w:val="22"/>
              </w:rPr>
            </w:pPr>
            <w:r w:rsidRPr="0020135A">
              <w:rPr>
                <w:b/>
                <w:bCs/>
                <w:sz w:val="22"/>
                <w:szCs w:val="22"/>
              </w:rPr>
              <w:t xml:space="preserve">виміру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F67F696" w14:textId="77777777" w:rsidR="00114229" w:rsidRPr="0020135A" w:rsidRDefault="00114229" w:rsidP="008E354D">
            <w:pPr>
              <w:jc w:val="center"/>
              <w:rPr>
                <w:b/>
                <w:bCs/>
                <w:sz w:val="22"/>
                <w:szCs w:val="22"/>
              </w:rPr>
            </w:pPr>
            <w:r w:rsidRPr="0020135A">
              <w:rPr>
                <w:b/>
                <w:bCs/>
                <w:sz w:val="22"/>
                <w:szCs w:val="22"/>
              </w:rPr>
              <w:t xml:space="preserve">Кількість, </w:t>
            </w:r>
          </w:p>
          <w:p w14:paraId="526BD5C6" w14:textId="0EE184CA" w:rsidR="00114229" w:rsidRPr="0020135A" w:rsidRDefault="00114229" w:rsidP="008E354D">
            <w:pPr>
              <w:jc w:val="center"/>
              <w:rPr>
                <w:b/>
                <w:bCs/>
                <w:sz w:val="22"/>
                <w:szCs w:val="22"/>
              </w:rPr>
            </w:pPr>
            <w:r w:rsidRPr="0020135A">
              <w:rPr>
                <w:b/>
                <w:bCs/>
                <w:sz w:val="22"/>
                <w:szCs w:val="22"/>
              </w:rPr>
              <w:t>од</w:t>
            </w:r>
            <w:r w:rsidR="00841B06">
              <w:rPr>
                <w:b/>
                <w:bCs/>
                <w:sz w:val="22"/>
                <w:szCs w:val="22"/>
              </w:rPr>
              <w:t>иниць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DF4DB62" w14:textId="5BDE88C3" w:rsidR="00114229" w:rsidRPr="0020135A" w:rsidRDefault="00114229" w:rsidP="008E354D">
            <w:pPr>
              <w:jc w:val="center"/>
              <w:rPr>
                <w:b/>
                <w:bCs/>
                <w:sz w:val="22"/>
                <w:szCs w:val="22"/>
              </w:rPr>
            </w:pPr>
            <w:r w:rsidRPr="0020135A">
              <w:rPr>
                <w:b/>
                <w:bCs/>
                <w:sz w:val="22"/>
                <w:szCs w:val="22"/>
              </w:rPr>
              <w:t xml:space="preserve">Ціна за одиницю, грн </w:t>
            </w:r>
            <w:r w:rsidR="00C9362B">
              <w:rPr>
                <w:b/>
                <w:bCs/>
                <w:sz w:val="22"/>
                <w:szCs w:val="22"/>
                <w:lang w:val="ru-RU"/>
              </w:rPr>
              <w:t>бе</w:t>
            </w:r>
            <w:r w:rsidRPr="0020135A">
              <w:rPr>
                <w:b/>
                <w:bCs/>
                <w:sz w:val="22"/>
                <w:szCs w:val="22"/>
              </w:rPr>
              <w:t>з ПДВ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590F8E6" w14:textId="6E8C7C5B" w:rsidR="00114229" w:rsidRPr="0020135A" w:rsidRDefault="00114229" w:rsidP="008E354D">
            <w:pPr>
              <w:jc w:val="center"/>
              <w:rPr>
                <w:b/>
                <w:bCs/>
                <w:sz w:val="22"/>
                <w:szCs w:val="22"/>
              </w:rPr>
            </w:pPr>
            <w:r w:rsidRPr="0020135A">
              <w:rPr>
                <w:b/>
                <w:bCs/>
                <w:sz w:val="22"/>
                <w:szCs w:val="22"/>
              </w:rPr>
              <w:t xml:space="preserve">Сума, грн </w:t>
            </w:r>
          </w:p>
          <w:p w14:paraId="25A94F2C" w14:textId="64021113" w:rsidR="00114229" w:rsidRPr="0020135A" w:rsidRDefault="00C9362B" w:rsidP="008E354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бе</w:t>
            </w:r>
            <w:r w:rsidR="00114229" w:rsidRPr="0020135A">
              <w:rPr>
                <w:b/>
                <w:bCs/>
                <w:sz w:val="22"/>
                <w:szCs w:val="22"/>
              </w:rPr>
              <w:t>з ПДВ</w:t>
            </w:r>
          </w:p>
        </w:tc>
      </w:tr>
      <w:tr w:rsidR="00114229" w:rsidRPr="0020135A" w14:paraId="67045AAF" w14:textId="77777777" w:rsidTr="00517EDE">
        <w:trPr>
          <w:trHeight w:val="285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1BE1871" w14:textId="77777777" w:rsidR="00114229" w:rsidRPr="0020135A" w:rsidRDefault="00114229" w:rsidP="008E354D">
            <w:pPr>
              <w:jc w:val="center"/>
              <w:rPr>
                <w:sz w:val="22"/>
                <w:szCs w:val="22"/>
              </w:rPr>
            </w:pPr>
            <w:r w:rsidRPr="0020135A">
              <w:rPr>
                <w:sz w:val="22"/>
                <w:szCs w:val="22"/>
              </w:rPr>
              <w:t>1</w:t>
            </w:r>
          </w:p>
        </w:tc>
        <w:tc>
          <w:tcPr>
            <w:tcW w:w="4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4BC8BAF" w14:textId="77777777" w:rsidR="00114229" w:rsidRPr="0020135A" w:rsidRDefault="00114229" w:rsidP="008E354D">
            <w:pPr>
              <w:jc w:val="center"/>
              <w:rPr>
                <w:sz w:val="22"/>
                <w:szCs w:val="22"/>
              </w:rPr>
            </w:pPr>
            <w:r w:rsidRPr="0020135A">
              <w:rPr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04769E0" w14:textId="77777777" w:rsidR="00114229" w:rsidRPr="0020135A" w:rsidRDefault="00114229" w:rsidP="008E354D">
            <w:pPr>
              <w:jc w:val="center"/>
              <w:rPr>
                <w:sz w:val="22"/>
                <w:szCs w:val="22"/>
              </w:rPr>
            </w:pPr>
            <w:r w:rsidRPr="0020135A">
              <w:rPr>
                <w:sz w:val="22"/>
                <w:szCs w:val="22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EB5A425" w14:textId="77777777" w:rsidR="00114229" w:rsidRPr="0020135A" w:rsidRDefault="00114229" w:rsidP="008E354D">
            <w:pPr>
              <w:jc w:val="center"/>
              <w:rPr>
                <w:sz w:val="22"/>
                <w:szCs w:val="22"/>
              </w:rPr>
            </w:pPr>
            <w:r w:rsidRPr="0020135A">
              <w:rPr>
                <w:sz w:val="22"/>
                <w:szCs w:val="22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966FD40" w14:textId="67FD8EE8" w:rsidR="00114229" w:rsidRPr="0020135A" w:rsidRDefault="00114229" w:rsidP="008E354D">
            <w:pPr>
              <w:jc w:val="center"/>
              <w:rPr>
                <w:sz w:val="22"/>
                <w:szCs w:val="22"/>
              </w:rPr>
            </w:pPr>
            <w:r w:rsidRPr="0020135A">
              <w:rPr>
                <w:sz w:val="22"/>
                <w:szCs w:val="22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F0E69F8" w14:textId="546F4448" w:rsidR="00114229" w:rsidRPr="0020135A" w:rsidRDefault="00A0156C" w:rsidP="008E354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</w:t>
            </w:r>
          </w:p>
        </w:tc>
      </w:tr>
      <w:tr w:rsidR="00114229" w:rsidRPr="0020135A" w14:paraId="00268F1C" w14:textId="77777777" w:rsidTr="00517EDE">
        <w:trPr>
          <w:trHeight w:val="285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D17D4B3" w14:textId="77777777" w:rsidR="00114229" w:rsidRPr="0020135A" w:rsidRDefault="00114229" w:rsidP="008E354D">
            <w:pPr>
              <w:jc w:val="center"/>
              <w:rPr>
                <w:sz w:val="22"/>
                <w:szCs w:val="22"/>
              </w:rPr>
            </w:pPr>
            <w:r w:rsidRPr="0020135A">
              <w:rPr>
                <w:sz w:val="22"/>
                <w:szCs w:val="22"/>
              </w:rPr>
              <w:t>1.</w:t>
            </w:r>
          </w:p>
        </w:tc>
        <w:tc>
          <w:tcPr>
            <w:tcW w:w="4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0647AACD" w14:textId="63F9D0F6" w:rsidR="00127786" w:rsidRPr="0020135A" w:rsidRDefault="00127786" w:rsidP="008E354D">
            <w:pPr>
              <w:pStyle w:val="a3"/>
              <w:tabs>
                <w:tab w:val="left" w:pos="0"/>
              </w:tabs>
              <w:ind w:left="0"/>
              <w:rPr>
                <w:sz w:val="22"/>
                <w:szCs w:val="22"/>
                <w:lang w:val="uk-UA"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67030CD" w14:textId="7E5E0741" w:rsidR="00114229" w:rsidRPr="0020135A" w:rsidRDefault="00114229" w:rsidP="008E35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90CD00A" w14:textId="15136319" w:rsidR="00114229" w:rsidRPr="0020135A" w:rsidRDefault="00114229" w:rsidP="008E35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B95BF84" w14:textId="001D3EA0" w:rsidR="00114229" w:rsidRPr="0020135A" w:rsidRDefault="00114229" w:rsidP="008E35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AE0E10D" w14:textId="4965619A" w:rsidR="00114229" w:rsidRPr="0020135A" w:rsidRDefault="00114229" w:rsidP="008E354D">
            <w:pPr>
              <w:ind w:right="104"/>
              <w:jc w:val="center"/>
              <w:rPr>
                <w:sz w:val="22"/>
                <w:szCs w:val="22"/>
              </w:rPr>
            </w:pPr>
          </w:p>
        </w:tc>
      </w:tr>
      <w:tr w:rsidR="00C1572B" w:rsidRPr="0020135A" w14:paraId="73EE3D98" w14:textId="77777777" w:rsidTr="00517ED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Before w:val="2"/>
          <w:wBefore w:w="4815" w:type="dxa"/>
          <w:trHeight w:val="111"/>
        </w:trPr>
        <w:tc>
          <w:tcPr>
            <w:tcW w:w="3969" w:type="dxa"/>
            <w:gridSpan w:val="3"/>
            <w:shd w:val="clear" w:color="auto" w:fill="auto"/>
          </w:tcPr>
          <w:p w14:paraId="24F57173" w14:textId="22095CD6" w:rsidR="00C1572B" w:rsidRPr="0020135A" w:rsidRDefault="00C9362B" w:rsidP="00517EDE">
            <w:pPr>
              <w:pStyle w:val="a3"/>
              <w:ind w:left="0"/>
              <w:jc w:val="right"/>
              <w:outlineLvl w:val="0"/>
              <w:rPr>
                <w:b/>
                <w:sz w:val="22"/>
                <w:szCs w:val="22"/>
                <w:lang w:val="uk-UA"/>
              </w:rPr>
            </w:pPr>
            <w:r>
              <w:rPr>
                <w:b/>
                <w:sz w:val="22"/>
                <w:szCs w:val="22"/>
                <w:lang w:val="uk-UA"/>
              </w:rPr>
              <w:t>Всього</w:t>
            </w:r>
            <w:r w:rsidR="00C1572B" w:rsidRPr="0020135A">
              <w:rPr>
                <w:b/>
                <w:sz w:val="22"/>
                <w:szCs w:val="22"/>
                <w:lang w:val="uk-UA"/>
              </w:rPr>
              <w:t>, грн</w:t>
            </w:r>
            <w:r w:rsidR="00D36091">
              <w:rPr>
                <w:b/>
                <w:sz w:val="22"/>
                <w:szCs w:val="22"/>
                <w:lang w:val="uk-UA"/>
              </w:rPr>
              <w:t>.</w:t>
            </w:r>
          </w:p>
        </w:tc>
        <w:tc>
          <w:tcPr>
            <w:tcW w:w="1559" w:type="dxa"/>
            <w:vAlign w:val="center"/>
          </w:tcPr>
          <w:p w14:paraId="770E1FFE" w14:textId="5FE2102E" w:rsidR="00C1572B" w:rsidRPr="00127786" w:rsidRDefault="00C1572B" w:rsidP="008E354D">
            <w:pPr>
              <w:ind w:right="16"/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14:paraId="6281ABEA" w14:textId="0E3DBA2D" w:rsidR="00C1572B" w:rsidRDefault="00C1572B" w:rsidP="0041009A">
      <w:pPr>
        <w:pStyle w:val="a3"/>
        <w:numPr>
          <w:ilvl w:val="1"/>
          <w:numId w:val="6"/>
        </w:numPr>
        <w:suppressAutoHyphens/>
        <w:ind w:left="0" w:firstLine="0"/>
        <w:jc w:val="both"/>
        <w:rPr>
          <w:color w:val="000000"/>
          <w:lang w:val="uk-UA"/>
        </w:rPr>
      </w:pPr>
      <w:r>
        <w:rPr>
          <w:color w:val="000000"/>
          <w:lang w:val="uk-UA"/>
        </w:rPr>
        <w:t>Технічні характеристики</w:t>
      </w:r>
      <w:r w:rsidR="0047128D">
        <w:rPr>
          <w:color w:val="000000"/>
          <w:lang w:val="uk-UA"/>
        </w:rPr>
        <w:t xml:space="preserve"> та</w:t>
      </w:r>
      <w:r w:rsidR="003B2527">
        <w:rPr>
          <w:color w:val="000000"/>
          <w:lang w:val="uk-UA"/>
        </w:rPr>
        <w:t xml:space="preserve"> </w:t>
      </w:r>
      <w:r w:rsidR="004625DB">
        <w:rPr>
          <w:color w:val="000000"/>
          <w:lang w:val="uk-UA"/>
        </w:rPr>
        <w:t xml:space="preserve">комплектація </w:t>
      </w:r>
      <w:r w:rsidRPr="001E0C81">
        <w:rPr>
          <w:color w:val="000000"/>
          <w:lang w:val="uk-UA"/>
        </w:rPr>
        <w:t xml:space="preserve"> визначені у Додатку №1,</w:t>
      </w:r>
      <w:r w:rsidR="0047128D">
        <w:rPr>
          <w:color w:val="000000"/>
          <w:lang w:val="uk-UA"/>
        </w:rPr>
        <w:t xml:space="preserve"> </w:t>
      </w:r>
      <w:r w:rsidRPr="001E0C81">
        <w:rPr>
          <w:color w:val="000000"/>
          <w:lang w:val="uk-UA"/>
        </w:rPr>
        <w:t xml:space="preserve"> який є невід’ємною частиною цього Договору.</w:t>
      </w:r>
      <w:r w:rsidR="009151BE">
        <w:rPr>
          <w:color w:val="000000"/>
          <w:lang w:val="uk-UA"/>
        </w:rPr>
        <w:t xml:space="preserve"> </w:t>
      </w:r>
    </w:p>
    <w:p w14:paraId="23AD1C35" w14:textId="16DE7FE0" w:rsidR="00C1572B" w:rsidRDefault="00C1572B" w:rsidP="0041009A">
      <w:pPr>
        <w:pStyle w:val="a3"/>
        <w:numPr>
          <w:ilvl w:val="1"/>
          <w:numId w:val="6"/>
        </w:numPr>
        <w:suppressAutoHyphens/>
        <w:ind w:left="0" w:firstLine="0"/>
        <w:jc w:val="both"/>
        <w:rPr>
          <w:color w:val="000000"/>
          <w:lang w:val="uk-UA"/>
        </w:rPr>
      </w:pPr>
      <w:r w:rsidRPr="00256D74">
        <w:rPr>
          <w:color w:val="000000"/>
          <w:lang w:val="uk-UA"/>
        </w:rPr>
        <w:t>Постачальник гарантує, що Товар належить йому на праві власності,</w:t>
      </w:r>
      <w:r w:rsidR="009151BE">
        <w:rPr>
          <w:color w:val="000000"/>
          <w:lang w:val="uk-UA"/>
        </w:rPr>
        <w:t xml:space="preserve"> є новим (таким що не був у використанні),</w:t>
      </w:r>
      <w:r w:rsidRPr="00256D74">
        <w:rPr>
          <w:color w:val="000000"/>
          <w:lang w:val="uk-UA"/>
        </w:rPr>
        <w:t xml:space="preserve"> не перебуває під забороною відчуження, арештом, не є предметом застави, завдатку, притримання перед будь-якими фізичними або юридичними особами, а також не є предметом будь-якого іншого обтяження чи обмеження, передбаченого законодавством України.</w:t>
      </w:r>
    </w:p>
    <w:p w14:paraId="70DC6227" w14:textId="77777777" w:rsidR="00702EA2" w:rsidRPr="00256D74" w:rsidRDefault="00702EA2" w:rsidP="00702EA2">
      <w:pPr>
        <w:pStyle w:val="a3"/>
        <w:suppressAutoHyphens/>
        <w:ind w:left="0"/>
        <w:jc w:val="both"/>
        <w:rPr>
          <w:color w:val="000000"/>
          <w:lang w:val="uk-UA"/>
        </w:rPr>
      </w:pPr>
    </w:p>
    <w:p w14:paraId="431FDBD2" w14:textId="77777777" w:rsidR="00C1572B" w:rsidRPr="00256D74" w:rsidRDefault="00C1572B" w:rsidP="00D36091">
      <w:pPr>
        <w:widowControl/>
        <w:numPr>
          <w:ilvl w:val="0"/>
          <w:numId w:val="3"/>
        </w:numPr>
        <w:overflowPunct/>
        <w:autoSpaceDE/>
        <w:autoSpaceDN/>
        <w:adjustRightInd/>
        <w:ind w:left="0" w:firstLine="0"/>
        <w:jc w:val="center"/>
        <w:textAlignment w:val="auto"/>
        <w:outlineLvl w:val="0"/>
        <w:rPr>
          <w:b/>
          <w:bCs/>
          <w:sz w:val="24"/>
          <w:szCs w:val="24"/>
        </w:rPr>
      </w:pPr>
      <w:r w:rsidRPr="00256D74">
        <w:rPr>
          <w:b/>
          <w:bCs/>
          <w:sz w:val="24"/>
          <w:szCs w:val="24"/>
        </w:rPr>
        <w:t>Ціна Договору та порядок розрахунків</w:t>
      </w:r>
    </w:p>
    <w:p w14:paraId="6910AE89" w14:textId="4FEC1217" w:rsidR="009151BE" w:rsidRPr="009151BE" w:rsidRDefault="00C1572B" w:rsidP="00B604FA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b/>
          <w:color w:val="000000"/>
          <w:sz w:val="24"/>
          <w:szCs w:val="24"/>
          <w:shd w:val="clear" w:color="auto" w:fill="FFFFFF"/>
          <w:lang w:eastAsia="uk-UA" w:bidi="uk-UA"/>
        </w:rPr>
      </w:pPr>
      <w:bookmarkStart w:id="0" w:name="_Hlk209693470"/>
      <w:r w:rsidRPr="009151BE">
        <w:rPr>
          <w:bCs/>
          <w:color w:val="000000"/>
          <w:sz w:val="24"/>
          <w:szCs w:val="24"/>
          <w:shd w:val="clear" w:color="auto" w:fill="FFFFFF"/>
          <w:lang w:eastAsia="uk-UA" w:bidi="uk-UA"/>
        </w:rPr>
        <w:t>Загальна вартість Товару за цим Договором складає</w:t>
      </w:r>
      <w:r w:rsidRPr="009151BE">
        <w:rPr>
          <w:b/>
          <w:color w:val="000000"/>
          <w:sz w:val="24"/>
          <w:szCs w:val="24"/>
          <w:shd w:val="clear" w:color="auto" w:fill="FFFFFF"/>
          <w:lang w:eastAsia="uk-UA" w:bidi="uk-UA"/>
        </w:rPr>
        <w:t xml:space="preserve">: </w:t>
      </w:r>
      <w:bookmarkEnd w:id="0"/>
      <w:r w:rsidR="009151BE" w:rsidRPr="009151BE">
        <w:rPr>
          <w:b/>
          <w:bCs/>
          <w:color w:val="000000"/>
          <w:sz w:val="24"/>
          <w:szCs w:val="24"/>
          <w:shd w:val="clear" w:color="auto" w:fill="FFFFFF"/>
          <w:lang w:eastAsia="uk-UA" w:bidi="uk-UA"/>
        </w:rPr>
        <w:t>[Сума цифрами] грн ([Сума прописом] гривень [__] копійок)</w:t>
      </w:r>
      <w:r w:rsidR="009151BE" w:rsidRPr="009151BE">
        <w:rPr>
          <w:b/>
          <w:color w:val="000000"/>
          <w:sz w:val="24"/>
          <w:szCs w:val="24"/>
          <w:shd w:val="clear" w:color="auto" w:fill="FFFFFF"/>
          <w:lang w:eastAsia="uk-UA" w:bidi="uk-UA"/>
        </w:rPr>
        <w:t>, без ПДВ.</w:t>
      </w:r>
    </w:p>
    <w:p w14:paraId="2A23B685" w14:textId="6ECA0469" w:rsidR="00C1572B" w:rsidRPr="002D7596" w:rsidRDefault="00C1572B" w:rsidP="00FE7CD7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sz w:val="24"/>
          <w:szCs w:val="24"/>
        </w:rPr>
      </w:pPr>
      <w:r w:rsidRPr="009151BE">
        <w:rPr>
          <w:sz w:val="24"/>
          <w:szCs w:val="24"/>
        </w:rPr>
        <w:t xml:space="preserve">Покупець </w:t>
      </w:r>
      <w:r w:rsidR="009151BE">
        <w:rPr>
          <w:sz w:val="24"/>
          <w:szCs w:val="24"/>
        </w:rPr>
        <w:t xml:space="preserve">здійснює оплату вартості фактично отриманого Товару </w:t>
      </w:r>
      <w:r w:rsidRPr="009151BE">
        <w:rPr>
          <w:sz w:val="24"/>
          <w:szCs w:val="24"/>
        </w:rPr>
        <w:t xml:space="preserve">в безготівковій формі </w:t>
      </w:r>
      <w:r w:rsidR="009151BE">
        <w:rPr>
          <w:sz w:val="24"/>
          <w:szCs w:val="24"/>
        </w:rPr>
        <w:t xml:space="preserve">шляхом </w:t>
      </w:r>
      <w:r w:rsidR="009151BE" w:rsidRPr="009151BE">
        <w:rPr>
          <w:sz w:val="24"/>
          <w:szCs w:val="24"/>
        </w:rPr>
        <w:t xml:space="preserve">перерахування коштів на поточний рахунок Постачальника на підставі належно оформленої </w:t>
      </w:r>
      <w:r w:rsidRPr="009151BE">
        <w:rPr>
          <w:sz w:val="24"/>
          <w:szCs w:val="24"/>
        </w:rPr>
        <w:t>видаткової накладної та рахунка-фактури</w:t>
      </w:r>
      <w:r w:rsidR="009151BE">
        <w:rPr>
          <w:sz w:val="24"/>
          <w:szCs w:val="24"/>
        </w:rPr>
        <w:t xml:space="preserve"> (у разі потреби)</w:t>
      </w:r>
      <w:r w:rsidRPr="009151BE">
        <w:rPr>
          <w:sz w:val="24"/>
          <w:szCs w:val="24"/>
        </w:rPr>
        <w:t xml:space="preserve"> протягом </w:t>
      </w:r>
      <w:r w:rsidR="00E23FBA">
        <w:rPr>
          <w:sz w:val="24"/>
          <w:szCs w:val="24"/>
        </w:rPr>
        <w:t>7</w:t>
      </w:r>
      <w:r w:rsidRPr="009151BE">
        <w:rPr>
          <w:sz w:val="24"/>
          <w:szCs w:val="24"/>
        </w:rPr>
        <w:t xml:space="preserve"> (</w:t>
      </w:r>
      <w:r w:rsidR="00E23FBA">
        <w:rPr>
          <w:sz w:val="24"/>
          <w:szCs w:val="24"/>
        </w:rPr>
        <w:t>семи</w:t>
      </w:r>
      <w:r w:rsidRPr="009151BE">
        <w:rPr>
          <w:sz w:val="24"/>
          <w:szCs w:val="24"/>
        </w:rPr>
        <w:t xml:space="preserve">) робочих днів </w:t>
      </w:r>
      <w:r w:rsidRPr="00D62064">
        <w:rPr>
          <w:iCs/>
          <w:noProof/>
          <w:color w:val="000000" w:themeColor="text1"/>
          <w:sz w:val="24"/>
          <w:szCs w:val="24"/>
        </w:rPr>
        <w:t xml:space="preserve">з </w:t>
      </w:r>
      <w:r w:rsidR="009151BE" w:rsidRPr="00D62064">
        <w:rPr>
          <w:iCs/>
          <w:noProof/>
          <w:color w:val="000000" w:themeColor="text1"/>
          <w:sz w:val="24"/>
          <w:szCs w:val="24"/>
        </w:rPr>
        <w:t>дати підписання Сторонами видаткової накладної</w:t>
      </w:r>
      <w:r w:rsidR="00D62064" w:rsidRPr="00D62064">
        <w:rPr>
          <w:iCs/>
          <w:noProof/>
          <w:color w:val="000000" w:themeColor="text1"/>
          <w:sz w:val="24"/>
          <w:szCs w:val="24"/>
        </w:rPr>
        <w:t>.</w:t>
      </w:r>
    </w:p>
    <w:p w14:paraId="0C6C9F16" w14:textId="4C56D05D" w:rsidR="002437B3" w:rsidRDefault="002437B3" w:rsidP="00C1572B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rPr>
          <w:sz w:val="24"/>
          <w:szCs w:val="24"/>
          <w:lang w:eastAsia="zh-CN"/>
        </w:rPr>
      </w:pPr>
      <w:r w:rsidRPr="002437B3">
        <w:rPr>
          <w:sz w:val="24"/>
          <w:szCs w:val="24"/>
        </w:rPr>
        <w:t xml:space="preserve">Оплата цього Договору буде здійснюватися за рахунок коштів </w:t>
      </w:r>
      <w:r w:rsidRPr="002437B3">
        <w:rPr>
          <w:b/>
          <w:bCs/>
          <w:sz w:val="24"/>
          <w:szCs w:val="24"/>
        </w:rPr>
        <w:t>субвенції</w:t>
      </w:r>
      <w:r w:rsidRPr="002437B3">
        <w:rPr>
          <w:sz w:val="24"/>
          <w:szCs w:val="24"/>
        </w:rPr>
        <w:t xml:space="preserve">, виділених </w:t>
      </w:r>
      <w:r w:rsidR="00841B06">
        <w:rPr>
          <w:b/>
          <w:bCs/>
          <w:sz w:val="24"/>
          <w:szCs w:val="24"/>
        </w:rPr>
        <w:t>Вараською міською радою</w:t>
      </w:r>
      <w:r w:rsidRPr="002437B3">
        <w:rPr>
          <w:b/>
          <w:bCs/>
          <w:sz w:val="24"/>
          <w:szCs w:val="24"/>
        </w:rPr>
        <w:t>.</w:t>
      </w:r>
    </w:p>
    <w:p w14:paraId="0C2576FB" w14:textId="546A4883" w:rsidR="00C1572B" w:rsidRDefault="00C1572B" w:rsidP="00C1572B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rPr>
          <w:sz w:val="24"/>
          <w:szCs w:val="24"/>
          <w:lang w:eastAsia="zh-CN"/>
        </w:rPr>
      </w:pPr>
      <w:r w:rsidRPr="00256D74">
        <w:rPr>
          <w:sz w:val="24"/>
          <w:szCs w:val="24"/>
          <w:lang w:eastAsia="zh-CN"/>
        </w:rPr>
        <w:t>Ціна цього Договору може бути зменшена за взаємною згодою Сторін на підставах, передбачених Закон</w:t>
      </w:r>
      <w:r w:rsidR="00C92722">
        <w:rPr>
          <w:sz w:val="24"/>
          <w:szCs w:val="24"/>
          <w:lang w:eastAsia="zh-CN"/>
        </w:rPr>
        <w:t>у</w:t>
      </w:r>
      <w:r w:rsidRPr="00256D74">
        <w:rPr>
          <w:sz w:val="24"/>
          <w:szCs w:val="24"/>
          <w:lang w:eastAsia="zh-CN"/>
        </w:rPr>
        <w:t xml:space="preserve"> України «Про публічні закупівлі» та постанов</w:t>
      </w:r>
      <w:r w:rsidR="00C92722">
        <w:rPr>
          <w:sz w:val="24"/>
          <w:szCs w:val="24"/>
          <w:lang w:eastAsia="zh-CN"/>
        </w:rPr>
        <w:t>и</w:t>
      </w:r>
      <w:r w:rsidRPr="00256D74">
        <w:rPr>
          <w:sz w:val="24"/>
          <w:szCs w:val="24"/>
          <w:lang w:eastAsia="zh-CN"/>
        </w:rPr>
        <w:t xml:space="preserve"> Кабінету Міністрів України №1178 від 12 жовтня 2022 року «Про затвердження особливостей здійснення публічних закупівель товарів, робіт і послуг для замовників, передбачених Законом України </w:t>
      </w:r>
      <w:r w:rsidR="009A5BC2">
        <w:rPr>
          <w:sz w:val="24"/>
          <w:szCs w:val="24"/>
          <w:lang w:eastAsia="zh-CN"/>
        </w:rPr>
        <w:t>«</w:t>
      </w:r>
      <w:r w:rsidRPr="00256D74">
        <w:rPr>
          <w:sz w:val="24"/>
          <w:szCs w:val="24"/>
          <w:lang w:eastAsia="zh-CN"/>
        </w:rPr>
        <w:t>Про публічні закупівлі</w:t>
      </w:r>
      <w:r w:rsidR="009A5BC2">
        <w:rPr>
          <w:sz w:val="24"/>
          <w:szCs w:val="24"/>
          <w:lang w:eastAsia="zh-CN"/>
        </w:rPr>
        <w:t>»</w:t>
      </w:r>
      <w:r w:rsidRPr="00256D74">
        <w:rPr>
          <w:sz w:val="24"/>
          <w:szCs w:val="24"/>
          <w:lang w:eastAsia="zh-CN"/>
        </w:rPr>
        <w:t xml:space="preserve">, на період дії правового режиму воєнного стану в Україні та протягом 90 днів з дня його припинення або скасування». </w:t>
      </w:r>
    </w:p>
    <w:p w14:paraId="0968DC77" w14:textId="77777777" w:rsidR="00702EA2" w:rsidRPr="00256D74" w:rsidRDefault="00702EA2" w:rsidP="00702EA2">
      <w:pPr>
        <w:widowControl/>
        <w:overflowPunct/>
        <w:autoSpaceDE/>
        <w:autoSpaceDN/>
        <w:adjustRightInd/>
        <w:contextualSpacing/>
        <w:jc w:val="both"/>
        <w:textAlignment w:val="auto"/>
        <w:rPr>
          <w:sz w:val="24"/>
          <w:szCs w:val="24"/>
          <w:lang w:eastAsia="zh-CN"/>
        </w:rPr>
      </w:pPr>
    </w:p>
    <w:p w14:paraId="14523448" w14:textId="77777777" w:rsidR="00C1572B" w:rsidRPr="002B1BE9" w:rsidRDefault="00C1572B" w:rsidP="00D36091">
      <w:pPr>
        <w:widowControl/>
        <w:numPr>
          <w:ilvl w:val="0"/>
          <w:numId w:val="3"/>
        </w:numPr>
        <w:overflowPunct/>
        <w:autoSpaceDE/>
        <w:autoSpaceDN/>
        <w:adjustRightInd/>
        <w:ind w:left="0" w:firstLine="0"/>
        <w:jc w:val="center"/>
        <w:textAlignment w:val="auto"/>
        <w:outlineLvl w:val="0"/>
        <w:rPr>
          <w:b/>
          <w:bCs/>
          <w:color w:val="000000" w:themeColor="text1"/>
          <w:sz w:val="24"/>
          <w:szCs w:val="24"/>
        </w:rPr>
      </w:pPr>
      <w:r w:rsidRPr="002B1BE9">
        <w:rPr>
          <w:b/>
          <w:bCs/>
          <w:color w:val="000000" w:themeColor="text1"/>
          <w:sz w:val="24"/>
          <w:szCs w:val="24"/>
        </w:rPr>
        <w:lastRenderedPageBreak/>
        <w:t>Умови поставки Товару</w:t>
      </w:r>
    </w:p>
    <w:p w14:paraId="62EB5DF0" w14:textId="2B89F3AA" w:rsidR="00556A73" w:rsidRPr="002B1BE9" w:rsidRDefault="00C1572B" w:rsidP="007C5470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bCs/>
          <w:color w:val="000000" w:themeColor="text1"/>
          <w:sz w:val="24"/>
          <w:szCs w:val="24"/>
        </w:rPr>
      </w:pPr>
      <w:bookmarkStart w:id="1" w:name="_Hlk209693546"/>
      <w:r w:rsidRPr="002B1BE9">
        <w:rPr>
          <w:color w:val="000000" w:themeColor="text1"/>
          <w:sz w:val="24"/>
          <w:szCs w:val="24"/>
        </w:rPr>
        <w:t xml:space="preserve">Поставка Товару здійснюється за </w:t>
      </w:r>
      <w:r w:rsidR="008704D2" w:rsidRPr="002B1BE9">
        <w:rPr>
          <w:color w:val="000000" w:themeColor="text1"/>
          <w:sz w:val="24"/>
          <w:szCs w:val="24"/>
        </w:rPr>
        <w:t xml:space="preserve"> </w:t>
      </w:r>
      <w:r w:rsidRPr="002B1BE9">
        <w:rPr>
          <w:color w:val="000000" w:themeColor="text1"/>
          <w:sz w:val="24"/>
          <w:szCs w:val="24"/>
        </w:rPr>
        <w:t>адресою</w:t>
      </w:r>
      <w:r w:rsidRPr="0041009A">
        <w:rPr>
          <w:sz w:val="24"/>
          <w:szCs w:val="24"/>
        </w:rPr>
        <w:t>:</w:t>
      </w:r>
      <w:r w:rsidR="00DA73E3" w:rsidRPr="0041009A">
        <w:rPr>
          <w:sz w:val="24"/>
          <w:szCs w:val="24"/>
        </w:rPr>
        <w:t xml:space="preserve"> </w:t>
      </w:r>
      <w:bookmarkEnd w:id="1"/>
      <w:r w:rsidR="0080188D" w:rsidRPr="0041009A">
        <w:rPr>
          <w:b/>
          <w:bCs/>
          <w:sz w:val="24"/>
          <w:szCs w:val="24"/>
        </w:rPr>
        <w:t>м.</w:t>
      </w:r>
      <w:r w:rsidR="0041009A">
        <w:rPr>
          <w:b/>
          <w:bCs/>
          <w:sz w:val="24"/>
          <w:szCs w:val="24"/>
        </w:rPr>
        <w:t xml:space="preserve"> </w:t>
      </w:r>
      <w:r w:rsidR="00064C7D" w:rsidRPr="0041009A">
        <w:rPr>
          <w:b/>
          <w:bCs/>
          <w:sz w:val="24"/>
          <w:szCs w:val="24"/>
        </w:rPr>
        <w:t>Київ</w:t>
      </w:r>
      <w:r w:rsidR="0041009A">
        <w:rPr>
          <w:b/>
          <w:bCs/>
          <w:sz w:val="24"/>
          <w:szCs w:val="24"/>
        </w:rPr>
        <w:t>, ____________</w:t>
      </w:r>
      <w:r w:rsidR="00556A73" w:rsidRPr="0041009A">
        <w:rPr>
          <w:sz w:val="24"/>
          <w:szCs w:val="24"/>
        </w:rPr>
        <w:t xml:space="preserve"> </w:t>
      </w:r>
    </w:p>
    <w:p w14:paraId="6285FA5D" w14:textId="7D2CF6B4" w:rsidR="00C1572B" w:rsidRPr="002B1BE9" w:rsidRDefault="00556A73" w:rsidP="007C5470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bCs/>
          <w:color w:val="000000" w:themeColor="text1"/>
          <w:sz w:val="24"/>
          <w:szCs w:val="24"/>
        </w:rPr>
      </w:pPr>
      <w:r w:rsidRPr="002B1BE9">
        <w:rPr>
          <w:bCs/>
          <w:color w:val="000000" w:themeColor="text1"/>
          <w:sz w:val="24"/>
          <w:szCs w:val="24"/>
        </w:rPr>
        <w:t>Достав</w:t>
      </w:r>
      <w:r w:rsidR="00680863" w:rsidRPr="002B1BE9">
        <w:rPr>
          <w:bCs/>
          <w:color w:val="000000" w:themeColor="text1"/>
          <w:sz w:val="24"/>
          <w:szCs w:val="24"/>
        </w:rPr>
        <w:t>ка</w:t>
      </w:r>
      <w:r w:rsidR="00A07BEA" w:rsidRPr="002B1BE9">
        <w:rPr>
          <w:bCs/>
          <w:color w:val="000000" w:themeColor="text1"/>
          <w:sz w:val="24"/>
          <w:szCs w:val="24"/>
        </w:rPr>
        <w:t xml:space="preserve"> </w:t>
      </w:r>
      <w:r w:rsidRPr="002B1BE9">
        <w:rPr>
          <w:bCs/>
          <w:color w:val="000000" w:themeColor="text1"/>
          <w:sz w:val="24"/>
          <w:szCs w:val="24"/>
        </w:rPr>
        <w:t xml:space="preserve"> Товару здійснюється транспортом Постачальника</w:t>
      </w:r>
      <w:r w:rsidR="00DF42AD" w:rsidRPr="002B1BE9">
        <w:rPr>
          <w:bCs/>
          <w:color w:val="000000" w:themeColor="text1"/>
          <w:sz w:val="24"/>
          <w:szCs w:val="24"/>
        </w:rPr>
        <w:t xml:space="preserve"> або іншими способами постачання</w:t>
      </w:r>
      <w:r w:rsidR="00680863" w:rsidRPr="002B1BE9">
        <w:rPr>
          <w:bCs/>
          <w:color w:val="000000" w:themeColor="text1"/>
          <w:sz w:val="24"/>
          <w:szCs w:val="24"/>
        </w:rPr>
        <w:t>,</w:t>
      </w:r>
      <w:r w:rsidR="00DF42AD" w:rsidRPr="002B1BE9">
        <w:rPr>
          <w:bCs/>
          <w:color w:val="000000" w:themeColor="text1"/>
          <w:sz w:val="24"/>
          <w:szCs w:val="24"/>
        </w:rPr>
        <w:t xml:space="preserve"> погодженим</w:t>
      </w:r>
      <w:r w:rsidR="00680863" w:rsidRPr="002B1BE9">
        <w:rPr>
          <w:bCs/>
          <w:color w:val="000000" w:themeColor="text1"/>
          <w:sz w:val="24"/>
          <w:szCs w:val="24"/>
        </w:rPr>
        <w:t>и</w:t>
      </w:r>
      <w:r w:rsidR="00DF42AD" w:rsidRPr="002B1BE9">
        <w:rPr>
          <w:bCs/>
          <w:color w:val="000000" w:themeColor="text1"/>
          <w:sz w:val="24"/>
          <w:szCs w:val="24"/>
        </w:rPr>
        <w:t xml:space="preserve"> Сторонами </w:t>
      </w:r>
      <w:r w:rsidR="00A07BEA" w:rsidRPr="002B1BE9">
        <w:rPr>
          <w:bCs/>
          <w:color w:val="000000" w:themeColor="text1"/>
          <w:sz w:val="24"/>
          <w:szCs w:val="24"/>
        </w:rPr>
        <w:t>за адресою, вказаною в п. 3.1 Договору</w:t>
      </w:r>
      <w:r w:rsidR="00C1572B" w:rsidRPr="002B1BE9">
        <w:rPr>
          <w:bCs/>
          <w:color w:val="000000" w:themeColor="text1"/>
          <w:sz w:val="24"/>
          <w:szCs w:val="24"/>
        </w:rPr>
        <w:t>.</w:t>
      </w:r>
      <w:r w:rsidRPr="002B1BE9">
        <w:rPr>
          <w:bCs/>
          <w:color w:val="000000" w:themeColor="text1"/>
          <w:sz w:val="24"/>
          <w:szCs w:val="24"/>
        </w:rPr>
        <w:t xml:space="preserve"> Усі витрати, пов'язані з достав</w:t>
      </w:r>
      <w:r w:rsidR="00A07BEA" w:rsidRPr="002B1BE9">
        <w:rPr>
          <w:bCs/>
          <w:color w:val="000000" w:themeColor="text1"/>
          <w:sz w:val="24"/>
          <w:szCs w:val="24"/>
        </w:rPr>
        <w:t>ленням</w:t>
      </w:r>
      <w:r w:rsidRPr="002B1BE9">
        <w:rPr>
          <w:bCs/>
          <w:color w:val="000000" w:themeColor="text1"/>
          <w:sz w:val="24"/>
          <w:szCs w:val="24"/>
        </w:rPr>
        <w:t xml:space="preserve">, страхуванням, вантажно-розвантажувальними роботами, включені у вартість Товару та </w:t>
      </w:r>
      <w:r w:rsidR="00A07BEA" w:rsidRPr="002B1BE9">
        <w:rPr>
          <w:bCs/>
          <w:color w:val="000000" w:themeColor="text1"/>
          <w:sz w:val="24"/>
          <w:szCs w:val="24"/>
        </w:rPr>
        <w:t xml:space="preserve">здійснюються силами та/або за рахунок </w:t>
      </w:r>
      <w:r w:rsidRPr="002B1BE9">
        <w:rPr>
          <w:bCs/>
          <w:color w:val="000000" w:themeColor="text1"/>
          <w:sz w:val="24"/>
          <w:szCs w:val="24"/>
        </w:rPr>
        <w:t xml:space="preserve">Постачальника. </w:t>
      </w:r>
      <w:r w:rsidR="00E4190D" w:rsidRPr="002B1BE9">
        <w:rPr>
          <w:bCs/>
          <w:color w:val="000000" w:themeColor="text1"/>
          <w:sz w:val="24"/>
          <w:szCs w:val="24"/>
        </w:rPr>
        <w:t>Товар поставляється в</w:t>
      </w:r>
      <w:r w:rsidRPr="002B1BE9">
        <w:rPr>
          <w:bCs/>
          <w:color w:val="000000" w:themeColor="text1"/>
          <w:sz w:val="24"/>
          <w:szCs w:val="24"/>
        </w:rPr>
        <w:t xml:space="preserve"> тарі (</w:t>
      </w:r>
      <w:r w:rsidR="00E4190D" w:rsidRPr="002B1BE9">
        <w:rPr>
          <w:bCs/>
          <w:color w:val="000000" w:themeColor="text1"/>
          <w:sz w:val="24"/>
          <w:szCs w:val="24"/>
        </w:rPr>
        <w:t>упаковці</w:t>
      </w:r>
      <w:r w:rsidRPr="002B1BE9">
        <w:rPr>
          <w:bCs/>
          <w:color w:val="000000" w:themeColor="text1"/>
          <w:sz w:val="24"/>
          <w:szCs w:val="24"/>
        </w:rPr>
        <w:t>),</w:t>
      </w:r>
      <w:r w:rsidR="0046318B" w:rsidRPr="002B1BE9">
        <w:rPr>
          <w:bCs/>
          <w:color w:val="000000" w:themeColor="text1"/>
          <w:sz w:val="24"/>
          <w:szCs w:val="24"/>
        </w:rPr>
        <w:t xml:space="preserve"> </w:t>
      </w:r>
      <w:r w:rsidR="00E4190D" w:rsidRPr="002B1BE9">
        <w:rPr>
          <w:bCs/>
          <w:color w:val="000000" w:themeColor="text1"/>
          <w:sz w:val="24"/>
          <w:szCs w:val="24"/>
        </w:rPr>
        <w:t xml:space="preserve">що забезпечує його цілісність та збереження при транспортуванні та </w:t>
      </w:r>
      <w:r w:rsidR="00C025FE" w:rsidRPr="002B1BE9">
        <w:rPr>
          <w:bCs/>
          <w:color w:val="000000" w:themeColor="text1"/>
          <w:sz w:val="24"/>
          <w:szCs w:val="24"/>
        </w:rPr>
        <w:t>зберіганні</w:t>
      </w:r>
      <w:r w:rsidR="00E4190D" w:rsidRPr="002B1BE9">
        <w:rPr>
          <w:bCs/>
          <w:color w:val="000000" w:themeColor="text1"/>
          <w:sz w:val="24"/>
          <w:szCs w:val="24"/>
        </w:rPr>
        <w:t xml:space="preserve">. Вартість </w:t>
      </w:r>
      <w:r w:rsidR="00C025FE" w:rsidRPr="002B1BE9">
        <w:rPr>
          <w:bCs/>
          <w:color w:val="000000" w:themeColor="text1"/>
          <w:sz w:val="24"/>
          <w:szCs w:val="24"/>
        </w:rPr>
        <w:t xml:space="preserve"> тари (</w:t>
      </w:r>
      <w:r w:rsidR="00E4190D" w:rsidRPr="002B1BE9">
        <w:rPr>
          <w:bCs/>
          <w:color w:val="000000" w:themeColor="text1"/>
          <w:sz w:val="24"/>
          <w:szCs w:val="24"/>
        </w:rPr>
        <w:t>упаковки</w:t>
      </w:r>
      <w:r w:rsidR="00C025FE" w:rsidRPr="002B1BE9">
        <w:rPr>
          <w:bCs/>
          <w:color w:val="000000" w:themeColor="text1"/>
          <w:sz w:val="24"/>
          <w:szCs w:val="24"/>
        </w:rPr>
        <w:t>)</w:t>
      </w:r>
      <w:r w:rsidR="00E4190D" w:rsidRPr="002B1BE9">
        <w:rPr>
          <w:bCs/>
          <w:color w:val="000000" w:themeColor="text1"/>
          <w:sz w:val="24"/>
          <w:szCs w:val="24"/>
        </w:rPr>
        <w:t xml:space="preserve"> включена в ціну Товару.</w:t>
      </w:r>
      <w:r w:rsidR="00563416" w:rsidRPr="002B1BE9">
        <w:rPr>
          <w:bCs/>
          <w:color w:val="000000" w:themeColor="text1"/>
          <w:sz w:val="24"/>
          <w:szCs w:val="24"/>
        </w:rPr>
        <w:t xml:space="preserve"> </w:t>
      </w:r>
    </w:p>
    <w:p w14:paraId="1F994DF2" w14:textId="3AD842C9" w:rsidR="00DA73E3" w:rsidRPr="002B1BE9" w:rsidRDefault="00AD1D08" w:rsidP="006E4B50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color w:val="000000" w:themeColor="text1"/>
        </w:rPr>
      </w:pPr>
      <w:r>
        <w:rPr>
          <w:bCs/>
          <w:color w:val="000000" w:themeColor="text1"/>
          <w:sz w:val="24"/>
          <w:szCs w:val="24"/>
        </w:rPr>
        <w:t>П</w:t>
      </w:r>
      <w:r w:rsidR="00C1572B" w:rsidRPr="002B1BE9">
        <w:rPr>
          <w:bCs/>
          <w:color w:val="000000" w:themeColor="text1"/>
          <w:sz w:val="24"/>
          <w:szCs w:val="24"/>
        </w:rPr>
        <w:t>оставк</w:t>
      </w:r>
      <w:r w:rsidR="004A6F21">
        <w:rPr>
          <w:bCs/>
          <w:color w:val="000000" w:themeColor="text1"/>
          <w:sz w:val="24"/>
          <w:szCs w:val="24"/>
        </w:rPr>
        <w:t>а</w:t>
      </w:r>
      <w:r w:rsidR="00C1572B" w:rsidRPr="002B1BE9">
        <w:rPr>
          <w:bCs/>
          <w:color w:val="000000" w:themeColor="text1"/>
          <w:sz w:val="24"/>
          <w:szCs w:val="24"/>
        </w:rPr>
        <w:t xml:space="preserve"> Товару здійснюється </w:t>
      </w:r>
      <w:r w:rsidR="00C66BED" w:rsidRPr="002B1BE9">
        <w:rPr>
          <w:b/>
          <w:bCs/>
          <w:color w:val="000000" w:themeColor="text1"/>
          <w:sz w:val="24"/>
          <w:szCs w:val="24"/>
        </w:rPr>
        <w:t xml:space="preserve"> </w:t>
      </w:r>
      <w:r w:rsidR="006E4B50" w:rsidRPr="002B1BE9">
        <w:rPr>
          <w:color w:val="000000" w:themeColor="text1"/>
          <w:sz w:val="24"/>
          <w:szCs w:val="24"/>
        </w:rPr>
        <w:t xml:space="preserve">протягом </w:t>
      </w:r>
      <w:r w:rsidR="00DC1978" w:rsidRPr="00DC1978">
        <w:rPr>
          <w:b/>
          <w:bCs/>
          <w:color w:val="000000" w:themeColor="text1"/>
          <w:sz w:val="24"/>
          <w:szCs w:val="24"/>
        </w:rPr>
        <w:t>1</w:t>
      </w:r>
      <w:r w:rsidR="00841B06">
        <w:rPr>
          <w:b/>
          <w:bCs/>
          <w:color w:val="000000" w:themeColor="text1"/>
          <w:sz w:val="24"/>
          <w:szCs w:val="24"/>
        </w:rPr>
        <w:t>5</w:t>
      </w:r>
      <w:r w:rsidR="00DC1978" w:rsidRPr="00DC1978">
        <w:rPr>
          <w:b/>
          <w:bCs/>
          <w:color w:val="000000" w:themeColor="text1"/>
          <w:sz w:val="24"/>
          <w:szCs w:val="24"/>
        </w:rPr>
        <w:t xml:space="preserve"> </w:t>
      </w:r>
      <w:r w:rsidR="006E4B50" w:rsidRPr="00DC1978">
        <w:rPr>
          <w:b/>
          <w:bCs/>
          <w:color w:val="000000" w:themeColor="text1"/>
          <w:sz w:val="24"/>
          <w:szCs w:val="24"/>
        </w:rPr>
        <w:t>(</w:t>
      </w:r>
      <w:r w:rsidR="00841B06">
        <w:rPr>
          <w:b/>
          <w:bCs/>
          <w:color w:val="000000" w:themeColor="text1"/>
          <w:sz w:val="24"/>
          <w:szCs w:val="24"/>
        </w:rPr>
        <w:t>п’ятнадцяти</w:t>
      </w:r>
      <w:r w:rsidR="006E4B50" w:rsidRPr="00DC1978">
        <w:rPr>
          <w:b/>
          <w:bCs/>
          <w:color w:val="000000" w:themeColor="text1"/>
          <w:sz w:val="24"/>
          <w:szCs w:val="24"/>
        </w:rPr>
        <w:t xml:space="preserve">) </w:t>
      </w:r>
      <w:r w:rsidR="00DC1978" w:rsidRPr="00DC1978">
        <w:rPr>
          <w:b/>
          <w:bCs/>
          <w:color w:val="000000" w:themeColor="text1"/>
          <w:sz w:val="24"/>
          <w:szCs w:val="24"/>
        </w:rPr>
        <w:t>робочих</w:t>
      </w:r>
      <w:r w:rsidR="006E4B50" w:rsidRPr="00DC1978">
        <w:rPr>
          <w:b/>
          <w:bCs/>
          <w:color w:val="000000" w:themeColor="text1"/>
          <w:sz w:val="24"/>
          <w:szCs w:val="24"/>
        </w:rPr>
        <w:t xml:space="preserve"> днів</w:t>
      </w:r>
      <w:r w:rsidR="006E4B50" w:rsidRPr="00FA1E4B">
        <w:rPr>
          <w:color w:val="FF0000"/>
          <w:sz w:val="24"/>
          <w:szCs w:val="24"/>
        </w:rPr>
        <w:t xml:space="preserve"> </w:t>
      </w:r>
      <w:r w:rsidR="006E4B50" w:rsidRPr="002B1BE9">
        <w:rPr>
          <w:color w:val="000000" w:themeColor="text1"/>
          <w:sz w:val="24"/>
          <w:szCs w:val="24"/>
        </w:rPr>
        <w:t>з дати підписання Договору Сторонами</w:t>
      </w:r>
      <w:r w:rsidR="00680863" w:rsidRPr="002B1BE9">
        <w:rPr>
          <w:color w:val="000000" w:themeColor="text1"/>
          <w:sz w:val="24"/>
          <w:szCs w:val="24"/>
        </w:rPr>
        <w:t>.</w:t>
      </w:r>
      <w:r w:rsidR="006E4B50" w:rsidRPr="002B1BE9">
        <w:rPr>
          <w:color w:val="000000" w:themeColor="text1"/>
          <w:sz w:val="24"/>
          <w:szCs w:val="24"/>
        </w:rPr>
        <w:t xml:space="preserve"> </w:t>
      </w:r>
    </w:p>
    <w:p w14:paraId="3AF17E59" w14:textId="6D05ED5A" w:rsidR="00C1572B" w:rsidRPr="002B1BE9" w:rsidRDefault="00C1572B" w:rsidP="00C1572B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 xml:space="preserve">Датою поставки Товару є </w:t>
      </w:r>
      <w:r w:rsidR="006E4B50" w:rsidRPr="002B1BE9">
        <w:rPr>
          <w:color w:val="000000" w:themeColor="text1"/>
          <w:sz w:val="24"/>
          <w:szCs w:val="24"/>
        </w:rPr>
        <w:t xml:space="preserve"> дата підписання уповноваженими представниками Сторін видаткової накладної.</w:t>
      </w:r>
    </w:p>
    <w:p w14:paraId="5D88DD71" w14:textId="08341FCB" w:rsidR="00C1572B" w:rsidRPr="002B1BE9" w:rsidRDefault="00C1572B" w:rsidP="00C1572B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 xml:space="preserve">Постачальник зобов’язаний одночасно з Товаром передати Покупцеві обов’язкові супровідні документи, </w:t>
      </w:r>
      <w:r w:rsidR="0046318B" w:rsidRPr="002B1BE9">
        <w:rPr>
          <w:color w:val="000000" w:themeColor="text1"/>
          <w:sz w:val="24"/>
          <w:szCs w:val="24"/>
        </w:rPr>
        <w:t>що підтверджують якість та походження Товару (сертифікати якості/відповідності, паспорти, гарантійні талони тощо), які обов’язково передбачені законодавством</w:t>
      </w:r>
      <w:r w:rsidRPr="002B1BE9">
        <w:rPr>
          <w:color w:val="000000" w:themeColor="text1"/>
          <w:sz w:val="24"/>
          <w:szCs w:val="24"/>
        </w:rPr>
        <w:t>.</w:t>
      </w:r>
    </w:p>
    <w:p w14:paraId="66A43255" w14:textId="77777777" w:rsidR="00C1572B" w:rsidRPr="002B1BE9" w:rsidRDefault="00C1572B" w:rsidP="00C1572B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b/>
          <w:bCs/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>Перехід права власності на Товар, а також перехід ризиків випадкового знищення та/або пошкодження Товару від Постачальника до Покупця переходить після підписання Покупцем видаткової накладної.</w:t>
      </w:r>
    </w:p>
    <w:p w14:paraId="4ADB19D7" w14:textId="744D50C7" w:rsidR="00A611E6" w:rsidRPr="0041009A" w:rsidRDefault="00DA73E3" w:rsidP="00F75AFB">
      <w:pPr>
        <w:pStyle w:val="a3"/>
        <w:numPr>
          <w:ilvl w:val="1"/>
          <w:numId w:val="3"/>
        </w:numPr>
        <w:ind w:left="0" w:firstLine="0"/>
        <w:jc w:val="both"/>
        <w:rPr>
          <w:color w:val="000000" w:themeColor="text1"/>
          <w:lang w:val="uk-UA"/>
        </w:rPr>
      </w:pPr>
      <w:r w:rsidRPr="002B1BE9">
        <w:rPr>
          <w:rFonts w:eastAsia="Times New Roman"/>
          <w:color w:val="000000" w:themeColor="text1"/>
          <w:lang w:val="uk-UA" w:eastAsia="ru-RU"/>
        </w:rPr>
        <w:t xml:space="preserve">Покупець протягом 5 </w:t>
      </w:r>
      <w:r w:rsidR="006E4B50" w:rsidRPr="002B1BE9">
        <w:rPr>
          <w:rFonts w:eastAsia="Times New Roman"/>
          <w:color w:val="000000" w:themeColor="text1"/>
          <w:lang w:val="uk-UA" w:eastAsia="ru-RU"/>
        </w:rPr>
        <w:t xml:space="preserve">(п’яти) </w:t>
      </w:r>
      <w:r w:rsidRPr="002B1BE9">
        <w:rPr>
          <w:rFonts w:eastAsia="Times New Roman"/>
          <w:color w:val="000000" w:themeColor="text1"/>
          <w:lang w:val="uk-UA" w:eastAsia="ru-RU"/>
        </w:rPr>
        <w:t xml:space="preserve">робочих днів </w:t>
      </w:r>
      <w:r w:rsidR="006E4B50" w:rsidRPr="002B1BE9">
        <w:rPr>
          <w:rFonts w:eastAsia="Times New Roman"/>
          <w:color w:val="000000" w:themeColor="text1"/>
          <w:lang w:val="uk-UA" w:eastAsia="ru-RU"/>
        </w:rPr>
        <w:t>з</w:t>
      </w:r>
      <w:r w:rsidRPr="002B1BE9">
        <w:rPr>
          <w:rFonts w:eastAsia="Times New Roman"/>
          <w:color w:val="000000" w:themeColor="text1"/>
          <w:lang w:val="uk-UA" w:eastAsia="ru-RU"/>
        </w:rPr>
        <w:t xml:space="preserve"> моменту підписання видаткової накладної здійснює огляд Товару</w:t>
      </w:r>
      <w:r w:rsidR="00A611E6" w:rsidRPr="002B1BE9">
        <w:rPr>
          <w:rFonts w:eastAsia="Times New Roman"/>
          <w:color w:val="000000" w:themeColor="text1"/>
          <w:lang w:val="uk-UA" w:eastAsia="ru-RU"/>
        </w:rPr>
        <w:t xml:space="preserve"> на предмет виявлення прихованих недоліків (дефектів), які неможливо було виявити при первинному прийманні.</w:t>
      </w:r>
      <w:r w:rsidRPr="002B1BE9">
        <w:rPr>
          <w:rFonts w:eastAsia="Times New Roman"/>
          <w:color w:val="000000" w:themeColor="text1"/>
          <w:lang w:val="uk-UA" w:eastAsia="ru-RU"/>
        </w:rPr>
        <w:t xml:space="preserve"> </w:t>
      </w:r>
      <w:r w:rsidR="00A611E6" w:rsidRPr="002B1BE9">
        <w:rPr>
          <w:rFonts w:eastAsia="Times New Roman"/>
          <w:color w:val="000000" w:themeColor="text1"/>
          <w:lang w:val="uk-UA" w:eastAsia="ru-RU"/>
        </w:rPr>
        <w:t>У разі виявлення таких недоліків, Покупець негайно (але не пізніше 1 (одного) робочого дня) повідомляє про це Постачальника (</w:t>
      </w:r>
      <w:r w:rsidR="000C74FE" w:rsidRPr="002B1BE9">
        <w:rPr>
          <w:rFonts w:eastAsia="Times New Roman"/>
          <w:color w:val="000000" w:themeColor="text1"/>
          <w:lang w:val="uk-UA" w:eastAsia="ru-RU"/>
        </w:rPr>
        <w:t>направлення рекомендованим листом</w:t>
      </w:r>
      <w:r w:rsidR="00680863" w:rsidRPr="002B1BE9">
        <w:rPr>
          <w:rFonts w:eastAsia="Times New Roman"/>
          <w:color w:val="000000" w:themeColor="text1"/>
          <w:lang w:val="uk-UA" w:eastAsia="ru-RU"/>
        </w:rPr>
        <w:t xml:space="preserve"> з</w:t>
      </w:r>
      <w:r w:rsidR="000C74FE" w:rsidRPr="002B1BE9">
        <w:rPr>
          <w:rFonts w:eastAsia="Times New Roman"/>
          <w:color w:val="000000" w:themeColor="text1"/>
          <w:lang w:val="uk-UA" w:eastAsia="ru-RU"/>
        </w:rPr>
        <w:t xml:space="preserve"> повідомленням про вручення</w:t>
      </w:r>
      <w:r w:rsidR="00680863" w:rsidRPr="002B1BE9">
        <w:rPr>
          <w:rFonts w:eastAsia="Times New Roman"/>
          <w:color w:val="000000" w:themeColor="text1"/>
          <w:lang w:val="uk-UA" w:eastAsia="ru-RU"/>
        </w:rPr>
        <w:t>,</w:t>
      </w:r>
      <w:r w:rsidR="00F75AFB" w:rsidRPr="002B1BE9">
        <w:rPr>
          <w:color w:val="000000" w:themeColor="text1"/>
          <w:lang w:val="uk-UA"/>
        </w:rPr>
        <w:t xml:space="preserve"> </w:t>
      </w:r>
      <w:r w:rsidR="00A611E6" w:rsidRPr="002B1BE9">
        <w:rPr>
          <w:rFonts w:eastAsia="Times New Roman"/>
          <w:color w:val="000000" w:themeColor="text1"/>
          <w:lang w:val="uk-UA" w:eastAsia="ru-RU"/>
        </w:rPr>
        <w:t xml:space="preserve">або  електронною поштою) та </w:t>
      </w:r>
      <w:r w:rsidRPr="002B1BE9">
        <w:rPr>
          <w:rFonts w:eastAsia="Times New Roman"/>
          <w:color w:val="000000" w:themeColor="text1"/>
          <w:lang w:val="uk-UA" w:eastAsia="ru-RU"/>
        </w:rPr>
        <w:t xml:space="preserve">має право відмовитися від оплати вартості Товару. </w:t>
      </w:r>
      <w:r w:rsidR="00A611E6" w:rsidRPr="002B1BE9">
        <w:rPr>
          <w:rFonts w:eastAsia="Times New Roman"/>
          <w:color w:val="000000" w:themeColor="text1"/>
          <w:lang w:val="uk-UA" w:eastAsia="ru-RU"/>
        </w:rPr>
        <w:t>Постачальник зобов'язаний направити свого уповноваженого представника для складення двостороннього Акт</w:t>
      </w:r>
      <w:r w:rsidR="003B21C9" w:rsidRPr="002B1BE9">
        <w:rPr>
          <w:rFonts w:eastAsia="Times New Roman"/>
          <w:color w:val="000000" w:themeColor="text1"/>
          <w:lang w:val="uk-UA" w:eastAsia="ru-RU"/>
        </w:rPr>
        <w:t xml:space="preserve">а </w:t>
      </w:r>
      <w:r w:rsidR="00A611E6" w:rsidRPr="002B1BE9">
        <w:rPr>
          <w:rFonts w:eastAsia="Times New Roman"/>
          <w:color w:val="000000" w:themeColor="text1"/>
          <w:lang w:val="uk-UA" w:eastAsia="ru-RU"/>
        </w:rPr>
        <w:t xml:space="preserve">про виявлені недоліки протягом </w:t>
      </w:r>
      <w:r w:rsidR="00A611E6" w:rsidRPr="002B1BE9">
        <w:rPr>
          <w:rFonts w:eastAsia="Times New Roman"/>
          <w:b/>
          <w:bCs/>
          <w:color w:val="000000" w:themeColor="text1"/>
          <w:lang w:val="uk-UA" w:eastAsia="ru-RU"/>
        </w:rPr>
        <w:t>3 (трьох) календарних днів</w:t>
      </w:r>
      <w:r w:rsidR="00A611E6" w:rsidRPr="002B1BE9">
        <w:rPr>
          <w:rFonts w:eastAsia="Times New Roman"/>
          <w:color w:val="000000" w:themeColor="text1"/>
          <w:lang w:val="uk-UA" w:eastAsia="ru-RU"/>
        </w:rPr>
        <w:t xml:space="preserve"> з дати отримання повідомлення. </w:t>
      </w:r>
      <w:r w:rsidR="00A611E6" w:rsidRPr="0041009A">
        <w:rPr>
          <w:color w:val="000000" w:themeColor="text1"/>
          <w:lang w:val="uk-UA"/>
        </w:rPr>
        <w:t>Неприбуття представника Постачальника у визначений строк надає Покупцю право скласти такий Акт в односторонньому порядку, і цей Акт матиме повну юридичну силу для обох Сторін.</w:t>
      </w:r>
    </w:p>
    <w:p w14:paraId="1882BFF2" w14:textId="5C3D8A34" w:rsidR="004E40E9" w:rsidRPr="002B1BE9" w:rsidRDefault="004E40E9" w:rsidP="004D56C4">
      <w:pPr>
        <w:pStyle w:val="a3"/>
        <w:numPr>
          <w:ilvl w:val="1"/>
          <w:numId w:val="3"/>
        </w:numPr>
        <w:ind w:left="0" w:firstLine="0"/>
        <w:jc w:val="both"/>
        <w:rPr>
          <w:rFonts w:eastAsia="Times New Roman"/>
          <w:color w:val="000000" w:themeColor="text1"/>
          <w:lang w:val="uk-UA" w:eastAsia="ru-RU"/>
        </w:rPr>
      </w:pPr>
      <w:r w:rsidRPr="002B1BE9">
        <w:rPr>
          <w:rFonts w:eastAsia="Times New Roman"/>
          <w:color w:val="000000" w:themeColor="text1"/>
          <w:lang w:val="uk-UA" w:eastAsia="ru-RU"/>
        </w:rPr>
        <w:t>Усунення недоліків (заміна Товару), виявлених відповідно до п. 3.7, здійснюється Постачальником протягом 3 (трьох) календарних днів з моменту складання відповідного Акту.</w:t>
      </w:r>
    </w:p>
    <w:p w14:paraId="3FEBE24E" w14:textId="77777777" w:rsidR="00702EA2" w:rsidRPr="002B1BE9" w:rsidRDefault="00702EA2" w:rsidP="00702EA2">
      <w:pPr>
        <w:pStyle w:val="a3"/>
        <w:ind w:left="0"/>
        <w:jc w:val="both"/>
        <w:rPr>
          <w:rFonts w:eastAsia="Times New Roman"/>
          <w:color w:val="000000" w:themeColor="text1"/>
          <w:lang w:val="uk-UA" w:eastAsia="ru-RU"/>
        </w:rPr>
      </w:pPr>
    </w:p>
    <w:p w14:paraId="62531F92" w14:textId="77777777" w:rsidR="00C1572B" w:rsidRPr="002B1BE9" w:rsidRDefault="00C1572B" w:rsidP="00F64C9D">
      <w:pPr>
        <w:widowControl/>
        <w:numPr>
          <w:ilvl w:val="0"/>
          <w:numId w:val="3"/>
        </w:numPr>
        <w:overflowPunct/>
        <w:autoSpaceDE/>
        <w:autoSpaceDN/>
        <w:adjustRightInd/>
        <w:ind w:left="0" w:firstLine="0"/>
        <w:jc w:val="center"/>
        <w:textAlignment w:val="auto"/>
        <w:outlineLvl w:val="0"/>
        <w:rPr>
          <w:b/>
          <w:bCs/>
          <w:color w:val="000000" w:themeColor="text1"/>
          <w:sz w:val="24"/>
          <w:szCs w:val="24"/>
        </w:rPr>
      </w:pPr>
      <w:r w:rsidRPr="002B1BE9">
        <w:rPr>
          <w:b/>
          <w:bCs/>
          <w:color w:val="000000" w:themeColor="text1"/>
          <w:sz w:val="24"/>
          <w:szCs w:val="24"/>
        </w:rPr>
        <w:t>Приймання-передавання Товару</w:t>
      </w:r>
    </w:p>
    <w:p w14:paraId="29EF0A65" w14:textId="4255888C" w:rsidR="00C1572B" w:rsidRPr="002B1BE9" w:rsidRDefault="00C1572B" w:rsidP="00C1572B">
      <w:pPr>
        <w:widowControl/>
        <w:numPr>
          <w:ilvl w:val="0"/>
          <w:numId w:val="4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 xml:space="preserve">Приймання-передавання Товару </w:t>
      </w:r>
      <w:r w:rsidR="004E40E9" w:rsidRPr="002B1BE9">
        <w:rPr>
          <w:color w:val="000000" w:themeColor="text1"/>
          <w:sz w:val="24"/>
          <w:szCs w:val="24"/>
        </w:rPr>
        <w:t xml:space="preserve">за кількістю, асортиментом та комплектністю </w:t>
      </w:r>
      <w:r w:rsidRPr="002B1BE9">
        <w:rPr>
          <w:color w:val="000000" w:themeColor="text1"/>
          <w:sz w:val="24"/>
          <w:szCs w:val="24"/>
        </w:rPr>
        <w:t>здійснюється в погодженому Сторонами місці поставки, вказаному в пункті 3.1. цього Договору.</w:t>
      </w:r>
    </w:p>
    <w:p w14:paraId="526E7CD0" w14:textId="0B7C2825" w:rsidR="00C1572B" w:rsidRPr="002B1BE9" w:rsidRDefault="00C1572B" w:rsidP="00C1572B">
      <w:pPr>
        <w:widowControl/>
        <w:numPr>
          <w:ilvl w:val="0"/>
          <w:numId w:val="4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 xml:space="preserve">Приймання-передавання Товару </w:t>
      </w:r>
      <w:r w:rsidR="004E40E9" w:rsidRPr="002B1BE9">
        <w:rPr>
          <w:color w:val="000000" w:themeColor="text1"/>
          <w:sz w:val="24"/>
          <w:szCs w:val="24"/>
        </w:rPr>
        <w:t>за кількістю, асортиментом та комплектністю</w:t>
      </w:r>
      <w:r w:rsidRPr="002B1BE9">
        <w:rPr>
          <w:color w:val="000000" w:themeColor="text1"/>
          <w:sz w:val="24"/>
          <w:szCs w:val="24"/>
        </w:rPr>
        <w:t xml:space="preserve"> здійснюється в момент фактичного передавання Товару. </w:t>
      </w:r>
      <w:r w:rsidR="004E40E9" w:rsidRPr="002B1BE9">
        <w:rPr>
          <w:color w:val="000000" w:themeColor="text1"/>
          <w:sz w:val="24"/>
          <w:szCs w:val="24"/>
        </w:rPr>
        <w:t>Товар вважається переданим Постачальником та прийнятим Покупцем за кількістю, асортиментом та комплектністю з моменту підписання Сторонами видаткової накладної (крім випадку передбаченого п. 3.7 Договору – виявлення недоліків, які неможливо було виявити при його отриманні)</w:t>
      </w:r>
      <w:r w:rsidRPr="002B1BE9">
        <w:rPr>
          <w:color w:val="000000" w:themeColor="text1"/>
          <w:sz w:val="24"/>
          <w:szCs w:val="24"/>
        </w:rPr>
        <w:t>. Оригінал підписаної Покупцем видаткової накладної та оригінал довіреності на отримання Товару Покупець зобов’язаний надати Постачальнику в місці приймання Товару під час приймання-передавання Товару.</w:t>
      </w:r>
    </w:p>
    <w:p w14:paraId="3CCBAB3A" w14:textId="16B4C4CA" w:rsidR="00DA73E3" w:rsidRPr="002B1BE9" w:rsidRDefault="00C1572B" w:rsidP="00DA73E3">
      <w:pPr>
        <w:widowControl/>
        <w:numPr>
          <w:ilvl w:val="0"/>
          <w:numId w:val="4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>Постачальник несе відповідальність за цілісність та кількість Товару до моменту його передавання Покупцю.</w:t>
      </w:r>
    </w:p>
    <w:p w14:paraId="2FEE272A" w14:textId="33A5CBC4" w:rsidR="009A3F36" w:rsidRPr="002B1BE9" w:rsidRDefault="009A3F36" w:rsidP="00DA73E3">
      <w:pPr>
        <w:widowControl/>
        <w:numPr>
          <w:ilvl w:val="0"/>
          <w:numId w:val="4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>У разі виявлення під час приймання невідповідності Товару за кількістю, асортиментом, комплектністю або наявності явних пошкоджень, Покупець має право відмовитися від прийняття такого Товару. Представниками Сторін складається Акт виявлених недоліків.</w:t>
      </w:r>
    </w:p>
    <w:p w14:paraId="1FBED45B" w14:textId="6F9045DC" w:rsidR="00DA73E3" w:rsidRPr="002B1BE9" w:rsidRDefault="00DA73E3" w:rsidP="00680863">
      <w:pPr>
        <w:widowControl/>
        <w:numPr>
          <w:ilvl w:val="0"/>
          <w:numId w:val="4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 xml:space="preserve">У разі недопоставки Товару визначеного в Специфікації за кількістю та якістю, Продавцем оформляється Акт виявлених недоліків, який підписується  представниками Сторін. </w:t>
      </w:r>
      <w:r w:rsidR="00680863" w:rsidRPr="002B1BE9">
        <w:rPr>
          <w:color w:val="000000" w:themeColor="text1"/>
          <w:sz w:val="24"/>
          <w:szCs w:val="24"/>
        </w:rPr>
        <w:t>Повідомлення та складання Акта здійснюються відповідно до п.3.7  цього Договору.</w:t>
      </w:r>
    </w:p>
    <w:p w14:paraId="516B4ADB" w14:textId="574F7EBE" w:rsidR="00C1572B" w:rsidRPr="002B1BE9" w:rsidRDefault="00DA73E3" w:rsidP="00DA73E3">
      <w:pPr>
        <w:widowControl/>
        <w:numPr>
          <w:ilvl w:val="0"/>
          <w:numId w:val="4"/>
        </w:numPr>
        <w:tabs>
          <w:tab w:val="left" w:pos="709"/>
        </w:tabs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color w:val="000000" w:themeColor="text1"/>
          <w:sz w:val="24"/>
          <w:szCs w:val="24"/>
          <w:lang w:val="x-none"/>
        </w:rPr>
      </w:pPr>
      <w:r w:rsidRPr="002B1BE9">
        <w:rPr>
          <w:color w:val="000000" w:themeColor="text1"/>
          <w:sz w:val="24"/>
          <w:szCs w:val="24"/>
        </w:rPr>
        <w:t xml:space="preserve">Неякісний Товар замінюється Постачальником протягом </w:t>
      </w:r>
      <w:r w:rsidR="009A3F36" w:rsidRPr="002B1BE9">
        <w:rPr>
          <w:color w:val="000000" w:themeColor="text1"/>
          <w:sz w:val="24"/>
          <w:szCs w:val="24"/>
        </w:rPr>
        <w:t>3</w:t>
      </w:r>
      <w:r w:rsidRPr="002B1BE9">
        <w:rPr>
          <w:color w:val="000000" w:themeColor="text1"/>
          <w:sz w:val="24"/>
          <w:szCs w:val="24"/>
        </w:rPr>
        <w:t xml:space="preserve"> (</w:t>
      </w:r>
      <w:r w:rsidR="009A3F36" w:rsidRPr="002B1BE9">
        <w:rPr>
          <w:color w:val="000000" w:themeColor="text1"/>
          <w:sz w:val="24"/>
          <w:szCs w:val="24"/>
        </w:rPr>
        <w:t>трьох</w:t>
      </w:r>
      <w:r w:rsidRPr="002B1BE9">
        <w:rPr>
          <w:color w:val="000000" w:themeColor="text1"/>
          <w:sz w:val="24"/>
          <w:szCs w:val="24"/>
        </w:rPr>
        <w:t>) календарних днів з моменту складання відповідного Акта виявлених недоліків, а у разі неможливості його заміни – Постачальник відшкодовує його повну вартість, якщо оплата вартості Товару вже здійснена.</w:t>
      </w:r>
    </w:p>
    <w:p w14:paraId="1C239917" w14:textId="15CC0407" w:rsidR="00C1572B" w:rsidRPr="002B1BE9" w:rsidRDefault="00C1572B" w:rsidP="00C1572B">
      <w:pPr>
        <w:widowControl/>
        <w:numPr>
          <w:ilvl w:val="0"/>
          <w:numId w:val="4"/>
        </w:numPr>
        <w:tabs>
          <w:tab w:val="left" w:pos="709"/>
        </w:tabs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  <w:lang w:eastAsia="en-US"/>
        </w:rPr>
      </w:pPr>
      <w:r w:rsidRPr="002B1BE9">
        <w:rPr>
          <w:color w:val="000000" w:themeColor="text1"/>
          <w:sz w:val="24"/>
          <w:szCs w:val="24"/>
          <w:lang w:eastAsia="zh-CN"/>
        </w:rPr>
        <w:t xml:space="preserve">При неповному (частковому) прийнятті Товару Постачальник зобов’язується передати Покупцю відповідно товарно-супроводжувальні документи протягом </w:t>
      </w:r>
      <w:r w:rsidR="009A3F36" w:rsidRPr="002B1BE9">
        <w:rPr>
          <w:color w:val="000000" w:themeColor="text1"/>
          <w:sz w:val="24"/>
          <w:szCs w:val="24"/>
          <w:lang w:eastAsia="zh-CN"/>
        </w:rPr>
        <w:t>2</w:t>
      </w:r>
      <w:r w:rsidRPr="002B1BE9">
        <w:rPr>
          <w:color w:val="000000" w:themeColor="text1"/>
          <w:sz w:val="24"/>
          <w:szCs w:val="24"/>
          <w:lang w:eastAsia="zh-CN"/>
        </w:rPr>
        <w:t xml:space="preserve"> (двох) днів з моменту поставки Товару. </w:t>
      </w:r>
    </w:p>
    <w:p w14:paraId="22383221" w14:textId="5EFEA757" w:rsidR="00852E59" w:rsidRPr="002B1BE9" w:rsidRDefault="00852E59" w:rsidP="00C1572B">
      <w:pPr>
        <w:widowControl/>
        <w:numPr>
          <w:ilvl w:val="0"/>
          <w:numId w:val="4"/>
        </w:numPr>
        <w:tabs>
          <w:tab w:val="left" w:pos="709"/>
        </w:tabs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  <w:lang w:eastAsia="en-US"/>
        </w:rPr>
      </w:pPr>
      <w:r w:rsidRPr="002B1BE9">
        <w:rPr>
          <w:rFonts w:eastAsia="Calibri"/>
          <w:color w:val="000000" w:themeColor="text1"/>
          <w:sz w:val="24"/>
          <w:szCs w:val="24"/>
          <w:lang w:eastAsia="en-US"/>
        </w:rPr>
        <w:lastRenderedPageBreak/>
        <w:t>У разі виявлення недоліків Товару, у тому числі невідповідності кількості, якості, комплектності, технічним або іншим вимогам цього Договору, Покупець</w:t>
      </w:r>
      <w:r w:rsidR="00680863" w:rsidRPr="002B1BE9">
        <w:rPr>
          <w:rFonts w:eastAsia="Calibri"/>
          <w:color w:val="000000" w:themeColor="text1"/>
          <w:sz w:val="24"/>
          <w:szCs w:val="24"/>
          <w:lang w:eastAsia="en-US"/>
        </w:rPr>
        <w:t xml:space="preserve"> керується п. 3.7 Договору щодо повідомлення  про виявлені недоліки та складання Акту.</w:t>
      </w:r>
    </w:p>
    <w:p w14:paraId="591D6092" w14:textId="77777777" w:rsidR="003B21C9" w:rsidRPr="002B1BE9" w:rsidRDefault="00852E59" w:rsidP="003B21C9">
      <w:pPr>
        <w:widowControl/>
        <w:numPr>
          <w:ilvl w:val="0"/>
          <w:numId w:val="4"/>
        </w:numPr>
        <w:tabs>
          <w:tab w:val="left" w:pos="709"/>
        </w:tabs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  <w:lang w:eastAsia="en-US"/>
        </w:rPr>
      </w:pPr>
      <w:r w:rsidRPr="002B1BE9">
        <w:rPr>
          <w:rFonts w:eastAsia="Calibri"/>
          <w:color w:val="000000" w:themeColor="text1"/>
          <w:sz w:val="24"/>
          <w:szCs w:val="24"/>
          <w:lang w:eastAsia="en-US"/>
        </w:rPr>
        <w:t xml:space="preserve">З моменту направлення повідомлення про недоліки Покупець має право відмовитися від оплати вартості Товару, щодо якого заявлено недоліки, до моменту їх усунення, заміни Товару або прийняття Сторонами іншого узгодженого рішення. </w:t>
      </w:r>
    </w:p>
    <w:p w14:paraId="4EC33B10" w14:textId="3386C965" w:rsidR="00852E59" w:rsidRPr="002B1BE9" w:rsidRDefault="00852E59" w:rsidP="003B21C9">
      <w:pPr>
        <w:widowControl/>
        <w:numPr>
          <w:ilvl w:val="0"/>
          <w:numId w:val="4"/>
        </w:numPr>
        <w:tabs>
          <w:tab w:val="left" w:pos="709"/>
        </w:tabs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  <w:lang w:eastAsia="en-US"/>
        </w:rPr>
      </w:pPr>
      <w:r w:rsidRPr="002B1BE9">
        <w:rPr>
          <w:rFonts w:eastAsia="Calibri"/>
          <w:color w:val="000000" w:themeColor="text1"/>
          <w:sz w:val="24"/>
          <w:szCs w:val="24"/>
          <w:lang w:eastAsia="en-US"/>
        </w:rPr>
        <w:t>Порядок, складання та направлення актів,</w:t>
      </w:r>
      <w:r w:rsidR="00C51514" w:rsidRPr="002B1BE9">
        <w:rPr>
          <w:rFonts w:eastAsia="Calibri"/>
          <w:color w:val="000000" w:themeColor="text1"/>
          <w:sz w:val="24"/>
          <w:szCs w:val="24"/>
          <w:lang w:eastAsia="en-US"/>
        </w:rPr>
        <w:t xml:space="preserve"> визначений </w:t>
      </w:r>
      <w:r w:rsidR="003B21C9" w:rsidRPr="002B1BE9">
        <w:rPr>
          <w:rFonts w:eastAsia="Calibri"/>
          <w:color w:val="000000" w:themeColor="text1"/>
          <w:sz w:val="24"/>
          <w:szCs w:val="24"/>
          <w:lang w:eastAsia="en-US"/>
        </w:rPr>
        <w:t xml:space="preserve">п. 3.7 </w:t>
      </w:r>
      <w:r w:rsidRPr="002B1BE9">
        <w:rPr>
          <w:rFonts w:eastAsia="Calibri"/>
          <w:color w:val="000000" w:themeColor="text1"/>
          <w:sz w:val="24"/>
          <w:szCs w:val="24"/>
          <w:lang w:eastAsia="en-US"/>
        </w:rPr>
        <w:t>застосовується до всіх випадків виявлення недоліків Товару, якщо інше прямо не передбачено цим Договором.</w:t>
      </w:r>
    </w:p>
    <w:p w14:paraId="6C0AA5C0" w14:textId="77777777" w:rsidR="00702EA2" w:rsidRPr="002B1BE9" w:rsidRDefault="00702EA2" w:rsidP="00702EA2">
      <w:pPr>
        <w:widowControl/>
        <w:tabs>
          <w:tab w:val="left" w:pos="709"/>
        </w:tabs>
        <w:overflowPunct/>
        <w:autoSpaceDE/>
        <w:autoSpaceDN/>
        <w:adjustRightInd/>
        <w:contextualSpacing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  <w:lang w:eastAsia="en-US"/>
        </w:rPr>
      </w:pPr>
    </w:p>
    <w:p w14:paraId="1CB4BF8E" w14:textId="77777777" w:rsidR="00C1572B" w:rsidRPr="002B1BE9" w:rsidRDefault="00C1572B" w:rsidP="00F64C9D">
      <w:pPr>
        <w:widowControl/>
        <w:numPr>
          <w:ilvl w:val="0"/>
          <w:numId w:val="3"/>
        </w:numPr>
        <w:overflowPunct/>
        <w:autoSpaceDE/>
        <w:autoSpaceDN/>
        <w:adjustRightInd/>
        <w:ind w:left="0" w:firstLine="0"/>
        <w:contextualSpacing/>
        <w:jc w:val="center"/>
        <w:textAlignment w:val="auto"/>
        <w:outlineLvl w:val="0"/>
        <w:rPr>
          <w:rFonts w:eastAsia="Calibri"/>
          <w:b/>
          <w:color w:val="000000" w:themeColor="text1"/>
          <w:sz w:val="24"/>
          <w:szCs w:val="24"/>
          <w:lang w:eastAsia="en-US"/>
        </w:rPr>
      </w:pPr>
      <w:r w:rsidRPr="002B1BE9">
        <w:rPr>
          <w:rFonts w:eastAsia="Calibri"/>
          <w:b/>
          <w:color w:val="000000" w:themeColor="text1"/>
          <w:sz w:val="24"/>
          <w:szCs w:val="24"/>
          <w:lang w:eastAsia="en-US"/>
        </w:rPr>
        <w:t>Гарантійні зобов'язання</w:t>
      </w:r>
    </w:p>
    <w:p w14:paraId="6DFC821B" w14:textId="5B4C25FB" w:rsidR="004E5D38" w:rsidRPr="002B1BE9" w:rsidRDefault="004E5D38" w:rsidP="00C1572B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  <w:lang w:eastAsia="en-US"/>
        </w:rPr>
      </w:pPr>
      <w:r w:rsidRPr="002B1BE9">
        <w:rPr>
          <w:rFonts w:eastAsia="Calibri"/>
          <w:color w:val="000000" w:themeColor="text1"/>
          <w:sz w:val="24"/>
          <w:szCs w:val="24"/>
          <w:lang w:eastAsia="en-US"/>
        </w:rPr>
        <w:t>Постачальник гарантує якість Товару та його відповідність умовам Договору.</w:t>
      </w:r>
    </w:p>
    <w:p w14:paraId="5D2566E7" w14:textId="2F11532C" w:rsidR="00C1572B" w:rsidRPr="002B1BE9" w:rsidRDefault="00C1572B" w:rsidP="00C1572B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  <w:lang w:eastAsia="en-US"/>
        </w:rPr>
      </w:pPr>
      <w:r w:rsidRPr="002B1BE9">
        <w:rPr>
          <w:rFonts w:eastAsia="Calibri"/>
          <w:color w:val="000000" w:themeColor="text1"/>
          <w:sz w:val="24"/>
          <w:szCs w:val="24"/>
          <w:lang w:eastAsia="en-US"/>
        </w:rPr>
        <w:t xml:space="preserve">Покупець має право відмовитись від прийняття Товару у разі невідповідності його </w:t>
      </w:r>
      <w:r w:rsidR="00BE0546" w:rsidRPr="00BE0546">
        <w:rPr>
          <w:rFonts w:eastAsia="Calibri"/>
          <w:color w:val="000000" w:themeColor="text1"/>
          <w:sz w:val="24"/>
          <w:szCs w:val="24"/>
          <w:lang w:eastAsia="en-US"/>
        </w:rPr>
        <w:t>кількості, якості, комплектності, технічним або іншим вимогам цього Договору</w:t>
      </w:r>
    </w:p>
    <w:p w14:paraId="48F6F37A" w14:textId="2A198AEF" w:rsidR="00913FFC" w:rsidRPr="002B1BE9" w:rsidRDefault="00913FFC" w:rsidP="00CF3FBA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  <w:lang w:eastAsia="en-US"/>
        </w:rPr>
      </w:pPr>
      <w:r w:rsidRPr="002B1BE9">
        <w:rPr>
          <w:rFonts w:eastAsia="Calibri"/>
          <w:color w:val="000000" w:themeColor="text1"/>
          <w:sz w:val="24"/>
          <w:szCs w:val="24"/>
          <w:lang w:eastAsia="en-US"/>
        </w:rPr>
        <w:t xml:space="preserve">У випадку виявлення Покупцем прихованих недоліків (дефектів) Товару протягом гарантійного строку, Покупець </w:t>
      </w:r>
      <w:r w:rsidR="00CF3FBA" w:rsidRPr="002B1BE9">
        <w:rPr>
          <w:rFonts w:eastAsia="Calibri"/>
          <w:color w:val="000000" w:themeColor="text1"/>
          <w:sz w:val="24"/>
          <w:szCs w:val="24"/>
          <w:lang w:eastAsia="en-US"/>
        </w:rPr>
        <w:t xml:space="preserve"> повідомляє Постачальника та </w:t>
      </w:r>
      <w:r w:rsidRPr="002B1BE9">
        <w:rPr>
          <w:rFonts w:eastAsia="Calibri"/>
          <w:color w:val="000000" w:themeColor="text1"/>
          <w:sz w:val="24"/>
          <w:szCs w:val="24"/>
          <w:lang w:eastAsia="en-US"/>
        </w:rPr>
        <w:t>складає Акт виявлених недоліків (відповідно до процедури, визначеної в п. 3.7</w:t>
      </w:r>
      <w:r w:rsidR="00CF3FBA" w:rsidRPr="002B1BE9">
        <w:rPr>
          <w:rFonts w:eastAsia="Calibri"/>
          <w:color w:val="000000" w:themeColor="text1"/>
          <w:sz w:val="24"/>
          <w:szCs w:val="24"/>
          <w:lang w:eastAsia="en-US"/>
        </w:rPr>
        <w:t xml:space="preserve"> Договору). Постачальник зобов'язаний за свій рахунок (включаючи всі транспортні витрати) замінити дефектний Товар на новий протягом </w:t>
      </w:r>
      <w:r w:rsidR="00CF3FBA" w:rsidRPr="002B1BE9">
        <w:rPr>
          <w:rFonts w:eastAsia="Calibri"/>
          <w:b/>
          <w:bCs/>
          <w:color w:val="000000" w:themeColor="text1"/>
          <w:sz w:val="24"/>
          <w:szCs w:val="24"/>
          <w:lang w:eastAsia="en-US"/>
        </w:rPr>
        <w:t>3 (трьох) календарних днів</w:t>
      </w:r>
      <w:r w:rsidR="00CF3FBA" w:rsidRPr="002B1BE9">
        <w:rPr>
          <w:rFonts w:eastAsia="Calibri"/>
          <w:color w:val="000000" w:themeColor="text1"/>
          <w:sz w:val="24"/>
          <w:szCs w:val="24"/>
          <w:lang w:eastAsia="en-US"/>
        </w:rPr>
        <w:t xml:space="preserve"> з моменту підписання Акту.</w:t>
      </w:r>
    </w:p>
    <w:p w14:paraId="48A49DCA" w14:textId="20AA9D36" w:rsidR="00DA73E3" w:rsidRPr="002B1BE9" w:rsidRDefault="00DA73E3" w:rsidP="00DA73E3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SimSun"/>
          <w:color w:val="000000" w:themeColor="text1"/>
          <w:sz w:val="24"/>
          <w:szCs w:val="24"/>
          <w:lang w:eastAsia="en-US"/>
        </w:rPr>
      </w:pPr>
      <w:r w:rsidRPr="002B1BE9">
        <w:rPr>
          <w:color w:val="000000" w:themeColor="text1"/>
          <w:sz w:val="24"/>
          <w:szCs w:val="24"/>
        </w:rPr>
        <w:t xml:space="preserve">Якщо Постачальник  ухиляється від заміни Товару або відмовляється усунути виявлені недоліки </w:t>
      </w:r>
      <w:r w:rsidR="00CF3FBA" w:rsidRPr="002B1BE9">
        <w:rPr>
          <w:color w:val="000000" w:themeColor="text1"/>
          <w:sz w:val="24"/>
          <w:szCs w:val="24"/>
        </w:rPr>
        <w:t xml:space="preserve">(дефекти) </w:t>
      </w:r>
      <w:r w:rsidRPr="002B1BE9">
        <w:rPr>
          <w:color w:val="000000" w:themeColor="text1"/>
          <w:sz w:val="24"/>
          <w:szCs w:val="24"/>
        </w:rPr>
        <w:t>або не усунув недоліки у строк встановлений п. 5.</w:t>
      </w:r>
      <w:r w:rsidR="00CF3FBA" w:rsidRPr="002B1BE9">
        <w:rPr>
          <w:color w:val="000000" w:themeColor="text1"/>
          <w:sz w:val="24"/>
          <w:szCs w:val="24"/>
        </w:rPr>
        <w:t>3</w:t>
      </w:r>
      <w:r w:rsidRPr="002B1BE9">
        <w:rPr>
          <w:color w:val="000000" w:themeColor="text1"/>
          <w:sz w:val="24"/>
          <w:szCs w:val="24"/>
        </w:rPr>
        <w:t xml:space="preserve"> Договору,</w:t>
      </w:r>
      <w:r w:rsidR="00CF3FBA" w:rsidRPr="002B1BE9">
        <w:rPr>
          <w:color w:val="000000" w:themeColor="text1"/>
          <w:sz w:val="24"/>
          <w:szCs w:val="24"/>
        </w:rPr>
        <w:t xml:space="preserve"> Покупець</w:t>
      </w:r>
      <w:r w:rsidRPr="002B1BE9">
        <w:rPr>
          <w:color w:val="000000" w:themeColor="text1"/>
          <w:sz w:val="24"/>
          <w:szCs w:val="24"/>
        </w:rPr>
        <w:t xml:space="preserve"> має право </w:t>
      </w:r>
      <w:r w:rsidR="00CF3FBA" w:rsidRPr="002B1BE9">
        <w:rPr>
          <w:color w:val="000000" w:themeColor="text1"/>
          <w:sz w:val="24"/>
          <w:szCs w:val="24"/>
        </w:rPr>
        <w:t xml:space="preserve">розірвати цей Договір в односторонньому порядку та/або </w:t>
      </w:r>
      <w:r w:rsidRPr="002B1BE9">
        <w:rPr>
          <w:color w:val="000000" w:themeColor="text1"/>
          <w:sz w:val="24"/>
          <w:szCs w:val="24"/>
        </w:rPr>
        <w:t>застосувати до Постачальника штрафні санкці</w:t>
      </w:r>
      <w:r w:rsidR="004236CD" w:rsidRPr="002B1BE9">
        <w:rPr>
          <w:color w:val="000000" w:themeColor="text1"/>
          <w:sz w:val="24"/>
          <w:szCs w:val="24"/>
        </w:rPr>
        <w:t>ї</w:t>
      </w:r>
      <w:r w:rsidRPr="002B1BE9">
        <w:rPr>
          <w:color w:val="000000" w:themeColor="text1"/>
          <w:sz w:val="24"/>
          <w:szCs w:val="24"/>
        </w:rPr>
        <w:t>, передбачен</w:t>
      </w:r>
      <w:r w:rsidR="00C92722" w:rsidRPr="002B1BE9">
        <w:rPr>
          <w:color w:val="000000" w:themeColor="text1"/>
          <w:sz w:val="24"/>
          <w:szCs w:val="24"/>
        </w:rPr>
        <w:t>их</w:t>
      </w:r>
      <w:r w:rsidRPr="002B1BE9">
        <w:rPr>
          <w:color w:val="000000" w:themeColor="text1"/>
          <w:sz w:val="24"/>
          <w:szCs w:val="24"/>
        </w:rPr>
        <w:t xml:space="preserve"> розділом 7 цього Договору.</w:t>
      </w:r>
    </w:p>
    <w:p w14:paraId="4C5DD418" w14:textId="2DC83E97" w:rsidR="00CF3FBA" w:rsidRPr="002B1BE9" w:rsidRDefault="00CF3FBA" w:rsidP="00DA73E3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SimSun"/>
          <w:color w:val="000000" w:themeColor="text1"/>
          <w:sz w:val="24"/>
          <w:szCs w:val="24"/>
          <w:lang w:eastAsia="en-US"/>
        </w:rPr>
      </w:pPr>
      <w:r w:rsidRPr="002B1BE9">
        <w:rPr>
          <w:rFonts w:eastAsia="SimSun"/>
          <w:color w:val="000000" w:themeColor="text1"/>
          <w:sz w:val="24"/>
          <w:szCs w:val="24"/>
          <w:lang w:eastAsia="en-US"/>
        </w:rPr>
        <w:t>Гарантійний строк на замінений Товар чи його складові частини поновлюється і починає свій відлік заново з дати підписання Сторонами акту про заміну (усунення недоліків).</w:t>
      </w:r>
    </w:p>
    <w:p w14:paraId="79C0D125" w14:textId="39802293" w:rsidR="0047128D" w:rsidRPr="0047128D" w:rsidRDefault="00CF3FBA" w:rsidP="00C1572B">
      <w:pPr>
        <w:pStyle w:val="a3"/>
        <w:numPr>
          <w:ilvl w:val="1"/>
          <w:numId w:val="3"/>
        </w:numPr>
        <w:ind w:left="0" w:firstLine="0"/>
        <w:jc w:val="both"/>
        <w:rPr>
          <w:color w:val="000000" w:themeColor="text1"/>
          <w:lang w:val="uk-UA"/>
        </w:rPr>
      </w:pPr>
      <w:bookmarkStart w:id="2" w:name="_Hlk209694386"/>
      <w:r w:rsidRPr="002B1BE9">
        <w:rPr>
          <w:rFonts w:eastAsiaTheme="minorHAnsi"/>
          <w:color w:val="000000" w:themeColor="text1"/>
          <w:lang w:val="uk-UA"/>
        </w:rPr>
        <w:t xml:space="preserve">Гарантійний строк експлуатації </w:t>
      </w:r>
      <w:r w:rsidR="00754BD2" w:rsidRPr="002B1BE9">
        <w:rPr>
          <w:rFonts w:eastAsiaTheme="minorHAnsi"/>
          <w:color w:val="000000" w:themeColor="text1"/>
          <w:lang w:val="uk-UA"/>
        </w:rPr>
        <w:t xml:space="preserve">(термін придатності) </w:t>
      </w:r>
      <w:r w:rsidRPr="002B1BE9">
        <w:rPr>
          <w:rFonts w:eastAsiaTheme="minorHAnsi"/>
          <w:color w:val="000000" w:themeColor="text1"/>
          <w:lang w:val="uk-UA"/>
        </w:rPr>
        <w:t xml:space="preserve">Товару становить </w:t>
      </w:r>
      <w:r w:rsidR="00930D20">
        <w:rPr>
          <w:rFonts w:eastAsiaTheme="minorHAnsi"/>
          <w:color w:val="000000" w:themeColor="text1"/>
          <w:lang w:val="uk-UA"/>
        </w:rPr>
        <w:t>____________</w:t>
      </w:r>
    </w:p>
    <w:p w14:paraId="55B4F08D" w14:textId="422C5F4A" w:rsidR="00CF3FBA" w:rsidRPr="002B1BE9" w:rsidRDefault="00CF3FBA" w:rsidP="0047128D">
      <w:pPr>
        <w:pStyle w:val="a3"/>
        <w:ind w:left="0"/>
        <w:jc w:val="both"/>
        <w:rPr>
          <w:color w:val="000000" w:themeColor="text1"/>
          <w:lang w:val="uk-UA"/>
        </w:rPr>
      </w:pPr>
      <w:r w:rsidRPr="002B1BE9">
        <w:rPr>
          <w:rFonts w:eastAsiaTheme="minorHAnsi"/>
          <w:color w:val="000000" w:themeColor="text1"/>
          <w:lang w:val="uk-UA"/>
        </w:rPr>
        <w:t xml:space="preserve">з дати підписання Сторонами видаткової накладної, якщо інший (більший) строк не передбачено виробником Товару, що має бути зазначено у супровідних документах </w:t>
      </w:r>
      <w:r w:rsidR="00701D44">
        <w:rPr>
          <w:rFonts w:eastAsiaTheme="minorHAnsi"/>
          <w:color w:val="000000" w:themeColor="text1"/>
          <w:lang w:val="uk-UA"/>
        </w:rPr>
        <w:t>визначеного пунктом  3.5 Договору</w:t>
      </w:r>
      <w:r w:rsidRPr="002B1BE9">
        <w:rPr>
          <w:rFonts w:eastAsiaTheme="minorHAnsi"/>
          <w:color w:val="000000" w:themeColor="text1"/>
          <w:lang w:val="uk-UA"/>
        </w:rPr>
        <w:t>.</w:t>
      </w:r>
    </w:p>
    <w:p w14:paraId="74FE9265" w14:textId="77777777" w:rsidR="00702EA2" w:rsidRPr="002B1BE9" w:rsidRDefault="00702EA2" w:rsidP="00702EA2">
      <w:pPr>
        <w:pStyle w:val="a3"/>
        <w:ind w:left="0"/>
        <w:jc w:val="both"/>
        <w:rPr>
          <w:color w:val="000000" w:themeColor="text1"/>
          <w:lang w:val="uk-UA"/>
        </w:rPr>
      </w:pPr>
    </w:p>
    <w:bookmarkEnd w:id="2"/>
    <w:p w14:paraId="25C189EA" w14:textId="77777777" w:rsidR="00C1572B" w:rsidRPr="002B1BE9" w:rsidRDefault="00C1572B" w:rsidP="00F64C9D">
      <w:pPr>
        <w:numPr>
          <w:ilvl w:val="0"/>
          <w:numId w:val="5"/>
        </w:numPr>
        <w:suppressAutoHyphens/>
        <w:overflowPunct/>
        <w:autoSpaceDE/>
        <w:autoSpaceDN/>
        <w:adjustRightInd/>
        <w:ind w:left="0" w:firstLine="0"/>
        <w:jc w:val="center"/>
        <w:outlineLvl w:val="0"/>
        <w:rPr>
          <w:b/>
          <w:color w:val="000000" w:themeColor="text1"/>
          <w:kern w:val="1"/>
          <w:sz w:val="24"/>
          <w:szCs w:val="24"/>
        </w:rPr>
      </w:pPr>
      <w:r w:rsidRPr="002B1BE9">
        <w:rPr>
          <w:b/>
          <w:color w:val="000000" w:themeColor="text1"/>
          <w:kern w:val="1"/>
          <w:sz w:val="24"/>
          <w:szCs w:val="24"/>
        </w:rPr>
        <w:t>Права та обов’язки Сторін</w:t>
      </w:r>
    </w:p>
    <w:p w14:paraId="0CD4AF2D" w14:textId="77777777" w:rsidR="00C1572B" w:rsidRPr="002B1BE9" w:rsidRDefault="00C1572B" w:rsidP="00C1572B">
      <w:pPr>
        <w:numPr>
          <w:ilvl w:val="1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b/>
          <w:i/>
          <w:color w:val="000000" w:themeColor="text1"/>
          <w:kern w:val="1"/>
          <w:sz w:val="24"/>
          <w:szCs w:val="24"/>
        </w:rPr>
      </w:pPr>
      <w:r w:rsidRPr="002B1BE9">
        <w:rPr>
          <w:b/>
          <w:i/>
          <w:color w:val="000000" w:themeColor="text1"/>
          <w:kern w:val="1"/>
          <w:sz w:val="24"/>
          <w:szCs w:val="24"/>
        </w:rPr>
        <w:t>Покупець зобов’язаний:</w:t>
      </w:r>
    </w:p>
    <w:p w14:paraId="56510AAB" w14:textId="77777777" w:rsidR="00C1572B" w:rsidRPr="002B1BE9" w:rsidRDefault="00C1572B" w:rsidP="00C1572B">
      <w:pPr>
        <w:numPr>
          <w:ilvl w:val="2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color w:val="000000" w:themeColor="text1"/>
          <w:kern w:val="1"/>
          <w:sz w:val="24"/>
          <w:szCs w:val="24"/>
        </w:rPr>
      </w:pPr>
      <w:r w:rsidRPr="002B1BE9">
        <w:rPr>
          <w:color w:val="000000" w:themeColor="text1"/>
          <w:kern w:val="1"/>
          <w:sz w:val="24"/>
          <w:szCs w:val="24"/>
        </w:rPr>
        <w:t>Прийняти поставлений Товар в порядку, встановленому цим Договором;</w:t>
      </w:r>
    </w:p>
    <w:p w14:paraId="7E131A3C" w14:textId="402B964A" w:rsidR="00C1572B" w:rsidRPr="002B1BE9" w:rsidRDefault="00C1572B" w:rsidP="00C1572B">
      <w:pPr>
        <w:numPr>
          <w:ilvl w:val="2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color w:val="000000" w:themeColor="text1"/>
          <w:kern w:val="1"/>
          <w:sz w:val="24"/>
          <w:szCs w:val="24"/>
        </w:rPr>
      </w:pPr>
      <w:r w:rsidRPr="002B1BE9">
        <w:rPr>
          <w:color w:val="000000" w:themeColor="text1"/>
          <w:kern w:val="1"/>
          <w:sz w:val="24"/>
          <w:szCs w:val="24"/>
        </w:rPr>
        <w:t xml:space="preserve">Своєчасно та в повному обсязі оплатити вартість поставленого Товару, </w:t>
      </w:r>
      <w:r w:rsidR="004236CD" w:rsidRPr="002B1BE9">
        <w:rPr>
          <w:color w:val="000000" w:themeColor="text1"/>
          <w:kern w:val="1"/>
          <w:sz w:val="24"/>
          <w:szCs w:val="24"/>
        </w:rPr>
        <w:t>з</w:t>
      </w:r>
      <w:r w:rsidRPr="002B1BE9">
        <w:rPr>
          <w:color w:val="000000" w:themeColor="text1"/>
          <w:kern w:val="1"/>
          <w:sz w:val="24"/>
          <w:szCs w:val="24"/>
        </w:rPr>
        <w:t xml:space="preserve"> урахуванням п. 2.3. цього Договору.</w:t>
      </w:r>
    </w:p>
    <w:p w14:paraId="3DE26104" w14:textId="77777777" w:rsidR="00C1572B" w:rsidRPr="002B1BE9" w:rsidRDefault="00C1572B" w:rsidP="00C1572B">
      <w:pPr>
        <w:numPr>
          <w:ilvl w:val="1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b/>
          <w:i/>
          <w:color w:val="000000" w:themeColor="text1"/>
          <w:kern w:val="1"/>
          <w:sz w:val="24"/>
          <w:szCs w:val="24"/>
        </w:rPr>
      </w:pPr>
      <w:r w:rsidRPr="002B1BE9">
        <w:rPr>
          <w:b/>
          <w:i/>
          <w:color w:val="000000" w:themeColor="text1"/>
          <w:kern w:val="1"/>
          <w:sz w:val="24"/>
          <w:szCs w:val="24"/>
        </w:rPr>
        <w:t>Покупець має право:</w:t>
      </w:r>
    </w:p>
    <w:p w14:paraId="5009B25E" w14:textId="2C06BC62" w:rsidR="00754BD2" w:rsidRPr="002B1BE9" w:rsidRDefault="00754BD2" w:rsidP="002119AC">
      <w:pPr>
        <w:numPr>
          <w:ilvl w:val="2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color w:val="000000" w:themeColor="text1"/>
          <w:kern w:val="1"/>
          <w:sz w:val="24"/>
          <w:szCs w:val="24"/>
        </w:rPr>
      </w:pPr>
      <w:r w:rsidRPr="002B1BE9">
        <w:rPr>
          <w:color w:val="000000" w:themeColor="text1"/>
          <w:kern w:val="1"/>
          <w:sz w:val="24"/>
          <w:szCs w:val="24"/>
        </w:rPr>
        <w:t>Зменшувати обсяг постачання Товару та загальну вартість цього Договору залежно від реального фінансування видатків. У такому разі Сторони вносять відповідні зміни до Договору, шляхом підписання додаткової угоди, яка стає невід’ємною його частиною.</w:t>
      </w:r>
    </w:p>
    <w:p w14:paraId="1975D6F1" w14:textId="5A7E950D" w:rsidR="00754BD2" w:rsidRPr="002B1BE9" w:rsidRDefault="00754BD2" w:rsidP="002119AC">
      <w:pPr>
        <w:numPr>
          <w:ilvl w:val="2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color w:val="000000" w:themeColor="text1"/>
          <w:kern w:val="1"/>
          <w:sz w:val="24"/>
          <w:szCs w:val="24"/>
        </w:rPr>
      </w:pPr>
      <w:r w:rsidRPr="002B1BE9">
        <w:rPr>
          <w:color w:val="000000" w:themeColor="text1"/>
          <w:kern w:val="1"/>
          <w:sz w:val="24"/>
          <w:szCs w:val="24"/>
        </w:rPr>
        <w:t>Відмовитися від прийняття Товару, який не відповідає умовам Договору або не має належних супровідних документів.</w:t>
      </w:r>
    </w:p>
    <w:p w14:paraId="4528FC8C" w14:textId="2C56DF83" w:rsidR="00754BD2" w:rsidRPr="002B1BE9" w:rsidRDefault="00754BD2" w:rsidP="002119AC">
      <w:pPr>
        <w:numPr>
          <w:ilvl w:val="2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color w:val="000000" w:themeColor="text1"/>
          <w:kern w:val="1"/>
          <w:sz w:val="24"/>
          <w:szCs w:val="24"/>
        </w:rPr>
      </w:pPr>
      <w:r w:rsidRPr="002B1BE9">
        <w:rPr>
          <w:color w:val="000000" w:themeColor="text1"/>
          <w:kern w:val="1"/>
          <w:sz w:val="24"/>
          <w:szCs w:val="24"/>
        </w:rPr>
        <w:t>Призупинити оплату за поставлений Товар до усунення виявлених недоліків ( дефектів) або заміни неякісного Товару.</w:t>
      </w:r>
    </w:p>
    <w:p w14:paraId="024EA29E" w14:textId="39C2BBD8" w:rsidR="00C1572B" w:rsidRPr="002B1BE9" w:rsidRDefault="00C1572B" w:rsidP="003C5981">
      <w:pPr>
        <w:numPr>
          <w:ilvl w:val="2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color w:val="000000" w:themeColor="text1"/>
          <w:kern w:val="1"/>
          <w:sz w:val="24"/>
          <w:szCs w:val="24"/>
        </w:rPr>
      </w:pPr>
      <w:r w:rsidRPr="002B1BE9">
        <w:rPr>
          <w:color w:val="000000" w:themeColor="text1"/>
          <w:kern w:val="1"/>
          <w:sz w:val="24"/>
          <w:szCs w:val="24"/>
        </w:rPr>
        <w:t xml:space="preserve">Достроково </w:t>
      </w:r>
      <w:r w:rsidR="002119AC" w:rsidRPr="002B1BE9">
        <w:rPr>
          <w:color w:val="000000" w:themeColor="text1"/>
          <w:kern w:val="1"/>
          <w:sz w:val="24"/>
          <w:szCs w:val="24"/>
        </w:rPr>
        <w:t xml:space="preserve">розірвати цей Договір в односторонньому порядку (відмова від Договору) </w:t>
      </w:r>
      <w:r w:rsidR="00754BD2" w:rsidRPr="002B1BE9">
        <w:rPr>
          <w:color w:val="000000" w:themeColor="text1"/>
          <w:kern w:val="1"/>
          <w:sz w:val="24"/>
          <w:szCs w:val="24"/>
        </w:rPr>
        <w:t>на підставах та в порядку, передбачених Розділом 11 цього Договору.</w:t>
      </w:r>
    </w:p>
    <w:p w14:paraId="1DC12CF1" w14:textId="77777777" w:rsidR="00C1572B" w:rsidRPr="002B1BE9" w:rsidRDefault="00C1572B" w:rsidP="00C1572B">
      <w:pPr>
        <w:numPr>
          <w:ilvl w:val="1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i/>
          <w:color w:val="000000" w:themeColor="text1"/>
          <w:kern w:val="1"/>
          <w:sz w:val="24"/>
          <w:szCs w:val="24"/>
        </w:rPr>
      </w:pPr>
      <w:r w:rsidRPr="002B1BE9">
        <w:rPr>
          <w:b/>
          <w:i/>
          <w:color w:val="000000" w:themeColor="text1"/>
          <w:kern w:val="1"/>
          <w:sz w:val="24"/>
          <w:szCs w:val="24"/>
        </w:rPr>
        <w:t>Постачальник зобов’язаний:</w:t>
      </w:r>
    </w:p>
    <w:p w14:paraId="4EB3824D" w14:textId="77777777" w:rsidR="00F0471B" w:rsidRPr="002B1BE9" w:rsidRDefault="00F0471B" w:rsidP="00C1572B">
      <w:pPr>
        <w:numPr>
          <w:ilvl w:val="2"/>
          <w:numId w:val="5"/>
        </w:numPr>
        <w:overflowPunct/>
        <w:autoSpaceDE/>
        <w:autoSpaceDN/>
        <w:adjustRightInd/>
        <w:ind w:left="0" w:firstLine="0"/>
        <w:contextualSpacing/>
        <w:jc w:val="both"/>
        <w:outlineLvl w:val="0"/>
        <w:rPr>
          <w:rFonts w:eastAsia="SimSun"/>
          <w:color w:val="000000" w:themeColor="text1"/>
          <w:kern w:val="1"/>
          <w:sz w:val="24"/>
          <w:szCs w:val="24"/>
          <w:lang w:eastAsia="en-US"/>
        </w:rPr>
      </w:pPr>
      <w:r w:rsidRPr="002B1BE9">
        <w:rPr>
          <w:color w:val="000000" w:themeColor="text1"/>
          <w:sz w:val="24"/>
          <w:szCs w:val="24"/>
          <w:lang w:eastAsia="ar-SA"/>
        </w:rPr>
        <w:t>Забезпечити своєчасну поставку Товару належної якості на умовах та у строки, визначені цим Договором.</w:t>
      </w:r>
    </w:p>
    <w:p w14:paraId="592E6AA7" w14:textId="138CDDE2" w:rsidR="00F0471B" w:rsidRPr="002B1BE9" w:rsidRDefault="00F0471B" w:rsidP="00C1572B">
      <w:pPr>
        <w:numPr>
          <w:ilvl w:val="2"/>
          <w:numId w:val="5"/>
        </w:numPr>
        <w:overflowPunct/>
        <w:autoSpaceDE/>
        <w:autoSpaceDN/>
        <w:adjustRightInd/>
        <w:ind w:left="0" w:firstLine="0"/>
        <w:contextualSpacing/>
        <w:jc w:val="both"/>
        <w:outlineLvl w:val="0"/>
        <w:rPr>
          <w:rFonts w:eastAsia="SimSun"/>
          <w:color w:val="000000" w:themeColor="text1"/>
          <w:kern w:val="1"/>
          <w:sz w:val="24"/>
          <w:szCs w:val="24"/>
          <w:lang w:eastAsia="en-US"/>
        </w:rPr>
      </w:pPr>
      <w:r w:rsidRPr="002B1BE9">
        <w:rPr>
          <w:rFonts w:eastAsia="SimSun"/>
          <w:color w:val="000000" w:themeColor="text1"/>
          <w:kern w:val="1"/>
          <w:sz w:val="24"/>
          <w:szCs w:val="24"/>
          <w:lang w:eastAsia="en-US"/>
        </w:rPr>
        <w:t>Передати Товар Покупцю разом з усіма супровідними документами, передбаченими п.3.5 Договору.</w:t>
      </w:r>
    </w:p>
    <w:p w14:paraId="1E28E7EB" w14:textId="2255DA6B" w:rsidR="00E2204D" w:rsidRPr="002B1BE9" w:rsidRDefault="00E2204D" w:rsidP="00C1572B">
      <w:pPr>
        <w:numPr>
          <w:ilvl w:val="2"/>
          <w:numId w:val="5"/>
        </w:numPr>
        <w:overflowPunct/>
        <w:autoSpaceDE/>
        <w:autoSpaceDN/>
        <w:adjustRightInd/>
        <w:ind w:left="0" w:firstLine="0"/>
        <w:contextualSpacing/>
        <w:jc w:val="both"/>
        <w:outlineLvl w:val="0"/>
        <w:rPr>
          <w:rFonts w:eastAsia="SimSun"/>
          <w:color w:val="000000" w:themeColor="text1"/>
          <w:kern w:val="1"/>
          <w:sz w:val="24"/>
          <w:szCs w:val="24"/>
          <w:lang w:eastAsia="en-US"/>
        </w:rPr>
      </w:pPr>
      <w:r w:rsidRPr="002B1BE9">
        <w:rPr>
          <w:rFonts w:eastAsia="SimSun"/>
          <w:color w:val="000000" w:themeColor="text1"/>
          <w:kern w:val="1"/>
          <w:sz w:val="24"/>
          <w:szCs w:val="24"/>
          <w:lang w:eastAsia="en-US"/>
        </w:rPr>
        <w:t>Забезпечити заміну неякісного (дефектного) Товару або усунути інші недоліки в порядку та строки, встановлені цим Договором.</w:t>
      </w:r>
    </w:p>
    <w:p w14:paraId="05929490" w14:textId="77777777" w:rsidR="00C1572B" w:rsidRPr="002B1BE9" w:rsidRDefault="00C1572B" w:rsidP="00C1572B">
      <w:pPr>
        <w:numPr>
          <w:ilvl w:val="1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b/>
          <w:i/>
          <w:color w:val="000000" w:themeColor="text1"/>
          <w:kern w:val="1"/>
          <w:sz w:val="24"/>
          <w:szCs w:val="24"/>
        </w:rPr>
      </w:pPr>
      <w:r w:rsidRPr="002B1BE9">
        <w:rPr>
          <w:b/>
          <w:i/>
          <w:color w:val="000000" w:themeColor="text1"/>
          <w:kern w:val="1"/>
          <w:sz w:val="24"/>
          <w:szCs w:val="24"/>
        </w:rPr>
        <w:t>Постачальник має право:</w:t>
      </w:r>
    </w:p>
    <w:p w14:paraId="635A015F" w14:textId="1ACBF9CF" w:rsidR="00C1572B" w:rsidRPr="002B1BE9" w:rsidRDefault="00E2204D" w:rsidP="00C1572B">
      <w:pPr>
        <w:numPr>
          <w:ilvl w:val="2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color w:val="000000" w:themeColor="text1"/>
          <w:kern w:val="1"/>
          <w:sz w:val="24"/>
          <w:szCs w:val="24"/>
        </w:rPr>
      </w:pPr>
      <w:r w:rsidRPr="002B1BE9">
        <w:rPr>
          <w:color w:val="000000" w:themeColor="text1"/>
          <w:kern w:val="1"/>
          <w:sz w:val="24"/>
          <w:szCs w:val="24"/>
        </w:rPr>
        <w:t>Своєчасно та в повному обсязі отримати від Покупця оплату за належним чином поставлений та прийнятий Товар</w:t>
      </w:r>
      <w:r w:rsidR="00C1572B" w:rsidRPr="002B1BE9">
        <w:rPr>
          <w:color w:val="000000" w:themeColor="text1"/>
          <w:kern w:val="1"/>
          <w:sz w:val="24"/>
          <w:szCs w:val="24"/>
        </w:rPr>
        <w:t>.</w:t>
      </w:r>
    </w:p>
    <w:p w14:paraId="1E3B335F" w14:textId="77777777" w:rsidR="00702EA2" w:rsidRPr="002B1BE9" w:rsidRDefault="00702EA2" w:rsidP="00702EA2">
      <w:pPr>
        <w:suppressAutoHyphens/>
        <w:overflowPunct/>
        <w:autoSpaceDE/>
        <w:autoSpaceDN/>
        <w:adjustRightInd/>
        <w:jc w:val="both"/>
        <w:outlineLvl w:val="0"/>
        <w:rPr>
          <w:color w:val="000000" w:themeColor="text1"/>
          <w:kern w:val="1"/>
          <w:sz w:val="24"/>
          <w:szCs w:val="24"/>
        </w:rPr>
      </w:pPr>
    </w:p>
    <w:p w14:paraId="0EF38809" w14:textId="77777777" w:rsidR="00C1572B" w:rsidRPr="002B1BE9" w:rsidRDefault="00C1572B" w:rsidP="00F83633">
      <w:pPr>
        <w:widowControl/>
        <w:numPr>
          <w:ilvl w:val="0"/>
          <w:numId w:val="5"/>
        </w:numPr>
        <w:overflowPunct/>
        <w:autoSpaceDE/>
        <w:autoSpaceDN/>
        <w:adjustRightInd/>
        <w:ind w:left="0" w:firstLine="0"/>
        <w:jc w:val="center"/>
        <w:textAlignment w:val="auto"/>
        <w:outlineLvl w:val="0"/>
        <w:rPr>
          <w:b/>
          <w:bCs/>
          <w:color w:val="000000" w:themeColor="text1"/>
          <w:sz w:val="24"/>
          <w:szCs w:val="24"/>
        </w:rPr>
      </w:pPr>
      <w:r w:rsidRPr="002B1BE9">
        <w:rPr>
          <w:b/>
          <w:bCs/>
          <w:color w:val="000000" w:themeColor="text1"/>
          <w:sz w:val="24"/>
          <w:szCs w:val="24"/>
        </w:rPr>
        <w:t>Відповідальність Сторін</w:t>
      </w:r>
    </w:p>
    <w:p w14:paraId="2FB671AD" w14:textId="5AE93137" w:rsidR="00C1572B" w:rsidRPr="002B1BE9" w:rsidRDefault="00C1572B" w:rsidP="00C1572B">
      <w:pPr>
        <w:widowControl/>
        <w:numPr>
          <w:ilvl w:val="1"/>
          <w:numId w:val="5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SimSun"/>
          <w:color w:val="000000" w:themeColor="text1"/>
          <w:sz w:val="24"/>
          <w:szCs w:val="24"/>
          <w:lang w:eastAsia="en-US"/>
        </w:rPr>
      </w:pPr>
      <w:r w:rsidRPr="002B1BE9">
        <w:rPr>
          <w:rFonts w:eastAsia="SimSun"/>
          <w:color w:val="000000" w:themeColor="text1"/>
          <w:sz w:val="24"/>
          <w:szCs w:val="24"/>
          <w:lang w:eastAsia="en-US"/>
        </w:rPr>
        <w:lastRenderedPageBreak/>
        <w:t>У разі невиконання або неналежного виконання своїх зобов’язань за цим Договором Сторони несуть відповідальність, передбачену законодавством України та цим Договором.</w:t>
      </w:r>
    </w:p>
    <w:p w14:paraId="62DB0453" w14:textId="77777777" w:rsidR="00E2204D" w:rsidRPr="002B1BE9" w:rsidRDefault="00E2204D" w:rsidP="00C1572B">
      <w:pPr>
        <w:widowControl/>
        <w:numPr>
          <w:ilvl w:val="1"/>
          <w:numId w:val="5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SimSun"/>
          <w:color w:val="000000" w:themeColor="text1"/>
          <w:sz w:val="24"/>
          <w:szCs w:val="24"/>
          <w:lang w:eastAsia="en-US"/>
        </w:rPr>
      </w:pPr>
      <w:r w:rsidRPr="002B1BE9">
        <w:rPr>
          <w:rFonts w:eastAsia="SimSun"/>
          <w:color w:val="000000" w:themeColor="text1"/>
          <w:sz w:val="24"/>
          <w:szCs w:val="24"/>
          <w:lang w:eastAsia="en-US"/>
        </w:rPr>
        <w:t xml:space="preserve">У разі поставки Товару неналежної якості (в тому числі виявлення недоліків протягом гарантійного строку), Покупець має право стягнути із Постачальника штраф у розмірі </w:t>
      </w:r>
      <w:r w:rsidRPr="002B1BE9">
        <w:rPr>
          <w:rFonts w:eastAsia="SimSun"/>
          <w:b/>
          <w:bCs/>
          <w:color w:val="000000" w:themeColor="text1"/>
          <w:sz w:val="24"/>
          <w:szCs w:val="24"/>
          <w:lang w:eastAsia="en-US"/>
        </w:rPr>
        <w:t>20 (двадцяти) відсотків</w:t>
      </w:r>
      <w:r w:rsidRPr="002B1BE9">
        <w:rPr>
          <w:rFonts w:eastAsia="SimSun"/>
          <w:color w:val="000000" w:themeColor="text1"/>
          <w:sz w:val="24"/>
          <w:szCs w:val="24"/>
          <w:lang w:eastAsia="en-US"/>
        </w:rPr>
        <w:t xml:space="preserve"> вартості Товару неналежної якості.</w:t>
      </w:r>
    </w:p>
    <w:p w14:paraId="2CFF76ED" w14:textId="1360580D" w:rsidR="00E2204D" w:rsidRPr="002B1BE9" w:rsidRDefault="00E2204D" w:rsidP="00C1572B">
      <w:pPr>
        <w:widowControl/>
        <w:numPr>
          <w:ilvl w:val="1"/>
          <w:numId w:val="5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SimSun"/>
          <w:color w:val="000000" w:themeColor="text1"/>
          <w:sz w:val="24"/>
          <w:szCs w:val="24"/>
          <w:lang w:eastAsia="en-US"/>
        </w:rPr>
      </w:pPr>
      <w:r w:rsidRPr="002B1BE9">
        <w:rPr>
          <w:rFonts w:eastAsia="SimSun"/>
          <w:color w:val="000000" w:themeColor="text1"/>
          <w:sz w:val="24"/>
          <w:szCs w:val="24"/>
          <w:lang w:eastAsia="en-US"/>
        </w:rPr>
        <w:t>За затримку поставки Товару (або недопоставку) понад строк, передбачений п. 3.3 Договору, Постачальник сплачує Покупцю пеню у розмірі подвійної облікової ставки НБУ, що діяла на момент прострочення, від вартості непоставленого Товару за кожний день прострочення.</w:t>
      </w:r>
    </w:p>
    <w:p w14:paraId="721E962E" w14:textId="2BBF5ECB" w:rsidR="00E2204D" w:rsidRPr="002B1BE9" w:rsidRDefault="00E2204D" w:rsidP="00C1572B">
      <w:pPr>
        <w:widowControl/>
        <w:numPr>
          <w:ilvl w:val="1"/>
          <w:numId w:val="5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SimSun"/>
          <w:color w:val="000000" w:themeColor="text1"/>
          <w:sz w:val="24"/>
          <w:szCs w:val="24"/>
          <w:lang w:eastAsia="en-US"/>
        </w:rPr>
      </w:pPr>
      <w:r w:rsidRPr="002B1BE9">
        <w:rPr>
          <w:rFonts w:eastAsia="SimSun"/>
          <w:color w:val="000000" w:themeColor="text1"/>
          <w:sz w:val="24"/>
          <w:szCs w:val="24"/>
          <w:lang w:eastAsia="en-US"/>
        </w:rPr>
        <w:t xml:space="preserve">За прострочення строків заміни неякісного Товару </w:t>
      </w:r>
      <w:bookmarkStart w:id="3" w:name="_Hlk217917279"/>
      <w:r w:rsidRPr="002B1BE9">
        <w:rPr>
          <w:rFonts w:eastAsia="SimSun"/>
          <w:color w:val="000000" w:themeColor="text1"/>
          <w:sz w:val="24"/>
          <w:szCs w:val="24"/>
          <w:lang w:eastAsia="en-US"/>
        </w:rPr>
        <w:t>(п. 3.8, 4.</w:t>
      </w:r>
      <w:r w:rsidR="00C855BC" w:rsidRPr="002B1BE9">
        <w:rPr>
          <w:rFonts w:eastAsia="SimSun"/>
          <w:color w:val="000000" w:themeColor="text1"/>
          <w:sz w:val="24"/>
          <w:szCs w:val="24"/>
          <w:lang w:eastAsia="en-US"/>
        </w:rPr>
        <w:t>6</w:t>
      </w:r>
      <w:r w:rsidRPr="002B1BE9">
        <w:rPr>
          <w:rFonts w:eastAsia="SimSun"/>
          <w:color w:val="000000" w:themeColor="text1"/>
          <w:sz w:val="24"/>
          <w:szCs w:val="24"/>
          <w:lang w:eastAsia="en-US"/>
        </w:rPr>
        <w:t>, 5.</w:t>
      </w:r>
      <w:r w:rsidR="00C855BC" w:rsidRPr="002B1BE9">
        <w:rPr>
          <w:rFonts w:eastAsia="SimSun"/>
          <w:color w:val="000000" w:themeColor="text1"/>
          <w:sz w:val="24"/>
          <w:szCs w:val="24"/>
          <w:lang w:eastAsia="en-US"/>
        </w:rPr>
        <w:t>3</w:t>
      </w:r>
      <w:r w:rsidRPr="002B1BE9">
        <w:rPr>
          <w:rFonts w:eastAsia="SimSun"/>
          <w:color w:val="000000" w:themeColor="text1"/>
          <w:sz w:val="24"/>
          <w:szCs w:val="24"/>
          <w:lang w:eastAsia="en-US"/>
        </w:rPr>
        <w:t>)</w:t>
      </w:r>
      <w:bookmarkEnd w:id="3"/>
      <w:r w:rsidRPr="002B1BE9">
        <w:rPr>
          <w:rFonts w:eastAsia="SimSun"/>
          <w:color w:val="000000" w:themeColor="text1"/>
          <w:sz w:val="24"/>
          <w:szCs w:val="24"/>
          <w:lang w:eastAsia="en-US"/>
        </w:rPr>
        <w:t xml:space="preserve">, Постачальник сплачує Покупцю пеню у розмірі </w:t>
      </w:r>
      <w:r w:rsidR="00C855BC" w:rsidRPr="002B1BE9">
        <w:rPr>
          <w:rFonts w:eastAsia="SimSun"/>
          <w:color w:val="000000" w:themeColor="text1"/>
          <w:sz w:val="24"/>
          <w:szCs w:val="24"/>
          <w:lang w:eastAsia="en-US"/>
        </w:rPr>
        <w:t xml:space="preserve">подвійної облікової ставки НБУ </w:t>
      </w:r>
      <w:r w:rsidRPr="002B1BE9">
        <w:rPr>
          <w:rFonts w:eastAsia="SimSun"/>
          <w:color w:val="000000" w:themeColor="text1"/>
          <w:sz w:val="24"/>
          <w:szCs w:val="24"/>
          <w:lang w:eastAsia="en-US"/>
        </w:rPr>
        <w:t>від вартості Товару, що підлягав заміні, за кожний день такого прострочення.</w:t>
      </w:r>
    </w:p>
    <w:p w14:paraId="44377B18" w14:textId="3AA5D585" w:rsidR="00C855BC" w:rsidRPr="002B1BE9" w:rsidRDefault="001529A8" w:rsidP="00C855BC">
      <w:pPr>
        <w:widowControl/>
        <w:numPr>
          <w:ilvl w:val="1"/>
          <w:numId w:val="5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SimSun"/>
          <w:color w:val="000000" w:themeColor="text1"/>
          <w:sz w:val="24"/>
          <w:szCs w:val="24"/>
          <w:lang w:eastAsia="en-US"/>
        </w:rPr>
      </w:pPr>
      <w:r w:rsidRPr="002B1BE9">
        <w:rPr>
          <w:rFonts w:eastAsia="SimSun"/>
          <w:color w:val="000000" w:themeColor="text1"/>
          <w:sz w:val="24"/>
          <w:szCs w:val="24"/>
          <w:lang w:eastAsia="en-US"/>
        </w:rPr>
        <w:t xml:space="preserve">Сторони узгодили, </w:t>
      </w:r>
      <w:r w:rsidR="00C855BC" w:rsidRPr="002B1BE9">
        <w:rPr>
          <w:rFonts w:eastAsia="SimSun"/>
          <w:color w:val="000000" w:themeColor="text1"/>
          <w:sz w:val="24"/>
          <w:szCs w:val="24"/>
          <w:lang w:eastAsia="en-US"/>
        </w:rPr>
        <w:t>що Покупець звільняється від відповідальності за прострочення оплати за Товар, якщо таке прострочення сталося внаслідок несвоєчасного отримання бюджетного фінансування та/або затримки здійснення платежу органами, що здійснюють казначейське обслуговування. Будь-які штрафні санкції в такому випадку до Покупця не застосовуються.</w:t>
      </w:r>
    </w:p>
    <w:p w14:paraId="7626E304" w14:textId="455E8A2E" w:rsidR="00C1572B" w:rsidRPr="002B1BE9" w:rsidRDefault="00C1572B" w:rsidP="00C87B2B">
      <w:pPr>
        <w:widowControl/>
        <w:numPr>
          <w:ilvl w:val="1"/>
          <w:numId w:val="5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SimSun"/>
          <w:color w:val="000000" w:themeColor="text1"/>
          <w:sz w:val="24"/>
          <w:szCs w:val="24"/>
          <w:lang w:eastAsia="en-US"/>
        </w:rPr>
      </w:pPr>
      <w:r w:rsidRPr="002B1BE9">
        <w:rPr>
          <w:rFonts w:eastAsia="SimSun"/>
          <w:color w:val="000000" w:themeColor="text1"/>
          <w:sz w:val="24"/>
          <w:szCs w:val="24"/>
          <w:lang w:eastAsia="en-US"/>
        </w:rPr>
        <w:t>Сплата штрафу та пені не звільняє Сторони від виконання зобов’язань за цим Договором.</w:t>
      </w:r>
    </w:p>
    <w:p w14:paraId="56E7EF16" w14:textId="77777777" w:rsidR="00702EA2" w:rsidRPr="002B1BE9" w:rsidRDefault="00702EA2" w:rsidP="00702EA2">
      <w:pPr>
        <w:widowControl/>
        <w:overflowPunct/>
        <w:autoSpaceDE/>
        <w:autoSpaceDN/>
        <w:adjustRightInd/>
        <w:contextualSpacing/>
        <w:jc w:val="both"/>
        <w:textAlignment w:val="auto"/>
        <w:outlineLvl w:val="0"/>
        <w:rPr>
          <w:rFonts w:eastAsia="SimSun"/>
          <w:color w:val="000000" w:themeColor="text1"/>
          <w:sz w:val="24"/>
          <w:szCs w:val="24"/>
          <w:lang w:eastAsia="en-US"/>
        </w:rPr>
      </w:pPr>
    </w:p>
    <w:p w14:paraId="4CDFF981" w14:textId="6F4CD36B" w:rsidR="00C1572B" w:rsidRPr="002B1BE9" w:rsidRDefault="00C1572B" w:rsidP="00F83633">
      <w:pPr>
        <w:widowControl/>
        <w:numPr>
          <w:ilvl w:val="0"/>
          <w:numId w:val="2"/>
        </w:numPr>
        <w:overflowPunct/>
        <w:autoSpaceDE/>
        <w:autoSpaceDN/>
        <w:adjustRightInd/>
        <w:ind w:left="0" w:firstLine="0"/>
        <w:jc w:val="center"/>
        <w:textAlignment w:val="auto"/>
        <w:outlineLvl w:val="0"/>
        <w:rPr>
          <w:b/>
          <w:color w:val="000000" w:themeColor="text1"/>
          <w:sz w:val="24"/>
          <w:szCs w:val="24"/>
        </w:rPr>
      </w:pPr>
      <w:r w:rsidRPr="002B1BE9">
        <w:rPr>
          <w:b/>
          <w:color w:val="000000" w:themeColor="text1"/>
          <w:sz w:val="24"/>
          <w:szCs w:val="24"/>
        </w:rPr>
        <w:t>Обставини непереборної сили</w:t>
      </w:r>
      <w:r w:rsidR="0028129B" w:rsidRPr="002B1BE9">
        <w:rPr>
          <w:b/>
          <w:color w:val="000000" w:themeColor="text1"/>
          <w:sz w:val="24"/>
          <w:szCs w:val="24"/>
        </w:rPr>
        <w:t xml:space="preserve"> (форс</w:t>
      </w:r>
      <w:r w:rsidR="00F45966" w:rsidRPr="002B1BE9">
        <w:rPr>
          <w:b/>
          <w:color w:val="000000" w:themeColor="text1"/>
          <w:sz w:val="24"/>
          <w:szCs w:val="24"/>
        </w:rPr>
        <w:t>-мажор)</w:t>
      </w:r>
    </w:p>
    <w:p w14:paraId="20E2E29A" w14:textId="77777777" w:rsidR="00F45966" w:rsidRPr="002B1BE9" w:rsidRDefault="00F45966" w:rsidP="00C1572B">
      <w:pPr>
        <w:widowControl/>
        <w:numPr>
          <w:ilvl w:val="1"/>
          <w:numId w:val="2"/>
        </w:numPr>
        <w:suppressAutoHyphens/>
        <w:overflowPunct/>
        <w:autoSpaceDE/>
        <w:autoSpaceDN/>
        <w:adjustRightInd/>
        <w:ind w:left="0" w:firstLine="0"/>
        <w:jc w:val="both"/>
        <w:textAlignment w:val="auto"/>
        <w:rPr>
          <w:color w:val="000000" w:themeColor="text1"/>
          <w:sz w:val="24"/>
          <w:szCs w:val="24"/>
        </w:rPr>
      </w:pPr>
      <w:bookmarkStart w:id="4" w:name="_Hlk214374055"/>
      <w:r w:rsidRPr="002B1BE9">
        <w:rPr>
          <w:color w:val="000000" w:themeColor="text1"/>
          <w:sz w:val="24"/>
          <w:szCs w:val="24"/>
        </w:rPr>
        <w:t>Сторони звільняються від відповідальності за часткове чи повне невиконання зобов'язань за цим Договором, якщо це невиконання сталося внаслідок обставин непереборної сили (форс-мажору), які Сторони не могли передбачити і які роблять неможливим виконання умов Договору (стихійні лиха, військові дії, дії органів влади, що унеможливлюють виконання Договору тощо).</w:t>
      </w:r>
    </w:p>
    <w:p w14:paraId="48CDE226" w14:textId="3B50ABFD" w:rsidR="00F45966" w:rsidRPr="002B1BE9" w:rsidRDefault="00F45966" w:rsidP="00C1572B">
      <w:pPr>
        <w:widowControl/>
        <w:numPr>
          <w:ilvl w:val="1"/>
          <w:numId w:val="2"/>
        </w:numPr>
        <w:suppressAutoHyphens/>
        <w:overflowPunct/>
        <w:autoSpaceDE/>
        <w:autoSpaceDN/>
        <w:adjustRightInd/>
        <w:ind w:left="0" w:firstLine="0"/>
        <w:jc w:val="both"/>
        <w:textAlignment w:val="auto"/>
        <w:rPr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>Сторона, яка підпала під дію таких обставин, зобов'язана протягом 3 (трьох) робочих днів повідомити іншу Сторону про настання таких обставин та надати належне підтвердження (сертифікат Торгово-промислової палати України або іншого компетентного органу).</w:t>
      </w:r>
    </w:p>
    <w:bookmarkEnd w:id="4"/>
    <w:p w14:paraId="578E4E58" w14:textId="6F3F0277" w:rsidR="00702EA2" w:rsidRPr="0041009A" w:rsidRDefault="00F45966" w:rsidP="00DA310C">
      <w:pPr>
        <w:pStyle w:val="a3"/>
        <w:numPr>
          <w:ilvl w:val="1"/>
          <w:numId w:val="2"/>
        </w:numPr>
        <w:ind w:left="0" w:firstLine="0"/>
        <w:jc w:val="both"/>
        <w:rPr>
          <w:color w:val="000000" w:themeColor="text1"/>
          <w:lang w:val="uk-UA"/>
        </w:rPr>
      </w:pPr>
      <w:r w:rsidRPr="0041009A">
        <w:rPr>
          <w:color w:val="000000" w:themeColor="text1"/>
          <w:lang w:val="uk-UA"/>
        </w:rPr>
        <w:t>Настання обставин непереборної сили лише відкладає виконання зобов'язань на строк дії таких обставин. Якщо обставини непереборної сили діють понад 30 (тридцять) календарних днів, кожна із Сторін має право в односторонньому порядку розірвати Договір, письмово повідомивши про це іншу Сторону за 5 (п’ять) робочих днів до дати такого розірвання. В цьому випадку Сторони здійснюють взаєморозрахунки за фактично виконаними зобов'язаннями.</w:t>
      </w:r>
    </w:p>
    <w:p w14:paraId="74214570" w14:textId="77777777" w:rsidR="001D622D" w:rsidRDefault="001D622D" w:rsidP="00F83633">
      <w:pPr>
        <w:tabs>
          <w:tab w:val="left" w:pos="567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2"/>
        <w:contextualSpacing/>
        <w:jc w:val="center"/>
        <w:rPr>
          <w:b/>
          <w:color w:val="000000" w:themeColor="text1"/>
          <w:sz w:val="24"/>
          <w:szCs w:val="24"/>
          <w:lang w:eastAsia="uk-UA"/>
        </w:rPr>
      </w:pPr>
    </w:p>
    <w:p w14:paraId="396A2B3E" w14:textId="5693834F" w:rsidR="00C1572B" w:rsidRPr="002B1BE9" w:rsidRDefault="00C1572B" w:rsidP="00F83633">
      <w:pPr>
        <w:tabs>
          <w:tab w:val="left" w:pos="567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2"/>
        <w:contextualSpacing/>
        <w:jc w:val="center"/>
        <w:rPr>
          <w:b/>
          <w:color w:val="000000" w:themeColor="text1"/>
          <w:sz w:val="24"/>
          <w:szCs w:val="24"/>
          <w:lang w:eastAsia="uk-UA"/>
        </w:rPr>
      </w:pPr>
      <w:r w:rsidRPr="002B1BE9">
        <w:rPr>
          <w:b/>
          <w:color w:val="000000" w:themeColor="text1"/>
          <w:sz w:val="24"/>
          <w:szCs w:val="24"/>
          <w:lang w:eastAsia="uk-UA"/>
        </w:rPr>
        <w:t xml:space="preserve">9. </w:t>
      </w:r>
      <w:r w:rsidRPr="002B1BE9">
        <w:rPr>
          <w:b/>
          <w:color w:val="000000" w:themeColor="text1"/>
          <w:sz w:val="24"/>
          <w:szCs w:val="24"/>
          <w:lang w:eastAsia="uk-UA"/>
        </w:rPr>
        <w:tab/>
        <w:t>Антикорупційні застереження</w:t>
      </w:r>
    </w:p>
    <w:p w14:paraId="0D90F8AF" w14:textId="5C7399DC" w:rsidR="00616E7A" w:rsidRPr="002B1BE9" w:rsidRDefault="00616E7A" w:rsidP="00616E7A">
      <w:pPr>
        <w:widowControl/>
        <w:overflowPunct/>
        <w:autoSpaceDE/>
        <w:autoSpaceDN/>
        <w:adjustRightInd/>
        <w:jc w:val="both"/>
        <w:textAlignment w:val="auto"/>
        <w:outlineLvl w:val="0"/>
        <w:rPr>
          <w:color w:val="000000" w:themeColor="text1"/>
          <w:sz w:val="24"/>
          <w:szCs w:val="24"/>
          <w:lang w:eastAsia="uk-UA"/>
        </w:rPr>
      </w:pPr>
      <w:r w:rsidRPr="002B1BE9">
        <w:rPr>
          <w:color w:val="000000" w:themeColor="text1"/>
          <w:sz w:val="24"/>
          <w:szCs w:val="24"/>
          <w:lang w:eastAsia="uk-UA"/>
        </w:rPr>
        <w:t xml:space="preserve">9.1. Під час виконання своїх зобов’язань за цим Договором Сторони, їхні афілійовані особи, працівники або уповноважені представники не виплачують, не пропонують виплатити і не дозволяють виплату будь-яких грошових коштів або цінностей, прямо або опосередковано, будь-яким особам для впливу на дії чи рішення цих осіб з метою отримання яких-небудь неправомірних переваг чи досягнення інших неправомірних цілей. </w:t>
      </w:r>
    </w:p>
    <w:p w14:paraId="0DA11A7C" w14:textId="1BCE89A6" w:rsidR="00616E7A" w:rsidRPr="002B1BE9" w:rsidRDefault="00616E7A" w:rsidP="00616E7A">
      <w:pPr>
        <w:widowControl/>
        <w:overflowPunct/>
        <w:autoSpaceDE/>
        <w:autoSpaceDN/>
        <w:adjustRightInd/>
        <w:jc w:val="both"/>
        <w:textAlignment w:val="auto"/>
        <w:outlineLvl w:val="0"/>
        <w:rPr>
          <w:color w:val="000000" w:themeColor="text1"/>
          <w:sz w:val="24"/>
          <w:szCs w:val="24"/>
          <w:lang w:eastAsia="uk-UA"/>
        </w:rPr>
      </w:pPr>
      <w:r w:rsidRPr="002B1BE9">
        <w:rPr>
          <w:color w:val="000000" w:themeColor="text1"/>
          <w:sz w:val="24"/>
          <w:szCs w:val="24"/>
          <w:lang w:eastAsia="uk-UA"/>
        </w:rPr>
        <w:t xml:space="preserve">9.2. Під час виконання своїх зобов’язань за цим Договором Сторони, їхні афілійовані особи, працівники або уповноважені представники не вчиняють дії, що можуть кваліфікуватися як надання/отримання грошових коштів або іншого майна, переваг, пільг, нематеріальних активів, будь-яких інших переваг нематеріального чи не грошового характеру, які обіцяють, пропонують, надають або одержують без законних на те підстав, а також дії, що порушують вимоги чинного законодавства та міжнародних актів про протидію легалізації (відмиванню) доходів, одержаних злочинним шляхом. </w:t>
      </w:r>
    </w:p>
    <w:p w14:paraId="7881B067" w14:textId="484640D8" w:rsidR="00616E7A" w:rsidRPr="002B1BE9" w:rsidRDefault="00616E7A" w:rsidP="00616E7A">
      <w:pPr>
        <w:widowControl/>
        <w:overflowPunct/>
        <w:autoSpaceDE/>
        <w:autoSpaceDN/>
        <w:adjustRightInd/>
        <w:jc w:val="both"/>
        <w:textAlignment w:val="auto"/>
        <w:outlineLvl w:val="0"/>
        <w:rPr>
          <w:color w:val="000000" w:themeColor="text1"/>
          <w:sz w:val="24"/>
          <w:szCs w:val="24"/>
          <w:lang w:eastAsia="uk-UA"/>
        </w:rPr>
      </w:pPr>
      <w:r w:rsidRPr="002B1BE9">
        <w:rPr>
          <w:color w:val="000000" w:themeColor="text1"/>
          <w:sz w:val="24"/>
          <w:szCs w:val="24"/>
          <w:lang w:eastAsia="uk-UA"/>
        </w:rPr>
        <w:t>9.3. Кожна із Сторін цього Договору відмовляється від стимулювання будь-яким чином представників іншої Сторони, у тому числі шляхом надання грошових сум, подарунків, безоплатного виконання робіт чи надання послуг тощо, не перерахованими у цьому пункті способами, що ставлять представника в певну залежність і спрямовані на забезпечення виконання цим представником будь-яких дій на користь стимулюючої його Сторони.</w:t>
      </w:r>
    </w:p>
    <w:p w14:paraId="26C72E61" w14:textId="51AE71B2" w:rsidR="00616E7A" w:rsidRPr="002B1BE9" w:rsidRDefault="00616E7A" w:rsidP="00616E7A">
      <w:pPr>
        <w:widowControl/>
        <w:overflowPunct/>
        <w:autoSpaceDE/>
        <w:autoSpaceDN/>
        <w:adjustRightInd/>
        <w:jc w:val="both"/>
        <w:textAlignment w:val="auto"/>
        <w:outlineLvl w:val="0"/>
        <w:rPr>
          <w:color w:val="000000" w:themeColor="text1"/>
          <w:sz w:val="24"/>
          <w:szCs w:val="24"/>
          <w:lang w:eastAsia="uk-UA"/>
        </w:rPr>
      </w:pPr>
      <w:r w:rsidRPr="002B1BE9">
        <w:rPr>
          <w:color w:val="000000" w:themeColor="text1"/>
          <w:sz w:val="24"/>
          <w:szCs w:val="24"/>
          <w:lang w:eastAsia="uk-UA"/>
        </w:rPr>
        <w:t xml:space="preserve">9.4. </w:t>
      </w:r>
      <w:r w:rsidR="00A1630A" w:rsidRPr="002B1BE9">
        <w:rPr>
          <w:color w:val="000000" w:themeColor="text1"/>
          <w:sz w:val="24"/>
          <w:szCs w:val="24"/>
          <w:lang w:eastAsia="uk-UA"/>
        </w:rPr>
        <w:t>Сторони</w:t>
      </w:r>
      <w:r w:rsidRPr="002B1BE9">
        <w:rPr>
          <w:color w:val="000000" w:themeColor="text1"/>
          <w:sz w:val="24"/>
          <w:szCs w:val="24"/>
          <w:lang w:eastAsia="uk-UA"/>
        </w:rPr>
        <w:t xml:space="preserve"> мож</w:t>
      </w:r>
      <w:r w:rsidR="00A1630A" w:rsidRPr="002B1BE9">
        <w:rPr>
          <w:color w:val="000000" w:themeColor="text1"/>
          <w:sz w:val="24"/>
          <w:szCs w:val="24"/>
          <w:lang w:eastAsia="uk-UA"/>
        </w:rPr>
        <w:t>уть</w:t>
      </w:r>
      <w:r w:rsidRPr="002B1BE9">
        <w:rPr>
          <w:color w:val="000000" w:themeColor="text1"/>
          <w:sz w:val="24"/>
          <w:szCs w:val="24"/>
          <w:lang w:eastAsia="uk-UA"/>
        </w:rPr>
        <w:t xml:space="preserve"> в односторонньому порядку відмовитися від виконання своїх зобов’язань за Договором та/або розірвати Договір у разі порушення </w:t>
      </w:r>
      <w:r w:rsidR="00A1630A" w:rsidRPr="002B1BE9">
        <w:rPr>
          <w:color w:val="000000" w:themeColor="text1"/>
          <w:sz w:val="24"/>
          <w:szCs w:val="24"/>
          <w:lang w:eastAsia="uk-UA"/>
        </w:rPr>
        <w:t>Стороною</w:t>
      </w:r>
      <w:r w:rsidRPr="002B1BE9">
        <w:rPr>
          <w:color w:val="000000" w:themeColor="text1"/>
          <w:sz w:val="24"/>
          <w:szCs w:val="24"/>
          <w:lang w:eastAsia="uk-UA"/>
        </w:rPr>
        <w:t xml:space="preserve"> будь-яких зобов’язань, передбачених у пунктах </w:t>
      </w:r>
      <w:r w:rsidR="002119AC" w:rsidRPr="002B1BE9">
        <w:rPr>
          <w:color w:val="000000" w:themeColor="text1"/>
          <w:sz w:val="24"/>
          <w:szCs w:val="24"/>
          <w:lang w:eastAsia="uk-UA"/>
        </w:rPr>
        <w:t>9.1.</w:t>
      </w:r>
      <w:r w:rsidRPr="002B1BE9">
        <w:rPr>
          <w:color w:val="000000" w:themeColor="text1"/>
          <w:sz w:val="24"/>
          <w:szCs w:val="24"/>
          <w:lang w:eastAsia="uk-UA"/>
        </w:rPr>
        <w:t>-</w:t>
      </w:r>
      <w:r w:rsidR="002119AC" w:rsidRPr="002B1BE9">
        <w:rPr>
          <w:color w:val="000000" w:themeColor="text1"/>
          <w:sz w:val="24"/>
          <w:szCs w:val="24"/>
          <w:lang w:eastAsia="uk-UA"/>
        </w:rPr>
        <w:t>9</w:t>
      </w:r>
      <w:r w:rsidRPr="002B1BE9">
        <w:rPr>
          <w:color w:val="000000" w:themeColor="text1"/>
          <w:sz w:val="24"/>
          <w:szCs w:val="24"/>
          <w:lang w:eastAsia="uk-UA"/>
        </w:rPr>
        <w:t>.3</w:t>
      </w:r>
      <w:r w:rsidR="002119AC" w:rsidRPr="002B1BE9">
        <w:rPr>
          <w:color w:val="000000" w:themeColor="text1"/>
          <w:sz w:val="24"/>
          <w:szCs w:val="24"/>
          <w:lang w:eastAsia="uk-UA"/>
        </w:rPr>
        <w:t>.</w:t>
      </w:r>
      <w:r w:rsidRPr="002B1BE9">
        <w:rPr>
          <w:color w:val="000000" w:themeColor="text1"/>
          <w:sz w:val="24"/>
          <w:szCs w:val="24"/>
          <w:lang w:eastAsia="uk-UA"/>
        </w:rPr>
        <w:t xml:space="preserve"> цього антикорупційного застереження.</w:t>
      </w:r>
    </w:p>
    <w:p w14:paraId="2C4C9980" w14:textId="77777777" w:rsidR="00702EA2" w:rsidRPr="002B1BE9" w:rsidRDefault="00702EA2" w:rsidP="00616E7A">
      <w:pPr>
        <w:widowControl/>
        <w:overflowPunct/>
        <w:autoSpaceDE/>
        <w:autoSpaceDN/>
        <w:adjustRightInd/>
        <w:jc w:val="both"/>
        <w:textAlignment w:val="auto"/>
        <w:outlineLvl w:val="0"/>
        <w:rPr>
          <w:color w:val="000000" w:themeColor="text1"/>
          <w:sz w:val="24"/>
          <w:szCs w:val="24"/>
          <w:lang w:eastAsia="uk-UA"/>
        </w:rPr>
      </w:pPr>
    </w:p>
    <w:p w14:paraId="2568F866" w14:textId="471CFF0E" w:rsidR="00C1572B" w:rsidRPr="002B1BE9" w:rsidRDefault="00616E7A" w:rsidP="00F83633">
      <w:pPr>
        <w:widowControl/>
        <w:overflowPunct/>
        <w:autoSpaceDE/>
        <w:autoSpaceDN/>
        <w:adjustRightInd/>
        <w:jc w:val="center"/>
        <w:textAlignment w:val="auto"/>
        <w:outlineLvl w:val="0"/>
        <w:rPr>
          <w:b/>
          <w:bCs/>
          <w:color w:val="000000" w:themeColor="text1"/>
          <w:sz w:val="24"/>
          <w:szCs w:val="24"/>
        </w:rPr>
      </w:pPr>
      <w:r w:rsidRPr="002B1BE9">
        <w:rPr>
          <w:b/>
          <w:bCs/>
          <w:color w:val="000000" w:themeColor="text1"/>
          <w:sz w:val="24"/>
          <w:szCs w:val="24"/>
          <w:lang w:eastAsia="uk-UA"/>
        </w:rPr>
        <w:t>10</w:t>
      </w:r>
      <w:r w:rsidRPr="002B1BE9">
        <w:rPr>
          <w:color w:val="000000" w:themeColor="text1"/>
          <w:sz w:val="24"/>
          <w:szCs w:val="24"/>
          <w:lang w:eastAsia="uk-UA"/>
        </w:rPr>
        <w:t xml:space="preserve">. </w:t>
      </w:r>
      <w:r w:rsidR="00C1572B" w:rsidRPr="002B1BE9">
        <w:rPr>
          <w:b/>
          <w:bCs/>
          <w:color w:val="000000" w:themeColor="text1"/>
          <w:sz w:val="24"/>
          <w:szCs w:val="24"/>
        </w:rPr>
        <w:t>Вирішення спорів</w:t>
      </w:r>
    </w:p>
    <w:p w14:paraId="470E3367" w14:textId="77777777" w:rsidR="00C1572B" w:rsidRPr="002B1BE9" w:rsidRDefault="00C1572B" w:rsidP="00C1572B">
      <w:pPr>
        <w:widowControl/>
        <w:numPr>
          <w:ilvl w:val="1"/>
          <w:numId w:val="7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 xml:space="preserve">У випадку виникнення спорів або розбіжностей між Сторонами з питань виконання ними умов цього Договору, Сторони зобов'язуються вирішувати їх шляхом взаємних переговорів та консультацій. </w:t>
      </w:r>
    </w:p>
    <w:p w14:paraId="06D6C1CD" w14:textId="3A961F3C" w:rsidR="00C1572B" w:rsidRPr="002B1BE9" w:rsidRDefault="00C1572B" w:rsidP="00C1572B">
      <w:pPr>
        <w:widowControl/>
        <w:numPr>
          <w:ilvl w:val="1"/>
          <w:numId w:val="7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b/>
          <w:bCs/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lastRenderedPageBreak/>
        <w:t xml:space="preserve">У разі недосягнення Сторонами згоди, спори вирішуються у судовому порядку відповідно до  законодавства України. </w:t>
      </w:r>
    </w:p>
    <w:p w14:paraId="2C390B6E" w14:textId="77777777" w:rsidR="00702EA2" w:rsidRPr="002B1BE9" w:rsidRDefault="00702EA2" w:rsidP="00702EA2">
      <w:pPr>
        <w:widowControl/>
        <w:overflowPunct/>
        <w:autoSpaceDE/>
        <w:autoSpaceDN/>
        <w:adjustRightInd/>
        <w:jc w:val="both"/>
        <w:textAlignment w:val="auto"/>
        <w:outlineLvl w:val="0"/>
        <w:rPr>
          <w:b/>
          <w:bCs/>
          <w:color w:val="000000" w:themeColor="text1"/>
          <w:sz w:val="24"/>
          <w:szCs w:val="24"/>
        </w:rPr>
      </w:pPr>
    </w:p>
    <w:p w14:paraId="3ED35960" w14:textId="4086247F" w:rsidR="002119AC" w:rsidRPr="002B1BE9" w:rsidRDefault="00C1572B" w:rsidP="00F83633">
      <w:pPr>
        <w:tabs>
          <w:tab w:val="left" w:pos="567"/>
          <w:tab w:val="left" w:pos="709"/>
        </w:tabs>
        <w:jc w:val="center"/>
        <w:rPr>
          <w:b/>
          <w:bCs/>
          <w:color w:val="000000" w:themeColor="text1"/>
          <w:sz w:val="24"/>
          <w:szCs w:val="24"/>
        </w:rPr>
      </w:pPr>
      <w:bookmarkStart w:id="5" w:name="_Hlk209691438"/>
      <w:r w:rsidRPr="002B1BE9">
        <w:rPr>
          <w:b/>
          <w:bCs/>
          <w:color w:val="000000" w:themeColor="text1"/>
          <w:sz w:val="24"/>
          <w:szCs w:val="24"/>
        </w:rPr>
        <w:t xml:space="preserve">11. </w:t>
      </w:r>
      <w:r w:rsidR="002119AC" w:rsidRPr="002B1BE9">
        <w:rPr>
          <w:b/>
          <w:bCs/>
          <w:color w:val="000000" w:themeColor="text1"/>
          <w:sz w:val="24"/>
          <w:szCs w:val="24"/>
        </w:rPr>
        <w:t>Порядок розірвання Договору.</w:t>
      </w:r>
    </w:p>
    <w:p w14:paraId="52DF6F02" w14:textId="17087D33" w:rsidR="00DA73E3" w:rsidRPr="002B1BE9" w:rsidRDefault="002119AC" w:rsidP="002119AC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11.1 </w:t>
      </w:r>
      <w:r w:rsidR="00DA73E3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Розірвання Договору можливе за письмової згоди Сторін </w:t>
      </w:r>
      <w:r w:rsidR="00F45966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(шляхом укладення додаткової угоди) </w:t>
      </w:r>
      <w:r w:rsidR="00DA73E3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або за рішенням суду або  у випадках передбачених </w:t>
      </w:r>
      <w:r w:rsidR="00F45966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цим </w:t>
      </w:r>
      <w:r w:rsidR="00DA73E3" w:rsidRPr="002B1BE9">
        <w:rPr>
          <w:rFonts w:eastAsiaTheme="minorHAnsi"/>
          <w:color w:val="000000" w:themeColor="text1"/>
          <w:sz w:val="24"/>
          <w:szCs w:val="24"/>
          <w:lang w:eastAsia="en-US"/>
        </w:rPr>
        <w:t>Договор</w:t>
      </w:r>
      <w:r w:rsidR="00F45966" w:rsidRPr="002B1BE9">
        <w:rPr>
          <w:rFonts w:eastAsiaTheme="minorHAnsi"/>
          <w:color w:val="000000" w:themeColor="text1"/>
          <w:sz w:val="24"/>
          <w:szCs w:val="24"/>
          <w:lang w:eastAsia="en-US"/>
        </w:rPr>
        <w:t>ом</w:t>
      </w:r>
      <w:r w:rsidR="00DA73E3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або з інших підстав, передбачених законодавством України.</w:t>
      </w:r>
    </w:p>
    <w:p w14:paraId="4C74F66B" w14:textId="5520D754" w:rsidR="00500268" w:rsidRPr="002B1BE9" w:rsidRDefault="00500268" w:rsidP="00500268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b/>
          <w:bCs/>
          <w:color w:val="000000" w:themeColor="text1"/>
          <w:sz w:val="24"/>
          <w:szCs w:val="24"/>
          <w:lang w:eastAsia="en-US"/>
        </w:rPr>
        <w:t>11.2. Покупець має право розірвати цей Договір в односторонньому порядку (відмовитися від Договору) у наступних випадках:</w:t>
      </w: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</w:t>
      </w:r>
    </w:p>
    <w:p w14:paraId="3E1E443B" w14:textId="71D2CC72" w:rsidR="00500268" w:rsidRPr="002B1BE9" w:rsidRDefault="00500268" w:rsidP="00500268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>11.2.1. Прострочення поставки Товару (або його частини) Постачальником на строк</w:t>
      </w:r>
      <w:r w:rsidR="00A477E7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визначеного п.3.</w:t>
      </w:r>
      <w:r w:rsidR="00DE0D6F">
        <w:rPr>
          <w:rFonts w:eastAsiaTheme="minorHAnsi"/>
          <w:color w:val="000000" w:themeColor="text1"/>
          <w:sz w:val="24"/>
          <w:szCs w:val="24"/>
          <w:lang w:eastAsia="en-US"/>
        </w:rPr>
        <w:t>3</w:t>
      </w:r>
      <w:r w:rsidR="00A477E7" w:rsidRPr="002B1BE9">
        <w:rPr>
          <w:rFonts w:eastAsiaTheme="minorHAnsi"/>
          <w:color w:val="000000" w:themeColor="text1"/>
          <w:sz w:val="24"/>
          <w:szCs w:val="24"/>
          <w:lang w:eastAsia="en-US"/>
        </w:rPr>
        <w:t>. Договором</w:t>
      </w: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. </w:t>
      </w:r>
    </w:p>
    <w:p w14:paraId="2A2C71B6" w14:textId="3BAF415B" w:rsidR="00500268" w:rsidRPr="002B1BE9" w:rsidRDefault="00500268" w:rsidP="00500268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>11.2.2. Поставки Товару, що не відповідає вимогам якості, комплектності чи технічним характеристикам</w:t>
      </w:r>
      <w:r w:rsidR="00A477E7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, </w:t>
      </w: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>якщо Постачальник не здійснив заміну такого Товару у встановлені Договором строки (п. 3.8, 4.6, 5.3).</w:t>
      </w:r>
    </w:p>
    <w:p w14:paraId="06132AA3" w14:textId="77777777" w:rsidR="00500268" w:rsidRPr="002B1BE9" w:rsidRDefault="00500268" w:rsidP="00500268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11.2.3. Порушення Постачальником вимог, передбачених п. 1.4 цього Договору (щодо прав власності на Товар). </w:t>
      </w:r>
    </w:p>
    <w:p w14:paraId="285768B0" w14:textId="77777777" w:rsidR="00500268" w:rsidRPr="002B1BE9" w:rsidRDefault="00500268" w:rsidP="00500268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11.2.4. Порушення Постачальником вимог антикорупційного застереження (п. 9.4 Договору). </w:t>
      </w:r>
    </w:p>
    <w:p w14:paraId="3C57E7A1" w14:textId="77777777" w:rsidR="00500268" w:rsidRPr="002B1BE9" w:rsidRDefault="00500268" w:rsidP="00500268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11.2.5. У разі ліквідації Постачальника, відкриття провадження у справі про банкрутство Постачальника. </w:t>
      </w:r>
    </w:p>
    <w:p w14:paraId="585BF4A9" w14:textId="33A76234" w:rsidR="0028129B" w:rsidRPr="002B1BE9" w:rsidRDefault="00500268" w:rsidP="002119AC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11.2.6. В інших випадках, </w:t>
      </w:r>
      <w:r w:rsidR="0028129B" w:rsidRPr="002B1BE9">
        <w:rPr>
          <w:rFonts w:eastAsiaTheme="minorHAnsi"/>
          <w:color w:val="000000" w:themeColor="text1"/>
          <w:sz w:val="24"/>
          <w:szCs w:val="24"/>
          <w:lang w:eastAsia="en-US"/>
        </w:rPr>
        <w:t>прямо передбачених цим Договором.</w:t>
      </w:r>
    </w:p>
    <w:p w14:paraId="5A8CD7B5" w14:textId="4AB31AD1" w:rsidR="002119AC" w:rsidRPr="002B1BE9" w:rsidRDefault="002119AC" w:rsidP="002119AC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>11.</w:t>
      </w:r>
      <w:r w:rsidR="00F55790" w:rsidRPr="002B1BE9">
        <w:rPr>
          <w:rFonts w:eastAsiaTheme="minorHAnsi"/>
          <w:color w:val="000000" w:themeColor="text1"/>
          <w:sz w:val="24"/>
          <w:szCs w:val="24"/>
          <w:lang w:eastAsia="en-US"/>
        </w:rPr>
        <w:t>3</w:t>
      </w: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</w:t>
      </w:r>
      <w:bookmarkStart w:id="6" w:name="_Hlk209692422"/>
      <w:bookmarkStart w:id="7" w:name="_Hlk210052214"/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У разі розірвання Договору у випадках </w:t>
      </w:r>
      <w:bookmarkEnd w:id="6"/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>передбачених пунктом</w:t>
      </w:r>
      <w:r w:rsidR="00F55790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11.2</w:t>
      </w:r>
      <w:r w:rsidR="009C2E31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, </w:t>
      </w: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>цей  Договір вважатиметься розірваним з моменту отримання Постачальником письмового повідомлення Покупця про розірвання цього Договору, надісланого</w:t>
      </w:r>
      <w:r w:rsidR="002B1BE9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листом з оголошеною цінністю</w:t>
      </w:r>
      <w:r w:rsid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. </w:t>
      </w:r>
      <w:r w:rsidR="009C2E31" w:rsidRPr="002B1BE9">
        <w:rPr>
          <w:rFonts w:eastAsiaTheme="minorHAnsi"/>
          <w:color w:val="000000" w:themeColor="text1"/>
          <w:sz w:val="24"/>
          <w:szCs w:val="24"/>
          <w:lang w:eastAsia="en-US"/>
        </w:rPr>
        <w:t>Договір вважається розірваним з моменту отримання Постачальником будь-якого з повідомлень</w:t>
      </w:r>
      <w:r w:rsidR="00BE643C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або </w:t>
      </w:r>
      <w:r w:rsidR="006E4061">
        <w:rPr>
          <w:rFonts w:eastAsiaTheme="minorHAnsi"/>
          <w:color w:val="000000" w:themeColor="text1"/>
          <w:sz w:val="24"/>
          <w:szCs w:val="24"/>
          <w:lang w:eastAsia="en-US"/>
        </w:rPr>
        <w:t xml:space="preserve">з </w:t>
      </w:r>
      <w:r w:rsidR="00BE643C" w:rsidRPr="002B1BE9">
        <w:rPr>
          <w:rFonts w:eastAsiaTheme="minorHAnsi"/>
          <w:color w:val="000000" w:themeColor="text1"/>
          <w:sz w:val="24"/>
          <w:szCs w:val="24"/>
          <w:lang w:eastAsia="en-US"/>
        </w:rPr>
        <w:t>дат</w:t>
      </w:r>
      <w:r w:rsidR="006E4061">
        <w:rPr>
          <w:rFonts w:eastAsiaTheme="minorHAnsi"/>
          <w:color w:val="000000" w:themeColor="text1"/>
          <w:sz w:val="24"/>
          <w:szCs w:val="24"/>
          <w:lang w:eastAsia="en-US"/>
        </w:rPr>
        <w:t>и</w:t>
      </w:r>
      <w:r w:rsidR="00BE643C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проставлення відділенням Укрпошти у поштовому повідомленні (конверті, довідці тощо) відповідної відмітки. </w:t>
      </w:r>
      <w:bookmarkStart w:id="8" w:name="_Hlk218005182"/>
    </w:p>
    <w:bookmarkEnd w:id="8"/>
    <w:p w14:paraId="038B472D" w14:textId="02DCE501" w:rsidR="00A477E7" w:rsidRPr="002B1BE9" w:rsidRDefault="0028129B" w:rsidP="002119AC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>11.4</w:t>
      </w:r>
      <w:r w:rsidR="00A477E7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У разі розірвання Договору з вини Постачальника (п. 11.2), Покупець має право вимагати відшкодування збитків, завданих таким розірванням, та сплати штрафних санкцій.</w:t>
      </w:r>
    </w:p>
    <w:bookmarkEnd w:id="7"/>
    <w:p w14:paraId="3F1206DE" w14:textId="3804EF4E" w:rsidR="002119AC" w:rsidRPr="002B1BE9" w:rsidRDefault="002119AC" w:rsidP="002119AC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>11.</w:t>
      </w:r>
      <w:r w:rsidR="0028129B" w:rsidRPr="002B1BE9">
        <w:rPr>
          <w:rFonts w:eastAsiaTheme="minorHAnsi"/>
          <w:color w:val="000000" w:themeColor="text1"/>
          <w:sz w:val="24"/>
          <w:szCs w:val="24"/>
          <w:lang w:eastAsia="en-US"/>
        </w:rPr>
        <w:t>5</w:t>
      </w: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У разі розірвання цього Договору за згодою Сторін, Сторони укладають додаткову угоду до цього Договору.</w:t>
      </w:r>
    </w:p>
    <w:bookmarkEnd w:id="5"/>
    <w:p w14:paraId="77D57E9B" w14:textId="11F804C6" w:rsidR="00C1572B" w:rsidRDefault="002119AC" w:rsidP="00F83633">
      <w:pPr>
        <w:tabs>
          <w:tab w:val="left" w:pos="567"/>
          <w:tab w:val="left" w:pos="709"/>
        </w:tabs>
        <w:jc w:val="center"/>
        <w:rPr>
          <w:b/>
          <w:bCs/>
          <w:color w:val="000000" w:themeColor="text1"/>
          <w:sz w:val="24"/>
          <w:szCs w:val="24"/>
        </w:rPr>
      </w:pPr>
      <w:r w:rsidRPr="002B1BE9">
        <w:rPr>
          <w:b/>
          <w:bCs/>
          <w:color w:val="000000" w:themeColor="text1"/>
          <w:sz w:val="24"/>
          <w:szCs w:val="24"/>
          <w:lang w:val="ru-RU"/>
        </w:rPr>
        <w:t>12</w:t>
      </w:r>
      <w:r w:rsidRPr="002B1BE9">
        <w:rPr>
          <w:color w:val="000000" w:themeColor="text1"/>
          <w:sz w:val="24"/>
          <w:szCs w:val="24"/>
          <w:lang w:val="ru-RU"/>
        </w:rPr>
        <w:t xml:space="preserve">. </w:t>
      </w:r>
      <w:r w:rsidR="00C1572B" w:rsidRPr="002B1BE9">
        <w:rPr>
          <w:b/>
          <w:bCs/>
          <w:color w:val="000000" w:themeColor="text1"/>
          <w:sz w:val="24"/>
          <w:szCs w:val="24"/>
        </w:rPr>
        <w:t>Термін дії Договору</w:t>
      </w:r>
    </w:p>
    <w:p w14:paraId="14378100" w14:textId="77777777" w:rsidR="00297384" w:rsidRDefault="00C1572B" w:rsidP="00297384">
      <w:pPr>
        <w:pStyle w:val="a3"/>
        <w:ind w:left="0"/>
        <w:jc w:val="both"/>
        <w:rPr>
          <w:rFonts w:eastAsia="Times New Roman"/>
          <w:lang w:val="uk-UA" w:eastAsia="ru-RU"/>
        </w:rPr>
      </w:pPr>
      <w:r w:rsidRPr="00297384">
        <w:rPr>
          <w:rFonts w:eastAsia="Times New Roman"/>
          <w:lang w:val="uk-UA" w:eastAsia="ru-RU"/>
        </w:rPr>
        <w:t>1</w:t>
      </w:r>
      <w:r w:rsidR="002119AC" w:rsidRPr="00297384">
        <w:rPr>
          <w:rFonts w:eastAsia="Times New Roman"/>
          <w:lang w:val="uk-UA" w:eastAsia="ru-RU"/>
        </w:rPr>
        <w:t>2</w:t>
      </w:r>
      <w:r w:rsidRPr="00297384">
        <w:rPr>
          <w:rFonts w:eastAsia="Times New Roman"/>
          <w:lang w:val="uk-UA" w:eastAsia="ru-RU"/>
        </w:rPr>
        <w:t>.1.</w:t>
      </w:r>
      <w:r w:rsidR="00297384" w:rsidRPr="00297384">
        <w:rPr>
          <w:rFonts w:eastAsia="Times New Roman"/>
          <w:lang w:val="uk-UA" w:eastAsia="ru-RU"/>
        </w:rPr>
        <w:t xml:space="preserve"> Цей Договір набирає чинності з дати його укладення (підписання) Сторонами та діє до повного виконання зобов’язань за цим Договором, але не пізніше 31.12.2026 року. </w:t>
      </w:r>
    </w:p>
    <w:p w14:paraId="2A29DE68" w14:textId="56DC92F5" w:rsidR="00297384" w:rsidRDefault="00297384" w:rsidP="00297384">
      <w:pPr>
        <w:pStyle w:val="a3"/>
        <w:ind w:left="0"/>
        <w:jc w:val="both"/>
        <w:rPr>
          <w:rFonts w:eastAsia="Times New Roman"/>
          <w:lang w:val="uk-UA" w:eastAsia="ru-RU"/>
        </w:rPr>
      </w:pPr>
      <w:r w:rsidRPr="00297384">
        <w:rPr>
          <w:rFonts w:eastAsia="Times New Roman"/>
          <w:lang w:val="uk-UA" w:eastAsia="ru-RU"/>
        </w:rPr>
        <w:t xml:space="preserve">12.2.  У разі якщо зобов’язання за Договором невиконані у термін, визначений пунктом 12.1 цього Договору, дія Договору припиняється 31.12.2026 року. Закінчення строку договору не звільняє сторони від відповідальності за його порушення, яке мало місце під час дії </w:t>
      </w:r>
      <w:r>
        <w:rPr>
          <w:rFonts w:eastAsia="Times New Roman"/>
          <w:lang w:val="uk-UA" w:eastAsia="ru-RU"/>
        </w:rPr>
        <w:t>Д</w:t>
      </w:r>
      <w:r w:rsidRPr="00297384">
        <w:rPr>
          <w:rFonts w:eastAsia="Times New Roman"/>
          <w:lang w:val="uk-UA" w:eastAsia="ru-RU"/>
        </w:rPr>
        <w:t>оговору.</w:t>
      </w:r>
    </w:p>
    <w:p w14:paraId="0CF065C2" w14:textId="52E6445D" w:rsidR="00C1572B" w:rsidRPr="0041009A" w:rsidRDefault="00C1572B" w:rsidP="00297384">
      <w:pPr>
        <w:pStyle w:val="a3"/>
        <w:ind w:left="0"/>
        <w:jc w:val="both"/>
        <w:rPr>
          <w:color w:val="000000" w:themeColor="text1"/>
          <w:lang w:val="uk-UA"/>
        </w:rPr>
      </w:pPr>
      <w:r w:rsidRPr="002B1BE9">
        <w:rPr>
          <w:color w:val="000000" w:themeColor="text1"/>
        </w:rPr>
        <w:t>1</w:t>
      </w:r>
      <w:r w:rsidR="002119AC" w:rsidRPr="002B1BE9">
        <w:rPr>
          <w:color w:val="000000" w:themeColor="text1"/>
        </w:rPr>
        <w:t>2</w:t>
      </w:r>
      <w:r w:rsidRPr="002B1BE9">
        <w:rPr>
          <w:color w:val="000000" w:themeColor="text1"/>
        </w:rPr>
        <w:t>.</w:t>
      </w:r>
      <w:r w:rsidR="00297384">
        <w:rPr>
          <w:color w:val="000000" w:themeColor="text1"/>
          <w:lang w:val="uk-UA"/>
        </w:rPr>
        <w:t>3</w:t>
      </w:r>
      <w:r w:rsidRPr="002B1BE9">
        <w:rPr>
          <w:color w:val="000000" w:themeColor="text1"/>
        </w:rPr>
        <w:t xml:space="preserve">. </w:t>
      </w:r>
      <w:r w:rsidRPr="0041009A">
        <w:rPr>
          <w:color w:val="000000" w:themeColor="text1"/>
          <w:lang w:val="uk-UA"/>
        </w:rPr>
        <w:t>Одностороння відмова від виконання взятих на себе зобов’язань за цим Договором не допускається крім випадків, передбачених чинним законодавством України та цим Договором.</w:t>
      </w:r>
    </w:p>
    <w:p w14:paraId="7D7C845C" w14:textId="55FD18F0" w:rsidR="00C1572B" w:rsidRDefault="00C1572B" w:rsidP="00C1572B">
      <w:pPr>
        <w:widowControl/>
        <w:overflowPunct/>
        <w:autoSpaceDE/>
        <w:autoSpaceDN/>
        <w:adjustRightInd/>
        <w:jc w:val="both"/>
        <w:textAlignment w:val="auto"/>
        <w:outlineLvl w:val="0"/>
        <w:rPr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>1</w:t>
      </w:r>
      <w:r w:rsidR="002119AC" w:rsidRPr="002B1BE9">
        <w:rPr>
          <w:color w:val="000000" w:themeColor="text1"/>
          <w:sz w:val="24"/>
          <w:szCs w:val="24"/>
        </w:rPr>
        <w:t>2</w:t>
      </w:r>
      <w:r w:rsidRPr="002B1BE9">
        <w:rPr>
          <w:color w:val="000000" w:themeColor="text1"/>
          <w:sz w:val="24"/>
          <w:szCs w:val="24"/>
        </w:rPr>
        <w:t>.</w:t>
      </w:r>
      <w:r w:rsidR="00297384">
        <w:rPr>
          <w:color w:val="000000" w:themeColor="text1"/>
          <w:sz w:val="24"/>
          <w:szCs w:val="24"/>
        </w:rPr>
        <w:t>4</w:t>
      </w:r>
      <w:r w:rsidRPr="002B1BE9">
        <w:rPr>
          <w:color w:val="000000" w:themeColor="text1"/>
          <w:sz w:val="24"/>
          <w:szCs w:val="24"/>
        </w:rPr>
        <w:t>. Реорганізація будь-якої із Сторін не є підставою для розірвання цього Договору. Всі права та обов’язки за цим Договором переходять до правонаступника.</w:t>
      </w:r>
    </w:p>
    <w:p w14:paraId="69B2A3B3" w14:textId="053EF52E" w:rsidR="0038794E" w:rsidRDefault="0038794E" w:rsidP="00C1572B">
      <w:pPr>
        <w:widowControl/>
        <w:overflowPunct/>
        <w:autoSpaceDE/>
        <w:autoSpaceDN/>
        <w:adjustRightInd/>
        <w:jc w:val="both"/>
        <w:textAlignment w:val="auto"/>
        <w:outlineLvl w:val="0"/>
        <w:rPr>
          <w:color w:val="000000" w:themeColor="text1"/>
          <w:sz w:val="24"/>
          <w:szCs w:val="24"/>
        </w:rPr>
      </w:pPr>
    </w:p>
    <w:p w14:paraId="2CEEC92A" w14:textId="4A6CD61C" w:rsidR="00C1572B" w:rsidRPr="002B1BE9" w:rsidRDefault="0038794E" w:rsidP="001D622D">
      <w:pPr>
        <w:widowControl/>
        <w:overflowPunct/>
        <w:autoSpaceDE/>
        <w:autoSpaceDN/>
        <w:adjustRightInd/>
        <w:jc w:val="both"/>
        <w:textAlignment w:val="auto"/>
        <w:outlineLvl w:val="0"/>
        <w:rPr>
          <w:b/>
          <w:bCs/>
          <w:color w:val="000000" w:themeColor="text1"/>
          <w:sz w:val="24"/>
          <w:szCs w:val="24"/>
        </w:rPr>
      </w:pPr>
      <w:r w:rsidRPr="007E071E">
        <w:rPr>
          <w:b/>
          <w:bCs/>
          <w:sz w:val="24"/>
          <w:szCs w:val="24"/>
        </w:rPr>
        <w:t xml:space="preserve">                                                       </w:t>
      </w:r>
      <w:r w:rsidR="002119AC" w:rsidRPr="002B1BE9">
        <w:rPr>
          <w:b/>
          <w:color w:val="000000" w:themeColor="text1"/>
          <w:sz w:val="24"/>
          <w:szCs w:val="24"/>
        </w:rPr>
        <w:t>1</w:t>
      </w:r>
      <w:r w:rsidR="001D622D">
        <w:rPr>
          <w:b/>
          <w:color w:val="000000" w:themeColor="text1"/>
          <w:sz w:val="24"/>
          <w:szCs w:val="24"/>
        </w:rPr>
        <w:t>3</w:t>
      </w:r>
      <w:r w:rsidR="002119AC" w:rsidRPr="002B1BE9">
        <w:rPr>
          <w:b/>
          <w:color w:val="000000" w:themeColor="text1"/>
          <w:sz w:val="24"/>
          <w:szCs w:val="24"/>
        </w:rPr>
        <w:t xml:space="preserve">. </w:t>
      </w:r>
      <w:r w:rsidR="00C1572B" w:rsidRPr="002B1BE9">
        <w:rPr>
          <w:b/>
          <w:color w:val="000000" w:themeColor="text1"/>
          <w:sz w:val="24"/>
          <w:szCs w:val="24"/>
        </w:rPr>
        <w:t>Інші</w:t>
      </w:r>
      <w:r w:rsidR="00C1572B" w:rsidRPr="002B1BE9">
        <w:rPr>
          <w:b/>
          <w:bCs/>
          <w:color w:val="000000" w:themeColor="text1"/>
          <w:sz w:val="24"/>
          <w:szCs w:val="24"/>
        </w:rPr>
        <w:t xml:space="preserve"> умови Договору</w:t>
      </w:r>
    </w:p>
    <w:p w14:paraId="5FA820F4" w14:textId="6DF9A9EB" w:rsidR="00C1572B" w:rsidRPr="002B1BE9" w:rsidRDefault="002119AC" w:rsidP="00004D56">
      <w:pPr>
        <w:pStyle w:val="a3"/>
        <w:suppressAutoHyphens/>
        <w:ind w:left="0"/>
        <w:jc w:val="both"/>
        <w:rPr>
          <w:rFonts w:eastAsiaTheme="minorHAnsi"/>
          <w:color w:val="000000" w:themeColor="text1"/>
          <w:lang w:val="uk-UA"/>
        </w:rPr>
      </w:pPr>
      <w:r w:rsidRPr="002B1BE9">
        <w:rPr>
          <w:color w:val="000000" w:themeColor="text1"/>
          <w:lang w:val="uk-UA"/>
        </w:rPr>
        <w:t>1</w:t>
      </w:r>
      <w:r w:rsidR="001D622D">
        <w:rPr>
          <w:color w:val="000000" w:themeColor="text1"/>
          <w:lang w:val="uk-UA"/>
        </w:rPr>
        <w:t>3</w:t>
      </w:r>
      <w:r w:rsidRPr="002B1BE9">
        <w:rPr>
          <w:color w:val="000000" w:themeColor="text1"/>
          <w:lang w:val="uk-UA"/>
        </w:rPr>
        <w:t xml:space="preserve">.1. </w:t>
      </w:r>
      <w:r w:rsidR="00C1572B" w:rsidRPr="002B1BE9">
        <w:rPr>
          <w:color w:val="000000" w:themeColor="text1"/>
          <w:lang w:val="uk-UA"/>
        </w:rPr>
        <w:t>У разі зміни банківських реквізитів, юридичної чи фактичної адреси</w:t>
      </w:r>
      <w:r w:rsidR="002F39AD" w:rsidRPr="002B1BE9">
        <w:rPr>
          <w:color w:val="000000" w:themeColor="text1"/>
          <w:lang w:val="uk-UA"/>
        </w:rPr>
        <w:t xml:space="preserve">, поштових </w:t>
      </w:r>
      <w:r w:rsidR="00D62064" w:rsidRPr="002B1BE9">
        <w:rPr>
          <w:color w:val="000000" w:themeColor="text1"/>
          <w:lang w:val="uk-UA"/>
        </w:rPr>
        <w:t xml:space="preserve">та електронних </w:t>
      </w:r>
      <w:r w:rsidR="002F39AD" w:rsidRPr="002B1BE9">
        <w:rPr>
          <w:color w:val="000000" w:themeColor="text1"/>
          <w:lang w:val="uk-UA"/>
        </w:rPr>
        <w:t>адрес, номерів телефонів чи факсу тощо</w:t>
      </w:r>
      <w:r w:rsidR="00C1572B" w:rsidRPr="002B1BE9">
        <w:rPr>
          <w:color w:val="000000" w:themeColor="text1"/>
          <w:lang w:val="uk-UA"/>
        </w:rPr>
        <w:t xml:space="preserve"> будь-якої </w:t>
      </w:r>
      <w:r w:rsidR="002F39AD" w:rsidRPr="002B1BE9">
        <w:rPr>
          <w:color w:val="000000" w:themeColor="text1"/>
          <w:lang w:val="uk-UA"/>
        </w:rPr>
        <w:t>зі</w:t>
      </w:r>
      <w:r w:rsidR="00C1572B" w:rsidRPr="002B1BE9">
        <w:rPr>
          <w:color w:val="000000" w:themeColor="text1"/>
          <w:lang w:val="uk-UA"/>
        </w:rPr>
        <w:t xml:space="preserve"> Сторін, Сторона, в якої відбулися такі зміни, зобов’язана повідомити іншу Сторону протягом 7 (семи) календарних днів з дати такої зміни рекомендованим листом</w:t>
      </w:r>
      <w:r w:rsidR="00793844" w:rsidRPr="002B1BE9">
        <w:rPr>
          <w:color w:val="000000" w:themeColor="text1"/>
          <w:lang w:val="uk-UA"/>
        </w:rPr>
        <w:t xml:space="preserve"> з </w:t>
      </w:r>
      <w:r w:rsidR="001E7C93" w:rsidRPr="002B1BE9">
        <w:rPr>
          <w:color w:val="000000" w:themeColor="text1"/>
          <w:lang w:val="uk-UA"/>
        </w:rPr>
        <w:t xml:space="preserve">повідомленням про </w:t>
      </w:r>
      <w:r w:rsidR="00793844" w:rsidRPr="002B1BE9">
        <w:rPr>
          <w:color w:val="000000" w:themeColor="text1"/>
          <w:lang w:val="uk-UA"/>
        </w:rPr>
        <w:t>вр</w:t>
      </w:r>
      <w:r w:rsidR="001E7C93" w:rsidRPr="002B1BE9">
        <w:rPr>
          <w:color w:val="000000" w:themeColor="text1"/>
          <w:lang w:val="uk-UA"/>
        </w:rPr>
        <w:t>у</w:t>
      </w:r>
      <w:r w:rsidR="00793844" w:rsidRPr="002B1BE9">
        <w:rPr>
          <w:color w:val="000000" w:themeColor="text1"/>
          <w:lang w:val="uk-UA"/>
        </w:rPr>
        <w:t>чення</w:t>
      </w:r>
      <w:r w:rsidR="002B1BE9">
        <w:rPr>
          <w:color w:val="000000" w:themeColor="text1"/>
          <w:lang w:val="uk-UA"/>
        </w:rPr>
        <w:t xml:space="preserve"> або іншими засобами визначен</w:t>
      </w:r>
      <w:r w:rsidR="006E4061">
        <w:rPr>
          <w:color w:val="000000" w:themeColor="text1"/>
          <w:lang w:val="uk-UA"/>
        </w:rPr>
        <w:t>ими</w:t>
      </w:r>
      <w:r w:rsidR="002B1BE9">
        <w:rPr>
          <w:color w:val="000000" w:themeColor="text1"/>
          <w:lang w:val="uk-UA"/>
        </w:rPr>
        <w:t xml:space="preserve"> п.13.2 Договору</w:t>
      </w:r>
      <w:r w:rsidR="00406479" w:rsidRPr="002B1BE9">
        <w:rPr>
          <w:color w:val="000000" w:themeColor="text1"/>
          <w:lang w:val="uk-UA"/>
        </w:rPr>
        <w:t>.</w:t>
      </w:r>
      <w:r w:rsidR="00B67575" w:rsidRPr="002B1BE9">
        <w:rPr>
          <w:rFonts w:eastAsiaTheme="minorHAnsi"/>
          <w:color w:val="000000" w:themeColor="text1"/>
          <w:lang w:val="uk-UA"/>
        </w:rPr>
        <w:t xml:space="preserve"> </w:t>
      </w:r>
      <w:r w:rsidR="0028129B" w:rsidRPr="002B1BE9">
        <w:rPr>
          <w:rFonts w:eastAsiaTheme="minorHAnsi"/>
          <w:color w:val="000000" w:themeColor="text1"/>
          <w:lang w:val="uk-UA"/>
        </w:rPr>
        <w:t>У разі не</w:t>
      </w:r>
      <w:r w:rsidR="002F39AD" w:rsidRPr="002B1BE9">
        <w:rPr>
          <w:rFonts w:eastAsiaTheme="minorHAnsi"/>
          <w:color w:val="000000" w:themeColor="text1"/>
          <w:lang w:val="uk-UA"/>
        </w:rPr>
        <w:t xml:space="preserve">повідомлення </w:t>
      </w:r>
      <w:r w:rsidR="006E4061">
        <w:rPr>
          <w:rFonts w:eastAsiaTheme="minorHAnsi"/>
          <w:color w:val="000000" w:themeColor="text1"/>
          <w:lang w:val="uk-UA"/>
        </w:rPr>
        <w:t xml:space="preserve">- </w:t>
      </w:r>
      <w:r w:rsidR="002F39AD" w:rsidRPr="002B1BE9">
        <w:rPr>
          <w:rFonts w:eastAsiaTheme="minorHAnsi"/>
          <w:color w:val="000000" w:themeColor="text1"/>
          <w:lang w:val="uk-UA"/>
        </w:rPr>
        <w:t>ризик ненадходження повідомлень несе сторона, яка не повідомила про такі зміни.</w:t>
      </w:r>
    </w:p>
    <w:p w14:paraId="01791367" w14:textId="65CC62E0" w:rsidR="002F39AD" w:rsidRPr="002B1BE9" w:rsidRDefault="0038794E" w:rsidP="00F75AFB">
      <w:pPr>
        <w:pStyle w:val="a3"/>
        <w:suppressAutoHyphens/>
        <w:ind w:left="0"/>
        <w:jc w:val="both"/>
        <w:rPr>
          <w:rFonts w:eastAsiaTheme="minorHAnsi"/>
          <w:color w:val="000000" w:themeColor="text1"/>
          <w:lang w:val="uk-UA"/>
        </w:rPr>
      </w:pPr>
      <w:r>
        <w:rPr>
          <w:rFonts w:eastAsiaTheme="minorHAnsi"/>
          <w:color w:val="000000" w:themeColor="text1"/>
          <w:lang w:val="uk-UA"/>
        </w:rPr>
        <w:t>1</w:t>
      </w:r>
      <w:r w:rsidR="001D622D">
        <w:rPr>
          <w:rFonts w:eastAsiaTheme="minorHAnsi"/>
          <w:color w:val="000000" w:themeColor="text1"/>
          <w:lang w:val="uk-UA"/>
        </w:rPr>
        <w:t>3</w:t>
      </w:r>
      <w:r w:rsidR="00F75AFB" w:rsidRPr="002B1BE9">
        <w:rPr>
          <w:rFonts w:eastAsiaTheme="minorHAnsi"/>
          <w:color w:val="000000" w:themeColor="text1"/>
          <w:lang w:val="uk-UA"/>
        </w:rPr>
        <w:t>.2. Сторони дійшли згоди,</w:t>
      </w:r>
      <w:r w:rsidR="002F39AD" w:rsidRPr="002B1BE9">
        <w:rPr>
          <w:rFonts w:eastAsiaTheme="minorHAnsi"/>
          <w:color w:val="000000" w:themeColor="text1"/>
          <w:lang w:val="uk-UA"/>
        </w:rPr>
        <w:t xml:space="preserve"> що усі  </w:t>
      </w:r>
      <w:r w:rsidR="002B1BE9">
        <w:rPr>
          <w:rFonts w:eastAsiaTheme="minorHAnsi"/>
          <w:color w:val="000000" w:themeColor="text1"/>
          <w:lang w:val="uk-UA"/>
        </w:rPr>
        <w:t xml:space="preserve">акти, </w:t>
      </w:r>
      <w:r w:rsidR="002F39AD" w:rsidRPr="002B1BE9">
        <w:rPr>
          <w:rFonts w:eastAsiaTheme="minorHAnsi"/>
          <w:color w:val="000000" w:themeColor="text1"/>
          <w:lang w:val="uk-UA"/>
        </w:rPr>
        <w:t>повідомлення</w:t>
      </w:r>
      <w:r w:rsidR="00D62064" w:rsidRPr="002B1BE9">
        <w:rPr>
          <w:rFonts w:eastAsiaTheme="minorHAnsi"/>
          <w:color w:val="000000" w:themeColor="text1"/>
          <w:lang w:val="uk-UA"/>
        </w:rPr>
        <w:t>, листи,</w:t>
      </w:r>
      <w:r w:rsidR="002B1BE9">
        <w:rPr>
          <w:rFonts w:eastAsiaTheme="minorHAnsi"/>
          <w:color w:val="000000" w:themeColor="text1"/>
          <w:lang w:val="uk-UA"/>
        </w:rPr>
        <w:t xml:space="preserve"> </w:t>
      </w:r>
      <w:r w:rsidR="00D62064" w:rsidRPr="002B1BE9">
        <w:rPr>
          <w:rFonts w:eastAsiaTheme="minorHAnsi"/>
          <w:color w:val="000000" w:themeColor="text1"/>
          <w:lang w:val="uk-UA"/>
        </w:rPr>
        <w:t xml:space="preserve">інша кореспонденція, які направляються  </w:t>
      </w:r>
      <w:r w:rsidR="002F39AD" w:rsidRPr="002B1BE9">
        <w:rPr>
          <w:rFonts w:eastAsiaTheme="minorHAnsi"/>
          <w:color w:val="000000" w:themeColor="text1"/>
          <w:lang w:val="uk-UA"/>
        </w:rPr>
        <w:t xml:space="preserve"> </w:t>
      </w:r>
      <w:r w:rsidR="006E4061">
        <w:rPr>
          <w:rFonts w:eastAsiaTheme="minorHAnsi"/>
          <w:color w:val="000000" w:themeColor="text1"/>
          <w:lang w:val="uk-UA"/>
        </w:rPr>
        <w:t>за</w:t>
      </w:r>
      <w:r w:rsidR="002F39AD" w:rsidRPr="002B1BE9">
        <w:rPr>
          <w:rFonts w:eastAsiaTheme="minorHAnsi"/>
          <w:color w:val="000000" w:themeColor="text1"/>
          <w:lang w:val="uk-UA"/>
        </w:rPr>
        <w:t xml:space="preserve"> </w:t>
      </w:r>
      <w:r w:rsidR="00D62064" w:rsidRPr="002B1BE9">
        <w:rPr>
          <w:rFonts w:eastAsiaTheme="minorHAnsi"/>
          <w:color w:val="000000" w:themeColor="text1"/>
          <w:lang w:val="uk-UA"/>
        </w:rPr>
        <w:t xml:space="preserve"> умова</w:t>
      </w:r>
      <w:r w:rsidR="006E4061">
        <w:rPr>
          <w:rFonts w:eastAsiaTheme="minorHAnsi"/>
          <w:color w:val="000000" w:themeColor="text1"/>
          <w:lang w:val="uk-UA"/>
        </w:rPr>
        <w:t>ми</w:t>
      </w:r>
      <w:r w:rsidR="00D62064" w:rsidRPr="002B1BE9">
        <w:rPr>
          <w:rFonts w:eastAsiaTheme="minorHAnsi"/>
          <w:color w:val="000000" w:themeColor="text1"/>
          <w:lang w:val="uk-UA"/>
        </w:rPr>
        <w:t xml:space="preserve"> </w:t>
      </w:r>
      <w:r w:rsidR="002F39AD" w:rsidRPr="002B1BE9">
        <w:rPr>
          <w:rFonts w:eastAsiaTheme="minorHAnsi"/>
          <w:color w:val="000000" w:themeColor="text1"/>
          <w:lang w:val="uk-UA"/>
        </w:rPr>
        <w:t>Договору  вважаються отриманим</w:t>
      </w:r>
      <w:r w:rsidR="0028129B" w:rsidRPr="002B1BE9">
        <w:rPr>
          <w:rFonts w:eastAsiaTheme="minorHAnsi"/>
          <w:color w:val="000000" w:themeColor="text1"/>
          <w:lang w:val="uk-UA"/>
        </w:rPr>
        <w:t>и</w:t>
      </w:r>
      <w:r w:rsidR="00D62064" w:rsidRPr="002B1BE9">
        <w:rPr>
          <w:rFonts w:eastAsiaTheme="minorHAnsi"/>
          <w:color w:val="000000" w:themeColor="text1"/>
          <w:lang w:val="uk-UA"/>
        </w:rPr>
        <w:t xml:space="preserve"> у разі</w:t>
      </w:r>
      <w:r w:rsidR="002F39AD" w:rsidRPr="002B1BE9">
        <w:rPr>
          <w:rFonts w:eastAsiaTheme="minorHAnsi"/>
          <w:color w:val="000000" w:themeColor="text1"/>
          <w:lang w:val="uk-UA"/>
        </w:rPr>
        <w:t xml:space="preserve">: </w:t>
      </w:r>
    </w:p>
    <w:p w14:paraId="1ECC3331" w14:textId="4F767217" w:rsidR="00BE643C" w:rsidRPr="002B1BE9" w:rsidRDefault="002F39AD" w:rsidP="00F75AFB">
      <w:pPr>
        <w:pStyle w:val="a3"/>
        <w:suppressAutoHyphens/>
        <w:ind w:left="0"/>
        <w:jc w:val="both"/>
        <w:rPr>
          <w:rFonts w:eastAsiaTheme="minorHAnsi"/>
          <w:color w:val="000000" w:themeColor="text1"/>
          <w:lang w:val="uk-UA"/>
        </w:rPr>
      </w:pPr>
      <w:r w:rsidRPr="002B1BE9">
        <w:rPr>
          <w:rFonts w:eastAsiaTheme="minorHAnsi"/>
          <w:color w:val="000000" w:themeColor="text1"/>
          <w:lang w:val="uk-UA"/>
        </w:rPr>
        <w:t xml:space="preserve">– направлення рекомендованим листом </w:t>
      </w:r>
      <w:r w:rsidR="00BE643C" w:rsidRPr="002B1BE9">
        <w:rPr>
          <w:rFonts w:eastAsiaTheme="minorHAnsi"/>
          <w:color w:val="000000" w:themeColor="text1"/>
          <w:lang w:val="uk-UA"/>
        </w:rPr>
        <w:t>повідомленням про вручення</w:t>
      </w:r>
      <w:r w:rsidR="002B1BE9">
        <w:rPr>
          <w:rFonts w:eastAsiaTheme="minorHAnsi"/>
          <w:color w:val="000000" w:themeColor="text1"/>
          <w:lang w:val="uk-UA"/>
        </w:rPr>
        <w:t xml:space="preserve">, або </w:t>
      </w:r>
      <w:r w:rsidR="002B1BE9" w:rsidRPr="002B1BE9">
        <w:rPr>
          <w:rFonts w:eastAsiaTheme="minorHAnsi"/>
          <w:color w:val="000000" w:themeColor="text1"/>
          <w:lang w:val="uk-UA"/>
        </w:rPr>
        <w:t>листом з оголошеною цінністю</w:t>
      </w:r>
      <w:r w:rsidR="00BE643C" w:rsidRPr="002B1BE9">
        <w:rPr>
          <w:rFonts w:eastAsiaTheme="minorHAnsi"/>
          <w:color w:val="000000" w:themeColor="text1"/>
          <w:lang w:val="uk-UA"/>
        </w:rPr>
        <w:t xml:space="preserve"> </w:t>
      </w:r>
      <w:r w:rsidRPr="002B1BE9">
        <w:rPr>
          <w:rFonts w:eastAsiaTheme="minorHAnsi"/>
          <w:color w:val="000000" w:themeColor="text1"/>
          <w:lang w:val="uk-UA"/>
        </w:rPr>
        <w:t xml:space="preserve">— з дати, зазначеної у повідомленні про вручення, або з дати повернення </w:t>
      </w:r>
      <w:r w:rsidR="00BE643C" w:rsidRPr="002B1BE9">
        <w:rPr>
          <w:rFonts w:eastAsiaTheme="minorHAnsi"/>
          <w:color w:val="000000" w:themeColor="text1"/>
          <w:lang w:val="uk-UA"/>
        </w:rPr>
        <w:t>Стороні конверта (листа), довідки із зазначенням причини повернення/з відміткою про невручення листа у зв’язку з закінченням терміну зберігання або відмовою Сторони отримати лист у поштовому відділенні Укрпошти, або відсутності Сторони  за адресою місцеперебування тощо.</w:t>
      </w:r>
    </w:p>
    <w:p w14:paraId="2173780F" w14:textId="5F4E791A" w:rsidR="002F39AD" w:rsidRPr="0041009A" w:rsidRDefault="002F39AD" w:rsidP="00D62064">
      <w:pPr>
        <w:pStyle w:val="a3"/>
        <w:suppressAutoHyphens/>
        <w:ind w:left="0"/>
        <w:jc w:val="both"/>
        <w:rPr>
          <w:rFonts w:eastAsiaTheme="minorHAnsi"/>
          <w:color w:val="000000" w:themeColor="text1"/>
          <w:lang w:val="uk-UA"/>
        </w:rPr>
      </w:pPr>
      <w:r w:rsidRPr="002B1BE9">
        <w:rPr>
          <w:rFonts w:eastAsiaTheme="minorHAnsi"/>
          <w:color w:val="000000" w:themeColor="text1"/>
          <w:lang w:val="uk-UA"/>
        </w:rPr>
        <w:lastRenderedPageBreak/>
        <w:t>– у разі направлення електронною поштою — з моменту відправлення Повідомлення,</w:t>
      </w:r>
      <w:r w:rsidR="00D62064" w:rsidRPr="002B1BE9">
        <w:rPr>
          <w:rFonts w:eastAsiaTheme="minorHAnsi"/>
          <w:color w:val="000000" w:themeColor="text1"/>
          <w:sz w:val="20"/>
          <w:szCs w:val="20"/>
          <w:lang w:val="uk-UA" w:eastAsia="ru-RU"/>
        </w:rPr>
        <w:t xml:space="preserve"> </w:t>
      </w:r>
      <w:r w:rsidR="00D62064" w:rsidRPr="002B1BE9">
        <w:rPr>
          <w:rFonts w:eastAsiaTheme="minorHAnsi"/>
          <w:color w:val="000000" w:themeColor="text1"/>
          <w:lang w:val="uk-UA"/>
        </w:rPr>
        <w:t xml:space="preserve">незалежно від факту його прочитання адресатом, </w:t>
      </w:r>
      <w:r w:rsidRPr="002B1BE9">
        <w:rPr>
          <w:rFonts w:eastAsiaTheme="minorHAnsi"/>
          <w:color w:val="000000" w:themeColor="text1"/>
          <w:lang w:val="uk-UA"/>
        </w:rPr>
        <w:t xml:space="preserve"> </w:t>
      </w:r>
      <w:r w:rsidRPr="002B1BE9">
        <w:rPr>
          <w:rFonts w:eastAsiaTheme="minorHAnsi"/>
          <w:color w:val="000000" w:themeColor="text1"/>
        </w:rPr>
        <w:t xml:space="preserve">якщо протягом 24 годин не було </w:t>
      </w:r>
      <w:r w:rsidRPr="0041009A">
        <w:rPr>
          <w:rFonts w:eastAsiaTheme="minorHAnsi"/>
          <w:color w:val="000000" w:themeColor="text1"/>
          <w:lang w:val="uk-UA"/>
        </w:rPr>
        <w:t>отримано повідомлення про помилку достав</w:t>
      </w:r>
      <w:r w:rsidR="00DF42AD" w:rsidRPr="0041009A">
        <w:rPr>
          <w:rFonts w:eastAsiaTheme="minorHAnsi"/>
          <w:color w:val="000000" w:themeColor="text1"/>
          <w:lang w:val="uk-UA"/>
        </w:rPr>
        <w:t>лення</w:t>
      </w:r>
      <w:r w:rsidRPr="0041009A">
        <w:rPr>
          <w:rFonts w:eastAsiaTheme="minorHAnsi"/>
          <w:color w:val="000000" w:themeColor="text1"/>
          <w:lang w:val="uk-UA"/>
        </w:rPr>
        <w:t>.</w:t>
      </w:r>
      <w:r w:rsidRPr="0041009A">
        <w:rPr>
          <w:color w:val="000000" w:themeColor="text1"/>
          <w:lang w:val="uk-UA"/>
        </w:rPr>
        <w:t xml:space="preserve"> </w:t>
      </w:r>
    </w:p>
    <w:p w14:paraId="2F9121A3" w14:textId="3A710CEC" w:rsidR="004A0B4D" w:rsidRPr="002B1BE9" w:rsidRDefault="002F39AD" w:rsidP="00F75AFB">
      <w:pPr>
        <w:pStyle w:val="a3"/>
        <w:suppressAutoHyphens/>
        <w:ind w:left="0"/>
        <w:jc w:val="both"/>
        <w:rPr>
          <w:rFonts w:eastAsiaTheme="minorHAnsi"/>
          <w:color w:val="000000" w:themeColor="text1"/>
          <w:lang w:val="uk-UA"/>
        </w:rPr>
      </w:pPr>
      <w:r w:rsidRPr="002B1BE9">
        <w:rPr>
          <w:rFonts w:eastAsiaTheme="minorHAnsi"/>
          <w:color w:val="000000" w:themeColor="text1"/>
          <w:lang w:val="uk-UA"/>
        </w:rPr>
        <w:t xml:space="preserve">– у разі використання інших засобів зв’язку — з моменту фіксації факту відправлення відповідним технічним або програмним засобом. </w:t>
      </w:r>
    </w:p>
    <w:p w14:paraId="68C8B335" w14:textId="4F9575EB" w:rsidR="002F39AD" w:rsidRPr="002B1BE9" w:rsidRDefault="004A0B4D" w:rsidP="00F75AFB">
      <w:pPr>
        <w:pStyle w:val="a3"/>
        <w:suppressAutoHyphens/>
        <w:ind w:left="0"/>
        <w:jc w:val="both"/>
        <w:rPr>
          <w:rFonts w:eastAsiaTheme="minorHAnsi"/>
          <w:color w:val="000000" w:themeColor="text1"/>
          <w:lang w:val="uk-UA"/>
        </w:rPr>
      </w:pPr>
      <w:r w:rsidRPr="002B1BE9">
        <w:rPr>
          <w:rFonts w:eastAsiaTheme="minorHAnsi"/>
          <w:color w:val="000000" w:themeColor="text1"/>
          <w:lang w:val="uk-UA"/>
        </w:rPr>
        <w:t>1</w:t>
      </w:r>
      <w:r w:rsidR="001D622D">
        <w:rPr>
          <w:rFonts w:eastAsiaTheme="minorHAnsi"/>
          <w:color w:val="000000" w:themeColor="text1"/>
          <w:lang w:val="uk-UA"/>
        </w:rPr>
        <w:t>3</w:t>
      </w:r>
      <w:r w:rsidRPr="002B1BE9">
        <w:rPr>
          <w:rFonts w:eastAsiaTheme="minorHAnsi"/>
          <w:color w:val="000000" w:themeColor="text1"/>
          <w:lang w:val="uk-UA"/>
        </w:rPr>
        <w:t>.3</w:t>
      </w:r>
      <w:r w:rsidR="00D62064" w:rsidRPr="002B1BE9">
        <w:rPr>
          <w:rFonts w:eastAsiaTheme="minorHAnsi"/>
          <w:color w:val="000000" w:themeColor="text1"/>
          <w:lang w:val="uk-UA"/>
        </w:rPr>
        <w:t xml:space="preserve"> </w:t>
      </w:r>
      <w:r w:rsidR="002F39AD" w:rsidRPr="002B1BE9">
        <w:rPr>
          <w:rFonts w:eastAsiaTheme="minorHAnsi"/>
          <w:color w:val="000000" w:themeColor="text1"/>
          <w:lang w:val="uk-UA"/>
        </w:rPr>
        <w:t>Відмова Сторони від отримання Повідомлення, ухилення від його отримання, неприйняття кореспонденції, а також інші дії або бездіяльність, спрямовані на недопущення отримання Повідомлення, не звільняють таку Сторону від правових наслідків, пов’язаних із таким Повідомленням, у таких випадках Повідомлення вважається отриманим.</w:t>
      </w:r>
    </w:p>
    <w:p w14:paraId="5738A445" w14:textId="3D382E60" w:rsidR="00F75AFB" w:rsidRPr="002B1BE9" w:rsidRDefault="00D62064" w:rsidP="00004D56">
      <w:pPr>
        <w:pStyle w:val="a3"/>
        <w:suppressAutoHyphens/>
        <w:ind w:left="0"/>
        <w:jc w:val="both"/>
        <w:rPr>
          <w:rFonts w:eastAsiaTheme="minorHAnsi"/>
          <w:color w:val="000000" w:themeColor="text1"/>
          <w:lang w:val="uk-UA"/>
        </w:rPr>
      </w:pPr>
      <w:r w:rsidRPr="002B1BE9">
        <w:rPr>
          <w:rFonts w:eastAsiaTheme="minorHAnsi"/>
          <w:color w:val="000000" w:themeColor="text1"/>
          <w:lang w:val="uk-UA"/>
        </w:rPr>
        <w:t>1</w:t>
      </w:r>
      <w:r w:rsidR="001D622D">
        <w:rPr>
          <w:rFonts w:eastAsiaTheme="minorHAnsi"/>
          <w:color w:val="000000" w:themeColor="text1"/>
          <w:lang w:val="uk-UA"/>
        </w:rPr>
        <w:t>3</w:t>
      </w:r>
      <w:r w:rsidRPr="002B1BE9">
        <w:rPr>
          <w:rFonts w:eastAsiaTheme="minorHAnsi"/>
          <w:color w:val="000000" w:themeColor="text1"/>
          <w:lang w:val="uk-UA"/>
        </w:rPr>
        <w:t>.4 Сторона, яка вважає, що інша Сторона порушила умови цього Договору, має право направити письмову претензію з викладенням суті порушення та обґрунтованих вимог. Сторона, яка одержала претензію, зобов’язана розглянути її та надати письмову відповідь протягом 1</w:t>
      </w:r>
      <w:r w:rsidR="002B1BE9">
        <w:rPr>
          <w:rFonts w:eastAsiaTheme="minorHAnsi"/>
          <w:color w:val="000000" w:themeColor="text1"/>
          <w:lang w:val="uk-UA"/>
        </w:rPr>
        <w:t>5</w:t>
      </w:r>
      <w:r w:rsidRPr="002B1BE9">
        <w:rPr>
          <w:rFonts w:eastAsiaTheme="minorHAnsi"/>
          <w:color w:val="000000" w:themeColor="text1"/>
          <w:lang w:val="uk-UA"/>
        </w:rPr>
        <w:t xml:space="preserve"> (</w:t>
      </w:r>
      <w:r w:rsidR="002B1BE9">
        <w:rPr>
          <w:rFonts w:eastAsiaTheme="minorHAnsi"/>
          <w:color w:val="000000" w:themeColor="text1"/>
          <w:lang w:val="uk-UA"/>
        </w:rPr>
        <w:t>п’ятнадцять</w:t>
      </w:r>
      <w:r w:rsidRPr="002B1BE9">
        <w:rPr>
          <w:rFonts w:eastAsiaTheme="minorHAnsi"/>
          <w:color w:val="000000" w:themeColor="text1"/>
          <w:lang w:val="uk-UA"/>
        </w:rPr>
        <w:t>) календарних днів з дня отримання претензії.</w:t>
      </w:r>
    </w:p>
    <w:p w14:paraId="50052288" w14:textId="5B7D2E5C" w:rsidR="00C1572B" w:rsidRPr="002B1BE9" w:rsidRDefault="002119AC" w:rsidP="002119AC">
      <w:pPr>
        <w:pStyle w:val="a3"/>
        <w:ind w:left="0"/>
        <w:jc w:val="both"/>
        <w:rPr>
          <w:rFonts w:eastAsia="Calibri"/>
          <w:color w:val="000000" w:themeColor="text1"/>
          <w:lang w:val="uk-UA"/>
        </w:rPr>
      </w:pPr>
      <w:r w:rsidRPr="002B1BE9">
        <w:rPr>
          <w:color w:val="000000" w:themeColor="text1"/>
          <w:lang w:val="uk-UA" w:eastAsia="zh-CN"/>
        </w:rPr>
        <w:t>1</w:t>
      </w:r>
      <w:r w:rsidR="001D622D">
        <w:rPr>
          <w:color w:val="000000" w:themeColor="text1"/>
          <w:lang w:val="uk-UA" w:eastAsia="zh-CN"/>
        </w:rPr>
        <w:t>3</w:t>
      </w:r>
      <w:r w:rsidRPr="002B1BE9">
        <w:rPr>
          <w:color w:val="000000" w:themeColor="text1"/>
          <w:lang w:val="uk-UA" w:eastAsia="zh-CN"/>
        </w:rPr>
        <w:t>.</w:t>
      </w:r>
      <w:r w:rsidR="00BE643C" w:rsidRPr="002B1BE9">
        <w:rPr>
          <w:color w:val="000000" w:themeColor="text1"/>
          <w:lang w:val="uk-UA" w:eastAsia="zh-CN"/>
        </w:rPr>
        <w:t>5</w:t>
      </w:r>
      <w:r w:rsidRPr="002B1BE9">
        <w:rPr>
          <w:color w:val="000000" w:themeColor="text1"/>
          <w:lang w:val="uk-UA" w:eastAsia="zh-CN"/>
        </w:rPr>
        <w:t xml:space="preserve">. </w:t>
      </w:r>
      <w:r w:rsidR="00C1572B" w:rsidRPr="002B1BE9">
        <w:rPr>
          <w:color w:val="000000" w:themeColor="text1"/>
          <w:lang w:val="uk-UA" w:eastAsia="zh-CN"/>
        </w:rPr>
        <w:t>Зміни до цього Договору можуть бути внесені за взаємною згодою Сторін</w:t>
      </w:r>
      <w:r w:rsidR="00C1572B" w:rsidRPr="002B1BE9">
        <w:rPr>
          <w:color w:val="000000" w:themeColor="text1"/>
          <w:lang w:val="uk-UA"/>
        </w:rPr>
        <w:t xml:space="preserve"> </w:t>
      </w:r>
      <w:r w:rsidR="00C1572B" w:rsidRPr="002B1BE9">
        <w:rPr>
          <w:color w:val="000000" w:themeColor="text1"/>
          <w:lang w:val="uk-UA" w:eastAsia="zh-CN"/>
        </w:rPr>
        <w:t xml:space="preserve">у межах, визначених Законом України «Про публічні закупівлі», що письмово оформляється додатковою угодою до цього Договору. </w:t>
      </w:r>
      <w:r w:rsidR="00C1572B" w:rsidRPr="002B1BE9">
        <w:rPr>
          <w:rFonts w:eastAsia="Calibri"/>
          <w:color w:val="000000" w:themeColor="text1"/>
          <w:lang w:val="uk-UA"/>
        </w:rPr>
        <w:t>Всі зміни та доповнення до цього Договору вважаються дійсними, якщо вони оформлені в письмовій формі, підписані представниками кожної із Сторін.</w:t>
      </w:r>
    </w:p>
    <w:p w14:paraId="1DB5F212" w14:textId="7B09E770" w:rsidR="00DA73E3" w:rsidRPr="002B1BE9" w:rsidRDefault="00DA73E3" w:rsidP="002119AC">
      <w:pPr>
        <w:pStyle w:val="a3"/>
        <w:ind w:left="0"/>
        <w:jc w:val="both"/>
        <w:rPr>
          <w:rFonts w:eastAsia="Calibri"/>
          <w:color w:val="000000" w:themeColor="text1"/>
          <w:lang w:val="uk-UA"/>
        </w:rPr>
      </w:pPr>
      <w:r w:rsidRPr="002B1BE9">
        <w:rPr>
          <w:rFonts w:eastAsia="Calibri"/>
          <w:color w:val="000000" w:themeColor="text1"/>
          <w:lang w:val="uk-UA"/>
        </w:rPr>
        <w:t>1</w:t>
      </w:r>
      <w:r w:rsidR="001D622D">
        <w:rPr>
          <w:rFonts w:eastAsia="Calibri"/>
          <w:color w:val="000000" w:themeColor="text1"/>
          <w:lang w:val="uk-UA"/>
        </w:rPr>
        <w:t>3</w:t>
      </w:r>
      <w:r w:rsidRPr="002B1BE9">
        <w:rPr>
          <w:rFonts w:eastAsia="Calibri"/>
          <w:color w:val="000000" w:themeColor="text1"/>
          <w:lang w:val="uk-UA"/>
        </w:rPr>
        <w:t>.</w:t>
      </w:r>
      <w:r w:rsidR="00BE643C" w:rsidRPr="002B1BE9">
        <w:rPr>
          <w:rFonts w:eastAsia="Calibri"/>
          <w:color w:val="000000" w:themeColor="text1"/>
          <w:lang w:val="uk-UA"/>
        </w:rPr>
        <w:t>6</w:t>
      </w:r>
      <w:r w:rsidRPr="002B1BE9">
        <w:rPr>
          <w:rFonts w:eastAsia="Calibri"/>
          <w:color w:val="000000" w:themeColor="text1"/>
          <w:lang w:val="uk-UA"/>
        </w:rPr>
        <w:t>.   Істотними умовами цього Договору є предмет (найменування, кількість, якість), ціна</w:t>
      </w:r>
      <w:r w:rsidR="009C2E31" w:rsidRPr="002B1BE9">
        <w:rPr>
          <w:rFonts w:eastAsia="Calibri"/>
          <w:color w:val="000000" w:themeColor="text1"/>
          <w:lang w:val="uk-UA"/>
        </w:rPr>
        <w:t xml:space="preserve">, строк поставки </w:t>
      </w:r>
      <w:r w:rsidRPr="002B1BE9">
        <w:rPr>
          <w:rFonts w:eastAsia="Calibri"/>
          <w:color w:val="000000" w:themeColor="text1"/>
          <w:lang w:val="uk-UA"/>
        </w:rPr>
        <w:t>та строк дії Договору. Інші умови Договору про закупівлю істотними не є та можуть змінюватися відповідно до норм Цивільного кодексу</w:t>
      </w:r>
      <w:r w:rsidR="00004D56" w:rsidRPr="002B1BE9">
        <w:rPr>
          <w:rFonts w:eastAsia="Calibri"/>
          <w:color w:val="000000" w:themeColor="text1"/>
          <w:lang w:val="uk-UA"/>
        </w:rPr>
        <w:t xml:space="preserve"> України</w:t>
      </w:r>
      <w:r w:rsidR="0028129B" w:rsidRPr="002B1BE9">
        <w:rPr>
          <w:rFonts w:eastAsia="Calibri"/>
          <w:color w:val="000000" w:themeColor="text1"/>
          <w:lang w:val="uk-UA"/>
        </w:rPr>
        <w:t xml:space="preserve"> та з урахуванням вимог Закону України «Про публічні закупівлі»</w:t>
      </w:r>
      <w:r w:rsidRPr="002B1BE9">
        <w:rPr>
          <w:rFonts w:eastAsia="Calibri"/>
          <w:color w:val="000000" w:themeColor="text1"/>
          <w:lang w:val="uk-UA"/>
        </w:rPr>
        <w:t>.</w:t>
      </w:r>
    </w:p>
    <w:p w14:paraId="665BA141" w14:textId="243B80FE" w:rsidR="00DA73E3" w:rsidRPr="002B1BE9" w:rsidRDefault="00DA73E3" w:rsidP="002119AC">
      <w:pPr>
        <w:pStyle w:val="a3"/>
        <w:ind w:left="0"/>
        <w:jc w:val="both"/>
        <w:rPr>
          <w:color w:val="000000" w:themeColor="text1"/>
          <w:lang w:val="uk-UA"/>
        </w:rPr>
      </w:pPr>
      <w:r w:rsidRPr="002B1BE9">
        <w:rPr>
          <w:rFonts w:eastAsia="Calibri"/>
          <w:color w:val="000000" w:themeColor="text1"/>
          <w:lang w:val="uk-UA"/>
        </w:rPr>
        <w:t>1</w:t>
      </w:r>
      <w:r w:rsidR="001D622D">
        <w:rPr>
          <w:rFonts w:eastAsia="Calibri"/>
          <w:color w:val="000000" w:themeColor="text1"/>
          <w:lang w:val="uk-UA"/>
        </w:rPr>
        <w:t>3</w:t>
      </w:r>
      <w:r w:rsidRPr="002B1BE9">
        <w:rPr>
          <w:rFonts w:eastAsia="Calibri"/>
          <w:color w:val="000000" w:themeColor="text1"/>
          <w:lang w:val="uk-UA"/>
        </w:rPr>
        <w:t>.</w:t>
      </w:r>
      <w:r w:rsidR="00BE643C" w:rsidRPr="002B1BE9">
        <w:rPr>
          <w:rFonts w:eastAsia="Calibri"/>
          <w:color w:val="000000" w:themeColor="text1"/>
          <w:lang w:val="uk-UA"/>
        </w:rPr>
        <w:t>7</w:t>
      </w:r>
      <w:r w:rsidRPr="002B1BE9">
        <w:rPr>
          <w:rFonts w:eastAsia="Calibri"/>
          <w:color w:val="000000" w:themeColor="text1"/>
          <w:lang w:val="uk-UA"/>
        </w:rPr>
        <w:t>.    Представники Сторін, уповноважені на укладання цього Договору, погодились, що їхні персональні дані, які стали відомі Сторонам у зв'язку з укладанням цього Договору, включаються до баз персональних даних Сторін. Підписуючи цей Договір, уповноважені представники Сторін дають згоду (дозвіл) на обробку їхніх персональних даних з метою підтвердження повноважень на укладання цього Договору, забезпечення виконання цього Договору, а також у випадках та в порядку, передбачених законодавством України.</w:t>
      </w:r>
    </w:p>
    <w:p w14:paraId="61965D59" w14:textId="65E38CFF" w:rsidR="00C1572B" w:rsidRPr="002B1BE9" w:rsidRDefault="002119AC" w:rsidP="002119AC">
      <w:pPr>
        <w:jc w:val="both"/>
        <w:rPr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>1</w:t>
      </w:r>
      <w:r w:rsidR="001D622D">
        <w:rPr>
          <w:color w:val="000000" w:themeColor="text1"/>
          <w:sz w:val="24"/>
          <w:szCs w:val="24"/>
        </w:rPr>
        <w:t>3</w:t>
      </w:r>
      <w:r w:rsidRPr="002B1BE9">
        <w:rPr>
          <w:color w:val="000000" w:themeColor="text1"/>
          <w:sz w:val="24"/>
          <w:szCs w:val="24"/>
        </w:rPr>
        <w:t>.</w:t>
      </w:r>
      <w:r w:rsidR="00BE643C" w:rsidRPr="002B1BE9">
        <w:rPr>
          <w:color w:val="000000" w:themeColor="text1"/>
          <w:sz w:val="24"/>
          <w:szCs w:val="24"/>
        </w:rPr>
        <w:t>8</w:t>
      </w:r>
      <w:r w:rsidRPr="002B1BE9">
        <w:rPr>
          <w:color w:val="000000" w:themeColor="text1"/>
          <w:sz w:val="24"/>
          <w:szCs w:val="24"/>
        </w:rPr>
        <w:t xml:space="preserve">. </w:t>
      </w:r>
      <w:r w:rsidR="00C1572B" w:rsidRPr="002B1BE9">
        <w:rPr>
          <w:color w:val="000000" w:themeColor="text1"/>
          <w:sz w:val="24"/>
          <w:szCs w:val="24"/>
        </w:rPr>
        <w:t xml:space="preserve">З питань, що безпосередньо не врегульовані цим Договором, Сторони керуються </w:t>
      </w:r>
      <w:r w:rsidR="00DA73E3" w:rsidRPr="002B1BE9">
        <w:rPr>
          <w:color w:val="000000" w:themeColor="text1"/>
          <w:sz w:val="24"/>
          <w:szCs w:val="24"/>
        </w:rPr>
        <w:t xml:space="preserve">чинним </w:t>
      </w:r>
      <w:r w:rsidR="00C1572B" w:rsidRPr="002B1BE9">
        <w:rPr>
          <w:color w:val="000000" w:themeColor="text1"/>
          <w:sz w:val="24"/>
          <w:szCs w:val="24"/>
        </w:rPr>
        <w:t>законодавством України.</w:t>
      </w:r>
    </w:p>
    <w:p w14:paraId="6088193D" w14:textId="07B40096" w:rsidR="00C1572B" w:rsidRPr="002B1BE9" w:rsidRDefault="002119AC" w:rsidP="002119AC">
      <w:pPr>
        <w:widowControl/>
        <w:overflowPunct/>
        <w:autoSpaceDE/>
        <w:autoSpaceDN/>
        <w:adjustRightInd/>
        <w:jc w:val="both"/>
        <w:textAlignment w:val="auto"/>
        <w:rPr>
          <w:bCs/>
          <w:color w:val="000000" w:themeColor="text1"/>
          <w:sz w:val="24"/>
          <w:szCs w:val="24"/>
          <w:lang w:eastAsia="en-US"/>
        </w:rPr>
      </w:pPr>
      <w:r w:rsidRPr="002B1BE9">
        <w:rPr>
          <w:bCs/>
          <w:color w:val="000000" w:themeColor="text1"/>
          <w:sz w:val="24"/>
          <w:szCs w:val="24"/>
          <w:lang w:eastAsia="en-US"/>
        </w:rPr>
        <w:t>1</w:t>
      </w:r>
      <w:r w:rsidR="001D622D">
        <w:rPr>
          <w:bCs/>
          <w:color w:val="000000" w:themeColor="text1"/>
          <w:sz w:val="24"/>
          <w:szCs w:val="24"/>
          <w:lang w:eastAsia="en-US"/>
        </w:rPr>
        <w:t>3</w:t>
      </w:r>
      <w:r w:rsidRPr="002B1BE9">
        <w:rPr>
          <w:bCs/>
          <w:color w:val="000000" w:themeColor="text1"/>
          <w:sz w:val="24"/>
          <w:szCs w:val="24"/>
          <w:lang w:eastAsia="en-US"/>
        </w:rPr>
        <w:t>.</w:t>
      </w:r>
      <w:r w:rsidR="00BE643C" w:rsidRPr="002B1BE9">
        <w:rPr>
          <w:bCs/>
          <w:color w:val="000000" w:themeColor="text1"/>
          <w:sz w:val="24"/>
          <w:szCs w:val="24"/>
          <w:lang w:eastAsia="en-US"/>
        </w:rPr>
        <w:t>9</w:t>
      </w:r>
      <w:r w:rsidRPr="002B1BE9">
        <w:rPr>
          <w:bCs/>
          <w:color w:val="000000" w:themeColor="text1"/>
          <w:sz w:val="24"/>
          <w:szCs w:val="24"/>
          <w:lang w:eastAsia="en-US"/>
        </w:rPr>
        <w:t xml:space="preserve">. </w:t>
      </w:r>
      <w:r w:rsidR="00C1572B" w:rsidRPr="002B1BE9">
        <w:rPr>
          <w:bCs/>
          <w:color w:val="000000" w:themeColor="text1"/>
          <w:sz w:val="24"/>
          <w:szCs w:val="24"/>
          <w:lang w:eastAsia="en-US"/>
        </w:rPr>
        <w:t>Цей Договір складено українською мовою в двох однакових оригінальних примірниках, що мають рівну юридичну силу — по одному примірнику для кожної із Сторін.</w:t>
      </w:r>
    </w:p>
    <w:p w14:paraId="02A622EA" w14:textId="77777777" w:rsidR="00702EA2" w:rsidRPr="002B1BE9" w:rsidRDefault="00702EA2" w:rsidP="002119AC">
      <w:pPr>
        <w:widowControl/>
        <w:overflowPunct/>
        <w:autoSpaceDE/>
        <w:autoSpaceDN/>
        <w:adjustRightInd/>
        <w:jc w:val="both"/>
        <w:textAlignment w:val="auto"/>
        <w:rPr>
          <w:bCs/>
          <w:color w:val="000000" w:themeColor="text1"/>
          <w:sz w:val="24"/>
          <w:szCs w:val="24"/>
          <w:lang w:eastAsia="en-US"/>
        </w:rPr>
      </w:pPr>
    </w:p>
    <w:p w14:paraId="603D274E" w14:textId="1DD08DBA" w:rsidR="00C1572B" w:rsidRPr="002B1BE9" w:rsidRDefault="002119AC" w:rsidP="000F4E7F">
      <w:pPr>
        <w:widowControl/>
        <w:tabs>
          <w:tab w:val="left" w:pos="3330"/>
        </w:tabs>
        <w:overflowPunct/>
        <w:autoSpaceDE/>
        <w:autoSpaceDN/>
        <w:adjustRightInd/>
        <w:jc w:val="center"/>
        <w:textAlignment w:val="auto"/>
        <w:outlineLvl w:val="0"/>
        <w:rPr>
          <w:b/>
          <w:color w:val="000000" w:themeColor="text1"/>
          <w:sz w:val="24"/>
          <w:szCs w:val="24"/>
        </w:rPr>
      </w:pPr>
      <w:r w:rsidRPr="002B1BE9">
        <w:rPr>
          <w:b/>
          <w:color w:val="000000" w:themeColor="text1"/>
          <w:sz w:val="24"/>
          <w:szCs w:val="24"/>
        </w:rPr>
        <w:t>1</w:t>
      </w:r>
      <w:r w:rsidR="001D622D">
        <w:rPr>
          <w:b/>
          <w:color w:val="000000" w:themeColor="text1"/>
          <w:sz w:val="24"/>
          <w:szCs w:val="24"/>
        </w:rPr>
        <w:t>4</w:t>
      </w:r>
      <w:r w:rsidRPr="002B1BE9">
        <w:rPr>
          <w:b/>
          <w:color w:val="000000" w:themeColor="text1"/>
          <w:sz w:val="24"/>
          <w:szCs w:val="24"/>
        </w:rPr>
        <w:t xml:space="preserve">. </w:t>
      </w:r>
      <w:r w:rsidR="00C1572B" w:rsidRPr="002B1BE9">
        <w:rPr>
          <w:b/>
          <w:color w:val="000000" w:themeColor="text1"/>
          <w:sz w:val="24"/>
          <w:szCs w:val="24"/>
        </w:rPr>
        <w:t>Додатки до Договору</w:t>
      </w:r>
    </w:p>
    <w:p w14:paraId="2519B5A0" w14:textId="169A6A50" w:rsidR="00C1572B" w:rsidRPr="002B1BE9" w:rsidRDefault="002119AC" w:rsidP="002119AC">
      <w:pPr>
        <w:jc w:val="both"/>
        <w:outlineLvl w:val="0"/>
        <w:rPr>
          <w:bCs/>
          <w:color w:val="000000" w:themeColor="text1"/>
          <w:sz w:val="24"/>
          <w:szCs w:val="24"/>
        </w:rPr>
      </w:pPr>
      <w:r w:rsidRPr="002B1BE9">
        <w:rPr>
          <w:bCs/>
          <w:color w:val="000000" w:themeColor="text1"/>
          <w:sz w:val="24"/>
          <w:szCs w:val="24"/>
        </w:rPr>
        <w:t>1</w:t>
      </w:r>
      <w:r w:rsidR="001D622D">
        <w:rPr>
          <w:bCs/>
          <w:color w:val="000000" w:themeColor="text1"/>
          <w:sz w:val="24"/>
          <w:szCs w:val="24"/>
        </w:rPr>
        <w:t>4</w:t>
      </w:r>
      <w:r w:rsidRPr="002B1BE9">
        <w:rPr>
          <w:bCs/>
          <w:color w:val="000000" w:themeColor="text1"/>
          <w:sz w:val="24"/>
          <w:szCs w:val="24"/>
        </w:rPr>
        <w:t xml:space="preserve">.1. </w:t>
      </w:r>
      <w:r w:rsidR="00C1572B" w:rsidRPr="002B1BE9">
        <w:rPr>
          <w:bCs/>
          <w:color w:val="000000" w:themeColor="text1"/>
          <w:sz w:val="24"/>
          <w:szCs w:val="24"/>
        </w:rPr>
        <w:t>Додаткові угоди та додатки до цього Договору є його невід’ємною частиною і мають юридичну силу в разі, якщо вони викладені у письмовій формі, підписані Сторонами та скріплені їх печатками.</w:t>
      </w:r>
    </w:p>
    <w:p w14:paraId="6659903E" w14:textId="11A98331" w:rsidR="00C1572B" w:rsidRPr="002B1BE9" w:rsidRDefault="00C1572B" w:rsidP="00C1572B">
      <w:pPr>
        <w:pStyle w:val="a3"/>
        <w:ind w:left="360"/>
        <w:jc w:val="both"/>
        <w:outlineLvl w:val="0"/>
        <w:rPr>
          <w:rFonts w:eastAsia="Times New Roman"/>
          <w:color w:val="000000" w:themeColor="text1"/>
          <w:position w:val="10"/>
          <w:lang w:val="uk-UA" w:eastAsia="ru-RU"/>
        </w:rPr>
      </w:pPr>
      <w:r w:rsidRPr="002B1BE9">
        <w:rPr>
          <w:rFonts w:eastAsia="Times New Roman"/>
          <w:color w:val="000000" w:themeColor="text1"/>
          <w:position w:val="10"/>
          <w:lang w:val="uk-UA" w:eastAsia="ru-RU"/>
        </w:rPr>
        <w:t>-</w:t>
      </w:r>
      <w:r w:rsidRPr="002B1BE9">
        <w:rPr>
          <w:rFonts w:eastAsia="Times New Roman"/>
          <w:color w:val="000000" w:themeColor="text1"/>
          <w:position w:val="10"/>
          <w:lang w:val="uk-UA" w:eastAsia="ru-RU"/>
        </w:rPr>
        <w:tab/>
        <w:t xml:space="preserve">Додаток №1 до Договору - Технічні характеристики </w:t>
      </w:r>
      <w:r w:rsidR="004625DB" w:rsidRPr="002B1BE9">
        <w:rPr>
          <w:rFonts w:eastAsia="Times New Roman"/>
          <w:color w:val="000000" w:themeColor="text1"/>
          <w:position w:val="10"/>
          <w:lang w:val="uk-UA" w:eastAsia="ru-RU"/>
        </w:rPr>
        <w:t xml:space="preserve">та комплектація </w:t>
      </w:r>
      <w:r w:rsidRPr="002B1BE9">
        <w:rPr>
          <w:rFonts w:eastAsia="Times New Roman"/>
          <w:color w:val="000000" w:themeColor="text1"/>
          <w:position w:val="10"/>
          <w:lang w:val="uk-UA" w:eastAsia="ru-RU"/>
        </w:rPr>
        <w:t>Товару.</w:t>
      </w:r>
    </w:p>
    <w:p w14:paraId="2F1AB16A" w14:textId="77777777" w:rsidR="00702EA2" w:rsidRPr="002B1BE9" w:rsidRDefault="00702EA2" w:rsidP="00C1572B">
      <w:pPr>
        <w:pStyle w:val="a3"/>
        <w:ind w:left="360"/>
        <w:jc w:val="both"/>
        <w:outlineLvl w:val="0"/>
        <w:rPr>
          <w:b/>
          <w:color w:val="000000" w:themeColor="text1"/>
          <w:lang w:val="uk-UA"/>
        </w:rPr>
      </w:pPr>
    </w:p>
    <w:p w14:paraId="14FF818E" w14:textId="74BB32A7" w:rsidR="00C1572B" w:rsidRPr="00446A23" w:rsidRDefault="002119AC" w:rsidP="000F4E7F">
      <w:pPr>
        <w:widowControl/>
        <w:overflowPunct/>
        <w:autoSpaceDE/>
        <w:autoSpaceDN/>
        <w:adjustRightInd/>
        <w:jc w:val="center"/>
        <w:textAlignment w:val="auto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1</w:t>
      </w:r>
      <w:r w:rsidR="001D622D">
        <w:rPr>
          <w:b/>
          <w:sz w:val="24"/>
          <w:szCs w:val="24"/>
        </w:rPr>
        <w:t>5</w:t>
      </w:r>
      <w:r>
        <w:rPr>
          <w:b/>
          <w:sz w:val="24"/>
          <w:szCs w:val="24"/>
        </w:rPr>
        <w:t xml:space="preserve">. </w:t>
      </w:r>
      <w:r w:rsidR="00C1572B" w:rsidRPr="00446A23">
        <w:rPr>
          <w:b/>
          <w:sz w:val="24"/>
          <w:szCs w:val="24"/>
        </w:rPr>
        <w:t>Адреси та реквізити Сторін</w:t>
      </w:r>
    </w:p>
    <w:p w14:paraId="2919CEB3" w14:textId="77777777" w:rsidR="00C1572B" w:rsidRPr="00446A23" w:rsidRDefault="00C1572B" w:rsidP="00C1572B">
      <w:pPr>
        <w:widowControl/>
        <w:overflowPunct/>
        <w:autoSpaceDE/>
        <w:adjustRightInd/>
        <w:spacing w:after="120"/>
        <w:contextualSpacing/>
        <w:jc w:val="both"/>
        <w:rPr>
          <w:rFonts w:eastAsia="Calibri"/>
          <w:b/>
          <w:sz w:val="24"/>
          <w:szCs w:val="24"/>
        </w:rPr>
      </w:pPr>
    </w:p>
    <w:tbl>
      <w:tblPr>
        <w:tblW w:w="9781" w:type="dxa"/>
        <w:jc w:val="center"/>
        <w:tblLook w:val="01E0" w:firstRow="1" w:lastRow="1" w:firstColumn="1" w:lastColumn="1" w:noHBand="0" w:noVBand="0"/>
      </w:tblPr>
      <w:tblGrid>
        <w:gridCol w:w="3901"/>
        <w:gridCol w:w="1486"/>
        <w:gridCol w:w="4394"/>
      </w:tblGrid>
      <w:tr w:rsidR="00486655" w:rsidRPr="00764677" w14:paraId="2D7BF330" w14:textId="77777777" w:rsidTr="004E43B3">
        <w:trPr>
          <w:trHeight w:val="70"/>
          <w:jc w:val="center"/>
        </w:trPr>
        <w:tc>
          <w:tcPr>
            <w:tcW w:w="3901" w:type="dxa"/>
          </w:tcPr>
          <w:p w14:paraId="7880E412" w14:textId="77777777" w:rsidR="00486655" w:rsidRPr="00764677" w:rsidRDefault="00486655" w:rsidP="0024223F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764677">
              <w:rPr>
                <w:b/>
                <w:bCs/>
                <w:sz w:val="24"/>
                <w:szCs w:val="24"/>
                <w:u w:val="single"/>
              </w:rPr>
              <w:t>ПОСТАЧАЛЬНИК:</w:t>
            </w:r>
          </w:p>
          <w:p w14:paraId="03BA7AC2" w14:textId="77777777" w:rsidR="00486655" w:rsidRPr="00764677" w:rsidRDefault="00486655" w:rsidP="0024223F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</w:p>
          <w:p w14:paraId="39D90D0E" w14:textId="77777777" w:rsidR="00486655" w:rsidRPr="00764677" w:rsidRDefault="00486655" w:rsidP="00486655">
            <w:pPr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86" w:type="dxa"/>
          </w:tcPr>
          <w:p w14:paraId="56D6AD33" w14:textId="77777777" w:rsidR="00486655" w:rsidRPr="00764677" w:rsidRDefault="00486655" w:rsidP="0024223F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4394" w:type="dxa"/>
          </w:tcPr>
          <w:p w14:paraId="04BF5293" w14:textId="77777777" w:rsidR="00486655" w:rsidRDefault="00486655" w:rsidP="0024223F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764677">
              <w:rPr>
                <w:b/>
                <w:bCs/>
                <w:sz w:val="24"/>
                <w:szCs w:val="24"/>
                <w:u w:val="single"/>
              </w:rPr>
              <w:t>ПОКУПЕЦЬ:</w:t>
            </w:r>
          </w:p>
          <w:p w14:paraId="3ACF8B19" w14:textId="77777777" w:rsidR="00486655" w:rsidRDefault="00486655" w:rsidP="0024223F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</w:p>
          <w:p w14:paraId="028117D5" w14:textId="55A0A0FB" w:rsidR="00486655" w:rsidRPr="00764677" w:rsidRDefault="00486655" w:rsidP="00EE3885">
            <w:pPr>
              <w:rPr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5DF4E9F0" w14:textId="28C26545" w:rsidR="001A1CC3" w:rsidRDefault="001A1CC3" w:rsidP="001A1CC3">
      <w:pPr>
        <w:ind w:left="5812"/>
        <w:rPr>
          <w:b/>
          <w:bCs/>
        </w:rPr>
      </w:pPr>
    </w:p>
    <w:p w14:paraId="44B3CCB3" w14:textId="23093BC0" w:rsidR="00C55C21" w:rsidRDefault="00C55C21" w:rsidP="001A1CC3">
      <w:pPr>
        <w:ind w:left="5812"/>
        <w:rPr>
          <w:b/>
          <w:bCs/>
        </w:rPr>
      </w:pPr>
    </w:p>
    <w:p w14:paraId="3445FFAE" w14:textId="2114245A" w:rsidR="00C55C21" w:rsidRDefault="00C55C21" w:rsidP="001A1CC3">
      <w:pPr>
        <w:ind w:left="5812"/>
        <w:rPr>
          <w:b/>
          <w:bCs/>
        </w:rPr>
      </w:pPr>
    </w:p>
    <w:p w14:paraId="1CC34E4A" w14:textId="70C23BD5" w:rsidR="00C55C21" w:rsidRDefault="00C55C21" w:rsidP="001A1CC3">
      <w:pPr>
        <w:ind w:left="5812"/>
        <w:rPr>
          <w:b/>
          <w:bCs/>
        </w:rPr>
      </w:pPr>
    </w:p>
    <w:p w14:paraId="667E3D82" w14:textId="4C9327A7" w:rsidR="00C55C21" w:rsidRDefault="00C55C21" w:rsidP="001A1CC3">
      <w:pPr>
        <w:ind w:left="5812"/>
        <w:rPr>
          <w:b/>
          <w:bCs/>
        </w:rPr>
      </w:pPr>
    </w:p>
    <w:p w14:paraId="44651C97" w14:textId="7606AE69" w:rsidR="001D622D" w:rsidRDefault="001D622D" w:rsidP="001A1CC3">
      <w:pPr>
        <w:ind w:left="5812"/>
        <w:rPr>
          <w:b/>
          <w:bCs/>
        </w:rPr>
      </w:pPr>
    </w:p>
    <w:p w14:paraId="795DDF03" w14:textId="21417372" w:rsidR="001D622D" w:rsidRDefault="001D622D" w:rsidP="001A1CC3">
      <w:pPr>
        <w:ind w:left="5812"/>
        <w:rPr>
          <w:b/>
          <w:bCs/>
        </w:rPr>
      </w:pPr>
    </w:p>
    <w:p w14:paraId="66F6B1E8" w14:textId="2113F4CA" w:rsidR="001D622D" w:rsidRDefault="001D622D" w:rsidP="001A1CC3">
      <w:pPr>
        <w:ind w:left="5812"/>
        <w:rPr>
          <w:b/>
          <w:bCs/>
        </w:rPr>
      </w:pPr>
    </w:p>
    <w:p w14:paraId="15A2A541" w14:textId="1BAA671D" w:rsidR="001D622D" w:rsidRDefault="001D622D" w:rsidP="001A1CC3">
      <w:pPr>
        <w:ind w:left="5812"/>
        <w:rPr>
          <w:b/>
          <w:bCs/>
        </w:rPr>
      </w:pPr>
    </w:p>
    <w:p w14:paraId="7342755C" w14:textId="579D429B" w:rsidR="001D622D" w:rsidRDefault="001D622D" w:rsidP="001A1CC3">
      <w:pPr>
        <w:ind w:left="5812"/>
        <w:rPr>
          <w:b/>
          <w:bCs/>
        </w:rPr>
      </w:pPr>
    </w:p>
    <w:p w14:paraId="47111BA2" w14:textId="765E0232" w:rsidR="001D622D" w:rsidRDefault="001D622D" w:rsidP="001A1CC3">
      <w:pPr>
        <w:ind w:left="5812"/>
        <w:rPr>
          <w:b/>
          <w:bCs/>
        </w:rPr>
      </w:pPr>
    </w:p>
    <w:p w14:paraId="0F872B08" w14:textId="4F8A96EA" w:rsidR="001D622D" w:rsidRDefault="001D622D" w:rsidP="001A1CC3">
      <w:pPr>
        <w:ind w:left="5812"/>
        <w:rPr>
          <w:b/>
          <w:bCs/>
        </w:rPr>
      </w:pPr>
    </w:p>
    <w:p w14:paraId="12CC7404" w14:textId="488B6B3C" w:rsidR="001D622D" w:rsidRDefault="001D622D" w:rsidP="001A1CC3">
      <w:pPr>
        <w:ind w:left="5812"/>
        <w:rPr>
          <w:b/>
          <w:bCs/>
        </w:rPr>
      </w:pPr>
    </w:p>
    <w:p w14:paraId="279DB5F7" w14:textId="685A7E0C" w:rsidR="001D622D" w:rsidRDefault="001D622D" w:rsidP="001A1CC3">
      <w:pPr>
        <w:ind w:left="5812"/>
        <w:rPr>
          <w:b/>
          <w:bCs/>
        </w:rPr>
      </w:pPr>
    </w:p>
    <w:p w14:paraId="72A290D6" w14:textId="619B52F5" w:rsidR="001D622D" w:rsidRDefault="001D622D" w:rsidP="001A1CC3">
      <w:pPr>
        <w:ind w:left="5812"/>
        <w:rPr>
          <w:b/>
          <w:bCs/>
        </w:rPr>
      </w:pPr>
    </w:p>
    <w:p w14:paraId="1ECA6C87" w14:textId="56B2439E" w:rsidR="001D622D" w:rsidRDefault="001D622D" w:rsidP="001A1CC3">
      <w:pPr>
        <w:ind w:left="5812"/>
        <w:rPr>
          <w:b/>
          <w:bCs/>
        </w:rPr>
      </w:pPr>
    </w:p>
    <w:p w14:paraId="0FD8F6AB" w14:textId="117BB1AD" w:rsidR="001D622D" w:rsidRDefault="001D622D" w:rsidP="001A1CC3">
      <w:pPr>
        <w:ind w:left="5812"/>
        <w:rPr>
          <w:b/>
          <w:bCs/>
        </w:rPr>
      </w:pPr>
    </w:p>
    <w:p w14:paraId="09FDB134" w14:textId="4D276C4B" w:rsidR="00CF5002" w:rsidRDefault="00C51514" w:rsidP="00BD4507">
      <w:pPr>
        <w:spacing w:line="240" w:lineRule="atLeast"/>
        <w:contextualSpacing/>
        <w:jc w:val="right"/>
        <w:rPr>
          <w:b/>
          <w:bCs/>
        </w:rPr>
      </w:pPr>
      <w:bookmarkStart w:id="9" w:name="_Hlk192584510"/>
      <w:r>
        <w:rPr>
          <w:b/>
          <w:bCs/>
        </w:rPr>
        <w:lastRenderedPageBreak/>
        <w:t xml:space="preserve">                                                                                                     </w:t>
      </w:r>
    </w:p>
    <w:p w14:paraId="493C2E91" w14:textId="68347F35" w:rsidR="007677EA" w:rsidRPr="00FB0628" w:rsidRDefault="00CF5002" w:rsidP="00CF5002">
      <w:pPr>
        <w:spacing w:line="240" w:lineRule="atLeast"/>
        <w:contextualSpacing/>
        <w:jc w:val="center"/>
        <w:rPr>
          <w:sz w:val="24"/>
          <w:szCs w:val="24"/>
        </w:rPr>
      </w:pPr>
      <w:r>
        <w:rPr>
          <w:b/>
          <w:bCs/>
        </w:rPr>
        <w:t xml:space="preserve">                                                                                                                 </w:t>
      </w:r>
      <w:r w:rsidR="00C51514">
        <w:rPr>
          <w:b/>
          <w:bCs/>
        </w:rPr>
        <w:t xml:space="preserve">               </w:t>
      </w:r>
      <w:r w:rsidR="00841B06">
        <w:rPr>
          <w:b/>
          <w:bCs/>
        </w:rPr>
        <w:t xml:space="preserve">                 </w:t>
      </w:r>
      <w:r w:rsidR="007677EA" w:rsidRPr="00FB0628">
        <w:rPr>
          <w:sz w:val="24"/>
          <w:szCs w:val="24"/>
        </w:rPr>
        <w:t>Додаток №1</w:t>
      </w:r>
    </w:p>
    <w:p w14:paraId="24D34293" w14:textId="77777777" w:rsidR="007677EA" w:rsidRPr="00FB0628" w:rsidRDefault="007677EA" w:rsidP="007677EA">
      <w:pPr>
        <w:spacing w:line="240" w:lineRule="atLeast"/>
        <w:contextualSpacing/>
        <w:jc w:val="right"/>
        <w:rPr>
          <w:sz w:val="24"/>
          <w:szCs w:val="24"/>
        </w:rPr>
      </w:pPr>
      <w:r w:rsidRPr="00FB0628">
        <w:rPr>
          <w:sz w:val="24"/>
          <w:szCs w:val="24"/>
        </w:rPr>
        <w:t>до Договору</w:t>
      </w:r>
      <w:r>
        <w:rPr>
          <w:sz w:val="24"/>
          <w:szCs w:val="24"/>
        </w:rPr>
        <w:t xml:space="preserve"> </w:t>
      </w:r>
      <w:r w:rsidRPr="00FB0628">
        <w:rPr>
          <w:sz w:val="24"/>
          <w:szCs w:val="24"/>
        </w:rPr>
        <w:t xml:space="preserve">№ _____  </w:t>
      </w:r>
    </w:p>
    <w:p w14:paraId="60E42E4F" w14:textId="2CD168F0" w:rsidR="0093722A" w:rsidRDefault="007677EA" w:rsidP="0093722A">
      <w:pPr>
        <w:ind w:left="5812"/>
        <w:jc w:val="right"/>
        <w:rPr>
          <w:sz w:val="24"/>
          <w:szCs w:val="24"/>
        </w:rPr>
      </w:pPr>
      <w:r w:rsidRPr="00FB0628">
        <w:rPr>
          <w:sz w:val="24"/>
          <w:szCs w:val="24"/>
        </w:rPr>
        <w:t xml:space="preserve"> «_</w:t>
      </w:r>
      <w:r>
        <w:rPr>
          <w:sz w:val="24"/>
          <w:szCs w:val="24"/>
        </w:rPr>
        <w:t>_</w:t>
      </w:r>
      <w:r w:rsidRPr="00FB0628">
        <w:rPr>
          <w:sz w:val="24"/>
          <w:szCs w:val="24"/>
        </w:rPr>
        <w:t>__»</w:t>
      </w:r>
      <w:r>
        <w:rPr>
          <w:sz w:val="24"/>
          <w:szCs w:val="24"/>
        </w:rPr>
        <w:t>______</w:t>
      </w:r>
      <w:r w:rsidRPr="00FB0628">
        <w:rPr>
          <w:sz w:val="24"/>
          <w:szCs w:val="24"/>
        </w:rPr>
        <w:t>___202</w:t>
      </w:r>
      <w:r w:rsidR="00C51514">
        <w:rPr>
          <w:sz w:val="24"/>
          <w:szCs w:val="24"/>
        </w:rPr>
        <w:t>6</w:t>
      </w:r>
      <w:bookmarkEnd w:id="9"/>
    </w:p>
    <w:p w14:paraId="73AF2AAA" w14:textId="77777777" w:rsidR="00C55C21" w:rsidRDefault="00C55C21" w:rsidP="00C55C21">
      <w:pPr>
        <w:rPr>
          <w:sz w:val="24"/>
          <w:szCs w:val="24"/>
        </w:rPr>
      </w:pPr>
    </w:p>
    <w:p w14:paraId="28C2F41A" w14:textId="77777777" w:rsidR="00C55C21" w:rsidRDefault="00C55C21" w:rsidP="00C55C21">
      <w:pPr>
        <w:rPr>
          <w:sz w:val="24"/>
          <w:szCs w:val="24"/>
        </w:rPr>
      </w:pPr>
    </w:p>
    <w:p w14:paraId="64783ED3" w14:textId="77777777" w:rsidR="00C55C21" w:rsidRDefault="00C55C21" w:rsidP="00C55C21">
      <w:pPr>
        <w:rPr>
          <w:sz w:val="24"/>
          <w:szCs w:val="24"/>
        </w:rPr>
      </w:pPr>
    </w:p>
    <w:p w14:paraId="7FB30904" w14:textId="77777777" w:rsidR="00C55C21" w:rsidRDefault="00C55C21" w:rsidP="00C55C21">
      <w:pPr>
        <w:rPr>
          <w:sz w:val="24"/>
          <w:szCs w:val="24"/>
        </w:rPr>
      </w:pPr>
    </w:p>
    <w:p w14:paraId="1E034DC3" w14:textId="77777777" w:rsidR="00C55C21" w:rsidRDefault="00C55C21" w:rsidP="00C55C21">
      <w:pPr>
        <w:rPr>
          <w:sz w:val="24"/>
          <w:szCs w:val="24"/>
        </w:rPr>
      </w:pPr>
    </w:p>
    <w:p w14:paraId="47CBF8F1" w14:textId="50BE9319" w:rsidR="007677EA" w:rsidRPr="0041009A" w:rsidRDefault="00C55C21" w:rsidP="00841B06">
      <w:pPr>
        <w:jc w:val="center"/>
        <w:rPr>
          <w:b/>
          <w:bCs/>
          <w:sz w:val="24"/>
          <w:szCs w:val="24"/>
        </w:rPr>
      </w:pPr>
      <w:r w:rsidRPr="0041009A">
        <w:rPr>
          <w:b/>
          <w:bCs/>
          <w:sz w:val="24"/>
          <w:szCs w:val="24"/>
        </w:rPr>
        <w:t>Технічні характеристики та комплектація товару</w:t>
      </w:r>
    </w:p>
    <w:p w14:paraId="0A199CFF" w14:textId="13A89956" w:rsidR="00C55C21" w:rsidRPr="0041009A" w:rsidRDefault="00C55C21" w:rsidP="00C55C21">
      <w:pPr>
        <w:rPr>
          <w:b/>
          <w:bCs/>
          <w:sz w:val="24"/>
          <w:szCs w:val="24"/>
        </w:rPr>
      </w:pPr>
    </w:p>
    <w:p w14:paraId="460F42A5" w14:textId="527C9BF1" w:rsidR="00C55C21" w:rsidRPr="0041009A" w:rsidRDefault="00C55C21" w:rsidP="00C55C21">
      <w:pPr>
        <w:rPr>
          <w:b/>
          <w:bCs/>
          <w:sz w:val="24"/>
          <w:szCs w:val="24"/>
        </w:rPr>
      </w:pPr>
    </w:p>
    <w:p w14:paraId="11774AE3" w14:textId="4C50DC4C" w:rsidR="00C55C21" w:rsidRPr="0041009A" w:rsidRDefault="00C55C21" w:rsidP="00C55C21">
      <w:pPr>
        <w:rPr>
          <w:b/>
          <w:bCs/>
          <w:sz w:val="24"/>
          <w:szCs w:val="24"/>
        </w:rPr>
      </w:pPr>
    </w:p>
    <w:p w14:paraId="55201BF6" w14:textId="5C507E59" w:rsidR="00C55C21" w:rsidRPr="0041009A" w:rsidRDefault="00C55C21" w:rsidP="00C55C21">
      <w:pPr>
        <w:rPr>
          <w:b/>
          <w:bCs/>
          <w:sz w:val="24"/>
          <w:szCs w:val="24"/>
        </w:rPr>
      </w:pPr>
    </w:p>
    <w:p w14:paraId="170BFC2B" w14:textId="41D5BD4F" w:rsidR="00C55C21" w:rsidRPr="0041009A" w:rsidRDefault="00C55C21" w:rsidP="00C55C21">
      <w:pPr>
        <w:rPr>
          <w:b/>
          <w:bCs/>
          <w:sz w:val="24"/>
          <w:szCs w:val="24"/>
        </w:rPr>
      </w:pPr>
    </w:p>
    <w:p w14:paraId="3FCC68AD" w14:textId="1FD87AAF" w:rsidR="00C55C21" w:rsidRPr="0041009A" w:rsidRDefault="00C55C21" w:rsidP="00C55C21">
      <w:pPr>
        <w:rPr>
          <w:b/>
          <w:bCs/>
          <w:sz w:val="24"/>
          <w:szCs w:val="24"/>
        </w:rPr>
      </w:pPr>
    </w:p>
    <w:p w14:paraId="4EE74A24" w14:textId="1A141442" w:rsidR="00C55C21" w:rsidRPr="0041009A" w:rsidRDefault="00C55C21" w:rsidP="00C55C21">
      <w:pPr>
        <w:rPr>
          <w:b/>
          <w:bCs/>
          <w:sz w:val="24"/>
          <w:szCs w:val="24"/>
        </w:rPr>
      </w:pPr>
    </w:p>
    <w:p w14:paraId="0F59DEE7" w14:textId="05C8FCDE" w:rsidR="00C55C21" w:rsidRPr="0041009A" w:rsidRDefault="00C55C21" w:rsidP="00C55C21">
      <w:pPr>
        <w:rPr>
          <w:b/>
          <w:bCs/>
          <w:sz w:val="24"/>
          <w:szCs w:val="24"/>
        </w:rPr>
      </w:pPr>
    </w:p>
    <w:p w14:paraId="0A9985ED" w14:textId="77777777" w:rsidR="00C55C21" w:rsidRPr="0041009A" w:rsidRDefault="00C55C21" w:rsidP="00C55C21">
      <w:pPr>
        <w:rPr>
          <w:b/>
          <w:bCs/>
          <w:sz w:val="24"/>
          <w:szCs w:val="24"/>
        </w:rPr>
      </w:pPr>
    </w:p>
    <w:p w14:paraId="6C8F76D4" w14:textId="56CE87B8" w:rsidR="00C55C21" w:rsidRPr="0041009A" w:rsidRDefault="00C55C21" w:rsidP="00C55C21">
      <w:pPr>
        <w:rPr>
          <w:b/>
          <w:bCs/>
          <w:sz w:val="24"/>
          <w:szCs w:val="24"/>
        </w:rPr>
      </w:pPr>
    </w:p>
    <w:p w14:paraId="4C397C7A" w14:textId="54693DF8" w:rsidR="00C55C21" w:rsidRPr="0041009A" w:rsidRDefault="00C55C21" w:rsidP="00C55C21">
      <w:pPr>
        <w:rPr>
          <w:b/>
          <w:bCs/>
          <w:sz w:val="24"/>
          <w:szCs w:val="24"/>
        </w:rPr>
      </w:pPr>
    </w:p>
    <w:p w14:paraId="647B3147" w14:textId="651E56FE" w:rsidR="00C55C21" w:rsidRPr="0041009A" w:rsidRDefault="00C55C21" w:rsidP="00C55C21">
      <w:pPr>
        <w:rPr>
          <w:b/>
          <w:bCs/>
          <w:sz w:val="24"/>
          <w:szCs w:val="24"/>
        </w:rPr>
      </w:pPr>
    </w:p>
    <w:p w14:paraId="57FC452F" w14:textId="03F70008" w:rsidR="00C55C21" w:rsidRPr="0041009A" w:rsidRDefault="00C55C21" w:rsidP="00C55C21">
      <w:pPr>
        <w:rPr>
          <w:b/>
          <w:bCs/>
          <w:sz w:val="24"/>
          <w:szCs w:val="24"/>
        </w:rPr>
      </w:pPr>
    </w:p>
    <w:p w14:paraId="35C8F239" w14:textId="77777777" w:rsidR="00C55C21" w:rsidRPr="00C55C21" w:rsidRDefault="00C55C21" w:rsidP="00C55C21">
      <w:pPr>
        <w:rPr>
          <w:b/>
          <w:bCs/>
          <w:sz w:val="28"/>
          <w:szCs w:val="28"/>
        </w:rPr>
      </w:pPr>
    </w:p>
    <w:p w14:paraId="3CC1ED07" w14:textId="76AEFEA1" w:rsidR="007677EA" w:rsidRDefault="007677EA" w:rsidP="00C1572B"/>
    <w:p w14:paraId="5427B3FF" w14:textId="123129B0" w:rsidR="007677EA" w:rsidRDefault="007677EA" w:rsidP="00C1572B"/>
    <w:p w14:paraId="6D7C4382" w14:textId="5336D520" w:rsidR="007677EA" w:rsidRDefault="007677EA" w:rsidP="00C1572B"/>
    <w:p w14:paraId="799B130C" w14:textId="4D36BF2D" w:rsidR="007677EA" w:rsidRDefault="007677EA" w:rsidP="00C1572B"/>
    <w:tbl>
      <w:tblPr>
        <w:tblW w:w="9781" w:type="dxa"/>
        <w:jc w:val="center"/>
        <w:tblLook w:val="01E0" w:firstRow="1" w:lastRow="1" w:firstColumn="1" w:lastColumn="1" w:noHBand="0" w:noVBand="0"/>
      </w:tblPr>
      <w:tblGrid>
        <w:gridCol w:w="3901"/>
        <w:gridCol w:w="1486"/>
        <w:gridCol w:w="4394"/>
      </w:tblGrid>
      <w:tr w:rsidR="00606241" w:rsidRPr="00764677" w14:paraId="4D2C36F4" w14:textId="77777777" w:rsidTr="0024223F">
        <w:trPr>
          <w:trHeight w:val="70"/>
          <w:jc w:val="center"/>
        </w:trPr>
        <w:tc>
          <w:tcPr>
            <w:tcW w:w="3901" w:type="dxa"/>
          </w:tcPr>
          <w:p w14:paraId="0BADB309" w14:textId="77777777" w:rsidR="00606241" w:rsidRPr="00764677" w:rsidRDefault="00606241" w:rsidP="0024223F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764677">
              <w:rPr>
                <w:b/>
                <w:bCs/>
                <w:sz w:val="24"/>
                <w:szCs w:val="24"/>
                <w:u w:val="single"/>
              </w:rPr>
              <w:t>ПОСТАЧАЛЬНИК:</w:t>
            </w:r>
          </w:p>
          <w:p w14:paraId="21BA0908" w14:textId="77777777" w:rsidR="00606241" w:rsidRPr="00764677" w:rsidRDefault="00606241" w:rsidP="0024223F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</w:p>
          <w:p w14:paraId="78F94A8D" w14:textId="77777777" w:rsidR="00606241" w:rsidRPr="00764677" w:rsidRDefault="00606241" w:rsidP="0024223F">
            <w:pPr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86" w:type="dxa"/>
          </w:tcPr>
          <w:p w14:paraId="0EADEA7A" w14:textId="77777777" w:rsidR="00606241" w:rsidRPr="00764677" w:rsidRDefault="00606241" w:rsidP="0024223F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4394" w:type="dxa"/>
          </w:tcPr>
          <w:p w14:paraId="4109097C" w14:textId="77777777" w:rsidR="00606241" w:rsidRDefault="00606241" w:rsidP="0024223F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764677">
              <w:rPr>
                <w:b/>
                <w:bCs/>
                <w:sz w:val="24"/>
                <w:szCs w:val="24"/>
                <w:u w:val="single"/>
              </w:rPr>
              <w:t>ПОКУПЕЦЬ:</w:t>
            </w:r>
          </w:p>
          <w:p w14:paraId="12BDB89C" w14:textId="77777777" w:rsidR="00606241" w:rsidRDefault="00606241" w:rsidP="0024223F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</w:p>
          <w:p w14:paraId="10A96249" w14:textId="0A395C8F" w:rsidR="00606241" w:rsidRPr="00764677" w:rsidRDefault="00606241" w:rsidP="0024223F">
            <w:pPr>
              <w:rPr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3C7EAEB8" w14:textId="77777777" w:rsidR="00435CFF" w:rsidRDefault="00435CFF" w:rsidP="00435CFF">
      <w:pPr>
        <w:ind w:left="5812"/>
        <w:rPr>
          <w:b/>
          <w:bCs/>
        </w:rPr>
      </w:pPr>
    </w:p>
    <w:p w14:paraId="51F6F213" w14:textId="745EA62E" w:rsidR="00435CFF" w:rsidRPr="000C0AD5" w:rsidRDefault="00435CFF" w:rsidP="00435CFF">
      <w:pPr>
        <w:overflowPunct/>
        <w:adjustRightInd/>
        <w:ind w:firstLine="993"/>
        <w:textAlignment w:val="auto"/>
        <w:rPr>
          <w:b/>
          <w:bCs/>
          <w:sz w:val="22"/>
          <w:szCs w:val="22"/>
          <w:lang w:eastAsia="en-US"/>
        </w:rPr>
      </w:pPr>
    </w:p>
    <w:p w14:paraId="09B1B120" w14:textId="77777777" w:rsidR="00435CFF" w:rsidRPr="000C0AD5" w:rsidRDefault="00435CFF" w:rsidP="00435CFF">
      <w:pPr>
        <w:overflowPunct/>
        <w:adjustRightInd/>
        <w:ind w:firstLine="993"/>
        <w:textAlignment w:val="auto"/>
        <w:rPr>
          <w:b/>
          <w:bCs/>
          <w:sz w:val="22"/>
          <w:szCs w:val="22"/>
          <w:lang w:eastAsia="en-US"/>
        </w:rPr>
      </w:pPr>
    </w:p>
    <w:p w14:paraId="320954E7" w14:textId="77777777" w:rsidR="00435CFF" w:rsidRDefault="00435CFF" w:rsidP="00435CFF">
      <w:pPr>
        <w:ind w:left="5812"/>
        <w:rPr>
          <w:b/>
          <w:bCs/>
        </w:rPr>
      </w:pPr>
    </w:p>
    <w:p w14:paraId="4850F917" w14:textId="7F01EB4C" w:rsidR="007677EA" w:rsidRDefault="007677EA" w:rsidP="00C1572B"/>
    <w:p w14:paraId="07ACBB53" w14:textId="089B043F" w:rsidR="003D30F5" w:rsidRPr="003D30F5" w:rsidRDefault="003D30F5" w:rsidP="003D30F5"/>
    <w:p w14:paraId="3DFE94FE" w14:textId="6AA69F46" w:rsidR="003D30F5" w:rsidRPr="003D30F5" w:rsidRDefault="003D30F5" w:rsidP="003D30F5"/>
    <w:p w14:paraId="153939D1" w14:textId="4F6BC44B" w:rsidR="003D30F5" w:rsidRPr="003D30F5" w:rsidRDefault="003D30F5" w:rsidP="003D30F5"/>
    <w:p w14:paraId="74564204" w14:textId="2C2F8C50" w:rsidR="003D30F5" w:rsidRPr="003D30F5" w:rsidRDefault="003D30F5" w:rsidP="003D30F5"/>
    <w:sectPr w:rsidR="003D30F5" w:rsidRPr="003D30F5" w:rsidSect="00841B06">
      <w:pgSz w:w="11906" w:h="16838"/>
      <w:pgMar w:top="568" w:right="566" w:bottom="568" w:left="993" w:header="708" w:footer="1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A1D7F" w14:textId="77777777" w:rsidR="003762B2" w:rsidRDefault="003762B2" w:rsidP="00C855BC">
      <w:r>
        <w:separator/>
      </w:r>
    </w:p>
  </w:endnote>
  <w:endnote w:type="continuationSeparator" w:id="0">
    <w:p w14:paraId="62437ECB" w14:textId="77777777" w:rsidR="003762B2" w:rsidRDefault="003762B2" w:rsidP="00C85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F2E9B" w14:textId="77777777" w:rsidR="003762B2" w:rsidRDefault="003762B2" w:rsidP="00C855BC">
      <w:r>
        <w:separator/>
      </w:r>
    </w:p>
  </w:footnote>
  <w:footnote w:type="continuationSeparator" w:id="0">
    <w:p w14:paraId="7258E34B" w14:textId="77777777" w:rsidR="003762B2" w:rsidRDefault="003762B2" w:rsidP="00C855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30F57"/>
    <w:multiLevelType w:val="multilevel"/>
    <w:tmpl w:val="A8D687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2712942"/>
    <w:multiLevelType w:val="multilevel"/>
    <w:tmpl w:val="0FAC839E"/>
    <w:lvl w:ilvl="0">
      <w:start w:val="1"/>
      <w:numFmt w:val="decimal"/>
      <w:lvlText w:val="%1."/>
      <w:lvlJc w:val="left"/>
      <w:pPr>
        <w:tabs>
          <w:tab w:val="num" w:pos="0"/>
        </w:tabs>
        <w:ind w:left="89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1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3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5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77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49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1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3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50" w:hanging="180"/>
      </w:pPr>
    </w:lvl>
  </w:abstractNum>
  <w:abstractNum w:abstractNumId="2" w15:restartNumberingAfterBreak="0">
    <w:nsid w:val="1C3843D9"/>
    <w:multiLevelType w:val="multilevel"/>
    <w:tmpl w:val="3F0E4AC0"/>
    <w:lvl w:ilvl="0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2AC748A5"/>
    <w:multiLevelType w:val="multilevel"/>
    <w:tmpl w:val="DE5E5FB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D682C92"/>
    <w:multiLevelType w:val="multilevel"/>
    <w:tmpl w:val="4E84B69C"/>
    <w:lvl w:ilvl="0">
      <w:start w:val="2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5" w:hanging="405"/>
      </w:pPr>
      <w:rPr>
        <w:rFonts w:hint="default"/>
        <w:b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5" w15:restartNumberingAfterBreak="0">
    <w:nsid w:val="2E46648F"/>
    <w:multiLevelType w:val="multilevel"/>
    <w:tmpl w:val="7EE8153E"/>
    <w:lvl w:ilvl="0">
      <w:start w:val="1"/>
      <w:numFmt w:val="decimal"/>
      <w:lvlText w:val="%1."/>
      <w:lvlJc w:val="left"/>
      <w:pPr>
        <w:ind w:left="38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70" w:hanging="45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4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60" w:hanging="1440"/>
      </w:pPr>
      <w:rPr>
        <w:rFonts w:hint="default"/>
      </w:rPr>
    </w:lvl>
  </w:abstractNum>
  <w:abstractNum w:abstractNumId="6" w15:restartNumberingAfterBreak="0">
    <w:nsid w:val="5CCD0055"/>
    <w:multiLevelType w:val="multilevel"/>
    <w:tmpl w:val="B532E32C"/>
    <w:lvl w:ilvl="0">
      <w:start w:val="10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7" w15:restartNumberingAfterBreak="0">
    <w:nsid w:val="662D1FD9"/>
    <w:multiLevelType w:val="hybridMultilevel"/>
    <w:tmpl w:val="B9B62C3A"/>
    <w:lvl w:ilvl="0" w:tplc="EE5E4CE8">
      <w:start w:val="1"/>
      <w:numFmt w:val="decimal"/>
      <w:lvlText w:val="2.%1."/>
      <w:lvlJc w:val="left"/>
      <w:pPr>
        <w:ind w:left="644" w:hanging="360"/>
      </w:pPr>
      <w:rPr>
        <w:rFonts w:hint="default"/>
        <w:i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385948"/>
    <w:multiLevelType w:val="multilevel"/>
    <w:tmpl w:val="5D644094"/>
    <w:lvl w:ilvl="0">
      <w:start w:val="8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9" w15:restartNumberingAfterBreak="0">
    <w:nsid w:val="6EC256D0"/>
    <w:multiLevelType w:val="hybridMultilevel"/>
    <w:tmpl w:val="B170AE1E"/>
    <w:lvl w:ilvl="0" w:tplc="CB86932A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9"/>
  </w:num>
  <w:num w:numId="5">
    <w:abstractNumId w:val="3"/>
  </w:num>
  <w:num w:numId="6">
    <w:abstractNumId w:val="0"/>
  </w:num>
  <w:num w:numId="7">
    <w:abstractNumId w:val="6"/>
  </w:num>
  <w:num w:numId="8">
    <w:abstractNumId w:val="2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72B"/>
    <w:rsid w:val="00004D56"/>
    <w:rsid w:val="00005DF3"/>
    <w:rsid w:val="0002071D"/>
    <w:rsid w:val="000300D3"/>
    <w:rsid w:val="00031AC1"/>
    <w:rsid w:val="00064C7D"/>
    <w:rsid w:val="00073382"/>
    <w:rsid w:val="000832DD"/>
    <w:rsid w:val="000B0732"/>
    <w:rsid w:val="000B2AB2"/>
    <w:rsid w:val="000C5124"/>
    <w:rsid w:val="000C74FE"/>
    <w:rsid w:val="000D21FA"/>
    <w:rsid w:val="000E49F8"/>
    <w:rsid w:val="000F259D"/>
    <w:rsid w:val="000F4E7F"/>
    <w:rsid w:val="0010721B"/>
    <w:rsid w:val="00114229"/>
    <w:rsid w:val="001250BD"/>
    <w:rsid w:val="00127786"/>
    <w:rsid w:val="00141EAD"/>
    <w:rsid w:val="00151089"/>
    <w:rsid w:val="001529A8"/>
    <w:rsid w:val="001741FD"/>
    <w:rsid w:val="0017633F"/>
    <w:rsid w:val="0019477C"/>
    <w:rsid w:val="001A1CC3"/>
    <w:rsid w:val="001C4017"/>
    <w:rsid w:val="001C71EF"/>
    <w:rsid w:val="001D622D"/>
    <w:rsid w:val="001E5365"/>
    <w:rsid w:val="001E7C93"/>
    <w:rsid w:val="002066E6"/>
    <w:rsid w:val="002119AC"/>
    <w:rsid w:val="002164B0"/>
    <w:rsid w:val="002215CF"/>
    <w:rsid w:val="00232AF5"/>
    <w:rsid w:val="00236386"/>
    <w:rsid w:val="002437B3"/>
    <w:rsid w:val="00256D74"/>
    <w:rsid w:val="00276FE3"/>
    <w:rsid w:val="0028129B"/>
    <w:rsid w:val="00281BDE"/>
    <w:rsid w:val="00286E20"/>
    <w:rsid w:val="00297384"/>
    <w:rsid w:val="002B1BE9"/>
    <w:rsid w:val="002C3403"/>
    <w:rsid w:val="002D2087"/>
    <w:rsid w:val="002D7596"/>
    <w:rsid w:val="002E2888"/>
    <w:rsid w:val="002E44EA"/>
    <w:rsid w:val="002F39AD"/>
    <w:rsid w:val="003070CF"/>
    <w:rsid w:val="00311026"/>
    <w:rsid w:val="00314D6A"/>
    <w:rsid w:val="00320AAF"/>
    <w:rsid w:val="00322841"/>
    <w:rsid w:val="00324D31"/>
    <w:rsid w:val="00345E3A"/>
    <w:rsid w:val="00350CBB"/>
    <w:rsid w:val="00371AD6"/>
    <w:rsid w:val="0037202C"/>
    <w:rsid w:val="003762B2"/>
    <w:rsid w:val="0038794E"/>
    <w:rsid w:val="003A6CCB"/>
    <w:rsid w:val="003B21C9"/>
    <w:rsid w:val="003B2527"/>
    <w:rsid w:val="003C25F0"/>
    <w:rsid w:val="003C276D"/>
    <w:rsid w:val="003D30F5"/>
    <w:rsid w:val="003E1588"/>
    <w:rsid w:val="003E6569"/>
    <w:rsid w:val="003F7A29"/>
    <w:rsid w:val="00404E56"/>
    <w:rsid w:val="00406479"/>
    <w:rsid w:val="0041009A"/>
    <w:rsid w:val="00417FDF"/>
    <w:rsid w:val="00420F2B"/>
    <w:rsid w:val="00422985"/>
    <w:rsid w:val="004236CD"/>
    <w:rsid w:val="00435CFF"/>
    <w:rsid w:val="004369C2"/>
    <w:rsid w:val="00447784"/>
    <w:rsid w:val="00454D46"/>
    <w:rsid w:val="004625DB"/>
    <w:rsid w:val="0046318B"/>
    <w:rsid w:val="0047128D"/>
    <w:rsid w:val="00486655"/>
    <w:rsid w:val="004926EC"/>
    <w:rsid w:val="004A0B4D"/>
    <w:rsid w:val="004A6F21"/>
    <w:rsid w:val="004C5592"/>
    <w:rsid w:val="004D50B8"/>
    <w:rsid w:val="004E40E9"/>
    <w:rsid w:val="004E43B3"/>
    <w:rsid w:val="004E5D38"/>
    <w:rsid w:val="00500268"/>
    <w:rsid w:val="00517EDE"/>
    <w:rsid w:val="00525AD9"/>
    <w:rsid w:val="00537D6B"/>
    <w:rsid w:val="00546AD9"/>
    <w:rsid w:val="005500AD"/>
    <w:rsid w:val="00556A73"/>
    <w:rsid w:val="005630E7"/>
    <w:rsid w:val="00563416"/>
    <w:rsid w:val="00590672"/>
    <w:rsid w:val="005916B8"/>
    <w:rsid w:val="00596F84"/>
    <w:rsid w:val="005A76E9"/>
    <w:rsid w:val="005B67B3"/>
    <w:rsid w:val="005C43F5"/>
    <w:rsid w:val="00606241"/>
    <w:rsid w:val="00616E7A"/>
    <w:rsid w:val="00633661"/>
    <w:rsid w:val="00636B38"/>
    <w:rsid w:val="00650E1B"/>
    <w:rsid w:val="006551AB"/>
    <w:rsid w:val="00660148"/>
    <w:rsid w:val="00680863"/>
    <w:rsid w:val="006811A5"/>
    <w:rsid w:val="00694D65"/>
    <w:rsid w:val="006A64A4"/>
    <w:rsid w:val="006B1714"/>
    <w:rsid w:val="006B3B13"/>
    <w:rsid w:val="006B6302"/>
    <w:rsid w:val="006D4037"/>
    <w:rsid w:val="006E4061"/>
    <w:rsid w:val="006E4B50"/>
    <w:rsid w:val="006E748D"/>
    <w:rsid w:val="00701D44"/>
    <w:rsid w:val="00702EA2"/>
    <w:rsid w:val="007267DE"/>
    <w:rsid w:val="00735790"/>
    <w:rsid w:val="00754BD2"/>
    <w:rsid w:val="00762A46"/>
    <w:rsid w:val="007677EA"/>
    <w:rsid w:val="00793844"/>
    <w:rsid w:val="007E071E"/>
    <w:rsid w:val="007E0BC6"/>
    <w:rsid w:val="007E7618"/>
    <w:rsid w:val="0080188D"/>
    <w:rsid w:val="008075F1"/>
    <w:rsid w:val="00827AEB"/>
    <w:rsid w:val="00841B06"/>
    <w:rsid w:val="00850E12"/>
    <w:rsid w:val="00852E59"/>
    <w:rsid w:val="0086365B"/>
    <w:rsid w:val="008646A4"/>
    <w:rsid w:val="00870085"/>
    <w:rsid w:val="008704D2"/>
    <w:rsid w:val="008A1BE4"/>
    <w:rsid w:val="008D5259"/>
    <w:rsid w:val="008E2BE1"/>
    <w:rsid w:val="008E4E41"/>
    <w:rsid w:val="008F1672"/>
    <w:rsid w:val="008F4D8A"/>
    <w:rsid w:val="009005A2"/>
    <w:rsid w:val="00913255"/>
    <w:rsid w:val="00913FFC"/>
    <w:rsid w:val="009151BE"/>
    <w:rsid w:val="0092527E"/>
    <w:rsid w:val="00930D20"/>
    <w:rsid w:val="00933A8B"/>
    <w:rsid w:val="0093722A"/>
    <w:rsid w:val="00945C9E"/>
    <w:rsid w:val="0099088F"/>
    <w:rsid w:val="009A3F36"/>
    <w:rsid w:val="009A5BC2"/>
    <w:rsid w:val="009B19DC"/>
    <w:rsid w:val="009C2E31"/>
    <w:rsid w:val="009C69C3"/>
    <w:rsid w:val="009D0DF7"/>
    <w:rsid w:val="009D34B5"/>
    <w:rsid w:val="009F4317"/>
    <w:rsid w:val="00A0156C"/>
    <w:rsid w:val="00A07BEA"/>
    <w:rsid w:val="00A1630A"/>
    <w:rsid w:val="00A166AC"/>
    <w:rsid w:val="00A17B22"/>
    <w:rsid w:val="00A24BAE"/>
    <w:rsid w:val="00A25A6E"/>
    <w:rsid w:val="00A477E7"/>
    <w:rsid w:val="00A5017B"/>
    <w:rsid w:val="00A611E6"/>
    <w:rsid w:val="00A66C91"/>
    <w:rsid w:val="00A739BB"/>
    <w:rsid w:val="00A83050"/>
    <w:rsid w:val="00A91252"/>
    <w:rsid w:val="00A9151D"/>
    <w:rsid w:val="00AB413C"/>
    <w:rsid w:val="00AB6027"/>
    <w:rsid w:val="00AD1D08"/>
    <w:rsid w:val="00AF43E0"/>
    <w:rsid w:val="00B1137B"/>
    <w:rsid w:val="00B45486"/>
    <w:rsid w:val="00B46717"/>
    <w:rsid w:val="00B53A35"/>
    <w:rsid w:val="00B604FA"/>
    <w:rsid w:val="00B67575"/>
    <w:rsid w:val="00B70D51"/>
    <w:rsid w:val="00B868C9"/>
    <w:rsid w:val="00BA09E6"/>
    <w:rsid w:val="00BC6E4C"/>
    <w:rsid w:val="00BD0F95"/>
    <w:rsid w:val="00BD4507"/>
    <w:rsid w:val="00BD5695"/>
    <w:rsid w:val="00BE0546"/>
    <w:rsid w:val="00BE643C"/>
    <w:rsid w:val="00C025FE"/>
    <w:rsid w:val="00C14DB0"/>
    <w:rsid w:val="00C1502F"/>
    <w:rsid w:val="00C1572B"/>
    <w:rsid w:val="00C248D5"/>
    <w:rsid w:val="00C50426"/>
    <w:rsid w:val="00C51514"/>
    <w:rsid w:val="00C55C21"/>
    <w:rsid w:val="00C662AD"/>
    <w:rsid w:val="00C66BED"/>
    <w:rsid w:val="00C73935"/>
    <w:rsid w:val="00C75BD2"/>
    <w:rsid w:val="00C855BC"/>
    <w:rsid w:val="00C87D1A"/>
    <w:rsid w:val="00C92722"/>
    <w:rsid w:val="00C9362B"/>
    <w:rsid w:val="00CA6FE7"/>
    <w:rsid w:val="00CD4219"/>
    <w:rsid w:val="00CD495F"/>
    <w:rsid w:val="00CE070F"/>
    <w:rsid w:val="00CE47F6"/>
    <w:rsid w:val="00CF3FBA"/>
    <w:rsid w:val="00CF4521"/>
    <w:rsid w:val="00CF5002"/>
    <w:rsid w:val="00D02BB5"/>
    <w:rsid w:val="00D16EE5"/>
    <w:rsid w:val="00D17FA5"/>
    <w:rsid w:val="00D36091"/>
    <w:rsid w:val="00D62064"/>
    <w:rsid w:val="00D7080C"/>
    <w:rsid w:val="00D740DD"/>
    <w:rsid w:val="00D74923"/>
    <w:rsid w:val="00D81EBC"/>
    <w:rsid w:val="00D901E3"/>
    <w:rsid w:val="00D93013"/>
    <w:rsid w:val="00D943F1"/>
    <w:rsid w:val="00DA73E3"/>
    <w:rsid w:val="00DB4BB4"/>
    <w:rsid w:val="00DC1978"/>
    <w:rsid w:val="00DC2687"/>
    <w:rsid w:val="00DC3235"/>
    <w:rsid w:val="00DE0D6F"/>
    <w:rsid w:val="00DE1206"/>
    <w:rsid w:val="00DE5CDA"/>
    <w:rsid w:val="00DF3C77"/>
    <w:rsid w:val="00DF42AD"/>
    <w:rsid w:val="00E140CE"/>
    <w:rsid w:val="00E2204D"/>
    <w:rsid w:val="00E23FBA"/>
    <w:rsid w:val="00E27A23"/>
    <w:rsid w:val="00E3205B"/>
    <w:rsid w:val="00E4190D"/>
    <w:rsid w:val="00E946E1"/>
    <w:rsid w:val="00EA3C9C"/>
    <w:rsid w:val="00ED2886"/>
    <w:rsid w:val="00EE3885"/>
    <w:rsid w:val="00EE70D9"/>
    <w:rsid w:val="00F03798"/>
    <w:rsid w:val="00F0471B"/>
    <w:rsid w:val="00F05D9D"/>
    <w:rsid w:val="00F34B6D"/>
    <w:rsid w:val="00F35B06"/>
    <w:rsid w:val="00F4002E"/>
    <w:rsid w:val="00F429FF"/>
    <w:rsid w:val="00F45966"/>
    <w:rsid w:val="00F55790"/>
    <w:rsid w:val="00F64C9D"/>
    <w:rsid w:val="00F75AFB"/>
    <w:rsid w:val="00F83633"/>
    <w:rsid w:val="00F93F1F"/>
    <w:rsid w:val="00FA1E4B"/>
    <w:rsid w:val="00FB4A6C"/>
    <w:rsid w:val="00FD6DDB"/>
    <w:rsid w:val="00FD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388C89"/>
  <w15:chartTrackingRefBased/>
  <w15:docId w15:val="{A24D8E0A-1991-4E86-A54D-66A4DE85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72B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название табл/рис,заголовок 1.1,Elenco Normale,Список уровня 2,Chapter10,Заголовок 1.1,Заголовок а),1 Буллет,AC List 01,List Paragraph (numbered (a)),List_Paragraph,Multilevel para_II,List Paragraph-ExecSummary,Akapit z listą BS,Bullets"/>
    <w:basedOn w:val="a"/>
    <w:link w:val="a4"/>
    <w:qFormat/>
    <w:rsid w:val="00C1572B"/>
    <w:pPr>
      <w:widowControl/>
      <w:overflowPunct/>
      <w:autoSpaceDE/>
      <w:autoSpaceDN/>
      <w:adjustRightInd/>
      <w:ind w:left="708"/>
      <w:textAlignment w:val="auto"/>
    </w:pPr>
    <w:rPr>
      <w:rFonts w:eastAsia="SimSun"/>
      <w:sz w:val="24"/>
      <w:szCs w:val="24"/>
      <w:lang w:val="ru-RU" w:eastAsia="en-US"/>
    </w:rPr>
  </w:style>
  <w:style w:type="paragraph" w:customStyle="1" w:styleId="LO-normal">
    <w:name w:val="LO-normal"/>
    <w:qFormat/>
    <w:rsid w:val="00C1572B"/>
    <w:pPr>
      <w:spacing w:after="0" w:line="276" w:lineRule="auto"/>
    </w:pPr>
    <w:rPr>
      <w:rFonts w:ascii="Arial" w:eastAsia="Times New Roman" w:hAnsi="Arial" w:cs="Arial"/>
      <w:color w:val="000000"/>
      <w:lang w:val="ru-RU" w:eastAsia="zh-CN"/>
    </w:rPr>
  </w:style>
  <w:style w:type="character" w:customStyle="1" w:styleId="a4">
    <w:name w:val="Абзац списка Знак"/>
    <w:aliases w:val="название табл/рис Знак,заголовок 1.1 Знак,Elenco Normale Знак,Список уровня 2 Знак,Chapter10 Знак,Заголовок 1.1 Знак,Заголовок а) Знак,1 Буллет Знак,AC List 01 Знак,List Paragraph (numbered (a)) Знак,List_Paragraph Знак,Bullets Знак"/>
    <w:link w:val="a3"/>
    <w:rsid w:val="00C1572B"/>
    <w:rPr>
      <w:rFonts w:ascii="Times New Roman" w:eastAsia="SimSun" w:hAnsi="Times New Roman" w:cs="Times New Roman"/>
      <w:sz w:val="24"/>
      <w:szCs w:val="24"/>
      <w:lang w:val="ru-RU"/>
    </w:rPr>
  </w:style>
  <w:style w:type="table" w:styleId="a5">
    <w:name w:val="Table Grid"/>
    <w:basedOn w:val="a1"/>
    <w:uiPriority w:val="39"/>
    <w:rsid w:val="003D30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A1CC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A1CC3"/>
    <w:pPr>
      <w:overflowPunct/>
      <w:adjustRightInd/>
      <w:textAlignment w:val="auto"/>
    </w:pPr>
    <w:rPr>
      <w:sz w:val="22"/>
      <w:szCs w:val="22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A166AC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166AC"/>
    <w:rPr>
      <w:rFonts w:ascii="Segoe UI" w:eastAsia="Times New Roman" w:hAnsi="Segoe UI" w:cs="Segoe UI"/>
      <w:sz w:val="18"/>
      <w:szCs w:val="18"/>
      <w:lang w:eastAsia="ru-RU"/>
    </w:rPr>
  </w:style>
  <w:style w:type="paragraph" w:styleId="a8">
    <w:name w:val="Normal (Web)"/>
    <w:basedOn w:val="a"/>
    <w:uiPriority w:val="99"/>
    <w:semiHidden/>
    <w:unhideWhenUsed/>
    <w:rsid w:val="009151BE"/>
    <w:rPr>
      <w:sz w:val="24"/>
      <w:szCs w:val="24"/>
    </w:rPr>
  </w:style>
  <w:style w:type="paragraph" w:styleId="a9">
    <w:name w:val="header"/>
    <w:basedOn w:val="a"/>
    <w:link w:val="aa"/>
    <w:uiPriority w:val="99"/>
    <w:unhideWhenUsed/>
    <w:rsid w:val="00C855BC"/>
    <w:pPr>
      <w:tabs>
        <w:tab w:val="center" w:pos="4819"/>
        <w:tab w:val="right" w:pos="9639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C855B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C855BC"/>
    <w:pPr>
      <w:tabs>
        <w:tab w:val="center" w:pos="4819"/>
        <w:tab w:val="right" w:pos="9639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C855B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Hyperlink"/>
    <w:basedOn w:val="a0"/>
    <w:uiPriority w:val="99"/>
    <w:unhideWhenUsed/>
    <w:rsid w:val="0080188D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018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6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7F1E90-7C12-4837-8072-FB7DB592F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3287</Words>
  <Characters>18737</Characters>
  <Application>Microsoft Office Word</Application>
  <DocSecurity>0</DocSecurity>
  <Lines>156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n.degtiareva</dc:creator>
  <cp:keywords/>
  <dc:description/>
  <cp:lastModifiedBy>n.tokarenko</cp:lastModifiedBy>
  <cp:revision>27</cp:revision>
  <cp:lastPrinted>2026-05-13T07:21:00Z</cp:lastPrinted>
  <dcterms:created xsi:type="dcterms:W3CDTF">2026-02-20T13:34:00Z</dcterms:created>
  <dcterms:modified xsi:type="dcterms:W3CDTF">2026-05-13T07:21:00Z</dcterms:modified>
</cp:coreProperties>
</file>