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EFC442" w14:textId="77777777" w:rsidR="00403FCA" w:rsidRPr="00FA5C7B" w:rsidRDefault="00BD1771" w:rsidP="006D0242">
      <w:pPr>
        <w:ind w:left="0" w:firstLine="0"/>
        <w:jc w:val="right"/>
        <w:rPr>
          <w:rFonts w:ascii="Times New Roman" w:hAnsi="Times New Roman" w:cs="Times New Roman"/>
          <w:b/>
          <w:bCs/>
          <w:sz w:val="24"/>
          <w:szCs w:val="24"/>
          <w:lang w:val="uk-UA"/>
        </w:rPr>
      </w:pPr>
      <w:bookmarkStart w:id="0" w:name="bookmark0"/>
      <w:r w:rsidRPr="00FA5C7B">
        <w:rPr>
          <w:rFonts w:ascii="Times New Roman" w:hAnsi="Times New Roman" w:cs="Times New Roman"/>
          <w:b/>
          <w:color w:val="000000"/>
          <w:sz w:val="24"/>
          <w:szCs w:val="24"/>
          <w:lang w:val="uk-UA"/>
        </w:rPr>
        <w:t>Додаток № 5</w:t>
      </w:r>
    </w:p>
    <w:p w14:paraId="7848E0A7" w14:textId="77777777" w:rsidR="00403FCA" w:rsidRPr="00256A59" w:rsidRDefault="00403FCA" w:rsidP="00F2504E">
      <w:pPr>
        <w:ind w:firstLine="5954"/>
        <w:jc w:val="right"/>
        <w:rPr>
          <w:rFonts w:ascii="Times New Roman" w:eastAsia="Times New Roman" w:hAnsi="Times New Roman" w:cs="Times New Roman"/>
          <w:b/>
          <w:i/>
          <w:color w:val="auto"/>
          <w:sz w:val="22"/>
        </w:rPr>
      </w:pPr>
      <w:r w:rsidRPr="00FA5C7B">
        <w:rPr>
          <w:rFonts w:ascii="Times New Roman" w:hAnsi="Times New Roman" w:cs="Times New Roman"/>
          <w:color w:val="000000"/>
          <w:sz w:val="22"/>
          <w:lang w:val="uk-UA"/>
        </w:rPr>
        <w:t>до тендерної документації</w:t>
      </w:r>
    </w:p>
    <w:p w14:paraId="1EDF6E37" w14:textId="77777777" w:rsidR="00403FCA" w:rsidRPr="00256A59" w:rsidRDefault="00403FCA" w:rsidP="00403FCA">
      <w:pPr>
        <w:pStyle w:val="Heading10"/>
        <w:keepNext/>
        <w:keepLines/>
        <w:shd w:val="clear" w:color="auto" w:fill="auto"/>
        <w:tabs>
          <w:tab w:val="left" w:leader="underscore" w:pos="7162"/>
        </w:tabs>
        <w:spacing w:before="0" w:line="240" w:lineRule="auto"/>
        <w:ind w:left="142"/>
        <w:jc w:val="center"/>
        <w:rPr>
          <w:lang w:val="uk-UA" w:eastAsia="uk-UA" w:bidi="uk-UA"/>
        </w:rPr>
      </w:pPr>
      <w:r w:rsidRPr="00256A59">
        <w:rPr>
          <w:lang w:val="uk-UA"/>
        </w:rPr>
        <w:t>ПРОЕКТ ДОГОВОРУ</w:t>
      </w:r>
    </w:p>
    <w:p w14:paraId="7C93FE15" w14:textId="77777777" w:rsidR="00403FCA" w:rsidRPr="00256A59" w:rsidRDefault="00403FCA" w:rsidP="00403FCA">
      <w:pPr>
        <w:pStyle w:val="Heading10"/>
        <w:keepNext/>
        <w:keepLines/>
        <w:shd w:val="clear" w:color="auto" w:fill="auto"/>
        <w:tabs>
          <w:tab w:val="left" w:leader="underscore" w:pos="7162"/>
        </w:tabs>
        <w:spacing w:before="0" w:line="240" w:lineRule="auto"/>
        <w:rPr>
          <w:lang w:val="uk-UA"/>
        </w:rPr>
      </w:pPr>
    </w:p>
    <w:p w14:paraId="54875E1E" w14:textId="77777777" w:rsidR="00403FCA" w:rsidRPr="00256A59" w:rsidRDefault="00403FCA" w:rsidP="00403FCA">
      <w:pPr>
        <w:pStyle w:val="Heading10"/>
        <w:keepNext/>
        <w:keepLines/>
        <w:shd w:val="clear" w:color="auto" w:fill="auto"/>
        <w:tabs>
          <w:tab w:val="left" w:leader="underscore" w:pos="7162"/>
        </w:tabs>
        <w:spacing w:before="0" w:line="240" w:lineRule="auto"/>
        <w:ind w:left="142"/>
        <w:jc w:val="center"/>
        <w:rPr>
          <w:lang w:val="uk-UA"/>
        </w:rPr>
      </w:pPr>
      <w:r w:rsidRPr="00256A59">
        <w:rPr>
          <w:lang w:val="uk-UA"/>
        </w:rPr>
        <w:t>ДОГОВІР</w:t>
      </w:r>
      <w:bookmarkEnd w:id="0"/>
    </w:p>
    <w:p w14:paraId="683293B7" w14:textId="77777777" w:rsidR="00403FCA" w:rsidRPr="00256A59" w:rsidRDefault="00403FCA" w:rsidP="00403FCA">
      <w:pPr>
        <w:pStyle w:val="Bodytext50"/>
        <w:shd w:val="clear" w:color="auto" w:fill="auto"/>
        <w:spacing w:after="0" w:line="240" w:lineRule="auto"/>
        <w:ind w:left="142"/>
        <w:jc w:val="center"/>
        <w:rPr>
          <w:lang w:val="uk-UA"/>
        </w:rPr>
      </w:pPr>
      <w:r w:rsidRPr="00256A59">
        <w:rPr>
          <w:lang w:val="uk-UA"/>
        </w:rPr>
        <w:t>про закупівлю послуг зі страхування службових автомобілів</w:t>
      </w:r>
    </w:p>
    <w:p w14:paraId="7759C61E" w14:textId="77777777" w:rsidR="006D0242" w:rsidRPr="00256A59" w:rsidRDefault="006D0242" w:rsidP="00403FCA">
      <w:pPr>
        <w:pStyle w:val="Bodytext50"/>
        <w:shd w:val="clear" w:color="auto" w:fill="auto"/>
        <w:spacing w:after="0" w:line="240" w:lineRule="auto"/>
        <w:ind w:left="142"/>
        <w:jc w:val="center"/>
        <w:rPr>
          <w:lang w:val="uk-UA"/>
        </w:rPr>
      </w:pPr>
    </w:p>
    <w:p w14:paraId="4A1269A7" w14:textId="25C64F79" w:rsidR="00403FCA" w:rsidRPr="00256A59" w:rsidRDefault="00403FCA" w:rsidP="00403FCA">
      <w:pPr>
        <w:pStyle w:val="Bodytext50"/>
        <w:shd w:val="clear" w:color="auto" w:fill="auto"/>
        <w:spacing w:after="0" w:line="240" w:lineRule="auto"/>
        <w:ind w:left="142"/>
        <w:jc w:val="center"/>
        <w:rPr>
          <w:lang w:val="uk-UA"/>
        </w:rPr>
      </w:pPr>
      <w:r w:rsidRPr="00256A59">
        <w:rPr>
          <w:noProof/>
        </w:rPr>
        <mc:AlternateContent>
          <mc:Choice Requires="wps">
            <w:drawing>
              <wp:anchor distT="0" distB="0" distL="63500" distR="63500" simplePos="0" relativeHeight="251658240" behindDoc="1" locked="0" layoutInCell="1" allowOverlap="1" wp14:anchorId="613AEE61" wp14:editId="2CD7DAF4">
                <wp:simplePos x="0" y="0"/>
                <wp:positionH relativeFrom="margin">
                  <wp:posOffset>4445</wp:posOffset>
                </wp:positionH>
                <wp:positionV relativeFrom="paragraph">
                  <wp:posOffset>16510</wp:posOffset>
                </wp:positionV>
                <wp:extent cx="904875" cy="152400"/>
                <wp:effectExtent l="0" t="0" r="9525" b="16510"/>
                <wp:wrapSquare wrapText="right"/>
                <wp:docPr id="4"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782B4" w14:textId="10229402" w:rsidR="007F72CE" w:rsidRPr="007F72CE" w:rsidRDefault="007F72CE" w:rsidP="00403FCA">
                            <w:pPr>
                              <w:pStyle w:val="Bodytext20"/>
                              <w:shd w:val="clear" w:color="auto" w:fill="auto"/>
                              <w:spacing w:before="0" w:after="0"/>
                              <w:jc w:val="left"/>
                              <w:rPr>
                                <w:lang w:val="uk-UA"/>
                              </w:rPr>
                            </w:pPr>
                            <w:r>
                              <w:rPr>
                                <w:rStyle w:val="Bodytext2Exact"/>
                              </w:rPr>
                              <w:t xml:space="preserve">м. </w:t>
                            </w:r>
                            <w:r>
                              <w:rPr>
                                <w:rStyle w:val="Bodytext2Exact"/>
                                <w:lang w:val="uk-UA"/>
                              </w:rPr>
                              <w:t>Полтава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4" o:spid="_x0000_s1026" type="#_x0000_t202" style="position:absolute;left:0;text-align:left;margin-left:.35pt;margin-top:1.3pt;width:71.25pt;height:12pt;z-index:-25165824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" filled="f" stroked="f">
                <v:textbox style="mso-fit-shape-to-text:t" inset="0,0,0,0">
                  <w:txbxContent>
                    <w:p w14:paraId="6FF782B4" w14:textId="10229402" w:rsidR="007F72CE" w:rsidRPr="007F72CE" w:rsidRDefault="007F72CE" w:rsidP="00403FCA">
                      <w:pPr>
                        <w:pStyle w:val="Bodytext20"/>
                        <w:shd w:val="clear" w:color="auto" w:fill="auto"/>
                        <w:spacing w:before="0" w:after="0"/>
                        <w:jc w:val="left"/>
                        <w:rPr>
                          <w:lang w:val="uk-UA"/>
                        </w:rPr>
                      </w:pPr>
                      <w:r>
                        <w:rPr>
                          <w:rStyle w:val="Bodytext2Exact"/>
                        </w:rPr>
                        <w:t xml:space="preserve">м. </w:t>
                      </w:r>
                      <w:r>
                        <w:rPr>
                          <w:rStyle w:val="Bodytext2Exact"/>
                          <w:lang w:val="uk-UA"/>
                        </w:rPr>
                        <w:t>Полтава</w:t>
                      </w:r>
                    </w:p>
                  </w:txbxContent>
                </v:textbox>
                <w10:wrap type="square" side="right" anchorx="margin"/>
              </v:shape>
            </w:pict>
          </mc:Fallback>
        </mc:AlternateContent>
      </w:r>
      <w:r w:rsidRPr="00256A59">
        <w:rPr>
          <w:lang w:val="uk-UA"/>
        </w:rPr>
        <w:t xml:space="preserve">                                                                                                       </w:t>
      </w:r>
      <w:r w:rsidR="007F72CE">
        <w:rPr>
          <w:lang w:val="uk-UA"/>
        </w:rPr>
        <w:t xml:space="preserve">                    </w:t>
      </w:r>
      <w:r w:rsidRPr="00256A59">
        <w:rPr>
          <w:lang w:val="uk-UA"/>
        </w:rPr>
        <w:t xml:space="preserve">  ____.____202</w:t>
      </w:r>
      <w:r w:rsidR="00120009">
        <w:rPr>
          <w:lang w:val="uk-UA"/>
        </w:rPr>
        <w:t>6</w:t>
      </w:r>
      <w:r w:rsidRPr="00256A59">
        <w:rPr>
          <w:lang w:val="uk-UA"/>
        </w:rPr>
        <w:t xml:space="preserve"> року</w:t>
      </w:r>
    </w:p>
    <w:p w14:paraId="3F6C1624" w14:textId="77777777" w:rsidR="00403FCA" w:rsidRPr="00256A59" w:rsidRDefault="00403FCA" w:rsidP="00403FCA">
      <w:pPr>
        <w:pStyle w:val="Bodytext50"/>
        <w:shd w:val="clear" w:color="auto" w:fill="auto"/>
        <w:spacing w:after="0" w:line="240" w:lineRule="auto"/>
        <w:ind w:left="142"/>
        <w:jc w:val="center"/>
        <w:rPr>
          <w:lang w:val="uk-UA"/>
        </w:rPr>
      </w:pPr>
    </w:p>
    <w:p w14:paraId="309A4130" w14:textId="1209BE6C" w:rsidR="00403FCA" w:rsidRPr="00256A59" w:rsidRDefault="00403FCA" w:rsidP="00403FCA">
      <w:pPr>
        <w:pStyle w:val="Bodytext50"/>
        <w:shd w:val="clear" w:color="auto" w:fill="auto"/>
        <w:spacing w:after="0" w:line="240" w:lineRule="auto"/>
        <w:ind w:firstLine="709"/>
        <w:jc w:val="both"/>
        <w:rPr>
          <w:b w:val="0"/>
          <w:bCs w:val="0"/>
          <w:lang w:val="uk-UA"/>
        </w:rPr>
      </w:pPr>
      <w:r w:rsidRPr="00256A59">
        <w:rPr>
          <w:bCs w:val="0"/>
          <w:lang w:val="uk-UA"/>
        </w:rPr>
        <w:t xml:space="preserve">Управління </w:t>
      </w:r>
      <w:r w:rsidR="007F72CE">
        <w:rPr>
          <w:bCs w:val="0"/>
          <w:lang w:val="uk-UA"/>
        </w:rPr>
        <w:t>поліції охорони в Полтавській області,</w:t>
      </w:r>
      <w:r w:rsidR="001308AB" w:rsidRPr="001308AB">
        <w:rPr>
          <w:bCs w:val="0"/>
        </w:rPr>
        <w:t xml:space="preserve"> </w:t>
      </w:r>
      <w:r w:rsidRPr="00256A59">
        <w:rPr>
          <w:b w:val="0"/>
          <w:bCs w:val="0"/>
          <w:lang w:val="uk-UA"/>
        </w:rPr>
        <w:t xml:space="preserve">в особі </w:t>
      </w:r>
      <w:r w:rsidR="007F72CE">
        <w:rPr>
          <w:b w:val="0"/>
          <w:bCs w:val="0"/>
          <w:lang w:val="uk-UA"/>
        </w:rPr>
        <w:t>начальника Запорожця Сергія Володимировича</w:t>
      </w:r>
      <w:r w:rsidRPr="00256A59">
        <w:rPr>
          <w:b w:val="0"/>
          <w:bCs w:val="0"/>
          <w:lang w:val="uk-UA"/>
        </w:rPr>
        <w:t>, що діє на підставі Положення, (далі - Страхувальник) з однієї сторони, та</w:t>
      </w:r>
    </w:p>
    <w:p w14:paraId="28C3ADAC" w14:textId="0C09CF96" w:rsidR="00403FCA" w:rsidRPr="00256A59" w:rsidRDefault="00403FCA" w:rsidP="00403FCA">
      <w:pPr>
        <w:pStyle w:val="Bodytext50"/>
        <w:shd w:val="clear" w:color="auto" w:fill="auto"/>
        <w:spacing w:after="0" w:line="240" w:lineRule="auto"/>
        <w:ind w:firstLine="709"/>
        <w:jc w:val="both"/>
        <w:rPr>
          <w:lang w:val="uk-UA" w:eastAsia="uk-UA" w:bidi="uk-UA"/>
        </w:rPr>
      </w:pPr>
      <w:r w:rsidRPr="00256A59">
        <w:rPr>
          <w:b w:val="0"/>
          <w:bCs w:val="0"/>
          <w:lang w:val="uk-UA"/>
        </w:rPr>
        <w:t xml:space="preserve"> </w:t>
      </w:r>
      <w:r w:rsidRPr="00256A59">
        <w:rPr>
          <w:bCs w:val="0"/>
          <w:lang w:val="uk-UA"/>
        </w:rPr>
        <w:t>__________________________________</w:t>
      </w:r>
      <w:r w:rsidRPr="00256A59">
        <w:rPr>
          <w:b w:val="0"/>
          <w:bCs w:val="0"/>
          <w:lang w:val="uk-UA"/>
        </w:rPr>
        <w:t xml:space="preserve"> в особі _____________________________, що діє на підставі ___________________________, (далі - Страховик), з іншої сторони, в подальшому іменовані разом - Сторони,  кожна окремо – Сторона, уклали цей Договір (надалі – «Договір») за результатами закупівлі UA</w:t>
      </w:r>
      <w:r w:rsidR="00A1755A" w:rsidRPr="00256A59">
        <w:rPr>
          <w:b w:val="0"/>
          <w:bCs w:val="0"/>
          <w:lang w:val="uk-UA"/>
        </w:rPr>
        <w:t>-202</w:t>
      </w:r>
      <w:r w:rsidR="00120009">
        <w:rPr>
          <w:b w:val="0"/>
          <w:bCs w:val="0"/>
          <w:lang w:val="uk-UA"/>
        </w:rPr>
        <w:t>6</w:t>
      </w:r>
      <w:r w:rsidR="001C2079">
        <w:rPr>
          <w:b w:val="0"/>
          <w:bCs w:val="0"/>
          <w:lang w:val="uk-UA"/>
        </w:rPr>
        <w:t>-</w:t>
      </w:r>
      <w:r w:rsidRPr="00256A59">
        <w:rPr>
          <w:b w:val="0"/>
          <w:bCs w:val="0"/>
          <w:lang w:val="uk-UA"/>
        </w:rPr>
        <w:t>_______ про наступне:</w:t>
      </w:r>
    </w:p>
    <w:p w14:paraId="75EA7426" w14:textId="77777777" w:rsidR="00403FCA" w:rsidRPr="00256A59" w:rsidRDefault="00403FCA" w:rsidP="00403FCA">
      <w:pPr>
        <w:pStyle w:val="Bodytext50"/>
        <w:shd w:val="clear" w:color="auto" w:fill="auto"/>
        <w:spacing w:after="0" w:line="240" w:lineRule="auto"/>
        <w:jc w:val="both"/>
        <w:rPr>
          <w:lang w:val="uk-UA"/>
        </w:rPr>
      </w:pPr>
    </w:p>
    <w:p w14:paraId="3E76DFC0" w14:textId="77777777" w:rsidR="00403FCA" w:rsidRPr="00256A59" w:rsidRDefault="00403FCA" w:rsidP="00403FCA">
      <w:pPr>
        <w:pStyle w:val="Heading10"/>
        <w:keepNext/>
        <w:keepLines/>
        <w:numPr>
          <w:ilvl w:val="0"/>
          <w:numId w:val="10"/>
        </w:numPr>
        <w:shd w:val="clear" w:color="auto" w:fill="auto"/>
        <w:tabs>
          <w:tab w:val="left" w:pos="4309"/>
        </w:tabs>
        <w:spacing w:before="0" w:line="240" w:lineRule="auto"/>
        <w:ind w:left="4020"/>
        <w:jc w:val="left"/>
        <w:rPr>
          <w:lang w:val="uk-UA"/>
        </w:rPr>
      </w:pPr>
      <w:bookmarkStart w:id="1" w:name="bookmark1"/>
      <w:r w:rsidRPr="00256A59">
        <w:rPr>
          <w:lang w:val="uk-UA"/>
        </w:rPr>
        <w:t>Предмет Договору</w:t>
      </w:r>
      <w:bookmarkEnd w:id="1"/>
    </w:p>
    <w:p w14:paraId="71728BA9" w14:textId="355115E6" w:rsidR="00403FCA" w:rsidRPr="00256A59" w:rsidRDefault="00EE59A8" w:rsidP="00403FCA">
      <w:pPr>
        <w:pStyle w:val="Bodytext20"/>
        <w:numPr>
          <w:ilvl w:val="1"/>
          <w:numId w:val="10"/>
        </w:numPr>
        <w:shd w:val="clear" w:color="auto" w:fill="auto"/>
        <w:tabs>
          <w:tab w:val="left" w:pos="1047"/>
        </w:tabs>
        <w:spacing w:before="0" w:after="0" w:line="240" w:lineRule="auto"/>
        <w:ind w:firstLine="620"/>
        <w:jc w:val="both"/>
        <w:rPr>
          <w:lang w:val="uk-UA"/>
        </w:rPr>
      </w:pPr>
      <w:r w:rsidRPr="00256A59">
        <w:rPr>
          <w:lang w:val="uk-UA"/>
        </w:rPr>
        <w:t xml:space="preserve">Страховик зобов'язується надати Страхувальнику послуги зі страхування автомобілів (код ДК 021:2015: 66510000-8 «Страхові послуги»), а саме: </w:t>
      </w:r>
      <w:bookmarkStart w:id="2" w:name="_Hlk172899915"/>
      <w:r w:rsidRPr="00256A59">
        <w:rPr>
          <w:lang w:val="uk-UA"/>
        </w:rPr>
        <w:t>страхування відповідальності власників наземних транспортних засобів, що здійснюється відповідно до Закону України «Про обов’язкове страхування цивільно-правової відповідальності власників наземних транспортних засобів»» в межах класу страхування 10 «Страхування відповідальності, яка виникає внаслідок використання наземного транспортного засобу (у тому числі відповідальності перевізника)»</w:t>
      </w:r>
      <w:r w:rsidR="00324440" w:rsidRPr="00256A59">
        <w:rPr>
          <w:lang w:val="uk-UA"/>
        </w:rPr>
        <w:t xml:space="preserve"> (ОСЦПВВНТЗ)</w:t>
      </w:r>
      <w:r w:rsidRPr="00256A59">
        <w:rPr>
          <w:lang w:val="uk-UA"/>
        </w:rPr>
        <w:t xml:space="preserve"> </w:t>
      </w:r>
      <w:bookmarkEnd w:id="2"/>
      <w:r w:rsidRPr="00256A59">
        <w:rPr>
          <w:lang w:val="uk-UA"/>
        </w:rPr>
        <w:t xml:space="preserve">та </w:t>
      </w:r>
      <w:r w:rsidRPr="00256A59">
        <w:rPr>
          <w:bCs/>
          <w:lang w:val="uk-UA" w:eastAsia="uk-UA"/>
        </w:rPr>
        <w:t xml:space="preserve">страхування наземних транспортних засобів (крім залізничного рухомого складу) </w:t>
      </w:r>
      <w:r w:rsidRPr="00256A59">
        <w:rPr>
          <w:lang w:val="uk-UA"/>
        </w:rPr>
        <w:t>в межах класу страхування 3 «</w:t>
      </w:r>
      <w:r w:rsidRPr="00256A59">
        <w:rPr>
          <w:bCs/>
          <w:lang w:val="uk-UA" w:eastAsia="uk-UA"/>
        </w:rPr>
        <w:t>Страхування наземних транспортних засобів (крім залізничного рухомого складу)</w:t>
      </w:r>
      <w:r w:rsidR="005F416D" w:rsidRPr="00256A59">
        <w:rPr>
          <w:lang w:val="uk-UA"/>
        </w:rPr>
        <w:t>»</w:t>
      </w:r>
      <w:r w:rsidRPr="00256A59">
        <w:rPr>
          <w:lang w:val="uk-UA"/>
        </w:rPr>
        <w:t xml:space="preserve"> (КАСКО) (далі - Послуги) та у разі настання певної події (страхового випадку) Страховик бере на себе зобов'язання відшкодувати збитки, заподіяні життю, здоров'ю та майну Страхувальника, визначеному в додатках  до цього Договору, або третій особі грошову суму (страхову виплату), а Страхувальник зобов'язується сплачувати страхові платежі та виконувати інші умови Договору.</w:t>
      </w:r>
    </w:p>
    <w:p w14:paraId="5264B41A" w14:textId="77777777" w:rsidR="00403FCA" w:rsidRPr="00256A59" w:rsidRDefault="00403FCA" w:rsidP="00403FCA">
      <w:pPr>
        <w:pStyle w:val="Bodytext20"/>
        <w:numPr>
          <w:ilvl w:val="1"/>
          <w:numId w:val="10"/>
        </w:numPr>
        <w:shd w:val="clear" w:color="auto" w:fill="auto"/>
        <w:tabs>
          <w:tab w:val="left" w:pos="1047"/>
        </w:tabs>
        <w:spacing w:before="0" w:after="0" w:line="240" w:lineRule="auto"/>
        <w:ind w:firstLine="620"/>
        <w:jc w:val="both"/>
        <w:rPr>
          <w:lang w:val="uk-UA"/>
        </w:rPr>
      </w:pPr>
      <w:r w:rsidRPr="00256A59">
        <w:rPr>
          <w:lang w:val="uk-UA"/>
        </w:rPr>
        <w:t>Послуги страхування надаються на підставі письмової заявки від Страхувальника. Потреба у страхуванні службових автомобілів визначається Страхувальником самостійно.</w:t>
      </w:r>
    </w:p>
    <w:p w14:paraId="7C5E1DE3" w14:textId="77777777" w:rsidR="00403FCA" w:rsidRPr="00256A59" w:rsidRDefault="00403FCA" w:rsidP="00403FCA">
      <w:pPr>
        <w:pStyle w:val="Bodytext20"/>
        <w:numPr>
          <w:ilvl w:val="1"/>
          <w:numId w:val="10"/>
        </w:numPr>
        <w:shd w:val="clear" w:color="auto" w:fill="auto"/>
        <w:tabs>
          <w:tab w:val="left" w:pos="1047"/>
        </w:tabs>
        <w:spacing w:before="0" w:after="0" w:line="240" w:lineRule="auto"/>
        <w:ind w:firstLine="620"/>
        <w:jc w:val="both"/>
        <w:rPr>
          <w:lang w:val="uk-UA"/>
        </w:rPr>
      </w:pPr>
      <w:r w:rsidRPr="00256A59">
        <w:rPr>
          <w:lang w:val="uk-UA"/>
        </w:rPr>
        <w:t>Страхувальник може зменшити обсяг закупівлі в односторонньому порядку.</w:t>
      </w:r>
    </w:p>
    <w:p w14:paraId="41AD8281" w14:textId="77777777" w:rsidR="00403FCA" w:rsidRPr="00256A59" w:rsidRDefault="00403FCA" w:rsidP="00403FCA">
      <w:pPr>
        <w:pStyle w:val="Bodytext20"/>
        <w:shd w:val="clear" w:color="auto" w:fill="auto"/>
        <w:tabs>
          <w:tab w:val="left" w:pos="1047"/>
        </w:tabs>
        <w:spacing w:before="0" w:after="0" w:line="240" w:lineRule="auto"/>
        <w:ind w:left="620"/>
        <w:jc w:val="both"/>
        <w:rPr>
          <w:lang w:val="uk-UA"/>
        </w:rPr>
      </w:pPr>
    </w:p>
    <w:p w14:paraId="38745E37" w14:textId="77777777" w:rsidR="00403FCA" w:rsidRPr="00256A59" w:rsidRDefault="00403FCA" w:rsidP="00403FCA">
      <w:pPr>
        <w:pStyle w:val="Heading10"/>
        <w:keepNext/>
        <w:keepLines/>
        <w:numPr>
          <w:ilvl w:val="0"/>
          <w:numId w:val="10"/>
        </w:numPr>
        <w:shd w:val="clear" w:color="auto" w:fill="auto"/>
        <w:tabs>
          <w:tab w:val="left" w:pos="4043"/>
        </w:tabs>
        <w:spacing w:before="0" w:line="240" w:lineRule="auto"/>
        <w:ind w:left="3740"/>
        <w:jc w:val="left"/>
        <w:rPr>
          <w:lang w:val="uk-UA"/>
        </w:rPr>
      </w:pPr>
      <w:bookmarkStart w:id="3" w:name="bookmark2"/>
      <w:r w:rsidRPr="00256A59">
        <w:rPr>
          <w:lang w:val="uk-UA"/>
        </w:rPr>
        <w:t>Істотні умови Договору</w:t>
      </w:r>
      <w:bookmarkEnd w:id="3"/>
    </w:p>
    <w:p w14:paraId="634F252B" w14:textId="5050B13C" w:rsidR="00403FCA" w:rsidRPr="00256A59" w:rsidRDefault="00403FCA" w:rsidP="00403FCA">
      <w:pPr>
        <w:pStyle w:val="Bodytext20"/>
        <w:numPr>
          <w:ilvl w:val="1"/>
          <w:numId w:val="10"/>
        </w:numPr>
        <w:shd w:val="clear" w:color="auto" w:fill="auto"/>
        <w:tabs>
          <w:tab w:val="left" w:pos="1047"/>
        </w:tabs>
        <w:spacing w:before="0" w:after="0" w:line="240" w:lineRule="auto"/>
        <w:ind w:firstLine="620"/>
        <w:jc w:val="both"/>
        <w:rPr>
          <w:lang w:val="uk-UA"/>
        </w:rPr>
      </w:pPr>
      <w:r w:rsidRPr="00256A59">
        <w:rPr>
          <w:lang w:val="uk-UA"/>
        </w:rPr>
        <w:t>Істотними умовами Договору є: предмет Договору, страховий випадок, розмір грошової суми, в межах якої Страховик зобов'язаний провести виплату у разі настання страхового випадку (страхова сума), розмір страхового платежу і строки його сплати, строк Договору. Зазначені умови містяться в тендерній документації (</w:t>
      </w:r>
      <w:r w:rsidR="00A1755A" w:rsidRPr="00256A59">
        <w:rPr>
          <w:bCs/>
          <w:lang w:val="uk-UA"/>
        </w:rPr>
        <w:t>UA-202</w:t>
      </w:r>
      <w:r w:rsidR="00120009">
        <w:rPr>
          <w:bCs/>
          <w:lang w:val="uk-UA"/>
        </w:rPr>
        <w:t>6</w:t>
      </w:r>
      <w:r w:rsidR="0065683B">
        <w:rPr>
          <w:bCs/>
          <w:lang w:val="uk-UA"/>
        </w:rPr>
        <w:t>-</w:t>
      </w:r>
      <w:r w:rsidR="006D0242" w:rsidRPr="00256A59">
        <w:rPr>
          <w:b/>
          <w:bCs/>
          <w:lang w:val="uk-UA"/>
        </w:rPr>
        <w:t xml:space="preserve"> _______</w:t>
      </w:r>
      <w:r w:rsidRPr="00256A59">
        <w:rPr>
          <w:lang w:val="uk-UA"/>
        </w:rPr>
        <w:t xml:space="preserve">) та в Додатках до цього Договору. </w:t>
      </w:r>
    </w:p>
    <w:p w14:paraId="6E51BD82" w14:textId="77777777" w:rsidR="006D0242" w:rsidRPr="00256A59" w:rsidRDefault="006D0242" w:rsidP="006D0242">
      <w:pPr>
        <w:pStyle w:val="Bodytext20"/>
        <w:shd w:val="clear" w:color="auto" w:fill="auto"/>
        <w:tabs>
          <w:tab w:val="left" w:pos="1047"/>
        </w:tabs>
        <w:spacing w:before="0" w:after="0" w:line="240" w:lineRule="auto"/>
        <w:ind w:left="620"/>
        <w:jc w:val="both"/>
        <w:rPr>
          <w:lang w:val="uk-UA"/>
        </w:rPr>
      </w:pPr>
    </w:p>
    <w:p w14:paraId="50E00ABA" w14:textId="77777777" w:rsidR="00403FCA" w:rsidRPr="00256A59" w:rsidRDefault="00403FCA" w:rsidP="00403FCA">
      <w:pPr>
        <w:pStyle w:val="Heading10"/>
        <w:keepNext/>
        <w:keepLines/>
        <w:numPr>
          <w:ilvl w:val="0"/>
          <w:numId w:val="10"/>
        </w:numPr>
        <w:shd w:val="clear" w:color="auto" w:fill="auto"/>
        <w:tabs>
          <w:tab w:val="left" w:pos="2563"/>
        </w:tabs>
        <w:spacing w:before="0" w:line="240" w:lineRule="auto"/>
        <w:ind w:left="2260"/>
        <w:jc w:val="left"/>
        <w:rPr>
          <w:lang w:val="uk-UA"/>
        </w:rPr>
      </w:pPr>
      <w:bookmarkStart w:id="4" w:name="bookmark3"/>
      <w:r w:rsidRPr="00256A59">
        <w:rPr>
          <w:lang w:val="uk-UA"/>
        </w:rPr>
        <w:t>Ціна Договору та порядок здійснення розрахунків</w:t>
      </w:r>
      <w:bookmarkEnd w:id="4"/>
    </w:p>
    <w:p w14:paraId="3E086DFE" w14:textId="77777777" w:rsidR="00403FCA" w:rsidRPr="00256A59" w:rsidRDefault="00403FCA" w:rsidP="00403FCA">
      <w:pPr>
        <w:pStyle w:val="Bodytext20"/>
        <w:shd w:val="clear" w:color="auto" w:fill="auto"/>
        <w:tabs>
          <w:tab w:val="left" w:leader="underscore" w:pos="3528"/>
          <w:tab w:val="left" w:leader="underscore" w:pos="3830"/>
          <w:tab w:val="left" w:leader="underscore" w:pos="4661"/>
          <w:tab w:val="left" w:leader="underscore" w:pos="5808"/>
          <w:tab w:val="left" w:leader="underscore" w:pos="9341"/>
          <w:tab w:val="left" w:leader="underscore" w:pos="9638"/>
        </w:tabs>
        <w:spacing w:before="0" w:after="0" w:line="240" w:lineRule="auto"/>
        <w:ind w:firstLine="567"/>
        <w:jc w:val="both"/>
        <w:rPr>
          <w:lang w:val="uk-UA"/>
        </w:rPr>
      </w:pPr>
      <w:r w:rsidRPr="00256A59">
        <w:rPr>
          <w:lang w:val="uk-UA"/>
        </w:rPr>
        <w:t>3.1. Ціна цього Договору складається зі страхових платежів по всім додаткам до даного Договору та становить</w:t>
      </w:r>
      <w:r w:rsidRPr="00256A59">
        <w:rPr>
          <w:lang w:val="uk-UA"/>
        </w:rPr>
        <w:tab/>
        <w:t>грн. (</w:t>
      </w:r>
      <w:r w:rsidRPr="00256A59">
        <w:rPr>
          <w:lang w:val="uk-UA"/>
        </w:rPr>
        <w:tab/>
        <w:t>гривень</w:t>
      </w:r>
      <w:r w:rsidRPr="00256A59">
        <w:rPr>
          <w:lang w:val="uk-UA"/>
        </w:rPr>
        <w:tab/>
        <w:t xml:space="preserve">копійок) </w:t>
      </w:r>
      <w:r w:rsidRPr="00FA5C7B">
        <w:rPr>
          <w:lang w:val="uk-UA"/>
        </w:rPr>
        <w:t>у т.ч. ПДВ/без ПДВ.</w:t>
      </w:r>
      <w:r w:rsidRPr="00256A59">
        <w:rPr>
          <w:lang w:val="uk-UA"/>
        </w:rPr>
        <w:t xml:space="preserve"> </w:t>
      </w:r>
    </w:p>
    <w:p w14:paraId="3451DCAE" w14:textId="4B1B95EB" w:rsidR="00110D70" w:rsidRPr="00256A59" w:rsidRDefault="00403FCA" w:rsidP="00403FCA">
      <w:pPr>
        <w:pStyle w:val="Bodytext20"/>
        <w:shd w:val="clear" w:color="auto" w:fill="auto"/>
        <w:tabs>
          <w:tab w:val="left" w:leader="underscore" w:pos="3528"/>
          <w:tab w:val="left" w:leader="underscore" w:pos="3830"/>
          <w:tab w:val="left" w:leader="underscore" w:pos="4661"/>
          <w:tab w:val="left" w:leader="underscore" w:pos="5808"/>
          <w:tab w:val="left" w:leader="underscore" w:pos="9341"/>
          <w:tab w:val="left" w:leader="underscore" w:pos="9638"/>
        </w:tabs>
        <w:spacing w:before="0" w:after="0" w:line="240" w:lineRule="auto"/>
        <w:ind w:firstLine="567"/>
        <w:jc w:val="both"/>
        <w:rPr>
          <w:lang w:val="uk-UA"/>
        </w:rPr>
      </w:pPr>
      <w:r w:rsidRPr="00256A59">
        <w:rPr>
          <w:lang w:val="uk-UA"/>
        </w:rPr>
        <w:t>3.2. Розрахунки здійснюються у національній валюті України у безготівковій формі</w:t>
      </w:r>
      <w:r w:rsidR="00324440" w:rsidRPr="00256A59">
        <w:rPr>
          <w:lang w:val="uk-UA"/>
        </w:rPr>
        <w:t>.</w:t>
      </w:r>
    </w:p>
    <w:p w14:paraId="64707CBE" w14:textId="347A066B" w:rsidR="00403FCA" w:rsidRPr="00256A59" w:rsidRDefault="00324440" w:rsidP="00403FCA">
      <w:pPr>
        <w:pStyle w:val="Bodytext20"/>
        <w:shd w:val="clear" w:color="auto" w:fill="auto"/>
        <w:tabs>
          <w:tab w:val="left" w:leader="underscore" w:pos="3528"/>
          <w:tab w:val="left" w:leader="underscore" w:pos="3830"/>
          <w:tab w:val="left" w:leader="underscore" w:pos="4661"/>
          <w:tab w:val="left" w:leader="underscore" w:pos="5808"/>
          <w:tab w:val="left" w:leader="underscore" w:pos="9341"/>
          <w:tab w:val="left" w:leader="underscore" w:pos="9638"/>
        </w:tabs>
        <w:spacing w:before="0" w:after="0" w:line="240" w:lineRule="auto"/>
        <w:ind w:firstLine="567"/>
        <w:jc w:val="both"/>
        <w:rPr>
          <w:lang w:val="uk-UA"/>
        </w:rPr>
      </w:pPr>
      <w:r w:rsidRPr="00256A59">
        <w:rPr>
          <w:lang w:val="uk-UA"/>
        </w:rPr>
        <w:t>3.2.1.</w:t>
      </w:r>
      <w:r w:rsidR="00110D70" w:rsidRPr="00256A59">
        <w:rPr>
          <w:lang w:val="uk-UA"/>
        </w:rPr>
        <w:t xml:space="preserve"> </w:t>
      </w:r>
      <w:r w:rsidR="00403FCA" w:rsidRPr="00256A59">
        <w:rPr>
          <w:lang w:val="uk-UA"/>
        </w:rPr>
        <w:t xml:space="preserve"> </w:t>
      </w:r>
      <w:r w:rsidRPr="00256A59">
        <w:rPr>
          <w:lang w:val="uk-UA" w:eastAsia="uk-UA"/>
        </w:rPr>
        <w:t xml:space="preserve">Страхова премія (страховий платіж) </w:t>
      </w:r>
      <w:r w:rsidR="00110D70" w:rsidRPr="00256A59">
        <w:rPr>
          <w:lang w:val="uk-UA"/>
        </w:rPr>
        <w:t>по КАСКО</w:t>
      </w:r>
      <w:r w:rsidR="00403FCA" w:rsidRPr="00256A59">
        <w:rPr>
          <w:lang w:val="uk-UA"/>
        </w:rPr>
        <w:t xml:space="preserve"> проводяться шляхом оплати Страхувальником страхових платежів згідно з наданими Страховиком рахунками та актами наданих послуг (далі - Акт) протягом 3 (трьох) робочих днів з дня підписання Акту у термін, відповідно до додатк</w:t>
      </w:r>
      <w:r w:rsidR="00110D70" w:rsidRPr="00256A59">
        <w:rPr>
          <w:lang w:val="uk-UA"/>
        </w:rPr>
        <w:t>у</w:t>
      </w:r>
      <w:r w:rsidR="00403FCA" w:rsidRPr="00256A59">
        <w:rPr>
          <w:lang w:val="uk-UA"/>
        </w:rPr>
        <w:t xml:space="preserve"> 2 до цього Договору</w:t>
      </w:r>
      <w:r w:rsidR="00110D70" w:rsidRPr="00256A59">
        <w:rPr>
          <w:lang w:val="uk-UA"/>
        </w:rPr>
        <w:t>;</w:t>
      </w:r>
    </w:p>
    <w:p w14:paraId="6D2FB8D0" w14:textId="2C856156" w:rsidR="00324440" w:rsidRPr="00AA1F94" w:rsidRDefault="00324440" w:rsidP="00AA1F94">
      <w:pPr>
        <w:pStyle w:val="Bodytext20"/>
        <w:shd w:val="clear" w:color="auto" w:fill="auto"/>
        <w:tabs>
          <w:tab w:val="left" w:leader="underscore" w:pos="3528"/>
          <w:tab w:val="left" w:leader="underscore" w:pos="3830"/>
          <w:tab w:val="left" w:leader="underscore" w:pos="4661"/>
          <w:tab w:val="left" w:leader="underscore" w:pos="5808"/>
          <w:tab w:val="left" w:leader="underscore" w:pos="9341"/>
          <w:tab w:val="left" w:leader="underscore" w:pos="9638"/>
        </w:tabs>
        <w:spacing w:before="0" w:after="0" w:line="240" w:lineRule="auto"/>
        <w:ind w:firstLine="567"/>
        <w:jc w:val="both"/>
        <w:rPr>
          <w:lang w:val="uk-UA" w:eastAsia="uk-UA"/>
        </w:rPr>
      </w:pPr>
      <w:r w:rsidRPr="00256A59">
        <w:rPr>
          <w:lang w:val="uk-UA"/>
        </w:rPr>
        <w:t xml:space="preserve">3.2.2. </w:t>
      </w:r>
      <w:r w:rsidRPr="00256A59">
        <w:rPr>
          <w:lang w:val="uk-UA" w:eastAsia="uk-UA"/>
        </w:rPr>
        <w:t xml:space="preserve">Страхова премія (страховий платіж) по </w:t>
      </w:r>
      <w:r w:rsidRPr="00256A59">
        <w:rPr>
          <w:lang w:val="uk-UA"/>
        </w:rPr>
        <w:t>ОСЦПВВНТЗ</w:t>
      </w:r>
      <w:r w:rsidRPr="00256A59">
        <w:rPr>
          <w:lang w:val="uk-UA" w:eastAsia="uk-UA"/>
        </w:rPr>
        <w:t xml:space="preserve"> сплачується Страхувальником у порядку 100% попередньої оплати відповідно до сформованого замовлення і виставленого рахунку шляхом безготівкового перерахування коштів на поточний рахунок Страховика за сформованим замовленням у повному обсязі до або під час укладення договору страхування (страхового полісу) протягом 3 (трьох) робочих днів з дати виставлення рахунку, але не пізніше дати оформлення страхового полісу.</w:t>
      </w:r>
    </w:p>
    <w:p w14:paraId="4A6E6C33" w14:textId="77777777" w:rsidR="00403FCA" w:rsidRPr="00AA1F94" w:rsidRDefault="00403FCA" w:rsidP="00403FCA">
      <w:pPr>
        <w:pStyle w:val="Bodytext20"/>
        <w:shd w:val="clear" w:color="auto" w:fill="auto"/>
        <w:tabs>
          <w:tab w:val="left" w:leader="underscore" w:pos="3528"/>
          <w:tab w:val="left" w:leader="underscore" w:pos="3830"/>
          <w:tab w:val="left" w:leader="underscore" w:pos="4661"/>
          <w:tab w:val="left" w:leader="underscore" w:pos="5808"/>
          <w:tab w:val="left" w:leader="underscore" w:pos="9341"/>
          <w:tab w:val="left" w:leader="underscore" w:pos="9638"/>
        </w:tabs>
        <w:spacing w:before="0" w:after="0" w:line="240" w:lineRule="auto"/>
        <w:ind w:firstLine="567"/>
        <w:jc w:val="both"/>
        <w:rPr>
          <w:lang w:val="uk-UA"/>
        </w:rPr>
      </w:pPr>
    </w:p>
    <w:p w14:paraId="0939BEF1" w14:textId="77777777" w:rsidR="00403FCA" w:rsidRPr="00AA1F94" w:rsidRDefault="00403FCA" w:rsidP="00403FCA">
      <w:pPr>
        <w:pStyle w:val="Heading10"/>
        <w:keepNext/>
        <w:keepLines/>
        <w:numPr>
          <w:ilvl w:val="0"/>
          <w:numId w:val="10"/>
        </w:numPr>
        <w:shd w:val="clear" w:color="auto" w:fill="auto"/>
        <w:tabs>
          <w:tab w:val="left" w:pos="3865"/>
        </w:tabs>
        <w:spacing w:before="0" w:line="240" w:lineRule="auto"/>
        <w:ind w:left="3560"/>
        <w:jc w:val="left"/>
        <w:rPr>
          <w:lang w:val="uk-UA"/>
        </w:rPr>
      </w:pPr>
      <w:bookmarkStart w:id="5" w:name="bookmark4"/>
      <w:r w:rsidRPr="00AA1F94">
        <w:rPr>
          <w:lang w:val="uk-UA"/>
        </w:rPr>
        <w:t>Права та обов’язки Сторін</w:t>
      </w:r>
      <w:bookmarkEnd w:id="5"/>
    </w:p>
    <w:p w14:paraId="075ED1EF" w14:textId="094C1174" w:rsidR="00403FCA" w:rsidRPr="00AA1F94" w:rsidRDefault="00403FCA" w:rsidP="00403FCA">
      <w:pPr>
        <w:pStyle w:val="Bodytext20"/>
        <w:numPr>
          <w:ilvl w:val="1"/>
          <w:numId w:val="10"/>
        </w:numPr>
        <w:shd w:val="clear" w:color="auto" w:fill="auto"/>
        <w:tabs>
          <w:tab w:val="left" w:pos="1078"/>
        </w:tabs>
        <w:spacing w:before="0" w:after="0" w:line="240" w:lineRule="auto"/>
        <w:ind w:firstLine="600"/>
        <w:jc w:val="both"/>
        <w:rPr>
          <w:lang w:val="uk-UA"/>
        </w:rPr>
      </w:pPr>
      <w:r w:rsidRPr="00AA1F94">
        <w:rPr>
          <w:lang w:val="uk-UA"/>
        </w:rPr>
        <w:t>Права та обов’язки Сторін визначені у</w:t>
      </w:r>
      <w:r w:rsidR="006D0242" w:rsidRPr="00AA1F94">
        <w:rPr>
          <w:lang w:val="uk-UA"/>
        </w:rPr>
        <w:t xml:space="preserve"> пункту </w:t>
      </w:r>
      <w:r w:rsidR="00AA1F94" w:rsidRPr="00AA1F94">
        <w:t>2</w:t>
      </w:r>
      <w:r w:rsidR="006D0242" w:rsidRPr="00AA1F94">
        <w:rPr>
          <w:lang w:val="uk-UA"/>
        </w:rPr>
        <w:t xml:space="preserve"> Додатку 1 та </w:t>
      </w:r>
      <w:r w:rsidRPr="00AA1F94">
        <w:rPr>
          <w:lang w:val="uk-UA"/>
        </w:rPr>
        <w:t xml:space="preserve">Додатку 2 до цього Договору. </w:t>
      </w:r>
    </w:p>
    <w:p w14:paraId="5BA88202" w14:textId="77777777" w:rsidR="006D0242" w:rsidRPr="00B63903" w:rsidRDefault="006D0242" w:rsidP="006D0242">
      <w:pPr>
        <w:pStyle w:val="Bodytext20"/>
        <w:shd w:val="clear" w:color="auto" w:fill="auto"/>
        <w:tabs>
          <w:tab w:val="left" w:pos="1078"/>
        </w:tabs>
        <w:spacing w:before="0" w:after="0" w:line="240" w:lineRule="auto"/>
        <w:ind w:left="600"/>
        <w:jc w:val="both"/>
        <w:rPr>
          <w:strike/>
          <w:lang w:val="uk-UA"/>
        </w:rPr>
      </w:pPr>
    </w:p>
    <w:p w14:paraId="6A906BCD" w14:textId="77777777" w:rsidR="00403FCA" w:rsidRPr="00256A59" w:rsidRDefault="00403FCA" w:rsidP="00403FCA">
      <w:pPr>
        <w:pStyle w:val="Heading10"/>
        <w:keepNext/>
        <w:keepLines/>
        <w:numPr>
          <w:ilvl w:val="0"/>
          <w:numId w:val="10"/>
        </w:numPr>
        <w:shd w:val="clear" w:color="auto" w:fill="auto"/>
        <w:tabs>
          <w:tab w:val="left" w:pos="4537"/>
        </w:tabs>
        <w:spacing w:before="0" w:line="240" w:lineRule="auto"/>
        <w:ind w:left="4220"/>
        <w:jc w:val="left"/>
        <w:rPr>
          <w:lang w:val="uk-UA"/>
        </w:rPr>
      </w:pPr>
      <w:bookmarkStart w:id="6" w:name="bookmark5"/>
      <w:r w:rsidRPr="00256A59">
        <w:rPr>
          <w:lang w:val="uk-UA"/>
        </w:rPr>
        <w:t>Страхова сума</w:t>
      </w:r>
      <w:bookmarkEnd w:id="6"/>
    </w:p>
    <w:p w14:paraId="418498F3" w14:textId="77777777" w:rsidR="00403FCA" w:rsidRPr="00256A59" w:rsidRDefault="00403FCA" w:rsidP="006D0242">
      <w:pPr>
        <w:pStyle w:val="Bodytext20"/>
        <w:numPr>
          <w:ilvl w:val="1"/>
          <w:numId w:val="10"/>
        </w:numPr>
        <w:shd w:val="clear" w:color="auto" w:fill="auto"/>
        <w:tabs>
          <w:tab w:val="left" w:pos="1056"/>
        </w:tabs>
        <w:spacing w:before="0" w:after="0" w:line="240" w:lineRule="auto"/>
        <w:ind w:firstLine="620"/>
        <w:jc w:val="both"/>
        <w:rPr>
          <w:lang w:val="uk-UA"/>
        </w:rPr>
      </w:pPr>
      <w:r w:rsidRPr="00256A59">
        <w:rPr>
          <w:lang w:val="uk-UA"/>
        </w:rPr>
        <w:t>Страхова сума - це грошова сума, в межах якої Страховик зобов'язаний здійснити виплату страхового відшкодування відповідно до умов цього Договору. Розмір страхових сум визначений у Додатка 1, 2 до цього Договору.</w:t>
      </w:r>
    </w:p>
    <w:p w14:paraId="16EC7753" w14:textId="77777777" w:rsidR="006D0242" w:rsidRPr="00256A59" w:rsidRDefault="006D0242" w:rsidP="006D0242">
      <w:pPr>
        <w:pStyle w:val="Bodytext20"/>
        <w:shd w:val="clear" w:color="auto" w:fill="auto"/>
        <w:tabs>
          <w:tab w:val="left" w:pos="1056"/>
        </w:tabs>
        <w:spacing w:before="0" w:after="0" w:line="240" w:lineRule="auto"/>
        <w:ind w:left="620"/>
        <w:jc w:val="both"/>
        <w:rPr>
          <w:lang w:val="uk-UA"/>
        </w:rPr>
      </w:pPr>
    </w:p>
    <w:p w14:paraId="08AA64DA" w14:textId="77777777" w:rsidR="00403FCA" w:rsidRPr="00256A59" w:rsidRDefault="00403FCA" w:rsidP="00403FCA">
      <w:pPr>
        <w:pStyle w:val="Heading10"/>
        <w:keepNext/>
        <w:keepLines/>
        <w:numPr>
          <w:ilvl w:val="0"/>
          <w:numId w:val="10"/>
        </w:numPr>
        <w:shd w:val="clear" w:color="auto" w:fill="auto"/>
        <w:tabs>
          <w:tab w:val="left" w:pos="4337"/>
        </w:tabs>
        <w:spacing w:before="0" w:line="240" w:lineRule="auto"/>
        <w:ind w:left="4020"/>
        <w:jc w:val="left"/>
        <w:rPr>
          <w:lang w:val="uk-UA"/>
        </w:rPr>
      </w:pPr>
      <w:bookmarkStart w:id="7" w:name="bookmark6"/>
      <w:r w:rsidRPr="00256A59">
        <w:rPr>
          <w:lang w:val="uk-UA"/>
        </w:rPr>
        <w:lastRenderedPageBreak/>
        <w:t>Страховий платіж</w:t>
      </w:r>
      <w:bookmarkEnd w:id="7"/>
    </w:p>
    <w:p w14:paraId="0BEBAD6E" w14:textId="77777777" w:rsidR="00403FCA" w:rsidRPr="00256A59" w:rsidRDefault="00403FCA" w:rsidP="00403FCA">
      <w:pPr>
        <w:pStyle w:val="Bodytext20"/>
        <w:numPr>
          <w:ilvl w:val="1"/>
          <w:numId w:val="10"/>
        </w:numPr>
        <w:shd w:val="clear" w:color="auto" w:fill="auto"/>
        <w:tabs>
          <w:tab w:val="left" w:pos="1065"/>
        </w:tabs>
        <w:spacing w:before="0" w:after="0" w:line="240" w:lineRule="auto"/>
        <w:ind w:firstLine="620"/>
        <w:jc w:val="both"/>
        <w:rPr>
          <w:lang w:val="uk-UA"/>
        </w:rPr>
      </w:pPr>
      <w:r w:rsidRPr="00256A59">
        <w:rPr>
          <w:lang w:val="uk-UA"/>
        </w:rPr>
        <w:t>Страховий платіж за кожен транспортний засіб визначається згідно зі затвердженими Законом розмірами страхових платежів, з урахуванням тарифної політики Страховика, і зазначається у Додатках до цього Договору.</w:t>
      </w:r>
    </w:p>
    <w:p w14:paraId="6B690B35" w14:textId="77777777" w:rsidR="006D0242" w:rsidRPr="00256A59" w:rsidRDefault="006D0242" w:rsidP="006D0242">
      <w:pPr>
        <w:pStyle w:val="Bodytext20"/>
        <w:shd w:val="clear" w:color="auto" w:fill="auto"/>
        <w:tabs>
          <w:tab w:val="left" w:pos="1065"/>
        </w:tabs>
        <w:spacing w:before="0" w:after="0" w:line="240" w:lineRule="auto"/>
        <w:ind w:left="620"/>
        <w:jc w:val="both"/>
        <w:rPr>
          <w:lang w:val="uk-UA"/>
        </w:rPr>
      </w:pPr>
    </w:p>
    <w:p w14:paraId="37DFDD93" w14:textId="77777777" w:rsidR="00403FCA" w:rsidRPr="00256A59" w:rsidRDefault="00403FCA" w:rsidP="00403FCA">
      <w:pPr>
        <w:pStyle w:val="Heading10"/>
        <w:keepNext/>
        <w:keepLines/>
        <w:numPr>
          <w:ilvl w:val="0"/>
          <w:numId w:val="10"/>
        </w:numPr>
        <w:shd w:val="clear" w:color="auto" w:fill="auto"/>
        <w:tabs>
          <w:tab w:val="left" w:pos="2697"/>
        </w:tabs>
        <w:spacing w:before="0" w:line="240" w:lineRule="auto"/>
        <w:ind w:left="2380"/>
        <w:jc w:val="left"/>
        <w:rPr>
          <w:lang w:val="uk-UA"/>
        </w:rPr>
      </w:pPr>
      <w:bookmarkStart w:id="8" w:name="bookmark7"/>
      <w:r w:rsidRPr="00256A59">
        <w:rPr>
          <w:lang w:val="uk-UA"/>
        </w:rPr>
        <w:t>Умови та порядок здійснення страхової виплати</w:t>
      </w:r>
      <w:bookmarkEnd w:id="8"/>
    </w:p>
    <w:p w14:paraId="22442AD8" w14:textId="77777777" w:rsidR="00403FCA" w:rsidRPr="00256A59" w:rsidRDefault="00403FCA" w:rsidP="006D0242">
      <w:pPr>
        <w:pStyle w:val="Bodytext20"/>
        <w:numPr>
          <w:ilvl w:val="1"/>
          <w:numId w:val="10"/>
        </w:numPr>
        <w:shd w:val="clear" w:color="auto" w:fill="auto"/>
        <w:tabs>
          <w:tab w:val="left" w:pos="1056"/>
        </w:tabs>
        <w:spacing w:before="0" w:after="0" w:line="240" w:lineRule="auto"/>
        <w:ind w:firstLine="620"/>
        <w:jc w:val="both"/>
        <w:rPr>
          <w:lang w:val="uk-UA"/>
        </w:rPr>
      </w:pPr>
      <w:r w:rsidRPr="00256A59">
        <w:rPr>
          <w:lang w:val="uk-UA"/>
        </w:rPr>
        <w:t>Страховик здійснює страхову виплату відповідно до умов цього Договору на підставі заяви Страхувальника або іншої особи, визначеної Договором.</w:t>
      </w:r>
    </w:p>
    <w:p w14:paraId="2C2C5D2A" w14:textId="77777777" w:rsidR="006D0242" w:rsidRPr="00256A59" w:rsidRDefault="006D0242" w:rsidP="006D0242">
      <w:pPr>
        <w:pStyle w:val="Bodytext20"/>
        <w:shd w:val="clear" w:color="auto" w:fill="auto"/>
        <w:tabs>
          <w:tab w:val="left" w:pos="1056"/>
        </w:tabs>
        <w:spacing w:before="0" w:after="0" w:line="240" w:lineRule="auto"/>
        <w:ind w:left="620"/>
        <w:jc w:val="both"/>
        <w:rPr>
          <w:lang w:val="uk-UA"/>
        </w:rPr>
      </w:pPr>
    </w:p>
    <w:p w14:paraId="3CFECCAE" w14:textId="77777777" w:rsidR="00403FCA" w:rsidRPr="00256A59" w:rsidRDefault="00403FCA" w:rsidP="00403FCA">
      <w:pPr>
        <w:pStyle w:val="Heading10"/>
        <w:keepNext/>
        <w:keepLines/>
        <w:numPr>
          <w:ilvl w:val="0"/>
          <w:numId w:val="10"/>
        </w:numPr>
        <w:shd w:val="clear" w:color="auto" w:fill="auto"/>
        <w:tabs>
          <w:tab w:val="left" w:pos="2477"/>
        </w:tabs>
        <w:spacing w:before="0" w:line="240" w:lineRule="auto"/>
        <w:ind w:left="2160"/>
        <w:jc w:val="left"/>
        <w:rPr>
          <w:lang w:val="uk-UA"/>
        </w:rPr>
      </w:pPr>
      <w:bookmarkStart w:id="9" w:name="bookmark8"/>
      <w:r w:rsidRPr="00256A59">
        <w:rPr>
          <w:lang w:val="uk-UA"/>
        </w:rPr>
        <w:t>Умови відмови у виплаті страхового відшкодування</w:t>
      </w:r>
      <w:bookmarkEnd w:id="9"/>
    </w:p>
    <w:p w14:paraId="15FF0070" w14:textId="77777777" w:rsidR="00403FCA" w:rsidRPr="00256A59" w:rsidRDefault="00403FCA" w:rsidP="00403FCA">
      <w:pPr>
        <w:pStyle w:val="Bodytext20"/>
        <w:numPr>
          <w:ilvl w:val="1"/>
          <w:numId w:val="10"/>
        </w:numPr>
        <w:shd w:val="clear" w:color="auto" w:fill="auto"/>
        <w:tabs>
          <w:tab w:val="left" w:pos="1100"/>
        </w:tabs>
        <w:spacing w:before="0" w:after="0" w:line="240" w:lineRule="auto"/>
        <w:ind w:firstLine="620"/>
        <w:jc w:val="both"/>
        <w:rPr>
          <w:lang w:val="uk-UA"/>
        </w:rPr>
      </w:pPr>
      <w:r w:rsidRPr="00256A59">
        <w:rPr>
          <w:lang w:val="uk-UA"/>
        </w:rPr>
        <w:t>Страховик має право відмовитися від здійснення страхової виплати у разі:</w:t>
      </w:r>
    </w:p>
    <w:p w14:paraId="72C07844" w14:textId="77777777" w:rsidR="00403FCA" w:rsidRPr="00256A59" w:rsidRDefault="00403FCA" w:rsidP="00403FCA">
      <w:pPr>
        <w:pStyle w:val="Bodytext20"/>
        <w:numPr>
          <w:ilvl w:val="0"/>
          <w:numId w:val="11"/>
        </w:numPr>
        <w:shd w:val="clear" w:color="auto" w:fill="auto"/>
        <w:tabs>
          <w:tab w:val="left" w:pos="945"/>
        </w:tabs>
        <w:spacing w:before="0" w:after="0" w:line="240" w:lineRule="auto"/>
        <w:ind w:firstLine="620"/>
        <w:jc w:val="both"/>
        <w:rPr>
          <w:lang w:val="uk-UA"/>
        </w:rPr>
      </w:pPr>
      <w:r w:rsidRPr="00256A59">
        <w:rPr>
          <w:lang w:val="uk-UA"/>
        </w:rPr>
        <w:t xml:space="preserve">навмисних дій Страхувальника або особи, на користь якої укладено Договір, якщо вони були спрямовані на настання </w:t>
      </w:r>
      <w:r w:rsidRPr="00256A59">
        <w:rPr>
          <w:lang w:val="uk-UA" w:bidi="ru-RU"/>
        </w:rPr>
        <w:t xml:space="preserve">страхового </w:t>
      </w:r>
      <w:r w:rsidRPr="00256A59">
        <w:rPr>
          <w:lang w:val="uk-UA"/>
        </w:rPr>
        <w:t>випадку, крім дій, пов'язаних з виконанням ними громадянського чи службового обов'язку, вчинених у стані необхідної оборони (без перевищення її меж), або щодо захисту майна, життя, здоров'я, честі, гідності та ділової репутації;</w:t>
      </w:r>
    </w:p>
    <w:p w14:paraId="5CD2AFA7" w14:textId="77777777" w:rsidR="00403FCA" w:rsidRPr="00256A59" w:rsidRDefault="00403FCA" w:rsidP="00403FCA">
      <w:pPr>
        <w:pStyle w:val="Bodytext20"/>
        <w:numPr>
          <w:ilvl w:val="0"/>
          <w:numId w:val="11"/>
        </w:numPr>
        <w:shd w:val="clear" w:color="auto" w:fill="auto"/>
        <w:tabs>
          <w:tab w:val="left" w:pos="945"/>
        </w:tabs>
        <w:spacing w:before="0" w:after="0" w:line="240" w:lineRule="auto"/>
        <w:ind w:firstLine="620"/>
        <w:jc w:val="both"/>
        <w:rPr>
          <w:lang w:val="uk-UA"/>
        </w:rPr>
      </w:pPr>
      <w:r w:rsidRPr="00256A59">
        <w:rPr>
          <w:lang w:val="uk-UA"/>
        </w:rPr>
        <w:t>вчинення Страхувальником або особою, на користь якої укладено Договір, умисного злочину, що призвів до страхового випадку;</w:t>
      </w:r>
    </w:p>
    <w:p w14:paraId="19A989B0" w14:textId="77777777" w:rsidR="00403FCA" w:rsidRPr="00256A59" w:rsidRDefault="00403FCA" w:rsidP="00403FCA">
      <w:pPr>
        <w:pStyle w:val="Bodytext20"/>
        <w:numPr>
          <w:ilvl w:val="0"/>
          <w:numId w:val="11"/>
        </w:numPr>
        <w:shd w:val="clear" w:color="auto" w:fill="auto"/>
        <w:tabs>
          <w:tab w:val="left" w:pos="945"/>
        </w:tabs>
        <w:spacing w:before="0" w:after="0" w:line="240" w:lineRule="auto"/>
        <w:ind w:firstLine="620"/>
        <w:jc w:val="both"/>
        <w:rPr>
          <w:lang w:val="uk-UA"/>
        </w:rPr>
      </w:pPr>
      <w:r w:rsidRPr="00256A59">
        <w:rPr>
          <w:lang w:val="uk-UA"/>
        </w:rPr>
        <w:t xml:space="preserve">подання Страхувальником завідомо неправдивих відомостей про об'єкт страхування або </w:t>
      </w:r>
      <w:r w:rsidRPr="00256A59">
        <w:rPr>
          <w:lang w:val="uk-UA" w:bidi="ru-RU"/>
        </w:rPr>
        <w:t xml:space="preserve">про </w:t>
      </w:r>
      <w:r w:rsidRPr="00256A59">
        <w:rPr>
          <w:lang w:val="uk-UA"/>
        </w:rPr>
        <w:t>факт настання страхового випадку;</w:t>
      </w:r>
    </w:p>
    <w:p w14:paraId="1813ED9F" w14:textId="77777777" w:rsidR="00403FCA" w:rsidRPr="00256A59" w:rsidRDefault="00403FCA" w:rsidP="00403FCA">
      <w:pPr>
        <w:pStyle w:val="Bodytext20"/>
        <w:numPr>
          <w:ilvl w:val="0"/>
          <w:numId w:val="11"/>
        </w:numPr>
        <w:shd w:val="clear" w:color="auto" w:fill="auto"/>
        <w:tabs>
          <w:tab w:val="left" w:pos="945"/>
        </w:tabs>
        <w:spacing w:before="0" w:after="0" w:line="240" w:lineRule="auto"/>
        <w:ind w:firstLine="620"/>
        <w:jc w:val="both"/>
        <w:rPr>
          <w:lang w:val="uk-UA"/>
        </w:rPr>
      </w:pPr>
      <w:r w:rsidRPr="00256A59">
        <w:rPr>
          <w:lang w:val="uk-UA"/>
        </w:rPr>
        <w:t>одержання Страхувальником повного відшкодування збитків за договором майнового страхування від особи, яка їх завдала;</w:t>
      </w:r>
    </w:p>
    <w:p w14:paraId="4F8FA794" w14:textId="77777777" w:rsidR="00403FCA" w:rsidRPr="00256A59" w:rsidRDefault="00403FCA" w:rsidP="00403FCA">
      <w:pPr>
        <w:pStyle w:val="Bodytext20"/>
        <w:numPr>
          <w:ilvl w:val="0"/>
          <w:numId w:val="11"/>
        </w:numPr>
        <w:shd w:val="clear" w:color="auto" w:fill="auto"/>
        <w:tabs>
          <w:tab w:val="left" w:pos="945"/>
        </w:tabs>
        <w:spacing w:before="0" w:after="0" w:line="240" w:lineRule="auto"/>
        <w:ind w:firstLine="620"/>
        <w:jc w:val="both"/>
        <w:rPr>
          <w:lang w:val="uk-UA"/>
        </w:rPr>
      </w:pPr>
      <w:r w:rsidRPr="00256A59">
        <w:rPr>
          <w:lang w:val="uk-UA"/>
        </w:rPr>
        <w:t>несвоєчасного повідомлення Страхувальником без поважних на те причин про настання страхового випадку або створення Страховику перешкод у визначенні обставин, характеру та розміру збитків;</w:t>
      </w:r>
    </w:p>
    <w:p w14:paraId="551CC928" w14:textId="77777777" w:rsidR="00403FCA" w:rsidRPr="00256A59" w:rsidRDefault="00403FCA" w:rsidP="00403FCA">
      <w:pPr>
        <w:pStyle w:val="Bodytext20"/>
        <w:numPr>
          <w:ilvl w:val="0"/>
          <w:numId w:val="11"/>
        </w:numPr>
        <w:shd w:val="clear" w:color="auto" w:fill="auto"/>
        <w:tabs>
          <w:tab w:val="left" w:pos="961"/>
        </w:tabs>
        <w:spacing w:before="0" w:after="0" w:line="240" w:lineRule="auto"/>
        <w:ind w:firstLine="620"/>
        <w:jc w:val="both"/>
        <w:rPr>
          <w:lang w:val="uk-UA"/>
        </w:rPr>
      </w:pPr>
      <w:r w:rsidRPr="00256A59">
        <w:rPr>
          <w:lang w:val="uk-UA"/>
        </w:rPr>
        <w:t>наявності інших підстав, встановлених Законом.</w:t>
      </w:r>
    </w:p>
    <w:p w14:paraId="4C5DEF0E" w14:textId="77777777" w:rsidR="00403FCA" w:rsidRPr="00256A59" w:rsidRDefault="00403FCA" w:rsidP="00403FCA">
      <w:pPr>
        <w:pStyle w:val="Bodytext20"/>
        <w:numPr>
          <w:ilvl w:val="1"/>
          <w:numId w:val="10"/>
        </w:numPr>
        <w:shd w:val="clear" w:color="auto" w:fill="auto"/>
        <w:tabs>
          <w:tab w:val="left" w:pos="1056"/>
        </w:tabs>
        <w:spacing w:before="0" w:after="0" w:line="240" w:lineRule="auto"/>
        <w:ind w:firstLine="620"/>
        <w:jc w:val="both"/>
        <w:rPr>
          <w:lang w:val="uk-UA"/>
        </w:rPr>
      </w:pPr>
      <w:r w:rsidRPr="00256A59">
        <w:rPr>
          <w:lang w:val="uk-UA"/>
        </w:rPr>
        <w:t>Договором можуть бути передбачені також інші підстави для відмови здійснити страхову виплату, якщо це не суперечить Закону.</w:t>
      </w:r>
    </w:p>
    <w:p w14:paraId="4AA8B8AA" w14:textId="77777777" w:rsidR="00403FCA" w:rsidRPr="00256A59" w:rsidRDefault="00403FCA" w:rsidP="00403FCA">
      <w:pPr>
        <w:pStyle w:val="Bodytext20"/>
        <w:numPr>
          <w:ilvl w:val="1"/>
          <w:numId w:val="10"/>
        </w:numPr>
        <w:shd w:val="clear" w:color="auto" w:fill="auto"/>
        <w:tabs>
          <w:tab w:val="left" w:pos="1063"/>
        </w:tabs>
        <w:spacing w:before="0" w:after="0" w:line="240" w:lineRule="auto"/>
        <w:ind w:firstLine="620"/>
        <w:jc w:val="both"/>
        <w:rPr>
          <w:lang w:val="uk-UA"/>
        </w:rPr>
      </w:pPr>
      <w:r w:rsidRPr="00256A59">
        <w:rPr>
          <w:lang w:val="uk-UA"/>
        </w:rPr>
        <w:t>Рішення Страховика про відмову здійснити страхову виплату повідомляється Страхувальнику у письмовій формі з обґрунтуванням причин відмови.</w:t>
      </w:r>
    </w:p>
    <w:p w14:paraId="45C11DA9" w14:textId="77777777" w:rsidR="00403FCA" w:rsidRPr="00256A59" w:rsidRDefault="00403FCA" w:rsidP="00403FCA">
      <w:pPr>
        <w:pStyle w:val="Bodytext20"/>
        <w:shd w:val="clear" w:color="auto" w:fill="auto"/>
        <w:spacing w:before="0" w:after="0" w:line="240" w:lineRule="auto"/>
        <w:ind w:firstLine="620"/>
        <w:jc w:val="both"/>
        <w:rPr>
          <w:lang w:val="uk-UA"/>
        </w:rPr>
      </w:pPr>
      <w:r w:rsidRPr="00256A59">
        <w:rPr>
          <w:lang w:val="uk-UA"/>
        </w:rPr>
        <w:t>8.4 У разі несплати Страховиком Страхувальникові або іншій особі страхової виплати Страховик зобов'язаний сплатити неустойку в розмірі, встановленому в полісах (страхових свідоцтвах) або Законом.</w:t>
      </w:r>
    </w:p>
    <w:p w14:paraId="1C9BB650" w14:textId="77777777" w:rsidR="00403FCA" w:rsidRPr="00256A59" w:rsidRDefault="00403FCA" w:rsidP="00403FCA">
      <w:pPr>
        <w:pStyle w:val="Bodytext20"/>
        <w:numPr>
          <w:ilvl w:val="0"/>
          <w:numId w:val="12"/>
        </w:numPr>
        <w:shd w:val="clear" w:color="auto" w:fill="auto"/>
        <w:tabs>
          <w:tab w:val="left" w:pos="1063"/>
        </w:tabs>
        <w:spacing w:before="0" w:after="0" w:line="240" w:lineRule="auto"/>
        <w:ind w:firstLine="620"/>
        <w:jc w:val="both"/>
        <w:rPr>
          <w:lang w:val="uk-UA"/>
        </w:rPr>
      </w:pPr>
      <w:r w:rsidRPr="00256A59">
        <w:rPr>
          <w:lang w:val="uk-UA"/>
        </w:rPr>
        <w:t>До Страховика, який виплатив страхове відшкодування за договором майнового страхування, у межах фактичних витрат переходить право вимоги, яке Страхувальник або інша особа, що одержала страхове відшкодування, має до особи, відповідальної за завдані збитки.</w:t>
      </w:r>
    </w:p>
    <w:p w14:paraId="1CADCD58" w14:textId="77777777" w:rsidR="00403FCA" w:rsidRPr="00256A59" w:rsidRDefault="00403FCA" w:rsidP="00403FCA">
      <w:pPr>
        <w:pStyle w:val="Bodytext20"/>
        <w:numPr>
          <w:ilvl w:val="0"/>
          <w:numId w:val="12"/>
        </w:numPr>
        <w:shd w:val="clear" w:color="auto" w:fill="auto"/>
        <w:tabs>
          <w:tab w:val="left" w:pos="1063"/>
        </w:tabs>
        <w:spacing w:before="0" w:after="0" w:line="240" w:lineRule="auto"/>
        <w:ind w:firstLine="620"/>
        <w:jc w:val="both"/>
        <w:rPr>
          <w:lang w:val="uk-UA"/>
        </w:rPr>
      </w:pPr>
      <w:r w:rsidRPr="00256A59">
        <w:rPr>
          <w:lang w:val="uk-UA"/>
        </w:rPr>
        <w:t>Якщо юридична особа - Страхувальник припиняється і встановлюються її правонаступники, права та обов'язки Страхувальника переходять до правонаступників.</w:t>
      </w:r>
    </w:p>
    <w:p w14:paraId="52AB57E0" w14:textId="77777777" w:rsidR="006D0242" w:rsidRPr="00256A59" w:rsidRDefault="006D0242" w:rsidP="006D0242">
      <w:pPr>
        <w:pStyle w:val="Bodytext20"/>
        <w:shd w:val="clear" w:color="auto" w:fill="auto"/>
        <w:tabs>
          <w:tab w:val="left" w:pos="1063"/>
        </w:tabs>
        <w:spacing w:before="0" w:after="0" w:line="240" w:lineRule="auto"/>
        <w:ind w:left="620"/>
        <w:jc w:val="both"/>
        <w:rPr>
          <w:lang w:val="uk-UA"/>
        </w:rPr>
      </w:pPr>
    </w:p>
    <w:p w14:paraId="1256FAFA" w14:textId="77777777" w:rsidR="00403FCA" w:rsidRPr="00256A59" w:rsidRDefault="00403FCA" w:rsidP="00403FCA">
      <w:pPr>
        <w:pStyle w:val="Heading10"/>
        <w:keepNext/>
        <w:keepLines/>
        <w:numPr>
          <w:ilvl w:val="0"/>
          <w:numId w:val="10"/>
        </w:numPr>
        <w:shd w:val="clear" w:color="auto" w:fill="auto"/>
        <w:tabs>
          <w:tab w:val="left" w:pos="3722"/>
        </w:tabs>
        <w:spacing w:before="0" w:line="240" w:lineRule="auto"/>
        <w:ind w:left="3420"/>
        <w:jc w:val="left"/>
        <w:rPr>
          <w:lang w:val="uk-UA"/>
        </w:rPr>
      </w:pPr>
      <w:bookmarkStart w:id="10" w:name="bookmark9"/>
      <w:r w:rsidRPr="00256A59">
        <w:rPr>
          <w:lang w:val="uk-UA"/>
        </w:rPr>
        <w:t>Умови припинення Договору</w:t>
      </w:r>
      <w:bookmarkEnd w:id="10"/>
    </w:p>
    <w:p w14:paraId="2DE7110D" w14:textId="77777777" w:rsidR="00403FCA" w:rsidRPr="00256A59" w:rsidRDefault="00403FCA" w:rsidP="00403FCA">
      <w:pPr>
        <w:pStyle w:val="Bodytext20"/>
        <w:numPr>
          <w:ilvl w:val="1"/>
          <w:numId w:val="10"/>
        </w:numPr>
        <w:shd w:val="clear" w:color="auto" w:fill="auto"/>
        <w:tabs>
          <w:tab w:val="left" w:pos="1063"/>
        </w:tabs>
        <w:spacing w:before="0" w:after="0" w:line="240" w:lineRule="auto"/>
        <w:ind w:firstLine="620"/>
        <w:jc w:val="both"/>
        <w:rPr>
          <w:lang w:val="uk-UA"/>
        </w:rPr>
      </w:pPr>
      <w:r w:rsidRPr="00256A59">
        <w:rPr>
          <w:lang w:val="uk-UA"/>
        </w:rPr>
        <w:t xml:space="preserve">Якщо Страхувальник прострочив внесення страхового платежу і не сплатив його протягом 20 (двадцяти) робочих днів після пред'явлення Страховиком письмової вимоги про сплату </w:t>
      </w:r>
      <w:r w:rsidRPr="00256A59">
        <w:rPr>
          <w:lang w:val="uk-UA" w:bidi="ru-RU"/>
        </w:rPr>
        <w:t xml:space="preserve">страхового </w:t>
      </w:r>
      <w:r w:rsidRPr="00256A59">
        <w:rPr>
          <w:lang w:val="uk-UA"/>
        </w:rPr>
        <w:t xml:space="preserve">платежу, </w:t>
      </w:r>
      <w:r w:rsidRPr="00256A59">
        <w:rPr>
          <w:lang w:val="uk-UA" w:bidi="ru-RU"/>
        </w:rPr>
        <w:t xml:space="preserve">Страховик </w:t>
      </w:r>
      <w:r w:rsidRPr="00256A59">
        <w:rPr>
          <w:lang w:val="uk-UA"/>
        </w:rPr>
        <w:t>може відмовитися від Договору, якщо інше не встановлено Договором.</w:t>
      </w:r>
    </w:p>
    <w:p w14:paraId="1485FD76" w14:textId="77777777" w:rsidR="00403FCA" w:rsidRPr="00256A59" w:rsidRDefault="00403FCA" w:rsidP="00403FCA">
      <w:pPr>
        <w:pStyle w:val="Bodytext20"/>
        <w:shd w:val="clear" w:color="auto" w:fill="auto"/>
        <w:spacing w:before="0" w:after="0" w:line="240" w:lineRule="auto"/>
        <w:ind w:firstLine="620"/>
        <w:jc w:val="both"/>
        <w:rPr>
          <w:lang w:val="uk-UA"/>
        </w:rPr>
      </w:pPr>
      <w:r w:rsidRPr="00256A59">
        <w:rPr>
          <w:lang w:val="uk-UA"/>
        </w:rPr>
        <w:t>Страхувальник або Страховик може відмовитися від Договору в інших випадках, встановлених Договором.</w:t>
      </w:r>
    </w:p>
    <w:p w14:paraId="73595442" w14:textId="77777777" w:rsidR="00403FCA" w:rsidRPr="00256A59" w:rsidRDefault="00403FCA" w:rsidP="00403FCA">
      <w:pPr>
        <w:pStyle w:val="Bodytext20"/>
        <w:numPr>
          <w:ilvl w:val="1"/>
          <w:numId w:val="10"/>
        </w:numPr>
        <w:shd w:val="clear" w:color="auto" w:fill="auto"/>
        <w:tabs>
          <w:tab w:val="left" w:pos="1063"/>
        </w:tabs>
        <w:spacing w:before="0" w:after="0" w:line="240" w:lineRule="auto"/>
        <w:ind w:firstLine="620"/>
        <w:jc w:val="both"/>
        <w:rPr>
          <w:lang w:val="uk-UA"/>
        </w:rPr>
      </w:pPr>
      <w:r w:rsidRPr="00256A59">
        <w:rPr>
          <w:lang w:val="uk-UA"/>
        </w:rPr>
        <w:t>Страхувальник або Страховик зобов'язаний повідомити другу Сторону про свій намір відмовитися від Договору не пізніш як за 30 (тридцять) днів до припинення Договору, якщо інше не встановлено Договором.</w:t>
      </w:r>
    </w:p>
    <w:p w14:paraId="45025140" w14:textId="77777777" w:rsidR="00403FCA" w:rsidRPr="00256A59" w:rsidRDefault="00403FCA" w:rsidP="00403FCA">
      <w:pPr>
        <w:pStyle w:val="Bodytext20"/>
        <w:numPr>
          <w:ilvl w:val="1"/>
          <w:numId w:val="10"/>
        </w:numPr>
        <w:shd w:val="clear" w:color="auto" w:fill="auto"/>
        <w:tabs>
          <w:tab w:val="left" w:pos="1063"/>
        </w:tabs>
        <w:spacing w:before="0" w:after="0" w:line="240" w:lineRule="auto"/>
        <w:ind w:firstLine="620"/>
        <w:jc w:val="both"/>
        <w:rPr>
          <w:lang w:val="uk-UA"/>
        </w:rPr>
      </w:pPr>
      <w:r w:rsidRPr="00256A59">
        <w:rPr>
          <w:lang w:val="uk-UA"/>
        </w:rPr>
        <w:t xml:space="preserve">Якщо Страхувальник відмовився від Договору, Страховик повертає йому страхові платежі за період, що залишився до закінчення </w:t>
      </w:r>
      <w:r w:rsidRPr="00256A59">
        <w:rPr>
          <w:lang w:val="uk-UA" w:bidi="ru-RU"/>
        </w:rPr>
        <w:t xml:space="preserve">строку </w:t>
      </w:r>
      <w:r w:rsidRPr="00256A59">
        <w:rPr>
          <w:lang w:val="uk-UA"/>
        </w:rPr>
        <w:t xml:space="preserve">Договору, з вирахуванням нормативних витрат на ведення справи, визначених при розрахунку </w:t>
      </w:r>
      <w:r w:rsidRPr="00256A59">
        <w:rPr>
          <w:lang w:val="uk-UA" w:bidi="ru-RU"/>
        </w:rPr>
        <w:t xml:space="preserve">страхового </w:t>
      </w:r>
      <w:r w:rsidRPr="00256A59">
        <w:rPr>
          <w:lang w:val="uk-UA"/>
        </w:rPr>
        <w:t>тарифу, та фактично здійснених Страховиком страхових виплат.</w:t>
      </w:r>
    </w:p>
    <w:p w14:paraId="04F3E609" w14:textId="77777777" w:rsidR="00403FCA" w:rsidRPr="00256A59" w:rsidRDefault="00403FCA" w:rsidP="00403FCA">
      <w:pPr>
        <w:pStyle w:val="Bodytext20"/>
        <w:shd w:val="clear" w:color="auto" w:fill="auto"/>
        <w:spacing w:before="0" w:after="0" w:line="240" w:lineRule="auto"/>
        <w:ind w:firstLine="620"/>
        <w:jc w:val="both"/>
        <w:rPr>
          <w:lang w:val="uk-UA"/>
        </w:rPr>
      </w:pPr>
      <w:r w:rsidRPr="00256A59">
        <w:rPr>
          <w:lang w:val="uk-UA"/>
        </w:rPr>
        <w:t>Якщо відмова Страхувальника від Договору обумовлена порушенням умов Договору Страховиком, Страховик повертає Страхувальникові сплачені ним страхові платежі повністю.</w:t>
      </w:r>
    </w:p>
    <w:p w14:paraId="1BCC9C52" w14:textId="77777777" w:rsidR="00980818" w:rsidRPr="00256A59" w:rsidRDefault="00980818" w:rsidP="00403FCA">
      <w:pPr>
        <w:pStyle w:val="Bodytext20"/>
        <w:shd w:val="clear" w:color="auto" w:fill="auto"/>
        <w:spacing w:before="0" w:after="0" w:line="240" w:lineRule="auto"/>
        <w:ind w:firstLine="620"/>
        <w:jc w:val="both"/>
        <w:rPr>
          <w:lang w:val="uk-UA"/>
        </w:rPr>
      </w:pPr>
      <w:r w:rsidRPr="00256A59">
        <w:rPr>
          <w:lang w:val="uk-UA"/>
        </w:rPr>
        <w:t>Страхувальник не має права протягом 30 календарних днів з дня укладення договору страхування відмовитися від такого договору без пояснення причин.</w:t>
      </w:r>
    </w:p>
    <w:p w14:paraId="1395C059" w14:textId="77777777" w:rsidR="00403FCA" w:rsidRPr="00256A59" w:rsidRDefault="00403FCA" w:rsidP="00403FCA">
      <w:pPr>
        <w:pStyle w:val="Bodytext20"/>
        <w:numPr>
          <w:ilvl w:val="1"/>
          <w:numId w:val="10"/>
        </w:numPr>
        <w:shd w:val="clear" w:color="auto" w:fill="auto"/>
        <w:tabs>
          <w:tab w:val="left" w:pos="1063"/>
        </w:tabs>
        <w:spacing w:before="0" w:after="0" w:line="240" w:lineRule="auto"/>
        <w:ind w:firstLine="620"/>
        <w:jc w:val="both"/>
        <w:rPr>
          <w:lang w:val="uk-UA"/>
        </w:rPr>
      </w:pPr>
      <w:r w:rsidRPr="00256A59">
        <w:rPr>
          <w:lang w:val="uk-UA"/>
        </w:rPr>
        <w:t xml:space="preserve">Якщо Страховик відмовився від Договору, </w:t>
      </w:r>
      <w:r w:rsidRPr="00256A59">
        <w:rPr>
          <w:lang w:val="uk-UA" w:bidi="ru-RU"/>
        </w:rPr>
        <w:t xml:space="preserve">Страховик </w:t>
      </w:r>
      <w:r w:rsidRPr="00256A59">
        <w:rPr>
          <w:lang w:val="uk-UA"/>
        </w:rPr>
        <w:t>повертає Страхувальникові сплачені ним страхові платежі повністю.</w:t>
      </w:r>
    </w:p>
    <w:p w14:paraId="7300BF8A" w14:textId="77777777" w:rsidR="00403FCA" w:rsidRPr="00256A59" w:rsidRDefault="00403FCA" w:rsidP="00403FCA">
      <w:pPr>
        <w:pStyle w:val="Bodytext20"/>
        <w:shd w:val="clear" w:color="auto" w:fill="auto"/>
        <w:spacing w:before="0" w:after="0" w:line="240" w:lineRule="auto"/>
        <w:ind w:firstLine="620"/>
        <w:jc w:val="both"/>
        <w:rPr>
          <w:lang w:val="uk-UA"/>
        </w:rPr>
      </w:pPr>
      <w:r w:rsidRPr="00256A59">
        <w:rPr>
          <w:lang w:val="uk-UA"/>
        </w:rPr>
        <w:t xml:space="preserve">Якщо відмова Страховика від Договору обумовлена невиконанням Страхувальником умов Договору, Страховик повертає Страхувальникові страхові платежі за період, що залишився до закінчення строку Договору, з вирахуванням нормативних витрат на ведення справи, визначених </w:t>
      </w:r>
      <w:r w:rsidRPr="00256A59">
        <w:rPr>
          <w:lang w:val="uk-UA" w:bidi="ru-RU"/>
        </w:rPr>
        <w:t xml:space="preserve">при </w:t>
      </w:r>
      <w:r w:rsidRPr="00256A59">
        <w:rPr>
          <w:lang w:val="uk-UA"/>
        </w:rPr>
        <w:t>розрахунку страхового тарифу, та фактично здійснених страхових виплат.</w:t>
      </w:r>
    </w:p>
    <w:p w14:paraId="4F332874" w14:textId="4657FC8A" w:rsidR="006D0242" w:rsidRPr="007F72CE" w:rsidRDefault="00403FCA" w:rsidP="007F72CE">
      <w:pPr>
        <w:pStyle w:val="Bodytext20"/>
        <w:numPr>
          <w:ilvl w:val="1"/>
          <w:numId w:val="10"/>
        </w:numPr>
        <w:shd w:val="clear" w:color="auto" w:fill="auto"/>
        <w:tabs>
          <w:tab w:val="left" w:pos="1063"/>
        </w:tabs>
        <w:spacing w:before="0" w:after="0" w:line="240" w:lineRule="auto"/>
        <w:ind w:firstLine="620"/>
        <w:jc w:val="both"/>
        <w:rPr>
          <w:lang w:val="uk-UA"/>
        </w:rPr>
      </w:pPr>
      <w:r w:rsidRPr="00256A59">
        <w:rPr>
          <w:lang w:val="uk-UA"/>
        </w:rPr>
        <w:t>Якщо Страхувальник або Страховик відмовився від Договору, дія Договору припиняється.</w:t>
      </w:r>
    </w:p>
    <w:p w14:paraId="78A3D8CE" w14:textId="77777777" w:rsidR="00403FCA" w:rsidRPr="00256A59" w:rsidRDefault="00403FCA" w:rsidP="00403FCA">
      <w:pPr>
        <w:pStyle w:val="Heading10"/>
        <w:keepNext/>
        <w:keepLines/>
        <w:numPr>
          <w:ilvl w:val="0"/>
          <w:numId w:val="10"/>
        </w:numPr>
        <w:shd w:val="clear" w:color="auto" w:fill="auto"/>
        <w:tabs>
          <w:tab w:val="left" w:pos="4053"/>
        </w:tabs>
        <w:spacing w:before="0" w:line="240" w:lineRule="auto"/>
        <w:ind w:left="3640"/>
        <w:jc w:val="left"/>
        <w:rPr>
          <w:lang w:val="uk-UA"/>
        </w:rPr>
      </w:pPr>
      <w:bookmarkStart w:id="11" w:name="bookmark11"/>
      <w:r w:rsidRPr="00256A59">
        <w:rPr>
          <w:lang w:val="uk-UA"/>
        </w:rPr>
        <w:lastRenderedPageBreak/>
        <w:t>Відповідальність Сторін</w:t>
      </w:r>
      <w:bookmarkEnd w:id="11"/>
    </w:p>
    <w:p w14:paraId="40C161E7" w14:textId="77777777" w:rsidR="00403FCA" w:rsidRPr="00256A59" w:rsidRDefault="00403FCA" w:rsidP="00403FCA">
      <w:pPr>
        <w:pStyle w:val="Bodytext20"/>
        <w:numPr>
          <w:ilvl w:val="1"/>
          <w:numId w:val="10"/>
        </w:numPr>
        <w:shd w:val="clear" w:color="auto" w:fill="auto"/>
        <w:tabs>
          <w:tab w:val="left" w:pos="1162"/>
        </w:tabs>
        <w:spacing w:before="0" w:after="0" w:line="240" w:lineRule="auto"/>
        <w:ind w:firstLine="620"/>
        <w:jc w:val="both"/>
        <w:rPr>
          <w:lang w:val="uk-UA"/>
        </w:rPr>
      </w:pPr>
      <w:r w:rsidRPr="00256A59">
        <w:rPr>
          <w:lang w:val="uk-UA"/>
        </w:rPr>
        <w:t>За невиконання або неналежне виконання обов’язків за цим Договором Сторони несуть майнову відповідальність згідно з законодавством України.</w:t>
      </w:r>
    </w:p>
    <w:p w14:paraId="55D5B98D" w14:textId="77777777" w:rsidR="00980818" w:rsidRPr="00256A59" w:rsidRDefault="00980818" w:rsidP="00980818">
      <w:pPr>
        <w:pStyle w:val="a3"/>
        <w:widowControl w:val="0"/>
        <w:numPr>
          <w:ilvl w:val="1"/>
          <w:numId w:val="10"/>
        </w:numPr>
        <w:tabs>
          <w:tab w:val="left" w:pos="1162"/>
        </w:tabs>
        <w:spacing w:after="0" w:line="240" w:lineRule="auto"/>
        <w:ind w:firstLine="620"/>
        <w:jc w:val="both"/>
        <w:rPr>
          <w:rFonts w:ascii="Times New Roman" w:hAnsi="Times New Roman" w:cs="Times New Roman"/>
          <w:sz w:val="22"/>
          <w:lang w:val="uk-UA"/>
        </w:rPr>
      </w:pPr>
      <w:r w:rsidRPr="00256A59">
        <w:rPr>
          <w:rFonts w:ascii="Times New Roman" w:hAnsi="Times New Roman" w:cs="Times New Roman"/>
          <w:sz w:val="22"/>
          <w:lang w:val="uk-UA"/>
        </w:rPr>
        <w:t>Страховик несе майнову відповідальність за несвоєчасне здійснення страхової виплати з вини Страховика шляхом сплати Страхувальнику пені в розмірі 0,01% від суми несвоєчасно здійсненої страхової виплати за кожен робочий день прострочення, але не більше подвійної облікової ставки Національного банку України, що діяла на момент прострочення.</w:t>
      </w:r>
    </w:p>
    <w:p w14:paraId="033C3FE0" w14:textId="77777777" w:rsidR="00980818" w:rsidRPr="00256A59" w:rsidRDefault="00980818" w:rsidP="00980818">
      <w:pPr>
        <w:pStyle w:val="a3"/>
        <w:widowControl w:val="0"/>
        <w:numPr>
          <w:ilvl w:val="1"/>
          <w:numId w:val="10"/>
        </w:numPr>
        <w:tabs>
          <w:tab w:val="left" w:pos="1162"/>
        </w:tabs>
        <w:spacing w:after="0" w:line="240" w:lineRule="auto"/>
        <w:ind w:firstLine="620"/>
        <w:jc w:val="both"/>
        <w:rPr>
          <w:rFonts w:ascii="Times New Roman" w:hAnsi="Times New Roman" w:cs="Times New Roman"/>
          <w:sz w:val="22"/>
          <w:lang w:val="uk-UA"/>
        </w:rPr>
      </w:pPr>
      <w:r w:rsidRPr="00256A59">
        <w:rPr>
          <w:rFonts w:ascii="Times New Roman" w:hAnsi="Times New Roman" w:cs="Times New Roman"/>
          <w:sz w:val="22"/>
          <w:lang w:val="uk-UA"/>
        </w:rPr>
        <w:t>Страхувальник несе майнову відповідальність за несвоєчасне виконання грошового зобов'язання шляхом сплати Страховику пені в розмірі 0,01% від суми несвоєчасно виконаного грошового зобов'язання за кожний день прострочення виконання грошового зобов'язання, але не більше ніж подвійна облікова ставка Національного банку України, що діяла в період, за який нараховується пеня.</w:t>
      </w:r>
    </w:p>
    <w:p w14:paraId="396B2C33" w14:textId="77777777" w:rsidR="00980818" w:rsidRPr="00256A59" w:rsidRDefault="00980818" w:rsidP="00980818">
      <w:pPr>
        <w:pStyle w:val="a3"/>
        <w:widowControl w:val="0"/>
        <w:numPr>
          <w:ilvl w:val="1"/>
          <w:numId w:val="10"/>
        </w:numPr>
        <w:tabs>
          <w:tab w:val="left" w:pos="1162"/>
        </w:tabs>
        <w:spacing w:after="0" w:line="240" w:lineRule="auto"/>
        <w:ind w:firstLine="620"/>
        <w:jc w:val="both"/>
        <w:rPr>
          <w:rFonts w:ascii="Times New Roman" w:hAnsi="Times New Roman" w:cs="Times New Roman"/>
          <w:sz w:val="22"/>
          <w:lang w:val="uk-UA"/>
        </w:rPr>
      </w:pPr>
      <w:r w:rsidRPr="00256A59">
        <w:rPr>
          <w:rFonts w:ascii="Times New Roman" w:hAnsi="Times New Roman" w:cs="Times New Roman"/>
          <w:sz w:val="22"/>
          <w:lang w:val="uk-UA"/>
        </w:rPr>
        <w:t xml:space="preserve">За несвоєчасне здійснення страхового відшкодування з вини Страховика, в разі отримання страхового відшкодування безпосередньо Страхувальником (представником Страхувальника, правонаступником, </w:t>
      </w:r>
      <w:proofErr w:type="spellStart"/>
      <w:r w:rsidRPr="00256A59">
        <w:rPr>
          <w:rFonts w:ascii="Times New Roman" w:hAnsi="Times New Roman" w:cs="Times New Roman"/>
          <w:sz w:val="22"/>
          <w:lang w:val="uk-UA"/>
        </w:rPr>
        <w:t>Вигодонабувачем</w:t>
      </w:r>
      <w:proofErr w:type="spellEnd"/>
      <w:r w:rsidRPr="00256A59">
        <w:rPr>
          <w:rFonts w:ascii="Times New Roman" w:hAnsi="Times New Roman" w:cs="Times New Roman"/>
          <w:sz w:val="22"/>
          <w:lang w:val="uk-UA"/>
        </w:rPr>
        <w:t>, спадкоємцем, опікуном, піклувальником), Страховик сплачує такій особі пеню у розмірі 0,1 відсотка вартості послуг, з яких допущено прострочення виконання за кожний день прострочення.</w:t>
      </w:r>
    </w:p>
    <w:p w14:paraId="5F8B605E" w14:textId="77777777" w:rsidR="00403FCA" w:rsidRPr="00256A59" w:rsidRDefault="00980818" w:rsidP="00980818">
      <w:pPr>
        <w:pStyle w:val="a3"/>
        <w:widowControl w:val="0"/>
        <w:numPr>
          <w:ilvl w:val="1"/>
          <w:numId w:val="10"/>
        </w:numPr>
        <w:tabs>
          <w:tab w:val="left" w:pos="1162"/>
        </w:tabs>
        <w:spacing w:after="0" w:line="240" w:lineRule="auto"/>
        <w:ind w:firstLine="620"/>
        <w:jc w:val="both"/>
        <w:rPr>
          <w:rFonts w:ascii="Times New Roman" w:hAnsi="Times New Roman" w:cs="Times New Roman"/>
          <w:sz w:val="22"/>
          <w:lang w:val="uk-UA"/>
        </w:rPr>
      </w:pPr>
      <w:r w:rsidRPr="00256A59">
        <w:rPr>
          <w:rFonts w:ascii="Times New Roman" w:hAnsi="Times New Roman" w:cs="Times New Roman"/>
          <w:kern w:val="2"/>
          <w:sz w:val="22"/>
          <w:lang w:val="uk-UA"/>
        </w:rPr>
        <w:t>Сплата пені та/або штрафу не звільняє Страховика від належного виконання ним своїх зобов’язань, передбачених даним Договором.</w:t>
      </w:r>
    </w:p>
    <w:p w14:paraId="00FCDDB4" w14:textId="77777777" w:rsidR="00403FCA" w:rsidRPr="00256A59" w:rsidRDefault="00403FCA" w:rsidP="00403FCA">
      <w:pPr>
        <w:pStyle w:val="Bodytext20"/>
        <w:shd w:val="clear" w:color="auto" w:fill="auto"/>
        <w:tabs>
          <w:tab w:val="left" w:pos="1162"/>
        </w:tabs>
        <w:spacing w:before="0" w:after="0" w:line="240" w:lineRule="auto"/>
        <w:ind w:left="620"/>
        <w:jc w:val="both"/>
        <w:rPr>
          <w:lang w:val="uk-UA"/>
        </w:rPr>
      </w:pPr>
    </w:p>
    <w:p w14:paraId="7FD1F6E9" w14:textId="77777777" w:rsidR="00403FCA" w:rsidRPr="00256A59" w:rsidRDefault="00403FCA" w:rsidP="00403FCA">
      <w:pPr>
        <w:pStyle w:val="a3"/>
        <w:widowControl w:val="0"/>
        <w:numPr>
          <w:ilvl w:val="0"/>
          <w:numId w:val="10"/>
        </w:numPr>
        <w:autoSpaceDE w:val="0"/>
        <w:autoSpaceDN w:val="0"/>
        <w:adjustRightInd w:val="0"/>
        <w:spacing w:after="0" w:line="240" w:lineRule="auto"/>
        <w:ind w:firstLine="720"/>
        <w:jc w:val="center"/>
        <w:rPr>
          <w:rFonts w:ascii="Times New Roman" w:hAnsi="Times New Roman" w:cs="Times New Roman"/>
          <w:b/>
          <w:bCs/>
          <w:sz w:val="22"/>
          <w:lang w:val="uk-UA"/>
        </w:rPr>
      </w:pPr>
      <w:bookmarkStart w:id="12" w:name="bookmark12"/>
      <w:r w:rsidRPr="00256A59">
        <w:rPr>
          <w:rFonts w:ascii="Times New Roman" w:hAnsi="Times New Roman" w:cs="Times New Roman"/>
          <w:b/>
          <w:bCs/>
          <w:sz w:val="22"/>
          <w:lang w:val="uk-UA"/>
        </w:rPr>
        <w:t>Обставини непереборної сили</w:t>
      </w:r>
    </w:p>
    <w:p w14:paraId="34FA5583" w14:textId="77777777" w:rsidR="00403FCA" w:rsidRPr="00256A59" w:rsidRDefault="00403FCA" w:rsidP="00403FCA">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256A59">
        <w:rPr>
          <w:rFonts w:ascii="Times New Roman" w:hAnsi="Times New Roman" w:cs="Times New Roman"/>
          <w:sz w:val="22"/>
          <w:lang w:val="uk-UA"/>
        </w:rPr>
        <w:t xml:space="preserve">Цей Договір укладається між Сторонами в період дії обставини непереборної сили (військова агресія Російської Федерації проти України стала підставою введення правового воєнного стану в Україні відповідно до Указу Президента України від 24.02.2022 № 64/2022 "Про введення воєнного стану в Україні"), що підтверджується Сертифікатом Торгово-Промислової палати України від 28.02.2022 № 2024/02.0-7.1 </w:t>
      </w:r>
    </w:p>
    <w:p w14:paraId="02AF5431" w14:textId="77777777" w:rsidR="00403FCA" w:rsidRPr="00256A59" w:rsidRDefault="00403FCA" w:rsidP="00403FCA">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256A59">
        <w:rPr>
          <w:rFonts w:ascii="Times New Roman" w:hAnsi="Times New Roman" w:cs="Times New Roman"/>
          <w:sz w:val="22"/>
          <w:lang w:val="uk-UA"/>
        </w:rPr>
        <w:t>Жодна зі сторін цього договору не несе відповідальності за повне або часткове невиконання будь-яких його умов у разі настання обставин непереборної сили (форс-мажорних обставин), як передбачено в п.11.3 цього договору.</w:t>
      </w:r>
    </w:p>
    <w:p w14:paraId="1B3D87DC" w14:textId="77777777" w:rsidR="00403FCA" w:rsidRPr="00256A59" w:rsidRDefault="00403FCA" w:rsidP="00403FCA">
      <w:pPr>
        <w:pStyle w:val="a3"/>
        <w:widowControl w:val="0"/>
        <w:numPr>
          <w:ilvl w:val="1"/>
          <w:numId w:val="10"/>
        </w:numPr>
        <w:autoSpaceDE w:val="0"/>
        <w:autoSpaceDN w:val="0"/>
        <w:adjustRightInd w:val="0"/>
        <w:spacing w:after="0" w:line="240" w:lineRule="auto"/>
        <w:ind w:left="-142" w:firstLine="862"/>
        <w:jc w:val="both"/>
        <w:rPr>
          <w:rFonts w:ascii="Times New Roman" w:hAnsi="Times New Roman" w:cs="Times New Roman"/>
          <w:sz w:val="22"/>
          <w:lang w:val="uk-UA"/>
        </w:rPr>
      </w:pPr>
      <w:r w:rsidRPr="00256A59">
        <w:rPr>
          <w:rFonts w:ascii="Times New Roman" w:hAnsi="Times New Roman" w:cs="Times New Roman"/>
          <w:sz w:val="22"/>
          <w:lang w:val="uk-UA"/>
        </w:rPr>
        <w:t xml:space="preserve">Під обставинами непереборної сили (форс-мажорними обставинами) слід вважати обставини, що знаходяться поза контролем волі Сторін Договору і які роблять виконання умов Договору неможливим. </w:t>
      </w:r>
    </w:p>
    <w:p w14:paraId="2291D546" w14:textId="77777777" w:rsidR="00403FCA" w:rsidRPr="00256A59" w:rsidRDefault="00403FCA" w:rsidP="00403FCA">
      <w:pPr>
        <w:pStyle w:val="a3"/>
        <w:autoSpaceDE w:val="0"/>
        <w:autoSpaceDN w:val="0"/>
        <w:adjustRightInd w:val="0"/>
        <w:spacing w:after="0" w:line="240" w:lineRule="auto"/>
        <w:ind w:left="-142" w:firstLine="862"/>
        <w:jc w:val="both"/>
        <w:rPr>
          <w:rFonts w:ascii="Times New Roman" w:hAnsi="Times New Roman" w:cs="Times New Roman"/>
          <w:sz w:val="22"/>
          <w:lang w:val="uk-UA"/>
        </w:rPr>
      </w:pPr>
      <w:r w:rsidRPr="00256A59">
        <w:rPr>
          <w:rFonts w:ascii="Times New Roman" w:hAnsi="Times New Roman" w:cs="Times New Roman"/>
          <w:sz w:val="22"/>
          <w:lang w:val="uk-UA"/>
        </w:rPr>
        <w:t>Обставинами непереборної сили (форс-мажорними обставинами) є надзвичайні та невідворотні обставини, що об’єктивно унеможливлюють виконання зобов’язань, передбачених умовами договору (контракту, угоди тощо),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воєнний стан,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Кабінетом Міністрів України,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проток, ембарго, заборона (обмеження) експорту/імпорту тощо, а також викликані винятковими погодними умовами і стихійним лихом, а саме: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14:paraId="4FAF9A72" w14:textId="77777777" w:rsidR="00403FCA" w:rsidRPr="00256A59" w:rsidRDefault="00403FCA" w:rsidP="00403FCA">
      <w:pPr>
        <w:pStyle w:val="a3"/>
        <w:widowControl w:val="0"/>
        <w:numPr>
          <w:ilvl w:val="1"/>
          <w:numId w:val="10"/>
        </w:numPr>
        <w:autoSpaceDE w:val="0"/>
        <w:autoSpaceDN w:val="0"/>
        <w:adjustRightInd w:val="0"/>
        <w:spacing w:after="0" w:line="240" w:lineRule="auto"/>
        <w:ind w:left="-142" w:firstLine="862"/>
        <w:jc w:val="both"/>
        <w:rPr>
          <w:rFonts w:ascii="Times New Roman" w:hAnsi="Times New Roman" w:cs="Times New Roman"/>
          <w:sz w:val="22"/>
          <w:lang w:val="uk-UA"/>
        </w:rPr>
      </w:pPr>
      <w:r w:rsidRPr="00256A59">
        <w:rPr>
          <w:rFonts w:ascii="Times New Roman" w:hAnsi="Times New Roman" w:cs="Times New Roman"/>
          <w:sz w:val="22"/>
          <w:lang w:val="uk-UA"/>
        </w:rPr>
        <w:t>Доказом виникнення обставин непереборної сили (форм-мажорних обставин) та строку їх дії є відповідні документи, які видаються Торгово-промисловою палатою України (Сертифікат згідно з чинним законодавством) або відповідними компетентними органами.</w:t>
      </w:r>
    </w:p>
    <w:p w14:paraId="1EC4F436" w14:textId="77777777" w:rsidR="00403FCA" w:rsidRPr="00256A59" w:rsidRDefault="00403FCA" w:rsidP="00403FCA">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256A59">
        <w:rPr>
          <w:rFonts w:ascii="Times New Roman" w:hAnsi="Times New Roman" w:cs="Times New Roman"/>
          <w:sz w:val="22"/>
          <w:lang w:val="uk-UA"/>
        </w:rPr>
        <w:t>Сторона, яка не може виконувати свої зобов'язання за Договором через обставини непереборної сили (форс-мажорні обставини), повинна протягом 10 (десяти) робочих днів з дати виникнення цих обставин повідомити про це іншу Сторону у письмовій формі або електронною поштою на електронну адресу сторони, зазначену в цьому договорі, з урахуванням умов електронного листування між сторонами, з наданням підтверджуючих документів відповідно до п. 11.3 цього договору.</w:t>
      </w:r>
    </w:p>
    <w:p w14:paraId="04D98B92" w14:textId="77777777" w:rsidR="00403FCA" w:rsidRPr="00256A59" w:rsidRDefault="00403FCA" w:rsidP="00403FCA">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256A59">
        <w:rPr>
          <w:rFonts w:ascii="Times New Roman" w:hAnsi="Times New Roman" w:cs="Times New Roman"/>
          <w:sz w:val="22"/>
          <w:lang w:val="uk-UA"/>
        </w:rPr>
        <w:t>Існування обставин непереборної сили (форс-мажорних обставин) звільняє сторону договору саме від відповідальності за невиконання або неналежне виконання зобов'язання, але не звільняє від обов'язку виконати це зобов'язання після припинення таких обставин. Сторони зобов’язуються здійснювати всі залежні від них дії для повного та своєчасного виконання взятих на себе зобов’язань за цим Договором, але, якщо обставини непереборної сили  (форс-мажорні обставини) унеможливлять виконання таких зобов’язань, Сторони звільняються від відповідальності за таке невиконання.</w:t>
      </w:r>
    </w:p>
    <w:p w14:paraId="28CC0C40" w14:textId="77777777" w:rsidR="00403FCA" w:rsidRPr="00256A59" w:rsidRDefault="00403FCA" w:rsidP="00403FCA">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256A59">
        <w:rPr>
          <w:rFonts w:ascii="Times New Roman" w:hAnsi="Times New Roman" w:cs="Times New Roman"/>
          <w:sz w:val="22"/>
          <w:lang w:val="uk-UA"/>
        </w:rPr>
        <w:t xml:space="preserve">У разі коли строк дії обставин непереборної сили (форс-мажорних обставин) продовжується більш як 20 (двадцять) календарних днів, кожна зі Сторін має право в односторонньому порядку розірвати договір, повідомивши письмово або електронним шляхом відповідно до умов електронного листування між </w:t>
      </w:r>
      <w:r w:rsidRPr="00256A59">
        <w:rPr>
          <w:rFonts w:ascii="Times New Roman" w:hAnsi="Times New Roman" w:cs="Times New Roman"/>
          <w:sz w:val="22"/>
          <w:lang w:val="uk-UA"/>
        </w:rPr>
        <w:lastRenderedPageBreak/>
        <w:t>сторонами  про розірвання іншу сторону не пізніше ніж за 5 (п’ять) календарних днів до очікуваної дати розірвання, яка зазначається в повідомленні.</w:t>
      </w:r>
    </w:p>
    <w:p w14:paraId="304496A5" w14:textId="77777777" w:rsidR="00596705" w:rsidRDefault="00403FCA" w:rsidP="00596705">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256A59">
        <w:rPr>
          <w:rFonts w:ascii="Times New Roman" w:hAnsi="Times New Roman" w:cs="Times New Roman"/>
          <w:sz w:val="22"/>
          <w:lang w:val="uk-UA"/>
        </w:rPr>
        <w:t xml:space="preserve">У випадку виникнення обставин непереборної сили (форс-мажорних обставин), які роблять неможливим повне або часткове виконання Стороною своїх зобов’язань за Договором, виконання зобов’язань за цим договором продовжується на строк, відповідний строку дії вказаних обставин». </w:t>
      </w:r>
      <w:bookmarkStart w:id="13" w:name="IX__Вирішення_спорів"/>
      <w:bookmarkEnd w:id="13"/>
    </w:p>
    <w:p w14:paraId="4164FF87" w14:textId="77777777" w:rsidR="00596705" w:rsidRPr="00120009" w:rsidRDefault="00596705" w:rsidP="00596705">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120009">
        <w:rPr>
          <w:rFonts w:ascii="Times New Roman" w:eastAsia="Times New Roman" w:hAnsi="Times New Roman" w:cs="Times New Roman"/>
          <w:sz w:val="22"/>
          <w:lang w:val="uk-UA" w:eastAsia="zh-CN"/>
        </w:rPr>
        <w:t xml:space="preserve">Не є форс-мажором ситуація, при якій Виконавець бере на себе зобов’язання за цим Договором під час дії форс-мажору. В такому випадку </w:t>
      </w:r>
      <w:proofErr w:type="spellStart"/>
      <w:r w:rsidRPr="00120009">
        <w:rPr>
          <w:rFonts w:ascii="Times New Roman" w:eastAsia="Times New Roman" w:hAnsi="Times New Roman" w:cs="Times New Roman"/>
          <w:sz w:val="22"/>
          <w:lang w:val="uk-UA" w:eastAsia="zh-CN"/>
        </w:rPr>
        <w:t>презюмується</w:t>
      </w:r>
      <w:proofErr w:type="spellEnd"/>
      <w:r w:rsidRPr="00120009">
        <w:rPr>
          <w:rFonts w:ascii="Times New Roman" w:eastAsia="Times New Roman" w:hAnsi="Times New Roman" w:cs="Times New Roman"/>
          <w:sz w:val="22"/>
          <w:lang w:val="uk-UA" w:eastAsia="zh-CN"/>
        </w:rPr>
        <w:t>, що Виконавець усвідомлює всі можливі ризики пов’язані з виконанням даного Договору, якщо укладає його під час дії непереборної сили (форс-мажору), а отже і положення даного розділу, в такому випадку, до Виконавця не застосовуються.</w:t>
      </w:r>
    </w:p>
    <w:p w14:paraId="45916BB2" w14:textId="2225429C" w:rsidR="00596705" w:rsidRPr="00596705" w:rsidRDefault="00596705" w:rsidP="00596705">
      <w:pPr>
        <w:pStyle w:val="a3"/>
        <w:widowControl w:val="0"/>
        <w:numPr>
          <w:ilvl w:val="1"/>
          <w:numId w:val="10"/>
        </w:numPr>
        <w:autoSpaceDE w:val="0"/>
        <w:autoSpaceDN w:val="0"/>
        <w:adjustRightInd w:val="0"/>
        <w:spacing w:after="0" w:line="240" w:lineRule="auto"/>
        <w:ind w:firstLine="720"/>
        <w:jc w:val="both"/>
        <w:rPr>
          <w:rFonts w:ascii="Times New Roman" w:hAnsi="Times New Roman" w:cs="Times New Roman"/>
          <w:sz w:val="22"/>
          <w:lang w:val="uk-UA"/>
        </w:rPr>
      </w:pPr>
      <w:r w:rsidRPr="00596705">
        <w:rPr>
          <w:rFonts w:ascii="Times New Roman" w:eastAsia="Times New Roman" w:hAnsi="Times New Roman" w:cs="Times New Roman"/>
          <w:sz w:val="24"/>
          <w:szCs w:val="24"/>
          <w:lang w:val="uk-UA" w:eastAsia="zh-CN"/>
        </w:rPr>
        <w:t xml:space="preserve">Підписуючи даний Договір, Виконавець підтверджує, що має можливість, </w:t>
      </w:r>
      <w:r>
        <w:rPr>
          <w:rFonts w:ascii="Times New Roman" w:eastAsia="Times New Roman" w:hAnsi="Times New Roman" w:cs="Times New Roman"/>
          <w:sz w:val="24"/>
          <w:szCs w:val="24"/>
          <w:lang w:val="uk-UA" w:eastAsia="zh-CN"/>
        </w:rPr>
        <w:t>надати послуги</w:t>
      </w:r>
      <w:r w:rsidRPr="00596705">
        <w:rPr>
          <w:rFonts w:ascii="Times New Roman" w:eastAsia="Times New Roman" w:hAnsi="Times New Roman" w:cs="Times New Roman"/>
          <w:sz w:val="24"/>
          <w:szCs w:val="24"/>
          <w:lang w:val="uk-UA" w:eastAsia="zh-CN"/>
        </w:rPr>
        <w:t xml:space="preserve"> під час воєнного стану, що діє на території України на час укладення Договору.</w:t>
      </w:r>
    </w:p>
    <w:p w14:paraId="6346341E" w14:textId="77777777" w:rsidR="00403FCA" w:rsidRPr="00256A59" w:rsidRDefault="00403FCA" w:rsidP="00403FCA">
      <w:pPr>
        <w:pStyle w:val="Heading10"/>
        <w:keepNext/>
        <w:keepLines/>
        <w:shd w:val="clear" w:color="auto" w:fill="auto"/>
        <w:tabs>
          <w:tab w:val="left" w:pos="4369"/>
        </w:tabs>
        <w:spacing w:before="0" w:line="240" w:lineRule="auto"/>
        <w:ind w:firstLine="720"/>
        <w:jc w:val="left"/>
        <w:rPr>
          <w:lang w:val="uk-UA"/>
        </w:rPr>
      </w:pPr>
    </w:p>
    <w:p w14:paraId="174A5983" w14:textId="77777777" w:rsidR="00403FCA" w:rsidRPr="00256A59" w:rsidRDefault="00403FCA" w:rsidP="00403FCA">
      <w:pPr>
        <w:pStyle w:val="Heading10"/>
        <w:keepNext/>
        <w:keepLines/>
        <w:numPr>
          <w:ilvl w:val="0"/>
          <w:numId w:val="10"/>
        </w:numPr>
        <w:shd w:val="clear" w:color="auto" w:fill="auto"/>
        <w:tabs>
          <w:tab w:val="left" w:pos="4369"/>
        </w:tabs>
        <w:spacing w:before="0" w:line="240" w:lineRule="auto"/>
        <w:ind w:left="3960"/>
        <w:jc w:val="left"/>
        <w:rPr>
          <w:lang w:val="uk-UA"/>
        </w:rPr>
      </w:pPr>
      <w:r w:rsidRPr="00256A59">
        <w:rPr>
          <w:lang w:val="uk-UA"/>
        </w:rPr>
        <w:t>Строк дії Договору</w:t>
      </w:r>
      <w:bookmarkEnd w:id="12"/>
    </w:p>
    <w:p w14:paraId="1A58BEAC" w14:textId="643B56D9" w:rsidR="00403FCA" w:rsidRPr="00256A59" w:rsidRDefault="00403FCA" w:rsidP="00403FCA">
      <w:pPr>
        <w:pStyle w:val="Bodytext20"/>
        <w:numPr>
          <w:ilvl w:val="1"/>
          <w:numId w:val="10"/>
        </w:numPr>
        <w:shd w:val="clear" w:color="auto" w:fill="auto"/>
        <w:tabs>
          <w:tab w:val="left" w:pos="1167"/>
        </w:tabs>
        <w:spacing w:before="0" w:after="0" w:line="240" w:lineRule="auto"/>
        <w:ind w:firstLine="618"/>
        <w:jc w:val="both"/>
        <w:rPr>
          <w:lang w:val="uk-UA"/>
        </w:rPr>
      </w:pPr>
      <w:r w:rsidRPr="00256A59">
        <w:rPr>
          <w:lang w:val="uk-UA"/>
        </w:rPr>
        <w:t>Договір набирає чинності з моменту його підписання та діє до 31.12.202</w:t>
      </w:r>
      <w:r w:rsidR="00120009">
        <w:rPr>
          <w:lang w:val="uk-UA"/>
        </w:rPr>
        <w:t>6</w:t>
      </w:r>
      <w:r w:rsidRPr="00256A59">
        <w:rPr>
          <w:lang w:val="uk-UA"/>
        </w:rPr>
        <w:t xml:space="preserve"> року, але у будь-якому випадку до виконання в повному обсязі Страховика та Страхувальника своїх зобов'язань, передбачених відповідними страховими полісами, Законом та даним Договором.</w:t>
      </w:r>
    </w:p>
    <w:p w14:paraId="59979C48" w14:textId="77777777" w:rsidR="00403FCA" w:rsidRPr="00256A59" w:rsidRDefault="00403FCA" w:rsidP="00403FCA">
      <w:pPr>
        <w:pStyle w:val="a3"/>
        <w:widowControl w:val="0"/>
        <w:numPr>
          <w:ilvl w:val="1"/>
          <w:numId w:val="10"/>
        </w:numPr>
        <w:spacing w:after="0" w:line="240" w:lineRule="auto"/>
        <w:ind w:firstLine="618"/>
        <w:jc w:val="both"/>
        <w:rPr>
          <w:rFonts w:ascii="Times New Roman" w:hAnsi="Times New Roman" w:cs="Times New Roman"/>
          <w:sz w:val="22"/>
          <w:lang w:val="uk-UA"/>
        </w:rPr>
      </w:pPr>
      <w:r w:rsidRPr="00256A59">
        <w:rPr>
          <w:rFonts w:ascii="Times New Roman" w:hAnsi="Times New Roman" w:cs="Times New Roman"/>
          <w:sz w:val="22"/>
          <w:lang w:val="uk-UA"/>
        </w:rPr>
        <w:t>Дія Цього Договору може продовжуватися на строк, достатній для проведення процедури закупівлі на початку наступного року, в обсязі, що не перевищує 20 відсотків суми, визначеної в цьому Договорі, якщо видатки Замовника на цю мету затверджено в установленому порядку.</w:t>
      </w:r>
    </w:p>
    <w:p w14:paraId="28536128" w14:textId="77777777" w:rsidR="00403FCA" w:rsidRPr="00256A59" w:rsidRDefault="00403FCA" w:rsidP="00403FCA">
      <w:pPr>
        <w:pStyle w:val="a3"/>
        <w:spacing w:after="0" w:line="240" w:lineRule="auto"/>
        <w:ind w:left="618"/>
        <w:jc w:val="both"/>
        <w:rPr>
          <w:rFonts w:ascii="Times New Roman" w:hAnsi="Times New Roman" w:cs="Times New Roman"/>
          <w:sz w:val="22"/>
          <w:lang w:val="uk-UA"/>
        </w:rPr>
      </w:pPr>
    </w:p>
    <w:p w14:paraId="21C2FDB2" w14:textId="77777777" w:rsidR="00403FCA" w:rsidRPr="00256A59" w:rsidRDefault="00403FCA" w:rsidP="00403FCA">
      <w:pPr>
        <w:pStyle w:val="Heading10"/>
        <w:keepNext/>
        <w:keepLines/>
        <w:numPr>
          <w:ilvl w:val="0"/>
          <w:numId w:val="10"/>
        </w:numPr>
        <w:shd w:val="clear" w:color="auto" w:fill="auto"/>
        <w:tabs>
          <w:tab w:val="left" w:pos="4369"/>
        </w:tabs>
        <w:spacing w:before="0" w:line="240" w:lineRule="auto"/>
        <w:ind w:left="3960"/>
        <w:jc w:val="left"/>
        <w:rPr>
          <w:lang w:val="uk-UA"/>
        </w:rPr>
      </w:pPr>
      <w:bookmarkStart w:id="14" w:name="bookmark13"/>
      <w:r w:rsidRPr="00256A59">
        <w:rPr>
          <w:lang w:val="uk-UA"/>
        </w:rPr>
        <w:t>Вирішення спорів</w:t>
      </w:r>
      <w:bookmarkEnd w:id="14"/>
    </w:p>
    <w:p w14:paraId="508B580D" w14:textId="77777777" w:rsidR="00403FCA" w:rsidRPr="00256A59" w:rsidRDefault="00403FCA" w:rsidP="00403FCA">
      <w:pPr>
        <w:shd w:val="clear" w:color="auto" w:fill="FFFFFF"/>
        <w:tabs>
          <w:tab w:val="left" w:leader="underscore" w:pos="8388"/>
          <w:tab w:val="left" w:pos="10348"/>
        </w:tabs>
        <w:autoSpaceDE w:val="0"/>
        <w:autoSpaceDN w:val="0"/>
        <w:adjustRightInd w:val="0"/>
        <w:spacing w:after="0" w:line="240" w:lineRule="auto"/>
        <w:ind w:left="142" w:firstLine="567"/>
        <w:jc w:val="both"/>
        <w:rPr>
          <w:rFonts w:ascii="Times New Roman" w:eastAsia="Times New Roman" w:hAnsi="Times New Roman" w:cs="Times New Roman"/>
          <w:bCs/>
          <w:sz w:val="22"/>
          <w:lang w:val="uk-UA"/>
        </w:rPr>
      </w:pPr>
      <w:bookmarkStart w:id="15" w:name="bookmark14"/>
      <w:r w:rsidRPr="00256A59">
        <w:rPr>
          <w:rFonts w:ascii="Times New Roman" w:eastAsia="Times New Roman" w:hAnsi="Times New Roman" w:cs="Times New Roman"/>
          <w:sz w:val="22"/>
          <w:lang w:val="uk-UA"/>
        </w:rPr>
        <w:t>13.1 При виникненні між Сторонами спорів i розбіжностей по цьому Договору або в зв'язку з ним, Сторони зобов’язуються вирішувати їх шляхом взаємних переговорів та консультацій. У випадку, якщо домовленість не буде досягнута, спірні питання передаються на розгляд Господарського суду України в порядку, передбаченому чинним законодавством України.</w:t>
      </w:r>
    </w:p>
    <w:p w14:paraId="0CBDC204" w14:textId="77777777" w:rsidR="00403FCA" w:rsidRPr="00256A59" w:rsidRDefault="00403FCA" w:rsidP="00403FCA">
      <w:pPr>
        <w:shd w:val="clear" w:color="auto" w:fill="FFFFFF"/>
        <w:tabs>
          <w:tab w:val="left" w:leader="underscore" w:pos="8388"/>
          <w:tab w:val="left" w:pos="10348"/>
        </w:tabs>
        <w:autoSpaceDE w:val="0"/>
        <w:autoSpaceDN w:val="0"/>
        <w:adjustRightInd w:val="0"/>
        <w:spacing w:after="0" w:line="240" w:lineRule="auto"/>
        <w:ind w:left="142" w:firstLine="567"/>
        <w:jc w:val="both"/>
        <w:rPr>
          <w:rFonts w:ascii="Times New Roman" w:eastAsia="Times New Roman" w:hAnsi="Times New Roman" w:cs="Times New Roman"/>
          <w:sz w:val="22"/>
          <w:lang w:val="uk-UA"/>
        </w:rPr>
      </w:pPr>
      <w:r w:rsidRPr="00256A59">
        <w:rPr>
          <w:rFonts w:ascii="Times New Roman" w:eastAsia="Times New Roman" w:hAnsi="Times New Roman" w:cs="Times New Roman"/>
          <w:sz w:val="22"/>
          <w:lang w:val="uk-UA"/>
        </w:rPr>
        <w:t>13.2. У випадках, не передбачених даним Договором, Сторони керуються чинним законодавством України.</w:t>
      </w:r>
    </w:p>
    <w:p w14:paraId="66C8DE61" w14:textId="77777777" w:rsidR="00403FCA" w:rsidRPr="00256A59" w:rsidRDefault="00403FCA" w:rsidP="00403FCA">
      <w:pPr>
        <w:shd w:val="clear" w:color="auto" w:fill="FFFFFF"/>
        <w:tabs>
          <w:tab w:val="left" w:leader="underscore" w:pos="8388"/>
          <w:tab w:val="left" w:pos="10348"/>
        </w:tabs>
        <w:autoSpaceDE w:val="0"/>
        <w:autoSpaceDN w:val="0"/>
        <w:adjustRightInd w:val="0"/>
        <w:spacing w:after="0" w:line="240" w:lineRule="auto"/>
        <w:ind w:left="142" w:firstLine="567"/>
        <w:jc w:val="both"/>
        <w:rPr>
          <w:rFonts w:ascii="Times New Roman" w:eastAsia="Times New Roman" w:hAnsi="Times New Roman" w:cs="Times New Roman"/>
          <w:sz w:val="22"/>
          <w:lang w:val="uk-UA"/>
        </w:rPr>
      </w:pPr>
    </w:p>
    <w:p w14:paraId="430821A7" w14:textId="77777777" w:rsidR="00403FCA" w:rsidRPr="00256A59" w:rsidRDefault="00403FCA" w:rsidP="00403FCA">
      <w:pPr>
        <w:pStyle w:val="Heading10"/>
        <w:keepNext/>
        <w:keepLines/>
        <w:numPr>
          <w:ilvl w:val="0"/>
          <w:numId w:val="10"/>
        </w:numPr>
        <w:shd w:val="clear" w:color="auto" w:fill="auto"/>
        <w:tabs>
          <w:tab w:val="left" w:pos="2949"/>
        </w:tabs>
        <w:spacing w:before="0" w:line="240" w:lineRule="auto"/>
        <w:ind w:left="2540"/>
        <w:jc w:val="left"/>
        <w:rPr>
          <w:lang w:val="uk-UA" w:eastAsia="uk-UA"/>
        </w:rPr>
      </w:pPr>
      <w:r w:rsidRPr="00256A59">
        <w:rPr>
          <w:lang w:val="uk-UA"/>
        </w:rPr>
        <w:t>Загальні положення та інші умови Договору</w:t>
      </w:r>
      <w:bookmarkEnd w:id="15"/>
    </w:p>
    <w:p w14:paraId="542956B5" w14:textId="67308487" w:rsidR="00FA5C7B" w:rsidRPr="00FA5C7B" w:rsidRDefault="00403FCA" w:rsidP="00FA5C7B">
      <w:pPr>
        <w:pStyle w:val="Bodytext20"/>
        <w:numPr>
          <w:ilvl w:val="1"/>
          <w:numId w:val="10"/>
        </w:numPr>
        <w:shd w:val="clear" w:color="auto" w:fill="auto"/>
        <w:tabs>
          <w:tab w:val="left" w:pos="1162"/>
        </w:tabs>
        <w:spacing w:before="0" w:after="0" w:line="240" w:lineRule="auto"/>
        <w:ind w:firstLine="620"/>
        <w:jc w:val="both"/>
        <w:rPr>
          <w:lang w:val="uk-UA"/>
        </w:rPr>
      </w:pPr>
      <w:r w:rsidRPr="00256A59">
        <w:rPr>
          <w:lang w:val="uk-UA"/>
        </w:rPr>
        <w:t xml:space="preserve">Умови Договору не повинні відрізнятися від змісту тендерної пропозиції за результатами процедури </w:t>
      </w:r>
      <w:r w:rsidRPr="00FA5C7B">
        <w:rPr>
          <w:lang w:val="uk-UA"/>
        </w:rPr>
        <w:t xml:space="preserve">закупівлі </w:t>
      </w:r>
      <w:r w:rsidR="00A1755A" w:rsidRPr="00FA5C7B">
        <w:rPr>
          <w:bCs/>
          <w:lang w:val="uk-UA"/>
        </w:rPr>
        <w:t>UA-202</w:t>
      </w:r>
      <w:r w:rsidR="00120009">
        <w:rPr>
          <w:bCs/>
          <w:lang w:val="uk-UA"/>
        </w:rPr>
        <w:t>6</w:t>
      </w:r>
      <w:r w:rsidR="00D816E9" w:rsidRPr="00FA5C7B">
        <w:rPr>
          <w:bCs/>
          <w:lang w:val="uk-UA"/>
        </w:rPr>
        <w:t>-</w:t>
      </w:r>
      <w:r w:rsidR="006D0242" w:rsidRPr="00FA5C7B">
        <w:rPr>
          <w:b/>
          <w:bCs/>
          <w:lang w:val="uk-UA"/>
        </w:rPr>
        <w:t xml:space="preserve"> _______ .</w:t>
      </w:r>
    </w:p>
    <w:p w14:paraId="0A23E918" w14:textId="782668DC" w:rsidR="00D816E9" w:rsidRPr="000E3E67" w:rsidRDefault="00D816E9" w:rsidP="00FA5C7B">
      <w:pPr>
        <w:pStyle w:val="Bodytext20"/>
        <w:numPr>
          <w:ilvl w:val="1"/>
          <w:numId w:val="10"/>
        </w:numPr>
        <w:shd w:val="clear" w:color="auto" w:fill="auto"/>
        <w:tabs>
          <w:tab w:val="left" w:pos="1162"/>
        </w:tabs>
        <w:spacing w:before="0" w:after="0" w:line="240" w:lineRule="auto"/>
        <w:ind w:firstLine="620"/>
        <w:jc w:val="both"/>
        <w:rPr>
          <w:lang w:val="uk-UA"/>
        </w:rPr>
      </w:pPr>
      <w:r w:rsidRPr="000E3E67">
        <w:rPr>
          <w:lang w:val="uk-UA"/>
        </w:rPr>
        <w:t>Істотні умови договору про закупівлю, укладеного відповідно до</w:t>
      </w:r>
      <w:r w:rsidRPr="000E3E67">
        <w:t> </w:t>
      </w:r>
      <w:hyperlink r:id="rId9" w:anchor="n454" w:history="1">
        <w:r w:rsidRPr="000E3E67">
          <w:rPr>
            <w:rStyle w:val="a8"/>
            <w:color w:val="auto"/>
            <w:u w:val="none"/>
            <w:lang w:val="uk-UA"/>
          </w:rPr>
          <w:t>пунктів 10</w:t>
        </w:r>
      </w:hyperlink>
      <w:r w:rsidRPr="000E3E67">
        <w:t> </w:t>
      </w:r>
      <w:r w:rsidRPr="000E3E67">
        <w:rPr>
          <w:lang w:val="uk-UA"/>
        </w:rPr>
        <w:t>і</w:t>
      </w:r>
      <w:r w:rsidRPr="000E3E67">
        <w:t> </w:t>
      </w:r>
      <w:hyperlink r:id="rId10" w:anchor="n466" w:history="1">
        <w:r w:rsidRPr="000E3E67">
          <w:rPr>
            <w:rStyle w:val="a8"/>
            <w:color w:val="auto"/>
            <w:u w:val="none"/>
            <w:lang w:val="uk-UA"/>
          </w:rPr>
          <w:t>13</w:t>
        </w:r>
      </w:hyperlink>
      <w:r w:rsidRPr="000E3E67">
        <w:t> </w:t>
      </w:r>
      <w:r w:rsidRPr="000E3E67">
        <w:rPr>
          <w:lang w:val="uk-UA"/>
        </w:rPr>
        <w:t>(крім</w:t>
      </w:r>
      <w:r w:rsidRPr="000E3E67">
        <w:t> </w:t>
      </w:r>
      <w:hyperlink r:id="rId11" w:anchor="n488" w:history="1">
        <w:r w:rsidRPr="000E3E67">
          <w:rPr>
            <w:rStyle w:val="a8"/>
            <w:color w:val="auto"/>
            <w:u w:val="none"/>
            <w:lang w:val="uk-UA"/>
          </w:rPr>
          <w:t>підпунктів 13</w:t>
        </w:r>
      </w:hyperlink>
      <w:r w:rsidRPr="000E3E67">
        <w:t> </w:t>
      </w:r>
      <w:r w:rsidRPr="000E3E67">
        <w:rPr>
          <w:lang w:val="uk-UA"/>
        </w:rPr>
        <w:t>та</w:t>
      </w:r>
      <w:r w:rsidRPr="000E3E67">
        <w:t> </w:t>
      </w:r>
      <w:hyperlink r:id="rId12" w:anchor="n490" w:history="1">
        <w:r w:rsidRPr="000E3E67">
          <w:rPr>
            <w:rStyle w:val="a8"/>
            <w:color w:val="auto"/>
            <w:u w:val="none"/>
            <w:lang w:val="uk-UA"/>
          </w:rPr>
          <w:t>15</w:t>
        </w:r>
      </w:hyperlink>
      <w:r w:rsidRPr="000E3E67">
        <w:t> </w:t>
      </w:r>
      <w:r w:rsidRPr="000E3E67">
        <w:rPr>
          <w:lang w:val="uk-UA"/>
        </w:rPr>
        <w:t>пункту 13)  особливостей, не можуть змінюватися після його підписання до виконання зобов’язань сторонами в повному обсязі, крім випадків:</w:t>
      </w:r>
    </w:p>
    <w:p w14:paraId="2CA9CF63" w14:textId="77777777" w:rsidR="00D816E9" w:rsidRPr="000E3E67" w:rsidRDefault="00D816E9" w:rsidP="00FA5C7B">
      <w:pPr>
        <w:pStyle w:val="rvps2"/>
        <w:shd w:val="clear" w:color="auto" w:fill="FFFFFF"/>
        <w:spacing w:before="0" w:beforeAutospacing="0" w:after="0" w:afterAutospacing="0"/>
        <w:ind w:firstLine="450"/>
        <w:jc w:val="both"/>
        <w:rPr>
          <w:sz w:val="22"/>
          <w:szCs w:val="22"/>
          <w:lang w:val="uk-UA"/>
        </w:rPr>
      </w:pPr>
      <w:bookmarkStart w:id="16" w:name="n789"/>
      <w:bookmarkStart w:id="17" w:name="n510"/>
      <w:bookmarkEnd w:id="16"/>
      <w:bookmarkEnd w:id="17"/>
      <w:r w:rsidRPr="000E3E67">
        <w:rPr>
          <w:sz w:val="22"/>
          <w:szCs w:val="22"/>
          <w:lang w:val="uk-UA"/>
        </w:rPr>
        <w:t>1) зменшення обсягів закупівлі, зокрема з урахуванням фактичного обсягу видатків замовника;</w:t>
      </w:r>
    </w:p>
    <w:p w14:paraId="0985DBC4" w14:textId="31DD8EF8" w:rsidR="00D816E9" w:rsidRPr="00120009" w:rsidRDefault="00D816E9" w:rsidP="000E3E67">
      <w:pPr>
        <w:pStyle w:val="rvps2"/>
        <w:shd w:val="clear" w:color="auto" w:fill="FFFFFF"/>
        <w:spacing w:before="0" w:beforeAutospacing="0" w:after="0" w:afterAutospacing="0"/>
        <w:ind w:firstLine="448"/>
        <w:jc w:val="both"/>
        <w:rPr>
          <w:sz w:val="22"/>
          <w:szCs w:val="22"/>
          <w:lang w:val="uk-UA"/>
        </w:rPr>
      </w:pPr>
      <w:bookmarkStart w:id="18" w:name="n511"/>
      <w:bookmarkEnd w:id="18"/>
      <w:r w:rsidRPr="000E3E67">
        <w:rPr>
          <w:sz w:val="22"/>
          <w:szCs w:val="22"/>
          <w:lang w:val="uk-UA"/>
        </w:rPr>
        <w:t xml:space="preserve">2) </w:t>
      </w:r>
      <w:r w:rsidR="00120009">
        <w:t>) </w:t>
      </w:r>
      <w:r w:rsidR="00120009" w:rsidRPr="00120009">
        <w:rPr>
          <w:sz w:val="22"/>
          <w:szCs w:val="22"/>
          <w:shd w:val="clear" w:color="auto" w:fill="FFFFFF"/>
          <w:lang w:val="uk-UA"/>
        </w:rPr>
        <w:t>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120009">
        <w:rPr>
          <w:sz w:val="22"/>
          <w:szCs w:val="22"/>
          <w:lang w:val="uk-UA"/>
        </w:rPr>
        <w:t>;</w:t>
      </w:r>
    </w:p>
    <w:p w14:paraId="6F4C96A9" w14:textId="77777777" w:rsidR="00D816E9" w:rsidRPr="000E3E67" w:rsidRDefault="00D816E9" w:rsidP="00FA5C7B">
      <w:pPr>
        <w:pStyle w:val="rvps2"/>
        <w:shd w:val="clear" w:color="auto" w:fill="FFFFFF"/>
        <w:spacing w:before="0" w:beforeAutospacing="0" w:after="0" w:afterAutospacing="0"/>
        <w:ind w:firstLine="450"/>
        <w:jc w:val="both"/>
        <w:rPr>
          <w:sz w:val="22"/>
          <w:szCs w:val="22"/>
          <w:lang w:val="uk-UA"/>
        </w:rPr>
      </w:pPr>
      <w:bookmarkStart w:id="19" w:name="n512"/>
      <w:bookmarkEnd w:id="19"/>
      <w:r w:rsidRPr="000E3E67">
        <w:rPr>
          <w:sz w:val="22"/>
          <w:szCs w:val="22"/>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683CD4E4" w14:textId="77777777" w:rsidR="00D816E9" w:rsidRPr="000E3E67" w:rsidRDefault="00D816E9" w:rsidP="00FA5C7B">
      <w:pPr>
        <w:pStyle w:val="rvps2"/>
        <w:shd w:val="clear" w:color="auto" w:fill="FFFFFF"/>
        <w:spacing w:before="0" w:beforeAutospacing="0" w:after="0" w:afterAutospacing="0"/>
        <w:ind w:firstLine="450"/>
        <w:jc w:val="both"/>
        <w:rPr>
          <w:sz w:val="22"/>
          <w:szCs w:val="22"/>
          <w:lang w:val="uk-UA"/>
        </w:rPr>
      </w:pPr>
      <w:bookmarkStart w:id="20" w:name="n513"/>
      <w:bookmarkEnd w:id="20"/>
      <w:r w:rsidRPr="000E3E67">
        <w:rPr>
          <w:sz w:val="22"/>
          <w:szCs w:val="22"/>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00C026A5" w14:textId="5FBA458C" w:rsidR="00D816E9" w:rsidRPr="000E3E67" w:rsidRDefault="00D816E9" w:rsidP="00FA5C7B">
      <w:pPr>
        <w:pStyle w:val="rvps2"/>
        <w:shd w:val="clear" w:color="auto" w:fill="FFFFFF"/>
        <w:spacing w:before="0" w:beforeAutospacing="0" w:after="0" w:afterAutospacing="0"/>
        <w:ind w:firstLine="450"/>
        <w:jc w:val="both"/>
        <w:rPr>
          <w:lang w:val="uk-UA"/>
        </w:rPr>
      </w:pPr>
      <w:bookmarkStart w:id="21" w:name="n514"/>
      <w:bookmarkEnd w:id="21"/>
      <w:r w:rsidRPr="000E3E67">
        <w:rPr>
          <w:lang w:val="uk-UA"/>
        </w:rPr>
        <w:t xml:space="preserve">5) </w:t>
      </w:r>
      <w:r w:rsidR="000E3E67" w:rsidRPr="000E3E67">
        <w:rPr>
          <w:shd w:val="clear" w:color="auto" w:fill="FFFFFF"/>
          <w:lang w:val="uk-U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000E3E67" w:rsidRPr="000E3E67">
        <w:rPr>
          <w:lang w:val="uk-UA"/>
        </w:rPr>
        <w:t>;</w:t>
      </w:r>
    </w:p>
    <w:p w14:paraId="66972610" w14:textId="77777777" w:rsidR="00D816E9" w:rsidRPr="000E3E67" w:rsidRDefault="00D816E9" w:rsidP="00FA5C7B">
      <w:pPr>
        <w:pStyle w:val="rvps2"/>
        <w:shd w:val="clear" w:color="auto" w:fill="FFFFFF"/>
        <w:spacing w:before="0" w:beforeAutospacing="0" w:after="0" w:afterAutospacing="0"/>
        <w:ind w:firstLine="450"/>
        <w:jc w:val="both"/>
        <w:rPr>
          <w:sz w:val="22"/>
          <w:szCs w:val="22"/>
          <w:lang w:val="uk-UA"/>
        </w:rPr>
      </w:pPr>
      <w:bookmarkStart w:id="22" w:name="n515"/>
      <w:bookmarkEnd w:id="22"/>
      <w:r w:rsidRPr="000E3E67">
        <w:rPr>
          <w:sz w:val="22"/>
          <w:szCs w:val="22"/>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w:t>
      </w:r>
      <w:r w:rsidRPr="000E3E67">
        <w:rPr>
          <w:sz w:val="22"/>
          <w:szCs w:val="22"/>
          <w:lang w:val="uk-UA"/>
        </w:rPr>
        <w:lastRenderedPageBreak/>
        <w:t>також у зв’язку із зміною системи оподаткування пропорційно до зміни податкового навантаження внаслідок зміни системи оподаткування;</w:t>
      </w:r>
    </w:p>
    <w:p w14:paraId="4F9C0E67" w14:textId="77777777" w:rsidR="00D816E9" w:rsidRPr="000E3E67" w:rsidRDefault="00D816E9" w:rsidP="00FA5C7B">
      <w:pPr>
        <w:pStyle w:val="rvps2"/>
        <w:shd w:val="clear" w:color="auto" w:fill="FFFFFF"/>
        <w:spacing w:before="0" w:beforeAutospacing="0" w:after="0" w:afterAutospacing="0"/>
        <w:ind w:firstLine="450"/>
        <w:jc w:val="both"/>
        <w:rPr>
          <w:sz w:val="22"/>
          <w:szCs w:val="22"/>
          <w:lang w:val="uk-UA"/>
        </w:rPr>
      </w:pPr>
      <w:bookmarkStart w:id="23" w:name="n516"/>
      <w:bookmarkEnd w:id="23"/>
      <w:r w:rsidRPr="000E3E67">
        <w:rPr>
          <w:sz w:val="22"/>
          <w:szCs w:val="22"/>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0E3E67">
        <w:rPr>
          <w:sz w:val="22"/>
          <w:szCs w:val="22"/>
          <w:lang w:val="uk-UA"/>
        </w:rPr>
        <w:t>Platts</w:t>
      </w:r>
      <w:proofErr w:type="spellEnd"/>
      <w:r w:rsidRPr="000E3E67">
        <w:rPr>
          <w:sz w:val="22"/>
          <w:szCs w:val="22"/>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30E15B83" w14:textId="77777777" w:rsidR="00D816E9" w:rsidRPr="000E3E67" w:rsidRDefault="00D816E9" w:rsidP="00FA5C7B">
      <w:pPr>
        <w:pStyle w:val="rvps2"/>
        <w:shd w:val="clear" w:color="auto" w:fill="FFFFFF"/>
        <w:spacing w:before="0" w:beforeAutospacing="0" w:after="0" w:afterAutospacing="0"/>
        <w:ind w:firstLine="450"/>
        <w:jc w:val="both"/>
        <w:rPr>
          <w:sz w:val="22"/>
          <w:szCs w:val="22"/>
          <w:lang w:val="uk-UA"/>
        </w:rPr>
      </w:pPr>
      <w:bookmarkStart w:id="24" w:name="n517"/>
      <w:bookmarkEnd w:id="24"/>
      <w:r w:rsidRPr="000E3E67">
        <w:rPr>
          <w:sz w:val="22"/>
          <w:szCs w:val="22"/>
          <w:lang w:val="uk-UA"/>
        </w:rPr>
        <w:t>8) зміни умов у зв’язку із застосуванням положень </w:t>
      </w:r>
      <w:hyperlink r:id="rId13" w:anchor="n1778" w:tgtFrame="_blank" w:history="1">
        <w:r w:rsidRPr="000E3E67">
          <w:rPr>
            <w:rStyle w:val="a8"/>
            <w:color w:val="auto"/>
            <w:sz w:val="22"/>
            <w:szCs w:val="22"/>
            <w:u w:val="none"/>
            <w:lang w:val="uk-UA"/>
          </w:rPr>
          <w:t>частини шостої</w:t>
        </w:r>
      </w:hyperlink>
      <w:r w:rsidRPr="000E3E67">
        <w:rPr>
          <w:sz w:val="22"/>
          <w:szCs w:val="22"/>
          <w:lang w:val="uk-UA"/>
        </w:rPr>
        <w:t> статті 41 Закону;</w:t>
      </w:r>
    </w:p>
    <w:p w14:paraId="46E89F60" w14:textId="77777777" w:rsidR="00403FCA" w:rsidRPr="007F72CE" w:rsidRDefault="00403FCA" w:rsidP="00FA5C7B">
      <w:pPr>
        <w:pStyle w:val="Bodytext20"/>
        <w:numPr>
          <w:ilvl w:val="1"/>
          <w:numId w:val="10"/>
        </w:numPr>
        <w:shd w:val="clear" w:color="auto" w:fill="auto"/>
        <w:tabs>
          <w:tab w:val="left" w:pos="1162"/>
        </w:tabs>
        <w:spacing w:before="0" w:after="0" w:line="240" w:lineRule="auto"/>
        <w:ind w:firstLine="620"/>
        <w:jc w:val="both"/>
        <w:rPr>
          <w:lang w:val="uk-UA"/>
        </w:rPr>
      </w:pPr>
      <w:r w:rsidRPr="007F72CE">
        <w:rPr>
          <w:lang w:val="uk-UA"/>
        </w:rPr>
        <w:t>Зміни і доповнення до даного Договору вносяться Сторонами в письмовій формі шляхом підписання додаткових угод, які є невід‘ємною частиною даного Договору і підписуються Сторонами в двох екземплярах, кожний з яких має однакову юридичну силу.</w:t>
      </w:r>
    </w:p>
    <w:p w14:paraId="65370A0D" w14:textId="77777777" w:rsidR="00403FCA" w:rsidRPr="007F72CE" w:rsidRDefault="00403FCA" w:rsidP="00403FCA">
      <w:pPr>
        <w:pStyle w:val="Bodytext20"/>
        <w:numPr>
          <w:ilvl w:val="1"/>
          <w:numId w:val="10"/>
        </w:numPr>
        <w:shd w:val="clear" w:color="auto" w:fill="auto"/>
        <w:tabs>
          <w:tab w:val="left" w:pos="1162"/>
        </w:tabs>
        <w:spacing w:before="0" w:after="0" w:line="240" w:lineRule="auto"/>
        <w:ind w:firstLine="620"/>
        <w:jc w:val="both"/>
        <w:rPr>
          <w:lang w:val="uk-UA"/>
        </w:rPr>
      </w:pPr>
      <w:r w:rsidRPr="007F72CE">
        <w:rPr>
          <w:lang w:val="uk-UA"/>
        </w:rPr>
        <w:t>Усі правовідносини, що виникають у зв‘язку з виконанням умов даного Договору і прямо не врегульовані ним, регламентуються нормами чинного законодавства України.</w:t>
      </w:r>
    </w:p>
    <w:p w14:paraId="0B898F4F" w14:textId="77777777" w:rsidR="00403FCA" w:rsidRPr="007F72CE" w:rsidRDefault="00403FCA" w:rsidP="00403FCA">
      <w:pPr>
        <w:pStyle w:val="Bodytext20"/>
        <w:numPr>
          <w:ilvl w:val="1"/>
          <w:numId w:val="10"/>
        </w:numPr>
        <w:shd w:val="clear" w:color="auto" w:fill="auto"/>
        <w:tabs>
          <w:tab w:val="left" w:pos="1162"/>
        </w:tabs>
        <w:spacing w:before="0" w:after="0" w:line="240" w:lineRule="auto"/>
        <w:ind w:firstLine="620"/>
        <w:jc w:val="both"/>
        <w:rPr>
          <w:lang w:val="uk-UA"/>
        </w:rPr>
      </w:pPr>
      <w:r w:rsidRPr="007F72CE">
        <w:rPr>
          <w:lang w:val="uk-UA"/>
        </w:rPr>
        <w:t>Даний Договір складено українською мовою у двох оригінальних примірниках по одному для кожної зі Сторін, кожен з яких має однакову юридичну силу.</w:t>
      </w:r>
    </w:p>
    <w:p w14:paraId="374B8378" w14:textId="77777777" w:rsidR="00403FCA" w:rsidRPr="007F72CE" w:rsidRDefault="00403FCA" w:rsidP="00403FCA">
      <w:pPr>
        <w:pStyle w:val="Bodytext20"/>
        <w:numPr>
          <w:ilvl w:val="1"/>
          <w:numId w:val="10"/>
        </w:numPr>
        <w:shd w:val="clear" w:color="auto" w:fill="auto"/>
        <w:tabs>
          <w:tab w:val="left" w:pos="1162"/>
        </w:tabs>
        <w:spacing w:before="0" w:after="0" w:line="240" w:lineRule="auto"/>
        <w:ind w:firstLine="620"/>
        <w:jc w:val="both"/>
        <w:rPr>
          <w:lang w:val="uk-UA"/>
        </w:rPr>
      </w:pPr>
      <w:r w:rsidRPr="007F72CE">
        <w:rPr>
          <w:lang w:val="uk-UA"/>
        </w:rPr>
        <w:t>Невід'ємними додатками до цього Договору є усі підписані обома Сторонами документи, у тому числі додаткові угоди, додатки до Договору.</w:t>
      </w:r>
    </w:p>
    <w:p w14:paraId="66FF6E27" w14:textId="77777777" w:rsidR="00403FCA" w:rsidRPr="007F72CE" w:rsidRDefault="00403FCA" w:rsidP="00403FCA">
      <w:pPr>
        <w:pStyle w:val="Bodytext20"/>
        <w:numPr>
          <w:ilvl w:val="1"/>
          <w:numId w:val="10"/>
        </w:numPr>
        <w:shd w:val="clear" w:color="auto" w:fill="auto"/>
        <w:tabs>
          <w:tab w:val="left" w:pos="1167"/>
        </w:tabs>
        <w:spacing w:before="0" w:after="0" w:line="240" w:lineRule="auto"/>
        <w:ind w:firstLine="620"/>
        <w:jc w:val="both"/>
        <w:rPr>
          <w:lang w:val="uk-UA"/>
        </w:rPr>
      </w:pPr>
      <w:r w:rsidRPr="007F72CE">
        <w:rPr>
          <w:lang w:val="uk-UA"/>
        </w:rPr>
        <w:t>Жодна зі Сторін не має права передавати права та обов'язки за цим Договором третій особі без отримання письмової згоди іншої Сторони.</w:t>
      </w:r>
    </w:p>
    <w:p w14:paraId="7031CD05" w14:textId="77777777" w:rsidR="00403FCA" w:rsidRPr="007F72CE" w:rsidRDefault="00403FCA" w:rsidP="00403FCA">
      <w:pPr>
        <w:pStyle w:val="Bodytext20"/>
        <w:numPr>
          <w:ilvl w:val="1"/>
          <w:numId w:val="10"/>
        </w:numPr>
        <w:shd w:val="clear" w:color="auto" w:fill="auto"/>
        <w:tabs>
          <w:tab w:val="left" w:pos="1339"/>
        </w:tabs>
        <w:spacing w:before="0" w:after="0" w:line="240" w:lineRule="auto"/>
        <w:ind w:firstLine="620"/>
        <w:jc w:val="both"/>
        <w:rPr>
          <w:lang w:val="uk-UA"/>
        </w:rPr>
      </w:pPr>
      <w:r w:rsidRPr="007F72CE">
        <w:rPr>
          <w:lang w:val="uk-UA"/>
        </w:rPr>
        <w:t>Страхувальник зобов'язаний надавати Страховику відомості, необхідні для укладання цього Договору та надання змін до цього Договору, за достовірність яких він несе відповідальність.</w:t>
      </w:r>
    </w:p>
    <w:p w14:paraId="41932683" w14:textId="77777777" w:rsidR="00403FCA" w:rsidRPr="007F72CE" w:rsidRDefault="00403FCA" w:rsidP="00403FCA">
      <w:pPr>
        <w:pStyle w:val="Bodytext20"/>
        <w:numPr>
          <w:ilvl w:val="1"/>
          <w:numId w:val="10"/>
        </w:numPr>
        <w:shd w:val="clear" w:color="auto" w:fill="auto"/>
        <w:tabs>
          <w:tab w:val="left" w:pos="1287"/>
        </w:tabs>
        <w:spacing w:before="0" w:after="0" w:line="240" w:lineRule="auto"/>
        <w:ind w:firstLine="620"/>
        <w:jc w:val="both"/>
        <w:rPr>
          <w:lang w:val="uk-UA"/>
        </w:rPr>
      </w:pPr>
      <w:r w:rsidRPr="007F72CE">
        <w:rPr>
          <w:lang w:val="uk-UA"/>
        </w:rPr>
        <w:t>Страховик є резидентом та суб’єктом оподаткування _________.</w:t>
      </w:r>
    </w:p>
    <w:p w14:paraId="4539466F" w14:textId="77777777" w:rsidR="00403FCA" w:rsidRPr="007F72CE" w:rsidRDefault="00403FCA" w:rsidP="00403FCA">
      <w:pPr>
        <w:pStyle w:val="Bodytext20"/>
        <w:numPr>
          <w:ilvl w:val="1"/>
          <w:numId w:val="10"/>
        </w:numPr>
        <w:shd w:val="clear" w:color="auto" w:fill="auto"/>
        <w:tabs>
          <w:tab w:val="left" w:pos="1282"/>
        </w:tabs>
        <w:spacing w:before="0" w:after="0" w:line="240" w:lineRule="auto"/>
        <w:ind w:firstLine="620"/>
        <w:jc w:val="both"/>
        <w:rPr>
          <w:lang w:val="uk-UA"/>
        </w:rPr>
      </w:pPr>
      <w:r w:rsidRPr="007F72CE">
        <w:rPr>
          <w:lang w:val="uk-UA"/>
        </w:rPr>
        <w:t>Всі інші умови, що не врегульовані цим Договором вирішуються відповідно до Закону.</w:t>
      </w:r>
    </w:p>
    <w:p w14:paraId="414FD7CE" w14:textId="77777777" w:rsidR="00403FCA" w:rsidRPr="007F72CE" w:rsidRDefault="00403FCA" w:rsidP="00403FCA">
      <w:pPr>
        <w:pStyle w:val="Bodytext20"/>
        <w:numPr>
          <w:ilvl w:val="1"/>
          <w:numId w:val="10"/>
        </w:numPr>
        <w:shd w:val="clear" w:color="auto" w:fill="auto"/>
        <w:tabs>
          <w:tab w:val="left" w:pos="1339"/>
        </w:tabs>
        <w:spacing w:before="0" w:after="0" w:line="240" w:lineRule="auto"/>
        <w:ind w:firstLine="620"/>
        <w:jc w:val="both"/>
        <w:rPr>
          <w:lang w:val="uk-UA"/>
        </w:rPr>
      </w:pPr>
      <w:r w:rsidRPr="007F72CE">
        <w:rPr>
          <w:lang w:val="uk-UA"/>
        </w:rPr>
        <w:t>Кожна зі Сторін шляхом підписання цього Договору дає згоду на обробку її персональних даних та/або гарантує наявність згоди на обробку персональних даних її працівників (ПІБ, посада, адреса (місце проживання), телефон, електронна адреса та інше) в базі персональних даних іншої Сторони Договору з метою забезпечення реалізації господарсько-правових, податкових відносин та відносин у сфері бухгалтерського обліку і аудиту. Кожна зі Сторін даного Договору несе адміністративну та кримінальну відповідальність за порушення законодавства у сфері захисту персональних даних відповідно до чинного законодавства України.</w:t>
      </w:r>
    </w:p>
    <w:p w14:paraId="2F16DE9E" w14:textId="77777777" w:rsidR="00403FCA" w:rsidRPr="007F72CE" w:rsidRDefault="00403FCA" w:rsidP="00403FCA">
      <w:pPr>
        <w:pStyle w:val="Bodytext20"/>
        <w:shd w:val="clear" w:color="auto" w:fill="auto"/>
        <w:tabs>
          <w:tab w:val="left" w:pos="1339"/>
        </w:tabs>
        <w:spacing w:before="0" w:after="0" w:line="240" w:lineRule="auto"/>
        <w:ind w:left="620"/>
        <w:jc w:val="both"/>
        <w:rPr>
          <w:lang w:val="uk-UA"/>
        </w:rPr>
      </w:pPr>
    </w:p>
    <w:p w14:paraId="1B6712A4" w14:textId="77777777" w:rsidR="00403FCA" w:rsidRPr="007F72CE" w:rsidRDefault="00403FCA" w:rsidP="00403FCA">
      <w:pPr>
        <w:pStyle w:val="Heading10"/>
        <w:keepNext/>
        <w:keepLines/>
        <w:numPr>
          <w:ilvl w:val="0"/>
          <w:numId w:val="10"/>
        </w:numPr>
        <w:shd w:val="clear" w:color="auto" w:fill="auto"/>
        <w:tabs>
          <w:tab w:val="left" w:pos="3789"/>
        </w:tabs>
        <w:spacing w:before="0" w:line="240" w:lineRule="auto"/>
        <w:ind w:left="3320"/>
        <w:jc w:val="left"/>
        <w:rPr>
          <w:lang w:val="uk-UA"/>
        </w:rPr>
      </w:pPr>
      <w:bookmarkStart w:id="25" w:name="bookmark15"/>
      <w:r w:rsidRPr="007F72CE">
        <w:rPr>
          <w:lang w:val="uk-UA"/>
        </w:rPr>
        <w:t>Антикорупційні застереження</w:t>
      </w:r>
      <w:bookmarkEnd w:id="25"/>
    </w:p>
    <w:p w14:paraId="5C42DCBE"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r w:rsidRPr="007F72CE">
        <w:rPr>
          <w:rFonts w:ascii="Times New Roman" w:hAnsi="Times New Roman" w:cs="Times New Roman"/>
          <w:sz w:val="22"/>
          <w:lang w:val="uk-UA"/>
        </w:rPr>
        <w:t>15.1.Сторони підтверджують, що вони</w:t>
      </w:r>
      <w:r w:rsidRPr="00256A59">
        <w:rPr>
          <w:rFonts w:ascii="Times New Roman" w:hAnsi="Times New Roman" w:cs="Times New Roman"/>
          <w:sz w:val="22"/>
          <w:lang w:val="uk-UA"/>
        </w:rPr>
        <w:t>:</w:t>
      </w:r>
    </w:p>
    <w:p w14:paraId="0C1B4396"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r w:rsidRPr="00256A59">
        <w:rPr>
          <w:rFonts w:ascii="Times New Roman" w:hAnsi="Times New Roman" w:cs="Times New Roman"/>
          <w:sz w:val="22"/>
          <w:lang w:val="uk-UA"/>
        </w:rPr>
        <w:t>15.1.1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неправомірних вигод та здійснення виплат за сприяння або спрощення формальностей при здійсненні господарської діяльності, забезпечення більш швидкого вирішення тих чи інших питань;</w:t>
      </w:r>
    </w:p>
    <w:p w14:paraId="0CFC8DD0"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r w:rsidRPr="00256A59">
        <w:rPr>
          <w:rFonts w:ascii="Times New Roman" w:hAnsi="Times New Roman" w:cs="Times New Roman"/>
          <w:sz w:val="22"/>
          <w:lang w:val="uk-UA"/>
        </w:rPr>
        <w:t>15.1.2. дотримуються вимог законодавства України у сфері запобігання і протидії корупції та Антикорупційної програми кожної Сторони (за наявності) та не вживають жодних дій, які можуть порушити норми законодавства України у сфері запобігання і протидії корупції, зокрема, Закону України «Про запобігання корупції», у зв’язку з виконанням своїх прав та обов’язків згідно з даним Договором;</w:t>
      </w:r>
    </w:p>
    <w:p w14:paraId="4FD92081"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r w:rsidRPr="00256A59">
        <w:rPr>
          <w:rFonts w:ascii="Times New Roman" w:hAnsi="Times New Roman" w:cs="Times New Roman"/>
          <w:sz w:val="22"/>
          <w:lang w:val="uk-UA"/>
        </w:rPr>
        <w:t>15.1.3. не робитимуть пропозицій, не надаватимуть обіцянок щодо неправомірної вигоди в грошовій або будь-якій іншій формі шляхом здійснення незаконних платежів, не надаватимуть переваги, пільги, послуги, нематеріальні активи будь-яким фізичним або юридичним особам, пов'язаних зі Сторонами, працівниками і представниками Сторін, включаючи (але не обмежуючись) комерційним підприємствам та організаціям, органам державної влади та самоврядування, установам, державним службовцям, приватним підприємствам та їхнім представникам, без законних на те підстав;</w:t>
      </w:r>
    </w:p>
    <w:p w14:paraId="57C0DAB1"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r w:rsidRPr="00256A59">
        <w:rPr>
          <w:rFonts w:ascii="Times New Roman" w:hAnsi="Times New Roman" w:cs="Times New Roman"/>
          <w:sz w:val="22"/>
          <w:lang w:val="uk-UA"/>
        </w:rPr>
        <w:t>15.1.4. вживатимуть передбачених чинним законодавством України заходів щодо того, щоб їх працівникам було заборонено пропонувати, давати або обіцяти надати будь-яку неправомірну вигоду (грошові кошти, цінні подарунки тощо) будь-яким особам (включаючи, серед іншого, службовим особам, уповноваженим особам юридичних осіб, державним службовцям), пов'язаних зі Сторонами, працівниками і представниками Сторін, а також вимагати отримання, приймати або погоджуватися прийняти від будь-якої такої особи прямо чи опосередковано будь-яку неправомірну вигоду (грошові кошти, цінні подарунки тощо).</w:t>
      </w:r>
    </w:p>
    <w:p w14:paraId="1C928C5F"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r w:rsidRPr="00256A59">
        <w:rPr>
          <w:rFonts w:ascii="Times New Roman" w:hAnsi="Times New Roman" w:cs="Times New Roman"/>
          <w:sz w:val="22"/>
          <w:lang w:val="uk-UA"/>
        </w:rPr>
        <w:t xml:space="preserve">15.2. Сторони визнають, що за наявності належних та достатніх доказів щодо порушення однією з них умов п 15.1. Договору, це розглядатиметься як істотне порушення умов даного Договору і у такому випадку інша Сторона буде мати право відмовитись від даного Договору в односторонньому порядку та стягнути збитки зі Сторони-порушника, в тому числі за рахунок </w:t>
      </w:r>
      <w:proofErr w:type="spellStart"/>
      <w:r w:rsidRPr="00256A59">
        <w:rPr>
          <w:rFonts w:ascii="Times New Roman" w:hAnsi="Times New Roman" w:cs="Times New Roman"/>
          <w:sz w:val="22"/>
          <w:lang w:val="uk-UA"/>
        </w:rPr>
        <w:t>притримання</w:t>
      </w:r>
      <w:proofErr w:type="spellEnd"/>
      <w:r w:rsidRPr="00256A59">
        <w:rPr>
          <w:rFonts w:ascii="Times New Roman" w:hAnsi="Times New Roman" w:cs="Times New Roman"/>
          <w:sz w:val="22"/>
          <w:lang w:val="uk-UA"/>
        </w:rPr>
        <w:t xml:space="preserve"> і реалізації майна Сторони-порушника.</w:t>
      </w:r>
    </w:p>
    <w:p w14:paraId="3D1FEAB5" w14:textId="77777777" w:rsidR="00403FCA" w:rsidRPr="00256A59" w:rsidRDefault="00403FCA" w:rsidP="00403FCA">
      <w:pPr>
        <w:tabs>
          <w:tab w:val="left" w:pos="10348"/>
        </w:tabs>
        <w:spacing w:after="0" w:line="240" w:lineRule="auto"/>
        <w:ind w:left="142" w:firstLine="567"/>
        <w:jc w:val="both"/>
        <w:rPr>
          <w:rFonts w:ascii="Times New Roman" w:hAnsi="Times New Roman" w:cs="Times New Roman"/>
          <w:sz w:val="22"/>
          <w:lang w:val="uk-UA"/>
        </w:rPr>
      </w:pPr>
    </w:p>
    <w:p w14:paraId="0C7C0590" w14:textId="77777777" w:rsidR="00403FCA" w:rsidRPr="00256A59" w:rsidRDefault="00403FCA" w:rsidP="00403FCA">
      <w:pPr>
        <w:pStyle w:val="Heading10"/>
        <w:keepNext/>
        <w:keepLines/>
        <w:numPr>
          <w:ilvl w:val="0"/>
          <w:numId w:val="10"/>
        </w:numPr>
        <w:shd w:val="clear" w:color="auto" w:fill="auto"/>
        <w:tabs>
          <w:tab w:val="left" w:pos="4289"/>
        </w:tabs>
        <w:spacing w:before="0" w:line="240" w:lineRule="auto"/>
        <w:ind w:left="3820"/>
        <w:jc w:val="left"/>
        <w:rPr>
          <w:lang w:val="uk-UA"/>
        </w:rPr>
      </w:pPr>
      <w:bookmarkStart w:id="26" w:name="bookmark16"/>
      <w:r w:rsidRPr="00256A59">
        <w:rPr>
          <w:lang w:val="uk-UA"/>
        </w:rPr>
        <w:t>Додатки до Договору</w:t>
      </w:r>
      <w:bookmarkEnd w:id="26"/>
    </w:p>
    <w:p w14:paraId="0CEE16B2" w14:textId="77777777" w:rsidR="00403FCA" w:rsidRPr="00256A59" w:rsidRDefault="00403FCA" w:rsidP="00403FCA">
      <w:pPr>
        <w:pStyle w:val="Bodytext20"/>
        <w:numPr>
          <w:ilvl w:val="1"/>
          <w:numId w:val="10"/>
        </w:numPr>
        <w:shd w:val="clear" w:color="auto" w:fill="auto"/>
        <w:spacing w:before="0" w:after="0" w:line="240" w:lineRule="auto"/>
        <w:ind w:firstLine="600"/>
        <w:jc w:val="both"/>
        <w:rPr>
          <w:lang w:val="uk-UA"/>
        </w:rPr>
      </w:pPr>
      <w:r w:rsidRPr="00256A59">
        <w:rPr>
          <w:lang w:val="uk-UA"/>
        </w:rPr>
        <w:t>Невід’ємною частиною цього Договору є:</w:t>
      </w:r>
    </w:p>
    <w:p w14:paraId="24E952AE" w14:textId="77777777" w:rsidR="009D1A37" w:rsidRPr="00256A59" w:rsidRDefault="009D1A37" w:rsidP="009D1A37">
      <w:pPr>
        <w:pStyle w:val="Bodytext20"/>
        <w:shd w:val="clear" w:color="auto" w:fill="auto"/>
        <w:spacing w:before="0" w:after="0" w:line="240" w:lineRule="auto"/>
        <w:ind w:firstLine="600"/>
        <w:jc w:val="both"/>
        <w:rPr>
          <w:lang w:val="uk-UA"/>
        </w:rPr>
      </w:pPr>
      <w:r w:rsidRPr="00256A59">
        <w:rPr>
          <w:lang w:val="uk-UA"/>
        </w:rPr>
        <w:lastRenderedPageBreak/>
        <w:t>16.1.1. Додаток 1 - Договір страхування відповідальності власників наземних транспортних засобів, що здійснюється відповідно до Закону України «Про обов’язкове страхування цивільно-правової відповідальності власників наземних транспортних засобів» в межах класу страхування 10 «Страхування відповідальності, яка виникає внаслідок використання наземного транспортного засобу (у тому числі відповідальності перевізника)».</w:t>
      </w:r>
    </w:p>
    <w:p w14:paraId="2615908A" w14:textId="77777777" w:rsidR="009D1A37" w:rsidRPr="00256A59" w:rsidRDefault="009D1A37" w:rsidP="009D1A37">
      <w:pPr>
        <w:pStyle w:val="Bodytext20"/>
        <w:shd w:val="clear" w:color="auto" w:fill="auto"/>
        <w:spacing w:before="0" w:after="0" w:line="240" w:lineRule="auto"/>
        <w:ind w:firstLine="600"/>
        <w:jc w:val="both"/>
        <w:rPr>
          <w:lang w:val="uk-UA"/>
        </w:rPr>
      </w:pPr>
      <w:r w:rsidRPr="00256A59">
        <w:rPr>
          <w:lang w:val="uk-UA"/>
        </w:rPr>
        <w:t>16.1.2. Додаток 1.1. - Перелік службових автомобілів, які підлягають страхуванню відповідальності власників наземних транспортних засобів, що здійснюється відповідно до Закону України «Про обов’язкове страхування цивільно-правової відповідальності власників наземних транспортних засобів» в межах класу страхування 10 «Страхування відповідальності, яка виникає внаслідок використання наземного транспортного засобу (у тому числі відповідальності перевізника)».</w:t>
      </w:r>
    </w:p>
    <w:p w14:paraId="0ADD9039" w14:textId="77777777" w:rsidR="006A432E" w:rsidRPr="00256A59" w:rsidRDefault="009D1A37" w:rsidP="006A432E">
      <w:pPr>
        <w:pStyle w:val="Bodytext20"/>
        <w:shd w:val="clear" w:color="auto" w:fill="auto"/>
        <w:spacing w:before="0" w:after="0" w:line="240" w:lineRule="auto"/>
        <w:ind w:firstLine="600"/>
        <w:jc w:val="both"/>
        <w:rPr>
          <w:lang w:val="uk-UA"/>
        </w:rPr>
      </w:pPr>
      <w:r w:rsidRPr="00256A59">
        <w:rPr>
          <w:lang w:val="uk-UA"/>
        </w:rPr>
        <w:t>16.1.3. Додаток 2 - Договір страхування наземних транспортних засобів (крім залізничного рухомого складу) в межах класу страхування 3 «Страхування наземних транспортних засобів (крім залізничного рухомого складу)»  (КАСКО).</w:t>
      </w:r>
      <w:r w:rsidR="006A432E" w:rsidRPr="00256A59">
        <w:rPr>
          <w:lang w:val="uk-UA"/>
        </w:rPr>
        <w:t xml:space="preserve"> </w:t>
      </w:r>
    </w:p>
    <w:p w14:paraId="41A5E86F" w14:textId="463A0EB8" w:rsidR="006A432E" w:rsidRPr="007F72CE" w:rsidRDefault="006A432E" w:rsidP="006A432E">
      <w:pPr>
        <w:pStyle w:val="Bodytext20"/>
        <w:shd w:val="clear" w:color="auto" w:fill="auto"/>
        <w:spacing w:before="0" w:after="0" w:line="240" w:lineRule="auto"/>
        <w:ind w:firstLine="600"/>
        <w:jc w:val="both"/>
        <w:rPr>
          <w:i/>
          <w:iCs/>
          <w:lang w:val="uk-UA"/>
        </w:rPr>
      </w:pPr>
      <w:r w:rsidRPr="007F72CE">
        <w:rPr>
          <w:i/>
          <w:iCs/>
          <w:lang w:val="uk-UA"/>
        </w:rPr>
        <w:t>У зв`язку із специфікою закупівель зі страхування, Учасник, під час підписання договору, надає свою редакцію договору</w:t>
      </w:r>
      <w:r w:rsidR="00AA1F94" w:rsidRPr="007F72CE">
        <w:rPr>
          <w:i/>
          <w:iCs/>
          <w:lang w:val="uk-UA"/>
        </w:rPr>
        <w:t xml:space="preserve"> страхування наземних транспортних засобів </w:t>
      </w:r>
      <w:r w:rsidRPr="007F72CE">
        <w:rPr>
          <w:i/>
          <w:iCs/>
          <w:lang w:val="uk-UA"/>
        </w:rPr>
        <w:t xml:space="preserve"> (додаток №2 до Договору про закупівлю послуг зі страхування </w:t>
      </w:r>
      <w:r w:rsidR="00B63903" w:rsidRPr="007F72CE">
        <w:rPr>
          <w:i/>
          <w:iCs/>
          <w:lang w:val="uk-UA"/>
        </w:rPr>
        <w:t>наземних транспортних засобів</w:t>
      </w:r>
      <w:r w:rsidRPr="007F72CE">
        <w:rPr>
          <w:i/>
          <w:iCs/>
          <w:lang w:val="uk-UA"/>
        </w:rPr>
        <w:t xml:space="preserve">), умови якого не повинні суперечити умовам, викладеним в </w:t>
      </w:r>
      <w:r w:rsidR="00AA1F94" w:rsidRPr="007F72CE">
        <w:rPr>
          <w:i/>
          <w:iCs/>
          <w:lang w:val="uk-UA"/>
        </w:rPr>
        <w:t xml:space="preserve">Додатку 2 тендерної документації </w:t>
      </w:r>
      <w:r w:rsidRPr="007F72CE">
        <w:rPr>
          <w:i/>
          <w:iCs/>
          <w:lang w:val="uk-UA"/>
        </w:rPr>
        <w:t xml:space="preserve"> Замовника (Страхувальника)</w:t>
      </w:r>
      <w:r w:rsidR="003005D5" w:rsidRPr="007F72CE">
        <w:rPr>
          <w:i/>
          <w:iCs/>
          <w:lang w:val="uk-UA"/>
        </w:rPr>
        <w:t xml:space="preserve"> з урахуванням істотних умов визначених у цьому Додатку</w:t>
      </w:r>
      <w:r w:rsidRPr="007F72CE">
        <w:rPr>
          <w:i/>
          <w:iCs/>
          <w:lang w:val="uk-UA"/>
        </w:rPr>
        <w:t xml:space="preserve"> та умовам діючого законодавства. </w:t>
      </w:r>
    </w:p>
    <w:p w14:paraId="2456C1DF" w14:textId="14D2C417" w:rsidR="009D1A37" w:rsidRPr="007F72CE" w:rsidRDefault="009D1A37" w:rsidP="009D1A37">
      <w:pPr>
        <w:pStyle w:val="Bodytext20"/>
        <w:shd w:val="clear" w:color="auto" w:fill="auto"/>
        <w:spacing w:before="0" w:after="0" w:line="240" w:lineRule="auto"/>
        <w:ind w:firstLine="600"/>
        <w:jc w:val="both"/>
        <w:rPr>
          <w:lang w:val="uk-UA"/>
        </w:rPr>
      </w:pPr>
    </w:p>
    <w:p w14:paraId="45E48FA6" w14:textId="77777777" w:rsidR="00403FCA" w:rsidRPr="00256A59" w:rsidRDefault="00403FCA" w:rsidP="00403FCA">
      <w:pPr>
        <w:pStyle w:val="Bodytext20"/>
        <w:shd w:val="clear" w:color="auto" w:fill="auto"/>
        <w:spacing w:before="0" w:after="0" w:line="240" w:lineRule="auto"/>
        <w:ind w:firstLine="600"/>
        <w:jc w:val="both"/>
        <w:rPr>
          <w:lang w:val="uk-UA"/>
        </w:rPr>
      </w:pPr>
    </w:p>
    <w:p w14:paraId="6C67A220" w14:textId="77777777" w:rsidR="00403FCA" w:rsidRPr="00256A59" w:rsidRDefault="00403FCA" w:rsidP="00403FCA">
      <w:pPr>
        <w:pStyle w:val="Heading10"/>
        <w:keepNext/>
        <w:keepLines/>
        <w:numPr>
          <w:ilvl w:val="0"/>
          <w:numId w:val="10"/>
        </w:numPr>
        <w:shd w:val="clear" w:color="auto" w:fill="auto"/>
        <w:tabs>
          <w:tab w:val="left" w:pos="4449"/>
        </w:tabs>
        <w:spacing w:before="0" w:line="240" w:lineRule="auto"/>
        <w:ind w:left="3980"/>
        <w:jc w:val="left"/>
        <w:rPr>
          <w:lang w:val="uk-UA"/>
        </w:rPr>
      </w:pPr>
      <w:bookmarkStart w:id="27" w:name="bookmark17"/>
      <w:r w:rsidRPr="00256A59">
        <w:rPr>
          <w:lang w:val="uk-UA"/>
        </w:rPr>
        <w:t>Реквізити Сторін:</w:t>
      </w:r>
      <w:bookmarkEnd w:id="27"/>
    </w:p>
    <w:p w14:paraId="5EC3A91F" w14:textId="77777777" w:rsidR="00403FCA" w:rsidRPr="00256A59" w:rsidRDefault="00403FCA" w:rsidP="00403FCA">
      <w:pPr>
        <w:pStyle w:val="Bodytext60"/>
        <w:shd w:val="clear" w:color="auto" w:fill="auto"/>
        <w:tabs>
          <w:tab w:val="left" w:pos="6426"/>
        </w:tabs>
        <w:spacing w:after="0" w:line="240" w:lineRule="auto"/>
        <w:rPr>
          <w:b/>
          <w:bCs/>
          <w:sz w:val="22"/>
          <w:szCs w:val="22"/>
          <w:lang w:val="uk-UA"/>
        </w:rPr>
      </w:pPr>
      <w:r w:rsidRPr="00256A59">
        <w:rPr>
          <w:b/>
          <w:bCs/>
          <w:sz w:val="22"/>
          <w:szCs w:val="22"/>
          <w:lang w:val="uk-UA"/>
        </w:rPr>
        <w:tab/>
      </w:r>
    </w:p>
    <w:tbl>
      <w:tblPr>
        <w:tblW w:w="10320" w:type="dxa"/>
        <w:tblLayout w:type="fixed"/>
        <w:tblLook w:val="04A0" w:firstRow="1" w:lastRow="0" w:firstColumn="1" w:lastColumn="0" w:noHBand="0" w:noVBand="1"/>
      </w:tblPr>
      <w:tblGrid>
        <w:gridCol w:w="5637"/>
        <w:gridCol w:w="4683"/>
      </w:tblGrid>
      <w:tr w:rsidR="00403FCA" w:rsidRPr="00256A59" w14:paraId="00C87E41" w14:textId="77777777" w:rsidTr="00E86D6D">
        <w:tc>
          <w:tcPr>
            <w:tcW w:w="5637" w:type="dxa"/>
          </w:tcPr>
          <w:p w14:paraId="7FC7F270" w14:textId="77777777" w:rsidR="007F72CE" w:rsidRDefault="007F72CE" w:rsidP="007F72CE">
            <w:pPr>
              <w:spacing w:after="0" w:line="240" w:lineRule="auto"/>
              <w:jc w:val="both"/>
              <w:rPr>
                <w:rFonts w:ascii="Times New Roman" w:hAnsi="Times New Roman" w:cs="Times New Roman"/>
                <w:bCs/>
                <w:color w:val="auto"/>
                <w:sz w:val="24"/>
                <w:szCs w:val="24"/>
                <w:lang w:val="uk-UA" w:eastAsia="en-US"/>
              </w:rPr>
            </w:pPr>
            <w:r>
              <w:rPr>
                <w:rFonts w:ascii="Times New Roman" w:hAnsi="Times New Roman" w:cs="Times New Roman"/>
                <w:b/>
                <w:bCs/>
                <w:color w:val="auto"/>
                <w:sz w:val="24"/>
                <w:szCs w:val="24"/>
                <w:u w:val="single"/>
                <w:lang w:val="uk-UA" w:eastAsia="en-US"/>
              </w:rPr>
              <w:t>СТРАХУВАЛЬНИК</w:t>
            </w:r>
            <w:r>
              <w:rPr>
                <w:rFonts w:ascii="Times New Roman" w:hAnsi="Times New Roman" w:cs="Times New Roman"/>
                <w:bCs/>
                <w:color w:val="auto"/>
                <w:sz w:val="24"/>
                <w:szCs w:val="24"/>
                <w:u w:val="single"/>
                <w:lang w:val="uk-UA" w:eastAsia="en-US"/>
              </w:rPr>
              <w:t>:</w:t>
            </w:r>
            <w:r>
              <w:rPr>
                <w:rFonts w:ascii="Times New Roman" w:hAnsi="Times New Roman" w:cs="Times New Roman"/>
                <w:bCs/>
                <w:color w:val="auto"/>
                <w:sz w:val="24"/>
                <w:szCs w:val="24"/>
                <w:lang w:val="uk-UA" w:eastAsia="en-US"/>
              </w:rPr>
              <w:t xml:space="preserve"> </w:t>
            </w:r>
          </w:p>
          <w:p w14:paraId="34ACC1BA" w14:textId="77777777" w:rsidR="007F72CE" w:rsidRDefault="007F72CE" w:rsidP="007F72CE">
            <w:pPr>
              <w:spacing w:after="0" w:line="240" w:lineRule="auto"/>
              <w:jc w:val="both"/>
              <w:rPr>
                <w:rFonts w:ascii="Times New Roman" w:hAnsi="Times New Roman" w:cs="Times New Roman"/>
                <w:b/>
                <w:bCs/>
                <w:color w:val="auto"/>
                <w:sz w:val="24"/>
                <w:szCs w:val="24"/>
                <w:lang w:val="uk-UA" w:eastAsia="en-US"/>
              </w:rPr>
            </w:pPr>
            <w:r>
              <w:rPr>
                <w:rFonts w:ascii="Times New Roman" w:hAnsi="Times New Roman" w:cs="Times New Roman"/>
                <w:b/>
                <w:bCs/>
                <w:color w:val="auto"/>
                <w:sz w:val="24"/>
                <w:szCs w:val="24"/>
                <w:lang w:val="uk-UA" w:eastAsia="en-US"/>
              </w:rPr>
              <w:t xml:space="preserve">Управління поліції охорони </w:t>
            </w:r>
          </w:p>
          <w:p w14:paraId="6290CCF7" w14:textId="77777777" w:rsidR="007F72CE" w:rsidRDefault="007F72CE" w:rsidP="007F72CE">
            <w:pPr>
              <w:spacing w:after="0" w:line="240" w:lineRule="auto"/>
              <w:jc w:val="both"/>
              <w:rPr>
                <w:rFonts w:ascii="Times New Roman" w:hAnsi="Times New Roman" w:cs="Times New Roman"/>
                <w:b/>
                <w:bCs/>
                <w:color w:val="auto"/>
                <w:sz w:val="24"/>
                <w:szCs w:val="24"/>
                <w:lang w:val="uk-UA" w:eastAsia="en-US"/>
              </w:rPr>
            </w:pPr>
            <w:r>
              <w:rPr>
                <w:rFonts w:ascii="Times New Roman" w:hAnsi="Times New Roman" w:cs="Times New Roman"/>
                <w:b/>
                <w:bCs/>
                <w:color w:val="auto"/>
                <w:sz w:val="24"/>
                <w:szCs w:val="24"/>
                <w:lang w:val="uk-UA" w:eastAsia="en-US"/>
              </w:rPr>
              <w:t>в Полтавській області</w:t>
            </w:r>
          </w:p>
          <w:p w14:paraId="68141C1C"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Адреса: 36014, м. Полтава, </w:t>
            </w:r>
          </w:p>
          <w:p w14:paraId="66874C17"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вул. Капітана Володимира </w:t>
            </w:r>
            <w:proofErr w:type="spellStart"/>
            <w:r>
              <w:rPr>
                <w:rFonts w:ascii="Times New Roman" w:eastAsia="Times New Roman" w:hAnsi="Times New Roman" w:cs="Times New Roman"/>
                <w:sz w:val="24"/>
                <w:szCs w:val="24"/>
                <w:lang w:val="uk-UA" w:eastAsia="ar-SA"/>
              </w:rPr>
              <w:t>Кісельова</w:t>
            </w:r>
            <w:proofErr w:type="spellEnd"/>
            <w:r>
              <w:rPr>
                <w:rFonts w:ascii="Times New Roman" w:eastAsia="Times New Roman" w:hAnsi="Times New Roman" w:cs="Times New Roman"/>
                <w:sz w:val="24"/>
                <w:szCs w:val="24"/>
                <w:lang w:val="uk-UA" w:eastAsia="ar-SA"/>
              </w:rPr>
              <w:t>, буд.32А</w:t>
            </w:r>
          </w:p>
          <w:p w14:paraId="6F7EFA1A"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Код ЄДРПОУ: 40109042 </w:t>
            </w:r>
          </w:p>
          <w:p w14:paraId="754D98ED"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р/</w:t>
            </w:r>
            <w:proofErr w:type="spellStart"/>
            <w:r>
              <w:rPr>
                <w:rFonts w:ascii="Times New Roman" w:eastAsia="Times New Roman" w:hAnsi="Times New Roman" w:cs="Times New Roman"/>
                <w:sz w:val="24"/>
                <w:szCs w:val="24"/>
                <w:lang w:val="uk-UA" w:eastAsia="ar-SA"/>
              </w:rPr>
              <w:t>р</w:t>
            </w:r>
            <w:proofErr w:type="spellEnd"/>
            <w:r>
              <w:rPr>
                <w:rFonts w:ascii="Times New Roman" w:eastAsia="Times New Roman" w:hAnsi="Times New Roman" w:cs="Times New Roman"/>
                <w:sz w:val="24"/>
                <w:szCs w:val="24"/>
                <w:lang w:val="uk-UA" w:eastAsia="ar-SA"/>
              </w:rPr>
              <w:t xml:space="preserve"> UA433204780000026008212000007</w:t>
            </w:r>
          </w:p>
          <w:p w14:paraId="3CF0A213"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МФО 320478</w:t>
            </w:r>
          </w:p>
          <w:p w14:paraId="768694FB"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АБ «</w:t>
            </w:r>
            <w:proofErr w:type="spellStart"/>
            <w:r>
              <w:rPr>
                <w:rFonts w:ascii="Times New Roman" w:eastAsia="Times New Roman" w:hAnsi="Times New Roman" w:cs="Times New Roman"/>
                <w:sz w:val="24"/>
                <w:szCs w:val="24"/>
                <w:lang w:val="uk-UA" w:eastAsia="ar-SA"/>
              </w:rPr>
              <w:t>Укргазбанк</w:t>
            </w:r>
            <w:proofErr w:type="spellEnd"/>
            <w:r>
              <w:rPr>
                <w:rFonts w:ascii="Times New Roman" w:eastAsia="Times New Roman" w:hAnsi="Times New Roman" w:cs="Times New Roman"/>
                <w:sz w:val="24"/>
                <w:szCs w:val="24"/>
                <w:lang w:val="uk-UA" w:eastAsia="ar-SA"/>
              </w:rPr>
              <w:t>» м. Київ</w:t>
            </w:r>
          </w:p>
          <w:p w14:paraId="240E5879"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ІПН 401090416017</w:t>
            </w:r>
          </w:p>
          <w:p w14:paraId="5564D407"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Тел.. (0532) 56-27-46</w:t>
            </w:r>
          </w:p>
          <w:p w14:paraId="1826E19E" w14:textId="77777777" w:rsidR="007F72CE" w:rsidRDefault="007F72CE" w:rsidP="007F72CE">
            <w:pPr>
              <w:suppressAutoHyphens/>
              <w:spacing w:after="0" w:line="240" w:lineRule="auto"/>
              <w:rPr>
                <w:rFonts w:ascii="Times New Roman" w:eastAsia="Times New Roman" w:hAnsi="Times New Roman" w:cs="Times New Roman"/>
                <w:b/>
                <w:sz w:val="24"/>
                <w:szCs w:val="24"/>
                <w:lang w:val="uk-UA" w:eastAsia="ar-SA"/>
              </w:rPr>
            </w:pPr>
          </w:p>
          <w:p w14:paraId="26AA3268" w14:textId="77777777" w:rsidR="007F72CE" w:rsidRDefault="007F72CE" w:rsidP="007F72CE">
            <w:pPr>
              <w:suppressAutoHyphens/>
              <w:spacing w:after="0" w:line="240" w:lineRule="auto"/>
              <w:rPr>
                <w:rFonts w:ascii="Times New Roman" w:eastAsia="Times New Roman" w:hAnsi="Times New Roman" w:cs="Times New Roman"/>
                <w:b/>
                <w:sz w:val="24"/>
                <w:szCs w:val="24"/>
                <w:lang w:val="uk-UA" w:eastAsia="ar-SA"/>
              </w:rPr>
            </w:pPr>
          </w:p>
          <w:p w14:paraId="6A5C889C" w14:textId="77777777" w:rsidR="007F72CE" w:rsidRDefault="007F72CE" w:rsidP="007F72CE">
            <w:pPr>
              <w:suppressAutoHyphens/>
              <w:spacing w:after="0" w:line="240" w:lineRule="auto"/>
              <w:rPr>
                <w:rFonts w:ascii="Times New Roman" w:eastAsia="Times New Roman" w:hAnsi="Times New Roman" w:cs="Times New Roman"/>
                <w:b/>
                <w:sz w:val="24"/>
                <w:szCs w:val="24"/>
                <w:lang w:val="uk-UA" w:eastAsia="ar-SA"/>
              </w:rPr>
            </w:pPr>
            <w:r>
              <w:rPr>
                <w:rFonts w:ascii="Times New Roman" w:eastAsia="Times New Roman" w:hAnsi="Times New Roman" w:cs="Times New Roman"/>
                <w:b/>
                <w:sz w:val="24"/>
                <w:szCs w:val="24"/>
                <w:lang w:val="uk-UA" w:eastAsia="ar-SA"/>
              </w:rPr>
              <w:t>Начальник  ___________   С.В. Запорожець</w:t>
            </w:r>
          </w:p>
          <w:p w14:paraId="7AF1B7CA" w14:textId="77777777" w:rsidR="007F72CE" w:rsidRDefault="007F72CE" w:rsidP="007F72CE">
            <w:pPr>
              <w:tabs>
                <w:tab w:val="left" w:pos="533"/>
              </w:tabs>
              <w:spacing w:after="0" w:line="240" w:lineRule="auto"/>
              <w:ind w:left="0" w:firstLine="0"/>
              <w:jc w:val="both"/>
              <w:rPr>
                <w:rFonts w:ascii="Times New Roman" w:hAnsi="Times New Roman" w:cs="Times New Roman"/>
                <w:color w:val="auto"/>
                <w:sz w:val="24"/>
                <w:szCs w:val="24"/>
                <w:lang w:val="uk-UA" w:eastAsia="en-US"/>
              </w:rPr>
            </w:pPr>
          </w:p>
          <w:p w14:paraId="47751CFE" w14:textId="2624A889" w:rsidR="00403FCA" w:rsidRPr="00256A59" w:rsidRDefault="007F72CE" w:rsidP="007F72CE">
            <w:pPr>
              <w:spacing w:after="0" w:line="240" w:lineRule="auto"/>
              <w:rPr>
                <w:rFonts w:ascii="Times New Roman" w:eastAsia="Times New Roman" w:hAnsi="Times New Roman" w:cs="Times New Roman"/>
                <w:color w:val="auto"/>
                <w:sz w:val="22"/>
                <w:lang w:val="uk-UA" w:eastAsia="en-US"/>
              </w:rPr>
            </w:pPr>
            <w:r>
              <w:rPr>
                <w:rFonts w:ascii="Times New Roman" w:hAnsi="Times New Roman" w:cs="Times New Roman"/>
                <w:color w:val="auto"/>
                <w:sz w:val="24"/>
                <w:szCs w:val="24"/>
                <w:lang w:val="uk-UA" w:eastAsia="en-US"/>
              </w:rPr>
              <w:t>М.П.</w:t>
            </w:r>
          </w:p>
        </w:tc>
        <w:tc>
          <w:tcPr>
            <w:tcW w:w="4683" w:type="dxa"/>
            <w:hideMark/>
          </w:tcPr>
          <w:p w14:paraId="78A5EFCE" w14:textId="77777777" w:rsidR="00403FCA" w:rsidRDefault="00403FCA" w:rsidP="00403FCA">
            <w:pPr>
              <w:spacing w:after="0" w:line="240" w:lineRule="auto"/>
              <w:jc w:val="both"/>
              <w:rPr>
                <w:rFonts w:ascii="Times New Roman" w:hAnsi="Times New Roman" w:cs="Times New Roman"/>
                <w:b/>
                <w:bCs/>
                <w:sz w:val="22"/>
                <w:lang w:val="uk-UA"/>
              </w:rPr>
            </w:pPr>
            <w:r w:rsidRPr="00256A59">
              <w:rPr>
                <w:rFonts w:ascii="Times New Roman" w:hAnsi="Times New Roman" w:cs="Times New Roman"/>
                <w:b/>
                <w:bCs/>
                <w:sz w:val="22"/>
                <w:lang w:val="uk-UA"/>
              </w:rPr>
              <w:t>СТРАХОВИК</w:t>
            </w:r>
          </w:p>
          <w:p w14:paraId="01C1BF08" w14:textId="3B1F3B11" w:rsidR="00FA5C7B" w:rsidRDefault="00FA5C7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3829C19C" w14:textId="34F54D9F"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41AF9F55" w14:textId="0980602A"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1CF5EE65" w14:textId="21C768F1"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7A11ADA1" w14:textId="133EEFA7"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707C9E60" w14:textId="77D4B85D"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36B1D2C7" w14:textId="5EEFF408"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3671CBA5" w14:textId="469E52A1"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42D4D496" w14:textId="79EC601F"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7C307919" w14:textId="6AA2AD63"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7DE2B229" w14:textId="7CD9D11E" w:rsidR="001308A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4B386069" w14:textId="77777777" w:rsidR="001308AB" w:rsidRPr="00FA5C7B" w:rsidRDefault="001308A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p>
          <w:p w14:paraId="00CA44E4" w14:textId="36ECF27B" w:rsidR="00FA5C7B" w:rsidRPr="00FA5C7B" w:rsidRDefault="00FA5C7B" w:rsidP="00FA5C7B">
            <w:pPr>
              <w:suppressAutoHyphens/>
              <w:spacing w:after="0" w:line="240" w:lineRule="auto"/>
              <w:ind w:left="0" w:firstLine="0"/>
              <w:rPr>
                <w:rFonts w:ascii="Times New Roman" w:eastAsia="Times New Roman" w:hAnsi="Times New Roman" w:cs="Times New Roman"/>
                <w:color w:val="00000A"/>
                <w:kern w:val="1"/>
                <w:sz w:val="23"/>
                <w:szCs w:val="23"/>
                <w:lang w:val="uk-UA" w:eastAsia="zh-CN"/>
              </w:rPr>
            </w:pPr>
            <w:r w:rsidRPr="00FA5C7B">
              <w:rPr>
                <w:rFonts w:ascii="Times New Roman" w:eastAsia="Times New Roman" w:hAnsi="Times New Roman" w:cs="Times New Roman"/>
                <w:color w:val="00000A"/>
                <w:kern w:val="1"/>
                <w:sz w:val="23"/>
                <w:szCs w:val="23"/>
                <w:lang w:val="uk-UA" w:eastAsia="zh-CN"/>
              </w:rPr>
              <w:t>________________________</w:t>
            </w:r>
          </w:p>
          <w:p w14:paraId="6AC18E08" w14:textId="77777777" w:rsidR="00FA5C7B" w:rsidRPr="00FA5C7B" w:rsidRDefault="00FA5C7B" w:rsidP="00FA5C7B">
            <w:pPr>
              <w:suppressAutoHyphens/>
              <w:spacing w:after="0" w:line="240" w:lineRule="auto"/>
              <w:ind w:left="0" w:firstLine="708"/>
              <w:rPr>
                <w:rFonts w:ascii="Times New Roman" w:eastAsia="Times New Roman" w:hAnsi="Times New Roman" w:cs="Times New Roman"/>
                <w:i/>
                <w:color w:val="00000A"/>
                <w:kern w:val="1"/>
                <w:sz w:val="23"/>
                <w:szCs w:val="23"/>
                <w:lang w:val="uk-UA" w:eastAsia="zh-CN"/>
              </w:rPr>
            </w:pPr>
            <w:r w:rsidRPr="00FA5C7B">
              <w:rPr>
                <w:rFonts w:ascii="Times New Roman" w:eastAsia="Times New Roman" w:hAnsi="Times New Roman" w:cs="Times New Roman"/>
                <w:i/>
                <w:color w:val="00000A"/>
                <w:kern w:val="1"/>
                <w:sz w:val="23"/>
                <w:szCs w:val="23"/>
                <w:lang w:val="uk-UA" w:eastAsia="zh-CN"/>
              </w:rPr>
              <w:t>(підпис)</w:t>
            </w:r>
          </w:p>
          <w:p w14:paraId="72E61BE1" w14:textId="1E72CA61" w:rsidR="00FA5C7B" w:rsidRPr="00256A59" w:rsidRDefault="00FA5C7B" w:rsidP="00FA5C7B">
            <w:pPr>
              <w:spacing w:after="0" w:line="240" w:lineRule="auto"/>
              <w:jc w:val="both"/>
              <w:rPr>
                <w:rFonts w:ascii="Times New Roman" w:eastAsia="Times New Roman" w:hAnsi="Times New Roman" w:cs="Times New Roman"/>
                <w:color w:val="auto"/>
                <w:sz w:val="22"/>
                <w:lang w:val="uk-UA" w:eastAsia="en-US"/>
              </w:rPr>
            </w:pPr>
            <w:r w:rsidRPr="00FA5C7B">
              <w:rPr>
                <w:rFonts w:ascii="Times New Roman" w:eastAsia="Times New Roman" w:hAnsi="Times New Roman" w:cs="Times New Roman"/>
                <w:color w:val="00000A"/>
                <w:kern w:val="1"/>
                <w:sz w:val="23"/>
                <w:szCs w:val="23"/>
                <w:lang w:val="uk-UA" w:eastAsia="zh-CN"/>
              </w:rPr>
              <w:t>М.П.</w:t>
            </w:r>
          </w:p>
        </w:tc>
      </w:tr>
    </w:tbl>
    <w:p w14:paraId="26A02C4D" w14:textId="77777777" w:rsidR="00403FCA" w:rsidRPr="00256A59" w:rsidRDefault="00403FCA" w:rsidP="00403FCA">
      <w:pPr>
        <w:pStyle w:val="Bodytext80"/>
        <w:shd w:val="clear" w:color="auto" w:fill="auto"/>
        <w:tabs>
          <w:tab w:val="left" w:leader="underscore" w:pos="12875"/>
          <w:tab w:val="left" w:leader="underscore" w:pos="13466"/>
          <w:tab w:val="left" w:leader="underscore" w:pos="14339"/>
        </w:tabs>
        <w:spacing w:after="0" w:line="240" w:lineRule="auto"/>
        <w:ind w:right="460"/>
        <w:rPr>
          <w:sz w:val="22"/>
          <w:szCs w:val="22"/>
          <w:lang w:val="uk-UA" w:eastAsia="uk-UA" w:bidi="uk-UA"/>
        </w:rPr>
      </w:pPr>
    </w:p>
    <w:p w14:paraId="69D051A6" w14:textId="77777777" w:rsidR="00403FCA" w:rsidRPr="00256A59" w:rsidRDefault="00403FCA" w:rsidP="00403FCA">
      <w:pPr>
        <w:pStyle w:val="Bodytext80"/>
        <w:shd w:val="clear" w:color="auto" w:fill="auto"/>
        <w:tabs>
          <w:tab w:val="left" w:leader="underscore" w:pos="12875"/>
          <w:tab w:val="left" w:leader="underscore" w:pos="13466"/>
          <w:tab w:val="left" w:leader="underscore" w:pos="14339"/>
        </w:tabs>
        <w:spacing w:after="0" w:line="240" w:lineRule="auto"/>
        <w:ind w:right="460"/>
        <w:rPr>
          <w:sz w:val="22"/>
          <w:szCs w:val="22"/>
          <w:lang w:val="uk-UA"/>
        </w:rPr>
      </w:pPr>
    </w:p>
    <w:p w14:paraId="77D9442D" w14:textId="77777777" w:rsidR="00403FCA" w:rsidRPr="00256A59" w:rsidRDefault="00403FCA" w:rsidP="00403FCA">
      <w:pPr>
        <w:spacing w:after="0" w:line="240" w:lineRule="auto"/>
        <w:ind w:firstLine="3969"/>
        <w:jc w:val="right"/>
        <w:rPr>
          <w:rFonts w:ascii="Times New Roman" w:hAnsi="Times New Roman" w:cs="Times New Roman"/>
          <w:sz w:val="22"/>
          <w:lang w:val="uk-UA"/>
        </w:rPr>
      </w:pPr>
      <w:r w:rsidRPr="00256A59">
        <w:rPr>
          <w:rFonts w:ascii="Times New Roman" w:hAnsi="Times New Roman" w:cs="Times New Roman"/>
          <w:sz w:val="22"/>
          <w:lang w:val="uk-UA"/>
        </w:rPr>
        <w:t xml:space="preserve">     </w:t>
      </w:r>
    </w:p>
    <w:p w14:paraId="65196609" w14:textId="77777777" w:rsidR="00403FCA" w:rsidRPr="00256A59" w:rsidRDefault="00403FCA" w:rsidP="00403FCA">
      <w:pPr>
        <w:spacing w:after="0" w:line="240" w:lineRule="auto"/>
        <w:rPr>
          <w:rFonts w:ascii="Times New Roman" w:hAnsi="Times New Roman" w:cs="Times New Roman"/>
          <w:sz w:val="22"/>
          <w:lang w:val="uk-UA"/>
        </w:rPr>
      </w:pPr>
      <w:r w:rsidRPr="00256A59">
        <w:rPr>
          <w:rFonts w:ascii="Times New Roman" w:hAnsi="Times New Roman" w:cs="Times New Roman"/>
          <w:sz w:val="22"/>
          <w:lang w:val="uk-UA"/>
        </w:rPr>
        <w:br w:type="page"/>
      </w:r>
    </w:p>
    <w:p w14:paraId="1A6C527F" w14:textId="77777777" w:rsidR="00403FCA" w:rsidRPr="00256A59" w:rsidRDefault="00403FCA" w:rsidP="00503B8C">
      <w:pPr>
        <w:spacing w:after="0" w:line="240" w:lineRule="auto"/>
        <w:ind w:firstLine="3969"/>
        <w:jc w:val="right"/>
        <w:rPr>
          <w:rFonts w:ascii="Times New Roman" w:hAnsi="Times New Roman" w:cs="Times New Roman"/>
          <w:b/>
          <w:sz w:val="22"/>
          <w:lang w:val="uk-UA"/>
        </w:rPr>
      </w:pPr>
      <w:r w:rsidRPr="00256A59">
        <w:rPr>
          <w:rFonts w:ascii="Times New Roman" w:hAnsi="Times New Roman" w:cs="Times New Roman"/>
          <w:b/>
          <w:sz w:val="22"/>
          <w:lang w:val="uk-UA"/>
        </w:rPr>
        <w:lastRenderedPageBreak/>
        <w:t xml:space="preserve">Додаток 1 </w:t>
      </w:r>
    </w:p>
    <w:p w14:paraId="48A582D7" w14:textId="77777777" w:rsidR="00403FCA" w:rsidRPr="00256A59" w:rsidRDefault="00403FCA" w:rsidP="00503B8C">
      <w:pPr>
        <w:spacing w:after="0" w:line="240" w:lineRule="auto"/>
        <w:ind w:firstLine="3969"/>
        <w:jc w:val="right"/>
        <w:rPr>
          <w:rFonts w:ascii="Times New Roman" w:hAnsi="Times New Roman" w:cs="Times New Roman"/>
          <w:b/>
          <w:sz w:val="22"/>
          <w:lang w:val="uk-UA"/>
        </w:rPr>
      </w:pPr>
      <w:r w:rsidRPr="00256A59">
        <w:rPr>
          <w:rFonts w:ascii="Times New Roman" w:hAnsi="Times New Roman" w:cs="Times New Roman"/>
          <w:b/>
          <w:sz w:val="22"/>
          <w:lang w:val="uk-UA"/>
        </w:rPr>
        <w:t xml:space="preserve">до Договору про закупівлю послуг зі </w:t>
      </w:r>
    </w:p>
    <w:p w14:paraId="10994E7F" w14:textId="77777777" w:rsidR="00403FCA" w:rsidRPr="00256A59" w:rsidRDefault="00403FCA" w:rsidP="00503B8C">
      <w:pPr>
        <w:spacing w:after="0" w:line="240" w:lineRule="auto"/>
        <w:ind w:firstLine="3969"/>
        <w:jc w:val="right"/>
        <w:rPr>
          <w:rFonts w:ascii="Times New Roman" w:hAnsi="Times New Roman" w:cs="Times New Roman"/>
          <w:b/>
          <w:sz w:val="22"/>
          <w:lang w:val="uk-UA"/>
        </w:rPr>
      </w:pPr>
      <w:r w:rsidRPr="00256A59">
        <w:rPr>
          <w:rFonts w:ascii="Times New Roman" w:hAnsi="Times New Roman" w:cs="Times New Roman"/>
          <w:b/>
          <w:sz w:val="22"/>
          <w:lang w:val="uk-UA"/>
        </w:rPr>
        <w:t>страхування службових автомобілів</w:t>
      </w:r>
    </w:p>
    <w:p w14:paraId="64651030" w14:textId="77777777" w:rsidR="00403FCA" w:rsidRPr="00256A59" w:rsidRDefault="00403FCA" w:rsidP="00503B8C">
      <w:pPr>
        <w:spacing w:after="0" w:line="240" w:lineRule="auto"/>
        <w:ind w:firstLine="3969"/>
        <w:jc w:val="right"/>
        <w:rPr>
          <w:rFonts w:ascii="Times New Roman" w:hAnsi="Times New Roman" w:cs="Times New Roman"/>
          <w:b/>
          <w:sz w:val="22"/>
          <w:lang w:val="uk-UA"/>
        </w:rPr>
      </w:pPr>
      <w:r w:rsidRPr="00256A59">
        <w:rPr>
          <w:rFonts w:ascii="Times New Roman" w:hAnsi="Times New Roman" w:cs="Times New Roman"/>
          <w:b/>
          <w:sz w:val="22"/>
          <w:lang w:val="uk-UA"/>
        </w:rPr>
        <w:t xml:space="preserve"> № ______</w:t>
      </w:r>
    </w:p>
    <w:p w14:paraId="142AE82B" w14:textId="224CD812" w:rsidR="00403FCA" w:rsidRPr="00256A59" w:rsidRDefault="00403FCA" w:rsidP="00503B8C">
      <w:pPr>
        <w:spacing w:after="0" w:line="240" w:lineRule="auto"/>
        <w:ind w:firstLine="3969"/>
        <w:jc w:val="right"/>
        <w:rPr>
          <w:rFonts w:ascii="Times New Roman" w:hAnsi="Times New Roman" w:cs="Times New Roman"/>
          <w:b/>
          <w:sz w:val="22"/>
          <w:lang w:val="uk-UA"/>
        </w:rPr>
      </w:pPr>
      <w:r w:rsidRPr="00256A59">
        <w:rPr>
          <w:rFonts w:ascii="Times New Roman" w:hAnsi="Times New Roman" w:cs="Times New Roman"/>
          <w:b/>
          <w:sz w:val="22"/>
          <w:lang w:val="uk-UA"/>
        </w:rPr>
        <w:t>від _________202</w:t>
      </w:r>
      <w:r w:rsidR="00120009">
        <w:rPr>
          <w:rFonts w:ascii="Times New Roman" w:hAnsi="Times New Roman" w:cs="Times New Roman"/>
          <w:b/>
          <w:sz w:val="22"/>
          <w:lang w:val="uk-UA"/>
        </w:rPr>
        <w:t>6</w:t>
      </w:r>
      <w:r w:rsidRPr="00256A59">
        <w:rPr>
          <w:rFonts w:ascii="Times New Roman" w:hAnsi="Times New Roman" w:cs="Times New Roman"/>
          <w:b/>
          <w:sz w:val="22"/>
          <w:lang w:val="uk-UA"/>
        </w:rPr>
        <w:t xml:space="preserve"> року</w:t>
      </w:r>
    </w:p>
    <w:p w14:paraId="4D196E38" w14:textId="77777777" w:rsidR="00403FCA" w:rsidRPr="00256A59" w:rsidRDefault="00403FCA" w:rsidP="00182806">
      <w:pPr>
        <w:spacing w:after="0" w:line="240" w:lineRule="auto"/>
        <w:ind w:firstLine="3969"/>
        <w:rPr>
          <w:rFonts w:ascii="Times New Roman" w:hAnsi="Times New Roman" w:cs="Times New Roman"/>
          <w:b/>
          <w:sz w:val="22"/>
          <w:lang w:val="uk-UA"/>
        </w:rPr>
      </w:pPr>
      <w:r w:rsidRPr="00256A59">
        <w:rPr>
          <w:rFonts w:ascii="Times New Roman" w:hAnsi="Times New Roman" w:cs="Times New Roman"/>
          <w:sz w:val="22"/>
          <w:lang w:val="uk-UA"/>
        </w:rPr>
        <w:t xml:space="preserve">                                                                                                              </w:t>
      </w:r>
    </w:p>
    <w:p w14:paraId="51A0AB93" w14:textId="77777777" w:rsidR="00AB0F6B" w:rsidRPr="00256A59" w:rsidRDefault="00403FCA" w:rsidP="00503B8C">
      <w:pPr>
        <w:spacing w:after="0" w:line="240" w:lineRule="auto"/>
        <w:jc w:val="center"/>
        <w:rPr>
          <w:rFonts w:ascii="Times New Roman" w:hAnsi="Times New Roman" w:cs="Times New Roman"/>
          <w:b/>
          <w:sz w:val="22"/>
          <w:lang w:val="uk-UA"/>
        </w:rPr>
      </w:pPr>
      <w:r w:rsidRPr="00256A59">
        <w:rPr>
          <w:rFonts w:ascii="Times New Roman" w:hAnsi="Times New Roman" w:cs="Times New Roman"/>
          <w:b/>
          <w:sz w:val="22"/>
          <w:lang w:val="uk-UA"/>
        </w:rPr>
        <w:t>ДОГОВІР</w:t>
      </w:r>
    </w:p>
    <w:p w14:paraId="6FB80EBE" w14:textId="77777777" w:rsidR="00AB0F6B" w:rsidRPr="00256A59" w:rsidRDefault="00AB0F6B" w:rsidP="00AB0F6B">
      <w:pPr>
        <w:spacing w:after="0" w:line="240" w:lineRule="auto"/>
        <w:ind w:right="-2"/>
        <w:jc w:val="center"/>
        <w:rPr>
          <w:rFonts w:ascii="Times New Roman" w:hAnsi="Times New Roman" w:cs="Times New Roman"/>
          <w:b/>
          <w:sz w:val="22"/>
          <w:lang w:val="uk-UA"/>
        </w:rPr>
      </w:pPr>
      <w:r w:rsidRPr="00256A59">
        <w:rPr>
          <w:rFonts w:ascii="Times New Roman" w:hAnsi="Times New Roman" w:cs="Times New Roman"/>
          <w:b/>
          <w:sz w:val="22"/>
          <w:lang w:val="uk-UA"/>
        </w:rPr>
        <w:t>закупівлі послуг обов’язкового страхування цивільно-правової відповідальності</w:t>
      </w:r>
    </w:p>
    <w:p w14:paraId="2BE741FA" w14:textId="01B6C8EB" w:rsidR="00AB0F6B" w:rsidRPr="007F72CE" w:rsidRDefault="00AB0F6B" w:rsidP="007F72CE">
      <w:pPr>
        <w:spacing w:after="100" w:afterAutospacing="1" w:line="240" w:lineRule="auto"/>
        <w:ind w:right="-2"/>
        <w:jc w:val="center"/>
        <w:rPr>
          <w:rFonts w:ascii="Times New Roman" w:hAnsi="Times New Roman" w:cs="Times New Roman"/>
          <w:b/>
          <w:sz w:val="22"/>
          <w:lang w:val="uk-UA"/>
        </w:rPr>
      </w:pPr>
      <w:r w:rsidRPr="00256A59">
        <w:rPr>
          <w:rFonts w:ascii="Times New Roman" w:hAnsi="Times New Roman" w:cs="Times New Roman"/>
          <w:b/>
          <w:sz w:val="22"/>
          <w:lang w:val="uk-UA"/>
        </w:rPr>
        <w:t>власників наземних транспортних засобів</w:t>
      </w:r>
    </w:p>
    <w:p w14:paraId="61DAD190" w14:textId="30652A7F" w:rsidR="00AB0F6B" w:rsidRPr="00256A59" w:rsidRDefault="00AB0F6B" w:rsidP="00AB0F6B">
      <w:pPr>
        <w:spacing w:after="0" w:line="240" w:lineRule="auto"/>
        <w:ind w:right="-2" w:firstLine="709"/>
        <w:jc w:val="both"/>
        <w:rPr>
          <w:rFonts w:ascii="Times New Roman" w:hAnsi="Times New Roman" w:cs="Times New Roman"/>
          <w:sz w:val="22"/>
          <w:lang w:val="uk-UA"/>
        </w:rPr>
      </w:pPr>
      <w:r w:rsidRPr="00256A59">
        <w:rPr>
          <w:rFonts w:ascii="Times New Roman" w:hAnsi="Times New Roman" w:cs="Times New Roman"/>
          <w:sz w:val="22"/>
          <w:lang w:val="uk-UA"/>
        </w:rPr>
        <w:t>м.</w:t>
      </w:r>
      <w:r w:rsidR="007F72CE">
        <w:rPr>
          <w:rFonts w:ascii="Times New Roman" w:hAnsi="Times New Roman" w:cs="Times New Roman"/>
          <w:sz w:val="22"/>
          <w:lang w:val="uk-UA"/>
        </w:rPr>
        <w:t xml:space="preserve"> Полтава</w:t>
      </w:r>
      <w:r w:rsidRPr="00256A59">
        <w:rPr>
          <w:rFonts w:ascii="Times New Roman" w:hAnsi="Times New Roman" w:cs="Times New Roman"/>
          <w:sz w:val="22"/>
          <w:lang w:val="uk-UA"/>
        </w:rPr>
        <w:tab/>
      </w:r>
      <w:r w:rsidRPr="00256A59">
        <w:rPr>
          <w:rFonts w:ascii="Times New Roman" w:hAnsi="Times New Roman" w:cs="Times New Roman"/>
          <w:sz w:val="22"/>
          <w:lang w:val="uk-UA"/>
        </w:rPr>
        <w:tab/>
      </w:r>
      <w:r w:rsidRPr="00256A59">
        <w:rPr>
          <w:rFonts w:ascii="Times New Roman" w:hAnsi="Times New Roman" w:cs="Times New Roman"/>
          <w:sz w:val="22"/>
          <w:lang w:val="uk-UA"/>
        </w:rPr>
        <w:tab/>
      </w:r>
      <w:r w:rsidRPr="00256A59">
        <w:rPr>
          <w:rFonts w:ascii="Times New Roman" w:hAnsi="Times New Roman" w:cs="Times New Roman"/>
          <w:sz w:val="22"/>
          <w:lang w:val="uk-UA"/>
        </w:rPr>
        <w:tab/>
      </w:r>
      <w:r w:rsidRPr="00256A59">
        <w:rPr>
          <w:rFonts w:ascii="Times New Roman" w:hAnsi="Times New Roman" w:cs="Times New Roman"/>
          <w:sz w:val="22"/>
          <w:lang w:val="uk-UA"/>
        </w:rPr>
        <w:tab/>
      </w:r>
      <w:r w:rsidRPr="00256A59">
        <w:rPr>
          <w:rFonts w:ascii="Times New Roman" w:hAnsi="Times New Roman" w:cs="Times New Roman"/>
          <w:sz w:val="22"/>
          <w:lang w:val="uk-UA"/>
        </w:rPr>
        <w:tab/>
      </w:r>
      <w:r w:rsidRPr="00256A59">
        <w:rPr>
          <w:rFonts w:ascii="Times New Roman" w:hAnsi="Times New Roman" w:cs="Times New Roman"/>
          <w:sz w:val="22"/>
          <w:lang w:val="uk-UA"/>
        </w:rPr>
        <w:tab/>
      </w:r>
      <w:r w:rsidR="007F72CE">
        <w:rPr>
          <w:rFonts w:ascii="Times New Roman" w:hAnsi="Times New Roman" w:cs="Times New Roman"/>
          <w:sz w:val="22"/>
          <w:lang w:val="uk-UA"/>
        </w:rPr>
        <w:t xml:space="preserve">                                 </w:t>
      </w:r>
      <w:r w:rsidR="00120009">
        <w:rPr>
          <w:rFonts w:ascii="Times New Roman" w:hAnsi="Times New Roman" w:cs="Times New Roman"/>
          <w:sz w:val="22"/>
          <w:lang w:val="uk-UA"/>
        </w:rPr>
        <w:t>__ ________ 2026</w:t>
      </w:r>
      <w:r w:rsidRPr="00256A59">
        <w:rPr>
          <w:rFonts w:ascii="Times New Roman" w:hAnsi="Times New Roman" w:cs="Times New Roman"/>
          <w:sz w:val="22"/>
          <w:lang w:val="uk-UA"/>
        </w:rPr>
        <w:t xml:space="preserve"> року</w:t>
      </w:r>
    </w:p>
    <w:p w14:paraId="22A66592" w14:textId="77777777" w:rsidR="00AB0F6B" w:rsidRPr="00256A59" w:rsidRDefault="00AB0F6B" w:rsidP="00AB0F6B">
      <w:pPr>
        <w:spacing w:after="0" w:line="240" w:lineRule="auto"/>
        <w:ind w:right="-2"/>
        <w:jc w:val="both"/>
        <w:rPr>
          <w:rFonts w:ascii="Times New Roman" w:hAnsi="Times New Roman" w:cs="Times New Roman"/>
          <w:sz w:val="22"/>
          <w:lang w:val="uk-UA"/>
        </w:rPr>
      </w:pPr>
    </w:p>
    <w:p w14:paraId="0112684D" w14:textId="32BB654D" w:rsidR="00AB0F6B" w:rsidRPr="00256A59" w:rsidRDefault="00AB0F6B" w:rsidP="007F72CE">
      <w:pPr>
        <w:spacing w:after="0" w:line="240" w:lineRule="auto"/>
        <w:ind w:right="-2" w:firstLine="567"/>
        <w:jc w:val="both"/>
        <w:rPr>
          <w:rFonts w:ascii="Times New Roman" w:hAnsi="Times New Roman" w:cs="Times New Roman"/>
          <w:sz w:val="22"/>
          <w:lang w:val="uk-UA"/>
        </w:rPr>
      </w:pPr>
      <w:r w:rsidRPr="007F72CE">
        <w:rPr>
          <w:rFonts w:ascii="Times New Roman" w:hAnsi="Times New Roman" w:cs="Times New Roman"/>
          <w:b/>
          <w:sz w:val="22"/>
          <w:lang w:val="uk-UA"/>
        </w:rPr>
        <w:t>Управління</w:t>
      </w:r>
      <w:r w:rsidR="007F72CE" w:rsidRPr="007F72CE">
        <w:rPr>
          <w:rFonts w:ascii="Times New Roman" w:hAnsi="Times New Roman" w:cs="Times New Roman"/>
          <w:b/>
          <w:sz w:val="22"/>
          <w:lang w:val="uk-UA"/>
        </w:rPr>
        <w:t xml:space="preserve"> поліції охорони в Полтавській області</w:t>
      </w:r>
      <w:r w:rsidRPr="007F72CE">
        <w:rPr>
          <w:rFonts w:ascii="Times New Roman" w:hAnsi="Times New Roman" w:cs="Times New Roman"/>
          <w:b/>
          <w:sz w:val="22"/>
          <w:lang w:val="uk-UA"/>
        </w:rPr>
        <w:t>,</w:t>
      </w:r>
      <w:r w:rsidRPr="00256A59">
        <w:rPr>
          <w:rFonts w:ascii="Times New Roman" w:hAnsi="Times New Roman" w:cs="Times New Roman"/>
          <w:sz w:val="22"/>
          <w:lang w:val="uk-UA"/>
        </w:rPr>
        <w:t xml:space="preserve"> що надалі іменується </w:t>
      </w:r>
      <w:r w:rsidRPr="00256A59">
        <w:rPr>
          <w:rFonts w:ascii="Times New Roman" w:hAnsi="Times New Roman" w:cs="Times New Roman"/>
          <w:b/>
          <w:i/>
          <w:sz w:val="22"/>
          <w:lang w:val="uk-UA"/>
        </w:rPr>
        <w:t>Замовник (Страхувальник)</w:t>
      </w:r>
      <w:r w:rsidR="007F72CE">
        <w:rPr>
          <w:rFonts w:ascii="Times New Roman" w:hAnsi="Times New Roman" w:cs="Times New Roman"/>
          <w:sz w:val="22"/>
          <w:lang w:val="uk-UA"/>
        </w:rPr>
        <w:t>, в особі начальника Запорожця Сергія Володимировича</w:t>
      </w:r>
      <w:r w:rsidRPr="00256A59">
        <w:rPr>
          <w:rFonts w:ascii="Times New Roman" w:hAnsi="Times New Roman" w:cs="Times New Roman"/>
          <w:sz w:val="22"/>
          <w:lang w:val="uk-UA"/>
        </w:rPr>
        <w:t xml:space="preserve">, що діє на підставі </w:t>
      </w:r>
      <w:r w:rsidR="00FA5C7B">
        <w:rPr>
          <w:rFonts w:ascii="Times New Roman" w:hAnsi="Times New Roman" w:cs="Times New Roman"/>
          <w:sz w:val="22"/>
          <w:lang w:val="uk-UA"/>
        </w:rPr>
        <w:t>Положення</w:t>
      </w:r>
      <w:r w:rsidRPr="00256A59">
        <w:rPr>
          <w:rFonts w:ascii="Times New Roman" w:hAnsi="Times New Roman" w:cs="Times New Roman"/>
          <w:sz w:val="22"/>
          <w:lang w:val="uk-UA"/>
        </w:rPr>
        <w:t xml:space="preserve">, з однієї сторони, і ___________________________________________, що надалі іменується </w:t>
      </w:r>
      <w:r w:rsidRPr="00256A59">
        <w:rPr>
          <w:rFonts w:ascii="Times New Roman" w:hAnsi="Times New Roman" w:cs="Times New Roman"/>
          <w:b/>
          <w:i/>
          <w:sz w:val="22"/>
          <w:lang w:val="uk-UA"/>
        </w:rPr>
        <w:t>Учасник (Страховик)</w:t>
      </w:r>
      <w:r w:rsidRPr="00256A59">
        <w:rPr>
          <w:rFonts w:ascii="Times New Roman" w:hAnsi="Times New Roman" w:cs="Times New Roman"/>
          <w:sz w:val="22"/>
          <w:lang w:val="uk-UA"/>
        </w:rPr>
        <w:t xml:space="preserve">, що діє на підставі </w:t>
      </w:r>
      <w:r w:rsidRPr="00256A59">
        <w:rPr>
          <w:rFonts w:ascii="Times New Roman" w:hAnsi="Times New Roman" w:cs="Times New Roman"/>
          <w:sz w:val="22"/>
          <w:lang w:val="uk-UA" w:bidi="uk-UA"/>
        </w:rPr>
        <w:t>Ліцензії __________, виданої _____________ ______________________, та Свідоцтва _________ від _________________, виданого МТСБ України</w:t>
      </w:r>
      <w:r w:rsidRPr="00256A59">
        <w:rPr>
          <w:rFonts w:ascii="Times New Roman" w:hAnsi="Times New Roman" w:cs="Times New Roman"/>
          <w:sz w:val="22"/>
          <w:lang w:val="uk-UA" w:eastAsia="uk-UA"/>
        </w:rPr>
        <w:t xml:space="preserve">, </w:t>
      </w:r>
      <w:r w:rsidRPr="00256A59">
        <w:rPr>
          <w:rFonts w:ascii="Times New Roman" w:hAnsi="Times New Roman" w:cs="Times New Roman"/>
          <w:sz w:val="22"/>
          <w:lang w:val="uk-UA"/>
        </w:rPr>
        <w:t xml:space="preserve">в особі _________________________________, який діє на підставі ____________________, з іншої сторони, разом – Сторони, уклали цей договір закупівлі послуг обов’язкового страхування цивільно-правової відповідальності власників наземних транспортних засобів за результатами закупівлі, проведеної згідно з п. ___ Особливостей </w:t>
      </w:r>
      <w:r w:rsidRPr="00256A59">
        <w:rPr>
          <w:rFonts w:ascii="Times New Roman" w:hAnsi="Times New Roman" w:cs="Times New Roman"/>
          <w:bCs/>
          <w:sz w:val="22"/>
          <w:lang w:val="uk-UA"/>
        </w:rPr>
        <w:t xml:space="preserve">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(Постанова Кабінету міністрів України від 12.10.2022 № 1178) – далі за текстом </w:t>
      </w:r>
      <w:r w:rsidRPr="00256A59">
        <w:rPr>
          <w:rFonts w:ascii="Times New Roman" w:hAnsi="Times New Roman" w:cs="Times New Roman"/>
          <w:bCs/>
          <w:i/>
          <w:sz w:val="22"/>
          <w:lang w:val="uk-UA"/>
        </w:rPr>
        <w:t>Особливості</w:t>
      </w:r>
      <w:r w:rsidRPr="00256A59">
        <w:rPr>
          <w:rFonts w:ascii="Times New Roman" w:hAnsi="Times New Roman" w:cs="Times New Roman"/>
          <w:sz w:val="22"/>
          <w:lang w:val="uk-UA"/>
        </w:rPr>
        <w:t>, інформацію щодо якої опубліковано в електронній системі закупівел</w:t>
      </w:r>
      <w:r w:rsidR="00120009">
        <w:rPr>
          <w:rFonts w:ascii="Times New Roman" w:hAnsi="Times New Roman" w:cs="Times New Roman"/>
          <w:sz w:val="22"/>
          <w:lang w:val="uk-UA"/>
        </w:rPr>
        <w:t xml:space="preserve">ь </w:t>
      </w:r>
      <w:proofErr w:type="spellStart"/>
      <w:r w:rsidR="00120009">
        <w:rPr>
          <w:rFonts w:ascii="Times New Roman" w:hAnsi="Times New Roman" w:cs="Times New Roman"/>
          <w:sz w:val="22"/>
          <w:lang w:val="uk-UA"/>
        </w:rPr>
        <w:t>Prozorro</w:t>
      </w:r>
      <w:proofErr w:type="spellEnd"/>
      <w:r w:rsidR="00120009">
        <w:rPr>
          <w:rFonts w:ascii="Times New Roman" w:hAnsi="Times New Roman" w:cs="Times New Roman"/>
          <w:sz w:val="22"/>
          <w:lang w:val="uk-UA"/>
        </w:rPr>
        <w:t xml:space="preserve"> за номером ID UA-2026</w:t>
      </w:r>
      <w:r w:rsidRPr="00256A59">
        <w:rPr>
          <w:rFonts w:ascii="Times New Roman" w:hAnsi="Times New Roman" w:cs="Times New Roman"/>
          <w:sz w:val="22"/>
          <w:lang w:val="uk-UA"/>
        </w:rPr>
        <w:t>-__-__-______-_, відповідн</w:t>
      </w:r>
      <w:r w:rsidR="00120009">
        <w:rPr>
          <w:rFonts w:ascii="Times New Roman" w:hAnsi="Times New Roman" w:cs="Times New Roman"/>
          <w:sz w:val="22"/>
          <w:lang w:val="uk-UA"/>
        </w:rPr>
        <w:t>о до Цивільного кодексу</w:t>
      </w:r>
      <w:r w:rsidRPr="00256A59">
        <w:rPr>
          <w:rFonts w:ascii="Times New Roman" w:hAnsi="Times New Roman" w:cs="Times New Roman"/>
          <w:sz w:val="22"/>
          <w:lang w:val="uk-UA"/>
        </w:rPr>
        <w:t xml:space="preserve"> України з урахуванням положень </w:t>
      </w:r>
      <w:r w:rsidRPr="00256A59">
        <w:rPr>
          <w:rFonts w:ascii="Times New Roman" w:hAnsi="Times New Roman" w:cs="Times New Roman"/>
          <w:bCs/>
          <w:sz w:val="22"/>
          <w:lang w:val="uk-UA"/>
        </w:rPr>
        <w:t xml:space="preserve">Закону України “Про публічні закупівлі” </w:t>
      </w:r>
      <w:r w:rsidRPr="00256A59">
        <w:rPr>
          <w:rFonts w:ascii="Times New Roman" w:hAnsi="Times New Roman" w:cs="Times New Roman"/>
          <w:sz w:val="22"/>
          <w:lang w:val="uk-UA"/>
        </w:rPr>
        <w:t xml:space="preserve">та Особливостей, Закону України «Про обов’язкове страхування цивільно-правової відповідальності власників наземних транспортних засобів» </w:t>
      </w:r>
      <w:r w:rsidRPr="00256A59">
        <w:rPr>
          <w:rFonts w:ascii="Times New Roman" w:hAnsi="Times New Roman" w:cs="Times New Roman"/>
          <w:bCs/>
          <w:sz w:val="22"/>
          <w:lang w:val="uk-UA"/>
        </w:rPr>
        <w:t>№ 3720-</w:t>
      </w:r>
      <w:r w:rsidRPr="00256A59">
        <w:rPr>
          <w:rFonts w:ascii="Times New Roman" w:hAnsi="Times New Roman" w:cs="Times New Roman"/>
          <w:bCs/>
          <w:sz w:val="22"/>
        </w:rPr>
        <w:t>IX</w:t>
      </w:r>
      <w:r w:rsidRPr="00256A59">
        <w:rPr>
          <w:rFonts w:ascii="Times New Roman" w:hAnsi="Times New Roman" w:cs="Times New Roman"/>
          <w:sz w:val="22"/>
          <w:lang w:val="uk-UA"/>
        </w:rPr>
        <w:t xml:space="preserve"> від 21.05.2024 (далі за текстом – </w:t>
      </w:r>
      <w:r w:rsidRPr="00256A59">
        <w:rPr>
          <w:rFonts w:ascii="Times New Roman" w:hAnsi="Times New Roman" w:cs="Times New Roman"/>
          <w:i/>
          <w:sz w:val="22"/>
          <w:lang w:val="uk-UA"/>
        </w:rPr>
        <w:t>Закон</w:t>
      </w:r>
      <w:r w:rsidRPr="00256A59">
        <w:rPr>
          <w:rFonts w:ascii="Times New Roman" w:hAnsi="Times New Roman" w:cs="Times New Roman"/>
          <w:sz w:val="22"/>
          <w:lang w:val="uk-UA"/>
        </w:rPr>
        <w:t>), про нижченаведене:</w:t>
      </w:r>
    </w:p>
    <w:p w14:paraId="3A38078C" w14:textId="77777777" w:rsidR="00AB0F6B" w:rsidRPr="000E3E67" w:rsidRDefault="00AB0F6B" w:rsidP="00AB0F6B">
      <w:pPr>
        <w:spacing w:after="0" w:line="240" w:lineRule="auto"/>
        <w:ind w:right="-2"/>
        <w:jc w:val="center"/>
        <w:rPr>
          <w:rFonts w:ascii="Times New Roman" w:hAnsi="Times New Roman" w:cs="Times New Roman"/>
          <w:b/>
          <w:bCs/>
          <w:sz w:val="22"/>
          <w:lang w:val="uk-UA"/>
        </w:rPr>
      </w:pPr>
      <w:r w:rsidRPr="00256A59">
        <w:rPr>
          <w:rFonts w:ascii="Times New Roman" w:hAnsi="Times New Roman" w:cs="Times New Roman"/>
          <w:b/>
          <w:sz w:val="22"/>
          <w:lang w:val="uk-UA"/>
        </w:rPr>
        <w:t xml:space="preserve">1. </w:t>
      </w:r>
      <w:r w:rsidRPr="000E3E67">
        <w:rPr>
          <w:rFonts w:ascii="Times New Roman" w:hAnsi="Times New Roman" w:cs="Times New Roman"/>
          <w:b/>
          <w:bCs/>
          <w:sz w:val="22"/>
          <w:lang w:val="uk-UA"/>
        </w:rPr>
        <w:t>ПРЕДМЕТ ДОГОВОРУ.</w:t>
      </w:r>
    </w:p>
    <w:p w14:paraId="12865AD5" w14:textId="77777777" w:rsidR="00AB0F6B" w:rsidRPr="00256A59" w:rsidRDefault="00AB0F6B" w:rsidP="00AB0F6B">
      <w:pPr>
        <w:spacing w:after="0" w:line="240" w:lineRule="auto"/>
        <w:ind w:right="-2"/>
        <w:jc w:val="center"/>
        <w:rPr>
          <w:rFonts w:ascii="Times New Roman" w:hAnsi="Times New Roman" w:cs="Times New Roman"/>
          <w:b/>
          <w:sz w:val="22"/>
          <w:lang w:val="uk-UA"/>
        </w:rPr>
      </w:pPr>
      <w:r w:rsidRPr="000E3E67">
        <w:rPr>
          <w:rFonts w:ascii="Times New Roman" w:hAnsi="Times New Roman" w:cs="Times New Roman"/>
          <w:b/>
          <w:bCs/>
          <w:sz w:val="22"/>
          <w:lang w:val="uk-UA"/>
        </w:rPr>
        <w:t>ОБ’ЄКТ СТРАХУВАННЯ, ПЕРЕЛІК СТРАХОВИХ ВИПАДКІВ</w:t>
      </w:r>
    </w:p>
    <w:p w14:paraId="47575B92" w14:textId="60654C93" w:rsidR="00AB0F6B" w:rsidRPr="00256A59" w:rsidRDefault="00AB0F6B" w:rsidP="00AB0F6B">
      <w:pPr>
        <w:spacing w:after="0" w:line="240" w:lineRule="auto"/>
        <w:ind w:right="-2" w:firstLine="567"/>
        <w:jc w:val="both"/>
        <w:rPr>
          <w:rFonts w:ascii="Times New Roman" w:hAnsi="Times New Roman" w:cs="Times New Roman"/>
          <w:sz w:val="22"/>
          <w:lang w:val="uk-UA"/>
        </w:rPr>
      </w:pPr>
      <w:r w:rsidRPr="00256A59">
        <w:rPr>
          <w:rFonts w:ascii="Times New Roman" w:hAnsi="Times New Roman" w:cs="Times New Roman"/>
          <w:sz w:val="22"/>
          <w:lang w:val="uk-UA"/>
        </w:rPr>
        <w:t xml:space="preserve">1.1. Цей </w:t>
      </w:r>
      <w:r w:rsidR="001809AA">
        <w:rPr>
          <w:rFonts w:ascii="Times New Roman" w:hAnsi="Times New Roman" w:cs="Times New Roman"/>
          <w:sz w:val="22"/>
          <w:lang w:val="uk-UA"/>
        </w:rPr>
        <w:t xml:space="preserve">Договір </w:t>
      </w:r>
      <w:r w:rsidRPr="00256A59">
        <w:rPr>
          <w:rFonts w:ascii="Times New Roman" w:hAnsi="Times New Roman" w:cs="Times New Roman"/>
          <w:sz w:val="22"/>
          <w:lang w:val="uk-UA"/>
        </w:rPr>
        <w:t>врегульовує загальні умови страхового продукту щодо обов’язкового страхування цивільно-правової відповідальності власників наземних транспортних засобів.</w:t>
      </w:r>
    </w:p>
    <w:p w14:paraId="7D60C0BC" w14:textId="77777777" w:rsidR="00AB0F6B" w:rsidRPr="00256A59" w:rsidRDefault="00AB0F6B" w:rsidP="00AB0F6B">
      <w:pPr>
        <w:spacing w:after="0" w:line="240" w:lineRule="auto"/>
        <w:ind w:right="-2" w:firstLine="567"/>
        <w:jc w:val="both"/>
        <w:rPr>
          <w:rFonts w:ascii="Times New Roman" w:hAnsi="Times New Roman" w:cs="Times New Roman"/>
          <w:sz w:val="22"/>
          <w:lang w:val="uk-UA"/>
        </w:rPr>
      </w:pPr>
      <w:r w:rsidRPr="00256A59">
        <w:rPr>
          <w:rFonts w:ascii="Times New Roman" w:hAnsi="Times New Roman" w:cs="Times New Roman"/>
          <w:sz w:val="22"/>
          <w:lang w:val="uk-UA"/>
        </w:rPr>
        <w:t xml:space="preserve">1.2. Предметом Договору є передача Страхувальником за плату ризику, пов’язаного з об’єктом страхування, Страховику на умовах, визначених Законом за </w:t>
      </w:r>
      <w:r w:rsidRPr="00256A59">
        <w:rPr>
          <w:rFonts w:ascii="Times New Roman" w:hAnsi="Times New Roman" w:cs="Times New Roman"/>
          <w:bCs/>
          <w:sz w:val="22"/>
          <w:lang w:val="uk-UA"/>
        </w:rPr>
        <w:t xml:space="preserve">кодом ЄЗС </w:t>
      </w:r>
      <w:r w:rsidRPr="00256A59">
        <w:rPr>
          <w:rFonts w:ascii="Times New Roman" w:hAnsi="Times New Roman" w:cs="Times New Roman"/>
          <w:sz w:val="22"/>
          <w:lang w:val="uk-UA"/>
        </w:rPr>
        <w:t>ДК</w:t>
      </w:r>
      <w:r w:rsidRPr="00256A59">
        <w:rPr>
          <w:rFonts w:ascii="Times New Roman" w:hAnsi="Times New Roman" w:cs="Times New Roman"/>
          <w:bCs/>
          <w:sz w:val="22"/>
          <w:lang w:val="uk-UA"/>
        </w:rPr>
        <w:t xml:space="preserve"> 021:2015: 66510000-8 Страхові послуги,</w:t>
      </w:r>
      <w:r w:rsidRPr="00256A59">
        <w:rPr>
          <w:rFonts w:ascii="Times New Roman" w:hAnsi="Times New Roman" w:cs="Times New Roman"/>
          <w:sz w:val="22"/>
          <w:lang w:val="uk-UA"/>
        </w:rPr>
        <w:t xml:space="preserve"> уточнюючий код</w:t>
      </w:r>
      <w:r w:rsidRPr="00256A59">
        <w:rPr>
          <w:rFonts w:ascii="Times New Roman" w:hAnsi="Times New Roman" w:cs="Times New Roman"/>
          <w:bCs/>
          <w:sz w:val="22"/>
          <w:lang w:val="uk-UA"/>
        </w:rPr>
        <w:t xml:space="preserve"> </w:t>
      </w:r>
      <w:r w:rsidRPr="00256A59">
        <w:rPr>
          <w:rFonts w:ascii="Times New Roman" w:hAnsi="Times New Roman" w:cs="Times New Roman"/>
          <w:sz w:val="22"/>
          <w:lang w:val="uk-UA"/>
        </w:rPr>
        <w:t>66516100-1 Послуги зі страхування цивільної відповідальності власників автомобільного транспорту.</w:t>
      </w:r>
      <w:bookmarkStart w:id="28" w:name="n3"/>
      <w:bookmarkEnd w:id="28"/>
      <w:r w:rsidRPr="00256A59">
        <w:rPr>
          <w:rFonts w:ascii="Times New Roman" w:hAnsi="Times New Roman" w:cs="Times New Roman"/>
          <w:sz w:val="22"/>
          <w:lang w:val="uk-UA"/>
        </w:rPr>
        <w:t xml:space="preserve"> Об’єктом страхування є відповідальність за шкоду, заподіяну внаслідок використання забезпеченого транспортного засобу особою, цивільно-правова відповідальність якої застрахована, життю, здоров’ю та/або майну потерпілих осіб внаслідок настання страхового випадку.</w:t>
      </w:r>
    </w:p>
    <w:p w14:paraId="03CEDE31" w14:textId="77777777" w:rsidR="00AB0F6B" w:rsidRPr="00256A59" w:rsidRDefault="00AB0F6B" w:rsidP="00AB0F6B">
      <w:pPr>
        <w:spacing w:after="0" w:line="240" w:lineRule="auto"/>
        <w:ind w:right="-2" w:firstLine="567"/>
        <w:jc w:val="both"/>
        <w:rPr>
          <w:rFonts w:ascii="Times New Roman" w:hAnsi="Times New Roman" w:cs="Times New Roman"/>
          <w:sz w:val="22"/>
          <w:lang w:val="uk-UA"/>
        </w:rPr>
      </w:pPr>
      <w:r w:rsidRPr="00256A59">
        <w:rPr>
          <w:rFonts w:ascii="Times New Roman" w:hAnsi="Times New Roman" w:cs="Times New Roman"/>
          <w:sz w:val="22"/>
          <w:lang w:val="uk-UA"/>
        </w:rPr>
        <w:t>1.3. Перелік забезпечених транспортних засобів Страхувальника за договором обов'язкового страхування цивільно-правової відповідальності наведений у додатку № 1, який є невід’ємною частиною цього Договору.</w:t>
      </w:r>
    </w:p>
    <w:p w14:paraId="322EB4E0" w14:textId="77777777" w:rsidR="00AB0F6B" w:rsidRPr="00256A59" w:rsidRDefault="00AB0F6B" w:rsidP="00AB0F6B">
      <w:pPr>
        <w:spacing w:after="0" w:line="240" w:lineRule="auto"/>
        <w:ind w:right="-2" w:firstLine="567"/>
        <w:jc w:val="both"/>
        <w:rPr>
          <w:rFonts w:ascii="Times New Roman" w:hAnsi="Times New Roman" w:cs="Times New Roman"/>
          <w:sz w:val="22"/>
          <w:lang w:val="uk-UA"/>
        </w:rPr>
      </w:pPr>
      <w:r w:rsidRPr="00256A59">
        <w:rPr>
          <w:rFonts w:ascii="Times New Roman" w:hAnsi="Times New Roman" w:cs="Times New Roman"/>
          <w:sz w:val="22"/>
          <w:lang w:val="uk-UA"/>
        </w:rPr>
        <w:t xml:space="preserve">1.4. Індивідуальною частиною внутрішнього договору страхування є страхові поліси (далі – Поліси), що укладаються за затвердженою формою з дотриманням вимог законодавства, у тому числі законів України </w:t>
      </w:r>
      <w:hyperlink r:id="rId14" w:tgtFrame="_blank" w:history="1">
        <w:r w:rsidRPr="00256A59">
          <w:rPr>
            <w:rStyle w:val="a8"/>
            <w:rFonts w:ascii="Times New Roman" w:hAnsi="Times New Roman" w:cs="Times New Roman"/>
            <w:color w:val="auto"/>
            <w:sz w:val="22"/>
            <w:lang w:val="uk-UA"/>
          </w:rPr>
          <w:t>"Про електронні документи та електронний документообіг"</w:t>
        </w:r>
      </w:hyperlink>
      <w:r w:rsidRPr="00256A59">
        <w:rPr>
          <w:rFonts w:ascii="Times New Roman" w:hAnsi="Times New Roman" w:cs="Times New Roman"/>
          <w:sz w:val="22"/>
          <w:lang w:val="uk-UA"/>
        </w:rPr>
        <w:t xml:space="preserve"> і </w:t>
      </w:r>
      <w:hyperlink r:id="rId15" w:tgtFrame="_blank" w:history="1">
        <w:r w:rsidRPr="00256A59">
          <w:rPr>
            <w:rStyle w:val="a8"/>
            <w:rFonts w:ascii="Times New Roman" w:hAnsi="Times New Roman" w:cs="Times New Roman"/>
            <w:color w:val="auto"/>
            <w:sz w:val="22"/>
            <w:lang w:val="uk-UA"/>
          </w:rPr>
          <w:t>"Про електронну ідентифікацію та електронні довірчі послуги"</w:t>
        </w:r>
      </w:hyperlink>
      <w:r w:rsidRPr="00256A59">
        <w:rPr>
          <w:rFonts w:ascii="Times New Roman" w:hAnsi="Times New Roman" w:cs="Times New Roman"/>
          <w:sz w:val="22"/>
          <w:lang w:val="uk-UA"/>
        </w:rPr>
        <w:t xml:space="preserve"> або в порядку, передбаченому законодавством про електронну комерцію. Поліси оформляються Страховиком щодо кожного забезпеченого транспортного засобу, зазначеного в додатку № 1.</w:t>
      </w:r>
    </w:p>
    <w:p w14:paraId="44DDBC42" w14:textId="77777777" w:rsidR="00AB0F6B" w:rsidRPr="00256A59" w:rsidRDefault="00AB0F6B" w:rsidP="00AB0F6B">
      <w:pPr>
        <w:spacing w:after="0" w:line="240" w:lineRule="auto"/>
        <w:ind w:right="-2" w:firstLine="567"/>
        <w:jc w:val="both"/>
        <w:rPr>
          <w:rFonts w:ascii="Times New Roman" w:hAnsi="Times New Roman" w:cs="Times New Roman"/>
          <w:sz w:val="22"/>
          <w:lang w:val="uk-UA"/>
        </w:rPr>
      </w:pPr>
      <w:r w:rsidRPr="00256A59">
        <w:rPr>
          <w:rFonts w:ascii="Times New Roman" w:hAnsi="Times New Roman" w:cs="Times New Roman"/>
          <w:sz w:val="22"/>
          <w:lang w:val="uk-UA"/>
        </w:rPr>
        <w:t xml:space="preserve">1.5. </w:t>
      </w:r>
      <w:r w:rsidRPr="00256A59">
        <w:rPr>
          <w:rFonts w:ascii="Times New Roman" w:hAnsi="Times New Roman" w:cs="Times New Roman"/>
          <w:sz w:val="22"/>
          <w:lang w:val="uk-UA" w:eastAsia="uk-UA"/>
        </w:rPr>
        <w:t>Умови надання послуг щодо забезпечених транспортних засобів:</w:t>
      </w:r>
    </w:p>
    <w:p w14:paraId="098C0360"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за шкоду, заподіяну життю та здоров’ю потерпілих осіб: 500 000,00 грн (п’ятсот тисяч гривень 00 коп.) на одну потерпілу особу та 5 000 000,00 грн (п’ять мільйонів гривень 00 коп.) на один страховий випадок незалежно від кількості потерпілих осіб;</w:t>
      </w:r>
    </w:p>
    <w:p w14:paraId="5B6A33B8"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за шкоду, заподіяну майну потерпілих осіб: 250 000,00 грн (двісті п’ятдесят тисяч гривень 00 коп.) на одну потерпілу особу та 1 250 000,00 грн (один мільйон двісті п’ятдесят тисяч гривень 00 коп.) на один страховий випадок незалежно від кількості потерпілих осіб;</w:t>
      </w:r>
    </w:p>
    <w:p w14:paraId="144EFC61"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франшиза: не застосовується;</w:t>
      </w:r>
    </w:p>
    <w:p w14:paraId="3534C33F" w14:textId="01C7601F"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 строк дії Полісів 12 (дванадцять) календарних місяців з дати початку дії. </w:t>
      </w:r>
      <w:r w:rsidRPr="00256A59">
        <w:rPr>
          <w:rFonts w:ascii="Times New Roman" w:eastAsia="Times New Roman" w:hAnsi="Times New Roman" w:cs="Times New Roman"/>
          <w:sz w:val="22"/>
          <w:lang w:val="uk-UA"/>
        </w:rPr>
        <w:t xml:space="preserve">З ініціативи Страхувальника на окремі транспортні засоби (залежно від </w:t>
      </w:r>
      <w:r w:rsidRPr="004F02F9">
        <w:rPr>
          <w:rFonts w:ascii="Times New Roman" w:eastAsia="Times New Roman" w:hAnsi="Times New Roman" w:cs="Times New Roman"/>
          <w:sz w:val="22"/>
          <w:lang w:val="uk-UA"/>
        </w:rPr>
        <w:t xml:space="preserve">виробничої потреби) можуть укладатися страхові договори на строк 6 (шість) </w:t>
      </w:r>
      <w:r w:rsidRPr="004F02F9">
        <w:rPr>
          <w:rFonts w:ascii="Times New Roman" w:hAnsi="Times New Roman" w:cs="Times New Roman"/>
          <w:sz w:val="22"/>
          <w:lang w:val="uk-UA" w:eastAsia="uk-UA"/>
        </w:rPr>
        <w:t>календарних місяців з дати початку дії</w:t>
      </w:r>
      <w:r w:rsidRPr="004F02F9">
        <w:rPr>
          <w:rFonts w:ascii="Times New Roman" w:eastAsia="Times New Roman" w:hAnsi="Times New Roman" w:cs="Times New Roman"/>
          <w:sz w:val="22"/>
          <w:lang w:val="uk-UA"/>
        </w:rPr>
        <w:t xml:space="preserve"> з перерахунком ціни такого полісу та суми Договору</w:t>
      </w:r>
      <w:r w:rsidR="00BB55D3" w:rsidRPr="004F02F9">
        <w:rPr>
          <w:rFonts w:ascii="Times New Roman" w:eastAsia="Times New Roman" w:hAnsi="Times New Roman" w:cs="Times New Roman"/>
          <w:sz w:val="22"/>
          <w:lang w:val="uk-UA"/>
        </w:rPr>
        <w:t>, згідно методики  розрахунку Страховика</w:t>
      </w:r>
      <w:r w:rsidRPr="004F02F9">
        <w:rPr>
          <w:rFonts w:ascii="Times New Roman" w:eastAsia="Times New Roman" w:hAnsi="Times New Roman" w:cs="Times New Roman"/>
          <w:sz w:val="22"/>
          <w:lang w:val="uk-UA"/>
        </w:rPr>
        <w:t>.</w:t>
      </w:r>
    </w:p>
    <w:p w14:paraId="44330F98"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Cs/>
          <w:sz w:val="22"/>
          <w:lang w:val="uk-UA" w:eastAsia="uk-UA"/>
        </w:rPr>
      </w:pPr>
      <w:r w:rsidRPr="00256A59">
        <w:rPr>
          <w:rFonts w:ascii="Times New Roman" w:hAnsi="Times New Roman" w:cs="Times New Roman"/>
          <w:bCs/>
          <w:sz w:val="22"/>
          <w:lang w:val="uk-UA" w:eastAsia="uk-UA"/>
        </w:rPr>
        <w:lastRenderedPageBreak/>
        <w:t xml:space="preserve">1.6. Страховим ризиком за Договором є дорожньо-транспортна пригода за участю забезпеченого транспортного засобу, внаслідок якої може виникнути відповідальність у особи, цивільно-правова відповідальність якої застрахована. </w:t>
      </w:r>
    </w:p>
    <w:p w14:paraId="75EA0D89"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rPr>
      </w:pPr>
      <w:r w:rsidRPr="00256A59">
        <w:rPr>
          <w:rFonts w:ascii="Times New Roman" w:hAnsi="Times New Roman" w:cs="Times New Roman"/>
          <w:bCs/>
          <w:sz w:val="22"/>
          <w:lang w:val="uk-UA" w:eastAsia="uk-UA"/>
        </w:rPr>
        <w:t xml:space="preserve">1.7. Страховим випадком за Договором </w:t>
      </w:r>
      <w:r w:rsidRPr="00256A59">
        <w:rPr>
          <w:rFonts w:ascii="Times New Roman" w:hAnsi="Times New Roman" w:cs="Times New Roman"/>
          <w:sz w:val="22"/>
          <w:lang w:val="uk-UA"/>
        </w:rPr>
        <w:t>є дорожньо-транспортна пригода за участю забезпеченого транспортного засобу (вказаного в додатку №1), внаслідок якої у особи, цивільно-правова відповідальність якої застрахована, виник обов’язок відшкодувати шкоду, заподіяну життю, здоров’ю та/або майну потерпілих осіб.</w:t>
      </w:r>
    </w:p>
    <w:p w14:paraId="2F164060"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1.8. Склад та обсяг послуг повинні відповідати вимогам Закону України «Про обов’язкове страхування цивільно-правової відповідальності власників наземних транспортних засобів».</w:t>
      </w:r>
    </w:p>
    <w:p w14:paraId="20DBF620" w14:textId="19FB0654" w:rsidR="00AB0F6B" w:rsidRPr="00256A59" w:rsidRDefault="00AB0F6B" w:rsidP="007F72CE">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1.9. Обсяги закупівлі послуг можуть бути зменшені залежно від потреб Страхувальника, що оформляється шляхом підписання додаткової угоди до Договору, яка є невід’ємною частиною Договору.</w:t>
      </w:r>
    </w:p>
    <w:p w14:paraId="317DF0BC" w14:textId="77777777" w:rsidR="00AB0F6B" w:rsidRPr="00256A59" w:rsidRDefault="00AB0F6B" w:rsidP="00AB0F6B">
      <w:pPr>
        <w:tabs>
          <w:tab w:val="left" w:pos="142"/>
        </w:tabs>
        <w:spacing w:after="0" w:line="240" w:lineRule="auto"/>
        <w:ind w:right="-2"/>
        <w:jc w:val="center"/>
        <w:rPr>
          <w:rFonts w:ascii="Times New Roman" w:hAnsi="Times New Roman" w:cs="Times New Roman"/>
          <w:b/>
          <w:bCs/>
          <w:sz w:val="22"/>
          <w:lang w:val="uk-UA" w:eastAsia="uk-UA"/>
        </w:rPr>
      </w:pPr>
      <w:r w:rsidRPr="00256A59">
        <w:rPr>
          <w:rFonts w:ascii="Times New Roman" w:hAnsi="Times New Roman" w:cs="Times New Roman"/>
          <w:b/>
          <w:bCs/>
          <w:sz w:val="22"/>
          <w:lang w:val="uk-UA" w:eastAsia="uk-UA"/>
        </w:rPr>
        <w:t>2. ПРАВА ТА ОБОВ’ЯЗКИ СТОРІН</w:t>
      </w:r>
    </w:p>
    <w:p w14:paraId="47891E3C" w14:textId="77777777" w:rsidR="00AB0F6B" w:rsidRPr="00256A59" w:rsidRDefault="00AB0F6B" w:rsidP="00AB0F6B">
      <w:pPr>
        <w:tabs>
          <w:tab w:val="left" w:pos="142"/>
          <w:tab w:val="left" w:pos="1276"/>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2.1. Для виконання умов цього Договору, Сторони зобов’язуються:</w:t>
      </w:r>
    </w:p>
    <w:p w14:paraId="7259B7A4" w14:textId="77777777" w:rsidR="00AB0F6B" w:rsidRPr="00256A59" w:rsidRDefault="00AB0F6B" w:rsidP="00AB0F6B">
      <w:pPr>
        <w:tabs>
          <w:tab w:val="left" w:pos="142"/>
          <w:tab w:val="left" w:pos="1276"/>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належним чином виконувати умови цього Договору;</w:t>
      </w:r>
    </w:p>
    <w:p w14:paraId="76E6F23B" w14:textId="77777777" w:rsidR="00AB0F6B" w:rsidRPr="00256A59" w:rsidRDefault="00AB0F6B" w:rsidP="00AB0F6B">
      <w:pPr>
        <w:tabs>
          <w:tab w:val="left" w:pos="142"/>
          <w:tab w:val="left" w:pos="1276"/>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обмінюватися наявною у них інформацією, необхідною для виконання умов цього Договору;</w:t>
      </w:r>
    </w:p>
    <w:p w14:paraId="14E7B1C1" w14:textId="77777777" w:rsidR="00AB0F6B" w:rsidRPr="00256A59" w:rsidRDefault="00AB0F6B" w:rsidP="00AB0F6B">
      <w:pPr>
        <w:tabs>
          <w:tab w:val="left" w:pos="142"/>
          <w:tab w:val="left" w:pos="1276"/>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призначати з числа своїх працівників осіб, відповідальних за виконання та реалізацію умов цього Договору.</w:t>
      </w:r>
    </w:p>
    <w:p w14:paraId="179AF762" w14:textId="77777777" w:rsidR="00AB0F6B" w:rsidRPr="00256A59" w:rsidRDefault="00AB0F6B" w:rsidP="00AB0F6B">
      <w:pPr>
        <w:tabs>
          <w:tab w:val="left" w:pos="142"/>
          <w:tab w:val="left" w:pos="1276"/>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2.2. Страхувальник зобов’язаний:</w:t>
      </w:r>
    </w:p>
    <w:p w14:paraId="2F111BE8"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своєчасно вносити страхові платежі у розмірі та в строки, визначені цим Договором;</w:t>
      </w:r>
    </w:p>
    <w:p w14:paraId="3E685AB0"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при укладанні цього Договору надати Страховику повну інформацію про всі відомі йому обставини, що мають істотне значення для оцінки страхового ризику і у подальшому інформувати Страховика про будь-які зміни страхового ризику;</w:t>
      </w:r>
    </w:p>
    <w:p w14:paraId="446BEFBF"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надати Страховику повну і достовірну інформацію про забезпечений транспортний засіб згідно із заявою на страхування за формою, встановленою Страховиком;</w:t>
      </w:r>
    </w:p>
    <w:p w14:paraId="7BD95C1B"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повідомити Страховику про інші діючі договори страхування щодо забезпечених транспортних засобів, зазначених в Додатку № 1 до Договору;</w:t>
      </w:r>
    </w:p>
    <w:p w14:paraId="5CAF8353"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протягом 3 (трьох) робочих днів з моменту настання страхового випадку повідомити Страховика або його представника про настання страхового випадку;</w:t>
      </w:r>
    </w:p>
    <w:p w14:paraId="544DE962"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сприяти участі Страховика у будь-яких комісіях, створюваних з метою розслідування страхового випадку та з’ясування розміру заподіяної шкоди;</w:t>
      </w:r>
    </w:p>
    <w:p w14:paraId="4BFF3376"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вживати усіх можливих заходів для запобігання страхового випадку, а також зменшення розміру збитків в разі його настання;</w:t>
      </w:r>
    </w:p>
    <w:p w14:paraId="18660E0F"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вжити всіх необхідних заходів з метою вчасного оформлення і реалізації своїх прав вимоги до осіб, винних у заподіянні шкоди;</w:t>
      </w:r>
    </w:p>
    <w:p w14:paraId="1E362746"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повідомити Страховику про всі отримані від третіх осіб відшкодування збитків за предметом цього Договору;</w:t>
      </w:r>
    </w:p>
    <w:p w14:paraId="1E8D6965"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повернути Страховику отриману регламентовану виплату (страхове відшкодування) або його відповідну частину, якщо після виплати страхового відшкодування стануть відомими обставини, які частково або повністю звільняють Страховика від обов'язку виплати страхового відшкодування;</w:t>
      </w:r>
    </w:p>
    <w:p w14:paraId="32110DAD"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тримати в таємниці відомості про Страховика та його майновий стан, що стали відомими Страхувальнику у зв’язку з укладанням та виконанням цього Договору, за винятком випадків, передбачених законодавством України;</w:t>
      </w:r>
    </w:p>
    <w:p w14:paraId="53467259" w14:textId="77777777" w:rsidR="00AB0F6B" w:rsidRPr="00256A59" w:rsidRDefault="00AB0F6B" w:rsidP="00AB0F6B">
      <w:pPr>
        <w:numPr>
          <w:ilvl w:val="2"/>
          <w:numId w:val="15"/>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виконувати інші умови цього Договору.</w:t>
      </w:r>
    </w:p>
    <w:p w14:paraId="509DABA1" w14:textId="77777777" w:rsidR="00AB0F6B" w:rsidRPr="00256A59" w:rsidRDefault="00AB0F6B" w:rsidP="00AB0F6B">
      <w:pPr>
        <w:numPr>
          <w:ilvl w:val="1"/>
          <w:numId w:val="16"/>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Страхувальник має право:</w:t>
      </w:r>
    </w:p>
    <w:p w14:paraId="4BCE1D86"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за згодою Страховика, вносити до цього Договору зміни щодо умов страхування транспортних засобів, зазначених в п. 1.2. цього Договору, шляхом підписання додаткових угод, які є невід'ємною частиною цього Договору. Проте такі зміни не беруться до уваги, якщо вони внесені після настання страхового випадку;</w:t>
      </w:r>
    </w:p>
    <w:p w14:paraId="3D4F75F2"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оскаржити відмову Страховика у виплаті страхового відшкодування в судовому порядку.</w:t>
      </w:r>
    </w:p>
    <w:p w14:paraId="2C6C9DB5" w14:textId="77777777" w:rsidR="00AB0F6B" w:rsidRPr="00256A59" w:rsidRDefault="00AB0F6B" w:rsidP="00AB0F6B">
      <w:pPr>
        <w:numPr>
          <w:ilvl w:val="1"/>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Страховик зобов’язаний:</w:t>
      </w:r>
    </w:p>
    <w:p w14:paraId="5DEAE598"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ознайомити Страхувальника з умовами страхування;</w:t>
      </w:r>
    </w:p>
    <w:p w14:paraId="1776E4F1"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видати Страхувальнику договори страхування (страхові поліси) на застраховані/забезпечені транспортні засоби згідно переліку (Додаток № 1 до Договору) не пізніше дня внесення всієї суми страхової премії;</w:t>
      </w:r>
    </w:p>
    <w:p w14:paraId="4739BA88"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протягом 2 (двох) робочих днів, як тільки стане відомо про настання страхового випадку, вжити заходів щодо оформлення всіх необхідних документів для своєчасної виплати страхового відшкодування;</w:t>
      </w:r>
    </w:p>
    <w:p w14:paraId="0CB5CA1A"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у разі визнання страхового випадку здійснити виплату страхового відшкодування; </w:t>
      </w:r>
    </w:p>
    <w:p w14:paraId="351700FE"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за заявою Страхувальника, у разі здійснення ним заходів щодо зменшення ступеня страхового ризику, переглянути умови цього Договору з урахуванням цих обставин;</w:t>
      </w:r>
    </w:p>
    <w:p w14:paraId="4E8DD6EE"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lastRenderedPageBreak/>
        <w:t>у разі втрати страхового поліса Страховик зобов'язаний протягом 3 (трьох) календарних днів безкоштовно видати дублікат цього поліса на підставі заяви Страхувальника.</w:t>
      </w:r>
    </w:p>
    <w:p w14:paraId="327B4D51"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тримати в таємниці відомості про Страхувальника та його майновий стан, що стали відомими Страховику у зв’язку з укладанням та виконанням цього Договору, за винятком випадків, передбачених законодавством України;</w:t>
      </w:r>
    </w:p>
    <w:p w14:paraId="3F51E2A2"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виконувати інші умови цього Договору.</w:t>
      </w:r>
    </w:p>
    <w:p w14:paraId="43704242" w14:textId="77777777" w:rsidR="00AB0F6B" w:rsidRPr="00256A59" w:rsidRDefault="00AB0F6B" w:rsidP="00AB0F6B">
      <w:pPr>
        <w:numPr>
          <w:ilvl w:val="1"/>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Страховик має право:</w:t>
      </w:r>
    </w:p>
    <w:p w14:paraId="44AABCE9"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перевіряти надану Страхувальником інформацію, а також дотримання Страхувальником умов цього Договору;</w:t>
      </w:r>
    </w:p>
    <w:p w14:paraId="651E15CD"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брати участь у рятувальних роботах, здійснювати необхідні для цього заходи;</w:t>
      </w:r>
    </w:p>
    <w:p w14:paraId="4E374D89"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проводити розслідування страхового випадку та оцінку розміру заподіяних збитків. Залучати для цих цілей уповноважених експертів. Такі дії Страховика не є визнанням страхового випадку;</w:t>
      </w:r>
    </w:p>
    <w:p w14:paraId="3AA66879"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приймати участь у будь-яких комісіях, створюваних з метою розслідування страхового випадку та з’ясування розміру заподіяних збитків;</w:t>
      </w:r>
    </w:p>
    <w:p w14:paraId="1D02AC6C" w14:textId="77777777" w:rsidR="00AB0F6B" w:rsidRPr="00256A59" w:rsidRDefault="00AB0F6B" w:rsidP="00AB0F6B">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вимагати від Страхувальника (</w:t>
      </w:r>
      <w:proofErr w:type="spellStart"/>
      <w:r w:rsidRPr="00256A59">
        <w:rPr>
          <w:rFonts w:ascii="Times New Roman" w:hAnsi="Times New Roman" w:cs="Times New Roman"/>
          <w:sz w:val="22"/>
          <w:lang w:val="uk-UA" w:eastAsia="uk-UA"/>
        </w:rPr>
        <w:t>Вигодонабувача</w:t>
      </w:r>
      <w:proofErr w:type="spellEnd"/>
      <w:r w:rsidRPr="00256A59">
        <w:rPr>
          <w:rFonts w:ascii="Times New Roman" w:hAnsi="Times New Roman" w:cs="Times New Roman"/>
          <w:sz w:val="22"/>
          <w:lang w:val="uk-UA" w:eastAsia="uk-UA"/>
        </w:rPr>
        <w:t>) повернення страхового відшкодування або його частки, у випадку одержання Страхувальником (</w:t>
      </w:r>
      <w:proofErr w:type="spellStart"/>
      <w:r w:rsidRPr="00256A59">
        <w:rPr>
          <w:rFonts w:ascii="Times New Roman" w:hAnsi="Times New Roman" w:cs="Times New Roman"/>
          <w:sz w:val="22"/>
          <w:lang w:val="uk-UA" w:eastAsia="uk-UA"/>
        </w:rPr>
        <w:t>Вигодонабувачем</w:t>
      </w:r>
      <w:proofErr w:type="spellEnd"/>
      <w:r w:rsidRPr="00256A59">
        <w:rPr>
          <w:rFonts w:ascii="Times New Roman" w:hAnsi="Times New Roman" w:cs="Times New Roman"/>
          <w:sz w:val="22"/>
          <w:lang w:val="uk-UA" w:eastAsia="uk-UA"/>
        </w:rPr>
        <w:t>) повної (часткової) компенсації збитків від третіх осіб;</w:t>
      </w:r>
    </w:p>
    <w:p w14:paraId="52F0D628" w14:textId="016C06F3" w:rsidR="00AB0F6B" w:rsidRPr="007F72CE" w:rsidRDefault="00AB0F6B" w:rsidP="007F72CE">
      <w:pPr>
        <w:numPr>
          <w:ilvl w:val="2"/>
          <w:numId w:val="17"/>
        </w:numPr>
        <w:tabs>
          <w:tab w:val="left" w:pos="142"/>
          <w:tab w:val="left" w:pos="1276"/>
        </w:tabs>
        <w:spacing w:after="0" w:line="240" w:lineRule="auto"/>
        <w:ind w:left="0"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направляти запити в компетентні державні органи, організації та установи для отримання інформації, необхідної для з’ясування факту і обставин настання страхового випадку, розміру заподіяних Страхувальнику збитків, а також іншої, пов’язаної із страховим випадком, інформації.</w:t>
      </w:r>
    </w:p>
    <w:p w14:paraId="7C54AF51" w14:textId="77777777" w:rsidR="00AB0F6B" w:rsidRPr="00256A59" w:rsidRDefault="00AB0F6B" w:rsidP="00AB0F6B">
      <w:pPr>
        <w:tabs>
          <w:tab w:val="left" w:pos="142"/>
        </w:tabs>
        <w:spacing w:after="0" w:line="240" w:lineRule="auto"/>
        <w:ind w:right="-2"/>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3. НАДАННЯ ПОСЛУГ, ЦІНА ДОГОВОРУ ТА ПОРЯДОК РОЗРАХУНКІВ</w:t>
      </w:r>
    </w:p>
    <w:p w14:paraId="57D6C11E"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3.1. Ціна Договору – сумарна страхова премія (страховий платіж), що формується як сукупна вартість страхових платежів, які підлягають сплаті Страхувальником за кожним індивідуальним договором страхування (страховим полісом), укладеним у рамках цього Договору, та зазначаються у договорі страхування (страховому полісі), який Страховик видає Страхувальнику на кожний забезпечений транспортний засіб, зазначений в Додатку № 1 до Договору.</w:t>
      </w:r>
    </w:p>
    <w:p w14:paraId="64BB7E21"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3.2. Ціна Договору становить</w:t>
      </w:r>
      <w:r w:rsidRPr="00256A59">
        <w:rPr>
          <w:rStyle w:val="ad"/>
          <w:rFonts w:ascii="Times New Roman" w:hAnsi="Times New Roman" w:cs="Times New Roman"/>
          <w:color w:val="3333FF"/>
          <w:sz w:val="22"/>
          <w:lang w:val="uk-UA" w:eastAsia="uk-UA"/>
        </w:rPr>
        <w:footnoteReference w:id="1"/>
      </w:r>
      <w:r w:rsidRPr="00256A59">
        <w:rPr>
          <w:rFonts w:ascii="Times New Roman" w:hAnsi="Times New Roman" w:cs="Times New Roman"/>
          <w:sz w:val="22"/>
          <w:lang w:val="uk-UA" w:eastAsia="uk-UA"/>
        </w:rPr>
        <w:t xml:space="preserve"> </w:t>
      </w:r>
      <w:r w:rsidRPr="00256A59">
        <w:rPr>
          <w:rFonts w:ascii="Times New Roman" w:hAnsi="Times New Roman" w:cs="Times New Roman"/>
          <w:b/>
          <w:bCs/>
          <w:sz w:val="22"/>
          <w:lang w:val="uk-UA" w:eastAsia="uk-UA"/>
        </w:rPr>
        <w:t xml:space="preserve">_________ </w:t>
      </w:r>
      <w:r w:rsidRPr="00256A59">
        <w:rPr>
          <w:rFonts w:ascii="Times New Roman" w:hAnsi="Times New Roman" w:cs="Times New Roman"/>
          <w:sz w:val="22"/>
          <w:lang w:val="uk-UA" w:eastAsia="uk-UA"/>
        </w:rPr>
        <w:t>грн (__________________) без урахування ПДВ і не підлягає збільшенню протягом терміну надання послуг за цим Договором.</w:t>
      </w:r>
    </w:p>
    <w:p w14:paraId="07E296DA" w14:textId="7A554BAD"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3.3. Стр</w:t>
      </w:r>
      <w:r w:rsidR="00120009">
        <w:rPr>
          <w:rFonts w:ascii="Times New Roman" w:hAnsi="Times New Roman" w:cs="Times New Roman"/>
          <w:sz w:val="22"/>
          <w:lang w:val="uk-UA" w:eastAsia="uk-UA"/>
        </w:rPr>
        <w:t>ок надання послуг: до ___.____.2027</w:t>
      </w:r>
      <w:r w:rsidRPr="00256A59">
        <w:rPr>
          <w:rFonts w:ascii="Times New Roman" w:hAnsi="Times New Roman" w:cs="Times New Roman"/>
          <w:sz w:val="22"/>
          <w:lang w:val="uk-UA" w:eastAsia="uk-UA"/>
        </w:rPr>
        <w:t xml:space="preserve"> року.</w:t>
      </w:r>
    </w:p>
    <w:p w14:paraId="1AC1DB06"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xml:space="preserve">3.4. Місце надання послуг: </w:t>
      </w:r>
      <w:r w:rsidRPr="00256A59">
        <w:rPr>
          <w:rFonts w:ascii="Times New Roman" w:hAnsi="Times New Roman" w:cs="Times New Roman"/>
          <w:sz w:val="22"/>
          <w:lang w:eastAsia="uk-UA"/>
        </w:rPr>
        <w:t>__________________</w:t>
      </w:r>
      <w:r w:rsidRPr="00256A59">
        <w:rPr>
          <w:rFonts w:ascii="Times New Roman" w:hAnsi="Times New Roman" w:cs="Times New Roman"/>
          <w:sz w:val="22"/>
          <w:lang w:val="uk-UA" w:eastAsia="uk-UA"/>
        </w:rPr>
        <w:t xml:space="preserve"> (за місцезнаходження представництва Страховика).</w:t>
      </w:r>
    </w:p>
    <w:p w14:paraId="19FC4701"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3.5. Послуги надаються частинами, за замовленням Страхувальника.</w:t>
      </w:r>
    </w:p>
    <w:p w14:paraId="7E3CB253"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3.6. Страхова премія (страховий платіж) сплачується Страхувальником у порядку 100% попередньої оплати відповідно до сформованого замовлення і виставленого рахунку шляхом безготівкового перерахування коштів на поточний рахунок Страховика за сформованим замовленням у повному обсязі до або під час укладення договору страхування (страхового полісу) протягом 3 (трьох) робочих днів з дати виставлення рахунку, але не пізніше дати оформлення страхового полісу.</w:t>
      </w:r>
    </w:p>
    <w:p w14:paraId="72102926" w14:textId="56327AFF" w:rsidR="00AB0F6B" w:rsidRPr="007F72CE" w:rsidRDefault="00AB0F6B" w:rsidP="007F72CE">
      <w:pPr>
        <w:tabs>
          <w:tab w:val="left" w:pos="142"/>
        </w:tabs>
        <w:spacing w:after="0" w:line="240" w:lineRule="auto"/>
        <w:ind w:right="-2" w:firstLine="567"/>
        <w:jc w:val="both"/>
        <w:rPr>
          <w:rFonts w:ascii="Times New Roman" w:hAnsi="Times New Roman" w:cs="Times New Roman"/>
          <w:spacing w:val="-3"/>
          <w:sz w:val="22"/>
          <w:lang w:val="uk-UA" w:eastAsia="uk-UA"/>
        </w:rPr>
      </w:pPr>
      <w:bookmarkStart w:id="29" w:name="n100"/>
      <w:bookmarkEnd w:id="29"/>
      <w:r w:rsidRPr="00256A59">
        <w:rPr>
          <w:rFonts w:ascii="Times New Roman" w:hAnsi="Times New Roman" w:cs="Times New Roman"/>
          <w:spacing w:val="-3"/>
          <w:sz w:val="22"/>
          <w:lang w:val="uk-UA" w:eastAsia="uk-UA"/>
        </w:rPr>
        <w:t>3.7. У разі несплати у встановлений строк або сплати не в повному обсязі страхової премії запис до Єдиної централізованої бази даних про договір обов’язкового страхування цивільно-правової відповідальності Страховиком не вноситься, відповідно, страховий поліс не набуває чинності.</w:t>
      </w:r>
      <w:bookmarkStart w:id="30" w:name="n101"/>
      <w:bookmarkEnd w:id="30"/>
    </w:p>
    <w:p w14:paraId="7107901C" w14:textId="77777777" w:rsidR="00AB0F6B" w:rsidRPr="00256A59" w:rsidRDefault="00AB0F6B" w:rsidP="00AB0F6B">
      <w:pPr>
        <w:tabs>
          <w:tab w:val="left" w:pos="142"/>
        </w:tabs>
        <w:spacing w:after="0" w:line="240" w:lineRule="auto"/>
        <w:ind w:right="-2"/>
        <w:jc w:val="center"/>
        <w:rPr>
          <w:rFonts w:ascii="Times New Roman" w:hAnsi="Times New Roman" w:cs="Times New Roman"/>
          <w:b/>
          <w:bCs/>
          <w:sz w:val="22"/>
          <w:lang w:val="uk-UA" w:eastAsia="uk-UA"/>
        </w:rPr>
      </w:pPr>
      <w:r w:rsidRPr="00256A59">
        <w:rPr>
          <w:rFonts w:ascii="Times New Roman" w:hAnsi="Times New Roman" w:cs="Times New Roman"/>
          <w:b/>
          <w:bCs/>
          <w:sz w:val="22"/>
          <w:lang w:val="uk-UA" w:eastAsia="uk-UA"/>
        </w:rPr>
        <w:t>4. ВІДПОВІДАЛЬНІСТЬ СТОРІН</w:t>
      </w:r>
    </w:p>
    <w:p w14:paraId="4A30855F"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4.1. В разі невиконання чи неналежного виконання своїх зобов’язань однією зі Сторін, інша сторона має право вимагати від винної Сторони виконання взятих на себе зобов’язань, а також відшкодування завданих їй цим збитків.</w:t>
      </w:r>
    </w:p>
    <w:p w14:paraId="46CF35BF" w14:textId="59E596F9" w:rsidR="00AB0F6B" w:rsidRPr="00256A59" w:rsidRDefault="00AB0F6B" w:rsidP="007F72CE">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4.2. За невиконання чи неналежне виконання зобов’язань за цим Договором Сторони несуть відповідальність згідно чинного законодавства України.</w:t>
      </w:r>
    </w:p>
    <w:p w14:paraId="164DB97B" w14:textId="77777777" w:rsidR="00AB0F6B" w:rsidRPr="00256A59" w:rsidRDefault="00AB0F6B" w:rsidP="00AB0F6B">
      <w:pPr>
        <w:tabs>
          <w:tab w:val="left" w:pos="142"/>
        </w:tabs>
        <w:spacing w:after="0" w:line="240" w:lineRule="auto"/>
        <w:ind w:right="-2"/>
        <w:jc w:val="center"/>
        <w:rPr>
          <w:rFonts w:ascii="Times New Roman" w:hAnsi="Times New Roman" w:cs="Times New Roman"/>
          <w:b/>
          <w:bCs/>
          <w:sz w:val="22"/>
          <w:lang w:val="uk-UA" w:eastAsia="uk-UA"/>
        </w:rPr>
      </w:pPr>
      <w:r w:rsidRPr="00256A59">
        <w:rPr>
          <w:rFonts w:ascii="Times New Roman" w:hAnsi="Times New Roman" w:cs="Times New Roman"/>
          <w:b/>
          <w:bCs/>
          <w:sz w:val="22"/>
          <w:lang w:val="uk-UA" w:eastAsia="uk-UA"/>
        </w:rPr>
        <w:t>5. ПОРЯДОК РОЗВ’ЯЗАННЯ СУПЕРЕЧОК</w:t>
      </w:r>
    </w:p>
    <w:p w14:paraId="3ED15609"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5.1. У випадку виникнення спорів або розбіжностей Сторони зобов’язуються вирішувати їх шляхом взаємних переговорів і консультацій.</w:t>
      </w:r>
    </w:p>
    <w:p w14:paraId="27126188" w14:textId="57DDB1E3" w:rsidR="007F72CE" w:rsidRPr="00256A59" w:rsidRDefault="00AB0F6B" w:rsidP="007F72CE">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5.2. У разі недосягнення Сторонами згоди спори (розбіжності) вирішуються у судовому порядку згідно чинного законодавства України.</w:t>
      </w:r>
    </w:p>
    <w:p w14:paraId="2DAE4483" w14:textId="77777777" w:rsidR="00AB0F6B" w:rsidRPr="00256A59" w:rsidRDefault="00AB0F6B" w:rsidP="00AB0F6B">
      <w:pPr>
        <w:tabs>
          <w:tab w:val="left" w:pos="142"/>
        </w:tabs>
        <w:spacing w:after="0" w:line="240" w:lineRule="auto"/>
        <w:ind w:right="-2"/>
        <w:jc w:val="center"/>
        <w:rPr>
          <w:rFonts w:ascii="Times New Roman" w:hAnsi="Times New Roman" w:cs="Times New Roman"/>
          <w:b/>
          <w:bCs/>
          <w:sz w:val="22"/>
          <w:lang w:val="uk-UA" w:eastAsia="uk-UA"/>
        </w:rPr>
      </w:pPr>
      <w:r w:rsidRPr="00256A59">
        <w:rPr>
          <w:rFonts w:ascii="Times New Roman" w:hAnsi="Times New Roman" w:cs="Times New Roman"/>
          <w:b/>
          <w:bCs/>
          <w:sz w:val="22"/>
          <w:lang w:val="uk-UA" w:eastAsia="uk-UA"/>
        </w:rPr>
        <w:t>6. ОСОБЛИВІ УМОВИ</w:t>
      </w:r>
    </w:p>
    <w:p w14:paraId="11871761"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6.1. Сторони цього Договору проявляють по відношенню один до одного взаємну повагу та толерантність і будуть утримуватись від дій, які можуть спричинити збитки іншій Стороні.</w:t>
      </w:r>
    </w:p>
    <w:p w14:paraId="0698AA26"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6.2. Сторони зобов’язані обмінюватись поточною інформацією і сприяти один одному в вирішенні питань, пов’язаних із реалізацією умов цього Договору.</w:t>
      </w:r>
    </w:p>
    <w:p w14:paraId="29C43957"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6.3. Інформація по цьому Договору та укладених в його межах договорів страхування носить конфіденційний характер і розголошенню без згоди Сторін не підлягає.</w:t>
      </w:r>
    </w:p>
    <w:p w14:paraId="67D887A9" w14:textId="77777777" w:rsidR="00AB0F6B" w:rsidRPr="00256A59" w:rsidRDefault="00AB0F6B" w:rsidP="00AB0F6B">
      <w:pPr>
        <w:tabs>
          <w:tab w:val="left" w:pos="142"/>
        </w:tabs>
        <w:spacing w:after="0" w:line="240" w:lineRule="auto"/>
        <w:ind w:right="-2" w:firstLine="709"/>
        <w:jc w:val="both"/>
        <w:rPr>
          <w:rFonts w:ascii="Times New Roman" w:hAnsi="Times New Roman" w:cs="Times New Roman"/>
          <w:b/>
          <w:sz w:val="22"/>
          <w:lang w:val="uk-UA" w:eastAsia="uk-UA"/>
        </w:rPr>
      </w:pPr>
    </w:p>
    <w:p w14:paraId="78D93C0D" w14:textId="77777777" w:rsidR="00AB0F6B" w:rsidRPr="00256A59" w:rsidRDefault="00AB0F6B" w:rsidP="00AB0F6B">
      <w:pPr>
        <w:tabs>
          <w:tab w:val="left" w:pos="142"/>
        </w:tabs>
        <w:spacing w:after="0" w:line="240" w:lineRule="auto"/>
        <w:ind w:right="-2"/>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lastRenderedPageBreak/>
        <w:t>7. ОБСТАВИНИ НЕПЕРЕРОБНОЇ СИЛИ</w:t>
      </w:r>
    </w:p>
    <w:p w14:paraId="40E1C0E0"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7.1.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цього Договору та виникли поза волею Сторін (аварія, катастрофа, стихійне лихо, епідемія, епізоотія, війна тощо).</w:t>
      </w:r>
    </w:p>
    <w:p w14:paraId="2FB1187C"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bCs/>
          <w:sz w:val="22"/>
          <w:lang w:val="uk-UA" w:eastAsia="uk-UA"/>
        </w:rPr>
        <w:t>7.2.</w:t>
      </w:r>
      <w:r w:rsidRPr="00256A59">
        <w:rPr>
          <w:rFonts w:ascii="Times New Roman" w:hAnsi="Times New Roman" w:cs="Times New Roman"/>
          <w:sz w:val="22"/>
          <w:lang w:val="uk-UA" w:eastAsia="uk-UA"/>
        </w:rPr>
        <w:t xml:space="preserve"> Страховик підписанням цього Договору підтверджує, що виконуватиме взяті на себе зобов’язання в умовах дії воєнного стану в Україні, який введений із 24 лютого 2022 року відповідно до Указу Президента України від 24.02.2022 № 64/2022 «Про введення воєнного стану в Україні» (зі змінами) в зв’язку з військовою агресією російської федерації проти України». </w:t>
      </w:r>
    </w:p>
    <w:p w14:paraId="38050EFC"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Якщо на території за місцем надання послуг розпочнеться ведення воєнних дій (активних бойових дій), які унеможливлюють виконання договірних зобов’язань Сторонами, такі обставини вважаються обставинами непереборної сили.</w:t>
      </w:r>
    </w:p>
    <w:p w14:paraId="351CAD65"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7.3. Сторона, що не може виконувати зобов’язання за цим Договором унаслідок дії обставин непереборної сили, повинна не пізніше ніж протягом 15 (п’ятнадцяти) календарних днів з моменту їх виникнення повідомити про це іншу Сторону у письмовій формі з наданням доказів виникнення обставин непереборної сили.</w:t>
      </w:r>
    </w:p>
    <w:p w14:paraId="2834B8FC"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7.4. Доказом виникнення обставин непереборної сили та строку їх дії є відповідні документи, які видаються Торгово-промисловою палатою України (регіональною торгово-промисловою палатою) або іншим уповноваженим органом.</w:t>
      </w:r>
    </w:p>
    <w:p w14:paraId="09A9655B"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Неповідомлення, неналежне або несвоєчасне повідомлення позбавляє Сторону права посилатися на обставини непереборної сили, як на підставу звільнення від відповідальності за невиконання зобов’язань.</w:t>
      </w:r>
    </w:p>
    <w:p w14:paraId="5C8C4A00" w14:textId="6EFE2CBA" w:rsidR="00AB0F6B" w:rsidRPr="00256A59" w:rsidRDefault="00AB0F6B" w:rsidP="007F72CE">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7.5. У разі, коли строк дії обставин непереборної сили продовжується більше ніж 30 (тридцять) робочих днів, кожна із Сторін в установленому порядку має право розірвати цей Договір.</w:t>
      </w:r>
    </w:p>
    <w:p w14:paraId="0CFFD325" w14:textId="77777777" w:rsidR="00AB0F6B" w:rsidRPr="00256A59" w:rsidRDefault="00AB0F6B" w:rsidP="00AB0F6B">
      <w:pPr>
        <w:tabs>
          <w:tab w:val="left" w:pos="142"/>
        </w:tabs>
        <w:spacing w:after="0" w:line="240" w:lineRule="auto"/>
        <w:ind w:right="-2" w:firstLine="709"/>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8. АНТИКОРУПЦІЙНІ ЗАСТЕРЕЖЕННЯ</w:t>
      </w:r>
    </w:p>
    <w:p w14:paraId="4D53F08E"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8.1. При виконанні своїх зобов’язань за цим Договором Сторони визнають та підтверджують, що вони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неправомірних вигод та здійснення виплат за сприяння або спрощення формальностей у зв’язку з господарською діяльністю, забезпечення швидкого вирішення тих чи інших питань. Сторони керуються у своїй діяльності застосовним законодавством і розробленими на його основі політикою та процедурами, спрямованими на боротьбу з діяннями, предметом яких є неправомірна вигода, і корупція зокрема. </w:t>
      </w:r>
    </w:p>
    <w:p w14:paraId="284067AE"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8.2. Сторони зобов’язуються забезпечити повну відповідальність своїх працівників за дотримання вимог антикорупційного законодавства України.</w:t>
      </w:r>
    </w:p>
    <w:p w14:paraId="49D64DDC"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8.3. При виконанні своїх зобов’язань за цим Договором Сторони, їх афілійовані особи, працівники, посередники погоджуються не надавати та/або не пропонувати іншій Стороні (її посадовим (службовим) особам) або іншим (третім) особам будь-якої неправомірної вигоди, тобто не здійснювати (не пропонувати здійснити), прямо чи опосередковано, передачі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іншої Сторони чи її посадових (службових) осіб для отримання будь-якої вигоди або переваги в інтересах Сторони (її посадових (службових) осіб) або інших (третіх) осіб. Також Сторони погоджуються не дозволяти в межах своєї компетенції здійснення вказаних дій іншим (третім) особам.</w:t>
      </w:r>
    </w:p>
    <w:p w14:paraId="3D75CDFC"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8.4. Сторони підтверджують,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чи інших (третіх) осіб, у тому числі, щоб схилити цю особу до протиправного використання наданих їй службових повноважень чи пов’язаних з ними можливостей.</w:t>
      </w:r>
    </w:p>
    <w:p w14:paraId="6B6C06F3"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8.5. Кожна зі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в цьому пункті способами, що ставить працівника в певну залежність і спрямовані на забезпечення виконання цим працівником будь-яких дій на користь стимулюючої його Сторони.</w:t>
      </w:r>
    </w:p>
    <w:p w14:paraId="2A538048"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8.6. Сторони визнають проведення заходів та процедур щодо запобігання корупції та контролюють їх виконання. При цьому Сторони докладають розумні зусилля для мінімізації ризику ділових відносин з контрагентами, які можуть бути залучені до корупційної діяльності, а також взаємного сприяння одна одній з метою запобігання корупції. Сторони забезпечують проведення перевірок з метою запобігання та усунення ризиків залучення Сторін до корупційної діяльності.</w:t>
      </w:r>
    </w:p>
    <w:p w14:paraId="606D0220"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8.7. Сторони визнають, що їх можливі неправомірні дії та порушення антикорупційних умов цього Договору можуть мати несприятливі наслідки – від зниження рейтингу надійності контрагента до істотних обмежень щодо взаємодії з контрагентом аж до розірвання цього Договору.</w:t>
      </w:r>
    </w:p>
    <w:p w14:paraId="50F779C3"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8.8. У разі виникнення у Сторін підозр у тому, що відбулося або може відбутися порушення будь-яких антикорупційних умов, відповідна Сторона зобов’язується повідомити іншу Сторону в письмовій формі.  Після письмового повідомлення відповідна Сторона має право призупинити виконання зобов’язань за цим </w:t>
      </w:r>
      <w:r w:rsidRPr="00256A59">
        <w:rPr>
          <w:rFonts w:ascii="Times New Roman" w:hAnsi="Times New Roman" w:cs="Times New Roman"/>
          <w:sz w:val="22"/>
          <w:lang w:val="uk-UA" w:eastAsia="uk-UA"/>
        </w:rPr>
        <w:lastRenderedPageBreak/>
        <w:t>Договором до отримання підтвердження, що порушення не відбулося або не відбудеться. Це підтвердження повинно бути надіслане протягом 5 (п’яти) робочих днів з дати направлення письмового повідомлення.</w:t>
      </w:r>
    </w:p>
    <w:p w14:paraId="41071C82"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8.9. У письмовому повідомленні Сторона зобов’язана послатися на факти або надати матеріали, які достовірно підтверджують або дають підставу припускати, що відбулося чи може відбутися порушення будь-яких положень антикорупційних застережень контрагентом, його афілійованими особами, працівниками, посередниками.</w:t>
      </w:r>
    </w:p>
    <w:p w14:paraId="764E0818" w14:textId="2806BE8D" w:rsidR="00AB0F6B" w:rsidRPr="00256A59" w:rsidRDefault="00AB0F6B" w:rsidP="007F72CE">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8.10. Сторони гарантують повну конфіденційність при виконанні антикорупційних умов цього Договору, а також відсутність негативних наслідків як для Сторін у цілому, так і для конкретних працівників Сторони, які повідомили про факт порушень.</w:t>
      </w:r>
    </w:p>
    <w:p w14:paraId="2A996A5F" w14:textId="77777777" w:rsidR="00AB0F6B" w:rsidRPr="00256A59" w:rsidRDefault="00AB0F6B" w:rsidP="00AB0F6B">
      <w:pPr>
        <w:tabs>
          <w:tab w:val="left" w:pos="142"/>
        </w:tabs>
        <w:spacing w:after="0" w:line="240" w:lineRule="auto"/>
        <w:ind w:right="-2"/>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9. САНКЦІЙНІ ЗАСТЕРЕЖЕННЯ</w:t>
      </w:r>
    </w:p>
    <w:p w14:paraId="5A92767B" w14:textId="77777777" w:rsidR="00AB0F6B" w:rsidRPr="00256A59" w:rsidRDefault="00AB0F6B" w:rsidP="00AB0F6B">
      <w:pPr>
        <w:tabs>
          <w:tab w:val="left" w:pos="142"/>
        </w:tabs>
        <w:spacing w:after="0" w:line="240" w:lineRule="auto"/>
        <w:ind w:right="-2"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9.1. Страховик підписанням цього Договору підтверджує, що він, його засновники, кінцеві </w:t>
      </w:r>
      <w:proofErr w:type="spellStart"/>
      <w:r w:rsidRPr="00256A59">
        <w:rPr>
          <w:rFonts w:ascii="Times New Roman" w:hAnsi="Times New Roman" w:cs="Times New Roman"/>
          <w:sz w:val="22"/>
          <w:lang w:val="uk-UA" w:eastAsia="uk-UA"/>
        </w:rPr>
        <w:t>бенефіціарні</w:t>
      </w:r>
      <w:proofErr w:type="spellEnd"/>
      <w:r w:rsidRPr="00256A59">
        <w:rPr>
          <w:rFonts w:ascii="Times New Roman" w:hAnsi="Times New Roman" w:cs="Times New Roman"/>
          <w:sz w:val="22"/>
          <w:lang w:val="uk-UA" w:eastAsia="uk-UA"/>
        </w:rPr>
        <w:t xml:space="preserve"> власники не є суб’єктами, до яких згідно з рішеннями Ради національної безпеки і оборони України, введеними в дію Указами Президента України, застосовуються персональні спеціальні економічні та інші обмежувальні заходи (санкції).</w:t>
      </w:r>
    </w:p>
    <w:p w14:paraId="3FD840D3"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9.2. Страховик гарантує, що серед його засновників, учасників, кінцевих </w:t>
      </w:r>
      <w:proofErr w:type="spellStart"/>
      <w:r w:rsidRPr="00256A59">
        <w:rPr>
          <w:rFonts w:ascii="Times New Roman" w:hAnsi="Times New Roman" w:cs="Times New Roman"/>
          <w:sz w:val="22"/>
          <w:lang w:val="uk-UA" w:eastAsia="uk-UA"/>
        </w:rPr>
        <w:t>бенефіціарних</w:t>
      </w:r>
      <w:proofErr w:type="spellEnd"/>
      <w:r w:rsidRPr="00256A59">
        <w:rPr>
          <w:rFonts w:ascii="Times New Roman" w:hAnsi="Times New Roman" w:cs="Times New Roman"/>
          <w:sz w:val="22"/>
          <w:lang w:val="uk-UA" w:eastAsia="uk-UA"/>
        </w:rPr>
        <w:t xml:space="preserve"> власників (прямих або опосередкованих) відсутні резиденти таких країн як Російська Федерація/Республіка Білорусь/Ісламська Республіка Іран або осіб, утворених та зареєстрованих відповідно до законодавства Російської Федерації/Республіки Білорусь/Ісламської Республіки Іран, крім випадків коли, їх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663BA6F5"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9.3. При зміні зазначених обставин Страховик зобов’язаний невідкладно письмово повідомити про це Страхувальника.</w:t>
      </w:r>
    </w:p>
    <w:p w14:paraId="1980E9B6"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9.4. Страховик гарантує, що грошові кошти, отримані за Договором, не використовуватимуться на території російської федерації чи будь-де її резидентами та </w:t>
      </w:r>
      <w:proofErr w:type="spellStart"/>
      <w:r w:rsidRPr="00256A59">
        <w:rPr>
          <w:rFonts w:ascii="Times New Roman" w:hAnsi="Times New Roman" w:cs="Times New Roman"/>
          <w:sz w:val="22"/>
          <w:lang w:val="uk-UA" w:eastAsia="uk-UA"/>
        </w:rPr>
        <w:t>підсанкційними</w:t>
      </w:r>
      <w:proofErr w:type="spellEnd"/>
      <w:r w:rsidRPr="00256A59">
        <w:rPr>
          <w:rFonts w:ascii="Times New Roman" w:hAnsi="Times New Roman" w:cs="Times New Roman"/>
          <w:sz w:val="22"/>
          <w:lang w:val="uk-UA" w:eastAsia="uk-UA"/>
        </w:rPr>
        <w:t xml:space="preserve"> особами.</w:t>
      </w:r>
    </w:p>
    <w:p w14:paraId="0192A364"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9.5. Страховик гарантує, що не має і не матиме у майбутньому жодних відносин із суб’єктами, які містяться у переліку осіб, визначеному рішенням РНБО, не здійснює та не здійснюватиме для реалізації цього Договору закупівлю товарів, робіт і послуг у юридичних осіб – резидентів іноземної держави державної форми власності та юридичних осіб, частка статутного капіталу яких перебуває у власності іноземної держави, а також закупівель у інших суб’єктів господарювання, що здійснюють продаж товарів, робіт, послуг походження з іноземної держави, до якої застосовано санкції згідно із Законом України «Про санкції».</w:t>
      </w:r>
    </w:p>
    <w:p w14:paraId="7192F69C"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9.6. Страховик гарантує, що дотримуватиметься мораторію (заборони) на вчинення дій, визначених постановою Кабінету Міністрів України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 в порядку та на умовах, визначених вказаною постановою.</w:t>
      </w:r>
    </w:p>
    <w:p w14:paraId="2E0BC339"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9.7. Страховик несе відповідальність за достовірність вищевказаної інформації та за дотримання гарантій, наданих в цьому розділі, згідно з чинним законодавством України.</w:t>
      </w:r>
    </w:p>
    <w:p w14:paraId="144D2D2A"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9.8. Сторони дійшли згоди, що Страхувальник має право відмовитись від виконання зобов’язань по цьому Договору та/або розірвати Договір в односторонньому порядку шляхом надсилання відповідного повідомлення Страховику у разі недотримання Страховиком умов/гарантій цього розділу, зокрема, якщо:</w:t>
      </w:r>
    </w:p>
    <w:p w14:paraId="6FCA545C"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 Страховик та/або учасника Страховика та/або кінцевого </w:t>
      </w:r>
      <w:proofErr w:type="spellStart"/>
      <w:r w:rsidRPr="00256A59">
        <w:rPr>
          <w:rFonts w:ascii="Times New Roman" w:hAnsi="Times New Roman" w:cs="Times New Roman"/>
          <w:sz w:val="22"/>
          <w:lang w:val="uk-UA" w:eastAsia="uk-UA"/>
        </w:rPr>
        <w:t>бенефіціарного</w:t>
      </w:r>
      <w:proofErr w:type="spellEnd"/>
      <w:r w:rsidRPr="00256A59">
        <w:rPr>
          <w:rFonts w:ascii="Times New Roman" w:hAnsi="Times New Roman" w:cs="Times New Roman"/>
          <w:sz w:val="22"/>
          <w:lang w:val="uk-UA" w:eastAsia="uk-UA"/>
        </w:rPr>
        <w:t xml:space="preserve"> власника Страховика внесено до санаційного списку Ради національної безпеки і оборони України, введеними в дію указами Президента України, застосовано персональні спеціальні економічні та інші обмежувальні заходи (санкції) відповідно до Закону України «Про санкції»;</w:t>
      </w:r>
    </w:p>
    <w:p w14:paraId="07346FEF" w14:textId="25C8FF1E" w:rsidR="007F72CE" w:rsidRPr="007F72CE" w:rsidRDefault="00AB0F6B" w:rsidP="007F72CE">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щодо товарів за Договором та/або щодо виконання інших умов Договору рішеннями Ради національної безпеки і оборони України, введеними в дію указами Президента України, застосовано персональні спеціальні економічні та інші обмежувальні заходи (санкції) відповідно до Закону України «Про санкції»), якщо виконання Договору суперечитиме дотриманню санкцій Ради національної безпеки і оборони України».</w:t>
      </w:r>
    </w:p>
    <w:p w14:paraId="25389905" w14:textId="77777777" w:rsidR="00AB0F6B" w:rsidRPr="00256A59" w:rsidRDefault="00AB0F6B" w:rsidP="00AB0F6B">
      <w:pPr>
        <w:tabs>
          <w:tab w:val="left" w:pos="142"/>
        </w:tabs>
        <w:spacing w:after="0" w:line="240" w:lineRule="auto"/>
        <w:jc w:val="center"/>
        <w:rPr>
          <w:rFonts w:ascii="Times New Roman" w:hAnsi="Times New Roman" w:cs="Times New Roman"/>
          <w:b/>
          <w:bCs/>
          <w:sz w:val="22"/>
          <w:lang w:val="uk-UA" w:eastAsia="uk-UA"/>
        </w:rPr>
      </w:pPr>
      <w:r w:rsidRPr="00256A59">
        <w:rPr>
          <w:rFonts w:ascii="Times New Roman" w:hAnsi="Times New Roman" w:cs="Times New Roman"/>
          <w:b/>
          <w:bCs/>
          <w:sz w:val="22"/>
          <w:lang w:val="uk-UA" w:eastAsia="uk-UA"/>
        </w:rPr>
        <w:t>10. СТРОК ДІЇ ДОГОВОРУ</w:t>
      </w:r>
    </w:p>
    <w:p w14:paraId="07532179" w14:textId="0A613ED6"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10.1. Договір набуває чинності з моменту підписання його обо</w:t>
      </w:r>
      <w:r w:rsidR="00120009">
        <w:rPr>
          <w:rFonts w:ascii="Times New Roman" w:hAnsi="Times New Roman" w:cs="Times New Roman"/>
          <w:sz w:val="22"/>
          <w:lang w:val="uk-UA" w:eastAsia="uk-UA"/>
        </w:rPr>
        <w:t>ма Сторонами і діє до 31.12.2026</w:t>
      </w:r>
      <w:r w:rsidRPr="00256A59">
        <w:rPr>
          <w:rFonts w:ascii="Times New Roman" w:hAnsi="Times New Roman" w:cs="Times New Roman"/>
          <w:sz w:val="22"/>
          <w:lang w:val="uk-UA" w:eastAsia="uk-UA"/>
        </w:rPr>
        <w:t xml:space="preserve"> року включно, але в будь-якому випадку до закінчення дії всіх договорів страхування (страхових полісів), укладених в рамках цього Договору.</w:t>
      </w:r>
    </w:p>
    <w:p w14:paraId="46856A06" w14:textId="2AEFD7D9" w:rsidR="00AB0F6B" w:rsidRPr="007F72CE" w:rsidRDefault="00AB0F6B" w:rsidP="007F72CE">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10.2. Закінчення строку дії Договору не звільняє Сторони від відповідальності за його порушення, яке мало місце під час дії Договору.</w:t>
      </w:r>
    </w:p>
    <w:p w14:paraId="07414133" w14:textId="77777777" w:rsidR="00AB0F6B" w:rsidRPr="00256A59" w:rsidRDefault="00AB0F6B" w:rsidP="00AB0F6B">
      <w:pPr>
        <w:tabs>
          <w:tab w:val="left" w:pos="142"/>
        </w:tabs>
        <w:spacing w:after="0" w:line="240" w:lineRule="auto"/>
        <w:jc w:val="center"/>
        <w:rPr>
          <w:rFonts w:ascii="Times New Roman" w:hAnsi="Times New Roman" w:cs="Times New Roman"/>
          <w:b/>
          <w:sz w:val="22"/>
          <w:lang w:val="uk-UA" w:eastAsia="uk-UA"/>
        </w:rPr>
      </w:pPr>
      <w:r w:rsidRPr="00256A59">
        <w:rPr>
          <w:rFonts w:ascii="Times New Roman" w:hAnsi="Times New Roman" w:cs="Times New Roman"/>
          <w:b/>
          <w:bCs/>
          <w:sz w:val="22"/>
          <w:lang w:val="uk-UA" w:eastAsia="uk-UA"/>
        </w:rPr>
        <w:t xml:space="preserve">11. </w:t>
      </w:r>
      <w:r w:rsidRPr="00256A59">
        <w:rPr>
          <w:rFonts w:ascii="Times New Roman" w:hAnsi="Times New Roman" w:cs="Times New Roman"/>
          <w:b/>
          <w:sz w:val="22"/>
          <w:lang w:val="uk-UA" w:eastAsia="uk-UA"/>
        </w:rPr>
        <w:t>ВНЕСЕННЯ ЗМІН У ДОГОВІР ТА ЙОГО РОЗІРВАННЯ</w:t>
      </w:r>
    </w:p>
    <w:p w14:paraId="6D6EECE9"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11.1. Зміни та доповнення до Договору можуть бути внесені в порядку, передбаченому законодавством України, тільки за домовленістю Сторін, що оформлюється додатковими угодами до Договору, які є його невід’ємною частиною.</w:t>
      </w:r>
    </w:p>
    <w:p w14:paraId="53838700"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xml:space="preserve">11.2. Сторона Договору, яка вважає за необхідне внести зміни до Договору, повинна надіслати відповідну пропозицію іншій Стороні. </w:t>
      </w:r>
    </w:p>
    <w:p w14:paraId="77DEFB9D"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lastRenderedPageBreak/>
        <w:t>Сторона Договору, яка одержала пропозицію про внесення змін до Договору, в 20-денний строк повідомляє іншу Сторону про своє рішення.</w:t>
      </w:r>
    </w:p>
    <w:p w14:paraId="4067B676"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11.3. Страхувальник має право відмовитись від Договору в односторонньому порядку, що має наслідком розірвання Договору, надіславши повідомлення Страховику, у разі:</w:t>
      </w:r>
    </w:p>
    <w:p w14:paraId="65CFB398"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прийняття судом постанови про визнання Страховика банкрутом;</w:t>
      </w:r>
    </w:p>
    <w:p w14:paraId="6C29A92E"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застосування щодо Страховика санкцій відповідно до Закону України «Про санкції» від 14.08.2014 № 1644-VII та чинних на момент укладання цього Договору Указів Президента України щодо застосування персональних спеціальних економічних та інших обмежувальних заходів (санкцій);</w:t>
      </w:r>
    </w:p>
    <w:p w14:paraId="154C372F"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втрати, анулювання, відкликання, визнання недійсною чи не чинною будь-якої з ліцензій, дозволів, що входять до дозвільної документації Страховика, без яких виконання Договору не є можливим відповідно до законодавства України;</w:t>
      </w:r>
    </w:p>
    <w:p w14:paraId="27EDC816"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порушення Страховиком антикорупційного застереження;</w:t>
      </w:r>
    </w:p>
    <w:p w14:paraId="6821CECE"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 в інших випадках, передбачених Договором та/або законодавством України.</w:t>
      </w:r>
    </w:p>
    <w:p w14:paraId="7407945E"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Договір вважається розірваним у день отримання відповідного повідомлення Страховиком.</w:t>
      </w:r>
    </w:p>
    <w:p w14:paraId="61D3CAB0"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11.4. Страховик має право розірвати Договір, надіславши повідомлення Страхувальнику, в разі прийняття судом постанови про визнання Страхувальника банкрутом.</w:t>
      </w:r>
    </w:p>
    <w:p w14:paraId="1513BB8D"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Договір вважається розірваним у день отримання відповідного повідомлення Страхувальником.</w:t>
      </w:r>
    </w:p>
    <w:p w14:paraId="310EBC22"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11.5. Страховик має право ініціювати розірвання Договору, якщо Страхувальник зі своєї вини не забезпечує виконання своїх договірних зобов’язань щодо оплати Послуг.</w:t>
      </w:r>
    </w:p>
    <w:p w14:paraId="1D5428C3"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11.6. У разі коли Сторони не досягли згоди щодо внесення змін до Договору, зацікавлена Сторона може звернутися до суду.</w:t>
      </w:r>
    </w:p>
    <w:p w14:paraId="40AC9476"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Якщо судовим рішенням до Договору внесено зміни або його розірвано, він вважається зміненим або розірваним з дня набрання чинності відповідним рішенням, якщо інше не встановлено рішенням суду.</w:t>
      </w:r>
    </w:p>
    <w:p w14:paraId="37C8419E"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 Істотні умови цього Договору не можуть змінюватися після його підписання до виконання зобов’язань Сторонами в повному обсязі, крім випадків:</w:t>
      </w:r>
    </w:p>
    <w:p w14:paraId="188A2092"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11.7.1. Зменшення обсягів закупівлі, зокрема з урахуванням фактичного обсягу видатків Страхувальника. В такому разі окремі транспортні засоби, зазначені в Додатку №1 до Договору, виключаються з відповідним зменшенням ціни Договору, шляхом підписання додаткової угоди до Договору, яка є його невід’ємною частиною.</w:t>
      </w:r>
    </w:p>
    <w:p w14:paraId="0610302C"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11.7.2. Покращення якості предмета закупівлі за умови, що таке покращення не призведе до збільшення суми, визначеної в договорі про закупівлю.</w:t>
      </w:r>
    </w:p>
    <w:p w14:paraId="3614C520"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11.7.3. Продовження строку дії договору про закупівлю та/або строку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Страхувальника, за умови, що такі зміни не призведуть до збільшення суми, визначеної в договорі про закупівлю.</w:t>
      </w:r>
    </w:p>
    <w:p w14:paraId="55DB3EDB"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11.7.4. Погодження зміни ціни в договорі про закупівлю в бік зменшення (без зміни кількості (обсягу) та якості послуг). У такому випадку Сторони підписують додаткову угоду, яка є невід’ємною частиною Договору в частині зменшення вартості страхових платежів, визначеної у Додатку №1 до Договору, з відповідним зменшенням ціни Договору шляхом підписання додаткової угоди до Договору.</w:t>
      </w:r>
    </w:p>
    <w:p w14:paraId="5707366B"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11.7.5. Зміни ціни в договорі про закупівлю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зі зміною системи оподаткування пропорційно до зміни податкового навантаження внаслідок зміни системи оподаткування;</w:t>
      </w:r>
    </w:p>
    <w:p w14:paraId="4ABF7F10"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11.7.6. Зміни умов у зв’язку із застосуванням положень частини шостої статті 41 Закону, 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03F3E02F" w14:textId="4E387147" w:rsidR="00AB0F6B" w:rsidRPr="00256A59" w:rsidRDefault="00AB0F6B" w:rsidP="007F72CE">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Усі зміни можуть бути внесені до закінчення терміну дії договору про закупівлю.</w:t>
      </w:r>
    </w:p>
    <w:p w14:paraId="3DEC0AB2" w14:textId="77777777" w:rsidR="00AB0F6B" w:rsidRPr="00256A59" w:rsidRDefault="00AB0F6B" w:rsidP="00AB0F6B">
      <w:pPr>
        <w:tabs>
          <w:tab w:val="left" w:pos="142"/>
        </w:tabs>
        <w:spacing w:after="0" w:line="240" w:lineRule="auto"/>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12. ОПЕРАТИВНО-ГОСПОДАРСЬКІ САНКЦІЇ</w:t>
      </w:r>
    </w:p>
    <w:p w14:paraId="23631B2B" w14:textId="35D6F593"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12.1. Сторони прийшли до взаємної згоди щодо можливості застосування оперативно-господарської санкції зокрема, відмова від встановлення на майбутнє господарських відносин із сторо</w:t>
      </w:r>
      <w:r w:rsidR="00120009">
        <w:rPr>
          <w:rFonts w:ascii="Times New Roman" w:hAnsi="Times New Roman" w:cs="Times New Roman"/>
          <w:sz w:val="22"/>
          <w:lang w:val="uk-UA" w:eastAsia="uk-UA"/>
        </w:rPr>
        <w:t>ною, яка порушує зобов’язання</w:t>
      </w:r>
      <w:r w:rsidRPr="00256A59">
        <w:rPr>
          <w:rFonts w:ascii="Times New Roman" w:hAnsi="Times New Roman" w:cs="Times New Roman"/>
          <w:sz w:val="22"/>
          <w:lang w:val="uk-UA" w:eastAsia="uk-UA"/>
        </w:rPr>
        <w:t>.</w:t>
      </w:r>
    </w:p>
    <w:p w14:paraId="2C16058F"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12.2. Відмова від встановлення на майбутнє господарських відносин із стороною, яка порушує зобов’язання, може застосовуватися Замовником до Виконавця за невиконання Виконавцем своїх зобов’язань перед Замовником в частині, що стосується: </w:t>
      </w:r>
    </w:p>
    <w:p w14:paraId="63DFF69E"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якості виконаних послуг;</w:t>
      </w:r>
    </w:p>
    <w:p w14:paraId="22050A08"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розірвання аналогічного за своєю природою Договору з Замовником у разі неякісного виконання послуг;</w:t>
      </w:r>
    </w:p>
    <w:p w14:paraId="365E8755"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lastRenderedPageBreak/>
        <w:t>- розірвання аналогічного за своєю природою Договору з Замовником у разі прострочення строку усунення дефектів.</w:t>
      </w:r>
    </w:p>
    <w:p w14:paraId="637AAB15"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12.3. У разі порушення Виконавцем умов щодо порядку виконання послуг, якості виконання послуг, Замовник має право в будь-який час як протягом строку дії цього Договору, так і протягом одного року після спливу строку дії цього Договору, застосувати до Виконавця оперативно-господарську санкцію у формі відмови від встановлення на майбутнє господарських зав’язків (далі – Санкція).</w:t>
      </w:r>
    </w:p>
    <w:p w14:paraId="132C12AE" w14:textId="665E9BA4" w:rsidR="00AB0F6B" w:rsidRPr="007F72CE" w:rsidRDefault="00AB0F6B" w:rsidP="007F72CE">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12.4. Строк дії Санкції визначає Замовник, але він не буде перевищувати трьох років з моменту початку її застосування. Замовник повідомляє Виконавцю про застосування до нього Санкції та строк її дії шляхом направлення повідомлення у спосіб (письмова заявка направляється Замовником на електронну адресу Виконавця, з подальшим направленням цінним листом з описом вкладення та повідомленням на поштову адресу Виконавця, передбачену в Договорі. Всі документи (листи, повідомлення, інша кореспонденція тощо), що будуть відправлені Замовником на адресу Виконавця, вказану у Договорі, вважаються такими, що були відправлені належним чином належному отримувачу до тих пір, поки Виконавець письмово не повідомить Замовника  про зміну свого місцезнаходження (із доказами про отримання Замовником такого повідомлення). Уся кореспонденція, що направляється Замовником, вважається отриманою Виконавцем не пізніше 14-ти днів з моменту її відправки Замовником на адресу Виконавця, зазначену в Договорі.</w:t>
      </w:r>
    </w:p>
    <w:p w14:paraId="1CD54DB1" w14:textId="77777777" w:rsidR="00AB0F6B" w:rsidRPr="00256A59" w:rsidRDefault="00AB0F6B" w:rsidP="00AB0F6B">
      <w:pPr>
        <w:tabs>
          <w:tab w:val="left" w:pos="142"/>
        </w:tabs>
        <w:spacing w:after="0" w:line="240" w:lineRule="auto"/>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13. ІНШІ УМОВИ</w:t>
      </w:r>
    </w:p>
    <w:p w14:paraId="3E1246C8"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13.1. З питань, що не врегульовані цим Договором, Сторони керуються положеннями законодавства України.</w:t>
      </w:r>
    </w:p>
    <w:p w14:paraId="5E324B6F"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13.2. На момент укладення цього Договору Сторони зареєстровані:</w:t>
      </w:r>
    </w:p>
    <w:p w14:paraId="4A84C6ED"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Страхувальник – платником податків на загальній системі оподаткування;</w:t>
      </w:r>
    </w:p>
    <w:p w14:paraId="62D057A0"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Страховик – ____________________________________________________.</w:t>
      </w:r>
    </w:p>
    <w:p w14:paraId="6DBE73AF"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13.3. У разі будь-яких змін у статусі платника податків Сторона зобов’язана негайно повідомити іншу Сторону про настання таких змін шляхом направлення додаткової угоди до цього Договору, в якій зазначити ставку та дату зміни умов оподаткування.</w:t>
      </w:r>
    </w:p>
    <w:p w14:paraId="3E68E341"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13.4. Сторона несе повну відповідальність за правильність вказаних нею в Договорі реквізитів.</w:t>
      </w:r>
    </w:p>
    <w:p w14:paraId="58E316FE"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13.5. Сторони зобов’язуються повідомляти одна одну про зміни своїх банківських реквізитів, місцезнаходження, номерів телефонів, факсів, зазначених у Договорі, у 3-денний строк з дня виникнення відповідних змін рекомендованим листом з повідомленням про вручення та на електронну адресу.</w:t>
      </w:r>
    </w:p>
    <w:p w14:paraId="69ADB17C" w14:textId="5685BD2A" w:rsidR="00AB0F6B" w:rsidRPr="00256A59" w:rsidRDefault="00AB0F6B" w:rsidP="007F72CE">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13.6. Цей Договір укладено у двох оригінальних примірниках, по одному для кожної зі Сторін.</w:t>
      </w:r>
    </w:p>
    <w:p w14:paraId="477EDAFB" w14:textId="77777777" w:rsidR="00AB0F6B" w:rsidRPr="00256A59" w:rsidRDefault="00AB0F6B" w:rsidP="00AB0F6B">
      <w:pPr>
        <w:tabs>
          <w:tab w:val="left" w:pos="142"/>
        </w:tabs>
        <w:spacing w:after="0" w:line="240" w:lineRule="auto"/>
        <w:ind w:firstLine="567"/>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14. ДОДАТКИ ДО ДОГОВОРУ</w:t>
      </w:r>
    </w:p>
    <w:p w14:paraId="68A3AF77"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14.1. Усі додатки і доповнення до цього Договору є його невід’ємною частиною і мають юридичну силу в разі, якщо вони викладені в письмовій формі, підписані Сторонами та скріплені їх печатками (в разі їх наявності).</w:t>
      </w:r>
    </w:p>
    <w:p w14:paraId="6A8F51BA"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r w:rsidRPr="00256A59">
        <w:rPr>
          <w:rFonts w:ascii="Times New Roman" w:hAnsi="Times New Roman" w:cs="Times New Roman"/>
          <w:sz w:val="22"/>
          <w:lang w:val="uk-UA" w:eastAsia="uk-UA"/>
        </w:rPr>
        <w:t>14.2. Невід’ємною частиною цього Договору є:</w:t>
      </w:r>
      <w:r w:rsidRPr="00256A59">
        <w:rPr>
          <w:rFonts w:ascii="Times New Roman" w:hAnsi="Times New Roman" w:cs="Times New Roman"/>
          <w:sz w:val="22"/>
          <w:lang w:val="x-none"/>
        </w:rPr>
        <w:t xml:space="preserve"> </w:t>
      </w:r>
    </w:p>
    <w:p w14:paraId="173F432F" w14:textId="77777777" w:rsidR="00AB0F6B" w:rsidRPr="00256A59" w:rsidRDefault="00AB0F6B" w:rsidP="00AB0F6B">
      <w:pPr>
        <w:tabs>
          <w:tab w:val="left" w:pos="142"/>
        </w:tabs>
        <w:spacing w:after="0" w:line="240" w:lineRule="auto"/>
        <w:ind w:firstLine="567"/>
        <w:jc w:val="both"/>
        <w:rPr>
          <w:rFonts w:ascii="Times New Roman" w:hAnsi="Times New Roman" w:cs="Times New Roman"/>
          <w:sz w:val="22"/>
          <w:lang w:val="uk-UA" w:eastAsia="uk-UA"/>
        </w:rPr>
      </w:pPr>
      <w:r w:rsidRPr="00256A59">
        <w:rPr>
          <w:rFonts w:ascii="Times New Roman" w:hAnsi="Times New Roman" w:cs="Times New Roman"/>
          <w:sz w:val="22"/>
          <w:lang w:val="uk-UA" w:eastAsia="uk-UA"/>
        </w:rPr>
        <w:t xml:space="preserve">Додаток № 1 </w:t>
      </w:r>
      <w:r w:rsidRPr="00120009">
        <w:rPr>
          <w:rFonts w:ascii="Times New Roman" w:hAnsi="Times New Roman" w:cs="Times New Roman"/>
          <w:sz w:val="22"/>
          <w:lang w:val="uk-UA"/>
        </w:rPr>
        <w:t>Перелік</w:t>
      </w:r>
      <w:r w:rsidRPr="00256A59">
        <w:rPr>
          <w:rFonts w:ascii="Times New Roman" w:hAnsi="Times New Roman" w:cs="Times New Roman"/>
          <w:sz w:val="22"/>
          <w:lang w:val="uk-UA"/>
        </w:rPr>
        <w:t xml:space="preserve"> забезпечених транспортних засобів Страхувальника.</w:t>
      </w:r>
    </w:p>
    <w:p w14:paraId="71012A27" w14:textId="77777777" w:rsidR="00AB0F6B" w:rsidRPr="00256A59" w:rsidRDefault="00AB0F6B" w:rsidP="00AB0F6B">
      <w:pPr>
        <w:tabs>
          <w:tab w:val="left" w:pos="142"/>
        </w:tabs>
        <w:spacing w:after="0" w:line="240" w:lineRule="auto"/>
        <w:ind w:firstLine="567"/>
        <w:jc w:val="both"/>
        <w:rPr>
          <w:rFonts w:ascii="Times New Roman" w:hAnsi="Times New Roman" w:cs="Times New Roman"/>
          <w:b/>
          <w:sz w:val="22"/>
          <w:lang w:val="uk-UA" w:eastAsia="uk-UA"/>
        </w:rPr>
      </w:pPr>
    </w:p>
    <w:p w14:paraId="54BB1054" w14:textId="77777777" w:rsidR="00AB0F6B" w:rsidRPr="00256A59" w:rsidRDefault="00AB0F6B" w:rsidP="00AB0F6B">
      <w:pPr>
        <w:tabs>
          <w:tab w:val="left" w:pos="142"/>
        </w:tabs>
        <w:spacing w:after="120" w:line="240" w:lineRule="auto"/>
        <w:ind w:firstLine="567"/>
        <w:jc w:val="center"/>
        <w:rPr>
          <w:rFonts w:ascii="Times New Roman" w:hAnsi="Times New Roman" w:cs="Times New Roman"/>
          <w:b/>
          <w:sz w:val="22"/>
          <w:lang w:val="uk-UA" w:eastAsia="uk-UA"/>
        </w:rPr>
      </w:pPr>
      <w:r w:rsidRPr="00256A59">
        <w:rPr>
          <w:rFonts w:ascii="Times New Roman" w:hAnsi="Times New Roman" w:cs="Times New Roman"/>
          <w:b/>
          <w:sz w:val="22"/>
          <w:lang w:val="uk-UA" w:eastAsia="uk-UA"/>
        </w:rPr>
        <w:t>МІСЦЕЗНАХОДЖЕННЯ ТА БАНКІВСЬКІ РЕКВІЗИТИ СТОРІН</w:t>
      </w:r>
    </w:p>
    <w:tbl>
      <w:tblPr>
        <w:tblW w:w="10031" w:type="dxa"/>
        <w:jc w:val="center"/>
        <w:tblLook w:val="04A0" w:firstRow="1" w:lastRow="0" w:firstColumn="1" w:lastColumn="0" w:noHBand="0" w:noVBand="1"/>
      </w:tblPr>
      <w:tblGrid>
        <w:gridCol w:w="5812"/>
        <w:gridCol w:w="4219"/>
      </w:tblGrid>
      <w:tr w:rsidR="00AB0F6B" w:rsidRPr="00256A59" w14:paraId="0555F52E" w14:textId="77777777" w:rsidTr="007F72CE">
        <w:trPr>
          <w:jc w:val="center"/>
        </w:trPr>
        <w:tc>
          <w:tcPr>
            <w:tcW w:w="5812" w:type="dxa"/>
            <w:shd w:val="clear" w:color="auto" w:fill="auto"/>
          </w:tcPr>
          <w:p w14:paraId="2206A159" w14:textId="77777777" w:rsidR="007F72CE" w:rsidRDefault="007F72CE" w:rsidP="007F72CE">
            <w:pPr>
              <w:shd w:val="clear" w:color="auto" w:fill="FFFFFF"/>
              <w:spacing w:after="0" w:line="240" w:lineRule="auto"/>
              <w:rPr>
                <w:rFonts w:ascii="Times New Roman" w:hAnsi="Times New Roman" w:cs="Times New Roman"/>
                <w:bCs/>
                <w:color w:val="000000"/>
                <w:sz w:val="24"/>
                <w:szCs w:val="24"/>
                <w:lang w:val="uk-UA"/>
              </w:rPr>
            </w:pPr>
            <w:r>
              <w:rPr>
                <w:rFonts w:ascii="Times New Roman" w:hAnsi="Times New Roman" w:cs="Times New Roman"/>
                <w:b/>
                <w:bCs/>
                <w:sz w:val="24"/>
                <w:szCs w:val="24"/>
                <w:u w:val="single"/>
                <w:lang w:val="uk-UA"/>
              </w:rPr>
              <w:t>СТРАХУВАЛЬНИК</w:t>
            </w:r>
            <w:r>
              <w:rPr>
                <w:rFonts w:ascii="Times New Roman" w:hAnsi="Times New Roman" w:cs="Times New Roman"/>
                <w:bCs/>
                <w:sz w:val="24"/>
                <w:szCs w:val="24"/>
                <w:u w:val="single"/>
                <w:lang w:val="uk-UA"/>
              </w:rPr>
              <w:t>:</w:t>
            </w:r>
            <w:r>
              <w:rPr>
                <w:rFonts w:ascii="Times New Roman" w:hAnsi="Times New Roman" w:cs="Times New Roman"/>
                <w:bCs/>
                <w:sz w:val="24"/>
                <w:szCs w:val="24"/>
                <w:lang w:val="uk-UA"/>
              </w:rPr>
              <w:t xml:space="preserve"> </w:t>
            </w:r>
          </w:p>
          <w:p w14:paraId="736899B0" w14:textId="77777777" w:rsidR="007F72CE" w:rsidRDefault="007F72CE" w:rsidP="007F72CE">
            <w:pPr>
              <w:shd w:val="clear" w:color="auto" w:fill="FFFFFF"/>
              <w:spacing w:after="0" w:line="240"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t xml:space="preserve">Управління поліції охорони </w:t>
            </w:r>
          </w:p>
          <w:p w14:paraId="0EDCE449" w14:textId="77777777" w:rsidR="007F72CE" w:rsidRDefault="007F72CE" w:rsidP="007F72CE">
            <w:pPr>
              <w:shd w:val="clear" w:color="auto" w:fill="FFFFFF"/>
              <w:spacing w:after="0" w:line="240"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t>в Полтавській області</w:t>
            </w:r>
          </w:p>
          <w:p w14:paraId="4B2E74FF"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Адреса: 36014, м. Полтава, </w:t>
            </w:r>
          </w:p>
          <w:p w14:paraId="504B487B"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вул. Капітана Володимира </w:t>
            </w:r>
            <w:proofErr w:type="spellStart"/>
            <w:r>
              <w:rPr>
                <w:rFonts w:ascii="Times New Roman" w:eastAsia="Times New Roman" w:hAnsi="Times New Roman" w:cs="Times New Roman"/>
                <w:sz w:val="24"/>
                <w:szCs w:val="24"/>
                <w:lang w:val="uk-UA" w:eastAsia="ar-SA"/>
              </w:rPr>
              <w:t>Кісельова</w:t>
            </w:r>
            <w:proofErr w:type="spellEnd"/>
            <w:r>
              <w:rPr>
                <w:rFonts w:ascii="Times New Roman" w:eastAsia="Times New Roman" w:hAnsi="Times New Roman" w:cs="Times New Roman"/>
                <w:sz w:val="24"/>
                <w:szCs w:val="24"/>
                <w:lang w:val="uk-UA" w:eastAsia="ar-SA"/>
              </w:rPr>
              <w:t>, буд.32А</w:t>
            </w:r>
          </w:p>
          <w:p w14:paraId="73287B76"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Код ЄДРПОУ: 40109042 </w:t>
            </w:r>
          </w:p>
          <w:p w14:paraId="73154378"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р/</w:t>
            </w:r>
            <w:proofErr w:type="spellStart"/>
            <w:r>
              <w:rPr>
                <w:rFonts w:ascii="Times New Roman" w:eastAsia="Times New Roman" w:hAnsi="Times New Roman" w:cs="Times New Roman"/>
                <w:sz w:val="24"/>
                <w:szCs w:val="24"/>
                <w:lang w:val="uk-UA" w:eastAsia="ar-SA"/>
              </w:rPr>
              <w:t>р</w:t>
            </w:r>
            <w:proofErr w:type="spellEnd"/>
            <w:r>
              <w:rPr>
                <w:rFonts w:ascii="Times New Roman" w:eastAsia="Times New Roman" w:hAnsi="Times New Roman" w:cs="Times New Roman"/>
                <w:sz w:val="24"/>
                <w:szCs w:val="24"/>
                <w:lang w:val="uk-UA" w:eastAsia="ar-SA"/>
              </w:rPr>
              <w:t xml:space="preserve"> UA433204780000026008212000007</w:t>
            </w:r>
          </w:p>
          <w:p w14:paraId="11CA3820"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МФО 320478</w:t>
            </w:r>
          </w:p>
          <w:p w14:paraId="15D7DBE6"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АБ «</w:t>
            </w:r>
            <w:proofErr w:type="spellStart"/>
            <w:r>
              <w:rPr>
                <w:rFonts w:ascii="Times New Roman" w:eastAsia="Times New Roman" w:hAnsi="Times New Roman" w:cs="Times New Roman"/>
                <w:sz w:val="24"/>
                <w:szCs w:val="24"/>
                <w:lang w:val="uk-UA" w:eastAsia="ar-SA"/>
              </w:rPr>
              <w:t>Укргазбанк</w:t>
            </w:r>
            <w:proofErr w:type="spellEnd"/>
            <w:r>
              <w:rPr>
                <w:rFonts w:ascii="Times New Roman" w:eastAsia="Times New Roman" w:hAnsi="Times New Roman" w:cs="Times New Roman"/>
                <w:sz w:val="24"/>
                <w:szCs w:val="24"/>
                <w:lang w:val="uk-UA" w:eastAsia="ar-SA"/>
              </w:rPr>
              <w:t>» м. Київ</w:t>
            </w:r>
          </w:p>
          <w:p w14:paraId="151BC9D8"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ІПН 401090416017</w:t>
            </w:r>
          </w:p>
          <w:p w14:paraId="661B1B4A" w14:textId="77777777" w:rsidR="007F72CE" w:rsidRDefault="007F72CE" w:rsidP="007F72CE">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Тел.. (0532) 56-27-46</w:t>
            </w:r>
          </w:p>
          <w:p w14:paraId="38F2CC16" w14:textId="77777777" w:rsidR="007F72CE" w:rsidRDefault="007F72CE" w:rsidP="007F72CE">
            <w:pPr>
              <w:suppressAutoHyphens/>
              <w:spacing w:after="0" w:line="240" w:lineRule="auto"/>
              <w:rPr>
                <w:rFonts w:ascii="Times New Roman" w:eastAsia="Times New Roman" w:hAnsi="Times New Roman" w:cs="Times New Roman"/>
                <w:b/>
                <w:sz w:val="24"/>
                <w:szCs w:val="24"/>
                <w:lang w:val="uk-UA" w:eastAsia="ar-SA"/>
              </w:rPr>
            </w:pPr>
          </w:p>
          <w:p w14:paraId="558C388A" w14:textId="77777777" w:rsidR="007F72CE" w:rsidRDefault="007F72CE" w:rsidP="007F72CE">
            <w:pPr>
              <w:suppressAutoHyphens/>
              <w:spacing w:after="0" w:line="240" w:lineRule="auto"/>
              <w:rPr>
                <w:rFonts w:ascii="Times New Roman" w:eastAsia="Times New Roman" w:hAnsi="Times New Roman" w:cs="Times New Roman"/>
                <w:b/>
                <w:sz w:val="24"/>
                <w:szCs w:val="24"/>
                <w:lang w:val="uk-UA" w:eastAsia="ar-SA"/>
              </w:rPr>
            </w:pPr>
          </w:p>
          <w:p w14:paraId="7F61EA15" w14:textId="77777777" w:rsidR="007F72CE" w:rsidRDefault="007F72CE" w:rsidP="007F72CE">
            <w:pPr>
              <w:shd w:val="clear" w:color="auto" w:fill="FFFFFF"/>
              <w:spacing w:after="0" w:line="240" w:lineRule="auto"/>
              <w:rPr>
                <w:rFonts w:ascii="Times New Roman" w:hAnsi="Times New Roman" w:cs="Times New Roman"/>
                <w:bCs/>
                <w:sz w:val="24"/>
                <w:szCs w:val="24"/>
                <w:lang w:val="uk-UA"/>
              </w:rPr>
            </w:pPr>
            <w:r>
              <w:rPr>
                <w:rFonts w:ascii="Times New Roman" w:eastAsia="Times New Roman" w:hAnsi="Times New Roman" w:cs="Times New Roman"/>
                <w:b/>
                <w:sz w:val="24"/>
                <w:szCs w:val="24"/>
                <w:lang w:val="uk-UA" w:eastAsia="ar-SA"/>
              </w:rPr>
              <w:t>Начальник  ___________   С.В. Запорожець</w:t>
            </w:r>
          </w:p>
          <w:p w14:paraId="3A6A79BC" w14:textId="21D034EF" w:rsidR="00AB0F6B" w:rsidRPr="00256A59" w:rsidRDefault="00FA5C7B" w:rsidP="00FA5C7B">
            <w:pPr>
              <w:spacing w:after="0" w:line="240" w:lineRule="auto"/>
              <w:ind w:firstLine="1739"/>
              <w:jc w:val="both"/>
              <w:rPr>
                <w:rFonts w:ascii="Times New Roman" w:hAnsi="Times New Roman" w:cs="Times New Roman"/>
                <w:sz w:val="22"/>
                <w:lang w:val="uk-UA" w:eastAsia="uk-UA"/>
              </w:rPr>
            </w:pPr>
            <w:r w:rsidRPr="00FA5C7B">
              <w:rPr>
                <w:rFonts w:ascii="Times New Roman" w:eastAsia="Times New Roman" w:hAnsi="Times New Roman" w:cs="Times New Roman"/>
                <w:color w:val="00000A"/>
                <w:kern w:val="1"/>
                <w:sz w:val="23"/>
                <w:szCs w:val="23"/>
                <w:lang w:val="uk-UA" w:eastAsia="zh-CN"/>
              </w:rPr>
              <w:t>М.П.</w:t>
            </w:r>
          </w:p>
        </w:tc>
        <w:tc>
          <w:tcPr>
            <w:tcW w:w="4219" w:type="dxa"/>
            <w:shd w:val="clear" w:color="auto" w:fill="auto"/>
          </w:tcPr>
          <w:p w14:paraId="21CCFBAA" w14:textId="77777777" w:rsidR="00AB0F6B" w:rsidRPr="00256A59" w:rsidRDefault="00AB0F6B" w:rsidP="007F72CE">
            <w:pPr>
              <w:spacing w:after="0" w:line="240" w:lineRule="auto"/>
              <w:jc w:val="center"/>
              <w:rPr>
                <w:rStyle w:val="211pt2"/>
                <w:rFonts w:ascii="Times New Roman" w:hAnsi="Times New Roman" w:cs="Times New Roman"/>
                <w:bCs w:val="0"/>
                <w:lang w:val="uk-UA" w:eastAsia="uk-UA"/>
              </w:rPr>
            </w:pPr>
            <w:r w:rsidRPr="00256A59">
              <w:rPr>
                <w:rStyle w:val="211pt2"/>
                <w:rFonts w:ascii="Times New Roman" w:hAnsi="Times New Roman" w:cs="Times New Roman"/>
                <w:lang w:val="uk-UA" w:eastAsia="uk-UA"/>
              </w:rPr>
              <w:t>Учасник (Страховик):</w:t>
            </w:r>
          </w:p>
          <w:p w14:paraId="4FDF5E7B" w14:textId="77777777" w:rsidR="00AB0F6B" w:rsidRPr="00256A59" w:rsidRDefault="00AB0F6B" w:rsidP="007F72CE">
            <w:pPr>
              <w:spacing w:after="0" w:line="240" w:lineRule="auto"/>
              <w:rPr>
                <w:rFonts w:ascii="Times New Roman" w:hAnsi="Times New Roman" w:cs="Times New Roman"/>
                <w:sz w:val="22"/>
                <w:lang w:val="uk-UA" w:eastAsia="uk-UA"/>
              </w:rPr>
            </w:pPr>
          </w:p>
          <w:p w14:paraId="47387797"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5C50ACB4"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1DFE4EDB"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4023FCC1"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3FA43FBF"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1B2E4EBE"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5A8F8605"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4F155418"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0047F43D"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637181A1"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1486E38C"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15D41C7F"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tc>
      </w:tr>
    </w:tbl>
    <w:p w14:paraId="4DAB8C4C" w14:textId="77777777" w:rsidR="00AB0F6B" w:rsidRPr="00256A59" w:rsidRDefault="00AB0F6B" w:rsidP="00AB0F6B">
      <w:pPr>
        <w:rPr>
          <w:rFonts w:ascii="Times New Roman" w:hAnsi="Times New Roman" w:cs="Times New Roman"/>
          <w:b/>
          <w:bCs/>
          <w:sz w:val="22"/>
          <w:shd w:val="clear" w:color="auto" w:fill="FFFFFF"/>
          <w:lang w:val="uk-UA"/>
        </w:rPr>
      </w:pPr>
      <w:r w:rsidRPr="00256A59">
        <w:rPr>
          <w:rFonts w:ascii="Times New Roman" w:hAnsi="Times New Roman" w:cs="Times New Roman"/>
          <w:b/>
          <w:bCs/>
          <w:sz w:val="22"/>
          <w:shd w:val="clear" w:color="auto" w:fill="FFFFFF"/>
          <w:lang w:val="uk-UA"/>
        </w:rPr>
        <w:br w:type="page"/>
      </w:r>
    </w:p>
    <w:p w14:paraId="49322E5A" w14:textId="35E51B01" w:rsidR="00AB0F6B" w:rsidRPr="00256A59" w:rsidRDefault="00AB0F6B" w:rsidP="00AB0F6B">
      <w:pPr>
        <w:spacing w:after="0" w:line="240" w:lineRule="auto"/>
        <w:jc w:val="right"/>
        <w:rPr>
          <w:rFonts w:ascii="Times New Roman" w:hAnsi="Times New Roman" w:cs="Times New Roman"/>
          <w:bCs/>
          <w:sz w:val="22"/>
          <w:shd w:val="clear" w:color="auto" w:fill="FFFFFF"/>
          <w:lang w:val="uk-UA"/>
        </w:rPr>
      </w:pPr>
      <w:r w:rsidRPr="00256A59">
        <w:rPr>
          <w:rFonts w:ascii="Times New Roman" w:hAnsi="Times New Roman" w:cs="Times New Roman"/>
          <w:bCs/>
          <w:sz w:val="22"/>
          <w:shd w:val="clear" w:color="auto" w:fill="FFFFFF"/>
          <w:lang w:val="uk-UA"/>
        </w:rPr>
        <w:lastRenderedPageBreak/>
        <w:t>Додаток № 1</w:t>
      </w:r>
      <w:r w:rsidR="00F43606" w:rsidRPr="00256A59">
        <w:rPr>
          <w:rFonts w:ascii="Times New Roman" w:hAnsi="Times New Roman" w:cs="Times New Roman"/>
          <w:bCs/>
          <w:sz w:val="22"/>
          <w:shd w:val="clear" w:color="auto" w:fill="FFFFFF"/>
          <w:lang w:val="uk-UA"/>
        </w:rPr>
        <w:t>.1</w:t>
      </w:r>
    </w:p>
    <w:p w14:paraId="25291E5F" w14:textId="3149C3E4" w:rsidR="00AB0F6B" w:rsidRPr="00256A59" w:rsidRDefault="00AB0F6B" w:rsidP="00AB0F6B">
      <w:pPr>
        <w:spacing w:after="0" w:line="240" w:lineRule="auto"/>
        <w:jc w:val="right"/>
        <w:rPr>
          <w:rFonts w:ascii="Times New Roman" w:hAnsi="Times New Roman" w:cs="Times New Roman"/>
          <w:sz w:val="22"/>
          <w:shd w:val="clear" w:color="auto" w:fill="FFFFFF"/>
          <w:lang w:val="uk-UA"/>
        </w:rPr>
      </w:pPr>
      <w:r w:rsidRPr="00256A59">
        <w:rPr>
          <w:rFonts w:ascii="Times New Roman" w:hAnsi="Times New Roman" w:cs="Times New Roman"/>
          <w:bCs/>
          <w:sz w:val="22"/>
          <w:shd w:val="clear" w:color="auto" w:fill="FFFFFF"/>
          <w:lang w:val="uk-UA"/>
        </w:rPr>
        <w:t xml:space="preserve">до Договору </w:t>
      </w:r>
    </w:p>
    <w:p w14:paraId="357ED6AA" w14:textId="77777777" w:rsidR="00AB0F6B" w:rsidRPr="00256A59" w:rsidRDefault="00AB0F6B" w:rsidP="00AB0F6B">
      <w:pPr>
        <w:spacing w:after="0" w:line="240" w:lineRule="auto"/>
        <w:jc w:val="right"/>
        <w:rPr>
          <w:rFonts w:ascii="Times New Roman" w:hAnsi="Times New Roman" w:cs="Times New Roman"/>
          <w:sz w:val="22"/>
          <w:shd w:val="clear" w:color="auto" w:fill="FFFFFF"/>
          <w:lang w:val="uk-UA"/>
        </w:rPr>
      </w:pPr>
      <w:r w:rsidRPr="00256A59">
        <w:rPr>
          <w:rFonts w:ascii="Times New Roman" w:hAnsi="Times New Roman" w:cs="Times New Roman"/>
          <w:sz w:val="22"/>
          <w:shd w:val="clear" w:color="auto" w:fill="FFFFFF"/>
          <w:lang w:val="uk-UA"/>
        </w:rPr>
        <w:t xml:space="preserve">закупівлі послуг обов’язкового страхування цивільно-правової </w:t>
      </w:r>
    </w:p>
    <w:p w14:paraId="5DFDFB6B" w14:textId="77777777" w:rsidR="00AB0F6B" w:rsidRPr="00256A59" w:rsidRDefault="00AB0F6B" w:rsidP="00AB0F6B">
      <w:pPr>
        <w:spacing w:after="0" w:line="240" w:lineRule="auto"/>
        <w:jc w:val="right"/>
        <w:rPr>
          <w:rFonts w:ascii="Times New Roman" w:hAnsi="Times New Roman" w:cs="Times New Roman"/>
          <w:sz w:val="22"/>
          <w:shd w:val="clear" w:color="auto" w:fill="FFFFFF"/>
          <w:lang w:val="uk-UA"/>
        </w:rPr>
      </w:pPr>
      <w:r w:rsidRPr="00256A59">
        <w:rPr>
          <w:rFonts w:ascii="Times New Roman" w:hAnsi="Times New Roman" w:cs="Times New Roman"/>
          <w:sz w:val="22"/>
          <w:shd w:val="clear" w:color="auto" w:fill="FFFFFF"/>
          <w:lang w:val="uk-UA"/>
        </w:rPr>
        <w:t>відповідальності власників наземних транспортних засобів</w:t>
      </w:r>
    </w:p>
    <w:p w14:paraId="73A31288" w14:textId="1D0086FB" w:rsidR="00AB0F6B" w:rsidRPr="00256A59" w:rsidRDefault="00120009" w:rsidP="00AB0F6B">
      <w:pPr>
        <w:spacing w:after="0" w:line="240" w:lineRule="auto"/>
        <w:jc w:val="right"/>
        <w:rPr>
          <w:rFonts w:ascii="Times New Roman" w:hAnsi="Times New Roman" w:cs="Times New Roman"/>
          <w:bCs/>
          <w:sz w:val="22"/>
          <w:shd w:val="clear" w:color="auto" w:fill="FFFFFF"/>
          <w:lang w:val="uk-UA"/>
        </w:rPr>
      </w:pPr>
      <w:r>
        <w:rPr>
          <w:rFonts w:ascii="Times New Roman" w:hAnsi="Times New Roman" w:cs="Times New Roman"/>
          <w:bCs/>
          <w:sz w:val="22"/>
          <w:shd w:val="clear" w:color="auto" w:fill="FFFFFF"/>
          <w:lang w:val="uk-UA"/>
        </w:rPr>
        <w:t>від «___» __________ 2026</w:t>
      </w:r>
      <w:r w:rsidR="00AB0F6B" w:rsidRPr="00256A59">
        <w:rPr>
          <w:rFonts w:ascii="Times New Roman" w:hAnsi="Times New Roman" w:cs="Times New Roman"/>
          <w:bCs/>
          <w:sz w:val="22"/>
          <w:shd w:val="clear" w:color="auto" w:fill="FFFFFF"/>
          <w:lang w:val="uk-UA"/>
        </w:rPr>
        <w:t xml:space="preserve"> року</w:t>
      </w:r>
    </w:p>
    <w:p w14:paraId="520AE35E" w14:textId="77777777" w:rsidR="00AB0F6B" w:rsidRPr="00256A59" w:rsidRDefault="00AB0F6B" w:rsidP="00AB0F6B">
      <w:pPr>
        <w:spacing w:after="0" w:line="240" w:lineRule="auto"/>
        <w:jc w:val="both"/>
        <w:rPr>
          <w:rFonts w:ascii="Times New Roman" w:hAnsi="Times New Roman" w:cs="Times New Roman"/>
          <w:b/>
          <w:bCs/>
          <w:sz w:val="22"/>
          <w:shd w:val="clear" w:color="auto" w:fill="FFFFFF"/>
          <w:lang w:val="uk-UA"/>
        </w:rPr>
      </w:pPr>
    </w:p>
    <w:p w14:paraId="06C15FA6" w14:textId="77777777" w:rsidR="00AB0F6B" w:rsidRPr="00256A59" w:rsidRDefault="00AB0F6B" w:rsidP="00AB0F6B">
      <w:pPr>
        <w:spacing w:after="0" w:line="240" w:lineRule="auto"/>
        <w:jc w:val="both"/>
        <w:rPr>
          <w:rFonts w:ascii="Times New Roman" w:hAnsi="Times New Roman" w:cs="Times New Roman"/>
          <w:bCs/>
          <w:sz w:val="22"/>
          <w:shd w:val="clear" w:color="auto" w:fill="FFFFFF"/>
          <w:lang w:val="uk-UA"/>
        </w:rPr>
      </w:pPr>
      <w:r w:rsidRPr="00256A59">
        <w:rPr>
          <w:rFonts w:ascii="Times New Roman" w:hAnsi="Times New Roman" w:cs="Times New Roman"/>
          <w:bCs/>
          <w:sz w:val="22"/>
          <w:shd w:val="clear" w:color="auto" w:fill="FFFFFF"/>
          <w:lang w:val="uk-UA"/>
        </w:rPr>
        <w:t>Вид страхування:</w:t>
      </w:r>
      <w:r w:rsidRPr="00256A59">
        <w:rPr>
          <w:rFonts w:ascii="Times New Roman" w:hAnsi="Times New Roman" w:cs="Times New Roman"/>
          <w:sz w:val="22"/>
          <w:lang w:val="uk-UA"/>
        </w:rPr>
        <w:t xml:space="preserve"> </w:t>
      </w:r>
      <w:r w:rsidRPr="00256A59">
        <w:rPr>
          <w:rFonts w:ascii="Times New Roman" w:hAnsi="Times New Roman" w:cs="Times New Roman"/>
          <w:bCs/>
          <w:sz w:val="22"/>
          <w:shd w:val="clear" w:color="auto" w:fill="FFFFFF"/>
          <w:lang w:val="uk-UA"/>
        </w:rPr>
        <w:t>обов’язкове страхування цивільно-правової відповідальності (ОСЦПВ) власників наземних транспортних засобів (ТЗ)</w:t>
      </w:r>
    </w:p>
    <w:p w14:paraId="437F1642" w14:textId="433D3ECE" w:rsidR="00AB0F6B" w:rsidRPr="00256A59" w:rsidRDefault="00AB0F6B" w:rsidP="00AB0F6B">
      <w:pPr>
        <w:spacing w:after="0" w:line="240" w:lineRule="auto"/>
        <w:jc w:val="both"/>
        <w:rPr>
          <w:rFonts w:ascii="Times New Roman" w:hAnsi="Times New Roman" w:cs="Times New Roman"/>
          <w:bCs/>
          <w:sz w:val="22"/>
          <w:shd w:val="clear" w:color="auto" w:fill="FFFFFF"/>
          <w:lang w:val="uk-UA"/>
        </w:rPr>
      </w:pPr>
      <w:r w:rsidRPr="00256A59">
        <w:rPr>
          <w:rFonts w:ascii="Times New Roman" w:hAnsi="Times New Roman" w:cs="Times New Roman"/>
          <w:bCs/>
          <w:sz w:val="22"/>
          <w:shd w:val="clear" w:color="auto" w:fill="FFFFFF"/>
          <w:lang w:val="uk-UA"/>
        </w:rPr>
        <w:t xml:space="preserve">Страхувальник (Замовник): </w:t>
      </w:r>
      <w:r w:rsidRPr="005D3AF0">
        <w:rPr>
          <w:rFonts w:ascii="Times New Roman" w:hAnsi="Times New Roman" w:cs="Times New Roman"/>
          <w:b/>
          <w:bCs/>
          <w:sz w:val="22"/>
          <w:shd w:val="clear" w:color="auto" w:fill="FFFFFF"/>
          <w:lang w:val="uk-UA"/>
        </w:rPr>
        <w:t xml:space="preserve">Управління поліції охорони в </w:t>
      </w:r>
      <w:r w:rsidR="005D3AF0" w:rsidRPr="005D3AF0">
        <w:rPr>
          <w:rFonts w:ascii="Times New Roman" w:hAnsi="Times New Roman" w:cs="Times New Roman"/>
          <w:b/>
          <w:bCs/>
          <w:sz w:val="22"/>
          <w:shd w:val="clear" w:color="auto" w:fill="FFFFFF"/>
          <w:lang w:val="uk-UA"/>
        </w:rPr>
        <w:t xml:space="preserve">Полтавській </w:t>
      </w:r>
      <w:r w:rsidRPr="005D3AF0">
        <w:rPr>
          <w:rFonts w:ascii="Times New Roman" w:hAnsi="Times New Roman" w:cs="Times New Roman"/>
          <w:b/>
          <w:bCs/>
          <w:sz w:val="22"/>
          <w:shd w:val="clear" w:color="auto" w:fill="FFFFFF"/>
          <w:lang w:val="uk-UA"/>
        </w:rPr>
        <w:t>області</w:t>
      </w:r>
    </w:p>
    <w:p w14:paraId="7D85A93B" w14:textId="77777777" w:rsidR="00AB0F6B" w:rsidRPr="00256A59" w:rsidRDefault="00AB0F6B" w:rsidP="00AB0F6B">
      <w:pPr>
        <w:spacing w:after="0" w:line="240" w:lineRule="auto"/>
        <w:jc w:val="both"/>
        <w:rPr>
          <w:rFonts w:ascii="Times New Roman" w:hAnsi="Times New Roman" w:cs="Times New Roman"/>
          <w:bCs/>
          <w:sz w:val="22"/>
          <w:shd w:val="clear" w:color="auto" w:fill="FFFFFF"/>
          <w:lang w:val="uk-UA"/>
        </w:rPr>
      </w:pPr>
      <w:r w:rsidRPr="00256A59">
        <w:rPr>
          <w:rFonts w:ascii="Times New Roman" w:hAnsi="Times New Roman" w:cs="Times New Roman"/>
          <w:bCs/>
          <w:sz w:val="22"/>
          <w:shd w:val="clear" w:color="auto" w:fill="FFFFFF"/>
          <w:lang w:val="uk-UA"/>
        </w:rPr>
        <w:t>Страховик (Учасник): __________________________________________________</w:t>
      </w:r>
    </w:p>
    <w:p w14:paraId="0BBA32AD" w14:textId="77777777" w:rsidR="00AB0F6B" w:rsidRPr="00256A59" w:rsidRDefault="00AB0F6B" w:rsidP="00AB0F6B">
      <w:pPr>
        <w:spacing w:after="0" w:line="240" w:lineRule="auto"/>
        <w:jc w:val="both"/>
        <w:rPr>
          <w:rFonts w:ascii="Times New Roman" w:hAnsi="Times New Roman" w:cs="Times New Roman"/>
          <w:bCs/>
          <w:sz w:val="22"/>
          <w:shd w:val="clear" w:color="auto" w:fill="FFFFFF"/>
          <w:lang w:val="uk-UA"/>
        </w:rPr>
      </w:pPr>
      <w:r w:rsidRPr="00256A59">
        <w:rPr>
          <w:rFonts w:ascii="Times New Roman" w:hAnsi="Times New Roman" w:cs="Times New Roman"/>
          <w:sz w:val="22"/>
          <w:lang w:val="uk-UA"/>
        </w:rPr>
        <w:t>Загальний страховий платіж за Договором визначається як алгебраїчна сума страхових платежів за полісами страхування кожного із забезпечених ТЗ</w:t>
      </w:r>
    </w:p>
    <w:p w14:paraId="0136BC3E" w14:textId="77777777" w:rsidR="00AB0F6B" w:rsidRPr="00256A59" w:rsidRDefault="00AB0F6B" w:rsidP="00AB0F6B">
      <w:pPr>
        <w:pStyle w:val="aa"/>
        <w:spacing w:before="200" w:beforeAutospacing="0" w:after="0" w:afterAutospacing="0"/>
        <w:jc w:val="center"/>
        <w:rPr>
          <w:b/>
          <w:color w:val="000000"/>
          <w:sz w:val="22"/>
          <w:szCs w:val="22"/>
        </w:rPr>
      </w:pPr>
      <w:r w:rsidRPr="00256A59">
        <w:rPr>
          <w:b/>
          <w:color w:val="000000"/>
          <w:sz w:val="22"/>
          <w:szCs w:val="22"/>
        </w:rPr>
        <w:t>ПЕРЕЛІК</w:t>
      </w:r>
    </w:p>
    <w:p w14:paraId="2BE03C24" w14:textId="77777777" w:rsidR="00AB0F6B" w:rsidRPr="00256A59" w:rsidRDefault="00AB0F6B" w:rsidP="00AB0F6B">
      <w:pPr>
        <w:pStyle w:val="aa"/>
        <w:spacing w:before="0" w:beforeAutospacing="0" w:after="200" w:afterAutospacing="0"/>
        <w:jc w:val="center"/>
        <w:rPr>
          <w:b/>
          <w:color w:val="000000"/>
          <w:sz w:val="22"/>
          <w:szCs w:val="22"/>
          <w:lang w:val="uk-UA"/>
        </w:rPr>
      </w:pPr>
      <w:r w:rsidRPr="00256A59">
        <w:rPr>
          <w:b/>
          <w:color w:val="000000"/>
          <w:sz w:val="22"/>
          <w:szCs w:val="22"/>
          <w:lang w:val="uk-UA"/>
        </w:rPr>
        <w:t>забезпечених транспортних засобів Страхувальника</w:t>
      </w:r>
    </w:p>
    <w:tbl>
      <w:tblPr>
        <w:tblW w:w="1016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
        <w:gridCol w:w="1695"/>
        <w:gridCol w:w="1036"/>
        <w:gridCol w:w="856"/>
        <w:gridCol w:w="974"/>
        <w:gridCol w:w="674"/>
        <w:gridCol w:w="978"/>
        <w:gridCol w:w="1478"/>
        <w:gridCol w:w="1248"/>
        <w:gridCol w:w="813"/>
      </w:tblGrid>
      <w:tr w:rsidR="00AB0F6B" w:rsidRPr="00256A59" w14:paraId="03C229BD" w14:textId="77777777" w:rsidTr="007F72CE">
        <w:trPr>
          <w:trHeight w:val="974"/>
        </w:trPr>
        <w:tc>
          <w:tcPr>
            <w:tcW w:w="425" w:type="dxa"/>
            <w:shd w:val="clear" w:color="auto" w:fill="auto"/>
            <w:vAlign w:val="center"/>
            <w:hideMark/>
          </w:tcPr>
          <w:p w14:paraId="546FEB99" w14:textId="77777777" w:rsidR="00AB0F6B" w:rsidRPr="00256A59" w:rsidRDefault="00AB0F6B" w:rsidP="007F72CE">
            <w:pPr>
              <w:spacing w:after="0" w:line="240" w:lineRule="auto"/>
              <w:ind w:left="-57" w:right="-57"/>
              <w:jc w:val="center"/>
              <w:rPr>
                <w:rFonts w:ascii="Times New Roman" w:eastAsia="Times New Roman" w:hAnsi="Times New Roman" w:cs="Times New Roman"/>
                <w:bCs/>
                <w:color w:val="000000"/>
                <w:sz w:val="22"/>
                <w:lang w:val="uk-UA" w:eastAsia="uk-UA"/>
              </w:rPr>
            </w:pPr>
            <w:bookmarkStart w:id="31" w:name="crits_text_lines"/>
            <w:bookmarkEnd w:id="31"/>
            <w:r w:rsidRPr="00256A59">
              <w:rPr>
                <w:rFonts w:ascii="Times New Roman" w:eastAsia="Times New Roman" w:hAnsi="Times New Roman" w:cs="Times New Roman"/>
                <w:bCs/>
                <w:color w:val="000000"/>
                <w:sz w:val="22"/>
                <w:lang w:val="uk-UA" w:eastAsia="uk-UA"/>
              </w:rPr>
              <w:t>№ з/п</w:t>
            </w:r>
          </w:p>
        </w:tc>
        <w:tc>
          <w:tcPr>
            <w:tcW w:w="1695" w:type="dxa"/>
            <w:shd w:val="clear" w:color="auto" w:fill="auto"/>
            <w:vAlign w:val="center"/>
            <w:hideMark/>
          </w:tcPr>
          <w:p w14:paraId="64AE2C9A" w14:textId="77777777" w:rsidR="00AB0F6B" w:rsidRPr="00256A59" w:rsidRDefault="00AB0F6B" w:rsidP="007F72CE">
            <w:pPr>
              <w:spacing w:after="0" w:line="240" w:lineRule="auto"/>
              <w:ind w:left="-57" w:right="-57"/>
              <w:jc w:val="center"/>
              <w:rPr>
                <w:rFonts w:ascii="Times New Roman" w:eastAsia="Times New Roman" w:hAnsi="Times New Roman" w:cs="Times New Roman"/>
                <w:bCs/>
                <w:color w:val="000000"/>
                <w:sz w:val="22"/>
                <w:lang w:val="uk-UA" w:eastAsia="uk-UA"/>
              </w:rPr>
            </w:pPr>
            <w:r w:rsidRPr="00256A59">
              <w:rPr>
                <w:rFonts w:ascii="Times New Roman" w:eastAsia="Times New Roman" w:hAnsi="Times New Roman" w:cs="Times New Roman"/>
                <w:bCs/>
                <w:color w:val="000000"/>
                <w:sz w:val="22"/>
                <w:lang w:val="uk-UA" w:eastAsia="uk-UA"/>
              </w:rPr>
              <w:t>Марка ТЗ</w:t>
            </w:r>
          </w:p>
        </w:tc>
        <w:tc>
          <w:tcPr>
            <w:tcW w:w="990" w:type="dxa"/>
            <w:vAlign w:val="center"/>
          </w:tcPr>
          <w:p w14:paraId="08F1F434" w14:textId="77777777" w:rsidR="00AB0F6B" w:rsidRPr="00256A59" w:rsidRDefault="00AB0F6B" w:rsidP="007F72CE">
            <w:pPr>
              <w:spacing w:after="0" w:line="240" w:lineRule="auto"/>
              <w:ind w:left="-57" w:right="-57"/>
              <w:jc w:val="center"/>
              <w:rPr>
                <w:rFonts w:ascii="Times New Roman" w:eastAsia="Times New Roman" w:hAnsi="Times New Roman" w:cs="Times New Roman"/>
                <w:bCs/>
                <w:color w:val="000000"/>
                <w:sz w:val="22"/>
                <w:lang w:val="uk-UA" w:eastAsia="uk-UA"/>
              </w:rPr>
            </w:pPr>
            <w:r w:rsidRPr="00256A59">
              <w:rPr>
                <w:rFonts w:ascii="Times New Roman" w:eastAsia="Times New Roman" w:hAnsi="Times New Roman" w:cs="Times New Roman"/>
                <w:bCs/>
                <w:color w:val="000000"/>
                <w:sz w:val="22"/>
                <w:lang w:val="uk-UA" w:eastAsia="uk-UA"/>
              </w:rPr>
              <w:t>Місце реєстрації власника ТЗ</w:t>
            </w:r>
          </w:p>
        </w:tc>
        <w:tc>
          <w:tcPr>
            <w:tcW w:w="797" w:type="dxa"/>
            <w:shd w:val="clear" w:color="auto" w:fill="auto"/>
            <w:vAlign w:val="center"/>
            <w:hideMark/>
          </w:tcPr>
          <w:p w14:paraId="453223B7" w14:textId="77777777" w:rsidR="00AB0F6B" w:rsidRPr="00256A59" w:rsidRDefault="00AB0F6B" w:rsidP="007F72CE">
            <w:pPr>
              <w:spacing w:after="0" w:line="240" w:lineRule="auto"/>
              <w:ind w:left="-57" w:right="-57"/>
              <w:jc w:val="center"/>
              <w:rPr>
                <w:rFonts w:ascii="Times New Roman" w:eastAsia="Times New Roman" w:hAnsi="Times New Roman" w:cs="Times New Roman"/>
                <w:bCs/>
                <w:color w:val="000000"/>
                <w:sz w:val="22"/>
                <w:lang w:val="uk-UA" w:eastAsia="uk-UA"/>
              </w:rPr>
            </w:pPr>
            <w:r w:rsidRPr="00256A59">
              <w:rPr>
                <w:rFonts w:ascii="Times New Roman" w:eastAsia="Times New Roman" w:hAnsi="Times New Roman" w:cs="Times New Roman"/>
                <w:bCs/>
                <w:color w:val="000000"/>
                <w:sz w:val="22"/>
                <w:lang w:val="uk-UA" w:eastAsia="uk-UA"/>
              </w:rPr>
              <w:t>Рік випуску</w:t>
            </w:r>
          </w:p>
        </w:tc>
        <w:tc>
          <w:tcPr>
            <w:tcW w:w="982" w:type="dxa"/>
            <w:vAlign w:val="center"/>
          </w:tcPr>
          <w:p w14:paraId="2F90FF7E" w14:textId="77777777" w:rsidR="00AB0F6B" w:rsidRPr="00256A59" w:rsidRDefault="00AB0F6B" w:rsidP="007F72CE">
            <w:pPr>
              <w:spacing w:after="0" w:line="240" w:lineRule="auto"/>
              <w:ind w:left="-57" w:right="-57"/>
              <w:jc w:val="center"/>
              <w:rPr>
                <w:rFonts w:ascii="Times New Roman" w:eastAsia="Times New Roman" w:hAnsi="Times New Roman" w:cs="Times New Roman"/>
                <w:bCs/>
                <w:color w:val="000000"/>
                <w:sz w:val="22"/>
                <w:lang w:val="uk-UA" w:eastAsia="uk-UA"/>
              </w:rPr>
            </w:pPr>
            <w:r w:rsidRPr="00256A59">
              <w:rPr>
                <w:rFonts w:ascii="Times New Roman" w:eastAsia="Times New Roman" w:hAnsi="Times New Roman" w:cs="Times New Roman"/>
                <w:bCs/>
                <w:color w:val="000000"/>
                <w:sz w:val="22"/>
                <w:lang w:val="uk-UA" w:eastAsia="uk-UA"/>
              </w:rPr>
              <w:t>Об’єм двигуна, куб. см</w:t>
            </w:r>
          </w:p>
        </w:tc>
        <w:tc>
          <w:tcPr>
            <w:tcW w:w="697" w:type="dxa"/>
            <w:vAlign w:val="center"/>
          </w:tcPr>
          <w:p w14:paraId="68A660B5" w14:textId="77777777" w:rsidR="00AB0F6B" w:rsidRPr="00256A59" w:rsidRDefault="00AB0F6B" w:rsidP="007F72CE">
            <w:pPr>
              <w:spacing w:after="0" w:line="240" w:lineRule="auto"/>
              <w:ind w:left="-57" w:right="-57"/>
              <w:jc w:val="center"/>
              <w:rPr>
                <w:rFonts w:ascii="Times New Roman" w:eastAsia="Times New Roman" w:hAnsi="Times New Roman" w:cs="Times New Roman"/>
                <w:bCs/>
                <w:color w:val="000000"/>
                <w:sz w:val="22"/>
                <w:lang w:val="uk-UA" w:eastAsia="uk-UA"/>
              </w:rPr>
            </w:pPr>
            <w:r w:rsidRPr="00256A59">
              <w:rPr>
                <w:rFonts w:ascii="Times New Roman" w:eastAsia="Times New Roman" w:hAnsi="Times New Roman" w:cs="Times New Roman"/>
                <w:bCs/>
                <w:color w:val="000000"/>
                <w:sz w:val="22"/>
                <w:lang w:eastAsia="uk-UA"/>
              </w:rPr>
              <w:t>Тип ТЗ</w:t>
            </w:r>
          </w:p>
        </w:tc>
        <w:tc>
          <w:tcPr>
            <w:tcW w:w="978" w:type="dxa"/>
            <w:vAlign w:val="center"/>
          </w:tcPr>
          <w:p w14:paraId="51D8FB16" w14:textId="77777777" w:rsidR="00AB0F6B" w:rsidRPr="00256A59" w:rsidRDefault="00AB0F6B" w:rsidP="007F72CE">
            <w:pPr>
              <w:spacing w:after="0" w:line="240" w:lineRule="auto"/>
              <w:ind w:left="-57" w:right="-57"/>
              <w:jc w:val="center"/>
              <w:rPr>
                <w:rFonts w:ascii="Times New Roman" w:hAnsi="Times New Roman" w:cs="Times New Roman"/>
                <w:sz w:val="22"/>
                <w:lang w:val="uk-UA"/>
              </w:rPr>
            </w:pPr>
            <w:r w:rsidRPr="00256A59">
              <w:rPr>
                <w:rFonts w:ascii="Times New Roman" w:hAnsi="Times New Roman" w:cs="Times New Roman"/>
                <w:sz w:val="22"/>
                <w:lang w:val="uk-UA"/>
              </w:rPr>
              <w:t>Кількість</w:t>
            </w:r>
          </w:p>
        </w:tc>
        <w:tc>
          <w:tcPr>
            <w:tcW w:w="1516" w:type="dxa"/>
            <w:vAlign w:val="center"/>
          </w:tcPr>
          <w:p w14:paraId="0C255416" w14:textId="77777777" w:rsidR="00AB0F6B" w:rsidRPr="00256A59" w:rsidRDefault="00AB0F6B" w:rsidP="007F72CE">
            <w:pPr>
              <w:spacing w:after="0" w:line="240" w:lineRule="auto"/>
              <w:ind w:left="-57" w:right="-57"/>
              <w:jc w:val="center"/>
              <w:rPr>
                <w:rFonts w:ascii="Times New Roman" w:hAnsi="Times New Roman" w:cs="Times New Roman"/>
                <w:sz w:val="22"/>
                <w:lang w:val="uk-UA"/>
              </w:rPr>
            </w:pPr>
            <w:r w:rsidRPr="00256A59">
              <w:rPr>
                <w:rFonts w:ascii="Times New Roman" w:hAnsi="Times New Roman" w:cs="Times New Roman"/>
                <w:sz w:val="22"/>
                <w:lang w:val="uk-UA"/>
              </w:rPr>
              <w:t>Страхова премія (страховий платіж) за одиницю ТЗ, грн.</w:t>
            </w:r>
          </w:p>
        </w:tc>
        <w:tc>
          <w:tcPr>
            <w:tcW w:w="1261" w:type="dxa"/>
            <w:vAlign w:val="center"/>
          </w:tcPr>
          <w:p w14:paraId="0F178259" w14:textId="77777777" w:rsidR="00AB0F6B" w:rsidRPr="00256A59" w:rsidRDefault="00AB0F6B" w:rsidP="007F72CE">
            <w:pPr>
              <w:spacing w:after="0" w:line="240" w:lineRule="auto"/>
              <w:ind w:left="-57" w:right="-57"/>
              <w:jc w:val="center"/>
              <w:rPr>
                <w:rFonts w:ascii="Times New Roman" w:hAnsi="Times New Roman" w:cs="Times New Roman"/>
                <w:sz w:val="22"/>
                <w:lang w:val="uk-UA"/>
              </w:rPr>
            </w:pPr>
            <w:r w:rsidRPr="00256A59">
              <w:rPr>
                <w:rFonts w:ascii="Times New Roman" w:hAnsi="Times New Roman" w:cs="Times New Roman"/>
                <w:sz w:val="22"/>
                <w:lang w:val="uk-UA"/>
              </w:rPr>
              <w:t>Сумарна страхова премія (страховий платіж), грн.</w:t>
            </w:r>
          </w:p>
        </w:tc>
        <w:tc>
          <w:tcPr>
            <w:tcW w:w="828" w:type="dxa"/>
            <w:vAlign w:val="center"/>
          </w:tcPr>
          <w:p w14:paraId="13F04635" w14:textId="77777777" w:rsidR="00AB0F6B" w:rsidRPr="00256A59" w:rsidRDefault="00AB0F6B" w:rsidP="007F72CE">
            <w:pPr>
              <w:spacing w:after="0" w:line="240" w:lineRule="auto"/>
              <w:ind w:left="-57" w:right="-57"/>
              <w:jc w:val="center"/>
              <w:rPr>
                <w:rFonts w:ascii="Times New Roman" w:hAnsi="Times New Roman" w:cs="Times New Roman"/>
                <w:sz w:val="22"/>
                <w:lang w:val="uk-UA"/>
              </w:rPr>
            </w:pPr>
            <w:r w:rsidRPr="00256A59">
              <w:rPr>
                <w:rFonts w:ascii="Times New Roman" w:hAnsi="Times New Roman" w:cs="Times New Roman"/>
                <w:sz w:val="22"/>
                <w:lang w:val="uk-UA"/>
              </w:rPr>
              <w:t>Прим.</w:t>
            </w:r>
          </w:p>
        </w:tc>
      </w:tr>
      <w:tr w:rsidR="00AB0F6B" w:rsidRPr="00256A59" w14:paraId="47269B86" w14:textId="77777777" w:rsidTr="007F72CE">
        <w:trPr>
          <w:trHeight w:val="300"/>
        </w:trPr>
        <w:tc>
          <w:tcPr>
            <w:tcW w:w="425" w:type="dxa"/>
            <w:shd w:val="clear" w:color="auto" w:fill="auto"/>
            <w:hideMark/>
          </w:tcPr>
          <w:p w14:paraId="4AC7D9E7"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r w:rsidRPr="00256A59">
              <w:rPr>
                <w:rFonts w:ascii="Times New Roman" w:eastAsia="Times New Roman" w:hAnsi="Times New Roman" w:cs="Times New Roman"/>
                <w:color w:val="000000"/>
                <w:sz w:val="22"/>
                <w:lang w:val="uk-UA" w:eastAsia="uk-UA"/>
              </w:rPr>
              <w:t>1</w:t>
            </w:r>
          </w:p>
        </w:tc>
        <w:tc>
          <w:tcPr>
            <w:tcW w:w="1695" w:type="dxa"/>
            <w:shd w:val="clear" w:color="auto" w:fill="auto"/>
          </w:tcPr>
          <w:p w14:paraId="6FFF4D21" w14:textId="77777777" w:rsidR="00AB0F6B" w:rsidRPr="00256A59" w:rsidRDefault="00AB0F6B" w:rsidP="007F72CE">
            <w:pPr>
              <w:spacing w:after="0" w:line="240" w:lineRule="auto"/>
              <w:ind w:left="-57" w:right="-57"/>
              <w:rPr>
                <w:rFonts w:ascii="Times New Roman" w:eastAsia="Times New Roman" w:hAnsi="Times New Roman" w:cs="Times New Roman"/>
                <w:color w:val="000000"/>
                <w:sz w:val="22"/>
                <w:lang w:val="uk-UA" w:eastAsia="uk-UA"/>
              </w:rPr>
            </w:pPr>
          </w:p>
        </w:tc>
        <w:tc>
          <w:tcPr>
            <w:tcW w:w="990" w:type="dxa"/>
          </w:tcPr>
          <w:p w14:paraId="303EDF81"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797" w:type="dxa"/>
            <w:shd w:val="clear" w:color="auto" w:fill="auto"/>
          </w:tcPr>
          <w:p w14:paraId="77111CB8"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982" w:type="dxa"/>
          </w:tcPr>
          <w:p w14:paraId="6687BC46" w14:textId="77777777" w:rsidR="00AB0F6B" w:rsidRPr="00256A59" w:rsidRDefault="00AB0F6B" w:rsidP="007F72CE">
            <w:pPr>
              <w:spacing w:after="0" w:line="240" w:lineRule="auto"/>
              <w:ind w:left="-57" w:right="-57"/>
              <w:jc w:val="center"/>
              <w:rPr>
                <w:rFonts w:ascii="Times New Roman" w:hAnsi="Times New Roman" w:cs="Times New Roman"/>
                <w:sz w:val="22"/>
              </w:rPr>
            </w:pPr>
          </w:p>
        </w:tc>
        <w:tc>
          <w:tcPr>
            <w:tcW w:w="697" w:type="dxa"/>
          </w:tcPr>
          <w:p w14:paraId="004EA5F8"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978" w:type="dxa"/>
          </w:tcPr>
          <w:p w14:paraId="6441DB15"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1516" w:type="dxa"/>
          </w:tcPr>
          <w:p w14:paraId="4D7E931D"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1261" w:type="dxa"/>
          </w:tcPr>
          <w:p w14:paraId="0BDEA9A3"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828" w:type="dxa"/>
          </w:tcPr>
          <w:p w14:paraId="781E8D7B"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r>
      <w:tr w:rsidR="00AB0F6B" w:rsidRPr="00256A59" w14:paraId="5D76C8D2" w14:textId="77777777" w:rsidTr="007F72CE">
        <w:trPr>
          <w:trHeight w:val="315"/>
        </w:trPr>
        <w:tc>
          <w:tcPr>
            <w:tcW w:w="425" w:type="dxa"/>
            <w:shd w:val="clear" w:color="auto" w:fill="auto"/>
            <w:hideMark/>
          </w:tcPr>
          <w:p w14:paraId="2F2936A0"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r w:rsidRPr="00256A59">
              <w:rPr>
                <w:rFonts w:ascii="Times New Roman" w:eastAsia="Times New Roman" w:hAnsi="Times New Roman" w:cs="Times New Roman"/>
                <w:color w:val="000000"/>
                <w:sz w:val="22"/>
                <w:lang w:val="uk-UA" w:eastAsia="uk-UA"/>
              </w:rPr>
              <w:t>…</w:t>
            </w:r>
          </w:p>
        </w:tc>
        <w:tc>
          <w:tcPr>
            <w:tcW w:w="1695" w:type="dxa"/>
            <w:shd w:val="clear" w:color="auto" w:fill="auto"/>
            <w:noWrap/>
          </w:tcPr>
          <w:p w14:paraId="5B2174E3" w14:textId="77777777" w:rsidR="00AB0F6B" w:rsidRPr="00256A59" w:rsidRDefault="00AB0F6B" w:rsidP="007F72CE">
            <w:pPr>
              <w:spacing w:after="0" w:line="240" w:lineRule="auto"/>
              <w:ind w:left="-57" w:right="-57"/>
              <w:rPr>
                <w:rFonts w:ascii="Times New Roman" w:eastAsia="Times New Roman" w:hAnsi="Times New Roman" w:cs="Times New Roman"/>
                <w:color w:val="000000"/>
                <w:sz w:val="22"/>
                <w:lang w:val="uk-UA" w:eastAsia="uk-UA"/>
              </w:rPr>
            </w:pPr>
          </w:p>
        </w:tc>
        <w:tc>
          <w:tcPr>
            <w:tcW w:w="990" w:type="dxa"/>
          </w:tcPr>
          <w:p w14:paraId="2D8DFD5C" w14:textId="77777777" w:rsidR="00AB0F6B" w:rsidRPr="00256A59" w:rsidRDefault="00AB0F6B" w:rsidP="007F72CE">
            <w:pPr>
              <w:spacing w:after="0" w:line="240" w:lineRule="auto"/>
              <w:ind w:left="-57" w:right="-57"/>
              <w:jc w:val="center"/>
              <w:rPr>
                <w:rFonts w:ascii="Times New Roman" w:hAnsi="Times New Roman" w:cs="Times New Roman"/>
                <w:sz w:val="22"/>
              </w:rPr>
            </w:pPr>
          </w:p>
        </w:tc>
        <w:tc>
          <w:tcPr>
            <w:tcW w:w="797" w:type="dxa"/>
            <w:shd w:val="clear" w:color="auto" w:fill="auto"/>
          </w:tcPr>
          <w:p w14:paraId="3B3D848B"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982" w:type="dxa"/>
          </w:tcPr>
          <w:p w14:paraId="4212A555" w14:textId="77777777" w:rsidR="00AB0F6B" w:rsidRPr="00256A59" w:rsidRDefault="00AB0F6B" w:rsidP="007F72CE">
            <w:pPr>
              <w:spacing w:after="0" w:line="240" w:lineRule="auto"/>
              <w:ind w:left="-57" w:right="-57"/>
              <w:jc w:val="center"/>
              <w:rPr>
                <w:rFonts w:ascii="Times New Roman" w:hAnsi="Times New Roman" w:cs="Times New Roman"/>
                <w:sz w:val="22"/>
              </w:rPr>
            </w:pPr>
          </w:p>
        </w:tc>
        <w:tc>
          <w:tcPr>
            <w:tcW w:w="697" w:type="dxa"/>
          </w:tcPr>
          <w:p w14:paraId="605D89BD"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978" w:type="dxa"/>
          </w:tcPr>
          <w:p w14:paraId="7F7A0C05"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1516" w:type="dxa"/>
          </w:tcPr>
          <w:p w14:paraId="082C1F65"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1261" w:type="dxa"/>
          </w:tcPr>
          <w:p w14:paraId="1FBD17AC"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828" w:type="dxa"/>
          </w:tcPr>
          <w:p w14:paraId="3441DAE1"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r>
      <w:tr w:rsidR="00AB0F6B" w:rsidRPr="00256A59" w14:paraId="7EE7CC61" w14:textId="77777777" w:rsidTr="007F72CE">
        <w:trPr>
          <w:trHeight w:val="315"/>
        </w:trPr>
        <w:tc>
          <w:tcPr>
            <w:tcW w:w="5586" w:type="dxa"/>
            <w:gridSpan w:val="6"/>
          </w:tcPr>
          <w:p w14:paraId="31030D63" w14:textId="77777777" w:rsidR="00AB0F6B" w:rsidRPr="00256A59" w:rsidRDefault="00AB0F6B" w:rsidP="007F72CE">
            <w:pPr>
              <w:spacing w:after="0" w:line="240" w:lineRule="auto"/>
              <w:ind w:left="-57" w:right="-57"/>
              <w:jc w:val="right"/>
              <w:rPr>
                <w:rFonts w:ascii="Times New Roman" w:eastAsia="Times New Roman" w:hAnsi="Times New Roman" w:cs="Times New Roman"/>
                <w:color w:val="000000"/>
                <w:sz w:val="22"/>
                <w:lang w:val="uk-UA" w:eastAsia="uk-UA"/>
              </w:rPr>
            </w:pPr>
            <w:r w:rsidRPr="00256A59">
              <w:rPr>
                <w:rFonts w:ascii="Times New Roman" w:eastAsia="Times New Roman" w:hAnsi="Times New Roman" w:cs="Times New Roman"/>
                <w:color w:val="000000"/>
                <w:sz w:val="22"/>
                <w:lang w:val="uk-UA" w:eastAsia="uk-UA"/>
              </w:rPr>
              <w:t>Всього:</w:t>
            </w:r>
          </w:p>
        </w:tc>
        <w:tc>
          <w:tcPr>
            <w:tcW w:w="978" w:type="dxa"/>
          </w:tcPr>
          <w:p w14:paraId="5D25546C"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1516" w:type="dxa"/>
          </w:tcPr>
          <w:p w14:paraId="7C249BAE"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1261" w:type="dxa"/>
          </w:tcPr>
          <w:p w14:paraId="23756A5C"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c>
          <w:tcPr>
            <w:tcW w:w="828" w:type="dxa"/>
          </w:tcPr>
          <w:p w14:paraId="6A7E008B" w14:textId="77777777" w:rsidR="00AB0F6B" w:rsidRPr="00256A59" w:rsidRDefault="00AB0F6B" w:rsidP="007F72CE">
            <w:pPr>
              <w:spacing w:after="0" w:line="240" w:lineRule="auto"/>
              <w:ind w:left="-57" w:right="-57"/>
              <w:jc w:val="center"/>
              <w:rPr>
                <w:rFonts w:ascii="Times New Roman" w:eastAsia="Times New Roman" w:hAnsi="Times New Roman" w:cs="Times New Roman"/>
                <w:color w:val="000000"/>
                <w:sz w:val="22"/>
                <w:lang w:val="uk-UA" w:eastAsia="uk-UA"/>
              </w:rPr>
            </w:pPr>
          </w:p>
        </w:tc>
      </w:tr>
    </w:tbl>
    <w:p w14:paraId="1D98970F" w14:textId="185D072B" w:rsidR="00AB0F6B" w:rsidRPr="00256A59" w:rsidRDefault="00AB0F6B" w:rsidP="00AB0F6B">
      <w:pPr>
        <w:spacing w:before="120" w:after="0" w:line="240" w:lineRule="auto"/>
        <w:jc w:val="both"/>
        <w:rPr>
          <w:rFonts w:ascii="Times New Roman" w:hAnsi="Times New Roman" w:cs="Times New Roman"/>
          <w:bCs/>
          <w:sz w:val="22"/>
          <w:shd w:val="clear" w:color="auto" w:fill="FFFFFF"/>
          <w:lang w:val="uk-UA"/>
        </w:rPr>
      </w:pPr>
      <w:r w:rsidRPr="00256A59">
        <w:rPr>
          <w:rFonts w:ascii="Times New Roman" w:hAnsi="Times New Roman" w:cs="Times New Roman"/>
          <w:bCs/>
          <w:sz w:val="22"/>
          <w:shd w:val="clear" w:color="auto" w:fill="FFFFFF"/>
          <w:lang w:val="uk-UA"/>
        </w:rPr>
        <w:t xml:space="preserve">Примітка: поліси обов'язкового страхування цивільно-правової відповідальності власників наземних транспортних засобів (ТЗ) відносно кожного з вказаних вище автомобілів зі строком дії 1 рік (12 календарних місяців), будуть укладатись </w:t>
      </w:r>
      <w:r w:rsidR="00C422F1">
        <w:rPr>
          <w:rFonts w:ascii="Times New Roman" w:hAnsi="Times New Roman" w:cs="Times New Roman"/>
          <w:sz w:val="22"/>
          <w:lang w:val="uk-UA"/>
        </w:rPr>
        <w:t>у протягом 2026</w:t>
      </w:r>
      <w:bookmarkStart w:id="32" w:name="_GoBack"/>
      <w:bookmarkEnd w:id="32"/>
      <w:r w:rsidRPr="00256A59">
        <w:rPr>
          <w:rFonts w:ascii="Times New Roman" w:hAnsi="Times New Roman" w:cs="Times New Roman"/>
          <w:sz w:val="22"/>
          <w:lang w:val="uk-UA"/>
        </w:rPr>
        <w:t xml:space="preserve"> року </w:t>
      </w:r>
      <w:r w:rsidRPr="00256A59">
        <w:rPr>
          <w:rFonts w:ascii="Times New Roman" w:eastAsia="Times New Roman" w:hAnsi="Times New Roman" w:cs="Times New Roman"/>
          <w:sz w:val="22"/>
          <w:lang w:val="uk-UA"/>
        </w:rPr>
        <w:t>(</w:t>
      </w:r>
      <w:r w:rsidRPr="00256A59">
        <w:rPr>
          <w:rFonts w:ascii="Times New Roman" w:hAnsi="Times New Roman" w:cs="Times New Roman"/>
          <w:sz w:val="22"/>
          <w:lang w:val="uk-UA"/>
        </w:rPr>
        <w:t>по закінченню наявних у Замовника діючих на дату укладання Договору про закупівлю полісів обов'язкового страхування цивільно-правової відповідальності власників наземних транспортних засобів</w:t>
      </w:r>
      <w:r w:rsidRPr="00256A59">
        <w:rPr>
          <w:rFonts w:ascii="Times New Roman" w:eastAsia="Times New Roman" w:hAnsi="Times New Roman" w:cs="Times New Roman"/>
          <w:sz w:val="22"/>
          <w:lang w:val="uk-UA"/>
        </w:rPr>
        <w:t>).</w:t>
      </w:r>
    </w:p>
    <w:p w14:paraId="01E7CAA2" w14:textId="77777777" w:rsidR="00AB0F6B" w:rsidRPr="00256A59" w:rsidRDefault="00AB0F6B" w:rsidP="00AB0F6B">
      <w:pPr>
        <w:spacing w:after="0" w:line="240" w:lineRule="auto"/>
        <w:rPr>
          <w:rFonts w:ascii="Times New Roman" w:hAnsi="Times New Roman" w:cs="Times New Roman"/>
          <w:b/>
          <w:bCs/>
          <w:sz w:val="22"/>
          <w:shd w:val="clear" w:color="auto" w:fill="FFFFFF"/>
          <w:lang w:val="uk-UA"/>
        </w:rPr>
      </w:pPr>
    </w:p>
    <w:p w14:paraId="34555476" w14:textId="77777777" w:rsidR="00AB0F6B" w:rsidRPr="00256A59" w:rsidRDefault="00AB0F6B" w:rsidP="00AB0F6B">
      <w:pPr>
        <w:spacing w:after="0" w:line="360" w:lineRule="auto"/>
        <w:jc w:val="center"/>
        <w:rPr>
          <w:rFonts w:ascii="Times New Roman" w:hAnsi="Times New Roman" w:cs="Times New Roman"/>
          <w:b/>
          <w:bCs/>
          <w:sz w:val="22"/>
          <w:shd w:val="clear" w:color="auto" w:fill="FFFFFF"/>
          <w:lang w:val="uk-UA"/>
        </w:rPr>
      </w:pPr>
      <w:r w:rsidRPr="00256A59">
        <w:rPr>
          <w:rFonts w:ascii="Times New Roman" w:hAnsi="Times New Roman" w:cs="Times New Roman"/>
          <w:b/>
          <w:bCs/>
          <w:sz w:val="22"/>
          <w:shd w:val="clear" w:color="auto" w:fill="FFFFFF"/>
          <w:lang w:val="uk-UA"/>
        </w:rPr>
        <w:t>ЮРИДИЧНІ АДРЕСИ І РЕКВІЗИТИ СТОРІН:</w:t>
      </w:r>
    </w:p>
    <w:tbl>
      <w:tblPr>
        <w:tblW w:w="10031" w:type="dxa"/>
        <w:jc w:val="center"/>
        <w:tblLook w:val="04A0" w:firstRow="1" w:lastRow="0" w:firstColumn="1" w:lastColumn="0" w:noHBand="0" w:noVBand="1"/>
      </w:tblPr>
      <w:tblGrid>
        <w:gridCol w:w="5812"/>
        <w:gridCol w:w="4219"/>
      </w:tblGrid>
      <w:tr w:rsidR="00AB0F6B" w:rsidRPr="00256A59" w14:paraId="6EE49A49" w14:textId="77777777" w:rsidTr="007F72CE">
        <w:trPr>
          <w:jc w:val="center"/>
        </w:trPr>
        <w:tc>
          <w:tcPr>
            <w:tcW w:w="5812" w:type="dxa"/>
            <w:shd w:val="clear" w:color="auto" w:fill="auto"/>
          </w:tcPr>
          <w:p w14:paraId="135FAB2D" w14:textId="77777777" w:rsidR="005D3AF0" w:rsidRDefault="005D3AF0" w:rsidP="005D3AF0">
            <w:pPr>
              <w:shd w:val="clear" w:color="auto" w:fill="FFFFFF"/>
              <w:spacing w:after="0" w:line="240" w:lineRule="auto"/>
              <w:rPr>
                <w:rFonts w:ascii="Times New Roman" w:hAnsi="Times New Roman" w:cs="Times New Roman"/>
                <w:bCs/>
                <w:color w:val="000000"/>
                <w:sz w:val="24"/>
                <w:szCs w:val="24"/>
                <w:lang w:val="uk-UA"/>
              </w:rPr>
            </w:pPr>
            <w:r>
              <w:rPr>
                <w:rFonts w:ascii="Times New Roman" w:hAnsi="Times New Roman" w:cs="Times New Roman"/>
                <w:b/>
                <w:bCs/>
                <w:sz w:val="24"/>
                <w:szCs w:val="24"/>
                <w:u w:val="single"/>
                <w:lang w:val="uk-UA"/>
              </w:rPr>
              <w:t>СТРАХУВАЛЬНИК</w:t>
            </w:r>
            <w:r>
              <w:rPr>
                <w:rFonts w:ascii="Times New Roman" w:hAnsi="Times New Roman" w:cs="Times New Roman"/>
                <w:bCs/>
                <w:sz w:val="24"/>
                <w:szCs w:val="24"/>
                <w:u w:val="single"/>
                <w:lang w:val="uk-UA"/>
              </w:rPr>
              <w:t>:</w:t>
            </w:r>
            <w:r>
              <w:rPr>
                <w:rFonts w:ascii="Times New Roman" w:hAnsi="Times New Roman" w:cs="Times New Roman"/>
                <w:bCs/>
                <w:sz w:val="24"/>
                <w:szCs w:val="24"/>
                <w:lang w:val="uk-UA"/>
              </w:rPr>
              <w:t xml:space="preserve"> </w:t>
            </w:r>
          </w:p>
          <w:p w14:paraId="5836988A" w14:textId="77777777" w:rsidR="005D3AF0" w:rsidRDefault="005D3AF0" w:rsidP="005D3AF0">
            <w:pPr>
              <w:shd w:val="clear" w:color="auto" w:fill="FFFFFF"/>
              <w:spacing w:after="0" w:line="240"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t xml:space="preserve">Управління поліції охорони </w:t>
            </w:r>
          </w:p>
          <w:p w14:paraId="4186D301" w14:textId="77777777" w:rsidR="005D3AF0" w:rsidRDefault="005D3AF0" w:rsidP="005D3AF0">
            <w:pPr>
              <w:shd w:val="clear" w:color="auto" w:fill="FFFFFF"/>
              <w:spacing w:after="0" w:line="240"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t>в Полтавській області</w:t>
            </w:r>
          </w:p>
          <w:p w14:paraId="6C59A447"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Адреса: 36014, м. Полтава, </w:t>
            </w:r>
          </w:p>
          <w:p w14:paraId="46002C9B"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вул. Капітана Володимира </w:t>
            </w:r>
            <w:proofErr w:type="spellStart"/>
            <w:r>
              <w:rPr>
                <w:rFonts w:ascii="Times New Roman" w:eastAsia="Times New Roman" w:hAnsi="Times New Roman" w:cs="Times New Roman"/>
                <w:sz w:val="24"/>
                <w:szCs w:val="24"/>
                <w:lang w:val="uk-UA" w:eastAsia="ar-SA"/>
              </w:rPr>
              <w:t>Кісельова</w:t>
            </w:r>
            <w:proofErr w:type="spellEnd"/>
            <w:r>
              <w:rPr>
                <w:rFonts w:ascii="Times New Roman" w:eastAsia="Times New Roman" w:hAnsi="Times New Roman" w:cs="Times New Roman"/>
                <w:sz w:val="24"/>
                <w:szCs w:val="24"/>
                <w:lang w:val="uk-UA" w:eastAsia="ar-SA"/>
              </w:rPr>
              <w:t>, буд.32А</w:t>
            </w:r>
          </w:p>
          <w:p w14:paraId="0FBC170B"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Код ЄДРПОУ: 40109042 </w:t>
            </w:r>
          </w:p>
          <w:p w14:paraId="3DCCC794"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р/</w:t>
            </w:r>
            <w:proofErr w:type="spellStart"/>
            <w:r>
              <w:rPr>
                <w:rFonts w:ascii="Times New Roman" w:eastAsia="Times New Roman" w:hAnsi="Times New Roman" w:cs="Times New Roman"/>
                <w:sz w:val="24"/>
                <w:szCs w:val="24"/>
                <w:lang w:val="uk-UA" w:eastAsia="ar-SA"/>
              </w:rPr>
              <w:t>р</w:t>
            </w:r>
            <w:proofErr w:type="spellEnd"/>
            <w:r>
              <w:rPr>
                <w:rFonts w:ascii="Times New Roman" w:eastAsia="Times New Roman" w:hAnsi="Times New Roman" w:cs="Times New Roman"/>
                <w:sz w:val="24"/>
                <w:szCs w:val="24"/>
                <w:lang w:val="uk-UA" w:eastAsia="ar-SA"/>
              </w:rPr>
              <w:t xml:space="preserve"> UA433204780000026008212000007</w:t>
            </w:r>
          </w:p>
          <w:p w14:paraId="741156A6"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МФО 320478</w:t>
            </w:r>
          </w:p>
          <w:p w14:paraId="58360EFF"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АБ «</w:t>
            </w:r>
            <w:proofErr w:type="spellStart"/>
            <w:r>
              <w:rPr>
                <w:rFonts w:ascii="Times New Roman" w:eastAsia="Times New Roman" w:hAnsi="Times New Roman" w:cs="Times New Roman"/>
                <w:sz w:val="24"/>
                <w:szCs w:val="24"/>
                <w:lang w:val="uk-UA" w:eastAsia="ar-SA"/>
              </w:rPr>
              <w:t>Укргазбанк</w:t>
            </w:r>
            <w:proofErr w:type="spellEnd"/>
            <w:r>
              <w:rPr>
                <w:rFonts w:ascii="Times New Roman" w:eastAsia="Times New Roman" w:hAnsi="Times New Roman" w:cs="Times New Roman"/>
                <w:sz w:val="24"/>
                <w:szCs w:val="24"/>
                <w:lang w:val="uk-UA" w:eastAsia="ar-SA"/>
              </w:rPr>
              <w:t>» м. Київ</w:t>
            </w:r>
          </w:p>
          <w:p w14:paraId="2CEA2DAC"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ІПН 401090416017</w:t>
            </w:r>
          </w:p>
          <w:p w14:paraId="2EE6DB94"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Тел.. (0532) 56-27-46</w:t>
            </w:r>
          </w:p>
          <w:p w14:paraId="69828A2A" w14:textId="77777777" w:rsidR="005D3AF0" w:rsidRDefault="005D3AF0" w:rsidP="005D3AF0">
            <w:pPr>
              <w:suppressAutoHyphens/>
              <w:spacing w:after="0" w:line="240" w:lineRule="auto"/>
              <w:rPr>
                <w:rFonts w:ascii="Times New Roman" w:eastAsia="Times New Roman" w:hAnsi="Times New Roman" w:cs="Times New Roman"/>
                <w:b/>
                <w:sz w:val="24"/>
                <w:szCs w:val="24"/>
                <w:lang w:val="uk-UA" w:eastAsia="ar-SA"/>
              </w:rPr>
            </w:pPr>
          </w:p>
          <w:p w14:paraId="4FFB5F73" w14:textId="77777777" w:rsidR="005D3AF0" w:rsidRDefault="005D3AF0" w:rsidP="005D3AF0">
            <w:pPr>
              <w:suppressAutoHyphens/>
              <w:spacing w:after="0" w:line="240" w:lineRule="auto"/>
              <w:rPr>
                <w:rFonts w:ascii="Times New Roman" w:eastAsia="Times New Roman" w:hAnsi="Times New Roman" w:cs="Times New Roman"/>
                <w:b/>
                <w:sz w:val="24"/>
                <w:szCs w:val="24"/>
                <w:lang w:val="uk-UA" w:eastAsia="ar-SA"/>
              </w:rPr>
            </w:pPr>
          </w:p>
          <w:p w14:paraId="798991B8" w14:textId="77777777" w:rsidR="005D3AF0" w:rsidRDefault="005D3AF0" w:rsidP="005D3AF0">
            <w:pPr>
              <w:shd w:val="clear" w:color="auto" w:fill="FFFFFF"/>
              <w:spacing w:after="0" w:line="240" w:lineRule="auto"/>
              <w:rPr>
                <w:rFonts w:ascii="Times New Roman" w:hAnsi="Times New Roman" w:cs="Times New Roman"/>
                <w:bCs/>
                <w:sz w:val="24"/>
                <w:szCs w:val="24"/>
                <w:lang w:val="uk-UA"/>
              </w:rPr>
            </w:pPr>
            <w:r>
              <w:rPr>
                <w:rFonts w:ascii="Times New Roman" w:eastAsia="Times New Roman" w:hAnsi="Times New Roman" w:cs="Times New Roman"/>
                <w:b/>
                <w:sz w:val="24"/>
                <w:szCs w:val="24"/>
                <w:lang w:val="uk-UA" w:eastAsia="ar-SA"/>
              </w:rPr>
              <w:t>Начальник  ___________   С.В. Запорожець</w:t>
            </w:r>
          </w:p>
          <w:p w14:paraId="0230C284" w14:textId="749C3A5F" w:rsidR="00AB0F6B" w:rsidRPr="00256A59" w:rsidRDefault="00FA5C7B" w:rsidP="00FA5C7B">
            <w:pPr>
              <w:spacing w:after="0" w:line="240" w:lineRule="auto"/>
              <w:ind w:firstLine="1739"/>
              <w:jc w:val="both"/>
              <w:rPr>
                <w:rFonts w:ascii="Times New Roman" w:hAnsi="Times New Roman" w:cs="Times New Roman"/>
                <w:sz w:val="22"/>
                <w:lang w:val="uk-UA" w:eastAsia="uk-UA"/>
              </w:rPr>
            </w:pPr>
            <w:r w:rsidRPr="00FA5C7B">
              <w:rPr>
                <w:rFonts w:ascii="Times New Roman" w:eastAsia="Times New Roman" w:hAnsi="Times New Roman" w:cs="Times New Roman"/>
                <w:color w:val="00000A"/>
                <w:kern w:val="1"/>
                <w:sz w:val="23"/>
                <w:szCs w:val="23"/>
                <w:lang w:val="uk-UA" w:eastAsia="zh-CN"/>
              </w:rPr>
              <w:t>М.П.</w:t>
            </w:r>
          </w:p>
        </w:tc>
        <w:tc>
          <w:tcPr>
            <w:tcW w:w="4219" w:type="dxa"/>
            <w:shd w:val="clear" w:color="auto" w:fill="auto"/>
          </w:tcPr>
          <w:p w14:paraId="23A2FBA6" w14:textId="77777777" w:rsidR="00AB0F6B" w:rsidRPr="00256A59" w:rsidRDefault="00AB0F6B" w:rsidP="007F72CE">
            <w:pPr>
              <w:spacing w:after="0" w:line="240" w:lineRule="auto"/>
              <w:jc w:val="center"/>
              <w:rPr>
                <w:rStyle w:val="211pt2"/>
                <w:rFonts w:ascii="Times New Roman" w:hAnsi="Times New Roman" w:cs="Times New Roman"/>
                <w:bCs w:val="0"/>
                <w:lang w:val="uk-UA" w:eastAsia="uk-UA"/>
              </w:rPr>
            </w:pPr>
            <w:r w:rsidRPr="00256A59">
              <w:rPr>
                <w:rStyle w:val="211pt2"/>
                <w:rFonts w:ascii="Times New Roman" w:hAnsi="Times New Roman" w:cs="Times New Roman"/>
                <w:lang w:val="uk-UA" w:eastAsia="uk-UA"/>
              </w:rPr>
              <w:t>Учасник (Страховик):</w:t>
            </w:r>
          </w:p>
          <w:p w14:paraId="3E9CE3E7" w14:textId="77777777" w:rsidR="00AB0F6B" w:rsidRPr="00256A59" w:rsidRDefault="00AB0F6B" w:rsidP="007F72CE">
            <w:pPr>
              <w:spacing w:after="0" w:line="240" w:lineRule="auto"/>
              <w:rPr>
                <w:rFonts w:ascii="Times New Roman" w:hAnsi="Times New Roman" w:cs="Times New Roman"/>
                <w:sz w:val="22"/>
                <w:lang w:val="uk-UA" w:eastAsia="uk-UA"/>
              </w:rPr>
            </w:pPr>
          </w:p>
          <w:p w14:paraId="23DFE22C"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5EF46FE0"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6274BF90"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33E5D353"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12E8F318"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0DC28E54"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7BDADF3D"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16B3263E"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71CECE65"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25D0E989"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5A9BF586"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p w14:paraId="2C26FDD5" w14:textId="77777777" w:rsidR="00AB0F6B" w:rsidRPr="00256A59" w:rsidRDefault="00AB0F6B" w:rsidP="007F72CE">
            <w:pPr>
              <w:spacing w:after="0" w:line="240" w:lineRule="auto"/>
              <w:rPr>
                <w:rFonts w:ascii="Times New Roman" w:hAnsi="Times New Roman" w:cs="Times New Roman"/>
                <w:sz w:val="22"/>
                <w:lang w:val="uk-UA" w:eastAsia="uk-UA"/>
              </w:rPr>
            </w:pPr>
            <w:r w:rsidRPr="00256A59">
              <w:rPr>
                <w:rFonts w:ascii="Times New Roman" w:hAnsi="Times New Roman" w:cs="Times New Roman"/>
                <w:sz w:val="22"/>
                <w:lang w:val="uk-UA" w:eastAsia="uk-UA"/>
              </w:rPr>
              <w:t>________________________________</w:t>
            </w:r>
          </w:p>
        </w:tc>
      </w:tr>
    </w:tbl>
    <w:p w14:paraId="63A647D0" w14:textId="63A87BC2" w:rsidR="00403FCA" w:rsidRPr="00256A59" w:rsidRDefault="00403FCA" w:rsidP="00503B8C">
      <w:pPr>
        <w:spacing w:after="0" w:line="240" w:lineRule="auto"/>
        <w:jc w:val="center"/>
        <w:rPr>
          <w:rFonts w:ascii="Times New Roman" w:hAnsi="Times New Roman" w:cs="Times New Roman"/>
          <w:b/>
          <w:sz w:val="22"/>
          <w:lang w:val="uk-UA"/>
        </w:rPr>
      </w:pPr>
      <w:r w:rsidRPr="00256A59">
        <w:rPr>
          <w:rFonts w:ascii="Times New Roman" w:hAnsi="Times New Roman" w:cs="Times New Roman"/>
          <w:b/>
          <w:sz w:val="22"/>
          <w:lang w:val="uk-UA"/>
        </w:rPr>
        <w:t xml:space="preserve"> </w:t>
      </w:r>
    </w:p>
    <w:p w14:paraId="52402837" w14:textId="77777777" w:rsidR="00403FCA" w:rsidRPr="00256A59" w:rsidRDefault="00403FCA" w:rsidP="00503B8C">
      <w:pPr>
        <w:spacing w:after="0" w:line="240" w:lineRule="auto"/>
        <w:jc w:val="center"/>
        <w:rPr>
          <w:rFonts w:ascii="Times New Roman" w:hAnsi="Times New Roman" w:cs="Times New Roman"/>
          <w:b/>
          <w:sz w:val="22"/>
          <w:lang w:val="uk-UA"/>
        </w:rPr>
      </w:pPr>
    </w:p>
    <w:tbl>
      <w:tblPr>
        <w:tblW w:w="7350" w:type="dxa"/>
        <w:tblLayout w:type="fixed"/>
        <w:tblLook w:val="04A0" w:firstRow="1" w:lastRow="0" w:firstColumn="1" w:lastColumn="0" w:noHBand="0" w:noVBand="1"/>
      </w:tblPr>
      <w:tblGrid>
        <w:gridCol w:w="3751"/>
        <w:gridCol w:w="3599"/>
      </w:tblGrid>
      <w:tr w:rsidR="00403FCA" w:rsidRPr="00256A59" w14:paraId="1A4B9E31" w14:textId="77777777" w:rsidTr="00F43606">
        <w:trPr>
          <w:trHeight w:val="1473"/>
        </w:trPr>
        <w:tc>
          <w:tcPr>
            <w:tcW w:w="3751" w:type="dxa"/>
          </w:tcPr>
          <w:p w14:paraId="14B92727" w14:textId="77777777" w:rsidR="00403FCA" w:rsidRPr="00256A59" w:rsidRDefault="00403FCA" w:rsidP="00503B8C">
            <w:pPr>
              <w:widowControl w:val="0"/>
              <w:spacing w:after="0" w:line="240" w:lineRule="auto"/>
              <w:rPr>
                <w:rFonts w:ascii="Times New Roman" w:hAnsi="Times New Roman" w:cs="Times New Roman"/>
                <w:bCs/>
                <w:color w:val="000000"/>
                <w:sz w:val="22"/>
                <w:u w:val="single"/>
                <w:lang w:val="uk-UA" w:eastAsia="uk-UA" w:bidi="uk-UA"/>
              </w:rPr>
            </w:pPr>
          </w:p>
        </w:tc>
        <w:tc>
          <w:tcPr>
            <w:tcW w:w="3599" w:type="dxa"/>
          </w:tcPr>
          <w:p w14:paraId="44CA271F" w14:textId="77777777" w:rsidR="00403FCA" w:rsidRPr="00256A59" w:rsidRDefault="00403FCA" w:rsidP="00503B8C">
            <w:pPr>
              <w:widowControl w:val="0"/>
              <w:shd w:val="clear" w:color="auto" w:fill="FFFFFF"/>
              <w:spacing w:after="0" w:line="240" w:lineRule="auto"/>
              <w:ind w:left="852"/>
              <w:rPr>
                <w:rFonts w:ascii="Times New Roman" w:hAnsi="Times New Roman" w:cs="Times New Roman"/>
                <w:bCs/>
                <w:color w:val="000000"/>
                <w:sz w:val="22"/>
                <w:u w:val="single"/>
                <w:lang w:val="uk-UA" w:eastAsia="uk-UA" w:bidi="uk-UA"/>
              </w:rPr>
            </w:pPr>
          </w:p>
        </w:tc>
      </w:tr>
    </w:tbl>
    <w:p w14:paraId="61FAB267" w14:textId="7B2AF3C5" w:rsidR="003A2469" w:rsidRDefault="003A2469" w:rsidP="001308AB">
      <w:pPr>
        <w:tabs>
          <w:tab w:val="left" w:pos="4770"/>
        </w:tabs>
        <w:spacing w:after="0" w:line="240" w:lineRule="auto"/>
        <w:ind w:left="0" w:firstLine="0"/>
        <w:rPr>
          <w:rFonts w:ascii="Times New Roman" w:hAnsi="Times New Roman" w:cs="Times New Roman"/>
          <w:b/>
          <w:color w:val="auto"/>
          <w:sz w:val="22"/>
          <w:lang w:val="uk-UA"/>
        </w:rPr>
      </w:pPr>
    </w:p>
    <w:p w14:paraId="52F487E0" w14:textId="0A0D789E" w:rsidR="001308AB" w:rsidRDefault="001308AB" w:rsidP="001308AB">
      <w:pPr>
        <w:tabs>
          <w:tab w:val="left" w:pos="4770"/>
        </w:tabs>
        <w:spacing w:after="0" w:line="240" w:lineRule="auto"/>
        <w:ind w:left="0" w:firstLine="0"/>
        <w:rPr>
          <w:rFonts w:ascii="Times New Roman" w:hAnsi="Times New Roman" w:cs="Times New Roman"/>
          <w:b/>
          <w:color w:val="auto"/>
          <w:sz w:val="22"/>
          <w:lang w:val="uk-UA"/>
        </w:rPr>
      </w:pPr>
    </w:p>
    <w:p w14:paraId="2DA842F8" w14:textId="77777777" w:rsidR="005D3AF0" w:rsidRDefault="005D3AF0" w:rsidP="001308AB">
      <w:pPr>
        <w:tabs>
          <w:tab w:val="left" w:pos="4770"/>
        </w:tabs>
        <w:spacing w:after="0" w:line="240" w:lineRule="auto"/>
        <w:ind w:left="0" w:firstLine="0"/>
        <w:rPr>
          <w:rFonts w:ascii="Times New Roman" w:hAnsi="Times New Roman" w:cs="Times New Roman"/>
          <w:b/>
          <w:color w:val="auto"/>
          <w:sz w:val="22"/>
          <w:lang w:val="uk-UA"/>
        </w:rPr>
      </w:pPr>
    </w:p>
    <w:p w14:paraId="41D8E984" w14:textId="77777777" w:rsidR="001308AB" w:rsidRPr="00256A59" w:rsidRDefault="001308AB" w:rsidP="001308AB">
      <w:pPr>
        <w:tabs>
          <w:tab w:val="left" w:pos="4770"/>
        </w:tabs>
        <w:spacing w:after="0" w:line="240" w:lineRule="auto"/>
        <w:ind w:left="0" w:firstLine="0"/>
        <w:rPr>
          <w:rFonts w:ascii="Times New Roman" w:hAnsi="Times New Roman" w:cs="Times New Roman"/>
          <w:b/>
          <w:color w:val="auto"/>
          <w:sz w:val="22"/>
          <w:lang w:val="uk-UA"/>
        </w:rPr>
      </w:pPr>
    </w:p>
    <w:p w14:paraId="699B0DA1" w14:textId="77777777" w:rsidR="003A2469" w:rsidRPr="00256A59" w:rsidRDefault="003A2469" w:rsidP="003A2469">
      <w:pPr>
        <w:jc w:val="right"/>
        <w:rPr>
          <w:rFonts w:ascii="Times New Roman" w:hAnsi="Times New Roman" w:cs="Times New Roman"/>
          <w:b/>
          <w:sz w:val="22"/>
          <w:lang w:val="uk-UA"/>
        </w:rPr>
      </w:pPr>
      <w:r w:rsidRPr="00256A59">
        <w:rPr>
          <w:rFonts w:ascii="Times New Roman" w:hAnsi="Times New Roman" w:cs="Times New Roman"/>
          <w:b/>
          <w:sz w:val="22"/>
          <w:lang w:val="uk-UA"/>
        </w:rPr>
        <w:t xml:space="preserve">Додаток 2 </w:t>
      </w:r>
    </w:p>
    <w:p w14:paraId="7C66CF1F" w14:textId="77777777" w:rsidR="003A2469" w:rsidRPr="00256A59" w:rsidRDefault="003A2469" w:rsidP="003A2469">
      <w:pPr>
        <w:jc w:val="right"/>
        <w:rPr>
          <w:rFonts w:ascii="Times New Roman" w:hAnsi="Times New Roman" w:cs="Times New Roman"/>
          <w:b/>
          <w:sz w:val="22"/>
          <w:lang w:val="uk-UA"/>
        </w:rPr>
      </w:pPr>
      <w:r w:rsidRPr="00256A59">
        <w:rPr>
          <w:rFonts w:ascii="Times New Roman" w:hAnsi="Times New Roman" w:cs="Times New Roman"/>
          <w:b/>
          <w:sz w:val="22"/>
          <w:lang w:val="uk-UA"/>
        </w:rPr>
        <w:t xml:space="preserve">до Договору про закупівлю послуг зі </w:t>
      </w:r>
    </w:p>
    <w:p w14:paraId="0F24DF36" w14:textId="77777777" w:rsidR="003A2469" w:rsidRPr="00256A59" w:rsidRDefault="003A2469" w:rsidP="003A2469">
      <w:pPr>
        <w:jc w:val="right"/>
        <w:rPr>
          <w:rFonts w:ascii="Times New Roman" w:hAnsi="Times New Roman" w:cs="Times New Roman"/>
          <w:b/>
          <w:sz w:val="22"/>
          <w:lang w:val="uk-UA"/>
        </w:rPr>
      </w:pPr>
      <w:r w:rsidRPr="00256A59">
        <w:rPr>
          <w:rFonts w:ascii="Times New Roman" w:hAnsi="Times New Roman" w:cs="Times New Roman"/>
          <w:b/>
          <w:sz w:val="22"/>
          <w:lang w:val="uk-UA"/>
        </w:rPr>
        <w:t>страхування службових автомобілів</w:t>
      </w:r>
    </w:p>
    <w:p w14:paraId="1493D357" w14:textId="77777777" w:rsidR="003A2469" w:rsidRPr="00256A59" w:rsidRDefault="003A2469" w:rsidP="003A2469">
      <w:pPr>
        <w:jc w:val="right"/>
        <w:rPr>
          <w:rFonts w:ascii="Times New Roman" w:hAnsi="Times New Roman" w:cs="Times New Roman"/>
          <w:b/>
          <w:sz w:val="22"/>
          <w:lang w:val="uk-UA"/>
        </w:rPr>
      </w:pPr>
      <w:r w:rsidRPr="00256A59">
        <w:rPr>
          <w:rFonts w:ascii="Times New Roman" w:hAnsi="Times New Roman" w:cs="Times New Roman"/>
          <w:b/>
          <w:sz w:val="22"/>
          <w:lang w:val="uk-UA"/>
        </w:rPr>
        <w:t xml:space="preserve"> № ______</w:t>
      </w:r>
    </w:p>
    <w:p w14:paraId="061F7757" w14:textId="1B5BB4C1" w:rsidR="00244D5B" w:rsidRPr="00256A59" w:rsidRDefault="003A2469" w:rsidP="008C2C1C">
      <w:pPr>
        <w:tabs>
          <w:tab w:val="left" w:pos="4770"/>
        </w:tabs>
        <w:spacing w:after="0" w:line="240" w:lineRule="auto"/>
        <w:ind w:left="0" w:firstLine="0"/>
        <w:jc w:val="right"/>
        <w:rPr>
          <w:rFonts w:ascii="Times New Roman" w:hAnsi="Times New Roman" w:cs="Times New Roman"/>
          <w:b/>
          <w:sz w:val="22"/>
          <w:lang w:val="uk-UA"/>
        </w:rPr>
      </w:pPr>
      <w:r w:rsidRPr="00256A59">
        <w:rPr>
          <w:rFonts w:ascii="Times New Roman" w:hAnsi="Times New Roman" w:cs="Times New Roman"/>
          <w:b/>
          <w:sz w:val="22"/>
          <w:lang w:val="uk-UA"/>
        </w:rPr>
        <w:t>від _________202</w:t>
      </w:r>
      <w:r w:rsidR="00120009">
        <w:rPr>
          <w:rFonts w:ascii="Times New Roman" w:hAnsi="Times New Roman" w:cs="Times New Roman"/>
          <w:b/>
          <w:sz w:val="22"/>
          <w:lang w:val="uk-UA"/>
        </w:rPr>
        <w:t>6</w:t>
      </w:r>
      <w:r w:rsidRPr="00256A59">
        <w:rPr>
          <w:rFonts w:ascii="Times New Roman" w:hAnsi="Times New Roman" w:cs="Times New Roman"/>
          <w:b/>
          <w:sz w:val="22"/>
          <w:lang w:val="uk-UA"/>
        </w:rPr>
        <w:t xml:space="preserve"> року</w:t>
      </w:r>
    </w:p>
    <w:p w14:paraId="2D3416AD" w14:textId="77777777" w:rsidR="00F40CF5" w:rsidRDefault="00F40CF5" w:rsidP="00262064">
      <w:pPr>
        <w:keepNext/>
        <w:ind w:left="-98" w:firstLine="278"/>
        <w:jc w:val="center"/>
        <w:outlineLvl w:val="0"/>
        <w:rPr>
          <w:rFonts w:ascii="Times New Roman" w:hAnsi="Times New Roman" w:cs="Times New Roman"/>
          <w:b/>
          <w:sz w:val="22"/>
          <w:lang w:val="uk-UA"/>
        </w:rPr>
      </w:pPr>
    </w:p>
    <w:p w14:paraId="731E3261" w14:textId="3DF2F880" w:rsidR="00262064" w:rsidRPr="00B629CF" w:rsidRDefault="00256A59" w:rsidP="00262064">
      <w:pPr>
        <w:keepNext/>
        <w:ind w:left="-98" w:firstLine="278"/>
        <w:jc w:val="center"/>
        <w:outlineLvl w:val="0"/>
        <w:rPr>
          <w:color w:val="000000"/>
          <w:sz w:val="22"/>
        </w:rPr>
      </w:pPr>
      <w:r w:rsidRPr="00256A59">
        <w:rPr>
          <w:rFonts w:ascii="Times New Roman" w:hAnsi="Times New Roman" w:cs="Times New Roman"/>
          <w:b/>
          <w:sz w:val="22"/>
          <w:lang w:val="uk-UA"/>
        </w:rPr>
        <w:t xml:space="preserve">Договір </w:t>
      </w:r>
      <w:r w:rsidR="00262064" w:rsidRPr="00262064">
        <w:rPr>
          <w:rFonts w:ascii="Times New Roman" w:hAnsi="Times New Roman" w:cs="Times New Roman"/>
          <w:b/>
          <w:sz w:val="22"/>
          <w:lang w:val="uk-UA"/>
        </w:rPr>
        <w:t>страхування наземних транспортних засобів</w:t>
      </w:r>
    </w:p>
    <w:p w14:paraId="0D97663B" w14:textId="687FA474" w:rsidR="00256A59" w:rsidRPr="00256A59" w:rsidRDefault="00256A59" w:rsidP="00256A59">
      <w:pPr>
        <w:contextualSpacing/>
        <w:jc w:val="center"/>
        <w:rPr>
          <w:rFonts w:ascii="Times New Roman" w:hAnsi="Times New Roman" w:cs="Times New Roman"/>
          <w:b/>
          <w:sz w:val="22"/>
          <w:lang w:val="uk-UA"/>
        </w:rPr>
      </w:pPr>
    </w:p>
    <w:tbl>
      <w:tblPr>
        <w:tblW w:w="10348" w:type="dxa"/>
        <w:tblInd w:w="108" w:type="dxa"/>
        <w:tblLayout w:type="fixed"/>
        <w:tblLook w:val="0000" w:firstRow="0" w:lastRow="0" w:firstColumn="0" w:lastColumn="0" w:noHBand="0" w:noVBand="0"/>
      </w:tblPr>
      <w:tblGrid>
        <w:gridCol w:w="2586"/>
        <w:gridCol w:w="7762"/>
      </w:tblGrid>
      <w:tr w:rsidR="00256A59" w:rsidRPr="00256A59" w14:paraId="592BF807" w14:textId="77777777" w:rsidTr="005F4C96">
        <w:trPr>
          <w:trHeight w:val="373"/>
        </w:trPr>
        <w:tc>
          <w:tcPr>
            <w:tcW w:w="2586" w:type="dxa"/>
            <w:shd w:val="clear" w:color="auto" w:fill="auto"/>
            <w:vAlign w:val="center"/>
          </w:tcPr>
          <w:p w14:paraId="0439AB45" w14:textId="77777777" w:rsidR="00256A59" w:rsidRPr="005F4C96" w:rsidRDefault="00256A59" w:rsidP="007F72CE">
            <w:pPr>
              <w:keepNext/>
              <w:spacing w:before="240" w:after="60"/>
              <w:ind w:right="-108"/>
              <w:outlineLvl w:val="1"/>
              <w:rPr>
                <w:rFonts w:ascii="Times New Roman" w:hAnsi="Times New Roman" w:cs="Times New Roman"/>
                <w:b/>
                <w:bCs/>
                <w:sz w:val="22"/>
                <w:lang w:val="uk-UA"/>
              </w:rPr>
            </w:pPr>
            <w:r w:rsidRPr="005F4C96">
              <w:rPr>
                <w:rFonts w:ascii="Times New Roman" w:hAnsi="Times New Roman" w:cs="Times New Roman"/>
                <w:b/>
                <w:bCs/>
                <w:caps/>
                <w:sz w:val="22"/>
                <w:lang w:val="uk-UA"/>
              </w:rPr>
              <w:t xml:space="preserve">1. Страховик: </w:t>
            </w:r>
          </w:p>
        </w:tc>
        <w:tc>
          <w:tcPr>
            <w:tcW w:w="7762" w:type="dxa"/>
            <w:tcBorders>
              <w:top w:val="single" w:sz="1" w:space="0" w:color="000000"/>
              <w:left w:val="single" w:sz="1" w:space="0" w:color="000000"/>
              <w:bottom w:val="single" w:sz="1" w:space="0" w:color="000000"/>
              <w:right w:val="single" w:sz="1" w:space="0" w:color="000000"/>
            </w:tcBorders>
            <w:shd w:val="clear" w:color="auto" w:fill="auto"/>
          </w:tcPr>
          <w:p w14:paraId="336C34A2" w14:textId="77777777" w:rsidR="00256A59" w:rsidRPr="00256A59" w:rsidRDefault="00256A59" w:rsidP="007F72CE">
            <w:pPr>
              <w:autoSpaceDE w:val="0"/>
              <w:rPr>
                <w:rFonts w:ascii="Times New Roman" w:hAnsi="Times New Roman" w:cs="Times New Roman"/>
                <w:sz w:val="22"/>
                <w:lang w:val="uk-UA"/>
              </w:rPr>
            </w:pPr>
          </w:p>
        </w:tc>
      </w:tr>
      <w:tr w:rsidR="00256A59" w:rsidRPr="00256A59" w14:paraId="7435A8C9" w14:textId="77777777" w:rsidTr="005F4C96">
        <w:trPr>
          <w:cantSplit/>
          <w:trHeight w:val="409"/>
        </w:trPr>
        <w:tc>
          <w:tcPr>
            <w:tcW w:w="2586" w:type="dxa"/>
            <w:shd w:val="clear" w:color="auto" w:fill="auto"/>
            <w:vAlign w:val="center"/>
          </w:tcPr>
          <w:p w14:paraId="06D701D5" w14:textId="77777777" w:rsidR="00256A59" w:rsidRPr="005F4C96" w:rsidRDefault="00256A59" w:rsidP="007F72CE">
            <w:pPr>
              <w:keepNext/>
              <w:spacing w:before="240" w:after="60"/>
              <w:ind w:right="34"/>
              <w:jc w:val="right"/>
              <w:outlineLvl w:val="1"/>
              <w:rPr>
                <w:rFonts w:ascii="Times New Roman" w:hAnsi="Times New Roman" w:cs="Times New Roman"/>
                <w:b/>
                <w:bCs/>
                <w:sz w:val="22"/>
                <w:lang w:val="uk-UA"/>
              </w:rPr>
            </w:pPr>
            <w:r w:rsidRPr="005F4C96">
              <w:rPr>
                <w:rFonts w:ascii="Times New Roman" w:hAnsi="Times New Roman" w:cs="Times New Roman"/>
                <w:b/>
                <w:bCs/>
                <w:sz w:val="22"/>
                <w:lang w:val="uk-UA"/>
              </w:rPr>
              <w:t>в особі</w:t>
            </w:r>
          </w:p>
        </w:tc>
        <w:tc>
          <w:tcPr>
            <w:tcW w:w="7762" w:type="dxa"/>
            <w:tcBorders>
              <w:top w:val="single" w:sz="1" w:space="0" w:color="000000"/>
              <w:left w:val="single" w:sz="1" w:space="0" w:color="000000"/>
              <w:bottom w:val="single" w:sz="1" w:space="0" w:color="000000"/>
              <w:right w:val="single" w:sz="1" w:space="0" w:color="000000"/>
            </w:tcBorders>
            <w:shd w:val="clear" w:color="auto" w:fill="E6E6E6"/>
            <w:vAlign w:val="center"/>
          </w:tcPr>
          <w:p w14:paraId="016E0154" w14:textId="77777777" w:rsidR="00256A59" w:rsidRPr="00256A59" w:rsidRDefault="00256A59" w:rsidP="007F72CE">
            <w:pPr>
              <w:jc w:val="both"/>
              <w:rPr>
                <w:rFonts w:ascii="Times New Roman" w:hAnsi="Times New Roman" w:cs="Times New Roman"/>
                <w:sz w:val="22"/>
                <w:lang w:val="uk-UA"/>
              </w:rPr>
            </w:pPr>
          </w:p>
        </w:tc>
      </w:tr>
      <w:tr w:rsidR="00256A59" w:rsidRPr="00256A59" w14:paraId="3A81BA15" w14:textId="77777777" w:rsidTr="005F4C96">
        <w:trPr>
          <w:cantSplit/>
          <w:trHeight w:val="495"/>
        </w:trPr>
        <w:tc>
          <w:tcPr>
            <w:tcW w:w="2586" w:type="dxa"/>
            <w:shd w:val="clear" w:color="auto" w:fill="auto"/>
            <w:vAlign w:val="center"/>
          </w:tcPr>
          <w:p w14:paraId="49992CD8" w14:textId="77777777" w:rsidR="00256A59" w:rsidRPr="005F4C96" w:rsidRDefault="00256A59" w:rsidP="007F72CE">
            <w:pPr>
              <w:keepNext/>
              <w:spacing w:before="240" w:after="60"/>
              <w:ind w:right="-108"/>
              <w:outlineLvl w:val="1"/>
              <w:rPr>
                <w:rFonts w:ascii="Times New Roman" w:hAnsi="Times New Roman" w:cs="Times New Roman"/>
                <w:b/>
                <w:bCs/>
                <w:sz w:val="22"/>
                <w:lang w:val="uk-UA"/>
              </w:rPr>
            </w:pPr>
            <w:r w:rsidRPr="005F4C96">
              <w:rPr>
                <w:rFonts w:ascii="Times New Roman" w:hAnsi="Times New Roman" w:cs="Times New Roman"/>
                <w:b/>
                <w:bCs/>
                <w:caps/>
                <w:sz w:val="22"/>
                <w:lang w:val="uk-UA"/>
              </w:rPr>
              <w:t xml:space="preserve">2. Страхувальник: </w:t>
            </w:r>
          </w:p>
          <w:p w14:paraId="145A2939" w14:textId="77777777" w:rsidR="00256A59" w:rsidRPr="005F4C96" w:rsidRDefault="00256A59" w:rsidP="007F72CE">
            <w:pPr>
              <w:ind w:right="-108"/>
              <w:rPr>
                <w:rFonts w:ascii="Times New Roman" w:hAnsi="Times New Roman" w:cs="Times New Roman"/>
                <w:color w:val="000000"/>
                <w:sz w:val="22"/>
                <w:lang w:val="uk-UA"/>
              </w:rPr>
            </w:pPr>
          </w:p>
        </w:tc>
        <w:tc>
          <w:tcPr>
            <w:tcW w:w="7762" w:type="dxa"/>
            <w:tcBorders>
              <w:top w:val="single" w:sz="1" w:space="0" w:color="000000"/>
              <w:left w:val="single" w:sz="1" w:space="0" w:color="000000"/>
              <w:bottom w:val="single" w:sz="1" w:space="0" w:color="000000"/>
              <w:right w:val="single" w:sz="1" w:space="0" w:color="000000"/>
            </w:tcBorders>
            <w:shd w:val="clear" w:color="auto" w:fill="E6E6E6"/>
            <w:vAlign w:val="center"/>
          </w:tcPr>
          <w:p w14:paraId="54CA1A11" w14:textId="490EDC4A" w:rsidR="00256A59" w:rsidRPr="005D3AF0" w:rsidRDefault="005D3AF0" w:rsidP="00256A59">
            <w:pPr>
              <w:spacing w:after="0" w:line="240" w:lineRule="auto"/>
              <w:rPr>
                <w:rFonts w:ascii="Times New Roman" w:hAnsi="Times New Roman" w:cs="Times New Roman"/>
                <w:b/>
                <w:sz w:val="22"/>
                <w:lang w:val="uk-UA" w:eastAsia="uk-UA"/>
              </w:rPr>
            </w:pPr>
            <w:r w:rsidRPr="005D3AF0">
              <w:rPr>
                <w:rFonts w:ascii="Times New Roman" w:hAnsi="Times New Roman" w:cs="Times New Roman"/>
                <w:b/>
                <w:sz w:val="22"/>
                <w:lang w:val="uk-UA" w:eastAsia="uk-UA"/>
              </w:rPr>
              <w:t>Управління поліції охорони в Полтавській області</w:t>
            </w:r>
          </w:p>
          <w:p w14:paraId="61EC1F82" w14:textId="05421FC9" w:rsidR="00256A59" w:rsidRPr="00256A59" w:rsidRDefault="00256A59" w:rsidP="007F72CE">
            <w:pPr>
              <w:snapToGrid w:val="0"/>
              <w:rPr>
                <w:rFonts w:ascii="Times New Roman" w:hAnsi="Times New Roman" w:cs="Times New Roman"/>
                <w:sz w:val="22"/>
                <w:lang w:val="uk-UA"/>
              </w:rPr>
            </w:pPr>
          </w:p>
        </w:tc>
      </w:tr>
      <w:tr w:rsidR="00256A59" w:rsidRPr="00256A59" w14:paraId="6C2E3D19" w14:textId="77777777" w:rsidTr="005F4C96">
        <w:trPr>
          <w:cantSplit/>
          <w:trHeight w:val="200"/>
        </w:trPr>
        <w:tc>
          <w:tcPr>
            <w:tcW w:w="2586" w:type="dxa"/>
            <w:shd w:val="clear" w:color="auto" w:fill="auto"/>
            <w:vAlign w:val="center"/>
          </w:tcPr>
          <w:p w14:paraId="1DCC9B23" w14:textId="77777777" w:rsidR="00256A59" w:rsidRPr="005F4C96" w:rsidRDefault="00256A59" w:rsidP="007F72CE">
            <w:pPr>
              <w:keepNext/>
              <w:spacing w:before="240" w:after="60"/>
              <w:ind w:right="34"/>
              <w:jc w:val="right"/>
              <w:outlineLvl w:val="1"/>
              <w:rPr>
                <w:rFonts w:ascii="Times New Roman" w:hAnsi="Times New Roman" w:cs="Times New Roman"/>
                <w:b/>
                <w:bCs/>
                <w:sz w:val="22"/>
                <w:lang w:val="uk-UA"/>
              </w:rPr>
            </w:pPr>
            <w:r w:rsidRPr="005F4C96">
              <w:rPr>
                <w:rFonts w:ascii="Times New Roman" w:hAnsi="Times New Roman" w:cs="Times New Roman"/>
                <w:b/>
                <w:bCs/>
                <w:sz w:val="22"/>
                <w:lang w:val="uk-UA"/>
              </w:rPr>
              <w:t>в особі</w:t>
            </w:r>
          </w:p>
          <w:p w14:paraId="4D684995" w14:textId="77777777" w:rsidR="00256A59" w:rsidRPr="005F4C96" w:rsidRDefault="00256A59" w:rsidP="007F72CE">
            <w:pPr>
              <w:rPr>
                <w:rFonts w:ascii="Times New Roman" w:hAnsi="Times New Roman" w:cs="Times New Roman"/>
                <w:sz w:val="22"/>
                <w:lang w:val="uk-UA"/>
              </w:rPr>
            </w:pPr>
          </w:p>
        </w:tc>
        <w:tc>
          <w:tcPr>
            <w:tcW w:w="7762" w:type="dxa"/>
            <w:tcBorders>
              <w:top w:val="single" w:sz="1" w:space="0" w:color="000000"/>
              <w:left w:val="single" w:sz="1" w:space="0" w:color="000000"/>
              <w:bottom w:val="single" w:sz="1" w:space="0" w:color="000000"/>
              <w:right w:val="single" w:sz="1" w:space="0" w:color="000000"/>
            </w:tcBorders>
            <w:shd w:val="clear" w:color="auto" w:fill="E6E6E6"/>
            <w:vAlign w:val="center"/>
          </w:tcPr>
          <w:p w14:paraId="34DBB7FD" w14:textId="2A6DBD02" w:rsidR="00256A59" w:rsidRPr="00256A59" w:rsidRDefault="005D3AF0" w:rsidP="007F72CE">
            <w:pPr>
              <w:snapToGrid w:val="0"/>
              <w:jc w:val="both"/>
              <w:rPr>
                <w:rFonts w:ascii="Times New Roman" w:hAnsi="Times New Roman" w:cs="Times New Roman"/>
                <w:sz w:val="22"/>
                <w:lang w:val="uk-UA"/>
              </w:rPr>
            </w:pPr>
            <w:r>
              <w:rPr>
                <w:rFonts w:ascii="Times New Roman" w:hAnsi="Times New Roman" w:cs="Times New Roman"/>
                <w:sz w:val="22"/>
                <w:lang w:val="uk-UA"/>
              </w:rPr>
              <w:t>Начальника Запорожця Сергія Володимировича</w:t>
            </w:r>
          </w:p>
        </w:tc>
      </w:tr>
    </w:tbl>
    <w:p w14:paraId="44EAE044" w14:textId="2DCB9762" w:rsidR="00256A59" w:rsidRPr="00621C27" w:rsidRDefault="00256A59" w:rsidP="00621C27">
      <w:pPr>
        <w:tabs>
          <w:tab w:val="left" w:pos="4860"/>
        </w:tabs>
        <w:spacing w:after="120" w:line="276" w:lineRule="auto"/>
        <w:jc w:val="both"/>
        <w:rPr>
          <w:rFonts w:ascii="Times New Roman" w:hAnsi="Times New Roman" w:cs="Times New Roman"/>
          <w:bCs/>
          <w:sz w:val="22"/>
          <w:lang w:val="uk-UA"/>
        </w:rPr>
      </w:pPr>
      <w:r w:rsidRPr="00256A59">
        <w:rPr>
          <w:rFonts w:ascii="Times New Roman" w:hAnsi="Times New Roman" w:cs="Times New Roman"/>
          <w:bCs/>
          <w:sz w:val="22"/>
          <w:lang w:val="uk-UA"/>
        </w:rPr>
        <w:t>надалі разом - «Сторони»,</w:t>
      </w:r>
      <w:r w:rsidRPr="00621C27">
        <w:rPr>
          <w:rFonts w:ascii="Times New Roman" w:hAnsi="Times New Roman" w:cs="Times New Roman"/>
          <w:bCs/>
          <w:sz w:val="22"/>
          <w:lang w:val="uk-UA"/>
        </w:rPr>
        <w:t xml:space="preserve"> а кожен окремо «Сторона», </w:t>
      </w:r>
      <w:r w:rsidRPr="00256A59">
        <w:rPr>
          <w:rFonts w:ascii="Times New Roman" w:hAnsi="Times New Roman" w:cs="Times New Roman"/>
          <w:bCs/>
          <w:sz w:val="22"/>
          <w:lang w:val="uk-UA"/>
        </w:rPr>
        <w:t xml:space="preserve">на підставі Закону України «Про страхування» </w:t>
      </w:r>
      <w:r w:rsidR="00621C27" w:rsidRPr="00621C27">
        <w:rPr>
          <w:rFonts w:ascii="Times New Roman" w:hAnsi="Times New Roman" w:cs="Times New Roman"/>
          <w:bCs/>
          <w:sz w:val="22"/>
          <w:lang w:val="uk-UA"/>
        </w:rPr>
        <w:t xml:space="preserve">за ризиком «Страхування наземних транспортних засобів (крім залізничного рухомого складу)» в межах класу страхування 3, </w:t>
      </w:r>
      <w:r w:rsidRPr="00256A59">
        <w:rPr>
          <w:rFonts w:ascii="Times New Roman" w:hAnsi="Times New Roman" w:cs="Times New Roman"/>
          <w:bCs/>
          <w:sz w:val="22"/>
          <w:lang w:val="uk-UA"/>
        </w:rPr>
        <w:t xml:space="preserve">на підставі ліцензії _____________________, виданої Національним банком України </w:t>
      </w:r>
      <w:r w:rsidRPr="00621C27">
        <w:rPr>
          <w:rFonts w:ascii="Times New Roman" w:hAnsi="Times New Roman" w:cs="Times New Roman"/>
          <w:bCs/>
          <w:sz w:val="22"/>
          <w:lang w:val="uk-UA"/>
        </w:rPr>
        <w:t xml:space="preserve"> </w:t>
      </w:r>
      <w:r w:rsidRPr="00256A59">
        <w:rPr>
          <w:rFonts w:ascii="Times New Roman" w:hAnsi="Times New Roman" w:cs="Times New Roman"/>
          <w:bCs/>
          <w:sz w:val="22"/>
          <w:lang w:val="uk-UA"/>
        </w:rPr>
        <w:t xml:space="preserve">уклали цей договір страхування </w:t>
      </w:r>
      <w:r w:rsidR="00621C27" w:rsidRPr="00621C27">
        <w:rPr>
          <w:rFonts w:ascii="Times New Roman" w:hAnsi="Times New Roman" w:cs="Times New Roman"/>
          <w:bCs/>
          <w:sz w:val="22"/>
          <w:lang w:val="uk-UA"/>
        </w:rPr>
        <w:t>наземних транспортних засобів</w:t>
      </w:r>
      <w:r w:rsidRPr="00256A59">
        <w:rPr>
          <w:rFonts w:ascii="Times New Roman" w:hAnsi="Times New Roman" w:cs="Times New Roman"/>
          <w:bCs/>
          <w:sz w:val="22"/>
          <w:lang w:val="uk-UA"/>
        </w:rPr>
        <w:t>, далі – «Договір», про нижченаведене.</w:t>
      </w:r>
      <w:r w:rsidRPr="00621C27">
        <w:rPr>
          <w:rFonts w:ascii="Times New Roman" w:hAnsi="Times New Roman" w:cs="Times New Roman"/>
          <w:bCs/>
          <w:sz w:val="22"/>
          <w:lang w:val="uk-UA"/>
        </w:rPr>
        <w:t xml:space="preserve"> </w:t>
      </w:r>
    </w:p>
    <w:p w14:paraId="01AA7809" w14:textId="68B6CB7F" w:rsidR="00256A59" w:rsidRPr="00621C27" w:rsidRDefault="00256A59" w:rsidP="00621C27">
      <w:pPr>
        <w:spacing w:line="276" w:lineRule="auto"/>
        <w:ind w:firstLine="426"/>
        <w:jc w:val="both"/>
        <w:rPr>
          <w:rFonts w:ascii="Times New Roman" w:hAnsi="Times New Roman" w:cs="Times New Roman"/>
          <w:bCs/>
          <w:sz w:val="22"/>
          <w:lang w:val="uk-UA"/>
        </w:rPr>
      </w:pPr>
      <w:r w:rsidRPr="00621C27">
        <w:rPr>
          <w:rFonts w:ascii="Times New Roman" w:hAnsi="Times New Roman" w:cs="Times New Roman"/>
          <w:bCs/>
          <w:sz w:val="22"/>
          <w:lang w:val="uk-UA"/>
        </w:rPr>
        <w:t xml:space="preserve">Істотними умовами договору страхування є предмет договору страхування, об`єкт страхування, страховий випадок, розмір грошової суми, в межах якої страховик зобов'язаний провести виплату у разі настання страхового випадку (страхова сума), розмір страхового платежу і строки його сплати, строк договору та інші умови, визначені </w:t>
      </w:r>
      <w:r w:rsidR="005F4C96">
        <w:rPr>
          <w:rFonts w:ascii="Times New Roman" w:hAnsi="Times New Roman" w:cs="Times New Roman"/>
          <w:bCs/>
          <w:sz w:val="22"/>
          <w:lang w:val="uk-UA"/>
        </w:rPr>
        <w:t>у</w:t>
      </w:r>
      <w:r w:rsidR="00621C27">
        <w:rPr>
          <w:rFonts w:ascii="Times New Roman" w:hAnsi="Times New Roman" w:cs="Times New Roman"/>
          <w:bCs/>
          <w:sz w:val="22"/>
          <w:lang w:val="uk-UA"/>
        </w:rPr>
        <w:t xml:space="preserve"> Додатку 2 (Технічне завдання)</w:t>
      </w:r>
      <w:r w:rsidRPr="00621C27">
        <w:rPr>
          <w:rFonts w:ascii="Times New Roman" w:hAnsi="Times New Roman" w:cs="Times New Roman"/>
          <w:bCs/>
          <w:sz w:val="22"/>
          <w:lang w:val="uk-UA"/>
        </w:rPr>
        <w:t xml:space="preserve">. </w:t>
      </w:r>
    </w:p>
    <w:p w14:paraId="03CB90E5" w14:textId="77777777" w:rsidR="00256A59" w:rsidRPr="00256A59" w:rsidRDefault="00256A59" w:rsidP="00256A59">
      <w:pPr>
        <w:tabs>
          <w:tab w:val="left" w:pos="11340"/>
        </w:tabs>
        <w:ind w:firstLine="426"/>
        <w:jc w:val="center"/>
        <w:rPr>
          <w:rFonts w:ascii="Times New Roman" w:hAnsi="Times New Roman" w:cs="Times New Roman"/>
          <w:b/>
          <w:sz w:val="22"/>
        </w:rPr>
      </w:pPr>
    </w:p>
    <w:p w14:paraId="33824755" w14:textId="77777777" w:rsidR="00256A59" w:rsidRPr="00256A59" w:rsidRDefault="00256A59" w:rsidP="00256A59">
      <w:pPr>
        <w:tabs>
          <w:tab w:val="left" w:pos="11340"/>
        </w:tabs>
        <w:ind w:firstLine="426"/>
        <w:jc w:val="center"/>
        <w:rPr>
          <w:rFonts w:ascii="Times New Roman" w:hAnsi="Times New Roman" w:cs="Times New Roman"/>
          <w:sz w:val="22"/>
          <w:lang w:val="uk-UA"/>
        </w:rPr>
      </w:pPr>
      <w:r w:rsidRPr="00256A59">
        <w:rPr>
          <w:rFonts w:ascii="Times New Roman" w:hAnsi="Times New Roman" w:cs="Times New Roman"/>
          <w:b/>
          <w:sz w:val="22"/>
          <w:lang w:val="uk-UA"/>
        </w:rPr>
        <w:t>РЕКВІЗИТИ ТА ПІДПИСИ СТОРІН</w:t>
      </w:r>
    </w:p>
    <w:tbl>
      <w:tblPr>
        <w:tblW w:w="10632" w:type="dxa"/>
        <w:tblInd w:w="108" w:type="dxa"/>
        <w:tblLook w:val="01E0" w:firstRow="1" w:lastRow="1" w:firstColumn="1" w:lastColumn="1" w:noHBand="0" w:noVBand="0"/>
      </w:tblPr>
      <w:tblGrid>
        <w:gridCol w:w="5529"/>
        <w:gridCol w:w="5103"/>
      </w:tblGrid>
      <w:tr w:rsidR="00256A59" w:rsidRPr="00256A59" w14:paraId="5C684207" w14:textId="77777777" w:rsidTr="007F72CE">
        <w:tc>
          <w:tcPr>
            <w:tcW w:w="5529" w:type="dxa"/>
            <w:shd w:val="clear" w:color="auto" w:fill="auto"/>
          </w:tcPr>
          <w:p w14:paraId="486671DC" w14:textId="77777777" w:rsidR="005D3AF0" w:rsidRDefault="005D3AF0" w:rsidP="005D3AF0">
            <w:pPr>
              <w:shd w:val="clear" w:color="auto" w:fill="FFFFFF"/>
              <w:spacing w:after="0" w:line="240" w:lineRule="auto"/>
              <w:rPr>
                <w:rFonts w:ascii="Times New Roman" w:hAnsi="Times New Roman" w:cs="Times New Roman"/>
                <w:bCs/>
                <w:color w:val="000000"/>
                <w:sz w:val="24"/>
                <w:szCs w:val="24"/>
                <w:lang w:val="uk-UA"/>
              </w:rPr>
            </w:pPr>
            <w:r>
              <w:rPr>
                <w:rFonts w:ascii="Times New Roman" w:hAnsi="Times New Roman" w:cs="Times New Roman"/>
                <w:b/>
                <w:bCs/>
                <w:sz w:val="24"/>
                <w:szCs w:val="24"/>
                <w:u w:val="single"/>
                <w:lang w:val="uk-UA"/>
              </w:rPr>
              <w:t>СТРАХУВАЛЬНИК</w:t>
            </w:r>
            <w:r>
              <w:rPr>
                <w:rFonts w:ascii="Times New Roman" w:hAnsi="Times New Roman" w:cs="Times New Roman"/>
                <w:bCs/>
                <w:sz w:val="24"/>
                <w:szCs w:val="24"/>
                <w:u w:val="single"/>
                <w:lang w:val="uk-UA"/>
              </w:rPr>
              <w:t>:</w:t>
            </w:r>
            <w:r>
              <w:rPr>
                <w:rFonts w:ascii="Times New Roman" w:hAnsi="Times New Roman" w:cs="Times New Roman"/>
                <w:bCs/>
                <w:sz w:val="24"/>
                <w:szCs w:val="24"/>
                <w:lang w:val="uk-UA"/>
              </w:rPr>
              <w:t xml:space="preserve"> </w:t>
            </w:r>
          </w:p>
          <w:p w14:paraId="1D2AF0D2" w14:textId="77777777" w:rsidR="005D3AF0" w:rsidRDefault="005D3AF0" w:rsidP="005D3AF0">
            <w:pPr>
              <w:shd w:val="clear" w:color="auto" w:fill="FFFFFF"/>
              <w:spacing w:after="0" w:line="240"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t xml:space="preserve">Управління поліції охорони </w:t>
            </w:r>
          </w:p>
          <w:p w14:paraId="13657159" w14:textId="77777777" w:rsidR="005D3AF0" w:rsidRDefault="005D3AF0" w:rsidP="005D3AF0">
            <w:pPr>
              <w:shd w:val="clear" w:color="auto" w:fill="FFFFFF"/>
              <w:spacing w:after="0" w:line="240" w:lineRule="auto"/>
              <w:rPr>
                <w:rFonts w:ascii="Times New Roman" w:hAnsi="Times New Roman" w:cs="Times New Roman"/>
                <w:b/>
                <w:bCs/>
                <w:sz w:val="24"/>
                <w:szCs w:val="24"/>
                <w:lang w:val="uk-UA"/>
              </w:rPr>
            </w:pPr>
            <w:r>
              <w:rPr>
                <w:rFonts w:ascii="Times New Roman" w:hAnsi="Times New Roman" w:cs="Times New Roman"/>
                <w:b/>
                <w:bCs/>
                <w:sz w:val="24"/>
                <w:szCs w:val="24"/>
                <w:lang w:val="uk-UA"/>
              </w:rPr>
              <w:t>в Полтавській області</w:t>
            </w:r>
          </w:p>
          <w:p w14:paraId="35BA1AA1"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Адреса: 36014, м. Полтава, </w:t>
            </w:r>
          </w:p>
          <w:p w14:paraId="3F9C6E47"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вул. Капітана Володимира </w:t>
            </w:r>
            <w:proofErr w:type="spellStart"/>
            <w:r>
              <w:rPr>
                <w:rFonts w:ascii="Times New Roman" w:eastAsia="Times New Roman" w:hAnsi="Times New Roman" w:cs="Times New Roman"/>
                <w:sz w:val="24"/>
                <w:szCs w:val="24"/>
                <w:lang w:val="uk-UA" w:eastAsia="ar-SA"/>
              </w:rPr>
              <w:t>Кісельова</w:t>
            </w:r>
            <w:proofErr w:type="spellEnd"/>
            <w:r>
              <w:rPr>
                <w:rFonts w:ascii="Times New Roman" w:eastAsia="Times New Roman" w:hAnsi="Times New Roman" w:cs="Times New Roman"/>
                <w:sz w:val="24"/>
                <w:szCs w:val="24"/>
                <w:lang w:val="uk-UA" w:eastAsia="ar-SA"/>
              </w:rPr>
              <w:t>, буд.32А</w:t>
            </w:r>
          </w:p>
          <w:p w14:paraId="6F3F60D3"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 xml:space="preserve">Код ЄДРПОУ: 40109042 </w:t>
            </w:r>
          </w:p>
          <w:p w14:paraId="6D725FFB"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р/</w:t>
            </w:r>
            <w:proofErr w:type="spellStart"/>
            <w:r>
              <w:rPr>
                <w:rFonts w:ascii="Times New Roman" w:eastAsia="Times New Roman" w:hAnsi="Times New Roman" w:cs="Times New Roman"/>
                <w:sz w:val="24"/>
                <w:szCs w:val="24"/>
                <w:lang w:val="uk-UA" w:eastAsia="ar-SA"/>
              </w:rPr>
              <w:t>р</w:t>
            </w:r>
            <w:proofErr w:type="spellEnd"/>
            <w:r>
              <w:rPr>
                <w:rFonts w:ascii="Times New Roman" w:eastAsia="Times New Roman" w:hAnsi="Times New Roman" w:cs="Times New Roman"/>
                <w:sz w:val="24"/>
                <w:szCs w:val="24"/>
                <w:lang w:val="uk-UA" w:eastAsia="ar-SA"/>
              </w:rPr>
              <w:t xml:space="preserve"> UA433204780000026008212000007</w:t>
            </w:r>
          </w:p>
          <w:p w14:paraId="57D91E96"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МФО 320478</w:t>
            </w:r>
          </w:p>
          <w:p w14:paraId="3F774AD1"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АБ «</w:t>
            </w:r>
            <w:proofErr w:type="spellStart"/>
            <w:r>
              <w:rPr>
                <w:rFonts w:ascii="Times New Roman" w:eastAsia="Times New Roman" w:hAnsi="Times New Roman" w:cs="Times New Roman"/>
                <w:sz w:val="24"/>
                <w:szCs w:val="24"/>
                <w:lang w:val="uk-UA" w:eastAsia="ar-SA"/>
              </w:rPr>
              <w:t>Укргазбанк</w:t>
            </w:r>
            <w:proofErr w:type="spellEnd"/>
            <w:r>
              <w:rPr>
                <w:rFonts w:ascii="Times New Roman" w:eastAsia="Times New Roman" w:hAnsi="Times New Roman" w:cs="Times New Roman"/>
                <w:sz w:val="24"/>
                <w:szCs w:val="24"/>
                <w:lang w:val="uk-UA" w:eastAsia="ar-SA"/>
              </w:rPr>
              <w:t>» м. Київ</w:t>
            </w:r>
          </w:p>
          <w:p w14:paraId="5E7E0419"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ІПН 401090416017</w:t>
            </w:r>
          </w:p>
          <w:p w14:paraId="23701A8F" w14:textId="77777777" w:rsidR="005D3AF0" w:rsidRDefault="005D3AF0" w:rsidP="005D3AF0">
            <w:pPr>
              <w:suppressAutoHyphens/>
              <w:spacing w:after="0" w:line="240" w:lineRule="auto"/>
              <w:rPr>
                <w:rFonts w:ascii="Times New Roman" w:eastAsia="Times New Roman" w:hAnsi="Times New Roman" w:cs="Times New Roman"/>
                <w:sz w:val="24"/>
                <w:szCs w:val="24"/>
                <w:lang w:val="uk-UA" w:eastAsia="ar-SA"/>
              </w:rPr>
            </w:pPr>
            <w:r>
              <w:rPr>
                <w:rFonts w:ascii="Times New Roman" w:eastAsia="Times New Roman" w:hAnsi="Times New Roman" w:cs="Times New Roman"/>
                <w:sz w:val="24"/>
                <w:szCs w:val="24"/>
                <w:lang w:val="uk-UA" w:eastAsia="ar-SA"/>
              </w:rPr>
              <w:t>Тел.. (0532) 56-27-46</w:t>
            </w:r>
          </w:p>
          <w:p w14:paraId="1EB7B3DF" w14:textId="77777777" w:rsidR="005D3AF0" w:rsidRDefault="005D3AF0" w:rsidP="005D3AF0">
            <w:pPr>
              <w:suppressAutoHyphens/>
              <w:spacing w:after="0" w:line="240" w:lineRule="auto"/>
              <w:rPr>
                <w:rFonts w:ascii="Times New Roman" w:eastAsia="Times New Roman" w:hAnsi="Times New Roman" w:cs="Times New Roman"/>
                <w:b/>
                <w:sz w:val="24"/>
                <w:szCs w:val="24"/>
                <w:lang w:val="uk-UA" w:eastAsia="ar-SA"/>
              </w:rPr>
            </w:pPr>
          </w:p>
          <w:p w14:paraId="087C3646" w14:textId="77777777" w:rsidR="005D3AF0" w:rsidRDefault="005D3AF0" w:rsidP="005D3AF0">
            <w:pPr>
              <w:suppressAutoHyphens/>
              <w:spacing w:after="0" w:line="240" w:lineRule="auto"/>
              <w:rPr>
                <w:rFonts w:ascii="Times New Roman" w:eastAsia="Times New Roman" w:hAnsi="Times New Roman" w:cs="Times New Roman"/>
                <w:b/>
                <w:sz w:val="24"/>
                <w:szCs w:val="24"/>
                <w:lang w:val="uk-UA" w:eastAsia="ar-SA"/>
              </w:rPr>
            </w:pPr>
          </w:p>
          <w:p w14:paraId="203AE11E" w14:textId="77777777" w:rsidR="005D3AF0" w:rsidRDefault="005D3AF0" w:rsidP="005D3AF0">
            <w:pPr>
              <w:shd w:val="clear" w:color="auto" w:fill="FFFFFF"/>
              <w:spacing w:after="0" w:line="240" w:lineRule="auto"/>
              <w:rPr>
                <w:rFonts w:ascii="Times New Roman" w:hAnsi="Times New Roman" w:cs="Times New Roman"/>
                <w:bCs/>
                <w:sz w:val="24"/>
                <w:szCs w:val="24"/>
                <w:lang w:val="uk-UA"/>
              </w:rPr>
            </w:pPr>
            <w:r>
              <w:rPr>
                <w:rFonts w:ascii="Times New Roman" w:eastAsia="Times New Roman" w:hAnsi="Times New Roman" w:cs="Times New Roman"/>
                <w:b/>
                <w:sz w:val="24"/>
                <w:szCs w:val="24"/>
                <w:lang w:val="uk-UA" w:eastAsia="ar-SA"/>
              </w:rPr>
              <w:t>Начальник  ___________   С.В. Запорожець</w:t>
            </w:r>
          </w:p>
          <w:p w14:paraId="27F763CF" w14:textId="0DB73484" w:rsidR="00256A59" w:rsidRPr="00256A59" w:rsidRDefault="00256A59" w:rsidP="007F72CE">
            <w:pPr>
              <w:jc w:val="both"/>
              <w:rPr>
                <w:rFonts w:ascii="Times New Roman" w:hAnsi="Times New Roman" w:cs="Times New Roman"/>
                <w:sz w:val="22"/>
                <w:lang w:val="uk-UA"/>
              </w:rPr>
            </w:pPr>
          </w:p>
        </w:tc>
        <w:tc>
          <w:tcPr>
            <w:tcW w:w="5103" w:type="dxa"/>
            <w:shd w:val="clear" w:color="auto" w:fill="auto"/>
          </w:tcPr>
          <w:p w14:paraId="58BCC1EB" w14:textId="77777777" w:rsidR="00256A59" w:rsidRPr="00256A59" w:rsidRDefault="00256A59" w:rsidP="007F72CE">
            <w:pPr>
              <w:jc w:val="both"/>
              <w:rPr>
                <w:rFonts w:ascii="Times New Roman" w:hAnsi="Times New Roman" w:cs="Times New Roman"/>
                <w:sz w:val="22"/>
                <w:lang w:val="uk-UA"/>
              </w:rPr>
            </w:pPr>
            <w:r w:rsidRPr="00256A59">
              <w:rPr>
                <w:rFonts w:ascii="Times New Roman" w:hAnsi="Times New Roman" w:cs="Times New Roman"/>
                <w:sz w:val="22"/>
                <w:lang w:val="uk-UA"/>
              </w:rPr>
              <w:t xml:space="preserve">   Страховик</w:t>
            </w:r>
          </w:p>
        </w:tc>
      </w:tr>
    </w:tbl>
    <w:p w14:paraId="55CBFC35" w14:textId="5821E2FF" w:rsidR="00256A59" w:rsidRDefault="00256A59" w:rsidP="008C2C1C">
      <w:pPr>
        <w:tabs>
          <w:tab w:val="left" w:pos="4770"/>
        </w:tabs>
        <w:spacing w:after="0" w:line="240" w:lineRule="auto"/>
        <w:ind w:left="0" w:firstLine="0"/>
        <w:jc w:val="right"/>
        <w:rPr>
          <w:rFonts w:asciiTheme="minorHAnsi" w:hAnsiTheme="minorHAnsi"/>
          <w:b/>
          <w:color w:val="auto"/>
          <w:sz w:val="30"/>
          <w:szCs w:val="30"/>
          <w:lang w:val="uk-UA"/>
        </w:rPr>
      </w:pPr>
    </w:p>
    <w:p w14:paraId="270E24B5" w14:textId="64A305F3" w:rsidR="00621C27" w:rsidRDefault="00621C27" w:rsidP="008C2C1C">
      <w:pPr>
        <w:tabs>
          <w:tab w:val="left" w:pos="4770"/>
        </w:tabs>
        <w:spacing w:after="0" w:line="240" w:lineRule="auto"/>
        <w:ind w:left="0" w:firstLine="0"/>
        <w:jc w:val="right"/>
        <w:rPr>
          <w:rFonts w:asciiTheme="minorHAnsi" w:hAnsiTheme="minorHAnsi"/>
          <w:b/>
          <w:color w:val="auto"/>
          <w:sz w:val="30"/>
          <w:szCs w:val="30"/>
          <w:lang w:val="uk-UA"/>
        </w:rPr>
      </w:pPr>
    </w:p>
    <w:p w14:paraId="673D405E" w14:textId="77777777" w:rsidR="00621C27" w:rsidRPr="004F02F9" w:rsidRDefault="00621C27" w:rsidP="00621C27">
      <w:pPr>
        <w:suppressAutoHyphens/>
        <w:jc w:val="both"/>
        <w:rPr>
          <w:rFonts w:ascii="Times New Roman" w:hAnsi="Times New Roman" w:cs="Times New Roman"/>
          <w:i/>
          <w:iCs/>
          <w:sz w:val="22"/>
          <w:lang w:val="uk-UA"/>
        </w:rPr>
      </w:pPr>
      <w:r w:rsidRPr="004F02F9">
        <w:rPr>
          <w:rFonts w:ascii="Times New Roman" w:hAnsi="Times New Roman" w:cs="Times New Roman"/>
          <w:i/>
          <w:iCs/>
          <w:sz w:val="22"/>
          <w:lang w:val="uk-UA"/>
        </w:rPr>
        <w:t xml:space="preserve">Примітка: </w:t>
      </w:r>
    </w:p>
    <w:p w14:paraId="33DB4AE3" w14:textId="0535AF8F" w:rsidR="00621C27" w:rsidRPr="004F02F9" w:rsidRDefault="00621C27" w:rsidP="00621C27">
      <w:pPr>
        <w:suppressAutoHyphens/>
        <w:jc w:val="both"/>
        <w:rPr>
          <w:rFonts w:ascii="Times New Roman" w:hAnsi="Times New Roman" w:cs="Times New Roman"/>
          <w:i/>
          <w:iCs/>
          <w:sz w:val="22"/>
          <w:lang w:val="uk-UA"/>
        </w:rPr>
      </w:pPr>
      <w:r w:rsidRPr="004F02F9">
        <w:rPr>
          <w:rFonts w:ascii="Times New Roman" w:hAnsi="Times New Roman" w:cs="Times New Roman"/>
          <w:i/>
          <w:iCs/>
          <w:sz w:val="22"/>
          <w:lang w:val="uk-UA"/>
        </w:rPr>
        <w:t xml:space="preserve">У зв`язку із специфікою закупівель зі страхування, Учасник, під час підписання договору, надає свою редакцію договору (додаток №2 до Договору про закупівлю послуг зі страхування наземних транспортних засобів), умови якого не повинні суперечити умовам, викладеним в </w:t>
      </w:r>
      <w:proofErr w:type="spellStart"/>
      <w:r w:rsidRPr="004F02F9">
        <w:rPr>
          <w:rFonts w:ascii="Times New Roman" w:hAnsi="Times New Roman" w:cs="Times New Roman"/>
          <w:i/>
          <w:iCs/>
          <w:sz w:val="22"/>
          <w:lang w:val="uk-UA"/>
        </w:rPr>
        <w:t>Проєкті</w:t>
      </w:r>
      <w:proofErr w:type="spellEnd"/>
      <w:r w:rsidRPr="004F02F9">
        <w:rPr>
          <w:rFonts w:ascii="Times New Roman" w:hAnsi="Times New Roman" w:cs="Times New Roman"/>
          <w:i/>
          <w:iCs/>
          <w:sz w:val="22"/>
          <w:lang w:val="uk-UA"/>
        </w:rPr>
        <w:t xml:space="preserve"> договору (Додаток №5) Замовника (Страхувальника) та умовам діючого законодавства. </w:t>
      </w:r>
    </w:p>
    <w:p w14:paraId="5D281F15" w14:textId="77777777" w:rsidR="00621C27" w:rsidRPr="00621C27" w:rsidRDefault="00621C27" w:rsidP="008C2C1C">
      <w:pPr>
        <w:tabs>
          <w:tab w:val="left" w:pos="4770"/>
        </w:tabs>
        <w:spacing w:after="0" w:line="240" w:lineRule="auto"/>
        <w:ind w:left="0" w:firstLine="0"/>
        <w:jc w:val="right"/>
        <w:rPr>
          <w:rFonts w:ascii="Times New Roman" w:hAnsi="Times New Roman" w:cs="Times New Roman"/>
          <w:sz w:val="22"/>
          <w:lang w:val="uk-UA"/>
        </w:rPr>
      </w:pPr>
    </w:p>
    <w:sectPr w:rsidR="00621C27" w:rsidRPr="00621C27" w:rsidSect="007F72CE">
      <w:pgSz w:w="11906" w:h="16838"/>
      <w:pgMar w:top="851" w:right="426" w:bottom="425" w:left="1134" w:header="720" w:footer="720" w:gutter="0"/>
      <w:cols w:space="720"/>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430B83" w14:textId="77777777" w:rsidR="007F72CE" w:rsidRDefault="007F72CE" w:rsidP="00AB0F6B">
      <w:pPr>
        <w:spacing w:after="0" w:line="240" w:lineRule="auto"/>
      </w:pPr>
      <w:r>
        <w:separator/>
      </w:r>
    </w:p>
  </w:endnote>
  <w:endnote w:type="continuationSeparator" w:id="0">
    <w:p w14:paraId="623F1C03" w14:textId="77777777" w:rsidR="007F72CE" w:rsidRDefault="007F72CE" w:rsidP="00AB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entury Gothic"/>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FuturaDemiC">
    <w:altName w:val="FuturaDemiC"/>
    <w:panose1 w:val="00000000000000000000"/>
    <w:charset w:val="CC"/>
    <w:family w:val="swiss"/>
    <w:notTrueType/>
    <w:pitch w:val="default"/>
    <w:sig w:usb0="00000201" w:usb1="00000000" w:usb2="00000000" w:usb3="00000000" w:csb0="00000004"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6F11AA" w14:textId="77777777" w:rsidR="007F72CE" w:rsidRDefault="007F72CE" w:rsidP="00AB0F6B">
      <w:pPr>
        <w:spacing w:after="0" w:line="240" w:lineRule="auto"/>
      </w:pPr>
      <w:r>
        <w:separator/>
      </w:r>
    </w:p>
  </w:footnote>
  <w:footnote w:type="continuationSeparator" w:id="0">
    <w:p w14:paraId="6DF8CF3B" w14:textId="77777777" w:rsidR="007F72CE" w:rsidRDefault="007F72CE" w:rsidP="00AB0F6B">
      <w:pPr>
        <w:spacing w:after="0" w:line="240" w:lineRule="auto"/>
      </w:pPr>
      <w:r>
        <w:continuationSeparator/>
      </w:r>
    </w:p>
  </w:footnote>
  <w:footnote w:id="1">
    <w:p w14:paraId="52FFCE6A" w14:textId="77777777" w:rsidR="007F72CE" w:rsidRPr="000066E7" w:rsidRDefault="007F72CE" w:rsidP="00AB0F6B">
      <w:pPr>
        <w:pStyle w:val="ab"/>
        <w:jc w:val="both"/>
        <w:rPr>
          <w:color w:val="0000FF"/>
          <w:lang w:val="uk-UA"/>
        </w:rPr>
      </w:pPr>
      <w:r w:rsidRPr="000066E7">
        <w:rPr>
          <w:rStyle w:val="ad"/>
          <w:color w:val="0000FF"/>
        </w:rPr>
        <w:footnoteRef/>
      </w:r>
      <w:r w:rsidRPr="000066E7">
        <w:rPr>
          <w:color w:val="0000FF"/>
        </w:rPr>
        <w:t xml:space="preserve"> </w:t>
      </w:r>
      <w:r>
        <w:rPr>
          <w:rFonts w:ascii="Times New Roman" w:hAnsi="Times New Roman" w:cs="Times New Roman"/>
          <w:iCs/>
          <w:color w:val="0000FF"/>
          <w:lang w:val="uk-UA" w:eastAsia="uk-UA"/>
        </w:rPr>
        <w:t>Остаточна ціна з</w:t>
      </w:r>
      <w:r w:rsidRPr="000066E7">
        <w:rPr>
          <w:rFonts w:ascii="Times New Roman" w:hAnsi="Times New Roman" w:cs="Times New Roman"/>
          <w:iCs/>
          <w:color w:val="0000FF"/>
          <w:lang w:val="uk-UA" w:eastAsia="uk-UA"/>
        </w:rPr>
        <w:t>азначається Учасником-переможцем закупівлі цифрами і прописом за результатами електронного аукціону</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E2B33"/>
    <w:multiLevelType w:val="hybridMultilevel"/>
    <w:tmpl w:val="F45CF8B4"/>
    <w:lvl w:ilvl="0" w:tplc="CFEE918A">
      <w:start w:val="1"/>
      <w:numFmt w:val="decimal"/>
      <w:lvlText w:val="%1)"/>
      <w:lvlJc w:val="left"/>
      <w:pPr>
        <w:ind w:left="245"/>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0414C496">
      <w:start w:val="1"/>
      <w:numFmt w:val="lowerLetter"/>
      <w:lvlText w:val="%2"/>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573CEED4">
      <w:start w:val="1"/>
      <w:numFmt w:val="lowerRoman"/>
      <w:lvlText w:val="%3"/>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C5D07448">
      <w:start w:val="1"/>
      <w:numFmt w:val="decimal"/>
      <w:lvlText w:val="%4"/>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921E044A">
      <w:start w:val="1"/>
      <w:numFmt w:val="lowerLetter"/>
      <w:lvlText w:val="%5"/>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E608647A">
      <w:start w:val="1"/>
      <w:numFmt w:val="lowerRoman"/>
      <w:lvlText w:val="%6"/>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00E0DB86">
      <w:start w:val="1"/>
      <w:numFmt w:val="decimal"/>
      <w:lvlText w:val="%7"/>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1E58626E">
      <w:start w:val="1"/>
      <w:numFmt w:val="lowerLetter"/>
      <w:lvlText w:val="%8"/>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9E2A57EC">
      <w:start w:val="1"/>
      <w:numFmt w:val="lowerRoman"/>
      <w:lvlText w:val="%9"/>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
    <w:nsid w:val="02EE12D6"/>
    <w:multiLevelType w:val="hybridMultilevel"/>
    <w:tmpl w:val="F3441B8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082532A2"/>
    <w:multiLevelType w:val="multilevel"/>
    <w:tmpl w:val="3E2A218A"/>
    <w:lvl w:ilvl="0">
      <w:start w:val="2"/>
      <w:numFmt w:val="decimal"/>
      <w:lvlText w:val="%1."/>
      <w:lvlJc w:val="left"/>
      <w:pPr>
        <w:ind w:left="360" w:hanging="360"/>
      </w:pPr>
      <w:rPr>
        <w:rFonts w:hint="default"/>
      </w:rPr>
    </w:lvl>
    <w:lvl w:ilvl="1">
      <w:start w:val="3"/>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3">
    <w:nsid w:val="0CE30B6F"/>
    <w:multiLevelType w:val="multilevel"/>
    <w:tmpl w:val="8F901712"/>
    <w:lvl w:ilvl="0">
      <w:start w:val="1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start w:val="1"/>
      <w:numFmt w:val="decimal"/>
      <w:lvlRestart w:val="0"/>
      <w:lvlText w:val="%1.%2."/>
      <w:lvlJc w:val="left"/>
      <w:pPr>
        <w:ind w:left="129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nsid w:val="179F73CB"/>
    <w:multiLevelType w:val="multilevel"/>
    <w:tmpl w:val="FC5CDC22"/>
    <w:lvl w:ilvl="0">
      <w:start w:val="2"/>
      <w:numFmt w:val="decimal"/>
      <w:lvlText w:val="%1."/>
      <w:lvlJc w:val="left"/>
      <w:pPr>
        <w:ind w:left="360" w:hanging="360"/>
      </w:pPr>
      <w:rPr>
        <w:rFonts w:hint="default"/>
        <w:b/>
        <w:color w:val="000000"/>
        <w:lang w:val="uk-UA"/>
      </w:rPr>
    </w:lvl>
    <w:lvl w:ilvl="1">
      <w:start w:val="1"/>
      <w:numFmt w:val="decimal"/>
      <w:lvlText w:val="%1.%2."/>
      <w:lvlJc w:val="left"/>
      <w:pPr>
        <w:ind w:left="360" w:hanging="360"/>
      </w:pPr>
      <w:rPr>
        <w:rFonts w:hint="default"/>
        <w:b/>
      </w:rPr>
    </w:lvl>
    <w:lvl w:ilvl="2">
      <w:start w:val="1"/>
      <w:numFmt w:val="decimal"/>
      <w:lvlText w:val="%1.%2.%3."/>
      <w:lvlJc w:val="left"/>
      <w:pPr>
        <w:ind w:left="2422" w:hanging="720"/>
      </w:pPr>
      <w:rPr>
        <w:rFonts w:hint="default"/>
        <w:b/>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5">
    <w:nsid w:val="1D3B18C6"/>
    <w:multiLevelType w:val="hybridMultilevel"/>
    <w:tmpl w:val="D33E67DA"/>
    <w:lvl w:ilvl="0" w:tplc="D5BC21D2">
      <w:start w:val="1"/>
      <w:numFmt w:val="decimal"/>
      <w:lvlText w:val="%1."/>
      <w:lvlJc w:val="left"/>
      <w:pPr>
        <w:ind w:left="440" w:hanging="360"/>
      </w:pPr>
      <w:rPr>
        <w:rFonts w:ascii="Arial" w:eastAsia="Arial" w:hAnsi="Arial" w:cs="Arial" w:hint="default"/>
      </w:rPr>
    </w:lvl>
    <w:lvl w:ilvl="1" w:tplc="04190019" w:tentative="1">
      <w:start w:val="1"/>
      <w:numFmt w:val="lowerLetter"/>
      <w:lvlText w:val="%2."/>
      <w:lvlJc w:val="left"/>
      <w:pPr>
        <w:ind w:left="1160" w:hanging="360"/>
      </w:pPr>
    </w:lvl>
    <w:lvl w:ilvl="2" w:tplc="0419001B" w:tentative="1">
      <w:start w:val="1"/>
      <w:numFmt w:val="lowerRoman"/>
      <w:lvlText w:val="%3."/>
      <w:lvlJc w:val="right"/>
      <w:pPr>
        <w:ind w:left="1880" w:hanging="180"/>
      </w:pPr>
    </w:lvl>
    <w:lvl w:ilvl="3" w:tplc="0419000F" w:tentative="1">
      <w:start w:val="1"/>
      <w:numFmt w:val="decimal"/>
      <w:lvlText w:val="%4."/>
      <w:lvlJc w:val="left"/>
      <w:pPr>
        <w:ind w:left="2600" w:hanging="360"/>
      </w:pPr>
    </w:lvl>
    <w:lvl w:ilvl="4" w:tplc="04190019" w:tentative="1">
      <w:start w:val="1"/>
      <w:numFmt w:val="lowerLetter"/>
      <w:lvlText w:val="%5."/>
      <w:lvlJc w:val="left"/>
      <w:pPr>
        <w:ind w:left="3320" w:hanging="360"/>
      </w:pPr>
    </w:lvl>
    <w:lvl w:ilvl="5" w:tplc="0419001B" w:tentative="1">
      <w:start w:val="1"/>
      <w:numFmt w:val="lowerRoman"/>
      <w:lvlText w:val="%6."/>
      <w:lvlJc w:val="right"/>
      <w:pPr>
        <w:ind w:left="4040" w:hanging="180"/>
      </w:pPr>
    </w:lvl>
    <w:lvl w:ilvl="6" w:tplc="0419000F" w:tentative="1">
      <w:start w:val="1"/>
      <w:numFmt w:val="decimal"/>
      <w:lvlText w:val="%7."/>
      <w:lvlJc w:val="left"/>
      <w:pPr>
        <w:ind w:left="4760" w:hanging="360"/>
      </w:pPr>
    </w:lvl>
    <w:lvl w:ilvl="7" w:tplc="04190019" w:tentative="1">
      <w:start w:val="1"/>
      <w:numFmt w:val="lowerLetter"/>
      <w:lvlText w:val="%8."/>
      <w:lvlJc w:val="left"/>
      <w:pPr>
        <w:ind w:left="5480" w:hanging="360"/>
      </w:pPr>
    </w:lvl>
    <w:lvl w:ilvl="8" w:tplc="0419001B" w:tentative="1">
      <w:start w:val="1"/>
      <w:numFmt w:val="lowerRoman"/>
      <w:lvlText w:val="%9."/>
      <w:lvlJc w:val="right"/>
      <w:pPr>
        <w:ind w:left="6200" w:hanging="180"/>
      </w:pPr>
    </w:lvl>
  </w:abstractNum>
  <w:abstractNum w:abstractNumId="6">
    <w:nsid w:val="1EEF61B9"/>
    <w:multiLevelType w:val="multilevel"/>
    <w:tmpl w:val="7BD2ACD8"/>
    <w:lvl w:ilvl="0">
      <w:start w:val="2"/>
      <w:numFmt w:val="decimal"/>
      <w:lvlText w:val="%1"/>
      <w:lvlJc w:val="left"/>
      <w:pPr>
        <w:ind w:left="480" w:hanging="480"/>
      </w:pPr>
      <w:rPr>
        <w:rFonts w:hint="default"/>
      </w:rPr>
    </w:lvl>
    <w:lvl w:ilvl="1">
      <w:start w:val="3"/>
      <w:numFmt w:val="decimal"/>
      <w:lvlText w:val="%1.%2"/>
      <w:lvlJc w:val="left"/>
      <w:pPr>
        <w:ind w:left="62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nsid w:val="331266EE"/>
    <w:multiLevelType w:val="hybridMultilevel"/>
    <w:tmpl w:val="0DF605F2"/>
    <w:lvl w:ilvl="0" w:tplc="5CB4DA32">
      <w:start w:val="1"/>
      <w:numFmt w:val="decimal"/>
      <w:lvlText w:val="%1)"/>
      <w:lvlJc w:val="left"/>
      <w:pPr>
        <w:ind w:left="245"/>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2D242F3E">
      <w:start w:val="1"/>
      <w:numFmt w:val="lowerLetter"/>
      <w:lvlText w:val="%2"/>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D160CEC8">
      <w:start w:val="1"/>
      <w:numFmt w:val="lowerRoman"/>
      <w:lvlText w:val="%3"/>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7E32E058">
      <w:start w:val="1"/>
      <w:numFmt w:val="decimal"/>
      <w:lvlText w:val="%4"/>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182E0584">
      <w:start w:val="1"/>
      <w:numFmt w:val="lowerLetter"/>
      <w:lvlText w:val="%5"/>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FFE0CE94">
      <w:start w:val="1"/>
      <w:numFmt w:val="lowerRoman"/>
      <w:lvlText w:val="%6"/>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BF72E990">
      <w:start w:val="1"/>
      <w:numFmt w:val="decimal"/>
      <w:lvlText w:val="%7"/>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F3189876">
      <w:start w:val="1"/>
      <w:numFmt w:val="lowerLetter"/>
      <w:lvlText w:val="%8"/>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7EA4E1EE">
      <w:start w:val="1"/>
      <w:numFmt w:val="lowerRoman"/>
      <w:lvlText w:val="%9"/>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8">
    <w:nsid w:val="338F2ABF"/>
    <w:multiLevelType w:val="hybridMultilevel"/>
    <w:tmpl w:val="D93693CE"/>
    <w:lvl w:ilvl="0" w:tplc="0419000F">
      <w:start w:val="3"/>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3CB0713D"/>
    <w:multiLevelType w:val="multilevel"/>
    <w:tmpl w:val="DDBE6672"/>
    <w:lvl w:ilvl="0">
      <w:start w:val="2"/>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
    <w:nsid w:val="41116814"/>
    <w:multiLevelType w:val="multilevel"/>
    <w:tmpl w:val="42505B3C"/>
    <w:lvl w:ilvl="0">
      <w:start w:val="8"/>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start w:val="1"/>
      <w:numFmt w:val="decimal"/>
      <w:lvlRestart w:val="0"/>
      <w:lvlText w:val="%1.%2."/>
      <w:lvlJc w:val="left"/>
      <w:pPr>
        <w:ind w:left="129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1">
    <w:nsid w:val="436F2C87"/>
    <w:multiLevelType w:val="hybridMultilevel"/>
    <w:tmpl w:val="726ACB3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B4E8A3CC">
      <w:numFmt w:val="bullet"/>
      <w:lvlText w:val="—"/>
      <w:lvlJc w:val="left"/>
      <w:pPr>
        <w:ind w:left="2340" w:hanging="360"/>
      </w:pPr>
      <w:rPr>
        <w:rFonts w:ascii="Calibri" w:eastAsia="Calibri" w:hAnsi="Calibri" w:cs="Calibri"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4BB94849"/>
    <w:multiLevelType w:val="multilevel"/>
    <w:tmpl w:val="C6AAE6EE"/>
    <w:lvl w:ilvl="0">
      <w:start w:val="5"/>
      <w:numFmt w:val="decimal"/>
      <w:lvlText w:val="8.%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nsid w:val="4C35580C"/>
    <w:multiLevelType w:val="multilevel"/>
    <w:tmpl w:val="12D6DA22"/>
    <w:lvl w:ilvl="0">
      <w:start w:val="7"/>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start w:val="2"/>
      <w:numFmt w:val="decimal"/>
      <w:lvlRestart w:val="0"/>
      <w:lvlText w:val="%1.%2."/>
      <w:lvlJc w:val="left"/>
      <w:pPr>
        <w:ind w:left="1285"/>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4">
    <w:nsid w:val="50ED67A0"/>
    <w:multiLevelType w:val="multilevel"/>
    <w:tmpl w:val="84D68DB6"/>
    <w:lvl w:ilvl="0">
      <w:start w:val="9"/>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start w:val="1"/>
      <w:numFmt w:val="decimal"/>
      <w:lvlRestart w:val="0"/>
      <w:lvlText w:val="%1.%2."/>
      <w:lvlJc w:val="left"/>
      <w:pPr>
        <w:ind w:left="1195"/>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5">
    <w:nsid w:val="66784FBA"/>
    <w:multiLevelType w:val="multilevel"/>
    <w:tmpl w:val="CB0898D4"/>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nsid w:val="6E2A166B"/>
    <w:multiLevelType w:val="multilevel"/>
    <w:tmpl w:val="9D7C091A"/>
    <w:lvl w:ilvl="0">
      <w:start w:val="10"/>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start w:val="1"/>
      <w:numFmt w:val="decimal"/>
      <w:lvlRestart w:val="0"/>
      <w:lvlText w:val="%1.%2."/>
      <w:lvlJc w:val="left"/>
      <w:pPr>
        <w:ind w:left="129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7">
    <w:nsid w:val="7BB2300F"/>
    <w:multiLevelType w:val="multilevel"/>
    <w:tmpl w:val="B210AAA2"/>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2"/>
        <w:szCs w:val="22"/>
        <w:u w:val="none"/>
        <w:effect w:val="none"/>
        <w:lang w:val="uk-UA" w:eastAsia="uk-UA" w:bidi="uk-UA"/>
      </w:rPr>
    </w:lvl>
    <w:lvl w:ilvl="1">
      <w:start w:val="1"/>
      <w:numFmt w:val="decimal"/>
      <w:lvlText w:val="%1.%2."/>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uk-UA" w:eastAsia="uk-UA" w:bidi="uk-UA"/>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7"/>
  </w:num>
  <w:num w:numId="3">
    <w:abstractNumId w:val="3"/>
  </w:num>
  <w:num w:numId="4">
    <w:abstractNumId w:val="10"/>
  </w:num>
  <w:num w:numId="5">
    <w:abstractNumId w:val="13"/>
  </w:num>
  <w:num w:numId="6">
    <w:abstractNumId w:val="16"/>
  </w:num>
  <w:num w:numId="7">
    <w:abstractNumId w:val="14"/>
  </w:num>
  <w:num w:numId="8">
    <w:abstractNumId w:val="5"/>
  </w:num>
  <w:num w:numId="9">
    <w:abstractNumId w:val="11"/>
  </w:num>
  <w:num w:numId="10">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11">
    <w:abstractNumId w:val="15"/>
    <w:lvlOverride w:ilvl="0">
      <w:startOverride w:val="1"/>
    </w:lvlOverride>
    <w:lvlOverride w:ilvl="1"/>
    <w:lvlOverride w:ilvl="2"/>
    <w:lvlOverride w:ilvl="3"/>
    <w:lvlOverride w:ilvl="4"/>
    <w:lvlOverride w:ilvl="5"/>
    <w:lvlOverride w:ilvl="6"/>
    <w:lvlOverride w:ilvl="7"/>
    <w:lvlOverride w:ilvl="8"/>
  </w:num>
  <w:num w:numId="12">
    <w:abstractNumId w:val="12"/>
    <w:lvlOverride w:ilvl="0">
      <w:startOverride w:val="5"/>
    </w:lvlOverride>
    <w:lvlOverride w:ilvl="1"/>
    <w:lvlOverride w:ilvl="2"/>
    <w:lvlOverride w:ilvl="3"/>
    <w:lvlOverride w:ilvl="4"/>
    <w:lvlOverride w:ilvl="5"/>
    <w:lvlOverride w:ilvl="6"/>
    <w:lvlOverride w:ilvl="7"/>
    <w:lvlOverride w:ilvl="8"/>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2"/>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B80"/>
    <w:rsid w:val="000051D4"/>
    <w:rsid w:val="00021A9E"/>
    <w:rsid w:val="0002271C"/>
    <w:rsid w:val="00031A02"/>
    <w:rsid w:val="00032945"/>
    <w:rsid w:val="00045AA7"/>
    <w:rsid w:val="00053A9C"/>
    <w:rsid w:val="00053CA5"/>
    <w:rsid w:val="000800FA"/>
    <w:rsid w:val="0008031C"/>
    <w:rsid w:val="00087BB8"/>
    <w:rsid w:val="000904DF"/>
    <w:rsid w:val="000945ED"/>
    <w:rsid w:val="000A716F"/>
    <w:rsid w:val="000B0082"/>
    <w:rsid w:val="000B14AE"/>
    <w:rsid w:val="000B5E85"/>
    <w:rsid w:val="000B5E93"/>
    <w:rsid w:val="000B6376"/>
    <w:rsid w:val="000C31CA"/>
    <w:rsid w:val="000D376B"/>
    <w:rsid w:val="000D46B4"/>
    <w:rsid w:val="000E0D93"/>
    <w:rsid w:val="000E11F0"/>
    <w:rsid w:val="000E3E67"/>
    <w:rsid w:val="000E5DE9"/>
    <w:rsid w:val="000E69CC"/>
    <w:rsid w:val="000F3C3F"/>
    <w:rsid w:val="000F760F"/>
    <w:rsid w:val="00100210"/>
    <w:rsid w:val="001019FA"/>
    <w:rsid w:val="00110D70"/>
    <w:rsid w:val="00111455"/>
    <w:rsid w:val="00111770"/>
    <w:rsid w:val="00113047"/>
    <w:rsid w:val="0011604F"/>
    <w:rsid w:val="00120009"/>
    <w:rsid w:val="00125D5B"/>
    <w:rsid w:val="00127735"/>
    <w:rsid w:val="00130395"/>
    <w:rsid w:val="001308AB"/>
    <w:rsid w:val="0013294E"/>
    <w:rsid w:val="00151307"/>
    <w:rsid w:val="001809AA"/>
    <w:rsid w:val="00180A9D"/>
    <w:rsid w:val="00182806"/>
    <w:rsid w:val="00187381"/>
    <w:rsid w:val="00190E74"/>
    <w:rsid w:val="001A28E7"/>
    <w:rsid w:val="001A7D73"/>
    <w:rsid w:val="001B357F"/>
    <w:rsid w:val="001C2079"/>
    <w:rsid w:val="001C4617"/>
    <w:rsid w:val="001C6B80"/>
    <w:rsid w:val="001D5DDB"/>
    <w:rsid w:val="001E70F2"/>
    <w:rsid w:val="001F0E98"/>
    <w:rsid w:val="001F28F3"/>
    <w:rsid w:val="001F2FCF"/>
    <w:rsid w:val="001F46C6"/>
    <w:rsid w:val="0020199B"/>
    <w:rsid w:val="00201CDB"/>
    <w:rsid w:val="00222F1B"/>
    <w:rsid w:val="00230532"/>
    <w:rsid w:val="00230FB7"/>
    <w:rsid w:val="00232F60"/>
    <w:rsid w:val="002408E7"/>
    <w:rsid w:val="00243C57"/>
    <w:rsid w:val="00244D5B"/>
    <w:rsid w:val="00245AA7"/>
    <w:rsid w:val="00251BF0"/>
    <w:rsid w:val="00256A59"/>
    <w:rsid w:val="002611B4"/>
    <w:rsid w:val="00262064"/>
    <w:rsid w:val="00266F4C"/>
    <w:rsid w:val="00267880"/>
    <w:rsid w:val="002706CE"/>
    <w:rsid w:val="0028624B"/>
    <w:rsid w:val="00291A39"/>
    <w:rsid w:val="00294FC3"/>
    <w:rsid w:val="002A35D3"/>
    <w:rsid w:val="002D72F4"/>
    <w:rsid w:val="002E2EC4"/>
    <w:rsid w:val="002F04AF"/>
    <w:rsid w:val="002F1E9B"/>
    <w:rsid w:val="003005D5"/>
    <w:rsid w:val="003006EF"/>
    <w:rsid w:val="00304835"/>
    <w:rsid w:val="003055DC"/>
    <w:rsid w:val="00305F25"/>
    <w:rsid w:val="00306077"/>
    <w:rsid w:val="0030738C"/>
    <w:rsid w:val="0031105D"/>
    <w:rsid w:val="00311898"/>
    <w:rsid w:val="003138D4"/>
    <w:rsid w:val="00314BF2"/>
    <w:rsid w:val="00317BB7"/>
    <w:rsid w:val="00324440"/>
    <w:rsid w:val="00324A6C"/>
    <w:rsid w:val="00327949"/>
    <w:rsid w:val="00332067"/>
    <w:rsid w:val="0033372D"/>
    <w:rsid w:val="00333E55"/>
    <w:rsid w:val="00335BA7"/>
    <w:rsid w:val="003400BB"/>
    <w:rsid w:val="00341090"/>
    <w:rsid w:val="003411E3"/>
    <w:rsid w:val="00341C9C"/>
    <w:rsid w:val="00350FA5"/>
    <w:rsid w:val="00363E54"/>
    <w:rsid w:val="003910BE"/>
    <w:rsid w:val="0039258D"/>
    <w:rsid w:val="00394CF4"/>
    <w:rsid w:val="003A2469"/>
    <w:rsid w:val="003A6EBE"/>
    <w:rsid w:val="003B6BC9"/>
    <w:rsid w:val="003C3054"/>
    <w:rsid w:val="003C3C0B"/>
    <w:rsid w:val="003C757F"/>
    <w:rsid w:val="003D6261"/>
    <w:rsid w:val="003E1CFA"/>
    <w:rsid w:val="003E7DC2"/>
    <w:rsid w:val="003F6FF0"/>
    <w:rsid w:val="0040149C"/>
    <w:rsid w:val="00403FCA"/>
    <w:rsid w:val="00413035"/>
    <w:rsid w:val="00421016"/>
    <w:rsid w:val="004234E5"/>
    <w:rsid w:val="0043020B"/>
    <w:rsid w:val="004310EA"/>
    <w:rsid w:val="00432A85"/>
    <w:rsid w:val="004416B0"/>
    <w:rsid w:val="00443467"/>
    <w:rsid w:val="00447923"/>
    <w:rsid w:val="00456D16"/>
    <w:rsid w:val="0046742D"/>
    <w:rsid w:val="00471253"/>
    <w:rsid w:val="0047170A"/>
    <w:rsid w:val="004813E8"/>
    <w:rsid w:val="00483169"/>
    <w:rsid w:val="00493886"/>
    <w:rsid w:val="00497946"/>
    <w:rsid w:val="004D2FD1"/>
    <w:rsid w:val="004D4A48"/>
    <w:rsid w:val="004D5B46"/>
    <w:rsid w:val="004E772D"/>
    <w:rsid w:val="004F02F9"/>
    <w:rsid w:val="004F5408"/>
    <w:rsid w:val="004F75C5"/>
    <w:rsid w:val="00503B8C"/>
    <w:rsid w:val="00506692"/>
    <w:rsid w:val="00524903"/>
    <w:rsid w:val="005267E7"/>
    <w:rsid w:val="00527EA0"/>
    <w:rsid w:val="00542AD4"/>
    <w:rsid w:val="00555717"/>
    <w:rsid w:val="0057144B"/>
    <w:rsid w:val="0057199C"/>
    <w:rsid w:val="00572FE9"/>
    <w:rsid w:val="00576862"/>
    <w:rsid w:val="00587540"/>
    <w:rsid w:val="00596705"/>
    <w:rsid w:val="00597B63"/>
    <w:rsid w:val="005A567F"/>
    <w:rsid w:val="005B301A"/>
    <w:rsid w:val="005B5C20"/>
    <w:rsid w:val="005C2123"/>
    <w:rsid w:val="005C636B"/>
    <w:rsid w:val="005D3AF0"/>
    <w:rsid w:val="005F416D"/>
    <w:rsid w:val="005F4C96"/>
    <w:rsid w:val="005F57B0"/>
    <w:rsid w:val="005F6381"/>
    <w:rsid w:val="00605CE4"/>
    <w:rsid w:val="00606971"/>
    <w:rsid w:val="006155B1"/>
    <w:rsid w:val="00615E4B"/>
    <w:rsid w:val="0061624E"/>
    <w:rsid w:val="00621C27"/>
    <w:rsid w:val="00627888"/>
    <w:rsid w:val="00633273"/>
    <w:rsid w:val="00636433"/>
    <w:rsid w:val="006457AD"/>
    <w:rsid w:val="00645CCA"/>
    <w:rsid w:val="00651852"/>
    <w:rsid w:val="00651E73"/>
    <w:rsid w:val="00654C16"/>
    <w:rsid w:val="0065683B"/>
    <w:rsid w:val="00661D98"/>
    <w:rsid w:val="00665D7E"/>
    <w:rsid w:val="006668D2"/>
    <w:rsid w:val="006701CC"/>
    <w:rsid w:val="00675AEE"/>
    <w:rsid w:val="00677002"/>
    <w:rsid w:val="0068772B"/>
    <w:rsid w:val="006877DC"/>
    <w:rsid w:val="00693364"/>
    <w:rsid w:val="00694C63"/>
    <w:rsid w:val="006A432E"/>
    <w:rsid w:val="006A686C"/>
    <w:rsid w:val="006B0403"/>
    <w:rsid w:val="006B25B2"/>
    <w:rsid w:val="006B2CC1"/>
    <w:rsid w:val="006B5EA5"/>
    <w:rsid w:val="006C0189"/>
    <w:rsid w:val="006C1A26"/>
    <w:rsid w:val="006D0242"/>
    <w:rsid w:val="006D2C16"/>
    <w:rsid w:val="006D3CE1"/>
    <w:rsid w:val="006D4BAD"/>
    <w:rsid w:val="006E4381"/>
    <w:rsid w:val="006E450A"/>
    <w:rsid w:val="006E59EB"/>
    <w:rsid w:val="006F116A"/>
    <w:rsid w:val="006F6721"/>
    <w:rsid w:val="007040FD"/>
    <w:rsid w:val="0070421B"/>
    <w:rsid w:val="0070498B"/>
    <w:rsid w:val="00707298"/>
    <w:rsid w:val="00714129"/>
    <w:rsid w:val="0071538D"/>
    <w:rsid w:val="007270FC"/>
    <w:rsid w:val="0073206E"/>
    <w:rsid w:val="0073559A"/>
    <w:rsid w:val="00736967"/>
    <w:rsid w:val="007476A5"/>
    <w:rsid w:val="00750043"/>
    <w:rsid w:val="00756D60"/>
    <w:rsid w:val="00767EAE"/>
    <w:rsid w:val="00771169"/>
    <w:rsid w:val="007732F4"/>
    <w:rsid w:val="00773C18"/>
    <w:rsid w:val="00775B77"/>
    <w:rsid w:val="00782F4D"/>
    <w:rsid w:val="00797B8D"/>
    <w:rsid w:val="007A09B8"/>
    <w:rsid w:val="007A349C"/>
    <w:rsid w:val="007B63D2"/>
    <w:rsid w:val="007D1CAE"/>
    <w:rsid w:val="007D7DF1"/>
    <w:rsid w:val="007E529C"/>
    <w:rsid w:val="007F72CE"/>
    <w:rsid w:val="0080049B"/>
    <w:rsid w:val="0080295C"/>
    <w:rsid w:val="00814319"/>
    <w:rsid w:val="00815D99"/>
    <w:rsid w:val="00831D5B"/>
    <w:rsid w:val="00841C7D"/>
    <w:rsid w:val="0084484A"/>
    <w:rsid w:val="00845BC8"/>
    <w:rsid w:val="008573D3"/>
    <w:rsid w:val="00864F81"/>
    <w:rsid w:val="00866D3E"/>
    <w:rsid w:val="00881805"/>
    <w:rsid w:val="00885EE5"/>
    <w:rsid w:val="00886993"/>
    <w:rsid w:val="00890879"/>
    <w:rsid w:val="00891EA6"/>
    <w:rsid w:val="008B7554"/>
    <w:rsid w:val="008C14FA"/>
    <w:rsid w:val="008C23EC"/>
    <w:rsid w:val="008C2C1C"/>
    <w:rsid w:val="008D170E"/>
    <w:rsid w:val="008D64CF"/>
    <w:rsid w:val="008E56D9"/>
    <w:rsid w:val="00901298"/>
    <w:rsid w:val="009047F6"/>
    <w:rsid w:val="00904F92"/>
    <w:rsid w:val="00906E8B"/>
    <w:rsid w:val="009118B3"/>
    <w:rsid w:val="00913B67"/>
    <w:rsid w:val="00923FD4"/>
    <w:rsid w:val="009404EE"/>
    <w:rsid w:val="009423BD"/>
    <w:rsid w:val="009427A8"/>
    <w:rsid w:val="009607BB"/>
    <w:rsid w:val="0097274A"/>
    <w:rsid w:val="0097365A"/>
    <w:rsid w:val="00974EE2"/>
    <w:rsid w:val="0097714B"/>
    <w:rsid w:val="00980818"/>
    <w:rsid w:val="009850DF"/>
    <w:rsid w:val="00997A08"/>
    <w:rsid w:val="00997D1E"/>
    <w:rsid w:val="009A0030"/>
    <w:rsid w:val="009A3DF1"/>
    <w:rsid w:val="009B1445"/>
    <w:rsid w:val="009B38AF"/>
    <w:rsid w:val="009B3AA4"/>
    <w:rsid w:val="009B3C9B"/>
    <w:rsid w:val="009D0099"/>
    <w:rsid w:val="009D1A37"/>
    <w:rsid w:val="009D576E"/>
    <w:rsid w:val="009D5FC2"/>
    <w:rsid w:val="009D6C97"/>
    <w:rsid w:val="009E47C3"/>
    <w:rsid w:val="009E5CE6"/>
    <w:rsid w:val="009F1544"/>
    <w:rsid w:val="009F5112"/>
    <w:rsid w:val="009F75EA"/>
    <w:rsid w:val="00A01E90"/>
    <w:rsid w:val="00A02B75"/>
    <w:rsid w:val="00A038E2"/>
    <w:rsid w:val="00A14D46"/>
    <w:rsid w:val="00A1755A"/>
    <w:rsid w:val="00A20110"/>
    <w:rsid w:val="00A30276"/>
    <w:rsid w:val="00A31484"/>
    <w:rsid w:val="00A334F4"/>
    <w:rsid w:val="00A35C10"/>
    <w:rsid w:val="00A35FC8"/>
    <w:rsid w:val="00A36D2D"/>
    <w:rsid w:val="00A43912"/>
    <w:rsid w:val="00A454C7"/>
    <w:rsid w:val="00A52239"/>
    <w:rsid w:val="00A57D3E"/>
    <w:rsid w:val="00A57E4C"/>
    <w:rsid w:val="00A60E42"/>
    <w:rsid w:val="00A81419"/>
    <w:rsid w:val="00A829A3"/>
    <w:rsid w:val="00A87D8D"/>
    <w:rsid w:val="00A903BF"/>
    <w:rsid w:val="00AA1A9B"/>
    <w:rsid w:val="00AA1F94"/>
    <w:rsid w:val="00AB0F6B"/>
    <w:rsid w:val="00AB10A2"/>
    <w:rsid w:val="00AC23D9"/>
    <w:rsid w:val="00AC584C"/>
    <w:rsid w:val="00AD53BB"/>
    <w:rsid w:val="00AE45CE"/>
    <w:rsid w:val="00AF2E9C"/>
    <w:rsid w:val="00AF422C"/>
    <w:rsid w:val="00AF6B10"/>
    <w:rsid w:val="00B03A37"/>
    <w:rsid w:val="00B06342"/>
    <w:rsid w:val="00B10938"/>
    <w:rsid w:val="00B175E2"/>
    <w:rsid w:val="00B20741"/>
    <w:rsid w:val="00B2088C"/>
    <w:rsid w:val="00B26CAA"/>
    <w:rsid w:val="00B40CB5"/>
    <w:rsid w:val="00B40F77"/>
    <w:rsid w:val="00B56960"/>
    <w:rsid w:val="00B63903"/>
    <w:rsid w:val="00B63F1C"/>
    <w:rsid w:val="00B814F4"/>
    <w:rsid w:val="00B85909"/>
    <w:rsid w:val="00B87973"/>
    <w:rsid w:val="00B90E1B"/>
    <w:rsid w:val="00B94296"/>
    <w:rsid w:val="00BA20F0"/>
    <w:rsid w:val="00BA5752"/>
    <w:rsid w:val="00BB55D3"/>
    <w:rsid w:val="00BD1771"/>
    <w:rsid w:val="00BE1193"/>
    <w:rsid w:val="00BE12AC"/>
    <w:rsid w:val="00BE7239"/>
    <w:rsid w:val="00C019F5"/>
    <w:rsid w:val="00C0366D"/>
    <w:rsid w:val="00C05F79"/>
    <w:rsid w:val="00C07171"/>
    <w:rsid w:val="00C11106"/>
    <w:rsid w:val="00C25812"/>
    <w:rsid w:val="00C33010"/>
    <w:rsid w:val="00C34D8D"/>
    <w:rsid w:val="00C40F1D"/>
    <w:rsid w:val="00C422F1"/>
    <w:rsid w:val="00C42A6F"/>
    <w:rsid w:val="00C441E5"/>
    <w:rsid w:val="00C50037"/>
    <w:rsid w:val="00C533E6"/>
    <w:rsid w:val="00C55F1F"/>
    <w:rsid w:val="00C6292E"/>
    <w:rsid w:val="00C62E16"/>
    <w:rsid w:val="00C63501"/>
    <w:rsid w:val="00C879CD"/>
    <w:rsid w:val="00C920EB"/>
    <w:rsid w:val="00CA6663"/>
    <w:rsid w:val="00CB45BC"/>
    <w:rsid w:val="00CB7238"/>
    <w:rsid w:val="00CC0CFF"/>
    <w:rsid w:val="00CC7827"/>
    <w:rsid w:val="00CE0369"/>
    <w:rsid w:val="00CE4741"/>
    <w:rsid w:val="00CE73CE"/>
    <w:rsid w:val="00CF3058"/>
    <w:rsid w:val="00D23F06"/>
    <w:rsid w:val="00D30B58"/>
    <w:rsid w:val="00D328E0"/>
    <w:rsid w:val="00D34B9F"/>
    <w:rsid w:val="00D408F2"/>
    <w:rsid w:val="00D45F85"/>
    <w:rsid w:val="00D5059F"/>
    <w:rsid w:val="00D665FE"/>
    <w:rsid w:val="00D74AF3"/>
    <w:rsid w:val="00D816E9"/>
    <w:rsid w:val="00D8644D"/>
    <w:rsid w:val="00D9214E"/>
    <w:rsid w:val="00DA1262"/>
    <w:rsid w:val="00DB4F4E"/>
    <w:rsid w:val="00DB70A5"/>
    <w:rsid w:val="00DC4672"/>
    <w:rsid w:val="00DD4262"/>
    <w:rsid w:val="00DE06BE"/>
    <w:rsid w:val="00DF38C9"/>
    <w:rsid w:val="00E02FE1"/>
    <w:rsid w:val="00E042C0"/>
    <w:rsid w:val="00E1357F"/>
    <w:rsid w:val="00E17A63"/>
    <w:rsid w:val="00E233A1"/>
    <w:rsid w:val="00E273F2"/>
    <w:rsid w:val="00E34A3A"/>
    <w:rsid w:val="00E353C5"/>
    <w:rsid w:val="00E35519"/>
    <w:rsid w:val="00E532EC"/>
    <w:rsid w:val="00E56F23"/>
    <w:rsid w:val="00E66721"/>
    <w:rsid w:val="00E7229E"/>
    <w:rsid w:val="00E84D7A"/>
    <w:rsid w:val="00E86D6D"/>
    <w:rsid w:val="00E93809"/>
    <w:rsid w:val="00E941CC"/>
    <w:rsid w:val="00E94F2A"/>
    <w:rsid w:val="00EB53F5"/>
    <w:rsid w:val="00EB59AC"/>
    <w:rsid w:val="00EB7400"/>
    <w:rsid w:val="00EC5F7B"/>
    <w:rsid w:val="00EC78D4"/>
    <w:rsid w:val="00ED61A5"/>
    <w:rsid w:val="00EE59A8"/>
    <w:rsid w:val="00EF4FCD"/>
    <w:rsid w:val="00F12D99"/>
    <w:rsid w:val="00F13B4D"/>
    <w:rsid w:val="00F13BC9"/>
    <w:rsid w:val="00F21C4D"/>
    <w:rsid w:val="00F2504E"/>
    <w:rsid w:val="00F25966"/>
    <w:rsid w:val="00F27A1D"/>
    <w:rsid w:val="00F32DE6"/>
    <w:rsid w:val="00F40CF5"/>
    <w:rsid w:val="00F41B85"/>
    <w:rsid w:val="00F43606"/>
    <w:rsid w:val="00F5037A"/>
    <w:rsid w:val="00F50714"/>
    <w:rsid w:val="00F55B0A"/>
    <w:rsid w:val="00F648D8"/>
    <w:rsid w:val="00F72A53"/>
    <w:rsid w:val="00F741B6"/>
    <w:rsid w:val="00F869C4"/>
    <w:rsid w:val="00F95F44"/>
    <w:rsid w:val="00F96F18"/>
    <w:rsid w:val="00FA0893"/>
    <w:rsid w:val="00FA1D8C"/>
    <w:rsid w:val="00FA5C7B"/>
    <w:rsid w:val="00FB626D"/>
    <w:rsid w:val="00FB799F"/>
    <w:rsid w:val="00FB7EE9"/>
    <w:rsid w:val="00FF506C"/>
    <w:rsid w:val="00FF627D"/>
    <w:rsid w:val="00FF7A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F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3" w:line="216" w:lineRule="auto"/>
      <w:ind w:left="90" w:hanging="10"/>
    </w:pPr>
    <w:rPr>
      <w:rFonts w:ascii="Calibri" w:eastAsia="Calibri" w:hAnsi="Calibri" w:cs="Calibri"/>
      <w:color w:val="181717"/>
      <w:sz w:val="18"/>
    </w:rPr>
  </w:style>
  <w:style w:type="paragraph" w:styleId="4">
    <w:name w:val="heading 4"/>
    <w:basedOn w:val="a"/>
    <w:next w:val="a"/>
    <w:link w:val="40"/>
    <w:unhideWhenUsed/>
    <w:qFormat/>
    <w:rsid w:val="00403FCA"/>
    <w:pPr>
      <w:keepNext/>
      <w:spacing w:before="240" w:after="60" w:line="240" w:lineRule="auto"/>
      <w:ind w:left="0" w:firstLine="0"/>
      <w:outlineLvl w:val="3"/>
    </w:pPr>
    <w:rPr>
      <w:rFonts w:ascii="Times New Roman" w:eastAsia="Times New Roman" w:hAnsi="Times New Roman" w:cs="Times New Roman"/>
      <w:b/>
      <w:bCs/>
      <w:color w:val="auto"/>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link w:val="a4"/>
    <w:qFormat/>
    <w:rsid w:val="00A038E2"/>
    <w:pPr>
      <w:ind w:left="720"/>
      <w:contextualSpacing/>
    </w:pPr>
  </w:style>
  <w:style w:type="paragraph" w:customStyle="1" w:styleId="Default">
    <w:name w:val="Default"/>
    <w:rsid w:val="00053CA5"/>
    <w:pPr>
      <w:autoSpaceDE w:val="0"/>
      <w:autoSpaceDN w:val="0"/>
      <w:adjustRightInd w:val="0"/>
      <w:spacing w:after="0" w:line="240" w:lineRule="auto"/>
    </w:pPr>
    <w:rPr>
      <w:rFonts w:ascii="FuturaDemiC" w:hAnsi="FuturaDemiC" w:cs="FuturaDemiC"/>
      <w:color w:val="000000"/>
      <w:sz w:val="24"/>
      <w:szCs w:val="24"/>
    </w:rPr>
  </w:style>
  <w:style w:type="paragraph" w:customStyle="1" w:styleId="Pa0">
    <w:name w:val="Pa0"/>
    <w:basedOn w:val="Default"/>
    <w:next w:val="Default"/>
    <w:uiPriority w:val="99"/>
    <w:rsid w:val="00053CA5"/>
    <w:pPr>
      <w:spacing w:line="241" w:lineRule="atLeast"/>
    </w:pPr>
    <w:rPr>
      <w:rFonts w:cstheme="minorBidi"/>
      <w:color w:val="auto"/>
    </w:rPr>
  </w:style>
  <w:style w:type="character" w:customStyle="1" w:styleId="A20">
    <w:name w:val="A2"/>
    <w:uiPriority w:val="99"/>
    <w:rsid w:val="00053CA5"/>
    <w:rPr>
      <w:rFonts w:cs="FuturaDemiC"/>
      <w:color w:val="221E1F"/>
      <w:sz w:val="18"/>
      <w:szCs w:val="18"/>
    </w:rPr>
  </w:style>
  <w:style w:type="paragraph" w:styleId="a5">
    <w:name w:val="Balloon Text"/>
    <w:basedOn w:val="a"/>
    <w:link w:val="a6"/>
    <w:uiPriority w:val="99"/>
    <w:semiHidden/>
    <w:unhideWhenUsed/>
    <w:rsid w:val="00332067"/>
    <w:pPr>
      <w:spacing w:after="0" w:line="240" w:lineRule="auto"/>
    </w:pPr>
    <w:rPr>
      <w:rFonts w:ascii="Segoe UI" w:hAnsi="Segoe UI" w:cs="Segoe UI"/>
      <w:szCs w:val="18"/>
    </w:rPr>
  </w:style>
  <w:style w:type="character" w:customStyle="1" w:styleId="a6">
    <w:name w:val="Текст выноски Знак"/>
    <w:basedOn w:val="a0"/>
    <w:link w:val="a5"/>
    <w:uiPriority w:val="99"/>
    <w:semiHidden/>
    <w:rsid w:val="00332067"/>
    <w:rPr>
      <w:rFonts w:ascii="Segoe UI" w:eastAsia="Calibri" w:hAnsi="Segoe UI" w:cs="Segoe UI"/>
      <w:color w:val="181717"/>
      <w:sz w:val="18"/>
      <w:szCs w:val="18"/>
    </w:rPr>
  </w:style>
  <w:style w:type="table" w:customStyle="1" w:styleId="TableGrid1">
    <w:name w:val="TableGrid1"/>
    <w:rsid w:val="00335BA7"/>
    <w:pPr>
      <w:spacing w:after="0" w:line="240" w:lineRule="auto"/>
    </w:pPr>
    <w:tblPr>
      <w:tblCellMar>
        <w:top w:w="0" w:type="dxa"/>
        <w:left w:w="0" w:type="dxa"/>
        <w:bottom w:w="0" w:type="dxa"/>
        <w:right w:w="0" w:type="dxa"/>
      </w:tblCellMar>
    </w:tblPr>
  </w:style>
  <w:style w:type="character" w:customStyle="1" w:styleId="40">
    <w:name w:val="Заголовок 4 Знак"/>
    <w:basedOn w:val="a0"/>
    <w:link w:val="4"/>
    <w:rsid w:val="00403FCA"/>
    <w:rPr>
      <w:rFonts w:ascii="Times New Roman" w:eastAsia="Times New Roman" w:hAnsi="Times New Roman" w:cs="Times New Roman"/>
      <w:b/>
      <w:bCs/>
      <w:sz w:val="28"/>
      <w:szCs w:val="28"/>
      <w:lang w:val="en-US"/>
    </w:rPr>
  </w:style>
  <w:style w:type="character" w:customStyle="1" w:styleId="a4">
    <w:name w:val="Абзац списка Знак"/>
    <w:link w:val="a3"/>
    <w:locked/>
    <w:rsid w:val="00403FCA"/>
    <w:rPr>
      <w:rFonts w:ascii="Calibri" w:eastAsia="Calibri" w:hAnsi="Calibri" w:cs="Calibri"/>
      <w:color w:val="181717"/>
      <w:sz w:val="18"/>
    </w:rPr>
  </w:style>
  <w:style w:type="character" w:customStyle="1" w:styleId="Bodytext2">
    <w:name w:val="Body text (2)_"/>
    <w:basedOn w:val="a0"/>
    <w:link w:val="Bodytext20"/>
    <w:locked/>
    <w:rsid w:val="00403FCA"/>
    <w:rPr>
      <w:rFonts w:ascii="Times New Roman" w:eastAsia="Times New Roman" w:hAnsi="Times New Roman" w:cs="Times New Roman"/>
      <w:shd w:val="clear" w:color="auto" w:fill="FFFFFF"/>
    </w:rPr>
  </w:style>
  <w:style w:type="paragraph" w:customStyle="1" w:styleId="Bodytext20">
    <w:name w:val="Body text (2)"/>
    <w:basedOn w:val="a"/>
    <w:link w:val="Bodytext2"/>
    <w:rsid w:val="00403FCA"/>
    <w:pPr>
      <w:widowControl w:val="0"/>
      <w:shd w:val="clear" w:color="auto" w:fill="FFFFFF"/>
      <w:spacing w:before="580" w:after="840" w:line="244" w:lineRule="exact"/>
      <w:ind w:left="0" w:firstLine="0"/>
      <w:jc w:val="right"/>
    </w:pPr>
    <w:rPr>
      <w:rFonts w:ascii="Times New Roman" w:eastAsia="Times New Roman" w:hAnsi="Times New Roman" w:cs="Times New Roman"/>
      <w:color w:val="auto"/>
      <w:sz w:val="22"/>
    </w:rPr>
  </w:style>
  <w:style w:type="character" w:customStyle="1" w:styleId="Heading1">
    <w:name w:val="Heading #1_"/>
    <w:basedOn w:val="a0"/>
    <w:link w:val="Heading10"/>
    <w:locked/>
    <w:rsid w:val="00403FCA"/>
    <w:rPr>
      <w:rFonts w:ascii="Times New Roman" w:eastAsia="Times New Roman" w:hAnsi="Times New Roman" w:cs="Times New Roman"/>
      <w:b/>
      <w:bCs/>
      <w:shd w:val="clear" w:color="auto" w:fill="FFFFFF"/>
    </w:rPr>
  </w:style>
  <w:style w:type="paragraph" w:customStyle="1" w:styleId="Heading10">
    <w:name w:val="Heading #1"/>
    <w:basedOn w:val="a"/>
    <w:link w:val="Heading1"/>
    <w:rsid w:val="00403FCA"/>
    <w:pPr>
      <w:widowControl w:val="0"/>
      <w:shd w:val="clear" w:color="auto" w:fill="FFFFFF"/>
      <w:spacing w:before="280" w:after="0" w:line="244" w:lineRule="exact"/>
      <w:ind w:left="0" w:firstLine="0"/>
      <w:jc w:val="both"/>
      <w:outlineLvl w:val="0"/>
    </w:pPr>
    <w:rPr>
      <w:rFonts w:ascii="Times New Roman" w:eastAsia="Times New Roman" w:hAnsi="Times New Roman" w:cs="Times New Roman"/>
      <w:b/>
      <w:bCs/>
      <w:color w:val="auto"/>
      <w:sz w:val="22"/>
    </w:rPr>
  </w:style>
  <w:style w:type="character" w:customStyle="1" w:styleId="Bodytext5">
    <w:name w:val="Body text (5)_"/>
    <w:basedOn w:val="a0"/>
    <w:link w:val="Bodytext50"/>
    <w:locked/>
    <w:rsid w:val="00403FCA"/>
    <w:rPr>
      <w:rFonts w:ascii="Times New Roman" w:eastAsia="Times New Roman" w:hAnsi="Times New Roman" w:cs="Times New Roman"/>
      <w:b/>
      <w:bCs/>
      <w:shd w:val="clear" w:color="auto" w:fill="FFFFFF"/>
    </w:rPr>
  </w:style>
  <w:style w:type="paragraph" w:customStyle="1" w:styleId="Bodytext50">
    <w:name w:val="Body text (5)"/>
    <w:basedOn w:val="a"/>
    <w:link w:val="Bodytext5"/>
    <w:rsid w:val="00403FCA"/>
    <w:pPr>
      <w:widowControl w:val="0"/>
      <w:shd w:val="clear" w:color="auto" w:fill="FFFFFF"/>
      <w:spacing w:after="580" w:line="244" w:lineRule="exact"/>
      <w:ind w:left="0" w:firstLine="0"/>
    </w:pPr>
    <w:rPr>
      <w:rFonts w:ascii="Times New Roman" w:eastAsia="Times New Roman" w:hAnsi="Times New Roman" w:cs="Times New Roman"/>
      <w:b/>
      <w:bCs/>
      <w:color w:val="auto"/>
      <w:sz w:val="22"/>
    </w:rPr>
  </w:style>
  <w:style w:type="character" w:customStyle="1" w:styleId="Bodytext6">
    <w:name w:val="Body text (6)_"/>
    <w:basedOn w:val="a0"/>
    <w:link w:val="Bodytext60"/>
    <w:locked/>
    <w:rsid w:val="00403FCA"/>
    <w:rPr>
      <w:rFonts w:ascii="Times New Roman" w:eastAsia="Times New Roman" w:hAnsi="Times New Roman" w:cs="Times New Roman"/>
      <w:sz w:val="21"/>
      <w:szCs w:val="21"/>
      <w:shd w:val="clear" w:color="auto" w:fill="FFFFFF"/>
    </w:rPr>
  </w:style>
  <w:style w:type="paragraph" w:customStyle="1" w:styleId="Bodytext60">
    <w:name w:val="Body text (6)"/>
    <w:basedOn w:val="a"/>
    <w:link w:val="Bodytext6"/>
    <w:rsid w:val="00403FCA"/>
    <w:pPr>
      <w:widowControl w:val="0"/>
      <w:shd w:val="clear" w:color="auto" w:fill="FFFFFF"/>
      <w:spacing w:after="280" w:line="232" w:lineRule="exact"/>
      <w:ind w:left="0" w:firstLine="0"/>
      <w:jc w:val="both"/>
    </w:pPr>
    <w:rPr>
      <w:rFonts w:ascii="Times New Roman" w:eastAsia="Times New Roman" w:hAnsi="Times New Roman" w:cs="Times New Roman"/>
      <w:color w:val="auto"/>
      <w:sz w:val="21"/>
      <w:szCs w:val="21"/>
    </w:rPr>
  </w:style>
  <w:style w:type="character" w:customStyle="1" w:styleId="Bodytext8">
    <w:name w:val="Body text (8)_"/>
    <w:basedOn w:val="a0"/>
    <w:link w:val="Bodytext80"/>
    <w:locked/>
    <w:rsid w:val="00403FCA"/>
    <w:rPr>
      <w:rFonts w:ascii="Times New Roman" w:eastAsia="Times New Roman" w:hAnsi="Times New Roman" w:cs="Times New Roman"/>
      <w:sz w:val="15"/>
      <w:szCs w:val="15"/>
      <w:shd w:val="clear" w:color="auto" w:fill="FFFFFF"/>
    </w:rPr>
  </w:style>
  <w:style w:type="paragraph" w:customStyle="1" w:styleId="Bodytext80">
    <w:name w:val="Body text (8)"/>
    <w:basedOn w:val="a"/>
    <w:link w:val="Bodytext8"/>
    <w:rsid w:val="00403FCA"/>
    <w:pPr>
      <w:widowControl w:val="0"/>
      <w:shd w:val="clear" w:color="auto" w:fill="FFFFFF"/>
      <w:spacing w:after="200" w:line="182" w:lineRule="exact"/>
      <w:ind w:left="0" w:firstLine="0"/>
    </w:pPr>
    <w:rPr>
      <w:rFonts w:ascii="Times New Roman" w:eastAsia="Times New Roman" w:hAnsi="Times New Roman" w:cs="Times New Roman"/>
      <w:color w:val="auto"/>
      <w:sz w:val="15"/>
      <w:szCs w:val="15"/>
    </w:rPr>
  </w:style>
  <w:style w:type="character" w:customStyle="1" w:styleId="Bodytext2Exact">
    <w:name w:val="Body text (2) Exact"/>
    <w:basedOn w:val="a0"/>
    <w:rsid w:val="00403FCA"/>
    <w:rPr>
      <w:rFonts w:ascii="Times New Roman" w:eastAsia="Times New Roman" w:hAnsi="Times New Roman" w:cs="Times New Roman" w:hint="default"/>
      <w:b w:val="0"/>
      <w:bCs w:val="0"/>
      <w:i w:val="0"/>
      <w:iCs w:val="0"/>
      <w:smallCaps w:val="0"/>
      <w:strike w:val="0"/>
      <w:dstrike w:val="0"/>
      <w:sz w:val="22"/>
      <w:szCs w:val="22"/>
      <w:u w:val="none"/>
      <w:effect w:val="none"/>
    </w:rPr>
  </w:style>
  <w:style w:type="paragraph" w:customStyle="1" w:styleId="1">
    <w:name w:val="1"/>
    <w:basedOn w:val="a"/>
    <w:rsid w:val="00403FCA"/>
    <w:pPr>
      <w:spacing w:after="0" w:line="240" w:lineRule="auto"/>
      <w:ind w:left="0" w:firstLine="0"/>
    </w:pPr>
    <w:rPr>
      <w:rFonts w:ascii="Verdana" w:eastAsia="Times New Roman" w:hAnsi="Verdana" w:cs="Verdana"/>
      <w:color w:val="auto"/>
      <w:sz w:val="20"/>
      <w:szCs w:val="20"/>
      <w:lang w:val="en-US" w:eastAsia="en-US"/>
    </w:rPr>
  </w:style>
  <w:style w:type="character" w:customStyle="1" w:styleId="a7">
    <w:name w:val="Гіперпосилання"/>
    <w:rsid w:val="003005D5"/>
    <w:rPr>
      <w:color w:val="000080"/>
      <w:u w:val="single"/>
    </w:rPr>
  </w:style>
  <w:style w:type="character" w:styleId="a8">
    <w:name w:val="Hyperlink"/>
    <w:rsid w:val="00AB0F6B"/>
    <w:rPr>
      <w:color w:val="0000FF"/>
      <w:u w:val="single"/>
    </w:rPr>
  </w:style>
  <w:style w:type="character" w:customStyle="1" w:styleId="211pt2">
    <w:name w:val="Основной текст (2) + 11 pt2"/>
    <w:rsid w:val="00AB0F6B"/>
    <w:rPr>
      <w:b/>
      <w:bCs/>
      <w:sz w:val="22"/>
      <w:szCs w:val="22"/>
      <w:u w:val="single"/>
      <w:shd w:val="clear" w:color="auto" w:fill="FFFFFF"/>
    </w:rPr>
  </w:style>
  <w:style w:type="character" w:customStyle="1" w:styleId="a9">
    <w:name w:val="Обычный (веб) Знак"/>
    <w:aliases w:val="Знак18 Знак Знак,Знак17 Знак1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a"/>
    <w:locked/>
    <w:rsid w:val="00AB0F6B"/>
    <w:rPr>
      <w:rFonts w:ascii="Times New Roman" w:eastAsia="Times New Roman" w:hAnsi="Times New Roman" w:cs="Times New Roman"/>
      <w:sz w:val="24"/>
      <w:szCs w:val="24"/>
      <w:lang w:val="x-none" w:eastAsia="x-none"/>
    </w:rPr>
  </w:style>
  <w:style w:type="paragraph" w:styleId="aa">
    <w:name w:val="Normal (Web)"/>
    <w:aliases w:val="Знак18 Знак,Знак17 Знак1,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9"/>
    <w:unhideWhenUsed/>
    <w:qFormat/>
    <w:rsid w:val="00AB0F6B"/>
    <w:pPr>
      <w:spacing w:before="100" w:beforeAutospacing="1" w:after="100" w:afterAutospacing="1" w:line="240" w:lineRule="auto"/>
      <w:ind w:left="0" w:firstLine="0"/>
    </w:pPr>
    <w:rPr>
      <w:rFonts w:ascii="Times New Roman" w:eastAsia="Times New Roman" w:hAnsi="Times New Roman" w:cs="Times New Roman"/>
      <w:color w:val="auto"/>
      <w:sz w:val="24"/>
      <w:szCs w:val="24"/>
      <w:lang w:val="x-none" w:eastAsia="x-none"/>
    </w:rPr>
  </w:style>
  <w:style w:type="paragraph" w:styleId="ab">
    <w:name w:val="footnote text"/>
    <w:basedOn w:val="a"/>
    <w:link w:val="ac"/>
    <w:uiPriority w:val="99"/>
    <w:semiHidden/>
    <w:unhideWhenUsed/>
    <w:rsid w:val="00AB0F6B"/>
    <w:pPr>
      <w:spacing w:after="0" w:line="240" w:lineRule="auto"/>
      <w:ind w:left="0" w:firstLine="0"/>
    </w:pPr>
    <w:rPr>
      <w:rFonts w:asciiTheme="minorHAnsi" w:eastAsiaTheme="minorEastAsia" w:hAnsiTheme="minorHAnsi" w:cstheme="minorBidi"/>
      <w:color w:val="auto"/>
      <w:sz w:val="20"/>
      <w:szCs w:val="20"/>
    </w:rPr>
  </w:style>
  <w:style w:type="character" w:customStyle="1" w:styleId="ac">
    <w:name w:val="Текст сноски Знак"/>
    <w:basedOn w:val="a0"/>
    <w:link w:val="ab"/>
    <w:uiPriority w:val="99"/>
    <w:semiHidden/>
    <w:rsid w:val="00AB0F6B"/>
    <w:rPr>
      <w:sz w:val="20"/>
      <w:szCs w:val="20"/>
    </w:rPr>
  </w:style>
  <w:style w:type="character" w:styleId="ad">
    <w:name w:val="footnote reference"/>
    <w:basedOn w:val="a0"/>
    <w:uiPriority w:val="99"/>
    <w:semiHidden/>
    <w:unhideWhenUsed/>
    <w:rsid w:val="00AB0F6B"/>
    <w:rPr>
      <w:vertAlign w:val="superscript"/>
    </w:rPr>
  </w:style>
  <w:style w:type="paragraph" w:customStyle="1" w:styleId="rvps2">
    <w:name w:val="rvps2"/>
    <w:basedOn w:val="a"/>
    <w:rsid w:val="00D816E9"/>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rvts46">
    <w:name w:val="rvts46"/>
    <w:basedOn w:val="a0"/>
    <w:rsid w:val="00D816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3" w:line="216" w:lineRule="auto"/>
      <w:ind w:left="90" w:hanging="10"/>
    </w:pPr>
    <w:rPr>
      <w:rFonts w:ascii="Calibri" w:eastAsia="Calibri" w:hAnsi="Calibri" w:cs="Calibri"/>
      <w:color w:val="181717"/>
      <w:sz w:val="18"/>
    </w:rPr>
  </w:style>
  <w:style w:type="paragraph" w:styleId="4">
    <w:name w:val="heading 4"/>
    <w:basedOn w:val="a"/>
    <w:next w:val="a"/>
    <w:link w:val="40"/>
    <w:unhideWhenUsed/>
    <w:qFormat/>
    <w:rsid w:val="00403FCA"/>
    <w:pPr>
      <w:keepNext/>
      <w:spacing w:before="240" w:after="60" w:line="240" w:lineRule="auto"/>
      <w:ind w:left="0" w:firstLine="0"/>
      <w:outlineLvl w:val="3"/>
    </w:pPr>
    <w:rPr>
      <w:rFonts w:ascii="Times New Roman" w:eastAsia="Times New Roman" w:hAnsi="Times New Roman" w:cs="Times New Roman"/>
      <w:b/>
      <w:bCs/>
      <w:color w:val="auto"/>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link w:val="a4"/>
    <w:qFormat/>
    <w:rsid w:val="00A038E2"/>
    <w:pPr>
      <w:ind w:left="720"/>
      <w:contextualSpacing/>
    </w:pPr>
  </w:style>
  <w:style w:type="paragraph" w:customStyle="1" w:styleId="Default">
    <w:name w:val="Default"/>
    <w:rsid w:val="00053CA5"/>
    <w:pPr>
      <w:autoSpaceDE w:val="0"/>
      <w:autoSpaceDN w:val="0"/>
      <w:adjustRightInd w:val="0"/>
      <w:spacing w:after="0" w:line="240" w:lineRule="auto"/>
    </w:pPr>
    <w:rPr>
      <w:rFonts w:ascii="FuturaDemiC" w:hAnsi="FuturaDemiC" w:cs="FuturaDemiC"/>
      <w:color w:val="000000"/>
      <w:sz w:val="24"/>
      <w:szCs w:val="24"/>
    </w:rPr>
  </w:style>
  <w:style w:type="paragraph" w:customStyle="1" w:styleId="Pa0">
    <w:name w:val="Pa0"/>
    <w:basedOn w:val="Default"/>
    <w:next w:val="Default"/>
    <w:uiPriority w:val="99"/>
    <w:rsid w:val="00053CA5"/>
    <w:pPr>
      <w:spacing w:line="241" w:lineRule="atLeast"/>
    </w:pPr>
    <w:rPr>
      <w:rFonts w:cstheme="minorBidi"/>
      <w:color w:val="auto"/>
    </w:rPr>
  </w:style>
  <w:style w:type="character" w:customStyle="1" w:styleId="A20">
    <w:name w:val="A2"/>
    <w:uiPriority w:val="99"/>
    <w:rsid w:val="00053CA5"/>
    <w:rPr>
      <w:rFonts w:cs="FuturaDemiC"/>
      <w:color w:val="221E1F"/>
      <w:sz w:val="18"/>
      <w:szCs w:val="18"/>
    </w:rPr>
  </w:style>
  <w:style w:type="paragraph" w:styleId="a5">
    <w:name w:val="Balloon Text"/>
    <w:basedOn w:val="a"/>
    <w:link w:val="a6"/>
    <w:uiPriority w:val="99"/>
    <w:semiHidden/>
    <w:unhideWhenUsed/>
    <w:rsid w:val="00332067"/>
    <w:pPr>
      <w:spacing w:after="0" w:line="240" w:lineRule="auto"/>
    </w:pPr>
    <w:rPr>
      <w:rFonts w:ascii="Segoe UI" w:hAnsi="Segoe UI" w:cs="Segoe UI"/>
      <w:szCs w:val="18"/>
    </w:rPr>
  </w:style>
  <w:style w:type="character" w:customStyle="1" w:styleId="a6">
    <w:name w:val="Текст выноски Знак"/>
    <w:basedOn w:val="a0"/>
    <w:link w:val="a5"/>
    <w:uiPriority w:val="99"/>
    <w:semiHidden/>
    <w:rsid w:val="00332067"/>
    <w:rPr>
      <w:rFonts w:ascii="Segoe UI" w:eastAsia="Calibri" w:hAnsi="Segoe UI" w:cs="Segoe UI"/>
      <w:color w:val="181717"/>
      <w:sz w:val="18"/>
      <w:szCs w:val="18"/>
    </w:rPr>
  </w:style>
  <w:style w:type="table" w:customStyle="1" w:styleId="TableGrid1">
    <w:name w:val="TableGrid1"/>
    <w:rsid w:val="00335BA7"/>
    <w:pPr>
      <w:spacing w:after="0" w:line="240" w:lineRule="auto"/>
    </w:pPr>
    <w:tblPr>
      <w:tblCellMar>
        <w:top w:w="0" w:type="dxa"/>
        <w:left w:w="0" w:type="dxa"/>
        <w:bottom w:w="0" w:type="dxa"/>
        <w:right w:w="0" w:type="dxa"/>
      </w:tblCellMar>
    </w:tblPr>
  </w:style>
  <w:style w:type="character" w:customStyle="1" w:styleId="40">
    <w:name w:val="Заголовок 4 Знак"/>
    <w:basedOn w:val="a0"/>
    <w:link w:val="4"/>
    <w:rsid w:val="00403FCA"/>
    <w:rPr>
      <w:rFonts w:ascii="Times New Roman" w:eastAsia="Times New Roman" w:hAnsi="Times New Roman" w:cs="Times New Roman"/>
      <w:b/>
      <w:bCs/>
      <w:sz w:val="28"/>
      <w:szCs w:val="28"/>
      <w:lang w:val="en-US"/>
    </w:rPr>
  </w:style>
  <w:style w:type="character" w:customStyle="1" w:styleId="a4">
    <w:name w:val="Абзац списка Знак"/>
    <w:link w:val="a3"/>
    <w:locked/>
    <w:rsid w:val="00403FCA"/>
    <w:rPr>
      <w:rFonts w:ascii="Calibri" w:eastAsia="Calibri" w:hAnsi="Calibri" w:cs="Calibri"/>
      <w:color w:val="181717"/>
      <w:sz w:val="18"/>
    </w:rPr>
  </w:style>
  <w:style w:type="character" w:customStyle="1" w:styleId="Bodytext2">
    <w:name w:val="Body text (2)_"/>
    <w:basedOn w:val="a0"/>
    <w:link w:val="Bodytext20"/>
    <w:locked/>
    <w:rsid w:val="00403FCA"/>
    <w:rPr>
      <w:rFonts w:ascii="Times New Roman" w:eastAsia="Times New Roman" w:hAnsi="Times New Roman" w:cs="Times New Roman"/>
      <w:shd w:val="clear" w:color="auto" w:fill="FFFFFF"/>
    </w:rPr>
  </w:style>
  <w:style w:type="paragraph" w:customStyle="1" w:styleId="Bodytext20">
    <w:name w:val="Body text (2)"/>
    <w:basedOn w:val="a"/>
    <w:link w:val="Bodytext2"/>
    <w:rsid w:val="00403FCA"/>
    <w:pPr>
      <w:widowControl w:val="0"/>
      <w:shd w:val="clear" w:color="auto" w:fill="FFFFFF"/>
      <w:spacing w:before="580" w:after="840" w:line="244" w:lineRule="exact"/>
      <w:ind w:left="0" w:firstLine="0"/>
      <w:jc w:val="right"/>
    </w:pPr>
    <w:rPr>
      <w:rFonts w:ascii="Times New Roman" w:eastAsia="Times New Roman" w:hAnsi="Times New Roman" w:cs="Times New Roman"/>
      <w:color w:val="auto"/>
      <w:sz w:val="22"/>
    </w:rPr>
  </w:style>
  <w:style w:type="character" w:customStyle="1" w:styleId="Heading1">
    <w:name w:val="Heading #1_"/>
    <w:basedOn w:val="a0"/>
    <w:link w:val="Heading10"/>
    <w:locked/>
    <w:rsid w:val="00403FCA"/>
    <w:rPr>
      <w:rFonts w:ascii="Times New Roman" w:eastAsia="Times New Roman" w:hAnsi="Times New Roman" w:cs="Times New Roman"/>
      <w:b/>
      <w:bCs/>
      <w:shd w:val="clear" w:color="auto" w:fill="FFFFFF"/>
    </w:rPr>
  </w:style>
  <w:style w:type="paragraph" w:customStyle="1" w:styleId="Heading10">
    <w:name w:val="Heading #1"/>
    <w:basedOn w:val="a"/>
    <w:link w:val="Heading1"/>
    <w:rsid w:val="00403FCA"/>
    <w:pPr>
      <w:widowControl w:val="0"/>
      <w:shd w:val="clear" w:color="auto" w:fill="FFFFFF"/>
      <w:spacing w:before="280" w:after="0" w:line="244" w:lineRule="exact"/>
      <w:ind w:left="0" w:firstLine="0"/>
      <w:jc w:val="both"/>
      <w:outlineLvl w:val="0"/>
    </w:pPr>
    <w:rPr>
      <w:rFonts w:ascii="Times New Roman" w:eastAsia="Times New Roman" w:hAnsi="Times New Roman" w:cs="Times New Roman"/>
      <w:b/>
      <w:bCs/>
      <w:color w:val="auto"/>
      <w:sz w:val="22"/>
    </w:rPr>
  </w:style>
  <w:style w:type="character" w:customStyle="1" w:styleId="Bodytext5">
    <w:name w:val="Body text (5)_"/>
    <w:basedOn w:val="a0"/>
    <w:link w:val="Bodytext50"/>
    <w:locked/>
    <w:rsid w:val="00403FCA"/>
    <w:rPr>
      <w:rFonts w:ascii="Times New Roman" w:eastAsia="Times New Roman" w:hAnsi="Times New Roman" w:cs="Times New Roman"/>
      <w:b/>
      <w:bCs/>
      <w:shd w:val="clear" w:color="auto" w:fill="FFFFFF"/>
    </w:rPr>
  </w:style>
  <w:style w:type="paragraph" w:customStyle="1" w:styleId="Bodytext50">
    <w:name w:val="Body text (5)"/>
    <w:basedOn w:val="a"/>
    <w:link w:val="Bodytext5"/>
    <w:rsid w:val="00403FCA"/>
    <w:pPr>
      <w:widowControl w:val="0"/>
      <w:shd w:val="clear" w:color="auto" w:fill="FFFFFF"/>
      <w:spacing w:after="580" w:line="244" w:lineRule="exact"/>
      <w:ind w:left="0" w:firstLine="0"/>
    </w:pPr>
    <w:rPr>
      <w:rFonts w:ascii="Times New Roman" w:eastAsia="Times New Roman" w:hAnsi="Times New Roman" w:cs="Times New Roman"/>
      <w:b/>
      <w:bCs/>
      <w:color w:val="auto"/>
      <w:sz w:val="22"/>
    </w:rPr>
  </w:style>
  <w:style w:type="character" w:customStyle="1" w:styleId="Bodytext6">
    <w:name w:val="Body text (6)_"/>
    <w:basedOn w:val="a0"/>
    <w:link w:val="Bodytext60"/>
    <w:locked/>
    <w:rsid w:val="00403FCA"/>
    <w:rPr>
      <w:rFonts w:ascii="Times New Roman" w:eastAsia="Times New Roman" w:hAnsi="Times New Roman" w:cs="Times New Roman"/>
      <w:sz w:val="21"/>
      <w:szCs w:val="21"/>
      <w:shd w:val="clear" w:color="auto" w:fill="FFFFFF"/>
    </w:rPr>
  </w:style>
  <w:style w:type="paragraph" w:customStyle="1" w:styleId="Bodytext60">
    <w:name w:val="Body text (6)"/>
    <w:basedOn w:val="a"/>
    <w:link w:val="Bodytext6"/>
    <w:rsid w:val="00403FCA"/>
    <w:pPr>
      <w:widowControl w:val="0"/>
      <w:shd w:val="clear" w:color="auto" w:fill="FFFFFF"/>
      <w:spacing w:after="280" w:line="232" w:lineRule="exact"/>
      <w:ind w:left="0" w:firstLine="0"/>
      <w:jc w:val="both"/>
    </w:pPr>
    <w:rPr>
      <w:rFonts w:ascii="Times New Roman" w:eastAsia="Times New Roman" w:hAnsi="Times New Roman" w:cs="Times New Roman"/>
      <w:color w:val="auto"/>
      <w:sz w:val="21"/>
      <w:szCs w:val="21"/>
    </w:rPr>
  </w:style>
  <w:style w:type="character" w:customStyle="1" w:styleId="Bodytext8">
    <w:name w:val="Body text (8)_"/>
    <w:basedOn w:val="a0"/>
    <w:link w:val="Bodytext80"/>
    <w:locked/>
    <w:rsid w:val="00403FCA"/>
    <w:rPr>
      <w:rFonts w:ascii="Times New Roman" w:eastAsia="Times New Roman" w:hAnsi="Times New Roman" w:cs="Times New Roman"/>
      <w:sz w:val="15"/>
      <w:szCs w:val="15"/>
      <w:shd w:val="clear" w:color="auto" w:fill="FFFFFF"/>
    </w:rPr>
  </w:style>
  <w:style w:type="paragraph" w:customStyle="1" w:styleId="Bodytext80">
    <w:name w:val="Body text (8)"/>
    <w:basedOn w:val="a"/>
    <w:link w:val="Bodytext8"/>
    <w:rsid w:val="00403FCA"/>
    <w:pPr>
      <w:widowControl w:val="0"/>
      <w:shd w:val="clear" w:color="auto" w:fill="FFFFFF"/>
      <w:spacing w:after="200" w:line="182" w:lineRule="exact"/>
      <w:ind w:left="0" w:firstLine="0"/>
    </w:pPr>
    <w:rPr>
      <w:rFonts w:ascii="Times New Roman" w:eastAsia="Times New Roman" w:hAnsi="Times New Roman" w:cs="Times New Roman"/>
      <w:color w:val="auto"/>
      <w:sz w:val="15"/>
      <w:szCs w:val="15"/>
    </w:rPr>
  </w:style>
  <w:style w:type="character" w:customStyle="1" w:styleId="Bodytext2Exact">
    <w:name w:val="Body text (2) Exact"/>
    <w:basedOn w:val="a0"/>
    <w:rsid w:val="00403FCA"/>
    <w:rPr>
      <w:rFonts w:ascii="Times New Roman" w:eastAsia="Times New Roman" w:hAnsi="Times New Roman" w:cs="Times New Roman" w:hint="default"/>
      <w:b w:val="0"/>
      <w:bCs w:val="0"/>
      <w:i w:val="0"/>
      <w:iCs w:val="0"/>
      <w:smallCaps w:val="0"/>
      <w:strike w:val="0"/>
      <w:dstrike w:val="0"/>
      <w:sz w:val="22"/>
      <w:szCs w:val="22"/>
      <w:u w:val="none"/>
      <w:effect w:val="none"/>
    </w:rPr>
  </w:style>
  <w:style w:type="paragraph" w:customStyle="1" w:styleId="1">
    <w:name w:val="1"/>
    <w:basedOn w:val="a"/>
    <w:rsid w:val="00403FCA"/>
    <w:pPr>
      <w:spacing w:after="0" w:line="240" w:lineRule="auto"/>
      <w:ind w:left="0" w:firstLine="0"/>
    </w:pPr>
    <w:rPr>
      <w:rFonts w:ascii="Verdana" w:eastAsia="Times New Roman" w:hAnsi="Verdana" w:cs="Verdana"/>
      <w:color w:val="auto"/>
      <w:sz w:val="20"/>
      <w:szCs w:val="20"/>
      <w:lang w:val="en-US" w:eastAsia="en-US"/>
    </w:rPr>
  </w:style>
  <w:style w:type="character" w:customStyle="1" w:styleId="a7">
    <w:name w:val="Гіперпосилання"/>
    <w:rsid w:val="003005D5"/>
    <w:rPr>
      <w:color w:val="000080"/>
      <w:u w:val="single"/>
    </w:rPr>
  </w:style>
  <w:style w:type="character" w:styleId="a8">
    <w:name w:val="Hyperlink"/>
    <w:rsid w:val="00AB0F6B"/>
    <w:rPr>
      <w:color w:val="0000FF"/>
      <w:u w:val="single"/>
    </w:rPr>
  </w:style>
  <w:style w:type="character" w:customStyle="1" w:styleId="211pt2">
    <w:name w:val="Основной текст (2) + 11 pt2"/>
    <w:rsid w:val="00AB0F6B"/>
    <w:rPr>
      <w:b/>
      <w:bCs/>
      <w:sz w:val="22"/>
      <w:szCs w:val="22"/>
      <w:u w:val="single"/>
      <w:shd w:val="clear" w:color="auto" w:fill="FFFFFF"/>
    </w:rPr>
  </w:style>
  <w:style w:type="character" w:customStyle="1" w:styleId="a9">
    <w:name w:val="Обычный (веб) Знак"/>
    <w:aliases w:val="Знак18 Знак Знак,Знак17 Знак1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a"/>
    <w:locked/>
    <w:rsid w:val="00AB0F6B"/>
    <w:rPr>
      <w:rFonts w:ascii="Times New Roman" w:eastAsia="Times New Roman" w:hAnsi="Times New Roman" w:cs="Times New Roman"/>
      <w:sz w:val="24"/>
      <w:szCs w:val="24"/>
      <w:lang w:val="x-none" w:eastAsia="x-none"/>
    </w:rPr>
  </w:style>
  <w:style w:type="paragraph" w:styleId="aa">
    <w:name w:val="Normal (Web)"/>
    <w:aliases w:val="Знак18 Знак,Знак17 Знак1,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9"/>
    <w:unhideWhenUsed/>
    <w:qFormat/>
    <w:rsid w:val="00AB0F6B"/>
    <w:pPr>
      <w:spacing w:before="100" w:beforeAutospacing="1" w:after="100" w:afterAutospacing="1" w:line="240" w:lineRule="auto"/>
      <w:ind w:left="0" w:firstLine="0"/>
    </w:pPr>
    <w:rPr>
      <w:rFonts w:ascii="Times New Roman" w:eastAsia="Times New Roman" w:hAnsi="Times New Roman" w:cs="Times New Roman"/>
      <w:color w:val="auto"/>
      <w:sz w:val="24"/>
      <w:szCs w:val="24"/>
      <w:lang w:val="x-none" w:eastAsia="x-none"/>
    </w:rPr>
  </w:style>
  <w:style w:type="paragraph" w:styleId="ab">
    <w:name w:val="footnote text"/>
    <w:basedOn w:val="a"/>
    <w:link w:val="ac"/>
    <w:uiPriority w:val="99"/>
    <w:semiHidden/>
    <w:unhideWhenUsed/>
    <w:rsid w:val="00AB0F6B"/>
    <w:pPr>
      <w:spacing w:after="0" w:line="240" w:lineRule="auto"/>
      <w:ind w:left="0" w:firstLine="0"/>
    </w:pPr>
    <w:rPr>
      <w:rFonts w:asciiTheme="minorHAnsi" w:eastAsiaTheme="minorEastAsia" w:hAnsiTheme="minorHAnsi" w:cstheme="minorBidi"/>
      <w:color w:val="auto"/>
      <w:sz w:val="20"/>
      <w:szCs w:val="20"/>
    </w:rPr>
  </w:style>
  <w:style w:type="character" w:customStyle="1" w:styleId="ac">
    <w:name w:val="Текст сноски Знак"/>
    <w:basedOn w:val="a0"/>
    <w:link w:val="ab"/>
    <w:uiPriority w:val="99"/>
    <w:semiHidden/>
    <w:rsid w:val="00AB0F6B"/>
    <w:rPr>
      <w:sz w:val="20"/>
      <w:szCs w:val="20"/>
    </w:rPr>
  </w:style>
  <w:style w:type="character" w:styleId="ad">
    <w:name w:val="footnote reference"/>
    <w:basedOn w:val="a0"/>
    <w:uiPriority w:val="99"/>
    <w:semiHidden/>
    <w:unhideWhenUsed/>
    <w:rsid w:val="00AB0F6B"/>
    <w:rPr>
      <w:vertAlign w:val="superscript"/>
    </w:rPr>
  </w:style>
  <w:style w:type="paragraph" w:customStyle="1" w:styleId="rvps2">
    <w:name w:val="rvps2"/>
    <w:basedOn w:val="a"/>
    <w:rsid w:val="00D816E9"/>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rvts46">
    <w:name w:val="rvts46"/>
    <w:basedOn w:val="a0"/>
    <w:rsid w:val="00D81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439559">
      <w:bodyDiv w:val="1"/>
      <w:marLeft w:val="0"/>
      <w:marRight w:val="0"/>
      <w:marTop w:val="0"/>
      <w:marBottom w:val="0"/>
      <w:divBdr>
        <w:top w:val="none" w:sz="0" w:space="0" w:color="auto"/>
        <w:left w:val="none" w:sz="0" w:space="0" w:color="auto"/>
        <w:bottom w:val="none" w:sz="0" w:space="0" w:color="auto"/>
        <w:right w:val="none" w:sz="0" w:space="0" w:color="auto"/>
      </w:divBdr>
    </w:div>
    <w:div w:id="841239634">
      <w:bodyDiv w:val="1"/>
      <w:marLeft w:val="0"/>
      <w:marRight w:val="0"/>
      <w:marTop w:val="0"/>
      <w:marBottom w:val="0"/>
      <w:divBdr>
        <w:top w:val="none" w:sz="0" w:space="0" w:color="auto"/>
        <w:left w:val="none" w:sz="0" w:space="0" w:color="auto"/>
        <w:bottom w:val="none" w:sz="0" w:space="0" w:color="auto"/>
        <w:right w:val="none" w:sz="0" w:space="0" w:color="auto"/>
      </w:divBdr>
    </w:div>
    <w:div w:id="868109865">
      <w:bodyDiv w:val="1"/>
      <w:marLeft w:val="0"/>
      <w:marRight w:val="0"/>
      <w:marTop w:val="0"/>
      <w:marBottom w:val="0"/>
      <w:divBdr>
        <w:top w:val="none" w:sz="0" w:space="0" w:color="auto"/>
        <w:left w:val="none" w:sz="0" w:space="0" w:color="auto"/>
        <w:bottom w:val="none" w:sz="0" w:space="0" w:color="auto"/>
        <w:right w:val="none" w:sz="0" w:space="0" w:color="auto"/>
      </w:divBdr>
    </w:div>
    <w:div w:id="1159809087">
      <w:bodyDiv w:val="1"/>
      <w:marLeft w:val="0"/>
      <w:marRight w:val="0"/>
      <w:marTop w:val="0"/>
      <w:marBottom w:val="0"/>
      <w:divBdr>
        <w:top w:val="none" w:sz="0" w:space="0" w:color="auto"/>
        <w:left w:val="none" w:sz="0" w:space="0" w:color="auto"/>
        <w:bottom w:val="none" w:sz="0" w:space="0" w:color="auto"/>
        <w:right w:val="none" w:sz="0" w:space="0" w:color="auto"/>
      </w:divBdr>
    </w:div>
    <w:div w:id="1166167384">
      <w:bodyDiv w:val="1"/>
      <w:marLeft w:val="0"/>
      <w:marRight w:val="0"/>
      <w:marTop w:val="0"/>
      <w:marBottom w:val="0"/>
      <w:divBdr>
        <w:top w:val="none" w:sz="0" w:space="0" w:color="auto"/>
        <w:left w:val="none" w:sz="0" w:space="0" w:color="auto"/>
        <w:bottom w:val="none" w:sz="0" w:space="0" w:color="auto"/>
        <w:right w:val="none" w:sz="0" w:space="0" w:color="auto"/>
      </w:divBdr>
    </w:div>
    <w:div w:id="1197623388">
      <w:bodyDiv w:val="1"/>
      <w:marLeft w:val="0"/>
      <w:marRight w:val="0"/>
      <w:marTop w:val="0"/>
      <w:marBottom w:val="0"/>
      <w:divBdr>
        <w:top w:val="none" w:sz="0" w:space="0" w:color="auto"/>
        <w:left w:val="none" w:sz="0" w:space="0" w:color="auto"/>
        <w:bottom w:val="none" w:sz="0" w:space="0" w:color="auto"/>
        <w:right w:val="none" w:sz="0" w:space="0" w:color="auto"/>
      </w:divBdr>
    </w:div>
    <w:div w:id="1392998232">
      <w:bodyDiv w:val="1"/>
      <w:marLeft w:val="0"/>
      <w:marRight w:val="0"/>
      <w:marTop w:val="0"/>
      <w:marBottom w:val="0"/>
      <w:divBdr>
        <w:top w:val="none" w:sz="0" w:space="0" w:color="auto"/>
        <w:left w:val="none" w:sz="0" w:space="0" w:color="auto"/>
        <w:bottom w:val="none" w:sz="0" w:space="0" w:color="auto"/>
        <w:right w:val="none" w:sz="0" w:space="0" w:color="auto"/>
      </w:divBdr>
    </w:div>
    <w:div w:id="1472870622">
      <w:bodyDiv w:val="1"/>
      <w:marLeft w:val="0"/>
      <w:marRight w:val="0"/>
      <w:marTop w:val="0"/>
      <w:marBottom w:val="0"/>
      <w:divBdr>
        <w:top w:val="none" w:sz="0" w:space="0" w:color="auto"/>
        <w:left w:val="none" w:sz="0" w:space="0" w:color="auto"/>
        <w:bottom w:val="none" w:sz="0" w:space="0" w:color="auto"/>
        <w:right w:val="none" w:sz="0" w:space="0" w:color="auto"/>
      </w:divBdr>
    </w:div>
    <w:div w:id="1492453642">
      <w:bodyDiv w:val="1"/>
      <w:marLeft w:val="0"/>
      <w:marRight w:val="0"/>
      <w:marTop w:val="0"/>
      <w:marBottom w:val="0"/>
      <w:divBdr>
        <w:top w:val="none" w:sz="0" w:space="0" w:color="auto"/>
        <w:left w:val="none" w:sz="0" w:space="0" w:color="auto"/>
        <w:bottom w:val="none" w:sz="0" w:space="0" w:color="auto"/>
        <w:right w:val="none" w:sz="0" w:space="0" w:color="auto"/>
      </w:divBdr>
    </w:div>
    <w:div w:id="1562864350">
      <w:bodyDiv w:val="1"/>
      <w:marLeft w:val="0"/>
      <w:marRight w:val="0"/>
      <w:marTop w:val="0"/>
      <w:marBottom w:val="0"/>
      <w:divBdr>
        <w:top w:val="none" w:sz="0" w:space="0" w:color="auto"/>
        <w:left w:val="none" w:sz="0" w:space="0" w:color="auto"/>
        <w:bottom w:val="none" w:sz="0" w:space="0" w:color="auto"/>
        <w:right w:val="none" w:sz="0" w:space="0" w:color="auto"/>
      </w:divBdr>
    </w:div>
    <w:div w:id="1603220065">
      <w:bodyDiv w:val="1"/>
      <w:marLeft w:val="0"/>
      <w:marRight w:val="0"/>
      <w:marTop w:val="0"/>
      <w:marBottom w:val="0"/>
      <w:divBdr>
        <w:top w:val="none" w:sz="0" w:space="0" w:color="auto"/>
        <w:left w:val="none" w:sz="0" w:space="0" w:color="auto"/>
        <w:bottom w:val="none" w:sz="0" w:space="0" w:color="auto"/>
        <w:right w:val="none" w:sz="0" w:space="0" w:color="auto"/>
      </w:divBdr>
    </w:div>
    <w:div w:id="1823539203">
      <w:bodyDiv w:val="1"/>
      <w:marLeft w:val="0"/>
      <w:marRight w:val="0"/>
      <w:marTop w:val="0"/>
      <w:marBottom w:val="0"/>
      <w:divBdr>
        <w:top w:val="none" w:sz="0" w:space="0" w:color="auto"/>
        <w:left w:val="none" w:sz="0" w:space="0" w:color="auto"/>
        <w:bottom w:val="none" w:sz="0" w:space="0" w:color="auto"/>
        <w:right w:val="none" w:sz="0" w:space="0" w:color="auto"/>
      </w:divBdr>
    </w:div>
    <w:div w:id="1901481265">
      <w:bodyDiv w:val="1"/>
      <w:marLeft w:val="0"/>
      <w:marRight w:val="0"/>
      <w:marTop w:val="0"/>
      <w:marBottom w:val="0"/>
      <w:divBdr>
        <w:top w:val="none" w:sz="0" w:space="0" w:color="auto"/>
        <w:left w:val="none" w:sz="0" w:space="0" w:color="auto"/>
        <w:bottom w:val="none" w:sz="0" w:space="0" w:color="auto"/>
        <w:right w:val="none" w:sz="0" w:space="0" w:color="auto"/>
      </w:divBdr>
    </w:div>
    <w:div w:id="1932009339">
      <w:bodyDiv w:val="1"/>
      <w:marLeft w:val="0"/>
      <w:marRight w:val="0"/>
      <w:marTop w:val="0"/>
      <w:marBottom w:val="0"/>
      <w:divBdr>
        <w:top w:val="none" w:sz="0" w:space="0" w:color="auto"/>
        <w:left w:val="none" w:sz="0" w:space="0" w:color="auto"/>
        <w:bottom w:val="none" w:sz="0" w:space="0" w:color="auto"/>
        <w:right w:val="none" w:sz="0" w:space="0" w:color="auto"/>
      </w:divBdr>
    </w:div>
    <w:div w:id="2020424097">
      <w:bodyDiv w:val="1"/>
      <w:marLeft w:val="0"/>
      <w:marRight w:val="0"/>
      <w:marTop w:val="0"/>
      <w:marBottom w:val="0"/>
      <w:divBdr>
        <w:top w:val="none" w:sz="0" w:space="0" w:color="auto"/>
        <w:left w:val="none" w:sz="0" w:space="0" w:color="auto"/>
        <w:bottom w:val="none" w:sz="0" w:space="0" w:color="auto"/>
        <w:right w:val="none" w:sz="0" w:space="0" w:color="auto"/>
      </w:divBdr>
    </w:div>
    <w:div w:id="2109151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zakon.rada.gov.ua/laws/show/1178-2022-%D0%BF?find=1&amp;text=%D1%80%D0%BE%D0%B7%D0%B3%D0%BB%D1%8F%D0%B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find=1&amp;text=%D1%80%D0%BE%D0%B7%D0%B3%D0%BB%D1%8F%D0%B4" TargetMode="External"/><Relationship Id="rId5" Type="http://schemas.openxmlformats.org/officeDocument/2006/relationships/settings" Target="settings.xml"/><Relationship Id="rId15" Type="http://schemas.openxmlformats.org/officeDocument/2006/relationships/hyperlink" Target="https://zakon.rada.gov.ua/laws/show/2155-19" TargetMode="External"/><Relationship Id="rId10" Type="http://schemas.openxmlformats.org/officeDocument/2006/relationships/hyperlink" Target="https://zakon.rada.gov.ua/laws/show/1178-2022-%D0%BF?find=1&amp;text=%D1%80%D0%BE%D0%B7%D0%B3%D0%BB%D1%8F%D0%B4" TargetMode="External"/><Relationship Id="rId4" Type="http://schemas.microsoft.com/office/2007/relationships/stylesWithEffects" Target="stylesWithEffects.xml"/><Relationship Id="rId9" Type="http://schemas.openxmlformats.org/officeDocument/2006/relationships/hyperlink" Target="https://zakon.rada.gov.ua/laws/show/1178-2022-%D0%BF?find=1&amp;text=%D1%80%D0%BE%D0%B7%D0%B3%D0%BB%D1%8F%D0%B4" TargetMode="External"/><Relationship Id="rId14" Type="http://schemas.openxmlformats.org/officeDocument/2006/relationships/hyperlink" Target="https://zakon.rada.gov.ua/laws/show/851-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B0B0E-C9AD-4983-934C-7A07D05DC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9061</Words>
  <Characters>51650</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1</cp:lastModifiedBy>
  <cp:revision>9</cp:revision>
  <cp:lastPrinted>2016-11-30T16:30:00Z</cp:lastPrinted>
  <dcterms:created xsi:type="dcterms:W3CDTF">2025-02-27T12:07:00Z</dcterms:created>
  <dcterms:modified xsi:type="dcterms:W3CDTF">2026-06-04T12:11:00Z</dcterms:modified>
</cp:coreProperties>
</file>