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0C9C4" w14:textId="5F5D8927" w:rsidR="00EA1346" w:rsidRPr="00EA1346" w:rsidRDefault="00EA1346" w:rsidP="001A3078">
      <w:pPr>
        <w:spacing w:after="0" w:line="240" w:lineRule="auto"/>
        <w:jc w:val="center"/>
        <w:rPr>
          <w:rFonts w:ascii="Times New Roman" w:eastAsia="Times New Roman" w:hAnsi="Times New Roman" w:cs="Times New Roman"/>
          <w:b/>
          <w:bCs/>
          <w:color w:val="000000"/>
          <w:sz w:val="32"/>
          <w:szCs w:val="32"/>
          <w:lang w:eastAsia="ru-RU"/>
        </w:rPr>
      </w:pPr>
      <w:r w:rsidRPr="00EA1346">
        <w:rPr>
          <w:rFonts w:ascii="Times New Roman" w:eastAsia="Times New Roman" w:hAnsi="Times New Roman" w:cs="Times New Roman"/>
          <w:b/>
          <w:bCs/>
          <w:color w:val="000000"/>
          <w:sz w:val="32"/>
          <w:szCs w:val="32"/>
          <w:lang w:eastAsia="ru-RU"/>
        </w:rPr>
        <w:t>КОМУНАЛЬНЕ НЕКОМЕРЦІЙНЕ ПІДПРИЄМСТВО</w:t>
      </w:r>
    </w:p>
    <w:p w14:paraId="32494B4E" w14:textId="77777777" w:rsidR="00EA1346" w:rsidRPr="00EA1346" w:rsidRDefault="00EA1346" w:rsidP="00EA1346">
      <w:pPr>
        <w:tabs>
          <w:tab w:val="left" w:pos="3090"/>
        </w:tabs>
        <w:spacing w:after="0"/>
        <w:jc w:val="center"/>
        <w:rPr>
          <w:rFonts w:ascii="Times New Roman" w:eastAsia="Times New Roman" w:hAnsi="Times New Roman" w:cs="Times New Roman"/>
          <w:b/>
          <w:bCs/>
          <w:color w:val="000000"/>
          <w:sz w:val="32"/>
          <w:szCs w:val="32"/>
          <w:lang w:eastAsia="ru-RU"/>
        </w:rPr>
      </w:pPr>
      <w:r w:rsidRPr="00EA1346">
        <w:rPr>
          <w:rFonts w:ascii="Times New Roman" w:eastAsia="Times New Roman" w:hAnsi="Times New Roman" w:cs="Times New Roman"/>
          <w:b/>
          <w:bCs/>
          <w:color w:val="000000"/>
          <w:sz w:val="32"/>
          <w:szCs w:val="32"/>
          <w:lang w:eastAsia="ru-RU"/>
        </w:rPr>
        <w:t xml:space="preserve">«ЛІКАРНЯ  ІНТЕНСИВНОГО ЛІКУВАННЯ </w:t>
      </w:r>
    </w:p>
    <w:p w14:paraId="40DAC6C7" w14:textId="77777777" w:rsidR="00EA1346" w:rsidRPr="00EA1346" w:rsidRDefault="00EA1346" w:rsidP="00EA1346">
      <w:pPr>
        <w:tabs>
          <w:tab w:val="left" w:pos="3090"/>
        </w:tabs>
        <w:spacing w:after="0"/>
        <w:jc w:val="center"/>
        <w:rPr>
          <w:rFonts w:ascii="Times New Roman" w:eastAsiaTheme="minorHAnsi" w:hAnsi="Times New Roman" w:cs="Times New Roman"/>
          <w:b/>
          <w:sz w:val="32"/>
          <w:szCs w:val="32"/>
          <w:lang w:eastAsia="en-US"/>
        </w:rPr>
      </w:pPr>
      <w:r w:rsidRPr="00EA1346">
        <w:rPr>
          <w:rFonts w:ascii="Times New Roman" w:eastAsia="Times New Roman" w:hAnsi="Times New Roman" w:cs="Times New Roman"/>
          <w:b/>
          <w:bCs/>
          <w:color w:val="000000"/>
          <w:sz w:val="32"/>
          <w:szCs w:val="32"/>
          <w:lang w:eastAsia="ru-RU"/>
        </w:rPr>
        <w:t xml:space="preserve">БОЯРСЬКОЇ МІСЬКОЇ РАДИ» </w:t>
      </w:r>
    </w:p>
    <w:p w14:paraId="24089929" w14:textId="77777777" w:rsidR="00EA1346" w:rsidRPr="00EA1346" w:rsidRDefault="00EA1346" w:rsidP="00EA1346">
      <w:pPr>
        <w:spacing w:after="0" w:line="276" w:lineRule="auto"/>
        <w:jc w:val="center"/>
        <w:rPr>
          <w:rFonts w:ascii="Times New Roman" w:eastAsia="Arial" w:hAnsi="Times New Roman" w:cs="Times New Roman"/>
          <w:b/>
          <w:color w:val="000000"/>
          <w:lang w:eastAsia="ru-RU"/>
        </w:rPr>
      </w:pPr>
      <w:r w:rsidRPr="00EA1346">
        <w:rPr>
          <w:rFonts w:ascii="Times New Roman" w:eastAsia="Arial" w:hAnsi="Times New Roman" w:cs="Times New Roman"/>
          <w:b/>
          <w:color w:val="000000"/>
          <w:lang w:eastAsia="ru-RU"/>
        </w:rPr>
        <w:t xml:space="preserve"> </w:t>
      </w:r>
    </w:p>
    <w:p w14:paraId="78E87DB4" w14:textId="77777777" w:rsidR="00EA1346" w:rsidRPr="00EA1346" w:rsidRDefault="00EA1346" w:rsidP="00EA1346">
      <w:pPr>
        <w:tabs>
          <w:tab w:val="left" w:pos="3090"/>
        </w:tabs>
        <w:jc w:val="center"/>
        <w:rPr>
          <w:rFonts w:ascii="Times New Roman" w:hAnsi="Times New Roman" w:cs="Times New Roman"/>
          <w:b/>
          <w:lang w:eastAsia="en-US"/>
        </w:rPr>
      </w:pPr>
    </w:p>
    <w:p w14:paraId="0A2B4AFE" w14:textId="77777777" w:rsidR="00EA1346" w:rsidRPr="00EA1346" w:rsidRDefault="00EA1346" w:rsidP="00EA1346">
      <w:pPr>
        <w:widowControl w:val="0"/>
        <w:suppressAutoHyphens/>
        <w:spacing w:after="0" w:line="240" w:lineRule="auto"/>
        <w:jc w:val="center"/>
        <w:rPr>
          <w:rFonts w:ascii="Times New Roman" w:eastAsia="Times New Roman" w:hAnsi="Times New Roman" w:cs="Times New Roman"/>
          <w:b/>
          <w:lang w:eastAsia="ar-SA"/>
        </w:rPr>
      </w:pPr>
      <w:r w:rsidRPr="00EA1346">
        <w:rPr>
          <w:rFonts w:ascii="Times New Roman" w:eastAsia="Times New Roman" w:hAnsi="Times New Roman" w:cs="Times New Roman"/>
          <w:b/>
          <w:lang w:eastAsia="ar-SA"/>
        </w:rPr>
        <w:t xml:space="preserve"> </w:t>
      </w:r>
    </w:p>
    <w:p w14:paraId="39E8BBA1" w14:textId="77777777" w:rsidR="00EA1346" w:rsidRPr="00EA1346" w:rsidRDefault="00EA1346" w:rsidP="00EA1346">
      <w:pPr>
        <w:widowControl w:val="0"/>
        <w:suppressAutoHyphens/>
        <w:spacing w:after="0" w:line="240" w:lineRule="auto"/>
        <w:jc w:val="center"/>
        <w:rPr>
          <w:rFonts w:ascii="Times New Roman" w:eastAsia="Times New Roman" w:hAnsi="Times New Roman" w:cs="Times New Roman"/>
          <w:b/>
          <w:sz w:val="24"/>
          <w:szCs w:val="24"/>
          <w:lang w:eastAsia="ar-SA"/>
        </w:rPr>
      </w:pPr>
    </w:p>
    <w:p w14:paraId="3072E2A9" w14:textId="77777777" w:rsidR="00EA1346" w:rsidRPr="00EA1346" w:rsidRDefault="00EA1346" w:rsidP="00EA1346">
      <w:pPr>
        <w:widowControl w:val="0"/>
        <w:suppressAutoHyphens/>
        <w:spacing w:after="0" w:line="240" w:lineRule="auto"/>
        <w:ind w:left="320"/>
        <w:jc w:val="right"/>
        <w:rPr>
          <w:rFonts w:ascii="Times New Roman" w:eastAsia="Times New Roman" w:hAnsi="Times New Roman" w:cs="Times New Roman"/>
          <w:sz w:val="24"/>
          <w:szCs w:val="24"/>
          <w:lang w:eastAsia="ar-SA"/>
        </w:rPr>
      </w:pPr>
      <w:r w:rsidRPr="00EA1346">
        <w:rPr>
          <w:rFonts w:ascii="Times New Roman" w:eastAsia="Times New Roman" w:hAnsi="Times New Roman" w:cs="Times New Roman"/>
          <w:sz w:val="24"/>
          <w:szCs w:val="24"/>
          <w:lang w:eastAsia="ar-SA"/>
        </w:rPr>
        <w:t>ЗАТВЕРДЖЕНО</w:t>
      </w:r>
    </w:p>
    <w:p w14:paraId="426E38B3" w14:textId="77777777" w:rsidR="00EA1346" w:rsidRPr="00EA1346" w:rsidRDefault="00EA1346" w:rsidP="00EA1346">
      <w:pPr>
        <w:widowControl w:val="0"/>
        <w:suppressAutoHyphens/>
        <w:spacing w:after="0" w:line="240" w:lineRule="auto"/>
        <w:ind w:left="320"/>
        <w:jc w:val="right"/>
        <w:rPr>
          <w:rFonts w:ascii="Times New Roman" w:eastAsia="Times New Roman" w:hAnsi="Times New Roman" w:cs="Times New Roman"/>
          <w:sz w:val="24"/>
          <w:szCs w:val="24"/>
          <w:lang w:eastAsia="ar-SA"/>
        </w:rPr>
      </w:pPr>
      <w:r w:rsidRPr="00EA1346">
        <w:rPr>
          <w:rFonts w:ascii="Times New Roman" w:eastAsia="Times New Roman" w:hAnsi="Times New Roman" w:cs="Times New Roman"/>
          <w:sz w:val="24"/>
          <w:szCs w:val="24"/>
          <w:lang w:eastAsia="ar-SA"/>
        </w:rPr>
        <w:t xml:space="preserve">Рішенням уповноваженої особи </w:t>
      </w:r>
    </w:p>
    <w:p w14:paraId="1981F390" w14:textId="10AE449A" w:rsidR="00EA1346" w:rsidRPr="00F312AC" w:rsidRDefault="00EA1346" w:rsidP="00EA1346">
      <w:pPr>
        <w:widowControl w:val="0"/>
        <w:suppressAutoHyphens/>
        <w:spacing w:after="0" w:line="240" w:lineRule="auto"/>
        <w:ind w:left="320"/>
        <w:jc w:val="right"/>
        <w:rPr>
          <w:rFonts w:ascii="Times New Roman" w:eastAsia="Times New Roman" w:hAnsi="Times New Roman" w:cs="Times New Roman"/>
          <w:sz w:val="24"/>
          <w:szCs w:val="24"/>
          <w:lang w:eastAsia="ar-SA"/>
        </w:rPr>
      </w:pPr>
      <w:r w:rsidRPr="00EA1346">
        <w:rPr>
          <w:rFonts w:ascii="Times New Roman" w:eastAsia="Times New Roman" w:hAnsi="Times New Roman" w:cs="Times New Roman"/>
          <w:sz w:val="24"/>
          <w:szCs w:val="24"/>
          <w:lang w:eastAsia="ar-SA"/>
        </w:rPr>
        <w:t xml:space="preserve">Протокол </w:t>
      </w:r>
      <w:r w:rsidR="003413DD">
        <w:rPr>
          <w:rFonts w:ascii="Times New Roman" w:eastAsia="Times New Roman" w:hAnsi="Times New Roman" w:cs="Times New Roman"/>
          <w:sz w:val="24"/>
          <w:szCs w:val="24"/>
          <w:lang w:eastAsia="ar-SA"/>
        </w:rPr>
        <w:t xml:space="preserve"> </w:t>
      </w:r>
      <w:r w:rsidR="00A67CD6">
        <w:rPr>
          <w:rFonts w:ascii="Times New Roman" w:eastAsia="Times New Roman" w:hAnsi="Times New Roman" w:cs="Times New Roman"/>
          <w:sz w:val="24"/>
          <w:szCs w:val="24"/>
          <w:lang w:eastAsia="ar-SA"/>
        </w:rPr>
        <w:t>№ 14</w:t>
      </w:r>
      <w:r w:rsidR="00C66058">
        <w:rPr>
          <w:rFonts w:ascii="Times New Roman" w:eastAsia="Times New Roman" w:hAnsi="Times New Roman" w:cs="Times New Roman"/>
          <w:sz w:val="24"/>
          <w:szCs w:val="24"/>
          <w:lang w:eastAsia="ar-SA"/>
        </w:rPr>
        <w:t>4</w:t>
      </w:r>
      <w:r w:rsidR="00A67CD6">
        <w:rPr>
          <w:rFonts w:ascii="Times New Roman" w:eastAsia="Times New Roman" w:hAnsi="Times New Roman" w:cs="Times New Roman"/>
          <w:sz w:val="24"/>
          <w:szCs w:val="24"/>
          <w:lang w:eastAsia="ar-SA"/>
        </w:rPr>
        <w:t xml:space="preserve"> від </w:t>
      </w:r>
      <w:r w:rsidR="00C66058">
        <w:rPr>
          <w:rFonts w:ascii="Times New Roman" w:eastAsia="Times New Roman" w:hAnsi="Times New Roman" w:cs="Times New Roman"/>
          <w:sz w:val="24"/>
          <w:szCs w:val="24"/>
          <w:lang w:eastAsia="ar-SA"/>
        </w:rPr>
        <w:t>04</w:t>
      </w:r>
      <w:r w:rsidR="00F3744A">
        <w:rPr>
          <w:rFonts w:ascii="Times New Roman" w:eastAsia="Times New Roman" w:hAnsi="Times New Roman" w:cs="Times New Roman"/>
          <w:sz w:val="24"/>
          <w:szCs w:val="24"/>
          <w:lang w:eastAsia="ar-SA"/>
        </w:rPr>
        <w:t>.06</w:t>
      </w:r>
      <w:r w:rsidR="00A67CD6">
        <w:rPr>
          <w:rFonts w:ascii="Times New Roman" w:eastAsia="Times New Roman" w:hAnsi="Times New Roman" w:cs="Times New Roman"/>
          <w:sz w:val="24"/>
          <w:szCs w:val="24"/>
          <w:lang w:eastAsia="ar-SA"/>
        </w:rPr>
        <w:t>.2026 р.</w:t>
      </w:r>
    </w:p>
    <w:p w14:paraId="29698832" w14:textId="77777777" w:rsidR="00EA1346" w:rsidRPr="00EA1346" w:rsidRDefault="00EA1346" w:rsidP="00EA1346">
      <w:pPr>
        <w:widowControl w:val="0"/>
        <w:suppressAutoHyphens/>
        <w:spacing w:after="0" w:line="240" w:lineRule="auto"/>
        <w:ind w:left="320"/>
        <w:jc w:val="right"/>
        <w:rPr>
          <w:rFonts w:ascii="Times New Roman" w:eastAsia="Times New Roman" w:hAnsi="Times New Roman" w:cs="Times New Roman"/>
          <w:sz w:val="24"/>
          <w:szCs w:val="24"/>
          <w:lang w:eastAsia="ar-SA"/>
        </w:rPr>
      </w:pPr>
      <w:r w:rsidRPr="00EA1346">
        <w:rPr>
          <w:rFonts w:ascii="Times New Roman" w:eastAsia="Times New Roman" w:hAnsi="Times New Roman" w:cs="Times New Roman"/>
          <w:sz w:val="24"/>
          <w:szCs w:val="24"/>
          <w:lang w:eastAsia="ar-SA"/>
        </w:rPr>
        <w:t xml:space="preserve">            </w:t>
      </w:r>
    </w:p>
    <w:p w14:paraId="509AB86F" w14:textId="77777777" w:rsidR="00EA1346" w:rsidRPr="00EA1346" w:rsidRDefault="00EA1346" w:rsidP="00EA1346">
      <w:pPr>
        <w:widowControl w:val="0"/>
        <w:suppressAutoHyphens/>
        <w:spacing w:after="0" w:line="240" w:lineRule="auto"/>
        <w:ind w:left="320"/>
        <w:jc w:val="center"/>
        <w:rPr>
          <w:rFonts w:ascii="Times New Roman" w:eastAsia="Times New Roman" w:hAnsi="Times New Roman" w:cs="Times New Roman"/>
          <w:sz w:val="24"/>
          <w:szCs w:val="24"/>
          <w:lang w:eastAsia="ar-SA"/>
        </w:rPr>
      </w:pPr>
      <w:r w:rsidRPr="00EA1346">
        <w:rPr>
          <w:rFonts w:ascii="Times New Roman" w:eastAsia="Times New Roman" w:hAnsi="Times New Roman" w:cs="Times New Roman"/>
          <w:sz w:val="24"/>
          <w:szCs w:val="24"/>
          <w:lang w:eastAsia="ar-SA"/>
        </w:rPr>
        <w:t xml:space="preserve">                                                            Уповноважена особа</w:t>
      </w:r>
    </w:p>
    <w:p w14:paraId="5AA26519" w14:textId="0D02F378" w:rsidR="00EA1346" w:rsidRPr="00EA1346" w:rsidRDefault="00EA1346" w:rsidP="00EA1346">
      <w:pPr>
        <w:widowControl w:val="0"/>
        <w:suppressAutoHyphens/>
        <w:spacing w:after="0" w:line="240" w:lineRule="auto"/>
        <w:ind w:left="320"/>
        <w:jc w:val="center"/>
        <w:rPr>
          <w:rFonts w:ascii="Times New Roman" w:eastAsia="Times New Roman" w:hAnsi="Times New Roman" w:cs="Times New Roman"/>
          <w:sz w:val="24"/>
          <w:szCs w:val="24"/>
          <w:lang w:eastAsia="ar-SA"/>
        </w:rPr>
      </w:pPr>
      <w:r w:rsidRPr="00EA1346">
        <w:rPr>
          <w:rFonts w:ascii="Times New Roman" w:eastAsia="Times New Roman" w:hAnsi="Times New Roman" w:cs="Times New Roman"/>
          <w:sz w:val="24"/>
          <w:szCs w:val="24"/>
          <w:lang w:eastAsia="ar-SA"/>
        </w:rPr>
        <w:t xml:space="preserve">                                                                                                </w:t>
      </w:r>
      <w:r w:rsidR="00B01F7D">
        <w:rPr>
          <w:rFonts w:ascii="Times New Roman" w:eastAsia="Times New Roman" w:hAnsi="Times New Roman" w:cs="Times New Roman"/>
          <w:sz w:val="24"/>
          <w:szCs w:val="24"/>
          <w:lang w:eastAsia="ar-SA"/>
        </w:rPr>
        <w:t>Л</w:t>
      </w:r>
      <w:r w:rsidRPr="00EA1346">
        <w:rPr>
          <w:rFonts w:ascii="Times New Roman" w:eastAsia="Times New Roman" w:hAnsi="Times New Roman" w:cs="Times New Roman"/>
          <w:sz w:val="24"/>
          <w:szCs w:val="24"/>
          <w:lang w:eastAsia="ar-SA"/>
        </w:rPr>
        <w:t>ідія  КАДИГРОБ ____________</w:t>
      </w:r>
      <w:r w:rsidR="00D00381">
        <w:rPr>
          <w:rFonts w:ascii="Times New Roman" w:eastAsia="Times New Roman" w:hAnsi="Times New Roman" w:cs="Times New Roman"/>
          <w:sz w:val="24"/>
          <w:szCs w:val="24"/>
          <w:lang w:eastAsia="ar-SA"/>
        </w:rPr>
        <w:t>____</w:t>
      </w:r>
    </w:p>
    <w:p w14:paraId="230D43B4" w14:textId="77777777" w:rsidR="00EA1346" w:rsidRPr="00EA1346" w:rsidRDefault="00EA1346" w:rsidP="00EA1346">
      <w:pPr>
        <w:widowControl w:val="0"/>
        <w:suppressAutoHyphens/>
        <w:spacing w:after="0" w:line="240" w:lineRule="auto"/>
        <w:ind w:left="320"/>
        <w:jc w:val="right"/>
        <w:rPr>
          <w:rFonts w:ascii="Times New Roman" w:eastAsia="Times New Roman" w:hAnsi="Times New Roman" w:cs="Times New Roman"/>
          <w:lang w:eastAsia="ar-SA"/>
        </w:rPr>
      </w:pPr>
      <w:r w:rsidRPr="00EA1346">
        <w:rPr>
          <w:rFonts w:ascii="Times New Roman" w:eastAsia="Times New Roman" w:hAnsi="Times New Roman" w:cs="Times New Roman"/>
          <w:sz w:val="24"/>
          <w:szCs w:val="24"/>
          <w:lang w:eastAsia="ar-SA"/>
        </w:rPr>
        <w:t xml:space="preserve"> </w:t>
      </w:r>
    </w:p>
    <w:p w14:paraId="4EEB1F24" w14:textId="77777777" w:rsidR="00EA1346" w:rsidRPr="00EA1346" w:rsidRDefault="00EA1346" w:rsidP="00EA1346">
      <w:pPr>
        <w:widowControl w:val="0"/>
        <w:suppressAutoHyphens/>
        <w:spacing w:after="0" w:line="240" w:lineRule="auto"/>
        <w:ind w:left="320"/>
        <w:jc w:val="center"/>
        <w:rPr>
          <w:rFonts w:ascii="Times New Roman" w:eastAsia="Times New Roman" w:hAnsi="Times New Roman" w:cs="Times New Roman"/>
          <w:b/>
          <w:lang w:eastAsia="ar-SA"/>
        </w:rPr>
      </w:pPr>
    </w:p>
    <w:p w14:paraId="2D167E3F" w14:textId="77777777" w:rsidR="00EA1346" w:rsidRPr="00EA1346" w:rsidRDefault="00EA1346" w:rsidP="00EA1346">
      <w:pPr>
        <w:suppressAutoHyphens/>
        <w:spacing w:after="0" w:line="240" w:lineRule="auto"/>
        <w:jc w:val="center"/>
        <w:rPr>
          <w:rFonts w:ascii="Times New Roman" w:hAnsi="Times New Roman" w:cs="Times New Roman"/>
          <w:b/>
          <w:lang w:eastAsia="ar-SA"/>
        </w:rPr>
      </w:pPr>
    </w:p>
    <w:p w14:paraId="4445C8BE" w14:textId="77777777" w:rsidR="00EA1346" w:rsidRPr="00EA1346" w:rsidRDefault="00EA1346" w:rsidP="00EA1346">
      <w:pPr>
        <w:suppressAutoHyphens/>
        <w:spacing w:after="0" w:line="240" w:lineRule="auto"/>
        <w:ind w:firstLine="567"/>
        <w:jc w:val="center"/>
        <w:rPr>
          <w:rFonts w:ascii="Times New Roman" w:hAnsi="Times New Roman" w:cs="Times New Roman"/>
          <w:b/>
          <w:sz w:val="36"/>
          <w:szCs w:val="36"/>
          <w:lang w:eastAsia="ar-SA"/>
        </w:rPr>
      </w:pPr>
    </w:p>
    <w:p w14:paraId="6DD0B225" w14:textId="25E5F6B7" w:rsidR="00CB131E" w:rsidRDefault="00EA1346" w:rsidP="00EA1346">
      <w:pPr>
        <w:suppressAutoHyphens/>
        <w:spacing w:after="0" w:line="240" w:lineRule="auto"/>
        <w:ind w:firstLine="567"/>
        <w:jc w:val="center"/>
        <w:rPr>
          <w:rFonts w:ascii="Times New Roman" w:hAnsi="Times New Roman" w:cs="Times New Roman"/>
          <w:b/>
          <w:sz w:val="36"/>
          <w:szCs w:val="36"/>
          <w:lang w:eastAsia="ar-SA"/>
        </w:rPr>
      </w:pPr>
      <w:r w:rsidRPr="00EA1346">
        <w:rPr>
          <w:rFonts w:ascii="Times New Roman" w:hAnsi="Times New Roman" w:cs="Times New Roman"/>
          <w:b/>
          <w:sz w:val="36"/>
          <w:szCs w:val="36"/>
          <w:lang w:eastAsia="ar-SA"/>
        </w:rPr>
        <w:t xml:space="preserve">ТЕНДЕРНА ДОКУМЕНТАЦІЯ </w:t>
      </w:r>
    </w:p>
    <w:p w14:paraId="02368886" w14:textId="6256F2E3" w:rsidR="001306DD" w:rsidRDefault="00F3744A" w:rsidP="00EA1346">
      <w:pPr>
        <w:suppressAutoHyphens/>
        <w:spacing w:after="0" w:line="240" w:lineRule="auto"/>
        <w:ind w:firstLine="567"/>
        <w:jc w:val="center"/>
        <w:rPr>
          <w:rFonts w:ascii="Times New Roman" w:hAnsi="Times New Roman" w:cs="Times New Roman"/>
          <w:b/>
          <w:sz w:val="36"/>
          <w:szCs w:val="36"/>
          <w:lang w:eastAsia="ar-SA"/>
        </w:rPr>
      </w:pPr>
      <w:r>
        <w:rPr>
          <w:rFonts w:ascii="Times New Roman" w:hAnsi="Times New Roman" w:cs="Times New Roman"/>
          <w:b/>
          <w:sz w:val="36"/>
          <w:szCs w:val="36"/>
          <w:lang w:eastAsia="ar-SA"/>
        </w:rPr>
        <w:t>Зі змінами</w:t>
      </w:r>
      <w:r w:rsidR="00BA321B">
        <w:rPr>
          <w:rFonts w:ascii="Times New Roman" w:hAnsi="Times New Roman" w:cs="Times New Roman"/>
          <w:b/>
          <w:sz w:val="36"/>
          <w:szCs w:val="36"/>
          <w:lang w:eastAsia="ar-SA"/>
        </w:rPr>
        <w:t xml:space="preserve"> </w:t>
      </w:r>
    </w:p>
    <w:p w14:paraId="44330341" w14:textId="74DA17D1" w:rsidR="00EA1346" w:rsidRPr="00EA1346" w:rsidRDefault="00EA1346" w:rsidP="00EA1346">
      <w:pPr>
        <w:suppressAutoHyphens/>
        <w:spacing w:after="0" w:line="240" w:lineRule="auto"/>
        <w:ind w:firstLine="567"/>
        <w:jc w:val="center"/>
        <w:rPr>
          <w:rFonts w:ascii="Times New Roman" w:hAnsi="Times New Roman" w:cs="Times New Roman"/>
          <w:b/>
          <w:sz w:val="36"/>
          <w:szCs w:val="36"/>
          <w:lang w:eastAsia="ar-SA"/>
        </w:rPr>
      </w:pPr>
      <w:r w:rsidRPr="00EA1346">
        <w:rPr>
          <w:rFonts w:ascii="Times New Roman" w:hAnsi="Times New Roman" w:cs="Times New Roman"/>
          <w:b/>
          <w:sz w:val="36"/>
          <w:szCs w:val="36"/>
          <w:lang w:eastAsia="ar-SA"/>
        </w:rPr>
        <w:t xml:space="preserve"> </w:t>
      </w:r>
    </w:p>
    <w:p w14:paraId="3FC20126" w14:textId="35BFE599" w:rsidR="00EA1346" w:rsidRPr="00E8797F" w:rsidRDefault="00E8797F" w:rsidP="00EA1346">
      <w:pPr>
        <w:jc w:val="center"/>
        <w:rPr>
          <w:rFonts w:ascii="Times New Roman" w:eastAsiaTheme="minorHAnsi" w:hAnsi="Times New Roman" w:cs="Times New Roman"/>
          <w:b/>
          <w:bCs/>
          <w:sz w:val="24"/>
          <w:szCs w:val="24"/>
          <w:lang w:eastAsia="en-US"/>
        </w:rPr>
      </w:pPr>
      <w:r>
        <w:rPr>
          <w:rFonts w:ascii="Times New Roman" w:hAnsi="Times New Roman" w:cs="Times New Roman"/>
          <w:b/>
          <w:bCs/>
          <w:sz w:val="36"/>
          <w:szCs w:val="36"/>
          <w:lang w:eastAsia="en-US"/>
        </w:rPr>
        <w:t xml:space="preserve"> </w:t>
      </w:r>
      <w:r w:rsidR="00EA1346" w:rsidRPr="00EA1346">
        <w:rPr>
          <w:rFonts w:ascii="Times New Roman" w:hAnsi="Times New Roman" w:cs="Times New Roman"/>
          <w:b/>
          <w:bCs/>
          <w:sz w:val="36"/>
          <w:szCs w:val="36"/>
          <w:lang w:eastAsia="en-US"/>
        </w:rPr>
        <w:t xml:space="preserve"> </w:t>
      </w:r>
      <w:r w:rsidR="00EA1346" w:rsidRPr="00E8797F">
        <w:rPr>
          <w:rFonts w:ascii="Times New Roman" w:eastAsiaTheme="minorHAnsi" w:hAnsi="Times New Roman" w:cs="Times New Roman"/>
          <w:b/>
          <w:bCs/>
          <w:sz w:val="24"/>
          <w:szCs w:val="24"/>
          <w:lang w:eastAsia="en-US"/>
        </w:rPr>
        <w:t>ВІДКРИТІ ТОРГИ</w:t>
      </w:r>
      <w:r w:rsidR="0055529F">
        <w:rPr>
          <w:rFonts w:ascii="Times New Roman" w:eastAsiaTheme="minorHAnsi" w:hAnsi="Times New Roman" w:cs="Times New Roman"/>
          <w:b/>
          <w:bCs/>
          <w:sz w:val="24"/>
          <w:szCs w:val="24"/>
          <w:lang w:eastAsia="en-US"/>
        </w:rPr>
        <w:t xml:space="preserve"> </w:t>
      </w:r>
    </w:p>
    <w:p w14:paraId="10B2E0B4" w14:textId="77777777" w:rsidR="00EA1346" w:rsidRPr="00EA1346" w:rsidRDefault="00EA1346" w:rsidP="00EA1346">
      <w:pPr>
        <w:jc w:val="center"/>
        <w:rPr>
          <w:rFonts w:ascii="Times New Roman" w:eastAsiaTheme="minorHAnsi" w:hAnsi="Times New Roman" w:cs="Times New Roman"/>
          <w:b/>
          <w:bCs/>
          <w:sz w:val="28"/>
          <w:szCs w:val="28"/>
          <w:lang w:eastAsia="en-US"/>
        </w:rPr>
      </w:pPr>
      <w:r w:rsidRPr="00EA1346">
        <w:rPr>
          <w:rFonts w:ascii="Times New Roman" w:eastAsiaTheme="minorHAnsi" w:hAnsi="Times New Roman" w:cs="Times New Roman"/>
          <w:b/>
          <w:bCs/>
          <w:sz w:val="28"/>
          <w:szCs w:val="28"/>
          <w:lang w:eastAsia="en-US"/>
        </w:rPr>
        <w:t xml:space="preserve">(з особливостями) </w:t>
      </w:r>
    </w:p>
    <w:p w14:paraId="3F2508F1" w14:textId="77777777" w:rsidR="00C628C1" w:rsidRDefault="00C628C1" w:rsidP="00EA1346">
      <w:pPr>
        <w:suppressAutoHyphens/>
        <w:spacing w:after="0" w:line="240" w:lineRule="auto"/>
        <w:ind w:firstLine="567"/>
        <w:jc w:val="center"/>
        <w:rPr>
          <w:rFonts w:ascii="Times New Roman" w:hAnsi="Times New Roman" w:cs="Times New Roman"/>
          <w:b/>
          <w:sz w:val="36"/>
          <w:szCs w:val="36"/>
          <w:lang w:eastAsia="ar-SA"/>
        </w:rPr>
      </w:pPr>
    </w:p>
    <w:p w14:paraId="78674C30" w14:textId="77777777" w:rsidR="00FF48D8" w:rsidRPr="002A3FCF" w:rsidRDefault="00FF48D8" w:rsidP="00FF48D8">
      <w:pPr>
        <w:suppressAutoHyphens/>
        <w:spacing w:after="0" w:line="240" w:lineRule="auto"/>
        <w:ind w:firstLine="567"/>
        <w:jc w:val="center"/>
        <w:rPr>
          <w:rFonts w:ascii="Times New Roman" w:hAnsi="Times New Roman" w:cs="Times New Roman"/>
          <w:b/>
          <w:sz w:val="36"/>
          <w:szCs w:val="36"/>
          <w:lang w:eastAsia="ar-SA"/>
        </w:rPr>
      </w:pPr>
      <w:r w:rsidRPr="002A3FCF">
        <w:rPr>
          <w:rFonts w:ascii="Times New Roman" w:hAnsi="Times New Roman" w:cs="Times New Roman"/>
          <w:b/>
          <w:sz w:val="36"/>
          <w:szCs w:val="36"/>
          <w:lang w:eastAsia="ar-SA"/>
        </w:rPr>
        <w:t xml:space="preserve">Метрологічна повірка законодавчо регульованих ЗВТ, що перебувають в експлуатації   </w:t>
      </w:r>
    </w:p>
    <w:p w14:paraId="2DE2D728" w14:textId="77777777" w:rsidR="00FF48D8" w:rsidRPr="002A3FCF" w:rsidRDefault="00FF48D8" w:rsidP="00FF48D8">
      <w:pPr>
        <w:suppressAutoHyphens/>
        <w:spacing w:after="0" w:line="240" w:lineRule="auto"/>
        <w:ind w:firstLine="567"/>
        <w:jc w:val="center"/>
        <w:rPr>
          <w:rFonts w:ascii="Times New Roman" w:hAnsi="Times New Roman" w:cs="Times New Roman"/>
          <w:b/>
          <w:sz w:val="36"/>
          <w:szCs w:val="36"/>
          <w:lang w:eastAsia="ar-SA"/>
        </w:rPr>
      </w:pPr>
    </w:p>
    <w:p w14:paraId="7264EDF9" w14:textId="77777777" w:rsidR="00FF48D8" w:rsidRPr="002A3FCF" w:rsidRDefault="00FF48D8" w:rsidP="00FF48D8">
      <w:pPr>
        <w:suppressAutoHyphens/>
        <w:spacing w:after="0" w:line="240" w:lineRule="auto"/>
        <w:ind w:firstLine="567"/>
        <w:jc w:val="center"/>
        <w:rPr>
          <w:rFonts w:ascii="Times New Roman" w:hAnsi="Times New Roman" w:cs="Times New Roman"/>
          <w:b/>
          <w:sz w:val="36"/>
          <w:szCs w:val="36"/>
          <w:lang w:eastAsia="ar-SA"/>
        </w:rPr>
      </w:pPr>
      <w:r w:rsidRPr="002A3FCF">
        <w:rPr>
          <w:rFonts w:ascii="Times New Roman" w:hAnsi="Times New Roman" w:cs="Times New Roman"/>
          <w:b/>
          <w:sz w:val="36"/>
          <w:szCs w:val="36"/>
          <w:lang w:eastAsia="ar-SA"/>
        </w:rPr>
        <w:t xml:space="preserve">ДК 021:2015 код 71630000-3 </w:t>
      </w:r>
    </w:p>
    <w:p w14:paraId="250A5E7F" w14:textId="77777777" w:rsidR="00FF48D8" w:rsidRPr="002A3FCF" w:rsidRDefault="00FF48D8" w:rsidP="00FF48D8">
      <w:pPr>
        <w:suppressAutoHyphens/>
        <w:spacing w:after="0" w:line="240" w:lineRule="auto"/>
        <w:ind w:firstLine="567"/>
        <w:jc w:val="center"/>
        <w:rPr>
          <w:rFonts w:ascii="Times New Roman" w:hAnsi="Times New Roman" w:cs="Times New Roman"/>
          <w:b/>
          <w:sz w:val="36"/>
          <w:szCs w:val="36"/>
          <w:lang w:eastAsia="ar-SA"/>
        </w:rPr>
      </w:pPr>
      <w:r w:rsidRPr="002A3FCF">
        <w:rPr>
          <w:rFonts w:ascii="Times New Roman" w:hAnsi="Times New Roman" w:cs="Times New Roman"/>
          <w:b/>
          <w:sz w:val="36"/>
          <w:szCs w:val="36"/>
          <w:lang w:eastAsia="ar-SA"/>
        </w:rPr>
        <w:t xml:space="preserve"> «Послуги з технічного огляду та випробовувань»   </w:t>
      </w:r>
    </w:p>
    <w:p w14:paraId="1EAE7F0A" w14:textId="2761933F" w:rsidR="00BA321B" w:rsidRPr="00BA321B" w:rsidRDefault="00FF48D8" w:rsidP="00BA321B">
      <w:pPr>
        <w:suppressAutoHyphens/>
        <w:spacing w:after="0" w:line="240" w:lineRule="auto"/>
        <w:ind w:firstLine="567"/>
        <w:jc w:val="center"/>
        <w:rPr>
          <w:rFonts w:ascii="Times New Roman" w:hAnsi="Times New Roman" w:cs="Times New Roman"/>
          <w:b/>
          <w:sz w:val="36"/>
          <w:szCs w:val="36"/>
          <w:lang w:eastAsia="ar-SA"/>
        </w:rPr>
      </w:pPr>
      <w:r>
        <w:rPr>
          <w:rFonts w:ascii="Times New Roman" w:hAnsi="Times New Roman" w:cs="Times New Roman"/>
          <w:b/>
          <w:sz w:val="36"/>
          <w:szCs w:val="36"/>
          <w:lang w:eastAsia="ar-SA"/>
        </w:rPr>
        <w:t xml:space="preserve"> </w:t>
      </w:r>
    </w:p>
    <w:p w14:paraId="67943EE1" w14:textId="31A31F5D" w:rsidR="000B6E4F" w:rsidRPr="00064CBB" w:rsidRDefault="00BA321B" w:rsidP="0028495C">
      <w:pPr>
        <w:suppressAutoHyphens/>
        <w:spacing w:after="0" w:line="240" w:lineRule="auto"/>
        <w:ind w:firstLine="567"/>
        <w:jc w:val="center"/>
        <w:rPr>
          <w:rFonts w:ascii="Times New Roman" w:hAnsi="Times New Roman" w:cs="Times New Roman"/>
          <w:b/>
          <w:sz w:val="24"/>
          <w:szCs w:val="24"/>
          <w:lang w:eastAsia="ar-SA"/>
        </w:rPr>
      </w:pPr>
      <w:r>
        <w:rPr>
          <w:rFonts w:ascii="Times New Roman" w:hAnsi="Times New Roman" w:cs="Times New Roman"/>
          <w:b/>
          <w:sz w:val="36"/>
          <w:szCs w:val="36"/>
          <w:lang w:eastAsia="ar-SA"/>
        </w:rPr>
        <w:t xml:space="preserve"> </w:t>
      </w:r>
    </w:p>
    <w:p w14:paraId="12C54EAC" w14:textId="0572E325" w:rsidR="00AC5CA7" w:rsidRPr="00B426AE" w:rsidRDefault="001F379F" w:rsidP="00BE3F51">
      <w:pPr>
        <w:suppressAutoHyphens/>
        <w:spacing w:after="0" w:line="240" w:lineRule="auto"/>
        <w:ind w:firstLine="567"/>
        <w:jc w:val="center"/>
        <w:rPr>
          <w:rFonts w:ascii="Times New Roman" w:hAnsi="Times New Roman" w:cs="Times New Roman"/>
          <w:b/>
          <w:sz w:val="40"/>
          <w:szCs w:val="40"/>
          <w:lang w:eastAsia="ar-SA"/>
        </w:rPr>
      </w:pPr>
      <w:r>
        <w:rPr>
          <w:rFonts w:ascii="Times New Roman" w:eastAsia="Tahoma" w:hAnsi="Times New Roman" w:cs="Times New Roman"/>
          <w:b/>
          <w:color w:val="00000A"/>
          <w:sz w:val="36"/>
          <w:szCs w:val="36"/>
          <w:lang w:eastAsia="zh-CN" w:bidi="hi-IN"/>
        </w:rPr>
        <w:t xml:space="preserve"> </w:t>
      </w:r>
      <w:r w:rsidR="00453D0A">
        <w:rPr>
          <w:rFonts w:ascii="Times New Roman" w:eastAsia="Tahoma" w:hAnsi="Times New Roman" w:cs="Times New Roman"/>
          <w:b/>
          <w:color w:val="00000A"/>
          <w:sz w:val="36"/>
          <w:szCs w:val="36"/>
          <w:lang w:eastAsia="zh-CN" w:bidi="hi-IN"/>
        </w:rPr>
        <w:t xml:space="preserve"> </w:t>
      </w:r>
      <w:r w:rsidR="00BE3F51">
        <w:rPr>
          <w:rFonts w:ascii="Times New Roman" w:eastAsia="Tahoma" w:hAnsi="Times New Roman" w:cs="Times New Roman"/>
          <w:b/>
          <w:color w:val="00000A"/>
          <w:sz w:val="36"/>
          <w:szCs w:val="36"/>
          <w:lang w:eastAsia="zh-CN" w:bidi="hi-IN"/>
        </w:rPr>
        <w:t xml:space="preserve"> </w:t>
      </w:r>
    </w:p>
    <w:p w14:paraId="6EFD150F" w14:textId="4349157D" w:rsidR="000B6E4F" w:rsidRDefault="000B6E4F" w:rsidP="00EA1346">
      <w:pPr>
        <w:suppressAutoHyphens/>
        <w:spacing w:after="0" w:line="240" w:lineRule="auto"/>
        <w:ind w:firstLine="567"/>
        <w:jc w:val="center"/>
        <w:rPr>
          <w:rFonts w:ascii="Times New Roman" w:hAnsi="Times New Roman" w:cs="Times New Roman"/>
          <w:b/>
          <w:sz w:val="24"/>
          <w:szCs w:val="24"/>
          <w:lang w:eastAsia="ar-SA"/>
        </w:rPr>
      </w:pPr>
    </w:p>
    <w:p w14:paraId="65CA3A38" w14:textId="47ACA3A7" w:rsidR="001773F9" w:rsidRDefault="001773F9" w:rsidP="00EA1346">
      <w:pPr>
        <w:suppressAutoHyphens/>
        <w:spacing w:after="0" w:line="240" w:lineRule="auto"/>
        <w:ind w:firstLine="567"/>
        <w:jc w:val="center"/>
        <w:rPr>
          <w:rFonts w:ascii="Times New Roman" w:hAnsi="Times New Roman" w:cs="Times New Roman"/>
          <w:b/>
          <w:sz w:val="24"/>
          <w:szCs w:val="24"/>
          <w:lang w:eastAsia="ar-SA"/>
        </w:rPr>
      </w:pPr>
    </w:p>
    <w:p w14:paraId="450F085F" w14:textId="6CC10205" w:rsidR="00242127" w:rsidRDefault="00242127" w:rsidP="00EA1346">
      <w:pPr>
        <w:suppressAutoHyphens/>
        <w:spacing w:after="0" w:line="240" w:lineRule="auto"/>
        <w:ind w:firstLine="567"/>
        <w:jc w:val="center"/>
        <w:rPr>
          <w:rFonts w:ascii="Times New Roman" w:hAnsi="Times New Roman" w:cs="Times New Roman"/>
          <w:b/>
          <w:sz w:val="24"/>
          <w:szCs w:val="24"/>
          <w:lang w:eastAsia="ar-SA"/>
        </w:rPr>
      </w:pPr>
    </w:p>
    <w:p w14:paraId="43776E08" w14:textId="57C4F841" w:rsidR="00242127" w:rsidRDefault="00242127" w:rsidP="00EA1346">
      <w:pPr>
        <w:suppressAutoHyphens/>
        <w:spacing w:after="0" w:line="240" w:lineRule="auto"/>
        <w:ind w:firstLine="567"/>
        <w:jc w:val="center"/>
        <w:rPr>
          <w:rFonts w:ascii="Times New Roman" w:hAnsi="Times New Roman" w:cs="Times New Roman"/>
          <w:b/>
          <w:sz w:val="24"/>
          <w:szCs w:val="24"/>
          <w:lang w:eastAsia="ar-SA"/>
        </w:rPr>
      </w:pPr>
    </w:p>
    <w:p w14:paraId="3A74BD2A" w14:textId="2B89CF26" w:rsidR="00242127" w:rsidRDefault="00242127" w:rsidP="00EA1346">
      <w:pPr>
        <w:suppressAutoHyphens/>
        <w:spacing w:after="0" w:line="240" w:lineRule="auto"/>
        <w:ind w:firstLine="567"/>
        <w:jc w:val="center"/>
        <w:rPr>
          <w:rFonts w:ascii="Times New Roman" w:hAnsi="Times New Roman" w:cs="Times New Roman"/>
          <w:b/>
          <w:sz w:val="24"/>
          <w:szCs w:val="24"/>
          <w:lang w:eastAsia="ar-SA"/>
        </w:rPr>
      </w:pPr>
    </w:p>
    <w:p w14:paraId="1BB21D8B" w14:textId="11BEEC0F" w:rsidR="001773F9" w:rsidRDefault="001773F9" w:rsidP="00EA1346">
      <w:pPr>
        <w:suppressAutoHyphens/>
        <w:spacing w:after="0" w:line="240" w:lineRule="auto"/>
        <w:ind w:firstLine="567"/>
        <w:jc w:val="center"/>
        <w:rPr>
          <w:rFonts w:ascii="Times New Roman" w:hAnsi="Times New Roman" w:cs="Times New Roman"/>
          <w:b/>
          <w:sz w:val="24"/>
          <w:szCs w:val="24"/>
          <w:lang w:eastAsia="ar-SA"/>
        </w:rPr>
      </w:pPr>
    </w:p>
    <w:p w14:paraId="6472C6FA" w14:textId="77777777" w:rsidR="00BA321B" w:rsidRDefault="00BA321B" w:rsidP="00EA1346">
      <w:pPr>
        <w:suppressAutoHyphens/>
        <w:spacing w:after="0" w:line="240" w:lineRule="auto"/>
        <w:ind w:firstLine="567"/>
        <w:jc w:val="center"/>
        <w:rPr>
          <w:rFonts w:ascii="Times New Roman" w:hAnsi="Times New Roman" w:cs="Times New Roman"/>
          <w:b/>
          <w:sz w:val="24"/>
          <w:szCs w:val="24"/>
          <w:lang w:eastAsia="ar-SA"/>
        </w:rPr>
      </w:pPr>
    </w:p>
    <w:p w14:paraId="5626DE87" w14:textId="79918179" w:rsidR="001773F9" w:rsidRDefault="001773F9" w:rsidP="00EA1346">
      <w:pPr>
        <w:suppressAutoHyphens/>
        <w:spacing w:after="0" w:line="240" w:lineRule="auto"/>
        <w:ind w:firstLine="567"/>
        <w:jc w:val="center"/>
        <w:rPr>
          <w:rFonts w:ascii="Times New Roman" w:hAnsi="Times New Roman" w:cs="Times New Roman"/>
          <w:b/>
          <w:sz w:val="24"/>
          <w:szCs w:val="24"/>
          <w:lang w:eastAsia="ar-SA"/>
        </w:rPr>
      </w:pPr>
    </w:p>
    <w:p w14:paraId="09A8096F" w14:textId="77777777" w:rsidR="00453D0A" w:rsidRDefault="00453D0A" w:rsidP="00EA1346">
      <w:pPr>
        <w:suppressAutoHyphens/>
        <w:spacing w:after="0" w:line="240" w:lineRule="auto"/>
        <w:ind w:firstLine="567"/>
        <w:jc w:val="center"/>
        <w:rPr>
          <w:rFonts w:ascii="Times New Roman" w:hAnsi="Times New Roman" w:cs="Times New Roman"/>
          <w:b/>
          <w:sz w:val="24"/>
          <w:szCs w:val="24"/>
          <w:lang w:eastAsia="ar-SA"/>
        </w:rPr>
      </w:pPr>
    </w:p>
    <w:p w14:paraId="7A323981" w14:textId="7E1DDE7A" w:rsidR="00EA1346" w:rsidRPr="00EA1346" w:rsidRDefault="00A41EFA" w:rsidP="00EA1346">
      <w:pPr>
        <w:suppressAutoHyphens/>
        <w:spacing w:after="0" w:line="240" w:lineRule="auto"/>
        <w:ind w:firstLine="567"/>
        <w:jc w:val="center"/>
        <w:rPr>
          <w:rFonts w:ascii="Times New Roman" w:hAnsi="Times New Roman" w:cs="Times New Roman"/>
          <w:b/>
          <w:sz w:val="24"/>
          <w:szCs w:val="24"/>
          <w:lang w:eastAsia="ar-SA"/>
        </w:rPr>
      </w:pPr>
      <w:r>
        <w:rPr>
          <w:rFonts w:ascii="Times New Roman" w:hAnsi="Times New Roman" w:cs="Times New Roman"/>
          <w:b/>
          <w:sz w:val="24"/>
          <w:szCs w:val="24"/>
          <w:lang w:eastAsia="ar-SA"/>
        </w:rPr>
        <w:t>м</w:t>
      </w:r>
      <w:r w:rsidR="00EA1346" w:rsidRPr="00EA1346">
        <w:rPr>
          <w:rFonts w:ascii="Times New Roman" w:hAnsi="Times New Roman" w:cs="Times New Roman"/>
          <w:b/>
          <w:sz w:val="24"/>
          <w:szCs w:val="24"/>
          <w:lang w:eastAsia="ar-SA"/>
        </w:rPr>
        <w:t>. Боярка</w:t>
      </w:r>
    </w:p>
    <w:p w14:paraId="15951253" w14:textId="0744C23B" w:rsidR="00BE788B" w:rsidRDefault="00EA1346" w:rsidP="00EA1346">
      <w:pPr>
        <w:suppressAutoHyphens/>
        <w:spacing w:after="0" w:line="240" w:lineRule="auto"/>
        <w:ind w:firstLine="567"/>
        <w:jc w:val="center"/>
        <w:rPr>
          <w:rFonts w:ascii="Times New Roman" w:hAnsi="Times New Roman" w:cs="Times New Roman"/>
          <w:b/>
          <w:sz w:val="24"/>
          <w:szCs w:val="24"/>
          <w:lang w:eastAsia="ar-SA"/>
        </w:rPr>
      </w:pPr>
      <w:r w:rsidRPr="00EA1346">
        <w:rPr>
          <w:rFonts w:ascii="Times New Roman" w:hAnsi="Times New Roman" w:cs="Times New Roman"/>
          <w:b/>
          <w:sz w:val="24"/>
          <w:szCs w:val="24"/>
          <w:lang w:eastAsia="ar-SA"/>
        </w:rPr>
        <w:t>202</w:t>
      </w:r>
      <w:r w:rsidR="00BE3F51">
        <w:rPr>
          <w:rFonts w:ascii="Times New Roman" w:hAnsi="Times New Roman" w:cs="Times New Roman"/>
          <w:b/>
          <w:sz w:val="24"/>
          <w:szCs w:val="24"/>
          <w:lang w:eastAsia="ar-SA"/>
        </w:rPr>
        <w:t>6</w:t>
      </w:r>
      <w:r w:rsidRPr="00EA1346">
        <w:rPr>
          <w:rFonts w:ascii="Times New Roman" w:hAnsi="Times New Roman" w:cs="Times New Roman"/>
          <w:b/>
          <w:sz w:val="24"/>
          <w:szCs w:val="24"/>
          <w:lang w:eastAsia="ar-SA"/>
        </w:rPr>
        <w:t xml:space="preserve"> р.</w:t>
      </w:r>
    </w:p>
    <w:p w14:paraId="5E4FD33F" w14:textId="77777777" w:rsidR="00A55298" w:rsidRPr="00EA1346" w:rsidRDefault="00A55298" w:rsidP="00EA1346">
      <w:pPr>
        <w:suppressAutoHyphens/>
        <w:spacing w:after="0" w:line="240" w:lineRule="auto"/>
        <w:ind w:firstLine="567"/>
        <w:jc w:val="center"/>
        <w:rPr>
          <w:rFonts w:ascii="Times New Roman" w:hAnsi="Times New Roman" w:cs="Times New Roman"/>
          <w:b/>
          <w:sz w:val="24"/>
          <w:szCs w:val="24"/>
          <w:lang w:eastAsia="ar-SA"/>
        </w:rPr>
      </w:pPr>
    </w:p>
    <w:tbl>
      <w:tblPr>
        <w:tblStyle w:val="af5"/>
        <w:tblW w:w="99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2805"/>
        <w:gridCol w:w="6450"/>
      </w:tblGrid>
      <w:tr w:rsidR="007D2F16" w:rsidRPr="00EC400B" w14:paraId="713348CE" w14:textId="77777777">
        <w:trPr>
          <w:trHeight w:val="416"/>
          <w:jc w:val="center"/>
        </w:trPr>
        <w:tc>
          <w:tcPr>
            <w:tcW w:w="705" w:type="dxa"/>
            <w:vAlign w:val="center"/>
          </w:tcPr>
          <w:p w14:paraId="295BC476"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rPr>
              <w:t>№</w:t>
            </w:r>
          </w:p>
        </w:tc>
        <w:tc>
          <w:tcPr>
            <w:tcW w:w="9255" w:type="dxa"/>
            <w:gridSpan w:val="2"/>
            <w:vAlign w:val="center"/>
          </w:tcPr>
          <w:p w14:paraId="43092A7B" w14:textId="29E15101" w:rsidR="00A24B11" w:rsidRDefault="00A24B11">
            <w:pPr>
              <w:jc w:val="center"/>
              <w:rPr>
                <w:rFonts w:ascii="Times New Roman" w:eastAsia="Times New Roman" w:hAnsi="Times New Roman" w:cs="Times New Roman"/>
                <w:b/>
              </w:rPr>
            </w:pPr>
            <w:r w:rsidRPr="00A24B11">
              <w:rPr>
                <w:rFonts w:ascii="Times New Roman" w:eastAsia="Times New Roman" w:hAnsi="Times New Roman" w:cs="Times New Roman"/>
                <w:b/>
              </w:rPr>
              <w:t>РОЗДІЛ I</w:t>
            </w:r>
          </w:p>
          <w:p w14:paraId="408CB61D" w14:textId="19D2B226" w:rsidR="007D2F16" w:rsidRPr="00EC400B" w:rsidRDefault="00C8085C">
            <w:pPr>
              <w:jc w:val="center"/>
              <w:rPr>
                <w:rFonts w:ascii="Times New Roman" w:eastAsia="Times New Roman" w:hAnsi="Times New Roman" w:cs="Times New Roman"/>
                <w:b/>
              </w:rPr>
            </w:pPr>
            <w:r w:rsidRPr="00EC400B">
              <w:rPr>
                <w:rFonts w:ascii="Times New Roman" w:eastAsia="Times New Roman" w:hAnsi="Times New Roman" w:cs="Times New Roman"/>
                <w:b/>
              </w:rPr>
              <w:t xml:space="preserve"> Загальні положення</w:t>
            </w:r>
          </w:p>
        </w:tc>
      </w:tr>
      <w:tr w:rsidR="007D2F16" w:rsidRPr="00EC400B" w14:paraId="3D60FEB2" w14:textId="77777777">
        <w:trPr>
          <w:trHeight w:val="411"/>
          <w:jc w:val="center"/>
        </w:trPr>
        <w:tc>
          <w:tcPr>
            <w:tcW w:w="705" w:type="dxa"/>
            <w:vAlign w:val="center"/>
          </w:tcPr>
          <w:p w14:paraId="577CF19C"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rPr>
              <w:t>1</w:t>
            </w:r>
          </w:p>
        </w:tc>
        <w:tc>
          <w:tcPr>
            <w:tcW w:w="2805" w:type="dxa"/>
            <w:vAlign w:val="center"/>
          </w:tcPr>
          <w:p w14:paraId="6F4DC15D"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rPr>
              <w:t>2</w:t>
            </w:r>
          </w:p>
        </w:tc>
        <w:tc>
          <w:tcPr>
            <w:tcW w:w="6450" w:type="dxa"/>
            <w:vAlign w:val="center"/>
          </w:tcPr>
          <w:p w14:paraId="150008DF"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rPr>
              <w:t>3</w:t>
            </w:r>
          </w:p>
        </w:tc>
      </w:tr>
      <w:tr w:rsidR="007D2F16" w:rsidRPr="00EC400B" w14:paraId="2D5D9475" w14:textId="77777777">
        <w:trPr>
          <w:trHeight w:val="1119"/>
          <w:jc w:val="center"/>
        </w:trPr>
        <w:tc>
          <w:tcPr>
            <w:tcW w:w="705" w:type="dxa"/>
          </w:tcPr>
          <w:p w14:paraId="4D17C888"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1</w:t>
            </w:r>
          </w:p>
        </w:tc>
        <w:tc>
          <w:tcPr>
            <w:tcW w:w="2805" w:type="dxa"/>
          </w:tcPr>
          <w:p w14:paraId="2474E964"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b/>
                <w:color w:val="000000"/>
              </w:rPr>
              <w:t>Терміни, які вживаються в тендерній документації</w:t>
            </w:r>
          </w:p>
        </w:tc>
        <w:tc>
          <w:tcPr>
            <w:tcW w:w="6450" w:type="dxa"/>
          </w:tcPr>
          <w:p w14:paraId="342A6EF4" w14:textId="77777777" w:rsidR="007D2F16" w:rsidRPr="00EC400B" w:rsidRDefault="00C8085C">
            <w:pPr>
              <w:jc w:val="both"/>
              <w:rPr>
                <w:rFonts w:ascii="Times New Roman" w:eastAsia="Times New Roman" w:hAnsi="Times New Roman" w:cs="Times New Roman"/>
              </w:rPr>
            </w:pPr>
            <w:r w:rsidRPr="00EC400B">
              <w:rPr>
                <w:rFonts w:ascii="Times New Roman" w:eastAsia="Times New Roman" w:hAnsi="Times New Roman" w:cs="Times New Roman"/>
              </w:rPr>
              <w:t>Тендерну д</w:t>
            </w:r>
            <w:r w:rsidRPr="00EC400B">
              <w:rPr>
                <w:rFonts w:ascii="Times New Roman" w:eastAsia="Times New Roman" w:hAnsi="Times New Roman" w:cs="Times New Roman"/>
                <w:color w:val="000000"/>
              </w:rPr>
              <w:t xml:space="preserve">окументацію розроблено відповідно до вимог Закону України «Про публічні закупівлі» (далі </w:t>
            </w:r>
            <w:r w:rsidRPr="00EC400B">
              <w:rPr>
                <w:rFonts w:ascii="Times New Roman" w:eastAsia="Times New Roman" w:hAnsi="Times New Roman" w:cs="Times New Roman"/>
              </w:rPr>
              <w:t>—</w:t>
            </w:r>
            <w:r w:rsidRPr="00EC400B">
              <w:rPr>
                <w:rFonts w:ascii="Times New Roman" w:eastAsia="Times New Roman" w:hAnsi="Times New Roman" w:cs="Times New Roman"/>
                <w:color w:val="000000"/>
              </w:rPr>
              <w:t xml:space="preserve"> Закон)</w:t>
            </w:r>
            <w:r w:rsidRPr="00EC400B">
              <w:rPr>
                <w:rFonts w:ascii="Times New Roman" w:eastAsia="Times New Roman" w:hAnsi="Times New Roman" w:cs="Times New Roman"/>
              </w:rPr>
              <w:t xml:space="preserve"> та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Кабміну від 12.10.2022 № 1178 (із змінами й доповненнями) (далі — Особливості).</w:t>
            </w:r>
          </w:p>
          <w:p w14:paraId="5AEF675F" w14:textId="77777777" w:rsidR="007D2F16" w:rsidRPr="00EC400B" w:rsidRDefault="00C8085C">
            <w:pPr>
              <w:jc w:val="both"/>
              <w:rPr>
                <w:rFonts w:ascii="Times New Roman" w:eastAsia="Times New Roman" w:hAnsi="Times New Roman" w:cs="Times New Roman"/>
              </w:rPr>
            </w:pPr>
            <w:r w:rsidRPr="00EC400B">
              <w:rPr>
                <w:rFonts w:ascii="Times New Roman" w:eastAsia="Times New Roman" w:hAnsi="Times New Roman" w:cs="Times New Roman"/>
                <w:color w:val="000000"/>
              </w:rPr>
              <w:t xml:space="preserve"> Терміни, які використовуються в цій документації, вживаються у значенні, наведеному в Законі та </w:t>
            </w:r>
            <w:r w:rsidRPr="00EC400B">
              <w:rPr>
                <w:rFonts w:ascii="Times New Roman" w:eastAsia="Times New Roman" w:hAnsi="Times New Roman" w:cs="Times New Roman"/>
              </w:rPr>
              <w:t>Особливостях.</w:t>
            </w:r>
          </w:p>
        </w:tc>
      </w:tr>
      <w:tr w:rsidR="007D2F16" w:rsidRPr="00EC400B" w14:paraId="2B2CA645" w14:textId="77777777">
        <w:trPr>
          <w:trHeight w:val="615"/>
          <w:jc w:val="center"/>
        </w:trPr>
        <w:tc>
          <w:tcPr>
            <w:tcW w:w="705" w:type="dxa"/>
          </w:tcPr>
          <w:p w14:paraId="7A152A63"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2</w:t>
            </w:r>
          </w:p>
        </w:tc>
        <w:tc>
          <w:tcPr>
            <w:tcW w:w="2805" w:type="dxa"/>
          </w:tcPr>
          <w:p w14:paraId="190808A9"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b/>
                <w:color w:val="000000"/>
              </w:rPr>
              <w:t>Інформація про замовника торгів</w:t>
            </w:r>
          </w:p>
        </w:tc>
        <w:tc>
          <w:tcPr>
            <w:tcW w:w="6450" w:type="dxa"/>
          </w:tcPr>
          <w:p w14:paraId="6440F610" w14:textId="77777777" w:rsidR="007D2F16" w:rsidRPr="00EC400B" w:rsidRDefault="00C8085C">
            <w:pPr>
              <w:jc w:val="both"/>
              <w:rPr>
                <w:rFonts w:ascii="Times New Roman" w:eastAsia="Times New Roman" w:hAnsi="Times New Roman" w:cs="Times New Roman"/>
              </w:rPr>
            </w:pPr>
            <w:r w:rsidRPr="00EC400B">
              <w:rPr>
                <w:rFonts w:ascii="Times New Roman" w:eastAsia="Times New Roman" w:hAnsi="Times New Roman" w:cs="Times New Roman"/>
                <w:color w:val="000000"/>
              </w:rPr>
              <w:t> </w:t>
            </w:r>
          </w:p>
        </w:tc>
      </w:tr>
      <w:tr w:rsidR="007D2F16" w:rsidRPr="00EC400B" w14:paraId="7DCFF478" w14:textId="77777777">
        <w:trPr>
          <w:trHeight w:val="285"/>
          <w:jc w:val="center"/>
        </w:trPr>
        <w:tc>
          <w:tcPr>
            <w:tcW w:w="705" w:type="dxa"/>
          </w:tcPr>
          <w:p w14:paraId="6AF37277"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2.1</w:t>
            </w:r>
          </w:p>
        </w:tc>
        <w:tc>
          <w:tcPr>
            <w:tcW w:w="2805" w:type="dxa"/>
          </w:tcPr>
          <w:p w14:paraId="187B316D"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color w:val="000000"/>
              </w:rPr>
              <w:t>повне найменування</w:t>
            </w:r>
          </w:p>
        </w:tc>
        <w:tc>
          <w:tcPr>
            <w:tcW w:w="6450" w:type="dxa"/>
          </w:tcPr>
          <w:p w14:paraId="4923CF2E" w14:textId="44F9691C" w:rsidR="007D2F16" w:rsidRPr="00EC400B" w:rsidRDefault="00EA1346">
            <w:pPr>
              <w:jc w:val="both"/>
              <w:rPr>
                <w:rFonts w:ascii="Times New Roman" w:eastAsia="Times New Roman" w:hAnsi="Times New Roman" w:cs="Times New Roman"/>
                <w:i/>
              </w:rPr>
            </w:pPr>
            <w:r w:rsidRPr="00EC400B">
              <w:rPr>
                <w:rFonts w:ascii="Times New Roman" w:eastAsia="Times New Roman" w:hAnsi="Times New Roman" w:cs="Times New Roman"/>
                <w:i/>
                <w:color w:val="FF0000"/>
              </w:rPr>
              <w:t xml:space="preserve"> </w:t>
            </w:r>
            <w:r w:rsidR="001046C6" w:rsidRPr="00EC400B">
              <w:rPr>
                <w:rFonts w:ascii="Times New Roman" w:hAnsi="Times New Roman" w:cs="Times New Roman"/>
              </w:rPr>
              <w:t xml:space="preserve">Комунальне некомерційне підприємство   «Лікарня  інтенсивного лікування Боярської міської ради»  </w:t>
            </w:r>
          </w:p>
        </w:tc>
      </w:tr>
      <w:tr w:rsidR="007D2F16" w:rsidRPr="00EC400B" w14:paraId="222F7718" w14:textId="77777777">
        <w:trPr>
          <w:trHeight w:val="536"/>
          <w:jc w:val="center"/>
        </w:trPr>
        <w:tc>
          <w:tcPr>
            <w:tcW w:w="705" w:type="dxa"/>
          </w:tcPr>
          <w:p w14:paraId="2DE29ADA"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2.2</w:t>
            </w:r>
          </w:p>
        </w:tc>
        <w:tc>
          <w:tcPr>
            <w:tcW w:w="2805" w:type="dxa"/>
          </w:tcPr>
          <w:p w14:paraId="695B6F64"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color w:val="000000"/>
              </w:rPr>
              <w:t>місцезнаходження</w:t>
            </w:r>
          </w:p>
        </w:tc>
        <w:tc>
          <w:tcPr>
            <w:tcW w:w="6450" w:type="dxa"/>
          </w:tcPr>
          <w:p w14:paraId="1639901D" w14:textId="77777777" w:rsidR="001046C6" w:rsidRPr="00EC400B" w:rsidRDefault="001046C6" w:rsidP="001046C6">
            <w:pPr>
              <w:widowControl w:val="0"/>
              <w:spacing w:after="60"/>
              <w:contextualSpacing/>
              <w:jc w:val="both"/>
              <w:rPr>
                <w:rFonts w:ascii="Times New Roman" w:eastAsiaTheme="minorHAnsi" w:hAnsi="Times New Roman" w:cs="Times New Roman"/>
                <w:bCs/>
              </w:rPr>
            </w:pPr>
            <w:r w:rsidRPr="00EC400B">
              <w:rPr>
                <w:rFonts w:ascii="Times New Roman" w:eastAsia="Times New Roman" w:hAnsi="Times New Roman" w:cs="Times New Roman"/>
                <w:i/>
                <w:color w:val="FF0000"/>
              </w:rPr>
              <w:t xml:space="preserve"> </w:t>
            </w:r>
            <w:r w:rsidRPr="00EC400B">
              <w:rPr>
                <w:rFonts w:ascii="Times New Roman" w:eastAsiaTheme="minorHAnsi" w:hAnsi="Times New Roman" w:cs="Times New Roman"/>
                <w:bCs/>
              </w:rPr>
              <w:t xml:space="preserve">08154, Київська обл., Фастівський район, м. Боярка, </w:t>
            </w:r>
          </w:p>
          <w:p w14:paraId="73CD3321" w14:textId="395A6B5F" w:rsidR="007D2F16" w:rsidRPr="00EC400B" w:rsidRDefault="001046C6" w:rsidP="001046C6">
            <w:pPr>
              <w:jc w:val="both"/>
              <w:rPr>
                <w:rFonts w:ascii="Times New Roman" w:eastAsia="Times New Roman" w:hAnsi="Times New Roman" w:cs="Times New Roman"/>
                <w:highlight w:val="cyan"/>
              </w:rPr>
            </w:pPr>
            <w:r w:rsidRPr="00EC400B">
              <w:rPr>
                <w:rFonts w:ascii="Times New Roman" w:eastAsiaTheme="minorHAnsi" w:hAnsi="Times New Roman" w:cs="Times New Roman"/>
                <w:bCs/>
              </w:rPr>
              <w:t>вул. Соборності, 51</w:t>
            </w:r>
          </w:p>
        </w:tc>
      </w:tr>
      <w:tr w:rsidR="007D2F16" w:rsidRPr="00EC400B" w14:paraId="6983EC9C" w14:textId="77777777">
        <w:trPr>
          <w:trHeight w:val="1119"/>
          <w:jc w:val="center"/>
        </w:trPr>
        <w:tc>
          <w:tcPr>
            <w:tcW w:w="705" w:type="dxa"/>
          </w:tcPr>
          <w:p w14:paraId="11F8A22C"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2.3</w:t>
            </w:r>
          </w:p>
        </w:tc>
        <w:tc>
          <w:tcPr>
            <w:tcW w:w="2805" w:type="dxa"/>
          </w:tcPr>
          <w:p w14:paraId="0A722C48"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highlight w:val="white"/>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450" w:type="dxa"/>
          </w:tcPr>
          <w:p w14:paraId="0AC01680" w14:textId="771C2CBB" w:rsidR="00FB5AF9" w:rsidRPr="00C20BD9" w:rsidRDefault="00FB5AF9" w:rsidP="00FB5AF9">
            <w:pPr>
              <w:jc w:val="both"/>
              <w:rPr>
                <w:rFonts w:ascii="Times New Roman" w:eastAsiaTheme="minorHAnsi" w:hAnsi="Times New Roman" w:cs="Times New Roman"/>
                <w:lang w:val="ru-RU" w:eastAsia="en-US"/>
              </w:rPr>
            </w:pPr>
            <w:r w:rsidRPr="00EC400B">
              <w:rPr>
                <w:rFonts w:ascii="Times New Roman" w:eastAsia="Times New Roman" w:hAnsi="Times New Roman" w:cs="Times New Roman"/>
              </w:rPr>
              <w:t xml:space="preserve"> </w:t>
            </w:r>
            <w:r w:rsidRPr="00EC400B">
              <w:rPr>
                <w:rFonts w:ascii="Times New Roman" w:eastAsiaTheme="minorHAnsi" w:hAnsi="Times New Roman" w:cs="Times New Roman"/>
                <w:lang w:eastAsia="en-US"/>
              </w:rPr>
              <w:t>Уповноважена особа, фахівець з публічних закупівель Кадигроб Лідія Тимофіївна</w:t>
            </w:r>
            <w:r w:rsidR="009B5ED1" w:rsidRPr="00C20BD9">
              <w:rPr>
                <w:rFonts w:ascii="Times New Roman" w:eastAsiaTheme="minorHAnsi" w:hAnsi="Times New Roman" w:cs="Times New Roman"/>
                <w:lang w:val="ru-RU" w:eastAsia="en-US"/>
              </w:rPr>
              <w:t xml:space="preserve"> </w:t>
            </w:r>
          </w:p>
          <w:p w14:paraId="062BD185" w14:textId="06F5390B" w:rsidR="00FB5AF9" w:rsidRPr="00EC400B" w:rsidRDefault="00FB5AF9" w:rsidP="00FB5AF9">
            <w:pPr>
              <w:jc w:val="both"/>
              <w:rPr>
                <w:rFonts w:ascii="Times New Roman" w:eastAsiaTheme="minorHAnsi" w:hAnsi="Times New Roman" w:cs="Times New Roman"/>
                <w:lang w:eastAsia="en-US"/>
              </w:rPr>
            </w:pPr>
            <w:r w:rsidRPr="00EC400B">
              <w:rPr>
                <w:rFonts w:ascii="Times New Roman" w:eastAsiaTheme="minorHAnsi" w:hAnsi="Times New Roman" w:cs="Times New Roman"/>
                <w:lang w:eastAsia="en-US"/>
              </w:rPr>
              <w:t xml:space="preserve"> email: </w:t>
            </w:r>
            <w:hyperlink r:id="rId9" w:history="1">
              <w:r w:rsidRPr="00EC400B">
                <w:rPr>
                  <w:rFonts w:ascii="Times New Roman" w:eastAsiaTheme="minorHAnsi" w:hAnsi="Times New Roman" w:cs="Times New Roman"/>
                  <w:color w:val="0563C1" w:themeColor="hyperlink"/>
                  <w:u w:val="single"/>
                  <w:lang w:eastAsia="en-US"/>
                </w:rPr>
                <w:t>crltendertorg@ukr.net</w:t>
              </w:r>
            </w:hyperlink>
            <w:r w:rsidRPr="00EC400B">
              <w:rPr>
                <w:rFonts w:ascii="Times New Roman" w:eastAsiaTheme="minorHAnsi" w:hAnsi="Times New Roman" w:cs="Times New Roman"/>
                <w:lang w:val="en-US" w:eastAsia="en-US"/>
              </w:rPr>
              <w:t xml:space="preserve"> </w:t>
            </w:r>
            <w:r w:rsidRPr="00EC400B">
              <w:rPr>
                <w:rFonts w:ascii="Times New Roman" w:eastAsiaTheme="minorHAnsi" w:hAnsi="Times New Roman" w:cs="Times New Roman"/>
                <w:lang w:eastAsia="en-US"/>
              </w:rPr>
              <w:t xml:space="preserve">   тел. </w:t>
            </w:r>
            <w:r w:rsidR="00DB0DD8">
              <w:rPr>
                <w:rFonts w:ascii="Times New Roman" w:eastAsiaTheme="minorHAnsi" w:hAnsi="Times New Roman" w:cs="Times New Roman"/>
                <w:lang w:eastAsia="en-US"/>
              </w:rPr>
              <w:t>0935921059</w:t>
            </w:r>
          </w:p>
          <w:p w14:paraId="4C0EA95B" w14:textId="5A118473" w:rsidR="007D2F16" w:rsidRPr="00EC400B" w:rsidRDefault="007D2F16">
            <w:pPr>
              <w:jc w:val="both"/>
              <w:rPr>
                <w:rFonts w:ascii="Times New Roman" w:eastAsia="Times New Roman" w:hAnsi="Times New Roman" w:cs="Times New Roman"/>
                <w:i/>
                <w:color w:val="FF0000"/>
                <w:highlight w:val="yellow"/>
              </w:rPr>
            </w:pPr>
          </w:p>
        </w:tc>
      </w:tr>
      <w:tr w:rsidR="007D2F16" w:rsidRPr="00EC400B" w14:paraId="487B933D" w14:textId="77777777">
        <w:trPr>
          <w:trHeight w:val="15"/>
          <w:jc w:val="center"/>
        </w:trPr>
        <w:tc>
          <w:tcPr>
            <w:tcW w:w="705" w:type="dxa"/>
          </w:tcPr>
          <w:p w14:paraId="051913BD"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3</w:t>
            </w:r>
          </w:p>
        </w:tc>
        <w:tc>
          <w:tcPr>
            <w:tcW w:w="2805" w:type="dxa"/>
          </w:tcPr>
          <w:p w14:paraId="2E16DED3"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b/>
                <w:color w:val="000000"/>
              </w:rPr>
              <w:t>Процедура закупівлі</w:t>
            </w:r>
          </w:p>
        </w:tc>
        <w:tc>
          <w:tcPr>
            <w:tcW w:w="6450" w:type="dxa"/>
          </w:tcPr>
          <w:p w14:paraId="3E6F2217" w14:textId="77777777" w:rsidR="007D2F16" w:rsidRPr="00EC400B" w:rsidRDefault="00C8085C">
            <w:pPr>
              <w:jc w:val="both"/>
              <w:rPr>
                <w:rFonts w:ascii="Times New Roman" w:eastAsia="Times New Roman" w:hAnsi="Times New Roman" w:cs="Times New Roman"/>
                <w:color w:val="4A86E8"/>
              </w:rPr>
            </w:pPr>
            <w:r w:rsidRPr="00EC400B">
              <w:rPr>
                <w:rFonts w:ascii="Times New Roman" w:eastAsia="Times New Roman" w:hAnsi="Times New Roman" w:cs="Times New Roman"/>
                <w:color w:val="000000"/>
              </w:rPr>
              <w:t xml:space="preserve">відкриті торги </w:t>
            </w:r>
            <w:r w:rsidRPr="00EC400B">
              <w:rPr>
                <w:rFonts w:ascii="Times New Roman" w:eastAsia="Times New Roman" w:hAnsi="Times New Roman" w:cs="Times New Roman"/>
              </w:rPr>
              <w:t>з особливостями</w:t>
            </w:r>
          </w:p>
        </w:tc>
      </w:tr>
      <w:tr w:rsidR="007D2F16" w:rsidRPr="00EC400B" w14:paraId="0F70432A" w14:textId="77777777">
        <w:trPr>
          <w:trHeight w:val="240"/>
          <w:jc w:val="center"/>
        </w:trPr>
        <w:tc>
          <w:tcPr>
            <w:tcW w:w="705" w:type="dxa"/>
          </w:tcPr>
          <w:p w14:paraId="47CC5E8E"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4</w:t>
            </w:r>
          </w:p>
        </w:tc>
        <w:tc>
          <w:tcPr>
            <w:tcW w:w="2805" w:type="dxa"/>
          </w:tcPr>
          <w:p w14:paraId="06544DCC"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b/>
                <w:color w:val="000000"/>
              </w:rPr>
              <w:t>Інформація про предмет закупівлі</w:t>
            </w:r>
          </w:p>
        </w:tc>
        <w:tc>
          <w:tcPr>
            <w:tcW w:w="6450" w:type="dxa"/>
          </w:tcPr>
          <w:p w14:paraId="6B394746" w14:textId="77777777" w:rsidR="007D2F16" w:rsidRPr="00EC400B" w:rsidRDefault="00C8085C">
            <w:pPr>
              <w:jc w:val="both"/>
              <w:rPr>
                <w:rFonts w:ascii="Times New Roman" w:eastAsia="Times New Roman" w:hAnsi="Times New Roman" w:cs="Times New Roman"/>
              </w:rPr>
            </w:pPr>
            <w:r w:rsidRPr="00EC400B">
              <w:rPr>
                <w:rFonts w:ascii="Times New Roman" w:eastAsia="Times New Roman" w:hAnsi="Times New Roman" w:cs="Times New Roman"/>
                <w:i/>
                <w:color w:val="000000"/>
              </w:rPr>
              <w:t> </w:t>
            </w:r>
          </w:p>
        </w:tc>
      </w:tr>
      <w:tr w:rsidR="007D2F16" w:rsidRPr="00EC400B" w14:paraId="2033FF6D" w14:textId="77777777">
        <w:trPr>
          <w:jc w:val="center"/>
        </w:trPr>
        <w:tc>
          <w:tcPr>
            <w:tcW w:w="705" w:type="dxa"/>
          </w:tcPr>
          <w:p w14:paraId="60CD6A1D" w14:textId="77777777" w:rsidR="007D2F16" w:rsidRPr="00EC400B" w:rsidRDefault="00C8085C">
            <w:pPr>
              <w:jc w:val="center"/>
              <w:rPr>
                <w:rFonts w:ascii="Times New Roman" w:eastAsia="Times New Roman" w:hAnsi="Times New Roman" w:cs="Times New Roman"/>
              </w:rPr>
            </w:pPr>
            <w:r w:rsidRPr="00EC400B">
              <w:rPr>
                <w:rFonts w:ascii="Times New Roman" w:eastAsia="Times New Roman" w:hAnsi="Times New Roman" w:cs="Times New Roman"/>
                <w:color w:val="000000"/>
              </w:rPr>
              <w:t>4.1</w:t>
            </w:r>
          </w:p>
        </w:tc>
        <w:tc>
          <w:tcPr>
            <w:tcW w:w="2805" w:type="dxa"/>
          </w:tcPr>
          <w:p w14:paraId="436CBBCB" w14:textId="77777777" w:rsidR="007D2F16" w:rsidRPr="00EC400B" w:rsidRDefault="00C8085C">
            <w:pPr>
              <w:rPr>
                <w:rFonts w:ascii="Times New Roman" w:eastAsia="Times New Roman" w:hAnsi="Times New Roman" w:cs="Times New Roman"/>
              </w:rPr>
            </w:pPr>
            <w:r w:rsidRPr="00EC400B">
              <w:rPr>
                <w:rFonts w:ascii="Times New Roman" w:eastAsia="Times New Roman" w:hAnsi="Times New Roman" w:cs="Times New Roman"/>
                <w:color w:val="000000"/>
              </w:rPr>
              <w:t>назва предмета закупівлі</w:t>
            </w:r>
          </w:p>
        </w:tc>
        <w:tc>
          <w:tcPr>
            <w:tcW w:w="6450" w:type="dxa"/>
          </w:tcPr>
          <w:p w14:paraId="3C956CF6" w14:textId="77777777" w:rsidR="00FF48D8" w:rsidRPr="00FF48D8" w:rsidRDefault="00FF48D8" w:rsidP="00FF48D8">
            <w:pPr>
              <w:pStyle w:val="af6"/>
              <w:ind w:left="68"/>
              <w:rPr>
                <w:rFonts w:ascii="Times New Roman" w:eastAsia="Times New Roman" w:hAnsi="Times New Roman" w:cs="Times New Roman"/>
                <w:b/>
                <w:bCs/>
                <w:iCs/>
                <w:color w:val="000000" w:themeColor="text1"/>
                <w:lang w:val="uk-UA"/>
              </w:rPr>
            </w:pPr>
            <w:r>
              <w:rPr>
                <w:rFonts w:ascii="Times New Roman" w:eastAsia="Times New Roman" w:hAnsi="Times New Roman" w:cs="Times New Roman"/>
                <w:b/>
                <w:bCs/>
                <w:iCs/>
                <w:color w:val="000000" w:themeColor="text1"/>
                <w:lang w:val="uk-UA"/>
              </w:rPr>
              <w:t xml:space="preserve"> </w:t>
            </w:r>
            <w:r w:rsidRPr="00FF48D8">
              <w:rPr>
                <w:rFonts w:ascii="Times New Roman" w:eastAsia="Times New Roman" w:hAnsi="Times New Roman" w:cs="Times New Roman"/>
                <w:b/>
                <w:bCs/>
                <w:iCs/>
                <w:color w:val="000000" w:themeColor="text1"/>
                <w:lang w:val="uk-UA"/>
              </w:rPr>
              <w:t xml:space="preserve">Метрологічна повірка законодавчо регульованих ЗВТ, що перебувають в експлуатації   </w:t>
            </w:r>
          </w:p>
          <w:p w14:paraId="3D6D2BBE" w14:textId="5565517A" w:rsidR="00543E64" w:rsidRPr="00254D15" w:rsidRDefault="00543E64" w:rsidP="00543E64">
            <w:pPr>
              <w:pStyle w:val="af6"/>
              <w:rPr>
                <w:rFonts w:ascii="Times New Roman" w:eastAsia="Times New Roman" w:hAnsi="Times New Roman" w:cs="Times New Roman"/>
                <w:b/>
                <w:bCs/>
                <w:iCs/>
                <w:lang w:val="uk-UA"/>
              </w:rPr>
            </w:pPr>
          </w:p>
        </w:tc>
      </w:tr>
      <w:tr w:rsidR="007D2F16" w:rsidRPr="00EC400B" w14:paraId="4EE612C9" w14:textId="77777777">
        <w:trPr>
          <w:trHeight w:val="1119"/>
          <w:jc w:val="center"/>
        </w:trPr>
        <w:tc>
          <w:tcPr>
            <w:tcW w:w="705" w:type="dxa"/>
          </w:tcPr>
          <w:p w14:paraId="05DAC58E" w14:textId="77777777" w:rsidR="007D2F16" w:rsidRPr="00EC400B" w:rsidRDefault="00C8085C">
            <w:pPr>
              <w:widowControl w:val="0"/>
              <w:jc w:val="center"/>
              <w:rPr>
                <w:rFonts w:ascii="Times New Roman" w:eastAsia="Times New Roman" w:hAnsi="Times New Roman" w:cs="Times New Roman"/>
                <w:color w:val="000000"/>
              </w:rPr>
            </w:pPr>
            <w:r w:rsidRPr="00EC400B">
              <w:rPr>
                <w:rFonts w:ascii="Times New Roman" w:eastAsia="Times New Roman" w:hAnsi="Times New Roman" w:cs="Times New Roman"/>
                <w:color w:val="000000"/>
              </w:rPr>
              <w:t>4.2</w:t>
            </w:r>
          </w:p>
        </w:tc>
        <w:tc>
          <w:tcPr>
            <w:tcW w:w="2805" w:type="dxa"/>
          </w:tcPr>
          <w:p w14:paraId="34D97A9B" w14:textId="77777777" w:rsidR="007D2F16" w:rsidRPr="00EC400B" w:rsidRDefault="00C8085C">
            <w:pPr>
              <w:widowControl w:val="0"/>
              <w:rPr>
                <w:rFonts w:ascii="Times New Roman" w:eastAsia="Times New Roman" w:hAnsi="Times New Roman" w:cs="Times New Roman"/>
                <w:color w:val="000000"/>
              </w:rPr>
            </w:pPr>
            <w:r w:rsidRPr="00EC400B">
              <w:rPr>
                <w:rFonts w:ascii="Times New Roman" w:eastAsia="Times New Roman" w:hAnsi="Times New Roman" w:cs="Times New Roman"/>
                <w:color w:val="000000"/>
              </w:rPr>
              <w:t>опис окремої частини або частин предмета закупівлі (лота), щодо яких можуть бути подані тендерні пропозиції</w:t>
            </w:r>
          </w:p>
        </w:tc>
        <w:tc>
          <w:tcPr>
            <w:tcW w:w="6450" w:type="dxa"/>
          </w:tcPr>
          <w:p w14:paraId="1641519F" w14:textId="5843A635" w:rsidR="007D2F16" w:rsidRPr="00EC400B" w:rsidRDefault="00632952">
            <w:pPr>
              <w:widowControl w:val="0"/>
              <w:ind w:right="120"/>
              <w:jc w:val="both"/>
              <w:rPr>
                <w:rFonts w:ascii="Times New Roman" w:eastAsia="Times New Roman" w:hAnsi="Times New Roman" w:cs="Times New Roman"/>
              </w:rPr>
            </w:pPr>
            <w:r>
              <w:rPr>
                <w:rFonts w:ascii="Times New Roman" w:eastAsia="Times New Roman" w:hAnsi="Times New Roman" w:cs="Times New Roman"/>
                <w:color w:val="000000"/>
              </w:rPr>
              <w:t xml:space="preserve"> </w:t>
            </w:r>
          </w:p>
          <w:p w14:paraId="27AB1996" w14:textId="77777777" w:rsidR="006849AB" w:rsidRPr="006849AB" w:rsidRDefault="00C33ABB" w:rsidP="006849AB">
            <w:pPr>
              <w:widowControl w:val="0"/>
              <w:ind w:right="120"/>
              <w:jc w:val="both"/>
              <w:rPr>
                <w:rFonts w:ascii="Times New Roman" w:eastAsia="Times New Roman" w:hAnsi="Times New Roman" w:cs="Times New Roman"/>
                <w:b/>
                <w:bCs/>
                <w:color w:val="000000"/>
              </w:rPr>
            </w:pPr>
            <w:r w:rsidRPr="00632952">
              <w:rPr>
                <w:rFonts w:ascii="Times New Roman" w:eastAsia="Times New Roman" w:hAnsi="Times New Roman" w:cs="Times New Roman"/>
                <w:color w:val="000000"/>
              </w:rPr>
              <w:t xml:space="preserve"> </w:t>
            </w:r>
            <w:r w:rsidR="000B6E4F">
              <w:rPr>
                <w:rFonts w:ascii="Times New Roman" w:eastAsia="Times New Roman" w:hAnsi="Times New Roman" w:cs="Times New Roman"/>
                <w:b/>
                <w:bCs/>
                <w:color w:val="000000"/>
              </w:rPr>
              <w:t xml:space="preserve"> </w:t>
            </w:r>
            <w:r w:rsidR="006849AB" w:rsidRPr="006849AB">
              <w:rPr>
                <w:rFonts w:ascii="Times New Roman" w:eastAsia="Times New Roman" w:hAnsi="Times New Roman" w:cs="Times New Roman"/>
                <w:b/>
                <w:bCs/>
                <w:color w:val="000000"/>
              </w:rPr>
              <w:t>Закупівля здійснюється щодо предмета закупівлі в цілому.</w:t>
            </w:r>
          </w:p>
          <w:p w14:paraId="6A016309" w14:textId="77777777" w:rsidR="006849AB" w:rsidRPr="006849AB" w:rsidRDefault="006849AB" w:rsidP="006849AB">
            <w:pPr>
              <w:widowControl w:val="0"/>
              <w:ind w:right="120"/>
              <w:jc w:val="both"/>
              <w:rPr>
                <w:rFonts w:ascii="Times New Roman" w:eastAsia="Times New Roman" w:hAnsi="Times New Roman" w:cs="Times New Roman"/>
                <w:b/>
                <w:bCs/>
                <w:color w:val="000000"/>
              </w:rPr>
            </w:pPr>
            <w:r w:rsidRPr="006849AB">
              <w:rPr>
                <w:rFonts w:ascii="Times New Roman" w:eastAsia="Times New Roman" w:hAnsi="Times New Roman" w:cs="Times New Roman"/>
                <w:b/>
                <w:bCs/>
                <w:color w:val="000000"/>
              </w:rPr>
              <w:t xml:space="preserve"> </w:t>
            </w:r>
          </w:p>
          <w:p w14:paraId="62E4F4E9" w14:textId="52413E6A" w:rsidR="007D2F16" w:rsidRPr="004E006C" w:rsidRDefault="007D2F16">
            <w:pPr>
              <w:widowControl w:val="0"/>
              <w:ind w:right="120"/>
              <w:jc w:val="both"/>
              <w:rPr>
                <w:rFonts w:ascii="Times New Roman" w:eastAsia="Times New Roman" w:hAnsi="Times New Roman" w:cs="Times New Roman"/>
                <w:b/>
                <w:bCs/>
                <w:color w:val="000000"/>
                <w:highlight w:val="yellow"/>
              </w:rPr>
            </w:pPr>
          </w:p>
          <w:p w14:paraId="049478AC" w14:textId="77777777" w:rsidR="007D2F16" w:rsidRPr="00EC400B" w:rsidRDefault="007D2F16">
            <w:pPr>
              <w:widowControl w:val="0"/>
              <w:jc w:val="both"/>
              <w:rPr>
                <w:rFonts w:ascii="Times New Roman" w:eastAsia="Times New Roman" w:hAnsi="Times New Roman" w:cs="Times New Roman"/>
                <w:i/>
                <w:color w:val="FF0000"/>
                <w:highlight w:val="yellow"/>
              </w:rPr>
            </w:pPr>
          </w:p>
        </w:tc>
      </w:tr>
      <w:tr w:rsidR="007D2F16" w:rsidRPr="00EC400B" w14:paraId="103E07D3" w14:textId="77777777" w:rsidTr="00645A02">
        <w:trPr>
          <w:trHeight w:val="717"/>
          <w:jc w:val="center"/>
        </w:trPr>
        <w:tc>
          <w:tcPr>
            <w:tcW w:w="705" w:type="dxa"/>
          </w:tcPr>
          <w:p w14:paraId="6B6B7A9D" w14:textId="77777777" w:rsidR="007D2F16" w:rsidRPr="00EC400B" w:rsidRDefault="00C8085C">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t>4.3</w:t>
            </w:r>
          </w:p>
        </w:tc>
        <w:tc>
          <w:tcPr>
            <w:tcW w:w="2805" w:type="dxa"/>
          </w:tcPr>
          <w:p w14:paraId="154BD1D3" w14:textId="265378AD" w:rsidR="007D2F16" w:rsidRPr="00EC400B" w:rsidRDefault="00C8085C">
            <w:pPr>
              <w:widowControl w:val="0"/>
              <w:rPr>
                <w:rFonts w:ascii="Times New Roman" w:eastAsia="Times New Roman" w:hAnsi="Times New Roman" w:cs="Times New Roman"/>
                <w:i/>
                <w:color w:val="FF0000"/>
              </w:rPr>
            </w:pPr>
            <w:r w:rsidRPr="00EC400B">
              <w:rPr>
                <w:rFonts w:ascii="Times New Roman" w:eastAsia="Times New Roman" w:hAnsi="Times New Roman" w:cs="Times New Roman"/>
                <w:color w:val="000000"/>
              </w:rPr>
              <w:t xml:space="preserve">кількість товару та місце його поставки </w:t>
            </w:r>
            <w:r w:rsidR="004E3229" w:rsidRPr="00EC400B">
              <w:rPr>
                <w:rFonts w:ascii="Times New Roman" w:eastAsia="Times New Roman" w:hAnsi="Times New Roman" w:cs="Times New Roman"/>
                <w:i/>
                <w:color w:val="FF0000"/>
              </w:rPr>
              <w:t xml:space="preserve"> </w:t>
            </w:r>
          </w:p>
          <w:p w14:paraId="2E0C3398" w14:textId="0F5C1C54" w:rsidR="007D2F16" w:rsidRPr="00EC400B" w:rsidRDefault="004E3229">
            <w:pPr>
              <w:widowControl w:val="0"/>
              <w:rPr>
                <w:rFonts w:ascii="Times New Roman" w:eastAsia="Times New Roman" w:hAnsi="Times New Roman" w:cs="Times New Roman"/>
                <w:color w:val="000000"/>
                <w:highlight w:val="yellow"/>
              </w:rPr>
            </w:pPr>
            <w:r w:rsidRPr="00EC400B">
              <w:rPr>
                <w:rFonts w:ascii="Times New Roman" w:eastAsia="Times New Roman" w:hAnsi="Times New Roman" w:cs="Times New Roman"/>
                <w:i/>
                <w:color w:val="FF0000"/>
              </w:rPr>
              <w:t xml:space="preserve"> </w:t>
            </w:r>
          </w:p>
        </w:tc>
        <w:tc>
          <w:tcPr>
            <w:tcW w:w="6450" w:type="dxa"/>
          </w:tcPr>
          <w:p w14:paraId="409612DC" w14:textId="0BBEDF64" w:rsidR="00254D15" w:rsidRDefault="00172623" w:rsidP="00254D15">
            <w:pPr>
              <w:rPr>
                <w:rFonts w:ascii="Times New Roman" w:eastAsia="Times New Roman" w:hAnsi="Times New Roman" w:cs="Times New Roman"/>
                <w:b/>
                <w:bCs/>
                <w:iCs/>
                <w:color w:val="000000" w:themeColor="text1"/>
                <w:lang w:eastAsia="ar-SA"/>
              </w:rPr>
            </w:pPr>
            <w:r>
              <w:rPr>
                <w:rFonts w:ascii="Times New Roman" w:eastAsia="Times New Roman" w:hAnsi="Times New Roman" w:cs="Times New Roman"/>
                <w:b/>
                <w:bCs/>
                <w:iCs/>
                <w:color w:val="000000" w:themeColor="text1"/>
              </w:rPr>
              <w:t xml:space="preserve"> </w:t>
            </w:r>
            <w:r w:rsidR="00254D15">
              <w:rPr>
                <w:rFonts w:ascii="Times New Roman" w:eastAsia="Times New Roman" w:hAnsi="Times New Roman" w:cs="Times New Roman"/>
                <w:b/>
                <w:bCs/>
                <w:iCs/>
                <w:color w:val="000000" w:themeColor="text1"/>
              </w:rPr>
              <w:t xml:space="preserve"> </w:t>
            </w:r>
            <w:r w:rsidR="00254D15" w:rsidRPr="00254D15">
              <w:rPr>
                <w:rFonts w:ascii="Times New Roman" w:eastAsia="Times New Roman" w:hAnsi="Times New Roman" w:cs="Times New Roman"/>
                <w:b/>
                <w:bCs/>
                <w:iCs/>
                <w:color w:val="000000" w:themeColor="text1"/>
                <w:lang w:eastAsia="ar-SA"/>
              </w:rPr>
              <w:t xml:space="preserve">  </w:t>
            </w:r>
            <w:r w:rsidR="0008179B">
              <w:rPr>
                <w:rFonts w:ascii="Times New Roman" w:eastAsia="Times New Roman" w:hAnsi="Times New Roman" w:cs="Times New Roman"/>
                <w:b/>
                <w:bCs/>
                <w:iCs/>
                <w:color w:val="000000" w:themeColor="text1"/>
                <w:lang w:eastAsia="ar-SA"/>
              </w:rPr>
              <w:t>1 послуга</w:t>
            </w:r>
            <w:r w:rsidR="00254D15" w:rsidRPr="00B80F56">
              <w:rPr>
                <w:rFonts w:ascii="Times New Roman" w:eastAsia="Times New Roman" w:hAnsi="Times New Roman" w:cs="Times New Roman"/>
                <w:b/>
                <w:bCs/>
                <w:iCs/>
                <w:color w:val="000000" w:themeColor="text1"/>
                <w:lang w:eastAsia="ar-SA"/>
              </w:rPr>
              <w:t xml:space="preserve">  </w:t>
            </w:r>
            <w:r w:rsidR="00326586" w:rsidRPr="00B80F56">
              <w:rPr>
                <w:rFonts w:ascii="Times New Roman" w:eastAsia="Times New Roman" w:hAnsi="Times New Roman" w:cs="Times New Roman"/>
                <w:b/>
                <w:bCs/>
                <w:iCs/>
                <w:color w:val="000000" w:themeColor="text1"/>
                <w:lang w:eastAsia="ar-SA"/>
              </w:rPr>
              <w:t xml:space="preserve">(перелік в </w:t>
            </w:r>
            <w:r w:rsidR="00254D15" w:rsidRPr="00B80F56">
              <w:rPr>
                <w:rFonts w:ascii="Times New Roman" w:eastAsia="Times New Roman" w:hAnsi="Times New Roman" w:cs="Times New Roman"/>
                <w:b/>
                <w:bCs/>
                <w:iCs/>
                <w:color w:val="000000" w:themeColor="text1"/>
                <w:lang w:eastAsia="ar-SA"/>
              </w:rPr>
              <w:t xml:space="preserve"> Додатк</w:t>
            </w:r>
            <w:r w:rsidR="00326586" w:rsidRPr="00B80F56">
              <w:rPr>
                <w:rFonts w:ascii="Times New Roman" w:eastAsia="Times New Roman" w:hAnsi="Times New Roman" w:cs="Times New Roman"/>
                <w:b/>
                <w:bCs/>
                <w:iCs/>
                <w:color w:val="000000" w:themeColor="text1"/>
                <w:lang w:eastAsia="ar-SA"/>
              </w:rPr>
              <w:t>у</w:t>
            </w:r>
            <w:r w:rsidR="00254D15" w:rsidRPr="00B80F56">
              <w:rPr>
                <w:rFonts w:ascii="Times New Roman" w:eastAsia="Times New Roman" w:hAnsi="Times New Roman" w:cs="Times New Roman"/>
                <w:b/>
                <w:bCs/>
                <w:iCs/>
                <w:color w:val="000000" w:themeColor="text1"/>
                <w:lang w:eastAsia="ar-SA"/>
              </w:rPr>
              <w:t xml:space="preserve"> 2 до тендерної документації</w:t>
            </w:r>
            <w:r w:rsidR="00326586" w:rsidRPr="00B80F56">
              <w:rPr>
                <w:rFonts w:ascii="Times New Roman" w:eastAsia="Times New Roman" w:hAnsi="Times New Roman" w:cs="Times New Roman"/>
                <w:b/>
                <w:bCs/>
                <w:iCs/>
                <w:color w:val="000000" w:themeColor="text1"/>
                <w:lang w:eastAsia="ar-SA"/>
              </w:rPr>
              <w:t>)</w:t>
            </w:r>
          </w:p>
          <w:p w14:paraId="348CB773" w14:textId="77777777" w:rsidR="002E7019" w:rsidRPr="00254D15" w:rsidRDefault="002E7019" w:rsidP="00254D15">
            <w:pPr>
              <w:rPr>
                <w:rFonts w:ascii="Times New Roman" w:eastAsia="Times New Roman" w:hAnsi="Times New Roman" w:cs="Times New Roman"/>
                <w:b/>
                <w:bCs/>
                <w:iCs/>
                <w:color w:val="000000" w:themeColor="text1"/>
                <w:lang w:eastAsia="ar-SA"/>
              </w:rPr>
            </w:pPr>
          </w:p>
          <w:p w14:paraId="1B0EABD7" w14:textId="77777777" w:rsidR="007D2F16" w:rsidRDefault="00053832" w:rsidP="00645A02">
            <w:pPr>
              <w:pStyle w:val="af6"/>
              <w:rPr>
                <w:rFonts w:ascii="Times New Roman" w:eastAsiaTheme="minorHAnsi" w:hAnsi="Times New Roman" w:cs="Times New Roman"/>
                <w:b/>
                <w:iCs/>
                <w:lang w:val="uk-UA" w:eastAsia="en-US"/>
              </w:rPr>
            </w:pPr>
            <w:r w:rsidRPr="00A84438">
              <w:rPr>
                <w:rFonts w:ascii="Times New Roman" w:eastAsiaTheme="minorHAnsi" w:hAnsi="Times New Roman" w:cs="Times New Roman"/>
                <w:b/>
                <w:iCs/>
                <w:lang w:eastAsia="en-US"/>
              </w:rPr>
              <w:t xml:space="preserve">Київська обл., Фастівський р-н, м. Боярка, вул. </w:t>
            </w:r>
            <w:r w:rsidR="003E098A" w:rsidRPr="00A84438">
              <w:rPr>
                <w:rFonts w:ascii="Times New Roman" w:eastAsiaTheme="minorHAnsi" w:hAnsi="Times New Roman" w:cs="Times New Roman"/>
                <w:b/>
                <w:iCs/>
                <w:lang w:eastAsia="en-US"/>
              </w:rPr>
              <w:t>Соборності,51</w:t>
            </w:r>
            <w:r w:rsidR="00326586">
              <w:rPr>
                <w:rFonts w:ascii="Times New Roman" w:eastAsiaTheme="minorHAnsi" w:hAnsi="Times New Roman" w:cs="Times New Roman"/>
                <w:b/>
                <w:iCs/>
                <w:lang w:val="uk-UA" w:eastAsia="en-US"/>
              </w:rPr>
              <w:t xml:space="preserve"> </w:t>
            </w:r>
          </w:p>
          <w:p w14:paraId="0915467E" w14:textId="1566927E" w:rsidR="002E7019" w:rsidRPr="00326586" w:rsidRDefault="002E7019" w:rsidP="00645A02">
            <w:pPr>
              <w:pStyle w:val="af6"/>
              <w:rPr>
                <w:rFonts w:ascii="Times New Roman" w:eastAsia="Times New Roman" w:hAnsi="Times New Roman" w:cs="Times New Roman"/>
                <w:b/>
                <w:bCs/>
                <w:iCs/>
                <w:highlight w:val="white"/>
                <w:lang w:val="uk-UA"/>
              </w:rPr>
            </w:pPr>
          </w:p>
        </w:tc>
      </w:tr>
      <w:tr w:rsidR="007D2F16" w:rsidRPr="00EC400B" w14:paraId="72970774" w14:textId="77777777">
        <w:trPr>
          <w:trHeight w:val="645"/>
          <w:jc w:val="center"/>
        </w:trPr>
        <w:tc>
          <w:tcPr>
            <w:tcW w:w="705" w:type="dxa"/>
          </w:tcPr>
          <w:p w14:paraId="36BED809" w14:textId="77777777" w:rsidR="007D2F16" w:rsidRPr="00EC400B" w:rsidRDefault="00C8085C">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t>4.4</w:t>
            </w:r>
          </w:p>
        </w:tc>
        <w:tc>
          <w:tcPr>
            <w:tcW w:w="2805" w:type="dxa"/>
          </w:tcPr>
          <w:p w14:paraId="52729574" w14:textId="77777777" w:rsidR="007D2F16" w:rsidRPr="00EC400B" w:rsidRDefault="00C8085C">
            <w:pPr>
              <w:widowControl w:val="0"/>
              <w:rPr>
                <w:rFonts w:ascii="Times New Roman" w:eastAsia="Times New Roman" w:hAnsi="Times New Roman" w:cs="Times New Roman"/>
              </w:rPr>
            </w:pPr>
            <w:r w:rsidRPr="00EC400B">
              <w:rPr>
                <w:rFonts w:ascii="Times New Roman" w:eastAsia="Times New Roman" w:hAnsi="Times New Roman" w:cs="Times New Roman"/>
                <w:color w:val="000000"/>
              </w:rPr>
              <w:t>строки поставки товарів, виконання робіт, надання послуг</w:t>
            </w:r>
          </w:p>
        </w:tc>
        <w:tc>
          <w:tcPr>
            <w:tcW w:w="6450" w:type="dxa"/>
          </w:tcPr>
          <w:p w14:paraId="10DC6839" w14:textId="35B4F9EA" w:rsidR="007D2F16" w:rsidRPr="00EC400B" w:rsidRDefault="004E3229">
            <w:pPr>
              <w:widowControl w:val="0"/>
              <w:rPr>
                <w:rFonts w:ascii="Times New Roman" w:eastAsia="Times New Roman" w:hAnsi="Times New Roman" w:cs="Times New Roman"/>
              </w:rPr>
            </w:pPr>
            <w:r w:rsidRPr="00EC400B">
              <w:rPr>
                <w:rFonts w:ascii="Times New Roman" w:eastAsia="Times New Roman" w:hAnsi="Times New Roman" w:cs="Times New Roman"/>
              </w:rPr>
              <w:t xml:space="preserve"> </w:t>
            </w:r>
            <w:r w:rsidRPr="00BC6419">
              <w:rPr>
                <w:rFonts w:ascii="Times New Roman" w:eastAsia="Times New Roman" w:hAnsi="Times New Roman" w:cs="Times New Roman"/>
                <w:b/>
                <w:color w:val="000000"/>
                <w:lang w:eastAsia="ru-RU"/>
              </w:rPr>
              <w:t xml:space="preserve">До </w:t>
            </w:r>
            <w:r w:rsidR="002E7019">
              <w:rPr>
                <w:rFonts w:ascii="Times New Roman" w:eastAsia="Times New Roman" w:hAnsi="Times New Roman" w:cs="Times New Roman"/>
                <w:b/>
                <w:color w:val="000000"/>
                <w:lang w:eastAsia="ru-RU"/>
              </w:rPr>
              <w:t>20</w:t>
            </w:r>
            <w:r w:rsidRPr="00BC6419">
              <w:rPr>
                <w:rFonts w:ascii="Times New Roman" w:eastAsia="Times New Roman" w:hAnsi="Times New Roman" w:cs="Times New Roman"/>
                <w:b/>
                <w:color w:val="000000"/>
                <w:lang w:eastAsia="ru-RU"/>
              </w:rPr>
              <w:t xml:space="preserve"> грудня 202</w:t>
            </w:r>
            <w:r w:rsidR="008D0E06">
              <w:rPr>
                <w:rFonts w:ascii="Times New Roman" w:eastAsia="Times New Roman" w:hAnsi="Times New Roman" w:cs="Times New Roman"/>
                <w:b/>
                <w:color w:val="000000"/>
                <w:lang w:eastAsia="ru-RU"/>
              </w:rPr>
              <w:t>6</w:t>
            </w:r>
            <w:r w:rsidRPr="004741E5">
              <w:rPr>
                <w:rFonts w:ascii="Times New Roman" w:eastAsia="Times New Roman" w:hAnsi="Times New Roman" w:cs="Times New Roman"/>
                <w:b/>
                <w:color w:val="000000"/>
                <w:lang w:eastAsia="ru-RU"/>
              </w:rPr>
              <w:t xml:space="preserve"> року</w:t>
            </w:r>
            <w:r w:rsidRPr="00EC400B">
              <w:rPr>
                <w:rFonts w:ascii="Times New Roman" w:eastAsia="Times New Roman" w:hAnsi="Times New Roman" w:cs="Times New Roman"/>
                <w:b/>
                <w:color w:val="000000"/>
                <w:lang w:eastAsia="ru-RU"/>
              </w:rPr>
              <w:t xml:space="preserve">   </w:t>
            </w:r>
          </w:p>
        </w:tc>
      </w:tr>
      <w:tr w:rsidR="007D2F16" w:rsidRPr="00EC400B" w14:paraId="1571FB3C" w14:textId="77777777">
        <w:trPr>
          <w:trHeight w:val="841"/>
          <w:jc w:val="center"/>
        </w:trPr>
        <w:tc>
          <w:tcPr>
            <w:tcW w:w="705" w:type="dxa"/>
          </w:tcPr>
          <w:p w14:paraId="2705E88D" w14:textId="77777777" w:rsidR="007D2F16" w:rsidRPr="00EC400B" w:rsidRDefault="00C8085C">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t>5</w:t>
            </w:r>
          </w:p>
        </w:tc>
        <w:tc>
          <w:tcPr>
            <w:tcW w:w="2805" w:type="dxa"/>
          </w:tcPr>
          <w:p w14:paraId="28B722FE" w14:textId="77777777" w:rsidR="007D2F16" w:rsidRPr="00EC400B" w:rsidRDefault="00C8085C">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Недискримінація учасників</w:t>
            </w:r>
            <w:r w:rsidRPr="00EC400B">
              <w:rPr>
                <w:rFonts w:ascii="Times New Roman" w:eastAsia="Times New Roman" w:hAnsi="Times New Roman" w:cs="Times New Roman"/>
              </w:rPr>
              <w:t xml:space="preserve"> </w:t>
            </w:r>
          </w:p>
        </w:tc>
        <w:tc>
          <w:tcPr>
            <w:tcW w:w="6450" w:type="dxa"/>
          </w:tcPr>
          <w:p w14:paraId="14C645D7" w14:textId="77777777" w:rsidR="007D2F16" w:rsidRPr="00EC400B" w:rsidRDefault="00C8085C">
            <w:pPr>
              <w:widowControl w:val="0"/>
              <w:ind w:right="140"/>
              <w:jc w:val="both"/>
              <w:rPr>
                <w:rFonts w:ascii="Times New Roman" w:eastAsia="Times New Roman" w:hAnsi="Times New Roman" w:cs="Times New Roman"/>
              </w:rPr>
            </w:pPr>
            <w:r w:rsidRPr="00EC400B">
              <w:rPr>
                <w:rFonts w:ascii="Times New Roman" w:eastAsia="Times New Roman" w:hAnsi="Times New Roman" w:cs="Times New Roman"/>
                <w:color w:val="000000"/>
              </w:rPr>
              <w:t>Учасники (резиденти та нерезиденти) всіх форм власності та організаційно-правових форм беруть участь у процедурах закупівель на рівних умовах.</w:t>
            </w:r>
          </w:p>
        </w:tc>
      </w:tr>
      <w:tr w:rsidR="007D2F16" w:rsidRPr="00EC400B" w14:paraId="5CD452D9" w14:textId="77777777">
        <w:trPr>
          <w:trHeight w:val="1119"/>
          <w:jc w:val="center"/>
        </w:trPr>
        <w:tc>
          <w:tcPr>
            <w:tcW w:w="705" w:type="dxa"/>
          </w:tcPr>
          <w:p w14:paraId="50BFF421" w14:textId="77777777" w:rsidR="007D2F16" w:rsidRPr="00EC400B" w:rsidRDefault="00C8085C">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t>6</w:t>
            </w:r>
          </w:p>
        </w:tc>
        <w:tc>
          <w:tcPr>
            <w:tcW w:w="2805" w:type="dxa"/>
          </w:tcPr>
          <w:p w14:paraId="6F056CD4" w14:textId="77777777" w:rsidR="007D2F16" w:rsidRPr="00EC400B" w:rsidRDefault="00C8085C">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Валюта, у якій повинна бути зазначена ціна тендерної пропозиції</w:t>
            </w:r>
            <w:r w:rsidRPr="00EC400B">
              <w:rPr>
                <w:rFonts w:ascii="Times New Roman" w:eastAsia="Times New Roman" w:hAnsi="Times New Roman" w:cs="Times New Roman"/>
              </w:rPr>
              <w:t xml:space="preserve"> </w:t>
            </w:r>
          </w:p>
        </w:tc>
        <w:tc>
          <w:tcPr>
            <w:tcW w:w="6450" w:type="dxa"/>
          </w:tcPr>
          <w:p w14:paraId="3E2CEEDC" w14:textId="77777777" w:rsidR="007D2F16" w:rsidRPr="00EC400B" w:rsidRDefault="00C8085C">
            <w:pPr>
              <w:widowControl w:val="0"/>
              <w:ind w:right="140"/>
              <w:jc w:val="both"/>
              <w:rPr>
                <w:rFonts w:ascii="Times New Roman" w:eastAsia="Times New Roman" w:hAnsi="Times New Roman" w:cs="Times New Roman"/>
              </w:rPr>
            </w:pPr>
            <w:r w:rsidRPr="00EC400B">
              <w:rPr>
                <w:rFonts w:ascii="Times New Roman" w:eastAsia="Times New Roman" w:hAnsi="Times New Roman" w:cs="Times New Roman"/>
                <w:color w:val="000000"/>
              </w:rPr>
              <w:t>Валютою тендерної пропозиції є гривня.</w:t>
            </w:r>
            <w:r w:rsidRPr="00EC400B">
              <w:rPr>
                <w:rFonts w:ascii="Times New Roman" w:eastAsia="Times New Roman" w:hAnsi="Times New Roman" w:cs="Times New Roman"/>
              </w:rPr>
              <w:t xml:space="preserve"> </w:t>
            </w:r>
            <w:r w:rsidRPr="00EC400B">
              <w:rPr>
                <w:rFonts w:ascii="Times New Roman" w:eastAsia="Times New Roman" w:hAnsi="Times New Roman" w:cs="Times New Roman"/>
                <w:b/>
                <w:i/>
                <w:color w:val="000000"/>
              </w:rPr>
              <w:t>У разі якщо учасником процедури закупівлі є нерезидент</w:t>
            </w:r>
            <w:r w:rsidRPr="00EC400B">
              <w:rPr>
                <w:rFonts w:ascii="Times New Roman" w:eastAsia="Times New Roman" w:hAnsi="Times New Roman" w:cs="Times New Roman"/>
                <w:b/>
                <w:color w:val="000000"/>
              </w:rPr>
              <w:t xml:space="preserve">,  </w:t>
            </w:r>
            <w:r w:rsidRPr="00EC400B">
              <w:rPr>
                <w:rFonts w:ascii="Times New Roman" w:eastAsia="Times New Roman" w:hAnsi="Times New Roman" w:cs="Times New Roman"/>
                <w:color w:val="000000"/>
              </w:rPr>
              <w:t xml:space="preserve">такий </w:t>
            </w:r>
            <w:r w:rsidRPr="00EC400B">
              <w:rPr>
                <w:rFonts w:ascii="Times New Roman" w:eastAsia="Times New Roman" w:hAnsi="Times New Roman" w:cs="Times New Roman"/>
              </w:rPr>
              <w:t>у</w:t>
            </w:r>
            <w:r w:rsidRPr="00EC400B">
              <w:rPr>
                <w:rFonts w:ascii="Times New Roman" w:eastAsia="Times New Roman" w:hAnsi="Times New Roman" w:cs="Times New Roman"/>
                <w:color w:val="000000"/>
              </w:rPr>
              <w:t>часник зазначає ціну пропозиції в електронній системі закупівель у валюті – гривня.</w:t>
            </w:r>
          </w:p>
        </w:tc>
      </w:tr>
      <w:tr w:rsidR="007D2F16" w:rsidRPr="00EC400B" w14:paraId="1A4D2799" w14:textId="77777777">
        <w:trPr>
          <w:trHeight w:val="1119"/>
          <w:jc w:val="center"/>
        </w:trPr>
        <w:tc>
          <w:tcPr>
            <w:tcW w:w="705" w:type="dxa"/>
          </w:tcPr>
          <w:p w14:paraId="587B425F" w14:textId="77777777" w:rsidR="007D2F16" w:rsidRPr="00EC400B" w:rsidRDefault="00C8085C">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lastRenderedPageBreak/>
              <w:t>7</w:t>
            </w:r>
          </w:p>
        </w:tc>
        <w:tc>
          <w:tcPr>
            <w:tcW w:w="2805" w:type="dxa"/>
          </w:tcPr>
          <w:p w14:paraId="0BAE13CD" w14:textId="77777777" w:rsidR="007D2F16" w:rsidRPr="00EC400B" w:rsidRDefault="00C8085C">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Мова (мови), якою  (якими) повинні бути  складені тендерні пропозиції</w:t>
            </w:r>
          </w:p>
        </w:tc>
        <w:tc>
          <w:tcPr>
            <w:tcW w:w="6450" w:type="dxa"/>
          </w:tcPr>
          <w:p w14:paraId="303A586B" w14:textId="77777777" w:rsidR="007D2F16" w:rsidRPr="00EC400B" w:rsidRDefault="00C8085C">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Мова тендерної пропозиції – українська.</w:t>
            </w:r>
          </w:p>
          <w:p w14:paraId="495EDC82" w14:textId="77777777" w:rsidR="007D2F16" w:rsidRPr="00EC400B" w:rsidRDefault="00C8085C">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Під час проведення процедур закупівель усі документи, що готуються замовником, викладаються українською мовою, а також за рішенням замовника одночасно всі документи можуть мати автентичний переклад </w:t>
            </w:r>
            <w:r w:rsidRPr="00EC400B">
              <w:rPr>
                <w:rFonts w:ascii="Times New Roman" w:eastAsia="Times New Roman" w:hAnsi="Times New Roman" w:cs="Times New Roman"/>
              </w:rPr>
              <w:t>іншою мовою</w:t>
            </w:r>
            <w:r w:rsidRPr="00EC400B">
              <w:rPr>
                <w:rFonts w:ascii="Times New Roman" w:eastAsia="Times New Roman" w:hAnsi="Times New Roman" w:cs="Times New Roman"/>
                <w:color w:val="000000"/>
              </w:rPr>
              <w:t>. Визначальним є текст, викладений українською мовою.</w:t>
            </w:r>
          </w:p>
          <w:p w14:paraId="573E46AF" w14:textId="77777777" w:rsidR="007D2F16" w:rsidRPr="00EC400B" w:rsidRDefault="00C8085C">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загальноприйнятого застосування.</w:t>
            </w:r>
          </w:p>
          <w:p w14:paraId="0B2A9127" w14:textId="77777777" w:rsidR="007D2F16" w:rsidRPr="00EC400B" w:rsidRDefault="00C8085C">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w:t>
            </w:r>
            <w:r w:rsidRPr="00EC400B">
              <w:rPr>
                <w:rFonts w:ascii="Times New Roman" w:eastAsia="Times New Roman" w:hAnsi="Times New Roman" w:cs="Times New Roman"/>
              </w:rPr>
              <w:t>І</w:t>
            </w:r>
            <w:r w:rsidRPr="00EC400B">
              <w:rPr>
                <w:rFonts w:ascii="Times New Roman" w:eastAsia="Times New Roman" w:hAnsi="Times New Roman" w:cs="Times New Roman"/>
                <w:color w:val="000000"/>
              </w:rPr>
              <w:t>нтернет, адреси електронної пошти, торговельної марки (знак</w:t>
            </w:r>
            <w:r w:rsidRPr="00EC400B">
              <w:rPr>
                <w:rFonts w:ascii="Times New Roman" w:eastAsia="Times New Roman" w:hAnsi="Times New Roman" w:cs="Times New Roman"/>
              </w:rPr>
              <w:t>а</w:t>
            </w:r>
            <w:r w:rsidRPr="00EC400B">
              <w:rPr>
                <w:rFonts w:ascii="Times New Roman" w:eastAsia="Times New Roman" w:hAnsi="Times New Roman" w:cs="Times New Roman"/>
                <w:color w:val="000000"/>
              </w:rPr>
              <w:t xml:space="preserve"> для товарів та послуг), загальноприйняті міжнародні терміни). Тендерна пропозиція та </w:t>
            </w:r>
            <w:r w:rsidRPr="00EC400B">
              <w:rPr>
                <w:rFonts w:ascii="Times New Roman" w:eastAsia="Times New Roman" w:hAnsi="Times New Roman" w:cs="Times New Roman"/>
              </w:rPr>
              <w:t>в</w:t>
            </w:r>
            <w:r w:rsidRPr="00EC400B">
              <w:rPr>
                <w:rFonts w:ascii="Times New Roman" w:eastAsia="Times New Roman" w:hAnsi="Times New Roman" w:cs="Times New Roman"/>
                <w:color w:val="000000"/>
              </w:rPr>
              <w:t xml:space="preserve">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w:t>
            </w:r>
            <w:r w:rsidRPr="00EC400B">
              <w:rPr>
                <w:rFonts w:ascii="Times New Roman" w:eastAsia="Times New Roman" w:hAnsi="Times New Roman" w:cs="Times New Roman"/>
              </w:rPr>
              <w:t>українською мовою</w:t>
            </w:r>
            <w:r w:rsidRPr="00EC400B">
              <w:rPr>
                <w:rFonts w:ascii="Times New Roman" w:eastAsia="Times New Roman" w:hAnsi="Times New Roman" w:cs="Times New Roman"/>
                <w:color w:val="000000"/>
              </w:rPr>
              <w:t xml:space="preserve">. </w:t>
            </w:r>
          </w:p>
          <w:p w14:paraId="7B0F3605" w14:textId="77777777" w:rsidR="007D2F16" w:rsidRPr="00EC400B" w:rsidRDefault="00C8085C">
            <w:pPr>
              <w:widowControl w:val="0"/>
              <w:jc w:val="both"/>
              <w:rPr>
                <w:rFonts w:ascii="Times New Roman" w:eastAsia="Times New Roman" w:hAnsi="Times New Roman" w:cs="Times New Roman"/>
                <w:b/>
                <w:color w:val="000000"/>
              </w:rPr>
            </w:pPr>
            <w:r w:rsidRPr="00EC400B">
              <w:rPr>
                <w:rFonts w:ascii="Times New Roman" w:eastAsia="Times New Roman" w:hAnsi="Times New Roman" w:cs="Times New Roman"/>
                <w:b/>
                <w:color w:val="000000"/>
              </w:rPr>
              <w:t>Виключення:</w:t>
            </w:r>
          </w:p>
          <w:p w14:paraId="11984825" w14:textId="77777777" w:rsidR="007D2F16" w:rsidRPr="00EC400B" w:rsidRDefault="00C8085C">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1.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w:t>
            </w:r>
            <w:r w:rsidRPr="00EC400B">
              <w:rPr>
                <w:rFonts w:ascii="Times New Roman" w:eastAsia="Times New Roman" w:hAnsi="Times New Roman" w:cs="Times New Roman"/>
              </w:rPr>
              <w:t>у</w:t>
            </w:r>
            <w:r w:rsidRPr="00EC400B">
              <w:rPr>
                <w:rFonts w:ascii="Times New Roman" w:eastAsia="Times New Roman" w:hAnsi="Times New Roman" w:cs="Times New Roman"/>
                <w:color w:val="000000"/>
              </w:rPr>
              <w:t xml:space="preserve"> тому числі якщо такі документи надані іноземною мовою без перекладу. </w:t>
            </w:r>
          </w:p>
          <w:p w14:paraId="1A145D54" w14:textId="77777777" w:rsidR="007D2F16" w:rsidRPr="00EC400B" w:rsidRDefault="00C8085C">
            <w:pPr>
              <w:widowControl w:val="0"/>
              <w:jc w:val="both"/>
              <w:rPr>
                <w:rFonts w:ascii="Times New Roman" w:eastAsia="Times New Roman" w:hAnsi="Times New Roman" w:cs="Times New Roman"/>
              </w:rPr>
            </w:pPr>
            <w:r w:rsidRPr="00EC400B">
              <w:rPr>
                <w:rFonts w:ascii="Times New Roman" w:eastAsia="Times New Roman" w:hAnsi="Times New Roman" w:cs="Times New Roman"/>
                <w:color w:val="000000"/>
              </w:rPr>
              <w:t xml:space="preserve">2.  </w:t>
            </w:r>
            <w:r w:rsidRPr="00EC400B">
              <w:rPr>
                <w:rFonts w:ascii="Times New Roman" w:eastAsia="Times New Roman" w:hAnsi="Times New Roman" w:cs="Times New Roman"/>
              </w:rPr>
              <w:t>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вимозі,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tc>
      </w:tr>
      <w:tr w:rsidR="007D2F16" w:rsidRPr="00EC400B" w14:paraId="7A83BC3C" w14:textId="77777777">
        <w:trPr>
          <w:trHeight w:val="501"/>
          <w:jc w:val="center"/>
        </w:trPr>
        <w:tc>
          <w:tcPr>
            <w:tcW w:w="9960" w:type="dxa"/>
            <w:gridSpan w:val="3"/>
            <w:vAlign w:val="center"/>
          </w:tcPr>
          <w:p w14:paraId="5548738D" w14:textId="7975D4A8" w:rsidR="00A90840" w:rsidRDefault="00A90840">
            <w:pPr>
              <w:widowControl w:val="0"/>
              <w:jc w:val="center"/>
              <w:rPr>
                <w:rFonts w:ascii="Times New Roman" w:eastAsia="Times New Roman" w:hAnsi="Times New Roman" w:cs="Times New Roman"/>
                <w:b/>
                <w:color w:val="000000"/>
              </w:rPr>
            </w:pPr>
            <w:r w:rsidRPr="00A90840">
              <w:rPr>
                <w:rFonts w:ascii="Times New Roman" w:eastAsia="Times New Roman" w:hAnsi="Times New Roman" w:cs="Times New Roman"/>
                <w:b/>
                <w:color w:val="000000"/>
              </w:rPr>
              <w:t>РОЗДІЛ II</w:t>
            </w:r>
            <w:r>
              <w:rPr>
                <w:rFonts w:ascii="Times New Roman" w:eastAsia="Times New Roman" w:hAnsi="Times New Roman" w:cs="Times New Roman"/>
                <w:b/>
                <w:color w:val="000000"/>
              </w:rPr>
              <w:t xml:space="preserve">    </w:t>
            </w:r>
          </w:p>
          <w:p w14:paraId="1CF4E862" w14:textId="6131F9C9" w:rsidR="007D2F16" w:rsidRPr="00EC400B" w:rsidRDefault="00A90840">
            <w:pPr>
              <w:widowControl w:val="0"/>
              <w:jc w:val="center"/>
              <w:rPr>
                <w:rFonts w:ascii="Times New Roman" w:eastAsia="Times New Roman" w:hAnsi="Times New Roman" w:cs="Times New Roman"/>
              </w:rPr>
            </w:pPr>
            <w:r>
              <w:rPr>
                <w:rFonts w:ascii="Times New Roman" w:eastAsia="Times New Roman" w:hAnsi="Times New Roman" w:cs="Times New Roman"/>
                <w:b/>
                <w:color w:val="000000"/>
              </w:rPr>
              <w:t xml:space="preserve"> </w:t>
            </w:r>
            <w:r w:rsidRPr="00A90840">
              <w:rPr>
                <w:rFonts w:ascii="Times New Roman" w:eastAsia="Times New Roman" w:hAnsi="Times New Roman" w:cs="Times New Roman"/>
                <w:b/>
                <w:color w:val="000000"/>
              </w:rPr>
              <w:t>Порядок внесення змін та надання роз’яснень щодо тендерної документації та внесення змін до неї та/або оголошення про проведення відкритих торгів</w:t>
            </w:r>
            <w:r>
              <w:rPr>
                <w:rFonts w:ascii="Times New Roman" w:eastAsia="Times New Roman" w:hAnsi="Times New Roman" w:cs="Times New Roman"/>
                <w:b/>
                <w:color w:val="000000"/>
              </w:rPr>
              <w:t xml:space="preserve"> </w:t>
            </w:r>
          </w:p>
        </w:tc>
      </w:tr>
      <w:tr w:rsidR="007D2F16" w:rsidRPr="00EC400B" w14:paraId="42A0DC10" w14:textId="77777777" w:rsidTr="00A35D43">
        <w:trPr>
          <w:trHeight w:val="416"/>
          <w:jc w:val="center"/>
        </w:trPr>
        <w:tc>
          <w:tcPr>
            <w:tcW w:w="705" w:type="dxa"/>
          </w:tcPr>
          <w:p w14:paraId="2AD93253" w14:textId="77777777" w:rsidR="007D2F16" w:rsidRPr="00EC400B" w:rsidRDefault="00C8085C">
            <w:pPr>
              <w:widowControl w:val="0"/>
              <w:jc w:val="center"/>
              <w:rPr>
                <w:rFonts w:ascii="Times New Roman" w:eastAsia="Times New Roman" w:hAnsi="Times New Roman" w:cs="Times New Roman"/>
              </w:rPr>
            </w:pPr>
            <w:r w:rsidRPr="00EC400B">
              <w:rPr>
                <w:rFonts w:ascii="Times New Roman" w:eastAsia="Times New Roman" w:hAnsi="Times New Roman" w:cs="Times New Roman"/>
              </w:rPr>
              <w:t>1</w:t>
            </w:r>
          </w:p>
        </w:tc>
        <w:tc>
          <w:tcPr>
            <w:tcW w:w="2805" w:type="dxa"/>
          </w:tcPr>
          <w:p w14:paraId="696C5C9D" w14:textId="77777777" w:rsidR="007D2F16" w:rsidRPr="00EC400B" w:rsidRDefault="00C8085C">
            <w:pPr>
              <w:widowControl w:val="0"/>
              <w:rPr>
                <w:rFonts w:ascii="Times New Roman" w:eastAsia="Times New Roman" w:hAnsi="Times New Roman" w:cs="Times New Roman"/>
                <w:b/>
              </w:rPr>
            </w:pPr>
            <w:r w:rsidRPr="00EC400B">
              <w:rPr>
                <w:rFonts w:ascii="Times New Roman" w:eastAsia="Times New Roman" w:hAnsi="Times New Roman" w:cs="Times New Roman"/>
                <w:b/>
              </w:rPr>
              <w:t>Процедура надання роз’яснень щодо тендерної документації</w:t>
            </w:r>
          </w:p>
        </w:tc>
        <w:tc>
          <w:tcPr>
            <w:tcW w:w="6450" w:type="dxa"/>
          </w:tcPr>
          <w:p w14:paraId="4194E6DD" w14:textId="77777777" w:rsidR="00211C92" w:rsidRPr="00EC400B" w:rsidRDefault="00211C92" w:rsidP="00211C92">
            <w:pPr>
              <w:widowControl w:val="0"/>
              <w:jc w:val="both"/>
              <w:rPr>
                <w:rFonts w:ascii="Times New Roman" w:eastAsia="Times New Roman" w:hAnsi="Times New Roman" w:cs="Times New Roman"/>
              </w:rPr>
            </w:pPr>
            <w:r w:rsidRPr="00EC400B">
              <w:rPr>
                <w:rFonts w:ascii="Times New Roman" w:eastAsia="Times New Roman" w:hAnsi="Times New Roman" w:cs="Times New Roman"/>
              </w:rPr>
              <w:t>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w:t>
            </w:r>
          </w:p>
          <w:p w14:paraId="086991E4" w14:textId="77777777" w:rsidR="00211C92" w:rsidRPr="00EC400B" w:rsidRDefault="00211C92" w:rsidP="00211C92">
            <w:pPr>
              <w:widowControl w:val="0"/>
              <w:jc w:val="both"/>
              <w:rPr>
                <w:rFonts w:ascii="Times New Roman" w:eastAsia="Times New Roman" w:hAnsi="Times New Roman" w:cs="Times New Roman"/>
              </w:rPr>
            </w:pPr>
            <w:r w:rsidRPr="00EC400B">
              <w:rPr>
                <w:rFonts w:ascii="Times New Roman" w:eastAsia="Times New Roman" w:hAnsi="Times New Roman" w:cs="Times New Roman"/>
              </w:rPr>
              <w:t xml:space="preserve">Усі звернення автоматично оприлюднюються в електронній системі закупівель без ідентифікації особи, яка звернулася до замовника. </w:t>
            </w:r>
          </w:p>
          <w:p w14:paraId="550E96FE" w14:textId="77777777" w:rsidR="00211C92" w:rsidRPr="00EC400B" w:rsidRDefault="00211C92" w:rsidP="00211C92">
            <w:pPr>
              <w:widowControl w:val="0"/>
              <w:jc w:val="both"/>
              <w:rPr>
                <w:rFonts w:ascii="Times New Roman" w:eastAsia="Times New Roman" w:hAnsi="Times New Roman" w:cs="Times New Roman"/>
              </w:rPr>
            </w:pPr>
            <w:r w:rsidRPr="00EC400B">
              <w:rPr>
                <w:rFonts w:ascii="Times New Roman" w:eastAsia="Times New Roman" w:hAnsi="Times New Roman" w:cs="Times New Roman"/>
              </w:rPr>
              <w:t>Замовник повинен протягом трьох днів з дня їх оприлюднення надати відповідь на звернення та оприлюднити його в електронній системі закупівель.</w:t>
            </w:r>
          </w:p>
          <w:p w14:paraId="223ABE3D" w14:textId="2BC36CD6" w:rsidR="007D2F16" w:rsidRPr="00EC400B" w:rsidRDefault="00211C92" w:rsidP="00211C92">
            <w:pPr>
              <w:widowControl w:val="0"/>
              <w:jc w:val="both"/>
              <w:rPr>
                <w:rFonts w:ascii="Times New Roman" w:eastAsia="Times New Roman" w:hAnsi="Times New Roman" w:cs="Times New Roman"/>
                <w:i/>
              </w:rPr>
            </w:pPr>
            <w:r w:rsidRPr="00EC400B">
              <w:rPr>
                <w:rFonts w:ascii="Times New Roman" w:eastAsia="Times New Roman" w:hAnsi="Times New Roman" w:cs="Times New Roman"/>
              </w:rPr>
              <w:t xml:space="preserve">У разі несвоєчасного надання замовником відповіді на звернення електронна система закупівель автоматично зупиняє проведення відкритих торгів. 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w:t>
            </w:r>
            <w:r w:rsidRPr="00EC400B">
              <w:rPr>
                <w:rFonts w:ascii="Times New Roman" w:eastAsia="Times New Roman" w:hAnsi="Times New Roman" w:cs="Times New Roman"/>
              </w:rPr>
              <w:lastRenderedPageBreak/>
              <w:t xml:space="preserve">пропозицій не менше ніж на чотири дні. </w:t>
            </w:r>
          </w:p>
        </w:tc>
      </w:tr>
      <w:tr w:rsidR="007D2F16" w:rsidRPr="00EC400B" w14:paraId="46735BDF" w14:textId="77777777">
        <w:trPr>
          <w:trHeight w:val="1119"/>
          <w:jc w:val="center"/>
        </w:trPr>
        <w:tc>
          <w:tcPr>
            <w:tcW w:w="705" w:type="dxa"/>
          </w:tcPr>
          <w:p w14:paraId="30272A9B" w14:textId="77777777" w:rsidR="007D2F16" w:rsidRPr="00EC400B" w:rsidRDefault="00C8085C">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lastRenderedPageBreak/>
              <w:t>2</w:t>
            </w:r>
          </w:p>
        </w:tc>
        <w:tc>
          <w:tcPr>
            <w:tcW w:w="2805" w:type="dxa"/>
          </w:tcPr>
          <w:p w14:paraId="699A3926" w14:textId="77777777" w:rsidR="007D2F16" w:rsidRPr="00EC400B" w:rsidRDefault="00C8085C">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Внесення змін до тендерної документації</w:t>
            </w:r>
          </w:p>
        </w:tc>
        <w:tc>
          <w:tcPr>
            <w:tcW w:w="6450" w:type="dxa"/>
          </w:tcPr>
          <w:p w14:paraId="6F1D4C85" w14:textId="77777777" w:rsidR="00FE4778" w:rsidRPr="00EC400B" w:rsidRDefault="00887EC4" w:rsidP="00FE4778">
            <w:pPr>
              <w:widowControl w:val="0"/>
              <w:jc w:val="both"/>
              <w:rPr>
                <w:rFonts w:ascii="Times New Roman" w:eastAsia="Times New Roman" w:hAnsi="Times New Roman" w:cs="Times New Roman"/>
              </w:rPr>
            </w:pPr>
            <w:r w:rsidRPr="00EC400B">
              <w:rPr>
                <w:rFonts w:ascii="Times New Roman" w:eastAsia="Times New Roman" w:hAnsi="Times New Roman" w:cs="Times New Roman"/>
                <w:highlight w:val="white"/>
              </w:rPr>
              <w:t xml:space="preserve"> </w:t>
            </w:r>
            <w:r w:rsidR="00FE4778" w:rsidRPr="00EC400B">
              <w:rPr>
                <w:rFonts w:ascii="Times New Roman" w:eastAsia="Times New Roman" w:hAnsi="Times New Roman" w:cs="Times New Roman"/>
              </w:rPr>
              <w:t xml:space="preserve">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w:t>
            </w:r>
          </w:p>
          <w:p w14:paraId="520D7F6E" w14:textId="77777777" w:rsidR="00FE4778" w:rsidRPr="00EC400B" w:rsidRDefault="00FE4778" w:rsidP="00FE4778">
            <w:pPr>
              <w:widowControl w:val="0"/>
              <w:jc w:val="both"/>
              <w:rPr>
                <w:rFonts w:ascii="Times New Roman" w:eastAsia="Times New Roman" w:hAnsi="Times New Roman" w:cs="Times New Roman"/>
              </w:rPr>
            </w:pPr>
            <w:r w:rsidRPr="00EC400B">
              <w:rPr>
                <w:rFonts w:ascii="Times New Roman" w:eastAsia="Times New Roman" w:hAnsi="Times New Roman" w:cs="Times New Roman"/>
              </w:rPr>
              <w:t>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p>
          <w:p w14:paraId="6ADE7533" w14:textId="77777777" w:rsidR="00FE4778" w:rsidRPr="00EC400B" w:rsidRDefault="00FE4778" w:rsidP="00FE4778">
            <w:pPr>
              <w:widowControl w:val="0"/>
              <w:jc w:val="both"/>
              <w:rPr>
                <w:rFonts w:ascii="Times New Roman" w:eastAsia="Times New Roman" w:hAnsi="Times New Roman" w:cs="Times New Roman"/>
              </w:rPr>
            </w:pPr>
            <w:r w:rsidRPr="00EC400B">
              <w:rPr>
                <w:rFonts w:ascii="Times New Roman" w:eastAsia="Times New Roman" w:hAnsi="Times New Roman" w:cs="Times New Roman"/>
              </w:rPr>
              <w:t>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w:t>
            </w:r>
          </w:p>
          <w:p w14:paraId="01842B07" w14:textId="73432859" w:rsidR="007D2F16" w:rsidRPr="00EC400B" w:rsidRDefault="00FE4778" w:rsidP="00FE4778">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rPr>
              <w:t>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рішення про їх внесення.</w:t>
            </w:r>
          </w:p>
        </w:tc>
      </w:tr>
      <w:tr w:rsidR="007D2F16" w:rsidRPr="00EC400B" w14:paraId="39BE84DB" w14:textId="77777777">
        <w:trPr>
          <w:trHeight w:val="480"/>
          <w:jc w:val="center"/>
        </w:trPr>
        <w:tc>
          <w:tcPr>
            <w:tcW w:w="9960" w:type="dxa"/>
            <w:gridSpan w:val="3"/>
            <w:vAlign w:val="center"/>
          </w:tcPr>
          <w:p w14:paraId="0B601532" w14:textId="77777777" w:rsidR="00176CD7" w:rsidRDefault="00176CD7">
            <w:pPr>
              <w:widowControl w:val="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r w:rsidRPr="00176CD7">
              <w:rPr>
                <w:rFonts w:ascii="Times New Roman" w:eastAsia="Times New Roman" w:hAnsi="Times New Roman" w:cs="Times New Roman"/>
                <w:b/>
                <w:color w:val="000000"/>
              </w:rPr>
              <w:t>РОЗДІЛ III</w:t>
            </w:r>
          </w:p>
          <w:p w14:paraId="1BA965A6" w14:textId="77777777" w:rsidR="007D2F16" w:rsidRDefault="00C8085C">
            <w:pPr>
              <w:widowControl w:val="0"/>
              <w:jc w:val="center"/>
              <w:rPr>
                <w:rFonts w:ascii="Times New Roman" w:eastAsia="Times New Roman" w:hAnsi="Times New Roman" w:cs="Times New Roman"/>
                <w:b/>
                <w:color w:val="000000"/>
              </w:rPr>
            </w:pPr>
            <w:r w:rsidRPr="00EC400B">
              <w:rPr>
                <w:rFonts w:ascii="Times New Roman" w:eastAsia="Times New Roman" w:hAnsi="Times New Roman" w:cs="Times New Roman"/>
                <w:b/>
                <w:color w:val="000000"/>
              </w:rPr>
              <w:t xml:space="preserve"> Інструкція з підготовки тендерної пропозиції</w:t>
            </w:r>
          </w:p>
          <w:p w14:paraId="529859EC" w14:textId="631E477D" w:rsidR="00F551C0" w:rsidRPr="00EC400B" w:rsidRDefault="00F551C0">
            <w:pPr>
              <w:widowControl w:val="0"/>
              <w:jc w:val="center"/>
              <w:rPr>
                <w:rFonts w:ascii="Times New Roman" w:eastAsia="Times New Roman" w:hAnsi="Times New Roman" w:cs="Times New Roman"/>
              </w:rPr>
            </w:pPr>
          </w:p>
        </w:tc>
      </w:tr>
      <w:tr w:rsidR="004A7917" w:rsidRPr="00EC400B" w14:paraId="374E97EF" w14:textId="77777777">
        <w:trPr>
          <w:trHeight w:val="1119"/>
          <w:jc w:val="center"/>
        </w:trPr>
        <w:tc>
          <w:tcPr>
            <w:tcW w:w="705" w:type="dxa"/>
          </w:tcPr>
          <w:p w14:paraId="5CFBA265" w14:textId="77777777" w:rsidR="004A7917" w:rsidRPr="00EC400B" w:rsidRDefault="004A7917" w:rsidP="004A7917">
            <w:pPr>
              <w:widowControl w:val="0"/>
              <w:jc w:val="center"/>
              <w:rPr>
                <w:rFonts w:ascii="Times New Roman" w:eastAsia="Times New Roman" w:hAnsi="Times New Roman" w:cs="Times New Roman"/>
              </w:rPr>
            </w:pPr>
            <w:r w:rsidRPr="00EC400B">
              <w:rPr>
                <w:rFonts w:ascii="Times New Roman" w:eastAsia="Times New Roman" w:hAnsi="Times New Roman" w:cs="Times New Roman"/>
                <w:b/>
                <w:color w:val="000000"/>
              </w:rPr>
              <w:t>1</w:t>
            </w:r>
          </w:p>
        </w:tc>
        <w:tc>
          <w:tcPr>
            <w:tcW w:w="2805" w:type="dxa"/>
          </w:tcPr>
          <w:p w14:paraId="3C91D88E" w14:textId="77777777" w:rsidR="004A7917" w:rsidRPr="00EC400B" w:rsidRDefault="004A7917" w:rsidP="004A7917">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Зміст і спосіб подання тендерної пропозиції</w:t>
            </w:r>
          </w:p>
        </w:tc>
        <w:tc>
          <w:tcPr>
            <w:tcW w:w="6450" w:type="dxa"/>
            <w:vAlign w:val="center"/>
          </w:tcPr>
          <w:p w14:paraId="105CE02D" w14:textId="77777777" w:rsidR="004A7917" w:rsidRPr="00C81B09" w:rsidRDefault="004A7917" w:rsidP="004A7917">
            <w:pPr>
              <w:keepNext/>
              <w:widowControl w:val="0"/>
              <w:jc w:val="both"/>
              <w:rPr>
                <w:rFonts w:ascii="Times New Roman" w:eastAsia="Times New Roman" w:hAnsi="Times New Roman" w:cs="Times New Roman"/>
                <w:highlight w:val="white"/>
              </w:rPr>
            </w:pPr>
            <w:r w:rsidRPr="00C81B09">
              <w:rPr>
                <w:rFonts w:ascii="Times New Roman" w:eastAsia="Times New Roman" w:hAnsi="Times New Roman" w:cs="Times New Roman"/>
              </w:rPr>
              <w:t xml:space="preserve">Тендерні пропозиції подаються відповідно до порядку, визначеного статтею 26 Закону, крім положень частин </w:t>
            </w:r>
            <w:r w:rsidRPr="00C81B09">
              <w:rPr>
                <w:rFonts w:ascii="Times New Roman" w:eastAsia="Times New Roman" w:hAnsi="Times New Roman" w:cs="Times New Roman"/>
                <w:highlight w:val="white"/>
              </w:rPr>
              <w:t xml:space="preserve">першої, четвертої, шостої та сьомої статті 26 Закону. </w:t>
            </w:r>
          </w:p>
          <w:p w14:paraId="5610DA37" w14:textId="244A17D2" w:rsidR="004A7917" w:rsidRDefault="004A7917" w:rsidP="004A7917">
            <w:pPr>
              <w:keepNext/>
              <w:widowControl w:val="0"/>
              <w:jc w:val="both"/>
              <w:rPr>
                <w:rFonts w:ascii="Times New Roman" w:eastAsia="Times New Roman" w:hAnsi="Times New Roman" w:cs="Times New Roman"/>
                <w:highlight w:val="white"/>
              </w:rPr>
            </w:pPr>
            <w:r w:rsidRPr="00C81B09">
              <w:rPr>
                <w:rFonts w:ascii="Times New Roman" w:eastAsia="Times New Roman" w:hAnsi="Times New Roman" w:cs="Times New Roman"/>
                <w:highlight w:val="white"/>
              </w:rPr>
              <w:t>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w:t>
            </w:r>
            <w:hyperlink r:id="rId10" w:anchor="n1261">
              <w:r w:rsidRPr="00C81B09">
                <w:rPr>
                  <w:rFonts w:ascii="Times New Roman" w:eastAsia="Times New Roman" w:hAnsi="Times New Roman" w:cs="Times New Roman"/>
                  <w:highlight w:val="white"/>
                </w:rPr>
                <w:t>пункті 47</w:t>
              </w:r>
            </w:hyperlink>
            <w:r w:rsidRPr="00C81B09">
              <w:rPr>
                <w:rFonts w:ascii="Times New Roman" w:eastAsia="Times New Roman" w:hAnsi="Times New Roman" w:cs="Times New Roman"/>
                <w:highlight w:val="white"/>
              </w:rPr>
              <w:t xml:space="preserve"> Особливостей і в тендерній документації, та шляхом завантаження необхідних документів, що вимагаються замовником у тендерній документації:</w:t>
            </w:r>
          </w:p>
          <w:p w14:paraId="49809F1E" w14:textId="3ACA6346" w:rsidR="009D59F0" w:rsidRPr="00146D94" w:rsidRDefault="009D59F0" w:rsidP="004A7917">
            <w:pPr>
              <w:keepNext/>
              <w:widowControl w:val="0"/>
              <w:jc w:val="both"/>
              <w:rPr>
                <w:rFonts w:ascii="Times New Roman" w:eastAsia="Times New Roman" w:hAnsi="Times New Roman" w:cs="Times New Roman"/>
                <w:b/>
                <w:bCs/>
                <w:i/>
                <w:iCs/>
                <w:highlight w:val="white"/>
              </w:rPr>
            </w:pPr>
            <w:r>
              <w:rPr>
                <w:rFonts w:ascii="Times New Roman" w:eastAsia="Times New Roman" w:hAnsi="Times New Roman" w:cs="Times New Roman"/>
                <w:highlight w:val="white"/>
              </w:rPr>
              <w:t xml:space="preserve">       -     тендерну пропозицію зг</w:t>
            </w:r>
            <w:r w:rsidR="00146D94">
              <w:rPr>
                <w:rFonts w:ascii="Times New Roman" w:eastAsia="Times New Roman" w:hAnsi="Times New Roman" w:cs="Times New Roman"/>
                <w:highlight w:val="white"/>
              </w:rPr>
              <w:t xml:space="preserve">ідно з </w:t>
            </w:r>
            <w:r w:rsidR="00146D94">
              <w:rPr>
                <w:rFonts w:ascii="Times New Roman" w:eastAsia="Times New Roman" w:hAnsi="Times New Roman" w:cs="Times New Roman"/>
                <w:b/>
                <w:bCs/>
                <w:i/>
                <w:iCs/>
                <w:highlight w:val="white"/>
              </w:rPr>
              <w:t>Додатком 5</w:t>
            </w:r>
          </w:p>
          <w:p w14:paraId="5F904ED7" w14:textId="77777777" w:rsidR="004A7917" w:rsidRPr="00C81B09" w:rsidRDefault="004A7917" w:rsidP="00324FEE">
            <w:pPr>
              <w:keepNext/>
              <w:widowControl w:val="0"/>
              <w:numPr>
                <w:ilvl w:val="0"/>
                <w:numId w:val="2"/>
              </w:numPr>
              <w:jc w:val="both"/>
              <w:rPr>
                <w:rFonts w:ascii="Times New Roman" w:eastAsia="Times New Roman" w:hAnsi="Times New Roman" w:cs="Times New Roman"/>
              </w:rPr>
            </w:pPr>
            <w:r w:rsidRPr="00C81B09">
              <w:rPr>
                <w:rFonts w:ascii="Times New Roman" w:eastAsia="Times New Roman" w:hAnsi="Times New Roman" w:cs="Times New Roman"/>
              </w:rPr>
              <w:t xml:space="preserve">інформацією та/або документами, що підтверджує відповідність учасника кваліфікаційним (кваліфікаційному) критеріям – </w:t>
            </w:r>
            <w:r w:rsidRPr="00146D94">
              <w:rPr>
                <w:rFonts w:ascii="Times New Roman" w:eastAsia="Times New Roman" w:hAnsi="Times New Roman" w:cs="Times New Roman"/>
                <w:bCs/>
                <w:i/>
              </w:rPr>
              <w:t>згідно</w:t>
            </w:r>
            <w:r w:rsidRPr="00146D94">
              <w:rPr>
                <w:rFonts w:ascii="Times New Roman" w:eastAsia="Times New Roman" w:hAnsi="Times New Roman" w:cs="Times New Roman"/>
                <w:bCs/>
              </w:rPr>
              <w:t xml:space="preserve"> з</w:t>
            </w:r>
            <w:r w:rsidRPr="00C81B09">
              <w:rPr>
                <w:rFonts w:ascii="Times New Roman" w:eastAsia="Times New Roman" w:hAnsi="Times New Roman" w:cs="Times New Roman"/>
              </w:rPr>
              <w:t xml:space="preserve"> </w:t>
            </w:r>
            <w:r w:rsidRPr="00C81B09">
              <w:rPr>
                <w:rFonts w:ascii="Times New Roman" w:eastAsia="Times New Roman" w:hAnsi="Times New Roman" w:cs="Times New Roman"/>
                <w:b/>
                <w:i/>
              </w:rPr>
              <w:t>Додатком 1</w:t>
            </w:r>
            <w:r w:rsidRPr="00C81B09">
              <w:rPr>
                <w:rFonts w:ascii="Times New Roman" w:eastAsia="Times New Roman" w:hAnsi="Times New Roman" w:cs="Times New Roman"/>
              </w:rPr>
              <w:t xml:space="preserve"> до цієї тендерної документації;</w:t>
            </w:r>
          </w:p>
          <w:p w14:paraId="3E2D664C" w14:textId="77777777" w:rsidR="004A7917" w:rsidRPr="00C81B09" w:rsidRDefault="004A7917" w:rsidP="00324FEE">
            <w:pPr>
              <w:keepNext/>
              <w:widowControl w:val="0"/>
              <w:numPr>
                <w:ilvl w:val="0"/>
                <w:numId w:val="2"/>
              </w:numPr>
              <w:jc w:val="both"/>
              <w:rPr>
                <w:rFonts w:ascii="Times New Roman" w:eastAsia="Times New Roman" w:hAnsi="Times New Roman" w:cs="Times New Roman"/>
              </w:rPr>
            </w:pPr>
            <w:r w:rsidRPr="00C81B09">
              <w:rPr>
                <w:rFonts w:ascii="Times New Roman" w:eastAsia="Times New Roman" w:hAnsi="Times New Roman" w:cs="Times New Roman"/>
              </w:rPr>
              <w:t>інформацією та/або документами щодо відсутності підстав, установлених в пункт</w:t>
            </w:r>
            <w:r w:rsidRPr="00C81B09">
              <w:rPr>
                <w:rFonts w:ascii="Times New Roman" w:eastAsia="Times New Roman" w:hAnsi="Times New Roman" w:cs="Times New Roman"/>
                <w:highlight w:val="white"/>
              </w:rPr>
              <w:t xml:space="preserve">і 47 Особливостей, – </w:t>
            </w:r>
            <w:r w:rsidRPr="00C81B09">
              <w:rPr>
                <w:rFonts w:ascii="Times New Roman" w:eastAsia="Times New Roman" w:hAnsi="Times New Roman" w:cs="Times New Roman"/>
                <w:b/>
                <w:i/>
                <w:highlight w:val="white"/>
              </w:rPr>
              <w:t xml:space="preserve">згідно з </w:t>
            </w:r>
            <w:r w:rsidRPr="00C81B09">
              <w:rPr>
                <w:rFonts w:ascii="Times New Roman" w:eastAsia="Times New Roman" w:hAnsi="Times New Roman" w:cs="Times New Roman"/>
                <w:b/>
                <w:i/>
              </w:rPr>
              <w:t xml:space="preserve">пунктом 5 </w:t>
            </w:r>
            <w:r w:rsidRPr="00C81B09">
              <w:rPr>
                <w:rFonts w:ascii="Times New Roman" w:eastAsia="Times New Roman" w:hAnsi="Times New Roman" w:cs="Times New Roman"/>
              </w:rPr>
              <w:t>цього розділу</w:t>
            </w:r>
            <w:r w:rsidRPr="00C81B09">
              <w:rPr>
                <w:rFonts w:ascii="Times New Roman" w:eastAsia="Times New Roman" w:hAnsi="Times New Roman" w:cs="Times New Roman"/>
                <w:highlight w:val="white"/>
              </w:rPr>
              <w:t xml:space="preserve"> та</w:t>
            </w:r>
            <w:r w:rsidRPr="00C81B09">
              <w:rPr>
                <w:rFonts w:ascii="Times New Roman" w:eastAsia="Times New Roman" w:hAnsi="Times New Roman" w:cs="Times New Roman"/>
                <w:b/>
                <w:i/>
                <w:highlight w:val="white"/>
              </w:rPr>
              <w:t xml:space="preserve"> Додатком 1 </w:t>
            </w:r>
            <w:r w:rsidRPr="00C81B09">
              <w:rPr>
                <w:rFonts w:ascii="Times New Roman" w:eastAsia="Times New Roman" w:hAnsi="Times New Roman" w:cs="Times New Roman"/>
                <w:highlight w:val="white"/>
              </w:rPr>
              <w:t>до цієї тендерної документації;</w:t>
            </w:r>
          </w:p>
          <w:p w14:paraId="6EBA436E" w14:textId="515484C3" w:rsidR="004A7917" w:rsidRDefault="004A7917" w:rsidP="00324FEE">
            <w:pPr>
              <w:keepNext/>
              <w:widowControl w:val="0"/>
              <w:numPr>
                <w:ilvl w:val="0"/>
                <w:numId w:val="2"/>
              </w:numPr>
              <w:jc w:val="both"/>
              <w:rPr>
                <w:rFonts w:ascii="Times New Roman" w:eastAsia="Times New Roman" w:hAnsi="Times New Roman" w:cs="Times New Roman"/>
              </w:rPr>
            </w:pPr>
            <w:r w:rsidRPr="00C81B09">
              <w:rPr>
                <w:rFonts w:ascii="Times New Roman" w:eastAsia="Times New Roman" w:hAnsi="Times New Roman" w:cs="Times New Roman"/>
                <w:highlight w:val="white"/>
              </w:rPr>
              <w:t xml:space="preserve">для об’єднання учасників як учасника процедури закупівлі замовником зазначаються умови щодо надання інформації та способу підтвердження відповідності таких учасників об’єднання установленим кваліфікаційним критеріям та підставам, визначеним пунктом </w:t>
            </w:r>
            <w:hyperlink r:id="rId11" w:anchor="n159">
              <w:r w:rsidRPr="00C81B09">
                <w:rPr>
                  <w:rFonts w:ascii="Times New Roman" w:eastAsia="Times New Roman" w:hAnsi="Times New Roman" w:cs="Times New Roman"/>
                  <w:highlight w:val="white"/>
                </w:rPr>
                <w:t>47</w:t>
              </w:r>
            </w:hyperlink>
            <w:r w:rsidRPr="00C81B09">
              <w:rPr>
                <w:rFonts w:ascii="Times New Roman" w:eastAsia="Times New Roman" w:hAnsi="Times New Roman" w:cs="Times New Roman"/>
                <w:highlight w:val="white"/>
              </w:rPr>
              <w:t xml:space="preserve">  Особливостей, — </w:t>
            </w:r>
            <w:r w:rsidRPr="00C81B09">
              <w:rPr>
                <w:rFonts w:ascii="Times New Roman" w:eastAsia="Times New Roman" w:hAnsi="Times New Roman" w:cs="Times New Roman"/>
                <w:b/>
                <w:i/>
                <w:highlight w:val="white"/>
              </w:rPr>
              <w:lastRenderedPageBreak/>
              <w:t>згідно з пунктом 5</w:t>
            </w:r>
            <w:r w:rsidRPr="00C81B09">
              <w:rPr>
                <w:rFonts w:ascii="Times New Roman" w:eastAsia="Times New Roman" w:hAnsi="Times New Roman" w:cs="Times New Roman"/>
                <w:highlight w:val="white"/>
              </w:rPr>
              <w:t xml:space="preserve"> цього розділу та</w:t>
            </w:r>
            <w:r w:rsidRPr="00C81B09">
              <w:rPr>
                <w:rFonts w:ascii="Times New Roman" w:eastAsia="Times New Roman" w:hAnsi="Times New Roman" w:cs="Times New Roman"/>
                <w:b/>
                <w:i/>
                <w:highlight w:val="white"/>
              </w:rPr>
              <w:t xml:space="preserve"> Додатком 1 </w:t>
            </w:r>
            <w:r w:rsidRPr="00C81B09">
              <w:rPr>
                <w:rFonts w:ascii="Times New Roman" w:eastAsia="Times New Roman" w:hAnsi="Times New Roman" w:cs="Times New Roman"/>
                <w:highlight w:val="white"/>
              </w:rPr>
              <w:t>до цієї тендерної документації</w:t>
            </w:r>
            <w:r w:rsidR="005825AB">
              <w:rPr>
                <w:rFonts w:ascii="Times New Roman" w:eastAsia="Times New Roman" w:hAnsi="Times New Roman" w:cs="Times New Roman"/>
              </w:rPr>
              <w:t>;</w:t>
            </w:r>
          </w:p>
          <w:p w14:paraId="33189E88" w14:textId="77777777" w:rsidR="005825AB" w:rsidRPr="00FB7BEC" w:rsidRDefault="005825AB" w:rsidP="005825AB">
            <w:pPr>
              <w:pStyle w:val="a5"/>
              <w:numPr>
                <w:ilvl w:val="0"/>
                <w:numId w:val="2"/>
              </w:numPr>
              <w:rPr>
                <w:rFonts w:ascii="Times New Roman" w:eastAsia="Times New Roman" w:hAnsi="Times New Roman" w:cs="Times New Roman"/>
              </w:rPr>
            </w:pPr>
            <w:r w:rsidRPr="00FB7BEC">
              <w:rPr>
                <w:rFonts w:ascii="Times New Roman" w:eastAsia="Times New Roman" w:hAnsi="Times New Roman" w:cs="Times New Roman"/>
              </w:rPr>
              <w:t xml:space="preserve">інформацією про кінцевих бенефіціарних власників учасника процедури закупівлі, що є нерезидентом,— згідно з </w:t>
            </w:r>
            <w:r w:rsidRPr="00FB7BEC">
              <w:rPr>
                <w:rFonts w:ascii="Times New Roman" w:eastAsia="Times New Roman" w:hAnsi="Times New Roman" w:cs="Times New Roman"/>
                <w:b/>
                <w:bCs/>
                <w:i/>
                <w:iCs/>
              </w:rPr>
              <w:t>Додатком 1</w:t>
            </w:r>
            <w:r w:rsidRPr="00FB7BEC">
              <w:rPr>
                <w:rFonts w:ascii="Times New Roman" w:eastAsia="Times New Roman" w:hAnsi="Times New Roman" w:cs="Times New Roman"/>
              </w:rPr>
              <w:t xml:space="preserve"> до тендерної документації; </w:t>
            </w:r>
          </w:p>
          <w:p w14:paraId="13B671DE" w14:textId="77777777" w:rsidR="004A7917" w:rsidRPr="00C81B09" w:rsidRDefault="004A7917" w:rsidP="00324FEE">
            <w:pPr>
              <w:keepNext/>
              <w:widowControl w:val="0"/>
              <w:numPr>
                <w:ilvl w:val="0"/>
                <w:numId w:val="2"/>
              </w:numPr>
              <w:jc w:val="both"/>
              <w:rPr>
                <w:rFonts w:ascii="Times New Roman" w:eastAsia="Times New Roman" w:hAnsi="Times New Roman" w:cs="Times New Roman"/>
              </w:rPr>
            </w:pPr>
            <w:r w:rsidRPr="00C81B09">
              <w:rPr>
                <w:rFonts w:ascii="Times New Roman" w:eastAsia="Times New Roman" w:hAnsi="Times New Roman" w:cs="Times New Roman"/>
              </w:rPr>
              <w:t>у разі, якщо тендерна пропозиція подається об’єднанням учасників, до неї обов’язково включається документ про створення такого об’єднання —</w:t>
            </w:r>
            <w:r w:rsidRPr="00C81B09">
              <w:rPr>
                <w:rFonts w:ascii="Times New Roman" w:eastAsia="Times New Roman" w:hAnsi="Times New Roman" w:cs="Times New Roman"/>
                <w:highlight w:val="white"/>
              </w:rPr>
              <w:t xml:space="preserve"> </w:t>
            </w:r>
            <w:r w:rsidRPr="00C81B09">
              <w:rPr>
                <w:rFonts w:ascii="Times New Roman" w:eastAsia="Times New Roman" w:hAnsi="Times New Roman" w:cs="Times New Roman"/>
                <w:b/>
                <w:i/>
                <w:highlight w:val="white"/>
              </w:rPr>
              <w:t xml:space="preserve">згідно з Додатком 1 </w:t>
            </w:r>
            <w:r w:rsidRPr="00C81B09">
              <w:rPr>
                <w:rFonts w:ascii="Times New Roman" w:eastAsia="Times New Roman" w:hAnsi="Times New Roman" w:cs="Times New Roman"/>
                <w:highlight w:val="white"/>
              </w:rPr>
              <w:t>до тендерної документації;</w:t>
            </w:r>
          </w:p>
          <w:p w14:paraId="593B0593" w14:textId="77777777" w:rsidR="004A7917" w:rsidRPr="00C81B09" w:rsidRDefault="004A7917" w:rsidP="00324FEE">
            <w:pPr>
              <w:keepNext/>
              <w:widowControl w:val="0"/>
              <w:numPr>
                <w:ilvl w:val="0"/>
                <w:numId w:val="2"/>
              </w:numPr>
              <w:jc w:val="both"/>
              <w:rPr>
                <w:rFonts w:ascii="Times New Roman" w:eastAsia="Times New Roman" w:hAnsi="Times New Roman" w:cs="Times New Roman"/>
              </w:rPr>
            </w:pPr>
            <w:r w:rsidRPr="00C81B09">
              <w:rPr>
                <w:rFonts w:ascii="Times New Roman" w:eastAsia="Times New Roman" w:hAnsi="Times New Roman" w:cs="Times New Roman"/>
              </w:rPr>
              <w:t>іншою інформацією та документами, відповідно до вимог цієї тендерної документації та додатків до неї.</w:t>
            </w:r>
          </w:p>
          <w:p w14:paraId="4851AD85" w14:textId="77777777" w:rsidR="004A7917" w:rsidRPr="00C81B09" w:rsidRDefault="004A7917" w:rsidP="004A7917">
            <w:pPr>
              <w:keepNext/>
              <w:widowControl w:val="0"/>
              <w:jc w:val="both"/>
              <w:rPr>
                <w:rFonts w:ascii="Times New Roman" w:eastAsia="Times New Roman" w:hAnsi="Times New Roman" w:cs="Times New Roman"/>
              </w:rPr>
            </w:pPr>
            <w:r w:rsidRPr="00C81B09">
              <w:rPr>
                <w:rFonts w:ascii="Times New Roman" w:eastAsia="Times New Roman" w:hAnsi="Times New Roman" w:cs="Times New Roman"/>
              </w:rPr>
              <w:t>Рекомендується документи у складі пропозиції  Учасника надавати у тій послідовності, у якій вони наведені у тендерній документації замовника, а також надавати окремим файлом кожний документ, що іменується відповідно до змісту документа.</w:t>
            </w:r>
          </w:p>
          <w:p w14:paraId="007AAE59" w14:textId="47000882" w:rsidR="004A7917" w:rsidRPr="00C81B09" w:rsidRDefault="004A7917" w:rsidP="004A7917">
            <w:pPr>
              <w:keepNext/>
              <w:widowControl w:val="0"/>
              <w:jc w:val="both"/>
              <w:rPr>
                <w:rFonts w:ascii="Times New Roman" w:eastAsia="Times New Roman" w:hAnsi="Times New Roman" w:cs="Times New Roman"/>
                <w:highlight w:val="white"/>
              </w:rPr>
            </w:pPr>
            <w:r w:rsidRPr="00C81B09">
              <w:rPr>
                <w:rFonts w:ascii="Times New Roman" w:eastAsia="Times New Roman" w:hAnsi="Times New Roman" w:cs="Times New Roman"/>
                <w:highlight w:val="white"/>
              </w:rPr>
              <w:t xml:space="preserve">Переможець процедури закупівлі у строк, що не перевищує </w:t>
            </w:r>
            <w:r w:rsidRPr="006202DE">
              <w:rPr>
                <w:rFonts w:ascii="Times New Roman" w:eastAsia="Times New Roman" w:hAnsi="Times New Roman" w:cs="Times New Roman"/>
                <w:b/>
                <w:highlight w:val="white"/>
              </w:rPr>
              <w:t>чотири дні з дати оприлюднення в електронній системі закупівель повідомлення про намір укласти договір про закупівлю</w:t>
            </w:r>
            <w:r w:rsidRPr="00C81B09">
              <w:rPr>
                <w:rFonts w:ascii="Times New Roman" w:eastAsia="Times New Roman" w:hAnsi="Times New Roman" w:cs="Times New Roman"/>
                <w:highlight w:val="white"/>
              </w:rPr>
              <w:t xml:space="preserve">, повинен надати замовнику шляхом оприлюднення в електронній системі закупівель документи, встановлені в </w:t>
            </w:r>
            <w:r w:rsidRPr="00C81B09">
              <w:rPr>
                <w:rFonts w:ascii="Times New Roman" w:eastAsia="Times New Roman" w:hAnsi="Times New Roman" w:cs="Times New Roman"/>
                <w:b/>
                <w:highlight w:val="white"/>
              </w:rPr>
              <w:t>розділі</w:t>
            </w:r>
            <w:r w:rsidRPr="00C81B09">
              <w:rPr>
                <w:rFonts w:ascii="Times New Roman" w:eastAsia="Times New Roman" w:hAnsi="Times New Roman" w:cs="Times New Roman"/>
                <w:b/>
                <w:i/>
                <w:highlight w:val="white"/>
              </w:rPr>
              <w:t xml:space="preserve"> </w:t>
            </w:r>
            <w:r w:rsidRPr="00C81B09">
              <w:rPr>
                <w:rFonts w:ascii="Times New Roman" w:eastAsia="Times New Roman" w:hAnsi="Times New Roman" w:cs="Times New Roman"/>
                <w:b/>
              </w:rPr>
              <w:t xml:space="preserve">І </w:t>
            </w:r>
            <w:r w:rsidRPr="0081166E">
              <w:rPr>
                <w:rFonts w:ascii="Times New Roman" w:eastAsia="Times New Roman" w:hAnsi="Times New Roman" w:cs="Times New Roman"/>
                <w:bCs/>
              </w:rPr>
              <w:t>«Перелік документів та інформації  для підтвердження відповідності Переможця вимогам, визначеним у пункті 47 Особливостей»</w:t>
            </w:r>
            <w:r w:rsidRPr="00C81B09">
              <w:rPr>
                <w:rFonts w:ascii="Times New Roman" w:eastAsia="Times New Roman" w:hAnsi="Times New Roman" w:cs="Times New Roman"/>
                <w:b/>
                <w:i/>
                <w:highlight w:val="white"/>
              </w:rPr>
              <w:t xml:space="preserve">  Додатка </w:t>
            </w:r>
            <w:r w:rsidR="006202DE">
              <w:rPr>
                <w:rFonts w:ascii="Times New Roman" w:eastAsia="Times New Roman" w:hAnsi="Times New Roman" w:cs="Times New Roman"/>
                <w:b/>
                <w:i/>
                <w:highlight w:val="white"/>
              </w:rPr>
              <w:t>3</w:t>
            </w:r>
            <w:r w:rsidRPr="00C81B09">
              <w:rPr>
                <w:rFonts w:ascii="Times New Roman" w:eastAsia="Times New Roman" w:hAnsi="Times New Roman" w:cs="Times New Roman"/>
                <w:b/>
                <w:i/>
                <w:highlight w:val="white"/>
              </w:rPr>
              <w:t xml:space="preserve"> </w:t>
            </w:r>
            <w:r w:rsidRPr="00C81B09">
              <w:rPr>
                <w:rFonts w:ascii="Times New Roman" w:eastAsia="Times New Roman" w:hAnsi="Times New Roman" w:cs="Times New Roman"/>
                <w:highlight w:val="white"/>
              </w:rPr>
              <w:t>до тендерної документації.</w:t>
            </w:r>
          </w:p>
          <w:p w14:paraId="7D7F3670" w14:textId="77777777" w:rsidR="004A7917" w:rsidRPr="00DB05B2" w:rsidRDefault="004A7917" w:rsidP="004A7917">
            <w:pPr>
              <w:keepNext/>
              <w:widowControl w:val="0"/>
              <w:jc w:val="both"/>
              <w:rPr>
                <w:rFonts w:ascii="Times New Roman" w:eastAsia="Times New Roman" w:hAnsi="Times New Roman" w:cs="Times New Roman"/>
                <w:b/>
              </w:rPr>
            </w:pPr>
            <w:r w:rsidRPr="00DB05B2">
              <w:rPr>
                <w:rFonts w:ascii="Times New Roman" w:eastAsia="Times New Roman" w:hAnsi="Times New Roman" w:cs="Times New Roman"/>
                <w:b/>
              </w:rPr>
              <w:t>Першим днем строку, передбаченого цією тендерною документацією та/або Законом, та/або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14:paraId="75A8A31D" w14:textId="4BF34340" w:rsidR="004A7917" w:rsidRPr="00C81B09" w:rsidRDefault="00A35D43" w:rsidP="00B9673D">
            <w:pPr>
              <w:keepNext/>
              <w:widowControl w:val="0"/>
              <w:jc w:val="both"/>
              <w:rPr>
                <w:rFonts w:ascii="Times New Roman" w:eastAsia="Times New Roman" w:hAnsi="Times New Roman" w:cs="Times New Roman"/>
                <w:color w:val="000000"/>
              </w:rPr>
            </w:pPr>
            <w:r>
              <w:rPr>
                <w:rFonts w:ascii="Times New Roman" w:eastAsia="Times New Roman" w:hAnsi="Times New Roman" w:cs="Times New Roman"/>
                <w:b/>
                <w:i/>
              </w:rPr>
              <w:t xml:space="preserve"> </w:t>
            </w:r>
            <w:r w:rsidR="004A7917" w:rsidRPr="00C81B09">
              <w:rPr>
                <w:rFonts w:ascii="Times New Roman" w:eastAsia="Times New Roman" w:hAnsi="Times New Roman" w:cs="Times New Roman"/>
                <w:color w:val="000000"/>
              </w:rPr>
              <w:t xml:space="preserve">Документи, що не передбачені законодавством для учасників </w:t>
            </w:r>
            <w:r w:rsidR="004A7917" w:rsidRPr="00C81B09">
              <w:rPr>
                <w:rFonts w:ascii="Times New Roman" w:eastAsia="Times New Roman" w:hAnsi="Times New Roman" w:cs="Times New Roman"/>
              </w:rPr>
              <w:t>—</w:t>
            </w:r>
            <w:r w:rsidR="004A7917" w:rsidRPr="00C81B09">
              <w:rPr>
                <w:rFonts w:ascii="Times New Roman" w:eastAsia="Times New Roman" w:hAnsi="Times New Roman" w:cs="Times New Roman"/>
                <w:color w:val="000000"/>
              </w:rPr>
              <w:t xml:space="preserve"> юридичних, фізичних осіб, у тому числі фізичних осіб </w:t>
            </w:r>
            <w:r w:rsidR="004A7917" w:rsidRPr="00C81B09">
              <w:rPr>
                <w:rFonts w:ascii="Times New Roman" w:eastAsia="Times New Roman" w:hAnsi="Times New Roman" w:cs="Times New Roman"/>
              </w:rPr>
              <w:t>—</w:t>
            </w:r>
            <w:r w:rsidR="004A7917" w:rsidRPr="00C81B09">
              <w:rPr>
                <w:rFonts w:ascii="Times New Roman" w:eastAsia="Times New Roman" w:hAnsi="Times New Roman" w:cs="Times New Roman"/>
                <w:color w:val="000000"/>
              </w:rPr>
              <w:t xml:space="preserve"> підприємців, не подаються ними у складі тендерної пропозиції. Відсутність документів, що не передбачені законодавством для учасників </w:t>
            </w:r>
            <w:r w:rsidR="004A7917" w:rsidRPr="00C81B09">
              <w:rPr>
                <w:rFonts w:ascii="Times New Roman" w:eastAsia="Times New Roman" w:hAnsi="Times New Roman" w:cs="Times New Roman"/>
              </w:rPr>
              <w:t>—</w:t>
            </w:r>
            <w:r w:rsidR="004A7917" w:rsidRPr="00C81B09">
              <w:rPr>
                <w:rFonts w:ascii="Times New Roman" w:eastAsia="Times New Roman" w:hAnsi="Times New Roman" w:cs="Times New Roman"/>
                <w:color w:val="000000"/>
              </w:rPr>
              <w:t xml:space="preserve"> юридичних, фізичних осіб, у тому числі фізичних осіб </w:t>
            </w:r>
            <w:r w:rsidR="004A7917" w:rsidRPr="00C81B09">
              <w:rPr>
                <w:rFonts w:ascii="Times New Roman" w:eastAsia="Times New Roman" w:hAnsi="Times New Roman" w:cs="Times New Roman"/>
              </w:rPr>
              <w:t>—</w:t>
            </w:r>
            <w:r w:rsidR="004A7917" w:rsidRPr="00C81B09">
              <w:rPr>
                <w:rFonts w:ascii="Times New Roman" w:eastAsia="Times New Roman" w:hAnsi="Times New Roman" w:cs="Times New Roman"/>
                <w:color w:val="000000"/>
              </w:rPr>
              <w:t xml:space="preserve"> підприємців, у складі тендерної пропозиції, не може бути підставою для її відхилення замовником.</w:t>
            </w:r>
          </w:p>
          <w:p w14:paraId="618683D2" w14:textId="77777777" w:rsidR="004A7917" w:rsidRPr="0085121A" w:rsidRDefault="004A7917" w:rsidP="004A7917">
            <w:pPr>
              <w:keepNext/>
              <w:widowControl w:val="0"/>
              <w:ind w:left="40" w:hanging="20"/>
              <w:jc w:val="both"/>
              <w:rPr>
                <w:rFonts w:ascii="Times New Roman" w:eastAsia="Times New Roman" w:hAnsi="Times New Roman" w:cs="Times New Roman"/>
                <w:b/>
                <w:color w:val="000000"/>
              </w:rPr>
            </w:pPr>
            <w:r w:rsidRPr="0085121A">
              <w:rPr>
                <w:rFonts w:ascii="Times New Roman" w:eastAsia="Times New Roman" w:hAnsi="Times New Roman" w:cs="Times New Roman"/>
                <w:b/>
                <w:color w:val="000000"/>
              </w:rPr>
              <w:t>УВАГА!!!</w:t>
            </w:r>
          </w:p>
          <w:p w14:paraId="78D00F8E" w14:textId="77777777" w:rsidR="00085BEF" w:rsidRPr="00085BEF" w:rsidRDefault="00085BEF" w:rsidP="00085BEF">
            <w:pPr>
              <w:keepNext/>
              <w:widowControl w:val="0"/>
              <w:jc w:val="both"/>
              <w:rPr>
                <w:rFonts w:ascii="Times New Roman" w:eastAsia="Times New Roman" w:hAnsi="Times New Roman" w:cs="Times New Roman"/>
                <w:bCs/>
              </w:rPr>
            </w:pPr>
            <w:bookmarkStart w:id="0" w:name="_heading=h.3znysh7" w:colFirst="0" w:colLast="0"/>
            <w:bookmarkEnd w:id="0"/>
            <w:r>
              <w:rPr>
                <w:rFonts w:ascii="Times New Roman" w:eastAsia="Times New Roman" w:hAnsi="Times New Roman" w:cs="Times New Roman"/>
                <w:bCs/>
              </w:rPr>
              <w:t xml:space="preserve"> </w:t>
            </w:r>
            <w:r w:rsidRPr="00085BEF">
              <w:rPr>
                <w:rFonts w:ascii="Times New Roman" w:eastAsia="Times New Roman" w:hAnsi="Times New Roman" w:cs="Times New Roman"/>
                <w:bCs/>
              </w:rPr>
              <w:t xml:space="preserve">Під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електронну ідентифікацію та електронні довірчі послуги». Учасники процедури закупівлі подають тендерні пропозиції у формі електронного документа чи скан-копій через електронну систему закупівель. Тендерна пропозиція учасника має відповідати ряду вимог: </w:t>
            </w:r>
          </w:p>
          <w:p w14:paraId="60F1B5D7" w14:textId="77777777" w:rsidR="00085BEF" w:rsidRPr="00085BEF" w:rsidRDefault="00085BEF" w:rsidP="00085BEF">
            <w:pPr>
              <w:keepNext/>
              <w:widowControl w:val="0"/>
              <w:jc w:val="both"/>
              <w:rPr>
                <w:rFonts w:ascii="Times New Roman" w:eastAsia="Times New Roman" w:hAnsi="Times New Roman" w:cs="Times New Roman"/>
                <w:bCs/>
              </w:rPr>
            </w:pPr>
            <w:r w:rsidRPr="00085BEF">
              <w:rPr>
                <w:rFonts w:ascii="Times New Roman" w:eastAsia="Times New Roman" w:hAnsi="Times New Roman" w:cs="Times New Roman"/>
                <w:bCs/>
              </w:rPr>
              <w:t>1) документи мають бути чіткими та розбірливими для читання;</w:t>
            </w:r>
          </w:p>
          <w:p w14:paraId="33D9F1AB" w14:textId="77777777" w:rsidR="00085BEF" w:rsidRPr="00085BEF" w:rsidRDefault="00085BEF" w:rsidP="00085BEF">
            <w:pPr>
              <w:keepNext/>
              <w:widowControl w:val="0"/>
              <w:jc w:val="both"/>
              <w:rPr>
                <w:rFonts w:ascii="Times New Roman" w:eastAsia="Times New Roman" w:hAnsi="Times New Roman" w:cs="Times New Roman"/>
                <w:bCs/>
              </w:rPr>
            </w:pPr>
            <w:r w:rsidRPr="00085BEF">
              <w:rPr>
                <w:rFonts w:ascii="Times New Roman" w:eastAsia="Times New Roman" w:hAnsi="Times New Roman" w:cs="Times New Roman"/>
                <w:bCs/>
              </w:rPr>
              <w:t>2) тендерна пропозиція учасника повинна бути підписана  кваліфікованим електронним підписом (КЕП);</w:t>
            </w:r>
          </w:p>
          <w:p w14:paraId="4B18EA90" w14:textId="77777777" w:rsidR="00085BEF" w:rsidRPr="00085BEF" w:rsidRDefault="00085BEF" w:rsidP="00085BEF">
            <w:pPr>
              <w:keepNext/>
              <w:widowControl w:val="0"/>
              <w:jc w:val="both"/>
              <w:rPr>
                <w:rFonts w:ascii="Times New Roman" w:eastAsia="Times New Roman" w:hAnsi="Times New Roman" w:cs="Times New Roman"/>
                <w:bCs/>
              </w:rPr>
            </w:pPr>
            <w:r w:rsidRPr="00085BEF">
              <w:rPr>
                <w:rFonts w:ascii="Times New Roman" w:eastAsia="Times New Roman" w:hAnsi="Times New Roman" w:cs="Times New Roman"/>
                <w:bCs/>
              </w:rPr>
              <w:t>3) якщо тендерна пропозиція містить і скановані, і електронні документи, потрібно накласти КЕП на тендерну пропозицію в цілому та на кожен електронний документ окремо.</w:t>
            </w:r>
          </w:p>
          <w:p w14:paraId="15EB6E0E" w14:textId="77777777" w:rsidR="00085BEF" w:rsidRPr="00085BEF" w:rsidRDefault="00085BEF" w:rsidP="00085BEF">
            <w:pPr>
              <w:keepNext/>
              <w:widowControl w:val="0"/>
              <w:jc w:val="both"/>
              <w:rPr>
                <w:rFonts w:ascii="Times New Roman" w:eastAsia="Times New Roman" w:hAnsi="Times New Roman" w:cs="Times New Roman"/>
                <w:bCs/>
              </w:rPr>
            </w:pPr>
            <w:r w:rsidRPr="00085BEF">
              <w:rPr>
                <w:rFonts w:ascii="Times New Roman" w:eastAsia="Times New Roman" w:hAnsi="Times New Roman" w:cs="Times New Roman"/>
                <w:bCs/>
              </w:rPr>
              <w:t>Винятки:</w:t>
            </w:r>
          </w:p>
          <w:p w14:paraId="03E9DD77" w14:textId="77777777" w:rsidR="00085BEF" w:rsidRPr="00085BEF" w:rsidRDefault="00085BEF" w:rsidP="00085BEF">
            <w:pPr>
              <w:keepNext/>
              <w:widowControl w:val="0"/>
              <w:jc w:val="both"/>
              <w:rPr>
                <w:rFonts w:ascii="Times New Roman" w:eastAsia="Times New Roman" w:hAnsi="Times New Roman" w:cs="Times New Roman"/>
                <w:bCs/>
              </w:rPr>
            </w:pPr>
            <w:r w:rsidRPr="00085BEF">
              <w:rPr>
                <w:rFonts w:ascii="Times New Roman" w:eastAsia="Times New Roman" w:hAnsi="Times New Roman" w:cs="Times New Roman"/>
                <w:bCs/>
              </w:rPr>
              <w:t>1) якщо електронні документи тендерної пропозиції видано іншою організацією і на них уже накладено КЕП цієї організації, учаснику не потрібно накладати на нього свій КЕП.</w:t>
            </w:r>
          </w:p>
          <w:p w14:paraId="3DE1D18F" w14:textId="77777777" w:rsidR="00085BEF" w:rsidRPr="00085BEF" w:rsidRDefault="00085BEF" w:rsidP="00085BEF">
            <w:pPr>
              <w:keepNext/>
              <w:widowControl w:val="0"/>
              <w:jc w:val="both"/>
              <w:rPr>
                <w:rFonts w:ascii="Times New Roman" w:eastAsia="Times New Roman" w:hAnsi="Times New Roman" w:cs="Times New Roman"/>
                <w:bCs/>
              </w:rPr>
            </w:pPr>
            <w:r w:rsidRPr="00085BEF">
              <w:rPr>
                <w:rFonts w:ascii="Times New Roman" w:eastAsia="Times New Roman" w:hAnsi="Times New Roman" w:cs="Times New Roman"/>
                <w:bCs/>
              </w:rPr>
              <w:t xml:space="preserve">Зверніть увагу: документи тендерної пропозиції, які надані не у формі електронного документа (без КЕП на документі), повинні </w:t>
            </w:r>
            <w:r w:rsidRPr="00085BEF">
              <w:rPr>
                <w:rFonts w:ascii="Times New Roman" w:eastAsia="Times New Roman" w:hAnsi="Times New Roman" w:cs="Times New Roman"/>
                <w:bCs/>
              </w:rPr>
              <w:lastRenderedPageBreak/>
              <w:t xml:space="preserve">містити підпис уповноваженої особи учасника закупівлі (із зазначенням прізвища, ініціалів та посади особи), а також відбитки печатки учасника (у разі використання) на кожній сторінці такого документа (окрім документів, виданих іншими підприємствами / установами / організаціями). </w:t>
            </w:r>
          </w:p>
          <w:p w14:paraId="1B311EB0" w14:textId="77777777" w:rsidR="00085BEF" w:rsidRPr="00085BEF" w:rsidRDefault="00085BEF" w:rsidP="00085BEF">
            <w:pPr>
              <w:keepNext/>
              <w:widowControl w:val="0"/>
              <w:jc w:val="both"/>
              <w:rPr>
                <w:rFonts w:ascii="Times New Roman" w:eastAsia="Times New Roman" w:hAnsi="Times New Roman" w:cs="Times New Roman"/>
                <w:bCs/>
              </w:rPr>
            </w:pPr>
            <w:r w:rsidRPr="00085BEF">
              <w:rPr>
                <w:rFonts w:ascii="Times New Roman" w:eastAsia="Times New Roman" w:hAnsi="Times New Roman" w:cs="Times New Roman"/>
                <w:bCs/>
              </w:rPr>
              <w:t xml:space="preserve">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 що базується на кваліфікованому сертифікаті електронного підпису. </w:t>
            </w:r>
          </w:p>
          <w:p w14:paraId="70206BA9" w14:textId="46730135" w:rsidR="004A7917" w:rsidRPr="00C81B09" w:rsidRDefault="00085BEF" w:rsidP="00085BEF">
            <w:pPr>
              <w:keepNext/>
              <w:widowControl w:val="0"/>
              <w:jc w:val="both"/>
              <w:rPr>
                <w:rFonts w:ascii="Times New Roman" w:eastAsia="Times New Roman" w:hAnsi="Times New Roman" w:cs="Times New Roman"/>
                <w:color w:val="0D0D0D"/>
              </w:rPr>
            </w:pPr>
            <w:r w:rsidRPr="00085BEF">
              <w:rPr>
                <w:rFonts w:ascii="Times New Roman" w:eastAsia="Times New Roman" w:hAnsi="Times New Roman" w:cs="Times New Roman"/>
                <w:bCs/>
              </w:rPr>
              <w:t>Замовник перевіряє КЕП учасника на сайті центрального засвідчувального органу за посиланням https://czo.gov.ua/verify. Під час перевірки КЕП повинні відображатися: прізвище та ініціали особи, уповноваженої на підписання тендерної пропозиції (власника ключа).</w:t>
            </w:r>
          </w:p>
          <w:p w14:paraId="26CF3093" w14:textId="77777777" w:rsidR="004A7917" w:rsidRPr="00C81B09" w:rsidRDefault="004A7917" w:rsidP="004A7917">
            <w:pPr>
              <w:keepNext/>
              <w:widowControl w:val="0"/>
              <w:jc w:val="both"/>
              <w:rPr>
                <w:rFonts w:ascii="Times New Roman" w:eastAsia="Times New Roman" w:hAnsi="Times New Roman" w:cs="Times New Roman"/>
              </w:rPr>
            </w:pPr>
            <w:bookmarkStart w:id="1" w:name="_heading=h.hjqm8skarbdr" w:colFirst="0" w:colLast="0"/>
            <w:bookmarkEnd w:id="1"/>
            <w:r w:rsidRPr="00C81B09">
              <w:rPr>
                <w:rFonts w:ascii="Times New Roman" w:eastAsia="Times New Roman" w:hAnsi="Times New Roman" w:cs="Times New Roman"/>
              </w:rPr>
              <w:t xml:space="preserve">Тендерні пропозиції мають право подавати всі заінтересовані особи. </w:t>
            </w:r>
          </w:p>
          <w:p w14:paraId="36640CDF" w14:textId="75874CBE" w:rsidR="004A7917" w:rsidRPr="00C81B09" w:rsidRDefault="004A7917" w:rsidP="004A7917">
            <w:pPr>
              <w:widowControl w:val="0"/>
              <w:jc w:val="both"/>
              <w:rPr>
                <w:rFonts w:ascii="Times New Roman" w:eastAsia="Times New Roman" w:hAnsi="Times New Roman" w:cs="Times New Roman"/>
              </w:rPr>
            </w:pPr>
            <w:bookmarkStart w:id="2" w:name="_heading=h.ftj7vaqoric" w:colFirst="0" w:colLast="0"/>
            <w:bookmarkEnd w:id="2"/>
            <w:r w:rsidRPr="00C81B09">
              <w:rPr>
                <w:rFonts w:ascii="Times New Roman" w:eastAsia="Times New Roman" w:hAnsi="Times New Roman" w:cs="Times New Roman"/>
              </w:rPr>
              <w:t>Кожен учасник має право подати тільки одну тендерну пропозицію</w:t>
            </w:r>
            <w:r w:rsidRPr="00C81B09">
              <w:rPr>
                <w:rFonts w:ascii="Times New Roman" w:eastAsia="Times New Roman" w:hAnsi="Times New Roman" w:cs="Times New Roman"/>
                <w:b/>
                <w:highlight w:val="white"/>
              </w:rPr>
              <w:t xml:space="preserve"> </w:t>
            </w:r>
            <w:r w:rsidRPr="0085121A">
              <w:rPr>
                <w:rFonts w:ascii="Times New Roman" w:eastAsia="Times New Roman" w:hAnsi="Times New Roman" w:cs="Times New Roman"/>
              </w:rPr>
              <w:t xml:space="preserve">(у тому числі до визначеної в тендерній документації частини предмета закупівлі (лота) </w:t>
            </w:r>
            <w:r w:rsidRPr="0085121A">
              <w:rPr>
                <w:rFonts w:ascii="Times New Roman" w:eastAsia="Times New Roman" w:hAnsi="Times New Roman" w:cs="Times New Roman"/>
                <w:i/>
              </w:rPr>
              <w:t>(у разі здійснення закупівлі за лотами)</w:t>
            </w:r>
            <w:r w:rsidRPr="0085121A">
              <w:rPr>
                <w:rFonts w:ascii="Times New Roman" w:eastAsia="Times New Roman" w:hAnsi="Times New Roman" w:cs="Times New Roman"/>
              </w:rPr>
              <w:t xml:space="preserve">. </w:t>
            </w:r>
          </w:p>
        </w:tc>
      </w:tr>
      <w:tr w:rsidR="004A7917" w:rsidRPr="00EC400B" w14:paraId="4DB939C3" w14:textId="77777777">
        <w:trPr>
          <w:trHeight w:val="913"/>
          <w:jc w:val="center"/>
        </w:trPr>
        <w:tc>
          <w:tcPr>
            <w:tcW w:w="705" w:type="dxa"/>
          </w:tcPr>
          <w:p w14:paraId="5D278C41" w14:textId="77777777" w:rsidR="004A7917" w:rsidRPr="00B9673D" w:rsidRDefault="004A7917" w:rsidP="004A7917">
            <w:pPr>
              <w:widowControl w:val="0"/>
              <w:jc w:val="center"/>
              <w:rPr>
                <w:rFonts w:ascii="Times New Roman" w:eastAsia="Times New Roman" w:hAnsi="Times New Roman" w:cs="Times New Roman"/>
                <w:b/>
                <w:bCs/>
              </w:rPr>
            </w:pPr>
            <w:r w:rsidRPr="00B9673D">
              <w:rPr>
                <w:rFonts w:ascii="Times New Roman" w:eastAsia="Times New Roman" w:hAnsi="Times New Roman" w:cs="Times New Roman"/>
                <w:b/>
                <w:bCs/>
                <w:color w:val="000000"/>
              </w:rPr>
              <w:lastRenderedPageBreak/>
              <w:t>2</w:t>
            </w:r>
          </w:p>
        </w:tc>
        <w:tc>
          <w:tcPr>
            <w:tcW w:w="2805" w:type="dxa"/>
          </w:tcPr>
          <w:p w14:paraId="513C910C" w14:textId="77777777" w:rsidR="004A7917" w:rsidRPr="00EC400B" w:rsidRDefault="004A7917" w:rsidP="004A7917">
            <w:pPr>
              <w:widowControl w:val="0"/>
              <w:rPr>
                <w:rFonts w:ascii="Times New Roman" w:eastAsia="Times New Roman" w:hAnsi="Times New Roman" w:cs="Times New Roman"/>
              </w:rPr>
            </w:pPr>
            <w:bookmarkStart w:id="3" w:name="_heading=h.tyjcwt" w:colFirst="0" w:colLast="0"/>
            <w:bookmarkEnd w:id="3"/>
            <w:r w:rsidRPr="00EC400B">
              <w:rPr>
                <w:rFonts w:ascii="Times New Roman" w:eastAsia="Times New Roman" w:hAnsi="Times New Roman" w:cs="Times New Roman"/>
                <w:b/>
                <w:color w:val="000000"/>
              </w:rPr>
              <w:t>Забезпечення тендерної пропозиції</w:t>
            </w:r>
          </w:p>
        </w:tc>
        <w:tc>
          <w:tcPr>
            <w:tcW w:w="6450" w:type="dxa"/>
            <w:vAlign w:val="center"/>
          </w:tcPr>
          <w:p w14:paraId="1B9567BB" w14:textId="77777777" w:rsidR="004A7917" w:rsidRPr="00EC400B" w:rsidRDefault="004A7917" w:rsidP="004A7917">
            <w:pPr>
              <w:widowControl w:val="0"/>
              <w:ind w:right="120"/>
              <w:jc w:val="both"/>
              <w:rPr>
                <w:rFonts w:ascii="Times New Roman" w:eastAsia="Times New Roman" w:hAnsi="Times New Roman" w:cs="Times New Roman"/>
                <w:color w:val="00B050"/>
              </w:rPr>
            </w:pPr>
            <w:r w:rsidRPr="00EC400B">
              <w:rPr>
                <w:rFonts w:ascii="Times New Roman" w:eastAsia="Times New Roman" w:hAnsi="Times New Roman" w:cs="Times New Roman"/>
              </w:rPr>
              <w:t xml:space="preserve">Забезпечення тендерної пропозиції не вимагається. </w:t>
            </w:r>
          </w:p>
        </w:tc>
      </w:tr>
      <w:tr w:rsidR="004A7917" w:rsidRPr="00EC400B" w14:paraId="0CD10B96" w14:textId="77777777">
        <w:trPr>
          <w:trHeight w:val="1119"/>
          <w:jc w:val="center"/>
        </w:trPr>
        <w:tc>
          <w:tcPr>
            <w:tcW w:w="705" w:type="dxa"/>
          </w:tcPr>
          <w:p w14:paraId="55E9DCF5" w14:textId="77777777" w:rsidR="004A7917" w:rsidRPr="00B9673D" w:rsidRDefault="004A7917" w:rsidP="004A7917">
            <w:pPr>
              <w:widowControl w:val="0"/>
              <w:jc w:val="center"/>
              <w:rPr>
                <w:rFonts w:ascii="Times New Roman" w:eastAsia="Times New Roman" w:hAnsi="Times New Roman" w:cs="Times New Roman"/>
                <w:b/>
                <w:bCs/>
              </w:rPr>
            </w:pPr>
            <w:r w:rsidRPr="00B9673D">
              <w:rPr>
                <w:rFonts w:ascii="Times New Roman" w:eastAsia="Times New Roman" w:hAnsi="Times New Roman" w:cs="Times New Roman"/>
                <w:b/>
                <w:bCs/>
                <w:color w:val="000000"/>
              </w:rPr>
              <w:t>3</w:t>
            </w:r>
          </w:p>
        </w:tc>
        <w:tc>
          <w:tcPr>
            <w:tcW w:w="2805" w:type="dxa"/>
          </w:tcPr>
          <w:p w14:paraId="07CE8B28" w14:textId="77777777" w:rsidR="004A7917" w:rsidRPr="00EC400B" w:rsidRDefault="004A7917" w:rsidP="004A7917">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Умови повернення чи неповернення забезпечення тендерної пропозиції</w:t>
            </w:r>
          </w:p>
        </w:tc>
        <w:tc>
          <w:tcPr>
            <w:tcW w:w="6450" w:type="dxa"/>
            <w:vAlign w:val="center"/>
          </w:tcPr>
          <w:p w14:paraId="19BD4371" w14:textId="77777777" w:rsidR="004A7917" w:rsidRPr="00EC400B" w:rsidRDefault="004A7917" w:rsidP="004A7917">
            <w:pPr>
              <w:widowControl w:val="0"/>
              <w:pBdr>
                <w:top w:val="nil"/>
                <w:left w:val="nil"/>
                <w:bottom w:val="nil"/>
                <w:right w:val="nil"/>
                <w:between w:val="nil"/>
              </w:pBdr>
              <w:ind w:right="120"/>
              <w:jc w:val="both"/>
              <w:rPr>
                <w:rFonts w:ascii="Times New Roman" w:eastAsia="Times New Roman" w:hAnsi="Times New Roman" w:cs="Times New Roman"/>
                <w:color w:val="00B050"/>
              </w:rPr>
            </w:pPr>
            <w:r w:rsidRPr="00EC400B">
              <w:rPr>
                <w:rFonts w:ascii="Times New Roman" w:eastAsia="Times New Roman" w:hAnsi="Times New Roman" w:cs="Times New Roman"/>
              </w:rPr>
              <w:t>Не передбачається.</w:t>
            </w:r>
          </w:p>
        </w:tc>
      </w:tr>
      <w:tr w:rsidR="004A7917" w:rsidRPr="00EC400B" w14:paraId="3348D22B" w14:textId="77777777">
        <w:trPr>
          <w:trHeight w:val="560"/>
          <w:jc w:val="center"/>
        </w:trPr>
        <w:tc>
          <w:tcPr>
            <w:tcW w:w="705" w:type="dxa"/>
          </w:tcPr>
          <w:p w14:paraId="4AB6428C" w14:textId="77777777" w:rsidR="004A7917" w:rsidRPr="00EC400B" w:rsidRDefault="004A7917" w:rsidP="004A7917">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t>4</w:t>
            </w:r>
          </w:p>
        </w:tc>
        <w:tc>
          <w:tcPr>
            <w:tcW w:w="2805" w:type="dxa"/>
          </w:tcPr>
          <w:p w14:paraId="4D23D285" w14:textId="77777777" w:rsidR="004A7917" w:rsidRPr="00EC400B" w:rsidRDefault="004A7917" w:rsidP="004A7917">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Строк, протягом якого тендерні пропозиції є дійсними</w:t>
            </w:r>
          </w:p>
        </w:tc>
        <w:tc>
          <w:tcPr>
            <w:tcW w:w="6450" w:type="dxa"/>
            <w:vAlign w:val="center"/>
          </w:tcPr>
          <w:p w14:paraId="7250141A" w14:textId="36C560BB" w:rsidR="004A7917" w:rsidRPr="00EC400B" w:rsidRDefault="004A7917" w:rsidP="004A7917">
            <w:pPr>
              <w:widowControl w:val="0"/>
              <w:jc w:val="both"/>
              <w:rPr>
                <w:rFonts w:ascii="Times New Roman" w:eastAsia="Times New Roman" w:hAnsi="Times New Roman" w:cs="Times New Roman"/>
              </w:rPr>
            </w:pPr>
            <w:r w:rsidRPr="00EC400B">
              <w:rPr>
                <w:rFonts w:ascii="Times New Roman" w:eastAsia="Times New Roman" w:hAnsi="Times New Roman" w:cs="Times New Roman"/>
              </w:rPr>
              <w:t xml:space="preserve">Тендерні пропозиції вважаються дійсними </w:t>
            </w:r>
            <w:r w:rsidRPr="00EC400B">
              <w:rPr>
                <w:rFonts w:ascii="Times New Roman" w:eastAsia="Times New Roman" w:hAnsi="Times New Roman" w:cs="Times New Roman"/>
                <w:b/>
                <w:i/>
              </w:rPr>
              <w:t xml:space="preserve">протягом </w:t>
            </w:r>
            <w:r w:rsidR="00723058" w:rsidRPr="00C20BD9">
              <w:rPr>
                <w:rFonts w:ascii="Times New Roman" w:eastAsia="Times New Roman" w:hAnsi="Times New Roman" w:cs="Times New Roman"/>
                <w:b/>
                <w:i/>
                <w:lang w:val="ru-RU"/>
              </w:rPr>
              <w:t>90</w:t>
            </w:r>
            <w:r w:rsidRPr="00EC400B">
              <w:rPr>
                <w:rFonts w:ascii="Times New Roman" w:eastAsia="Times New Roman" w:hAnsi="Times New Roman" w:cs="Times New Roman"/>
                <w:b/>
                <w:i/>
              </w:rPr>
              <w:t xml:space="preserve"> днів</w:t>
            </w:r>
            <w:r w:rsidRPr="00EC400B">
              <w:rPr>
                <w:rFonts w:ascii="Times New Roman" w:eastAsia="Times New Roman" w:hAnsi="Times New Roman" w:cs="Times New Roman"/>
              </w:rPr>
              <w:t xml:space="preserve"> із дати кінцевого строку подання тендерних пропозицій. </w:t>
            </w:r>
          </w:p>
          <w:p w14:paraId="052016D8" w14:textId="77777777" w:rsidR="004A7917" w:rsidRPr="00EC400B" w:rsidRDefault="004A7917" w:rsidP="004A7917">
            <w:pPr>
              <w:widowControl w:val="0"/>
              <w:jc w:val="both"/>
              <w:rPr>
                <w:rFonts w:ascii="Times New Roman" w:eastAsia="Times New Roman" w:hAnsi="Times New Roman" w:cs="Times New Roman"/>
              </w:rPr>
            </w:pPr>
            <w:r w:rsidRPr="00EC400B">
              <w:rPr>
                <w:rFonts w:ascii="Times New Roman" w:eastAsia="Times New Roman" w:hAnsi="Times New Roman" w:cs="Times New Roman"/>
              </w:rPr>
              <w:t xml:space="preserve">До закінчення зазначеного строку замовник має право вимагати від учасників процедури закупівлі продовження строку дії тендерних пропозицій. </w:t>
            </w:r>
          </w:p>
          <w:p w14:paraId="3B191770" w14:textId="77777777" w:rsidR="004A7917" w:rsidRPr="00EC400B" w:rsidRDefault="004A7917" w:rsidP="004A7917">
            <w:pPr>
              <w:widowControl w:val="0"/>
              <w:jc w:val="both"/>
              <w:rPr>
                <w:rFonts w:ascii="Times New Roman" w:eastAsia="Times New Roman" w:hAnsi="Times New Roman" w:cs="Times New Roman"/>
                <w:u w:val="single"/>
              </w:rPr>
            </w:pPr>
            <w:r w:rsidRPr="00EC400B">
              <w:rPr>
                <w:rFonts w:ascii="Times New Roman" w:eastAsia="Times New Roman" w:hAnsi="Times New Roman" w:cs="Times New Roman"/>
              </w:rPr>
              <w:t xml:space="preserve">Учасник процедури закупівлі </w:t>
            </w:r>
            <w:r w:rsidRPr="00EC400B">
              <w:rPr>
                <w:rFonts w:ascii="Times New Roman" w:eastAsia="Times New Roman" w:hAnsi="Times New Roman" w:cs="Times New Roman"/>
                <w:u w:val="single"/>
              </w:rPr>
              <w:t>має право:</w:t>
            </w:r>
          </w:p>
          <w:p w14:paraId="4CA4FBA7" w14:textId="77777777" w:rsidR="004A7917" w:rsidRPr="00EC400B" w:rsidRDefault="004A7917" w:rsidP="004A7917">
            <w:pPr>
              <w:widowControl w:val="0"/>
              <w:jc w:val="both"/>
              <w:rPr>
                <w:rFonts w:ascii="Times New Roman" w:eastAsia="Times New Roman" w:hAnsi="Times New Roman" w:cs="Times New Roman"/>
              </w:rPr>
            </w:pPr>
            <w:r w:rsidRPr="00EC400B">
              <w:rPr>
                <w:rFonts w:ascii="Times New Roman" w:eastAsia="Times New Roman" w:hAnsi="Times New Roman" w:cs="Times New Roman"/>
              </w:rPr>
              <w:t>відхилити таку вимогу, не втрачаючи при цьому наданого ним забезпечення тендерної пропозиції;</w:t>
            </w:r>
          </w:p>
          <w:p w14:paraId="705718F2" w14:textId="77777777" w:rsidR="004A7917" w:rsidRPr="00EC400B" w:rsidRDefault="004A7917" w:rsidP="004A7917">
            <w:pPr>
              <w:widowControl w:val="0"/>
              <w:jc w:val="both"/>
              <w:rPr>
                <w:rFonts w:ascii="Times New Roman" w:eastAsia="Times New Roman" w:hAnsi="Times New Roman" w:cs="Times New Roman"/>
              </w:rPr>
            </w:pPr>
            <w:r w:rsidRPr="00EC400B">
              <w:rPr>
                <w:rFonts w:ascii="Times New Roman" w:eastAsia="Times New Roman" w:hAnsi="Times New Roman" w:cs="Times New Roman"/>
              </w:rPr>
              <w:t xml:space="preserve">погодитися з вимогою та продовжити строк дії поданої ним тендерної пропозиції і наданого забезпечення тендерної пропозиції </w:t>
            </w:r>
            <w:r w:rsidRPr="00EC400B">
              <w:rPr>
                <w:rFonts w:ascii="Times New Roman" w:eastAsia="Times New Roman" w:hAnsi="Times New Roman" w:cs="Times New Roman"/>
                <w:i/>
              </w:rPr>
              <w:t>(у разі якщо таке вимагалося)</w:t>
            </w:r>
            <w:r w:rsidRPr="00EC400B">
              <w:rPr>
                <w:rFonts w:ascii="Times New Roman" w:eastAsia="Times New Roman" w:hAnsi="Times New Roman" w:cs="Times New Roman"/>
              </w:rPr>
              <w:t>.</w:t>
            </w:r>
          </w:p>
          <w:p w14:paraId="5864EF9A" w14:textId="77777777" w:rsidR="004A7917" w:rsidRPr="00EC400B" w:rsidRDefault="004A7917" w:rsidP="004A7917">
            <w:pPr>
              <w:widowControl w:val="0"/>
              <w:jc w:val="both"/>
              <w:rPr>
                <w:rFonts w:ascii="Times New Roman" w:eastAsia="Times New Roman" w:hAnsi="Times New Roman" w:cs="Times New Roman"/>
                <w:strike/>
              </w:rPr>
            </w:pPr>
            <w:r w:rsidRPr="00EC400B">
              <w:rPr>
                <w:rFonts w:ascii="Times New Roman" w:eastAsia="Times New Roman" w:hAnsi="Times New Roman" w:cs="Times New Roman"/>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4A7917" w:rsidRPr="00EC400B" w14:paraId="1ACE9D1D" w14:textId="77777777" w:rsidTr="001C1DFC">
        <w:trPr>
          <w:trHeight w:val="699"/>
          <w:jc w:val="center"/>
        </w:trPr>
        <w:tc>
          <w:tcPr>
            <w:tcW w:w="705" w:type="dxa"/>
          </w:tcPr>
          <w:p w14:paraId="0BB392B1" w14:textId="77777777" w:rsidR="004A7917" w:rsidRPr="00B9673D" w:rsidRDefault="004A7917" w:rsidP="004A7917">
            <w:pPr>
              <w:widowControl w:val="0"/>
              <w:jc w:val="center"/>
              <w:rPr>
                <w:rFonts w:ascii="Times New Roman" w:eastAsia="Times New Roman" w:hAnsi="Times New Roman" w:cs="Times New Roman"/>
                <w:b/>
                <w:bCs/>
              </w:rPr>
            </w:pPr>
            <w:r w:rsidRPr="00B9673D">
              <w:rPr>
                <w:rFonts w:ascii="Times New Roman" w:eastAsia="Times New Roman" w:hAnsi="Times New Roman" w:cs="Times New Roman"/>
                <w:b/>
                <w:bCs/>
                <w:color w:val="000000"/>
              </w:rPr>
              <w:t>5</w:t>
            </w:r>
          </w:p>
        </w:tc>
        <w:tc>
          <w:tcPr>
            <w:tcW w:w="2805" w:type="dxa"/>
          </w:tcPr>
          <w:p w14:paraId="030F4654" w14:textId="77777777" w:rsidR="004A7917" w:rsidRPr="00EC400B" w:rsidRDefault="004A7917" w:rsidP="004A7917">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Кваліфікаційні критерії до учасників та вимоги</w:t>
            </w:r>
            <w:r w:rsidRPr="00EC400B">
              <w:rPr>
                <w:rFonts w:ascii="Times New Roman" w:eastAsia="Times New Roman" w:hAnsi="Times New Roman" w:cs="Times New Roman"/>
                <w:b/>
              </w:rPr>
              <w:t xml:space="preserve">, згідно  з пунктом 28  та пунктом </w:t>
            </w:r>
            <w:r w:rsidRPr="00EC400B">
              <w:rPr>
                <w:rFonts w:ascii="Times New Roman" w:eastAsia="Times New Roman" w:hAnsi="Times New Roman" w:cs="Times New Roman"/>
                <w:b/>
                <w:highlight w:val="white"/>
              </w:rPr>
              <w:t xml:space="preserve">47 </w:t>
            </w:r>
            <w:r w:rsidRPr="00EC400B">
              <w:rPr>
                <w:rFonts w:ascii="Times New Roman" w:eastAsia="Times New Roman" w:hAnsi="Times New Roman" w:cs="Times New Roman"/>
                <w:b/>
              </w:rPr>
              <w:t xml:space="preserve"> Особливостей</w:t>
            </w:r>
          </w:p>
        </w:tc>
        <w:tc>
          <w:tcPr>
            <w:tcW w:w="6450" w:type="dxa"/>
            <w:vAlign w:val="center"/>
          </w:tcPr>
          <w:p w14:paraId="7C09B690" w14:textId="77777777" w:rsidR="004A7917" w:rsidRPr="00EC400B" w:rsidRDefault="004A7917" w:rsidP="004A7917">
            <w:pPr>
              <w:widowControl w:val="0"/>
              <w:ind w:right="120"/>
              <w:jc w:val="both"/>
              <w:rPr>
                <w:rFonts w:ascii="Times New Roman" w:eastAsia="Times New Roman" w:hAnsi="Times New Roman" w:cs="Times New Roman"/>
              </w:rPr>
            </w:pPr>
            <w:r w:rsidRPr="00EC400B">
              <w:rPr>
                <w:rFonts w:ascii="Times New Roman" w:eastAsia="Times New Roman" w:hAnsi="Times New Roman" w:cs="Times New Roman"/>
              </w:rPr>
              <w:t xml:space="preserve">Замовник установлює один або декілька кваліфікаційних критеріїв відповідно до статті 16 Закону. Визначені Замовником згідно з цією статтею кваліфікаційні критерії та перелік документів, що підтверджують інформацію учасників про відповідність їх таким критеріям, зазначені в </w:t>
            </w:r>
            <w:r w:rsidRPr="00EC400B">
              <w:rPr>
                <w:rFonts w:ascii="Times New Roman" w:eastAsia="Times New Roman" w:hAnsi="Times New Roman" w:cs="Times New Roman"/>
                <w:b/>
                <w:i/>
              </w:rPr>
              <w:t>Додатку 1</w:t>
            </w:r>
            <w:r w:rsidRPr="00EC400B">
              <w:rPr>
                <w:rFonts w:ascii="Times New Roman" w:eastAsia="Times New Roman" w:hAnsi="Times New Roman" w:cs="Times New Roman"/>
                <w:i/>
              </w:rPr>
              <w:t xml:space="preserve"> </w:t>
            </w:r>
            <w:r w:rsidRPr="00EC400B">
              <w:rPr>
                <w:rFonts w:ascii="Times New Roman" w:eastAsia="Times New Roman" w:hAnsi="Times New Roman" w:cs="Times New Roman"/>
              </w:rPr>
              <w:t xml:space="preserve">до цієї тендерної документації. </w:t>
            </w:r>
          </w:p>
          <w:p w14:paraId="1BADBF68" w14:textId="77777777" w:rsidR="004A7917" w:rsidRPr="00EC400B" w:rsidRDefault="004A7917" w:rsidP="004A7917">
            <w:pPr>
              <w:widowControl w:val="0"/>
              <w:ind w:right="120"/>
              <w:jc w:val="both"/>
              <w:rPr>
                <w:rFonts w:ascii="Times New Roman" w:eastAsia="Times New Roman" w:hAnsi="Times New Roman" w:cs="Times New Roman"/>
              </w:rPr>
            </w:pPr>
            <w:r w:rsidRPr="00EC400B">
              <w:rPr>
                <w:rFonts w:ascii="Times New Roman" w:eastAsia="Times New Roman" w:hAnsi="Times New Roman" w:cs="Times New Roman"/>
              </w:rPr>
              <w:t>Спосіб  підтвердження відповідності учасника критеріям і вимогам згідно із законодавством наведено в</w:t>
            </w:r>
            <w:r w:rsidRPr="00EC400B">
              <w:rPr>
                <w:rFonts w:ascii="Times New Roman" w:eastAsia="Times New Roman" w:hAnsi="Times New Roman" w:cs="Times New Roman"/>
                <w:b/>
              </w:rPr>
              <w:t xml:space="preserve"> </w:t>
            </w:r>
            <w:r w:rsidRPr="00EC400B">
              <w:rPr>
                <w:rFonts w:ascii="Times New Roman" w:eastAsia="Times New Roman" w:hAnsi="Times New Roman" w:cs="Times New Roman"/>
                <w:b/>
                <w:i/>
              </w:rPr>
              <w:t>Додатку 1</w:t>
            </w:r>
            <w:r w:rsidRPr="00EC400B">
              <w:rPr>
                <w:rFonts w:ascii="Times New Roman" w:eastAsia="Times New Roman" w:hAnsi="Times New Roman" w:cs="Times New Roman"/>
              </w:rPr>
              <w:t xml:space="preserve"> до цієї тендерної документації. </w:t>
            </w:r>
          </w:p>
          <w:p w14:paraId="7394C462" w14:textId="77777777" w:rsidR="004A7917" w:rsidRPr="00EC400B" w:rsidRDefault="004A7917" w:rsidP="004A7917">
            <w:pPr>
              <w:widowControl w:val="0"/>
              <w:ind w:right="120"/>
              <w:jc w:val="both"/>
              <w:rPr>
                <w:rFonts w:ascii="Times New Roman" w:eastAsia="Times New Roman" w:hAnsi="Times New Roman" w:cs="Times New Roman"/>
                <w:b/>
              </w:rPr>
            </w:pPr>
            <w:r w:rsidRPr="00EC400B">
              <w:rPr>
                <w:rFonts w:ascii="Times New Roman" w:eastAsia="Times New Roman" w:hAnsi="Times New Roman" w:cs="Times New Roman"/>
                <w:b/>
              </w:rPr>
              <w:t xml:space="preserve">Підстави, визначені пунктом </w:t>
            </w:r>
            <w:r w:rsidRPr="00EC400B">
              <w:rPr>
                <w:rFonts w:ascii="Times New Roman" w:eastAsia="Times New Roman" w:hAnsi="Times New Roman" w:cs="Times New Roman"/>
                <w:b/>
                <w:highlight w:val="white"/>
              </w:rPr>
              <w:t xml:space="preserve">47 </w:t>
            </w:r>
            <w:r w:rsidRPr="00EC400B">
              <w:rPr>
                <w:rFonts w:ascii="Times New Roman" w:eastAsia="Times New Roman" w:hAnsi="Times New Roman" w:cs="Times New Roman"/>
                <w:b/>
              </w:rPr>
              <w:t>Особливостей.</w:t>
            </w:r>
          </w:p>
          <w:p w14:paraId="2AD81ABA"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 xml:space="preserve">Замовник приймає рішення про відмову учаснику процедури закупівлі в участі у відкритих торгах та зобов’язаний </w:t>
            </w:r>
            <w:r w:rsidRPr="00EC400B">
              <w:rPr>
                <w:rFonts w:ascii="Times New Roman" w:eastAsia="Times New Roman" w:hAnsi="Times New Roman" w:cs="Times New Roman"/>
              </w:rPr>
              <w:lastRenderedPageBreak/>
              <w:t>відхилити тендерну пропозицію учасника процедури закупівлі в разі, коли:</w:t>
            </w:r>
          </w:p>
          <w:p w14:paraId="3F8625B7"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1861B6A6"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14:paraId="77A8B79F"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1E994D3E"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4) 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14:paraId="7A350E60"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60756452"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129689EA"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34358D9B"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8) учасник процедури закупівлі визнаний в установленому законом порядку банкрутом та стосовно нього відкрита ліквідаційна процедура;</w:t>
            </w:r>
          </w:p>
          <w:p w14:paraId="0586449C" w14:textId="1F0D3588"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 xml:space="preserve">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w:t>
            </w:r>
            <w:r w:rsidR="007F1BE1" w:rsidRPr="007F1BE1">
              <w:rPr>
                <w:rFonts w:ascii="Times New Roman" w:eastAsia="Times New Roman" w:hAnsi="Times New Roman" w:cs="Times New Roman"/>
              </w:rPr>
              <w:t xml:space="preserve"> (для учасника процедури закупівлі — резидента), або учасник процедури закупівлі — нерезидент не надав інформації про кінцевих бенефіціарних власників, визначеної абзацом дев’ятим пункту 28 Особливостей, у спосіб, визначений</w:t>
            </w:r>
            <w:r w:rsidRPr="00EC400B">
              <w:rPr>
                <w:rFonts w:ascii="Times New Roman" w:eastAsia="Times New Roman" w:hAnsi="Times New Roman" w:cs="Times New Roman"/>
              </w:rPr>
              <w:t>);</w:t>
            </w:r>
          </w:p>
          <w:p w14:paraId="0B02CB39"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053B062E" w14:textId="77777777" w:rsidR="004A7917" w:rsidRPr="00EC400B" w:rsidRDefault="004A7917" w:rsidP="004A7917">
            <w:pPr>
              <w:ind w:firstLine="567"/>
              <w:jc w:val="both"/>
              <w:rPr>
                <w:rFonts w:ascii="Times New Roman" w:eastAsia="Times New Roman" w:hAnsi="Times New Roman" w:cs="Times New Roman"/>
              </w:rPr>
            </w:pPr>
            <w:r w:rsidRPr="00EC400B">
              <w:rPr>
                <w:rFonts w:ascii="Times New Roman" w:eastAsia="Times New Roman" w:hAnsi="Times New Roman" w:cs="Times New Roman"/>
              </w:rPr>
              <w:t xml:space="preserve">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w:t>
            </w:r>
            <w:r w:rsidRPr="00EC400B">
              <w:rPr>
                <w:rFonts w:ascii="Times New Roman" w:eastAsia="Times New Roman" w:hAnsi="Times New Roman" w:cs="Times New Roman"/>
              </w:rPr>
              <w:lastRenderedPageBreak/>
              <w:t>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p w14:paraId="3538BAFD" w14:textId="6CD75714" w:rsidR="004A7917" w:rsidRPr="00EC400B" w:rsidRDefault="004A7917" w:rsidP="004A7917">
            <w:pPr>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49AB57A6" w14:textId="77777777" w:rsidR="004A7917" w:rsidRDefault="004A7917" w:rsidP="004A7917">
            <w:pPr>
              <w:jc w:val="both"/>
              <w:rPr>
                <w:rFonts w:ascii="Times New Roman" w:eastAsia="Times New Roman" w:hAnsi="Times New Roman" w:cs="Times New Roman"/>
              </w:rPr>
            </w:pPr>
            <w:r w:rsidRPr="00EC400B">
              <w:rPr>
                <w:rFonts w:ascii="Times New Roman" w:eastAsia="Times New Roman" w:hAnsi="Times New Roman" w:cs="Times New Roman"/>
                <w:highlight w:val="white"/>
              </w:rPr>
              <w:t xml:space="preserve">      </w:t>
            </w:r>
            <w:r w:rsidRPr="00EC400B">
              <w:rPr>
                <w:rFonts w:ascii="Times New Roman" w:eastAsia="Times New Roman" w:hAnsi="Times New Roman" w:cs="Times New Roman"/>
              </w:rPr>
              <w:t>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14:paraId="51F811EA" w14:textId="77777777" w:rsidR="001E7333" w:rsidRPr="001E7333" w:rsidRDefault="001E7333" w:rsidP="001E7333">
            <w:pPr>
              <w:jc w:val="both"/>
              <w:rPr>
                <w:rFonts w:ascii="Times New Roman" w:eastAsia="Times New Roman" w:hAnsi="Times New Roman" w:cs="Times New Roman"/>
              </w:rPr>
            </w:pPr>
            <w:r w:rsidRPr="001E7333">
              <w:rPr>
                <w:rFonts w:ascii="Times New Roman" w:eastAsia="Times New Roman" w:hAnsi="Times New Roman" w:cs="Times New Roman"/>
                <w:b/>
                <w:bCs/>
                <w:i/>
                <w:iCs/>
              </w:rPr>
              <w:t>Підтвердження відповідності Учасника (в тому числі для об’єднання учасників як учасника процедури)  вимогам, визначеним у пункті 47 Особливостей</w:t>
            </w:r>
            <w:r w:rsidRPr="001E7333">
              <w:rPr>
                <w:rFonts w:ascii="Times New Roman" w:eastAsia="Times New Roman" w:hAnsi="Times New Roman" w:cs="Times New Roman"/>
              </w:rPr>
              <w:t>.</w:t>
            </w:r>
          </w:p>
          <w:p w14:paraId="34D4178C" w14:textId="054EA9D2" w:rsidR="001E7333" w:rsidRPr="001E7333" w:rsidRDefault="001D0B53" w:rsidP="001E7333">
            <w:pPr>
              <w:jc w:val="both"/>
              <w:rPr>
                <w:rFonts w:ascii="Times New Roman" w:eastAsia="Times New Roman" w:hAnsi="Times New Roman" w:cs="Times New Roman"/>
              </w:rPr>
            </w:pPr>
            <w:r>
              <w:rPr>
                <w:rFonts w:ascii="Times New Roman" w:eastAsia="Times New Roman" w:hAnsi="Times New Roman" w:cs="Times New Roman"/>
              </w:rPr>
              <w:t xml:space="preserve">    </w:t>
            </w:r>
            <w:r w:rsidR="001E7333" w:rsidRPr="001E7333">
              <w:rPr>
                <w:rFonts w:ascii="Times New Roman" w:eastAsia="Times New Roman" w:hAnsi="Times New Roman" w:cs="Times New Roman"/>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14:paraId="47983205" w14:textId="77777777" w:rsidR="001E7333" w:rsidRPr="001E7333" w:rsidRDefault="001E7333" w:rsidP="001E7333">
            <w:pPr>
              <w:jc w:val="both"/>
              <w:rPr>
                <w:rFonts w:ascii="Times New Roman" w:eastAsia="Times New Roman" w:hAnsi="Times New Roman" w:cs="Times New Roman"/>
              </w:rPr>
            </w:pPr>
            <w:r w:rsidRPr="001E7333">
              <w:rPr>
                <w:rFonts w:ascii="Times New Roman" w:eastAsia="Times New Roman" w:hAnsi="Times New Roman" w:cs="Times New Roman"/>
              </w:rPr>
              <w:t>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w:t>
            </w:r>
          </w:p>
          <w:p w14:paraId="7B04FE88" w14:textId="44E0F8B4" w:rsidR="001E7333" w:rsidRDefault="001E7333" w:rsidP="001E7333">
            <w:pPr>
              <w:jc w:val="both"/>
              <w:rPr>
                <w:rFonts w:ascii="Times New Roman" w:eastAsia="Times New Roman" w:hAnsi="Times New Roman" w:cs="Times New Roman"/>
              </w:rPr>
            </w:pPr>
            <w:r w:rsidRPr="001E7333">
              <w:rPr>
                <w:rFonts w:ascii="Times New Roman" w:eastAsia="Times New Roman" w:hAnsi="Times New Roman" w:cs="Times New Roman"/>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цього пункту.</w:t>
            </w:r>
          </w:p>
          <w:p w14:paraId="1402ADBD" w14:textId="77777777" w:rsidR="00F97010" w:rsidRPr="00F97010" w:rsidRDefault="00F97010" w:rsidP="00F97010">
            <w:pPr>
              <w:jc w:val="both"/>
              <w:rPr>
                <w:rFonts w:ascii="Times New Roman" w:eastAsia="Times New Roman" w:hAnsi="Times New Roman" w:cs="Times New Roman"/>
              </w:rPr>
            </w:pPr>
            <w:r w:rsidRPr="00F97010">
              <w:rPr>
                <w:rFonts w:ascii="Times New Roman" w:eastAsia="Times New Roman" w:hAnsi="Times New Roman" w:cs="Times New Roman"/>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14:paraId="05B1DBCC" w14:textId="45CFECEC" w:rsidR="00F97010" w:rsidRDefault="00F97010" w:rsidP="00F97010">
            <w:pPr>
              <w:jc w:val="both"/>
              <w:rPr>
                <w:rFonts w:ascii="Times New Roman" w:eastAsia="Times New Roman" w:hAnsi="Times New Roman" w:cs="Times New Roman"/>
              </w:rPr>
            </w:pPr>
            <w:r w:rsidRPr="00F97010">
              <w:rPr>
                <w:rFonts w:ascii="Times New Roman" w:eastAsia="Times New Roman" w:hAnsi="Times New Roman" w:cs="Times New Roman"/>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14:paraId="77628D2B" w14:textId="22E66031" w:rsidR="00F97010" w:rsidRPr="00EC400B" w:rsidRDefault="00F97010" w:rsidP="001E7333">
            <w:pPr>
              <w:jc w:val="both"/>
              <w:rPr>
                <w:rFonts w:ascii="Times New Roman" w:eastAsia="Times New Roman" w:hAnsi="Times New Roman" w:cs="Times New Roman"/>
                <w:highlight w:val="white"/>
              </w:rPr>
            </w:pPr>
          </w:p>
        </w:tc>
      </w:tr>
      <w:tr w:rsidR="004A7917" w:rsidRPr="00EC400B" w14:paraId="78AEB56E" w14:textId="77777777">
        <w:trPr>
          <w:trHeight w:val="1119"/>
          <w:jc w:val="center"/>
        </w:trPr>
        <w:tc>
          <w:tcPr>
            <w:tcW w:w="705" w:type="dxa"/>
          </w:tcPr>
          <w:p w14:paraId="036E29FF" w14:textId="77777777" w:rsidR="004A7917" w:rsidRPr="00360610" w:rsidRDefault="004A7917" w:rsidP="004A7917">
            <w:pPr>
              <w:widowControl w:val="0"/>
              <w:jc w:val="center"/>
              <w:rPr>
                <w:rFonts w:ascii="Times New Roman" w:eastAsia="Times New Roman" w:hAnsi="Times New Roman" w:cs="Times New Roman"/>
                <w:b/>
                <w:bCs/>
              </w:rPr>
            </w:pPr>
            <w:r w:rsidRPr="00360610">
              <w:rPr>
                <w:rFonts w:ascii="Times New Roman" w:eastAsia="Times New Roman" w:hAnsi="Times New Roman" w:cs="Times New Roman"/>
                <w:b/>
                <w:bCs/>
                <w:color w:val="000000"/>
              </w:rPr>
              <w:lastRenderedPageBreak/>
              <w:t>6</w:t>
            </w:r>
          </w:p>
        </w:tc>
        <w:tc>
          <w:tcPr>
            <w:tcW w:w="2805" w:type="dxa"/>
          </w:tcPr>
          <w:p w14:paraId="344DC18D" w14:textId="77777777" w:rsidR="004A7917" w:rsidRPr="00360610" w:rsidRDefault="004A7917" w:rsidP="004A7917">
            <w:pPr>
              <w:widowControl w:val="0"/>
              <w:rPr>
                <w:rFonts w:ascii="Times New Roman" w:eastAsia="Times New Roman" w:hAnsi="Times New Roman" w:cs="Times New Roman"/>
                <w:b/>
                <w:bCs/>
              </w:rPr>
            </w:pPr>
            <w:r w:rsidRPr="00360610">
              <w:rPr>
                <w:rFonts w:ascii="Times New Roman" w:eastAsia="Times New Roman" w:hAnsi="Times New Roman" w:cs="Times New Roman"/>
                <w:b/>
                <w:bCs/>
                <w:color w:val="000000"/>
              </w:rPr>
              <w:t>Інформація про технічні, якісні та кількісні характеристики предмета закупівлі</w:t>
            </w:r>
          </w:p>
        </w:tc>
        <w:tc>
          <w:tcPr>
            <w:tcW w:w="6450" w:type="dxa"/>
            <w:vAlign w:val="center"/>
          </w:tcPr>
          <w:p w14:paraId="2607149E" w14:textId="77777777" w:rsidR="004A7917" w:rsidRPr="00EC400B" w:rsidRDefault="004A7917" w:rsidP="004A7917">
            <w:pPr>
              <w:widowControl w:val="0"/>
              <w:ind w:right="120"/>
              <w:jc w:val="both"/>
              <w:rPr>
                <w:rFonts w:ascii="Times New Roman" w:eastAsia="Times New Roman" w:hAnsi="Times New Roman" w:cs="Times New Roman"/>
              </w:rPr>
            </w:pPr>
            <w:r w:rsidRPr="00EC400B">
              <w:rPr>
                <w:rFonts w:ascii="Times New Roman" w:eastAsia="Times New Roman" w:hAnsi="Times New Roman" w:cs="Times New Roman"/>
              </w:rPr>
              <w:t>Вимоги до предмета закупівлі (технічні, якісні та кількісні характеристики) згідно з</w:t>
            </w:r>
            <w:hyperlink r:id="rId12">
              <w:r w:rsidRPr="00EC400B">
                <w:rPr>
                  <w:rFonts w:ascii="Times New Roman" w:eastAsia="Times New Roman" w:hAnsi="Times New Roman" w:cs="Times New Roman"/>
                </w:rPr>
                <w:t xml:space="preserve"> пунктом третім </w:t>
              </w:r>
            </w:hyperlink>
            <w:hyperlink r:id="rId13">
              <w:r w:rsidRPr="00EC400B">
                <w:rPr>
                  <w:rFonts w:ascii="Times New Roman" w:eastAsia="Times New Roman" w:hAnsi="Times New Roman" w:cs="Times New Roman"/>
                  <w:u w:val="single"/>
                </w:rPr>
                <w:t>частини друго</w:t>
              </w:r>
            </w:hyperlink>
            <w:r w:rsidRPr="00EC400B">
              <w:rPr>
                <w:rFonts w:ascii="Times New Roman" w:eastAsia="Times New Roman" w:hAnsi="Times New Roman" w:cs="Times New Roman"/>
              </w:rPr>
              <w:t xml:space="preserve">ї статті 22 Закону зазначено в </w:t>
            </w:r>
            <w:r w:rsidRPr="00EC400B">
              <w:rPr>
                <w:rFonts w:ascii="Times New Roman" w:eastAsia="Times New Roman" w:hAnsi="Times New Roman" w:cs="Times New Roman"/>
                <w:b/>
                <w:i/>
              </w:rPr>
              <w:t>Додатку 2</w:t>
            </w:r>
            <w:r w:rsidRPr="00EC400B">
              <w:rPr>
                <w:rFonts w:ascii="Times New Roman" w:eastAsia="Times New Roman" w:hAnsi="Times New Roman" w:cs="Times New Roman"/>
                <w:b/>
              </w:rPr>
              <w:t xml:space="preserve"> </w:t>
            </w:r>
            <w:r w:rsidRPr="00EC400B">
              <w:rPr>
                <w:rFonts w:ascii="Times New Roman" w:eastAsia="Times New Roman" w:hAnsi="Times New Roman" w:cs="Times New Roman"/>
              </w:rPr>
              <w:t>до цієї тендерної документації.</w:t>
            </w:r>
          </w:p>
        </w:tc>
      </w:tr>
      <w:tr w:rsidR="00100916" w:rsidRPr="00EC400B" w14:paraId="70600869" w14:textId="77777777" w:rsidTr="00334EBC">
        <w:trPr>
          <w:trHeight w:val="1119"/>
          <w:jc w:val="center"/>
        </w:trPr>
        <w:tc>
          <w:tcPr>
            <w:tcW w:w="705" w:type="dxa"/>
          </w:tcPr>
          <w:p w14:paraId="6561F678" w14:textId="75AA9D25" w:rsidR="00100916" w:rsidRPr="00360610" w:rsidRDefault="00100916" w:rsidP="00100916">
            <w:pPr>
              <w:widowControl w:val="0"/>
              <w:jc w:val="center"/>
              <w:rPr>
                <w:rFonts w:ascii="Times New Roman" w:eastAsia="Times New Roman" w:hAnsi="Times New Roman" w:cs="Times New Roman"/>
                <w:b/>
                <w:bCs/>
                <w:color w:val="000000"/>
              </w:rPr>
            </w:pPr>
            <w:r w:rsidRPr="00360610">
              <w:rPr>
                <w:rFonts w:ascii="Times New Roman" w:eastAsia="Times New Roman" w:hAnsi="Times New Roman" w:cs="Times New Roman"/>
                <w:b/>
                <w:bCs/>
                <w:color w:val="000000"/>
              </w:rPr>
              <w:lastRenderedPageBreak/>
              <w:t>7</w:t>
            </w:r>
          </w:p>
        </w:tc>
        <w:tc>
          <w:tcPr>
            <w:tcW w:w="2805" w:type="dxa"/>
            <w:tcBorders>
              <w:top w:val="nil"/>
              <w:left w:val="nil"/>
              <w:bottom w:val="single" w:sz="5" w:space="0" w:color="000000"/>
              <w:right w:val="single" w:sz="5" w:space="0" w:color="000000"/>
            </w:tcBorders>
            <w:shd w:val="clear" w:color="auto" w:fill="auto"/>
          </w:tcPr>
          <w:p w14:paraId="7A394EA1" w14:textId="5001603D" w:rsidR="00100916" w:rsidRPr="00360610" w:rsidRDefault="00100916" w:rsidP="00100916">
            <w:pPr>
              <w:widowControl w:val="0"/>
              <w:rPr>
                <w:rFonts w:ascii="Times New Roman" w:eastAsia="Times New Roman" w:hAnsi="Times New Roman" w:cs="Times New Roman"/>
                <w:b/>
                <w:bCs/>
                <w:color w:val="000000"/>
              </w:rPr>
            </w:pPr>
            <w:r w:rsidRPr="00360610">
              <w:rPr>
                <w:rFonts w:ascii="Times New Roman" w:eastAsia="Times New Roman" w:hAnsi="Times New Roman" w:cs="Times New Roman"/>
                <w:b/>
                <w:bCs/>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tc>
        <w:tc>
          <w:tcPr>
            <w:tcW w:w="6450" w:type="dxa"/>
            <w:tcBorders>
              <w:top w:val="nil"/>
              <w:left w:val="nil"/>
              <w:bottom w:val="single" w:sz="5" w:space="0" w:color="000000"/>
              <w:right w:val="single" w:sz="5" w:space="0" w:color="000000"/>
            </w:tcBorders>
            <w:shd w:val="clear" w:color="auto" w:fill="auto"/>
          </w:tcPr>
          <w:p w14:paraId="2B423135" w14:textId="689CB6B6" w:rsidR="00100916" w:rsidRPr="00971C89" w:rsidRDefault="00971C89" w:rsidP="00F551C0">
            <w:pPr>
              <w:widowControl w:val="0"/>
              <w:spacing w:before="240" w:after="240"/>
              <w:ind w:right="-60"/>
              <w:jc w:val="both"/>
              <w:rPr>
                <w:rFonts w:ascii="Times New Roman" w:eastAsia="Times New Roman" w:hAnsi="Times New Roman" w:cs="Times New Roman"/>
              </w:rPr>
            </w:pPr>
            <w:r>
              <w:rPr>
                <w:rFonts w:ascii="Times New Roman" w:eastAsia="Times New Roman" w:hAnsi="Times New Roman" w:cs="Times New Roman"/>
              </w:rPr>
              <w:t>В</w:t>
            </w:r>
            <w:r w:rsidR="00100916" w:rsidRPr="00971C89">
              <w:rPr>
                <w:rFonts w:ascii="Times New Roman" w:eastAsia="Times New Roman" w:hAnsi="Times New Roman" w:cs="Times New Roman"/>
              </w:rPr>
              <w:t xml:space="preserve">имоги щодо інформації про маркування,   протоколи випробувань або сертифікати, що підтверджують відповідність предмета закупівлі, визначено в </w:t>
            </w:r>
            <w:r w:rsidRPr="00375BBD">
              <w:rPr>
                <w:rFonts w:ascii="Times New Roman" w:eastAsia="Times New Roman" w:hAnsi="Times New Roman" w:cs="Times New Roman"/>
                <w:b/>
                <w:bCs/>
                <w:i/>
                <w:iCs/>
              </w:rPr>
              <w:t>Д</w:t>
            </w:r>
            <w:r w:rsidR="00100916" w:rsidRPr="00375BBD">
              <w:rPr>
                <w:rFonts w:ascii="Times New Roman" w:eastAsia="Times New Roman" w:hAnsi="Times New Roman" w:cs="Times New Roman"/>
                <w:b/>
                <w:bCs/>
                <w:i/>
                <w:iCs/>
              </w:rPr>
              <w:t>одатку 1</w:t>
            </w:r>
            <w:r w:rsidR="00100916" w:rsidRPr="00971C89">
              <w:rPr>
                <w:rFonts w:ascii="Times New Roman" w:eastAsia="Times New Roman" w:hAnsi="Times New Roman" w:cs="Times New Roman"/>
              </w:rPr>
              <w:t xml:space="preserve"> до тендерної документації</w:t>
            </w:r>
          </w:p>
          <w:p w14:paraId="038A6C0E" w14:textId="27609ABD" w:rsidR="00100916" w:rsidRPr="00EC400B" w:rsidRDefault="00971C89" w:rsidP="00100916">
            <w:pPr>
              <w:widowControl w:val="0"/>
              <w:ind w:right="120"/>
              <w:jc w:val="both"/>
              <w:rPr>
                <w:rFonts w:ascii="Times New Roman" w:eastAsia="Times New Roman" w:hAnsi="Times New Roman" w:cs="Times New Roman"/>
              </w:rPr>
            </w:pPr>
            <w:r>
              <w:rPr>
                <w:rFonts w:ascii="Times New Roman" w:eastAsia="Times New Roman" w:hAnsi="Times New Roman" w:cs="Times New Roman"/>
              </w:rPr>
              <w:t xml:space="preserve"> </w:t>
            </w:r>
          </w:p>
        </w:tc>
      </w:tr>
      <w:tr w:rsidR="00100916" w:rsidRPr="00EC400B" w14:paraId="242496C7" w14:textId="77777777">
        <w:trPr>
          <w:trHeight w:val="1119"/>
          <w:jc w:val="center"/>
        </w:trPr>
        <w:tc>
          <w:tcPr>
            <w:tcW w:w="705" w:type="dxa"/>
          </w:tcPr>
          <w:p w14:paraId="61733A77" w14:textId="7870A37A" w:rsidR="00100916" w:rsidRPr="00360610" w:rsidRDefault="00100916" w:rsidP="00100916">
            <w:pPr>
              <w:widowControl w:val="0"/>
              <w:jc w:val="center"/>
              <w:rPr>
                <w:rFonts w:ascii="Times New Roman" w:eastAsia="Times New Roman" w:hAnsi="Times New Roman" w:cs="Times New Roman"/>
                <w:b/>
                <w:bCs/>
              </w:rPr>
            </w:pPr>
            <w:r w:rsidRPr="00360610">
              <w:rPr>
                <w:rFonts w:ascii="Times New Roman" w:eastAsia="Times New Roman" w:hAnsi="Times New Roman" w:cs="Times New Roman"/>
                <w:b/>
                <w:bCs/>
              </w:rPr>
              <w:t>8</w:t>
            </w:r>
          </w:p>
        </w:tc>
        <w:tc>
          <w:tcPr>
            <w:tcW w:w="2805" w:type="dxa"/>
          </w:tcPr>
          <w:p w14:paraId="1C96CAAA" w14:textId="265C28FF" w:rsidR="00100916" w:rsidRPr="00360610" w:rsidRDefault="00100916" w:rsidP="00100916">
            <w:pPr>
              <w:widowControl w:val="0"/>
              <w:rPr>
                <w:rFonts w:ascii="Times New Roman" w:eastAsia="Times New Roman" w:hAnsi="Times New Roman" w:cs="Times New Roman"/>
                <w:b/>
                <w:bCs/>
              </w:rPr>
            </w:pPr>
            <w:r w:rsidRPr="00360610">
              <w:rPr>
                <w:rFonts w:ascii="Times New Roman" w:eastAsia="Times New Roman" w:hAnsi="Times New Roman" w:cs="Times New Roman"/>
                <w:b/>
                <w:bCs/>
                <w:color w:val="000000"/>
              </w:rPr>
              <w:t xml:space="preserve">Інформація про </w:t>
            </w:r>
            <w:r w:rsidRPr="00360610">
              <w:rPr>
                <w:rFonts w:ascii="Times New Roman" w:eastAsia="Times New Roman" w:hAnsi="Times New Roman" w:cs="Times New Roman"/>
                <w:b/>
                <w:bCs/>
              </w:rPr>
              <w:t xml:space="preserve">субпідрядника /співвиконавця </w:t>
            </w:r>
            <w:r w:rsidRPr="00360610">
              <w:rPr>
                <w:rFonts w:ascii="Times New Roman" w:eastAsia="Times New Roman" w:hAnsi="Times New Roman" w:cs="Times New Roman"/>
                <w:b/>
                <w:bCs/>
                <w:color w:val="000000"/>
              </w:rPr>
              <w:t xml:space="preserve"> </w:t>
            </w:r>
          </w:p>
        </w:tc>
        <w:tc>
          <w:tcPr>
            <w:tcW w:w="6450" w:type="dxa"/>
            <w:vAlign w:val="center"/>
          </w:tcPr>
          <w:p w14:paraId="0A135EB2" w14:textId="4F1B312C" w:rsidR="00100916" w:rsidRPr="00EC400B" w:rsidRDefault="00413179" w:rsidP="00100916">
            <w:pPr>
              <w:widowControl w:val="0"/>
              <w:ind w:right="120"/>
              <w:jc w:val="both"/>
              <w:rPr>
                <w:rFonts w:ascii="Times New Roman" w:eastAsia="Times New Roman" w:hAnsi="Times New Roman" w:cs="Times New Roman"/>
              </w:rPr>
            </w:pPr>
            <w:r>
              <w:rPr>
                <w:rFonts w:ascii="Times New Roman" w:eastAsia="Times New Roman" w:hAnsi="Times New Roman" w:cs="Times New Roman"/>
              </w:rPr>
              <w:t xml:space="preserve"> </w:t>
            </w:r>
            <w:r w:rsidR="00E06032" w:rsidRPr="00DF1F8A">
              <w:rPr>
                <w:rFonts w:ascii="Times New Roman" w:eastAsia="Times New Roman" w:hAnsi="Times New Roman" w:cs="Times New Roman"/>
              </w:rPr>
              <w:t xml:space="preserve">Учасник у складі тендерної пропозиції надає інформацію згідно з вимогами, встановленими в </w:t>
            </w:r>
            <w:r w:rsidR="00E06032" w:rsidRPr="00DF1F8A">
              <w:rPr>
                <w:rFonts w:ascii="Times New Roman" w:eastAsia="Times New Roman" w:hAnsi="Times New Roman" w:cs="Times New Roman"/>
                <w:b/>
                <w:bCs/>
                <w:i/>
                <w:iCs/>
              </w:rPr>
              <w:t>Додатку 1</w:t>
            </w:r>
            <w:r w:rsidR="00E06032" w:rsidRPr="00DF1F8A">
              <w:rPr>
                <w:rFonts w:ascii="Times New Roman" w:eastAsia="Times New Roman" w:hAnsi="Times New Roman" w:cs="Times New Roman"/>
              </w:rPr>
              <w:t xml:space="preserve"> до тендерної документації.</w:t>
            </w:r>
            <w:r w:rsidR="00E06032" w:rsidRPr="00157C66">
              <w:rPr>
                <w:rFonts w:ascii="Times New Roman" w:eastAsia="Times New Roman" w:hAnsi="Times New Roman" w:cs="Times New Roman"/>
              </w:rPr>
              <w:t xml:space="preserve">  </w:t>
            </w:r>
            <w:r w:rsidR="00E06032" w:rsidRPr="00EC400B">
              <w:rPr>
                <w:rFonts w:ascii="Times New Roman" w:eastAsia="Times New Roman" w:hAnsi="Times New Roman" w:cs="Times New Roman"/>
              </w:rPr>
              <w:t xml:space="preserve"> </w:t>
            </w:r>
            <w:r w:rsidR="00E06032" w:rsidRPr="00EC400B">
              <w:rPr>
                <w:rFonts w:ascii="Times New Roman" w:eastAsia="Times New Roman" w:hAnsi="Times New Roman" w:cs="Times New Roman"/>
                <w:i/>
              </w:rPr>
              <w:t xml:space="preserve"> </w:t>
            </w:r>
          </w:p>
        </w:tc>
      </w:tr>
      <w:tr w:rsidR="00100916" w:rsidRPr="00EC400B" w14:paraId="4A191201" w14:textId="77777777">
        <w:trPr>
          <w:trHeight w:val="841"/>
          <w:jc w:val="center"/>
        </w:trPr>
        <w:tc>
          <w:tcPr>
            <w:tcW w:w="705" w:type="dxa"/>
          </w:tcPr>
          <w:p w14:paraId="2AB9080B" w14:textId="6D357202" w:rsidR="00100916" w:rsidRPr="00360610" w:rsidRDefault="004A3541" w:rsidP="00100916">
            <w:pPr>
              <w:widowControl w:val="0"/>
              <w:jc w:val="center"/>
              <w:rPr>
                <w:rFonts w:ascii="Times New Roman" w:eastAsia="Times New Roman" w:hAnsi="Times New Roman" w:cs="Times New Roman"/>
                <w:b/>
                <w:bCs/>
              </w:rPr>
            </w:pPr>
            <w:r w:rsidRPr="00360610">
              <w:rPr>
                <w:rFonts w:ascii="Times New Roman" w:eastAsia="Times New Roman" w:hAnsi="Times New Roman" w:cs="Times New Roman"/>
                <w:b/>
                <w:bCs/>
              </w:rPr>
              <w:t>9</w:t>
            </w:r>
          </w:p>
        </w:tc>
        <w:tc>
          <w:tcPr>
            <w:tcW w:w="2805" w:type="dxa"/>
          </w:tcPr>
          <w:p w14:paraId="177646DF" w14:textId="77777777" w:rsidR="00100916" w:rsidRPr="00360610" w:rsidRDefault="00100916" w:rsidP="00100916">
            <w:pPr>
              <w:widowControl w:val="0"/>
              <w:rPr>
                <w:rFonts w:ascii="Times New Roman" w:eastAsia="Times New Roman" w:hAnsi="Times New Roman" w:cs="Times New Roman"/>
                <w:b/>
                <w:bCs/>
              </w:rPr>
            </w:pPr>
            <w:r w:rsidRPr="00360610">
              <w:rPr>
                <w:rFonts w:ascii="Times New Roman" w:eastAsia="Times New Roman" w:hAnsi="Times New Roman" w:cs="Times New Roman"/>
                <w:b/>
                <w:bCs/>
                <w:color w:val="000000"/>
              </w:rPr>
              <w:t>Унесення змін або відкликання тендерної пропозиції учасником</w:t>
            </w:r>
          </w:p>
        </w:tc>
        <w:tc>
          <w:tcPr>
            <w:tcW w:w="6450" w:type="dxa"/>
            <w:vAlign w:val="center"/>
          </w:tcPr>
          <w:p w14:paraId="2F898752" w14:textId="77777777" w:rsidR="00100916" w:rsidRPr="00EC400B" w:rsidRDefault="00100916" w:rsidP="00100916">
            <w:pPr>
              <w:widowControl w:val="0"/>
              <w:jc w:val="both"/>
              <w:rPr>
                <w:rFonts w:ascii="Times New Roman" w:eastAsia="Times New Roman" w:hAnsi="Times New Roman" w:cs="Times New Roman"/>
              </w:rPr>
            </w:pPr>
            <w:r w:rsidRPr="00EC400B">
              <w:rPr>
                <w:rFonts w:ascii="Times New Roman" w:eastAsia="Times New Roman" w:hAnsi="Times New Roman" w:cs="Times New Roman"/>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B47F60" w:rsidRPr="00EC400B" w14:paraId="2224F7EA" w14:textId="77777777" w:rsidTr="0014781B">
        <w:trPr>
          <w:trHeight w:val="841"/>
          <w:jc w:val="center"/>
        </w:trPr>
        <w:tc>
          <w:tcPr>
            <w:tcW w:w="705" w:type="dxa"/>
          </w:tcPr>
          <w:p w14:paraId="1233153C" w14:textId="77E3A7D5" w:rsidR="00B47F60" w:rsidRPr="00A13A2A" w:rsidRDefault="00B47F60" w:rsidP="00B47F60">
            <w:pPr>
              <w:widowControl w:val="0"/>
              <w:jc w:val="center"/>
              <w:rPr>
                <w:rFonts w:ascii="Times New Roman" w:eastAsia="Times New Roman" w:hAnsi="Times New Roman" w:cs="Times New Roman"/>
                <w:b/>
                <w:bCs/>
              </w:rPr>
            </w:pPr>
            <w:r w:rsidRPr="00A13A2A">
              <w:rPr>
                <w:rFonts w:ascii="Times New Roman" w:eastAsia="Times New Roman" w:hAnsi="Times New Roman" w:cs="Times New Roman"/>
                <w:b/>
                <w:bCs/>
              </w:rPr>
              <w:t>10</w:t>
            </w:r>
          </w:p>
        </w:tc>
        <w:tc>
          <w:tcPr>
            <w:tcW w:w="2805" w:type="dxa"/>
            <w:tcBorders>
              <w:top w:val="nil"/>
              <w:left w:val="nil"/>
              <w:bottom w:val="single" w:sz="5" w:space="0" w:color="000000"/>
              <w:right w:val="single" w:sz="5" w:space="0" w:color="000000"/>
            </w:tcBorders>
            <w:shd w:val="clear" w:color="auto" w:fill="auto"/>
          </w:tcPr>
          <w:p w14:paraId="4CC250D9" w14:textId="71B11049" w:rsidR="00B47F60" w:rsidRPr="00A13A2A" w:rsidRDefault="00B47F60" w:rsidP="00B47F60">
            <w:pPr>
              <w:widowControl w:val="0"/>
              <w:rPr>
                <w:rFonts w:ascii="Times New Roman" w:eastAsia="Times New Roman" w:hAnsi="Times New Roman" w:cs="Times New Roman"/>
                <w:b/>
                <w:bCs/>
                <w:color w:val="000000"/>
              </w:rPr>
            </w:pPr>
            <w:r w:rsidRPr="00A13A2A">
              <w:rPr>
                <w:rFonts w:ascii="Times New Roman" w:eastAsia="Times New Roman" w:hAnsi="Times New Roman" w:cs="Times New Roman"/>
                <w:b/>
                <w:bCs/>
              </w:rPr>
              <w:t>Ступінь локалізації виробництва</w:t>
            </w:r>
          </w:p>
        </w:tc>
        <w:tc>
          <w:tcPr>
            <w:tcW w:w="6450" w:type="dxa"/>
            <w:tcBorders>
              <w:top w:val="nil"/>
              <w:left w:val="nil"/>
              <w:bottom w:val="single" w:sz="5" w:space="0" w:color="000000"/>
              <w:right w:val="single" w:sz="5" w:space="0" w:color="000000"/>
            </w:tcBorders>
            <w:shd w:val="clear" w:color="auto" w:fill="auto"/>
          </w:tcPr>
          <w:p w14:paraId="55A47B8F" w14:textId="248F0065" w:rsidR="00B47F60" w:rsidRPr="00EC400B" w:rsidRDefault="00B47F60" w:rsidP="00B47F60">
            <w:pPr>
              <w:widowControl w:val="0"/>
              <w:jc w:val="both"/>
              <w:rPr>
                <w:rFonts w:ascii="Times New Roman" w:eastAsia="Times New Roman" w:hAnsi="Times New Roman" w:cs="Times New Roman"/>
              </w:rPr>
            </w:pPr>
            <w:r>
              <w:rPr>
                <w:rFonts w:ascii="Times New Roman" w:eastAsia="Times New Roman" w:hAnsi="Times New Roman" w:cs="Times New Roman"/>
              </w:rPr>
              <w:t xml:space="preserve"> _</w:t>
            </w:r>
          </w:p>
        </w:tc>
      </w:tr>
      <w:tr w:rsidR="00B47F60" w:rsidRPr="00EC400B" w14:paraId="7D14040C" w14:textId="77777777">
        <w:trPr>
          <w:trHeight w:val="442"/>
          <w:jc w:val="center"/>
        </w:trPr>
        <w:tc>
          <w:tcPr>
            <w:tcW w:w="9960" w:type="dxa"/>
            <w:gridSpan w:val="3"/>
            <w:vAlign w:val="center"/>
          </w:tcPr>
          <w:p w14:paraId="05114D33" w14:textId="77777777" w:rsidR="001E0497" w:rsidRPr="001E0497" w:rsidRDefault="001E0497" w:rsidP="001E0497">
            <w:pPr>
              <w:widowControl w:val="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r w:rsidRPr="001E0497">
              <w:rPr>
                <w:rFonts w:ascii="Times New Roman" w:eastAsia="Times New Roman" w:hAnsi="Times New Roman" w:cs="Times New Roman"/>
                <w:b/>
                <w:color w:val="000000"/>
              </w:rPr>
              <w:t>РОЗДІЛ IV</w:t>
            </w:r>
          </w:p>
          <w:p w14:paraId="11E396D6" w14:textId="25AE0C0F" w:rsidR="00B47F60" w:rsidRDefault="001E0497" w:rsidP="001E0497">
            <w:pPr>
              <w:widowControl w:val="0"/>
              <w:jc w:val="center"/>
              <w:rPr>
                <w:rFonts w:ascii="Times New Roman" w:eastAsia="Times New Roman" w:hAnsi="Times New Roman" w:cs="Times New Roman"/>
                <w:b/>
                <w:color w:val="000000"/>
              </w:rPr>
            </w:pPr>
            <w:r w:rsidRPr="001E0497">
              <w:rPr>
                <w:rFonts w:ascii="Times New Roman" w:eastAsia="Times New Roman" w:hAnsi="Times New Roman" w:cs="Times New Roman"/>
                <w:b/>
                <w:color w:val="000000"/>
              </w:rPr>
              <w:t xml:space="preserve">Подання </w:t>
            </w:r>
            <w:r w:rsidR="0031135C">
              <w:rPr>
                <w:rFonts w:ascii="Times New Roman" w:eastAsia="Times New Roman" w:hAnsi="Times New Roman" w:cs="Times New Roman"/>
                <w:b/>
                <w:color w:val="000000"/>
              </w:rPr>
              <w:t>та розкриття</w:t>
            </w:r>
            <w:r w:rsidR="00C50417">
              <w:rPr>
                <w:rFonts w:ascii="Times New Roman" w:eastAsia="Times New Roman" w:hAnsi="Times New Roman" w:cs="Times New Roman"/>
                <w:b/>
                <w:color w:val="000000"/>
              </w:rPr>
              <w:t xml:space="preserve"> </w:t>
            </w:r>
            <w:r w:rsidRPr="001E0497">
              <w:rPr>
                <w:rFonts w:ascii="Times New Roman" w:eastAsia="Times New Roman" w:hAnsi="Times New Roman" w:cs="Times New Roman"/>
                <w:b/>
                <w:color w:val="000000"/>
              </w:rPr>
              <w:t>тендерної пропозиції</w:t>
            </w:r>
          </w:p>
          <w:p w14:paraId="3ED49990" w14:textId="5F1A600C" w:rsidR="00F551C0" w:rsidRPr="00EC400B" w:rsidRDefault="00F551C0" w:rsidP="001E0497">
            <w:pPr>
              <w:widowControl w:val="0"/>
              <w:jc w:val="center"/>
              <w:rPr>
                <w:rFonts w:ascii="Times New Roman" w:eastAsia="Times New Roman" w:hAnsi="Times New Roman" w:cs="Times New Roman"/>
              </w:rPr>
            </w:pPr>
          </w:p>
        </w:tc>
      </w:tr>
      <w:tr w:rsidR="00B47F60" w:rsidRPr="00EC400B" w14:paraId="1CBDCDA4" w14:textId="77777777">
        <w:trPr>
          <w:trHeight w:val="1119"/>
          <w:jc w:val="center"/>
        </w:trPr>
        <w:tc>
          <w:tcPr>
            <w:tcW w:w="705" w:type="dxa"/>
          </w:tcPr>
          <w:p w14:paraId="03EC3F4B" w14:textId="77777777" w:rsidR="00B47F60" w:rsidRPr="00EC400B" w:rsidRDefault="00B47F60" w:rsidP="00B47F60">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t>1</w:t>
            </w:r>
          </w:p>
        </w:tc>
        <w:tc>
          <w:tcPr>
            <w:tcW w:w="2805" w:type="dxa"/>
          </w:tcPr>
          <w:p w14:paraId="1944C856" w14:textId="77777777" w:rsidR="00B47F60" w:rsidRPr="00EC400B" w:rsidRDefault="00B47F60" w:rsidP="00B47F60">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Кінцевий строк подання тендерної пропозиції</w:t>
            </w:r>
          </w:p>
        </w:tc>
        <w:tc>
          <w:tcPr>
            <w:tcW w:w="6450" w:type="dxa"/>
            <w:vAlign w:val="center"/>
          </w:tcPr>
          <w:p w14:paraId="7EC64588" w14:textId="027D8B4F" w:rsidR="00B47F60" w:rsidRPr="00EC400B" w:rsidRDefault="00B47F60" w:rsidP="00B47F60">
            <w:pPr>
              <w:widowControl w:val="0"/>
              <w:ind w:left="40" w:right="120"/>
              <w:jc w:val="both"/>
              <w:rPr>
                <w:rFonts w:ascii="Times New Roman" w:eastAsia="Times New Roman" w:hAnsi="Times New Roman" w:cs="Times New Roman"/>
                <w:b/>
                <w:bCs/>
                <w:u w:val="single"/>
              </w:rPr>
            </w:pPr>
            <w:r w:rsidRPr="00EC400B">
              <w:rPr>
                <w:rFonts w:ascii="Times New Roman" w:eastAsia="Times New Roman" w:hAnsi="Times New Roman" w:cs="Times New Roman"/>
                <w:color w:val="000000"/>
              </w:rPr>
              <w:t xml:space="preserve">Кінцевий строк подання тендерних </w:t>
            </w:r>
            <w:r w:rsidRPr="008F6459">
              <w:rPr>
                <w:rFonts w:ascii="Times New Roman" w:eastAsia="Times New Roman" w:hAnsi="Times New Roman" w:cs="Times New Roman"/>
                <w:color w:val="000000"/>
              </w:rPr>
              <w:t xml:space="preserve">пропозицій </w:t>
            </w:r>
            <w:r w:rsidRPr="00AA2B45">
              <w:rPr>
                <w:rFonts w:ascii="Times New Roman" w:eastAsia="Times New Roman" w:hAnsi="Times New Roman" w:cs="Times New Roman"/>
                <w:b/>
                <w:bCs/>
                <w:color w:val="000000"/>
                <w:u w:val="single"/>
              </w:rPr>
              <w:t xml:space="preserve">- </w:t>
            </w:r>
            <w:r w:rsidRPr="00AA2B45">
              <w:rPr>
                <w:rFonts w:ascii="Times New Roman" w:eastAsia="Times New Roman" w:hAnsi="Times New Roman" w:cs="Times New Roman"/>
                <w:b/>
                <w:bCs/>
                <w:u w:val="single"/>
              </w:rPr>
              <w:t xml:space="preserve">   </w:t>
            </w:r>
            <w:r w:rsidR="00A67CD6">
              <w:rPr>
                <w:rFonts w:ascii="Times New Roman" w:eastAsia="Times New Roman" w:hAnsi="Times New Roman" w:cs="Times New Roman"/>
                <w:b/>
                <w:bCs/>
                <w:u w:val="single"/>
              </w:rPr>
              <w:t>0</w:t>
            </w:r>
            <w:r w:rsidR="002C02B6">
              <w:rPr>
                <w:rFonts w:ascii="Times New Roman" w:eastAsia="Times New Roman" w:hAnsi="Times New Roman" w:cs="Times New Roman"/>
                <w:b/>
                <w:bCs/>
                <w:u w:val="single"/>
              </w:rPr>
              <w:t>9</w:t>
            </w:r>
            <w:r w:rsidR="00A67CD6">
              <w:rPr>
                <w:rFonts w:ascii="Times New Roman" w:eastAsia="Times New Roman" w:hAnsi="Times New Roman" w:cs="Times New Roman"/>
                <w:b/>
                <w:bCs/>
                <w:u w:val="single"/>
              </w:rPr>
              <w:t>.06.2026 р</w:t>
            </w:r>
            <w:r w:rsidR="00E7190E">
              <w:rPr>
                <w:rFonts w:ascii="Times New Roman" w:eastAsia="Times New Roman" w:hAnsi="Times New Roman" w:cs="Times New Roman"/>
                <w:b/>
                <w:bCs/>
                <w:u w:val="single"/>
              </w:rPr>
              <w:t>.</w:t>
            </w:r>
            <w:r w:rsidRPr="00791A0D">
              <w:rPr>
                <w:rFonts w:ascii="Times New Roman" w:eastAsia="Times New Roman" w:hAnsi="Times New Roman" w:cs="Times New Roman"/>
                <w:b/>
                <w:bCs/>
                <w:u w:val="single"/>
              </w:rPr>
              <w:t xml:space="preserve">  8:00 год.</w:t>
            </w:r>
          </w:p>
          <w:p w14:paraId="52194778" w14:textId="6497D875" w:rsidR="00B47F60" w:rsidRPr="00EC400B" w:rsidRDefault="00B47F60" w:rsidP="00B47F60">
            <w:pPr>
              <w:widowControl w:val="0"/>
              <w:ind w:left="40" w:right="120"/>
              <w:jc w:val="both"/>
              <w:rPr>
                <w:rFonts w:ascii="Times New Roman" w:eastAsia="Times New Roman" w:hAnsi="Times New Roman" w:cs="Times New Roman"/>
              </w:rPr>
            </w:pPr>
            <w:r w:rsidRPr="00EC400B">
              <w:rPr>
                <w:rFonts w:ascii="Times New Roman" w:eastAsia="Times New Roman" w:hAnsi="Times New Roman" w:cs="Times New Roman"/>
                <w:i/>
                <w:color w:val="4A86E8"/>
                <w:highlight w:val="white"/>
              </w:rPr>
              <w:t xml:space="preserve"> </w:t>
            </w:r>
            <w:r w:rsidRPr="00EC400B">
              <w:rPr>
                <w:rFonts w:ascii="Times New Roman" w:eastAsia="Times New Roman" w:hAnsi="Times New Roman" w:cs="Times New Roman"/>
              </w:rPr>
              <w:t>Отримана тендерна пропозиція вноситься автоматично до реєстру отриманих тендерних пропозицій.</w:t>
            </w:r>
          </w:p>
          <w:p w14:paraId="2ED79785" w14:textId="77777777" w:rsidR="00B47F60" w:rsidRPr="00EC400B" w:rsidRDefault="00B47F60" w:rsidP="00B47F60">
            <w:pPr>
              <w:widowControl w:val="0"/>
              <w:jc w:val="both"/>
              <w:rPr>
                <w:rFonts w:ascii="Times New Roman" w:eastAsia="Times New Roman" w:hAnsi="Times New Roman" w:cs="Times New Roman"/>
              </w:rPr>
            </w:pPr>
            <w:r w:rsidRPr="00EC400B">
              <w:rPr>
                <w:rFonts w:ascii="Times New Roman" w:eastAsia="Times New Roman" w:hAnsi="Times New Roman" w:cs="Times New Roman"/>
              </w:rPr>
              <w:t>Електронна система закупівель автоматично формує та надсилає повідомлення учаснику про отримання його тендерної пропозиції із зазначенням дати та часу.</w:t>
            </w:r>
          </w:p>
          <w:p w14:paraId="1FDC8363" w14:textId="77777777" w:rsidR="00B47F60" w:rsidRPr="00EC400B" w:rsidRDefault="00B47F60" w:rsidP="00B47F60">
            <w:pPr>
              <w:widowControl w:val="0"/>
              <w:pBdr>
                <w:top w:val="nil"/>
                <w:left w:val="nil"/>
                <w:bottom w:val="nil"/>
                <w:right w:val="nil"/>
                <w:between w:val="nil"/>
              </w:pBdr>
              <w:jc w:val="both"/>
              <w:rPr>
                <w:rFonts w:ascii="Times New Roman" w:eastAsia="Times New Roman" w:hAnsi="Times New Roman" w:cs="Times New Roman"/>
              </w:rPr>
            </w:pPr>
            <w:r w:rsidRPr="00EC400B">
              <w:rPr>
                <w:rFonts w:ascii="Times New Roman" w:eastAsia="Times New Roman" w:hAnsi="Times New Roman" w:cs="Times New Roman"/>
              </w:rPr>
              <w:t>Тендерні пропозиції після закінчення кінцевого строку їх подання не приймаються електронною системою закупівель.</w:t>
            </w:r>
          </w:p>
          <w:p w14:paraId="69A93E09" w14:textId="77777777" w:rsidR="00B47F60" w:rsidRPr="00EC400B" w:rsidRDefault="00B47F60" w:rsidP="00B47F60">
            <w:pPr>
              <w:widowControl w:val="0"/>
              <w:pBdr>
                <w:top w:val="nil"/>
                <w:left w:val="nil"/>
                <w:bottom w:val="nil"/>
                <w:right w:val="nil"/>
                <w:between w:val="nil"/>
              </w:pBdr>
              <w:jc w:val="both"/>
              <w:rPr>
                <w:rFonts w:ascii="Times New Roman" w:eastAsia="Times New Roman" w:hAnsi="Times New Roman" w:cs="Times New Roman"/>
                <w:strike/>
              </w:rPr>
            </w:pPr>
          </w:p>
        </w:tc>
      </w:tr>
      <w:tr w:rsidR="00B47F60" w:rsidRPr="00EC400B" w14:paraId="5882864D" w14:textId="77777777">
        <w:trPr>
          <w:trHeight w:val="1119"/>
          <w:jc w:val="center"/>
        </w:trPr>
        <w:tc>
          <w:tcPr>
            <w:tcW w:w="705" w:type="dxa"/>
          </w:tcPr>
          <w:p w14:paraId="3886D569" w14:textId="77777777" w:rsidR="00B47F60" w:rsidRPr="00EC400B" w:rsidRDefault="00B47F60" w:rsidP="00B47F60">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t>2</w:t>
            </w:r>
          </w:p>
        </w:tc>
        <w:tc>
          <w:tcPr>
            <w:tcW w:w="2805" w:type="dxa"/>
          </w:tcPr>
          <w:p w14:paraId="27B5E5E7" w14:textId="77777777" w:rsidR="00B47F60" w:rsidRPr="00EC400B" w:rsidRDefault="00B47F60" w:rsidP="00B47F60">
            <w:pPr>
              <w:widowControl w:val="0"/>
              <w:rPr>
                <w:rFonts w:ascii="Times New Roman" w:eastAsia="Times New Roman" w:hAnsi="Times New Roman" w:cs="Times New Roman"/>
                <w:strike/>
                <w:highlight w:val="white"/>
              </w:rPr>
            </w:pPr>
            <w:r w:rsidRPr="00EC400B">
              <w:rPr>
                <w:rFonts w:ascii="Times New Roman" w:eastAsia="Times New Roman" w:hAnsi="Times New Roman" w:cs="Times New Roman"/>
                <w:b/>
                <w:highlight w:val="white"/>
              </w:rPr>
              <w:t>Дата та час розкриття тендерної пропозиції</w:t>
            </w:r>
            <w:r w:rsidRPr="00EC400B">
              <w:rPr>
                <w:rFonts w:ascii="Times New Roman" w:eastAsia="Times New Roman" w:hAnsi="Times New Roman" w:cs="Times New Roman"/>
                <w:highlight w:val="white"/>
              </w:rPr>
              <w:t xml:space="preserve"> </w:t>
            </w:r>
          </w:p>
        </w:tc>
        <w:tc>
          <w:tcPr>
            <w:tcW w:w="6450" w:type="dxa"/>
            <w:vAlign w:val="center"/>
          </w:tcPr>
          <w:p w14:paraId="084190B5" w14:textId="77777777" w:rsidR="00B47F60" w:rsidRPr="00EC400B" w:rsidRDefault="00B47F60" w:rsidP="00B47F60">
            <w:pPr>
              <w:shd w:val="clear" w:color="auto" w:fill="FFFFFF"/>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14:paraId="565935A9" w14:textId="77777777" w:rsidR="00B47F60" w:rsidRPr="00EC400B" w:rsidRDefault="00B47F60" w:rsidP="00B47F60">
            <w:pPr>
              <w:shd w:val="clear" w:color="auto" w:fill="FFFFFF"/>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p w14:paraId="376C804B" w14:textId="77777777" w:rsidR="00B47F60" w:rsidRPr="00EC400B" w:rsidRDefault="00B47F60" w:rsidP="00B47F60">
            <w:pPr>
              <w:shd w:val="clear" w:color="auto" w:fill="FFFFFF"/>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w:t>
            </w:r>
            <w:hyperlink r:id="rId14" w:anchor="n159">
              <w:r w:rsidRPr="00EC400B">
                <w:rPr>
                  <w:rFonts w:ascii="Times New Roman" w:eastAsia="Times New Roman" w:hAnsi="Times New Roman" w:cs="Times New Roman"/>
                  <w:highlight w:val="white"/>
                </w:rPr>
                <w:t>47</w:t>
              </w:r>
            </w:hyperlink>
            <w:r w:rsidRPr="00EC400B">
              <w:rPr>
                <w:rFonts w:ascii="Times New Roman" w:eastAsia="Times New Roman" w:hAnsi="Times New Roman" w:cs="Times New Roman"/>
                <w:highlight w:val="white"/>
              </w:rPr>
              <w:t xml:space="preserve"> Особливостей.</w:t>
            </w:r>
          </w:p>
        </w:tc>
      </w:tr>
      <w:tr w:rsidR="00B47F60" w:rsidRPr="00EC400B" w14:paraId="67B5C3A3" w14:textId="77777777">
        <w:trPr>
          <w:trHeight w:val="512"/>
          <w:jc w:val="center"/>
        </w:trPr>
        <w:tc>
          <w:tcPr>
            <w:tcW w:w="9960" w:type="dxa"/>
            <w:gridSpan w:val="3"/>
            <w:vAlign w:val="center"/>
          </w:tcPr>
          <w:p w14:paraId="6F9221F8" w14:textId="77777777" w:rsidR="007819DB" w:rsidRPr="007819DB" w:rsidRDefault="007819DB" w:rsidP="007819DB">
            <w:pPr>
              <w:widowControl w:val="0"/>
              <w:jc w:val="center"/>
              <w:rPr>
                <w:rFonts w:ascii="Times New Roman" w:eastAsia="Times New Roman" w:hAnsi="Times New Roman" w:cs="Times New Roman"/>
                <w:b/>
                <w:color w:val="000000"/>
              </w:rPr>
            </w:pPr>
            <w:r w:rsidRPr="007819DB">
              <w:rPr>
                <w:rFonts w:ascii="Times New Roman" w:eastAsia="Times New Roman" w:hAnsi="Times New Roman" w:cs="Times New Roman"/>
                <w:b/>
                <w:color w:val="000000"/>
              </w:rPr>
              <w:t>РОЗДІЛ V</w:t>
            </w:r>
          </w:p>
          <w:p w14:paraId="226715A3" w14:textId="5D3685B2" w:rsidR="00B47F60" w:rsidRPr="00EC400B" w:rsidRDefault="007819DB" w:rsidP="007819DB">
            <w:pPr>
              <w:widowControl w:val="0"/>
              <w:jc w:val="center"/>
              <w:rPr>
                <w:rFonts w:ascii="Times New Roman" w:eastAsia="Times New Roman" w:hAnsi="Times New Roman" w:cs="Times New Roman"/>
              </w:rPr>
            </w:pPr>
            <w:r w:rsidRPr="007819DB">
              <w:rPr>
                <w:rFonts w:ascii="Times New Roman" w:eastAsia="Times New Roman" w:hAnsi="Times New Roman" w:cs="Times New Roman"/>
                <w:b/>
                <w:color w:val="000000"/>
              </w:rPr>
              <w:t>Оцінка тендерної пропозиції</w:t>
            </w:r>
            <w:r>
              <w:rPr>
                <w:rFonts w:ascii="Times New Roman" w:eastAsia="Times New Roman" w:hAnsi="Times New Roman" w:cs="Times New Roman"/>
                <w:b/>
                <w:color w:val="000000"/>
              </w:rPr>
              <w:t xml:space="preserve"> </w:t>
            </w:r>
            <w:r w:rsidR="00B47F60" w:rsidRPr="00EC400B">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 xml:space="preserve"> </w:t>
            </w:r>
          </w:p>
        </w:tc>
      </w:tr>
      <w:tr w:rsidR="00B47F60" w:rsidRPr="00EC400B" w14:paraId="3E81E1F3" w14:textId="77777777">
        <w:trPr>
          <w:trHeight w:val="1119"/>
          <w:jc w:val="center"/>
        </w:trPr>
        <w:tc>
          <w:tcPr>
            <w:tcW w:w="705" w:type="dxa"/>
          </w:tcPr>
          <w:p w14:paraId="431F319C" w14:textId="77777777" w:rsidR="00B47F60" w:rsidRPr="00EC400B" w:rsidRDefault="00B47F60" w:rsidP="00B47F60">
            <w:pPr>
              <w:widowControl w:val="0"/>
              <w:jc w:val="center"/>
              <w:rPr>
                <w:rFonts w:ascii="Times New Roman" w:eastAsia="Times New Roman" w:hAnsi="Times New Roman" w:cs="Times New Roman"/>
              </w:rPr>
            </w:pPr>
            <w:r w:rsidRPr="00EC400B">
              <w:rPr>
                <w:rFonts w:ascii="Times New Roman" w:eastAsia="Times New Roman" w:hAnsi="Times New Roman" w:cs="Times New Roman"/>
                <w:color w:val="000000"/>
              </w:rPr>
              <w:lastRenderedPageBreak/>
              <w:t>1</w:t>
            </w:r>
          </w:p>
        </w:tc>
        <w:tc>
          <w:tcPr>
            <w:tcW w:w="2805" w:type="dxa"/>
          </w:tcPr>
          <w:p w14:paraId="1EBF0F02" w14:textId="77777777" w:rsidR="00B47F60" w:rsidRPr="00EC400B" w:rsidRDefault="00B47F60" w:rsidP="00B47F60">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Перелік критеріїв та методика оцінки тендерної пропозиції із зазначенням питомої ваги критерію</w:t>
            </w:r>
          </w:p>
        </w:tc>
        <w:tc>
          <w:tcPr>
            <w:tcW w:w="6450" w:type="dxa"/>
            <w:vAlign w:val="center"/>
          </w:tcPr>
          <w:p w14:paraId="22AF7155" w14:textId="77777777" w:rsidR="00B47F60" w:rsidRPr="00EC400B" w:rsidRDefault="00B47F60" w:rsidP="00B47F60">
            <w:pPr>
              <w:shd w:val="clear" w:color="auto" w:fill="FFFFFF"/>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Розгляд та оцінка тендерних пропозицій здійснюються відповідно до статті 29 Закону (положення частин другої, дванадцятої, </w:t>
            </w:r>
            <w:hyperlink r:id="rId15" w:anchor="n1553">
              <w:r w:rsidRPr="00EC400B">
                <w:rPr>
                  <w:rFonts w:ascii="Times New Roman" w:eastAsia="Times New Roman" w:hAnsi="Times New Roman" w:cs="Times New Roman"/>
                  <w:highlight w:val="white"/>
                </w:rPr>
                <w:t>шістнадцятої</w:t>
              </w:r>
            </w:hyperlink>
            <w:r w:rsidRPr="00EC400B">
              <w:rPr>
                <w:rFonts w:ascii="Times New Roman" w:eastAsia="Times New Roman" w:hAnsi="Times New Roman" w:cs="Times New Roman"/>
                <w:highlight w:val="white"/>
              </w:rPr>
              <w:t>, абзаців другого і третього частини п’ятнадцятої статті 29 Закону не застосовуються) з урахуванням положень пункту 43 Особливостей.</w:t>
            </w:r>
          </w:p>
          <w:p w14:paraId="3F9B86CC" w14:textId="77777777" w:rsidR="00B47F60" w:rsidRPr="00EC400B" w:rsidRDefault="00B47F60" w:rsidP="00B47F60">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14:paraId="4C8F0D6F" w14:textId="77777777" w:rsidR="00B47F60" w:rsidRPr="00EC400B" w:rsidRDefault="00B47F60" w:rsidP="00B47F60">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Критерії та методика оцінки визначаються відповідно до статті 29 Закону.</w:t>
            </w:r>
          </w:p>
          <w:p w14:paraId="2703468C" w14:textId="77777777" w:rsidR="00B47F60" w:rsidRPr="00EC400B" w:rsidRDefault="00B47F60" w:rsidP="00B47F60">
            <w:pPr>
              <w:widowControl w:val="0"/>
              <w:jc w:val="both"/>
              <w:rPr>
                <w:rFonts w:ascii="Times New Roman" w:eastAsia="Times New Roman" w:hAnsi="Times New Roman" w:cs="Times New Roman"/>
                <w:b/>
                <w:highlight w:val="white"/>
              </w:rPr>
            </w:pPr>
            <w:r w:rsidRPr="00EC400B">
              <w:rPr>
                <w:rFonts w:ascii="Times New Roman" w:eastAsia="Times New Roman" w:hAnsi="Times New Roman" w:cs="Times New Roman"/>
                <w:b/>
                <w:highlight w:val="white"/>
              </w:rPr>
              <w:t>Перелік критеріїв та методика оцінки тендерної пропозиції із зазначенням питомої ваги критерію:</w:t>
            </w:r>
          </w:p>
          <w:p w14:paraId="43B63FED" w14:textId="77777777" w:rsidR="00B47F60" w:rsidRPr="00EC400B" w:rsidRDefault="00B47F60" w:rsidP="00B47F60">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Оцінка тендерних пропозицій проводиться автоматично електронною системою закупівель на основі критеріїв і методики оцінки, зазначених замовником у тендерній документації, шляхом застосування електронного аукціону.</w:t>
            </w:r>
          </w:p>
          <w:p w14:paraId="41BF437C" w14:textId="77777777" w:rsidR="00B47F60" w:rsidRPr="00EC400B" w:rsidRDefault="00B47F60" w:rsidP="00B47F60">
            <w:pPr>
              <w:widowControl w:val="0"/>
              <w:jc w:val="both"/>
              <w:rPr>
                <w:rFonts w:ascii="Times New Roman" w:eastAsia="Times New Roman" w:hAnsi="Times New Roman" w:cs="Times New Roman"/>
                <w:i/>
                <w:highlight w:val="white"/>
              </w:rPr>
            </w:pPr>
            <w:r w:rsidRPr="00EC400B">
              <w:rPr>
                <w:rFonts w:ascii="Times New Roman" w:eastAsia="Times New Roman" w:hAnsi="Times New Roman" w:cs="Times New Roman"/>
                <w:i/>
                <w:highlight w:val="white"/>
              </w:rPr>
              <w:t>(у разі якщо подано дві і більше тендерних пропозицій).</w:t>
            </w:r>
          </w:p>
          <w:p w14:paraId="618CC476" w14:textId="77777777" w:rsidR="00B47F60" w:rsidRPr="00EC400B" w:rsidRDefault="00B47F60" w:rsidP="00B47F60">
            <w:pPr>
              <w:shd w:val="clear" w:color="auto" w:fill="FFFFFF"/>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 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14:paraId="7059C997" w14:textId="77777777" w:rsidR="00B47F60" w:rsidRPr="00EC400B" w:rsidRDefault="00B47F60" w:rsidP="00B47F60">
            <w:pPr>
              <w:widowControl w:val="0"/>
              <w:jc w:val="both"/>
              <w:rPr>
                <w:rFonts w:ascii="Times New Roman" w:eastAsia="Times New Roman" w:hAnsi="Times New Roman" w:cs="Times New Roman"/>
                <w:i/>
                <w:highlight w:val="yellow"/>
              </w:rPr>
            </w:pPr>
            <w:r w:rsidRPr="00EC400B">
              <w:rPr>
                <w:rFonts w:ascii="Times New Roman" w:eastAsia="Times New Roman" w:hAnsi="Times New Roman" w:cs="Times New Roman"/>
                <w:highlight w:val="white"/>
              </w:rPr>
              <w:t>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14:paraId="3F97A72F" w14:textId="74D6E4E9" w:rsidR="00B47F60" w:rsidRPr="00BD700B" w:rsidRDefault="00B47F60" w:rsidP="00B47F60">
            <w:pPr>
              <w:widowControl w:val="0"/>
              <w:jc w:val="both"/>
              <w:rPr>
                <w:rFonts w:ascii="Times New Roman" w:eastAsia="Times New Roman" w:hAnsi="Times New Roman" w:cs="Times New Roman"/>
                <w:b/>
                <w:bCs/>
              </w:rPr>
            </w:pPr>
            <w:r w:rsidRPr="00BD700B">
              <w:rPr>
                <w:rFonts w:ascii="Times New Roman" w:eastAsia="Times New Roman" w:hAnsi="Times New Roman" w:cs="Times New Roman"/>
                <w:b/>
                <w:bCs/>
                <w:i/>
              </w:rPr>
              <w:t>Ціна тендерної пропозиції не може   перевищувати очікувану вартість предмета закупівлі, зазначену в оголошенні про проведення відкритих торгів, з урахуванням абзацу другого пункту 28 Особливостей.</w:t>
            </w:r>
          </w:p>
          <w:p w14:paraId="37F57D55" w14:textId="348C0740" w:rsidR="00B47F60" w:rsidRPr="00EC400B" w:rsidRDefault="00B47F60" w:rsidP="00B47F60">
            <w:pPr>
              <w:widowControl w:val="0"/>
              <w:jc w:val="both"/>
              <w:rPr>
                <w:rFonts w:ascii="Times New Roman" w:eastAsia="Times New Roman" w:hAnsi="Times New Roman" w:cs="Times New Roman"/>
                <w:b/>
                <w:i/>
                <w:color w:val="4A86E8"/>
              </w:rPr>
            </w:pPr>
            <w:r w:rsidRPr="00EC400B">
              <w:rPr>
                <w:rFonts w:ascii="Times New Roman" w:eastAsia="Times New Roman" w:hAnsi="Times New Roman" w:cs="Times New Roman"/>
                <w:i/>
              </w:rPr>
              <w:t xml:space="preserve">До розгляду </w:t>
            </w:r>
            <w:r w:rsidRPr="00EC400B">
              <w:rPr>
                <w:rFonts w:ascii="Times New Roman" w:eastAsia="Times New Roman" w:hAnsi="Times New Roman" w:cs="Times New Roman"/>
                <w:i/>
                <w:u w:val="single"/>
              </w:rPr>
              <w:t xml:space="preserve">  не приймається </w:t>
            </w:r>
            <w:r w:rsidRPr="00EC400B">
              <w:rPr>
                <w:rFonts w:ascii="Times New Roman" w:eastAsia="Times New Roman" w:hAnsi="Times New Roman" w:cs="Times New Roman"/>
                <w:i/>
              </w:rPr>
              <w:t xml:space="preserve">  тендерна пропозиція, ціна якої є вищою ніж очікувана вартість предмета закупівлі, визначена замовником в оголошенні про проведення відкритих торгів.</w:t>
            </w:r>
          </w:p>
          <w:p w14:paraId="2E41B8B8" w14:textId="1558F3DC" w:rsidR="00B47F60" w:rsidRPr="00EC400B" w:rsidRDefault="00B47F60" w:rsidP="00B47F60">
            <w:pPr>
              <w:widowControl w:val="0"/>
              <w:jc w:val="both"/>
              <w:rPr>
                <w:rFonts w:ascii="Times New Roman" w:eastAsia="Times New Roman" w:hAnsi="Times New Roman" w:cs="Times New Roman"/>
              </w:rPr>
            </w:pPr>
            <w:r w:rsidRPr="00EC400B">
              <w:rPr>
                <w:rFonts w:ascii="Times New Roman" w:eastAsia="Times New Roman" w:hAnsi="Times New Roman" w:cs="Times New Roman"/>
              </w:rPr>
              <w:t>Оцінка тендерних пропозицій здійснюється на основі критерію „Ціна”. Питома вага – 100 %.</w:t>
            </w:r>
          </w:p>
          <w:p w14:paraId="2A5828E3" w14:textId="77777777" w:rsidR="00B47F60" w:rsidRPr="00EC400B" w:rsidRDefault="00B47F60" w:rsidP="00B47F60">
            <w:pPr>
              <w:widowControl w:val="0"/>
              <w:jc w:val="both"/>
              <w:rPr>
                <w:rFonts w:ascii="Times New Roman" w:eastAsia="Times New Roman" w:hAnsi="Times New Roman" w:cs="Times New Roman"/>
              </w:rPr>
            </w:pPr>
            <w:r w:rsidRPr="00EC400B">
              <w:rPr>
                <w:rFonts w:ascii="Times New Roman" w:eastAsia="Times New Roman" w:hAnsi="Times New Roman" w:cs="Times New Roman"/>
              </w:rPr>
              <w:t xml:space="preserve">Найбільш економічно вигідною пропозицією буде вважатися пропозиція з найнижчою ціною з урахуванням усіх податків та зборів (у тому числі податку на додану вартість (ПДВ), у разі якщо учасник є платником ПДВ або без ПДВ — у разі, якщо учасник  не є платником ПДВ, а також без ПДВ - якщо предмет закупівлі не </w:t>
            </w:r>
            <w:r w:rsidRPr="00EC400B">
              <w:rPr>
                <w:rFonts w:ascii="Times New Roman" w:eastAsia="Times New Roman" w:hAnsi="Times New Roman" w:cs="Times New Roman"/>
              </w:rPr>
              <w:lastRenderedPageBreak/>
              <w:t>оподатковується.</w:t>
            </w:r>
          </w:p>
          <w:p w14:paraId="13254F3B" w14:textId="77777777" w:rsidR="00B47F60" w:rsidRPr="00EC400B" w:rsidRDefault="00B47F60" w:rsidP="00B47F60">
            <w:pPr>
              <w:widowControl w:val="0"/>
              <w:jc w:val="both"/>
              <w:rPr>
                <w:rFonts w:ascii="Times New Roman" w:eastAsia="Times New Roman" w:hAnsi="Times New Roman" w:cs="Times New Roman"/>
              </w:rPr>
            </w:pPr>
            <w:r w:rsidRPr="00EC400B">
              <w:rPr>
                <w:rFonts w:ascii="Times New Roman" w:eastAsia="Times New Roman" w:hAnsi="Times New Roman" w:cs="Times New Roman"/>
              </w:rPr>
              <w:t>Оцінка здійснюється щодо предмета закупівлі в цілому.</w:t>
            </w:r>
          </w:p>
          <w:p w14:paraId="704EACAB" w14:textId="0895B857" w:rsidR="00B47F60" w:rsidRPr="00EC400B" w:rsidRDefault="00B47F60" w:rsidP="00B47F60">
            <w:pPr>
              <w:widowControl w:val="0"/>
              <w:jc w:val="both"/>
              <w:rPr>
                <w:rFonts w:ascii="Times New Roman" w:eastAsia="Times New Roman" w:hAnsi="Times New Roman" w:cs="Times New Roman"/>
                <w:bCs/>
              </w:rPr>
            </w:pPr>
            <w:r w:rsidRPr="00EC400B">
              <w:rPr>
                <w:rFonts w:ascii="Times New Roman" w:eastAsia="Times New Roman" w:hAnsi="Times New Roman" w:cs="Times New Roman"/>
              </w:rPr>
              <w:t xml:space="preserve"> Учасник визначає ціни на </w:t>
            </w:r>
            <w:r w:rsidRPr="00EC400B">
              <w:rPr>
                <w:rFonts w:ascii="Times New Roman" w:eastAsia="Times New Roman" w:hAnsi="Times New Roman" w:cs="Times New Roman"/>
                <w:bCs/>
              </w:rPr>
              <w:t>товар, що він пропонує поставити  за договором про закупівлю, з урахуванням податків і зборів (в тому числі податку на додану вартість (ПДВ), у разі якщо учасник є платником ПДВ, крім випадків коли предмет закупівлі не оподатковується), що сплачуються або мають бути сплачені, усіх інших витрат, передбачених для товару  даного виду.</w:t>
            </w:r>
          </w:p>
          <w:p w14:paraId="02F31882" w14:textId="77777777" w:rsidR="00057508" w:rsidRPr="00837610" w:rsidRDefault="00B47F60" w:rsidP="00B465A1">
            <w:pPr>
              <w:widowControl w:val="0"/>
              <w:ind w:right="113"/>
              <w:contextualSpacing/>
              <w:jc w:val="both"/>
              <w:rPr>
                <w:rFonts w:ascii="Times New Roman" w:eastAsia="Times New Roman" w:hAnsi="Times New Roman" w:cs="Times New Roman"/>
                <w:b/>
                <w:bCs/>
              </w:rPr>
            </w:pPr>
            <w:r w:rsidRPr="00837610">
              <w:rPr>
                <w:rFonts w:ascii="Times New Roman" w:eastAsia="Times New Roman" w:hAnsi="Times New Roman" w:cs="Times New Roman"/>
                <w:b/>
                <w:bCs/>
                <w:highlight w:val="white"/>
              </w:rPr>
              <w:t xml:space="preserve">Розмір мінімального кроку пониження ціни під час електронного </w:t>
            </w:r>
            <w:r w:rsidRPr="00837610">
              <w:rPr>
                <w:rFonts w:ascii="Times New Roman" w:eastAsia="Times New Roman" w:hAnsi="Times New Roman" w:cs="Times New Roman"/>
                <w:b/>
                <w:bCs/>
              </w:rPr>
              <w:t xml:space="preserve">аукціону –  0,5 % </w:t>
            </w:r>
            <w:r w:rsidRPr="00837610">
              <w:rPr>
                <w:rFonts w:ascii="Times New Roman" w:eastAsia="Times New Roman" w:hAnsi="Times New Roman" w:cs="Times New Roman"/>
                <w:b/>
                <w:bCs/>
                <w:highlight w:val="yellow"/>
              </w:rPr>
              <w:t xml:space="preserve"> </w:t>
            </w:r>
            <w:r w:rsidR="00704835" w:rsidRPr="00837610">
              <w:rPr>
                <w:rFonts w:ascii="Times New Roman" w:eastAsia="Times New Roman" w:hAnsi="Times New Roman" w:cs="Times New Roman"/>
                <w:b/>
                <w:bCs/>
                <w:highlight w:val="darkGray"/>
              </w:rPr>
              <w:t xml:space="preserve"> </w:t>
            </w:r>
          </w:p>
          <w:p w14:paraId="6B2CA90F" w14:textId="7D1A46B0" w:rsidR="00A13A2A" w:rsidRPr="00A13A2A" w:rsidRDefault="00057508" w:rsidP="00454BD6">
            <w:pPr>
              <w:widowControl w:val="0"/>
              <w:ind w:right="113"/>
              <w:contextualSpacing/>
              <w:jc w:val="both"/>
              <w:rPr>
                <w:rFonts w:ascii="Times New Roman" w:eastAsia="Times New Roman" w:hAnsi="Times New Roman" w:cs="Times New Roman"/>
                <w:iCs/>
                <w:color w:val="00B050"/>
              </w:rPr>
            </w:pPr>
            <w:r w:rsidRPr="00057508">
              <w:rPr>
                <w:rFonts w:ascii="Times New Roman" w:eastAsia="Times New Roman" w:hAnsi="Times New Roman" w:cs="Times New Roman"/>
                <w:iCs/>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r w:rsidR="00454BD6">
              <w:rPr>
                <w:rFonts w:ascii="Times New Roman" w:eastAsia="Times New Roman" w:hAnsi="Times New Roman" w:cs="Times New Roman"/>
              </w:rPr>
              <w:t xml:space="preserve"> </w:t>
            </w:r>
          </w:p>
          <w:p w14:paraId="5CE0FE1F" w14:textId="264C940A" w:rsidR="00A13A2A" w:rsidRPr="00A13A2A" w:rsidRDefault="00A13A2A" w:rsidP="00A13A2A">
            <w:pPr>
              <w:widowControl w:val="0"/>
              <w:jc w:val="both"/>
              <w:rPr>
                <w:rFonts w:ascii="Times New Roman" w:eastAsia="Times New Roman" w:hAnsi="Times New Roman" w:cs="Times New Roman"/>
                <w:iCs/>
                <w:color w:val="00B050"/>
                <w:highlight w:val="white"/>
              </w:rPr>
            </w:pPr>
          </w:p>
        </w:tc>
      </w:tr>
      <w:tr w:rsidR="00D6558C" w:rsidRPr="00EC400B" w14:paraId="5A1B97E3" w14:textId="77777777" w:rsidTr="008D5BE3">
        <w:trPr>
          <w:trHeight w:val="1119"/>
          <w:jc w:val="center"/>
        </w:trPr>
        <w:tc>
          <w:tcPr>
            <w:tcW w:w="705" w:type="dxa"/>
            <w:tcBorders>
              <w:top w:val="nil"/>
              <w:left w:val="single" w:sz="5" w:space="0" w:color="000000"/>
              <w:bottom w:val="single" w:sz="5" w:space="0" w:color="000000"/>
              <w:right w:val="single" w:sz="5" w:space="0" w:color="000000"/>
            </w:tcBorders>
            <w:shd w:val="clear" w:color="auto" w:fill="auto"/>
          </w:tcPr>
          <w:p w14:paraId="1A6F8D2A" w14:textId="63FB6489" w:rsidR="00D6558C" w:rsidRPr="003F47FD" w:rsidRDefault="00D6558C" w:rsidP="00D6558C">
            <w:pPr>
              <w:widowControl w:val="0"/>
              <w:jc w:val="center"/>
              <w:rPr>
                <w:rFonts w:ascii="Times New Roman" w:eastAsia="Times New Roman" w:hAnsi="Times New Roman" w:cs="Times New Roman"/>
                <w:b/>
                <w:bCs/>
                <w:color w:val="000000"/>
              </w:rPr>
            </w:pPr>
            <w:r w:rsidRPr="003F47FD">
              <w:rPr>
                <w:rFonts w:ascii="Times New Roman" w:eastAsia="Times New Roman" w:hAnsi="Times New Roman" w:cs="Times New Roman"/>
                <w:b/>
                <w:bCs/>
              </w:rPr>
              <w:lastRenderedPageBreak/>
              <w:t>2</w:t>
            </w:r>
          </w:p>
        </w:tc>
        <w:tc>
          <w:tcPr>
            <w:tcW w:w="2805" w:type="dxa"/>
            <w:tcBorders>
              <w:top w:val="nil"/>
              <w:left w:val="nil"/>
              <w:bottom w:val="single" w:sz="5" w:space="0" w:color="000000"/>
              <w:right w:val="single" w:sz="5" w:space="0" w:color="000000"/>
            </w:tcBorders>
            <w:shd w:val="clear" w:color="auto" w:fill="auto"/>
          </w:tcPr>
          <w:p w14:paraId="448756FB" w14:textId="3E4CBCBA" w:rsidR="00D6558C" w:rsidRPr="003F47FD" w:rsidRDefault="00D6558C" w:rsidP="00D6558C">
            <w:pPr>
              <w:widowControl w:val="0"/>
              <w:rPr>
                <w:rFonts w:ascii="Times New Roman" w:eastAsia="Times New Roman" w:hAnsi="Times New Roman" w:cs="Times New Roman"/>
                <w:b/>
                <w:bCs/>
                <w:color w:val="000000"/>
              </w:rPr>
            </w:pPr>
            <w:r w:rsidRPr="003F47FD">
              <w:rPr>
                <w:rFonts w:ascii="Times New Roman" w:eastAsia="Times New Roman" w:hAnsi="Times New Roman" w:cs="Times New Roman"/>
                <w:b/>
                <w:bCs/>
              </w:rPr>
              <w:t>Обґрунтування аномально низької тендерної пропозиції</w:t>
            </w:r>
          </w:p>
        </w:tc>
        <w:tc>
          <w:tcPr>
            <w:tcW w:w="6450" w:type="dxa"/>
            <w:vAlign w:val="center"/>
          </w:tcPr>
          <w:p w14:paraId="080D791F" w14:textId="77777777" w:rsidR="00D6558C" w:rsidRDefault="00521746" w:rsidP="00D6558C">
            <w:pPr>
              <w:shd w:val="clear" w:color="auto" w:fill="FFFFFF"/>
              <w:jc w:val="both"/>
              <w:rPr>
                <w:rFonts w:ascii="Times New Roman" w:eastAsia="Times New Roman" w:hAnsi="Times New Roman" w:cs="Times New Roman"/>
              </w:rPr>
            </w:pPr>
            <w:r w:rsidRPr="00521746">
              <w:rPr>
                <w:rFonts w:ascii="Times New Roman" w:eastAsia="Times New Roman" w:hAnsi="Times New Roman" w:cs="Times New Roman"/>
              </w:rPr>
              <w:t>Учасник процедури закупівлі, який надав найбільш економічно вигідну тендерну пропозицію, що є аномально низькою (у цьому пункті під терміном “аномально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w:t>
            </w:r>
            <w:r w:rsidR="001C5ABC">
              <w:rPr>
                <w:rFonts w:ascii="Times New Roman" w:eastAsia="Times New Roman" w:hAnsi="Times New Roman" w:cs="Times New Roman"/>
              </w:rPr>
              <w:t>.</w:t>
            </w:r>
          </w:p>
          <w:p w14:paraId="7C342346" w14:textId="6EDA1440" w:rsidR="001C5ABC" w:rsidRPr="001C5ABC" w:rsidRDefault="00FB2081" w:rsidP="001C5AB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   У</w:t>
            </w:r>
            <w:r w:rsidR="001C5ABC" w:rsidRPr="001C5ABC">
              <w:rPr>
                <w:rFonts w:ascii="Times New Roman" w:eastAsia="Times New Roman" w:hAnsi="Times New Roman" w:cs="Times New Roman"/>
              </w:rPr>
              <w:t>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у тендерній пропозиції;</w:t>
            </w:r>
          </w:p>
          <w:p w14:paraId="773A32C1" w14:textId="77777777" w:rsidR="001C5ABC" w:rsidRPr="001C5ABC" w:rsidRDefault="001C5ABC" w:rsidP="001C5ABC">
            <w:pPr>
              <w:shd w:val="clear" w:color="auto" w:fill="FFFFFF"/>
              <w:jc w:val="both"/>
              <w:rPr>
                <w:rFonts w:ascii="Times New Roman" w:eastAsia="Times New Roman" w:hAnsi="Times New Roman" w:cs="Times New Roman"/>
              </w:rPr>
            </w:pPr>
            <w:r w:rsidRPr="001C5ABC">
              <w:rPr>
                <w:rFonts w:ascii="Times New Roman" w:eastAsia="Times New Roman" w:hAnsi="Times New Roman" w:cs="Times New Roman"/>
              </w:rPr>
              <w:t>замовник може відхилити тендерну пропозицію, ціна якої аномально низька, якщо учасник надав неналежне обґрунтування зазначеної в ній ціни або вартості, та відхиляє тендерну пропозицію, ціна якої аномально низька в разі, якщо учасник не надав таке обґрунтування протягом строку, визначеного  абзацом першим частини чотирнадцятої статті 29 Закону / абзацом дев’ятим пункту 37 Особливостей;</w:t>
            </w:r>
          </w:p>
          <w:p w14:paraId="0EBA1FE9" w14:textId="77777777" w:rsidR="001C5ABC" w:rsidRPr="001C5ABC" w:rsidRDefault="001C5ABC" w:rsidP="001C5ABC">
            <w:pPr>
              <w:shd w:val="clear" w:color="auto" w:fill="FFFFFF"/>
              <w:jc w:val="both"/>
              <w:rPr>
                <w:rFonts w:ascii="Times New Roman" w:eastAsia="Times New Roman" w:hAnsi="Times New Roman" w:cs="Times New Roman"/>
              </w:rPr>
            </w:pPr>
            <w:r w:rsidRPr="001C5ABC">
              <w:rPr>
                <w:rFonts w:ascii="Times New Roman" w:eastAsia="Times New Roman" w:hAnsi="Times New Roman" w:cs="Times New Roman"/>
              </w:rPr>
              <w:t>обґрунтування аномально низької ціни тендерної пропозиції може містити інформацію про:</w:t>
            </w:r>
          </w:p>
          <w:p w14:paraId="1566E29F" w14:textId="77777777" w:rsidR="001C5ABC" w:rsidRPr="001C5ABC" w:rsidRDefault="001C5ABC" w:rsidP="001C5ABC">
            <w:pPr>
              <w:shd w:val="clear" w:color="auto" w:fill="FFFFFF"/>
              <w:jc w:val="both"/>
              <w:rPr>
                <w:rFonts w:ascii="Times New Roman" w:eastAsia="Times New Roman" w:hAnsi="Times New Roman" w:cs="Times New Roman"/>
              </w:rPr>
            </w:pPr>
            <w:r w:rsidRPr="001C5ABC">
              <w:rPr>
                <w:rFonts w:ascii="Times New Roman" w:eastAsia="Times New Roman" w:hAnsi="Times New Roman" w:cs="Times New Roman"/>
              </w:rPr>
              <w:t>досягнення економії завдяки застосованому технологічному процесу виробництва товарів, порядку надання послуг чи технології будівництва;</w:t>
            </w:r>
          </w:p>
          <w:p w14:paraId="2710B159" w14:textId="77777777" w:rsidR="001C5ABC" w:rsidRPr="001C5ABC" w:rsidRDefault="001C5ABC" w:rsidP="001C5ABC">
            <w:pPr>
              <w:shd w:val="clear" w:color="auto" w:fill="FFFFFF"/>
              <w:jc w:val="both"/>
              <w:rPr>
                <w:rFonts w:ascii="Times New Roman" w:eastAsia="Times New Roman" w:hAnsi="Times New Roman" w:cs="Times New Roman"/>
              </w:rPr>
            </w:pPr>
            <w:r w:rsidRPr="001C5ABC">
              <w:rPr>
                <w:rFonts w:ascii="Times New Roman" w:eastAsia="Times New Roman" w:hAnsi="Times New Roman" w:cs="Times New Roman"/>
              </w:rPr>
              <w:t>сприятливі умови, за яких учасник може поставити товари, надати послуги чи виконати роботи, зокрема спеціальну цінову пропозицію (знижку) учасника;</w:t>
            </w:r>
          </w:p>
          <w:p w14:paraId="1720A30B" w14:textId="46707707" w:rsidR="001C5ABC" w:rsidRPr="00EC400B" w:rsidRDefault="001C5ABC" w:rsidP="001C5ABC">
            <w:pPr>
              <w:shd w:val="clear" w:color="auto" w:fill="FFFFFF"/>
              <w:jc w:val="both"/>
              <w:rPr>
                <w:rFonts w:ascii="Times New Roman" w:eastAsia="Times New Roman" w:hAnsi="Times New Roman" w:cs="Times New Roman"/>
                <w:highlight w:val="white"/>
              </w:rPr>
            </w:pPr>
            <w:r w:rsidRPr="001C5ABC">
              <w:rPr>
                <w:rFonts w:ascii="Times New Roman" w:eastAsia="Times New Roman" w:hAnsi="Times New Roman" w:cs="Times New Roman"/>
              </w:rPr>
              <w:t>отримання учасником державної допомоги згідно із законодавством</w:t>
            </w:r>
          </w:p>
        </w:tc>
      </w:tr>
      <w:tr w:rsidR="00FB2081" w:rsidRPr="00EC400B" w14:paraId="5281AE93" w14:textId="77777777" w:rsidTr="008D5BE3">
        <w:trPr>
          <w:trHeight w:val="1119"/>
          <w:jc w:val="center"/>
        </w:trPr>
        <w:tc>
          <w:tcPr>
            <w:tcW w:w="705" w:type="dxa"/>
            <w:tcBorders>
              <w:top w:val="nil"/>
              <w:left w:val="single" w:sz="5" w:space="0" w:color="000000"/>
              <w:bottom w:val="single" w:sz="5" w:space="0" w:color="000000"/>
              <w:right w:val="single" w:sz="5" w:space="0" w:color="000000"/>
            </w:tcBorders>
            <w:shd w:val="clear" w:color="auto" w:fill="auto"/>
          </w:tcPr>
          <w:p w14:paraId="5D59F35F" w14:textId="705C4663" w:rsidR="00FB2081" w:rsidRPr="003F47FD" w:rsidRDefault="00FB2081" w:rsidP="00FB2081">
            <w:pPr>
              <w:widowControl w:val="0"/>
              <w:jc w:val="center"/>
              <w:rPr>
                <w:rFonts w:ascii="Times New Roman" w:eastAsia="Times New Roman" w:hAnsi="Times New Roman" w:cs="Times New Roman"/>
                <w:b/>
                <w:bCs/>
              </w:rPr>
            </w:pPr>
            <w:r w:rsidRPr="003F47FD">
              <w:rPr>
                <w:rFonts w:ascii="Times New Roman" w:eastAsia="Times New Roman" w:hAnsi="Times New Roman" w:cs="Times New Roman"/>
                <w:b/>
                <w:bCs/>
              </w:rPr>
              <w:t>3</w:t>
            </w:r>
          </w:p>
        </w:tc>
        <w:tc>
          <w:tcPr>
            <w:tcW w:w="2805" w:type="dxa"/>
            <w:tcBorders>
              <w:top w:val="nil"/>
              <w:left w:val="nil"/>
              <w:bottom w:val="single" w:sz="5" w:space="0" w:color="000000"/>
              <w:right w:val="single" w:sz="5" w:space="0" w:color="000000"/>
            </w:tcBorders>
            <w:shd w:val="clear" w:color="auto" w:fill="auto"/>
          </w:tcPr>
          <w:p w14:paraId="5EDA684A" w14:textId="1F052A3F" w:rsidR="00FB2081" w:rsidRPr="003F47FD" w:rsidRDefault="00FB2081" w:rsidP="00FB2081">
            <w:pPr>
              <w:widowControl w:val="0"/>
              <w:rPr>
                <w:rFonts w:ascii="Times New Roman" w:eastAsia="Times New Roman" w:hAnsi="Times New Roman" w:cs="Times New Roman"/>
                <w:b/>
                <w:bCs/>
              </w:rPr>
            </w:pPr>
            <w:r w:rsidRPr="003F47FD">
              <w:rPr>
                <w:rFonts w:ascii="Times New Roman" w:eastAsia="Times New Roman" w:hAnsi="Times New Roman" w:cs="Times New Roman"/>
                <w:b/>
                <w:bCs/>
              </w:rPr>
              <w:t>Виправлення невідповідностей в інформації та/або документах</w:t>
            </w:r>
          </w:p>
        </w:tc>
        <w:tc>
          <w:tcPr>
            <w:tcW w:w="6450" w:type="dxa"/>
            <w:vAlign w:val="center"/>
          </w:tcPr>
          <w:p w14:paraId="590EF003" w14:textId="77777777" w:rsidR="00CD2DEE" w:rsidRPr="00CD2DEE" w:rsidRDefault="00CD2DEE" w:rsidP="00CD2DEE">
            <w:pPr>
              <w:shd w:val="clear" w:color="auto" w:fill="FFFFFF"/>
              <w:jc w:val="both"/>
              <w:rPr>
                <w:rFonts w:ascii="Times New Roman" w:eastAsia="Times New Roman" w:hAnsi="Times New Roman" w:cs="Times New Roman"/>
              </w:rPr>
            </w:pPr>
            <w:r w:rsidRPr="00CD2DEE">
              <w:rPr>
                <w:rFonts w:ascii="Times New Roman" w:eastAsia="Times New Roman" w:hAnsi="Times New Roman" w:cs="Times New Roman"/>
              </w:rPr>
              <w:t xml:space="preserve">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w:t>
            </w:r>
            <w:r w:rsidRPr="00CD2DEE">
              <w:rPr>
                <w:rFonts w:ascii="Times New Roman" w:eastAsia="Times New Roman" w:hAnsi="Times New Roman" w:cs="Times New Roman"/>
              </w:rPr>
              <w:lastRenderedPageBreak/>
              <w:t>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14:paraId="2D1A7776" w14:textId="77777777" w:rsidR="00CD2DEE" w:rsidRPr="00CD2DEE" w:rsidRDefault="00CD2DEE" w:rsidP="00CD2DEE">
            <w:pPr>
              <w:shd w:val="clear" w:color="auto" w:fill="FFFFFF"/>
              <w:jc w:val="both"/>
              <w:rPr>
                <w:rFonts w:ascii="Times New Roman" w:eastAsia="Times New Roman" w:hAnsi="Times New Roman" w:cs="Times New Roman"/>
              </w:rPr>
            </w:pPr>
            <w:r w:rsidRPr="00CD2DEE">
              <w:rPr>
                <w:rFonts w:ascii="Times New Roman" w:eastAsia="Times New Roman" w:hAnsi="Times New Roman" w:cs="Times New Roman"/>
              </w:rPr>
              <w:t>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6B65B192" w14:textId="77777777" w:rsidR="00CD2DEE" w:rsidRPr="00CD2DEE" w:rsidRDefault="00CD2DEE" w:rsidP="00CD2DEE">
            <w:pPr>
              <w:shd w:val="clear" w:color="auto" w:fill="FFFFFF"/>
              <w:jc w:val="both"/>
              <w:rPr>
                <w:rFonts w:ascii="Times New Roman" w:eastAsia="Times New Roman" w:hAnsi="Times New Roman" w:cs="Times New Roman"/>
              </w:rPr>
            </w:pPr>
            <w:r w:rsidRPr="00CD2DEE">
              <w:rPr>
                <w:rFonts w:ascii="Times New Roman" w:eastAsia="Times New Roman" w:hAnsi="Times New Roman" w:cs="Times New Roman"/>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375A27B9" w14:textId="77777777" w:rsidR="00CD2DEE" w:rsidRPr="00CD2DEE" w:rsidRDefault="00CD2DEE" w:rsidP="00CD2DEE">
            <w:pPr>
              <w:shd w:val="clear" w:color="auto" w:fill="FFFFFF"/>
              <w:jc w:val="both"/>
              <w:rPr>
                <w:rFonts w:ascii="Times New Roman" w:eastAsia="Times New Roman" w:hAnsi="Times New Roman" w:cs="Times New Roman"/>
              </w:rPr>
            </w:pPr>
            <w:r w:rsidRPr="00CD2DEE">
              <w:rPr>
                <w:rFonts w:ascii="Times New Roman" w:eastAsia="Times New Roman" w:hAnsi="Times New Roman" w:cs="Times New Roman"/>
              </w:rPr>
              <w:t>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7BDFC47B" w14:textId="18B2BD73" w:rsidR="00FB2081" w:rsidRPr="00521746" w:rsidRDefault="00CD2DEE" w:rsidP="00CD2DEE">
            <w:pPr>
              <w:shd w:val="clear" w:color="auto" w:fill="FFFFFF"/>
              <w:jc w:val="both"/>
              <w:rPr>
                <w:rFonts w:ascii="Times New Roman" w:eastAsia="Times New Roman" w:hAnsi="Times New Roman" w:cs="Times New Roman"/>
              </w:rPr>
            </w:pPr>
            <w:r w:rsidRPr="00CD2DEE">
              <w:rPr>
                <w:rFonts w:ascii="Times New Roman" w:eastAsia="Times New Roman" w:hAnsi="Times New Roman" w:cs="Times New Roman"/>
              </w:rPr>
              <w:t>Замовник розглядає подані тендерні пропозиції з урахуванням виправлення або невиправлення учасниками виявлених невідповідностей.</w:t>
            </w:r>
          </w:p>
        </w:tc>
      </w:tr>
      <w:tr w:rsidR="00CD2DEE" w:rsidRPr="00EC400B" w14:paraId="3596BBEB" w14:textId="77777777" w:rsidTr="008D5BE3">
        <w:trPr>
          <w:trHeight w:val="1119"/>
          <w:jc w:val="center"/>
        </w:trPr>
        <w:tc>
          <w:tcPr>
            <w:tcW w:w="705" w:type="dxa"/>
            <w:tcBorders>
              <w:top w:val="nil"/>
              <w:left w:val="single" w:sz="5" w:space="0" w:color="000000"/>
              <w:bottom w:val="single" w:sz="5" w:space="0" w:color="000000"/>
              <w:right w:val="single" w:sz="5" w:space="0" w:color="000000"/>
            </w:tcBorders>
            <w:shd w:val="clear" w:color="auto" w:fill="auto"/>
          </w:tcPr>
          <w:p w14:paraId="0A161B76" w14:textId="23E9C274" w:rsidR="00CD2DEE" w:rsidRPr="003F47FD" w:rsidRDefault="00CD2DEE" w:rsidP="00CD2DEE">
            <w:pPr>
              <w:widowControl w:val="0"/>
              <w:jc w:val="center"/>
              <w:rPr>
                <w:rFonts w:ascii="Times New Roman" w:eastAsia="Times New Roman" w:hAnsi="Times New Roman" w:cs="Times New Roman"/>
                <w:b/>
                <w:bCs/>
              </w:rPr>
            </w:pPr>
            <w:r w:rsidRPr="003F47FD">
              <w:rPr>
                <w:rFonts w:ascii="Times New Roman" w:eastAsia="Times New Roman" w:hAnsi="Times New Roman" w:cs="Times New Roman"/>
                <w:b/>
                <w:bCs/>
              </w:rPr>
              <w:lastRenderedPageBreak/>
              <w:t>4</w:t>
            </w:r>
          </w:p>
        </w:tc>
        <w:tc>
          <w:tcPr>
            <w:tcW w:w="2805" w:type="dxa"/>
            <w:tcBorders>
              <w:top w:val="nil"/>
              <w:left w:val="nil"/>
              <w:bottom w:val="single" w:sz="5" w:space="0" w:color="000000"/>
              <w:right w:val="single" w:sz="5" w:space="0" w:color="000000"/>
            </w:tcBorders>
            <w:shd w:val="clear" w:color="auto" w:fill="auto"/>
          </w:tcPr>
          <w:p w14:paraId="0D2846A0" w14:textId="59D59C5A" w:rsidR="00CD2DEE" w:rsidRPr="003F47FD" w:rsidRDefault="00CD2DEE" w:rsidP="00CD2DEE">
            <w:pPr>
              <w:widowControl w:val="0"/>
              <w:rPr>
                <w:rFonts w:ascii="Times New Roman" w:eastAsia="Times New Roman" w:hAnsi="Times New Roman" w:cs="Times New Roman"/>
                <w:b/>
                <w:bCs/>
              </w:rPr>
            </w:pPr>
            <w:r w:rsidRPr="003F47FD">
              <w:rPr>
                <w:rFonts w:ascii="Times New Roman" w:eastAsia="Times New Roman" w:hAnsi="Times New Roman" w:cs="Times New Roman"/>
                <w:b/>
                <w:bCs/>
              </w:rPr>
              <w:t>Опис та приклади формальних (несуттєвих) помилок, допущення яких учасниками не призведе до відхилення їх тендерних пропозицій</w:t>
            </w:r>
          </w:p>
        </w:tc>
        <w:tc>
          <w:tcPr>
            <w:tcW w:w="6450" w:type="dxa"/>
            <w:vAlign w:val="center"/>
          </w:tcPr>
          <w:p w14:paraId="37F138D9" w14:textId="00B53F40" w:rsidR="00522562" w:rsidRPr="00522562" w:rsidRDefault="00522562" w:rsidP="00522562">
            <w:pPr>
              <w:shd w:val="clear" w:color="auto" w:fill="FFFFFF"/>
              <w:jc w:val="both"/>
              <w:rPr>
                <w:rFonts w:ascii="Times New Roman" w:eastAsia="Times New Roman" w:hAnsi="Times New Roman" w:cs="Times New Roman"/>
              </w:rPr>
            </w:pPr>
            <w:r>
              <w:rPr>
                <w:rFonts w:ascii="Times New Roman" w:eastAsia="Times New Roman" w:hAnsi="Times New Roman" w:cs="Times New Roman"/>
              </w:rPr>
              <w:t>Д</w:t>
            </w:r>
            <w:r w:rsidRPr="00522562">
              <w:rPr>
                <w:rFonts w:ascii="Times New Roman" w:eastAsia="Times New Roman" w:hAnsi="Times New Roman" w:cs="Times New Roman"/>
              </w:rPr>
              <w:t>опускається наявність у тендерних пропозиціях учасників формальних (несуттєвих) помилок, що не призводить до відхилення такої пропозиції. 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 Згідно   з  наказом   Мінекономіки   від 15.04.2020</w:t>
            </w:r>
          </w:p>
          <w:p w14:paraId="30183AAF" w14:textId="3C1EB1A7" w:rsidR="00522562" w:rsidRDefault="00522562" w:rsidP="00522562">
            <w:pPr>
              <w:shd w:val="clear" w:color="auto" w:fill="FFFFFF"/>
              <w:jc w:val="both"/>
              <w:rPr>
                <w:rFonts w:ascii="Times New Roman" w:eastAsia="Times New Roman" w:hAnsi="Times New Roman" w:cs="Times New Roman"/>
              </w:rPr>
            </w:pPr>
            <w:r w:rsidRPr="00522562">
              <w:rPr>
                <w:rFonts w:ascii="Times New Roman" w:eastAsia="Times New Roman" w:hAnsi="Times New Roman" w:cs="Times New Roman"/>
              </w:rPr>
              <w:t>№ 710 “Про затвердження Переліку формальних помилок”, зареєстрованим у Міністерстві юстиції України 29.07.2020 за № 715/34998, та на виконання пункту 19 частини другої статті 22 Закону нижче наведено опис та приклади формальних (несуттєвих) помилок:</w:t>
            </w:r>
          </w:p>
          <w:p w14:paraId="05A1FA32" w14:textId="67BA2EF8" w:rsidR="00725E08" w:rsidRPr="00725E08" w:rsidRDefault="00CE5BF3" w:rsidP="00725E08">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  </w:t>
            </w:r>
            <w:r w:rsidR="00725E08" w:rsidRPr="00725E08">
              <w:rPr>
                <w:rFonts w:ascii="Times New Roman" w:eastAsia="Times New Roman" w:hAnsi="Times New Roman" w:cs="Times New Roman"/>
              </w:rPr>
              <w:t xml:space="preserve">«Формальними (несуттєвими) вважаються помилки, що пов’язані з оформленням тендерної пропозиції та не впливають на зміст тендерної пропозиції, а саме технічні помилки та описки. </w:t>
            </w:r>
          </w:p>
          <w:p w14:paraId="3208146D"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Опис формальних помилок:</w:t>
            </w:r>
          </w:p>
          <w:p w14:paraId="7B045F47"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1.</w:t>
            </w:r>
            <w:r w:rsidRPr="00725E08">
              <w:rPr>
                <w:rFonts w:ascii="Times New Roman" w:eastAsia="Times New Roman" w:hAnsi="Times New Roman" w:cs="Times New Roman"/>
              </w:rPr>
              <w:tab/>
              <w:t>Інформація / документ, подана учасником процедури закупівлі у складі тендерної пропозиції, містить помилку (помилки) у частині:</w:t>
            </w:r>
          </w:p>
          <w:p w14:paraId="71C82425"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w:t>
            </w:r>
            <w:r w:rsidRPr="00725E08">
              <w:rPr>
                <w:rFonts w:ascii="Times New Roman" w:eastAsia="Times New Roman" w:hAnsi="Times New Roman" w:cs="Times New Roman"/>
              </w:rPr>
              <w:tab/>
              <w:t>уживання великої літери;</w:t>
            </w:r>
          </w:p>
          <w:p w14:paraId="261F9B4D"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lastRenderedPageBreak/>
              <w:t>—</w:t>
            </w:r>
            <w:r w:rsidRPr="00725E08">
              <w:rPr>
                <w:rFonts w:ascii="Times New Roman" w:eastAsia="Times New Roman" w:hAnsi="Times New Roman" w:cs="Times New Roman"/>
              </w:rPr>
              <w:tab/>
              <w:t>уживання розділових знаків та відмінювання слів у реченні;</w:t>
            </w:r>
          </w:p>
          <w:p w14:paraId="25959631"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w:t>
            </w:r>
            <w:r w:rsidRPr="00725E08">
              <w:rPr>
                <w:rFonts w:ascii="Times New Roman" w:eastAsia="Times New Roman" w:hAnsi="Times New Roman" w:cs="Times New Roman"/>
              </w:rPr>
              <w:tab/>
              <w:t>використання слова або мовного звороту, запозичених з іншої мови;</w:t>
            </w:r>
          </w:p>
          <w:p w14:paraId="76AF98A2"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w:t>
            </w:r>
            <w:r w:rsidRPr="00725E08">
              <w:rPr>
                <w:rFonts w:ascii="Times New Roman" w:eastAsia="Times New Roman" w:hAnsi="Times New Roman" w:cs="Times New Roman"/>
              </w:rPr>
              <w:tab/>
              <w:t>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14:paraId="497F7FF4"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w:t>
            </w:r>
            <w:r w:rsidRPr="00725E08">
              <w:rPr>
                <w:rFonts w:ascii="Times New Roman" w:eastAsia="Times New Roman" w:hAnsi="Times New Roman" w:cs="Times New Roman"/>
              </w:rPr>
              <w:tab/>
              <w:t>застосування правил переносу частини слова з рядка в рядок;</w:t>
            </w:r>
          </w:p>
          <w:p w14:paraId="3B5C8C48"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w:t>
            </w:r>
            <w:r w:rsidRPr="00725E08">
              <w:rPr>
                <w:rFonts w:ascii="Times New Roman" w:eastAsia="Times New Roman" w:hAnsi="Times New Roman" w:cs="Times New Roman"/>
              </w:rPr>
              <w:tab/>
              <w:t>написання слів разом та/або окремо, та/або через дефіс;</w:t>
            </w:r>
          </w:p>
          <w:p w14:paraId="687E7B6C"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14:paraId="5751D332"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2.</w:t>
            </w:r>
            <w:r w:rsidRPr="00725E08">
              <w:rPr>
                <w:rFonts w:ascii="Times New Roman" w:eastAsia="Times New Roman" w:hAnsi="Times New Roman" w:cs="Times New Roman"/>
              </w:rPr>
              <w:tab/>
              <w:t>Помилка, зроблена учасником процедури закупівлі під час оформлення тексту документа / 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p>
          <w:p w14:paraId="792013C1"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3.</w:t>
            </w:r>
            <w:r w:rsidRPr="00725E08">
              <w:rPr>
                <w:rFonts w:ascii="Times New Roman" w:eastAsia="Times New Roman" w:hAnsi="Times New Roman" w:cs="Times New Roman"/>
              </w:rPr>
              <w:tab/>
              <w:t>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14:paraId="5EA2D736"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4.</w:t>
            </w:r>
            <w:r w:rsidRPr="00725E08">
              <w:rPr>
                <w:rFonts w:ascii="Times New Roman" w:eastAsia="Times New Roman" w:hAnsi="Times New Roman" w:cs="Times New Roman"/>
              </w:rPr>
              <w:tab/>
              <w:t>Окрема сторінка (сторінки) копії документа (документів) не завірена підписом та/або печаткою учасника процедури закупівлі (у разі її використання).</w:t>
            </w:r>
          </w:p>
          <w:p w14:paraId="28271573"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5.</w:t>
            </w:r>
            <w:r w:rsidRPr="00725E08">
              <w:rPr>
                <w:rFonts w:ascii="Times New Roman" w:eastAsia="Times New Roman" w:hAnsi="Times New Roman" w:cs="Times New Roman"/>
              </w:rPr>
              <w:tab/>
              <w:t>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14:paraId="7E6EA6A7"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6.</w:t>
            </w:r>
            <w:r w:rsidRPr="00725E08">
              <w:rPr>
                <w:rFonts w:ascii="Times New Roman" w:eastAsia="Times New Roman" w:hAnsi="Times New Roman" w:cs="Times New Roman"/>
              </w:rPr>
              <w:tab/>
              <w:t>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14:paraId="75FC589D"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7.</w:t>
            </w:r>
            <w:r w:rsidRPr="00725E08">
              <w:rPr>
                <w:rFonts w:ascii="Times New Roman" w:eastAsia="Times New Roman" w:hAnsi="Times New Roman" w:cs="Times New Roman"/>
              </w:rPr>
              <w:tab/>
              <w:t>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14:paraId="6CE07A4A"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8.</w:t>
            </w:r>
            <w:r w:rsidRPr="00725E08">
              <w:rPr>
                <w:rFonts w:ascii="Times New Roman" w:eastAsia="Times New Roman" w:hAnsi="Times New Roman" w:cs="Times New Roman"/>
              </w:rPr>
              <w:tab/>
              <w:t>Подання документа учасником процедури закупівлі у складі тендерної пропозиції, що є сканованою копією оригіналу документа / електронного документа.</w:t>
            </w:r>
          </w:p>
          <w:p w14:paraId="7AC06170"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9.</w:t>
            </w:r>
            <w:r w:rsidRPr="00725E08">
              <w:rPr>
                <w:rFonts w:ascii="Times New Roman" w:eastAsia="Times New Roman" w:hAnsi="Times New Roman" w:cs="Times New Roman"/>
              </w:rPr>
              <w:tab/>
              <w:t>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14:paraId="41670FEE"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10.</w:t>
            </w:r>
            <w:r w:rsidRPr="00725E08">
              <w:rPr>
                <w:rFonts w:ascii="Times New Roman" w:eastAsia="Times New Roman" w:hAnsi="Times New Roman" w:cs="Times New Roman"/>
              </w:rPr>
              <w:tab/>
              <w:t xml:space="preserve">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w:t>
            </w:r>
            <w:r w:rsidRPr="00725E08">
              <w:rPr>
                <w:rFonts w:ascii="Times New Roman" w:eastAsia="Times New Roman" w:hAnsi="Times New Roman" w:cs="Times New Roman"/>
              </w:rPr>
              <w:lastRenderedPageBreak/>
              <w:t>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14:paraId="29DAFC3F"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11.</w:t>
            </w:r>
            <w:r w:rsidRPr="00725E08">
              <w:rPr>
                <w:rFonts w:ascii="Times New Roman" w:eastAsia="Times New Roman" w:hAnsi="Times New Roman" w:cs="Times New Roman"/>
              </w:rPr>
              <w:tab/>
              <w:t>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510BCE1C"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12.</w:t>
            </w:r>
            <w:r w:rsidRPr="00725E08">
              <w:rPr>
                <w:rFonts w:ascii="Times New Roman" w:eastAsia="Times New Roman" w:hAnsi="Times New Roman" w:cs="Times New Roman"/>
              </w:rPr>
              <w:tab/>
              <w:t>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4CEEDE1D"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Приклади формальних помилок:</w:t>
            </w:r>
          </w:p>
          <w:p w14:paraId="02CBE57E"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 xml:space="preserve">— «Інформація в довільній формі» замість «Інформація»,  «Лист-пояснення» замість «Лист», «довідка» замість «гарантійний лист», «інформація» замість «довідка»; </w:t>
            </w:r>
          </w:p>
          <w:p w14:paraId="632FB5EA"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  «м.київ» замість «м.Київ»;</w:t>
            </w:r>
          </w:p>
          <w:p w14:paraId="3862B31E"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 «поряд -ок» замість «поря -док»;</w:t>
            </w:r>
          </w:p>
          <w:p w14:paraId="3D7E5FF6"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 «ненадається» замість «не надається»;</w:t>
            </w:r>
          </w:p>
          <w:p w14:paraId="343446F2"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 «______________№_____________» замість «14.08.2020 № 320/13/14-01»</w:t>
            </w:r>
          </w:p>
          <w:p w14:paraId="54927EF0" w14:textId="77777777" w:rsidR="00725E08" w:rsidRPr="00725E08" w:rsidRDefault="00725E08" w:rsidP="00725E08">
            <w:pPr>
              <w:shd w:val="clear" w:color="auto" w:fill="FFFFFF"/>
              <w:jc w:val="both"/>
              <w:rPr>
                <w:rFonts w:ascii="Times New Roman" w:eastAsia="Times New Roman" w:hAnsi="Times New Roman" w:cs="Times New Roman"/>
              </w:rPr>
            </w:pPr>
            <w:r w:rsidRPr="00725E08">
              <w:rPr>
                <w:rFonts w:ascii="Times New Roman" w:eastAsia="Times New Roman" w:hAnsi="Times New Roman" w:cs="Times New Roman"/>
              </w:rPr>
              <w:t xml:space="preserve">— учасник розмістив (завантажив) документ у форматі «JPG» замість  документа у форматі «pdf» (PortableDocumentFormat)». </w:t>
            </w:r>
          </w:p>
          <w:p w14:paraId="5D2A29E9" w14:textId="77777777" w:rsidR="00CD2DEE" w:rsidRPr="00CD2DEE" w:rsidRDefault="00CD2DEE" w:rsidP="00CD2DEE">
            <w:pPr>
              <w:shd w:val="clear" w:color="auto" w:fill="FFFFFF"/>
              <w:jc w:val="both"/>
              <w:rPr>
                <w:rFonts w:ascii="Times New Roman" w:eastAsia="Times New Roman" w:hAnsi="Times New Roman" w:cs="Times New Roman"/>
              </w:rPr>
            </w:pPr>
          </w:p>
        </w:tc>
      </w:tr>
      <w:tr w:rsidR="00CD2DEE" w:rsidRPr="00EC400B" w14:paraId="571E4FD0" w14:textId="77777777">
        <w:trPr>
          <w:trHeight w:val="1119"/>
          <w:jc w:val="center"/>
        </w:trPr>
        <w:tc>
          <w:tcPr>
            <w:tcW w:w="705" w:type="dxa"/>
          </w:tcPr>
          <w:p w14:paraId="17C5F654" w14:textId="39EDF53E" w:rsidR="00CD2DEE" w:rsidRPr="003F47FD" w:rsidRDefault="003F47FD" w:rsidP="00CD2DEE">
            <w:pPr>
              <w:widowControl w:val="0"/>
              <w:jc w:val="center"/>
              <w:rPr>
                <w:rFonts w:ascii="Times New Roman" w:eastAsia="Times New Roman" w:hAnsi="Times New Roman" w:cs="Times New Roman"/>
                <w:b/>
                <w:bCs/>
              </w:rPr>
            </w:pPr>
            <w:r w:rsidRPr="003F47FD">
              <w:rPr>
                <w:rFonts w:ascii="Times New Roman" w:eastAsia="Times New Roman" w:hAnsi="Times New Roman" w:cs="Times New Roman"/>
                <w:b/>
                <w:bCs/>
                <w:color w:val="000000"/>
              </w:rPr>
              <w:lastRenderedPageBreak/>
              <w:t>5</w:t>
            </w:r>
          </w:p>
        </w:tc>
        <w:tc>
          <w:tcPr>
            <w:tcW w:w="2805" w:type="dxa"/>
          </w:tcPr>
          <w:p w14:paraId="2087C032" w14:textId="77777777" w:rsidR="00CD2DEE" w:rsidRPr="00EC400B" w:rsidRDefault="00CD2DEE" w:rsidP="00CD2DEE">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Інша інформація</w:t>
            </w:r>
          </w:p>
        </w:tc>
        <w:tc>
          <w:tcPr>
            <w:tcW w:w="6450" w:type="dxa"/>
            <w:vAlign w:val="center"/>
          </w:tcPr>
          <w:p w14:paraId="12E5032D" w14:textId="77777777" w:rsidR="00CD2DEE" w:rsidRPr="00EC400B" w:rsidRDefault="00CD2DEE" w:rsidP="00CD2DEE">
            <w:pPr>
              <w:widowControl w:val="0"/>
              <w:jc w:val="both"/>
              <w:rPr>
                <w:rFonts w:ascii="Times New Roman" w:eastAsia="Times New Roman" w:hAnsi="Times New Roman" w:cs="Times New Roman"/>
              </w:rPr>
            </w:pPr>
            <w:r w:rsidRPr="00EC400B">
              <w:rPr>
                <w:rFonts w:ascii="Times New Roman" w:eastAsia="Times New Roman" w:hAnsi="Times New Roman" w:cs="Times New Roman"/>
                <w:color w:val="000000"/>
              </w:rPr>
              <w:t>Вартість тендерної пропозиції та всі інші ціни повинні бути чітко визначені.</w:t>
            </w:r>
          </w:p>
          <w:p w14:paraId="76B793FC" w14:textId="77777777" w:rsidR="00CD2DEE" w:rsidRPr="00EC400B" w:rsidRDefault="00CD2DEE" w:rsidP="00CD2DEE">
            <w:pPr>
              <w:widowControl w:val="0"/>
              <w:ind w:right="120"/>
              <w:jc w:val="both"/>
              <w:rPr>
                <w:rFonts w:ascii="Times New Roman" w:eastAsia="Times New Roman" w:hAnsi="Times New Roman" w:cs="Times New Roman"/>
              </w:rPr>
            </w:pPr>
            <w:r w:rsidRPr="00EC400B">
              <w:rPr>
                <w:rFonts w:ascii="Times New Roman" w:eastAsia="Times New Roman" w:hAnsi="Times New Roman" w:cs="Times New Roman"/>
                <w:color w:val="000000"/>
              </w:rPr>
              <w:t>Учасник самостійно несе всі витрати, пов’язані з підготовкою та поданням його тендерної пропозиції. Замовник у будь-якому випадку не є відповідальним за зміст тендерної пропозиції учасника та за витрати учасника на підготовку пропозиції незалежно від результату торгів.</w:t>
            </w:r>
          </w:p>
          <w:p w14:paraId="7BB5250D" w14:textId="4EE147EA" w:rsidR="00CD2DEE" w:rsidRPr="00EC400B" w:rsidRDefault="00CD2DEE" w:rsidP="00CD2DEE">
            <w:pPr>
              <w:widowControl w:val="0"/>
              <w:jc w:val="both"/>
              <w:rPr>
                <w:rFonts w:ascii="Times New Roman" w:eastAsia="Times New Roman" w:hAnsi="Times New Roman" w:cs="Times New Roman"/>
              </w:rPr>
            </w:pPr>
            <w:r w:rsidRPr="00EC400B">
              <w:rPr>
                <w:rFonts w:ascii="Times New Roman" w:eastAsia="Times New Roman" w:hAnsi="Times New Roman" w:cs="Times New Roman"/>
                <w:color w:val="000000"/>
              </w:rPr>
              <w:t>До розрахунку ціни  пропозиції не включаються будь-які витрати, понесені учасником у процесі проведення процедури закупівлі та укладення договору про закупівлю.   Зазначені витрати сплачуються учасником за рахунок його прибутку. Понесені витрати не відшкодовуються (в тому числі  у разі відміни торгів чи визнання торгів такими, що не відбулися).</w:t>
            </w:r>
          </w:p>
          <w:p w14:paraId="6F5B6353" w14:textId="77777777" w:rsidR="00CD2DEE" w:rsidRPr="00EC400B" w:rsidRDefault="00CD2DEE" w:rsidP="00CD2DEE">
            <w:pPr>
              <w:widowControl w:val="0"/>
              <w:jc w:val="both"/>
              <w:rPr>
                <w:rFonts w:ascii="Times New Roman" w:eastAsia="Times New Roman" w:hAnsi="Times New Roman" w:cs="Times New Roman"/>
              </w:rPr>
            </w:pPr>
            <w:r w:rsidRPr="00EC400B">
              <w:rPr>
                <w:rFonts w:ascii="Times New Roman" w:eastAsia="Times New Roman" w:hAnsi="Times New Roman" w:cs="Times New Roman"/>
                <w:color w:val="000000"/>
              </w:rPr>
              <w:t>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цю документацію у встановленому порядку, означатиме, що учасники процедури закупівлі, що беруть участь в цих торгах, повністю усвідомлюють зміст цієї тендерної документації та вимоги, викладені Замовником при підготовці цієї закупівлі.</w:t>
            </w:r>
          </w:p>
          <w:p w14:paraId="0AFF8EA4" w14:textId="5775992C" w:rsidR="00B465A1" w:rsidRPr="00F97010" w:rsidRDefault="00CD2DEE" w:rsidP="001C7847">
            <w:pPr>
              <w:widowControl w:val="0"/>
              <w:jc w:val="both"/>
              <w:rPr>
                <w:rFonts w:ascii="Times New Roman" w:eastAsia="Times New Roman" w:hAnsi="Times New Roman" w:cs="Times New Roman"/>
              </w:rPr>
            </w:pPr>
            <w:r w:rsidRPr="00EC400B">
              <w:rPr>
                <w:rFonts w:ascii="Times New Roman" w:eastAsia="Times New Roman" w:hAnsi="Times New Roman" w:cs="Times New Roman"/>
                <w:color w:val="000000"/>
              </w:rPr>
              <w:t>За підроблення документів, печаток, штампів та бланків чи використання підроблених документів, печаток, штампів, учасник торгів несе кримінальну відповідальність згідно зі статт</w:t>
            </w:r>
            <w:r w:rsidRPr="00EC400B">
              <w:rPr>
                <w:rFonts w:ascii="Times New Roman" w:eastAsia="Times New Roman" w:hAnsi="Times New Roman" w:cs="Times New Roman"/>
              </w:rPr>
              <w:t>ею</w:t>
            </w:r>
            <w:r w:rsidRPr="00EC400B">
              <w:rPr>
                <w:rFonts w:ascii="Times New Roman" w:eastAsia="Times New Roman" w:hAnsi="Times New Roman" w:cs="Times New Roman"/>
                <w:color w:val="000000"/>
              </w:rPr>
              <w:t xml:space="preserve"> 358 Кримінального </w:t>
            </w:r>
            <w:r w:rsidRPr="00EC400B">
              <w:rPr>
                <w:rFonts w:ascii="Times New Roman" w:eastAsia="Times New Roman" w:hAnsi="Times New Roman" w:cs="Times New Roman"/>
              </w:rPr>
              <w:t>к</w:t>
            </w:r>
            <w:r w:rsidRPr="00EC400B">
              <w:rPr>
                <w:rFonts w:ascii="Times New Roman" w:eastAsia="Times New Roman" w:hAnsi="Times New Roman" w:cs="Times New Roman"/>
                <w:color w:val="000000"/>
              </w:rPr>
              <w:t>одексу України.</w:t>
            </w:r>
          </w:p>
          <w:p w14:paraId="59FAC3D9" w14:textId="46200D78" w:rsidR="00B465A1" w:rsidRPr="00EC400B" w:rsidRDefault="00B465A1" w:rsidP="00057508">
            <w:pPr>
              <w:widowControl w:val="0"/>
              <w:jc w:val="both"/>
              <w:rPr>
                <w:rFonts w:ascii="Times New Roman" w:eastAsia="Times New Roman" w:hAnsi="Times New Roman" w:cs="Times New Roman"/>
              </w:rPr>
            </w:pPr>
            <w:r w:rsidRPr="00F97010">
              <w:rPr>
                <w:rFonts w:ascii="Times New Roman" w:eastAsia="Times New Roman" w:hAnsi="Times New Roman" w:cs="Times New Roman"/>
              </w:rPr>
              <w:t xml:space="preserve"> </w:t>
            </w:r>
            <w:r w:rsidR="00057508">
              <w:rPr>
                <w:rFonts w:ascii="Times New Roman" w:eastAsia="Times New Roman" w:hAnsi="Times New Roman" w:cs="Times New Roman"/>
              </w:rPr>
              <w:t xml:space="preserve"> </w:t>
            </w:r>
          </w:p>
          <w:p w14:paraId="79FE8BC6" w14:textId="77777777" w:rsidR="00CD2DEE" w:rsidRPr="00EC400B" w:rsidRDefault="00CD2DEE" w:rsidP="00CD2DEE">
            <w:pPr>
              <w:widowControl w:val="0"/>
              <w:jc w:val="both"/>
              <w:rPr>
                <w:rFonts w:ascii="Times New Roman" w:eastAsia="Times New Roman" w:hAnsi="Times New Roman" w:cs="Times New Roman"/>
              </w:rPr>
            </w:pPr>
            <w:r w:rsidRPr="00EC400B">
              <w:rPr>
                <w:rFonts w:ascii="Times New Roman" w:eastAsia="Times New Roman" w:hAnsi="Times New Roman" w:cs="Times New Roman"/>
                <w:b/>
                <w:i/>
                <w:color w:val="000000"/>
                <w:u w:val="single"/>
              </w:rPr>
              <w:t>Інші умови тендерної документації:</w:t>
            </w:r>
          </w:p>
          <w:p w14:paraId="35451F5F"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1. Учасники відповідають за зміст своїх тендерних пропозицій та повинні дотримуватись норм чинного законодавства України.</w:t>
            </w:r>
          </w:p>
          <w:p w14:paraId="37D13D7A"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2.   У разі якщо учасник або переможець не повинен складати або відповідно до норм чинного законодавства (в тому числі у разі подання тендерної пропозиції учасником-нерезидентом / переможцем-нерезидентом відповідно до норм законодавства країни реєстрації) не зобов’язаний складати якийсь зі вказаних в </w:t>
            </w:r>
            <w:r w:rsidRPr="00EC400B">
              <w:rPr>
                <w:rFonts w:ascii="Times New Roman" w:eastAsia="Times New Roman" w:hAnsi="Times New Roman" w:cs="Times New Roman"/>
                <w:color w:val="000000"/>
              </w:rPr>
              <w:lastRenderedPageBreak/>
              <w:t>положеннях документації документ, накладати електронний підпис,</w:t>
            </w:r>
            <w:r w:rsidRPr="00EC400B">
              <w:rPr>
                <w:rFonts w:ascii="Times New Roman" w:eastAsia="Times New Roman" w:hAnsi="Times New Roman" w:cs="Times New Roman"/>
              </w:rPr>
              <w:t xml:space="preserve">  то він надає лист-роз’яснення в довільній формі, у якому зазначає законодавчі підстави щодо ненадання відповідних документів або ненакладення електронного підпису; або надає копію/ї роз'яснення/нь державних органів щодо цього.</w:t>
            </w:r>
          </w:p>
          <w:p w14:paraId="71305379"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3.    Документи, що не передбачені законодавством для учасників </w:t>
            </w:r>
            <w:r w:rsidRPr="00EC400B">
              <w:rPr>
                <w:rFonts w:ascii="Times New Roman" w:eastAsia="Times New Roman" w:hAnsi="Times New Roman" w:cs="Times New Roman"/>
              </w:rPr>
              <w:t>—</w:t>
            </w:r>
            <w:r w:rsidRPr="00EC400B">
              <w:rPr>
                <w:rFonts w:ascii="Times New Roman" w:eastAsia="Times New Roman" w:hAnsi="Times New Roman" w:cs="Times New Roman"/>
                <w:color w:val="000000"/>
              </w:rPr>
              <w:t xml:space="preserve"> юридичних, фізичних осіб, у тому числі фізичних осіб </w:t>
            </w:r>
            <w:r w:rsidRPr="00EC400B">
              <w:rPr>
                <w:rFonts w:ascii="Times New Roman" w:eastAsia="Times New Roman" w:hAnsi="Times New Roman" w:cs="Times New Roman"/>
              </w:rPr>
              <w:t>—</w:t>
            </w:r>
            <w:r w:rsidRPr="00EC400B">
              <w:rPr>
                <w:rFonts w:ascii="Times New Roman" w:eastAsia="Times New Roman" w:hAnsi="Times New Roman" w:cs="Times New Roman"/>
                <w:color w:val="000000"/>
              </w:rPr>
              <w:t xml:space="preserve"> підприємців, не подаються ними у складі тендерної пропозиції.</w:t>
            </w:r>
          </w:p>
          <w:p w14:paraId="65FF4736"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4.  Відсутність документів, що не передбачені законодавством для учасників </w:t>
            </w:r>
            <w:r w:rsidRPr="00EC400B">
              <w:rPr>
                <w:rFonts w:ascii="Times New Roman" w:eastAsia="Times New Roman" w:hAnsi="Times New Roman" w:cs="Times New Roman"/>
              </w:rPr>
              <w:t>—</w:t>
            </w:r>
            <w:r w:rsidRPr="00EC400B">
              <w:rPr>
                <w:rFonts w:ascii="Times New Roman" w:eastAsia="Times New Roman" w:hAnsi="Times New Roman" w:cs="Times New Roman"/>
                <w:color w:val="000000"/>
              </w:rPr>
              <w:t xml:space="preserve"> юридичних, фізичних осіб, у тому числі фізичних осіб </w:t>
            </w:r>
            <w:r w:rsidRPr="00EC400B">
              <w:rPr>
                <w:rFonts w:ascii="Times New Roman" w:eastAsia="Times New Roman" w:hAnsi="Times New Roman" w:cs="Times New Roman"/>
              </w:rPr>
              <w:t>—</w:t>
            </w:r>
            <w:r w:rsidRPr="00EC400B">
              <w:rPr>
                <w:rFonts w:ascii="Times New Roman" w:eastAsia="Times New Roman" w:hAnsi="Times New Roman" w:cs="Times New Roman"/>
                <w:color w:val="000000"/>
              </w:rPr>
              <w:t xml:space="preserve"> підприємців, у складі тендерної пропозиції не може бути підставою для її відхилення замовником.</w:t>
            </w:r>
          </w:p>
          <w:p w14:paraId="0D5BBF02"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5.  Учасники торгів — нерезиденти для виконання вимог щодо подання документів, передбачених </w:t>
            </w:r>
            <w:r w:rsidRPr="00EC400B">
              <w:rPr>
                <w:rFonts w:ascii="Times New Roman" w:eastAsia="Times New Roman" w:hAnsi="Times New Roman" w:cs="Times New Roman"/>
                <w:b/>
                <w:i/>
                <w:color w:val="000000"/>
              </w:rPr>
              <w:t>Додатком  1</w:t>
            </w:r>
            <w:r w:rsidRPr="00EC400B">
              <w:rPr>
                <w:rFonts w:ascii="Times New Roman" w:eastAsia="Times New Roman" w:hAnsi="Times New Roman" w:cs="Times New Roman"/>
                <w:color w:val="000000"/>
              </w:rPr>
              <w:t xml:space="preserve"> до тендерної документації, подають  у складі своєї пропозиції, документи, передбачені законодавством країн, де вони зареєстровані.</w:t>
            </w:r>
          </w:p>
          <w:p w14:paraId="13BB61C8" w14:textId="77777777" w:rsidR="00CD2DEE" w:rsidRPr="00BA6177"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6</w:t>
            </w:r>
            <w:r w:rsidRPr="00635AA2">
              <w:rPr>
                <w:rFonts w:ascii="Times New Roman" w:eastAsia="Times New Roman" w:hAnsi="Times New Roman" w:cs="Times New Roman"/>
                <w:color w:val="000000"/>
              </w:rPr>
              <w:t xml:space="preserve">.  </w:t>
            </w:r>
            <w:r w:rsidRPr="00BA6177">
              <w:rPr>
                <w:rFonts w:ascii="Times New Roman" w:eastAsia="Times New Roman" w:hAnsi="Times New Roman" w:cs="Times New Roman"/>
                <w:color w:val="000000"/>
              </w:rPr>
              <w:t xml:space="preserve">Факт подання тендерної пропозиції учасником </w:t>
            </w:r>
            <w:r w:rsidRPr="00BA6177">
              <w:rPr>
                <w:rFonts w:ascii="Times New Roman" w:eastAsia="Times New Roman" w:hAnsi="Times New Roman" w:cs="Times New Roman"/>
              </w:rPr>
              <w:t>—</w:t>
            </w:r>
            <w:r w:rsidRPr="00BA6177">
              <w:rPr>
                <w:rFonts w:ascii="Times New Roman" w:eastAsia="Times New Roman" w:hAnsi="Times New Roman" w:cs="Times New Roman"/>
                <w:color w:val="000000"/>
              </w:rPr>
              <w:t xml:space="preserve"> фізичною особою чи фізичною особою</w:t>
            </w:r>
            <w:r w:rsidRPr="00BA6177">
              <w:rPr>
                <w:rFonts w:ascii="Times New Roman" w:eastAsia="Times New Roman" w:hAnsi="Times New Roman" w:cs="Times New Roman"/>
              </w:rPr>
              <w:t xml:space="preserve"> — </w:t>
            </w:r>
            <w:r w:rsidRPr="00BA6177">
              <w:rPr>
                <w:rFonts w:ascii="Times New Roman" w:eastAsia="Times New Roman" w:hAnsi="Times New Roman" w:cs="Times New Roman"/>
                <w:color w:val="000000"/>
              </w:rPr>
              <w:t>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закупівлі, відповідно до абзацу 4 статті 2 Закону України «Про захист персональних даних» від 01.06.2010 № 2297-VI.</w:t>
            </w:r>
          </w:p>
          <w:p w14:paraId="16A2F606"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В усіх інших випадках факт подання тендерної пропозиції учасником – юридичною особою, що є розпорядником персональних даних, вважається підтвердженням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тендерну пропозицію.</w:t>
            </w:r>
          </w:p>
          <w:p w14:paraId="04C4F8C9"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7. Документи, видані державними органами, повинні відповідати вимогам нормативних актів, відповідно до яких такі документи видані.</w:t>
            </w:r>
          </w:p>
          <w:p w14:paraId="1388D7C4" w14:textId="192AFE63"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8. </w:t>
            </w:r>
            <w:r w:rsidRPr="00CF330B">
              <w:rPr>
                <w:rFonts w:ascii="Times New Roman" w:eastAsia="Times New Roman" w:hAnsi="Times New Roman" w:cs="Times New Roman"/>
                <w:b/>
                <w:bCs/>
                <w:color w:val="000000"/>
              </w:rPr>
              <w:t>Учасник, який подав тендерну пропозицію, вважається таким, що згодний з про</w:t>
            </w:r>
            <w:r w:rsidRPr="00CF330B">
              <w:rPr>
                <w:rFonts w:ascii="Times New Roman" w:eastAsia="Times New Roman" w:hAnsi="Times New Roman" w:cs="Times New Roman"/>
                <w:b/>
                <w:bCs/>
              </w:rPr>
              <w:t>є</w:t>
            </w:r>
            <w:r w:rsidRPr="00CF330B">
              <w:rPr>
                <w:rFonts w:ascii="Times New Roman" w:eastAsia="Times New Roman" w:hAnsi="Times New Roman" w:cs="Times New Roman"/>
                <w:b/>
                <w:bCs/>
                <w:color w:val="000000"/>
              </w:rPr>
              <w:t>ктом договору про закупівлю</w:t>
            </w:r>
            <w:r w:rsidRPr="00EC400B">
              <w:rPr>
                <w:rFonts w:ascii="Times New Roman" w:eastAsia="Times New Roman" w:hAnsi="Times New Roman" w:cs="Times New Roman"/>
                <w:color w:val="000000"/>
              </w:rPr>
              <w:t xml:space="preserve">, викладеним </w:t>
            </w:r>
            <w:r w:rsidRPr="00EC400B">
              <w:rPr>
                <w:rFonts w:ascii="Times New Roman" w:eastAsia="Times New Roman" w:hAnsi="Times New Roman" w:cs="Times New Roman"/>
              </w:rPr>
              <w:t>у</w:t>
            </w:r>
            <w:r w:rsidRPr="00EC400B">
              <w:rPr>
                <w:rFonts w:ascii="Times New Roman" w:eastAsia="Times New Roman" w:hAnsi="Times New Roman" w:cs="Times New Roman"/>
                <w:color w:val="000000"/>
              </w:rPr>
              <w:t xml:space="preserve"> </w:t>
            </w:r>
            <w:r w:rsidRPr="00EC400B">
              <w:rPr>
                <w:rFonts w:ascii="Times New Roman" w:eastAsia="Times New Roman" w:hAnsi="Times New Roman" w:cs="Times New Roman"/>
                <w:b/>
                <w:i/>
                <w:color w:val="000000"/>
              </w:rPr>
              <w:t xml:space="preserve">Додатку </w:t>
            </w:r>
            <w:r>
              <w:rPr>
                <w:rFonts w:ascii="Times New Roman" w:eastAsia="Times New Roman" w:hAnsi="Times New Roman" w:cs="Times New Roman"/>
                <w:b/>
                <w:i/>
                <w:color w:val="000000"/>
              </w:rPr>
              <w:t>4</w:t>
            </w:r>
            <w:r w:rsidRPr="00EC400B">
              <w:rPr>
                <w:rFonts w:ascii="Times New Roman" w:eastAsia="Times New Roman" w:hAnsi="Times New Roman" w:cs="Times New Roman"/>
                <w:color w:val="000000"/>
              </w:rPr>
              <w:t xml:space="preserve"> до цієї тендерної документації, та буде дотримуватися умов своєї тендерної пропозиції протягом строку, встановленого </w:t>
            </w:r>
            <w:r w:rsidRPr="00EC400B">
              <w:rPr>
                <w:rFonts w:ascii="Times New Roman" w:eastAsia="Times New Roman" w:hAnsi="Times New Roman" w:cs="Times New Roman"/>
                <w:b/>
                <w:i/>
                <w:color w:val="000000"/>
              </w:rPr>
              <w:t>в п. 4 Розділу 3</w:t>
            </w:r>
            <w:r w:rsidRPr="00EC400B">
              <w:rPr>
                <w:rFonts w:ascii="Times New Roman" w:eastAsia="Times New Roman" w:hAnsi="Times New Roman" w:cs="Times New Roman"/>
                <w:color w:val="000000"/>
              </w:rPr>
              <w:t xml:space="preserve"> до цієї тендерної документації.</w:t>
            </w:r>
          </w:p>
          <w:p w14:paraId="03CA3C25"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9. Якщо вимога в тендерній документації встановлена декілька разів, учасник/переможець може подати необхідний документ  або інформацію один раз.</w:t>
            </w:r>
          </w:p>
          <w:p w14:paraId="007204ED" w14:textId="77777777" w:rsidR="00CD2DEE" w:rsidRPr="00EC400B" w:rsidRDefault="00CD2DEE" w:rsidP="00CD2DEE">
            <w:pPr>
              <w:widowControl w:val="0"/>
              <w:pBdr>
                <w:top w:val="nil"/>
                <w:left w:val="nil"/>
                <w:bottom w:val="nil"/>
                <w:right w:val="nil"/>
                <w:between w:val="nil"/>
              </w:pBdr>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10.Фактом подання тендерної пропозиції учасник підтверджує, що у попередніх відносинах між  Учасником та Замовником таку оперативно-господарську/і санкцію/ї, передбачену/і пунктом 4 частини 1 статті 236 ГКУ, як відмова від встановлення господарських відносин на майбутнє, не було застосовано.</w:t>
            </w:r>
          </w:p>
          <w:p w14:paraId="3133B564" w14:textId="77777777" w:rsidR="00CD2DEE" w:rsidRPr="00EC400B" w:rsidRDefault="00CD2DEE" w:rsidP="00CD2DEE">
            <w:pPr>
              <w:widowControl w:val="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11. </w:t>
            </w:r>
            <w:r w:rsidRPr="00EC400B">
              <w:rPr>
                <w:rFonts w:ascii="Times New Roman" w:eastAsia="Times New Roman" w:hAnsi="Times New Roman" w:cs="Times New Roman"/>
              </w:rPr>
              <w:t>Тендерна п</w:t>
            </w:r>
            <w:r w:rsidRPr="00EC400B">
              <w:rPr>
                <w:rFonts w:ascii="Times New Roman" w:eastAsia="Times New Roman" w:hAnsi="Times New Roman" w:cs="Times New Roman"/>
                <w:color w:val="000000"/>
              </w:rPr>
              <w:t>ропозиція учасника може містити документи з водяними знаками.</w:t>
            </w:r>
          </w:p>
          <w:p w14:paraId="27C28723" w14:textId="77777777" w:rsidR="00CD2DEE" w:rsidRPr="00EC400B" w:rsidRDefault="00CD2DEE" w:rsidP="00CD2DEE">
            <w:pPr>
              <w:widowControl w:val="0"/>
              <w:pBdr>
                <w:top w:val="nil"/>
                <w:left w:val="nil"/>
                <w:bottom w:val="nil"/>
                <w:right w:val="nil"/>
                <w:between w:val="nil"/>
              </w:pBdr>
              <w:jc w:val="both"/>
              <w:rPr>
                <w:rFonts w:ascii="Times New Roman" w:eastAsia="Times New Roman" w:hAnsi="Times New Roman" w:cs="Times New Roman"/>
              </w:rPr>
            </w:pPr>
            <w:r w:rsidRPr="00EC400B">
              <w:rPr>
                <w:rFonts w:ascii="Times New Roman" w:eastAsia="Times New Roman" w:hAnsi="Times New Roman" w:cs="Times New Roman"/>
              </w:rPr>
              <w:t>12. Учасники при поданні тендерної пропозиції повинні враховувати норми (врахуванням вважається факт подання тендерної пропозиції, що учасник ознайомлений з даним нормами і їх не порушує, жодні окремі підтвердження не потрібно подавати):</w:t>
            </w:r>
          </w:p>
          <w:p w14:paraId="6CC70578" w14:textId="77777777" w:rsidR="00CD2DEE" w:rsidRPr="00EC400B" w:rsidRDefault="00CD2DEE" w:rsidP="00CD2DEE">
            <w:pPr>
              <w:widowControl w:val="0"/>
              <w:pBdr>
                <w:top w:val="nil"/>
                <w:left w:val="nil"/>
                <w:bottom w:val="nil"/>
                <w:right w:val="nil"/>
                <w:between w:val="nil"/>
              </w:pBdr>
              <w:jc w:val="both"/>
              <w:rPr>
                <w:rFonts w:ascii="Times New Roman" w:eastAsia="Times New Roman" w:hAnsi="Times New Roman" w:cs="Times New Roman"/>
              </w:rPr>
            </w:pPr>
            <w:r w:rsidRPr="00EC400B">
              <w:rPr>
                <w:rFonts w:ascii="Times New Roman" w:eastAsia="Times New Roman" w:hAnsi="Times New Roman" w:cs="Times New Roman"/>
              </w:rPr>
              <w:t xml:space="preserve">—   </w:t>
            </w:r>
            <w:r w:rsidRPr="00EC400B">
              <w:rPr>
                <w:rFonts w:ascii="Times New Roman" w:eastAsia="Times New Roman" w:hAnsi="Times New Roman" w:cs="Times New Roman"/>
              </w:rPr>
              <w:tab/>
              <w:t xml:space="preserve">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w:t>
            </w:r>
            <w:r w:rsidRPr="00EC400B">
              <w:rPr>
                <w:rFonts w:ascii="Times New Roman" w:eastAsia="Times New Roman" w:hAnsi="Times New Roman" w:cs="Times New Roman"/>
              </w:rPr>
              <w:lastRenderedPageBreak/>
              <w:t>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14:paraId="2A29B42F" w14:textId="77777777" w:rsidR="00CD2DEE" w:rsidRPr="00EC400B" w:rsidRDefault="00CD2DEE" w:rsidP="00CD2DEE">
            <w:pPr>
              <w:widowControl w:val="0"/>
              <w:pBdr>
                <w:top w:val="nil"/>
                <w:left w:val="nil"/>
                <w:bottom w:val="nil"/>
                <w:right w:val="nil"/>
                <w:between w:val="nil"/>
              </w:pBdr>
              <w:jc w:val="both"/>
              <w:rPr>
                <w:rFonts w:ascii="Times New Roman" w:eastAsia="Times New Roman" w:hAnsi="Times New Roman" w:cs="Times New Roman"/>
              </w:rPr>
            </w:pPr>
            <w:r w:rsidRPr="00EC400B">
              <w:rPr>
                <w:rFonts w:ascii="Times New Roman" w:eastAsia="Times New Roman" w:hAnsi="Times New Roman" w:cs="Times New Roman"/>
              </w:rPr>
              <w:t xml:space="preserve">—   </w:t>
            </w:r>
            <w:r w:rsidRPr="00EC400B">
              <w:rPr>
                <w:rFonts w:ascii="Times New Roman" w:eastAsia="Times New Roman" w:hAnsi="Times New Roman" w:cs="Times New Roman"/>
              </w:rPr>
              <w:tab/>
              <w:t>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14:paraId="1CF23A61" w14:textId="77777777" w:rsidR="00CD2DEE" w:rsidRPr="00EC400B" w:rsidRDefault="00CD2DEE" w:rsidP="00CD2DEE">
            <w:pPr>
              <w:widowControl w:val="0"/>
              <w:pBdr>
                <w:top w:val="nil"/>
                <w:left w:val="nil"/>
                <w:bottom w:val="nil"/>
                <w:right w:val="nil"/>
                <w:between w:val="nil"/>
              </w:pBdr>
              <w:jc w:val="both"/>
              <w:rPr>
                <w:rFonts w:ascii="Times New Roman" w:eastAsia="Times New Roman" w:hAnsi="Times New Roman" w:cs="Times New Roman"/>
                <w:i/>
              </w:rPr>
            </w:pPr>
            <w:r w:rsidRPr="00EC400B">
              <w:rPr>
                <w:rFonts w:ascii="Times New Roman" w:eastAsia="Times New Roman" w:hAnsi="Times New Roman" w:cs="Times New Roman"/>
              </w:rPr>
              <w:t xml:space="preserve">—   </w:t>
            </w:r>
            <w:r w:rsidRPr="00EC400B">
              <w:rPr>
                <w:rFonts w:ascii="Times New Roman" w:eastAsia="Times New Roman" w:hAnsi="Times New Roman" w:cs="Times New Roman"/>
              </w:rPr>
              <w:tab/>
              <w:t>Закону України «Про забезпечення прав і свобод громадян та правовий режим на тимчасово окупованій території України» від 15.04.2014 № 1207-VII.</w:t>
            </w:r>
          </w:p>
          <w:p w14:paraId="2920F6CE" w14:textId="77777777" w:rsidR="00CD2DEE" w:rsidRDefault="00CD2DEE" w:rsidP="00CD2DEE">
            <w:pPr>
              <w:widowControl w:val="0"/>
              <w:jc w:val="both"/>
              <w:rPr>
                <w:rFonts w:ascii="Times New Roman" w:eastAsia="Times New Roman" w:hAnsi="Times New Roman" w:cs="Times New Roman"/>
              </w:rPr>
            </w:pPr>
            <w:r w:rsidRPr="00EC400B">
              <w:rPr>
                <w:rFonts w:ascii="Times New Roman" w:eastAsia="Times New Roman" w:hAnsi="Times New Roman" w:cs="Times New Roman"/>
              </w:rPr>
              <w:t xml:space="preserve">А також враховувати, що в Україні </w:t>
            </w:r>
            <w:r w:rsidRPr="00EC400B">
              <w:rPr>
                <w:rFonts w:ascii="Times New Roman" w:eastAsia="Times New Roman" w:hAnsi="Times New Roman" w:cs="Times New Roman"/>
                <w:highlight w:val="white"/>
              </w:rPr>
              <w:t xml:space="preserve">замовникам забороняється здійснювати публічні закупівлі товарів, робіт і послуг у громадян </w:t>
            </w:r>
            <w:r w:rsidRPr="00EC400B">
              <w:rPr>
                <w:rFonts w:ascii="Times New Roman" w:eastAsia="Times New Roman" w:hAnsi="Times New Roman" w:cs="Times New Roman"/>
              </w:rPr>
              <w:t xml:space="preserve">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14:paraId="1EEC5E26" w14:textId="39256674" w:rsidR="00BA141C" w:rsidRDefault="00BA141C" w:rsidP="00BA141C">
            <w:pPr>
              <w:widowControl w:val="0"/>
              <w:jc w:val="both"/>
              <w:rPr>
                <w:rFonts w:ascii="Times New Roman" w:eastAsia="Times New Roman" w:hAnsi="Times New Roman" w:cs="Times New Roman"/>
              </w:rPr>
            </w:pPr>
            <w:r>
              <w:rPr>
                <w:rFonts w:ascii="Times New Roman" w:eastAsia="Times New Roman" w:hAnsi="Times New Roman" w:cs="Times New Roman"/>
              </w:rPr>
              <w:t xml:space="preserve">   </w:t>
            </w:r>
          </w:p>
          <w:p w14:paraId="13B663C6" w14:textId="70A90331" w:rsidR="00BA141C" w:rsidRPr="00EC400B" w:rsidRDefault="00BA141C" w:rsidP="00CD2DEE">
            <w:pPr>
              <w:widowControl w:val="0"/>
              <w:jc w:val="both"/>
              <w:rPr>
                <w:rFonts w:ascii="Times New Roman" w:eastAsia="Times New Roman" w:hAnsi="Times New Roman" w:cs="Times New Roman"/>
                <w:i/>
              </w:rPr>
            </w:pPr>
          </w:p>
        </w:tc>
      </w:tr>
      <w:tr w:rsidR="00CD2DEE" w:rsidRPr="00EC400B" w14:paraId="7C2F8EF1" w14:textId="77777777">
        <w:trPr>
          <w:trHeight w:val="1119"/>
          <w:jc w:val="center"/>
        </w:trPr>
        <w:tc>
          <w:tcPr>
            <w:tcW w:w="705" w:type="dxa"/>
          </w:tcPr>
          <w:p w14:paraId="40E8B0D6" w14:textId="1337D14E" w:rsidR="00CD2DEE" w:rsidRPr="00C10B6E" w:rsidRDefault="00C10B6E" w:rsidP="00CD2DEE">
            <w:pPr>
              <w:widowControl w:val="0"/>
              <w:jc w:val="center"/>
              <w:rPr>
                <w:rFonts w:ascii="Times New Roman" w:eastAsia="Times New Roman" w:hAnsi="Times New Roman" w:cs="Times New Roman"/>
                <w:b/>
                <w:bCs/>
              </w:rPr>
            </w:pPr>
            <w:r>
              <w:rPr>
                <w:rFonts w:ascii="Times New Roman" w:eastAsia="Times New Roman" w:hAnsi="Times New Roman" w:cs="Times New Roman"/>
                <w:color w:val="000000"/>
              </w:rPr>
              <w:lastRenderedPageBreak/>
              <w:t xml:space="preserve"> </w:t>
            </w:r>
            <w:r>
              <w:rPr>
                <w:rFonts w:ascii="Times New Roman" w:eastAsia="Times New Roman" w:hAnsi="Times New Roman" w:cs="Times New Roman"/>
                <w:b/>
                <w:bCs/>
                <w:color w:val="000000"/>
              </w:rPr>
              <w:t>6.</w:t>
            </w:r>
          </w:p>
        </w:tc>
        <w:tc>
          <w:tcPr>
            <w:tcW w:w="2805" w:type="dxa"/>
          </w:tcPr>
          <w:p w14:paraId="39D4C627" w14:textId="77777777" w:rsidR="00CD2DEE" w:rsidRPr="00EC400B" w:rsidRDefault="00CD2DEE" w:rsidP="00CD2DEE">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Відхилення тендерних пропозицій</w:t>
            </w:r>
          </w:p>
        </w:tc>
        <w:tc>
          <w:tcPr>
            <w:tcW w:w="6450" w:type="dxa"/>
            <w:vAlign w:val="center"/>
          </w:tcPr>
          <w:p w14:paraId="32C299CA" w14:textId="77777777" w:rsidR="00CD2DEE" w:rsidRPr="00EC400B" w:rsidRDefault="00CD2DEE" w:rsidP="00CD2DEE">
            <w:pPr>
              <w:jc w:val="both"/>
              <w:rPr>
                <w:rFonts w:ascii="Times New Roman" w:eastAsia="Times New Roman" w:hAnsi="Times New Roman" w:cs="Times New Roman"/>
                <w:b/>
                <w:i/>
                <w:highlight w:val="white"/>
              </w:rPr>
            </w:pPr>
            <w:r w:rsidRPr="00EC400B">
              <w:rPr>
                <w:rFonts w:ascii="Times New Roman" w:eastAsia="Times New Roman" w:hAnsi="Times New Roman" w:cs="Times New Roman"/>
                <w:b/>
                <w:i/>
                <w:highlight w:val="white"/>
              </w:rPr>
              <w:t>Замовник відхиляє тендерну пропозицію із зазначенням аргументації в електронній системі закупівель у разі, коли:</w:t>
            </w:r>
          </w:p>
          <w:p w14:paraId="6E92A921"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1) учасник процедури закупівлі:</w:t>
            </w:r>
          </w:p>
          <w:p w14:paraId="0B6F5386"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підпадає під підстави, встановлені пунктом 47 цих особливостей;</w:t>
            </w:r>
          </w:p>
          <w:p w14:paraId="48E3EAF6"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цих особливостей;</w:t>
            </w:r>
          </w:p>
          <w:p w14:paraId="6AB9AA71"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не надав забезпечення тендерної пропозиції, якщо таке забезпечення вимагалося замовником;</w:t>
            </w:r>
          </w:p>
          <w:p w14:paraId="6FCCB166"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w:t>
            </w:r>
            <w:r w:rsidRPr="00EC400B">
              <w:rPr>
                <w:rFonts w:ascii="Times New Roman" w:eastAsia="Times New Roman" w:hAnsi="Times New Roman" w:cs="Times New Roman"/>
                <w:highlight w:val="white"/>
              </w:rPr>
              <w:lastRenderedPageBreak/>
              <w:t>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1ABE9C07"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цих особливостей;</w:t>
            </w:r>
          </w:p>
          <w:p w14:paraId="1D7489B1"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визначив конфіденційною інформацію, що не може бути визначена як конфіденційна відповідно до вимог пункту 40 цих особливостей;</w:t>
            </w:r>
          </w:p>
          <w:p w14:paraId="1AD31A47" w14:textId="48EFE74E"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є громадянином Російської Федерації/Республіки Білорусь</w:t>
            </w:r>
            <w:r w:rsidRPr="00EC400B">
              <w:rPr>
                <w:rFonts w:ascii="Times New Roman" w:eastAsia="Times New Roman" w:hAnsi="Times New Roman" w:cs="Times New Roman"/>
              </w:rPr>
              <w:t>/Ісламської Республіки Іран</w:t>
            </w:r>
            <w:r w:rsidRPr="00EC400B">
              <w:rPr>
                <w:rFonts w:ascii="Times New Roman" w:eastAsia="Times New Roman" w:hAnsi="Times New Roman" w:cs="Times New Roman"/>
                <w:highlight w:val="white"/>
              </w:rPr>
              <w:t xml:space="preserve">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w:t>
            </w:r>
            <w:r w:rsidRPr="00EC400B">
              <w:rPr>
                <w:rFonts w:ascii="Times New Roman" w:eastAsia="Times New Roman" w:hAnsi="Times New Roman" w:cs="Times New Roman"/>
              </w:rPr>
              <w:t>/Ісламської Республіки Іран</w:t>
            </w:r>
            <w:r w:rsidRPr="00EC400B">
              <w:rPr>
                <w:rFonts w:ascii="Times New Roman" w:eastAsia="Times New Roman" w:hAnsi="Times New Roman" w:cs="Times New Roman"/>
                <w:highlight w:val="white"/>
              </w:rPr>
              <w:t>;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w:t>
            </w:r>
            <w:r w:rsidRPr="00EC400B">
              <w:rPr>
                <w:rFonts w:ascii="Times New Roman" w:eastAsia="Times New Roman" w:hAnsi="Times New Roman" w:cs="Times New Roman"/>
              </w:rPr>
              <w:t>/Ісламської Республіки Іран</w:t>
            </w:r>
            <w:r w:rsidRPr="00EC400B">
              <w:rPr>
                <w:rFonts w:ascii="Times New Roman" w:eastAsia="Times New Roman" w:hAnsi="Times New Roman" w:cs="Times New Roman"/>
                <w:highlight w:val="white"/>
              </w:rPr>
              <w:t>, громадянин Російської Федерації/Республіки Білорусь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w:t>
            </w:r>
            <w:r w:rsidRPr="00EC400B">
              <w:rPr>
                <w:rFonts w:ascii="Times New Roman" w:eastAsia="Times New Roman" w:hAnsi="Times New Roman" w:cs="Times New Roman"/>
              </w:rPr>
              <w:t>/Ісламської Республіки Іран</w:t>
            </w:r>
            <w:r w:rsidRPr="00EC400B">
              <w:rPr>
                <w:rFonts w:ascii="Times New Roman" w:eastAsia="Times New Roman" w:hAnsi="Times New Roman" w:cs="Times New Roman"/>
                <w:highlight w:val="white"/>
              </w:rPr>
              <w:t>,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або пропонує в тендерній пропозиції товари походженням з Російської Федерації/Республіки Білорусь</w:t>
            </w:r>
            <w:r w:rsidRPr="00EC400B">
              <w:rPr>
                <w:rFonts w:ascii="Times New Roman" w:eastAsia="Times New Roman" w:hAnsi="Times New Roman" w:cs="Times New Roman"/>
              </w:rPr>
              <w:t>/Ісламської Республіки Іран</w:t>
            </w:r>
            <w:r w:rsidRPr="00EC400B">
              <w:rPr>
                <w:rFonts w:ascii="Times New Roman" w:eastAsia="Times New Roman" w:hAnsi="Times New Roman" w:cs="Times New Roman"/>
                <w:highlight w:val="white"/>
              </w:rPr>
              <w:t xml:space="preserve"> (за винятком товарів,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14:paraId="2FA3DA81"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2) тендерна пропозиція:</w:t>
            </w:r>
          </w:p>
          <w:p w14:paraId="3C024FFE"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w:t>
            </w:r>
            <w:hyperlink r:id="rId16" w:anchor="n131">
              <w:r w:rsidRPr="00EC400B">
                <w:rPr>
                  <w:rFonts w:ascii="Times New Roman" w:eastAsia="Times New Roman" w:hAnsi="Times New Roman" w:cs="Times New Roman"/>
                  <w:highlight w:val="white"/>
                </w:rPr>
                <w:t>пункту 4</w:t>
              </w:r>
            </w:hyperlink>
            <w:r w:rsidRPr="00EC400B">
              <w:rPr>
                <w:rFonts w:ascii="Times New Roman" w:eastAsia="Times New Roman" w:hAnsi="Times New Roman" w:cs="Times New Roman"/>
                <w:highlight w:val="white"/>
              </w:rPr>
              <w:t>3 цих особливостей;</w:t>
            </w:r>
          </w:p>
          <w:p w14:paraId="3FC3A7E7"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є такою, строк дії якої закінчився;</w:t>
            </w:r>
          </w:p>
          <w:p w14:paraId="500D2095"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22A7E1E7"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lastRenderedPageBreak/>
              <w:t>не відповідає вимогам, установленим у тендерній документації відповідно до абзацу першого частини третьої статті 22 Закону;</w:t>
            </w:r>
          </w:p>
          <w:p w14:paraId="1D92125E"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3) переможець процедури закупівлі:</w:t>
            </w:r>
          </w:p>
          <w:p w14:paraId="07D76383"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відмовився від підписання договору про закупівлю відповідно до вимог тендерної документації або укладення договору про закупівлю;</w:t>
            </w:r>
          </w:p>
          <w:p w14:paraId="6D115761" w14:textId="24FBC936"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 </w:t>
            </w:r>
            <w:r w:rsidRPr="00EC400B">
              <w:rPr>
                <w:rFonts w:ascii="Times New Roman" w:eastAsia="Times New Roman" w:hAnsi="Times New Roman" w:cs="Times New Roman"/>
              </w:rPr>
              <w:t>не надав у спосіб, зазначений в тендерній документації, документи, що підтверджують відсутність підстав, визначених у підпунктах 3, 5, 6 і 12 пункту 47 цих особливостей;</w:t>
            </w:r>
          </w:p>
          <w:p w14:paraId="4D520652" w14:textId="77777777"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не надав забезпечення виконання договору про закупівлю, якщо таке забезпечення вимагалося замовником;</w:t>
            </w:r>
          </w:p>
          <w:p w14:paraId="5EC948C9" w14:textId="48CEE593" w:rsidR="00CD2DEE" w:rsidRDefault="00CD2DEE" w:rsidP="00CD2DEE">
            <w:pPr>
              <w:shd w:val="clear" w:color="auto" w:fill="FFFFFF"/>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цих особливостей.</w:t>
            </w:r>
          </w:p>
          <w:p w14:paraId="7D7152EA" w14:textId="7F86C6D3" w:rsidR="00CD2DEE" w:rsidRPr="00EC400B" w:rsidRDefault="00CD2DEE" w:rsidP="00CD2DEE">
            <w:pPr>
              <w:shd w:val="clear" w:color="auto" w:fill="FFFFFF"/>
              <w:ind w:firstLine="567"/>
              <w:jc w:val="both"/>
              <w:rPr>
                <w:rFonts w:ascii="Times New Roman" w:eastAsia="Times New Roman" w:hAnsi="Times New Roman" w:cs="Times New Roman"/>
                <w:highlight w:val="white"/>
              </w:rPr>
            </w:pPr>
            <w:r w:rsidRPr="00F33757">
              <w:rPr>
                <w:rFonts w:ascii="Times New Roman" w:eastAsia="Times New Roman" w:hAnsi="Times New Roman" w:cs="Times New Roman"/>
              </w:rPr>
              <w:t>Відсутність документів або інформації, що не передбачені додатками до тендерної документації, зазначеними в абзаці десятому пункту 28 Особливостей, не є підставою для відхилення замовником тендерної пропозиції такого учасника процедури закупівлі відповідно до цього пункту.</w:t>
            </w:r>
          </w:p>
          <w:p w14:paraId="6AFA2E6B" w14:textId="77777777" w:rsidR="00CD2DEE" w:rsidRPr="00EC400B" w:rsidRDefault="00CD2DEE" w:rsidP="00CD2DEE">
            <w:pPr>
              <w:shd w:val="clear" w:color="auto" w:fill="FFFFFF"/>
              <w:ind w:firstLine="567"/>
              <w:jc w:val="both"/>
              <w:rPr>
                <w:rFonts w:ascii="Times New Roman" w:eastAsia="Times New Roman" w:hAnsi="Times New Roman" w:cs="Times New Roman"/>
                <w:b/>
                <w:i/>
                <w:highlight w:val="white"/>
              </w:rPr>
            </w:pPr>
            <w:r w:rsidRPr="00EC400B">
              <w:rPr>
                <w:rFonts w:ascii="Times New Roman" w:eastAsia="Times New Roman" w:hAnsi="Times New Roman" w:cs="Times New Roman"/>
                <w:b/>
                <w:i/>
                <w:highlight w:val="white"/>
              </w:rPr>
              <w:t>Замовник може відхилити тендерну пропозицію із зазначенням аргументації в електронній системі закупівель у разі, коли:</w:t>
            </w:r>
          </w:p>
          <w:p w14:paraId="1AD3B230" w14:textId="77777777" w:rsidR="00CD2DEE" w:rsidRPr="00EC400B" w:rsidRDefault="00CD2DEE" w:rsidP="00CD2DEE">
            <w:pPr>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4667A3E5" w14:textId="366E256A" w:rsidR="00CD2DEE" w:rsidRPr="00EC400B" w:rsidRDefault="00CD2DEE" w:rsidP="00CD2DEE">
            <w:pPr>
              <w:ind w:firstLine="567"/>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 </w:t>
            </w:r>
            <w:r w:rsidRPr="00EC400B">
              <w:rPr>
                <w:rFonts w:ascii="Times New Roman" w:eastAsia="Times New Roman" w:hAnsi="Times New Roman" w:cs="Times New Roman"/>
              </w:rPr>
              <w:t>2) 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14:paraId="11075479" w14:textId="42099DB7" w:rsidR="00CD2DEE" w:rsidRPr="00EC400B" w:rsidRDefault="00CD2DEE" w:rsidP="00CD2DEE">
            <w:pPr>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     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14:paraId="614055FC" w14:textId="77777777" w:rsidR="00CD2DEE" w:rsidRPr="00EC400B" w:rsidRDefault="00CD2DEE" w:rsidP="00CD2DEE">
            <w:pPr>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w:t>
            </w:r>
            <w:r w:rsidRPr="00EC400B">
              <w:rPr>
                <w:rFonts w:ascii="Times New Roman" w:eastAsia="Times New Roman" w:hAnsi="Times New Roman" w:cs="Times New Roman"/>
                <w:highlight w:val="white"/>
              </w:rPr>
              <w:lastRenderedPageBreak/>
              <w:t>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tc>
      </w:tr>
      <w:tr w:rsidR="00CD2DEE" w:rsidRPr="00EC400B" w14:paraId="55144984" w14:textId="77777777">
        <w:trPr>
          <w:trHeight w:val="472"/>
          <w:jc w:val="center"/>
        </w:trPr>
        <w:tc>
          <w:tcPr>
            <w:tcW w:w="9960" w:type="dxa"/>
            <w:gridSpan w:val="3"/>
            <w:vAlign w:val="center"/>
          </w:tcPr>
          <w:p w14:paraId="682466AA" w14:textId="77777777" w:rsidR="00C10B6E" w:rsidRPr="00C10B6E" w:rsidRDefault="00C10B6E" w:rsidP="00C10B6E">
            <w:pPr>
              <w:widowControl w:val="0"/>
              <w:jc w:val="center"/>
              <w:rPr>
                <w:rFonts w:ascii="Times New Roman" w:eastAsia="Times New Roman" w:hAnsi="Times New Roman" w:cs="Times New Roman"/>
                <w:b/>
                <w:color w:val="000000"/>
              </w:rPr>
            </w:pPr>
            <w:r w:rsidRPr="00C10B6E">
              <w:rPr>
                <w:rFonts w:ascii="Times New Roman" w:eastAsia="Times New Roman" w:hAnsi="Times New Roman" w:cs="Times New Roman"/>
                <w:b/>
                <w:color w:val="000000"/>
              </w:rPr>
              <w:lastRenderedPageBreak/>
              <w:t>РОЗДІЛ VI</w:t>
            </w:r>
          </w:p>
          <w:p w14:paraId="7286495D" w14:textId="77777777" w:rsidR="00C10B6E" w:rsidRDefault="00C10B6E" w:rsidP="00C10B6E">
            <w:pPr>
              <w:widowControl w:val="0"/>
              <w:jc w:val="center"/>
              <w:rPr>
                <w:rFonts w:ascii="Times New Roman" w:eastAsia="Times New Roman" w:hAnsi="Times New Roman" w:cs="Times New Roman"/>
                <w:b/>
                <w:color w:val="000000"/>
              </w:rPr>
            </w:pPr>
            <w:r w:rsidRPr="00C10B6E">
              <w:rPr>
                <w:rFonts w:ascii="Times New Roman" w:eastAsia="Times New Roman" w:hAnsi="Times New Roman" w:cs="Times New Roman"/>
                <w:b/>
                <w:color w:val="000000"/>
              </w:rPr>
              <w:t>Результати відкритих торгів та укладання договору про закупівлю</w:t>
            </w:r>
          </w:p>
          <w:p w14:paraId="478BB10E" w14:textId="67DF09C2" w:rsidR="00CD2DEE" w:rsidRPr="00EC400B" w:rsidRDefault="00C10B6E" w:rsidP="00C10B6E">
            <w:pPr>
              <w:widowControl w:val="0"/>
              <w:jc w:val="center"/>
              <w:rPr>
                <w:rFonts w:ascii="Times New Roman" w:eastAsia="Times New Roman" w:hAnsi="Times New Roman" w:cs="Times New Roman"/>
                <w:highlight w:val="white"/>
              </w:rPr>
            </w:pPr>
            <w:r>
              <w:rPr>
                <w:rFonts w:ascii="Times New Roman" w:eastAsia="Times New Roman" w:hAnsi="Times New Roman" w:cs="Times New Roman"/>
                <w:b/>
                <w:color w:val="000000"/>
                <w:highlight w:val="white"/>
              </w:rPr>
              <w:t xml:space="preserve"> </w:t>
            </w:r>
          </w:p>
        </w:tc>
      </w:tr>
      <w:tr w:rsidR="00CD2DEE" w:rsidRPr="00EC400B" w14:paraId="229F0523" w14:textId="77777777">
        <w:trPr>
          <w:trHeight w:val="1119"/>
          <w:jc w:val="center"/>
        </w:trPr>
        <w:tc>
          <w:tcPr>
            <w:tcW w:w="705" w:type="dxa"/>
          </w:tcPr>
          <w:p w14:paraId="06552838" w14:textId="77777777" w:rsidR="00CD2DEE" w:rsidRPr="00B51E55" w:rsidRDefault="00CD2DEE" w:rsidP="00CD2DEE">
            <w:pPr>
              <w:widowControl w:val="0"/>
              <w:jc w:val="center"/>
              <w:rPr>
                <w:rFonts w:ascii="Times New Roman" w:eastAsia="Times New Roman" w:hAnsi="Times New Roman" w:cs="Times New Roman"/>
                <w:b/>
                <w:bCs/>
              </w:rPr>
            </w:pPr>
            <w:r w:rsidRPr="00B51E55">
              <w:rPr>
                <w:rFonts w:ascii="Times New Roman" w:eastAsia="Times New Roman" w:hAnsi="Times New Roman" w:cs="Times New Roman"/>
                <w:b/>
                <w:bCs/>
                <w:color w:val="000000"/>
              </w:rPr>
              <w:t>1</w:t>
            </w:r>
          </w:p>
        </w:tc>
        <w:tc>
          <w:tcPr>
            <w:tcW w:w="2805" w:type="dxa"/>
          </w:tcPr>
          <w:p w14:paraId="0BF4A8F7" w14:textId="77777777" w:rsidR="00CD2DEE" w:rsidRPr="00EC400B" w:rsidRDefault="00CD2DEE" w:rsidP="00CD2DEE">
            <w:pPr>
              <w:widowControl w:val="0"/>
              <w:rPr>
                <w:rFonts w:ascii="Times New Roman" w:eastAsia="Times New Roman" w:hAnsi="Times New Roman" w:cs="Times New Roman"/>
                <w:b/>
              </w:rPr>
            </w:pPr>
            <w:r w:rsidRPr="00EC400B">
              <w:rPr>
                <w:rFonts w:ascii="Times New Roman" w:eastAsia="Times New Roman" w:hAnsi="Times New Roman" w:cs="Times New Roman"/>
                <w:b/>
              </w:rPr>
              <w:t>Відміна тендеру чи визнання тендеру таким, що не відбувся</w:t>
            </w:r>
          </w:p>
        </w:tc>
        <w:tc>
          <w:tcPr>
            <w:tcW w:w="6450" w:type="dxa"/>
            <w:vAlign w:val="center"/>
          </w:tcPr>
          <w:p w14:paraId="4402BD2F" w14:textId="77777777" w:rsidR="00CD2DEE" w:rsidRPr="00EC400B" w:rsidRDefault="00CD2DEE" w:rsidP="00CD2DEE">
            <w:pPr>
              <w:widowControl w:val="0"/>
              <w:jc w:val="both"/>
              <w:rPr>
                <w:rFonts w:ascii="Times New Roman" w:eastAsia="Times New Roman" w:hAnsi="Times New Roman" w:cs="Times New Roman"/>
                <w:b/>
                <w:i/>
                <w:highlight w:val="white"/>
              </w:rPr>
            </w:pPr>
            <w:r w:rsidRPr="00EC400B">
              <w:rPr>
                <w:rFonts w:ascii="Times New Roman" w:eastAsia="Times New Roman" w:hAnsi="Times New Roman" w:cs="Times New Roman"/>
                <w:b/>
                <w:i/>
                <w:highlight w:val="white"/>
              </w:rPr>
              <w:t>Замовник відміняє відкриті торги у разі:</w:t>
            </w:r>
          </w:p>
          <w:p w14:paraId="3820896B"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1) відсутності подальшої потреби в закупівлі товарів, робіт чи послуг;</w:t>
            </w:r>
          </w:p>
          <w:p w14:paraId="5344A370"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0B3EEA2A"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3) скорочення обсягу видатків на здійснення закупівлі товарів, робіт чи послуг;</w:t>
            </w:r>
          </w:p>
          <w:p w14:paraId="07AA0502"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4) коли здійснення закупівлі стало неможливим внаслідок дії обставин непереборної сили.</w:t>
            </w:r>
          </w:p>
          <w:p w14:paraId="208ED699"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У разі відміни відкритих торгів замовник </w:t>
            </w:r>
            <w:r w:rsidRPr="00EC400B">
              <w:rPr>
                <w:rFonts w:ascii="Times New Roman" w:eastAsia="Times New Roman" w:hAnsi="Times New Roman" w:cs="Times New Roman"/>
                <w:b/>
                <w:i/>
                <w:highlight w:val="white"/>
              </w:rPr>
              <w:t>протягом одного робочого дня</w:t>
            </w:r>
            <w:r w:rsidRPr="00EC400B">
              <w:rPr>
                <w:rFonts w:ascii="Times New Roman" w:eastAsia="Times New Roman" w:hAnsi="Times New Roman" w:cs="Times New Roman"/>
                <w:highlight w:val="white"/>
              </w:rPr>
              <w:t xml:space="preserve"> з дати прийняття відповідного рішення зазначає в електронній системі закупівель підстави прийняття такого рішення.</w:t>
            </w:r>
          </w:p>
          <w:p w14:paraId="22CB8041" w14:textId="77777777" w:rsidR="00CD2DEE" w:rsidRPr="00EC400B" w:rsidRDefault="00CD2DEE" w:rsidP="00CD2DEE">
            <w:pPr>
              <w:widowControl w:val="0"/>
              <w:jc w:val="both"/>
              <w:rPr>
                <w:rFonts w:ascii="Times New Roman" w:eastAsia="Times New Roman" w:hAnsi="Times New Roman" w:cs="Times New Roman"/>
                <w:b/>
                <w:i/>
                <w:highlight w:val="white"/>
              </w:rPr>
            </w:pPr>
            <w:r w:rsidRPr="00EC400B">
              <w:rPr>
                <w:rFonts w:ascii="Times New Roman" w:eastAsia="Times New Roman" w:hAnsi="Times New Roman" w:cs="Times New Roman"/>
                <w:b/>
                <w:i/>
                <w:highlight w:val="white"/>
              </w:rPr>
              <w:t>Відкриті торги автоматично відміняються електронною системою закупівель у разі:</w:t>
            </w:r>
          </w:p>
          <w:p w14:paraId="7403FAD4"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14:paraId="57BA8037"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2) неподання жодної тендерної пропозиції для участі у відкритих торгах у строк, установлений замовником згідно з Особливостями.</w:t>
            </w:r>
          </w:p>
          <w:p w14:paraId="28D598B8"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2550A369"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Відкриті торги можуть бути відмінені частково (за лотом).</w:t>
            </w:r>
          </w:p>
          <w:p w14:paraId="2199C172" w14:textId="77777777" w:rsidR="00CD2DEE" w:rsidRPr="00EC400B" w:rsidRDefault="00CD2DEE" w:rsidP="00CD2DE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r w:rsidRPr="00EC400B">
              <w:rPr>
                <w:rFonts w:ascii="Times New Roman" w:eastAsia="Times New Roman" w:hAnsi="Times New Roman" w:cs="Times New Roman"/>
                <w:color w:val="4A86E8"/>
                <w:highlight w:val="white"/>
              </w:rPr>
              <w:t>.</w:t>
            </w:r>
          </w:p>
        </w:tc>
      </w:tr>
      <w:tr w:rsidR="00C8464E" w:rsidRPr="00EC400B" w14:paraId="6FBC0D74" w14:textId="77777777" w:rsidTr="009A521A">
        <w:trPr>
          <w:trHeight w:val="1119"/>
          <w:jc w:val="center"/>
        </w:trPr>
        <w:tc>
          <w:tcPr>
            <w:tcW w:w="705" w:type="dxa"/>
            <w:tcBorders>
              <w:top w:val="nil"/>
              <w:left w:val="single" w:sz="5" w:space="0" w:color="000000"/>
              <w:bottom w:val="single" w:sz="5" w:space="0" w:color="000000"/>
              <w:right w:val="single" w:sz="5" w:space="0" w:color="000000"/>
            </w:tcBorders>
            <w:shd w:val="clear" w:color="auto" w:fill="auto"/>
          </w:tcPr>
          <w:p w14:paraId="50746D6F" w14:textId="67404679" w:rsidR="00C8464E" w:rsidRPr="00295861" w:rsidRDefault="00C8464E" w:rsidP="00C8464E">
            <w:pPr>
              <w:widowControl w:val="0"/>
              <w:jc w:val="center"/>
              <w:rPr>
                <w:rFonts w:ascii="Times New Roman" w:eastAsia="Times New Roman" w:hAnsi="Times New Roman" w:cs="Times New Roman"/>
                <w:b/>
                <w:bCs/>
                <w:color w:val="000000"/>
              </w:rPr>
            </w:pPr>
            <w:r w:rsidRPr="00295861">
              <w:rPr>
                <w:rFonts w:ascii="Times New Roman" w:eastAsia="Times New Roman" w:hAnsi="Times New Roman" w:cs="Times New Roman"/>
                <w:b/>
                <w:bCs/>
              </w:rPr>
              <w:t>2</w:t>
            </w:r>
          </w:p>
        </w:tc>
        <w:tc>
          <w:tcPr>
            <w:tcW w:w="2805" w:type="dxa"/>
            <w:tcBorders>
              <w:top w:val="nil"/>
              <w:left w:val="nil"/>
              <w:bottom w:val="single" w:sz="5" w:space="0" w:color="000000"/>
              <w:right w:val="single" w:sz="5" w:space="0" w:color="000000"/>
            </w:tcBorders>
            <w:shd w:val="clear" w:color="auto" w:fill="auto"/>
          </w:tcPr>
          <w:p w14:paraId="1D970DE6" w14:textId="27DC7616" w:rsidR="00C8464E" w:rsidRPr="00295861" w:rsidRDefault="00C8464E" w:rsidP="00C8464E">
            <w:pPr>
              <w:widowControl w:val="0"/>
              <w:rPr>
                <w:rFonts w:ascii="Times New Roman" w:eastAsia="Times New Roman" w:hAnsi="Times New Roman" w:cs="Times New Roman"/>
                <w:b/>
                <w:bCs/>
              </w:rPr>
            </w:pPr>
            <w:r w:rsidRPr="00295861">
              <w:rPr>
                <w:rFonts w:ascii="Times New Roman" w:eastAsia="Times New Roman" w:hAnsi="Times New Roman" w:cs="Times New Roman"/>
                <w:b/>
                <w:bCs/>
              </w:rPr>
              <w:t>Рішення про намір укласти договір про закупівлю</w:t>
            </w:r>
          </w:p>
        </w:tc>
        <w:tc>
          <w:tcPr>
            <w:tcW w:w="6450" w:type="dxa"/>
            <w:vAlign w:val="center"/>
          </w:tcPr>
          <w:p w14:paraId="46FCEA79" w14:textId="184F61E0" w:rsidR="00C8464E" w:rsidRPr="00295861" w:rsidRDefault="00295861" w:rsidP="00C8464E">
            <w:pPr>
              <w:widowControl w:val="0"/>
              <w:jc w:val="both"/>
              <w:rPr>
                <w:rFonts w:ascii="Times New Roman" w:eastAsia="Times New Roman" w:hAnsi="Times New Roman" w:cs="Times New Roman"/>
                <w:bCs/>
                <w:iCs/>
                <w:highlight w:val="white"/>
              </w:rPr>
            </w:pPr>
            <w:r>
              <w:rPr>
                <w:rFonts w:ascii="Times New Roman" w:eastAsia="Times New Roman" w:hAnsi="Times New Roman" w:cs="Times New Roman"/>
                <w:bCs/>
                <w:iCs/>
              </w:rPr>
              <w:t>Р</w:t>
            </w:r>
            <w:r w:rsidRPr="00295861">
              <w:rPr>
                <w:rFonts w:ascii="Times New Roman" w:eastAsia="Times New Roman" w:hAnsi="Times New Roman" w:cs="Times New Roman"/>
                <w:bCs/>
                <w:iCs/>
              </w:rPr>
              <w:t>ішення про намір укласти договір про закупівлю приймається замовником відповідно до статті 33 Закону та пункту 49 Особливостей</w:t>
            </w:r>
          </w:p>
        </w:tc>
      </w:tr>
      <w:tr w:rsidR="00C8464E" w:rsidRPr="00EC400B" w14:paraId="32A825D0" w14:textId="77777777">
        <w:trPr>
          <w:trHeight w:val="1119"/>
          <w:jc w:val="center"/>
        </w:trPr>
        <w:tc>
          <w:tcPr>
            <w:tcW w:w="705" w:type="dxa"/>
          </w:tcPr>
          <w:p w14:paraId="4994D792" w14:textId="32BA239A" w:rsidR="00C8464E" w:rsidRPr="00D9429A" w:rsidRDefault="00D9429A" w:rsidP="00C8464E">
            <w:pPr>
              <w:widowControl w:val="0"/>
              <w:jc w:val="center"/>
              <w:rPr>
                <w:rFonts w:ascii="Times New Roman" w:eastAsia="Times New Roman" w:hAnsi="Times New Roman" w:cs="Times New Roman"/>
                <w:b/>
                <w:bCs/>
              </w:rPr>
            </w:pPr>
            <w:r w:rsidRPr="00D9429A">
              <w:rPr>
                <w:rFonts w:ascii="Times New Roman" w:eastAsia="Times New Roman" w:hAnsi="Times New Roman" w:cs="Times New Roman"/>
                <w:b/>
                <w:bCs/>
              </w:rPr>
              <w:t>3</w:t>
            </w:r>
          </w:p>
        </w:tc>
        <w:tc>
          <w:tcPr>
            <w:tcW w:w="2805" w:type="dxa"/>
          </w:tcPr>
          <w:p w14:paraId="6E1EDD4B" w14:textId="77777777" w:rsidR="00C8464E" w:rsidRPr="00EC400B" w:rsidRDefault="00C8464E" w:rsidP="00C8464E">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Строк укладання договору про закупівлю</w:t>
            </w:r>
          </w:p>
        </w:tc>
        <w:tc>
          <w:tcPr>
            <w:tcW w:w="6450" w:type="dxa"/>
            <w:vAlign w:val="center"/>
          </w:tcPr>
          <w:p w14:paraId="311C7D9C" w14:textId="7E9E4ED9" w:rsidR="00C8464E" w:rsidRPr="00EC400B" w:rsidRDefault="00C8464E" w:rsidP="00C8464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sidRPr="00EC400B">
              <w:rPr>
                <w:rFonts w:ascii="Times New Roman" w:eastAsia="Times New Roman" w:hAnsi="Times New Roman" w:cs="Times New Roman"/>
                <w:b/>
                <w:i/>
                <w:highlight w:val="white"/>
              </w:rPr>
              <w:t>не пізніше ніж через 15 днів</w:t>
            </w:r>
            <w:r w:rsidRPr="00EC400B">
              <w:rPr>
                <w:rFonts w:ascii="Times New Roman" w:eastAsia="Times New Roman" w:hAnsi="Times New Roman" w:cs="Times New Roman"/>
                <w:highlight w:val="white"/>
              </w:rPr>
              <w:t xml:space="preserve">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w:t>
            </w:r>
            <w:r w:rsidRPr="00EC400B">
              <w:rPr>
                <w:rFonts w:ascii="Times New Roman" w:eastAsia="Times New Roman" w:hAnsi="Times New Roman" w:cs="Times New Roman"/>
                <w:b/>
                <w:i/>
                <w:highlight w:val="white"/>
              </w:rPr>
              <w:t>може бути продовжений до 60 днів</w:t>
            </w:r>
            <w:r w:rsidRPr="00EC400B">
              <w:rPr>
                <w:rFonts w:ascii="Times New Roman" w:eastAsia="Times New Roman" w:hAnsi="Times New Roman" w:cs="Times New Roman"/>
                <w:highlight w:val="white"/>
              </w:rPr>
              <w:t xml:space="preserve">. </w:t>
            </w:r>
          </w:p>
          <w:p w14:paraId="2D0B8AC9" w14:textId="77777777" w:rsidR="00C8464E" w:rsidRPr="00EC400B" w:rsidRDefault="00C8464E" w:rsidP="00C8464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p w14:paraId="2ED814F1" w14:textId="77777777" w:rsidR="00C8464E" w:rsidRPr="00EC400B" w:rsidRDefault="00C8464E" w:rsidP="00C8464E">
            <w:pPr>
              <w:widowControl w:val="0"/>
              <w:jc w:val="both"/>
              <w:rPr>
                <w:rFonts w:ascii="Times New Roman" w:eastAsia="Times New Roman" w:hAnsi="Times New Roman" w:cs="Times New Roman"/>
              </w:rPr>
            </w:pPr>
            <w:r w:rsidRPr="00EC400B">
              <w:rPr>
                <w:rFonts w:ascii="Times New Roman" w:eastAsia="Times New Roman" w:hAnsi="Times New Roman" w:cs="Times New Roman"/>
                <w:highlight w:val="white"/>
              </w:rPr>
              <w:t xml:space="preserve">З метою забезпечення права на оскарження рішень замовника до органу оскарження договір про закупівлю </w:t>
            </w:r>
            <w:r w:rsidRPr="00EC400B">
              <w:rPr>
                <w:rFonts w:ascii="Times New Roman" w:eastAsia="Times New Roman" w:hAnsi="Times New Roman" w:cs="Times New Roman"/>
                <w:b/>
                <w:i/>
                <w:highlight w:val="white"/>
              </w:rPr>
              <w:t>не може бути укладено раніше ніж через п’ять днів</w:t>
            </w:r>
            <w:r w:rsidRPr="00EC400B">
              <w:rPr>
                <w:rFonts w:ascii="Times New Roman" w:eastAsia="Times New Roman" w:hAnsi="Times New Roman" w:cs="Times New Roman"/>
                <w:i/>
                <w:highlight w:val="white"/>
              </w:rPr>
              <w:t xml:space="preserve"> </w:t>
            </w:r>
            <w:r w:rsidRPr="00EC400B">
              <w:rPr>
                <w:rFonts w:ascii="Times New Roman" w:eastAsia="Times New Roman" w:hAnsi="Times New Roman" w:cs="Times New Roman"/>
                <w:highlight w:val="white"/>
              </w:rPr>
              <w:t>з дати оприлюднення в електронній системі закупівель повідомлення про намір укласти договір про закупівлю.</w:t>
            </w:r>
          </w:p>
        </w:tc>
      </w:tr>
      <w:tr w:rsidR="00C8464E" w:rsidRPr="00EC400B" w14:paraId="656A38BA" w14:textId="77777777">
        <w:trPr>
          <w:trHeight w:val="1119"/>
          <w:jc w:val="center"/>
        </w:trPr>
        <w:tc>
          <w:tcPr>
            <w:tcW w:w="705" w:type="dxa"/>
          </w:tcPr>
          <w:p w14:paraId="77BF623E" w14:textId="27AAB87B" w:rsidR="00C8464E" w:rsidRPr="00D9429A" w:rsidRDefault="00D9429A" w:rsidP="00C8464E">
            <w:pPr>
              <w:widowControl w:val="0"/>
              <w:jc w:val="center"/>
              <w:rPr>
                <w:rFonts w:ascii="Times New Roman" w:eastAsia="Times New Roman" w:hAnsi="Times New Roman" w:cs="Times New Roman"/>
                <w:b/>
                <w:bCs/>
              </w:rPr>
            </w:pPr>
            <w:r w:rsidRPr="00D9429A">
              <w:rPr>
                <w:rFonts w:ascii="Times New Roman" w:eastAsia="Times New Roman" w:hAnsi="Times New Roman" w:cs="Times New Roman"/>
                <w:b/>
                <w:bCs/>
              </w:rPr>
              <w:lastRenderedPageBreak/>
              <w:t>4</w:t>
            </w:r>
          </w:p>
        </w:tc>
        <w:tc>
          <w:tcPr>
            <w:tcW w:w="2805" w:type="dxa"/>
          </w:tcPr>
          <w:p w14:paraId="0428E1E2" w14:textId="77777777" w:rsidR="00C8464E" w:rsidRPr="00EC400B" w:rsidRDefault="00C8464E" w:rsidP="00C8464E">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Проєкт договору про закупівлю</w:t>
            </w:r>
          </w:p>
        </w:tc>
        <w:tc>
          <w:tcPr>
            <w:tcW w:w="6450" w:type="dxa"/>
            <w:vAlign w:val="center"/>
          </w:tcPr>
          <w:p w14:paraId="2F6E4A3C" w14:textId="719ECF5E" w:rsidR="00C8464E" w:rsidRPr="00EC400B" w:rsidRDefault="00C8464E" w:rsidP="00C8464E">
            <w:pPr>
              <w:widowControl w:val="0"/>
              <w:ind w:right="120"/>
              <w:jc w:val="both"/>
              <w:rPr>
                <w:rFonts w:ascii="Times New Roman" w:eastAsia="Times New Roman" w:hAnsi="Times New Roman" w:cs="Times New Roman"/>
                <w:color w:val="000000"/>
              </w:rPr>
            </w:pPr>
            <w:r w:rsidRPr="00EC400B">
              <w:rPr>
                <w:rFonts w:ascii="Times New Roman" w:eastAsia="Times New Roman" w:hAnsi="Times New Roman" w:cs="Times New Roman"/>
                <w:color w:val="000000"/>
              </w:rPr>
              <w:t xml:space="preserve">Проєкт </w:t>
            </w:r>
            <w:r w:rsidRPr="00EC400B">
              <w:rPr>
                <w:rFonts w:ascii="Times New Roman" w:eastAsia="Times New Roman" w:hAnsi="Times New Roman" w:cs="Times New Roman"/>
              </w:rPr>
              <w:t>д</w:t>
            </w:r>
            <w:r w:rsidRPr="00EC400B">
              <w:rPr>
                <w:rFonts w:ascii="Times New Roman" w:eastAsia="Times New Roman" w:hAnsi="Times New Roman" w:cs="Times New Roman"/>
                <w:color w:val="000000"/>
              </w:rPr>
              <w:t>оговору про закупівлю</w:t>
            </w:r>
            <w:r w:rsidR="00EF1A85">
              <w:t xml:space="preserve"> </w:t>
            </w:r>
            <w:r w:rsidR="00EF1A85" w:rsidRPr="00EF1A85">
              <w:rPr>
                <w:rFonts w:ascii="Times New Roman" w:eastAsia="Times New Roman" w:hAnsi="Times New Roman" w:cs="Times New Roman"/>
                <w:color w:val="000000"/>
              </w:rPr>
              <w:t>закупівлю  із зазначенням порядку змін його умов</w:t>
            </w:r>
            <w:r w:rsidR="00EF1A85">
              <w:rPr>
                <w:rFonts w:ascii="Times New Roman" w:eastAsia="Times New Roman" w:hAnsi="Times New Roman" w:cs="Times New Roman"/>
                <w:color w:val="000000"/>
              </w:rPr>
              <w:t>,</w:t>
            </w:r>
            <w:r w:rsidRPr="00EC400B">
              <w:rPr>
                <w:rFonts w:ascii="Times New Roman" w:eastAsia="Times New Roman" w:hAnsi="Times New Roman" w:cs="Times New Roman"/>
                <w:color w:val="000000"/>
              </w:rPr>
              <w:t xml:space="preserve"> викладено в </w:t>
            </w:r>
            <w:r w:rsidRPr="00EC400B">
              <w:rPr>
                <w:rFonts w:ascii="Times New Roman" w:eastAsia="Times New Roman" w:hAnsi="Times New Roman" w:cs="Times New Roman"/>
                <w:b/>
                <w:i/>
                <w:color w:val="000000"/>
              </w:rPr>
              <w:t xml:space="preserve">Додатку </w:t>
            </w:r>
            <w:r>
              <w:rPr>
                <w:rFonts w:ascii="Times New Roman" w:eastAsia="Times New Roman" w:hAnsi="Times New Roman" w:cs="Times New Roman"/>
                <w:b/>
                <w:i/>
                <w:color w:val="000000"/>
              </w:rPr>
              <w:t>4</w:t>
            </w:r>
            <w:r w:rsidRPr="00EC400B">
              <w:rPr>
                <w:rFonts w:ascii="Times New Roman" w:eastAsia="Times New Roman" w:hAnsi="Times New Roman" w:cs="Times New Roman"/>
                <w:color w:val="000000"/>
              </w:rPr>
              <w:t xml:space="preserve"> до цієї тендерної документації.</w:t>
            </w:r>
          </w:p>
          <w:p w14:paraId="35229CF0" w14:textId="77777777" w:rsidR="00C8464E" w:rsidRPr="00EC400B" w:rsidRDefault="00C8464E" w:rsidP="00C8464E">
            <w:pPr>
              <w:widowControl w:val="0"/>
              <w:ind w:right="120"/>
              <w:jc w:val="both"/>
              <w:rPr>
                <w:rFonts w:ascii="Times New Roman" w:eastAsia="Times New Roman" w:hAnsi="Times New Roman" w:cs="Times New Roman"/>
              </w:rPr>
            </w:pPr>
            <w:r w:rsidRPr="00EC400B">
              <w:rPr>
                <w:rFonts w:ascii="Times New Roman" w:eastAsia="Times New Roman" w:hAnsi="Times New Roman" w:cs="Times New Roman"/>
                <w:color w:val="000000"/>
              </w:rPr>
              <w:t xml:space="preserve">Договір про закупівлю укладається відповідно до вимог цієї тендерної документації та тендерної пропозиції переможця у письмовій формі у вигляді єдиного документа </w:t>
            </w:r>
            <w:r w:rsidRPr="00EC400B">
              <w:rPr>
                <w:rFonts w:ascii="Times New Roman" w:eastAsia="Times New Roman" w:hAnsi="Times New Roman" w:cs="Times New Roman"/>
              </w:rPr>
              <w:t>у строки, визначені пунктом 2 «Строк укладання договору про закупівлю» цього розділу.</w:t>
            </w:r>
          </w:p>
          <w:p w14:paraId="0BEB856C" w14:textId="2E64B642" w:rsidR="00C8464E" w:rsidRPr="00E73BDC" w:rsidRDefault="00C8464E" w:rsidP="00C8464E">
            <w:pPr>
              <w:widowControl w:val="0"/>
              <w:ind w:right="120"/>
              <w:jc w:val="both"/>
              <w:rPr>
                <w:rFonts w:ascii="Times New Roman" w:eastAsia="Times New Roman" w:hAnsi="Times New Roman" w:cs="Times New Roman"/>
                <w:b/>
                <w:bCs/>
                <w:i/>
                <w:highlight w:val="white"/>
              </w:rPr>
            </w:pPr>
            <w:r w:rsidRPr="00EC400B">
              <w:rPr>
                <w:rFonts w:ascii="Times New Roman" w:eastAsia="Times New Roman" w:hAnsi="Times New Roman" w:cs="Times New Roman"/>
                <w:highlight w:val="white"/>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w:t>
            </w:r>
            <w:r>
              <w:rPr>
                <w:rFonts w:ascii="Times New Roman" w:eastAsia="Times New Roman" w:hAnsi="Times New Roman" w:cs="Times New Roman"/>
                <w:highlight w:val="white"/>
              </w:rPr>
              <w:t xml:space="preserve"> згідно  </w:t>
            </w:r>
            <w:r w:rsidRPr="00866A24">
              <w:rPr>
                <w:rFonts w:ascii="Times New Roman" w:eastAsia="Times New Roman" w:hAnsi="Times New Roman" w:cs="Times New Roman"/>
                <w:b/>
                <w:bCs/>
                <w:i/>
                <w:iCs/>
                <w:highlight w:val="white"/>
              </w:rPr>
              <w:t>Додат</w:t>
            </w:r>
            <w:r>
              <w:rPr>
                <w:rFonts w:ascii="Times New Roman" w:eastAsia="Times New Roman" w:hAnsi="Times New Roman" w:cs="Times New Roman"/>
                <w:b/>
                <w:bCs/>
                <w:i/>
                <w:iCs/>
                <w:highlight w:val="white"/>
              </w:rPr>
              <w:t>ку</w:t>
            </w:r>
            <w:r w:rsidRPr="00866A24">
              <w:rPr>
                <w:rFonts w:ascii="Times New Roman" w:eastAsia="Times New Roman" w:hAnsi="Times New Roman" w:cs="Times New Roman"/>
                <w:b/>
                <w:bCs/>
                <w:i/>
                <w:iCs/>
                <w:highlight w:val="white"/>
              </w:rPr>
              <w:t xml:space="preserve"> 3</w:t>
            </w:r>
          </w:p>
        </w:tc>
      </w:tr>
      <w:tr w:rsidR="00C8464E" w:rsidRPr="00EC400B" w14:paraId="2B890845" w14:textId="77777777">
        <w:trPr>
          <w:trHeight w:val="2100"/>
          <w:jc w:val="center"/>
        </w:trPr>
        <w:tc>
          <w:tcPr>
            <w:tcW w:w="705" w:type="dxa"/>
          </w:tcPr>
          <w:p w14:paraId="370F3620" w14:textId="43E033BC" w:rsidR="00C8464E" w:rsidRPr="00DA225B" w:rsidRDefault="00454BD6" w:rsidP="00C8464E">
            <w:pPr>
              <w:widowControl w:val="0"/>
              <w:jc w:val="center"/>
              <w:rPr>
                <w:rFonts w:ascii="Times New Roman" w:eastAsia="Times New Roman" w:hAnsi="Times New Roman" w:cs="Times New Roman"/>
                <w:b/>
                <w:bCs/>
              </w:rPr>
            </w:pPr>
            <w:r>
              <w:rPr>
                <w:rFonts w:ascii="Times New Roman" w:eastAsia="Times New Roman" w:hAnsi="Times New Roman" w:cs="Times New Roman"/>
                <w:b/>
                <w:bCs/>
                <w:color w:val="000000"/>
              </w:rPr>
              <w:t>5</w:t>
            </w:r>
          </w:p>
        </w:tc>
        <w:tc>
          <w:tcPr>
            <w:tcW w:w="2805" w:type="dxa"/>
          </w:tcPr>
          <w:p w14:paraId="5D9C3B72" w14:textId="77777777" w:rsidR="00C8464E" w:rsidRPr="00EC400B" w:rsidRDefault="00C8464E" w:rsidP="00C8464E">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Умови договору про закупівлю</w:t>
            </w:r>
          </w:p>
        </w:tc>
        <w:tc>
          <w:tcPr>
            <w:tcW w:w="6450" w:type="dxa"/>
            <w:vAlign w:val="center"/>
          </w:tcPr>
          <w:p w14:paraId="4DA16BBD" w14:textId="4FFF6D63" w:rsidR="00C8464E" w:rsidRPr="00EC400B" w:rsidRDefault="00C8464E" w:rsidP="00C8464E">
            <w:pPr>
              <w:widowControl w:val="0"/>
              <w:jc w:val="both"/>
              <w:rPr>
                <w:rFonts w:ascii="Times New Roman" w:eastAsia="Times New Roman" w:hAnsi="Times New Roman" w:cs="Times New Roman"/>
                <w:highlight w:val="white"/>
              </w:rPr>
            </w:pPr>
            <w:r w:rsidRPr="00EC400B">
              <w:rPr>
                <w:rFonts w:ascii="Times New Roman" w:eastAsia="Times New Roman" w:hAnsi="Times New Roman" w:cs="Times New Roman"/>
                <w:highlight w:val="white"/>
              </w:rPr>
              <w:t xml:space="preserve"> </w:t>
            </w:r>
            <w:r w:rsidRPr="00EC400B">
              <w:rPr>
                <w:rFonts w:ascii="Times New Roman" w:eastAsia="Times New Roman" w:hAnsi="Times New Roman" w:cs="Times New Roman"/>
              </w:rPr>
              <w:t>Договір про закупівлю за результатами проведеної закупівлі укладається відповідно до Цивільного кодекс</w:t>
            </w:r>
            <w:r w:rsidR="00CD03EF">
              <w:rPr>
                <w:rFonts w:ascii="Times New Roman" w:eastAsia="Times New Roman" w:hAnsi="Times New Roman" w:cs="Times New Roman"/>
              </w:rPr>
              <w:t>у</w:t>
            </w:r>
            <w:r w:rsidRPr="00EC400B">
              <w:rPr>
                <w:rFonts w:ascii="Times New Roman" w:eastAsia="Times New Roman" w:hAnsi="Times New Roman" w:cs="Times New Roman"/>
              </w:rPr>
              <w:t xml:space="preserve"> України з урахуванням положень статті 41 Закону, крім частин другої — п’ятої, сьомої — дев’ятої статті 41 Закону, та Особливостей.</w:t>
            </w:r>
          </w:p>
          <w:p w14:paraId="44AF1E02" w14:textId="46CCFA1E" w:rsidR="00C8464E" w:rsidRPr="00EC400B" w:rsidRDefault="00C8464E" w:rsidP="00C8464E">
            <w:pPr>
              <w:widowControl w:val="0"/>
              <w:jc w:val="both"/>
              <w:rPr>
                <w:rFonts w:ascii="Times New Roman" w:eastAsia="Times New Roman" w:hAnsi="Times New Roman" w:cs="Times New Roman"/>
              </w:rPr>
            </w:pPr>
            <w:r w:rsidRPr="00EC400B">
              <w:rPr>
                <w:rFonts w:ascii="Times New Roman" w:eastAsia="Times New Roman" w:hAnsi="Times New Roman" w:cs="Times New Roman"/>
              </w:rPr>
              <w:t xml:space="preserve">Істотними умовами договору про закупівлю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w:t>
            </w:r>
            <w:r w:rsidR="00CD03EF">
              <w:rPr>
                <w:rFonts w:ascii="Times New Roman" w:eastAsia="Times New Roman" w:hAnsi="Times New Roman" w:cs="Times New Roman"/>
              </w:rPr>
              <w:t xml:space="preserve"> </w:t>
            </w:r>
            <w:r w:rsidRPr="00EC400B">
              <w:rPr>
                <w:rFonts w:ascii="Times New Roman" w:eastAsia="Times New Roman" w:hAnsi="Times New Roman" w:cs="Times New Roman"/>
              </w:rPr>
              <w:t>а Цивільного кодекс</w:t>
            </w:r>
            <w:r w:rsidR="00CD03EF">
              <w:rPr>
                <w:rFonts w:ascii="Times New Roman" w:eastAsia="Times New Roman" w:hAnsi="Times New Roman" w:cs="Times New Roman"/>
              </w:rPr>
              <w:t>у</w:t>
            </w:r>
            <w:r w:rsidRPr="00EC400B">
              <w:rPr>
                <w:rFonts w:ascii="Times New Roman" w:eastAsia="Times New Roman" w:hAnsi="Times New Roman" w:cs="Times New Roman"/>
              </w:rPr>
              <w:t>.</w:t>
            </w:r>
          </w:p>
          <w:p w14:paraId="0D1EFF3B" w14:textId="77777777" w:rsidR="00C8464E" w:rsidRPr="00EC400B" w:rsidRDefault="00C8464E" w:rsidP="00C8464E">
            <w:pPr>
              <w:shd w:val="clear" w:color="auto" w:fill="FFFFFF"/>
              <w:spacing w:before="120"/>
              <w:jc w:val="both"/>
              <w:rPr>
                <w:rFonts w:ascii="Times New Roman" w:eastAsia="Times New Roman" w:hAnsi="Times New Roman" w:cs="Times New Roman"/>
              </w:rPr>
            </w:pPr>
            <w:r w:rsidRPr="00EC400B">
              <w:rPr>
                <w:rFonts w:ascii="Times New Roman" w:eastAsia="Times New Roman" w:hAnsi="Times New Roman" w:cs="Times New Roman"/>
              </w:rPr>
              <w:t xml:space="preserve">Умови договору про закупівлю не повинні відрізнятися від змісту тендерної пропозиції переможця процедури закупівлі, </w:t>
            </w:r>
            <w:r w:rsidRPr="00EC400B">
              <w:rPr>
                <w:rFonts w:ascii="Times New Roman" w:eastAsia="Times New Roman" w:hAnsi="Times New Roman" w:cs="Times New Roman"/>
                <w:highlight w:val="white"/>
              </w:rPr>
              <w:t>у тому числі за результатами електронного аукціону, кр</w:t>
            </w:r>
            <w:r w:rsidRPr="00EC400B">
              <w:rPr>
                <w:rFonts w:ascii="Times New Roman" w:eastAsia="Times New Roman" w:hAnsi="Times New Roman" w:cs="Times New Roman"/>
              </w:rPr>
              <w:t>ім випадків:</w:t>
            </w:r>
          </w:p>
          <w:p w14:paraId="79323F5D" w14:textId="77777777" w:rsidR="00C8464E" w:rsidRPr="00EC400B" w:rsidRDefault="00C8464E" w:rsidP="00C8464E">
            <w:pPr>
              <w:widowControl w:val="0"/>
              <w:pBdr>
                <w:top w:val="nil"/>
                <w:left w:val="nil"/>
                <w:bottom w:val="nil"/>
                <w:right w:val="nil"/>
                <w:between w:val="nil"/>
              </w:pBdr>
              <w:jc w:val="both"/>
              <w:rPr>
                <w:rFonts w:ascii="Times New Roman" w:eastAsia="Times New Roman" w:hAnsi="Times New Roman" w:cs="Times New Roman"/>
              </w:rPr>
            </w:pPr>
            <w:r w:rsidRPr="00EC400B">
              <w:rPr>
                <w:rFonts w:ascii="Times New Roman" w:eastAsia="Times New Roman" w:hAnsi="Times New Roman" w:cs="Times New Roman"/>
              </w:rPr>
              <w:t>визначення грошового еквівалента зобов’язання в іноземній валюті;</w:t>
            </w:r>
          </w:p>
          <w:p w14:paraId="17B5D730" w14:textId="77777777" w:rsidR="00C8464E" w:rsidRPr="00EC400B" w:rsidRDefault="00C8464E" w:rsidP="00C8464E">
            <w:pPr>
              <w:widowControl w:val="0"/>
              <w:pBdr>
                <w:top w:val="nil"/>
                <w:left w:val="nil"/>
                <w:bottom w:val="nil"/>
                <w:right w:val="nil"/>
                <w:between w:val="nil"/>
              </w:pBdr>
              <w:jc w:val="both"/>
              <w:rPr>
                <w:rFonts w:ascii="Times New Roman" w:eastAsia="Times New Roman" w:hAnsi="Times New Roman" w:cs="Times New Roman"/>
              </w:rPr>
            </w:pPr>
            <w:r w:rsidRPr="00EC400B">
              <w:rPr>
                <w:rFonts w:ascii="Times New Roman" w:eastAsia="Times New Roman" w:hAnsi="Times New Roman" w:cs="Times New Roman"/>
              </w:rPr>
              <w:t>перерахунку ціни в бік зменшення ціни тендерної пропозиції переможця без зменшення обсягів закупівлі;</w:t>
            </w:r>
          </w:p>
          <w:p w14:paraId="360CFE6A" w14:textId="6E734D74" w:rsidR="00C8464E" w:rsidRPr="00EC400B" w:rsidRDefault="00C8464E" w:rsidP="00C8464E">
            <w:pPr>
              <w:widowControl w:val="0"/>
              <w:pBdr>
                <w:top w:val="nil"/>
                <w:left w:val="nil"/>
                <w:bottom w:val="nil"/>
                <w:right w:val="nil"/>
                <w:between w:val="nil"/>
              </w:pBdr>
              <w:jc w:val="both"/>
              <w:rPr>
                <w:rFonts w:ascii="Times New Roman" w:eastAsia="Times New Roman" w:hAnsi="Times New Roman" w:cs="Times New Roman"/>
                <w:color w:val="000000"/>
              </w:rPr>
            </w:pPr>
            <w:r w:rsidRPr="00EC400B">
              <w:rPr>
                <w:rFonts w:ascii="Times New Roman" w:eastAsia="Times New Roman" w:hAnsi="Times New Roman" w:cs="Times New Roman"/>
              </w:rPr>
              <w:t>перерахунку ціни та обсягів товарів в бік зменшення за умови необхідності приведення обсягів товарів до кратності упаковки.</w:t>
            </w:r>
          </w:p>
        </w:tc>
      </w:tr>
      <w:tr w:rsidR="00DA225B" w:rsidRPr="00EC400B" w14:paraId="5A57B18E" w14:textId="77777777" w:rsidTr="00BB7B10">
        <w:trPr>
          <w:trHeight w:val="2100"/>
          <w:jc w:val="center"/>
        </w:trPr>
        <w:tc>
          <w:tcPr>
            <w:tcW w:w="705" w:type="dxa"/>
            <w:tcBorders>
              <w:top w:val="nil"/>
              <w:left w:val="single" w:sz="5" w:space="0" w:color="000000"/>
              <w:bottom w:val="single" w:sz="5" w:space="0" w:color="000000"/>
              <w:right w:val="single" w:sz="5" w:space="0" w:color="000000"/>
            </w:tcBorders>
            <w:shd w:val="clear" w:color="auto" w:fill="auto"/>
          </w:tcPr>
          <w:p w14:paraId="773F0E4B" w14:textId="50733E52" w:rsidR="00DA225B" w:rsidRPr="00DA225B" w:rsidRDefault="00E36091" w:rsidP="00DA225B">
            <w:pPr>
              <w:widowControl w:val="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6</w:t>
            </w:r>
          </w:p>
        </w:tc>
        <w:tc>
          <w:tcPr>
            <w:tcW w:w="2805" w:type="dxa"/>
            <w:tcBorders>
              <w:top w:val="nil"/>
              <w:left w:val="nil"/>
              <w:bottom w:val="single" w:sz="5" w:space="0" w:color="000000"/>
              <w:right w:val="single" w:sz="5" w:space="0" w:color="000000"/>
            </w:tcBorders>
            <w:shd w:val="clear" w:color="auto" w:fill="auto"/>
          </w:tcPr>
          <w:p w14:paraId="49143A6C" w14:textId="4FDA5D5A" w:rsidR="00DA225B" w:rsidRPr="00DA225B" w:rsidRDefault="00DA225B" w:rsidP="00DA225B">
            <w:pPr>
              <w:widowControl w:val="0"/>
              <w:rPr>
                <w:rFonts w:ascii="Times New Roman" w:eastAsia="Times New Roman" w:hAnsi="Times New Roman" w:cs="Times New Roman"/>
                <w:b/>
                <w:bCs/>
                <w:color w:val="000000"/>
              </w:rPr>
            </w:pPr>
            <w:r w:rsidRPr="00DA225B">
              <w:rPr>
                <w:rFonts w:ascii="Times New Roman" w:eastAsia="Times New Roman" w:hAnsi="Times New Roman" w:cs="Times New Roman"/>
                <w:b/>
                <w:bCs/>
              </w:rPr>
              <w:t xml:space="preserve">Дії замовника в разі </w:t>
            </w:r>
            <w:r w:rsidR="007C1DDD">
              <w:rPr>
                <w:rFonts w:ascii="Times New Roman" w:eastAsia="Times New Roman" w:hAnsi="Times New Roman" w:cs="Times New Roman"/>
                <w:b/>
                <w:bCs/>
              </w:rPr>
              <w:t>відхилення</w:t>
            </w:r>
            <w:r w:rsidRPr="00DA225B">
              <w:rPr>
                <w:rFonts w:ascii="Times New Roman" w:eastAsia="Times New Roman" w:hAnsi="Times New Roman" w:cs="Times New Roman"/>
                <w:b/>
                <w:bCs/>
              </w:rPr>
              <w:t xml:space="preserve"> переможця </w:t>
            </w:r>
            <w:r w:rsidR="007C1DDD">
              <w:rPr>
                <w:rFonts w:ascii="Times New Roman" w:eastAsia="Times New Roman" w:hAnsi="Times New Roman" w:cs="Times New Roman"/>
                <w:b/>
                <w:bCs/>
              </w:rPr>
              <w:t>процедури закупівлі</w:t>
            </w:r>
          </w:p>
        </w:tc>
        <w:tc>
          <w:tcPr>
            <w:tcW w:w="6450" w:type="dxa"/>
            <w:tcBorders>
              <w:top w:val="nil"/>
              <w:left w:val="nil"/>
              <w:bottom w:val="single" w:sz="5" w:space="0" w:color="000000"/>
              <w:right w:val="single" w:sz="5" w:space="0" w:color="000000"/>
            </w:tcBorders>
            <w:shd w:val="clear" w:color="auto" w:fill="auto"/>
          </w:tcPr>
          <w:p w14:paraId="28121FB9" w14:textId="57402C29" w:rsidR="00DA225B" w:rsidRPr="00EC400B" w:rsidRDefault="00B45302" w:rsidP="00B45302">
            <w:pPr>
              <w:widowControl w:val="0"/>
              <w:ind w:left="20" w:right="-60"/>
              <w:jc w:val="both"/>
              <w:rPr>
                <w:rFonts w:ascii="Times New Roman" w:eastAsia="Times New Roman" w:hAnsi="Times New Roman" w:cs="Times New Roman"/>
                <w:highlight w:val="white"/>
              </w:rPr>
            </w:pPr>
            <w:r>
              <w:rPr>
                <w:rFonts w:ascii="Times New Roman" w:eastAsia="Times New Roman" w:hAnsi="Times New Roman" w:cs="Times New Roman"/>
              </w:rPr>
              <w:t xml:space="preserve"> </w:t>
            </w:r>
            <w:r w:rsidR="002463A6" w:rsidRPr="002463A6">
              <w:rPr>
                <w:rFonts w:ascii="Times New Roman" w:eastAsia="Times New Roman" w:hAnsi="Times New Roman" w:cs="Times New Roman"/>
              </w:rPr>
              <w:t xml:space="preserve">  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пункту 49 Особливостей.</w:t>
            </w:r>
          </w:p>
        </w:tc>
      </w:tr>
      <w:tr w:rsidR="00DA225B" w:rsidRPr="00EC400B" w14:paraId="5CC0A5DC" w14:textId="77777777">
        <w:trPr>
          <w:trHeight w:val="1119"/>
          <w:jc w:val="center"/>
        </w:trPr>
        <w:tc>
          <w:tcPr>
            <w:tcW w:w="705" w:type="dxa"/>
          </w:tcPr>
          <w:p w14:paraId="430EF7CA" w14:textId="304FD070" w:rsidR="00DA225B" w:rsidRPr="00E36091" w:rsidRDefault="00E36091" w:rsidP="00DA225B">
            <w:pPr>
              <w:widowControl w:val="0"/>
              <w:jc w:val="center"/>
              <w:rPr>
                <w:rFonts w:ascii="Times New Roman" w:eastAsia="Times New Roman" w:hAnsi="Times New Roman" w:cs="Times New Roman"/>
                <w:b/>
                <w:bCs/>
              </w:rPr>
            </w:pPr>
            <w:r>
              <w:rPr>
                <w:rFonts w:ascii="Times New Roman" w:eastAsia="Times New Roman" w:hAnsi="Times New Roman" w:cs="Times New Roman"/>
                <w:b/>
                <w:bCs/>
              </w:rPr>
              <w:t>7</w:t>
            </w:r>
          </w:p>
        </w:tc>
        <w:tc>
          <w:tcPr>
            <w:tcW w:w="2805" w:type="dxa"/>
          </w:tcPr>
          <w:p w14:paraId="3044C71E" w14:textId="77777777" w:rsidR="00DA225B" w:rsidRPr="00EC400B" w:rsidRDefault="00DA225B" w:rsidP="00DA225B">
            <w:pPr>
              <w:widowControl w:val="0"/>
              <w:rPr>
                <w:rFonts w:ascii="Times New Roman" w:eastAsia="Times New Roman" w:hAnsi="Times New Roman" w:cs="Times New Roman"/>
              </w:rPr>
            </w:pPr>
            <w:r w:rsidRPr="00EC400B">
              <w:rPr>
                <w:rFonts w:ascii="Times New Roman" w:eastAsia="Times New Roman" w:hAnsi="Times New Roman" w:cs="Times New Roman"/>
                <w:b/>
                <w:color w:val="000000"/>
              </w:rPr>
              <w:t>Забезпечення виконання договору про закупівлю</w:t>
            </w:r>
          </w:p>
        </w:tc>
        <w:tc>
          <w:tcPr>
            <w:tcW w:w="6450" w:type="dxa"/>
            <w:vAlign w:val="center"/>
          </w:tcPr>
          <w:p w14:paraId="54E127CC" w14:textId="0CB24287" w:rsidR="00DA225B" w:rsidRPr="00EC400B" w:rsidRDefault="004D5A5B" w:rsidP="00E06032">
            <w:pPr>
              <w:widowControl w:val="0"/>
              <w:ind w:right="120"/>
              <w:jc w:val="both"/>
              <w:rPr>
                <w:rFonts w:ascii="Times New Roman" w:eastAsia="Times New Roman" w:hAnsi="Times New Roman" w:cs="Times New Roman"/>
              </w:rPr>
            </w:pPr>
            <w:r>
              <w:rPr>
                <w:rFonts w:ascii="Times New Roman" w:eastAsia="Times New Roman" w:hAnsi="Times New Roman" w:cs="Times New Roman"/>
              </w:rPr>
              <w:t xml:space="preserve"> </w:t>
            </w:r>
            <w:r w:rsidR="00E06032">
              <w:rPr>
                <w:rFonts w:ascii="Times New Roman" w:eastAsia="Times New Roman" w:hAnsi="Times New Roman" w:cs="Times New Roman"/>
              </w:rPr>
              <w:t xml:space="preserve"> не вимагається</w:t>
            </w:r>
          </w:p>
        </w:tc>
      </w:tr>
    </w:tbl>
    <w:p w14:paraId="4B1018DA" w14:textId="77777777" w:rsidR="00DE43F2" w:rsidRDefault="00DE43F2" w:rsidP="00275BCA">
      <w:pPr>
        <w:widowControl w:val="0"/>
        <w:spacing w:after="0" w:line="240" w:lineRule="auto"/>
        <w:jc w:val="both"/>
        <w:rPr>
          <w:rFonts w:ascii="Times New Roman" w:eastAsia="Times New Roman" w:hAnsi="Times New Roman" w:cs="Times New Roman"/>
          <w:highlight w:val="white"/>
        </w:rPr>
      </w:pPr>
      <w:bookmarkStart w:id="4" w:name="_heading=h.2s8eyo1" w:colFirst="0" w:colLast="0"/>
      <w:bookmarkEnd w:id="4"/>
    </w:p>
    <w:p w14:paraId="1230E5A1" w14:textId="72192E3F" w:rsidR="00275BCA" w:rsidRPr="00593274" w:rsidRDefault="00275BCA" w:rsidP="00275BCA">
      <w:pPr>
        <w:widowControl w:val="0"/>
        <w:spacing w:after="0" w:line="240" w:lineRule="auto"/>
        <w:jc w:val="both"/>
        <w:rPr>
          <w:rFonts w:ascii="Times New Roman" w:eastAsia="Times New Roman" w:hAnsi="Times New Roman" w:cs="Times New Roman"/>
          <w:highlight w:val="white"/>
          <w:lang w:val="ru-RU"/>
        </w:rPr>
      </w:pPr>
      <w:r w:rsidRPr="00593274">
        <w:rPr>
          <w:rFonts w:ascii="Times New Roman" w:eastAsia="Times New Roman" w:hAnsi="Times New Roman" w:cs="Times New Roman"/>
          <w:highlight w:val="white"/>
        </w:rPr>
        <w:t>Додатки</w:t>
      </w:r>
      <w:r w:rsidR="002A1EF5">
        <w:rPr>
          <w:rFonts w:ascii="Times New Roman" w:eastAsia="Times New Roman" w:hAnsi="Times New Roman" w:cs="Times New Roman"/>
          <w:highlight w:val="white"/>
        </w:rPr>
        <w:t xml:space="preserve"> до тендерної документації:</w:t>
      </w:r>
      <w:r w:rsidRPr="00593274">
        <w:rPr>
          <w:rFonts w:ascii="Times New Roman" w:eastAsia="Times New Roman" w:hAnsi="Times New Roman" w:cs="Times New Roman"/>
          <w:highlight w:val="white"/>
        </w:rPr>
        <w:tab/>
      </w:r>
      <w:r w:rsidRPr="00593274">
        <w:rPr>
          <w:rFonts w:ascii="Times New Roman" w:eastAsia="Times New Roman" w:hAnsi="Times New Roman" w:cs="Times New Roman"/>
          <w:highlight w:val="white"/>
        </w:rPr>
        <w:tab/>
      </w:r>
      <w:r w:rsidRPr="00593274">
        <w:rPr>
          <w:rFonts w:ascii="Times New Roman" w:eastAsia="Times New Roman" w:hAnsi="Times New Roman" w:cs="Times New Roman"/>
          <w:highlight w:val="white"/>
        </w:rPr>
        <w:tab/>
      </w:r>
      <w:r w:rsidRPr="00593274">
        <w:rPr>
          <w:rFonts w:ascii="Times New Roman" w:eastAsia="Times New Roman" w:hAnsi="Times New Roman" w:cs="Times New Roman"/>
          <w:highlight w:val="white"/>
        </w:rPr>
        <w:tab/>
      </w:r>
      <w:r w:rsidRPr="00593274">
        <w:rPr>
          <w:rFonts w:ascii="Times New Roman" w:eastAsia="Times New Roman" w:hAnsi="Times New Roman" w:cs="Times New Roman"/>
          <w:highlight w:val="white"/>
        </w:rPr>
        <w:tab/>
      </w:r>
    </w:p>
    <w:p w14:paraId="78E603D6" w14:textId="33BCE18D" w:rsidR="00275BCA" w:rsidRPr="00593274" w:rsidRDefault="00275BCA" w:rsidP="00275BCA">
      <w:pPr>
        <w:widowControl w:val="0"/>
        <w:spacing w:after="0" w:line="240" w:lineRule="auto"/>
        <w:jc w:val="both"/>
        <w:rPr>
          <w:rFonts w:ascii="Times New Roman" w:eastAsia="Times New Roman" w:hAnsi="Times New Roman" w:cs="Times New Roman"/>
        </w:rPr>
      </w:pPr>
      <w:r w:rsidRPr="00593274">
        <w:rPr>
          <w:rFonts w:ascii="Times New Roman" w:eastAsia="Times New Roman" w:hAnsi="Times New Roman" w:cs="Times New Roman"/>
          <w:highlight w:val="white"/>
        </w:rPr>
        <w:t xml:space="preserve"> </w:t>
      </w:r>
      <w:r w:rsidR="002A1EF5">
        <w:rPr>
          <w:rFonts w:ascii="Times New Roman" w:eastAsia="Times New Roman" w:hAnsi="Times New Roman" w:cs="Times New Roman"/>
          <w:highlight w:val="white"/>
        </w:rPr>
        <w:tab/>
      </w:r>
      <w:r w:rsidRPr="00DE43F2">
        <w:rPr>
          <w:rFonts w:ascii="Times New Roman" w:eastAsia="Times New Roman" w:hAnsi="Times New Roman" w:cs="Times New Roman"/>
          <w:b/>
          <w:bCs/>
          <w:highlight w:val="white"/>
        </w:rPr>
        <w:t>Додаток 1</w:t>
      </w:r>
      <w:r w:rsidRPr="00593274">
        <w:rPr>
          <w:rFonts w:ascii="Times New Roman" w:eastAsia="Times New Roman" w:hAnsi="Times New Roman" w:cs="Times New Roman"/>
          <w:highlight w:val="white"/>
        </w:rPr>
        <w:t xml:space="preserve"> </w:t>
      </w:r>
      <w:r w:rsidR="002A1EF5">
        <w:rPr>
          <w:rFonts w:ascii="Times New Roman" w:eastAsia="Times New Roman" w:hAnsi="Times New Roman" w:cs="Times New Roman"/>
          <w:highlight w:val="white"/>
        </w:rPr>
        <w:t xml:space="preserve"> </w:t>
      </w:r>
      <w:r w:rsidRPr="00593274">
        <w:rPr>
          <w:rFonts w:ascii="Times New Roman" w:eastAsia="Times New Roman" w:hAnsi="Times New Roman" w:cs="Times New Roman"/>
          <w:highlight w:val="white"/>
        </w:rPr>
        <w:t xml:space="preserve"> </w:t>
      </w:r>
      <w:r w:rsidR="005038B6" w:rsidRPr="00593274">
        <w:rPr>
          <w:rFonts w:ascii="Times New Roman" w:eastAsia="Times New Roman" w:hAnsi="Times New Roman" w:cs="Times New Roman"/>
        </w:rPr>
        <w:t xml:space="preserve"> </w:t>
      </w:r>
      <w:r w:rsidR="0057177D">
        <w:rPr>
          <w:rFonts w:ascii="Times New Roman" w:eastAsia="Times New Roman" w:hAnsi="Times New Roman" w:cs="Times New Roman"/>
        </w:rPr>
        <w:t>«</w:t>
      </w:r>
      <w:r w:rsidR="0057177D" w:rsidRPr="0057177D">
        <w:rPr>
          <w:rFonts w:ascii="Times New Roman" w:eastAsia="Times New Roman" w:hAnsi="Times New Roman" w:cs="Times New Roman"/>
        </w:rPr>
        <w:t>Перелік документів та/або інформації, які подаються Учасником процедури закупівлі у складі тендерної пропозиції</w:t>
      </w:r>
      <w:r w:rsidR="0057177D">
        <w:rPr>
          <w:rFonts w:ascii="Times New Roman" w:eastAsia="Times New Roman" w:hAnsi="Times New Roman" w:cs="Times New Roman"/>
        </w:rPr>
        <w:t>»</w:t>
      </w:r>
    </w:p>
    <w:p w14:paraId="2B2E2B58" w14:textId="6B8540F0" w:rsidR="00275BCA" w:rsidRPr="00593274" w:rsidRDefault="003B28CD" w:rsidP="00275BCA">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2A1EF5">
        <w:rPr>
          <w:rFonts w:ascii="Times New Roman" w:eastAsia="Times New Roman" w:hAnsi="Times New Roman" w:cs="Times New Roman"/>
        </w:rPr>
        <w:tab/>
      </w:r>
      <w:r w:rsidR="00275BCA" w:rsidRPr="00DE43F2">
        <w:rPr>
          <w:rFonts w:ascii="Times New Roman" w:eastAsia="Times New Roman" w:hAnsi="Times New Roman" w:cs="Times New Roman"/>
          <w:b/>
          <w:bCs/>
        </w:rPr>
        <w:t>Додаток</w:t>
      </w:r>
      <w:r w:rsidR="00DE43F2" w:rsidRPr="00DE43F2">
        <w:rPr>
          <w:rFonts w:ascii="Times New Roman" w:eastAsia="Times New Roman" w:hAnsi="Times New Roman" w:cs="Times New Roman"/>
          <w:b/>
          <w:bCs/>
        </w:rPr>
        <w:t xml:space="preserve"> </w:t>
      </w:r>
      <w:r w:rsidR="00275BCA" w:rsidRPr="00DE43F2">
        <w:rPr>
          <w:rFonts w:ascii="Times New Roman" w:eastAsia="Times New Roman" w:hAnsi="Times New Roman" w:cs="Times New Roman"/>
          <w:b/>
          <w:bCs/>
        </w:rPr>
        <w:t>2</w:t>
      </w:r>
      <w:r w:rsidR="005038B6" w:rsidRPr="00593274">
        <w:rPr>
          <w:rFonts w:ascii="Times New Roman" w:eastAsia="Times New Roman" w:hAnsi="Times New Roman" w:cs="Times New Roman"/>
        </w:rPr>
        <w:t xml:space="preserve"> </w:t>
      </w:r>
      <w:r w:rsidR="00BA4A25">
        <w:rPr>
          <w:rFonts w:ascii="Times New Roman" w:eastAsia="Times New Roman" w:hAnsi="Times New Roman" w:cs="Times New Roman"/>
        </w:rPr>
        <w:t>«</w:t>
      </w:r>
      <w:r w:rsidR="00BA4A25" w:rsidRPr="00BA4A25">
        <w:rPr>
          <w:rFonts w:ascii="Times New Roman" w:eastAsia="Times New Roman" w:hAnsi="Times New Roman" w:cs="Times New Roman"/>
        </w:rPr>
        <w:t>Інформація про необхідні технічні, якісні та кількісні характеристики предмета закупівлі — технічні вимоги до предмета закупівлі</w:t>
      </w:r>
      <w:r w:rsidR="00BA4A25">
        <w:rPr>
          <w:rFonts w:ascii="Times New Roman" w:eastAsia="Times New Roman" w:hAnsi="Times New Roman" w:cs="Times New Roman"/>
        </w:rPr>
        <w:t>»</w:t>
      </w:r>
    </w:p>
    <w:p w14:paraId="25419986" w14:textId="6B651850" w:rsidR="00275BCA" w:rsidRPr="00593274" w:rsidRDefault="003B28CD" w:rsidP="00275BCA">
      <w:pPr>
        <w:spacing w:after="0" w:line="256"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2A1EF5">
        <w:rPr>
          <w:rFonts w:ascii="Times New Roman" w:eastAsia="Times New Roman" w:hAnsi="Times New Roman" w:cs="Times New Roman"/>
        </w:rPr>
        <w:tab/>
      </w:r>
      <w:r w:rsidR="00275BCA" w:rsidRPr="00DE43F2">
        <w:rPr>
          <w:rFonts w:ascii="Times New Roman" w:eastAsia="Times New Roman" w:hAnsi="Times New Roman" w:cs="Times New Roman"/>
          <w:b/>
          <w:bCs/>
        </w:rPr>
        <w:t xml:space="preserve">Додаток 3 </w:t>
      </w:r>
      <w:r w:rsidR="00275BCA" w:rsidRPr="00593274">
        <w:rPr>
          <w:rFonts w:ascii="Times New Roman" w:eastAsia="Times New Roman" w:hAnsi="Times New Roman" w:cs="Times New Roman"/>
        </w:rPr>
        <w:t xml:space="preserve"> </w:t>
      </w:r>
      <w:r w:rsidR="005038B6" w:rsidRPr="00593274">
        <w:rPr>
          <w:rFonts w:ascii="Times New Roman" w:eastAsia="Times New Roman" w:hAnsi="Times New Roman" w:cs="Times New Roman"/>
        </w:rPr>
        <w:t xml:space="preserve"> </w:t>
      </w:r>
      <w:r w:rsidR="00BA4A25">
        <w:rPr>
          <w:rFonts w:ascii="Times New Roman" w:eastAsia="Times New Roman" w:hAnsi="Times New Roman" w:cs="Times New Roman"/>
        </w:rPr>
        <w:t>«</w:t>
      </w:r>
      <w:r w:rsidR="00BA4A25" w:rsidRPr="00BA4A25">
        <w:rPr>
          <w:rFonts w:ascii="Times New Roman" w:eastAsia="Times New Roman" w:hAnsi="Times New Roman" w:cs="Times New Roman"/>
        </w:rPr>
        <w:t>Перелік документів та/або інформації  для підтвердження відповідності ПЕРЕМОЖЦЯ вимогам, визначеним у пункті 47 Особливостей</w:t>
      </w:r>
      <w:r w:rsidR="002A1EF5">
        <w:rPr>
          <w:rFonts w:ascii="Times New Roman" w:eastAsia="Times New Roman" w:hAnsi="Times New Roman" w:cs="Times New Roman"/>
        </w:rPr>
        <w:t>»</w:t>
      </w:r>
    </w:p>
    <w:p w14:paraId="60AB7940" w14:textId="210152FC" w:rsidR="00275BCA" w:rsidRDefault="003B28CD" w:rsidP="00275BCA">
      <w:pPr>
        <w:spacing w:after="0" w:line="256"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2A1EF5">
        <w:rPr>
          <w:rFonts w:ascii="Times New Roman" w:eastAsia="Times New Roman" w:hAnsi="Times New Roman" w:cs="Times New Roman"/>
        </w:rPr>
        <w:tab/>
      </w:r>
      <w:r w:rsidR="00275BCA" w:rsidRPr="00DE43F2">
        <w:rPr>
          <w:rFonts w:ascii="Times New Roman" w:eastAsia="Times New Roman" w:hAnsi="Times New Roman" w:cs="Times New Roman"/>
          <w:b/>
          <w:bCs/>
        </w:rPr>
        <w:t>Додаток 4</w:t>
      </w:r>
      <w:r w:rsidR="00275BCA" w:rsidRPr="00593274">
        <w:rPr>
          <w:rFonts w:ascii="Times New Roman" w:eastAsia="Times New Roman" w:hAnsi="Times New Roman" w:cs="Times New Roman"/>
        </w:rPr>
        <w:t xml:space="preserve"> </w:t>
      </w:r>
      <w:r w:rsidR="002A1EF5">
        <w:rPr>
          <w:rFonts w:ascii="Times New Roman" w:eastAsia="Times New Roman" w:hAnsi="Times New Roman" w:cs="Times New Roman"/>
        </w:rPr>
        <w:t xml:space="preserve"> </w:t>
      </w:r>
      <w:r w:rsidR="00275BCA" w:rsidRPr="00593274">
        <w:rPr>
          <w:rFonts w:ascii="Times New Roman" w:eastAsia="Times New Roman" w:hAnsi="Times New Roman" w:cs="Times New Roman"/>
        </w:rPr>
        <w:t xml:space="preserve"> </w:t>
      </w:r>
      <w:r w:rsidR="00D03535">
        <w:rPr>
          <w:rFonts w:ascii="Times New Roman" w:eastAsia="Times New Roman" w:hAnsi="Times New Roman" w:cs="Times New Roman"/>
        </w:rPr>
        <w:t>«Прєкт договору</w:t>
      </w:r>
      <w:r w:rsidR="00DE43F2">
        <w:rPr>
          <w:rFonts w:ascii="Times New Roman" w:eastAsia="Times New Roman" w:hAnsi="Times New Roman" w:cs="Times New Roman"/>
        </w:rPr>
        <w:t>»</w:t>
      </w:r>
    </w:p>
    <w:p w14:paraId="433C9666" w14:textId="7F732AE7" w:rsidR="003B28CD" w:rsidRDefault="003B28CD" w:rsidP="00275BCA">
      <w:pPr>
        <w:spacing w:after="0" w:line="256"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2A1EF5">
        <w:rPr>
          <w:rFonts w:ascii="Times New Roman" w:eastAsia="Times New Roman" w:hAnsi="Times New Roman" w:cs="Times New Roman"/>
        </w:rPr>
        <w:tab/>
      </w:r>
      <w:r w:rsidRPr="009F168A">
        <w:rPr>
          <w:rFonts w:ascii="Times New Roman" w:eastAsia="Times New Roman" w:hAnsi="Times New Roman" w:cs="Times New Roman"/>
          <w:b/>
          <w:bCs/>
        </w:rPr>
        <w:t>Додаток 5</w:t>
      </w:r>
      <w:r>
        <w:rPr>
          <w:rFonts w:ascii="Times New Roman" w:eastAsia="Times New Roman" w:hAnsi="Times New Roman" w:cs="Times New Roman"/>
        </w:rPr>
        <w:t xml:space="preserve"> </w:t>
      </w:r>
      <w:r w:rsidR="002A1EF5">
        <w:rPr>
          <w:rFonts w:ascii="Times New Roman" w:eastAsia="Times New Roman" w:hAnsi="Times New Roman" w:cs="Times New Roman"/>
        </w:rPr>
        <w:t xml:space="preserve"> </w:t>
      </w:r>
      <w:r w:rsidR="00DE43F2">
        <w:rPr>
          <w:rFonts w:ascii="Times New Roman" w:eastAsia="Times New Roman" w:hAnsi="Times New Roman" w:cs="Times New Roman"/>
        </w:rPr>
        <w:t xml:space="preserve"> «Тендерна пропозиція»</w:t>
      </w:r>
    </w:p>
    <w:p w14:paraId="0041D928" w14:textId="7934831C" w:rsidR="000E0BFA" w:rsidRDefault="000E0BFA" w:rsidP="00275BCA">
      <w:pPr>
        <w:spacing w:after="0" w:line="256" w:lineRule="auto"/>
        <w:jc w:val="both"/>
        <w:rPr>
          <w:rFonts w:ascii="Times New Roman" w:eastAsia="Times New Roman" w:hAnsi="Times New Roman" w:cs="Times New Roman"/>
        </w:rPr>
      </w:pPr>
    </w:p>
    <w:p w14:paraId="6E96B01F" w14:textId="25EF9385" w:rsidR="000E0BFA" w:rsidRDefault="000E0BFA" w:rsidP="00275BCA">
      <w:pPr>
        <w:spacing w:after="0" w:line="256" w:lineRule="auto"/>
        <w:jc w:val="both"/>
        <w:rPr>
          <w:rFonts w:ascii="Times New Roman" w:eastAsia="Times New Roman" w:hAnsi="Times New Roman" w:cs="Times New Roman"/>
        </w:rPr>
      </w:pPr>
    </w:p>
    <w:p w14:paraId="72FB0B56" w14:textId="23EEE106" w:rsidR="000E0BFA" w:rsidRDefault="000E0BFA" w:rsidP="00275BCA">
      <w:pPr>
        <w:spacing w:after="0" w:line="256" w:lineRule="auto"/>
        <w:jc w:val="both"/>
        <w:rPr>
          <w:rFonts w:ascii="Times New Roman" w:eastAsia="Times New Roman" w:hAnsi="Times New Roman" w:cs="Times New Roman"/>
        </w:rPr>
      </w:pPr>
    </w:p>
    <w:p w14:paraId="1E3B638C" w14:textId="6766A675" w:rsidR="000E0BFA" w:rsidRDefault="000E0BFA" w:rsidP="00275BCA">
      <w:pPr>
        <w:spacing w:after="0" w:line="256" w:lineRule="auto"/>
        <w:jc w:val="both"/>
        <w:rPr>
          <w:rFonts w:ascii="Times New Roman" w:eastAsia="Times New Roman" w:hAnsi="Times New Roman" w:cs="Times New Roman"/>
        </w:rPr>
      </w:pPr>
    </w:p>
    <w:p w14:paraId="680CC3F9" w14:textId="4CC70FC2" w:rsidR="000E0BFA" w:rsidRDefault="000E0BFA" w:rsidP="00275BCA">
      <w:pPr>
        <w:spacing w:after="0" w:line="256" w:lineRule="auto"/>
        <w:jc w:val="both"/>
        <w:rPr>
          <w:rFonts w:ascii="Times New Roman" w:eastAsia="Times New Roman" w:hAnsi="Times New Roman" w:cs="Times New Roman"/>
        </w:rPr>
      </w:pPr>
    </w:p>
    <w:p w14:paraId="777AB908" w14:textId="301F9434" w:rsidR="000950EA" w:rsidRPr="006F346D" w:rsidRDefault="002047FD" w:rsidP="002047FD">
      <w:pPr>
        <w:widowControl w:val="0"/>
        <w:spacing w:after="0" w:line="240" w:lineRule="auto"/>
        <w:jc w:val="right"/>
        <w:rPr>
          <w:rFonts w:ascii="Times New Roman" w:eastAsia="Times New Roman" w:hAnsi="Times New Roman" w:cs="Times New Roman"/>
        </w:rPr>
      </w:pPr>
      <w:r w:rsidRPr="006F346D">
        <w:rPr>
          <w:rFonts w:ascii="Times New Roman" w:eastAsia="Times New Roman" w:hAnsi="Times New Roman" w:cs="Times New Roman"/>
          <w:b/>
          <w:bCs/>
          <w:color w:val="000000"/>
          <w:lang w:eastAsia="ru-RU"/>
        </w:rPr>
        <w:lastRenderedPageBreak/>
        <w:t xml:space="preserve"> </w:t>
      </w:r>
      <w:r w:rsidR="000950EA" w:rsidRPr="006F346D">
        <w:rPr>
          <w:rFonts w:ascii="Times New Roman" w:eastAsia="Times New Roman" w:hAnsi="Times New Roman" w:cs="Times New Roman"/>
          <w:b/>
          <w:color w:val="000000"/>
        </w:rPr>
        <w:t>ДОДАТОК 1</w:t>
      </w:r>
    </w:p>
    <w:p w14:paraId="3A19724D" w14:textId="77777777" w:rsidR="000950EA" w:rsidRPr="006F346D" w:rsidRDefault="000950EA" w:rsidP="000950EA">
      <w:pPr>
        <w:spacing w:after="0" w:line="240" w:lineRule="auto"/>
        <w:ind w:left="5660" w:firstLine="700"/>
        <w:jc w:val="right"/>
        <w:rPr>
          <w:rFonts w:ascii="Times New Roman" w:eastAsia="Times New Roman" w:hAnsi="Times New Roman" w:cs="Times New Roman"/>
        </w:rPr>
      </w:pPr>
      <w:r w:rsidRPr="006F346D">
        <w:rPr>
          <w:rFonts w:ascii="Times New Roman" w:eastAsia="Times New Roman" w:hAnsi="Times New Roman" w:cs="Times New Roman"/>
          <w:i/>
          <w:color w:val="000000"/>
        </w:rPr>
        <w:t>до тендерної документації</w:t>
      </w:r>
    </w:p>
    <w:p w14:paraId="7D42BA54" w14:textId="5FC695B5" w:rsidR="000950EA" w:rsidRDefault="000950EA" w:rsidP="000950EA">
      <w:pPr>
        <w:spacing w:after="0" w:line="240" w:lineRule="auto"/>
        <w:ind w:left="5660" w:firstLine="700"/>
        <w:jc w:val="both"/>
        <w:rPr>
          <w:rFonts w:ascii="Times New Roman" w:eastAsia="Times New Roman" w:hAnsi="Times New Roman" w:cs="Times New Roman"/>
          <w:i/>
          <w:color w:val="000000"/>
          <w:lang w:val="ru-RU"/>
        </w:rPr>
      </w:pPr>
      <w:r w:rsidRPr="006F346D">
        <w:rPr>
          <w:rFonts w:ascii="Times New Roman" w:eastAsia="Times New Roman" w:hAnsi="Times New Roman" w:cs="Times New Roman"/>
          <w:i/>
          <w:color w:val="000000"/>
          <w:lang w:val="ru-RU"/>
        </w:rPr>
        <w:t> </w:t>
      </w:r>
    </w:p>
    <w:p w14:paraId="56C4A9FD" w14:textId="77777777" w:rsidR="00CC5469" w:rsidRPr="0061741D" w:rsidRDefault="00CC5469" w:rsidP="00CC5469">
      <w:pPr>
        <w:spacing w:after="0" w:line="240" w:lineRule="auto"/>
        <w:jc w:val="center"/>
        <w:rPr>
          <w:rFonts w:ascii="Times New Roman" w:eastAsia="Times New Roman" w:hAnsi="Times New Roman" w:cs="Times New Roman"/>
          <w:b/>
          <w:sz w:val="24"/>
          <w:szCs w:val="24"/>
          <w:highlight w:val="white"/>
        </w:rPr>
      </w:pPr>
      <w:bookmarkStart w:id="5" w:name="_Hlk172707413"/>
      <w:r w:rsidRPr="0061741D">
        <w:rPr>
          <w:rFonts w:ascii="Times New Roman" w:eastAsia="Times New Roman" w:hAnsi="Times New Roman" w:cs="Times New Roman"/>
          <w:b/>
          <w:sz w:val="24"/>
          <w:szCs w:val="24"/>
          <w:highlight w:val="white"/>
        </w:rPr>
        <w:t>Перелік документів та/або інформації, які подаються Учасником процедури закупівлі у складі тендерної пропозиції</w:t>
      </w:r>
    </w:p>
    <w:bookmarkEnd w:id="5"/>
    <w:p w14:paraId="023A0BB0" w14:textId="4BE879AD" w:rsidR="000950EA" w:rsidRPr="006F346D" w:rsidRDefault="000950EA" w:rsidP="000950EA">
      <w:pPr>
        <w:spacing w:after="0" w:line="240" w:lineRule="auto"/>
        <w:ind w:left="885"/>
        <w:jc w:val="center"/>
        <w:rPr>
          <w:rFonts w:ascii="Times New Roman" w:eastAsia="Times New Roman" w:hAnsi="Times New Roman" w:cs="Times New Roman"/>
          <w:color w:val="4A86E8"/>
        </w:rPr>
      </w:pPr>
    </w:p>
    <w:tbl>
      <w:tblPr>
        <w:tblW w:w="9828" w:type="dxa"/>
        <w:jc w:val="center"/>
        <w:tblLayout w:type="fixed"/>
        <w:tblLook w:val="0400" w:firstRow="0" w:lastRow="0" w:firstColumn="0" w:lastColumn="0" w:noHBand="0" w:noVBand="1"/>
      </w:tblPr>
      <w:tblGrid>
        <w:gridCol w:w="699"/>
        <w:gridCol w:w="2273"/>
        <w:gridCol w:w="6856"/>
      </w:tblGrid>
      <w:tr w:rsidR="00797798" w:rsidRPr="006F346D" w14:paraId="4E414199" w14:textId="77777777" w:rsidTr="00AB184C">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DF1D5B" w14:textId="6A90AF0A" w:rsidR="00797798" w:rsidRPr="00797798" w:rsidRDefault="00541928" w:rsidP="000950EA">
            <w:pPr>
              <w:spacing w:before="240" w:after="0" w:line="240" w:lineRule="auto"/>
              <w:jc w:val="center"/>
              <w:rPr>
                <w:rFonts w:ascii="Times New Roman" w:eastAsia="Times New Roman" w:hAnsi="Times New Roman" w:cs="Times New Roman"/>
                <w:lang w:val="en-US"/>
              </w:rPr>
            </w:pPr>
            <w:r w:rsidRPr="006F346D">
              <w:rPr>
                <w:rFonts w:ascii="Times New Roman" w:eastAsia="Times New Roman" w:hAnsi="Times New Roman" w:cs="Times New Roman"/>
                <w:b/>
                <w:color w:val="000000"/>
                <w:lang w:val="ru-RU"/>
              </w:rPr>
              <w:t xml:space="preserve">№ </w:t>
            </w:r>
            <w:r w:rsidRPr="006F346D">
              <w:rPr>
                <w:rFonts w:ascii="Times New Roman" w:eastAsia="Times New Roman" w:hAnsi="Times New Roman" w:cs="Times New Roman"/>
                <w:b/>
                <w:lang w:val="ru-RU"/>
              </w:rPr>
              <w:t>з</w:t>
            </w:r>
            <w:r w:rsidRPr="006F346D">
              <w:rPr>
                <w:rFonts w:ascii="Times New Roman" w:eastAsia="Times New Roman" w:hAnsi="Times New Roman" w:cs="Times New Roman"/>
                <w:b/>
                <w:color w:val="000000"/>
                <w:lang w:val="ru-RU"/>
              </w:rPr>
              <w:t>/п</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90C61A" w14:textId="2162AC95" w:rsidR="00797798" w:rsidRDefault="00797798" w:rsidP="008439C7">
            <w:pPr>
              <w:shd w:val="clear" w:color="auto" w:fill="FFFFFF"/>
              <w:spacing w:after="0" w:line="240" w:lineRule="auto"/>
              <w:ind w:left="183"/>
              <w:jc w:val="center"/>
              <w:rPr>
                <w:rFonts w:ascii="Times New Roman" w:eastAsia="Times New Roman" w:hAnsi="Times New Roman" w:cs="Times New Roman"/>
                <w:b/>
                <w:color w:val="000000"/>
              </w:rPr>
            </w:pPr>
            <w:r w:rsidRPr="006F346D">
              <w:rPr>
                <w:rFonts w:ascii="Times New Roman" w:eastAsia="Times New Roman" w:hAnsi="Times New Roman" w:cs="Times New Roman"/>
                <w:b/>
              </w:rPr>
              <w:t xml:space="preserve"> </w:t>
            </w:r>
            <w:r w:rsidRPr="006F346D">
              <w:rPr>
                <w:rFonts w:ascii="Times New Roman" w:eastAsia="Times New Roman" w:hAnsi="Times New Roman" w:cs="Times New Roman"/>
                <w:b/>
                <w:color w:val="000000"/>
              </w:rPr>
              <w:t>Перелік документів та інформації</w:t>
            </w:r>
            <w:r w:rsidRPr="006F346D">
              <w:rPr>
                <w:rFonts w:ascii="Times New Roman" w:eastAsia="Times New Roman" w:hAnsi="Times New Roman" w:cs="Times New Roman"/>
                <w:b/>
                <w:color w:val="000000"/>
                <w:lang w:val="ru-RU"/>
              </w:rPr>
              <w:t> </w:t>
            </w:r>
            <w:r w:rsidRPr="006F346D">
              <w:rPr>
                <w:rFonts w:ascii="Times New Roman" w:eastAsia="Times New Roman" w:hAnsi="Times New Roman" w:cs="Times New Roman"/>
                <w:b/>
                <w:color w:val="000000"/>
              </w:rPr>
              <w:t xml:space="preserve"> для підтвердження відповідності УЧАСНИКА</w:t>
            </w:r>
            <w:r w:rsidRPr="006F346D">
              <w:rPr>
                <w:rFonts w:ascii="Times New Roman" w:eastAsia="Times New Roman" w:hAnsi="Times New Roman" w:cs="Times New Roman"/>
                <w:b/>
                <w:color w:val="000000"/>
                <w:lang w:val="ru-RU"/>
              </w:rPr>
              <w:t> </w:t>
            </w:r>
            <w:r w:rsidRPr="006F346D">
              <w:rPr>
                <w:rFonts w:ascii="Times New Roman" w:eastAsia="Times New Roman" w:hAnsi="Times New Roman" w:cs="Times New Roman"/>
                <w:b/>
                <w:color w:val="000000"/>
              </w:rPr>
              <w:t xml:space="preserve"> кваліфікаційним критеріям, визначеним у статті 16 Закону </w:t>
            </w:r>
          </w:p>
          <w:p w14:paraId="67D0BF21" w14:textId="2A9458DD" w:rsidR="00797798" w:rsidRPr="006F346D" w:rsidRDefault="00797798" w:rsidP="008439C7">
            <w:pPr>
              <w:shd w:val="clear" w:color="auto" w:fill="FFFFFF"/>
              <w:spacing w:after="0" w:line="240" w:lineRule="auto"/>
              <w:ind w:left="183"/>
              <w:jc w:val="center"/>
              <w:rPr>
                <w:rFonts w:ascii="Times New Roman" w:eastAsia="Times New Roman" w:hAnsi="Times New Roman" w:cs="Times New Roman"/>
                <w:lang w:val="ru-RU"/>
              </w:rPr>
            </w:pPr>
            <w:r w:rsidRPr="006F346D">
              <w:rPr>
                <w:rFonts w:ascii="Times New Roman" w:eastAsia="Times New Roman" w:hAnsi="Times New Roman" w:cs="Times New Roman"/>
                <w:b/>
                <w:color w:val="000000"/>
              </w:rPr>
              <w:t>“Про публічні закупівлі”:</w:t>
            </w:r>
          </w:p>
        </w:tc>
      </w:tr>
      <w:tr w:rsidR="002D0F4B" w:rsidRPr="006F346D" w14:paraId="2B91619A"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3908DC" w14:textId="6183A53F" w:rsidR="002D0F4B" w:rsidRPr="00541928" w:rsidRDefault="00541928" w:rsidP="002D0F4B">
            <w:pPr>
              <w:spacing w:before="240" w:after="0" w:line="240" w:lineRule="auto"/>
              <w:jc w:val="center"/>
              <w:rPr>
                <w:rFonts w:ascii="Times New Roman" w:eastAsia="Times New Roman" w:hAnsi="Times New Roman" w:cs="Times New Roman"/>
                <w:b/>
                <w:color w:val="000000"/>
                <w:lang w:val="en-US"/>
              </w:rPr>
            </w:pPr>
            <w:r>
              <w:rPr>
                <w:rFonts w:ascii="Times New Roman" w:eastAsia="Times New Roman" w:hAnsi="Times New Roman" w:cs="Times New Roman"/>
                <w:b/>
                <w:color w:val="000000"/>
                <w:lang w:val="en-US"/>
              </w:rPr>
              <w:t>1</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159247" w14:textId="15BE5C30" w:rsidR="002D0F4B" w:rsidRPr="006F346D" w:rsidRDefault="002D0F4B" w:rsidP="002D0F4B">
            <w:pPr>
              <w:spacing w:before="240" w:after="0" w:line="240" w:lineRule="auto"/>
              <w:jc w:val="center"/>
              <w:rPr>
                <w:rFonts w:ascii="Times New Roman" w:eastAsia="Times New Roman" w:hAnsi="Times New Roman" w:cs="Times New Roman"/>
                <w:b/>
                <w:color w:val="000000"/>
                <w:lang w:val="ru-RU"/>
              </w:rPr>
            </w:pPr>
            <w:r w:rsidRPr="006F346D">
              <w:rPr>
                <w:rFonts w:ascii="Times New Roman" w:eastAsia="Times New Roman" w:hAnsi="Times New Roman" w:cs="Times New Roman"/>
                <w:b/>
                <w:color w:val="000000"/>
                <w:lang w:val="ru-RU"/>
              </w:rPr>
              <w:t>Кваліфікаційні критерії</w:t>
            </w:r>
          </w:p>
        </w:tc>
        <w:tc>
          <w:tcPr>
            <w:tcW w:w="68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9963AB" w14:textId="3C9E1672" w:rsidR="002D0F4B" w:rsidRPr="006F346D" w:rsidRDefault="002D0F4B" w:rsidP="002D0F4B">
            <w:pPr>
              <w:spacing w:before="240" w:after="0" w:line="240" w:lineRule="auto"/>
              <w:jc w:val="center"/>
              <w:rPr>
                <w:rFonts w:ascii="Times New Roman" w:eastAsia="Times New Roman" w:hAnsi="Times New Roman" w:cs="Times New Roman"/>
                <w:b/>
                <w:color w:val="000000"/>
                <w:lang w:val="ru-RU"/>
              </w:rPr>
            </w:pPr>
            <w:r w:rsidRPr="006F346D">
              <w:rPr>
                <w:rFonts w:ascii="Times New Roman" w:eastAsia="Times New Roman" w:hAnsi="Times New Roman" w:cs="Times New Roman"/>
                <w:b/>
                <w:color w:val="000000"/>
                <w:lang w:val="ru-RU"/>
              </w:rPr>
              <w:t xml:space="preserve">Документи </w:t>
            </w:r>
            <w:r w:rsidRPr="006F346D">
              <w:rPr>
                <w:rFonts w:ascii="Times New Roman" w:eastAsia="Times New Roman" w:hAnsi="Times New Roman" w:cs="Times New Roman"/>
                <w:b/>
                <w:lang w:val="ru-RU"/>
              </w:rPr>
              <w:t>та інформація</w:t>
            </w:r>
            <w:r w:rsidRPr="006F346D">
              <w:rPr>
                <w:rFonts w:ascii="Times New Roman" w:eastAsia="Times New Roman" w:hAnsi="Times New Roman" w:cs="Times New Roman"/>
                <w:b/>
                <w:color w:val="000000"/>
                <w:lang w:val="ru-RU"/>
              </w:rPr>
              <w:t xml:space="preserve">, які підтверджують відповідність Учасника кваліфікаційним критеріям </w:t>
            </w:r>
          </w:p>
        </w:tc>
      </w:tr>
      <w:tr w:rsidR="002D0F4B" w:rsidRPr="006F346D" w14:paraId="0F46BDBC"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6BDE8" w14:textId="022990AC" w:rsidR="002D0F4B" w:rsidRPr="00B81E4E" w:rsidRDefault="002D0F4B" w:rsidP="002D0F4B">
            <w:pPr>
              <w:spacing w:before="240" w:after="0" w:line="240" w:lineRule="auto"/>
              <w:jc w:val="center"/>
              <w:rPr>
                <w:rFonts w:ascii="Times New Roman" w:eastAsia="Times New Roman" w:hAnsi="Times New Roman" w:cs="Times New Roman"/>
                <w:b/>
                <w:bCs/>
                <w:color w:val="000000"/>
                <w:lang w:val="ru-RU"/>
              </w:rPr>
            </w:pPr>
            <w:r w:rsidRPr="00B81E4E">
              <w:rPr>
                <w:rFonts w:ascii="Times New Roman" w:eastAsia="Times New Roman" w:hAnsi="Times New Roman" w:cs="Times New Roman"/>
                <w:b/>
                <w:bCs/>
                <w:lang w:val="ru-RU"/>
              </w:rPr>
              <w:t>1</w:t>
            </w:r>
            <w:r w:rsidR="00541928">
              <w:rPr>
                <w:rFonts w:ascii="Times New Roman" w:eastAsia="Times New Roman" w:hAnsi="Times New Roman" w:cs="Times New Roman"/>
                <w:b/>
                <w:bCs/>
                <w:lang w:val="en-US"/>
              </w:rPr>
              <w:t>.1.</w:t>
            </w:r>
            <w:r w:rsidRPr="00B81E4E">
              <w:rPr>
                <w:rFonts w:ascii="Times New Roman" w:eastAsia="Times New Roman" w:hAnsi="Times New Roman" w:cs="Times New Roman"/>
                <w:b/>
                <w:bCs/>
                <w:lang w:val="ru-RU"/>
              </w:rPr>
              <w:t xml:space="preserve"> </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DA08D" w14:textId="77777777" w:rsidR="002D0F4B" w:rsidRPr="006F346D" w:rsidRDefault="002D0F4B" w:rsidP="002D0F4B">
            <w:pPr>
              <w:pBdr>
                <w:top w:val="nil"/>
                <w:left w:val="nil"/>
                <w:bottom w:val="nil"/>
                <w:right w:val="nil"/>
                <w:between w:val="nil"/>
              </w:pBdr>
              <w:shd w:val="clear" w:color="auto" w:fill="FFFFFF"/>
              <w:spacing w:after="0" w:line="276" w:lineRule="auto"/>
              <w:rPr>
                <w:rFonts w:ascii="Times New Roman" w:eastAsia="Times New Roman" w:hAnsi="Times New Roman" w:cs="Times New Roman"/>
                <w:color w:val="000000"/>
                <w:lang w:eastAsia="ru-RU"/>
              </w:rPr>
            </w:pPr>
            <w:r w:rsidRPr="006F346D">
              <w:rPr>
                <w:rFonts w:ascii="Times New Roman" w:eastAsia="Times New Roman" w:hAnsi="Times New Roman" w:cs="Times New Roman"/>
                <w:b/>
                <w:color w:val="000000"/>
                <w:lang w:eastAsia="ru-RU"/>
              </w:rPr>
              <w:t xml:space="preserve"> </w:t>
            </w:r>
            <w:r w:rsidRPr="006F346D">
              <w:rPr>
                <w:rFonts w:ascii="Times New Roman" w:eastAsia="Times New Roman" w:hAnsi="Times New Roman" w:cs="Times New Roman"/>
                <w:b/>
                <w:color w:val="000000"/>
              </w:rPr>
              <w:t>Наявність документально підтвердженого досвіду виконання аналогічного   за предметом закупівлі договору</w:t>
            </w:r>
          </w:p>
          <w:p w14:paraId="3A90294D" w14:textId="77777777" w:rsidR="002D0F4B" w:rsidRPr="006F346D" w:rsidRDefault="002D0F4B" w:rsidP="002D0F4B">
            <w:pPr>
              <w:spacing w:before="240" w:after="0" w:line="240" w:lineRule="auto"/>
              <w:jc w:val="center"/>
              <w:rPr>
                <w:rFonts w:ascii="Times New Roman" w:eastAsia="Times New Roman" w:hAnsi="Times New Roman" w:cs="Times New Roman"/>
                <w:b/>
                <w:color w:val="000000"/>
                <w:lang w:val="ru-RU"/>
              </w:rPr>
            </w:pPr>
          </w:p>
        </w:tc>
        <w:tc>
          <w:tcPr>
            <w:tcW w:w="68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47E6B" w14:textId="7274FEC1" w:rsidR="00275785" w:rsidRPr="00946458" w:rsidRDefault="00275785" w:rsidP="0055529F">
            <w:pPr>
              <w:spacing w:after="0" w:line="24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 </w:t>
            </w:r>
            <w:r w:rsidRPr="00275785">
              <w:rPr>
                <w:rFonts w:ascii="Times New Roman" w:eastAsia="Times New Roman" w:hAnsi="Times New Roman" w:cs="Times New Roman"/>
                <w:color w:val="000000"/>
                <w:lang w:eastAsia="ru-RU"/>
              </w:rPr>
              <w:t>1.1. На підтвердження досвіду виконання аналогічного за предметом закупівлі договору (</w:t>
            </w:r>
            <w:r w:rsidRPr="00946458">
              <w:rPr>
                <w:rFonts w:ascii="Times New Roman" w:eastAsia="Times New Roman" w:hAnsi="Times New Roman" w:cs="Times New Roman"/>
                <w:color w:val="000000"/>
                <w:lang w:eastAsia="ru-RU"/>
              </w:rPr>
              <w:t xml:space="preserve">Аналогічним договором відповідно до умов цієї тендерної документації є договір </w:t>
            </w:r>
            <w:r w:rsidR="00946458">
              <w:rPr>
                <w:rFonts w:ascii="Times New Roman" w:eastAsia="Times New Roman" w:hAnsi="Times New Roman" w:cs="Times New Roman"/>
                <w:color w:val="000000"/>
                <w:lang w:eastAsia="ru-RU"/>
              </w:rPr>
              <w:t xml:space="preserve">на </w:t>
            </w:r>
            <w:r w:rsidR="00946458" w:rsidRPr="00946458">
              <w:rPr>
                <w:rFonts w:ascii="Times New Roman" w:eastAsia="Times New Roman" w:hAnsi="Times New Roman" w:cs="Times New Roman"/>
                <w:color w:val="000000"/>
                <w:lang w:eastAsia="ru-RU"/>
              </w:rPr>
              <w:t>Метрологічн</w:t>
            </w:r>
            <w:r w:rsidR="00946458">
              <w:rPr>
                <w:rFonts w:ascii="Times New Roman" w:eastAsia="Times New Roman" w:hAnsi="Times New Roman" w:cs="Times New Roman"/>
                <w:color w:val="000000"/>
                <w:lang w:eastAsia="ru-RU"/>
              </w:rPr>
              <w:t>у</w:t>
            </w:r>
            <w:r w:rsidR="00946458" w:rsidRPr="00946458">
              <w:rPr>
                <w:rFonts w:ascii="Times New Roman" w:eastAsia="Times New Roman" w:hAnsi="Times New Roman" w:cs="Times New Roman"/>
                <w:color w:val="000000"/>
                <w:lang w:eastAsia="ru-RU"/>
              </w:rPr>
              <w:t xml:space="preserve"> повірк</w:t>
            </w:r>
            <w:r w:rsidR="00946458">
              <w:rPr>
                <w:rFonts w:ascii="Times New Roman" w:eastAsia="Times New Roman" w:hAnsi="Times New Roman" w:cs="Times New Roman"/>
                <w:color w:val="000000"/>
                <w:lang w:eastAsia="ru-RU"/>
              </w:rPr>
              <w:t>у</w:t>
            </w:r>
            <w:r w:rsidR="00946458" w:rsidRPr="00946458">
              <w:rPr>
                <w:rFonts w:ascii="Times New Roman" w:eastAsia="Times New Roman" w:hAnsi="Times New Roman" w:cs="Times New Roman"/>
                <w:color w:val="000000"/>
                <w:lang w:eastAsia="ru-RU"/>
              </w:rPr>
              <w:t xml:space="preserve"> законодавчо регульованих ЗВТ, що перебувають в експлуатації</w:t>
            </w:r>
            <w:r w:rsidR="00946458">
              <w:rPr>
                <w:rFonts w:ascii="Times New Roman" w:eastAsia="Times New Roman" w:hAnsi="Times New Roman" w:cs="Times New Roman"/>
                <w:color w:val="000000"/>
                <w:lang w:eastAsia="ru-RU"/>
              </w:rPr>
              <w:t xml:space="preserve">) </w:t>
            </w:r>
            <w:r w:rsidRPr="00946458">
              <w:rPr>
                <w:rFonts w:ascii="Times New Roman" w:eastAsia="Times New Roman" w:hAnsi="Times New Roman" w:cs="Times New Roman"/>
                <w:color w:val="000000"/>
                <w:lang w:eastAsia="ru-RU"/>
              </w:rPr>
              <w:t xml:space="preserve"> Учасник має надати:</w:t>
            </w:r>
          </w:p>
          <w:p w14:paraId="01279A0C" w14:textId="1B411E91" w:rsidR="00275785" w:rsidRPr="00275785" w:rsidRDefault="00275785" w:rsidP="00275785">
            <w:pPr>
              <w:spacing w:after="0" w:line="240" w:lineRule="auto"/>
              <w:jc w:val="both"/>
              <w:rPr>
                <w:rFonts w:ascii="Times New Roman" w:eastAsia="Times New Roman" w:hAnsi="Times New Roman" w:cs="Times New Roman"/>
                <w:color w:val="000000"/>
                <w:lang w:eastAsia="ru-RU"/>
              </w:rPr>
            </w:pPr>
            <w:r w:rsidRPr="00946458">
              <w:rPr>
                <w:rFonts w:ascii="Times New Roman" w:eastAsia="Times New Roman" w:hAnsi="Times New Roman" w:cs="Times New Roman"/>
                <w:color w:val="000000"/>
                <w:lang w:eastAsia="ru-RU"/>
              </w:rPr>
              <w:t xml:space="preserve"> 1.1.1. довідку в довільній формі, з інформацією про виконання  аналогічного за предметом закупівлі договору    (одного договору).</w:t>
            </w:r>
            <w:r w:rsidRPr="00275785">
              <w:rPr>
                <w:rFonts w:ascii="Times New Roman" w:eastAsia="Times New Roman" w:hAnsi="Times New Roman" w:cs="Times New Roman"/>
                <w:color w:val="000000"/>
                <w:lang w:eastAsia="ru-RU"/>
              </w:rPr>
              <w:t xml:space="preserve"> 1.1.2.  копію договору, зазначеного в довідці в повному обсязі,</w:t>
            </w:r>
          </w:p>
          <w:p w14:paraId="674D69F7" w14:textId="77777777" w:rsidR="00275785" w:rsidRPr="00275785" w:rsidRDefault="00275785" w:rsidP="00275785">
            <w:pPr>
              <w:spacing w:after="0" w:line="240" w:lineRule="auto"/>
              <w:jc w:val="both"/>
              <w:rPr>
                <w:rFonts w:ascii="Times New Roman" w:eastAsia="Times New Roman" w:hAnsi="Times New Roman" w:cs="Times New Roman"/>
                <w:color w:val="000000"/>
                <w:lang w:eastAsia="ru-RU"/>
              </w:rPr>
            </w:pPr>
            <w:r w:rsidRPr="00275785">
              <w:rPr>
                <w:rFonts w:ascii="Times New Roman" w:eastAsia="Times New Roman" w:hAnsi="Times New Roman" w:cs="Times New Roman"/>
                <w:color w:val="000000"/>
                <w:lang w:eastAsia="ru-RU"/>
              </w:rPr>
              <w:t xml:space="preserve"> 1.1.3. копії/ю документів/а на підтвердження виконання    договору, зазначеного в наданій Учасником довідці;</w:t>
            </w:r>
          </w:p>
          <w:p w14:paraId="1FE71DFF" w14:textId="77777777" w:rsidR="00275785" w:rsidRPr="00275785" w:rsidRDefault="00275785" w:rsidP="00275785">
            <w:pPr>
              <w:spacing w:after="0" w:line="240" w:lineRule="auto"/>
              <w:jc w:val="both"/>
              <w:rPr>
                <w:rFonts w:ascii="Times New Roman" w:eastAsia="Times New Roman" w:hAnsi="Times New Roman" w:cs="Times New Roman"/>
                <w:color w:val="000000"/>
                <w:lang w:eastAsia="ru-RU"/>
              </w:rPr>
            </w:pPr>
            <w:r w:rsidRPr="00275785">
              <w:rPr>
                <w:rFonts w:ascii="Times New Roman" w:eastAsia="Times New Roman" w:hAnsi="Times New Roman" w:cs="Times New Roman"/>
                <w:color w:val="000000"/>
                <w:lang w:eastAsia="ru-RU"/>
              </w:rPr>
              <w:t>або</w:t>
            </w:r>
          </w:p>
          <w:p w14:paraId="007688D9" w14:textId="77777777" w:rsidR="00275785" w:rsidRPr="00275785" w:rsidRDefault="00275785" w:rsidP="00275785">
            <w:pPr>
              <w:spacing w:after="0" w:line="240" w:lineRule="auto"/>
              <w:jc w:val="both"/>
              <w:rPr>
                <w:rFonts w:ascii="Times New Roman" w:eastAsia="Times New Roman" w:hAnsi="Times New Roman" w:cs="Times New Roman"/>
                <w:color w:val="000000"/>
                <w:lang w:eastAsia="ru-RU"/>
              </w:rPr>
            </w:pPr>
            <w:r w:rsidRPr="00275785">
              <w:rPr>
                <w:rFonts w:ascii="Times New Roman" w:eastAsia="Times New Roman" w:hAnsi="Times New Roman" w:cs="Times New Roman"/>
                <w:color w:val="000000"/>
                <w:lang w:eastAsia="ru-RU"/>
              </w:rPr>
              <w:t xml:space="preserve">лист-відгук (або рекомендаційний лист тощо) (не менше одного) від контрагента згідно з аналогічним договором,   про належне виконання цього договору.  </w:t>
            </w:r>
          </w:p>
          <w:p w14:paraId="17447C6E" w14:textId="5E6C8BB3" w:rsidR="002D0F4B" w:rsidRPr="00277EB6" w:rsidRDefault="00275785" w:rsidP="00275785">
            <w:pPr>
              <w:spacing w:after="0" w:line="240" w:lineRule="auto"/>
              <w:jc w:val="both"/>
              <w:rPr>
                <w:rFonts w:ascii="Times New Roman" w:eastAsia="Times New Roman" w:hAnsi="Times New Roman" w:cs="Times New Roman"/>
                <w:color w:val="4A86E8"/>
              </w:rPr>
            </w:pPr>
            <w:r w:rsidRPr="00275785">
              <w:rPr>
                <w:rFonts w:ascii="Times New Roman" w:eastAsia="Times New Roman" w:hAnsi="Times New Roman" w:cs="Times New Roman"/>
                <w:color w:val="000000"/>
                <w:lang w:eastAsia="ru-RU"/>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478D3568" w14:textId="39665690" w:rsidR="002D0F4B" w:rsidRPr="00C20BD9" w:rsidRDefault="002D0F4B" w:rsidP="002D0F4B">
            <w:pPr>
              <w:shd w:val="clear" w:color="auto" w:fill="FFFFFF"/>
              <w:spacing w:after="0" w:line="240" w:lineRule="auto"/>
              <w:jc w:val="both"/>
              <w:rPr>
                <w:rFonts w:ascii="Times New Roman" w:eastAsia="Times New Roman" w:hAnsi="Times New Roman" w:cs="Times New Roman"/>
                <w:b/>
                <w:color w:val="000000"/>
              </w:rPr>
            </w:pPr>
          </w:p>
        </w:tc>
      </w:tr>
      <w:tr w:rsidR="00255739" w:rsidRPr="006F346D" w14:paraId="42465522" w14:textId="77777777" w:rsidTr="009D7B6A">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F43B8" w14:textId="6E7B4E51" w:rsidR="00255739" w:rsidRPr="00B81E4E" w:rsidRDefault="00255739" w:rsidP="002D0F4B">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t>2</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5C917D" w14:textId="1DA93493" w:rsidR="00255739" w:rsidRPr="00255739" w:rsidRDefault="00255739" w:rsidP="00255739">
            <w:pPr>
              <w:spacing w:after="0" w:line="240" w:lineRule="auto"/>
              <w:jc w:val="center"/>
              <w:rPr>
                <w:rFonts w:ascii="Times New Roman" w:eastAsia="Times New Roman" w:hAnsi="Times New Roman" w:cs="Times New Roman"/>
                <w:b/>
                <w:bCs/>
                <w:color w:val="000000"/>
                <w:lang w:eastAsia="ru-RU"/>
              </w:rPr>
            </w:pPr>
            <w:r w:rsidRPr="00255739">
              <w:rPr>
                <w:rFonts w:ascii="Times New Roman" w:eastAsia="Times New Roman" w:hAnsi="Times New Roman" w:cs="Times New Roman"/>
                <w:b/>
                <w:bCs/>
                <w:color w:val="000000"/>
                <w:lang w:eastAsia="ru-RU"/>
              </w:rPr>
              <w:t>Інформація щодо відсутності підстав, установлених в пункті 47 Особливостей:</w:t>
            </w:r>
          </w:p>
        </w:tc>
      </w:tr>
      <w:tr w:rsidR="00D0550D" w:rsidRPr="006F346D" w14:paraId="5684DF40"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E6962" w14:textId="18BB769C" w:rsidR="00D0550D" w:rsidRPr="00B81E4E" w:rsidRDefault="00D0550D" w:rsidP="00D0550D">
            <w:pPr>
              <w:spacing w:before="240" w:after="0" w:line="240" w:lineRule="auto"/>
              <w:jc w:val="center"/>
              <w:rPr>
                <w:rFonts w:ascii="Times New Roman" w:eastAsia="Times New Roman" w:hAnsi="Times New Roman" w:cs="Times New Roman"/>
                <w:b/>
                <w:bCs/>
                <w:lang w:val="ru-RU"/>
              </w:rPr>
            </w:pPr>
            <w:r w:rsidRPr="00B81E4E">
              <w:rPr>
                <w:rFonts w:ascii="Times New Roman" w:eastAsia="Times New Roman" w:hAnsi="Times New Roman" w:cs="Times New Roman"/>
                <w:b/>
                <w:bCs/>
                <w:lang w:val="ru-RU"/>
              </w:rPr>
              <w:t>2</w:t>
            </w:r>
            <w:r w:rsidR="00014657">
              <w:rPr>
                <w:rFonts w:ascii="Times New Roman" w:eastAsia="Times New Roman" w:hAnsi="Times New Roman" w:cs="Times New Roman"/>
                <w:b/>
                <w:bCs/>
                <w:lang w:val="ru-RU"/>
              </w:rPr>
              <w:t>.1.</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927B3D" w14:textId="77777777" w:rsidR="00D0550D" w:rsidRPr="000A7CBF" w:rsidRDefault="00D0550D" w:rsidP="00D0550D">
            <w:pPr>
              <w:spacing w:before="240" w:after="240"/>
              <w:ind w:firstLine="20"/>
              <w:jc w:val="both"/>
              <w:rPr>
                <w:rFonts w:ascii="Times New Roman" w:eastAsia="Times New Roman" w:hAnsi="Times New Roman" w:cs="Times New Roman"/>
              </w:rPr>
            </w:pPr>
            <w:r>
              <w:rPr>
                <w:rFonts w:ascii="Times New Roman" w:eastAsia="Times New Roman" w:hAnsi="Times New Roman" w:cs="Times New Roman"/>
              </w:rPr>
              <w:t xml:space="preserve"> </w:t>
            </w:r>
            <w:r w:rsidRPr="000A7CBF">
              <w:rPr>
                <w:rFonts w:ascii="Times New Roman" w:eastAsia="Times New Roman" w:hAnsi="Times New Roman" w:cs="Times New Roman"/>
              </w:rPr>
              <w:t xml:space="preserve">1) </w:t>
            </w:r>
            <w:r w:rsidRPr="00DA4A40">
              <w:rPr>
                <w:rFonts w:ascii="Times New Roman" w:eastAsia="Times New Roman" w:hAnsi="Times New Roman" w:cs="Times New Roman"/>
                <w:i/>
                <w:iCs/>
              </w:rPr>
              <w:t xml:space="preserve">учасник підтверджує відсутність підстав, зазначених в </w:t>
            </w:r>
            <w:r w:rsidRPr="00CC0981">
              <w:rPr>
                <w:rFonts w:ascii="Times New Roman" w:eastAsia="Times New Roman" w:hAnsi="Times New Roman" w:cs="Times New Roman"/>
                <w:b/>
                <w:bCs/>
                <w:i/>
                <w:iCs/>
              </w:rPr>
              <w:t>пункті 47 Особливостей (крім підпунктів 1 і 7 пункту 47 Особливостей),</w:t>
            </w:r>
            <w:r w:rsidRPr="000A7CBF">
              <w:rPr>
                <w:rFonts w:ascii="Times New Roman" w:eastAsia="Times New Roman" w:hAnsi="Times New Roman" w:cs="Times New Roman"/>
              </w:rPr>
              <w:t xml:space="preserve"> </w:t>
            </w:r>
            <w:r w:rsidRPr="00502DDA">
              <w:rPr>
                <w:rFonts w:ascii="Times New Roman" w:eastAsia="Times New Roman" w:hAnsi="Times New Roman" w:cs="Times New Roman"/>
                <w:i/>
                <w:iCs/>
              </w:rPr>
              <w:t>шляхом самостійного декларування</w:t>
            </w:r>
            <w:r w:rsidRPr="000A7CBF">
              <w:rPr>
                <w:rFonts w:ascii="Times New Roman" w:eastAsia="Times New Roman" w:hAnsi="Times New Roman" w:cs="Times New Roman"/>
              </w:rPr>
              <w:t xml:space="preserve"> відсутності таких підстав в електронній системі закупівель під час подання тендерної пропозиції.  Замовник самостійно за результатами розгляду тендерної пропозиції учасника підтверджує в електронній системі закупівель відсутність в учасника підстав, визначених підпунктами 1 та 7 пункту 47 Особливостей. У разі участі об’єднання учасників підтвердження відсутності підстав, визначених у пункті 47 Особливостей, здійснюється щодо кожного такого учасника шляхом подання довідки в довільній формі від кожного учасника об’єднання про відсутність підстав, визначених у пункті 47 Особливостей;</w:t>
            </w:r>
          </w:p>
          <w:p w14:paraId="285435AA" w14:textId="77777777" w:rsidR="00D0550D" w:rsidRDefault="00D0550D" w:rsidP="00D0550D">
            <w:pPr>
              <w:spacing w:after="0"/>
              <w:ind w:firstLine="20"/>
              <w:jc w:val="both"/>
              <w:rPr>
                <w:rFonts w:ascii="Times New Roman" w:eastAsia="Times New Roman" w:hAnsi="Times New Roman" w:cs="Times New Roman"/>
              </w:rPr>
            </w:pPr>
            <w:r w:rsidRPr="00D51E3E">
              <w:rPr>
                <w:rFonts w:ascii="Times New Roman" w:eastAsia="Times New Roman" w:hAnsi="Times New Roman" w:cs="Times New Roman"/>
              </w:rPr>
              <w:t xml:space="preserve">2) учасник підтверджує відсутність підстав, визначених підпунктом </w:t>
            </w:r>
            <w:r w:rsidRPr="00CC0981">
              <w:rPr>
                <w:rFonts w:ascii="Times New Roman" w:eastAsia="Times New Roman" w:hAnsi="Times New Roman" w:cs="Times New Roman"/>
                <w:b/>
                <w:bCs/>
              </w:rPr>
              <w:t>2 пункту 45 Особливостей</w:t>
            </w:r>
            <w:r w:rsidRPr="00D51E3E">
              <w:rPr>
                <w:rFonts w:ascii="Times New Roman" w:eastAsia="Times New Roman" w:hAnsi="Times New Roman" w:cs="Times New Roman"/>
              </w:rPr>
              <w:t xml:space="preserve">, </w:t>
            </w:r>
            <w:r w:rsidRPr="00CD4CE2">
              <w:rPr>
                <w:rFonts w:ascii="Times New Roman" w:eastAsia="Times New Roman" w:hAnsi="Times New Roman" w:cs="Times New Roman"/>
                <w:i/>
                <w:iCs/>
              </w:rPr>
              <w:t>шляхом надання у складі тендерної пропозиції</w:t>
            </w:r>
            <w:r w:rsidRPr="00D51E3E">
              <w:rPr>
                <w:rFonts w:ascii="Times New Roman" w:eastAsia="Times New Roman" w:hAnsi="Times New Roman" w:cs="Times New Roman"/>
              </w:rPr>
              <w:t>:</w:t>
            </w:r>
          </w:p>
          <w:p w14:paraId="570453C5" w14:textId="61CD9EDC" w:rsidR="00D0550D" w:rsidRPr="00502DDA" w:rsidRDefault="00D0550D" w:rsidP="00D0550D">
            <w:pPr>
              <w:pStyle w:val="a5"/>
              <w:numPr>
                <w:ilvl w:val="0"/>
                <w:numId w:val="20"/>
              </w:numPr>
              <w:spacing w:after="0"/>
              <w:jc w:val="both"/>
              <w:rPr>
                <w:rFonts w:ascii="Times New Roman" w:eastAsia="Times New Roman" w:hAnsi="Times New Roman" w:cs="Times New Roman"/>
              </w:rPr>
            </w:pPr>
            <w:r w:rsidRPr="00502DDA">
              <w:rPr>
                <w:rFonts w:ascii="Times New Roman" w:eastAsia="Times New Roman" w:hAnsi="Times New Roman" w:cs="Times New Roman"/>
                <w:i/>
                <w:iCs/>
              </w:rPr>
              <w:t>довідки в довільній форми про відсутність фактів невиконання своїх зобов’язань за раніше укладеним договором про закупівлю із замовником</w:t>
            </w:r>
            <w:r w:rsidRPr="00502DDA">
              <w:rPr>
                <w:rFonts w:ascii="Times New Roman" w:eastAsia="Times New Roman" w:hAnsi="Times New Roman" w:cs="Times New Roman"/>
              </w:rPr>
              <w:t>, що призвело до його дострокового розірвання протягом трьох років до дати оголошення про проведення відкритих торгів, і застосування санкції у вигляді штрафів та/або відшкодування збитків</w:t>
            </w:r>
          </w:p>
          <w:p w14:paraId="5C0EA02E" w14:textId="77777777" w:rsidR="00D0550D" w:rsidRPr="00D51E3E" w:rsidRDefault="00D0550D" w:rsidP="00D0550D">
            <w:pPr>
              <w:spacing w:after="0" w:line="240" w:lineRule="auto"/>
              <w:ind w:firstLine="20"/>
              <w:jc w:val="center"/>
              <w:rPr>
                <w:rFonts w:ascii="Times New Roman" w:eastAsia="Times New Roman" w:hAnsi="Times New Roman" w:cs="Times New Roman"/>
              </w:rPr>
            </w:pPr>
            <w:r w:rsidRPr="00D51E3E">
              <w:rPr>
                <w:rFonts w:ascii="Times New Roman" w:eastAsia="Times New Roman" w:hAnsi="Times New Roman" w:cs="Times New Roman"/>
              </w:rPr>
              <w:t>або</w:t>
            </w:r>
          </w:p>
          <w:p w14:paraId="052AD047" w14:textId="6F2E180B" w:rsidR="00D0550D" w:rsidRPr="00B07D28" w:rsidRDefault="00D0550D" w:rsidP="00D0550D">
            <w:pPr>
              <w:pStyle w:val="a5"/>
              <w:numPr>
                <w:ilvl w:val="0"/>
                <w:numId w:val="20"/>
              </w:numPr>
              <w:spacing w:after="0" w:line="240" w:lineRule="auto"/>
              <w:jc w:val="both"/>
              <w:rPr>
                <w:rFonts w:ascii="Times New Roman" w:eastAsia="Times New Roman" w:hAnsi="Times New Roman" w:cs="Times New Roman"/>
                <w:bCs/>
                <w:color w:val="000000"/>
                <w:lang w:eastAsia="ru-RU"/>
              </w:rPr>
            </w:pPr>
            <w:r w:rsidRPr="00DA4A40">
              <w:rPr>
                <w:rFonts w:ascii="Times New Roman" w:eastAsia="Times New Roman" w:hAnsi="Times New Roman" w:cs="Times New Roman"/>
              </w:rPr>
              <w:lastRenderedPageBreak/>
              <w:t>документального підтвердження вжиття заходів для доведення своєї надійності, незважаючи на наявність зазначеної підстави для відмови в участі у процедурі закупівлі, а саме: документів, які підтверджують, що він сплатив або зобов’язався сплатити відповідні зобов’язання та відшкодування завданих збитків.</w:t>
            </w:r>
            <w:r>
              <w:rPr>
                <w:rFonts w:ascii="Times New Roman" w:eastAsia="Times New Roman" w:hAnsi="Times New Roman" w:cs="Times New Roman"/>
                <w:b/>
              </w:rPr>
              <w:t xml:space="preserve">  </w:t>
            </w:r>
            <w:r>
              <w:rPr>
                <w:rFonts w:ascii="Times New Roman" w:eastAsia="Times New Roman" w:hAnsi="Times New Roman" w:cs="Times New Roman"/>
                <w:bCs/>
              </w:rPr>
              <w:t xml:space="preserve"> </w:t>
            </w:r>
          </w:p>
        </w:tc>
      </w:tr>
      <w:tr w:rsidR="0027553B" w:rsidRPr="006F346D" w14:paraId="62BF43CF" w14:textId="77777777" w:rsidTr="000541C4">
        <w:trPr>
          <w:trHeight w:val="1967"/>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AECD6" w14:textId="60D4DF14" w:rsidR="0027553B" w:rsidRPr="00B81E4E" w:rsidRDefault="00014657" w:rsidP="00D0550D">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lastRenderedPageBreak/>
              <w:t>2.2.</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C9C90" w14:textId="0EEE6A66" w:rsidR="002229EC" w:rsidRPr="002229EC" w:rsidRDefault="00FE3340" w:rsidP="00E552B4">
            <w:pPr>
              <w:spacing w:after="0" w:line="240" w:lineRule="auto"/>
              <w:jc w:val="both"/>
              <w:rPr>
                <w:rFonts w:ascii="Times New Roman" w:eastAsia="Times New Roman" w:hAnsi="Times New Roman" w:cs="Times New Roman"/>
                <w:bCs/>
                <w:i/>
                <w:iCs/>
                <w:lang w:val="uk"/>
              </w:rPr>
            </w:pPr>
            <w:r w:rsidRPr="00255739">
              <w:rPr>
                <w:rFonts w:ascii="Times New Roman" w:eastAsia="Times New Roman" w:hAnsi="Times New Roman" w:cs="Times New Roman"/>
              </w:rPr>
              <w:t>Інформація в довільній формі про кінцевих бенефіціарних власників учасника процедури закупівлі, що є нерезидентом: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tc>
      </w:tr>
      <w:tr w:rsidR="00D0550D" w:rsidRPr="006F346D" w14:paraId="534C8647"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33764" w14:textId="1E84A053" w:rsidR="00D0550D" w:rsidRPr="00B81E4E" w:rsidRDefault="00D0550D" w:rsidP="00D0550D">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t>3</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0C46E" w14:textId="7C732D9C" w:rsidR="00D0550D" w:rsidRPr="00D476C8" w:rsidRDefault="00D0550D" w:rsidP="00D0550D">
            <w:pPr>
              <w:spacing w:after="0" w:line="240" w:lineRule="auto"/>
              <w:jc w:val="center"/>
              <w:rPr>
                <w:rFonts w:ascii="Times New Roman" w:eastAsia="Times New Roman" w:hAnsi="Times New Roman" w:cs="Times New Roman"/>
                <w:b/>
              </w:rPr>
            </w:pPr>
            <w:r w:rsidRPr="00D476C8">
              <w:rPr>
                <w:rFonts w:ascii="Times New Roman" w:eastAsia="Times New Roman" w:hAnsi="Times New Roman" w:cs="Times New Roman"/>
                <w:b/>
              </w:rPr>
              <w:t>Перелік інших документів та/або інформації, які встановлено відповідно до законодавства для Учасників:</w:t>
            </w:r>
          </w:p>
        </w:tc>
      </w:tr>
      <w:tr w:rsidR="00D0550D" w:rsidRPr="006F346D" w14:paraId="15183C7C"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FAEEC" w14:textId="6FAE9E2A" w:rsidR="00D0550D" w:rsidRDefault="00D0550D" w:rsidP="00D0550D">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t>3.1.</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B5CF8" w14:textId="77777777" w:rsidR="00D0550D" w:rsidRPr="006F346D" w:rsidRDefault="00D0550D" w:rsidP="00D0550D">
            <w:pPr>
              <w:spacing w:after="0" w:line="240" w:lineRule="auto"/>
              <w:ind w:left="140" w:right="120" w:hanging="20"/>
              <w:jc w:val="both"/>
              <w:rPr>
                <w:rFonts w:ascii="Times New Roman" w:eastAsia="Times New Roman" w:hAnsi="Times New Roman" w:cs="Times New Roman"/>
                <w:color w:val="000000"/>
                <w:lang w:eastAsia="ru-RU"/>
              </w:rPr>
            </w:pPr>
            <w:r w:rsidRPr="006F346D">
              <w:rPr>
                <w:rFonts w:ascii="Times New Roman" w:eastAsia="Times New Roman" w:hAnsi="Times New Roman" w:cs="Times New Roman"/>
                <w:color w:val="000000"/>
                <w:lang w:eastAsia="ru-RU"/>
              </w:rPr>
              <w:t xml:space="preserve">- </w:t>
            </w:r>
            <w:r w:rsidRPr="006F346D">
              <w:rPr>
                <w:rFonts w:ascii="Times New Roman" w:eastAsia="Times New Roman" w:hAnsi="Times New Roman" w:cs="Times New Roman"/>
                <w:lang w:eastAsia="ru-RU"/>
              </w:rPr>
              <w:t>Копія</w:t>
            </w:r>
            <w:r w:rsidRPr="006F346D">
              <w:rPr>
                <w:rFonts w:ascii="Times New Roman" w:eastAsia="Times New Roman" w:hAnsi="Times New Roman" w:cs="Times New Roman"/>
                <w:color w:val="000000"/>
                <w:lang w:eastAsia="ru-RU"/>
              </w:rPr>
              <w:t xml:space="preserve"> довідки/картки про присвоєння ідентифікаційного коду або у разі відсутності довідки/картки про присвоєння ідентифікаційного коду з релігійних переконань, надати сторінку паспорта з відповідною відміткою  або лист-пояснення із зазначенням законодавчих підстав ненадання документу.</w:t>
            </w:r>
          </w:p>
          <w:p w14:paraId="511A6E6F" w14:textId="77777777" w:rsidR="00D0550D" w:rsidRPr="006F346D" w:rsidRDefault="00D0550D" w:rsidP="00D0550D">
            <w:pPr>
              <w:spacing w:after="0" w:line="240" w:lineRule="auto"/>
              <w:ind w:left="140" w:right="120" w:hanging="20"/>
              <w:jc w:val="both"/>
              <w:rPr>
                <w:rFonts w:ascii="Times New Roman" w:eastAsia="Times New Roman" w:hAnsi="Times New Roman" w:cs="Times New Roman"/>
                <w:color w:val="000000"/>
                <w:lang w:eastAsia="ru-RU"/>
              </w:rPr>
            </w:pPr>
            <w:r w:rsidRPr="006F346D">
              <w:rPr>
                <w:rFonts w:ascii="Times New Roman" w:eastAsia="Times New Roman" w:hAnsi="Times New Roman" w:cs="Times New Roman"/>
                <w:color w:val="000000"/>
                <w:lang w:eastAsia="ru-RU"/>
              </w:rPr>
              <w:t xml:space="preserve">та </w:t>
            </w:r>
          </w:p>
          <w:p w14:paraId="7E0B7814" w14:textId="77777777" w:rsidR="00D0550D" w:rsidRPr="006F346D" w:rsidRDefault="00D0550D" w:rsidP="00D0550D">
            <w:pPr>
              <w:spacing w:after="0" w:line="240" w:lineRule="auto"/>
              <w:ind w:left="140" w:right="120" w:hanging="20"/>
              <w:jc w:val="both"/>
              <w:rPr>
                <w:rFonts w:ascii="Times New Roman" w:eastAsia="Times New Roman" w:hAnsi="Times New Roman" w:cs="Times New Roman"/>
                <w:color w:val="000000"/>
                <w:lang w:eastAsia="ru-RU"/>
              </w:rPr>
            </w:pPr>
            <w:r w:rsidRPr="006F346D">
              <w:rPr>
                <w:rFonts w:ascii="Times New Roman" w:eastAsia="Times New Roman" w:hAnsi="Times New Roman" w:cs="Times New Roman"/>
                <w:color w:val="000000"/>
                <w:lang w:eastAsia="ru-RU"/>
              </w:rPr>
              <w:t>-</w:t>
            </w:r>
            <w:r w:rsidRPr="006F346D">
              <w:rPr>
                <w:rFonts w:ascii="Times New Roman" w:eastAsia="Times New Roman" w:hAnsi="Times New Roman" w:cs="Times New Roman"/>
                <w:lang w:eastAsia="ru-RU"/>
              </w:rPr>
              <w:t xml:space="preserve"> Копія </w:t>
            </w:r>
            <w:r w:rsidRPr="006F346D">
              <w:rPr>
                <w:rFonts w:ascii="Times New Roman" w:eastAsia="Times New Roman" w:hAnsi="Times New Roman" w:cs="Times New Roman"/>
                <w:color w:val="000000"/>
                <w:lang w:eastAsia="ru-RU"/>
              </w:rPr>
              <w:t>паспорта (1-6 сторінки та місце проживання) у випадку, якщо такий паспорт оформлено у вигляді книжечки,  або паспорт (обидві сторони), якщо такий паспорт оформлено у формі картки, що містить безконтактний електронний носій, або інший документ, передбачений статтею 13 Закону України «Про Єдиний державний демографічний реєстр та документи, що підтверджують громадянство України, посвідчують особу чи її спеціальний статус».</w:t>
            </w:r>
          </w:p>
          <w:p w14:paraId="2C069F41" w14:textId="190A9CB7" w:rsidR="00D0550D" w:rsidRPr="00D476C8" w:rsidRDefault="00D0550D" w:rsidP="00D0550D">
            <w:pPr>
              <w:spacing w:after="0" w:line="240" w:lineRule="auto"/>
              <w:jc w:val="both"/>
              <w:rPr>
                <w:rFonts w:ascii="Times New Roman" w:eastAsia="Times New Roman" w:hAnsi="Times New Roman" w:cs="Times New Roman"/>
                <w:b/>
              </w:rPr>
            </w:pPr>
            <w:r w:rsidRPr="006F346D">
              <w:rPr>
                <w:rFonts w:ascii="Times New Roman" w:eastAsia="Times New Roman" w:hAnsi="Times New Roman" w:cs="Times New Roman"/>
                <w:b/>
                <w:bCs/>
                <w:i/>
                <w:iCs/>
                <w:color w:val="000000"/>
                <w:lang w:eastAsia="ru-RU"/>
              </w:rPr>
              <w:t>* Дані документи надає тільки фізична особа-підприємець</w:t>
            </w:r>
          </w:p>
        </w:tc>
      </w:tr>
      <w:tr w:rsidR="00D0550D" w:rsidRPr="006F346D" w14:paraId="118D71EC"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44907" w14:textId="4A30F721" w:rsidR="00D0550D" w:rsidRDefault="00D0550D" w:rsidP="00D0550D">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t>3.2.</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95E7C" w14:textId="77777777" w:rsidR="00D0550D" w:rsidRPr="006F346D" w:rsidRDefault="00D0550D" w:rsidP="00D0550D">
            <w:pPr>
              <w:spacing w:after="0" w:line="240" w:lineRule="auto"/>
              <w:ind w:left="100"/>
              <w:jc w:val="both"/>
              <w:rPr>
                <w:rFonts w:ascii="Times New Roman" w:eastAsia="Times New Roman" w:hAnsi="Times New Roman" w:cs="Times New Roman"/>
                <w:color w:val="000000"/>
                <w:lang w:eastAsia="ru-RU"/>
              </w:rPr>
            </w:pPr>
            <w:r w:rsidRPr="006F346D">
              <w:rPr>
                <w:rFonts w:ascii="Times New Roman" w:eastAsia="Times New Roman" w:hAnsi="Times New Roman" w:cs="Times New Roman"/>
                <w:color w:val="000000"/>
                <w:lang w:eastAsia="ru-RU"/>
              </w:rPr>
              <w:t>Документи, що підтверджують повноваження щодо підпису документів   пропозиції:</w:t>
            </w:r>
          </w:p>
          <w:p w14:paraId="703A8A8B" w14:textId="77777777" w:rsidR="00D0550D" w:rsidRPr="006F346D" w:rsidRDefault="00D0550D" w:rsidP="00D0550D">
            <w:pPr>
              <w:spacing w:after="0" w:line="240" w:lineRule="auto"/>
              <w:ind w:left="100"/>
              <w:jc w:val="both"/>
              <w:rPr>
                <w:rFonts w:ascii="Times New Roman" w:eastAsia="Times New Roman" w:hAnsi="Times New Roman" w:cs="Times New Roman"/>
                <w:color w:val="000000"/>
                <w:lang w:eastAsia="ru-RU"/>
              </w:rPr>
            </w:pPr>
            <w:r w:rsidRPr="006F346D">
              <w:rPr>
                <w:rFonts w:ascii="Times New Roman" w:eastAsia="Times New Roman" w:hAnsi="Times New Roman" w:cs="Times New Roman"/>
                <w:color w:val="000000"/>
                <w:lang w:eastAsia="ru-RU"/>
              </w:rPr>
              <w:t>- для посадової особи або представника учасника   закупівлі: протокол засновників та наказ про призначення (у разі підписання  пропозиції   керівником); довіреність, доручення (у разі підписання пропозиції іншою уповноваженою особою Учасника); або інший документ, що підтверджує повноваження посадової особи учасника на підписання документів;</w:t>
            </w:r>
          </w:p>
          <w:p w14:paraId="10E1EBFD" w14:textId="77777777" w:rsidR="00D0550D" w:rsidRPr="006F346D" w:rsidRDefault="00D0550D" w:rsidP="00D0550D">
            <w:pPr>
              <w:spacing w:after="0" w:line="240" w:lineRule="auto"/>
              <w:ind w:left="100"/>
              <w:jc w:val="both"/>
              <w:rPr>
                <w:rFonts w:ascii="Times New Roman" w:eastAsia="Times New Roman" w:hAnsi="Times New Roman" w:cs="Times New Roman"/>
                <w:color w:val="000000"/>
                <w:lang w:eastAsia="ru-RU"/>
              </w:rPr>
            </w:pPr>
            <w:r w:rsidRPr="006F346D">
              <w:rPr>
                <w:rFonts w:ascii="Times New Roman" w:eastAsia="Times New Roman" w:hAnsi="Times New Roman" w:cs="Times New Roman"/>
                <w:color w:val="000000"/>
                <w:lang w:eastAsia="ru-RU"/>
              </w:rPr>
              <w:t>- для фізичної особи, у тому числі фізичної особи-підприємця: не вимагається.</w:t>
            </w:r>
          </w:p>
          <w:p w14:paraId="133273B4" w14:textId="77777777" w:rsidR="00D0550D" w:rsidRPr="006F346D" w:rsidRDefault="00D0550D" w:rsidP="00D0550D">
            <w:pPr>
              <w:spacing w:after="0" w:line="240" w:lineRule="auto"/>
              <w:ind w:left="140" w:right="120" w:hanging="20"/>
              <w:jc w:val="both"/>
              <w:rPr>
                <w:rFonts w:ascii="Times New Roman" w:eastAsia="Times New Roman" w:hAnsi="Times New Roman" w:cs="Times New Roman"/>
                <w:color w:val="000000"/>
                <w:lang w:eastAsia="ru-RU"/>
              </w:rPr>
            </w:pPr>
          </w:p>
        </w:tc>
      </w:tr>
      <w:tr w:rsidR="00EF5E3D" w:rsidRPr="006F346D" w14:paraId="776A308C"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91DA7" w14:textId="6683FE71" w:rsidR="00EF5E3D" w:rsidRDefault="00EF5E3D" w:rsidP="00D0550D">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t>3.3.</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357C0" w14:textId="01FFA322" w:rsidR="00EF5E3D" w:rsidRPr="006F346D" w:rsidRDefault="00EF5E3D" w:rsidP="00D0550D">
            <w:pPr>
              <w:spacing w:after="0" w:line="240" w:lineRule="auto"/>
              <w:ind w:left="100"/>
              <w:jc w:val="both"/>
              <w:rPr>
                <w:rFonts w:ascii="Times New Roman" w:eastAsia="Times New Roman" w:hAnsi="Times New Roman" w:cs="Times New Roman"/>
                <w:color w:val="000000"/>
                <w:lang w:eastAsia="ru-RU"/>
              </w:rPr>
            </w:pPr>
            <w:r w:rsidRPr="00EF5E3D">
              <w:rPr>
                <w:rFonts w:ascii="Times New Roman" w:eastAsia="Times New Roman" w:hAnsi="Times New Roman" w:cs="Times New Roman"/>
                <w:color w:val="000000"/>
                <w:lang w:eastAsia="ru-RU"/>
              </w:rPr>
              <w:t>Якщо тендерна пропозиція подається не керівником / підписантом учасника, зазначеним у Єдиному державному реєстрі юридичних осіб, фізичних осіб — підприємців та громадських формувань, а іншою особою, учасник надає довіреність або доручення на таку особу.</w:t>
            </w:r>
          </w:p>
        </w:tc>
      </w:tr>
      <w:tr w:rsidR="00D0550D" w:rsidRPr="006F346D" w14:paraId="312EDFDA"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495FD" w14:textId="77777777" w:rsidR="00D0550D" w:rsidRDefault="00D0550D" w:rsidP="00D0550D">
            <w:pPr>
              <w:spacing w:before="240" w:after="0" w:line="240" w:lineRule="auto"/>
              <w:jc w:val="center"/>
              <w:rPr>
                <w:rFonts w:ascii="Times New Roman" w:eastAsia="Times New Roman" w:hAnsi="Times New Roman" w:cs="Times New Roman"/>
                <w:b/>
                <w:bCs/>
                <w:lang w:val="ru-RU"/>
              </w:rPr>
            </w:pPr>
          </w:p>
          <w:p w14:paraId="3E5D1544" w14:textId="77777777" w:rsidR="00D0550D" w:rsidRDefault="00D0550D" w:rsidP="00D0550D">
            <w:pPr>
              <w:spacing w:before="240" w:after="0" w:line="240" w:lineRule="auto"/>
              <w:jc w:val="center"/>
              <w:rPr>
                <w:rFonts w:ascii="Times New Roman" w:eastAsia="Times New Roman" w:hAnsi="Times New Roman" w:cs="Times New Roman"/>
                <w:b/>
                <w:bCs/>
                <w:lang w:val="ru-RU"/>
              </w:rPr>
            </w:pPr>
          </w:p>
          <w:p w14:paraId="42AFC9BD" w14:textId="57BB7A3E" w:rsidR="00D0550D" w:rsidRDefault="00D0550D" w:rsidP="00D0550D">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t>3.</w:t>
            </w:r>
            <w:r w:rsidR="00EF5E3D">
              <w:rPr>
                <w:rFonts w:ascii="Times New Roman" w:eastAsia="Times New Roman" w:hAnsi="Times New Roman" w:cs="Times New Roman"/>
                <w:b/>
                <w:bCs/>
                <w:lang w:val="ru-RU"/>
              </w:rPr>
              <w:t>4</w:t>
            </w:r>
            <w:r>
              <w:rPr>
                <w:rFonts w:ascii="Times New Roman" w:eastAsia="Times New Roman" w:hAnsi="Times New Roman" w:cs="Times New Roman"/>
                <w:b/>
                <w:bCs/>
                <w:lang w:val="ru-RU"/>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6F531" w14:textId="77777777" w:rsidR="00D0550D" w:rsidRPr="006F346D" w:rsidRDefault="00D0550D" w:rsidP="00D0550D">
            <w:pPr>
              <w:spacing w:after="0" w:line="240" w:lineRule="auto"/>
              <w:jc w:val="both"/>
              <w:rPr>
                <w:rFonts w:ascii="Times New Roman" w:eastAsia="Times New Roman" w:hAnsi="Times New Roman" w:cs="Times New Roman"/>
                <w:color w:val="222222"/>
                <w:lang w:eastAsia="ru-RU"/>
              </w:rPr>
            </w:pPr>
            <w:r w:rsidRPr="006F346D">
              <w:rPr>
                <w:rFonts w:ascii="Times New Roman" w:eastAsia="Times New Roman" w:hAnsi="Times New Roman" w:cs="Times New Roman"/>
                <w:color w:val="222222"/>
                <w:lang w:val="ru-RU" w:eastAsia="ru-RU"/>
              </w:rPr>
              <w:t>«Учасник процедури закупівлі, організаційно-правова форма господарювання якого — товариство з обмеженою відповідальністю, повинен надати один із документів:</w:t>
            </w:r>
          </w:p>
          <w:p w14:paraId="5F99400D" w14:textId="77777777" w:rsidR="00D0550D" w:rsidRPr="006F346D" w:rsidRDefault="00D0550D" w:rsidP="00D0550D">
            <w:pPr>
              <w:spacing w:after="0" w:line="240" w:lineRule="auto"/>
              <w:jc w:val="both"/>
              <w:rPr>
                <w:rFonts w:ascii="Times New Roman" w:eastAsia="Times New Roman" w:hAnsi="Times New Roman" w:cs="Times New Roman"/>
                <w:color w:val="222222"/>
                <w:lang w:eastAsia="ru-RU"/>
              </w:rPr>
            </w:pPr>
            <w:r w:rsidRPr="006F346D">
              <w:rPr>
                <w:rFonts w:ascii="Times New Roman" w:eastAsia="Times New Roman" w:hAnsi="Times New Roman" w:cs="Times New Roman"/>
                <w:color w:val="222222"/>
                <w:lang w:eastAsia="ru-RU"/>
              </w:rPr>
              <w:t xml:space="preserve">       - рішення загальних зборів учасників про надання згоди на вчинення правочину (укладання договору про закупівлю), якщо вартість майна (робіт, послуг), що є предметом такого правочину (договору про закупівлю), перевищує 50% вартості чистих активів товариства відповідно до останньої затвердженої фінансової звітності та надання згоди на вчинення правочинів (укладання договору про закупівлю), щодо яких є заінтересованість;  </w:t>
            </w:r>
          </w:p>
          <w:p w14:paraId="153B181B" w14:textId="77777777" w:rsidR="00D0550D" w:rsidRPr="006F346D" w:rsidRDefault="00D0550D" w:rsidP="00D0550D">
            <w:pPr>
              <w:spacing w:after="0" w:line="240" w:lineRule="auto"/>
              <w:jc w:val="both"/>
              <w:rPr>
                <w:rFonts w:ascii="Times New Roman" w:eastAsia="Times New Roman" w:hAnsi="Times New Roman" w:cs="Times New Roman"/>
                <w:color w:val="222222"/>
                <w:lang w:eastAsia="ru-RU"/>
              </w:rPr>
            </w:pPr>
            <w:r w:rsidRPr="006F346D">
              <w:rPr>
                <w:rFonts w:ascii="Times New Roman" w:eastAsia="Times New Roman" w:hAnsi="Times New Roman" w:cs="Times New Roman"/>
                <w:color w:val="222222"/>
                <w:lang w:eastAsia="ru-RU"/>
              </w:rPr>
              <w:t>Або</w:t>
            </w:r>
          </w:p>
          <w:p w14:paraId="6CDB3937" w14:textId="17186E12" w:rsidR="00D0550D" w:rsidRPr="006F346D" w:rsidRDefault="00D0550D" w:rsidP="00D0550D">
            <w:pPr>
              <w:spacing w:after="0" w:line="240" w:lineRule="auto"/>
              <w:ind w:left="140" w:right="120" w:hanging="20"/>
              <w:jc w:val="both"/>
              <w:rPr>
                <w:rFonts w:ascii="Times New Roman" w:eastAsia="Times New Roman" w:hAnsi="Times New Roman" w:cs="Times New Roman"/>
                <w:color w:val="000000"/>
                <w:lang w:eastAsia="ru-RU"/>
              </w:rPr>
            </w:pPr>
            <w:r w:rsidRPr="006F346D">
              <w:rPr>
                <w:rFonts w:ascii="Times New Roman" w:eastAsia="Times New Roman" w:hAnsi="Times New Roman" w:cs="Times New Roman"/>
                <w:color w:val="222222"/>
                <w:lang w:eastAsia="ru-RU"/>
              </w:rPr>
              <w:t xml:space="preserve">       -  довідку у довільній формі на бланку товариства (за наявності) за підписом керівника товариства або уповноваженої особи, яка підтверджує відсутність підстав для отримання згоди від загальних зборів учасників на вчинення правочину (укладання договору про закупівлю), оскільки вартість майна (робіт, послуг), що є предметом такого правочину (договору про закупівлю), не перевищує 50% вартості чистих активів товариства відповідно до останньої затвердженої фінансової звітності та до цього правочину (договору про закупівлю) відсутня заінтересованість».</w:t>
            </w:r>
          </w:p>
        </w:tc>
      </w:tr>
      <w:tr w:rsidR="00D0550D" w:rsidRPr="006F346D" w14:paraId="28ED0506"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F4919" w14:textId="0E43CE21" w:rsidR="00D0550D" w:rsidRDefault="00D0550D" w:rsidP="00D0550D">
            <w:pPr>
              <w:spacing w:before="240" w:after="0" w:line="240" w:lineRule="auto"/>
              <w:jc w:val="center"/>
              <w:rPr>
                <w:rFonts w:ascii="Times New Roman" w:eastAsia="Times New Roman" w:hAnsi="Times New Roman" w:cs="Times New Roman"/>
                <w:b/>
                <w:bCs/>
                <w:lang w:val="ru-RU"/>
              </w:rPr>
            </w:pPr>
            <w:r>
              <w:rPr>
                <w:rFonts w:ascii="Times New Roman" w:eastAsia="Times New Roman" w:hAnsi="Times New Roman" w:cs="Times New Roman"/>
                <w:b/>
                <w:bCs/>
                <w:lang w:val="ru-RU"/>
              </w:rPr>
              <w:lastRenderedPageBreak/>
              <w:t>3.</w:t>
            </w:r>
            <w:r w:rsidR="00EF5E3D">
              <w:rPr>
                <w:rFonts w:ascii="Times New Roman" w:eastAsia="Times New Roman" w:hAnsi="Times New Roman" w:cs="Times New Roman"/>
                <w:b/>
                <w:bCs/>
                <w:lang w:val="ru-RU"/>
              </w:rPr>
              <w:t>5</w:t>
            </w:r>
            <w:r>
              <w:rPr>
                <w:rFonts w:ascii="Times New Roman" w:eastAsia="Times New Roman" w:hAnsi="Times New Roman" w:cs="Times New Roman"/>
                <w:b/>
                <w:bCs/>
                <w:lang w:val="ru-RU"/>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109AD" w14:textId="77777777" w:rsidR="004B5A4C" w:rsidRPr="004B5A4C" w:rsidRDefault="004B5A4C" w:rsidP="004B5A4C">
            <w:pPr>
              <w:spacing w:after="0" w:line="240" w:lineRule="auto"/>
              <w:ind w:left="120" w:right="120" w:hanging="20"/>
              <w:jc w:val="both"/>
              <w:rPr>
                <w:rFonts w:ascii="Times New Roman" w:eastAsiaTheme="minorHAnsi" w:hAnsi="Times New Roman" w:cs="Times New Roman"/>
                <w:lang w:eastAsia="en-US"/>
              </w:rPr>
            </w:pPr>
            <w:r w:rsidRPr="004B5A4C">
              <w:rPr>
                <w:rFonts w:ascii="Times New Roman" w:eastAsiaTheme="minorHAnsi" w:hAnsi="Times New Roman" w:cs="Times New Roman"/>
                <w:lang w:eastAsia="en-US"/>
              </w:rPr>
              <w:t xml:space="preserve">Достовірна інформація у вигляді довідки довільної форми, у якій зазначити дані про наявність чинної ліцензії або документа дозвільного характеру на провадження виду господарської діяльності, якщо отримання дозволу або ліцензії на провадження такого виду діяльності передбачено законом. Замість довідки довільної форми учасник може надати чинну ліцензію або документ дозвільного характеру. </w:t>
            </w:r>
          </w:p>
          <w:p w14:paraId="66140412" w14:textId="5BBD60E9" w:rsidR="00D0550D" w:rsidRPr="006F346D" w:rsidRDefault="004B5A4C" w:rsidP="00E355DE">
            <w:pPr>
              <w:spacing w:after="0" w:line="240" w:lineRule="auto"/>
              <w:ind w:left="120" w:right="120" w:hanging="20"/>
              <w:jc w:val="both"/>
              <w:rPr>
                <w:rFonts w:ascii="Times New Roman" w:eastAsia="Times New Roman" w:hAnsi="Times New Roman" w:cs="Times New Roman"/>
                <w:color w:val="000000"/>
                <w:lang w:eastAsia="ru-RU"/>
              </w:rPr>
            </w:pPr>
            <w:r w:rsidRPr="004B5A4C">
              <w:rPr>
                <w:rFonts w:ascii="Times New Roman" w:eastAsiaTheme="minorHAnsi" w:hAnsi="Times New Roman" w:cs="Times New Roman"/>
                <w:lang w:eastAsia="en-US"/>
              </w:rPr>
              <w:t>(У разі, якщо отримання дозволу або ліцензії на провадження такого виду господарської діяльності не передбачено, тоді учасник повинен надати лист-роз’яснення в довільній формі, із зазначенням законодавчих підстав щодо ненадання відповідних документів).</w:t>
            </w:r>
            <w:r w:rsidR="00D0550D" w:rsidRPr="006F346D">
              <w:rPr>
                <w:rFonts w:ascii="Times New Roman" w:eastAsiaTheme="minorHAnsi" w:hAnsi="Times New Roman" w:cs="Times New Roman"/>
                <w:lang w:eastAsia="en-US"/>
              </w:rPr>
              <w:t xml:space="preserve"> </w:t>
            </w:r>
            <w:r w:rsidR="00E355DE">
              <w:rPr>
                <w:rFonts w:ascii="Times New Roman" w:eastAsiaTheme="minorHAnsi" w:hAnsi="Times New Roman" w:cs="Times New Roman"/>
                <w:lang w:eastAsia="en-US"/>
              </w:rPr>
              <w:t xml:space="preserve"> </w:t>
            </w:r>
            <w:r w:rsidR="00D0550D">
              <w:rPr>
                <w:rFonts w:ascii="Times New Roman" w:eastAsiaTheme="minorHAnsi" w:hAnsi="Times New Roman" w:cs="Times New Roman"/>
                <w:lang w:eastAsia="en-US"/>
              </w:rPr>
              <w:t xml:space="preserve"> </w:t>
            </w:r>
            <w:r w:rsidR="00D0550D" w:rsidRPr="00014657">
              <w:rPr>
                <w:rFonts w:ascii="Times New Roman" w:eastAsia="Times New Roman" w:hAnsi="Times New Roman" w:cs="Times New Roman"/>
                <w:bCs/>
                <w:color w:val="000000"/>
              </w:rPr>
              <w:t xml:space="preserve"> </w:t>
            </w:r>
            <w:r w:rsidR="00D0550D" w:rsidRPr="006F346D">
              <w:rPr>
                <w:rFonts w:ascii="Times New Roman" w:eastAsiaTheme="minorHAnsi" w:hAnsi="Times New Roman" w:cs="Times New Roman"/>
                <w:lang w:eastAsia="en-US"/>
              </w:rPr>
              <w:t xml:space="preserve"> </w:t>
            </w:r>
          </w:p>
        </w:tc>
      </w:tr>
      <w:tr w:rsidR="00D0550D" w:rsidRPr="006F346D" w14:paraId="3D035CE5"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2C960" w14:textId="06C22E97" w:rsidR="00D0550D" w:rsidRPr="006B4BEB" w:rsidRDefault="00D0550D" w:rsidP="00D0550D">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lang w:val="ru-RU"/>
              </w:rPr>
              <w:t>3</w:t>
            </w:r>
            <w:r>
              <w:rPr>
                <w:rFonts w:ascii="Times New Roman" w:eastAsia="Times New Roman" w:hAnsi="Times New Roman" w:cs="Times New Roman"/>
                <w:b/>
                <w:bCs/>
                <w:lang w:val="en-US"/>
              </w:rPr>
              <w:t>.</w:t>
            </w:r>
            <w:r w:rsidR="00EF5E3D">
              <w:rPr>
                <w:rFonts w:ascii="Times New Roman" w:eastAsia="Times New Roman" w:hAnsi="Times New Roman" w:cs="Times New Roman"/>
                <w:b/>
                <w:bCs/>
              </w:rPr>
              <w:t>6</w:t>
            </w:r>
            <w:r>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465D4" w14:textId="041DDFB8" w:rsidR="00D0550D" w:rsidRPr="006F346D" w:rsidRDefault="00D0550D" w:rsidP="00D0550D">
            <w:pPr>
              <w:spacing w:after="0" w:line="240" w:lineRule="auto"/>
              <w:ind w:left="140" w:right="120" w:hanging="20"/>
              <w:jc w:val="both"/>
              <w:rPr>
                <w:rFonts w:ascii="Times New Roman" w:eastAsia="Times New Roman" w:hAnsi="Times New Roman" w:cs="Times New Roman"/>
                <w:color w:val="000000"/>
                <w:lang w:eastAsia="ru-RU"/>
              </w:rPr>
            </w:pPr>
            <w:r w:rsidRPr="006F346D">
              <w:rPr>
                <w:rFonts w:ascii="Times New Roman" w:eastAsiaTheme="minorHAnsi" w:hAnsi="Times New Roman" w:cs="Times New Roman"/>
                <w:lang w:val="ru-RU" w:eastAsia="en-US"/>
              </w:rPr>
              <w:t xml:space="preserve">Статут підприємства з усіма додатками та змінами (остання редакція). </w:t>
            </w:r>
            <w:r w:rsidRPr="006F346D">
              <w:rPr>
                <w:rFonts w:ascii="Times New Roman" w:eastAsiaTheme="minorHAnsi" w:hAnsi="Times New Roman" w:cs="Times New Roman"/>
                <w:lang w:eastAsia="en-US"/>
              </w:rPr>
              <w:t xml:space="preserve"> </w:t>
            </w:r>
            <w:r w:rsidRPr="006F346D">
              <w:rPr>
                <w:rFonts w:ascii="Times New Roman" w:eastAsiaTheme="minorHAnsi" w:hAnsi="Times New Roman" w:cs="Times New Roman"/>
                <w:lang w:val="ru-RU" w:eastAsia="en-US"/>
              </w:rPr>
              <w:t xml:space="preserve"> Учасник який діє на підставі модельного статуту – надає рішення Загальних Зборів або іншого уповноваженого органу цього підприємства, в якому зазначені відомості про провадження діяльності на основі модельного статуту.</w:t>
            </w:r>
          </w:p>
        </w:tc>
      </w:tr>
      <w:tr w:rsidR="00D0550D" w:rsidRPr="006F346D" w14:paraId="350F83FE"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8F64D" w14:textId="33BBDA91" w:rsidR="00D0550D" w:rsidRPr="006B4BEB" w:rsidRDefault="00D0550D" w:rsidP="00D0550D">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3</w:t>
            </w:r>
            <w:r>
              <w:rPr>
                <w:rFonts w:ascii="Times New Roman" w:eastAsia="Times New Roman" w:hAnsi="Times New Roman" w:cs="Times New Roman"/>
                <w:b/>
                <w:bCs/>
                <w:lang w:val="en-US"/>
              </w:rPr>
              <w:t>.</w:t>
            </w:r>
            <w:r w:rsidR="00EF5E3D">
              <w:rPr>
                <w:rFonts w:ascii="Times New Roman" w:eastAsia="Times New Roman" w:hAnsi="Times New Roman" w:cs="Times New Roman"/>
                <w:b/>
                <w:bCs/>
              </w:rPr>
              <w:t>7</w:t>
            </w:r>
            <w:r>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DCEB4" w14:textId="2F408C52" w:rsidR="00D0550D" w:rsidRPr="006F346D" w:rsidRDefault="00D0550D" w:rsidP="00D0550D">
            <w:pPr>
              <w:spacing w:after="0" w:line="240" w:lineRule="auto"/>
              <w:ind w:left="140" w:right="120" w:hanging="20"/>
              <w:jc w:val="both"/>
              <w:rPr>
                <w:rFonts w:ascii="Times New Roman" w:eastAsia="Times New Roman" w:hAnsi="Times New Roman" w:cs="Times New Roman"/>
                <w:color w:val="000000"/>
                <w:lang w:eastAsia="ru-RU"/>
              </w:rPr>
            </w:pPr>
            <w:r w:rsidRPr="006F346D">
              <w:rPr>
                <w:rFonts w:ascii="Times New Roman" w:eastAsiaTheme="minorHAnsi" w:hAnsi="Times New Roman" w:cs="Times New Roman"/>
                <w:lang w:eastAsia="en-US"/>
              </w:rPr>
              <w:t xml:space="preserve">Довідка у довільній формі за підписом Учасника, про обов’язок Учасником дотримуватися вимог чинного законодавства із захисту довкілля, при постачанні товарів (наданні послуг), що є предметом закупівлі.   </w:t>
            </w:r>
          </w:p>
        </w:tc>
      </w:tr>
      <w:tr w:rsidR="00D0550D" w:rsidRPr="006F346D" w14:paraId="23B60A9A"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2C17B" w14:textId="77777777" w:rsidR="00D0550D" w:rsidRPr="00C20BD9" w:rsidRDefault="00D0550D" w:rsidP="00D0550D">
            <w:pPr>
              <w:spacing w:before="240" w:after="0" w:line="240" w:lineRule="auto"/>
              <w:jc w:val="center"/>
              <w:rPr>
                <w:rFonts w:ascii="Times New Roman" w:eastAsia="Times New Roman" w:hAnsi="Times New Roman" w:cs="Times New Roman"/>
                <w:b/>
                <w:bCs/>
                <w:lang w:val="ru-RU"/>
              </w:rPr>
            </w:pPr>
          </w:p>
          <w:p w14:paraId="3A7BAD06" w14:textId="77777777" w:rsidR="00D0550D" w:rsidRPr="00C20BD9" w:rsidRDefault="00D0550D" w:rsidP="00D0550D">
            <w:pPr>
              <w:spacing w:before="240" w:after="0" w:line="240" w:lineRule="auto"/>
              <w:jc w:val="center"/>
              <w:rPr>
                <w:rFonts w:ascii="Times New Roman" w:eastAsia="Times New Roman" w:hAnsi="Times New Roman" w:cs="Times New Roman"/>
                <w:b/>
                <w:bCs/>
                <w:lang w:val="ru-RU"/>
              </w:rPr>
            </w:pPr>
          </w:p>
          <w:p w14:paraId="2019C731" w14:textId="0B8619BC" w:rsidR="00D0550D" w:rsidRDefault="00D0550D" w:rsidP="00D0550D">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3</w:t>
            </w:r>
            <w:r>
              <w:rPr>
                <w:rFonts w:ascii="Times New Roman" w:eastAsia="Times New Roman" w:hAnsi="Times New Roman" w:cs="Times New Roman"/>
                <w:b/>
                <w:bCs/>
                <w:lang w:val="en-US"/>
              </w:rPr>
              <w:t>.</w:t>
            </w:r>
            <w:r w:rsidR="00EF5E3D">
              <w:rPr>
                <w:rFonts w:ascii="Times New Roman" w:eastAsia="Times New Roman" w:hAnsi="Times New Roman" w:cs="Times New Roman"/>
                <w:b/>
                <w:bCs/>
              </w:rPr>
              <w:t>8</w:t>
            </w:r>
            <w:r>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59F6B" w14:textId="77777777" w:rsidR="00D0550D" w:rsidRDefault="00D0550D" w:rsidP="00D0550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У разі, якщо учасник або його кінцевий бенефіціарний власник, член або учасник (акціонер), що має частку в статутному капіталі 10 і більше відсотків (далі — активи), є громадянином Російської Федерації / Республіки Білорусь / </w:t>
            </w:r>
            <w:r>
              <w:rPr>
                <w:rFonts w:ascii="Times New Roman" w:eastAsia="Times New Roman" w:hAnsi="Times New Roman" w:cs="Times New Roman"/>
                <w:highlight w:val="white"/>
              </w:rPr>
              <w:t xml:space="preserve">Ісламської Республіки Іран </w:t>
            </w:r>
            <w:r>
              <w:rPr>
                <w:rFonts w:ascii="Times New Roman" w:eastAsia="Times New Roman" w:hAnsi="Times New Roman" w:cs="Times New Roman"/>
              </w:rPr>
              <w:t>та проживає на території України на законних підставах, учасник у складі тендерної пропозиції має надати стосовно таких осіб:</w:t>
            </w:r>
          </w:p>
          <w:p w14:paraId="6CA1730E" w14:textId="77777777" w:rsidR="00D0550D" w:rsidRDefault="00D0550D" w:rsidP="00D0550D">
            <w:pPr>
              <w:numPr>
                <w:ilvl w:val="0"/>
                <w:numId w:val="8"/>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військовий квиток, виданий іноземцю, який в установленому порядку уклав контракт про проходження військової служби у Збройних Силах України, Державній спеціальній службі транспорту або Національній гвардії України</w:t>
            </w:r>
          </w:p>
          <w:p w14:paraId="08C7E038" w14:textId="77777777" w:rsidR="00D0550D" w:rsidRDefault="00D0550D" w:rsidP="00D0550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i/>
              </w:rPr>
              <w:t>або</w:t>
            </w:r>
          </w:p>
          <w:p w14:paraId="76F168D5" w14:textId="77777777" w:rsidR="00D0550D" w:rsidRDefault="00D0550D" w:rsidP="00D0550D">
            <w:pPr>
              <w:numPr>
                <w:ilvl w:val="0"/>
                <w:numId w:val="5"/>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посвідчення біженця чи документ, що підтверджує надання притулку в Україні,</w:t>
            </w:r>
          </w:p>
          <w:p w14:paraId="264F9ED4" w14:textId="77777777" w:rsidR="00D0550D" w:rsidRDefault="00D0550D" w:rsidP="00D0550D">
            <w:pPr>
              <w:spacing w:after="0" w:line="240" w:lineRule="auto"/>
              <w:jc w:val="both"/>
              <w:rPr>
                <w:rFonts w:ascii="Times New Roman" w:eastAsia="Times New Roman" w:hAnsi="Times New Roman" w:cs="Times New Roman"/>
                <w:i/>
              </w:rPr>
            </w:pPr>
            <w:r>
              <w:rPr>
                <w:rFonts w:ascii="Times New Roman" w:eastAsia="Times New Roman" w:hAnsi="Times New Roman" w:cs="Times New Roman"/>
              </w:rPr>
              <w:t xml:space="preserve"> </w:t>
            </w:r>
            <w:r>
              <w:rPr>
                <w:rFonts w:ascii="Times New Roman" w:eastAsia="Times New Roman" w:hAnsi="Times New Roman" w:cs="Times New Roman"/>
                <w:i/>
              </w:rPr>
              <w:t>або</w:t>
            </w:r>
          </w:p>
          <w:p w14:paraId="578CF0C6" w14:textId="77777777" w:rsidR="00D0550D" w:rsidRDefault="00D0550D" w:rsidP="00D0550D">
            <w:pPr>
              <w:numPr>
                <w:ilvl w:val="0"/>
                <w:numId w:val="4"/>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посвідчення особи, яка потребує додаткового захисту в Україні,</w:t>
            </w:r>
          </w:p>
          <w:p w14:paraId="54FDB9E4" w14:textId="77777777" w:rsidR="00D0550D" w:rsidRDefault="00D0550D" w:rsidP="00D0550D">
            <w:pPr>
              <w:spacing w:after="0" w:line="240" w:lineRule="auto"/>
              <w:jc w:val="both"/>
              <w:rPr>
                <w:rFonts w:ascii="Times New Roman" w:eastAsia="Times New Roman" w:hAnsi="Times New Roman" w:cs="Times New Roman"/>
              </w:rPr>
            </w:pPr>
            <w:r>
              <w:rPr>
                <w:rFonts w:ascii="Times New Roman" w:eastAsia="Times New Roman" w:hAnsi="Times New Roman" w:cs="Times New Roman"/>
                <w:i/>
              </w:rPr>
              <w:t>або</w:t>
            </w:r>
          </w:p>
          <w:p w14:paraId="24D13121" w14:textId="77777777" w:rsidR="00D0550D" w:rsidRDefault="00D0550D" w:rsidP="00D0550D">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посвідчення особи, якій надано тимчасовий захист в Україні,</w:t>
            </w:r>
          </w:p>
          <w:p w14:paraId="0856758A" w14:textId="77777777" w:rsidR="00D0550D" w:rsidRDefault="00D0550D" w:rsidP="00D0550D">
            <w:pPr>
              <w:spacing w:after="0" w:line="240" w:lineRule="auto"/>
              <w:jc w:val="both"/>
              <w:rPr>
                <w:rFonts w:ascii="Times New Roman" w:eastAsia="Times New Roman" w:hAnsi="Times New Roman" w:cs="Times New Roman"/>
              </w:rPr>
            </w:pPr>
            <w:r>
              <w:rPr>
                <w:rFonts w:ascii="Times New Roman" w:eastAsia="Times New Roman" w:hAnsi="Times New Roman" w:cs="Times New Roman"/>
                <w:i/>
              </w:rPr>
              <w:t>або</w:t>
            </w:r>
          </w:p>
          <w:p w14:paraId="77E7EB99" w14:textId="77777777" w:rsidR="00D0550D" w:rsidRDefault="00D0550D" w:rsidP="00D0550D">
            <w:pPr>
              <w:numPr>
                <w:ilvl w:val="0"/>
                <w:numId w:val="9"/>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витяг із реєстру територіальної громади, що підтверджує зареєстроване або задеклароване місце проживання (перебування) особи разом з посвідкою на тимчасове проживання або посвідкою на постійне проживання або візою.</w:t>
            </w:r>
          </w:p>
          <w:p w14:paraId="17463CD4" w14:textId="77777777" w:rsidR="00D0550D" w:rsidRDefault="00D0550D" w:rsidP="00D0550D">
            <w:pPr>
              <w:spacing w:after="0" w:line="240" w:lineRule="auto"/>
              <w:jc w:val="both"/>
              <w:rPr>
                <w:rFonts w:ascii="Times New Roman" w:eastAsia="Times New Roman" w:hAnsi="Times New Roman" w:cs="Times New Roman"/>
              </w:rPr>
            </w:pPr>
          </w:p>
          <w:p w14:paraId="7C984862" w14:textId="77777777" w:rsidR="00D0550D" w:rsidRDefault="00D0550D" w:rsidP="00D0550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У разі, якщо активи учасника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учасник у складі тендерної пропозиції має надати:</w:t>
            </w:r>
          </w:p>
          <w:p w14:paraId="791DE0B8" w14:textId="77777777" w:rsidR="00D0550D" w:rsidRDefault="00D0550D" w:rsidP="00D0550D">
            <w:pPr>
              <w:numPr>
                <w:ilvl w:val="0"/>
                <w:numId w:val="10"/>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ухвалу слідчого судді, суду, щодо арешту активів</w:t>
            </w:r>
          </w:p>
          <w:p w14:paraId="0A42DC45" w14:textId="77777777" w:rsidR="00D0550D" w:rsidRDefault="00D0550D" w:rsidP="00D0550D">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або</w:t>
            </w:r>
          </w:p>
          <w:p w14:paraId="42090C6C" w14:textId="77777777" w:rsidR="00D0550D" w:rsidRDefault="00D0550D" w:rsidP="00D0550D">
            <w:pPr>
              <w:numPr>
                <w:ilvl w:val="0"/>
                <w:numId w:val="11"/>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нотаріально засвідчену копію згоди власника щодо управління активами,</w:t>
            </w:r>
          </w:p>
          <w:p w14:paraId="702E5E67" w14:textId="77777777" w:rsidR="00D0550D" w:rsidRDefault="00D0550D" w:rsidP="00D0550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а також:</w:t>
            </w:r>
          </w:p>
          <w:p w14:paraId="3DE88716" w14:textId="77777777" w:rsidR="00D0550D" w:rsidRDefault="00D0550D" w:rsidP="00D0550D">
            <w:pPr>
              <w:numPr>
                <w:ilvl w:val="0"/>
                <w:numId w:val="7"/>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договір управління майном, укладений між Національним агентством з питань виявлення, розшуку та управління активами, одержаними від корупційних та інших злочинів, та управителем, </w:t>
            </w:r>
          </w:p>
          <w:p w14:paraId="1C931F9A" w14:textId="77777777" w:rsidR="00D0550D" w:rsidRDefault="00D0550D" w:rsidP="00D0550D">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або</w:t>
            </w:r>
          </w:p>
          <w:p w14:paraId="17FB6DF5" w14:textId="53300ACB" w:rsidR="00D0550D" w:rsidRPr="006F346D" w:rsidRDefault="00D0550D" w:rsidP="00D0550D">
            <w:pPr>
              <w:spacing w:after="0" w:line="240" w:lineRule="auto"/>
              <w:ind w:left="140" w:right="120" w:hanging="20"/>
              <w:jc w:val="both"/>
              <w:rPr>
                <w:rFonts w:ascii="Times New Roman" w:eastAsiaTheme="minorHAnsi" w:hAnsi="Times New Roman" w:cs="Times New Roman"/>
                <w:lang w:eastAsia="en-US"/>
              </w:rPr>
            </w:pPr>
            <w:r>
              <w:rPr>
                <w:rFonts w:ascii="Times New Roman" w:eastAsia="Times New Roman" w:hAnsi="Times New Roman" w:cs="Times New Roman"/>
              </w:rPr>
              <w:t>рішення Кабінету Міністрів України щодо управління активами, на які накладено арешт у кримінальному провадженні.</w:t>
            </w:r>
          </w:p>
        </w:tc>
      </w:tr>
      <w:tr w:rsidR="00D0550D" w:rsidRPr="006F346D" w14:paraId="70076BE8"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73115" w14:textId="3E045FCB" w:rsidR="00D0550D" w:rsidRPr="008E1422" w:rsidRDefault="00D0550D" w:rsidP="00D0550D">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3</w:t>
            </w:r>
            <w:r w:rsidRPr="008E1422">
              <w:rPr>
                <w:rFonts w:ascii="Times New Roman" w:eastAsia="Times New Roman" w:hAnsi="Times New Roman" w:cs="Times New Roman"/>
                <w:b/>
                <w:bCs/>
                <w:lang w:val="en-US"/>
              </w:rPr>
              <w:t>.</w:t>
            </w:r>
            <w:r w:rsidR="00EF5E3D">
              <w:rPr>
                <w:rFonts w:ascii="Times New Roman" w:eastAsia="Times New Roman" w:hAnsi="Times New Roman" w:cs="Times New Roman"/>
                <w:b/>
                <w:bCs/>
              </w:rPr>
              <w:t>9</w:t>
            </w:r>
            <w:r w:rsidRPr="008E1422">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2DD79" w14:textId="751B0242" w:rsidR="00D0550D" w:rsidRPr="008E1422" w:rsidRDefault="00D0550D" w:rsidP="00D0550D">
            <w:pPr>
              <w:spacing w:after="0" w:line="240" w:lineRule="auto"/>
              <w:ind w:left="140" w:right="120" w:hanging="20"/>
              <w:jc w:val="both"/>
              <w:rPr>
                <w:rFonts w:ascii="Times New Roman" w:eastAsiaTheme="minorHAnsi" w:hAnsi="Times New Roman" w:cs="Times New Roman"/>
                <w:lang w:eastAsia="en-US"/>
              </w:rPr>
            </w:pPr>
            <w:r w:rsidRPr="008E1422">
              <w:rPr>
                <w:rFonts w:ascii="Times New Roman" w:eastAsia="Times New Roman" w:hAnsi="Times New Roman" w:cs="Times New Roman"/>
              </w:rPr>
              <w:t>У разі, якщо тендерна пропозиція подається об’єднанням учасників, до неї обов’язково включається документ про створення такого об’єднання.</w:t>
            </w:r>
          </w:p>
        </w:tc>
      </w:tr>
      <w:tr w:rsidR="00D0550D" w:rsidRPr="006F346D" w14:paraId="67B306FA"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FE311" w14:textId="2AC89584" w:rsidR="00D0550D" w:rsidRPr="008E1422" w:rsidRDefault="00D0550D" w:rsidP="00D0550D">
            <w:pPr>
              <w:spacing w:before="240" w:after="0" w:line="240" w:lineRule="auto"/>
              <w:rPr>
                <w:rFonts w:ascii="Times New Roman" w:eastAsia="Times New Roman" w:hAnsi="Times New Roman" w:cs="Times New Roman"/>
                <w:b/>
                <w:bCs/>
                <w:lang w:val="en-US"/>
              </w:rPr>
            </w:pPr>
            <w:r>
              <w:rPr>
                <w:rFonts w:ascii="Times New Roman" w:eastAsia="Times New Roman" w:hAnsi="Times New Roman" w:cs="Times New Roman"/>
                <w:b/>
                <w:bCs/>
              </w:rPr>
              <w:t>3</w:t>
            </w:r>
            <w:r w:rsidRPr="008E1422">
              <w:rPr>
                <w:rFonts w:ascii="Times New Roman" w:eastAsia="Times New Roman" w:hAnsi="Times New Roman" w:cs="Times New Roman"/>
                <w:b/>
                <w:bCs/>
                <w:lang w:val="en-US"/>
              </w:rPr>
              <w:t>.</w:t>
            </w:r>
            <w:r w:rsidR="00EF5E3D">
              <w:rPr>
                <w:rFonts w:ascii="Times New Roman" w:eastAsia="Times New Roman" w:hAnsi="Times New Roman" w:cs="Times New Roman"/>
                <w:b/>
                <w:bCs/>
              </w:rPr>
              <w:t>10</w:t>
            </w:r>
            <w:r w:rsidRPr="008E1422">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E6C8D3" w14:textId="6D1ECB7C" w:rsidR="00D0550D" w:rsidRPr="008E1422" w:rsidRDefault="00D0550D" w:rsidP="00D0550D">
            <w:pPr>
              <w:spacing w:after="0" w:line="240" w:lineRule="auto"/>
              <w:ind w:left="140" w:right="120" w:hanging="20"/>
              <w:jc w:val="both"/>
              <w:rPr>
                <w:rFonts w:ascii="Times New Roman" w:eastAsiaTheme="minorHAnsi" w:hAnsi="Times New Roman" w:cs="Times New Roman"/>
                <w:lang w:eastAsia="en-US"/>
              </w:rPr>
            </w:pPr>
            <w:r w:rsidRPr="008E1422">
              <w:rPr>
                <w:rFonts w:ascii="Times New Roman" w:eastAsia="Times New Roman" w:hAnsi="Times New Roman" w:cs="Times New Roman"/>
                <w:highlight w:val="white"/>
              </w:rPr>
              <w:t xml:space="preserve">Кваліфікований електронний підпис (КЕП), накладений на тендерну пропозицію відповідно до </w:t>
            </w:r>
            <w:r w:rsidRPr="008E1422">
              <w:rPr>
                <w:rFonts w:ascii="Times New Roman" w:eastAsia="Times New Roman" w:hAnsi="Times New Roman" w:cs="Times New Roman"/>
                <w:b/>
                <w:highlight w:val="white"/>
              </w:rPr>
              <w:t>пункту 1 розділу 3</w:t>
            </w:r>
            <w:r w:rsidRPr="008E1422">
              <w:rPr>
                <w:rFonts w:ascii="Times New Roman" w:eastAsia="Times New Roman" w:hAnsi="Times New Roman" w:cs="Times New Roman"/>
                <w:highlight w:val="white"/>
              </w:rPr>
              <w:t xml:space="preserve"> тендерної документації.</w:t>
            </w:r>
          </w:p>
        </w:tc>
      </w:tr>
      <w:tr w:rsidR="00D0550D" w:rsidRPr="006F346D" w14:paraId="2BB60677"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6B0AE" w14:textId="77777777" w:rsidR="00D0550D" w:rsidRPr="00C20BD9" w:rsidRDefault="00D0550D" w:rsidP="00D0550D">
            <w:pPr>
              <w:spacing w:before="240" w:after="0" w:line="240" w:lineRule="auto"/>
              <w:jc w:val="center"/>
              <w:rPr>
                <w:rFonts w:ascii="Times New Roman" w:eastAsia="Times New Roman" w:hAnsi="Times New Roman" w:cs="Times New Roman"/>
                <w:b/>
                <w:bCs/>
                <w:lang w:val="ru-RU"/>
              </w:rPr>
            </w:pPr>
          </w:p>
          <w:p w14:paraId="159C1EE9" w14:textId="215951BF" w:rsidR="00D0550D" w:rsidRPr="008E1422" w:rsidRDefault="00D0550D" w:rsidP="00D0550D">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3</w:t>
            </w:r>
            <w:r w:rsidRPr="008E1422">
              <w:rPr>
                <w:rFonts w:ascii="Times New Roman" w:eastAsia="Times New Roman" w:hAnsi="Times New Roman" w:cs="Times New Roman"/>
                <w:b/>
                <w:bCs/>
                <w:lang w:val="en-US"/>
              </w:rPr>
              <w:t>.1</w:t>
            </w:r>
            <w:r w:rsidR="00EF5E3D">
              <w:rPr>
                <w:rFonts w:ascii="Times New Roman" w:eastAsia="Times New Roman" w:hAnsi="Times New Roman" w:cs="Times New Roman"/>
                <w:b/>
                <w:bCs/>
              </w:rPr>
              <w:t>1</w:t>
            </w:r>
            <w:r w:rsidRPr="008E1422">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A9941" w14:textId="35C360E0" w:rsidR="00D0550D" w:rsidRPr="008E1422" w:rsidRDefault="00D0550D" w:rsidP="00D0550D">
            <w:pPr>
              <w:spacing w:after="0" w:line="240" w:lineRule="auto"/>
              <w:ind w:left="140" w:right="120" w:hanging="20"/>
              <w:jc w:val="both"/>
              <w:rPr>
                <w:rFonts w:ascii="Times New Roman" w:eastAsiaTheme="minorHAnsi" w:hAnsi="Times New Roman" w:cs="Times New Roman"/>
                <w:lang w:eastAsia="en-US"/>
              </w:rPr>
            </w:pPr>
            <w:r w:rsidRPr="008E1422">
              <w:rPr>
                <w:rFonts w:ascii="Times New Roman" w:eastAsia="Times New Roman" w:hAnsi="Times New Roman" w:cs="Times New Roman"/>
              </w:rPr>
              <w:t xml:space="preserve"> У разі, якщо учасник або переможець не повинен складати або відповідно до норм чинного законодавства (в тому числі у разі подання тендерної пропозиції учасником-нерезидентом / переможцем-нерезидентом відповідно до норм законодавства країни реєстрації) не зобов’язаний складати якийсь зі вказаних в положеннях документації документ, накладати електронний підпис, то він надає </w:t>
            </w:r>
            <w:r w:rsidRPr="008E1422">
              <w:rPr>
                <w:rFonts w:ascii="Times New Roman" w:eastAsia="Times New Roman" w:hAnsi="Times New Roman" w:cs="Times New Roman"/>
                <w:b/>
              </w:rPr>
              <w:t>лист-роз’яснення в довільній формі</w:t>
            </w:r>
            <w:r w:rsidRPr="008E1422">
              <w:rPr>
                <w:rFonts w:ascii="Times New Roman" w:eastAsia="Times New Roman" w:hAnsi="Times New Roman" w:cs="Times New Roman"/>
              </w:rPr>
              <w:t>, у якому зазначає законодавчі підстави щодо ненадання відповідних документів або ненакладення електронного підпису; або надає копію/ї роз'яснення/нь державних органів щодо цього.</w:t>
            </w:r>
          </w:p>
        </w:tc>
      </w:tr>
      <w:tr w:rsidR="00D0550D" w:rsidRPr="006F346D" w14:paraId="23D21D1E"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CD871" w14:textId="77777777" w:rsidR="00D0550D" w:rsidRPr="00C20BD9" w:rsidRDefault="00D0550D" w:rsidP="00D0550D">
            <w:pPr>
              <w:spacing w:before="240" w:after="0" w:line="240" w:lineRule="auto"/>
              <w:jc w:val="center"/>
              <w:rPr>
                <w:rFonts w:ascii="Times New Roman" w:eastAsia="Times New Roman" w:hAnsi="Times New Roman" w:cs="Times New Roman"/>
                <w:b/>
                <w:bCs/>
                <w:lang w:val="ru-RU"/>
              </w:rPr>
            </w:pPr>
          </w:p>
          <w:p w14:paraId="4C8FB1F7" w14:textId="2CCE35FD" w:rsidR="00D0550D" w:rsidRPr="00EF5E3D" w:rsidRDefault="00D0550D" w:rsidP="00D0550D">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3</w:t>
            </w:r>
            <w:r w:rsidRPr="008E1422">
              <w:rPr>
                <w:rFonts w:ascii="Times New Roman" w:eastAsia="Times New Roman" w:hAnsi="Times New Roman" w:cs="Times New Roman"/>
                <w:b/>
                <w:bCs/>
                <w:lang w:val="en-US"/>
              </w:rPr>
              <w:t>.1</w:t>
            </w:r>
            <w:r w:rsidR="00EF5E3D">
              <w:rPr>
                <w:rFonts w:ascii="Times New Roman" w:eastAsia="Times New Roman" w:hAnsi="Times New Roman" w:cs="Times New Roman"/>
                <w:b/>
                <w:bCs/>
              </w:rPr>
              <w:t>2</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B25B3" w14:textId="23683975" w:rsidR="00D0550D" w:rsidRPr="008E1422" w:rsidRDefault="00D0550D" w:rsidP="00D0550D">
            <w:pPr>
              <w:spacing w:after="0" w:line="240" w:lineRule="auto"/>
              <w:ind w:left="140" w:right="120" w:hanging="20"/>
              <w:jc w:val="both"/>
              <w:rPr>
                <w:rFonts w:ascii="Times New Roman" w:eastAsiaTheme="minorHAnsi" w:hAnsi="Times New Roman" w:cs="Times New Roman"/>
                <w:lang w:eastAsia="en-US"/>
              </w:rPr>
            </w:pPr>
            <w:r w:rsidRPr="008E1422">
              <w:rPr>
                <w:rFonts w:ascii="Times New Roman" w:eastAsia="Times New Roman" w:hAnsi="Times New Roman" w:cs="Times New Roman"/>
              </w:rPr>
              <w:t xml:space="preserve">Документи або копії документів відповідно до </w:t>
            </w:r>
            <w:r w:rsidRPr="008E1422">
              <w:rPr>
                <w:rFonts w:ascii="Times New Roman" w:eastAsia="Times New Roman" w:hAnsi="Times New Roman" w:cs="Times New Roman"/>
                <w:b/>
              </w:rPr>
              <w:t>пункту 7 розділу 1</w:t>
            </w:r>
            <w:r w:rsidRPr="008E1422">
              <w:rPr>
                <w:rFonts w:ascii="Times New Roman" w:eastAsia="Times New Roman" w:hAnsi="Times New Roman" w:cs="Times New Roman"/>
              </w:rPr>
              <w:t xml:space="preserve"> тендерної документації (зокрема, тендерна пропозиція та всі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w:t>
            </w:r>
            <w:r w:rsidRPr="008E1422">
              <w:rPr>
                <w:rFonts w:ascii="Times New Roman" w:eastAsia="Times New Roman" w:hAnsi="Times New Roman" w:cs="Times New Roman"/>
                <w:b/>
              </w:rPr>
              <w:t>повинні надаватися разом із їх автентичним перекладом українською мовою).</w:t>
            </w:r>
          </w:p>
        </w:tc>
      </w:tr>
      <w:tr w:rsidR="00D0550D" w:rsidRPr="006F346D" w14:paraId="2A7EC940"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5A247" w14:textId="7B2D9013" w:rsidR="00D0550D" w:rsidRPr="008E1422" w:rsidRDefault="00D0550D" w:rsidP="00D0550D">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3</w:t>
            </w:r>
            <w:r>
              <w:rPr>
                <w:rFonts w:ascii="Times New Roman" w:eastAsia="Times New Roman" w:hAnsi="Times New Roman" w:cs="Times New Roman"/>
                <w:b/>
                <w:bCs/>
                <w:lang w:val="en-US"/>
              </w:rPr>
              <w:t>.1</w:t>
            </w:r>
            <w:r w:rsidR="00EF5E3D">
              <w:rPr>
                <w:rFonts w:ascii="Times New Roman" w:eastAsia="Times New Roman" w:hAnsi="Times New Roman" w:cs="Times New Roman"/>
                <w:b/>
                <w:bCs/>
              </w:rPr>
              <w:t>3</w:t>
            </w:r>
            <w:r>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F4B0C" w14:textId="70710D4D" w:rsidR="00D0550D" w:rsidRPr="008E1422" w:rsidRDefault="00D0550D" w:rsidP="00D0550D">
            <w:pPr>
              <w:spacing w:after="0" w:line="240" w:lineRule="auto"/>
              <w:ind w:left="140" w:right="120" w:hanging="20"/>
              <w:jc w:val="both"/>
              <w:rPr>
                <w:rFonts w:ascii="Times New Roman" w:eastAsiaTheme="minorHAnsi" w:hAnsi="Times New Roman" w:cs="Times New Roman"/>
                <w:lang w:eastAsia="en-US"/>
              </w:rPr>
            </w:pPr>
            <w:r w:rsidRPr="008E1422">
              <w:rPr>
                <w:rFonts w:ascii="Times New Roman" w:eastAsia="Times New Roman" w:hAnsi="Times New Roman" w:cs="Times New Roman"/>
              </w:rPr>
              <w:t>Учасник,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обгрунтування в довільній формі щодо цін або вартості відповідних товарів, робіт чи послуг тендерної пропозиції.</w:t>
            </w:r>
          </w:p>
        </w:tc>
      </w:tr>
      <w:tr w:rsidR="00D0550D" w:rsidRPr="006F346D" w14:paraId="37F6CBB7"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33A40" w14:textId="280E1B92" w:rsidR="00D0550D" w:rsidRPr="00B25A64" w:rsidRDefault="00D0550D" w:rsidP="00D0550D">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4</w:t>
            </w:r>
            <w:r>
              <w:rPr>
                <w:rFonts w:ascii="Times New Roman" w:eastAsia="Times New Roman" w:hAnsi="Times New Roman" w:cs="Times New Roman"/>
                <w:b/>
                <w:bCs/>
                <w:lang w:val="en-US"/>
              </w:rPr>
              <w:t>.</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E9E97" w14:textId="43A6EEAC" w:rsidR="00D0550D" w:rsidRPr="002D0F4B" w:rsidRDefault="00D0550D" w:rsidP="00D0550D">
            <w:pPr>
              <w:spacing w:after="0" w:line="240" w:lineRule="auto"/>
              <w:ind w:left="140" w:right="120" w:hanging="20"/>
              <w:jc w:val="center"/>
              <w:rPr>
                <w:rFonts w:ascii="Times New Roman" w:eastAsia="Times New Roman" w:hAnsi="Times New Roman" w:cs="Times New Roman"/>
                <w:color w:val="000000"/>
                <w:lang w:eastAsia="ru-RU"/>
              </w:rPr>
            </w:pPr>
            <w:r w:rsidRPr="002D0F4B">
              <w:rPr>
                <w:rFonts w:ascii="Times New Roman" w:eastAsia="Times New Roman" w:hAnsi="Times New Roman" w:cs="Times New Roman"/>
                <w:b/>
              </w:rPr>
              <w:t>Перелік  документів та/або інформації на підтвердження інформації про технічні, якісні та кількісні характеристики предмета закупівлі</w:t>
            </w:r>
            <w:r>
              <w:rPr>
                <w:rFonts w:ascii="Times New Roman" w:eastAsia="Times New Roman" w:hAnsi="Times New Roman" w:cs="Times New Roman"/>
                <w:b/>
              </w:rPr>
              <w:t>, які учасник повинен надати у складі пропозиції:</w:t>
            </w:r>
          </w:p>
        </w:tc>
      </w:tr>
      <w:tr w:rsidR="006D1827" w:rsidRPr="006F346D" w14:paraId="273B4DC2"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FB6DE" w14:textId="1F257D07" w:rsidR="006D1827" w:rsidRPr="002D0F4B" w:rsidRDefault="006D1827" w:rsidP="006D1827">
            <w:pPr>
              <w:spacing w:before="240"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4.</w:t>
            </w:r>
            <w:r>
              <w:rPr>
                <w:rFonts w:ascii="Times New Roman" w:eastAsia="Times New Roman" w:hAnsi="Times New Roman" w:cs="Times New Roman"/>
                <w:b/>
                <w:bCs/>
                <w:lang w:val="en-US"/>
              </w:rPr>
              <w:t>1.</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75596" w14:textId="40BAC919" w:rsidR="006D1827" w:rsidRPr="0023722B" w:rsidRDefault="00D42068" w:rsidP="002E2533">
            <w:pPr>
              <w:spacing w:after="120"/>
              <w:jc w:val="both"/>
              <w:rPr>
                <w:rFonts w:ascii="Times New Roman" w:eastAsia="Times New Roman" w:hAnsi="Times New Roman" w:cs="Times New Roman"/>
                <w:i/>
                <w:iCs/>
                <w:color w:val="000000"/>
                <w:highlight w:val="yellow"/>
                <w:lang w:eastAsia="ru-RU"/>
              </w:rPr>
            </w:pPr>
            <w:r w:rsidRPr="0082032F">
              <w:rPr>
                <w:rFonts w:ascii="Times New Roman" w:eastAsiaTheme="minorHAnsi" w:hAnsi="Times New Roman" w:cs="Times New Roman"/>
                <w:lang w:eastAsia="en-US"/>
              </w:rPr>
              <w:t>Учасник подає сканкопію</w:t>
            </w:r>
            <w:r w:rsidR="00EE11E1">
              <w:rPr>
                <w:rFonts w:ascii="Times New Roman" w:eastAsiaTheme="minorHAnsi" w:hAnsi="Times New Roman" w:cs="Times New Roman"/>
                <w:lang w:eastAsia="en-US"/>
              </w:rPr>
              <w:t xml:space="preserve"> оригіналу</w:t>
            </w:r>
            <w:r w:rsidRPr="0082032F">
              <w:rPr>
                <w:rFonts w:ascii="Times New Roman" w:eastAsiaTheme="minorHAnsi" w:hAnsi="Times New Roman" w:cs="Times New Roman"/>
                <w:lang w:eastAsia="en-US"/>
              </w:rPr>
              <w:t xml:space="preserve"> свідоцтва про уповноваження на проведення метрологічної повірки засобів вимірювальної техніки, що перебувають в експлуатації та застосовуються у сфері законодавчо-регульованої метрології.</w:t>
            </w:r>
          </w:p>
        </w:tc>
      </w:tr>
      <w:tr w:rsidR="006D1827" w:rsidRPr="006F346D" w14:paraId="651D27D6"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8DA12" w14:textId="7F45D544" w:rsidR="006D1827" w:rsidRDefault="006D1827" w:rsidP="006D1827">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4.2.</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2A7D3" w14:textId="56D36F97" w:rsidR="006D1827" w:rsidRPr="0023722B" w:rsidRDefault="00471463" w:rsidP="006D1827">
            <w:pPr>
              <w:numPr>
                <w:ilvl w:val="0"/>
                <w:numId w:val="38"/>
              </w:numPr>
              <w:tabs>
                <w:tab w:val="clear" w:pos="0"/>
                <w:tab w:val="num" w:pos="44"/>
              </w:tabs>
              <w:spacing w:after="0" w:line="276" w:lineRule="auto"/>
              <w:ind w:left="0" w:firstLine="0"/>
              <w:jc w:val="both"/>
              <w:rPr>
                <w:rFonts w:ascii="Times New Roman" w:eastAsia="Times New Roman" w:hAnsi="Times New Roman" w:cs="Times New Roman"/>
                <w:color w:val="000000"/>
                <w:highlight w:val="yellow"/>
                <w:lang w:eastAsia="ru-RU"/>
              </w:rPr>
            </w:pPr>
            <w:r w:rsidRPr="00471463">
              <w:rPr>
                <w:rFonts w:ascii="Times New Roman" w:eastAsia="Times New Roman" w:hAnsi="Times New Roman" w:cs="Times New Roman"/>
                <w:color w:val="000000"/>
                <w:lang w:eastAsia="ru-RU"/>
              </w:rPr>
              <w:t xml:space="preserve"> Послуги повинні надаватись згідно Закону України «Про метрологію та метрологічну діяльність». </w:t>
            </w:r>
            <w:r w:rsidRPr="002E2533">
              <w:rPr>
                <w:rFonts w:ascii="Times New Roman" w:eastAsia="Times New Roman" w:hAnsi="Times New Roman" w:cs="Times New Roman"/>
                <w:i/>
                <w:iCs/>
                <w:color w:val="000000"/>
                <w:lang w:eastAsia="ru-RU"/>
              </w:rPr>
              <w:t>(надати гарантійний лист)</w:t>
            </w:r>
          </w:p>
        </w:tc>
      </w:tr>
      <w:tr w:rsidR="006D1827" w:rsidRPr="006F346D" w14:paraId="34BC471D"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F680E" w14:textId="78797AFB" w:rsidR="006D1827" w:rsidRDefault="006D1827" w:rsidP="006D1827">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4.3.</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7C48D" w14:textId="58C19E12" w:rsidR="006D1827" w:rsidRPr="00471463" w:rsidRDefault="00471463" w:rsidP="006D1827">
            <w:pPr>
              <w:spacing w:after="0" w:line="240" w:lineRule="auto"/>
              <w:ind w:left="21" w:right="120"/>
              <w:jc w:val="both"/>
              <w:rPr>
                <w:rFonts w:ascii="Times New Roman" w:eastAsia="Times New Roman" w:hAnsi="Times New Roman" w:cs="Times New Roman"/>
                <w:color w:val="000000"/>
                <w:highlight w:val="yellow"/>
                <w:lang w:eastAsia="ru-RU"/>
              </w:rPr>
            </w:pPr>
            <w:r w:rsidRPr="00471463">
              <w:rPr>
                <w:rFonts w:ascii="Times New Roman" w:eastAsia="Times New Roman" w:hAnsi="Times New Roman" w:cs="Times New Roman"/>
                <w:color w:val="000000"/>
                <w:lang w:eastAsia="ru-RU"/>
              </w:rPr>
              <w:t>Надані послуги з проведення та оформлення результатів повірки повинні відповідати «Порядку проведення повірки законодавчо регульованих засобів вимірювальної техніки, що перебувають в експлуатації та оформлення її результатів» затвердженого наказом Міністерства економічного розвитку і торгівлі України від 08.02.2016 р.</w:t>
            </w:r>
            <w:r w:rsidR="002E2533">
              <w:rPr>
                <w:rFonts w:ascii="Times New Roman" w:eastAsia="Times New Roman" w:hAnsi="Times New Roman" w:cs="Times New Roman"/>
                <w:color w:val="000000"/>
                <w:lang w:eastAsia="ru-RU"/>
              </w:rPr>
              <w:t xml:space="preserve"> </w:t>
            </w:r>
            <w:r w:rsidRPr="00471463">
              <w:rPr>
                <w:rFonts w:ascii="Times New Roman" w:eastAsia="Times New Roman" w:hAnsi="Times New Roman" w:cs="Times New Roman"/>
                <w:color w:val="000000"/>
                <w:lang w:eastAsia="ru-RU"/>
              </w:rPr>
              <w:t xml:space="preserve">№193. </w:t>
            </w:r>
            <w:r w:rsidRPr="002E2533">
              <w:rPr>
                <w:rFonts w:ascii="Times New Roman" w:eastAsia="Times New Roman" w:hAnsi="Times New Roman" w:cs="Times New Roman"/>
                <w:i/>
                <w:iCs/>
                <w:color w:val="000000"/>
                <w:lang w:eastAsia="ru-RU"/>
              </w:rPr>
              <w:t>(надати гарантійний лист)</w:t>
            </w:r>
          </w:p>
        </w:tc>
      </w:tr>
      <w:tr w:rsidR="006D1827" w:rsidRPr="006F346D" w14:paraId="6799590B"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D28EC" w14:textId="08422004" w:rsidR="006D1827" w:rsidRDefault="006D1827" w:rsidP="006D1827">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4.4.</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7AECA" w14:textId="3B39BCCC" w:rsidR="006D1827" w:rsidRPr="00471463" w:rsidRDefault="00471463" w:rsidP="006D1827">
            <w:pPr>
              <w:spacing w:after="0" w:line="240" w:lineRule="auto"/>
              <w:ind w:left="21" w:right="120"/>
              <w:jc w:val="both"/>
              <w:rPr>
                <w:rFonts w:ascii="Times New Roman" w:eastAsia="Times New Roman" w:hAnsi="Times New Roman" w:cs="Times New Roman"/>
                <w:color w:val="000000"/>
                <w:highlight w:val="yellow"/>
                <w:lang w:eastAsia="ru-RU"/>
              </w:rPr>
            </w:pPr>
            <w:bookmarkStart w:id="6" w:name="_Hlk230860430"/>
            <w:r w:rsidRPr="00471463">
              <w:rPr>
                <w:rFonts w:ascii="Times New Roman" w:eastAsia="Times New Roman" w:hAnsi="Times New Roman" w:cs="Times New Roman"/>
                <w:color w:val="000000"/>
                <w:lang w:eastAsia="ru-RU"/>
              </w:rPr>
              <w:t>Замовник отримує від Виконавця послуг  належним чином оформлене свідоцтво (атестат</w:t>
            </w:r>
            <w:r w:rsidR="00153351">
              <w:rPr>
                <w:rFonts w:ascii="Times New Roman" w:eastAsia="Times New Roman" w:hAnsi="Times New Roman" w:cs="Times New Roman"/>
                <w:color w:val="000000"/>
                <w:lang w:eastAsia="ru-RU"/>
              </w:rPr>
              <w:t>,</w:t>
            </w:r>
            <w:r w:rsidRPr="00471463">
              <w:rPr>
                <w:rFonts w:ascii="Times New Roman" w:eastAsia="Times New Roman" w:hAnsi="Times New Roman" w:cs="Times New Roman"/>
                <w:color w:val="000000"/>
                <w:lang w:eastAsia="ru-RU"/>
              </w:rPr>
              <w:t xml:space="preserve"> </w:t>
            </w:r>
            <w:r w:rsidR="00153351">
              <w:rPr>
                <w:rFonts w:ascii="Times New Roman" w:eastAsia="Times New Roman" w:hAnsi="Times New Roman" w:cs="Times New Roman"/>
                <w:color w:val="000000"/>
                <w:lang w:eastAsia="ru-RU"/>
              </w:rPr>
              <w:t>п</w:t>
            </w:r>
            <w:r w:rsidRPr="00471463">
              <w:rPr>
                <w:rFonts w:ascii="Times New Roman" w:eastAsia="Times New Roman" w:hAnsi="Times New Roman" w:cs="Times New Roman"/>
                <w:color w:val="000000"/>
                <w:lang w:eastAsia="ru-RU"/>
              </w:rPr>
              <w:t>ротокол, довідка, тощо) про метрологічну повірку на відповідність ЗВТ Держстандартам України або довідку про непридатність ЗВТ до подальшої експлуатації</w:t>
            </w:r>
            <w:bookmarkEnd w:id="6"/>
            <w:r w:rsidRPr="00471463">
              <w:rPr>
                <w:rFonts w:ascii="Times New Roman" w:eastAsia="Times New Roman" w:hAnsi="Times New Roman" w:cs="Times New Roman"/>
                <w:color w:val="000000"/>
                <w:lang w:eastAsia="ru-RU"/>
              </w:rPr>
              <w:t>.</w:t>
            </w:r>
            <w:r w:rsidR="00C838D0">
              <w:rPr>
                <w:rFonts w:ascii="Times New Roman" w:eastAsia="Times New Roman" w:hAnsi="Times New Roman" w:cs="Times New Roman"/>
                <w:color w:val="000000"/>
                <w:lang w:eastAsia="ru-RU"/>
              </w:rPr>
              <w:t xml:space="preserve"> </w:t>
            </w:r>
            <w:r w:rsidRPr="00C838D0">
              <w:rPr>
                <w:rFonts w:ascii="Times New Roman" w:eastAsia="Times New Roman" w:hAnsi="Times New Roman" w:cs="Times New Roman"/>
                <w:i/>
                <w:iCs/>
                <w:color w:val="000000"/>
                <w:lang w:eastAsia="ru-RU"/>
              </w:rPr>
              <w:t>(надати гарантійний лист).</w:t>
            </w:r>
          </w:p>
        </w:tc>
      </w:tr>
      <w:tr w:rsidR="006D1827" w:rsidRPr="006F346D" w14:paraId="2531D1DE"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DD2A3" w14:textId="134E955D" w:rsidR="006D1827" w:rsidRDefault="006D1827" w:rsidP="006D1827">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4.4.</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6A702" w14:textId="67CFCF6D" w:rsidR="006D1827" w:rsidRPr="007A5DFF" w:rsidRDefault="007A5DFF" w:rsidP="006D1827">
            <w:pPr>
              <w:spacing w:after="0" w:line="240" w:lineRule="auto"/>
              <w:ind w:left="21" w:right="120"/>
              <w:jc w:val="both"/>
              <w:rPr>
                <w:rFonts w:ascii="Times New Roman" w:eastAsia="Times New Roman" w:hAnsi="Times New Roman" w:cs="Times New Roman"/>
                <w:color w:val="000000"/>
                <w:highlight w:val="yellow"/>
                <w:lang w:eastAsia="ru-RU"/>
              </w:rPr>
            </w:pPr>
            <w:r w:rsidRPr="007A5DFF">
              <w:rPr>
                <w:rFonts w:ascii="Times New Roman" w:eastAsia="Times New Roman" w:hAnsi="Times New Roman" w:cs="Times New Roman"/>
                <w:color w:val="000000"/>
                <w:lang w:eastAsia="ru-RU"/>
              </w:rPr>
              <w:t xml:space="preserve">Повірка проводиться згідно з експлуатаційною документацією з дотриманням ДСТУ тат вимог з охорони праці та пожежної безпеки. </w:t>
            </w:r>
            <w:r w:rsidRPr="00C838D0">
              <w:rPr>
                <w:rFonts w:ascii="Times New Roman" w:eastAsia="Times New Roman" w:hAnsi="Times New Roman" w:cs="Times New Roman"/>
                <w:i/>
                <w:iCs/>
                <w:color w:val="000000"/>
                <w:lang w:eastAsia="ru-RU"/>
              </w:rPr>
              <w:t>(надати гарантійний лист).</w:t>
            </w:r>
          </w:p>
        </w:tc>
      </w:tr>
      <w:tr w:rsidR="006D1827" w:rsidRPr="006F346D" w14:paraId="7AAC4BE0"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1263D" w14:textId="4130FE6C" w:rsidR="006D1827" w:rsidRDefault="006D1827" w:rsidP="006D1827">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4.6.</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4A7F6" w14:textId="48D40171" w:rsidR="006D1827" w:rsidRPr="0023722B" w:rsidRDefault="007A5DFF" w:rsidP="00C838D0">
            <w:pPr>
              <w:jc w:val="both"/>
              <w:rPr>
                <w:rFonts w:ascii="Times New Roman" w:eastAsia="Times New Roman" w:hAnsi="Times New Roman" w:cs="Times New Roman"/>
                <w:color w:val="000000"/>
                <w:highlight w:val="yellow"/>
                <w:lang w:eastAsia="ru-RU"/>
              </w:rPr>
            </w:pPr>
            <w:bookmarkStart w:id="7" w:name="_Hlk230860571"/>
            <w:r w:rsidRPr="0082032F">
              <w:rPr>
                <w:rFonts w:ascii="Times New Roman" w:eastAsiaTheme="minorHAnsi" w:hAnsi="Times New Roman" w:cs="Times New Roman"/>
                <w:lang w:eastAsia="en-US"/>
              </w:rPr>
              <w:t xml:space="preserve">Послуги надаються на території Замовника за адресою: м.Боярка, вул. Соборності, 51. </w:t>
            </w:r>
            <w:bookmarkEnd w:id="7"/>
            <w:r w:rsidRPr="00C838D0">
              <w:rPr>
                <w:rFonts w:ascii="Times New Roman" w:eastAsiaTheme="minorHAnsi" w:hAnsi="Times New Roman" w:cs="Times New Roman"/>
                <w:i/>
                <w:iCs/>
                <w:lang w:eastAsia="en-US"/>
              </w:rPr>
              <w:t>(надати гарантійний лист).</w:t>
            </w:r>
          </w:p>
        </w:tc>
      </w:tr>
      <w:tr w:rsidR="006D1827" w:rsidRPr="006F346D" w14:paraId="01DC9460"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60C398" w14:textId="27657E51" w:rsidR="006D1827" w:rsidRDefault="006D1827" w:rsidP="006D1827">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4.7.</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C718A" w14:textId="1468FED8" w:rsidR="006D1827" w:rsidRPr="0023722B" w:rsidRDefault="008901CE" w:rsidP="006D1827">
            <w:pPr>
              <w:shd w:val="clear" w:color="auto" w:fill="FFFFFF"/>
              <w:tabs>
                <w:tab w:val="left" w:pos="1134"/>
              </w:tabs>
              <w:spacing w:after="0" w:line="240" w:lineRule="auto"/>
              <w:jc w:val="both"/>
              <w:rPr>
                <w:rFonts w:ascii="Times New Roman" w:eastAsia="Times New Roman" w:hAnsi="Times New Roman" w:cs="Times New Roman"/>
                <w:color w:val="000000"/>
                <w:highlight w:val="yellow"/>
                <w:lang w:eastAsia="ru-RU"/>
              </w:rPr>
            </w:pPr>
            <w:r w:rsidRPr="008901CE">
              <w:rPr>
                <w:rFonts w:ascii="Times New Roman" w:eastAsia="Times New Roman" w:hAnsi="Times New Roman" w:cs="Times New Roman"/>
                <w:color w:val="000000"/>
                <w:lang w:eastAsia="ru-RU"/>
              </w:rPr>
              <w:t xml:space="preserve">Термін надання послуг: </w:t>
            </w:r>
            <w:r w:rsidR="00C838D0">
              <w:rPr>
                <w:rFonts w:ascii="Times New Roman" w:eastAsia="Times New Roman" w:hAnsi="Times New Roman" w:cs="Times New Roman"/>
                <w:color w:val="000000"/>
                <w:lang w:eastAsia="ru-RU"/>
              </w:rPr>
              <w:t>30 календарних</w:t>
            </w:r>
            <w:r w:rsidRPr="008901CE">
              <w:rPr>
                <w:rFonts w:ascii="Times New Roman" w:eastAsia="Times New Roman" w:hAnsi="Times New Roman" w:cs="Times New Roman"/>
                <w:color w:val="000000"/>
                <w:lang w:eastAsia="ru-RU"/>
              </w:rPr>
              <w:t xml:space="preserve"> днів </w:t>
            </w:r>
            <w:bookmarkStart w:id="8" w:name="_Hlk230868596"/>
            <w:r w:rsidRPr="008901CE">
              <w:rPr>
                <w:rFonts w:ascii="Times New Roman" w:eastAsia="Times New Roman" w:hAnsi="Times New Roman" w:cs="Times New Roman"/>
                <w:color w:val="000000"/>
                <w:lang w:eastAsia="ru-RU"/>
              </w:rPr>
              <w:t>від дня письмової заявки Замовника</w:t>
            </w:r>
            <w:bookmarkEnd w:id="8"/>
            <w:r w:rsidRPr="008901CE">
              <w:rPr>
                <w:rFonts w:ascii="Times New Roman" w:eastAsia="Times New Roman" w:hAnsi="Times New Roman" w:cs="Times New Roman"/>
                <w:color w:val="000000"/>
                <w:lang w:eastAsia="ru-RU"/>
              </w:rPr>
              <w:t>, але не пізніше 20.12.202</w:t>
            </w:r>
            <w:r w:rsidR="00C838D0">
              <w:rPr>
                <w:rFonts w:ascii="Times New Roman" w:eastAsia="Times New Roman" w:hAnsi="Times New Roman" w:cs="Times New Roman"/>
                <w:color w:val="000000"/>
                <w:lang w:eastAsia="ru-RU"/>
              </w:rPr>
              <w:t>6</w:t>
            </w:r>
            <w:r w:rsidRPr="008901CE">
              <w:rPr>
                <w:rFonts w:ascii="Times New Roman" w:eastAsia="Times New Roman" w:hAnsi="Times New Roman" w:cs="Times New Roman"/>
                <w:color w:val="000000"/>
                <w:lang w:eastAsia="ru-RU"/>
              </w:rPr>
              <w:t xml:space="preserve"> року. </w:t>
            </w:r>
            <w:r w:rsidRPr="00C838D0">
              <w:rPr>
                <w:rFonts w:ascii="Times New Roman" w:eastAsia="Times New Roman" w:hAnsi="Times New Roman" w:cs="Times New Roman"/>
                <w:i/>
                <w:iCs/>
                <w:color w:val="000000"/>
                <w:lang w:eastAsia="ru-RU"/>
              </w:rPr>
              <w:t>(надати гарантійний лист)</w:t>
            </w:r>
          </w:p>
        </w:tc>
      </w:tr>
      <w:tr w:rsidR="006D1827" w:rsidRPr="006F346D" w14:paraId="6427D186"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80289" w14:textId="2DEB79FC" w:rsidR="006D1827" w:rsidRDefault="007A727D" w:rsidP="006D1827">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4.8.</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5ED28" w14:textId="2422200E" w:rsidR="006D1827" w:rsidRPr="0023722B" w:rsidRDefault="00CE7E2C" w:rsidP="00517E35">
            <w:pPr>
              <w:jc w:val="both"/>
              <w:rPr>
                <w:rFonts w:ascii="Times New Roman" w:eastAsia="Times New Roman" w:hAnsi="Times New Roman" w:cs="Times New Roman"/>
                <w:color w:val="000000"/>
                <w:highlight w:val="yellow"/>
                <w:lang w:eastAsia="ru-RU"/>
              </w:rPr>
            </w:pPr>
            <w:r>
              <w:rPr>
                <w:rFonts w:ascii="Times New Roman" w:eastAsiaTheme="minorHAnsi" w:hAnsi="Times New Roman" w:cs="Times New Roman"/>
                <w:lang w:eastAsia="en-US"/>
              </w:rPr>
              <w:t xml:space="preserve"> </w:t>
            </w:r>
            <w:r w:rsidRPr="00CE7E2C">
              <w:rPr>
                <w:rFonts w:ascii="Times New Roman" w:eastAsiaTheme="minorHAnsi" w:hAnsi="Times New Roman" w:cs="Times New Roman"/>
                <w:lang w:eastAsia="en-US"/>
              </w:rPr>
              <w:t xml:space="preserve">Вартість послуг </w:t>
            </w:r>
            <w:r>
              <w:rPr>
                <w:rFonts w:ascii="Times New Roman" w:eastAsiaTheme="minorHAnsi" w:hAnsi="Times New Roman" w:cs="Times New Roman"/>
                <w:lang w:eastAsia="en-US"/>
              </w:rPr>
              <w:t xml:space="preserve"> </w:t>
            </w:r>
            <w:r w:rsidRPr="00CE7E2C">
              <w:rPr>
                <w:rFonts w:ascii="Times New Roman" w:eastAsiaTheme="minorHAnsi" w:hAnsi="Times New Roman" w:cs="Times New Roman"/>
                <w:lang w:eastAsia="en-US"/>
              </w:rPr>
              <w:t xml:space="preserve"> включає вартість усіх необхідних погоджень, зборів, мит та інших платежів, що підлягають оплаті при виконанні послуг</w:t>
            </w:r>
            <w:r w:rsidR="003A64CF">
              <w:rPr>
                <w:rFonts w:ascii="Times New Roman" w:eastAsiaTheme="minorHAnsi" w:hAnsi="Times New Roman" w:cs="Times New Roman"/>
                <w:lang w:eastAsia="en-US"/>
              </w:rPr>
              <w:t>,</w:t>
            </w:r>
            <w:r w:rsidRPr="00CE7E2C">
              <w:rPr>
                <w:rFonts w:ascii="Times New Roman" w:eastAsiaTheme="minorHAnsi" w:hAnsi="Times New Roman" w:cs="Times New Roman"/>
                <w:lang w:eastAsia="en-US"/>
              </w:rPr>
              <w:t xml:space="preserve"> а також враховує будь-які додаткові витрати </w:t>
            </w:r>
            <w:r w:rsidRPr="00CE7E2C">
              <w:rPr>
                <w:rFonts w:ascii="Times New Roman" w:eastAsiaTheme="minorHAnsi" w:hAnsi="Times New Roman" w:cs="Times New Roman"/>
                <w:lang w:eastAsia="en-US"/>
              </w:rPr>
              <w:lastRenderedPageBreak/>
              <w:t>понесені Виконавцем, що пов’язані з виїздом до Замовника та процесом виконання послуг.</w:t>
            </w:r>
            <w:r w:rsidR="008901CE" w:rsidRPr="0082032F">
              <w:rPr>
                <w:rFonts w:ascii="Times New Roman" w:eastAsiaTheme="minorHAnsi" w:hAnsi="Times New Roman" w:cs="Times New Roman"/>
                <w:lang w:eastAsia="en-US"/>
              </w:rPr>
              <w:t xml:space="preserve"> </w:t>
            </w:r>
            <w:r w:rsidR="008901CE" w:rsidRPr="00CE7E2C">
              <w:rPr>
                <w:rFonts w:ascii="Times New Roman" w:eastAsiaTheme="minorHAnsi" w:hAnsi="Times New Roman" w:cs="Times New Roman"/>
                <w:i/>
                <w:iCs/>
                <w:lang w:eastAsia="en-US"/>
              </w:rPr>
              <w:t>(надати гарантійний лист)</w:t>
            </w:r>
          </w:p>
        </w:tc>
      </w:tr>
      <w:tr w:rsidR="00F3744A" w:rsidRPr="006F346D" w14:paraId="0DF6818D"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7446F" w14:textId="3B5F63A8" w:rsidR="00F3744A" w:rsidRDefault="00F3744A" w:rsidP="006D1827">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4.9.</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3936C1" w14:textId="6010FCA0" w:rsidR="00F3744A" w:rsidRPr="00FC2C0F" w:rsidRDefault="00FC2C0F" w:rsidP="00517E35">
            <w:pPr>
              <w:jc w:val="both"/>
              <w:rPr>
                <w:rFonts w:ascii="Times New Roman" w:eastAsiaTheme="minorHAnsi" w:hAnsi="Times New Roman" w:cs="Times New Roman"/>
                <w:i/>
                <w:iCs/>
                <w:lang w:eastAsia="en-US"/>
              </w:rPr>
            </w:pPr>
            <w:r w:rsidRPr="00FC2C0F">
              <w:rPr>
                <w:rFonts w:ascii="Times New Roman" w:eastAsiaTheme="minorHAnsi" w:hAnsi="Times New Roman" w:cs="Times New Roman"/>
                <w:lang w:eastAsia="en-US"/>
              </w:rPr>
              <w:t>Учасник повинен мати ліцензію на право провадження діяльності з використання джерел іонізуючого випромінювання</w:t>
            </w:r>
            <w:r w:rsidR="00741CED">
              <w:rPr>
                <w:rFonts w:ascii="Times New Roman" w:eastAsiaTheme="minorHAnsi" w:hAnsi="Times New Roman" w:cs="Times New Roman"/>
                <w:lang w:eastAsia="en-US"/>
              </w:rPr>
              <w:t xml:space="preserve"> </w:t>
            </w:r>
            <w:r w:rsidR="000F2A69">
              <w:rPr>
                <w:rFonts w:ascii="Times New Roman" w:eastAsiaTheme="minorHAnsi" w:hAnsi="Times New Roman" w:cs="Times New Roman"/>
                <w:lang w:eastAsia="en-US"/>
              </w:rPr>
              <w:t>(</w:t>
            </w:r>
            <w:r w:rsidR="00741CED">
              <w:rPr>
                <w:rFonts w:ascii="Times New Roman" w:eastAsiaTheme="minorHAnsi" w:hAnsi="Times New Roman" w:cs="Times New Roman"/>
                <w:lang w:eastAsia="en-US"/>
              </w:rPr>
              <w:t>ДІВ</w:t>
            </w:r>
            <w:r w:rsidR="000F2A69">
              <w:rPr>
                <w:rFonts w:ascii="Times New Roman" w:eastAsiaTheme="minorHAnsi" w:hAnsi="Times New Roman" w:cs="Times New Roman"/>
                <w:lang w:eastAsia="en-US"/>
              </w:rPr>
              <w:t>)</w:t>
            </w:r>
            <w:r>
              <w:rPr>
                <w:rFonts w:ascii="Times New Roman" w:eastAsiaTheme="minorHAnsi" w:hAnsi="Times New Roman" w:cs="Times New Roman"/>
                <w:lang w:eastAsia="en-US"/>
              </w:rPr>
              <w:t xml:space="preserve"> (</w:t>
            </w:r>
            <w:r>
              <w:rPr>
                <w:rFonts w:ascii="Times New Roman" w:eastAsiaTheme="minorHAnsi" w:hAnsi="Times New Roman" w:cs="Times New Roman"/>
                <w:i/>
                <w:iCs/>
                <w:lang w:eastAsia="en-US"/>
              </w:rPr>
              <w:t>надати копію ліцензії</w:t>
            </w:r>
            <w:r w:rsidR="00741CED">
              <w:t xml:space="preserve"> </w:t>
            </w:r>
            <w:r w:rsidR="00741CED" w:rsidRPr="00741CED">
              <w:rPr>
                <w:rFonts w:ascii="Times New Roman" w:eastAsiaTheme="minorHAnsi" w:hAnsi="Times New Roman" w:cs="Times New Roman"/>
                <w:i/>
                <w:iCs/>
                <w:lang w:eastAsia="en-US"/>
              </w:rPr>
              <w:t>на право провадження діяльності з використання ДІВ</w:t>
            </w:r>
            <w:r>
              <w:rPr>
                <w:rFonts w:ascii="Times New Roman" w:eastAsiaTheme="minorHAnsi" w:hAnsi="Times New Roman" w:cs="Times New Roman"/>
                <w:i/>
                <w:iCs/>
                <w:lang w:eastAsia="en-US"/>
              </w:rPr>
              <w:t>)</w:t>
            </w:r>
          </w:p>
        </w:tc>
      </w:tr>
      <w:tr w:rsidR="00A71106" w:rsidRPr="006F346D" w14:paraId="7CD22BE1" w14:textId="77777777" w:rsidTr="004703FD">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98B9D" w14:textId="424AE1EB" w:rsidR="00A71106" w:rsidRDefault="00A71106" w:rsidP="00A71106">
            <w:pPr>
              <w:spacing w:before="240" w:after="0" w:line="240" w:lineRule="auto"/>
              <w:jc w:val="center"/>
              <w:rPr>
                <w:rFonts w:ascii="Times New Roman" w:eastAsia="Times New Roman" w:hAnsi="Times New Roman" w:cs="Times New Roman"/>
                <w:b/>
                <w:bCs/>
              </w:rPr>
            </w:pPr>
            <w:r w:rsidRPr="001172E8">
              <w:rPr>
                <w:rFonts w:ascii="Times New Roman" w:eastAsia="Times New Roman" w:hAnsi="Times New Roman" w:cs="Times New Roman"/>
                <w:b/>
                <w:bCs/>
              </w:rPr>
              <w:t>5.</w:t>
            </w:r>
          </w:p>
        </w:tc>
        <w:tc>
          <w:tcPr>
            <w:tcW w:w="9129"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8DDB76A" w14:textId="4DC9BFAC" w:rsidR="00A71106" w:rsidRPr="0023722B" w:rsidRDefault="00A71106" w:rsidP="00A71106">
            <w:pPr>
              <w:shd w:val="clear" w:color="auto" w:fill="FFFFFF"/>
              <w:tabs>
                <w:tab w:val="left" w:pos="1134"/>
              </w:tabs>
              <w:spacing w:after="0" w:line="240" w:lineRule="auto"/>
              <w:jc w:val="both"/>
              <w:rPr>
                <w:rFonts w:ascii="Times New Roman" w:eastAsia="Times New Roman" w:hAnsi="Times New Roman" w:cs="Times New Roman"/>
                <w:color w:val="000000"/>
                <w:highlight w:val="yellow"/>
                <w:lang w:eastAsia="ru-RU"/>
              </w:rPr>
            </w:pPr>
            <w:r w:rsidRPr="001172E8">
              <w:rPr>
                <w:rFonts w:ascii="Times New Roman" w:eastAsia="Times New Roman" w:hAnsi="Times New Roman" w:cs="Times New Roman"/>
                <w:b/>
                <w:bCs/>
              </w:rPr>
              <w:t>Перелік документів та/або інформації щодо субпідрядника / співвиконавця</w:t>
            </w:r>
          </w:p>
        </w:tc>
      </w:tr>
      <w:tr w:rsidR="00A71106" w:rsidRPr="006F346D" w14:paraId="3DA4271A"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C8680" w14:textId="4FCB1861" w:rsidR="00A71106" w:rsidRDefault="00A71106" w:rsidP="00A71106">
            <w:pPr>
              <w:spacing w:before="240" w:after="0" w:line="240" w:lineRule="auto"/>
              <w:jc w:val="center"/>
              <w:rPr>
                <w:rFonts w:ascii="Times New Roman" w:eastAsia="Times New Roman" w:hAnsi="Times New Roman" w:cs="Times New Roman"/>
                <w:b/>
                <w:bCs/>
              </w:rPr>
            </w:pPr>
            <w:r w:rsidRPr="001172E8">
              <w:rPr>
                <w:rFonts w:ascii="Times New Roman" w:eastAsia="Times New Roman" w:hAnsi="Times New Roman" w:cs="Times New Roman"/>
                <w:b/>
                <w:bCs/>
              </w:rPr>
              <w:t>5.1.</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0E5FE" w14:textId="3D73147C" w:rsidR="00A71106" w:rsidRPr="0023722B" w:rsidRDefault="00A71106" w:rsidP="00A71106">
            <w:pPr>
              <w:shd w:val="clear" w:color="auto" w:fill="FFFFFF"/>
              <w:tabs>
                <w:tab w:val="left" w:pos="1134"/>
              </w:tabs>
              <w:spacing w:after="0" w:line="240" w:lineRule="auto"/>
              <w:jc w:val="both"/>
              <w:rPr>
                <w:rFonts w:ascii="Times New Roman" w:eastAsia="Times New Roman" w:hAnsi="Times New Roman" w:cs="Times New Roman"/>
                <w:color w:val="000000"/>
                <w:highlight w:val="yellow"/>
                <w:lang w:eastAsia="ru-RU"/>
              </w:rPr>
            </w:pPr>
            <w:r w:rsidRPr="001172E8">
              <w:rPr>
                <w:rFonts w:ascii="Times New Roman" w:eastAsia="Times New Roman" w:hAnsi="Times New Roman" w:cs="Times New Roman"/>
                <w:color w:val="FF0000"/>
              </w:rPr>
              <w:t xml:space="preserve">  </w:t>
            </w:r>
            <w:r w:rsidRPr="001172E8">
              <w:rPr>
                <w:rFonts w:ascii="Times New Roman" w:eastAsia="Times New Roman" w:hAnsi="Times New Roman" w:cs="Times New Roman"/>
              </w:rPr>
              <w:t xml:space="preserve">Учасник в складі тендерної пропозиції надає довідку з інформацією про повне найменування, місцезнаходження, код ЄДРПОУ та ПІБ керівника щодо кожного суб’єкта господарювання, якого учасник планує залучати до надання послуг як субпідрядника / співвиконавця в обсязі не менше ніж 20 відсотків від вартості договору про закупівлю </w:t>
            </w:r>
            <w:r w:rsidRPr="001172E8">
              <w:rPr>
                <w:rFonts w:ascii="Times New Roman" w:eastAsia="Times New Roman" w:hAnsi="Times New Roman" w:cs="Times New Roman"/>
                <w:i/>
                <w:iCs/>
              </w:rPr>
              <w:t>(надається у разі залучення).</w:t>
            </w:r>
          </w:p>
        </w:tc>
      </w:tr>
      <w:tr w:rsidR="00A71106" w:rsidRPr="006F346D" w14:paraId="47DA4E77" w14:textId="77777777" w:rsidTr="00D476C8">
        <w:trPr>
          <w:trHeight w:val="690"/>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24248" w14:textId="4A111BF4" w:rsidR="00A71106" w:rsidRPr="00DF4046" w:rsidRDefault="00A71106" w:rsidP="00A71106">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5.</w:t>
            </w:r>
          </w:p>
        </w:tc>
        <w:tc>
          <w:tcPr>
            <w:tcW w:w="91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59FA5" w14:textId="4006C809" w:rsidR="00A71106" w:rsidRPr="005008D1" w:rsidRDefault="00A71106" w:rsidP="00A71106">
            <w:pPr>
              <w:shd w:val="clear" w:color="auto" w:fill="FFFFFF"/>
              <w:tabs>
                <w:tab w:val="left" w:pos="1134"/>
              </w:tabs>
              <w:spacing w:after="0" w:line="240" w:lineRule="auto"/>
              <w:jc w:val="both"/>
              <w:rPr>
                <w:rFonts w:ascii="Times New Roman" w:eastAsia="Times New Roman" w:hAnsi="Times New Roman" w:cs="Times New Roman"/>
                <w:lang w:val="ru-RU"/>
              </w:rPr>
            </w:pPr>
            <w:r w:rsidRPr="000F3497">
              <w:rPr>
                <w:rFonts w:ascii="Times New Roman" w:eastAsia="Times New Roman" w:hAnsi="Times New Roman" w:cs="Times New Roman"/>
                <w:b/>
                <w:bCs/>
              </w:rPr>
              <w:t xml:space="preserve">Учасник подає Тендерну пропозицію за формою яка вказана в </w:t>
            </w:r>
            <w:r>
              <w:rPr>
                <w:rFonts w:ascii="Times New Roman" w:eastAsia="Times New Roman" w:hAnsi="Times New Roman" w:cs="Times New Roman"/>
                <w:b/>
                <w:bCs/>
                <w:i/>
                <w:iCs/>
              </w:rPr>
              <w:t xml:space="preserve">Додатку 5 </w:t>
            </w:r>
            <w:r>
              <w:rPr>
                <w:rFonts w:ascii="Times New Roman" w:eastAsia="Times New Roman" w:hAnsi="Times New Roman" w:cs="Times New Roman"/>
                <w:b/>
                <w:bCs/>
              </w:rPr>
              <w:t>до тендерної документації.</w:t>
            </w:r>
          </w:p>
        </w:tc>
      </w:tr>
    </w:tbl>
    <w:p w14:paraId="0CFC1590" w14:textId="77777777" w:rsidR="00E45811" w:rsidRDefault="00E45811" w:rsidP="00D82816">
      <w:pPr>
        <w:spacing w:before="120" w:after="240" w:line="240" w:lineRule="auto"/>
        <w:ind w:firstLine="720"/>
        <w:jc w:val="right"/>
        <w:rPr>
          <w:rFonts w:ascii="Times New Roman" w:eastAsia="Times New Roman" w:hAnsi="Times New Roman" w:cs="Times New Roman"/>
          <w:b/>
          <w:sz w:val="24"/>
          <w:szCs w:val="24"/>
        </w:rPr>
      </w:pPr>
    </w:p>
    <w:p w14:paraId="207CC4C7" w14:textId="05528316" w:rsidR="007C2E2B" w:rsidRDefault="007C2E2B"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497B8B87" w14:textId="402983D0" w:rsidR="00007908" w:rsidRDefault="00007908"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13B2A4B9" w14:textId="4765FEBC"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2EEA4E9C" w14:textId="6DD6881E"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5A30D1BF" w14:textId="1DEB6721"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6AE00F30" w14:textId="30B3991A"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75054D3D" w14:textId="67711259"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77D9BD77" w14:textId="774675F6"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652868C2" w14:textId="5A47C732"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0EB1B883" w14:textId="530029EB"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4854FC47" w14:textId="7F5F1CCF"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7EE13C6A" w14:textId="21D79B3B"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676AEF7D" w14:textId="0C726C13"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1CA8CA54" w14:textId="2661698D" w:rsidR="00741A0E" w:rsidRDefault="00741A0E"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021B1221" w14:textId="4C348942" w:rsidR="0023722B" w:rsidRDefault="0023722B"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16829075" w14:textId="29EC8610" w:rsidR="003A64CF" w:rsidRDefault="003A64CF"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71DFD812" w14:textId="33711696" w:rsidR="003A64CF" w:rsidRDefault="003A64CF"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147C4FA3" w14:textId="0007DD36" w:rsidR="003A64CF" w:rsidRDefault="003A64CF" w:rsidP="009310C1">
      <w:pPr>
        <w:tabs>
          <w:tab w:val="left" w:pos="9317"/>
        </w:tabs>
        <w:spacing w:before="120" w:after="240" w:line="240" w:lineRule="auto"/>
        <w:ind w:firstLine="720"/>
        <w:jc w:val="right"/>
        <w:rPr>
          <w:rFonts w:ascii="Times New Roman" w:eastAsia="Times New Roman" w:hAnsi="Times New Roman" w:cs="Times New Roman"/>
          <w:b/>
          <w:bCs/>
          <w:color w:val="000000"/>
          <w:lang w:eastAsia="ru-RU"/>
        </w:rPr>
      </w:pPr>
    </w:p>
    <w:p w14:paraId="3FD1D50F" w14:textId="531A0D5B" w:rsidR="00F90E76" w:rsidRPr="006F346D" w:rsidRDefault="00D83022" w:rsidP="009310C1">
      <w:pPr>
        <w:tabs>
          <w:tab w:val="left" w:pos="9317"/>
        </w:tabs>
        <w:spacing w:before="120" w:after="240" w:line="240" w:lineRule="auto"/>
        <w:ind w:firstLine="720"/>
        <w:jc w:val="right"/>
        <w:rPr>
          <w:rFonts w:ascii="Times New Roman" w:eastAsia="Times New Roman" w:hAnsi="Times New Roman" w:cs="Times New Roman"/>
          <w:lang w:eastAsia="ru-RU"/>
        </w:rPr>
      </w:pPr>
      <w:r>
        <w:rPr>
          <w:rFonts w:ascii="Times New Roman" w:eastAsia="Times New Roman" w:hAnsi="Times New Roman" w:cs="Times New Roman"/>
          <w:b/>
          <w:bCs/>
          <w:color w:val="000000"/>
          <w:lang w:eastAsia="ru-RU"/>
        </w:rPr>
        <w:lastRenderedPageBreak/>
        <w:t>Д</w:t>
      </w:r>
      <w:r w:rsidR="00F90E76" w:rsidRPr="006F346D">
        <w:rPr>
          <w:rFonts w:ascii="Times New Roman" w:eastAsia="Times New Roman" w:hAnsi="Times New Roman" w:cs="Times New Roman"/>
          <w:b/>
          <w:bCs/>
          <w:color w:val="000000"/>
          <w:lang w:eastAsia="ru-RU"/>
        </w:rPr>
        <w:t>ОДАТОК 2</w:t>
      </w:r>
    </w:p>
    <w:p w14:paraId="6FE77B1C" w14:textId="77777777" w:rsidR="00F90E76" w:rsidRPr="006F346D" w:rsidRDefault="00F90E76" w:rsidP="00F90E76">
      <w:pPr>
        <w:spacing w:after="0" w:line="240" w:lineRule="auto"/>
        <w:jc w:val="right"/>
        <w:rPr>
          <w:rFonts w:ascii="Times New Roman" w:eastAsia="Times New Roman" w:hAnsi="Times New Roman" w:cs="Times New Roman"/>
          <w:i/>
          <w:iCs/>
          <w:color w:val="000000"/>
          <w:lang w:eastAsia="ru-RU"/>
        </w:rPr>
      </w:pPr>
      <w:r w:rsidRPr="006F346D">
        <w:rPr>
          <w:rFonts w:ascii="Times New Roman" w:eastAsia="Times New Roman" w:hAnsi="Times New Roman" w:cs="Times New Roman"/>
          <w:i/>
          <w:iCs/>
          <w:color w:val="000000"/>
          <w:lang w:eastAsia="ru-RU"/>
        </w:rPr>
        <w:t>                                                                           до тендерної документації </w:t>
      </w:r>
    </w:p>
    <w:p w14:paraId="1E6AD922" w14:textId="77777777" w:rsidR="00F90E76" w:rsidRPr="006F346D" w:rsidRDefault="00F90E76" w:rsidP="00F90E76">
      <w:pPr>
        <w:spacing w:after="0" w:line="240" w:lineRule="auto"/>
        <w:jc w:val="right"/>
        <w:rPr>
          <w:rFonts w:ascii="Times New Roman" w:hAnsi="Times New Roman" w:cs="Times New Roman"/>
          <w:lang w:eastAsia="en-US"/>
        </w:rPr>
      </w:pPr>
    </w:p>
    <w:p w14:paraId="6481A702" w14:textId="56D35481" w:rsidR="009B7BAD" w:rsidRDefault="00F90E76" w:rsidP="009B7BAD">
      <w:pPr>
        <w:ind w:left="567" w:firstLine="567"/>
        <w:contextualSpacing/>
        <w:jc w:val="center"/>
        <w:rPr>
          <w:rFonts w:ascii="Times New Roman" w:eastAsiaTheme="minorHAnsi" w:hAnsi="Times New Roman" w:cs="Times New Roman"/>
          <w:b/>
          <w:bCs/>
          <w:noProof/>
          <w:sz w:val="23"/>
          <w:szCs w:val="23"/>
          <w:lang w:eastAsia="en-US"/>
        </w:rPr>
      </w:pPr>
      <w:r>
        <w:rPr>
          <w:rFonts w:ascii="Times New Roman" w:eastAsiaTheme="minorHAnsi" w:hAnsi="Times New Roman" w:cs="Times New Roman"/>
          <w:b/>
          <w:bCs/>
          <w:noProof/>
          <w:lang w:eastAsia="en-US"/>
        </w:rPr>
        <w:t xml:space="preserve"> </w:t>
      </w:r>
      <w:r w:rsidR="00CE6779">
        <w:rPr>
          <w:rFonts w:ascii="Times New Roman" w:eastAsia="Times New Roman" w:hAnsi="Times New Roman" w:cs="Times New Roman"/>
          <w:b/>
          <w:bCs/>
          <w:color w:val="000000"/>
          <w:lang w:eastAsia="ru-RU"/>
        </w:rPr>
        <w:t xml:space="preserve"> </w:t>
      </w:r>
      <w:r w:rsidR="00313C8F">
        <w:rPr>
          <w:rFonts w:ascii="Times New Roman" w:eastAsiaTheme="minorHAnsi" w:hAnsi="Times New Roman" w:cstheme="minorBidi"/>
          <w:b/>
          <w:lang w:eastAsia="en-US"/>
        </w:rPr>
        <w:t xml:space="preserve"> </w:t>
      </w:r>
      <w:r w:rsidR="00313C8F" w:rsidRPr="008C2BA2">
        <w:rPr>
          <w:rFonts w:ascii="Times New Roman" w:eastAsiaTheme="minorHAnsi" w:hAnsi="Times New Roman" w:cstheme="minorBidi"/>
          <w:b/>
          <w:lang w:eastAsia="en-US"/>
        </w:rPr>
        <w:t xml:space="preserve">Інформація про необхідні технічні, якісні та кількісні характеристики </w:t>
      </w:r>
      <w:bookmarkStart w:id="9" w:name="_Hlk175229369"/>
      <w:r w:rsidR="00EE091D" w:rsidRPr="008C2BA2">
        <w:rPr>
          <w:rFonts w:ascii="Times New Roman" w:eastAsiaTheme="minorHAnsi" w:hAnsi="Times New Roman" w:cstheme="minorBidi"/>
          <w:b/>
          <w:lang w:eastAsia="en-US"/>
        </w:rPr>
        <w:t xml:space="preserve"> </w:t>
      </w:r>
      <w:r w:rsidR="009B7BAD" w:rsidRPr="008C2BA2">
        <w:rPr>
          <w:rFonts w:ascii="Times New Roman" w:eastAsiaTheme="minorHAnsi" w:hAnsi="Times New Roman" w:cs="Times New Roman"/>
          <w:b/>
          <w:bCs/>
          <w:noProof/>
          <w:sz w:val="23"/>
          <w:szCs w:val="23"/>
          <w:lang w:eastAsia="en-US"/>
        </w:rPr>
        <w:t>предмета закупівлі</w:t>
      </w:r>
      <w:r w:rsidR="009B7BAD" w:rsidRPr="009B334E">
        <w:rPr>
          <w:rFonts w:ascii="Times New Roman" w:eastAsiaTheme="minorHAnsi" w:hAnsi="Times New Roman" w:cs="Times New Roman"/>
          <w:b/>
          <w:bCs/>
          <w:noProof/>
          <w:sz w:val="23"/>
          <w:szCs w:val="23"/>
          <w:lang w:eastAsia="en-US"/>
        </w:rPr>
        <w:t xml:space="preserve"> </w:t>
      </w:r>
    </w:p>
    <w:p w14:paraId="045DBB40" w14:textId="24ECE892" w:rsidR="000678A0" w:rsidRPr="004F3353" w:rsidRDefault="000678A0" w:rsidP="004F3353">
      <w:pPr>
        <w:ind w:left="567" w:firstLine="567"/>
        <w:contextualSpacing/>
        <w:rPr>
          <w:rFonts w:ascii="Times New Roman" w:eastAsiaTheme="minorHAnsi" w:hAnsi="Times New Roman" w:cs="Times New Roman"/>
          <w:i/>
          <w:iCs/>
          <w:noProof/>
          <w:sz w:val="23"/>
          <w:szCs w:val="23"/>
          <w:lang w:eastAsia="en-US"/>
        </w:rPr>
      </w:pPr>
    </w:p>
    <w:bookmarkEnd w:id="9"/>
    <w:p w14:paraId="61B1107E" w14:textId="780D595C" w:rsidR="00C875D6" w:rsidRDefault="004E0BA1" w:rsidP="00C875D6">
      <w:pPr>
        <w:spacing w:after="120" w:line="240" w:lineRule="auto"/>
        <w:jc w:val="both"/>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lang w:eastAsia="ru-RU"/>
        </w:rPr>
        <w:t xml:space="preserve"> </w:t>
      </w:r>
    </w:p>
    <w:tbl>
      <w:tblPr>
        <w:tblStyle w:val="a4"/>
        <w:tblW w:w="0" w:type="auto"/>
        <w:tblLook w:val="04A0" w:firstRow="1" w:lastRow="0" w:firstColumn="1" w:lastColumn="0" w:noHBand="0" w:noVBand="1"/>
      </w:tblPr>
      <w:tblGrid>
        <w:gridCol w:w="846"/>
        <w:gridCol w:w="6095"/>
        <w:gridCol w:w="1313"/>
        <w:gridCol w:w="1187"/>
      </w:tblGrid>
      <w:tr w:rsidR="00A749DD" w14:paraId="3D68EF47" w14:textId="77777777" w:rsidTr="00216F49">
        <w:tc>
          <w:tcPr>
            <w:tcW w:w="846" w:type="dxa"/>
            <w:shd w:val="clear" w:color="auto" w:fill="auto"/>
            <w:vAlign w:val="center"/>
          </w:tcPr>
          <w:p w14:paraId="4034C51D" w14:textId="7AD2D663" w:rsidR="00A749DD" w:rsidRDefault="00A749DD" w:rsidP="00A749DD">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b/>
                <w:lang w:eastAsia="en-US"/>
              </w:rPr>
              <w:t>№</w:t>
            </w:r>
            <w:r>
              <w:rPr>
                <w:rFonts w:ascii="Times New Roman" w:hAnsi="Times New Roman" w:cs="Times New Roman"/>
                <w:b/>
                <w:lang w:eastAsia="en-US"/>
              </w:rPr>
              <w:t xml:space="preserve"> з/п</w:t>
            </w:r>
          </w:p>
        </w:tc>
        <w:tc>
          <w:tcPr>
            <w:tcW w:w="6095" w:type="dxa"/>
            <w:shd w:val="clear" w:color="auto" w:fill="auto"/>
            <w:vAlign w:val="center"/>
          </w:tcPr>
          <w:p w14:paraId="437AB896" w14:textId="05778E2D" w:rsidR="00A749DD" w:rsidRDefault="00A749DD" w:rsidP="00A749DD">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b/>
                <w:bCs/>
                <w:lang w:eastAsia="ru-RU"/>
              </w:rPr>
              <w:t>Найменування послуг</w:t>
            </w:r>
          </w:p>
        </w:tc>
        <w:tc>
          <w:tcPr>
            <w:tcW w:w="1313" w:type="dxa"/>
            <w:shd w:val="clear" w:color="auto" w:fill="auto"/>
            <w:vAlign w:val="center"/>
          </w:tcPr>
          <w:p w14:paraId="28DF7B45" w14:textId="77777777" w:rsidR="00A749DD" w:rsidRPr="00D6632A" w:rsidRDefault="00A749DD" w:rsidP="00A749DD">
            <w:pPr>
              <w:jc w:val="center"/>
              <w:rPr>
                <w:rFonts w:ascii="Times New Roman" w:hAnsi="Times New Roman" w:cs="Times New Roman"/>
                <w:b/>
                <w:lang w:eastAsia="en-US"/>
              </w:rPr>
            </w:pPr>
            <w:r w:rsidRPr="00D6632A">
              <w:rPr>
                <w:rFonts w:ascii="Times New Roman" w:hAnsi="Times New Roman" w:cs="Times New Roman"/>
                <w:b/>
                <w:lang w:eastAsia="en-US"/>
              </w:rPr>
              <w:t>Од</w:t>
            </w:r>
            <w:r>
              <w:rPr>
                <w:rFonts w:ascii="Times New Roman" w:hAnsi="Times New Roman" w:cs="Times New Roman"/>
                <w:b/>
                <w:lang w:eastAsia="en-US"/>
              </w:rPr>
              <w:t>иниця</w:t>
            </w:r>
          </w:p>
          <w:p w14:paraId="56081E2B" w14:textId="2088E108" w:rsidR="00A749DD" w:rsidRDefault="00A749DD" w:rsidP="00A749DD">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b/>
                <w:lang w:eastAsia="en-US"/>
              </w:rPr>
              <w:t>виміру</w:t>
            </w:r>
          </w:p>
        </w:tc>
        <w:tc>
          <w:tcPr>
            <w:tcW w:w="1187" w:type="dxa"/>
            <w:shd w:val="clear" w:color="auto" w:fill="auto"/>
            <w:vAlign w:val="center"/>
          </w:tcPr>
          <w:p w14:paraId="107A42FF" w14:textId="3E2DB703" w:rsidR="00A749DD" w:rsidRDefault="00A749DD" w:rsidP="00A749DD">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b/>
                <w:lang w:eastAsia="en-US"/>
              </w:rPr>
              <w:t>Кількість</w:t>
            </w:r>
          </w:p>
        </w:tc>
      </w:tr>
      <w:tr w:rsidR="001831FD" w14:paraId="2160BEB8" w14:textId="77777777" w:rsidTr="00216F49">
        <w:tc>
          <w:tcPr>
            <w:tcW w:w="846" w:type="dxa"/>
            <w:shd w:val="clear" w:color="auto" w:fill="auto"/>
            <w:vAlign w:val="center"/>
          </w:tcPr>
          <w:p w14:paraId="68BA8496" w14:textId="10F61EF9" w:rsidR="001831FD" w:rsidRPr="00D6632A" w:rsidRDefault="001831FD" w:rsidP="001831FD">
            <w:pPr>
              <w:spacing w:after="120"/>
              <w:jc w:val="center"/>
              <w:rPr>
                <w:rFonts w:ascii="Times New Roman" w:hAnsi="Times New Roman" w:cs="Times New Roman"/>
                <w:b/>
                <w:lang w:eastAsia="en-US"/>
              </w:rPr>
            </w:pPr>
            <w:r w:rsidRPr="00D6632A">
              <w:rPr>
                <w:rFonts w:ascii="Times New Roman" w:hAnsi="Times New Roman" w:cs="Times New Roman"/>
                <w:b/>
                <w:lang w:eastAsia="en-US"/>
              </w:rPr>
              <w:t>1</w:t>
            </w:r>
          </w:p>
        </w:tc>
        <w:tc>
          <w:tcPr>
            <w:tcW w:w="6095" w:type="dxa"/>
            <w:shd w:val="clear" w:color="auto" w:fill="auto"/>
            <w:vAlign w:val="center"/>
          </w:tcPr>
          <w:p w14:paraId="4D0EF9D1" w14:textId="77777777" w:rsidR="001831FD" w:rsidRPr="00D6632A" w:rsidRDefault="001831FD" w:rsidP="001831FD">
            <w:pPr>
              <w:ind w:left="34"/>
              <w:rPr>
                <w:rFonts w:ascii="Times New Roman" w:eastAsiaTheme="minorHAnsi" w:hAnsi="Times New Roman" w:cs="Times New Roman"/>
                <w:b/>
                <w:color w:val="000000"/>
                <w:lang w:eastAsia="en-US"/>
              </w:rPr>
            </w:pPr>
            <w:r w:rsidRPr="00D6632A">
              <w:rPr>
                <w:rFonts w:ascii="Times New Roman" w:eastAsiaTheme="minorHAnsi" w:hAnsi="Times New Roman" w:cs="Times New Roman"/>
                <w:b/>
                <w:color w:val="000000"/>
                <w:lang w:eastAsia="en-US"/>
              </w:rPr>
              <w:t xml:space="preserve"> М</w:t>
            </w:r>
            <w:r w:rsidRPr="00D6632A">
              <w:rPr>
                <w:rFonts w:ascii="Times New Roman" w:eastAsiaTheme="minorHAnsi" w:hAnsi="Times New Roman" w:cs="Times New Roman"/>
                <w:b/>
                <w:color w:val="000000"/>
                <w:lang w:val="ru-RU" w:eastAsia="en-US"/>
              </w:rPr>
              <w:t>етрологічн</w:t>
            </w:r>
            <w:r w:rsidRPr="00D6632A">
              <w:rPr>
                <w:rFonts w:ascii="Times New Roman" w:eastAsiaTheme="minorHAnsi" w:hAnsi="Times New Roman" w:cs="Times New Roman"/>
                <w:b/>
                <w:color w:val="000000"/>
                <w:lang w:eastAsia="en-US"/>
              </w:rPr>
              <w:t>а</w:t>
            </w:r>
            <w:r w:rsidRPr="00D6632A">
              <w:rPr>
                <w:rFonts w:ascii="Times New Roman" w:eastAsiaTheme="minorHAnsi" w:hAnsi="Times New Roman" w:cs="Times New Roman"/>
                <w:b/>
                <w:color w:val="000000"/>
                <w:lang w:val="ru-RU" w:eastAsia="en-US"/>
              </w:rPr>
              <w:t xml:space="preserve"> повірк</w:t>
            </w:r>
            <w:r w:rsidRPr="00D6632A">
              <w:rPr>
                <w:rFonts w:ascii="Times New Roman" w:eastAsiaTheme="minorHAnsi" w:hAnsi="Times New Roman" w:cs="Times New Roman"/>
                <w:b/>
                <w:color w:val="000000"/>
                <w:lang w:eastAsia="en-US"/>
              </w:rPr>
              <w:t>а</w:t>
            </w:r>
            <w:r w:rsidRPr="00D6632A">
              <w:rPr>
                <w:rFonts w:ascii="Times New Roman" w:eastAsiaTheme="minorHAnsi" w:hAnsi="Times New Roman" w:cs="Times New Roman"/>
                <w:b/>
                <w:color w:val="000000"/>
                <w:lang w:val="ru-RU" w:eastAsia="en-US"/>
              </w:rPr>
              <w:t xml:space="preserve"> законодавчо регульованих ЗВТ, що перебувають в експлуатації</w:t>
            </w:r>
          </w:p>
          <w:p w14:paraId="567D54B1" w14:textId="5292AC14" w:rsidR="001831FD" w:rsidRPr="00D6632A" w:rsidRDefault="001831FD" w:rsidP="00611A30">
            <w:pPr>
              <w:spacing w:after="120"/>
              <w:rPr>
                <w:rFonts w:ascii="Times New Roman" w:eastAsiaTheme="minorHAnsi" w:hAnsi="Times New Roman" w:cs="Times New Roman"/>
                <w:b/>
                <w:bCs/>
                <w:lang w:eastAsia="ru-RU"/>
              </w:rPr>
            </w:pPr>
            <w:r w:rsidRPr="00D6632A">
              <w:rPr>
                <w:rFonts w:ascii="Times New Roman" w:eastAsiaTheme="minorHAnsi" w:hAnsi="Times New Roman" w:cs="Times New Roman"/>
                <w:b/>
                <w:color w:val="000000"/>
                <w:lang w:eastAsia="en-US"/>
              </w:rPr>
              <w:t xml:space="preserve"> </w:t>
            </w:r>
            <w:r w:rsidRPr="00D6632A">
              <w:rPr>
                <w:rFonts w:ascii="Times New Roman" w:eastAsiaTheme="minorHAnsi" w:hAnsi="Times New Roman" w:cs="Times New Roman"/>
                <w:color w:val="000000"/>
                <w:lang w:eastAsia="en-US"/>
              </w:rPr>
              <w:t>а саме, в тому числі:</w:t>
            </w:r>
          </w:p>
        </w:tc>
        <w:tc>
          <w:tcPr>
            <w:tcW w:w="1313" w:type="dxa"/>
            <w:shd w:val="clear" w:color="auto" w:fill="auto"/>
            <w:vAlign w:val="center"/>
          </w:tcPr>
          <w:p w14:paraId="21270137" w14:textId="5FE05D58" w:rsidR="001831FD" w:rsidRPr="00D6632A" w:rsidRDefault="001831FD" w:rsidP="001831FD">
            <w:pPr>
              <w:jc w:val="center"/>
              <w:rPr>
                <w:rFonts w:ascii="Times New Roman" w:hAnsi="Times New Roman" w:cs="Times New Roman"/>
                <w:b/>
                <w:lang w:eastAsia="en-US"/>
              </w:rPr>
            </w:pPr>
            <w:r w:rsidRPr="00D6632A">
              <w:rPr>
                <w:rFonts w:ascii="Times New Roman" w:hAnsi="Times New Roman" w:cs="Times New Roman"/>
                <w:b/>
                <w:lang w:eastAsia="en-US"/>
              </w:rPr>
              <w:t>послуга</w:t>
            </w:r>
          </w:p>
        </w:tc>
        <w:tc>
          <w:tcPr>
            <w:tcW w:w="1187" w:type="dxa"/>
            <w:shd w:val="clear" w:color="auto" w:fill="auto"/>
            <w:vAlign w:val="center"/>
          </w:tcPr>
          <w:p w14:paraId="70665892" w14:textId="3D69F041" w:rsidR="001831FD" w:rsidRPr="00D6632A" w:rsidRDefault="001831FD" w:rsidP="001831FD">
            <w:pPr>
              <w:spacing w:after="120"/>
              <w:jc w:val="center"/>
              <w:rPr>
                <w:rFonts w:ascii="Times New Roman" w:hAnsi="Times New Roman" w:cs="Times New Roman"/>
                <w:b/>
                <w:lang w:eastAsia="en-US"/>
              </w:rPr>
            </w:pPr>
            <w:r w:rsidRPr="00D6632A">
              <w:rPr>
                <w:rFonts w:ascii="Times New Roman" w:hAnsi="Times New Roman" w:cs="Times New Roman"/>
                <w:b/>
                <w:lang w:eastAsia="en-US"/>
              </w:rPr>
              <w:t>1</w:t>
            </w:r>
          </w:p>
        </w:tc>
      </w:tr>
      <w:tr w:rsidR="00B32DD4" w14:paraId="27C71491"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7DB04AEF" w14:textId="542BEF9E"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r w:rsidR="00611A30">
              <w:rPr>
                <w:rFonts w:ascii="Times New Roman" w:eastAsia="Times New Roman" w:hAnsi="Times New Roman" w:cs="Times New Roman"/>
                <w:color w:val="000000"/>
              </w:rPr>
              <w:t>.1</w:t>
            </w:r>
          </w:p>
        </w:tc>
        <w:tc>
          <w:tcPr>
            <w:tcW w:w="6095" w:type="dxa"/>
            <w:tcBorders>
              <w:top w:val="nil"/>
              <w:left w:val="nil"/>
              <w:bottom w:val="single" w:sz="4" w:space="0" w:color="auto"/>
              <w:right w:val="single" w:sz="4" w:space="0" w:color="auto"/>
            </w:tcBorders>
            <w:shd w:val="clear" w:color="auto" w:fill="auto"/>
            <w:vAlign w:val="center"/>
          </w:tcPr>
          <w:p w14:paraId="6F37B25A" w14:textId="2895B648"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Електрокардіограф </w:t>
            </w:r>
          </w:p>
        </w:tc>
        <w:tc>
          <w:tcPr>
            <w:tcW w:w="1313" w:type="dxa"/>
            <w:shd w:val="clear" w:color="auto" w:fill="auto"/>
          </w:tcPr>
          <w:p w14:paraId="46C20687" w14:textId="5410AD55"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lang w:eastAsia="en-US"/>
              </w:rPr>
              <w:t>шт.</w:t>
            </w:r>
          </w:p>
        </w:tc>
        <w:tc>
          <w:tcPr>
            <w:tcW w:w="1187" w:type="dxa"/>
            <w:vAlign w:val="center"/>
          </w:tcPr>
          <w:p w14:paraId="1C814F2C" w14:textId="1E884970"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25</w:t>
            </w:r>
          </w:p>
        </w:tc>
      </w:tr>
      <w:tr w:rsidR="00B32DD4" w14:paraId="2B7F49A6"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1B6CC064" w14:textId="3A7EE606" w:rsidR="00B32DD4" w:rsidRDefault="00611A30"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2</w:t>
            </w:r>
          </w:p>
        </w:tc>
        <w:tc>
          <w:tcPr>
            <w:tcW w:w="6095" w:type="dxa"/>
            <w:tcBorders>
              <w:top w:val="nil"/>
              <w:left w:val="nil"/>
              <w:bottom w:val="single" w:sz="4" w:space="0" w:color="auto"/>
              <w:right w:val="single" w:sz="4" w:space="0" w:color="auto"/>
            </w:tcBorders>
            <w:shd w:val="clear" w:color="auto" w:fill="auto"/>
            <w:vAlign w:val="center"/>
          </w:tcPr>
          <w:p w14:paraId="361D7B45" w14:textId="1B46AA6E"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Холтерівська система </w:t>
            </w:r>
          </w:p>
        </w:tc>
        <w:tc>
          <w:tcPr>
            <w:tcW w:w="1313" w:type="dxa"/>
            <w:shd w:val="clear" w:color="auto" w:fill="auto"/>
          </w:tcPr>
          <w:p w14:paraId="240ECFB9" w14:textId="1ED6775D"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lang w:eastAsia="en-US"/>
              </w:rPr>
              <w:t>шт.</w:t>
            </w:r>
          </w:p>
        </w:tc>
        <w:tc>
          <w:tcPr>
            <w:tcW w:w="1187" w:type="dxa"/>
            <w:vAlign w:val="center"/>
          </w:tcPr>
          <w:p w14:paraId="6743B4E3" w14:textId="6D76195D"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w:t>
            </w:r>
          </w:p>
        </w:tc>
      </w:tr>
      <w:tr w:rsidR="00B32DD4" w14:paraId="2D073C0C"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4D392F55" w14:textId="2E0609A2" w:rsidR="00B32DD4" w:rsidRDefault="00611A30"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3</w:t>
            </w:r>
          </w:p>
        </w:tc>
        <w:tc>
          <w:tcPr>
            <w:tcW w:w="6095" w:type="dxa"/>
            <w:tcBorders>
              <w:top w:val="nil"/>
              <w:left w:val="nil"/>
              <w:bottom w:val="single" w:sz="4" w:space="0" w:color="auto"/>
              <w:right w:val="single" w:sz="4" w:space="0" w:color="auto"/>
            </w:tcBorders>
            <w:shd w:val="clear" w:color="auto" w:fill="auto"/>
            <w:vAlign w:val="center"/>
          </w:tcPr>
          <w:p w14:paraId="25D9BB67" w14:textId="2CC2EF7F"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Комплекс реографічний комп’ютерний</w:t>
            </w:r>
          </w:p>
        </w:tc>
        <w:tc>
          <w:tcPr>
            <w:tcW w:w="1313" w:type="dxa"/>
            <w:shd w:val="clear" w:color="auto" w:fill="auto"/>
          </w:tcPr>
          <w:p w14:paraId="2CF72AFF" w14:textId="24ADEA54"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lang w:eastAsia="en-US"/>
              </w:rPr>
              <w:t>щт.</w:t>
            </w:r>
          </w:p>
        </w:tc>
        <w:tc>
          <w:tcPr>
            <w:tcW w:w="1187" w:type="dxa"/>
            <w:vAlign w:val="center"/>
          </w:tcPr>
          <w:p w14:paraId="2139448B" w14:textId="66B7F028"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21BD996F"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09977101" w14:textId="4505F42B" w:rsidR="00B32DD4" w:rsidRDefault="00611A30"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4</w:t>
            </w:r>
          </w:p>
        </w:tc>
        <w:tc>
          <w:tcPr>
            <w:tcW w:w="6095" w:type="dxa"/>
            <w:tcBorders>
              <w:top w:val="nil"/>
              <w:left w:val="nil"/>
              <w:bottom w:val="single" w:sz="4" w:space="0" w:color="auto"/>
              <w:right w:val="single" w:sz="4" w:space="0" w:color="auto"/>
            </w:tcBorders>
            <w:shd w:val="clear" w:color="auto" w:fill="auto"/>
            <w:vAlign w:val="center"/>
          </w:tcPr>
          <w:p w14:paraId="11D6E246" w14:textId="21E8B3BC"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Пульсоксиметр</w:t>
            </w:r>
          </w:p>
        </w:tc>
        <w:tc>
          <w:tcPr>
            <w:tcW w:w="1313" w:type="dxa"/>
            <w:shd w:val="clear" w:color="auto" w:fill="auto"/>
          </w:tcPr>
          <w:p w14:paraId="7BB33FAA" w14:textId="3F034D31"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269E4B5B" w14:textId="3985139C"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9</w:t>
            </w:r>
          </w:p>
        </w:tc>
      </w:tr>
      <w:tr w:rsidR="00B32DD4" w14:paraId="7808F036"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01B3F3B8" w14:textId="704FDC55" w:rsidR="00B32DD4" w:rsidRDefault="00611A30"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5</w:t>
            </w:r>
          </w:p>
        </w:tc>
        <w:tc>
          <w:tcPr>
            <w:tcW w:w="6095" w:type="dxa"/>
            <w:tcBorders>
              <w:top w:val="nil"/>
              <w:left w:val="nil"/>
              <w:bottom w:val="single" w:sz="4" w:space="0" w:color="auto"/>
              <w:right w:val="single" w:sz="4" w:space="0" w:color="auto"/>
            </w:tcBorders>
            <w:shd w:val="clear" w:color="auto" w:fill="auto"/>
            <w:vAlign w:val="center"/>
          </w:tcPr>
          <w:p w14:paraId="6F999CC1" w14:textId="28E79630"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Монітор пацієнта </w:t>
            </w:r>
          </w:p>
        </w:tc>
        <w:tc>
          <w:tcPr>
            <w:tcW w:w="1313" w:type="dxa"/>
            <w:shd w:val="clear" w:color="auto" w:fill="auto"/>
          </w:tcPr>
          <w:p w14:paraId="731F79D2" w14:textId="7CB51EDF"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99158D0" w14:textId="414E22C9"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45</w:t>
            </w:r>
          </w:p>
        </w:tc>
      </w:tr>
      <w:tr w:rsidR="00B32DD4" w14:paraId="3B1891F9"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09F440DB" w14:textId="0986CB32" w:rsidR="00B32DD4" w:rsidRDefault="00611A30"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6</w:t>
            </w:r>
          </w:p>
        </w:tc>
        <w:tc>
          <w:tcPr>
            <w:tcW w:w="6095" w:type="dxa"/>
            <w:tcBorders>
              <w:top w:val="nil"/>
              <w:left w:val="nil"/>
              <w:bottom w:val="single" w:sz="4" w:space="0" w:color="auto"/>
              <w:right w:val="single" w:sz="4" w:space="0" w:color="auto"/>
            </w:tcBorders>
            <w:shd w:val="clear" w:color="auto" w:fill="auto"/>
            <w:vAlign w:val="center"/>
          </w:tcPr>
          <w:p w14:paraId="7A68C123" w14:textId="379564C8"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Дефібрилятор </w:t>
            </w:r>
          </w:p>
        </w:tc>
        <w:tc>
          <w:tcPr>
            <w:tcW w:w="1313" w:type="dxa"/>
            <w:shd w:val="clear" w:color="auto" w:fill="auto"/>
          </w:tcPr>
          <w:p w14:paraId="1FC642AB" w14:textId="4B6E5B8E"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3F863C7" w14:textId="6D994E10"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7</w:t>
            </w:r>
          </w:p>
        </w:tc>
      </w:tr>
      <w:tr w:rsidR="00B32DD4" w14:paraId="6A9A19E7" w14:textId="77777777" w:rsidTr="00823AC6">
        <w:tc>
          <w:tcPr>
            <w:tcW w:w="846" w:type="dxa"/>
            <w:tcBorders>
              <w:top w:val="nil"/>
              <w:left w:val="single" w:sz="4" w:space="0" w:color="auto"/>
              <w:bottom w:val="nil"/>
              <w:right w:val="single" w:sz="4" w:space="0" w:color="auto"/>
            </w:tcBorders>
            <w:shd w:val="clear" w:color="auto" w:fill="auto"/>
            <w:vAlign w:val="center"/>
          </w:tcPr>
          <w:p w14:paraId="38A4DEA4" w14:textId="64C8F17F" w:rsidR="00B32DD4" w:rsidRDefault="00611A30"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7</w:t>
            </w:r>
          </w:p>
        </w:tc>
        <w:tc>
          <w:tcPr>
            <w:tcW w:w="6095" w:type="dxa"/>
            <w:tcBorders>
              <w:top w:val="nil"/>
              <w:left w:val="nil"/>
              <w:bottom w:val="nil"/>
              <w:right w:val="single" w:sz="4" w:space="0" w:color="auto"/>
            </w:tcBorders>
            <w:shd w:val="clear" w:color="auto" w:fill="auto"/>
          </w:tcPr>
          <w:p w14:paraId="27FE039C" w14:textId="3B88F98A"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Регістратор температури та вологості НЕ-173 </w:t>
            </w:r>
          </w:p>
        </w:tc>
        <w:tc>
          <w:tcPr>
            <w:tcW w:w="1313" w:type="dxa"/>
            <w:shd w:val="clear" w:color="auto" w:fill="auto"/>
          </w:tcPr>
          <w:p w14:paraId="56DD3CD4" w14:textId="63BB2AE1"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007383F6" w14:textId="2D549BDF"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w:t>
            </w:r>
          </w:p>
        </w:tc>
      </w:tr>
      <w:tr w:rsidR="00B32DD4" w14:paraId="59895767"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3A5D6916" w14:textId="00E424B0" w:rsidR="00B32DD4" w:rsidRDefault="00611A30"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8</w:t>
            </w:r>
          </w:p>
        </w:tc>
        <w:tc>
          <w:tcPr>
            <w:tcW w:w="6095" w:type="dxa"/>
            <w:tcBorders>
              <w:top w:val="nil"/>
              <w:left w:val="nil"/>
              <w:bottom w:val="single" w:sz="4" w:space="0" w:color="auto"/>
              <w:right w:val="single" w:sz="4" w:space="0" w:color="auto"/>
            </w:tcBorders>
            <w:shd w:val="clear" w:color="auto" w:fill="auto"/>
            <w:vAlign w:val="center"/>
          </w:tcPr>
          <w:p w14:paraId="2C9549EF" w14:textId="1FF05B0B"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Гігрометри ВИТ-1 та ВИТ-2</w:t>
            </w:r>
          </w:p>
        </w:tc>
        <w:tc>
          <w:tcPr>
            <w:tcW w:w="1313" w:type="dxa"/>
            <w:shd w:val="clear" w:color="auto" w:fill="auto"/>
          </w:tcPr>
          <w:p w14:paraId="7642209A" w14:textId="1E68E0D8"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61E9986C" w14:textId="21EC8EC2"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68</w:t>
            </w:r>
          </w:p>
        </w:tc>
      </w:tr>
      <w:tr w:rsidR="00B32DD4" w14:paraId="38103D9A"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6A00F2F6" w14:textId="30FC4D91" w:rsidR="00B32DD4" w:rsidRDefault="00623275"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9</w:t>
            </w:r>
          </w:p>
        </w:tc>
        <w:tc>
          <w:tcPr>
            <w:tcW w:w="6095" w:type="dxa"/>
            <w:tcBorders>
              <w:top w:val="nil"/>
              <w:left w:val="nil"/>
              <w:bottom w:val="single" w:sz="4" w:space="0" w:color="auto"/>
              <w:right w:val="single" w:sz="4" w:space="0" w:color="auto"/>
            </w:tcBorders>
            <w:shd w:val="clear" w:color="auto" w:fill="auto"/>
            <w:vAlign w:val="center"/>
          </w:tcPr>
          <w:p w14:paraId="4175C625" w14:textId="2A1FE432"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Тонометри  механічні</w:t>
            </w:r>
          </w:p>
        </w:tc>
        <w:tc>
          <w:tcPr>
            <w:tcW w:w="1313" w:type="dxa"/>
            <w:shd w:val="clear" w:color="auto" w:fill="auto"/>
          </w:tcPr>
          <w:p w14:paraId="5E3F602B" w14:textId="38866F8C"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40592C96" w14:textId="0B2D6CAA"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45</w:t>
            </w:r>
          </w:p>
        </w:tc>
      </w:tr>
      <w:tr w:rsidR="00B32DD4" w14:paraId="05486A5C"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29C7DC0D" w14:textId="432FF9F1" w:rsidR="00B32DD4" w:rsidRDefault="00623275"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10</w:t>
            </w:r>
          </w:p>
        </w:tc>
        <w:tc>
          <w:tcPr>
            <w:tcW w:w="6095" w:type="dxa"/>
            <w:tcBorders>
              <w:top w:val="nil"/>
              <w:left w:val="nil"/>
              <w:bottom w:val="single" w:sz="4" w:space="0" w:color="auto"/>
              <w:right w:val="single" w:sz="4" w:space="0" w:color="auto"/>
            </w:tcBorders>
            <w:shd w:val="clear" w:color="auto" w:fill="auto"/>
            <w:vAlign w:val="center"/>
          </w:tcPr>
          <w:p w14:paraId="7351A860" w14:textId="689D440F"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Тонометри автомат.</w:t>
            </w:r>
          </w:p>
        </w:tc>
        <w:tc>
          <w:tcPr>
            <w:tcW w:w="1313" w:type="dxa"/>
            <w:shd w:val="clear" w:color="auto" w:fill="auto"/>
          </w:tcPr>
          <w:p w14:paraId="1EB559EC" w14:textId="187226BA"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2E476DB4" w14:textId="68AE7478"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3</w:t>
            </w:r>
          </w:p>
        </w:tc>
      </w:tr>
      <w:tr w:rsidR="00B32DD4" w14:paraId="100A00FC"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35246848" w14:textId="3103E18A" w:rsidR="00B32DD4" w:rsidRDefault="00623275"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11</w:t>
            </w:r>
          </w:p>
        </w:tc>
        <w:tc>
          <w:tcPr>
            <w:tcW w:w="6095" w:type="dxa"/>
            <w:tcBorders>
              <w:top w:val="nil"/>
              <w:left w:val="nil"/>
              <w:bottom w:val="single" w:sz="4" w:space="0" w:color="auto"/>
              <w:right w:val="single" w:sz="4" w:space="0" w:color="auto"/>
            </w:tcBorders>
            <w:shd w:val="clear" w:color="auto" w:fill="auto"/>
            <w:vAlign w:val="center"/>
          </w:tcPr>
          <w:p w14:paraId="50C1669A" w14:textId="1982F40E"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Монітор фетальний</w:t>
            </w:r>
          </w:p>
        </w:tc>
        <w:tc>
          <w:tcPr>
            <w:tcW w:w="1313" w:type="dxa"/>
            <w:shd w:val="clear" w:color="auto" w:fill="auto"/>
          </w:tcPr>
          <w:p w14:paraId="2689F09F" w14:textId="6E447161"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4E0D2F7" w14:textId="07B72113"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6</w:t>
            </w:r>
          </w:p>
        </w:tc>
      </w:tr>
      <w:tr w:rsidR="00B32DD4" w14:paraId="60FF9AFE"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730A8EB1" w14:textId="25EC74A7" w:rsidR="00B32DD4" w:rsidRDefault="00623275"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12</w:t>
            </w:r>
          </w:p>
        </w:tc>
        <w:tc>
          <w:tcPr>
            <w:tcW w:w="6095" w:type="dxa"/>
            <w:tcBorders>
              <w:top w:val="nil"/>
              <w:left w:val="nil"/>
              <w:bottom w:val="single" w:sz="4" w:space="0" w:color="auto"/>
              <w:right w:val="single" w:sz="4" w:space="0" w:color="auto"/>
            </w:tcBorders>
            <w:shd w:val="clear" w:color="auto" w:fill="auto"/>
            <w:vAlign w:val="center"/>
          </w:tcPr>
          <w:p w14:paraId="77110486" w14:textId="787966A4"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Прилад УЗ терапії </w:t>
            </w:r>
          </w:p>
        </w:tc>
        <w:tc>
          <w:tcPr>
            <w:tcW w:w="1313" w:type="dxa"/>
            <w:shd w:val="clear" w:color="auto" w:fill="auto"/>
          </w:tcPr>
          <w:p w14:paraId="62E77BFE" w14:textId="52BE7ED6"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658CAE17" w14:textId="177C8496"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w:t>
            </w:r>
          </w:p>
        </w:tc>
      </w:tr>
      <w:tr w:rsidR="00B32DD4" w14:paraId="6E59CEAC"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12FA1A83" w14:textId="77A7EC59" w:rsidR="00B32DD4" w:rsidRDefault="00623275"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13</w:t>
            </w:r>
          </w:p>
        </w:tc>
        <w:tc>
          <w:tcPr>
            <w:tcW w:w="6095" w:type="dxa"/>
            <w:tcBorders>
              <w:top w:val="nil"/>
              <w:left w:val="nil"/>
              <w:bottom w:val="single" w:sz="4" w:space="0" w:color="auto"/>
              <w:right w:val="single" w:sz="4" w:space="0" w:color="auto"/>
            </w:tcBorders>
            <w:shd w:val="clear" w:color="auto" w:fill="auto"/>
            <w:vAlign w:val="center"/>
          </w:tcPr>
          <w:p w14:paraId="1FD7D5C1" w14:textId="142A013D"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Апарат УВЧ </w:t>
            </w:r>
          </w:p>
        </w:tc>
        <w:tc>
          <w:tcPr>
            <w:tcW w:w="1313" w:type="dxa"/>
            <w:shd w:val="clear" w:color="auto" w:fill="auto"/>
          </w:tcPr>
          <w:p w14:paraId="36300F80" w14:textId="7114C775"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6CCF78CA" w14:textId="1EF72830"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w:t>
            </w:r>
          </w:p>
        </w:tc>
      </w:tr>
      <w:tr w:rsidR="00B32DD4" w14:paraId="45597B92"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1C94B32A" w14:textId="5D095DD3" w:rsidR="00B32DD4" w:rsidRDefault="00623275"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w:t>
            </w:r>
            <w:r w:rsidR="00B32DD4" w:rsidRPr="00592FB3">
              <w:rPr>
                <w:rFonts w:ascii="Times New Roman" w:eastAsia="Times New Roman" w:hAnsi="Times New Roman" w:cs="Times New Roman"/>
                <w:color w:val="000000"/>
              </w:rPr>
              <w:t>14</w:t>
            </w:r>
          </w:p>
        </w:tc>
        <w:tc>
          <w:tcPr>
            <w:tcW w:w="6095" w:type="dxa"/>
            <w:tcBorders>
              <w:top w:val="nil"/>
              <w:left w:val="nil"/>
              <w:bottom w:val="single" w:sz="4" w:space="0" w:color="auto"/>
              <w:right w:val="single" w:sz="4" w:space="0" w:color="auto"/>
            </w:tcBorders>
            <w:shd w:val="clear" w:color="auto" w:fill="auto"/>
            <w:vAlign w:val="center"/>
          </w:tcPr>
          <w:p w14:paraId="0FAA18B2" w14:textId="4C4D332C"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Гальванічний апарат«Поток»</w:t>
            </w:r>
          </w:p>
        </w:tc>
        <w:tc>
          <w:tcPr>
            <w:tcW w:w="1313" w:type="dxa"/>
            <w:shd w:val="clear" w:color="auto" w:fill="auto"/>
          </w:tcPr>
          <w:p w14:paraId="0B820E41" w14:textId="4534CD0A"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7697FD3" w14:textId="0ACD8E09"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w:t>
            </w:r>
          </w:p>
        </w:tc>
      </w:tr>
      <w:tr w:rsidR="00B32DD4" w14:paraId="0EDA7F90"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12B63B19" w14:textId="3F73D922" w:rsidR="00B32DD4" w:rsidRDefault="00623275" w:rsidP="00B32DD4">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rPr>
              <w:t>1.15</w:t>
            </w:r>
          </w:p>
        </w:tc>
        <w:tc>
          <w:tcPr>
            <w:tcW w:w="6095" w:type="dxa"/>
            <w:tcBorders>
              <w:top w:val="nil"/>
              <w:left w:val="nil"/>
              <w:bottom w:val="single" w:sz="4" w:space="0" w:color="auto"/>
              <w:right w:val="single" w:sz="4" w:space="0" w:color="auto"/>
            </w:tcBorders>
            <w:shd w:val="clear" w:color="auto" w:fill="auto"/>
            <w:vAlign w:val="center"/>
          </w:tcPr>
          <w:p w14:paraId="7405D75D" w14:textId="5AFAB50E"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П-д НЧ терапії </w:t>
            </w:r>
          </w:p>
        </w:tc>
        <w:tc>
          <w:tcPr>
            <w:tcW w:w="1313" w:type="dxa"/>
            <w:shd w:val="clear" w:color="auto" w:fill="auto"/>
          </w:tcPr>
          <w:p w14:paraId="1F240E36" w14:textId="15AAC417"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4541F82C" w14:textId="0ACEA585"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4</w:t>
            </w:r>
          </w:p>
        </w:tc>
      </w:tr>
      <w:tr w:rsidR="00B32DD4" w14:paraId="4DB6555A"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06F8BB53" w14:textId="001C36AD"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ru-RU" w:eastAsia="ru-RU"/>
              </w:rPr>
              <w:t>1.</w:t>
            </w:r>
            <w:r>
              <w:rPr>
                <w:rFonts w:ascii="Times New Roman" w:eastAsia="Times New Roman" w:hAnsi="Times New Roman" w:cs="Times New Roman"/>
                <w:color w:val="000000"/>
                <w:lang w:val="en-US" w:eastAsia="ru-RU"/>
              </w:rPr>
              <w:t>15</w:t>
            </w:r>
          </w:p>
        </w:tc>
        <w:tc>
          <w:tcPr>
            <w:tcW w:w="6095" w:type="dxa"/>
            <w:tcBorders>
              <w:top w:val="nil"/>
              <w:left w:val="nil"/>
              <w:bottom w:val="single" w:sz="4" w:space="0" w:color="auto"/>
              <w:right w:val="single" w:sz="4" w:space="0" w:color="auto"/>
            </w:tcBorders>
            <w:shd w:val="clear" w:color="auto" w:fill="auto"/>
            <w:vAlign w:val="center"/>
          </w:tcPr>
          <w:p w14:paraId="0F370299" w14:textId="3796877C"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Манометри МПЗ-УУ2</w:t>
            </w:r>
          </w:p>
        </w:tc>
        <w:tc>
          <w:tcPr>
            <w:tcW w:w="1313" w:type="dxa"/>
            <w:shd w:val="clear" w:color="auto" w:fill="auto"/>
          </w:tcPr>
          <w:p w14:paraId="4C6B57D6" w14:textId="53315675"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4D1585AE" w14:textId="34B0A646"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9</w:t>
            </w:r>
          </w:p>
        </w:tc>
      </w:tr>
      <w:tr w:rsidR="00B32DD4" w14:paraId="5FE743EB"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06C4F370" w14:textId="7D531605"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1.16</w:t>
            </w:r>
          </w:p>
        </w:tc>
        <w:tc>
          <w:tcPr>
            <w:tcW w:w="6095" w:type="dxa"/>
            <w:tcBorders>
              <w:top w:val="nil"/>
              <w:left w:val="nil"/>
              <w:bottom w:val="single" w:sz="4" w:space="0" w:color="auto"/>
              <w:right w:val="single" w:sz="4" w:space="0" w:color="auto"/>
            </w:tcBorders>
            <w:shd w:val="clear" w:color="auto" w:fill="auto"/>
            <w:vAlign w:val="center"/>
          </w:tcPr>
          <w:p w14:paraId="4CBBC064" w14:textId="3E1230B6"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Манометри  ЕКМ-1У;ДМ2005CrУ3</w:t>
            </w:r>
          </w:p>
        </w:tc>
        <w:tc>
          <w:tcPr>
            <w:tcW w:w="1313" w:type="dxa"/>
            <w:shd w:val="clear" w:color="auto" w:fill="auto"/>
          </w:tcPr>
          <w:p w14:paraId="59D098B7" w14:textId="26CEB7DF"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327F7CE6" w14:textId="77E7A5CA"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11</w:t>
            </w:r>
          </w:p>
        </w:tc>
      </w:tr>
      <w:tr w:rsidR="00B32DD4" w14:paraId="0EBDD8AC"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67D33929" w14:textId="5FE89498"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1.17</w:t>
            </w:r>
          </w:p>
        </w:tc>
        <w:tc>
          <w:tcPr>
            <w:tcW w:w="6095" w:type="dxa"/>
            <w:tcBorders>
              <w:top w:val="nil"/>
              <w:left w:val="nil"/>
              <w:bottom w:val="single" w:sz="4" w:space="0" w:color="auto"/>
              <w:right w:val="single" w:sz="4" w:space="0" w:color="auto"/>
            </w:tcBorders>
            <w:shd w:val="clear" w:color="auto" w:fill="auto"/>
            <w:vAlign w:val="center"/>
          </w:tcPr>
          <w:p w14:paraId="2D44C950" w14:textId="1962E03F"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 xml:space="preserve">Апарат магнітотерапевтичний </w:t>
            </w:r>
          </w:p>
        </w:tc>
        <w:tc>
          <w:tcPr>
            <w:tcW w:w="1313" w:type="dxa"/>
            <w:shd w:val="clear" w:color="auto" w:fill="auto"/>
          </w:tcPr>
          <w:p w14:paraId="42EBDFB9" w14:textId="6370B908"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6DF297FE" w14:textId="0CD038D6"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w:t>
            </w:r>
          </w:p>
        </w:tc>
      </w:tr>
      <w:tr w:rsidR="00B32DD4" w14:paraId="70584B40"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7A223312" w14:textId="0782ACA3"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1.18</w:t>
            </w:r>
          </w:p>
        </w:tc>
        <w:tc>
          <w:tcPr>
            <w:tcW w:w="6095" w:type="dxa"/>
            <w:tcBorders>
              <w:top w:val="nil"/>
              <w:left w:val="nil"/>
              <w:bottom w:val="single" w:sz="4" w:space="0" w:color="auto"/>
              <w:right w:val="single" w:sz="4" w:space="0" w:color="auto"/>
            </w:tcBorders>
            <w:shd w:val="clear" w:color="auto" w:fill="auto"/>
            <w:vAlign w:val="center"/>
          </w:tcPr>
          <w:p w14:paraId="0D0E35B3" w14:textId="79F854DB"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Прибор для перемішування крові TERUMO</w:t>
            </w:r>
          </w:p>
        </w:tc>
        <w:tc>
          <w:tcPr>
            <w:tcW w:w="1313" w:type="dxa"/>
            <w:shd w:val="clear" w:color="auto" w:fill="auto"/>
          </w:tcPr>
          <w:p w14:paraId="752EC6C0" w14:textId="76774BA2"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E8BB2D5" w14:textId="2B21265C"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6E4502E8" w14:textId="77777777" w:rsidTr="00823AC6">
        <w:tc>
          <w:tcPr>
            <w:tcW w:w="846" w:type="dxa"/>
            <w:tcBorders>
              <w:top w:val="nil"/>
              <w:left w:val="single" w:sz="4" w:space="0" w:color="auto"/>
              <w:bottom w:val="single" w:sz="4" w:space="0" w:color="auto"/>
              <w:right w:val="single" w:sz="4" w:space="0" w:color="auto"/>
            </w:tcBorders>
            <w:shd w:val="clear" w:color="auto" w:fill="auto"/>
            <w:vAlign w:val="center"/>
          </w:tcPr>
          <w:p w14:paraId="4BCF7150" w14:textId="1A9A3EDB"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1.19</w:t>
            </w:r>
          </w:p>
        </w:tc>
        <w:tc>
          <w:tcPr>
            <w:tcW w:w="6095" w:type="dxa"/>
            <w:tcBorders>
              <w:top w:val="nil"/>
              <w:left w:val="nil"/>
              <w:bottom w:val="single" w:sz="4" w:space="0" w:color="auto"/>
              <w:right w:val="single" w:sz="4" w:space="0" w:color="auto"/>
            </w:tcBorders>
            <w:shd w:val="clear" w:color="auto" w:fill="auto"/>
            <w:vAlign w:val="center"/>
          </w:tcPr>
          <w:p w14:paraId="703ADC7B" w14:textId="7D9367B3"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Міксер для забору крові з реєстрацією данних СМ 760</w:t>
            </w:r>
          </w:p>
        </w:tc>
        <w:tc>
          <w:tcPr>
            <w:tcW w:w="1313" w:type="dxa"/>
            <w:shd w:val="clear" w:color="auto" w:fill="auto"/>
          </w:tcPr>
          <w:p w14:paraId="1D295365" w14:textId="599D7CFC"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55711525" w14:textId="31C96F3D"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638B5777"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5C42D829" w14:textId="66D606DD" w:rsidR="00B32DD4" w:rsidRPr="00D278D8" w:rsidRDefault="001954D2" w:rsidP="00B32DD4">
            <w:pPr>
              <w:spacing w:after="120"/>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val="en-US" w:eastAsia="ru-RU"/>
              </w:rPr>
              <w:t>1.</w:t>
            </w:r>
            <w:r w:rsidR="00D278D8">
              <w:rPr>
                <w:rFonts w:ascii="Times New Roman" w:eastAsia="Times New Roman" w:hAnsi="Times New Roman" w:cs="Times New Roman"/>
                <w:color w:val="000000"/>
                <w:lang w:eastAsia="ru-RU"/>
              </w:rPr>
              <w:t>20</w:t>
            </w:r>
          </w:p>
        </w:tc>
        <w:tc>
          <w:tcPr>
            <w:tcW w:w="6095" w:type="dxa"/>
            <w:tcBorders>
              <w:top w:val="nil"/>
              <w:left w:val="nil"/>
              <w:bottom w:val="single" w:sz="4" w:space="0" w:color="auto"/>
              <w:right w:val="single" w:sz="4" w:space="0" w:color="auto"/>
            </w:tcBorders>
            <w:shd w:val="clear" w:color="auto" w:fill="auto"/>
            <w:vAlign w:val="center"/>
          </w:tcPr>
          <w:p w14:paraId="0B6B8C3E" w14:textId="78A41FDA"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Ваги дитячі електронні (до 10 кг)</w:t>
            </w:r>
          </w:p>
        </w:tc>
        <w:tc>
          <w:tcPr>
            <w:tcW w:w="1313" w:type="dxa"/>
            <w:shd w:val="clear" w:color="auto" w:fill="auto"/>
          </w:tcPr>
          <w:p w14:paraId="37EFD6DA" w14:textId="101A13E8"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lang w:eastAsia="en-US"/>
              </w:rPr>
              <w:t>шт.</w:t>
            </w:r>
          </w:p>
        </w:tc>
        <w:tc>
          <w:tcPr>
            <w:tcW w:w="1187" w:type="dxa"/>
            <w:vAlign w:val="center"/>
          </w:tcPr>
          <w:p w14:paraId="0712491B" w14:textId="386FF7AC"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6</w:t>
            </w:r>
          </w:p>
        </w:tc>
      </w:tr>
      <w:tr w:rsidR="00B32DD4" w14:paraId="7C6CBBE7"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3C06D56A" w14:textId="7D45A2E2" w:rsidR="00B32DD4" w:rsidRPr="00D278D8" w:rsidRDefault="001954D2" w:rsidP="00B32DD4">
            <w:pPr>
              <w:spacing w:after="120"/>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val="en-US" w:eastAsia="ru-RU"/>
              </w:rPr>
              <w:t>1.</w:t>
            </w:r>
            <w:r w:rsidR="00D278D8">
              <w:rPr>
                <w:rFonts w:ascii="Times New Roman" w:eastAsia="Times New Roman" w:hAnsi="Times New Roman" w:cs="Times New Roman"/>
                <w:color w:val="000000"/>
                <w:lang w:eastAsia="ru-RU"/>
              </w:rPr>
              <w:t>21</w:t>
            </w:r>
          </w:p>
        </w:tc>
        <w:tc>
          <w:tcPr>
            <w:tcW w:w="6095" w:type="dxa"/>
            <w:tcBorders>
              <w:top w:val="nil"/>
              <w:left w:val="nil"/>
              <w:bottom w:val="single" w:sz="4" w:space="0" w:color="auto"/>
              <w:right w:val="single" w:sz="4" w:space="0" w:color="auto"/>
            </w:tcBorders>
            <w:shd w:val="clear" w:color="auto" w:fill="auto"/>
            <w:vAlign w:val="center"/>
          </w:tcPr>
          <w:p w14:paraId="6D36255D" w14:textId="2E560C6B"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Ваги електронні 10-500кг</w:t>
            </w:r>
          </w:p>
        </w:tc>
        <w:tc>
          <w:tcPr>
            <w:tcW w:w="1313" w:type="dxa"/>
            <w:shd w:val="clear" w:color="auto" w:fill="auto"/>
          </w:tcPr>
          <w:p w14:paraId="5144432A" w14:textId="537A6187"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hAnsi="Times New Roman" w:cs="Times New Roman"/>
                <w:lang w:eastAsia="en-US"/>
              </w:rPr>
              <w:t>щт.</w:t>
            </w:r>
          </w:p>
        </w:tc>
        <w:tc>
          <w:tcPr>
            <w:tcW w:w="1187" w:type="dxa"/>
            <w:vAlign w:val="center"/>
          </w:tcPr>
          <w:p w14:paraId="42D18F21" w14:textId="3A7D50D6"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5</w:t>
            </w:r>
          </w:p>
        </w:tc>
      </w:tr>
      <w:tr w:rsidR="00B32DD4" w14:paraId="391CCD87"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2BBEB089" w14:textId="1478A191"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w:t>
            </w:r>
            <w:r w:rsidR="00D278D8">
              <w:rPr>
                <w:rFonts w:ascii="Times New Roman" w:eastAsia="Times New Roman" w:hAnsi="Times New Roman" w:cs="Times New Roman"/>
                <w:color w:val="000000"/>
                <w:lang w:eastAsia="ru-RU"/>
              </w:rPr>
              <w:t>2</w:t>
            </w:r>
            <w:r>
              <w:rPr>
                <w:rFonts w:ascii="Times New Roman" w:eastAsia="Times New Roman" w:hAnsi="Times New Roman" w:cs="Times New Roman"/>
                <w:color w:val="000000"/>
                <w:lang w:val="en-US" w:eastAsia="ru-RU"/>
              </w:rPr>
              <w:t>2</w:t>
            </w:r>
          </w:p>
        </w:tc>
        <w:tc>
          <w:tcPr>
            <w:tcW w:w="6095" w:type="dxa"/>
            <w:tcBorders>
              <w:top w:val="nil"/>
              <w:left w:val="nil"/>
              <w:bottom w:val="single" w:sz="4" w:space="0" w:color="auto"/>
              <w:right w:val="single" w:sz="4" w:space="0" w:color="auto"/>
            </w:tcBorders>
            <w:shd w:val="clear" w:color="auto" w:fill="auto"/>
            <w:vAlign w:val="center"/>
          </w:tcPr>
          <w:p w14:paraId="4D874386" w14:textId="4F2E53FE"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Ареометр</w:t>
            </w:r>
          </w:p>
        </w:tc>
        <w:tc>
          <w:tcPr>
            <w:tcW w:w="1313" w:type="dxa"/>
            <w:shd w:val="clear" w:color="auto" w:fill="auto"/>
          </w:tcPr>
          <w:p w14:paraId="593637A8" w14:textId="18FC655E"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00208EB" w14:textId="7492E2ED"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2</w:t>
            </w:r>
          </w:p>
        </w:tc>
      </w:tr>
      <w:tr w:rsidR="00B32DD4" w14:paraId="08BBC159"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59E4EA01" w14:textId="576FDB51"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w:t>
            </w:r>
            <w:r w:rsidR="00D278D8">
              <w:rPr>
                <w:rFonts w:ascii="Times New Roman" w:eastAsia="Times New Roman" w:hAnsi="Times New Roman" w:cs="Times New Roman"/>
                <w:color w:val="000000"/>
                <w:lang w:eastAsia="ru-RU"/>
              </w:rPr>
              <w:t>2</w:t>
            </w:r>
            <w:r>
              <w:rPr>
                <w:rFonts w:ascii="Times New Roman" w:eastAsia="Times New Roman" w:hAnsi="Times New Roman" w:cs="Times New Roman"/>
                <w:color w:val="000000"/>
                <w:lang w:val="en-US" w:eastAsia="ru-RU"/>
              </w:rPr>
              <w:t>3</w:t>
            </w:r>
          </w:p>
        </w:tc>
        <w:tc>
          <w:tcPr>
            <w:tcW w:w="6095" w:type="dxa"/>
            <w:tcBorders>
              <w:top w:val="nil"/>
              <w:left w:val="nil"/>
              <w:bottom w:val="single" w:sz="4" w:space="0" w:color="auto"/>
              <w:right w:val="single" w:sz="4" w:space="0" w:color="auto"/>
            </w:tcBorders>
            <w:shd w:val="clear" w:color="auto" w:fill="auto"/>
            <w:vAlign w:val="center"/>
          </w:tcPr>
          <w:p w14:paraId="3DF20041" w14:textId="16A625B0"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rPr>
              <w:t>Дозатори піпеткові</w:t>
            </w:r>
          </w:p>
        </w:tc>
        <w:tc>
          <w:tcPr>
            <w:tcW w:w="1313" w:type="dxa"/>
            <w:shd w:val="clear" w:color="auto" w:fill="auto"/>
          </w:tcPr>
          <w:p w14:paraId="080099EE" w14:textId="25C97B27"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A1DEA8C" w14:textId="42189F59"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10</w:t>
            </w:r>
          </w:p>
        </w:tc>
      </w:tr>
      <w:tr w:rsidR="00B32DD4" w14:paraId="3F7E8E7E"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4DF859EC" w14:textId="4A43527A"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w:t>
            </w:r>
            <w:r w:rsidR="00D278D8">
              <w:rPr>
                <w:rFonts w:ascii="Times New Roman" w:eastAsia="Times New Roman" w:hAnsi="Times New Roman" w:cs="Times New Roman"/>
                <w:color w:val="000000"/>
                <w:lang w:eastAsia="ru-RU"/>
              </w:rPr>
              <w:t>2</w:t>
            </w:r>
            <w:r>
              <w:rPr>
                <w:rFonts w:ascii="Times New Roman" w:eastAsia="Times New Roman" w:hAnsi="Times New Roman" w:cs="Times New Roman"/>
                <w:color w:val="000000"/>
                <w:lang w:val="en-US" w:eastAsia="ru-RU"/>
              </w:rPr>
              <w:t>4</w:t>
            </w:r>
          </w:p>
        </w:tc>
        <w:tc>
          <w:tcPr>
            <w:tcW w:w="6095" w:type="dxa"/>
            <w:tcBorders>
              <w:top w:val="nil"/>
              <w:left w:val="nil"/>
              <w:bottom w:val="single" w:sz="4" w:space="0" w:color="auto"/>
              <w:right w:val="single" w:sz="4" w:space="0" w:color="auto"/>
            </w:tcBorders>
            <w:shd w:val="clear" w:color="auto" w:fill="auto"/>
            <w:vAlign w:val="center"/>
          </w:tcPr>
          <w:p w14:paraId="4B9EA2C0" w14:textId="402EF971"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rPr>
              <w:t>Секундомір</w:t>
            </w:r>
          </w:p>
        </w:tc>
        <w:tc>
          <w:tcPr>
            <w:tcW w:w="1313" w:type="dxa"/>
            <w:shd w:val="clear" w:color="auto" w:fill="auto"/>
          </w:tcPr>
          <w:p w14:paraId="1FD68ECC" w14:textId="3D863CE4"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0530E2EF" w14:textId="45A5FFE9"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76F2CF90"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7CE3ABE6" w14:textId="4574AB53"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w:t>
            </w:r>
            <w:r w:rsidR="00D278D8">
              <w:rPr>
                <w:rFonts w:ascii="Times New Roman" w:eastAsia="Times New Roman" w:hAnsi="Times New Roman" w:cs="Times New Roman"/>
                <w:color w:val="000000"/>
                <w:lang w:eastAsia="ru-RU"/>
              </w:rPr>
              <w:t>2</w:t>
            </w:r>
            <w:r>
              <w:rPr>
                <w:rFonts w:ascii="Times New Roman" w:eastAsia="Times New Roman" w:hAnsi="Times New Roman" w:cs="Times New Roman"/>
                <w:color w:val="000000"/>
                <w:lang w:val="en-US" w:eastAsia="ru-RU"/>
              </w:rPr>
              <w:t>5</w:t>
            </w:r>
          </w:p>
        </w:tc>
        <w:tc>
          <w:tcPr>
            <w:tcW w:w="6095" w:type="dxa"/>
            <w:tcBorders>
              <w:top w:val="nil"/>
              <w:left w:val="nil"/>
              <w:bottom w:val="nil"/>
              <w:right w:val="single" w:sz="4" w:space="0" w:color="auto"/>
            </w:tcBorders>
            <w:shd w:val="clear" w:color="auto" w:fill="auto"/>
          </w:tcPr>
          <w:p w14:paraId="45469C14" w14:textId="344C836D" w:rsidR="00B32DD4" w:rsidRPr="002E7019" w:rsidRDefault="00B32DD4" w:rsidP="00B32DD4">
            <w:pPr>
              <w:spacing w:after="120"/>
              <w:jc w:val="both"/>
              <w:rPr>
                <w:rFonts w:ascii="Times New Roman" w:eastAsia="Times New Roman" w:hAnsi="Times New Roman" w:cs="Times New Roman"/>
                <w:color w:val="000000"/>
                <w:lang w:val="en-US" w:eastAsia="ru-RU"/>
              </w:rPr>
            </w:pPr>
            <w:r w:rsidRPr="00592FB3">
              <w:rPr>
                <w:rFonts w:ascii="Times New Roman" w:eastAsia="Times New Roman" w:hAnsi="Times New Roman" w:cs="Times New Roman"/>
              </w:rPr>
              <w:t>Аналізатор гематологічний, авт.:SWELAB ALFA PLUS;ALFA;5-PART-DIFF SPRINCELL5</w:t>
            </w:r>
          </w:p>
        </w:tc>
        <w:tc>
          <w:tcPr>
            <w:tcW w:w="1313" w:type="dxa"/>
            <w:shd w:val="clear" w:color="auto" w:fill="auto"/>
          </w:tcPr>
          <w:p w14:paraId="40DE791E" w14:textId="61DAD9BB"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31D9432C" w14:textId="0C575AAD"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3</w:t>
            </w:r>
          </w:p>
        </w:tc>
      </w:tr>
      <w:tr w:rsidR="00B32DD4" w14:paraId="325ACA34"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5C307EEE" w14:textId="73E96BC1"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w:t>
            </w:r>
            <w:r w:rsidR="00D278D8">
              <w:rPr>
                <w:rFonts w:ascii="Times New Roman" w:eastAsia="Times New Roman" w:hAnsi="Times New Roman" w:cs="Times New Roman"/>
                <w:color w:val="000000"/>
                <w:lang w:eastAsia="ru-RU"/>
              </w:rPr>
              <w:t>2</w:t>
            </w:r>
            <w:r>
              <w:rPr>
                <w:rFonts w:ascii="Times New Roman" w:eastAsia="Times New Roman" w:hAnsi="Times New Roman" w:cs="Times New Roman"/>
                <w:color w:val="000000"/>
                <w:lang w:val="en-US" w:eastAsia="ru-RU"/>
              </w:rPr>
              <w:t>6</w:t>
            </w:r>
          </w:p>
        </w:tc>
        <w:tc>
          <w:tcPr>
            <w:tcW w:w="6095" w:type="dxa"/>
            <w:tcBorders>
              <w:top w:val="single" w:sz="4" w:space="0" w:color="auto"/>
              <w:left w:val="nil"/>
              <w:bottom w:val="single" w:sz="4" w:space="0" w:color="auto"/>
              <w:right w:val="single" w:sz="4" w:space="0" w:color="auto"/>
            </w:tcBorders>
            <w:shd w:val="clear" w:color="auto" w:fill="auto"/>
            <w:vAlign w:val="center"/>
          </w:tcPr>
          <w:p w14:paraId="4B825D2E" w14:textId="42127AA7" w:rsidR="00B32DD4" w:rsidRDefault="00B32DD4" w:rsidP="00B32DD4">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rPr>
              <w:t>Аналізатор глюкози Biosen</w:t>
            </w:r>
          </w:p>
        </w:tc>
        <w:tc>
          <w:tcPr>
            <w:tcW w:w="1313" w:type="dxa"/>
            <w:shd w:val="clear" w:color="auto" w:fill="auto"/>
          </w:tcPr>
          <w:p w14:paraId="633D9D0D" w14:textId="23DFD226"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4DBEF8C7" w14:textId="0E3E47D6"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B32DD4" w14:paraId="38024747"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1D9B25FD" w14:textId="5AB455CC"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w:t>
            </w:r>
            <w:r w:rsidR="00D278D8">
              <w:rPr>
                <w:rFonts w:ascii="Times New Roman" w:eastAsia="Times New Roman" w:hAnsi="Times New Roman" w:cs="Times New Roman"/>
                <w:color w:val="000000"/>
                <w:lang w:eastAsia="ru-RU"/>
              </w:rPr>
              <w:t>2</w:t>
            </w:r>
            <w:r>
              <w:rPr>
                <w:rFonts w:ascii="Times New Roman" w:eastAsia="Times New Roman" w:hAnsi="Times New Roman" w:cs="Times New Roman"/>
                <w:color w:val="000000"/>
                <w:lang w:val="en-US" w:eastAsia="ru-RU"/>
              </w:rPr>
              <w:t>7</w:t>
            </w:r>
          </w:p>
        </w:tc>
        <w:tc>
          <w:tcPr>
            <w:tcW w:w="6095" w:type="dxa"/>
            <w:tcBorders>
              <w:top w:val="nil"/>
              <w:left w:val="nil"/>
              <w:bottom w:val="single" w:sz="4" w:space="0" w:color="auto"/>
              <w:right w:val="single" w:sz="4" w:space="0" w:color="auto"/>
            </w:tcBorders>
            <w:shd w:val="clear" w:color="auto" w:fill="auto"/>
            <w:vAlign w:val="center"/>
          </w:tcPr>
          <w:p w14:paraId="640D0CCF" w14:textId="6E3467FC" w:rsidR="00B32DD4" w:rsidRPr="002E7019" w:rsidRDefault="00B32DD4" w:rsidP="00B32DD4">
            <w:pPr>
              <w:spacing w:after="120"/>
              <w:jc w:val="both"/>
              <w:rPr>
                <w:rFonts w:ascii="Times New Roman" w:eastAsia="Times New Roman" w:hAnsi="Times New Roman" w:cs="Times New Roman"/>
                <w:color w:val="000000"/>
                <w:lang w:val="en-US" w:eastAsia="ru-RU"/>
              </w:rPr>
            </w:pPr>
            <w:r w:rsidRPr="00592FB3">
              <w:rPr>
                <w:rFonts w:ascii="Times New Roman" w:eastAsia="Times New Roman" w:hAnsi="Times New Roman" w:cs="Times New Roman"/>
              </w:rPr>
              <w:t>Аналізатор біохімічний Spin XS Pentra200;Pentra400</w:t>
            </w:r>
          </w:p>
        </w:tc>
        <w:tc>
          <w:tcPr>
            <w:tcW w:w="1313" w:type="dxa"/>
            <w:shd w:val="clear" w:color="auto" w:fill="auto"/>
          </w:tcPr>
          <w:p w14:paraId="63B1605A" w14:textId="5C8DAEE8"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26CA3FE7" w14:textId="06569DEF"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3</w:t>
            </w:r>
          </w:p>
        </w:tc>
      </w:tr>
      <w:tr w:rsidR="00B32DD4" w14:paraId="51CCB8D3" w14:textId="77777777" w:rsidTr="00B7728C">
        <w:tc>
          <w:tcPr>
            <w:tcW w:w="846" w:type="dxa"/>
            <w:tcBorders>
              <w:top w:val="nil"/>
              <w:left w:val="single" w:sz="4" w:space="0" w:color="auto"/>
              <w:bottom w:val="single" w:sz="4" w:space="0" w:color="auto"/>
              <w:right w:val="single" w:sz="4" w:space="0" w:color="auto"/>
            </w:tcBorders>
            <w:shd w:val="clear" w:color="auto" w:fill="auto"/>
            <w:vAlign w:val="center"/>
          </w:tcPr>
          <w:p w14:paraId="23394D82" w14:textId="31C3715B" w:rsidR="00B32DD4" w:rsidRPr="001954D2" w:rsidRDefault="001954D2" w:rsidP="00B32DD4">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lastRenderedPageBreak/>
              <w:t>1.</w:t>
            </w:r>
            <w:r w:rsidR="00D278D8">
              <w:rPr>
                <w:rFonts w:ascii="Times New Roman" w:eastAsia="Times New Roman" w:hAnsi="Times New Roman" w:cs="Times New Roman"/>
                <w:color w:val="000000"/>
                <w:lang w:eastAsia="ru-RU"/>
              </w:rPr>
              <w:t>2</w:t>
            </w:r>
            <w:r>
              <w:rPr>
                <w:rFonts w:ascii="Times New Roman" w:eastAsia="Times New Roman" w:hAnsi="Times New Roman" w:cs="Times New Roman"/>
                <w:color w:val="000000"/>
                <w:lang w:val="en-US" w:eastAsia="ru-RU"/>
              </w:rPr>
              <w:t>8</w:t>
            </w:r>
          </w:p>
        </w:tc>
        <w:tc>
          <w:tcPr>
            <w:tcW w:w="6095" w:type="dxa"/>
            <w:tcBorders>
              <w:top w:val="nil"/>
              <w:left w:val="nil"/>
              <w:bottom w:val="single" w:sz="4" w:space="0" w:color="auto"/>
              <w:right w:val="single" w:sz="4" w:space="0" w:color="auto"/>
            </w:tcBorders>
            <w:shd w:val="clear" w:color="auto" w:fill="auto"/>
            <w:vAlign w:val="center"/>
          </w:tcPr>
          <w:p w14:paraId="685F3018" w14:textId="3340A9C1" w:rsidR="00B32DD4" w:rsidRPr="002E7019" w:rsidRDefault="00B32DD4" w:rsidP="00B32DD4">
            <w:pPr>
              <w:spacing w:after="120"/>
              <w:jc w:val="both"/>
              <w:rPr>
                <w:rFonts w:ascii="Times New Roman" w:eastAsia="Times New Roman" w:hAnsi="Times New Roman" w:cs="Times New Roman"/>
                <w:color w:val="000000"/>
                <w:lang w:val="en-US" w:eastAsia="ru-RU"/>
              </w:rPr>
            </w:pPr>
            <w:r w:rsidRPr="00592FB3">
              <w:rPr>
                <w:rFonts w:ascii="Times New Roman" w:eastAsia="Times New Roman" w:hAnsi="Times New Roman" w:cs="Times New Roman"/>
              </w:rPr>
              <w:t>Аналізатор електролітів Easy Lyte Na/K/Cl</w:t>
            </w:r>
          </w:p>
        </w:tc>
        <w:tc>
          <w:tcPr>
            <w:tcW w:w="1313" w:type="dxa"/>
            <w:shd w:val="clear" w:color="auto" w:fill="auto"/>
          </w:tcPr>
          <w:p w14:paraId="26C4E794" w14:textId="427BCF7A" w:rsidR="00B32DD4" w:rsidRDefault="00B32DD4" w:rsidP="00B32DD4">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6AF4F0F4" w14:textId="43F58E59" w:rsidR="00B32DD4" w:rsidRDefault="00B32DD4" w:rsidP="00B32DD4">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611A30" w14:paraId="1D4906A6" w14:textId="77777777" w:rsidTr="00C02445">
        <w:tc>
          <w:tcPr>
            <w:tcW w:w="846" w:type="dxa"/>
            <w:tcBorders>
              <w:top w:val="nil"/>
              <w:left w:val="single" w:sz="4" w:space="0" w:color="auto"/>
              <w:bottom w:val="single" w:sz="4" w:space="0" w:color="auto"/>
              <w:right w:val="single" w:sz="4" w:space="0" w:color="auto"/>
            </w:tcBorders>
            <w:shd w:val="clear" w:color="auto" w:fill="auto"/>
            <w:vAlign w:val="center"/>
          </w:tcPr>
          <w:p w14:paraId="2E14707F" w14:textId="0B458EB1" w:rsidR="00611A30" w:rsidRPr="001954D2" w:rsidRDefault="001954D2" w:rsidP="00611A30">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w:t>
            </w:r>
            <w:r w:rsidR="00D278D8">
              <w:rPr>
                <w:rFonts w:ascii="Times New Roman" w:eastAsia="Times New Roman" w:hAnsi="Times New Roman" w:cs="Times New Roman"/>
                <w:color w:val="000000"/>
                <w:lang w:eastAsia="ru-RU"/>
              </w:rPr>
              <w:t>2</w:t>
            </w:r>
            <w:r>
              <w:rPr>
                <w:rFonts w:ascii="Times New Roman" w:eastAsia="Times New Roman" w:hAnsi="Times New Roman" w:cs="Times New Roman"/>
                <w:color w:val="000000"/>
                <w:lang w:val="en-US" w:eastAsia="ru-RU"/>
              </w:rPr>
              <w:t>9</w:t>
            </w:r>
          </w:p>
        </w:tc>
        <w:tc>
          <w:tcPr>
            <w:tcW w:w="6095" w:type="dxa"/>
            <w:tcBorders>
              <w:top w:val="nil"/>
              <w:left w:val="nil"/>
              <w:bottom w:val="single" w:sz="4" w:space="0" w:color="auto"/>
              <w:right w:val="single" w:sz="4" w:space="0" w:color="auto"/>
            </w:tcBorders>
            <w:shd w:val="clear" w:color="auto" w:fill="auto"/>
            <w:vAlign w:val="center"/>
          </w:tcPr>
          <w:p w14:paraId="612C80AA" w14:textId="2838B62D" w:rsidR="00611A30" w:rsidRDefault="00611A30" w:rsidP="00611A30">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rPr>
              <w:t>Аналізатор коагулологічний  Bioksel-6100</w:t>
            </w:r>
          </w:p>
        </w:tc>
        <w:tc>
          <w:tcPr>
            <w:tcW w:w="1313" w:type="dxa"/>
            <w:shd w:val="clear" w:color="auto" w:fill="auto"/>
          </w:tcPr>
          <w:p w14:paraId="0350F35F" w14:textId="1EA66126" w:rsidR="00611A30" w:rsidRDefault="00611A30" w:rsidP="00611A30">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53952F6B" w14:textId="3E62D2D6" w:rsidR="00611A30" w:rsidRDefault="00611A30" w:rsidP="00611A30">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611A30" w14:paraId="79F400FB" w14:textId="77777777" w:rsidTr="00C02445">
        <w:tc>
          <w:tcPr>
            <w:tcW w:w="846" w:type="dxa"/>
            <w:tcBorders>
              <w:top w:val="nil"/>
              <w:left w:val="single" w:sz="4" w:space="0" w:color="auto"/>
              <w:bottom w:val="single" w:sz="4" w:space="0" w:color="auto"/>
              <w:right w:val="single" w:sz="4" w:space="0" w:color="auto"/>
            </w:tcBorders>
            <w:shd w:val="clear" w:color="auto" w:fill="auto"/>
            <w:vAlign w:val="center"/>
          </w:tcPr>
          <w:p w14:paraId="74DCEA93" w14:textId="700AFA32" w:rsidR="00611A30" w:rsidRPr="001954D2" w:rsidRDefault="001954D2" w:rsidP="00611A30">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w:t>
            </w:r>
            <w:r w:rsidR="00D278D8">
              <w:rPr>
                <w:rFonts w:ascii="Times New Roman" w:eastAsia="Times New Roman" w:hAnsi="Times New Roman" w:cs="Times New Roman"/>
                <w:color w:val="000000"/>
                <w:lang w:eastAsia="ru-RU"/>
              </w:rPr>
              <w:t>3</w:t>
            </w:r>
            <w:r>
              <w:rPr>
                <w:rFonts w:ascii="Times New Roman" w:eastAsia="Times New Roman" w:hAnsi="Times New Roman" w:cs="Times New Roman"/>
                <w:color w:val="000000"/>
                <w:lang w:val="en-US" w:eastAsia="ru-RU"/>
              </w:rPr>
              <w:t>0</w:t>
            </w:r>
          </w:p>
        </w:tc>
        <w:tc>
          <w:tcPr>
            <w:tcW w:w="6095" w:type="dxa"/>
            <w:tcBorders>
              <w:top w:val="nil"/>
              <w:left w:val="nil"/>
              <w:bottom w:val="single" w:sz="4" w:space="0" w:color="auto"/>
              <w:right w:val="single" w:sz="4" w:space="0" w:color="auto"/>
            </w:tcBorders>
            <w:shd w:val="clear" w:color="auto" w:fill="auto"/>
            <w:vAlign w:val="center"/>
          </w:tcPr>
          <w:p w14:paraId="5A2010CC" w14:textId="760FBE2C" w:rsidR="00611A30" w:rsidRDefault="00611A30" w:rsidP="00611A30">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rPr>
              <w:t>Імуноферментний аналізатор Maglumi 2000</w:t>
            </w:r>
          </w:p>
        </w:tc>
        <w:tc>
          <w:tcPr>
            <w:tcW w:w="1313" w:type="dxa"/>
            <w:shd w:val="clear" w:color="auto" w:fill="auto"/>
          </w:tcPr>
          <w:p w14:paraId="1B3144A5" w14:textId="6FE9B516" w:rsidR="00611A30" w:rsidRDefault="00611A30" w:rsidP="00611A30">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4C231BF2" w14:textId="703F21CC" w:rsidR="00611A30" w:rsidRDefault="00611A30" w:rsidP="00611A30">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w:t>
            </w:r>
          </w:p>
        </w:tc>
      </w:tr>
      <w:tr w:rsidR="00611A30" w14:paraId="0C2AAC80" w14:textId="77777777" w:rsidTr="00C02445">
        <w:tc>
          <w:tcPr>
            <w:tcW w:w="846" w:type="dxa"/>
            <w:tcBorders>
              <w:top w:val="nil"/>
              <w:left w:val="single" w:sz="4" w:space="0" w:color="auto"/>
              <w:bottom w:val="single" w:sz="4" w:space="0" w:color="auto"/>
              <w:right w:val="single" w:sz="4" w:space="0" w:color="auto"/>
            </w:tcBorders>
            <w:shd w:val="clear" w:color="auto" w:fill="auto"/>
            <w:vAlign w:val="center"/>
          </w:tcPr>
          <w:p w14:paraId="133FFE1A" w14:textId="1390ED6C" w:rsidR="00611A30" w:rsidRPr="001954D2" w:rsidRDefault="001954D2" w:rsidP="00611A30">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w:t>
            </w:r>
            <w:r w:rsidR="00D278D8">
              <w:rPr>
                <w:rFonts w:ascii="Times New Roman" w:eastAsia="Times New Roman" w:hAnsi="Times New Roman" w:cs="Times New Roman"/>
                <w:color w:val="000000"/>
                <w:lang w:eastAsia="ru-RU"/>
              </w:rPr>
              <w:t>3</w:t>
            </w:r>
            <w:r>
              <w:rPr>
                <w:rFonts w:ascii="Times New Roman" w:eastAsia="Times New Roman" w:hAnsi="Times New Roman" w:cs="Times New Roman"/>
                <w:color w:val="000000"/>
                <w:lang w:val="en-US" w:eastAsia="ru-RU"/>
              </w:rPr>
              <w:t>1</w:t>
            </w:r>
          </w:p>
        </w:tc>
        <w:tc>
          <w:tcPr>
            <w:tcW w:w="6095" w:type="dxa"/>
            <w:tcBorders>
              <w:top w:val="nil"/>
              <w:left w:val="nil"/>
              <w:bottom w:val="single" w:sz="4" w:space="0" w:color="auto"/>
              <w:right w:val="single" w:sz="4" w:space="0" w:color="auto"/>
            </w:tcBorders>
            <w:shd w:val="clear" w:color="auto" w:fill="auto"/>
            <w:vAlign w:val="center"/>
          </w:tcPr>
          <w:p w14:paraId="1903E13F" w14:textId="38E2F7A1" w:rsidR="00611A30" w:rsidRDefault="00611A30" w:rsidP="00611A30">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Апарат УЗД</w:t>
            </w:r>
          </w:p>
        </w:tc>
        <w:tc>
          <w:tcPr>
            <w:tcW w:w="1313" w:type="dxa"/>
            <w:shd w:val="clear" w:color="auto" w:fill="auto"/>
          </w:tcPr>
          <w:p w14:paraId="44E4F166" w14:textId="73D4F55D" w:rsidR="00611A30" w:rsidRDefault="00611A30" w:rsidP="00611A30">
            <w:pPr>
              <w:spacing w:after="120"/>
              <w:jc w:val="center"/>
              <w:rPr>
                <w:rFonts w:ascii="Times New Roman" w:eastAsia="Times New Roman" w:hAnsi="Times New Roman" w:cs="Times New Roman"/>
                <w:color w:val="000000"/>
                <w:lang w:val="ru-RU" w:eastAsia="ru-RU"/>
              </w:rPr>
            </w:pPr>
            <w:r w:rsidRPr="00D6632A">
              <w:rPr>
                <w:rFonts w:ascii="Times New Roman" w:eastAsiaTheme="minorHAnsi" w:hAnsi="Times New Roman" w:cs="Times New Roman"/>
                <w:lang w:eastAsia="en-US"/>
              </w:rPr>
              <w:t>шт.</w:t>
            </w:r>
          </w:p>
        </w:tc>
        <w:tc>
          <w:tcPr>
            <w:tcW w:w="1187" w:type="dxa"/>
            <w:vAlign w:val="center"/>
          </w:tcPr>
          <w:p w14:paraId="1E0DA2C9" w14:textId="410088F1" w:rsidR="00611A30" w:rsidRDefault="00611A30" w:rsidP="00611A30">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15</w:t>
            </w:r>
          </w:p>
        </w:tc>
      </w:tr>
      <w:tr w:rsidR="00611A30" w14:paraId="0FF3ACDC" w14:textId="77777777" w:rsidTr="002F17D6">
        <w:tc>
          <w:tcPr>
            <w:tcW w:w="846" w:type="dxa"/>
            <w:tcBorders>
              <w:top w:val="nil"/>
              <w:left w:val="single" w:sz="4" w:space="0" w:color="auto"/>
              <w:bottom w:val="single" w:sz="4" w:space="0" w:color="auto"/>
              <w:right w:val="single" w:sz="4" w:space="0" w:color="auto"/>
            </w:tcBorders>
            <w:shd w:val="clear" w:color="auto" w:fill="auto"/>
            <w:vAlign w:val="center"/>
          </w:tcPr>
          <w:p w14:paraId="323F65F8" w14:textId="6C8DCB71" w:rsidR="00611A30" w:rsidRPr="001954D2" w:rsidRDefault="001954D2" w:rsidP="00611A30">
            <w:pPr>
              <w:spacing w:after="120"/>
              <w:jc w:val="center"/>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w:t>
            </w:r>
            <w:r w:rsidR="00D278D8">
              <w:rPr>
                <w:rFonts w:ascii="Times New Roman" w:eastAsia="Times New Roman" w:hAnsi="Times New Roman" w:cs="Times New Roman"/>
                <w:color w:val="000000"/>
                <w:lang w:eastAsia="ru-RU"/>
              </w:rPr>
              <w:t>3</w:t>
            </w:r>
            <w:r>
              <w:rPr>
                <w:rFonts w:ascii="Times New Roman" w:eastAsia="Times New Roman" w:hAnsi="Times New Roman" w:cs="Times New Roman"/>
                <w:color w:val="000000"/>
                <w:lang w:val="en-US" w:eastAsia="ru-RU"/>
              </w:rPr>
              <w:t>2</w:t>
            </w:r>
          </w:p>
        </w:tc>
        <w:tc>
          <w:tcPr>
            <w:tcW w:w="6095" w:type="dxa"/>
            <w:tcBorders>
              <w:top w:val="nil"/>
              <w:left w:val="nil"/>
              <w:bottom w:val="single" w:sz="4" w:space="0" w:color="auto"/>
              <w:right w:val="single" w:sz="4" w:space="0" w:color="auto"/>
            </w:tcBorders>
            <w:shd w:val="clear" w:color="auto" w:fill="auto"/>
            <w:vAlign w:val="center"/>
          </w:tcPr>
          <w:p w14:paraId="4537AF3D" w14:textId="1B620E29" w:rsidR="00611A30" w:rsidRDefault="00611A30" w:rsidP="00611A30">
            <w:pPr>
              <w:spacing w:after="120"/>
              <w:jc w:val="both"/>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Термометр ТС-7 М1</w:t>
            </w:r>
          </w:p>
        </w:tc>
        <w:tc>
          <w:tcPr>
            <w:tcW w:w="1313" w:type="dxa"/>
            <w:tcBorders>
              <w:top w:val="nil"/>
              <w:left w:val="nil"/>
              <w:bottom w:val="single" w:sz="4" w:space="0" w:color="auto"/>
              <w:right w:val="single" w:sz="4" w:space="0" w:color="auto"/>
            </w:tcBorders>
            <w:shd w:val="clear" w:color="auto" w:fill="auto"/>
            <w:vAlign w:val="center"/>
          </w:tcPr>
          <w:p w14:paraId="044A9054" w14:textId="195936DC" w:rsidR="00611A30" w:rsidRDefault="00611A30" w:rsidP="00611A30">
            <w:pPr>
              <w:spacing w:after="120"/>
              <w:jc w:val="center"/>
              <w:rPr>
                <w:rFonts w:ascii="Times New Roman" w:eastAsia="Times New Roman" w:hAnsi="Times New Roman" w:cs="Times New Roman"/>
                <w:color w:val="000000"/>
                <w:lang w:val="ru-RU" w:eastAsia="ru-RU"/>
              </w:rPr>
            </w:pPr>
            <w:r>
              <w:rPr>
                <w:rFonts w:ascii="Times New Roman" w:eastAsia="Times New Roman" w:hAnsi="Times New Roman" w:cs="Times New Roman"/>
                <w:color w:val="000000"/>
                <w:lang w:val="ru-RU" w:eastAsia="ru-RU"/>
              </w:rPr>
              <w:t>шт.</w:t>
            </w:r>
          </w:p>
        </w:tc>
        <w:tc>
          <w:tcPr>
            <w:tcW w:w="1187" w:type="dxa"/>
            <w:vAlign w:val="center"/>
          </w:tcPr>
          <w:p w14:paraId="3B8F9FD6" w14:textId="4C926CE0" w:rsidR="00611A30" w:rsidRDefault="00611A30" w:rsidP="00611A30">
            <w:pPr>
              <w:spacing w:after="120"/>
              <w:jc w:val="center"/>
              <w:rPr>
                <w:rFonts w:ascii="Times New Roman" w:eastAsia="Times New Roman" w:hAnsi="Times New Roman" w:cs="Times New Roman"/>
                <w:color w:val="000000"/>
                <w:lang w:val="ru-RU" w:eastAsia="ru-RU"/>
              </w:rPr>
            </w:pPr>
            <w:r w:rsidRPr="00592FB3">
              <w:rPr>
                <w:rFonts w:ascii="Times New Roman" w:eastAsia="Times New Roman" w:hAnsi="Times New Roman" w:cs="Times New Roman"/>
                <w:color w:val="000000"/>
              </w:rPr>
              <w:t>78</w:t>
            </w:r>
          </w:p>
        </w:tc>
      </w:tr>
    </w:tbl>
    <w:p w14:paraId="27FAC40C" w14:textId="77777777" w:rsidR="00332CC7" w:rsidRDefault="00332CC7" w:rsidP="00C875D6">
      <w:pPr>
        <w:spacing w:after="120" w:line="240" w:lineRule="auto"/>
        <w:jc w:val="both"/>
        <w:rPr>
          <w:rFonts w:ascii="Times New Roman" w:eastAsia="Times New Roman" w:hAnsi="Times New Roman" w:cs="Times New Roman"/>
          <w:color w:val="000000"/>
          <w:lang w:val="ru-RU" w:eastAsia="ru-RU"/>
        </w:rPr>
      </w:pPr>
    </w:p>
    <w:p w14:paraId="438BF4CD" w14:textId="77777777" w:rsidR="00E4079E" w:rsidRDefault="00E4079E" w:rsidP="000A3B5E">
      <w:pPr>
        <w:spacing w:after="120" w:line="240" w:lineRule="auto"/>
        <w:jc w:val="right"/>
        <w:rPr>
          <w:rFonts w:ascii="Times New Roman" w:eastAsia="Times New Roman" w:hAnsi="Times New Roman" w:cs="Times New Roman"/>
          <w:color w:val="000000"/>
          <w:lang w:eastAsia="ru-RU"/>
        </w:rPr>
      </w:pPr>
    </w:p>
    <w:p w14:paraId="57A5837F" w14:textId="7E565A74" w:rsidR="00E4079E" w:rsidRDefault="00E4079E" w:rsidP="000A3B5E">
      <w:pPr>
        <w:spacing w:after="120" w:line="240" w:lineRule="auto"/>
        <w:jc w:val="right"/>
        <w:rPr>
          <w:rFonts w:ascii="Times New Roman" w:eastAsia="Times New Roman" w:hAnsi="Times New Roman" w:cs="Times New Roman"/>
          <w:color w:val="000000"/>
          <w:lang w:eastAsia="ru-RU"/>
        </w:rPr>
      </w:pPr>
    </w:p>
    <w:p w14:paraId="51D9171D" w14:textId="65DEF8D2" w:rsidR="008C2BA2" w:rsidRDefault="008C2BA2" w:rsidP="000A3B5E">
      <w:pPr>
        <w:spacing w:after="120" w:line="240" w:lineRule="auto"/>
        <w:jc w:val="right"/>
        <w:rPr>
          <w:rFonts w:ascii="Times New Roman" w:eastAsia="Times New Roman" w:hAnsi="Times New Roman" w:cs="Times New Roman"/>
          <w:color w:val="000000"/>
          <w:lang w:eastAsia="ru-RU"/>
        </w:rPr>
      </w:pPr>
    </w:p>
    <w:p w14:paraId="35FC7332" w14:textId="30DC1603" w:rsidR="008C2BA2" w:rsidRDefault="008C2BA2" w:rsidP="000A3B5E">
      <w:pPr>
        <w:spacing w:after="120" w:line="240" w:lineRule="auto"/>
        <w:jc w:val="right"/>
        <w:rPr>
          <w:rFonts w:ascii="Times New Roman" w:eastAsia="Times New Roman" w:hAnsi="Times New Roman" w:cs="Times New Roman"/>
          <w:color w:val="000000"/>
          <w:lang w:eastAsia="ru-RU"/>
        </w:rPr>
      </w:pPr>
    </w:p>
    <w:p w14:paraId="06454A8F" w14:textId="2B49FEC8" w:rsidR="008C2BA2" w:rsidRDefault="008C2BA2" w:rsidP="000A3B5E">
      <w:pPr>
        <w:spacing w:after="120" w:line="240" w:lineRule="auto"/>
        <w:jc w:val="right"/>
        <w:rPr>
          <w:rFonts w:ascii="Times New Roman" w:eastAsia="Times New Roman" w:hAnsi="Times New Roman" w:cs="Times New Roman"/>
          <w:color w:val="000000"/>
          <w:lang w:eastAsia="ru-RU"/>
        </w:rPr>
      </w:pPr>
    </w:p>
    <w:p w14:paraId="50C00649" w14:textId="71BE113B" w:rsidR="008C2BA2" w:rsidRDefault="008C2BA2" w:rsidP="000A3B5E">
      <w:pPr>
        <w:spacing w:after="120" w:line="240" w:lineRule="auto"/>
        <w:jc w:val="right"/>
        <w:rPr>
          <w:rFonts w:ascii="Times New Roman" w:eastAsia="Times New Roman" w:hAnsi="Times New Roman" w:cs="Times New Roman"/>
          <w:color w:val="000000"/>
          <w:lang w:eastAsia="ru-RU"/>
        </w:rPr>
      </w:pPr>
    </w:p>
    <w:p w14:paraId="23A80829" w14:textId="004DCCF6" w:rsidR="008C2BA2" w:rsidRDefault="008C2BA2" w:rsidP="000A3B5E">
      <w:pPr>
        <w:spacing w:after="120" w:line="240" w:lineRule="auto"/>
        <w:jc w:val="right"/>
        <w:rPr>
          <w:rFonts w:ascii="Times New Roman" w:eastAsia="Times New Roman" w:hAnsi="Times New Roman" w:cs="Times New Roman"/>
          <w:color w:val="000000"/>
          <w:lang w:eastAsia="ru-RU"/>
        </w:rPr>
      </w:pPr>
    </w:p>
    <w:p w14:paraId="43BCB875" w14:textId="39FD3819" w:rsidR="008C2BA2" w:rsidRDefault="008C2BA2" w:rsidP="000A3B5E">
      <w:pPr>
        <w:spacing w:after="120" w:line="240" w:lineRule="auto"/>
        <w:jc w:val="right"/>
        <w:rPr>
          <w:rFonts w:ascii="Times New Roman" w:eastAsia="Times New Roman" w:hAnsi="Times New Roman" w:cs="Times New Roman"/>
          <w:color w:val="000000"/>
          <w:lang w:eastAsia="ru-RU"/>
        </w:rPr>
      </w:pPr>
    </w:p>
    <w:p w14:paraId="425DE5E8" w14:textId="30EF393F" w:rsidR="008C2BA2" w:rsidRDefault="008C2BA2" w:rsidP="000A3B5E">
      <w:pPr>
        <w:spacing w:after="120" w:line="240" w:lineRule="auto"/>
        <w:jc w:val="right"/>
        <w:rPr>
          <w:rFonts w:ascii="Times New Roman" w:eastAsia="Times New Roman" w:hAnsi="Times New Roman" w:cs="Times New Roman"/>
          <w:color w:val="000000"/>
          <w:lang w:eastAsia="ru-RU"/>
        </w:rPr>
      </w:pPr>
    </w:p>
    <w:p w14:paraId="6473EA5F" w14:textId="4DF31919" w:rsidR="00704393" w:rsidRDefault="00704393" w:rsidP="000A3B5E">
      <w:pPr>
        <w:spacing w:after="120" w:line="240" w:lineRule="auto"/>
        <w:jc w:val="right"/>
        <w:rPr>
          <w:rFonts w:ascii="Times New Roman" w:eastAsia="Times New Roman" w:hAnsi="Times New Roman" w:cs="Times New Roman"/>
          <w:color w:val="000000"/>
          <w:lang w:eastAsia="ru-RU"/>
        </w:rPr>
      </w:pPr>
    </w:p>
    <w:p w14:paraId="0216C514" w14:textId="3E934072" w:rsidR="00704393" w:rsidRDefault="00704393" w:rsidP="000A3B5E">
      <w:pPr>
        <w:spacing w:after="120" w:line="240" w:lineRule="auto"/>
        <w:jc w:val="right"/>
        <w:rPr>
          <w:rFonts w:ascii="Times New Roman" w:eastAsia="Times New Roman" w:hAnsi="Times New Roman" w:cs="Times New Roman"/>
          <w:color w:val="000000"/>
          <w:lang w:eastAsia="ru-RU"/>
        </w:rPr>
      </w:pPr>
    </w:p>
    <w:p w14:paraId="321C2764" w14:textId="7D1FE6DD" w:rsidR="00704393" w:rsidRDefault="00704393" w:rsidP="000A3B5E">
      <w:pPr>
        <w:spacing w:after="120" w:line="240" w:lineRule="auto"/>
        <w:jc w:val="right"/>
        <w:rPr>
          <w:rFonts w:ascii="Times New Roman" w:eastAsia="Times New Roman" w:hAnsi="Times New Roman" w:cs="Times New Roman"/>
          <w:color w:val="000000"/>
          <w:lang w:eastAsia="ru-RU"/>
        </w:rPr>
      </w:pPr>
    </w:p>
    <w:p w14:paraId="4BE8ADB0" w14:textId="385C0717" w:rsidR="00704393" w:rsidRDefault="00704393" w:rsidP="000A3B5E">
      <w:pPr>
        <w:spacing w:after="120" w:line="240" w:lineRule="auto"/>
        <w:jc w:val="right"/>
        <w:rPr>
          <w:rFonts w:ascii="Times New Roman" w:eastAsia="Times New Roman" w:hAnsi="Times New Roman" w:cs="Times New Roman"/>
          <w:color w:val="000000"/>
          <w:lang w:eastAsia="ru-RU"/>
        </w:rPr>
      </w:pPr>
    </w:p>
    <w:p w14:paraId="3D88C224" w14:textId="428CAF2D" w:rsidR="00704393" w:rsidRDefault="00704393" w:rsidP="000A3B5E">
      <w:pPr>
        <w:spacing w:after="120" w:line="240" w:lineRule="auto"/>
        <w:jc w:val="right"/>
        <w:rPr>
          <w:rFonts w:ascii="Times New Roman" w:eastAsia="Times New Roman" w:hAnsi="Times New Roman" w:cs="Times New Roman"/>
          <w:color w:val="000000"/>
          <w:lang w:eastAsia="ru-RU"/>
        </w:rPr>
      </w:pPr>
    </w:p>
    <w:p w14:paraId="2A2931DB" w14:textId="096A769A" w:rsidR="00704393" w:rsidRDefault="00704393" w:rsidP="000A3B5E">
      <w:pPr>
        <w:spacing w:after="120" w:line="240" w:lineRule="auto"/>
        <w:jc w:val="right"/>
        <w:rPr>
          <w:rFonts w:ascii="Times New Roman" w:eastAsia="Times New Roman" w:hAnsi="Times New Roman" w:cs="Times New Roman"/>
          <w:color w:val="000000"/>
          <w:lang w:eastAsia="ru-RU"/>
        </w:rPr>
      </w:pPr>
    </w:p>
    <w:p w14:paraId="5454B5D4" w14:textId="50D07595" w:rsidR="00704393" w:rsidRDefault="00704393" w:rsidP="000A3B5E">
      <w:pPr>
        <w:spacing w:after="120" w:line="240" w:lineRule="auto"/>
        <w:jc w:val="right"/>
        <w:rPr>
          <w:rFonts w:ascii="Times New Roman" w:eastAsia="Times New Roman" w:hAnsi="Times New Roman" w:cs="Times New Roman"/>
          <w:color w:val="000000"/>
          <w:lang w:eastAsia="ru-RU"/>
        </w:rPr>
      </w:pPr>
    </w:p>
    <w:p w14:paraId="683BC0B9" w14:textId="575D731D" w:rsidR="00704393" w:rsidRDefault="00704393" w:rsidP="000A3B5E">
      <w:pPr>
        <w:spacing w:after="120" w:line="240" w:lineRule="auto"/>
        <w:jc w:val="right"/>
        <w:rPr>
          <w:rFonts w:ascii="Times New Roman" w:eastAsia="Times New Roman" w:hAnsi="Times New Roman" w:cs="Times New Roman"/>
          <w:color w:val="000000"/>
          <w:lang w:eastAsia="ru-RU"/>
        </w:rPr>
      </w:pPr>
    </w:p>
    <w:p w14:paraId="37160DAE" w14:textId="61A26B88" w:rsidR="00704393" w:rsidRDefault="00704393" w:rsidP="000A3B5E">
      <w:pPr>
        <w:spacing w:after="120" w:line="240" w:lineRule="auto"/>
        <w:jc w:val="right"/>
        <w:rPr>
          <w:rFonts w:ascii="Times New Roman" w:eastAsia="Times New Roman" w:hAnsi="Times New Roman" w:cs="Times New Roman"/>
          <w:color w:val="000000"/>
          <w:lang w:eastAsia="ru-RU"/>
        </w:rPr>
      </w:pPr>
    </w:p>
    <w:p w14:paraId="2F0434C5" w14:textId="77777777" w:rsidR="00913455" w:rsidRDefault="00913455" w:rsidP="000A3B5E">
      <w:pPr>
        <w:spacing w:after="120" w:line="240" w:lineRule="auto"/>
        <w:jc w:val="right"/>
        <w:rPr>
          <w:rFonts w:ascii="Times New Roman" w:eastAsia="Times New Roman" w:hAnsi="Times New Roman" w:cs="Times New Roman"/>
          <w:color w:val="000000"/>
          <w:lang w:eastAsia="ru-RU"/>
        </w:rPr>
      </w:pPr>
    </w:p>
    <w:p w14:paraId="7A5B519E" w14:textId="48AC18D6" w:rsidR="00704393" w:rsidRDefault="00704393" w:rsidP="000A3B5E">
      <w:pPr>
        <w:spacing w:after="120" w:line="240" w:lineRule="auto"/>
        <w:jc w:val="right"/>
        <w:rPr>
          <w:rFonts w:ascii="Times New Roman" w:eastAsia="Times New Roman" w:hAnsi="Times New Roman" w:cs="Times New Roman"/>
          <w:color w:val="000000"/>
          <w:lang w:eastAsia="ru-RU"/>
        </w:rPr>
      </w:pPr>
    </w:p>
    <w:p w14:paraId="0D41AA41" w14:textId="2B2D314B" w:rsidR="00C66058" w:rsidRDefault="00C66058" w:rsidP="000A3B5E">
      <w:pPr>
        <w:spacing w:after="120" w:line="240" w:lineRule="auto"/>
        <w:jc w:val="right"/>
        <w:rPr>
          <w:rFonts w:ascii="Times New Roman" w:eastAsia="Times New Roman" w:hAnsi="Times New Roman" w:cs="Times New Roman"/>
          <w:color w:val="000000"/>
          <w:lang w:eastAsia="ru-RU"/>
        </w:rPr>
      </w:pPr>
    </w:p>
    <w:p w14:paraId="7FC8CE21" w14:textId="5598B78E" w:rsidR="00C66058" w:rsidRDefault="00C66058" w:rsidP="000A3B5E">
      <w:pPr>
        <w:spacing w:after="120" w:line="240" w:lineRule="auto"/>
        <w:jc w:val="right"/>
        <w:rPr>
          <w:rFonts w:ascii="Times New Roman" w:eastAsia="Times New Roman" w:hAnsi="Times New Roman" w:cs="Times New Roman"/>
          <w:color w:val="000000"/>
          <w:lang w:eastAsia="ru-RU"/>
        </w:rPr>
      </w:pPr>
    </w:p>
    <w:p w14:paraId="5EC6AE42" w14:textId="0717F47E" w:rsidR="00C66058" w:rsidRDefault="00C66058" w:rsidP="000A3B5E">
      <w:pPr>
        <w:spacing w:after="120" w:line="240" w:lineRule="auto"/>
        <w:jc w:val="right"/>
        <w:rPr>
          <w:rFonts w:ascii="Times New Roman" w:eastAsia="Times New Roman" w:hAnsi="Times New Roman" w:cs="Times New Roman"/>
          <w:color w:val="000000"/>
          <w:lang w:eastAsia="ru-RU"/>
        </w:rPr>
      </w:pPr>
    </w:p>
    <w:p w14:paraId="3D0B496F" w14:textId="750D01FC" w:rsidR="00C66058" w:rsidRDefault="00C66058" w:rsidP="000A3B5E">
      <w:pPr>
        <w:spacing w:after="120" w:line="240" w:lineRule="auto"/>
        <w:jc w:val="right"/>
        <w:rPr>
          <w:rFonts w:ascii="Times New Roman" w:eastAsia="Times New Roman" w:hAnsi="Times New Roman" w:cs="Times New Roman"/>
          <w:color w:val="000000"/>
          <w:lang w:eastAsia="ru-RU"/>
        </w:rPr>
      </w:pPr>
    </w:p>
    <w:p w14:paraId="0F121883" w14:textId="444305B9" w:rsidR="00C66058" w:rsidRDefault="00C66058" w:rsidP="000A3B5E">
      <w:pPr>
        <w:spacing w:after="120" w:line="240" w:lineRule="auto"/>
        <w:jc w:val="right"/>
        <w:rPr>
          <w:rFonts w:ascii="Times New Roman" w:eastAsia="Times New Roman" w:hAnsi="Times New Roman" w:cs="Times New Roman"/>
          <w:color w:val="000000"/>
          <w:lang w:eastAsia="ru-RU"/>
        </w:rPr>
      </w:pPr>
    </w:p>
    <w:p w14:paraId="5A3F6385" w14:textId="4CD9D2F0" w:rsidR="00C66058" w:rsidRDefault="00C66058" w:rsidP="000A3B5E">
      <w:pPr>
        <w:spacing w:after="120" w:line="240" w:lineRule="auto"/>
        <w:jc w:val="right"/>
        <w:rPr>
          <w:rFonts w:ascii="Times New Roman" w:eastAsia="Times New Roman" w:hAnsi="Times New Roman" w:cs="Times New Roman"/>
          <w:color w:val="000000"/>
          <w:lang w:eastAsia="ru-RU"/>
        </w:rPr>
      </w:pPr>
    </w:p>
    <w:p w14:paraId="5B7E110F" w14:textId="0E615E6B" w:rsidR="00C66058" w:rsidRDefault="00C66058" w:rsidP="000A3B5E">
      <w:pPr>
        <w:spacing w:after="120" w:line="240" w:lineRule="auto"/>
        <w:jc w:val="right"/>
        <w:rPr>
          <w:rFonts w:ascii="Times New Roman" w:eastAsia="Times New Roman" w:hAnsi="Times New Roman" w:cs="Times New Roman"/>
          <w:color w:val="000000"/>
          <w:lang w:eastAsia="ru-RU"/>
        </w:rPr>
      </w:pPr>
    </w:p>
    <w:p w14:paraId="486FECE9" w14:textId="08E08FC6" w:rsidR="00C66058" w:rsidRDefault="00C66058" w:rsidP="000A3B5E">
      <w:pPr>
        <w:spacing w:after="120" w:line="240" w:lineRule="auto"/>
        <w:jc w:val="right"/>
        <w:rPr>
          <w:rFonts w:ascii="Times New Roman" w:eastAsia="Times New Roman" w:hAnsi="Times New Roman" w:cs="Times New Roman"/>
          <w:color w:val="000000"/>
          <w:lang w:eastAsia="ru-RU"/>
        </w:rPr>
      </w:pPr>
    </w:p>
    <w:p w14:paraId="29F84C57" w14:textId="35955BEE" w:rsidR="00C66058" w:rsidRDefault="00C66058" w:rsidP="000A3B5E">
      <w:pPr>
        <w:spacing w:after="120" w:line="240" w:lineRule="auto"/>
        <w:jc w:val="right"/>
        <w:rPr>
          <w:rFonts w:ascii="Times New Roman" w:eastAsia="Times New Roman" w:hAnsi="Times New Roman" w:cs="Times New Roman"/>
          <w:color w:val="000000"/>
          <w:lang w:eastAsia="ru-RU"/>
        </w:rPr>
      </w:pPr>
    </w:p>
    <w:p w14:paraId="3DF48763" w14:textId="68FAB735" w:rsidR="00C66058" w:rsidRDefault="00C66058" w:rsidP="000A3B5E">
      <w:pPr>
        <w:spacing w:after="120" w:line="240" w:lineRule="auto"/>
        <w:jc w:val="right"/>
        <w:rPr>
          <w:rFonts w:ascii="Times New Roman" w:eastAsia="Times New Roman" w:hAnsi="Times New Roman" w:cs="Times New Roman"/>
          <w:color w:val="000000"/>
          <w:lang w:eastAsia="ru-RU"/>
        </w:rPr>
      </w:pPr>
    </w:p>
    <w:p w14:paraId="755348B6" w14:textId="77777777" w:rsidR="00C66058" w:rsidRDefault="00C66058" w:rsidP="000A3B5E">
      <w:pPr>
        <w:spacing w:after="120" w:line="240" w:lineRule="auto"/>
        <w:jc w:val="right"/>
        <w:rPr>
          <w:rFonts w:ascii="Times New Roman" w:eastAsia="Times New Roman" w:hAnsi="Times New Roman" w:cs="Times New Roman"/>
          <w:color w:val="000000"/>
          <w:lang w:eastAsia="ru-RU"/>
        </w:rPr>
      </w:pPr>
    </w:p>
    <w:p w14:paraId="561A243E" w14:textId="77777777" w:rsidR="008C2BA2" w:rsidRDefault="008C2BA2" w:rsidP="000A3B5E">
      <w:pPr>
        <w:spacing w:after="120" w:line="240" w:lineRule="auto"/>
        <w:jc w:val="right"/>
        <w:rPr>
          <w:rFonts w:ascii="Times New Roman" w:eastAsia="Times New Roman" w:hAnsi="Times New Roman" w:cs="Times New Roman"/>
          <w:color w:val="000000"/>
          <w:lang w:eastAsia="ru-RU"/>
        </w:rPr>
      </w:pPr>
    </w:p>
    <w:p w14:paraId="70426737" w14:textId="77777777" w:rsidR="00E4079E" w:rsidRDefault="00E4079E" w:rsidP="000A3B5E">
      <w:pPr>
        <w:spacing w:after="120" w:line="240" w:lineRule="auto"/>
        <w:jc w:val="right"/>
        <w:rPr>
          <w:rFonts w:ascii="Times New Roman" w:eastAsia="Times New Roman" w:hAnsi="Times New Roman" w:cs="Times New Roman"/>
          <w:color w:val="000000"/>
          <w:lang w:eastAsia="ru-RU"/>
        </w:rPr>
      </w:pPr>
    </w:p>
    <w:p w14:paraId="70AD841A" w14:textId="03B27515" w:rsidR="0063142E" w:rsidRDefault="00C42652" w:rsidP="000A3B5E">
      <w:pPr>
        <w:spacing w:after="120" w:line="240" w:lineRule="auto"/>
        <w:jc w:val="right"/>
        <w:rPr>
          <w:rFonts w:ascii="Times New Roman" w:eastAsiaTheme="minorHAnsi" w:hAnsi="Times New Roman" w:cs="Times New Roman"/>
          <w:b/>
          <w:lang w:eastAsia="en-US"/>
        </w:rPr>
      </w:pPr>
      <w:r w:rsidRPr="00241E64">
        <w:rPr>
          <w:rFonts w:ascii="Times New Roman" w:eastAsia="Times New Roman" w:hAnsi="Times New Roman" w:cs="Times New Roman"/>
          <w:color w:val="000000"/>
          <w:lang w:eastAsia="ru-RU"/>
        </w:rPr>
        <w:lastRenderedPageBreak/>
        <w:t xml:space="preserve"> </w:t>
      </w:r>
      <w:r w:rsidR="00E72D22" w:rsidRPr="00241E64">
        <w:rPr>
          <w:rFonts w:ascii="Times New Roman" w:eastAsia="Times New Roman" w:hAnsi="Times New Roman" w:cs="Times New Roman"/>
          <w:color w:val="000000"/>
          <w:lang w:eastAsia="ru-RU"/>
        </w:rPr>
        <w:t xml:space="preserve"> </w:t>
      </w:r>
      <w:r w:rsidR="0063142E">
        <w:rPr>
          <w:rFonts w:ascii="Times New Roman" w:eastAsiaTheme="minorHAnsi" w:hAnsi="Times New Roman" w:cs="Times New Roman"/>
          <w:b/>
          <w:lang w:eastAsia="en-US"/>
        </w:rPr>
        <w:t>ДОДАТОК 3</w:t>
      </w:r>
    </w:p>
    <w:p w14:paraId="6D41B487" w14:textId="0B22D9C7" w:rsidR="0063142E" w:rsidRPr="0063142E" w:rsidRDefault="0063142E" w:rsidP="00F90E76">
      <w:pPr>
        <w:jc w:val="right"/>
        <w:rPr>
          <w:rFonts w:ascii="Times New Roman" w:eastAsiaTheme="minorHAnsi" w:hAnsi="Times New Roman" w:cs="Times New Roman"/>
          <w:bCs/>
          <w:i/>
          <w:iCs/>
          <w:lang w:eastAsia="en-US"/>
        </w:rPr>
      </w:pPr>
      <w:r>
        <w:rPr>
          <w:rFonts w:ascii="Times New Roman" w:eastAsiaTheme="minorHAnsi" w:hAnsi="Times New Roman" w:cs="Times New Roman"/>
          <w:bCs/>
          <w:i/>
          <w:iCs/>
          <w:lang w:eastAsia="en-US"/>
        </w:rPr>
        <w:t>До тендерної документації</w:t>
      </w:r>
    </w:p>
    <w:p w14:paraId="5B8530C5" w14:textId="233AEA56" w:rsidR="008341DA" w:rsidRDefault="008341DA" w:rsidP="008341DA">
      <w:pPr>
        <w:pBdr>
          <w:top w:val="nil"/>
          <w:left w:val="nil"/>
          <w:bottom w:val="nil"/>
          <w:right w:val="nil"/>
          <w:between w:val="nil"/>
        </w:pBdr>
        <w:spacing w:after="0" w:line="240" w:lineRule="auto"/>
        <w:jc w:val="center"/>
        <w:rPr>
          <w:rFonts w:ascii="Times New Roman" w:eastAsia="Times New Roman" w:hAnsi="Times New Roman" w:cs="Times New Roman"/>
          <w:b/>
          <w:highlight w:val="white"/>
          <w:lang w:val="ru-RU"/>
        </w:rPr>
      </w:pPr>
      <w:r w:rsidRPr="006F346D">
        <w:rPr>
          <w:rFonts w:ascii="Times New Roman" w:eastAsia="Times New Roman" w:hAnsi="Times New Roman" w:cs="Times New Roman"/>
          <w:b/>
          <w:lang w:val="ru-RU"/>
        </w:rPr>
        <w:t>Перелік документів та</w:t>
      </w:r>
      <w:r w:rsidR="00E8126F">
        <w:rPr>
          <w:rFonts w:ascii="Times New Roman" w:eastAsia="Times New Roman" w:hAnsi="Times New Roman" w:cs="Times New Roman"/>
          <w:b/>
          <w:lang w:val="ru-RU"/>
        </w:rPr>
        <w:t>/або</w:t>
      </w:r>
      <w:r w:rsidRPr="006F346D">
        <w:rPr>
          <w:rFonts w:ascii="Times New Roman" w:eastAsia="Times New Roman" w:hAnsi="Times New Roman" w:cs="Times New Roman"/>
          <w:b/>
          <w:lang w:val="ru-RU"/>
        </w:rPr>
        <w:t xml:space="preserve"> інформації  для підтвердження відповідності ПЕРЕМОЖЦЯ вимогам, визначеним у пун</w:t>
      </w:r>
      <w:r w:rsidRPr="006F346D">
        <w:rPr>
          <w:rFonts w:ascii="Times New Roman" w:eastAsia="Times New Roman" w:hAnsi="Times New Roman" w:cs="Times New Roman"/>
          <w:b/>
          <w:highlight w:val="white"/>
          <w:lang w:val="ru-RU"/>
        </w:rPr>
        <w:t xml:space="preserve">кті </w:t>
      </w:r>
      <w:r w:rsidRPr="006F346D">
        <w:rPr>
          <w:rFonts w:ascii="Times New Roman" w:eastAsia="Times New Roman" w:hAnsi="Times New Roman" w:cs="Times New Roman"/>
          <w:b/>
          <w:bCs/>
          <w:highlight w:val="white"/>
          <w:lang w:val="ru-RU"/>
        </w:rPr>
        <w:t>47</w:t>
      </w:r>
      <w:r w:rsidRPr="006F346D">
        <w:rPr>
          <w:rFonts w:ascii="Times New Roman" w:eastAsia="Times New Roman" w:hAnsi="Times New Roman" w:cs="Times New Roman"/>
          <w:b/>
          <w:highlight w:val="white"/>
          <w:lang w:val="ru-RU"/>
        </w:rPr>
        <w:t xml:space="preserve"> Особливостей:</w:t>
      </w:r>
    </w:p>
    <w:p w14:paraId="263CB1F8" w14:textId="77777777" w:rsidR="004D0623" w:rsidRDefault="004D0623" w:rsidP="008341DA">
      <w:pPr>
        <w:pBdr>
          <w:top w:val="nil"/>
          <w:left w:val="nil"/>
          <w:bottom w:val="nil"/>
          <w:right w:val="nil"/>
          <w:between w:val="nil"/>
        </w:pBdr>
        <w:spacing w:after="0" w:line="240" w:lineRule="auto"/>
        <w:jc w:val="center"/>
        <w:rPr>
          <w:rFonts w:ascii="Times New Roman" w:eastAsia="Times New Roman" w:hAnsi="Times New Roman" w:cs="Times New Roman"/>
          <w:b/>
          <w:highlight w:val="white"/>
          <w:lang w:val="ru-RU"/>
        </w:rPr>
      </w:pPr>
    </w:p>
    <w:p w14:paraId="05947656" w14:textId="25FA93BC" w:rsidR="004D0623" w:rsidRPr="004D0623" w:rsidRDefault="004D0623" w:rsidP="004D0623">
      <w:pPr>
        <w:spacing w:after="0" w:line="240" w:lineRule="auto"/>
        <w:ind w:firstLine="20"/>
        <w:jc w:val="both"/>
        <w:rPr>
          <w:rFonts w:ascii="Times New Roman" w:eastAsia="Times New Roman" w:hAnsi="Times New Roman" w:cs="Times New Roman"/>
        </w:rPr>
      </w:pPr>
      <w:r>
        <w:rPr>
          <w:rFonts w:ascii="Times New Roman" w:eastAsia="Times New Roman" w:hAnsi="Times New Roman" w:cs="Times New Roman"/>
        </w:rPr>
        <w:t xml:space="preserve">    </w:t>
      </w:r>
      <w:r w:rsidRPr="004D0623">
        <w:rPr>
          <w:rFonts w:ascii="Times New Roman" w:eastAsia="Times New Roman" w:hAnsi="Times New Roman" w:cs="Times New Roman"/>
        </w:rPr>
        <w:t>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p>
    <w:p w14:paraId="1FACD434" w14:textId="77777777" w:rsidR="008341DA" w:rsidRPr="00C20BD9" w:rsidRDefault="008341DA" w:rsidP="008341DA">
      <w:pPr>
        <w:pBdr>
          <w:top w:val="nil"/>
          <w:left w:val="nil"/>
          <w:bottom w:val="nil"/>
          <w:right w:val="nil"/>
          <w:between w:val="nil"/>
        </w:pBdr>
        <w:spacing w:after="0" w:line="240" w:lineRule="auto"/>
        <w:jc w:val="center"/>
        <w:rPr>
          <w:rFonts w:ascii="Times New Roman" w:eastAsia="Times New Roman" w:hAnsi="Times New Roman" w:cs="Times New Roman"/>
          <w:b/>
          <w:highlight w:val="white"/>
        </w:rPr>
      </w:pPr>
    </w:p>
    <w:p w14:paraId="4455922D" w14:textId="77777777" w:rsidR="008341DA" w:rsidRPr="006F346D" w:rsidRDefault="008341DA" w:rsidP="008341DA">
      <w:pPr>
        <w:pStyle w:val="a9"/>
        <w:spacing w:before="0" w:beforeAutospacing="0" w:after="0" w:afterAutospacing="0"/>
        <w:jc w:val="both"/>
        <w:rPr>
          <w:color w:val="323232"/>
          <w:sz w:val="22"/>
          <w:szCs w:val="22"/>
        </w:rPr>
      </w:pPr>
      <w:r w:rsidRPr="006F346D">
        <w:rPr>
          <w:color w:val="323232"/>
          <w:sz w:val="22"/>
          <w:szCs w:val="22"/>
        </w:rPr>
        <w:t xml:space="preserve">     Переможець процедури закупівлі у строк, що </w:t>
      </w:r>
      <w:r w:rsidRPr="006F346D">
        <w:rPr>
          <w:rStyle w:val="afc"/>
          <w:b/>
          <w:bCs/>
          <w:color w:val="323232"/>
          <w:sz w:val="22"/>
          <w:szCs w:val="22"/>
        </w:rPr>
        <w:t>не перевищує чотири дні </w:t>
      </w:r>
      <w:r w:rsidRPr="006F346D">
        <w:rPr>
          <w:color w:val="323232"/>
          <w:sz w:val="22"/>
          <w:szCs w:val="22"/>
        </w:rPr>
        <w:t>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 3, 5, 6 і 12 пункту 47 Особливостей. </w:t>
      </w:r>
    </w:p>
    <w:p w14:paraId="7760ED94" w14:textId="70190435" w:rsidR="00E33BFF" w:rsidRPr="00E33BFF" w:rsidRDefault="008341DA" w:rsidP="000A4300">
      <w:pPr>
        <w:pStyle w:val="a9"/>
        <w:spacing w:before="0" w:beforeAutospacing="0" w:after="450" w:afterAutospacing="0"/>
        <w:jc w:val="both"/>
        <w:rPr>
          <w:b/>
          <w:bCs/>
          <w:i/>
          <w:iCs/>
          <w:color w:val="323232"/>
          <w:sz w:val="22"/>
          <w:szCs w:val="22"/>
        </w:rPr>
      </w:pPr>
      <w:r w:rsidRPr="00E33BFF">
        <w:rPr>
          <w:b/>
          <w:bCs/>
          <w:color w:val="323232"/>
          <w:sz w:val="22"/>
          <w:szCs w:val="22"/>
        </w:rPr>
        <w:t xml:space="preserve">   </w:t>
      </w:r>
      <w:r w:rsidRPr="00E33BFF">
        <w:rPr>
          <w:b/>
          <w:bCs/>
          <w:i/>
          <w:iCs/>
          <w:color w:val="323232"/>
          <w:sz w:val="22"/>
          <w:szCs w:val="22"/>
        </w:rPr>
        <w:t xml:space="preserve">Першим днем строку, передбаченого цією тендерною документацією та/або Законом, та/або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w:t>
      </w:r>
      <w:r w:rsidR="00D84BCC" w:rsidRPr="00D84BCC">
        <w:rPr>
          <w:b/>
          <w:bCs/>
          <w:i/>
          <w:iCs/>
          <w:color w:val="323232"/>
          <w:sz w:val="22"/>
          <w:szCs w:val="22"/>
        </w:rPr>
        <w:t xml:space="preserve">обраховується відповідний строк. </w:t>
      </w:r>
      <w:r w:rsidR="00D84BCC">
        <w:rPr>
          <w:b/>
          <w:bCs/>
          <w:i/>
          <w:iCs/>
          <w:color w:val="323232"/>
          <w:sz w:val="22"/>
          <w:szCs w:val="22"/>
        </w:rPr>
        <w:t xml:space="preserve"> </w:t>
      </w:r>
    </w:p>
    <w:tbl>
      <w:tblPr>
        <w:tblW w:w="10125"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4605"/>
        <w:gridCol w:w="4800"/>
      </w:tblGrid>
      <w:tr w:rsidR="00E33BFF" w:rsidRPr="00E33BFF" w14:paraId="48F4954B" w14:textId="77777777" w:rsidTr="00D715A0">
        <w:trPr>
          <w:trHeight w:val="600"/>
        </w:trPr>
        <w:tc>
          <w:tcPr>
            <w:tcW w:w="10125" w:type="dxa"/>
            <w:gridSpan w:val="3"/>
            <w:shd w:val="clear" w:color="auto" w:fill="auto"/>
          </w:tcPr>
          <w:p w14:paraId="5C872DCA" w14:textId="77777777" w:rsidR="00E33BFF" w:rsidRPr="00E33BFF" w:rsidRDefault="00E33BFF" w:rsidP="00E33BFF">
            <w:pPr>
              <w:spacing w:after="0" w:line="240" w:lineRule="auto"/>
              <w:jc w:val="center"/>
              <w:rPr>
                <w:rFonts w:ascii="Times New Roman" w:eastAsia="Times New Roman" w:hAnsi="Times New Roman" w:cs="Times New Roman"/>
                <w:lang w:val="ru-RU"/>
              </w:rPr>
            </w:pPr>
            <w:r w:rsidRPr="00E33BFF">
              <w:rPr>
                <w:rFonts w:ascii="Times New Roman" w:eastAsia="Times New Roman" w:hAnsi="Times New Roman" w:cs="Times New Roman"/>
                <w:b/>
                <w:bCs/>
                <w:lang w:val="ru-RU"/>
              </w:rPr>
              <w:t>І.  Перелік документів для підтвердження відповідності Переможця вимогам, визначеним у пункті 47 Особливостей.</w:t>
            </w:r>
          </w:p>
        </w:tc>
      </w:tr>
      <w:tr w:rsidR="00E33BFF" w:rsidRPr="00E33BFF" w14:paraId="5A7151BD" w14:textId="77777777" w:rsidTr="00105A25">
        <w:tc>
          <w:tcPr>
            <w:tcW w:w="720" w:type="dxa"/>
          </w:tcPr>
          <w:p w14:paraId="6A104233" w14:textId="77777777" w:rsidR="00E33BFF" w:rsidRPr="00E33BFF" w:rsidRDefault="00E33BFF" w:rsidP="00E33BFF">
            <w:pPr>
              <w:spacing w:after="0" w:line="240" w:lineRule="auto"/>
              <w:ind w:left="100"/>
              <w:jc w:val="center"/>
              <w:rPr>
                <w:rFonts w:ascii="Times New Roman" w:eastAsia="Times New Roman" w:hAnsi="Times New Roman" w:cs="Times New Roman"/>
                <w:lang w:val="ru-RU"/>
              </w:rPr>
            </w:pPr>
            <w:r w:rsidRPr="00E33BFF">
              <w:rPr>
                <w:rFonts w:ascii="Times New Roman" w:eastAsia="Times New Roman" w:hAnsi="Times New Roman" w:cs="Times New Roman"/>
                <w:b/>
                <w:bCs/>
                <w:highlight w:val="white"/>
                <w:lang w:val="ru-RU"/>
              </w:rPr>
              <w:t>№</w:t>
            </w:r>
          </w:p>
          <w:p w14:paraId="0CC88435" w14:textId="77777777" w:rsidR="00E33BFF" w:rsidRPr="00E33BFF" w:rsidRDefault="00E33BFF" w:rsidP="00E33BFF">
            <w:pPr>
              <w:spacing w:after="0" w:line="240" w:lineRule="auto"/>
              <w:ind w:left="100"/>
              <w:jc w:val="center"/>
              <w:rPr>
                <w:rFonts w:ascii="Times New Roman" w:eastAsia="Times New Roman" w:hAnsi="Times New Roman" w:cs="Times New Roman"/>
                <w:lang w:val="ru-RU"/>
              </w:rPr>
            </w:pPr>
            <w:r w:rsidRPr="00E33BFF">
              <w:rPr>
                <w:rFonts w:ascii="Times New Roman" w:eastAsia="Times New Roman" w:hAnsi="Times New Roman" w:cs="Times New Roman"/>
                <w:b/>
                <w:bCs/>
                <w:highlight w:val="white"/>
                <w:lang w:val="ru-RU"/>
              </w:rPr>
              <w:t>з/п</w:t>
            </w:r>
          </w:p>
        </w:tc>
        <w:tc>
          <w:tcPr>
            <w:tcW w:w="4605" w:type="dxa"/>
          </w:tcPr>
          <w:p w14:paraId="0384AB64" w14:textId="77777777" w:rsidR="00E33BFF" w:rsidRPr="00E33BFF" w:rsidRDefault="00E33BFF" w:rsidP="00E33BFF">
            <w:pPr>
              <w:spacing w:after="0" w:line="240" w:lineRule="auto"/>
              <w:ind w:left="100"/>
              <w:jc w:val="center"/>
              <w:rPr>
                <w:rFonts w:ascii="Times New Roman" w:eastAsia="Times New Roman" w:hAnsi="Times New Roman" w:cs="Times New Roman"/>
                <w:lang w:val="ru-RU"/>
              </w:rPr>
            </w:pPr>
            <w:r w:rsidRPr="00E33BFF">
              <w:rPr>
                <w:rFonts w:ascii="Times New Roman" w:eastAsia="Times New Roman" w:hAnsi="Times New Roman" w:cs="Times New Roman"/>
                <w:b/>
                <w:bCs/>
                <w:highlight w:val="white"/>
                <w:lang w:val="ru-RU"/>
              </w:rPr>
              <w:t>Вимоги згідно з пунктом 47 Особливостей</w:t>
            </w:r>
          </w:p>
          <w:p w14:paraId="13AFCF68" w14:textId="77777777" w:rsidR="00E33BFF" w:rsidRPr="00E33BFF" w:rsidRDefault="00E33BFF" w:rsidP="00E33BFF">
            <w:pPr>
              <w:spacing w:after="0" w:line="240" w:lineRule="auto"/>
              <w:jc w:val="center"/>
              <w:rPr>
                <w:rFonts w:ascii="Times New Roman" w:eastAsia="Times New Roman" w:hAnsi="Times New Roman" w:cs="Times New Roman"/>
                <w:lang w:val="ru-RU"/>
              </w:rPr>
            </w:pPr>
          </w:p>
        </w:tc>
        <w:tc>
          <w:tcPr>
            <w:tcW w:w="4800" w:type="dxa"/>
          </w:tcPr>
          <w:p w14:paraId="5AB48579" w14:textId="77777777" w:rsidR="00E33BFF" w:rsidRPr="00E33BFF" w:rsidRDefault="00E33BFF" w:rsidP="00E33BFF">
            <w:pPr>
              <w:spacing w:after="0" w:line="240" w:lineRule="auto"/>
              <w:jc w:val="both"/>
              <w:rPr>
                <w:rFonts w:ascii="Times New Roman" w:eastAsia="Times New Roman" w:hAnsi="Times New Roman" w:cs="Times New Roman"/>
                <w:lang w:val="ru-RU"/>
              </w:rPr>
            </w:pPr>
            <w:r w:rsidRPr="00E33BFF">
              <w:rPr>
                <w:rFonts w:ascii="Times New Roman" w:eastAsia="Times New Roman" w:hAnsi="Times New Roman" w:cs="Times New Roman"/>
                <w:highlight w:val="white"/>
                <w:lang w:val="ru-RU"/>
              </w:rPr>
              <w:t xml:space="preserve">Переможець торгів на виконання вимоги згідно з пунктом 47 Особливостей (підтвердження відсутності підстав) у строк, що не перевищує </w:t>
            </w:r>
            <w:r w:rsidRPr="00E33BFF">
              <w:rPr>
                <w:rFonts w:ascii="Times New Roman" w:eastAsia="Times New Roman" w:hAnsi="Times New Roman" w:cs="Times New Roman"/>
                <w:highlight w:val="white"/>
                <w:u w:val="single"/>
                <w:lang w:val="ru-RU"/>
              </w:rPr>
              <w:t>чотири дні з дати оприлюднення в електронній системі закупівель повідомлення про намір укласти договір про закупівлю</w:t>
            </w:r>
            <w:r w:rsidRPr="00E33BFF">
              <w:rPr>
                <w:rFonts w:ascii="Times New Roman" w:eastAsia="Times New Roman" w:hAnsi="Times New Roman" w:cs="Times New Roman"/>
                <w:highlight w:val="white"/>
                <w:lang w:val="ru-RU"/>
              </w:rPr>
              <w:t>, повинен надати замовнику шляхом оприлюднення в електронній системі закупівель документи</w:t>
            </w:r>
          </w:p>
        </w:tc>
      </w:tr>
      <w:tr w:rsidR="00E33BFF" w:rsidRPr="00E33BFF" w14:paraId="5433C8F7" w14:textId="77777777" w:rsidTr="00105A25">
        <w:trPr>
          <w:trHeight w:val="593"/>
        </w:trPr>
        <w:tc>
          <w:tcPr>
            <w:tcW w:w="720" w:type="dxa"/>
          </w:tcPr>
          <w:p w14:paraId="4859B73F" w14:textId="77777777" w:rsidR="00E33BFF" w:rsidRPr="00E33BFF" w:rsidRDefault="00E33BFF" w:rsidP="00E33BFF">
            <w:pPr>
              <w:spacing w:after="0" w:line="240" w:lineRule="auto"/>
              <w:ind w:left="100"/>
              <w:jc w:val="center"/>
              <w:rPr>
                <w:rFonts w:ascii="Times New Roman" w:eastAsia="Times New Roman" w:hAnsi="Times New Roman" w:cs="Times New Roman"/>
                <w:b/>
                <w:bCs/>
                <w:highlight w:val="white"/>
                <w:lang w:val="ru-RU"/>
              </w:rPr>
            </w:pPr>
            <w:r w:rsidRPr="00E33BFF">
              <w:rPr>
                <w:rFonts w:ascii="Times New Roman" w:eastAsia="Times New Roman" w:hAnsi="Times New Roman" w:cs="Times New Roman"/>
                <w:b/>
                <w:bCs/>
                <w:highlight w:val="white"/>
                <w:lang w:val="ru-RU"/>
              </w:rPr>
              <w:t>1.</w:t>
            </w:r>
          </w:p>
        </w:tc>
        <w:tc>
          <w:tcPr>
            <w:tcW w:w="9405" w:type="dxa"/>
            <w:gridSpan w:val="2"/>
          </w:tcPr>
          <w:p w14:paraId="34D7C1D5" w14:textId="77777777" w:rsidR="00E33BFF" w:rsidRPr="00E33BFF" w:rsidRDefault="00E33BFF" w:rsidP="00E33BFF">
            <w:pPr>
              <w:spacing w:before="120" w:after="120"/>
              <w:rPr>
                <w:rFonts w:ascii="Times New Roman" w:eastAsia="Times New Roman" w:hAnsi="Times New Roman" w:cs="Times New Roman"/>
                <w:b/>
                <w:bCs/>
                <w:highlight w:val="white"/>
                <w:lang w:val="ru-RU"/>
              </w:rPr>
            </w:pPr>
            <w:r w:rsidRPr="00E33BFF">
              <w:rPr>
                <w:rFonts w:ascii="Times New Roman" w:eastAsia="Times New Roman" w:hAnsi="Times New Roman" w:cs="Times New Roman"/>
                <w:b/>
                <w:bCs/>
                <w:highlight w:val="white"/>
                <w:lang w:val="ru-RU"/>
              </w:rPr>
              <w:t xml:space="preserve">Документи, які надаються  ПЕРЕМОЖЦЕМ </w:t>
            </w:r>
            <w:r w:rsidRPr="00E33BFF">
              <w:rPr>
                <w:rFonts w:ascii="Times New Roman" w:eastAsia="Times New Roman" w:hAnsi="Times New Roman" w:cs="Times New Roman"/>
                <w:b/>
                <w:bCs/>
                <w:i/>
                <w:iCs/>
                <w:highlight w:val="white"/>
                <w:lang w:val="ru-RU"/>
              </w:rPr>
              <w:t>(юридичною особою):</w:t>
            </w:r>
          </w:p>
        </w:tc>
      </w:tr>
      <w:tr w:rsidR="00E33BFF" w:rsidRPr="00E33BFF" w14:paraId="1BBF158E" w14:textId="77777777" w:rsidTr="00105A25">
        <w:tc>
          <w:tcPr>
            <w:tcW w:w="720" w:type="dxa"/>
          </w:tcPr>
          <w:p w14:paraId="61B19B99" w14:textId="77777777" w:rsidR="00E33BFF" w:rsidRPr="00E33BFF" w:rsidRDefault="00E33BFF" w:rsidP="00E33BFF">
            <w:pPr>
              <w:spacing w:after="0" w:line="240" w:lineRule="auto"/>
              <w:ind w:left="100"/>
              <w:jc w:val="center"/>
              <w:rPr>
                <w:rFonts w:ascii="Times New Roman" w:eastAsia="Times New Roman" w:hAnsi="Times New Roman" w:cs="Times New Roman"/>
                <w:b/>
                <w:bCs/>
                <w:color w:val="000000"/>
                <w:highlight w:val="white"/>
                <w:lang w:val="ru-RU"/>
              </w:rPr>
            </w:pPr>
            <w:r w:rsidRPr="00E33BFF">
              <w:rPr>
                <w:rFonts w:ascii="Times New Roman" w:eastAsia="Times New Roman" w:hAnsi="Times New Roman" w:cs="Times New Roman"/>
                <w:b/>
                <w:bCs/>
                <w:highlight w:val="white"/>
                <w:lang w:val="ru-RU"/>
              </w:rPr>
              <w:t>1.1.</w:t>
            </w:r>
          </w:p>
        </w:tc>
        <w:tc>
          <w:tcPr>
            <w:tcW w:w="4605" w:type="dxa"/>
          </w:tcPr>
          <w:p w14:paraId="75AB1DB0" w14:textId="77777777" w:rsidR="00E33BFF" w:rsidRPr="00E33BFF" w:rsidRDefault="00E33BFF" w:rsidP="00290C14">
            <w:pPr>
              <w:spacing w:after="0" w:line="240" w:lineRule="auto"/>
              <w:rPr>
                <w:rFonts w:ascii="Times New Roman" w:eastAsia="Times New Roman" w:hAnsi="Times New Roman" w:cs="Times New Roman"/>
                <w:color w:val="000000"/>
                <w:highlight w:val="white"/>
                <w:lang w:val="ru-RU"/>
              </w:rPr>
            </w:pPr>
            <w:r w:rsidRPr="00E33BFF">
              <w:rPr>
                <w:rFonts w:ascii="Times New Roman" w:eastAsia="Times New Roman" w:hAnsi="Times New Roman" w:cs="Times New Roman"/>
                <w:color w:val="000000"/>
                <w:highlight w:val="white"/>
                <w:lang w:val="ru-RU"/>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r w:rsidRPr="00E33BFF">
              <w:rPr>
                <w:rFonts w:ascii="Times New Roman" w:eastAsia="Times New Roman" w:hAnsi="Times New Roman" w:cs="Times New Roman"/>
                <w:lang w:val="ru-RU"/>
              </w:rPr>
              <w:t xml:space="preserve"> </w:t>
            </w:r>
            <w:r w:rsidRPr="00E33BFF">
              <w:rPr>
                <w:rFonts w:ascii="Times New Roman" w:eastAsia="Times New Roman" w:hAnsi="Times New Roman" w:cs="Times New Roman"/>
                <w:b/>
                <w:bCs/>
                <w:color w:val="000000"/>
                <w:highlight w:val="white"/>
                <w:lang w:val="ru-RU"/>
              </w:rPr>
              <w:t>(підпункт 6 пункту 47 Особливостей).</w:t>
            </w:r>
          </w:p>
        </w:tc>
        <w:tc>
          <w:tcPr>
            <w:tcW w:w="4800" w:type="dxa"/>
            <w:vMerge w:val="restart"/>
          </w:tcPr>
          <w:p w14:paraId="409ED25D" w14:textId="77777777" w:rsidR="00E33BFF" w:rsidRPr="00E33BFF" w:rsidRDefault="00E33BFF" w:rsidP="00E33BFF">
            <w:pPr>
              <w:spacing w:after="0" w:line="240" w:lineRule="auto"/>
              <w:jc w:val="both"/>
              <w:rPr>
                <w:rFonts w:ascii="Times New Roman" w:eastAsia="Times New Roman" w:hAnsi="Times New Roman" w:cs="Times New Roman"/>
                <w:lang w:val="ru-RU"/>
              </w:rPr>
            </w:pPr>
            <w:r w:rsidRPr="00E33BFF">
              <w:rPr>
                <w:rFonts w:ascii="Times New Roman" w:eastAsia="Times New Roman" w:hAnsi="Times New Roman" w:cs="Times New Roman"/>
                <w:color w:val="000000"/>
                <w:highlight w:val="white"/>
                <w:lang w:val="ru-RU"/>
              </w:rPr>
              <w:t>Повний 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судимості або обмежень, передбачених кримінальним процесуальним законодавством України щодо керівника учасника процедури закупівлі. </w:t>
            </w:r>
          </w:p>
          <w:p w14:paraId="27F90324" w14:textId="77777777" w:rsidR="00E33BFF" w:rsidRPr="00E33BFF" w:rsidRDefault="00E33BFF" w:rsidP="00E33BFF">
            <w:pPr>
              <w:spacing w:after="0" w:line="240" w:lineRule="auto"/>
              <w:ind w:right="140"/>
              <w:jc w:val="both"/>
              <w:rPr>
                <w:rFonts w:ascii="Times New Roman" w:eastAsia="Times New Roman" w:hAnsi="Times New Roman" w:cs="Times New Roman"/>
                <w:color w:val="000000"/>
                <w:highlight w:val="white"/>
                <w:lang w:val="ru-RU"/>
              </w:rPr>
            </w:pPr>
          </w:p>
          <w:p w14:paraId="16FA4F40" w14:textId="77777777" w:rsidR="00E33BFF" w:rsidRPr="00E33BFF" w:rsidRDefault="00E33BFF" w:rsidP="00E33BFF">
            <w:pPr>
              <w:spacing w:after="0" w:line="240" w:lineRule="auto"/>
              <w:ind w:right="140"/>
              <w:jc w:val="both"/>
              <w:rPr>
                <w:rFonts w:ascii="Times New Roman" w:eastAsia="Times New Roman" w:hAnsi="Times New Roman" w:cs="Times New Roman"/>
                <w:b/>
                <w:bCs/>
                <w:color w:val="000000"/>
                <w:highlight w:val="white"/>
                <w:lang w:val="ru-RU"/>
              </w:rPr>
            </w:pPr>
            <w:r w:rsidRPr="00E33BFF">
              <w:rPr>
                <w:rFonts w:ascii="Times New Roman" w:eastAsia="Times New Roman" w:hAnsi="Times New Roman" w:cs="Times New Roman"/>
                <w:color w:val="000000"/>
                <w:highlight w:val="white"/>
                <w:lang w:val="ru-RU"/>
              </w:rPr>
              <w:t xml:space="preserve">Документ повинен бути виданий /  сформований / отриманий </w:t>
            </w:r>
            <w:r w:rsidRPr="00E33BFF">
              <w:rPr>
                <w:rFonts w:ascii="Times New Roman" w:eastAsia="Times New Roman" w:hAnsi="Times New Roman" w:cs="Times New Roman"/>
                <w:highlight w:val="white"/>
                <w:lang w:val="ru-RU"/>
              </w:rPr>
              <w:t>у</w:t>
            </w:r>
            <w:r w:rsidRPr="00E33BFF">
              <w:rPr>
                <w:rFonts w:ascii="Times New Roman" w:eastAsia="Times New Roman" w:hAnsi="Times New Roman" w:cs="Times New Roman"/>
                <w:color w:val="000000"/>
                <w:highlight w:val="white"/>
                <w:lang w:val="ru-RU"/>
              </w:rPr>
              <w:t xml:space="preserve"> поточному році.</w:t>
            </w:r>
            <w:r w:rsidRPr="00E33BFF">
              <w:rPr>
                <w:rFonts w:ascii="Times New Roman" w:eastAsia="Times New Roman" w:hAnsi="Times New Roman" w:cs="Times New Roman"/>
                <w:b/>
                <w:bCs/>
                <w:color w:val="000000"/>
                <w:highlight w:val="white"/>
                <w:lang w:val="ru-RU"/>
              </w:rPr>
              <w:t> </w:t>
            </w:r>
          </w:p>
        </w:tc>
      </w:tr>
      <w:tr w:rsidR="00E33BFF" w:rsidRPr="00E33BFF" w14:paraId="5F62D0E3" w14:textId="77777777" w:rsidTr="00105A25">
        <w:tc>
          <w:tcPr>
            <w:tcW w:w="720" w:type="dxa"/>
          </w:tcPr>
          <w:p w14:paraId="0CAAB11F" w14:textId="77777777" w:rsidR="00E33BFF" w:rsidRPr="00E33BFF" w:rsidRDefault="00E33BFF" w:rsidP="00E33BFF">
            <w:pPr>
              <w:spacing w:after="0" w:line="240" w:lineRule="auto"/>
              <w:ind w:left="100"/>
              <w:rPr>
                <w:rFonts w:ascii="Times New Roman" w:eastAsia="Times New Roman" w:hAnsi="Times New Roman" w:cs="Times New Roman"/>
                <w:b/>
                <w:bCs/>
                <w:color w:val="000000"/>
                <w:highlight w:val="white"/>
                <w:lang w:val="ru-RU"/>
              </w:rPr>
            </w:pPr>
            <w:r w:rsidRPr="00E33BFF">
              <w:rPr>
                <w:rFonts w:ascii="Times New Roman" w:eastAsia="Times New Roman" w:hAnsi="Times New Roman" w:cs="Times New Roman"/>
                <w:b/>
                <w:bCs/>
                <w:highlight w:val="white"/>
                <w:lang w:val="ru-RU"/>
              </w:rPr>
              <w:t>1.2.</w:t>
            </w:r>
          </w:p>
        </w:tc>
        <w:tc>
          <w:tcPr>
            <w:tcW w:w="4605" w:type="dxa"/>
          </w:tcPr>
          <w:p w14:paraId="0B599F26" w14:textId="77777777" w:rsidR="00E33BFF" w:rsidRPr="00E33BFF" w:rsidRDefault="00E33BFF" w:rsidP="00290C14">
            <w:pPr>
              <w:spacing w:after="0" w:line="240" w:lineRule="auto"/>
              <w:rPr>
                <w:rFonts w:ascii="Times New Roman" w:eastAsia="Times New Roman" w:hAnsi="Times New Roman" w:cs="Times New Roman"/>
                <w:color w:val="000000"/>
                <w:highlight w:val="white"/>
                <w:lang w:val="ru-RU"/>
              </w:rPr>
            </w:pPr>
            <w:r w:rsidRPr="00E33BFF">
              <w:rPr>
                <w:rFonts w:ascii="Times New Roman" w:eastAsia="Times New Roman" w:hAnsi="Times New Roman" w:cs="Times New Roman"/>
                <w:color w:val="000000"/>
                <w:highlight w:val="white"/>
                <w:lang w:val="ru-RU"/>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r w:rsidRPr="00E33BFF">
              <w:rPr>
                <w:rFonts w:ascii="Times New Roman" w:eastAsia="Times New Roman" w:hAnsi="Times New Roman" w:cs="Times New Roman"/>
                <w:lang w:val="ru-RU"/>
              </w:rPr>
              <w:t xml:space="preserve"> </w:t>
            </w:r>
            <w:r w:rsidRPr="00E33BFF">
              <w:rPr>
                <w:rFonts w:ascii="Times New Roman" w:eastAsia="Times New Roman" w:hAnsi="Times New Roman" w:cs="Times New Roman"/>
                <w:b/>
                <w:bCs/>
                <w:color w:val="000000"/>
                <w:highlight w:val="white"/>
                <w:lang w:val="ru-RU"/>
              </w:rPr>
              <w:t>(підпункт 12 пункту 47 Особливостей).</w:t>
            </w:r>
          </w:p>
        </w:tc>
        <w:tc>
          <w:tcPr>
            <w:tcW w:w="4800" w:type="dxa"/>
            <w:vMerge/>
          </w:tcPr>
          <w:p w14:paraId="083B20B7" w14:textId="77777777" w:rsidR="00E33BFF" w:rsidRPr="00E33BFF" w:rsidRDefault="00E33BFF" w:rsidP="00E33BFF">
            <w:pPr>
              <w:widowControl w:val="0"/>
              <w:pBdr>
                <w:top w:val="nil"/>
                <w:left w:val="nil"/>
                <w:bottom w:val="nil"/>
                <w:right w:val="nil"/>
                <w:between w:val="nil"/>
              </w:pBdr>
              <w:spacing w:after="0" w:line="276" w:lineRule="auto"/>
              <w:rPr>
                <w:rFonts w:ascii="Times New Roman" w:eastAsia="Times New Roman" w:hAnsi="Times New Roman" w:cs="Times New Roman"/>
                <w:color w:val="000000"/>
                <w:highlight w:val="white"/>
                <w:lang w:val="ru-RU"/>
              </w:rPr>
            </w:pPr>
          </w:p>
        </w:tc>
      </w:tr>
      <w:tr w:rsidR="00E33BFF" w:rsidRPr="00E33BFF" w14:paraId="75603148" w14:textId="77777777" w:rsidTr="00105A25">
        <w:trPr>
          <w:trHeight w:val="200"/>
        </w:trPr>
        <w:tc>
          <w:tcPr>
            <w:tcW w:w="720" w:type="dxa"/>
          </w:tcPr>
          <w:p w14:paraId="6CF48E72" w14:textId="77777777" w:rsidR="00E33BFF" w:rsidRPr="00E33BFF" w:rsidRDefault="00E33BFF" w:rsidP="00E33BFF">
            <w:pPr>
              <w:spacing w:after="0" w:line="240" w:lineRule="auto"/>
              <w:ind w:left="100"/>
              <w:rPr>
                <w:rFonts w:ascii="Times New Roman" w:eastAsia="Times New Roman" w:hAnsi="Times New Roman" w:cs="Times New Roman"/>
                <w:b/>
                <w:bCs/>
                <w:highlight w:val="white"/>
                <w:lang w:val="ru-RU"/>
              </w:rPr>
            </w:pPr>
            <w:r w:rsidRPr="00E33BFF">
              <w:rPr>
                <w:rFonts w:ascii="Times New Roman" w:eastAsia="Times New Roman" w:hAnsi="Times New Roman" w:cs="Times New Roman"/>
                <w:b/>
                <w:bCs/>
                <w:highlight w:val="white"/>
                <w:lang w:val="ru-RU"/>
              </w:rPr>
              <w:t>2.</w:t>
            </w:r>
          </w:p>
        </w:tc>
        <w:tc>
          <w:tcPr>
            <w:tcW w:w="9405" w:type="dxa"/>
            <w:gridSpan w:val="2"/>
          </w:tcPr>
          <w:p w14:paraId="7D09A086" w14:textId="77777777" w:rsidR="00E33BFF" w:rsidRPr="00E33BFF" w:rsidRDefault="00E33BFF" w:rsidP="00E33BFF">
            <w:pPr>
              <w:spacing w:before="120" w:after="120" w:line="240" w:lineRule="auto"/>
              <w:ind w:right="140"/>
              <w:jc w:val="both"/>
              <w:rPr>
                <w:rFonts w:ascii="Times New Roman" w:eastAsia="Times New Roman" w:hAnsi="Times New Roman" w:cs="Times New Roman"/>
                <w:color w:val="000000"/>
                <w:highlight w:val="white"/>
                <w:lang w:val="ru-RU"/>
              </w:rPr>
            </w:pPr>
            <w:bookmarkStart w:id="10" w:name="_heading=h.gjdgxs" w:colFirst="0" w:colLast="0"/>
            <w:bookmarkEnd w:id="10"/>
            <w:r w:rsidRPr="00E33BFF">
              <w:rPr>
                <w:rFonts w:ascii="Times New Roman" w:eastAsia="Times New Roman" w:hAnsi="Times New Roman" w:cs="Times New Roman"/>
                <w:b/>
                <w:bCs/>
                <w:lang w:val="ru-RU"/>
              </w:rPr>
              <w:t>Документи, які надаються ПЕРЕМОЖЦЕМ (</w:t>
            </w:r>
            <w:r w:rsidRPr="00E33BFF">
              <w:rPr>
                <w:rFonts w:ascii="Times New Roman" w:eastAsia="Times New Roman" w:hAnsi="Times New Roman" w:cs="Times New Roman"/>
                <w:b/>
                <w:bCs/>
                <w:i/>
                <w:iCs/>
                <w:lang w:val="ru-RU"/>
              </w:rPr>
              <w:t>фізичною особою чи фізичною особою — підприємцем):</w:t>
            </w:r>
          </w:p>
        </w:tc>
      </w:tr>
      <w:tr w:rsidR="00E33BFF" w:rsidRPr="00E33BFF" w14:paraId="19BCE52E" w14:textId="77777777" w:rsidTr="00105A25">
        <w:tc>
          <w:tcPr>
            <w:tcW w:w="720" w:type="dxa"/>
          </w:tcPr>
          <w:p w14:paraId="064F9A0F" w14:textId="77777777" w:rsidR="00E33BFF" w:rsidRPr="00E33BFF" w:rsidRDefault="00E33BFF" w:rsidP="00E33BFF">
            <w:pPr>
              <w:spacing w:after="0" w:line="240" w:lineRule="auto"/>
              <w:ind w:left="100"/>
              <w:jc w:val="center"/>
              <w:rPr>
                <w:rFonts w:ascii="Times New Roman" w:eastAsia="Times New Roman" w:hAnsi="Times New Roman" w:cs="Times New Roman"/>
                <w:lang w:val="ru-RU"/>
              </w:rPr>
            </w:pPr>
            <w:r w:rsidRPr="00E33BFF">
              <w:rPr>
                <w:rFonts w:ascii="Times New Roman" w:eastAsia="Times New Roman" w:hAnsi="Times New Roman" w:cs="Times New Roman"/>
                <w:b/>
                <w:bCs/>
                <w:lang w:val="ru-RU"/>
              </w:rPr>
              <w:t>2.1.</w:t>
            </w:r>
          </w:p>
        </w:tc>
        <w:tc>
          <w:tcPr>
            <w:tcW w:w="4605" w:type="dxa"/>
          </w:tcPr>
          <w:p w14:paraId="36D5F184" w14:textId="77777777" w:rsidR="00E33BFF" w:rsidRPr="00E33BFF" w:rsidRDefault="00E33BFF" w:rsidP="00290C14">
            <w:pPr>
              <w:spacing w:after="0" w:line="240" w:lineRule="auto"/>
              <w:rPr>
                <w:rFonts w:ascii="Times New Roman" w:eastAsia="Times New Roman" w:hAnsi="Times New Roman" w:cs="Times New Roman"/>
                <w:lang w:val="ru-RU"/>
              </w:rPr>
            </w:pPr>
            <w:r w:rsidRPr="00E33BFF">
              <w:rPr>
                <w:rFonts w:ascii="Times New Roman" w:eastAsia="Times New Roman" w:hAnsi="Times New Roman" w:cs="Times New Roman"/>
                <w:color w:val="000000"/>
                <w:highlight w:val="white"/>
                <w:lang w:val="ru-RU"/>
              </w:rPr>
              <w:t xml:space="preserve">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w:t>
            </w:r>
            <w:r w:rsidRPr="00E33BFF">
              <w:rPr>
                <w:rFonts w:ascii="Times New Roman" w:eastAsia="Times New Roman" w:hAnsi="Times New Roman" w:cs="Times New Roman"/>
                <w:color w:val="000000"/>
                <w:highlight w:val="white"/>
                <w:lang w:val="ru-RU"/>
              </w:rPr>
              <w:lastRenderedPageBreak/>
              <w:t>та відмиванням коштів), судимість з якої не знято або не погашено в установленому законом порядку</w:t>
            </w:r>
            <w:r w:rsidRPr="00E33BFF">
              <w:rPr>
                <w:rFonts w:ascii="Times New Roman" w:eastAsia="Times New Roman" w:hAnsi="Times New Roman" w:cs="Times New Roman"/>
                <w:highlight w:val="white"/>
                <w:lang w:val="ru-RU"/>
              </w:rPr>
              <w:t xml:space="preserve"> </w:t>
            </w:r>
            <w:r w:rsidRPr="00E33BFF">
              <w:rPr>
                <w:rFonts w:ascii="Times New Roman" w:eastAsia="Times New Roman" w:hAnsi="Times New Roman" w:cs="Times New Roman"/>
                <w:b/>
                <w:bCs/>
                <w:color w:val="000000"/>
                <w:highlight w:val="white"/>
                <w:lang w:val="ru-RU"/>
              </w:rPr>
              <w:t>(підпункт 5 пункту 47 Особливостей).</w:t>
            </w:r>
          </w:p>
        </w:tc>
        <w:tc>
          <w:tcPr>
            <w:tcW w:w="4800" w:type="dxa"/>
            <w:vMerge w:val="restart"/>
          </w:tcPr>
          <w:p w14:paraId="489F140B" w14:textId="77777777" w:rsidR="00E33BFF" w:rsidRPr="00E33BFF" w:rsidRDefault="00E33BFF" w:rsidP="00E33BFF">
            <w:pPr>
              <w:spacing w:after="0" w:line="240" w:lineRule="auto"/>
              <w:jc w:val="both"/>
              <w:rPr>
                <w:rFonts w:ascii="Times New Roman" w:eastAsia="Times New Roman" w:hAnsi="Times New Roman" w:cs="Times New Roman"/>
                <w:lang w:val="ru-RU"/>
              </w:rPr>
            </w:pPr>
            <w:r w:rsidRPr="00E33BFF">
              <w:rPr>
                <w:rFonts w:ascii="Times New Roman" w:eastAsia="Times New Roman" w:hAnsi="Times New Roman" w:cs="Times New Roman"/>
                <w:color w:val="000000"/>
                <w:lang w:val="ru-RU"/>
              </w:rPr>
              <w:lastRenderedPageBreak/>
              <w:t xml:space="preserve">Повний 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w:t>
            </w:r>
            <w:r w:rsidRPr="00E33BFF">
              <w:rPr>
                <w:rFonts w:ascii="Times New Roman" w:eastAsia="Times New Roman" w:hAnsi="Times New Roman" w:cs="Times New Roman"/>
                <w:color w:val="000000"/>
                <w:lang w:val="ru-RU"/>
              </w:rPr>
              <w:lastRenderedPageBreak/>
              <w:t>або електронній формі, що містить інформацію про відсутність судимості або обмежень, передбачених кримінальним процесуальним законодавством України щодо фізичної особи, яка є учасником процедури закупівлі. </w:t>
            </w:r>
          </w:p>
          <w:p w14:paraId="19D0C197" w14:textId="77777777" w:rsidR="00E33BFF" w:rsidRPr="00E33BFF" w:rsidRDefault="00E33BFF" w:rsidP="00E33BFF">
            <w:pPr>
              <w:spacing w:after="0" w:line="240" w:lineRule="auto"/>
              <w:rPr>
                <w:rFonts w:ascii="Times New Roman" w:eastAsia="Times New Roman" w:hAnsi="Times New Roman" w:cs="Times New Roman"/>
                <w:lang w:val="ru-RU"/>
              </w:rPr>
            </w:pPr>
          </w:p>
          <w:p w14:paraId="789F7E4A" w14:textId="77777777" w:rsidR="00E33BFF" w:rsidRPr="00E33BFF" w:rsidRDefault="00E33BFF" w:rsidP="00E33BFF">
            <w:pPr>
              <w:spacing w:after="0" w:line="240" w:lineRule="auto"/>
              <w:ind w:right="140"/>
              <w:jc w:val="both"/>
              <w:rPr>
                <w:rFonts w:ascii="Times New Roman" w:eastAsia="Times New Roman" w:hAnsi="Times New Roman" w:cs="Times New Roman"/>
                <w:b/>
                <w:bCs/>
                <w:strike/>
                <w:color w:val="000000"/>
                <w:lang w:val="ru-RU"/>
              </w:rPr>
            </w:pPr>
            <w:r w:rsidRPr="00E33BFF">
              <w:rPr>
                <w:rFonts w:ascii="Times New Roman" w:eastAsia="Times New Roman" w:hAnsi="Times New Roman" w:cs="Times New Roman"/>
                <w:color w:val="000000"/>
                <w:highlight w:val="white"/>
                <w:lang w:val="ru-RU"/>
              </w:rPr>
              <w:t xml:space="preserve">Документ повинен бути виданий / сформований / отриманий </w:t>
            </w:r>
            <w:r w:rsidRPr="00E33BFF">
              <w:rPr>
                <w:rFonts w:ascii="Times New Roman" w:eastAsia="Times New Roman" w:hAnsi="Times New Roman" w:cs="Times New Roman"/>
                <w:highlight w:val="white"/>
                <w:lang w:val="ru-RU"/>
              </w:rPr>
              <w:t>у</w:t>
            </w:r>
            <w:r w:rsidRPr="00E33BFF">
              <w:rPr>
                <w:rFonts w:ascii="Times New Roman" w:eastAsia="Times New Roman" w:hAnsi="Times New Roman" w:cs="Times New Roman"/>
                <w:color w:val="000000"/>
                <w:highlight w:val="white"/>
                <w:lang w:val="ru-RU"/>
              </w:rPr>
              <w:t xml:space="preserve"> поточному році.</w:t>
            </w:r>
            <w:r w:rsidRPr="00E33BFF">
              <w:rPr>
                <w:rFonts w:ascii="Times New Roman" w:eastAsia="Times New Roman" w:hAnsi="Times New Roman" w:cs="Times New Roman"/>
                <w:color w:val="000000"/>
                <w:lang w:val="ru-RU"/>
              </w:rPr>
              <w:t> </w:t>
            </w:r>
          </w:p>
        </w:tc>
      </w:tr>
      <w:tr w:rsidR="00E33BFF" w:rsidRPr="00E33BFF" w14:paraId="2D659375" w14:textId="77777777" w:rsidTr="00105A25">
        <w:tc>
          <w:tcPr>
            <w:tcW w:w="720" w:type="dxa"/>
          </w:tcPr>
          <w:p w14:paraId="7EB0D8C5" w14:textId="77777777" w:rsidR="00E33BFF" w:rsidRPr="00E33BFF" w:rsidRDefault="00E33BFF" w:rsidP="00E33BFF">
            <w:pPr>
              <w:spacing w:after="0" w:line="240" w:lineRule="auto"/>
              <w:ind w:left="100"/>
              <w:jc w:val="center"/>
              <w:rPr>
                <w:rFonts w:ascii="Times New Roman" w:eastAsia="Times New Roman" w:hAnsi="Times New Roman" w:cs="Times New Roman"/>
                <w:lang w:val="ru-RU"/>
              </w:rPr>
            </w:pPr>
            <w:r w:rsidRPr="00E33BFF">
              <w:rPr>
                <w:rFonts w:ascii="Times New Roman" w:eastAsia="Times New Roman" w:hAnsi="Times New Roman" w:cs="Times New Roman"/>
                <w:b/>
                <w:bCs/>
                <w:lang w:val="ru-RU"/>
              </w:rPr>
              <w:lastRenderedPageBreak/>
              <w:t>2.2.</w:t>
            </w:r>
          </w:p>
        </w:tc>
        <w:tc>
          <w:tcPr>
            <w:tcW w:w="4605" w:type="dxa"/>
          </w:tcPr>
          <w:p w14:paraId="6178ED35" w14:textId="77777777" w:rsidR="00E33BFF" w:rsidRPr="00E33BFF" w:rsidRDefault="00E33BFF" w:rsidP="00290C14">
            <w:pPr>
              <w:spacing w:after="0" w:line="240" w:lineRule="auto"/>
              <w:rPr>
                <w:rFonts w:ascii="Times New Roman" w:eastAsia="Times New Roman" w:hAnsi="Times New Roman" w:cs="Times New Roman"/>
                <w:lang w:val="ru-RU"/>
              </w:rPr>
            </w:pPr>
            <w:r w:rsidRPr="00E33BFF">
              <w:rPr>
                <w:rFonts w:ascii="Times New Roman" w:eastAsia="Times New Roman" w:hAnsi="Times New Roman" w:cs="Times New Roman"/>
                <w:color w:val="000000"/>
                <w:highlight w:val="white"/>
                <w:lang w:val="ru-RU"/>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r w:rsidRPr="00E33BFF">
              <w:rPr>
                <w:rFonts w:ascii="Times New Roman" w:eastAsia="Times New Roman" w:hAnsi="Times New Roman" w:cs="Times New Roman"/>
                <w:lang w:val="ru-RU"/>
              </w:rPr>
              <w:t xml:space="preserve"> </w:t>
            </w:r>
            <w:r w:rsidRPr="00E33BFF">
              <w:rPr>
                <w:rFonts w:ascii="Times New Roman" w:eastAsia="Times New Roman" w:hAnsi="Times New Roman" w:cs="Times New Roman"/>
                <w:b/>
                <w:bCs/>
                <w:color w:val="000000"/>
                <w:highlight w:val="white"/>
                <w:lang w:val="ru-RU"/>
              </w:rPr>
              <w:t>(підпункт 12 пункту 47 Особливостей).</w:t>
            </w:r>
          </w:p>
        </w:tc>
        <w:tc>
          <w:tcPr>
            <w:tcW w:w="4800" w:type="dxa"/>
            <w:vMerge/>
          </w:tcPr>
          <w:p w14:paraId="7730FCF7" w14:textId="77777777" w:rsidR="00E33BFF" w:rsidRPr="00E33BFF" w:rsidRDefault="00E33BFF" w:rsidP="00E33BFF">
            <w:pPr>
              <w:widowControl w:val="0"/>
              <w:pBdr>
                <w:top w:val="nil"/>
                <w:left w:val="nil"/>
                <w:bottom w:val="nil"/>
                <w:right w:val="nil"/>
                <w:between w:val="nil"/>
              </w:pBdr>
              <w:spacing w:after="0" w:line="276" w:lineRule="auto"/>
              <w:rPr>
                <w:rFonts w:ascii="Times New Roman" w:eastAsia="Times New Roman" w:hAnsi="Times New Roman" w:cs="Times New Roman"/>
                <w:lang w:val="ru-RU"/>
              </w:rPr>
            </w:pPr>
          </w:p>
        </w:tc>
      </w:tr>
      <w:tr w:rsidR="00E33BFF" w:rsidRPr="00E33BFF" w14:paraId="431A3321" w14:textId="77777777" w:rsidTr="00105A25">
        <w:trPr>
          <w:trHeight w:val="240"/>
        </w:trPr>
        <w:tc>
          <w:tcPr>
            <w:tcW w:w="10125" w:type="dxa"/>
            <w:gridSpan w:val="3"/>
          </w:tcPr>
          <w:p w14:paraId="2CD6AF92" w14:textId="77777777" w:rsidR="00E33BFF" w:rsidRPr="00E33BFF" w:rsidRDefault="00E33BFF" w:rsidP="00E33BFF">
            <w:pPr>
              <w:spacing w:after="0" w:line="240" w:lineRule="auto"/>
              <w:ind w:left="100"/>
              <w:jc w:val="center"/>
              <w:rPr>
                <w:rFonts w:ascii="Times New Roman" w:eastAsia="Times New Roman" w:hAnsi="Times New Roman" w:cs="Times New Roman"/>
                <w:b/>
                <w:bCs/>
                <w:lang w:val="ru-RU"/>
              </w:rPr>
            </w:pPr>
          </w:p>
        </w:tc>
      </w:tr>
      <w:tr w:rsidR="00E33BFF" w:rsidRPr="00E33BFF" w14:paraId="047713A9" w14:textId="77777777" w:rsidTr="00D715A0">
        <w:trPr>
          <w:trHeight w:val="240"/>
        </w:trPr>
        <w:tc>
          <w:tcPr>
            <w:tcW w:w="10125" w:type="dxa"/>
            <w:gridSpan w:val="3"/>
            <w:shd w:val="clear" w:color="auto" w:fill="auto"/>
          </w:tcPr>
          <w:p w14:paraId="5F285094" w14:textId="77777777" w:rsidR="00E33BFF" w:rsidRPr="00E33BFF" w:rsidRDefault="00E33BFF" w:rsidP="00E33BFF">
            <w:pPr>
              <w:spacing w:after="0" w:line="240" w:lineRule="auto"/>
              <w:jc w:val="center"/>
              <w:rPr>
                <w:rFonts w:ascii="Times New Roman" w:eastAsia="Times New Roman" w:hAnsi="Times New Roman" w:cs="Times New Roman"/>
                <w:b/>
                <w:bCs/>
                <w:shd w:val="clear" w:color="auto" w:fill="D9D9D9"/>
                <w:lang w:val="ru-RU"/>
              </w:rPr>
            </w:pPr>
          </w:p>
          <w:p w14:paraId="28A82492" w14:textId="77777777" w:rsidR="00E33BFF" w:rsidRPr="00DD6357" w:rsidRDefault="00E33BFF" w:rsidP="00DD6357">
            <w:pPr>
              <w:jc w:val="center"/>
              <w:rPr>
                <w:rFonts w:ascii="Times New Roman" w:hAnsi="Times New Roman" w:cs="Times New Roman"/>
                <w:b/>
                <w:bCs/>
              </w:rPr>
            </w:pPr>
            <w:r w:rsidRPr="00DD6357">
              <w:rPr>
                <w:rFonts w:ascii="Times New Roman" w:hAnsi="Times New Roman" w:cs="Times New Roman"/>
                <w:b/>
                <w:bCs/>
              </w:rPr>
              <w:t>ІІ. Перелік інших документів та/або інформації,  які подаються Переможцем.</w:t>
            </w:r>
          </w:p>
          <w:p w14:paraId="558FB09B" w14:textId="77777777" w:rsidR="00E33BFF" w:rsidRPr="00E33BFF" w:rsidRDefault="00E33BFF" w:rsidP="00E33BFF">
            <w:pPr>
              <w:spacing w:after="0" w:line="240" w:lineRule="auto"/>
              <w:jc w:val="center"/>
              <w:rPr>
                <w:rFonts w:ascii="Times New Roman" w:eastAsia="Times New Roman" w:hAnsi="Times New Roman" w:cs="Times New Roman"/>
                <w:b/>
                <w:bCs/>
                <w:shd w:val="clear" w:color="auto" w:fill="D9D9D9"/>
                <w:lang w:val="ru-RU"/>
              </w:rPr>
            </w:pPr>
          </w:p>
        </w:tc>
      </w:tr>
      <w:tr w:rsidR="00E33BFF" w:rsidRPr="00E33BFF" w14:paraId="45C4DA51" w14:textId="77777777" w:rsidTr="00105A25">
        <w:trPr>
          <w:trHeight w:val="566"/>
        </w:trPr>
        <w:tc>
          <w:tcPr>
            <w:tcW w:w="720" w:type="dxa"/>
          </w:tcPr>
          <w:p w14:paraId="6739FCB4" w14:textId="77777777" w:rsidR="00E33BFF" w:rsidRPr="00E33BFF" w:rsidRDefault="00E33BFF" w:rsidP="00E33BFF">
            <w:pPr>
              <w:spacing w:after="0" w:line="240" w:lineRule="auto"/>
              <w:ind w:left="100"/>
              <w:jc w:val="center"/>
              <w:rPr>
                <w:rFonts w:ascii="Times New Roman" w:eastAsia="Times New Roman" w:hAnsi="Times New Roman" w:cs="Times New Roman"/>
                <w:b/>
                <w:bCs/>
                <w:lang w:val="ru-RU"/>
              </w:rPr>
            </w:pPr>
            <w:r w:rsidRPr="00E33BFF">
              <w:rPr>
                <w:rFonts w:ascii="Times New Roman" w:eastAsia="Times New Roman" w:hAnsi="Times New Roman" w:cs="Times New Roman"/>
                <w:b/>
                <w:bCs/>
                <w:lang w:val="ru-RU"/>
              </w:rPr>
              <w:t>1.</w:t>
            </w:r>
          </w:p>
        </w:tc>
        <w:tc>
          <w:tcPr>
            <w:tcW w:w="9405" w:type="dxa"/>
            <w:gridSpan w:val="2"/>
          </w:tcPr>
          <w:p w14:paraId="3B48F4E4" w14:textId="77777777" w:rsidR="00E33BFF" w:rsidRPr="00D50A16" w:rsidRDefault="00E33BFF" w:rsidP="00E33BFF">
            <w:pPr>
              <w:spacing w:after="0" w:line="240" w:lineRule="auto"/>
              <w:ind w:right="120"/>
              <w:jc w:val="both"/>
              <w:rPr>
                <w:rFonts w:ascii="Times New Roman" w:eastAsia="Times New Roman" w:hAnsi="Times New Roman" w:cs="Times New Roman"/>
                <w:lang w:val="ru-RU"/>
              </w:rPr>
            </w:pPr>
            <w:r w:rsidRPr="00E33BFF">
              <w:rPr>
                <w:rFonts w:ascii="Times New Roman" w:eastAsia="Times New Roman" w:hAnsi="Times New Roman" w:cs="Times New Roman"/>
                <w:highlight w:val="white"/>
                <w:lang w:val="ru-RU"/>
              </w:rPr>
              <w:t xml:space="preserve">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w:t>
            </w:r>
            <w:r w:rsidRPr="00E33BFF">
              <w:rPr>
                <w:rFonts w:ascii="Times New Roman" w:eastAsia="Times New Roman" w:hAnsi="Times New Roman" w:cs="Times New Roman"/>
                <w:lang w:val="ru-RU"/>
              </w:rPr>
              <w:t>(наказ/ довіреність/ тощо).</w:t>
            </w:r>
          </w:p>
          <w:p w14:paraId="36A07C14" w14:textId="68DB2C8C" w:rsidR="006047C9" w:rsidRPr="00E33BFF" w:rsidRDefault="006047C9" w:rsidP="00E33BFF">
            <w:pPr>
              <w:spacing w:after="0" w:line="240" w:lineRule="auto"/>
              <w:ind w:right="120"/>
              <w:jc w:val="both"/>
              <w:rPr>
                <w:rFonts w:ascii="Times New Roman" w:eastAsia="Times New Roman" w:hAnsi="Times New Roman" w:cs="Times New Roman"/>
                <w:color w:val="000000"/>
                <w:highlight w:val="white"/>
                <w:lang w:val="ru-RU"/>
              </w:rPr>
            </w:pPr>
          </w:p>
        </w:tc>
      </w:tr>
    </w:tbl>
    <w:p w14:paraId="1F3F4B76" w14:textId="4E79C52A" w:rsidR="0063142E" w:rsidRPr="00E33BFF" w:rsidRDefault="00D50A16" w:rsidP="000A4300">
      <w:pPr>
        <w:pStyle w:val="a9"/>
        <w:spacing w:before="0" w:beforeAutospacing="0" w:after="450" w:afterAutospacing="0"/>
        <w:jc w:val="both"/>
        <w:rPr>
          <w:b/>
          <w:bCs/>
          <w:lang w:val="ru-RU"/>
        </w:rPr>
      </w:pPr>
      <w:r>
        <w:rPr>
          <w:b/>
          <w:bCs/>
          <w:i/>
          <w:iCs/>
          <w:color w:val="323232"/>
          <w:sz w:val="22"/>
          <w:szCs w:val="22"/>
        </w:rPr>
        <w:t xml:space="preserve"> </w:t>
      </w:r>
    </w:p>
    <w:p w14:paraId="0458CC03" w14:textId="77777777" w:rsidR="0063142E" w:rsidRPr="0063142E" w:rsidRDefault="0063142E" w:rsidP="0063142E">
      <w:pPr>
        <w:spacing w:before="240" w:after="0" w:line="240" w:lineRule="auto"/>
        <w:rPr>
          <w:rFonts w:ascii="Times New Roman" w:eastAsia="Times New Roman" w:hAnsi="Times New Roman" w:cs="Times New Roman"/>
          <w:sz w:val="24"/>
          <w:szCs w:val="24"/>
          <w:lang w:val="ru-RU"/>
        </w:rPr>
      </w:pPr>
    </w:p>
    <w:p w14:paraId="489E0777" w14:textId="71912ADC" w:rsidR="0063142E" w:rsidRDefault="0063142E" w:rsidP="00F90E76">
      <w:pPr>
        <w:jc w:val="right"/>
        <w:rPr>
          <w:rFonts w:ascii="Times New Roman" w:eastAsiaTheme="minorHAnsi" w:hAnsi="Times New Roman" w:cs="Times New Roman"/>
          <w:b/>
          <w:i/>
          <w:iCs/>
          <w:lang w:eastAsia="en-US"/>
        </w:rPr>
      </w:pPr>
    </w:p>
    <w:p w14:paraId="69261BED" w14:textId="047E00E2" w:rsidR="0063142E" w:rsidRDefault="0063142E" w:rsidP="00F90E76">
      <w:pPr>
        <w:jc w:val="right"/>
        <w:rPr>
          <w:rFonts w:ascii="Times New Roman" w:eastAsiaTheme="minorHAnsi" w:hAnsi="Times New Roman" w:cs="Times New Roman"/>
          <w:b/>
          <w:i/>
          <w:iCs/>
          <w:lang w:eastAsia="en-US"/>
        </w:rPr>
      </w:pPr>
    </w:p>
    <w:p w14:paraId="70F49193" w14:textId="7181AC6F" w:rsidR="00691EA3" w:rsidRDefault="00691EA3" w:rsidP="00F90E76">
      <w:pPr>
        <w:jc w:val="right"/>
        <w:rPr>
          <w:rFonts w:ascii="Times New Roman" w:eastAsiaTheme="minorHAnsi" w:hAnsi="Times New Roman" w:cs="Times New Roman"/>
          <w:b/>
          <w:i/>
          <w:iCs/>
          <w:lang w:eastAsia="en-US"/>
        </w:rPr>
      </w:pPr>
    </w:p>
    <w:p w14:paraId="16C11E3B" w14:textId="09B17350" w:rsidR="00691EA3" w:rsidRDefault="00691EA3" w:rsidP="00F90E76">
      <w:pPr>
        <w:jc w:val="right"/>
        <w:rPr>
          <w:rFonts w:ascii="Times New Roman" w:eastAsiaTheme="minorHAnsi" w:hAnsi="Times New Roman" w:cs="Times New Roman"/>
          <w:b/>
          <w:i/>
          <w:iCs/>
          <w:lang w:eastAsia="en-US"/>
        </w:rPr>
      </w:pPr>
    </w:p>
    <w:p w14:paraId="77A1682D" w14:textId="06267552" w:rsidR="00691EA3" w:rsidRDefault="00691EA3" w:rsidP="00F90E76">
      <w:pPr>
        <w:jc w:val="right"/>
        <w:rPr>
          <w:rFonts w:ascii="Times New Roman" w:eastAsiaTheme="minorHAnsi" w:hAnsi="Times New Roman" w:cs="Times New Roman"/>
          <w:b/>
          <w:i/>
          <w:iCs/>
          <w:lang w:eastAsia="en-US"/>
        </w:rPr>
      </w:pPr>
    </w:p>
    <w:p w14:paraId="0C6F7EB8" w14:textId="2C5D079A" w:rsidR="00691EA3" w:rsidRDefault="00691EA3" w:rsidP="00F90E76">
      <w:pPr>
        <w:jc w:val="right"/>
        <w:rPr>
          <w:rFonts w:ascii="Times New Roman" w:eastAsiaTheme="minorHAnsi" w:hAnsi="Times New Roman" w:cs="Times New Roman"/>
          <w:b/>
          <w:i/>
          <w:iCs/>
          <w:lang w:eastAsia="en-US"/>
        </w:rPr>
      </w:pPr>
    </w:p>
    <w:p w14:paraId="07F95F9D" w14:textId="04D5B426" w:rsidR="00691EA3" w:rsidRDefault="00691EA3" w:rsidP="00F90E76">
      <w:pPr>
        <w:jc w:val="right"/>
        <w:rPr>
          <w:rFonts w:ascii="Times New Roman" w:eastAsiaTheme="minorHAnsi" w:hAnsi="Times New Roman" w:cs="Times New Roman"/>
          <w:b/>
          <w:i/>
          <w:iCs/>
          <w:lang w:eastAsia="en-US"/>
        </w:rPr>
      </w:pPr>
    </w:p>
    <w:p w14:paraId="156CCC6E" w14:textId="09EB5B66" w:rsidR="00691EA3" w:rsidRDefault="00691EA3" w:rsidP="00F90E76">
      <w:pPr>
        <w:jc w:val="right"/>
        <w:rPr>
          <w:rFonts w:ascii="Times New Roman" w:eastAsiaTheme="minorHAnsi" w:hAnsi="Times New Roman" w:cs="Times New Roman"/>
          <w:b/>
          <w:i/>
          <w:iCs/>
          <w:lang w:eastAsia="en-US"/>
        </w:rPr>
      </w:pPr>
    </w:p>
    <w:p w14:paraId="251E1DD1" w14:textId="0F6A9287" w:rsidR="00691EA3" w:rsidRDefault="00691EA3" w:rsidP="00F90E76">
      <w:pPr>
        <w:jc w:val="right"/>
        <w:rPr>
          <w:rFonts w:ascii="Times New Roman" w:eastAsiaTheme="minorHAnsi" w:hAnsi="Times New Roman" w:cs="Times New Roman"/>
          <w:b/>
          <w:i/>
          <w:iCs/>
          <w:lang w:eastAsia="en-US"/>
        </w:rPr>
      </w:pPr>
    </w:p>
    <w:p w14:paraId="0683EFFB" w14:textId="0E9A26BC" w:rsidR="00691EA3" w:rsidRDefault="00691EA3" w:rsidP="00F90E76">
      <w:pPr>
        <w:jc w:val="right"/>
        <w:rPr>
          <w:rFonts w:ascii="Times New Roman" w:eastAsiaTheme="minorHAnsi" w:hAnsi="Times New Roman" w:cs="Times New Roman"/>
          <w:b/>
          <w:i/>
          <w:iCs/>
          <w:lang w:eastAsia="en-US"/>
        </w:rPr>
      </w:pPr>
    </w:p>
    <w:p w14:paraId="4ACCB6C4" w14:textId="2A8C4716" w:rsidR="00691EA3" w:rsidRDefault="00691EA3" w:rsidP="00F90E76">
      <w:pPr>
        <w:jc w:val="right"/>
        <w:rPr>
          <w:rFonts w:ascii="Times New Roman" w:eastAsiaTheme="minorHAnsi" w:hAnsi="Times New Roman" w:cs="Times New Roman"/>
          <w:b/>
          <w:i/>
          <w:iCs/>
          <w:lang w:eastAsia="en-US"/>
        </w:rPr>
      </w:pPr>
    </w:p>
    <w:p w14:paraId="628FCE36" w14:textId="41E6E8CD" w:rsidR="00691EA3" w:rsidRDefault="00691EA3" w:rsidP="00F90E76">
      <w:pPr>
        <w:jc w:val="right"/>
        <w:rPr>
          <w:rFonts w:ascii="Times New Roman" w:eastAsiaTheme="minorHAnsi" w:hAnsi="Times New Roman" w:cs="Times New Roman"/>
          <w:b/>
          <w:i/>
          <w:iCs/>
          <w:lang w:eastAsia="en-US"/>
        </w:rPr>
      </w:pPr>
    </w:p>
    <w:p w14:paraId="527DCBA0" w14:textId="3EF99A15" w:rsidR="00691EA3" w:rsidRDefault="00691EA3" w:rsidP="00F90E76">
      <w:pPr>
        <w:jc w:val="right"/>
        <w:rPr>
          <w:rFonts w:ascii="Times New Roman" w:eastAsiaTheme="minorHAnsi" w:hAnsi="Times New Roman" w:cs="Times New Roman"/>
          <w:b/>
          <w:i/>
          <w:iCs/>
          <w:lang w:eastAsia="en-US"/>
        </w:rPr>
      </w:pPr>
    </w:p>
    <w:p w14:paraId="0898F31F" w14:textId="6EB3976B" w:rsidR="00691EA3" w:rsidRDefault="00691EA3" w:rsidP="00F90E76">
      <w:pPr>
        <w:jc w:val="right"/>
        <w:rPr>
          <w:rFonts w:ascii="Times New Roman" w:eastAsiaTheme="minorHAnsi" w:hAnsi="Times New Roman" w:cs="Times New Roman"/>
          <w:b/>
          <w:i/>
          <w:iCs/>
          <w:lang w:eastAsia="en-US"/>
        </w:rPr>
      </w:pPr>
    </w:p>
    <w:p w14:paraId="7AC4D5AF" w14:textId="6C46977A" w:rsidR="00691EA3" w:rsidRDefault="00691EA3" w:rsidP="00F90E76">
      <w:pPr>
        <w:jc w:val="right"/>
        <w:rPr>
          <w:rFonts w:ascii="Times New Roman" w:eastAsiaTheme="minorHAnsi" w:hAnsi="Times New Roman" w:cs="Times New Roman"/>
          <w:b/>
          <w:i/>
          <w:iCs/>
          <w:lang w:eastAsia="en-US"/>
        </w:rPr>
      </w:pPr>
    </w:p>
    <w:p w14:paraId="6B2E1BBA" w14:textId="62EAAAE0" w:rsidR="00691EA3" w:rsidRDefault="00691EA3" w:rsidP="00F90E76">
      <w:pPr>
        <w:jc w:val="right"/>
        <w:rPr>
          <w:rFonts w:ascii="Times New Roman" w:eastAsiaTheme="minorHAnsi" w:hAnsi="Times New Roman" w:cs="Times New Roman"/>
          <w:b/>
          <w:i/>
          <w:iCs/>
          <w:lang w:eastAsia="en-US"/>
        </w:rPr>
      </w:pPr>
    </w:p>
    <w:p w14:paraId="5FAA3A66" w14:textId="77777777" w:rsidR="00691EA3" w:rsidRDefault="00691EA3" w:rsidP="00F90E76">
      <w:pPr>
        <w:jc w:val="right"/>
        <w:rPr>
          <w:rFonts w:ascii="Times New Roman" w:eastAsiaTheme="minorHAnsi" w:hAnsi="Times New Roman" w:cs="Times New Roman"/>
          <w:b/>
          <w:i/>
          <w:iCs/>
          <w:lang w:eastAsia="en-US"/>
        </w:rPr>
      </w:pPr>
    </w:p>
    <w:p w14:paraId="747A6D99" w14:textId="4ACDDA12" w:rsidR="00CB04AD" w:rsidRDefault="00CB04AD" w:rsidP="00F90E76">
      <w:pPr>
        <w:jc w:val="right"/>
        <w:rPr>
          <w:rFonts w:ascii="Times New Roman" w:eastAsia="Times New Roman" w:hAnsi="Times New Roman" w:cs="Times New Roman"/>
          <w:b/>
        </w:rPr>
      </w:pPr>
    </w:p>
    <w:p w14:paraId="5633B0BD" w14:textId="40966F5C" w:rsidR="00931ECD" w:rsidRDefault="00931ECD" w:rsidP="00F90E76">
      <w:pPr>
        <w:jc w:val="right"/>
        <w:rPr>
          <w:rFonts w:ascii="Times New Roman" w:eastAsia="Times New Roman" w:hAnsi="Times New Roman" w:cs="Times New Roman"/>
          <w:b/>
        </w:rPr>
      </w:pPr>
    </w:p>
    <w:p w14:paraId="663AE5C6" w14:textId="7C8DD676" w:rsidR="005C65BE" w:rsidRDefault="005C65BE" w:rsidP="00F90E76">
      <w:pPr>
        <w:jc w:val="right"/>
        <w:rPr>
          <w:rFonts w:ascii="Times New Roman" w:eastAsia="Times New Roman" w:hAnsi="Times New Roman" w:cs="Times New Roman"/>
          <w:b/>
        </w:rPr>
      </w:pPr>
    </w:p>
    <w:p w14:paraId="1D1753CD" w14:textId="17CB84EA" w:rsidR="00F90E76" w:rsidRPr="00593610" w:rsidRDefault="00F90E76" w:rsidP="00F90E76">
      <w:pPr>
        <w:jc w:val="right"/>
        <w:rPr>
          <w:rFonts w:ascii="Times New Roman" w:eastAsia="Times New Roman" w:hAnsi="Times New Roman" w:cs="Times New Roman"/>
          <w:b/>
        </w:rPr>
      </w:pPr>
      <w:r w:rsidRPr="00593610">
        <w:rPr>
          <w:rFonts w:ascii="Times New Roman" w:eastAsia="Times New Roman" w:hAnsi="Times New Roman" w:cs="Times New Roman"/>
          <w:b/>
        </w:rPr>
        <w:lastRenderedPageBreak/>
        <w:t xml:space="preserve">ДОДАТОК </w:t>
      </w:r>
      <w:r w:rsidR="0063142E" w:rsidRPr="00593610">
        <w:rPr>
          <w:rFonts w:ascii="Times New Roman" w:eastAsia="Times New Roman" w:hAnsi="Times New Roman" w:cs="Times New Roman"/>
          <w:b/>
        </w:rPr>
        <w:t>4</w:t>
      </w:r>
    </w:p>
    <w:p w14:paraId="22F69F50" w14:textId="77777777" w:rsidR="00F90E76" w:rsidRPr="00593610" w:rsidRDefault="00F90E76" w:rsidP="00F90E76">
      <w:pPr>
        <w:shd w:val="clear" w:color="auto" w:fill="FFFFFF"/>
        <w:spacing w:after="0" w:line="240" w:lineRule="auto"/>
        <w:jc w:val="right"/>
        <w:rPr>
          <w:rFonts w:ascii="Times New Roman" w:eastAsia="Times New Roman" w:hAnsi="Times New Roman" w:cs="Times New Roman"/>
          <w:b/>
        </w:rPr>
      </w:pPr>
      <w:r w:rsidRPr="00593610">
        <w:rPr>
          <w:rFonts w:ascii="Times New Roman" w:eastAsia="Times New Roman" w:hAnsi="Times New Roman" w:cs="Times New Roman"/>
          <w:i/>
          <w:iCs/>
          <w:color w:val="000000"/>
          <w:lang w:eastAsia="ru-RU"/>
        </w:rPr>
        <w:t>до тендерної документації </w:t>
      </w:r>
    </w:p>
    <w:p w14:paraId="6A4A909C" w14:textId="676C03EE" w:rsidR="00F90E76" w:rsidRDefault="00F90E76" w:rsidP="00F90E76">
      <w:pPr>
        <w:shd w:val="clear" w:color="auto" w:fill="FFFFFF"/>
        <w:spacing w:after="0" w:line="240" w:lineRule="auto"/>
        <w:jc w:val="right"/>
        <w:rPr>
          <w:rFonts w:ascii="Times New Roman" w:eastAsia="Times New Roman" w:hAnsi="Times New Roman" w:cs="Times New Roman"/>
          <w:bCs/>
        </w:rPr>
      </w:pPr>
      <w:r w:rsidRPr="00593610">
        <w:rPr>
          <w:rFonts w:ascii="Times New Roman" w:eastAsia="Times New Roman" w:hAnsi="Times New Roman" w:cs="Times New Roman"/>
          <w:bCs/>
        </w:rPr>
        <w:t xml:space="preserve"> Проєкт Договору</w:t>
      </w:r>
    </w:p>
    <w:p w14:paraId="40470222" w14:textId="22406BB1" w:rsidR="00F90E76" w:rsidRDefault="00F90E76" w:rsidP="00AD69C3">
      <w:pPr>
        <w:spacing w:after="0" w:line="240" w:lineRule="auto"/>
        <w:ind w:left="5660"/>
        <w:jc w:val="center"/>
        <w:rPr>
          <w:rFonts w:ascii="Times New Roman" w:eastAsia="Times New Roman" w:hAnsi="Times New Roman" w:cs="Times New Roman"/>
          <w:b/>
          <w:bCs/>
          <w:color w:val="000000"/>
          <w:sz w:val="24"/>
          <w:szCs w:val="24"/>
          <w:lang w:eastAsia="ru-RU"/>
        </w:rPr>
      </w:pPr>
    </w:p>
    <w:p w14:paraId="06674DB3" w14:textId="77777777" w:rsidR="00F91D9E" w:rsidRDefault="00F91D9E" w:rsidP="008F72FC">
      <w:pPr>
        <w:widowControl w:val="0"/>
        <w:spacing w:after="0" w:line="276" w:lineRule="auto"/>
        <w:ind w:right="113"/>
        <w:contextualSpacing/>
        <w:jc w:val="right"/>
        <w:rPr>
          <w:rFonts w:ascii="Times New Roman" w:eastAsia="Times New Roman" w:hAnsi="Times New Roman" w:cs="Times New Roman"/>
          <w:lang w:eastAsia="ru-RU"/>
        </w:rPr>
      </w:pPr>
      <w:bookmarkStart w:id="11" w:name="_Hlk230868688"/>
    </w:p>
    <w:p w14:paraId="372676CC" w14:textId="77777777" w:rsidR="00F53CCD" w:rsidRPr="00E956FB" w:rsidRDefault="00F53CCD" w:rsidP="00F53CCD">
      <w:pPr>
        <w:suppressAutoHyphens/>
        <w:spacing w:after="0" w:line="240" w:lineRule="auto"/>
        <w:jc w:val="center"/>
        <w:rPr>
          <w:rFonts w:ascii="Times New Roman" w:hAnsi="Times New Roman" w:cs="Times New Roman"/>
          <w:b/>
          <w:lang w:eastAsia="ar-SA"/>
        </w:rPr>
      </w:pPr>
      <w:bookmarkStart w:id="12" w:name="_Hlk167802644"/>
      <w:r w:rsidRPr="00E956FB">
        <w:rPr>
          <w:rFonts w:ascii="Times New Roman" w:hAnsi="Times New Roman" w:cs="Times New Roman"/>
          <w:b/>
          <w:lang w:eastAsia="ar-SA"/>
        </w:rPr>
        <w:t>ДОГОВІР  №________</w:t>
      </w:r>
    </w:p>
    <w:p w14:paraId="59A842C1" w14:textId="77777777" w:rsidR="00F53CCD" w:rsidRPr="00E956FB" w:rsidRDefault="00F53CCD" w:rsidP="00F53CCD">
      <w:pPr>
        <w:suppressAutoHyphens/>
        <w:spacing w:after="0" w:line="240" w:lineRule="auto"/>
        <w:jc w:val="center"/>
        <w:rPr>
          <w:rFonts w:ascii="Times New Roman" w:hAnsi="Times New Roman" w:cs="Times New Roman"/>
          <w:b/>
          <w:lang w:eastAsia="ar-SA"/>
        </w:rPr>
      </w:pPr>
      <w:r w:rsidRPr="00E956FB">
        <w:rPr>
          <w:rFonts w:ascii="Times New Roman" w:hAnsi="Times New Roman" w:cs="Times New Roman"/>
          <w:b/>
          <w:lang w:eastAsia="ar-SA"/>
        </w:rPr>
        <w:t xml:space="preserve"> </w:t>
      </w:r>
    </w:p>
    <w:p w14:paraId="2715CD5E" w14:textId="2B3CEB29" w:rsidR="00F53CCD" w:rsidRPr="00E956FB" w:rsidRDefault="00F53CCD" w:rsidP="00F53CCD">
      <w:pPr>
        <w:spacing w:after="0" w:line="240" w:lineRule="auto"/>
        <w:rPr>
          <w:rFonts w:ascii="Times New Roman" w:eastAsia="Times New Roman" w:hAnsi="Times New Roman" w:cs="Times New Roman"/>
          <w:lang w:eastAsia="ru-RU"/>
        </w:rPr>
      </w:pPr>
      <w:r w:rsidRPr="00E956FB">
        <w:rPr>
          <w:rFonts w:ascii="Times New Roman" w:eastAsia="Times New Roman" w:hAnsi="Times New Roman" w:cs="Times New Roman"/>
          <w:b/>
          <w:lang w:eastAsia="ru-RU"/>
        </w:rPr>
        <w:t xml:space="preserve">м. Боярка                                                                                                     </w:t>
      </w:r>
      <w:r>
        <w:rPr>
          <w:rFonts w:ascii="Times New Roman" w:eastAsia="Times New Roman" w:hAnsi="Times New Roman" w:cs="Times New Roman"/>
          <w:b/>
          <w:lang w:eastAsia="ru-RU"/>
        </w:rPr>
        <w:t xml:space="preserve">              </w:t>
      </w:r>
      <w:r w:rsidRPr="00E956FB">
        <w:rPr>
          <w:rFonts w:ascii="Times New Roman" w:eastAsia="Times New Roman" w:hAnsi="Times New Roman" w:cs="Times New Roman"/>
          <w:b/>
          <w:lang w:eastAsia="ru-RU"/>
        </w:rPr>
        <w:t xml:space="preserve"> _______________202</w:t>
      </w:r>
      <w:r w:rsidR="002F39AB">
        <w:rPr>
          <w:rFonts w:ascii="Times New Roman" w:eastAsia="Times New Roman" w:hAnsi="Times New Roman" w:cs="Times New Roman"/>
          <w:b/>
          <w:lang w:eastAsia="ru-RU"/>
        </w:rPr>
        <w:t>6</w:t>
      </w:r>
      <w:r w:rsidRPr="00E956FB">
        <w:rPr>
          <w:rFonts w:ascii="Times New Roman" w:eastAsia="Times New Roman" w:hAnsi="Times New Roman" w:cs="Times New Roman"/>
          <w:b/>
          <w:lang w:eastAsia="ru-RU"/>
        </w:rPr>
        <w:t xml:space="preserve"> р</w:t>
      </w:r>
      <w:r w:rsidRPr="00E956FB">
        <w:rPr>
          <w:rFonts w:ascii="Times New Roman" w:eastAsia="Times New Roman" w:hAnsi="Times New Roman" w:cs="Times New Roman"/>
          <w:lang w:eastAsia="ru-RU"/>
        </w:rPr>
        <w:t>.</w:t>
      </w:r>
    </w:p>
    <w:p w14:paraId="0A744E2B" w14:textId="77777777" w:rsidR="00F53CCD" w:rsidRPr="00E956FB" w:rsidRDefault="00F53CCD" w:rsidP="00F53CCD">
      <w:pPr>
        <w:spacing w:after="0" w:line="240" w:lineRule="auto"/>
        <w:jc w:val="both"/>
        <w:rPr>
          <w:rFonts w:ascii="Times New Roman" w:eastAsia="Times New Roman" w:hAnsi="Times New Roman" w:cs="Times New Roman"/>
          <w:lang w:eastAsia="ru-RU"/>
        </w:rPr>
      </w:pPr>
    </w:p>
    <w:p w14:paraId="2AE771E2" w14:textId="309A34FE" w:rsidR="00F53CCD" w:rsidRPr="00E956FB" w:rsidRDefault="00F53CCD" w:rsidP="00F53CCD">
      <w:pPr>
        <w:spacing w:after="0" w:line="240" w:lineRule="auto"/>
        <w:jc w:val="both"/>
        <w:rPr>
          <w:rFonts w:ascii="Times New Roman" w:eastAsia="Times New Roman" w:hAnsi="Times New Roman" w:cs="Times New Roman"/>
          <w:lang w:eastAsia="ru-RU"/>
        </w:rPr>
      </w:pPr>
      <w:r w:rsidRPr="00E956FB">
        <w:rPr>
          <w:rFonts w:ascii="Times New Roman" w:hAnsi="Times New Roman" w:cs="Times New Roman"/>
          <w:b/>
          <w:lang w:eastAsia="en-US"/>
        </w:rPr>
        <w:t>Комунальне некомерційне підприємство «Лікарня інтенсивного лікування Боярської міської ради»</w:t>
      </w:r>
      <w:r w:rsidRPr="00E956FB">
        <w:rPr>
          <w:rFonts w:ascii="Times New Roman" w:eastAsia="Times New Roman" w:hAnsi="Times New Roman" w:cs="Times New Roman"/>
          <w:lang w:eastAsia="ru-RU"/>
        </w:rPr>
        <w:t xml:space="preserve"> в особі</w:t>
      </w:r>
      <w:r w:rsidRPr="00E956FB">
        <w:rPr>
          <w:rFonts w:ascii="Times New Roman" w:eastAsia="Times New Roman" w:hAnsi="Times New Roman" w:cs="Times New Roman"/>
          <w:b/>
          <w:bCs/>
          <w:lang w:eastAsia="ru-RU"/>
        </w:rPr>
        <w:t xml:space="preserve"> </w:t>
      </w:r>
      <w:r w:rsidR="00F24F46" w:rsidRPr="00F24F46">
        <w:rPr>
          <w:rFonts w:ascii="Times New Roman" w:eastAsia="Times New Roman" w:hAnsi="Times New Roman" w:cs="Times New Roman"/>
          <w:lang w:eastAsia="ru-RU"/>
        </w:rPr>
        <w:t>виконуючого обов’язки директора Хоменко Наталії Віталіївни, що діє на підставі Розпорядження Боярської міської ради № 07-01/61-к від 23.02.2026 р.,</w:t>
      </w:r>
      <w:r w:rsidRPr="00E956FB">
        <w:rPr>
          <w:rFonts w:ascii="Times New Roman" w:eastAsia="Times New Roman" w:hAnsi="Times New Roman" w:cs="Times New Roman"/>
          <w:bCs/>
          <w:lang w:eastAsia="ru-RU"/>
        </w:rPr>
        <w:t xml:space="preserve"> </w:t>
      </w:r>
      <w:r w:rsidRPr="00F24F46">
        <w:rPr>
          <w:rFonts w:ascii="Times New Roman" w:eastAsia="Times New Roman" w:hAnsi="Times New Roman" w:cs="Times New Roman"/>
          <w:bCs/>
          <w:lang w:eastAsia="ru-RU"/>
        </w:rPr>
        <w:t xml:space="preserve"> </w:t>
      </w:r>
      <w:r w:rsidRPr="00E956FB">
        <w:rPr>
          <w:rFonts w:ascii="Times New Roman" w:eastAsia="Times New Roman" w:hAnsi="Times New Roman" w:cs="Times New Roman"/>
          <w:lang w:eastAsia="ru-RU"/>
        </w:rPr>
        <w:t xml:space="preserve"> назване в подальшому «</w:t>
      </w:r>
      <w:r w:rsidR="00121098">
        <w:rPr>
          <w:rFonts w:ascii="Times New Roman" w:eastAsia="Times New Roman" w:hAnsi="Times New Roman" w:cs="Times New Roman"/>
          <w:lang w:eastAsia="ru-RU"/>
        </w:rPr>
        <w:t>Замовник</w:t>
      </w:r>
      <w:r w:rsidRPr="00E956FB">
        <w:rPr>
          <w:rFonts w:ascii="Times New Roman" w:eastAsia="Times New Roman" w:hAnsi="Times New Roman" w:cs="Times New Roman"/>
          <w:lang w:eastAsia="ru-RU"/>
        </w:rPr>
        <w:t xml:space="preserve">», з однієї Сторони </w:t>
      </w:r>
      <w:r w:rsidRPr="00C145DF">
        <w:rPr>
          <w:rFonts w:ascii="Times New Roman" w:eastAsia="Times New Roman" w:hAnsi="Times New Roman" w:cs="Times New Roman"/>
          <w:lang w:eastAsia="ru-RU"/>
        </w:rPr>
        <w:t>та</w:t>
      </w:r>
      <w:r w:rsidRPr="00C145DF">
        <w:rPr>
          <w:rFonts w:ascii="Times New Roman" w:eastAsia="Times New Roman" w:hAnsi="Times New Roman" w:cs="Times New Roman"/>
          <w:b/>
          <w:bCs/>
          <w:lang w:eastAsia="ru-RU"/>
        </w:rPr>
        <w:t xml:space="preserve"> _________________</w:t>
      </w:r>
      <w:r w:rsidRPr="00E956FB">
        <w:rPr>
          <w:rFonts w:ascii="Times New Roman" w:eastAsia="Times New Roman" w:hAnsi="Times New Roman" w:cs="Times New Roman"/>
          <w:b/>
          <w:bCs/>
          <w:lang w:eastAsia="ru-RU"/>
        </w:rPr>
        <w:t xml:space="preserve"> </w:t>
      </w:r>
      <w:r w:rsidRPr="00E956FB">
        <w:rPr>
          <w:rFonts w:ascii="Times New Roman" w:eastAsia="Times New Roman" w:hAnsi="Times New Roman" w:cs="Times New Roman"/>
          <w:lang w:eastAsia="ru-RU"/>
        </w:rPr>
        <w:t>в особі_______________, що діє на підставі________, назване в подальшому «</w:t>
      </w:r>
      <w:r w:rsidR="00121098">
        <w:rPr>
          <w:rFonts w:ascii="Times New Roman" w:eastAsia="Times New Roman" w:hAnsi="Times New Roman" w:cs="Times New Roman"/>
          <w:lang w:eastAsia="ru-RU"/>
        </w:rPr>
        <w:t>Виконавець</w:t>
      </w:r>
      <w:r w:rsidRPr="00E956FB">
        <w:rPr>
          <w:rFonts w:ascii="Times New Roman" w:eastAsia="Times New Roman" w:hAnsi="Times New Roman" w:cs="Times New Roman"/>
          <w:lang w:eastAsia="ru-RU"/>
        </w:rPr>
        <w:t>», з іншої Сторони, а разом Сторони, уклали цей Договір про наступне:</w:t>
      </w:r>
    </w:p>
    <w:p w14:paraId="0C08AFAA" w14:textId="77777777" w:rsidR="00F53CCD" w:rsidRDefault="00F53CCD" w:rsidP="00F53CCD">
      <w:pPr>
        <w:pStyle w:val="afd"/>
        <w:ind w:left="284"/>
        <w:jc w:val="center"/>
        <w:rPr>
          <w:rFonts w:ascii="Times New Roman" w:eastAsia="Times New Roman" w:hAnsi="Times New Roman" w:cs="Times New Roman"/>
          <w:b/>
        </w:rPr>
      </w:pPr>
    </w:p>
    <w:p w14:paraId="4447C7F4" w14:textId="77777777" w:rsidR="00F53CCD" w:rsidRPr="00D6632A" w:rsidRDefault="00F53CCD" w:rsidP="00F53CCD">
      <w:pPr>
        <w:pStyle w:val="afd"/>
        <w:ind w:left="284"/>
        <w:jc w:val="center"/>
        <w:rPr>
          <w:rFonts w:ascii="Times New Roman" w:eastAsia="Times New Roman" w:hAnsi="Times New Roman" w:cs="Times New Roman"/>
          <w:lang w:eastAsia="zh-CN"/>
        </w:rPr>
      </w:pPr>
      <w:r w:rsidRPr="00E956FB">
        <w:rPr>
          <w:rFonts w:ascii="Times New Roman" w:eastAsia="Times New Roman" w:hAnsi="Times New Roman" w:cs="Times New Roman"/>
          <w:b/>
        </w:rPr>
        <w:t xml:space="preserve"> </w:t>
      </w:r>
      <w:r w:rsidRPr="00D6632A">
        <w:rPr>
          <w:rFonts w:ascii="Times New Roman" w:eastAsia="Times New Roman" w:hAnsi="Times New Roman" w:cs="Times New Roman"/>
          <w:b/>
          <w:lang w:eastAsia="zh-CN"/>
        </w:rPr>
        <w:t>1</w:t>
      </w:r>
      <w:r>
        <w:rPr>
          <w:rFonts w:ascii="Times New Roman" w:eastAsia="Times New Roman" w:hAnsi="Times New Roman" w:cs="Times New Roman"/>
          <w:b/>
          <w:lang w:eastAsia="zh-CN"/>
        </w:rPr>
        <w:t xml:space="preserve">. </w:t>
      </w:r>
      <w:r w:rsidRPr="00D6632A">
        <w:rPr>
          <w:rFonts w:ascii="Times New Roman" w:eastAsia="Times New Roman" w:hAnsi="Times New Roman" w:cs="Times New Roman"/>
          <w:b/>
          <w:lang w:eastAsia="zh-CN"/>
        </w:rPr>
        <w:t xml:space="preserve"> ПРЕДМЕТ ДОГОВОРУ</w:t>
      </w:r>
    </w:p>
    <w:p w14:paraId="10CEA227" w14:textId="77777777" w:rsidR="00F53CCD" w:rsidRDefault="00F53CCD" w:rsidP="00F53CCD">
      <w:pPr>
        <w:suppressAutoHyphens/>
        <w:spacing w:after="0" w:line="240" w:lineRule="auto"/>
        <w:jc w:val="both"/>
        <w:rPr>
          <w:rFonts w:ascii="Times New Roman" w:eastAsia="Times New Roman" w:hAnsi="Times New Roman" w:cs="Times New Roman"/>
          <w:b/>
          <w:color w:val="000000"/>
          <w:lang w:eastAsia="zh-CN"/>
        </w:rPr>
      </w:pPr>
      <w:r w:rsidRPr="00D6632A">
        <w:rPr>
          <w:rFonts w:ascii="Times New Roman" w:eastAsia="Times New Roman" w:hAnsi="Times New Roman" w:cs="Times New Roman"/>
          <w:color w:val="000000"/>
          <w:lang w:eastAsia="zh-CN"/>
        </w:rPr>
        <w:t xml:space="preserve"> </w:t>
      </w:r>
      <w:r>
        <w:rPr>
          <w:rFonts w:ascii="Times New Roman" w:eastAsia="Times New Roman" w:hAnsi="Times New Roman" w:cs="Times New Roman"/>
          <w:color w:val="000000"/>
          <w:lang w:eastAsia="zh-CN"/>
        </w:rPr>
        <w:t xml:space="preserve">       </w:t>
      </w:r>
      <w:r w:rsidRPr="00D6632A">
        <w:rPr>
          <w:rFonts w:ascii="Times New Roman" w:eastAsia="Times New Roman" w:hAnsi="Times New Roman" w:cs="Times New Roman"/>
          <w:color w:val="000000"/>
          <w:lang w:eastAsia="zh-CN"/>
        </w:rPr>
        <w:t xml:space="preserve">1.1. Замовник доручає, а Виконавець зобов’язується виконати послуги з </w:t>
      </w:r>
      <w:r w:rsidRPr="00D6632A">
        <w:rPr>
          <w:rFonts w:ascii="Times New Roman" w:eastAsia="Times New Roman" w:hAnsi="Times New Roman" w:cs="Times New Roman"/>
          <w:b/>
          <w:color w:val="000000"/>
          <w:lang w:eastAsia="zh-CN"/>
        </w:rPr>
        <w:t xml:space="preserve">метрологічної  повірки законодавчо регульованих ЗВТ, що перебувають в експлуатації, </w:t>
      </w:r>
      <w:r w:rsidRPr="00A019BA">
        <w:rPr>
          <w:rFonts w:ascii="Times New Roman" w:eastAsia="Times New Roman" w:hAnsi="Times New Roman" w:cs="Times New Roman"/>
          <w:bCs/>
          <w:color w:val="000000"/>
          <w:lang w:eastAsia="zh-CN"/>
        </w:rPr>
        <w:t>за кодом</w:t>
      </w:r>
      <w:r w:rsidRPr="00D6632A">
        <w:rPr>
          <w:rFonts w:ascii="Times New Roman" w:eastAsia="Times New Roman" w:hAnsi="Times New Roman" w:cs="Times New Roman"/>
          <w:b/>
          <w:color w:val="000000"/>
          <w:lang w:eastAsia="zh-CN"/>
        </w:rPr>
        <w:t xml:space="preserve"> CPV ДК  021:2015 - 71630000-3 – Послуги з технічного огляду та випробовувань.</w:t>
      </w:r>
    </w:p>
    <w:p w14:paraId="622F62B8" w14:textId="77777777" w:rsidR="00F53CCD" w:rsidRDefault="00F53CCD" w:rsidP="00F53CCD">
      <w:pPr>
        <w:suppressAutoHyphens/>
        <w:spacing w:after="0" w:line="240" w:lineRule="auto"/>
        <w:jc w:val="both"/>
        <w:rPr>
          <w:rFonts w:ascii="Times New Roman" w:eastAsia="Times New Roman" w:hAnsi="Times New Roman" w:cs="Times New Roman"/>
          <w:color w:val="000000"/>
          <w:lang w:eastAsia="zh-CN"/>
        </w:rPr>
      </w:pPr>
      <w:r>
        <w:rPr>
          <w:rFonts w:ascii="Times New Roman" w:eastAsia="Times New Roman" w:hAnsi="Times New Roman" w:cs="Times New Roman"/>
          <w:color w:val="000000"/>
          <w:lang w:eastAsia="zh-CN"/>
        </w:rPr>
        <w:t xml:space="preserve">        </w:t>
      </w:r>
      <w:r w:rsidRPr="00D6632A">
        <w:rPr>
          <w:rFonts w:ascii="Times New Roman" w:eastAsia="Times New Roman" w:hAnsi="Times New Roman" w:cs="Times New Roman"/>
          <w:color w:val="000000"/>
          <w:lang w:eastAsia="zh-CN"/>
        </w:rPr>
        <w:t>1.2. Наведені послуги виконуються згідно з вимогами Закону України “Про метрологію та метрологічну діяльність” від 05.06.2014р. №1314-VII, наказу Мінекономрозвитку України   № 193 “Про затвердження Порядку проведення повірки законодавчо регульованих засобів вимірювальної техніки, що перебувають в експлуатації, та оформлення її результатів” від    08.02.2016 р.</w:t>
      </w:r>
    </w:p>
    <w:p w14:paraId="4EEB21A8" w14:textId="77777777" w:rsidR="00F53CCD" w:rsidRDefault="00F53CCD" w:rsidP="00F53CCD">
      <w:pPr>
        <w:suppressAutoHyphens/>
        <w:spacing w:after="0" w:line="240" w:lineRule="auto"/>
        <w:jc w:val="both"/>
        <w:rPr>
          <w:rFonts w:ascii="Times New Roman" w:eastAsia="Times New Roman" w:hAnsi="Times New Roman" w:cs="Times New Roman"/>
          <w:color w:val="000000" w:themeColor="text1"/>
          <w:lang w:eastAsia="zh-CN"/>
        </w:rPr>
      </w:pPr>
      <w:r>
        <w:rPr>
          <w:rFonts w:ascii="Times New Roman" w:eastAsia="Times New Roman" w:hAnsi="Times New Roman" w:cs="Times New Roman"/>
          <w:color w:val="000000"/>
          <w:lang w:eastAsia="zh-CN"/>
        </w:rPr>
        <w:t xml:space="preserve">         </w:t>
      </w:r>
      <w:r w:rsidRPr="00D6632A">
        <w:rPr>
          <w:rFonts w:ascii="Times New Roman" w:eastAsia="Times New Roman" w:hAnsi="Times New Roman" w:cs="Times New Roman"/>
          <w:color w:val="000000"/>
          <w:lang w:eastAsia="zh-CN"/>
        </w:rPr>
        <w:t xml:space="preserve">1.3. Найменування </w:t>
      </w:r>
      <w:bookmarkStart w:id="13" w:name="30"/>
      <w:bookmarkStart w:id="14" w:name="31"/>
      <w:bookmarkEnd w:id="13"/>
      <w:bookmarkEnd w:id="14"/>
      <w:r w:rsidRPr="00D6632A">
        <w:rPr>
          <w:rFonts w:ascii="Times New Roman" w:eastAsia="Times New Roman" w:hAnsi="Times New Roman" w:cs="Times New Roman"/>
          <w:color w:val="000000"/>
          <w:lang w:eastAsia="zh-CN"/>
        </w:rPr>
        <w:t xml:space="preserve">та кількісні характеристики послуг, які надаються за цим Договором зазначено </w:t>
      </w:r>
      <w:r w:rsidRPr="00D6632A">
        <w:rPr>
          <w:rFonts w:ascii="Times New Roman" w:eastAsia="Times New Roman" w:hAnsi="Times New Roman" w:cs="Times New Roman"/>
          <w:color w:val="000000" w:themeColor="text1"/>
          <w:lang w:eastAsia="zh-CN"/>
        </w:rPr>
        <w:t>у Калькуляції (Додаток № 1 до Договору), що є його невід’ємною частиною.</w:t>
      </w:r>
    </w:p>
    <w:p w14:paraId="2D770AB1" w14:textId="77777777" w:rsidR="00F53CCD" w:rsidRDefault="00F53CCD" w:rsidP="00F53CCD">
      <w:pPr>
        <w:suppressAutoHyphens/>
        <w:spacing w:after="0" w:line="240" w:lineRule="auto"/>
        <w:jc w:val="both"/>
        <w:rPr>
          <w:rFonts w:ascii="Times New Roman" w:eastAsia="Times New Roman" w:hAnsi="Times New Roman" w:cs="Times New Roman"/>
          <w:color w:val="000000"/>
          <w:lang w:eastAsia="zh-CN"/>
        </w:rPr>
      </w:pPr>
      <w:r w:rsidRPr="00D6632A">
        <w:rPr>
          <w:rFonts w:ascii="Times New Roman" w:eastAsia="Times New Roman" w:hAnsi="Times New Roman" w:cs="Times New Roman"/>
          <w:color w:val="000000"/>
          <w:lang w:eastAsia="zh-CN"/>
        </w:rPr>
        <w:t xml:space="preserve">         1.4. Завершення виконання послуг за даним Договором підтверджується Актом здачі-приймання виконаних послуг (далі - Акт).</w:t>
      </w:r>
    </w:p>
    <w:p w14:paraId="4AE1E7EA" w14:textId="77777777" w:rsidR="00F53CCD" w:rsidRPr="00D6632A" w:rsidRDefault="00F53CCD" w:rsidP="00F53CCD">
      <w:pPr>
        <w:suppressAutoHyphens/>
        <w:spacing w:after="0" w:line="240" w:lineRule="auto"/>
        <w:jc w:val="both"/>
        <w:rPr>
          <w:rFonts w:ascii="Times New Roman" w:eastAsia="Times New Roman" w:hAnsi="Times New Roman" w:cs="Times New Roman"/>
          <w:color w:val="000000"/>
          <w:lang w:eastAsia="zh-CN"/>
        </w:rPr>
      </w:pPr>
      <w:r w:rsidRPr="00D6632A">
        <w:rPr>
          <w:rFonts w:ascii="Times New Roman" w:eastAsia="Times New Roman" w:hAnsi="Times New Roman" w:cs="Times New Roman"/>
          <w:color w:val="000000"/>
          <w:lang w:eastAsia="zh-CN"/>
        </w:rPr>
        <w:t xml:space="preserve">         1.5. Місце надання послуг: </w:t>
      </w:r>
      <w:r w:rsidRPr="00D6632A">
        <w:rPr>
          <w:rFonts w:ascii="Times New Roman" w:eastAsia="Times New Roman" w:hAnsi="Times New Roman" w:cs="Times New Roman"/>
          <w:shd w:val="clear" w:color="auto" w:fill="FFFFFF"/>
          <w:lang w:eastAsia="zh-CN"/>
        </w:rPr>
        <w:t xml:space="preserve">Київська обл., Фастівський р-н., </w:t>
      </w:r>
      <w:r w:rsidRPr="00D6632A">
        <w:rPr>
          <w:rFonts w:ascii="Times New Roman" w:eastAsia="Times New Roman" w:hAnsi="Times New Roman" w:cs="Times New Roman"/>
          <w:color w:val="000000"/>
          <w:lang w:eastAsia="zh-CN"/>
        </w:rPr>
        <w:t>м. Боярка, вул. Соборності,51.</w:t>
      </w:r>
    </w:p>
    <w:p w14:paraId="578ADE03" w14:textId="77777777" w:rsidR="00F53CCD" w:rsidRPr="00D6632A" w:rsidRDefault="00F53CCD" w:rsidP="00F53CCD">
      <w:pPr>
        <w:spacing w:line="240" w:lineRule="auto"/>
        <w:ind w:left="284" w:firstLine="567"/>
        <w:jc w:val="both"/>
        <w:rPr>
          <w:rFonts w:ascii="Times New Roman" w:eastAsiaTheme="minorHAnsi" w:hAnsi="Times New Roman" w:cs="Times New Roman"/>
          <w:color w:val="000000"/>
          <w:lang w:eastAsia="en-US"/>
        </w:rPr>
      </w:pPr>
    </w:p>
    <w:p w14:paraId="05740969" w14:textId="77777777" w:rsidR="00F53CCD" w:rsidRPr="00D6632A" w:rsidRDefault="00F53CCD" w:rsidP="00F53CCD">
      <w:pPr>
        <w:spacing w:after="0" w:line="240" w:lineRule="auto"/>
        <w:ind w:left="284" w:firstLine="850"/>
        <w:jc w:val="center"/>
        <w:rPr>
          <w:rFonts w:ascii="Times New Roman" w:eastAsia="Lucida Sans Unicode" w:hAnsi="Times New Roman" w:cs="Times New Roman"/>
          <w:b/>
          <w:bCs/>
          <w:lang w:eastAsia="en-US"/>
        </w:rPr>
      </w:pPr>
      <w:r w:rsidRPr="00D6632A">
        <w:rPr>
          <w:rFonts w:ascii="Times New Roman" w:eastAsia="Lucida Sans Unicode" w:hAnsi="Times New Roman" w:cs="Times New Roman"/>
          <w:b/>
          <w:bCs/>
          <w:lang w:eastAsia="en-US"/>
        </w:rPr>
        <w:t>2. ВАРТІСТЬ ПОСЛУГ ТА ПОРЯДОК РОЗРАХУНКІВ</w:t>
      </w:r>
    </w:p>
    <w:p w14:paraId="4F99BF56" w14:textId="77777777" w:rsidR="00F53CCD" w:rsidRPr="00D6632A" w:rsidRDefault="00F53CCD" w:rsidP="00F53CCD">
      <w:pPr>
        <w:spacing w:after="0" w:line="240" w:lineRule="auto"/>
        <w:ind w:firstLine="424"/>
        <w:jc w:val="both"/>
        <w:rPr>
          <w:rFonts w:ascii="Times New Roman" w:eastAsiaTheme="minorHAnsi" w:hAnsi="Times New Roman" w:cs="Times New Roman"/>
          <w:color w:val="000000"/>
          <w:lang w:eastAsia="en-US"/>
        </w:rPr>
      </w:pPr>
      <w:r w:rsidRPr="00D6632A">
        <w:rPr>
          <w:rFonts w:ascii="Times New Roman" w:eastAsiaTheme="minorHAnsi" w:hAnsi="Times New Roman" w:cs="Times New Roman"/>
          <w:lang w:eastAsia="en-US"/>
        </w:rPr>
        <w:t xml:space="preserve">2.1. Вартість послуг </w:t>
      </w:r>
      <w:r w:rsidRPr="00D6632A">
        <w:rPr>
          <w:rFonts w:ascii="Times New Roman" w:eastAsiaTheme="minorHAnsi" w:hAnsi="Times New Roman" w:cs="Times New Roman"/>
          <w:color w:val="000000"/>
          <w:lang w:eastAsia="en-US"/>
        </w:rPr>
        <w:t>за цим Договором включає вартість усіх необхідних погоджень, зборів, мит та інших платежів, що підлягають оплаті при виконанні послуг, зазначених в п. 1.1 Договору, а також враховує будь-які додаткові витрати понесені Виконавцем, що пов’язані з виїздом до Замовника та процесом виконання послуг.</w:t>
      </w:r>
    </w:p>
    <w:p w14:paraId="584E16F0" w14:textId="13B2F117" w:rsidR="00F53CCD" w:rsidRPr="00D6632A" w:rsidRDefault="00F53CCD" w:rsidP="00F53CCD">
      <w:pPr>
        <w:spacing w:after="0" w:line="240" w:lineRule="auto"/>
        <w:ind w:firstLine="424"/>
        <w:jc w:val="both"/>
        <w:rPr>
          <w:rFonts w:ascii="Times New Roman" w:eastAsiaTheme="minorHAnsi" w:hAnsi="Times New Roman" w:cs="Times New Roman"/>
          <w:lang w:val="ru-RU" w:eastAsia="en-US"/>
        </w:rPr>
      </w:pPr>
      <w:r w:rsidRPr="00D6632A">
        <w:rPr>
          <w:rFonts w:ascii="Times New Roman" w:eastAsiaTheme="minorHAnsi" w:hAnsi="Times New Roman" w:cs="Times New Roman"/>
          <w:color w:val="000000"/>
          <w:lang w:eastAsia="en-US"/>
        </w:rPr>
        <w:t xml:space="preserve"> </w:t>
      </w:r>
      <w:r w:rsidRPr="00D6632A">
        <w:rPr>
          <w:rFonts w:ascii="Times New Roman" w:eastAsiaTheme="minorHAnsi" w:hAnsi="Times New Roman" w:cs="Times New Roman"/>
          <w:lang w:eastAsia="en-US"/>
        </w:rPr>
        <w:t xml:space="preserve">2.2. </w:t>
      </w:r>
      <w:r w:rsidRPr="00D6632A">
        <w:rPr>
          <w:rFonts w:ascii="Times New Roman" w:eastAsiaTheme="minorHAnsi" w:hAnsi="Times New Roman" w:cs="Times New Roman"/>
          <w:color w:val="000000"/>
          <w:lang w:eastAsia="en-US"/>
        </w:rPr>
        <w:t xml:space="preserve">Оплата за виконання послуг здійснюється Замовником на підставі Акту здачі-приймання виконаних послуг протягом </w:t>
      </w:r>
      <w:r w:rsidR="00B9606A" w:rsidRPr="00B9606A">
        <w:rPr>
          <w:rFonts w:ascii="Times New Roman" w:eastAsiaTheme="minorHAnsi" w:hAnsi="Times New Roman" w:cs="Times New Roman"/>
          <w:color w:val="000000"/>
          <w:lang w:eastAsia="en-US"/>
        </w:rPr>
        <w:t>9</w:t>
      </w:r>
      <w:r>
        <w:rPr>
          <w:rFonts w:ascii="Times New Roman" w:eastAsiaTheme="minorHAnsi" w:hAnsi="Times New Roman" w:cs="Times New Roman"/>
          <w:color w:val="000000"/>
          <w:lang w:eastAsia="en-US"/>
        </w:rPr>
        <w:t>0</w:t>
      </w:r>
      <w:r w:rsidRPr="00D6632A">
        <w:rPr>
          <w:rFonts w:ascii="Times New Roman" w:eastAsiaTheme="minorHAnsi" w:hAnsi="Times New Roman" w:cs="Times New Roman"/>
          <w:color w:val="000000"/>
          <w:lang w:eastAsia="en-US"/>
        </w:rPr>
        <w:t xml:space="preserve"> банківських днів з моменту його підписання шляхом перерахування грошових коштів у національній валюті України на розрахунковий рахунок Виконавця. У випадку, коли замовлені послуги підлягають виконанню поетапно, вони визначаються окремими </w:t>
      </w:r>
      <w:r>
        <w:rPr>
          <w:rFonts w:ascii="Times New Roman" w:eastAsiaTheme="minorHAnsi" w:hAnsi="Times New Roman" w:cs="Times New Roman"/>
          <w:color w:val="000000"/>
          <w:lang w:eastAsia="en-US"/>
        </w:rPr>
        <w:t>Актами</w:t>
      </w:r>
      <w:r w:rsidRPr="00D6632A">
        <w:rPr>
          <w:rFonts w:ascii="Times New Roman" w:eastAsiaTheme="minorHAnsi" w:hAnsi="Times New Roman" w:cs="Times New Roman"/>
          <w:color w:val="000000"/>
          <w:lang w:eastAsia="en-US"/>
        </w:rPr>
        <w:t xml:space="preserve"> Виконавця. Замовник проводить оплату кожного етапу окремо на підставі Акту</w:t>
      </w:r>
      <w:r w:rsidR="001371FC">
        <w:rPr>
          <w:rFonts w:ascii="Times New Roman" w:eastAsiaTheme="minorHAnsi" w:hAnsi="Times New Roman" w:cs="Times New Roman"/>
          <w:color w:val="000000"/>
          <w:lang w:eastAsia="en-US"/>
        </w:rPr>
        <w:t>.</w:t>
      </w:r>
      <w:r w:rsidRPr="00D6632A">
        <w:rPr>
          <w:rFonts w:ascii="Times New Roman" w:eastAsiaTheme="minorHAnsi" w:hAnsi="Times New Roman" w:cs="Times New Roman"/>
          <w:color w:val="000000"/>
          <w:lang w:eastAsia="en-US"/>
        </w:rPr>
        <w:t xml:space="preserve"> </w:t>
      </w:r>
      <w:r w:rsidR="001371FC">
        <w:rPr>
          <w:rFonts w:ascii="Times New Roman" w:eastAsiaTheme="minorHAnsi" w:hAnsi="Times New Roman" w:cs="Times New Roman"/>
          <w:color w:val="000000"/>
          <w:lang w:eastAsia="en-US"/>
        </w:rPr>
        <w:t xml:space="preserve"> </w:t>
      </w:r>
    </w:p>
    <w:p w14:paraId="46D2E714" w14:textId="4AECFC88" w:rsidR="00F53CCD" w:rsidRPr="00D6632A" w:rsidRDefault="00F53CCD" w:rsidP="00F53CCD">
      <w:pPr>
        <w:spacing w:after="0" w:line="240" w:lineRule="auto"/>
        <w:ind w:firstLine="567"/>
        <w:jc w:val="both"/>
        <w:rPr>
          <w:rFonts w:ascii="Times New Roman" w:eastAsiaTheme="minorHAnsi" w:hAnsi="Times New Roman" w:cs="Times New Roman"/>
          <w:b/>
          <w:bCs/>
          <w:lang w:val="ru-RU" w:eastAsia="en-US"/>
        </w:rPr>
      </w:pPr>
      <w:r w:rsidRPr="00D6632A">
        <w:rPr>
          <w:rFonts w:ascii="Times New Roman" w:eastAsiaTheme="minorHAnsi" w:hAnsi="Times New Roman" w:cs="Times New Roman"/>
          <w:lang w:eastAsia="en-US"/>
        </w:rPr>
        <w:t xml:space="preserve">2.3. Загальна вартість послуг по Договору  складає:    </w:t>
      </w:r>
      <w:r w:rsidRPr="00D6632A">
        <w:rPr>
          <w:rFonts w:ascii="Times New Roman" w:eastAsiaTheme="minorHAnsi" w:hAnsi="Times New Roman" w:cs="Times New Roman"/>
          <w:b/>
          <w:bCs/>
          <w:lang w:eastAsia="en-US"/>
        </w:rPr>
        <w:t xml:space="preserve"> __________</w:t>
      </w:r>
      <w:r w:rsidRPr="00D6632A">
        <w:rPr>
          <w:rFonts w:ascii="Times New Roman" w:eastAsiaTheme="minorHAnsi" w:hAnsi="Times New Roman" w:cs="Times New Roman"/>
          <w:lang w:eastAsia="en-US"/>
        </w:rPr>
        <w:t>________</w:t>
      </w:r>
      <w:r w:rsidR="00B9606A" w:rsidRPr="00B9606A">
        <w:rPr>
          <w:rFonts w:ascii="Times New Roman" w:eastAsiaTheme="minorHAnsi" w:hAnsi="Times New Roman" w:cs="Times New Roman"/>
          <w:lang w:val="ru-RU" w:eastAsia="en-US"/>
        </w:rPr>
        <w:t>___________</w:t>
      </w:r>
      <w:r w:rsidRPr="00D6632A">
        <w:rPr>
          <w:rFonts w:ascii="Times New Roman" w:eastAsiaTheme="minorHAnsi" w:hAnsi="Times New Roman" w:cs="Times New Roman"/>
          <w:b/>
          <w:bCs/>
          <w:lang w:eastAsia="en-US"/>
        </w:rPr>
        <w:t>_____ грн.</w:t>
      </w:r>
    </w:p>
    <w:p w14:paraId="23F7C7B4" w14:textId="77777777" w:rsidR="00F53CCD" w:rsidRPr="00D6632A" w:rsidRDefault="00F53CCD" w:rsidP="00F53CCD">
      <w:pPr>
        <w:spacing w:after="0" w:line="240" w:lineRule="auto"/>
        <w:jc w:val="both"/>
        <w:rPr>
          <w:rFonts w:ascii="Times New Roman" w:eastAsiaTheme="minorHAnsi" w:hAnsi="Times New Roman" w:cs="Times New Roman"/>
          <w:b/>
          <w:bCs/>
          <w:lang w:val="ru-RU" w:eastAsia="en-US"/>
        </w:rPr>
      </w:pPr>
      <w:r w:rsidRPr="00D6632A">
        <w:rPr>
          <w:rFonts w:ascii="Times New Roman" w:eastAsiaTheme="minorHAnsi" w:hAnsi="Times New Roman" w:cs="Times New Roman"/>
          <w:b/>
          <w:bCs/>
          <w:lang w:eastAsia="en-US"/>
        </w:rPr>
        <w:t xml:space="preserve">в тому числі  ПДВ  ______________ грн.  </w:t>
      </w:r>
    </w:p>
    <w:p w14:paraId="73B50B45" w14:textId="77777777" w:rsidR="00F53CCD" w:rsidRPr="00D6632A" w:rsidRDefault="00F53CCD" w:rsidP="00F53CCD">
      <w:pPr>
        <w:spacing w:after="0" w:line="240" w:lineRule="auto"/>
        <w:jc w:val="both"/>
        <w:rPr>
          <w:rFonts w:ascii="Times New Roman" w:eastAsiaTheme="minorHAnsi" w:hAnsi="Times New Roman" w:cs="Times New Roman"/>
          <w:lang w:val="ru-RU" w:eastAsia="en-US"/>
        </w:rPr>
      </w:pPr>
    </w:p>
    <w:p w14:paraId="037E4FD4" w14:textId="77777777" w:rsidR="00F53CCD" w:rsidRPr="00D6632A" w:rsidRDefault="00F53CCD" w:rsidP="00F53CCD">
      <w:pPr>
        <w:spacing w:before="57" w:after="0" w:line="240" w:lineRule="auto"/>
        <w:ind w:left="284" w:firstLine="680"/>
        <w:jc w:val="center"/>
        <w:rPr>
          <w:rFonts w:ascii="Times New Roman" w:eastAsiaTheme="minorHAnsi" w:hAnsi="Times New Roman" w:cs="Times New Roman"/>
          <w:lang w:eastAsia="en-US"/>
        </w:rPr>
      </w:pPr>
      <w:r w:rsidRPr="00D6632A">
        <w:rPr>
          <w:rFonts w:ascii="Times New Roman" w:eastAsiaTheme="minorHAnsi" w:hAnsi="Times New Roman" w:cs="Times New Roman"/>
          <w:b/>
          <w:lang w:eastAsia="en-US"/>
        </w:rPr>
        <w:t>3. ЗОБОВ'ЯЗАННЯ ЗА ДОГОВОРОМ</w:t>
      </w:r>
    </w:p>
    <w:p w14:paraId="1FC931F0" w14:textId="77777777" w:rsidR="00F53CCD" w:rsidRPr="00D6632A" w:rsidRDefault="00F53CCD" w:rsidP="00F53CCD">
      <w:pPr>
        <w:tabs>
          <w:tab w:val="left" w:pos="137"/>
        </w:tabs>
        <w:spacing w:after="0" w:line="240" w:lineRule="auto"/>
        <w:jc w:val="both"/>
        <w:rPr>
          <w:rFonts w:ascii="Times New Roman" w:eastAsiaTheme="minorHAnsi" w:hAnsi="Times New Roman" w:cs="Times New Roman"/>
          <w:lang w:eastAsia="en-US"/>
        </w:rPr>
      </w:pPr>
      <w:r w:rsidRPr="00D6632A">
        <w:rPr>
          <w:rFonts w:ascii="Times New Roman" w:eastAsiaTheme="minorHAnsi" w:hAnsi="Times New Roman" w:cs="Times New Roman"/>
          <w:lang w:eastAsia="en-US"/>
        </w:rPr>
        <w:tab/>
      </w:r>
      <w:r>
        <w:rPr>
          <w:rFonts w:ascii="Times New Roman" w:eastAsiaTheme="minorHAnsi" w:hAnsi="Times New Roman" w:cs="Times New Roman"/>
          <w:lang w:eastAsia="en-US"/>
        </w:rPr>
        <w:t xml:space="preserve">       </w:t>
      </w:r>
      <w:r w:rsidRPr="00D6632A">
        <w:rPr>
          <w:rFonts w:ascii="Times New Roman" w:eastAsiaTheme="minorHAnsi" w:hAnsi="Times New Roman" w:cs="Times New Roman"/>
          <w:lang w:eastAsia="en-US"/>
        </w:rPr>
        <w:t>3.1. Виконавець зобов’язаний:</w:t>
      </w:r>
    </w:p>
    <w:p w14:paraId="048D8754" w14:textId="61DBEB1E" w:rsidR="00F53CCD" w:rsidRPr="00D6632A" w:rsidRDefault="00F53CCD" w:rsidP="00F53CCD">
      <w:pPr>
        <w:tabs>
          <w:tab w:val="left" w:pos="137"/>
        </w:tabs>
        <w:spacing w:after="0" w:line="240" w:lineRule="auto"/>
        <w:jc w:val="both"/>
        <w:rPr>
          <w:rFonts w:ascii="Times New Roman" w:eastAsiaTheme="minorHAnsi" w:hAnsi="Times New Roman" w:cs="Times New Roman"/>
          <w:color w:val="000000"/>
          <w:lang w:eastAsia="en-US"/>
        </w:rPr>
      </w:pPr>
      <w:r w:rsidRPr="00D6632A">
        <w:rPr>
          <w:rFonts w:ascii="Times New Roman" w:eastAsiaTheme="minorHAnsi" w:hAnsi="Times New Roman" w:cs="Times New Roman"/>
          <w:lang w:eastAsia="en-US"/>
        </w:rPr>
        <w:t>3.1.1. С</w:t>
      </w:r>
      <w:r w:rsidRPr="00D6632A">
        <w:rPr>
          <w:rFonts w:ascii="Times New Roman" w:eastAsiaTheme="minorHAnsi" w:hAnsi="Times New Roman" w:cs="Times New Roman"/>
          <w:highlight w:val="white"/>
          <w:lang w:eastAsia="en-US"/>
        </w:rPr>
        <w:t>воєчасно та в повному обсязі надати послуги</w:t>
      </w:r>
      <w:r w:rsidR="001371FC">
        <w:rPr>
          <w:rFonts w:ascii="Times New Roman" w:eastAsiaTheme="minorHAnsi" w:hAnsi="Times New Roman" w:cs="Times New Roman"/>
          <w:highlight w:val="white"/>
          <w:lang w:eastAsia="en-US"/>
        </w:rPr>
        <w:t xml:space="preserve"> </w:t>
      </w:r>
      <w:r w:rsidRPr="00D6632A">
        <w:rPr>
          <w:rFonts w:ascii="Times New Roman" w:eastAsiaTheme="minorHAnsi" w:hAnsi="Times New Roman" w:cs="Times New Roman"/>
          <w:highlight w:val="white"/>
          <w:lang w:eastAsia="en-US"/>
        </w:rPr>
        <w:t xml:space="preserve"> </w:t>
      </w:r>
      <w:r w:rsidR="001371FC" w:rsidRPr="00FA7A5A">
        <w:rPr>
          <w:rFonts w:ascii="Times New Roman" w:eastAsiaTheme="minorHAnsi" w:hAnsi="Times New Roman" w:cs="Times New Roman"/>
          <w:color w:val="000000"/>
          <w:lang w:val="ru-RU" w:eastAsia="en-US"/>
        </w:rPr>
        <w:t>на території Замовника за адресою: м.Боярка, вул. Соборності, 51</w:t>
      </w:r>
      <w:r w:rsidR="001371FC">
        <w:rPr>
          <w:rFonts w:ascii="Times New Roman" w:eastAsiaTheme="minorHAnsi" w:hAnsi="Times New Roman" w:cs="Times New Roman"/>
          <w:color w:val="000000"/>
          <w:lang w:val="ru-RU" w:eastAsia="en-US"/>
        </w:rPr>
        <w:t xml:space="preserve">, </w:t>
      </w:r>
      <w:r w:rsidRPr="00D6632A">
        <w:rPr>
          <w:rFonts w:ascii="Times New Roman" w:eastAsiaTheme="minorHAnsi" w:hAnsi="Times New Roman" w:cs="Times New Roman"/>
          <w:color w:val="000000"/>
          <w:highlight w:val="white"/>
          <w:lang w:eastAsia="en-US"/>
        </w:rPr>
        <w:t>якість яких відповідає умовам, встановленим  п. 1.2 цього договору.</w:t>
      </w:r>
    </w:p>
    <w:p w14:paraId="448D4B67" w14:textId="45ED61F2" w:rsidR="00F53CCD" w:rsidRPr="00D6632A" w:rsidRDefault="00F53CCD" w:rsidP="00F53CCD">
      <w:pPr>
        <w:tabs>
          <w:tab w:val="left" w:pos="137"/>
        </w:tabs>
        <w:spacing w:after="0" w:line="240" w:lineRule="auto"/>
        <w:jc w:val="both"/>
        <w:rPr>
          <w:rFonts w:ascii="Times New Roman" w:eastAsiaTheme="minorHAnsi" w:hAnsi="Times New Roman" w:cs="Times New Roman"/>
          <w:color w:val="000000"/>
          <w:lang w:eastAsia="en-US"/>
        </w:rPr>
      </w:pPr>
      <w:r w:rsidRPr="00D6632A">
        <w:rPr>
          <w:rFonts w:ascii="Times New Roman" w:eastAsiaTheme="minorHAnsi" w:hAnsi="Times New Roman" w:cs="Times New Roman"/>
          <w:color w:val="000000"/>
          <w:lang w:eastAsia="en-US"/>
        </w:rPr>
        <w:t xml:space="preserve">3.1.2. </w:t>
      </w:r>
      <w:r w:rsidR="0072795F">
        <w:rPr>
          <w:rFonts w:ascii="Times New Roman" w:eastAsiaTheme="minorHAnsi" w:hAnsi="Times New Roman" w:cs="Times New Roman"/>
          <w:lang w:eastAsia="en-US"/>
        </w:rPr>
        <w:t xml:space="preserve"> Н</w:t>
      </w:r>
      <w:r w:rsidR="00AD31FA">
        <w:rPr>
          <w:rFonts w:ascii="Times New Roman" w:eastAsiaTheme="minorHAnsi" w:hAnsi="Times New Roman" w:cs="Times New Roman"/>
          <w:lang w:eastAsia="en-US"/>
        </w:rPr>
        <w:t>ада</w:t>
      </w:r>
      <w:r w:rsidR="00AE291E">
        <w:rPr>
          <w:rFonts w:ascii="Times New Roman" w:eastAsiaTheme="minorHAnsi" w:hAnsi="Times New Roman" w:cs="Times New Roman"/>
          <w:lang w:eastAsia="en-US"/>
        </w:rPr>
        <w:t xml:space="preserve">ти </w:t>
      </w:r>
      <w:r w:rsidR="00AD31FA" w:rsidRPr="00026C71">
        <w:rPr>
          <w:rFonts w:ascii="Times New Roman" w:eastAsiaTheme="minorHAnsi" w:hAnsi="Times New Roman" w:cs="Times New Roman"/>
          <w:lang w:eastAsia="en-US"/>
        </w:rPr>
        <w:t xml:space="preserve"> </w:t>
      </w:r>
      <w:r w:rsidR="00AE291E" w:rsidRPr="00D6632A">
        <w:rPr>
          <w:rFonts w:ascii="Times New Roman" w:eastAsiaTheme="minorHAnsi" w:hAnsi="Times New Roman" w:cs="Times New Roman"/>
          <w:color w:val="000000"/>
          <w:lang w:eastAsia="en-US"/>
        </w:rPr>
        <w:t xml:space="preserve">Замовнику по завершенню виконання послуг два примірники Акту приймання-передачі виконаних послуг та </w:t>
      </w:r>
      <w:r w:rsidR="00AD31FA" w:rsidRPr="00026C71">
        <w:rPr>
          <w:rFonts w:ascii="Times New Roman" w:eastAsiaTheme="minorHAnsi" w:hAnsi="Times New Roman" w:cs="Times New Roman"/>
          <w:lang w:eastAsia="en-US"/>
        </w:rPr>
        <w:t xml:space="preserve">належним чином оформлене свідоцтво (атестат. Протокол, довідка, тощо) про метрологічну повірку на відповідність ЗВТ Держстандартам України або довідку про непридатність ЗВТ до подальшої </w:t>
      </w:r>
      <w:r w:rsidR="0072795F">
        <w:rPr>
          <w:rFonts w:ascii="Times New Roman" w:eastAsiaTheme="minorHAnsi" w:hAnsi="Times New Roman" w:cs="Times New Roman"/>
          <w:lang w:eastAsia="en-US"/>
        </w:rPr>
        <w:t xml:space="preserve"> </w:t>
      </w:r>
      <w:r w:rsidR="00BF6587">
        <w:rPr>
          <w:rFonts w:ascii="Times New Roman" w:eastAsiaTheme="minorHAnsi" w:hAnsi="Times New Roman" w:cs="Times New Roman"/>
          <w:lang w:eastAsia="en-US"/>
        </w:rPr>
        <w:t>експлуатації.</w:t>
      </w:r>
    </w:p>
    <w:p w14:paraId="7B92767F" w14:textId="76A6D6A7" w:rsidR="00F53CCD" w:rsidRDefault="00F53CCD" w:rsidP="00F53CCD">
      <w:pPr>
        <w:tabs>
          <w:tab w:val="left" w:pos="137"/>
        </w:tabs>
        <w:spacing w:after="0" w:line="240" w:lineRule="auto"/>
        <w:jc w:val="both"/>
        <w:rPr>
          <w:rFonts w:ascii="Times New Roman" w:eastAsiaTheme="minorHAnsi" w:hAnsi="Times New Roman" w:cs="Times New Roman"/>
          <w:color w:val="000000"/>
          <w:lang w:val="ru-RU" w:eastAsia="en-US"/>
        </w:rPr>
      </w:pPr>
      <w:r w:rsidRPr="00D6632A">
        <w:rPr>
          <w:rFonts w:ascii="Times New Roman" w:eastAsiaTheme="minorHAnsi" w:hAnsi="Times New Roman" w:cs="Times New Roman"/>
          <w:color w:val="000000"/>
          <w:lang w:eastAsia="en-US"/>
        </w:rPr>
        <w:t xml:space="preserve">3.1.3. </w:t>
      </w:r>
      <w:r w:rsidRPr="00D6632A">
        <w:rPr>
          <w:rFonts w:ascii="Times New Roman" w:eastAsiaTheme="minorHAnsi" w:hAnsi="Times New Roman" w:cs="Times New Roman"/>
          <w:color w:val="000000"/>
          <w:lang w:val="ru-RU" w:eastAsia="en-US"/>
        </w:rPr>
        <w:t xml:space="preserve">Виконавець послуг несе відповідальність за дотримання своїм представником вимог з охорони праці, пожежної безпеки при </w:t>
      </w:r>
      <w:r w:rsidRPr="00D6632A">
        <w:rPr>
          <w:rFonts w:ascii="Times New Roman" w:eastAsiaTheme="minorHAnsi" w:hAnsi="Times New Roman" w:cs="Times New Roman"/>
          <w:color w:val="000000"/>
          <w:lang w:eastAsia="en-US"/>
        </w:rPr>
        <w:t>наданні</w:t>
      </w:r>
      <w:r w:rsidRPr="00D6632A">
        <w:rPr>
          <w:rFonts w:ascii="Times New Roman" w:eastAsiaTheme="minorHAnsi" w:hAnsi="Times New Roman" w:cs="Times New Roman"/>
          <w:color w:val="000000"/>
          <w:lang w:val="ru-RU" w:eastAsia="en-US"/>
        </w:rPr>
        <w:t xml:space="preserve"> </w:t>
      </w:r>
      <w:r w:rsidRPr="00D6632A">
        <w:rPr>
          <w:rFonts w:ascii="Times New Roman" w:eastAsiaTheme="minorHAnsi" w:hAnsi="Times New Roman" w:cs="Times New Roman"/>
          <w:color w:val="000000"/>
          <w:lang w:eastAsia="en-US"/>
        </w:rPr>
        <w:t>послуг</w:t>
      </w:r>
      <w:r w:rsidRPr="00D6632A">
        <w:rPr>
          <w:rFonts w:ascii="Times New Roman" w:eastAsiaTheme="minorHAnsi" w:hAnsi="Times New Roman" w:cs="Times New Roman"/>
          <w:color w:val="000000"/>
          <w:lang w:val="ru-RU" w:eastAsia="en-US"/>
        </w:rPr>
        <w:t xml:space="preserve"> на території Замовника.</w:t>
      </w:r>
    </w:p>
    <w:p w14:paraId="3CD8DC4D" w14:textId="793DC73F" w:rsidR="00F53CCD" w:rsidRPr="00D6632A" w:rsidRDefault="001371FC" w:rsidP="001371FC">
      <w:pPr>
        <w:tabs>
          <w:tab w:val="left" w:pos="137"/>
        </w:tabs>
        <w:spacing w:after="0" w:line="240" w:lineRule="auto"/>
        <w:jc w:val="both"/>
        <w:rPr>
          <w:rFonts w:ascii="Times New Roman" w:eastAsiaTheme="minorHAnsi" w:hAnsi="Times New Roman" w:cs="Times New Roman"/>
          <w:lang w:val="ru-RU" w:eastAsia="en-US"/>
        </w:rPr>
      </w:pPr>
      <w:r>
        <w:rPr>
          <w:rFonts w:ascii="Times New Roman" w:eastAsiaTheme="minorHAnsi" w:hAnsi="Times New Roman" w:cs="Times New Roman"/>
          <w:color w:val="000000"/>
          <w:lang w:val="ru-RU" w:eastAsia="en-US"/>
        </w:rPr>
        <w:t xml:space="preserve"> </w:t>
      </w:r>
      <w:r w:rsidR="00F53CCD">
        <w:rPr>
          <w:rFonts w:ascii="Times New Roman" w:eastAsiaTheme="minorHAnsi" w:hAnsi="Times New Roman" w:cs="Times New Roman"/>
          <w:lang w:val="ru-RU" w:eastAsia="en-US"/>
        </w:rPr>
        <w:t xml:space="preserve">         </w:t>
      </w:r>
      <w:r w:rsidR="00F53CCD" w:rsidRPr="00D6632A">
        <w:rPr>
          <w:rFonts w:ascii="Times New Roman" w:eastAsiaTheme="minorHAnsi" w:hAnsi="Times New Roman" w:cs="Times New Roman"/>
          <w:lang w:val="ru-RU" w:eastAsia="en-US"/>
        </w:rPr>
        <w:t>3.2. Замовник зобов’язаний:</w:t>
      </w:r>
    </w:p>
    <w:p w14:paraId="66883AAE" w14:textId="77777777" w:rsidR="00F53CCD" w:rsidRPr="00D6632A" w:rsidRDefault="00F53CCD" w:rsidP="00F53CCD">
      <w:pPr>
        <w:spacing w:after="0" w:line="240" w:lineRule="auto"/>
        <w:jc w:val="both"/>
        <w:rPr>
          <w:rFonts w:ascii="Times New Roman" w:eastAsiaTheme="minorHAnsi" w:hAnsi="Times New Roman" w:cs="Times New Roman"/>
          <w:lang w:val="ru-RU" w:eastAsia="en-US"/>
        </w:rPr>
      </w:pPr>
      <w:r w:rsidRPr="00D6632A">
        <w:rPr>
          <w:rFonts w:ascii="Times New Roman" w:eastAsiaTheme="minorHAnsi" w:hAnsi="Times New Roman" w:cs="Times New Roman"/>
          <w:lang w:eastAsia="en-US"/>
        </w:rPr>
        <w:t>3.2.1. Забезпечити необхідні умови для виконання послуг зазначених в п. 1.1 Договору.</w:t>
      </w:r>
    </w:p>
    <w:p w14:paraId="53BD100E" w14:textId="31C1C9D2" w:rsidR="00026C71" w:rsidRDefault="00F53CCD" w:rsidP="00F53CCD">
      <w:pPr>
        <w:tabs>
          <w:tab w:val="left" w:pos="137"/>
        </w:tabs>
        <w:spacing w:after="0" w:line="240" w:lineRule="auto"/>
        <w:jc w:val="both"/>
        <w:rPr>
          <w:rFonts w:ascii="Times New Roman" w:eastAsiaTheme="minorHAnsi" w:hAnsi="Times New Roman" w:cs="Times New Roman"/>
          <w:lang w:eastAsia="en-US"/>
        </w:rPr>
      </w:pPr>
      <w:r w:rsidRPr="00D6632A">
        <w:rPr>
          <w:rFonts w:ascii="Times New Roman" w:eastAsiaTheme="minorHAnsi" w:hAnsi="Times New Roman" w:cs="Times New Roman"/>
          <w:lang w:eastAsia="en-US"/>
        </w:rPr>
        <w:t>3.2.2. Прийняти виконані Виконавцем послуги.</w:t>
      </w:r>
    </w:p>
    <w:p w14:paraId="1C672206" w14:textId="60D2CCFF" w:rsidR="00F53CCD" w:rsidRDefault="00F53CCD" w:rsidP="00F53CCD">
      <w:pPr>
        <w:tabs>
          <w:tab w:val="left" w:pos="137"/>
        </w:tabs>
        <w:spacing w:after="0" w:line="240" w:lineRule="auto"/>
        <w:jc w:val="both"/>
        <w:rPr>
          <w:rFonts w:ascii="Times New Roman" w:eastAsiaTheme="minorHAnsi" w:hAnsi="Times New Roman" w:cs="Times New Roman"/>
          <w:lang w:eastAsia="en-US"/>
        </w:rPr>
      </w:pPr>
      <w:r w:rsidRPr="00D6632A">
        <w:rPr>
          <w:rFonts w:ascii="Times New Roman" w:eastAsiaTheme="minorHAnsi" w:hAnsi="Times New Roman" w:cs="Times New Roman"/>
          <w:lang w:eastAsia="en-US"/>
        </w:rPr>
        <w:lastRenderedPageBreak/>
        <w:t>3.2.</w:t>
      </w:r>
      <w:r w:rsidR="00F56115">
        <w:rPr>
          <w:rFonts w:ascii="Times New Roman" w:eastAsiaTheme="minorHAnsi" w:hAnsi="Times New Roman" w:cs="Times New Roman"/>
          <w:lang w:eastAsia="en-US"/>
        </w:rPr>
        <w:t>3</w:t>
      </w:r>
      <w:r w:rsidRPr="00D6632A">
        <w:rPr>
          <w:rFonts w:ascii="Times New Roman" w:eastAsiaTheme="minorHAnsi" w:hAnsi="Times New Roman" w:cs="Times New Roman"/>
          <w:lang w:eastAsia="en-US"/>
        </w:rPr>
        <w:t xml:space="preserve">. </w:t>
      </w:r>
      <w:r w:rsidR="002676E9">
        <w:rPr>
          <w:rFonts w:ascii="Times New Roman" w:eastAsiaTheme="minorHAnsi" w:hAnsi="Times New Roman" w:cs="Times New Roman"/>
          <w:lang w:eastAsia="en-US"/>
        </w:rPr>
        <w:t>П</w:t>
      </w:r>
      <w:r w:rsidRPr="00D6632A">
        <w:rPr>
          <w:rFonts w:ascii="Times New Roman" w:eastAsiaTheme="minorHAnsi" w:hAnsi="Times New Roman" w:cs="Times New Roman"/>
          <w:lang w:eastAsia="en-US"/>
        </w:rPr>
        <w:t>ротягом 5 (п’яти) робочих днів з дати отримання, у випадку відсутності зауважень відносно якості виконаних послуг, розглянути, підписати та повернути Виконавцю Акт приймання-передачі виконаних послуг, або обґрунтовану відмову від приймання виконаних послуг.</w:t>
      </w:r>
    </w:p>
    <w:p w14:paraId="3B90F17C" w14:textId="5A1678F5" w:rsidR="00F53CCD" w:rsidRDefault="00F53CCD" w:rsidP="00F53CCD">
      <w:pPr>
        <w:tabs>
          <w:tab w:val="left" w:pos="137"/>
        </w:tabs>
        <w:spacing w:after="0" w:line="240" w:lineRule="auto"/>
        <w:jc w:val="both"/>
        <w:rPr>
          <w:rFonts w:ascii="Times New Roman" w:eastAsiaTheme="minorHAnsi" w:hAnsi="Times New Roman" w:cs="Times New Roman"/>
          <w:lang w:eastAsia="en-US"/>
        </w:rPr>
      </w:pPr>
      <w:r w:rsidRPr="00D6632A">
        <w:rPr>
          <w:rFonts w:ascii="Times New Roman" w:eastAsiaTheme="minorHAnsi" w:hAnsi="Times New Roman" w:cs="Times New Roman"/>
          <w:lang w:eastAsia="en-US"/>
        </w:rPr>
        <w:t>3.2.</w:t>
      </w:r>
      <w:r w:rsidR="00F56115">
        <w:rPr>
          <w:rFonts w:ascii="Times New Roman" w:eastAsiaTheme="minorHAnsi" w:hAnsi="Times New Roman" w:cs="Times New Roman"/>
          <w:lang w:eastAsia="en-US"/>
        </w:rPr>
        <w:t>4</w:t>
      </w:r>
      <w:r w:rsidR="002676E9">
        <w:rPr>
          <w:rFonts w:ascii="Times New Roman" w:eastAsiaTheme="minorHAnsi" w:hAnsi="Times New Roman" w:cs="Times New Roman"/>
          <w:lang w:eastAsia="en-US"/>
        </w:rPr>
        <w:t xml:space="preserve"> О</w:t>
      </w:r>
      <w:r w:rsidRPr="00D6632A">
        <w:rPr>
          <w:rFonts w:ascii="Times New Roman" w:eastAsiaTheme="minorHAnsi" w:hAnsi="Times New Roman" w:cs="Times New Roman"/>
          <w:lang w:eastAsia="en-US"/>
        </w:rPr>
        <w:t>платити виконані послуги в порядку та строки, визначені даним Договором.</w:t>
      </w:r>
    </w:p>
    <w:p w14:paraId="428CE974" w14:textId="77777777" w:rsidR="00F53CCD" w:rsidRPr="00D6632A" w:rsidRDefault="00F53CCD" w:rsidP="00F53CCD">
      <w:pPr>
        <w:tabs>
          <w:tab w:val="left" w:pos="137"/>
        </w:tabs>
        <w:spacing w:after="0" w:line="240" w:lineRule="auto"/>
        <w:jc w:val="both"/>
        <w:rPr>
          <w:rFonts w:ascii="Times New Roman" w:eastAsiaTheme="minorHAnsi" w:hAnsi="Times New Roman" w:cs="Times New Roman"/>
          <w:lang w:eastAsia="en-US"/>
        </w:rPr>
      </w:pPr>
    </w:p>
    <w:p w14:paraId="32E4E4F4" w14:textId="77777777" w:rsidR="00F53CCD" w:rsidRPr="00D6632A" w:rsidRDefault="00F53CCD" w:rsidP="00F53CCD">
      <w:pPr>
        <w:tabs>
          <w:tab w:val="left" w:pos="0"/>
        </w:tabs>
        <w:spacing w:before="57" w:after="0" w:line="240" w:lineRule="auto"/>
        <w:ind w:left="284" w:firstLine="680"/>
        <w:jc w:val="center"/>
        <w:rPr>
          <w:rFonts w:ascii="Times New Roman" w:eastAsiaTheme="minorHAnsi" w:hAnsi="Times New Roman" w:cs="Times New Roman"/>
          <w:lang w:val="ru-RU" w:eastAsia="en-US"/>
        </w:rPr>
      </w:pPr>
      <w:r w:rsidRPr="00D6632A">
        <w:rPr>
          <w:rFonts w:ascii="Times New Roman" w:eastAsiaTheme="minorHAnsi" w:hAnsi="Times New Roman" w:cs="Times New Roman"/>
          <w:b/>
          <w:lang w:eastAsia="en-US"/>
        </w:rPr>
        <w:t>4. СТРОКИ НАДАННЯ ПОСЛУГ</w:t>
      </w:r>
    </w:p>
    <w:p w14:paraId="12302801" w14:textId="63864945" w:rsidR="00F53CCD" w:rsidRPr="00D6632A" w:rsidRDefault="00F53CCD" w:rsidP="00F53CCD">
      <w:pPr>
        <w:tabs>
          <w:tab w:val="left" w:pos="0"/>
        </w:tabs>
        <w:spacing w:before="57" w:after="0" w:line="240" w:lineRule="auto"/>
        <w:jc w:val="both"/>
        <w:rPr>
          <w:rFonts w:ascii="Times New Roman" w:eastAsiaTheme="minorHAnsi" w:hAnsi="Times New Roman" w:cs="Times New Roman"/>
          <w:lang w:val="ru-RU" w:eastAsia="en-US"/>
        </w:rPr>
      </w:pPr>
      <w:r>
        <w:rPr>
          <w:rFonts w:ascii="Times New Roman" w:eastAsia="Lucida Sans Unicode" w:hAnsi="Times New Roman" w:cs="Times New Roman"/>
          <w:highlight w:val="white"/>
          <w:lang w:eastAsia="en-US"/>
        </w:rPr>
        <w:t xml:space="preserve">        </w:t>
      </w:r>
      <w:r w:rsidRPr="00F56115">
        <w:rPr>
          <w:rFonts w:ascii="Times New Roman" w:eastAsia="Lucida Sans Unicode" w:hAnsi="Times New Roman" w:cs="Times New Roman"/>
          <w:lang w:eastAsia="en-US"/>
        </w:rPr>
        <w:t xml:space="preserve">4.1. Строки надання послуг не повинні перевищувати </w:t>
      </w:r>
      <w:r w:rsidR="00F56115">
        <w:rPr>
          <w:rFonts w:ascii="Times New Roman" w:eastAsia="Lucida Sans Unicode" w:hAnsi="Times New Roman" w:cs="Times New Roman"/>
          <w:lang w:eastAsia="en-US"/>
        </w:rPr>
        <w:t>30</w:t>
      </w:r>
      <w:r w:rsidRPr="00F56115">
        <w:rPr>
          <w:rFonts w:ascii="Times New Roman" w:eastAsia="Lucida Sans Unicode" w:hAnsi="Times New Roman" w:cs="Times New Roman"/>
          <w:lang w:eastAsia="en-US"/>
        </w:rPr>
        <w:t xml:space="preserve"> </w:t>
      </w:r>
      <w:r w:rsidR="00F56115">
        <w:rPr>
          <w:rFonts w:ascii="Times New Roman" w:eastAsia="Lucida Sans Unicode" w:hAnsi="Times New Roman" w:cs="Times New Roman"/>
          <w:lang w:eastAsia="en-US"/>
        </w:rPr>
        <w:t>календарних</w:t>
      </w:r>
      <w:r w:rsidRPr="00F56115">
        <w:rPr>
          <w:rFonts w:ascii="Times New Roman" w:eastAsia="Lucida Sans Unicode" w:hAnsi="Times New Roman" w:cs="Times New Roman"/>
          <w:lang w:eastAsia="en-US"/>
        </w:rPr>
        <w:t xml:space="preserve"> днів </w:t>
      </w:r>
      <w:r w:rsidR="002B6A18">
        <w:rPr>
          <w:rFonts w:ascii="Times New Roman" w:eastAsia="Lucida Sans Unicode" w:hAnsi="Times New Roman" w:cs="Times New Roman"/>
          <w:lang w:eastAsia="en-US"/>
        </w:rPr>
        <w:t xml:space="preserve"> </w:t>
      </w:r>
      <w:r w:rsidRPr="00F56115">
        <w:rPr>
          <w:rFonts w:ascii="Times New Roman" w:eastAsia="Lucida Sans Unicode" w:hAnsi="Times New Roman" w:cs="Times New Roman"/>
          <w:lang w:eastAsia="en-US"/>
        </w:rPr>
        <w:t xml:space="preserve"> </w:t>
      </w:r>
      <w:r w:rsidR="002B6A18" w:rsidRPr="008901CE">
        <w:rPr>
          <w:rFonts w:ascii="Times New Roman" w:eastAsia="Times New Roman" w:hAnsi="Times New Roman" w:cs="Times New Roman"/>
          <w:color w:val="000000"/>
          <w:lang w:eastAsia="ru-RU"/>
        </w:rPr>
        <w:t>від дня письмової заявки Замовника</w:t>
      </w:r>
      <w:r w:rsidRPr="00F56115">
        <w:rPr>
          <w:rFonts w:ascii="Times New Roman" w:eastAsia="Lucida Sans Unicode" w:hAnsi="Times New Roman" w:cs="Times New Roman"/>
          <w:lang w:eastAsia="en-US"/>
        </w:rPr>
        <w:t>, але не пізніше 20.12.202</w:t>
      </w:r>
      <w:r w:rsidR="005A0C47" w:rsidRPr="00F56115">
        <w:rPr>
          <w:rFonts w:ascii="Times New Roman" w:eastAsia="Lucida Sans Unicode" w:hAnsi="Times New Roman" w:cs="Times New Roman"/>
          <w:lang w:val="ru-RU" w:eastAsia="en-US"/>
        </w:rPr>
        <w:t>6</w:t>
      </w:r>
      <w:r w:rsidRPr="00F56115">
        <w:rPr>
          <w:rFonts w:ascii="Times New Roman" w:eastAsia="Lucida Sans Unicode" w:hAnsi="Times New Roman" w:cs="Times New Roman"/>
          <w:lang w:eastAsia="en-US"/>
        </w:rPr>
        <w:t xml:space="preserve"> р.</w:t>
      </w:r>
    </w:p>
    <w:p w14:paraId="5C7B6D27" w14:textId="000569A4" w:rsidR="00F53CCD" w:rsidRDefault="00F53CCD" w:rsidP="00F53CCD">
      <w:pPr>
        <w:tabs>
          <w:tab w:val="left" w:pos="0"/>
        </w:tabs>
        <w:spacing w:before="57" w:after="0" w:line="240" w:lineRule="auto"/>
        <w:jc w:val="both"/>
        <w:rPr>
          <w:rFonts w:ascii="Times New Roman" w:eastAsia="Lucida Sans Unicode" w:hAnsi="Times New Roman" w:cs="Times New Roman"/>
          <w:lang w:eastAsia="en-US"/>
        </w:rPr>
      </w:pPr>
      <w:r>
        <w:rPr>
          <w:rFonts w:ascii="Times New Roman" w:eastAsia="Lucida Sans Unicode" w:hAnsi="Times New Roman" w:cs="Times New Roman"/>
          <w:highlight w:val="white"/>
          <w:lang w:eastAsia="en-US"/>
        </w:rPr>
        <w:t xml:space="preserve">         </w:t>
      </w:r>
      <w:r w:rsidRPr="00D6632A">
        <w:rPr>
          <w:rFonts w:ascii="Times New Roman" w:eastAsia="Lucida Sans Unicode" w:hAnsi="Times New Roman" w:cs="Times New Roman"/>
          <w:highlight w:val="white"/>
          <w:lang w:eastAsia="en-US"/>
        </w:rPr>
        <w:t xml:space="preserve">4.2. В деяких випадках строки надання послуг перевищують </w:t>
      </w:r>
      <w:r w:rsidR="001270AA">
        <w:rPr>
          <w:rFonts w:ascii="Times New Roman" w:eastAsia="Lucida Sans Unicode" w:hAnsi="Times New Roman" w:cs="Times New Roman"/>
          <w:highlight w:val="white"/>
          <w:lang w:eastAsia="en-US"/>
        </w:rPr>
        <w:t>30 календарних</w:t>
      </w:r>
      <w:r w:rsidRPr="00D6632A">
        <w:rPr>
          <w:rFonts w:ascii="Times New Roman" w:eastAsia="Lucida Sans Unicode" w:hAnsi="Times New Roman" w:cs="Times New Roman"/>
          <w:highlight w:val="white"/>
          <w:lang w:eastAsia="en-US"/>
        </w:rPr>
        <w:t xml:space="preserve"> днів</w:t>
      </w:r>
      <w:r w:rsidRPr="00D6632A">
        <w:rPr>
          <w:rFonts w:ascii="Times New Roman" w:eastAsia="Lucida Sans Unicode" w:hAnsi="Times New Roman" w:cs="Times New Roman"/>
          <w:lang w:eastAsia="en-US"/>
        </w:rPr>
        <w:t xml:space="preserve"> – у цьому випадку </w:t>
      </w:r>
      <w:r>
        <w:rPr>
          <w:rFonts w:ascii="Times New Roman" w:eastAsia="Lucida Sans Unicode" w:hAnsi="Times New Roman" w:cs="Times New Roman"/>
          <w:lang w:eastAsia="en-US"/>
        </w:rPr>
        <w:t xml:space="preserve"> </w:t>
      </w:r>
      <w:r w:rsidRPr="00D6632A">
        <w:rPr>
          <w:rFonts w:ascii="Times New Roman" w:eastAsia="Lucida Sans Unicode" w:hAnsi="Times New Roman" w:cs="Times New Roman"/>
          <w:lang w:eastAsia="en-US"/>
        </w:rPr>
        <w:t>строк визначається згідно з методикою повірки.</w:t>
      </w:r>
    </w:p>
    <w:p w14:paraId="06175341" w14:textId="77777777" w:rsidR="00F53CCD" w:rsidRPr="00D6632A" w:rsidRDefault="00F53CCD" w:rsidP="00F53CCD">
      <w:pPr>
        <w:tabs>
          <w:tab w:val="left" w:pos="0"/>
        </w:tabs>
        <w:spacing w:before="57" w:after="0" w:line="240" w:lineRule="auto"/>
        <w:jc w:val="both"/>
        <w:rPr>
          <w:rFonts w:ascii="Times New Roman" w:eastAsia="Lucida Sans Unicode" w:hAnsi="Times New Roman" w:cs="Times New Roman"/>
          <w:lang w:eastAsia="en-US"/>
        </w:rPr>
      </w:pPr>
    </w:p>
    <w:p w14:paraId="47E18F2C" w14:textId="77777777" w:rsidR="00F53CCD" w:rsidRPr="00156756" w:rsidRDefault="00F53CCD" w:rsidP="00F53CCD">
      <w:pPr>
        <w:spacing w:after="0" w:line="240" w:lineRule="auto"/>
        <w:ind w:left="284" w:firstLine="709"/>
        <w:jc w:val="center"/>
        <w:rPr>
          <w:rFonts w:ascii="Times New Roman" w:eastAsiaTheme="minorHAnsi" w:hAnsi="Times New Roman" w:cs="Times New Roman"/>
          <w:lang w:eastAsia="en-US"/>
        </w:rPr>
      </w:pPr>
      <w:r w:rsidRPr="00D6632A">
        <w:rPr>
          <w:rFonts w:ascii="Times New Roman" w:eastAsiaTheme="minorHAnsi" w:hAnsi="Times New Roman" w:cs="Times New Roman"/>
          <w:b/>
        </w:rPr>
        <w:t>5. ВІДПОВІДАЛЬНІСТЬ СТОРІН</w:t>
      </w:r>
    </w:p>
    <w:p w14:paraId="333E6B6B" w14:textId="77777777" w:rsidR="00F53CCD" w:rsidRPr="00D6632A" w:rsidRDefault="00F53CCD" w:rsidP="00F53CCD">
      <w:pPr>
        <w:tabs>
          <w:tab w:val="left" w:pos="80"/>
        </w:tabs>
        <w:spacing w:after="0" w:line="240" w:lineRule="auto"/>
        <w:jc w:val="both"/>
        <w:rPr>
          <w:rFonts w:ascii="Times New Roman" w:eastAsiaTheme="minorHAnsi" w:hAnsi="Times New Roman" w:cs="Times New Roman"/>
          <w:color w:val="000000"/>
          <w:lang w:eastAsia="en-US"/>
        </w:rPr>
      </w:pPr>
      <w:r>
        <w:rPr>
          <w:rFonts w:ascii="Times New Roman" w:eastAsiaTheme="minorHAnsi" w:hAnsi="Times New Roman" w:cs="Times New Roman"/>
          <w:color w:val="000000"/>
        </w:rPr>
        <w:t xml:space="preserve">         </w:t>
      </w:r>
      <w:r w:rsidRPr="00D6632A">
        <w:rPr>
          <w:rFonts w:ascii="Times New Roman" w:eastAsiaTheme="minorHAnsi" w:hAnsi="Times New Roman" w:cs="Times New Roman"/>
          <w:color w:val="000000"/>
        </w:rPr>
        <w:t xml:space="preserve">5.1. </w:t>
      </w:r>
      <w:r w:rsidRPr="00D6632A">
        <w:rPr>
          <w:rFonts w:ascii="Times New Roman" w:eastAsiaTheme="minorHAnsi" w:hAnsi="Times New Roman" w:cs="Times New Roman"/>
          <w:lang w:eastAsia="en-US"/>
        </w:rPr>
        <w:t>За невиконання або неналежне виконання своїх зобов’язань та умов цього Договору винна Сторона несе відповідальність і відшкодовує спричинені нею прямі збитки у порядку, передбаченому чинним законодавством України та цим Договором.</w:t>
      </w:r>
    </w:p>
    <w:p w14:paraId="7CABB8F1" w14:textId="77777777" w:rsidR="00F53CCD" w:rsidRPr="00D6632A" w:rsidRDefault="00F53CCD" w:rsidP="00F53CCD">
      <w:pPr>
        <w:tabs>
          <w:tab w:val="left" w:pos="0"/>
        </w:tabs>
        <w:spacing w:before="57" w:after="0" w:line="240" w:lineRule="auto"/>
        <w:ind w:firstLine="567"/>
        <w:jc w:val="both"/>
        <w:rPr>
          <w:rFonts w:ascii="Times New Roman" w:eastAsiaTheme="minorHAnsi" w:hAnsi="Times New Roman" w:cs="Times New Roman"/>
          <w:color w:val="000000"/>
          <w:lang w:eastAsia="en-US"/>
        </w:rPr>
      </w:pPr>
      <w:r w:rsidRPr="00D6632A">
        <w:rPr>
          <w:rFonts w:ascii="Times New Roman" w:eastAsiaTheme="minorHAnsi" w:hAnsi="Times New Roman" w:cs="Times New Roman"/>
          <w:color w:val="000000"/>
        </w:rPr>
        <w:t>5.2. За порушення Виконавцем строків виконання зобов’язання стягується пеня у розмірі 0,5 відсотка вартості послуг, з дня з якого допущено прострочення виконання за кожний день прострочення, а за прострочення понад тридцять днів додатково стягується штраф у розмірі</w:t>
      </w:r>
      <w:r w:rsidRPr="00D6632A">
        <w:rPr>
          <w:rFonts w:ascii="Times New Roman" w:eastAsiaTheme="minorHAnsi" w:hAnsi="Times New Roman" w:cs="Times New Roman"/>
          <w:lang w:eastAsia="en-US"/>
        </w:rPr>
        <w:t xml:space="preserve"> семи відсотків вказаної вартості.</w:t>
      </w:r>
    </w:p>
    <w:p w14:paraId="62E2E3EB" w14:textId="77777777" w:rsidR="00F53CCD" w:rsidRPr="00D6632A" w:rsidRDefault="00F53CCD" w:rsidP="00F53CCD">
      <w:pPr>
        <w:tabs>
          <w:tab w:val="left" w:pos="80"/>
        </w:tabs>
        <w:spacing w:after="0" w:line="240" w:lineRule="auto"/>
        <w:ind w:firstLine="567"/>
        <w:jc w:val="both"/>
        <w:rPr>
          <w:rFonts w:ascii="Times New Roman" w:eastAsiaTheme="minorHAnsi" w:hAnsi="Times New Roman" w:cs="Times New Roman"/>
          <w:color w:val="000000"/>
        </w:rPr>
      </w:pPr>
      <w:r w:rsidRPr="00D6632A">
        <w:rPr>
          <w:rFonts w:ascii="Times New Roman" w:eastAsiaTheme="minorHAnsi" w:hAnsi="Times New Roman" w:cs="Times New Roman"/>
          <w:color w:val="000000"/>
        </w:rPr>
        <w:t xml:space="preserve">5.3. За прострочення виконання грошового зобов’язання за цим Договором </w:t>
      </w:r>
      <w:r w:rsidRPr="00D6632A">
        <w:rPr>
          <w:rFonts w:ascii="Times New Roman" w:eastAsiaTheme="minorHAnsi" w:hAnsi="Times New Roman" w:cs="Times New Roman"/>
          <w:lang w:eastAsia="en-US"/>
        </w:rPr>
        <w:t>Замовник</w:t>
      </w:r>
      <w:r w:rsidRPr="00D6632A">
        <w:rPr>
          <w:rFonts w:ascii="Times New Roman" w:eastAsiaTheme="minorHAnsi" w:hAnsi="Times New Roman" w:cs="Times New Roman"/>
          <w:color w:val="000000"/>
        </w:rPr>
        <w:t xml:space="preserve"> сплачує Виконавцю пеню у розмірі подвійної облікової ставки НБУ, що діяла на період, за який нараховується пеня, від вартості такого прострочення за кожен день, включаючи день сплати.</w:t>
      </w:r>
    </w:p>
    <w:p w14:paraId="354E9DA4" w14:textId="77777777" w:rsidR="00F53CCD" w:rsidRPr="00D6632A" w:rsidRDefault="00F53CCD" w:rsidP="00F53CCD">
      <w:pPr>
        <w:tabs>
          <w:tab w:val="left" w:pos="80"/>
        </w:tabs>
        <w:spacing w:after="0" w:line="240" w:lineRule="auto"/>
        <w:ind w:firstLine="567"/>
        <w:jc w:val="both"/>
        <w:rPr>
          <w:rFonts w:ascii="Times New Roman" w:eastAsiaTheme="minorHAnsi" w:hAnsi="Times New Roman" w:cs="Times New Roman"/>
          <w:color w:val="000000"/>
        </w:rPr>
      </w:pPr>
      <w:r w:rsidRPr="00D6632A">
        <w:rPr>
          <w:rFonts w:ascii="Times New Roman" w:eastAsiaTheme="minorHAnsi" w:hAnsi="Times New Roman" w:cs="Times New Roman"/>
          <w:color w:val="000000"/>
        </w:rPr>
        <w:t>5.4. Сплата штрафних санкцій не звільняє Сторони від виконання зобов’язань по цьому Договору або усунення порушень.</w:t>
      </w:r>
    </w:p>
    <w:p w14:paraId="0804F55F" w14:textId="0504DA56" w:rsidR="00E61D52" w:rsidRPr="00E61D52" w:rsidRDefault="00E61D52" w:rsidP="00E61D52">
      <w:pPr>
        <w:suppressAutoHyphens/>
        <w:spacing w:after="0" w:line="240" w:lineRule="auto"/>
        <w:jc w:val="center"/>
        <w:rPr>
          <w:rFonts w:ascii="Times New Roman" w:eastAsia="Times New Roman" w:hAnsi="Times New Roman" w:cs="Times New Roman"/>
          <w:b/>
          <w:bCs/>
          <w:color w:val="000000"/>
          <w:lang w:eastAsia="ru-RU"/>
        </w:rPr>
      </w:pPr>
      <w:r w:rsidRPr="00E61D52">
        <w:rPr>
          <w:rFonts w:ascii="Times New Roman" w:eastAsia="Times New Roman" w:hAnsi="Times New Roman" w:cs="Times New Roman"/>
          <w:b/>
          <w:bCs/>
          <w:kern w:val="1"/>
          <w:lang w:eastAsia="en-US"/>
        </w:rPr>
        <w:t xml:space="preserve"> </w:t>
      </w:r>
      <w:r w:rsidR="004069C1" w:rsidRPr="002E7019">
        <w:rPr>
          <w:rFonts w:ascii="Times New Roman" w:eastAsia="Times New Roman" w:hAnsi="Times New Roman" w:cs="Times New Roman"/>
          <w:b/>
          <w:bCs/>
          <w:kern w:val="1"/>
          <w:lang w:eastAsia="en-US"/>
        </w:rPr>
        <w:t>6</w:t>
      </w:r>
      <w:r w:rsidRPr="00E61D52">
        <w:rPr>
          <w:rFonts w:ascii="Times New Roman" w:eastAsia="Times New Roman" w:hAnsi="Times New Roman" w:cs="Times New Roman"/>
          <w:b/>
          <w:bCs/>
          <w:color w:val="000000"/>
          <w:lang w:eastAsia="ru-RU"/>
        </w:rPr>
        <w:t xml:space="preserve"> ФОРС-МАЖОРНІ ОБСТАВИНИ</w:t>
      </w:r>
    </w:p>
    <w:p w14:paraId="4145F6D5" w14:textId="6C08C60C" w:rsidR="00E61D52" w:rsidRPr="00E61D52" w:rsidRDefault="004069C1" w:rsidP="00E61D52">
      <w:pPr>
        <w:suppressAutoHyphens/>
        <w:spacing w:after="0" w:line="240" w:lineRule="auto"/>
        <w:jc w:val="both"/>
        <w:rPr>
          <w:rFonts w:ascii="Times New Roman" w:eastAsia="Times New Roman" w:hAnsi="Times New Roman" w:cs="Times New Roman"/>
          <w:color w:val="000000"/>
          <w:lang w:eastAsia="ru-RU"/>
        </w:rPr>
      </w:pPr>
      <w:r w:rsidRPr="002E7019">
        <w:rPr>
          <w:rFonts w:ascii="Times New Roman" w:eastAsia="Times New Roman" w:hAnsi="Times New Roman" w:cs="Times New Roman"/>
          <w:color w:val="000000"/>
          <w:lang w:eastAsia="ru-RU"/>
        </w:rPr>
        <w:t>6</w:t>
      </w:r>
      <w:r w:rsidR="00E61D52" w:rsidRPr="00E61D52">
        <w:rPr>
          <w:rFonts w:ascii="Times New Roman" w:eastAsia="Times New Roman" w:hAnsi="Times New Roman" w:cs="Times New Roman"/>
          <w:color w:val="000000"/>
          <w:lang w:eastAsia="ru-RU"/>
        </w:rPr>
        <w:t>.1.</w:t>
      </w:r>
      <w:r w:rsidR="00E61D52" w:rsidRPr="00E61D52">
        <w:rPr>
          <w:rFonts w:ascii="Times New Roman" w:eastAsia="Times New Roman" w:hAnsi="Times New Roman" w:cs="Times New Roman"/>
          <w:color w:val="000000"/>
          <w:lang w:eastAsia="ru-RU"/>
        </w:rPr>
        <w:tab/>
        <w:t xml:space="preserve"> Сторони звільняються від відповідальності за повне або часткове невиконання своїх зобов’язань за цим Договором, якщо таке невиконання стало наслідком обставин непереборної сили, що виникли після укладання цього Договору та які Сторони не могли ані передбачити, ані попередити розумними заходами.</w:t>
      </w:r>
    </w:p>
    <w:p w14:paraId="341B217F" w14:textId="26A89169" w:rsidR="00E61D52" w:rsidRPr="004069C1" w:rsidRDefault="004069C1" w:rsidP="00E61D52">
      <w:pPr>
        <w:suppressAutoHyphens/>
        <w:spacing w:after="0" w:line="240" w:lineRule="auto"/>
        <w:jc w:val="both"/>
        <w:rPr>
          <w:rFonts w:ascii="Times New Roman" w:eastAsia="Times New Roman" w:hAnsi="Times New Roman" w:cs="Times New Roman"/>
          <w:color w:val="000000"/>
          <w:lang w:eastAsia="ru-RU"/>
        </w:rPr>
      </w:pPr>
      <w:r w:rsidRPr="002E7019">
        <w:rPr>
          <w:rFonts w:ascii="Times New Roman" w:eastAsia="Times New Roman" w:hAnsi="Times New Roman" w:cs="Times New Roman"/>
          <w:color w:val="000000"/>
          <w:lang w:eastAsia="ru-RU"/>
        </w:rPr>
        <w:t>6</w:t>
      </w:r>
      <w:r w:rsidR="00E61D52" w:rsidRPr="004069C1">
        <w:rPr>
          <w:rFonts w:ascii="Times New Roman" w:eastAsia="Times New Roman" w:hAnsi="Times New Roman" w:cs="Times New Roman"/>
          <w:color w:val="000000"/>
          <w:lang w:eastAsia="ru-RU"/>
        </w:rPr>
        <w:t>.2.</w:t>
      </w:r>
      <w:r w:rsidR="00E61D52" w:rsidRPr="004069C1">
        <w:rPr>
          <w:rFonts w:ascii="Times New Roman" w:eastAsia="Times New Roman" w:hAnsi="Times New Roman" w:cs="Times New Roman"/>
          <w:color w:val="000000"/>
          <w:lang w:eastAsia="ru-RU"/>
        </w:rPr>
        <w:tab/>
        <w:t xml:space="preserve"> Обставинами непереборної сили Сторони погодилися вважати обставини, що знаходяться поза розумним контролем Сторін, а саме: повені, землетруси, пожежі, інші стихійні лиха; війну, воєнні дії, акти тероризму; страйки, що відповідають вимогам законодавства; прийняття органами державної влади та/або місцевого самоврядування нормативних актів або прийняття судами або арбітражними органами рішень, які унеможливлюють виконання Сторонами своїх зобов’язань за Договором (надалі – “Форс-мажор“).</w:t>
      </w:r>
    </w:p>
    <w:p w14:paraId="0FE0CFFE" w14:textId="2AA46290" w:rsidR="00E61D52" w:rsidRPr="00E1177F" w:rsidRDefault="004069C1" w:rsidP="00E61D52">
      <w:pPr>
        <w:suppressAutoHyphens/>
        <w:spacing w:after="0" w:line="240" w:lineRule="auto"/>
        <w:jc w:val="both"/>
        <w:rPr>
          <w:rFonts w:ascii="Times New Roman" w:eastAsia="Times New Roman" w:hAnsi="Times New Roman" w:cs="Times New Roman"/>
          <w:color w:val="000000"/>
          <w:lang w:val="ru-RU" w:eastAsia="ru-RU"/>
        </w:rPr>
      </w:pPr>
      <w:r w:rsidRPr="002E7019">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.3.</w:t>
      </w:r>
      <w:r w:rsidR="00E61D52" w:rsidRPr="00E1177F">
        <w:rPr>
          <w:rFonts w:ascii="Times New Roman" w:eastAsia="Times New Roman" w:hAnsi="Times New Roman" w:cs="Times New Roman"/>
          <w:color w:val="000000"/>
          <w:lang w:val="ru-RU" w:eastAsia="ru-RU"/>
        </w:rPr>
        <w:tab/>
        <w:t xml:space="preserve"> У випадку виникнення обставин Форс-мажору, Сторона, що зазнала їх впливу, повинна негайно за допомогою будь-яких доступних засобів повідомити про такі обставини іншу Сторону, направивши письмове Повідомлення про настання таких обставин (надалі - «Повідомлення про Форс-мажор»).</w:t>
      </w:r>
    </w:p>
    <w:p w14:paraId="3E98085C" w14:textId="063A0A07" w:rsidR="00E61D52" w:rsidRPr="00E1177F" w:rsidRDefault="004069C1" w:rsidP="00E61D52">
      <w:pPr>
        <w:suppressAutoHyphens/>
        <w:spacing w:after="0" w:line="240" w:lineRule="auto"/>
        <w:jc w:val="both"/>
        <w:rPr>
          <w:rFonts w:ascii="Times New Roman" w:eastAsia="Times New Roman" w:hAnsi="Times New Roman" w:cs="Times New Roman"/>
          <w:color w:val="000000"/>
          <w:lang w:val="ru-RU" w:eastAsia="ru-RU"/>
        </w:rPr>
      </w:pPr>
      <w:r w:rsidRPr="002E7019">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.4.</w:t>
      </w:r>
      <w:r w:rsidR="00E61D52" w:rsidRPr="00E1177F">
        <w:rPr>
          <w:rFonts w:ascii="Times New Roman" w:eastAsia="Times New Roman" w:hAnsi="Times New Roman" w:cs="Times New Roman"/>
          <w:color w:val="000000"/>
          <w:lang w:val="ru-RU" w:eastAsia="ru-RU"/>
        </w:rPr>
        <w:tab/>
        <w:t xml:space="preserve"> Повідомлення про Форс-мажор повинно містити вичерпну інформацію про природу обставин Форс-мажору, час їх настання та оцінку їх впливу на можливість Сторони виконувати свої зобов’язання за Договором та на порядок виконання зобов’язань за Договором, у випадку якщо це можливо.</w:t>
      </w:r>
    </w:p>
    <w:p w14:paraId="69857707" w14:textId="2CF32651" w:rsidR="00E61D52" w:rsidRPr="00E1177F" w:rsidRDefault="004069C1" w:rsidP="00E61D52">
      <w:pPr>
        <w:suppressAutoHyphens/>
        <w:spacing w:after="0" w:line="240" w:lineRule="auto"/>
        <w:jc w:val="both"/>
        <w:rPr>
          <w:rFonts w:ascii="Times New Roman" w:eastAsia="Times New Roman" w:hAnsi="Times New Roman" w:cs="Times New Roman"/>
          <w:color w:val="000000"/>
          <w:lang w:val="ru-RU" w:eastAsia="ru-RU"/>
        </w:rPr>
      </w:pPr>
      <w:r w:rsidRPr="002E7019">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.5.</w:t>
      </w:r>
      <w:r w:rsidR="00E61D52" w:rsidRPr="00E1177F">
        <w:rPr>
          <w:rFonts w:ascii="Times New Roman" w:eastAsia="Times New Roman" w:hAnsi="Times New Roman" w:cs="Times New Roman"/>
          <w:color w:val="000000"/>
          <w:lang w:val="ru-RU" w:eastAsia="ru-RU"/>
        </w:rPr>
        <w:tab/>
        <w:t xml:space="preserve"> Коли дія обставин Форс-мажору припиняється, Сторона, що зазнала їх впливу, зобов’язана негайно, але в будь-якому випадку в строк не пізніше 24 (двадцяти чотирьох) годин з моменту, коли Сторона дізналась або повинна була дізнатися про припинення зазначених обставин, письмово повідомити протилежну Сторону про їх припинення. Таке Повідомлення повинно містити інформацію про час припинення дії таких обставин та вказівку на строк, протягом якого Сторона виконає свої зобов’язання за Договором.</w:t>
      </w:r>
    </w:p>
    <w:p w14:paraId="40343DEE" w14:textId="4EEF558D" w:rsidR="00E61D52" w:rsidRPr="00E1177F" w:rsidRDefault="004069C1" w:rsidP="00E61D52">
      <w:pPr>
        <w:suppressAutoHyphens/>
        <w:spacing w:after="0" w:line="240" w:lineRule="auto"/>
        <w:jc w:val="both"/>
        <w:rPr>
          <w:rFonts w:ascii="Times New Roman" w:eastAsia="Times New Roman" w:hAnsi="Times New Roman" w:cs="Times New Roman"/>
          <w:color w:val="000000"/>
          <w:lang w:val="ru-RU" w:eastAsia="ru-RU"/>
        </w:rPr>
      </w:pPr>
      <w:r w:rsidRPr="002E7019">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ab/>
        <w:t xml:space="preserve"> Як тільки це стане можливим, наявність та строк дії обставин Форс-мажору має бути належно підтверджено уповноваженим компетентним органом держави місця існування відповідних обставин.</w:t>
      </w:r>
    </w:p>
    <w:p w14:paraId="2F38AD00" w14:textId="16DE744D" w:rsidR="00E61D52" w:rsidRPr="00E1177F" w:rsidRDefault="004069C1" w:rsidP="00E61D52">
      <w:pPr>
        <w:suppressAutoHyphens/>
        <w:spacing w:after="0" w:line="240" w:lineRule="auto"/>
        <w:jc w:val="both"/>
        <w:rPr>
          <w:rFonts w:ascii="Times New Roman" w:eastAsia="Times New Roman" w:hAnsi="Times New Roman" w:cs="Times New Roman"/>
          <w:color w:val="000000"/>
          <w:lang w:val="ru-RU" w:eastAsia="ru-RU"/>
        </w:rPr>
      </w:pPr>
      <w:r w:rsidRPr="002E7019">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.7.</w:t>
      </w:r>
      <w:r w:rsidR="00E61D52" w:rsidRPr="00E1177F">
        <w:rPr>
          <w:rFonts w:ascii="Times New Roman" w:eastAsia="Times New Roman" w:hAnsi="Times New Roman" w:cs="Times New Roman"/>
          <w:color w:val="000000"/>
          <w:lang w:val="ru-RU" w:eastAsia="ru-RU"/>
        </w:rPr>
        <w:tab/>
        <w:t xml:space="preserve"> У випадку, якщо Сторона, що зазнала дії Форс-мажору, не направить або несвоєчасно направить Повідомлення про Форс-мажор, як це визначено у цьому розділі, така Сторона втрачає право посилатися на обставини Форс Мажору як на підставу для звільнення від відповідальності за повне або часткове невиконання своїх зобов’язань за цим Договором.</w:t>
      </w:r>
    </w:p>
    <w:p w14:paraId="2C51B52A" w14:textId="48024D8E" w:rsidR="00E61D52" w:rsidRPr="00E1177F" w:rsidRDefault="004069C1" w:rsidP="00E61D52">
      <w:pPr>
        <w:suppressAutoHyphens/>
        <w:spacing w:after="0" w:line="240" w:lineRule="auto"/>
        <w:jc w:val="both"/>
        <w:rPr>
          <w:rFonts w:ascii="Times New Roman" w:eastAsia="Times New Roman" w:hAnsi="Times New Roman" w:cs="Times New Roman"/>
          <w:color w:val="000000"/>
          <w:lang w:val="ru-RU" w:eastAsia="ru-RU"/>
        </w:rPr>
      </w:pPr>
      <w:r w:rsidRPr="004069C1">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.8.</w:t>
      </w:r>
      <w:r w:rsidR="00E61D52" w:rsidRPr="00E1177F">
        <w:rPr>
          <w:rFonts w:ascii="Times New Roman" w:eastAsia="Times New Roman" w:hAnsi="Times New Roman" w:cs="Times New Roman"/>
          <w:color w:val="000000"/>
          <w:lang w:val="ru-RU" w:eastAsia="ru-RU"/>
        </w:rPr>
        <w:tab/>
        <w:t>У випадку настання обставин Форс-мажору строк виконання зобов’язань Сторонами за цим Договором продовжується відповідно часу, протягом якого діють такі обставини.</w:t>
      </w:r>
    </w:p>
    <w:p w14:paraId="559FCFC4" w14:textId="349835B9" w:rsidR="00E61D52" w:rsidRPr="00911BAB" w:rsidRDefault="004069C1" w:rsidP="00E61D52">
      <w:pPr>
        <w:suppressAutoHyphens/>
        <w:spacing w:after="0" w:line="240" w:lineRule="auto"/>
        <w:jc w:val="both"/>
        <w:rPr>
          <w:rFonts w:ascii="Times New Roman" w:eastAsia="Times New Roman" w:hAnsi="Times New Roman" w:cs="Times New Roman"/>
          <w:color w:val="000000"/>
          <w:lang w:val="ru-RU" w:eastAsia="ru-RU"/>
        </w:rPr>
      </w:pPr>
      <w:r w:rsidRPr="002E7019">
        <w:rPr>
          <w:rFonts w:ascii="Times New Roman" w:eastAsia="Times New Roman" w:hAnsi="Times New Roman" w:cs="Times New Roman"/>
          <w:color w:val="000000"/>
          <w:lang w:val="ru-RU" w:eastAsia="ru-RU"/>
        </w:rPr>
        <w:t>6</w:t>
      </w:r>
      <w:r w:rsidR="00E61D52" w:rsidRPr="00E1177F">
        <w:rPr>
          <w:rFonts w:ascii="Times New Roman" w:eastAsia="Times New Roman" w:hAnsi="Times New Roman" w:cs="Times New Roman"/>
          <w:color w:val="000000"/>
          <w:lang w:val="ru-RU" w:eastAsia="ru-RU"/>
        </w:rPr>
        <w:t>.9.</w:t>
      </w:r>
      <w:r w:rsidR="00E61D52" w:rsidRPr="00E1177F">
        <w:rPr>
          <w:rFonts w:ascii="Times New Roman" w:eastAsia="Times New Roman" w:hAnsi="Times New Roman" w:cs="Times New Roman"/>
          <w:color w:val="000000"/>
          <w:lang w:val="ru-RU" w:eastAsia="ru-RU"/>
        </w:rPr>
        <w:tab/>
        <w:t xml:space="preserve"> У випадках, коли обставини Форс-мажор діють більше 3 (трьох) місяців або коли при виникненні таких обставин стає очевидним, що такі обставини будуть діяти більше такого строку, будь-яка Сторона має право розірвати цей Договір в односторонньому порядку шляхом направлення відповідного Повідомлення про розірвання не пізніше ніж за 14 (чотирнадцять) календарних днів до дати дострокового розірвання.</w:t>
      </w:r>
    </w:p>
    <w:p w14:paraId="6EF2854A" w14:textId="77777777" w:rsidR="00E61D52" w:rsidRPr="00911BAB" w:rsidRDefault="00E61D52"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r>
        <w:rPr>
          <w:rFonts w:ascii="Times New Roman" w:eastAsia="Times New Roman" w:hAnsi="Times New Roman" w:cs="Times New Roman"/>
          <w:b/>
          <w:color w:val="000000"/>
          <w:lang w:val="ru-RU" w:eastAsia="ru-RU"/>
        </w:rPr>
        <w:lastRenderedPageBreak/>
        <w:t xml:space="preserve"> </w:t>
      </w:r>
    </w:p>
    <w:p w14:paraId="68F06815" w14:textId="1D38A782" w:rsidR="00E61D52" w:rsidRPr="00911BAB" w:rsidRDefault="004069C1"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center"/>
        <w:rPr>
          <w:rFonts w:ascii="Times New Roman" w:eastAsia="Times New Roman" w:hAnsi="Times New Roman" w:cs="Times New Roman"/>
          <w:b/>
          <w:color w:val="000000"/>
          <w:lang w:val="ru-RU" w:eastAsia="ru-RU"/>
        </w:rPr>
      </w:pPr>
      <w:r w:rsidRPr="004069C1">
        <w:rPr>
          <w:rFonts w:ascii="Times New Roman" w:eastAsia="Times New Roman" w:hAnsi="Times New Roman" w:cs="Times New Roman"/>
          <w:b/>
          <w:color w:val="000000"/>
          <w:lang w:val="ru-RU" w:eastAsia="ru-RU"/>
        </w:rPr>
        <w:t>7</w:t>
      </w:r>
      <w:r w:rsidR="00E61D52" w:rsidRPr="00911BAB">
        <w:rPr>
          <w:rFonts w:ascii="Times New Roman" w:eastAsia="Times New Roman" w:hAnsi="Times New Roman" w:cs="Times New Roman"/>
          <w:b/>
          <w:color w:val="000000"/>
          <w:lang w:val="ru-RU" w:eastAsia="ru-RU"/>
        </w:rPr>
        <w:t>. ВИРІШЕННЯ СПОРІВ</w:t>
      </w:r>
      <w:bookmarkStart w:id="15" w:name="93"/>
      <w:bookmarkEnd w:id="15"/>
    </w:p>
    <w:p w14:paraId="69D5E5BD" w14:textId="1F100AE9" w:rsidR="00E61D52" w:rsidRPr="00911BAB" w:rsidRDefault="004069C1"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r w:rsidRPr="004069C1">
        <w:rPr>
          <w:rFonts w:ascii="Times New Roman" w:eastAsia="Times New Roman" w:hAnsi="Times New Roman" w:cs="Times New Roman"/>
          <w:color w:val="000000"/>
          <w:lang w:val="ru-RU" w:eastAsia="ru-RU"/>
        </w:rPr>
        <w:t>7</w:t>
      </w:r>
      <w:r w:rsidR="00E61D52" w:rsidRPr="00911BAB">
        <w:rPr>
          <w:rFonts w:ascii="Times New Roman" w:eastAsia="Times New Roman" w:hAnsi="Times New Roman" w:cs="Times New Roman"/>
          <w:color w:val="000000"/>
          <w:lang w:val="ru-RU" w:eastAsia="ru-RU"/>
        </w:rPr>
        <w:t>.1. У випадку виникнення спорів або розбіжностей Сторони зобов'язуються вирішувати їх шляхом взаємних переговорів та консультацій.</w:t>
      </w:r>
      <w:bookmarkStart w:id="16" w:name="94"/>
      <w:bookmarkEnd w:id="16"/>
    </w:p>
    <w:p w14:paraId="4DDB6404" w14:textId="429CDF74" w:rsidR="00E61D52" w:rsidRPr="00911BAB" w:rsidRDefault="004069C1"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r w:rsidRPr="004069C1">
        <w:rPr>
          <w:rFonts w:ascii="Times New Roman" w:eastAsia="Times New Roman" w:hAnsi="Times New Roman" w:cs="Times New Roman"/>
          <w:color w:val="000000"/>
          <w:lang w:val="ru-RU" w:eastAsia="ru-RU"/>
        </w:rPr>
        <w:t>7</w:t>
      </w:r>
      <w:r w:rsidR="00E61D52" w:rsidRPr="00911BAB">
        <w:rPr>
          <w:rFonts w:ascii="Times New Roman" w:eastAsia="Times New Roman" w:hAnsi="Times New Roman" w:cs="Times New Roman"/>
          <w:color w:val="000000"/>
          <w:lang w:val="ru-RU" w:eastAsia="ru-RU"/>
        </w:rPr>
        <w:t>.2. У разі недосягнення Сторонами згоди спори (розбіжності) вирішуються у судовому порядку.</w:t>
      </w:r>
      <w:bookmarkStart w:id="17" w:name="95"/>
      <w:bookmarkStart w:id="18" w:name="98"/>
      <w:bookmarkEnd w:id="17"/>
      <w:bookmarkEnd w:id="18"/>
    </w:p>
    <w:p w14:paraId="7498DDEB" w14:textId="77777777" w:rsidR="00E61D52" w:rsidRPr="00911BAB" w:rsidRDefault="00E61D52"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p>
    <w:p w14:paraId="278672DD" w14:textId="70311B31" w:rsidR="00E61D52" w:rsidRPr="00911BAB" w:rsidRDefault="004069C1"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center"/>
        <w:rPr>
          <w:rFonts w:ascii="Times New Roman" w:eastAsia="Times New Roman" w:hAnsi="Times New Roman" w:cs="Times New Roman"/>
          <w:b/>
          <w:color w:val="000000"/>
          <w:lang w:val="ru-RU" w:eastAsia="ru-RU"/>
        </w:rPr>
      </w:pPr>
      <w:r w:rsidRPr="0042762F">
        <w:rPr>
          <w:rFonts w:ascii="Times New Roman" w:eastAsia="Times New Roman" w:hAnsi="Times New Roman" w:cs="Times New Roman"/>
          <w:b/>
          <w:color w:val="000000"/>
          <w:lang w:val="ru-RU" w:eastAsia="ru-RU"/>
        </w:rPr>
        <w:t>8</w:t>
      </w:r>
      <w:r w:rsidR="00E61D52" w:rsidRPr="00911BAB">
        <w:rPr>
          <w:rFonts w:ascii="Times New Roman" w:eastAsia="Times New Roman" w:hAnsi="Times New Roman" w:cs="Times New Roman"/>
          <w:b/>
          <w:color w:val="000000"/>
          <w:lang w:val="ru-RU" w:eastAsia="ru-RU"/>
        </w:rPr>
        <w:t>. СТРОК ДІЇ ДОГОВОРУ</w:t>
      </w:r>
      <w:bookmarkStart w:id="19" w:name="99"/>
      <w:bookmarkEnd w:id="19"/>
    </w:p>
    <w:p w14:paraId="6BF150BD" w14:textId="5ECA878B" w:rsidR="00E61D52" w:rsidRPr="00911BAB" w:rsidRDefault="004069C1"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r w:rsidRPr="0042762F">
        <w:rPr>
          <w:rFonts w:ascii="Times New Roman" w:eastAsia="Times New Roman" w:hAnsi="Times New Roman" w:cs="Times New Roman"/>
          <w:color w:val="000000"/>
          <w:lang w:val="ru-RU" w:eastAsia="ru-RU"/>
        </w:rPr>
        <w:t>8</w:t>
      </w:r>
      <w:r w:rsidR="00E61D52" w:rsidRPr="00911BAB">
        <w:rPr>
          <w:rFonts w:ascii="Times New Roman" w:eastAsia="Times New Roman" w:hAnsi="Times New Roman" w:cs="Times New Roman"/>
          <w:color w:val="000000"/>
          <w:lang w:val="ru-RU" w:eastAsia="ru-RU"/>
        </w:rPr>
        <w:t>.1. Цей Договір набирає чинності з дня його підписання Сторонами і діє до</w:t>
      </w:r>
      <w:bookmarkStart w:id="20" w:name="100"/>
      <w:bookmarkEnd w:id="20"/>
      <w:r w:rsidR="00E61D52" w:rsidRPr="00911BAB">
        <w:rPr>
          <w:rFonts w:ascii="Times New Roman" w:eastAsia="Times New Roman" w:hAnsi="Times New Roman" w:cs="Times New Roman"/>
          <w:color w:val="000000"/>
          <w:lang w:val="ru-RU" w:eastAsia="ru-RU"/>
        </w:rPr>
        <w:t xml:space="preserve"> 31 грудня 202</w:t>
      </w:r>
      <w:r w:rsidR="00E61D52">
        <w:rPr>
          <w:rFonts w:ascii="Times New Roman" w:eastAsia="Times New Roman" w:hAnsi="Times New Roman" w:cs="Times New Roman"/>
          <w:color w:val="000000"/>
          <w:lang w:val="ru-RU" w:eastAsia="ru-RU"/>
        </w:rPr>
        <w:t>6</w:t>
      </w:r>
      <w:r w:rsidR="00E61D52" w:rsidRPr="00911BAB">
        <w:rPr>
          <w:rFonts w:ascii="Times New Roman" w:eastAsia="Times New Roman" w:hAnsi="Times New Roman" w:cs="Times New Roman"/>
          <w:color w:val="000000"/>
          <w:lang w:val="ru-RU" w:eastAsia="ru-RU"/>
        </w:rPr>
        <w:t xml:space="preserve"> року, але у будь-якому випадку до повного виконання Сторонами своїх зобов’язань за цим Договором</w:t>
      </w:r>
      <w:bookmarkStart w:id="21" w:name="101"/>
      <w:bookmarkEnd w:id="21"/>
      <w:r w:rsidR="00E61D52">
        <w:rPr>
          <w:rFonts w:ascii="Times New Roman" w:eastAsia="Times New Roman" w:hAnsi="Times New Roman" w:cs="Times New Roman"/>
          <w:color w:val="000000"/>
          <w:lang w:val="ru-RU" w:eastAsia="ru-RU"/>
        </w:rPr>
        <w:t>.</w:t>
      </w:r>
    </w:p>
    <w:p w14:paraId="23B3554D" w14:textId="07BDD9A4" w:rsidR="00E61D52" w:rsidRPr="00911BAB" w:rsidRDefault="001D72BA"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r w:rsidRPr="001D72BA">
        <w:rPr>
          <w:rFonts w:ascii="Times New Roman" w:eastAsia="Times New Roman" w:hAnsi="Times New Roman" w:cs="Times New Roman"/>
          <w:color w:val="000000"/>
          <w:lang w:val="ru-RU" w:eastAsia="ru-RU"/>
        </w:rPr>
        <w:t>8</w:t>
      </w:r>
      <w:r w:rsidR="00E61D52" w:rsidRPr="00911BAB">
        <w:rPr>
          <w:rFonts w:ascii="Times New Roman" w:eastAsia="Times New Roman" w:hAnsi="Times New Roman" w:cs="Times New Roman"/>
          <w:color w:val="000000"/>
          <w:lang w:val="ru-RU" w:eastAsia="ru-RU"/>
        </w:rPr>
        <w:t>.2. Цей Договір укладається і підписується у 2 (двох) автентичних примірниках, що мають однакову юридичну силу</w:t>
      </w:r>
      <w:bookmarkStart w:id="22" w:name="102"/>
      <w:bookmarkEnd w:id="22"/>
      <w:r w:rsidR="00E61D52" w:rsidRPr="00911BAB">
        <w:rPr>
          <w:rFonts w:ascii="Times New Roman" w:eastAsia="Times New Roman" w:hAnsi="Times New Roman" w:cs="Times New Roman"/>
          <w:color w:val="000000"/>
          <w:lang w:val="ru-RU" w:eastAsia="ru-RU"/>
        </w:rPr>
        <w:t>, по одному для кожної із Сторін.</w:t>
      </w:r>
    </w:p>
    <w:p w14:paraId="31DC4184" w14:textId="77777777" w:rsidR="00E61D52" w:rsidRPr="00911BAB" w:rsidRDefault="00E61D52"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rPr>
          <w:rFonts w:ascii="Times New Roman" w:eastAsia="Times New Roman" w:hAnsi="Times New Roman" w:cs="Times New Roman"/>
          <w:b/>
          <w:color w:val="000000"/>
          <w:lang w:val="ru-RU" w:eastAsia="ru-RU"/>
        </w:rPr>
      </w:pPr>
    </w:p>
    <w:p w14:paraId="69CA36EC" w14:textId="21EEC91D" w:rsidR="00E61D52" w:rsidRPr="00911BAB" w:rsidRDefault="004069C1" w:rsidP="00E6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center"/>
        <w:rPr>
          <w:rFonts w:ascii="Times New Roman" w:eastAsia="Times New Roman" w:hAnsi="Times New Roman" w:cs="Times New Roman"/>
          <w:b/>
          <w:color w:val="000000"/>
          <w:lang w:val="ru-RU" w:eastAsia="ru-RU"/>
        </w:rPr>
      </w:pPr>
      <w:r w:rsidRPr="001D72BA">
        <w:rPr>
          <w:rFonts w:ascii="Times New Roman" w:eastAsia="Times New Roman" w:hAnsi="Times New Roman" w:cs="Times New Roman"/>
          <w:b/>
          <w:color w:val="000000"/>
          <w:lang w:val="ru-RU" w:eastAsia="ru-RU"/>
        </w:rPr>
        <w:t>9</w:t>
      </w:r>
      <w:r w:rsidR="00E61D52" w:rsidRPr="00911BAB">
        <w:rPr>
          <w:rFonts w:ascii="Times New Roman" w:eastAsia="Times New Roman" w:hAnsi="Times New Roman" w:cs="Times New Roman"/>
          <w:b/>
          <w:color w:val="000000"/>
          <w:lang w:val="ru-RU" w:eastAsia="ru-RU"/>
        </w:rPr>
        <w:t>. ІНШІ УМОВИ</w:t>
      </w:r>
      <w:bookmarkStart w:id="23" w:name="103"/>
      <w:bookmarkEnd w:id="23"/>
    </w:p>
    <w:p w14:paraId="0DA9F100" w14:textId="2303A6CC" w:rsidR="00E61D52" w:rsidRPr="00911BAB" w:rsidRDefault="001D72BA" w:rsidP="00E61D52">
      <w:pPr>
        <w:suppressAutoHyphens/>
        <w:spacing w:after="0" w:line="240" w:lineRule="auto"/>
        <w:jc w:val="both"/>
        <w:rPr>
          <w:rFonts w:ascii="Times New Roman" w:eastAsia="Times New Roman" w:hAnsi="Times New Roman" w:cs="Times New Roman"/>
          <w:color w:val="000000"/>
          <w:lang w:val="ru-RU" w:eastAsia="ru-RU"/>
        </w:rPr>
      </w:pPr>
      <w:bookmarkStart w:id="24" w:name="104"/>
      <w:bookmarkStart w:id="25" w:name="106"/>
      <w:bookmarkEnd w:id="24"/>
      <w:bookmarkEnd w:id="25"/>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.1. Закінчення строку дії цього Договору не звільняє Сторони від відповідальності за його порушення, яке мало місце під час дії цього Договору.</w:t>
      </w:r>
    </w:p>
    <w:p w14:paraId="4B8F4ABE" w14:textId="714ADEBA" w:rsidR="00E61D52" w:rsidRPr="00911BAB" w:rsidRDefault="001D72BA" w:rsidP="00E61D52">
      <w:pPr>
        <w:suppressAutoHyphens/>
        <w:spacing w:after="0" w:line="240" w:lineRule="auto"/>
        <w:jc w:val="both"/>
        <w:rPr>
          <w:rFonts w:ascii="Times New Roman" w:eastAsia="Times New Roman" w:hAnsi="Times New Roman" w:cs="Times New Roman"/>
          <w:color w:val="000000"/>
          <w:lang w:val="ru-RU" w:eastAsia="ru-RU"/>
        </w:rPr>
      </w:pPr>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.2. Всі зміни та доповнення до цього Договору дійсні лише у випадку, якщо вони зроблені у письмовій формі і підписані уповноваженими представниками Сторін.</w:t>
      </w:r>
    </w:p>
    <w:p w14:paraId="53332846" w14:textId="65E2CDA4" w:rsidR="00E61D52" w:rsidRPr="00911BAB" w:rsidRDefault="001D72BA" w:rsidP="00E61D52">
      <w:pPr>
        <w:suppressAutoHyphens/>
        <w:spacing w:after="0" w:line="240" w:lineRule="auto"/>
        <w:jc w:val="both"/>
        <w:rPr>
          <w:rFonts w:ascii="Times New Roman" w:eastAsia="Times New Roman" w:hAnsi="Times New Roman" w:cs="Times New Roman"/>
          <w:color w:val="000000"/>
          <w:lang w:val="ru-RU" w:eastAsia="ru-RU"/>
        </w:rPr>
      </w:pPr>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.3. Якщо інше прямо не передбачено цим Договором або чинним законодавством України, цей Договір може бути достроково розірваний тільки за домовленістю Сторін, яка оформлюється додатковою угодою до цього Договору.</w:t>
      </w:r>
    </w:p>
    <w:p w14:paraId="6C9CE9AE" w14:textId="6B1873FA" w:rsidR="00E61D52" w:rsidRPr="00911BAB" w:rsidRDefault="001D72BA" w:rsidP="00E61D52">
      <w:pPr>
        <w:suppressAutoHyphens/>
        <w:spacing w:after="0" w:line="240" w:lineRule="auto"/>
        <w:jc w:val="both"/>
        <w:rPr>
          <w:rFonts w:ascii="Times New Roman" w:eastAsia="Times New Roman" w:hAnsi="Times New Roman" w:cs="Times New Roman"/>
          <w:color w:val="000000"/>
          <w:lang w:val="ru-RU" w:eastAsia="ru-RU"/>
        </w:rPr>
      </w:pPr>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.4. Після набрання чинності цим Договором всі попередні переговори за ним, листування, протоколи про наміри та будь-які інші усні або письмові домовленості Сторін з питань, що так чи інакше стосуються цього Договору, втрачають юридичну силу, але можуть братися до уваги при тлумаченні умов цього Договору.</w:t>
      </w:r>
    </w:p>
    <w:p w14:paraId="5ABDB9C3" w14:textId="699F23ED" w:rsidR="00E61D52" w:rsidRPr="00911BAB" w:rsidRDefault="001D72BA" w:rsidP="00E61D52">
      <w:pPr>
        <w:suppressAutoHyphens/>
        <w:spacing w:after="0" w:line="240" w:lineRule="auto"/>
        <w:jc w:val="both"/>
        <w:rPr>
          <w:rFonts w:ascii="Times New Roman" w:eastAsia="Times New Roman" w:hAnsi="Times New Roman" w:cs="Times New Roman"/>
          <w:color w:val="000000"/>
          <w:lang w:val="ru-RU" w:eastAsia="ru-RU"/>
        </w:rPr>
      </w:pPr>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.5. Сторона несе повну відповідальність за правильність вказаних нею у цьому Договорі реквізитів та зобов’язується протягом двох робочих днів з моменту, коли сталися зміни, у письмовій формі повідомляти іншу Сторону про їх зміну, а у разі неповідомлення несе ризик настання пов’язаних із ним несприятливих наслідків.</w:t>
      </w:r>
    </w:p>
    <w:p w14:paraId="3B8C49ED" w14:textId="37506830" w:rsidR="00E61D52" w:rsidRPr="00911BAB" w:rsidRDefault="001D72BA" w:rsidP="00E61D52">
      <w:pPr>
        <w:suppressAutoHyphens/>
        <w:spacing w:after="0" w:line="240" w:lineRule="auto"/>
        <w:jc w:val="both"/>
        <w:rPr>
          <w:rFonts w:ascii="Times New Roman" w:eastAsia="Times New Roman" w:hAnsi="Times New Roman" w:cs="Times New Roman"/>
          <w:color w:val="000000"/>
          <w:lang w:val="ru-RU" w:eastAsia="ru-RU"/>
        </w:rPr>
      </w:pPr>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.6. Додаткові угоди та додатки до цього Договору є його невід’ємною частиною і мають юридичну силу у разі, якщо вони викладені у письмовій формі, підписані Сторонами та скріплені їх печатками.</w:t>
      </w:r>
    </w:p>
    <w:p w14:paraId="0FFCEC02" w14:textId="4D9D7FF5" w:rsidR="00E61D52" w:rsidRPr="00911BAB" w:rsidRDefault="001D72BA" w:rsidP="00E61D52">
      <w:pPr>
        <w:suppressAutoHyphens/>
        <w:spacing w:after="0" w:line="240" w:lineRule="auto"/>
        <w:jc w:val="both"/>
        <w:rPr>
          <w:rFonts w:ascii="Times New Roman" w:eastAsia="Times New Roman" w:hAnsi="Times New Roman" w:cs="Times New Roman"/>
          <w:color w:val="000000"/>
          <w:lang w:val="ru-RU" w:eastAsia="ru-RU"/>
        </w:rPr>
      </w:pPr>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.7. Кожна із Сторін погоджується зберігати повну конфіденційність щодо інформації, викладеної у даному Договорі або отриманої у зв’язку з укладенням чи на підставі цього Договору та не використовувати таку інформацію для будь-яких цілей, що не передбачені цим Договором.</w:t>
      </w:r>
    </w:p>
    <w:p w14:paraId="74F6B335" w14:textId="4F565E83" w:rsidR="00E61D52" w:rsidRDefault="001D72BA" w:rsidP="00E61D52">
      <w:pPr>
        <w:suppressAutoHyphens/>
        <w:spacing w:after="0" w:line="240" w:lineRule="auto"/>
        <w:jc w:val="both"/>
        <w:rPr>
          <w:rFonts w:ascii="Times New Roman" w:eastAsia="Times New Roman" w:hAnsi="Times New Roman" w:cs="Times New Roman"/>
          <w:color w:val="000000"/>
          <w:shd w:val="clear" w:color="auto" w:fill="FFFFFF"/>
          <w:lang w:val="ru-RU" w:eastAsia="ru-RU"/>
        </w:rPr>
      </w:pPr>
      <w:r w:rsidRPr="001D72BA">
        <w:rPr>
          <w:rFonts w:ascii="Times New Roman" w:eastAsia="Times New Roman" w:hAnsi="Times New Roman" w:cs="Times New Roman"/>
          <w:color w:val="000000"/>
          <w:lang w:val="ru-RU" w:eastAsia="ru-RU"/>
        </w:rPr>
        <w:t>9</w:t>
      </w:r>
      <w:r w:rsidR="00E61D52" w:rsidRPr="00911BAB">
        <w:rPr>
          <w:rFonts w:ascii="Times New Roman" w:eastAsia="Times New Roman" w:hAnsi="Times New Roman" w:cs="Times New Roman"/>
          <w:color w:val="000000"/>
          <w:lang w:val="ru-RU" w:eastAsia="ru-RU"/>
        </w:rPr>
        <w:t xml:space="preserve">.8. </w:t>
      </w:r>
      <w:r w:rsidR="00E61D52" w:rsidRPr="00911BAB">
        <w:rPr>
          <w:rFonts w:ascii="Times New Roman" w:eastAsia="Times New Roman" w:hAnsi="Times New Roman" w:cs="Times New Roman"/>
          <w:color w:val="000000"/>
          <w:shd w:val="clear" w:color="auto" w:fill="FFFFFF"/>
          <w:lang w:val="ru-RU" w:eastAsia="ru-RU"/>
        </w:rPr>
        <w:t>Представники Сторін, уповноваженні на укладання цього Договору, погодились, що їх персональні дані, які стали відомі Сторонам в зв’язку з укладанням цього Договору включаються до баз персональних даних Сторін. Підписуючи даний Договір уповноважені представники Сторін дають згоду (дозвіл) на обробку їх персональних даних, з метою підтвердження повноважень суб’єкта на укладання, зміну та розірвання Договору, забезпечення реалізації адміністративно-правових і податкових відносин, відносин у сфері бухгалтерського обліку та статистики, а також для забезпечення реалізації інших передбачених законодавством відносин. Представники сторін підписанням цього Договору підтверджують, що вони повідомлені про свої права відповідно до ст. 8 Закону України «Про захист персональних даних».</w:t>
      </w:r>
    </w:p>
    <w:p w14:paraId="3745F815" w14:textId="7905A342" w:rsidR="00E61D52" w:rsidRPr="00E956FB" w:rsidRDefault="001D72BA" w:rsidP="00E61D52">
      <w:pPr>
        <w:suppressAutoHyphens/>
        <w:spacing w:after="0" w:line="240" w:lineRule="auto"/>
        <w:jc w:val="both"/>
        <w:rPr>
          <w:rFonts w:ascii="Times New Roman" w:hAnsi="Times New Roman" w:cs="Times New Roman"/>
          <w:lang w:eastAsia="en-US"/>
        </w:rPr>
      </w:pPr>
      <w:r w:rsidRPr="001D72BA">
        <w:rPr>
          <w:rFonts w:ascii="Times New Roman" w:hAnsi="Times New Roman" w:cs="Times New Roman"/>
          <w:lang w:val="ru-RU" w:eastAsia="en-US"/>
        </w:rPr>
        <w:t>9</w:t>
      </w:r>
      <w:r w:rsidR="00E61D52" w:rsidRPr="003B3660">
        <w:rPr>
          <w:rFonts w:ascii="Times New Roman" w:hAnsi="Times New Roman" w:cs="Times New Roman"/>
          <w:lang w:val="ru-RU" w:eastAsia="en-US"/>
        </w:rPr>
        <w:t>.9</w:t>
      </w:r>
      <w:r w:rsidR="00E61D52" w:rsidRPr="00E956FB">
        <w:rPr>
          <w:rFonts w:ascii="Times New Roman" w:hAnsi="Times New Roman" w:cs="Times New Roman"/>
          <w:lang w:eastAsia="en-US"/>
        </w:rPr>
        <w:t xml:space="preserve">.Умови Договору про закупівлю не повинні відрізнятися від змісту тендерної пропозиції   переможця процедури закупівлі, крім випадків: </w:t>
      </w:r>
    </w:p>
    <w:p w14:paraId="124B12FA" w14:textId="77777777" w:rsidR="00E61D52" w:rsidRPr="00E956FB" w:rsidRDefault="00E61D52" w:rsidP="00E61D52">
      <w:pPr>
        <w:numPr>
          <w:ilvl w:val="0"/>
          <w:numId w:val="18"/>
        </w:numPr>
        <w:spacing w:beforeLines="40" w:before="96" w:afterLines="40" w:after="96" w:line="240" w:lineRule="auto"/>
        <w:contextualSpacing/>
        <w:jc w:val="both"/>
        <w:rPr>
          <w:rFonts w:ascii="Times New Roman" w:hAnsi="Times New Roman" w:cs="Times New Roman"/>
          <w:lang w:eastAsia="en-US"/>
        </w:rPr>
      </w:pPr>
      <w:r w:rsidRPr="00E956FB">
        <w:rPr>
          <w:rFonts w:ascii="Times New Roman" w:hAnsi="Times New Roman" w:cs="Times New Roman"/>
          <w:lang w:eastAsia="en-US"/>
        </w:rPr>
        <w:t xml:space="preserve">визначення грошового еквівалента зобов’язання в іноземній валюті; </w:t>
      </w:r>
    </w:p>
    <w:p w14:paraId="6523B006" w14:textId="77777777" w:rsidR="00E61D52" w:rsidRPr="00E956FB" w:rsidRDefault="00E61D52" w:rsidP="00E61D52">
      <w:pPr>
        <w:numPr>
          <w:ilvl w:val="0"/>
          <w:numId w:val="18"/>
        </w:numPr>
        <w:spacing w:beforeLines="40" w:before="96" w:afterLines="40" w:after="96" w:line="240" w:lineRule="auto"/>
        <w:contextualSpacing/>
        <w:jc w:val="both"/>
        <w:rPr>
          <w:rFonts w:ascii="Times New Roman" w:hAnsi="Times New Roman" w:cs="Times New Roman"/>
          <w:lang w:eastAsia="en-US"/>
        </w:rPr>
      </w:pPr>
      <w:r w:rsidRPr="00E956FB">
        <w:rPr>
          <w:rFonts w:ascii="Times New Roman" w:hAnsi="Times New Roman" w:cs="Times New Roman"/>
          <w:lang w:eastAsia="en-US"/>
        </w:rPr>
        <w:t>перерахунку ціни за результатами електронного аукціону в бік зменшення ціни тендерної пропозиції учасника без зменшення обсягів закупівлі;</w:t>
      </w:r>
    </w:p>
    <w:p w14:paraId="2524C0A8" w14:textId="233A2E75" w:rsidR="00E61D52" w:rsidRDefault="001D72BA" w:rsidP="00E61D52">
      <w:pPr>
        <w:shd w:val="clear" w:color="auto" w:fill="FFFFFF"/>
        <w:spacing w:after="150" w:line="240" w:lineRule="auto"/>
        <w:jc w:val="both"/>
        <w:rPr>
          <w:rFonts w:ascii="Times New Roman" w:eastAsia="Times New Roman" w:hAnsi="Times New Roman" w:cs="Times New Roman"/>
          <w:color w:val="333333"/>
        </w:rPr>
      </w:pPr>
      <w:r w:rsidRPr="002E7019">
        <w:rPr>
          <w:rFonts w:ascii="Times New Roman" w:eastAsia="Courier New" w:hAnsi="Times New Roman" w:cs="Times New Roman"/>
          <w:shd w:val="clear" w:color="auto" w:fill="FFFFFF"/>
          <w:lang w:val="ru-RU" w:eastAsia="ru-RU"/>
        </w:rPr>
        <w:t>9</w:t>
      </w:r>
      <w:r w:rsidR="00E61D52" w:rsidRPr="003B3660">
        <w:rPr>
          <w:rFonts w:ascii="Times New Roman" w:eastAsia="Courier New" w:hAnsi="Times New Roman" w:cs="Times New Roman"/>
          <w:shd w:val="clear" w:color="auto" w:fill="FFFFFF"/>
          <w:lang w:val="ru-RU" w:eastAsia="ru-RU"/>
        </w:rPr>
        <w:t>.10</w:t>
      </w:r>
      <w:r w:rsidR="00E61D52" w:rsidRPr="00E956FB">
        <w:rPr>
          <w:rFonts w:ascii="Times New Roman" w:eastAsia="Courier New" w:hAnsi="Times New Roman" w:cs="Times New Roman"/>
          <w:shd w:val="clear" w:color="auto" w:fill="FFFFFF"/>
          <w:lang w:eastAsia="ru-RU"/>
        </w:rPr>
        <w:t xml:space="preserve">. </w:t>
      </w:r>
      <w:r w:rsidR="00E61D52" w:rsidRPr="00E956FB">
        <w:rPr>
          <w:rFonts w:ascii="Times New Roman" w:eastAsia="Times New Roman" w:hAnsi="Times New Roman" w:cs="Times New Roman"/>
          <w:color w:val="333333"/>
        </w:rPr>
        <w:t>Істотні умови договору про закупівлю не можуть змінюватися після його підписання до виконання зобов’язань сторонами в повному обсязі, крім випадків:</w:t>
      </w:r>
    </w:p>
    <w:p w14:paraId="0DFFA4C8" w14:textId="77777777" w:rsidR="00E61D52" w:rsidRPr="00491130" w:rsidRDefault="00E61D52" w:rsidP="00E61D52">
      <w:pPr>
        <w:shd w:val="clear" w:color="auto" w:fill="FFFFFF"/>
        <w:suppressAutoHyphens/>
        <w:spacing w:after="0" w:line="240" w:lineRule="auto"/>
        <w:ind w:firstLine="708"/>
        <w:jc w:val="both"/>
        <w:rPr>
          <w:rFonts w:ascii="Times New Roman" w:eastAsia="Times New Roman" w:hAnsi="Times New Roman" w:cs="Times New Roman"/>
          <w:color w:val="333333"/>
        </w:rPr>
      </w:pPr>
      <w:r w:rsidRPr="00491130">
        <w:rPr>
          <w:rFonts w:ascii="Times New Roman" w:hAnsi="Times New Roman" w:cs="Times New Roman"/>
        </w:rPr>
        <w:t>1) покращення якості предмета закупівлі за умови, що таке покращення не призведе до збільшення суми, визначеної в договорі про закупівлю;</w:t>
      </w:r>
    </w:p>
    <w:p w14:paraId="23614587" w14:textId="77777777" w:rsidR="00E61D52" w:rsidRPr="00491130" w:rsidRDefault="00E61D52" w:rsidP="00E61D52">
      <w:pPr>
        <w:spacing w:after="0" w:line="240" w:lineRule="auto"/>
        <w:ind w:firstLine="708"/>
        <w:jc w:val="both"/>
        <w:rPr>
          <w:rFonts w:ascii="Times New Roman" w:hAnsi="Times New Roman" w:cs="Times New Roman"/>
        </w:rPr>
      </w:pPr>
      <w:r w:rsidRPr="00491130">
        <w:rPr>
          <w:rFonts w:ascii="Times New Roman" w:hAnsi="Times New Roman" w:cs="Times New Roman"/>
        </w:rPr>
        <w:t xml:space="preserve">2) продовження строку дії договору про закупівлю та/або строку виконання зобов’язань щодо </w:t>
      </w:r>
      <w:r>
        <w:rPr>
          <w:rFonts w:ascii="Times New Roman" w:hAnsi="Times New Roman" w:cs="Times New Roman"/>
        </w:rPr>
        <w:t xml:space="preserve"> </w:t>
      </w:r>
      <w:r w:rsidRPr="00491130">
        <w:rPr>
          <w:rFonts w:ascii="Times New Roman" w:hAnsi="Times New Roman" w:cs="Times New Roman"/>
        </w:rPr>
        <w:t xml:space="preserve"> надання </w:t>
      </w:r>
      <w:r>
        <w:rPr>
          <w:rFonts w:ascii="Times New Roman" w:hAnsi="Times New Roman" w:cs="Times New Roman"/>
        </w:rPr>
        <w:t>п</w:t>
      </w:r>
      <w:r w:rsidRPr="00491130">
        <w:rPr>
          <w:rFonts w:ascii="Times New Roman" w:hAnsi="Times New Roman" w:cs="Times New Roman"/>
        </w:rPr>
        <w:t>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65B520B6" w14:textId="77777777" w:rsidR="00E61D52" w:rsidRPr="00491130" w:rsidRDefault="00E61D52" w:rsidP="00E61D52">
      <w:pPr>
        <w:spacing w:after="0" w:line="240" w:lineRule="auto"/>
        <w:ind w:firstLine="708"/>
        <w:jc w:val="both"/>
        <w:rPr>
          <w:rFonts w:ascii="Times New Roman" w:hAnsi="Times New Roman" w:cs="Times New Roman"/>
        </w:rPr>
      </w:pPr>
      <w:r w:rsidRPr="00491130">
        <w:rPr>
          <w:rFonts w:ascii="Times New Roman" w:hAnsi="Times New Roman" w:cs="Times New Roman"/>
        </w:rPr>
        <w:t xml:space="preserve">3) погодження зміни ціни в договорі про закупівлю в бік зменшення (без зміни кількості (обсягу) та якості </w:t>
      </w:r>
      <w:r>
        <w:rPr>
          <w:rFonts w:ascii="Times New Roman" w:hAnsi="Times New Roman" w:cs="Times New Roman"/>
        </w:rPr>
        <w:t xml:space="preserve"> </w:t>
      </w:r>
      <w:r w:rsidRPr="00491130">
        <w:rPr>
          <w:rFonts w:ascii="Times New Roman" w:hAnsi="Times New Roman" w:cs="Times New Roman"/>
        </w:rPr>
        <w:t xml:space="preserve"> послуг);</w:t>
      </w:r>
    </w:p>
    <w:p w14:paraId="32714E45" w14:textId="70B4C9B2" w:rsidR="00F53CCD" w:rsidRPr="004069C1" w:rsidRDefault="00F53CCD" w:rsidP="00F53CCD">
      <w:pPr>
        <w:spacing w:after="0" w:line="240" w:lineRule="auto"/>
        <w:ind w:right="79"/>
        <w:jc w:val="both"/>
        <w:rPr>
          <w:rFonts w:ascii="Times New Roman" w:hAnsi="Times New Roman" w:cs="Times New Roman"/>
          <w:lang w:eastAsia="en-US"/>
        </w:rPr>
      </w:pPr>
    </w:p>
    <w:p w14:paraId="3FD485C8" w14:textId="77777777" w:rsidR="00F53CCD" w:rsidRPr="00522169" w:rsidRDefault="00F53CCD" w:rsidP="00F53CCD">
      <w:pPr>
        <w:spacing w:after="0" w:line="240" w:lineRule="auto"/>
        <w:ind w:left="-57" w:right="79"/>
        <w:jc w:val="both"/>
        <w:rPr>
          <w:rFonts w:ascii="Times New Roman" w:hAnsi="Times New Roman" w:cs="Times New Roman"/>
          <w:lang w:eastAsia="en-US"/>
        </w:rPr>
      </w:pPr>
    </w:p>
    <w:p w14:paraId="571D25E4" w14:textId="15BD9533" w:rsidR="00F53CCD" w:rsidRPr="00522169" w:rsidRDefault="001D72BA" w:rsidP="00F53CCD">
      <w:pPr>
        <w:widowControl w:val="0"/>
        <w:spacing w:after="0" w:line="240" w:lineRule="auto"/>
        <w:ind w:right="113"/>
        <w:contextualSpacing/>
        <w:jc w:val="center"/>
        <w:rPr>
          <w:rFonts w:ascii="Times New Roman" w:hAnsi="Times New Roman" w:cs="Times New Roman"/>
          <w:b/>
          <w:lang w:eastAsia="en-US"/>
        </w:rPr>
      </w:pPr>
      <w:r w:rsidRPr="002E7019">
        <w:rPr>
          <w:rFonts w:ascii="Times New Roman" w:hAnsi="Times New Roman" w:cs="Times New Roman"/>
          <w:b/>
          <w:lang w:eastAsia="en-US"/>
        </w:rPr>
        <w:lastRenderedPageBreak/>
        <w:t>10</w:t>
      </w:r>
      <w:r w:rsidR="00F53CCD" w:rsidRPr="00522169">
        <w:rPr>
          <w:rFonts w:ascii="Times New Roman" w:hAnsi="Times New Roman" w:cs="Times New Roman"/>
          <w:b/>
          <w:lang w:eastAsia="en-US"/>
        </w:rPr>
        <w:t>.</w:t>
      </w:r>
      <w:r w:rsidR="00F53CCD" w:rsidRPr="00522169">
        <w:rPr>
          <w:rFonts w:ascii="Times New Roman" w:hAnsi="Times New Roman" w:cs="Times New Roman"/>
          <w:lang w:eastAsia="en-US"/>
        </w:rPr>
        <w:t xml:space="preserve"> </w:t>
      </w:r>
      <w:r w:rsidR="00F53CCD" w:rsidRPr="00522169">
        <w:rPr>
          <w:rFonts w:ascii="Times New Roman" w:hAnsi="Times New Roman" w:cs="Times New Roman"/>
          <w:b/>
          <w:lang w:eastAsia="en-US"/>
        </w:rPr>
        <w:t>АНТИКОРУПЦІЙНІ ЗАСТЕРЕЖЕННЯ</w:t>
      </w:r>
    </w:p>
    <w:p w14:paraId="14438CAC" w14:textId="5C3E7ECB" w:rsidR="00F53CCD" w:rsidRPr="00522169" w:rsidRDefault="001D72BA" w:rsidP="00F53CCD">
      <w:pPr>
        <w:spacing w:after="0" w:line="240" w:lineRule="auto"/>
        <w:ind w:firstLine="720"/>
        <w:jc w:val="both"/>
        <w:rPr>
          <w:rFonts w:ascii="Times New Roman" w:hAnsi="Times New Roman" w:cs="Times New Roman"/>
          <w:b/>
          <w:lang w:eastAsia="en-US"/>
        </w:rPr>
      </w:pPr>
      <w:r w:rsidRPr="002E7019">
        <w:rPr>
          <w:rFonts w:ascii="Times New Roman" w:hAnsi="Times New Roman" w:cs="Times New Roman"/>
          <w:lang w:eastAsia="en-US"/>
        </w:rPr>
        <w:t>10</w:t>
      </w:r>
      <w:r w:rsidR="00F53CCD" w:rsidRPr="00522169">
        <w:rPr>
          <w:rFonts w:ascii="Times New Roman" w:hAnsi="Times New Roman" w:cs="Times New Roman"/>
          <w:lang w:eastAsia="en-US"/>
        </w:rPr>
        <w:t>.1. Сторони даного Договору зобов’язуються дотримуватися і забезпечити дотримання вимог антикорупційного законодавства їх учасниками, керівниками та іншими працівниками, а також особами, які діють від їх імені, та не вживати ніяких дій, які можуть порушити норми антикорупційного законодавства, у зв’язку з виконанням своїх прав або зобов’язань за цим Договором.</w:t>
      </w:r>
    </w:p>
    <w:p w14:paraId="7E786B16" w14:textId="2C88B63B" w:rsidR="00F53CCD" w:rsidRPr="00522169" w:rsidRDefault="001D72BA" w:rsidP="00F53CCD">
      <w:pPr>
        <w:spacing w:after="0" w:line="240" w:lineRule="auto"/>
        <w:ind w:firstLine="720"/>
        <w:jc w:val="both"/>
        <w:rPr>
          <w:rFonts w:ascii="Times New Roman" w:hAnsi="Times New Roman" w:cs="Times New Roman"/>
          <w:b/>
          <w:lang w:eastAsia="en-US"/>
        </w:rPr>
      </w:pPr>
      <w:r w:rsidRPr="002E7019">
        <w:rPr>
          <w:rFonts w:ascii="Times New Roman" w:hAnsi="Times New Roman" w:cs="Times New Roman"/>
          <w:lang w:val="ru-RU" w:eastAsia="en-US"/>
        </w:rPr>
        <w:t>10</w:t>
      </w:r>
      <w:r w:rsidR="00F53CCD" w:rsidRPr="00522169">
        <w:rPr>
          <w:rFonts w:ascii="Times New Roman" w:hAnsi="Times New Roman" w:cs="Times New Roman"/>
          <w:lang w:eastAsia="en-US"/>
        </w:rPr>
        <w:t>.2. Сторони погоджуються не здійснювати, прямо чи опосередковано, жодних грошових виплат, передач майна, надання переваг, пільг, послуг, нематеріальних активів, будь-якої іншої вигоди нематеріального чи грошового характеру без законних на те підстав з метою чинити вплив на рішення іншої Сторони чи її службових осіб з тим, щоб отримати будь-яку вигоду або перевагу.</w:t>
      </w:r>
    </w:p>
    <w:p w14:paraId="6CB12B91" w14:textId="28D38477" w:rsidR="00F53CCD" w:rsidRDefault="001D72BA" w:rsidP="00F53CCD">
      <w:pPr>
        <w:spacing w:after="0" w:line="240" w:lineRule="auto"/>
        <w:ind w:firstLine="720"/>
        <w:jc w:val="both"/>
        <w:rPr>
          <w:rFonts w:ascii="Times New Roman" w:hAnsi="Times New Roman" w:cs="Times New Roman"/>
          <w:b/>
          <w:lang w:eastAsia="en-US"/>
        </w:rPr>
      </w:pPr>
      <w:r w:rsidRPr="002E7019">
        <w:rPr>
          <w:rFonts w:ascii="Times New Roman" w:hAnsi="Times New Roman" w:cs="Times New Roman"/>
          <w:lang w:eastAsia="en-US"/>
        </w:rPr>
        <w:t>10</w:t>
      </w:r>
      <w:r w:rsidR="00F53CCD" w:rsidRPr="00522169">
        <w:rPr>
          <w:rFonts w:ascii="Times New Roman" w:hAnsi="Times New Roman" w:cs="Times New Roman"/>
          <w:lang w:eastAsia="en-US"/>
        </w:rPr>
        <w:t>.3. Сторони підтверджують, що не використовують надані їм службові повноваження чи пов’язані з ними можливості з метою одержання неправомірної вигоди або прийняття обіцянок/пропозиції такої вигоди для себе або третіх осіб, у тому числі, щоб схилити цю особу до протиправного використання наданих їй службових повноважень чи пов’язаних з ними можливостей.</w:t>
      </w:r>
    </w:p>
    <w:p w14:paraId="63E14E30" w14:textId="6D68B511" w:rsidR="00F53CCD" w:rsidRPr="00522169" w:rsidRDefault="001D72BA" w:rsidP="00F53CCD">
      <w:pPr>
        <w:spacing w:after="0" w:line="240" w:lineRule="auto"/>
        <w:ind w:firstLine="720"/>
        <w:jc w:val="both"/>
        <w:rPr>
          <w:rFonts w:ascii="Times New Roman" w:hAnsi="Times New Roman" w:cs="Times New Roman"/>
          <w:b/>
          <w:lang w:eastAsia="en-US"/>
        </w:rPr>
      </w:pPr>
      <w:r w:rsidRPr="002E7019">
        <w:rPr>
          <w:rFonts w:ascii="Times New Roman" w:hAnsi="Times New Roman" w:cs="Times New Roman"/>
          <w:bCs/>
          <w:lang w:val="ru-RU" w:eastAsia="en-US"/>
        </w:rPr>
        <w:t>10</w:t>
      </w:r>
      <w:r w:rsidR="00F53CCD" w:rsidRPr="00522169">
        <w:rPr>
          <w:rFonts w:ascii="Times New Roman" w:hAnsi="Times New Roman" w:cs="Times New Roman"/>
          <w:lang w:eastAsia="en-US"/>
        </w:rPr>
        <w:t>.4. Кожна із Сторін цього Договору відмовляється від стимулювання будь-яким чином працівників іншої Сторони, в тому числі шляхом надання грошових сум, подарунків, безоплатного виконання на їх адресу робіт (послуг) та іншими не пойменованими у цьому пунктів способами, що ставить працівника у певну залежність, і спрямованого на забезпечення виконання цим працівником будь-яких дій на корить стимулюючої його Сторони.</w:t>
      </w:r>
    </w:p>
    <w:p w14:paraId="558172A9" w14:textId="6AEFF73B" w:rsidR="00F53CCD" w:rsidRPr="00522169" w:rsidRDefault="001D72BA" w:rsidP="00F53CCD">
      <w:pPr>
        <w:spacing w:after="0" w:line="240" w:lineRule="auto"/>
        <w:ind w:firstLine="720"/>
        <w:jc w:val="both"/>
        <w:rPr>
          <w:rFonts w:ascii="Times New Roman" w:hAnsi="Times New Roman" w:cs="Times New Roman"/>
          <w:lang w:eastAsia="en-US"/>
        </w:rPr>
      </w:pPr>
      <w:r w:rsidRPr="002E7019">
        <w:rPr>
          <w:rFonts w:ascii="Times New Roman" w:hAnsi="Times New Roman" w:cs="Times New Roman"/>
          <w:lang w:val="ru-RU" w:eastAsia="en-US"/>
        </w:rPr>
        <w:t>10</w:t>
      </w:r>
      <w:r w:rsidR="00F53CCD" w:rsidRPr="00522169">
        <w:rPr>
          <w:rFonts w:ascii="Times New Roman" w:hAnsi="Times New Roman" w:cs="Times New Roman"/>
          <w:lang w:eastAsia="en-US"/>
        </w:rPr>
        <w:t>.5. Сторони гарантують повну конфіденційність при виконанні антикорупційних умов цього Договору, а також відсутність при виконанні наслідків як для Сторін у цілому, так і для конкретних учасників Сторін, які повідомили про факт порушень.</w:t>
      </w:r>
    </w:p>
    <w:p w14:paraId="62189476" w14:textId="77777777" w:rsidR="00F53CCD" w:rsidRPr="00522169" w:rsidRDefault="00F53CCD" w:rsidP="00F53CCD">
      <w:pPr>
        <w:spacing w:after="0" w:line="240" w:lineRule="auto"/>
        <w:ind w:left="-57" w:right="79"/>
        <w:jc w:val="both"/>
        <w:rPr>
          <w:rFonts w:ascii="Times New Roman" w:hAnsi="Times New Roman" w:cs="Times New Roman"/>
          <w:lang w:eastAsia="en-US"/>
        </w:rPr>
      </w:pPr>
    </w:p>
    <w:p w14:paraId="64044F40" w14:textId="2B164F3F" w:rsidR="00F53CCD" w:rsidRPr="00E956FB" w:rsidRDefault="00F53CCD" w:rsidP="00F53CCD">
      <w:pPr>
        <w:suppressAutoHyphens/>
        <w:spacing w:after="0" w:line="240" w:lineRule="auto"/>
        <w:jc w:val="center"/>
        <w:rPr>
          <w:rFonts w:ascii="Times New Roman" w:eastAsia="Times New Roman" w:hAnsi="Times New Roman" w:cs="Times New Roman"/>
          <w:b/>
          <w:lang w:eastAsia="ru-RU"/>
        </w:rPr>
      </w:pPr>
      <w:r>
        <w:rPr>
          <w:rFonts w:ascii="Times New Roman" w:hAnsi="Times New Roman" w:cs="Times New Roman"/>
          <w:b/>
          <w:lang w:val="ru-RU" w:eastAsia="en-US"/>
        </w:rPr>
        <w:t>1</w:t>
      </w:r>
      <w:r w:rsidR="001D72BA">
        <w:rPr>
          <w:rFonts w:ascii="Times New Roman" w:hAnsi="Times New Roman" w:cs="Times New Roman"/>
          <w:b/>
          <w:lang w:val="en-US" w:eastAsia="en-US"/>
        </w:rPr>
        <w:t>1</w:t>
      </w:r>
      <w:r w:rsidRPr="00E956FB">
        <w:rPr>
          <w:rFonts w:ascii="Times New Roman" w:hAnsi="Times New Roman" w:cs="Times New Roman"/>
          <w:b/>
          <w:lang w:val="ru-RU" w:eastAsia="en-US"/>
        </w:rPr>
        <w:t>. РЕКВІЗИТИ СТОРІН</w:t>
      </w:r>
      <w:r w:rsidRPr="00E956FB">
        <w:rPr>
          <w:rFonts w:ascii="Times New Roman" w:eastAsia="Times New Roman" w:hAnsi="Times New Roman" w:cs="Times New Roman"/>
          <w:b/>
          <w:lang w:eastAsia="ru-RU"/>
        </w:rPr>
        <w:t xml:space="preserve"> </w:t>
      </w:r>
    </w:p>
    <w:bookmarkEnd w:id="11"/>
    <w:p w14:paraId="14614908" w14:textId="77777777" w:rsidR="00F53CCD" w:rsidRPr="00E956FB" w:rsidRDefault="00F53CCD" w:rsidP="00F53C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600"/>
        <w:rPr>
          <w:rFonts w:ascii="Times New Roman" w:eastAsia="Times New Roman" w:hAnsi="Times New Roman" w:cs="Times New Roman"/>
          <w:lang w:val="ru-RU" w:eastAsia="ru-RU"/>
        </w:rPr>
      </w:pPr>
      <w:r w:rsidRPr="00E956FB">
        <w:rPr>
          <w:rFonts w:ascii="Times New Roman" w:eastAsia="Times New Roman" w:hAnsi="Times New Roman" w:cs="Times New Roman"/>
          <w:lang w:eastAsia="ru-RU"/>
        </w:rPr>
        <w:t xml:space="preserve"> </w:t>
      </w:r>
    </w:p>
    <w:tbl>
      <w:tblPr>
        <w:tblW w:w="1034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32"/>
        <w:gridCol w:w="5217"/>
      </w:tblGrid>
      <w:tr w:rsidR="00F53CCD" w:rsidRPr="00E956FB" w14:paraId="2711C507" w14:textId="77777777" w:rsidTr="00A4458D">
        <w:trPr>
          <w:trHeight w:val="4237"/>
        </w:trPr>
        <w:tc>
          <w:tcPr>
            <w:tcW w:w="5132" w:type="dxa"/>
          </w:tcPr>
          <w:p w14:paraId="733B7844" w14:textId="78DD1017" w:rsidR="00F53CCD" w:rsidRPr="00E956FB" w:rsidRDefault="00121098" w:rsidP="00A4458D">
            <w:pPr>
              <w:spacing w:after="0" w:line="240" w:lineRule="auto"/>
              <w:jc w:val="center"/>
              <w:rPr>
                <w:rFonts w:ascii="Times New Roman" w:hAnsi="Times New Roman" w:cs="Times New Roman"/>
                <w:b/>
                <w:lang w:val="ru-RU" w:eastAsia="en-US"/>
              </w:rPr>
            </w:pPr>
            <w:r>
              <w:rPr>
                <w:rFonts w:ascii="Times New Roman" w:hAnsi="Times New Roman" w:cs="Times New Roman"/>
                <w:b/>
                <w:lang w:eastAsia="en-US"/>
              </w:rPr>
              <w:t>ЗАМОВНИК</w:t>
            </w:r>
          </w:p>
          <w:p w14:paraId="4B81CA07" w14:textId="77777777" w:rsidR="00F53CCD" w:rsidRPr="00E956FB" w:rsidRDefault="00F53CCD" w:rsidP="00A4458D">
            <w:pPr>
              <w:spacing w:after="0" w:line="240" w:lineRule="auto"/>
              <w:jc w:val="center"/>
              <w:rPr>
                <w:rFonts w:ascii="Times New Roman" w:hAnsi="Times New Roman" w:cs="Times New Roman"/>
                <w:b/>
                <w:bCs/>
                <w:lang w:val="ru-RU" w:eastAsia="en-US"/>
              </w:rPr>
            </w:pPr>
            <w:r w:rsidRPr="00E956FB">
              <w:rPr>
                <w:rFonts w:ascii="Times New Roman" w:hAnsi="Times New Roman" w:cs="Times New Roman"/>
                <w:b/>
                <w:bCs/>
                <w:lang w:val="ru-RU" w:eastAsia="en-US"/>
              </w:rPr>
              <w:t>Комунальне некомерційне підприємство</w:t>
            </w:r>
          </w:p>
          <w:p w14:paraId="4D305C2A" w14:textId="77777777" w:rsidR="00F53CCD" w:rsidRPr="00E956FB" w:rsidRDefault="00F53CCD" w:rsidP="00A4458D">
            <w:pPr>
              <w:spacing w:after="0" w:line="240" w:lineRule="auto"/>
              <w:jc w:val="center"/>
              <w:rPr>
                <w:rFonts w:ascii="Times New Roman" w:hAnsi="Times New Roman" w:cs="Times New Roman"/>
                <w:b/>
                <w:bCs/>
                <w:lang w:val="ru-RU" w:eastAsia="en-US"/>
              </w:rPr>
            </w:pPr>
            <w:r w:rsidRPr="00E956FB">
              <w:rPr>
                <w:rFonts w:ascii="Times New Roman" w:hAnsi="Times New Roman" w:cs="Times New Roman"/>
                <w:b/>
                <w:bCs/>
                <w:lang w:val="ru-RU" w:eastAsia="en-US"/>
              </w:rPr>
              <w:t>«Лікарня інтенсивного лікування</w:t>
            </w:r>
          </w:p>
          <w:p w14:paraId="534C8721" w14:textId="77777777" w:rsidR="00F53CCD" w:rsidRPr="00E956FB" w:rsidRDefault="00F53CCD" w:rsidP="00A4458D">
            <w:pPr>
              <w:spacing w:after="0" w:line="240" w:lineRule="auto"/>
              <w:jc w:val="center"/>
              <w:rPr>
                <w:rFonts w:ascii="Times New Roman" w:hAnsi="Times New Roman" w:cs="Times New Roman"/>
                <w:b/>
                <w:bCs/>
                <w:lang w:val="ru-RU" w:eastAsia="en-US"/>
              </w:rPr>
            </w:pPr>
            <w:r w:rsidRPr="00E956FB">
              <w:rPr>
                <w:rFonts w:ascii="Times New Roman" w:hAnsi="Times New Roman" w:cs="Times New Roman"/>
                <w:b/>
                <w:bCs/>
                <w:lang w:val="ru-RU" w:eastAsia="en-US"/>
              </w:rPr>
              <w:t>Боярської міської ради»</w:t>
            </w:r>
          </w:p>
          <w:p w14:paraId="39E8EEF4" w14:textId="77777777" w:rsidR="00F53CCD" w:rsidRPr="00E956FB" w:rsidRDefault="00F53CCD" w:rsidP="00A4458D">
            <w:pPr>
              <w:spacing w:after="0" w:line="240" w:lineRule="auto"/>
              <w:jc w:val="center"/>
              <w:rPr>
                <w:rFonts w:ascii="Times New Roman" w:hAnsi="Times New Roman" w:cs="Times New Roman"/>
                <w:b/>
                <w:bCs/>
                <w:lang w:val="ru-RU" w:eastAsia="en-US"/>
              </w:rPr>
            </w:pPr>
          </w:p>
          <w:p w14:paraId="3823EB0C" w14:textId="77777777" w:rsidR="00F53CCD" w:rsidRPr="00E956FB" w:rsidRDefault="00F53CCD" w:rsidP="00A4458D">
            <w:pPr>
              <w:spacing w:after="0" w:line="240" w:lineRule="auto"/>
              <w:rPr>
                <w:rFonts w:ascii="Times New Roman" w:hAnsi="Times New Roman" w:cs="Times New Roman"/>
                <w:shd w:val="clear" w:color="auto" w:fill="FFFFFF"/>
                <w:lang w:val="ru-RU" w:eastAsia="en-US"/>
              </w:rPr>
            </w:pPr>
            <w:r w:rsidRPr="00E956FB">
              <w:rPr>
                <w:rFonts w:ascii="Times New Roman" w:hAnsi="Times New Roman" w:cs="Times New Roman"/>
                <w:lang w:val="ru-RU" w:eastAsia="en-US"/>
              </w:rPr>
              <w:t xml:space="preserve">Адреса: 08154, </w:t>
            </w:r>
            <w:r w:rsidRPr="00E956FB">
              <w:rPr>
                <w:rFonts w:ascii="Times New Roman" w:hAnsi="Times New Roman" w:cs="Times New Roman"/>
                <w:shd w:val="clear" w:color="auto" w:fill="FFFFFF"/>
                <w:lang w:val="ru-RU" w:eastAsia="en-US"/>
              </w:rPr>
              <w:t xml:space="preserve">Київська обл., Фастівський р-н., </w:t>
            </w:r>
          </w:p>
          <w:p w14:paraId="54FCEE1F" w14:textId="77777777" w:rsidR="00F53CCD" w:rsidRPr="00E956FB" w:rsidRDefault="00F53CCD" w:rsidP="00A4458D">
            <w:pPr>
              <w:spacing w:after="0" w:line="240" w:lineRule="auto"/>
              <w:rPr>
                <w:rFonts w:ascii="Times New Roman" w:hAnsi="Times New Roman" w:cs="Times New Roman"/>
                <w:lang w:val="ru-RU" w:eastAsia="en-US"/>
              </w:rPr>
            </w:pPr>
            <w:r w:rsidRPr="00E956FB">
              <w:rPr>
                <w:rFonts w:ascii="Times New Roman" w:hAnsi="Times New Roman" w:cs="Times New Roman"/>
                <w:lang w:val="ru-RU" w:eastAsia="en-US"/>
              </w:rPr>
              <w:t>м. Боярка, вул. Соборності, 51</w:t>
            </w:r>
          </w:p>
          <w:p w14:paraId="0647EF09" w14:textId="77777777" w:rsidR="00F53CCD" w:rsidRPr="00E956FB" w:rsidRDefault="00F53CCD" w:rsidP="00A4458D">
            <w:pPr>
              <w:spacing w:after="0" w:line="240" w:lineRule="auto"/>
              <w:rPr>
                <w:rFonts w:ascii="Times New Roman" w:hAnsi="Times New Roman" w:cs="Times New Roman"/>
                <w:lang w:val="ru-RU" w:eastAsia="en-US"/>
              </w:rPr>
            </w:pPr>
            <w:r w:rsidRPr="00E956FB">
              <w:rPr>
                <w:rFonts w:ascii="Times New Roman" w:hAnsi="Times New Roman" w:cs="Times New Roman"/>
                <w:lang w:val="ru-RU" w:eastAsia="en-US"/>
              </w:rPr>
              <w:t>Тел/факс. (04598) 40-059</w:t>
            </w:r>
          </w:p>
          <w:p w14:paraId="10A9E299" w14:textId="77777777" w:rsidR="00F53CCD" w:rsidRPr="00156756" w:rsidRDefault="00F53CCD" w:rsidP="00A4458D">
            <w:pPr>
              <w:spacing w:after="0" w:line="240" w:lineRule="auto"/>
              <w:rPr>
                <w:rFonts w:ascii="Times New Roman" w:hAnsi="Times New Roman" w:cs="Times New Roman"/>
                <w:lang w:val="ru-RU" w:eastAsia="en-US"/>
              </w:rPr>
            </w:pPr>
            <w:r w:rsidRPr="00E956FB">
              <w:rPr>
                <w:rFonts w:ascii="Times New Roman" w:hAnsi="Times New Roman" w:cs="Times New Roman"/>
                <w:lang w:val="en-US" w:eastAsia="en-US"/>
              </w:rPr>
              <w:t>email</w:t>
            </w:r>
            <w:r w:rsidRPr="00156756">
              <w:rPr>
                <w:rFonts w:ascii="Times New Roman" w:hAnsi="Times New Roman" w:cs="Times New Roman"/>
                <w:lang w:val="ru-RU" w:eastAsia="en-US"/>
              </w:rPr>
              <w:t xml:space="preserve">: </w:t>
            </w:r>
            <w:r w:rsidRPr="00E956FB">
              <w:rPr>
                <w:rFonts w:ascii="Times New Roman" w:hAnsi="Times New Roman" w:cs="Times New Roman"/>
                <w:lang w:val="en-US" w:eastAsia="en-US"/>
              </w:rPr>
              <w:t>kanboycrl</w:t>
            </w:r>
            <w:r w:rsidRPr="00156756">
              <w:rPr>
                <w:rFonts w:ascii="Times New Roman" w:hAnsi="Times New Roman" w:cs="Times New Roman"/>
                <w:lang w:val="ru-RU" w:eastAsia="en-US"/>
              </w:rPr>
              <w:t>@</w:t>
            </w:r>
            <w:r w:rsidRPr="00E956FB">
              <w:rPr>
                <w:rFonts w:ascii="Times New Roman" w:hAnsi="Times New Roman" w:cs="Times New Roman"/>
                <w:lang w:val="en-US" w:eastAsia="en-US"/>
              </w:rPr>
              <w:t>gmail</w:t>
            </w:r>
            <w:r w:rsidRPr="00156756">
              <w:rPr>
                <w:rFonts w:ascii="Times New Roman" w:hAnsi="Times New Roman" w:cs="Times New Roman"/>
                <w:lang w:val="ru-RU" w:eastAsia="en-US"/>
              </w:rPr>
              <w:t>.</w:t>
            </w:r>
            <w:r w:rsidRPr="00E956FB">
              <w:rPr>
                <w:rFonts w:ascii="Times New Roman" w:hAnsi="Times New Roman" w:cs="Times New Roman"/>
                <w:lang w:val="en-US" w:eastAsia="en-US"/>
              </w:rPr>
              <w:t>com</w:t>
            </w:r>
          </w:p>
          <w:p w14:paraId="6066AF24" w14:textId="77777777" w:rsidR="00F53CCD" w:rsidRPr="00156756" w:rsidRDefault="00F53CCD" w:rsidP="00A4458D">
            <w:pPr>
              <w:tabs>
                <w:tab w:val="left" w:pos="-3240"/>
              </w:tabs>
              <w:spacing w:after="0" w:line="240" w:lineRule="auto"/>
              <w:rPr>
                <w:rFonts w:ascii="Times New Roman" w:hAnsi="Times New Roman" w:cs="Times New Roman"/>
                <w:lang w:val="ru-RU" w:eastAsia="en-US" w:bidi="uk-UA"/>
              </w:rPr>
            </w:pPr>
            <w:r w:rsidRPr="00E956FB">
              <w:rPr>
                <w:rFonts w:ascii="Times New Roman" w:hAnsi="Times New Roman" w:cs="Times New Roman"/>
                <w:lang w:val="ru-RU" w:eastAsia="en-US" w:bidi="uk-UA"/>
              </w:rPr>
              <w:t>Код</w:t>
            </w:r>
            <w:r w:rsidRPr="00156756">
              <w:rPr>
                <w:rFonts w:ascii="Times New Roman" w:hAnsi="Times New Roman" w:cs="Times New Roman"/>
                <w:lang w:val="ru-RU" w:eastAsia="en-US" w:bidi="uk-UA"/>
              </w:rPr>
              <w:t xml:space="preserve"> </w:t>
            </w:r>
            <w:r w:rsidRPr="00E956FB">
              <w:rPr>
                <w:rFonts w:ascii="Times New Roman" w:hAnsi="Times New Roman" w:cs="Times New Roman"/>
                <w:lang w:val="ru-RU" w:eastAsia="en-US" w:bidi="uk-UA"/>
              </w:rPr>
              <w:t>ЄДРПОУ</w:t>
            </w:r>
            <w:r w:rsidRPr="00156756">
              <w:rPr>
                <w:rFonts w:ascii="Times New Roman" w:hAnsi="Times New Roman" w:cs="Times New Roman"/>
                <w:lang w:val="ru-RU" w:eastAsia="en-US" w:bidi="uk-UA"/>
              </w:rPr>
              <w:t xml:space="preserve">  01994669</w:t>
            </w:r>
          </w:p>
          <w:p w14:paraId="5E59F4AF" w14:textId="77777777" w:rsidR="00F53CCD" w:rsidRPr="00156756" w:rsidRDefault="00F53CCD" w:rsidP="00A4458D">
            <w:pPr>
              <w:tabs>
                <w:tab w:val="left" w:pos="-3240"/>
              </w:tabs>
              <w:spacing w:after="0" w:line="240" w:lineRule="auto"/>
              <w:rPr>
                <w:rFonts w:ascii="Times New Roman" w:hAnsi="Times New Roman" w:cs="Times New Roman"/>
                <w:lang w:val="ru-RU" w:eastAsia="en-US" w:bidi="uk-UA"/>
              </w:rPr>
            </w:pPr>
            <w:r w:rsidRPr="00E956FB">
              <w:rPr>
                <w:rFonts w:ascii="Times New Roman" w:hAnsi="Times New Roman" w:cs="Times New Roman"/>
                <w:lang w:val="ru-RU" w:eastAsia="en-US"/>
              </w:rPr>
              <w:t>ІПН</w:t>
            </w:r>
            <w:r w:rsidRPr="00156756">
              <w:rPr>
                <w:rFonts w:ascii="Times New Roman" w:hAnsi="Times New Roman" w:cs="Times New Roman"/>
                <w:lang w:val="ru-RU" w:eastAsia="en-US"/>
              </w:rPr>
              <w:t xml:space="preserve"> 019946610130</w:t>
            </w:r>
          </w:p>
          <w:p w14:paraId="3C0CBA09" w14:textId="77777777" w:rsidR="00F53CCD" w:rsidRPr="00156756" w:rsidRDefault="00F53CCD" w:rsidP="00A4458D">
            <w:pPr>
              <w:tabs>
                <w:tab w:val="left" w:pos="-3240"/>
              </w:tabs>
              <w:spacing w:after="0" w:line="240" w:lineRule="auto"/>
              <w:rPr>
                <w:rFonts w:ascii="Times New Roman" w:hAnsi="Times New Roman" w:cs="Times New Roman"/>
                <w:lang w:val="ru-RU" w:eastAsia="en-US" w:bidi="uk-UA"/>
              </w:rPr>
            </w:pPr>
            <w:r w:rsidRPr="00E956FB">
              <w:rPr>
                <w:rFonts w:ascii="Times New Roman" w:hAnsi="Times New Roman" w:cs="Times New Roman"/>
                <w:lang w:val="ru-RU" w:eastAsia="en-US" w:bidi="uk-UA"/>
              </w:rPr>
              <w:t>р</w:t>
            </w:r>
            <w:r w:rsidRPr="00156756">
              <w:rPr>
                <w:rFonts w:ascii="Times New Roman" w:hAnsi="Times New Roman" w:cs="Times New Roman"/>
                <w:lang w:val="ru-RU" w:eastAsia="en-US" w:bidi="uk-UA"/>
              </w:rPr>
              <w:t>/</w:t>
            </w:r>
            <w:r w:rsidRPr="00E956FB">
              <w:rPr>
                <w:rFonts w:ascii="Times New Roman" w:hAnsi="Times New Roman" w:cs="Times New Roman"/>
                <w:lang w:val="ru-RU" w:eastAsia="en-US" w:bidi="uk-UA"/>
              </w:rPr>
              <w:t>р</w:t>
            </w:r>
            <w:r w:rsidRPr="00156756">
              <w:rPr>
                <w:rFonts w:ascii="Times New Roman" w:hAnsi="Times New Roman" w:cs="Times New Roman"/>
                <w:lang w:val="ru-RU" w:eastAsia="en-US" w:bidi="uk-UA"/>
              </w:rPr>
              <w:t xml:space="preserve"> </w:t>
            </w:r>
            <w:r w:rsidRPr="00E956FB">
              <w:rPr>
                <w:rFonts w:ascii="Times New Roman" w:hAnsi="Times New Roman" w:cs="Times New Roman"/>
                <w:lang w:val="en-US" w:eastAsia="en-US" w:bidi="uk-UA"/>
              </w:rPr>
              <w:t>UA</w:t>
            </w:r>
            <w:r w:rsidRPr="00156756">
              <w:rPr>
                <w:rFonts w:ascii="Times New Roman" w:hAnsi="Times New Roman" w:cs="Times New Roman"/>
                <w:lang w:val="ru-RU" w:eastAsia="en-US" w:bidi="uk-UA"/>
              </w:rPr>
              <w:t>893052990000026005000111146</w:t>
            </w:r>
          </w:p>
          <w:p w14:paraId="4F49CAA7" w14:textId="77777777" w:rsidR="00F53CCD" w:rsidRPr="00156756" w:rsidRDefault="00F53CCD" w:rsidP="00A4458D">
            <w:pPr>
              <w:tabs>
                <w:tab w:val="left" w:pos="-3240"/>
              </w:tabs>
              <w:spacing w:after="0" w:line="240" w:lineRule="auto"/>
              <w:rPr>
                <w:rFonts w:ascii="Times New Roman" w:hAnsi="Times New Roman" w:cs="Times New Roman"/>
                <w:lang w:val="ru-RU" w:eastAsia="en-US" w:bidi="uk-UA"/>
              </w:rPr>
            </w:pPr>
            <w:r w:rsidRPr="00156756">
              <w:rPr>
                <w:rFonts w:ascii="Times New Roman" w:hAnsi="Times New Roman" w:cs="Times New Roman"/>
                <w:lang w:val="ru-RU" w:eastAsia="en-US" w:bidi="uk-UA"/>
              </w:rPr>
              <w:t xml:space="preserve">      </w:t>
            </w:r>
            <w:r w:rsidRPr="00E956FB">
              <w:rPr>
                <w:rFonts w:ascii="Times New Roman" w:hAnsi="Times New Roman" w:cs="Times New Roman"/>
                <w:lang w:val="en-US" w:eastAsia="en-US" w:bidi="uk-UA"/>
              </w:rPr>
              <w:t>UA</w:t>
            </w:r>
            <w:r w:rsidRPr="00156756">
              <w:rPr>
                <w:rFonts w:ascii="Times New Roman" w:hAnsi="Times New Roman" w:cs="Times New Roman"/>
                <w:lang w:val="ru-RU" w:eastAsia="en-US" w:bidi="uk-UA"/>
              </w:rPr>
              <w:t>403052990000026006020126295</w:t>
            </w:r>
          </w:p>
          <w:p w14:paraId="5CF04B46" w14:textId="77777777" w:rsidR="00F53CCD" w:rsidRPr="00156756" w:rsidRDefault="00F53CCD" w:rsidP="00A4458D">
            <w:pPr>
              <w:tabs>
                <w:tab w:val="left" w:pos="-3240"/>
              </w:tabs>
              <w:spacing w:after="0" w:line="240" w:lineRule="auto"/>
              <w:rPr>
                <w:rFonts w:ascii="Times New Roman" w:hAnsi="Times New Roman" w:cs="Times New Roman"/>
                <w:lang w:val="ru-RU" w:eastAsia="en-US" w:bidi="uk-UA"/>
              </w:rPr>
            </w:pPr>
            <w:r w:rsidRPr="00156756">
              <w:rPr>
                <w:rFonts w:ascii="Times New Roman" w:hAnsi="Times New Roman" w:cs="Times New Roman"/>
                <w:lang w:val="ru-RU" w:eastAsia="en-US" w:bidi="uk-UA"/>
              </w:rPr>
              <w:t xml:space="preserve"> </w:t>
            </w:r>
            <w:r w:rsidRPr="00E956FB">
              <w:rPr>
                <w:rFonts w:ascii="Times New Roman" w:hAnsi="Times New Roman" w:cs="Times New Roman"/>
                <w:lang w:val="ru-RU" w:eastAsia="en-US" w:bidi="uk-UA"/>
              </w:rPr>
              <w:t>АТ</w:t>
            </w:r>
            <w:r w:rsidRPr="00156756">
              <w:rPr>
                <w:rFonts w:ascii="Times New Roman" w:hAnsi="Times New Roman" w:cs="Times New Roman"/>
                <w:lang w:val="ru-RU" w:eastAsia="en-US" w:bidi="uk-UA"/>
              </w:rPr>
              <w:t xml:space="preserve"> </w:t>
            </w:r>
            <w:r w:rsidRPr="00E956FB">
              <w:rPr>
                <w:rFonts w:ascii="Times New Roman" w:hAnsi="Times New Roman" w:cs="Times New Roman"/>
                <w:lang w:val="ru-RU" w:eastAsia="en-US" w:bidi="uk-UA"/>
              </w:rPr>
              <w:t>КБ</w:t>
            </w:r>
            <w:r w:rsidRPr="00156756">
              <w:rPr>
                <w:rFonts w:ascii="Times New Roman" w:hAnsi="Times New Roman" w:cs="Times New Roman"/>
                <w:lang w:val="ru-RU" w:eastAsia="en-US" w:bidi="uk-UA"/>
              </w:rPr>
              <w:t xml:space="preserve"> «</w:t>
            </w:r>
            <w:r w:rsidRPr="00E956FB">
              <w:rPr>
                <w:rFonts w:ascii="Times New Roman" w:hAnsi="Times New Roman" w:cs="Times New Roman"/>
                <w:lang w:val="ru-RU" w:eastAsia="en-US" w:bidi="uk-UA"/>
              </w:rPr>
              <w:t>ПриватБанк</w:t>
            </w:r>
            <w:r w:rsidRPr="00156756">
              <w:rPr>
                <w:rFonts w:ascii="Times New Roman" w:hAnsi="Times New Roman" w:cs="Times New Roman"/>
                <w:lang w:val="ru-RU" w:eastAsia="en-US" w:bidi="uk-UA"/>
              </w:rPr>
              <w:t>»</w:t>
            </w:r>
          </w:p>
          <w:p w14:paraId="3EBF2427" w14:textId="091FF60E" w:rsidR="00F53CCD" w:rsidRPr="00156756" w:rsidRDefault="00FF3D65" w:rsidP="00A4458D">
            <w:pPr>
              <w:tabs>
                <w:tab w:val="left" w:pos="-3240"/>
              </w:tabs>
              <w:spacing w:after="0" w:line="240" w:lineRule="auto"/>
              <w:rPr>
                <w:rFonts w:ascii="Times New Roman" w:hAnsi="Times New Roman" w:cs="Times New Roman"/>
                <w:lang w:val="ru-RU" w:eastAsia="en-US" w:bidi="uk-UA"/>
              </w:rPr>
            </w:pPr>
            <w:r>
              <w:rPr>
                <w:rFonts w:ascii="Times New Roman" w:hAnsi="Times New Roman" w:cs="Times New Roman"/>
                <w:lang w:val="ru-RU" w:eastAsia="en-US" w:bidi="uk-UA"/>
              </w:rPr>
              <w:t xml:space="preserve"> </w:t>
            </w:r>
          </w:p>
          <w:p w14:paraId="45DABFDD" w14:textId="19A32732" w:rsidR="00F53CCD" w:rsidRPr="00FF3D65" w:rsidRDefault="00FF3D65" w:rsidP="00A4458D">
            <w:pPr>
              <w:tabs>
                <w:tab w:val="left" w:pos="-3240"/>
              </w:tabs>
              <w:spacing w:after="0" w:line="240" w:lineRule="auto"/>
              <w:rPr>
                <w:rFonts w:ascii="Times New Roman" w:hAnsi="Times New Roman" w:cs="Times New Roman"/>
                <w:b/>
                <w:bCs/>
                <w:lang w:eastAsia="en-US" w:bidi="uk-UA"/>
              </w:rPr>
            </w:pPr>
            <w:r>
              <w:rPr>
                <w:rFonts w:ascii="Times New Roman" w:hAnsi="Times New Roman" w:cs="Times New Roman"/>
                <w:b/>
                <w:bCs/>
                <w:lang w:eastAsia="en-US" w:bidi="uk-UA"/>
              </w:rPr>
              <w:t>в.о директора</w:t>
            </w:r>
          </w:p>
          <w:p w14:paraId="73FF5700" w14:textId="77777777" w:rsidR="00F53CCD" w:rsidRPr="00E956FB" w:rsidRDefault="00F53CCD" w:rsidP="00A4458D">
            <w:pPr>
              <w:tabs>
                <w:tab w:val="left" w:pos="-3240"/>
              </w:tabs>
              <w:spacing w:after="0" w:line="240" w:lineRule="auto"/>
              <w:rPr>
                <w:rFonts w:ascii="Times New Roman" w:hAnsi="Times New Roman" w:cs="Times New Roman"/>
                <w:b/>
                <w:bCs/>
                <w:lang w:eastAsia="en-US" w:bidi="uk-UA"/>
              </w:rPr>
            </w:pPr>
          </w:p>
          <w:p w14:paraId="25B99369" w14:textId="44C7C9D3" w:rsidR="00F53CCD" w:rsidRDefault="00F53CCD" w:rsidP="00A4458D">
            <w:pPr>
              <w:tabs>
                <w:tab w:val="left" w:pos="-3240"/>
              </w:tabs>
              <w:spacing w:after="0" w:line="240" w:lineRule="auto"/>
              <w:rPr>
                <w:rFonts w:ascii="Times New Roman" w:hAnsi="Times New Roman" w:cs="Times New Roman"/>
                <w:b/>
                <w:bCs/>
                <w:lang w:eastAsia="en-US" w:bidi="uk-UA"/>
              </w:rPr>
            </w:pPr>
            <w:r w:rsidRPr="00E956FB">
              <w:rPr>
                <w:rFonts w:ascii="Times New Roman" w:hAnsi="Times New Roman" w:cs="Times New Roman"/>
                <w:b/>
                <w:bCs/>
                <w:lang w:eastAsia="en-US" w:bidi="uk-UA"/>
              </w:rPr>
              <w:t xml:space="preserve">_________________ </w:t>
            </w:r>
            <w:r w:rsidR="00FF3D65">
              <w:rPr>
                <w:rFonts w:ascii="Times New Roman" w:hAnsi="Times New Roman" w:cs="Times New Roman"/>
                <w:b/>
                <w:bCs/>
                <w:lang w:eastAsia="en-US" w:bidi="uk-UA"/>
              </w:rPr>
              <w:t>Наталія ХОМЕНКО</w:t>
            </w:r>
          </w:p>
          <w:p w14:paraId="5B58F916" w14:textId="77777777" w:rsidR="00F53CCD" w:rsidRPr="00FF3D65" w:rsidRDefault="00F53CCD" w:rsidP="00A4458D">
            <w:pPr>
              <w:tabs>
                <w:tab w:val="left" w:pos="-3240"/>
              </w:tabs>
              <w:spacing w:after="0" w:line="240" w:lineRule="auto"/>
              <w:rPr>
                <w:rFonts w:ascii="Times New Roman" w:hAnsi="Times New Roman" w:cs="Times New Roman"/>
                <w:b/>
                <w:caps/>
                <w:u w:val="single"/>
                <w:lang w:val="ru-RU" w:eastAsia="en-US"/>
              </w:rPr>
            </w:pPr>
          </w:p>
        </w:tc>
        <w:tc>
          <w:tcPr>
            <w:tcW w:w="5217" w:type="dxa"/>
          </w:tcPr>
          <w:p w14:paraId="7F58A7F1" w14:textId="5402CA86" w:rsidR="00F53CCD" w:rsidRPr="00E956FB" w:rsidRDefault="00121098" w:rsidP="00A4458D">
            <w:pPr>
              <w:spacing w:after="0" w:line="240" w:lineRule="auto"/>
              <w:jc w:val="center"/>
              <w:rPr>
                <w:rFonts w:ascii="Times New Roman" w:hAnsi="Times New Roman" w:cs="Times New Roman"/>
                <w:b/>
                <w:lang w:val="ru-RU" w:eastAsia="en-US"/>
              </w:rPr>
            </w:pPr>
            <w:r>
              <w:rPr>
                <w:rFonts w:ascii="Times New Roman" w:hAnsi="Times New Roman" w:cs="Times New Roman"/>
                <w:b/>
                <w:lang w:val="ru-RU" w:eastAsia="en-US"/>
              </w:rPr>
              <w:t>ВИКОНАВЕЦЬ</w:t>
            </w:r>
          </w:p>
          <w:p w14:paraId="072FB86C" w14:textId="77777777" w:rsidR="00F53CCD" w:rsidRPr="00E956FB" w:rsidRDefault="00F53CCD" w:rsidP="00A4458D">
            <w:pPr>
              <w:spacing w:after="0" w:line="240" w:lineRule="auto"/>
              <w:jc w:val="center"/>
              <w:rPr>
                <w:rFonts w:ascii="Times New Roman" w:hAnsi="Times New Roman" w:cs="Times New Roman"/>
                <w:b/>
                <w:lang w:val="ru-RU" w:eastAsia="en-US"/>
              </w:rPr>
            </w:pPr>
          </w:p>
          <w:p w14:paraId="4CC2C20D" w14:textId="77777777" w:rsidR="00F53CCD" w:rsidRPr="00E956FB" w:rsidRDefault="00F53CCD" w:rsidP="00A4458D">
            <w:pPr>
              <w:spacing w:after="0" w:line="240" w:lineRule="auto"/>
              <w:rPr>
                <w:rFonts w:ascii="Times New Roman" w:hAnsi="Times New Roman" w:cs="Times New Roman"/>
                <w:lang w:val="ru-RU" w:eastAsia="en-US"/>
              </w:rPr>
            </w:pPr>
            <w:r w:rsidRPr="00E956FB">
              <w:rPr>
                <w:rFonts w:ascii="Times New Roman" w:hAnsi="Times New Roman" w:cs="Times New Roman"/>
                <w:b/>
                <w:bCs/>
                <w:lang w:val="ru-RU" w:eastAsia="en-US"/>
              </w:rPr>
              <w:t xml:space="preserve"> </w:t>
            </w:r>
          </w:p>
          <w:p w14:paraId="669B5D1D" w14:textId="77777777" w:rsidR="00F53CCD" w:rsidRPr="00E956FB" w:rsidRDefault="00F53CCD" w:rsidP="00A4458D">
            <w:pPr>
              <w:spacing w:after="0" w:line="240" w:lineRule="auto"/>
              <w:rPr>
                <w:rFonts w:ascii="Times New Roman" w:hAnsi="Times New Roman" w:cs="Times New Roman"/>
                <w:b/>
                <w:bCs/>
                <w:lang w:val="ru-RU" w:eastAsia="en-US"/>
              </w:rPr>
            </w:pPr>
          </w:p>
          <w:p w14:paraId="71500D0E" w14:textId="77777777" w:rsidR="00F53CCD" w:rsidRPr="00E956FB" w:rsidRDefault="00F53CCD" w:rsidP="00A4458D">
            <w:pPr>
              <w:spacing w:after="0" w:line="240" w:lineRule="auto"/>
              <w:rPr>
                <w:rFonts w:ascii="Times New Roman" w:eastAsia="Times New Roman" w:hAnsi="Times New Roman" w:cs="Times New Roman"/>
                <w:b/>
                <w:lang w:eastAsia="ru-RU"/>
              </w:rPr>
            </w:pPr>
            <w:r w:rsidRPr="00E956FB">
              <w:rPr>
                <w:rFonts w:ascii="Times New Roman" w:hAnsi="Times New Roman" w:cs="Times New Roman"/>
                <w:b/>
                <w:bCs/>
                <w:lang w:val="ru-RU" w:eastAsia="en-US"/>
              </w:rPr>
              <w:t xml:space="preserve">  </w:t>
            </w:r>
          </w:p>
        </w:tc>
      </w:tr>
    </w:tbl>
    <w:p w14:paraId="6FC06998" w14:textId="77777777" w:rsidR="00F53CCD" w:rsidRDefault="00F53CCD" w:rsidP="00F53CCD">
      <w:pPr>
        <w:widowControl w:val="0"/>
        <w:spacing w:after="0" w:line="276" w:lineRule="auto"/>
        <w:ind w:right="113"/>
        <w:contextualSpacing/>
        <w:jc w:val="right"/>
        <w:rPr>
          <w:rFonts w:ascii="Times New Roman" w:eastAsia="Times New Roman" w:hAnsi="Times New Roman" w:cs="Times New Roman"/>
          <w:lang w:eastAsia="ru-RU"/>
        </w:rPr>
      </w:pPr>
    </w:p>
    <w:p w14:paraId="6FFC16E9" w14:textId="77777777"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0A62EB42" w14:textId="77777777"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4F2905DB" w14:textId="77777777"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70A71C6F" w14:textId="77777777"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1108ABD9" w14:textId="77777777"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0A1A37F0" w14:textId="77777777"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07A4D7E8" w14:textId="6D16B58C"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1B3FBDDD" w14:textId="77638074" w:rsidR="00F267DA" w:rsidRDefault="00F267DA" w:rsidP="00F53CCD">
      <w:pPr>
        <w:widowControl w:val="0"/>
        <w:spacing w:after="0" w:line="276" w:lineRule="auto"/>
        <w:ind w:right="113"/>
        <w:contextualSpacing/>
        <w:jc w:val="right"/>
        <w:rPr>
          <w:rFonts w:ascii="Times New Roman" w:eastAsia="Times New Roman" w:hAnsi="Times New Roman" w:cs="Times New Roman"/>
          <w:lang w:eastAsia="ru-RU"/>
        </w:rPr>
      </w:pPr>
    </w:p>
    <w:p w14:paraId="3F43D2AF" w14:textId="27F656D2" w:rsidR="00F267DA" w:rsidRDefault="00F267DA" w:rsidP="00F53CCD">
      <w:pPr>
        <w:widowControl w:val="0"/>
        <w:spacing w:after="0" w:line="276" w:lineRule="auto"/>
        <w:ind w:right="113"/>
        <w:contextualSpacing/>
        <w:jc w:val="right"/>
        <w:rPr>
          <w:rFonts w:ascii="Times New Roman" w:eastAsia="Times New Roman" w:hAnsi="Times New Roman" w:cs="Times New Roman"/>
          <w:lang w:eastAsia="ru-RU"/>
        </w:rPr>
      </w:pPr>
    </w:p>
    <w:p w14:paraId="306D8890" w14:textId="751CC0B8" w:rsidR="00F267DA" w:rsidRDefault="00F267DA" w:rsidP="00F53CCD">
      <w:pPr>
        <w:widowControl w:val="0"/>
        <w:spacing w:after="0" w:line="276" w:lineRule="auto"/>
        <w:ind w:right="113"/>
        <w:contextualSpacing/>
        <w:jc w:val="right"/>
        <w:rPr>
          <w:rFonts w:ascii="Times New Roman" w:eastAsia="Times New Roman" w:hAnsi="Times New Roman" w:cs="Times New Roman"/>
          <w:lang w:eastAsia="ru-RU"/>
        </w:rPr>
      </w:pPr>
    </w:p>
    <w:p w14:paraId="6B1A4CD3" w14:textId="77777777" w:rsidR="00F267DA" w:rsidRDefault="00F267DA" w:rsidP="00F53CCD">
      <w:pPr>
        <w:widowControl w:val="0"/>
        <w:spacing w:after="0" w:line="276" w:lineRule="auto"/>
        <w:ind w:right="113"/>
        <w:contextualSpacing/>
        <w:jc w:val="right"/>
        <w:rPr>
          <w:rFonts w:ascii="Times New Roman" w:eastAsia="Times New Roman" w:hAnsi="Times New Roman" w:cs="Times New Roman"/>
          <w:lang w:eastAsia="ru-RU"/>
        </w:rPr>
      </w:pPr>
    </w:p>
    <w:p w14:paraId="248A3F05" w14:textId="77777777" w:rsidR="00FF3D65" w:rsidRDefault="00FF3D65" w:rsidP="00F53CCD">
      <w:pPr>
        <w:widowControl w:val="0"/>
        <w:spacing w:after="0" w:line="276" w:lineRule="auto"/>
        <w:ind w:right="113"/>
        <w:contextualSpacing/>
        <w:jc w:val="right"/>
        <w:rPr>
          <w:rFonts w:ascii="Times New Roman" w:eastAsia="Times New Roman" w:hAnsi="Times New Roman" w:cs="Times New Roman"/>
          <w:lang w:eastAsia="ru-RU"/>
        </w:rPr>
      </w:pPr>
    </w:p>
    <w:p w14:paraId="439FD412" w14:textId="3F859B41" w:rsidR="00F53CCD" w:rsidRPr="00E956FB" w:rsidRDefault="00F53CCD" w:rsidP="00F53CCD">
      <w:pPr>
        <w:widowControl w:val="0"/>
        <w:spacing w:after="0" w:line="276" w:lineRule="auto"/>
        <w:ind w:right="113"/>
        <w:contextualSpacing/>
        <w:jc w:val="right"/>
        <w:rPr>
          <w:rFonts w:ascii="Times New Roman" w:eastAsia="Times New Roman" w:hAnsi="Times New Roman" w:cs="Times New Roman"/>
          <w:lang w:val="ru-RU" w:eastAsia="ru-RU"/>
        </w:rPr>
      </w:pPr>
      <w:r w:rsidRPr="00E956FB">
        <w:rPr>
          <w:rFonts w:ascii="Times New Roman" w:eastAsia="Times New Roman" w:hAnsi="Times New Roman" w:cs="Times New Roman"/>
          <w:lang w:eastAsia="ru-RU"/>
        </w:rPr>
        <w:lastRenderedPageBreak/>
        <w:t>Д</w:t>
      </w:r>
      <w:r w:rsidRPr="00E956FB">
        <w:rPr>
          <w:rFonts w:ascii="Times New Roman" w:eastAsia="Times New Roman" w:hAnsi="Times New Roman" w:cs="Times New Roman"/>
          <w:lang w:val="ru-RU" w:eastAsia="ru-RU"/>
        </w:rPr>
        <w:t>одаток № 1</w:t>
      </w:r>
    </w:p>
    <w:p w14:paraId="65978716" w14:textId="77777777" w:rsidR="00F53CCD" w:rsidRPr="00E956FB" w:rsidRDefault="00F53CCD" w:rsidP="00F53CCD">
      <w:pPr>
        <w:widowControl w:val="0"/>
        <w:spacing w:after="0" w:line="276" w:lineRule="auto"/>
        <w:ind w:right="113"/>
        <w:contextualSpacing/>
        <w:jc w:val="right"/>
        <w:rPr>
          <w:rFonts w:ascii="Times New Roman" w:eastAsia="Times New Roman" w:hAnsi="Times New Roman" w:cs="Times New Roman"/>
          <w:lang w:val="ru-RU" w:eastAsia="ru-RU"/>
        </w:rPr>
      </w:pPr>
      <w:r w:rsidRPr="00E956FB">
        <w:rPr>
          <w:rFonts w:ascii="Times New Roman" w:eastAsia="Times New Roman" w:hAnsi="Times New Roman" w:cs="Times New Roman"/>
          <w:lang w:val="ru-RU" w:eastAsia="ru-RU"/>
        </w:rPr>
        <w:t xml:space="preserve">до </w:t>
      </w:r>
      <w:r w:rsidRPr="00E956FB">
        <w:rPr>
          <w:rFonts w:ascii="Times New Roman" w:eastAsia="Times New Roman" w:hAnsi="Times New Roman" w:cs="Times New Roman"/>
          <w:lang w:eastAsia="ru-RU"/>
        </w:rPr>
        <w:t>Д</w:t>
      </w:r>
      <w:r w:rsidRPr="00E956FB">
        <w:rPr>
          <w:rFonts w:ascii="Times New Roman" w:eastAsia="Times New Roman" w:hAnsi="Times New Roman" w:cs="Times New Roman"/>
          <w:lang w:val="ru-RU" w:eastAsia="ru-RU"/>
        </w:rPr>
        <w:t>оговору №____________</w:t>
      </w:r>
    </w:p>
    <w:p w14:paraId="01263AF3" w14:textId="77777777" w:rsidR="00F53CCD" w:rsidRPr="00E956FB" w:rsidRDefault="00F53CCD" w:rsidP="00F53CCD">
      <w:pPr>
        <w:widowControl w:val="0"/>
        <w:spacing w:after="0" w:line="276" w:lineRule="auto"/>
        <w:ind w:right="113"/>
        <w:contextualSpacing/>
        <w:jc w:val="right"/>
        <w:rPr>
          <w:rFonts w:ascii="Times New Roman" w:eastAsia="Times New Roman" w:hAnsi="Times New Roman" w:cs="Times New Roman"/>
          <w:lang w:val="ru-RU" w:eastAsia="ru-RU"/>
        </w:rPr>
      </w:pPr>
      <w:r w:rsidRPr="00E956FB">
        <w:rPr>
          <w:rFonts w:ascii="Times New Roman" w:eastAsia="Times New Roman" w:hAnsi="Times New Roman" w:cs="Times New Roman"/>
          <w:lang w:val="ru-RU" w:eastAsia="ru-RU"/>
        </w:rPr>
        <w:t>від ______________</w:t>
      </w:r>
    </w:p>
    <w:p w14:paraId="32B03B98" w14:textId="77777777" w:rsidR="00F53CCD" w:rsidRPr="00F10E4C" w:rsidRDefault="00F53CCD" w:rsidP="00F53CCD">
      <w:pPr>
        <w:snapToGrid w:val="0"/>
        <w:jc w:val="center"/>
        <w:rPr>
          <w:rFonts w:ascii="Times New Roman" w:eastAsiaTheme="minorHAnsi" w:hAnsi="Times New Roman" w:cs="Times New Roman"/>
          <w:lang w:eastAsia="en-US"/>
        </w:rPr>
      </w:pPr>
      <w:r w:rsidRPr="00F10E4C">
        <w:rPr>
          <w:rFonts w:ascii="Times New Roman" w:eastAsiaTheme="minorHAnsi" w:hAnsi="Times New Roman" w:cs="Times New Roman"/>
          <w:b/>
          <w:lang w:eastAsia="en-US"/>
        </w:rPr>
        <w:t>КАЛЬКУЛЯЦІЯ</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4990"/>
        <w:gridCol w:w="1134"/>
        <w:gridCol w:w="850"/>
        <w:gridCol w:w="993"/>
        <w:gridCol w:w="1276"/>
      </w:tblGrid>
      <w:tr w:rsidR="00F53CCD" w:rsidRPr="00F10E4C" w14:paraId="0B7628E1" w14:textId="77777777" w:rsidTr="00A4458D">
        <w:trPr>
          <w:trHeight w:val="1009"/>
        </w:trPr>
        <w:tc>
          <w:tcPr>
            <w:tcW w:w="822" w:type="dxa"/>
            <w:shd w:val="clear" w:color="auto" w:fill="auto"/>
            <w:vAlign w:val="center"/>
          </w:tcPr>
          <w:p w14:paraId="2DEAFC5B" w14:textId="77777777" w:rsidR="00F53CCD" w:rsidRPr="00F10E4C" w:rsidRDefault="00F53CCD" w:rsidP="00A4458D">
            <w:pP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w:t>
            </w:r>
            <w:r w:rsidRPr="00F10E4C">
              <w:rPr>
                <w:rFonts w:ascii="Times New Roman" w:hAnsi="Times New Roman" w:cs="Times New Roman"/>
                <w:b/>
                <w:sz w:val="18"/>
                <w:szCs w:val="18"/>
                <w:lang w:val="en-US" w:eastAsia="en-US"/>
              </w:rPr>
              <w:t xml:space="preserve"> </w:t>
            </w:r>
            <w:r w:rsidRPr="00F10E4C">
              <w:rPr>
                <w:rFonts w:ascii="Times New Roman" w:hAnsi="Times New Roman" w:cs="Times New Roman"/>
                <w:b/>
                <w:sz w:val="18"/>
                <w:szCs w:val="18"/>
                <w:lang w:eastAsia="en-US"/>
              </w:rPr>
              <w:t>з/п</w:t>
            </w:r>
          </w:p>
        </w:tc>
        <w:tc>
          <w:tcPr>
            <w:tcW w:w="4990" w:type="dxa"/>
            <w:shd w:val="clear" w:color="auto" w:fill="auto"/>
            <w:vAlign w:val="center"/>
          </w:tcPr>
          <w:p w14:paraId="2ADFEEA3" w14:textId="77777777" w:rsidR="00F53CCD" w:rsidRPr="00F10E4C" w:rsidRDefault="00F53CCD" w:rsidP="00A4458D">
            <w:pPr>
              <w:ind w:left="-106"/>
              <w:jc w:val="center"/>
              <w:rPr>
                <w:rFonts w:ascii="Times New Roman" w:hAnsi="Times New Roman" w:cs="Times New Roman"/>
                <w:sz w:val="18"/>
                <w:szCs w:val="18"/>
                <w:lang w:eastAsia="en-US"/>
              </w:rPr>
            </w:pPr>
            <w:r w:rsidRPr="00F10E4C">
              <w:rPr>
                <w:rFonts w:ascii="Times New Roman" w:eastAsiaTheme="minorHAnsi" w:hAnsi="Times New Roman" w:cs="Times New Roman"/>
                <w:b/>
                <w:bCs/>
                <w:sz w:val="18"/>
                <w:szCs w:val="18"/>
                <w:lang w:eastAsia="ru-RU"/>
              </w:rPr>
              <w:t xml:space="preserve">Найменування послуг  </w:t>
            </w:r>
          </w:p>
        </w:tc>
        <w:tc>
          <w:tcPr>
            <w:tcW w:w="1134" w:type="dxa"/>
            <w:shd w:val="clear" w:color="auto" w:fill="auto"/>
            <w:vAlign w:val="center"/>
          </w:tcPr>
          <w:p w14:paraId="6BD2AE8E" w14:textId="77777777" w:rsidR="00F53CCD" w:rsidRPr="00F10E4C" w:rsidRDefault="00F53CCD" w:rsidP="00A4458D">
            <w:pPr>
              <w:jc w:val="cente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Од</w:t>
            </w:r>
            <w:r>
              <w:rPr>
                <w:rFonts w:ascii="Times New Roman" w:hAnsi="Times New Roman" w:cs="Times New Roman"/>
                <w:b/>
                <w:sz w:val="18"/>
                <w:szCs w:val="18"/>
                <w:lang w:eastAsia="en-US"/>
              </w:rPr>
              <w:t>иниця</w:t>
            </w:r>
          </w:p>
          <w:p w14:paraId="0C7F5CC9" w14:textId="77777777" w:rsidR="00F53CCD" w:rsidRPr="00F10E4C" w:rsidRDefault="00F53CCD" w:rsidP="00A4458D">
            <w:pPr>
              <w:jc w:val="cente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виміру</w:t>
            </w:r>
          </w:p>
        </w:tc>
        <w:tc>
          <w:tcPr>
            <w:tcW w:w="850" w:type="dxa"/>
            <w:shd w:val="clear" w:color="auto" w:fill="auto"/>
            <w:vAlign w:val="center"/>
          </w:tcPr>
          <w:p w14:paraId="0D174923" w14:textId="77777777" w:rsidR="00F53CCD" w:rsidRPr="00F10E4C" w:rsidRDefault="00F53CCD" w:rsidP="00A4458D">
            <w:pPr>
              <w:jc w:val="cente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Кіль-кість</w:t>
            </w:r>
          </w:p>
        </w:tc>
        <w:tc>
          <w:tcPr>
            <w:tcW w:w="993" w:type="dxa"/>
            <w:tcBorders>
              <w:top w:val="single" w:sz="6" w:space="0" w:color="auto"/>
              <w:left w:val="single" w:sz="6" w:space="0" w:color="auto"/>
              <w:bottom w:val="single" w:sz="6" w:space="0" w:color="auto"/>
              <w:right w:val="single" w:sz="6" w:space="0" w:color="auto"/>
            </w:tcBorders>
            <w:vAlign w:val="center"/>
          </w:tcPr>
          <w:p w14:paraId="515D8D72" w14:textId="77777777" w:rsidR="00F53CCD" w:rsidRPr="00F10E4C" w:rsidRDefault="00F53CCD" w:rsidP="00A4458D">
            <w:pPr>
              <w:shd w:val="clear" w:color="auto" w:fill="FFFFFF"/>
              <w:jc w:val="center"/>
              <w:rPr>
                <w:rFonts w:ascii="Times New Roman" w:eastAsiaTheme="minorHAnsi" w:hAnsi="Times New Roman" w:cs="Times New Roman"/>
                <w:b/>
                <w:bCs/>
                <w:sz w:val="18"/>
                <w:szCs w:val="18"/>
                <w:lang w:eastAsia="en-US"/>
              </w:rPr>
            </w:pPr>
            <w:r w:rsidRPr="00F10E4C">
              <w:rPr>
                <w:rFonts w:ascii="Times New Roman" w:eastAsiaTheme="minorHAnsi" w:hAnsi="Times New Roman" w:cs="Times New Roman"/>
                <w:b/>
                <w:sz w:val="18"/>
                <w:szCs w:val="18"/>
                <w:lang w:eastAsia="ru-RU"/>
              </w:rPr>
              <w:t>Ціна за одинцю з ПДВ, грн.</w:t>
            </w:r>
          </w:p>
        </w:tc>
        <w:tc>
          <w:tcPr>
            <w:tcW w:w="1276" w:type="dxa"/>
            <w:tcBorders>
              <w:top w:val="single" w:sz="6" w:space="0" w:color="auto"/>
              <w:left w:val="single" w:sz="6" w:space="0" w:color="auto"/>
              <w:bottom w:val="single" w:sz="6" w:space="0" w:color="auto"/>
              <w:right w:val="single" w:sz="6" w:space="0" w:color="auto"/>
            </w:tcBorders>
            <w:vAlign w:val="center"/>
          </w:tcPr>
          <w:p w14:paraId="0D081E11" w14:textId="77777777" w:rsidR="00F53CCD" w:rsidRPr="00F10E4C" w:rsidRDefault="00F53CCD" w:rsidP="00A4458D">
            <w:pPr>
              <w:shd w:val="clear" w:color="auto" w:fill="FFFFFF"/>
              <w:ind w:left="-110"/>
              <w:jc w:val="center"/>
              <w:rPr>
                <w:rFonts w:ascii="Times New Roman" w:eastAsiaTheme="minorHAnsi" w:hAnsi="Times New Roman" w:cs="Times New Roman"/>
                <w:b/>
                <w:bCs/>
                <w:sz w:val="18"/>
                <w:szCs w:val="18"/>
                <w:lang w:eastAsia="en-US"/>
              </w:rPr>
            </w:pPr>
            <w:r w:rsidRPr="00F10E4C">
              <w:rPr>
                <w:rFonts w:ascii="Times New Roman" w:eastAsiaTheme="minorHAnsi" w:hAnsi="Times New Roman" w:cs="Times New Roman"/>
                <w:b/>
                <w:sz w:val="18"/>
                <w:szCs w:val="18"/>
                <w:lang w:eastAsia="ru-RU"/>
              </w:rPr>
              <w:t>Сума з ПДВ, грн.</w:t>
            </w:r>
          </w:p>
        </w:tc>
      </w:tr>
      <w:tr w:rsidR="00F53CCD" w:rsidRPr="00F10E4C" w14:paraId="4167CB21" w14:textId="77777777" w:rsidTr="00A4458D">
        <w:trPr>
          <w:trHeight w:val="844"/>
        </w:trPr>
        <w:tc>
          <w:tcPr>
            <w:tcW w:w="822" w:type="dxa"/>
            <w:shd w:val="clear" w:color="auto" w:fill="auto"/>
            <w:vAlign w:val="center"/>
          </w:tcPr>
          <w:p w14:paraId="4F0AE3C7" w14:textId="77777777" w:rsidR="00F53CCD" w:rsidRPr="00F10E4C" w:rsidRDefault="00F53CCD" w:rsidP="00A4458D">
            <w:pPr>
              <w:jc w:val="center"/>
              <w:rPr>
                <w:rFonts w:ascii="Times New Roman" w:hAnsi="Times New Roman" w:cs="Times New Roman"/>
                <w:b/>
                <w:lang w:eastAsia="en-US"/>
              </w:rPr>
            </w:pPr>
            <w:r w:rsidRPr="00F10E4C">
              <w:rPr>
                <w:rFonts w:ascii="Times New Roman" w:hAnsi="Times New Roman" w:cs="Times New Roman"/>
                <w:b/>
                <w:lang w:eastAsia="en-US"/>
              </w:rPr>
              <w:t>1</w:t>
            </w:r>
          </w:p>
        </w:tc>
        <w:tc>
          <w:tcPr>
            <w:tcW w:w="4990" w:type="dxa"/>
            <w:shd w:val="clear" w:color="auto" w:fill="auto"/>
            <w:vAlign w:val="center"/>
          </w:tcPr>
          <w:p w14:paraId="6FD1314A" w14:textId="77777777" w:rsidR="00F53CCD" w:rsidRPr="00F10E4C" w:rsidRDefault="00F53CCD" w:rsidP="00A4458D">
            <w:pPr>
              <w:rPr>
                <w:rFonts w:ascii="Times New Roman" w:eastAsiaTheme="minorHAnsi" w:hAnsi="Times New Roman" w:cs="Times New Roman"/>
                <w:b/>
                <w:color w:val="000000"/>
                <w:lang w:eastAsia="en-US"/>
              </w:rPr>
            </w:pPr>
            <w:r w:rsidRPr="00F10E4C">
              <w:rPr>
                <w:rFonts w:ascii="Times New Roman" w:eastAsiaTheme="minorHAnsi" w:hAnsi="Times New Roman" w:cs="Times New Roman"/>
                <w:b/>
                <w:color w:val="000000"/>
                <w:lang w:eastAsia="en-US"/>
              </w:rPr>
              <w:t xml:space="preserve"> М</w:t>
            </w:r>
            <w:r w:rsidRPr="00F10E4C">
              <w:rPr>
                <w:rFonts w:ascii="Times New Roman" w:eastAsiaTheme="minorHAnsi" w:hAnsi="Times New Roman" w:cs="Times New Roman"/>
                <w:b/>
                <w:color w:val="000000"/>
                <w:lang w:val="ru-RU" w:eastAsia="en-US"/>
              </w:rPr>
              <w:t>етрологічн</w:t>
            </w:r>
            <w:r w:rsidRPr="00F10E4C">
              <w:rPr>
                <w:rFonts w:ascii="Times New Roman" w:eastAsiaTheme="minorHAnsi" w:hAnsi="Times New Roman" w:cs="Times New Roman"/>
                <w:b/>
                <w:color w:val="000000"/>
                <w:lang w:eastAsia="en-US"/>
              </w:rPr>
              <w:t>а</w:t>
            </w:r>
            <w:r w:rsidRPr="00F10E4C">
              <w:rPr>
                <w:rFonts w:ascii="Times New Roman" w:eastAsiaTheme="minorHAnsi" w:hAnsi="Times New Roman" w:cs="Times New Roman"/>
                <w:b/>
                <w:color w:val="000000"/>
                <w:lang w:val="ru-RU" w:eastAsia="en-US"/>
              </w:rPr>
              <w:t xml:space="preserve"> повірк</w:t>
            </w:r>
            <w:r w:rsidRPr="00F10E4C">
              <w:rPr>
                <w:rFonts w:ascii="Times New Roman" w:eastAsiaTheme="minorHAnsi" w:hAnsi="Times New Roman" w:cs="Times New Roman"/>
                <w:b/>
                <w:color w:val="000000"/>
                <w:lang w:eastAsia="en-US"/>
              </w:rPr>
              <w:t>а</w:t>
            </w:r>
            <w:r w:rsidRPr="00F10E4C">
              <w:rPr>
                <w:rFonts w:ascii="Times New Roman" w:eastAsiaTheme="minorHAnsi" w:hAnsi="Times New Roman" w:cs="Times New Roman"/>
                <w:b/>
                <w:color w:val="000000"/>
                <w:lang w:val="ru-RU" w:eastAsia="en-US"/>
              </w:rPr>
              <w:t xml:space="preserve"> законодавчо регульованих ЗВТ, що перебувають в експлуатації</w:t>
            </w:r>
          </w:p>
          <w:p w14:paraId="475CE895" w14:textId="77777777" w:rsidR="00F53CCD" w:rsidRPr="00F10E4C" w:rsidRDefault="00F53CCD" w:rsidP="00A4458D">
            <w:pPr>
              <w:rPr>
                <w:rFonts w:ascii="Times New Roman" w:eastAsiaTheme="minorHAnsi" w:hAnsi="Times New Roman" w:cs="Times New Roman"/>
                <w:bCs/>
                <w:lang w:eastAsia="ru-RU"/>
              </w:rPr>
            </w:pPr>
            <w:r w:rsidRPr="00F10E4C">
              <w:rPr>
                <w:rFonts w:ascii="Times New Roman" w:eastAsiaTheme="minorHAnsi" w:hAnsi="Times New Roman" w:cs="Times New Roman"/>
                <w:b/>
                <w:color w:val="000000"/>
                <w:lang w:eastAsia="en-US"/>
              </w:rPr>
              <w:t xml:space="preserve"> </w:t>
            </w:r>
            <w:r w:rsidRPr="00F10E4C">
              <w:rPr>
                <w:rFonts w:ascii="Times New Roman" w:eastAsiaTheme="minorHAnsi" w:hAnsi="Times New Roman" w:cs="Times New Roman"/>
                <w:color w:val="000000"/>
                <w:lang w:eastAsia="en-US"/>
              </w:rPr>
              <w:t>а саме,  в тому числі:</w:t>
            </w:r>
          </w:p>
        </w:tc>
        <w:tc>
          <w:tcPr>
            <w:tcW w:w="1134" w:type="dxa"/>
            <w:shd w:val="clear" w:color="auto" w:fill="auto"/>
            <w:vAlign w:val="center"/>
          </w:tcPr>
          <w:p w14:paraId="525369FB" w14:textId="77777777" w:rsidR="00F53CCD" w:rsidRPr="00F10E4C" w:rsidRDefault="00F53CCD" w:rsidP="00A4458D">
            <w:pPr>
              <w:jc w:val="center"/>
              <w:rPr>
                <w:rFonts w:ascii="Times New Roman" w:hAnsi="Times New Roman" w:cs="Times New Roman"/>
                <w:b/>
                <w:lang w:eastAsia="en-US"/>
              </w:rPr>
            </w:pPr>
            <w:r w:rsidRPr="00F10E4C">
              <w:rPr>
                <w:rFonts w:ascii="Times New Roman" w:hAnsi="Times New Roman" w:cs="Times New Roman"/>
                <w:b/>
                <w:lang w:eastAsia="en-US"/>
              </w:rPr>
              <w:t>послуга</w:t>
            </w:r>
          </w:p>
        </w:tc>
        <w:tc>
          <w:tcPr>
            <w:tcW w:w="850" w:type="dxa"/>
            <w:shd w:val="clear" w:color="auto" w:fill="auto"/>
            <w:vAlign w:val="center"/>
          </w:tcPr>
          <w:p w14:paraId="65159175" w14:textId="77777777" w:rsidR="00F53CCD" w:rsidRPr="00F10E4C" w:rsidRDefault="00F53CCD" w:rsidP="00A4458D">
            <w:pPr>
              <w:jc w:val="center"/>
              <w:rPr>
                <w:rFonts w:ascii="Times New Roman" w:hAnsi="Times New Roman" w:cs="Times New Roman"/>
                <w:b/>
                <w:lang w:eastAsia="en-US"/>
              </w:rPr>
            </w:pPr>
            <w:r w:rsidRPr="00F10E4C">
              <w:rPr>
                <w:rFonts w:ascii="Times New Roman" w:hAnsi="Times New Roman" w:cs="Times New Roman"/>
                <w:b/>
                <w:lang w:eastAsia="en-US"/>
              </w:rPr>
              <w:t>1</w:t>
            </w:r>
          </w:p>
        </w:tc>
        <w:tc>
          <w:tcPr>
            <w:tcW w:w="993" w:type="dxa"/>
            <w:tcBorders>
              <w:top w:val="single" w:sz="6" w:space="0" w:color="auto"/>
              <w:left w:val="single" w:sz="6" w:space="0" w:color="auto"/>
              <w:bottom w:val="single" w:sz="6" w:space="0" w:color="auto"/>
              <w:right w:val="single" w:sz="6" w:space="0" w:color="auto"/>
            </w:tcBorders>
            <w:vAlign w:val="center"/>
          </w:tcPr>
          <w:p w14:paraId="077A1617" w14:textId="77777777" w:rsidR="00F53CCD" w:rsidRPr="00F10E4C" w:rsidRDefault="00F53CCD" w:rsidP="00A4458D">
            <w:pPr>
              <w:shd w:val="clear" w:color="auto" w:fill="FFFFFF"/>
              <w:jc w:val="center"/>
              <w:rPr>
                <w:rFonts w:ascii="Times New Roman" w:eastAsiaTheme="minorHAnsi" w:hAnsi="Times New Roman" w:cs="Times New Roman"/>
                <w:b/>
                <w:lang w:eastAsia="ru-RU"/>
              </w:rPr>
            </w:pPr>
          </w:p>
        </w:tc>
        <w:tc>
          <w:tcPr>
            <w:tcW w:w="1276" w:type="dxa"/>
            <w:tcBorders>
              <w:top w:val="single" w:sz="6" w:space="0" w:color="auto"/>
              <w:left w:val="single" w:sz="6" w:space="0" w:color="auto"/>
              <w:bottom w:val="single" w:sz="6" w:space="0" w:color="auto"/>
              <w:right w:val="single" w:sz="6" w:space="0" w:color="auto"/>
            </w:tcBorders>
            <w:vAlign w:val="center"/>
          </w:tcPr>
          <w:p w14:paraId="71AE2900" w14:textId="77777777" w:rsidR="00F53CCD" w:rsidRPr="00F10E4C" w:rsidRDefault="00F53CCD" w:rsidP="00A4458D">
            <w:pPr>
              <w:shd w:val="clear" w:color="auto" w:fill="FFFFFF"/>
              <w:ind w:left="-110"/>
              <w:jc w:val="center"/>
              <w:rPr>
                <w:rFonts w:ascii="Times New Roman" w:eastAsiaTheme="minorHAnsi" w:hAnsi="Times New Roman" w:cs="Times New Roman"/>
                <w:b/>
                <w:lang w:eastAsia="ru-RU"/>
              </w:rPr>
            </w:pPr>
          </w:p>
        </w:tc>
      </w:tr>
      <w:tr w:rsidR="00EC0D53" w:rsidRPr="00F10E4C" w14:paraId="656D71C2" w14:textId="77777777" w:rsidTr="00AC5DEE">
        <w:trPr>
          <w:trHeight w:val="332"/>
        </w:trPr>
        <w:tc>
          <w:tcPr>
            <w:tcW w:w="822" w:type="dxa"/>
            <w:shd w:val="clear" w:color="auto" w:fill="auto"/>
          </w:tcPr>
          <w:p w14:paraId="45E87AA5" w14:textId="77777777" w:rsidR="00EC0D53" w:rsidRPr="00F10E4C" w:rsidRDefault="00EC0D53" w:rsidP="00A4458D">
            <w:pPr>
              <w:jc w:val="center"/>
              <w:rPr>
                <w:rFonts w:ascii="Times New Roman" w:hAnsi="Times New Roman" w:cs="Times New Roman"/>
                <w:lang w:eastAsia="en-US"/>
              </w:rPr>
            </w:pPr>
            <w:r w:rsidRPr="00F10E4C">
              <w:rPr>
                <w:rFonts w:ascii="Times New Roman" w:hAnsi="Times New Roman" w:cs="Times New Roman"/>
                <w:lang w:eastAsia="en-US"/>
              </w:rPr>
              <w:t>1.1</w:t>
            </w:r>
          </w:p>
        </w:tc>
        <w:tc>
          <w:tcPr>
            <w:tcW w:w="4990" w:type="dxa"/>
            <w:shd w:val="clear" w:color="auto" w:fill="auto"/>
          </w:tcPr>
          <w:p w14:paraId="02B5D4A0" w14:textId="77777777" w:rsidR="00EC0D53" w:rsidRPr="00F10E4C" w:rsidRDefault="00EC0D53" w:rsidP="00A4458D">
            <w:pPr>
              <w:rPr>
                <w:rFonts w:ascii="Times New Roman" w:hAnsi="Times New Roman" w:cs="Times New Roman"/>
                <w:lang w:eastAsia="en-US"/>
              </w:rPr>
            </w:pPr>
            <w:r w:rsidRPr="00F10E4C">
              <w:rPr>
                <w:rFonts w:ascii="Times New Roman" w:eastAsia="Times New Roman" w:hAnsi="Times New Roman" w:cs="Times New Roman"/>
                <w:color w:val="000000"/>
                <w:lang w:eastAsia="ru-RU"/>
              </w:rPr>
              <w:t xml:space="preserve"> </w:t>
            </w:r>
          </w:p>
        </w:tc>
        <w:tc>
          <w:tcPr>
            <w:tcW w:w="1134" w:type="dxa"/>
            <w:shd w:val="clear" w:color="auto" w:fill="auto"/>
          </w:tcPr>
          <w:p w14:paraId="14AAB8F2" w14:textId="77777777" w:rsidR="00EC0D53" w:rsidRPr="00F10E4C" w:rsidRDefault="00EC0D53" w:rsidP="00A4458D">
            <w:pPr>
              <w:jc w:val="center"/>
              <w:rPr>
                <w:rFonts w:ascii="Times New Roman" w:hAnsi="Times New Roman" w:cs="Times New Roman"/>
                <w:lang w:eastAsia="en-US"/>
              </w:rPr>
            </w:pPr>
            <w:r w:rsidRPr="00F10E4C">
              <w:rPr>
                <w:rFonts w:ascii="Times New Roman" w:hAnsi="Times New Roman" w:cs="Times New Roman"/>
                <w:lang w:eastAsia="en-US"/>
              </w:rPr>
              <w:t>шт.</w:t>
            </w:r>
          </w:p>
        </w:tc>
        <w:tc>
          <w:tcPr>
            <w:tcW w:w="850" w:type="dxa"/>
            <w:shd w:val="clear" w:color="auto" w:fill="auto"/>
            <w:vAlign w:val="center"/>
          </w:tcPr>
          <w:p w14:paraId="7485E5F1" w14:textId="77777777" w:rsidR="00EC0D53" w:rsidRPr="00F10E4C" w:rsidRDefault="00EC0D53" w:rsidP="00A4458D">
            <w:pPr>
              <w:jc w:val="center"/>
              <w:rPr>
                <w:rFonts w:ascii="Times New Roman" w:eastAsia="Times New Roman" w:hAnsi="Times New Roman" w:cs="Times New Roman"/>
                <w:color w:val="000000"/>
                <w:lang w:eastAsia="ru-RU"/>
              </w:rPr>
            </w:pPr>
            <w:r w:rsidRPr="00F10E4C">
              <w:rPr>
                <w:rFonts w:ascii="Times New Roman" w:eastAsia="Times New Roman" w:hAnsi="Times New Roman" w:cs="Times New Roman"/>
                <w:color w:val="000000"/>
                <w:lang w:eastAsia="ru-RU"/>
              </w:rPr>
              <w:t xml:space="preserve"> </w:t>
            </w:r>
          </w:p>
        </w:tc>
        <w:tc>
          <w:tcPr>
            <w:tcW w:w="2269" w:type="dxa"/>
            <w:gridSpan w:val="2"/>
            <w:vMerge w:val="restart"/>
          </w:tcPr>
          <w:p w14:paraId="78DA2FEC" w14:textId="77777777" w:rsidR="00EC0D53" w:rsidRPr="00F10E4C" w:rsidRDefault="00EC0D53" w:rsidP="00A4458D">
            <w:pPr>
              <w:jc w:val="center"/>
              <w:rPr>
                <w:rFonts w:ascii="Times New Roman" w:hAnsi="Times New Roman" w:cs="Times New Roman"/>
                <w:lang w:eastAsia="en-US"/>
              </w:rPr>
            </w:pPr>
          </w:p>
        </w:tc>
      </w:tr>
      <w:tr w:rsidR="00EC0D53" w:rsidRPr="00F10E4C" w14:paraId="0CE6BFD6" w14:textId="77777777" w:rsidTr="00AC5DEE">
        <w:trPr>
          <w:trHeight w:val="272"/>
        </w:trPr>
        <w:tc>
          <w:tcPr>
            <w:tcW w:w="822" w:type="dxa"/>
            <w:shd w:val="clear" w:color="auto" w:fill="auto"/>
          </w:tcPr>
          <w:p w14:paraId="32B21796" w14:textId="77777777" w:rsidR="00EC0D53" w:rsidRPr="00F10E4C" w:rsidRDefault="00EC0D53" w:rsidP="00A4458D">
            <w:pPr>
              <w:jc w:val="center"/>
              <w:rPr>
                <w:rFonts w:ascii="Times New Roman" w:hAnsi="Times New Roman" w:cs="Times New Roman"/>
                <w:lang w:eastAsia="en-US"/>
              </w:rPr>
            </w:pPr>
            <w:r w:rsidRPr="00F10E4C">
              <w:rPr>
                <w:rFonts w:ascii="Times New Roman" w:hAnsi="Times New Roman" w:cs="Times New Roman"/>
                <w:lang w:eastAsia="en-US"/>
              </w:rPr>
              <w:t>1.2</w:t>
            </w:r>
          </w:p>
        </w:tc>
        <w:tc>
          <w:tcPr>
            <w:tcW w:w="4990" w:type="dxa"/>
            <w:shd w:val="clear" w:color="auto" w:fill="auto"/>
            <w:vAlign w:val="center"/>
          </w:tcPr>
          <w:p w14:paraId="753FB5D9" w14:textId="77777777" w:rsidR="00EC0D53" w:rsidRPr="00F10E4C" w:rsidRDefault="00EC0D53" w:rsidP="00A4458D">
            <w:pPr>
              <w:rPr>
                <w:rFonts w:ascii="Times New Roman" w:eastAsia="Times New Roman" w:hAnsi="Times New Roman" w:cs="Times New Roman"/>
                <w:color w:val="000000"/>
                <w:lang w:val="ru-RU" w:eastAsia="ru-RU"/>
              </w:rPr>
            </w:pPr>
          </w:p>
        </w:tc>
        <w:tc>
          <w:tcPr>
            <w:tcW w:w="1134" w:type="dxa"/>
            <w:shd w:val="clear" w:color="auto" w:fill="auto"/>
          </w:tcPr>
          <w:p w14:paraId="2830364D" w14:textId="77777777" w:rsidR="00EC0D53" w:rsidRPr="00F10E4C" w:rsidRDefault="00EC0D53" w:rsidP="00A4458D">
            <w:pPr>
              <w:jc w:val="center"/>
              <w:rPr>
                <w:rFonts w:ascii="Times New Roman" w:hAnsi="Times New Roman" w:cs="Times New Roman"/>
                <w:lang w:eastAsia="en-US"/>
              </w:rPr>
            </w:pPr>
            <w:r w:rsidRPr="00F10E4C">
              <w:rPr>
                <w:rFonts w:ascii="Times New Roman" w:hAnsi="Times New Roman" w:cs="Times New Roman"/>
                <w:lang w:eastAsia="en-US"/>
              </w:rPr>
              <w:t>шт.</w:t>
            </w:r>
          </w:p>
        </w:tc>
        <w:tc>
          <w:tcPr>
            <w:tcW w:w="850" w:type="dxa"/>
            <w:shd w:val="clear" w:color="auto" w:fill="auto"/>
            <w:vAlign w:val="center"/>
          </w:tcPr>
          <w:p w14:paraId="5C9FF42C" w14:textId="77777777" w:rsidR="00EC0D53" w:rsidRPr="00F10E4C" w:rsidRDefault="00EC0D53" w:rsidP="00A4458D">
            <w:pPr>
              <w:jc w:val="center"/>
              <w:rPr>
                <w:rFonts w:ascii="Times New Roman" w:eastAsia="Times New Roman" w:hAnsi="Times New Roman" w:cs="Times New Roman"/>
                <w:color w:val="000000"/>
                <w:lang w:eastAsia="ru-RU"/>
              </w:rPr>
            </w:pPr>
            <w:r w:rsidRPr="00F10E4C">
              <w:rPr>
                <w:rFonts w:ascii="Times New Roman" w:eastAsia="Times New Roman" w:hAnsi="Times New Roman" w:cs="Times New Roman"/>
                <w:color w:val="000000"/>
                <w:lang w:eastAsia="ru-RU"/>
              </w:rPr>
              <w:t xml:space="preserve"> </w:t>
            </w:r>
          </w:p>
        </w:tc>
        <w:tc>
          <w:tcPr>
            <w:tcW w:w="2269" w:type="dxa"/>
            <w:gridSpan w:val="2"/>
            <w:vMerge/>
          </w:tcPr>
          <w:p w14:paraId="34ED4116" w14:textId="77777777" w:rsidR="00EC0D53" w:rsidRPr="00F10E4C" w:rsidRDefault="00EC0D53" w:rsidP="00A4458D">
            <w:pPr>
              <w:jc w:val="center"/>
              <w:rPr>
                <w:rFonts w:ascii="Times New Roman" w:hAnsi="Times New Roman" w:cs="Times New Roman"/>
                <w:lang w:eastAsia="en-US"/>
              </w:rPr>
            </w:pPr>
          </w:p>
        </w:tc>
      </w:tr>
      <w:tr w:rsidR="00EC0D53" w:rsidRPr="00F10E4C" w14:paraId="5A5148FE" w14:textId="77777777" w:rsidTr="00AC5DEE">
        <w:trPr>
          <w:trHeight w:val="403"/>
        </w:trPr>
        <w:tc>
          <w:tcPr>
            <w:tcW w:w="822" w:type="dxa"/>
            <w:shd w:val="clear" w:color="auto" w:fill="auto"/>
          </w:tcPr>
          <w:p w14:paraId="0B5A3C3A" w14:textId="77777777" w:rsidR="00EC0D53" w:rsidRPr="00F10E4C" w:rsidRDefault="00EC0D53" w:rsidP="00A4458D">
            <w:pPr>
              <w:jc w:val="center"/>
              <w:rPr>
                <w:rFonts w:ascii="Times New Roman" w:hAnsi="Times New Roman" w:cs="Times New Roman"/>
                <w:lang w:eastAsia="en-US"/>
              </w:rPr>
            </w:pPr>
            <w:r w:rsidRPr="00F10E4C">
              <w:rPr>
                <w:rFonts w:ascii="Times New Roman" w:hAnsi="Times New Roman" w:cs="Times New Roman"/>
                <w:lang w:eastAsia="en-US"/>
              </w:rPr>
              <w:t>…</w:t>
            </w:r>
          </w:p>
        </w:tc>
        <w:tc>
          <w:tcPr>
            <w:tcW w:w="4990" w:type="dxa"/>
            <w:shd w:val="clear" w:color="auto" w:fill="auto"/>
            <w:vAlign w:val="center"/>
          </w:tcPr>
          <w:p w14:paraId="1FC53B7D" w14:textId="77777777" w:rsidR="00EC0D53" w:rsidRPr="00F10E4C" w:rsidRDefault="00EC0D53" w:rsidP="00A4458D">
            <w:pPr>
              <w:rPr>
                <w:rFonts w:ascii="Times New Roman" w:eastAsia="Times New Roman" w:hAnsi="Times New Roman" w:cs="Times New Roman"/>
                <w:color w:val="000000"/>
                <w:lang w:eastAsia="ru-RU"/>
              </w:rPr>
            </w:pPr>
          </w:p>
        </w:tc>
        <w:tc>
          <w:tcPr>
            <w:tcW w:w="1134" w:type="dxa"/>
            <w:shd w:val="clear" w:color="auto" w:fill="auto"/>
          </w:tcPr>
          <w:p w14:paraId="6C87E9A6" w14:textId="77777777" w:rsidR="00EC0D53" w:rsidRPr="00F10E4C" w:rsidRDefault="00EC0D53" w:rsidP="00A4458D">
            <w:pPr>
              <w:jc w:val="center"/>
              <w:rPr>
                <w:rFonts w:ascii="Times New Roman" w:hAnsi="Times New Roman" w:cs="Times New Roman"/>
                <w:lang w:eastAsia="en-US"/>
              </w:rPr>
            </w:pPr>
            <w:r w:rsidRPr="00F10E4C">
              <w:rPr>
                <w:rFonts w:ascii="Times New Roman" w:hAnsi="Times New Roman" w:cs="Times New Roman"/>
                <w:lang w:eastAsia="en-US"/>
              </w:rPr>
              <w:t>…</w:t>
            </w:r>
          </w:p>
        </w:tc>
        <w:tc>
          <w:tcPr>
            <w:tcW w:w="850" w:type="dxa"/>
            <w:shd w:val="clear" w:color="auto" w:fill="auto"/>
            <w:vAlign w:val="center"/>
          </w:tcPr>
          <w:p w14:paraId="351B6AD5" w14:textId="77777777" w:rsidR="00EC0D53" w:rsidRPr="00F10E4C" w:rsidRDefault="00EC0D53" w:rsidP="00A4458D">
            <w:pPr>
              <w:jc w:val="center"/>
              <w:rPr>
                <w:rFonts w:ascii="Times New Roman" w:eastAsia="Times New Roman" w:hAnsi="Times New Roman" w:cs="Times New Roman"/>
                <w:color w:val="000000"/>
                <w:lang w:val="ru-RU" w:eastAsia="ru-RU"/>
              </w:rPr>
            </w:pPr>
          </w:p>
        </w:tc>
        <w:tc>
          <w:tcPr>
            <w:tcW w:w="2269" w:type="dxa"/>
            <w:gridSpan w:val="2"/>
            <w:vMerge/>
          </w:tcPr>
          <w:p w14:paraId="2616F8BE" w14:textId="77777777" w:rsidR="00EC0D53" w:rsidRPr="00F10E4C" w:rsidRDefault="00EC0D53" w:rsidP="00A4458D">
            <w:pPr>
              <w:jc w:val="center"/>
              <w:rPr>
                <w:rFonts w:ascii="Times New Roman" w:hAnsi="Times New Roman" w:cs="Times New Roman"/>
                <w:lang w:eastAsia="en-US"/>
              </w:rPr>
            </w:pPr>
          </w:p>
        </w:tc>
      </w:tr>
      <w:tr w:rsidR="00EC0D53" w:rsidRPr="00F10E4C" w14:paraId="1DAD1BC4" w14:textId="77777777" w:rsidTr="00AC5DEE">
        <w:trPr>
          <w:trHeight w:val="403"/>
        </w:trPr>
        <w:tc>
          <w:tcPr>
            <w:tcW w:w="822" w:type="dxa"/>
            <w:shd w:val="clear" w:color="auto" w:fill="auto"/>
          </w:tcPr>
          <w:p w14:paraId="754307B6" w14:textId="2CD6BC3A" w:rsidR="00EC0D53" w:rsidRPr="00F10E4C" w:rsidRDefault="000615E3" w:rsidP="00A4458D">
            <w:pPr>
              <w:jc w:val="center"/>
              <w:rPr>
                <w:rFonts w:ascii="Times New Roman" w:hAnsi="Times New Roman" w:cs="Times New Roman"/>
                <w:lang w:eastAsia="en-US"/>
              </w:rPr>
            </w:pPr>
            <w:r>
              <w:rPr>
                <w:rFonts w:ascii="Times New Roman" w:hAnsi="Times New Roman" w:cs="Times New Roman"/>
                <w:lang w:eastAsia="en-US"/>
              </w:rPr>
              <w:t>…</w:t>
            </w:r>
          </w:p>
        </w:tc>
        <w:tc>
          <w:tcPr>
            <w:tcW w:w="4990" w:type="dxa"/>
            <w:shd w:val="clear" w:color="auto" w:fill="auto"/>
            <w:vAlign w:val="center"/>
          </w:tcPr>
          <w:p w14:paraId="278BD60B" w14:textId="77777777" w:rsidR="00EC0D53" w:rsidRPr="00F10E4C" w:rsidRDefault="00EC0D53" w:rsidP="00A4458D">
            <w:pPr>
              <w:rPr>
                <w:rFonts w:ascii="Times New Roman" w:eastAsia="Times New Roman" w:hAnsi="Times New Roman" w:cs="Times New Roman"/>
                <w:color w:val="000000"/>
                <w:lang w:eastAsia="ru-RU"/>
              </w:rPr>
            </w:pPr>
          </w:p>
        </w:tc>
        <w:tc>
          <w:tcPr>
            <w:tcW w:w="1134" w:type="dxa"/>
            <w:shd w:val="clear" w:color="auto" w:fill="auto"/>
          </w:tcPr>
          <w:p w14:paraId="3A9F2077" w14:textId="77777777" w:rsidR="00EC0D53" w:rsidRPr="00F10E4C" w:rsidRDefault="00EC0D53" w:rsidP="00A4458D">
            <w:pPr>
              <w:jc w:val="center"/>
              <w:rPr>
                <w:rFonts w:ascii="Times New Roman" w:hAnsi="Times New Roman" w:cs="Times New Roman"/>
                <w:lang w:eastAsia="en-US"/>
              </w:rPr>
            </w:pPr>
          </w:p>
        </w:tc>
        <w:tc>
          <w:tcPr>
            <w:tcW w:w="850" w:type="dxa"/>
            <w:shd w:val="clear" w:color="auto" w:fill="auto"/>
            <w:vAlign w:val="center"/>
          </w:tcPr>
          <w:p w14:paraId="05AD3F1D" w14:textId="77777777" w:rsidR="00EC0D53" w:rsidRPr="00F10E4C" w:rsidRDefault="00EC0D53" w:rsidP="00A4458D">
            <w:pPr>
              <w:jc w:val="center"/>
              <w:rPr>
                <w:rFonts w:ascii="Times New Roman" w:eastAsia="Times New Roman" w:hAnsi="Times New Roman" w:cs="Times New Roman"/>
                <w:color w:val="000000"/>
                <w:lang w:val="ru-RU" w:eastAsia="ru-RU"/>
              </w:rPr>
            </w:pPr>
          </w:p>
        </w:tc>
        <w:tc>
          <w:tcPr>
            <w:tcW w:w="2269" w:type="dxa"/>
            <w:gridSpan w:val="2"/>
            <w:vMerge/>
          </w:tcPr>
          <w:p w14:paraId="561FD14B" w14:textId="77777777" w:rsidR="00EC0D53" w:rsidRPr="00F10E4C" w:rsidRDefault="00EC0D53" w:rsidP="00A4458D">
            <w:pPr>
              <w:jc w:val="center"/>
              <w:rPr>
                <w:rFonts w:ascii="Times New Roman" w:hAnsi="Times New Roman" w:cs="Times New Roman"/>
                <w:lang w:eastAsia="en-US"/>
              </w:rPr>
            </w:pPr>
          </w:p>
        </w:tc>
      </w:tr>
      <w:tr w:rsidR="00CD6FF5" w:rsidRPr="00F10E4C" w14:paraId="50249CFA" w14:textId="77777777" w:rsidTr="006F659A">
        <w:trPr>
          <w:trHeight w:val="403"/>
        </w:trPr>
        <w:tc>
          <w:tcPr>
            <w:tcW w:w="8789" w:type="dxa"/>
            <w:gridSpan w:val="5"/>
            <w:shd w:val="clear" w:color="auto" w:fill="auto"/>
          </w:tcPr>
          <w:p w14:paraId="2AEEF519" w14:textId="78739283" w:rsidR="00CD6FF5" w:rsidRPr="00F10E4C" w:rsidRDefault="002E27F1" w:rsidP="00A4458D">
            <w:pPr>
              <w:jc w:val="center"/>
              <w:rPr>
                <w:rFonts w:ascii="Times New Roman" w:hAnsi="Times New Roman" w:cs="Times New Roman"/>
                <w:lang w:eastAsia="en-US"/>
              </w:rPr>
            </w:pPr>
            <w:r>
              <w:rPr>
                <w:rFonts w:ascii="Times New Roman" w:eastAsia="Times New Roman" w:hAnsi="Times New Roman" w:cs="Times New Roman"/>
                <w:b/>
                <w:bCs/>
                <w:color w:val="000000"/>
                <w:lang w:eastAsia="ru-RU"/>
              </w:rPr>
              <w:t>В</w:t>
            </w:r>
            <w:r w:rsidRPr="004251E2">
              <w:rPr>
                <w:rFonts w:ascii="Times New Roman" w:eastAsia="Times New Roman" w:hAnsi="Times New Roman" w:cs="Times New Roman"/>
                <w:b/>
                <w:bCs/>
                <w:color w:val="000000"/>
                <w:lang w:eastAsia="ru-RU"/>
              </w:rPr>
              <w:t>сього</w:t>
            </w:r>
            <w:r w:rsidR="00CD6FF5" w:rsidRPr="004251E2">
              <w:rPr>
                <w:rFonts w:ascii="Times New Roman" w:eastAsia="Times New Roman" w:hAnsi="Times New Roman" w:cs="Times New Roman"/>
                <w:b/>
                <w:bCs/>
                <w:color w:val="000000"/>
                <w:lang w:eastAsia="ru-RU"/>
              </w:rPr>
              <w:t xml:space="preserve"> </w:t>
            </w:r>
            <w:r w:rsidR="00CD6FF5">
              <w:rPr>
                <w:rFonts w:ascii="Times New Roman" w:eastAsia="Times New Roman" w:hAnsi="Times New Roman" w:cs="Times New Roman"/>
                <w:b/>
                <w:bCs/>
                <w:color w:val="000000"/>
                <w:lang w:eastAsia="ru-RU"/>
              </w:rPr>
              <w:t>з ПДВ</w:t>
            </w:r>
          </w:p>
        </w:tc>
        <w:tc>
          <w:tcPr>
            <w:tcW w:w="1276" w:type="dxa"/>
          </w:tcPr>
          <w:p w14:paraId="2C3D8BB0" w14:textId="77777777" w:rsidR="00CD6FF5" w:rsidRPr="00F10E4C" w:rsidRDefault="00CD6FF5" w:rsidP="00A4458D">
            <w:pPr>
              <w:jc w:val="center"/>
              <w:rPr>
                <w:rFonts w:ascii="Times New Roman" w:hAnsi="Times New Roman" w:cs="Times New Roman"/>
                <w:lang w:eastAsia="en-US"/>
              </w:rPr>
            </w:pPr>
          </w:p>
        </w:tc>
      </w:tr>
      <w:tr w:rsidR="00CD6FF5" w:rsidRPr="00F10E4C" w14:paraId="599044CA" w14:textId="77777777" w:rsidTr="00CB2A21">
        <w:trPr>
          <w:trHeight w:val="403"/>
        </w:trPr>
        <w:tc>
          <w:tcPr>
            <w:tcW w:w="8789" w:type="dxa"/>
            <w:gridSpan w:val="5"/>
            <w:shd w:val="clear" w:color="auto" w:fill="auto"/>
          </w:tcPr>
          <w:p w14:paraId="5D40E265" w14:textId="63D6FF63" w:rsidR="00CD6FF5" w:rsidRPr="00F10E4C" w:rsidRDefault="00CD6FF5" w:rsidP="00A4458D">
            <w:pPr>
              <w:jc w:val="center"/>
              <w:rPr>
                <w:rFonts w:ascii="Times New Roman" w:hAnsi="Times New Roman" w:cs="Times New Roman"/>
                <w:lang w:eastAsia="en-US"/>
              </w:rPr>
            </w:pPr>
            <w:r w:rsidRPr="00CD6FF5">
              <w:rPr>
                <w:rFonts w:ascii="Times New Roman" w:eastAsia="Times New Roman" w:hAnsi="Times New Roman" w:cs="Times New Roman"/>
                <w:b/>
                <w:bCs/>
                <w:color w:val="000000"/>
                <w:lang w:eastAsia="ru-RU"/>
              </w:rPr>
              <w:t>В тому числі ПДВ</w:t>
            </w:r>
          </w:p>
        </w:tc>
        <w:tc>
          <w:tcPr>
            <w:tcW w:w="1276" w:type="dxa"/>
          </w:tcPr>
          <w:p w14:paraId="1D3A1DA7" w14:textId="77777777" w:rsidR="00CD6FF5" w:rsidRPr="00F10E4C" w:rsidRDefault="00CD6FF5" w:rsidP="00A4458D">
            <w:pPr>
              <w:jc w:val="center"/>
              <w:rPr>
                <w:rFonts w:ascii="Times New Roman" w:hAnsi="Times New Roman" w:cs="Times New Roman"/>
                <w:lang w:eastAsia="en-US"/>
              </w:rPr>
            </w:pPr>
          </w:p>
        </w:tc>
      </w:tr>
      <w:tr w:rsidR="00CD6FF5" w:rsidRPr="00F10E4C" w14:paraId="7E18E8FB" w14:textId="77777777" w:rsidTr="00DE28B4">
        <w:trPr>
          <w:trHeight w:val="403"/>
        </w:trPr>
        <w:tc>
          <w:tcPr>
            <w:tcW w:w="10065" w:type="dxa"/>
            <w:gridSpan w:val="6"/>
            <w:shd w:val="clear" w:color="auto" w:fill="auto"/>
          </w:tcPr>
          <w:p w14:paraId="257B1672" w14:textId="3D0512FF" w:rsidR="00CD6FF5" w:rsidRPr="00CD6FF5" w:rsidRDefault="00CD6FF5" w:rsidP="00CD6FF5">
            <w:pPr>
              <w:rPr>
                <w:rFonts w:ascii="Times New Roman" w:hAnsi="Times New Roman" w:cs="Times New Roman"/>
                <w:b/>
                <w:bCs/>
                <w:lang w:eastAsia="en-US"/>
              </w:rPr>
            </w:pPr>
            <w:r w:rsidRPr="00CD6FF5">
              <w:rPr>
                <w:rFonts w:ascii="Times New Roman" w:hAnsi="Times New Roman" w:cs="Times New Roman"/>
                <w:b/>
                <w:bCs/>
                <w:lang w:eastAsia="en-US"/>
              </w:rPr>
              <w:t>Сума договору:</w:t>
            </w:r>
            <w:r>
              <w:rPr>
                <w:rFonts w:ascii="Times New Roman" w:hAnsi="Times New Roman" w:cs="Times New Roman"/>
                <w:b/>
                <w:bCs/>
                <w:lang w:eastAsia="en-US"/>
              </w:rPr>
              <w:t xml:space="preserve"> ___________________________________________грн. в т.ч. ПДВ ___________грн.</w:t>
            </w:r>
          </w:p>
        </w:tc>
      </w:tr>
    </w:tbl>
    <w:p w14:paraId="7B6A2C69" w14:textId="77777777" w:rsidR="00F53CCD" w:rsidRPr="00E956FB" w:rsidRDefault="00F53CCD" w:rsidP="00F53CCD">
      <w:pPr>
        <w:widowControl w:val="0"/>
        <w:spacing w:after="0" w:line="276" w:lineRule="auto"/>
        <w:ind w:right="113"/>
        <w:contextualSpacing/>
        <w:jc w:val="center"/>
        <w:rPr>
          <w:rFonts w:ascii="Times New Roman" w:eastAsia="Times New Roman" w:hAnsi="Times New Roman" w:cs="Times New Roman"/>
          <w:lang w:val="ru-RU" w:eastAsia="ru-RU"/>
        </w:rPr>
      </w:pPr>
    </w:p>
    <w:p w14:paraId="3336A6D1" w14:textId="77777777" w:rsidR="00F53CCD" w:rsidRPr="00E956FB" w:rsidRDefault="00F53CCD" w:rsidP="00F53CCD">
      <w:pPr>
        <w:spacing w:after="0" w:line="256" w:lineRule="auto"/>
        <w:rPr>
          <w:rFonts w:ascii="Times New Roman" w:hAnsi="Times New Roman" w:cs="Times New Roman"/>
          <w:bCs/>
          <w:i/>
          <w:lang w:eastAsia="en-US"/>
        </w:rPr>
      </w:pPr>
    </w:p>
    <w:p w14:paraId="797AAF6F" w14:textId="77777777" w:rsidR="005146D1" w:rsidRPr="005146D1" w:rsidRDefault="005146D1" w:rsidP="005146D1">
      <w:pPr>
        <w:widowControl w:val="0"/>
        <w:spacing w:after="0" w:line="276" w:lineRule="auto"/>
        <w:ind w:right="113"/>
        <w:contextualSpacing/>
        <w:jc w:val="center"/>
        <w:rPr>
          <w:rFonts w:ascii="Times New Roman" w:eastAsia="Times New Roman" w:hAnsi="Times New Roman" w:cs="Times New Roman"/>
          <w:b/>
          <w:lang w:eastAsia="ru-RU"/>
        </w:rPr>
      </w:pPr>
    </w:p>
    <w:p w14:paraId="72A92830" w14:textId="77777777" w:rsidR="005146D1" w:rsidRPr="005146D1" w:rsidRDefault="005146D1" w:rsidP="005146D1">
      <w:pPr>
        <w:spacing w:after="0" w:line="256" w:lineRule="auto"/>
        <w:rPr>
          <w:rFonts w:ascii="Times New Roman" w:hAnsi="Times New Roman" w:cs="Times New Roman"/>
          <w:bCs/>
          <w:i/>
          <w:lang w:eastAsia="en-US"/>
        </w:rPr>
      </w:pPr>
      <w:r w:rsidRPr="005146D1">
        <w:rPr>
          <w:rFonts w:ascii="Times New Roman" w:eastAsia="Times New Roman" w:hAnsi="Times New Roman" w:cs="Times New Roman"/>
          <w:lang w:eastAsia="ru-RU"/>
        </w:rPr>
        <w:t xml:space="preserve"> </w:t>
      </w:r>
    </w:p>
    <w:tbl>
      <w:tblPr>
        <w:tblStyle w:val="30"/>
        <w:tblW w:w="1017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4678"/>
      </w:tblGrid>
      <w:tr w:rsidR="005146D1" w:rsidRPr="005146D1" w14:paraId="314F7ADA" w14:textId="77777777" w:rsidTr="00FE3D6E">
        <w:tc>
          <w:tcPr>
            <w:tcW w:w="5495" w:type="dxa"/>
          </w:tcPr>
          <w:p w14:paraId="5E77A4CF" w14:textId="6073EEAC" w:rsidR="005146D1" w:rsidRPr="005146D1" w:rsidRDefault="00121098" w:rsidP="005146D1">
            <w:pPr>
              <w:spacing w:after="200" w:line="276" w:lineRule="auto"/>
              <w:jc w:val="center"/>
              <w:rPr>
                <w:rFonts w:ascii="Times New Roman" w:hAnsi="Times New Roman"/>
                <w:b/>
              </w:rPr>
            </w:pPr>
            <w:r>
              <w:rPr>
                <w:rFonts w:ascii="Times New Roman" w:hAnsi="Times New Roman"/>
                <w:b/>
              </w:rPr>
              <w:t>ЗАМОВНИК</w:t>
            </w:r>
          </w:p>
          <w:p w14:paraId="5ACB44E8" w14:textId="77777777" w:rsidR="005146D1" w:rsidRPr="005146D1" w:rsidRDefault="005146D1" w:rsidP="00274450">
            <w:pPr>
              <w:spacing w:line="276" w:lineRule="auto"/>
              <w:jc w:val="center"/>
              <w:rPr>
                <w:rFonts w:ascii="Times New Roman" w:hAnsi="Times New Roman"/>
                <w:b/>
                <w:bCs/>
              </w:rPr>
            </w:pPr>
            <w:r w:rsidRPr="005146D1">
              <w:rPr>
                <w:rFonts w:ascii="Times New Roman" w:hAnsi="Times New Roman"/>
                <w:b/>
                <w:bCs/>
              </w:rPr>
              <w:t>Комунальне некомерційне підприємство</w:t>
            </w:r>
          </w:p>
          <w:p w14:paraId="431F4D53" w14:textId="77777777" w:rsidR="005146D1" w:rsidRPr="005146D1" w:rsidRDefault="005146D1" w:rsidP="00274450">
            <w:pPr>
              <w:spacing w:line="276" w:lineRule="auto"/>
              <w:jc w:val="center"/>
              <w:rPr>
                <w:rFonts w:ascii="Times New Roman" w:hAnsi="Times New Roman"/>
                <w:b/>
                <w:bCs/>
              </w:rPr>
            </w:pPr>
            <w:r w:rsidRPr="005146D1">
              <w:rPr>
                <w:rFonts w:ascii="Times New Roman" w:hAnsi="Times New Roman"/>
                <w:b/>
                <w:bCs/>
              </w:rPr>
              <w:t>«Лікарня інтенсивного лікування</w:t>
            </w:r>
          </w:p>
          <w:p w14:paraId="22E64936" w14:textId="77777777" w:rsidR="005146D1" w:rsidRPr="005146D1" w:rsidRDefault="005146D1" w:rsidP="00274450">
            <w:pPr>
              <w:spacing w:line="276" w:lineRule="auto"/>
              <w:jc w:val="center"/>
              <w:rPr>
                <w:rFonts w:ascii="Times New Roman" w:hAnsi="Times New Roman"/>
                <w:b/>
                <w:bCs/>
              </w:rPr>
            </w:pPr>
            <w:r w:rsidRPr="005146D1">
              <w:rPr>
                <w:rFonts w:ascii="Times New Roman" w:hAnsi="Times New Roman"/>
                <w:b/>
                <w:bCs/>
              </w:rPr>
              <w:t>Боярської міської ради»</w:t>
            </w:r>
          </w:p>
          <w:p w14:paraId="77937135" w14:textId="77777777" w:rsidR="005146D1" w:rsidRPr="005146D1" w:rsidRDefault="005146D1" w:rsidP="005146D1">
            <w:pPr>
              <w:spacing w:after="200" w:line="276" w:lineRule="auto"/>
              <w:rPr>
                <w:rFonts w:ascii="Times New Roman" w:hAnsi="Times New Roman"/>
                <w:b/>
                <w:bCs/>
              </w:rPr>
            </w:pPr>
          </w:p>
          <w:p w14:paraId="6E6B013A" w14:textId="77777777" w:rsidR="005146D1" w:rsidRPr="005146D1" w:rsidRDefault="005146D1" w:rsidP="005146D1">
            <w:pPr>
              <w:spacing w:after="200" w:line="276" w:lineRule="auto"/>
              <w:rPr>
                <w:rFonts w:ascii="Times New Roman" w:hAnsi="Times New Roman"/>
                <w:b/>
                <w:bCs/>
              </w:rPr>
            </w:pPr>
            <w:r w:rsidRPr="005146D1">
              <w:rPr>
                <w:rFonts w:ascii="Times New Roman" w:hAnsi="Times New Roman"/>
                <w:b/>
                <w:bCs/>
              </w:rPr>
              <w:t xml:space="preserve"> </w:t>
            </w:r>
          </w:p>
          <w:p w14:paraId="574C0C86" w14:textId="77777777" w:rsidR="00ED4F6E" w:rsidRPr="00ED4F6E" w:rsidRDefault="005146D1" w:rsidP="00ED4F6E">
            <w:pPr>
              <w:jc w:val="both"/>
              <w:rPr>
                <w:rFonts w:ascii="Times New Roman" w:eastAsia="Times New Roman" w:hAnsi="Times New Roman"/>
                <w:b/>
                <w:sz w:val="24"/>
                <w:szCs w:val="24"/>
                <w:lang w:eastAsia="ru-RU"/>
              </w:rPr>
            </w:pPr>
            <w:r w:rsidRPr="005146D1">
              <w:rPr>
                <w:rFonts w:ascii="Times New Roman" w:hAnsi="Times New Roman"/>
                <w:b/>
              </w:rPr>
              <w:t xml:space="preserve"> </w:t>
            </w:r>
            <w:r w:rsidR="00ED4F6E" w:rsidRPr="00ED4F6E">
              <w:rPr>
                <w:rFonts w:ascii="Times New Roman" w:eastAsia="Times New Roman" w:hAnsi="Times New Roman"/>
                <w:b/>
                <w:sz w:val="24"/>
                <w:szCs w:val="24"/>
                <w:lang w:eastAsia="ru-RU"/>
              </w:rPr>
              <w:t>В.о. директора</w:t>
            </w:r>
          </w:p>
          <w:p w14:paraId="7DA63A5B" w14:textId="77777777" w:rsidR="00ED4F6E" w:rsidRPr="00ED4F6E" w:rsidRDefault="00ED4F6E" w:rsidP="00ED4F6E">
            <w:pPr>
              <w:jc w:val="both"/>
              <w:rPr>
                <w:rFonts w:ascii="Times New Roman" w:eastAsia="Times New Roman" w:hAnsi="Times New Roman"/>
                <w:b/>
                <w:sz w:val="24"/>
                <w:szCs w:val="24"/>
                <w:lang w:eastAsia="ru-RU"/>
              </w:rPr>
            </w:pPr>
          </w:p>
          <w:p w14:paraId="6D19A7D9" w14:textId="77777777" w:rsidR="00ED4F6E" w:rsidRPr="00ED4F6E" w:rsidRDefault="00ED4F6E" w:rsidP="00ED4F6E">
            <w:pPr>
              <w:jc w:val="both"/>
              <w:rPr>
                <w:rFonts w:ascii="Times New Roman" w:eastAsia="Times New Roman" w:hAnsi="Times New Roman"/>
                <w:b/>
                <w:sz w:val="24"/>
                <w:szCs w:val="24"/>
                <w:lang w:eastAsia="ru-RU"/>
              </w:rPr>
            </w:pPr>
            <w:r w:rsidRPr="00ED4F6E">
              <w:rPr>
                <w:rFonts w:ascii="Times New Roman" w:eastAsia="Times New Roman" w:hAnsi="Times New Roman"/>
                <w:b/>
                <w:sz w:val="24"/>
                <w:szCs w:val="24"/>
                <w:lang w:eastAsia="ru-RU"/>
              </w:rPr>
              <w:t xml:space="preserve">____________________ Наталія ХОМЕНКО    </w:t>
            </w:r>
          </w:p>
          <w:p w14:paraId="1A1AFB65" w14:textId="0C49142A" w:rsidR="005146D1" w:rsidRPr="005146D1" w:rsidRDefault="005146D1" w:rsidP="005146D1">
            <w:pPr>
              <w:spacing w:after="200" w:line="276" w:lineRule="auto"/>
              <w:rPr>
                <w:rFonts w:ascii="Times New Roman" w:hAnsi="Times New Roman"/>
                <w:b/>
              </w:rPr>
            </w:pPr>
          </w:p>
          <w:p w14:paraId="182B05C5" w14:textId="55140E9B" w:rsidR="005146D1" w:rsidRPr="005146D1" w:rsidRDefault="00D40F4E" w:rsidP="005146D1">
            <w:pPr>
              <w:spacing w:after="200" w:line="276" w:lineRule="auto"/>
              <w:rPr>
                <w:rFonts w:ascii="Times New Roman" w:hAnsi="Times New Roman"/>
                <w:b/>
                <w:bCs/>
              </w:rPr>
            </w:pPr>
            <w:r w:rsidRPr="00D40F4E">
              <w:rPr>
                <w:rFonts w:ascii="Times New Roman" w:hAnsi="Times New Roman"/>
                <w:b/>
                <w:bCs/>
              </w:rPr>
              <w:t xml:space="preserve"> </w:t>
            </w:r>
            <w:r w:rsidR="00ED4F6E">
              <w:rPr>
                <w:rFonts w:ascii="Times New Roman" w:hAnsi="Times New Roman"/>
                <w:b/>
                <w:bCs/>
              </w:rPr>
              <w:t xml:space="preserve"> </w:t>
            </w:r>
          </w:p>
          <w:p w14:paraId="45891342" w14:textId="77777777" w:rsidR="005146D1" w:rsidRPr="005146D1" w:rsidRDefault="005146D1" w:rsidP="005146D1">
            <w:pPr>
              <w:spacing w:after="200" w:line="276" w:lineRule="auto"/>
              <w:rPr>
                <w:rFonts w:ascii="Times New Roman" w:hAnsi="Times New Roman"/>
                <w:b/>
                <w:bCs/>
                <w:highlight w:val="yellow"/>
              </w:rPr>
            </w:pPr>
          </w:p>
          <w:p w14:paraId="4BE16F10" w14:textId="77777777" w:rsidR="005146D1" w:rsidRPr="005146D1" w:rsidRDefault="005146D1" w:rsidP="005146D1">
            <w:pPr>
              <w:spacing w:after="200" w:line="276" w:lineRule="auto"/>
              <w:jc w:val="center"/>
              <w:rPr>
                <w:rFonts w:ascii="Times New Roman" w:hAnsi="Times New Roman"/>
                <w:b/>
                <w:bCs/>
              </w:rPr>
            </w:pPr>
          </w:p>
          <w:p w14:paraId="226E8EC2" w14:textId="77777777" w:rsidR="005146D1" w:rsidRPr="005146D1" w:rsidRDefault="005146D1" w:rsidP="005146D1">
            <w:pPr>
              <w:spacing w:after="200" w:line="276" w:lineRule="auto"/>
              <w:rPr>
                <w:rFonts w:ascii="Times New Roman" w:hAnsi="Times New Roman"/>
              </w:rPr>
            </w:pPr>
          </w:p>
        </w:tc>
        <w:tc>
          <w:tcPr>
            <w:tcW w:w="4678" w:type="dxa"/>
          </w:tcPr>
          <w:p w14:paraId="06676912" w14:textId="4E5EE0DF" w:rsidR="005146D1" w:rsidRPr="005146D1" w:rsidRDefault="00121098" w:rsidP="005146D1">
            <w:pPr>
              <w:spacing w:after="200" w:line="276" w:lineRule="auto"/>
              <w:jc w:val="center"/>
              <w:rPr>
                <w:rFonts w:ascii="Times New Roman" w:hAnsi="Times New Roman"/>
                <w:b/>
              </w:rPr>
            </w:pPr>
            <w:r>
              <w:rPr>
                <w:rFonts w:ascii="Times New Roman" w:hAnsi="Times New Roman"/>
                <w:b/>
              </w:rPr>
              <w:t>ВИКОНАВЕЦЬ</w:t>
            </w:r>
          </w:p>
          <w:p w14:paraId="48367AAE" w14:textId="77777777" w:rsidR="005146D1" w:rsidRPr="005146D1" w:rsidRDefault="005146D1" w:rsidP="005146D1">
            <w:pPr>
              <w:spacing w:after="200" w:line="276" w:lineRule="auto"/>
              <w:rPr>
                <w:rFonts w:ascii="Times New Roman" w:hAnsi="Times New Roman"/>
                <w:b/>
              </w:rPr>
            </w:pPr>
          </w:p>
          <w:p w14:paraId="6C3E9CD9" w14:textId="77777777" w:rsidR="005146D1" w:rsidRDefault="005146D1" w:rsidP="005146D1">
            <w:pPr>
              <w:spacing w:after="200" w:line="276" w:lineRule="auto"/>
              <w:rPr>
                <w:rFonts w:ascii="Times New Roman" w:hAnsi="Times New Roman"/>
                <w:b/>
                <w:bCs/>
              </w:rPr>
            </w:pPr>
            <w:r w:rsidRPr="005146D1">
              <w:rPr>
                <w:rFonts w:ascii="Times New Roman" w:hAnsi="Times New Roman"/>
                <w:b/>
              </w:rPr>
              <w:t xml:space="preserve"> </w:t>
            </w:r>
            <w:r w:rsidRPr="005146D1">
              <w:rPr>
                <w:rFonts w:ascii="Times New Roman" w:hAnsi="Times New Roman"/>
                <w:b/>
                <w:bCs/>
              </w:rPr>
              <w:t xml:space="preserve"> </w:t>
            </w:r>
          </w:p>
          <w:p w14:paraId="6D0D4651" w14:textId="22031B64" w:rsidR="00274450" w:rsidRPr="005146D1" w:rsidRDefault="00274450" w:rsidP="005146D1">
            <w:pPr>
              <w:spacing w:after="200" w:line="276" w:lineRule="auto"/>
              <w:rPr>
                <w:rFonts w:ascii="Times New Roman" w:hAnsi="Times New Roman"/>
              </w:rPr>
            </w:pPr>
          </w:p>
        </w:tc>
      </w:tr>
    </w:tbl>
    <w:p w14:paraId="2E8063B9" w14:textId="5128C68D" w:rsidR="00CE4115" w:rsidRPr="00C71AA5" w:rsidRDefault="00CE4115" w:rsidP="00CE4115">
      <w:pPr>
        <w:spacing w:after="0" w:line="240" w:lineRule="auto"/>
        <w:jc w:val="both"/>
        <w:rPr>
          <w:rFonts w:ascii="Times New Roman" w:eastAsia="Times New Roman" w:hAnsi="Times New Roman" w:cs="Times New Roman"/>
          <w:lang w:eastAsia="ru-RU"/>
        </w:rPr>
      </w:pPr>
    </w:p>
    <w:p w14:paraId="1E442537" w14:textId="1CCD26CE" w:rsidR="00CE4115" w:rsidRDefault="00CE4115" w:rsidP="000F3CC6">
      <w:pPr>
        <w:spacing w:after="0" w:line="240" w:lineRule="auto"/>
        <w:jc w:val="both"/>
        <w:rPr>
          <w:rFonts w:ascii="Times New Roman" w:eastAsia="Times New Roman" w:hAnsi="Times New Roman" w:cs="Times New Roman"/>
          <w:lang w:eastAsia="ru-RU"/>
        </w:rPr>
      </w:pPr>
    </w:p>
    <w:p w14:paraId="05567BBD" w14:textId="45264760" w:rsidR="00274450" w:rsidRDefault="00274450" w:rsidP="000F3CC6">
      <w:pPr>
        <w:spacing w:after="0" w:line="240" w:lineRule="auto"/>
        <w:jc w:val="both"/>
        <w:rPr>
          <w:rFonts w:ascii="Times New Roman" w:eastAsia="Times New Roman" w:hAnsi="Times New Roman" w:cs="Times New Roman"/>
          <w:lang w:eastAsia="ru-RU"/>
        </w:rPr>
      </w:pPr>
    </w:p>
    <w:p w14:paraId="688D0910" w14:textId="3A27FDD3" w:rsidR="00274450" w:rsidRDefault="00274450" w:rsidP="000F3CC6">
      <w:pPr>
        <w:spacing w:after="0" w:line="240" w:lineRule="auto"/>
        <w:jc w:val="both"/>
        <w:rPr>
          <w:rFonts w:ascii="Times New Roman" w:eastAsia="Times New Roman" w:hAnsi="Times New Roman" w:cs="Times New Roman"/>
          <w:lang w:eastAsia="ru-RU"/>
        </w:rPr>
      </w:pPr>
    </w:p>
    <w:p w14:paraId="2B4160BE" w14:textId="647D7108" w:rsidR="00274450" w:rsidRDefault="00274450" w:rsidP="000F3CC6">
      <w:pPr>
        <w:spacing w:after="0" w:line="240" w:lineRule="auto"/>
        <w:jc w:val="both"/>
        <w:rPr>
          <w:rFonts w:ascii="Times New Roman" w:eastAsia="Times New Roman" w:hAnsi="Times New Roman" w:cs="Times New Roman"/>
          <w:lang w:eastAsia="ru-RU"/>
        </w:rPr>
      </w:pPr>
    </w:p>
    <w:bookmarkEnd w:id="12"/>
    <w:p w14:paraId="57254A0D" w14:textId="289CAE24" w:rsidR="00F90E76" w:rsidRPr="001C70D3" w:rsidRDefault="00F90E76" w:rsidP="00F90E76">
      <w:pPr>
        <w:spacing w:after="0" w:line="240" w:lineRule="auto"/>
        <w:ind w:left="5660"/>
        <w:jc w:val="right"/>
        <w:rPr>
          <w:rFonts w:ascii="Times New Roman" w:eastAsia="Times New Roman" w:hAnsi="Times New Roman" w:cs="Times New Roman"/>
          <w:sz w:val="24"/>
          <w:szCs w:val="24"/>
          <w:lang w:eastAsia="ru-RU"/>
        </w:rPr>
      </w:pPr>
      <w:r>
        <w:rPr>
          <w:rFonts w:ascii="Times New Roman" w:eastAsia="Times New Roman" w:hAnsi="Times New Roman" w:cs="Times New Roman"/>
          <w:b/>
          <w:bCs/>
          <w:color w:val="000000"/>
          <w:sz w:val="24"/>
          <w:szCs w:val="24"/>
          <w:lang w:eastAsia="ru-RU"/>
        </w:rPr>
        <w:t>ДОД</w:t>
      </w:r>
      <w:r w:rsidRPr="001C70D3">
        <w:rPr>
          <w:rFonts w:ascii="Times New Roman" w:eastAsia="Times New Roman" w:hAnsi="Times New Roman" w:cs="Times New Roman"/>
          <w:b/>
          <w:bCs/>
          <w:color w:val="000000"/>
          <w:sz w:val="24"/>
          <w:szCs w:val="24"/>
          <w:lang w:eastAsia="ru-RU"/>
        </w:rPr>
        <w:t xml:space="preserve">АТОК  </w:t>
      </w:r>
      <w:r w:rsidR="00D304AC">
        <w:rPr>
          <w:rFonts w:ascii="Times New Roman" w:eastAsia="Times New Roman" w:hAnsi="Times New Roman" w:cs="Times New Roman"/>
          <w:b/>
          <w:bCs/>
          <w:color w:val="000000"/>
          <w:sz w:val="24"/>
          <w:szCs w:val="24"/>
          <w:lang w:eastAsia="ru-RU"/>
        </w:rPr>
        <w:t>5</w:t>
      </w:r>
    </w:p>
    <w:p w14:paraId="4C96C4BD" w14:textId="77777777" w:rsidR="00F90E76" w:rsidRPr="001C70D3" w:rsidRDefault="00F90E76" w:rsidP="00F90E76">
      <w:pPr>
        <w:spacing w:after="0" w:line="240" w:lineRule="auto"/>
        <w:ind w:left="5660"/>
        <w:jc w:val="right"/>
        <w:rPr>
          <w:rFonts w:ascii="Times New Roman" w:eastAsia="Times New Roman" w:hAnsi="Times New Roman" w:cs="Times New Roman"/>
          <w:color w:val="000000"/>
          <w:sz w:val="24"/>
          <w:szCs w:val="24"/>
          <w:lang w:eastAsia="ru-RU"/>
        </w:rPr>
      </w:pPr>
      <w:r w:rsidRPr="001C70D3">
        <w:rPr>
          <w:rFonts w:ascii="Times New Roman" w:eastAsia="Times New Roman" w:hAnsi="Times New Roman" w:cs="Times New Roman"/>
          <w:i/>
          <w:iCs/>
          <w:color w:val="000000"/>
          <w:sz w:val="24"/>
          <w:szCs w:val="24"/>
          <w:lang w:eastAsia="ru-RU"/>
        </w:rPr>
        <w:t>до тендерної документації</w:t>
      </w:r>
      <w:r w:rsidRPr="001C70D3">
        <w:rPr>
          <w:rFonts w:ascii="Times New Roman" w:eastAsia="Times New Roman" w:hAnsi="Times New Roman" w:cs="Times New Roman"/>
          <w:color w:val="000000"/>
          <w:sz w:val="24"/>
          <w:szCs w:val="24"/>
          <w:lang w:eastAsia="ru-RU"/>
        </w:rPr>
        <w:t> </w:t>
      </w:r>
    </w:p>
    <w:p w14:paraId="4F0675B4" w14:textId="77777777" w:rsidR="00F90E76" w:rsidRPr="001C70D3" w:rsidRDefault="00F90E76" w:rsidP="00F90E76">
      <w:pPr>
        <w:spacing w:after="0" w:line="240" w:lineRule="auto"/>
        <w:ind w:left="5660"/>
        <w:jc w:val="right"/>
        <w:rPr>
          <w:rFonts w:ascii="Times New Roman" w:eastAsia="Times New Roman" w:hAnsi="Times New Roman" w:cs="Times New Roman"/>
          <w:color w:val="000000"/>
          <w:sz w:val="24"/>
          <w:szCs w:val="24"/>
          <w:lang w:eastAsia="ru-RU"/>
        </w:rPr>
      </w:pPr>
    </w:p>
    <w:p w14:paraId="14500361" w14:textId="77777777" w:rsidR="00E46168" w:rsidRPr="001C70D3" w:rsidRDefault="00E46168" w:rsidP="00E46168">
      <w:pPr>
        <w:spacing w:line="240" w:lineRule="auto"/>
        <w:rPr>
          <w:rFonts w:ascii="Times New Roman" w:eastAsiaTheme="minorHAnsi" w:hAnsi="Times New Roman" w:cs="Times New Roman"/>
          <w:b/>
          <w:i/>
          <w:sz w:val="24"/>
          <w:szCs w:val="24"/>
          <w:lang w:eastAsia="en-US"/>
        </w:rPr>
      </w:pPr>
      <w:r>
        <w:rPr>
          <w:rFonts w:ascii="Times New Roman" w:eastAsiaTheme="minorHAnsi" w:hAnsi="Times New Roman" w:cs="Times New Roman"/>
          <w:b/>
          <w:i/>
          <w:sz w:val="24"/>
          <w:szCs w:val="24"/>
          <w:lang w:eastAsia="en-US"/>
        </w:rPr>
        <w:t xml:space="preserve"> </w:t>
      </w:r>
      <w:r w:rsidR="007B2CB5" w:rsidRPr="00C20BD9">
        <w:rPr>
          <w:rFonts w:ascii="Times New Roman" w:eastAsia="Times New Roman" w:hAnsi="Times New Roman" w:cs="Times New Roman"/>
          <w:i/>
          <w:iCs/>
          <w:color w:val="000000"/>
          <w:lang w:val="ru-RU" w:eastAsia="ru-RU"/>
        </w:rPr>
        <w:t xml:space="preserve"> </w:t>
      </w:r>
      <w:r w:rsidRPr="001C70D3">
        <w:rPr>
          <w:rFonts w:ascii="Times New Roman" w:eastAsiaTheme="minorHAnsi" w:hAnsi="Times New Roman" w:cs="Times New Roman"/>
          <w:b/>
          <w:i/>
          <w:sz w:val="24"/>
          <w:szCs w:val="24"/>
          <w:lang w:eastAsia="en-US"/>
        </w:rPr>
        <w:t>(Тендерна пропозиція подається  на фірмовому бланку учасника)</w:t>
      </w:r>
    </w:p>
    <w:p w14:paraId="5C9E5908" w14:textId="77777777" w:rsidR="00E46168" w:rsidRPr="00C223B0" w:rsidRDefault="00E46168" w:rsidP="00E46168">
      <w:pPr>
        <w:jc w:val="center"/>
        <w:rPr>
          <w:rFonts w:ascii="Times New Roman" w:eastAsiaTheme="minorHAnsi" w:hAnsi="Times New Roman" w:cs="Times New Roman"/>
          <w:b/>
          <w:bCs/>
          <w:lang w:eastAsia="en-US" w:bidi="en-US"/>
        </w:rPr>
      </w:pPr>
      <w:r w:rsidRPr="001C70D3">
        <w:rPr>
          <w:rFonts w:ascii="Times New Roman" w:eastAsiaTheme="minorHAnsi" w:hAnsi="Times New Roman" w:cs="Times New Roman"/>
          <w:b/>
          <w:sz w:val="24"/>
          <w:szCs w:val="24"/>
          <w:lang w:eastAsia="en-US"/>
        </w:rPr>
        <w:t xml:space="preserve"> </w:t>
      </w:r>
      <w:r w:rsidRPr="001C70D3">
        <w:rPr>
          <w:rFonts w:ascii="Times New Roman" w:eastAsiaTheme="minorHAnsi" w:hAnsi="Times New Roman" w:cs="Times New Roman"/>
          <w:b/>
          <w:bCs/>
          <w:sz w:val="24"/>
          <w:szCs w:val="24"/>
          <w:lang w:eastAsia="en-US" w:bidi="en-US"/>
        </w:rPr>
        <w:t xml:space="preserve"> </w:t>
      </w:r>
      <w:r>
        <w:rPr>
          <w:rFonts w:ascii="Times New Roman" w:eastAsiaTheme="minorHAnsi" w:hAnsi="Times New Roman" w:cs="Times New Roman"/>
          <w:b/>
          <w:bCs/>
          <w:sz w:val="24"/>
          <w:szCs w:val="24"/>
          <w:lang w:eastAsia="en-US" w:bidi="en-US"/>
        </w:rPr>
        <w:t xml:space="preserve"> </w:t>
      </w:r>
      <w:r w:rsidRPr="001C70D3">
        <w:rPr>
          <w:rFonts w:ascii="Times New Roman" w:eastAsiaTheme="minorHAnsi" w:hAnsi="Times New Roman" w:cs="Times New Roman"/>
          <w:sz w:val="24"/>
          <w:szCs w:val="24"/>
          <w:lang w:eastAsia="en-US" w:bidi="en-US"/>
        </w:rPr>
        <w:t xml:space="preserve">           </w:t>
      </w:r>
      <w:r w:rsidRPr="00C223B0">
        <w:rPr>
          <w:rFonts w:ascii="Times New Roman" w:eastAsiaTheme="minorHAnsi" w:hAnsi="Times New Roman" w:cs="Times New Roman"/>
          <w:b/>
          <w:lang w:eastAsia="en-US"/>
        </w:rPr>
        <w:t xml:space="preserve"> </w:t>
      </w:r>
      <w:r w:rsidRPr="00C223B0">
        <w:rPr>
          <w:rFonts w:ascii="Times New Roman" w:eastAsiaTheme="minorHAnsi" w:hAnsi="Times New Roman" w:cs="Times New Roman"/>
          <w:b/>
          <w:bCs/>
          <w:lang w:eastAsia="en-US" w:bidi="en-US"/>
        </w:rPr>
        <w:t xml:space="preserve"> ТЕНДЕРНА ПРОПОЗИЦІЯ  </w:t>
      </w:r>
    </w:p>
    <w:p w14:paraId="41CA7BF8" w14:textId="1A4F387C" w:rsidR="00E46168" w:rsidRPr="00C223B0" w:rsidRDefault="00E46168" w:rsidP="007F4B59">
      <w:pPr>
        <w:widowControl w:val="0"/>
        <w:spacing w:after="60"/>
        <w:ind w:right="113" w:hanging="2"/>
        <w:contextualSpacing/>
        <w:jc w:val="both"/>
        <w:rPr>
          <w:rFonts w:ascii="Times New Roman" w:eastAsiaTheme="minorHAnsi" w:hAnsi="Times New Roman" w:cs="Times New Roman"/>
          <w:lang w:eastAsia="en-US"/>
        </w:rPr>
      </w:pPr>
      <w:r w:rsidRPr="00C223B0">
        <w:rPr>
          <w:rFonts w:ascii="Times New Roman" w:eastAsiaTheme="minorHAnsi" w:hAnsi="Times New Roman" w:cs="Times New Roman"/>
          <w:lang w:eastAsia="en-US" w:bidi="en-US"/>
        </w:rPr>
        <w:t xml:space="preserve">           Вивчивши тендерну документацію, направляємо тендерну пропозицію для участі в торгах, на право поставки: </w:t>
      </w:r>
      <w:r>
        <w:rPr>
          <w:rFonts w:ascii="Times New Roman" w:eastAsiaTheme="minorHAnsi" w:hAnsi="Times New Roman" w:cs="Times New Roman"/>
          <w:b/>
          <w:bCs/>
          <w:lang w:eastAsia="en-US" w:bidi="en-US"/>
        </w:rPr>
        <w:t xml:space="preserve"> </w:t>
      </w:r>
      <w:r w:rsidR="00FC505C" w:rsidRPr="00FC505C">
        <w:rPr>
          <w:rFonts w:ascii="Times New Roman" w:eastAsiaTheme="minorHAnsi" w:hAnsi="Times New Roman" w:cs="Times New Roman"/>
          <w:b/>
          <w:bCs/>
          <w:lang w:eastAsia="en-US" w:bidi="en-US"/>
        </w:rPr>
        <w:t xml:space="preserve"> Метрологічна повірка законодавчо регульованих ЗВТ, що перебувають в експлуатації   ДК 021:2015 код 71630000-3  «Послуги з технічного огляду та випробовувань»  </w:t>
      </w:r>
      <w:r w:rsidR="007F4B59">
        <w:rPr>
          <w:rFonts w:ascii="Times New Roman" w:eastAsiaTheme="minorHAnsi" w:hAnsi="Times New Roman" w:cs="Times New Roman"/>
          <w:b/>
          <w:bCs/>
          <w:lang w:eastAsia="en-US" w:bidi="en-US"/>
        </w:rPr>
        <w:t xml:space="preserve"> </w:t>
      </w:r>
      <w:r w:rsidR="00857859" w:rsidRPr="00857859">
        <w:rPr>
          <w:rFonts w:ascii="Times New Roman" w:eastAsiaTheme="minorHAnsi" w:hAnsi="Times New Roman" w:cs="Times New Roman"/>
          <w:b/>
          <w:bCs/>
          <w:lang w:eastAsia="en-US" w:bidi="en-US"/>
        </w:rPr>
        <w:t xml:space="preserve"> </w:t>
      </w:r>
      <w:r w:rsidRPr="00C223B0">
        <w:rPr>
          <w:rFonts w:ascii="Times New Roman" w:eastAsiaTheme="minorHAnsi" w:hAnsi="Times New Roman" w:cs="Times New Roman"/>
          <w:b/>
          <w:lang w:eastAsia="en-US"/>
        </w:rPr>
        <w:t xml:space="preserve"> </w:t>
      </w:r>
      <w:r w:rsidRPr="00C223B0">
        <w:rPr>
          <w:rFonts w:ascii="Times New Roman" w:eastAsiaTheme="minorHAnsi" w:hAnsi="Times New Roman" w:cs="Times New Roman"/>
          <w:lang w:eastAsia="en-US" w:bidi="en-US"/>
        </w:rPr>
        <w:t xml:space="preserve">для </w:t>
      </w:r>
      <w:r w:rsidRPr="00C223B0">
        <w:rPr>
          <w:rFonts w:ascii="Times New Roman" w:eastAsiaTheme="minorHAnsi" w:hAnsi="Times New Roman" w:cs="Times New Roman"/>
        </w:rPr>
        <w:t xml:space="preserve"> Комунального некомерційного підприємства «Лікарня  інтенсивного лікування Боярської міської ради»</w:t>
      </w:r>
    </w:p>
    <w:p w14:paraId="1002C0CC" w14:textId="77777777" w:rsidR="00E46168" w:rsidRPr="00C223B0" w:rsidRDefault="00E46168" w:rsidP="00E46168">
      <w:pPr>
        <w:keepNext/>
        <w:spacing w:before="240" w:after="60"/>
        <w:jc w:val="both"/>
        <w:rPr>
          <w:rFonts w:ascii="Times New Roman" w:eastAsiaTheme="minorHAnsi" w:hAnsi="Times New Roman" w:cs="Times New Roman"/>
          <w:u w:val="single"/>
          <w:lang w:eastAsia="en-US" w:bidi="en-US"/>
        </w:rPr>
      </w:pPr>
      <w:r w:rsidRPr="00C223B0">
        <w:rPr>
          <w:rFonts w:ascii="Times New Roman" w:eastAsiaTheme="minorHAnsi" w:hAnsi="Times New Roman" w:cs="Times New Roman"/>
          <w:lang w:eastAsia="en-US" w:bidi="en-US"/>
        </w:rPr>
        <w:t>Повна назва учасника торгів ______________________________________________________</w:t>
      </w:r>
      <w:r w:rsidRPr="00C223B0">
        <w:rPr>
          <w:rFonts w:ascii="Times New Roman" w:eastAsiaTheme="minorHAnsi" w:hAnsi="Times New Roman" w:cs="Times New Roman"/>
          <w:u w:val="single"/>
          <w:lang w:eastAsia="en-US" w:bidi="en-US"/>
        </w:rPr>
        <w:t xml:space="preserve">           </w:t>
      </w:r>
    </w:p>
    <w:p w14:paraId="54AB1492" w14:textId="77777777" w:rsidR="00E46168" w:rsidRPr="00C223B0" w:rsidRDefault="00E46168" w:rsidP="00E46168">
      <w:pPr>
        <w:numPr>
          <w:ilvl w:val="0"/>
          <w:numId w:val="1"/>
        </w:numPr>
        <w:tabs>
          <w:tab w:val="clear" w:pos="1227"/>
          <w:tab w:val="num" w:pos="720"/>
        </w:tabs>
        <w:suppressAutoHyphens/>
        <w:spacing w:after="0" w:line="240" w:lineRule="auto"/>
        <w:ind w:left="720"/>
        <w:jc w:val="both"/>
        <w:rPr>
          <w:rFonts w:ascii="Times New Roman" w:eastAsiaTheme="minorHAnsi" w:hAnsi="Times New Roman" w:cs="Times New Roman"/>
          <w:u w:val="single"/>
          <w:lang w:eastAsia="en-US" w:bidi="en-US"/>
        </w:rPr>
      </w:pPr>
      <w:r w:rsidRPr="00C223B0">
        <w:rPr>
          <w:rFonts w:ascii="Times New Roman" w:eastAsiaTheme="minorHAnsi" w:hAnsi="Times New Roman" w:cs="Times New Roman"/>
          <w:lang w:eastAsia="en-US" w:bidi="en-US"/>
        </w:rPr>
        <w:t>Юридична адреса _________________________________________________________</w:t>
      </w:r>
    </w:p>
    <w:p w14:paraId="4241034D" w14:textId="77777777" w:rsidR="00E46168" w:rsidRPr="00C223B0" w:rsidRDefault="00E46168" w:rsidP="00E46168">
      <w:pPr>
        <w:numPr>
          <w:ilvl w:val="0"/>
          <w:numId w:val="1"/>
        </w:numPr>
        <w:tabs>
          <w:tab w:val="clear" w:pos="1227"/>
          <w:tab w:val="num" w:pos="720"/>
        </w:tabs>
        <w:suppressAutoHyphens/>
        <w:spacing w:after="0" w:line="240" w:lineRule="auto"/>
        <w:ind w:left="720"/>
        <w:jc w:val="both"/>
        <w:rPr>
          <w:rFonts w:ascii="Times New Roman" w:eastAsiaTheme="minorHAnsi" w:hAnsi="Times New Roman" w:cs="Times New Roman"/>
          <w:lang w:eastAsia="en-US" w:bidi="en-US"/>
        </w:rPr>
      </w:pPr>
      <w:r w:rsidRPr="00C223B0">
        <w:rPr>
          <w:rFonts w:ascii="Times New Roman" w:eastAsiaTheme="minorHAnsi" w:hAnsi="Times New Roman" w:cs="Times New Roman"/>
          <w:lang w:eastAsia="en-US" w:bidi="en-US"/>
        </w:rPr>
        <w:t>Телефон, факс, e-mail ______________________________________________________</w:t>
      </w:r>
    </w:p>
    <w:p w14:paraId="532867C7" w14:textId="77777777" w:rsidR="00E46168" w:rsidRDefault="00E46168" w:rsidP="00E46168">
      <w:pPr>
        <w:numPr>
          <w:ilvl w:val="0"/>
          <w:numId w:val="1"/>
        </w:numPr>
        <w:tabs>
          <w:tab w:val="clear" w:pos="1227"/>
          <w:tab w:val="num" w:pos="720"/>
        </w:tabs>
        <w:suppressAutoHyphens/>
        <w:spacing w:after="0" w:line="240" w:lineRule="auto"/>
        <w:ind w:left="720"/>
        <w:jc w:val="both"/>
        <w:rPr>
          <w:rFonts w:ascii="Times New Roman" w:eastAsiaTheme="minorHAnsi" w:hAnsi="Times New Roman" w:cs="Times New Roman"/>
          <w:lang w:eastAsia="en-US" w:bidi="en-US"/>
        </w:rPr>
      </w:pPr>
      <w:r w:rsidRPr="00C223B0">
        <w:rPr>
          <w:rFonts w:ascii="Times New Roman" w:eastAsiaTheme="minorHAnsi" w:hAnsi="Times New Roman" w:cs="Times New Roman"/>
          <w:lang w:eastAsia="en-US" w:bidi="en-US"/>
        </w:rPr>
        <w:t>Цінова пропозиція:</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4990"/>
        <w:gridCol w:w="1134"/>
        <w:gridCol w:w="850"/>
        <w:gridCol w:w="993"/>
        <w:gridCol w:w="1276"/>
      </w:tblGrid>
      <w:tr w:rsidR="00C6361F" w:rsidRPr="00F10E4C" w14:paraId="3813E46D" w14:textId="77777777" w:rsidTr="00A4458D">
        <w:trPr>
          <w:trHeight w:val="1009"/>
        </w:trPr>
        <w:tc>
          <w:tcPr>
            <w:tcW w:w="822" w:type="dxa"/>
            <w:shd w:val="clear" w:color="auto" w:fill="auto"/>
            <w:vAlign w:val="center"/>
          </w:tcPr>
          <w:p w14:paraId="5BCCEDAF" w14:textId="77777777" w:rsidR="00C6361F" w:rsidRPr="00F10E4C" w:rsidRDefault="00C6361F" w:rsidP="00A4458D">
            <w:pP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w:t>
            </w:r>
            <w:r w:rsidRPr="00F10E4C">
              <w:rPr>
                <w:rFonts w:ascii="Times New Roman" w:hAnsi="Times New Roman" w:cs="Times New Roman"/>
                <w:b/>
                <w:sz w:val="18"/>
                <w:szCs w:val="18"/>
                <w:lang w:val="en-US" w:eastAsia="en-US"/>
              </w:rPr>
              <w:t xml:space="preserve"> </w:t>
            </w:r>
            <w:r w:rsidRPr="00F10E4C">
              <w:rPr>
                <w:rFonts w:ascii="Times New Roman" w:hAnsi="Times New Roman" w:cs="Times New Roman"/>
                <w:b/>
                <w:sz w:val="18"/>
                <w:szCs w:val="18"/>
                <w:lang w:eastAsia="en-US"/>
              </w:rPr>
              <w:t>з/п</w:t>
            </w:r>
          </w:p>
        </w:tc>
        <w:tc>
          <w:tcPr>
            <w:tcW w:w="4990" w:type="dxa"/>
            <w:shd w:val="clear" w:color="auto" w:fill="auto"/>
            <w:vAlign w:val="center"/>
          </w:tcPr>
          <w:p w14:paraId="5FC736E7" w14:textId="77777777" w:rsidR="00C6361F" w:rsidRPr="00F10E4C" w:rsidRDefault="00C6361F" w:rsidP="00A4458D">
            <w:pPr>
              <w:ind w:left="-106"/>
              <w:jc w:val="center"/>
              <w:rPr>
                <w:rFonts w:ascii="Times New Roman" w:hAnsi="Times New Roman" w:cs="Times New Roman"/>
                <w:sz w:val="18"/>
                <w:szCs w:val="18"/>
                <w:lang w:eastAsia="en-US"/>
              </w:rPr>
            </w:pPr>
            <w:r w:rsidRPr="00F10E4C">
              <w:rPr>
                <w:rFonts w:ascii="Times New Roman" w:eastAsiaTheme="minorHAnsi" w:hAnsi="Times New Roman" w:cs="Times New Roman"/>
                <w:b/>
                <w:bCs/>
                <w:sz w:val="18"/>
                <w:szCs w:val="18"/>
                <w:lang w:eastAsia="ru-RU"/>
              </w:rPr>
              <w:t xml:space="preserve">Найменування послуг  </w:t>
            </w:r>
          </w:p>
        </w:tc>
        <w:tc>
          <w:tcPr>
            <w:tcW w:w="1134" w:type="dxa"/>
            <w:shd w:val="clear" w:color="auto" w:fill="auto"/>
            <w:vAlign w:val="center"/>
          </w:tcPr>
          <w:p w14:paraId="78921E12" w14:textId="77777777" w:rsidR="00C6361F" w:rsidRPr="00F10E4C" w:rsidRDefault="00C6361F" w:rsidP="00A4458D">
            <w:pPr>
              <w:jc w:val="cente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Од</w:t>
            </w:r>
            <w:r>
              <w:rPr>
                <w:rFonts w:ascii="Times New Roman" w:hAnsi="Times New Roman" w:cs="Times New Roman"/>
                <w:b/>
                <w:sz w:val="18"/>
                <w:szCs w:val="18"/>
                <w:lang w:eastAsia="en-US"/>
              </w:rPr>
              <w:t>иниця</w:t>
            </w:r>
          </w:p>
          <w:p w14:paraId="189896CC" w14:textId="77777777" w:rsidR="00C6361F" w:rsidRPr="00F10E4C" w:rsidRDefault="00C6361F" w:rsidP="00A4458D">
            <w:pPr>
              <w:jc w:val="cente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виміру</w:t>
            </w:r>
          </w:p>
        </w:tc>
        <w:tc>
          <w:tcPr>
            <w:tcW w:w="850" w:type="dxa"/>
            <w:shd w:val="clear" w:color="auto" w:fill="auto"/>
            <w:vAlign w:val="center"/>
          </w:tcPr>
          <w:p w14:paraId="30DDC622" w14:textId="77777777" w:rsidR="00C6361F" w:rsidRPr="00F10E4C" w:rsidRDefault="00C6361F" w:rsidP="00A4458D">
            <w:pPr>
              <w:jc w:val="center"/>
              <w:rPr>
                <w:rFonts w:ascii="Times New Roman" w:hAnsi="Times New Roman" w:cs="Times New Roman"/>
                <w:b/>
                <w:sz w:val="18"/>
                <w:szCs w:val="18"/>
                <w:lang w:eastAsia="en-US"/>
              </w:rPr>
            </w:pPr>
            <w:r w:rsidRPr="00F10E4C">
              <w:rPr>
                <w:rFonts w:ascii="Times New Roman" w:hAnsi="Times New Roman" w:cs="Times New Roman"/>
                <w:b/>
                <w:sz w:val="18"/>
                <w:szCs w:val="18"/>
                <w:lang w:eastAsia="en-US"/>
              </w:rPr>
              <w:t>Кіль-кість</w:t>
            </w:r>
          </w:p>
        </w:tc>
        <w:tc>
          <w:tcPr>
            <w:tcW w:w="993" w:type="dxa"/>
            <w:tcBorders>
              <w:top w:val="single" w:sz="6" w:space="0" w:color="auto"/>
              <w:left w:val="single" w:sz="6" w:space="0" w:color="auto"/>
              <w:bottom w:val="single" w:sz="6" w:space="0" w:color="auto"/>
              <w:right w:val="single" w:sz="6" w:space="0" w:color="auto"/>
            </w:tcBorders>
            <w:vAlign w:val="center"/>
          </w:tcPr>
          <w:p w14:paraId="4706DEC4" w14:textId="3ADC5D0C" w:rsidR="00C6361F" w:rsidRPr="00F10E4C" w:rsidRDefault="00C6361F" w:rsidP="00A4458D">
            <w:pPr>
              <w:shd w:val="clear" w:color="auto" w:fill="FFFFFF"/>
              <w:jc w:val="center"/>
              <w:rPr>
                <w:rFonts w:ascii="Times New Roman" w:eastAsiaTheme="minorHAnsi" w:hAnsi="Times New Roman" w:cs="Times New Roman"/>
                <w:b/>
                <w:bCs/>
                <w:sz w:val="18"/>
                <w:szCs w:val="18"/>
                <w:lang w:eastAsia="en-US"/>
              </w:rPr>
            </w:pPr>
            <w:r w:rsidRPr="00F10E4C">
              <w:rPr>
                <w:rFonts w:ascii="Times New Roman" w:eastAsiaTheme="minorHAnsi" w:hAnsi="Times New Roman" w:cs="Times New Roman"/>
                <w:b/>
                <w:sz w:val="18"/>
                <w:szCs w:val="18"/>
                <w:lang w:eastAsia="ru-RU"/>
              </w:rPr>
              <w:t>Ціна за одинцю з ПДВ</w:t>
            </w:r>
            <w:r w:rsidR="000D3F47">
              <w:rPr>
                <w:rFonts w:ascii="Times New Roman" w:eastAsiaTheme="minorHAnsi" w:hAnsi="Times New Roman" w:cs="Times New Roman"/>
                <w:b/>
                <w:sz w:val="18"/>
                <w:szCs w:val="18"/>
                <w:lang w:eastAsia="ru-RU"/>
              </w:rPr>
              <w:t>*</w:t>
            </w:r>
            <w:r w:rsidRPr="00F10E4C">
              <w:rPr>
                <w:rFonts w:ascii="Times New Roman" w:eastAsiaTheme="minorHAnsi" w:hAnsi="Times New Roman" w:cs="Times New Roman"/>
                <w:b/>
                <w:sz w:val="18"/>
                <w:szCs w:val="18"/>
                <w:lang w:eastAsia="ru-RU"/>
              </w:rPr>
              <w:t>, грн.</w:t>
            </w:r>
          </w:p>
        </w:tc>
        <w:tc>
          <w:tcPr>
            <w:tcW w:w="1276" w:type="dxa"/>
            <w:tcBorders>
              <w:top w:val="single" w:sz="6" w:space="0" w:color="auto"/>
              <w:left w:val="single" w:sz="6" w:space="0" w:color="auto"/>
              <w:bottom w:val="single" w:sz="6" w:space="0" w:color="auto"/>
              <w:right w:val="single" w:sz="6" w:space="0" w:color="auto"/>
            </w:tcBorders>
            <w:vAlign w:val="center"/>
          </w:tcPr>
          <w:p w14:paraId="6D9CEBED" w14:textId="32EA6DED" w:rsidR="00C6361F" w:rsidRPr="00F10E4C" w:rsidRDefault="00C6361F" w:rsidP="00A4458D">
            <w:pPr>
              <w:shd w:val="clear" w:color="auto" w:fill="FFFFFF"/>
              <w:ind w:left="-110"/>
              <w:jc w:val="center"/>
              <w:rPr>
                <w:rFonts w:ascii="Times New Roman" w:eastAsiaTheme="minorHAnsi" w:hAnsi="Times New Roman" w:cs="Times New Roman"/>
                <w:b/>
                <w:bCs/>
                <w:sz w:val="18"/>
                <w:szCs w:val="18"/>
                <w:lang w:eastAsia="en-US"/>
              </w:rPr>
            </w:pPr>
            <w:r w:rsidRPr="00F10E4C">
              <w:rPr>
                <w:rFonts w:ascii="Times New Roman" w:eastAsiaTheme="minorHAnsi" w:hAnsi="Times New Roman" w:cs="Times New Roman"/>
                <w:b/>
                <w:sz w:val="18"/>
                <w:szCs w:val="18"/>
                <w:lang w:eastAsia="ru-RU"/>
              </w:rPr>
              <w:t>Сума з ПДВ</w:t>
            </w:r>
            <w:r w:rsidR="000D3F47">
              <w:rPr>
                <w:rFonts w:ascii="Times New Roman" w:eastAsiaTheme="minorHAnsi" w:hAnsi="Times New Roman" w:cs="Times New Roman"/>
                <w:b/>
                <w:sz w:val="18"/>
                <w:szCs w:val="18"/>
                <w:lang w:eastAsia="ru-RU"/>
              </w:rPr>
              <w:t>*</w:t>
            </w:r>
            <w:r w:rsidRPr="00F10E4C">
              <w:rPr>
                <w:rFonts w:ascii="Times New Roman" w:eastAsiaTheme="minorHAnsi" w:hAnsi="Times New Roman" w:cs="Times New Roman"/>
                <w:b/>
                <w:sz w:val="18"/>
                <w:szCs w:val="18"/>
                <w:lang w:eastAsia="ru-RU"/>
              </w:rPr>
              <w:t>, грн.</w:t>
            </w:r>
          </w:p>
        </w:tc>
      </w:tr>
      <w:tr w:rsidR="00C6361F" w:rsidRPr="00F10E4C" w14:paraId="6E10A6E1" w14:textId="77777777" w:rsidTr="00A4458D">
        <w:trPr>
          <w:trHeight w:val="844"/>
        </w:trPr>
        <w:tc>
          <w:tcPr>
            <w:tcW w:w="822" w:type="dxa"/>
            <w:shd w:val="clear" w:color="auto" w:fill="auto"/>
            <w:vAlign w:val="center"/>
          </w:tcPr>
          <w:p w14:paraId="6E2EF0DA" w14:textId="77777777" w:rsidR="00C6361F" w:rsidRPr="00F10E4C" w:rsidRDefault="00C6361F" w:rsidP="00A4458D">
            <w:pPr>
              <w:jc w:val="center"/>
              <w:rPr>
                <w:rFonts w:ascii="Times New Roman" w:hAnsi="Times New Roman" w:cs="Times New Roman"/>
                <w:b/>
                <w:lang w:eastAsia="en-US"/>
              </w:rPr>
            </w:pPr>
            <w:r w:rsidRPr="00F10E4C">
              <w:rPr>
                <w:rFonts w:ascii="Times New Roman" w:hAnsi="Times New Roman" w:cs="Times New Roman"/>
                <w:b/>
                <w:lang w:eastAsia="en-US"/>
              </w:rPr>
              <w:t>1</w:t>
            </w:r>
          </w:p>
        </w:tc>
        <w:tc>
          <w:tcPr>
            <w:tcW w:w="4990" w:type="dxa"/>
            <w:shd w:val="clear" w:color="auto" w:fill="auto"/>
            <w:vAlign w:val="center"/>
          </w:tcPr>
          <w:p w14:paraId="19DAD16F" w14:textId="77777777" w:rsidR="00C6361F" w:rsidRPr="00F10E4C" w:rsidRDefault="00C6361F" w:rsidP="00A4458D">
            <w:pPr>
              <w:rPr>
                <w:rFonts w:ascii="Times New Roman" w:eastAsiaTheme="minorHAnsi" w:hAnsi="Times New Roman" w:cs="Times New Roman"/>
                <w:b/>
                <w:color w:val="000000"/>
                <w:lang w:eastAsia="en-US"/>
              </w:rPr>
            </w:pPr>
            <w:r w:rsidRPr="00F10E4C">
              <w:rPr>
                <w:rFonts w:ascii="Times New Roman" w:eastAsiaTheme="minorHAnsi" w:hAnsi="Times New Roman" w:cs="Times New Roman"/>
                <w:b/>
                <w:color w:val="000000"/>
                <w:lang w:eastAsia="en-US"/>
              </w:rPr>
              <w:t xml:space="preserve"> М</w:t>
            </w:r>
            <w:r w:rsidRPr="00F10E4C">
              <w:rPr>
                <w:rFonts w:ascii="Times New Roman" w:eastAsiaTheme="minorHAnsi" w:hAnsi="Times New Roman" w:cs="Times New Roman"/>
                <w:b/>
                <w:color w:val="000000"/>
                <w:lang w:val="ru-RU" w:eastAsia="en-US"/>
              </w:rPr>
              <w:t>етрологічн</w:t>
            </w:r>
            <w:r w:rsidRPr="00F10E4C">
              <w:rPr>
                <w:rFonts w:ascii="Times New Roman" w:eastAsiaTheme="minorHAnsi" w:hAnsi="Times New Roman" w:cs="Times New Roman"/>
                <w:b/>
                <w:color w:val="000000"/>
                <w:lang w:eastAsia="en-US"/>
              </w:rPr>
              <w:t>а</w:t>
            </w:r>
            <w:r w:rsidRPr="00F10E4C">
              <w:rPr>
                <w:rFonts w:ascii="Times New Roman" w:eastAsiaTheme="minorHAnsi" w:hAnsi="Times New Roman" w:cs="Times New Roman"/>
                <w:b/>
                <w:color w:val="000000"/>
                <w:lang w:val="ru-RU" w:eastAsia="en-US"/>
              </w:rPr>
              <w:t xml:space="preserve"> повірк</w:t>
            </w:r>
            <w:r w:rsidRPr="00F10E4C">
              <w:rPr>
                <w:rFonts w:ascii="Times New Roman" w:eastAsiaTheme="minorHAnsi" w:hAnsi="Times New Roman" w:cs="Times New Roman"/>
                <w:b/>
                <w:color w:val="000000"/>
                <w:lang w:eastAsia="en-US"/>
              </w:rPr>
              <w:t>а</w:t>
            </w:r>
            <w:r w:rsidRPr="00F10E4C">
              <w:rPr>
                <w:rFonts w:ascii="Times New Roman" w:eastAsiaTheme="minorHAnsi" w:hAnsi="Times New Roman" w:cs="Times New Roman"/>
                <w:b/>
                <w:color w:val="000000"/>
                <w:lang w:val="ru-RU" w:eastAsia="en-US"/>
              </w:rPr>
              <w:t xml:space="preserve"> законодавчо регульованих ЗВТ, що перебувають в експлуатації</w:t>
            </w:r>
          </w:p>
          <w:p w14:paraId="7AA15B13" w14:textId="77777777" w:rsidR="00C6361F" w:rsidRPr="00F10E4C" w:rsidRDefault="00C6361F" w:rsidP="00A4458D">
            <w:pPr>
              <w:rPr>
                <w:rFonts w:ascii="Times New Roman" w:eastAsiaTheme="minorHAnsi" w:hAnsi="Times New Roman" w:cs="Times New Roman"/>
                <w:bCs/>
                <w:lang w:eastAsia="ru-RU"/>
              </w:rPr>
            </w:pPr>
            <w:r w:rsidRPr="00F10E4C">
              <w:rPr>
                <w:rFonts w:ascii="Times New Roman" w:eastAsiaTheme="minorHAnsi" w:hAnsi="Times New Roman" w:cs="Times New Roman"/>
                <w:b/>
                <w:color w:val="000000"/>
                <w:lang w:eastAsia="en-US"/>
              </w:rPr>
              <w:t xml:space="preserve"> </w:t>
            </w:r>
            <w:r w:rsidRPr="00F10E4C">
              <w:rPr>
                <w:rFonts w:ascii="Times New Roman" w:eastAsiaTheme="minorHAnsi" w:hAnsi="Times New Roman" w:cs="Times New Roman"/>
                <w:color w:val="000000"/>
                <w:lang w:eastAsia="en-US"/>
              </w:rPr>
              <w:t>а саме,  в тому числі:</w:t>
            </w:r>
          </w:p>
        </w:tc>
        <w:tc>
          <w:tcPr>
            <w:tcW w:w="1134" w:type="dxa"/>
            <w:shd w:val="clear" w:color="auto" w:fill="auto"/>
            <w:vAlign w:val="center"/>
          </w:tcPr>
          <w:p w14:paraId="1B2FDA3F" w14:textId="77777777" w:rsidR="00C6361F" w:rsidRPr="00F10E4C" w:rsidRDefault="00C6361F" w:rsidP="00A4458D">
            <w:pPr>
              <w:jc w:val="center"/>
              <w:rPr>
                <w:rFonts w:ascii="Times New Roman" w:hAnsi="Times New Roman" w:cs="Times New Roman"/>
                <w:b/>
                <w:lang w:eastAsia="en-US"/>
              </w:rPr>
            </w:pPr>
            <w:r w:rsidRPr="00F10E4C">
              <w:rPr>
                <w:rFonts w:ascii="Times New Roman" w:hAnsi="Times New Roman" w:cs="Times New Roman"/>
                <w:b/>
                <w:lang w:eastAsia="en-US"/>
              </w:rPr>
              <w:t>послуга</w:t>
            </w:r>
          </w:p>
        </w:tc>
        <w:tc>
          <w:tcPr>
            <w:tcW w:w="850" w:type="dxa"/>
            <w:shd w:val="clear" w:color="auto" w:fill="auto"/>
            <w:vAlign w:val="center"/>
          </w:tcPr>
          <w:p w14:paraId="15D45D8F" w14:textId="77777777" w:rsidR="00C6361F" w:rsidRPr="00F10E4C" w:rsidRDefault="00C6361F" w:rsidP="00A4458D">
            <w:pPr>
              <w:jc w:val="center"/>
              <w:rPr>
                <w:rFonts w:ascii="Times New Roman" w:hAnsi="Times New Roman" w:cs="Times New Roman"/>
                <w:b/>
                <w:lang w:eastAsia="en-US"/>
              </w:rPr>
            </w:pPr>
            <w:r w:rsidRPr="00F10E4C">
              <w:rPr>
                <w:rFonts w:ascii="Times New Roman" w:hAnsi="Times New Roman" w:cs="Times New Roman"/>
                <w:b/>
                <w:lang w:eastAsia="en-US"/>
              </w:rPr>
              <w:t>1</w:t>
            </w:r>
          </w:p>
        </w:tc>
        <w:tc>
          <w:tcPr>
            <w:tcW w:w="993" w:type="dxa"/>
            <w:tcBorders>
              <w:top w:val="single" w:sz="6" w:space="0" w:color="auto"/>
              <w:left w:val="single" w:sz="6" w:space="0" w:color="auto"/>
              <w:bottom w:val="single" w:sz="6" w:space="0" w:color="auto"/>
              <w:right w:val="single" w:sz="6" w:space="0" w:color="auto"/>
            </w:tcBorders>
            <w:vAlign w:val="center"/>
          </w:tcPr>
          <w:p w14:paraId="0F15F30C" w14:textId="77777777" w:rsidR="00C6361F" w:rsidRPr="00F10E4C" w:rsidRDefault="00C6361F" w:rsidP="00A4458D">
            <w:pPr>
              <w:shd w:val="clear" w:color="auto" w:fill="FFFFFF"/>
              <w:jc w:val="center"/>
              <w:rPr>
                <w:rFonts w:ascii="Times New Roman" w:eastAsiaTheme="minorHAnsi" w:hAnsi="Times New Roman" w:cs="Times New Roman"/>
                <w:b/>
                <w:lang w:eastAsia="ru-RU"/>
              </w:rPr>
            </w:pPr>
          </w:p>
        </w:tc>
        <w:tc>
          <w:tcPr>
            <w:tcW w:w="1276" w:type="dxa"/>
            <w:tcBorders>
              <w:top w:val="single" w:sz="6" w:space="0" w:color="auto"/>
              <w:left w:val="single" w:sz="6" w:space="0" w:color="auto"/>
              <w:bottom w:val="single" w:sz="6" w:space="0" w:color="auto"/>
              <w:right w:val="single" w:sz="6" w:space="0" w:color="auto"/>
            </w:tcBorders>
            <w:vAlign w:val="center"/>
          </w:tcPr>
          <w:p w14:paraId="5819BA65" w14:textId="77777777" w:rsidR="00C6361F" w:rsidRPr="00F10E4C" w:rsidRDefault="00C6361F" w:rsidP="00A4458D">
            <w:pPr>
              <w:shd w:val="clear" w:color="auto" w:fill="FFFFFF"/>
              <w:ind w:left="-110"/>
              <w:jc w:val="center"/>
              <w:rPr>
                <w:rFonts w:ascii="Times New Roman" w:eastAsiaTheme="minorHAnsi" w:hAnsi="Times New Roman" w:cs="Times New Roman"/>
                <w:b/>
                <w:lang w:eastAsia="ru-RU"/>
              </w:rPr>
            </w:pPr>
          </w:p>
        </w:tc>
      </w:tr>
      <w:tr w:rsidR="00C6361F" w:rsidRPr="00F10E4C" w14:paraId="706FF0BE" w14:textId="77777777" w:rsidTr="00A4458D">
        <w:trPr>
          <w:trHeight w:val="332"/>
        </w:trPr>
        <w:tc>
          <w:tcPr>
            <w:tcW w:w="822" w:type="dxa"/>
            <w:shd w:val="clear" w:color="auto" w:fill="auto"/>
          </w:tcPr>
          <w:p w14:paraId="0FDEFF0D" w14:textId="77777777" w:rsidR="00C6361F" w:rsidRPr="00F10E4C" w:rsidRDefault="00C6361F" w:rsidP="00A4458D">
            <w:pPr>
              <w:jc w:val="center"/>
              <w:rPr>
                <w:rFonts w:ascii="Times New Roman" w:hAnsi="Times New Roman" w:cs="Times New Roman"/>
                <w:lang w:eastAsia="en-US"/>
              </w:rPr>
            </w:pPr>
            <w:r w:rsidRPr="00F10E4C">
              <w:rPr>
                <w:rFonts w:ascii="Times New Roman" w:hAnsi="Times New Roman" w:cs="Times New Roman"/>
                <w:lang w:eastAsia="en-US"/>
              </w:rPr>
              <w:t>1.1</w:t>
            </w:r>
          </w:p>
        </w:tc>
        <w:tc>
          <w:tcPr>
            <w:tcW w:w="4990" w:type="dxa"/>
            <w:shd w:val="clear" w:color="auto" w:fill="auto"/>
          </w:tcPr>
          <w:p w14:paraId="78EB4C31" w14:textId="77777777" w:rsidR="00C6361F" w:rsidRPr="00F10E4C" w:rsidRDefault="00C6361F" w:rsidP="00A4458D">
            <w:pPr>
              <w:rPr>
                <w:rFonts w:ascii="Times New Roman" w:hAnsi="Times New Roman" w:cs="Times New Roman"/>
                <w:lang w:eastAsia="en-US"/>
              </w:rPr>
            </w:pPr>
            <w:r w:rsidRPr="00F10E4C">
              <w:rPr>
                <w:rFonts w:ascii="Times New Roman" w:eastAsia="Times New Roman" w:hAnsi="Times New Roman" w:cs="Times New Roman"/>
                <w:color w:val="000000"/>
                <w:lang w:eastAsia="ru-RU"/>
              </w:rPr>
              <w:t xml:space="preserve"> </w:t>
            </w:r>
          </w:p>
        </w:tc>
        <w:tc>
          <w:tcPr>
            <w:tcW w:w="1134" w:type="dxa"/>
            <w:shd w:val="clear" w:color="auto" w:fill="auto"/>
          </w:tcPr>
          <w:p w14:paraId="75D6F606" w14:textId="77777777" w:rsidR="00C6361F" w:rsidRPr="00F10E4C" w:rsidRDefault="00C6361F" w:rsidP="00A4458D">
            <w:pPr>
              <w:jc w:val="center"/>
              <w:rPr>
                <w:rFonts w:ascii="Times New Roman" w:hAnsi="Times New Roman" w:cs="Times New Roman"/>
                <w:lang w:eastAsia="en-US"/>
              </w:rPr>
            </w:pPr>
            <w:r w:rsidRPr="00F10E4C">
              <w:rPr>
                <w:rFonts w:ascii="Times New Roman" w:hAnsi="Times New Roman" w:cs="Times New Roman"/>
                <w:lang w:eastAsia="en-US"/>
              </w:rPr>
              <w:t>шт.</w:t>
            </w:r>
          </w:p>
        </w:tc>
        <w:tc>
          <w:tcPr>
            <w:tcW w:w="850" w:type="dxa"/>
            <w:shd w:val="clear" w:color="auto" w:fill="auto"/>
            <w:vAlign w:val="center"/>
          </w:tcPr>
          <w:p w14:paraId="52A938B1" w14:textId="77777777" w:rsidR="00C6361F" w:rsidRPr="00F10E4C" w:rsidRDefault="00C6361F" w:rsidP="00A4458D">
            <w:pPr>
              <w:jc w:val="center"/>
              <w:rPr>
                <w:rFonts w:ascii="Times New Roman" w:eastAsia="Times New Roman" w:hAnsi="Times New Roman" w:cs="Times New Roman"/>
                <w:color w:val="000000"/>
                <w:lang w:eastAsia="ru-RU"/>
              </w:rPr>
            </w:pPr>
            <w:r w:rsidRPr="00F10E4C">
              <w:rPr>
                <w:rFonts w:ascii="Times New Roman" w:eastAsia="Times New Roman" w:hAnsi="Times New Roman" w:cs="Times New Roman"/>
                <w:color w:val="000000"/>
                <w:lang w:eastAsia="ru-RU"/>
              </w:rPr>
              <w:t xml:space="preserve"> </w:t>
            </w:r>
          </w:p>
        </w:tc>
        <w:tc>
          <w:tcPr>
            <w:tcW w:w="2269" w:type="dxa"/>
            <w:gridSpan w:val="2"/>
            <w:vMerge w:val="restart"/>
          </w:tcPr>
          <w:p w14:paraId="40F0C986" w14:textId="77777777" w:rsidR="00C6361F" w:rsidRPr="00F10E4C" w:rsidRDefault="00C6361F" w:rsidP="00A4458D">
            <w:pPr>
              <w:jc w:val="center"/>
              <w:rPr>
                <w:rFonts w:ascii="Times New Roman" w:hAnsi="Times New Roman" w:cs="Times New Roman"/>
                <w:lang w:eastAsia="en-US"/>
              </w:rPr>
            </w:pPr>
          </w:p>
        </w:tc>
      </w:tr>
      <w:tr w:rsidR="00C6361F" w:rsidRPr="00F10E4C" w14:paraId="595AD1C2" w14:textId="77777777" w:rsidTr="00A4458D">
        <w:trPr>
          <w:trHeight w:val="272"/>
        </w:trPr>
        <w:tc>
          <w:tcPr>
            <w:tcW w:w="822" w:type="dxa"/>
            <w:shd w:val="clear" w:color="auto" w:fill="auto"/>
          </w:tcPr>
          <w:p w14:paraId="1173ABC7" w14:textId="77777777" w:rsidR="00C6361F" w:rsidRPr="00F10E4C" w:rsidRDefault="00C6361F" w:rsidP="00A4458D">
            <w:pPr>
              <w:jc w:val="center"/>
              <w:rPr>
                <w:rFonts w:ascii="Times New Roman" w:hAnsi="Times New Roman" w:cs="Times New Roman"/>
                <w:lang w:eastAsia="en-US"/>
              </w:rPr>
            </w:pPr>
            <w:r w:rsidRPr="00F10E4C">
              <w:rPr>
                <w:rFonts w:ascii="Times New Roman" w:hAnsi="Times New Roman" w:cs="Times New Roman"/>
                <w:lang w:eastAsia="en-US"/>
              </w:rPr>
              <w:t>1.2</w:t>
            </w:r>
          </w:p>
        </w:tc>
        <w:tc>
          <w:tcPr>
            <w:tcW w:w="4990" w:type="dxa"/>
            <w:shd w:val="clear" w:color="auto" w:fill="auto"/>
            <w:vAlign w:val="center"/>
          </w:tcPr>
          <w:p w14:paraId="1D91A36C" w14:textId="77777777" w:rsidR="00C6361F" w:rsidRPr="00F10E4C" w:rsidRDefault="00C6361F" w:rsidP="00A4458D">
            <w:pPr>
              <w:rPr>
                <w:rFonts w:ascii="Times New Roman" w:eastAsia="Times New Roman" w:hAnsi="Times New Roman" w:cs="Times New Roman"/>
                <w:color w:val="000000"/>
                <w:lang w:val="ru-RU" w:eastAsia="ru-RU"/>
              </w:rPr>
            </w:pPr>
          </w:p>
        </w:tc>
        <w:tc>
          <w:tcPr>
            <w:tcW w:w="1134" w:type="dxa"/>
            <w:shd w:val="clear" w:color="auto" w:fill="auto"/>
          </w:tcPr>
          <w:p w14:paraId="77372D90" w14:textId="77777777" w:rsidR="00C6361F" w:rsidRPr="00F10E4C" w:rsidRDefault="00C6361F" w:rsidP="00A4458D">
            <w:pPr>
              <w:jc w:val="center"/>
              <w:rPr>
                <w:rFonts w:ascii="Times New Roman" w:hAnsi="Times New Roman" w:cs="Times New Roman"/>
                <w:lang w:eastAsia="en-US"/>
              </w:rPr>
            </w:pPr>
            <w:r w:rsidRPr="00F10E4C">
              <w:rPr>
                <w:rFonts w:ascii="Times New Roman" w:hAnsi="Times New Roman" w:cs="Times New Roman"/>
                <w:lang w:eastAsia="en-US"/>
              </w:rPr>
              <w:t>шт.</w:t>
            </w:r>
          </w:p>
        </w:tc>
        <w:tc>
          <w:tcPr>
            <w:tcW w:w="850" w:type="dxa"/>
            <w:shd w:val="clear" w:color="auto" w:fill="auto"/>
            <w:vAlign w:val="center"/>
          </w:tcPr>
          <w:p w14:paraId="1ADBEA85" w14:textId="77777777" w:rsidR="00C6361F" w:rsidRPr="00F10E4C" w:rsidRDefault="00C6361F" w:rsidP="00A4458D">
            <w:pPr>
              <w:jc w:val="center"/>
              <w:rPr>
                <w:rFonts w:ascii="Times New Roman" w:eastAsia="Times New Roman" w:hAnsi="Times New Roman" w:cs="Times New Roman"/>
                <w:color w:val="000000"/>
                <w:lang w:eastAsia="ru-RU"/>
              </w:rPr>
            </w:pPr>
            <w:r w:rsidRPr="00F10E4C">
              <w:rPr>
                <w:rFonts w:ascii="Times New Roman" w:eastAsia="Times New Roman" w:hAnsi="Times New Roman" w:cs="Times New Roman"/>
                <w:color w:val="000000"/>
                <w:lang w:eastAsia="ru-RU"/>
              </w:rPr>
              <w:t xml:space="preserve"> </w:t>
            </w:r>
          </w:p>
        </w:tc>
        <w:tc>
          <w:tcPr>
            <w:tcW w:w="2269" w:type="dxa"/>
            <w:gridSpan w:val="2"/>
            <w:vMerge/>
          </w:tcPr>
          <w:p w14:paraId="01C0B7E1" w14:textId="77777777" w:rsidR="00C6361F" w:rsidRPr="00F10E4C" w:rsidRDefault="00C6361F" w:rsidP="00A4458D">
            <w:pPr>
              <w:jc w:val="center"/>
              <w:rPr>
                <w:rFonts w:ascii="Times New Roman" w:hAnsi="Times New Roman" w:cs="Times New Roman"/>
                <w:lang w:eastAsia="en-US"/>
              </w:rPr>
            </w:pPr>
          </w:p>
        </w:tc>
      </w:tr>
      <w:tr w:rsidR="00C6361F" w:rsidRPr="00F10E4C" w14:paraId="61176F9A" w14:textId="77777777" w:rsidTr="00A4458D">
        <w:trPr>
          <w:trHeight w:val="403"/>
        </w:trPr>
        <w:tc>
          <w:tcPr>
            <w:tcW w:w="822" w:type="dxa"/>
            <w:shd w:val="clear" w:color="auto" w:fill="auto"/>
          </w:tcPr>
          <w:p w14:paraId="0C2DE0F7" w14:textId="77777777" w:rsidR="00C6361F" w:rsidRPr="00F10E4C" w:rsidRDefault="00C6361F" w:rsidP="00A4458D">
            <w:pPr>
              <w:jc w:val="center"/>
              <w:rPr>
                <w:rFonts w:ascii="Times New Roman" w:hAnsi="Times New Roman" w:cs="Times New Roman"/>
                <w:lang w:eastAsia="en-US"/>
              </w:rPr>
            </w:pPr>
            <w:r w:rsidRPr="00F10E4C">
              <w:rPr>
                <w:rFonts w:ascii="Times New Roman" w:hAnsi="Times New Roman" w:cs="Times New Roman"/>
                <w:lang w:eastAsia="en-US"/>
              </w:rPr>
              <w:t>…</w:t>
            </w:r>
          </w:p>
        </w:tc>
        <w:tc>
          <w:tcPr>
            <w:tcW w:w="4990" w:type="dxa"/>
            <w:shd w:val="clear" w:color="auto" w:fill="auto"/>
            <w:vAlign w:val="center"/>
          </w:tcPr>
          <w:p w14:paraId="571C13E9" w14:textId="77777777" w:rsidR="00C6361F" w:rsidRPr="00F10E4C" w:rsidRDefault="00C6361F" w:rsidP="00A4458D">
            <w:pPr>
              <w:rPr>
                <w:rFonts w:ascii="Times New Roman" w:eastAsia="Times New Roman" w:hAnsi="Times New Roman" w:cs="Times New Roman"/>
                <w:color w:val="000000"/>
                <w:lang w:eastAsia="ru-RU"/>
              </w:rPr>
            </w:pPr>
          </w:p>
        </w:tc>
        <w:tc>
          <w:tcPr>
            <w:tcW w:w="1134" w:type="dxa"/>
            <w:shd w:val="clear" w:color="auto" w:fill="auto"/>
          </w:tcPr>
          <w:p w14:paraId="6B34A39D" w14:textId="77777777" w:rsidR="00C6361F" w:rsidRPr="00F10E4C" w:rsidRDefault="00C6361F" w:rsidP="00A4458D">
            <w:pPr>
              <w:jc w:val="center"/>
              <w:rPr>
                <w:rFonts w:ascii="Times New Roman" w:hAnsi="Times New Roman" w:cs="Times New Roman"/>
                <w:lang w:eastAsia="en-US"/>
              </w:rPr>
            </w:pPr>
            <w:r w:rsidRPr="00F10E4C">
              <w:rPr>
                <w:rFonts w:ascii="Times New Roman" w:hAnsi="Times New Roman" w:cs="Times New Roman"/>
                <w:lang w:eastAsia="en-US"/>
              </w:rPr>
              <w:t>…</w:t>
            </w:r>
          </w:p>
        </w:tc>
        <w:tc>
          <w:tcPr>
            <w:tcW w:w="850" w:type="dxa"/>
            <w:shd w:val="clear" w:color="auto" w:fill="auto"/>
            <w:vAlign w:val="center"/>
          </w:tcPr>
          <w:p w14:paraId="5D75B34C" w14:textId="77777777" w:rsidR="00C6361F" w:rsidRPr="00F10E4C" w:rsidRDefault="00C6361F" w:rsidP="00A4458D">
            <w:pPr>
              <w:jc w:val="center"/>
              <w:rPr>
                <w:rFonts w:ascii="Times New Roman" w:eastAsia="Times New Roman" w:hAnsi="Times New Roman" w:cs="Times New Roman"/>
                <w:color w:val="000000"/>
                <w:lang w:val="ru-RU" w:eastAsia="ru-RU"/>
              </w:rPr>
            </w:pPr>
          </w:p>
        </w:tc>
        <w:tc>
          <w:tcPr>
            <w:tcW w:w="2269" w:type="dxa"/>
            <w:gridSpan w:val="2"/>
            <w:vMerge/>
          </w:tcPr>
          <w:p w14:paraId="076C4ECB" w14:textId="77777777" w:rsidR="00C6361F" w:rsidRPr="00F10E4C" w:rsidRDefault="00C6361F" w:rsidP="00A4458D">
            <w:pPr>
              <w:jc w:val="center"/>
              <w:rPr>
                <w:rFonts w:ascii="Times New Roman" w:hAnsi="Times New Roman" w:cs="Times New Roman"/>
                <w:lang w:eastAsia="en-US"/>
              </w:rPr>
            </w:pPr>
          </w:p>
        </w:tc>
      </w:tr>
      <w:tr w:rsidR="00C6361F" w:rsidRPr="00F10E4C" w14:paraId="79E47F4D" w14:textId="77777777" w:rsidTr="00A4458D">
        <w:trPr>
          <w:trHeight w:val="403"/>
        </w:trPr>
        <w:tc>
          <w:tcPr>
            <w:tcW w:w="822" w:type="dxa"/>
            <w:shd w:val="clear" w:color="auto" w:fill="auto"/>
          </w:tcPr>
          <w:p w14:paraId="5B214714" w14:textId="77777777" w:rsidR="00C6361F" w:rsidRPr="00F10E4C" w:rsidRDefault="00C6361F" w:rsidP="00A4458D">
            <w:pPr>
              <w:jc w:val="center"/>
              <w:rPr>
                <w:rFonts w:ascii="Times New Roman" w:hAnsi="Times New Roman" w:cs="Times New Roman"/>
                <w:lang w:eastAsia="en-US"/>
              </w:rPr>
            </w:pPr>
          </w:p>
        </w:tc>
        <w:tc>
          <w:tcPr>
            <w:tcW w:w="4990" w:type="dxa"/>
            <w:shd w:val="clear" w:color="auto" w:fill="auto"/>
            <w:vAlign w:val="center"/>
          </w:tcPr>
          <w:p w14:paraId="26B0A5D4" w14:textId="77777777" w:rsidR="00C6361F" w:rsidRPr="00F10E4C" w:rsidRDefault="00C6361F" w:rsidP="00A4458D">
            <w:pPr>
              <w:rPr>
                <w:rFonts w:ascii="Times New Roman" w:eastAsia="Times New Roman" w:hAnsi="Times New Roman" w:cs="Times New Roman"/>
                <w:color w:val="000000"/>
                <w:lang w:eastAsia="ru-RU"/>
              </w:rPr>
            </w:pPr>
          </w:p>
        </w:tc>
        <w:tc>
          <w:tcPr>
            <w:tcW w:w="1134" w:type="dxa"/>
            <w:shd w:val="clear" w:color="auto" w:fill="auto"/>
          </w:tcPr>
          <w:p w14:paraId="61D68E81" w14:textId="77777777" w:rsidR="00C6361F" w:rsidRPr="00F10E4C" w:rsidRDefault="00C6361F" w:rsidP="00A4458D">
            <w:pPr>
              <w:jc w:val="center"/>
              <w:rPr>
                <w:rFonts w:ascii="Times New Roman" w:hAnsi="Times New Roman" w:cs="Times New Roman"/>
                <w:lang w:eastAsia="en-US"/>
              </w:rPr>
            </w:pPr>
          </w:p>
        </w:tc>
        <w:tc>
          <w:tcPr>
            <w:tcW w:w="850" w:type="dxa"/>
            <w:shd w:val="clear" w:color="auto" w:fill="auto"/>
            <w:vAlign w:val="center"/>
          </w:tcPr>
          <w:p w14:paraId="7F25D88E" w14:textId="77777777" w:rsidR="00C6361F" w:rsidRPr="00F10E4C" w:rsidRDefault="00C6361F" w:rsidP="00A4458D">
            <w:pPr>
              <w:jc w:val="center"/>
              <w:rPr>
                <w:rFonts w:ascii="Times New Roman" w:eastAsia="Times New Roman" w:hAnsi="Times New Roman" w:cs="Times New Roman"/>
                <w:color w:val="000000"/>
                <w:lang w:val="ru-RU" w:eastAsia="ru-RU"/>
              </w:rPr>
            </w:pPr>
          </w:p>
        </w:tc>
        <w:tc>
          <w:tcPr>
            <w:tcW w:w="2269" w:type="dxa"/>
            <w:gridSpan w:val="2"/>
            <w:vMerge/>
          </w:tcPr>
          <w:p w14:paraId="69F1BCCA" w14:textId="77777777" w:rsidR="00C6361F" w:rsidRPr="00F10E4C" w:rsidRDefault="00C6361F" w:rsidP="00A4458D">
            <w:pPr>
              <w:jc w:val="center"/>
              <w:rPr>
                <w:rFonts w:ascii="Times New Roman" w:hAnsi="Times New Roman" w:cs="Times New Roman"/>
                <w:lang w:eastAsia="en-US"/>
              </w:rPr>
            </w:pPr>
          </w:p>
        </w:tc>
      </w:tr>
      <w:tr w:rsidR="00C6361F" w:rsidRPr="00F10E4C" w14:paraId="2B4C91CC" w14:textId="77777777" w:rsidTr="00A4458D">
        <w:trPr>
          <w:trHeight w:val="403"/>
        </w:trPr>
        <w:tc>
          <w:tcPr>
            <w:tcW w:w="8789" w:type="dxa"/>
            <w:gridSpan w:val="5"/>
            <w:shd w:val="clear" w:color="auto" w:fill="auto"/>
          </w:tcPr>
          <w:p w14:paraId="4DF498B8" w14:textId="273766BA" w:rsidR="00C6361F" w:rsidRPr="00F10E4C" w:rsidRDefault="002E27F1" w:rsidP="00A4458D">
            <w:pPr>
              <w:jc w:val="center"/>
              <w:rPr>
                <w:rFonts w:ascii="Times New Roman" w:hAnsi="Times New Roman" w:cs="Times New Roman"/>
                <w:lang w:eastAsia="en-US"/>
              </w:rPr>
            </w:pPr>
            <w:r w:rsidRPr="004251E2">
              <w:rPr>
                <w:rFonts w:ascii="Times New Roman" w:eastAsia="Times New Roman" w:hAnsi="Times New Roman" w:cs="Times New Roman"/>
                <w:b/>
                <w:bCs/>
                <w:color w:val="000000"/>
                <w:lang w:eastAsia="ru-RU"/>
              </w:rPr>
              <w:t>Всього</w:t>
            </w:r>
            <w:r w:rsidR="00C6361F" w:rsidRPr="004251E2">
              <w:rPr>
                <w:rFonts w:ascii="Times New Roman" w:eastAsia="Times New Roman" w:hAnsi="Times New Roman" w:cs="Times New Roman"/>
                <w:b/>
                <w:bCs/>
                <w:color w:val="000000"/>
                <w:lang w:eastAsia="ru-RU"/>
              </w:rPr>
              <w:t xml:space="preserve"> </w:t>
            </w:r>
            <w:r w:rsidR="00C6361F">
              <w:rPr>
                <w:rFonts w:ascii="Times New Roman" w:eastAsia="Times New Roman" w:hAnsi="Times New Roman" w:cs="Times New Roman"/>
                <w:b/>
                <w:bCs/>
                <w:color w:val="000000"/>
                <w:lang w:eastAsia="ru-RU"/>
              </w:rPr>
              <w:t>з ПДВ</w:t>
            </w:r>
          </w:p>
        </w:tc>
        <w:tc>
          <w:tcPr>
            <w:tcW w:w="1276" w:type="dxa"/>
          </w:tcPr>
          <w:p w14:paraId="3B93AC7A" w14:textId="77777777" w:rsidR="00C6361F" w:rsidRPr="00F10E4C" w:rsidRDefault="00C6361F" w:rsidP="00A4458D">
            <w:pPr>
              <w:jc w:val="center"/>
              <w:rPr>
                <w:rFonts w:ascii="Times New Roman" w:hAnsi="Times New Roman" w:cs="Times New Roman"/>
                <w:lang w:eastAsia="en-US"/>
              </w:rPr>
            </w:pPr>
          </w:p>
        </w:tc>
      </w:tr>
      <w:tr w:rsidR="00C6361F" w:rsidRPr="00F10E4C" w14:paraId="31D7A8F2" w14:textId="77777777" w:rsidTr="00A4458D">
        <w:trPr>
          <w:trHeight w:val="403"/>
        </w:trPr>
        <w:tc>
          <w:tcPr>
            <w:tcW w:w="8789" w:type="dxa"/>
            <w:gridSpan w:val="5"/>
            <w:shd w:val="clear" w:color="auto" w:fill="auto"/>
          </w:tcPr>
          <w:p w14:paraId="338211E8" w14:textId="77777777" w:rsidR="00C6361F" w:rsidRPr="00F10E4C" w:rsidRDefault="00C6361F" w:rsidP="00A4458D">
            <w:pPr>
              <w:jc w:val="center"/>
              <w:rPr>
                <w:rFonts w:ascii="Times New Roman" w:hAnsi="Times New Roman" w:cs="Times New Roman"/>
                <w:lang w:eastAsia="en-US"/>
              </w:rPr>
            </w:pPr>
            <w:r w:rsidRPr="00CD6FF5">
              <w:rPr>
                <w:rFonts w:ascii="Times New Roman" w:eastAsia="Times New Roman" w:hAnsi="Times New Roman" w:cs="Times New Roman"/>
                <w:b/>
                <w:bCs/>
                <w:color w:val="000000"/>
                <w:lang w:eastAsia="ru-RU"/>
              </w:rPr>
              <w:t>В тому числі ПДВ</w:t>
            </w:r>
          </w:p>
        </w:tc>
        <w:tc>
          <w:tcPr>
            <w:tcW w:w="1276" w:type="dxa"/>
          </w:tcPr>
          <w:p w14:paraId="1FF5C01C" w14:textId="77777777" w:rsidR="00C6361F" w:rsidRPr="00F10E4C" w:rsidRDefault="00C6361F" w:rsidP="00A4458D">
            <w:pPr>
              <w:jc w:val="center"/>
              <w:rPr>
                <w:rFonts w:ascii="Times New Roman" w:hAnsi="Times New Roman" w:cs="Times New Roman"/>
                <w:lang w:eastAsia="en-US"/>
              </w:rPr>
            </w:pPr>
          </w:p>
        </w:tc>
      </w:tr>
      <w:tr w:rsidR="00C6361F" w:rsidRPr="00F10E4C" w14:paraId="76655D65" w14:textId="77777777" w:rsidTr="00A4458D">
        <w:trPr>
          <w:trHeight w:val="403"/>
        </w:trPr>
        <w:tc>
          <w:tcPr>
            <w:tcW w:w="10065" w:type="dxa"/>
            <w:gridSpan w:val="6"/>
            <w:shd w:val="clear" w:color="auto" w:fill="auto"/>
          </w:tcPr>
          <w:p w14:paraId="39791D49" w14:textId="075E7AC8" w:rsidR="00C6361F" w:rsidRPr="00CD6FF5" w:rsidRDefault="000D3F47" w:rsidP="000D3F47">
            <w:pPr>
              <w:suppressAutoHyphens/>
              <w:spacing w:after="0" w:line="240" w:lineRule="auto"/>
              <w:jc w:val="both"/>
              <w:rPr>
                <w:rFonts w:ascii="Times New Roman" w:hAnsi="Times New Roman" w:cs="Times New Roman"/>
                <w:b/>
                <w:bCs/>
                <w:lang w:eastAsia="en-US"/>
              </w:rPr>
            </w:pPr>
            <w:r>
              <w:rPr>
                <w:rFonts w:ascii="Times New Roman" w:hAnsi="Times New Roman" w:cs="Times New Roman"/>
                <w:b/>
                <w:bCs/>
                <w:lang w:eastAsia="en-US"/>
              </w:rPr>
              <w:t xml:space="preserve"> </w:t>
            </w:r>
            <w:r w:rsidRPr="00C223B0">
              <w:rPr>
                <w:rFonts w:ascii="Times New Roman" w:eastAsiaTheme="minorHAnsi" w:hAnsi="Times New Roman" w:cstheme="minorBidi"/>
                <w:b/>
                <w:lang w:eastAsia="en-US"/>
              </w:rPr>
              <w:t>Загальна сума (</w:t>
            </w:r>
            <w:r w:rsidRPr="00C223B0">
              <w:rPr>
                <w:rFonts w:ascii="Times New Roman" w:eastAsiaTheme="minorHAnsi" w:hAnsi="Times New Roman" w:cstheme="minorBidi"/>
                <w:i/>
                <w:lang w:eastAsia="en-US"/>
              </w:rPr>
              <w:t>цифрами та прописом</w:t>
            </w:r>
            <w:r w:rsidRPr="00C223B0">
              <w:rPr>
                <w:rFonts w:ascii="Times New Roman" w:eastAsiaTheme="minorHAnsi" w:hAnsi="Times New Roman" w:cstheme="minorBidi"/>
                <w:b/>
                <w:lang w:eastAsia="en-US"/>
              </w:rPr>
              <w:t>)__________________ грн. в т.ч. ПДВ* __________ грн.</w:t>
            </w:r>
          </w:p>
        </w:tc>
      </w:tr>
    </w:tbl>
    <w:p w14:paraId="50223015" w14:textId="33C0C9C2" w:rsidR="00E46168" w:rsidRDefault="00E46168" w:rsidP="00E46168">
      <w:pPr>
        <w:suppressAutoHyphens/>
        <w:spacing w:after="0" w:line="240" w:lineRule="auto"/>
        <w:ind w:left="720"/>
        <w:jc w:val="both"/>
        <w:rPr>
          <w:rFonts w:ascii="Times New Roman" w:eastAsiaTheme="minorHAnsi" w:hAnsi="Times New Roman" w:cs="Times New Roman"/>
          <w:lang w:eastAsia="en-US" w:bidi="en-US"/>
        </w:rPr>
      </w:pPr>
    </w:p>
    <w:p w14:paraId="38C6DF0A" w14:textId="77777777" w:rsidR="00E46168" w:rsidRPr="00C223B0" w:rsidRDefault="00E46168" w:rsidP="00E46168">
      <w:pPr>
        <w:spacing w:after="0"/>
        <w:ind w:firstLine="567"/>
        <w:jc w:val="both"/>
        <w:rPr>
          <w:rFonts w:ascii="Times New Roman" w:eastAsiaTheme="minorHAnsi" w:hAnsi="Times New Roman" w:cs="Times New Roman"/>
          <w:lang w:eastAsia="en-US" w:bidi="en-US"/>
        </w:rPr>
      </w:pPr>
      <w:r w:rsidRPr="00C223B0">
        <w:rPr>
          <w:rFonts w:ascii="Times New Roman" w:eastAsiaTheme="minorHAnsi" w:hAnsi="Times New Roman" w:cs="Times New Roman"/>
          <w:lang w:eastAsia="en-US" w:bidi="en-US"/>
        </w:rPr>
        <w:t>Ми зобов’язуємося виконати всі вимоги, зазначені в цій тендерній документації та дотримуватися умов цієї тендерної пропозиції  протягом 90 днів, починаючи  і</w:t>
      </w:r>
      <w:r w:rsidRPr="00C223B0">
        <w:rPr>
          <w:rFonts w:ascii="Times New Roman" w:eastAsiaTheme="minorHAnsi" w:hAnsi="Times New Roman" w:cs="Times New Roman"/>
        </w:rPr>
        <w:t>з дати кінцевого строку подання тендерної пропозиції.</w:t>
      </w:r>
    </w:p>
    <w:p w14:paraId="40675461" w14:textId="77777777" w:rsidR="00E46168" w:rsidRPr="00C223B0" w:rsidRDefault="00E46168" w:rsidP="00E46168">
      <w:pPr>
        <w:spacing w:after="0"/>
        <w:ind w:firstLine="567"/>
        <w:jc w:val="both"/>
        <w:rPr>
          <w:rFonts w:ascii="Times New Roman" w:eastAsiaTheme="minorHAnsi" w:hAnsi="Times New Roman" w:cs="Times New Roman"/>
          <w:lang w:eastAsia="en-US" w:bidi="en-US"/>
        </w:rPr>
      </w:pPr>
      <w:r w:rsidRPr="00C223B0">
        <w:rPr>
          <w:rFonts w:ascii="Times New Roman" w:eastAsiaTheme="minorHAnsi" w:hAnsi="Times New Roman" w:cs="Times New Roman"/>
          <w:lang w:eastAsia="en-US" w:bidi="en-US"/>
        </w:rPr>
        <w:t>Ми погоджуємось з умовами, що замовник може відхилити нашу тендерну пропозицію, або всі  тендерні пропозиції   згідно з умовами тендерної документації.</w:t>
      </w:r>
    </w:p>
    <w:p w14:paraId="571CED98" w14:textId="77777777" w:rsidR="00E46168" w:rsidRPr="00C223B0" w:rsidRDefault="00E46168" w:rsidP="00E46168">
      <w:pPr>
        <w:spacing w:after="0" w:line="240" w:lineRule="auto"/>
        <w:ind w:firstLine="322"/>
        <w:jc w:val="both"/>
        <w:textAlignment w:val="baseline"/>
        <w:rPr>
          <w:rFonts w:ascii="Times New Roman" w:eastAsia="Times New Roman" w:hAnsi="Times New Roman" w:cs="Times New Roman"/>
          <w:lang w:eastAsia="ru-RU"/>
        </w:rPr>
      </w:pPr>
      <w:r w:rsidRPr="00C223B0">
        <w:rPr>
          <w:rFonts w:ascii="Times New Roman" w:eastAsia="Times New Roman" w:hAnsi="Times New Roman" w:cs="Times New Roman"/>
          <w:lang w:eastAsia="en-US" w:bidi="en-US"/>
        </w:rPr>
        <w:t xml:space="preserve"> </w:t>
      </w:r>
      <w:r w:rsidRPr="00C223B0">
        <w:rPr>
          <w:rFonts w:ascii="Times New Roman" w:eastAsia="Times New Roman" w:hAnsi="Times New Roman" w:cs="Times New Roman"/>
          <w:lang w:eastAsia="ru-RU"/>
        </w:rPr>
        <w:t>Якщо наша тендерна пропозиція   буде акцептована, ми зобов'язуємося підписати Договір із Замовником не пізніше ніж через 15 днів з дня прийняття рішення про намір укласти договір про закупівлю відповідно до вимог тендерної документації та пропозиції учасника-переможця. З метою забезпечення права на оскарження рішень замовника договір про закупівлю не може бути укладено раніше ніж через  5 днів з дати оприлюднення на веб-порталі Уповноваженого органу повідомлення про намір укласти договір про закупівлю.</w:t>
      </w:r>
    </w:p>
    <w:p w14:paraId="0BD3D0B1" w14:textId="77777777" w:rsidR="00E46168" w:rsidRPr="00C223B0" w:rsidRDefault="00E46168" w:rsidP="00E46168">
      <w:pPr>
        <w:spacing w:after="0" w:line="240" w:lineRule="auto"/>
        <w:ind w:firstLine="322"/>
        <w:jc w:val="both"/>
        <w:textAlignment w:val="baseline"/>
        <w:rPr>
          <w:rFonts w:ascii="Times New Roman" w:eastAsia="Times New Roman" w:hAnsi="Times New Roman" w:cs="Times New Roman"/>
          <w:lang w:eastAsia="ru-RU"/>
        </w:rPr>
      </w:pPr>
    </w:p>
    <w:p w14:paraId="57F9BC10" w14:textId="77777777" w:rsidR="00E46168" w:rsidRPr="00C223B0" w:rsidRDefault="00E46168" w:rsidP="00E46168">
      <w:pPr>
        <w:jc w:val="both"/>
        <w:rPr>
          <w:rFonts w:ascii="Times New Roman" w:eastAsiaTheme="minorHAnsi" w:hAnsi="Times New Roman" w:cs="Times New Roman"/>
          <w:u w:val="single"/>
          <w:lang w:eastAsia="en-US" w:bidi="en-US"/>
        </w:rPr>
      </w:pPr>
      <w:r w:rsidRPr="00C223B0">
        <w:rPr>
          <w:rFonts w:ascii="Times New Roman" w:eastAsiaTheme="minorHAnsi" w:hAnsi="Times New Roman" w:cs="Times New Roman"/>
          <w:b/>
          <w:lang w:eastAsia="en-US" w:bidi="en-US"/>
        </w:rPr>
        <w:t xml:space="preserve">Керівник  </w:t>
      </w:r>
      <w:r w:rsidRPr="00C223B0">
        <w:rPr>
          <w:rFonts w:ascii="Times New Roman" w:eastAsiaTheme="minorHAnsi" w:hAnsi="Times New Roman" w:cs="Times New Roman"/>
          <w:b/>
          <w:lang w:eastAsia="en-US" w:bidi="en-US"/>
        </w:rPr>
        <w:tab/>
      </w:r>
      <w:r w:rsidRPr="00C223B0">
        <w:rPr>
          <w:rFonts w:ascii="Times New Roman" w:eastAsiaTheme="minorHAnsi" w:hAnsi="Times New Roman" w:cs="Times New Roman"/>
          <w:b/>
          <w:lang w:eastAsia="en-US" w:bidi="en-US"/>
        </w:rPr>
        <w:tab/>
      </w:r>
      <w:r w:rsidRPr="00C223B0">
        <w:rPr>
          <w:rFonts w:ascii="Times New Roman" w:eastAsiaTheme="minorHAnsi" w:hAnsi="Times New Roman" w:cs="Times New Roman"/>
          <w:b/>
          <w:lang w:eastAsia="en-US" w:bidi="en-US"/>
        </w:rPr>
        <w:tab/>
      </w:r>
      <w:r w:rsidRPr="00C223B0">
        <w:rPr>
          <w:rFonts w:ascii="Times New Roman" w:eastAsiaTheme="minorHAnsi" w:hAnsi="Times New Roman" w:cs="Times New Roman"/>
          <w:b/>
          <w:lang w:eastAsia="en-US" w:bidi="en-US"/>
        </w:rPr>
        <w:tab/>
      </w:r>
      <w:r w:rsidRPr="00C223B0">
        <w:rPr>
          <w:rFonts w:ascii="Times New Roman" w:eastAsiaTheme="minorHAnsi" w:hAnsi="Times New Roman" w:cs="Times New Roman"/>
          <w:u w:val="single"/>
          <w:lang w:eastAsia="en-US" w:bidi="en-US"/>
        </w:rPr>
        <w:tab/>
      </w:r>
      <w:r w:rsidRPr="00C223B0">
        <w:rPr>
          <w:rFonts w:ascii="Times New Roman" w:eastAsiaTheme="minorHAnsi" w:hAnsi="Times New Roman" w:cs="Times New Roman"/>
          <w:u w:val="single"/>
          <w:lang w:eastAsia="en-US" w:bidi="en-US"/>
        </w:rPr>
        <w:tab/>
      </w:r>
      <w:r w:rsidRPr="00C223B0">
        <w:rPr>
          <w:rFonts w:ascii="Times New Roman" w:eastAsiaTheme="minorHAnsi" w:hAnsi="Times New Roman" w:cs="Times New Roman"/>
          <w:u w:val="single"/>
          <w:lang w:eastAsia="en-US" w:bidi="en-US"/>
        </w:rPr>
        <w:tab/>
      </w:r>
      <w:r w:rsidRPr="00C223B0">
        <w:rPr>
          <w:rFonts w:ascii="Times New Roman" w:eastAsiaTheme="minorHAnsi" w:hAnsi="Times New Roman" w:cs="Times New Roman"/>
          <w:u w:val="single"/>
          <w:lang w:eastAsia="en-US" w:bidi="en-US"/>
        </w:rPr>
        <w:tab/>
      </w:r>
      <w:r w:rsidRPr="00C223B0">
        <w:rPr>
          <w:rFonts w:ascii="Times New Roman" w:eastAsiaTheme="minorHAnsi" w:hAnsi="Times New Roman" w:cs="Times New Roman"/>
          <w:u w:val="single"/>
          <w:lang w:eastAsia="en-US" w:bidi="en-US"/>
        </w:rPr>
        <w:tab/>
      </w:r>
      <w:r w:rsidRPr="00C223B0">
        <w:rPr>
          <w:rFonts w:ascii="Times New Roman" w:eastAsiaTheme="minorHAnsi" w:hAnsi="Times New Roman" w:cs="Times New Roman"/>
          <w:u w:val="single"/>
          <w:lang w:eastAsia="en-US" w:bidi="en-US"/>
        </w:rPr>
        <w:tab/>
      </w:r>
    </w:p>
    <w:p w14:paraId="22B0A0A2" w14:textId="77777777" w:rsidR="00E46168" w:rsidRPr="00C223B0" w:rsidRDefault="00E46168" w:rsidP="00E46168">
      <w:pPr>
        <w:jc w:val="both"/>
        <w:rPr>
          <w:rFonts w:ascii="Times New Roman" w:eastAsiaTheme="minorHAnsi" w:hAnsi="Times New Roman" w:cs="Times New Roman"/>
          <w:lang w:eastAsia="en-US" w:bidi="en-US"/>
        </w:rPr>
      </w:pPr>
      <w:r w:rsidRPr="00C223B0">
        <w:rPr>
          <w:rFonts w:ascii="Times New Roman" w:eastAsiaTheme="minorHAnsi" w:hAnsi="Times New Roman" w:cs="Times New Roman"/>
          <w:lang w:eastAsia="en-US" w:bidi="en-US"/>
        </w:rPr>
        <w:t xml:space="preserve">                                  (підпис)</w:t>
      </w:r>
      <w:r w:rsidRPr="00C223B0">
        <w:rPr>
          <w:rFonts w:ascii="Times New Roman" w:eastAsiaTheme="minorHAnsi" w:hAnsi="Times New Roman" w:cs="Times New Roman"/>
          <w:lang w:eastAsia="en-US" w:bidi="en-US"/>
        </w:rPr>
        <w:tab/>
        <w:t xml:space="preserve">               (прізвище, ім’я та по батькові)</w:t>
      </w:r>
      <w:r w:rsidRPr="00C223B0">
        <w:rPr>
          <w:rFonts w:ascii="Times New Roman" w:eastAsiaTheme="minorHAnsi" w:hAnsi="Times New Roman" w:cs="Times New Roman"/>
          <w:lang w:eastAsia="en-US" w:bidi="en-US"/>
        </w:rPr>
        <w:tab/>
        <w:t xml:space="preserve">   М.П.</w:t>
      </w:r>
    </w:p>
    <w:p w14:paraId="66B84888" w14:textId="4E98EC26" w:rsidR="008A5B60" w:rsidRDefault="00E46168" w:rsidP="007C05DC">
      <w:pPr>
        <w:widowControl w:val="0"/>
        <w:suppressAutoHyphens/>
        <w:autoSpaceDE w:val="0"/>
        <w:jc w:val="both"/>
        <w:rPr>
          <w:rFonts w:ascii="Times New Roman" w:eastAsia="Times New Roman" w:hAnsi="Times New Roman" w:cs="Times New Roman"/>
          <w:b/>
          <w:sz w:val="24"/>
          <w:szCs w:val="24"/>
        </w:rPr>
      </w:pPr>
      <w:r w:rsidRPr="00C223B0">
        <w:rPr>
          <w:rFonts w:ascii="Times New Roman" w:eastAsiaTheme="minorHAnsi" w:hAnsi="Times New Roman" w:cs="Times New Roman"/>
          <w:b/>
          <w:i/>
          <w:lang w:eastAsia="zh-CN"/>
        </w:rPr>
        <w:t>Примітка</w:t>
      </w:r>
      <w:r w:rsidRPr="00C223B0">
        <w:rPr>
          <w:rFonts w:ascii="Times New Roman" w:eastAsiaTheme="minorHAnsi" w:hAnsi="Times New Roman" w:cs="Times New Roman"/>
          <w:b/>
          <w:lang w:eastAsia="zh-CN"/>
        </w:rPr>
        <w:t>:    Якщо Учасник не є платником ПДВ,  сума тендерної пропозиції вказується без ПДВ і в загальній сумі  має бути зазначено:  «без ПДВ»</w:t>
      </w:r>
      <w:r w:rsidRPr="002B5701">
        <w:rPr>
          <w:rFonts w:ascii="Times New Roman" w:eastAsia="Times New Roman" w:hAnsi="Times New Roman" w:cs="Times New Roman"/>
          <w:i/>
          <w:iCs/>
          <w:color w:val="000000"/>
          <w:lang w:val="ru-RU" w:eastAsia="ru-RU"/>
        </w:rPr>
        <w:t xml:space="preserve"> </w:t>
      </w:r>
    </w:p>
    <w:sectPr w:rsidR="008A5B60" w:rsidSect="002C43EA">
      <w:footerReference w:type="default" r:id="rId17"/>
      <w:headerReference w:type="first" r:id="rId18"/>
      <w:footerReference w:type="first" r:id="rId19"/>
      <w:pgSz w:w="11906" w:h="16838"/>
      <w:pgMar w:top="850" w:right="424" w:bottom="682" w:left="1417"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FBA07" w14:textId="77777777" w:rsidR="005A7AC2" w:rsidRDefault="005A7AC2">
      <w:pPr>
        <w:spacing w:after="0" w:line="240" w:lineRule="auto"/>
      </w:pPr>
      <w:r>
        <w:separator/>
      </w:r>
    </w:p>
  </w:endnote>
  <w:endnote w:type="continuationSeparator" w:id="0">
    <w:p w14:paraId="2B27D1B8" w14:textId="77777777" w:rsidR="005A7AC2" w:rsidRDefault="005A7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altName w:val="Noto Sans"/>
    <w:charset w:val="00"/>
    <w:family w:val="swiss"/>
    <w:pitch w:val="variable"/>
    <w:sig w:usb0="E00082FF" w:usb1="400078FF" w:usb2="00000021" w:usb3="00000000" w:csb0="0000019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ntiqua">
    <w:panose1 w:val="00000000000000000000"/>
    <w:charset w:val="00"/>
    <w:family w:val="swiss"/>
    <w:notTrueType/>
    <w:pitch w:val="variable"/>
    <w:sig w:usb0="00000003" w:usb1="00000000" w:usb2="00000000" w:usb3="00000000" w:csb0="00000001" w:csb1="00000000"/>
  </w:font>
  <w:font w:name="Liberation Serif">
    <w:altName w:val="Times New Roman"/>
    <w:charset w:val="CC"/>
    <w:family w:val="roman"/>
    <w:pitch w:val="variable"/>
    <w:sig w:usb0="E0000AFF" w:usb1="500078FF" w:usb2="00000021" w:usb3="00000000" w:csb0="000001B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3A862" w14:textId="77777777" w:rsidR="007D2F16" w:rsidRDefault="00C8085C">
    <w:pPr>
      <w:jc w:val="right"/>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EA1346">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0227038"/>
      <w:docPartObj>
        <w:docPartGallery w:val="Page Numbers (Bottom of Page)"/>
        <w:docPartUnique/>
      </w:docPartObj>
    </w:sdtPr>
    <w:sdtEndPr/>
    <w:sdtContent>
      <w:p w14:paraId="70DE861E" w14:textId="68199093" w:rsidR="005770B6" w:rsidRDefault="005770B6">
        <w:pPr>
          <w:pStyle w:val="afa"/>
          <w:jc w:val="right"/>
        </w:pPr>
        <w:r>
          <w:fldChar w:fldCharType="begin"/>
        </w:r>
        <w:r>
          <w:instrText>PAGE   \* MERGEFORMAT</w:instrText>
        </w:r>
        <w:r>
          <w:fldChar w:fldCharType="separate"/>
        </w:r>
        <w:r>
          <w:rPr>
            <w:lang w:val="uk-UA"/>
          </w:rPr>
          <w:t>2</w:t>
        </w:r>
        <w:r>
          <w:fldChar w:fldCharType="end"/>
        </w:r>
      </w:p>
    </w:sdtContent>
  </w:sdt>
  <w:p w14:paraId="738E1E8C" w14:textId="77777777" w:rsidR="007D2F16" w:rsidRDefault="007D2F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E9DCA3" w14:textId="77777777" w:rsidR="005A7AC2" w:rsidRDefault="005A7AC2">
      <w:pPr>
        <w:spacing w:after="0" w:line="240" w:lineRule="auto"/>
      </w:pPr>
      <w:r>
        <w:separator/>
      </w:r>
    </w:p>
  </w:footnote>
  <w:footnote w:type="continuationSeparator" w:id="0">
    <w:p w14:paraId="787B90CB" w14:textId="77777777" w:rsidR="005A7AC2" w:rsidRDefault="005A7A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B54AB" w14:textId="77777777" w:rsidR="007D2F16" w:rsidRDefault="007D2F1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E036F670"/>
    <w:name w:val="WW8Num4"/>
    <w:lvl w:ilvl="0">
      <w:start w:val="1"/>
      <w:numFmt w:val="decimal"/>
      <w:lvlText w:val="%1."/>
      <w:lvlJc w:val="left"/>
      <w:pPr>
        <w:tabs>
          <w:tab w:val="num" w:pos="1227"/>
        </w:tabs>
        <w:ind w:left="1227" w:hanging="360"/>
      </w:pPr>
      <w:rPr>
        <w:u w:val="none"/>
        <w:lang w:val="ru-RU"/>
      </w:rPr>
    </w:lvl>
    <w:lvl w:ilvl="1">
      <w:start w:val="1"/>
      <w:numFmt w:val="decimal"/>
      <w:lvlText w:val="%1.%2."/>
      <w:lvlJc w:val="left"/>
      <w:pPr>
        <w:tabs>
          <w:tab w:val="num" w:pos="1587"/>
        </w:tabs>
        <w:ind w:left="1587" w:hanging="720"/>
      </w:pPr>
      <w:rPr>
        <w:u w:val="none"/>
      </w:rPr>
    </w:lvl>
    <w:lvl w:ilvl="2">
      <w:start w:val="1"/>
      <w:numFmt w:val="decimal"/>
      <w:lvlText w:val="%1.%2.%3."/>
      <w:lvlJc w:val="left"/>
      <w:pPr>
        <w:tabs>
          <w:tab w:val="num" w:pos="1587"/>
        </w:tabs>
        <w:ind w:left="1587" w:hanging="720"/>
      </w:pPr>
      <w:rPr>
        <w:u w:val="none"/>
      </w:rPr>
    </w:lvl>
    <w:lvl w:ilvl="3">
      <w:start w:val="1"/>
      <w:numFmt w:val="decimal"/>
      <w:lvlText w:val="%1.%2.%3.%4."/>
      <w:lvlJc w:val="left"/>
      <w:pPr>
        <w:tabs>
          <w:tab w:val="num" w:pos="1947"/>
        </w:tabs>
        <w:ind w:left="1947" w:hanging="1080"/>
      </w:pPr>
      <w:rPr>
        <w:u w:val="none"/>
      </w:rPr>
    </w:lvl>
    <w:lvl w:ilvl="4">
      <w:start w:val="1"/>
      <w:numFmt w:val="decimal"/>
      <w:lvlText w:val="%1.%2.%3.%4.%5."/>
      <w:lvlJc w:val="left"/>
      <w:pPr>
        <w:tabs>
          <w:tab w:val="num" w:pos="1947"/>
        </w:tabs>
        <w:ind w:left="1947" w:hanging="1080"/>
      </w:pPr>
      <w:rPr>
        <w:u w:val="none"/>
      </w:rPr>
    </w:lvl>
    <w:lvl w:ilvl="5">
      <w:start w:val="1"/>
      <w:numFmt w:val="decimal"/>
      <w:lvlText w:val="%1.%2.%3.%4.%5.%6."/>
      <w:lvlJc w:val="left"/>
      <w:pPr>
        <w:tabs>
          <w:tab w:val="num" w:pos="2307"/>
        </w:tabs>
        <w:ind w:left="2307" w:hanging="1440"/>
      </w:pPr>
      <w:rPr>
        <w:u w:val="none"/>
      </w:rPr>
    </w:lvl>
    <w:lvl w:ilvl="6">
      <w:start w:val="1"/>
      <w:numFmt w:val="decimal"/>
      <w:lvlText w:val="%1.%2.%3.%4.%5.%6.%7."/>
      <w:lvlJc w:val="left"/>
      <w:pPr>
        <w:tabs>
          <w:tab w:val="num" w:pos="2667"/>
        </w:tabs>
        <w:ind w:left="2667" w:hanging="1800"/>
      </w:pPr>
      <w:rPr>
        <w:u w:val="none"/>
      </w:rPr>
    </w:lvl>
    <w:lvl w:ilvl="7">
      <w:start w:val="1"/>
      <w:numFmt w:val="decimal"/>
      <w:lvlText w:val="%1.%2.%3.%4.%5.%6.%7.%8."/>
      <w:lvlJc w:val="left"/>
      <w:pPr>
        <w:tabs>
          <w:tab w:val="num" w:pos="2667"/>
        </w:tabs>
        <w:ind w:left="2667" w:hanging="1800"/>
      </w:pPr>
      <w:rPr>
        <w:u w:val="none"/>
      </w:rPr>
    </w:lvl>
    <w:lvl w:ilvl="8">
      <w:start w:val="1"/>
      <w:numFmt w:val="decimal"/>
      <w:lvlText w:val="%1.%2.%3.%4.%5.%6.%7.%8.%9."/>
      <w:lvlJc w:val="left"/>
      <w:pPr>
        <w:tabs>
          <w:tab w:val="num" w:pos="3027"/>
        </w:tabs>
        <w:ind w:left="3027" w:hanging="2160"/>
      </w:pPr>
      <w:rPr>
        <w:u w:val="none"/>
      </w:rPr>
    </w:lvl>
  </w:abstractNum>
  <w:abstractNum w:abstractNumId="2" w15:restartNumberingAfterBreak="0">
    <w:nsid w:val="01971B7E"/>
    <w:multiLevelType w:val="multilevel"/>
    <w:tmpl w:val="C5E433F6"/>
    <w:lvl w:ilvl="0">
      <w:start w:val="1"/>
      <w:numFmt w:val="decimal"/>
      <w:lvlText w:val="%1."/>
      <w:lvlJc w:val="left"/>
      <w:pPr>
        <w:ind w:left="1070" w:hanging="360"/>
      </w:pPr>
      <w:rPr>
        <w:rFonts w:hint="default"/>
        <w:strike w:val="0"/>
      </w:rPr>
    </w:lvl>
    <w:lvl w:ilvl="1">
      <w:start w:val="1"/>
      <w:numFmt w:val="decimal"/>
      <w:isLgl/>
      <w:lvlText w:val="%1.%2"/>
      <w:lvlJc w:val="left"/>
      <w:pPr>
        <w:ind w:left="363" w:hanging="360"/>
      </w:pPr>
      <w:rPr>
        <w:rFonts w:hint="default"/>
      </w:rPr>
    </w:lvl>
    <w:lvl w:ilvl="2">
      <w:start w:val="1"/>
      <w:numFmt w:val="decimal"/>
      <w:isLgl/>
      <w:lvlText w:val="%1.%2.%3"/>
      <w:lvlJc w:val="left"/>
      <w:pPr>
        <w:ind w:left="723" w:hanging="720"/>
      </w:pPr>
      <w:rPr>
        <w:rFonts w:hint="default"/>
      </w:rPr>
    </w:lvl>
    <w:lvl w:ilvl="3">
      <w:start w:val="1"/>
      <w:numFmt w:val="decimal"/>
      <w:isLgl/>
      <w:lvlText w:val="%1.%2.%3.%4"/>
      <w:lvlJc w:val="left"/>
      <w:pPr>
        <w:ind w:left="723" w:hanging="720"/>
      </w:pPr>
      <w:rPr>
        <w:rFonts w:hint="default"/>
      </w:rPr>
    </w:lvl>
    <w:lvl w:ilvl="4">
      <w:start w:val="1"/>
      <w:numFmt w:val="decimal"/>
      <w:isLgl/>
      <w:lvlText w:val="%1.%2.%3.%4.%5"/>
      <w:lvlJc w:val="left"/>
      <w:pPr>
        <w:ind w:left="1083" w:hanging="1080"/>
      </w:pPr>
      <w:rPr>
        <w:rFonts w:hint="default"/>
      </w:rPr>
    </w:lvl>
    <w:lvl w:ilvl="5">
      <w:start w:val="1"/>
      <w:numFmt w:val="decimal"/>
      <w:isLgl/>
      <w:lvlText w:val="%1.%2.%3.%4.%5.%6"/>
      <w:lvlJc w:val="left"/>
      <w:pPr>
        <w:ind w:left="1083" w:hanging="1080"/>
      </w:pPr>
      <w:rPr>
        <w:rFonts w:hint="default"/>
      </w:rPr>
    </w:lvl>
    <w:lvl w:ilvl="6">
      <w:start w:val="1"/>
      <w:numFmt w:val="decimal"/>
      <w:isLgl/>
      <w:lvlText w:val="%1.%2.%3.%4.%5.%6.%7"/>
      <w:lvlJc w:val="left"/>
      <w:pPr>
        <w:ind w:left="1443" w:hanging="1440"/>
      </w:pPr>
      <w:rPr>
        <w:rFonts w:hint="default"/>
      </w:rPr>
    </w:lvl>
    <w:lvl w:ilvl="7">
      <w:start w:val="1"/>
      <w:numFmt w:val="decimal"/>
      <w:isLgl/>
      <w:lvlText w:val="%1.%2.%3.%4.%5.%6.%7.%8"/>
      <w:lvlJc w:val="left"/>
      <w:pPr>
        <w:ind w:left="1443" w:hanging="1440"/>
      </w:pPr>
      <w:rPr>
        <w:rFonts w:hint="default"/>
      </w:rPr>
    </w:lvl>
    <w:lvl w:ilvl="8">
      <w:start w:val="1"/>
      <w:numFmt w:val="decimal"/>
      <w:isLgl/>
      <w:lvlText w:val="%1.%2.%3.%4.%5.%6.%7.%8.%9"/>
      <w:lvlJc w:val="left"/>
      <w:pPr>
        <w:ind w:left="1803" w:hanging="1800"/>
      </w:pPr>
      <w:rPr>
        <w:rFonts w:hint="default"/>
      </w:rPr>
    </w:lvl>
  </w:abstractNum>
  <w:abstractNum w:abstractNumId="3" w15:restartNumberingAfterBreak="0">
    <w:nsid w:val="096D3F8A"/>
    <w:multiLevelType w:val="multilevel"/>
    <w:tmpl w:val="BF06C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D0114A"/>
    <w:multiLevelType w:val="multilevel"/>
    <w:tmpl w:val="E69A3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4C01D6"/>
    <w:multiLevelType w:val="hybridMultilevel"/>
    <w:tmpl w:val="85C8D79A"/>
    <w:lvl w:ilvl="0" w:tplc="A7BC7FC8">
      <w:numFmt w:val="bullet"/>
      <w:lvlText w:val="-"/>
      <w:lvlJc w:val="left"/>
      <w:pPr>
        <w:ind w:left="465" w:hanging="360"/>
      </w:pPr>
      <w:rPr>
        <w:rFonts w:ascii="Times New Roman" w:eastAsia="Calibri" w:hAnsi="Times New Roman" w:cs="Times New Roman" w:hint="default"/>
      </w:rPr>
    </w:lvl>
    <w:lvl w:ilvl="1" w:tplc="04190003">
      <w:start w:val="1"/>
      <w:numFmt w:val="bullet"/>
      <w:lvlText w:val="o"/>
      <w:lvlJc w:val="left"/>
      <w:pPr>
        <w:ind w:left="1185" w:hanging="360"/>
      </w:pPr>
      <w:rPr>
        <w:rFonts w:ascii="Courier New" w:hAnsi="Courier New" w:cs="Courier New" w:hint="default"/>
      </w:rPr>
    </w:lvl>
    <w:lvl w:ilvl="2" w:tplc="04190005">
      <w:start w:val="1"/>
      <w:numFmt w:val="bullet"/>
      <w:lvlText w:val=""/>
      <w:lvlJc w:val="left"/>
      <w:pPr>
        <w:ind w:left="1905" w:hanging="360"/>
      </w:pPr>
      <w:rPr>
        <w:rFonts w:ascii="Wingdings" w:hAnsi="Wingdings" w:hint="default"/>
      </w:rPr>
    </w:lvl>
    <w:lvl w:ilvl="3" w:tplc="04190001">
      <w:start w:val="1"/>
      <w:numFmt w:val="bullet"/>
      <w:lvlText w:val=""/>
      <w:lvlJc w:val="left"/>
      <w:pPr>
        <w:ind w:left="2625" w:hanging="360"/>
      </w:pPr>
      <w:rPr>
        <w:rFonts w:ascii="Symbol" w:hAnsi="Symbol" w:hint="default"/>
      </w:rPr>
    </w:lvl>
    <w:lvl w:ilvl="4" w:tplc="04190003">
      <w:start w:val="1"/>
      <w:numFmt w:val="bullet"/>
      <w:lvlText w:val="o"/>
      <w:lvlJc w:val="left"/>
      <w:pPr>
        <w:ind w:left="3345" w:hanging="360"/>
      </w:pPr>
      <w:rPr>
        <w:rFonts w:ascii="Courier New" w:hAnsi="Courier New" w:cs="Courier New" w:hint="default"/>
      </w:rPr>
    </w:lvl>
    <w:lvl w:ilvl="5" w:tplc="04190005">
      <w:start w:val="1"/>
      <w:numFmt w:val="bullet"/>
      <w:lvlText w:val=""/>
      <w:lvlJc w:val="left"/>
      <w:pPr>
        <w:ind w:left="4065" w:hanging="360"/>
      </w:pPr>
      <w:rPr>
        <w:rFonts w:ascii="Wingdings" w:hAnsi="Wingdings" w:hint="default"/>
      </w:rPr>
    </w:lvl>
    <w:lvl w:ilvl="6" w:tplc="04190001">
      <w:start w:val="1"/>
      <w:numFmt w:val="bullet"/>
      <w:lvlText w:val=""/>
      <w:lvlJc w:val="left"/>
      <w:pPr>
        <w:ind w:left="4785" w:hanging="360"/>
      </w:pPr>
      <w:rPr>
        <w:rFonts w:ascii="Symbol" w:hAnsi="Symbol" w:hint="default"/>
      </w:rPr>
    </w:lvl>
    <w:lvl w:ilvl="7" w:tplc="04190003">
      <w:start w:val="1"/>
      <w:numFmt w:val="bullet"/>
      <w:lvlText w:val="o"/>
      <w:lvlJc w:val="left"/>
      <w:pPr>
        <w:ind w:left="5505" w:hanging="360"/>
      </w:pPr>
      <w:rPr>
        <w:rFonts w:ascii="Courier New" w:hAnsi="Courier New" w:cs="Courier New" w:hint="default"/>
      </w:rPr>
    </w:lvl>
    <w:lvl w:ilvl="8" w:tplc="04190005">
      <w:start w:val="1"/>
      <w:numFmt w:val="bullet"/>
      <w:lvlText w:val=""/>
      <w:lvlJc w:val="left"/>
      <w:pPr>
        <w:ind w:left="6225" w:hanging="360"/>
      </w:pPr>
      <w:rPr>
        <w:rFonts w:ascii="Wingdings" w:hAnsi="Wingdings" w:hint="default"/>
      </w:rPr>
    </w:lvl>
  </w:abstractNum>
  <w:abstractNum w:abstractNumId="6" w15:restartNumberingAfterBreak="0">
    <w:nsid w:val="0FB12B95"/>
    <w:multiLevelType w:val="multilevel"/>
    <w:tmpl w:val="5128F2A2"/>
    <w:lvl w:ilvl="0">
      <w:start w:val="6"/>
      <w:numFmt w:val="decimal"/>
      <w:lvlText w:val="%1."/>
      <w:lvlJc w:val="left"/>
      <w:pPr>
        <w:tabs>
          <w:tab w:val="num" w:pos="570"/>
        </w:tabs>
        <w:ind w:left="570" w:hanging="570"/>
      </w:pPr>
    </w:lvl>
    <w:lvl w:ilvl="1">
      <w:start w:val="3"/>
      <w:numFmt w:val="decimal"/>
      <w:lvlText w:val="%1.%2."/>
      <w:lvlJc w:val="left"/>
      <w:pPr>
        <w:tabs>
          <w:tab w:val="num" w:pos="570"/>
        </w:tabs>
        <w:ind w:left="570" w:hanging="57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7" w15:restartNumberingAfterBreak="0">
    <w:nsid w:val="1544027C"/>
    <w:multiLevelType w:val="multilevel"/>
    <w:tmpl w:val="10D2C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AB6598"/>
    <w:multiLevelType w:val="hybridMultilevel"/>
    <w:tmpl w:val="889AEAF6"/>
    <w:lvl w:ilvl="0" w:tplc="0422000D">
      <w:start w:val="1"/>
      <w:numFmt w:val="bullet"/>
      <w:lvlText w:val=""/>
      <w:lvlJc w:val="left"/>
      <w:pPr>
        <w:ind w:left="740" w:hanging="360"/>
      </w:pPr>
      <w:rPr>
        <w:rFonts w:ascii="Wingdings" w:hAnsi="Wingdings" w:hint="default"/>
      </w:rPr>
    </w:lvl>
    <w:lvl w:ilvl="1" w:tplc="04220003" w:tentative="1">
      <w:start w:val="1"/>
      <w:numFmt w:val="bullet"/>
      <w:lvlText w:val="o"/>
      <w:lvlJc w:val="left"/>
      <w:pPr>
        <w:ind w:left="1460" w:hanging="360"/>
      </w:pPr>
      <w:rPr>
        <w:rFonts w:ascii="Courier New" w:hAnsi="Courier New" w:cs="Courier New" w:hint="default"/>
      </w:rPr>
    </w:lvl>
    <w:lvl w:ilvl="2" w:tplc="04220005" w:tentative="1">
      <w:start w:val="1"/>
      <w:numFmt w:val="bullet"/>
      <w:lvlText w:val=""/>
      <w:lvlJc w:val="left"/>
      <w:pPr>
        <w:ind w:left="2180" w:hanging="360"/>
      </w:pPr>
      <w:rPr>
        <w:rFonts w:ascii="Wingdings" w:hAnsi="Wingdings" w:hint="default"/>
      </w:rPr>
    </w:lvl>
    <w:lvl w:ilvl="3" w:tplc="04220001" w:tentative="1">
      <w:start w:val="1"/>
      <w:numFmt w:val="bullet"/>
      <w:lvlText w:val=""/>
      <w:lvlJc w:val="left"/>
      <w:pPr>
        <w:ind w:left="2900" w:hanging="360"/>
      </w:pPr>
      <w:rPr>
        <w:rFonts w:ascii="Symbol" w:hAnsi="Symbol" w:hint="default"/>
      </w:rPr>
    </w:lvl>
    <w:lvl w:ilvl="4" w:tplc="04220003" w:tentative="1">
      <w:start w:val="1"/>
      <w:numFmt w:val="bullet"/>
      <w:lvlText w:val="o"/>
      <w:lvlJc w:val="left"/>
      <w:pPr>
        <w:ind w:left="3620" w:hanging="360"/>
      </w:pPr>
      <w:rPr>
        <w:rFonts w:ascii="Courier New" w:hAnsi="Courier New" w:cs="Courier New" w:hint="default"/>
      </w:rPr>
    </w:lvl>
    <w:lvl w:ilvl="5" w:tplc="04220005" w:tentative="1">
      <w:start w:val="1"/>
      <w:numFmt w:val="bullet"/>
      <w:lvlText w:val=""/>
      <w:lvlJc w:val="left"/>
      <w:pPr>
        <w:ind w:left="4340" w:hanging="360"/>
      </w:pPr>
      <w:rPr>
        <w:rFonts w:ascii="Wingdings" w:hAnsi="Wingdings" w:hint="default"/>
      </w:rPr>
    </w:lvl>
    <w:lvl w:ilvl="6" w:tplc="04220001" w:tentative="1">
      <w:start w:val="1"/>
      <w:numFmt w:val="bullet"/>
      <w:lvlText w:val=""/>
      <w:lvlJc w:val="left"/>
      <w:pPr>
        <w:ind w:left="5060" w:hanging="360"/>
      </w:pPr>
      <w:rPr>
        <w:rFonts w:ascii="Symbol" w:hAnsi="Symbol" w:hint="default"/>
      </w:rPr>
    </w:lvl>
    <w:lvl w:ilvl="7" w:tplc="04220003" w:tentative="1">
      <w:start w:val="1"/>
      <w:numFmt w:val="bullet"/>
      <w:lvlText w:val="o"/>
      <w:lvlJc w:val="left"/>
      <w:pPr>
        <w:ind w:left="5780" w:hanging="360"/>
      </w:pPr>
      <w:rPr>
        <w:rFonts w:ascii="Courier New" w:hAnsi="Courier New" w:cs="Courier New" w:hint="default"/>
      </w:rPr>
    </w:lvl>
    <w:lvl w:ilvl="8" w:tplc="04220005" w:tentative="1">
      <w:start w:val="1"/>
      <w:numFmt w:val="bullet"/>
      <w:lvlText w:val=""/>
      <w:lvlJc w:val="left"/>
      <w:pPr>
        <w:ind w:left="6500" w:hanging="360"/>
      </w:pPr>
      <w:rPr>
        <w:rFonts w:ascii="Wingdings" w:hAnsi="Wingdings" w:hint="default"/>
      </w:rPr>
    </w:lvl>
  </w:abstractNum>
  <w:abstractNum w:abstractNumId="9" w15:restartNumberingAfterBreak="0">
    <w:nsid w:val="18D73514"/>
    <w:multiLevelType w:val="multilevel"/>
    <w:tmpl w:val="E5C69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1F3765"/>
    <w:multiLevelType w:val="hybridMultilevel"/>
    <w:tmpl w:val="E0F8384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 w15:restartNumberingAfterBreak="0">
    <w:nsid w:val="23594BAA"/>
    <w:multiLevelType w:val="hybridMultilevel"/>
    <w:tmpl w:val="FCAC1F7C"/>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2" w15:restartNumberingAfterBreak="0">
    <w:nsid w:val="27272C44"/>
    <w:multiLevelType w:val="multilevel"/>
    <w:tmpl w:val="B8BA3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205717"/>
    <w:multiLevelType w:val="multilevel"/>
    <w:tmpl w:val="CEF40F46"/>
    <w:lvl w:ilvl="0">
      <w:start w:val="1"/>
      <w:numFmt w:val="decimal"/>
      <w:lvlText w:val="%1."/>
      <w:lvlJc w:val="right"/>
      <w:pPr>
        <w:ind w:left="0" w:firstLine="340"/>
      </w:pPr>
      <w:rPr>
        <w:rFonts w:hint="default"/>
        <w:b w:val="0"/>
      </w:rPr>
    </w:lvl>
    <w:lvl w:ilvl="1">
      <w:start w:val="1"/>
      <w:numFmt w:val="decimal"/>
      <w:isLgl/>
      <w:lvlText w:val="%1.%2"/>
      <w:lvlJc w:val="right"/>
      <w:pPr>
        <w:ind w:left="0" w:firstLine="34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1F30704"/>
    <w:multiLevelType w:val="hybridMultilevel"/>
    <w:tmpl w:val="00B2055E"/>
    <w:lvl w:ilvl="0" w:tplc="0422000F">
      <w:start w:val="9"/>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323137DD"/>
    <w:multiLevelType w:val="hybridMultilevel"/>
    <w:tmpl w:val="C142AB88"/>
    <w:lvl w:ilvl="0" w:tplc="AC2CAEE2">
      <w:start w:val="3"/>
      <w:numFmt w:val="bullet"/>
      <w:lvlText w:val="-"/>
      <w:lvlJc w:val="left"/>
      <w:pPr>
        <w:ind w:left="420" w:hanging="360"/>
      </w:pPr>
      <w:rPr>
        <w:rFonts w:ascii="Times New Roman" w:eastAsia="Times New Roman" w:hAnsi="Times New Roman" w:cs="Times New Roman" w:hint="default"/>
      </w:rPr>
    </w:lvl>
    <w:lvl w:ilvl="1" w:tplc="04190003" w:tentative="1">
      <w:start w:val="1"/>
      <w:numFmt w:val="bullet"/>
      <w:lvlText w:val="o"/>
      <w:lvlJc w:val="left"/>
      <w:pPr>
        <w:ind w:left="1140" w:hanging="360"/>
      </w:pPr>
      <w:rPr>
        <w:rFonts w:ascii="Courier New" w:hAnsi="Courier New" w:cs="Courier New" w:hint="default"/>
      </w:rPr>
    </w:lvl>
    <w:lvl w:ilvl="2" w:tplc="04190005" w:tentative="1">
      <w:start w:val="1"/>
      <w:numFmt w:val="bullet"/>
      <w:lvlText w:val=""/>
      <w:lvlJc w:val="left"/>
      <w:pPr>
        <w:ind w:left="1860" w:hanging="360"/>
      </w:pPr>
      <w:rPr>
        <w:rFonts w:ascii="Wingdings" w:hAnsi="Wingdings" w:hint="default"/>
      </w:rPr>
    </w:lvl>
    <w:lvl w:ilvl="3" w:tplc="04190001" w:tentative="1">
      <w:start w:val="1"/>
      <w:numFmt w:val="bullet"/>
      <w:lvlText w:val=""/>
      <w:lvlJc w:val="left"/>
      <w:pPr>
        <w:ind w:left="2580" w:hanging="360"/>
      </w:pPr>
      <w:rPr>
        <w:rFonts w:ascii="Symbol" w:hAnsi="Symbol" w:hint="default"/>
      </w:rPr>
    </w:lvl>
    <w:lvl w:ilvl="4" w:tplc="04190003" w:tentative="1">
      <w:start w:val="1"/>
      <w:numFmt w:val="bullet"/>
      <w:lvlText w:val="o"/>
      <w:lvlJc w:val="left"/>
      <w:pPr>
        <w:ind w:left="3300" w:hanging="360"/>
      </w:pPr>
      <w:rPr>
        <w:rFonts w:ascii="Courier New" w:hAnsi="Courier New" w:cs="Courier New" w:hint="default"/>
      </w:rPr>
    </w:lvl>
    <w:lvl w:ilvl="5" w:tplc="04190005" w:tentative="1">
      <w:start w:val="1"/>
      <w:numFmt w:val="bullet"/>
      <w:lvlText w:val=""/>
      <w:lvlJc w:val="left"/>
      <w:pPr>
        <w:ind w:left="4020" w:hanging="360"/>
      </w:pPr>
      <w:rPr>
        <w:rFonts w:ascii="Wingdings" w:hAnsi="Wingdings" w:hint="default"/>
      </w:rPr>
    </w:lvl>
    <w:lvl w:ilvl="6" w:tplc="04190001" w:tentative="1">
      <w:start w:val="1"/>
      <w:numFmt w:val="bullet"/>
      <w:lvlText w:val=""/>
      <w:lvlJc w:val="left"/>
      <w:pPr>
        <w:ind w:left="4740" w:hanging="360"/>
      </w:pPr>
      <w:rPr>
        <w:rFonts w:ascii="Symbol" w:hAnsi="Symbol" w:hint="default"/>
      </w:rPr>
    </w:lvl>
    <w:lvl w:ilvl="7" w:tplc="04190003" w:tentative="1">
      <w:start w:val="1"/>
      <w:numFmt w:val="bullet"/>
      <w:lvlText w:val="o"/>
      <w:lvlJc w:val="left"/>
      <w:pPr>
        <w:ind w:left="5460" w:hanging="360"/>
      </w:pPr>
      <w:rPr>
        <w:rFonts w:ascii="Courier New" w:hAnsi="Courier New" w:cs="Courier New" w:hint="default"/>
      </w:rPr>
    </w:lvl>
    <w:lvl w:ilvl="8" w:tplc="04190005" w:tentative="1">
      <w:start w:val="1"/>
      <w:numFmt w:val="bullet"/>
      <w:lvlText w:val=""/>
      <w:lvlJc w:val="left"/>
      <w:pPr>
        <w:ind w:left="6180" w:hanging="360"/>
      </w:pPr>
      <w:rPr>
        <w:rFonts w:ascii="Wingdings" w:hAnsi="Wingdings" w:hint="default"/>
      </w:rPr>
    </w:lvl>
  </w:abstractNum>
  <w:abstractNum w:abstractNumId="16" w15:restartNumberingAfterBreak="0">
    <w:nsid w:val="34C536B9"/>
    <w:multiLevelType w:val="hybridMultilevel"/>
    <w:tmpl w:val="0D469FD4"/>
    <w:lvl w:ilvl="0" w:tplc="0C5C947E">
      <w:numFmt w:val="bullet"/>
      <w:lvlText w:val="-"/>
      <w:lvlJc w:val="left"/>
      <w:pPr>
        <w:ind w:left="927"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17" w15:restartNumberingAfterBreak="0">
    <w:nsid w:val="3907128F"/>
    <w:multiLevelType w:val="multilevel"/>
    <w:tmpl w:val="65F86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0EF61B7"/>
    <w:multiLevelType w:val="hybridMultilevel"/>
    <w:tmpl w:val="F3801140"/>
    <w:lvl w:ilvl="0" w:tplc="7042F65C">
      <w:start w:val="13"/>
      <w:numFmt w:val="bullet"/>
      <w:lvlText w:val="-"/>
      <w:lvlJc w:val="left"/>
      <w:pPr>
        <w:ind w:left="1004" w:hanging="360"/>
      </w:pPr>
      <w:rPr>
        <w:rFonts w:ascii="Times New Roman" w:hAnsi="Times New Roman" w:cs="Times New Roman" w:hint="default"/>
      </w:rPr>
    </w:lvl>
    <w:lvl w:ilvl="1" w:tplc="04220003">
      <w:start w:val="1"/>
      <w:numFmt w:val="bullet"/>
      <w:lvlText w:val="o"/>
      <w:lvlJc w:val="left"/>
      <w:pPr>
        <w:ind w:left="1724" w:hanging="360"/>
      </w:pPr>
      <w:rPr>
        <w:rFonts w:ascii="Courier New" w:hAnsi="Courier New" w:cs="Courier New" w:hint="default"/>
      </w:rPr>
    </w:lvl>
    <w:lvl w:ilvl="2" w:tplc="04220005">
      <w:start w:val="1"/>
      <w:numFmt w:val="bullet"/>
      <w:lvlText w:val=""/>
      <w:lvlJc w:val="left"/>
      <w:pPr>
        <w:ind w:left="2444" w:hanging="360"/>
      </w:pPr>
      <w:rPr>
        <w:rFonts w:ascii="Wingdings" w:hAnsi="Wingdings" w:hint="default"/>
      </w:rPr>
    </w:lvl>
    <w:lvl w:ilvl="3" w:tplc="04220001">
      <w:start w:val="1"/>
      <w:numFmt w:val="bullet"/>
      <w:lvlText w:val=""/>
      <w:lvlJc w:val="left"/>
      <w:pPr>
        <w:ind w:left="3164" w:hanging="360"/>
      </w:pPr>
      <w:rPr>
        <w:rFonts w:ascii="Symbol" w:hAnsi="Symbol" w:hint="default"/>
      </w:rPr>
    </w:lvl>
    <w:lvl w:ilvl="4" w:tplc="04220003">
      <w:start w:val="1"/>
      <w:numFmt w:val="bullet"/>
      <w:lvlText w:val="o"/>
      <w:lvlJc w:val="left"/>
      <w:pPr>
        <w:ind w:left="3884" w:hanging="360"/>
      </w:pPr>
      <w:rPr>
        <w:rFonts w:ascii="Courier New" w:hAnsi="Courier New" w:cs="Courier New" w:hint="default"/>
      </w:rPr>
    </w:lvl>
    <w:lvl w:ilvl="5" w:tplc="04220005">
      <w:start w:val="1"/>
      <w:numFmt w:val="bullet"/>
      <w:lvlText w:val=""/>
      <w:lvlJc w:val="left"/>
      <w:pPr>
        <w:ind w:left="4604" w:hanging="360"/>
      </w:pPr>
      <w:rPr>
        <w:rFonts w:ascii="Wingdings" w:hAnsi="Wingdings" w:hint="default"/>
      </w:rPr>
    </w:lvl>
    <w:lvl w:ilvl="6" w:tplc="04220001">
      <w:start w:val="1"/>
      <w:numFmt w:val="bullet"/>
      <w:lvlText w:val=""/>
      <w:lvlJc w:val="left"/>
      <w:pPr>
        <w:ind w:left="5324" w:hanging="360"/>
      </w:pPr>
      <w:rPr>
        <w:rFonts w:ascii="Symbol" w:hAnsi="Symbol" w:hint="default"/>
      </w:rPr>
    </w:lvl>
    <w:lvl w:ilvl="7" w:tplc="04220003">
      <w:start w:val="1"/>
      <w:numFmt w:val="bullet"/>
      <w:lvlText w:val="o"/>
      <w:lvlJc w:val="left"/>
      <w:pPr>
        <w:ind w:left="6044" w:hanging="360"/>
      </w:pPr>
      <w:rPr>
        <w:rFonts w:ascii="Courier New" w:hAnsi="Courier New" w:cs="Courier New" w:hint="default"/>
      </w:rPr>
    </w:lvl>
    <w:lvl w:ilvl="8" w:tplc="04220005">
      <w:start w:val="1"/>
      <w:numFmt w:val="bullet"/>
      <w:lvlText w:val=""/>
      <w:lvlJc w:val="left"/>
      <w:pPr>
        <w:ind w:left="6764" w:hanging="360"/>
      </w:pPr>
      <w:rPr>
        <w:rFonts w:ascii="Wingdings" w:hAnsi="Wingdings" w:hint="default"/>
      </w:rPr>
    </w:lvl>
  </w:abstractNum>
  <w:abstractNum w:abstractNumId="19" w15:restartNumberingAfterBreak="0">
    <w:nsid w:val="41B21A4F"/>
    <w:multiLevelType w:val="multilevel"/>
    <w:tmpl w:val="1FC0630C"/>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1CC5F09"/>
    <w:multiLevelType w:val="hybridMultilevel"/>
    <w:tmpl w:val="62A25CBA"/>
    <w:lvl w:ilvl="0" w:tplc="7042F65C">
      <w:start w:val="13"/>
      <w:numFmt w:val="bullet"/>
      <w:lvlText w:val="-"/>
      <w:lvlJc w:val="left"/>
      <w:pPr>
        <w:ind w:left="1004" w:hanging="360"/>
      </w:pPr>
      <w:rPr>
        <w:rFonts w:ascii="Times New Roman" w:hAnsi="Times New Roman" w:cs="Times New Roman" w:hint="default"/>
      </w:rPr>
    </w:lvl>
    <w:lvl w:ilvl="1" w:tplc="04220003">
      <w:start w:val="1"/>
      <w:numFmt w:val="bullet"/>
      <w:lvlText w:val="o"/>
      <w:lvlJc w:val="left"/>
      <w:pPr>
        <w:ind w:left="1724" w:hanging="360"/>
      </w:pPr>
      <w:rPr>
        <w:rFonts w:ascii="Courier New" w:hAnsi="Courier New" w:cs="Courier New" w:hint="default"/>
      </w:rPr>
    </w:lvl>
    <w:lvl w:ilvl="2" w:tplc="04220005">
      <w:start w:val="1"/>
      <w:numFmt w:val="bullet"/>
      <w:lvlText w:val=""/>
      <w:lvlJc w:val="left"/>
      <w:pPr>
        <w:ind w:left="2444" w:hanging="360"/>
      </w:pPr>
      <w:rPr>
        <w:rFonts w:ascii="Wingdings" w:hAnsi="Wingdings" w:hint="default"/>
      </w:rPr>
    </w:lvl>
    <w:lvl w:ilvl="3" w:tplc="04220001">
      <w:start w:val="1"/>
      <w:numFmt w:val="bullet"/>
      <w:lvlText w:val=""/>
      <w:lvlJc w:val="left"/>
      <w:pPr>
        <w:ind w:left="3164" w:hanging="360"/>
      </w:pPr>
      <w:rPr>
        <w:rFonts w:ascii="Symbol" w:hAnsi="Symbol" w:hint="default"/>
      </w:rPr>
    </w:lvl>
    <w:lvl w:ilvl="4" w:tplc="04220003">
      <w:start w:val="1"/>
      <w:numFmt w:val="bullet"/>
      <w:lvlText w:val="o"/>
      <w:lvlJc w:val="left"/>
      <w:pPr>
        <w:ind w:left="3884" w:hanging="360"/>
      </w:pPr>
      <w:rPr>
        <w:rFonts w:ascii="Courier New" w:hAnsi="Courier New" w:cs="Courier New" w:hint="default"/>
      </w:rPr>
    </w:lvl>
    <w:lvl w:ilvl="5" w:tplc="04220005">
      <w:start w:val="1"/>
      <w:numFmt w:val="bullet"/>
      <w:lvlText w:val=""/>
      <w:lvlJc w:val="left"/>
      <w:pPr>
        <w:ind w:left="4604" w:hanging="360"/>
      </w:pPr>
      <w:rPr>
        <w:rFonts w:ascii="Wingdings" w:hAnsi="Wingdings" w:hint="default"/>
      </w:rPr>
    </w:lvl>
    <w:lvl w:ilvl="6" w:tplc="04220001">
      <w:start w:val="1"/>
      <w:numFmt w:val="bullet"/>
      <w:lvlText w:val=""/>
      <w:lvlJc w:val="left"/>
      <w:pPr>
        <w:ind w:left="5324" w:hanging="360"/>
      </w:pPr>
      <w:rPr>
        <w:rFonts w:ascii="Symbol" w:hAnsi="Symbol" w:hint="default"/>
      </w:rPr>
    </w:lvl>
    <w:lvl w:ilvl="7" w:tplc="04220003">
      <w:start w:val="1"/>
      <w:numFmt w:val="bullet"/>
      <w:lvlText w:val="o"/>
      <w:lvlJc w:val="left"/>
      <w:pPr>
        <w:ind w:left="6044" w:hanging="360"/>
      </w:pPr>
      <w:rPr>
        <w:rFonts w:ascii="Courier New" w:hAnsi="Courier New" w:cs="Courier New" w:hint="default"/>
      </w:rPr>
    </w:lvl>
    <w:lvl w:ilvl="8" w:tplc="04220005">
      <w:start w:val="1"/>
      <w:numFmt w:val="bullet"/>
      <w:lvlText w:val=""/>
      <w:lvlJc w:val="left"/>
      <w:pPr>
        <w:ind w:left="6764" w:hanging="360"/>
      </w:pPr>
      <w:rPr>
        <w:rFonts w:ascii="Wingdings" w:hAnsi="Wingdings" w:hint="default"/>
      </w:rPr>
    </w:lvl>
  </w:abstractNum>
  <w:abstractNum w:abstractNumId="21" w15:restartNumberingAfterBreak="0">
    <w:nsid w:val="429C1BED"/>
    <w:multiLevelType w:val="multilevel"/>
    <w:tmpl w:val="06C4E3C6"/>
    <w:lvl w:ilvl="0">
      <w:start w:val="1"/>
      <w:numFmt w:val="decimal"/>
      <w:lvlText w:val="%1."/>
      <w:lvlJc w:val="left"/>
      <w:pPr>
        <w:ind w:left="460" w:hanging="360"/>
      </w:pPr>
    </w:lvl>
    <w:lvl w:ilvl="1">
      <w:start w:val="1"/>
      <w:numFmt w:val="lowerLetter"/>
      <w:lvlText w:val="%2."/>
      <w:lvlJc w:val="left"/>
      <w:pPr>
        <w:ind w:left="1180" w:hanging="360"/>
      </w:pPr>
    </w:lvl>
    <w:lvl w:ilvl="2">
      <w:start w:val="1"/>
      <w:numFmt w:val="lowerRoman"/>
      <w:lvlText w:val="%3."/>
      <w:lvlJc w:val="right"/>
      <w:pPr>
        <w:ind w:left="1900" w:hanging="180"/>
      </w:pPr>
    </w:lvl>
    <w:lvl w:ilvl="3">
      <w:start w:val="1"/>
      <w:numFmt w:val="decimal"/>
      <w:lvlText w:val="%4."/>
      <w:lvlJc w:val="left"/>
      <w:pPr>
        <w:ind w:left="2620" w:hanging="360"/>
      </w:pPr>
    </w:lvl>
    <w:lvl w:ilvl="4">
      <w:start w:val="1"/>
      <w:numFmt w:val="lowerLetter"/>
      <w:lvlText w:val="%5."/>
      <w:lvlJc w:val="left"/>
      <w:pPr>
        <w:ind w:left="3340" w:hanging="360"/>
      </w:pPr>
    </w:lvl>
    <w:lvl w:ilvl="5">
      <w:start w:val="1"/>
      <w:numFmt w:val="lowerRoman"/>
      <w:lvlText w:val="%6."/>
      <w:lvlJc w:val="right"/>
      <w:pPr>
        <w:ind w:left="4060" w:hanging="180"/>
      </w:pPr>
    </w:lvl>
    <w:lvl w:ilvl="6">
      <w:start w:val="1"/>
      <w:numFmt w:val="decimal"/>
      <w:lvlText w:val="%7."/>
      <w:lvlJc w:val="left"/>
      <w:pPr>
        <w:ind w:left="4780" w:hanging="360"/>
      </w:pPr>
    </w:lvl>
    <w:lvl w:ilvl="7">
      <w:start w:val="1"/>
      <w:numFmt w:val="lowerLetter"/>
      <w:lvlText w:val="%8."/>
      <w:lvlJc w:val="left"/>
      <w:pPr>
        <w:ind w:left="5500" w:hanging="360"/>
      </w:pPr>
    </w:lvl>
    <w:lvl w:ilvl="8">
      <w:start w:val="1"/>
      <w:numFmt w:val="lowerRoman"/>
      <w:lvlText w:val="%9."/>
      <w:lvlJc w:val="right"/>
      <w:pPr>
        <w:ind w:left="6220" w:hanging="180"/>
      </w:pPr>
    </w:lvl>
  </w:abstractNum>
  <w:abstractNum w:abstractNumId="22" w15:restartNumberingAfterBreak="0">
    <w:nsid w:val="47013A0C"/>
    <w:multiLevelType w:val="multilevel"/>
    <w:tmpl w:val="4E56A71A"/>
    <w:lvl w:ilvl="0">
      <w:start w:val="8"/>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3" w15:restartNumberingAfterBreak="0">
    <w:nsid w:val="4E3D3700"/>
    <w:multiLevelType w:val="multilevel"/>
    <w:tmpl w:val="58B0EFB4"/>
    <w:lvl w:ilvl="0">
      <w:start w:val="1"/>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4" w15:restartNumberingAfterBreak="0">
    <w:nsid w:val="50952413"/>
    <w:multiLevelType w:val="multilevel"/>
    <w:tmpl w:val="E1F070EA"/>
    <w:lvl w:ilvl="0">
      <w:start w:val="6"/>
      <w:numFmt w:val="decimal"/>
      <w:lvlText w:val="%1."/>
      <w:lvlJc w:val="left"/>
      <w:pPr>
        <w:tabs>
          <w:tab w:val="num" w:pos="360"/>
        </w:tabs>
        <w:ind w:left="360" w:hanging="360"/>
      </w:pPr>
      <w:rPr>
        <w:b/>
      </w:rPr>
    </w:lvl>
    <w:lvl w:ilvl="1">
      <w:start w:val="1"/>
      <w:numFmt w:val="decimal"/>
      <w:isLgl/>
      <w:lvlText w:val="%1.%2."/>
      <w:lvlJc w:val="left"/>
      <w:pPr>
        <w:tabs>
          <w:tab w:val="num" w:pos="570"/>
        </w:tabs>
        <w:ind w:left="570" w:hanging="570"/>
      </w:pPr>
    </w:lvl>
    <w:lvl w:ilvl="2">
      <w:start w:val="1"/>
      <w:numFmt w:val="decimal"/>
      <w:isLgl/>
      <w:lvlText w:val="%1.%2.%3."/>
      <w:lvlJc w:val="left"/>
      <w:pPr>
        <w:tabs>
          <w:tab w:val="num" w:pos="720"/>
        </w:tabs>
        <w:ind w:left="720" w:hanging="720"/>
      </w:pPr>
    </w:lvl>
    <w:lvl w:ilvl="3">
      <w:start w:val="1"/>
      <w:numFmt w:val="decimal"/>
      <w:isLgl/>
      <w:lvlText w:val="%1.%2.%3.%4."/>
      <w:lvlJc w:val="left"/>
      <w:pPr>
        <w:tabs>
          <w:tab w:val="num" w:pos="720"/>
        </w:tabs>
        <w:ind w:left="720" w:hanging="720"/>
      </w:pPr>
    </w:lvl>
    <w:lvl w:ilvl="4">
      <w:start w:val="1"/>
      <w:numFmt w:val="decimal"/>
      <w:isLgl/>
      <w:lvlText w:val="%1.%2.%3.%4.%5."/>
      <w:lvlJc w:val="left"/>
      <w:pPr>
        <w:tabs>
          <w:tab w:val="num" w:pos="1080"/>
        </w:tabs>
        <w:ind w:left="1080" w:hanging="1080"/>
      </w:pPr>
    </w:lvl>
    <w:lvl w:ilvl="5">
      <w:start w:val="1"/>
      <w:numFmt w:val="decimal"/>
      <w:isLgl/>
      <w:lvlText w:val="%1.%2.%3.%4.%5.%6."/>
      <w:lvlJc w:val="left"/>
      <w:pPr>
        <w:tabs>
          <w:tab w:val="num" w:pos="1080"/>
        </w:tabs>
        <w:ind w:left="1080" w:hanging="1080"/>
      </w:pPr>
    </w:lvl>
    <w:lvl w:ilvl="6">
      <w:start w:val="1"/>
      <w:numFmt w:val="decimal"/>
      <w:isLgl/>
      <w:lvlText w:val="%1.%2.%3.%4.%5.%6.%7."/>
      <w:lvlJc w:val="left"/>
      <w:pPr>
        <w:tabs>
          <w:tab w:val="num" w:pos="1440"/>
        </w:tabs>
        <w:ind w:left="1440" w:hanging="1440"/>
      </w:pPr>
    </w:lvl>
    <w:lvl w:ilvl="7">
      <w:start w:val="1"/>
      <w:numFmt w:val="decimal"/>
      <w:isLgl/>
      <w:lvlText w:val="%1.%2.%3.%4.%5.%6.%7.%8."/>
      <w:lvlJc w:val="left"/>
      <w:pPr>
        <w:tabs>
          <w:tab w:val="num" w:pos="1440"/>
        </w:tabs>
        <w:ind w:left="1440" w:hanging="1440"/>
      </w:pPr>
    </w:lvl>
    <w:lvl w:ilvl="8">
      <w:start w:val="1"/>
      <w:numFmt w:val="decimal"/>
      <w:isLgl/>
      <w:lvlText w:val="%1.%2.%3.%4.%5.%6.%7.%8.%9."/>
      <w:lvlJc w:val="left"/>
      <w:pPr>
        <w:tabs>
          <w:tab w:val="num" w:pos="1800"/>
        </w:tabs>
        <w:ind w:left="1800" w:hanging="1800"/>
      </w:pPr>
    </w:lvl>
  </w:abstractNum>
  <w:abstractNum w:abstractNumId="25" w15:restartNumberingAfterBreak="0">
    <w:nsid w:val="5D0723B1"/>
    <w:multiLevelType w:val="hybridMultilevel"/>
    <w:tmpl w:val="F05EFD94"/>
    <w:lvl w:ilvl="0" w:tplc="04220001">
      <w:start w:val="1"/>
      <w:numFmt w:val="bullet"/>
      <w:lvlText w:val=""/>
      <w:lvlJc w:val="left"/>
      <w:pPr>
        <w:ind w:left="1429" w:hanging="360"/>
      </w:pPr>
      <w:rPr>
        <w:rFonts w:ascii="Symbol" w:hAnsi="Symbol" w:hint="default"/>
      </w:rPr>
    </w:lvl>
    <w:lvl w:ilvl="1" w:tplc="04220003">
      <w:start w:val="1"/>
      <w:numFmt w:val="bullet"/>
      <w:lvlText w:val="o"/>
      <w:lvlJc w:val="left"/>
      <w:pPr>
        <w:ind w:left="2149" w:hanging="360"/>
      </w:pPr>
      <w:rPr>
        <w:rFonts w:ascii="Courier New" w:hAnsi="Courier New" w:cs="Courier New" w:hint="default"/>
      </w:rPr>
    </w:lvl>
    <w:lvl w:ilvl="2" w:tplc="04220005">
      <w:start w:val="1"/>
      <w:numFmt w:val="bullet"/>
      <w:lvlText w:val=""/>
      <w:lvlJc w:val="left"/>
      <w:pPr>
        <w:ind w:left="2869" w:hanging="360"/>
      </w:pPr>
      <w:rPr>
        <w:rFonts w:ascii="Wingdings" w:hAnsi="Wingdings" w:hint="default"/>
      </w:rPr>
    </w:lvl>
    <w:lvl w:ilvl="3" w:tplc="04220001">
      <w:start w:val="1"/>
      <w:numFmt w:val="bullet"/>
      <w:lvlText w:val=""/>
      <w:lvlJc w:val="left"/>
      <w:pPr>
        <w:ind w:left="3589" w:hanging="360"/>
      </w:pPr>
      <w:rPr>
        <w:rFonts w:ascii="Symbol" w:hAnsi="Symbol" w:hint="default"/>
      </w:rPr>
    </w:lvl>
    <w:lvl w:ilvl="4" w:tplc="04220003">
      <w:start w:val="1"/>
      <w:numFmt w:val="bullet"/>
      <w:lvlText w:val="o"/>
      <w:lvlJc w:val="left"/>
      <w:pPr>
        <w:ind w:left="4309" w:hanging="360"/>
      </w:pPr>
      <w:rPr>
        <w:rFonts w:ascii="Courier New" w:hAnsi="Courier New" w:cs="Courier New" w:hint="default"/>
      </w:rPr>
    </w:lvl>
    <w:lvl w:ilvl="5" w:tplc="04220005">
      <w:start w:val="1"/>
      <w:numFmt w:val="bullet"/>
      <w:lvlText w:val=""/>
      <w:lvlJc w:val="left"/>
      <w:pPr>
        <w:ind w:left="5029" w:hanging="360"/>
      </w:pPr>
      <w:rPr>
        <w:rFonts w:ascii="Wingdings" w:hAnsi="Wingdings" w:hint="default"/>
      </w:rPr>
    </w:lvl>
    <w:lvl w:ilvl="6" w:tplc="04220001">
      <w:start w:val="1"/>
      <w:numFmt w:val="bullet"/>
      <w:lvlText w:val=""/>
      <w:lvlJc w:val="left"/>
      <w:pPr>
        <w:ind w:left="5749" w:hanging="360"/>
      </w:pPr>
      <w:rPr>
        <w:rFonts w:ascii="Symbol" w:hAnsi="Symbol" w:hint="default"/>
      </w:rPr>
    </w:lvl>
    <w:lvl w:ilvl="7" w:tplc="04220003">
      <w:start w:val="1"/>
      <w:numFmt w:val="bullet"/>
      <w:lvlText w:val="o"/>
      <w:lvlJc w:val="left"/>
      <w:pPr>
        <w:ind w:left="6469" w:hanging="360"/>
      </w:pPr>
      <w:rPr>
        <w:rFonts w:ascii="Courier New" w:hAnsi="Courier New" w:cs="Courier New" w:hint="default"/>
      </w:rPr>
    </w:lvl>
    <w:lvl w:ilvl="8" w:tplc="04220005">
      <w:start w:val="1"/>
      <w:numFmt w:val="bullet"/>
      <w:lvlText w:val=""/>
      <w:lvlJc w:val="left"/>
      <w:pPr>
        <w:ind w:left="7189" w:hanging="360"/>
      </w:pPr>
      <w:rPr>
        <w:rFonts w:ascii="Wingdings" w:hAnsi="Wingdings" w:hint="default"/>
      </w:rPr>
    </w:lvl>
  </w:abstractNum>
  <w:abstractNum w:abstractNumId="26" w15:restartNumberingAfterBreak="0">
    <w:nsid w:val="5D6D7345"/>
    <w:multiLevelType w:val="hybridMultilevel"/>
    <w:tmpl w:val="7D967DC0"/>
    <w:lvl w:ilvl="0" w:tplc="0422000F">
      <w:start w:val="13"/>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5D986A26"/>
    <w:multiLevelType w:val="multilevel"/>
    <w:tmpl w:val="89DE79E8"/>
    <w:lvl w:ilvl="0">
      <w:start w:val="2"/>
      <w:numFmt w:val="decimal"/>
      <w:lvlText w:val="%1."/>
      <w:lvlJc w:val="left"/>
      <w:pPr>
        <w:ind w:left="660" w:hanging="660"/>
      </w:pPr>
    </w:lvl>
    <w:lvl w:ilvl="1">
      <w:start w:val="2"/>
      <w:numFmt w:val="decimal"/>
      <w:lvlText w:val="%1.%2."/>
      <w:lvlJc w:val="left"/>
      <w:pPr>
        <w:ind w:left="660" w:hanging="660"/>
      </w:pPr>
      <w:rPr>
        <w:b/>
        <w:bCs/>
      </w:rPr>
    </w:lvl>
    <w:lvl w:ilvl="2">
      <w:start w:val="1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8" w15:restartNumberingAfterBreak="0">
    <w:nsid w:val="5E4B2E2C"/>
    <w:multiLevelType w:val="hybridMultilevel"/>
    <w:tmpl w:val="F2649FC6"/>
    <w:lvl w:ilvl="0" w:tplc="094AD9AC">
      <w:start w:val="1"/>
      <w:numFmt w:val="bullet"/>
      <w:lvlText w:val=""/>
      <w:lvlJc w:val="left"/>
      <w:pPr>
        <w:tabs>
          <w:tab w:val="num" w:pos="2880"/>
        </w:tabs>
        <w:ind w:left="3447" w:firstLine="153"/>
      </w:pPr>
      <w:rPr>
        <w:rFonts w:ascii="Symbol" w:hAnsi="Symbol" w:hint="default"/>
      </w:rPr>
    </w:lvl>
    <w:lvl w:ilvl="1" w:tplc="04220003">
      <w:start w:val="1"/>
      <w:numFmt w:val="bullet"/>
      <w:lvlText w:val="o"/>
      <w:lvlJc w:val="left"/>
      <w:pPr>
        <w:tabs>
          <w:tab w:val="num" w:pos="3611"/>
        </w:tabs>
        <w:ind w:left="3611" w:hanging="360"/>
      </w:pPr>
      <w:rPr>
        <w:rFonts w:ascii="Courier New" w:hAnsi="Courier New" w:cs="Times New Roman" w:hint="default"/>
      </w:rPr>
    </w:lvl>
    <w:lvl w:ilvl="2" w:tplc="04220005">
      <w:start w:val="1"/>
      <w:numFmt w:val="bullet"/>
      <w:lvlText w:val=""/>
      <w:lvlJc w:val="left"/>
      <w:pPr>
        <w:tabs>
          <w:tab w:val="num" w:pos="4331"/>
        </w:tabs>
        <w:ind w:left="4331" w:hanging="360"/>
      </w:pPr>
      <w:rPr>
        <w:rFonts w:ascii="Wingdings" w:hAnsi="Wingdings" w:hint="default"/>
      </w:rPr>
    </w:lvl>
    <w:lvl w:ilvl="3" w:tplc="A8EE41AE">
      <w:start w:val="1"/>
      <w:numFmt w:val="bullet"/>
      <w:lvlText w:val=""/>
      <w:lvlJc w:val="left"/>
      <w:pPr>
        <w:tabs>
          <w:tab w:val="num" w:pos="5051"/>
        </w:tabs>
        <w:ind w:left="5051" w:hanging="360"/>
      </w:pPr>
      <w:rPr>
        <w:rFonts w:ascii="Symbol" w:hAnsi="Symbol" w:hint="default"/>
      </w:rPr>
    </w:lvl>
    <w:lvl w:ilvl="4" w:tplc="04220003">
      <w:start w:val="1"/>
      <w:numFmt w:val="bullet"/>
      <w:lvlText w:val="o"/>
      <w:lvlJc w:val="left"/>
      <w:pPr>
        <w:tabs>
          <w:tab w:val="num" w:pos="5771"/>
        </w:tabs>
        <w:ind w:left="5771" w:hanging="360"/>
      </w:pPr>
      <w:rPr>
        <w:rFonts w:ascii="Courier New" w:hAnsi="Courier New" w:cs="Times New Roman" w:hint="default"/>
      </w:rPr>
    </w:lvl>
    <w:lvl w:ilvl="5" w:tplc="04220005">
      <w:start w:val="1"/>
      <w:numFmt w:val="bullet"/>
      <w:lvlText w:val=""/>
      <w:lvlJc w:val="left"/>
      <w:pPr>
        <w:tabs>
          <w:tab w:val="num" w:pos="6491"/>
        </w:tabs>
        <w:ind w:left="6491" w:hanging="360"/>
      </w:pPr>
      <w:rPr>
        <w:rFonts w:ascii="Wingdings" w:hAnsi="Wingdings" w:hint="default"/>
      </w:rPr>
    </w:lvl>
    <w:lvl w:ilvl="6" w:tplc="04220001">
      <w:start w:val="1"/>
      <w:numFmt w:val="bullet"/>
      <w:lvlText w:val=""/>
      <w:lvlJc w:val="left"/>
      <w:pPr>
        <w:tabs>
          <w:tab w:val="num" w:pos="7211"/>
        </w:tabs>
        <w:ind w:left="7211" w:hanging="360"/>
      </w:pPr>
      <w:rPr>
        <w:rFonts w:ascii="Symbol" w:hAnsi="Symbol" w:hint="default"/>
      </w:rPr>
    </w:lvl>
    <w:lvl w:ilvl="7" w:tplc="04220003">
      <w:start w:val="1"/>
      <w:numFmt w:val="bullet"/>
      <w:lvlText w:val="o"/>
      <w:lvlJc w:val="left"/>
      <w:pPr>
        <w:tabs>
          <w:tab w:val="num" w:pos="7931"/>
        </w:tabs>
        <w:ind w:left="7931" w:hanging="360"/>
      </w:pPr>
      <w:rPr>
        <w:rFonts w:ascii="Courier New" w:hAnsi="Courier New" w:cs="Times New Roman" w:hint="default"/>
      </w:rPr>
    </w:lvl>
    <w:lvl w:ilvl="8" w:tplc="04220005">
      <w:start w:val="1"/>
      <w:numFmt w:val="bullet"/>
      <w:lvlText w:val=""/>
      <w:lvlJc w:val="left"/>
      <w:pPr>
        <w:tabs>
          <w:tab w:val="num" w:pos="8651"/>
        </w:tabs>
        <w:ind w:left="8651" w:hanging="360"/>
      </w:pPr>
      <w:rPr>
        <w:rFonts w:ascii="Wingdings" w:hAnsi="Wingdings" w:hint="default"/>
      </w:rPr>
    </w:lvl>
  </w:abstractNum>
  <w:abstractNum w:abstractNumId="29" w15:restartNumberingAfterBreak="0">
    <w:nsid w:val="5FF871DA"/>
    <w:multiLevelType w:val="hybridMultilevel"/>
    <w:tmpl w:val="EBB64312"/>
    <w:lvl w:ilvl="0" w:tplc="0419000F">
      <w:start w:val="1"/>
      <w:numFmt w:val="decimal"/>
      <w:lvlText w:val="%1."/>
      <w:lvlJc w:val="left"/>
      <w:pPr>
        <w:ind w:left="726" w:hanging="360"/>
      </w:pPr>
    </w:lvl>
    <w:lvl w:ilvl="1" w:tplc="04190019" w:tentative="1">
      <w:start w:val="1"/>
      <w:numFmt w:val="lowerLetter"/>
      <w:lvlText w:val="%2."/>
      <w:lvlJc w:val="left"/>
      <w:pPr>
        <w:ind w:left="1446" w:hanging="360"/>
      </w:pPr>
    </w:lvl>
    <w:lvl w:ilvl="2" w:tplc="0419001B" w:tentative="1">
      <w:start w:val="1"/>
      <w:numFmt w:val="lowerRoman"/>
      <w:lvlText w:val="%3."/>
      <w:lvlJc w:val="right"/>
      <w:pPr>
        <w:ind w:left="2166" w:hanging="180"/>
      </w:pPr>
    </w:lvl>
    <w:lvl w:ilvl="3" w:tplc="0419000F" w:tentative="1">
      <w:start w:val="1"/>
      <w:numFmt w:val="decimal"/>
      <w:lvlText w:val="%4."/>
      <w:lvlJc w:val="left"/>
      <w:pPr>
        <w:ind w:left="2886" w:hanging="360"/>
      </w:pPr>
    </w:lvl>
    <w:lvl w:ilvl="4" w:tplc="04190019" w:tentative="1">
      <w:start w:val="1"/>
      <w:numFmt w:val="lowerLetter"/>
      <w:lvlText w:val="%5."/>
      <w:lvlJc w:val="left"/>
      <w:pPr>
        <w:ind w:left="3606" w:hanging="360"/>
      </w:pPr>
    </w:lvl>
    <w:lvl w:ilvl="5" w:tplc="0419001B" w:tentative="1">
      <w:start w:val="1"/>
      <w:numFmt w:val="lowerRoman"/>
      <w:lvlText w:val="%6."/>
      <w:lvlJc w:val="right"/>
      <w:pPr>
        <w:ind w:left="4326" w:hanging="180"/>
      </w:pPr>
    </w:lvl>
    <w:lvl w:ilvl="6" w:tplc="0419000F" w:tentative="1">
      <w:start w:val="1"/>
      <w:numFmt w:val="decimal"/>
      <w:lvlText w:val="%7."/>
      <w:lvlJc w:val="left"/>
      <w:pPr>
        <w:ind w:left="5046" w:hanging="360"/>
      </w:pPr>
    </w:lvl>
    <w:lvl w:ilvl="7" w:tplc="04190019" w:tentative="1">
      <w:start w:val="1"/>
      <w:numFmt w:val="lowerLetter"/>
      <w:lvlText w:val="%8."/>
      <w:lvlJc w:val="left"/>
      <w:pPr>
        <w:ind w:left="5766" w:hanging="360"/>
      </w:pPr>
    </w:lvl>
    <w:lvl w:ilvl="8" w:tplc="0419001B" w:tentative="1">
      <w:start w:val="1"/>
      <w:numFmt w:val="lowerRoman"/>
      <w:lvlText w:val="%9."/>
      <w:lvlJc w:val="right"/>
      <w:pPr>
        <w:ind w:left="6486" w:hanging="180"/>
      </w:pPr>
    </w:lvl>
  </w:abstractNum>
  <w:abstractNum w:abstractNumId="30" w15:restartNumberingAfterBreak="0">
    <w:nsid w:val="62F21DF9"/>
    <w:multiLevelType w:val="hybridMultilevel"/>
    <w:tmpl w:val="073C09F4"/>
    <w:lvl w:ilvl="0" w:tplc="0422000D">
      <w:start w:val="1"/>
      <w:numFmt w:val="bullet"/>
      <w:lvlText w:val=""/>
      <w:lvlJc w:val="left"/>
      <w:pPr>
        <w:ind w:left="740" w:hanging="360"/>
      </w:pPr>
      <w:rPr>
        <w:rFonts w:ascii="Wingdings" w:hAnsi="Wingdings" w:hint="default"/>
      </w:rPr>
    </w:lvl>
    <w:lvl w:ilvl="1" w:tplc="04220003" w:tentative="1">
      <w:start w:val="1"/>
      <w:numFmt w:val="bullet"/>
      <w:lvlText w:val="o"/>
      <w:lvlJc w:val="left"/>
      <w:pPr>
        <w:ind w:left="1460" w:hanging="360"/>
      </w:pPr>
      <w:rPr>
        <w:rFonts w:ascii="Courier New" w:hAnsi="Courier New" w:cs="Courier New" w:hint="default"/>
      </w:rPr>
    </w:lvl>
    <w:lvl w:ilvl="2" w:tplc="04220005" w:tentative="1">
      <w:start w:val="1"/>
      <w:numFmt w:val="bullet"/>
      <w:lvlText w:val=""/>
      <w:lvlJc w:val="left"/>
      <w:pPr>
        <w:ind w:left="2180" w:hanging="360"/>
      </w:pPr>
      <w:rPr>
        <w:rFonts w:ascii="Wingdings" w:hAnsi="Wingdings" w:hint="default"/>
      </w:rPr>
    </w:lvl>
    <w:lvl w:ilvl="3" w:tplc="04220001" w:tentative="1">
      <w:start w:val="1"/>
      <w:numFmt w:val="bullet"/>
      <w:lvlText w:val=""/>
      <w:lvlJc w:val="left"/>
      <w:pPr>
        <w:ind w:left="2900" w:hanging="360"/>
      </w:pPr>
      <w:rPr>
        <w:rFonts w:ascii="Symbol" w:hAnsi="Symbol" w:hint="default"/>
      </w:rPr>
    </w:lvl>
    <w:lvl w:ilvl="4" w:tplc="04220003" w:tentative="1">
      <w:start w:val="1"/>
      <w:numFmt w:val="bullet"/>
      <w:lvlText w:val="o"/>
      <w:lvlJc w:val="left"/>
      <w:pPr>
        <w:ind w:left="3620" w:hanging="360"/>
      </w:pPr>
      <w:rPr>
        <w:rFonts w:ascii="Courier New" w:hAnsi="Courier New" w:cs="Courier New" w:hint="default"/>
      </w:rPr>
    </w:lvl>
    <w:lvl w:ilvl="5" w:tplc="04220005" w:tentative="1">
      <w:start w:val="1"/>
      <w:numFmt w:val="bullet"/>
      <w:lvlText w:val=""/>
      <w:lvlJc w:val="left"/>
      <w:pPr>
        <w:ind w:left="4340" w:hanging="360"/>
      </w:pPr>
      <w:rPr>
        <w:rFonts w:ascii="Wingdings" w:hAnsi="Wingdings" w:hint="default"/>
      </w:rPr>
    </w:lvl>
    <w:lvl w:ilvl="6" w:tplc="04220001" w:tentative="1">
      <w:start w:val="1"/>
      <w:numFmt w:val="bullet"/>
      <w:lvlText w:val=""/>
      <w:lvlJc w:val="left"/>
      <w:pPr>
        <w:ind w:left="5060" w:hanging="360"/>
      </w:pPr>
      <w:rPr>
        <w:rFonts w:ascii="Symbol" w:hAnsi="Symbol" w:hint="default"/>
      </w:rPr>
    </w:lvl>
    <w:lvl w:ilvl="7" w:tplc="04220003" w:tentative="1">
      <w:start w:val="1"/>
      <w:numFmt w:val="bullet"/>
      <w:lvlText w:val="o"/>
      <w:lvlJc w:val="left"/>
      <w:pPr>
        <w:ind w:left="5780" w:hanging="360"/>
      </w:pPr>
      <w:rPr>
        <w:rFonts w:ascii="Courier New" w:hAnsi="Courier New" w:cs="Courier New" w:hint="default"/>
      </w:rPr>
    </w:lvl>
    <w:lvl w:ilvl="8" w:tplc="04220005" w:tentative="1">
      <w:start w:val="1"/>
      <w:numFmt w:val="bullet"/>
      <w:lvlText w:val=""/>
      <w:lvlJc w:val="left"/>
      <w:pPr>
        <w:ind w:left="6500" w:hanging="360"/>
      </w:pPr>
      <w:rPr>
        <w:rFonts w:ascii="Wingdings" w:hAnsi="Wingdings" w:hint="default"/>
      </w:rPr>
    </w:lvl>
  </w:abstractNum>
  <w:abstractNum w:abstractNumId="31" w15:restartNumberingAfterBreak="0">
    <w:nsid w:val="703578F8"/>
    <w:multiLevelType w:val="multilevel"/>
    <w:tmpl w:val="0F5C9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1092BA5"/>
    <w:multiLevelType w:val="hybridMultilevel"/>
    <w:tmpl w:val="460A67CE"/>
    <w:lvl w:ilvl="0" w:tplc="0422000B">
      <w:start w:val="1"/>
      <w:numFmt w:val="bullet"/>
      <w:lvlText w:val=""/>
      <w:lvlJc w:val="left"/>
      <w:pPr>
        <w:ind w:left="838" w:hanging="360"/>
      </w:pPr>
      <w:rPr>
        <w:rFonts w:ascii="Wingdings" w:hAnsi="Wingdings" w:hint="default"/>
      </w:rPr>
    </w:lvl>
    <w:lvl w:ilvl="1" w:tplc="04220003" w:tentative="1">
      <w:start w:val="1"/>
      <w:numFmt w:val="bullet"/>
      <w:lvlText w:val="o"/>
      <w:lvlJc w:val="left"/>
      <w:pPr>
        <w:ind w:left="1558" w:hanging="360"/>
      </w:pPr>
      <w:rPr>
        <w:rFonts w:ascii="Courier New" w:hAnsi="Courier New" w:cs="Courier New" w:hint="default"/>
      </w:rPr>
    </w:lvl>
    <w:lvl w:ilvl="2" w:tplc="04220005" w:tentative="1">
      <w:start w:val="1"/>
      <w:numFmt w:val="bullet"/>
      <w:lvlText w:val=""/>
      <w:lvlJc w:val="left"/>
      <w:pPr>
        <w:ind w:left="2278" w:hanging="360"/>
      </w:pPr>
      <w:rPr>
        <w:rFonts w:ascii="Wingdings" w:hAnsi="Wingdings" w:hint="default"/>
      </w:rPr>
    </w:lvl>
    <w:lvl w:ilvl="3" w:tplc="04220001" w:tentative="1">
      <w:start w:val="1"/>
      <w:numFmt w:val="bullet"/>
      <w:lvlText w:val=""/>
      <w:lvlJc w:val="left"/>
      <w:pPr>
        <w:ind w:left="2998" w:hanging="360"/>
      </w:pPr>
      <w:rPr>
        <w:rFonts w:ascii="Symbol" w:hAnsi="Symbol" w:hint="default"/>
      </w:rPr>
    </w:lvl>
    <w:lvl w:ilvl="4" w:tplc="04220003" w:tentative="1">
      <w:start w:val="1"/>
      <w:numFmt w:val="bullet"/>
      <w:lvlText w:val="o"/>
      <w:lvlJc w:val="left"/>
      <w:pPr>
        <w:ind w:left="3718" w:hanging="360"/>
      </w:pPr>
      <w:rPr>
        <w:rFonts w:ascii="Courier New" w:hAnsi="Courier New" w:cs="Courier New" w:hint="default"/>
      </w:rPr>
    </w:lvl>
    <w:lvl w:ilvl="5" w:tplc="04220005" w:tentative="1">
      <w:start w:val="1"/>
      <w:numFmt w:val="bullet"/>
      <w:lvlText w:val=""/>
      <w:lvlJc w:val="left"/>
      <w:pPr>
        <w:ind w:left="4438" w:hanging="360"/>
      </w:pPr>
      <w:rPr>
        <w:rFonts w:ascii="Wingdings" w:hAnsi="Wingdings" w:hint="default"/>
      </w:rPr>
    </w:lvl>
    <w:lvl w:ilvl="6" w:tplc="04220001" w:tentative="1">
      <w:start w:val="1"/>
      <w:numFmt w:val="bullet"/>
      <w:lvlText w:val=""/>
      <w:lvlJc w:val="left"/>
      <w:pPr>
        <w:ind w:left="5158" w:hanging="360"/>
      </w:pPr>
      <w:rPr>
        <w:rFonts w:ascii="Symbol" w:hAnsi="Symbol" w:hint="default"/>
      </w:rPr>
    </w:lvl>
    <w:lvl w:ilvl="7" w:tplc="04220003" w:tentative="1">
      <w:start w:val="1"/>
      <w:numFmt w:val="bullet"/>
      <w:lvlText w:val="o"/>
      <w:lvlJc w:val="left"/>
      <w:pPr>
        <w:ind w:left="5878" w:hanging="360"/>
      </w:pPr>
      <w:rPr>
        <w:rFonts w:ascii="Courier New" w:hAnsi="Courier New" w:cs="Courier New" w:hint="default"/>
      </w:rPr>
    </w:lvl>
    <w:lvl w:ilvl="8" w:tplc="04220005" w:tentative="1">
      <w:start w:val="1"/>
      <w:numFmt w:val="bullet"/>
      <w:lvlText w:val=""/>
      <w:lvlJc w:val="left"/>
      <w:pPr>
        <w:ind w:left="6598" w:hanging="360"/>
      </w:pPr>
      <w:rPr>
        <w:rFonts w:ascii="Wingdings" w:hAnsi="Wingdings" w:hint="default"/>
      </w:rPr>
    </w:lvl>
  </w:abstractNum>
  <w:abstractNum w:abstractNumId="33" w15:restartNumberingAfterBreak="0">
    <w:nsid w:val="73654526"/>
    <w:multiLevelType w:val="multilevel"/>
    <w:tmpl w:val="31284F24"/>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34" w15:restartNumberingAfterBreak="0">
    <w:nsid w:val="742A32A7"/>
    <w:multiLevelType w:val="hybridMultilevel"/>
    <w:tmpl w:val="EA4C201A"/>
    <w:lvl w:ilvl="0" w:tplc="7042F65C">
      <w:start w:val="13"/>
      <w:numFmt w:val="bullet"/>
      <w:lvlText w:val="-"/>
      <w:lvlJc w:val="left"/>
      <w:pPr>
        <w:ind w:left="1004" w:hanging="360"/>
      </w:pPr>
      <w:rPr>
        <w:rFonts w:ascii="Times New Roman" w:hAnsi="Times New Roman" w:cs="Times New Roman" w:hint="default"/>
      </w:rPr>
    </w:lvl>
    <w:lvl w:ilvl="1" w:tplc="04220003">
      <w:start w:val="1"/>
      <w:numFmt w:val="bullet"/>
      <w:lvlText w:val="o"/>
      <w:lvlJc w:val="left"/>
      <w:pPr>
        <w:ind w:left="1724" w:hanging="360"/>
      </w:pPr>
      <w:rPr>
        <w:rFonts w:ascii="Courier New" w:hAnsi="Courier New" w:cs="Courier New" w:hint="default"/>
      </w:rPr>
    </w:lvl>
    <w:lvl w:ilvl="2" w:tplc="04220005">
      <w:start w:val="1"/>
      <w:numFmt w:val="bullet"/>
      <w:lvlText w:val=""/>
      <w:lvlJc w:val="left"/>
      <w:pPr>
        <w:ind w:left="2444" w:hanging="360"/>
      </w:pPr>
      <w:rPr>
        <w:rFonts w:ascii="Wingdings" w:hAnsi="Wingdings" w:hint="default"/>
      </w:rPr>
    </w:lvl>
    <w:lvl w:ilvl="3" w:tplc="04220001">
      <w:start w:val="1"/>
      <w:numFmt w:val="bullet"/>
      <w:lvlText w:val=""/>
      <w:lvlJc w:val="left"/>
      <w:pPr>
        <w:ind w:left="3164" w:hanging="360"/>
      </w:pPr>
      <w:rPr>
        <w:rFonts w:ascii="Symbol" w:hAnsi="Symbol" w:hint="default"/>
      </w:rPr>
    </w:lvl>
    <w:lvl w:ilvl="4" w:tplc="04220003">
      <w:start w:val="1"/>
      <w:numFmt w:val="bullet"/>
      <w:lvlText w:val="o"/>
      <w:lvlJc w:val="left"/>
      <w:pPr>
        <w:ind w:left="3884" w:hanging="360"/>
      </w:pPr>
      <w:rPr>
        <w:rFonts w:ascii="Courier New" w:hAnsi="Courier New" w:cs="Courier New" w:hint="default"/>
      </w:rPr>
    </w:lvl>
    <w:lvl w:ilvl="5" w:tplc="04220005">
      <w:start w:val="1"/>
      <w:numFmt w:val="bullet"/>
      <w:lvlText w:val=""/>
      <w:lvlJc w:val="left"/>
      <w:pPr>
        <w:ind w:left="4604" w:hanging="360"/>
      </w:pPr>
      <w:rPr>
        <w:rFonts w:ascii="Wingdings" w:hAnsi="Wingdings" w:hint="default"/>
      </w:rPr>
    </w:lvl>
    <w:lvl w:ilvl="6" w:tplc="04220001">
      <w:start w:val="1"/>
      <w:numFmt w:val="bullet"/>
      <w:lvlText w:val=""/>
      <w:lvlJc w:val="left"/>
      <w:pPr>
        <w:ind w:left="5324" w:hanging="360"/>
      </w:pPr>
      <w:rPr>
        <w:rFonts w:ascii="Symbol" w:hAnsi="Symbol" w:hint="default"/>
      </w:rPr>
    </w:lvl>
    <w:lvl w:ilvl="7" w:tplc="04220003">
      <w:start w:val="1"/>
      <w:numFmt w:val="bullet"/>
      <w:lvlText w:val="o"/>
      <w:lvlJc w:val="left"/>
      <w:pPr>
        <w:ind w:left="6044" w:hanging="360"/>
      </w:pPr>
      <w:rPr>
        <w:rFonts w:ascii="Courier New" w:hAnsi="Courier New" w:cs="Courier New" w:hint="default"/>
      </w:rPr>
    </w:lvl>
    <w:lvl w:ilvl="8" w:tplc="04220005">
      <w:start w:val="1"/>
      <w:numFmt w:val="bullet"/>
      <w:lvlText w:val=""/>
      <w:lvlJc w:val="left"/>
      <w:pPr>
        <w:ind w:left="6764" w:hanging="360"/>
      </w:pPr>
      <w:rPr>
        <w:rFonts w:ascii="Wingdings" w:hAnsi="Wingdings" w:hint="default"/>
      </w:rPr>
    </w:lvl>
  </w:abstractNum>
  <w:abstractNum w:abstractNumId="35" w15:restartNumberingAfterBreak="0">
    <w:nsid w:val="76DD56FF"/>
    <w:multiLevelType w:val="hybridMultilevel"/>
    <w:tmpl w:val="FCC6D2C0"/>
    <w:lvl w:ilvl="0" w:tplc="0422000F">
      <w:start w:val="6"/>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6" w15:restartNumberingAfterBreak="0">
    <w:nsid w:val="77263AA1"/>
    <w:multiLevelType w:val="multilevel"/>
    <w:tmpl w:val="F60CD9A2"/>
    <w:lvl w:ilvl="0">
      <w:start w:val="6"/>
      <w:numFmt w:val="decimal"/>
      <w:lvlText w:val="%1."/>
      <w:lvlJc w:val="left"/>
      <w:pPr>
        <w:tabs>
          <w:tab w:val="num" w:pos="570"/>
        </w:tabs>
        <w:ind w:left="570" w:hanging="570"/>
      </w:pPr>
    </w:lvl>
    <w:lvl w:ilvl="1">
      <w:start w:val="4"/>
      <w:numFmt w:val="decimal"/>
      <w:lvlText w:val="%1.%2."/>
      <w:lvlJc w:val="left"/>
      <w:pPr>
        <w:tabs>
          <w:tab w:val="num" w:pos="570"/>
        </w:tabs>
        <w:ind w:left="570" w:hanging="57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7" w15:restartNumberingAfterBreak="0">
    <w:nsid w:val="788E33A8"/>
    <w:multiLevelType w:val="hybridMultilevel"/>
    <w:tmpl w:val="1D3E4774"/>
    <w:lvl w:ilvl="0" w:tplc="8236F24A">
      <w:start w:val="1"/>
      <w:numFmt w:val="decimal"/>
      <w:lvlText w:val="%1."/>
      <w:lvlJc w:val="left"/>
      <w:pPr>
        <w:ind w:left="1146" w:hanging="360"/>
      </w:pPr>
      <w:rPr>
        <w:rFonts w:hint="default"/>
        <w:b w:val="0"/>
        <w:i w:val="0"/>
        <w:caps w:val="0"/>
        <w:strike w:val="0"/>
        <w:dstrike w:val="0"/>
        <w:vanish w:val="0"/>
        <w:vertAlign w:val="baseline"/>
      </w:r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abstractNum w:abstractNumId="38" w15:restartNumberingAfterBreak="0">
    <w:nsid w:val="7A7E7716"/>
    <w:multiLevelType w:val="multilevel"/>
    <w:tmpl w:val="9DA8B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CB15D79"/>
    <w:multiLevelType w:val="hybridMultilevel"/>
    <w:tmpl w:val="6AC2ECC0"/>
    <w:lvl w:ilvl="0" w:tplc="7042F65C">
      <w:start w:val="13"/>
      <w:numFmt w:val="bullet"/>
      <w:lvlText w:val="-"/>
      <w:lvlJc w:val="left"/>
      <w:pPr>
        <w:ind w:left="1146" w:hanging="360"/>
      </w:pPr>
      <w:rPr>
        <w:rFonts w:ascii="Times New Roman" w:hAnsi="Times New Roman" w:cs="Times New Roman" w:hint="default"/>
      </w:rPr>
    </w:lvl>
    <w:lvl w:ilvl="1" w:tplc="04220003">
      <w:start w:val="1"/>
      <w:numFmt w:val="bullet"/>
      <w:lvlText w:val="o"/>
      <w:lvlJc w:val="left"/>
      <w:pPr>
        <w:ind w:left="1866" w:hanging="360"/>
      </w:pPr>
      <w:rPr>
        <w:rFonts w:ascii="Courier New" w:hAnsi="Courier New" w:cs="Courier New" w:hint="default"/>
      </w:rPr>
    </w:lvl>
    <w:lvl w:ilvl="2" w:tplc="04220005">
      <w:start w:val="1"/>
      <w:numFmt w:val="bullet"/>
      <w:lvlText w:val=""/>
      <w:lvlJc w:val="left"/>
      <w:pPr>
        <w:ind w:left="2586" w:hanging="360"/>
      </w:pPr>
      <w:rPr>
        <w:rFonts w:ascii="Wingdings" w:hAnsi="Wingdings" w:hint="default"/>
      </w:rPr>
    </w:lvl>
    <w:lvl w:ilvl="3" w:tplc="04220001">
      <w:start w:val="1"/>
      <w:numFmt w:val="bullet"/>
      <w:lvlText w:val=""/>
      <w:lvlJc w:val="left"/>
      <w:pPr>
        <w:ind w:left="3306" w:hanging="360"/>
      </w:pPr>
      <w:rPr>
        <w:rFonts w:ascii="Symbol" w:hAnsi="Symbol" w:hint="default"/>
      </w:rPr>
    </w:lvl>
    <w:lvl w:ilvl="4" w:tplc="04220003">
      <w:start w:val="1"/>
      <w:numFmt w:val="bullet"/>
      <w:lvlText w:val="o"/>
      <w:lvlJc w:val="left"/>
      <w:pPr>
        <w:ind w:left="4026" w:hanging="360"/>
      </w:pPr>
      <w:rPr>
        <w:rFonts w:ascii="Courier New" w:hAnsi="Courier New" w:cs="Courier New" w:hint="default"/>
      </w:rPr>
    </w:lvl>
    <w:lvl w:ilvl="5" w:tplc="04220005">
      <w:start w:val="1"/>
      <w:numFmt w:val="bullet"/>
      <w:lvlText w:val=""/>
      <w:lvlJc w:val="left"/>
      <w:pPr>
        <w:ind w:left="4746" w:hanging="360"/>
      </w:pPr>
      <w:rPr>
        <w:rFonts w:ascii="Wingdings" w:hAnsi="Wingdings" w:hint="default"/>
      </w:rPr>
    </w:lvl>
    <w:lvl w:ilvl="6" w:tplc="04220001">
      <w:start w:val="1"/>
      <w:numFmt w:val="bullet"/>
      <w:lvlText w:val=""/>
      <w:lvlJc w:val="left"/>
      <w:pPr>
        <w:ind w:left="5466" w:hanging="360"/>
      </w:pPr>
      <w:rPr>
        <w:rFonts w:ascii="Symbol" w:hAnsi="Symbol" w:hint="default"/>
      </w:rPr>
    </w:lvl>
    <w:lvl w:ilvl="7" w:tplc="04220003">
      <w:start w:val="1"/>
      <w:numFmt w:val="bullet"/>
      <w:lvlText w:val="o"/>
      <w:lvlJc w:val="left"/>
      <w:pPr>
        <w:ind w:left="6186" w:hanging="360"/>
      </w:pPr>
      <w:rPr>
        <w:rFonts w:ascii="Courier New" w:hAnsi="Courier New" w:cs="Courier New" w:hint="default"/>
      </w:rPr>
    </w:lvl>
    <w:lvl w:ilvl="8" w:tplc="04220005">
      <w:start w:val="1"/>
      <w:numFmt w:val="bullet"/>
      <w:lvlText w:val=""/>
      <w:lvlJc w:val="left"/>
      <w:pPr>
        <w:ind w:left="6906" w:hanging="360"/>
      </w:pPr>
      <w:rPr>
        <w:rFonts w:ascii="Wingdings" w:hAnsi="Wingdings" w:hint="default"/>
      </w:rPr>
    </w:lvl>
  </w:abstractNum>
  <w:abstractNum w:abstractNumId="40" w15:restartNumberingAfterBreak="0">
    <w:nsid w:val="7CC305A4"/>
    <w:multiLevelType w:val="hybridMultilevel"/>
    <w:tmpl w:val="0A8623AE"/>
    <w:lvl w:ilvl="0" w:tplc="09569D7A">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1"/>
  </w:num>
  <w:num w:numId="2">
    <w:abstractNumId w:val="33"/>
  </w:num>
  <w:num w:numId="3">
    <w:abstractNumId w:val="21"/>
  </w:num>
  <w:num w:numId="4">
    <w:abstractNumId w:val="4"/>
  </w:num>
  <w:num w:numId="5">
    <w:abstractNumId w:val="3"/>
  </w:num>
  <w:num w:numId="6">
    <w:abstractNumId w:val="31"/>
  </w:num>
  <w:num w:numId="7">
    <w:abstractNumId w:val="38"/>
  </w:num>
  <w:num w:numId="8">
    <w:abstractNumId w:val="12"/>
  </w:num>
  <w:num w:numId="9">
    <w:abstractNumId w:val="9"/>
  </w:num>
  <w:num w:numId="10">
    <w:abstractNumId w:val="7"/>
  </w:num>
  <w:num w:numId="11">
    <w:abstractNumId w:val="17"/>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9"/>
  </w:num>
  <w:num w:numId="14">
    <w:abstractNumId w:val="40"/>
  </w:num>
  <w:num w:numId="15">
    <w:abstractNumId w:val="10"/>
  </w:num>
  <w:num w:numId="16">
    <w:abstractNumId w:val="32"/>
  </w:num>
  <w:num w:numId="17">
    <w:abstractNumId w:val="2"/>
  </w:num>
  <w:num w:numId="18">
    <w:abstractNumId w:val="5"/>
  </w:num>
  <w:num w:numId="19">
    <w:abstractNumId w:val="30"/>
  </w:num>
  <w:num w:numId="20">
    <w:abstractNumId w:val="8"/>
  </w:num>
  <w:num w:numId="21">
    <w:abstractNumId w:val="22"/>
  </w:num>
  <w:num w:numId="22">
    <w:abstractNumId w:val="16"/>
  </w:num>
  <w:num w:numId="23">
    <w:abstractNumId w:val="25"/>
  </w:num>
  <w:num w:numId="24">
    <w:abstractNumId w:val="28"/>
  </w:num>
  <w:num w:numId="25">
    <w:abstractNumId w:val="39"/>
  </w:num>
  <w:num w:numId="26">
    <w:abstractNumId w:val="18"/>
  </w:num>
  <w:num w:numId="27">
    <w:abstractNumId w:val="27"/>
    <w:lvlOverride w:ilvl="0">
      <w:startOverride w:val="2"/>
    </w:lvlOverride>
    <w:lvlOverride w:ilvl="1">
      <w:startOverride w:val="2"/>
    </w:lvlOverride>
    <w:lvlOverride w:ilvl="2">
      <w:startOverride w:val="1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0"/>
  </w:num>
  <w:num w:numId="29">
    <w:abstractNumId w:val="34"/>
  </w:num>
  <w:num w:numId="30">
    <w:abstractNumId w:val="19"/>
  </w:num>
  <w:num w:numId="31">
    <w:abstractNumId w:val="2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
    <w:lvlOverride w:ilvl="0">
      <w:startOverride w:val="6"/>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6"/>
    <w:lvlOverride w:ilvl="0">
      <w:startOverride w:val="6"/>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7"/>
  </w:num>
  <w:num w:numId="37">
    <w:abstractNumId w:val="13"/>
  </w:num>
  <w:num w:numId="38">
    <w:abstractNumId w:val="0"/>
  </w:num>
  <w:num w:numId="39">
    <w:abstractNumId w:val="15"/>
  </w:num>
  <w:num w:numId="40">
    <w:abstractNumId w:val="35"/>
  </w:num>
  <w:num w:numId="41">
    <w:abstractNumId w:val="14"/>
  </w:num>
  <w:num w:numId="42">
    <w:abstractNumId w:val="2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F16"/>
    <w:rsid w:val="00000BB3"/>
    <w:rsid w:val="00000E44"/>
    <w:rsid w:val="00000F7B"/>
    <w:rsid w:val="00002303"/>
    <w:rsid w:val="000026EF"/>
    <w:rsid w:val="00002F0B"/>
    <w:rsid w:val="00003A67"/>
    <w:rsid w:val="00003B3E"/>
    <w:rsid w:val="000069F2"/>
    <w:rsid w:val="00006CC3"/>
    <w:rsid w:val="00007908"/>
    <w:rsid w:val="00007C75"/>
    <w:rsid w:val="000114CA"/>
    <w:rsid w:val="00011E31"/>
    <w:rsid w:val="00014657"/>
    <w:rsid w:val="00015094"/>
    <w:rsid w:val="00016217"/>
    <w:rsid w:val="000172C1"/>
    <w:rsid w:val="00017FB3"/>
    <w:rsid w:val="00020438"/>
    <w:rsid w:val="00022613"/>
    <w:rsid w:val="00024092"/>
    <w:rsid w:val="000251B5"/>
    <w:rsid w:val="00025421"/>
    <w:rsid w:val="000263F9"/>
    <w:rsid w:val="00026647"/>
    <w:rsid w:val="00026866"/>
    <w:rsid w:val="00026C71"/>
    <w:rsid w:val="00027067"/>
    <w:rsid w:val="00027137"/>
    <w:rsid w:val="00027213"/>
    <w:rsid w:val="00027A20"/>
    <w:rsid w:val="00027E2E"/>
    <w:rsid w:val="00031D6C"/>
    <w:rsid w:val="00032C91"/>
    <w:rsid w:val="00034D33"/>
    <w:rsid w:val="0003602A"/>
    <w:rsid w:val="000368F8"/>
    <w:rsid w:val="00037FA9"/>
    <w:rsid w:val="00042FDE"/>
    <w:rsid w:val="00043885"/>
    <w:rsid w:val="00044F07"/>
    <w:rsid w:val="0004537A"/>
    <w:rsid w:val="00046A09"/>
    <w:rsid w:val="00046D3E"/>
    <w:rsid w:val="00047739"/>
    <w:rsid w:val="00047A93"/>
    <w:rsid w:val="0005033E"/>
    <w:rsid w:val="00050BFD"/>
    <w:rsid w:val="00051CED"/>
    <w:rsid w:val="00052BA8"/>
    <w:rsid w:val="00053832"/>
    <w:rsid w:val="00053D3D"/>
    <w:rsid w:val="00053E42"/>
    <w:rsid w:val="000541C4"/>
    <w:rsid w:val="00054859"/>
    <w:rsid w:val="00054B44"/>
    <w:rsid w:val="00054EB5"/>
    <w:rsid w:val="00055089"/>
    <w:rsid w:val="00055220"/>
    <w:rsid w:val="00055BE1"/>
    <w:rsid w:val="00057508"/>
    <w:rsid w:val="000579FB"/>
    <w:rsid w:val="00057BAA"/>
    <w:rsid w:val="00057BE0"/>
    <w:rsid w:val="000603B5"/>
    <w:rsid w:val="0006048C"/>
    <w:rsid w:val="000615E3"/>
    <w:rsid w:val="00061C9C"/>
    <w:rsid w:val="00064184"/>
    <w:rsid w:val="00064563"/>
    <w:rsid w:val="00064990"/>
    <w:rsid w:val="00064CBB"/>
    <w:rsid w:val="00065ABC"/>
    <w:rsid w:val="00065CC9"/>
    <w:rsid w:val="00066C78"/>
    <w:rsid w:val="00067358"/>
    <w:rsid w:val="000678A0"/>
    <w:rsid w:val="00070060"/>
    <w:rsid w:val="0007009A"/>
    <w:rsid w:val="00071C2B"/>
    <w:rsid w:val="00072FE8"/>
    <w:rsid w:val="0007317F"/>
    <w:rsid w:val="00073C9A"/>
    <w:rsid w:val="0007417A"/>
    <w:rsid w:val="00074DFC"/>
    <w:rsid w:val="00075728"/>
    <w:rsid w:val="00075B2E"/>
    <w:rsid w:val="00080169"/>
    <w:rsid w:val="00080C95"/>
    <w:rsid w:val="0008179B"/>
    <w:rsid w:val="00082093"/>
    <w:rsid w:val="000827B1"/>
    <w:rsid w:val="00085504"/>
    <w:rsid w:val="00085BEF"/>
    <w:rsid w:val="00085DC7"/>
    <w:rsid w:val="000861B2"/>
    <w:rsid w:val="0008640D"/>
    <w:rsid w:val="00086902"/>
    <w:rsid w:val="00086CE6"/>
    <w:rsid w:val="00087E9D"/>
    <w:rsid w:val="00090394"/>
    <w:rsid w:val="000914EC"/>
    <w:rsid w:val="00091692"/>
    <w:rsid w:val="000935BA"/>
    <w:rsid w:val="00093CF4"/>
    <w:rsid w:val="00094ECC"/>
    <w:rsid w:val="000950EA"/>
    <w:rsid w:val="0009633B"/>
    <w:rsid w:val="00096860"/>
    <w:rsid w:val="000A1CFF"/>
    <w:rsid w:val="000A1D5F"/>
    <w:rsid w:val="000A340D"/>
    <w:rsid w:val="000A3B5E"/>
    <w:rsid w:val="000A3C0C"/>
    <w:rsid w:val="000A4300"/>
    <w:rsid w:val="000A4B4B"/>
    <w:rsid w:val="000A51E1"/>
    <w:rsid w:val="000A6233"/>
    <w:rsid w:val="000A6DAD"/>
    <w:rsid w:val="000A790D"/>
    <w:rsid w:val="000A7CBF"/>
    <w:rsid w:val="000A7EE2"/>
    <w:rsid w:val="000B2E75"/>
    <w:rsid w:val="000B500C"/>
    <w:rsid w:val="000B5F0A"/>
    <w:rsid w:val="000B5FCC"/>
    <w:rsid w:val="000B6E4F"/>
    <w:rsid w:val="000C3BB7"/>
    <w:rsid w:val="000C4AC0"/>
    <w:rsid w:val="000C5E0B"/>
    <w:rsid w:val="000C7D21"/>
    <w:rsid w:val="000C7F9E"/>
    <w:rsid w:val="000D069E"/>
    <w:rsid w:val="000D07E8"/>
    <w:rsid w:val="000D284D"/>
    <w:rsid w:val="000D3F47"/>
    <w:rsid w:val="000D3F57"/>
    <w:rsid w:val="000D4689"/>
    <w:rsid w:val="000D703A"/>
    <w:rsid w:val="000D7401"/>
    <w:rsid w:val="000D7410"/>
    <w:rsid w:val="000E0BFA"/>
    <w:rsid w:val="000E1298"/>
    <w:rsid w:val="000E1774"/>
    <w:rsid w:val="000E213E"/>
    <w:rsid w:val="000E4B40"/>
    <w:rsid w:val="000E4D90"/>
    <w:rsid w:val="000E6001"/>
    <w:rsid w:val="000F1B87"/>
    <w:rsid w:val="000F2A69"/>
    <w:rsid w:val="000F3497"/>
    <w:rsid w:val="000F3CC6"/>
    <w:rsid w:val="000F4102"/>
    <w:rsid w:val="000F4142"/>
    <w:rsid w:val="000F5DB2"/>
    <w:rsid w:val="00100916"/>
    <w:rsid w:val="0010122F"/>
    <w:rsid w:val="00101DD0"/>
    <w:rsid w:val="001023AF"/>
    <w:rsid w:val="001023C7"/>
    <w:rsid w:val="001029EB"/>
    <w:rsid w:val="00102A2D"/>
    <w:rsid w:val="00102A52"/>
    <w:rsid w:val="00102C0E"/>
    <w:rsid w:val="001033DB"/>
    <w:rsid w:val="00103746"/>
    <w:rsid w:val="0010465C"/>
    <w:rsid w:val="001046C6"/>
    <w:rsid w:val="00104B65"/>
    <w:rsid w:val="0010609A"/>
    <w:rsid w:val="00106EA2"/>
    <w:rsid w:val="00107E69"/>
    <w:rsid w:val="0011052F"/>
    <w:rsid w:val="001116E4"/>
    <w:rsid w:val="00111ACD"/>
    <w:rsid w:val="00111D54"/>
    <w:rsid w:val="00112214"/>
    <w:rsid w:val="001122FB"/>
    <w:rsid w:val="001129C1"/>
    <w:rsid w:val="00113CA5"/>
    <w:rsid w:val="001148B1"/>
    <w:rsid w:val="001157AA"/>
    <w:rsid w:val="0011617A"/>
    <w:rsid w:val="00117676"/>
    <w:rsid w:val="00117766"/>
    <w:rsid w:val="00121098"/>
    <w:rsid w:val="001217CB"/>
    <w:rsid w:val="0012265A"/>
    <w:rsid w:val="00123275"/>
    <w:rsid w:val="00123A35"/>
    <w:rsid w:val="00124A0C"/>
    <w:rsid w:val="001267DF"/>
    <w:rsid w:val="00126A24"/>
    <w:rsid w:val="00126E2F"/>
    <w:rsid w:val="00126FE1"/>
    <w:rsid w:val="001270AA"/>
    <w:rsid w:val="001306DD"/>
    <w:rsid w:val="00130891"/>
    <w:rsid w:val="00130C6E"/>
    <w:rsid w:val="001326F1"/>
    <w:rsid w:val="00132CC3"/>
    <w:rsid w:val="00133715"/>
    <w:rsid w:val="00136DB8"/>
    <w:rsid w:val="001371FC"/>
    <w:rsid w:val="00141069"/>
    <w:rsid w:val="001410DA"/>
    <w:rsid w:val="001415CF"/>
    <w:rsid w:val="00141D39"/>
    <w:rsid w:val="00144729"/>
    <w:rsid w:val="00145209"/>
    <w:rsid w:val="00146034"/>
    <w:rsid w:val="0014607F"/>
    <w:rsid w:val="001466DD"/>
    <w:rsid w:val="00146CD4"/>
    <w:rsid w:val="00146D94"/>
    <w:rsid w:val="00147BF2"/>
    <w:rsid w:val="00150C5E"/>
    <w:rsid w:val="00151A25"/>
    <w:rsid w:val="00152DD1"/>
    <w:rsid w:val="00153351"/>
    <w:rsid w:val="00154986"/>
    <w:rsid w:val="00155A60"/>
    <w:rsid w:val="00155C19"/>
    <w:rsid w:val="001573C1"/>
    <w:rsid w:val="001602AC"/>
    <w:rsid w:val="00160B4A"/>
    <w:rsid w:val="00162596"/>
    <w:rsid w:val="0016277B"/>
    <w:rsid w:val="0016279E"/>
    <w:rsid w:val="00162B07"/>
    <w:rsid w:val="00162D3C"/>
    <w:rsid w:val="00163813"/>
    <w:rsid w:val="00164B45"/>
    <w:rsid w:val="0016657C"/>
    <w:rsid w:val="0016698A"/>
    <w:rsid w:val="001675D8"/>
    <w:rsid w:val="001676D0"/>
    <w:rsid w:val="00170CBF"/>
    <w:rsid w:val="00171393"/>
    <w:rsid w:val="00171F1F"/>
    <w:rsid w:val="00172623"/>
    <w:rsid w:val="00174A27"/>
    <w:rsid w:val="00174B4E"/>
    <w:rsid w:val="00174CAB"/>
    <w:rsid w:val="00175AE8"/>
    <w:rsid w:val="00176CD7"/>
    <w:rsid w:val="00176EFD"/>
    <w:rsid w:val="001773F9"/>
    <w:rsid w:val="00180647"/>
    <w:rsid w:val="00180BBD"/>
    <w:rsid w:val="001814A7"/>
    <w:rsid w:val="00181D1A"/>
    <w:rsid w:val="001831FD"/>
    <w:rsid w:val="001843D1"/>
    <w:rsid w:val="001845AF"/>
    <w:rsid w:val="001853D3"/>
    <w:rsid w:val="001862A5"/>
    <w:rsid w:val="001876A3"/>
    <w:rsid w:val="00187765"/>
    <w:rsid w:val="00187805"/>
    <w:rsid w:val="00190316"/>
    <w:rsid w:val="00190BB9"/>
    <w:rsid w:val="001926E2"/>
    <w:rsid w:val="001946DE"/>
    <w:rsid w:val="001954D2"/>
    <w:rsid w:val="00196438"/>
    <w:rsid w:val="00197BE9"/>
    <w:rsid w:val="00197CB6"/>
    <w:rsid w:val="001A0436"/>
    <w:rsid w:val="001A1009"/>
    <w:rsid w:val="001A100A"/>
    <w:rsid w:val="001A1066"/>
    <w:rsid w:val="001A120B"/>
    <w:rsid w:val="001A21E1"/>
    <w:rsid w:val="001A2B95"/>
    <w:rsid w:val="001A3078"/>
    <w:rsid w:val="001A3D65"/>
    <w:rsid w:val="001A45D9"/>
    <w:rsid w:val="001A60CB"/>
    <w:rsid w:val="001A6700"/>
    <w:rsid w:val="001A6B5B"/>
    <w:rsid w:val="001A7043"/>
    <w:rsid w:val="001B0BCF"/>
    <w:rsid w:val="001B2467"/>
    <w:rsid w:val="001B2CBC"/>
    <w:rsid w:val="001B421A"/>
    <w:rsid w:val="001B4259"/>
    <w:rsid w:val="001B42D6"/>
    <w:rsid w:val="001B45EC"/>
    <w:rsid w:val="001B48DB"/>
    <w:rsid w:val="001B51B5"/>
    <w:rsid w:val="001B636E"/>
    <w:rsid w:val="001C1DFC"/>
    <w:rsid w:val="001C383C"/>
    <w:rsid w:val="001C39B8"/>
    <w:rsid w:val="001C455F"/>
    <w:rsid w:val="001C4DB4"/>
    <w:rsid w:val="001C4E4A"/>
    <w:rsid w:val="001C500F"/>
    <w:rsid w:val="001C54E5"/>
    <w:rsid w:val="001C5ABC"/>
    <w:rsid w:val="001C6569"/>
    <w:rsid w:val="001C70D3"/>
    <w:rsid w:val="001C7679"/>
    <w:rsid w:val="001C7847"/>
    <w:rsid w:val="001C7D1C"/>
    <w:rsid w:val="001D0367"/>
    <w:rsid w:val="001D0B53"/>
    <w:rsid w:val="001D1536"/>
    <w:rsid w:val="001D414E"/>
    <w:rsid w:val="001D4470"/>
    <w:rsid w:val="001D5D9A"/>
    <w:rsid w:val="001D6DDB"/>
    <w:rsid w:val="001D72BA"/>
    <w:rsid w:val="001D7327"/>
    <w:rsid w:val="001D7658"/>
    <w:rsid w:val="001D7F32"/>
    <w:rsid w:val="001E0497"/>
    <w:rsid w:val="001E0E1D"/>
    <w:rsid w:val="001E0F07"/>
    <w:rsid w:val="001E1940"/>
    <w:rsid w:val="001E206C"/>
    <w:rsid w:val="001E2E97"/>
    <w:rsid w:val="001E3946"/>
    <w:rsid w:val="001E3BF5"/>
    <w:rsid w:val="001E48D1"/>
    <w:rsid w:val="001E5322"/>
    <w:rsid w:val="001E5C46"/>
    <w:rsid w:val="001E6D46"/>
    <w:rsid w:val="001E7333"/>
    <w:rsid w:val="001E7F5E"/>
    <w:rsid w:val="001F0ACC"/>
    <w:rsid w:val="001F1527"/>
    <w:rsid w:val="001F18A9"/>
    <w:rsid w:val="001F1B97"/>
    <w:rsid w:val="001F379F"/>
    <w:rsid w:val="001F37BF"/>
    <w:rsid w:val="001F4582"/>
    <w:rsid w:val="001F4B70"/>
    <w:rsid w:val="001F5276"/>
    <w:rsid w:val="001F5B38"/>
    <w:rsid w:val="001F6020"/>
    <w:rsid w:val="001F7222"/>
    <w:rsid w:val="001F7BC7"/>
    <w:rsid w:val="002021FE"/>
    <w:rsid w:val="002023BF"/>
    <w:rsid w:val="002033FA"/>
    <w:rsid w:val="002047FD"/>
    <w:rsid w:val="00204C2F"/>
    <w:rsid w:val="002058CD"/>
    <w:rsid w:val="002067E9"/>
    <w:rsid w:val="00206EB6"/>
    <w:rsid w:val="00207001"/>
    <w:rsid w:val="0020752A"/>
    <w:rsid w:val="002078DB"/>
    <w:rsid w:val="00207CF8"/>
    <w:rsid w:val="00210042"/>
    <w:rsid w:val="002101A9"/>
    <w:rsid w:val="0021096B"/>
    <w:rsid w:val="00211C50"/>
    <w:rsid w:val="00211C92"/>
    <w:rsid w:val="00213FB5"/>
    <w:rsid w:val="00214212"/>
    <w:rsid w:val="00215668"/>
    <w:rsid w:val="002164D0"/>
    <w:rsid w:val="00216625"/>
    <w:rsid w:val="00216F49"/>
    <w:rsid w:val="002176CF"/>
    <w:rsid w:val="00217D4F"/>
    <w:rsid w:val="00221774"/>
    <w:rsid w:val="002229EC"/>
    <w:rsid w:val="00222EE7"/>
    <w:rsid w:val="00224157"/>
    <w:rsid w:val="00225832"/>
    <w:rsid w:val="00225865"/>
    <w:rsid w:val="0022679F"/>
    <w:rsid w:val="00226EB9"/>
    <w:rsid w:val="002301E7"/>
    <w:rsid w:val="0023137E"/>
    <w:rsid w:val="00231AD0"/>
    <w:rsid w:val="00231FAF"/>
    <w:rsid w:val="002322EF"/>
    <w:rsid w:val="00235DD3"/>
    <w:rsid w:val="00236178"/>
    <w:rsid w:val="0023640A"/>
    <w:rsid w:val="002365A0"/>
    <w:rsid w:val="00236649"/>
    <w:rsid w:val="002368F6"/>
    <w:rsid w:val="00236B39"/>
    <w:rsid w:val="0023722B"/>
    <w:rsid w:val="002403A7"/>
    <w:rsid w:val="002407F1"/>
    <w:rsid w:val="002414E6"/>
    <w:rsid w:val="00241C19"/>
    <w:rsid w:val="00241E64"/>
    <w:rsid w:val="00241F84"/>
    <w:rsid w:val="00242127"/>
    <w:rsid w:val="00242ADC"/>
    <w:rsid w:val="00242AE0"/>
    <w:rsid w:val="002432B3"/>
    <w:rsid w:val="002435ED"/>
    <w:rsid w:val="00243BA3"/>
    <w:rsid w:val="00244D8B"/>
    <w:rsid w:val="002463A6"/>
    <w:rsid w:val="00246717"/>
    <w:rsid w:val="00247526"/>
    <w:rsid w:val="00247F79"/>
    <w:rsid w:val="00250C1E"/>
    <w:rsid w:val="002515BE"/>
    <w:rsid w:val="00251BCD"/>
    <w:rsid w:val="00251E4D"/>
    <w:rsid w:val="00252666"/>
    <w:rsid w:val="0025275D"/>
    <w:rsid w:val="00252C44"/>
    <w:rsid w:val="00252DE3"/>
    <w:rsid w:val="002542DA"/>
    <w:rsid w:val="0025431B"/>
    <w:rsid w:val="00254458"/>
    <w:rsid w:val="00254D15"/>
    <w:rsid w:val="00255739"/>
    <w:rsid w:val="00256104"/>
    <w:rsid w:val="00257D76"/>
    <w:rsid w:val="00260146"/>
    <w:rsid w:val="00261E8C"/>
    <w:rsid w:val="00262F06"/>
    <w:rsid w:val="00263E85"/>
    <w:rsid w:val="00264422"/>
    <w:rsid w:val="00264470"/>
    <w:rsid w:val="002676E9"/>
    <w:rsid w:val="002706F7"/>
    <w:rsid w:val="00270E61"/>
    <w:rsid w:val="00271CC7"/>
    <w:rsid w:val="00271EA1"/>
    <w:rsid w:val="0027249B"/>
    <w:rsid w:val="00273030"/>
    <w:rsid w:val="00273ED2"/>
    <w:rsid w:val="00274450"/>
    <w:rsid w:val="00274E81"/>
    <w:rsid w:val="0027553B"/>
    <w:rsid w:val="00275785"/>
    <w:rsid w:val="00275BCA"/>
    <w:rsid w:val="00276B17"/>
    <w:rsid w:val="00277171"/>
    <w:rsid w:val="002771BF"/>
    <w:rsid w:val="00277EB6"/>
    <w:rsid w:val="002801B1"/>
    <w:rsid w:val="002802B8"/>
    <w:rsid w:val="002806D0"/>
    <w:rsid w:val="00280F22"/>
    <w:rsid w:val="002815E9"/>
    <w:rsid w:val="00281D3F"/>
    <w:rsid w:val="00282893"/>
    <w:rsid w:val="00282A21"/>
    <w:rsid w:val="0028398C"/>
    <w:rsid w:val="00283D90"/>
    <w:rsid w:val="002847BB"/>
    <w:rsid w:val="0028495C"/>
    <w:rsid w:val="002854FA"/>
    <w:rsid w:val="00285692"/>
    <w:rsid w:val="00290C14"/>
    <w:rsid w:val="0029115B"/>
    <w:rsid w:val="00291F68"/>
    <w:rsid w:val="00292CED"/>
    <w:rsid w:val="00295861"/>
    <w:rsid w:val="0029593B"/>
    <w:rsid w:val="0029616F"/>
    <w:rsid w:val="00297B23"/>
    <w:rsid w:val="00297D52"/>
    <w:rsid w:val="002A0571"/>
    <w:rsid w:val="002A18DE"/>
    <w:rsid w:val="002A1EF5"/>
    <w:rsid w:val="002A2189"/>
    <w:rsid w:val="002A3FCF"/>
    <w:rsid w:val="002A4841"/>
    <w:rsid w:val="002A49FE"/>
    <w:rsid w:val="002A4D0E"/>
    <w:rsid w:val="002A65C9"/>
    <w:rsid w:val="002A676D"/>
    <w:rsid w:val="002A7287"/>
    <w:rsid w:val="002B056E"/>
    <w:rsid w:val="002B0D9C"/>
    <w:rsid w:val="002B1A2E"/>
    <w:rsid w:val="002B1CD6"/>
    <w:rsid w:val="002B2E72"/>
    <w:rsid w:val="002B3591"/>
    <w:rsid w:val="002B486A"/>
    <w:rsid w:val="002B5AFE"/>
    <w:rsid w:val="002B608D"/>
    <w:rsid w:val="002B6127"/>
    <w:rsid w:val="002B66FC"/>
    <w:rsid w:val="002B6A18"/>
    <w:rsid w:val="002B6DFC"/>
    <w:rsid w:val="002C02B6"/>
    <w:rsid w:val="002C04EC"/>
    <w:rsid w:val="002C0651"/>
    <w:rsid w:val="002C080B"/>
    <w:rsid w:val="002C0EC1"/>
    <w:rsid w:val="002C0FDB"/>
    <w:rsid w:val="002C10B8"/>
    <w:rsid w:val="002C110B"/>
    <w:rsid w:val="002C1437"/>
    <w:rsid w:val="002C2ACA"/>
    <w:rsid w:val="002C31AF"/>
    <w:rsid w:val="002C3C29"/>
    <w:rsid w:val="002C3D23"/>
    <w:rsid w:val="002C3E20"/>
    <w:rsid w:val="002C4387"/>
    <w:rsid w:val="002C43EA"/>
    <w:rsid w:val="002C54B8"/>
    <w:rsid w:val="002C55FC"/>
    <w:rsid w:val="002C5F81"/>
    <w:rsid w:val="002C63EF"/>
    <w:rsid w:val="002C75DB"/>
    <w:rsid w:val="002D0F4B"/>
    <w:rsid w:val="002D1376"/>
    <w:rsid w:val="002D2008"/>
    <w:rsid w:val="002D286F"/>
    <w:rsid w:val="002D2B71"/>
    <w:rsid w:val="002D2E3B"/>
    <w:rsid w:val="002D4CA5"/>
    <w:rsid w:val="002D4F30"/>
    <w:rsid w:val="002D5A7D"/>
    <w:rsid w:val="002D5D78"/>
    <w:rsid w:val="002D62E8"/>
    <w:rsid w:val="002D6EDB"/>
    <w:rsid w:val="002D798E"/>
    <w:rsid w:val="002E109B"/>
    <w:rsid w:val="002E10FC"/>
    <w:rsid w:val="002E2134"/>
    <w:rsid w:val="002E2533"/>
    <w:rsid w:val="002E27F1"/>
    <w:rsid w:val="002E40BC"/>
    <w:rsid w:val="002E4561"/>
    <w:rsid w:val="002E49B6"/>
    <w:rsid w:val="002E4A58"/>
    <w:rsid w:val="002E4CC2"/>
    <w:rsid w:val="002E591C"/>
    <w:rsid w:val="002E5ABE"/>
    <w:rsid w:val="002E7019"/>
    <w:rsid w:val="002F0160"/>
    <w:rsid w:val="002F0A2D"/>
    <w:rsid w:val="002F121B"/>
    <w:rsid w:val="002F1749"/>
    <w:rsid w:val="002F39AB"/>
    <w:rsid w:val="002F406B"/>
    <w:rsid w:val="002F4201"/>
    <w:rsid w:val="002F4331"/>
    <w:rsid w:val="002F4610"/>
    <w:rsid w:val="002F55E4"/>
    <w:rsid w:val="002F5852"/>
    <w:rsid w:val="002F5F04"/>
    <w:rsid w:val="002F7954"/>
    <w:rsid w:val="00300AF4"/>
    <w:rsid w:val="00300EBF"/>
    <w:rsid w:val="00302FF9"/>
    <w:rsid w:val="003030DA"/>
    <w:rsid w:val="003035A3"/>
    <w:rsid w:val="00305AFC"/>
    <w:rsid w:val="0031135C"/>
    <w:rsid w:val="00313300"/>
    <w:rsid w:val="00313C8F"/>
    <w:rsid w:val="003140FE"/>
    <w:rsid w:val="0031489D"/>
    <w:rsid w:val="00314A32"/>
    <w:rsid w:val="0031620A"/>
    <w:rsid w:val="00316C63"/>
    <w:rsid w:val="00317049"/>
    <w:rsid w:val="0031708A"/>
    <w:rsid w:val="00320F17"/>
    <w:rsid w:val="00320F4D"/>
    <w:rsid w:val="0032239E"/>
    <w:rsid w:val="0032242E"/>
    <w:rsid w:val="00324400"/>
    <w:rsid w:val="003249EE"/>
    <w:rsid w:val="00324CA4"/>
    <w:rsid w:val="00324FEE"/>
    <w:rsid w:val="00326586"/>
    <w:rsid w:val="00327AE2"/>
    <w:rsid w:val="003303EF"/>
    <w:rsid w:val="003308CC"/>
    <w:rsid w:val="003322B5"/>
    <w:rsid w:val="00332CC7"/>
    <w:rsid w:val="00332F7A"/>
    <w:rsid w:val="00333A76"/>
    <w:rsid w:val="0033403F"/>
    <w:rsid w:val="00334733"/>
    <w:rsid w:val="00336689"/>
    <w:rsid w:val="00337470"/>
    <w:rsid w:val="00337758"/>
    <w:rsid w:val="00340708"/>
    <w:rsid w:val="003413DD"/>
    <w:rsid w:val="00341522"/>
    <w:rsid w:val="003432B7"/>
    <w:rsid w:val="00343347"/>
    <w:rsid w:val="00346E89"/>
    <w:rsid w:val="00350DE9"/>
    <w:rsid w:val="00351FFC"/>
    <w:rsid w:val="00353233"/>
    <w:rsid w:val="003534A9"/>
    <w:rsid w:val="00353BA4"/>
    <w:rsid w:val="00360610"/>
    <w:rsid w:val="0036138E"/>
    <w:rsid w:val="00361538"/>
    <w:rsid w:val="0036167C"/>
    <w:rsid w:val="00361A56"/>
    <w:rsid w:val="003625E6"/>
    <w:rsid w:val="003648CB"/>
    <w:rsid w:val="00365DEF"/>
    <w:rsid w:val="00366289"/>
    <w:rsid w:val="00367DC2"/>
    <w:rsid w:val="00371AE3"/>
    <w:rsid w:val="00374FD8"/>
    <w:rsid w:val="003750E7"/>
    <w:rsid w:val="00375BBD"/>
    <w:rsid w:val="00376C19"/>
    <w:rsid w:val="00380EBF"/>
    <w:rsid w:val="003814C6"/>
    <w:rsid w:val="003818BF"/>
    <w:rsid w:val="003825A4"/>
    <w:rsid w:val="00383A03"/>
    <w:rsid w:val="00384743"/>
    <w:rsid w:val="00384DF6"/>
    <w:rsid w:val="003866BE"/>
    <w:rsid w:val="00386838"/>
    <w:rsid w:val="003874C0"/>
    <w:rsid w:val="00387B95"/>
    <w:rsid w:val="00390CC5"/>
    <w:rsid w:val="00392257"/>
    <w:rsid w:val="00392F2D"/>
    <w:rsid w:val="003936FE"/>
    <w:rsid w:val="003949B9"/>
    <w:rsid w:val="00395EE8"/>
    <w:rsid w:val="003961EA"/>
    <w:rsid w:val="00396250"/>
    <w:rsid w:val="003A0359"/>
    <w:rsid w:val="003A0BC2"/>
    <w:rsid w:val="003A0BE9"/>
    <w:rsid w:val="003A0E29"/>
    <w:rsid w:val="003A103C"/>
    <w:rsid w:val="003A1105"/>
    <w:rsid w:val="003A21DF"/>
    <w:rsid w:val="003A4355"/>
    <w:rsid w:val="003A4A96"/>
    <w:rsid w:val="003A4C7E"/>
    <w:rsid w:val="003A60B5"/>
    <w:rsid w:val="003A64CF"/>
    <w:rsid w:val="003B0010"/>
    <w:rsid w:val="003B02C7"/>
    <w:rsid w:val="003B126A"/>
    <w:rsid w:val="003B1A57"/>
    <w:rsid w:val="003B28CD"/>
    <w:rsid w:val="003B31CF"/>
    <w:rsid w:val="003B42DC"/>
    <w:rsid w:val="003B48BE"/>
    <w:rsid w:val="003B7B73"/>
    <w:rsid w:val="003C0895"/>
    <w:rsid w:val="003C10FC"/>
    <w:rsid w:val="003C1A12"/>
    <w:rsid w:val="003C1E43"/>
    <w:rsid w:val="003C54BC"/>
    <w:rsid w:val="003C5B0B"/>
    <w:rsid w:val="003C630F"/>
    <w:rsid w:val="003C7869"/>
    <w:rsid w:val="003D08A3"/>
    <w:rsid w:val="003D0A26"/>
    <w:rsid w:val="003D1216"/>
    <w:rsid w:val="003D2466"/>
    <w:rsid w:val="003D3F00"/>
    <w:rsid w:val="003D4D98"/>
    <w:rsid w:val="003D6D97"/>
    <w:rsid w:val="003D7D5B"/>
    <w:rsid w:val="003E05AF"/>
    <w:rsid w:val="003E05CD"/>
    <w:rsid w:val="003E098A"/>
    <w:rsid w:val="003E10B3"/>
    <w:rsid w:val="003E1B94"/>
    <w:rsid w:val="003E200D"/>
    <w:rsid w:val="003E5E28"/>
    <w:rsid w:val="003E5EFF"/>
    <w:rsid w:val="003E6280"/>
    <w:rsid w:val="003E7716"/>
    <w:rsid w:val="003E7931"/>
    <w:rsid w:val="003F149C"/>
    <w:rsid w:val="003F1BE9"/>
    <w:rsid w:val="003F1C82"/>
    <w:rsid w:val="003F1E0A"/>
    <w:rsid w:val="003F3BD7"/>
    <w:rsid w:val="003F3EA4"/>
    <w:rsid w:val="003F47FD"/>
    <w:rsid w:val="003F686A"/>
    <w:rsid w:val="003F7407"/>
    <w:rsid w:val="003F76E6"/>
    <w:rsid w:val="00400E75"/>
    <w:rsid w:val="00401349"/>
    <w:rsid w:val="004017C4"/>
    <w:rsid w:val="004017F1"/>
    <w:rsid w:val="00402DEF"/>
    <w:rsid w:val="004031A8"/>
    <w:rsid w:val="004032E2"/>
    <w:rsid w:val="00403FE4"/>
    <w:rsid w:val="00404825"/>
    <w:rsid w:val="00405935"/>
    <w:rsid w:val="004069C1"/>
    <w:rsid w:val="004100A2"/>
    <w:rsid w:val="00410BFA"/>
    <w:rsid w:val="00410BFF"/>
    <w:rsid w:val="00410DAA"/>
    <w:rsid w:val="00411DE4"/>
    <w:rsid w:val="00413179"/>
    <w:rsid w:val="004137F3"/>
    <w:rsid w:val="00413D16"/>
    <w:rsid w:val="0041410A"/>
    <w:rsid w:val="00414458"/>
    <w:rsid w:val="00414D08"/>
    <w:rsid w:val="00414ED3"/>
    <w:rsid w:val="00414F3F"/>
    <w:rsid w:val="00415FEC"/>
    <w:rsid w:val="00416502"/>
    <w:rsid w:val="00416586"/>
    <w:rsid w:val="00417C51"/>
    <w:rsid w:val="00417D72"/>
    <w:rsid w:val="00420CE2"/>
    <w:rsid w:val="00421873"/>
    <w:rsid w:val="00421A0D"/>
    <w:rsid w:val="00421FED"/>
    <w:rsid w:val="004222F5"/>
    <w:rsid w:val="0042308A"/>
    <w:rsid w:val="00423EE5"/>
    <w:rsid w:val="0042434A"/>
    <w:rsid w:val="0042448C"/>
    <w:rsid w:val="00424786"/>
    <w:rsid w:val="00424BE9"/>
    <w:rsid w:val="004251E2"/>
    <w:rsid w:val="00425FC9"/>
    <w:rsid w:val="0042623A"/>
    <w:rsid w:val="00426351"/>
    <w:rsid w:val="0042762F"/>
    <w:rsid w:val="00427E16"/>
    <w:rsid w:val="00432D46"/>
    <w:rsid w:val="004338BC"/>
    <w:rsid w:val="00437909"/>
    <w:rsid w:val="004431BA"/>
    <w:rsid w:val="004435AE"/>
    <w:rsid w:val="00443C75"/>
    <w:rsid w:val="00443FDB"/>
    <w:rsid w:val="0044435C"/>
    <w:rsid w:val="00444F72"/>
    <w:rsid w:val="00445216"/>
    <w:rsid w:val="0044598F"/>
    <w:rsid w:val="00450574"/>
    <w:rsid w:val="00453889"/>
    <w:rsid w:val="00453D0A"/>
    <w:rsid w:val="00454BD6"/>
    <w:rsid w:val="00454D74"/>
    <w:rsid w:val="00456BCB"/>
    <w:rsid w:val="00456F96"/>
    <w:rsid w:val="0045733D"/>
    <w:rsid w:val="0046045A"/>
    <w:rsid w:val="00461051"/>
    <w:rsid w:val="004626D9"/>
    <w:rsid w:val="00464A8C"/>
    <w:rsid w:val="004653EA"/>
    <w:rsid w:val="00465EE7"/>
    <w:rsid w:val="00466837"/>
    <w:rsid w:val="00467BE8"/>
    <w:rsid w:val="00470365"/>
    <w:rsid w:val="00470479"/>
    <w:rsid w:val="00470B50"/>
    <w:rsid w:val="00470CEF"/>
    <w:rsid w:val="00471463"/>
    <w:rsid w:val="00472369"/>
    <w:rsid w:val="00472913"/>
    <w:rsid w:val="00472991"/>
    <w:rsid w:val="00472AF8"/>
    <w:rsid w:val="00472C60"/>
    <w:rsid w:val="00472F19"/>
    <w:rsid w:val="00473E8D"/>
    <w:rsid w:val="004741E5"/>
    <w:rsid w:val="004743D4"/>
    <w:rsid w:val="004757F8"/>
    <w:rsid w:val="00475DD4"/>
    <w:rsid w:val="00475FB5"/>
    <w:rsid w:val="00477FA5"/>
    <w:rsid w:val="0048060D"/>
    <w:rsid w:val="00480A23"/>
    <w:rsid w:val="00481763"/>
    <w:rsid w:val="00481B2A"/>
    <w:rsid w:val="00481B9B"/>
    <w:rsid w:val="004836CB"/>
    <w:rsid w:val="00484D05"/>
    <w:rsid w:val="004857D3"/>
    <w:rsid w:val="00485A34"/>
    <w:rsid w:val="004901A7"/>
    <w:rsid w:val="00493099"/>
    <w:rsid w:val="004933FB"/>
    <w:rsid w:val="00493CF5"/>
    <w:rsid w:val="00494642"/>
    <w:rsid w:val="00495113"/>
    <w:rsid w:val="0049563F"/>
    <w:rsid w:val="004961B7"/>
    <w:rsid w:val="0049692C"/>
    <w:rsid w:val="004969E4"/>
    <w:rsid w:val="004A14AD"/>
    <w:rsid w:val="004A17D8"/>
    <w:rsid w:val="004A1B15"/>
    <w:rsid w:val="004A1DD5"/>
    <w:rsid w:val="004A1EEA"/>
    <w:rsid w:val="004A2047"/>
    <w:rsid w:val="004A2DD1"/>
    <w:rsid w:val="004A327A"/>
    <w:rsid w:val="004A3541"/>
    <w:rsid w:val="004A4DE6"/>
    <w:rsid w:val="004A5702"/>
    <w:rsid w:val="004A5C9B"/>
    <w:rsid w:val="004A603C"/>
    <w:rsid w:val="004A6129"/>
    <w:rsid w:val="004A612F"/>
    <w:rsid w:val="004A653B"/>
    <w:rsid w:val="004A7917"/>
    <w:rsid w:val="004A7924"/>
    <w:rsid w:val="004B00A3"/>
    <w:rsid w:val="004B0C7D"/>
    <w:rsid w:val="004B0DD0"/>
    <w:rsid w:val="004B1220"/>
    <w:rsid w:val="004B1B4A"/>
    <w:rsid w:val="004B1D2F"/>
    <w:rsid w:val="004B1EB7"/>
    <w:rsid w:val="004B20BC"/>
    <w:rsid w:val="004B3081"/>
    <w:rsid w:val="004B396F"/>
    <w:rsid w:val="004B42F2"/>
    <w:rsid w:val="004B4BD3"/>
    <w:rsid w:val="004B5A4C"/>
    <w:rsid w:val="004B718B"/>
    <w:rsid w:val="004B7B1C"/>
    <w:rsid w:val="004C074E"/>
    <w:rsid w:val="004C07BC"/>
    <w:rsid w:val="004C0C9A"/>
    <w:rsid w:val="004C131D"/>
    <w:rsid w:val="004C272C"/>
    <w:rsid w:val="004C349F"/>
    <w:rsid w:val="004C47D9"/>
    <w:rsid w:val="004C4A6B"/>
    <w:rsid w:val="004C6307"/>
    <w:rsid w:val="004C76A4"/>
    <w:rsid w:val="004D0623"/>
    <w:rsid w:val="004D0D8B"/>
    <w:rsid w:val="004D18C5"/>
    <w:rsid w:val="004D1EDC"/>
    <w:rsid w:val="004D2391"/>
    <w:rsid w:val="004D2CA8"/>
    <w:rsid w:val="004D317E"/>
    <w:rsid w:val="004D3574"/>
    <w:rsid w:val="004D3DE8"/>
    <w:rsid w:val="004D4151"/>
    <w:rsid w:val="004D5A5B"/>
    <w:rsid w:val="004D6BB4"/>
    <w:rsid w:val="004D7A61"/>
    <w:rsid w:val="004D7A66"/>
    <w:rsid w:val="004E006C"/>
    <w:rsid w:val="004E0BA1"/>
    <w:rsid w:val="004E1686"/>
    <w:rsid w:val="004E18EC"/>
    <w:rsid w:val="004E2024"/>
    <w:rsid w:val="004E221F"/>
    <w:rsid w:val="004E3229"/>
    <w:rsid w:val="004E3445"/>
    <w:rsid w:val="004E5BF4"/>
    <w:rsid w:val="004E6AF4"/>
    <w:rsid w:val="004E6CC2"/>
    <w:rsid w:val="004E6F8C"/>
    <w:rsid w:val="004E7FC0"/>
    <w:rsid w:val="004F0F3B"/>
    <w:rsid w:val="004F17B8"/>
    <w:rsid w:val="004F26A1"/>
    <w:rsid w:val="004F2B88"/>
    <w:rsid w:val="004F2EBB"/>
    <w:rsid w:val="004F3353"/>
    <w:rsid w:val="004F35B2"/>
    <w:rsid w:val="004F4AC4"/>
    <w:rsid w:val="004F720A"/>
    <w:rsid w:val="004F7C32"/>
    <w:rsid w:val="005002F5"/>
    <w:rsid w:val="005008D1"/>
    <w:rsid w:val="00500A41"/>
    <w:rsid w:val="00501588"/>
    <w:rsid w:val="005029F3"/>
    <w:rsid w:val="00502DDA"/>
    <w:rsid w:val="005038B6"/>
    <w:rsid w:val="00505CB1"/>
    <w:rsid w:val="005061BD"/>
    <w:rsid w:val="0051094C"/>
    <w:rsid w:val="00511536"/>
    <w:rsid w:val="00511F24"/>
    <w:rsid w:val="00512723"/>
    <w:rsid w:val="00512ADD"/>
    <w:rsid w:val="005135D2"/>
    <w:rsid w:val="005146D1"/>
    <w:rsid w:val="0051567F"/>
    <w:rsid w:val="00515772"/>
    <w:rsid w:val="00517304"/>
    <w:rsid w:val="00517C1F"/>
    <w:rsid w:val="00517E35"/>
    <w:rsid w:val="00520D70"/>
    <w:rsid w:val="00521721"/>
    <w:rsid w:val="00521746"/>
    <w:rsid w:val="00521C20"/>
    <w:rsid w:val="00522169"/>
    <w:rsid w:val="00522562"/>
    <w:rsid w:val="00522564"/>
    <w:rsid w:val="0052474A"/>
    <w:rsid w:val="00524996"/>
    <w:rsid w:val="00524C15"/>
    <w:rsid w:val="0052520C"/>
    <w:rsid w:val="00526F96"/>
    <w:rsid w:val="0052711B"/>
    <w:rsid w:val="00530184"/>
    <w:rsid w:val="00530F06"/>
    <w:rsid w:val="00534B74"/>
    <w:rsid w:val="005356DD"/>
    <w:rsid w:val="00537218"/>
    <w:rsid w:val="005401E1"/>
    <w:rsid w:val="00540631"/>
    <w:rsid w:val="00540FF6"/>
    <w:rsid w:val="00541928"/>
    <w:rsid w:val="00541F8D"/>
    <w:rsid w:val="005432DE"/>
    <w:rsid w:val="00543E64"/>
    <w:rsid w:val="00544E3C"/>
    <w:rsid w:val="00545119"/>
    <w:rsid w:val="0054576F"/>
    <w:rsid w:val="00545AB9"/>
    <w:rsid w:val="005471A5"/>
    <w:rsid w:val="00547995"/>
    <w:rsid w:val="00550BA6"/>
    <w:rsid w:val="005510C9"/>
    <w:rsid w:val="005511F6"/>
    <w:rsid w:val="00552893"/>
    <w:rsid w:val="00553F8E"/>
    <w:rsid w:val="00554023"/>
    <w:rsid w:val="0055529F"/>
    <w:rsid w:val="00555B36"/>
    <w:rsid w:val="005576B2"/>
    <w:rsid w:val="005579BF"/>
    <w:rsid w:val="00557C11"/>
    <w:rsid w:val="0056296F"/>
    <w:rsid w:val="00562A43"/>
    <w:rsid w:val="0056548E"/>
    <w:rsid w:val="005658B9"/>
    <w:rsid w:val="0057138D"/>
    <w:rsid w:val="0057177D"/>
    <w:rsid w:val="005736CA"/>
    <w:rsid w:val="00573D6F"/>
    <w:rsid w:val="0057545F"/>
    <w:rsid w:val="0057570C"/>
    <w:rsid w:val="005770B6"/>
    <w:rsid w:val="0057727D"/>
    <w:rsid w:val="0057742F"/>
    <w:rsid w:val="00577B6C"/>
    <w:rsid w:val="0058006B"/>
    <w:rsid w:val="00580C22"/>
    <w:rsid w:val="005815B4"/>
    <w:rsid w:val="005825AB"/>
    <w:rsid w:val="005829C5"/>
    <w:rsid w:val="0058310E"/>
    <w:rsid w:val="00584A48"/>
    <w:rsid w:val="0058708E"/>
    <w:rsid w:val="005876F3"/>
    <w:rsid w:val="00587A99"/>
    <w:rsid w:val="005911F4"/>
    <w:rsid w:val="00592829"/>
    <w:rsid w:val="00592B95"/>
    <w:rsid w:val="00593274"/>
    <w:rsid w:val="00593610"/>
    <w:rsid w:val="00593973"/>
    <w:rsid w:val="0059704C"/>
    <w:rsid w:val="005971D5"/>
    <w:rsid w:val="005A0419"/>
    <w:rsid w:val="005A0ADD"/>
    <w:rsid w:val="005A0C47"/>
    <w:rsid w:val="005A15A5"/>
    <w:rsid w:val="005A3F18"/>
    <w:rsid w:val="005A4027"/>
    <w:rsid w:val="005A650A"/>
    <w:rsid w:val="005A6826"/>
    <w:rsid w:val="005A6FEB"/>
    <w:rsid w:val="005A7AC2"/>
    <w:rsid w:val="005B0467"/>
    <w:rsid w:val="005B1684"/>
    <w:rsid w:val="005B21BF"/>
    <w:rsid w:val="005B2BA4"/>
    <w:rsid w:val="005B3C6E"/>
    <w:rsid w:val="005B4605"/>
    <w:rsid w:val="005B5D29"/>
    <w:rsid w:val="005B7EB6"/>
    <w:rsid w:val="005C1929"/>
    <w:rsid w:val="005C1AE7"/>
    <w:rsid w:val="005C42E0"/>
    <w:rsid w:val="005C4CAE"/>
    <w:rsid w:val="005C5E9F"/>
    <w:rsid w:val="005C65BE"/>
    <w:rsid w:val="005C765B"/>
    <w:rsid w:val="005D00D2"/>
    <w:rsid w:val="005D2036"/>
    <w:rsid w:val="005D2EE8"/>
    <w:rsid w:val="005D35C9"/>
    <w:rsid w:val="005D4365"/>
    <w:rsid w:val="005D4C43"/>
    <w:rsid w:val="005D4CC6"/>
    <w:rsid w:val="005D50AD"/>
    <w:rsid w:val="005D561D"/>
    <w:rsid w:val="005D591E"/>
    <w:rsid w:val="005D5DAD"/>
    <w:rsid w:val="005E05A8"/>
    <w:rsid w:val="005E0AD6"/>
    <w:rsid w:val="005E1460"/>
    <w:rsid w:val="005E1DD6"/>
    <w:rsid w:val="005E41E8"/>
    <w:rsid w:val="005E5ACB"/>
    <w:rsid w:val="005E5DC2"/>
    <w:rsid w:val="005E5EE6"/>
    <w:rsid w:val="005E61AC"/>
    <w:rsid w:val="005E7C65"/>
    <w:rsid w:val="005E7CF5"/>
    <w:rsid w:val="005F0B0B"/>
    <w:rsid w:val="005F0CAC"/>
    <w:rsid w:val="005F30B7"/>
    <w:rsid w:val="005F3630"/>
    <w:rsid w:val="005F40ED"/>
    <w:rsid w:val="005F431D"/>
    <w:rsid w:val="005F44F3"/>
    <w:rsid w:val="005F499C"/>
    <w:rsid w:val="005F4BF3"/>
    <w:rsid w:val="005F6286"/>
    <w:rsid w:val="00600574"/>
    <w:rsid w:val="00601BB5"/>
    <w:rsid w:val="00601E28"/>
    <w:rsid w:val="00602464"/>
    <w:rsid w:val="00602B6C"/>
    <w:rsid w:val="00602B9E"/>
    <w:rsid w:val="00602EF7"/>
    <w:rsid w:val="006031AF"/>
    <w:rsid w:val="00604380"/>
    <w:rsid w:val="006047C9"/>
    <w:rsid w:val="006048A2"/>
    <w:rsid w:val="006052B8"/>
    <w:rsid w:val="00607ED6"/>
    <w:rsid w:val="00610273"/>
    <w:rsid w:val="00611A30"/>
    <w:rsid w:val="00611BD3"/>
    <w:rsid w:val="0061236F"/>
    <w:rsid w:val="0061260C"/>
    <w:rsid w:val="00613166"/>
    <w:rsid w:val="006164A2"/>
    <w:rsid w:val="00616532"/>
    <w:rsid w:val="00616C4A"/>
    <w:rsid w:val="0061732F"/>
    <w:rsid w:val="0061741D"/>
    <w:rsid w:val="00617A31"/>
    <w:rsid w:val="00617E6A"/>
    <w:rsid w:val="006202DE"/>
    <w:rsid w:val="00620CDC"/>
    <w:rsid w:val="006230EB"/>
    <w:rsid w:val="00623275"/>
    <w:rsid w:val="00623702"/>
    <w:rsid w:val="00623AA4"/>
    <w:rsid w:val="00624785"/>
    <w:rsid w:val="0062496D"/>
    <w:rsid w:val="00624CA5"/>
    <w:rsid w:val="006251F2"/>
    <w:rsid w:val="00625351"/>
    <w:rsid w:val="00627D30"/>
    <w:rsid w:val="0063142E"/>
    <w:rsid w:val="006319AE"/>
    <w:rsid w:val="00632820"/>
    <w:rsid w:val="00632952"/>
    <w:rsid w:val="00632EA4"/>
    <w:rsid w:val="0063398A"/>
    <w:rsid w:val="00634503"/>
    <w:rsid w:val="00634786"/>
    <w:rsid w:val="00634EDE"/>
    <w:rsid w:val="0063541E"/>
    <w:rsid w:val="006357F1"/>
    <w:rsid w:val="00635AA2"/>
    <w:rsid w:val="00640317"/>
    <w:rsid w:val="00640B80"/>
    <w:rsid w:val="00644094"/>
    <w:rsid w:val="00644E30"/>
    <w:rsid w:val="00645A02"/>
    <w:rsid w:val="0064668D"/>
    <w:rsid w:val="00646886"/>
    <w:rsid w:val="00650116"/>
    <w:rsid w:val="00650CDD"/>
    <w:rsid w:val="00651703"/>
    <w:rsid w:val="00652EA7"/>
    <w:rsid w:val="006536B0"/>
    <w:rsid w:val="00654161"/>
    <w:rsid w:val="00655EED"/>
    <w:rsid w:val="00656A64"/>
    <w:rsid w:val="00656D98"/>
    <w:rsid w:val="00660530"/>
    <w:rsid w:val="00663F25"/>
    <w:rsid w:val="0066467E"/>
    <w:rsid w:val="006647F9"/>
    <w:rsid w:val="00664ED3"/>
    <w:rsid w:val="006660FA"/>
    <w:rsid w:val="00666E40"/>
    <w:rsid w:val="00667D06"/>
    <w:rsid w:val="00667DA9"/>
    <w:rsid w:val="00673F4A"/>
    <w:rsid w:val="006757F6"/>
    <w:rsid w:val="00675A45"/>
    <w:rsid w:val="00675D07"/>
    <w:rsid w:val="00677F72"/>
    <w:rsid w:val="0068049F"/>
    <w:rsid w:val="006806A0"/>
    <w:rsid w:val="00682F8C"/>
    <w:rsid w:val="00683AB0"/>
    <w:rsid w:val="006849AB"/>
    <w:rsid w:val="0068590F"/>
    <w:rsid w:val="00685DC2"/>
    <w:rsid w:val="00686F40"/>
    <w:rsid w:val="006909FE"/>
    <w:rsid w:val="0069185E"/>
    <w:rsid w:val="00691EA3"/>
    <w:rsid w:val="00692343"/>
    <w:rsid w:val="006928B2"/>
    <w:rsid w:val="00693BC4"/>
    <w:rsid w:val="006957A4"/>
    <w:rsid w:val="00697C3C"/>
    <w:rsid w:val="00697ED5"/>
    <w:rsid w:val="006A0193"/>
    <w:rsid w:val="006A19CF"/>
    <w:rsid w:val="006A31FF"/>
    <w:rsid w:val="006A36AF"/>
    <w:rsid w:val="006A39E7"/>
    <w:rsid w:val="006A6659"/>
    <w:rsid w:val="006A7821"/>
    <w:rsid w:val="006A78DB"/>
    <w:rsid w:val="006B04DF"/>
    <w:rsid w:val="006B3C4B"/>
    <w:rsid w:val="006B4BEB"/>
    <w:rsid w:val="006B5061"/>
    <w:rsid w:val="006B55FF"/>
    <w:rsid w:val="006B6591"/>
    <w:rsid w:val="006B6855"/>
    <w:rsid w:val="006B6F7C"/>
    <w:rsid w:val="006B769A"/>
    <w:rsid w:val="006C093D"/>
    <w:rsid w:val="006C0DE6"/>
    <w:rsid w:val="006C19B4"/>
    <w:rsid w:val="006C34FD"/>
    <w:rsid w:val="006C7783"/>
    <w:rsid w:val="006C79C6"/>
    <w:rsid w:val="006D15BF"/>
    <w:rsid w:val="006D1827"/>
    <w:rsid w:val="006D1BB4"/>
    <w:rsid w:val="006D35D1"/>
    <w:rsid w:val="006D4F15"/>
    <w:rsid w:val="006D5936"/>
    <w:rsid w:val="006D73A0"/>
    <w:rsid w:val="006D795D"/>
    <w:rsid w:val="006E0CEE"/>
    <w:rsid w:val="006E1A88"/>
    <w:rsid w:val="006E21A0"/>
    <w:rsid w:val="006E4723"/>
    <w:rsid w:val="006E47E7"/>
    <w:rsid w:val="006E4958"/>
    <w:rsid w:val="006E6900"/>
    <w:rsid w:val="006E6A2C"/>
    <w:rsid w:val="006E747A"/>
    <w:rsid w:val="006E7514"/>
    <w:rsid w:val="006E7D2F"/>
    <w:rsid w:val="006F021F"/>
    <w:rsid w:val="006F04B4"/>
    <w:rsid w:val="006F0FFF"/>
    <w:rsid w:val="006F21E7"/>
    <w:rsid w:val="006F2539"/>
    <w:rsid w:val="006F2BDE"/>
    <w:rsid w:val="006F346D"/>
    <w:rsid w:val="006F4580"/>
    <w:rsid w:val="006F7249"/>
    <w:rsid w:val="006F74AD"/>
    <w:rsid w:val="006F7A75"/>
    <w:rsid w:val="00700A4E"/>
    <w:rsid w:val="00700C69"/>
    <w:rsid w:val="00701823"/>
    <w:rsid w:val="00701F50"/>
    <w:rsid w:val="007023B1"/>
    <w:rsid w:val="007024E6"/>
    <w:rsid w:val="007026CE"/>
    <w:rsid w:val="007027A5"/>
    <w:rsid w:val="00704393"/>
    <w:rsid w:val="00704609"/>
    <w:rsid w:val="00704835"/>
    <w:rsid w:val="00704B28"/>
    <w:rsid w:val="007054BE"/>
    <w:rsid w:val="00707DBF"/>
    <w:rsid w:val="007108F7"/>
    <w:rsid w:val="007161E3"/>
    <w:rsid w:val="0071634B"/>
    <w:rsid w:val="00717446"/>
    <w:rsid w:val="00717DF1"/>
    <w:rsid w:val="0072094B"/>
    <w:rsid w:val="00720953"/>
    <w:rsid w:val="00723058"/>
    <w:rsid w:val="00724719"/>
    <w:rsid w:val="00724747"/>
    <w:rsid w:val="00724825"/>
    <w:rsid w:val="00724BBD"/>
    <w:rsid w:val="0072508A"/>
    <w:rsid w:val="00725E08"/>
    <w:rsid w:val="00726A82"/>
    <w:rsid w:val="0072795F"/>
    <w:rsid w:val="00730FAC"/>
    <w:rsid w:val="007312BC"/>
    <w:rsid w:val="00732AD4"/>
    <w:rsid w:val="00732F1F"/>
    <w:rsid w:val="00734DF4"/>
    <w:rsid w:val="00734FB4"/>
    <w:rsid w:val="00735465"/>
    <w:rsid w:val="00735948"/>
    <w:rsid w:val="00737111"/>
    <w:rsid w:val="00737E20"/>
    <w:rsid w:val="00737E31"/>
    <w:rsid w:val="007403EE"/>
    <w:rsid w:val="00740508"/>
    <w:rsid w:val="00740B33"/>
    <w:rsid w:val="00741A0E"/>
    <w:rsid w:val="00741CED"/>
    <w:rsid w:val="007430BD"/>
    <w:rsid w:val="0074467B"/>
    <w:rsid w:val="00744B46"/>
    <w:rsid w:val="00746F8B"/>
    <w:rsid w:val="00747135"/>
    <w:rsid w:val="00750D32"/>
    <w:rsid w:val="00751A7A"/>
    <w:rsid w:val="0075241C"/>
    <w:rsid w:val="00754F6E"/>
    <w:rsid w:val="00756A17"/>
    <w:rsid w:val="00757B65"/>
    <w:rsid w:val="00761945"/>
    <w:rsid w:val="00761A7C"/>
    <w:rsid w:val="00761EEA"/>
    <w:rsid w:val="00762A10"/>
    <w:rsid w:val="007639C9"/>
    <w:rsid w:val="00763F85"/>
    <w:rsid w:val="00765088"/>
    <w:rsid w:val="00771492"/>
    <w:rsid w:val="0077435F"/>
    <w:rsid w:val="00774404"/>
    <w:rsid w:val="007753A1"/>
    <w:rsid w:val="00777A53"/>
    <w:rsid w:val="00780991"/>
    <w:rsid w:val="00780BFA"/>
    <w:rsid w:val="00781892"/>
    <w:rsid w:val="007819DB"/>
    <w:rsid w:val="00781E45"/>
    <w:rsid w:val="007843CB"/>
    <w:rsid w:val="00784E01"/>
    <w:rsid w:val="0078542D"/>
    <w:rsid w:val="007856BF"/>
    <w:rsid w:val="0078759F"/>
    <w:rsid w:val="007879B7"/>
    <w:rsid w:val="00787D71"/>
    <w:rsid w:val="00787F20"/>
    <w:rsid w:val="007907D9"/>
    <w:rsid w:val="00791A0D"/>
    <w:rsid w:val="00791C1C"/>
    <w:rsid w:val="00792684"/>
    <w:rsid w:val="00794086"/>
    <w:rsid w:val="00794CD7"/>
    <w:rsid w:val="00794CF6"/>
    <w:rsid w:val="007953D5"/>
    <w:rsid w:val="00796F8A"/>
    <w:rsid w:val="00797798"/>
    <w:rsid w:val="007A3312"/>
    <w:rsid w:val="007A35AC"/>
    <w:rsid w:val="007A43DD"/>
    <w:rsid w:val="007A4B42"/>
    <w:rsid w:val="007A5DFF"/>
    <w:rsid w:val="007A727D"/>
    <w:rsid w:val="007A7977"/>
    <w:rsid w:val="007B05E7"/>
    <w:rsid w:val="007B10AD"/>
    <w:rsid w:val="007B2CB5"/>
    <w:rsid w:val="007B456E"/>
    <w:rsid w:val="007B46F7"/>
    <w:rsid w:val="007B4C4F"/>
    <w:rsid w:val="007B66E3"/>
    <w:rsid w:val="007B67A8"/>
    <w:rsid w:val="007B6966"/>
    <w:rsid w:val="007C05DC"/>
    <w:rsid w:val="007C0F4F"/>
    <w:rsid w:val="007C1DDD"/>
    <w:rsid w:val="007C1FAB"/>
    <w:rsid w:val="007C23BD"/>
    <w:rsid w:val="007C2E2B"/>
    <w:rsid w:val="007C308B"/>
    <w:rsid w:val="007C30ED"/>
    <w:rsid w:val="007C5C70"/>
    <w:rsid w:val="007C6A5F"/>
    <w:rsid w:val="007C7080"/>
    <w:rsid w:val="007C7847"/>
    <w:rsid w:val="007D00CC"/>
    <w:rsid w:val="007D08AE"/>
    <w:rsid w:val="007D09E3"/>
    <w:rsid w:val="007D0FC9"/>
    <w:rsid w:val="007D2648"/>
    <w:rsid w:val="007D2C23"/>
    <w:rsid w:val="007D2F16"/>
    <w:rsid w:val="007D3A0D"/>
    <w:rsid w:val="007D41D2"/>
    <w:rsid w:val="007D6258"/>
    <w:rsid w:val="007D62F1"/>
    <w:rsid w:val="007E048E"/>
    <w:rsid w:val="007E0B05"/>
    <w:rsid w:val="007E0C4F"/>
    <w:rsid w:val="007E3587"/>
    <w:rsid w:val="007E5790"/>
    <w:rsid w:val="007E5805"/>
    <w:rsid w:val="007E6F09"/>
    <w:rsid w:val="007E7451"/>
    <w:rsid w:val="007F0C87"/>
    <w:rsid w:val="007F0F54"/>
    <w:rsid w:val="007F1430"/>
    <w:rsid w:val="007F1BE1"/>
    <w:rsid w:val="007F23F0"/>
    <w:rsid w:val="007F404A"/>
    <w:rsid w:val="007F49E8"/>
    <w:rsid w:val="007F4B59"/>
    <w:rsid w:val="007F4BB1"/>
    <w:rsid w:val="007F65EE"/>
    <w:rsid w:val="007F6BB0"/>
    <w:rsid w:val="007F73A8"/>
    <w:rsid w:val="008004FE"/>
    <w:rsid w:val="00800ADE"/>
    <w:rsid w:val="00802DE9"/>
    <w:rsid w:val="00803DCF"/>
    <w:rsid w:val="0080462D"/>
    <w:rsid w:val="00805382"/>
    <w:rsid w:val="0081054A"/>
    <w:rsid w:val="008105F4"/>
    <w:rsid w:val="0081117D"/>
    <w:rsid w:val="0081166E"/>
    <w:rsid w:val="008135C1"/>
    <w:rsid w:val="00813E24"/>
    <w:rsid w:val="00813E79"/>
    <w:rsid w:val="00814B51"/>
    <w:rsid w:val="008162BF"/>
    <w:rsid w:val="00816B0A"/>
    <w:rsid w:val="0082032F"/>
    <w:rsid w:val="00820516"/>
    <w:rsid w:val="00821A51"/>
    <w:rsid w:val="008224AF"/>
    <w:rsid w:val="0082291E"/>
    <w:rsid w:val="00823ECD"/>
    <w:rsid w:val="00824333"/>
    <w:rsid w:val="008249CC"/>
    <w:rsid w:val="008260CA"/>
    <w:rsid w:val="00827561"/>
    <w:rsid w:val="008307E3"/>
    <w:rsid w:val="00831177"/>
    <w:rsid w:val="008320EE"/>
    <w:rsid w:val="00832AE7"/>
    <w:rsid w:val="008331CA"/>
    <w:rsid w:val="00833E6C"/>
    <w:rsid w:val="008341DA"/>
    <w:rsid w:val="008358B3"/>
    <w:rsid w:val="008359CB"/>
    <w:rsid w:val="008369E6"/>
    <w:rsid w:val="00837610"/>
    <w:rsid w:val="00842DFD"/>
    <w:rsid w:val="00842F4E"/>
    <w:rsid w:val="00842F73"/>
    <w:rsid w:val="008430C8"/>
    <w:rsid w:val="0084394D"/>
    <w:rsid w:val="008439C7"/>
    <w:rsid w:val="00846241"/>
    <w:rsid w:val="00847040"/>
    <w:rsid w:val="00847D73"/>
    <w:rsid w:val="00850874"/>
    <w:rsid w:val="00850B35"/>
    <w:rsid w:val="00850B93"/>
    <w:rsid w:val="0085121A"/>
    <w:rsid w:val="008518DD"/>
    <w:rsid w:val="00852901"/>
    <w:rsid w:val="008541A1"/>
    <w:rsid w:val="00856BB8"/>
    <w:rsid w:val="008571F5"/>
    <w:rsid w:val="00857859"/>
    <w:rsid w:val="00857DFF"/>
    <w:rsid w:val="008607BF"/>
    <w:rsid w:val="00863A31"/>
    <w:rsid w:val="0086541D"/>
    <w:rsid w:val="008668E4"/>
    <w:rsid w:val="00866A24"/>
    <w:rsid w:val="00866C42"/>
    <w:rsid w:val="00866E99"/>
    <w:rsid w:val="0086702F"/>
    <w:rsid w:val="00870838"/>
    <w:rsid w:val="00870E62"/>
    <w:rsid w:val="00871697"/>
    <w:rsid w:val="00871EE7"/>
    <w:rsid w:val="00872543"/>
    <w:rsid w:val="008746BD"/>
    <w:rsid w:val="00874776"/>
    <w:rsid w:val="00874E5C"/>
    <w:rsid w:val="00875739"/>
    <w:rsid w:val="0087606F"/>
    <w:rsid w:val="0087617A"/>
    <w:rsid w:val="00877318"/>
    <w:rsid w:val="008775DD"/>
    <w:rsid w:val="00877D04"/>
    <w:rsid w:val="00881D98"/>
    <w:rsid w:val="0088200A"/>
    <w:rsid w:val="008821AA"/>
    <w:rsid w:val="0088360C"/>
    <w:rsid w:val="00884A54"/>
    <w:rsid w:val="00884E59"/>
    <w:rsid w:val="00885ADF"/>
    <w:rsid w:val="0088666A"/>
    <w:rsid w:val="00887EC4"/>
    <w:rsid w:val="008901CE"/>
    <w:rsid w:val="00891458"/>
    <w:rsid w:val="00892DF8"/>
    <w:rsid w:val="00893878"/>
    <w:rsid w:val="0089387B"/>
    <w:rsid w:val="00893CDD"/>
    <w:rsid w:val="00893DC0"/>
    <w:rsid w:val="00893FAC"/>
    <w:rsid w:val="00894DD8"/>
    <w:rsid w:val="008958CC"/>
    <w:rsid w:val="00895ED6"/>
    <w:rsid w:val="00896064"/>
    <w:rsid w:val="008A1251"/>
    <w:rsid w:val="008A13B1"/>
    <w:rsid w:val="008A21AE"/>
    <w:rsid w:val="008A4477"/>
    <w:rsid w:val="008A45AB"/>
    <w:rsid w:val="008A5B60"/>
    <w:rsid w:val="008A6DB3"/>
    <w:rsid w:val="008A78EF"/>
    <w:rsid w:val="008A7C50"/>
    <w:rsid w:val="008B01EC"/>
    <w:rsid w:val="008B18A6"/>
    <w:rsid w:val="008B3233"/>
    <w:rsid w:val="008C0E36"/>
    <w:rsid w:val="008C1D0C"/>
    <w:rsid w:val="008C2904"/>
    <w:rsid w:val="008C2BA2"/>
    <w:rsid w:val="008C3217"/>
    <w:rsid w:val="008C34D4"/>
    <w:rsid w:val="008C39EF"/>
    <w:rsid w:val="008C4282"/>
    <w:rsid w:val="008C5831"/>
    <w:rsid w:val="008C6294"/>
    <w:rsid w:val="008D06D6"/>
    <w:rsid w:val="008D0939"/>
    <w:rsid w:val="008D0E06"/>
    <w:rsid w:val="008D1228"/>
    <w:rsid w:val="008D1534"/>
    <w:rsid w:val="008D16D0"/>
    <w:rsid w:val="008D1DCC"/>
    <w:rsid w:val="008D6D62"/>
    <w:rsid w:val="008D6EB8"/>
    <w:rsid w:val="008D7F14"/>
    <w:rsid w:val="008E1422"/>
    <w:rsid w:val="008E21BB"/>
    <w:rsid w:val="008E228D"/>
    <w:rsid w:val="008E44A2"/>
    <w:rsid w:val="008E56D4"/>
    <w:rsid w:val="008E6753"/>
    <w:rsid w:val="008E68A6"/>
    <w:rsid w:val="008E79EA"/>
    <w:rsid w:val="008F0088"/>
    <w:rsid w:val="008F0650"/>
    <w:rsid w:val="008F16BE"/>
    <w:rsid w:val="008F1B13"/>
    <w:rsid w:val="008F55A4"/>
    <w:rsid w:val="008F6459"/>
    <w:rsid w:val="008F67FF"/>
    <w:rsid w:val="008F68BE"/>
    <w:rsid w:val="008F72FC"/>
    <w:rsid w:val="00900DC1"/>
    <w:rsid w:val="0090111C"/>
    <w:rsid w:val="009022D3"/>
    <w:rsid w:val="0090396A"/>
    <w:rsid w:val="00903AA2"/>
    <w:rsid w:val="009050BA"/>
    <w:rsid w:val="00906B89"/>
    <w:rsid w:val="00906DAE"/>
    <w:rsid w:val="00907F50"/>
    <w:rsid w:val="0091108D"/>
    <w:rsid w:val="009122CF"/>
    <w:rsid w:val="0091309D"/>
    <w:rsid w:val="00913455"/>
    <w:rsid w:val="009157A3"/>
    <w:rsid w:val="0091686A"/>
    <w:rsid w:val="00916A91"/>
    <w:rsid w:val="00922AE8"/>
    <w:rsid w:val="00922BD5"/>
    <w:rsid w:val="00925CE7"/>
    <w:rsid w:val="00925F87"/>
    <w:rsid w:val="0092687F"/>
    <w:rsid w:val="00927AFE"/>
    <w:rsid w:val="00930704"/>
    <w:rsid w:val="009310C1"/>
    <w:rsid w:val="00931B71"/>
    <w:rsid w:val="00931ECD"/>
    <w:rsid w:val="00933674"/>
    <w:rsid w:val="00933825"/>
    <w:rsid w:val="00933ED5"/>
    <w:rsid w:val="00934C6D"/>
    <w:rsid w:val="00936437"/>
    <w:rsid w:val="00937AF8"/>
    <w:rsid w:val="00937C14"/>
    <w:rsid w:val="0094166A"/>
    <w:rsid w:val="00941C18"/>
    <w:rsid w:val="009438C0"/>
    <w:rsid w:val="00943AE7"/>
    <w:rsid w:val="009442D1"/>
    <w:rsid w:val="00944548"/>
    <w:rsid w:val="00946458"/>
    <w:rsid w:val="00946EBB"/>
    <w:rsid w:val="009476CB"/>
    <w:rsid w:val="00947D2E"/>
    <w:rsid w:val="00950508"/>
    <w:rsid w:val="00950F66"/>
    <w:rsid w:val="00950F83"/>
    <w:rsid w:val="00951F8B"/>
    <w:rsid w:val="00952EF8"/>
    <w:rsid w:val="009537F4"/>
    <w:rsid w:val="0095456F"/>
    <w:rsid w:val="0095473B"/>
    <w:rsid w:val="009569B1"/>
    <w:rsid w:val="00957276"/>
    <w:rsid w:val="00957D73"/>
    <w:rsid w:val="00957E60"/>
    <w:rsid w:val="009601C9"/>
    <w:rsid w:val="009616D1"/>
    <w:rsid w:val="00962226"/>
    <w:rsid w:val="00962CCD"/>
    <w:rsid w:val="00963288"/>
    <w:rsid w:val="009673D0"/>
    <w:rsid w:val="00970C1F"/>
    <w:rsid w:val="00971C89"/>
    <w:rsid w:val="009749A4"/>
    <w:rsid w:val="009751A2"/>
    <w:rsid w:val="00975D8B"/>
    <w:rsid w:val="00977015"/>
    <w:rsid w:val="00977BD6"/>
    <w:rsid w:val="009804F2"/>
    <w:rsid w:val="009805C8"/>
    <w:rsid w:val="009808C6"/>
    <w:rsid w:val="00980FE9"/>
    <w:rsid w:val="0098129F"/>
    <w:rsid w:val="00981961"/>
    <w:rsid w:val="00982DEE"/>
    <w:rsid w:val="009850A1"/>
    <w:rsid w:val="009865E5"/>
    <w:rsid w:val="00986B5C"/>
    <w:rsid w:val="009873FD"/>
    <w:rsid w:val="009907F2"/>
    <w:rsid w:val="00990C2D"/>
    <w:rsid w:val="00991525"/>
    <w:rsid w:val="00992282"/>
    <w:rsid w:val="00992885"/>
    <w:rsid w:val="0099407D"/>
    <w:rsid w:val="009945D1"/>
    <w:rsid w:val="00994B31"/>
    <w:rsid w:val="009970B1"/>
    <w:rsid w:val="009A16C0"/>
    <w:rsid w:val="009A338C"/>
    <w:rsid w:val="009A5955"/>
    <w:rsid w:val="009A65EC"/>
    <w:rsid w:val="009A7946"/>
    <w:rsid w:val="009B0FF2"/>
    <w:rsid w:val="009B1255"/>
    <w:rsid w:val="009B1260"/>
    <w:rsid w:val="009B32F7"/>
    <w:rsid w:val="009B363F"/>
    <w:rsid w:val="009B3A0B"/>
    <w:rsid w:val="009B4D78"/>
    <w:rsid w:val="009B5ED1"/>
    <w:rsid w:val="009B70E5"/>
    <w:rsid w:val="009B7BAD"/>
    <w:rsid w:val="009C0C2C"/>
    <w:rsid w:val="009C0F35"/>
    <w:rsid w:val="009C14DB"/>
    <w:rsid w:val="009C5C4B"/>
    <w:rsid w:val="009C6016"/>
    <w:rsid w:val="009C7B3F"/>
    <w:rsid w:val="009D1953"/>
    <w:rsid w:val="009D218A"/>
    <w:rsid w:val="009D25A2"/>
    <w:rsid w:val="009D2612"/>
    <w:rsid w:val="009D4FB9"/>
    <w:rsid w:val="009D59F0"/>
    <w:rsid w:val="009D6853"/>
    <w:rsid w:val="009D7707"/>
    <w:rsid w:val="009E054D"/>
    <w:rsid w:val="009E1438"/>
    <w:rsid w:val="009E23B4"/>
    <w:rsid w:val="009E26A0"/>
    <w:rsid w:val="009E2B68"/>
    <w:rsid w:val="009E4053"/>
    <w:rsid w:val="009E42A1"/>
    <w:rsid w:val="009E4AAA"/>
    <w:rsid w:val="009E600B"/>
    <w:rsid w:val="009E72D2"/>
    <w:rsid w:val="009F00DF"/>
    <w:rsid w:val="009F0908"/>
    <w:rsid w:val="009F168A"/>
    <w:rsid w:val="009F1D99"/>
    <w:rsid w:val="009F27BA"/>
    <w:rsid w:val="009F2FAE"/>
    <w:rsid w:val="009F3BAA"/>
    <w:rsid w:val="009F47DF"/>
    <w:rsid w:val="009F4D27"/>
    <w:rsid w:val="009F5EE7"/>
    <w:rsid w:val="009F730C"/>
    <w:rsid w:val="00A00F7E"/>
    <w:rsid w:val="00A00FA8"/>
    <w:rsid w:val="00A01634"/>
    <w:rsid w:val="00A019BA"/>
    <w:rsid w:val="00A0311C"/>
    <w:rsid w:val="00A03B25"/>
    <w:rsid w:val="00A048E4"/>
    <w:rsid w:val="00A04C7C"/>
    <w:rsid w:val="00A05A96"/>
    <w:rsid w:val="00A06F20"/>
    <w:rsid w:val="00A07CE6"/>
    <w:rsid w:val="00A11896"/>
    <w:rsid w:val="00A11A36"/>
    <w:rsid w:val="00A12A85"/>
    <w:rsid w:val="00A13A2A"/>
    <w:rsid w:val="00A13DC7"/>
    <w:rsid w:val="00A14297"/>
    <w:rsid w:val="00A14CDE"/>
    <w:rsid w:val="00A20D60"/>
    <w:rsid w:val="00A212B5"/>
    <w:rsid w:val="00A24B11"/>
    <w:rsid w:val="00A254BF"/>
    <w:rsid w:val="00A25A13"/>
    <w:rsid w:val="00A27709"/>
    <w:rsid w:val="00A27E6F"/>
    <w:rsid w:val="00A30536"/>
    <w:rsid w:val="00A30E48"/>
    <w:rsid w:val="00A31DA4"/>
    <w:rsid w:val="00A32A9B"/>
    <w:rsid w:val="00A33919"/>
    <w:rsid w:val="00A34159"/>
    <w:rsid w:val="00A349BC"/>
    <w:rsid w:val="00A35D43"/>
    <w:rsid w:val="00A40B3C"/>
    <w:rsid w:val="00A40F3E"/>
    <w:rsid w:val="00A412F9"/>
    <w:rsid w:val="00A41EFA"/>
    <w:rsid w:val="00A441FF"/>
    <w:rsid w:val="00A44B5A"/>
    <w:rsid w:val="00A451B7"/>
    <w:rsid w:val="00A45D26"/>
    <w:rsid w:val="00A464A9"/>
    <w:rsid w:val="00A46A22"/>
    <w:rsid w:val="00A50314"/>
    <w:rsid w:val="00A5053A"/>
    <w:rsid w:val="00A52145"/>
    <w:rsid w:val="00A541E3"/>
    <w:rsid w:val="00A5502C"/>
    <w:rsid w:val="00A55298"/>
    <w:rsid w:val="00A560F3"/>
    <w:rsid w:val="00A60688"/>
    <w:rsid w:val="00A60829"/>
    <w:rsid w:val="00A60F87"/>
    <w:rsid w:val="00A61259"/>
    <w:rsid w:val="00A612AA"/>
    <w:rsid w:val="00A61E3D"/>
    <w:rsid w:val="00A625BE"/>
    <w:rsid w:val="00A62CCC"/>
    <w:rsid w:val="00A63B52"/>
    <w:rsid w:val="00A6546C"/>
    <w:rsid w:val="00A66604"/>
    <w:rsid w:val="00A66B87"/>
    <w:rsid w:val="00A67CD6"/>
    <w:rsid w:val="00A67F7D"/>
    <w:rsid w:val="00A70F2D"/>
    <w:rsid w:val="00A71106"/>
    <w:rsid w:val="00A71664"/>
    <w:rsid w:val="00A71F19"/>
    <w:rsid w:val="00A726E0"/>
    <w:rsid w:val="00A74084"/>
    <w:rsid w:val="00A745C9"/>
    <w:rsid w:val="00A749DD"/>
    <w:rsid w:val="00A760F9"/>
    <w:rsid w:val="00A76655"/>
    <w:rsid w:val="00A766AD"/>
    <w:rsid w:val="00A77A61"/>
    <w:rsid w:val="00A77BDA"/>
    <w:rsid w:val="00A80295"/>
    <w:rsid w:val="00A815CB"/>
    <w:rsid w:val="00A82F55"/>
    <w:rsid w:val="00A84438"/>
    <w:rsid w:val="00A8652E"/>
    <w:rsid w:val="00A86BDC"/>
    <w:rsid w:val="00A86E0C"/>
    <w:rsid w:val="00A90840"/>
    <w:rsid w:val="00A91020"/>
    <w:rsid w:val="00A91D29"/>
    <w:rsid w:val="00A94335"/>
    <w:rsid w:val="00A9489F"/>
    <w:rsid w:val="00A9753E"/>
    <w:rsid w:val="00A9777C"/>
    <w:rsid w:val="00A977F6"/>
    <w:rsid w:val="00AA0AE5"/>
    <w:rsid w:val="00AA10AC"/>
    <w:rsid w:val="00AA146F"/>
    <w:rsid w:val="00AA16E0"/>
    <w:rsid w:val="00AA2647"/>
    <w:rsid w:val="00AA2B45"/>
    <w:rsid w:val="00AA3D80"/>
    <w:rsid w:val="00AA430C"/>
    <w:rsid w:val="00AA45CA"/>
    <w:rsid w:val="00AA49F8"/>
    <w:rsid w:val="00AA58C6"/>
    <w:rsid w:val="00AA7652"/>
    <w:rsid w:val="00AB1266"/>
    <w:rsid w:val="00AB1708"/>
    <w:rsid w:val="00AB2B64"/>
    <w:rsid w:val="00AB33C4"/>
    <w:rsid w:val="00AB3AC8"/>
    <w:rsid w:val="00AB3B8A"/>
    <w:rsid w:val="00AB4036"/>
    <w:rsid w:val="00AB6118"/>
    <w:rsid w:val="00AB7536"/>
    <w:rsid w:val="00AB7906"/>
    <w:rsid w:val="00AC064C"/>
    <w:rsid w:val="00AC15D8"/>
    <w:rsid w:val="00AC278A"/>
    <w:rsid w:val="00AC393C"/>
    <w:rsid w:val="00AC45BC"/>
    <w:rsid w:val="00AC5CA7"/>
    <w:rsid w:val="00AC66C5"/>
    <w:rsid w:val="00AC6D0A"/>
    <w:rsid w:val="00AC7280"/>
    <w:rsid w:val="00AC76A7"/>
    <w:rsid w:val="00AC7724"/>
    <w:rsid w:val="00AD10F8"/>
    <w:rsid w:val="00AD129B"/>
    <w:rsid w:val="00AD1FCA"/>
    <w:rsid w:val="00AD2618"/>
    <w:rsid w:val="00AD3097"/>
    <w:rsid w:val="00AD31EC"/>
    <w:rsid w:val="00AD31FA"/>
    <w:rsid w:val="00AD4632"/>
    <w:rsid w:val="00AD5B35"/>
    <w:rsid w:val="00AD69C3"/>
    <w:rsid w:val="00AD794E"/>
    <w:rsid w:val="00AE0092"/>
    <w:rsid w:val="00AE0CE3"/>
    <w:rsid w:val="00AE0D1C"/>
    <w:rsid w:val="00AE291E"/>
    <w:rsid w:val="00AE35D1"/>
    <w:rsid w:val="00AE36E8"/>
    <w:rsid w:val="00AE3A98"/>
    <w:rsid w:val="00AE4107"/>
    <w:rsid w:val="00AE42EE"/>
    <w:rsid w:val="00AE5527"/>
    <w:rsid w:val="00AE65A3"/>
    <w:rsid w:val="00AF24C0"/>
    <w:rsid w:val="00AF3424"/>
    <w:rsid w:val="00AF353D"/>
    <w:rsid w:val="00AF4FCD"/>
    <w:rsid w:val="00AF6AFB"/>
    <w:rsid w:val="00AF77A1"/>
    <w:rsid w:val="00AF7936"/>
    <w:rsid w:val="00B00161"/>
    <w:rsid w:val="00B00B2A"/>
    <w:rsid w:val="00B00F5E"/>
    <w:rsid w:val="00B01F7D"/>
    <w:rsid w:val="00B03237"/>
    <w:rsid w:val="00B04D6A"/>
    <w:rsid w:val="00B05942"/>
    <w:rsid w:val="00B060AA"/>
    <w:rsid w:val="00B072C2"/>
    <w:rsid w:val="00B07D28"/>
    <w:rsid w:val="00B106F5"/>
    <w:rsid w:val="00B11D66"/>
    <w:rsid w:val="00B1243C"/>
    <w:rsid w:val="00B12648"/>
    <w:rsid w:val="00B12686"/>
    <w:rsid w:val="00B12E57"/>
    <w:rsid w:val="00B1386D"/>
    <w:rsid w:val="00B1387A"/>
    <w:rsid w:val="00B14161"/>
    <w:rsid w:val="00B1534E"/>
    <w:rsid w:val="00B159E6"/>
    <w:rsid w:val="00B160C8"/>
    <w:rsid w:val="00B16958"/>
    <w:rsid w:val="00B17397"/>
    <w:rsid w:val="00B2015A"/>
    <w:rsid w:val="00B203B4"/>
    <w:rsid w:val="00B22D1A"/>
    <w:rsid w:val="00B22D46"/>
    <w:rsid w:val="00B239C2"/>
    <w:rsid w:val="00B246CC"/>
    <w:rsid w:val="00B250E2"/>
    <w:rsid w:val="00B25A64"/>
    <w:rsid w:val="00B32023"/>
    <w:rsid w:val="00B32DD4"/>
    <w:rsid w:val="00B33A27"/>
    <w:rsid w:val="00B33A54"/>
    <w:rsid w:val="00B3659D"/>
    <w:rsid w:val="00B426AE"/>
    <w:rsid w:val="00B4340A"/>
    <w:rsid w:val="00B44281"/>
    <w:rsid w:val="00B44356"/>
    <w:rsid w:val="00B44359"/>
    <w:rsid w:val="00B45301"/>
    <w:rsid w:val="00B45302"/>
    <w:rsid w:val="00B465A1"/>
    <w:rsid w:val="00B476BE"/>
    <w:rsid w:val="00B47F60"/>
    <w:rsid w:val="00B508E5"/>
    <w:rsid w:val="00B51E55"/>
    <w:rsid w:val="00B51EE1"/>
    <w:rsid w:val="00B52022"/>
    <w:rsid w:val="00B525A0"/>
    <w:rsid w:val="00B52C6C"/>
    <w:rsid w:val="00B52CFC"/>
    <w:rsid w:val="00B533DF"/>
    <w:rsid w:val="00B53DA6"/>
    <w:rsid w:val="00B54035"/>
    <w:rsid w:val="00B566B4"/>
    <w:rsid w:val="00B57C55"/>
    <w:rsid w:val="00B57D62"/>
    <w:rsid w:val="00B6139E"/>
    <w:rsid w:val="00B6482B"/>
    <w:rsid w:val="00B65BA6"/>
    <w:rsid w:val="00B65E60"/>
    <w:rsid w:val="00B66FCE"/>
    <w:rsid w:val="00B6753A"/>
    <w:rsid w:val="00B70CE9"/>
    <w:rsid w:val="00B70FCE"/>
    <w:rsid w:val="00B71693"/>
    <w:rsid w:val="00B71F8E"/>
    <w:rsid w:val="00B72F47"/>
    <w:rsid w:val="00B733F2"/>
    <w:rsid w:val="00B736B1"/>
    <w:rsid w:val="00B73B1B"/>
    <w:rsid w:val="00B75AD9"/>
    <w:rsid w:val="00B774E9"/>
    <w:rsid w:val="00B77652"/>
    <w:rsid w:val="00B776F9"/>
    <w:rsid w:val="00B80F56"/>
    <w:rsid w:val="00B8183C"/>
    <w:rsid w:val="00B81D65"/>
    <w:rsid w:val="00B81E4E"/>
    <w:rsid w:val="00B81EE6"/>
    <w:rsid w:val="00B823F8"/>
    <w:rsid w:val="00B828BD"/>
    <w:rsid w:val="00B83171"/>
    <w:rsid w:val="00B83EC5"/>
    <w:rsid w:val="00B8428C"/>
    <w:rsid w:val="00B8473A"/>
    <w:rsid w:val="00B86F9D"/>
    <w:rsid w:val="00B871E9"/>
    <w:rsid w:val="00B9094A"/>
    <w:rsid w:val="00B916B8"/>
    <w:rsid w:val="00B91C87"/>
    <w:rsid w:val="00B921F1"/>
    <w:rsid w:val="00B9228C"/>
    <w:rsid w:val="00B92D08"/>
    <w:rsid w:val="00B93F9C"/>
    <w:rsid w:val="00B94C59"/>
    <w:rsid w:val="00B9606A"/>
    <w:rsid w:val="00B9673D"/>
    <w:rsid w:val="00B97D97"/>
    <w:rsid w:val="00BA0D89"/>
    <w:rsid w:val="00BA141C"/>
    <w:rsid w:val="00BA16F5"/>
    <w:rsid w:val="00BA321B"/>
    <w:rsid w:val="00BA3BB9"/>
    <w:rsid w:val="00BA4A25"/>
    <w:rsid w:val="00BA6177"/>
    <w:rsid w:val="00BA67D9"/>
    <w:rsid w:val="00BA78E4"/>
    <w:rsid w:val="00BB16D1"/>
    <w:rsid w:val="00BB1D75"/>
    <w:rsid w:val="00BB1F88"/>
    <w:rsid w:val="00BB313B"/>
    <w:rsid w:val="00BB42D7"/>
    <w:rsid w:val="00BB46B6"/>
    <w:rsid w:val="00BB4B98"/>
    <w:rsid w:val="00BB610D"/>
    <w:rsid w:val="00BB6BB3"/>
    <w:rsid w:val="00BC2651"/>
    <w:rsid w:val="00BC2E6D"/>
    <w:rsid w:val="00BC3D15"/>
    <w:rsid w:val="00BC49C3"/>
    <w:rsid w:val="00BC5398"/>
    <w:rsid w:val="00BC56C4"/>
    <w:rsid w:val="00BC6419"/>
    <w:rsid w:val="00BC6A66"/>
    <w:rsid w:val="00BC6AC7"/>
    <w:rsid w:val="00BC6E9B"/>
    <w:rsid w:val="00BC773D"/>
    <w:rsid w:val="00BD026E"/>
    <w:rsid w:val="00BD18E4"/>
    <w:rsid w:val="00BD1980"/>
    <w:rsid w:val="00BD36F7"/>
    <w:rsid w:val="00BD3B50"/>
    <w:rsid w:val="00BD51FE"/>
    <w:rsid w:val="00BD565C"/>
    <w:rsid w:val="00BD700B"/>
    <w:rsid w:val="00BD73D7"/>
    <w:rsid w:val="00BE03F0"/>
    <w:rsid w:val="00BE1F39"/>
    <w:rsid w:val="00BE231C"/>
    <w:rsid w:val="00BE3F51"/>
    <w:rsid w:val="00BE4163"/>
    <w:rsid w:val="00BE418F"/>
    <w:rsid w:val="00BE43C7"/>
    <w:rsid w:val="00BE788B"/>
    <w:rsid w:val="00BF034E"/>
    <w:rsid w:val="00BF1644"/>
    <w:rsid w:val="00BF1F40"/>
    <w:rsid w:val="00BF2B70"/>
    <w:rsid w:val="00BF5219"/>
    <w:rsid w:val="00BF5F81"/>
    <w:rsid w:val="00BF646D"/>
    <w:rsid w:val="00BF6587"/>
    <w:rsid w:val="00BF7CCC"/>
    <w:rsid w:val="00C004A9"/>
    <w:rsid w:val="00C00C2A"/>
    <w:rsid w:val="00C0220E"/>
    <w:rsid w:val="00C024A9"/>
    <w:rsid w:val="00C04E7C"/>
    <w:rsid w:val="00C06238"/>
    <w:rsid w:val="00C062A5"/>
    <w:rsid w:val="00C06C70"/>
    <w:rsid w:val="00C1076F"/>
    <w:rsid w:val="00C10B6E"/>
    <w:rsid w:val="00C145DF"/>
    <w:rsid w:val="00C15422"/>
    <w:rsid w:val="00C16D5F"/>
    <w:rsid w:val="00C17233"/>
    <w:rsid w:val="00C17860"/>
    <w:rsid w:val="00C20095"/>
    <w:rsid w:val="00C205F2"/>
    <w:rsid w:val="00C20BD9"/>
    <w:rsid w:val="00C2236A"/>
    <w:rsid w:val="00C223B0"/>
    <w:rsid w:val="00C224C0"/>
    <w:rsid w:val="00C239AF"/>
    <w:rsid w:val="00C23F7B"/>
    <w:rsid w:val="00C24639"/>
    <w:rsid w:val="00C25112"/>
    <w:rsid w:val="00C26951"/>
    <w:rsid w:val="00C27951"/>
    <w:rsid w:val="00C27A4B"/>
    <w:rsid w:val="00C3027F"/>
    <w:rsid w:val="00C309E0"/>
    <w:rsid w:val="00C30F8E"/>
    <w:rsid w:val="00C33ABB"/>
    <w:rsid w:val="00C33E12"/>
    <w:rsid w:val="00C352F9"/>
    <w:rsid w:val="00C35582"/>
    <w:rsid w:val="00C36245"/>
    <w:rsid w:val="00C37745"/>
    <w:rsid w:val="00C40FB4"/>
    <w:rsid w:val="00C42652"/>
    <w:rsid w:val="00C4347C"/>
    <w:rsid w:val="00C4568F"/>
    <w:rsid w:val="00C456B0"/>
    <w:rsid w:val="00C46144"/>
    <w:rsid w:val="00C466F2"/>
    <w:rsid w:val="00C503D0"/>
    <w:rsid w:val="00C50417"/>
    <w:rsid w:val="00C5047B"/>
    <w:rsid w:val="00C509F3"/>
    <w:rsid w:val="00C51077"/>
    <w:rsid w:val="00C51731"/>
    <w:rsid w:val="00C51943"/>
    <w:rsid w:val="00C525A2"/>
    <w:rsid w:val="00C53D21"/>
    <w:rsid w:val="00C5433B"/>
    <w:rsid w:val="00C54AF6"/>
    <w:rsid w:val="00C54BB5"/>
    <w:rsid w:val="00C55C8F"/>
    <w:rsid w:val="00C56FDA"/>
    <w:rsid w:val="00C57394"/>
    <w:rsid w:val="00C57A2D"/>
    <w:rsid w:val="00C61BE3"/>
    <w:rsid w:val="00C620ED"/>
    <w:rsid w:val="00C628C1"/>
    <w:rsid w:val="00C631C9"/>
    <w:rsid w:val="00C6361F"/>
    <w:rsid w:val="00C636A6"/>
    <w:rsid w:val="00C63C57"/>
    <w:rsid w:val="00C640B8"/>
    <w:rsid w:val="00C64248"/>
    <w:rsid w:val="00C64830"/>
    <w:rsid w:val="00C6540A"/>
    <w:rsid w:val="00C66058"/>
    <w:rsid w:val="00C6646D"/>
    <w:rsid w:val="00C66701"/>
    <w:rsid w:val="00C66AD4"/>
    <w:rsid w:val="00C7098B"/>
    <w:rsid w:val="00C71AA5"/>
    <w:rsid w:val="00C7381C"/>
    <w:rsid w:val="00C73D09"/>
    <w:rsid w:val="00C745EA"/>
    <w:rsid w:val="00C74A1A"/>
    <w:rsid w:val="00C74BA8"/>
    <w:rsid w:val="00C7514F"/>
    <w:rsid w:val="00C75EE0"/>
    <w:rsid w:val="00C760FA"/>
    <w:rsid w:val="00C76635"/>
    <w:rsid w:val="00C76D46"/>
    <w:rsid w:val="00C76F4F"/>
    <w:rsid w:val="00C77749"/>
    <w:rsid w:val="00C8085C"/>
    <w:rsid w:val="00C80A76"/>
    <w:rsid w:val="00C81338"/>
    <w:rsid w:val="00C81601"/>
    <w:rsid w:val="00C81B09"/>
    <w:rsid w:val="00C826D6"/>
    <w:rsid w:val="00C838D0"/>
    <w:rsid w:val="00C8464E"/>
    <w:rsid w:val="00C84869"/>
    <w:rsid w:val="00C85BE4"/>
    <w:rsid w:val="00C86550"/>
    <w:rsid w:val="00C86C66"/>
    <w:rsid w:val="00C873C4"/>
    <w:rsid w:val="00C875D6"/>
    <w:rsid w:val="00C878E1"/>
    <w:rsid w:val="00C9264F"/>
    <w:rsid w:val="00C929CE"/>
    <w:rsid w:val="00C94F5A"/>
    <w:rsid w:val="00C962CF"/>
    <w:rsid w:val="00C964AA"/>
    <w:rsid w:val="00C96CC9"/>
    <w:rsid w:val="00C97180"/>
    <w:rsid w:val="00C97376"/>
    <w:rsid w:val="00C97748"/>
    <w:rsid w:val="00CA0302"/>
    <w:rsid w:val="00CA06DB"/>
    <w:rsid w:val="00CA0A89"/>
    <w:rsid w:val="00CA183D"/>
    <w:rsid w:val="00CA28BE"/>
    <w:rsid w:val="00CA311A"/>
    <w:rsid w:val="00CA3A97"/>
    <w:rsid w:val="00CA43B6"/>
    <w:rsid w:val="00CA5A78"/>
    <w:rsid w:val="00CA6938"/>
    <w:rsid w:val="00CA6A78"/>
    <w:rsid w:val="00CA7960"/>
    <w:rsid w:val="00CB04AD"/>
    <w:rsid w:val="00CB0773"/>
    <w:rsid w:val="00CB0E6A"/>
    <w:rsid w:val="00CB131E"/>
    <w:rsid w:val="00CB1E1D"/>
    <w:rsid w:val="00CB23F7"/>
    <w:rsid w:val="00CB61A0"/>
    <w:rsid w:val="00CB7851"/>
    <w:rsid w:val="00CC0981"/>
    <w:rsid w:val="00CC0B0E"/>
    <w:rsid w:val="00CC1BAC"/>
    <w:rsid w:val="00CC3A9E"/>
    <w:rsid w:val="00CC3C03"/>
    <w:rsid w:val="00CC3CB0"/>
    <w:rsid w:val="00CC5469"/>
    <w:rsid w:val="00CC5568"/>
    <w:rsid w:val="00CC7454"/>
    <w:rsid w:val="00CC7596"/>
    <w:rsid w:val="00CD03EF"/>
    <w:rsid w:val="00CD19EC"/>
    <w:rsid w:val="00CD1EA6"/>
    <w:rsid w:val="00CD2DEE"/>
    <w:rsid w:val="00CD3F9A"/>
    <w:rsid w:val="00CD4CE2"/>
    <w:rsid w:val="00CD6FF5"/>
    <w:rsid w:val="00CD76F6"/>
    <w:rsid w:val="00CD7E52"/>
    <w:rsid w:val="00CE1450"/>
    <w:rsid w:val="00CE3277"/>
    <w:rsid w:val="00CE3366"/>
    <w:rsid w:val="00CE4115"/>
    <w:rsid w:val="00CE476B"/>
    <w:rsid w:val="00CE4BC4"/>
    <w:rsid w:val="00CE5BF3"/>
    <w:rsid w:val="00CE6779"/>
    <w:rsid w:val="00CE75A5"/>
    <w:rsid w:val="00CE7AA7"/>
    <w:rsid w:val="00CE7E2C"/>
    <w:rsid w:val="00CE7F9F"/>
    <w:rsid w:val="00CF0013"/>
    <w:rsid w:val="00CF085A"/>
    <w:rsid w:val="00CF1920"/>
    <w:rsid w:val="00CF1F17"/>
    <w:rsid w:val="00CF2016"/>
    <w:rsid w:val="00CF2419"/>
    <w:rsid w:val="00CF330B"/>
    <w:rsid w:val="00CF3488"/>
    <w:rsid w:val="00CF3E7A"/>
    <w:rsid w:val="00CF59A6"/>
    <w:rsid w:val="00CF69E5"/>
    <w:rsid w:val="00CF7466"/>
    <w:rsid w:val="00CF7BDE"/>
    <w:rsid w:val="00D00381"/>
    <w:rsid w:val="00D02F92"/>
    <w:rsid w:val="00D030A3"/>
    <w:rsid w:val="00D032B6"/>
    <w:rsid w:val="00D03535"/>
    <w:rsid w:val="00D041C2"/>
    <w:rsid w:val="00D04CC5"/>
    <w:rsid w:val="00D04D50"/>
    <w:rsid w:val="00D0538F"/>
    <w:rsid w:val="00D0550D"/>
    <w:rsid w:val="00D05D37"/>
    <w:rsid w:val="00D0645B"/>
    <w:rsid w:val="00D07B50"/>
    <w:rsid w:val="00D10F6C"/>
    <w:rsid w:val="00D125FC"/>
    <w:rsid w:val="00D12C81"/>
    <w:rsid w:val="00D135D8"/>
    <w:rsid w:val="00D13766"/>
    <w:rsid w:val="00D13DB0"/>
    <w:rsid w:val="00D15AF7"/>
    <w:rsid w:val="00D15B59"/>
    <w:rsid w:val="00D16184"/>
    <w:rsid w:val="00D16593"/>
    <w:rsid w:val="00D16F4E"/>
    <w:rsid w:val="00D17166"/>
    <w:rsid w:val="00D17499"/>
    <w:rsid w:val="00D17DF9"/>
    <w:rsid w:val="00D20650"/>
    <w:rsid w:val="00D20E2B"/>
    <w:rsid w:val="00D2170D"/>
    <w:rsid w:val="00D22402"/>
    <w:rsid w:val="00D2446C"/>
    <w:rsid w:val="00D24615"/>
    <w:rsid w:val="00D24EF5"/>
    <w:rsid w:val="00D251F5"/>
    <w:rsid w:val="00D25B7D"/>
    <w:rsid w:val="00D2710D"/>
    <w:rsid w:val="00D278D8"/>
    <w:rsid w:val="00D2799A"/>
    <w:rsid w:val="00D304AC"/>
    <w:rsid w:val="00D308F0"/>
    <w:rsid w:val="00D31334"/>
    <w:rsid w:val="00D320FD"/>
    <w:rsid w:val="00D33030"/>
    <w:rsid w:val="00D33BB8"/>
    <w:rsid w:val="00D341D0"/>
    <w:rsid w:val="00D35BC6"/>
    <w:rsid w:val="00D37997"/>
    <w:rsid w:val="00D37AFB"/>
    <w:rsid w:val="00D40F4E"/>
    <w:rsid w:val="00D4168A"/>
    <w:rsid w:val="00D41716"/>
    <w:rsid w:val="00D42068"/>
    <w:rsid w:val="00D424CE"/>
    <w:rsid w:val="00D4402B"/>
    <w:rsid w:val="00D4409A"/>
    <w:rsid w:val="00D45440"/>
    <w:rsid w:val="00D46E12"/>
    <w:rsid w:val="00D46F0D"/>
    <w:rsid w:val="00D476C8"/>
    <w:rsid w:val="00D50A16"/>
    <w:rsid w:val="00D50C6B"/>
    <w:rsid w:val="00D51E3E"/>
    <w:rsid w:val="00D53ED5"/>
    <w:rsid w:val="00D55671"/>
    <w:rsid w:val="00D557CE"/>
    <w:rsid w:val="00D56AB8"/>
    <w:rsid w:val="00D605A3"/>
    <w:rsid w:val="00D60868"/>
    <w:rsid w:val="00D60881"/>
    <w:rsid w:val="00D60CFD"/>
    <w:rsid w:val="00D60F49"/>
    <w:rsid w:val="00D60F7F"/>
    <w:rsid w:val="00D61AD0"/>
    <w:rsid w:val="00D622A7"/>
    <w:rsid w:val="00D62620"/>
    <w:rsid w:val="00D63258"/>
    <w:rsid w:val="00D636DE"/>
    <w:rsid w:val="00D6378E"/>
    <w:rsid w:val="00D64E0D"/>
    <w:rsid w:val="00D6558C"/>
    <w:rsid w:val="00D6632A"/>
    <w:rsid w:val="00D66D09"/>
    <w:rsid w:val="00D67E67"/>
    <w:rsid w:val="00D67F3B"/>
    <w:rsid w:val="00D67FA1"/>
    <w:rsid w:val="00D715A0"/>
    <w:rsid w:val="00D71BB3"/>
    <w:rsid w:val="00D7268C"/>
    <w:rsid w:val="00D72B2E"/>
    <w:rsid w:val="00D73A52"/>
    <w:rsid w:val="00D751BF"/>
    <w:rsid w:val="00D75847"/>
    <w:rsid w:val="00D77153"/>
    <w:rsid w:val="00D811ED"/>
    <w:rsid w:val="00D824FB"/>
    <w:rsid w:val="00D82816"/>
    <w:rsid w:val="00D82F7C"/>
    <w:rsid w:val="00D83022"/>
    <w:rsid w:val="00D837DC"/>
    <w:rsid w:val="00D83E52"/>
    <w:rsid w:val="00D84681"/>
    <w:rsid w:val="00D84976"/>
    <w:rsid w:val="00D84BCC"/>
    <w:rsid w:val="00D84DB4"/>
    <w:rsid w:val="00D856BA"/>
    <w:rsid w:val="00D85940"/>
    <w:rsid w:val="00D85952"/>
    <w:rsid w:val="00D86417"/>
    <w:rsid w:val="00D87C11"/>
    <w:rsid w:val="00D9118E"/>
    <w:rsid w:val="00D91D29"/>
    <w:rsid w:val="00D928C0"/>
    <w:rsid w:val="00D932A4"/>
    <w:rsid w:val="00D939DB"/>
    <w:rsid w:val="00D9429A"/>
    <w:rsid w:val="00D94E91"/>
    <w:rsid w:val="00D95541"/>
    <w:rsid w:val="00D966DE"/>
    <w:rsid w:val="00D97CFF"/>
    <w:rsid w:val="00DA0D20"/>
    <w:rsid w:val="00DA1E1E"/>
    <w:rsid w:val="00DA225B"/>
    <w:rsid w:val="00DA29D7"/>
    <w:rsid w:val="00DA3C1E"/>
    <w:rsid w:val="00DA433A"/>
    <w:rsid w:val="00DA4A40"/>
    <w:rsid w:val="00DA4A76"/>
    <w:rsid w:val="00DA4CF7"/>
    <w:rsid w:val="00DA4FD5"/>
    <w:rsid w:val="00DA67FE"/>
    <w:rsid w:val="00DA7A40"/>
    <w:rsid w:val="00DB05B2"/>
    <w:rsid w:val="00DB0732"/>
    <w:rsid w:val="00DB0DD8"/>
    <w:rsid w:val="00DB135F"/>
    <w:rsid w:val="00DB2F8F"/>
    <w:rsid w:val="00DB3C8C"/>
    <w:rsid w:val="00DB474C"/>
    <w:rsid w:val="00DB4D05"/>
    <w:rsid w:val="00DB5B96"/>
    <w:rsid w:val="00DB6CE5"/>
    <w:rsid w:val="00DB72E6"/>
    <w:rsid w:val="00DB7C44"/>
    <w:rsid w:val="00DC04A0"/>
    <w:rsid w:val="00DC05CA"/>
    <w:rsid w:val="00DC162E"/>
    <w:rsid w:val="00DC1847"/>
    <w:rsid w:val="00DC1F95"/>
    <w:rsid w:val="00DC42B0"/>
    <w:rsid w:val="00DC467E"/>
    <w:rsid w:val="00DD0FF1"/>
    <w:rsid w:val="00DD0FF4"/>
    <w:rsid w:val="00DD16E0"/>
    <w:rsid w:val="00DD19D0"/>
    <w:rsid w:val="00DD248E"/>
    <w:rsid w:val="00DD3AB5"/>
    <w:rsid w:val="00DD571D"/>
    <w:rsid w:val="00DD6357"/>
    <w:rsid w:val="00DD6B24"/>
    <w:rsid w:val="00DD6D8F"/>
    <w:rsid w:val="00DD7620"/>
    <w:rsid w:val="00DE1768"/>
    <w:rsid w:val="00DE38D5"/>
    <w:rsid w:val="00DE43F2"/>
    <w:rsid w:val="00DE546A"/>
    <w:rsid w:val="00DF00A2"/>
    <w:rsid w:val="00DF2122"/>
    <w:rsid w:val="00DF288E"/>
    <w:rsid w:val="00DF2C2F"/>
    <w:rsid w:val="00DF2C5E"/>
    <w:rsid w:val="00DF35F8"/>
    <w:rsid w:val="00DF4046"/>
    <w:rsid w:val="00DF5DBB"/>
    <w:rsid w:val="00DF6DC2"/>
    <w:rsid w:val="00DF70AC"/>
    <w:rsid w:val="00DF7DDC"/>
    <w:rsid w:val="00E00488"/>
    <w:rsid w:val="00E03F8D"/>
    <w:rsid w:val="00E044F8"/>
    <w:rsid w:val="00E04797"/>
    <w:rsid w:val="00E04F8B"/>
    <w:rsid w:val="00E06032"/>
    <w:rsid w:val="00E10134"/>
    <w:rsid w:val="00E10FB7"/>
    <w:rsid w:val="00E11E10"/>
    <w:rsid w:val="00E12620"/>
    <w:rsid w:val="00E12AF7"/>
    <w:rsid w:val="00E13BCC"/>
    <w:rsid w:val="00E13CB6"/>
    <w:rsid w:val="00E13D4C"/>
    <w:rsid w:val="00E14231"/>
    <w:rsid w:val="00E15D65"/>
    <w:rsid w:val="00E16184"/>
    <w:rsid w:val="00E167C0"/>
    <w:rsid w:val="00E17681"/>
    <w:rsid w:val="00E17796"/>
    <w:rsid w:val="00E178C4"/>
    <w:rsid w:val="00E17E6B"/>
    <w:rsid w:val="00E21455"/>
    <w:rsid w:val="00E22C6E"/>
    <w:rsid w:val="00E23131"/>
    <w:rsid w:val="00E235B7"/>
    <w:rsid w:val="00E24EA6"/>
    <w:rsid w:val="00E25836"/>
    <w:rsid w:val="00E25A95"/>
    <w:rsid w:val="00E25F6A"/>
    <w:rsid w:val="00E2701E"/>
    <w:rsid w:val="00E27078"/>
    <w:rsid w:val="00E30D11"/>
    <w:rsid w:val="00E31184"/>
    <w:rsid w:val="00E3182F"/>
    <w:rsid w:val="00E330C7"/>
    <w:rsid w:val="00E3315E"/>
    <w:rsid w:val="00E331D4"/>
    <w:rsid w:val="00E33B29"/>
    <w:rsid w:val="00E33BFF"/>
    <w:rsid w:val="00E34E6B"/>
    <w:rsid w:val="00E355DE"/>
    <w:rsid w:val="00E36091"/>
    <w:rsid w:val="00E368D3"/>
    <w:rsid w:val="00E36FC6"/>
    <w:rsid w:val="00E37328"/>
    <w:rsid w:val="00E37637"/>
    <w:rsid w:val="00E37B33"/>
    <w:rsid w:val="00E37B94"/>
    <w:rsid w:val="00E4079E"/>
    <w:rsid w:val="00E40BC6"/>
    <w:rsid w:val="00E410E2"/>
    <w:rsid w:val="00E43AD3"/>
    <w:rsid w:val="00E44540"/>
    <w:rsid w:val="00E45811"/>
    <w:rsid w:val="00E46148"/>
    <w:rsid w:val="00E46168"/>
    <w:rsid w:val="00E50252"/>
    <w:rsid w:val="00E50671"/>
    <w:rsid w:val="00E50C39"/>
    <w:rsid w:val="00E53970"/>
    <w:rsid w:val="00E54853"/>
    <w:rsid w:val="00E552B4"/>
    <w:rsid w:val="00E56010"/>
    <w:rsid w:val="00E57E1E"/>
    <w:rsid w:val="00E57E2B"/>
    <w:rsid w:val="00E606DB"/>
    <w:rsid w:val="00E60B3C"/>
    <w:rsid w:val="00E60C2C"/>
    <w:rsid w:val="00E61D52"/>
    <w:rsid w:val="00E61E23"/>
    <w:rsid w:val="00E622B2"/>
    <w:rsid w:val="00E63168"/>
    <w:rsid w:val="00E632FB"/>
    <w:rsid w:val="00E63325"/>
    <w:rsid w:val="00E64F32"/>
    <w:rsid w:val="00E705A9"/>
    <w:rsid w:val="00E706B5"/>
    <w:rsid w:val="00E7154E"/>
    <w:rsid w:val="00E7190E"/>
    <w:rsid w:val="00E72D22"/>
    <w:rsid w:val="00E734D1"/>
    <w:rsid w:val="00E73BDC"/>
    <w:rsid w:val="00E73CA5"/>
    <w:rsid w:val="00E74D21"/>
    <w:rsid w:val="00E75703"/>
    <w:rsid w:val="00E75E85"/>
    <w:rsid w:val="00E75F88"/>
    <w:rsid w:val="00E76444"/>
    <w:rsid w:val="00E7673C"/>
    <w:rsid w:val="00E771BD"/>
    <w:rsid w:val="00E80686"/>
    <w:rsid w:val="00E80C4E"/>
    <w:rsid w:val="00E80D4B"/>
    <w:rsid w:val="00E8126F"/>
    <w:rsid w:val="00E816D4"/>
    <w:rsid w:val="00E81E95"/>
    <w:rsid w:val="00E820D7"/>
    <w:rsid w:val="00E821E2"/>
    <w:rsid w:val="00E824DF"/>
    <w:rsid w:val="00E833F7"/>
    <w:rsid w:val="00E8575D"/>
    <w:rsid w:val="00E86673"/>
    <w:rsid w:val="00E86E20"/>
    <w:rsid w:val="00E8797F"/>
    <w:rsid w:val="00E87DEF"/>
    <w:rsid w:val="00E87E82"/>
    <w:rsid w:val="00E90874"/>
    <w:rsid w:val="00E91C84"/>
    <w:rsid w:val="00E92241"/>
    <w:rsid w:val="00E928BD"/>
    <w:rsid w:val="00E9296F"/>
    <w:rsid w:val="00E92FCA"/>
    <w:rsid w:val="00E93C6B"/>
    <w:rsid w:val="00E94DDE"/>
    <w:rsid w:val="00E956FB"/>
    <w:rsid w:val="00E964C6"/>
    <w:rsid w:val="00E96F17"/>
    <w:rsid w:val="00EA1346"/>
    <w:rsid w:val="00EA1C67"/>
    <w:rsid w:val="00EA1DDC"/>
    <w:rsid w:val="00EA2B0F"/>
    <w:rsid w:val="00EA2E30"/>
    <w:rsid w:val="00EA4D34"/>
    <w:rsid w:val="00EA5BB6"/>
    <w:rsid w:val="00EB1C27"/>
    <w:rsid w:val="00EB30AE"/>
    <w:rsid w:val="00EB36D7"/>
    <w:rsid w:val="00EB6A38"/>
    <w:rsid w:val="00EB6A99"/>
    <w:rsid w:val="00EB714C"/>
    <w:rsid w:val="00EB7C1F"/>
    <w:rsid w:val="00EC03FE"/>
    <w:rsid w:val="00EC0D53"/>
    <w:rsid w:val="00EC1D76"/>
    <w:rsid w:val="00EC1D8C"/>
    <w:rsid w:val="00EC2ACD"/>
    <w:rsid w:val="00EC2BA2"/>
    <w:rsid w:val="00EC2F96"/>
    <w:rsid w:val="00EC3207"/>
    <w:rsid w:val="00EC3CA2"/>
    <w:rsid w:val="00EC400B"/>
    <w:rsid w:val="00EC41FF"/>
    <w:rsid w:val="00EC53B6"/>
    <w:rsid w:val="00EC549B"/>
    <w:rsid w:val="00EC61DD"/>
    <w:rsid w:val="00EC660C"/>
    <w:rsid w:val="00ED0978"/>
    <w:rsid w:val="00ED0A32"/>
    <w:rsid w:val="00ED2050"/>
    <w:rsid w:val="00ED2A20"/>
    <w:rsid w:val="00ED346B"/>
    <w:rsid w:val="00ED3C5B"/>
    <w:rsid w:val="00ED4F6E"/>
    <w:rsid w:val="00ED4FEB"/>
    <w:rsid w:val="00ED53A1"/>
    <w:rsid w:val="00ED68B9"/>
    <w:rsid w:val="00ED6995"/>
    <w:rsid w:val="00ED707D"/>
    <w:rsid w:val="00ED7AC7"/>
    <w:rsid w:val="00EE091D"/>
    <w:rsid w:val="00EE11E1"/>
    <w:rsid w:val="00EE2229"/>
    <w:rsid w:val="00EE24B9"/>
    <w:rsid w:val="00EE59E0"/>
    <w:rsid w:val="00EE5A7F"/>
    <w:rsid w:val="00EE65A5"/>
    <w:rsid w:val="00EE6DE1"/>
    <w:rsid w:val="00EE7ABB"/>
    <w:rsid w:val="00EF07A4"/>
    <w:rsid w:val="00EF0E2E"/>
    <w:rsid w:val="00EF1A85"/>
    <w:rsid w:val="00EF2417"/>
    <w:rsid w:val="00EF2E71"/>
    <w:rsid w:val="00EF39D1"/>
    <w:rsid w:val="00EF53A4"/>
    <w:rsid w:val="00EF5E3D"/>
    <w:rsid w:val="00EF67E3"/>
    <w:rsid w:val="00F02860"/>
    <w:rsid w:val="00F029E7"/>
    <w:rsid w:val="00F0307C"/>
    <w:rsid w:val="00F037E0"/>
    <w:rsid w:val="00F03BCB"/>
    <w:rsid w:val="00F04B4D"/>
    <w:rsid w:val="00F06C50"/>
    <w:rsid w:val="00F10358"/>
    <w:rsid w:val="00F108F7"/>
    <w:rsid w:val="00F10E4C"/>
    <w:rsid w:val="00F12578"/>
    <w:rsid w:val="00F12AD5"/>
    <w:rsid w:val="00F12EDC"/>
    <w:rsid w:val="00F1316B"/>
    <w:rsid w:val="00F13434"/>
    <w:rsid w:val="00F13F7E"/>
    <w:rsid w:val="00F16419"/>
    <w:rsid w:val="00F16615"/>
    <w:rsid w:val="00F16646"/>
    <w:rsid w:val="00F16B75"/>
    <w:rsid w:val="00F173B4"/>
    <w:rsid w:val="00F17BC0"/>
    <w:rsid w:val="00F2158D"/>
    <w:rsid w:val="00F21EC2"/>
    <w:rsid w:val="00F22456"/>
    <w:rsid w:val="00F22642"/>
    <w:rsid w:val="00F23492"/>
    <w:rsid w:val="00F24B1F"/>
    <w:rsid w:val="00F24DB7"/>
    <w:rsid w:val="00F24F46"/>
    <w:rsid w:val="00F265E8"/>
    <w:rsid w:val="00F267DA"/>
    <w:rsid w:val="00F2786B"/>
    <w:rsid w:val="00F27E80"/>
    <w:rsid w:val="00F309CB"/>
    <w:rsid w:val="00F312AC"/>
    <w:rsid w:val="00F32609"/>
    <w:rsid w:val="00F32CC9"/>
    <w:rsid w:val="00F32FD7"/>
    <w:rsid w:val="00F330B9"/>
    <w:rsid w:val="00F33145"/>
    <w:rsid w:val="00F33757"/>
    <w:rsid w:val="00F34516"/>
    <w:rsid w:val="00F3508E"/>
    <w:rsid w:val="00F35384"/>
    <w:rsid w:val="00F356A7"/>
    <w:rsid w:val="00F35B32"/>
    <w:rsid w:val="00F3744A"/>
    <w:rsid w:val="00F37471"/>
    <w:rsid w:val="00F419C8"/>
    <w:rsid w:val="00F41A55"/>
    <w:rsid w:val="00F41E81"/>
    <w:rsid w:val="00F41F61"/>
    <w:rsid w:val="00F43269"/>
    <w:rsid w:val="00F43C4D"/>
    <w:rsid w:val="00F43CAA"/>
    <w:rsid w:val="00F449A9"/>
    <w:rsid w:val="00F44C21"/>
    <w:rsid w:val="00F45613"/>
    <w:rsid w:val="00F46977"/>
    <w:rsid w:val="00F475EB"/>
    <w:rsid w:val="00F47AE3"/>
    <w:rsid w:val="00F47F5A"/>
    <w:rsid w:val="00F518BF"/>
    <w:rsid w:val="00F52ABD"/>
    <w:rsid w:val="00F53662"/>
    <w:rsid w:val="00F536AC"/>
    <w:rsid w:val="00F53936"/>
    <w:rsid w:val="00F53CCD"/>
    <w:rsid w:val="00F5437A"/>
    <w:rsid w:val="00F5498F"/>
    <w:rsid w:val="00F551C0"/>
    <w:rsid w:val="00F5594C"/>
    <w:rsid w:val="00F55D37"/>
    <w:rsid w:val="00F56115"/>
    <w:rsid w:val="00F57104"/>
    <w:rsid w:val="00F57694"/>
    <w:rsid w:val="00F60F3E"/>
    <w:rsid w:val="00F6150F"/>
    <w:rsid w:val="00F61AF9"/>
    <w:rsid w:val="00F61C14"/>
    <w:rsid w:val="00F6209D"/>
    <w:rsid w:val="00F65A7E"/>
    <w:rsid w:val="00F65D81"/>
    <w:rsid w:val="00F66B2F"/>
    <w:rsid w:val="00F70151"/>
    <w:rsid w:val="00F71D6F"/>
    <w:rsid w:val="00F73865"/>
    <w:rsid w:val="00F76149"/>
    <w:rsid w:val="00F761A9"/>
    <w:rsid w:val="00F76FB2"/>
    <w:rsid w:val="00F77801"/>
    <w:rsid w:val="00F80D23"/>
    <w:rsid w:val="00F825E3"/>
    <w:rsid w:val="00F83087"/>
    <w:rsid w:val="00F83886"/>
    <w:rsid w:val="00F838D5"/>
    <w:rsid w:val="00F83B46"/>
    <w:rsid w:val="00F8411D"/>
    <w:rsid w:val="00F84452"/>
    <w:rsid w:val="00F8528A"/>
    <w:rsid w:val="00F85334"/>
    <w:rsid w:val="00F85389"/>
    <w:rsid w:val="00F85CE4"/>
    <w:rsid w:val="00F86A88"/>
    <w:rsid w:val="00F870DA"/>
    <w:rsid w:val="00F906C1"/>
    <w:rsid w:val="00F90E76"/>
    <w:rsid w:val="00F918DD"/>
    <w:rsid w:val="00F91D9E"/>
    <w:rsid w:val="00F93AA0"/>
    <w:rsid w:val="00F95D18"/>
    <w:rsid w:val="00F96146"/>
    <w:rsid w:val="00F96ED9"/>
    <w:rsid w:val="00F97010"/>
    <w:rsid w:val="00FA039F"/>
    <w:rsid w:val="00FA0A5D"/>
    <w:rsid w:val="00FA0D80"/>
    <w:rsid w:val="00FA2ED4"/>
    <w:rsid w:val="00FA30EA"/>
    <w:rsid w:val="00FA4536"/>
    <w:rsid w:val="00FA5BF6"/>
    <w:rsid w:val="00FA5C76"/>
    <w:rsid w:val="00FA632C"/>
    <w:rsid w:val="00FA653C"/>
    <w:rsid w:val="00FA71E0"/>
    <w:rsid w:val="00FA778A"/>
    <w:rsid w:val="00FA7A5A"/>
    <w:rsid w:val="00FA7C7D"/>
    <w:rsid w:val="00FB024C"/>
    <w:rsid w:val="00FB0B8B"/>
    <w:rsid w:val="00FB1D1C"/>
    <w:rsid w:val="00FB1DE0"/>
    <w:rsid w:val="00FB2081"/>
    <w:rsid w:val="00FB2599"/>
    <w:rsid w:val="00FB2D4D"/>
    <w:rsid w:val="00FB39DD"/>
    <w:rsid w:val="00FB3BAC"/>
    <w:rsid w:val="00FB44AB"/>
    <w:rsid w:val="00FB5AF9"/>
    <w:rsid w:val="00FB5D5E"/>
    <w:rsid w:val="00FB65DE"/>
    <w:rsid w:val="00FB685A"/>
    <w:rsid w:val="00FB6915"/>
    <w:rsid w:val="00FB7264"/>
    <w:rsid w:val="00FB745F"/>
    <w:rsid w:val="00FB792C"/>
    <w:rsid w:val="00FB7A86"/>
    <w:rsid w:val="00FB7BEC"/>
    <w:rsid w:val="00FB7FCF"/>
    <w:rsid w:val="00FC0041"/>
    <w:rsid w:val="00FC13CC"/>
    <w:rsid w:val="00FC1CAF"/>
    <w:rsid w:val="00FC2C0F"/>
    <w:rsid w:val="00FC505C"/>
    <w:rsid w:val="00FC5212"/>
    <w:rsid w:val="00FC5913"/>
    <w:rsid w:val="00FC5B7C"/>
    <w:rsid w:val="00FC7AC5"/>
    <w:rsid w:val="00FD047B"/>
    <w:rsid w:val="00FD22B6"/>
    <w:rsid w:val="00FD2684"/>
    <w:rsid w:val="00FD375F"/>
    <w:rsid w:val="00FD398B"/>
    <w:rsid w:val="00FD3C3D"/>
    <w:rsid w:val="00FD42FA"/>
    <w:rsid w:val="00FD49E4"/>
    <w:rsid w:val="00FD4F2F"/>
    <w:rsid w:val="00FD6394"/>
    <w:rsid w:val="00FD769B"/>
    <w:rsid w:val="00FD7A77"/>
    <w:rsid w:val="00FD7F4F"/>
    <w:rsid w:val="00FD7F7E"/>
    <w:rsid w:val="00FE08E4"/>
    <w:rsid w:val="00FE0F69"/>
    <w:rsid w:val="00FE11C6"/>
    <w:rsid w:val="00FE121A"/>
    <w:rsid w:val="00FE214F"/>
    <w:rsid w:val="00FE3340"/>
    <w:rsid w:val="00FE3494"/>
    <w:rsid w:val="00FE3F6C"/>
    <w:rsid w:val="00FE4003"/>
    <w:rsid w:val="00FE4082"/>
    <w:rsid w:val="00FE46EE"/>
    <w:rsid w:val="00FE4778"/>
    <w:rsid w:val="00FE589E"/>
    <w:rsid w:val="00FE5F63"/>
    <w:rsid w:val="00FF00CE"/>
    <w:rsid w:val="00FF0326"/>
    <w:rsid w:val="00FF0D61"/>
    <w:rsid w:val="00FF20C3"/>
    <w:rsid w:val="00FF245C"/>
    <w:rsid w:val="00FF375B"/>
    <w:rsid w:val="00FF3D65"/>
    <w:rsid w:val="00FF48D8"/>
    <w:rsid w:val="00FF4E67"/>
    <w:rsid w:val="00FF5C76"/>
    <w:rsid w:val="00FF7D3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4D58B1"/>
  <w15:docId w15:val="{BD48134C-72B5-4E84-80FB-11529415C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6F8A"/>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styleId="a4">
    <w:name w:val="Table Grid"/>
    <w:basedOn w:val="a1"/>
    <w:uiPriority w:val="39"/>
    <w:rsid w:val="00465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D4E1F"/>
    <w:pPr>
      <w:ind w:left="720"/>
      <w:contextualSpacing/>
    </w:pPr>
  </w:style>
  <w:style w:type="character" w:styleId="a6">
    <w:name w:val="Hyperlink"/>
    <w:basedOn w:val="a0"/>
    <w:uiPriority w:val="99"/>
    <w:unhideWhenUsed/>
    <w:rsid w:val="00F40CC1"/>
    <w:rPr>
      <w:color w:val="0563C1" w:themeColor="hyperlink"/>
      <w:u w:val="single"/>
    </w:rPr>
  </w:style>
  <w:style w:type="character" w:customStyle="1" w:styleId="10">
    <w:name w:val="Неразрешенное упоминание1"/>
    <w:basedOn w:val="a0"/>
    <w:uiPriority w:val="99"/>
    <w:semiHidden/>
    <w:unhideWhenUsed/>
    <w:rsid w:val="00F40CC1"/>
    <w:rPr>
      <w:color w:val="605E5C"/>
      <w:shd w:val="clear" w:color="auto" w:fill="E1DFDD"/>
    </w:rPr>
  </w:style>
  <w:style w:type="paragraph" w:styleId="a7">
    <w:name w:val="Balloon Text"/>
    <w:basedOn w:val="a"/>
    <w:link w:val="a8"/>
    <w:uiPriority w:val="99"/>
    <w:semiHidden/>
    <w:unhideWhenUsed/>
    <w:rsid w:val="009F5CF2"/>
    <w:pPr>
      <w:spacing w:after="0" w:line="240" w:lineRule="auto"/>
    </w:pPr>
    <w:rPr>
      <w:rFonts w:ascii="Segoe UI" w:hAnsi="Segoe UI" w:cs="Segoe UI"/>
      <w:sz w:val="18"/>
      <w:szCs w:val="18"/>
    </w:rPr>
  </w:style>
  <w:style w:type="character" w:customStyle="1" w:styleId="a8">
    <w:name w:val="Текст у виносці Знак"/>
    <w:basedOn w:val="a0"/>
    <w:link w:val="a7"/>
    <w:uiPriority w:val="99"/>
    <w:semiHidden/>
    <w:rsid w:val="009F5CF2"/>
    <w:rPr>
      <w:rFonts w:ascii="Segoe UI" w:hAnsi="Segoe UI" w:cs="Segoe UI"/>
      <w:sz w:val="18"/>
      <w:szCs w:val="18"/>
    </w:rPr>
  </w:style>
  <w:style w:type="paragraph" w:styleId="a9">
    <w:name w:val="Normal (Web)"/>
    <w:basedOn w:val="a"/>
    <w:uiPriority w:val="99"/>
    <w:qFormat/>
    <w:rsid w:val="002717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owt-font2-timesnewroman">
    <w:name w:val="qowt-font2-timesnewroman"/>
    <w:uiPriority w:val="99"/>
    <w:qFormat/>
    <w:rsid w:val="00271708"/>
    <w:rPr>
      <w:rFonts w:cs="Times New Roman"/>
    </w:rPr>
  </w:style>
  <w:style w:type="paragraph" w:customStyle="1" w:styleId="tj">
    <w:name w:val="tj"/>
    <w:basedOn w:val="a"/>
    <w:rsid w:val="007113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vps2">
    <w:name w:val="rvps2"/>
    <w:basedOn w:val="a"/>
    <w:qFormat/>
    <w:rsid w:val="00B777C4"/>
    <w:pPr>
      <w:spacing w:before="100" w:beforeAutospacing="1" w:after="100" w:afterAutospacing="1" w:line="240" w:lineRule="auto"/>
    </w:pPr>
    <w:rPr>
      <w:rFonts w:ascii="Times New Roman" w:eastAsia="Times New Roman" w:hAnsi="Times New Roman" w:cs="Times New Roman"/>
      <w:sz w:val="24"/>
      <w:szCs w:val="24"/>
    </w:rPr>
  </w:style>
  <w:style w:type="paragraph" w:styleId="aa">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b">
    <w:basedOn w:val="TableNormal3"/>
    <w:pPr>
      <w:spacing w:after="0" w:line="240" w:lineRule="auto"/>
    </w:pPr>
    <w:tblPr>
      <w:tblStyleRowBandSize w:val="1"/>
      <w:tblStyleColBandSize w:val="1"/>
      <w:tblCellMar>
        <w:left w:w="108" w:type="dxa"/>
        <w:right w:w="108" w:type="dxa"/>
      </w:tblCellMar>
    </w:tblPr>
  </w:style>
  <w:style w:type="table" w:customStyle="1" w:styleId="ac">
    <w:basedOn w:val="TableNormal3"/>
    <w:pPr>
      <w:spacing w:after="0" w:line="240" w:lineRule="auto"/>
    </w:pPr>
    <w:tblPr>
      <w:tblStyleRowBandSize w:val="1"/>
      <w:tblStyleColBandSize w:val="1"/>
      <w:tblCellMar>
        <w:left w:w="108" w:type="dxa"/>
        <w:right w:w="108" w:type="dxa"/>
      </w:tblCellMar>
    </w:tbl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paragraph" w:customStyle="1" w:styleId="ae">
    <w:name w:val="Нормальний текст"/>
    <w:basedOn w:val="a"/>
    <w:rsid w:val="0097339B"/>
    <w:pPr>
      <w:spacing w:before="120" w:after="0" w:line="240" w:lineRule="auto"/>
      <w:ind w:firstLine="567"/>
    </w:pPr>
    <w:rPr>
      <w:rFonts w:ascii="Antiqua" w:eastAsia="Times New Roman" w:hAnsi="Antiqua" w:cs="Times New Roman"/>
      <w:sz w:val="26"/>
      <w:szCs w:val="20"/>
    </w:r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character" w:styleId="af0">
    <w:name w:val="annotation reference"/>
    <w:basedOn w:val="a0"/>
    <w:uiPriority w:val="99"/>
    <w:semiHidden/>
    <w:unhideWhenUsed/>
    <w:rsid w:val="003F0EB8"/>
    <w:rPr>
      <w:sz w:val="16"/>
      <w:szCs w:val="16"/>
    </w:rPr>
  </w:style>
  <w:style w:type="paragraph" w:styleId="af1">
    <w:name w:val="annotation text"/>
    <w:basedOn w:val="a"/>
    <w:link w:val="af2"/>
    <w:uiPriority w:val="99"/>
    <w:semiHidden/>
    <w:unhideWhenUsed/>
    <w:rsid w:val="003F0EB8"/>
    <w:pPr>
      <w:spacing w:line="240" w:lineRule="auto"/>
    </w:pPr>
    <w:rPr>
      <w:sz w:val="20"/>
      <w:szCs w:val="20"/>
    </w:rPr>
  </w:style>
  <w:style w:type="character" w:customStyle="1" w:styleId="af2">
    <w:name w:val="Текст примітки Знак"/>
    <w:basedOn w:val="a0"/>
    <w:link w:val="af1"/>
    <w:uiPriority w:val="99"/>
    <w:semiHidden/>
    <w:rsid w:val="003F0EB8"/>
    <w:rPr>
      <w:sz w:val="20"/>
      <w:szCs w:val="20"/>
    </w:rPr>
  </w:style>
  <w:style w:type="paragraph" w:styleId="af3">
    <w:name w:val="annotation subject"/>
    <w:basedOn w:val="af1"/>
    <w:next w:val="af1"/>
    <w:link w:val="af4"/>
    <w:uiPriority w:val="99"/>
    <w:semiHidden/>
    <w:unhideWhenUsed/>
    <w:rsid w:val="003F0EB8"/>
    <w:rPr>
      <w:b/>
      <w:bCs/>
    </w:rPr>
  </w:style>
  <w:style w:type="character" w:customStyle="1" w:styleId="af4">
    <w:name w:val="Тема примітки Знак"/>
    <w:basedOn w:val="af2"/>
    <w:link w:val="af3"/>
    <w:uiPriority w:val="99"/>
    <w:semiHidden/>
    <w:rsid w:val="003F0EB8"/>
    <w:rPr>
      <w:b/>
      <w:bCs/>
      <w:sz w:val="20"/>
      <w:szCs w:val="20"/>
    </w:rPr>
  </w:style>
  <w:style w:type="table" w:customStyle="1" w:styleId="af5">
    <w:basedOn w:val="TableNormal0"/>
    <w:pPr>
      <w:spacing w:after="0" w:line="240" w:lineRule="auto"/>
    </w:pPr>
    <w:tblPr>
      <w:tblStyleRowBandSize w:val="1"/>
      <w:tblStyleColBandSize w:val="1"/>
      <w:tblCellMar>
        <w:left w:w="108" w:type="dxa"/>
        <w:right w:w="108" w:type="dxa"/>
      </w:tblCellMar>
    </w:tblPr>
  </w:style>
  <w:style w:type="table" w:customStyle="1" w:styleId="11">
    <w:name w:val="Сітка таблиці1"/>
    <w:basedOn w:val="a1"/>
    <w:next w:val="a4"/>
    <w:uiPriority w:val="39"/>
    <w:rsid w:val="00155A60"/>
    <w:pPr>
      <w:spacing w:after="0" w:line="240" w:lineRule="auto"/>
    </w:pPr>
    <w:rPr>
      <w:rFonts w:cs="Times New Roman"/>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 Spacing"/>
    <w:link w:val="af7"/>
    <w:uiPriority w:val="1"/>
    <w:qFormat/>
    <w:rsid w:val="00D824FB"/>
    <w:pPr>
      <w:suppressAutoHyphens/>
      <w:spacing w:after="0" w:line="240" w:lineRule="auto"/>
    </w:pPr>
    <w:rPr>
      <w:lang w:val="ru-RU" w:eastAsia="ar-SA"/>
    </w:rPr>
  </w:style>
  <w:style w:type="character" w:customStyle="1" w:styleId="af7">
    <w:name w:val="Без інтервалів Знак"/>
    <w:link w:val="af6"/>
    <w:uiPriority w:val="1"/>
    <w:locked/>
    <w:rsid w:val="00D824FB"/>
    <w:rPr>
      <w:lang w:val="ru-RU" w:eastAsia="ar-SA"/>
    </w:rPr>
  </w:style>
  <w:style w:type="table" w:customStyle="1" w:styleId="20">
    <w:name w:val="Сітка таблиці2"/>
    <w:basedOn w:val="a1"/>
    <w:next w:val="a4"/>
    <w:uiPriority w:val="59"/>
    <w:rsid w:val="00015094"/>
    <w:pPr>
      <w:spacing w:after="0" w:line="240" w:lineRule="auto"/>
    </w:pPr>
    <w:rPr>
      <w:rFonts w:cs="Times New Roman"/>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
    <w:name w:val="Сітка таблиці3"/>
    <w:basedOn w:val="a1"/>
    <w:next w:val="a4"/>
    <w:uiPriority w:val="39"/>
    <w:rsid w:val="00027067"/>
    <w:pPr>
      <w:spacing w:after="0" w:line="240" w:lineRule="auto"/>
    </w:pPr>
    <w:rPr>
      <w:rFonts w:cs="Times New Roman"/>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Сітка таблиці4"/>
    <w:basedOn w:val="a1"/>
    <w:next w:val="a4"/>
    <w:uiPriority w:val="39"/>
    <w:rsid w:val="00E25A95"/>
    <w:pPr>
      <w:spacing w:after="0" w:line="240" w:lineRule="auto"/>
    </w:pPr>
    <w:rPr>
      <w:rFonts w:asciiTheme="minorHAnsi" w:eastAsiaTheme="minorHAnsi" w:hAnsiTheme="minorHAnsi" w:cstheme="minorBidi"/>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header"/>
    <w:basedOn w:val="a"/>
    <w:link w:val="af9"/>
    <w:uiPriority w:val="99"/>
    <w:unhideWhenUsed/>
    <w:rsid w:val="00D22402"/>
    <w:pPr>
      <w:tabs>
        <w:tab w:val="center" w:pos="4677"/>
        <w:tab w:val="right" w:pos="9355"/>
      </w:tabs>
      <w:spacing w:after="0" w:line="240" w:lineRule="auto"/>
    </w:pPr>
  </w:style>
  <w:style w:type="character" w:customStyle="1" w:styleId="af9">
    <w:name w:val="Верхній колонтитул Знак"/>
    <w:basedOn w:val="a0"/>
    <w:link w:val="af8"/>
    <w:uiPriority w:val="99"/>
    <w:rsid w:val="00D22402"/>
  </w:style>
  <w:style w:type="paragraph" w:styleId="afa">
    <w:name w:val="footer"/>
    <w:basedOn w:val="a"/>
    <w:link w:val="afb"/>
    <w:uiPriority w:val="99"/>
    <w:rsid w:val="00D22402"/>
    <w:pPr>
      <w:tabs>
        <w:tab w:val="center" w:pos="4677"/>
        <w:tab w:val="right" w:pos="9355"/>
      </w:tabs>
      <w:suppressAutoHyphens/>
      <w:spacing w:after="0" w:line="240" w:lineRule="auto"/>
    </w:pPr>
    <w:rPr>
      <w:rFonts w:ascii="Times New Roman" w:hAnsi="Times New Roman" w:cs="Times New Roman"/>
      <w:sz w:val="24"/>
      <w:szCs w:val="24"/>
      <w:lang w:val="ru-RU" w:eastAsia="zh-CN"/>
    </w:rPr>
  </w:style>
  <w:style w:type="character" w:customStyle="1" w:styleId="afb">
    <w:name w:val="Нижній колонтитул Знак"/>
    <w:basedOn w:val="a0"/>
    <w:link w:val="afa"/>
    <w:uiPriority w:val="99"/>
    <w:rsid w:val="00D22402"/>
    <w:rPr>
      <w:rFonts w:ascii="Times New Roman" w:hAnsi="Times New Roman" w:cs="Times New Roman"/>
      <w:sz w:val="24"/>
      <w:szCs w:val="24"/>
      <w:lang w:val="ru-RU" w:eastAsia="zh-CN"/>
    </w:rPr>
  </w:style>
  <w:style w:type="character" w:styleId="afc">
    <w:name w:val="Emphasis"/>
    <w:basedOn w:val="a0"/>
    <w:uiPriority w:val="20"/>
    <w:qFormat/>
    <w:rsid w:val="006F021F"/>
    <w:rPr>
      <w:i/>
      <w:iCs/>
    </w:rPr>
  </w:style>
  <w:style w:type="table" w:customStyle="1" w:styleId="50">
    <w:name w:val="Сітка таблиці5"/>
    <w:basedOn w:val="a1"/>
    <w:next w:val="a4"/>
    <w:uiPriority w:val="59"/>
    <w:rsid w:val="00AA45CA"/>
    <w:pPr>
      <w:spacing w:after="0" w:line="240" w:lineRule="auto"/>
    </w:pPr>
    <w:rPr>
      <w:rFonts w:cs="Times New Roman"/>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Body Text Indent"/>
    <w:basedOn w:val="a"/>
    <w:link w:val="afe"/>
    <w:uiPriority w:val="99"/>
    <w:unhideWhenUsed/>
    <w:rsid w:val="00D6632A"/>
    <w:pPr>
      <w:spacing w:after="120"/>
      <w:ind w:left="283"/>
    </w:pPr>
  </w:style>
  <w:style w:type="character" w:customStyle="1" w:styleId="afe">
    <w:name w:val="Основний текст з відступом Знак"/>
    <w:basedOn w:val="a0"/>
    <w:link w:val="afd"/>
    <w:uiPriority w:val="99"/>
    <w:rsid w:val="00D6632A"/>
  </w:style>
  <w:style w:type="paragraph" w:customStyle="1" w:styleId="Standard">
    <w:name w:val="Standard"/>
    <w:rsid w:val="00593610"/>
    <w:pPr>
      <w:widowControl w:val="0"/>
      <w:suppressAutoHyphens/>
      <w:autoSpaceDN w:val="0"/>
      <w:spacing w:after="0" w:line="240" w:lineRule="auto"/>
      <w:textAlignment w:val="baseline"/>
    </w:pPr>
    <w:rPr>
      <w:rFonts w:ascii="Liberation Serif" w:eastAsia="Segoe UI" w:hAnsi="Liberation Serif" w:cs="Tahoma"/>
      <w:color w:val="000000"/>
      <w:kern w:val="3"/>
      <w:sz w:val="24"/>
      <w:szCs w:val="24"/>
      <w:lang w:eastAsia="zh-CN" w:bidi="hi-IN"/>
    </w:rPr>
  </w:style>
  <w:style w:type="table" w:customStyle="1" w:styleId="60">
    <w:name w:val="Сітка таблиці6"/>
    <w:basedOn w:val="a1"/>
    <w:next w:val="a4"/>
    <w:uiPriority w:val="39"/>
    <w:rsid w:val="002F1749"/>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Body Text"/>
    <w:basedOn w:val="a"/>
    <w:link w:val="aff0"/>
    <w:uiPriority w:val="99"/>
    <w:semiHidden/>
    <w:unhideWhenUsed/>
    <w:rsid w:val="005F3630"/>
    <w:pPr>
      <w:spacing w:after="120"/>
    </w:pPr>
  </w:style>
  <w:style w:type="character" w:customStyle="1" w:styleId="aff0">
    <w:name w:val="Основний текст Знак"/>
    <w:basedOn w:val="a0"/>
    <w:link w:val="aff"/>
    <w:uiPriority w:val="99"/>
    <w:semiHidden/>
    <w:rsid w:val="005F3630"/>
  </w:style>
  <w:style w:type="table" w:customStyle="1" w:styleId="7">
    <w:name w:val="Сітка таблиці7"/>
    <w:basedOn w:val="a1"/>
    <w:next w:val="a4"/>
    <w:uiPriority w:val="59"/>
    <w:rsid w:val="00B00B2A"/>
    <w:pPr>
      <w:spacing w:after="0" w:line="240" w:lineRule="auto"/>
    </w:pPr>
    <w:rPr>
      <w:rFonts w:asciiTheme="minorHAnsi" w:eastAsiaTheme="minorHAnsi" w:hAnsiTheme="minorHAnsi" w:cstheme="minorBidi"/>
      <w:lang w:val="ru-RU"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8">
    <w:name w:val="Сітка таблиці8"/>
    <w:basedOn w:val="a1"/>
    <w:next w:val="a4"/>
    <w:uiPriority w:val="39"/>
    <w:rsid w:val="00515772"/>
    <w:pPr>
      <w:spacing w:after="0" w:line="240" w:lineRule="auto"/>
    </w:pPr>
    <w:rPr>
      <w:rFonts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ітка таблиці61"/>
    <w:basedOn w:val="a1"/>
    <w:uiPriority w:val="39"/>
    <w:rsid w:val="00C875D6"/>
    <w:pPr>
      <w:spacing w:after="0" w:line="240" w:lineRule="auto"/>
    </w:pPr>
    <w:rPr>
      <w:rFonts w:cs="Times New Roma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9890">
      <w:bodyDiv w:val="1"/>
      <w:marLeft w:val="0"/>
      <w:marRight w:val="0"/>
      <w:marTop w:val="0"/>
      <w:marBottom w:val="0"/>
      <w:divBdr>
        <w:top w:val="none" w:sz="0" w:space="0" w:color="auto"/>
        <w:left w:val="none" w:sz="0" w:space="0" w:color="auto"/>
        <w:bottom w:val="none" w:sz="0" w:space="0" w:color="auto"/>
        <w:right w:val="none" w:sz="0" w:space="0" w:color="auto"/>
      </w:divBdr>
    </w:div>
    <w:div w:id="40249481">
      <w:bodyDiv w:val="1"/>
      <w:marLeft w:val="0"/>
      <w:marRight w:val="0"/>
      <w:marTop w:val="0"/>
      <w:marBottom w:val="0"/>
      <w:divBdr>
        <w:top w:val="none" w:sz="0" w:space="0" w:color="auto"/>
        <w:left w:val="none" w:sz="0" w:space="0" w:color="auto"/>
        <w:bottom w:val="none" w:sz="0" w:space="0" w:color="auto"/>
        <w:right w:val="none" w:sz="0" w:space="0" w:color="auto"/>
      </w:divBdr>
    </w:div>
    <w:div w:id="189881372">
      <w:bodyDiv w:val="1"/>
      <w:marLeft w:val="0"/>
      <w:marRight w:val="0"/>
      <w:marTop w:val="0"/>
      <w:marBottom w:val="0"/>
      <w:divBdr>
        <w:top w:val="none" w:sz="0" w:space="0" w:color="auto"/>
        <w:left w:val="none" w:sz="0" w:space="0" w:color="auto"/>
        <w:bottom w:val="none" w:sz="0" w:space="0" w:color="auto"/>
        <w:right w:val="none" w:sz="0" w:space="0" w:color="auto"/>
      </w:divBdr>
    </w:div>
    <w:div w:id="357588495">
      <w:bodyDiv w:val="1"/>
      <w:marLeft w:val="0"/>
      <w:marRight w:val="0"/>
      <w:marTop w:val="0"/>
      <w:marBottom w:val="0"/>
      <w:divBdr>
        <w:top w:val="none" w:sz="0" w:space="0" w:color="auto"/>
        <w:left w:val="none" w:sz="0" w:space="0" w:color="auto"/>
        <w:bottom w:val="none" w:sz="0" w:space="0" w:color="auto"/>
        <w:right w:val="none" w:sz="0" w:space="0" w:color="auto"/>
      </w:divBdr>
    </w:div>
    <w:div w:id="427508892">
      <w:bodyDiv w:val="1"/>
      <w:marLeft w:val="0"/>
      <w:marRight w:val="0"/>
      <w:marTop w:val="0"/>
      <w:marBottom w:val="0"/>
      <w:divBdr>
        <w:top w:val="none" w:sz="0" w:space="0" w:color="auto"/>
        <w:left w:val="none" w:sz="0" w:space="0" w:color="auto"/>
        <w:bottom w:val="none" w:sz="0" w:space="0" w:color="auto"/>
        <w:right w:val="none" w:sz="0" w:space="0" w:color="auto"/>
      </w:divBdr>
    </w:div>
    <w:div w:id="509759051">
      <w:bodyDiv w:val="1"/>
      <w:marLeft w:val="0"/>
      <w:marRight w:val="0"/>
      <w:marTop w:val="0"/>
      <w:marBottom w:val="0"/>
      <w:divBdr>
        <w:top w:val="none" w:sz="0" w:space="0" w:color="auto"/>
        <w:left w:val="none" w:sz="0" w:space="0" w:color="auto"/>
        <w:bottom w:val="none" w:sz="0" w:space="0" w:color="auto"/>
        <w:right w:val="none" w:sz="0" w:space="0" w:color="auto"/>
      </w:divBdr>
    </w:div>
    <w:div w:id="671106674">
      <w:bodyDiv w:val="1"/>
      <w:marLeft w:val="0"/>
      <w:marRight w:val="0"/>
      <w:marTop w:val="0"/>
      <w:marBottom w:val="0"/>
      <w:divBdr>
        <w:top w:val="none" w:sz="0" w:space="0" w:color="auto"/>
        <w:left w:val="none" w:sz="0" w:space="0" w:color="auto"/>
        <w:bottom w:val="none" w:sz="0" w:space="0" w:color="auto"/>
        <w:right w:val="none" w:sz="0" w:space="0" w:color="auto"/>
      </w:divBdr>
    </w:div>
    <w:div w:id="691343327">
      <w:bodyDiv w:val="1"/>
      <w:marLeft w:val="0"/>
      <w:marRight w:val="0"/>
      <w:marTop w:val="0"/>
      <w:marBottom w:val="0"/>
      <w:divBdr>
        <w:top w:val="none" w:sz="0" w:space="0" w:color="auto"/>
        <w:left w:val="none" w:sz="0" w:space="0" w:color="auto"/>
        <w:bottom w:val="none" w:sz="0" w:space="0" w:color="auto"/>
        <w:right w:val="none" w:sz="0" w:space="0" w:color="auto"/>
      </w:divBdr>
    </w:div>
    <w:div w:id="717633051">
      <w:bodyDiv w:val="1"/>
      <w:marLeft w:val="0"/>
      <w:marRight w:val="0"/>
      <w:marTop w:val="0"/>
      <w:marBottom w:val="0"/>
      <w:divBdr>
        <w:top w:val="none" w:sz="0" w:space="0" w:color="auto"/>
        <w:left w:val="none" w:sz="0" w:space="0" w:color="auto"/>
        <w:bottom w:val="none" w:sz="0" w:space="0" w:color="auto"/>
        <w:right w:val="none" w:sz="0" w:space="0" w:color="auto"/>
      </w:divBdr>
    </w:div>
    <w:div w:id="726149234">
      <w:bodyDiv w:val="1"/>
      <w:marLeft w:val="0"/>
      <w:marRight w:val="0"/>
      <w:marTop w:val="0"/>
      <w:marBottom w:val="0"/>
      <w:divBdr>
        <w:top w:val="none" w:sz="0" w:space="0" w:color="auto"/>
        <w:left w:val="none" w:sz="0" w:space="0" w:color="auto"/>
        <w:bottom w:val="none" w:sz="0" w:space="0" w:color="auto"/>
        <w:right w:val="none" w:sz="0" w:space="0" w:color="auto"/>
      </w:divBdr>
    </w:div>
    <w:div w:id="732394219">
      <w:bodyDiv w:val="1"/>
      <w:marLeft w:val="0"/>
      <w:marRight w:val="0"/>
      <w:marTop w:val="0"/>
      <w:marBottom w:val="0"/>
      <w:divBdr>
        <w:top w:val="none" w:sz="0" w:space="0" w:color="auto"/>
        <w:left w:val="none" w:sz="0" w:space="0" w:color="auto"/>
        <w:bottom w:val="none" w:sz="0" w:space="0" w:color="auto"/>
        <w:right w:val="none" w:sz="0" w:space="0" w:color="auto"/>
      </w:divBdr>
    </w:div>
    <w:div w:id="735473506">
      <w:bodyDiv w:val="1"/>
      <w:marLeft w:val="0"/>
      <w:marRight w:val="0"/>
      <w:marTop w:val="0"/>
      <w:marBottom w:val="0"/>
      <w:divBdr>
        <w:top w:val="none" w:sz="0" w:space="0" w:color="auto"/>
        <w:left w:val="none" w:sz="0" w:space="0" w:color="auto"/>
        <w:bottom w:val="none" w:sz="0" w:space="0" w:color="auto"/>
        <w:right w:val="none" w:sz="0" w:space="0" w:color="auto"/>
      </w:divBdr>
    </w:div>
    <w:div w:id="860976162">
      <w:bodyDiv w:val="1"/>
      <w:marLeft w:val="0"/>
      <w:marRight w:val="0"/>
      <w:marTop w:val="0"/>
      <w:marBottom w:val="0"/>
      <w:divBdr>
        <w:top w:val="none" w:sz="0" w:space="0" w:color="auto"/>
        <w:left w:val="none" w:sz="0" w:space="0" w:color="auto"/>
        <w:bottom w:val="none" w:sz="0" w:space="0" w:color="auto"/>
        <w:right w:val="none" w:sz="0" w:space="0" w:color="auto"/>
      </w:divBdr>
    </w:div>
    <w:div w:id="1091927868">
      <w:bodyDiv w:val="1"/>
      <w:marLeft w:val="0"/>
      <w:marRight w:val="0"/>
      <w:marTop w:val="0"/>
      <w:marBottom w:val="0"/>
      <w:divBdr>
        <w:top w:val="none" w:sz="0" w:space="0" w:color="auto"/>
        <w:left w:val="none" w:sz="0" w:space="0" w:color="auto"/>
        <w:bottom w:val="none" w:sz="0" w:space="0" w:color="auto"/>
        <w:right w:val="none" w:sz="0" w:space="0" w:color="auto"/>
      </w:divBdr>
    </w:div>
    <w:div w:id="1324041462">
      <w:bodyDiv w:val="1"/>
      <w:marLeft w:val="0"/>
      <w:marRight w:val="0"/>
      <w:marTop w:val="0"/>
      <w:marBottom w:val="0"/>
      <w:divBdr>
        <w:top w:val="none" w:sz="0" w:space="0" w:color="auto"/>
        <w:left w:val="none" w:sz="0" w:space="0" w:color="auto"/>
        <w:bottom w:val="none" w:sz="0" w:space="0" w:color="auto"/>
        <w:right w:val="none" w:sz="0" w:space="0" w:color="auto"/>
      </w:divBdr>
    </w:div>
    <w:div w:id="1522086103">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6625353">
      <w:bodyDiv w:val="1"/>
      <w:marLeft w:val="0"/>
      <w:marRight w:val="0"/>
      <w:marTop w:val="0"/>
      <w:marBottom w:val="0"/>
      <w:divBdr>
        <w:top w:val="none" w:sz="0" w:space="0" w:color="auto"/>
        <w:left w:val="none" w:sz="0" w:space="0" w:color="auto"/>
        <w:bottom w:val="none" w:sz="0" w:space="0" w:color="auto"/>
        <w:right w:val="none" w:sz="0" w:space="0" w:color="auto"/>
      </w:divBdr>
    </w:div>
    <w:div w:id="1793816444">
      <w:bodyDiv w:val="1"/>
      <w:marLeft w:val="0"/>
      <w:marRight w:val="0"/>
      <w:marTop w:val="0"/>
      <w:marBottom w:val="0"/>
      <w:divBdr>
        <w:top w:val="none" w:sz="0" w:space="0" w:color="auto"/>
        <w:left w:val="none" w:sz="0" w:space="0" w:color="auto"/>
        <w:bottom w:val="none" w:sz="0" w:space="0" w:color="auto"/>
        <w:right w:val="none" w:sz="0" w:space="0" w:color="auto"/>
      </w:divBdr>
    </w:div>
    <w:div w:id="1976178788">
      <w:bodyDiv w:val="1"/>
      <w:marLeft w:val="0"/>
      <w:marRight w:val="0"/>
      <w:marTop w:val="0"/>
      <w:marBottom w:val="0"/>
      <w:divBdr>
        <w:top w:val="none" w:sz="0" w:space="0" w:color="auto"/>
        <w:left w:val="none" w:sz="0" w:space="0" w:color="auto"/>
        <w:bottom w:val="none" w:sz="0" w:space="0" w:color="auto"/>
        <w:right w:val="none" w:sz="0" w:space="0" w:color="auto"/>
      </w:divBdr>
    </w:div>
    <w:div w:id="2041782725">
      <w:bodyDiv w:val="1"/>
      <w:marLeft w:val="0"/>
      <w:marRight w:val="0"/>
      <w:marTop w:val="0"/>
      <w:marBottom w:val="0"/>
      <w:divBdr>
        <w:top w:val="none" w:sz="0" w:space="0" w:color="auto"/>
        <w:left w:val="none" w:sz="0" w:space="0" w:color="auto"/>
        <w:bottom w:val="none" w:sz="0" w:space="0" w:color="auto"/>
        <w:right w:val="none" w:sz="0" w:space="0" w:color="auto"/>
      </w:divBdr>
    </w:div>
    <w:div w:id="20585061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zakon4.rada.gov.ua/laws/show/2289-17"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zakon4.rada.gov.ua/laws/show/2289-17"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zakon.rada.gov.ua/laws/show/1178-2022-%D0%B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zakon.rada.gov.ua/laws/show/1178-2022-%D0%BF" TargetMode="External"/><Relationship Id="rId5" Type="http://schemas.openxmlformats.org/officeDocument/2006/relationships/settings" Target="settings.xml"/><Relationship Id="rId15" Type="http://schemas.openxmlformats.org/officeDocument/2006/relationships/hyperlink" Target="https://zakon.rada.gov.ua/laws/show/922-19" TargetMode="External"/><Relationship Id="rId10" Type="http://schemas.openxmlformats.org/officeDocument/2006/relationships/hyperlink" Target="https://zakon.rada.gov.ua/laws/show/922-19" TargetMode="Externa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mailto:crltendertorg@ukr.net" TargetMode="External"/><Relationship Id="rId14" Type="http://schemas.openxmlformats.org/officeDocument/2006/relationships/hyperlink" Target="https://zakon.rada.gov.ua/laws/show/1178-2022-%D0%B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0opqP0JvItnGDAVL0VWlu86w5w==">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</go:docsCustomData>
</go:gDocsCustomXmlDataStorage>
</file>

<file path=customXml/itemProps1.xml><?xml version="1.0" encoding="utf-8"?>
<ds:datastoreItem xmlns:ds="http://schemas.openxmlformats.org/officeDocument/2006/customXml" ds:itemID="{7F195F95-7CCA-4975-A27A-513CB05D0E7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5847</TotalTime>
  <Pages>35</Pages>
  <Words>60684</Words>
  <Characters>34591</Characters>
  <Application>Microsoft Office Word</Application>
  <DocSecurity>0</DocSecurity>
  <Lines>288</Lines>
  <Paragraphs>190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95085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userua12</dc:creator>
  <cp:lastModifiedBy>User</cp:lastModifiedBy>
  <cp:revision>648</cp:revision>
  <cp:lastPrinted>2026-02-24T11:56:00Z</cp:lastPrinted>
  <dcterms:created xsi:type="dcterms:W3CDTF">2020-04-14T07:28:00Z</dcterms:created>
  <dcterms:modified xsi:type="dcterms:W3CDTF">2026-06-04T08:06:00Z</dcterms:modified>
</cp:coreProperties>
</file>