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D9A9A" w14:textId="77777777" w:rsidR="00F62014" w:rsidRDefault="00F62014" w:rsidP="00F62014">
      <w:pPr>
        <w:spacing w:after="0" w:line="240" w:lineRule="auto"/>
        <w:ind w:left="5660" w:firstLine="700"/>
        <w:jc w:val="right"/>
        <w:rPr>
          <w:rFonts w:ascii="Times New Roman" w:eastAsia="Times New Roman" w:hAnsi="Times New Roman" w:cs="Times New Roman"/>
          <w:sz w:val="24"/>
          <w:szCs w:val="24"/>
        </w:rPr>
      </w:pPr>
      <w:r>
        <w:rPr>
          <w:rFonts w:ascii="Times New Roman" w:eastAsia="Times New Roman" w:hAnsi="Times New Roman" w:cs="Times New Roman"/>
          <w:b/>
          <w:sz w:val="24"/>
          <w:szCs w:val="24"/>
        </w:rPr>
        <w:t>ДОДАТОК 5</w:t>
      </w:r>
    </w:p>
    <w:p w14:paraId="2F80EF4C" w14:textId="77777777" w:rsidR="00F62014" w:rsidRDefault="00F62014" w:rsidP="00F62014">
      <w:pPr>
        <w:spacing w:after="0" w:line="240" w:lineRule="auto"/>
        <w:ind w:left="5660" w:firstLine="700"/>
        <w:jc w:val="right"/>
        <w:rPr>
          <w:rFonts w:ascii="Times New Roman" w:eastAsia="Times New Roman" w:hAnsi="Times New Roman" w:cs="Times New Roman"/>
          <w:sz w:val="24"/>
          <w:szCs w:val="24"/>
        </w:rPr>
      </w:pPr>
      <w:r>
        <w:rPr>
          <w:rFonts w:ascii="Times New Roman" w:eastAsia="Times New Roman" w:hAnsi="Times New Roman" w:cs="Times New Roman"/>
          <w:i/>
          <w:sz w:val="24"/>
          <w:szCs w:val="24"/>
        </w:rPr>
        <w:t>до тендерної документації</w:t>
      </w:r>
    </w:p>
    <w:p w14:paraId="0068F913" w14:textId="77777777" w:rsidR="00F62014" w:rsidRDefault="00F62014" w:rsidP="00F62014">
      <w:pPr>
        <w:spacing w:after="0"/>
        <w:jc w:val="center"/>
        <w:rPr>
          <w:rFonts w:ascii="Times New Roman" w:eastAsia="Times New Roman" w:hAnsi="Times New Roman" w:cs="Times New Roman"/>
          <w:b/>
          <w:sz w:val="24"/>
          <w:szCs w:val="24"/>
          <w:highlight w:val="white"/>
        </w:rPr>
      </w:pPr>
    </w:p>
    <w:p w14:paraId="562805CC" w14:textId="77777777" w:rsidR="00F62014" w:rsidRDefault="00F62014" w:rsidP="00F62014">
      <w:pPr>
        <w:spacing w:after="0"/>
        <w:jc w:val="center"/>
        <w:rPr>
          <w:rFonts w:ascii="Times New Roman" w:eastAsia="Times New Roman" w:hAnsi="Times New Roman" w:cs="Times New Roman"/>
          <w:b/>
          <w:sz w:val="24"/>
          <w:szCs w:val="24"/>
          <w:highlight w:val="white"/>
        </w:rPr>
      </w:pPr>
    </w:p>
    <w:p w14:paraId="58735048" w14:textId="77777777" w:rsidR="00F62014" w:rsidRDefault="00F62014" w:rsidP="00F62014">
      <w:pPr>
        <w:spacing w:after="0"/>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Перелік документів та/або інформації, які подаються учасником процедури закупівлі у складі тендерної пропозиції</w:t>
      </w:r>
    </w:p>
    <w:p w14:paraId="5ADBB4F8" w14:textId="77777777" w:rsidR="00F62014" w:rsidRDefault="00F62014" w:rsidP="00F62014">
      <w:pPr>
        <w:rPr>
          <w:b/>
        </w:rPr>
      </w:pPr>
    </w:p>
    <w:tbl>
      <w:tblPr>
        <w:tblW w:w="10438" w:type="dxa"/>
        <w:jc w:val="center"/>
        <w:tblLayout w:type="fixed"/>
        <w:tblLook w:val="0400" w:firstRow="0" w:lastRow="0" w:firstColumn="0" w:lastColumn="0" w:noHBand="0" w:noVBand="1"/>
      </w:tblPr>
      <w:tblGrid>
        <w:gridCol w:w="100"/>
        <w:gridCol w:w="416"/>
        <w:gridCol w:w="226"/>
        <w:gridCol w:w="2273"/>
        <w:gridCol w:w="6604"/>
        <w:gridCol w:w="819"/>
      </w:tblGrid>
      <w:tr w:rsidR="00F14BAF" w:rsidRPr="00B36DAB" w14:paraId="70A8CAAD" w14:textId="77777777" w:rsidTr="00B8582D">
        <w:trPr>
          <w:gridBefore w:val="1"/>
          <w:wBefore w:w="100" w:type="dxa"/>
          <w:trHeight w:val="690"/>
          <w:jc w:val="center"/>
        </w:trPr>
        <w:tc>
          <w:tcPr>
            <w:tcW w:w="64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BA6DA1" w14:textId="3843A2EF" w:rsidR="00F14BAF" w:rsidRPr="00B36DAB" w:rsidRDefault="00F14BAF" w:rsidP="00F14BAF">
            <w:pPr>
              <w:spacing w:before="240" w:after="0" w:line="240" w:lineRule="auto"/>
              <w:jc w:val="center"/>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t xml:space="preserve">№ </w:t>
            </w:r>
            <w:r w:rsidRPr="00B36DAB">
              <w:rPr>
                <w:rFonts w:ascii="Times New Roman" w:eastAsia="Times New Roman" w:hAnsi="Times New Roman" w:cs="Times New Roman"/>
                <w:b/>
                <w:sz w:val="24"/>
                <w:szCs w:val="24"/>
              </w:rPr>
              <w:t>з</w:t>
            </w:r>
            <w:r w:rsidRPr="00B36DAB">
              <w:rPr>
                <w:rFonts w:ascii="Times New Roman" w:eastAsia="Times New Roman" w:hAnsi="Times New Roman" w:cs="Times New Roman"/>
                <w:b/>
                <w:color w:val="000000"/>
                <w:sz w:val="24"/>
                <w:szCs w:val="24"/>
              </w:rPr>
              <w:t>/п</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0C83AB" w14:textId="15CE8770" w:rsidR="00F14BAF" w:rsidRPr="00B36DAB" w:rsidRDefault="00F14BAF" w:rsidP="00F14BAF">
            <w:pPr>
              <w:spacing w:before="240" w:after="0" w:line="240" w:lineRule="auto"/>
              <w:jc w:val="center"/>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t>Кваліфікаційні критерії</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240A38" w14:textId="2F2E9AA5" w:rsidR="00F14BAF" w:rsidRPr="00B36DAB" w:rsidRDefault="00F14BAF" w:rsidP="00F14BAF">
            <w:pPr>
              <w:spacing w:before="240" w:after="0" w:line="240" w:lineRule="auto"/>
              <w:jc w:val="center"/>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t xml:space="preserve">Документи та </w:t>
            </w:r>
            <w:r w:rsidRPr="00B36DAB">
              <w:rPr>
                <w:rFonts w:ascii="Times New Roman" w:eastAsia="Times New Roman" w:hAnsi="Times New Roman" w:cs="Times New Roman"/>
                <w:b/>
                <w:sz w:val="24"/>
                <w:szCs w:val="24"/>
              </w:rPr>
              <w:t>інформація</w:t>
            </w:r>
            <w:r w:rsidRPr="00B36DAB">
              <w:rPr>
                <w:rFonts w:ascii="Times New Roman" w:eastAsia="Times New Roman" w:hAnsi="Times New Roman" w:cs="Times New Roman"/>
                <w:b/>
                <w:color w:val="000000"/>
                <w:sz w:val="24"/>
                <w:szCs w:val="24"/>
              </w:rPr>
              <w:t>, які підтверджують відповідність Учасника кваліфікаційним критеріям**</w:t>
            </w:r>
          </w:p>
        </w:tc>
      </w:tr>
      <w:tr w:rsidR="00F14BAF" w:rsidRPr="00B36DAB" w14:paraId="499A242E" w14:textId="77777777" w:rsidTr="00B8582D">
        <w:trPr>
          <w:gridBefore w:val="1"/>
          <w:wBefore w:w="100" w:type="dxa"/>
          <w:trHeight w:val="690"/>
          <w:jc w:val="center"/>
        </w:trPr>
        <w:tc>
          <w:tcPr>
            <w:tcW w:w="64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7441DE" w14:textId="29EF864E" w:rsidR="00F14BAF" w:rsidRPr="00B36DAB" w:rsidRDefault="00F14BAF" w:rsidP="00F14BAF">
            <w:pPr>
              <w:spacing w:before="240" w:after="0" w:line="240" w:lineRule="auto"/>
              <w:jc w:val="center"/>
              <w:rPr>
                <w:rFonts w:ascii="Times New Roman" w:eastAsia="Times New Roman" w:hAnsi="Times New Roman" w:cs="Times New Roman"/>
                <w:b/>
                <w:color w:val="000000"/>
                <w:sz w:val="24"/>
                <w:szCs w:val="24"/>
              </w:rPr>
            </w:pPr>
            <w:bookmarkStart w:id="0" w:name="_Hlk185418669"/>
            <w:r>
              <w:rPr>
                <w:rFonts w:ascii="Times New Roman" w:eastAsia="Times New Roman" w:hAnsi="Times New Roman" w:cs="Times New Roman"/>
                <w:b/>
                <w:color w:val="000000"/>
                <w:sz w:val="24"/>
                <w:szCs w:val="24"/>
              </w:rPr>
              <w:t>1</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F8E3C" w14:textId="65003A6C" w:rsidR="00F14BAF" w:rsidRPr="0095292E" w:rsidRDefault="00F14BAF" w:rsidP="00F14BAF">
            <w:pPr>
              <w:spacing w:after="0" w:line="240" w:lineRule="auto"/>
              <w:jc w:val="center"/>
              <w:rPr>
                <w:rFonts w:ascii="Times New Roman" w:eastAsia="Times New Roman" w:hAnsi="Times New Roman" w:cs="Times New Roman"/>
                <w:b/>
                <w:sz w:val="24"/>
                <w:szCs w:val="24"/>
              </w:rPr>
            </w:pPr>
            <w:r w:rsidRPr="00A65BAB">
              <w:rPr>
                <w:rFonts w:ascii="Times New Roman" w:hAnsi="Times New Roman" w:cs="Times New Roman"/>
                <w:b/>
                <w:bCs/>
              </w:rPr>
              <w:t>Наявність обладнання, матеріально-технічної бази та технологій</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D8A2A" w14:textId="54CE2424" w:rsidR="00F14BAF" w:rsidRPr="006003D7" w:rsidRDefault="00F14BAF" w:rsidP="00F14BAF">
            <w:pPr>
              <w:spacing w:after="0" w:line="240" w:lineRule="auto"/>
              <w:jc w:val="both"/>
              <w:rPr>
                <w:rFonts w:ascii="Times New Roman" w:eastAsia="Times New Roman" w:hAnsi="Times New Roman"/>
                <w:color w:val="000000"/>
                <w:sz w:val="24"/>
                <w:szCs w:val="24"/>
              </w:rPr>
            </w:pPr>
            <w:r w:rsidRPr="00A65BAB">
              <w:rPr>
                <w:rFonts w:ascii="Times New Roman" w:hAnsi="Times New Roman" w:cs="Times New Roman"/>
              </w:rPr>
              <w:t xml:space="preserve">1.1. </w:t>
            </w:r>
            <w:r w:rsidRPr="00FE1ED6">
              <w:rPr>
                <w:rFonts w:ascii="Times New Roman" w:eastAsia="Times New Roman" w:hAnsi="Times New Roman" w:cs="Times New Roman"/>
                <w:sz w:val="24"/>
                <w:szCs w:val="24"/>
              </w:rPr>
              <w:t>Довідка в довільній формі про наявність обладнання, матеріально-технічної бази та технологій, необхідних для надання послуг</w:t>
            </w:r>
            <w:r w:rsidRPr="00FE1ED6">
              <w:rPr>
                <w:rFonts w:ascii="Times New Roman" w:hAnsi="Times New Roman" w:cs="Times New Roman"/>
                <w:sz w:val="24"/>
                <w:szCs w:val="24"/>
              </w:rPr>
              <w:t>, яка має підтвердити спроможність учасника надати необхідні послуги шляхом наявності у учасника відповідного обладнання та матеріально-технічної бази</w:t>
            </w:r>
            <w:r>
              <w:rPr>
                <w:rFonts w:ascii="Times New Roman" w:hAnsi="Times New Roman" w:cs="Times New Roman"/>
                <w:sz w:val="24"/>
                <w:szCs w:val="24"/>
              </w:rPr>
              <w:t>.</w:t>
            </w:r>
          </w:p>
        </w:tc>
      </w:tr>
      <w:tr w:rsidR="00F14BAF" w:rsidRPr="00B36DAB" w14:paraId="35B79DA6" w14:textId="77777777" w:rsidTr="00B8582D">
        <w:trPr>
          <w:gridBefore w:val="1"/>
          <w:wBefore w:w="100" w:type="dxa"/>
          <w:trHeight w:val="690"/>
          <w:jc w:val="center"/>
        </w:trPr>
        <w:tc>
          <w:tcPr>
            <w:tcW w:w="64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E5FF57" w14:textId="034D49EE" w:rsidR="00F14BAF" w:rsidRDefault="00F14BAF" w:rsidP="00F14BAF">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18852" w14:textId="4719E290" w:rsidR="00F14BAF" w:rsidRPr="002430A6" w:rsidRDefault="00F14BAF" w:rsidP="00F14BAF">
            <w:pPr>
              <w:spacing w:after="0" w:line="240" w:lineRule="auto"/>
              <w:jc w:val="center"/>
              <w:rPr>
                <w:rFonts w:ascii="Times New Roman" w:eastAsia="Times New Roman" w:hAnsi="Times New Roman" w:cs="Times New Roman"/>
                <w:b/>
                <w:sz w:val="24"/>
                <w:szCs w:val="24"/>
              </w:rPr>
            </w:pPr>
            <w:r w:rsidRPr="006D06FA">
              <w:rPr>
                <w:rFonts w:ascii="Times New Roman" w:eastAsia="Times New Roman" w:hAnsi="Times New Roman" w:cs="Times New Roman"/>
                <w:b/>
                <w:color w:val="000000"/>
                <w:sz w:val="24"/>
                <w:szCs w:val="24"/>
              </w:rPr>
              <w:t>Наявність працівників відповідної кваліфікації, які мають необхідні знання та досвід</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771DB" w14:textId="47158382" w:rsidR="00F14BAF" w:rsidRPr="0095292E" w:rsidRDefault="00F14BAF" w:rsidP="00F14BA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r w:rsidRPr="005C1EB2">
              <w:rPr>
                <w:rFonts w:ascii="Times New Roman" w:eastAsia="Times New Roman" w:hAnsi="Times New Roman" w:cs="Times New Roman"/>
                <w:color w:val="000000"/>
                <w:sz w:val="24"/>
                <w:szCs w:val="24"/>
              </w:rPr>
              <w:t xml:space="preserve">Довідка про наявність працівників відповідної кваліфікації, які мають необхідні знання та досвід. </w:t>
            </w:r>
            <w:r w:rsidRPr="005C1EB2">
              <w:rPr>
                <w:rFonts w:ascii="Times New Roman" w:hAnsi="Times New Roman" w:cs="Times New Roman"/>
                <w:sz w:val="24"/>
                <w:szCs w:val="24"/>
              </w:rPr>
              <w:t xml:space="preserve">Довідка учасника надається в довільній формі завірена підписом уповноваженої особи та відбитком печатки (за наявності), що обов’язково повинна містити відомості про працівників учасника, які </w:t>
            </w:r>
            <w:r>
              <w:rPr>
                <w:rFonts w:ascii="Times New Roman" w:hAnsi="Times New Roman" w:cs="Times New Roman"/>
                <w:sz w:val="24"/>
                <w:szCs w:val="24"/>
              </w:rPr>
              <w:t xml:space="preserve">будуть </w:t>
            </w:r>
            <w:r w:rsidRPr="005C1EB2">
              <w:rPr>
                <w:rFonts w:ascii="Times New Roman" w:hAnsi="Times New Roman" w:cs="Times New Roman"/>
                <w:sz w:val="24"/>
                <w:szCs w:val="24"/>
              </w:rPr>
              <w:t>залучені у наданні по</w:t>
            </w:r>
            <w:r>
              <w:rPr>
                <w:rFonts w:ascii="Times New Roman" w:hAnsi="Times New Roman" w:cs="Times New Roman"/>
                <w:sz w:val="24"/>
                <w:szCs w:val="24"/>
              </w:rPr>
              <w:t>с</w:t>
            </w:r>
            <w:r w:rsidRPr="005C1EB2">
              <w:rPr>
                <w:rFonts w:ascii="Times New Roman" w:hAnsi="Times New Roman" w:cs="Times New Roman"/>
                <w:sz w:val="24"/>
                <w:szCs w:val="24"/>
              </w:rPr>
              <w:t>луг</w:t>
            </w:r>
            <w:r>
              <w:rPr>
                <w:rFonts w:ascii="Times New Roman" w:hAnsi="Times New Roman" w:cs="Times New Roman"/>
                <w:sz w:val="24"/>
                <w:szCs w:val="24"/>
              </w:rPr>
              <w:t>.</w:t>
            </w:r>
          </w:p>
        </w:tc>
      </w:tr>
      <w:tr w:rsidR="00F14BAF" w:rsidRPr="00B36DAB" w14:paraId="1D994FA3" w14:textId="77777777" w:rsidTr="00B8582D">
        <w:trPr>
          <w:gridBefore w:val="1"/>
          <w:wBefore w:w="100" w:type="dxa"/>
          <w:trHeight w:val="690"/>
          <w:jc w:val="center"/>
        </w:trPr>
        <w:tc>
          <w:tcPr>
            <w:tcW w:w="642"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39E9D4" w14:textId="1F62F0DD" w:rsidR="00F14BAF" w:rsidRDefault="00F14BAF" w:rsidP="00F14BAF">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22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C408F" w14:textId="31BF1192" w:rsidR="00F14BAF" w:rsidRPr="002430A6" w:rsidRDefault="00F14BAF" w:rsidP="00F14BAF">
            <w:pPr>
              <w:spacing w:after="0" w:line="240" w:lineRule="auto"/>
              <w:jc w:val="center"/>
              <w:rPr>
                <w:rFonts w:ascii="Times New Roman" w:eastAsia="Times New Roman" w:hAnsi="Times New Roman" w:cs="Times New Roman"/>
                <w:b/>
                <w:sz w:val="24"/>
                <w:szCs w:val="24"/>
              </w:rPr>
            </w:pPr>
            <w:r w:rsidRPr="00847C70">
              <w:rPr>
                <w:rFonts w:ascii="Times New Roman" w:hAnsi="Times New Roman" w:cs="Times New Roman"/>
                <w:b/>
                <w:bCs/>
              </w:rPr>
              <w:t>Наявність документально підтвердженого досвіду виконання аналогічного (аналогічних) за предметом закупівлі договору (договорів)</w:t>
            </w:r>
          </w:p>
        </w:tc>
        <w:tc>
          <w:tcPr>
            <w:tcW w:w="7423"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1EC3A" w14:textId="2B90A171" w:rsidR="00F14BAF" w:rsidRPr="009624B0" w:rsidRDefault="00983410" w:rsidP="00F14BAF">
            <w:pPr>
              <w:ind w:firstLine="465"/>
              <w:jc w:val="both"/>
              <w:rPr>
                <w:rFonts w:ascii="Times New Roman" w:hAnsi="Times New Roman" w:cs="Times New Roman"/>
                <w:color w:val="000000"/>
                <w:sz w:val="24"/>
                <w:szCs w:val="24"/>
              </w:rPr>
            </w:pPr>
            <w:r>
              <w:rPr>
                <w:rFonts w:ascii="Times New Roman" w:hAnsi="Times New Roman" w:cs="Times New Roman"/>
                <w:color w:val="000000"/>
                <w:sz w:val="24"/>
                <w:szCs w:val="24"/>
              </w:rPr>
              <w:t>3</w:t>
            </w:r>
            <w:r w:rsidR="00F14BAF" w:rsidRPr="00061780">
              <w:rPr>
                <w:rFonts w:ascii="Times New Roman" w:hAnsi="Times New Roman" w:cs="Times New Roman"/>
                <w:color w:val="000000"/>
                <w:sz w:val="24"/>
                <w:szCs w:val="24"/>
              </w:rPr>
              <w:t xml:space="preserve">.1. Довідка </w:t>
            </w:r>
            <w:r w:rsidR="00F14BAF" w:rsidRPr="009624B0">
              <w:rPr>
                <w:rFonts w:ascii="Times New Roman" w:hAnsi="Times New Roman" w:cs="Times New Roman"/>
                <w:color w:val="000000"/>
                <w:sz w:val="24"/>
                <w:szCs w:val="24"/>
              </w:rPr>
              <w:t>в довільній формі за підписом учасника/уповноваженої особи учасника, з інформацією про наявність в учасника досвіду виконання аналогічного(</w:t>
            </w:r>
            <w:proofErr w:type="spellStart"/>
            <w:r w:rsidR="00F14BAF" w:rsidRPr="009624B0">
              <w:rPr>
                <w:rFonts w:ascii="Times New Roman" w:hAnsi="Times New Roman" w:cs="Times New Roman"/>
                <w:color w:val="000000"/>
                <w:sz w:val="24"/>
                <w:szCs w:val="24"/>
              </w:rPr>
              <w:t>их</w:t>
            </w:r>
            <w:proofErr w:type="spellEnd"/>
            <w:r w:rsidR="00F14BAF" w:rsidRPr="009624B0">
              <w:rPr>
                <w:rFonts w:ascii="Times New Roman" w:hAnsi="Times New Roman" w:cs="Times New Roman"/>
                <w:color w:val="000000"/>
                <w:sz w:val="24"/>
                <w:szCs w:val="24"/>
              </w:rPr>
              <w:t>) за предметом закупівлі договору(</w:t>
            </w:r>
            <w:proofErr w:type="spellStart"/>
            <w:r w:rsidR="00F14BAF" w:rsidRPr="009624B0">
              <w:rPr>
                <w:rFonts w:ascii="Times New Roman" w:hAnsi="Times New Roman" w:cs="Times New Roman"/>
                <w:color w:val="000000"/>
                <w:sz w:val="24"/>
                <w:szCs w:val="24"/>
              </w:rPr>
              <w:t>ів</w:t>
            </w:r>
            <w:proofErr w:type="spellEnd"/>
            <w:r w:rsidR="00F14BAF" w:rsidRPr="009624B0">
              <w:rPr>
                <w:rFonts w:ascii="Times New Roman" w:hAnsi="Times New Roman" w:cs="Times New Roman"/>
                <w:color w:val="000000"/>
                <w:sz w:val="24"/>
                <w:szCs w:val="24"/>
              </w:rPr>
              <w:t>) (</w:t>
            </w:r>
            <w:r w:rsidR="00F14BAF" w:rsidRPr="00061780">
              <w:rPr>
                <w:rFonts w:ascii="Times New Roman" w:hAnsi="Times New Roman" w:cs="Times New Roman"/>
                <w:color w:val="000000"/>
                <w:sz w:val="24"/>
                <w:szCs w:val="24"/>
              </w:rPr>
              <w:t>обов'язково зазначити</w:t>
            </w:r>
            <w:r w:rsidR="00F14BAF" w:rsidRPr="009624B0">
              <w:rPr>
                <w:rFonts w:ascii="Times New Roman" w:hAnsi="Times New Roman" w:cs="Times New Roman"/>
                <w:color w:val="000000"/>
                <w:sz w:val="24"/>
                <w:szCs w:val="24"/>
              </w:rPr>
              <w:t>: найменування, місцезнаходження, контактний телефон та код ЄДРПОУ/ ідентифікаційний код контрагента; предмет договору; номер, дату укладення договору та відомості про виконання договору).</w:t>
            </w:r>
          </w:p>
          <w:p w14:paraId="6CA02CE8" w14:textId="7AFCF1E4" w:rsidR="00F14BAF" w:rsidRPr="00061780" w:rsidRDefault="00983410" w:rsidP="00F14BAF">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r w:rsidR="00F14BAF" w:rsidRPr="00061780">
              <w:rPr>
                <w:rFonts w:ascii="Times New Roman" w:hAnsi="Times New Roman" w:cs="Times New Roman"/>
                <w:color w:val="000000"/>
                <w:sz w:val="24"/>
                <w:szCs w:val="24"/>
              </w:rPr>
              <w:t>.2. Копію договору зазначеного в довідці.</w:t>
            </w:r>
          </w:p>
          <w:p w14:paraId="57E7B731" w14:textId="199FF6A7" w:rsidR="00F14BAF" w:rsidRPr="00061780" w:rsidRDefault="00983410" w:rsidP="00F14BAF">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r w:rsidR="00F14BAF" w:rsidRPr="00061780">
              <w:rPr>
                <w:rFonts w:ascii="Times New Roman" w:hAnsi="Times New Roman" w:cs="Times New Roman"/>
                <w:color w:val="000000"/>
                <w:sz w:val="24"/>
                <w:szCs w:val="24"/>
              </w:rPr>
              <w:t>.3. Копію видаткової накладної чи іншого первинного документу, який підтверджує виконання (часткового виконання) договору, що зазначений у довідці.</w:t>
            </w:r>
          </w:p>
          <w:p w14:paraId="6F6BB6D4" w14:textId="5456A111" w:rsidR="00F14BAF" w:rsidRPr="00061780" w:rsidRDefault="00983410" w:rsidP="00F14BAF">
            <w:pPr>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3</w:t>
            </w:r>
            <w:r w:rsidR="00F14BAF" w:rsidRPr="00061780">
              <w:rPr>
                <w:rFonts w:ascii="Times New Roman" w:hAnsi="Times New Roman" w:cs="Times New Roman"/>
                <w:color w:val="000000"/>
                <w:sz w:val="24"/>
                <w:szCs w:val="24"/>
              </w:rPr>
              <w:t xml:space="preserve">.4. Лист-відгук до аналогічного договору </w:t>
            </w:r>
          </w:p>
          <w:p w14:paraId="54D57FEB" w14:textId="1251CFAA" w:rsidR="00F14BAF" w:rsidRPr="0095292E" w:rsidRDefault="00F14BAF" w:rsidP="00F14BAF">
            <w:pPr>
              <w:spacing w:after="0" w:line="240" w:lineRule="auto"/>
              <w:jc w:val="both"/>
              <w:rPr>
                <w:rFonts w:ascii="Times New Roman" w:eastAsia="Times New Roman" w:hAnsi="Times New Roman" w:cs="Times New Roman"/>
                <w:color w:val="000000"/>
                <w:sz w:val="24"/>
                <w:szCs w:val="24"/>
              </w:rPr>
            </w:pPr>
            <w:r w:rsidRPr="00061780">
              <w:rPr>
                <w:rFonts w:ascii="Times New Roman" w:hAnsi="Times New Roman" w:cs="Times New Roman"/>
                <w:color w:val="000000"/>
                <w:sz w:val="24"/>
                <w:szCs w:val="24"/>
              </w:rPr>
              <w:t>* Під аналогічним за предметом закупівлі договором слід розуміти виконаний договір щодо надання послуг(и) з ремонту  та/або з ремонту та/або  технічного обслуговування гольф-</w:t>
            </w:r>
            <w:proofErr w:type="spellStart"/>
            <w:r w:rsidRPr="00061780">
              <w:rPr>
                <w:rFonts w:ascii="Times New Roman" w:hAnsi="Times New Roman" w:cs="Times New Roman"/>
                <w:color w:val="000000"/>
                <w:sz w:val="24"/>
                <w:szCs w:val="24"/>
              </w:rPr>
              <w:t>карів</w:t>
            </w:r>
            <w:proofErr w:type="spellEnd"/>
            <w:r w:rsidRPr="00061780">
              <w:rPr>
                <w:rFonts w:ascii="Times New Roman" w:hAnsi="Times New Roman" w:cs="Times New Roman"/>
                <w:color w:val="000000"/>
                <w:sz w:val="24"/>
                <w:szCs w:val="24"/>
              </w:rPr>
              <w:t>.</w:t>
            </w:r>
          </w:p>
        </w:tc>
      </w:tr>
      <w:tr w:rsidR="00B8582D" w14:paraId="61CA96C4" w14:textId="77777777" w:rsidTr="00B8582D">
        <w:tblPrEx>
          <w:jc w:val="left"/>
        </w:tblPrEx>
        <w:trPr>
          <w:gridAfter w:val="1"/>
          <w:wAfter w:w="819" w:type="dxa"/>
          <w:trHeight w:val="124"/>
        </w:trPr>
        <w:tc>
          <w:tcPr>
            <w:tcW w:w="9619" w:type="dxa"/>
            <w:gridSpan w:val="5"/>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22ADF70" w14:textId="77777777" w:rsidR="00B8582D" w:rsidRDefault="00B8582D" w:rsidP="00DE500E">
            <w:pPr>
              <w:spacing w:after="0" w:line="240" w:lineRule="auto"/>
              <w:ind w:left="100"/>
              <w:jc w:val="center"/>
              <w:rPr>
                <w:rFonts w:ascii="Times New Roman" w:eastAsia="Times New Roman" w:hAnsi="Times New Roman" w:cs="Times New Roman"/>
                <w:sz w:val="20"/>
                <w:szCs w:val="20"/>
              </w:rPr>
            </w:pPr>
            <w:bookmarkStart w:id="1" w:name="_heading=h.gjdgxs" w:colFirst="0" w:colLast="0"/>
            <w:bookmarkStart w:id="2" w:name="_Hlk185512556"/>
            <w:bookmarkEnd w:id="0"/>
            <w:bookmarkEnd w:id="1"/>
            <w:r>
              <w:rPr>
                <w:rFonts w:ascii="Times New Roman" w:eastAsia="Times New Roman" w:hAnsi="Times New Roman" w:cs="Times New Roman"/>
                <w:b/>
                <w:color w:val="000000"/>
                <w:sz w:val="20"/>
                <w:szCs w:val="20"/>
              </w:rPr>
              <w:t>Інші документи від Учасника:</w:t>
            </w:r>
          </w:p>
        </w:tc>
      </w:tr>
      <w:tr w:rsidR="00B8582D" w14:paraId="48FF374B" w14:textId="77777777" w:rsidTr="00B8582D">
        <w:tblPrEx>
          <w:jc w:val="left"/>
        </w:tblPrEx>
        <w:trPr>
          <w:gridAfter w:val="1"/>
          <w:wAfter w:w="819" w:type="dxa"/>
          <w:trHeight w:val="807"/>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6B731" w14:textId="77777777" w:rsidR="00B8582D" w:rsidRDefault="00B8582D" w:rsidP="00DE500E">
            <w:pPr>
              <w:spacing w:after="0" w:line="240" w:lineRule="auto"/>
              <w:ind w:left="100"/>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1</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EB26A" w14:textId="77777777" w:rsidR="00B8582D" w:rsidRPr="00377F2E" w:rsidRDefault="00B8582D" w:rsidP="00DE500E">
            <w:pPr>
              <w:spacing w:after="0" w:line="240" w:lineRule="auto"/>
              <w:ind w:left="100"/>
              <w:jc w:val="both"/>
              <w:rPr>
                <w:rFonts w:ascii="Times New Roman" w:eastAsia="Times New Roman" w:hAnsi="Times New Roman" w:cs="Times New Roman"/>
                <w:color w:val="000000"/>
                <w:highlight w:val="white"/>
              </w:rPr>
            </w:pPr>
            <w:r w:rsidRPr="00377F2E">
              <w:rPr>
                <w:rFonts w:ascii="Times New Roman" w:eastAsia="Times New Roman" w:hAnsi="Times New Roman" w:cs="Times New Roman"/>
                <w:color w:val="000000"/>
                <w:highlight w:val="white"/>
              </w:rPr>
              <w:t>Якщо тендерна пропозиція подається не керівником / підписантом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B8582D" w14:paraId="3CFDD038"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9073A" w14:textId="77777777" w:rsidR="00B8582D" w:rsidRDefault="00B8582D" w:rsidP="00DE500E">
            <w:pPr>
              <w:spacing w:before="240" w:after="0" w:line="240" w:lineRule="auto"/>
              <w:ind w:left="100"/>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2</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6E5E1" w14:textId="77777777" w:rsidR="00B8582D" w:rsidRPr="00377F2E" w:rsidRDefault="00B8582D" w:rsidP="00DE500E">
            <w:pPr>
              <w:spacing w:after="0" w:line="240" w:lineRule="auto"/>
              <w:ind w:left="100" w:right="120" w:hanging="20"/>
              <w:jc w:val="both"/>
              <w:rPr>
                <w:rFonts w:ascii="Times New Roman" w:eastAsia="Times New Roman" w:hAnsi="Times New Roman" w:cs="Times New Roman"/>
                <w:color w:val="000000"/>
                <w:highlight w:val="white"/>
              </w:rPr>
            </w:pPr>
            <w:r w:rsidRPr="00377F2E">
              <w:rPr>
                <w:rFonts w:ascii="Times New Roman" w:eastAsia="Times New Roman" w:hAnsi="Times New Roman" w:cs="Times New Roman"/>
                <w:b/>
                <w:bCs/>
                <w:color w:val="000000"/>
                <w:highlight w:val="white"/>
              </w:rPr>
              <w:t>Достовірна інформація у вигляді довідки довільної форми</w:t>
            </w:r>
            <w:r w:rsidRPr="00377F2E">
              <w:rPr>
                <w:rFonts w:ascii="Times New Roman" w:eastAsia="Times New Roman" w:hAnsi="Times New Roman" w:cs="Times New Roman"/>
                <w:color w:val="000000"/>
                <w:highlight w:val="white"/>
              </w:rPr>
              <w:t>,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w:t>
            </w:r>
          </w:p>
        </w:tc>
      </w:tr>
      <w:tr w:rsidR="00B8582D" w14:paraId="2DD3A9FB" w14:textId="77777777" w:rsidTr="00B8582D">
        <w:tblPrEx>
          <w:jc w:val="left"/>
        </w:tblPrEx>
        <w:trPr>
          <w:gridAfter w:val="1"/>
          <w:wAfter w:w="819" w:type="dxa"/>
          <w:trHeight w:val="226"/>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9B8E7" w14:textId="77777777" w:rsidR="00B8582D" w:rsidRDefault="00B8582D" w:rsidP="00DE500E">
            <w:pPr>
              <w:spacing w:before="240" w:after="0" w:line="240" w:lineRule="auto"/>
              <w:ind w:lef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7577A" w14:textId="77777777" w:rsidR="00B8582D" w:rsidRPr="00377F2E" w:rsidRDefault="00B8582D" w:rsidP="00DE500E">
            <w:pPr>
              <w:spacing w:after="0" w:line="240" w:lineRule="auto"/>
              <w:ind w:left="100" w:right="120" w:hanging="20"/>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B8582D" w14:paraId="02C9CB8A"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CC0AD" w14:textId="77777777" w:rsidR="00B8582D" w:rsidRDefault="00B8582D" w:rsidP="00DE500E">
            <w:pPr>
              <w:spacing w:before="240" w:after="0" w:line="240" w:lineRule="auto"/>
              <w:ind w:left="100"/>
              <w:rPr>
                <w:rFonts w:ascii="Times New Roman" w:eastAsia="Times New Roman" w:hAnsi="Times New Roman" w:cs="Times New Roman"/>
                <w:b/>
                <w:color w:val="000000"/>
                <w:sz w:val="20"/>
                <w:szCs w:val="20"/>
              </w:rPr>
            </w:pPr>
            <w:r>
              <w:rPr>
                <w:rFonts w:ascii="Times New Roman" w:eastAsia="Times New Roman" w:hAnsi="Times New Roman" w:cs="Times New Roman"/>
                <w:b/>
                <w:sz w:val="20"/>
                <w:szCs w:val="20"/>
              </w:rPr>
              <w:lastRenderedPageBreak/>
              <w:t>4</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8730E"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У разі, якщо учасник або його кінцевий </w:t>
            </w:r>
            <w:proofErr w:type="spellStart"/>
            <w:r>
              <w:rPr>
                <w:rFonts w:ascii="Times New Roman" w:eastAsia="Times New Roman" w:hAnsi="Times New Roman" w:cs="Times New Roman"/>
              </w:rPr>
              <w:t>бенефіціарний</w:t>
            </w:r>
            <w:proofErr w:type="spellEnd"/>
            <w:r>
              <w:rPr>
                <w:rFonts w:ascii="Times New Roman" w:eastAsia="Times New Roman" w:hAnsi="Times New Roman" w:cs="Times New Roman"/>
              </w:rPr>
              <w:t xml:space="preserve">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Pr>
                <w:rFonts w:ascii="Times New Roman" w:eastAsia="Times New Roman" w:hAnsi="Times New Roman" w:cs="Times New Roman"/>
                <w:highlight w:val="white"/>
              </w:rPr>
              <w:t xml:space="preserve">Ісламської Республіки Іран </w:t>
            </w:r>
            <w:r>
              <w:rPr>
                <w:rFonts w:ascii="Times New Roman" w:eastAsia="Times New Roman" w:hAnsi="Times New Roman" w:cs="Times New Roman"/>
              </w:rPr>
              <w:t>та проживає на території України на законних підставах, учасник у складі тендерної пропозиції має надати стосовно таких осіб:</w:t>
            </w:r>
          </w:p>
          <w:p w14:paraId="2F92C17E" w14:textId="77777777" w:rsidR="00B8582D" w:rsidRDefault="00B8582D" w:rsidP="00B8582D">
            <w:pPr>
              <w:numPr>
                <w:ilvl w:val="0"/>
                <w:numId w:val="2"/>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2C15DDB6"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5DE747E9" w14:textId="77777777" w:rsidR="00B8582D" w:rsidRDefault="00B8582D" w:rsidP="00B8582D">
            <w:pPr>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біженця чи документ, що підтверджує надання притулку в Україні,</w:t>
            </w:r>
          </w:p>
          <w:p w14:paraId="0CBEA9B6" w14:textId="77777777" w:rsidR="00B8582D" w:rsidRDefault="00B8582D" w:rsidP="00DE500E">
            <w:pPr>
              <w:spacing w:after="0" w:line="240" w:lineRule="auto"/>
              <w:jc w:val="both"/>
              <w:rPr>
                <w:rFonts w:ascii="Times New Roman" w:eastAsia="Times New Roman" w:hAnsi="Times New Roman" w:cs="Times New Roman"/>
                <w:i/>
              </w:rPr>
            </w:pPr>
            <w:r>
              <w:rPr>
                <w:rFonts w:ascii="Times New Roman" w:eastAsia="Times New Roman" w:hAnsi="Times New Roman" w:cs="Times New Roman"/>
              </w:rPr>
              <w:t xml:space="preserve"> </w:t>
            </w:r>
            <w:r>
              <w:rPr>
                <w:rFonts w:ascii="Times New Roman" w:eastAsia="Times New Roman" w:hAnsi="Times New Roman" w:cs="Times New Roman"/>
                <w:i/>
              </w:rPr>
              <w:t>або</w:t>
            </w:r>
          </w:p>
          <w:p w14:paraId="09816C75" w14:textId="77777777" w:rsidR="00B8582D" w:rsidRDefault="00B8582D" w:rsidP="00B8582D">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яка потребує додаткового захисту в Україні,</w:t>
            </w:r>
          </w:p>
          <w:p w14:paraId="452A86F7"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0B888FFE" w14:textId="77777777" w:rsidR="00B8582D" w:rsidRDefault="00B8582D" w:rsidP="00B8582D">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посвідчення особи, якій надано тимчасовий захист в Україні,</w:t>
            </w:r>
          </w:p>
          <w:p w14:paraId="1108CA15"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i/>
              </w:rPr>
              <w:t>або</w:t>
            </w:r>
          </w:p>
          <w:p w14:paraId="193D540F" w14:textId="77777777" w:rsidR="00B8582D" w:rsidRDefault="00B8582D" w:rsidP="00B8582D">
            <w:pPr>
              <w:numPr>
                <w:ilvl w:val="0"/>
                <w:numId w:val="5"/>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60CE816A" w14:textId="77777777" w:rsidR="00B8582D" w:rsidRDefault="00B8582D" w:rsidP="00DE500E">
            <w:pPr>
              <w:spacing w:after="0" w:line="240" w:lineRule="auto"/>
              <w:jc w:val="both"/>
              <w:rPr>
                <w:rFonts w:ascii="Times New Roman" w:eastAsia="Times New Roman" w:hAnsi="Times New Roman" w:cs="Times New Roman"/>
              </w:rPr>
            </w:pPr>
          </w:p>
          <w:p w14:paraId="6D47A1A9"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7011CEA5" w14:textId="77777777" w:rsidR="00B8582D" w:rsidRDefault="00B8582D" w:rsidP="00B8582D">
            <w:pPr>
              <w:numPr>
                <w:ilvl w:val="0"/>
                <w:numId w:val="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ухвалу слідчого судді, суду, щодо арешту активів</w:t>
            </w:r>
          </w:p>
          <w:p w14:paraId="763192B0" w14:textId="77777777" w:rsidR="00B8582D" w:rsidRDefault="00B8582D" w:rsidP="00DE500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66D568CA" w14:textId="77777777" w:rsidR="00B8582D" w:rsidRDefault="00B8582D" w:rsidP="00B8582D">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нотаріально засвідчену копію згоди власника щодо управління активами,</w:t>
            </w:r>
          </w:p>
          <w:p w14:paraId="2421FB28"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а також:</w:t>
            </w:r>
          </w:p>
          <w:p w14:paraId="46ACE4FA" w14:textId="77777777" w:rsidR="00B8582D" w:rsidRDefault="00B8582D" w:rsidP="00B8582D">
            <w:pPr>
              <w:numPr>
                <w:ilvl w:val="0"/>
                <w:numId w:val="7"/>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71D9348B" w14:textId="77777777" w:rsidR="00B8582D" w:rsidRDefault="00B8582D" w:rsidP="00DE500E">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або</w:t>
            </w:r>
          </w:p>
          <w:p w14:paraId="34C19DA6" w14:textId="77777777" w:rsidR="00B8582D" w:rsidRPr="00377F2E" w:rsidRDefault="00B8582D" w:rsidP="00DE500E">
            <w:pP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B8582D" w14:paraId="0975210A"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225A2" w14:textId="77777777" w:rsidR="00B8582D" w:rsidRDefault="00B8582D"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A69AF" w14:textId="77777777" w:rsidR="00B8582D" w:rsidRDefault="00B8582D" w:rsidP="00DE500E">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У разі, якщо учасник не повинен складати або відповідно до норм чинного законодавства (в тому числі у разі подання тендерної пропозиції учасником-нерезидентом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Pr>
                <w:rFonts w:ascii="Times New Roman" w:eastAsia="Times New Roman" w:hAnsi="Times New Roman" w:cs="Times New Roman"/>
                <w:b/>
                <w:sz w:val="24"/>
                <w:szCs w:val="24"/>
              </w:rPr>
              <w:t>лист-роз’яснення в довільній формі</w:t>
            </w:r>
            <w:r>
              <w:rPr>
                <w:rFonts w:ascii="Times New Roman" w:eastAsia="Times New Roman" w:hAnsi="Times New Roman" w:cs="Times New Roman"/>
                <w:sz w:val="24"/>
                <w:szCs w:val="24"/>
              </w:rPr>
              <w:t xml:space="preserve">, у якому зазначає законодавчі підстави щодо ненадання відповідних документів або </w:t>
            </w:r>
            <w:proofErr w:type="spellStart"/>
            <w:r>
              <w:rPr>
                <w:rFonts w:ascii="Times New Roman" w:eastAsia="Times New Roman" w:hAnsi="Times New Roman" w:cs="Times New Roman"/>
                <w:sz w:val="24"/>
                <w:szCs w:val="24"/>
              </w:rPr>
              <w:t>ненакладення</w:t>
            </w:r>
            <w:proofErr w:type="spellEnd"/>
            <w:r>
              <w:rPr>
                <w:rFonts w:ascii="Times New Roman" w:eastAsia="Times New Roman" w:hAnsi="Times New Roman" w:cs="Times New Roman"/>
                <w:sz w:val="24"/>
                <w:szCs w:val="24"/>
              </w:rPr>
              <w:t xml:space="preserve"> електронного підпису; або надає копію/ї роз'яснення/</w:t>
            </w:r>
            <w:proofErr w:type="spellStart"/>
            <w:r>
              <w:rPr>
                <w:rFonts w:ascii="Times New Roman" w:eastAsia="Times New Roman" w:hAnsi="Times New Roman" w:cs="Times New Roman"/>
                <w:sz w:val="24"/>
                <w:szCs w:val="24"/>
              </w:rPr>
              <w:t>нь</w:t>
            </w:r>
            <w:proofErr w:type="spellEnd"/>
            <w:r>
              <w:rPr>
                <w:rFonts w:ascii="Times New Roman" w:eastAsia="Times New Roman" w:hAnsi="Times New Roman" w:cs="Times New Roman"/>
                <w:sz w:val="24"/>
                <w:szCs w:val="24"/>
              </w:rPr>
              <w:t xml:space="preserve"> державних органів щодо цього.</w:t>
            </w:r>
          </w:p>
        </w:tc>
      </w:tr>
      <w:tr w:rsidR="00B8582D" w14:paraId="1F2FCA9D"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667FC" w14:textId="0AEE801E" w:rsidR="00B8582D" w:rsidRDefault="008C5A15"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FE638" w14:textId="77777777" w:rsidR="00B8582D" w:rsidRPr="00153E70" w:rsidRDefault="00B8582D" w:rsidP="00DE500E">
            <w:pPr>
              <w:jc w:val="both"/>
              <w:rPr>
                <w:rFonts w:ascii="Times New Roman" w:eastAsia="Times New Roman" w:hAnsi="Times New Roman" w:cs="Times New Roman"/>
                <w:sz w:val="24"/>
                <w:szCs w:val="24"/>
              </w:rPr>
            </w:pPr>
            <w:r w:rsidRPr="00435326">
              <w:rPr>
                <w:rFonts w:ascii="Times New Roman" w:eastAsia="Times New Roman" w:hAnsi="Times New Roman" w:cs="Times New Roman"/>
                <w:sz w:val="24"/>
                <w:szCs w:val="24"/>
              </w:rPr>
              <w:t>Додаток 2 обов’язково подається Учасником у складі пропозиції на фірмовому бланку з власноручним підписом уповноваженої посадової особи учасника процедури закупівлі, а також з  відбитком печатки (подається без відбитку печатки, у разі якщо учасник,  здійснює діяльність без печатки згідно з чинним законодавством)</w:t>
            </w:r>
          </w:p>
        </w:tc>
      </w:tr>
      <w:tr w:rsidR="00B8582D" w14:paraId="7D1B7C97"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C9B77" w14:textId="283B1688" w:rsidR="00B8582D" w:rsidRDefault="008C5A15"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4E112"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Документи, що підтверджують повноваження посадової особи або представника учасника процедури закупівлі щодо підпису документів пропозиції, а саме:</w:t>
            </w:r>
          </w:p>
          <w:p w14:paraId="031B5C44"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 для юридичної особи:</w:t>
            </w:r>
          </w:p>
          <w:p w14:paraId="4BAF3F52"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а) документи, що підтверджують повноваження керівника: протокол установчих (загальних) зборів або рішення засновника та наказ (розпорядження) про призначення, або про вступ на посаду (для суб’єктів підприємницької діяльності – фізичних осіб та фізичних осіб-підприємців за наявності);</w:t>
            </w:r>
          </w:p>
          <w:p w14:paraId="1D1D037C" w14:textId="77777777" w:rsidR="00B8582D" w:rsidRPr="00153E70" w:rsidRDefault="00B8582D" w:rsidP="00DE500E">
            <w:pPr>
              <w:spacing w:after="0" w:line="240" w:lineRule="auto"/>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lastRenderedPageBreak/>
              <w:t>б) якщо підписувати документи пропозиції буде інша уповноважена особа, то учасник надає оригінал або копію довіреності або доручення та копію паспорту такої особи.</w:t>
            </w:r>
          </w:p>
        </w:tc>
      </w:tr>
      <w:tr w:rsidR="00B8582D" w14:paraId="2D7817A2"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7B72D" w14:textId="00B0240D" w:rsidR="00B8582D" w:rsidRDefault="008C5A15"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8</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AF8D0" w14:textId="77777777" w:rsidR="00B8582D" w:rsidRPr="00153E70" w:rsidRDefault="00B8582D" w:rsidP="00DE500E">
            <w:pPr>
              <w:spacing w:after="0"/>
              <w:ind w:firstLine="567"/>
              <w:jc w:val="both"/>
              <w:rPr>
                <w:rFonts w:ascii="Times New Roman" w:eastAsia="Times New Roman" w:hAnsi="Times New Roman" w:cs="Times New Roman"/>
                <w:sz w:val="24"/>
                <w:szCs w:val="24"/>
              </w:rPr>
            </w:pPr>
            <w:proofErr w:type="spellStart"/>
            <w:r w:rsidRPr="00153E70">
              <w:rPr>
                <w:rFonts w:ascii="Times New Roman" w:eastAsia="Times New Roman" w:hAnsi="Times New Roman" w:cs="Times New Roman"/>
                <w:sz w:val="24"/>
                <w:szCs w:val="24"/>
              </w:rPr>
              <w:t>Скан</w:t>
            </w:r>
            <w:proofErr w:type="spellEnd"/>
            <w:r w:rsidRPr="00153E70">
              <w:rPr>
                <w:rFonts w:ascii="Times New Roman" w:eastAsia="Times New Roman" w:hAnsi="Times New Roman" w:cs="Times New Roman"/>
                <w:sz w:val="24"/>
                <w:szCs w:val="24"/>
              </w:rPr>
              <w:t>-копія  Витягу з Єдиного державного реєстру юридичних осіб та фізичних осіб-підприємців.</w:t>
            </w:r>
          </w:p>
        </w:tc>
      </w:tr>
      <w:tr w:rsidR="00B8582D" w14:paraId="226F2700"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F740C" w14:textId="0C9A8BD3" w:rsidR="00B8582D" w:rsidRDefault="008C5A15"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9</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3D429" w14:textId="77777777" w:rsidR="00B8582D" w:rsidRPr="00153E70" w:rsidRDefault="00B8582D" w:rsidP="00DE500E">
            <w:pPr>
              <w:spacing w:after="0"/>
              <w:ind w:firstLine="567"/>
              <w:jc w:val="both"/>
              <w:rPr>
                <w:rFonts w:ascii="Times New Roman" w:eastAsia="Times New Roman" w:hAnsi="Times New Roman" w:cs="Times New Roman"/>
                <w:sz w:val="24"/>
                <w:szCs w:val="24"/>
              </w:rPr>
            </w:pPr>
            <w:proofErr w:type="spellStart"/>
            <w:r w:rsidRPr="00153E70">
              <w:rPr>
                <w:rFonts w:ascii="Times New Roman" w:eastAsia="Times New Roman" w:hAnsi="Times New Roman" w:cs="Times New Roman"/>
                <w:sz w:val="24"/>
                <w:szCs w:val="24"/>
              </w:rPr>
              <w:t>Скан</w:t>
            </w:r>
            <w:proofErr w:type="spellEnd"/>
            <w:r w:rsidRPr="00153E70">
              <w:rPr>
                <w:rFonts w:ascii="Times New Roman" w:eastAsia="Times New Roman" w:hAnsi="Times New Roman" w:cs="Times New Roman"/>
                <w:sz w:val="24"/>
                <w:szCs w:val="24"/>
              </w:rPr>
              <w:t>-копія  свідоцтва про реєстрацію платника ПДВ або витягу з реєстру платників ПДВ (якщо Учасник є платником ПДВ) або платника єдиного податку (якщо Учасник є платником єдиного податку).</w:t>
            </w:r>
          </w:p>
        </w:tc>
      </w:tr>
      <w:tr w:rsidR="00B8582D" w14:paraId="43E2E323"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7F974" w14:textId="430118F3" w:rsidR="00B8582D" w:rsidRDefault="00B8582D"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8C5A15">
              <w:rPr>
                <w:rFonts w:ascii="Times New Roman" w:eastAsia="Times New Roman" w:hAnsi="Times New Roman" w:cs="Times New Roman"/>
                <w:b/>
                <w:sz w:val="20"/>
                <w:szCs w:val="20"/>
              </w:rPr>
              <w:t>0</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699170"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 xml:space="preserve">У випадку, якщо Учасник процедури закупівлі – фізична особа, то у складі тендерної пропозиції учасник надає: </w:t>
            </w:r>
          </w:p>
          <w:p w14:paraId="77FD354C" w14:textId="77777777" w:rsidR="00B8582D" w:rsidRPr="00153E70" w:rsidRDefault="00B8582D" w:rsidP="00DE500E">
            <w:pPr>
              <w:spacing w:after="0"/>
              <w:ind w:firstLine="567"/>
              <w:jc w:val="both"/>
              <w:rPr>
                <w:rFonts w:ascii="Times New Roman" w:eastAsia="Times New Roman" w:hAnsi="Times New Roman" w:cs="Times New Roman"/>
                <w:sz w:val="24"/>
                <w:szCs w:val="24"/>
              </w:rPr>
            </w:pPr>
            <w:proofErr w:type="spellStart"/>
            <w:r w:rsidRPr="00153E70">
              <w:rPr>
                <w:rFonts w:ascii="Times New Roman" w:eastAsia="Times New Roman" w:hAnsi="Times New Roman" w:cs="Times New Roman"/>
                <w:sz w:val="24"/>
                <w:szCs w:val="24"/>
              </w:rPr>
              <w:t>Скан</w:t>
            </w:r>
            <w:proofErr w:type="spellEnd"/>
            <w:r w:rsidRPr="00153E70">
              <w:rPr>
                <w:rFonts w:ascii="Times New Roman" w:eastAsia="Times New Roman" w:hAnsi="Times New Roman" w:cs="Times New Roman"/>
                <w:sz w:val="24"/>
                <w:szCs w:val="24"/>
              </w:rPr>
              <w:t>-копія  паспорту (сторінки 1,2, 3-6 за наявності записів, паспорт на момент подання пропозиції повинен бути дійсний) або ID-картки;</w:t>
            </w:r>
          </w:p>
          <w:p w14:paraId="47F2ACFB"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 xml:space="preserve"> Довідку про присвоєння реєстраційного номеру облікової картки платника податків</w:t>
            </w:r>
          </w:p>
        </w:tc>
      </w:tr>
      <w:tr w:rsidR="00B8582D" w14:paraId="52383FCE"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09A44" w14:textId="1E4F8053" w:rsidR="00B8582D" w:rsidRDefault="00B8582D"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8C5A15">
              <w:rPr>
                <w:rFonts w:ascii="Times New Roman" w:eastAsia="Times New Roman" w:hAnsi="Times New Roman" w:cs="Times New Roman"/>
                <w:b/>
                <w:sz w:val="20"/>
                <w:szCs w:val="20"/>
              </w:rPr>
              <w:t>1</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B19C4"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Лист-згода в довільній формі за підписом учасника (уповноваженого представника) на погодження з проєктом договору, визначених замовником у Додатку №3.</w:t>
            </w:r>
          </w:p>
        </w:tc>
      </w:tr>
      <w:tr w:rsidR="00B8582D" w14:paraId="52ACD34A" w14:textId="77777777" w:rsidTr="00B8582D">
        <w:tblPrEx>
          <w:jc w:val="left"/>
        </w:tblPrEx>
        <w:trPr>
          <w:gridAfter w:val="1"/>
          <w:wAfter w:w="819" w:type="dxa"/>
          <w:trHeight w:val="580"/>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4A63D" w14:textId="2CFC824F" w:rsidR="00B8582D" w:rsidRDefault="00B8582D" w:rsidP="00DE500E">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8C5A15">
              <w:rPr>
                <w:rFonts w:ascii="Times New Roman" w:eastAsia="Times New Roman" w:hAnsi="Times New Roman" w:cs="Times New Roman"/>
                <w:b/>
                <w:sz w:val="20"/>
                <w:szCs w:val="20"/>
              </w:rPr>
              <w:t>2</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A5B4A" w14:textId="77777777" w:rsidR="00B8582D" w:rsidRPr="00153E70" w:rsidRDefault="00B8582D" w:rsidP="00DE500E">
            <w:pPr>
              <w:spacing w:after="0"/>
              <w:ind w:firstLine="567"/>
              <w:jc w:val="both"/>
              <w:rPr>
                <w:rFonts w:ascii="Times New Roman" w:eastAsia="Times New Roman" w:hAnsi="Times New Roman" w:cs="Times New Roman"/>
                <w:sz w:val="24"/>
                <w:szCs w:val="24"/>
              </w:rPr>
            </w:pPr>
            <w:r w:rsidRPr="00153E70">
              <w:rPr>
                <w:rFonts w:ascii="Times New Roman" w:eastAsia="Times New Roman" w:hAnsi="Times New Roman" w:cs="Times New Roman"/>
                <w:sz w:val="24"/>
                <w:szCs w:val="24"/>
              </w:rPr>
              <w:t>Заповнена форма «Тендерна пропозиція» згідно з Додатком №4 до тендерної документації.</w:t>
            </w:r>
          </w:p>
        </w:tc>
      </w:tr>
      <w:tr w:rsidR="00FB3995" w14:paraId="0B81A1FF" w14:textId="77777777" w:rsidTr="00B8582D">
        <w:tblPrEx>
          <w:jc w:val="left"/>
        </w:tblPrEx>
        <w:trPr>
          <w:gridAfter w:val="1"/>
          <w:wAfter w:w="819" w:type="dxa"/>
          <w:trHeight w:val="777"/>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29A92" w14:textId="556AB05C" w:rsidR="00FB3995" w:rsidRDefault="00FB3995" w:rsidP="00FB3995">
            <w:pPr>
              <w:spacing w:before="240" w:after="0" w:line="240" w:lineRule="auto"/>
              <w:ind w:left="100"/>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8C5A15">
              <w:rPr>
                <w:rFonts w:ascii="Times New Roman" w:eastAsia="Times New Roman" w:hAnsi="Times New Roman" w:cs="Times New Roman"/>
                <w:b/>
                <w:sz w:val="20"/>
                <w:szCs w:val="20"/>
              </w:rPr>
              <w:t>3</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BF9F9" w14:textId="72AB41F8" w:rsidR="00FB3995" w:rsidRPr="00153E70" w:rsidRDefault="00FB3995" w:rsidP="00FB3995">
            <w:pPr>
              <w:spacing w:after="0"/>
              <w:jc w:val="both"/>
              <w:rPr>
                <w:rFonts w:ascii="Times New Roman" w:eastAsia="Times New Roman" w:hAnsi="Times New Roman" w:cs="Times New Roman"/>
                <w:sz w:val="24"/>
                <w:szCs w:val="24"/>
              </w:rPr>
            </w:pPr>
            <w:r w:rsidRPr="00FB3995">
              <w:rPr>
                <w:rFonts w:ascii="Times New Roman" w:eastAsia="Times New Roman" w:hAnsi="Times New Roman" w:cs="Times New Roman"/>
                <w:sz w:val="24"/>
                <w:szCs w:val="24"/>
              </w:rPr>
              <w:t xml:space="preserve">Інформація в довільній формі про кінцевих </w:t>
            </w:r>
            <w:proofErr w:type="spellStart"/>
            <w:r w:rsidRPr="00FB3995">
              <w:rPr>
                <w:rFonts w:ascii="Times New Roman" w:eastAsia="Times New Roman" w:hAnsi="Times New Roman" w:cs="Times New Roman"/>
                <w:sz w:val="24"/>
                <w:szCs w:val="24"/>
              </w:rPr>
              <w:t>бенефіціарних</w:t>
            </w:r>
            <w:proofErr w:type="spellEnd"/>
            <w:r w:rsidRPr="00FB3995">
              <w:rPr>
                <w:rFonts w:ascii="Times New Roman" w:eastAsia="Times New Roman" w:hAnsi="Times New Roman" w:cs="Times New Roman"/>
                <w:sz w:val="24"/>
                <w:szCs w:val="24"/>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FB3995">
              <w:rPr>
                <w:rFonts w:ascii="Times New Roman" w:eastAsia="Times New Roman" w:hAnsi="Times New Roman" w:cs="Times New Roman"/>
                <w:sz w:val="24"/>
                <w:szCs w:val="24"/>
              </w:rPr>
              <w:t>бенефіціарний</w:t>
            </w:r>
            <w:proofErr w:type="spellEnd"/>
            <w:r w:rsidRPr="00FB3995">
              <w:rPr>
                <w:rFonts w:ascii="Times New Roman" w:eastAsia="Times New Roman" w:hAnsi="Times New Roman" w:cs="Times New Roman"/>
                <w:sz w:val="24"/>
                <w:szCs w:val="24"/>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FB3995">
              <w:rPr>
                <w:rFonts w:ascii="Times New Roman" w:eastAsia="Times New Roman" w:hAnsi="Times New Roman" w:cs="Times New Roman"/>
                <w:sz w:val="24"/>
                <w:szCs w:val="24"/>
              </w:rPr>
              <w:t>бенефіціарним</w:t>
            </w:r>
            <w:proofErr w:type="spellEnd"/>
            <w:r w:rsidRPr="00FB3995">
              <w:rPr>
                <w:rFonts w:ascii="Times New Roman" w:eastAsia="Times New Roman" w:hAnsi="Times New Roman" w:cs="Times New Roman"/>
                <w:sz w:val="24"/>
                <w:szCs w:val="24"/>
              </w:rPr>
              <w:t xml:space="preserve"> власником, характер та міра (рівень, ступінь, частка) </w:t>
            </w:r>
            <w:proofErr w:type="spellStart"/>
            <w:r w:rsidRPr="00FB3995">
              <w:rPr>
                <w:rFonts w:ascii="Times New Roman" w:eastAsia="Times New Roman" w:hAnsi="Times New Roman" w:cs="Times New Roman"/>
                <w:sz w:val="24"/>
                <w:szCs w:val="24"/>
              </w:rPr>
              <w:t>бенефіціарного</w:t>
            </w:r>
            <w:proofErr w:type="spellEnd"/>
            <w:r w:rsidRPr="00FB3995">
              <w:rPr>
                <w:rFonts w:ascii="Times New Roman" w:eastAsia="Times New Roman" w:hAnsi="Times New Roman" w:cs="Times New Roman"/>
                <w:sz w:val="24"/>
                <w:szCs w:val="24"/>
              </w:rPr>
              <w:t xml:space="preserve"> володіння (вигоди, інтересу, впливу).</w:t>
            </w:r>
          </w:p>
        </w:tc>
      </w:tr>
      <w:tr w:rsidR="00F14BAF" w14:paraId="3F2C5637" w14:textId="77777777" w:rsidTr="00B8582D">
        <w:tblPrEx>
          <w:jc w:val="left"/>
        </w:tblPrEx>
        <w:trPr>
          <w:gridAfter w:val="1"/>
          <w:wAfter w:w="819" w:type="dxa"/>
          <w:trHeight w:val="777"/>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76484" w14:textId="069C2BC1" w:rsidR="00F14BAF" w:rsidRDefault="00F14BAF" w:rsidP="00F14BAF">
            <w:pPr>
              <w:spacing w:before="240" w:after="0" w:line="240" w:lineRule="auto"/>
              <w:ind w:left="100"/>
              <w:rPr>
                <w:rFonts w:ascii="Times New Roman" w:eastAsia="Times New Roman" w:hAnsi="Times New Roman" w:cs="Times New Roman"/>
                <w:b/>
                <w:sz w:val="20"/>
                <w:szCs w:val="20"/>
              </w:rPr>
            </w:pPr>
            <w:r w:rsidRPr="006571A0">
              <w:rPr>
                <w:rFonts w:ascii="Times New Roman" w:eastAsia="Times New Roman" w:hAnsi="Times New Roman" w:cs="Times New Roman"/>
                <w:b/>
                <w:sz w:val="20"/>
                <w:szCs w:val="20"/>
              </w:rPr>
              <w:t>1</w:t>
            </w:r>
            <w:r w:rsidR="00983410">
              <w:rPr>
                <w:rFonts w:ascii="Times New Roman" w:eastAsia="Times New Roman" w:hAnsi="Times New Roman" w:cs="Times New Roman"/>
                <w:b/>
                <w:sz w:val="20"/>
                <w:szCs w:val="20"/>
              </w:rPr>
              <w:t>4</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7E801" w14:textId="60DDBE8D" w:rsidR="00F14BAF" w:rsidRPr="00FB3995" w:rsidRDefault="00F14BAF" w:rsidP="00F14BAF">
            <w:pPr>
              <w:spacing w:after="0"/>
              <w:jc w:val="both"/>
              <w:rPr>
                <w:rFonts w:ascii="Times New Roman" w:eastAsia="Times New Roman" w:hAnsi="Times New Roman" w:cs="Times New Roman"/>
                <w:sz w:val="24"/>
                <w:szCs w:val="24"/>
              </w:rPr>
            </w:pPr>
            <w:r w:rsidRPr="006571A0">
              <w:rPr>
                <w:rFonts w:ascii="Times New Roman" w:eastAsia="Times New Roman" w:hAnsi="Times New Roman" w:cs="Times New Roman"/>
                <w:sz w:val="24"/>
                <w:szCs w:val="24"/>
              </w:rPr>
              <w:t>Учасник в складі пропозиції повинен надати гарантійний лист, про відповідальне збереження гольф-</w:t>
            </w:r>
            <w:proofErr w:type="spellStart"/>
            <w:r w:rsidRPr="006571A0">
              <w:rPr>
                <w:rFonts w:ascii="Times New Roman" w:eastAsia="Times New Roman" w:hAnsi="Times New Roman" w:cs="Times New Roman"/>
                <w:sz w:val="24"/>
                <w:szCs w:val="24"/>
              </w:rPr>
              <w:t>карів</w:t>
            </w:r>
            <w:proofErr w:type="spellEnd"/>
            <w:r w:rsidRPr="006571A0">
              <w:rPr>
                <w:rFonts w:ascii="Times New Roman" w:eastAsia="Times New Roman" w:hAnsi="Times New Roman" w:cs="Times New Roman"/>
                <w:sz w:val="24"/>
                <w:szCs w:val="24"/>
              </w:rPr>
              <w:t>, а також відповідальне збереження та використання за призначенням прийнятих від Замовника складових транспортного засобу, запчастин, акумуляторної батареї та витратних матеріалів, необхідних для виконання ремонту автотранспортного засобу, повинен мати закриту територію для цілодобового та безкоштовного зберігання рухомого складу Замовника під охороною, на яку немає доступу сторонніх осіб.</w:t>
            </w:r>
          </w:p>
        </w:tc>
      </w:tr>
      <w:tr w:rsidR="00F14BAF" w14:paraId="093CBD3A" w14:textId="77777777" w:rsidTr="00B8582D">
        <w:tblPrEx>
          <w:jc w:val="left"/>
        </w:tblPrEx>
        <w:trPr>
          <w:gridAfter w:val="1"/>
          <w:wAfter w:w="819" w:type="dxa"/>
          <w:trHeight w:val="777"/>
        </w:trPr>
        <w:tc>
          <w:tcPr>
            <w:tcW w:w="51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18CA8" w14:textId="3A8BFDC2" w:rsidR="00F14BAF" w:rsidRPr="006571A0" w:rsidRDefault="00F14BAF" w:rsidP="00F14BAF">
            <w:pPr>
              <w:spacing w:before="240" w:after="0" w:line="240" w:lineRule="auto"/>
              <w:ind w:left="100"/>
              <w:rPr>
                <w:rFonts w:ascii="Times New Roman" w:eastAsia="Times New Roman" w:hAnsi="Times New Roman" w:cs="Times New Roman"/>
                <w:b/>
                <w:sz w:val="20"/>
                <w:szCs w:val="20"/>
              </w:rPr>
            </w:pPr>
            <w:r w:rsidRPr="006571A0">
              <w:rPr>
                <w:rFonts w:ascii="Times New Roman" w:eastAsia="Times New Roman" w:hAnsi="Times New Roman" w:cs="Times New Roman"/>
                <w:b/>
                <w:sz w:val="20"/>
                <w:szCs w:val="20"/>
              </w:rPr>
              <w:t>1</w:t>
            </w:r>
            <w:r w:rsidR="00983410">
              <w:rPr>
                <w:rFonts w:ascii="Times New Roman" w:eastAsia="Times New Roman" w:hAnsi="Times New Roman" w:cs="Times New Roman"/>
                <w:b/>
                <w:sz w:val="20"/>
                <w:szCs w:val="20"/>
              </w:rPr>
              <w:t>5</w:t>
            </w:r>
          </w:p>
        </w:tc>
        <w:tc>
          <w:tcPr>
            <w:tcW w:w="910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DCC8A" w14:textId="53D98660" w:rsidR="00F14BAF" w:rsidRPr="006571A0" w:rsidRDefault="00F14BAF" w:rsidP="00F14BAF">
            <w:pPr>
              <w:spacing w:after="0"/>
              <w:jc w:val="both"/>
              <w:rPr>
                <w:rFonts w:ascii="Times New Roman" w:eastAsia="Times New Roman" w:hAnsi="Times New Roman" w:cs="Times New Roman"/>
                <w:sz w:val="24"/>
                <w:szCs w:val="24"/>
              </w:rPr>
            </w:pPr>
            <w:r w:rsidRPr="006571A0">
              <w:rPr>
                <w:rFonts w:ascii="Times New Roman" w:eastAsia="Times New Roman" w:hAnsi="Times New Roman" w:cs="Times New Roman"/>
                <w:sz w:val="24"/>
                <w:szCs w:val="24"/>
              </w:rPr>
              <w:t>Учасник в технічній частині пропозиції конкурсних торгів повинен надати гарантію на використання оригінальних запчастин які рекомендовані заводом-виробником.</w:t>
            </w:r>
          </w:p>
        </w:tc>
      </w:tr>
      <w:bookmarkEnd w:id="2"/>
    </w:tbl>
    <w:p w14:paraId="4E8B63FB" w14:textId="77777777" w:rsidR="00F62014" w:rsidRDefault="00F62014" w:rsidP="00F62014">
      <w:pPr>
        <w:spacing w:after="0" w:line="240" w:lineRule="auto"/>
        <w:rPr>
          <w:rFonts w:ascii="Times New Roman" w:eastAsia="Times New Roman" w:hAnsi="Times New Roman" w:cs="Times New Roman"/>
          <w:sz w:val="24"/>
          <w:szCs w:val="24"/>
          <w:highlight w:val="white"/>
        </w:rPr>
      </w:pPr>
    </w:p>
    <w:p w14:paraId="54876495" w14:textId="77777777" w:rsidR="00F62014" w:rsidRDefault="00F62014" w:rsidP="00F62014">
      <w:pPr>
        <w:spacing w:after="0" w:line="240" w:lineRule="auto"/>
        <w:rPr>
          <w:rFonts w:ascii="Times New Roman" w:eastAsia="Times New Roman" w:hAnsi="Times New Roman" w:cs="Times New Roman"/>
          <w:sz w:val="24"/>
          <w:szCs w:val="24"/>
          <w:highlight w:val="white"/>
        </w:rPr>
      </w:pPr>
    </w:p>
    <w:p w14:paraId="692A7E25" w14:textId="77777777" w:rsidR="00F62014" w:rsidRDefault="00F62014" w:rsidP="00F62014">
      <w:pPr>
        <w:spacing w:after="0" w:line="240" w:lineRule="auto"/>
        <w:rPr>
          <w:rFonts w:ascii="Times New Roman" w:eastAsia="Times New Roman" w:hAnsi="Times New Roman" w:cs="Times New Roman"/>
          <w:sz w:val="24"/>
          <w:szCs w:val="24"/>
          <w:highlight w:val="white"/>
        </w:rPr>
      </w:pPr>
    </w:p>
    <w:p w14:paraId="1E363F5D" w14:textId="77777777" w:rsidR="00F62014" w:rsidRDefault="00F62014" w:rsidP="00F62014">
      <w:pPr>
        <w:spacing w:after="0"/>
        <w:rPr>
          <w:rFonts w:ascii="Times New Roman" w:eastAsia="Times New Roman" w:hAnsi="Times New Roman" w:cs="Times New Roman"/>
          <w:sz w:val="24"/>
          <w:szCs w:val="24"/>
          <w:highlight w:val="white"/>
        </w:rPr>
      </w:pPr>
    </w:p>
    <w:p w14:paraId="028B5BB1" w14:textId="77777777" w:rsidR="00480F68" w:rsidRDefault="00480F68"/>
    <w:sectPr w:rsidR="00480F68">
      <w:pgSz w:w="11906" w:h="16838"/>
      <w:pgMar w:top="850" w:right="850" w:bottom="850"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387"/>
    <w:multiLevelType w:val="multilevel"/>
    <w:tmpl w:val="BDEA5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940D1"/>
    <w:multiLevelType w:val="multilevel"/>
    <w:tmpl w:val="A5AC2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E00A65"/>
    <w:multiLevelType w:val="multilevel"/>
    <w:tmpl w:val="CE32F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A80B07"/>
    <w:multiLevelType w:val="multilevel"/>
    <w:tmpl w:val="9FD4F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0A7145"/>
    <w:multiLevelType w:val="multilevel"/>
    <w:tmpl w:val="4E30E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084EFC"/>
    <w:multiLevelType w:val="multilevel"/>
    <w:tmpl w:val="DCC8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BA6205"/>
    <w:multiLevelType w:val="multilevel"/>
    <w:tmpl w:val="2690D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98506E"/>
    <w:multiLevelType w:val="multilevel"/>
    <w:tmpl w:val="B9989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9419709">
    <w:abstractNumId w:val="1"/>
  </w:num>
  <w:num w:numId="2" w16cid:durableId="1510677320">
    <w:abstractNumId w:val="5"/>
  </w:num>
  <w:num w:numId="3" w16cid:durableId="2017536830">
    <w:abstractNumId w:val="3"/>
  </w:num>
  <w:num w:numId="4" w16cid:durableId="1962688515">
    <w:abstractNumId w:val="2"/>
  </w:num>
  <w:num w:numId="5" w16cid:durableId="948659317">
    <w:abstractNumId w:val="7"/>
  </w:num>
  <w:num w:numId="6" w16cid:durableId="655306567">
    <w:abstractNumId w:val="6"/>
  </w:num>
  <w:num w:numId="7" w16cid:durableId="1703825789">
    <w:abstractNumId w:val="4"/>
  </w:num>
  <w:num w:numId="8" w16cid:durableId="46578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68"/>
    <w:rsid w:val="000A2B7B"/>
    <w:rsid w:val="00480F68"/>
    <w:rsid w:val="006C30F6"/>
    <w:rsid w:val="008C5A15"/>
    <w:rsid w:val="00983410"/>
    <w:rsid w:val="009E619D"/>
    <w:rsid w:val="00B8582D"/>
    <w:rsid w:val="00D36039"/>
    <w:rsid w:val="00F14BAF"/>
    <w:rsid w:val="00F62014"/>
    <w:rsid w:val="00FB3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C271"/>
  <w15:chartTrackingRefBased/>
  <w15:docId w15:val="{5D5888B8-81DE-4D5A-8B31-ED6FFB7D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2014"/>
    <w:rPr>
      <w:rFonts w:ascii="Calibri" w:eastAsia="Calibri" w:hAnsi="Calibri" w:cs="Calibri"/>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qFormat/>
    <w:rsid w:val="00B8582D"/>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5192</Words>
  <Characters>2961</Characters>
  <Application>Microsoft Office Word</Application>
  <DocSecurity>0</DocSecurity>
  <Lines>24</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User</cp:lastModifiedBy>
  <cp:revision>8</cp:revision>
  <dcterms:created xsi:type="dcterms:W3CDTF">2025-10-07T12:46:00Z</dcterms:created>
  <dcterms:modified xsi:type="dcterms:W3CDTF">2026-04-15T09:17:00Z</dcterms:modified>
</cp:coreProperties>
</file>