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E8BE6" w14:textId="790A2719" w:rsidR="00AF1E10" w:rsidRPr="00AF1E10" w:rsidRDefault="00AF1E10" w:rsidP="00AF1E10">
      <w:pPr>
        <w:pStyle w:val="a9"/>
        <w:numPr>
          <w:ilvl w:val="0"/>
          <w:numId w:val="1"/>
        </w:numPr>
        <w:rPr>
          <w:rFonts w:ascii="Times New Roman" w:hAnsi="Times New Roman" w:cs="Times New Roman"/>
          <w:sz w:val="24"/>
          <w:szCs w:val="24"/>
        </w:rPr>
      </w:pPr>
      <w:proofErr w:type="spellStart"/>
      <w:r w:rsidRPr="00AF1E10">
        <w:rPr>
          <w:rFonts w:ascii="Times New Roman" w:hAnsi="Times New Roman" w:cs="Times New Roman"/>
          <w:sz w:val="24"/>
          <w:szCs w:val="24"/>
        </w:rPr>
        <w:t>Внесено</w:t>
      </w:r>
      <w:proofErr w:type="spellEnd"/>
      <w:r w:rsidRPr="00AF1E10">
        <w:rPr>
          <w:rFonts w:ascii="Times New Roman" w:hAnsi="Times New Roman" w:cs="Times New Roman"/>
          <w:sz w:val="24"/>
          <w:szCs w:val="24"/>
        </w:rPr>
        <w:t xml:space="preserve"> зміни у пункт 1 «</w:t>
      </w:r>
      <w:bookmarkStart w:id="0" w:name="_Hlk222150056"/>
      <w:r w:rsidRPr="00AF1E10">
        <w:rPr>
          <w:rFonts w:ascii="Times New Roman" w:eastAsia="Times New Roman" w:hAnsi="Times New Roman" w:cs="Times New Roman"/>
          <w:b/>
          <w:color w:val="000000"/>
          <w:sz w:val="24"/>
          <w:szCs w:val="24"/>
        </w:rPr>
        <w:t>Кінцевий строк подання тендерної пропозиції</w:t>
      </w:r>
      <w:bookmarkEnd w:id="0"/>
      <w:r w:rsidRPr="00AF1E10">
        <w:rPr>
          <w:rFonts w:ascii="Times New Roman" w:hAnsi="Times New Roman" w:cs="Times New Roman"/>
          <w:sz w:val="24"/>
          <w:szCs w:val="24"/>
        </w:rPr>
        <w:t xml:space="preserve">» Розділу 4 Тендерної документації і перенесено кінцевий строк подання пропозиції, а саме: </w:t>
      </w:r>
    </w:p>
    <w:p w14:paraId="63D62438" w14:textId="5C1F9CC8" w:rsidR="00AF1E10" w:rsidRPr="005504FE" w:rsidRDefault="00AF1E10" w:rsidP="00AF1E10">
      <w:pPr>
        <w:widowControl w:val="0"/>
        <w:ind w:left="40" w:right="120"/>
        <w:jc w:val="both"/>
        <w:rPr>
          <w:rFonts w:ascii="Times New Roman" w:eastAsia="Times New Roman" w:hAnsi="Times New Roman" w:cs="Times New Roman"/>
          <w:b/>
          <w:i/>
          <w:sz w:val="24"/>
          <w:szCs w:val="24"/>
          <w:highlight w:val="yellow"/>
          <w:u w:val="single"/>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Кінцевий строк подання тендерних пропозицій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r w:rsidRPr="00EB4762">
        <w:rPr>
          <w:rFonts w:ascii="Times New Roman" w:eastAsia="Times New Roman" w:hAnsi="Times New Roman" w:cs="Times New Roman"/>
          <w:b/>
          <w:sz w:val="24"/>
          <w:szCs w:val="24"/>
          <w:lang w:val="en-US"/>
        </w:rPr>
        <w:t>0</w:t>
      </w:r>
      <w:r>
        <w:rPr>
          <w:rFonts w:ascii="Times New Roman" w:eastAsia="Times New Roman" w:hAnsi="Times New Roman" w:cs="Times New Roman"/>
          <w:b/>
          <w:sz w:val="24"/>
          <w:szCs w:val="24"/>
        </w:rPr>
        <w:t>6</w:t>
      </w:r>
      <w:r w:rsidRPr="00EB4762">
        <w:rPr>
          <w:rFonts w:ascii="Times New Roman" w:eastAsia="Times New Roman" w:hAnsi="Times New Roman" w:cs="Times New Roman"/>
          <w:b/>
          <w:sz w:val="24"/>
          <w:szCs w:val="24"/>
        </w:rPr>
        <w:t>.0</w:t>
      </w:r>
      <w:r w:rsidRPr="00EB4762">
        <w:rPr>
          <w:rFonts w:ascii="Times New Roman" w:eastAsia="Times New Roman" w:hAnsi="Times New Roman" w:cs="Times New Roman"/>
          <w:b/>
          <w:sz w:val="24"/>
          <w:szCs w:val="24"/>
          <w:lang w:val="en-US"/>
        </w:rPr>
        <w:t>6</w:t>
      </w:r>
      <w:r w:rsidRPr="00EB4762">
        <w:rPr>
          <w:rFonts w:ascii="Times New Roman" w:eastAsia="Times New Roman" w:hAnsi="Times New Roman" w:cs="Times New Roman"/>
          <w:b/>
          <w:sz w:val="24"/>
          <w:szCs w:val="24"/>
        </w:rPr>
        <w:t>.2026</w:t>
      </w:r>
      <w:r w:rsidRPr="00200679">
        <w:rPr>
          <w:rFonts w:ascii="Times New Roman" w:eastAsia="Times New Roman" w:hAnsi="Times New Roman" w:cs="Times New Roman"/>
          <w:b/>
          <w:sz w:val="24"/>
          <w:szCs w:val="24"/>
        </w:rPr>
        <w:t xml:space="preserve"> року, </w:t>
      </w:r>
      <w:r>
        <w:rPr>
          <w:rFonts w:ascii="Times New Roman" w:eastAsia="Times New Roman" w:hAnsi="Times New Roman" w:cs="Times New Roman"/>
          <w:b/>
          <w:sz w:val="24"/>
          <w:szCs w:val="24"/>
        </w:rPr>
        <w:t>0</w:t>
      </w:r>
      <w:r w:rsidRPr="00200679">
        <w:rPr>
          <w:rFonts w:ascii="Times New Roman" w:eastAsia="Times New Roman" w:hAnsi="Times New Roman" w:cs="Times New Roman"/>
          <w:b/>
          <w:sz w:val="24"/>
          <w:szCs w:val="24"/>
        </w:rPr>
        <w:t xml:space="preserve">0:00 </w:t>
      </w:r>
      <w:r w:rsidRPr="005504FE">
        <w:rPr>
          <w:rFonts w:ascii="Times New Roman" w:eastAsia="Times New Roman" w:hAnsi="Times New Roman" w:cs="Times New Roman"/>
          <w:b/>
          <w:sz w:val="24"/>
          <w:szCs w:val="24"/>
        </w:rPr>
        <w:t>год.</w:t>
      </w:r>
      <w:r>
        <w:rPr>
          <w:rFonts w:ascii="Times New Roman" w:eastAsia="Times New Roman" w:hAnsi="Times New Roman" w:cs="Times New Roman"/>
          <w:b/>
          <w:sz w:val="24"/>
          <w:szCs w:val="24"/>
        </w:rPr>
        <w:t>»</w:t>
      </w:r>
    </w:p>
    <w:p w14:paraId="19977E54" w14:textId="0F2C0C4C" w:rsidR="00AF1E10" w:rsidRDefault="00AF1E10">
      <w:pPr>
        <w:rPr>
          <w:rFonts w:ascii="Times New Roman" w:hAnsi="Times New Roman" w:cs="Times New Roman"/>
          <w:sz w:val="24"/>
          <w:szCs w:val="24"/>
        </w:rPr>
      </w:pPr>
      <w:r>
        <w:rPr>
          <w:rFonts w:ascii="Times New Roman" w:hAnsi="Times New Roman" w:cs="Times New Roman"/>
          <w:sz w:val="24"/>
          <w:szCs w:val="24"/>
        </w:rPr>
        <w:t>змінено на:</w:t>
      </w:r>
    </w:p>
    <w:p w14:paraId="5A51E76C" w14:textId="123EC64F" w:rsidR="00AF1E10" w:rsidRPr="005504FE" w:rsidRDefault="00AF1E10" w:rsidP="00AF1E10">
      <w:pPr>
        <w:widowControl w:val="0"/>
        <w:ind w:left="40" w:right="120"/>
        <w:jc w:val="both"/>
        <w:rPr>
          <w:rFonts w:ascii="Times New Roman" w:eastAsia="Times New Roman" w:hAnsi="Times New Roman" w:cs="Times New Roman"/>
          <w:b/>
          <w:i/>
          <w:sz w:val="24"/>
          <w:szCs w:val="24"/>
          <w:highlight w:val="yellow"/>
          <w:u w:val="single"/>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Кінцевий строк подання тендерних пропозицій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bookmarkStart w:id="1" w:name="_Hlk222150081"/>
      <w:r w:rsidRPr="00EB4762">
        <w:rPr>
          <w:rFonts w:ascii="Times New Roman" w:eastAsia="Times New Roman" w:hAnsi="Times New Roman" w:cs="Times New Roman"/>
          <w:b/>
          <w:sz w:val="24"/>
          <w:szCs w:val="24"/>
          <w:lang w:val="en-US"/>
        </w:rPr>
        <w:t>0</w:t>
      </w:r>
      <w:r>
        <w:rPr>
          <w:rFonts w:ascii="Times New Roman" w:eastAsia="Times New Roman" w:hAnsi="Times New Roman" w:cs="Times New Roman"/>
          <w:b/>
          <w:sz w:val="24"/>
          <w:szCs w:val="24"/>
        </w:rPr>
        <w:t>9</w:t>
      </w:r>
      <w:r w:rsidRPr="00EB4762">
        <w:rPr>
          <w:rFonts w:ascii="Times New Roman" w:eastAsia="Times New Roman" w:hAnsi="Times New Roman" w:cs="Times New Roman"/>
          <w:b/>
          <w:sz w:val="24"/>
          <w:szCs w:val="24"/>
        </w:rPr>
        <w:t>.0</w:t>
      </w:r>
      <w:r w:rsidRPr="00EB4762">
        <w:rPr>
          <w:rFonts w:ascii="Times New Roman" w:eastAsia="Times New Roman" w:hAnsi="Times New Roman" w:cs="Times New Roman"/>
          <w:b/>
          <w:sz w:val="24"/>
          <w:szCs w:val="24"/>
          <w:lang w:val="en-US"/>
        </w:rPr>
        <w:t>6</w:t>
      </w:r>
      <w:r w:rsidRPr="00EB4762">
        <w:rPr>
          <w:rFonts w:ascii="Times New Roman" w:eastAsia="Times New Roman" w:hAnsi="Times New Roman" w:cs="Times New Roman"/>
          <w:b/>
          <w:sz w:val="24"/>
          <w:szCs w:val="24"/>
        </w:rPr>
        <w:t>.2026</w:t>
      </w:r>
      <w:r w:rsidRPr="00200679">
        <w:rPr>
          <w:rFonts w:ascii="Times New Roman" w:eastAsia="Times New Roman" w:hAnsi="Times New Roman" w:cs="Times New Roman"/>
          <w:b/>
          <w:sz w:val="24"/>
          <w:szCs w:val="24"/>
        </w:rPr>
        <w:t xml:space="preserve"> року, </w:t>
      </w:r>
      <w:r>
        <w:rPr>
          <w:rFonts w:ascii="Times New Roman" w:eastAsia="Times New Roman" w:hAnsi="Times New Roman" w:cs="Times New Roman"/>
          <w:b/>
          <w:sz w:val="24"/>
          <w:szCs w:val="24"/>
        </w:rPr>
        <w:t>0</w:t>
      </w:r>
      <w:r w:rsidRPr="00200679">
        <w:rPr>
          <w:rFonts w:ascii="Times New Roman" w:eastAsia="Times New Roman" w:hAnsi="Times New Roman" w:cs="Times New Roman"/>
          <w:b/>
          <w:sz w:val="24"/>
          <w:szCs w:val="24"/>
        </w:rPr>
        <w:t xml:space="preserve">0:00 </w:t>
      </w:r>
      <w:r w:rsidRPr="005504FE">
        <w:rPr>
          <w:rFonts w:ascii="Times New Roman" w:eastAsia="Times New Roman" w:hAnsi="Times New Roman" w:cs="Times New Roman"/>
          <w:b/>
          <w:sz w:val="24"/>
          <w:szCs w:val="24"/>
        </w:rPr>
        <w:t>год.</w:t>
      </w:r>
      <w:bookmarkEnd w:id="1"/>
      <w:r>
        <w:rPr>
          <w:rFonts w:ascii="Times New Roman" w:eastAsia="Times New Roman" w:hAnsi="Times New Roman" w:cs="Times New Roman"/>
          <w:b/>
          <w:sz w:val="24"/>
          <w:szCs w:val="24"/>
        </w:rPr>
        <w:t>»</w:t>
      </w:r>
    </w:p>
    <w:p w14:paraId="38ACDAC7" w14:textId="64125E23" w:rsidR="00AF1E10" w:rsidRDefault="00AF1E10" w:rsidP="00AF1E10">
      <w:pPr>
        <w:pStyle w:val="a9"/>
        <w:numPr>
          <w:ilvl w:val="0"/>
          <w:numId w:val="1"/>
        </w:numPr>
        <w:rPr>
          <w:rFonts w:ascii="Times New Roman" w:hAnsi="Times New Roman" w:cs="Times New Roman"/>
          <w:sz w:val="24"/>
          <w:szCs w:val="24"/>
        </w:rPr>
      </w:pPr>
      <w:r>
        <w:rPr>
          <w:rFonts w:ascii="Times New Roman" w:hAnsi="Times New Roman" w:cs="Times New Roman"/>
          <w:sz w:val="24"/>
          <w:szCs w:val="24"/>
        </w:rPr>
        <w:t xml:space="preserve">У Додатку 3 до тендерної документації «Проєкт договору» змінено пункт 6.3.1, а саме: </w:t>
      </w:r>
    </w:p>
    <w:p w14:paraId="65C8ABBA" w14:textId="3D5C0D7B" w:rsidR="00AF1E10" w:rsidRDefault="00AF1E10" w:rsidP="00AF1E10">
      <w:pPr>
        <w:rPr>
          <w:rFonts w:ascii="Times New Roman" w:hAnsi="Times New Roman" w:cs="Times New Roman"/>
          <w:sz w:val="24"/>
          <w:szCs w:val="24"/>
        </w:rPr>
      </w:pPr>
      <w:r>
        <w:rPr>
          <w:rFonts w:ascii="Times New Roman" w:hAnsi="Times New Roman" w:cs="Times New Roman"/>
          <w:sz w:val="24"/>
          <w:szCs w:val="24"/>
        </w:rPr>
        <w:t>«</w:t>
      </w:r>
      <w:r w:rsidRPr="00AF1E10">
        <w:rPr>
          <w:rFonts w:ascii="Times New Roman" w:hAnsi="Times New Roman" w:cs="Times New Roman"/>
          <w:sz w:val="24"/>
          <w:szCs w:val="24"/>
        </w:rPr>
        <w:t>6.3.1. Надавати послуги, визначені цим Договором особисто, без залучення третіх осіб.</w:t>
      </w:r>
      <w:r>
        <w:rPr>
          <w:rFonts w:ascii="Times New Roman" w:hAnsi="Times New Roman" w:cs="Times New Roman"/>
          <w:sz w:val="24"/>
          <w:szCs w:val="24"/>
        </w:rPr>
        <w:t>»</w:t>
      </w:r>
    </w:p>
    <w:p w14:paraId="70B9BB97" w14:textId="37A70858" w:rsidR="00AF1E10" w:rsidRDefault="00AF1E10" w:rsidP="00AF1E10">
      <w:pPr>
        <w:rPr>
          <w:rFonts w:ascii="Times New Roman" w:hAnsi="Times New Roman" w:cs="Times New Roman"/>
          <w:sz w:val="24"/>
          <w:szCs w:val="24"/>
        </w:rPr>
      </w:pPr>
      <w:r>
        <w:rPr>
          <w:rFonts w:ascii="Times New Roman" w:hAnsi="Times New Roman" w:cs="Times New Roman"/>
          <w:sz w:val="24"/>
          <w:szCs w:val="24"/>
        </w:rPr>
        <w:t xml:space="preserve">змінено на: </w:t>
      </w:r>
    </w:p>
    <w:p w14:paraId="5A02F678" w14:textId="5518D546" w:rsidR="00AF1E10" w:rsidRDefault="00AF1E10" w:rsidP="00AF1E10">
      <w:pPr>
        <w:rPr>
          <w:rFonts w:ascii="Times New Roman" w:hAnsi="Times New Roman" w:cs="Times New Roman"/>
          <w:sz w:val="24"/>
          <w:szCs w:val="24"/>
        </w:rPr>
      </w:pPr>
      <w:r>
        <w:rPr>
          <w:rFonts w:ascii="Times New Roman" w:hAnsi="Times New Roman" w:cs="Times New Roman"/>
          <w:sz w:val="24"/>
          <w:szCs w:val="24"/>
        </w:rPr>
        <w:t>«</w:t>
      </w:r>
      <w:r w:rsidRPr="00AF1E10">
        <w:rPr>
          <w:rFonts w:ascii="Times New Roman" w:hAnsi="Times New Roman" w:cs="Times New Roman"/>
          <w:sz w:val="24"/>
          <w:szCs w:val="24"/>
        </w:rPr>
        <w:t>6.3.1. Надавати послуги, визначені цим Договором особисто, або залучити інших суб’єктів господарювання як субпідрядників/співвиконавців в обсязі не менш як 20 відсотків вартості договору</w:t>
      </w:r>
      <w:r>
        <w:rPr>
          <w:rFonts w:ascii="Times New Roman" w:hAnsi="Times New Roman" w:cs="Times New Roman"/>
          <w:sz w:val="24"/>
          <w:szCs w:val="24"/>
        </w:rPr>
        <w:t>»</w:t>
      </w:r>
    </w:p>
    <w:p w14:paraId="2B781166" w14:textId="32198A76" w:rsidR="001E02AF" w:rsidRDefault="00AF1E10" w:rsidP="00AF1E10">
      <w:pPr>
        <w:pStyle w:val="a9"/>
        <w:numPr>
          <w:ilvl w:val="0"/>
          <w:numId w:val="1"/>
        </w:numPr>
        <w:rPr>
          <w:rFonts w:ascii="Times New Roman" w:hAnsi="Times New Roman" w:cs="Times New Roman"/>
          <w:sz w:val="24"/>
          <w:szCs w:val="24"/>
        </w:rPr>
      </w:pPr>
      <w:r w:rsidRPr="00AF1E10">
        <w:rPr>
          <w:rFonts w:ascii="Times New Roman" w:hAnsi="Times New Roman" w:cs="Times New Roman"/>
          <w:sz w:val="24"/>
          <w:szCs w:val="24"/>
        </w:rPr>
        <w:t xml:space="preserve">Додаток 5 викладено у новій редакції:  </w:t>
      </w:r>
    </w:p>
    <w:p w14:paraId="6BE8180F" w14:textId="77777777" w:rsidR="00AF1E10" w:rsidRDefault="00AF1E10" w:rsidP="00AF1E10">
      <w:pPr>
        <w:spacing w:after="0" w:line="240" w:lineRule="auto"/>
        <w:ind w:left="5660" w:firstLine="700"/>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ДОДАТОК 5</w:t>
      </w:r>
    </w:p>
    <w:p w14:paraId="41EFF03C" w14:textId="77777777" w:rsidR="00AF1E10" w:rsidRDefault="00AF1E10" w:rsidP="00AF1E10">
      <w:pPr>
        <w:spacing w:after="0" w:line="240" w:lineRule="auto"/>
        <w:ind w:left="5660" w:firstLine="700"/>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до тендерної документації</w:t>
      </w:r>
    </w:p>
    <w:p w14:paraId="2CE00025" w14:textId="77777777" w:rsidR="00AF1E10" w:rsidRDefault="00AF1E10" w:rsidP="00AF1E10">
      <w:pPr>
        <w:spacing w:after="0"/>
        <w:jc w:val="center"/>
        <w:rPr>
          <w:rFonts w:ascii="Times New Roman" w:eastAsia="Times New Roman" w:hAnsi="Times New Roman" w:cs="Times New Roman"/>
          <w:b/>
          <w:sz w:val="24"/>
          <w:szCs w:val="24"/>
          <w:highlight w:val="white"/>
        </w:rPr>
      </w:pPr>
    </w:p>
    <w:p w14:paraId="287256D2" w14:textId="77777777" w:rsidR="00AF1E10" w:rsidRDefault="00AF1E10" w:rsidP="00AF1E10">
      <w:pPr>
        <w:spacing w:after="0"/>
        <w:jc w:val="center"/>
        <w:rPr>
          <w:rFonts w:ascii="Times New Roman" w:eastAsia="Times New Roman" w:hAnsi="Times New Roman" w:cs="Times New Roman"/>
          <w:b/>
          <w:sz w:val="24"/>
          <w:szCs w:val="24"/>
          <w:highlight w:val="white"/>
        </w:rPr>
      </w:pPr>
    </w:p>
    <w:p w14:paraId="457985CA" w14:textId="77777777" w:rsidR="00AF1E10" w:rsidRDefault="00AF1E10" w:rsidP="00AF1E10">
      <w:pPr>
        <w:spacing w:after="0"/>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Перелік документів та/або інформації, які подаються учасником процедури закупівлі у складі тендерної пропозиції</w:t>
      </w:r>
    </w:p>
    <w:p w14:paraId="620E6581" w14:textId="77777777" w:rsidR="00AF1E10" w:rsidRDefault="00AF1E10" w:rsidP="00AF1E10">
      <w:pPr>
        <w:rPr>
          <w:b/>
        </w:rPr>
      </w:pPr>
    </w:p>
    <w:tbl>
      <w:tblPr>
        <w:tblW w:w="10438" w:type="dxa"/>
        <w:jc w:val="center"/>
        <w:tblLayout w:type="fixed"/>
        <w:tblLook w:val="0400" w:firstRow="0" w:lastRow="0" w:firstColumn="0" w:lastColumn="0" w:noHBand="0" w:noVBand="1"/>
      </w:tblPr>
      <w:tblGrid>
        <w:gridCol w:w="100"/>
        <w:gridCol w:w="642"/>
        <w:gridCol w:w="99"/>
        <w:gridCol w:w="2174"/>
        <w:gridCol w:w="6604"/>
        <w:gridCol w:w="819"/>
      </w:tblGrid>
      <w:tr w:rsidR="00AF1E10" w:rsidRPr="00B36DAB" w14:paraId="450C8E77" w14:textId="77777777" w:rsidTr="00646AE4">
        <w:trPr>
          <w:gridBefore w:val="1"/>
          <w:wBefore w:w="100" w:type="dxa"/>
          <w:trHeight w:val="690"/>
          <w:jc w:val="center"/>
        </w:trPr>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58FEDF" w14:textId="77777777" w:rsidR="00AF1E10" w:rsidRPr="00B36DAB" w:rsidRDefault="00AF1E10" w:rsidP="00646AE4">
            <w:pPr>
              <w:spacing w:before="240" w:after="0" w:line="240" w:lineRule="auto"/>
              <w:jc w:val="center"/>
              <w:rPr>
                <w:rFonts w:ascii="Times New Roman" w:eastAsia="Times New Roman" w:hAnsi="Times New Roman" w:cs="Times New Roman"/>
                <w:sz w:val="24"/>
                <w:szCs w:val="24"/>
              </w:rPr>
            </w:pPr>
            <w:r w:rsidRPr="00B36DAB">
              <w:rPr>
                <w:rFonts w:ascii="Times New Roman" w:eastAsia="Times New Roman" w:hAnsi="Times New Roman" w:cs="Times New Roman"/>
                <w:b/>
                <w:color w:val="000000"/>
                <w:sz w:val="24"/>
                <w:szCs w:val="24"/>
              </w:rPr>
              <w:t xml:space="preserve">№ </w:t>
            </w:r>
            <w:r w:rsidRPr="00B36DAB">
              <w:rPr>
                <w:rFonts w:ascii="Times New Roman" w:eastAsia="Times New Roman" w:hAnsi="Times New Roman" w:cs="Times New Roman"/>
                <w:b/>
                <w:sz w:val="24"/>
                <w:szCs w:val="24"/>
              </w:rPr>
              <w:t>з</w:t>
            </w:r>
            <w:r w:rsidRPr="00B36DAB">
              <w:rPr>
                <w:rFonts w:ascii="Times New Roman" w:eastAsia="Times New Roman" w:hAnsi="Times New Roman" w:cs="Times New Roman"/>
                <w:b/>
                <w:color w:val="000000"/>
                <w:sz w:val="24"/>
                <w:szCs w:val="24"/>
              </w:rPr>
              <w:t>/п</w:t>
            </w:r>
          </w:p>
        </w:tc>
        <w:tc>
          <w:tcPr>
            <w:tcW w:w="227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369843" w14:textId="77777777" w:rsidR="00AF1E10" w:rsidRPr="00B36DAB" w:rsidRDefault="00AF1E10" w:rsidP="00646AE4">
            <w:pPr>
              <w:spacing w:before="240" w:after="0" w:line="240" w:lineRule="auto"/>
              <w:jc w:val="center"/>
              <w:rPr>
                <w:rFonts w:ascii="Times New Roman" w:eastAsia="Times New Roman" w:hAnsi="Times New Roman" w:cs="Times New Roman"/>
                <w:sz w:val="24"/>
                <w:szCs w:val="24"/>
              </w:rPr>
            </w:pPr>
            <w:r w:rsidRPr="00B36DAB">
              <w:rPr>
                <w:rFonts w:ascii="Times New Roman" w:eastAsia="Times New Roman" w:hAnsi="Times New Roman" w:cs="Times New Roman"/>
                <w:b/>
                <w:color w:val="000000"/>
                <w:sz w:val="24"/>
                <w:szCs w:val="24"/>
              </w:rPr>
              <w:t>Кваліфікаційні критерії</w:t>
            </w:r>
          </w:p>
        </w:tc>
        <w:tc>
          <w:tcPr>
            <w:tcW w:w="742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7C27B7" w14:textId="77777777" w:rsidR="00AF1E10" w:rsidRPr="00B36DAB" w:rsidRDefault="00AF1E10" w:rsidP="00646AE4">
            <w:pPr>
              <w:spacing w:before="240" w:after="0" w:line="240" w:lineRule="auto"/>
              <w:jc w:val="center"/>
              <w:rPr>
                <w:rFonts w:ascii="Times New Roman" w:eastAsia="Times New Roman" w:hAnsi="Times New Roman" w:cs="Times New Roman"/>
                <w:sz w:val="24"/>
                <w:szCs w:val="24"/>
              </w:rPr>
            </w:pPr>
            <w:r w:rsidRPr="00B36DAB">
              <w:rPr>
                <w:rFonts w:ascii="Times New Roman" w:eastAsia="Times New Roman" w:hAnsi="Times New Roman" w:cs="Times New Roman"/>
                <w:b/>
                <w:color w:val="000000"/>
                <w:sz w:val="24"/>
                <w:szCs w:val="24"/>
              </w:rPr>
              <w:t xml:space="preserve">Документи та </w:t>
            </w:r>
            <w:r w:rsidRPr="00B36DAB">
              <w:rPr>
                <w:rFonts w:ascii="Times New Roman" w:eastAsia="Times New Roman" w:hAnsi="Times New Roman" w:cs="Times New Roman"/>
                <w:b/>
                <w:sz w:val="24"/>
                <w:szCs w:val="24"/>
              </w:rPr>
              <w:t>інформація</w:t>
            </w:r>
            <w:r w:rsidRPr="00B36DAB">
              <w:rPr>
                <w:rFonts w:ascii="Times New Roman" w:eastAsia="Times New Roman" w:hAnsi="Times New Roman" w:cs="Times New Roman"/>
                <w:b/>
                <w:color w:val="000000"/>
                <w:sz w:val="24"/>
                <w:szCs w:val="24"/>
              </w:rPr>
              <w:t>, які підтверджують відповідність Учасника кваліфікаційним критеріям**</w:t>
            </w:r>
          </w:p>
        </w:tc>
      </w:tr>
      <w:tr w:rsidR="00AF1E10" w:rsidRPr="00B36DAB" w14:paraId="16BC1343" w14:textId="77777777" w:rsidTr="00646AE4">
        <w:trPr>
          <w:gridBefore w:val="1"/>
          <w:wBefore w:w="100" w:type="dxa"/>
          <w:trHeight w:val="690"/>
          <w:jc w:val="center"/>
        </w:trPr>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C25628" w14:textId="77777777" w:rsidR="00AF1E10" w:rsidRPr="00B36DAB" w:rsidRDefault="00AF1E10" w:rsidP="00646AE4">
            <w:pPr>
              <w:spacing w:before="240" w:after="0" w:line="240" w:lineRule="auto"/>
              <w:jc w:val="center"/>
              <w:rPr>
                <w:rFonts w:ascii="Times New Roman" w:eastAsia="Times New Roman" w:hAnsi="Times New Roman" w:cs="Times New Roman"/>
                <w:b/>
                <w:color w:val="000000"/>
                <w:sz w:val="24"/>
                <w:szCs w:val="24"/>
              </w:rPr>
            </w:pPr>
            <w:bookmarkStart w:id="2" w:name="_Hlk185418669"/>
            <w:r>
              <w:rPr>
                <w:rFonts w:ascii="Times New Roman" w:eastAsia="Times New Roman" w:hAnsi="Times New Roman" w:cs="Times New Roman"/>
                <w:b/>
                <w:color w:val="000000"/>
                <w:sz w:val="24"/>
                <w:szCs w:val="24"/>
              </w:rPr>
              <w:t>1</w:t>
            </w:r>
          </w:p>
        </w:tc>
        <w:tc>
          <w:tcPr>
            <w:tcW w:w="227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FF7B9" w14:textId="77777777" w:rsidR="00AF1E10" w:rsidRPr="0095292E" w:rsidRDefault="00AF1E10" w:rsidP="00646AE4">
            <w:pPr>
              <w:spacing w:after="0" w:line="240" w:lineRule="auto"/>
              <w:jc w:val="center"/>
              <w:rPr>
                <w:rFonts w:ascii="Times New Roman" w:eastAsia="Times New Roman" w:hAnsi="Times New Roman" w:cs="Times New Roman"/>
                <w:b/>
                <w:sz w:val="24"/>
                <w:szCs w:val="24"/>
              </w:rPr>
            </w:pPr>
            <w:r w:rsidRPr="00A65BAB">
              <w:rPr>
                <w:rFonts w:ascii="Times New Roman" w:hAnsi="Times New Roman" w:cs="Times New Roman"/>
                <w:b/>
                <w:bCs/>
              </w:rPr>
              <w:t>Наявність обладнання, матеріально-технічної бази та технологій</w:t>
            </w:r>
          </w:p>
        </w:tc>
        <w:tc>
          <w:tcPr>
            <w:tcW w:w="742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F6114" w14:textId="77777777" w:rsidR="00AF1E10" w:rsidRPr="006003D7" w:rsidRDefault="00AF1E10" w:rsidP="00646AE4">
            <w:pPr>
              <w:spacing w:after="0" w:line="240" w:lineRule="auto"/>
              <w:jc w:val="both"/>
              <w:rPr>
                <w:rFonts w:ascii="Times New Roman" w:eastAsia="Times New Roman" w:hAnsi="Times New Roman"/>
                <w:color w:val="000000"/>
                <w:sz w:val="24"/>
                <w:szCs w:val="24"/>
              </w:rPr>
            </w:pPr>
            <w:r w:rsidRPr="00191B6F">
              <w:rPr>
                <w:rFonts w:ascii="Times New Roman" w:hAnsi="Times New Roman" w:cs="Times New Roman"/>
              </w:rPr>
              <w:t xml:space="preserve">1.1. </w:t>
            </w:r>
            <w:r w:rsidRPr="00191B6F">
              <w:rPr>
                <w:rFonts w:ascii="Times New Roman" w:eastAsia="Times New Roman" w:hAnsi="Times New Roman" w:cs="Times New Roman"/>
              </w:rPr>
              <w:t>Довідка у довільній формі про наявність обладнання та матеріально-технічної бази та технологій, необхідних для надання послуг визначених у технічних вимогах.</w:t>
            </w:r>
            <w:r>
              <w:rPr>
                <w:rFonts w:ascii="Times New Roman" w:hAnsi="Times New Roman" w:cs="Times New Roman"/>
                <w:sz w:val="24"/>
                <w:szCs w:val="24"/>
              </w:rPr>
              <w:t>.</w:t>
            </w:r>
          </w:p>
        </w:tc>
      </w:tr>
      <w:tr w:rsidR="00AF1E10" w:rsidRPr="00B36DAB" w14:paraId="30BC7A55" w14:textId="77777777" w:rsidTr="00646AE4">
        <w:trPr>
          <w:gridBefore w:val="1"/>
          <w:wBefore w:w="100" w:type="dxa"/>
          <w:trHeight w:val="690"/>
          <w:jc w:val="center"/>
        </w:trPr>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3BA065" w14:textId="77777777" w:rsidR="00AF1E10" w:rsidRDefault="00AF1E10" w:rsidP="00646AE4">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227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51F3B" w14:textId="77777777" w:rsidR="00AF1E10" w:rsidRPr="002430A6" w:rsidRDefault="00AF1E10" w:rsidP="00646AE4">
            <w:pPr>
              <w:spacing w:after="0" w:line="240" w:lineRule="auto"/>
              <w:jc w:val="center"/>
              <w:rPr>
                <w:rFonts w:ascii="Times New Roman" w:eastAsia="Times New Roman" w:hAnsi="Times New Roman" w:cs="Times New Roman"/>
                <w:b/>
                <w:sz w:val="24"/>
                <w:szCs w:val="24"/>
              </w:rPr>
            </w:pPr>
            <w:r w:rsidRPr="006D06FA">
              <w:rPr>
                <w:rFonts w:ascii="Times New Roman" w:eastAsia="Times New Roman" w:hAnsi="Times New Roman" w:cs="Times New Roman"/>
                <w:b/>
                <w:color w:val="000000"/>
                <w:sz w:val="24"/>
                <w:szCs w:val="24"/>
              </w:rPr>
              <w:t>Наявність працівників відповідної кваліфікації, які мають необхідні знання та досвід</w:t>
            </w:r>
          </w:p>
        </w:tc>
        <w:tc>
          <w:tcPr>
            <w:tcW w:w="742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BDA6C" w14:textId="77777777" w:rsidR="00AF1E10" w:rsidRPr="00EB4762" w:rsidRDefault="00AF1E10" w:rsidP="00646AE4">
            <w:pPr>
              <w:spacing w:after="0" w:line="240" w:lineRule="auto"/>
              <w:jc w:val="both"/>
              <w:rPr>
                <w:rFonts w:ascii="Times New Roman" w:eastAsia="Times New Roman" w:hAnsi="Times New Roman" w:cs="Times New Roman"/>
                <w:color w:val="000000"/>
              </w:rPr>
            </w:pPr>
            <w:r w:rsidRPr="00EB4762">
              <w:rPr>
                <w:rFonts w:ascii="Times New Roman" w:eastAsia="Times New Roman" w:hAnsi="Times New Roman" w:cs="Times New Roman"/>
                <w:color w:val="000000"/>
              </w:rPr>
              <w:t>2.1. Довідка у довільній формі про наявність працівників відповідної кваліфікації, які мають необхідні знання та досвід.</w:t>
            </w:r>
          </w:p>
          <w:p w14:paraId="39C73FB8" w14:textId="77777777" w:rsidR="00AF1E10" w:rsidRPr="00EB4762" w:rsidRDefault="00AF1E10" w:rsidP="00646AE4">
            <w:pPr>
              <w:spacing w:after="0" w:line="240" w:lineRule="auto"/>
              <w:jc w:val="both"/>
              <w:rPr>
                <w:rFonts w:ascii="Times New Roman" w:eastAsia="Times New Roman" w:hAnsi="Times New Roman" w:cs="Times New Roman"/>
                <w:color w:val="000000"/>
              </w:rPr>
            </w:pPr>
            <w:r w:rsidRPr="00EB4762">
              <w:rPr>
                <w:rFonts w:ascii="Times New Roman" w:eastAsia="Times New Roman" w:hAnsi="Times New Roman" w:cs="Times New Roman"/>
                <w:color w:val="000000"/>
              </w:rPr>
              <w:t>Необхідна наявність у Учасника наступних фахівців:</w:t>
            </w:r>
          </w:p>
          <w:p w14:paraId="2BE4518F" w14:textId="77777777" w:rsidR="00AF1E10" w:rsidRPr="00EB4762" w:rsidRDefault="00AF1E10" w:rsidP="00646AE4">
            <w:pPr>
              <w:spacing w:after="0" w:line="240" w:lineRule="auto"/>
              <w:jc w:val="both"/>
              <w:rPr>
                <w:rFonts w:ascii="Times New Roman" w:eastAsia="Times New Roman" w:hAnsi="Times New Roman" w:cs="Times New Roman"/>
                <w:color w:val="000000"/>
              </w:rPr>
            </w:pPr>
            <w:r w:rsidRPr="00EB4762">
              <w:rPr>
                <w:rFonts w:ascii="Times New Roman" w:eastAsia="Times New Roman" w:hAnsi="Times New Roman" w:cs="Times New Roman"/>
                <w:color w:val="000000"/>
              </w:rPr>
              <w:t>– Інженер із засобів диспетчерського і технологічного керування – не менше 3 осіб</w:t>
            </w:r>
          </w:p>
          <w:p w14:paraId="71199B03" w14:textId="77777777" w:rsidR="00AF1E10" w:rsidRPr="00EB4762" w:rsidRDefault="00AF1E10" w:rsidP="00646AE4">
            <w:pPr>
              <w:spacing w:after="0" w:line="240" w:lineRule="auto"/>
              <w:jc w:val="both"/>
              <w:rPr>
                <w:rFonts w:ascii="Times New Roman" w:eastAsia="Times New Roman" w:hAnsi="Times New Roman" w:cs="Times New Roman"/>
                <w:color w:val="000000"/>
              </w:rPr>
            </w:pPr>
            <w:r w:rsidRPr="00EB4762">
              <w:rPr>
                <w:rFonts w:ascii="Times New Roman" w:eastAsia="Times New Roman" w:hAnsi="Times New Roman" w:cs="Times New Roman"/>
                <w:color w:val="000000"/>
              </w:rPr>
              <w:t>або</w:t>
            </w:r>
          </w:p>
          <w:p w14:paraId="7E5CA78A" w14:textId="77777777" w:rsidR="00AF1E10" w:rsidRPr="00EB4762" w:rsidRDefault="00AF1E10" w:rsidP="00646AE4">
            <w:pPr>
              <w:spacing w:after="0" w:line="240" w:lineRule="auto"/>
              <w:jc w:val="both"/>
              <w:rPr>
                <w:rFonts w:ascii="Times New Roman" w:eastAsia="Times New Roman" w:hAnsi="Times New Roman" w:cs="Times New Roman"/>
                <w:color w:val="000000"/>
                <w:lang w:val="en-US"/>
              </w:rPr>
            </w:pPr>
            <w:r w:rsidRPr="00EB4762">
              <w:rPr>
                <w:rFonts w:ascii="Times New Roman" w:eastAsia="Times New Roman" w:hAnsi="Times New Roman" w:cs="Times New Roman"/>
                <w:color w:val="000000"/>
              </w:rPr>
              <w:t xml:space="preserve">– </w:t>
            </w:r>
            <w:proofErr w:type="spellStart"/>
            <w:r w:rsidRPr="00EB4762">
              <w:rPr>
                <w:rFonts w:ascii="Times New Roman" w:eastAsia="Times New Roman" w:hAnsi="Times New Roman" w:cs="Times New Roman"/>
                <w:color w:val="000000"/>
              </w:rPr>
              <w:t>Налагоджувальник</w:t>
            </w:r>
            <w:proofErr w:type="spellEnd"/>
            <w:r w:rsidRPr="00EB4762">
              <w:rPr>
                <w:rFonts w:ascii="Times New Roman" w:eastAsia="Times New Roman" w:hAnsi="Times New Roman" w:cs="Times New Roman"/>
                <w:color w:val="000000"/>
              </w:rPr>
              <w:t xml:space="preserve"> приладів, апаратури та систем автоматичного контролю, регулювання та керування (</w:t>
            </w:r>
            <w:proofErr w:type="spellStart"/>
            <w:r w:rsidRPr="00EB4762">
              <w:rPr>
                <w:rFonts w:ascii="Times New Roman" w:eastAsia="Times New Roman" w:hAnsi="Times New Roman" w:cs="Times New Roman"/>
                <w:color w:val="000000"/>
              </w:rPr>
              <w:t>налагоджувальник</w:t>
            </w:r>
            <w:proofErr w:type="spellEnd"/>
            <w:r w:rsidRPr="00EB4762">
              <w:rPr>
                <w:rFonts w:ascii="Times New Roman" w:eastAsia="Times New Roman" w:hAnsi="Times New Roman" w:cs="Times New Roman"/>
                <w:color w:val="000000"/>
              </w:rPr>
              <w:t xml:space="preserve"> КВП та автоматики) – не менше 3 осіб.</w:t>
            </w:r>
          </w:p>
          <w:p w14:paraId="4394573D" w14:textId="77777777" w:rsidR="00AF1E10" w:rsidRPr="00EB4762" w:rsidRDefault="00AF1E10" w:rsidP="00646AE4">
            <w:pPr>
              <w:spacing w:after="0" w:line="240" w:lineRule="auto"/>
              <w:jc w:val="both"/>
              <w:rPr>
                <w:rFonts w:ascii="Times New Roman" w:eastAsia="Times New Roman" w:hAnsi="Times New Roman"/>
                <w:color w:val="000000"/>
              </w:rPr>
            </w:pPr>
            <w:r w:rsidRPr="00EB4762">
              <w:rPr>
                <w:rFonts w:ascii="Times New Roman" w:eastAsia="Times New Roman" w:hAnsi="Times New Roman"/>
                <w:color w:val="000000"/>
              </w:rPr>
              <w:t>2.2. На підтвердження підстави трудових відносин із працівниками надаються один із наступних документів:</w:t>
            </w:r>
          </w:p>
          <w:p w14:paraId="2CE38D9D" w14:textId="77777777" w:rsidR="00AF1E10" w:rsidRPr="0095292E" w:rsidRDefault="00AF1E10" w:rsidP="00646AE4">
            <w:pPr>
              <w:spacing w:after="0" w:line="240" w:lineRule="auto"/>
              <w:jc w:val="both"/>
              <w:rPr>
                <w:rFonts w:ascii="Times New Roman" w:eastAsia="Times New Roman" w:hAnsi="Times New Roman" w:cs="Times New Roman"/>
                <w:color w:val="000000"/>
                <w:sz w:val="24"/>
                <w:szCs w:val="24"/>
              </w:rPr>
            </w:pPr>
            <w:r w:rsidRPr="00EB4762">
              <w:rPr>
                <w:rFonts w:ascii="Times New Roman" w:eastAsia="Times New Roman" w:hAnsi="Times New Roman"/>
                <w:color w:val="000000"/>
              </w:rPr>
              <w:t>– копії першої і останньої із заповнених сторінок трудової книжки або наказ на призначення (прийняття на роботу) щодо кожного працівника, зазначеного у довідці.</w:t>
            </w:r>
          </w:p>
        </w:tc>
      </w:tr>
      <w:tr w:rsidR="00AF1E10" w:rsidRPr="00B36DAB" w14:paraId="6C1D8C27" w14:textId="77777777" w:rsidTr="00646AE4">
        <w:trPr>
          <w:gridBefore w:val="1"/>
          <w:wBefore w:w="100" w:type="dxa"/>
          <w:trHeight w:val="690"/>
          <w:jc w:val="center"/>
        </w:trPr>
        <w:tc>
          <w:tcPr>
            <w:tcW w:w="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ADCE7E" w14:textId="77777777" w:rsidR="00AF1E10" w:rsidRDefault="00AF1E10" w:rsidP="00646AE4">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227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799C8" w14:textId="77777777" w:rsidR="00AF1E10" w:rsidRPr="002430A6" w:rsidRDefault="00AF1E10" w:rsidP="00646AE4">
            <w:pPr>
              <w:spacing w:after="0" w:line="240" w:lineRule="auto"/>
              <w:jc w:val="center"/>
              <w:rPr>
                <w:rFonts w:ascii="Times New Roman" w:eastAsia="Times New Roman" w:hAnsi="Times New Roman" w:cs="Times New Roman"/>
                <w:b/>
                <w:sz w:val="24"/>
                <w:szCs w:val="24"/>
              </w:rPr>
            </w:pPr>
            <w:r w:rsidRPr="00847C70">
              <w:rPr>
                <w:rFonts w:ascii="Times New Roman" w:hAnsi="Times New Roman" w:cs="Times New Roman"/>
                <w:b/>
                <w:bCs/>
              </w:rPr>
              <w:t xml:space="preserve">Наявність документально підтвердженого досвіду виконання аналогічного </w:t>
            </w:r>
            <w:r w:rsidRPr="00847C70">
              <w:rPr>
                <w:rFonts w:ascii="Times New Roman" w:hAnsi="Times New Roman" w:cs="Times New Roman"/>
                <w:b/>
                <w:bCs/>
              </w:rPr>
              <w:lastRenderedPageBreak/>
              <w:t>(аналогічних) за предметом закупівлі договору (договорів)</w:t>
            </w:r>
          </w:p>
        </w:tc>
        <w:tc>
          <w:tcPr>
            <w:tcW w:w="742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3579D" w14:textId="77777777" w:rsidR="00AF1E10" w:rsidRPr="00EB4762" w:rsidRDefault="00AF1E10" w:rsidP="00646AE4">
            <w:pPr>
              <w:spacing w:after="0" w:line="240" w:lineRule="auto"/>
              <w:jc w:val="both"/>
              <w:rPr>
                <w:rFonts w:ascii="Times New Roman" w:eastAsia="Times New Roman" w:hAnsi="Times New Roman"/>
                <w:color w:val="000000"/>
              </w:rPr>
            </w:pPr>
            <w:r w:rsidRPr="00EB4762">
              <w:rPr>
                <w:rFonts w:ascii="Times New Roman" w:eastAsia="Times New Roman" w:hAnsi="Times New Roman"/>
                <w:color w:val="000000"/>
              </w:rPr>
              <w:lastRenderedPageBreak/>
              <w:t>3.1. На підтвердження наявності документально підтвердженого досвіду виконання договору надається:</w:t>
            </w:r>
          </w:p>
          <w:p w14:paraId="11B4E03B" w14:textId="77777777" w:rsidR="00AF1E10" w:rsidRPr="00EB4762" w:rsidRDefault="00AF1E10" w:rsidP="00646AE4">
            <w:pPr>
              <w:spacing w:after="0" w:line="240" w:lineRule="auto"/>
              <w:jc w:val="both"/>
              <w:rPr>
                <w:rFonts w:ascii="Times New Roman" w:eastAsia="Times New Roman" w:hAnsi="Times New Roman"/>
                <w:color w:val="000000"/>
              </w:rPr>
            </w:pPr>
            <w:r w:rsidRPr="00EB4762">
              <w:rPr>
                <w:rFonts w:ascii="Times New Roman" w:eastAsia="Times New Roman" w:hAnsi="Times New Roman"/>
                <w:color w:val="000000"/>
              </w:rPr>
              <w:t>– договір (з усіма додатками та додатковими угодами, що є невід’ємною його частиною) та відповідні акти, що свідчать про виконання договору.</w:t>
            </w:r>
          </w:p>
          <w:p w14:paraId="630AE1C4" w14:textId="77777777" w:rsidR="00AF1E10" w:rsidRPr="00EB4762" w:rsidRDefault="00AF1E10" w:rsidP="00646AE4">
            <w:pPr>
              <w:spacing w:after="0" w:line="240" w:lineRule="auto"/>
              <w:jc w:val="both"/>
              <w:rPr>
                <w:rFonts w:ascii="Times New Roman" w:eastAsia="Times New Roman" w:hAnsi="Times New Roman"/>
                <w:color w:val="000000"/>
              </w:rPr>
            </w:pPr>
          </w:p>
          <w:p w14:paraId="33840E18" w14:textId="77777777" w:rsidR="00AF1E10" w:rsidRPr="0095292E" w:rsidRDefault="00AF1E10" w:rsidP="00646AE4">
            <w:pPr>
              <w:spacing w:after="0" w:line="240" w:lineRule="auto"/>
              <w:jc w:val="both"/>
              <w:rPr>
                <w:rFonts w:ascii="Times New Roman" w:eastAsia="Times New Roman" w:hAnsi="Times New Roman" w:cs="Times New Roman"/>
                <w:color w:val="000000"/>
                <w:sz w:val="24"/>
                <w:szCs w:val="24"/>
              </w:rPr>
            </w:pPr>
            <w:r w:rsidRPr="00EB4762">
              <w:rPr>
                <w:rFonts w:ascii="Times New Roman" w:eastAsia="Times New Roman" w:hAnsi="Times New Roman"/>
                <w:i/>
                <w:color w:val="000000"/>
              </w:rPr>
              <w:lastRenderedPageBreak/>
              <w:t>В розумінні цієї документації, аналогічним договором є договір з технічного обслуговування інженерних мереж.</w:t>
            </w:r>
          </w:p>
        </w:tc>
      </w:tr>
      <w:tr w:rsidR="00AF1E10" w14:paraId="61BB330D" w14:textId="77777777" w:rsidTr="00646AE4">
        <w:tblPrEx>
          <w:jc w:val="left"/>
        </w:tblPrEx>
        <w:trPr>
          <w:gridAfter w:val="1"/>
          <w:wAfter w:w="819" w:type="dxa"/>
          <w:trHeight w:val="124"/>
        </w:trPr>
        <w:tc>
          <w:tcPr>
            <w:tcW w:w="9619" w:type="dxa"/>
            <w:gridSpan w:val="5"/>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496A16A" w14:textId="77777777" w:rsidR="00AF1E10" w:rsidRDefault="00AF1E10" w:rsidP="00646AE4">
            <w:pPr>
              <w:spacing w:after="0" w:line="240" w:lineRule="auto"/>
              <w:ind w:left="100"/>
              <w:jc w:val="center"/>
              <w:rPr>
                <w:rFonts w:ascii="Times New Roman" w:eastAsia="Times New Roman" w:hAnsi="Times New Roman" w:cs="Times New Roman"/>
                <w:sz w:val="20"/>
                <w:szCs w:val="20"/>
              </w:rPr>
            </w:pPr>
            <w:bookmarkStart w:id="3" w:name="_heading=h.gjdgxs" w:colFirst="0" w:colLast="0"/>
            <w:bookmarkStart w:id="4" w:name="_Hlk185512556"/>
            <w:bookmarkEnd w:id="2"/>
            <w:bookmarkEnd w:id="3"/>
            <w:r>
              <w:rPr>
                <w:rFonts w:ascii="Times New Roman" w:eastAsia="Times New Roman" w:hAnsi="Times New Roman" w:cs="Times New Roman"/>
                <w:b/>
                <w:color w:val="000000"/>
                <w:sz w:val="20"/>
                <w:szCs w:val="20"/>
              </w:rPr>
              <w:lastRenderedPageBreak/>
              <w:t>Інші документи від Учасника:</w:t>
            </w:r>
          </w:p>
        </w:tc>
      </w:tr>
      <w:tr w:rsidR="00AF1E10" w14:paraId="5EF3914E" w14:textId="77777777" w:rsidTr="00646AE4">
        <w:tblPrEx>
          <w:jc w:val="left"/>
        </w:tblPrEx>
        <w:trPr>
          <w:gridAfter w:val="1"/>
          <w:wAfter w:w="819" w:type="dxa"/>
          <w:trHeight w:val="807"/>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267DE" w14:textId="77777777" w:rsidR="00AF1E10" w:rsidRDefault="00AF1E10" w:rsidP="00646AE4">
            <w:pPr>
              <w:spacing w:after="0" w:line="240" w:lineRule="auto"/>
              <w:ind w:left="100"/>
              <w:rPr>
                <w:rFonts w:ascii="Times New Roman" w:eastAsia="Times New Roman" w:hAnsi="Times New Roman" w:cs="Times New Roman"/>
                <w:sz w:val="20"/>
                <w:szCs w:val="20"/>
              </w:rPr>
            </w:pPr>
            <w:r w:rsidRPr="008B7314">
              <w:rPr>
                <w:rFonts w:ascii="Times New Roman" w:eastAsia="Times New Roman" w:hAnsi="Times New Roman" w:cs="Times New Roman"/>
                <w:b/>
                <w:color w:val="000000"/>
              </w:rPr>
              <w:t>1</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789F0" w14:textId="77777777" w:rsidR="00AF1E10" w:rsidRPr="00377F2E" w:rsidRDefault="00AF1E10" w:rsidP="00646AE4">
            <w:pPr>
              <w:spacing w:after="0" w:line="240" w:lineRule="auto"/>
              <w:ind w:left="100"/>
              <w:jc w:val="both"/>
              <w:rPr>
                <w:rFonts w:ascii="Times New Roman" w:eastAsia="Times New Roman" w:hAnsi="Times New Roman" w:cs="Times New Roman"/>
                <w:color w:val="000000"/>
                <w:highlight w:val="white"/>
              </w:rPr>
            </w:pPr>
            <w:r w:rsidRPr="008B7314">
              <w:rPr>
                <w:rFonts w:ascii="Times New Roman" w:eastAsia="Times New Roman" w:hAnsi="Times New Roman" w:cs="Times New Roman"/>
                <w:color w:val="000000"/>
                <w:highlight w:val="white"/>
              </w:rPr>
              <w:t>Якщо тендерна пропозиція подається не керівником / підписантом учасника, зазначеним у Єдиному державному реєстрі юридичних осіб, фізичних осіб — підприємців та громадських формувань, а іншою особою, учасник надає довіреність або доручення на таку особу.</w:t>
            </w:r>
          </w:p>
        </w:tc>
      </w:tr>
      <w:tr w:rsidR="00AF1E10" w14:paraId="2A21E4F7" w14:textId="77777777" w:rsidTr="00646AE4">
        <w:tblPrEx>
          <w:jc w:val="left"/>
        </w:tblPrEx>
        <w:trPr>
          <w:gridAfter w:val="1"/>
          <w:wAfter w:w="819" w:type="dxa"/>
          <w:trHeight w:val="580"/>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A445D" w14:textId="77777777" w:rsidR="00AF1E10" w:rsidRDefault="00AF1E10" w:rsidP="00646AE4">
            <w:pPr>
              <w:spacing w:before="240" w:after="0" w:line="240" w:lineRule="auto"/>
              <w:ind w:left="100"/>
              <w:rPr>
                <w:rFonts w:ascii="Times New Roman" w:eastAsia="Times New Roman" w:hAnsi="Times New Roman" w:cs="Times New Roman"/>
                <w:sz w:val="20"/>
                <w:szCs w:val="20"/>
              </w:rPr>
            </w:pPr>
            <w:r w:rsidRPr="008B7314">
              <w:rPr>
                <w:rFonts w:ascii="Times New Roman" w:eastAsia="Times New Roman" w:hAnsi="Times New Roman" w:cs="Times New Roman"/>
                <w:b/>
                <w:color w:val="000000"/>
              </w:rPr>
              <w:t>2</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D7443" w14:textId="77777777" w:rsidR="00AF1E10" w:rsidRPr="00377F2E" w:rsidRDefault="00AF1E10" w:rsidP="00646AE4">
            <w:pPr>
              <w:spacing w:after="0" w:line="240" w:lineRule="auto"/>
              <w:ind w:left="100" w:right="120" w:hanging="20"/>
              <w:jc w:val="both"/>
              <w:rPr>
                <w:rFonts w:ascii="Times New Roman" w:eastAsia="Times New Roman" w:hAnsi="Times New Roman" w:cs="Times New Roman"/>
                <w:color w:val="000000"/>
                <w:highlight w:val="white"/>
              </w:rPr>
            </w:pPr>
            <w:r w:rsidRPr="008B7314">
              <w:rPr>
                <w:rFonts w:ascii="Times New Roman" w:eastAsia="Times New Roman" w:hAnsi="Times New Roman" w:cs="Times New Roman"/>
                <w:b/>
                <w:bCs/>
                <w:color w:val="000000"/>
                <w:highlight w:val="white"/>
              </w:rPr>
              <w:t>Достовірна інформація у вигляді довідки довільної форми</w:t>
            </w:r>
            <w:r w:rsidRPr="008B7314">
              <w:rPr>
                <w:rFonts w:ascii="Times New Roman" w:eastAsia="Times New Roman" w:hAnsi="Times New Roman" w:cs="Times New Roman"/>
                <w:color w:val="000000"/>
                <w:highlight w:val="white"/>
              </w:rPr>
              <w:t>, у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 Замість довідки довільної форми учасник може надати чинну ліцензію або документ дозвільного характеру.</w:t>
            </w:r>
          </w:p>
        </w:tc>
      </w:tr>
      <w:tr w:rsidR="00AF1E10" w14:paraId="170A1547" w14:textId="77777777" w:rsidTr="00646AE4">
        <w:tblPrEx>
          <w:jc w:val="left"/>
        </w:tblPrEx>
        <w:trPr>
          <w:gridAfter w:val="1"/>
          <w:wAfter w:w="819" w:type="dxa"/>
          <w:trHeight w:val="226"/>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99B2A" w14:textId="77777777" w:rsidR="00AF1E10" w:rsidRDefault="00AF1E10" w:rsidP="00646AE4">
            <w:pPr>
              <w:spacing w:before="240" w:after="0" w:line="240" w:lineRule="auto"/>
              <w:ind w:left="100"/>
              <w:rPr>
                <w:rFonts w:ascii="Times New Roman" w:eastAsia="Times New Roman" w:hAnsi="Times New Roman" w:cs="Times New Roman"/>
                <w:b/>
                <w:color w:val="000000"/>
                <w:sz w:val="20"/>
                <w:szCs w:val="20"/>
              </w:rPr>
            </w:pPr>
            <w:r w:rsidRPr="008B7314">
              <w:rPr>
                <w:rFonts w:ascii="Times New Roman" w:eastAsia="Times New Roman" w:hAnsi="Times New Roman" w:cs="Times New Roman"/>
                <w:b/>
                <w:color w:val="000000"/>
              </w:rPr>
              <w:t>3</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28662" w14:textId="77777777" w:rsidR="00AF1E10" w:rsidRPr="00377F2E" w:rsidRDefault="00AF1E10" w:rsidP="00646AE4">
            <w:pPr>
              <w:spacing w:after="0" w:line="240" w:lineRule="auto"/>
              <w:ind w:left="100" w:right="120" w:hanging="20"/>
              <w:jc w:val="both"/>
              <w:rPr>
                <w:rFonts w:ascii="Times New Roman" w:eastAsia="Times New Roman" w:hAnsi="Times New Roman" w:cs="Times New Roman"/>
                <w:color w:val="000000"/>
                <w:highlight w:val="white"/>
              </w:rPr>
            </w:pPr>
            <w:r w:rsidRPr="008B7314">
              <w:rPr>
                <w:rFonts w:ascii="Times New Roman" w:eastAsia="Times New Roman" w:hAnsi="Times New Roman" w:cs="Times New Roman"/>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AF1E10" w14:paraId="21AD7693" w14:textId="77777777" w:rsidTr="00646AE4">
        <w:tblPrEx>
          <w:jc w:val="left"/>
        </w:tblPrEx>
        <w:trPr>
          <w:gridAfter w:val="1"/>
          <w:wAfter w:w="819" w:type="dxa"/>
          <w:trHeight w:val="580"/>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EF6B1" w14:textId="77777777" w:rsidR="00AF1E10" w:rsidRDefault="00AF1E10" w:rsidP="00646AE4">
            <w:pPr>
              <w:spacing w:before="240" w:after="0" w:line="240" w:lineRule="auto"/>
              <w:ind w:left="100"/>
              <w:rPr>
                <w:rFonts w:ascii="Times New Roman" w:eastAsia="Times New Roman" w:hAnsi="Times New Roman" w:cs="Times New Roman"/>
                <w:b/>
                <w:color w:val="000000"/>
                <w:sz w:val="20"/>
                <w:szCs w:val="20"/>
              </w:rPr>
            </w:pPr>
            <w:r w:rsidRPr="008B7314">
              <w:rPr>
                <w:rFonts w:ascii="Times New Roman" w:eastAsia="Times New Roman" w:hAnsi="Times New Roman" w:cs="Times New Roman"/>
                <w:b/>
              </w:rPr>
              <w:t>4</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AE375" w14:textId="77777777" w:rsidR="00AF1E10" w:rsidRPr="008B7314" w:rsidRDefault="00AF1E10" w:rsidP="00646AE4">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 xml:space="preserve">У разі, якщо учасник або його кінцевий </w:t>
            </w:r>
            <w:proofErr w:type="spellStart"/>
            <w:r w:rsidRPr="008B7314">
              <w:rPr>
                <w:rFonts w:ascii="Times New Roman" w:eastAsia="Times New Roman" w:hAnsi="Times New Roman" w:cs="Times New Roman"/>
              </w:rPr>
              <w:t>бенефіціарний</w:t>
            </w:r>
            <w:proofErr w:type="spellEnd"/>
            <w:r w:rsidRPr="008B7314">
              <w:rPr>
                <w:rFonts w:ascii="Times New Roman" w:eastAsia="Times New Roman" w:hAnsi="Times New Roman" w:cs="Times New Roman"/>
              </w:rPr>
              <w:t xml:space="preserve">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 </w:t>
            </w:r>
            <w:r w:rsidRPr="008B7314">
              <w:rPr>
                <w:rFonts w:ascii="Times New Roman" w:eastAsia="Times New Roman" w:hAnsi="Times New Roman" w:cs="Times New Roman"/>
                <w:highlight w:val="white"/>
              </w:rPr>
              <w:t xml:space="preserve">Ісламської Республіки Іран </w:t>
            </w:r>
            <w:r w:rsidRPr="008B7314">
              <w:rPr>
                <w:rFonts w:ascii="Times New Roman" w:eastAsia="Times New Roman" w:hAnsi="Times New Roman" w:cs="Times New Roman"/>
              </w:rPr>
              <w:t>та проживає на території України на законних підставах, учасник у складі тендерної пропозиції має надати стосовно таких осіб:</w:t>
            </w:r>
          </w:p>
          <w:p w14:paraId="62E4BC6B" w14:textId="77777777" w:rsidR="00AF1E10" w:rsidRPr="008B7314" w:rsidRDefault="00AF1E10" w:rsidP="00AF1E10">
            <w:pPr>
              <w:numPr>
                <w:ilvl w:val="0"/>
                <w:numId w:val="3"/>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7C1D488F" w14:textId="77777777" w:rsidR="00AF1E10" w:rsidRPr="008B7314" w:rsidRDefault="00AF1E10" w:rsidP="00646AE4">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 xml:space="preserve"> </w:t>
            </w:r>
            <w:r w:rsidRPr="008B7314">
              <w:rPr>
                <w:rFonts w:ascii="Times New Roman" w:eastAsia="Times New Roman" w:hAnsi="Times New Roman" w:cs="Times New Roman"/>
                <w:i/>
              </w:rPr>
              <w:t>або</w:t>
            </w:r>
          </w:p>
          <w:p w14:paraId="0A75812D" w14:textId="77777777" w:rsidR="00AF1E10" w:rsidRPr="008B7314" w:rsidRDefault="00AF1E10" w:rsidP="00AF1E10">
            <w:pPr>
              <w:numPr>
                <w:ilvl w:val="0"/>
                <w:numId w:val="9"/>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посвідчення біженця чи документ, що підтверджує надання притулку в Україні,</w:t>
            </w:r>
          </w:p>
          <w:p w14:paraId="58E94C20" w14:textId="77777777" w:rsidR="00AF1E10" w:rsidRPr="008B7314" w:rsidRDefault="00AF1E10" w:rsidP="00646AE4">
            <w:pPr>
              <w:spacing w:after="0" w:line="240" w:lineRule="auto"/>
              <w:jc w:val="both"/>
              <w:rPr>
                <w:rFonts w:ascii="Times New Roman" w:eastAsia="Times New Roman" w:hAnsi="Times New Roman" w:cs="Times New Roman"/>
                <w:i/>
              </w:rPr>
            </w:pPr>
            <w:r w:rsidRPr="008B7314">
              <w:rPr>
                <w:rFonts w:ascii="Times New Roman" w:eastAsia="Times New Roman" w:hAnsi="Times New Roman" w:cs="Times New Roman"/>
              </w:rPr>
              <w:t xml:space="preserve"> </w:t>
            </w:r>
            <w:r w:rsidRPr="008B7314">
              <w:rPr>
                <w:rFonts w:ascii="Times New Roman" w:eastAsia="Times New Roman" w:hAnsi="Times New Roman" w:cs="Times New Roman"/>
                <w:i/>
              </w:rPr>
              <w:t>або</w:t>
            </w:r>
          </w:p>
          <w:p w14:paraId="091A4AFC" w14:textId="77777777" w:rsidR="00AF1E10" w:rsidRPr="008B7314" w:rsidRDefault="00AF1E10" w:rsidP="00AF1E10">
            <w:pPr>
              <w:numPr>
                <w:ilvl w:val="0"/>
                <w:numId w:val="5"/>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посвідчення особи, яка потребує додаткового захисту в Україні,</w:t>
            </w:r>
          </w:p>
          <w:p w14:paraId="50BB537A" w14:textId="77777777" w:rsidR="00AF1E10" w:rsidRPr="008B7314" w:rsidRDefault="00AF1E10" w:rsidP="00646AE4">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i/>
              </w:rPr>
              <w:t>або</w:t>
            </w:r>
          </w:p>
          <w:p w14:paraId="3D7E566C" w14:textId="77777777" w:rsidR="00AF1E10" w:rsidRPr="008B7314" w:rsidRDefault="00AF1E10" w:rsidP="00AF1E10">
            <w:pPr>
              <w:numPr>
                <w:ilvl w:val="0"/>
                <w:numId w:val="7"/>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посвідчення особи, якій надано тимчасовий захист в Україні,</w:t>
            </w:r>
          </w:p>
          <w:p w14:paraId="32C644AD" w14:textId="77777777" w:rsidR="00AF1E10" w:rsidRPr="008B7314" w:rsidRDefault="00AF1E10" w:rsidP="00646AE4">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i/>
              </w:rPr>
              <w:t>або</w:t>
            </w:r>
          </w:p>
          <w:p w14:paraId="7B4579B6" w14:textId="77777777" w:rsidR="00AF1E10" w:rsidRPr="008B7314" w:rsidRDefault="00AF1E10" w:rsidP="00AF1E10">
            <w:pPr>
              <w:numPr>
                <w:ilvl w:val="0"/>
                <w:numId w:val="6"/>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335B254B" w14:textId="77777777" w:rsidR="00AF1E10" w:rsidRPr="008B7314" w:rsidRDefault="00AF1E10" w:rsidP="00646AE4">
            <w:pPr>
              <w:spacing w:after="0" w:line="240" w:lineRule="auto"/>
              <w:jc w:val="both"/>
              <w:rPr>
                <w:rFonts w:ascii="Times New Roman" w:eastAsia="Times New Roman" w:hAnsi="Times New Roman" w:cs="Times New Roman"/>
              </w:rPr>
            </w:pPr>
          </w:p>
          <w:p w14:paraId="4AB2708F" w14:textId="77777777" w:rsidR="00AF1E10" w:rsidRPr="008B7314" w:rsidRDefault="00AF1E10" w:rsidP="00646AE4">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тендерної пропозиції має надати:</w:t>
            </w:r>
          </w:p>
          <w:p w14:paraId="3A94EE46" w14:textId="77777777" w:rsidR="00AF1E10" w:rsidRPr="008B7314" w:rsidRDefault="00AF1E10" w:rsidP="00AF1E10">
            <w:pPr>
              <w:numPr>
                <w:ilvl w:val="0"/>
                <w:numId w:val="4"/>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ухвалу слідчого судді, суду, щодо арешту активів</w:t>
            </w:r>
          </w:p>
          <w:p w14:paraId="7E85C27A" w14:textId="77777777" w:rsidR="00AF1E10" w:rsidRPr="008B7314" w:rsidRDefault="00AF1E10" w:rsidP="00646AE4">
            <w:pPr>
              <w:spacing w:after="0" w:line="240" w:lineRule="auto"/>
              <w:jc w:val="both"/>
              <w:rPr>
                <w:rFonts w:ascii="Times New Roman" w:eastAsia="Times New Roman" w:hAnsi="Times New Roman" w:cs="Times New Roman"/>
                <w:i/>
              </w:rPr>
            </w:pPr>
            <w:r w:rsidRPr="008B7314">
              <w:rPr>
                <w:rFonts w:ascii="Times New Roman" w:eastAsia="Times New Roman" w:hAnsi="Times New Roman" w:cs="Times New Roman"/>
                <w:i/>
              </w:rPr>
              <w:t>або</w:t>
            </w:r>
          </w:p>
          <w:p w14:paraId="6C82B45C" w14:textId="77777777" w:rsidR="00AF1E10" w:rsidRPr="008B7314" w:rsidRDefault="00AF1E10" w:rsidP="00AF1E10">
            <w:pPr>
              <w:numPr>
                <w:ilvl w:val="0"/>
                <w:numId w:val="2"/>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нотаріально засвідчену копію згоди власника щодо управління активами,</w:t>
            </w:r>
          </w:p>
          <w:p w14:paraId="6D4E18F1" w14:textId="77777777" w:rsidR="00AF1E10" w:rsidRPr="008B7314" w:rsidRDefault="00AF1E10" w:rsidP="00646AE4">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а також:</w:t>
            </w:r>
          </w:p>
          <w:p w14:paraId="681FC890" w14:textId="77777777" w:rsidR="00AF1E10" w:rsidRPr="008B7314" w:rsidRDefault="00AF1E10" w:rsidP="00AF1E10">
            <w:pPr>
              <w:numPr>
                <w:ilvl w:val="0"/>
                <w:numId w:val="8"/>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 xml:space="preserve">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 </w:t>
            </w:r>
          </w:p>
          <w:p w14:paraId="265E35A0" w14:textId="77777777" w:rsidR="00AF1E10" w:rsidRPr="008B7314" w:rsidRDefault="00AF1E10" w:rsidP="00646AE4">
            <w:pPr>
              <w:spacing w:after="0" w:line="240" w:lineRule="auto"/>
              <w:jc w:val="both"/>
              <w:rPr>
                <w:rFonts w:ascii="Times New Roman" w:eastAsia="Times New Roman" w:hAnsi="Times New Roman" w:cs="Times New Roman"/>
                <w:i/>
              </w:rPr>
            </w:pPr>
            <w:r w:rsidRPr="008B7314">
              <w:rPr>
                <w:rFonts w:ascii="Times New Roman" w:eastAsia="Times New Roman" w:hAnsi="Times New Roman" w:cs="Times New Roman"/>
                <w:i/>
              </w:rPr>
              <w:t>або</w:t>
            </w:r>
          </w:p>
          <w:p w14:paraId="073BF187" w14:textId="77777777" w:rsidR="00AF1E10" w:rsidRPr="00377F2E" w:rsidRDefault="00AF1E10" w:rsidP="00646AE4">
            <w:pPr>
              <w:spacing w:after="0" w:line="240" w:lineRule="auto"/>
              <w:jc w:val="both"/>
              <w:rPr>
                <w:rFonts w:ascii="Times New Roman" w:eastAsia="Times New Roman" w:hAnsi="Times New Roman" w:cs="Times New Roman"/>
                <w:color w:val="000000"/>
                <w:highlight w:val="white"/>
              </w:rPr>
            </w:pPr>
            <w:r w:rsidRPr="008B7314">
              <w:rPr>
                <w:rFonts w:ascii="Times New Roman" w:eastAsia="Times New Roman" w:hAnsi="Times New Roman" w:cs="Times New Roman"/>
              </w:rPr>
              <w:t>рішення Кабінету Міністрів України щодо управління активами, на які накладено арешт у кримінальному провадженні.</w:t>
            </w:r>
          </w:p>
        </w:tc>
      </w:tr>
      <w:tr w:rsidR="00AF1E10" w14:paraId="3802DFD1" w14:textId="77777777" w:rsidTr="00646AE4">
        <w:tblPrEx>
          <w:jc w:val="left"/>
        </w:tblPrEx>
        <w:trPr>
          <w:gridAfter w:val="1"/>
          <w:wAfter w:w="819" w:type="dxa"/>
          <w:trHeight w:val="580"/>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AB787" w14:textId="77777777" w:rsidR="00AF1E10" w:rsidRDefault="00AF1E10" w:rsidP="00646AE4">
            <w:pPr>
              <w:spacing w:before="240" w:after="0" w:line="240" w:lineRule="auto"/>
              <w:ind w:left="100"/>
              <w:rPr>
                <w:rFonts w:ascii="Times New Roman" w:eastAsia="Times New Roman" w:hAnsi="Times New Roman" w:cs="Times New Roman"/>
                <w:b/>
                <w:sz w:val="20"/>
                <w:szCs w:val="20"/>
              </w:rPr>
            </w:pPr>
            <w:r w:rsidRPr="008B7314">
              <w:rPr>
                <w:rFonts w:ascii="Times New Roman" w:eastAsia="Times New Roman" w:hAnsi="Times New Roman" w:cs="Times New Roman"/>
                <w:b/>
              </w:rPr>
              <w:t>5</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F6C84" w14:textId="77777777" w:rsidR="00AF1E10" w:rsidRDefault="00AF1E10" w:rsidP="00646AE4">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 xml:space="preserve">У разі, якщо учасник не повинен складати або відповідно до норм чинного законодавства (в тому числі у разі подання тендерної пропозиції учасником-нерезидентом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w:t>
            </w:r>
            <w:r w:rsidRPr="008B7314">
              <w:rPr>
                <w:rFonts w:ascii="Times New Roman" w:eastAsia="Times New Roman" w:hAnsi="Times New Roman" w:cs="Times New Roman"/>
                <w:b/>
              </w:rPr>
              <w:t>лист-роз’яснення в довільній формі</w:t>
            </w:r>
            <w:r w:rsidRPr="008B7314">
              <w:rPr>
                <w:rFonts w:ascii="Times New Roman" w:eastAsia="Times New Roman" w:hAnsi="Times New Roman" w:cs="Times New Roman"/>
              </w:rPr>
              <w:t xml:space="preserve">, у якому зазначає законодавчі підстави щодо ненадання </w:t>
            </w:r>
            <w:r w:rsidRPr="008B7314">
              <w:rPr>
                <w:rFonts w:ascii="Times New Roman" w:eastAsia="Times New Roman" w:hAnsi="Times New Roman" w:cs="Times New Roman"/>
              </w:rPr>
              <w:lastRenderedPageBreak/>
              <w:t xml:space="preserve">відповідних документів або </w:t>
            </w:r>
            <w:proofErr w:type="spellStart"/>
            <w:r w:rsidRPr="008B7314">
              <w:rPr>
                <w:rFonts w:ascii="Times New Roman" w:eastAsia="Times New Roman" w:hAnsi="Times New Roman" w:cs="Times New Roman"/>
              </w:rPr>
              <w:t>ненакладення</w:t>
            </w:r>
            <w:proofErr w:type="spellEnd"/>
            <w:r w:rsidRPr="008B7314">
              <w:rPr>
                <w:rFonts w:ascii="Times New Roman" w:eastAsia="Times New Roman" w:hAnsi="Times New Roman" w:cs="Times New Roman"/>
              </w:rPr>
              <w:t xml:space="preserve"> електронного підпису; або надає копію/ї роз'яснення/</w:t>
            </w:r>
            <w:proofErr w:type="spellStart"/>
            <w:r w:rsidRPr="008B7314">
              <w:rPr>
                <w:rFonts w:ascii="Times New Roman" w:eastAsia="Times New Roman" w:hAnsi="Times New Roman" w:cs="Times New Roman"/>
              </w:rPr>
              <w:t>нь</w:t>
            </w:r>
            <w:proofErr w:type="spellEnd"/>
            <w:r w:rsidRPr="008B7314">
              <w:rPr>
                <w:rFonts w:ascii="Times New Roman" w:eastAsia="Times New Roman" w:hAnsi="Times New Roman" w:cs="Times New Roman"/>
              </w:rPr>
              <w:t xml:space="preserve"> державних органів щодо цього.</w:t>
            </w:r>
          </w:p>
        </w:tc>
      </w:tr>
      <w:tr w:rsidR="00AF1E10" w14:paraId="56DF9E0A" w14:textId="77777777" w:rsidTr="00646AE4">
        <w:tblPrEx>
          <w:jc w:val="left"/>
        </w:tblPrEx>
        <w:trPr>
          <w:gridAfter w:val="1"/>
          <w:wAfter w:w="819" w:type="dxa"/>
          <w:trHeight w:val="580"/>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5122ED" w14:textId="77777777" w:rsidR="00AF1E10" w:rsidRDefault="00AF1E10" w:rsidP="00646AE4">
            <w:pPr>
              <w:spacing w:before="240" w:after="0" w:line="240" w:lineRule="auto"/>
              <w:ind w:left="100"/>
              <w:rPr>
                <w:rFonts w:ascii="Times New Roman" w:eastAsia="Times New Roman" w:hAnsi="Times New Roman" w:cs="Times New Roman"/>
                <w:b/>
                <w:sz w:val="20"/>
                <w:szCs w:val="20"/>
              </w:rPr>
            </w:pPr>
            <w:r w:rsidRPr="00EB4762">
              <w:rPr>
                <w:rFonts w:ascii="Times New Roman" w:eastAsia="Times New Roman" w:hAnsi="Times New Roman" w:cs="Times New Roman"/>
                <w:b/>
              </w:rPr>
              <w:lastRenderedPageBreak/>
              <w:t>6</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B5BB50" w14:textId="77777777" w:rsidR="00AF1E10" w:rsidRPr="00153E70" w:rsidRDefault="00AF1E10" w:rsidP="00646AE4">
            <w:pPr>
              <w:jc w:val="both"/>
              <w:rPr>
                <w:rFonts w:ascii="Times New Roman" w:eastAsia="Times New Roman" w:hAnsi="Times New Roman" w:cs="Times New Roman"/>
                <w:sz w:val="24"/>
                <w:szCs w:val="24"/>
              </w:rPr>
            </w:pPr>
            <w:r w:rsidRPr="00EB4762">
              <w:rPr>
                <w:rFonts w:ascii="Times New Roman" w:eastAsia="Times New Roman" w:hAnsi="Times New Roman" w:cs="Times New Roman"/>
              </w:rPr>
              <w:t xml:space="preserve">Кваліфікований електронний підпис (КЕП), накладений на тендерну пропозицію відповідно до </w:t>
            </w:r>
            <w:r w:rsidRPr="00EB4762">
              <w:rPr>
                <w:rFonts w:ascii="Times New Roman" w:eastAsia="Times New Roman" w:hAnsi="Times New Roman" w:cs="Times New Roman"/>
                <w:b/>
              </w:rPr>
              <w:t>пункту 1 розділу 3</w:t>
            </w:r>
            <w:r w:rsidRPr="00EB4762">
              <w:rPr>
                <w:rFonts w:ascii="Times New Roman" w:eastAsia="Times New Roman" w:hAnsi="Times New Roman" w:cs="Times New Roman"/>
              </w:rPr>
              <w:t xml:space="preserve"> тендерної документації.</w:t>
            </w:r>
          </w:p>
        </w:tc>
      </w:tr>
      <w:tr w:rsidR="00AF1E10" w14:paraId="2BA98AC9" w14:textId="77777777" w:rsidTr="00646AE4">
        <w:tblPrEx>
          <w:jc w:val="left"/>
        </w:tblPrEx>
        <w:trPr>
          <w:gridAfter w:val="1"/>
          <w:wAfter w:w="819" w:type="dxa"/>
          <w:trHeight w:val="580"/>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EC564" w14:textId="77777777" w:rsidR="00AF1E10" w:rsidRDefault="00AF1E10" w:rsidP="00646AE4">
            <w:pPr>
              <w:spacing w:before="240" w:after="0" w:line="240" w:lineRule="auto"/>
              <w:ind w:left="100"/>
              <w:rPr>
                <w:rFonts w:ascii="Times New Roman" w:eastAsia="Times New Roman" w:hAnsi="Times New Roman" w:cs="Times New Roman"/>
                <w:b/>
                <w:sz w:val="20"/>
                <w:szCs w:val="20"/>
              </w:rPr>
            </w:pPr>
            <w:r w:rsidRPr="008B7314">
              <w:rPr>
                <w:rFonts w:ascii="Times New Roman" w:eastAsia="Times New Roman" w:hAnsi="Times New Roman" w:cs="Times New Roman"/>
                <w:b/>
              </w:rPr>
              <w:t>7</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777E0" w14:textId="77777777" w:rsidR="00AF1E10" w:rsidRPr="00EB4762" w:rsidRDefault="00AF1E10" w:rsidP="00646AE4">
            <w:pPr>
              <w:jc w:val="both"/>
              <w:rPr>
                <w:rFonts w:ascii="Times New Roman" w:hAnsi="Times New Roman" w:cs="Times New Roman"/>
                <w:color w:val="000000"/>
              </w:rPr>
            </w:pPr>
            <w:r w:rsidRPr="00EB4762">
              <w:rPr>
                <w:rFonts w:ascii="Times New Roman" w:eastAsia="Times New Roman" w:hAnsi="Times New Roman" w:cs="Times New Roman"/>
              </w:rPr>
              <w:t xml:space="preserve">Додаток 2 обов’язково подається Учасником у складі пропозиції на фірмовому бланку </w:t>
            </w:r>
            <w:r w:rsidRPr="00EB4762">
              <w:rPr>
                <w:rFonts w:ascii="Times New Roman" w:hAnsi="Times New Roman" w:cs="Times New Roman"/>
                <w:color w:val="000000"/>
              </w:rPr>
              <w:t>із застосуванням кваліфікованого електронного підпису.</w:t>
            </w:r>
          </w:p>
          <w:p w14:paraId="73AEB173" w14:textId="77777777" w:rsidR="00AF1E10" w:rsidRPr="00EB4762" w:rsidRDefault="00AF1E10" w:rsidP="00646AE4">
            <w:pPr>
              <w:widowControl w:val="0"/>
              <w:suppressAutoHyphens/>
              <w:spacing w:after="0" w:line="240" w:lineRule="auto"/>
              <w:ind w:left="360"/>
              <w:jc w:val="both"/>
              <w:rPr>
                <w:rFonts w:ascii="Times New Roman" w:eastAsia="Times New Roman" w:hAnsi="Times New Roman" w:cs="Times New Roman"/>
              </w:rPr>
            </w:pPr>
            <w:r w:rsidRPr="00EB4762">
              <w:rPr>
                <w:rFonts w:ascii="Times New Roman" w:eastAsia="Times New Roman" w:hAnsi="Times New Roman" w:cs="Times New Roman"/>
              </w:rPr>
              <w:t>Документи, які надаються в складі тендерної пропозиції Учасника:</w:t>
            </w:r>
          </w:p>
          <w:p w14:paraId="0FDA8A42" w14:textId="77777777" w:rsidR="00AF1E10" w:rsidRPr="00EB4762" w:rsidRDefault="00AF1E10" w:rsidP="00646AE4">
            <w:pPr>
              <w:spacing w:after="0"/>
              <w:ind w:firstLine="567"/>
              <w:jc w:val="both"/>
              <w:rPr>
                <w:rFonts w:ascii="Times New Roman" w:eastAsia="Times New Roman" w:hAnsi="Times New Roman" w:cs="Times New Roman"/>
              </w:rPr>
            </w:pPr>
            <w:r w:rsidRPr="00EB4762">
              <w:rPr>
                <w:rFonts w:ascii="Times New Roman" w:eastAsia="Times New Roman" w:hAnsi="Times New Roman" w:cs="Times New Roman"/>
                <w:sz w:val="24"/>
                <w:szCs w:val="24"/>
                <w:lang w:eastAsia="uk-UA"/>
              </w:rPr>
              <w:t>З метою реальної оцінки обсягів та умов виконання договору, Учасник зобов’язаний до подання тендерної пропозиції здійснити попередній огляд об’єкта.</w:t>
            </w:r>
          </w:p>
          <w:p w14:paraId="4DF6B4A8" w14:textId="77777777" w:rsidR="00AF1E10" w:rsidRPr="00EB4762" w:rsidRDefault="00AF1E10" w:rsidP="00646AE4">
            <w:pPr>
              <w:spacing w:after="0"/>
              <w:ind w:firstLine="567"/>
              <w:jc w:val="both"/>
              <w:rPr>
                <w:rFonts w:ascii="Times New Roman" w:eastAsia="Times New Roman" w:hAnsi="Times New Roman" w:cs="Times New Roman"/>
              </w:rPr>
            </w:pPr>
            <w:r w:rsidRPr="00EB4762">
              <w:rPr>
                <w:rFonts w:ascii="Times New Roman" w:eastAsia="Times New Roman" w:hAnsi="Times New Roman" w:cs="Times New Roman"/>
              </w:rPr>
              <w:t>Об’єкт належить до категорії обмеженого доступу, у зв’язку з чим допуск до службових приміщень можливий лише в супроводі представника Замовника.</w:t>
            </w:r>
          </w:p>
          <w:p w14:paraId="0C7D7118" w14:textId="77777777" w:rsidR="00AF1E10" w:rsidRPr="00EB4762" w:rsidRDefault="00AF1E10" w:rsidP="00646AE4">
            <w:pPr>
              <w:spacing w:after="0"/>
              <w:ind w:firstLine="567"/>
              <w:jc w:val="both"/>
              <w:rPr>
                <w:rFonts w:ascii="Times New Roman" w:eastAsia="Times New Roman" w:hAnsi="Times New Roman" w:cs="Times New Roman"/>
              </w:rPr>
            </w:pPr>
            <w:r w:rsidRPr="00EB4762">
              <w:rPr>
                <w:rFonts w:ascii="Times New Roman" w:eastAsia="Times New Roman" w:hAnsi="Times New Roman" w:cs="Times New Roman"/>
              </w:rPr>
              <w:t>Замовник забезпечує допуск представників Учасника до об’єкта та супровід по службових приміщеннях після попереднього погодження дати та часу огляду.</w:t>
            </w:r>
          </w:p>
          <w:p w14:paraId="436853F3" w14:textId="77777777" w:rsidR="00AF1E10" w:rsidRPr="00EB4762" w:rsidRDefault="00AF1E10" w:rsidP="00646AE4">
            <w:pPr>
              <w:spacing w:after="0"/>
              <w:ind w:firstLine="567"/>
              <w:jc w:val="both"/>
              <w:rPr>
                <w:rFonts w:ascii="Times New Roman" w:eastAsia="Times New Roman" w:hAnsi="Times New Roman" w:cs="Times New Roman"/>
              </w:rPr>
            </w:pPr>
            <w:r w:rsidRPr="00EB4762">
              <w:rPr>
                <w:rFonts w:ascii="Times New Roman" w:eastAsia="Times New Roman" w:hAnsi="Times New Roman" w:cs="Times New Roman"/>
              </w:rPr>
              <w:t>За результатами огляду об’єкта Учасник самостійно складає довідку/акт огляду в довільній формі, яка/який підписується уповноваженими особами Учасника та Замовника та подається у складі тендерної пропозиції.</w:t>
            </w:r>
          </w:p>
          <w:p w14:paraId="14696DE4" w14:textId="77777777" w:rsidR="00AF1E10" w:rsidRPr="00153E70" w:rsidRDefault="00AF1E10" w:rsidP="00646AE4">
            <w:pPr>
              <w:spacing w:after="0" w:line="240" w:lineRule="auto"/>
              <w:jc w:val="both"/>
              <w:rPr>
                <w:rFonts w:ascii="Times New Roman" w:eastAsia="Times New Roman" w:hAnsi="Times New Roman" w:cs="Times New Roman"/>
                <w:sz w:val="24"/>
                <w:szCs w:val="24"/>
              </w:rPr>
            </w:pPr>
            <w:r w:rsidRPr="00EB4762">
              <w:rPr>
                <w:rFonts w:ascii="Times New Roman" w:eastAsia="Times New Roman" w:hAnsi="Times New Roman" w:cs="Times New Roman"/>
              </w:rPr>
              <w:t>Невиконання Учасником вимоги щодо здійснення огляду об’єкта (та ненадання відповідної довідки/</w:t>
            </w:r>
            <w:proofErr w:type="spellStart"/>
            <w:r w:rsidRPr="00EB4762">
              <w:rPr>
                <w:rFonts w:ascii="Times New Roman" w:eastAsia="Times New Roman" w:hAnsi="Times New Roman" w:cs="Times New Roman"/>
              </w:rPr>
              <w:t>акта</w:t>
            </w:r>
            <w:proofErr w:type="spellEnd"/>
            <w:r w:rsidRPr="00EB4762">
              <w:rPr>
                <w:rFonts w:ascii="Times New Roman" w:eastAsia="Times New Roman" w:hAnsi="Times New Roman" w:cs="Times New Roman"/>
              </w:rPr>
              <w:t xml:space="preserve"> від Учасника) є підставою для відхилення тендерної пропозиції.</w:t>
            </w:r>
          </w:p>
        </w:tc>
      </w:tr>
      <w:tr w:rsidR="00AF1E10" w14:paraId="44EB16E4" w14:textId="77777777" w:rsidTr="00646AE4">
        <w:tblPrEx>
          <w:jc w:val="left"/>
        </w:tblPrEx>
        <w:trPr>
          <w:gridAfter w:val="1"/>
          <w:wAfter w:w="819" w:type="dxa"/>
          <w:trHeight w:val="580"/>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E1B63" w14:textId="77777777" w:rsidR="00AF1E10" w:rsidRDefault="00AF1E10" w:rsidP="00646AE4">
            <w:pPr>
              <w:spacing w:before="240" w:after="0" w:line="240" w:lineRule="auto"/>
              <w:ind w:left="100"/>
              <w:rPr>
                <w:rFonts w:ascii="Times New Roman" w:eastAsia="Times New Roman" w:hAnsi="Times New Roman" w:cs="Times New Roman"/>
                <w:b/>
                <w:sz w:val="20"/>
                <w:szCs w:val="20"/>
              </w:rPr>
            </w:pPr>
            <w:r w:rsidRPr="008B7314">
              <w:rPr>
                <w:rFonts w:ascii="Times New Roman" w:eastAsia="Times New Roman" w:hAnsi="Times New Roman" w:cs="Times New Roman"/>
                <w:b/>
              </w:rPr>
              <w:t>8</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D5AB0" w14:textId="77777777" w:rsidR="00AF1E10" w:rsidRPr="008B7314" w:rsidRDefault="00AF1E10" w:rsidP="00646AE4">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Документи, що підтверджують повноваження посадової особи або представника учасника процедури закупівлі щодо підпису документів пропозиції, а саме:</w:t>
            </w:r>
          </w:p>
          <w:p w14:paraId="6C7CF4D7" w14:textId="77777777" w:rsidR="00AF1E10" w:rsidRPr="008B7314" w:rsidRDefault="00AF1E10" w:rsidP="00646AE4">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 для юридичної особи:</w:t>
            </w:r>
          </w:p>
          <w:p w14:paraId="10C9D352" w14:textId="77777777" w:rsidR="00AF1E10" w:rsidRPr="008B7314" w:rsidRDefault="00AF1E10" w:rsidP="00646AE4">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а) документи, що підтверджують повноваження керівника: протокол установчих (загальних) зборів або рішення засновника та наказ (розпорядження) про призначення, або про вступ на посаду (для суб’єктів підприємницької діяльності – фізичних осіб та фізичних осіб-підприємців за наявності);</w:t>
            </w:r>
          </w:p>
          <w:p w14:paraId="29BCA3F7" w14:textId="77777777" w:rsidR="00AF1E10" w:rsidRPr="00153E70" w:rsidRDefault="00AF1E10" w:rsidP="00646AE4">
            <w:pPr>
              <w:spacing w:after="0"/>
              <w:ind w:firstLine="567"/>
              <w:jc w:val="both"/>
              <w:rPr>
                <w:rFonts w:ascii="Times New Roman" w:eastAsia="Times New Roman" w:hAnsi="Times New Roman" w:cs="Times New Roman"/>
                <w:sz w:val="24"/>
                <w:szCs w:val="24"/>
              </w:rPr>
            </w:pPr>
            <w:r w:rsidRPr="008B7314">
              <w:rPr>
                <w:rFonts w:ascii="Times New Roman" w:eastAsia="Times New Roman" w:hAnsi="Times New Roman" w:cs="Times New Roman"/>
              </w:rPr>
              <w:t>б) якщо підписувати документи пропозиції буде інша уповноважена особа, то учасник надає оригінал або копію довіреності або доручення та копію паспорту такої особи.</w:t>
            </w:r>
          </w:p>
        </w:tc>
      </w:tr>
      <w:tr w:rsidR="00AF1E10" w14:paraId="096A68BE" w14:textId="77777777" w:rsidTr="00646AE4">
        <w:tblPrEx>
          <w:jc w:val="left"/>
        </w:tblPrEx>
        <w:trPr>
          <w:gridAfter w:val="1"/>
          <w:wAfter w:w="819" w:type="dxa"/>
          <w:trHeight w:val="580"/>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A12B5" w14:textId="77777777" w:rsidR="00AF1E10" w:rsidRDefault="00AF1E10" w:rsidP="00646AE4">
            <w:pPr>
              <w:spacing w:before="240" w:after="0" w:line="240" w:lineRule="auto"/>
              <w:ind w:left="100"/>
              <w:rPr>
                <w:rFonts w:ascii="Times New Roman" w:eastAsia="Times New Roman" w:hAnsi="Times New Roman" w:cs="Times New Roman"/>
                <w:b/>
                <w:sz w:val="20"/>
                <w:szCs w:val="20"/>
              </w:rPr>
            </w:pPr>
            <w:r w:rsidRPr="008B7314">
              <w:rPr>
                <w:rFonts w:ascii="Times New Roman" w:eastAsia="Times New Roman" w:hAnsi="Times New Roman" w:cs="Times New Roman"/>
                <w:b/>
              </w:rPr>
              <w:t>9</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C501F" w14:textId="77777777" w:rsidR="00AF1E10" w:rsidRPr="00153E70" w:rsidRDefault="00AF1E10" w:rsidP="00646AE4">
            <w:pPr>
              <w:spacing w:after="0"/>
              <w:ind w:firstLine="567"/>
              <w:jc w:val="both"/>
              <w:rPr>
                <w:rFonts w:ascii="Times New Roman" w:eastAsia="Times New Roman" w:hAnsi="Times New Roman" w:cs="Times New Roman"/>
                <w:sz w:val="24"/>
                <w:szCs w:val="24"/>
              </w:rPr>
            </w:pPr>
            <w:proofErr w:type="spellStart"/>
            <w:r w:rsidRPr="008B7314">
              <w:rPr>
                <w:rFonts w:ascii="Times New Roman" w:eastAsia="Times New Roman" w:hAnsi="Times New Roman" w:cs="Times New Roman"/>
              </w:rPr>
              <w:t>Скан</w:t>
            </w:r>
            <w:proofErr w:type="spellEnd"/>
            <w:r w:rsidRPr="008B7314">
              <w:rPr>
                <w:rFonts w:ascii="Times New Roman" w:eastAsia="Times New Roman" w:hAnsi="Times New Roman" w:cs="Times New Roman"/>
              </w:rPr>
              <w:t>-копія Витягу з Єдиного державного реєстру юридичних осіб та фізичних осіб-підприємців.</w:t>
            </w:r>
          </w:p>
        </w:tc>
      </w:tr>
      <w:tr w:rsidR="00AF1E10" w14:paraId="56DBEF4A" w14:textId="77777777" w:rsidTr="00646AE4">
        <w:tblPrEx>
          <w:jc w:val="left"/>
        </w:tblPrEx>
        <w:trPr>
          <w:gridAfter w:val="1"/>
          <w:wAfter w:w="819" w:type="dxa"/>
          <w:trHeight w:val="580"/>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0EC55" w14:textId="77777777" w:rsidR="00AF1E10" w:rsidRDefault="00AF1E10" w:rsidP="00646AE4">
            <w:pPr>
              <w:spacing w:before="240" w:after="0" w:line="240" w:lineRule="auto"/>
              <w:ind w:left="100"/>
              <w:rPr>
                <w:rFonts w:ascii="Times New Roman" w:eastAsia="Times New Roman" w:hAnsi="Times New Roman" w:cs="Times New Roman"/>
                <w:b/>
                <w:sz w:val="20"/>
                <w:szCs w:val="20"/>
              </w:rPr>
            </w:pPr>
            <w:r w:rsidRPr="008B7314">
              <w:rPr>
                <w:rFonts w:ascii="Times New Roman" w:eastAsia="Times New Roman" w:hAnsi="Times New Roman" w:cs="Times New Roman"/>
                <w:b/>
              </w:rPr>
              <w:t>10</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75245" w14:textId="77777777" w:rsidR="00AF1E10" w:rsidRPr="00153E70" w:rsidRDefault="00AF1E10" w:rsidP="00646AE4">
            <w:pPr>
              <w:spacing w:after="0"/>
              <w:ind w:firstLine="567"/>
              <w:jc w:val="both"/>
              <w:rPr>
                <w:rFonts w:ascii="Times New Roman" w:eastAsia="Times New Roman" w:hAnsi="Times New Roman" w:cs="Times New Roman"/>
                <w:sz w:val="24"/>
                <w:szCs w:val="24"/>
              </w:rPr>
            </w:pPr>
            <w:proofErr w:type="spellStart"/>
            <w:r w:rsidRPr="008B7314">
              <w:rPr>
                <w:rFonts w:ascii="Times New Roman" w:eastAsia="Times New Roman" w:hAnsi="Times New Roman" w:cs="Times New Roman"/>
              </w:rPr>
              <w:t>Скан</w:t>
            </w:r>
            <w:proofErr w:type="spellEnd"/>
            <w:r w:rsidRPr="008B7314">
              <w:rPr>
                <w:rFonts w:ascii="Times New Roman" w:eastAsia="Times New Roman" w:hAnsi="Times New Roman" w:cs="Times New Roman"/>
              </w:rPr>
              <w:t>-копія свідоцтва про реєстрацію платника ПДВ або витягу з реєстру платників ПДВ (якщо Учасник є платником ПДВ) або платника єдиного податку (якщо Учасник є платником єдиного податку).</w:t>
            </w:r>
          </w:p>
        </w:tc>
      </w:tr>
      <w:tr w:rsidR="00AF1E10" w14:paraId="6F0B1B49" w14:textId="77777777" w:rsidTr="00646AE4">
        <w:tblPrEx>
          <w:jc w:val="left"/>
        </w:tblPrEx>
        <w:trPr>
          <w:gridAfter w:val="1"/>
          <w:wAfter w:w="819" w:type="dxa"/>
          <w:trHeight w:val="580"/>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7DBFF" w14:textId="77777777" w:rsidR="00AF1E10" w:rsidRDefault="00AF1E10" w:rsidP="00646AE4">
            <w:pPr>
              <w:spacing w:before="240" w:after="0" w:line="240" w:lineRule="auto"/>
              <w:ind w:left="100"/>
              <w:rPr>
                <w:rFonts w:ascii="Times New Roman" w:eastAsia="Times New Roman" w:hAnsi="Times New Roman" w:cs="Times New Roman"/>
                <w:b/>
                <w:sz w:val="20"/>
                <w:szCs w:val="20"/>
              </w:rPr>
            </w:pPr>
            <w:r w:rsidRPr="008B7314">
              <w:rPr>
                <w:rFonts w:ascii="Times New Roman" w:eastAsia="Times New Roman" w:hAnsi="Times New Roman" w:cs="Times New Roman"/>
                <w:b/>
              </w:rPr>
              <w:t>11</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FB7FA" w14:textId="77777777" w:rsidR="00AF1E10" w:rsidRPr="008B7314" w:rsidRDefault="00AF1E10" w:rsidP="00646AE4">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У випадку, якщо Учасник процедури закупівлі – фізична особа, то у складі тендерної пропозиції учасник надає:</w:t>
            </w:r>
          </w:p>
          <w:p w14:paraId="1281D2B5" w14:textId="77777777" w:rsidR="00AF1E10" w:rsidRPr="008B7314" w:rsidRDefault="00AF1E10" w:rsidP="00646AE4">
            <w:pPr>
              <w:spacing w:after="0"/>
              <w:ind w:firstLine="567"/>
              <w:jc w:val="both"/>
              <w:rPr>
                <w:rFonts w:ascii="Times New Roman" w:eastAsia="Times New Roman" w:hAnsi="Times New Roman" w:cs="Times New Roman"/>
              </w:rPr>
            </w:pPr>
            <w:proofErr w:type="spellStart"/>
            <w:r w:rsidRPr="008B7314">
              <w:rPr>
                <w:rFonts w:ascii="Times New Roman" w:eastAsia="Times New Roman" w:hAnsi="Times New Roman" w:cs="Times New Roman"/>
              </w:rPr>
              <w:t>Скан</w:t>
            </w:r>
            <w:proofErr w:type="spellEnd"/>
            <w:r w:rsidRPr="008B7314">
              <w:rPr>
                <w:rFonts w:ascii="Times New Roman" w:eastAsia="Times New Roman" w:hAnsi="Times New Roman" w:cs="Times New Roman"/>
              </w:rPr>
              <w:t>-копія паспорту (сторінки 1,2, 3-6 за наявності записів, паспорт на момент подання пропозиції повинен бути дійсний) або ID-картки;</w:t>
            </w:r>
          </w:p>
          <w:p w14:paraId="197D17EA" w14:textId="77777777" w:rsidR="00AF1E10" w:rsidRPr="00153E70" w:rsidRDefault="00AF1E10" w:rsidP="00646AE4">
            <w:pPr>
              <w:spacing w:after="0"/>
              <w:ind w:firstLine="567"/>
              <w:jc w:val="both"/>
              <w:rPr>
                <w:rFonts w:ascii="Times New Roman" w:eastAsia="Times New Roman" w:hAnsi="Times New Roman" w:cs="Times New Roman"/>
                <w:sz w:val="24"/>
                <w:szCs w:val="24"/>
              </w:rPr>
            </w:pPr>
            <w:r w:rsidRPr="008B7314">
              <w:rPr>
                <w:rFonts w:ascii="Times New Roman" w:eastAsia="Times New Roman" w:hAnsi="Times New Roman" w:cs="Times New Roman"/>
              </w:rPr>
              <w:t>Довідку про присвоєння реєстраційного номеру облікової картки платника податків</w:t>
            </w:r>
          </w:p>
        </w:tc>
      </w:tr>
      <w:tr w:rsidR="00AF1E10" w14:paraId="3C85ED69" w14:textId="77777777" w:rsidTr="00646AE4">
        <w:tblPrEx>
          <w:jc w:val="left"/>
        </w:tblPrEx>
        <w:trPr>
          <w:gridAfter w:val="1"/>
          <w:wAfter w:w="819" w:type="dxa"/>
          <w:trHeight w:val="580"/>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2B0F7" w14:textId="77777777" w:rsidR="00AF1E10" w:rsidRDefault="00AF1E10" w:rsidP="00646AE4">
            <w:pPr>
              <w:spacing w:before="240" w:after="0" w:line="240" w:lineRule="auto"/>
              <w:ind w:left="100"/>
              <w:rPr>
                <w:rFonts w:ascii="Times New Roman" w:eastAsia="Times New Roman" w:hAnsi="Times New Roman" w:cs="Times New Roman"/>
                <w:b/>
                <w:sz w:val="20"/>
                <w:szCs w:val="20"/>
              </w:rPr>
            </w:pPr>
            <w:r w:rsidRPr="008B7314">
              <w:rPr>
                <w:rFonts w:ascii="Times New Roman" w:eastAsia="Times New Roman" w:hAnsi="Times New Roman" w:cs="Times New Roman"/>
                <w:b/>
              </w:rPr>
              <w:t>12</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BA783" w14:textId="77777777" w:rsidR="00AF1E10" w:rsidRPr="00153E70" w:rsidRDefault="00AF1E10" w:rsidP="00646AE4">
            <w:pPr>
              <w:spacing w:after="0"/>
              <w:ind w:firstLine="567"/>
              <w:jc w:val="both"/>
              <w:rPr>
                <w:rFonts w:ascii="Times New Roman" w:eastAsia="Times New Roman" w:hAnsi="Times New Roman" w:cs="Times New Roman"/>
                <w:sz w:val="24"/>
                <w:szCs w:val="24"/>
              </w:rPr>
            </w:pPr>
            <w:r w:rsidRPr="008B7314">
              <w:rPr>
                <w:rFonts w:ascii="Times New Roman" w:eastAsia="Times New Roman" w:hAnsi="Times New Roman" w:cs="Times New Roman"/>
              </w:rPr>
              <w:t>Заповнена форма «Тендерна пропозиція» згідно з Додатком №4 до тендерної документації.</w:t>
            </w:r>
          </w:p>
        </w:tc>
      </w:tr>
      <w:tr w:rsidR="00AF1E10" w14:paraId="59A18171" w14:textId="77777777" w:rsidTr="00646AE4">
        <w:tblPrEx>
          <w:jc w:val="left"/>
        </w:tblPrEx>
        <w:trPr>
          <w:gridAfter w:val="1"/>
          <w:wAfter w:w="819" w:type="dxa"/>
          <w:trHeight w:val="777"/>
        </w:trPr>
        <w:tc>
          <w:tcPr>
            <w:tcW w:w="84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19E0C" w14:textId="77777777" w:rsidR="00AF1E10" w:rsidRDefault="00AF1E10" w:rsidP="00646AE4">
            <w:pPr>
              <w:spacing w:before="240" w:after="0" w:line="240" w:lineRule="auto"/>
              <w:ind w:left="100"/>
              <w:rPr>
                <w:rFonts w:ascii="Times New Roman" w:eastAsia="Times New Roman" w:hAnsi="Times New Roman" w:cs="Times New Roman"/>
                <w:b/>
                <w:sz w:val="20"/>
                <w:szCs w:val="20"/>
              </w:rPr>
            </w:pPr>
            <w:r w:rsidRPr="008B7314">
              <w:rPr>
                <w:rFonts w:ascii="Times New Roman" w:eastAsia="Times New Roman" w:hAnsi="Times New Roman" w:cs="Times New Roman"/>
                <w:b/>
              </w:rPr>
              <w:t>13</w:t>
            </w:r>
          </w:p>
        </w:tc>
        <w:tc>
          <w:tcPr>
            <w:tcW w:w="87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92872" w14:textId="77777777" w:rsidR="00AF1E10" w:rsidRPr="00153E70" w:rsidRDefault="00AF1E10" w:rsidP="00646AE4">
            <w:pPr>
              <w:spacing w:after="0"/>
              <w:jc w:val="both"/>
              <w:rPr>
                <w:rFonts w:ascii="Times New Roman" w:eastAsia="Times New Roman" w:hAnsi="Times New Roman" w:cs="Times New Roman"/>
                <w:sz w:val="24"/>
                <w:szCs w:val="24"/>
              </w:rPr>
            </w:pPr>
            <w:r w:rsidRPr="008B7314">
              <w:rPr>
                <w:rFonts w:ascii="Times New Roman" w:eastAsia="Times New Roman" w:hAnsi="Times New Roman" w:cs="Times New Roman"/>
              </w:rPr>
              <w:t xml:space="preserve">Інформація в довільній формі про кінцевих </w:t>
            </w:r>
            <w:proofErr w:type="spellStart"/>
            <w:r w:rsidRPr="008B7314">
              <w:rPr>
                <w:rFonts w:ascii="Times New Roman" w:eastAsia="Times New Roman" w:hAnsi="Times New Roman" w:cs="Times New Roman"/>
              </w:rPr>
              <w:t>бенефіціарних</w:t>
            </w:r>
            <w:proofErr w:type="spellEnd"/>
            <w:r w:rsidRPr="008B7314">
              <w:rPr>
                <w:rFonts w:ascii="Times New Roman" w:eastAsia="Times New Roman" w:hAnsi="Times New Roman" w:cs="Times New Roman"/>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Pr="008B7314">
              <w:rPr>
                <w:rFonts w:ascii="Times New Roman" w:eastAsia="Times New Roman" w:hAnsi="Times New Roman" w:cs="Times New Roman"/>
              </w:rPr>
              <w:t>бенефіціарний</w:t>
            </w:r>
            <w:proofErr w:type="spellEnd"/>
            <w:r w:rsidRPr="008B7314">
              <w:rPr>
                <w:rFonts w:ascii="Times New Roman" w:eastAsia="Times New Roman" w:hAnsi="Times New Roman" w:cs="Times New Roman"/>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8B7314">
              <w:rPr>
                <w:rFonts w:ascii="Times New Roman" w:eastAsia="Times New Roman" w:hAnsi="Times New Roman" w:cs="Times New Roman"/>
              </w:rPr>
              <w:t>бенефіціарним</w:t>
            </w:r>
            <w:proofErr w:type="spellEnd"/>
            <w:r w:rsidRPr="008B7314">
              <w:rPr>
                <w:rFonts w:ascii="Times New Roman" w:eastAsia="Times New Roman" w:hAnsi="Times New Roman" w:cs="Times New Roman"/>
              </w:rPr>
              <w:t xml:space="preserve"> власником, </w:t>
            </w:r>
            <w:r w:rsidRPr="008B7314">
              <w:rPr>
                <w:rFonts w:ascii="Times New Roman" w:eastAsia="Times New Roman" w:hAnsi="Times New Roman" w:cs="Times New Roman"/>
              </w:rPr>
              <w:lastRenderedPageBreak/>
              <w:t xml:space="preserve">характер та міра (рівень, ступінь, частка) </w:t>
            </w:r>
            <w:proofErr w:type="spellStart"/>
            <w:r w:rsidRPr="008B7314">
              <w:rPr>
                <w:rFonts w:ascii="Times New Roman" w:eastAsia="Times New Roman" w:hAnsi="Times New Roman" w:cs="Times New Roman"/>
              </w:rPr>
              <w:t>бенефіціарного</w:t>
            </w:r>
            <w:proofErr w:type="spellEnd"/>
            <w:r w:rsidRPr="008B7314">
              <w:rPr>
                <w:rFonts w:ascii="Times New Roman" w:eastAsia="Times New Roman" w:hAnsi="Times New Roman" w:cs="Times New Roman"/>
              </w:rPr>
              <w:t xml:space="preserve"> володіння (вигоди, інтересу, впливу).</w:t>
            </w:r>
          </w:p>
        </w:tc>
      </w:tr>
      <w:bookmarkEnd w:id="4"/>
    </w:tbl>
    <w:p w14:paraId="23EFB8B3" w14:textId="77777777" w:rsidR="00AF1E10" w:rsidRDefault="00AF1E10" w:rsidP="00AF1E10">
      <w:pPr>
        <w:spacing w:after="0" w:line="240" w:lineRule="auto"/>
        <w:rPr>
          <w:rFonts w:ascii="Times New Roman" w:eastAsia="Times New Roman" w:hAnsi="Times New Roman" w:cs="Times New Roman"/>
          <w:sz w:val="24"/>
          <w:szCs w:val="24"/>
          <w:highlight w:val="white"/>
        </w:rPr>
      </w:pPr>
    </w:p>
    <w:p w14:paraId="3E8D6D0A" w14:textId="77777777" w:rsidR="00AF1E10" w:rsidRDefault="00AF1E10" w:rsidP="00AF1E10">
      <w:pPr>
        <w:spacing w:after="0" w:line="240" w:lineRule="auto"/>
        <w:rPr>
          <w:rFonts w:ascii="Times New Roman" w:eastAsia="Times New Roman" w:hAnsi="Times New Roman" w:cs="Times New Roman"/>
          <w:sz w:val="24"/>
          <w:szCs w:val="24"/>
          <w:highlight w:val="white"/>
        </w:rPr>
      </w:pPr>
    </w:p>
    <w:p w14:paraId="31462AE3" w14:textId="77777777" w:rsidR="00AF1E10" w:rsidRPr="00AF1E10" w:rsidRDefault="00AF1E10" w:rsidP="00AF1E10">
      <w:pPr>
        <w:rPr>
          <w:rFonts w:ascii="Times New Roman" w:hAnsi="Times New Roman" w:cs="Times New Roman"/>
          <w:sz w:val="24"/>
          <w:szCs w:val="24"/>
        </w:rPr>
      </w:pPr>
    </w:p>
    <w:sectPr w:rsidR="00AF1E10" w:rsidRPr="00AF1E1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387"/>
    <w:multiLevelType w:val="multilevel"/>
    <w:tmpl w:val="BDEA5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6940D1"/>
    <w:multiLevelType w:val="multilevel"/>
    <w:tmpl w:val="A5AC2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E00A65"/>
    <w:multiLevelType w:val="multilevel"/>
    <w:tmpl w:val="CE32F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8A0F02"/>
    <w:multiLevelType w:val="hybridMultilevel"/>
    <w:tmpl w:val="0CB2639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4CA80B07"/>
    <w:multiLevelType w:val="multilevel"/>
    <w:tmpl w:val="9FD4F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0A7145"/>
    <w:multiLevelType w:val="multilevel"/>
    <w:tmpl w:val="4E30E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084EFC"/>
    <w:multiLevelType w:val="multilevel"/>
    <w:tmpl w:val="DCC87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BA6205"/>
    <w:multiLevelType w:val="multilevel"/>
    <w:tmpl w:val="2690D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98506E"/>
    <w:multiLevelType w:val="multilevel"/>
    <w:tmpl w:val="B9989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5447746">
    <w:abstractNumId w:val="3"/>
  </w:num>
  <w:num w:numId="2" w16cid:durableId="2089419709">
    <w:abstractNumId w:val="1"/>
  </w:num>
  <w:num w:numId="3" w16cid:durableId="1510677320">
    <w:abstractNumId w:val="6"/>
  </w:num>
  <w:num w:numId="4" w16cid:durableId="2017536830">
    <w:abstractNumId w:val="4"/>
  </w:num>
  <w:num w:numId="5" w16cid:durableId="1962688515">
    <w:abstractNumId w:val="2"/>
  </w:num>
  <w:num w:numId="6" w16cid:durableId="948659317">
    <w:abstractNumId w:val="8"/>
  </w:num>
  <w:num w:numId="7" w16cid:durableId="655306567">
    <w:abstractNumId w:val="7"/>
  </w:num>
  <w:num w:numId="8" w16cid:durableId="1703825789">
    <w:abstractNumId w:val="5"/>
  </w:num>
  <w:num w:numId="9" w16cid:durableId="46578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45"/>
    <w:rsid w:val="001E02AF"/>
    <w:rsid w:val="00397A5F"/>
    <w:rsid w:val="003F1545"/>
    <w:rsid w:val="00AF1E10"/>
    <w:rsid w:val="00CE76F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717DD"/>
  <w15:chartTrackingRefBased/>
  <w15:docId w15:val="{11D3C4FE-55C1-4407-9274-82D6C1425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F15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F15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F154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F154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F154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F154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F154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F154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F154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154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F154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F154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F154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F154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F154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F1545"/>
    <w:rPr>
      <w:rFonts w:eastAsiaTheme="majorEastAsia" w:cstheme="majorBidi"/>
      <w:color w:val="595959" w:themeColor="text1" w:themeTint="A6"/>
    </w:rPr>
  </w:style>
  <w:style w:type="character" w:customStyle="1" w:styleId="80">
    <w:name w:val="Заголовок 8 Знак"/>
    <w:basedOn w:val="a0"/>
    <w:link w:val="8"/>
    <w:uiPriority w:val="9"/>
    <w:semiHidden/>
    <w:rsid w:val="003F154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F1545"/>
    <w:rPr>
      <w:rFonts w:eastAsiaTheme="majorEastAsia" w:cstheme="majorBidi"/>
      <w:color w:val="272727" w:themeColor="text1" w:themeTint="D8"/>
    </w:rPr>
  </w:style>
  <w:style w:type="paragraph" w:styleId="a3">
    <w:name w:val="Title"/>
    <w:basedOn w:val="a"/>
    <w:next w:val="a"/>
    <w:link w:val="a4"/>
    <w:uiPriority w:val="10"/>
    <w:qFormat/>
    <w:rsid w:val="003F1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F15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154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3F154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F1545"/>
    <w:pPr>
      <w:spacing w:before="160"/>
      <w:jc w:val="center"/>
    </w:pPr>
    <w:rPr>
      <w:i/>
      <w:iCs/>
      <w:color w:val="404040" w:themeColor="text1" w:themeTint="BF"/>
    </w:rPr>
  </w:style>
  <w:style w:type="character" w:customStyle="1" w:styleId="a8">
    <w:name w:val="Цитата Знак"/>
    <w:basedOn w:val="a0"/>
    <w:link w:val="a7"/>
    <w:uiPriority w:val="29"/>
    <w:rsid w:val="003F1545"/>
    <w:rPr>
      <w:i/>
      <w:iCs/>
      <w:color w:val="404040" w:themeColor="text1" w:themeTint="BF"/>
    </w:rPr>
  </w:style>
  <w:style w:type="paragraph" w:styleId="a9">
    <w:name w:val="List Paragraph"/>
    <w:basedOn w:val="a"/>
    <w:uiPriority w:val="34"/>
    <w:qFormat/>
    <w:rsid w:val="003F1545"/>
    <w:pPr>
      <w:ind w:left="720"/>
      <w:contextualSpacing/>
    </w:pPr>
  </w:style>
  <w:style w:type="character" w:styleId="aa">
    <w:name w:val="Intense Emphasis"/>
    <w:basedOn w:val="a0"/>
    <w:uiPriority w:val="21"/>
    <w:qFormat/>
    <w:rsid w:val="003F1545"/>
    <w:rPr>
      <w:i/>
      <w:iCs/>
      <w:color w:val="2F5496" w:themeColor="accent1" w:themeShade="BF"/>
    </w:rPr>
  </w:style>
  <w:style w:type="paragraph" w:styleId="ab">
    <w:name w:val="Intense Quote"/>
    <w:basedOn w:val="a"/>
    <w:next w:val="a"/>
    <w:link w:val="ac"/>
    <w:uiPriority w:val="30"/>
    <w:qFormat/>
    <w:rsid w:val="003F15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3F1545"/>
    <w:rPr>
      <w:i/>
      <w:iCs/>
      <w:color w:val="2F5496" w:themeColor="accent1" w:themeShade="BF"/>
    </w:rPr>
  </w:style>
  <w:style w:type="character" w:styleId="ad">
    <w:name w:val="Intense Reference"/>
    <w:basedOn w:val="a0"/>
    <w:uiPriority w:val="32"/>
    <w:qFormat/>
    <w:rsid w:val="003F15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5523</Words>
  <Characters>3149</Characters>
  <Application>Microsoft Office Word</Application>
  <DocSecurity>0</DocSecurity>
  <Lines>26</Lines>
  <Paragraphs>17</Paragraphs>
  <ScaleCrop>false</ScaleCrop>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2026-06-03T11:47:00Z</dcterms:created>
  <dcterms:modified xsi:type="dcterms:W3CDTF">2026-06-03T11:54:00Z</dcterms:modified>
</cp:coreProperties>
</file>