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EA625" w14:textId="071ED4A9" w:rsidR="004F0DBC" w:rsidRPr="00177403" w:rsidRDefault="004F0DBC" w:rsidP="004F0DBC">
      <w:pPr>
        <w:jc w:val="right"/>
        <w:rPr>
          <w:rFonts w:ascii="Cambria" w:eastAsia="Times New Roman" w:hAnsi="Cambria"/>
          <w:b/>
          <w:bCs/>
          <w:sz w:val="19"/>
          <w:szCs w:val="19"/>
          <w:lang w:val="uk-UA"/>
        </w:rPr>
      </w:pPr>
      <w:r w:rsidRPr="00177403">
        <w:rPr>
          <w:rFonts w:ascii="Cambria" w:eastAsia="Times New Roman" w:hAnsi="Cambria"/>
          <w:b/>
          <w:bCs/>
          <w:sz w:val="19"/>
          <w:szCs w:val="19"/>
          <w:lang w:val="uk-UA"/>
        </w:rPr>
        <w:t xml:space="preserve">Додаток </w:t>
      </w:r>
      <w:r w:rsidR="00D763D9">
        <w:rPr>
          <w:rFonts w:ascii="Cambria" w:eastAsia="Times New Roman" w:hAnsi="Cambria"/>
          <w:b/>
          <w:bCs/>
          <w:sz w:val="19"/>
          <w:szCs w:val="19"/>
          <w:lang w:val="uk-UA"/>
        </w:rPr>
        <w:t>1</w:t>
      </w:r>
    </w:p>
    <w:p w14:paraId="485893F6" w14:textId="77777777" w:rsidR="004F0DBC" w:rsidRPr="00177403" w:rsidRDefault="004F0DBC" w:rsidP="004F0DBC">
      <w:pPr>
        <w:jc w:val="right"/>
        <w:rPr>
          <w:rFonts w:ascii="Cambria" w:eastAsia="Times New Roman" w:hAnsi="Cambria"/>
          <w:b/>
          <w:bCs/>
          <w:sz w:val="19"/>
          <w:szCs w:val="19"/>
          <w:lang w:val="uk-UA"/>
        </w:rPr>
      </w:pPr>
      <w:r w:rsidRPr="00177403">
        <w:rPr>
          <w:rFonts w:ascii="Cambria" w:eastAsia="Times New Roman" w:hAnsi="Cambria"/>
          <w:b/>
          <w:bCs/>
          <w:sz w:val="19"/>
          <w:szCs w:val="19"/>
          <w:lang w:val="uk-UA"/>
        </w:rPr>
        <w:t>до Тендерної документації</w:t>
      </w:r>
    </w:p>
    <w:p w14:paraId="5962BEB9" w14:textId="77777777" w:rsidR="004F0DBC" w:rsidRPr="00177403" w:rsidRDefault="004F0DBC" w:rsidP="004F0DBC">
      <w:pPr>
        <w:jc w:val="center"/>
        <w:rPr>
          <w:rFonts w:ascii="Cambria" w:eastAsia="Times New Roman" w:hAnsi="Cambria"/>
          <w:b/>
          <w:bCs/>
          <w:sz w:val="19"/>
          <w:szCs w:val="19"/>
          <w:lang w:val="uk-UA"/>
        </w:rPr>
      </w:pPr>
    </w:p>
    <w:p w14:paraId="093118E4" w14:textId="6D9DCA31" w:rsidR="004F0DBC" w:rsidRPr="00177403" w:rsidRDefault="004F0DBC" w:rsidP="004F0DBC">
      <w:pPr>
        <w:jc w:val="center"/>
        <w:rPr>
          <w:rFonts w:ascii="Cambria" w:eastAsia="Times New Roman" w:hAnsi="Cambria"/>
          <w:b/>
          <w:bCs/>
          <w:sz w:val="19"/>
          <w:szCs w:val="19"/>
          <w:lang w:val="uk-UA"/>
        </w:rPr>
      </w:pPr>
      <w:r w:rsidRPr="00177403">
        <w:rPr>
          <w:rFonts w:ascii="Cambria" w:eastAsia="Times New Roman" w:hAnsi="Cambria"/>
          <w:b/>
          <w:bCs/>
          <w:sz w:val="19"/>
          <w:szCs w:val="19"/>
          <w:lang w:val="uk-UA"/>
        </w:rPr>
        <w:t>ІНФОРМАЦІЯ</w:t>
      </w:r>
    </w:p>
    <w:p w14:paraId="3B94921C" w14:textId="77777777" w:rsidR="004F0DBC" w:rsidRPr="00177403" w:rsidRDefault="004F0DBC" w:rsidP="004F0DBC">
      <w:pPr>
        <w:jc w:val="center"/>
        <w:rPr>
          <w:rFonts w:ascii="Cambria" w:eastAsia="Times New Roman" w:hAnsi="Cambria"/>
          <w:b/>
          <w:bCs/>
          <w:sz w:val="19"/>
          <w:szCs w:val="19"/>
          <w:lang w:val="uk-UA"/>
        </w:rPr>
      </w:pPr>
      <w:r w:rsidRPr="00177403">
        <w:rPr>
          <w:rFonts w:ascii="Cambria" w:eastAsia="Times New Roman" w:hAnsi="Cambria"/>
          <w:b/>
          <w:bCs/>
          <w:sz w:val="19"/>
          <w:szCs w:val="19"/>
          <w:lang w:val="uk-UA"/>
        </w:rPr>
        <w:t>про необхідні технічні, якісні та кількісні характеристики предмета закупівлі</w:t>
      </w:r>
    </w:p>
    <w:p w14:paraId="4DB60740" w14:textId="77777777" w:rsidR="004F0DBC" w:rsidRPr="00177403" w:rsidRDefault="004F0DBC" w:rsidP="004F0DBC">
      <w:pPr>
        <w:jc w:val="center"/>
        <w:rPr>
          <w:rFonts w:ascii="Cambria" w:eastAsia="Times New Roman" w:hAnsi="Cambria"/>
          <w:b/>
          <w:bCs/>
          <w:sz w:val="19"/>
          <w:szCs w:val="19"/>
          <w:lang w:val="uk-UA"/>
        </w:rPr>
      </w:pPr>
      <w:r w:rsidRPr="00177403">
        <w:rPr>
          <w:rFonts w:ascii="Cambria" w:eastAsia="Times New Roman" w:hAnsi="Cambria"/>
          <w:b/>
          <w:bCs/>
          <w:sz w:val="19"/>
          <w:szCs w:val="19"/>
          <w:lang w:val="uk-UA"/>
        </w:rPr>
        <w:t xml:space="preserve">Технічна специфікація </w:t>
      </w:r>
      <w:bookmarkStart w:id="0" w:name="__DdeLink__1437_3640303780"/>
      <w:bookmarkEnd w:id="0"/>
      <w:r w:rsidRPr="00177403">
        <w:rPr>
          <w:rFonts w:ascii="Cambria" w:eastAsia="Times New Roman" w:hAnsi="Cambria"/>
          <w:b/>
          <w:bCs/>
          <w:sz w:val="19"/>
          <w:szCs w:val="19"/>
          <w:lang w:val="uk-UA"/>
        </w:rPr>
        <w:t>(технічні вимоги)</w:t>
      </w:r>
    </w:p>
    <w:p w14:paraId="5B40FC3D" w14:textId="77777777" w:rsidR="004F0DBC" w:rsidRPr="00177403" w:rsidRDefault="004F0DBC" w:rsidP="004F0DBC">
      <w:pPr>
        <w:jc w:val="center"/>
        <w:rPr>
          <w:rFonts w:ascii="Cambria" w:eastAsia="Times New Roman" w:hAnsi="Cambria"/>
          <w:b/>
          <w:bCs/>
          <w:sz w:val="19"/>
          <w:szCs w:val="19"/>
          <w:lang w:val="uk-UA"/>
        </w:rPr>
      </w:pPr>
    </w:p>
    <w:tbl>
      <w:tblPr>
        <w:tblW w:w="9960" w:type="dxa"/>
        <w:tblInd w:w="-50" w:type="dxa"/>
        <w:tblLayout w:type="fixed"/>
        <w:tblCellMar>
          <w:left w:w="89" w:type="dxa"/>
        </w:tblCellMar>
        <w:tblLook w:val="04A0" w:firstRow="1" w:lastRow="0" w:firstColumn="1" w:lastColumn="0" w:noHBand="0" w:noVBand="1"/>
      </w:tblPr>
      <w:tblGrid>
        <w:gridCol w:w="5284"/>
        <w:gridCol w:w="4676"/>
      </w:tblGrid>
      <w:tr w:rsidR="0069749A" w:rsidRPr="00177403" w14:paraId="44F1C074" w14:textId="77777777" w:rsidTr="0069749A">
        <w:trPr>
          <w:trHeight w:val="157"/>
        </w:trPr>
        <w:tc>
          <w:tcPr>
            <w:tcW w:w="5284" w:type="dxa"/>
            <w:tcBorders>
              <w:top w:val="single" w:sz="6" w:space="0" w:color="00000A"/>
              <w:left w:val="single" w:sz="6" w:space="0" w:color="00000A"/>
              <w:bottom w:val="single" w:sz="6" w:space="0" w:color="00000A"/>
              <w:right w:val="nil"/>
            </w:tcBorders>
            <w:vAlign w:val="center"/>
            <w:hideMark/>
          </w:tcPr>
          <w:p w14:paraId="67198FC4" w14:textId="77777777" w:rsidR="0069749A" w:rsidRPr="00177403" w:rsidRDefault="0069749A" w:rsidP="0069749A">
            <w:pPr>
              <w:rPr>
                <w:rFonts w:ascii="Cambria" w:eastAsia="Times New Roman" w:hAnsi="Cambria"/>
                <w:sz w:val="19"/>
                <w:szCs w:val="19"/>
                <w:lang w:val="uk-UA"/>
              </w:rPr>
            </w:pPr>
            <w:r w:rsidRPr="00177403">
              <w:rPr>
                <w:rFonts w:ascii="Cambria" w:eastAsia="Times New Roman" w:hAnsi="Cambria"/>
                <w:sz w:val="19"/>
                <w:szCs w:val="19"/>
                <w:lang w:val="uk-UA"/>
              </w:rPr>
              <w:t>Конкретне найменування товару, роботи або послуги</w:t>
            </w:r>
          </w:p>
        </w:tc>
        <w:tc>
          <w:tcPr>
            <w:tcW w:w="4676" w:type="dxa"/>
            <w:tcBorders>
              <w:top w:val="single" w:sz="6" w:space="0" w:color="00000A"/>
              <w:left w:val="single" w:sz="6" w:space="0" w:color="00000A"/>
              <w:bottom w:val="single" w:sz="6" w:space="0" w:color="00000A"/>
              <w:right w:val="single" w:sz="6" w:space="0" w:color="00000A"/>
            </w:tcBorders>
            <w:vAlign w:val="center"/>
          </w:tcPr>
          <w:p w14:paraId="7EC2F5E5" w14:textId="0E1B43FB" w:rsidR="0069749A" w:rsidRPr="00177403" w:rsidRDefault="0069749A" w:rsidP="0069749A">
            <w:pPr>
              <w:rPr>
                <w:rFonts w:ascii="Cambria" w:eastAsia="Times New Roman" w:hAnsi="Cambria"/>
                <w:sz w:val="19"/>
                <w:szCs w:val="19"/>
                <w:lang w:val="uk-UA"/>
              </w:rPr>
            </w:pPr>
            <w:r w:rsidRPr="00177403">
              <w:rPr>
                <w:rFonts w:ascii="Cambria" w:eastAsia="Times New Roman" w:hAnsi="Cambria"/>
                <w:sz w:val="19"/>
                <w:szCs w:val="19"/>
                <w:lang w:val="uk-UA"/>
              </w:rPr>
              <w:t xml:space="preserve">Спеціалізований автомобіль на базі </w:t>
            </w:r>
            <w:r w:rsidR="00235496" w:rsidRPr="00177403">
              <w:rPr>
                <w:rFonts w:ascii="Cambria" w:eastAsia="Times New Roman" w:hAnsi="Cambria"/>
                <w:sz w:val="19"/>
                <w:szCs w:val="19"/>
                <w:lang w:val="uk-UA"/>
              </w:rPr>
              <w:t>SKODA</w:t>
            </w:r>
          </w:p>
        </w:tc>
      </w:tr>
      <w:tr w:rsidR="0069749A" w:rsidRPr="00177403" w14:paraId="241AD6CD" w14:textId="77777777" w:rsidTr="0069749A">
        <w:trPr>
          <w:trHeight w:val="476"/>
        </w:trPr>
        <w:tc>
          <w:tcPr>
            <w:tcW w:w="5284" w:type="dxa"/>
            <w:tcBorders>
              <w:top w:val="single" w:sz="6" w:space="0" w:color="00000A"/>
              <w:left w:val="single" w:sz="6" w:space="0" w:color="00000A"/>
              <w:bottom w:val="single" w:sz="6" w:space="0" w:color="00000A"/>
              <w:right w:val="nil"/>
            </w:tcBorders>
            <w:vAlign w:val="center"/>
            <w:hideMark/>
          </w:tcPr>
          <w:p w14:paraId="09710D38" w14:textId="77777777" w:rsidR="0069749A" w:rsidRPr="00177403" w:rsidRDefault="0069749A" w:rsidP="0069749A">
            <w:pPr>
              <w:rPr>
                <w:rFonts w:ascii="Cambria" w:eastAsia="Times New Roman" w:hAnsi="Cambria"/>
                <w:sz w:val="19"/>
                <w:szCs w:val="19"/>
                <w:lang w:val="uk-UA"/>
              </w:rPr>
            </w:pPr>
            <w:r w:rsidRPr="00177403">
              <w:rPr>
                <w:rFonts w:ascii="Cambria" w:eastAsia="Times New Roman" w:hAnsi="Cambria"/>
                <w:sz w:val="19"/>
                <w:szCs w:val="19"/>
                <w:lang w:val="uk-UA"/>
              </w:rPr>
              <w:t>Код ДК згідно чинного законодавства України про визначення предмета закупівлі</w:t>
            </w:r>
          </w:p>
        </w:tc>
        <w:tc>
          <w:tcPr>
            <w:tcW w:w="4676" w:type="dxa"/>
            <w:tcBorders>
              <w:top w:val="single" w:sz="6" w:space="0" w:color="00000A"/>
              <w:left w:val="single" w:sz="6" w:space="0" w:color="00000A"/>
              <w:bottom w:val="single" w:sz="6" w:space="0" w:color="00000A"/>
              <w:right w:val="single" w:sz="6" w:space="0" w:color="00000A"/>
            </w:tcBorders>
          </w:tcPr>
          <w:p w14:paraId="41378A98" w14:textId="32996871" w:rsidR="0069749A" w:rsidRPr="00177403" w:rsidRDefault="0069749A" w:rsidP="0069749A">
            <w:pPr>
              <w:rPr>
                <w:rFonts w:ascii="Cambria" w:eastAsia="Times New Roman" w:hAnsi="Cambria"/>
                <w:sz w:val="19"/>
                <w:szCs w:val="19"/>
                <w:lang w:val="uk-UA"/>
              </w:rPr>
            </w:pPr>
            <w:r w:rsidRPr="00177403">
              <w:rPr>
                <w:rFonts w:ascii="Cambria" w:eastAsia="Times New Roman" w:hAnsi="Cambria"/>
                <w:sz w:val="19"/>
                <w:szCs w:val="19"/>
                <w:lang w:val="uk-UA"/>
              </w:rPr>
              <w:t xml:space="preserve">Код ДК 021:2015 –34110000-1 «Легкові автомобілі» </w:t>
            </w:r>
          </w:p>
        </w:tc>
      </w:tr>
    </w:tbl>
    <w:p w14:paraId="34AF4E24" w14:textId="77777777" w:rsidR="004F0DBC" w:rsidRPr="00177403" w:rsidRDefault="004F0DBC" w:rsidP="004F0DBC">
      <w:pPr>
        <w:rPr>
          <w:rFonts w:ascii="Cambria" w:eastAsia="Times New Roman" w:hAnsi="Cambria"/>
          <w:b/>
          <w:bCs/>
          <w:sz w:val="19"/>
          <w:szCs w:val="19"/>
          <w:lang w:val="uk-UA"/>
        </w:rPr>
      </w:pPr>
      <w:r w:rsidRPr="00177403">
        <w:rPr>
          <w:rFonts w:ascii="Cambria" w:eastAsia="Times New Roman" w:hAnsi="Cambria"/>
          <w:b/>
          <w:bCs/>
          <w:sz w:val="19"/>
          <w:szCs w:val="19"/>
          <w:lang w:val="uk-UA"/>
        </w:rPr>
        <w:tab/>
      </w:r>
      <w:r w:rsidRPr="00177403">
        <w:rPr>
          <w:rFonts w:ascii="Cambria" w:eastAsia="Times New Roman" w:hAnsi="Cambria"/>
          <w:b/>
          <w:bCs/>
          <w:sz w:val="19"/>
          <w:szCs w:val="19"/>
          <w:lang w:val="uk-UA"/>
        </w:rPr>
        <w:tab/>
      </w:r>
    </w:p>
    <w:p w14:paraId="0FC79B91" w14:textId="77777777" w:rsidR="0069749A" w:rsidRPr="00177403" w:rsidRDefault="0069749A" w:rsidP="00FD06CB">
      <w:pPr>
        <w:rPr>
          <w:rFonts w:ascii="Cambria" w:eastAsia="Times New Roman" w:hAnsi="Cambria"/>
          <w:b/>
          <w:bCs/>
          <w:sz w:val="19"/>
          <w:szCs w:val="19"/>
          <w:lang w:val="uk-UA"/>
        </w:rPr>
      </w:pPr>
      <w:r w:rsidRPr="00177403">
        <w:rPr>
          <w:rFonts w:ascii="Cambria" w:eastAsia="Times New Roman" w:hAnsi="Cambria"/>
          <w:b/>
          <w:bCs/>
          <w:sz w:val="19"/>
          <w:szCs w:val="19"/>
          <w:u w:val="single"/>
          <w:lang w:val="uk-UA"/>
        </w:rPr>
        <w:t>Вимоги до предмету закупівлі</w:t>
      </w:r>
      <w:r w:rsidRPr="00177403">
        <w:rPr>
          <w:rFonts w:ascii="Cambria" w:eastAsia="Times New Roman" w:hAnsi="Cambria"/>
          <w:b/>
          <w:bCs/>
          <w:sz w:val="19"/>
          <w:szCs w:val="19"/>
          <w:lang w:val="uk-UA"/>
        </w:rPr>
        <w:t>:</w:t>
      </w:r>
    </w:p>
    <w:p w14:paraId="312BA41E" w14:textId="77777777" w:rsidR="003162BB" w:rsidRPr="00177403" w:rsidRDefault="003162BB" w:rsidP="003162BB">
      <w:pPr>
        <w:numPr>
          <w:ilvl w:val="0"/>
          <w:numId w:val="11"/>
        </w:numPr>
        <w:jc w:val="both"/>
        <w:rPr>
          <w:rFonts w:ascii="Cambria" w:eastAsia="Times New Roman" w:hAnsi="Cambria"/>
          <w:sz w:val="19"/>
          <w:szCs w:val="19"/>
          <w:lang w:val="uk-UA"/>
        </w:rPr>
      </w:pPr>
      <w:r w:rsidRPr="00177403">
        <w:rPr>
          <w:rFonts w:ascii="Cambria" w:eastAsia="Times New Roman" w:hAnsi="Cambria"/>
          <w:sz w:val="19"/>
          <w:szCs w:val="19"/>
          <w:lang w:val="uk-UA"/>
        </w:rPr>
        <w:t xml:space="preserve">Переносним компресорним двокамерним автохолодильником об’ємом не менш 25 л, з можливістю охолодження до -20℃, живленням 12,24,220V  для перевезення біологічних препаратів та ветеринарно-лікарських засобів; </w:t>
      </w:r>
    </w:p>
    <w:p w14:paraId="7243DC53" w14:textId="77777777" w:rsidR="003162BB" w:rsidRPr="00177403" w:rsidRDefault="003162BB" w:rsidP="003162BB">
      <w:pPr>
        <w:numPr>
          <w:ilvl w:val="0"/>
          <w:numId w:val="11"/>
        </w:numPr>
        <w:jc w:val="both"/>
        <w:rPr>
          <w:rFonts w:ascii="Cambria" w:eastAsia="Times New Roman" w:hAnsi="Cambria"/>
          <w:sz w:val="19"/>
          <w:szCs w:val="19"/>
          <w:lang w:val="uk-UA"/>
        </w:rPr>
      </w:pPr>
      <w:r w:rsidRPr="00177403">
        <w:rPr>
          <w:rFonts w:ascii="Cambria" w:eastAsia="Times New Roman" w:hAnsi="Cambria"/>
          <w:sz w:val="19"/>
          <w:szCs w:val="19"/>
          <w:lang w:val="uk-UA"/>
        </w:rPr>
        <w:t>Термочемоданом або термосумка для перевезення термостійких медичних препаратів та вакцин – не менш 25 л, з хладогенами (400 мл.) у кількості не менш 10 шт.;</w:t>
      </w:r>
    </w:p>
    <w:p w14:paraId="30685CA8" w14:textId="77777777" w:rsidR="003162BB" w:rsidRPr="00177403" w:rsidRDefault="003162BB" w:rsidP="003162BB">
      <w:pPr>
        <w:numPr>
          <w:ilvl w:val="0"/>
          <w:numId w:val="11"/>
        </w:numPr>
        <w:jc w:val="both"/>
        <w:rPr>
          <w:rFonts w:ascii="Cambria" w:eastAsia="Times New Roman" w:hAnsi="Cambria"/>
          <w:sz w:val="19"/>
          <w:szCs w:val="19"/>
          <w:lang w:val="uk-UA"/>
        </w:rPr>
      </w:pPr>
      <w:r w:rsidRPr="00177403">
        <w:rPr>
          <w:rFonts w:ascii="Cambria" w:eastAsia="Times New Roman" w:hAnsi="Cambria"/>
          <w:sz w:val="19"/>
          <w:szCs w:val="19"/>
          <w:lang w:val="uk-UA"/>
        </w:rPr>
        <w:t>Доглядовою сумкою (об’єм не менше 25 л) для відбору зразків з необхідним приладдям:</w:t>
      </w:r>
    </w:p>
    <w:p w14:paraId="2EB7604A" w14:textId="77777777" w:rsidR="003162BB" w:rsidRPr="00177403" w:rsidRDefault="003162BB" w:rsidP="003162BB">
      <w:pPr>
        <w:numPr>
          <w:ilvl w:val="0"/>
          <w:numId w:val="12"/>
        </w:numPr>
        <w:jc w:val="both"/>
        <w:rPr>
          <w:rFonts w:ascii="Cambria" w:eastAsia="Times New Roman" w:hAnsi="Cambria"/>
          <w:sz w:val="19"/>
          <w:szCs w:val="19"/>
          <w:lang w:val="uk-UA"/>
        </w:rPr>
      </w:pPr>
      <w:r w:rsidRPr="00177403">
        <w:rPr>
          <w:rFonts w:ascii="Cambria" w:eastAsia="Times New Roman" w:hAnsi="Cambria"/>
          <w:sz w:val="19"/>
          <w:szCs w:val="19"/>
          <w:lang w:val="uk-UA"/>
        </w:rPr>
        <w:t xml:space="preserve">щуп мішковий нержавіючий – 400 мм; </w:t>
      </w:r>
    </w:p>
    <w:p w14:paraId="4BF5C6C2" w14:textId="77777777" w:rsidR="003162BB" w:rsidRPr="00177403" w:rsidRDefault="003162BB" w:rsidP="003162BB">
      <w:pPr>
        <w:numPr>
          <w:ilvl w:val="0"/>
          <w:numId w:val="12"/>
        </w:numPr>
        <w:jc w:val="both"/>
        <w:rPr>
          <w:rFonts w:ascii="Cambria" w:eastAsia="Times New Roman" w:hAnsi="Cambria"/>
          <w:sz w:val="19"/>
          <w:szCs w:val="19"/>
          <w:lang w:val="uk-UA"/>
        </w:rPr>
      </w:pPr>
      <w:r w:rsidRPr="00177403">
        <w:rPr>
          <w:rFonts w:ascii="Cambria" w:eastAsia="Times New Roman" w:hAnsi="Cambria"/>
          <w:sz w:val="19"/>
          <w:szCs w:val="19"/>
          <w:lang w:val="uk-UA"/>
        </w:rPr>
        <w:t xml:space="preserve">вологомір АВД 6100 (для дерева); </w:t>
      </w:r>
    </w:p>
    <w:p w14:paraId="2ED6CC15" w14:textId="77777777" w:rsidR="003162BB" w:rsidRPr="00177403" w:rsidRDefault="003162BB" w:rsidP="003162BB">
      <w:pPr>
        <w:numPr>
          <w:ilvl w:val="0"/>
          <w:numId w:val="12"/>
        </w:numPr>
        <w:jc w:val="both"/>
        <w:rPr>
          <w:rFonts w:ascii="Cambria" w:eastAsia="Times New Roman" w:hAnsi="Cambria"/>
          <w:sz w:val="19"/>
          <w:szCs w:val="19"/>
          <w:lang w:val="uk-UA"/>
        </w:rPr>
      </w:pPr>
      <w:r w:rsidRPr="00177403">
        <w:rPr>
          <w:rFonts w:ascii="Cambria" w:eastAsia="Times New Roman" w:hAnsi="Cambria"/>
          <w:sz w:val="19"/>
          <w:szCs w:val="19"/>
          <w:lang w:val="uk-UA"/>
        </w:rPr>
        <w:t>секатор;</w:t>
      </w:r>
    </w:p>
    <w:p w14:paraId="015FFFAC" w14:textId="77777777" w:rsidR="003162BB" w:rsidRPr="00177403" w:rsidRDefault="003162BB" w:rsidP="003162BB">
      <w:pPr>
        <w:numPr>
          <w:ilvl w:val="0"/>
          <w:numId w:val="12"/>
        </w:numPr>
        <w:jc w:val="both"/>
        <w:rPr>
          <w:rFonts w:ascii="Cambria" w:eastAsia="Times New Roman" w:hAnsi="Cambria"/>
          <w:sz w:val="19"/>
          <w:szCs w:val="19"/>
          <w:lang w:val="uk-UA"/>
        </w:rPr>
      </w:pPr>
      <w:r w:rsidRPr="00177403">
        <w:rPr>
          <w:rFonts w:ascii="Cambria" w:eastAsia="Times New Roman" w:hAnsi="Cambria"/>
          <w:sz w:val="19"/>
          <w:szCs w:val="19"/>
          <w:lang w:val="uk-UA"/>
        </w:rPr>
        <w:t>чашка Петрі 100мм скляна;</w:t>
      </w:r>
    </w:p>
    <w:p w14:paraId="5AE02C3F" w14:textId="77777777" w:rsidR="003162BB" w:rsidRPr="00177403" w:rsidRDefault="003162BB" w:rsidP="003162BB">
      <w:pPr>
        <w:numPr>
          <w:ilvl w:val="0"/>
          <w:numId w:val="12"/>
        </w:numPr>
        <w:jc w:val="both"/>
        <w:rPr>
          <w:rFonts w:ascii="Cambria" w:eastAsia="Times New Roman" w:hAnsi="Cambria"/>
          <w:sz w:val="19"/>
          <w:szCs w:val="19"/>
          <w:lang w:val="uk-UA"/>
        </w:rPr>
      </w:pPr>
      <w:r w:rsidRPr="00177403">
        <w:rPr>
          <w:rFonts w:ascii="Cambria" w:eastAsia="Times New Roman" w:hAnsi="Cambria"/>
          <w:sz w:val="19"/>
          <w:szCs w:val="19"/>
          <w:lang w:val="uk-UA"/>
        </w:rPr>
        <w:t>пінцет багатофункціональний, 30 см;</w:t>
      </w:r>
    </w:p>
    <w:p w14:paraId="650E40A8" w14:textId="77777777" w:rsidR="003162BB" w:rsidRPr="00177403" w:rsidRDefault="003162BB" w:rsidP="003162BB">
      <w:pPr>
        <w:numPr>
          <w:ilvl w:val="0"/>
          <w:numId w:val="12"/>
        </w:numPr>
        <w:jc w:val="both"/>
        <w:rPr>
          <w:rFonts w:ascii="Cambria" w:eastAsia="Times New Roman" w:hAnsi="Cambria"/>
          <w:sz w:val="19"/>
          <w:szCs w:val="19"/>
          <w:lang w:val="uk-UA"/>
        </w:rPr>
      </w:pPr>
      <w:r w:rsidRPr="00177403">
        <w:rPr>
          <w:rFonts w:ascii="Cambria" w:eastAsia="Times New Roman" w:hAnsi="Cambria"/>
          <w:sz w:val="19"/>
          <w:szCs w:val="19"/>
          <w:lang w:val="uk-UA"/>
        </w:rPr>
        <w:t>захисні окуляри;</w:t>
      </w:r>
    </w:p>
    <w:p w14:paraId="6ED3552E" w14:textId="77777777" w:rsidR="003162BB" w:rsidRPr="00177403" w:rsidRDefault="003162BB" w:rsidP="003162BB">
      <w:pPr>
        <w:numPr>
          <w:ilvl w:val="0"/>
          <w:numId w:val="12"/>
        </w:numPr>
        <w:jc w:val="both"/>
        <w:rPr>
          <w:rFonts w:ascii="Cambria" w:eastAsia="Times New Roman" w:hAnsi="Cambria"/>
          <w:sz w:val="19"/>
          <w:szCs w:val="19"/>
          <w:lang w:val="uk-UA"/>
        </w:rPr>
      </w:pPr>
      <w:r w:rsidRPr="00177403">
        <w:rPr>
          <w:rFonts w:ascii="Cambria" w:eastAsia="Times New Roman" w:hAnsi="Cambria"/>
          <w:sz w:val="19"/>
          <w:szCs w:val="19"/>
          <w:lang w:val="uk-UA"/>
        </w:rPr>
        <w:t>скальпель гострокінцевий середній металевий, 150 мм;</w:t>
      </w:r>
    </w:p>
    <w:p w14:paraId="3C77B1FC" w14:textId="77777777" w:rsidR="003162BB" w:rsidRPr="00177403" w:rsidRDefault="003162BB" w:rsidP="003162BB">
      <w:pPr>
        <w:numPr>
          <w:ilvl w:val="0"/>
          <w:numId w:val="12"/>
        </w:numPr>
        <w:jc w:val="both"/>
        <w:rPr>
          <w:rFonts w:ascii="Cambria" w:eastAsia="Times New Roman" w:hAnsi="Cambria"/>
          <w:sz w:val="19"/>
          <w:szCs w:val="19"/>
          <w:lang w:val="uk-UA"/>
        </w:rPr>
      </w:pPr>
      <w:r w:rsidRPr="00177403">
        <w:rPr>
          <w:rFonts w:ascii="Cambria" w:eastAsia="Times New Roman" w:hAnsi="Cambria"/>
          <w:sz w:val="19"/>
          <w:szCs w:val="19"/>
          <w:lang w:val="uk-UA"/>
        </w:rPr>
        <w:t>пробірки пластикові з ковпачком (5 шт.);</w:t>
      </w:r>
    </w:p>
    <w:p w14:paraId="56F3D627" w14:textId="77777777" w:rsidR="003162BB" w:rsidRPr="00177403" w:rsidRDefault="003162BB" w:rsidP="003162BB">
      <w:pPr>
        <w:numPr>
          <w:ilvl w:val="0"/>
          <w:numId w:val="12"/>
        </w:numPr>
        <w:jc w:val="both"/>
        <w:rPr>
          <w:rFonts w:ascii="Cambria" w:eastAsia="Times New Roman" w:hAnsi="Cambria"/>
          <w:sz w:val="19"/>
          <w:szCs w:val="19"/>
          <w:lang w:val="uk-UA"/>
        </w:rPr>
      </w:pPr>
      <w:r w:rsidRPr="00177403">
        <w:rPr>
          <w:rFonts w:ascii="Cambria" w:eastAsia="Times New Roman" w:hAnsi="Cambria"/>
          <w:sz w:val="19"/>
          <w:szCs w:val="19"/>
          <w:lang w:val="uk-UA"/>
        </w:rPr>
        <w:t xml:space="preserve">ліхтар акумуляторний ручний; </w:t>
      </w:r>
    </w:p>
    <w:p w14:paraId="636B8C8E" w14:textId="77777777" w:rsidR="003162BB" w:rsidRPr="00177403" w:rsidRDefault="003162BB" w:rsidP="003162BB">
      <w:pPr>
        <w:numPr>
          <w:ilvl w:val="0"/>
          <w:numId w:val="12"/>
        </w:numPr>
        <w:jc w:val="both"/>
        <w:rPr>
          <w:rFonts w:ascii="Cambria" w:eastAsia="Times New Roman" w:hAnsi="Cambria"/>
          <w:sz w:val="19"/>
          <w:szCs w:val="19"/>
          <w:lang w:val="uk-UA"/>
        </w:rPr>
      </w:pPr>
      <w:r w:rsidRPr="00177403">
        <w:rPr>
          <w:rFonts w:ascii="Cambria" w:eastAsia="Times New Roman" w:hAnsi="Cambria"/>
          <w:sz w:val="19"/>
          <w:szCs w:val="19"/>
          <w:lang w:val="uk-UA"/>
        </w:rPr>
        <w:t>лупа зернова з підсвіткою 3х/d60;</w:t>
      </w:r>
    </w:p>
    <w:p w14:paraId="2FFBFD20" w14:textId="77777777" w:rsidR="003162BB" w:rsidRPr="00177403" w:rsidRDefault="003162BB" w:rsidP="003162BB">
      <w:pPr>
        <w:numPr>
          <w:ilvl w:val="0"/>
          <w:numId w:val="12"/>
        </w:numPr>
        <w:jc w:val="both"/>
        <w:rPr>
          <w:rFonts w:ascii="Cambria" w:eastAsia="Times New Roman" w:hAnsi="Cambria"/>
          <w:sz w:val="19"/>
          <w:szCs w:val="19"/>
          <w:lang w:val="uk-UA"/>
        </w:rPr>
      </w:pPr>
      <w:r w:rsidRPr="00177403">
        <w:rPr>
          <w:rFonts w:ascii="Cambria" w:eastAsia="Times New Roman" w:hAnsi="Cambria"/>
          <w:sz w:val="19"/>
          <w:szCs w:val="19"/>
          <w:lang w:val="uk-UA"/>
        </w:rPr>
        <w:t>стамеска з дерев’яною ручкою, 16 мм;</w:t>
      </w:r>
    </w:p>
    <w:p w14:paraId="712A90C9" w14:textId="77777777" w:rsidR="003162BB" w:rsidRPr="00177403" w:rsidRDefault="003162BB" w:rsidP="003162BB">
      <w:pPr>
        <w:numPr>
          <w:ilvl w:val="0"/>
          <w:numId w:val="12"/>
        </w:numPr>
        <w:jc w:val="both"/>
        <w:rPr>
          <w:rFonts w:ascii="Cambria" w:eastAsia="Times New Roman" w:hAnsi="Cambria"/>
          <w:sz w:val="19"/>
          <w:szCs w:val="19"/>
          <w:lang w:val="uk-UA"/>
        </w:rPr>
      </w:pPr>
      <w:r w:rsidRPr="00177403">
        <w:rPr>
          <w:rFonts w:ascii="Cambria" w:eastAsia="Times New Roman" w:hAnsi="Cambria"/>
          <w:sz w:val="19"/>
          <w:szCs w:val="19"/>
          <w:lang w:val="uk-UA"/>
        </w:rPr>
        <w:t>сокира;</w:t>
      </w:r>
    </w:p>
    <w:p w14:paraId="090158E6" w14:textId="77777777" w:rsidR="003162BB" w:rsidRPr="00177403" w:rsidRDefault="003162BB" w:rsidP="003162BB">
      <w:pPr>
        <w:numPr>
          <w:ilvl w:val="0"/>
          <w:numId w:val="12"/>
        </w:numPr>
        <w:jc w:val="both"/>
        <w:rPr>
          <w:rFonts w:ascii="Cambria" w:eastAsia="Times New Roman" w:hAnsi="Cambria"/>
          <w:sz w:val="19"/>
          <w:szCs w:val="19"/>
          <w:lang w:val="uk-UA"/>
        </w:rPr>
      </w:pPr>
      <w:r w:rsidRPr="00177403">
        <w:rPr>
          <w:rFonts w:ascii="Cambria" w:eastAsia="Times New Roman" w:hAnsi="Cambria"/>
          <w:sz w:val="19"/>
          <w:szCs w:val="19"/>
          <w:lang w:val="uk-UA"/>
        </w:rPr>
        <w:t>пила садова в чохлі, 300 мм;</w:t>
      </w:r>
    </w:p>
    <w:p w14:paraId="13BC15FF" w14:textId="77777777" w:rsidR="003162BB" w:rsidRPr="00177403" w:rsidRDefault="003162BB" w:rsidP="003162BB">
      <w:pPr>
        <w:numPr>
          <w:ilvl w:val="0"/>
          <w:numId w:val="12"/>
        </w:numPr>
        <w:jc w:val="both"/>
        <w:rPr>
          <w:rFonts w:ascii="Cambria" w:eastAsia="Times New Roman" w:hAnsi="Cambria"/>
          <w:sz w:val="19"/>
          <w:szCs w:val="19"/>
          <w:lang w:val="uk-UA"/>
        </w:rPr>
      </w:pPr>
      <w:r w:rsidRPr="00177403">
        <w:rPr>
          <w:rFonts w:ascii="Cambria" w:eastAsia="Times New Roman" w:hAnsi="Cambria"/>
          <w:sz w:val="19"/>
          <w:szCs w:val="19"/>
          <w:lang w:val="uk-UA"/>
        </w:rPr>
        <w:t>пила по дереву, тефлонове покриття, 375 мм;</w:t>
      </w:r>
    </w:p>
    <w:p w14:paraId="31A49215" w14:textId="77777777" w:rsidR="003162BB" w:rsidRPr="00177403" w:rsidRDefault="003162BB" w:rsidP="003162BB">
      <w:pPr>
        <w:numPr>
          <w:ilvl w:val="0"/>
          <w:numId w:val="12"/>
        </w:numPr>
        <w:jc w:val="both"/>
        <w:rPr>
          <w:rFonts w:ascii="Cambria" w:eastAsia="Times New Roman" w:hAnsi="Cambria"/>
          <w:sz w:val="19"/>
          <w:szCs w:val="19"/>
          <w:lang w:val="uk-UA"/>
        </w:rPr>
      </w:pPr>
      <w:r w:rsidRPr="00177403">
        <w:rPr>
          <w:rFonts w:ascii="Cambria" w:eastAsia="Times New Roman" w:hAnsi="Cambria"/>
          <w:sz w:val="19"/>
          <w:szCs w:val="19"/>
          <w:lang w:val="uk-UA"/>
        </w:rPr>
        <w:t>ніж монтажний (сегментний), 18 мм;</w:t>
      </w:r>
    </w:p>
    <w:p w14:paraId="1184FD2F" w14:textId="77777777" w:rsidR="003162BB" w:rsidRPr="00177403" w:rsidRDefault="003162BB" w:rsidP="003162BB">
      <w:pPr>
        <w:numPr>
          <w:ilvl w:val="0"/>
          <w:numId w:val="12"/>
        </w:numPr>
        <w:jc w:val="both"/>
        <w:rPr>
          <w:rFonts w:ascii="Cambria" w:eastAsia="Times New Roman" w:hAnsi="Cambria"/>
          <w:sz w:val="19"/>
          <w:szCs w:val="19"/>
          <w:lang w:val="uk-UA"/>
        </w:rPr>
      </w:pPr>
      <w:r w:rsidRPr="00177403">
        <w:rPr>
          <w:rFonts w:ascii="Cambria" w:eastAsia="Times New Roman" w:hAnsi="Cambria"/>
          <w:sz w:val="19"/>
          <w:szCs w:val="19"/>
          <w:lang w:val="uk-UA"/>
        </w:rPr>
        <w:t>дзеркало телескопічне з ручкою та підсвіткою;</w:t>
      </w:r>
    </w:p>
    <w:p w14:paraId="35F1A77A" w14:textId="77777777" w:rsidR="003162BB" w:rsidRPr="00177403" w:rsidRDefault="003162BB" w:rsidP="003162BB">
      <w:pPr>
        <w:numPr>
          <w:ilvl w:val="0"/>
          <w:numId w:val="11"/>
        </w:numPr>
        <w:jc w:val="both"/>
        <w:rPr>
          <w:rFonts w:ascii="Cambria" w:eastAsia="Times New Roman" w:hAnsi="Cambria"/>
          <w:sz w:val="19"/>
          <w:szCs w:val="19"/>
          <w:lang w:val="uk-UA"/>
        </w:rPr>
      </w:pPr>
      <w:r w:rsidRPr="00177403">
        <w:rPr>
          <w:rFonts w:ascii="Cambria" w:eastAsia="Times New Roman" w:hAnsi="Cambria"/>
          <w:sz w:val="19"/>
          <w:szCs w:val="19"/>
          <w:lang w:val="uk-UA"/>
        </w:rPr>
        <w:t>Боксом для перевезення феромонних пасток та харчових принад (ящик-контейнер пластиковий з кришкою, не менше 15л);</w:t>
      </w:r>
    </w:p>
    <w:p w14:paraId="12B2BE07" w14:textId="77777777" w:rsidR="003162BB" w:rsidRPr="00177403" w:rsidRDefault="003162BB" w:rsidP="003162BB">
      <w:pPr>
        <w:numPr>
          <w:ilvl w:val="0"/>
          <w:numId w:val="11"/>
        </w:numPr>
        <w:jc w:val="both"/>
        <w:rPr>
          <w:rFonts w:ascii="Cambria" w:eastAsia="Times New Roman" w:hAnsi="Cambria"/>
          <w:sz w:val="19"/>
          <w:szCs w:val="19"/>
          <w:lang w:val="uk-UA"/>
        </w:rPr>
      </w:pPr>
      <w:r w:rsidRPr="00177403">
        <w:rPr>
          <w:rFonts w:ascii="Cambria" w:eastAsia="Times New Roman" w:hAnsi="Cambria"/>
          <w:sz w:val="19"/>
          <w:szCs w:val="19"/>
          <w:lang w:val="uk-UA"/>
        </w:rPr>
        <w:t>Набором лабораторних сит та місткістю для відмивки зразків ґрунту (з дном та кришкою), діаметром фракції від 1.0 мм до 8.0 мм;</w:t>
      </w:r>
    </w:p>
    <w:p w14:paraId="6E30C9B0" w14:textId="77777777" w:rsidR="003162BB" w:rsidRPr="00177403" w:rsidRDefault="003162BB" w:rsidP="003162BB">
      <w:pPr>
        <w:numPr>
          <w:ilvl w:val="0"/>
          <w:numId w:val="11"/>
        </w:numPr>
        <w:jc w:val="both"/>
        <w:rPr>
          <w:rFonts w:ascii="Cambria" w:eastAsia="Times New Roman" w:hAnsi="Cambria"/>
          <w:sz w:val="19"/>
          <w:szCs w:val="19"/>
          <w:lang w:val="uk-UA"/>
        </w:rPr>
      </w:pPr>
      <w:r w:rsidRPr="00177403">
        <w:rPr>
          <w:rFonts w:ascii="Cambria" w:eastAsia="Times New Roman" w:hAnsi="Cambria"/>
          <w:sz w:val="19"/>
          <w:szCs w:val="19"/>
          <w:lang w:val="uk-UA"/>
        </w:rPr>
        <w:t>Стаканом з ручкою та градуюванням, 250 мл;</w:t>
      </w:r>
    </w:p>
    <w:p w14:paraId="60B65926" w14:textId="77777777" w:rsidR="003162BB" w:rsidRPr="00177403" w:rsidRDefault="003162BB" w:rsidP="003162BB">
      <w:pPr>
        <w:numPr>
          <w:ilvl w:val="0"/>
          <w:numId w:val="11"/>
        </w:numPr>
        <w:jc w:val="both"/>
        <w:rPr>
          <w:rFonts w:ascii="Cambria" w:eastAsia="Times New Roman" w:hAnsi="Cambria"/>
          <w:sz w:val="19"/>
          <w:szCs w:val="19"/>
          <w:lang w:val="uk-UA"/>
        </w:rPr>
      </w:pPr>
      <w:r w:rsidRPr="00177403">
        <w:rPr>
          <w:rFonts w:ascii="Cambria" w:eastAsia="Times New Roman" w:hAnsi="Cambria"/>
          <w:sz w:val="19"/>
          <w:szCs w:val="19"/>
          <w:lang w:val="uk-UA"/>
        </w:rPr>
        <w:t>Зважувальними автономними вагами до 2 кг;</w:t>
      </w:r>
    </w:p>
    <w:p w14:paraId="4E86FC84" w14:textId="77777777" w:rsidR="003162BB" w:rsidRPr="00177403" w:rsidRDefault="003162BB" w:rsidP="003162BB">
      <w:pPr>
        <w:numPr>
          <w:ilvl w:val="0"/>
          <w:numId w:val="11"/>
        </w:numPr>
        <w:jc w:val="both"/>
        <w:rPr>
          <w:rFonts w:ascii="Cambria" w:eastAsia="Times New Roman" w:hAnsi="Cambria"/>
          <w:sz w:val="19"/>
          <w:szCs w:val="19"/>
          <w:lang w:val="uk-UA"/>
        </w:rPr>
      </w:pPr>
      <w:r w:rsidRPr="00177403">
        <w:rPr>
          <w:rFonts w:ascii="Cambria" w:eastAsia="Times New Roman" w:hAnsi="Cambria"/>
          <w:sz w:val="19"/>
          <w:szCs w:val="19"/>
          <w:lang w:val="uk-UA"/>
        </w:rPr>
        <w:t>Кишеньковим мікроскопом з підсвіткою, 60-100Х;</w:t>
      </w:r>
    </w:p>
    <w:p w14:paraId="2B923B81" w14:textId="77777777" w:rsidR="003162BB" w:rsidRPr="00177403" w:rsidRDefault="003162BB" w:rsidP="003162BB">
      <w:pPr>
        <w:numPr>
          <w:ilvl w:val="0"/>
          <w:numId w:val="11"/>
        </w:numPr>
        <w:jc w:val="both"/>
        <w:rPr>
          <w:rFonts w:ascii="Cambria" w:eastAsia="Times New Roman" w:hAnsi="Cambria"/>
          <w:sz w:val="19"/>
          <w:szCs w:val="19"/>
          <w:lang w:val="uk-UA"/>
        </w:rPr>
      </w:pPr>
      <w:r w:rsidRPr="00177403">
        <w:rPr>
          <w:rFonts w:ascii="Cambria" w:eastAsia="Times New Roman" w:hAnsi="Cambria"/>
          <w:sz w:val="19"/>
          <w:szCs w:val="19"/>
          <w:lang w:val="uk-UA"/>
        </w:rPr>
        <w:t>Бінокулярами з підсвіткою;</w:t>
      </w:r>
    </w:p>
    <w:p w14:paraId="24019EC1" w14:textId="77777777" w:rsidR="003162BB" w:rsidRPr="00177403" w:rsidRDefault="003162BB" w:rsidP="003162BB">
      <w:pPr>
        <w:jc w:val="both"/>
        <w:rPr>
          <w:rFonts w:ascii="Cambria" w:eastAsia="Times New Roman" w:hAnsi="Cambria"/>
          <w:sz w:val="19"/>
          <w:szCs w:val="19"/>
          <w:lang w:val="uk-UA"/>
        </w:rPr>
      </w:pPr>
    </w:p>
    <w:p w14:paraId="6D341240" w14:textId="77777777" w:rsidR="003162BB" w:rsidRPr="00177403" w:rsidRDefault="003162BB" w:rsidP="003162BB">
      <w:pPr>
        <w:ind w:firstLine="360"/>
        <w:jc w:val="both"/>
        <w:rPr>
          <w:rFonts w:ascii="Cambria" w:eastAsia="Times New Roman" w:hAnsi="Cambria"/>
          <w:sz w:val="19"/>
          <w:szCs w:val="19"/>
          <w:lang w:val="uk-UA"/>
        </w:rPr>
      </w:pPr>
      <w:r w:rsidRPr="00177403">
        <w:rPr>
          <w:rFonts w:ascii="Cambria" w:eastAsia="Times New Roman" w:hAnsi="Cambria"/>
          <w:sz w:val="19"/>
          <w:szCs w:val="19"/>
          <w:lang w:val="uk-UA"/>
        </w:rPr>
        <w:t xml:space="preserve">Автохолодильник, термочемодан та/або термосумка, доглядові сумки, сумки з інструментами та засобами, бокси повинні бути установлені Учасником (Переможцем) у багажному відділені та закріплені до елементів кузова за допомогою швидко рознімних запірних пристроїв, які повинні надійно фіксувати обладнання під час руху автомобіля. Установлене обладнання повинно бути нове та у справному стані. </w:t>
      </w:r>
    </w:p>
    <w:p w14:paraId="01AD0DAD" w14:textId="77777777" w:rsidR="003162BB" w:rsidRPr="00177403" w:rsidRDefault="003162BB" w:rsidP="003162BB">
      <w:pPr>
        <w:jc w:val="both"/>
        <w:rPr>
          <w:rFonts w:ascii="Cambria" w:eastAsia="Times New Roman" w:hAnsi="Cambria"/>
          <w:sz w:val="19"/>
          <w:szCs w:val="19"/>
          <w:lang w:val="uk-UA"/>
        </w:rPr>
      </w:pPr>
      <w:r w:rsidRPr="00177403">
        <w:rPr>
          <w:rFonts w:ascii="Cambria" w:eastAsia="Times New Roman" w:hAnsi="Cambria"/>
          <w:sz w:val="19"/>
          <w:szCs w:val="19"/>
          <w:lang w:val="uk-UA"/>
        </w:rPr>
        <w:t>На бокових поверхнях кузова автомобіля повинні бути нанесені контрастувальні смуги, шириною від 100 до 250 мм (визначається з урахуванням форми та конфігурації зазначених поверхонь) з надписом «ДЕРЖПРОДСПОЖИВСЛУЖБА». Смуга, надпис, емблема та/ або інші розпізнавальні знаки повинні відповідати вимогам ДСТУ 3849:2018.</w:t>
      </w:r>
    </w:p>
    <w:p w14:paraId="72550930" w14:textId="703621EF" w:rsidR="0069749A" w:rsidRPr="00177403" w:rsidRDefault="0069749A" w:rsidP="00FD06CB">
      <w:pPr>
        <w:jc w:val="both"/>
        <w:rPr>
          <w:rFonts w:ascii="Cambria" w:eastAsia="Times New Roman" w:hAnsi="Cambria"/>
          <w:sz w:val="19"/>
          <w:szCs w:val="19"/>
          <w:lang w:val="uk-UA"/>
        </w:rPr>
      </w:pPr>
      <w:r w:rsidRPr="00177403">
        <w:rPr>
          <w:rFonts w:ascii="Cambria" w:eastAsia="Times New Roman" w:hAnsi="Cambria"/>
          <w:sz w:val="19"/>
          <w:szCs w:val="19"/>
          <w:lang w:val="uk-UA"/>
        </w:rPr>
        <w:t>2. Гарантійний термін на предмет закуп</w:t>
      </w:r>
      <w:r w:rsidR="007B6E84" w:rsidRPr="00177403">
        <w:rPr>
          <w:rFonts w:ascii="Cambria" w:eastAsia="Times New Roman" w:hAnsi="Cambria"/>
          <w:sz w:val="19"/>
          <w:szCs w:val="19"/>
          <w:lang w:val="uk-UA"/>
        </w:rPr>
        <w:t>івлі повинен складати не менше 4 років або 9</w:t>
      </w:r>
      <w:r w:rsidRPr="00177403">
        <w:rPr>
          <w:rFonts w:ascii="Cambria" w:eastAsia="Times New Roman" w:hAnsi="Cambria"/>
          <w:sz w:val="19"/>
          <w:szCs w:val="19"/>
          <w:lang w:val="uk-UA"/>
        </w:rPr>
        <w:t>0 000 км пробігу (залежно від того, що настане раніше).</w:t>
      </w:r>
    </w:p>
    <w:p w14:paraId="434E66AE" w14:textId="77777777" w:rsidR="0069749A" w:rsidRPr="00177403" w:rsidRDefault="0069749A" w:rsidP="00FD06CB">
      <w:pPr>
        <w:jc w:val="both"/>
        <w:rPr>
          <w:rFonts w:ascii="Cambria" w:eastAsia="Times New Roman" w:hAnsi="Cambria"/>
          <w:sz w:val="19"/>
          <w:szCs w:val="19"/>
          <w:lang w:val="uk-UA"/>
        </w:rPr>
      </w:pPr>
      <w:r w:rsidRPr="00177403">
        <w:rPr>
          <w:rFonts w:ascii="Cambria" w:eastAsia="Times New Roman" w:hAnsi="Cambria"/>
          <w:sz w:val="19"/>
          <w:szCs w:val="19"/>
          <w:lang w:val="uk-UA"/>
        </w:rPr>
        <w:t xml:space="preserve">3. Наявність гарантійного СТО на території міста Одеси (у складі тендерної пропозиції Учасник </w:t>
      </w:r>
      <w:r w:rsidRPr="00177403">
        <w:rPr>
          <w:rFonts w:ascii="Cambria" w:eastAsia="Times New Roman" w:hAnsi="Cambria"/>
          <w:sz w:val="19"/>
          <w:szCs w:val="19"/>
          <w:u w:val="single"/>
          <w:lang w:val="uk-UA"/>
        </w:rPr>
        <w:t>обов’язково надає лист</w:t>
      </w:r>
      <w:r w:rsidRPr="00177403">
        <w:rPr>
          <w:rFonts w:ascii="Cambria" w:eastAsia="Times New Roman" w:hAnsi="Cambria"/>
          <w:sz w:val="19"/>
          <w:szCs w:val="19"/>
          <w:lang w:val="uk-UA"/>
        </w:rPr>
        <w:t xml:space="preserve"> з зазначенням адреси розташування такого СТО).</w:t>
      </w:r>
    </w:p>
    <w:p w14:paraId="31C5FEF3" w14:textId="77777777" w:rsidR="0069749A" w:rsidRPr="00177403" w:rsidRDefault="0069749A" w:rsidP="00FD06CB">
      <w:pPr>
        <w:jc w:val="both"/>
        <w:rPr>
          <w:rFonts w:ascii="Cambria" w:eastAsia="Times New Roman" w:hAnsi="Cambria"/>
          <w:sz w:val="19"/>
          <w:szCs w:val="19"/>
          <w:lang w:val="uk-UA"/>
        </w:rPr>
      </w:pPr>
      <w:r w:rsidRPr="00177403">
        <w:rPr>
          <w:rFonts w:ascii="Cambria" w:eastAsia="Times New Roman" w:hAnsi="Cambria"/>
          <w:sz w:val="19"/>
          <w:szCs w:val="19"/>
          <w:lang w:val="uk-UA"/>
        </w:rPr>
        <w:t>4. Товар не повинен знаходитися під заставою або під арештом, повинен бути новим та таким, що раніше не використовувався. Не допускається поставка виставочних та дослідних зразків Товару. Товар повинен не мати дефектів, пов’язаних з матеріалами та роботою по його виготовленню, які виявляються в результаті дії або упущення виробника та постачальника за договором.</w:t>
      </w:r>
    </w:p>
    <w:p w14:paraId="13D26CAC" w14:textId="77777777" w:rsidR="0069749A" w:rsidRPr="00177403" w:rsidRDefault="0069749A" w:rsidP="00FD06CB">
      <w:pPr>
        <w:jc w:val="both"/>
        <w:rPr>
          <w:rFonts w:ascii="Cambria" w:eastAsia="Times New Roman" w:hAnsi="Cambria"/>
          <w:sz w:val="19"/>
          <w:szCs w:val="19"/>
          <w:lang w:val="uk-UA"/>
        </w:rPr>
      </w:pPr>
      <w:r w:rsidRPr="00177403">
        <w:rPr>
          <w:rFonts w:ascii="Cambria" w:eastAsia="Times New Roman" w:hAnsi="Cambria"/>
          <w:sz w:val="19"/>
          <w:szCs w:val="19"/>
          <w:lang w:val="uk-UA"/>
        </w:rPr>
        <w:t>5. Під час поставки Товар повинен мати паспорт на Товар, обов’язковими є сертифікати відповідності або сертифікати якості або декларації відповідності, що підтверджують якість Товару.</w:t>
      </w:r>
    </w:p>
    <w:p w14:paraId="0A9FC566" w14:textId="77777777" w:rsidR="0069749A" w:rsidRPr="00177403" w:rsidRDefault="0069749A" w:rsidP="00FD06CB">
      <w:pPr>
        <w:jc w:val="both"/>
        <w:rPr>
          <w:rFonts w:ascii="Cambria" w:eastAsia="Times New Roman" w:hAnsi="Cambria"/>
          <w:sz w:val="19"/>
          <w:szCs w:val="19"/>
          <w:lang w:val="uk-UA"/>
        </w:rPr>
      </w:pPr>
      <w:r w:rsidRPr="00177403">
        <w:rPr>
          <w:rFonts w:ascii="Cambria" w:eastAsia="Times New Roman" w:hAnsi="Cambria"/>
          <w:sz w:val="19"/>
          <w:szCs w:val="19"/>
          <w:lang w:val="uk-UA"/>
        </w:rPr>
        <w:t>6. Учасник гарантує, що товар не має негативного впливу на навколишнє середовище, технічні та якісні характеристики предмета закупівлі відповідають встановленим законодавством нормам із захисту довкілля.</w:t>
      </w:r>
    </w:p>
    <w:p w14:paraId="2E649566" w14:textId="77777777" w:rsidR="0069749A" w:rsidRPr="00177403" w:rsidRDefault="0069749A" w:rsidP="00FD06CB">
      <w:pPr>
        <w:jc w:val="both"/>
        <w:rPr>
          <w:rFonts w:ascii="Cambria" w:eastAsia="Times New Roman" w:hAnsi="Cambria"/>
          <w:sz w:val="19"/>
          <w:szCs w:val="19"/>
          <w:lang w:val="uk-UA"/>
        </w:rPr>
      </w:pPr>
      <w:r w:rsidRPr="00177403">
        <w:rPr>
          <w:rFonts w:ascii="Cambria" w:eastAsia="Times New Roman" w:hAnsi="Cambria"/>
          <w:sz w:val="19"/>
          <w:szCs w:val="19"/>
          <w:lang w:val="uk-UA"/>
        </w:rPr>
        <w:t>7. Переможець повинен надати можливість проведення попереднього огляду товару перед поставкою Товару.</w:t>
      </w:r>
    </w:p>
    <w:p w14:paraId="63C43E7F" w14:textId="5C0990C9" w:rsidR="0069749A" w:rsidRPr="00177403" w:rsidRDefault="0069749A" w:rsidP="00FD06CB">
      <w:pPr>
        <w:jc w:val="both"/>
        <w:rPr>
          <w:rFonts w:ascii="Cambria" w:eastAsia="Times New Roman" w:hAnsi="Cambria"/>
          <w:sz w:val="19"/>
          <w:szCs w:val="19"/>
          <w:lang w:val="uk-UA"/>
        </w:rPr>
      </w:pPr>
      <w:r w:rsidRPr="00177403">
        <w:rPr>
          <w:rFonts w:ascii="Cambria" w:eastAsia="Times New Roman" w:hAnsi="Cambria"/>
          <w:sz w:val="19"/>
          <w:szCs w:val="19"/>
          <w:lang w:val="uk-UA"/>
        </w:rPr>
        <w:t xml:space="preserve">8. Автомобіль має бути переобладнаний силами та за рахунок Учасника (Переможця) на Спеціалізований автомобіль на базі  </w:t>
      </w:r>
      <w:r w:rsidR="00235496" w:rsidRPr="00177403">
        <w:rPr>
          <w:rFonts w:ascii="Cambria" w:eastAsia="Times New Roman" w:hAnsi="Cambria"/>
          <w:sz w:val="19"/>
          <w:szCs w:val="19"/>
          <w:lang w:val="uk-UA"/>
        </w:rPr>
        <w:t>SKODA</w:t>
      </w:r>
      <w:r w:rsidRPr="00177403">
        <w:rPr>
          <w:rFonts w:ascii="Cambria" w:eastAsia="Times New Roman" w:hAnsi="Cambria"/>
          <w:sz w:val="19"/>
          <w:szCs w:val="19"/>
          <w:lang w:val="uk-UA"/>
        </w:rPr>
        <w:t>.</w:t>
      </w:r>
    </w:p>
    <w:p w14:paraId="7A9E832C" w14:textId="1D60721D" w:rsidR="0069749A" w:rsidRPr="00177403" w:rsidRDefault="001B291E" w:rsidP="00FD06CB">
      <w:pPr>
        <w:jc w:val="both"/>
        <w:rPr>
          <w:rFonts w:ascii="Cambria" w:eastAsia="Times New Roman" w:hAnsi="Cambria"/>
          <w:sz w:val="19"/>
          <w:szCs w:val="19"/>
          <w:lang w:val="uk-UA"/>
        </w:rPr>
      </w:pPr>
      <w:r w:rsidRPr="00177403">
        <w:rPr>
          <w:rFonts w:ascii="Cambria" w:eastAsia="Times New Roman" w:hAnsi="Cambria"/>
          <w:sz w:val="19"/>
          <w:szCs w:val="19"/>
          <w:lang w:val="uk-UA"/>
        </w:rPr>
        <w:lastRenderedPageBreak/>
        <w:t>9</w:t>
      </w:r>
      <w:r w:rsidR="0069749A" w:rsidRPr="00177403">
        <w:rPr>
          <w:rFonts w:ascii="Cambria" w:eastAsia="Times New Roman" w:hAnsi="Cambria"/>
          <w:sz w:val="19"/>
          <w:szCs w:val="19"/>
          <w:lang w:val="uk-UA"/>
        </w:rPr>
        <w:t xml:space="preserve">. Учасник (Переможець) повинен надати всі необхідні документи для реєстрації  транспортного засобу в уповноважених органах, як  Спеціалізований автомобіль на базі  </w:t>
      </w:r>
      <w:r w:rsidR="00235496" w:rsidRPr="00177403">
        <w:rPr>
          <w:rFonts w:ascii="Cambria" w:eastAsia="Times New Roman" w:hAnsi="Cambria"/>
          <w:sz w:val="19"/>
          <w:szCs w:val="19"/>
          <w:lang w:val="uk-UA"/>
        </w:rPr>
        <w:t>SKODA</w:t>
      </w:r>
      <w:r w:rsidR="0069749A" w:rsidRPr="00177403">
        <w:rPr>
          <w:rFonts w:ascii="Cambria" w:eastAsia="Times New Roman" w:hAnsi="Cambria"/>
          <w:sz w:val="19"/>
          <w:szCs w:val="19"/>
          <w:lang w:val="uk-UA"/>
        </w:rPr>
        <w:t>.</w:t>
      </w:r>
    </w:p>
    <w:p w14:paraId="2E1B248C" w14:textId="05071749" w:rsidR="0069749A" w:rsidRPr="00177403" w:rsidRDefault="001B291E" w:rsidP="00FD06CB">
      <w:pPr>
        <w:jc w:val="both"/>
        <w:rPr>
          <w:rFonts w:ascii="Cambria" w:eastAsia="Times New Roman" w:hAnsi="Cambria"/>
          <w:sz w:val="19"/>
          <w:szCs w:val="19"/>
          <w:lang w:val="uk-UA"/>
        </w:rPr>
      </w:pPr>
      <w:r w:rsidRPr="00177403">
        <w:rPr>
          <w:rFonts w:ascii="Cambria" w:eastAsia="Times New Roman" w:hAnsi="Cambria"/>
          <w:sz w:val="19"/>
          <w:szCs w:val="19"/>
          <w:lang w:val="uk-UA"/>
        </w:rPr>
        <w:t>10</w:t>
      </w:r>
      <w:r w:rsidR="0069749A" w:rsidRPr="00177403">
        <w:rPr>
          <w:rFonts w:ascii="Cambria" w:eastAsia="Times New Roman" w:hAnsi="Cambria"/>
          <w:sz w:val="19"/>
          <w:szCs w:val="19"/>
          <w:lang w:val="uk-UA"/>
        </w:rPr>
        <w:t>. Учасник, який є офіційним представником, дилером, дистриб’ютором виробника товару у складі тендерної пропозиції повинен надати: оригінал або засвідчену копію гарантійного листа від виробника товару або засвідчену скановану копію договору про співпрацю учасника із виробником (дилерський договір).</w:t>
      </w:r>
    </w:p>
    <w:p w14:paraId="6255E88C" w14:textId="77777777" w:rsidR="0069749A" w:rsidRPr="00177403" w:rsidRDefault="0069749A" w:rsidP="00FD06CB">
      <w:pPr>
        <w:rPr>
          <w:rFonts w:ascii="Cambria" w:eastAsia="Times New Roman" w:hAnsi="Cambria"/>
          <w:sz w:val="19"/>
          <w:szCs w:val="19"/>
          <w:lang w:val="uk-UA"/>
        </w:rPr>
      </w:pPr>
    </w:p>
    <w:p w14:paraId="14C72CF6" w14:textId="77777777" w:rsidR="0069749A" w:rsidRPr="00177403" w:rsidRDefault="0069749A" w:rsidP="00FD06CB">
      <w:pPr>
        <w:rPr>
          <w:rFonts w:ascii="Cambria" w:eastAsia="Times New Roman" w:hAnsi="Cambria"/>
          <w:b/>
          <w:bCs/>
          <w:sz w:val="19"/>
          <w:szCs w:val="19"/>
          <w:lang w:val="uk-UA"/>
        </w:rPr>
      </w:pPr>
      <w:r w:rsidRPr="00177403">
        <w:rPr>
          <w:rFonts w:ascii="Cambria" w:eastAsia="Times New Roman" w:hAnsi="Cambria"/>
          <w:b/>
          <w:bCs/>
          <w:sz w:val="19"/>
          <w:szCs w:val="19"/>
          <w:lang w:val="uk-UA"/>
        </w:rPr>
        <w:t>Під час здійснення поставки товару Переможець повинен надати такі документи:</w:t>
      </w:r>
    </w:p>
    <w:p w14:paraId="381494A3" w14:textId="77777777" w:rsidR="0069749A" w:rsidRPr="00177403" w:rsidRDefault="0069749A" w:rsidP="0069749A">
      <w:pPr>
        <w:numPr>
          <w:ilvl w:val="0"/>
          <w:numId w:val="6"/>
        </w:numPr>
        <w:rPr>
          <w:rFonts w:ascii="Cambria" w:eastAsia="Times New Roman" w:hAnsi="Cambria"/>
          <w:sz w:val="19"/>
          <w:szCs w:val="19"/>
          <w:lang w:val="uk-UA"/>
        </w:rPr>
      </w:pPr>
      <w:r w:rsidRPr="00177403">
        <w:rPr>
          <w:rFonts w:ascii="Cambria" w:eastAsia="Times New Roman" w:hAnsi="Cambria"/>
          <w:sz w:val="19"/>
          <w:szCs w:val="19"/>
          <w:lang w:val="uk-UA"/>
        </w:rPr>
        <w:t>Акт прийому-передачі транспортного засобу;</w:t>
      </w:r>
    </w:p>
    <w:p w14:paraId="0896FEB2" w14:textId="77777777" w:rsidR="0069749A" w:rsidRPr="00177403" w:rsidRDefault="0069749A" w:rsidP="0069749A">
      <w:pPr>
        <w:numPr>
          <w:ilvl w:val="0"/>
          <w:numId w:val="6"/>
        </w:numPr>
        <w:jc w:val="both"/>
        <w:rPr>
          <w:rFonts w:ascii="Cambria" w:eastAsia="Times New Roman" w:hAnsi="Cambria"/>
          <w:sz w:val="19"/>
          <w:szCs w:val="19"/>
          <w:lang w:val="uk-UA"/>
        </w:rPr>
      </w:pPr>
      <w:r w:rsidRPr="00177403">
        <w:rPr>
          <w:rFonts w:ascii="Cambria" w:eastAsia="Times New Roman" w:hAnsi="Cambria"/>
          <w:sz w:val="19"/>
          <w:szCs w:val="19"/>
          <w:lang w:val="uk-UA"/>
        </w:rPr>
        <w:t>Технічну документацію (керівництво по експлуатації) на товар;</w:t>
      </w:r>
    </w:p>
    <w:p w14:paraId="23B59F19" w14:textId="77777777" w:rsidR="0069749A" w:rsidRPr="00177403" w:rsidRDefault="0069749A" w:rsidP="0069749A">
      <w:pPr>
        <w:numPr>
          <w:ilvl w:val="0"/>
          <w:numId w:val="6"/>
        </w:numPr>
        <w:jc w:val="both"/>
        <w:rPr>
          <w:rFonts w:ascii="Cambria" w:eastAsia="Times New Roman" w:hAnsi="Cambria"/>
          <w:sz w:val="19"/>
          <w:szCs w:val="19"/>
          <w:lang w:val="uk-UA"/>
        </w:rPr>
      </w:pPr>
      <w:r w:rsidRPr="00177403">
        <w:rPr>
          <w:rFonts w:ascii="Cambria" w:eastAsia="Times New Roman" w:hAnsi="Cambria"/>
          <w:sz w:val="19"/>
          <w:szCs w:val="19"/>
          <w:lang w:val="uk-UA"/>
        </w:rPr>
        <w:t>Гарантійну книжку;</w:t>
      </w:r>
    </w:p>
    <w:p w14:paraId="09A550E9" w14:textId="77777777" w:rsidR="0069749A" w:rsidRPr="00177403" w:rsidRDefault="0069749A" w:rsidP="0069749A">
      <w:pPr>
        <w:numPr>
          <w:ilvl w:val="0"/>
          <w:numId w:val="6"/>
        </w:numPr>
        <w:jc w:val="both"/>
        <w:rPr>
          <w:rFonts w:ascii="Cambria" w:eastAsia="Times New Roman" w:hAnsi="Cambria"/>
          <w:sz w:val="19"/>
          <w:szCs w:val="19"/>
          <w:lang w:val="uk-UA"/>
        </w:rPr>
      </w:pPr>
      <w:r w:rsidRPr="00177403">
        <w:rPr>
          <w:rFonts w:ascii="Cambria" w:eastAsia="Times New Roman" w:hAnsi="Cambria"/>
          <w:sz w:val="19"/>
          <w:szCs w:val="19"/>
          <w:lang w:val="uk-UA"/>
        </w:rPr>
        <w:t>Видаткову накладну;</w:t>
      </w:r>
    </w:p>
    <w:p w14:paraId="261DB16B" w14:textId="4D5706D4" w:rsidR="0069749A" w:rsidRPr="00177403" w:rsidRDefault="0069749A" w:rsidP="0069749A">
      <w:pPr>
        <w:numPr>
          <w:ilvl w:val="0"/>
          <w:numId w:val="6"/>
        </w:numPr>
        <w:jc w:val="both"/>
        <w:rPr>
          <w:rFonts w:ascii="Cambria" w:eastAsia="Times New Roman" w:hAnsi="Cambria"/>
          <w:sz w:val="19"/>
          <w:szCs w:val="19"/>
          <w:lang w:val="uk-UA"/>
        </w:rPr>
      </w:pPr>
      <w:r w:rsidRPr="00177403">
        <w:rPr>
          <w:rFonts w:ascii="Cambria" w:eastAsia="Times New Roman" w:hAnsi="Cambria"/>
          <w:sz w:val="19"/>
          <w:szCs w:val="19"/>
          <w:lang w:val="uk-UA"/>
        </w:rPr>
        <w:t xml:space="preserve">Копія сертифікату відповідності (чи інший документ, передбачений чинним законодавством) на Спеціалізований автомобіль на базі  </w:t>
      </w:r>
      <w:r w:rsidR="00235496" w:rsidRPr="00177403">
        <w:rPr>
          <w:rFonts w:ascii="Cambria" w:eastAsia="Times New Roman" w:hAnsi="Cambria"/>
          <w:sz w:val="19"/>
          <w:szCs w:val="19"/>
          <w:lang w:val="uk-UA"/>
        </w:rPr>
        <w:t>SKODA</w:t>
      </w:r>
      <w:r w:rsidRPr="00177403">
        <w:rPr>
          <w:rFonts w:ascii="Cambria" w:eastAsia="Times New Roman" w:hAnsi="Cambria"/>
          <w:sz w:val="19"/>
          <w:szCs w:val="19"/>
          <w:lang w:val="uk-UA"/>
        </w:rPr>
        <w:t>;</w:t>
      </w:r>
    </w:p>
    <w:p w14:paraId="5C2C273E" w14:textId="0B5C8D76" w:rsidR="0069749A" w:rsidRPr="00177403" w:rsidRDefault="0069749A" w:rsidP="0069749A">
      <w:pPr>
        <w:numPr>
          <w:ilvl w:val="0"/>
          <w:numId w:val="6"/>
        </w:numPr>
        <w:jc w:val="both"/>
        <w:rPr>
          <w:rFonts w:ascii="Cambria" w:eastAsia="Times New Roman" w:hAnsi="Cambria"/>
          <w:sz w:val="19"/>
          <w:szCs w:val="19"/>
          <w:lang w:val="uk-UA"/>
        </w:rPr>
      </w:pPr>
      <w:r w:rsidRPr="00177403">
        <w:rPr>
          <w:rFonts w:ascii="Cambria" w:eastAsia="Times New Roman" w:hAnsi="Cambria"/>
          <w:sz w:val="19"/>
          <w:szCs w:val="19"/>
          <w:lang w:val="uk-UA"/>
        </w:rPr>
        <w:t xml:space="preserve">Всі необхідні документи для реєстрації автомобіля в сервісних центрах МВС, як Спеціалізований автомобіль на базі  </w:t>
      </w:r>
      <w:r w:rsidR="00235496" w:rsidRPr="00177403">
        <w:rPr>
          <w:rFonts w:ascii="Cambria" w:eastAsia="Times New Roman" w:hAnsi="Cambria"/>
          <w:sz w:val="19"/>
          <w:szCs w:val="19"/>
          <w:lang w:val="uk-UA"/>
        </w:rPr>
        <w:t>SKODA</w:t>
      </w:r>
      <w:r w:rsidRPr="00177403">
        <w:rPr>
          <w:rFonts w:ascii="Cambria" w:eastAsia="Times New Roman" w:hAnsi="Cambria"/>
          <w:sz w:val="19"/>
          <w:szCs w:val="19"/>
          <w:lang w:val="uk-UA"/>
        </w:rPr>
        <w:t>.</w:t>
      </w:r>
    </w:p>
    <w:p w14:paraId="24EA5968" w14:textId="77777777" w:rsidR="0069749A" w:rsidRPr="00177403" w:rsidRDefault="0069749A" w:rsidP="00FD06CB">
      <w:pPr>
        <w:ind w:firstLine="567"/>
        <w:jc w:val="both"/>
        <w:rPr>
          <w:rFonts w:ascii="Cambria" w:hAnsi="Cambria"/>
          <w:bCs/>
          <w:sz w:val="18"/>
          <w:szCs w:val="18"/>
          <w:lang w:val="uk-UA"/>
        </w:rPr>
      </w:pPr>
      <w:r w:rsidRPr="00177403">
        <w:rPr>
          <w:rFonts w:ascii="Cambria" w:hAnsi="Cambria"/>
          <w:b/>
          <w:sz w:val="18"/>
          <w:szCs w:val="18"/>
          <w:lang w:val="uk-UA"/>
        </w:rPr>
        <w:t xml:space="preserve">Учасник подає у складі тендерної пропозиції  - </w:t>
      </w:r>
      <w:r w:rsidRPr="00177403">
        <w:rPr>
          <w:rFonts w:ascii="Cambria" w:hAnsi="Cambria"/>
          <w:bCs/>
          <w:sz w:val="18"/>
          <w:szCs w:val="18"/>
          <w:u w:val="single"/>
          <w:lang w:val="uk-UA"/>
        </w:rPr>
        <w:t>гарантійний лист</w:t>
      </w:r>
      <w:r w:rsidRPr="00177403">
        <w:rPr>
          <w:rFonts w:ascii="Cambria" w:hAnsi="Cambria"/>
          <w:bCs/>
          <w:sz w:val="18"/>
          <w:szCs w:val="18"/>
          <w:lang w:val="uk-UA"/>
        </w:rPr>
        <w:t xml:space="preserve"> щодо надання усіх дозвільних документів, при поставці товару, викладених у цьому додатку до тендерної документації; скановану копію оригіналу </w:t>
      </w:r>
      <w:r w:rsidRPr="00177403">
        <w:rPr>
          <w:rFonts w:ascii="Cambria" w:hAnsi="Cambria"/>
          <w:b/>
          <w:sz w:val="18"/>
          <w:szCs w:val="18"/>
          <w:lang w:val="uk-UA"/>
        </w:rPr>
        <w:t>чинного дилерського</w:t>
      </w:r>
      <w:r w:rsidRPr="00177403">
        <w:rPr>
          <w:rFonts w:ascii="Cambria" w:hAnsi="Cambria"/>
          <w:bCs/>
          <w:sz w:val="18"/>
          <w:szCs w:val="18"/>
          <w:lang w:val="uk-UA"/>
        </w:rPr>
        <w:t xml:space="preserve"> </w:t>
      </w:r>
      <w:r w:rsidRPr="00177403">
        <w:rPr>
          <w:rFonts w:ascii="Cambria" w:hAnsi="Cambria"/>
          <w:b/>
          <w:sz w:val="18"/>
          <w:szCs w:val="18"/>
          <w:lang w:val="uk-UA"/>
        </w:rPr>
        <w:t>Договору</w:t>
      </w:r>
      <w:r w:rsidRPr="00177403">
        <w:rPr>
          <w:rFonts w:ascii="Cambria" w:hAnsi="Cambria"/>
          <w:bCs/>
          <w:sz w:val="18"/>
          <w:szCs w:val="18"/>
          <w:lang w:val="uk-UA"/>
        </w:rPr>
        <w:t xml:space="preserve"> або копію чинного дилерського Договору завірену належним чином; к</w:t>
      </w:r>
      <w:r w:rsidRPr="00177403">
        <w:rPr>
          <w:rFonts w:ascii="Cambria" w:hAnsi="Cambria"/>
          <w:sz w:val="18"/>
          <w:szCs w:val="18"/>
          <w:lang w:val="uk-UA"/>
        </w:rPr>
        <w:t xml:space="preserve">опію зразка </w:t>
      </w:r>
      <w:r w:rsidRPr="00177403">
        <w:rPr>
          <w:rFonts w:ascii="Cambria" w:hAnsi="Cambria"/>
          <w:b/>
          <w:sz w:val="18"/>
          <w:szCs w:val="18"/>
          <w:lang w:val="uk-UA"/>
        </w:rPr>
        <w:t>Сертифікату відповідності</w:t>
      </w:r>
      <w:r w:rsidRPr="00177403">
        <w:rPr>
          <w:rFonts w:ascii="Cambria" w:hAnsi="Cambria"/>
          <w:sz w:val="18"/>
          <w:szCs w:val="18"/>
          <w:lang w:val="uk-UA"/>
        </w:rPr>
        <w:t xml:space="preserve"> на аналогічний Товар (автомобіль).</w:t>
      </w:r>
    </w:p>
    <w:p w14:paraId="4D74A320" w14:textId="77777777" w:rsidR="0069749A" w:rsidRPr="00177403" w:rsidRDefault="0069749A" w:rsidP="00FD06CB">
      <w:pPr>
        <w:jc w:val="both"/>
        <w:rPr>
          <w:rFonts w:ascii="Cambria" w:eastAsia="Times New Roman" w:hAnsi="Cambria"/>
          <w:sz w:val="19"/>
          <w:szCs w:val="19"/>
          <w:lang w:val="uk-UA"/>
        </w:rPr>
      </w:pPr>
    </w:p>
    <w:p w14:paraId="65B889BC" w14:textId="5168200D" w:rsidR="0069749A" w:rsidRPr="00177403" w:rsidRDefault="0069749A" w:rsidP="00FD06CB">
      <w:pPr>
        <w:jc w:val="both"/>
        <w:rPr>
          <w:rFonts w:ascii="Cambria" w:eastAsia="Times New Roman" w:hAnsi="Cambria"/>
          <w:sz w:val="19"/>
          <w:szCs w:val="19"/>
          <w:lang w:val="uk-UA"/>
        </w:rPr>
      </w:pPr>
      <w:r w:rsidRPr="00177403">
        <w:rPr>
          <w:rFonts w:ascii="Cambria" w:eastAsia="Times New Roman" w:hAnsi="Cambria"/>
          <w:sz w:val="19"/>
          <w:szCs w:val="19"/>
          <w:lang w:val="uk-UA"/>
        </w:rPr>
        <w:t xml:space="preserve">Спеціалізований автомобіль на базі </w:t>
      </w:r>
      <w:r w:rsidR="00235496" w:rsidRPr="00177403">
        <w:rPr>
          <w:rFonts w:ascii="Cambria" w:eastAsia="Times New Roman" w:hAnsi="Cambria"/>
          <w:sz w:val="19"/>
          <w:szCs w:val="19"/>
          <w:lang w:val="uk-UA"/>
        </w:rPr>
        <w:t xml:space="preserve">SKODA </w:t>
      </w:r>
      <w:r w:rsidRPr="00177403">
        <w:rPr>
          <w:rFonts w:ascii="Cambria" w:eastAsia="Times New Roman" w:hAnsi="Cambria"/>
          <w:sz w:val="19"/>
          <w:szCs w:val="19"/>
          <w:lang w:val="uk-UA"/>
        </w:rPr>
        <w:t xml:space="preserve">(або «еквівалент») повинен відповідати наступним технічним характеристикам та матиме комплектацію: </w:t>
      </w:r>
    </w:p>
    <w:p w14:paraId="7388D373" w14:textId="77777777" w:rsidR="0069749A" w:rsidRPr="00177403" w:rsidRDefault="0069749A" w:rsidP="00FD06CB">
      <w:pPr>
        <w:rPr>
          <w:rFonts w:ascii="Cambria" w:eastAsia="Times New Roman" w:hAnsi="Cambria"/>
          <w:sz w:val="19"/>
          <w:szCs w:val="19"/>
          <w:lang w:val="uk-UA"/>
        </w:rPr>
      </w:pPr>
    </w:p>
    <w:p w14:paraId="6324E108" w14:textId="77777777" w:rsidR="0069749A" w:rsidRPr="00177403" w:rsidRDefault="0069749A" w:rsidP="00FD06CB">
      <w:pPr>
        <w:rPr>
          <w:rFonts w:ascii="Cambria" w:eastAsia="Times New Roman" w:hAnsi="Cambria"/>
          <w:b/>
          <w:bCs/>
          <w:iCs/>
          <w:sz w:val="19"/>
          <w:szCs w:val="19"/>
          <w:lang w:val="uk-UA"/>
        </w:rPr>
      </w:pPr>
      <w:r w:rsidRPr="00177403">
        <w:rPr>
          <w:rFonts w:ascii="Cambria" w:eastAsia="Times New Roman" w:hAnsi="Cambria"/>
          <w:b/>
          <w:bCs/>
          <w:iCs/>
          <w:sz w:val="19"/>
          <w:szCs w:val="19"/>
          <w:lang w:val="uk-UA"/>
        </w:rPr>
        <w:t>Таблиця-порівняння відповідності предмету закупівлі</w:t>
      </w:r>
    </w:p>
    <w:p w14:paraId="05400A15" w14:textId="77777777" w:rsidR="00235496" w:rsidRPr="00177403" w:rsidRDefault="00235496" w:rsidP="00FD06CB">
      <w:pPr>
        <w:rPr>
          <w:rFonts w:ascii="Cambria" w:eastAsia="Times New Roman" w:hAnsi="Cambria"/>
          <w:b/>
          <w:bCs/>
          <w:iCs/>
          <w:sz w:val="19"/>
          <w:szCs w:val="19"/>
          <w:lang w:val="uk-UA"/>
        </w:rPr>
      </w:pPr>
    </w:p>
    <w:tbl>
      <w:tblPr>
        <w:tblW w:w="96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6"/>
        <w:gridCol w:w="3126"/>
        <w:gridCol w:w="3141"/>
        <w:gridCol w:w="2951"/>
      </w:tblGrid>
      <w:tr w:rsidR="00235496" w:rsidRPr="00177403" w14:paraId="3700C06A" w14:textId="6CAD7F26" w:rsidTr="00D76031">
        <w:trPr>
          <w:trHeight w:val="284"/>
        </w:trPr>
        <w:tc>
          <w:tcPr>
            <w:tcW w:w="0" w:type="auto"/>
            <w:tcBorders>
              <w:top w:val="single" w:sz="4" w:space="0" w:color="auto"/>
              <w:left w:val="single" w:sz="4" w:space="0" w:color="auto"/>
              <w:bottom w:val="single" w:sz="4" w:space="0" w:color="auto"/>
              <w:right w:val="single" w:sz="4" w:space="0" w:color="auto"/>
            </w:tcBorders>
            <w:vAlign w:val="center"/>
            <w:hideMark/>
          </w:tcPr>
          <w:p w14:paraId="2FE6E0EB" w14:textId="77777777" w:rsidR="00235496" w:rsidRPr="00177403" w:rsidRDefault="00235496" w:rsidP="00F63B88">
            <w:pPr>
              <w:rPr>
                <w:rFonts w:eastAsia="Times New Roman"/>
                <w:b/>
                <w:bCs/>
                <w:sz w:val="20"/>
                <w:szCs w:val="20"/>
                <w:lang w:val="uk-UA"/>
              </w:rPr>
            </w:pPr>
          </w:p>
        </w:tc>
        <w:tc>
          <w:tcPr>
            <w:tcW w:w="6267" w:type="dxa"/>
            <w:gridSpan w:val="2"/>
            <w:tcBorders>
              <w:top w:val="single" w:sz="4" w:space="0" w:color="auto"/>
              <w:left w:val="single" w:sz="4" w:space="0" w:color="auto"/>
              <w:bottom w:val="single" w:sz="4" w:space="0" w:color="auto"/>
              <w:right w:val="single" w:sz="4" w:space="0" w:color="auto"/>
            </w:tcBorders>
            <w:vAlign w:val="center"/>
            <w:hideMark/>
          </w:tcPr>
          <w:p w14:paraId="48F9ECDD" w14:textId="4024A7D8" w:rsidR="00235496" w:rsidRPr="00177403" w:rsidRDefault="00235496" w:rsidP="00F63B88">
            <w:pPr>
              <w:rPr>
                <w:rFonts w:eastAsia="Times New Roman"/>
                <w:b/>
                <w:bCs/>
                <w:sz w:val="20"/>
                <w:szCs w:val="20"/>
                <w:lang w:val="uk-UA"/>
              </w:rPr>
            </w:pPr>
            <w:r w:rsidRPr="00177403">
              <w:rPr>
                <w:rFonts w:eastAsia="Times New Roman"/>
                <w:b/>
                <w:bCs/>
                <w:sz w:val="20"/>
                <w:szCs w:val="20"/>
                <w:lang w:val="uk-UA"/>
              </w:rPr>
              <w:t>Вихідні вимоги Замовника</w:t>
            </w:r>
          </w:p>
        </w:tc>
        <w:tc>
          <w:tcPr>
            <w:tcW w:w="2951" w:type="dxa"/>
            <w:vMerge w:val="restart"/>
            <w:tcBorders>
              <w:top w:val="single" w:sz="4" w:space="0" w:color="auto"/>
              <w:left w:val="single" w:sz="4" w:space="0" w:color="auto"/>
              <w:right w:val="single" w:sz="4" w:space="0" w:color="auto"/>
            </w:tcBorders>
          </w:tcPr>
          <w:p w14:paraId="56F3BCCE" w14:textId="268A288A" w:rsidR="00235496" w:rsidRPr="00177403" w:rsidRDefault="00235496" w:rsidP="00F63B88">
            <w:pPr>
              <w:rPr>
                <w:rFonts w:eastAsia="Times New Roman"/>
                <w:b/>
                <w:bCs/>
                <w:sz w:val="20"/>
                <w:szCs w:val="20"/>
                <w:lang w:val="uk-UA"/>
              </w:rPr>
            </w:pPr>
            <w:r w:rsidRPr="00177403">
              <w:rPr>
                <w:rFonts w:eastAsia="Times New Roman"/>
                <w:sz w:val="20"/>
                <w:szCs w:val="20"/>
                <w:lang w:val="uk-UA"/>
              </w:rPr>
              <w:t>Фактичні параметри запропонованого товару або «еквіваленту»</w:t>
            </w:r>
          </w:p>
        </w:tc>
      </w:tr>
      <w:tr w:rsidR="00235496" w:rsidRPr="00177403" w14:paraId="01C7C515" w14:textId="77777777" w:rsidTr="00D76031">
        <w:trPr>
          <w:trHeight w:val="284"/>
        </w:trPr>
        <w:tc>
          <w:tcPr>
            <w:tcW w:w="0" w:type="auto"/>
            <w:tcBorders>
              <w:top w:val="single" w:sz="4" w:space="0" w:color="auto"/>
              <w:left w:val="single" w:sz="4" w:space="0" w:color="auto"/>
              <w:bottom w:val="single" w:sz="4" w:space="0" w:color="auto"/>
              <w:right w:val="single" w:sz="4" w:space="0" w:color="auto"/>
            </w:tcBorders>
            <w:vAlign w:val="center"/>
          </w:tcPr>
          <w:p w14:paraId="44EB16A5" w14:textId="77777777" w:rsidR="00235496" w:rsidRPr="00177403" w:rsidRDefault="00235496" w:rsidP="00F63B88">
            <w:pPr>
              <w:rPr>
                <w:rFonts w:eastAsia="Times New Roman"/>
                <w:b/>
                <w:bCs/>
                <w:sz w:val="20"/>
                <w:szCs w:val="20"/>
                <w:lang w:val="uk-UA"/>
              </w:rPr>
            </w:pPr>
          </w:p>
        </w:tc>
        <w:tc>
          <w:tcPr>
            <w:tcW w:w="3126" w:type="dxa"/>
            <w:tcBorders>
              <w:top w:val="single" w:sz="4" w:space="0" w:color="auto"/>
              <w:left w:val="single" w:sz="4" w:space="0" w:color="auto"/>
              <w:bottom w:val="single" w:sz="4" w:space="0" w:color="auto"/>
              <w:right w:val="single" w:sz="4" w:space="0" w:color="auto"/>
            </w:tcBorders>
            <w:vAlign w:val="center"/>
          </w:tcPr>
          <w:p w14:paraId="09D0862C" w14:textId="661C0785" w:rsidR="00235496" w:rsidRPr="00177403" w:rsidRDefault="00235496" w:rsidP="00F63B88">
            <w:pPr>
              <w:rPr>
                <w:rFonts w:eastAsia="Times New Roman"/>
                <w:b/>
                <w:bCs/>
                <w:sz w:val="20"/>
                <w:szCs w:val="20"/>
                <w:lang w:val="uk-UA"/>
              </w:rPr>
            </w:pPr>
            <w:r w:rsidRPr="00177403">
              <w:rPr>
                <w:rFonts w:eastAsia="Times New Roman"/>
                <w:b/>
                <w:bCs/>
                <w:sz w:val="20"/>
                <w:szCs w:val="20"/>
                <w:lang w:val="uk-UA"/>
              </w:rPr>
              <w:t>Найменування</w:t>
            </w:r>
          </w:p>
        </w:tc>
        <w:tc>
          <w:tcPr>
            <w:tcW w:w="3141" w:type="dxa"/>
            <w:tcBorders>
              <w:top w:val="single" w:sz="4" w:space="0" w:color="auto"/>
              <w:left w:val="single" w:sz="4" w:space="0" w:color="auto"/>
              <w:bottom w:val="single" w:sz="4" w:space="0" w:color="auto"/>
              <w:right w:val="single" w:sz="4" w:space="0" w:color="auto"/>
            </w:tcBorders>
            <w:vAlign w:val="center"/>
          </w:tcPr>
          <w:p w14:paraId="1FB7EB60" w14:textId="5D9EF422" w:rsidR="00235496" w:rsidRPr="00177403" w:rsidRDefault="00235496" w:rsidP="00F63B88">
            <w:pPr>
              <w:rPr>
                <w:rFonts w:eastAsia="Times New Roman"/>
                <w:b/>
                <w:bCs/>
                <w:sz w:val="20"/>
                <w:szCs w:val="20"/>
                <w:lang w:val="uk-UA"/>
              </w:rPr>
            </w:pPr>
            <w:r w:rsidRPr="00177403">
              <w:rPr>
                <w:rFonts w:eastAsia="Times New Roman"/>
                <w:b/>
                <w:bCs/>
                <w:sz w:val="20"/>
                <w:szCs w:val="20"/>
                <w:lang w:val="uk-UA"/>
              </w:rPr>
              <w:t>Параметри</w:t>
            </w:r>
          </w:p>
        </w:tc>
        <w:tc>
          <w:tcPr>
            <w:tcW w:w="2951" w:type="dxa"/>
            <w:vMerge/>
            <w:tcBorders>
              <w:left w:val="single" w:sz="4" w:space="0" w:color="auto"/>
              <w:bottom w:val="single" w:sz="4" w:space="0" w:color="auto"/>
              <w:right w:val="single" w:sz="4" w:space="0" w:color="auto"/>
            </w:tcBorders>
          </w:tcPr>
          <w:p w14:paraId="6DCD8DDA" w14:textId="77777777" w:rsidR="00235496" w:rsidRPr="00177403" w:rsidRDefault="00235496" w:rsidP="00F63B88">
            <w:pPr>
              <w:rPr>
                <w:rFonts w:eastAsia="Times New Roman"/>
                <w:b/>
                <w:bCs/>
                <w:sz w:val="20"/>
                <w:szCs w:val="20"/>
                <w:lang w:val="uk-UA"/>
              </w:rPr>
            </w:pPr>
          </w:p>
        </w:tc>
      </w:tr>
      <w:tr w:rsidR="00235496" w:rsidRPr="00177403" w14:paraId="33597012" w14:textId="5F9F092B" w:rsidTr="00235496">
        <w:trPr>
          <w:trHeight w:val="284"/>
        </w:trPr>
        <w:tc>
          <w:tcPr>
            <w:tcW w:w="6683" w:type="dxa"/>
            <w:gridSpan w:val="3"/>
            <w:tcBorders>
              <w:top w:val="single" w:sz="4" w:space="0" w:color="auto"/>
              <w:left w:val="single" w:sz="4" w:space="0" w:color="auto"/>
              <w:bottom w:val="single" w:sz="4" w:space="0" w:color="auto"/>
              <w:right w:val="single" w:sz="4" w:space="0" w:color="auto"/>
            </w:tcBorders>
            <w:hideMark/>
          </w:tcPr>
          <w:p w14:paraId="32E26C17" w14:textId="77777777" w:rsidR="00235496" w:rsidRPr="00177403" w:rsidRDefault="00235496" w:rsidP="00F63B88">
            <w:pPr>
              <w:rPr>
                <w:rFonts w:eastAsia="Times New Roman"/>
                <w:b/>
                <w:bCs/>
                <w:sz w:val="20"/>
                <w:szCs w:val="20"/>
                <w:lang w:val="uk-UA"/>
              </w:rPr>
            </w:pPr>
            <w:r w:rsidRPr="00177403">
              <w:rPr>
                <w:rFonts w:eastAsia="Times New Roman"/>
                <w:b/>
                <w:bCs/>
                <w:sz w:val="20"/>
                <w:szCs w:val="20"/>
                <w:lang w:val="uk-UA"/>
              </w:rPr>
              <w:t>Марка виробника та модель товару:</w:t>
            </w:r>
          </w:p>
        </w:tc>
        <w:tc>
          <w:tcPr>
            <w:tcW w:w="2951" w:type="dxa"/>
            <w:tcBorders>
              <w:top w:val="single" w:sz="4" w:space="0" w:color="auto"/>
              <w:left w:val="single" w:sz="4" w:space="0" w:color="auto"/>
              <w:bottom w:val="single" w:sz="4" w:space="0" w:color="auto"/>
              <w:right w:val="single" w:sz="4" w:space="0" w:color="auto"/>
            </w:tcBorders>
          </w:tcPr>
          <w:p w14:paraId="732FAAC2" w14:textId="77777777" w:rsidR="00235496" w:rsidRPr="00177403" w:rsidRDefault="00235496" w:rsidP="00F63B88">
            <w:pPr>
              <w:rPr>
                <w:rFonts w:eastAsia="Times New Roman"/>
                <w:b/>
                <w:bCs/>
                <w:sz w:val="20"/>
                <w:szCs w:val="20"/>
                <w:lang w:val="uk-UA"/>
              </w:rPr>
            </w:pPr>
          </w:p>
        </w:tc>
      </w:tr>
      <w:tr w:rsidR="00235496" w:rsidRPr="00177403" w14:paraId="0B29B8B4" w14:textId="06B6C326" w:rsidTr="00235496">
        <w:trPr>
          <w:trHeight w:val="284"/>
        </w:trPr>
        <w:tc>
          <w:tcPr>
            <w:tcW w:w="0" w:type="auto"/>
            <w:tcBorders>
              <w:top w:val="single" w:sz="4" w:space="0" w:color="auto"/>
              <w:left w:val="single" w:sz="4" w:space="0" w:color="auto"/>
              <w:bottom w:val="single" w:sz="4" w:space="0" w:color="auto"/>
              <w:right w:val="single" w:sz="4" w:space="0" w:color="auto"/>
            </w:tcBorders>
            <w:vAlign w:val="center"/>
          </w:tcPr>
          <w:p w14:paraId="092D217C"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1</w:t>
            </w:r>
          </w:p>
        </w:tc>
        <w:tc>
          <w:tcPr>
            <w:tcW w:w="3126" w:type="dxa"/>
            <w:tcBorders>
              <w:top w:val="single" w:sz="4" w:space="0" w:color="auto"/>
              <w:left w:val="single" w:sz="4" w:space="0" w:color="auto"/>
              <w:bottom w:val="single" w:sz="4" w:space="0" w:color="auto"/>
              <w:right w:val="single" w:sz="4" w:space="0" w:color="auto"/>
            </w:tcBorders>
            <w:vAlign w:val="center"/>
            <w:hideMark/>
          </w:tcPr>
          <w:p w14:paraId="236A3557"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 xml:space="preserve">Стан транспортного засобу, рік випуску (виготовлення) </w:t>
            </w:r>
          </w:p>
        </w:tc>
        <w:tc>
          <w:tcPr>
            <w:tcW w:w="3141" w:type="dxa"/>
            <w:tcBorders>
              <w:top w:val="single" w:sz="4" w:space="0" w:color="auto"/>
              <w:left w:val="single" w:sz="4" w:space="0" w:color="auto"/>
              <w:bottom w:val="single" w:sz="4" w:space="0" w:color="auto"/>
              <w:right w:val="single" w:sz="4" w:space="0" w:color="auto"/>
            </w:tcBorders>
            <w:vAlign w:val="center"/>
            <w:hideMark/>
          </w:tcPr>
          <w:p w14:paraId="3C8D1349" w14:textId="4E857533" w:rsidR="00235496" w:rsidRPr="00177403" w:rsidRDefault="00235496" w:rsidP="00F63B88">
            <w:pPr>
              <w:rPr>
                <w:rFonts w:eastAsia="Times New Roman"/>
                <w:sz w:val="20"/>
                <w:szCs w:val="20"/>
                <w:lang w:val="uk-UA"/>
              </w:rPr>
            </w:pPr>
            <w:r w:rsidRPr="00177403">
              <w:rPr>
                <w:rFonts w:eastAsia="Times New Roman"/>
                <w:sz w:val="20"/>
                <w:szCs w:val="20"/>
                <w:lang w:val="uk-UA"/>
              </w:rPr>
              <w:t>Новий, від 202</w:t>
            </w:r>
            <w:r w:rsidR="00B733C7" w:rsidRPr="00177403">
              <w:rPr>
                <w:rFonts w:eastAsia="Times New Roman"/>
                <w:sz w:val="20"/>
                <w:szCs w:val="20"/>
                <w:lang w:val="uk-UA"/>
              </w:rPr>
              <w:t>6</w:t>
            </w:r>
            <w:r w:rsidRPr="00177403">
              <w:rPr>
                <w:rFonts w:eastAsia="Times New Roman"/>
                <w:sz w:val="20"/>
                <w:szCs w:val="20"/>
                <w:lang w:val="uk-UA"/>
              </w:rPr>
              <w:t xml:space="preserve"> року випуску</w:t>
            </w:r>
          </w:p>
        </w:tc>
        <w:tc>
          <w:tcPr>
            <w:tcW w:w="2951" w:type="dxa"/>
            <w:tcBorders>
              <w:top w:val="single" w:sz="4" w:space="0" w:color="auto"/>
              <w:left w:val="single" w:sz="4" w:space="0" w:color="auto"/>
              <w:bottom w:val="single" w:sz="4" w:space="0" w:color="auto"/>
              <w:right w:val="single" w:sz="4" w:space="0" w:color="auto"/>
            </w:tcBorders>
          </w:tcPr>
          <w:p w14:paraId="2C694739" w14:textId="67C0BD64" w:rsidR="00235496" w:rsidRPr="00177403" w:rsidRDefault="00235496" w:rsidP="00F63B88">
            <w:pPr>
              <w:rPr>
                <w:rFonts w:eastAsia="Times New Roman"/>
                <w:sz w:val="20"/>
                <w:szCs w:val="20"/>
                <w:lang w:val="uk-UA"/>
              </w:rPr>
            </w:pPr>
          </w:p>
        </w:tc>
      </w:tr>
      <w:tr w:rsidR="00235496" w:rsidRPr="00177403" w14:paraId="06CC90F9" w14:textId="5DDE14F2" w:rsidTr="00235496">
        <w:trPr>
          <w:trHeight w:val="284"/>
        </w:trPr>
        <w:tc>
          <w:tcPr>
            <w:tcW w:w="0" w:type="auto"/>
            <w:tcBorders>
              <w:top w:val="single" w:sz="4" w:space="0" w:color="auto"/>
              <w:left w:val="single" w:sz="4" w:space="0" w:color="auto"/>
              <w:bottom w:val="single" w:sz="4" w:space="0" w:color="auto"/>
              <w:right w:val="single" w:sz="4" w:space="0" w:color="auto"/>
            </w:tcBorders>
            <w:vAlign w:val="center"/>
          </w:tcPr>
          <w:p w14:paraId="5A9F9B6B"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2</w:t>
            </w:r>
          </w:p>
        </w:tc>
        <w:tc>
          <w:tcPr>
            <w:tcW w:w="3126" w:type="dxa"/>
            <w:tcBorders>
              <w:top w:val="single" w:sz="4" w:space="0" w:color="auto"/>
              <w:left w:val="single" w:sz="4" w:space="0" w:color="auto"/>
              <w:bottom w:val="single" w:sz="4" w:space="0" w:color="auto"/>
              <w:right w:val="single" w:sz="4" w:space="0" w:color="auto"/>
            </w:tcBorders>
            <w:vAlign w:val="center"/>
          </w:tcPr>
          <w:p w14:paraId="381A4365"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Колір</w:t>
            </w:r>
          </w:p>
        </w:tc>
        <w:tc>
          <w:tcPr>
            <w:tcW w:w="3141" w:type="dxa"/>
            <w:tcBorders>
              <w:top w:val="single" w:sz="4" w:space="0" w:color="auto"/>
              <w:left w:val="single" w:sz="4" w:space="0" w:color="auto"/>
              <w:bottom w:val="single" w:sz="4" w:space="0" w:color="auto"/>
              <w:right w:val="single" w:sz="4" w:space="0" w:color="auto"/>
            </w:tcBorders>
            <w:vAlign w:val="center"/>
          </w:tcPr>
          <w:p w14:paraId="62984644"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Білий/сірий/синій тощо</w:t>
            </w:r>
          </w:p>
        </w:tc>
        <w:tc>
          <w:tcPr>
            <w:tcW w:w="2951" w:type="dxa"/>
            <w:tcBorders>
              <w:top w:val="single" w:sz="4" w:space="0" w:color="auto"/>
              <w:left w:val="single" w:sz="4" w:space="0" w:color="auto"/>
              <w:bottom w:val="single" w:sz="4" w:space="0" w:color="auto"/>
              <w:right w:val="single" w:sz="4" w:space="0" w:color="auto"/>
            </w:tcBorders>
          </w:tcPr>
          <w:p w14:paraId="2BD66D72" w14:textId="682E90FF" w:rsidR="00235496" w:rsidRPr="00177403" w:rsidRDefault="00235496" w:rsidP="00F63B88">
            <w:pPr>
              <w:rPr>
                <w:rFonts w:eastAsia="Times New Roman"/>
                <w:sz w:val="20"/>
                <w:szCs w:val="20"/>
                <w:lang w:val="uk-UA"/>
              </w:rPr>
            </w:pPr>
          </w:p>
        </w:tc>
      </w:tr>
      <w:tr w:rsidR="00235496" w:rsidRPr="00177403" w14:paraId="4177C757" w14:textId="5C31669C" w:rsidTr="00235496">
        <w:trPr>
          <w:trHeight w:val="284"/>
        </w:trPr>
        <w:tc>
          <w:tcPr>
            <w:tcW w:w="0" w:type="auto"/>
            <w:tcBorders>
              <w:top w:val="single" w:sz="4" w:space="0" w:color="auto"/>
              <w:left w:val="single" w:sz="4" w:space="0" w:color="auto"/>
              <w:bottom w:val="single" w:sz="4" w:space="0" w:color="auto"/>
              <w:right w:val="single" w:sz="4" w:space="0" w:color="auto"/>
            </w:tcBorders>
            <w:vAlign w:val="center"/>
          </w:tcPr>
          <w:p w14:paraId="70E25401"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3</w:t>
            </w:r>
          </w:p>
        </w:tc>
        <w:tc>
          <w:tcPr>
            <w:tcW w:w="3126" w:type="dxa"/>
            <w:tcBorders>
              <w:top w:val="single" w:sz="4" w:space="0" w:color="auto"/>
              <w:left w:val="single" w:sz="4" w:space="0" w:color="auto"/>
              <w:bottom w:val="single" w:sz="4" w:space="0" w:color="auto"/>
              <w:right w:val="single" w:sz="4" w:space="0" w:color="auto"/>
            </w:tcBorders>
            <w:vAlign w:val="center"/>
            <w:hideMark/>
          </w:tcPr>
          <w:p w14:paraId="35BDA95E"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Двигун</w:t>
            </w:r>
          </w:p>
        </w:tc>
        <w:tc>
          <w:tcPr>
            <w:tcW w:w="3141" w:type="dxa"/>
            <w:tcBorders>
              <w:top w:val="single" w:sz="4" w:space="0" w:color="auto"/>
              <w:left w:val="single" w:sz="4" w:space="0" w:color="auto"/>
              <w:bottom w:val="single" w:sz="4" w:space="0" w:color="auto"/>
              <w:right w:val="single" w:sz="4" w:space="0" w:color="auto"/>
            </w:tcBorders>
            <w:vAlign w:val="center"/>
            <w:hideMark/>
          </w:tcPr>
          <w:p w14:paraId="4817507E" w14:textId="40D21D8B" w:rsidR="00235496" w:rsidRPr="00177403" w:rsidRDefault="00235496" w:rsidP="00F63B88">
            <w:pPr>
              <w:rPr>
                <w:rFonts w:eastAsia="Times New Roman"/>
                <w:sz w:val="20"/>
                <w:szCs w:val="20"/>
                <w:lang w:val="uk-UA"/>
              </w:rPr>
            </w:pPr>
            <w:r w:rsidRPr="00177403">
              <w:rPr>
                <w:rFonts w:eastAsia="Times New Roman"/>
                <w:sz w:val="20"/>
                <w:szCs w:val="20"/>
                <w:lang w:val="uk-UA"/>
              </w:rPr>
              <w:t>Дизельний</w:t>
            </w:r>
            <w:r w:rsidR="001B4A76" w:rsidRPr="00177403">
              <w:rPr>
                <w:rFonts w:eastAsia="Times New Roman"/>
                <w:sz w:val="20"/>
                <w:szCs w:val="20"/>
                <w:lang w:val="uk-UA"/>
              </w:rPr>
              <w:t xml:space="preserve"> </w:t>
            </w:r>
          </w:p>
        </w:tc>
        <w:tc>
          <w:tcPr>
            <w:tcW w:w="2951" w:type="dxa"/>
            <w:tcBorders>
              <w:top w:val="single" w:sz="4" w:space="0" w:color="auto"/>
              <w:left w:val="single" w:sz="4" w:space="0" w:color="auto"/>
              <w:bottom w:val="single" w:sz="4" w:space="0" w:color="auto"/>
              <w:right w:val="single" w:sz="4" w:space="0" w:color="auto"/>
            </w:tcBorders>
          </w:tcPr>
          <w:p w14:paraId="6E3A515A" w14:textId="5D7D8783" w:rsidR="00235496" w:rsidRPr="00177403" w:rsidRDefault="00235496" w:rsidP="00F63B88">
            <w:pPr>
              <w:rPr>
                <w:rFonts w:eastAsia="Times New Roman"/>
                <w:sz w:val="20"/>
                <w:szCs w:val="20"/>
                <w:lang w:val="uk-UA"/>
              </w:rPr>
            </w:pPr>
          </w:p>
        </w:tc>
      </w:tr>
      <w:tr w:rsidR="001B4A76" w:rsidRPr="00177403" w14:paraId="74246818" w14:textId="77777777" w:rsidTr="00235496">
        <w:trPr>
          <w:trHeight w:val="284"/>
        </w:trPr>
        <w:tc>
          <w:tcPr>
            <w:tcW w:w="0" w:type="auto"/>
            <w:tcBorders>
              <w:top w:val="single" w:sz="4" w:space="0" w:color="auto"/>
              <w:left w:val="single" w:sz="4" w:space="0" w:color="auto"/>
              <w:bottom w:val="single" w:sz="4" w:space="0" w:color="auto"/>
              <w:right w:val="single" w:sz="4" w:space="0" w:color="auto"/>
            </w:tcBorders>
            <w:vAlign w:val="center"/>
          </w:tcPr>
          <w:p w14:paraId="7CE93B8A" w14:textId="33BA5383" w:rsidR="001B4A76" w:rsidRPr="00177403" w:rsidRDefault="001B4A76" w:rsidP="00F63B88">
            <w:pPr>
              <w:rPr>
                <w:rFonts w:eastAsia="Times New Roman"/>
                <w:sz w:val="20"/>
                <w:szCs w:val="20"/>
                <w:lang w:val="uk-UA"/>
              </w:rPr>
            </w:pPr>
            <w:r w:rsidRPr="00177403">
              <w:rPr>
                <w:rFonts w:eastAsia="Times New Roman"/>
                <w:sz w:val="20"/>
                <w:szCs w:val="20"/>
                <w:lang w:val="uk-UA"/>
              </w:rPr>
              <w:t>4</w:t>
            </w:r>
          </w:p>
        </w:tc>
        <w:tc>
          <w:tcPr>
            <w:tcW w:w="3126" w:type="dxa"/>
            <w:tcBorders>
              <w:top w:val="single" w:sz="4" w:space="0" w:color="auto"/>
              <w:left w:val="single" w:sz="4" w:space="0" w:color="auto"/>
              <w:bottom w:val="single" w:sz="4" w:space="0" w:color="auto"/>
              <w:right w:val="single" w:sz="4" w:space="0" w:color="auto"/>
            </w:tcBorders>
            <w:vAlign w:val="center"/>
          </w:tcPr>
          <w:p w14:paraId="1A9E05A9" w14:textId="02DFE3A6" w:rsidR="001B4A76" w:rsidRPr="00177403" w:rsidRDefault="001B4A76" w:rsidP="00F63B88">
            <w:pPr>
              <w:rPr>
                <w:rFonts w:eastAsia="Times New Roman"/>
                <w:sz w:val="20"/>
                <w:szCs w:val="20"/>
                <w:lang w:val="uk-UA"/>
              </w:rPr>
            </w:pPr>
            <w:r w:rsidRPr="00177403">
              <w:rPr>
                <w:rFonts w:eastAsia="Times New Roman"/>
                <w:sz w:val="20"/>
                <w:szCs w:val="20"/>
                <w:lang w:val="uk-UA"/>
              </w:rPr>
              <w:t>Привід</w:t>
            </w:r>
          </w:p>
        </w:tc>
        <w:tc>
          <w:tcPr>
            <w:tcW w:w="3141" w:type="dxa"/>
            <w:tcBorders>
              <w:top w:val="single" w:sz="4" w:space="0" w:color="auto"/>
              <w:left w:val="single" w:sz="4" w:space="0" w:color="auto"/>
              <w:bottom w:val="single" w:sz="4" w:space="0" w:color="auto"/>
              <w:right w:val="single" w:sz="4" w:space="0" w:color="auto"/>
            </w:tcBorders>
            <w:vAlign w:val="center"/>
          </w:tcPr>
          <w:p w14:paraId="3B4BE6DB" w14:textId="3B525B49" w:rsidR="001B4A76" w:rsidRPr="00177403" w:rsidRDefault="001B4A76" w:rsidP="00F63B88">
            <w:pPr>
              <w:rPr>
                <w:rFonts w:eastAsia="Times New Roman"/>
                <w:sz w:val="20"/>
                <w:szCs w:val="20"/>
                <w:lang w:val="uk-UA"/>
              </w:rPr>
            </w:pPr>
            <w:r w:rsidRPr="00177403">
              <w:rPr>
                <w:rFonts w:eastAsia="Times New Roman"/>
                <w:sz w:val="20"/>
                <w:szCs w:val="20"/>
                <w:lang w:val="uk-UA"/>
              </w:rPr>
              <w:t>Повний</w:t>
            </w:r>
          </w:p>
        </w:tc>
        <w:tc>
          <w:tcPr>
            <w:tcW w:w="2951" w:type="dxa"/>
            <w:tcBorders>
              <w:top w:val="single" w:sz="4" w:space="0" w:color="auto"/>
              <w:left w:val="single" w:sz="4" w:space="0" w:color="auto"/>
              <w:bottom w:val="single" w:sz="4" w:space="0" w:color="auto"/>
              <w:right w:val="single" w:sz="4" w:space="0" w:color="auto"/>
            </w:tcBorders>
          </w:tcPr>
          <w:p w14:paraId="69E43DD1" w14:textId="77777777" w:rsidR="001B4A76" w:rsidRPr="00177403" w:rsidRDefault="001B4A76" w:rsidP="00F63B88">
            <w:pPr>
              <w:rPr>
                <w:rFonts w:eastAsia="Times New Roman"/>
                <w:sz w:val="20"/>
                <w:szCs w:val="20"/>
                <w:lang w:val="uk-UA"/>
              </w:rPr>
            </w:pPr>
          </w:p>
        </w:tc>
      </w:tr>
      <w:tr w:rsidR="00235496" w:rsidRPr="00177403" w14:paraId="465DC0D7" w14:textId="4E4FCC00" w:rsidTr="00235496">
        <w:trPr>
          <w:trHeight w:val="284"/>
        </w:trPr>
        <w:tc>
          <w:tcPr>
            <w:tcW w:w="0" w:type="auto"/>
            <w:tcBorders>
              <w:top w:val="single" w:sz="4" w:space="0" w:color="auto"/>
              <w:left w:val="single" w:sz="4" w:space="0" w:color="auto"/>
              <w:bottom w:val="single" w:sz="4" w:space="0" w:color="auto"/>
              <w:right w:val="single" w:sz="4" w:space="0" w:color="auto"/>
            </w:tcBorders>
            <w:vAlign w:val="center"/>
          </w:tcPr>
          <w:p w14:paraId="2B273F15" w14:textId="79C1B2FE" w:rsidR="00235496" w:rsidRPr="00177403" w:rsidRDefault="001B4A76" w:rsidP="00F63B88">
            <w:pPr>
              <w:rPr>
                <w:rFonts w:eastAsia="Times New Roman"/>
                <w:sz w:val="20"/>
                <w:szCs w:val="20"/>
                <w:lang w:val="uk-UA"/>
              </w:rPr>
            </w:pPr>
            <w:r w:rsidRPr="00177403">
              <w:rPr>
                <w:rFonts w:eastAsia="Times New Roman"/>
                <w:sz w:val="20"/>
                <w:szCs w:val="20"/>
                <w:lang w:val="uk-UA"/>
              </w:rPr>
              <w:t>5</w:t>
            </w:r>
          </w:p>
        </w:tc>
        <w:tc>
          <w:tcPr>
            <w:tcW w:w="3126" w:type="dxa"/>
            <w:tcBorders>
              <w:top w:val="single" w:sz="4" w:space="0" w:color="auto"/>
              <w:left w:val="single" w:sz="4" w:space="0" w:color="auto"/>
              <w:bottom w:val="single" w:sz="4" w:space="0" w:color="auto"/>
              <w:right w:val="single" w:sz="4" w:space="0" w:color="auto"/>
            </w:tcBorders>
            <w:vAlign w:val="center"/>
            <w:hideMark/>
          </w:tcPr>
          <w:p w14:paraId="1BABC061"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Кількість циліндрів/Об’єм двигуна (см3)</w:t>
            </w:r>
          </w:p>
        </w:tc>
        <w:tc>
          <w:tcPr>
            <w:tcW w:w="3141" w:type="dxa"/>
            <w:tcBorders>
              <w:top w:val="single" w:sz="4" w:space="0" w:color="auto"/>
              <w:left w:val="single" w:sz="4" w:space="0" w:color="auto"/>
              <w:bottom w:val="single" w:sz="4" w:space="0" w:color="auto"/>
              <w:right w:val="single" w:sz="4" w:space="0" w:color="auto"/>
            </w:tcBorders>
            <w:vAlign w:val="center"/>
            <w:hideMark/>
          </w:tcPr>
          <w:p w14:paraId="2700021C" w14:textId="77777777" w:rsidR="00235496" w:rsidRPr="00177403" w:rsidRDefault="00235496" w:rsidP="00F63B88">
            <w:pPr>
              <w:rPr>
                <w:sz w:val="20"/>
                <w:szCs w:val="20"/>
                <w:lang w:val="uk-UA"/>
              </w:rPr>
            </w:pPr>
            <w:r w:rsidRPr="00177403">
              <w:rPr>
                <w:rFonts w:eastAsia="Times New Roman"/>
                <w:sz w:val="20"/>
                <w:szCs w:val="20"/>
                <w:lang w:val="uk-UA"/>
              </w:rPr>
              <w:t>Не менше 4/1968</w:t>
            </w:r>
          </w:p>
        </w:tc>
        <w:tc>
          <w:tcPr>
            <w:tcW w:w="2951" w:type="dxa"/>
            <w:tcBorders>
              <w:top w:val="single" w:sz="4" w:space="0" w:color="auto"/>
              <w:left w:val="single" w:sz="4" w:space="0" w:color="auto"/>
              <w:bottom w:val="single" w:sz="4" w:space="0" w:color="auto"/>
              <w:right w:val="single" w:sz="4" w:space="0" w:color="auto"/>
            </w:tcBorders>
          </w:tcPr>
          <w:p w14:paraId="665201D3" w14:textId="33C4969D" w:rsidR="00235496" w:rsidRPr="00177403" w:rsidRDefault="00235496" w:rsidP="00F63B88">
            <w:pPr>
              <w:rPr>
                <w:rFonts w:eastAsia="Times New Roman"/>
                <w:sz w:val="20"/>
                <w:szCs w:val="20"/>
                <w:lang w:val="uk-UA"/>
              </w:rPr>
            </w:pPr>
          </w:p>
        </w:tc>
      </w:tr>
      <w:tr w:rsidR="00235496" w:rsidRPr="00177403" w14:paraId="35107163" w14:textId="731CF615" w:rsidTr="00235496">
        <w:trPr>
          <w:trHeight w:val="284"/>
        </w:trPr>
        <w:tc>
          <w:tcPr>
            <w:tcW w:w="0" w:type="auto"/>
            <w:tcBorders>
              <w:top w:val="single" w:sz="4" w:space="0" w:color="auto"/>
              <w:left w:val="single" w:sz="4" w:space="0" w:color="auto"/>
              <w:bottom w:val="single" w:sz="4" w:space="0" w:color="auto"/>
              <w:right w:val="single" w:sz="4" w:space="0" w:color="auto"/>
            </w:tcBorders>
            <w:vAlign w:val="center"/>
          </w:tcPr>
          <w:p w14:paraId="15BBDBB0" w14:textId="16FCBFE0" w:rsidR="00235496" w:rsidRPr="00177403" w:rsidRDefault="001B4A76" w:rsidP="00F63B88">
            <w:pPr>
              <w:rPr>
                <w:rFonts w:eastAsia="Times New Roman"/>
                <w:sz w:val="20"/>
                <w:szCs w:val="20"/>
                <w:lang w:val="uk-UA"/>
              </w:rPr>
            </w:pPr>
            <w:r w:rsidRPr="00177403">
              <w:rPr>
                <w:rFonts w:eastAsia="Times New Roman"/>
                <w:sz w:val="20"/>
                <w:szCs w:val="20"/>
                <w:lang w:val="uk-UA"/>
              </w:rPr>
              <w:t>6</w:t>
            </w:r>
          </w:p>
        </w:tc>
        <w:tc>
          <w:tcPr>
            <w:tcW w:w="3126" w:type="dxa"/>
            <w:tcBorders>
              <w:top w:val="single" w:sz="4" w:space="0" w:color="auto"/>
              <w:left w:val="single" w:sz="4" w:space="0" w:color="auto"/>
              <w:bottom w:val="single" w:sz="4" w:space="0" w:color="auto"/>
              <w:right w:val="single" w:sz="4" w:space="0" w:color="auto"/>
            </w:tcBorders>
            <w:vAlign w:val="center"/>
            <w:hideMark/>
          </w:tcPr>
          <w:p w14:paraId="62E7B1C6"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Макс. потужність/Оберти (кВт (к. с.)/хв-1 )</w:t>
            </w:r>
          </w:p>
        </w:tc>
        <w:tc>
          <w:tcPr>
            <w:tcW w:w="3141" w:type="dxa"/>
            <w:tcBorders>
              <w:top w:val="single" w:sz="4" w:space="0" w:color="auto"/>
              <w:left w:val="single" w:sz="4" w:space="0" w:color="auto"/>
              <w:bottom w:val="single" w:sz="4" w:space="0" w:color="auto"/>
              <w:right w:val="single" w:sz="4" w:space="0" w:color="auto"/>
            </w:tcBorders>
            <w:vAlign w:val="center"/>
            <w:hideMark/>
          </w:tcPr>
          <w:p w14:paraId="6D9BD3AA" w14:textId="77777777" w:rsidR="00235496" w:rsidRPr="00177403" w:rsidRDefault="00235496" w:rsidP="00F63B88">
            <w:pPr>
              <w:rPr>
                <w:sz w:val="20"/>
                <w:szCs w:val="20"/>
                <w:lang w:val="uk-UA"/>
              </w:rPr>
            </w:pPr>
            <w:r w:rsidRPr="00177403">
              <w:rPr>
                <w:rFonts w:eastAsia="Times New Roman"/>
                <w:sz w:val="20"/>
                <w:szCs w:val="20"/>
                <w:lang w:val="uk-UA"/>
              </w:rPr>
              <w:t>Не менше 142 (193)/3500-4200</w:t>
            </w:r>
          </w:p>
          <w:p w14:paraId="0E141FB1" w14:textId="77777777" w:rsidR="00235496" w:rsidRPr="00177403" w:rsidRDefault="00235496" w:rsidP="00F63B88">
            <w:pPr>
              <w:rPr>
                <w:rFonts w:eastAsia="Times New Roman"/>
                <w:sz w:val="20"/>
                <w:szCs w:val="20"/>
                <w:lang w:val="uk-UA"/>
              </w:rPr>
            </w:pPr>
          </w:p>
        </w:tc>
        <w:tc>
          <w:tcPr>
            <w:tcW w:w="2951" w:type="dxa"/>
            <w:tcBorders>
              <w:top w:val="single" w:sz="4" w:space="0" w:color="auto"/>
              <w:left w:val="single" w:sz="4" w:space="0" w:color="auto"/>
              <w:bottom w:val="single" w:sz="4" w:space="0" w:color="auto"/>
              <w:right w:val="single" w:sz="4" w:space="0" w:color="auto"/>
            </w:tcBorders>
          </w:tcPr>
          <w:p w14:paraId="39197C30" w14:textId="17D2DFB3" w:rsidR="00235496" w:rsidRPr="00177403" w:rsidRDefault="00235496" w:rsidP="00F63B88">
            <w:pPr>
              <w:rPr>
                <w:rFonts w:eastAsia="Times New Roman"/>
                <w:sz w:val="20"/>
                <w:szCs w:val="20"/>
                <w:lang w:val="uk-UA"/>
              </w:rPr>
            </w:pPr>
          </w:p>
        </w:tc>
      </w:tr>
      <w:tr w:rsidR="00235496" w:rsidRPr="00177403" w14:paraId="49DE5E13" w14:textId="21BE2152" w:rsidTr="00235496">
        <w:trPr>
          <w:trHeight w:val="284"/>
        </w:trPr>
        <w:tc>
          <w:tcPr>
            <w:tcW w:w="0" w:type="auto"/>
            <w:tcBorders>
              <w:top w:val="single" w:sz="4" w:space="0" w:color="auto"/>
              <w:left w:val="single" w:sz="4" w:space="0" w:color="auto"/>
              <w:bottom w:val="single" w:sz="4" w:space="0" w:color="auto"/>
              <w:right w:val="single" w:sz="4" w:space="0" w:color="auto"/>
            </w:tcBorders>
            <w:vAlign w:val="center"/>
          </w:tcPr>
          <w:p w14:paraId="52DAC39F" w14:textId="7959A2C1" w:rsidR="00235496" w:rsidRPr="00177403" w:rsidRDefault="001B4A76" w:rsidP="00F63B88">
            <w:pPr>
              <w:rPr>
                <w:rFonts w:eastAsia="Times New Roman"/>
                <w:sz w:val="20"/>
                <w:szCs w:val="20"/>
                <w:lang w:val="uk-UA"/>
              </w:rPr>
            </w:pPr>
            <w:r w:rsidRPr="00177403">
              <w:rPr>
                <w:rFonts w:eastAsia="Times New Roman"/>
                <w:sz w:val="20"/>
                <w:szCs w:val="20"/>
                <w:lang w:val="uk-UA"/>
              </w:rPr>
              <w:t>7</w:t>
            </w:r>
          </w:p>
        </w:tc>
        <w:tc>
          <w:tcPr>
            <w:tcW w:w="3126" w:type="dxa"/>
            <w:tcBorders>
              <w:top w:val="single" w:sz="4" w:space="0" w:color="auto"/>
              <w:left w:val="single" w:sz="4" w:space="0" w:color="auto"/>
              <w:bottom w:val="single" w:sz="4" w:space="0" w:color="auto"/>
              <w:right w:val="single" w:sz="4" w:space="0" w:color="auto"/>
            </w:tcBorders>
            <w:vAlign w:val="center"/>
            <w:hideMark/>
          </w:tcPr>
          <w:p w14:paraId="2D8F90BE"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Макс. обертальний момент/Оберти (Н•м/хв-1)</w:t>
            </w:r>
          </w:p>
        </w:tc>
        <w:tc>
          <w:tcPr>
            <w:tcW w:w="3141" w:type="dxa"/>
            <w:tcBorders>
              <w:top w:val="single" w:sz="4" w:space="0" w:color="auto"/>
              <w:left w:val="single" w:sz="4" w:space="0" w:color="auto"/>
              <w:bottom w:val="single" w:sz="4" w:space="0" w:color="auto"/>
              <w:right w:val="single" w:sz="4" w:space="0" w:color="auto"/>
            </w:tcBorders>
            <w:vAlign w:val="center"/>
            <w:hideMark/>
          </w:tcPr>
          <w:p w14:paraId="77B084AA" w14:textId="77777777" w:rsidR="00235496" w:rsidRPr="00177403" w:rsidRDefault="00235496" w:rsidP="00F63B88">
            <w:pPr>
              <w:rPr>
                <w:sz w:val="20"/>
                <w:szCs w:val="20"/>
                <w:lang w:val="uk-UA"/>
              </w:rPr>
            </w:pPr>
            <w:r w:rsidRPr="00177403">
              <w:rPr>
                <w:rFonts w:eastAsia="Times New Roman"/>
                <w:sz w:val="20"/>
                <w:szCs w:val="20"/>
                <w:lang w:val="uk-UA"/>
              </w:rPr>
              <w:t>Не менше 400/1750-3250</w:t>
            </w:r>
          </w:p>
        </w:tc>
        <w:tc>
          <w:tcPr>
            <w:tcW w:w="2951" w:type="dxa"/>
            <w:tcBorders>
              <w:top w:val="single" w:sz="4" w:space="0" w:color="auto"/>
              <w:left w:val="single" w:sz="4" w:space="0" w:color="auto"/>
              <w:bottom w:val="single" w:sz="4" w:space="0" w:color="auto"/>
              <w:right w:val="single" w:sz="4" w:space="0" w:color="auto"/>
            </w:tcBorders>
          </w:tcPr>
          <w:p w14:paraId="1610FF23" w14:textId="0FDCA7A1" w:rsidR="00235496" w:rsidRPr="00177403" w:rsidRDefault="00235496" w:rsidP="00F63B88">
            <w:pPr>
              <w:rPr>
                <w:rFonts w:eastAsia="Times New Roman"/>
                <w:sz w:val="20"/>
                <w:szCs w:val="20"/>
                <w:lang w:val="uk-UA"/>
              </w:rPr>
            </w:pPr>
          </w:p>
        </w:tc>
      </w:tr>
      <w:tr w:rsidR="00235496" w:rsidRPr="00177403" w14:paraId="3D09C440" w14:textId="2518ABF9" w:rsidTr="00235496">
        <w:trPr>
          <w:trHeight w:val="284"/>
        </w:trPr>
        <w:tc>
          <w:tcPr>
            <w:tcW w:w="0" w:type="auto"/>
            <w:tcBorders>
              <w:top w:val="single" w:sz="4" w:space="0" w:color="auto"/>
              <w:left w:val="single" w:sz="4" w:space="0" w:color="auto"/>
              <w:bottom w:val="single" w:sz="4" w:space="0" w:color="auto"/>
              <w:right w:val="single" w:sz="4" w:space="0" w:color="auto"/>
            </w:tcBorders>
            <w:vAlign w:val="center"/>
          </w:tcPr>
          <w:p w14:paraId="72CBE387" w14:textId="7EC5B0A8" w:rsidR="00235496" w:rsidRPr="00177403" w:rsidRDefault="001B4A76" w:rsidP="00F63B88">
            <w:pPr>
              <w:rPr>
                <w:rFonts w:eastAsia="Times New Roman"/>
                <w:sz w:val="20"/>
                <w:szCs w:val="20"/>
                <w:lang w:val="uk-UA"/>
              </w:rPr>
            </w:pPr>
            <w:r w:rsidRPr="00177403">
              <w:rPr>
                <w:rFonts w:eastAsia="Times New Roman"/>
                <w:sz w:val="20"/>
                <w:szCs w:val="20"/>
                <w:lang w:val="uk-UA"/>
              </w:rPr>
              <w:t>8</w:t>
            </w:r>
          </w:p>
        </w:tc>
        <w:tc>
          <w:tcPr>
            <w:tcW w:w="3126" w:type="dxa"/>
            <w:tcBorders>
              <w:top w:val="single" w:sz="4" w:space="0" w:color="auto"/>
              <w:left w:val="single" w:sz="4" w:space="0" w:color="auto"/>
              <w:bottom w:val="single" w:sz="4" w:space="0" w:color="auto"/>
              <w:right w:val="single" w:sz="4" w:space="0" w:color="auto"/>
            </w:tcBorders>
            <w:vAlign w:val="center"/>
            <w:hideMark/>
          </w:tcPr>
          <w:p w14:paraId="12E4B013"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Макс. швидкість (км/год)</w:t>
            </w:r>
          </w:p>
        </w:tc>
        <w:tc>
          <w:tcPr>
            <w:tcW w:w="3141" w:type="dxa"/>
            <w:tcBorders>
              <w:top w:val="single" w:sz="4" w:space="0" w:color="auto"/>
              <w:left w:val="single" w:sz="4" w:space="0" w:color="auto"/>
              <w:bottom w:val="single" w:sz="4" w:space="0" w:color="auto"/>
              <w:right w:val="single" w:sz="4" w:space="0" w:color="auto"/>
            </w:tcBorders>
            <w:vAlign w:val="center"/>
            <w:hideMark/>
          </w:tcPr>
          <w:p w14:paraId="6A439075"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Не менше 238</w:t>
            </w:r>
          </w:p>
        </w:tc>
        <w:tc>
          <w:tcPr>
            <w:tcW w:w="2951" w:type="dxa"/>
            <w:tcBorders>
              <w:top w:val="single" w:sz="4" w:space="0" w:color="auto"/>
              <w:left w:val="single" w:sz="4" w:space="0" w:color="auto"/>
              <w:bottom w:val="single" w:sz="4" w:space="0" w:color="auto"/>
              <w:right w:val="single" w:sz="4" w:space="0" w:color="auto"/>
            </w:tcBorders>
          </w:tcPr>
          <w:p w14:paraId="3E8A2328" w14:textId="1F17778C" w:rsidR="00235496" w:rsidRPr="00177403" w:rsidRDefault="00235496" w:rsidP="00F63B88">
            <w:pPr>
              <w:rPr>
                <w:rFonts w:eastAsia="Times New Roman"/>
                <w:sz w:val="20"/>
                <w:szCs w:val="20"/>
                <w:lang w:val="uk-UA"/>
              </w:rPr>
            </w:pPr>
          </w:p>
        </w:tc>
      </w:tr>
      <w:tr w:rsidR="00235496" w:rsidRPr="00177403" w14:paraId="432961BB" w14:textId="54739C1B" w:rsidTr="00235496">
        <w:trPr>
          <w:trHeight w:val="284"/>
        </w:trPr>
        <w:tc>
          <w:tcPr>
            <w:tcW w:w="0" w:type="auto"/>
            <w:tcBorders>
              <w:top w:val="single" w:sz="4" w:space="0" w:color="auto"/>
              <w:left w:val="single" w:sz="4" w:space="0" w:color="auto"/>
              <w:bottom w:val="single" w:sz="4" w:space="0" w:color="auto"/>
              <w:right w:val="single" w:sz="4" w:space="0" w:color="auto"/>
            </w:tcBorders>
            <w:vAlign w:val="center"/>
          </w:tcPr>
          <w:p w14:paraId="3ABAACBB" w14:textId="011728A0" w:rsidR="00235496" w:rsidRPr="00177403" w:rsidRDefault="001B4A76" w:rsidP="00F63B88">
            <w:pPr>
              <w:rPr>
                <w:rFonts w:eastAsia="Times New Roman"/>
                <w:sz w:val="20"/>
                <w:szCs w:val="20"/>
                <w:lang w:val="uk-UA"/>
              </w:rPr>
            </w:pPr>
            <w:r w:rsidRPr="00177403">
              <w:rPr>
                <w:rFonts w:eastAsia="Times New Roman"/>
                <w:sz w:val="20"/>
                <w:szCs w:val="20"/>
                <w:lang w:val="uk-UA"/>
              </w:rPr>
              <w:t>9</w:t>
            </w:r>
          </w:p>
        </w:tc>
        <w:tc>
          <w:tcPr>
            <w:tcW w:w="3126" w:type="dxa"/>
            <w:tcBorders>
              <w:top w:val="single" w:sz="4" w:space="0" w:color="auto"/>
              <w:left w:val="single" w:sz="4" w:space="0" w:color="auto"/>
              <w:bottom w:val="single" w:sz="4" w:space="0" w:color="auto"/>
              <w:right w:val="single" w:sz="4" w:space="0" w:color="auto"/>
            </w:tcBorders>
            <w:vAlign w:val="center"/>
            <w:hideMark/>
          </w:tcPr>
          <w:p w14:paraId="268167D7"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Прискорення 0-100 км/год (с)</w:t>
            </w:r>
          </w:p>
        </w:tc>
        <w:tc>
          <w:tcPr>
            <w:tcW w:w="3141" w:type="dxa"/>
            <w:tcBorders>
              <w:top w:val="single" w:sz="4" w:space="0" w:color="auto"/>
              <w:left w:val="single" w:sz="4" w:space="0" w:color="auto"/>
              <w:bottom w:val="single" w:sz="4" w:space="0" w:color="auto"/>
              <w:right w:val="single" w:sz="4" w:space="0" w:color="auto"/>
            </w:tcBorders>
            <w:vAlign w:val="center"/>
            <w:hideMark/>
          </w:tcPr>
          <w:p w14:paraId="4D7957C8"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Не більше 7,5</w:t>
            </w:r>
          </w:p>
        </w:tc>
        <w:tc>
          <w:tcPr>
            <w:tcW w:w="2951" w:type="dxa"/>
            <w:tcBorders>
              <w:top w:val="single" w:sz="4" w:space="0" w:color="auto"/>
              <w:left w:val="single" w:sz="4" w:space="0" w:color="auto"/>
              <w:bottom w:val="single" w:sz="4" w:space="0" w:color="auto"/>
              <w:right w:val="single" w:sz="4" w:space="0" w:color="auto"/>
            </w:tcBorders>
          </w:tcPr>
          <w:p w14:paraId="7238AB32" w14:textId="62520834" w:rsidR="00235496" w:rsidRPr="00177403" w:rsidRDefault="00235496" w:rsidP="00F63B88">
            <w:pPr>
              <w:rPr>
                <w:rFonts w:eastAsia="Times New Roman"/>
                <w:sz w:val="20"/>
                <w:szCs w:val="20"/>
                <w:lang w:val="uk-UA"/>
              </w:rPr>
            </w:pPr>
          </w:p>
        </w:tc>
      </w:tr>
      <w:tr w:rsidR="00235496" w:rsidRPr="00D763D9" w14:paraId="66F0B772" w14:textId="030C92E1" w:rsidTr="00235496">
        <w:trPr>
          <w:trHeight w:val="284"/>
        </w:trPr>
        <w:tc>
          <w:tcPr>
            <w:tcW w:w="0" w:type="auto"/>
            <w:tcBorders>
              <w:top w:val="single" w:sz="4" w:space="0" w:color="auto"/>
              <w:left w:val="single" w:sz="4" w:space="0" w:color="auto"/>
              <w:bottom w:val="single" w:sz="4" w:space="0" w:color="auto"/>
              <w:right w:val="single" w:sz="4" w:space="0" w:color="auto"/>
            </w:tcBorders>
            <w:vAlign w:val="center"/>
          </w:tcPr>
          <w:p w14:paraId="2597271D" w14:textId="37258C3D" w:rsidR="00235496" w:rsidRPr="00177403" w:rsidRDefault="001B4A76" w:rsidP="00F63B88">
            <w:pPr>
              <w:rPr>
                <w:rFonts w:eastAsia="Times New Roman"/>
                <w:sz w:val="20"/>
                <w:szCs w:val="20"/>
                <w:lang w:val="uk-UA"/>
              </w:rPr>
            </w:pPr>
            <w:r w:rsidRPr="00177403">
              <w:rPr>
                <w:rFonts w:eastAsia="Times New Roman"/>
                <w:sz w:val="20"/>
                <w:szCs w:val="20"/>
                <w:lang w:val="uk-UA"/>
              </w:rPr>
              <w:t>10</w:t>
            </w:r>
          </w:p>
        </w:tc>
        <w:tc>
          <w:tcPr>
            <w:tcW w:w="3126" w:type="dxa"/>
            <w:tcBorders>
              <w:top w:val="single" w:sz="4" w:space="0" w:color="auto"/>
              <w:left w:val="single" w:sz="4" w:space="0" w:color="auto"/>
              <w:bottom w:val="single" w:sz="4" w:space="0" w:color="auto"/>
              <w:right w:val="single" w:sz="4" w:space="0" w:color="auto"/>
            </w:tcBorders>
            <w:vAlign w:val="center"/>
            <w:hideMark/>
          </w:tcPr>
          <w:p w14:paraId="32C457C1"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Передня вісь</w:t>
            </w:r>
          </w:p>
        </w:tc>
        <w:tc>
          <w:tcPr>
            <w:tcW w:w="3141" w:type="dxa"/>
            <w:tcBorders>
              <w:top w:val="single" w:sz="4" w:space="0" w:color="auto"/>
              <w:left w:val="single" w:sz="4" w:space="0" w:color="auto"/>
              <w:bottom w:val="single" w:sz="4" w:space="0" w:color="auto"/>
              <w:right w:val="single" w:sz="4" w:space="0" w:color="auto"/>
            </w:tcBorders>
            <w:vAlign w:val="center"/>
            <w:hideMark/>
          </w:tcPr>
          <w:p w14:paraId="3167673F" w14:textId="3F356B79" w:rsidR="00235496" w:rsidRPr="00177403" w:rsidRDefault="00235496" w:rsidP="00F63B88">
            <w:pPr>
              <w:rPr>
                <w:rFonts w:eastAsia="Times New Roman"/>
                <w:sz w:val="20"/>
                <w:szCs w:val="20"/>
                <w:lang w:val="uk-UA"/>
              </w:rPr>
            </w:pPr>
            <w:r w:rsidRPr="00177403">
              <w:rPr>
                <w:rFonts w:eastAsia="Times New Roman"/>
                <w:sz w:val="20"/>
                <w:szCs w:val="20"/>
                <w:lang w:val="uk-UA"/>
              </w:rPr>
              <w:t>Підвіска McPherson</w:t>
            </w:r>
            <w:r w:rsidR="00B733C7" w:rsidRPr="00177403">
              <w:rPr>
                <w:rFonts w:eastAsia="Times New Roman"/>
                <w:sz w:val="20"/>
                <w:szCs w:val="20"/>
                <w:lang w:val="uk-UA"/>
              </w:rPr>
              <w:t xml:space="preserve"> із нижнім трикутним важелем і торсіонним стабілізатором</w:t>
            </w:r>
          </w:p>
        </w:tc>
        <w:tc>
          <w:tcPr>
            <w:tcW w:w="2951" w:type="dxa"/>
            <w:tcBorders>
              <w:top w:val="single" w:sz="4" w:space="0" w:color="auto"/>
              <w:left w:val="single" w:sz="4" w:space="0" w:color="auto"/>
              <w:bottom w:val="single" w:sz="4" w:space="0" w:color="auto"/>
              <w:right w:val="single" w:sz="4" w:space="0" w:color="auto"/>
            </w:tcBorders>
          </w:tcPr>
          <w:p w14:paraId="146B8301" w14:textId="0011A4A3" w:rsidR="00235496" w:rsidRPr="00177403" w:rsidRDefault="00235496" w:rsidP="00F63B88">
            <w:pPr>
              <w:rPr>
                <w:rFonts w:eastAsia="Times New Roman"/>
                <w:sz w:val="20"/>
                <w:szCs w:val="20"/>
                <w:lang w:val="uk-UA"/>
              </w:rPr>
            </w:pPr>
          </w:p>
        </w:tc>
      </w:tr>
      <w:tr w:rsidR="00235496" w:rsidRPr="00177403" w14:paraId="20A9DB1D" w14:textId="7B8D78DB" w:rsidTr="00235496">
        <w:trPr>
          <w:trHeight w:val="284"/>
        </w:trPr>
        <w:tc>
          <w:tcPr>
            <w:tcW w:w="0" w:type="auto"/>
            <w:tcBorders>
              <w:top w:val="single" w:sz="4" w:space="0" w:color="auto"/>
              <w:left w:val="single" w:sz="4" w:space="0" w:color="auto"/>
              <w:bottom w:val="single" w:sz="4" w:space="0" w:color="auto"/>
              <w:right w:val="single" w:sz="4" w:space="0" w:color="auto"/>
            </w:tcBorders>
            <w:vAlign w:val="center"/>
          </w:tcPr>
          <w:p w14:paraId="3BBA8F45" w14:textId="2AFD2D0F" w:rsidR="00235496" w:rsidRPr="00177403" w:rsidRDefault="001B4A76" w:rsidP="00F63B88">
            <w:pPr>
              <w:rPr>
                <w:rFonts w:eastAsia="Times New Roman"/>
                <w:sz w:val="20"/>
                <w:szCs w:val="20"/>
                <w:lang w:val="uk-UA"/>
              </w:rPr>
            </w:pPr>
            <w:r w:rsidRPr="00177403">
              <w:rPr>
                <w:rFonts w:eastAsia="Times New Roman"/>
                <w:sz w:val="20"/>
                <w:szCs w:val="20"/>
                <w:lang w:val="uk-UA"/>
              </w:rPr>
              <w:t>11</w:t>
            </w:r>
          </w:p>
        </w:tc>
        <w:tc>
          <w:tcPr>
            <w:tcW w:w="3126" w:type="dxa"/>
            <w:tcBorders>
              <w:top w:val="single" w:sz="4" w:space="0" w:color="auto"/>
              <w:left w:val="single" w:sz="4" w:space="0" w:color="auto"/>
              <w:bottom w:val="single" w:sz="4" w:space="0" w:color="auto"/>
              <w:right w:val="single" w:sz="4" w:space="0" w:color="auto"/>
            </w:tcBorders>
            <w:vAlign w:val="center"/>
            <w:hideMark/>
          </w:tcPr>
          <w:p w14:paraId="7F171165"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Задня вісь</w:t>
            </w:r>
          </w:p>
        </w:tc>
        <w:tc>
          <w:tcPr>
            <w:tcW w:w="3141" w:type="dxa"/>
            <w:tcBorders>
              <w:top w:val="single" w:sz="4" w:space="0" w:color="auto"/>
              <w:left w:val="single" w:sz="4" w:space="0" w:color="auto"/>
              <w:bottom w:val="single" w:sz="4" w:space="0" w:color="auto"/>
              <w:right w:val="single" w:sz="4" w:space="0" w:color="auto"/>
            </w:tcBorders>
            <w:vAlign w:val="center"/>
            <w:hideMark/>
          </w:tcPr>
          <w:p w14:paraId="33034CE6"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Багатоважільна</w:t>
            </w:r>
          </w:p>
        </w:tc>
        <w:tc>
          <w:tcPr>
            <w:tcW w:w="2951" w:type="dxa"/>
            <w:tcBorders>
              <w:top w:val="single" w:sz="4" w:space="0" w:color="auto"/>
              <w:left w:val="single" w:sz="4" w:space="0" w:color="auto"/>
              <w:bottom w:val="single" w:sz="4" w:space="0" w:color="auto"/>
              <w:right w:val="single" w:sz="4" w:space="0" w:color="auto"/>
            </w:tcBorders>
          </w:tcPr>
          <w:p w14:paraId="7D6262F0" w14:textId="3FE5AA5A" w:rsidR="00235496" w:rsidRPr="00177403" w:rsidRDefault="00235496" w:rsidP="00F63B88">
            <w:pPr>
              <w:rPr>
                <w:rFonts w:eastAsia="Times New Roman"/>
                <w:sz w:val="20"/>
                <w:szCs w:val="20"/>
                <w:lang w:val="uk-UA"/>
              </w:rPr>
            </w:pPr>
          </w:p>
        </w:tc>
      </w:tr>
      <w:tr w:rsidR="00235496" w:rsidRPr="00177403" w14:paraId="2F657B1F" w14:textId="427A9B48" w:rsidTr="00235496">
        <w:trPr>
          <w:trHeight w:val="284"/>
        </w:trPr>
        <w:tc>
          <w:tcPr>
            <w:tcW w:w="0" w:type="auto"/>
            <w:tcBorders>
              <w:top w:val="single" w:sz="4" w:space="0" w:color="auto"/>
              <w:left w:val="single" w:sz="4" w:space="0" w:color="auto"/>
              <w:bottom w:val="single" w:sz="4" w:space="0" w:color="auto"/>
              <w:right w:val="single" w:sz="4" w:space="0" w:color="auto"/>
            </w:tcBorders>
            <w:vAlign w:val="center"/>
          </w:tcPr>
          <w:p w14:paraId="2F47ACEC" w14:textId="67A23CB6" w:rsidR="00235496" w:rsidRPr="00177403" w:rsidRDefault="001B4A76" w:rsidP="00F63B88">
            <w:pPr>
              <w:rPr>
                <w:rFonts w:eastAsia="Times New Roman"/>
                <w:sz w:val="20"/>
                <w:szCs w:val="20"/>
                <w:lang w:val="uk-UA"/>
              </w:rPr>
            </w:pPr>
            <w:r w:rsidRPr="00177403">
              <w:rPr>
                <w:rFonts w:eastAsia="Times New Roman"/>
                <w:sz w:val="20"/>
                <w:szCs w:val="20"/>
                <w:lang w:val="uk-UA"/>
              </w:rPr>
              <w:t>12</w:t>
            </w:r>
          </w:p>
        </w:tc>
        <w:tc>
          <w:tcPr>
            <w:tcW w:w="3126" w:type="dxa"/>
            <w:tcBorders>
              <w:top w:val="single" w:sz="4" w:space="0" w:color="auto"/>
              <w:left w:val="single" w:sz="4" w:space="0" w:color="auto"/>
              <w:bottom w:val="single" w:sz="4" w:space="0" w:color="auto"/>
              <w:right w:val="single" w:sz="4" w:space="0" w:color="auto"/>
            </w:tcBorders>
            <w:vAlign w:val="center"/>
            <w:hideMark/>
          </w:tcPr>
          <w:p w14:paraId="6BC194DA"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Передні гальма</w:t>
            </w:r>
          </w:p>
        </w:tc>
        <w:tc>
          <w:tcPr>
            <w:tcW w:w="3141" w:type="dxa"/>
            <w:tcBorders>
              <w:top w:val="single" w:sz="4" w:space="0" w:color="auto"/>
              <w:left w:val="single" w:sz="4" w:space="0" w:color="auto"/>
              <w:bottom w:val="single" w:sz="4" w:space="0" w:color="auto"/>
              <w:right w:val="single" w:sz="4" w:space="0" w:color="auto"/>
            </w:tcBorders>
            <w:vAlign w:val="center"/>
            <w:hideMark/>
          </w:tcPr>
          <w:p w14:paraId="7C785518"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Дискові, з внутрішнім охолодженням та однопоршневим плаваючим супортом</w:t>
            </w:r>
          </w:p>
        </w:tc>
        <w:tc>
          <w:tcPr>
            <w:tcW w:w="2951" w:type="dxa"/>
            <w:tcBorders>
              <w:top w:val="single" w:sz="4" w:space="0" w:color="auto"/>
              <w:left w:val="single" w:sz="4" w:space="0" w:color="auto"/>
              <w:bottom w:val="single" w:sz="4" w:space="0" w:color="auto"/>
              <w:right w:val="single" w:sz="4" w:space="0" w:color="auto"/>
            </w:tcBorders>
          </w:tcPr>
          <w:p w14:paraId="74A3EA00" w14:textId="68C50DD2" w:rsidR="00235496" w:rsidRPr="00177403" w:rsidRDefault="00235496" w:rsidP="00F63B88">
            <w:pPr>
              <w:rPr>
                <w:rFonts w:eastAsia="Times New Roman"/>
                <w:sz w:val="20"/>
                <w:szCs w:val="20"/>
                <w:lang w:val="uk-UA"/>
              </w:rPr>
            </w:pPr>
          </w:p>
        </w:tc>
      </w:tr>
      <w:tr w:rsidR="00235496" w:rsidRPr="00177403" w14:paraId="6714928D" w14:textId="4F5501D4" w:rsidTr="00235496">
        <w:trPr>
          <w:trHeight w:val="284"/>
        </w:trPr>
        <w:tc>
          <w:tcPr>
            <w:tcW w:w="0" w:type="auto"/>
            <w:tcBorders>
              <w:top w:val="single" w:sz="4" w:space="0" w:color="auto"/>
              <w:left w:val="single" w:sz="4" w:space="0" w:color="auto"/>
              <w:bottom w:val="single" w:sz="4" w:space="0" w:color="auto"/>
              <w:right w:val="single" w:sz="4" w:space="0" w:color="auto"/>
            </w:tcBorders>
            <w:vAlign w:val="center"/>
          </w:tcPr>
          <w:p w14:paraId="63312269" w14:textId="5BD724F1" w:rsidR="00235496" w:rsidRPr="00177403" w:rsidRDefault="001B4A76" w:rsidP="00F63B88">
            <w:pPr>
              <w:rPr>
                <w:rFonts w:eastAsia="Times New Roman"/>
                <w:sz w:val="20"/>
                <w:szCs w:val="20"/>
                <w:lang w:val="uk-UA"/>
              </w:rPr>
            </w:pPr>
            <w:r w:rsidRPr="00177403">
              <w:rPr>
                <w:rFonts w:eastAsia="Times New Roman"/>
                <w:sz w:val="20"/>
                <w:szCs w:val="20"/>
                <w:lang w:val="uk-UA"/>
              </w:rPr>
              <w:t>13</w:t>
            </w:r>
          </w:p>
        </w:tc>
        <w:tc>
          <w:tcPr>
            <w:tcW w:w="3126" w:type="dxa"/>
            <w:tcBorders>
              <w:top w:val="single" w:sz="4" w:space="0" w:color="auto"/>
              <w:left w:val="single" w:sz="4" w:space="0" w:color="auto"/>
              <w:bottom w:val="single" w:sz="4" w:space="0" w:color="auto"/>
              <w:right w:val="single" w:sz="4" w:space="0" w:color="auto"/>
            </w:tcBorders>
            <w:vAlign w:val="center"/>
            <w:hideMark/>
          </w:tcPr>
          <w:p w14:paraId="6F02014A"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Задні гальма</w:t>
            </w:r>
          </w:p>
        </w:tc>
        <w:tc>
          <w:tcPr>
            <w:tcW w:w="3141" w:type="dxa"/>
            <w:tcBorders>
              <w:top w:val="single" w:sz="4" w:space="0" w:color="auto"/>
              <w:left w:val="single" w:sz="4" w:space="0" w:color="auto"/>
              <w:bottom w:val="single" w:sz="4" w:space="0" w:color="auto"/>
              <w:right w:val="single" w:sz="4" w:space="0" w:color="auto"/>
            </w:tcBorders>
            <w:vAlign w:val="center"/>
            <w:hideMark/>
          </w:tcPr>
          <w:p w14:paraId="3AF86A58"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Дискові</w:t>
            </w:r>
          </w:p>
        </w:tc>
        <w:tc>
          <w:tcPr>
            <w:tcW w:w="2951" w:type="dxa"/>
            <w:tcBorders>
              <w:top w:val="single" w:sz="4" w:space="0" w:color="auto"/>
              <w:left w:val="single" w:sz="4" w:space="0" w:color="auto"/>
              <w:bottom w:val="single" w:sz="4" w:space="0" w:color="auto"/>
              <w:right w:val="single" w:sz="4" w:space="0" w:color="auto"/>
            </w:tcBorders>
          </w:tcPr>
          <w:p w14:paraId="0B33F75D" w14:textId="6AB01192" w:rsidR="00235496" w:rsidRPr="00177403" w:rsidRDefault="00235496" w:rsidP="00F63B88">
            <w:pPr>
              <w:rPr>
                <w:rFonts w:eastAsia="Times New Roman"/>
                <w:sz w:val="20"/>
                <w:szCs w:val="20"/>
                <w:lang w:val="uk-UA"/>
              </w:rPr>
            </w:pPr>
          </w:p>
        </w:tc>
      </w:tr>
      <w:tr w:rsidR="00235496" w:rsidRPr="00177403" w14:paraId="2A4672E8" w14:textId="63A559FD" w:rsidTr="00235496">
        <w:trPr>
          <w:trHeight w:val="284"/>
        </w:trPr>
        <w:tc>
          <w:tcPr>
            <w:tcW w:w="0" w:type="auto"/>
            <w:tcBorders>
              <w:top w:val="single" w:sz="4" w:space="0" w:color="auto"/>
              <w:left w:val="single" w:sz="4" w:space="0" w:color="auto"/>
              <w:bottom w:val="single" w:sz="4" w:space="0" w:color="auto"/>
              <w:right w:val="single" w:sz="4" w:space="0" w:color="auto"/>
            </w:tcBorders>
            <w:vAlign w:val="center"/>
          </w:tcPr>
          <w:p w14:paraId="1B470A3C" w14:textId="1144E804" w:rsidR="00235496" w:rsidRPr="00177403" w:rsidRDefault="001B4A76" w:rsidP="00F63B88">
            <w:pPr>
              <w:rPr>
                <w:rFonts w:eastAsia="Times New Roman"/>
                <w:sz w:val="20"/>
                <w:szCs w:val="20"/>
                <w:lang w:val="uk-UA"/>
              </w:rPr>
            </w:pPr>
            <w:r w:rsidRPr="00177403">
              <w:rPr>
                <w:rFonts w:eastAsia="Times New Roman"/>
                <w:sz w:val="20"/>
                <w:szCs w:val="20"/>
                <w:lang w:val="uk-UA"/>
              </w:rPr>
              <w:t>14</w:t>
            </w:r>
          </w:p>
        </w:tc>
        <w:tc>
          <w:tcPr>
            <w:tcW w:w="3126" w:type="dxa"/>
            <w:tcBorders>
              <w:top w:val="single" w:sz="4" w:space="0" w:color="auto"/>
              <w:left w:val="single" w:sz="4" w:space="0" w:color="auto"/>
              <w:bottom w:val="single" w:sz="4" w:space="0" w:color="auto"/>
              <w:right w:val="single" w:sz="4" w:space="0" w:color="auto"/>
            </w:tcBorders>
            <w:vAlign w:val="center"/>
            <w:hideMark/>
          </w:tcPr>
          <w:p w14:paraId="0F605F90"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Рульове керування</w:t>
            </w:r>
          </w:p>
        </w:tc>
        <w:tc>
          <w:tcPr>
            <w:tcW w:w="3141" w:type="dxa"/>
            <w:tcBorders>
              <w:top w:val="single" w:sz="4" w:space="0" w:color="auto"/>
              <w:left w:val="single" w:sz="4" w:space="0" w:color="auto"/>
              <w:bottom w:val="single" w:sz="4" w:space="0" w:color="auto"/>
              <w:right w:val="single" w:sz="4" w:space="0" w:color="auto"/>
            </w:tcBorders>
            <w:vAlign w:val="center"/>
            <w:hideMark/>
          </w:tcPr>
          <w:p w14:paraId="7F3EE0E3"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Рульовий механізм «шестернярейка» з електропідсилювачем</w:t>
            </w:r>
          </w:p>
        </w:tc>
        <w:tc>
          <w:tcPr>
            <w:tcW w:w="2951" w:type="dxa"/>
            <w:tcBorders>
              <w:top w:val="single" w:sz="4" w:space="0" w:color="auto"/>
              <w:left w:val="single" w:sz="4" w:space="0" w:color="auto"/>
              <w:bottom w:val="single" w:sz="4" w:space="0" w:color="auto"/>
              <w:right w:val="single" w:sz="4" w:space="0" w:color="auto"/>
            </w:tcBorders>
          </w:tcPr>
          <w:p w14:paraId="597A2962" w14:textId="7F9EF789" w:rsidR="00235496" w:rsidRPr="00177403" w:rsidRDefault="00235496" w:rsidP="00F63B88">
            <w:pPr>
              <w:rPr>
                <w:rFonts w:eastAsia="Times New Roman"/>
                <w:sz w:val="20"/>
                <w:szCs w:val="20"/>
                <w:lang w:val="uk-UA"/>
              </w:rPr>
            </w:pPr>
          </w:p>
        </w:tc>
      </w:tr>
      <w:tr w:rsidR="00235496" w:rsidRPr="00177403" w14:paraId="57D9739D" w14:textId="3E9272B6" w:rsidTr="00235496">
        <w:trPr>
          <w:trHeight w:val="284"/>
        </w:trPr>
        <w:tc>
          <w:tcPr>
            <w:tcW w:w="0" w:type="auto"/>
            <w:tcBorders>
              <w:top w:val="single" w:sz="4" w:space="0" w:color="auto"/>
              <w:left w:val="single" w:sz="4" w:space="0" w:color="auto"/>
              <w:bottom w:val="single" w:sz="4" w:space="0" w:color="auto"/>
              <w:right w:val="single" w:sz="4" w:space="0" w:color="auto"/>
            </w:tcBorders>
            <w:vAlign w:val="center"/>
          </w:tcPr>
          <w:p w14:paraId="6BB2ED4B" w14:textId="70362E8B" w:rsidR="00235496" w:rsidRPr="00177403" w:rsidRDefault="001B4A76" w:rsidP="00F63B88">
            <w:pPr>
              <w:rPr>
                <w:rFonts w:eastAsia="Times New Roman"/>
                <w:sz w:val="20"/>
                <w:szCs w:val="20"/>
                <w:lang w:val="uk-UA"/>
              </w:rPr>
            </w:pPr>
            <w:r w:rsidRPr="00177403">
              <w:rPr>
                <w:rFonts w:eastAsia="Times New Roman"/>
                <w:sz w:val="20"/>
                <w:szCs w:val="20"/>
                <w:lang w:val="uk-UA"/>
              </w:rPr>
              <w:t>15</w:t>
            </w:r>
          </w:p>
        </w:tc>
        <w:tc>
          <w:tcPr>
            <w:tcW w:w="3126" w:type="dxa"/>
            <w:tcBorders>
              <w:top w:val="single" w:sz="4" w:space="0" w:color="auto"/>
              <w:left w:val="single" w:sz="4" w:space="0" w:color="auto"/>
              <w:bottom w:val="single" w:sz="4" w:space="0" w:color="auto"/>
              <w:right w:val="single" w:sz="4" w:space="0" w:color="auto"/>
            </w:tcBorders>
            <w:vAlign w:val="center"/>
            <w:hideMark/>
          </w:tcPr>
          <w:p w14:paraId="4A464D3B" w14:textId="77777777" w:rsidR="00235496" w:rsidRPr="00177403" w:rsidRDefault="00235496" w:rsidP="00F63B88">
            <w:pPr>
              <w:rPr>
                <w:rFonts w:eastAsia="Times New Roman"/>
                <w:sz w:val="20"/>
                <w:szCs w:val="20"/>
                <w:lang w:val="uk-UA"/>
              </w:rPr>
            </w:pPr>
            <w:r w:rsidRPr="00177403">
              <w:rPr>
                <w:sz w:val="20"/>
                <w:szCs w:val="20"/>
                <w:lang w:val="uk-UA"/>
              </w:rPr>
              <w:t>Довжина, мм</w:t>
            </w:r>
          </w:p>
        </w:tc>
        <w:tc>
          <w:tcPr>
            <w:tcW w:w="3141" w:type="dxa"/>
            <w:tcBorders>
              <w:top w:val="single" w:sz="4" w:space="0" w:color="auto"/>
              <w:left w:val="single" w:sz="4" w:space="0" w:color="auto"/>
              <w:bottom w:val="single" w:sz="4" w:space="0" w:color="auto"/>
              <w:right w:val="single" w:sz="4" w:space="0" w:color="auto"/>
            </w:tcBorders>
            <w:vAlign w:val="center"/>
            <w:hideMark/>
          </w:tcPr>
          <w:p w14:paraId="060DBB5C"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Не менше 4912</w:t>
            </w:r>
          </w:p>
        </w:tc>
        <w:tc>
          <w:tcPr>
            <w:tcW w:w="2951" w:type="dxa"/>
            <w:tcBorders>
              <w:top w:val="single" w:sz="4" w:space="0" w:color="auto"/>
              <w:left w:val="single" w:sz="4" w:space="0" w:color="auto"/>
              <w:bottom w:val="single" w:sz="4" w:space="0" w:color="auto"/>
              <w:right w:val="single" w:sz="4" w:space="0" w:color="auto"/>
            </w:tcBorders>
          </w:tcPr>
          <w:p w14:paraId="13478F5B" w14:textId="108B3962" w:rsidR="00235496" w:rsidRPr="00177403" w:rsidRDefault="00235496" w:rsidP="00F63B88">
            <w:pPr>
              <w:rPr>
                <w:rFonts w:eastAsia="Times New Roman"/>
                <w:sz w:val="20"/>
                <w:szCs w:val="20"/>
                <w:lang w:val="uk-UA"/>
              </w:rPr>
            </w:pPr>
          </w:p>
        </w:tc>
      </w:tr>
      <w:tr w:rsidR="00235496" w:rsidRPr="00177403" w14:paraId="7DB59679" w14:textId="3B53445D" w:rsidTr="00235496">
        <w:trPr>
          <w:trHeight w:val="284"/>
        </w:trPr>
        <w:tc>
          <w:tcPr>
            <w:tcW w:w="0" w:type="auto"/>
            <w:tcBorders>
              <w:top w:val="single" w:sz="4" w:space="0" w:color="auto"/>
              <w:left w:val="single" w:sz="4" w:space="0" w:color="auto"/>
              <w:bottom w:val="single" w:sz="4" w:space="0" w:color="auto"/>
              <w:right w:val="single" w:sz="4" w:space="0" w:color="auto"/>
            </w:tcBorders>
            <w:vAlign w:val="center"/>
          </w:tcPr>
          <w:p w14:paraId="4C353AE8" w14:textId="64D7AFE6" w:rsidR="00235496" w:rsidRPr="00177403" w:rsidRDefault="001B4A76" w:rsidP="00F63B88">
            <w:pPr>
              <w:rPr>
                <w:rFonts w:eastAsia="Times New Roman"/>
                <w:sz w:val="20"/>
                <w:szCs w:val="20"/>
                <w:lang w:val="uk-UA"/>
              </w:rPr>
            </w:pPr>
            <w:r w:rsidRPr="00177403">
              <w:rPr>
                <w:rFonts w:eastAsia="Times New Roman"/>
                <w:sz w:val="20"/>
                <w:szCs w:val="20"/>
                <w:lang w:val="uk-UA"/>
              </w:rPr>
              <w:t>16</w:t>
            </w:r>
          </w:p>
        </w:tc>
        <w:tc>
          <w:tcPr>
            <w:tcW w:w="3126" w:type="dxa"/>
            <w:tcBorders>
              <w:top w:val="single" w:sz="4" w:space="0" w:color="auto"/>
              <w:left w:val="single" w:sz="4" w:space="0" w:color="auto"/>
              <w:bottom w:val="single" w:sz="4" w:space="0" w:color="auto"/>
              <w:right w:val="single" w:sz="4" w:space="0" w:color="auto"/>
            </w:tcBorders>
            <w:vAlign w:val="center"/>
            <w:hideMark/>
          </w:tcPr>
          <w:p w14:paraId="3121AD33" w14:textId="77777777" w:rsidR="00235496" w:rsidRPr="00177403" w:rsidRDefault="00235496" w:rsidP="00F63B88">
            <w:pPr>
              <w:rPr>
                <w:rFonts w:eastAsia="Times New Roman"/>
                <w:sz w:val="20"/>
                <w:szCs w:val="20"/>
                <w:lang w:val="uk-UA"/>
              </w:rPr>
            </w:pPr>
            <w:r w:rsidRPr="00177403">
              <w:rPr>
                <w:sz w:val="20"/>
                <w:szCs w:val="20"/>
                <w:lang w:val="uk-UA"/>
              </w:rPr>
              <w:t>Висота, мм</w:t>
            </w:r>
          </w:p>
        </w:tc>
        <w:tc>
          <w:tcPr>
            <w:tcW w:w="3141" w:type="dxa"/>
            <w:tcBorders>
              <w:top w:val="single" w:sz="4" w:space="0" w:color="auto"/>
              <w:left w:val="single" w:sz="4" w:space="0" w:color="auto"/>
              <w:bottom w:val="single" w:sz="4" w:space="0" w:color="auto"/>
              <w:right w:val="single" w:sz="4" w:space="0" w:color="auto"/>
            </w:tcBorders>
            <w:vAlign w:val="center"/>
            <w:hideMark/>
          </w:tcPr>
          <w:p w14:paraId="73FE4BF9"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Не більше 1496</w:t>
            </w:r>
          </w:p>
        </w:tc>
        <w:tc>
          <w:tcPr>
            <w:tcW w:w="2951" w:type="dxa"/>
            <w:tcBorders>
              <w:top w:val="single" w:sz="4" w:space="0" w:color="auto"/>
              <w:left w:val="single" w:sz="4" w:space="0" w:color="auto"/>
              <w:bottom w:val="single" w:sz="4" w:space="0" w:color="auto"/>
              <w:right w:val="single" w:sz="4" w:space="0" w:color="auto"/>
            </w:tcBorders>
          </w:tcPr>
          <w:p w14:paraId="0472875E" w14:textId="48252CC2" w:rsidR="00235496" w:rsidRPr="00177403" w:rsidRDefault="00235496" w:rsidP="00F63B88">
            <w:pPr>
              <w:rPr>
                <w:rFonts w:eastAsia="Times New Roman"/>
                <w:sz w:val="20"/>
                <w:szCs w:val="20"/>
                <w:lang w:val="uk-UA"/>
              </w:rPr>
            </w:pPr>
          </w:p>
        </w:tc>
      </w:tr>
      <w:tr w:rsidR="00235496" w:rsidRPr="00177403" w14:paraId="40072F8C" w14:textId="38BFE3FC" w:rsidTr="00235496">
        <w:trPr>
          <w:trHeight w:val="284"/>
        </w:trPr>
        <w:tc>
          <w:tcPr>
            <w:tcW w:w="0" w:type="auto"/>
            <w:tcBorders>
              <w:top w:val="single" w:sz="4" w:space="0" w:color="auto"/>
              <w:left w:val="single" w:sz="4" w:space="0" w:color="auto"/>
              <w:bottom w:val="single" w:sz="4" w:space="0" w:color="auto"/>
              <w:right w:val="single" w:sz="4" w:space="0" w:color="auto"/>
            </w:tcBorders>
            <w:vAlign w:val="center"/>
          </w:tcPr>
          <w:p w14:paraId="3A5AAC73" w14:textId="7DC39281" w:rsidR="00235496" w:rsidRPr="00177403" w:rsidRDefault="001B4A76" w:rsidP="00F63B88">
            <w:pPr>
              <w:rPr>
                <w:rFonts w:eastAsia="Times New Roman"/>
                <w:sz w:val="20"/>
                <w:szCs w:val="20"/>
                <w:lang w:val="uk-UA"/>
              </w:rPr>
            </w:pPr>
            <w:r w:rsidRPr="00177403">
              <w:rPr>
                <w:rFonts w:eastAsia="Times New Roman"/>
                <w:sz w:val="20"/>
                <w:szCs w:val="20"/>
                <w:lang w:val="uk-UA"/>
              </w:rPr>
              <w:t>17</w:t>
            </w:r>
          </w:p>
        </w:tc>
        <w:tc>
          <w:tcPr>
            <w:tcW w:w="3126" w:type="dxa"/>
            <w:tcBorders>
              <w:top w:val="single" w:sz="4" w:space="0" w:color="auto"/>
              <w:left w:val="single" w:sz="4" w:space="0" w:color="auto"/>
              <w:bottom w:val="single" w:sz="4" w:space="0" w:color="auto"/>
              <w:right w:val="single" w:sz="4" w:space="0" w:color="auto"/>
            </w:tcBorders>
            <w:vAlign w:val="center"/>
            <w:hideMark/>
          </w:tcPr>
          <w:p w14:paraId="4396816F" w14:textId="77777777" w:rsidR="00235496" w:rsidRPr="00177403" w:rsidRDefault="00235496" w:rsidP="00F63B88">
            <w:pPr>
              <w:rPr>
                <w:rFonts w:eastAsia="Times New Roman"/>
                <w:sz w:val="20"/>
                <w:szCs w:val="20"/>
                <w:lang w:val="uk-UA"/>
              </w:rPr>
            </w:pPr>
            <w:r w:rsidRPr="00177403">
              <w:rPr>
                <w:sz w:val="20"/>
                <w:szCs w:val="20"/>
                <w:lang w:val="uk-UA"/>
              </w:rPr>
              <w:t>Колісна база</w:t>
            </w:r>
          </w:p>
        </w:tc>
        <w:tc>
          <w:tcPr>
            <w:tcW w:w="3141" w:type="dxa"/>
            <w:tcBorders>
              <w:top w:val="single" w:sz="4" w:space="0" w:color="auto"/>
              <w:left w:val="single" w:sz="4" w:space="0" w:color="auto"/>
              <w:bottom w:val="single" w:sz="4" w:space="0" w:color="auto"/>
              <w:right w:val="single" w:sz="4" w:space="0" w:color="auto"/>
            </w:tcBorders>
            <w:vAlign w:val="center"/>
            <w:hideMark/>
          </w:tcPr>
          <w:p w14:paraId="7FF04800"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 xml:space="preserve">Не менше </w:t>
            </w:r>
            <w:r w:rsidRPr="00177403">
              <w:rPr>
                <w:sz w:val="20"/>
                <w:szCs w:val="20"/>
                <w:lang w:val="uk-UA"/>
              </w:rPr>
              <w:t>2838</w:t>
            </w:r>
          </w:p>
        </w:tc>
        <w:tc>
          <w:tcPr>
            <w:tcW w:w="2951" w:type="dxa"/>
            <w:tcBorders>
              <w:top w:val="single" w:sz="4" w:space="0" w:color="auto"/>
              <w:left w:val="single" w:sz="4" w:space="0" w:color="auto"/>
              <w:bottom w:val="single" w:sz="4" w:space="0" w:color="auto"/>
              <w:right w:val="single" w:sz="4" w:space="0" w:color="auto"/>
            </w:tcBorders>
          </w:tcPr>
          <w:p w14:paraId="349A1549" w14:textId="5532E53E" w:rsidR="00235496" w:rsidRPr="00177403" w:rsidRDefault="00235496" w:rsidP="00F63B88">
            <w:pPr>
              <w:rPr>
                <w:rFonts w:eastAsia="Times New Roman"/>
                <w:sz w:val="20"/>
                <w:szCs w:val="20"/>
                <w:lang w:val="uk-UA"/>
              </w:rPr>
            </w:pPr>
          </w:p>
        </w:tc>
      </w:tr>
      <w:tr w:rsidR="00235496" w:rsidRPr="00177403" w14:paraId="54B7CF84" w14:textId="162F6A16" w:rsidTr="00235496">
        <w:trPr>
          <w:trHeight w:val="284"/>
        </w:trPr>
        <w:tc>
          <w:tcPr>
            <w:tcW w:w="0" w:type="auto"/>
            <w:tcBorders>
              <w:top w:val="single" w:sz="4" w:space="0" w:color="auto"/>
              <w:left w:val="single" w:sz="4" w:space="0" w:color="auto"/>
              <w:bottom w:val="single" w:sz="4" w:space="0" w:color="auto"/>
              <w:right w:val="single" w:sz="4" w:space="0" w:color="auto"/>
            </w:tcBorders>
            <w:vAlign w:val="center"/>
          </w:tcPr>
          <w:p w14:paraId="6EB7D7F6" w14:textId="50CF8BFD" w:rsidR="00235496" w:rsidRPr="00177403" w:rsidRDefault="001B4A76" w:rsidP="00F63B88">
            <w:pPr>
              <w:rPr>
                <w:rFonts w:eastAsia="Times New Roman"/>
                <w:sz w:val="20"/>
                <w:szCs w:val="20"/>
                <w:lang w:val="uk-UA"/>
              </w:rPr>
            </w:pPr>
            <w:r w:rsidRPr="00177403">
              <w:rPr>
                <w:rFonts w:eastAsia="Times New Roman"/>
                <w:sz w:val="20"/>
                <w:szCs w:val="20"/>
                <w:lang w:val="uk-UA"/>
              </w:rPr>
              <w:t>18</w:t>
            </w:r>
          </w:p>
        </w:tc>
        <w:tc>
          <w:tcPr>
            <w:tcW w:w="3126" w:type="dxa"/>
            <w:tcBorders>
              <w:top w:val="single" w:sz="4" w:space="0" w:color="auto"/>
              <w:left w:val="single" w:sz="4" w:space="0" w:color="auto"/>
              <w:bottom w:val="single" w:sz="4" w:space="0" w:color="auto"/>
              <w:right w:val="single" w:sz="4" w:space="0" w:color="auto"/>
            </w:tcBorders>
            <w:vAlign w:val="center"/>
            <w:hideMark/>
          </w:tcPr>
          <w:p w14:paraId="1DE4EADC"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Об’єм паливного бака (л.)</w:t>
            </w:r>
          </w:p>
        </w:tc>
        <w:tc>
          <w:tcPr>
            <w:tcW w:w="3141" w:type="dxa"/>
            <w:tcBorders>
              <w:top w:val="single" w:sz="4" w:space="0" w:color="auto"/>
              <w:left w:val="single" w:sz="4" w:space="0" w:color="auto"/>
              <w:bottom w:val="single" w:sz="4" w:space="0" w:color="auto"/>
              <w:right w:val="single" w:sz="4" w:space="0" w:color="auto"/>
            </w:tcBorders>
            <w:vAlign w:val="center"/>
            <w:hideMark/>
          </w:tcPr>
          <w:p w14:paraId="7212C260"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Не менше 66</w:t>
            </w:r>
          </w:p>
        </w:tc>
        <w:tc>
          <w:tcPr>
            <w:tcW w:w="2951" w:type="dxa"/>
            <w:tcBorders>
              <w:top w:val="single" w:sz="4" w:space="0" w:color="auto"/>
              <w:left w:val="single" w:sz="4" w:space="0" w:color="auto"/>
              <w:bottom w:val="single" w:sz="4" w:space="0" w:color="auto"/>
              <w:right w:val="single" w:sz="4" w:space="0" w:color="auto"/>
            </w:tcBorders>
          </w:tcPr>
          <w:p w14:paraId="34059C4B" w14:textId="1C916267" w:rsidR="00235496" w:rsidRPr="00177403" w:rsidRDefault="00235496" w:rsidP="00F63B88">
            <w:pPr>
              <w:rPr>
                <w:rFonts w:eastAsia="Times New Roman"/>
                <w:sz w:val="20"/>
                <w:szCs w:val="20"/>
                <w:lang w:val="uk-UA"/>
              </w:rPr>
            </w:pPr>
          </w:p>
        </w:tc>
      </w:tr>
      <w:tr w:rsidR="00235496" w:rsidRPr="00177403" w14:paraId="27C332B8" w14:textId="5649BBF7" w:rsidTr="00235496">
        <w:trPr>
          <w:trHeight w:val="284"/>
        </w:trPr>
        <w:tc>
          <w:tcPr>
            <w:tcW w:w="0" w:type="auto"/>
            <w:tcBorders>
              <w:top w:val="single" w:sz="4" w:space="0" w:color="auto"/>
              <w:left w:val="single" w:sz="4" w:space="0" w:color="auto"/>
              <w:bottom w:val="single" w:sz="4" w:space="0" w:color="auto"/>
              <w:right w:val="single" w:sz="4" w:space="0" w:color="auto"/>
            </w:tcBorders>
            <w:vAlign w:val="center"/>
          </w:tcPr>
          <w:p w14:paraId="2AA0D17F" w14:textId="69E5917A" w:rsidR="00235496" w:rsidRPr="00177403" w:rsidRDefault="001B4A76" w:rsidP="00F63B88">
            <w:pPr>
              <w:rPr>
                <w:rFonts w:eastAsia="Times New Roman"/>
                <w:sz w:val="20"/>
                <w:szCs w:val="20"/>
                <w:lang w:val="uk-UA"/>
              </w:rPr>
            </w:pPr>
            <w:r w:rsidRPr="00177403">
              <w:rPr>
                <w:rFonts w:eastAsia="Times New Roman"/>
                <w:sz w:val="20"/>
                <w:szCs w:val="20"/>
                <w:lang w:val="uk-UA"/>
              </w:rPr>
              <w:t>19</w:t>
            </w:r>
          </w:p>
        </w:tc>
        <w:tc>
          <w:tcPr>
            <w:tcW w:w="3126" w:type="dxa"/>
            <w:tcBorders>
              <w:top w:val="single" w:sz="4" w:space="0" w:color="auto"/>
              <w:left w:val="single" w:sz="4" w:space="0" w:color="auto"/>
              <w:bottom w:val="single" w:sz="4" w:space="0" w:color="auto"/>
              <w:right w:val="single" w:sz="4" w:space="0" w:color="auto"/>
            </w:tcBorders>
            <w:hideMark/>
          </w:tcPr>
          <w:p w14:paraId="7691C71B"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 xml:space="preserve">ESC (система курсової стійкості ) </w:t>
            </w:r>
          </w:p>
        </w:tc>
        <w:tc>
          <w:tcPr>
            <w:tcW w:w="3141" w:type="dxa"/>
            <w:tcBorders>
              <w:top w:val="single" w:sz="4" w:space="0" w:color="auto"/>
              <w:left w:val="single" w:sz="4" w:space="0" w:color="auto"/>
              <w:bottom w:val="single" w:sz="4" w:space="0" w:color="auto"/>
              <w:right w:val="single" w:sz="4" w:space="0" w:color="auto"/>
            </w:tcBorders>
            <w:hideMark/>
          </w:tcPr>
          <w:p w14:paraId="51904C12"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 xml:space="preserve">В наявності </w:t>
            </w:r>
          </w:p>
        </w:tc>
        <w:tc>
          <w:tcPr>
            <w:tcW w:w="2951" w:type="dxa"/>
            <w:tcBorders>
              <w:top w:val="single" w:sz="4" w:space="0" w:color="auto"/>
              <w:left w:val="single" w:sz="4" w:space="0" w:color="auto"/>
              <w:bottom w:val="single" w:sz="4" w:space="0" w:color="auto"/>
              <w:right w:val="single" w:sz="4" w:space="0" w:color="auto"/>
            </w:tcBorders>
          </w:tcPr>
          <w:p w14:paraId="65BCE0F3" w14:textId="1078CBF5" w:rsidR="00235496" w:rsidRPr="00177403" w:rsidRDefault="00235496" w:rsidP="00F63B88">
            <w:pPr>
              <w:rPr>
                <w:rFonts w:eastAsia="Times New Roman"/>
                <w:sz w:val="20"/>
                <w:szCs w:val="20"/>
                <w:lang w:val="uk-UA"/>
              </w:rPr>
            </w:pPr>
          </w:p>
        </w:tc>
      </w:tr>
      <w:tr w:rsidR="00235496" w:rsidRPr="00177403" w14:paraId="033B65D1" w14:textId="1A0EAB89" w:rsidTr="00235496">
        <w:trPr>
          <w:trHeight w:val="284"/>
        </w:trPr>
        <w:tc>
          <w:tcPr>
            <w:tcW w:w="0" w:type="auto"/>
            <w:tcBorders>
              <w:top w:val="single" w:sz="4" w:space="0" w:color="auto"/>
              <w:left w:val="single" w:sz="4" w:space="0" w:color="auto"/>
              <w:bottom w:val="single" w:sz="4" w:space="0" w:color="auto"/>
              <w:right w:val="single" w:sz="4" w:space="0" w:color="auto"/>
            </w:tcBorders>
            <w:vAlign w:val="center"/>
          </w:tcPr>
          <w:p w14:paraId="067D9111" w14:textId="367B4EA5" w:rsidR="00235496" w:rsidRPr="00177403" w:rsidRDefault="001B4A76" w:rsidP="00F63B88">
            <w:pPr>
              <w:rPr>
                <w:rFonts w:eastAsia="Times New Roman"/>
                <w:sz w:val="20"/>
                <w:szCs w:val="20"/>
                <w:lang w:val="uk-UA"/>
              </w:rPr>
            </w:pPr>
            <w:r w:rsidRPr="00177403">
              <w:rPr>
                <w:rFonts w:eastAsia="Times New Roman"/>
                <w:sz w:val="20"/>
                <w:szCs w:val="20"/>
                <w:lang w:val="uk-UA"/>
              </w:rPr>
              <w:t>20</w:t>
            </w:r>
          </w:p>
        </w:tc>
        <w:tc>
          <w:tcPr>
            <w:tcW w:w="3126" w:type="dxa"/>
            <w:tcBorders>
              <w:top w:val="single" w:sz="4" w:space="0" w:color="auto"/>
              <w:left w:val="single" w:sz="4" w:space="0" w:color="auto"/>
              <w:bottom w:val="single" w:sz="4" w:space="0" w:color="auto"/>
              <w:right w:val="single" w:sz="4" w:space="0" w:color="auto"/>
            </w:tcBorders>
            <w:hideMark/>
          </w:tcPr>
          <w:p w14:paraId="1A32F2F3" w14:textId="55509575" w:rsidR="00235496" w:rsidRPr="00177403" w:rsidRDefault="00235496" w:rsidP="00F63B88">
            <w:pPr>
              <w:rPr>
                <w:rFonts w:eastAsia="Times New Roman"/>
                <w:sz w:val="20"/>
                <w:szCs w:val="20"/>
                <w:lang w:val="uk-UA"/>
              </w:rPr>
            </w:pPr>
            <w:r w:rsidRPr="00177403">
              <w:rPr>
                <w:rFonts w:eastAsia="Times New Roman"/>
                <w:sz w:val="20"/>
                <w:szCs w:val="20"/>
                <w:lang w:val="uk-UA"/>
              </w:rPr>
              <w:t>Подушки безпеки водія та пасажира спереду з функцією вим</w:t>
            </w:r>
            <w:r w:rsidR="00B733C7" w:rsidRPr="00177403">
              <w:rPr>
                <w:rFonts w:eastAsia="Times New Roman"/>
                <w:sz w:val="20"/>
                <w:szCs w:val="20"/>
                <w:lang w:val="uk-UA"/>
              </w:rPr>
              <w:t>и</w:t>
            </w:r>
            <w:r w:rsidRPr="00177403">
              <w:rPr>
                <w:rFonts w:eastAsia="Times New Roman"/>
                <w:sz w:val="20"/>
                <w:szCs w:val="20"/>
                <w:lang w:val="uk-UA"/>
              </w:rPr>
              <w:t>к</w:t>
            </w:r>
            <w:r w:rsidR="00B733C7" w:rsidRPr="00177403">
              <w:rPr>
                <w:rFonts w:eastAsia="Times New Roman"/>
                <w:sz w:val="20"/>
                <w:szCs w:val="20"/>
                <w:lang w:val="uk-UA"/>
              </w:rPr>
              <w:t>а</w:t>
            </w:r>
            <w:r w:rsidRPr="00177403">
              <w:rPr>
                <w:rFonts w:eastAsia="Times New Roman"/>
                <w:sz w:val="20"/>
                <w:szCs w:val="20"/>
                <w:lang w:val="uk-UA"/>
              </w:rPr>
              <w:t>ння</w:t>
            </w:r>
          </w:p>
        </w:tc>
        <w:tc>
          <w:tcPr>
            <w:tcW w:w="3141" w:type="dxa"/>
            <w:tcBorders>
              <w:top w:val="single" w:sz="4" w:space="0" w:color="auto"/>
              <w:left w:val="single" w:sz="4" w:space="0" w:color="auto"/>
              <w:bottom w:val="single" w:sz="4" w:space="0" w:color="auto"/>
              <w:right w:val="single" w:sz="4" w:space="0" w:color="auto"/>
            </w:tcBorders>
            <w:hideMark/>
          </w:tcPr>
          <w:p w14:paraId="2F9F097A"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 xml:space="preserve">В наявності </w:t>
            </w:r>
          </w:p>
        </w:tc>
        <w:tc>
          <w:tcPr>
            <w:tcW w:w="2951" w:type="dxa"/>
            <w:tcBorders>
              <w:top w:val="single" w:sz="4" w:space="0" w:color="auto"/>
              <w:left w:val="single" w:sz="4" w:space="0" w:color="auto"/>
              <w:bottom w:val="single" w:sz="4" w:space="0" w:color="auto"/>
              <w:right w:val="single" w:sz="4" w:space="0" w:color="auto"/>
            </w:tcBorders>
          </w:tcPr>
          <w:p w14:paraId="3FD777C4" w14:textId="053534DF" w:rsidR="00235496" w:rsidRPr="00177403" w:rsidRDefault="00235496" w:rsidP="00F63B88">
            <w:pPr>
              <w:rPr>
                <w:rFonts w:eastAsia="Times New Roman"/>
                <w:sz w:val="20"/>
                <w:szCs w:val="20"/>
                <w:lang w:val="uk-UA"/>
              </w:rPr>
            </w:pPr>
          </w:p>
        </w:tc>
      </w:tr>
      <w:tr w:rsidR="00235496" w:rsidRPr="00177403" w14:paraId="081859D4" w14:textId="481A819B" w:rsidTr="00235496">
        <w:trPr>
          <w:trHeight w:val="284"/>
        </w:trPr>
        <w:tc>
          <w:tcPr>
            <w:tcW w:w="0" w:type="auto"/>
            <w:tcBorders>
              <w:top w:val="single" w:sz="4" w:space="0" w:color="auto"/>
              <w:left w:val="single" w:sz="4" w:space="0" w:color="auto"/>
              <w:bottom w:val="single" w:sz="4" w:space="0" w:color="auto"/>
              <w:right w:val="single" w:sz="4" w:space="0" w:color="auto"/>
            </w:tcBorders>
            <w:vAlign w:val="center"/>
          </w:tcPr>
          <w:p w14:paraId="18BDA3E6" w14:textId="0E70BF2A" w:rsidR="00235496" w:rsidRPr="00177403" w:rsidRDefault="001B4A76" w:rsidP="00F63B88">
            <w:pPr>
              <w:rPr>
                <w:rFonts w:eastAsia="Times New Roman"/>
                <w:sz w:val="20"/>
                <w:szCs w:val="20"/>
                <w:lang w:val="uk-UA"/>
              </w:rPr>
            </w:pPr>
            <w:r w:rsidRPr="00177403">
              <w:rPr>
                <w:rFonts w:eastAsia="Times New Roman"/>
                <w:sz w:val="20"/>
                <w:szCs w:val="20"/>
                <w:lang w:val="uk-UA"/>
              </w:rPr>
              <w:lastRenderedPageBreak/>
              <w:t>21</w:t>
            </w:r>
          </w:p>
        </w:tc>
        <w:tc>
          <w:tcPr>
            <w:tcW w:w="3126" w:type="dxa"/>
            <w:tcBorders>
              <w:top w:val="single" w:sz="4" w:space="0" w:color="auto"/>
              <w:left w:val="single" w:sz="4" w:space="0" w:color="auto"/>
              <w:bottom w:val="single" w:sz="4" w:space="0" w:color="auto"/>
              <w:right w:val="single" w:sz="4" w:space="0" w:color="auto"/>
            </w:tcBorders>
          </w:tcPr>
          <w:p w14:paraId="3E455F09" w14:textId="77777777" w:rsidR="00235496" w:rsidRPr="00177403" w:rsidRDefault="00235496" w:rsidP="00F63B88">
            <w:pPr>
              <w:rPr>
                <w:rFonts w:eastAsia="Times New Roman"/>
                <w:sz w:val="20"/>
                <w:szCs w:val="20"/>
                <w:lang w:val="uk-UA"/>
              </w:rPr>
            </w:pPr>
            <w:r w:rsidRPr="00177403">
              <w:rPr>
                <w:rFonts w:eastAsia="Times New Roman"/>
                <w:bCs/>
                <w:sz w:val="20"/>
                <w:szCs w:val="20"/>
                <w:lang w:val="uk-UA"/>
              </w:rPr>
              <w:t>Інтегровані підголівники спереду, регулювання по висоті</w:t>
            </w:r>
          </w:p>
        </w:tc>
        <w:tc>
          <w:tcPr>
            <w:tcW w:w="3141" w:type="dxa"/>
            <w:tcBorders>
              <w:top w:val="single" w:sz="4" w:space="0" w:color="auto"/>
              <w:left w:val="single" w:sz="4" w:space="0" w:color="auto"/>
              <w:bottom w:val="single" w:sz="4" w:space="0" w:color="auto"/>
              <w:right w:val="single" w:sz="4" w:space="0" w:color="auto"/>
            </w:tcBorders>
          </w:tcPr>
          <w:p w14:paraId="065BBAC2"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 xml:space="preserve">В наявності </w:t>
            </w:r>
          </w:p>
        </w:tc>
        <w:tc>
          <w:tcPr>
            <w:tcW w:w="2951" w:type="dxa"/>
            <w:tcBorders>
              <w:top w:val="single" w:sz="4" w:space="0" w:color="auto"/>
              <w:left w:val="single" w:sz="4" w:space="0" w:color="auto"/>
              <w:bottom w:val="single" w:sz="4" w:space="0" w:color="auto"/>
              <w:right w:val="single" w:sz="4" w:space="0" w:color="auto"/>
            </w:tcBorders>
          </w:tcPr>
          <w:p w14:paraId="3BEAE443" w14:textId="653A11B2" w:rsidR="00235496" w:rsidRPr="00177403" w:rsidRDefault="00235496" w:rsidP="00F63B88">
            <w:pPr>
              <w:rPr>
                <w:rFonts w:eastAsia="Times New Roman"/>
                <w:sz w:val="20"/>
                <w:szCs w:val="20"/>
                <w:lang w:val="uk-UA"/>
              </w:rPr>
            </w:pPr>
          </w:p>
        </w:tc>
      </w:tr>
      <w:tr w:rsidR="00235496" w:rsidRPr="00177403" w14:paraId="05CC5121" w14:textId="3D43A6B9" w:rsidTr="00235496">
        <w:trPr>
          <w:trHeight w:val="284"/>
        </w:trPr>
        <w:tc>
          <w:tcPr>
            <w:tcW w:w="0" w:type="auto"/>
            <w:tcBorders>
              <w:top w:val="single" w:sz="4" w:space="0" w:color="auto"/>
              <w:left w:val="single" w:sz="4" w:space="0" w:color="auto"/>
              <w:bottom w:val="single" w:sz="4" w:space="0" w:color="auto"/>
              <w:right w:val="single" w:sz="4" w:space="0" w:color="auto"/>
            </w:tcBorders>
            <w:vAlign w:val="center"/>
          </w:tcPr>
          <w:p w14:paraId="293ADA15" w14:textId="5A8535DA" w:rsidR="00235496" w:rsidRPr="00177403" w:rsidRDefault="001B4A76" w:rsidP="00F63B88">
            <w:pPr>
              <w:rPr>
                <w:rFonts w:eastAsia="Times New Roman"/>
                <w:sz w:val="20"/>
                <w:szCs w:val="20"/>
                <w:lang w:val="uk-UA"/>
              </w:rPr>
            </w:pPr>
            <w:r w:rsidRPr="00177403">
              <w:rPr>
                <w:rFonts w:eastAsia="Times New Roman"/>
                <w:sz w:val="20"/>
                <w:szCs w:val="20"/>
                <w:lang w:val="uk-UA"/>
              </w:rPr>
              <w:t>22</w:t>
            </w:r>
          </w:p>
        </w:tc>
        <w:tc>
          <w:tcPr>
            <w:tcW w:w="3126" w:type="dxa"/>
            <w:tcBorders>
              <w:top w:val="single" w:sz="4" w:space="0" w:color="auto"/>
              <w:left w:val="single" w:sz="4" w:space="0" w:color="auto"/>
              <w:bottom w:val="single" w:sz="4" w:space="0" w:color="auto"/>
              <w:right w:val="single" w:sz="4" w:space="0" w:color="auto"/>
            </w:tcBorders>
          </w:tcPr>
          <w:p w14:paraId="51CD16B8"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Третій задній підголівник</w:t>
            </w:r>
          </w:p>
        </w:tc>
        <w:tc>
          <w:tcPr>
            <w:tcW w:w="3141" w:type="dxa"/>
            <w:tcBorders>
              <w:top w:val="single" w:sz="4" w:space="0" w:color="auto"/>
              <w:left w:val="single" w:sz="4" w:space="0" w:color="auto"/>
              <w:bottom w:val="single" w:sz="4" w:space="0" w:color="auto"/>
              <w:right w:val="single" w:sz="4" w:space="0" w:color="auto"/>
            </w:tcBorders>
            <w:vAlign w:val="center"/>
          </w:tcPr>
          <w:p w14:paraId="43ED686F"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 xml:space="preserve">В наявності </w:t>
            </w:r>
          </w:p>
        </w:tc>
        <w:tc>
          <w:tcPr>
            <w:tcW w:w="2951" w:type="dxa"/>
            <w:tcBorders>
              <w:top w:val="single" w:sz="4" w:space="0" w:color="auto"/>
              <w:left w:val="single" w:sz="4" w:space="0" w:color="auto"/>
              <w:bottom w:val="single" w:sz="4" w:space="0" w:color="auto"/>
              <w:right w:val="single" w:sz="4" w:space="0" w:color="auto"/>
            </w:tcBorders>
          </w:tcPr>
          <w:p w14:paraId="675FCC83" w14:textId="7FC5CCD3" w:rsidR="00235496" w:rsidRPr="00177403" w:rsidRDefault="00235496" w:rsidP="00F63B88">
            <w:pPr>
              <w:rPr>
                <w:rFonts w:eastAsia="Times New Roman"/>
                <w:sz w:val="20"/>
                <w:szCs w:val="20"/>
                <w:lang w:val="uk-UA"/>
              </w:rPr>
            </w:pPr>
          </w:p>
        </w:tc>
      </w:tr>
      <w:tr w:rsidR="00235496" w:rsidRPr="00177403" w14:paraId="107665D4" w14:textId="6135BE77" w:rsidTr="00235496">
        <w:trPr>
          <w:trHeight w:val="284"/>
        </w:trPr>
        <w:tc>
          <w:tcPr>
            <w:tcW w:w="0" w:type="auto"/>
            <w:tcBorders>
              <w:top w:val="single" w:sz="4" w:space="0" w:color="auto"/>
              <w:left w:val="single" w:sz="4" w:space="0" w:color="auto"/>
              <w:bottom w:val="single" w:sz="4" w:space="0" w:color="auto"/>
              <w:right w:val="single" w:sz="4" w:space="0" w:color="auto"/>
            </w:tcBorders>
            <w:vAlign w:val="center"/>
          </w:tcPr>
          <w:p w14:paraId="0A511A8F" w14:textId="32F5EE78" w:rsidR="00235496" w:rsidRPr="00177403" w:rsidRDefault="001B4A76" w:rsidP="00F63B88">
            <w:pPr>
              <w:rPr>
                <w:rFonts w:eastAsia="Times New Roman"/>
                <w:sz w:val="20"/>
                <w:szCs w:val="20"/>
                <w:lang w:val="uk-UA"/>
              </w:rPr>
            </w:pPr>
            <w:r w:rsidRPr="00177403">
              <w:rPr>
                <w:rFonts w:eastAsia="Times New Roman"/>
                <w:sz w:val="20"/>
                <w:szCs w:val="20"/>
                <w:lang w:val="uk-UA"/>
              </w:rPr>
              <w:t>23</w:t>
            </w:r>
          </w:p>
        </w:tc>
        <w:tc>
          <w:tcPr>
            <w:tcW w:w="3126" w:type="dxa"/>
            <w:tcBorders>
              <w:top w:val="single" w:sz="4" w:space="0" w:color="auto"/>
              <w:left w:val="single" w:sz="4" w:space="0" w:color="auto"/>
              <w:bottom w:val="single" w:sz="4" w:space="0" w:color="auto"/>
              <w:right w:val="single" w:sz="4" w:space="0" w:color="auto"/>
            </w:tcBorders>
            <w:hideMark/>
          </w:tcPr>
          <w:p w14:paraId="6474A2EF"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Бокові подушки безпеки спереду</w:t>
            </w:r>
          </w:p>
        </w:tc>
        <w:tc>
          <w:tcPr>
            <w:tcW w:w="3141" w:type="dxa"/>
            <w:tcBorders>
              <w:top w:val="single" w:sz="4" w:space="0" w:color="auto"/>
              <w:left w:val="single" w:sz="4" w:space="0" w:color="auto"/>
              <w:bottom w:val="single" w:sz="4" w:space="0" w:color="auto"/>
              <w:right w:val="single" w:sz="4" w:space="0" w:color="auto"/>
            </w:tcBorders>
            <w:hideMark/>
          </w:tcPr>
          <w:p w14:paraId="699B937F"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 xml:space="preserve">В наявності </w:t>
            </w:r>
          </w:p>
        </w:tc>
        <w:tc>
          <w:tcPr>
            <w:tcW w:w="2951" w:type="dxa"/>
            <w:tcBorders>
              <w:top w:val="single" w:sz="4" w:space="0" w:color="auto"/>
              <w:left w:val="single" w:sz="4" w:space="0" w:color="auto"/>
              <w:bottom w:val="single" w:sz="4" w:space="0" w:color="auto"/>
              <w:right w:val="single" w:sz="4" w:space="0" w:color="auto"/>
            </w:tcBorders>
          </w:tcPr>
          <w:p w14:paraId="65D8C541" w14:textId="624FC1D2" w:rsidR="00235496" w:rsidRPr="00177403" w:rsidRDefault="00235496" w:rsidP="00F63B88">
            <w:pPr>
              <w:rPr>
                <w:rFonts w:eastAsia="Times New Roman"/>
                <w:sz w:val="20"/>
                <w:szCs w:val="20"/>
                <w:lang w:val="uk-UA"/>
              </w:rPr>
            </w:pPr>
          </w:p>
        </w:tc>
      </w:tr>
      <w:tr w:rsidR="00235496" w:rsidRPr="00177403" w14:paraId="2C665DDD" w14:textId="48142947" w:rsidTr="00235496">
        <w:trPr>
          <w:trHeight w:val="284"/>
        </w:trPr>
        <w:tc>
          <w:tcPr>
            <w:tcW w:w="0" w:type="auto"/>
            <w:tcBorders>
              <w:top w:val="single" w:sz="4" w:space="0" w:color="auto"/>
              <w:left w:val="single" w:sz="4" w:space="0" w:color="auto"/>
              <w:bottom w:val="single" w:sz="4" w:space="0" w:color="auto"/>
              <w:right w:val="single" w:sz="4" w:space="0" w:color="auto"/>
            </w:tcBorders>
            <w:vAlign w:val="center"/>
          </w:tcPr>
          <w:p w14:paraId="292D1EB4" w14:textId="2AA38234" w:rsidR="00235496" w:rsidRPr="00177403" w:rsidRDefault="001B4A76" w:rsidP="00F63B88">
            <w:pPr>
              <w:rPr>
                <w:rFonts w:eastAsia="Times New Roman"/>
                <w:sz w:val="20"/>
                <w:szCs w:val="20"/>
                <w:lang w:val="uk-UA"/>
              </w:rPr>
            </w:pPr>
            <w:r w:rsidRPr="00177403">
              <w:rPr>
                <w:rFonts w:eastAsia="Times New Roman"/>
                <w:sz w:val="20"/>
                <w:szCs w:val="20"/>
                <w:lang w:val="uk-UA"/>
              </w:rPr>
              <w:t>24</w:t>
            </w:r>
          </w:p>
        </w:tc>
        <w:tc>
          <w:tcPr>
            <w:tcW w:w="3126" w:type="dxa"/>
            <w:tcBorders>
              <w:top w:val="single" w:sz="4" w:space="0" w:color="auto"/>
              <w:left w:val="single" w:sz="4" w:space="0" w:color="auto"/>
              <w:bottom w:val="single" w:sz="4" w:space="0" w:color="auto"/>
              <w:right w:val="single" w:sz="4" w:space="0" w:color="auto"/>
            </w:tcBorders>
            <w:hideMark/>
          </w:tcPr>
          <w:p w14:paraId="42FFAB11"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Електронний іммобілайзер</w:t>
            </w:r>
          </w:p>
        </w:tc>
        <w:tc>
          <w:tcPr>
            <w:tcW w:w="3141" w:type="dxa"/>
            <w:tcBorders>
              <w:top w:val="single" w:sz="4" w:space="0" w:color="auto"/>
              <w:left w:val="single" w:sz="4" w:space="0" w:color="auto"/>
              <w:bottom w:val="single" w:sz="4" w:space="0" w:color="auto"/>
              <w:right w:val="single" w:sz="4" w:space="0" w:color="auto"/>
            </w:tcBorders>
            <w:hideMark/>
          </w:tcPr>
          <w:p w14:paraId="6552968C"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 xml:space="preserve">В наявності </w:t>
            </w:r>
          </w:p>
        </w:tc>
        <w:tc>
          <w:tcPr>
            <w:tcW w:w="2951" w:type="dxa"/>
            <w:tcBorders>
              <w:top w:val="single" w:sz="4" w:space="0" w:color="auto"/>
              <w:left w:val="single" w:sz="4" w:space="0" w:color="auto"/>
              <w:bottom w:val="single" w:sz="4" w:space="0" w:color="auto"/>
              <w:right w:val="single" w:sz="4" w:space="0" w:color="auto"/>
            </w:tcBorders>
          </w:tcPr>
          <w:p w14:paraId="48805A64" w14:textId="28CB8934" w:rsidR="00235496" w:rsidRPr="00177403" w:rsidRDefault="00235496" w:rsidP="00F63B88">
            <w:pPr>
              <w:rPr>
                <w:rFonts w:eastAsia="Times New Roman"/>
                <w:sz w:val="20"/>
                <w:szCs w:val="20"/>
                <w:lang w:val="uk-UA"/>
              </w:rPr>
            </w:pPr>
          </w:p>
        </w:tc>
      </w:tr>
      <w:tr w:rsidR="00235496" w:rsidRPr="00177403" w14:paraId="5EA6F18E" w14:textId="7F1880BF" w:rsidTr="00235496">
        <w:trPr>
          <w:trHeight w:val="284"/>
        </w:trPr>
        <w:tc>
          <w:tcPr>
            <w:tcW w:w="0" w:type="auto"/>
            <w:tcBorders>
              <w:top w:val="single" w:sz="4" w:space="0" w:color="auto"/>
              <w:left w:val="single" w:sz="4" w:space="0" w:color="auto"/>
              <w:bottom w:val="single" w:sz="4" w:space="0" w:color="auto"/>
              <w:right w:val="single" w:sz="4" w:space="0" w:color="auto"/>
            </w:tcBorders>
            <w:vAlign w:val="center"/>
          </w:tcPr>
          <w:p w14:paraId="6E2BBB6D" w14:textId="2CBE12C3" w:rsidR="00235496" w:rsidRPr="00177403" w:rsidRDefault="001B4A76" w:rsidP="00F63B88">
            <w:pPr>
              <w:rPr>
                <w:rFonts w:eastAsia="Times New Roman"/>
                <w:sz w:val="20"/>
                <w:szCs w:val="20"/>
                <w:lang w:val="uk-UA"/>
              </w:rPr>
            </w:pPr>
            <w:r w:rsidRPr="00177403">
              <w:rPr>
                <w:rFonts w:eastAsia="Times New Roman"/>
                <w:sz w:val="20"/>
                <w:szCs w:val="20"/>
                <w:lang w:val="uk-UA"/>
              </w:rPr>
              <w:t>25</w:t>
            </w:r>
          </w:p>
        </w:tc>
        <w:tc>
          <w:tcPr>
            <w:tcW w:w="3126" w:type="dxa"/>
            <w:tcBorders>
              <w:top w:val="single" w:sz="4" w:space="0" w:color="auto"/>
              <w:left w:val="single" w:sz="4" w:space="0" w:color="auto"/>
              <w:bottom w:val="single" w:sz="4" w:space="0" w:color="auto"/>
              <w:right w:val="single" w:sz="4" w:space="0" w:color="auto"/>
            </w:tcBorders>
            <w:hideMark/>
          </w:tcPr>
          <w:p w14:paraId="1EC24421" w14:textId="77777777" w:rsidR="00235496" w:rsidRPr="00177403" w:rsidRDefault="00235496" w:rsidP="00F63B88">
            <w:pPr>
              <w:rPr>
                <w:rFonts w:eastAsia="Times New Roman"/>
                <w:sz w:val="20"/>
                <w:szCs w:val="20"/>
                <w:lang w:val="uk-UA"/>
              </w:rPr>
            </w:pPr>
            <w:r w:rsidRPr="00177403">
              <w:rPr>
                <w:rFonts w:eastAsia="Times New Roman"/>
                <w:bCs/>
                <w:sz w:val="20"/>
                <w:szCs w:val="20"/>
                <w:lang w:val="uk-UA"/>
              </w:rPr>
              <w:t>Триточкові ремені безпеки</w:t>
            </w:r>
          </w:p>
        </w:tc>
        <w:tc>
          <w:tcPr>
            <w:tcW w:w="3141" w:type="dxa"/>
            <w:tcBorders>
              <w:top w:val="single" w:sz="4" w:space="0" w:color="auto"/>
              <w:left w:val="single" w:sz="4" w:space="0" w:color="auto"/>
              <w:bottom w:val="single" w:sz="4" w:space="0" w:color="auto"/>
              <w:right w:val="single" w:sz="4" w:space="0" w:color="auto"/>
            </w:tcBorders>
            <w:hideMark/>
          </w:tcPr>
          <w:p w14:paraId="1DBC5F76"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 xml:space="preserve">В наявності </w:t>
            </w:r>
          </w:p>
        </w:tc>
        <w:tc>
          <w:tcPr>
            <w:tcW w:w="2951" w:type="dxa"/>
            <w:tcBorders>
              <w:top w:val="single" w:sz="4" w:space="0" w:color="auto"/>
              <w:left w:val="single" w:sz="4" w:space="0" w:color="auto"/>
              <w:bottom w:val="single" w:sz="4" w:space="0" w:color="auto"/>
              <w:right w:val="single" w:sz="4" w:space="0" w:color="auto"/>
            </w:tcBorders>
          </w:tcPr>
          <w:p w14:paraId="6A101818" w14:textId="235B69A8" w:rsidR="00235496" w:rsidRPr="00177403" w:rsidRDefault="00235496" w:rsidP="00F63B88">
            <w:pPr>
              <w:rPr>
                <w:rFonts w:eastAsia="Times New Roman"/>
                <w:sz w:val="20"/>
                <w:szCs w:val="20"/>
                <w:lang w:val="uk-UA"/>
              </w:rPr>
            </w:pPr>
          </w:p>
        </w:tc>
      </w:tr>
      <w:tr w:rsidR="00235496" w:rsidRPr="00177403" w14:paraId="5C4514B0" w14:textId="0679428A" w:rsidTr="00235496">
        <w:trPr>
          <w:trHeight w:val="284"/>
        </w:trPr>
        <w:tc>
          <w:tcPr>
            <w:tcW w:w="0" w:type="auto"/>
            <w:tcBorders>
              <w:top w:val="single" w:sz="4" w:space="0" w:color="auto"/>
              <w:left w:val="single" w:sz="4" w:space="0" w:color="auto"/>
              <w:bottom w:val="single" w:sz="4" w:space="0" w:color="auto"/>
              <w:right w:val="single" w:sz="4" w:space="0" w:color="auto"/>
            </w:tcBorders>
            <w:vAlign w:val="center"/>
          </w:tcPr>
          <w:p w14:paraId="458DBD8F" w14:textId="15ADE9EB" w:rsidR="00235496" w:rsidRPr="00177403" w:rsidRDefault="001B4A76" w:rsidP="00F63B88">
            <w:pPr>
              <w:rPr>
                <w:rFonts w:eastAsia="Times New Roman"/>
                <w:sz w:val="20"/>
                <w:szCs w:val="20"/>
                <w:lang w:val="uk-UA"/>
              </w:rPr>
            </w:pPr>
            <w:r w:rsidRPr="00177403">
              <w:rPr>
                <w:rFonts w:eastAsia="Times New Roman"/>
                <w:sz w:val="20"/>
                <w:szCs w:val="20"/>
                <w:lang w:val="uk-UA"/>
              </w:rPr>
              <w:t>26</w:t>
            </w:r>
          </w:p>
        </w:tc>
        <w:tc>
          <w:tcPr>
            <w:tcW w:w="3126" w:type="dxa"/>
            <w:tcBorders>
              <w:top w:val="single" w:sz="4" w:space="0" w:color="auto"/>
              <w:left w:val="single" w:sz="4" w:space="0" w:color="auto"/>
              <w:bottom w:val="single" w:sz="4" w:space="0" w:color="auto"/>
              <w:right w:val="single" w:sz="4" w:space="0" w:color="auto"/>
            </w:tcBorders>
            <w:hideMark/>
          </w:tcPr>
          <w:p w14:paraId="69AE0325"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Візуальний та акустичний сигнал про непристебнутий ремінь безпеки всіх пасажирів</w:t>
            </w:r>
          </w:p>
        </w:tc>
        <w:tc>
          <w:tcPr>
            <w:tcW w:w="3141" w:type="dxa"/>
            <w:tcBorders>
              <w:top w:val="single" w:sz="4" w:space="0" w:color="auto"/>
              <w:left w:val="single" w:sz="4" w:space="0" w:color="auto"/>
              <w:bottom w:val="single" w:sz="4" w:space="0" w:color="auto"/>
              <w:right w:val="single" w:sz="4" w:space="0" w:color="auto"/>
            </w:tcBorders>
            <w:hideMark/>
          </w:tcPr>
          <w:p w14:paraId="53BB875E"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 xml:space="preserve">В наявності </w:t>
            </w:r>
          </w:p>
        </w:tc>
        <w:tc>
          <w:tcPr>
            <w:tcW w:w="2951" w:type="dxa"/>
            <w:tcBorders>
              <w:top w:val="single" w:sz="4" w:space="0" w:color="auto"/>
              <w:left w:val="single" w:sz="4" w:space="0" w:color="auto"/>
              <w:bottom w:val="single" w:sz="4" w:space="0" w:color="auto"/>
              <w:right w:val="single" w:sz="4" w:space="0" w:color="auto"/>
            </w:tcBorders>
          </w:tcPr>
          <w:p w14:paraId="74FA583C" w14:textId="04F11CBD" w:rsidR="00235496" w:rsidRPr="00177403" w:rsidRDefault="00235496" w:rsidP="00F63B88">
            <w:pPr>
              <w:rPr>
                <w:rFonts w:eastAsia="Times New Roman"/>
                <w:sz w:val="20"/>
                <w:szCs w:val="20"/>
                <w:lang w:val="uk-UA"/>
              </w:rPr>
            </w:pPr>
          </w:p>
        </w:tc>
      </w:tr>
      <w:tr w:rsidR="00235496" w:rsidRPr="00177403" w14:paraId="2D4191D1" w14:textId="4317E72A" w:rsidTr="00235496">
        <w:trPr>
          <w:trHeight w:val="284"/>
        </w:trPr>
        <w:tc>
          <w:tcPr>
            <w:tcW w:w="0" w:type="auto"/>
            <w:tcBorders>
              <w:top w:val="single" w:sz="4" w:space="0" w:color="auto"/>
              <w:left w:val="single" w:sz="4" w:space="0" w:color="auto"/>
              <w:bottom w:val="single" w:sz="4" w:space="0" w:color="auto"/>
              <w:right w:val="single" w:sz="4" w:space="0" w:color="auto"/>
            </w:tcBorders>
            <w:vAlign w:val="center"/>
          </w:tcPr>
          <w:p w14:paraId="61378139" w14:textId="5BF61194" w:rsidR="00235496" w:rsidRPr="00177403" w:rsidRDefault="001B4A76" w:rsidP="00F63B88">
            <w:pPr>
              <w:rPr>
                <w:rFonts w:eastAsia="Times New Roman"/>
                <w:sz w:val="20"/>
                <w:szCs w:val="20"/>
                <w:lang w:val="uk-UA"/>
              </w:rPr>
            </w:pPr>
            <w:r w:rsidRPr="00177403">
              <w:rPr>
                <w:rFonts w:eastAsia="Times New Roman"/>
                <w:sz w:val="20"/>
                <w:szCs w:val="20"/>
                <w:lang w:val="uk-UA"/>
              </w:rPr>
              <w:t>27</w:t>
            </w:r>
          </w:p>
        </w:tc>
        <w:tc>
          <w:tcPr>
            <w:tcW w:w="3126" w:type="dxa"/>
            <w:tcBorders>
              <w:top w:val="single" w:sz="4" w:space="0" w:color="auto"/>
              <w:left w:val="single" w:sz="4" w:space="0" w:color="auto"/>
              <w:bottom w:val="single" w:sz="4" w:space="0" w:color="auto"/>
              <w:right w:val="single" w:sz="4" w:space="0" w:color="auto"/>
            </w:tcBorders>
            <w:hideMark/>
          </w:tcPr>
          <w:p w14:paraId="29654704"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Система безключового замикання та запуску</w:t>
            </w:r>
          </w:p>
        </w:tc>
        <w:tc>
          <w:tcPr>
            <w:tcW w:w="3141" w:type="dxa"/>
            <w:tcBorders>
              <w:top w:val="single" w:sz="4" w:space="0" w:color="auto"/>
              <w:left w:val="single" w:sz="4" w:space="0" w:color="auto"/>
              <w:bottom w:val="single" w:sz="4" w:space="0" w:color="auto"/>
              <w:right w:val="single" w:sz="4" w:space="0" w:color="auto"/>
            </w:tcBorders>
            <w:hideMark/>
          </w:tcPr>
          <w:p w14:paraId="2D624018"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В наявності</w:t>
            </w:r>
          </w:p>
        </w:tc>
        <w:tc>
          <w:tcPr>
            <w:tcW w:w="2951" w:type="dxa"/>
            <w:tcBorders>
              <w:top w:val="single" w:sz="4" w:space="0" w:color="auto"/>
              <w:left w:val="single" w:sz="4" w:space="0" w:color="auto"/>
              <w:bottom w:val="single" w:sz="4" w:space="0" w:color="auto"/>
              <w:right w:val="single" w:sz="4" w:space="0" w:color="auto"/>
            </w:tcBorders>
          </w:tcPr>
          <w:p w14:paraId="070C095B" w14:textId="30E835CF" w:rsidR="00235496" w:rsidRPr="00177403" w:rsidRDefault="00235496" w:rsidP="00F63B88">
            <w:pPr>
              <w:rPr>
                <w:rFonts w:eastAsia="Times New Roman"/>
                <w:sz w:val="20"/>
                <w:szCs w:val="20"/>
                <w:lang w:val="uk-UA"/>
              </w:rPr>
            </w:pPr>
          </w:p>
        </w:tc>
      </w:tr>
      <w:tr w:rsidR="00235496" w:rsidRPr="00177403" w14:paraId="329EFA32" w14:textId="73CFAC64" w:rsidTr="00235496">
        <w:trPr>
          <w:trHeight w:val="284"/>
        </w:trPr>
        <w:tc>
          <w:tcPr>
            <w:tcW w:w="0" w:type="auto"/>
            <w:tcBorders>
              <w:top w:val="single" w:sz="4" w:space="0" w:color="auto"/>
              <w:left w:val="single" w:sz="4" w:space="0" w:color="auto"/>
              <w:bottom w:val="single" w:sz="4" w:space="0" w:color="auto"/>
              <w:right w:val="single" w:sz="4" w:space="0" w:color="auto"/>
            </w:tcBorders>
            <w:vAlign w:val="center"/>
          </w:tcPr>
          <w:p w14:paraId="4783C223" w14:textId="3851885A" w:rsidR="00235496" w:rsidRPr="00177403" w:rsidRDefault="001B4A76" w:rsidP="00F63B88">
            <w:pPr>
              <w:rPr>
                <w:rFonts w:eastAsia="Times New Roman"/>
                <w:sz w:val="20"/>
                <w:szCs w:val="20"/>
                <w:lang w:val="uk-UA"/>
              </w:rPr>
            </w:pPr>
            <w:r w:rsidRPr="00177403">
              <w:rPr>
                <w:rFonts w:eastAsia="Times New Roman"/>
                <w:sz w:val="20"/>
                <w:szCs w:val="20"/>
                <w:lang w:val="uk-UA"/>
              </w:rPr>
              <w:t>28</w:t>
            </w:r>
          </w:p>
        </w:tc>
        <w:tc>
          <w:tcPr>
            <w:tcW w:w="3126" w:type="dxa"/>
            <w:tcBorders>
              <w:top w:val="single" w:sz="4" w:space="0" w:color="auto"/>
              <w:left w:val="single" w:sz="4" w:space="0" w:color="auto"/>
              <w:bottom w:val="single" w:sz="4" w:space="0" w:color="auto"/>
              <w:right w:val="single" w:sz="4" w:space="0" w:color="auto"/>
            </w:tcBorders>
            <w:hideMark/>
          </w:tcPr>
          <w:p w14:paraId="24BB8FEF" w14:textId="77777777" w:rsidR="00235496" w:rsidRPr="00177403" w:rsidRDefault="00235496" w:rsidP="00F63B88">
            <w:pPr>
              <w:rPr>
                <w:rFonts w:eastAsia="Times New Roman"/>
                <w:sz w:val="20"/>
                <w:szCs w:val="20"/>
                <w:lang w:val="uk-UA"/>
              </w:rPr>
            </w:pPr>
            <w:r w:rsidRPr="00177403">
              <w:rPr>
                <w:rFonts w:eastAsia="Times New Roman"/>
                <w:bCs/>
                <w:sz w:val="20"/>
                <w:szCs w:val="20"/>
                <w:lang w:val="uk-UA"/>
              </w:rPr>
              <w:t>Система активного моніторингу тиску в шинах</w:t>
            </w:r>
          </w:p>
        </w:tc>
        <w:tc>
          <w:tcPr>
            <w:tcW w:w="3141" w:type="dxa"/>
            <w:tcBorders>
              <w:top w:val="single" w:sz="4" w:space="0" w:color="auto"/>
              <w:left w:val="single" w:sz="4" w:space="0" w:color="auto"/>
              <w:bottom w:val="single" w:sz="4" w:space="0" w:color="auto"/>
              <w:right w:val="single" w:sz="4" w:space="0" w:color="auto"/>
            </w:tcBorders>
            <w:hideMark/>
          </w:tcPr>
          <w:p w14:paraId="4A8D87C9"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 xml:space="preserve">В наявності </w:t>
            </w:r>
          </w:p>
        </w:tc>
        <w:tc>
          <w:tcPr>
            <w:tcW w:w="2951" w:type="dxa"/>
            <w:tcBorders>
              <w:top w:val="single" w:sz="4" w:space="0" w:color="auto"/>
              <w:left w:val="single" w:sz="4" w:space="0" w:color="auto"/>
              <w:bottom w:val="single" w:sz="4" w:space="0" w:color="auto"/>
              <w:right w:val="single" w:sz="4" w:space="0" w:color="auto"/>
            </w:tcBorders>
          </w:tcPr>
          <w:p w14:paraId="01156B59" w14:textId="5765140C" w:rsidR="00235496" w:rsidRPr="00177403" w:rsidRDefault="00235496" w:rsidP="00F63B88">
            <w:pPr>
              <w:rPr>
                <w:rFonts w:eastAsia="Times New Roman"/>
                <w:sz w:val="20"/>
                <w:szCs w:val="20"/>
                <w:lang w:val="uk-UA"/>
              </w:rPr>
            </w:pPr>
          </w:p>
        </w:tc>
      </w:tr>
      <w:tr w:rsidR="00235496" w:rsidRPr="00177403" w14:paraId="212772B5" w14:textId="2DC3E1EA" w:rsidTr="00235496">
        <w:trPr>
          <w:trHeight w:val="284"/>
        </w:trPr>
        <w:tc>
          <w:tcPr>
            <w:tcW w:w="0" w:type="auto"/>
            <w:tcBorders>
              <w:top w:val="single" w:sz="4" w:space="0" w:color="auto"/>
              <w:left w:val="single" w:sz="4" w:space="0" w:color="auto"/>
              <w:bottom w:val="single" w:sz="4" w:space="0" w:color="auto"/>
              <w:right w:val="single" w:sz="4" w:space="0" w:color="auto"/>
            </w:tcBorders>
            <w:vAlign w:val="center"/>
          </w:tcPr>
          <w:p w14:paraId="17F11148" w14:textId="3BDFD697" w:rsidR="00235496" w:rsidRPr="00177403" w:rsidRDefault="001B4A76" w:rsidP="00F63B88">
            <w:pPr>
              <w:rPr>
                <w:rFonts w:eastAsia="Times New Roman"/>
                <w:sz w:val="20"/>
                <w:szCs w:val="20"/>
                <w:lang w:val="uk-UA"/>
              </w:rPr>
            </w:pPr>
            <w:r w:rsidRPr="00177403">
              <w:rPr>
                <w:rFonts w:eastAsia="Times New Roman"/>
                <w:sz w:val="20"/>
                <w:szCs w:val="20"/>
                <w:lang w:val="uk-UA"/>
              </w:rPr>
              <w:t>29</w:t>
            </w:r>
          </w:p>
        </w:tc>
        <w:tc>
          <w:tcPr>
            <w:tcW w:w="3126" w:type="dxa"/>
            <w:tcBorders>
              <w:top w:val="single" w:sz="4" w:space="0" w:color="auto"/>
              <w:left w:val="single" w:sz="4" w:space="0" w:color="auto"/>
              <w:bottom w:val="single" w:sz="4" w:space="0" w:color="auto"/>
              <w:right w:val="single" w:sz="4" w:space="0" w:color="auto"/>
            </w:tcBorders>
            <w:hideMark/>
          </w:tcPr>
          <w:p w14:paraId="1630A4B7"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Автоматичне вимкнення подачі палива та автоматичне розблокування дверей у випадку аварії  та активація попереджувальних світлових сигналів у випадку екстреного гальмування</w:t>
            </w:r>
          </w:p>
        </w:tc>
        <w:tc>
          <w:tcPr>
            <w:tcW w:w="3141" w:type="dxa"/>
            <w:tcBorders>
              <w:top w:val="single" w:sz="4" w:space="0" w:color="auto"/>
              <w:left w:val="single" w:sz="4" w:space="0" w:color="auto"/>
              <w:bottom w:val="single" w:sz="4" w:space="0" w:color="auto"/>
              <w:right w:val="single" w:sz="4" w:space="0" w:color="auto"/>
            </w:tcBorders>
            <w:hideMark/>
          </w:tcPr>
          <w:p w14:paraId="632BC4BD"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 xml:space="preserve">В наявності </w:t>
            </w:r>
          </w:p>
        </w:tc>
        <w:tc>
          <w:tcPr>
            <w:tcW w:w="2951" w:type="dxa"/>
            <w:tcBorders>
              <w:top w:val="single" w:sz="4" w:space="0" w:color="auto"/>
              <w:left w:val="single" w:sz="4" w:space="0" w:color="auto"/>
              <w:bottom w:val="single" w:sz="4" w:space="0" w:color="auto"/>
              <w:right w:val="single" w:sz="4" w:space="0" w:color="auto"/>
            </w:tcBorders>
          </w:tcPr>
          <w:p w14:paraId="4EBEAAC5" w14:textId="5BBF05FF" w:rsidR="00235496" w:rsidRPr="00177403" w:rsidRDefault="00235496" w:rsidP="00F63B88">
            <w:pPr>
              <w:rPr>
                <w:rFonts w:eastAsia="Times New Roman"/>
                <w:sz w:val="20"/>
                <w:szCs w:val="20"/>
                <w:lang w:val="uk-UA"/>
              </w:rPr>
            </w:pPr>
          </w:p>
        </w:tc>
      </w:tr>
      <w:tr w:rsidR="00235496" w:rsidRPr="00177403" w14:paraId="23FA115E" w14:textId="03AA27F7" w:rsidTr="00235496">
        <w:trPr>
          <w:trHeight w:val="284"/>
        </w:trPr>
        <w:tc>
          <w:tcPr>
            <w:tcW w:w="0" w:type="auto"/>
            <w:tcBorders>
              <w:top w:val="single" w:sz="4" w:space="0" w:color="auto"/>
              <w:left w:val="single" w:sz="4" w:space="0" w:color="auto"/>
              <w:bottom w:val="single" w:sz="4" w:space="0" w:color="auto"/>
              <w:right w:val="single" w:sz="4" w:space="0" w:color="auto"/>
            </w:tcBorders>
            <w:vAlign w:val="center"/>
          </w:tcPr>
          <w:p w14:paraId="016860C0" w14:textId="2A22E7FB" w:rsidR="00235496" w:rsidRPr="00177403" w:rsidRDefault="001B4A76" w:rsidP="00F63B88">
            <w:pPr>
              <w:rPr>
                <w:rFonts w:eastAsia="Times New Roman"/>
                <w:sz w:val="20"/>
                <w:szCs w:val="20"/>
                <w:lang w:val="uk-UA"/>
              </w:rPr>
            </w:pPr>
            <w:r w:rsidRPr="00177403">
              <w:rPr>
                <w:rFonts w:eastAsia="Times New Roman"/>
                <w:sz w:val="20"/>
                <w:szCs w:val="20"/>
                <w:lang w:val="uk-UA"/>
              </w:rPr>
              <w:t>30</w:t>
            </w:r>
          </w:p>
        </w:tc>
        <w:tc>
          <w:tcPr>
            <w:tcW w:w="3126" w:type="dxa"/>
            <w:tcBorders>
              <w:top w:val="single" w:sz="4" w:space="0" w:color="auto"/>
              <w:left w:val="single" w:sz="4" w:space="0" w:color="auto"/>
              <w:bottom w:val="single" w:sz="4" w:space="0" w:color="auto"/>
              <w:right w:val="single" w:sz="4" w:space="0" w:color="auto"/>
            </w:tcBorders>
            <w:hideMark/>
          </w:tcPr>
          <w:p w14:paraId="1C5454CF"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Передні фари світлодіодні, з матричним променем</w:t>
            </w:r>
          </w:p>
        </w:tc>
        <w:tc>
          <w:tcPr>
            <w:tcW w:w="3141" w:type="dxa"/>
            <w:tcBorders>
              <w:top w:val="single" w:sz="4" w:space="0" w:color="auto"/>
              <w:left w:val="single" w:sz="4" w:space="0" w:color="auto"/>
              <w:bottom w:val="single" w:sz="4" w:space="0" w:color="auto"/>
              <w:right w:val="single" w:sz="4" w:space="0" w:color="auto"/>
            </w:tcBorders>
            <w:hideMark/>
          </w:tcPr>
          <w:p w14:paraId="6A463F5F"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В наявності</w:t>
            </w:r>
          </w:p>
        </w:tc>
        <w:tc>
          <w:tcPr>
            <w:tcW w:w="2951" w:type="dxa"/>
            <w:tcBorders>
              <w:top w:val="single" w:sz="4" w:space="0" w:color="auto"/>
              <w:left w:val="single" w:sz="4" w:space="0" w:color="auto"/>
              <w:bottom w:val="single" w:sz="4" w:space="0" w:color="auto"/>
              <w:right w:val="single" w:sz="4" w:space="0" w:color="auto"/>
            </w:tcBorders>
          </w:tcPr>
          <w:p w14:paraId="31CBE92D" w14:textId="4A55E838" w:rsidR="00235496" w:rsidRPr="00177403" w:rsidRDefault="00235496" w:rsidP="00F63B88">
            <w:pPr>
              <w:rPr>
                <w:rFonts w:eastAsia="Times New Roman"/>
                <w:sz w:val="20"/>
                <w:szCs w:val="20"/>
                <w:lang w:val="uk-UA"/>
              </w:rPr>
            </w:pPr>
          </w:p>
        </w:tc>
      </w:tr>
      <w:tr w:rsidR="00235496" w:rsidRPr="00177403" w14:paraId="65B390FC" w14:textId="76BD30E5" w:rsidTr="00235496">
        <w:trPr>
          <w:trHeight w:val="284"/>
        </w:trPr>
        <w:tc>
          <w:tcPr>
            <w:tcW w:w="0" w:type="auto"/>
            <w:tcBorders>
              <w:top w:val="single" w:sz="4" w:space="0" w:color="auto"/>
              <w:left w:val="single" w:sz="4" w:space="0" w:color="auto"/>
              <w:bottom w:val="single" w:sz="4" w:space="0" w:color="auto"/>
              <w:right w:val="single" w:sz="4" w:space="0" w:color="auto"/>
            </w:tcBorders>
            <w:vAlign w:val="center"/>
          </w:tcPr>
          <w:p w14:paraId="4B7909E1" w14:textId="2D5E2D96" w:rsidR="00235496" w:rsidRPr="00177403" w:rsidRDefault="001B4A76" w:rsidP="00F63B88">
            <w:pPr>
              <w:rPr>
                <w:rFonts w:eastAsia="Times New Roman"/>
                <w:sz w:val="20"/>
                <w:szCs w:val="20"/>
                <w:lang w:val="uk-UA"/>
              </w:rPr>
            </w:pPr>
            <w:r w:rsidRPr="00177403">
              <w:rPr>
                <w:rFonts w:eastAsia="Times New Roman"/>
                <w:sz w:val="20"/>
                <w:szCs w:val="20"/>
                <w:lang w:val="uk-UA"/>
              </w:rPr>
              <w:t>31</w:t>
            </w:r>
          </w:p>
        </w:tc>
        <w:tc>
          <w:tcPr>
            <w:tcW w:w="3126" w:type="dxa"/>
            <w:tcBorders>
              <w:top w:val="single" w:sz="4" w:space="0" w:color="auto"/>
              <w:left w:val="single" w:sz="4" w:space="0" w:color="auto"/>
              <w:bottom w:val="single" w:sz="4" w:space="0" w:color="auto"/>
              <w:right w:val="single" w:sz="4" w:space="0" w:color="auto"/>
            </w:tcBorders>
            <w:hideMark/>
          </w:tcPr>
          <w:p w14:paraId="7D7CE88F"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Задній комбінований світлодіодний ліхтар</w:t>
            </w:r>
          </w:p>
        </w:tc>
        <w:tc>
          <w:tcPr>
            <w:tcW w:w="3141" w:type="dxa"/>
            <w:tcBorders>
              <w:top w:val="single" w:sz="4" w:space="0" w:color="auto"/>
              <w:left w:val="single" w:sz="4" w:space="0" w:color="auto"/>
              <w:bottom w:val="single" w:sz="4" w:space="0" w:color="auto"/>
              <w:right w:val="single" w:sz="4" w:space="0" w:color="auto"/>
            </w:tcBorders>
            <w:hideMark/>
          </w:tcPr>
          <w:p w14:paraId="3BF29E66"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В наявності</w:t>
            </w:r>
          </w:p>
        </w:tc>
        <w:tc>
          <w:tcPr>
            <w:tcW w:w="2951" w:type="dxa"/>
            <w:tcBorders>
              <w:top w:val="single" w:sz="4" w:space="0" w:color="auto"/>
              <w:left w:val="single" w:sz="4" w:space="0" w:color="auto"/>
              <w:bottom w:val="single" w:sz="4" w:space="0" w:color="auto"/>
              <w:right w:val="single" w:sz="4" w:space="0" w:color="auto"/>
            </w:tcBorders>
          </w:tcPr>
          <w:p w14:paraId="5309C151" w14:textId="5CBA8B5A" w:rsidR="00235496" w:rsidRPr="00177403" w:rsidRDefault="00235496" w:rsidP="00F63B88">
            <w:pPr>
              <w:rPr>
                <w:rFonts w:eastAsia="Times New Roman"/>
                <w:sz w:val="20"/>
                <w:szCs w:val="20"/>
                <w:lang w:val="uk-UA"/>
              </w:rPr>
            </w:pPr>
          </w:p>
        </w:tc>
      </w:tr>
      <w:tr w:rsidR="00235496" w:rsidRPr="00177403" w14:paraId="1B61734E" w14:textId="0FF46E28" w:rsidTr="00235496">
        <w:trPr>
          <w:trHeight w:val="284"/>
        </w:trPr>
        <w:tc>
          <w:tcPr>
            <w:tcW w:w="0" w:type="auto"/>
            <w:tcBorders>
              <w:top w:val="single" w:sz="4" w:space="0" w:color="auto"/>
              <w:left w:val="single" w:sz="4" w:space="0" w:color="auto"/>
              <w:bottom w:val="single" w:sz="4" w:space="0" w:color="auto"/>
              <w:right w:val="single" w:sz="4" w:space="0" w:color="auto"/>
            </w:tcBorders>
            <w:vAlign w:val="center"/>
          </w:tcPr>
          <w:p w14:paraId="014F874B" w14:textId="6B5E2C68" w:rsidR="00235496" w:rsidRPr="00177403" w:rsidRDefault="001B4A76" w:rsidP="00F63B88">
            <w:pPr>
              <w:rPr>
                <w:rFonts w:eastAsia="Times New Roman"/>
                <w:sz w:val="20"/>
                <w:szCs w:val="20"/>
                <w:lang w:val="uk-UA"/>
              </w:rPr>
            </w:pPr>
            <w:r w:rsidRPr="00177403">
              <w:rPr>
                <w:rFonts w:eastAsia="Times New Roman"/>
                <w:sz w:val="20"/>
                <w:szCs w:val="20"/>
                <w:lang w:val="uk-UA"/>
              </w:rPr>
              <w:t>32</w:t>
            </w:r>
          </w:p>
        </w:tc>
        <w:tc>
          <w:tcPr>
            <w:tcW w:w="3126" w:type="dxa"/>
            <w:tcBorders>
              <w:top w:val="single" w:sz="4" w:space="0" w:color="auto"/>
              <w:left w:val="single" w:sz="4" w:space="0" w:color="auto"/>
              <w:bottom w:val="single" w:sz="4" w:space="0" w:color="auto"/>
              <w:right w:val="single" w:sz="4" w:space="0" w:color="auto"/>
            </w:tcBorders>
            <w:hideMark/>
          </w:tcPr>
          <w:p w14:paraId="630606E2"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18" легкосплавні диски (розмір шин 235/45 R18)</w:t>
            </w:r>
          </w:p>
        </w:tc>
        <w:tc>
          <w:tcPr>
            <w:tcW w:w="3141" w:type="dxa"/>
            <w:tcBorders>
              <w:top w:val="single" w:sz="4" w:space="0" w:color="auto"/>
              <w:left w:val="single" w:sz="4" w:space="0" w:color="auto"/>
              <w:bottom w:val="single" w:sz="4" w:space="0" w:color="auto"/>
              <w:right w:val="single" w:sz="4" w:space="0" w:color="auto"/>
            </w:tcBorders>
            <w:hideMark/>
          </w:tcPr>
          <w:p w14:paraId="7943069B"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В наявності</w:t>
            </w:r>
          </w:p>
        </w:tc>
        <w:tc>
          <w:tcPr>
            <w:tcW w:w="2951" w:type="dxa"/>
            <w:tcBorders>
              <w:top w:val="single" w:sz="4" w:space="0" w:color="auto"/>
              <w:left w:val="single" w:sz="4" w:space="0" w:color="auto"/>
              <w:bottom w:val="single" w:sz="4" w:space="0" w:color="auto"/>
              <w:right w:val="single" w:sz="4" w:space="0" w:color="auto"/>
            </w:tcBorders>
          </w:tcPr>
          <w:p w14:paraId="2F329E31" w14:textId="1A64253C" w:rsidR="00235496" w:rsidRPr="00177403" w:rsidRDefault="00235496" w:rsidP="00F63B88">
            <w:pPr>
              <w:rPr>
                <w:rFonts w:eastAsia="Times New Roman"/>
                <w:sz w:val="20"/>
                <w:szCs w:val="20"/>
                <w:lang w:val="uk-UA"/>
              </w:rPr>
            </w:pPr>
          </w:p>
        </w:tc>
      </w:tr>
      <w:tr w:rsidR="00235496" w:rsidRPr="00177403" w14:paraId="038CCBFD" w14:textId="43EB9757" w:rsidTr="00235496">
        <w:trPr>
          <w:trHeight w:val="284"/>
        </w:trPr>
        <w:tc>
          <w:tcPr>
            <w:tcW w:w="0" w:type="auto"/>
            <w:tcBorders>
              <w:top w:val="single" w:sz="4" w:space="0" w:color="auto"/>
              <w:left w:val="single" w:sz="4" w:space="0" w:color="auto"/>
              <w:bottom w:val="single" w:sz="4" w:space="0" w:color="auto"/>
              <w:right w:val="single" w:sz="4" w:space="0" w:color="auto"/>
            </w:tcBorders>
            <w:vAlign w:val="center"/>
          </w:tcPr>
          <w:p w14:paraId="049128B8" w14:textId="57D7BC79" w:rsidR="00235496" w:rsidRPr="00177403" w:rsidRDefault="001B4A76" w:rsidP="00F63B88">
            <w:pPr>
              <w:rPr>
                <w:rFonts w:eastAsia="Times New Roman"/>
                <w:sz w:val="20"/>
                <w:szCs w:val="20"/>
                <w:lang w:val="uk-UA"/>
              </w:rPr>
            </w:pPr>
            <w:r w:rsidRPr="00177403">
              <w:rPr>
                <w:rFonts w:eastAsia="Times New Roman"/>
                <w:sz w:val="20"/>
                <w:szCs w:val="20"/>
                <w:lang w:val="uk-UA"/>
              </w:rPr>
              <w:t>33</w:t>
            </w:r>
          </w:p>
        </w:tc>
        <w:tc>
          <w:tcPr>
            <w:tcW w:w="3126" w:type="dxa"/>
            <w:tcBorders>
              <w:top w:val="single" w:sz="4" w:space="0" w:color="auto"/>
              <w:left w:val="single" w:sz="4" w:space="0" w:color="auto"/>
              <w:bottom w:val="single" w:sz="4" w:space="0" w:color="auto"/>
              <w:right w:val="single" w:sz="4" w:space="0" w:color="auto"/>
            </w:tcBorders>
            <w:hideMark/>
          </w:tcPr>
          <w:p w14:paraId="4FD3C2DB"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Компактне запасне колесо</w:t>
            </w:r>
          </w:p>
        </w:tc>
        <w:tc>
          <w:tcPr>
            <w:tcW w:w="3141" w:type="dxa"/>
            <w:tcBorders>
              <w:top w:val="single" w:sz="4" w:space="0" w:color="auto"/>
              <w:left w:val="single" w:sz="4" w:space="0" w:color="auto"/>
              <w:bottom w:val="single" w:sz="4" w:space="0" w:color="auto"/>
              <w:right w:val="single" w:sz="4" w:space="0" w:color="auto"/>
            </w:tcBorders>
            <w:hideMark/>
          </w:tcPr>
          <w:p w14:paraId="09E72540" w14:textId="77777777" w:rsidR="00235496" w:rsidRPr="00177403" w:rsidRDefault="00235496" w:rsidP="00F63B88">
            <w:pPr>
              <w:rPr>
                <w:rFonts w:eastAsia="Times New Roman"/>
                <w:sz w:val="20"/>
                <w:szCs w:val="20"/>
                <w:lang w:val="uk-UA"/>
              </w:rPr>
            </w:pPr>
            <w:r w:rsidRPr="00177403">
              <w:rPr>
                <w:rFonts w:eastAsia="Times New Roman"/>
                <w:sz w:val="20"/>
                <w:szCs w:val="20"/>
                <w:lang w:val="uk-UA"/>
              </w:rPr>
              <w:t>В наявності</w:t>
            </w:r>
          </w:p>
        </w:tc>
        <w:tc>
          <w:tcPr>
            <w:tcW w:w="2951" w:type="dxa"/>
            <w:tcBorders>
              <w:top w:val="single" w:sz="4" w:space="0" w:color="auto"/>
              <w:left w:val="single" w:sz="4" w:space="0" w:color="auto"/>
              <w:bottom w:val="single" w:sz="4" w:space="0" w:color="auto"/>
              <w:right w:val="single" w:sz="4" w:space="0" w:color="auto"/>
            </w:tcBorders>
          </w:tcPr>
          <w:p w14:paraId="4019C0C5" w14:textId="0EF530AA" w:rsidR="00235496" w:rsidRPr="00177403" w:rsidRDefault="00235496" w:rsidP="00F63B88">
            <w:pPr>
              <w:rPr>
                <w:rFonts w:eastAsia="Times New Roman"/>
                <w:sz w:val="20"/>
                <w:szCs w:val="20"/>
                <w:lang w:val="uk-UA"/>
              </w:rPr>
            </w:pPr>
          </w:p>
        </w:tc>
      </w:tr>
    </w:tbl>
    <w:p w14:paraId="0F649785" w14:textId="77777777" w:rsidR="00235496" w:rsidRPr="00177403" w:rsidRDefault="00235496" w:rsidP="00FD06CB">
      <w:pPr>
        <w:rPr>
          <w:rFonts w:ascii="Cambria" w:eastAsia="Times New Roman" w:hAnsi="Cambria"/>
          <w:b/>
          <w:bCs/>
          <w:iCs/>
          <w:sz w:val="19"/>
          <w:szCs w:val="19"/>
          <w:lang w:val="uk-UA"/>
        </w:rPr>
      </w:pPr>
    </w:p>
    <w:p w14:paraId="35FD18C8" w14:textId="77777777" w:rsidR="004F0DBC" w:rsidRPr="00177403" w:rsidRDefault="004F0DBC" w:rsidP="004F0DBC">
      <w:pPr>
        <w:rPr>
          <w:rFonts w:ascii="Cambria" w:eastAsia="Times New Roman" w:hAnsi="Cambria"/>
          <w:b/>
          <w:bCs/>
          <w:sz w:val="19"/>
          <w:szCs w:val="19"/>
          <w:u w:val="single"/>
          <w:lang w:val="uk-UA"/>
        </w:rPr>
      </w:pPr>
    </w:p>
    <w:p w14:paraId="49AC79A3" w14:textId="77777777" w:rsidR="004F0DBC" w:rsidRPr="00177403" w:rsidRDefault="004F0DBC" w:rsidP="004F0DBC">
      <w:pPr>
        <w:rPr>
          <w:rFonts w:ascii="Cambria" w:eastAsia="Times New Roman" w:hAnsi="Cambria"/>
          <w:b/>
          <w:bCs/>
          <w:sz w:val="19"/>
          <w:szCs w:val="19"/>
          <w:u w:val="single"/>
          <w:lang w:val="uk-UA"/>
        </w:rPr>
      </w:pPr>
      <w:r w:rsidRPr="00177403">
        <w:rPr>
          <w:rFonts w:ascii="Cambria" w:eastAsia="Times New Roman" w:hAnsi="Cambria"/>
          <w:b/>
          <w:bCs/>
          <w:sz w:val="19"/>
          <w:szCs w:val="19"/>
          <w:lang w:val="uk-UA"/>
        </w:rPr>
        <w:t>МП__________________________________________(Підпис керівника підприємства, організації, установи)</w:t>
      </w:r>
    </w:p>
    <w:p w14:paraId="78C338E7" w14:textId="77777777" w:rsidR="004F0DBC" w:rsidRPr="00177403" w:rsidRDefault="004F0DBC" w:rsidP="004F0DBC">
      <w:pPr>
        <w:rPr>
          <w:rFonts w:ascii="Cambria" w:eastAsia="Times New Roman" w:hAnsi="Cambria"/>
          <w:b/>
          <w:bCs/>
          <w:iCs/>
          <w:sz w:val="19"/>
          <w:szCs w:val="19"/>
          <w:lang w:val="uk-UA"/>
        </w:rPr>
      </w:pPr>
    </w:p>
    <w:p w14:paraId="746AFC30" w14:textId="77777777" w:rsidR="004F0DBC" w:rsidRPr="00177403" w:rsidRDefault="004F0DBC" w:rsidP="004F0DBC">
      <w:pPr>
        <w:rPr>
          <w:rFonts w:ascii="Cambria" w:eastAsia="Times New Roman" w:hAnsi="Cambria"/>
          <w:b/>
          <w:bCs/>
          <w:iCs/>
          <w:sz w:val="19"/>
          <w:szCs w:val="19"/>
          <w:lang w:val="uk-UA"/>
        </w:rPr>
      </w:pPr>
    </w:p>
    <w:p w14:paraId="07418281" w14:textId="77777777" w:rsidR="004F0DBC" w:rsidRPr="00177403" w:rsidRDefault="004F0DBC" w:rsidP="004F0DBC">
      <w:pPr>
        <w:jc w:val="both"/>
        <w:rPr>
          <w:rFonts w:ascii="Cambria" w:eastAsia="Times New Roman" w:hAnsi="Cambria"/>
          <w:i/>
          <w:sz w:val="19"/>
          <w:szCs w:val="19"/>
          <w:lang w:val="uk-UA"/>
        </w:rPr>
      </w:pPr>
      <w:r w:rsidRPr="00177403">
        <w:rPr>
          <w:rFonts w:ascii="Cambria" w:eastAsia="Times New Roman" w:hAnsi="Cambria"/>
          <w:i/>
          <w:sz w:val="19"/>
          <w:szCs w:val="19"/>
          <w:lang w:val="uk-UA"/>
        </w:rPr>
        <w:t>Предмет закупівлі запропонований Учасником повинен бути в межах технічних характеристик, що описані в даному додатку до тендерної документації. У разі надання «еквіваленту» товару, що є предметом закупівлі, відповідно до вимог технічного завдання Замовника, Учасник додатково повинен надати довідку/лист в довільній формі, за підписом уповноваженої особи Учасника та завірений печаткою (за наявності) з інформацією зазначеною в таблиці – порівняння відповідності предмету закупівлі.</w:t>
      </w:r>
    </w:p>
    <w:p w14:paraId="773845C8" w14:textId="77777777" w:rsidR="004F0DBC" w:rsidRPr="00177403" w:rsidRDefault="004F0DBC" w:rsidP="004F0DBC">
      <w:pPr>
        <w:rPr>
          <w:rFonts w:ascii="Cambria" w:eastAsia="Times New Roman" w:hAnsi="Cambria"/>
          <w:b/>
          <w:bCs/>
          <w:iCs/>
          <w:sz w:val="19"/>
          <w:szCs w:val="19"/>
          <w:lang w:val="uk-UA"/>
        </w:rPr>
      </w:pPr>
    </w:p>
    <w:p w14:paraId="7785E8A0" w14:textId="30494F31" w:rsidR="004F0DBC" w:rsidRPr="00177403" w:rsidRDefault="004F0DBC" w:rsidP="00277BD3">
      <w:pPr>
        <w:jc w:val="both"/>
        <w:rPr>
          <w:rFonts w:ascii="Cambria" w:eastAsia="Times New Roman" w:hAnsi="Cambria"/>
          <w:b/>
          <w:bCs/>
          <w:iCs/>
          <w:sz w:val="19"/>
          <w:szCs w:val="19"/>
          <w:lang w:val="uk-UA"/>
        </w:rPr>
      </w:pPr>
      <w:r w:rsidRPr="00177403">
        <w:rPr>
          <w:rFonts w:ascii="Cambria" w:eastAsia="Times New Roman" w:hAnsi="Cambria"/>
          <w:b/>
          <w:bCs/>
          <w:iCs/>
          <w:sz w:val="19"/>
          <w:szCs w:val="19"/>
          <w:lang w:val="uk-UA"/>
        </w:rPr>
        <w:t>Будь-яке посилання на конкретну торгівельну марку чи фірму, патент, конструкцію або тип предмет</w:t>
      </w:r>
      <w:r w:rsidR="00F34223" w:rsidRPr="00177403">
        <w:rPr>
          <w:rFonts w:ascii="Cambria" w:eastAsia="Times New Roman" w:hAnsi="Cambria"/>
          <w:b/>
          <w:bCs/>
          <w:iCs/>
          <w:sz w:val="19"/>
          <w:szCs w:val="19"/>
          <w:lang w:val="uk-UA"/>
        </w:rPr>
        <w:t>а</w:t>
      </w:r>
      <w:r w:rsidRPr="00177403">
        <w:rPr>
          <w:rFonts w:ascii="Cambria" w:eastAsia="Times New Roman" w:hAnsi="Cambria"/>
          <w:b/>
          <w:bCs/>
          <w:iCs/>
          <w:sz w:val="19"/>
          <w:szCs w:val="19"/>
          <w:lang w:val="uk-UA"/>
        </w:rPr>
        <w:t xml:space="preserve"> закупівлі, джерело його походження або виробника в даній тендерній документації  застосовується із виразом </w:t>
      </w:r>
      <w:r w:rsidRPr="00177403">
        <w:rPr>
          <w:rFonts w:ascii="Cambria" w:eastAsia="Times New Roman" w:hAnsi="Cambria"/>
          <w:b/>
          <w:bCs/>
          <w:iCs/>
          <w:sz w:val="19"/>
          <w:szCs w:val="19"/>
          <w:u w:val="single"/>
          <w:lang w:val="uk-UA"/>
        </w:rPr>
        <w:t>«або еквівалент»</w:t>
      </w:r>
      <w:r w:rsidRPr="00177403">
        <w:rPr>
          <w:rFonts w:ascii="Cambria" w:eastAsia="Times New Roman" w:hAnsi="Cambria"/>
          <w:b/>
          <w:bCs/>
          <w:iCs/>
          <w:sz w:val="19"/>
          <w:szCs w:val="19"/>
          <w:lang w:val="uk-UA"/>
        </w:rPr>
        <w:t>.</w:t>
      </w:r>
    </w:p>
    <w:sectPr w:rsidR="004F0DBC" w:rsidRPr="00177403">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CC"/>
    <w:family w:val="roman"/>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EE42F7F6"/>
    <w:name w:val="WW8Num3"/>
    <w:lvl w:ilvl="0">
      <w:start w:val="1"/>
      <w:numFmt w:val="bullet"/>
      <w:lvlText w:val="-"/>
      <w:lvlJc w:val="left"/>
      <w:pPr>
        <w:tabs>
          <w:tab w:val="num" w:pos="0"/>
        </w:tabs>
        <w:ind w:left="720" w:hanging="360"/>
      </w:pPr>
      <w:rPr>
        <w:rFonts w:ascii="Times New Roman" w:hAnsi="Times New Roman" w:cs="Times New Roman"/>
        <w:color w:val="auto"/>
        <w:position w:val="0"/>
        <w:sz w:val="24"/>
        <w:szCs w:val="22"/>
        <w:vertAlign w:val="baseline"/>
        <w:lang w:val="uk-UA"/>
      </w:rPr>
    </w:lvl>
    <w:lvl w:ilvl="1">
      <w:start w:val="1"/>
      <w:numFmt w:val="bullet"/>
      <w:lvlText w:val="←"/>
      <w:lvlJc w:val="left"/>
      <w:pPr>
        <w:tabs>
          <w:tab w:val="num" w:pos="0"/>
        </w:tabs>
        <w:ind w:left="0" w:firstLine="0"/>
      </w:pPr>
      <w:rPr>
        <w:rFonts w:ascii="Liberation Serif" w:hAnsi="Liberation Serif" w:cs="Liberation Serif"/>
      </w:rPr>
    </w:lvl>
    <w:lvl w:ilvl="2">
      <w:start w:val="1"/>
      <w:numFmt w:val="bullet"/>
      <w:lvlText w:val="←"/>
      <w:lvlJc w:val="left"/>
      <w:pPr>
        <w:tabs>
          <w:tab w:val="num" w:pos="0"/>
        </w:tabs>
        <w:ind w:left="0" w:firstLine="0"/>
      </w:pPr>
      <w:rPr>
        <w:rFonts w:ascii="Liberation Serif" w:hAnsi="Liberation Serif" w:cs="Liberation Serif"/>
      </w:rPr>
    </w:lvl>
    <w:lvl w:ilvl="3">
      <w:start w:val="1"/>
      <w:numFmt w:val="bullet"/>
      <w:lvlText w:val="←"/>
      <w:lvlJc w:val="left"/>
      <w:pPr>
        <w:tabs>
          <w:tab w:val="num" w:pos="0"/>
        </w:tabs>
        <w:ind w:left="0" w:firstLine="0"/>
      </w:pPr>
      <w:rPr>
        <w:rFonts w:ascii="Liberation Serif" w:hAnsi="Liberation Serif" w:cs="Liberation Serif"/>
      </w:rPr>
    </w:lvl>
    <w:lvl w:ilvl="4">
      <w:start w:val="1"/>
      <w:numFmt w:val="bullet"/>
      <w:lvlText w:val="←"/>
      <w:lvlJc w:val="left"/>
      <w:pPr>
        <w:tabs>
          <w:tab w:val="num" w:pos="0"/>
        </w:tabs>
        <w:ind w:left="0" w:firstLine="0"/>
      </w:pPr>
      <w:rPr>
        <w:rFonts w:ascii="Liberation Serif" w:hAnsi="Liberation Serif" w:cs="Liberation Serif"/>
      </w:rPr>
    </w:lvl>
    <w:lvl w:ilvl="5">
      <w:start w:val="1"/>
      <w:numFmt w:val="bullet"/>
      <w:lvlText w:val="←"/>
      <w:lvlJc w:val="left"/>
      <w:pPr>
        <w:tabs>
          <w:tab w:val="num" w:pos="0"/>
        </w:tabs>
        <w:ind w:left="0" w:firstLine="0"/>
      </w:pPr>
      <w:rPr>
        <w:rFonts w:ascii="Liberation Serif" w:hAnsi="Liberation Serif" w:cs="Liberation Serif"/>
      </w:rPr>
    </w:lvl>
    <w:lvl w:ilvl="6">
      <w:start w:val="1"/>
      <w:numFmt w:val="bullet"/>
      <w:lvlText w:val="←"/>
      <w:lvlJc w:val="left"/>
      <w:pPr>
        <w:tabs>
          <w:tab w:val="num" w:pos="0"/>
        </w:tabs>
        <w:ind w:left="0" w:firstLine="0"/>
      </w:pPr>
      <w:rPr>
        <w:rFonts w:ascii="Liberation Serif" w:hAnsi="Liberation Serif" w:cs="Liberation Serif"/>
      </w:rPr>
    </w:lvl>
    <w:lvl w:ilvl="7">
      <w:start w:val="1"/>
      <w:numFmt w:val="bullet"/>
      <w:lvlText w:val="←"/>
      <w:lvlJc w:val="left"/>
      <w:pPr>
        <w:tabs>
          <w:tab w:val="num" w:pos="0"/>
        </w:tabs>
        <w:ind w:left="0" w:firstLine="0"/>
      </w:pPr>
      <w:rPr>
        <w:rFonts w:ascii="Liberation Serif" w:hAnsi="Liberation Serif" w:cs="Liberation Serif"/>
      </w:rPr>
    </w:lvl>
    <w:lvl w:ilvl="8">
      <w:start w:val="1"/>
      <w:numFmt w:val="bullet"/>
      <w:lvlText w:val="←"/>
      <w:lvlJc w:val="left"/>
      <w:pPr>
        <w:tabs>
          <w:tab w:val="num" w:pos="0"/>
        </w:tabs>
        <w:ind w:left="0" w:firstLine="0"/>
      </w:pPr>
      <w:rPr>
        <w:rFonts w:ascii="Liberation Serif" w:hAnsi="Liberation Serif" w:cs="Liberation Serif"/>
      </w:rPr>
    </w:lvl>
  </w:abstractNum>
  <w:abstractNum w:abstractNumId="1" w15:restartNumberingAfterBreak="0">
    <w:nsid w:val="0B085E0D"/>
    <w:multiLevelType w:val="hybridMultilevel"/>
    <w:tmpl w:val="414EE1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E6A20FB"/>
    <w:multiLevelType w:val="hybridMultilevel"/>
    <w:tmpl w:val="8B9EB19A"/>
    <w:lvl w:ilvl="0" w:tplc="DE620CA0">
      <w:start w:val="1"/>
      <w:numFmt w:val="decimal"/>
      <w:lvlText w:val="%1."/>
      <w:lvlJc w:val="left"/>
      <w:pPr>
        <w:ind w:left="720" w:hanging="360"/>
      </w:pPr>
      <w:rPr>
        <w:rFonts w:hint="default"/>
        <w:b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23D44632"/>
    <w:multiLevelType w:val="hybridMultilevel"/>
    <w:tmpl w:val="F612B31C"/>
    <w:lvl w:ilvl="0" w:tplc="BFE06A38">
      <w:start w:val="1"/>
      <w:numFmt w:val="decimal"/>
      <w:lvlText w:val="%1."/>
      <w:lvlJc w:val="left"/>
      <w:pPr>
        <w:ind w:left="644" w:hanging="360"/>
      </w:pPr>
      <w:rPr>
        <w:rFonts w:hint="default"/>
        <w:b/>
        <w:bCs/>
      </w:rPr>
    </w:lvl>
    <w:lvl w:ilvl="1" w:tplc="04220019" w:tentative="1">
      <w:start w:val="1"/>
      <w:numFmt w:val="lowerLetter"/>
      <w:lvlText w:val="%2."/>
      <w:lvlJc w:val="left"/>
      <w:pPr>
        <w:ind w:left="1364" w:hanging="360"/>
      </w:pPr>
    </w:lvl>
    <w:lvl w:ilvl="2" w:tplc="0422001B" w:tentative="1">
      <w:start w:val="1"/>
      <w:numFmt w:val="lowerRoman"/>
      <w:lvlText w:val="%3."/>
      <w:lvlJc w:val="right"/>
      <w:pPr>
        <w:ind w:left="2084" w:hanging="180"/>
      </w:pPr>
    </w:lvl>
    <w:lvl w:ilvl="3" w:tplc="0422000F" w:tentative="1">
      <w:start w:val="1"/>
      <w:numFmt w:val="decimal"/>
      <w:lvlText w:val="%4."/>
      <w:lvlJc w:val="left"/>
      <w:pPr>
        <w:ind w:left="2804" w:hanging="360"/>
      </w:pPr>
    </w:lvl>
    <w:lvl w:ilvl="4" w:tplc="04220019" w:tentative="1">
      <w:start w:val="1"/>
      <w:numFmt w:val="lowerLetter"/>
      <w:lvlText w:val="%5."/>
      <w:lvlJc w:val="left"/>
      <w:pPr>
        <w:ind w:left="3524" w:hanging="360"/>
      </w:pPr>
    </w:lvl>
    <w:lvl w:ilvl="5" w:tplc="0422001B" w:tentative="1">
      <w:start w:val="1"/>
      <w:numFmt w:val="lowerRoman"/>
      <w:lvlText w:val="%6."/>
      <w:lvlJc w:val="right"/>
      <w:pPr>
        <w:ind w:left="4244" w:hanging="180"/>
      </w:pPr>
    </w:lvl>
    <w:lvl w:ilvl="6" w:tplc="0422000F" w:tentative="1">
      <w:start w:val="1"/>
      <w:numFmt w:val="decimal"/>
      <w:lvlText w:val="%7."/>
      <w:lvlJc w:val="left"/>
      <w:pPr>
        <w:ind w:left="4964" w:hanging="360"/>
      </w:pPr>
    </w:lvl>
    <w:lvl w:ilvl="7" w:tplc="04220019" w:tentative="1">
      <w:start w:val="1"/>
      <w:numFmt w:val="lowerLetter"/>
      <w:lvlText w:val="%8."/>
      <w:lvlJc w:val="left"/>
      <w:pPr>
        <w:ind w:left="5684" w:hanging="360"/>
      </w:pPr>
    </w:lvl>
    <w:lvl w:ilvl="8" w:tplc="0422001B" w:tentative="1">
      <w:start w:val="1"/>
      <w:numFmt w:val="lowerRoman"/>
      <w:lvlText w:val="%9."/>
      <w:lvlJc w:val="right"/>
      <w:pPr>
        <w:ind w:left="6404" w:hanging="180"/>
      </w:pPr>
    </w:lvl>
  </w:abstractNum>
  <w:abstractNum w:abstractNumId="4" w15:restartNumberingAfterBreak="0">
    <w:nsid w:val="2A484B6B"/>
    <w:multiLevelType w:val="hybridMultilevel"/>
    <w:tmpl w:val="71705D22"/>
    <w:lvl w:ilvl="0" w:tplc="0422000F">
      <w:start w:val="1"/>
      <w:numFmt w:val="decimal"/>
      <w:lvlText w:val="%1."/>
      <w:lvlJc w:val="left"/>
      <w:pPr>
        <w:ind w:left="720" w:hanging="360"/>
      </w:pPr>
      <w:rPr>
        <w:rFonts w:cs="Times New Roman"/>
      </w:rPr>
    </w:lvl>
    <w:lvl w:ilvl="1" w:tplc="04220019">
      <w:start w:val="1"/>
      <w:numFmt w:val="lowerLetter"/>
      <w:lvlText w:val="%2."/>
      <w:lvlJc w:val="left"/>
      <w:pPr>
        <w:ind w:left="1440" w:hanging="360"/>
      </w:pPr>
      <w:rPr>
        <w:rFonts w:cs="Times New Roman"/>
      </w:rPr>
    </w:lvl>
    <w:lvl w:ilvl="2" w:tplc="0422001B">
      <w:start w:val="1"/>
      <w:numFmt w:val="lowerRoman"/>
      <w:lvlText w:val="%3."/>
      <w:lvlJc w:val="right"/>
      <w:pPr>
        <w:ind w:left="2160" w:hanging="180"/>
      </w:pPr>
      <w:rPr>
        <w:rFonts w:cs="Times New Roman"/>
      </w:rPr>
    </w:lvl>
    <w:lvl w:ilvl="3" w:tplc="0422000F">
      <w:start w:val="1"/>
      <w:numFmt w:val="decimal"/>
      <w:lvlText w:val="%4."/>
      <w:lvlJc w:val="left"/>
      <w:pPr>
        <w:ind w:left="2880" w:hanging="360"/>
      </w:pPr>
      <w:rPr>
        <w:rFonts w:cs="Times New Roman"/>
      </w:rPr>
    </w:lvl>
    <w:lvl w:ilvl="4" w:tplc="04220019">
      <w:start w:val="1"/>
      <w:numFmt w:val="lowerLetter"/>
      <w:lvlText w:val="%5."/>
      <w:lvlJc w:val="left"/>
      <w:pPr>
        <w:ind w:left="3600" w:hanging="360"/>
      </w:pPr>
      <w:rPr>
        <w:rFonts w:cs="Times New Roman"/>
      </w:rPr>
    </w:lvl>
    <w:lvl w:ilvl="5" w:tplc="0422001B">
      <w:start w:val="1"/>
      <w:numFmt w:val="lowerRoman"/>
      <w:lvlText w:val="%6."/>
      <w:lvlJc w:val="right"/>
      <w:pPr>
        <w:ind w:left="4320" w:hanging="180"/>
      </w:pPr>
      <w:rPr>
        <w:rFonts w:cs="Times New Roman"/>
      </w:rPr>
    </w:lvl>
    <w:lvl w:ilvl="6" w:tplc="0422000F">
      <w:start w:val="1"/>
      <w:numFmt w:val="decimal"/>
      <w:lvlText w:val="%7."/>
      <w:lvlJc w:val="left"/>
      <w:pPr>
        <w:ind w:left="5040" w:hanging="360"/>
      </w:pPr>
      <w:rPr>
        <w:rFonts w:cs="Times New Roman"/>
      </w:rPr>
    </w:lvl>
    <w:lvl w:ilvl="7" w:tplc="04220019">
      <w:start w:val="1"/>
      <w:numFmt w:val="lowerLetter"/>
      <w:lvlText w:val="%8."/>
      <w:lvlJc w:val="left"/>
      <w:pPr>
        <w:ind w:left="5760" w:hanging="360"/>
      </w:pPr>
      <w:rPr>
        <w:rFonts w:cs="Times New Roman"/>
      </w:rPr>
    </w:lvl>
    <w:lvl w:ilvl="8" w:tplc="0422001B">
      <w:start w:val="1"/>
      <w:numFmt w:val="lowerRoman"/>
      <w:lvlText w:val="%9."/>
      <w:lvlJc w:val="right"/>
      <w:pPr>
        <w:ind w:left="6480" w:hanging="180"/>
      </w:pPr>
      <w:rPr>
        <w:rFonts w:cs="Times New Roman"/>
      </w:rPr>
    </w:lvl>
  </w:abstractNum>
  <w:abstractNum w:abstractNumId="5" w15:restartNumberingAfterBreak="0">
    <w:nsid w:val="2C877441"/>
    <w:multiLevelType w:val="hybridMultilevel"/>
    <w:tmpl w:val="6840F5FE"/>
    <w:lvl w:ilvl="0" w:tplc="C5248FF0">
      <w:start w:val="1"/>
      <w:numFmt w:val="decimal"/>
      <w:lvlText w:val="%1."/>
      <w:lvlJc w:val="left"/>
      <w:pPr>
        <w:ind w:left="720" w:hanging="360"/>
      </w:pPr>
      <w:rPr>
        <w:rFonts w:hint="default"/>
        <w:b/>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3AA459D9"/>
    <w:multiLevelType w:val="hybridMultilevel"/>
    <w:tmpl w:val="D284B12C"/>
    <w:lvl w:ilvl="0" w:tplc="DFDEE710">
      <w:start w:val="1"/>
      <w:numFmt w:val="bullet"/>
      <w:lvlText w:val="-"/>
      <w:lvlJc w:val="left"/>
      <w:pPr>
        <w:ind w:left="1080" w:hanging="360"/>
      </w:pPr>
      <w:rPr>
        <w:rFonts w:ascii="Cambria" w:eastAsia="Times New Roman" w:hAnsi="Cambria"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7" w15:restartNumberingAfterBreak="0">
    <w:nsid w:val="54B01A01"/>
    <w:multiLevelType w:val="multilevel"/>
    <w:tmpl w:val="9ABC9492"/>
    <w:lvl w:ilvl="0">
      <w:start w:val="1"/>
      <w:numFmt w:val="bullet"/>
      <w:lvlText w:val="-"/>
      <w:lvlJc w:val="left"/>
      <w:pPr>
        <w:ind w:left="720" w:hanging="360"/>
      </w:pPr>
      <w:rPr>
        <w:rFonts w:ascii="Times New Roman" w:eastAsia="Times New Roman" w:hAnsi="Times New Roman" w:cs="Times New Roman"/>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7320533F"/>
    <w:multiLevelType w:val="hybridMultilevel"/>
    <w:tmpl w:val="B316D60E"/>
    <w:lvl w:ilvl="0" w:tplc="0422000D">
      <w:start w:val="1"/>
      <w:numFmt w:val="bullet"/>
      <w:lvlText w:val=""/>
      <w:lvlJc w:val="left"/>
      <w:pPr>
        <w:ind w:left="720" w:hanging="360"/>
      </w:pPr>
      <w:rPr>
        <w:rFonts w:ascii="Wingdings" w:hAnsi="Wingdings" w:hint="default"/>
      </w:rPr>
    </w:lvl>
    <w:lvl w:ilvl="1" w:tplc="04220003">
      <w:start w:val="1"/>
      <w:numFmt w:val="bullet"/>
      <w:lvlText w:val="o"/>
      <w:lvlJc w:val="left"/>
      <w:pPr>
        <w:ind w:left="1440" w:hanging="360"/>
      </w:pPr>
      <w:rPr>
        <w:rFonts w:ascii="Courier New" w:hAnsi="Courier New" w:cs="Times New Roman"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Times New Roman"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Times New Roman" w:hint="default"/>
      </w:rPr>
    </w:lvl>
    <w:lvl w:ilvl="8" w:tplc="04220005">
      <w:start w:val="1"/>
      <w:numFmt w:val="bullet"/>
      <w:lvlText w:val=""/>
      <w:lvlJc w:val="left"/>
      <w:pPr>
        <w:ind w:left="6480" w:hanging="360"/>
      </w:pPr>
      <w:rPr>
        <w:rFonts w:ascii="Wingdings" w:hAnsi="Wingdings" w:hint="default"/>
      </w:rPr>
    </w:lvl>
  </w:abstractNum>
  <w:abstractNum w:abstractNumId="9" w15:restartNumberingAfterBreak="0">
    <w:nsid w:val="7F4C4ACB"/>
    <w:multiLevelType w:val="multilevel"/>
    <w:tmpl w:val="31642DA0"/>
    <w:lvl w:ilvl="0">
      <w:start w:val="1"/>
      <w:numFmt w:val="bullet"/>
      <w:lvlText w:val="-"/>
      <w:lvlJc w:val="left"/>
      <w:pPr>
        <w:ind w:left="720" w:hanging="360"/>
      </w:pPr>
      <w:rPr>
        <w:rFonts w:ascii="Times New Roman" w:eastAsia="Times New Roman" w:hAnsi="Times New Roman" w:cs="Times New Roman"/>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498618184">
    <w:abstractNumId w:val="0"/>
  </w:num>
  <w:num w:numId="2" w16cid:durableId="1257791815">
    <w:abstractNumId w:val="9"/>
  </w:num>
  <w:num w:numId="3" w16cid:durableId="69280162">
    <w:abstractNumId w:val="7"/>
  </w:num>
  <w:num w:numId="4" w16cid:durableId="1946233030">
    <w:abstractNumId w:val="2"/>
  </w:num>
  <w:num w:numId="5" w16cid:durableId="986012933">
    <w:abstractNumId w:val="8"/>
  </w:num>
  <w:num w:numId="6" w16cid:durableId="9743303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71959480">
    <w:abstractNumId w:val="1"/>
  </w:num>
  <w:num w:numId="8" w16cid:durableId="1276445757">
    <w:abstractNumId w:val="5"/>
  </w:num>
  <w:num w:numId="9" w16cid:durableId="13269530">
    <w:abstractNumId w:val="3"/>
  </w:num>
  <w:num w:numId="10" w16cid:durableId="282003720">
    <w:abstractNumId w:val="6"/>
  </w:num>
  <w:num w:numId="11" w16cid:durableId="318731630">
    <w:abstractNumId w:val="8"/>
    <w:lvlOverride w:ilvl="0">
      <w:startOverride w:val="1"/>
    </w:lvlOverride>
    <w:lvlOverride w:ilvl="1"/>
    <w:lvlOverride w:ilvl="2"/>
    <w:lvlOverride w:ilvl="3"/>
    <w:lvlOverride w:ilvl="4"/>
    <w:lvlOverride w:ilvl="5"/>
    <w:lvlOverride w:ilvl="6"/>
    <w:lvlOverride w:ilvl="7"/>
    <w:lvlOverride w:ilvl="8"/>
  </w:num>
  <w:num w:numId="12" w16cid:durableId="2762592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0D7"/>
    <w:rsid w:val="0001434C"/>
    <w:rsid w:val="00015995"/>
    <w:rsid w:val="000326D2"/>
    <w:rsid w:val="00052EFF"/>
    <w:rsid w:val="00063AB2"/>
    <w:rsid w:val="00082607"/>
    <w:rsid w:val="000B7AE2"/>
    <w:rsid w:val="000C0E87"/>
    <w:rsid w:val="000D4B5D"/>
    <w:rsid w:val="000F1312"/>
    <w:rsid w:val="00107165"/>
    <w:rsid w:val="001146B5"/>
    <w:rsid w:val="0011484E"/>
    <w:rsid w:val="001342E5"/>
    <w:rsid w:val="001461DA"/>
    <w:rsid w:val="00163CE1"/>
    <w:rsid w:val="001762DD"/>
    <w:rsid w:val="00177403"/>
    <w:rsid w:val="001944C1"/>
    <w:rsid w:val="001A4196"/>
    <w:rsid w:val="001A7D41"/>
    <w:rsid w:val="001B291E"/>
    <w:rsid w:val="001B4A76"/>
    <w:rsid w:val="001B6404"/>
    <w:rsid w:val="001E7990"/>
    <w:rsid w:val="001F0B9D"/>
    <w:rsid w:val="00207614"/>
    <w:rsid w:val="0020786E"/>
    <w:rsid w:val="00211BA2"/>
    <w:rsid w:val="00235496"/>
    <w:rsid w:val="00242EA5"/>
    <w:rsid w:val="00243D08"/>
    <w:rsid w:val="002515A4"/>
    <w:rsid w:val="00277BD3"/>
    <w:rsid w:val="00280787"/>
    <w:rsid w:val="00290282"/>
    <w:rsid w:val="0029382E"/>
    <w:rsid w:val="002A5588"/>
    <w:rsid w:val="002B5D34"/>
    <w:rsid w:val="002B6EBA"/>
    <w:rsid w:val="002D67D4"/>
    <w:rsid w:val="002E2037"/>
    <w:rsid w:val="002E7B27"/>
    <w:rsid w:val="002F0479"/>
    <w:rsid w:val="003162BB"/>
    <w:rsid w:val="00327B42"/>
    <w:rsid w:val="00333D61"/>
    <w:rsid w:val="00357AA6"/>
    <w:rsid w:val="003651D1"/>
    <w:rsid w:val="00371641"/>
    <w:rsid w:val="00392C1B"/>
    <w:rsid w:val="003A59A6"/>
    <w:rsid w:val="003A773A"/>
    <w:rsid w:val="003A7D2C"/>
    <w:rsid w:val="003D5EBE"/>
    <w:rsid w:val="004051C8"/>
    <w:rsid w:val="00406FA7"/>
    <w:rsid w:val="0041789E"/>
    <w:rsid w:val="004224F7"/>
    <w:rsid w:val="00435BDC"/>
    <w:rsid w:val="004403E8"/>
    <w:rsid w:val="00450E2F"/>
    <w:rsid w:val="00467195"/>
    <w:rsid w:val="00485603"/>
    <w:rsid w:val="00492B3C"/>
    <w:rsid w:val="0049485A"/>
    <w:rsid w:val="004E5A0C"/>
    <w:rsid w:val="004F0DBC"/>
    <w:rsid w:val="004F37B9"/>
    <w:rsid w:val="004F50CC"/>
    <w:rsid w:val="0050272C"/>
    <w:rsid w:val="00504C89"/>
    <w:rsid w:val="00527AEF"/>
    <w:rsid w:val="0053725E"/>
    <w:rsid w:val="0055233A"/>
    <w:rsid w:val="00553275"/>
    <w:rsid w:val="005544FB"/>
    <w:rsid w:val="00577F13"/>
    <w:rsid w:val="005825B1"/>
    <w:rsid w:val="00584C19"/>
    <w:rsid w:val="005B7923"/>
    <w:rsid w:val="005C1E41"/>
    <w:rsid w:val="005C58C9"/>
    <w:rsid w:val="005D46C9"/>
    <w:rsid w:val="005F7393"/>
    <w:rsid w:val="0061364C"/>
    <w:rsid w:val="00622F65"/>
    <w:rsid w:val="00625C46"/>
    <w:rsid w:val="00641714"/>
    <w:rsid w:val="00642CBB"/>
    <w:rsid w:val="006660D7"/>
    <w:rsid w:val="00673D5C"/>
    <w:rsid w:val="006967B8"/>
    <w:rsid w:val="0069749A"/>
    <w:rsid w:val="006B4A2F"/>
    <w:rsid w:val="006B7EAD"/>
    <w:rsid w:val="0070726E"/>
    <w:rsid w:val="007743A8"/>
    <w:rsid w:val="007862BD"/>
    <w:rsid w:val="007A0397"/>
    <w:rsid w:val="007B6E84"/>
    <w:rsid w:val="007D10AE"/>
    <w:rsid w:val="007E4E2F"/>
    <w:rsid w:val="007E4FCE"/>
    <w:rsid w:val="007F6E21"/>
    <w:rsid w:val="007F78ED"/>
    <w:rsid w:val="00800B02"/>
    <w:rsid w:val="00800B69"/>
    <w:rsid w:val="008051F0"/>
    <w:rsid w:val="00817A0D"/>
    <w:rsid w:val="0086364F"/>
    <w:rsid w:val="008925A4"/>
    <w:rsid w:val="008B46C8"/>
    <w:rsid w:val="008C013C"/>
    <w:rsid w:val="008C1C38"/>
    <w:rsid w:val="008F5902"/>
    <w:rsid w:val="008F78A6"/>
    <w:rsid w:val="00912A74"/>
    <w:rsid w:val="00916113"/>
    <w:rsid w:val="00917B44"/>
    <w:rsid w:val="00926A69"/>
    <w:rsid w:val="00940C03"/>
    <w:rsid w:val="00945869"/>
    <w:rsid w:val="009459C3"/>
    <w:rsid w:val="00947B8C"/>
    <w:rsid w:val="00954135"/>
    <w:rsid w:val="0096522B"/>
    <w:rsid w:val="00967B20"/>
    <w:rsid w:val="00976CFB"/>
    <w:rsid w:val="009A3754"/>
    <w:rsid w:val="009F3C1C"/>
    <w:rsid w:val="00A063BA"/>
    <w:rsid w:val="00A103EA"/>
    <w:rsid w:val="00A24BB8"/>
    <w:rsid w:val="00A33016"/>
    <w:rsid w:val="00A513DE"/>
    <w:rsid w:val="00A52205"/>
    <w:rsid w:val="00A62448"/>
    <w:rsid w:val="00A80D37"/>
    <w:rsid w:val="00AA5CF5"/>
    <w:rsid w:val="00AB4071"/>
    <w:rsid w:val="00AD220E"/>
    <w:rsid w:val="00AD6C19"/>
    <w:rsid w:val="00AE1C02"/>
    <w:rsid w:val="00AE26BB"/>
    <w:rsid w:val="00AE368C"/>
    <w:rsid w:val="00AE5380"/>
    <w:rsid w:val="00AE642C"/>
    <w:rsid w:val="00AF5290"/>
    <w:rsid w:val="00AF6833"/>
    <w:rsid w:val="00B01285"/>
    <w:rsid w:val="00B04371"/>
    <w:rsid w:val="00B07BD5"/>
    <w:rsid w:val="00B148B0"/>
    <w:rsid w:val="00B239B9"/>
    <w:rsid w:val="00B33DDD"/>
    <w:rsid w:val="00B47A88"/>
    <w:rsid w:val="00B56CA2"/>
    <w:rsid w:val="00B6630C"/>
    <w:rsid w:val="00B71266"/>
    <w:rsid w:val="00B733C7"/>
    <w:rsid w:val="00B736D7"/>
    <w:rsid w:val="00B76D19"/>
    <w:rsid w:val="00B874FD"/>
    <w:rsid w:val="00B923E2"/>
    <w:rsid w:val="00BF3875"/>
    <w:rsid w:val="00C0552E"/>
    <w:rsid w:val="00C118FB"/>
    <w:rsid w:val="00C13A7D"/>
    <w:rsid w:val="00C34067"/>
    <w:rsid w:val="00C35F8D"/>
    <w:rsid w:val="00C4309D"/>
    <w:rsid w:val="00C4538F"/>
    <w:rsid w:val="00C7730C"/>
    <w:rsid w:val="00C92EA4"/>
    <w:rsid w:val="00CA091B"/>
    <w:rsid w:val="00CD755E"/>
    <w:rsid w:val="00D03426"/>
    <w:rsid w:val="00D37559"/>
    <w:rsid w:val="00D56E0D"/>
    <w:rsid w:val="00D6072A"/>
    <w:rsid w:val="00D763D9"/>
    <w:rsid w:val="00D80EC1"/>
    <w:rsid w:val="00D83F04"/>
    <w:rsid w:val="00D92D60"/>
    <w:rsid w:val="00DA398B"/>
    <w:rsid w:val="00DA3EDA"/>
    <w:rsid w:val="00DD61E4"/>
    <w:rsid w:val="00E273A2"/>
    <w:rsid w:val="00E35BAB"/>
    <w:rsid w:val="00E44BE0"/>
    <w:rsid w:val="00E46D0E"/>
    <w:rsid w:val="00E50412"/>
    <w:rsid w:val="00E53626"/>
    <w:rsid w:val="00E635CA"/>
    <w:rsid w:val="00E76D23"/>
    <w:rsid w:val="00E91C5C"/>
    <w:rsid w:val="00ED1A2F"/>
    <w:rsid w:val="00ED3480"/>
    <w:rsid w:val="00F027FD"/>
    <w:rsid w:val="00F0559A"/>
    <w:rsid w:val="00F260FC"/>
    <w:rsid w:val="00F27969"/>
    <w:rsid w:val="00F31459"/>
    <w:rsid w:val="00F34223"/>
    <w:rsid w:val="00F44F3F"/>
    <w:rsid w:val="00F45BF3"/>
    <w:rsid w:val="00F673D2"/>
    <w:rsid w:val="00F73EFD"/>
    <w:rsid w:val="00F81940"/>
    <w:rsid w:val="00F91A7F"/>
    <w:rsid w:val="00F91B58"/>
    <w:rsid w:val="00FB1607"/>
    <w:rsid w:val="00FB4C2D"/>
    <w:rsid w:val="00FC7B6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BAC9A"/>
  <w15:docId w15:val="{E60496F0-32CA-46C6-B25B-F0AE8EE80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60D7"/>
    <w:pPr>
      <w:suppressAutoHyphens/>
      <w:spacing w:after="0" w:line="240" w:lineRule="auto"/>
    </w:pPr>
    <w:rPr>
      <w:rFonts w:ascii="Times New Roman" w:eastAsia="Arial" w:hAnsi="Times New Roman" w:cs="Times New Roman"/>
      <w:color w:val="00000A"/>
      <w:kern w:val="0"/>
      <w:sz w:val="24"/>
      <w:szCs w:val="24"/>
      <w:lang w:val="ru-RU" w:eastAsia="zh-CN"/>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rsid w:val="006660D7"/>
  </w:style>
  <w:style w:type="paragraph" w:styleId="a3">
    <w:name w:val="No Spacing"/>
    <w:aliases w:val="nado12,Bullet"/>
    <w:link w:val="a4"/>
    <w:uiPriority w:val="1"/>
    <w:qFormat/>
    <w:rsid w:val="006660D7"/>
    <w:pPr>
      <w:suppressAutoHyphens/>
      <w:spacing w:after="0" w:line="240" w:lineRule="auto"/>
    </w:pPr>
    <w:rPr>
      <w:rFonts w:ascii="Calibri" w:eastAsia="Times New Roman" w:hAnsi="Calibri" w:cs="Times New Roman"/>
      <w:color w:val="00000A"/>
      <w:kern w:val="0"/>
      <w:sz w:val="24"/>
      <w:lang w:val="ru-RU" w:eastAsia="zh-CN"/>
      <w14:ligatures w14:val="none"/>
    </w:rPr>
  </w:style>
  <w:style w:type="paragraph" w:customStyle="1" w:styleId="1">
    <w:name w:val="Обычный1"/>
    <w:uiPriority w:val="99"/>
    <w:rsid w:val="006660D7"/>
    <w:pPr>
      <w:spacing w:after="0" w:line="240" w:lineRule="auto"/>
    </w:pPr>
    <w:rPr>
      <w:rFonts w:ascii="Times New Roman" w:eastAsia="Times New Roman" w:hAnsi="Times New Roman" w:cs="Times New Roman"/>
      <w:kern w:val="0"/>
      <w:sz w:val="20"/>
      <w:szCs w:val="20"/>
      <w:lang w:eastAsia="ru-RU"/>
      <w14:ligatures w14:val="none"/>
    </w:rPr>
  </w:style>
  <w:style w:type="character" w:customStyle="1" w:styleId="a4">
    <w:name w:val="Без інтервалів Знак"/>
    <w:aliases w:val="nado12 Знак,Bullet Знак"/>
    <w:link w:val="a3"/>
    <w:uiPriority w:val="1"/>
    <w:rsid w:val="00243D08"/>
    <w:rPr>
      <w:rFonts w:ascii="Calibri" w:eastAsia="Times New Roman" w:hAnsi="Calibri" w:cs="Times New Roman"/>
      <w:color w:val="00000A"/>
      <w:kern w:val="0"/>
      <w:sz w:val="24"/>
      <w:lang w:val="ru-RU" w:eastAsia="zh-CN"/>
      <w14:ligatures w14:val="none"/>
    </w:rPr>
  </w:style>
  <w:style w:type="paragraph" w:styleId="a5">
    <w:name w:val="List Paragraph"/>
    <w:basedOn w:val="a"/>
    <w:uiPriority w:val="34"/>
    <w:qFormat/>
    <w:rsid w:val="000B7AE2"/>
    <w:pPr>
      <w:ind w:left="720"/>
      <w:contextualSpacing/>
    </w:pPr>
  </w:style>
  <w:style w:type="paragraph" w:styleId="a6">
    <w:name w:val="Balloon Text"/>
    <w:basedOn w:val="a"/>
    <w:link w:val="a7"/>
    <w:uiPriority w:val="99"/>
    <w:semiHidden/>
    <w:unhideWhenUsed/>
    <w:rsid w:val="00211BA2"/>
    <w:rPr>
      <w:rFonts w:ascii="Segoe UI" w:hAnsi="Segoe UI" w:cs="Segoe UI"/>
      <w:sz w:val="18"/>
      <w:szCs w:val="18"/>
    </w:rPr>
  </w:style>
  <w:style w:type="character" w:customStyle="1" w:styleId="a7">
    <w:name w:val="Текст у виносці Знак"/>
    <w:basedOn w:val="a0"/>
    <w:link w:val="a6"/>
    <w:uiPriority w:val="99"/>
    <w:semiHidden/>
    <w:rsid w:val="00211BA2"/>
    <w:rPr>
      <w:rFonts w:ascii="Segoe UI" w:eastAsia="Arial" w:hAnsi="Segoe UI" w:cs="Segoe UI"/>
      <w:color w:val="00000A"/>
      <w:kern w:val="0"/>
      <w:sz w:val="18"/>
      <w:szCs w:val="18"/>
      <w:lang w:val="ru-RU" w:eastAsia="zh-CN"/>
      <w14:ligatures w14:val="none"/>
    </w:rPr>
  </w:style>
  <w:style w:type="paragraph" w:styleId="a8">
    <w:name w:val="Normal (Web)"/>
    <w:basedOn w:val="a"/>
    <w:uiPriority w:val="99"/>
    <w:semiHidden/>
    <w:unhideWhenUsed/>
    <w:rsid w:val="005D46C9"/>
    <w:pPr>
      <w:suppressAutoHyphens w:val="0"/>
      <w:spacing w:before="100" w:beforeAutospacing="1" w:after="100" w:afterAutospacing="1"/>
    </w:pPr>
    <w:rPr>
      <w:rFonts w:eastAsia="Times New Roman"/>
      <w:color w:val="auto"/>
      <w:lang w:eastAsia="ru-RU"/>
    </w:rPr>
  </w:style>
  <w:style w:type="paragraph" w:customStyle="1" w:styleId="10">
    <w:name w:val="Абзац списка1"/>
    <w:basedOn w:val="a"/>
    <w:rsid w:val="00492B3C"/>
    <w:pPr>
      <w:suppressAutoHyphens w:val="0"/>
      <w:spacing w:after="200" w:line="276" w:lineRule="auto"/>
      <w:ind w:left="720"/>
      <w:contextualSpacing/>
    </w:pPr>
    <w:rPr>
      <w:rFonts w:ascii="Calibri" w:eastAsia="Times New Roman" w:hAnsi="Calibri"/>
      <w:color w:val="auto"/>
      <w:sz w:val="22"/>
      <w:szCs w:val="22"/>
      <w:lang w:val="uk-UA" w:eastAsia="en-US"/>
    </w:rPr>
  </w:style>
  <w:style w:type="character" w:styleId="a9">
    <w:name w:val="Hyperlink"/>
    <w:uiPriority w:val="99"/>
    <w:rsid w:val="00467195"/>
    <w:rPr>
      <w:color w:val="0000FF"/>
      <w:u w:val="single"/>
    </w:rPr>
  </w:style>
  <w:style w:type="character" w:customStyle="1" w:styleId="265pt">
    <w:name w:val="Основной текст (2) + 6;5 pt;Не полужирный"/>
    <w:basedOn w:val="a0"/>
    <w:rsid w:val="007743A8"/>
    <w:rPr>
      <w:rFonts w:ascii="Calibri" w:eastAsia="Calibri" w:hAnsi="Calibri" w:cs="Calibri"/>
      <w:b/>
      <w:bCs/>
      <w:i w:val="0"/>
      <w:iCs w:val="0"/>
      <w:smallCaps w:val="0"/>
      <w:strike w:val="0"/>
      <w:color w:val="000000"/>
      <w:spacing w:val="0"/>
      <w:w w:val="100"/>
      <w:position w:val="0"/>
      <w:sz w:val="13"/>
      <w:szCs w:val="13"/>
      <w:u w:val="none"/>
      <w:lang w:val="uk-UA" w:eastAsia="uk-UA" w:bidi="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7183">
      <w:bodyDiv w:val="1"/>
      <w:marLeft w:val="0"/>
      <w:marRight w:val="0"/>
      <w:marTop w:val="0"/>
      <w:marBottom w:val="0"/>
      <w:divBdr>
        <w:top w:val="none" w:sz="0" w:space="0" w:color="auto"/>
        <w:left w:val="none" w:sz="0" w:space="0" w:color="auto"/>
        <w:bottom w:val="none" w:sz="0" w:space="0" w:color="auto"/>
        <w:right w:val="none" w:sz="0" w:space="0" w:color="auto"/>
      </w:divBdr>
    </w:div>
    <w:div w:id="90249199">
      <w:bodyDiv w:val="1"/>
      <w:marLeft w:val="0"/>
      <w:marRight w:val="0"/>
      <w:marTop w:val="0"/>
      <w:marBottom w:val="0"/>
      <w:divBdr>
        <w:top w:val="none" w:sz="0" w:space="0" w:color="auto"/>
        <w:left w:val="none" w:sz="0" w:space="0" w:color="auto"/>
        <w:bottom w:val="none" w:sz="0" w:space="0" w:color="auto"/>
        <w:right w:val="none" w:sz="0" w:space="0" w:color="auto"/>
      </w:divBdr>
    </w:div>
    <w:div w:id="190386114">
      <w:bodyDiv w:val="1"/>
      <w:marLeft w:val="0"/>
      <w:marRight w:val="0"/>
      <w:marTop w:val="0"/>
      <w:marBottom w:val="0"/>
      <w:divBdr>
        <w:top w:val="none" w:sz="0" w:space="0" w:color="auto"/>
        <w:left w:val="none" w:sz="0" w:space="0" w:color="auto"/>
        <w:bottom w:val="none" w:sz="0" w:space="0" w:color="auto"/>
        <w:right w:val="none" w:sz="0" w:space="0" w:color="auto"/>
      </w:divBdr>
    </w:div>
    <w:div w:id="226458513">
      <w:bodyDiv w:val="1"/>
      <w:marLeft w:val="0"/>
      <w:marRight w:val="0"/>
      <w:marTop w:val="0"/>
      <w:marBottom w:val="0"/>
      <w:divBdr>
        <w:top w:val="none" w:sz="0" w:space="0" w:color="auto"/>
        <w:left w:val="none" w:sz="0" w:space="0" w:color="auto"/>
        <w:bottom w:val="none" w:sz="0" w:space="0" w:color="auto"/>
        <w:right w:val="none" w:sz="0" w:space="0" w:color="auto"/>
      </w:divBdr>
    </w:div>
    <w:div w:id="240796708">
      <w:bodyDiv w:val="1"/>
      <w:marLeft w:val="0"/>
      <w:marRight w:val="0"/>
      <w:marTop w:val="0"/>
      <w:marBottom w:val="0"/>
      <w:divBdr>
        <w:top w:val="none" w:sz="0" w:space="0" w:color="auto"/>
        <w:left w:val="none" w:sz="0" w:space="0" w:color="auto"/>
        <w:bottom w:val="none" w:sz="0" w:space="0" w:color="auto"/>
        <w:right w:val="none" w:sz="0" w:space="0" w:color="auto"/>
      </w:divBdr>
    </w:div>
    <w:div w:id="349793756">
      <w:bodyDiv w:val="1"/>
      <w:marLeft w:val="0"/>
      <w:marRight w:val="0"/>
      <w:marTop w:val="0"/>
      <w:marBottom w:val="0"/>
      <w:divBdr>
        <w:top w:val="none" w:sz="0" w:space="0" w:color="auto"/>
        <w:left w:val="none" w:sz="0" w:space="0" w:color="auto"/>
        <w:bottom w:val="none" w:sz="0" w:space="0" w:color="auto"/>
        <w:right w:val="none" w:sz="0" w:space="0" w:color="auto"/>
      </w:divBdr>
    </w:div>
    <w:div w:id="704525809">
      <w:bodyDiv w:val="1"/>
      <w:marLeft w:val="0"/>
      <w:marRight w:val="0"/>
      <w:marTop w:val="0"/>
      <w:marBottom w:val="0"/>
      <w:divBdr>
        <w:top w:val="none" w:sz="0" w:space="0" w:color="auto"/>
        <w:left w:val="none" w:sz="0" w:space="0" w:color="auto"/>
        <w:bottom w:val="none" w:sz="0" w:space="0" w:color="auto"/>
        <w:right w:val="none" w:sz="0" w:space="0" w:color="auto"/>
      </w:divBdr>
    </w:div>
    <w:div w:id="750658236">
      <w:bodyDiv w:val="1"/>
      <w:marLeft w:val="0"/>
      <w:marRight w:val="0"/>
      <w:marTop w:val="0"/>
      <w:marBottom w:val="0"/>
      <w:divBdr>
        <w:top w:val="none" w:sz="0" w:space="0" w:color="auto"/>
        <w:left w:val="none" w:sz="0" w:space="0" w:color="auto"/>
        <w:bottom w:val="none" w:sz="0" w:space="0" w:color="auto"/>
        <w:right w:val="none" w:sz="0" w:space="0" w:color="auto"/>
      </w:divBdr>
    </w:div>
    <w:div w:id="843519540">
      <w:bodyDiv w:val="1"/>
      <w:marLeft w:val="0"/>
      <w:marRight w:val="0"/>
      <w:marTop w:val="0"/>
      <w:marBottom w:val="0"/>
      <w:divBdr>
        <w:top w:val="none" w:sz="0" w:space="0" w:color="auto"/>
        <w:left w:val="none" w:sz="0" w:space="0" w:color="auto"/>
        <w:bottom w:val="none" w:sz="0" w:space="0" w:color="auto"/>
        <w:right w:val="none" w:sz="0" w:space="0" w:color="auto"/>
      </w:divBdr>
    </w:div>
    <w:div w:id="850875782">
      <w:bodyDiv w:val="1"/>
      <w:marLeft w:val="0"/>
      <w:marRight w:val="0"/>
      <w:marTop w:val="0"/>
      <w:marBottom w:val="0"/>
      <w:divBdr>
        <w:top w:val="none" w:sz="0" w:space="0" w:color="auto"/>
        <w:left w:val="none" w:sz="0" w:space="0" w:color="auto"/>
        <w:bottom w:val="none" w:sz="0" w:space="0" w:color="auto"/>
        <w:right w:val="none" w:sz="0" w:space="0" w:color="auto"/>
      </w:divBdr>
    </w:div>
    <w:div w:id="856043893">
      <w:bodyDiv w:val="1"/>
      <w:marLeft w:val="0"/>
      <w:marRight w:val="0"/>
      <w:marTop w:val="0"/>
      <w:marBottom w:val="0"/>
      <w:divBdr>
        <w:top w:val="none" w:sz="0" w:space="0" w:color="auto"/>
        <w:left w:val="none" w:sz="0" w:space="0" w:color="auto"/>
        <w:bottom w:val="none" w:sz="0" w:space="0" w:color="auto"/>
        <w:right w:val="none" w:sz="0" w:space="0" w:color="auto"/>
      </w:divBdr>
    </w:div>
    <w:div w:id="879051905">
      <w:bodyDiv w:val="1"/>
      <w:marLeft w:val="0"/>
      <w:marRight w:val="0"/>
      <w:marTop w:val="0"/>
      <w:marBottom w:val="0"/>
      <w:divBdr>
        <w:top w:val="none" w:sz="0" w:space="0" w:color="auto"/>
        <w:left w:val="none" w:sz="0" w:space="0" w:color="auto"/>
        <w:bottom w:val="none" w:sz="0" w:space="0" w:color="auto"/>
        <w:right w:val="none" w:sz="0" w:space="0" w:color="auto"/>
      </w:divBdr>
    </w:div>
    <w:div w:id="918714508">
      <w:bodyDiv w:val="1"/>
      <w:marLeft w:val="0"/>
      <w:marRight w:val="0"/>
      <w:marTop w:val="0"/>
      <w:marBottom w:val="0"/>
      <w:divBdr>
        <w:top w:val="none" w:sz="0" w:space="0" w:color="auto"/>
        <w:left w:val="none" w:sz="0" w:space="0" w:color="auto"/>
        <w:bottom w:val="none" w:sz="0" w:space="0" w:color="auto"/>
        <w:right w:val="none" w:sz="0" w:space="0" w:color="auto"/>
      </w:divBdr>
    </w:div>
    <w:div w:id="1069381059">
      <w:bodyDiv w:val="1"/>
      <w:marLeft w:val="0"/>
      <w:marRight w:val="0"/>
      <w:marTop w:val="0"/>
      <w:marBottom w:val="0"/>
      <w:divBdr>
        <w:top w:val="none" w:sz="0" w:space="0" w:color="auto"/>
        <w:left w:val="none" w:sz="0" w:space="0" w:color="auto"/>
        <w:bottom w:val="none" w:sz="0" w:space="0" w:color="auto"/>
        <w:right w:val="none" w:sz="0" w:space="0" w:color="auto"/>
      </w:divBdr>
    </w:div>
    <w:div w:id="1397241301">
      <w:bodyDiv w:val="1"/>
      <w:marLeft w:val="0"/>
      <w:marRight w:val="0"/>
      <w:marTop w:val="0"/>
      <w:marBottom w:val="0"/>
      <w:divBdr>
        <w:top w:val="none" w:sz="0" w:space="0" w:color="auto"/>
        <w:left w:val="none" w:sz="0" w:space="0" w:color="auto"/>
        <w:bottom w:val="none" w:sz="0" w:space="0" w:color="auto"/>
        <w:right w:val="none" w:sz="0" w:space="0" w:color="auto"/>
      </w:divBdr>
    </w:div>
    <w:div w:id="1431392503">
      <w:bodyDiv w:val="1"/>
      <w:marLeft w:val="0"/>
      <w:marRight w:val="0"/>
      <w:marTop w:val="0"/>
      <w:marBottom w:val="0"/>
      <w:divBdr>
        <w:top w:val="none" w:sz="0" w:space="0" w:color="auto"/>
        <w:left w:val="none" w:sz="0" w:space="0" w:color="auto"/>
        <w:bottom w:val="none" w:sz="0" w:space="0" w:color="auto"/>
        <w:right w:val="none" w:sz="0" w:space="0" w:color="auto"/>
      </w:divBdr>
    </w:div>
    <w:div w:id="1522743377">
      <w:bodyDiv w:val="1"/>
      <w:marLeft w:val="0"/>
      <w:marRight w:val="0"/>
      <w:marTop w:val="0"/>
      <w:marBottom w:val="0"/>
      <w:divBdr>
        <w:top w:val="none" w:sz="0" w:space="0" w:color="auto"/>
        <w:left w:val="none" w:sz="0" w:space="0" w:color="auto"/>
        <w:bottom w:val="none" w:sz="0" w:space="0" w:color="auto"/>
        <w:right w:val="none" w:sz="0" w:space="0" w:color="auto"/>
      </w:divBdr>
    </w:div>
    <w:div w:id="1562907291">
      <w:bodyDiv w:val="1"/>
      <w:marLeft w:val="0"/>
      <w:marRight w:val="0"/>
      <w:marTop w:val="0"/>
      <w:marBottom w:val="0"/>
      <w:divBdr>
        <w:top w:val="none" w:sz="0" w:space="0" w:color="auto"/>
        <w:left w:val="none" w:sz="0" w:space="0" w:color="auto"/>
        <w:bottom w:val="none" w:sz="0" w:space="0" w:color="auto"/>
        <w:right w:val="none" w:sz="0" w:space="0" w:color="auto"/>
      </w:divBdr>
    </w:div>
    <w:div w:id="1960606388">
      <w:bodyDiv w:val="1"/>
      <w:marLeft w:val="0"/>
      <w:marRight w:val="0"/>
      <w:marTop w:val="0"/>
      <w:marBottom w:val="0"/>
      <w:divBdr>
        <w:top w:val="none" w:sz="0" w:space="0" w:color="auto"/>
        <w:left w:val="none" w:sz="0" w:space="0" w:color="auto"/>
        <w:bottom w:val="none" w:sz="0" w:space="0" w:color="auto"/>
        <w:right w:val="none" w:sz="0" w:space="0" w:color="auto"/>
      </w:divBdr>
    </w:div>
    <w:div w:id="2011322568">
      <w:bodyDiv w:val="1"/>
      <w:marLeft w:val="0"/>
      <w:marRight w:val="0"/>
      <w:marTop w:val="0"/>
      <w:marBottom w:val="0"/>
      <w:divBdr>
        <w:top w:val="none" w:sz="0" w:space="0" w:color="auto"/>
        <w:left w:val="none" w:sz="0" w:space="0" w:color="auto"/>
        <w:bottom w:val="none" w:sz="0" w:space="0" w:color="auto"/>
        <w:right w:val="none" w:sz="0" w:space="0" w:color="auto"/>
      </w:divBdr>
    </w:div>
    <w:div w:id="2142577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5220</Words>
  <Characters>2976</Characters>
  <Application>Microsoft Office Word</Application>
  <DocSecurity>0</DocSecurity>
  <Lines>24</Lines>
  <Paragraphs>16</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Org1 DPSS</dc:creator>
  <cp:keywords/>
  <dc:description/>
  <cp:lastModifiedBy>Org1 DPSS</cp:lastModifiedBy>
  <cp:revision>7</cp:revision>
  <cp:lastPrinted>2026-06-01T06:50:00Z</cp:lastPrinted>
  <dcterms:created xsi:type="dcterms:W3CDTF">2026-04-03T06:00:00Z</dcterms:created>
  <dcterms:modified xsi:type="dcterms:W3CDTF">2026-06-01T06:50:00Z</dcterms:modified>
</cp:coreProperties>
</file>