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A5335" w14:textId="5FC02DFC" w:rsidR="005A117F" w:rsidRPr="003962BC" w:rsidRDefault="005A117F" w:rsidP="00D90EED">
      <w:pPr>
        <w:spacing w:after="0" w:line="240" w:lineRule="auto"/>
        <w:ind w:left="7920"/>
        <w:jc w:val="right"/>
        <w:rPr>
          <w:rFonts w:ascii="Times New Roman" w:eastAsia="Times New Roman" w:hAnsi="Times New Roman" w:cs="Times New Roman"/>
          <w:sz w:val="24"/>
          <w:szCs w:val="24"/>
        </w:rPr>
      </w:pPr>
      <w:r w:rsidRPr="003962BC">
        <w:rPr>
          <w:rFonts w:ascii="Times New Roman" w:eastAsia="Times New Roman" w:hAnsi="Times New Roman" w:cs="Times New Roman"/>
          <w:b/>
          <w:color w:val="000000"/>
          <w:sz w:val="24"/>
          <w:szCs w:val="24"/>
        </w:rPr>
        <w:t>Додаток 1</w:t>
      </w:r>
    </w:p>
    <w:p w14:paraId="533714C9" w14:textId="77777777" w:rsidR="005A117F" w:rsidRPr="003962BC" w:rsidRDefault="005A117F" w:rsidP="00D90EED">
      <w:pPr>
        <w:spacing w:after="0" w:line="240" w:lineRule="auto"/>
        <w:ind w:left="2880"/>
        <w:jc w:val="right"/>
        <w:rPr>
          <w:rFonts w:ascii="Times New Roman" w:eastAsia="Times New Roman" w:hAnsi="Times New Roman" w:cs="Times New Roman"/>
          <w:sz w:val="24"/>
          <w:szCs w:val="24"/>
        </w:rPr>
      </w:pPr>
      <w:r w:rsidRPr="003962BC">
        <w:rPr>
          <w:rFonts w:ascii="Times New Roman" w:eastAsia="Times New Roman" w:hAnsi="Times New Roman" w:cs="Times New Roman"/>
          <w:i/>
          <w:color w:val="000000"/>
          <w:sz w:val="24"/>
          <w:szCs w:val="24"/>
        </w:rPr>
        <w:t xml:space="preserve">    до </w:t>
      </w:r>
      <w:r w:rsidRPr="003962BC">
        <w:rPr>
          <w:rFonts w:ascii="Times New Roman" w:eastAsia="Times New Roman" w:hAnsi="Times New Roman" w:cs="Times New Roman"/>
          <w:i/>
          <w:color w:val="000000"/>
          <w:sz w:val="24"/>
          <w:szCs w:val="24"/>
          <w:highlight w:val="white"/>
        </w:rPr>
        <w:t> оголошення про проведення спрощеної закупівлі</w:t>
      </w:r>
    </w:p>
    <w:p w14:paraId="032538AB" w14:textId="77777777" w:rsidR="005A117F" w:rsidRPr="0052485F" w:rsidRDefault="005A117F" w:rsidP="00D90EED">
      <w:pPr>
        <w:spacing w:after="0" w:line="240" w:lineRule="auto"/>
        <w:rPr>
          <w:rFonts w:ascii="Times New Roman" w:eastAsia="Times New Roman" w:hAnsi="Times New Roman" w:cs="Times New Roman"/>
          <w:sz w:val="20"/>
          <w:szCs w:val="24"/>
        </w:rPr>
      </w:pPr>
    </w:p>
    <w:p w14:paraId="45FB9CD6" w14:textId="4DE6B1B7" w:rsidR="005A117F" w:rsidRDefault="005A117F" w:rsidP="00D90EED">
      <w:pPr>
        <w:spacing w:after="0" w:line="240" w:lineRule="auto"/>
        <w:jc w:val="center"/>
        <w:rPr>
          <w:rFonts w:ascii="Times New Roman" w:eastAsia="Times New Roman" w:hAnsi="Times New Roman" w:cs="Times New Roman"/>
          <w:b/>
          <w:sz w:val="24"/>
          <w:szCs w:val="24"/>
          <w:lang w:val="ru-RU"/>
        </w:rPr>
      </w:pPr>
      <w:r w:rsidRPr="003962BC">
        <w:rPr>
          <w:rFonts w:ascii="Times New Roman" w:eastAsia="Times New Roman" w:hAnsi="Times New Roman" w:cs="Times New Roman"/>
          <w:b/>
          <w:sz w:val="24"/>
          <w:szCs w:val="24"/>
        </w:rPr>
        <w:t>ІНШІ ВИМОГИ</w:t>
      </w:r>
    </w:p>
    <w:p w14:paraId="51670BBD" w14:textId="77777777" w:rsidR="003E5666" w:rsidRPr="003E5666" w:rsidRDefault="003E5666" w:rsidP="00D90EED">
      <w:pPr>
        <w:spacing w:after="0" w:line="240" w:lineRule="auto"/>
        <w:jc w:val="center"/>
        <w:rPr>
          <w:rFonts w:ascii="Times New Roman" w:eastAsia="Times New Roman" w:hAnsi="Times New Roman" w:cs="Times New Roman"/>
          <w:b/>
          <w:sz w:val="24"/>
          <w:szCs w:val="24"/>
          <w:lang w:val="ru-RU"/>
        </w:rPr>
      </w:pPr>
    </w:p>
    <w:tbl>
      <w:tblPr>
        <w:tblW w:w="0" w:type="auto"/>
        <w:tblInd w:w="-115" w:type="dxa"/>
        <w:tblLook w:val="0400" w:firstRow="0" w:lastRow="0" w:firstColumn="0" w:lastColumn="0" w:noHBand="0" w:noVBand="1"/>
      </w:tblPr>
      <w:tblGrid>
        <w:gridCol w:w="470"/>
        <w:gridCol w:w="9273"/>
      </w:tblGrid>
      <w:tr w:rsidR="00264073" w:rsidRPr="007C0320" w14:paraId="37D4E88A" w14:textId="77777777" w:rsidTr="000522E1">
        <w:trPr>
          <w:trHeight w:val="240"/>
        </w:trPr>
        <w:tc>
          <w:tcPr>
            <w:tcW w:w="0" w:type="auto"/>
            <w:gridSpan w:val="2"/>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5B9D2D04" w14:textId="77777777" w:rsidR="00264073" w:rsidRPr="007C0320" w:rsidRDefault="00264073" w:rsidP="000522E1">
            <w:pPr>
              <w:jc w:val="center"/>
              <w:rPr>
                <w:rFonts w:ascii="Times New Roman" w:eastAsia="Times New Roman" w:hAnsi="Times New Roman" w:cs="Times New Roman"/>
                <w:sz w:val="24"/>
                <w:szCs w:val="24"/>
                <w:lang w:eastAsia="en-US"/>
              </w:rPr>
            </w:pPr>
            <w:r w:rsidRPr="007C0320">
              <w:rPr>
                <w:rFonts w:ascii="Times New Roman" w:eastAsia="Times New Roman" w:hAnsi="Times New Roman" w:cs="Times New Roman"/>
                <w:b/>
                <w:color w:val="000000"/>
                <w:sz w:val="24"/>
                <w:szCs w:val="24"/>
                <w:lang w:eastAsia="en-US"/>
              </w:rPr>
              <w:t>Інші документи від Учасника:</w:t>
            </w:r>
          </w:p>
        </w:tc>
      </w:tr>
      <w:tr w:rsidR="00264073" w:rsidRPr="007C0320" w14:paraId="6E22EDA8" w14:textId="77777777" w:rsidTr="000522E1">
        <w:trPr>
          <w:trHeight w:val="24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DE9DA29" w14:textId="77777777" w:rsidR="00264073" w:rsidRPr="007C0320" w:rsidRDefault="00264073" w:rsidP="000522E1">
            <w:pPr>
              <w:spacing w:after="0" w:line="240" w:lineRule="auto"/>
              <w:jc w:val="center"/>
              <w:rPr>
                <w:rFonts w:ascii="Times New Roman" w:eastAsia="Times New Roman" w:hAnsi="Times New Roman" w:cs="Times New Roman"/>
                <w:sz w:val="24"/>
                <w:szCs w:val="24"/>
                <w:lang w:eastAsia="en-US"/>
              </w:rPr>
            </w:pPr>
            <w:r w:rsidRPr="007C0320">
              <w:rPr>
                <w:rFonts w:ascii="Times New Roman" w:eastAsia="Times New Roman" w:hAnsi="Times New Roman" w:cs="Times New Roman"/>
                <w:sz w:val="24"/>
                <w:szCs w:val="24"/>
                <w:lang w:eastAsia="en-US"/>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F63438B" w14:textId="77777777" w:rsidR="00264073" w:rsidRPr="007C0320" w:rsidRDefault="00264073" w:rsidP="000522E1">
            <w:pPr>
              <w:spacing w:after="0" w:line="240" w:lineRule="auto"/>
              <w:jc w:val="both"/>
              <w:rPr>
                <w:rFonts w:ascii="Times New Roman" w:eastAsia="Times New Roman" w:hAnsi="Times New Roman" w:cs="Times New Roman"/>
                <w:sz w:val="24"/>
                <w:szCs w:val="24"/>
                <w:lang w:eastAsia="en-US"/>
              </w:rPr>
            </w:pPr>
            <w:r w:rsidRPr="007C0320">
              <w:rPr>
                <w:rFonts w:ascii="Times New Roman" w:eastAsia="Times New Roman" w:hAnsi="Times New Roman" w:cs="Times New Roman"/>
                <w:color w:val="000000"/>
                <w:sz w:val="24"/>
                <w:szCs w:val="24"/>
                <w:lang w:eastAsia="en-US"/>
              </w:rPr>
              <w:t>Якщо пропозиція подається не керівником учасника, зазначеним у Єдиному державному реєстрі юридичних осіб, фізичних осіб-підприємців та громадських формувань, а іншою особою, учасник надає довіреність або доручення на таку особу.</w:t>
            </w:r>
          </w:p>
        </w:tc>
      </w:tr>
      <w:tr w:rsidR="00264073" w:rsidRPr="007C0320" w14:paraId="77AF8647" w14:textId="77777777" w:rsidTr="000522E1">
        <w:trPr>
          <w:trHeight w:val="24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D042EC8" w14:textId="77777777" w:rsidR="00264073" w:rsidRPr="007C0320" w:rsidRDefault="00264073" w:rsidP="000522E1">
            <w:pPr>
              <w:spacing w:after="0" w:line="240" w:lineRule="auto"/>
              <w:jc w:val="center"/>
              <w:rPr>
                <w:rFonts w:ascii="Times New Roman" w:eastAsia="Times New Roman" w:hAnsi="Times New Roman" w:cs="Times New Roman"/>
                <w:sz w:val="24"/>
                <w:szCs w:val="24"/>
                <w:lang w:eastAsia="en-US"/>
              </w:rPr>
            </w:pPr>
            <w:r w:rsidRPr="007C0320">
              <w:rPr>
                <w:rFonts w:ascii="Times New Roman" w:eastAsia="Times New Roman" w:hAnsi="Times New Roman" w:cs="Times New Roman"/>
                <w:sz w:val="24"/>
                <w:szCs w:val="24"/>
                <w:lang w:eastAsia="en-US"/>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4838619" w14:textId="77777777" w:rsidR="00264073" w:rsidRPr="007C0320" w:rsidRDefault="00264073" w:rsidP="000522E1">
            <w:pPr>
              <w:spacing w:after="0" w:line="240" w:lineRule="auto"/>
              <w:ind w:firstLine="1"/>
              <w:jc w:val="both"/>
              <w:rPr>
                <w:rFonts w:ascii="Times New Roman" w:hAnsi="Times New Roman"/>
                <w:i/>
                <w:sz w:val="24"/>
                <w:szCs w:val="24"/>
                <w:u w:val="single"/>
                <w:lang w:eastAsia="en-US"/>
              </w:rPr>
            </w:pPr>
            <w:r w:rsidRPr="007C0320">
              <w:rPr>
                <w:rFonts w:ascii="Times New Roman" w:hAnsi="Times New Roman"/>
                <w:b/>
                <w:sz w:val="24"/>
                <w:szCs w:val="24"/>
              </w:rPr>
              <w:t>Перелік документів, які вимагаються для підтвердження права підпису пропозиції та договору на закупівлю</w:t>
            </w:r>
            <w:r>
              <w:rPr>
                <w:rFonts w:ascii="Times New Roman" w:hAnsi="Times New Roman"/>
                <w:b/>
                <w:sz w:val="24"/>
                <w:szCs w:val="24"/>
              </w:rPr>
              <w:t xml:space="preserve"> (</w:t>
            </w:r>
            <w:r w:rsidRPr="00FA1C79">
              <w:rPr>
                <w:rFonts w:ascii="Times New Roman" w:hAnsi="Times New Roman"/>
                <w:b/>
                <w:sz w:val="24"/>
                <w:szCs w:val="24"/>
                <w:u w:val="single"/>
              </w:rPr>
              <w:t xml:space="preserve">для </w:t>
            </w:r>
            <w:r>
              <w:rPr>
                <w:rFonts w:ascii="Times New Roman" w:hAnsi="Times New Roman"/>
                <w:b/>
                <w:sz w:val="24"/>
                <w:szCs w:val="24"/>
                <w:u w:val="single"/>
              </w:rPr>
              <w:t>юридичних</w:t>
            </w:r>
            <w:r w:rsidRPr="00FA1C79">
              <w:rPr>
                <w:rFonts w:ascii="Times New Roman" w:hAnsi="Times New Roman"/>
                <w:b/>
                <w:sz w:val="24"/>
                <w:szCs w:val="24"/>
                <w:u w:val="single"/>
              </w:rPr>
              <w:t xml:space="preserve"> осіб</w:t>
            </w:r>
            <w:r>
              <w:rPr>
                <w:rFonts w:ascii="Times New Roman" w:hAnsi="Times New Roman"/>
                <w:b/>
                <w:sz w:val="24"/>
                <w:szCs w:val="24"/>
              </w:rPr>
              <w:t>)</w:t>
            </w:r>
            <w:r w:rsidRPr="007C0320">
              <w:rPr>
                <w:rFonts w:ascii="Times New Roman" w:hAnsi="Times New Roman"/>
                <w:b/>
                <w:sz w:val="24"/>
                <w:szCs w:val="24"/>
              </w:rPr>
              <w:t>.</w:t>
            </w:r>
          </w:p>
          <w:p w14:paraId="34BC45F3" w14:textId="77777777" w:rsidR="00264073" w:rsidRPr="007C0320" w:rsidRDefault="00264073" w:rsidP="000522E1">
            <w:pPr>
              <w:spacing w:after="0" w:line="240" w:lineRule="auto"/>
              <w:ind w:left="-28" w:firstLine="1"/>
              <w:jc w:val="both"/>
              <w:rPr>
                <w:rFonts w:ascii="Times New Roman" w:hAnsi="Times New Roman"/>
                <w:i/>
                <w:sz w:val="24"/>
                <w:szCs w:val="24"/>
                <w:u w:val="single"/>
                <w:lang w:eastAsia="en-US"/>
              </w:rPr>
            </w:pPr>
            <w:r w:rsidRPr="007C0320">
              <w:rPr>
                <w:rFonts w:ascii="Times New Roman" w:hAnsi="Times New Roman"/>
                <w:sz w:val="24"/>
                <w:szCs w:val="24"/>
              </w:rPr>
              <w:t>У разі, якщо документи пропозиції та договору на закупівлю підписуються керівником підприємства (організації), то повноваження щодо підпису документів учасника підтверджується:</w:t>
            </w:r>
          </w:p>
          <w:p w14:paraId="1159FC2F" w14:textId="442C4A1A" w:rsidR="002871D5" w:rsidRDefault="00264073" w:rsidP="000522E1">
            <w:pPr>
              <w:spacing w:after="0" w:line="240" w:lineRule="auto"/>
              <w:ind w:firstLine="1"/>
              <w:jc w:val="both"/>
              <w:rPr>
                <w:rFonts w:ascii="Times New Roman" w:hAnsi="Times New Roman"/>
                <w:sz w:val="24"/>
                <w:szCs w:val="24"/>
              </w:rPr>
            </w:pPr>
            <w:r w:rsidRPr="007C0320">
              <w:rPr>
                <w:rFonts w:ascii="Times New Roman" w:hAnsi="Times New Roman"/>
                <w:sz w:val="24"/>
                <w:szCs w:val="24"/>
              </w:rPr>
              <w:t xml:space="preserve">1) </w:t>
            </w:r>
            <w:r w:rsidR="002871D5" w:rsidRPr="00993E21">
              <w:rPr>
                <w:rFonts w:ascii="Times New Roman" w:eastAsia="Times New Roman" w:hAnsi="Times New Roman"/>
                <w:sz w:val="24"/>
                <w:szCs w:val="24"/>
                <w:lang w:eastAsia="en-US"/>
              </w:rPr>
              <w:t>Оригінал в кольоровому вигляді або завірен</w:t>
            </w:r>
            <w:r w:rsidR="002871D5">
              <w:rPr>
                <w:rFonts w:ascii="Times New Roman" w:eastAsia="Times New Roman" w:hAnsi="Times New Roman"/>
                <w:sz w:val="24"/>
                <w:szCs w:val="24"/>
                <w:lang w:eastAsia="en-US"/>
              </w:rPr>
              <w:t>у</w:t>
            </w:r>
            <w:r w:rsidR="002871D5" w:rsidRPr="00993E21">
              <w:rPr>
                <w:rFonts w:ascii="Times New Roman" w:eastAsia="Times New Roman" w:hAnsi="Times New Roman"/>
                <w:sz w:val="24"/>
                <w:szCs w:val="24"/>
                <w:lang w:eastAsia="en-US"/>
              </w:rPr>
              <w:t xml:space="preserve"> Учасником відповідно до вимог ДСТУ 4163:2020</w:t>
            </w:r>
            <w:r w:rsidR="002871D5">
              <w:rPr>
                <w:rFonts w:ascii="Times New Roman" w:eastAsia="Times New Roman" w:hAnsi="Times New Roman"/>
                <w:sz w:val="24"/>
                <w:szCs w:val="24"/>
                <w:lang w:eastAsia="en-US"/>
              </w:rPr>
              <w:t xml:space="preserve"> копію </w:t>
            </w:r>
            <w:r w:rsidR="002871D5" w:rsidRPr="007C0320">
              <w:rPr>
                <w:rFonts w:ascii="Times New Roman" w:hAnsi="Times New Roman"/>
                <w:sz w:val="24"/>
                <w:szCs w:val="24"/>
                <w:lang w:eastAsia="en-US"/>
              </w:rPr>
              <w:t>Виписки або Витягу з Єдиного державного реєстру юридичних осіб, фізичних осіб-підприємців та громадських  формувань</w:t>
            </w:r>
            <w:r w:rsidR="002871D5">
              <w:rPr>
                <w:rFonts w:ascii="Times New Roman" w:hAnsi="Times New Roman"/>
                <w:sz w:val="24"/>
                <w:szCs w:val="24"/>
              </w:rPr>
              <w:t>.</w:t>
            </w:r>
          </w:p>
          <w:p w14:paraId="35D43F17" w14:textId="3FB5F736" w:rsidR="00264073" w:rsidRPr="007C0320" w:rsidRDefault="002871D5" w:rsidP="000522E1">
            <w:pPr>
              <w:spacing w:after="0" w:line="240" w:lineRule="auto"/>
              <w:ind w:firstLine="1"/>
              <w:jc w:val="both"/>
              <w:rPr>
                <w:rFonts w:ascii="Times New Roman" w:hAnsi="Times New Roman"/>
                <w:b/>
                <w:sz w:val="24"/>
                <w:szCs w:val="24"/>
                <w:shd w:val="clear" w:color="auto" w:fill="FFFFFF"/>
                <w:lang w:eastAsia="en-US"/>
              </w:rPr>
            </w:pPr>
            <w:r>
              <w:rPr>
                <w:rFonts w:ascii="Times New Roman" w:eastAsia="Times New Roman" w:hAnsi="Times New Roman"/>
                <w:sz w:val="24"/>
                <w:szCs w:val="24"/>
                <w:lang w:eastAsia="en-US"/>
              </w:rPr>
              <w:t xml:space="preserve">2) </w:t>
            </w:r>
            <w:r w:rsidR="00264073" w:rsidRPr="00993E21">
              <w:rPr>
                <w:rFonts w:ascii="Times New Roman" w:eastAsia="Times New Roman" w:hAnsi="Times New Roman"/>
                <w:sz w:val="24"/>
                <w:szCs w:val="24"/>
                <w:lang w:eastAsia="en-US"/>
              </w:rPr>
              <w:t>Оригінал в кольоровому вигляді або завірена Учасником відповідно до вимог ДСТУ 4163:2020</w:t>
            </w:r>
            <w:r w:rsidR="00264073">
              <w:rPr>
                <w:rFonts w:ascii="Times New Roman" w:eastAsia="Times New Roman" w:hAnsi="Times New Roman"/>
                <w:sz w:val="24"/>
                <w:szCs w:val="24"/>
                <w:lang w:eastAsia="en-US"/>
              </w:rPr>
              <w:t xml:space="preserve"> копія </w:t>
            </w:r>
            <w:r w:rsidR="00264073" w:rsidRPr="007C0320">
              <w:rPr>
                <w:rFonts w:ascii="Times New Roman" w:hAnsi="Times New Roman"/>
                <w:sz w:val="24"/>
                <w:szCs w:val="24"/>
                <w:shd w:val="clear" w:color="auto" w:fill="FFFFFF"/>
                <w:lang w:eastAsia="en-US"/>
              </w:rPr>
              <w:t xml:space="preserve">протоколу </w:t>
            </w:r>
            <w:r w:rsidR="00264073" w:rsidRPr="007C0320">
              <w:rPr>
                <w:rFonts w:ascii="Times New Roman" w:eastAsia="Times New Roman" w:hAnsi="Times New Roman"/>
                <w:sz w:val="24"/>
                <w:szCs w:val="24"/>
              </w:rPr>
              <w:t xml:space="preserve">(рішення) зборів засновників </w:t>
            </w:r>
            <w:r w:rsidR="00264073" w:rsidRPr="007C0320">
              <w:rPr>
                <w:rFonts w:ascii="Times New Roman" w:hAnsi="Times New Roman"/>
                <w:sz w:val="24"/>
                <w:szCs w:val="24"/>
                <w:shd w:val="clear" w:color="auto" w:fill="FFFFFF"/>
                <w:lang w:eastAsia="en-US"/>
              </w:rPr>
              <w:t xml:space="preserve">або рішенням засновника, або </w:t>
            </w:r>
            <w:r w:rsidR="00264073" w:rsidRPr="007C0320">
              <w:rPr>
                <w:rFonts w:ascii="Times New Roman" w:eastAsia="Times New Roman" w:hAnsi="Times New Roman"/>
                <w:sz w:val="24"/>
                <w:szCs w:val="24"/>
              </w:rPr>
              <w:t>виписка з протоколу зборів засновників з рішенням про призначення керівника</w:t>
            </w:r>
            <w:r w:rsidR="00264073">
              <w:rPr>
                <w:rFonts w:ascii="Times New Roman" w:hAnsi="Times New Roman"/>
                <w:sz w:val="24"/>
                <w:szCs w:val="24"/>
                <w:shd w:val="clear" w:color="auto" w:fill="FFFFFF"/>
                <w:lang w:eastAsia="en-US"/>
              </w:rPr>
              <w:t>.</w:t>
            </w:r>
          </w:p>
          <w:p w14:paraId="2A851798" w14:textId="35D35DFE" w:rsidR="00264073" w:rsidRPr="007C0320" w:rsidRDefault="002871D5" w:rsidP="000522E1">
            <w:pPr>
              <w:spacing w:after="0" w:line="240" w:lineRule="auto"/>
              <w:ind w:firstLine="1"/>
              <w:jc w:val="both"/>
              <w:rPr>
                <w:rFonts w:ascii="Times New Roman" w:eastAsia="Times New Roman" w:hAnsi="Times New Roman"/>
                <w:sz w:val="24"/>
                <w:szCs w:val="24"/>
              </w:rPr>
            </w:pPr>
            <w:r>
              <w:rPr>
                <w:rFonts w:ascii="Times New Roman" w:hAnsi="Times New Roman"/>
                <w:sz w:val="24"/>
                <w:szCs w:val="24"/>
              </w:rPr>
              <w:t>3</w:t>
            </w:r>
            <w:r w:rsidR="00264073" w:rsidRPr="007C0320">
              <w:rPr>
                <w:rFonts w:ascii="Times New Roman" w:hAnsi="Times New Roman"/>
                <w:sz w:val="24"/>
                <w:szCs w:val="24"/>
              </w:rPr>
              <w:t xml:space="preserve">) </w:t>
            </w:r>
            <w:r w:rsidR="00264073" w:rsidRPr="007C0320">
              <w:rPr>
                <w:rFonts w:ascii="Times New Roman" w:eastAsia="Times New Roman" w:hAnsi="Times New Roman"/>
                <w:sz w:val="24"/>
                <w:szCs w:val="24"/>
                <w:lang w:eastAsia="ru-RU"/>
              </w:rPr>
              <w:t xml:space="preserve">Оригінал в кольоровому вигляді </w:t>
            </w:r>
            <w:r w:rsidR="00264073" w:rsidRPr="007C0320">
              <w:rPr>
                <w:rFonts w:ascii="Times New Roman" w:hAnsi="Times New Roman"/>
                <w:bCs/>
                <w:sz w:val="24"/>
                <w:szCs w:val="24"/>
                <w:lang w:eastAsia="en-US"/>
              </w:rPr>
              <w:t xml:space="preserve">або завірена </w:t>
            </w:r>
            <w:r w:rsidR="00264073" w:rsidRPr="007C0320">
              <w:rPr>
                <w:rFonts w:ascii="Times New Roman" w:eastAsia="Times New Roman" w:hAnsi="Times New Roman"/>
                <w:sz w:val="24"/>
                <w:szCs w:val="24"/>
                <w:lang w:eastAsia="en-US"/>
              </w:rPr>
              <w:t>Учасником</w:t>
            </w:r>
            <w:r w:rsidR="00264073" w:rsidRPr="007C0320">
              <w:rPr>
                <w:rFonts w:ascii="Times New Roman" w:hAnsi="Times New Roman"/>
                <w:sz w:val="24"/>
                <w:szCs w:val="24"/>
                <w:u w:color="FF2600"/>
                <w:lang w:eastAsia="en-US"/>
              </w:rPr>
              <w:t xml:space="preserve"> </w:t>
            </w:r>
            <w:r w:rsidR="00264073" w:rsidRPr="007C0320">
              <w:rPr>
                <w:rFonts w:ascii="Times New Roman" w:hAnsi="Times New Roman" w:cs="Times New Roman"/>
                <w:sz w:val="24"/>
                <w:szCs w:val="24"/>
                <w:u w:color="FF2600"/>
                <w:lang w:eastAsia="en-US"/>
              </w:rPr>
              <w:t xml:space="preserve">відповідно до вимог ДСТУ 4163:2020 </w:t>
            </w:r>
            <w:r w:rsidR="00264073" w:rsidRPr="007C0320">
              <w:rPr>
                <w:rFonts w:ascii="Times New Roman" w:hAnsi="Times New Roman"/>
                <w:bCs/>
                <w:sz w:val="24"/>
                <w:szCs w:val="24"/>
                <w:lang w:eastAsia="en-US"/>
              </w:rPr>
              <w:t>копія</w:t>
            </w:r>
            <w:r w:rsidR="00264073" w:rsidRPr="007C0320">
              <w:rPr>
                <w:rFonts w:ascii="Times New Roman" w:hAnsi="Times New Roman"/>
                <w:sz w:val="24"/>
                <w:szCs w:val="24"/>
                <w:shd w:val="clear" w:color="auto" w:fill="FFFFFF"/>
                <w:lang w:eastAsia="en-US"/>
              </w:rPr>
              <w:t xml:space="preserve"> наказу (розпорядженням) про призначення </w:t>
            </w:r>
            <w:r w:rsidR="00264073" w:rsidRPr="007C0320">
              <w:rPr>
                <w:rFonts w:ascii="Times New Roman" w:eastAsia="Times New Roman" w:hAnsi="Times New Roman"/>
                <w:sz w:val="24"/>
                <w:szCs w:val="24"/>
              </w:rPr>
              <w:t>керівника підприємства</w:t>
            </w:r>
            <w:r w:rsidR="00264073">
              <w:rPr>
                <w:rFonts w:ascii="Times New Roman" w:hAnsi="Times New Roman"/>
                <w:sz w:val="24"/>
                <w:szCs w:val="24"/>
                <w:shd w:val="clear" w:color="auto" w:fill="FFFFFF"/>
                <w:lang w:eastAsia="en-US"/>
              </w:rPr>
              <w:t xml:space="preserve"> на посаду.</w:t>
            </w:r>
          </w:p>
          <w:p w14:paraId="4EE6EB93" w14:textId="3C5697CE" w:rsidR="00264073" w:rsidRPr="007C0320" w:rsidRDefault="002871D5" w:rsidP="000522E1">
            <w:pPr>
              <w:spacing w:after="0" w:line="240" w:lineRule="auto"/>
              <w:ind w:firstLine="1"/>
              <w:jc w:val="both"/>
              <w:rPr>
                <w:rFonts w:ascii="Times New Roman" w:hAnsi="Times New Roman"/>
                <w:sz w:val="24"/>
                <w:szCs w:val="24"/>
                <w:shd w:val="clear" w:color="auto" w:fill="FFFFFF"/>
                <w:lang w:eastAsia="en-US"/>
              </w:rPr>
            </w:pPr>
            <w:r>
              <w:rPr>
                <w:rFonts w:ascii="Times New Roman" w:eastAsia="Times New Roman" w:hAnsi="Times New Roman"/>
                <w:sz w:val="24"/>
                <w:szCs w:val="24"/>
              </w:rPr>
              <w:t>4</w:t>
            </w:r>
            <w:r w:rsidR="00264073" w:rsidRPr="007C0320">
              <w:rPr>
                <w:rFonts w:ascii="Times New Roman" w:eastAsia="Times New Roman" w:hAnsi="Times New Roman"/>
                <w:sz w:val="24"/>
                <w:szCs w:val="24"/>
              </w:rPr>
              <w:t xml:space="preserve">) </w:t>
            </w:r>
            <w:r w:rsidR="00264073" w:rsidRPr="00993E21">
              <w:rPr>
                <w:rFonts w:ascii="Times New Roman" w:eastAsia="Times New Roman" w:hAnsi="Times New Roman"/>
                <w:sz w:val="24"/>
                <w:szCs w:val="24"/>
                <w:lang w:eastAsia="en-US"/>
              </w:rPr>
              <w:t>Оригінал</w:t>
            </w:r>
            <w:r w:rsidR="00264073">
              <w:rPr>
                <w:rFonts w:ascii="Times New Roman" w:eastAsia="Times New Roman" w:hAnsi="Times New Roman"/>
                <w:sz w:val="24"/>
                <w:szCs w:val="24"/>
                <w:lang w:eastAsia="en-US"/>
              </w:rPr>
              <w:t>и</w:t>
            </w:r>
            <w:r w:rsidR="00264073" w:rsidRPr="00993E21">
              <w:rPr>
                <w:rFonts w:ascii="Times New Roman" w:eastAsia="Times New Roman" w:hAnsi="Times New Roman"/>
                <w:sz w:val="24"/>
                <w:szCs w:val="24"/>
                <w:lang w:eastAsia="en-US"/>
              </w:rPr>
              <w:t xml:space="preserve"> в </w:t>
            </w:r>
            <w:r w:rsidR="00264073">
              <w:rPr>
                <w:rFonts w:ascii="Times New Roman" w:eastAsia="Times New Roman" w:hAnsi="Times New Roman"/>
                <w:sz w:val="24"/>
                <w:szCs w:val="24"/>
                <w:lang w:eastAsia="en-US"/>
              </w:rPr>
              <w:t>кольоровому вигляді або завірені</w:t>
            </w:r>
            <w:r w:rsidR="00264073" w:rsidRPr="00993E21">
              <w:rPr>
                <w:rFonts w:ascii="Times New Roman" w:eastAsia="Times New Roman" w:hAnsi="Times New Roman"/>
                <w:sz w:val="24"/>
                <w:szCs w:val="24"/>
                <w:lang w:eastAsia="en-US"/>
              </w:rPr>
              <w:t xml:space="preserve"> Учасником відповідно до вимог ДСТУ 4163:2020</w:t>
            </w:r>
            <w:r w:rsidR="00264073" w:rsidRPr="007C0320">
              <w:rPr>
                <w:rFonts w:ascii="Times New Roman" w:eastAsia="Times New Roman" w:hAnsi="Times New Roman"/>
                <w:sz w:val="24"/>
                <w:szCs w:val="24"/>
                <w:lang w:eastAsia="ru-RU"/>
              </w:rPr>
              <w:t xml:space="preserve"> </w:t>
            </w:r>
            <w:r w:rsidR="00264073">
              <w:rPr>
                <w:rFonts w:ascii="Times New Roman" w:eastAsia="Times New Roman" w:hAnsi="Times New Roman"/>
                <w:sz w:val="24"/>
                <w:szCs w:val="24"/>
                <w:lang w:eastAsia="ru-RU"/>
              </w:rPr>
              <w:t xml:space="preserve">копії </w:t>
            </w:r>
            <w:r w:rsidR="00264073" w:rsidRPr="007C0320">
              <w:rPr>
                <w:rFonts w:ascii="Times New Roman" w:eastAsia="Times New Roman" w:hAnsi="Times New Roman"/>
                <w:sz w:val="24"/>
                <w:szCs w:val="24"/>
              </w:rPr>
              <w:t>установчих документів (статут, засновницький договір, рішення про створення Учасника (якщо Учасник діє на підставі модельного статуту)), у редакції, яка діє на дату подання комерційної пропозиції, або довідку, складену у довільній формі, з кодом адміністративних послуг, за яким можна отримати доступ до чинних установчих документів Учасника на веб порталі Міністерства юстиції України, якщо особа діє на підставі такого документа, або якщо в Єдиному державному реєстрі зазначено, що повноваження директора обмежені згідно з навед</w:t>
            </w:r>
            <w:r w:rsidR="00264073">
              <w:rPr>
                <w:rFonts w:ascii="Times New Roman" w:eastAsia="Times New Roman" w:hAnsi="Times New Roman"/>
                <w:sz w:val="24"/>
                <w:szCs w:val="24"/>
              </w:rPr>
              <w:t>еним вище документом.</w:t>
            </w:r>
          </w:p>
          <w:p w14:paraId="0BE83994" w14:textId="77777777" w:rsidR="00264073" w:rsidRPr="007C0320" w:rsidRDefault="00264073" w:rsidP="000522E1">
            <w:pPr>
              <w:spacing w:after="0" w:line="240" w:lineRule="auto"/>
              <w:ind w:firstLine="1"/>
              <w:jc w:val="both"/>
              <w:rPr>
                <w:rFonts w:ascii="Times New Roman" w:hAnsi="Times New Roman"/>
                <w:b/>
                <w:sz w:val="24"/>
                <w:szCs w:val="24"/>
              </w:rPr>
            </w:pPr>
            <w:r w:rsidRPr="007C0320">
              <w:rPr>
                <w:rFonts w:ascii="Times New Roman" w:hAnsi="Times New Roman"/>
                <w:i/>
                <w:sz w:val="24"/>
                <w:szCs w:val="24"/>
                <w:lang w:eastAsia="en-US"/>
              </w:rPr>
              <w:t xml:space="preserve">Примітка: у разі наявності в установчих документах певних обмежень, щодо підпису державного контракту (за строком, сумою тощо) – надати документ (копію рішення та/або протоколу та/або дозволу тощо), який надає право підписувати державний контракт. </w:t>
            </w:r>
          </w:p>
          <w:p w14:paraId="66F587B4" w14:textId="77777777" w:rsidR="00264073" w:rsidRPr="007C0320" w:rsidRDefault="00264073" w:rsidP="000522E1">
            <w:pPr>
              <w:spacing w:after="0" w:line="240" w:lineRule="auto"/>
              <w:ind w:firstLine="1"/>
              <w:jc w:val="both"/>
              <w:rPr>
                <w:rFonts w:ascii="Times New Roman" w:hAnsi="Times New Roman"/>
                <w:sz w:val="24"/>
                <w:szCs w:val="24"/>
                <w:shd w:val="clear" w:color="auto" w:fill="FFFFFF"/>
                <w:lang w:eastAsia="en-US"/>
              </w:rPr>
            </w:pPr>
            <w:r w:rsidRPr="007C0320">
              <w:rPr>
                <w:rFonts w:ascii="Times New Roman" w:hAnsi="Times New Roman"/>
                <w:sz w:val="24"/>
                <w:szCs w:val="24"/>
                <w:shd w:val="clear" w:color="auto" w:fill="FFFFFF"/>
                <w:lang w:eastAsia="en-US"/>
              </w:rPr>
              <w:t>Якщо один із вищезазначених документів не передбачений (необов’язковий), учасник повинен надати довідку у довільній формі з викладенням обставин, що обґрунтовують відсутність у нього такого документа.</w:t>
            </w:r>
          </w:p>
          <w:p w14:paraId="7463F348" w14:textId="77777777" w:rsidR="00264073" w:rsidRPr="007C0320" w:rsidRDefault="00264073" w:rsidP="000522E1">
            <w:pPr>
              <w:spacing w:after="0" w:line="240" w:lineRule="auto"/>
              <w:ind w:firstLine="1"/>
              <w:jc w:val="both"/>
              <w:rPr>
                <w:rFonts w:ascii="Times New Roman" w:hAnsi="Times New Roman"/>
                <w:sz w:val="24"/>
                <w:szCs w:val="24"/>
                <w:shd w:val="clear" w:color="auto" w:fill="FFFFFF"/>
                <w:lang w:eastAsia="en-US"/>
              </w:rPr>
            </w:pPr>
            <w:r w:rsidRPr="007C0320">
              <w:rPr>
                <w:rFonts w:ascii="Times New Roman" w:hAnsi="Times New Roman"/>
                <w:sz w:val="24"/>
                <w:szCs w:val="24"/>
              </w:rPr>
              <w:t>У разі, якщо інтереси учасника щодо підпису документів пропозиції та/або договору представляє не керівник</w:t>
            </w:r>
            <w:r w:rsidRPr="007C0320">
              <w:rPr>
                <w:rFonts w:ascii="Times New Roman" w:eastAsia="Times New Roman" w:hAnsi="Times New Roman"/>
                <w:sz w:val="24"/>
                <w:szCs w:val="24"/>
              </w:rPr>
              <w:t xml:space="preserve"> підприємства, який зазначений у Єдиному державному реєстрі</w:t>
            </w:r>
            <w:r w:rsidRPr="007C0320">
              <w:rPr>
                <w:rFonts w:ascii="Times New Roman" w:hAnsi="Times New Roman"/>
                <w:sz w:val="24"/>
                <w:szCs w:val="24"/>
              </w:rPr>
              <w:t>, а уповноважена ним особа, яку уповноважено під час проведення відбору підписувати документи пропозиції та/або договору, то повноваження щодо підпису документів учасника підтверджується:</w:t>
            </w:r>
          </w:p>
          <w:p w14:paraId="39790AC4" w14:textId="77777777" w:rsidR="00264073" w:rsidRPr="007C0320" w:rsidRDefault="00264073" w:rsidP="000522E1">
            <w:pPr>
              <w:spacing w:after="0" w:line="240" w:lineRule="auto"/>
              <w:ind w:firstLine="1"/>
              <w:jc w:val="both"/>
              <w:rPr>
                <w:rFonts w:ascii="Times New Roman" w:hAnsi="Times New Roman"/>
                <w:sz w:val="24"/>
                <w:szCs w:val="24"/>
              </w:rPr>
            </w:pPr>
            <w:r w:rsidRPr="007C0320">
              <w:rPr>
                <w:rFonts w:ascii="Times New Roman" w:hAnsi="Times New Roman"/>
                <w:sz w:val="24"/>
                <w:szCs w:val="24"/>
              </w:rPr>
              <w:t xml:space="preserve">1) Оригіналом або </w:t>
            </w:r>
            <w:r w:rsidRPr="007C0320">
              <w:rPr>
                <w:rFonts w:ascii="Times New Roman" w:eastAsia="Times New Roman" w:hAnsi="Times New Roman"/>
                <w:sz w:val="24"/>
                <w:szCs w:val="24"/>
                <w:lang w:eastAsia="en-US"/>
              </w:rPr>
              <w:t xml:space="preserve">належним чином завірену копію </w:t>
            </w:r>
            <w:r w:rsidRPr="007C0320">
              <w:rPr>
                <w:rFonts w:ascii="Times New Roman" w:hAnsi="Times New Roman" w:cs="Times New Roman"/>
                <w:sz w:val="24"/>
                <w:szCs w:val="24"/>
                <w:u w:color="FF2600"/>
                <w:lang w:eastAsia="en-US"/>
              </w:rPr>
              <w:t xml:space="preserve">відповідно до вимог ДСТУ 4163:2020 </w:t>
            </w:r>
            <w:r w:rsidRPr="007C0320">
              <w:rPr>
                <w:rFonts w:ascii="Times New Roman" w:hAnsi="Times New Roman"/>
                <w:sz w:val="24"/>
                <w:szCs w:val="24"/>
              </w:rPr>
              <w:t xml:space="preserve">довіреності (доручення) </w:t>
            </w:r>
            <w:r w:rsidRPr="007C0320">
              <w:rPr>
                <w:rFonts w:ascii="Times New Roman" w:eastAsia="Times New Roman" w:hAnsi="Times New Roman"/>
                <w:sz w:val="24"/>
                <w:szCs w:val="24"/>
              </w:rPr>
              <w:t>на право підпису документів, засвідчення копій документів пропозиції та державного контракту (у випадку підписання документів, засвідчення копій документів пропозиції та державного контракту не керівником підприємства, зазначеним у Єдиному державному реєстрі, а іншою особою)</w:t>
            </w:r>
            <w:r w:rsidRPr="007C0320">
              <w:rPr>
                <w:rFonts w:ascii="Times New Roman" w:hAnsi="Times New Roman"/>
                <w:sz w:val="24"/>
                <w:szCs w:val="24"/>
              </w:rPr>
              <w:t>.</w:t>
            </w:r>
          </w:p>
          <w:p w14:paraId="739ED38C" w14:textId="77777777" w:rsidR="00264073" w:rsidRPr="007C0320" w:rsidRDefault="00264073" w:rsidP="000522E1">
            <w:pPr>
              <w:spacing w:after="0" w:line="240" w:lineRule="auto"/>
              <w:jc w:val="both"/>
              <w:rPr>
                <w:rFonts w:ascii="Times New Roman" w:hAnsi="Times New Roman"/>
                <w:sz w:val="24"/>
                <w:szCs w:val="24"/>
                <w:lang w:eastAsia="en-US"/>
              </w:rPr>
            </w:pPr>
            <w:r w:rsidRPr="007C0320">
              <w:rPr>
                <w:rFonts w:ascii="Times New Roman" w:hAnsi="Times New Roman"/>
                <w:sz w:val="24"/>
                <w:szCs w:val="24"/>
                <w:lang w:eastAsia="en-US"/>
              </w:rPr>
              <w:t>_________________</w:t>
            </w:r>
          </w:p>
          <w:p w14:paraId="2F26939A" w14:textId="77777777" w:rsidR="00264073" w:rsidRPr="00785CA2" w:rsidRDefault="00264073" w:rsidP="000522E1">
            <w:pPr>
              <w:spacing w:after="0" w:line="240" w:lineRule="auto"/>
              <w:ind w:firstLine="1"/>
              <w:jc w:val="both"/>
              <w:rPr>
                <w:rFonts w:ascii="Times New Roman" w:hAnsi="Times New Roman"/>
                <w:b/>
                <w:i/>
                <w:iCs/>
                <w:sz w:val="24"/>
                <w:szCs w:val="24"/>
                <w:lang w:eastAsia="en-US"/>
              </w:rPr>
            </w:pPr>
            <w:r w:rsidRPr="00785CA2">
              <w:rPr>
                <w:rFonts w:ascii="Times New Roman" w:hAnsi="Times New Roman"/>
                <w:b/>
                <w:i/>
                <w:iCs/>
                <w:sz w:val="24"/>
                <w:szCs w:val="24"/>
                <w:lang w:eastAsia="en-US"/>
              </w:rPr>
              <w:t xml:space="preserve">Примітки. </w:t>
            </w:r>
          </w:p>
          <w:p w14:paraId="75F94A97" w14:textId="77777777" w:rsidR="00264073" w:rsidRPr="007C0320" w:rsidRDefault="00264073" w:rsidP="000522E1">
            <w:pPr>
              <w:spacing w:after="0" w:line="240" w:lineRule="auto"/>
              <w:jc w:val="both"/>
              <w:rPr>
                <w:rFonts w:ascii="Times New Roman" w:eastAsia="Times New Roman" w:hAnsi="Times New Roman" w:cs="Times New Roman"/>
                <w:sz w:val="24"/>
                <w:szCs w:val="24"/>
                <w:lang w:eastAsia="en-US"/>
              </w:rPr>
            </w:pPr>
            <w:r w:rsidRPr="00785CA2">
              <w:rPr>
                <w:rFonts w:ascii="Times New Roman" w:hAnsi="Times New Roman"/>
                <w:i/>
                <w:iCs/>
                <w:sz w:val="24"/>
                <w:szCs w:val="24"/>
                <w:lang w:eastAsia="en-US"/>
              </w:rPr>
              <w:t xml:space="preserve">1. Учасники – нерезиденти для виконання вимог щодо подання передбачених Оголошенням документів, подають у складі пропозиції документи, передбачені законодавством країн де вони зареєстровані, з відповідним перекладом на українську. </w:t>
            </w:r>
            <w:r w:rsidRPr="00785CA2">
              <w:rPr>
                <w:rFonts w:ascii="Times New Roman" w:hAnsi="Times New Roman"/>
                <w:i/>
                <w:iCs/>
                <w:sz w:val="24"/>
                <w:szCs w:val="24"/>
                <w:lang w:eastAsia="en-US"/>
              </w:rPr>
              <w:lastRenderedPageBreak/>
              <w:t>Якщо документ, що вимагається згідно з визначеним цим пунктом переліком, не передбачений законодавством країни нерезидента, у такому разі Учасники-нерезиденти подають у складі пропозиції пояснення про те, що відповідний документ не передбачений їхнім законодавством з посиланням на конкретні статті відповідних нормативно-правових актів.</w:t>
            </w:r>
          </w:p>
        </w:tc>
      </w:tr>
      <w:tr w:rsidR="00264073" w:rsidRPr="007C0320" w14:paraId="5890BE5C" w14:textId="77777777" w:rsidTr="000522E1">
        <w:trPr>
          <w:trHeight w:val="24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3BF42B6" w14:textId="77777777" w:rsidR="00264073" w:rsidRPr="007C0320" w:rsidRDefault="00264073" w:rsidP="000522E1">
            <w:pPr>
              <w:spacing w:after="0" w:line="240" w:lineRule="auto"/>
              <w:jc w:val="center"/>
              <w:rPr>
                <w:rFonts w:ascii="Times New Roman" w:eastAsia="Times New Roman" w:hAnsi="Times New Roman" w:cs="Times New Roman"/>
                <w:sz w:val="24"/>
                <w:szCs w:val="24"/>
                <w:lang w:eastAsia="en-US"/>
              </w:rPr>
            </w:pPr>
            <w:r w:rsidRPr="007C0320">
              <w:rPr>
                <w:rFonts w:ascii="Times New Roman" w:eastAsia="Times New Roman" w:hAnsi="Times New Roman" w:cs="Times New Roman"/>
                <w:sz w:val="24"/>
                <w:szCs w:val="24"/>
                <w:lang w:eastAsia="en-US"/>
              </w:rPr>
              <w:lastRenderedPageBreak/>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B6F0FC3" w14:textId="77777777" w:rsidR="00264073" w:rsidRPr="007C0320" w:rsidRDefault="00264073" w:rsidP="000522E1">
            <w:pPr>
              <w:spacing w:after="0" w:line="240" w:lineRule="auto"/>
              <w:ind w:firstLine="1"/>
              <w:jc w:val="both"/>
              <w:rPr>
                <w:rFonts w:ascii="Times New Roman" w:hAnsi="Times New Roman"/>
                <w:i/>
                <w:sz w:val="24"/>
                <w:szCs w:val="24"/>
                <w:u w:val="single"/>
                <w:lang w:eastAsia="en-US"/>
              </w:rPr>
            </w:pPr>
            <w:r w:rsidRPr="007C0320">
              <w:rPr>
                <w:rFonts w:ascii="Times New Roman" w:hAnsi="Times New Roman"/>
                <w:b/>
                <w:sz w:val="24"/>
                <w:szCs w:val="24"/>
              </w:rPr>
              <w:t>Перелік документів, які вимагаються для підтвердження права підпису пропозиції та договору на закупівлю</w:t>
            </w:r>
            <w:r>
              <w:rPr>
                <w:rFonts w:ascii="Times New Roman" w:hAnsi="Times New Roman"/>
                <w:b/>
                <w:sz w:val="24"/>
                <w:szCs w:val="24"/>
              </w:rPr>
              <w:t xml:space="preserve"> (</w:t>
            </w:r>
            <w:r w:rsidRPr="00FA1C79">
              <w:rPr>
                <w:rFonts w:ascii="Times New Roman" w:hAnsi="Times New Roman"/>
                <w:b/>
                <w:sz w:val="24"/>
                <w:szCs w:val="24"/>
                <w:u w:val="single"/>
              </w:rPr>
              <w:t>для фізичних осіб</w:t>
            </w:r>
            <w:r>
              <w:rPr>
                <w:rFonts w:ascii="Times New Roman" w:hAnsi="Times New Roman"/>
                <w:b/>
                <w:sz w:val="24"/>
                <w:szCs w:val="24"/>
              </w:rPr>
              <w:t>)</w:t>
            </w:r>
            <w:r w:rsidRPr="007C0320">
              <w:rPr>
                <w:rFonts w:ascii="Times New Roman" w:hAnsi="Times New Roman"/>
                <w:b/>
                <w:sz w:val="24"/>
                <w:szCs w:val="24"/>
              </w:rPr>
              <w:t>.</w:t>
            </w:r>
          </w:p>
          <w:p w14:paraId="6EBCAF43" w14:textId="77777777" w:rsidR="00264073" w:rsidRPr="007C0320" w:rsidRDefault="00264073" w:rsidP="000522E1">
            <w:pPr>
              <w:spacing w:after="0" w:line="240" w:lineRule="auto"/>
              <w:ind w:left="-28" w:firstLine="1"/>
              <w:jc w:val="both"/>
              <w:rPr>
                <w:rFonts w:ascii="Times New Roman" w:hAnsi="Times New Roman"/>
                <w:i/>
                <w:sz w:val="24"/>
                <w:szCs w:val="24"/>
                <w:u w:val="single"/>
                <w:lang w:eastAsia="en-US"/>
              </w:rPr>
            </w:pPr>
            <w:r w:rsidRPr="007C0320">
              <w:rPr>
                <w:rFonts w:ascii="Times New Roman" w:hAnsi="Times New Roman"/>
                <w:sz w:val="24"/>
                <w:szCs w:val="24"/>
              </w:rPr>
              <w:t>У разі, якщо документи пропозиції та договору на закупівлю підписуються керівником підприємства (організації), то повноваження щодо підпису документів учасника підтверджується:</w:t>
            </w:r>
          </w:p>
          <w:p w14:paraId="579C8E41" w14:textId="77777777" w:rsidR="00264073" w:rsidRPr="008451BF" w:rsidRDefault="00264073" w:rsidP="000522E1">
            <w:pPr>
              <w:spacing w:after="0" w:line="240" w:lineRule="auto"/>
              <w:ind w:firstLine="1"/>
              <w:jc w:val="both"/>
              <w:rPr>
                <w:rFonts w:ascii="Times New Roman" w:hAnsi="Times New Roman"/>
                <w:b/>
                <w:sz w:val="24"/>
                <w:szCs w:val="24"/>
              </w:rPr>
            </w:pPr>
            <w:r>
              <w:rPr>
                <w:rFonts w:ascii="Times New Roman" w:hAnsi="Times New Roman"/>
                <w:sz w:val="24"/>
                <w:szCs w:val="24"/>
                <w:shd w:val="clear" w:color="auto" w:fill="FFFFFF"/>
                <w:lang w:eastAsia="en-US"/>
              </w:rPr>
              <w:t>1</w:t>
            </w:r>
            <w:r w:rsidRPr="00E25FCF">
              <w:rPr>
                <w:rFonts w:ascii="Times New Roman" w:hAnsi="Times New Roman"/>
                <w:sz w:val="24"/>
                <w:szCs w:val="24"/>
                <w:shd w:val="clear" w:color="auto" w:fill="FFFFFF"/>
                <w:lang w:eastAsia="en-US"/>
              </w:rPr>
              <w:t xml:space="preserve">) </w:t>
            </w:r>
            <w:r w:rsidRPr="008451BF">
              <w:rPr>
                <w:rFonts w:ascii="Times New Roman" w:eastAsia="Times New Roman" w:hAnsi="Times New Roman"/>
                <w:sz w:val="24"/>
                <w:szCs w:val="24"/>
                <w:lang w:eastAsia="en-US"/>
              </w:rPr>
              <w:t xml:space="preserve">Оригінал в кольоровому вигляді або завірену Учасником відповідно до вимог ДСТУ 4163:2020 копію </w:t>
            </w:r>
            <w:r w:rsidRPr="008451BF">
              <w:rPr>
                <w:rFonts w:ascii="Times New Roman" w:hAnsi="Times New Roman"/>
                <w:sz w:val="24"/>
                <w:szCs w:val="24"/>
                <w:lang w:eastAsia="en-US"/>
              </w:rPr>
              <w:t>Виписки або Витягу з Єдиного державного реєстру юридичних осіб, фізичних осіб-підприємців та громадських  формувань</w:t>
            </w:r>
            <w:r w:rsidRPr="008451BF">
              <w:rPr>
                <w:rFonts w:ascii="Times New Roman" w:hAnsi="Times New Roman"/>
                <w:sz w:val="24"/>
                <w:szCs w:val="24"/>
              </w:rPr>
              <w:t>.</w:t>
            </w:r>
          </w:p>
          <w:p w14:paraId="2C0A49A0" w14:textId="0F224176" w:rsidR="00264073" w:rsidRPr="008451BF" w:rsidRDefault="00264073" w:rsidP="000522E1">
            <w:pPr>
              <w:spacing w:after="0" w:line="240" w:lineRule="auto"/>
              <w:ind w:firstLine="1"/>
              <w:jc w:val="both"/>
              <w:rPr>
                <w:rFonts w:ascii="Times New Roman" w:hAnsi="Times New Roman"/>
                <w:b/>
                <w:sz w:val="24"/>
                <w:szCs w:val="24"/>
              </w:rPr>
            </w:pPr>
            <w:r w:rsidRPr="008451BF">
              <w:rPr>
                <w:rFonts w:ascii="Times New Roman" w:hAnsi="Times New Roman"/>
                <w:sz w:val="24"/>
                <w:szCs w:val="24"/>
              </w:rPr>
              <w:t xml:space="preserve">2) </w:t>
            </w:r>
            <w:r w:rsidR="00597ACF" w:rsidRPr="008451BF">
              <w:rPr>
                <w:rFonts w:ascii="Times New Roman" w:eastAsia="Times New Roman" w:hAnsi="Times New Roman"/>
                <w:sz w:val="24"/>
                <w:szCs w:val="24"/>
                <w:lang w:eastAsia="en-US"/>
              </w:rPr>
              <w:t>Оригінал в кольоровому вигляді або завірена Учасником відповідно до вимог ДСТУ 4163:2020 копія</w:t>
            </w:r>
            <w:r w:rsidRPr="008451BF">
              <w:rPr>
                <w:rFonts w:ascii="Times New Roman" w:eastAsia="Times New Roman" w:hAnsi="Times New Roman"/>
                <w:sz w:val="24"/>
                <w:szCs w:val="24"/>
                <w:lang w:eastAsia="en-US"/>
              </w:rPr>
              <w:t xml:space="preserve"> паспорта,</w:t>
            </w:r>
            <w:r w:rsidRPr="008451BF">
              <w:rPr>
                <w:rFonts w:ascii="Times New Roman" w:hAnsi="Times New Roman"/>
                <w:b/>
                <w:sz w:val="24"/>
                <w:szCs w:val="24"/>
              </w:rPr>
              <w:t xml:space="preserve"> </w:t>
            </w:r>
            <w:r w:rsidRPr="008451BF">
              <w:rPr>
                <w:rFonts w:ascii="Times New Roman" w:eastAsia="Times New Roman" w:hAnsi="Times New Roman"/>
                <w:sz w:val="24"/>
                <w:szCs w:val="24"/>
                <w:lang w:eastAsia="en-US"/>
              </w:rPr>
              <w:t>завірена підписом особи, чиї дані надаються (1-6 сторінки та місце проживання) у випадку, якщо такий паспорт оформлено у вигляді книжечки, уповноваженої (уповноважених) особи (осіб) на підписання документів ( пропозиції, комерційної пропозиції, рамкової угоди та державного контракту) або двостороння копія паспорта громадянина України, оформленого у вигляді ID-паспорта-картки (з довідкою про реєстрацію місця проживання) або копія іншого документа, передбаченого статтею 13 Закону України «Про Єдиний державний  демографічний реєстр та документи, що підтверджують громадянство України, посвідчують особу чи її спеціальний статус» від 20.11.2012 № 5492­VI (зі змінами).</w:t>
            </w:r>
          </w:p>
          <w:p w14:paraId="21B75C30" w14:textId="1E4BD7DB" w:rsidR="00264073" w:rsidRPr="008451BF" w:rsidRDefault="00264073" w:rsidP="000522E1">
            <w:pPr>
              <w:spacing w:after="0" w:line="240" w:lineRule="auto"/>
              <w:ind w:firstLine="1"/>
              <w:jc w:val="both"/>
              <w:rPr>
                <w:rFonts w:ascii="Times New Roman" w:hAnsi="Times New Roman"/>
                <w:b/>
                <w:sz w:val="24"/>
                <w:szCs w:val="24"/>
              </w:rPr>
            </w:pPr>
            <w:r w:rsidRPr="008451BF">
              <w:rPr>
                <w:rFonts w:ascii="Times New Roman" w:hAnsi="Times New Roman"/>
                <w:sz w:val="24"/>
                <w:szCs w:val="24"/>
              </w:rPr>
              <w:t xml:space="preserve">3) </w:t>
            </w:r>
            <w:r w:rsidR="00597ACF" w:rsidRPr="008451BF">
              <w:rPr>
                <w:rFonts w:ascii="Times New Roman" w:eastAsia="Times New Roman" w:hAnsi="Times New Roman"/>
                <w:sz w:val="24"/>
                <w:szCs w:val="24"/>
                <w:lang w:eastAsia="en-US"/>
              </w:rPr>
              <w:t>Оригінал в кольоровому вигляді або н</w:t>
            </w:r>
            <w:r w:rsidRPr="008451BF">
              <w:rPr>
                <w:rFonts w:ascii="Times New Roman" w:eastAsia="Times New Roman" w:hAnsi="Times New Roman"/>
                <w:sz w:val="24"/>
                <w:szCs w:val="24"/>
                <w:lang w:eastAsia="en-US"/>
              </w:rPr>
              <w:t xml:space="preserve">алежним чином завірену копію підписом особи, чиї дані надаються, </w:t>
            </w:r>
            <w:r w:rsidRPr="008451BF">
              <w:rPr>
                <w:rFonts w:ascii="Times New Roman" w:eastAsia="Times New Roman" w:hAnsi="Times New Roman"/>
                <w:sz w:val="24"/>
                <w:szCs w:val="24"/>
                <w:lang w:eastAsia="ru-RU"/>
              </w:rPr>
              <w:t>довідки/картки про присвоєння ідентифікаційного коду або, у разі відсутності довідки/картки про присвоєння ідентифікаційного коду з релігійних переконань, надати завірену копію сторінки паспорта з відповідною відміткою або оригінал листа-пояснення із зазначенням законодавчих підстав ненадання документа.</w:t>
            </w:r>
          </w:p>
          <w:p w14:paraId="125867D8" w14:textId="77777777" w:rsidR="00264073" w:rsidRPr="007C0320" w:rsidRDefault="00264073" w:rsidP="000522E1">
            <w:pPr>
              <w:spacing w:after="0" w:line="240" w:lineRule="auto"/>
              <w:ind w:firstLine="1"/>
              <w:jc w:val="both"/>
              <w:rPr>
                <w:rFonts w:ascii="Times New Roman" w:hAnsi="Times New Roman"/>
                <w:sz w:val="24"/>
                <w:szCs w:val="24"/>
                <w:shd w:val="clear" w:color="auto" w:fill="FFFFFF"/>
                <w:lang w:eastAsia="en-US"/>
              </w:rPr>
            </w:pPr>
            <w:r w:rsidRPr="008451BF">
              <w:rPr>
                <w:rFonts w:ascii="Times New Roman" w:hAnsi="Times New Roman"/>
                <w:sz w:val="24"/>
                <w:szCs w:val="24"/>
                <w:shd w:val="clear" w:color="auto" w:fill="FFFFFF"/>
                <w:lang w:eastAsia="en-US"/>
              </w:rPr>
              <w:t>Якщо один із вищезазначених документів не передбачений (необов’язковий), учасник повинен надати довідку у довільній формі з викладенням обставин, що обґрунтовують відсутність у нього такого документа.</w:t>
            </w:r>
          </w:p>
          <w:p w14:paraId="64948B1B" w14:textId="77777777" w:rsidR="00264073" w:rsidRPr="007C0320" w:rsidRDefault="00264073" w:rsidP="000522E1">
            <w:pPr>
              <w:spacing w:after="0" w:line="240" w:lineRule="auto"/>
              <w:ind w:firstLine="1"/>
              <w:jc w:val="both"/>
              <w:rPr>
                <w:rFonts w:ascii="Times New Roman" w:hAnsi="Times New Roman"/>
                <w:sz w:val="24"/>
                <w:szCs w:val="24"/>
                <w:shd w:val="clear" w:color="auto" w:fill="FFFFFF"/>
                <w:lang w:eastAsia="en-US"/>
              </w:rPr>
            </w:pPr>
            <w:r w:rsidRPr="007C0320">
              <w:rPr>
                <w:rFonts w:ascii="Times New Roman" w:hAnsi="Times New Roman"/>
                <w:sz w:val="24"/>
                <w:szCs w:val="24"/>
              </w:rPr>
              <w:t>У разі, якщо інтереси учасника щодо підпису документів пропозиції та/або договору представляє не керівник</w:t>
            </w:r>
            <w:r w:rsidRPr="007C0320">
              <w:rPr>
                <w:rFonts w:ascii="Times New Roman" w:eastAsia="Times New Roman" w:hAnsi="Times New Roman"/>
                <w:sz w:val="24"/>
                <w:szCs w:val="24"/>
              </w:rPr>
              <w:t xml:space="preserve"> підприємства, який зазначений у Єдиному державному реєстрі</w:t>
            </w:r>
            <w:r w:rsidRPr="007C0320">
              <w:rPr>
                <w:rFonts w:ascii="Times New Roman" w:hAnsi="Times New Roman"/>
                <w:sz w:val="24"/>
                <w:szCs w:val="24"/>
              </w:rPr>
              <w:t>, а уповноважена ним особа, яку уповноважено під час проведення відбору підписувати документи пропозиції та/або договору, то повноваження щодо підпису документів учасника підтверджується:</w:t>
            </w:r>
          </w:p>
          <w:p w14:paraId="31A96925" w14:textId="77777777" w:rsidR="00264073" w:rsidRPr="007C0320" w:rsidRDefault="00264073" w:rsidP="000522E1">
            <w:pPr>
              <w:spacing w:after="0" w:line="240" w:lineRule="auto"/>
              <w:ind w:firstLine="1"/>
              <w:jc w:val="both"/>
              <w:rPr>
                <w:rFonts w:ascii="Times New Roman" w:hAnsi="Times New Roman"/>
                <w:sz w:val="24"/>
                <w:szCs w:val="24"/>
              </w:rPr>
            </w:pPr>
            <w:r w:rsidRPr="007C0320">
              <w:rPr>
                <w:rFonts w:ascii="Times New Roman" w:hAnsi="Times New Roman"/>
                <w:sz w:val="24"/>
                <w:szCs w:val="24"/>
              </w:rPr>
              <w:t xml:space="preserve">1) Оригіналом або </w:t>
            </w:r>
            <w:r w:rsidRPr="007C0320">
              <w:rPr>
                <w:rFonts w:ascii="Times New Roman" w:eastAsia="Times New Roman" w:hAnsi="Times New Roman"/>
                <w:sz w:val="24"/>
                <w:szCs w:val="24"/>
                <w:lang w:eastAsia="en-US"/>
              </w:rPr>
              <w:t xml:space="preserve">належним чином завірену копію </w:t>
            </w:r>
            <w:r w:rsidRPr="007C0320">
              <w:rPr>
                <w:rFonts w:ascii="Times New Roman" w:hAnsi="Times New Roman" w:cs="Times New Roman"/>
                <w:sz w:val="24"/>
                <w:szCs w:val="24"/>
                <w:u w:color="FF2600"/>
                <w:lang w:eastAsia="en-US"/>
              </w:rPr>
              <w:t xml:space="preserve">відповідно до вимог ДСТУ 4163:2020 </w:t>
            </w:r>
            <w:r w:rsidRPr="007C0320">
              <w:rPr>
                <w:rFonts w:ascii="Times New Roman" w:hAnsi="Times New Roman"/>
                <w:sz w:val="24"/>
                <w:szCs w:val="24"/>
              </w:rPr>
              <w:t xml:space="preserve">довіреності (доручення) </w:t>
            </w:r>
            <w:r w:rsidRPr="007C0320">
              <w:rPr>
                <w:rFonts w:ascii="Times New Roman" w:eastAsia="Times New Roman" w:hAnsi="Times New Roman"/>
                <w:sz w:val="24"/>
                <w:szCs w:val="24"/>
              </w:rPr>
              <w:t>на право підпису документів, засвідчення копій документів пропозиції та державного контракту (у випадку підписання документів, засвідчення копій документів пропозиції та державного контракту не керівником підприємства, зазначеним у Єдиному державному реєстрі, а іншою особою)</w:t>
            </w:r>
            <w:r w:rsidRPr="007C0320">
              <w:rPr>
                <w:rFonts w:ascii="Times New Roman" w:hAnsi="Times New Roman"/>
                <w:sz w:val="24"/>
                <w:szCs w:val="24"/>
              </w:rPr>
              <w:t>.</w:t>
            </w:r>
          </w:p>
          <w:p w14:paraId="4B337E37" w14:textId="77777777" w:rsidR="00264073" w:rsidRPr="007C0320" w:rsidRDefault="00264073" w:rsidP="000522E1">
            <w:pPr>
              <w:spacing w:after="0" w:line="240" w:lineRule="auto"/>
              <w:jc w:val="both"/>
              <w:rPr>
                <w:rFonts w:ascii="Times New Roman" w:hAnsi="Times New Roman"/>
                <w:sz w:val="24"/>
                <w:szCs w:val="24"/>
                <w:lang w:eastAsia="en-US"/>
              </w:rPr>
            </w:pPr>
            <w:r w:rsidRPr="007C0320">
              <w:rPr>
                <w:rFonts w:ascii="Times New Roman" w:hAnsi="Times New Roman"/>
                <w:sz w:val="24"/>
                <w:szCs w:val="24"/>
                <w:lang w:eastAsia="en-US"/>
              </w:rPr>
              <w:t>_________________</w:t>
            </w:r>
          </w:p>
          <w:p w14:paraId="117DF2A7" w14:textId="77777777" w:rsidR="00264073" w:rsidRPr="00785CA2" w:rsidRDefault="00264073" w:rsidP="000522E1">
            <w:pPr>
              <w:spacing w:after="0" w:line="240" w:lineRule="auto"/>
              <w:ind w:firstLine="1"/>
              <w:jc w:val="both"/>
              <w:rPr>
                <w:rFonts w:ascii="Times New Roman" w:hAnsi="Times New Roman"/>
                <w:b/>
                <w:i/>
                <w:iCs/>
                <w:sz w:val="24"/>
                <w:szCs w:val="24"/>
                <w:lang w:eastAsia="en-US"/>
              </w:rPr>
            </w:pPr>
            <w:r w:rsidRPr="00785CA2">
              <w:rPr>
                <w:rFonts w:ascii="Times New Roman" w:hAnsi="Times New Roman"/>
                <w:b/>
                <w:i/>
                <w:iCs/>
                <w:sz w:val="24"/>
                <w:szCs w:val="24"/>
                <w:lang w:eastAsia="en-US"/>
              </w:rPr>
              <w:t xml:space="preserve">Примітки. </w:t>
            </w:r>
          </w:p>
          <w:p w14:paraId="27D2AF03" w14:textId="77777777" w:rsidR="00264073" w:rsidRPr="007C0320" w:rsidRDefault="00264073" w:rsidP="000522E1">
            <w:pPr>
              <w:spacing w:after="0" w:line="240" w:lineRule="auto"/>
              <w:jc w:val="both"/>
              <w:rPr>
                <w:rFonts w:ascii="Times New Roman" w:eastAsia="Times New Roman" w:hAnsi="Times New Roman" w:cs="Times New Roman"/>
                <w:color w:val="000000"/>
                <w:sz w:val="24"/>
                <w:szCs w:val="24"/>
                <w:lang w:eastAsia="en-US"/>
              </w:rPr>
            </w:pPr>
            <w:r w:rsidRPr="00785CA2">
              <w:rPr>
                <w:rFonts w:ascii="Times New Roman" w:hAnsi="Times New Roman"/>
                <w:i/>
                <w:iCs/>
                <w:sz w:val="24"/>
                <w:szCs w:val="24"/>
                <w:lang w:eastAsia="en-US"/>
              </w:rPr>
              <w:t>1. Учасники – нерезиденти для виконання вимог щодо подання передбачених Оголошенням документів, подають у складі пропозиції документи, передбачені законодавством країн де вони зареєстровані, з відповідним перекладом на українську. Якщо документ, що вимагається згідно з визначеним цим пунктом переліком, не передбачений законодавством країни нерезидента, у такому разі Учасники-нерезиденти подають у складі пропозиції пояснення про те, що відповідний документ не передбачений їхнім законодавством з посиланням на конкретні статті відповідних нормативно-правових актів.</w:t>
            </w:r>
          </w:p>
        </w:tc>
      </w:tr>
      <w:tr w:rsidR="00264073" w:rsidRPr="007C0320" w14:paraId="63FAFCB1" w14:textId="77777777" w:rsidTr="00406E2A">
        <w:trPr>
          <w:trHeight w:val="416"/>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3E3B912" w14:textId="77777777" w:rsidR="00264073" w:rsidRPr="007C0320" w:rsidRDefault="00264073" w:rsidP="000522E1">
            <w:pPr>
              <w:spacing w:after="0" w:line="240" w:lineRule="auto"/>
              <w:jc w:val="center"/>
              <w:rPr>
                <w:rFonts w:ascii="Times New Roman" w:eastAsia="Times New Roman" w:hAnsi="Times New Roman" w:cs="Times New Roman"/>
                <w:sz w:val="24"/>
                <w:szCs w:val="24"/>
                <w:lang w:eastAsia="en-US"/>
              </w:rPr>
            </w:pPr>
            <w:r w:rsidRPr="007C0320">
              <w:rPr>
                <w:rFonts w:ascii="Times New Roman" w:eastAsia="Times New Roman" w:hAnsi="Times New Roman" w:cs="Times New Roman"/>
                <w:sz w:val="24"/>
                <w:szCs w:val="24"/>
                <w:lang w:eastAsia="en-US"/>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23FC5BA" w14:textId="77777777" w:rsidR="00264073" w:rsidRPr="008451BF" w:rsidRDefault="00264073" w:rsidP="000522E1">
            <w:pPr>
              <w:spacing w:after="0" w:line="240" w:lineRule="auto"/>
              <w:ind w:hanging="20"/>
              <w:jc w:val="both"/>
              <w:rPr>
                <w:rFonts w:ascii="Times New Roman" w:eastAsia="Times New Roman" w:hAnsi="Times New Roman"/>
                <w:sz w:val="24"/>
                <w:szCs w:val="24"/>
                <w:lang w:eastAsia="en-US"/>
              </w:rPr>
            </w:pPr>
            <w:r w:rsidRPr="008451BF">
              <w:rPr>
                <w:rFonts w:ascii="Times New Roman" w:eastAsia="Times New Roman" w:hAnsi="Times New Roman"/>
                <w:sz w:val="24"/>
                <w:szCs w:val="24"/>
                <w:lang w:eastAsia="en-US"/>
              </w:rPr>
              <w:t xml:space="preserve">Оригінал листа-згоди на обробку персональних даних відповідно до вимог Закону України «Про захист персональних даних» особи (осіб), чиї персональні дані надаються, а саме: </w:t>
            </w:r>
            <w:r w:rsidRPr="008451BF">
              <w:rPr>
                <w:rFonts w:ascii="Times New Roman" w:eastAsia="Times New Roman" w:hAnsi="Times New Roman"/>
                <w:sz w:val="24"/>
                <w:szCs w:val="24"/>
              </w:rPr>
              <w:t>керівника підприємства, зазначеного у Єдиному державному реєстрі</w:t>
            </w:r>
            <w:r w:rsidRPr="008451BF">
              <w:rPr>
                <w:rFonts w:ascii="Times New Roman" w:eastAsia="Times New Roman" w:hAnsi="Times New Roman"/>
                <w:sz w:val="24"/>
                <w:szCs w:val="24"/>
                <w:lang w:eastAsia="en-US"/>
              </w:rPr>
              <w:t>.</w:t>
            </w:r>
          </w:p>
          <w:p w14:paraId="33913069" w14:textId="77777777" w:rsidR="00264073" w:rsidRPr="008451BF" w:rsidRDefault="00264073" w:rsidP="000522E1">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lang w:eastAsia="en-US"/>
              </w:rPr>
            </w:pPr>
            <w:r w:rsidRPr="008451BF">
              <w:rPr>
                <w:rFonts w:ascii="Times New Roman" w:eastAsia="Times New Roman" w:hAnsi="Times New Roman"/>
                <w:i/>
                <w:sz w:val="24"/>
                <w:szCs w:val="24"/>
                <w:lang w:eastAsia="en-US"/>
              </w:rPr>
              <w:lastRenderedPageBreak/>
              <w:t xml:space="preserve">- *У випадку, якщо службовою (посадовою) особою уповноваженою на підписання документів пропозиції учасника та </w:t>
            </w:r>
            <w:r w:rsidRPr="008451BF">
              <w:rPr>
                <w:rFonts w:ascii="Times New Roman" w:eastAsia="Times New Roman" w:hAnsi="Times New Roman"/>
                <w:i/>
                <w:sz w:val="24"/>
                <w:szCs w:val="24"/>
              </w:rPr>
              <w:t>договору</w:t>
            </w:r>
            <w:r w:rsidRPr="008451BF">
              <w:rPr>
                <w:rFonts w:ascii="Times New Roman" w:eastAsia="Times New Roman" w:hAnsi="Times New Roman"/>
                <w:sz w:val="24"/>
                <w:szCs w:val="24"/>
              </w:rPr>
              <w:t xml:space="preserve"> </w:t>
            </w:r>
            <w:r w:rsidRPr="008451BF">
              <w:rPr>
                <w:rFonts w:ascii="Times New Roman" w:eastAsia="Times New Roman" w:hAnsi="Times New Roman"/>
                <w:i/>
                <w:sz w:val="24"/>
                <w:szCs w:val="24"/>
                <w:lang w:eastAsia="en-US"/>
              </w:rPr>
              <w:t xml:space="preserve">є інша службова (посадова) особа крім керівника, у складі пропозиції подається вищезазначений документ на всіх службових (посадових) осіб учасника, які підписали пропозицію та мають право на підписання </w:t>
            </w:r>
            <w:r w:rsidRPr="008451BF">
              <w:rPr>
                <w:rFonts w:ascii="Times New Roman" w:eastAsia="Times New Roman" w:hAnsi="Times New Roman"/>
                <w:i/>
                <w:sz w:val="24"/>
                <w:szCs w:val="24"/>
              </w:rPr>
              <w:t>договору</w:t>
            </w:r>
            <w:r w:rsidRPr="008451BF">
              <w:rPr>
                <w:rFonts w:ascii="Times New Roman" w:eastAsia="Times New Roman" w:hAnsi="Times New Roman"/>
                <w:i/>
                <w:sz w:val="24"/>
                <w:szCs w:val="24"/>
                <w:lang w:eastAsia="en-US"/>
              </w:rPr>
              <w:t>.</w:t>
            </w:r>
          </w:p>
        </w:tc>
      </w:tr>
      <w:tr w:rsidR="00264073" w:rsidRPr="007C0320" w14:paraId="0C7E6062" w14:textId="77777777" w:rsidTr="000522E1">
        <w:trPr>
          <w:trHeight w:val="24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EBCF642" w14:textId="77777777" w:rsidR="00264073" w:rsidRPr="007C0320" w:rsidRDefault="00264073" w:rsidP="000522E1">
            <w:pPr>
              <w:spacing w:after="0" w:line="240" w:lineRule="auto"/>
              <w:jc w:val="center"/>
              <w:rPr>
                <w:rFonts w:ascii="Times New Roman" w:eastAsia="Times New Roman" w:hAnsi="Times New Roman" w:cs="Times New Roman"/>
                <w:sz w:val="24"/>
                <w:szCs w:val="24"/>
                <w:lang w:eastAsia="en-US"/>
              </w:rPr>
            </w:pPr>
            <w:r w:rsidRPr="007C0320">
              <w:rPr>
                <w:rFonts w:ascii="Times New Roman" w:eastAsia="Times New Roman" w:hAnsi="Times New Roman" w:cs="Times New Roman"/>
                <w:sz w:val="24"/>
                <w:szCs w:val="24"/>
                <w:lang w:eastAsia="en-US"/>
              </w:rPr>
              <w:lastRenderedPageBreak/>
              <w:t>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240014B" w14:textId="77777777" w:rsidR="00264073" w:rsidRPr="008451BF" w:rsidRDefault="00264073" w:rsidP="000522E1">
            <w:pPr>
              <w:spacing w:after="0" w:line="240" w:lineRule="auto"/>
              <w:jc w:val="both"/>
              <w:rPr>
                <w:rFonts w:ascii="Times New Roman" w:eastAsia="Times New Roman" w:hAnsi="Times New Roman" w:cs="Times New Roman"/>
                <w:i/>
                <w:sz w:val="24"/>
                <w:szCs w:val="24"/>
                <w:lang w:eastAsia="en-US"/>
              </w:rPr>
            </w:pPr>
            <w:r w:rsidRPr="008451BF">
              <w:rPr>
                <w:rFonts w:ascii="Times New Roman" w:eastAsia="Times New Roman" w:hAnsi="Times New Roman"/>
                <w:sz w:val="24"/>
                <w:szCs w:val="24"/>
                <w:lang w:eastAsia="en-US"/>
              </w:rPr>
              <w:t xml:space="preserve">Оригінал в кольоровому вигляді або завірена Учасником відповідно до вимог ДСТУ 4163:2020 копія свідоцтва про реєстрацію платника податку на додану вартість (оригінал в кольоровому вигляді або належним чином завірену копію </w:t>
            </w:r>
            <w:r w:rsidRPr="008451BF">
              <w:rPr>
                <w:rFonts w:ascii="Times New Roman" w:hAnsi="Times New Roman" w:cs="Times New Roman"/>
                <w:sz w:val="24"/>
                <w:szCs w:val="24"/>
                <w:u w:color="FF2600"/>
                <w:lang w:eastAsia="en-US"/>
              </w:rPr>
              <w:t>відповідно до вимог ДСТУ 4163:2020</w:t>
            </w:r>
            <w:r w:rsidRPr="008451BF">
              <w:rPr>
                <w:rFonts w:ascii="Times New Roman" w:eastAsia="Times New Roman" w:hAnsi="Times New Roman"/>
                <w:sz w:val="24"/>
                <w:szCs w:val="24"/>
                <w:lang w:eastAsia="en-US"/>
              </w:rPr>
              <w:t xml:space="preserve"> Витягу з реєстру платників податків на додану вартість) та/або</w:t>
            </w:r>
            <w:r w:rsidRPr="008451BF">
              <w:t xml:space="preserve"> </w:t>
            </w:r>
            <w:r w:rsidRPr="008451BF">
              <w:rPr>
                <w:rFonts w:ascii="Times New Roman" w:eastAsia="Times New Roman" w:hAnsi="Times New Roman"/>
                <w:sz w:val="24"/>
                <w:szCs w:val="24"/>
                <w:lang w:eastAsia="en-US"/>
              </w:rPr>
              <w:t xml:space="preserve">оригінал в кольоровому вигляді або належним чином завірену копію </w:t>
            </w:r>
            <w:r w:rsidRPr="008451BF">
              <w:rPr>
                <w:rFonts w:ascii="Times New Roman" w:hAnsi="Times New Roman" w:cs="Times New Roman"/>
                <w:sz w:val="24"/>
                <w:szCs w:val="24"/>
                <w:u w:color="FF2600"/>
                <w:lang w:eastAsia="en-US"/>
              </w:rPr>
              <w:t>відповідно до вимог ДСТУ 4163:2020</w:t>
            </w:r>
            <w:r w:rsidRPr="008451BF">
              <w:rPr>
                <w:rFonts w:ascii="Times New Roman" w:eastAsia="Times New Roman" w:hAnsi="Times New Roman"/>
                <w:sz w:val="24"/>
                <w:szCs w:val="24"/>
                <w:lang w:eastAsia="en-US"/>
              </w:rPr>
              <w:t xml:space="preserve"> Свідоцтва про сплату єдиного податку (копія Витягу з реєстру платників єдиного податку. </w:t>
            </w:r>
            <w:r w:rsidRPr="008451BF">
              <w:rPr>
                <w:rFonts w:ascii="Times New Roman" w:eastAsia="Times New Roman" w:hAnsi="Times New Roman"/>
                <w:b/>
                <w:sz w:val="24"/>
                <w:szCs w:val="24"/>
                <w:u w:val="single"/>
                <w:lang w:eastAsia="en-US"/>
              </w:rPr>
              <w:t>У разі якщо учасник не є платником податку на додану вартість або єдиного податку, то у складі пропозиції учасник повинен надати лист з посиланням на положення діючого законодавства України щодо відсутності відповідного свідоцтва (витягу).</w:t>
            </w:r>
          </w:p>
        </w:tc>
      </w:tr>
      <w:tr w:rsidR="00264073" w:rsidRPr="007C0320" w14:paraId="32124AB4" w14:textId="77777777" w:rsidTr="000522E1">
        <w:trPr>
          <w:trHeight w:val="24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74443AD" w14:textId="77777777" w:rsidR="00264073" w:rsidRPr="007C0320" w:rsidRDefault="00264073" w:rsidP="000522E1">
            <w:pPr>
              <w:spacing w:after="0" w:line="240" w:lineRule="auto"/>
              <w:jc w:val="center"/>
              <w:rPr>
                <w:rFonts w:ascii="Times New Roman" w:eastAsia="Times New Roman" w:hAnsi="Times New Roman" w:cs="Times New Roman"/>
                <w:sz w:val="24"/>
                <w:szCs w:val="24"/>
                <w:lang w:eastAsia="en-US"/>
              </w:rPr>
            </w:pPr>
            <w:r w:rsidRPr="007C0320">
              <w:rPr>
                <w:rFonts w:ascii="Times New Roman" w:eastAsia="Times New Roman" w:hAnsi="Times New Roman" w:cs="Times New Roman"/>
                <w:sz w:val="24"/>
                <w:szCs w:val="24"/>
                <w:lang w:eastAsia="en-US"/>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0E526E7" w14:textId="77777777" w:rsidR="00264073" w:rsidRPr="008451BF" w:rsidRDefault="00264073" w:rsidP="000522E1">
            <w:pPr>
              <w:spacing w:after="0" w:line="240" w:lineRule="auto"/>
              <w:jc w:val="both"/>
              <w:rPr>
                <w:rFonts w:ascii="Times New Roman" w:eastAsia="Times New Roman" w:hAnsi="Times New Roman" w:cs="Times New Roman"/>
                <w:sz w:val="24"/>
                <w:szCs w:val="24"/>
                <w:lang w:eastAsia="en-US"/>
              </w:rPr>
            </w:pPr>
            <w:r w:rsidRPr="008451BF">
              <w:rPr>
                <w:rFonts w:ascii="Times New Roman" w:eastAsia="Times New Roman" w:hAnsi="Times New Roman" w:cs="Times New Roman"/>
                <w:color w:val="000000"/>
                <w:sz w:val="24"/>
                <w:szCs w:val="24"/>
                <w:lang w:eastAsia="en-US"/>
              </w:rPr>
              <w:t xml:space="preserve">Гарантійний лист від Учасника, яким він підтверджує, що учасник закупівлі або кінцевий </w:t>
            </w:r>
            <w:proofErr w:type="spellStart"/>
            <w:r w:rsidRPr="008451BF">
              <w:rPr>
                <w:rFonts w:ascii="Times New Roman" w:eastAsia="Times New Roman" w:hAnsi="Times New Roman" w:cs="Times New Roman"/>
                <w:color w:val="000000"/>
                <w:sz w:val="24"/>
                <w:szCs w:val="24"/>
                <w:lang w:eastAsia="en-US"/>
              </w:rPr>
              <w:t>бенефіціарний</w:t>
            </w:r>
            <w:proofErr w:type="spellEnd"/>
            <w:r w:rsidRPr="008451BF">
              <w:rPr>
                <w:rFonts w:ascii="Times New Roman" w:eastAsia="Times New Roman" w:hAnsi="Times New Roman" w:cs="Times New Roman"/>
                <w:color w:val="000000"/>
                <w:sz w:val="24"/>
                <w:szCs w:val="24"/>
                <w:lang w:eastAsia="en-US"/>
              </w:rPr>
              <w:t xml:space="preserve"> власник, член або учасник (акціонер) юридичної особи - учасника закупівлі не є особою, до якої застосовано санкцію у вигляді заборони на здійснення у неї публічних </w:t>
            </w:r>
            <w:proofErr w:type="spellStart"/>
            <w:r w:rsidRPr="008451BF">
              <w:rPr>
                <w:rFonts w:ascii="Times New Roman" w:eastAsia="Times New Roman" w:hAnsi="Times New Roman" w:cs="Times New Roman"/>
                <w:color w:val="000000"/>
                <w:sz w:val="24"/>
                <w:szCs w:val="24"/>
                <w:lang w:eastAsia="en-US"/>
              </w:rPr>
              <w:t>закупівель</w:t>
            </w:r>
            <w:proofErr w:type="spellEnd"/>
            <w:r w:rsidRPr="008451BF">
              <w:rPr>
                <w:rFonts w:ascii="Times New Roman" w:eastAsia="Times New Roman" w:hAnsi="Times New Roman" w:cs="Times New Roman"/>
                <w:color w:val="000000"/>
                <w:sz w:val="24"/>
                <w:szCs w:val="24"/>
                <w:lang w:eastAsia="en-US"/>
              </w:rPr>
              <w:t xml:space="preserve"> товарів, робіт і послуг згідно із Законом України “Про санкції”, крім випадку, коли активи такої особи в установленому законодавством порядку передані в управління АРМА.</w:t>
            </w:r>
          </w:p>
        </w:tc>
      </w:tr>
      <w:tr w:rsidR="00264073" w:rsidRPr="007C0320" w14:paraId="079AD5C7" w14:textId="77777777" w:rsidTr="000522E1">
        <w:trPr>
          <w:trHeight w:val="24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2C8AC9E" w14:textId="77777777" w:rsidR="00264073" w:rsidRPr="007C0320" w:rsidRDefault="00264073" w:rsidP="000522E1">
            <w:pPr>
              <w:spacing w:after="0" w:line="240" w:lineRule="auto"/>
              <w:jc w:val="center"/>
              <w:rPr>
                <w:rFonts w:ascii="Times New Roman" w:eastAsia="Times New Roman" w:hAnsi="Times New Roman" w:cs="Times New Roman"/>
                <w:sz w:val="24"/>
                <w:szCs w:val="24"/>
                <w:lang w:eastAsia="en-US"/>
              </w:rPr>
            </w:pPr>
            <w:r w:rsidRPr="007C0320">
              <w:rPr>
                <w:rFonts w:ascii="Times New Roman" w:eastAsia="Times New Roman" w:hAnsi="Times New Roman" w:cs="Times New Roman"/>
                <w:sz w:val="24"/>
                <w:szCs w:val="24"/>
                <w:lang w:eastAsia="en-US"/>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792D8FA" w14:textId="01FD5FA2" w:rsidR="00264073" w:rsidRPr="008451BF" w:rsidRDefault="00264073" w:rsidP="000522E1">
            <w:pPr>
              <w:spacing w:after="0" w:line="240" w:lineRule="auto"/>
              <w:jc w:val="both"/>
              <w:rPr>
                <w:rFonts w:ascii="Times New Roman" w:eastAsia="Times New Roman" w:hAnsi="Times New Roman" w:cs="Times New Roman"/>
                <w:sz w:val="24"/>
                <w:szCs w:val="24"/>
                <w:lang w:eastAsia="en-US"/>
              </w:rPr>
            </w:pPr>
            <w:r w:rsidRPr="008451BF">
              <w:rPr>
                <w:rFonts w:ascii="Times New Roman" w:eastAsia="Times New Roman" w:hAnsi="Times New Roman" w:cs="Times New Roman"/>
                <w:sz w:val="24"/>
                <w:szCs w:val="24"/>
                <w:lang w:eastAsia="en-US"/>
              </w:rPr>
              <w:t xml:space="preserve">Лист-погодження Учасника з умовами проєкту </w:t>
            </w:r>
            <w:r w:rsidR="0013577A" w:rsidRPr="008451BF">
              <w:rPr>
                <w:rFonts w:ascii="Times New Roman" w:eastAsia="Times New Roman" w:hAnsi="Times New Roman" w:cs="Times New Roman"/>
                <w:sz w:val="24"/>
                <w:szCs w:val="24"/>
                <w:lang w:val="ru-RU" w:eastAsia="en-US"/>
              </w:rPr>
              <w:t>Д</w:t>
            </w:r>
            <w:proofErr w:type="spellStart"/>
            <w:r w:rsidRPr="008451BF">
              <w:rPr>
                <w:rFonts w:ascii="Times New Roman" w:eastAsia="Times New Roman" w:hAnsi="Times New Roman" w:cs="Times New Roman"/>
                <w:sz w:val="24"/>
                <w:szCs w:val="24"/>
                <w:lang w:eastAsia="en-US"/>
              </w:rPr>
              <w:t>оговору</w:t>
            </w:r>
            <w:proofErr w:type="spellEnd"/>
            <w:r w:rsidRPr="008451BF">
              <w:rPr>
                <w:rFonts w:ascii="Times New Roman" w:eastAsia="Times New Roman" w:hAnsi="Times New Roman" w:cs="Times New Roman"/>
                <w:sz w:val="24"/>
                <w:szCs w:val="24"/>
                <w:lang w:eastAsia="en-US"/>
              </w:rPr>
              <w:t xml:space="preserve"> про закупівлю, що міститься в Додатку 3 до Оголошення.</w:t>
            </w:r>
          </w:p>
        </w:tc>
      </w:tr>
      <w:tr w:rsidR="00264073" w:rsidRPr="007C0320" w14:paraId="070ECDA9" w14:textId="77777777" w:rsidTr="000522E1">
        <w:trPr>
          <w:trHeight w:val="24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A07ED70" w14:textId="77777777" w:rsidR="00264073" w:rsidRPr="007C0320" w:rsidRDefault="00264073" w:rsidP="000522E1">
            <w:pPr>
              <w:spacing w:after="0" w:line="240" w:lineRule="auto"/>
              <w:jc w:val="center"/>
              <w:rPr>
                <w:rFonts w:ascii="Times New Roman" w:eastAsia="Times New Roman" w:hAnsi="Times New Roman" w:cs="Times New Roman"/>
                <w:sz w:val="24"/>
                <w:szCs w:val="24"/>
                <w:lang w:eastAsia="en-US"/>
              </w:rPr>
            </w:pPr>
            <w:r w:rsidRPr="007C0320">
              <w:rPr>
                <w:rFonts w:ascii="Times New Roman" w:eastAsia="Times New Roman" w:hAnsi="Times New Roman" w:cs="Times New Roman"/>
                <w:sz w:val="24"/>
                <w:szCs w:val="24"/>
                <w:lang w:eastAsia="en-US"/>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D2CB9BA" w14:textId="77777777" w:rsidR="00264073" w:rsidRPr="008451BF" w:rsidRDefault="00264073" w:rsidP="000522E1">
            <w:pPr>
              <w:spacing w:after="0" w:line="240" w:lineRule="auto"/>
              <w:jc w:val="both"/>
              <w:rPr>
                <w:rFonts w:ascii="Times New Roman" w:eastAsia="Times New Roman" w:hAnsi="Times New Roman" w:cs="Times New Roman"/>
                <w:color w:val="000000"/>
                <w:sz w:val="24"/>
                <w:szCs w:val="24"/>
                <w:lang w:eastAsia="en-US"/>
              </w:rPr>
            </w:pPr>
            <w:r w:rsidRPr="008451BF">
              <w:rPr>
                <w:rFonts w:ascii="Times New Roman" w:eastAsia="Times New Roman" w:hAnsi="Times New Roman" w:cs="Times New Roman"/>
                <w:color w:val="000000"/>
                <w:sz w:val="24"/>
                <w:szCs w:val="24"/>
                <w:lang w:eastAsia="en-US"/>
              </w:rPr>
              <w:t>Довідка, яка містить інформацію про учасника закупівлі, а саме:</w:t>
            </w:r>
          </w:p>
          <w:p w14:paraId="37DDFED2" w14:textId="77777777" w:rsidR="00264073" w:rsidRPr="008451BF" w:rsidRDefault="00264073" w:rsidP="000522E1">
            <w:pPr>
              <w:numPr>
                <w:ilvl w:val="0"/>
                <w:numId w:val="13"/>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lang w:eastAsia="en-US"/>
              </w:rPr>
            </w:pPr>
            <w:r w:rsidRPr="008451BF">
              <w:rPr>
                <w:rFonts w:ascii="Times New Roman" w:eastAsia="Times New Roman" w:hAnsi="Times New Roman" w:cs="Times New Roman"/>
                <w:color w:val="000000"/>
                <w:sz w:val="24"/>
                <w:szCs w:val="24"/>
                <w:lang w:eastAsia="en-US"/>
              </w:rPr>
              <w:t>Повне найменування;</w:t>
            </w:r>
          </w:p>
          <w:p w14:paraId="5A8587A4" w14:textId="77777777" w:rsidR="00264073" w:rsidRPr="008451BF" w:rsidRDefault="00264073" w:rsidP="000522E1">
            <w:pPr>
              <w:numPr>
                <w:ilvl w:val="0"/>
                <w:numId w:val="13"/>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lang w:eastAsia="en-US"/>
              </w:rPr>
            </w:pPr>
            <w:r w:rsidRPr="008451BF">
              <w:rPr>
                <w:rFonts w:ascii="Times New Roman" w:eastAsia="Times New Roman" w:hAnsi="Times New Roman" w:cs="Times New Roman"/>
                <w:color w:val="000000"/>
                <w:sz w:val="24"/>
                <w:szCs w:val="24"/>
                <w:lang w:eastAsia="en-US"/>
              </w:rPr>
              <w:t xml:space="preserve">Статус Учасника </w:t>
            </w:r>
            <w:r w:rsidRPr="008451BF">
              <w:rPr>
                <w:rFonts w:ascii="Times New Roman" w:eastAsia="Times New Roman" w:hAnsi="Times New Roman" w:cs="Times New Roman"/>
                <w:color w:val="000000"/>
                <w:sz w:val="24"/>
                <w:szCs w:val="24"/>
                <w:u w:val="single"/>
                <w:lang w:eastAsia="en-US"/>
              </w:rPr>
              <w:t>(виробник або постачальник, або ін.)</w:t>
            </w:r>
            <w:r w:rsidRPr="008451BF">
              <w:rPr>
                <w:rFonts w:ascii="Times New Roman" w:eastAsia="Times New Roman" w:hAnsi="Times New Roman" w:cs="Times New Roman"/>
                <w:color w:val="000000"/>
                <w:sz w:val="24"/>
                <w:szCs w:val="24"/>
                <w:lang w:eastAsia="en-US"/>
              </w:rPr>
              <w:t>:</w:t>
            </w:r>
          </w:p>
          <w:p w14:paraId="4FB1981C" w14:textId="77777777" w:rsidR="00264073" w:rsidRPr="008451BF" w:rsidRDefault="00264073" w:rsidP="000522E1">
            <w:pPr>
              <w:numPr>
                <w:ilvl w:val="0"/>
                <w:numId w:val="13"/>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lang w:eastAsia="en-US"/>
              </w:rPr>
            </w:pPr>
            <w:r w:rsidRPr="008451BF">
              <w:rPr>
                <w:rFonts w:ascii="Times New Roman" w:eastAsia="Times New Roman" w:hAnsi="Times New Roman" w:cs="Times New Roman"/>
                <w:color w:val="000000"/>
                <w:sz w:val="24"/>
                <w:szCs w:val="24"/>
                <w:lang w:eastAsia="en-US"/>
              </w:rPr>
              <w:t>Юридична адреса;</w:t>
            </w:r>
          </w:p>
          <w:p w14:paraId="6B255BD6" w14:textId="77777777" w:rsidR="00264073" w:rsidRPr="008451BF" w:rsidRDefault="00264073" w:rsidP="000522E1">
            <w:pPr>
              <w:numPr>
                <w:ilvl w:val="0"/>
                <w:numId w:val="13"/>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lang w:eastAsia="en-US"/>
              </w:rPr>
            </w:pPr>
            <w:r w:rsidRPr="008451BF">
              <w:rPr>
                <w:rFonts w:ascii="Times New Roman" w:eastAsia="Times New Roman" w:hAnsi="Times New Roman" w:cs="Times New Roman"/>
                <w:color w:val="000000"/>
                <w:sz w:val="24"/>
                <w:szCs w:val="24"/>
                <w:lang w:eastAsia="en-US"/>
              </w:rPr>
              <w:t>Поштова або фактична адреса;</w:t>
            </w:r>
          </w:p>
          <w:p w14:paraId="13410FA4" w14:textId="77777777" w:rsidR="00264073" w:rsidRPr="008451BF" w:rsidRDefault="00264073" w:rsidP="000522E1">
            <w:pPr>
              <w:numPr>
                <w:ilvl w:val="0"/>
                <w:numId w:val="13"/>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lang w:eastAsia="en-US"/>
              </w:rPr>
            </w:pPr>
            <w:r w:rsidRPr="008451BF">
              <w:rPr>
                <w:rFonts w:ascii="Times New Roman" w:eastAsia="Times New Roman" w:hAnsi="Times New Roman" w:cs="Times New Roman"/>
                <w:color w:val="000000"/>
                <w:sz w:val="24"/>
                <w:szCs w:val="24"/>
                <w:lang w:eastAsia="en-US"/>
              </w:rPr>
              <w:t>Код ЄДРПОУ підприємства (або ІПН ФОП);</w:t>
            </w:r>
          </w:p>
          <w:p w14:paraId="4201B376" w14:textId="77777777" w:rsidR="00264073" w:rsidRPr="008451BF" w:rsidRDefault="00264073" w:rsidP="000522E1">
            <w:pPr>
              <w:numPr>
                <w:ilvl w:val="0"/>
                <w:numId w:val="13"/>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lang w:eastAsia="en-US"/>
              </w:rPr>
            </w:pPr>
            <w:r w:rsidRPr="008451BF">
              <w:rPr>
                <w:rFonts w:ascii="Times New Roman" w:eastAsia="Times New Roman" w:hAnsi="Times New Roman" w:cs="Times New Roman"/>
                <w:color w:val="000000"/>
                <w:sz w:val="24"/>
                <w:szCs w:val="24"/>
                <w:lang w:eastAsia="en-US"/>
              </w:rPr>
              <w:t>Банківські реквізити (поточний рахунок, назва банку, в якому відкритий рахунок та МФО), які будуть зазначені в держаному контракті (договорі), у разі визначення Учасника переможцем;</w:t>
            </w:r>
          </w:p>
          <w:p w14:paraId="564E8823" w14:textId="77777777" w:rsidR="00264073" w:rsidRPr="008451BF" w:rsidRDefault="00264073" w:rsidP="000522E1">
            <w:pPr>
              <w:numPr>
                <w:ilvl w:val="0"/>
                <w:numId w:val="13"/>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lang w:eastAsia="en-US"/>
              </w:rPr>
            </w:pPr>
            <w:proofErr w:type="spellStart"/>
            <w:r w:rsidRPr="008451BF">
              <w:rPr>
                <w:rFonts w:ascii="Times New Roman" w:eastAsia="Times New Roman" w:hAnsi="Times New Roman" w:cs="Times New Roman"/>
                <w:color w:val="000000"/>
                <w:sz w:val="24"/>
                <w:szCs w:val="24"/>
                <w:lang w:eastAsia="en-US"/>
              </w:rPr>
              <w:t>Тел</w:t>
            </w:r>
            <w:proofErr w:type="spellEnd"/>
            <w:r w:rsidRPr="008451BF">
              <w:rPr>
                <w:rFonts w:ascii="Times New Roman" w:eastAsia="Times New Roman" w:hAnsi="Times New Roman" w:cs="Times New Roman"/>
                <w:color w:val="000000"/>
                <w:sz w:val="24"/>
                <w:szCs w:val="24"/>
                <w:lang w:eastAsia="en-US"/>
              </w:rPr>
              <w:t>./факс;</w:t>
            </w:r>
          </w:p>
          <w:p w14:paraId="1DC9917D" w14:textId="77777777" w:rsidR="00264073" w:rsidRPr="008451BF" w:rsidRDefault="00264073" w:rsidP="000522E1">
            <w:pPr>
              <w:numPr>
                <w:ilvl w:val="0"/>
                <w:numId w:val="13"/>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lang w:eastAsia="en-US"/>
              </w:rPr>
            </w:pPr>
            <w:r w:rsidRPr="008451BF">
              <w:rPr>
                <w:rFonts w:ascii="Times New Roman" w:eastAsia="Times New Roman" w:hAnsi="Times New Roman" w:cs="Times New Roman"/>
                <w:color w:val="000000"/>
                <w:sz w:val="24"/>
                <w:szCs w:val="24"/>
                <w:lang w:eastAsia="en-US"/>
              </w:rPr>
              <w:t>E-</w:t>
            </w:r>
            <w:proofErr w:type="spellStart"/>
            <w:r w:rsidRPr="008451BF">
              <w:rPr>
                <w:rFonts w:ascii="Times New Roman" w:eastAsia="Times New Roman" w:hAnsi="Times New Roman" w:cs="Times New Roman"/>
                <w:color w:val="000000"/>
                <w:sz w:val="24"/>
                <w:szCs w:val="24"/>
                <w:lang w:eastAsia="en-US"/>
              </w:rPr>
              <w:t>mail</w:t>
            </w:r>
            <w:proofErr w:type="spellEnd"/>
            <w:r w:rsidRPr="008451BF">
              <w:rPr>
                <w:rFonts w:ascii="Times New Roman" w:eastAsia="Times New Roman" w:hAnsi="Times New Roman" w:cs="Times New Roman"/>
                <w:color w:val="000000"/>
                <w:sz w:val="24"/>
                <w:szCs w:val="24"/>
                <w:lang w:eastAsia="en-US"/>
              </w:rPr>
              <w:t>;</w:t>
            </w:r>
          </w:p>
          <w:p w14:paraId="58DF3C07" w14:textId="77777777" w:rsidR="00264073" w:rsidRPr="008451BF" w:rsidRDefault="00264073" w:rsidP="000522E1">
            <w:pPr>
              <w:numPr>
                <w:ilvl w:val="0"/>
                <w:numId w:val="13"/>
              </w:numPr>
              <w:pBdr>
                <w:top w:val="nil"/>
                <w:left w:val="nil"/>
                <w:bottom w:val="nil"/>
                <w:right w:val="nil"/>
                <w:between w:val="nil"/>
              </w:pBdr>
              <w:spacing w:after="0" w:line="240" w:lineRule="auto"/>
              <w:contextualSpacing/>
              <w:jc w:val="both"/>
              <w:rPr>
                <w:rFonts w:ascii="Times New Roman" w:eastAsia="Times New Roman" w:hAnsi="Times New Roman" w:cs="Times New Roman"/>
                <w:color w:val="FF0000"/>
                <w:sz w:val="24"/>
                <w:szCs w:val="24"/>
                <w:lang w:eastAsia="en-US"/>
              </w:rPr>
            </w:pPr>
            <w:r w:rsidRPr="008451BF">
              <w:rPr>
                <w:rFonts w:ascii="Times New Roman" w:eastAsia="Times New Roman" w:hAnsi="Times New Roman" w:cs="Times New Roman"/>
                <w:color w:val="000000"/>
                <w:sz w:val="24"/>
                <w:szCs w:val="24"/>
                <w:lang w:eastAsia="en-US"/>
              </w:rPr>
              <w:t>Посада керівника підприємства та П.І.Б. (для ФОП зазначається П.І.Б).</w:t>
            </w:r>
          </w:p>
        </w:tc>
      </w:tr>
      <w:tr w:rsidR="00264073" w:rsidRPr="007C0320" w14:paraId="670B9905" w14:textId="77777777" w:rsidTr="000522E1">
        <w:trPr>
          <w:trHeight w:val="78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DF47C33" w14:textId="77777777" w:rsidR="00264073" w:rsidRPr="007C0320" w:rsidRDefault="00264073" w:rsidP="000522E1">
            <w:pPr>
              <w:spacing w:after="0" w:line="240" w:lineRule="auto"/>
              <w:jc w:val="center"/>
              <w:rPr>
                <w:rFonts w:ascii="Times New Roman" w:eastAsia="Times New Roman" w:hAnsi="Times New Roman" w:cs="Times New Roman"/>
                <w:sz w:val="24"/>
                <w:szCs w:val="24"/>
                <w:lang w:eastAsia="en-US"/>
              </w:rPr>
            </w:pPr>
            <w:r w:rsidRPr="007C0320">
              <w:rPr>
                <w:rFonts w:ascii="Times New Roman" w:eastAsia="Times New Roman" w:hAnsi="Times New Roman" w:cs="Times New Roman"/>
                <w:sz w:val="24"/>
                <w:szCs w:val="24"/>
                <w:lang w:eastAsia="en-US"/>
              </w:rPr>
              <w:t>9</w:t>
            </w:r>
          </w:p>
        </w:tc>
        <w:tc>
          <w:tcPr>
            <w:tcW w:w="0" w:type="auto"/>
            <w:tcBorders>
              <w:top w:val="single" w:sz="8" w:space="0" w:color="000000"/>
              <w:left w:val="single" w:sz="8" w:space="0" w:color="000000"/>
              <w:bottom w:val="single" w:sz="8" w:space="0" w:color="000000"/>
              <w:right w:val="single" w:sz="8" w:space="0" w:color="000000"/>
            </w:tcBorders>
          </w:tcPr>
          <w:p w14:paraId="074D8606" w14:textId="77777777" w:rsidR="00264073" w:rsidRPr="008451BF" w:rsidRDefault="00264073" w:rsidP="000522E1">
            <w:pPr>
              <w:spacing w:after="0" w:line="240" w:lineRule="auto"/>
              <w:ind w:left="52" w:right="118"/>
              <w:contextualSpacing/>
              <w:jc w:val="both"/>
              <w:rPr>
                <w:rFonts w:ascii="Times New Roman" w:eastAsia="Times New Roman" w:hAnsi="Times New Roman" w:cs="Times New Roman"/>
                <w:i/>
                <w:sz w:val="24"/>
                <w:szCs w:val="24"/>
                <w:lang w:eastAsia="en-US"/>
              </w:rPr>
            </w:pPr>
            <w:r w:rsidRPr="008451BF">
              <w:rPr>
                <w:rFonts w:ascii="Times New Roman" w:eastAsia="Times New Roman" w:hAnsi="Times New Roman" w:cs="Times New Roman"/>
                <w:sz w:val="24"/>
                <w:szCs w:val="24"/>
                <w:lang w:eastAsia="en-US"/>
              </w:rPr>
              <w:t>Достовірна інформація у вигляді довідки довільної форми в якій зазначити дані про наявність чинної ліцензії або документа дозвільного характеру на провадження виду господарської діяльності, якщо отримання дозволу або ліцензії на провадження такого виду діяльності передбачено законом.</w:t>
            </w:r>
            <w:r w:rsidRPr="008451BF">
              <w:rPr>
                <w:rFonts w:ascii="Times New Roman" w:eastAsia="Times New Roman" w:hAnsi="Times New Roman" w:cs="Times New Roman"/>
                <w:i/>
                <w:sz w:val="24"/>
                <w:szCs w:val="24"/>
                <w:lang w:eastAsia="en-US"/>
              </w:rPr>
              <w:t xml:space="preserve"> Замість довідки довільної форми учасник може надати чинну ліцензію або документ дозвільного характеру.</w:t>
            </w:r>
          </w:p>
          <w:p w14:paraId="441B5152" w14:textId="77777777" w:rsidR="00264073" w:rsidRPr="008451BF" w:rsidRDefault="00264073" w:rsidP="000522E1">
            <w:pPr>
              <w:spacing w:after="0" w:line="240" w:lineRule="auto"/>
              <w:ind w:left="52" w:right="118"/>
              <w:contextualSpacing/>
              <w:jc w:val="both"/>
              <w:rPr>
                <w:rFonts w:ascii="Times New Roman" w:eastAsia="Times New Roman" w:hAnsi="Times New Roman" w:cs="Times New Roman"/>
                <w:sz w:val="24"/>
                <w:szCs w:val="24"/>
                <w:lang w:eastAsia="en-US"/>
              </w:rPr>
            </w:pPr>
            <w:r w:rsidRPr="008451BF">
              <w:rPr>
                <w:rFonts w:ascii="Times New Roman" w:eastAsia="Times New Roman" w:hAnsi="Times New Roman" w:cs="Times New Roman"/>
                <w:b/>
                <w:i/>
                <w:sz w:val="24"/>
                <w:szCs w:val="24"/>
                <w:lang w:eastAsia="en-US"/>
              </w:rPr>
              <w:t>У разі, якщо провадження виду господарської діяльності Учасника не підлягає ліцензуванню або не потребує отримання документа дозвільного характеру, він надає лист-роз’яснення в довільній формі, у якому зазначає законодавчі підстави ненадання відповідних документів або копію/ї роз'яснення/</w:t>
            </w:r>
            <w:proofErr w:type="spellStart"/>
            <w:r w:rsidRPr="008451BF">
              <w:rPr>
                <w:rFonts w:ascii="Times New Roman" w:eastAsia="Times New Roman" w:hAnsi="Times New Roman" w:cs="Times New Roman"/>
                <w:b/>
                <w:i/>
                <w:sz w:val="24"/>
                <w:szCs w:val="24"/>
                <w:lang w:eastAsia="en-US"/>
              </w:rPr>
              <w:t>нь</w:t>
            </w:r>
            <w:proofErr w:type="spellEnd"/>
            <w:r w:rsidRPr="008451BF">
              <w:rPr>
                <w:rFonts w:ascii="Times New Roman" w:eastAsia="Times New Roman" w:hAnsi="Times New Roman" w:cs="Times New Roman"/>
                <w:b/>
                <w:i/>
                <w:sz w:val="24"/>
                <w:szCs w:val="24"/>
                <w:lang w:eastAsia="en-US"/>
              </w:rPr>
              <w:t xml:space="preserve"> державних органів.</w:t>
            </w:r>
          </w:p>
        </w:tc>
      </w:tr>
      <w:tr w:rsidR="00264073" w:rsidRPr="007C0320" w14:paraId="4F016F66" w14:textId="77777777" w:rsidTr="000522E1">
        <w:trPr>
          <w:trHeight w:val="305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7B960B6" w14:textId="48CBDE7A" w:rsidR="00264073" w:rsidRPr="007C0320" w:rsidRDefault="00264073" w:rsidP="000522E1">
            <w:pPr>
              <w:spacing w:after="0" w:line="240" w:lineRule="auto"/>
              <w:jc w:val="center"/>
              <w:rPr>
                <w:rFonts w:ascii="Times New Roman" w:eastAsia="Times New Roman" w:hAnsi="Times New Roman" w:cs="Times New Roman"/>
                <w:sz w:val="24"/>
                <w:szCs w:val="24"/>
                <w:lang w:eastAsia="en-US"/>
              </w:rPr>
            </w:pPr>
            <w:r w:rsidRPr="007C0320">
              <w:rPr>
                <w:rFonts w:ascii="Times New Roman" w:eastAsia="Times New Roman" w:hAnsi="Times New Roman" w:cs="Times New Roman"/>
                <w:sz w:val="24"/>
                <w:szCs w:val="24"/>
                <w:lang w:eastAsia="en-US"/>
              </w:rPr>
              <w:lastRenderedPageBreak/>
              <w:t>1</w:t>
            </w:r>
            <w:r w:rsidR="000F0A5C">
              <w:rPr>
                <w:rFonts w:ascii="Times New Roman" w:eastAsia="Times New Roman" w:hAnsi="Times New Roman" w:cs="Times New Roman"/>
                <w:sz w:val="24"/>
                <w:szCs w:val="24"/>
                <w:lang w:eastAsia="en-US"/>
              </w:rPr>
              <w:t>0</w:t>
            </w:r>
          </w:p>
        </w:tc>
        <w:tc>
          <w:tcPr>
            <w:tcW w:w="0" w:type="auto"/>
            <w:tcBorders>
              <w:top w:val="single" w:sz="8" w:space="0" w:color="000000"/>
              <w:left w:val="single" w:sz="8" w:space="0" w:color="000000"/>
              <w:bottom w:val="single" w:sz="8" w:space="0" w:color="000000"/>
              <w:right w:val="single" w:sz="8" w:space="0" w:color="000000"/>
            </w:tcBorders>
          </w:tcPr>
          <w:p w14:paraId="5DBFF0E5" w14:textId="77777777" w:rsidR="00264073" w:rsidRPr="00E26E34" w:rsidRDefault="00264073" w:rsidP="000522E1">
            <w:pPr>
              <w:spacing w:after="0" w:line="240" w:lineRule="auto"/>
              <w:ind w:left="52" w:right="118"/>
              <w:jc w:val="both"/>
              <w:rPr>
                <w:rFonts w:ascii="Times New Roman" w:eastAsia="Times New Roman" w:hAnsi="Times New Roman" w:cs="Times New Roman"/>
                <w:sz w:val="24"/>
                <w:szCs w:val="24"/>
                <w:lang w:eastAsia="en-US"/>
              </w:rPr>
            </w:pPr>
            <w:r w:rsidRPr="00E26E34">
              <w:rPr>
                <w:rFonts w:ascii="Times New Roman" w:eastAsia="Times New Roman" w:hAnsi="Times New Roman" w:cs="Times New Roman"/>
                <w:sz w:val="24"/>
                <w:szCs w:val="24"/>
                <w:lang w:eastAsia="en-US"/>
              </w:rPr>
              <w:t xml:space="preserve">У разі, якщо учасник або його кінцевий </w:t>
            </w:r>
            <w:proofErr w:type="spellStart"/>
            <w:r w:rsidRPr="00E26E34">
              <w:rPr>
                <w:rFonts w:ascii="Times New Roman" w:eastAsia="Times New Roman" w:hAnsi="Times New Roman" w:cs="Times New Roman"/>
                <w:sz w:val="24"/>
                <w:szCs w:val="24"/>
                <w:lang w:eastAsia="en-US"/>
              </w:rPr>
              <w:t>бенефіціарний</w:t>
            </w:r>
            <w:proofErr w:type="spellEnd"/>
            <w:r w:rsidRPr="00E26E34">
              <w:rPr>
                <w:rFonts w:ascii="Times New Roman" w:eastAsia="Times New Roman" w:hAnsi="Times New Roman" w:cs="Times New Roman"/>
                <w:sz w:val="24"/>
                <w:szCs w:val="24"/>
                <w:lang w:eastAsia="en-US"/>
              </w:rPr>
              <w:t xml:space="preserve"> власник, член або учасник (акціонер), що має частку в статутному капіталі 10 і більше відсотків (далі — активи), є громадянином російської федерації / республіки </w:t>
            </w:r>
            <w:proofErr w:type="spellStart"/>
            <w:r w:rsidRPr="00E26E34">
              <w:rPr>
                <w:rFonts w:ascii="Times New Roman" w:eastAsia="Times New Roman" w:hAnsi="Times New Roman" w:cs="Times New Roman"/>
                <w:sz w:val="24"/>
                <w:szCs w:val="24"/>
                <w:lang w:eastAsia="en-US"/>
              </w:rPr>
              <w:t>білорусь</w:t>
            </w:r>
            <w:proofErr w:type="spellEnd"/>
            <w:r w:rsidRPr="00E26E34">
              <w:rPr>
                <w:rFonts w:ascii="Times New Roman" w:eastAsia="Times New Roman" w:hAnsi="Times New Roman" w:cs="Times New Roman"/>
                <w:sz w:val="24"/>
                <w:szCs w:val="24"/>
                <w:lang w:eastAsia="en-US"/>
              </w:rPr>
              <w:t xml:space="preserve"> / Ісламської Республіки Іран та проживає на території України на законних підставах, учасник у складі пропозиції має надати стосовно таких осіб:</w:t>
            </w:r>
          </w:p>
          <w:p w14:paraId="278965AC" w14:textId="77777777" w:rsidR="00264073" w:rsidRPr="00E26E34" w:rsidRDefault="00264073" w:rsidP="000522E1">
            <w:pPr>
              <w:spacing w:after="0" w:line="240" w:lineRule="auto"/>
              <w:ind w:left="52" w:right="118"/>
              <w:jc w:val="both"/>
              <w:rPr>
                <w:rFonts w:ascii="Times New Roman" w:eastAsia="Times New Roman" w:hAnsi="Times New Roman" w:cs="Times New Roman"/>
                <w:sz w:val="24"/>
                <w:szCs w:val="24"/>
                <w:lang w:eastAsia="en-US"/>
              </w:rPr>
            </w:pPr>
            <w:r w:rsidRPr="00E26E34">
              <w:rPr>
                <w:rFonts w:ascii="Times New Roman" w:eastAsia="Times New Roman" w:hAnsi="Times New Roman" w:cs="Times New Roman"/>
                <w:sz w:val="24"/>
                <w:szCs w:val="24"/>
                <w:lang w:eastAsia="en-US"/>
              </w:rPr>
              <w:t>• військовий квиток, виданий іноземцю, який в установленому порядку уклав контракт про проходження військової служби у Збройних Силах України, Державній спеціальній службі транспорту або Національній гвардії України</w:t>
            </w:r>
          </w:p>
          <w:p w14:paraId="5D0E4136" w14:textId="77777777" w:rsidR="00264073" w:rsidRPr="00E26E34" w:rsidRDefault="00264073" w:rsidP="000522E1">
            <w:pPr>
              <w:spacing w:after="0" w:line="240" w:lineRule="auto"/>
              <w:ind w:left="52" w:right="118"/>
              <w:jc w:val="both"/>
              <w:rPr>
                <w:rFonts w:ascii="Times New Roman" w:eastAsia="Times New Roman" w:hAnsi="Times New Roman" w:cs="Times New Roman"/>
                <w:sz w:val="24"/>
                <w:szCs w:val="24"/>
                <w:lang w:eastAsia="en-US"/>
              </w:rPr>
            </w:pPr>
            <w:r w:rsidRPr="00E26E34">
              <w:rPr>
                <w:rFonts w:ascii="Times New Roman" w:eastAsia="Times New Roman" w:hAnsi="Times New Roman" w:cs="Times New Roman"/>
                <w:sz w:val="24"/>
                <w:szCs w:val="24"/>
                <w:lang w:eastAsia="en-US"/>
              </w:rPr>
              <w:t>або</w:t>
            </w:r>
          </w:p>
          <w:p w14:paraId="06E8AAA2" w14:textId="77777777" w:rsidR="00264073" w:rsidRPr="00E26E34" w:rsidRDefault="00264073" w:rsidP="000522E1">
            <w:pPr>
              <w:spacing w:after="0" w:line="240" w:lineRule="auto"/>
              <w:ind w:left="52" w:right="118"/>
              <w:jc w:val="both"/>
              <w:rPr>
                <w:rFonts w:ascii="Times New Roman" w:eastAsia="Times New Roman" w:hAnsi="Times New Roman" w:cs="Times New Roman"/>
                <w:sz w:val="24"/>
                <w:szCs w:val="24"/>
                <w:lang w:eastAsia="en-US"/>
              </w:rPr>
            </w:pPr>
            <w:r w:rsidRPr="00E26E34">
              <w:rPr>
                <w:rFonts w:ascii="Times New Roman" w:eastAsia="Times New Roman" w:hAnsi="Times New Roman" w:cs="Times New Roman"/>
                <w:sz w:val="24"/>
                <w:szCs w:val="24"/>
                <w:lang w:eastAsia="en-US"/>
              </w:rPr>
              <w:t>• посвідчення біженця чи документ, що підтверджує надання притулку в Україні,</w:t>
            </w:r>
          </w:p>
          <w:p w14:paraId="26E6BF8D" w14:textId="77777777" w:rsidR="00264073" w:rsidRPr="00E26E34" w:rsidRDefault="00264073" w:rsidP="000522E1">
            <w:pPr>
              <w:spacing w:after="0" w:line="240" w:lineRule="auto"/>
              <w:ind w:left="52" w:right="118"/>
              <w:jc w:val="both"/>
              <w:rPr>
                <w:rFonts w:ascii="Times New Roman" w:eastAsia="Times New Roman" w:hAnsi="Times New Roman" w:cs="Times New Roman"/>
                <w:sz w:val="24"/>
                <w:szCs w:val="24"/>
                <w:lang w:eastAsia="en-US"/>
              </w:rPr>
            </w:pPr>
            <w:r w:rsidRPr="00E26E34">
              <w:rPr>
                <w:rFonts w:ascii="Times New Roman" w:eastAsia="Times New Roman" w:hAnsi="Times New Roman" w:cs="Times New Roman"/>
                <w:sz w:val="24"/>
                <w:szCs w:val="24"/>
                <w:lang w:eastAsia="en-US"/>
              </w:rPr>
              <w:t>або</w:t>
            </w:r>
          </w:p>
          <w:p w14:paraId="7D4F4E9F" w14:textId="77777777" w:rsidR="00264073" w:rsidRPr="00E26E34" w:rsidRDefault="00264073" w:rsidP="000522E1">
            <w:pPr>
              <w:spacing w:after="0" w:line="240" w:lineRule="auto"/>
              <w:ind w:left="52" w:right="118"/>
              <w:jc w:val="both"/>
              <w:rPr>
                <w:rFonts w:ascii="Times New Roman" w:eastAsia="Times New Roman" w:hAnsi="Times New Roman" w:cs="Times New Roman"/>
                <w:sz w:val="24"/>
                <w:szCs w:val="24"/>
                <w:lang w:eastAsia="en-US"/>
              </w:rPr>
            </w:pPr>
            <w:r w:rsidRPr="00E26E34">
              <w:rPr>
                <w:rFonts w:ascii="Times New Roman" w:eastAsia="Times New Roman" w:hAnsi="Times New Roman" w:cs="Times New Roman"/>
                <w:sz w:val="24"/>
                <w:szCs w:val="24"/>
                <w:lang w:eastAsia="en-US"/>
              </w:rPr>
              <w:t>• посвідчення особи, яка потребує додаткового захисту в Україні,</w:t>
            </w:r>
          </w:p>
          <w:p w14:paraId="66883820" w14:textId="77777777" w:rsidR="00264073" w:rsidRPr="00E26E34" w:rsidRDefault="00264073" w:rsidP="000522E1">
            <w:pPr>
              <w:spacing w:after="0" w:line="240" w:lineRule="auto"/>
              <w:ind w:left="52" w:right="118"/>
              <w:jc w:val="both"/>
              <w:rPr>
                <w:rFonts w:ascii="Times New Roman" w:eastAsia="Times New Roman" w:hAnsi="Times New Roman" w:cs="Times New Roman"/>
                <w:sz w:val="24"/>
                <w:szCs w:val="24"/>
                <w:lang w:eastAsia="en-US"/>
              </w:rPr>
            </w:pPr>
            <w:r w:rsidRPr="00E26E34">
              <w:rPr>
                <w:rFonts w:ascii="Times New Roman" w:eastAsia="Times New Roman" w:hAnsi="Times New Roman" w:cs="Times New Roman"/>
                <w:sz w:val="24"/>
                <w:szCs w:val="24"/>
                <w:lang w:eastAsia="en-US"/>
              </w:rPr>
              <w:t>або</w:t>
            </w:r>
          </w:p>
          <w:p w14:paraId="12DE01F6" w14:textId="77777777" w:rsidR="00264073" w:rsidRPr="00E26E34" w:rsidRDefault="00264073" w:rsidP="000522E1">
            <w:pPr>
              <w:spacing w:after="0" w:line="240" w:lineRule="auto"/>
              <w:ind w:left="52" w:right="118"/>
              <w:jc w:val="both"/>
              <w:rPr>
                <w:rFonts w:ascii="Times New Roman" w:eastAsia="Times New Roman" w:hAnsi="Times New Roman" w:cs="Times New Roman"/>
                <w:sz w:val="24"/>
                <w:szCs w:val="24"/>
                <w:lang w:eastAsia="en-US"/>
              </w:rPr>
            </w:pPr>
            <w:r w:rsidRPr="00E26E34">
              <w:rPr>
                <w:rFonts w:ascii="Times New Roman" w:eastAsia="Times New Roman" w:hAnsi="Times New Roman" w:cs="Times New Roman"/>
                <w:sz w:val="24"/>
                <w:szCs w:val="24"/>
                <w:lang w:eastAsia="en-US"/>
              </w:rPr>
              <w:t>•</w:t>
            </w:r>
            <w:r>
              <w:rPr>
                <w:rFonts w:ascii="Times New Roman" w:eastAsia="Times New Roman" w:hAnsi="Times New Roman" w:cs="Times New Roman"/>
                <w:sz w:val="24"/>
                <w:szCs w:val="24"/>
                <w:lang w:eastAsia="en-US"/>
              </w:rPr>
              <w:t xml:space="preserve"> </w:t>
            </w:r>
            <w:r w:rsidRPr="00E26E34">
              <w:rPr>
                <w:rFonts w:ascii="Times New Roman" w:eastAsia="Times New Roman" w:hAnsi="Times New Roman" w:cs="Times New Roman"/>
                <w:sz w:val="24"/>
                <w:szCs w:val="24"/>
                <w:lang w:eastAsia="en-US"/>
              </w:rPr>
              <w:t>посвідчення особи, якій надано тимчасовий захист в Україні,</w:t>
            </w:r>
          </w:p>
          <w:p w14:paraId="69FE0824" w14:textId="77777777" w:rsidR="00264073" w:rsidRPr="00E26E34" w:rsidRDefault="00264073" w:rsidP="000522E1">
            <w:pPr>
              <w:spacing w:after="0" w:line="240" w:lineRule="auto"/>
              <w:ind w:left="52" w:right="118"/>
              <w:jc w:val="both"/>
              <w:rPr>
                <w:rFonts w:ascii="Times New Roman" w:eastAsia="Times New Roman" w:hAnsi="Times New Roman" w:cs="Times New Roman"/>
                <w:sz w:val="24"/>
                <w:szCs w:val="24"/>
                <w:lang w:eastAsia="en-US"/>
              </w:rPr>
            </w:pPr>
            <w:r w:rsidRPr="00E26E34">
              <w:rPr>
                <w:rFonts w:ascii="Times New Roman" w:eastAsia="Times New Roman" w:hAnsi="Times New Roman" w:cs="Times New Roman"/>
                <w:sz w:val="24"/>
                <w:szCs w:val="24"/>
                <w:lang w:eastAsia="en-US"/>
              </w:rPr>
              <w:t>або</w:t>
            </w:r>
          </w:p>
          <w:p w14:paraId="518B3BBF" w14:textId="77777777" w:rsidR="00264073" w:rsidRPr="00E26E34" w:rsidRDefault="00264073" w:rsidP="000522E1">
            <w:pPr>
              <w:spacing w:after="0" w:line="240" w:lineRule="auto"/>
              <w:ind w:left="52" w:right="118"/>
              <w:jc w:val="both"/>
              <w:rPr>
                <w:rFonts w:ascii="Times New Roman" w:eastAsia="Times New Roman" w:hAnsi="Times New Roman" w:cs="Times New Roman"/>
                <w:sz w:val="24"/>
                <w:szCs w:val="24"/>
                <w:lang w:eastAsia="en-US"/>
              </w:rPr>
            </w:pPr>
            <w:r w:rsidRPr="00E26E34">
              <w:rPr>
                <w:rFonts w:ascii="Times New Roman" w:eastAsia="Times New Roman" w:hAnsi="Times New Roman" w:cs="Times New Roman"/>
                <w:sz w:val="24"/>
                <w:szCs w:val="24"/>
                <w:lang w:eastAsia="en-US"/>
              </w:rPr>
              <w:t>• витяг із реєстру територіальної громади, що підтверджує зареєстроване або задеклароване місце проживання (перебування) особи разом з посвідкою на тимчасове проживання або посвідкою на постійне проживання або візою.</w:t>
            </w:r>
          </w:p>
          <w:p w14:paraId="657FF317" w14:textId="77777777" w:rsidR="00264073" w:rsidRPr="00E26E34" w:rsidRDefault="00264073" w:rsidP="000522E1">
            <w:pPr>
              <w:spacing w:after="0" w:line="240" w:lineRule="auto"/>
              <w:ind w:left="52" w:right="118"/>
              <w:jc w:val="both"/>
              <w:rPr>
                <w:rFonts w:ascii="Times New Roman" w:eastAsia="Times New Roman" w:hAnsi="Times New Roman" w:cs="Times New Roman"/>
                <w:sz w:val="24"/>
                <w:szCs w:val="24"/>
                <w:lang w:eastAsia="en-US"/>
              </w:rPr>
            </w:pPr>
            <w:r w:rsidRPr="00E26E34">
              <w:rPr>
                <w:rFonts w:ascii="Times New Roman" w:eastAsia="Times New Roman" w:hAnsi="Times New Roman" w:cs="Times New Roman"/>
                <w:sz w:val="24"/>
                <w:szCs w:val="24"/>
                <w:lang w:eastAsia="en-US"/>
              </w:rPr>
              <w:t>У разі, якщо активи учасника в установленому законодавством порядку передані в управління Національному агентству з питань виявлення, розшуку та управління активами, одержаними від корупційних та інших злочинів, учасник у складі пропозиції має надати:</w:t>
            </w:r>
          </w:p>
          <w:p w14:paraId="789D97FD" w14:textId="77777777" w:rsidR="00264073" w:rsidRPr="00E26E34" w:rsidRDefault="00264073" w:rsidP="000522E1">
            <w:pPr>
              <w:spacing w:after="0" w:line="240" w:lineRule="auto"/>
              <w:ind w:left="52" w:right="118"/>
              <w:jc w:val="both"/>
              <w:rPr>
                <w:rFonts w:ascii="Times New Roman" w:eastAsia="Times New Roman" w:hAnsi="Times New Roman" w:cs="Times New Roman"/>
                <w:sz w:val="24"/>
                <w:szCs w:val="24"/>
                <w:lang w:eastAsia="en-US"/>
              </w:rPr>
            </w:pPr>
            <w:r w:rsidRPr="00E26E34">
              <w:rPr>
                <w:rFonts w:ascii="Times New Roman" w:eastAsia="Times New Roman" w:hAnsi="Times New Roman" w:cs="Times New Roman"/>
                <w:sz w:val="24"/>
                <w:szCs w:val="24"/>
                <w:lang w:eastAsia="en-US"/>
              </w:rPr>
              <w:t>• ухвалу слідчого судді, суду, щодо арешту активів,</w:t>
            </w:r>
          </w:p>
          <w:p w14:paraId="50DCAE8F" w14:textId="77777777" w:rsidR="00264073" w:rsidRPr="00E26E34" w:rsidRDefault="00264073" w:rsidP="000522E1">
            <w:pPr>
              <w:spacing w:after="0" w:line="240" w:lineRule="auto"/>
              <w:ind w:left="52" w:right="118"/>
              <w:jc w:val="both"/>
              <w:rPr>
                <w:rFonts w:ascii="Times New Roman" w:eastAsia="Times New Roman" w:hAnsi="Times New Roman" w:cs="Times New Roman"/>
                <w:sz w:val="24"/>
                <w:szCs w:val="24"/>
                <w:lang w:eastAsia="en-US"/>
              </w:rPr>
            </w:pPr>
            <w:r w:rsidRPr="00E26E34">
              <w:rPr>
                <w:rFonts w:ascii="Times New Roman" w:eastAsia="Times New Roman" w:hAnsi="Times New Roman" w:cs="Times New Roman"/>
                <w:sz w:val="24"/>
                <w:szCs w:val="24"/>
                <w:lang w:eastAsia="en-US"/>
              </w:rPr>
              <w:t>або</w:t>
            </w:r>
          </w:p>
          <w:p w14:paraId="3D218249" w14:textId="77777777" w:rsidR="00264073" w:rsidRPr="00E26E34" w:rsidRDefault="00264073" w:rsidP="000522E1">
            <w:pPr>
              <w:spacing w:after="0" w:line="240" w:lineRule="auto"/>
              <w:ind w:left="52" w:right="118"/>
              <w:jc w:val="both"/>
              <w:rPr>
                <w:rFonts w:ascii="Times New Roman" w:eastAsia="Times New Roman" w:hAnsi="Times New Roman" w:cs="Times New Roman"/>
                <w:sz w:val="24"/>
                <w:szCs w:val="24"/>
                <w:lang w:eastAsia="en-US"/>
              </w:rPr>
            </w:pPr>
            <w:r w:rsidRPr="00E26E34">
              <w:rPr>
                <w:rFonts w:ascii="Times New Roman" w:eastAsia="Times New Roman" w:hAnsi="Times New Roman" w:cs="Times New Roman"/>
                <w:sz w:val="24"/>
                <w:szCs w:val="24"/>
                <w:lang w:eastAsia="en-US"/>
              </w:rPr>
              <w:t>• нотаріально засвідчену копію згоди власника щодо управління активами,</w:t>
            </w:r>
          </w:p>
          <w:p w14:paraId="498FF84B" w14:textId="77777777" w:rsidR="00264073" w:rsidRPr="00E26E34" w:rsidRDefault="00264073" w:rsidP="000522E1">
            <w:pPr>
              <w:spacing w:after="0" w:line="240" w:lineRule="auto"/>
              <w:ind w:left="52" w:right="118"/>
              <w:jc w:val="both"/>
              <w:rPr>
                <w:rFonts w:ascii="Times New Roman" w:eastAsia="Times New Roman" w:hAnsi="Times New Roman" w:cs="Times New Roman"/>
                <w:sz w:val="24"/>
                <w:szCs w:val="24"/>
                <w:lang w:eastAsia="en-US"/>
              </w:rPr>
            </w:pPr>
            <w:r w:rsidRPr="00E26E34">
              <w:rPr>
                <w:rFonts w:ascii="Times New Roman" w:eastAsia="Times New Roman" w:hAnsi="Times New Roman" w:cs="Times New Roman"/>
                <w:sz w:val="24"/>
                <w:szCs w:val="24"/>
                <w:lang w:eastAsia="en-US"/>
              </w:rPr>
              <w:t>а також:</w:t>
            </w:r>
          </w:p>
          <w:p w14:paraId="333543EB" w14:textId="77777777" w:rsidR="00264073" w:rsidRPr="00E26E34" w:rsidRDefault="00264073" w:rsidP="000522E1">
            <w:pPr>
              <w:spacing w:after="0" w:line="240" w:lineRule="auto"/>
              <w:ind w:left="52" w:right="118"/>
              <w:jc w:val="both"/>
              <w:rPr>
                <w:rFonts w:ascii="Times New Roman" w:eastAsia="Times New Roman" w:hAnsi="Times New Roman" w:cs="Times New Roman"/>
                <w:sz w:val="24"/>
                <w:szCs w:val="24"/>
                <w:lang w:eastAsia="en-US"/>
              </w:rPr>
            </w:pPr>
            <w:r w:rsidRPr="00E26E34">
              <w:rPr>
                <w:rFonts w:ascii="Times New Roman" w:eastAsia="Times New Roman" w:hAnsi="Times New Roman" w:cs="Times New Roman"/>
                <w:sz w:val="24"/>
                <w:szCs w:val="24"/>
                <w:lang w:eastAsia="en-US"/>
              </w:rPr>
              <w:t>• договір управління майном, укладений між Національним агентством з питань виявлення, розшуку та управління активами, одержаними від корупційних та інших злочинів, та управителем,</w:t>
            </w:r>
          </w:p>
          <w:p w14:paraId="1D7B4CB7" w14:textId="77777777" w:rsidR="00264073" w:rsidRPr="00E26E34" w:rsidRDefault="00264073" w:rsidP="000522E1">
            <w:pPr>
              <w:spacing w:after="0" w:line="240" w:lineRule="auto"/>
              <w:ind w:left="52" w:right="118"/>
              <w:jc w:val="both"/>
              <w:rPr>
                <w:rFonts w:ascii="Times New Roman" w:eastAsia="Times New Roman" w:hAnsi="Times New Roman" w:cs="Times New Roman"/>
                <w:sz w:val="24"/>
                <w:szCs w:val="24"/>
                <w:lang w:eastAsia="en-US"/>
              </w:rPr>
            </w:pPr>
            <w:r w:rsidRPr="00E26E34">
              <w:rPr>
                <w:rFonts w:ascii="Times New Roman" w:eastAsia="Times New Roman" w:hAnsi="Times New Roman" w:cs="Times New Roman"/>
                <w:sz w:val="24"/>
                <w:szCs w:val="24"/>
                <w:lang w:eastAsia="en-US"/>
              </w:rPr>
              <w:t>або</w:t>
            </w:r>
          </w:p>
          <w:p w14:paraId="1E3AC0C1" w14:textId="77777777" w:rsidR="00264073" w:rsidRPr="007C0320" w:rsidRDefault="00264073" w:rsidP="000522E1">
            <w:pPr>
              <w:spacing w:after="0" w:line="240" w:lineRule="auto"/>
              <w:ind w:left="52" w:right="118"/>
              <w:jc w:val="both"/>
              <w:rPr>
                <w:rFonts w:ascii="Times New Roman" w:eastAsia="Times New Roman" w:hAnsi="Times New Roman" w:cs="Times New Roman"/>
                <w:sz w:val="24"/>
                <w:szCs w:val="24"/>
                <w:lang w:eastAsia="en-US"/>
              </w:rPr>
            </w:pPr>
            <w:r w:rsidRPr="00E26E34">
              <w:rPr>
                <w:rFonts w:ascii="Times New Roman" w:eastAsia="Times New Roman" w:hAnsi="Times New Roman" w:cs="Times New Roman"/>
                <w:sz w:val="24"/>
                <w:szCs w:val="24"/>
                <w:lang w:eastAsia="en-US"/>
              </w:rPr>
              <w:t>• рішення Кабінету Міністрів України щодо управління активами, на які накладено арешт у кримінальному провадженні.</w:t>
            </w:r>
          </w:p>
        </w:tc>
      </w:tr>
      <w:tr w:rsidR="00264073" w:rsidRPr="007C0320" w14:paraId="5F9FB1CE" w14:textId="77777777" w:rsidTr="000522E1">
        <w:trPr>
          <w:trHeight w:val="24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51B7A3E" w14:textId="62B02FB1" w:rsidR="00264073" w:rsidRPr="007C0320" w:rsidRDefault="00264073" w:rsidP="000522E1">
            <w:pPr>
              <w:spacing w:after="0" w:line="240" w:lineRule="auto"/>
              <w:jc w:val="center"/>
              <w:rPr>
                <w:rFonts w:ascii="Times New Roman" w:eastAsia="Times New Roman" w:hAnsi="Times New Roman" w:cs="Times New Roman"/>
                <w:sz w:val="24"/>
                <w:szCs w:val="24"/>
                <w:lang w:eastAsia="en-US"/>
              </w:rPr>
            </w:pPr>
            <w:r w:rsidRPr="007C0320">
              <w:rPr>
                <w:rFonts w:ascii="Times New Roman" w:eastAsia="Times New Roman" w:hAnsi="Times New Roman" w:cs="Times New Roman"/>
                <w:sz w:val="24"/>
                <w:szCs w:val="24"/>
                <w:lang w:eastAsia="en-US"/>
              </w:rPr>
              <w:t>1</w:t>
            </w:r>
            <w:r w:rsidR="000F0A5C">
              <w:rPr>
                <w:rFonts w:ascii="Times New Roman" w:eastAsia="Times New Roman" w:hAnsi="Times New Roman" w:cs="Times New Roman"/>
                <w:sz w:val="24"/>
                <w:szCs w:val="24"/>
                <w:lang w:eastAsia="en-US"/>
              </w:rPr>
              <w:t>1</w:t>
            </w:r>
          </w:p>
        </w:tc>
        <w:tc>
          <w:tcPr>
            <w:tcW w:w="0" w:type="auto"/>
            <w:tcBorders>
              <w:top w:val="single" w:sz="8" w:space="0" w:color="000000"/>
              <w:left w:val="single" w:sz="8" w:space="0" w:color="000000"/>
              <w:bottom w:val="single" w:sz="8" w:space="0" w:color="000000"/>
              <w:right w:val="single" w:sz="8" w:space="0" w:color="000000"/>
            </w:tcBorders>
          </w:tcPr>
          <w:p w14:paraId="0A2D5C5E" w14:textId="77777777" w:rsidR="00264073" w:rsidRPr="008451BF" w:rsidRDefault="00264073" w:rsidP="000522E1">
            <w:pPr>
              <w:tabs>
                <w:tab w:val="left" w:pos="245"/>
              </w:tabs>
              <w:spacing w:after="0" w:line="240" w:lineRule="auto"/>
              <w:ind w:left="52" w:right="118"/>
              <w:jc w:val="both"/>
              <w:rPr>
                <w:rFonts w:ascii="Times New Roman" w:eastAsia="Times New Roman" w:hAnsi="Times New Roman" w:cs="Times New Roman"/>
                <w:sz w:val="24"/>
                <w:szCs w:val="24"/>
                <w:lang w:eastAsia="en-US"/>
              </w:rPr>
            </w:pPr>
            <w:r w:rsidRPr="008451BF">
              <w:rPr>
                <w:rFonts w:ascii="Times New Roman" w:eastAsia="Times New Roman" w:hAnsi="Times New Roman" w:cs="Times New Roman"/>
                <w:sz w:val="24"/>
                <w:szCs w:val="24"/>
                <w:lang w:eastAsia="en-US"/>
              </w:rPr>
              <w:t>Гарантійний лист, складений в довільній формі, у якому учасник гарантує, що він дотримується у своїй діяльності норм чинного законодавства України, у тому числі:</w:t>
            </w:r>
          </w:p>
          <w:p w14:paraId="093D2C56" w14:textId="77777777" w:rsidR="00264073" w:rsidRPr="008451BF" w:rsidRDefault="00264073" w:rsidP="000522E1">
            <w:pPr>
              <w:tabs>
                <w:tab w:val="left" w:pos="529"/>
              </w:tabs>
              <w:spacing w:after="0" w:line="240" w:lineRule="auto"/>
              <w:ind w:left="52" w:right="118" w:firstLine="335"/>
              <w:jc w:val="both"/>
              <w:rPr>
                <w:rFonts w:ascii="Times New Roman" w:eastAsia="Times New Roman" w:hAnsi="Times New Roman" w:cs="Times New Roman"/>
                <w:sz w:val="24"/>
                <w:szCs w:val="24"/>
                <w:lang w:eastAsia="en-US"/>
              </w:rPr>
            </w:pPr>
            <w:r w:rsidRPr="008451BF">
              <w:rPr>
                <w:rFonts w:ascii="Times New Roman" w:eastAsia="Times New Roman" w:hAnsi="Times New Roman" w:cs="Times New Roman"/>
                <w:sz w:val="24"/>
                <w:szCs w:val="24"/>
                <w:lang w:eastAsia="en-US"/>
              </w:rPr>
              <w:t>-</w:t>
            </w:r>
            <w:r w:rsidRPr="008451BF">
              <w:rPr>
                <w:rFonts w:ascii="Times New Roman" w:eastAsia="Times New Roman" w:hAnsi="Times New Roman" w:cs="Times New Roman"/>
                <w:sz w:val="24"/>
                <w:szCs w:val="24"/>
                <w:lang w:eastAsia="en-US"/>
              </w:rPr>
              <w:tab/>
              <w:t>постанови Кабінету Міністрів України «Про забезпечення захисту національних інтересів за майбутніми позовами держави Україна у зв’язку з військовою агресією російської федерації» від 03.03.2022 № 187, оскільки замовник не може виконувати зобов’язання, кредиторами за якими є російська федерація або особи, пов’язані з країною-агресором, що визначені підпунктом 1 пункту 1 цієї постанови;</w:t>
            </w:r>
          </w:p>
          <w:p w14:paraId="0ADA9CD6" w14:textId="77777777" w:rsidR="00264073" w:rsidRPr="008451BF" w:rsidRDefault="00264073" w:rsidP="000522E1">
            <w:pPr>
              <w:tabs>
                <w:tab w:val="left" w:pos="529"/>
              </w:tabs>
              <w:spacing w:after="0" w:line="240" w:lineRule="auto"/>
              <w:ind w:left="52" w:right="118" w:firstLine="335"/>
              <w:jc w:val="both"/>
              <w:rPr>
                <w:rFonts w:ascii="Times New Roman" w:eastAsia="Times New Roman" w:hAnsi="Times New Roman" w:cs="Times New Roman"/>
                <w:sz w:val="24"/>
                <w:szCs w:val="24"/>
                <w:lang w:eastAsia="en-US"/>
              </w:rPr>
            </w:pPr>
            <w:r w:rsidRPr="008451BF">
              <w:rPr>
                <w:rFonts w:ascii="Times New Roman" w:eastAsia="Times New Roman" w:hAnsi="Times New Roman" w:cs="Times New Roman"/>
                <w:sz w:val="24"/>
                <w:szCs w:val="24"/>
                <w:lang w:eastAsia="en-US"/>
              </w:rPr>
              <w:t>-</w:t>
            </w:r>
            <w:r w:rsidRPr="008451BF">
              <w:rPr>
                <w:rFonts w:ascii="Times New Roman" w:eastAsia="Times New Roman" w:hAnsi="Times New Roman" w:cs="Times New Roman"/>
                <w:sz w:val="24"/>
                <w:szCs w:val="24"/>
                <w:lang w:eastAsia="en-US"/>
              </w:rPr>
              <w:tab/>
              <w:t>постанови Кабінету Міністрів України «Про застосування заборони ввезення товарів з російської федерації» від 09.04.2022 № 426, оскільки цією постановою заборонено ввезення на митну територію України в митному режимі імпорту товарів з російської федерації;</w:t>
            </w:r>
          </w:p>
          <w:p w14:paraId="7FBF7D0E" w14:textId="77777777" w:rsidR="00264073" w:rsidRPr="008451BF" w:rsidRDefault="00264073" w:rsidP="000522E1">
            <w:pPr>
              <w:tabs>
                <w:tab w:val="left" w:pos="529"/>
              </w:tabs>
              <w:spacing w:after="0" w:line="240" w:lineRule="auto"/>
              <w:ind w:left="52" w:right="118" w:firstLine="335"/>
              <w:jc w:val="both"/>
              <w:rPr>
                <w:rFonts w:ascii="Times New Roman" w:eastAsia="Times New Roman" w:hAnsi="Times New Roman" w:cs="Times New Roman"/>
                <w:sz w:val="24"/>
                <w:szCs w:val="24"/>
                <w:lang w:eastAsia="en-US"/>
              </w:rPr>
            </w:pPr>
            <w:r w:rsidRPr="008451BF">
              <w:rPr>
                <w:rFonts w:ascii="Times New Roman" w:eastAsia="Times New Roman" w:hAnsi="Times New Roman" w:cs="Times New Roman"/>
                <w:sz w:val="24"/>
                <w:szCs w:val="24"/>
                <w:lang w:eastAsia="en-US"/>
              </w:rPr>
              <w:t>-</w:t>
            </w:r>
            <w:r w:rsidRPr="008451BF">
              <w:rPr>
                <w:rFonts w:ascii="Times New Roman" w:eastAsia="Times New Roman" w:hAnsi="Times New Roman" w:cs="Times New Roman"/>
                <w:sz w:val="24"/>
                <w:szCs w:val="24"/>
                <w:lang w:eastAsia="en-US"/>
              </w:rPr>
              <w:tab/>
              <w:t>Закону України «Про забезпечення прав і свобод громадян та правовий режим на тимчасово окупованій території України» від 15.04.2014 № 1207-VII;</w:t>
            </w:r>
          </w:p>
          <w:p w14:paraId="702D6E94" w14:textId="77777777" w:rsidR="00264073" w:rsidRPr="008451BF" w:rsidRDefault="00264073" w:rsidP="000522E1">
            <w:pPr>
              <w:tabs>
                <w:tab w:val="left" w:pos="529"/>
              </w:tabs>
              <w:spacing w:after="0" w:line="240" w:lineRule="auto"/>
              <w:ind w:left="52" w:right="118" w:firstLine="335"/>
              <w:jc w:val="both"/>
              <w:rPr>
                <w:rFonts w:ascii="Times New Roman" w:eastAsia="Times New Roman" w:hAnsi="Times New Roman" w:cs="Times New Roman"/>
                <w:sz w:val="24"/>
                <w:szCs w:val="24"/>
                <w:lang w:eastAsia="en-US"/>
              </w:rPr>
            </w:pPr>
            <w:r w:rsidRPr="008451BF">
              <w:rPr>
                <w:rFonts w:ascii="Times New Roman" w:eastAsia="Times New Roman" w:hAnsi="Times New Roman" w:cs="Times New Roman"/>
                <w:sz w:val="24"/>
                <w:szCs w:val="24"/>
                <w:lang w:eastAsia="en-US"/>
              </w:rPr>
              <w:t>-</w:t>
            </w:r>
            <w:r w:rsidRPr="008451BF">
              <w:rPr>
                <w:rFonts w:ascii="Times New Roman" w:eastAsia="Times New Roman" w:hAnsi="Times New Roman" w:cs="Times New Roman"/>
                <w:sz w:val="24"/>
                <w:szCs w:val="24"/>
                <w:lang w:eastAsia="en-US"/>
              </w:rPr>
              <w:tab/>
              <w:t>Закону України «Про санкції» від 14.08.2014 № 1644-VII;</w:t>
            </w:r>
          </w:p>
          <w:p w14:paraId="19F82492" w14:textId="77777777" w:rsidR="00264073" w:rsidRPr="00E25FCF" w:rsidRDefault="00264073" w:rsidP="000522E1">
            <w:pPr>
              <w:tabs>
                <w:tab w:val="left" w:pos="529"/>
              </w:tabs>
              <w:spacing w:after="0" w:line="240" w:lineRule="auto"/>
              <w:ind w:left="52" w:right="118" w:firstLine="335"/>
              <w:jc w:val="both"/>
              <w:rPr>
                <w:rFonts w:ascii="Times New Roman" w:eastAsia="Times New Roman" w:hAnsi="Times New Roman" w:cs="Times New Roman"/>
                <w:sz w:val="24"/>
                <w:szCs w:val="24"/>
                <w:lang w:eastAsia="en-US"/>
              </w:rPr>
            </w:pPr>
            <w:r w:rsidRPr="008451BF">
              <w:rPr>
                <w:rFonts w:ascii="Times New Roman" w:eastAsia="Times New Roman" w:hAnsi="Times New Roman" w:cs="Times New Roman"/>
                <w:sz w:val="24"/>
                <w:szCs w:val="24"/>
                <w:lang w:eastAsia="en-US"/>
              </w:rPr>
              <w:t>- Закону України «Про захист економічної конкуренції».</w:t>
            </w:r>
          </w:p>
        </w:tc>
      </w:tr>
      <w:tr w:rsidR="00264073" w:rsidRPr="007C0320" w14:paraId="1DB57F53" w14:textId="77777777" w:rsidTr="000522E1">
        <w:trPr>
          <w:trHeight w:val="24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C751198" w14:textId="744E33B7" w:rsidR="00264073" w:rsidRPr="007C0320" w:rsidRDefault="00264073" w:rsidP="000522E1">
            <w:pPr>
              <w:spacing w:after="0" w:line="240" w:lineRule="auto"/>
              <w:jc w:val="center"/>
              <w:rPr>
                <w:rFonts w:ascii="Times New Roman" w:eastAsia="Times New Roman" w:hAnsi="Times New Roman" w:cs="Times New Roman"/>
                <w:sz w:val="24"/>
                <w:szCs w:val="24"/>
                <w:lang w:eastAsia="en-US"/>
              </w:rPr>
            </w:pPr>
            <w:r w:rsidRPr="007C0320">
              <w:rPr>
                <w:rFonts w:ascii="Times New Roman" w:eastAsia="Times New Roman" w:hAnsi="Times New Roman" w:cs="Times New Roman"/>
                <w:sz w:val="24"/>
                <w:szCs w:val="24"/>
                <w:lang w:eastAsia="en-US"/>
              </w:rPr>
              <w:t>1</w:t>
            </w:r>
            <w:r w:rsidR="000F0A5C">
              <w:rPr>
                <w:rFonts w:ascii="Times New Roman" w:eastAsia="Times New Roman" w:hAnsi="Times New Roman" w:cs="Times New Roman"/>
                <w:sz w:val="24"/>
                <w:szCs w:val="24"/>
                <w:lang w:eastAsia="en-US"/>
              </w:rPr>
              <w:t>2</w:t>
            </w:r>
          </w:p>
        </w:tc>
        <w:tc>
          <w:tcPr>
            <w:tcW w:w="0" w:type="auto"/>
            <w:tcBorders>
              <w:top w:val="single" w:sz="8" w:space="0" w:color="000000"/>
              <w:left w:val="single" w:sz="8" w:space="0" w:color="000000"/>
              <w:bottom w:val="single" w:sz="8" w:space="0" w:color="000000"/>
              <w:right w:val="single" w:sz="8" w:space="0" w:color="000000"/>
            </w:tcBorders>
          </w:tcPr>
          <w:p w14:paraId="02309AF6" w14:textId="77777777" w:rsidR="00264073" w:rsidRPr="00E25FCF" w:rsidRDefault="00264073" w:rsidP="000522E1">
            <w:pPr>
              <w:spacing w:after="0" w:line="240" w:lineRule="auto"/>
              <w:ind w:left="52" w:right="118"/>
              <w:jc w:val="both"/>
              <w:rPr>
                <w:rFonts w:ascii="Times New Roman" w:eastAsia="Times New Roman" w:hAnsi="Times New Roman" w:cs="Times New Roman"/>
                <w:sz w:val="24"/>
                <w:szCs w:val="24"/>
                <w:lang w:eastAsia="en-US"/>
              </w:rPr>
            </w:pPr>
            <w:r w:rsidRPr="00E25FCF">
              <w:rPr>
                <w:rFonts w:ascii="Times New Roman" w:eastAsia="Times New Roman" w:hAnsi="Times New Roman" w:cs="Times New Roman"/>
                <w:sz w:val="24"/>
                <w:szCs w:val="24"/>
                <w:lang w:eastAsia="en-US"/>
              </w:rPr>
              <w:t xml:space="preserve">Гарантійний лист, складений в довільній формі, в якому учасник гарантує, що товар за предметом закупівлі, запропонований учасником у складі пропозиції, не буде ввезений на митну територію України в митному режимі імпорту товарів з російської федерації/республіки </w:t>
            </w:r>
            <w:proofErr w:type="spellStart"/>
            <w:r w:rsidRPr="00E25FCF">
              <w:rPr>
                <w:rFonts w:ascii="Times New Roman" w:eastAsia="Times New Roman" w:hAnsi="Times New Roman" w:cs="Times New Roman"/>
                <w:sz w:val="24"/>
                <w:szCs w:val="24"/>
                <w:lang w:eastAsia="en-US"/>
              </w:rPr>
              <w:t>білорусь</w:t>
            </w:r>
            <w:proofErr w:type="spellEnd"/>
            <w:r w:rsidRPr="00E25FCF">
              <w:rPr>
                <w:rFonts w:ascii="Times New Roman" w:eastAsia="Times New Roman" w:hAnsi="Times New Roman" w:cs="Times New Roman"/>
                <w:sz w:val="24"/>
                <w:szCs w:val="24"/>
                <w:lang w:eastAsia="en-US"/>
              </w:rPr>
              <w:t>.</w:t>
            </w:r>
          </w:p>
        </w:tc>
      </w:tr>
    </w:tbl>
    <w:p w14:paraId="263CA06F" w14:textId="77777777" w:rsidR="00EF12BA" w:rsidRPr="003962BC" w:rsidRDefault="00EF12BA" w:rsidP="00D90EED">
      <w:pPr>
        <w:spacing w:after="0" w:line="240" w:lineRule="auto"/>
        <w:jc w:val="center"/>
        <w:rPr>
          <w:rFonts w:ascii="Times New Roman" w:eastAsia="Times New Roman" w:hAnsi="Times New Roman" w:cs="Times New Roman"/>
          <w:b/>
          <w:sz w:val="24"/>
          <w:szCs w:val="24"/>
        </w:rPr>
      </w:pPr>
    </w:p>
    <w:p w14:paraId="640EF364" w14:textId="2B0664EF" w:rsidR="00A44CCE" w:rsidRPr="003E5666" w:rsidRDefault="00A44CCE" w:rsidP="003E5666">
      <w:pPr>
        <w:spacing w:after="0" w:line="240" w:lineRule="auto"/>
        <w:rPr>
          <w:rFonts w:ascii="Times New Roman" w:eastAsia="Times New Roman" w:hAnsi="Times New Roman" w:cs="Times New Roman"/>
          <w:b/>
          <w:sz w:val="24"/>
          <w:szCs w:val="24"/>
          <w:lang w:val="ru-RU"/>
        </w:rPr>
      </w:pPr>
    </w:p>
    <w:sectPr w:rsidR="00A44CCE" w:rsidRPr="003E5666" w:rsidSect="00F4748F">
      <w:pgSz w:w="11906" w:h="16838"/>
      <w:pgMar w:top="851" w:right="567" w:bottom="851"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F99BB" w14:textId="77777777" w:rsidR="00B62435" w:rsidRDefault="00B62435" w:rsidP="00E458A5">
      <w:pPr>
        <w:spacing w:after="0" w:line="240" w:lineRule="auto"/>
      </w:pPr>
      <w:r>
        <w:separator/>
      </w:r>
    </w:p>
  </w:endnote>
  <w:endnote w:type="continuationSeparator" w:id="0">
    <w:p w14:paraId="66FAC9E5" w14:textId="77777777" w:rsidR="00B62435" w:rsidRDefault="00B62435" w:rsidP="00E458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Antiqua">
    <w:altName w:val="Courier New"/>
    <w:panose1 w:val="00000000000000000000"/>
    <w:charset w:val="00"/>
    <w:family w:val="swiss"/>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Verdana">
    <w:panose1 w:val="020B0604030504040204"/>
    <w:charset w:val="CC"/>
    <w:family w:val="swiss"/>
    <w:pitch w:val="variable"/>
    <w:sig w:usb0="A00006FF" w:usb1="4000205B" w:usb2="0000001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17839" w14:textId="77777777" w:rsidR="00B62435" w:rsidRDefault="00B62435" w:rsidP="00E458A5">
      <w:pPr>
        <w:spacing w:after="0" w:line="240" w:lineRule="auto"/>
      </w:pPr>
      <w:r>
        <w:separator/>
      </w:r>
    </w:p>
  </w:footnote>
  <w:footnote w:type="continuationSeparator" w:id="0">
    <w:p w14:paraId="4CD5B8EB" w14:textId="77777777" w:rsidR="00B62435" w:rsidRDefault="00B62435" w:rsidP="00E458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36B80"/>
    <w:multiLevelType w:val="hybridMultilevel"/>
    <w:tmpl w:val="50342E68"/>
    <w:lvl w:ilvl="0" w:tplc="B150D4F4">
      <w:start w:val="1"/>
      <w:numFmt w:val="decimal"/>
      <w:lvlText w:val="%1."/>
      <w:lvlJc w:val="left"/>
      <w:pPr>
        <w:ind w:left="927" w:hanging="360"/>
      </w:pPr>
      <w:rPr>
        <w:rFonts w:eastAsia="Times New Roman"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0A8137CB"/>
    <w:multiLevelType w:val="multilevel"/>
    <w:tmpl w:val="283E2A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0CF014C"/>
    <w:multiLevelType w:val="multilevel"/>
    <w:tmpl w:val="DCDA38B2"/>
    <w:lvl w:ilvl="0">
      <w:start w:val="3"/>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15:restartNumberingAfterBreak="0">
    <w:nsid w:val="12AE4396"/>
    <w:multiLevelType w:val="hybridMultilevel"/>
    <w:tmpl w:val="28406C1A"/>
    <w:lvl w:ilvl="0" w:tplc="04090001">
      <w:start w:val="1"/>
      <w:numFmt w:val="bullet"/>
      <w:lvlText w:val=""/>
      <w:lvlJc w:val="left"/>
      <w:pPr>
        <w:ind w:left="1330" w:hanging="360"/>
      </w:pPr>
      <w:rPr>
        <w:rFonts w:ascii="Symbol" w:hAnsi="Symbol" w:hint="default"/>
      </w:rPr>
    </w:lvl>
    <w:lvl w:ilvl="1" w:tplc="04090003" w:tentative="1">
      <w:start w:val="1"/>
      <w:numFmt w:val="bullet"/>
      <w:lvlText w:val="o"/>
      <w:lvlJc w:val="left"/>
      <w:pPr>
        <w:ind w:left="2050" w:hanging="360"/>
      </w:pPr>
      <w:rPr>
        <w:rFonts w:ascii="Courier New" w:hAnsi="Courier New" w:cs="Courier New" w:hint="default"/>
      </w:rPr>
    </w:lvl>
    <w:lvl w:ilvl="2" w:tplc="04090005" w:tentative="1">
      <w:start w:val="1"/>
      <w:numFmt w:val="bullet"/>
      <w:lvlText w:val=""/>
      <w:lvlJc w:val="left"/>
      <w:pPr>
        <w:ind w:left="2770" w:hanging="360"/>
      </w:pPr>
      <w:rPr>
        <w:rFonts w:ascii="Wingdings" w:hAnsi="Wingdings" w:hint="default"/>
      </w:rPr>
    </w:lvl>
    <w:lvl w:ilvl="3" w:tplc="04090001" w:tentative="1">
      <w:start w:val="1"/>
      <w:numFmt w:val="bullet"/>
      <w:lvlText w:val=""/>
      <w:lvlJc w:val="left"/>
      <w:pPr>
        <w:ind w:left="3490" w:hanging="360"/>
      </w:pPr>
      <w:rPr>
        <w:rFonts w:ascii="Symbol" w:hAnsi="Symbol" w:hint="default"/>
      </w:rPr>
    </w:lvl>
    <w:lvl w:ilvl="4" w:tplc="04090003" w:tentative="1">
      <w:start w:val="1"/>
      <w:numFmt w:val="bullet"/>
      <w:lvlText w:val="o"/>
      <w:lvlJc w:val="left"/>
      <w:pPr>
        <w:ind w:left="4210" w:hanging="360"/>
      </w:pPr>
      <w:rPr>
        <w:rFonts w:ascii="Courier New" w:hAnsi="Courier New" w:cs="Courier New" w:hint="default"/>
      </w:rPr>
    </w:lvl>
    <w:lvl w:ilvl="5" w:tplc="04090005" w:tentative="1">
      <w:start w:val="1"/>
      <w:numFmt w:val="bullet"/>
      <w:lvlText w:val=""/>
      <w:lvlJc w:val="left"/>
      <w:pPr>
        <w:ind w:left="4930" w:hanging="360"/>
      </w:pPr>
      <w:rPr>
        <w:rFonts w:ascii="Wingdings" w:hAnsi="Wingdings" w:hint="default"/>
      </w:rPr>
    </w:lvl>
    <w:lvl w:ilvl="6" w:tplc="04090001" w:tentative="1">
      <w:start w:val="1"/>
      <w:numFmt w:val="bullet"/>
      <w:lvlText w:val=""/>
      <w:lvlJc w:val="left"/>
      <w:pPr>
        <w:ind w:left="5650" w:hanging="360"/>
      </w:pPr>
      <w:rPr>
        <w:rFonts w:ascii="Symbol" w:hAnsi="Symbol" w:hint="default"/>
      </w:rPr>
    </w:lvl>
    <w:lvl w:ilvl="7" w:tplc="04090003" w:tentative="1">
      <w:start w:val="1"/>
      <w:numFmt w:val="bullet"/>
      <w:lvlText w:val="o"/>
      <w:lvlJc w:val="left"/>
      <w:pPr>
        <w:ind w:left="6370" w:hanging="360"/>
      </w:pPr>
      <w:rPr>
        <w:rFonts w:ascii="Courier New" w:hAnsi="Courier New" w:cs="Courier New" w:hint="default"/>
      </w:rPr>
    </w:lvl>
    <w:lvl w:ilvl="8" w:tplc="04090005" w:tentative="1">
      <w:start w:val="1"/>
      <w:numFmt w:val="bullet"/>
      <w:lvlText w:val=""/>
      <w:lvlJc w:val="left"/>
      <w:pPr>
        <w:ind w:left="7090" w:hanging="360"/>
      </w:pPr>
      <w:rPr>
        <w:rFonts w:ascii="Wingdings" w:hAnsi="Wingdings" w:hint="default"/>
      </w:rPr>
    </w:lvl>
  </w:abstractNum>
  <w:abstractNum w:abstractNumId="4" w15:restartNumberingAfterBreak="0">
    <w:nsid w:val="14472EAA"/>
    <w:multiLevelType w:val="multilevel"/>
    <w:tmpl w:val="C714EC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762375D"/>
    <w:multiLevelType w:val="multilevel"/>
    <w:tmpl w:val="6C2677C6"/>
    <w:lvl w:ilvl="0">
      <w:start w:val="1"/>
      <w:numFmt w:val="decimal"/>
      <w:lvlText w:val="%1."/>
      <w:lvlJc w:val="left"/>
      <w:pPr>
        <w:tabs>
          <w:tab w:val="num" w:pos="4046"/>
        </w:tabs>
        <w:ind w:left="4046"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7A1B82"/>
    <w:multiLevelType w:val="hybridMultilevel"/>
    <w:tmpl w:val="E64A50D2"/>
    <w:lvl w:ilvl="0" w:tplc="1F4E3482">
      <w:start w:val="1"/>
      <w:numFmt w:val="russianLower"/>
      <w:lvlText w:val="%1)"/>
      <w:lvlJc w:val="left"/>
      <w:pPr>
        <w:ind w:left="1429" w:hanging="360"/>
      </w:pPr>
      <w:rPr>
        <w:rFonts w:hint="default"/>
      </w:r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7" w15:restartNumberingAfterBreak="0">
    <w:nsid w:val="230D5AFE"/>
    <w:multiLevelType w:val="multilevel"/>
    <w:tmpl w:val="37181E5C"/>
    <w:lvl w:ilvl="0">
      <w:start w:val="1"/>
      <w:numFmt w:val="bullet"/>
      <w:lvlText w:val="●"/>
      <w:lvlJc w:val="left"/>
      <w:pPr>
        <w:ind w:left="1036" w:hanging="360"/>
      </w:pPr>
      <w:rPr>
        <w:rFonts w:ascii="Noto Sans Symbols" w:eastAsia="Noto Sans Symbols" w:hAnsi="Noto Sans Symbols" w:cs="Noto Sans Symbols"/>
      </w:rPr>
    </w:lvl>
    <w:lvl w:ilvl="1">
      <w:start w:val="1"/>
      <w:numFmt w:val="bullet"/>
      <w:lvlText w:val="o"/>
      <w:lvlJc w:val="left"/>
      <w:pPr>
        <w:ind w:left="1756" w:hanging="360"/>
      </w:pPr>
      <w:rPr>
        <w:rFonts w:ascii="Courier New" w:eastAsia="Courier New" w:hAnsi="Courier New" w:cs="Courier New"/>
      </w:rPr>
    </w:lvl>
    <w:lvl w:ilvl="2">
      <w:start w:val="1"/>
      <w:numFmt w:val="bullet"/>
      <w:lvlText w:val="▪"/>
      <w:lvlJc w:val="left"/>
      <w:pPr>
        <w:ind w:left="2476" w:hanging="360"/>
      </w:pPr>
      <w:rPr>
        <w:rFonts w:ascii="Noto Sans Symbols" w:eastAsia="Noto Sans Symbols" w:hAnsi="Noto Sans Symbols" w:cs="Noto Sans Symbols"/>
      </w:rPr>
    </w:lvl>
    <w:lvl w:ilvl="3">
      <w:start w:val="1"/>
      <w:numFmt w:val="bullet"/>
      <w:lvlText w:val="●"/>
      <w:lvlJc w:val="left"/>
      <w:pPr>
        <w:ind w:left="3196" w:hanging="360"/>
      </w:pPr>
      <w:rPr>
        <w:rFonts w:ascii="Noto Sans Symbols" w:eastAsia="Noto Sans Symbols" w:hAnsi="Noto Sans Symbols" w:cs="Noto Sans Symbols"/>
      </w:rPr>
    </w:lvl>
    <w:lvl w:ilvl="4">
      <w:start w:val="1"/>
      <w:numFmt w:val="bullet"/>
      <w:lvlText w:val="o"/>
      <w:lvlJc w:val="left"/>
      <w:pPr>
        <w:ind w:left="3916" w:hanging="360"/>
      </w:pPr>
      <w:rPr>
        <w:rFonts w:ascii="Courier New" w:eastAsia="Courier New" w:hAnsi="Courier New" w:cs="Courier New"/>
      </w:rPr>
    </w:lvl>
    <w:lvl w:ilvl="5">
      <w:start w:val="1"/>
      <w:numFmt w:val="bullet"/>
      <w:lvlText w:val="▪"/>
      <w:lvlJc w:val="left"/>
      <w:pPr>
        <w:ind w:left="4636" w:hanging="360"/>
      </w:pPr>
      <w:rPr>
        <w:rFonts w:ascii="Noto Sans Symbols" w:eastAsia="Noto Sans Symbols" w:hAnsi="Noto Sans Symbols" w:cs="Noto Sans Symbols"/>
      </w:rPr>
    </w:lvl>
    <w:lvl w:ilvl="6">
      <w:start w:val="1"/>
      <w:numFmt w:val="bullet"/>
      <w:lvlText w:val="●"/>
      <w:lvlJc w:val="left"/>
      <w:pPr>
        <w:ind w:left="5356" w:hanging="360"/>
      </w:pPr>
      <w:rPr>
        <w:rFonts w:ascii="Noto Sans Symbols" w:eastAsia="Noto Sans Symbols" w:hAnsi="Noto Sans Symbols" w:cs="Noto Sans Symbols"/>
      </w:rPr>
    </w:lvl>
    <w:lvl w:ilvl="7">
      <w:start w:val="1"/>
      <w:numFmt w:val="bullet"/>
      <w:lvlText w:val="o"/>
      <w:lvlJc w:val="left"/>
      <w:pPr>
        <w:ind w:left="6076" w:hanging="360"/>
      </w:pPr>
      <w:rPr>
        <w:rFonts w:ascii="Courier New" w:eastAsia="Courier New" w:hAnsi="Courier New" w:cs="Courier New"/>
      </w:rPr>
    </w:lvl>
    <w:lvl w:ilvl="8">
      <w:start w:val="1"/>
      <w:numFmt w:val="bullet"/>
      <w:lvlText w:val="▪"/>
      <w:lvlJc w:val="left"/>
      <w:pPr>
        <w:ind w:left="6796" w:hanging="360"/>
      </w:pPr>
      <w:rPr>
        <w:rFonts w:ascii="Noto Sans Symbols" w:eastAsia="Noto Sans Symbols" w:hAnsi="Noto Sans Symbols" w:cs="Noto Sans Symbols"/>
      </w:rPr>
    </w:lvl>
  </w:abstractNum>
  <w:abstractNum w:abstractNumId="8" w15:restartNumberingAfterBreak="0">
    <w:nsid w:val="24D82655"/>
    <w:multiLevelType w:val="hybridMultilevel"/>
    <w:tmpl w:val="7D0A79EC"/>
    <w:lvl w:ilvl="0" w:tplc="74A08212">
      <w:start w:val="1"/>
      <w:numFmt w:val="decimal"/>
      <w:lvlText w:val="%1."/>
      <w:lvlJc w:val="left"/>
      <w:pPr>
        <w:ind w:left="927" w:hanging="360"/>
      </w:pPr>
      <w:rPr>
        <w:rFonts w:hint="default"/>
      </w:rPr>
    </w:lvl>
    <w:lvl w:ilvl="1" w:tplc="04220019" w:tentative="1">
      <w:start w:val="1"/>
      <w:numFmt w:val="lowerLetter"/>
      <w:lvlText w:val="%2."/>
      <w:lvlJc w:val="left"/>
      <w:pPr>
        <w:ind w:left="1647" w:hanging="360"/>
      </w:pPr>
    </w:lvl>
    <w:lvl w:ilvl="2" w:tplc="0422001B" w:tentative="1">
      <w:start w:val="1"/>
      <w:numFmt w:val="lowerRoman"/>
      <w:lvlText w:val="%3."/>
      <w:lvlJc w:val="right"/>
      <w:pPr>
        <w:ind w:left="2367" w:hanging="180"/>
      </w:pPr>
    </w:lvl>
    <w:lvl w:ilvl="3" w:tplc="0422000F" w:tentative="1">
      <w:start w:val="1"/>
      <w:numFmt w:val="decimal"/>
      <w:lvlText w:val="%4."/>
      <w:lvlJc w:val="left"/>
      <w:pPr>
        <w:ind w:left="3087" w:hanging="360"/>
      </w:pPr>
    </w:lvl>
    <w:lvl w:ilvl="4" w:tplc="04220019" w:tentative="1">
      <w:start w:val="1"/>
      <w:numFmt w:val="lowerLetter"/>
      <w:lvlText w:val="%5."/>
      <w:lvlJc w:val="left"/>
      <w:pPr>
        <w:ind w:left="3807" w:hanging="360"/>
      </w:pPr>
    </w:lvl>
    <w:lvl w:ilvl="5" w:tplc="0422001B" w:tentative="1">
      <w:start w:val="1"/>
      <w:numFmt w:val="lowerRoman"/>
      <w:lvlText w:val="%6."/>
      <w:lvlJc w:val="right"/>
      <w:pPr>
        <w:ind w:left="4527" w:hanging="180"/>
      </w:pPr>
    </w:lvl>
    <w:lvl w:ilvl="6" w:tplc="0422000F" w:tentative="1">
      <w:start w:val="1"/>
      <w:numFmt w:val="decimal"/>
      <w:lvlText w:val="%7."/>
      <w:lvlJc w:val="left"/>
      <w:pPr>
        <w:ind w:left="5247" w:hanging="360"/>
      </w:pPr>
    </w:lvl>
    <w:lvl w:ilvl="7" w:tplc="04220019" w:tentative="1">
      <w:start w:val="1"/>
      <w:numFmt w:val="lowerLetter"/>
      <w:lvlText w:val="%8."/>
      <w:lvlJc w:val="left"/>
      <w:pPr>
        <w:ind w:left="5967" w:hanging="360"/>
      </w:pPr>
    </w:lvl>
    <w:lvl w:ilvl="8" w:tplc="0422001B" w:tentative="1">
      <w:start w:val="1"/>
      <w:numFmt w:val="lowerRoman"/>
      <w:lvlText w:val="%9."/>
      <w:lvlJc w:val="right"/>
      <w:pPr>
        <w:ind w:left="6687" w:hanging="180"/>
      </w:pPr>
    </w:lvl>
  </w:abstractNum>
  <w:abstractNum w:abstractNumId="9" w15:restartNumberingAfterBreak="0">
    <w:nsid w:val="25D87D57"/>
    <w:multiLevelType w:val="multilevel"/>
    <w:tmpl w:val="755226AE"/>
    <w:lvl w:ilvl="0">
      <w:start w:val="1"/>
      <w:numFmt w:val="bullet"/>
      <w:lvlText w:val="●"/>
      <w:lvlJc w:val="left"/>
      <w:pPr>
        <w:ind w:left="1070" w:hanging="360"/>
      </w:pPr>
      <w:rPr>
        <w:rFonts w:ascii="Noto Sans Symbols" w:eastAsia="Noto Sans Symbols" w:hAnsi="Noto Sans Symbols" w:cs="Noto Sans Symbols"/>
      </w:rPr>
    </w:lvl>
    <w:lvl w:ilvl="1">
      <w:start w:val="1"/>
      <w:numFmt w:val="bullet"/>
      <w:lvlText w:val="o"/>
      <w:lvlJc w:val="left"/>
      <w:pPr>
        <w:ind w:left="1790" w:hanging="360"/>
      </w:pPr>
      <w:rPr>
        <w:rFonts w:ascii="Courier New" w:eastAsia="Courier New" w:hAnsi="Courier New" w:cs="Courier New"/>
      </w:rPr>
    </w:lvl>
    <w:lvl w:ilvl="2">
      <w:start w:val="1"/>
      <w:numFmt w:val="bullet"/>
      <w:lvlText w:val="▪"/>
      <w:lvlJc w:val="left"/>
      <w:pPr>
        <w:ind w:left="2510" w:hanging="360"/>
      </w:pPr>
      <w:rPr>
        <w:rFonts w:ascii="Noto Sans Symbols" w:eastAsia="Noto Sans Symbols" w:hAnsi="Noto Sans Symbols" w:cs="Noto Sans Symbols"/>
      </w:rPr>
    </w:lvl>
    <w:lvl w:ilvl="3">
      <w:start w:val="1"/>
      <w:numFmt w:val="bullet"/>
      <w:lvlText w:val="●"/>
      <w:lvlJc w:val="left"/>
      <w:pPr>
        <w:ind w:left="3230" w:hanging="360"/>
      </w:pPr>
      <w:rPr>
        <w:rFonts w:ascii="Noto Sans Symbols" w:eastAsia="Noto Sans Symbols" w:hAnsi="Noto Sans Symbols" w:cs="Noto Sans Symbols"/>
      </w:rPr>
    </w:lvl>
    <w:lvl w:ilvl="4">
      <w:start w:val="1"/>
      <w:numFmt w:val="bullet"/>
      <w:lvlText w:val="o"/>
      <w:lvlJc w:val="left"/>
      <w:pPr>
        <w:ind w:left="3950" w:hanging="360"/>
      </w:pPr>
      <w:rPr>
        <w:rFonts w:ascii="Courier New" w:eastAsia="Courier New" w:hAnsi="Courier New" w:cs="Courier New"/>
      </w:rPr>
    </w:lvl>
    <w:lvl w:ilvl="5">
      <w:start w:val="1"/>
      <w:numFmt w:val="bullet"/>
      <w:lvlText w:val="▪"/>
      <w:lvlJc w:val="left"/>
      <w:pPr>
        <w:ind w:left="4670" w:hanging="360"/>
      </w:pPr>
      <w:rPr>
        <w:rFonts w:ascii="Noto Sans Symbols" w:eastAsia="Noto Sans Symbols" w:hAnsi="Noto Sans Symbols" w:cs="Noto Sans Symbols"/>
      </w:rPr>
    </w:lvl>
    <w:lvl w:ilvl="6">
      <w:start w:val="1"/>
      <w:numFmt w:val="bullet"/>
      <w:lvlText w:val="●"/>
      <w:lvlJc w:val="left"/>
      <w:pPr>
        <w:ind w:left="5390" w:hanging="360"/>
      </w:pPr>
      <w:rPr>
        <w:rFonts w:ascii="Noto Sans Symbols" w:eastAsia="Noto Sans Symbols" w:hAnsi="Noto Sans Symbols" w:cs="Noto Sans Symbols"/>
      </w:rPr>
    </w:lvl>
    <w:lvl w:ilvl="7">
      <w:start w:val="1"/>
      <w:numFmt w:val="bullet"/>
      <w:lvlText w:val="o"/>
      <w:lvlJc w:val="left"/>
      <w:pPr>
        <w:ind w:left="6110" w:hanging="360"/>
      </w:pPr>
      <w:rPr>
        <w:rFonts w:ascii="Courier New" w:eastAsia="Courier New" w:hAnsi="Courier New" w:cs="Courier New"/>
      </w:rPr>
    </w:lvl>
    <w:lvl w:ilvl="8">
      <w:start w:val="1"/>
      <w:numFmt w:val="bullet"/>
      <w:lvlText w:val="▪"/>
      <w:lvlJc w:val="left"/>
      <w:pPr>
        <w:ind w:left="6830" w:hanging="360"/>
      </w:pPr>
      <w:rPr>
        <w:rFonts w:ascii="Noto Sans Symbols" w:eastAsia="Noto Sans Symbols" w:hAnsi="Noto Sans Symbols" w:cs="Noto Sans Symbols"/>
      </w:rPr>
    </w:lvl>
  </w:abstractNum>
  <w:abstractNum w:abstractNumId="10" w15:restartNumberingAfterBreak="0">
    <w:nsid w:val="2FEE78C9"/>
    <w:multiLevelType w:val="multilevel"/>
    <w:tmpl w:val="260ABE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126456E"/>
    <w:multiLevelType w:val="multilevel"/>
    <w:tmpl w:val="7F487F14"/>
    <w:lvl w:ilvl="0">
      <w:start w:val="5"/>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37DA571A"/>
    <w:multiLevelType w:val="hybridMultilevel"/>
    <w:tmpl w:val="81BA4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2327BB"/>
    <w:multiLevelType w:val="multilevel"/>
    <w:tmpl w:val="F7121FFC"/>
    <w:lvl w:ilvl="0">
      <w:start w:val="1"/>
      <w:numFmt w:val="decimal"/>
      <w:lvlText w:val="%1."/>
      <w:lvlJc w:val="left"/>
      <w:pPr>
        <w:ind w:left="3054" w:hanging="360"/>
      </w:pPr>
      <w:rPr>
        <w:rFonts w:hint="default"/>
        <w:b/>
      </w:rPr>
    </w:lvl>
    <w:lvl w:ilvl="1">
      <w:start w:val="1"/>
      <w:numFmt w:val="decimal"/>
      <w:isLgl/>
      <w:lvlText w:val="%1.%2."/>
      <w:lvlJc w:val="left"/>
      <w:pPr>
        <w:ind w:left="1301" w:hanging="450"/>
      </w:pPr>
      <w:rPr>
        <w:rFonts w:hint="default"/>
        <w:b w:val="0"/>
        <w:i w:val="0"/>
      </w:rPr>
    </w:lvl>
    <w:lvl w:ilvl="2">
      <w:start w:val="1"/>
      <w:numFmt w:val="decimal"/>
      <w:isLgl/>
      <w:lvlText w:val="%1.%2.%3."/>
      <w:lvlJc w:val="left"/>
      <w:pPr>
        <w:ind w:left="2062" w:hanging="720"/>
      </w:pPr>
      <w:rPr>
        <w:rFonts w:hint="default"/>
      </w:rPr>
    </w:lvl>
    <w:lvl w:ilvl="3">
      <w:start w:val="1"/>
      <w:numFmt w:val="decimal"/>
      <w:isLgl/>
      <w:lvlText w:val="%1.%2.%3.%4."/>
      <w:lvlJc w:val="left"/>
      <w:pPr>
        <w:ind w:left="2553" w:hanging="720"/>
      </w:pPr>
      <w:rPr>
        <w:rFonts w:hint="default"/>
      </w:rPr>
    </w:lvl>
    <w:lvl w:ilvl="4">
      <w:start w:val="1"/>
      <w:numFmt w:val="decimal"/>
      <w:isLgl/>
      <w:lvlText w:val="%1.%2.%3.%4.%5."/>
      <w:lvlJc w:val="left"/>
      <w:pPr>
        <w:ind w:left="3404" w:hanging="1080"/>
      </w:pPr>
      <w:rPr>
        <w:rFonts w:hint="default"/>
      </w:rPr>
    </w:lvl>
    <w:lvl w:ilvl="5">
      <w:start w:val="1"/>
      <w:numFmt w:val="decimal"/>
      <w:isLgl/>
      <w:lvlText w:val="%1.%2.%3.%4.%5.%6."/>
      <w:lvlJc w:val="left"/>
      <w:pPr>
        <w:ind w:left="3895" w:hanging="1080"/>
      </w:pPr>
      <w:rPr>
        <w:rFonts w:hint="default"/>
      </w:rPr>
    </w:lvl>
    <w:lvl w:ilvl="6">
      <w:start w:val="1"/>
      <w:numFmt w:val="decimal"/>
      <w:isLgl/>
      <w:lvlText w:val="%1.%2.%3.%4.%5.%6.%7."/>
      <w:lvlJc w:val="left"/>
      <w:pPr>
        <w:ind w:left="4746" w:hanging="1440"/>
      </w:pPr>
      <w:rPr>
        <w:rFonts w:hint="default"/>
      </w:rPr>
    </w:lvl>
    <w:lvl w:ilvl="7">
      <w:start w:val="1"/>
      <w:numFmt w:val="decimal"/>
      <w:isLgl/>
      <w:lvlText w:val="%1.%2.%3.%4.%5.%6.%7.%8."/>
      <w:lvlJc w:val="left"/>
      <w:pPr>
        <w:ind w:left="5237" w:hanging="1440"/>
      </w:pPr>
      <w:rPr>
        <w:rFonts w:hint="default"/>
      </w:rPr>
    </w:lvl>
    <w:lvl w:ilvl="8">
      <w:start w:val="1"/>
      <w:numFmt w:val="decimal"/>
      <w:isLgl/>
      <w:lvlText w:val="%1.%2.%3.%4.%5.%6.%7.%8.%9."/>
      <w:lvlJc w:val="left"/>
      <w:pPr>
        <w:ind w:left="6088" w:hanging="1800"/>
      </w:pPr>
      <w:rPr>
        <w:rFonts w:hint="default"/>
      </w:rPr>
    </w:lvl>
  </w:abstractNum>
  <w:abstractNum w:abstractNumId="14" w15:restartNumberingAfterBreak="0">
    <w:nsid w:val="3EAF0374"/>
    <w:multiLevelType w:val="multilevel"/>
    <w:tmpl w:val="43428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13E269E"/>
    <w:multiLevelType w:val="multilevel"/>
    <w:tmpl w:val="6CF2F27C"/>
    <w:lvl w:ilvl="0">
      <w:start w:val="5"/>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48EB350A"/>
    <w:multiLevelType w:val="hybridMultilevel"/>
    <w:tmpl w:val="7D0A79EC"/>
    <w:lvl w:ilvl="0" w:tplc="74A08212">
      <w:start w:val="1"/>
      <w:numFmt w:val="decimal"/>
      <w:lvlText w:val="%1."/>
      <w:lvlJc w:val="left"/>
      <w:pPr>
        <w:ind w:left="927" w:hanging="360"/>
      </w:pPr>
      <w:rPr>
        <w:rFonts w:hint="default"/>
      </w:rPr>
    </w:lvl>
    <w:lvl w:ilvl="1" w:tplc="04220019" w:tentative="1">
      <w:start w:val="1"/>
      <w:numFmt w:val="lowerLetter"/>
      <w:lvlText w:val="%2."/>
      <w:lvlJc w:val="left"/>
      <w:pPr>
        <w:ind w:left="1647" w:hanging="360"/>
      </w:pPr>
    </w:lvl>
    <w:lvl w:ilvl="2" w:tplc="0422001B" w:tentative="1">
      <w:start w:val="1"/>
      <w:numFmt w:val="lowerRoman"/>
      <w:lvlText w:val="%3."/>
      <w:lvlJc w:val="right"/>
      <w:pPr>
        <w:ind w:left="2367" w:hanging="180"/>
      </w:pPr>
    </w:lvl>
    <w:lvl w:ilvl="3" w:tplc="0422000F" w:tentative="1">
      <w:start w:val="1"/>
      <w:numFmt w:val="decimal"/>
      <w:lvlText w:val="%4."/>
      <w:lvlJc w:val="left"/>
      <w:pPr>
        <w:ind w:left="3087" w:hanging="360"/>
      </w:pPr>
    </w:lvl>
    <w:lvl w:ilvl="4" w:tplc="04220019" w:tentative="1">
      <w:start w:val="1"/>
      <w:numFmt w:val="lowerLetter"/>
      <w:lvlText w:val="%5."/>
      <w:lvlJc w:val="left"/>
      <w:pPr>
        <w:ind w:left="3807" w:hanging="360"/>
      </w:pPr>
    </w:lvl>
    <w:lvl w:ilvl="5" w:tplc="0422001B" w:tentative="1">
      <w:start w:val="1"/>
      <w:numFmt w:val="lowerRoman"/>
      <w:lvlText w:val="%6."/>
      <w:lvlJc w:val="right"/>
      <w:pPr>
        <w:ind w:left="4527" w:hanging="180"/>
      </w:pPr>
    </w:lvl>
    <w:lvl w:ilvl="6" w:tplc="0422000F" w:tentative="1">
      <w:start w:val="1"/>
      <w:numFmt w:val="decimal"/>
      <w:lvlText w:val="%7."/>
      <w:lvlJc w:val="left"/>
      <w:pPr>
        <w:ind w:left="5247" w:hanging="360"/>
      </w:pPr>
    </w:lvl>
    <w:lvl w:ilvl="7" w:tplc="04220019" w:tentative="1">
      <w:start w:val="1"/>
      <w:numFmt w:val="lowerLetter"/>
      <w:lvlText w:val="%8."/>
      <w:lvlJc w:val="left"/>
      <w:pPr>
        <w:ind w:left="5967" w:hanging="360"/>
      </w:pPr>
    </w:lvl>
    <w:lvl w:ilvl="8" w:tplc="0422001B" w:tentative="1">
      <w:start w:val="1"/>
      <w:numFmt w:val="lowerRoman"/>
      <w:lvlText w:val="%9."/>
      <w:lvlJc w:val="right"/>
      <w:pPr>
        <w:ind w:left="6687" w:hanging="180"/>
      </w:pPr>
    </w:lvl>
  </w:abstractNum>
  <w:abstractNum w:abstractNumId="17" w15:restartNumberingAfterBreak="0">
    <w:nsid w:val="49F6221D"/>
    <w:multiLevelType w:val="hybridMultilevel"/>
    <w:tmpl w:val="C0EEF074"/>
    <w:lvl w:ilvl="0" w:tplc="D0C8215A">
      <w:numFmt w:val="bullet"/>
      <w:lvlText w:val="-"/>
      <w:lvlJc w:val="left"/>
      <w:pPr>
        <w:ind w:left="786" w:hanging="360"/>
      </w:pPr>
      <w:rPr>
        <w:rFonts w:ascii="Times New Roman" w:eastAsia="Times New Roman" w:hAnsi="Times New Roman" w:cs="Times New Roman" w:hint="default"/>
      </w:rPr>
    </w:lvl>
    <w:lvl w:ilvl="1" w:tplc="04190003" w:tentative="1">
      <w:start w:val="1"/>
      <w:numFmt w:val="bullet"/>
      <w:lvlText w:val="o"/>
      <w:lvlJc w:val="left"/>
      <w:pPr>
        <w:ind w:left="1506" w:hanging="360"/>
      </w:pPr>
      <w:rPr>
        <w:rFonts w:ascii="Courier New" w:hAnsi="Courier New" w:cs="Courier New" w:hint="default"/>
      </w:rPr>
    </w:lvl>
    <w:lvl w:ilvl="2" w:tplc="04190005" w:tentative="1">
      <w:start w:val="1"/>
      <w:numFmt w:val="bullet"/>
      <w:lvlText w:val=""/>
      <w:lvlJc w:val="left"/>
      <w:pPr>
        <w:ind w:left="2226" w:hanging="360"/>
      </w:pPr>
      <w:rPr>
        <w:rFonts w:ascii="Wingdings" w:hAnsi="Wingdings" w:hint="default"/>
      </w:rPr>
    </w:lvl>
    <w:lvl w:ilvl="3" w:tplc="04190001" w:tentative="1">
      <w:start w:val="1"/>
      <w:numFmt w:val="bullet"/>
      <w:lvlText w:val=""/>
      <w:lvlJc w:val="left"/>
      <w:pPr>
        <w:ind w:left="2946" w:hanging="360"/>
      </w:pPr>
      <w:rPr>
        <w:rFonts w:ascii="Symbol" w:hAnsi="Symbol" w:hint="default"/>
      </w:rPr>
    </w:lvl>
    <w:lvl w:ilvl="4" w:tplc="04190003" w:tentative="1">
      <w:start w:val="1"/>
      <w:numFmt w:val="bullet"/>
      <w:lvlText w:val="o"/>
      <w:lvlJc w:val="left"/>
      <w:pPr>
        <w:ind w:left="3666" w:hanging="360"/>
      </w:pPr>
      <w:rPr>
        <w:rFonts w:ascii="Courier New" w:hAnsi="Courier New" w:cs="Courier New" w:hint="default"/>
      </w:rPr>
    </w:lvl>
    <w:lvl w:ilvl="5" w:tplc="04190005" w:tentative="1">
      <w:start w:val="1"/>
      <w:numFmt w:val="bullet"/>
      <w:lvlText w:val=""/>
      <w:lvlJc w:val="left"/>
      <w:pPr>
        <w:ind w:left="4386" w:hanging="360"/>
      </w:pPr>
      <w:rPr>
        <w:rFonts w:ascii="Wingdings" w:hAnsi="Wingdings" w:hint="default"/>
      </w:rPr>
    </w:lvl>
    <w:lvl w:ilvl="6" w:tplc="04190001" w:tentative="1">
      <w:start w:val="1"/>
      <w:numFmt w:val="bullet"/>
      <w:lvlText w:val=""/>
      <w:lvlJc w:val="left"/>
      <w:pPr>
        <w:ind w:left="5106" w:hanging="360"/>
      </w:pPr>
      <w:rPr>
        <w:rFonts w:ascii="Symbol" w:hAnsi="Symbol" w:hint="default"/>
      </w:rPr>
    </w:lvl>
    <w:lvl w:ilvl="7" w:tplc="04190003" w:tentative="1">
      <w:start w:val="1"/>
      <w:numFmt w:val="bullet"/>
      <w:lvlText w:val="o"/>
      <w:lvlJc w:val="left"/>
      <w:pPr>
        <w:ind w:left="5826" w:hanging="360"/>
      </w:pPr>
      <w:rPr>
        <w:rFonts w:ascii="Courier New" w:hAnsi="Courier New" w:cs="Courier New" w:hint="default"/>
      </w:rPr>
    </w:lvl>
    <w:lvl w:ilvl="8" w:tplc="04190005" w:tentative="1">
      <w:start w:val="1"/>
      <w:numFmt w:val="bullet"/>
      <w:lvlText w:val=""/>
      <w:lvlJc w:val="left"/>
      <w:pPr>
        <w:ind w:left="6546" w:hanging="360"/>
      </w:pPr>
      <w:rPr>
        <w:rFonts w:ascii="Wingdings" w:hAnsi="Wingdings" w:hint="default"/>
      </w:rPr>
    </w:lvl>
  </w:abstractNum>
  <w:abstractNum w:abstractNumId="18" w15:restartNumberingAfterBreak="0">
    <w:nsid w:val="4B3751F1"/>
    <w:multiLevelType w:val="hybridMultilevel"/>
    <w:tmpl w:val="AF060EB0"/>
    <w:lvl w:ilvl="0" w:tplc="EAEAA698">
      <w:start w:val="1"/>
      <w:numFmt w:val="decimal"/>
      <w:lvlText w:val="%1)"/>
      <w:lvlJc w:val="left"/>
      <w:pPr>
        <w:ind w:left="1380" w:hanging="360"/>
      </w:pPr>
      <w:rPr>
        <w:b/>
      </w:rPr>
    </w:lvl>
    <w:lvl w:ilvl="1" w:tplc="04190019" w:tentative="1">
      <w:start w:val="1"/>
      <w:numFmt w:val="lowerLetter"/>
      <w:lvlText w:val="%2."/>
      <w:lvlJc w:val="left"/>
      <w:pPr>
        <w:ind w:left="2100" w:hanging="360"/>
      </w:pPr>
    </w:lvl>
    <w:lvl w:ilvl="2" w:tplc="0419001B" w:tentative="1">
      <w:start w:val="1"/>
      <w:numFmt w:val="lowerRoman"/>
      <w:lvlText w:val="%3."/>
      <w:lvlJc w:val="right"/>
      <w:pPr>
        <w:ind w:left="2820" w:hanging="180"/>
      </w:pPr>
    </w:lvl>
    <w:lvl w:ilvl="3" w:tplc="0419000F" w:tentative="1">
      <w:start w:val="1"/>
      <w:numFmt w:val="decimal"/>
      <w:lvlText w:val="%4."/>
      <w:lvlJc w:val="left"/>
      <w:pPr>
        <w:ind w:left="3540" w:hanging="360"/>
      </w:pPr>
    </w:lvl>
    <w:lvl w:ilvl="4" w:tplc="04190019" w:tentative="1">
      <w:start w:val="1"/>
      <w:numFmt w:val="lowerLetter"/>
      <w:lvlText w:val="%5."/>
      <w:lvlJc w:val="left"/>
      <w:pPr>
        <w:ind w:left="4260" w:hanging="360"/>
      </w:pPr>
    </w:lvl>
    <w:lvl w:ilvl="5" w:tplc="0419001B" w:tentative="1">
      <w:start w:val="1"/>
      <w:numFmt w:val="lowerRoman"/>
      <w:lvlText w:val="%6."/>
      <w:lvlJc w:val="right"/>
      <w:pPr>
        <w:ind w:left="4980" w:hanging="180"/>
      </w:pPr>
    </w:lvl>
    <w:lvl w:ilvl="6" w:tplc="0419000F" w:tentative="1">
      <w:start w:val="1"/>
      <w:numFmt w:val="decimal"/>
      <w:lvlText w:val="%7."/>
      <w:lvlJc w:val="left"/>
      <w:pPr>
        <w:ind w:left="5700" w:hanging="360"/>
      </w:pPr>
    </w:lvl>
    <w:lvl w:ilvl="7" w:tplc="04190019" w:tentative="1">
      <w:start w:val="1"/>
      <w:numFmt w:val="lowerLetter"/>
      <w:lvlText w:val="%8."/>
      <w:lvlJc w:val="left"/>
      <w:pPr>
        <w:ind w:left="6420" w:hanging="360"/>
      </w:pPr>
    </w:lvl>
    <w:lvl w:ilvl="8" w:tplc="0419001B" w:tentative="1">
      <w:start w:val="1"/>
      <w:numFmt w:val="lowerRoman"/>
      <w:lvlText w:val="%9."/>
      <w:lvlJc w:val="right"/>
      <w:pPr>
        <w:ind w:left="7140" w:hanging="180"/>
      </w:pPr>
    </w:lvl>
  </w:abstractNum>
  <w:abstractNum w:abstractNumId="19" w15:restartNumberingAfterBreak="0">
    <w:nsid w:val="4B5F3393"/>
    <w:multiLevelType w:val="multilevel"/>
    <w:tmpl w:val="9F948A3A"/>
    <w:lvl w:ilvl="0">
      <w:start w:val="3"/>
      <w:numFmt w:val="bullet"/>
      <w:lvlText w:val="-"/>
      <w:lvlJc w:val="left"/>
      <w:pPr>
        <w:ind w:left="1080" w:hanging="360"/>
      </w:pPr>
      <w:rPr>
        <w:rFonts w:ascii="Times New Roman" w:eastAsia="Times New Roman" w:hAnsi="Times New Roman" w:cs="Times New Roman"/>
        <w:color w:val="auto"/>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0" w15:restartNumberingAfterBreak="0">
    <w:nsid w:val="4FE43048"/>
    <w:multiLevelType w:val="multilevel"/>
    <w:tmpl w:val="095099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0FA3E67"/>
    <w:multiLevelType w:val="multilevel"/>
    <w:tmpl w:val="6BDC7716"/>
    <w:lvl w:ilvl="0">
      <w:start w:val="1"/>
      <w:numFmt w:val="bullet"/>
      <w:lvlText w:val="●"/>
      <w:lvlJc w:val="left"/>
      <w:pPr>
        <w:ind w:left="1070" w:hanging="360"/>
      </w:pPr>
      <w:rPr>
        <w:rFonts w:ascii="Noto Sans Symbols" w:eastAsia="Noto Sans Symbols" w:hAnsi="Noto Sans Symbols" w:cs="Noto Sans Symbols"/>
      </w:rPr>
    </w:lvl>
    <w:lvl w:ilvl="1">
      <w:start w:val="1"/>
      <w:numFmt w:val="bullet"/>
      <w:lvlText w:val="o"/>
      <w:lvlJc w:val="left"/>
      <w:pPr>
        <w:ind w:left="1790" w:hanging="360"/>
      </w:pPr>
      <w:rPr>
        <w:rFonts w:ascii="Courier New" w:eastAsia="Courier New" w:hAnsi="Courier New" w:cs="Courier New"/>
      </w:rPr>
    </w:lvl>
    <w:lvl w:ilvl="2">
      <w:start w:val="1"/>
      <w:numFmt w:val="bullet"/>
      <w:lvlText w:val="▪"/>
      <w:lvlJc w:val="left"/>
      <w:pPr>
        <w:ind w:left="2510" w:hanging="360"/>
      </w:pPr>
      <w:rPr>
        <w:rFonts w:ascii="Noto Sans Symbols" w:eastAsia="Noto Sans Symbols" w:hAnsi="Noto Sans Symbols" w:cs="Noto Sans Symbols"/>
      </w:rPr>
    </w:lvl>
    <w:lvl w:ilvl="3">
      <w:start w:val="1"/>
      <w:numFmt w:val="bullet"/>
      <w:lvlText w:val="●"/>
      <w:lvlJc w:val="left"/>
      <w:pPr>
        <w:ind w:left="3230" w:hanging="360"/>
      </w:pPr>
      <w:rPr>
        <w:rFonts w:ascii="Noto Sans Symbols" w:eastAsia="Noto Sans Symbols" w:hAnsi="Noto Sans Symbols" w:cs="Noto Sans Symbols"/>
      </w:rPr>
    </w:lvl>
    <w:lvl w:ilvl="4">
      <w:start w:val="1"/>
      <w:numFmt w:val="bullet"/>
      <w:lvlText w:val="o"/>
      <w:lvlJc w:val="left"/>
      <w:pPr>
        <w:ind w:left="3950" w:hanging="360"/>
      </w:pPr>
      <w:rPr>
        <w:rFonts w:ascii="Courier New" w:eastAsia="Courier New" w:hAnsi="Courier New" w:cs="Courier New"/>
      </w:rPr>
    </w:lvl>
    <w:lvl w:ilvl="5">
      <w:start w:val="1"/>
      <w:numFmt w:val="bullet"/>
      <w:lvlText w:val="▪"/>
      <w:lvlJc w:val="left"/>
      <w:pPr>
        <w:ind w:left="4670" w:hanging="360"/>
      </w:pPr>
      <w:rPr>
        <w:rFonts w:ascii="Noto Sans Symbols" w:eastAsia="Noto Sans Symbols" w:hAnsi="Noto Sans Symbols" w:cs="Noto Sans Symbols"/>
      </w:rPr>
    </w:lvl>
    <w:lvl w:ilvl="6">
      <w:start w:val="1"/>
      <w:numFmt w:val="bullet"/>
      <w:lvlText w:val="●"/>
      <w:lvlJc w:val="left"/>
      <w:pPr>
        <w:ind w:left="5390" w:hanging="360"/>
      </w:pPr>
      <w:rPr>
        <w:rFonts w:ascii="Noto Sans Symbols" w:eastAsia="Noto Sans Symbols" w:hAnsi="Noto Sans Symbols" w:cs="Noto Sans Symbols"/>
      </w:rPr>
    </w:lvl>
    <w:lvl w:ilvl="7">
      <w:start w:val="1"/>
      <w:numFmt w:val="bullet"/>
      <w:lvlText w:val="o"/>
      <w:lvlJc w:val="left"/>
      <w:pPr>
        <w:ind w:left="6110" w:hanging="360"/>
      </w:pPr>
      <w:rPr>
        <w:rFonts w:ascii="Courier New" w:eastAsia="Courier New" w:hAnsi="Courier New" w:cs="Courier New"/>
      </w:rPr>
    </w:lvl>
    <w:lvl w:ilvl="8">
      <w:start w:val="1"/>
      <w:numFmt w:val="bullet"/>
      <w:lvlText w:val="▪"/>
      <w:lvlJc w:val="left"/>
      <w:pPr>
        <w:ind w:left="6830" w:hanging="360"/>
      </w:pPr>
      <w:rPr>
        <w:rFonts w:ascii="Noto Sans Symbols" w:eastAsia="Noto Sans Symbols" w:hAnsi="Noto Sans Symbols" w:cs="Noto Sans Symbols"/>
      </w:rPr>
    </w:lvl>
  </w:abstractNum>
  <w:abstractNum w:abstractNumId="22" w15:restartNumberingAfterBreak="0">
    <w:nsid w:val="52235730"/>
    <w:multiLevelType w:val="multilevel"/>
    <w:tmpl w:val="2A02DCD0"/>
    <w:lvl w:ilvl="0">
      <w:start w:val="16"/>
      <w:numFmt w:val="decimal"/>
      <w:lvlText w:val="%1."/>
      <w:lvlJc w:val="left"/>
      <w:pPr>
        <w:ind w:left="600" w:hanging="600"/>
      </w:pPr>
      <w:rPr>
        <w:rFonts w:hint="default"/>
      </w:rPr>
    </w:lvl>
    <w:lvl w:ilvl="1">
      <w:start w:val="16"/>
      <w:numFmt w:val="decimal"/>
      <w:lvlText w:val="%1.%2."/>
      <w:lvlJc w:val="left"/>
      <w:pPr>
        <w:ind w:left="960" w:hanging="60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62EB1D1F"/>
    <w:multiLevelType w:val="multilevel"/>
    <w:tmpl w:val="C2467E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66F04A64"/>
    <w:multiLevelType w:val="hybridMultilevel"/>
    <w:tmpl w:val="39B2CA8E"/>
    <w:lvl w:ilvl="0" w:tplc="5A54CA30">
      <w:start w:val="5"/>
      <w:numFmt w:val="bullet"/>
      <w:lvlText w:val="-"/>
      <w:lvlJc w:val="left"/>
      <w:pPr>
        <w:ind w:left="927" w:hanging="360"/>
      </w:pPr>
      <w:rPr>
        <w:rFonts w:ascii="Times New Roman" w:eastAsia="Times New Roman" w:hAnsi="Times New Roman" w:cs="Times New Roman" w:hint="default"/>
      </w:rPr>
    </w:lvl>
    <w:lvl w:ilvl="1" w:tplc="04220003" w:tentative="1">
      <w:start w:val="1"/>
      <w:numFmt w:val="bullet"/>
      <w:lvlText w:val="o"/>
      <w:lvlJc w:val="left"/>
      <w:pPr>
        <w:ind w:left="1647" w:hanging="360"/>
      </w:pPr>
      <w:rPr>
        <w:rFonts w:ascii="Courier New" w:hAnsi="Courier New" w:cs="Courier New" w:hint="default"/>
      </w:rPr>
    </w:lvl>
    <w:lvl w:ilvl="2" w:tplc="04220005" w:tentative="1">
      <w:start w:val="1"/>
      <w:numFmt w:val="bullet"/>
      <w:lvlText w:val=""/>
      <w:lvlJc w:val="left"/>
      <w:pPr>
        <w:ind w:left="2367" w:hanging="360"/>
      </w:pPr>
      <w:rPr>
        <w:rFonts w:ascii="Wingdings" w:hAnsi="Wingdings" w:hint="default"/>
      </w:rPr>
    </w:lvl>
    <w:lvl w:ilvl="3" w:tplc="04220001" w:tentative="1">
      <w:start w:val="1"/>
      <w:numFmt w:val="bullet"/>
      <w:lvlText w:val=""/>
      <w:lvlJc w:val="left"/>
      <w:pPr>
        <w:ind w:left="3087" w:hanging="360"/>
      </w:pPr>
      <w:rPr>
        <w:rFonts w:ascii="Symbol" w:hAnsi="Symbol" w:hint="default"/>
      </w:rPr>
    </w:lvl>
    <w:lvl w:ilvl="4" w:tplc="04220003" w:tentative="1">
      <w:start w:val="1"/>
      <w:numFmt w:val="bullet"/>
      <w:lvlText w:val="o"/>
      <w:lvlJc w:val="left"/>
      <w:pPr>
        <w:ind w:left="3807" w:hanging="360"/>
      </w:pPr>
      <w:rPr>
        <w:rFonts w:ascii="Courier New" w:hAnsi="Courier New" w:cs="Courier New" w:hint="default"/>
      </w:rPr>
    </w:lvl>
    <w:lvl w:ilvl="5" w:tplc="04220005" w:tentative="1">
      <w:start w:val="1"/>
      <w:numFmt w:val="bullet"/>
      <w:lvlText w:val=""/>
      <w:lvlJc w:val="left"/>
      <w:pPr>
        <w:ind w:left="4527" w:hanging="360"/>
      </w:pPr>
      <w:rPr>
        <w:rFonts w:ascii="Wingdings" w:hAnsi="Wingdings" w:hint="default"/>
      </w:rPr>
    </w:lvl>
    <w:lvl w:ilvl="6" w:tplc="04220001" w:tentative="1">
      <w:start w:val="1"/>
      <w:numFmt w:val="bullet"/>
      <w:lvlText w:val=""/>
      <w:lvlJc w:val="left"/>
      <w:pPr>
        <w:ind w:left="5247" w:hanging="360"/>
      </w:pPr>
      <w:rPr>
        <w:rFonts w:ascii="Symbol" w:hAnsi="Symbol" w:hint="default"/>
      </w:rPr>
    </w:lvl>
    <w:lvl w:ilvl="7" w:tplc="04220003" w:tentative="1">
      <w:start w:val="1"/>
      <w:numFmt w:val="bullet"/>
      <w:lvlText w:val="o"/>
      <w:lvlJc w:val="left"/>
      <w:pPr>
        <w:ind w:left="5967" w:hanging="360"/>
      </w:pPr>
      <w:rPr>
        <w:rFonts w:ascii="Courier New" w:hAnsi="Courier New" w:cs="Courier New" w:hint="default"/>
      </w:rPr>
    </w:lvl>
    <w:lvl w:ilvl="8" w:tplc="04220005" w:tentative="1">
      <w:start w:val="1"/>
      <w:numFmt w:val="bullet"/>
      <w:lvlText w:val=""/>
      <w:lvlJc w:val="left"/>
      <w:pPr>
        <w:ind w:left="6687" w:hanging="360"/>
      </w:pPr>
      <w:rPr>
        <w:rFonts w:ascii="Wingdings" w:hAnsi="Wingdings" w:hint="default"/>
      </w:rPr>
    </w:lvl>
  </w:abstractNum>
  <w:abstractNum w:abstractNumId="25" w15:restartNumberingAfterBreak="0">
    <w:nsid w:val="678814A5"/>
    <w:multiLevelType w:val="multilevel"/>
    <w:tmpl w:val="7A6CEAB0"/>
    <w:lvl w:ilvl="0">
      <w:start w:val="5"/>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6B8B08A2"/>
    <w:multiLevelType w:val="multilevel"/>
    <w:tmpl w:val="9A4CE536"/>
    <w:lvl w:ilvl="0">
      <w:start w:val="3"/>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7" w15:restartNumberingAfterBreak="0">
    <w:nsid w:val="6D3D12D9"/>
    <w:multiLevelType w:val="multilevel"/>
    <w:tmpl w:val="87180D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70CB796B"/>
    <w:multiLevelType w:val="multilevel"/>
    <w:tmpl w:val="8A7E74DA"/>
    <w:lvl w:ilvl="0">
      <w:start w:val="1"/>
      <w:numFmt w:val="decimal"/>
      <w:lvlText w:val="%1."/>
      <w:lvlJc w:val="left"/>
      <w:pPr>
        <w:ind w:left="720" w:hanging="360"/>
      </w:pPr>
      <w:rPr>
        <w:b/>
        <w:color w:val="000000"/>
      </w:rPr>
    </w:lvl>
    <w:lvl w:ilvl="1">
      <w:start w:val="2"/>
      <w:numFmt w:val="decimal"/>
      <w:lvlText w:val="%1.%2."/>
      <w:lvlJc w:val="left"/>
      <w:pPr>
        <w:ind w:left="720" w:hanging="360"/>
      </w:pPr>
      <w:rPr>
        <w:b w:val="0"/>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29" w15:restartNumberingAfterBreak="0">
    <w:nsid w:val="72172340"/>
    <w:multiLevelType w:val="multilevel"/>
    <w:tmpl w:val="048CEB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2C841CE"/>
    <w:multiLevelType w:val="multilevel"/>
    <w:tmpl w:val="6A2C9180"/>
    <w:lvl w:ilvl="0">
      <w:start w:val="1"/>
      <w:numFmt w:val="decimal"/>
      <w:lvlText w:val="%1."/>
      <w:lvlJc w:val="left"/>
      <w:pPr>
        <w:ind w:left="720" w:hanging="360"/>
      </w:pPr>
      <w:rPr>
        <w:rFonts w:ascii="Times New Roman" w:eastAsia="Times New Roman" w:hAnsi="Times New Roman" w:cs="Times New Roman"/>
        <w:b/>
        <w:color w:val="000000"/>
        <w:sz w:val="24"/>
        <w:szCs w:val="24"/>
        <w:highlight w:val="whit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7E5315F5"/>
    <w:multiLevelType w:val="hybridMultilevel"/>
    <w:tmpl w:val="821E1CD4"/>
    <w:lvl w:ilvl="0" w:tplc="EDC8B934">
      <w:start w:val="109"/>
      <w:numFmt w:val="bullet"/>
      <w:lvlText w:val="-"/>
      <w:lvlJc w:val="left"/>
      <w:pPr>
        <w:ind w:left="927" w:hanging="360"/>
      </w:pPr>
      <w:rPr>
        <w:rFonts w:ascii="Times New Roman" w:eastAsia="Times New Roman" w:hAnsi="Times New Roman" w:cs="Times New Roman" w:hint="default"/>
      </w:rPr>
    </w:lvl>
    <w:lvl w:ilvl="1" w:tplc="04220003" w:tentative="1">
      <w:start w:val="1"/>
      <w:numFmt w:val="bullet"/>
      <w:lvlText w:val="o"/>
      <w:lvlJc w:val="left"/>
      <w:pPr>
        <w:ind w:left="1647" w:hanging="360"/>
      </w:pPr>
      <w:rPr>
        <w:rFonts w:ascii="Courier New" w:hAnsi="Courier New" w:cs="Courier New" w:hint="default"/>
      </w:rPr>
    </w:lvl>
    <w:lvl w:ilvl="2" w:tplc="04220005" w:tentative="1">
      <w:start w:val="1"/>
      <w:numFmt w:val="bullet"/>
      <w:lvlText w:val=""/>
      <w:lvlJc w:val="left"/>
      <w:pPr>
        <w:ind w:left="2367" w:hanging="360"/>
      </w:pPr>
      <w:rPr>
        <w:rFonts w:ascii="Wingdings" w:hAnsi="Wingdings" w:hint="default"/>
      </w:rPr>
    </w:lvl>
    <w:lvl w:ilvl="3" w:tplc="04220001" w:tentative="1">
      <w:start w:val="1"/>
      <w:numFmt w:val="bullet"/>
      <w:lvlText w:val=""/>
      <w:lvlJc w:val="left"/>
      <w:pPr>
        <w:ind w:left="3087" w:hanging="360"/>
      </w:pPr>
      <w:rPr>
        <w:rFonts w:ascii="Symbol" w:hAnsi="Symbol" w:hint="default"/>
      </w:rPr>
    </w:lvl>
    <w:lvl w:ilvl="4" w:tplc="04220003" w:tentative="1">
      <w:start w:val="1"/>
      <w:numFmt w:val="bullet"/>
      <w:lvlText w:val="o"/>
      <w:lvlJc w:val="left"/>
      <w:pPr>
        <w:ind w:left="3807" w:hanging="360"/>
      </w:pPr>
      <w:rPr>
        <w:rFonts w:ascii="Courier New" w:hAnsi="Courier New" w:cs="Courier New" w:hint="default"/>
      </w:rPr>
    </w:lvl>
    <w:lvl w:ilvl="5" w:tplc="04220005" w:tentative="1">
      <w:start w:val="1"/>
      <w:numFmt w:val="bullet"/>
      <w:lvlText w:val=""/>
      <w:lvlJc w:val="left"/>
      <w:pPr>
        <w:ind w:left="4527" w:hanging="360"/>
      </w:pPr>
      <w:rPr>
        <w:rFonts w:ascii="Wingdings" w:hAnsi="Wingdings" w:hint="default"/>
      </w:rPr>
    </w:lvl>
    <w:lvl w:ilvl="6" w:tplc="04220001" w:tentative="1">
      <w:start w:val="1"/>
      <w:numFmt w:val="bullet"/>
      <w:lvlText w:val=""/>
      <w:lvlJc w:val="left"/>
      <w:pPr>
        <w:ind w:left="5247" w:hanging="360"/>
      </w:pPr>
      <w:rPr>
        <w:rFonts w:ascii="Symbol" w:hAnsi="Symbol" w:hint="default"/>
      </w:rPr>
    </w:lvl>
    <w:lvl w:ilvl="7" w:tplc="04220003" w:tentative="1">
      <w:start w:val="1"/>
      <w:numFmt w:val="bullet"/>
      <w:lvlText w:val="o"/>
      <w:lvlJc w:val="left"/>
      <w:pPr>
        <w:ind w:left="5967" w:hanging="360"/>
      </w:pPr>
      <w:rPr>
        <w:rFonts w:ascii="Courier New" w:hAnsi="Courier New" w:cs="Courier New" w:hint="default"/>
      </w:rPr>
    </w:lvl>
    <w:lvl w:ilvl="8" w:tplc="04220005" w:tentative="1">
      <w:start w:val="1"/>
      <w:numFmt w:val="bullet"/>
      <w:lvlText w:val=""/>
      <w:lvlJc w:val="left"/>
      <w:pPr>
        <w:ind w:left="6687" w:hanging="360"/>
      </w:pPr>
      <w:rPr>
        <w:rFonts w:ascii="Wingdings" w:hAnsi="Wingdings" w:hint="default"/>
      </w:rPr>
    </w:lvl>
  </w:abstractNum>
  <w:num w:numId="1" w16cid:durableId="1741782657">
    <w:abstractNumId w:val="4"/>
  </w:num>
  <w:num w:numId="2" w16cid:durableId="1539008112">
    <w:abstractNumId w:val="23"/>
  </w:num>
  <w:num w:numId="3" w16cid:durableId="1181353928">
    <w:abstractNumId w:val="28"/>
  </w:num>
  <w:num w:numId="4" w16cid:durableId="1679110970">
    <w:abstractNumId w:val="9"/>
  </w:num>
  <w:num w:numId="5" w16cid:durableId="657926914">
    <w:abstractNumId w:val="10"/>
  </w:num>
  <w:num w:numId="6" w16cid:durableId="335882647">
    <w:abstractNumId w:val="20"/>
  </w:num>
  <w:num w:numId="7" w16cid:durableId="852644239">
    <w:abstractNumId w:val="26"/>
  </w:num>
  <w:num w:numId="8" w16cid:durableId="1342077029">
    <w:abstractNumId w:val="25"/>
  </w:num>
  <w:num w:numId="9" w16cid:durableId="1965115543">
    <w:abstractNumId w:val="15"/>
  </w:num>
  <w:num w:numId="10" w16cid:durableId="1051808869">
    <w:abstractNumId w:val="5"/>
  </w:num>
  <w:num w:numId="11" w16cid:durableId="273633569">
    <w:abstractNumId w:val="30"/>
  </w:num>
  <w:num w:numId="12" w16cid:durableId="474874942">
    <w:abstractNumId w:val="22"/>
  </w:num>
  <w:num w:numId="13" w16cid:durableId="1003045127">
    <w:abstractNumId w:val="19"/>
  </w:num>
  <w:num w:numId="14" w16cid:durableId="1046417499">
    <w:abstractNumId w:val="21"/>
  </w:num>
  <w:num w:numId="15" w16cid:durableId="90976301">
    <w:abstractNumId w:val="7"/>
  </w:num>
  <w:num w:numId="16" w16cid:durableId="1418361338">
    <w:abstractNumId w:val="13"/>
  </w:num>
  <w:num w:numId="17" w16cid:durableId="2010985869">
    <w:abstractNumId w:val="6"/>
  </w:num>
  <w:num w:numId="18" w16cid:durableId="339086295">
    <w:abstractNumId w:val="24"/>
  </w:num>
  <w:num w:numId="19" w16cid:durableId="1836219934">
    <w:abstractNumId w:val="12"/>
  </w:num>
  <w:num w:numId="20" w16cid:durableId="1064570892">
    <w:abstractNumId w:val="3"/>
  </w:num>
  <w:num w:numId="21" w16cid:durableId="1658536186">
    <w:abstractNumId w:val="29"/>
  </w:num>
  <w:num w:numId="22" w16cid:durableId="182131083">
    <w:abstractNumId w:val="0"/>
  </w:num>
  <w:num w:numId="23" w16cid:durableId="307440216">
    <w:abstractNumId w:val="8"/>
  </w:num>
  <w:num w:numId="24" w16cid:durableId="1751465911">
    <w:abstractNumId w:val="16"/>
  </w:num>
  <w:num w:numId="25" w16cid:durableId="2042395134">
    <w:abstractNumId w:val="1"/>
  </w:num>
  <w:num w:numId="26" w16cid:durableId="1675762329">
    <w:abstractNumId w:val="11"/>
  </w:num>
  <w:num w:numId="27" w16cid:durableId="831143222">
    <w:abstractNumId w:val="14"/>
  </w:num>
  <w:num w:numId="28" w16cid:durableId="621695797">
    <w:abstractNumId w:val="2"/>
  </w:num>
  <w:num w:numId="29" w16cid:durableId="2096852109">
    <w:abstractNumId w:val="27"/>
  </w:num>
  <w:num w:numId="30" w16cid:durableId="1374384979">
    <w:abstractNumId w:val="18"/>
  </w:num>
  <w:num w:numId="31" w16cid:durableId="243029650">
    <w:abstractNumId w:val="17"/>
  </w:num>
  <w:num w:numId="32" w16cid:durableId="1023481580">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GrammaticalError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040A"/>
    <w:rsid w:val="000020CE"/>
    <w:rsid w:val="00011A1B"/>
    <w:rsid w:val="000221D5"/>
    <w:rsid w:val="00023043"/>
    <w:rsid w:val="00027B53"/>
    <w:rsid w:val="00040A4A"/>
    <w:rsid w:val="0004172C"/>
    <w:rsid w:val="00042117"/>
    <w:rsid w:val="00044A46"/>
    <w:rsid w:val="000453E6"/>
    <w:rsid w:val="0004569A"/>
    <w:rsid w:val="000522E1"/>
    <w:rsid w:val="0005359E"/>
    <w:rsid w:val="00056BEB"/>
    <w:rsid w:val="00065C14"/>
    <w:rsid w:val="000706FB"/>
    <w:rsid w:val="00080CAB"/>
    <w:rsid w:val="00081D18"/>
    <w:rsid w:val="00083EE8"/>
    <w:rsid w:val="000864E0"/>
    <w:rsid w:val="00086DC2"/>
    <w:rsid w:val="00086E8D"/>
    <w:rsid w:val="000910D0"/>
    <w:rsid w:val="00092BC2"/>
    <w:rsid w:val="000950CF"/>
    <w:rsid w:val="00097C74"/>
    <w:rsid w:val="000A51C8"/>
    <w:rsid w:val="000A6A05"/>
    <w:rsid w:val="000A6EA6"/>
    <w:rsid w:val="000B0C28"/>
    <w:rsid w:val="000B777D"/>
    <w:rsid w:val="000C63EB"/>
    <w:rsid w:val="000E5DC6"/>
    <w:rsid w:val="000F0A5C"/>
    <w:rsid w:val="00101059"/>
    <w:rsid w:val="001077BD"/>
    <w:rsid w:val="001108AF"/>
    <w:rsid w:val="00116951"/>
    <w:rsid w:val="0013577A"/>
    <w:rsid w:val="00142A89"/>
    <w:rsid w:val="00144CC9"/>
    <w:rsid w:val="00147CC6"/>
    <w:rsid w:val="00150069"/>
    <w:rsid w:val="00153470"/>
    <w:rsid w:val="00155D36"/>
    <w:rsid w:val="00160211"/>
    <w:rsid w:val="00163900"/>
    <w:rsid w:val="00171397"/>
    <w:rsid w:val="001726CB"/>
    <w:rsid w:val="001741A9"/>
    <w:rsid w:val="00175F53"/>
    <w:rsid w:val="00194147"/>
    <w:rsid w:val="001A17F0"/>
    <w:rsid w:val="001A23C0"/>
    <w:rsid w:val="001A6841"/>
    <w:rsid w:val="001B3AA4"/>
    <w:rsid w:val="001C0965"/>
    <w:rsid w:val="001C265E"/>
    <w:rsid w:val="001C3F82"/>
    <w:rsid w:val="001C4504"/>
    <w:rsid w:val="001C52EA"/>
    <w:rsid w:val="001E6F4B"/>
    <w:rsid w:val="001F00E9"/>
    <w:rsid w:val="001F14F8"/>
    <w:rsid w:val="00207B94"/>
    <w:rsid w:val="00220F36"/>
    <w:rsid w:val="002227EB"/>
    <w:rsid w:val="00233EF6"/>
    <w:rsid w:val="002365A4"/>
    <w:rsid w:val="002559C2"/>
    <w:rsid w:val="00264073"/>
    <w:rsid w:val="00272A89"/>
    <w:rsid w:val="00282E2E"/>
    <w:rsid w:val="002852CD"/>
    <w:rsid w:val="00285EB6"/>
    <w:rsid w:val="002871D5"/>
    <w:rsid w:val="00292C01"/>
    <w:rsid w:val="00297426"/>
    <w:rsid w:val="002A29F1"/>
    <w:rsid w:val="002A4768"/>
    <w:rsid w:val="002B0758"/>
    <w:rsid w:val="002B59BF"/>
    <w:rsid w:val="002B6DFD"/>
    <w:rsid w:val="002D1751"/>
    <w:rsid w:val="002D33E1"/>
    <w:rsid w:val="002D6AD3"/>
    <w:rsid w:val="002E6138"/>
    <w:rsid w:val="002F24B2"/>
    <w:rsid w:val="002F5EAB"/>
    <w:rsid w:val="003000BA"/>
    <w:rsid w:val="003227E5"/>
    <w:rsid w:val="0033005F"/>
    <w:rsid w:val="00352004"/>
    <w:rsid w:val="00353012"/>
    <w:rsid w:val="0035788B"/>
    <w:rsid w:val="00360F17"/>
    <w:rsid w:val="003640A9"/>
    <w:rsid w:val="00366141"/>
    <w:rsid w:val="003663C3"/>
    <w:rsid w:val="0036655A"/>
    <w:rsid w:val="003701B7"/>
    <w:rsid w:val="00377AD7"/>
    <w:rsid w:val="00381FF6"/>
    <w:rsid w:val="00384FEF"/>
    <w:rsid w:val="00390C96"/>
    <w:rsid w:val="00393063"/>
    <w:rsid w:val="003962BC"/>
    <w:rsid w:val="00397DC4"/>
    <w:rsid w:val="003A09BE"/>
    <w:rsid w:val="003A3F1F"/>
    <w:rsid w:val="003B7E15"/>
    <w:rsid w:val="003D475E"/>
    <w:rsid w:val="003D7897"/>
    <w:rsid w:val="003E400B"/>
    <w:rsid w:val="003E5666"/>
    <w:rsid w:val="003E5A7A"/>
    <w:rsid w:val="003F32FA"/>
    <w:rsid w:val="00406E2A"/>
    <w:rsid w:val="00410064"/>
    <w:rsid w:val="00410316"/>
    <w:rsid w:val="00417F5B"/>
    <w:rsid w:val="004214ED"/>
    <w:rsid w:val="00431AE6"/>
    <w:rsid w:val="004424E8"/>
    <w:rsid w:val="00455CA0"/>
    <w:rsid w:val="004607E0"/>
    <w:rsid w:val="00463282"/>
    <w:rsid w:val="004720C0"/>
    <w:rsid w:val="00473D73"/>
    <w:rsid w:val="00473DCF"/>
    <w:rsid w:val="004745E8"/>
    <w:rsid w:val="0049074D"/>
    <w:rsid w:val="00490953"/>
    <w:rsid w:val="004923DD"/>
    <w:rsid w:val="00496BAD"/>
    <w:rsid w:val="00497A71"/>
    <w:rsid w:val="004B4121"/>
    <w:rsid w:val="004B49B3"/>
    <w:rsid w:val="004C0F01"/>
    <w:rsid w:val="004C5420"/>
    <w:rsid w:val="004D56C6"/>
    <w:rsid w:val="004E1E18"/>
    <w:rsid w:val="004F61FF"/>
    <w:rsid w:val="004F6603"/>
    <w:rsid w:val="004F75DC"/>
    <w:rsid w:val="00503E22"/>
    <w:rsid w:val="005057A4"/>
    <w:rsid w:val="00516AC1"/>
    <w:rsid w:val="00521736"/>
    <w:rsid w:val="0052485F"/>
    <w:rsid w:val="00527B00"/>
    <w:rsid w:val="005314CA"/>
    <w:rsid w:val="005372BC"/>
    <w:rsid w:val="0054343E"/>
    <w:rsid w:val="00543A18"/>
    <w:rsid w:val="00550962"/>
    <w:rsid w:val="00554B34"/>
    <w:rsid w:val="0055687E"/>
    <w:rsid w:val="00562414"/>
    <w:rsid w:val="00571626"/>
    <w:rsid w:val="005835D2"/>
    <w:rsid w:val="00590AE0"/>
    <w:rsid w:val="00597ACF"/>
    <w:rsid w:val="005A117F"/>
    <w:rsid w:val="005A2594"/>
    <w:rsid w:val="005A67D2"/>
    <w:rsid w:val="005B070B"/>
    <w:rsid w:val="005B5F99"/>
    <w:rsid w:val="005B7CF0"/>
    <w:rsid w:val="005C1347"/>
    <w:rsid w:val="005C4AF2"/>
    <w:rsid w:val="005C73AB"/>
    <w:rsid w:val="005D047C"/>
    <w:rsid w:val="005E0F50"/>
    <w:rsid w:val="005E26E1"/>
    <w:rsid w:val="005E37CF"/>
    <w:rsid w:val="005F623D"/>
    <w:rsid w:val="005F66B1"/>
    <w:rsid w:val="0060431E"/>
    <w:rsid w:val="00604E03"/>
    <w:rsid w:val="00606680"/>
    <w:rsid w:val="00607593"/>
    <w:rsid w:val="0061580B"/>
    <w:rsid w:val="00630303"/>
    <w:rsid w:val="00631C1C"/>
    <w:rsid w:val="00631CDD"/>
    <w:rsid w:val="0063330E"/>
    <w:rsid w:val="0063370B"/>
    <w:rsid w:val="00634A73"/>
    <w:rsid w:val="006540D0"/>
    <w:rsid w:val="00654805"/>
    <w:rsid w:val="00662998"/>
    <w:rsid w:val="0067410E"/>
    <w:rsid w:val="006760F9"/>
    <w:rsid w:val="006A1789"/>
    <w:rsid w:val="006A497A"/>
    <w:rsid w:val="006B0691"/>
    <w:rsid w:val="006B15FD"/>
    <w:rsid w:val="006B1EA6"/>
    <w:rsid w:val="006B2425"/>
    <w:rsid w:val="006B518B"/>
    <w:rsid w:val="006C1580"/>
    <w:rsid w:val="006C7C31"/>
    <w:rsid w:val="006D7ABA"/>
    <w:rsid w:val="006E1615"/>
    <w:rsid w:val="006E56A4"/>
    <w:rsid w:val="00702F02"/>
    <w:rsid w:val="00705EA3"/>
    <w:rsid w:val="00711E41"/>
    <w:rsid w:val="00717EA8"/>
    <w:rsid w:val="0072084C"/>
    <w:rsid w:val="00721A9C"/>
    <w:rsid w:val="00721EFE"/>
    <w:rsid w:val="00727FE8"/>
    <w:rsid w:val="00732DD4"/>
    <w:rsid w:val="00737D69"/>
    <w:rsid w:val="00746288"/>
    <w:rsid w:val="007463FE"/>
    <w:rsid w:val="00747A12"/>
    <w:rsid w:val="00762260"/>
    <w:rsid w:val="00764993"/>
    <w:rsid w:val="0077040A"/>
    <w:rsid w:val="00775525"/>
    <w:rsid w:val="0078422F"/>
    <w:rsid w:val="00785CA2"/>
    <w:rsid w:val="007863CB"/>
    <w:rsid w:val="0079090F"/>
    <w:rsid w:val="0079556B"/>
    <w:rsid w:val="007974CF"/>
    <w:rsid w:val="007B57FE"/>
    <w:rsid w:val="007C0320"/>
    <w:rsid w:val="007C1A9C"/>
    <w:rsid w:val="007C510E"/>
    <w:rsid w:val="007D4301"/>
    <w:rsid w:val="007D4D1F"/>
    <w:rsid w:val="007D6B93"/>
    <w:rsid w:val="007E75BB"/>
    <w:rsid w:val="007F11D1"/>
    <w:rsid w:val="00816AC1"/>
    <w:rsid w:val="00817D73"/>
    <w:rsid w:val="008218DD"/>
    <w:rsid w:val="00821A42"/>
    <w:rsid w:val="00826E0A"/>
    <w:rsid w:val="008451BF"/>
    <w:rsid w:val="008471A9"/>
    <w:rsid w:val="00852B3D"/>
    <w:rsid w:val="00857AAE"/>
    <w:rsid w:val="0086048D"/>
    <w:rsid w:val="00867665"/>
    <w:rsid w:val="00871ACC"/>
    <w:rsid w:val="008827F2"/>
    <w:rsid w:val="00890FA7"/>
    <w:rsid w:val="008A4236"/>
    <w:rsid w:val="008A52BF"/>
    <w:rsid w:val="008B2168"/>
    <w:rsid w:val="008B359C"/>
    <w:rsid w:val="008B7713"/>
    <w:rsid w:val="008B7D3C"/>
    <w:rsid w:val="008C07B3"/>
    <w:rsid w:val="008C1290"/>
    <w:rsid w:val="008C1DDE"/>
    <w:rsid w:val="008C73A4"/>
    <w:rsid w:val="008D16F1"/>
    <w:rsid w:val="008D729D"/>
    <w:rsid w:val="008E1F20"/>
    <w:rsid w:val="009011A7"/>
    <w:rsid w:val="00906B1E"/>
    <w:rsid w:val="00914183"/>
    <w:rsid w:val="00915E81"/>
    <w:rsid w:val="009205C5"/>
    <w:rsid w:val="00927FCE"/>
    <w:rsid w:val="009303BB"/>
    <w:rsid w:val="00930C80"/>
    <w:rsid w:val="00932D41"/>
    <w:rsid w:val="00945C3E"/>
    <w:rsid w:val="00947F17"/>
    <w:rsid w:val="00953C71"/>
    <w:rsid w:val="009610CF"/>
    <w:rsid w:val="0096154D"/>
    <w:rsid w:val="0096600D"/>
    <w:rsid w:val="00966BB8"/>
    <w:rsid w:val="00971590"/>
    <w:rsid w:val="00981450"/>
    <w:rsid w:val="0098265D"/>
    <w:rsid w:val="0098472D"/>
    <w:rsid w:val="009949DD"/>
    <w:rsid w:val="009977BD"/>
    <w:rsid w:val="009A19F2"/>
    <w:rsid w:val="009C2ECC"/>
    <w:rsid w:val="009D31F9"/>
    <w:rsid w:val="009E09B9"/>
    <w:rsid w:val="009E7C0F"/>
    <w:rsid w:val="009F2755"/>
    <w:rsid w:val="009F2FD4"/>
    <w:rsid w:val="00A03988"/>
    <w:rsid w:val="00A21CF6"/>
    <w:rsid w:val="00A22582"/>
    <w:rsid w:val="00A24CDE"/>
    <w:rsid w:val="00A368BA"/>
    <w:rsid w:val="00A37011"/>
    <w:rsid w:val="00A40F65"/>
    <w:rsid w:val="00A444BB"/>
    <w:rsid w:val="00A44CCE"/>
    <w:rsid w:val="00A63B6D"/>
    <w:rsid w:val="00A67EA2"/>
    <w:rsid w:val="00A8145A"/>
    <w:rsid w:val="00A85C90"/>
    <w:rsid w:val="00A86813"/>
    <w:rsid w:val="00A9130D"/>
    <w:rsid w:val="00A937C9"/>
    <w:rsid w:val="00AA4ACA"/>
    <w:rsid w:val="00AA72F1"/>
    <w:rsid w:val="00AC21A6"/>
    <w:rsid w:val="00AD139E"/>
    <w:rsid w:val="00AE272E"/>
    <w:rsid w:val="00AE4F25"/>
    <w:rsid w:val="00AE516C"/>
    <w:rsid w:val="00AF21F9"/>
    <w:rsid w:val="00AF3451"/>
    <w:rsid w:val="00B01AF9"/>
    <w:rsid w:val="00B030E4"/>
    <w:rsid w:val="00B03AF9"/>
    <w:rsid w:val="00B1132B"/>
    <w:rsid w:val="00B12507"/>
    <w:rsid w:val="00B16A50"/>
    <w:rsid w:val="00B20611"/>
    <w:rsid w:val="00B21FDF"/>
    <w:rsid w:val="00B26D07"/>
    <w:rsid w:val="00B36618"/>
    <w:rsid w:val="00B42D4A"/>
    <w:rsid w:val="00B43974"/>
    <w:rsid w:val="00B55BF3"/>
    <w:rsid w:val="00B612CF"/>
    <w:rsid w:val="00B62435"/>
    <w:rsid w:val="00B633D7"/>
    <w:rsid w:val="00B67C95"/>
    <w:rsid w:val="00B71346"/>
    <w:rsid w:val="00B967E2"/>
    <w:rsid w:val="00BA6F2D"/>
    <w:rsid w:val="00BB0E9B"/>
    <w:rsid w:val="00BB788A"/>
    <w:rsid w:val="00BC20D2"/>
    <w:rsid w:val="00BC3A02"/>
    <w:rsid w:val="00BD4B38"/>
    <w:rsid w:val="00BE54AD"/>
    <w:rsid w:val="00C11BD0"/>
    <w:rsid w:val="00C13790"/>
    <w:rsid w:val="00C2169D"/>
    <w:rsid w:val="00C31F4C"/>
    <w:rsid w:val="00C32035"/>
    <w:rsid w:val="00C33276"/>
    <w:rsid w:val="00C403E1"/>
    <w:rsid w:val="00C41F46"/>
    <w:rsid w:val="00C42E24"/>
    <w:rsid w:val="00C53803"/>
    <w:rsid w:val="00C65CD3"/>
    <w:rsid w:val="00C66557"/>
    <w:rsid w:val="00C733D0"/>
    <w:rsid w:val="00C76A04"/>
    <w:rsid w:val="00C91C92"/>
    <w:rsid w:val="00CA3514"/>
    <w:rsid w:val="00CA7A75"/>
    <w:rsid w:val="00CB7DF3"/>
    <w:rsid w:val="00D055C4"/>
    <w:rsid w:val="00D07402"/>
    <w:rsid w:val="00D10479"/>
    <w:rsid w:val="00D14797"/>
    <w:rsid w:val="00D32584"/>
    <w:rsid w:val="00D3424E"/>
    <w:rsid w:val="00D416AE"/>
    <w:rsid w:val="00D451F1"/>
    <w:rsid w:val="00D53BCD"/>
    <w:rsid w:val="00D72491"/>
    <w:rsid w:val="00D74137"/>
    <w:rsid w:val="00D746AA"/>
    <w:rsid w:val="00D7487E"/>
    <w:rsid w:val="00D815BD"/>
    <w:rsid w:val="00D87792"/>
    <w:rsid w:val="00D90EED"/>
    <w:rsid w:val="00D9129D"/>
    <w:rsid w:val="00DA67E7"/>
    <w:rsid w:val="00DB03CF"/>
    <w:rsid w:val="00DB7CB5"/>
    <w:rsid w:val="00DE464E"/>
    <w:rsid w:val="00DE6908"/>
    <w:rsid w:val="00DF07E6"/>
    <w:rsid w:val="00E22102"/>
    <w:rsid w:val="00E25FCF"/>
    <w:rsid w:val="00E37A1C"/>
    <w:rsid w:val="00E4391B"/>
    <w:rsid w:val="00E458A5"/>
    <w:rsid w:val="00E46BF3"/>
    <w:rsid w:val="00E7131C"/>
    <w:rsid w:val="00E87D00"/>
    <w:rsid w:val="00E94F34"/>
    <w:rsid w:val="00E95A1A"/>
    <w:rsid w:val="00EA6141"/>
    <w:rsid w:val="00EB4E9A"/>
    <w:rsid w:val="00EC7940"/>
    <w:rsid w:val="00EE0B85"/>
    <w:rsid w:val="00EE1AE0"/>
    <w:rsid w:val="00EE5DAA"/>
    <w:rsid w:val="00EF115D"/>
    <w:rsid w:val="00EF12BA"/>
    <w:rsid w:val="00EF18F3"/>
    <w:rsid w:val="00EF1C37"/>
    <w:rsid w:val="00F01812"/>
    <w:rsid w:val="00F10106"/>
    <w:rsid w:val="00F11661"/>
    <w:rsid w:val="00F24A8F"/>
    <w:rsid w:val="00F32DB4"/>
    <w:rsid w:val="00F430C9"/>
    <w:rsid w:val="00F4748F"/>
    <w:rsid w:val="00F53FEA"/>
    <w:rsid w:val="00F54903"/>
    <w:rsid w:val="00F63A5B"/>
    <w:rsid w:val="00F640E6"/>
    <w:rsid w:val="00F70A3A"/>
    <w:rsid w:val="00F7343F"/>
    <w:rsid w:val="00F83970"/>
    <w:rsid w:val="00F86E79"/>
    <w:rsid w:val="00FA201F"/>
    <w:rsid w:val="00FA6EB4"/>
    <w:rsid w:val="00FB0685"/>
    <w:rsid w:val="00FB1B31"/>
    <w:rsid w:val="00FC2A6C"/>
    <w:rsid w:val="00FC377E"/>
    <w:rsid w:val="00FC5B86"/>
    <w:rsid w:val="00FE1B4D"/>
    <w:rsid w:val="00FE4710"/>
    <w:rsid w:val="00FF2B3A"/>
    <w:rsid w:val="00FF6EF9"/>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9FE9B"/>
  <w15:docId w15:val="{EFD35C46-77E0-47D9-80A2-D56DFA602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uk-UA" w:eastAsia="uk-UA"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43974"/>
  </w:style>
  <w:style w:type="paragraph" w:styleId="1">
    <w:name w:val="heading 1"/>
    <w:basedOn w:val="a"/>
    <w:next w:val="a"/>
    <w:rsid w:val="00B43974"/>
    <w:pPr>
      <w:keepNext/>
      <w:keepLines/>
      <w:spacing w:before="480" w:after="120"/>
      <w:outlineLvl w:val="0"/>
    </w:pPr>
    <w:rPr>
      <w:b/>
      <w:sz w:val="48"/>
      <w:szCs w:val="48"/>
    </w:rPr>
  </w:style>
  <w:style w:type="paragraph" w:styleId="2">
    <w:name w:val="heading 2"/>
    <w:basedOn w:val="a"/>
    <w:next w:val="a"/>
    <w:rsid w:val="00B43974"/>
    <w:pPr>
      <w:keepNext/>
      <w:keepLines/>
      <w:spacing w:before="360" w:after="80"/>
      <w:outlineLvl w:val="1"/>
    </w:pPr>
    <w:rPr>
      <w:b/>
      <w:sz w:val="36"/>
      <w:szCs w:val="36"/>
    </w:rPr>
  </w:style>
  <w:style w:type="paragraph" w:styleId="3">
    <w:name w:val="heading 3"/>
    <w:basedOn w:val="a"/>
    <w:next w:val="a"/>
    <w:rsid w:val="00B43974"/>
    <w:pPr>
      <w:keepNext/>
      <w:keepLines/>
      <w:spacing w:before="280" w:after="80"/>
      <w:outlineLvl w:val="2"/>
    </w:pPr>
    <w:rPr>
      <w:b/>
      <w:sz w:val="28"/>
      <w:szCs w:val="28"/>
    </w:rPr>
  </w:style>
  <w:style w:type="paragraph" w:styleId="4">
    <w:name w:val="heading 4"/>
    <w:basedOn w:val="a"/>
    <w:next w:val="a"/>
    <w:rsid w:val="00B43974"/>
    <w:pPr>
      <w:keepNext/>
      <w:keepLines/>
      <w:spacing w:before="240" w:after="40"/>
      <w:outlineLvl w:val="3"/>
    </w:pPr>
    <w:rPr>
      <w:b/>
      <w:sz w:val="24"/>
      <w:szCs w:val="24"/>
    </w:rPr>
  </w:style>
  <w:style w:type="paragraph" w:styleId="5">
    <w:name w:val="heading 5"/>
    <w:basedOn w:val="a"/>
    <w:next w:val="a"/>
    <w:rsid w:val="00B43974"/>
    <w:pPr>
      <w:keepNext/>
      <w:keepLines/>
      <w:spacing w:before="220" w:after="40"/>
      <w:outlineLvl w:val="4"/>
    </w:pPr>
    <w:rPr>
      <w:b/>
    </w:rPr>
  </w:style>
  <w:style w:type="paragraph" w:styleId="6">
    <w:name w:val="heading 6"/>
    <w:basedOn w:val="a"/>
    <w:next w:val="a"/>
    <w:rsid w:val="00B43974"/>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rsid w:val="00B43974"/>
    <w:tblPr>
      <w:tblCellMar>
        <w:top w:w="0" w:type="dxa"/>
        <w:left w:w="0" w:type="dxa"/>
        <w:bottom w:w="0" w:type="dxa"/>
        <w:right w:w="0" w:type="dxa"/>
      </w:tblCellMar>
    </w:tblPr>
  </w:style>
  <w:style w:type="paragraph" w:styleId="a3">
    <w:name w:val="Title"/>
    <w:basedOn w:val="a"/>
    <w:next w:val="a"/>
    <w:rsid w:val="00B43974"/>
    <w:pPr>
      <w:keepNext/>
      <w:keepLines/>
      <w:spacing w:before="480" w:after="120"/>
    </w:pPr>
    <w:rPr>
      <w:b/>
      <w:sz w:val="72"/>
      <w:szCs w:val="72"/>
    </w:rPr>
  </w:style>
  <w:style w:type="table" w:customStyle="1" w:styleId="TableNormal1">
    <w:name w:val="Table Normal1"/>
    <w:rsid w:val="00B43974"/>
    <w:tblPr>
      <w:tblCellMar>
        <w:top w:w="0" w:type="dxa"/>
        <w:left w:w="0" w:type="dxa"/>
        <w:bottom w:w="0" w:type="dxa"/>
        <w:right w:w="0" w:type="dxa"/>
      </w:tblCellMar>
    </w:tblPr>
  </w:style>
  <w:style w:type="paragraph" w:styleId="a4">
    <w:name w:val="Normal (Web)"/>
    <w:aliases w:val="Обычный (веб) Знак1,Обычный (веб) Знак Знак1,Обычный (Web) Знак Знак Знак Знак,Обычный (веб) Знак Знак Знак,Обычный (веб) Знак Знак,Обычный (веб) Знак2 Знак Знак,Обычный (веб) Знак Знак1 Знак Знак,Обычный (веб) Знак1 Знак Знак Знак Знак"/>
    <w:basedOn w:val="a"/>
    <w:link w:val="a5"/>
    <w:uiPriority w:val="99"/>
    <w:unhideWhenUsed/>
    <w:qFormat/>
    <w:rsid w:val="009838B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a0"/>
    <w:rsid w:val="009838B9"/>
  </w:style>
  <w:style w:type="paragraph" w:styleId="a6">
    <w:name w:val="List Paragraph"/>
    <w:aliases w:val="Elenco Normale,Список уровня 2,название табл/рис,Chapter10,List Paragraph,заголовок 1.1"/>
    <w:basedOn w:val="a"/>
    <w:link w:val="a7"/>
    <w:uiPriority w:val="34"/>
    <w:qFormat/>
    <w:rsid w:val="001C47FB"/>
    <w:pPr>
      <w:ind w:left="720"/>
      <w:contextualSpacing/>
    </w:pPr>
  </w:style>
  <w:style w:type="paragraph" w:customStyle="1" w:styleId="rvps2">
    <w:name w:val="rvps2"/>
    <w:basedOn w:val="a"/>
    <w:uiPriority w:val="99"/>
    <w:qFormat/>
    <w:rsid w:val="00457531"/>
    <w:pPr>
      <w:spacing w:before="100" w:beforeAutospacing="1" w:after="100" w:afterAutospacing="1" w:line="240" w:lineRule="auto"/>
    </w:pPr>
    <w:rPr>
      <w:rFonts w:ascii="Times New Roman" w:eastAsia="Times New Roman" w:hAnsi="Times New Roman" w:cs="Times New Roman"/>
      <w:sz w:val="24"/>
      <w:szCs w:val="24"/>
    </w:rPr>
  </w:style>
  <w:style w:type="paragraph" w:styleId="a8">
    <w:name w:val="Balloon Text"/>
    <w:basedOn w:val="a"/>
    <w:link w:val="a9"/>
    <w:uiPriority w:val="99"/>
    <w:semiHidden/>
    <w:unhideWhenUsed/>
    <w:rsid w:val="006141DF"/>
    <w:pPr>
      <w:spacing w:after="0" w:line="240" w:lineRule="auto"/>
    </w:pPr>
    <w:rPr>
      <w:rFonts w:ascii="Segoe UI" w:hAnsi="Segoe UI" w:cs="Segoe UI"/>
      <w:sz w:val="18"/>
      <w:szCs w:val="18"/>
    </w:rPr>
  </w:style>
  <w:style w:type="character" w:customStyle="1" w:styleId="a9">
    <w:name w:val="Текст у виносці Знак"/>
    <w:basedOn w:val="a0"/>
    <w:link w:val="a8"/>
    <w:uiPriority w:val="99"/>
    <w:semiHidden/>
    <w:rsid w:val="006141DF"/>
    <w:rPr>
      <w:rFonts w:ascii="Segoe UI" w:hAnsi="Segoe UI" w:cs="Segoe UI"/>
      <w:sz w:val="18"/>
      <w:szCs w:val="18"/>
    </w:rPr>
  </w:style>
  <w:style w:type="character" w:styleId="aa">
    <w:name w:val="annotation reference"/>
    <w:basedOn w:val="a0"/>
    <w:uiPriority w:val="99"/>
    <w:semiHidden/>
    <w:unhideWhenUsed/>
    <w:rsid w:val="00E83537"/>
    <w:rPr>
      <w:sz w:val="16"/>
      <w:szCs w:val="16"/>
    </w:rPr>
  </w:style>
  <w:style w:type="paragraph" w:styleId="ab">
    <w:name w:val="annotation text"/>
    <w:basedOn w:val="a"/>
    <w:link w:val="ac"/>
    <w:uiPriority w:val="99"/>
    <w:semiHidden/>
    <w:unhideWhenUsed/>
    <w:rsid w:val="00E83537"/>
    <w:pPr>
      <w:spacing w:line="240" w:lineRule="auto"/>
    </w:pPr>
    <w:rPr>
      <w:sz w:val="20"/>
      <w:szCs w:val="20"/>
    </w:rPr>
  </w:style>
  <w:style w:type="character" w:customStyle="1" w:styleId="ac">
    <w:name w:val="Текст примітки Знак"/>
    <w:basedOn w:val="a0"/>
    <w:link w:val="ab"/>
    <w:uiPriority w:val="99"/>
    <w:semiHidden/>
    <w:rsid w:val="00E83537"/>
    <w:rPr>
      <w:sz w:val="20"/>
      <w:szCs w:val="20"/>
    </w:rPr>
  </w:style>
  <w:style w:type="paragraph" w:styleId="ad">
    <w:name w:val="annotation subject"/>
    <w:basedOn w:val="ab"/>
    <w:next w:val="ab"/>
    <w:link w:val="ae"/>
    <w:uiPriority w:val="99"/>
    <w:semiHidden/>
    <w:unhideWhenUsed/>
    <w:rsid w:val="00E83537"/>
    <w:rPr>
      <w:b/>
      <w:bCs/>
    </w:rPr>
  </w:style>
  <w:style w:type="character" w:customStyle="1" w:styleId="ae">
    <w:name w:val="Тема примітки Знак"/>
    <w:basedOn w:val="ac"/>
    <w:link w:val="ad"/>
    <w:uiPriority w:val="99"/>
    <w:semiHidden/>
    <w:rsid w:val="00E83537"/>
    <w:rPr>
      <w:b/>
      <w:bCs/>
      <w:sz w:val="20"/>
      <w:szCs w:val="20"/>
    </w:rPr>
  </w:style>
  <w:style w:type="paragraph" w:customStyle="1" w:styleId="10">
    <w:name w:val="Обычный1"/>
    <w:uiPriority w:val="99"/>
    <w:qFormat/>
    <w:rsid w:val="006251F9"/>
    <w:pPr>
      <w:spacing w:after="0"/>
    </w:pPr>
    <w:rPr>
      <w:rFonts w:ascii="Arial" w:eastAsia="Arial" w:hAnsi="Arial" w:cs="Arial"/>
      <w:color w:val="000000"/>
    </w:rPr>
  </w:style>
  <w:style w:type="character" w:customStyle="1" w:styleId="qowt-font2-timesnewroman">
    <w:name w:val="qowt-font2-timesnewroman"/>
    <w:uiPriority w:val="99"/>
    <w:qFormat/>
    <w:rsid w:val="006251F9"/>
    <w:rPr>
      <w:rFonts w:cs="Times New Roman"/>
    </w:rPr>
  </w:style>
  <w:style w:type="paragraph" w:styleId="af">
    <w:name w:val="header"/>
    <w:basedOn w:val="a"/>
    <w:link w:val="af0"/>
    <w:uiPriority w:val="99"/>
    <w:unhideWhenUsed/>
    <w:rsid w:val="00700A5F"/>
    <w:pPr>
      <w:tabs>
        <w:tab w:val="center" w:pos="4819"/>
        <w:tab w:val="right" w:pos="9639"/>
      </w:tabs>
      <w:spacing w:after="0" w:line="240" w:lineRule="auto"/>
    </w:pPr>
  </w:style>
  <w:style w:type="character" w:customStyle="1" w:styleId="af0">
    <w:name w:val="Верхній колонтитул Знак"/>
    <w:basedOn w:val="a0"/>
    <w:link w:val="af"/>
    <w:uiPriority w:val="99"/>
    <w:rsid w:val="00700A5F"/>
  </w:style>
  <w:style w:type="paragraph" w:styleId="af1">
    <w:name w:val="footer"/>
    <w:basedOn w:val="a"/>
    <w:link w:val="af2"/>
    <w:uiPriority w:val="99"/>
    <w:unhideWhenUsed/>
    <w:rsid w:val="00700A5F"/>
    <w:pPr>
      <w:tabs>
        <w:tab w:val="center" w:pos="4819"/>
        <w:tab w:val="right" w:pos="9639"/>
      </w:tabs>
      <w:spacing w:after="0" w:line="240" w:lineRule="auto"/>
    </w:pPr>
  </w:style>
  <w:style w:type="character" w:customStyle="1" w:styleId="af2">
    <w:name w:val="Нижній колонтитул Знак"/>
    <w:basedOn w:val="a0"/>
    <w:link w:val="af1"/>
    <w:uiPriority w:val="99"/>
    <w:rsid w:val="00700A5F"/>
  </w:style>
  <w:style w:type="table" w:styleId="af3">
    <w:name w:val="Table Grid"/>
    <w:basedOn w:val="a1"/>
    <w:uiPriority w:val="39"/>
    <w:rsid w:val="004F59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Strong"/>
    <w:basedOn w:val="a0"/>
    <w:qFormat/>
    <w:rsid w:val="000422DB"/>
    <w:rPr>
      <w:b/>
      <w:bCs/>
    </w:rPr>
  </w:style>
  <w:style w:type="paragraph" w:styleId="af5">
    <w:name w:val="Subtitle"/>
    <w:basedOn w:val="a"/>
    <w:next w:val="a"/>
    <w:rsid w:val="00B43974"/>
    <w:pPr>
      <w:keepNext/>
      <w:keepLines/>
      <w:spacing w:before="360" w:after="80"/>
    </w:pPr>
    <w:rPr>
      <w:rFonts w:ascii="Georgia" w:eastAsia="Georgia" w:hAnsi="Georgia" w:cs="Georgia"/>
      <w:i/>
      <w:color w:val="666666"/>
      <w:sz w:val="48"/>
      <w:szCs w:val="48"/>
    </w:rPr>
  </w:style>
  <w:style w:type="table" w:customStyle="1" w:styleId="14">
    <w:name w:val="14"/>
    <w:basedOn w:val="TableNormal1"/>
    <w:rsid w:val="00B43974"/>
    <w:tblPr>
      <w:tblStyleRowBandSize w:val="1"/>
      <w:tblStyleColBandSize w:val="1"/>
      <w:tblCellMar>
        <w:top w:w="15" w:type="dxa"/>
        <w:left w:w="15" w:type="dxa"/>
        <w:bottom w:w="15" w:type="dxa"/>
        <w:right w:w="15" w:type="dxa"/>
      </w:tblCellMar>
    </w:tblPr>
  </w:style>
  <w:style w:type="table" w:customStyle="1" w:styleId="13">
    <w:name w:val="13"/>
    <w:basedOn w:val="TableNormal1"/>
    <w:rsid w:val="00B43974"/>
    <w:tblPr>
      <w:tblStyleRowBandSize w:val="1"/>
      <w:tblStyleColBandSize w:val="1"/>
      <w:tblCellMar>
        <w:top w:w="15" w:type="dxa"/>
        <w:left w:w="15" w:type="dxa"/>
        <w:bottom w:w="15" w:type="dxa"/>
        <w:right w:w="15" w:type="dxa"/>
      </w:tblCellMar>
    </w:tblPr>
  </w:style>
  <w:style w:type="table" w:customStyle="1" w:styleId="12">
    <w:name w:val="12"/>
    <w:basedOn w:val="TableNormal1"/>
    <w:rsid w:val="00B43974"/>
    <w:tblPr>
      <w:tblStyleRowBandSize w:val="1"/>
      <w:tblStyleColBandSize w:val="1"/>
      <w:tblCellMar>
        <w:top w:w="100" w:type="dxa"/>
        <w:left w:w="100" w:type="dxa"/>
        <w:bottom w:w="100" w:type="dxa"/>
        <w:right w:w="100" w:type="dxa"/>
      </w:tblCellMar>
    </w:tblPr>
  </w:style>
  <w:style w:type="table" w:customStyle="1" w:styleId="11">
    <w:name w:val="11"/>
    <w:basedOn w:val="TableNormal1"/>
    <w:rsid w:val="00B43974"/>
    <w:tblPr>
      <w:tblStyleRowBandSize w:val="1"/>
      <w:tblStyleColBandSize w:val="1"/>
      <w:tblCellMar>
        <w:top w:w="100" w:type="dxa"/>
        <w:left w:w="100" w:type="dxa"/>
        <w:bottom w:w="100" w:type="dxa"/>
        <w:right w:w="100" w:type="dxa"/>
      </w:tblCellMar>
    </w:tblPr>
  </w:style>
  <w:style w:type="table" w:customStyle="1" w:styleId="100">
    <w:name w:val="10"/>
    <w:basedOn w:val="TableNormal1"/>
    <w:rsid w:val="00B43974"/>
    <w:tblPr>
      <w:tblStyleRowBandSize w:val="1"/>
      <w:tblStyleColBandSize w:val="1"/>
      <w:tblCellMar>
        <w:top w:w="100" w:type="dxa"/>
        <w:left w:w="100" w:type="dxa"/>
        <w:bottom w:w="100" w:type="dxa"/>
        <w:right w:w="100" w:type="dxa"/>
      </w:tblCellMar>
    </w:tblPr>
  </w:style>
  <w:style w:type="table" w:customStyle="1" w:styleId="9">
    <w:name w:val="9"/>
    <w:basedOn w:val="TableNormal1"/>
    <w:rsid w:val="00B43974"/>
    <w:pPr>
      <w:spacing w:after="0" w:line="240" w:lineRule="auto"/>
    </w:pPr>
    <w:tblPr>
      <w:tblStyleRowBandSize w:val="1"/>
      <w:tblStyleColBandSize w:val="1"/>
      <w:tblCellMar>
        <w:left w:w="108" w:type="dxa"/>
        <w:right w:w="108" w:type="dxa"/>
      </w:tblCellMar>
    </w:tblPr>
  </w:style>
  <w:style w:type="table" w:customStyle="1" w:styleId="8">
    <w:name w:val="8"/>
    <w:basedOn w:val="TableNormal1"/>
    <w:rsid w:val="00B43974"/>
    <w:tblPr>
      <w:tblStyleRowBandSize w:val="1"/>
      <w:tblStyleColBandSize w:val="1"/>
      <w:tblCellMar>
        <w:top w:w="15" w:type="dxa"/>
        <w:left w:w="15" w:type="dxa"/>
        <w:bottom w:w="15" w:type="dxa"/>
        <w:right w:w="15" w:type="dxa"/>
      </w:tblCellMar>
    </w:tblPr>
  </w:style>
  <w:style w:type="character" w:customStyle="1" w:styleId="a7">
    <w:name w:val="Абзац списку Знак"/>
    <w:aliases w:val="Elenco Normale Знак,Список уровня 2 Знак,название табл/рис Знак,Chapter10 Знак,List Paragraph Знак,заголовок 1.1 Знак"/>
    <w:link w:val="a6"/>
    <w:uiPriority w:val="34"/>
    <w:locked/>
    <w:rsid w:val="00337E94"/>
  </w:style>
  <w:style w:type="character" w:styleId="af6">
    <w:name w:val="Hyperlink"/>
    <w:basedOn w:val="a0"/>
    <w:uiPriority w:val="99"/>
    <w:unhideWhenUsed/>
    <w:rsid w:val="007D5027"/>
    <w:rPr>
      <w:color w:val="0000FF"/>
      <w:u w:val="single"/>
    </w:rPr>
  </w:style>
  <w:style w:type="table" w:customStyle="1" w:styleId="7">
    <w:name w:val="7"/>
    <w:basedOn w:val="TableNormal1"/>
    <w:rsid w:val="00B43974"/>
    <w:pPr>
      <w:spacing w:after="0" w:line="240" w:lineRule="auto"/>
    </w:pPr>
    <w:tblPr>
      <w:tblStyleRowBandSize w:val="1"/>
      <w:tblStyleColBandSize w:val="1"/>
      <w:tblCellMar>
        <w:top w:w="15" w:type="dxa"/>
        <w:left w:w="15" w:type="dxa"/>
        <w:bottom w:w="15" w:type="dxa"/>
        <w:right w:w="15" w:type="dxa"/>
      </w:tblCellMar>
    </w:tblPr>
  </w:style>
  <w:style w:type="table" w:customStyle="1" w:styleId="60">
    <w:name w:val="6"/>
    <w:basedOn w:val="TableNormal1"/>
    <w:rsid w:val="00B43974"/>
    <w:pPr>
      <w:spacing w:after="0" w:line="240" w:lineRule="auto"/>
    </w:pPr>
    <w:tblPr>
      <w:tblStyleRowBandSize w:val="1"/>
      <w:tblStyleColBandSize w:val="1"/>
      <w:tblCellMar>
        <w:top w:w="15" w:type="dxa"/>
        <w:left w:w="15" w:type="dxa"/>
        <w:bottom w:w="15" w:type="dxa"/>
        <w:right w:w="15" w:type="dxa"/>
      </w:tblCellMar>
    </w:tblPr>
  </w:style>
  <w:style w:type="table" w:customStyle="1" w:styleId="50">
    <w:name w:val="5"/>
    <w:basedOn w:val="TableNormal1"/>
    <w:rsid w:val="00B43974"/>
    <w:tblPr>
      <w:tblStyleRowBandSize w:val="1"/>
      <w:tblStyleColBandSize w:val="1"/>
      <w:tblCellMar>
        <w:top w:w="15" w:type="dxa"/>
        <w:left w:w="15" w:type="dxa"/>
        <w:bottom w:w="15" w:type="dxa"/>
        <w:right w:w="15" w:type="dxa"/>
      </w:tblCellMar>
    </w:tblPr>
  </w:style>
  <w:style w:type="table" w:customStyle="1" w:styleId="40">
    <w:name w:val="4"/>
    <w:basedOn w:val="TableNormal1"/>
    <w:rsid w:val="00B43974"/>
    <w:tblPr>
      <w:tblStyleRowBandSize w:val="1"/>
      <w:tblStyleColBandSize w:val="1"/>
      <w:tblCellMar>
        <w:top w:w="15" w:type="dxa"/>
        <w:left w:w="15" w:type="dxa"/>
        <w:bottom w:w="15" w:type="dxa"/>
        <w:right w:w="15" w:type="dxa"/>
      </w:tblCellMar>
    </w:tblPr>
  </w:style>
  <w:style w:type="character" w:customStyle="1" w:styleId="Hyperlink3">
    <w:name w:val="Hyperlink.3"/>
    <w:rsid w:val="00A44CCE"/>
    <w:rPr>
      <w:rFonts w:ascii="Times New Roman" w:hAnsi="Times New Roman" w:cs="Times New Roman"/>
    </w:rPr>
  </w:style>
  <w:style w:type="paragraph" w:styleId="af7">
    <w:name w:val="Body Text Indent"/>
    <w:basedOn w:val="a"/>
    <w:link w:val="af8"/>
    <w:uiPriority w:val="99"/>
    <w:unhideWhenUsed/>
    <w:rsid w:val="00A44CCE"/>
    <w:pPr>
      <w:suppressAutoHyphens/>
      <w:spacing w:after="120" w:line="240" w:lineRule="auto"/>
      <w:ind w:left="283"/>
    </w:pPr>
    <w:rPr>
      <w:rFonts w:ascii="Times New Roman" w:eastAsia="Times New Roman" w:hAnsi="Times New Roman" w:cs="Times New Roman"/>
      <w:sz w:val="26"/>
      <w:szCs w:val="20"/>
      <w:lang w:eastAsia="ar-SA"/>
    </w:rPr>
  </w:style>
  <w:style w:type="character" w:customStyle="1" w:styleId="af8">
    <w:name w:val="Основний текст з відступом Знак"/>
    <w:basedOn w:val="a0"/>
    <w:link w:val="af7"/>
    <w:uiPriority w:val="99"/>
    <w:rsid w:val="00A44CCE"/>
    <w:rPr>
      <w:rFonts w:ascii="Times New Roman" w:eastAsia="Times New Roman" w:hAnsi="Times New Roman" w:cs="Times New Roman"/>
      <w:sz w:val="26"/>
      <w:szCs w:val="20"/>
      <w:lang w:eastAsia="ar-SA"/>
    </w:rPr>
  </w:style>
  <w:style w:type="character" w:customStyle="1" w:styleId="51">
    <w:name w:val="Заголовок №5"/>
    <w:rsid w:val="00A44CCE"/>
    <w:rPr>
      <w:rFonts w:ascii="Times New Roman" w:eastAsia="Times New Roman" w:hAnsi="Times New Roman" w:cs="Times New Roman"/>
      <w:b/>
      <w:bCs/>
      <w:i w:val="0"/>
      <w:iCs w:val="0"/>
      <w:smallCaps w:val="0"/>
      <w:strike w:val="0"/>
      <w:color w:val="000000"/>
      <w:spacing w:val="0"/>
      <w:w w:val="100"/>
      <w:position w:val="0"/>
      <w:sz w:val="28"/>
      <w:szCs w:val="28"/>
      <w:u w:val="none"/>
      <w:lang w:val="uk-UA" w:eastAsia="uk-UA" w:bidi="uk-UA"/>
    </w:rPr>
  </w:style>
  <w:style w:type="character" w:customStyle="1" w:styleId="30">
    <w:name w:val="Основний текст (3)"/>
    <w:rsid w:val="00A44CCE"/>
    <w:rPr>
      <w:rFonts w:ascii="Times New Roman" w:eastAsia="Times New Roman" w:hAnsi="Times New Roman" w:cs="Times New Roman"/>
      <w:b/>
      <w:bCs/>
      <w:i w:val="0"/>
      <w:iCs w:val="0"/>
      <w:smallCaps w:val="0"/>
      <w:strike w:val="0"/>
      <w:color w:val="000000"/>
      <w:spacing w:val="0"/>
      <w:w w:val="100"/>
      <w:position w:val="0"/>
      <w:sz w:val="23"/>
      <w:szCs w:val="23"/>
      <w:u w:val="none"/>
      <w:lang w:val="uk-UA" w:eastAsia="uk-UA" w:bidi="uk-UA"/>
    </w:rPr>
  </w:style>
  <w:style w:type="character" w:customStyle="1" w:styleId="20">
    <w:name w:val="Основний текст (2)"/>
    <w:rsid w:val="00A44CCE"/>
    <w:rPr>
      <w:rFonts w:ascii="Times New Roman" w:eastAsia="Times New Roman" w:hAnsi="Times New Roman" w:cs="Times New Roman"/>
      <w:b w:val="0"/>
      <w:bCs w:val="0"/>
      <w:i w:val="0"/>
      <w:iCs w:val="0"/>
      <w:smallCaps w:val="0"/>
      <w:strike w:val="0"/>
      <w:color w:val="000000"/>
      <w:spacing w:val="0"/>
      <w:w w:val="100"/>
      <w:position w:val="0"/>
      <w:sz w:val="22"/>
      <w:szCs w:val="22"/>
      <w:u w:val="none"/>
      <w:lang w:val="uk-UA" w:eastAsia="uk-UA" w:bidi="uk-UA"/>
    </w:rPr>
  </w:style>
  <w:style w:type="paragraph" w:customStyle="1" w:styleId="af9">
    <w:name w:val="Нормальний текст"/>
    <w:basedOn w:val="a"/>
    <w:rsid w:val="00A44CCE"/>
    <w:pPr>
      <w:spacing w:before="120" w:after="0" w:line="240" w:lineRule="auto"/>
      <w:ind w:firstLine="567"/>
    </w:pPr>
    <w:rPr>
      <w:rFonts w:ascii="Antiqua" w:eastAsia="SimSun" w:hAnsi="Antiqua" w:cs="Times New Roman"/>
      <w:sz w:val="26"/>
      <w:szCs w:val="20"/>
      <w:lang w:eastAsia="ru-RU"/>
    </w:rPr>
  </w:style>
  <w:style w:type="paragraph" w:customStyle="1" w:styleId="afa">
    <w:name w:val="Назва документа"/>
    <w:basedOn w:val="a"/>
    <w:next w:val="af9"/>
    <w:rsid w:val="00A44CCE"/>
    <w:pPr>
      <w:keepNext/>
      <w:keepLines/>
      <w:spacing w:before="240" w:after="240" w:line="240" w:lineRule="auto"/>
      <w:jc w:val="center"/>
    </w:pPr>
    <w:rPr>
      <w:rFonts w:ascii="Antiqua" w:eastAsia="SimSun" w:hAnsi="Antiqua" w:cs="Times New Roman"/>
      <w:b/>
      <w:sz w:val="26"/>
      <w:szCs w:val="20"/>
      <w:lang w:eastAsia="ru-RU"/>
    </w:rPr>
  </w:style>
  <w:style w:type="character" w:customStyle="1" w:styleId="15">
    <w:name w:val="Неразрешенное упоминание1"/>
    <w:basedOn w:val="a0"/>
    <w:uiPriority w:val="99"/>
    <w:semiHidden/>
    <w:unhideWhenUsed/>
    <w:rsid w:val="00F430C9"/>
    <w:rPr>
      <w:color w:val="605E5C"/>
      <w:shd w:val="clear" w:color="auto" w:fill="E1DFDD"/>
    </w:rPr>
  </w:style>
  <w:style w:type="character" w:styleId="afb">
    <w:name w:val="FollowedHyperlink"/>
    <w:basedOn w:val="a0"/>
    <w:uiPriority w:val="99"/>
    <w:semiHidden/>
    <w:unhideWhenUsed/>
    <w:rsid w:val="00F63A5B"/>
    <w:rPr>
      <w:color w:val="954F72" w:themeColor="followedHyperlink"/>
      <w:u w:val="single"/>
    </w:rPr>
  </w:style>
  <w:style w:type="character" w:customStyle="1" w:styleId="16">
    <w:name w:val="Незакрита згадка1"/>
    <w:basedOn w:val="a0"/>
    <w:uiPriority w:val="99"/>
    <w:semiHidden/>
    <w:unhideWhenUsed/>
    <w:rsid w:val="00F63A5B"/>
    <w:rPr>
      <w:color w:val="605E5C"/>
      <w:shd w:val="clear" w:color="auto" w:fill="E1DFDD"/>
    </w:rPr>
  </w:style>
  <w:style w:type="paragraph" w:styleId="afc">
    <w:name w:val="Body Text"/>
    <w:basedOn w:val="a"/>
    <w:link w:val="afd"/>
    <w:unhideWhenUsed/>
    <w:rsid w:val="00473DCF"/>
    <w:pPr>
      <w:spacing w:after="120"/>
    </w:pPr>
  </w:style>
  <w:style w:type="character" w:customStyle="1" w:styleId="afd">
    <w:name w:val="Основний текст Знак"/>
    <w:basedOn w:val="a0"/>
    <w:link w:val="afc"/>
    <w:rsid w:val="00473DCF"/>
  </w:style>
  <w:style w:type="paragraph" w:customStyle="1" w:styleId="3A">
    <w:name w:val="Заголовок 3 A"/>
    <w:uiPriority w:val="99"/>
    <w:rsid w:val="00473DCF"/>
    <w:pPr>
      <w:spacing w:before="100" w:after="100" w:line="240" w:lineRule="auto"/>
      <w:outlineLvl w:val="2"/>
    </w:pPr>
    <w:rPr>
      <w:rFonts w:ascii="Times New Roman Bold" w:eastAsia="Times New Roman" w:hAnsi="Times New Roman Bold" w:cs="Times New Roman Bold"/>
      <w:color w:val="000000"/>
      <w:sz w:val="27"/>
      <w:szCs w:val="27"/>
      <w:lang w:val="ru-RU" w:eastAsia="ru-RU"/>
    </w:rPr>
  </w:style>
  <w:style w:type="character" w:styleId="afe">
    <w:name w:val="Emphasis"/>
    <w:basedOn w:val="a0"/>
    <w:qFormat/>
    <w:rsid w:val="00473DCF"/>
    <w:rPr>
      <w:i/>
      <w:iCs/>
    </w:rPr>
  </w:style>
  <w:style w:type="character" w:customStyle="1" w:styleId="a5">
    <w:name w:val="Звичайний (веб) Знак"/>
    <w:aliases w:val="Обычный (веб) Знак1 Знак,Обычный (веб) Знак Знак1 Знак,Обычный (Web) Знак Знак Знак Знак Знак,Обычный (веб) Знак Знак Знак Знак,Обычный (веб) Знак Знак Знак1,Обычный (веб) Знак2 Знак Знак Знак,Обычный (веб) Знак Знак1 Знак Знак Знак"/>
    <w:link w:val="a4"/>
    <w:uiPriority w:val="99"/>
    <w:qFormat/>
    <w:locked/>
    <w:rsid w:val="00473DCF"/>
    <w:rPr>
      <w:rFonts w:ascii="Times New Roman" w:eastAsia="Times New Roman" w:hAnsi="Times New Roman" w:cs="Times New Roman"/>
      <w:sz w:val="24"/>
      <w:szCs w:val="24"/>
    </w:rPr>
  </w:style>
  <w:style w:type="paragraph" w:customStyle="1" w:styleId="21">
    <w:name w:val="Знак2"/>
    <w:basedOn w:val="a"/>
    <w:next w:val="a4"/>
    <w:unhideWhenUsed/>
    <w:qFormat/>
    <w:rsid w:val="00473DCF"/>
    <w:pPr>
      <w:spacing w:before="100" w:beforeAutospacing="1" w:after="100" w:afterAutospacing="1" w:line="240" w:lineRule="auto"/>
    </w:pPr>
    <w:rPr>
      <w:rFonts w:ascii="Times New Roman" w:eastAsia="Times New Roman" w:hAnsi="Times New Roman" w:cs="Times New Roman"/>
      <w:sz w:val="24"/>
      <w:szCs w:val="24"/>
      <w:lang w:eastAsia="ru-RU"/>
    </w:rPr>
  </w:style>
  <w:style w:type="table" w:customStyle="1" w:styleId="31">
    <w:name w:val="3"/>
    <w:basedOn w:val="a1"/>
    <w:rsid w:val="002F5EAB"/>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22">
    <w:name w:val="2"/>
    <w:basedOn w:val="a1"/>
    <w:rsid w:val="002F5EAB"/>
    <w:pPr>
      <w:spacing w:after="0" w:line="240" w:lineRule="auto"/>
    </w:pPr>
    <w:rPr>
      <w:rFonts w:ascii="Times New Roman" w:eastAsia="Times New Roman" w:hAnsi="Times New Roman" w:cs="Times New Roman"/>
      <w:sz w:val="20"/>
      <w:szCs w:val="20"/>
    </w:rPr>
    <w:tblPr>
      <w:tblStyleRowBandSize w:val="1"/>
      <w:tblStyleColBandSize w:val="1"/>
      <w:tblCellMar>
        <w:left w:w="0" w:type="dxa"/>
        <w:right w:w="0" w:type="dxa"/>
      </w:tblCellMar>
    </w:tblPr>
  </w:style>
  <w:style w:type="table" w:customStyle="1" w:styleId="17">
    <w:name w:val="1"/>
    <w:basedOn w:val="a1"/>
    <w:rsid w:val="002F5EAB"/>
    <w:pPr>
      <w:spacing w:after="0" w:line="240" w:lineRule="auto"/>
    </w:pPr>
    <w:rPr>
      <w:rFonts w:ascii="Times New Roman" w:eastAsia="Times New Roman" w:hAnsi="Times New Roman" w:cs="Times New Roman"/>
      <w:sz w:val="20"/>
      <w:szCs w:val="20"/>
    </w:rPr>
    <w:tblPr>
      <w:tblStyleRowBandSize w:val="1"/>
      <w:tblStyleColBandSize w:val="1"/>
      <w:tblCellMar>
        <w:left w:w="0" w:type="dxa"/>
        <w:right w:w="0" w:type="dxa"/>
      </w:tblCellMar>
    </w:tblPr>
  </w:style>
  <w:style w:type="paragraph" w:customStyle="1" w:styleId="Default">
    <w:name w:val="Default"/>
    <w:rsid w:val="002F5EAB"/>
    <w:pPr>
      <w:autoSpaceDE w:val="0"/>
      <w:autoSpaceDN w:val="0"/>
      <w:adjustRightInd w:val="0"/>
      <w:spacing w:after="0" w:line="240" w:lineRule="auto"/>
    </w:pPr>
    <w:rPr>
      <w:rFonts w:ascii="Times New Roman" w:eastAsiaTheme="minorHAnsi" w:hAnsi="Times New Roman" w:cs="Times New Roman"/>
      <w:color w:val="000000"/>
      <w:sz w:val="24"/>
      <w:szCs w:val="24"/>
      <w:lang w:val="en-US" w:eastAsia="en-US"/>
    </w:rPr>
  </w:style>
  <w:style w:type="paragraph" w:styleId="aff">
    <w:name w:val="No Spacing"/>
    <w:uiPriority w:val="1"/>
    <w:qFormat/>
    <w:rsid w:val="001741A9"/>
    <w:pPr>
      <w:spacing w:after="0" w:line="240" w:lineRule="auto"/>
    </w:pPr>
    <w:rPr>
      <w:rFonts w:asciiTheme="minorHAnsi" w:eastAsiaTheme="minorHAnsi" w:hAnsiTheme="minorHAnsi" w:cstheme="minorBidi"/>
      <w:sz w:val="24"/>
      <w:szCs w:val="24"/>
      <w:lang w:val="ru-RU" w:eastAsia="en-US"/>
    </w:rPr>
  </w:style>
  <w:style w:type="paragraph" w:customStyle="1" w:styleId="18">
    <w:name w:val="Абзац списка1"/>
    <w:basedOn w:val="a"/>
    <w:rsid w:val="00042117"/>
    <w:pPr>
      <w:spacing w:after="160" w:line="259" w:lineRule="auto"/>
      <w:ind w:left="720"/>
      <w:contextualSpacing/>
    </w:pPr>
    <w:rPr>
      <w:rFonts w:eastAsia="Times New Roman" w:cs="Times New Roman"/>
      <w:lang w:val="ru-RU" w:eastAsia="en-US"/>
    </w:rPr>
  </w:style>
  <w:style w:type="paragraph" w:customStyle="1" w:styleId="TableParagraph">
    <w:name w:val="Table Paragraph"/>
    <w:basedOn w:val="a"/>
    <w:uiPriority w:val="1"/>
    <w:qFormat/>
    <w:rsid w:val="007C510E"/>
    <w:pPr>
      <w:widowControl w:val="0"/>
      <w:autoSpaceDE w:val="0"/>
      <w:autoSpaceDN w:val="0"/>
      <w:spacing w:after="0" w:line="240" w:lineRule="auto"/>
      <w:ind w:left="109"/>
      <w:jc w:val="both"/>
    </w:pPr>
    <w:rPr>
      <w:rFonts w:ascii="Times New Roman" w:eastAsia="Times New Roman" w:hAnsi="Times New Roman" w:cs="Times New Roman"/>
      <w:lang w:eastAsia="en-US"/>
    </w:rPr>
  </w:style>
  <w:style w:type="paragraph" w:customStyle="1" w:styleId="110">
    <w:name w:val="Стиль Заголовок 1 + не все прописные1"/>
    <w:basedOn w:val="1"/>
    <w:rsid w:val="00D90EED"/>
    <w:pPr>
      <w:keepLines w:val="0"/>
      <w:tabs>
        <w:tab w:val="left" w:pos="360"/>
        <w:tab w:val="num" w:pos="540"/>
      </w:tabs>
      <w:suppressAutoHyphens/>
      <w:spacing w:before="0" w:after="0" w:line="240" w:lineRule="auto"/>
      <w:jc w:val="both"/>
    </w:pPr>
    <w:rPr>
      <w:rFonts w:ascii="Times New Roman" w:eastAsia="Times New Roman" w:hAnsi="Times New Roman" w:cs="Times New Roman"/>
      <w:bCs/>
      <w:kern w:val="1"/>
      <w:sz w:val="28"/>
      <w:szCs w:val="28"/>
      <w:lang w:eastAsia="ar-SA"/>
    </w:rPr>
  </w:style>
  <w:style w:type="paragraph" w:styleId="HTML">
    <w:name w:val="HTML Preformatted"/>
    <w:basedOn w:val="a"/>
    <w:link w:val="HTML0"/>
    <w:rsid w:val="00F73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Times New Roman"/>
      <w:color w:val="000000"/>
      <w:sz w:val="26"/>
      <w:szCs w:val="26"/>
      <w:lang w:val="ru-RU" w:eastAsia="ru-RU"/>
    </w:rPr>
  </w:style>
  <w:style w:type="character" w:customStyle="1" w:styleId="HTML0">
    <w:name w:val="Стандартний HTML Знак"/>
    <w:basedOn w:val="a0"/>
    <w:link w:val="HTML"/>
    <w:rsid w:val="00F7343F"/>
    <w:rPr>
      <w:rFonts w:ascii="Courier New" w:eastAsia="Times New Roman" w:hAnsi="Courier New" w:cs="Times New Roman"/>
      <w:color w:val="000000"/>
      <w:sz w:val="26"/>
      <w:szCs w:val="26"/>
      <w:lang w:val="ru-RU" w:eastAsia="ru-RU"/>
    </w:rPr>
  </w:style>
  <w:style w:type="paragraph" w:customStyle="1" w:styleId="docdata">
    <w:name w:val="docdata"/>
    <w:aliases w:val="docy,v5,18142,baiaagaaboqcaaad6eiaaax2qgaaaaaaaaaaaaaaaaaaaaaaaaaaaaaaaaaaaaaaaaaaaaaaaaaaaaaaaaaaaaaaaaaaaaaaaaaaaaaaaaaaaaaaaaaaaaaaaaaaaaaaaaaaaaaaaaaaaaaaaaaaaaaaaaaaaaaaaaaaaaaaaaaaaaaaaaaaaaaaaaaaaaaaaaaaaaaaaaaaaaaaaaaaaaaaaaaaaaaaaaaaaaa"/>
    <w:basedOn w:val="a"/>
    <w:rsid w:val="0011695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ff0">
    <w:name w:val="Знак"/>
    <w:basedOn w:val="a"/>
    <w:uiPriority w:val="99"/>
    <w:qFormat/>
    <w:rsid w:val="00163900"/>
    <w:pPr>
      <w:spacing w:after="0" w:line="240" w:lineRule="auto"/>
    </w:pPr>
    <w:rPr>
      <w:rFonts w:ascii="Verdana" w:eastAsia="Times New Roman" w:hAnsi="Verdana" w:cs="Verdana"/>
      <w:sz w:val="20"/>
      <w:szCs w:val="20"/>
      <w:lang w:val="en-US" w:eastAsia="en-US"/>
    </w:rPr>
  </w:style>
  <w:style w:type="paragraph" w:customStyle="1" w:styleId="19">
    <w:name w:val="Звичайний1"/>
    <w:rsid w:val="008E1F20"/>
    <w:pPr>
      <w:spacing w:after="0"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5452">
      <w:bodyDiv w:val="1"/>
      <w:marLeft w:val="0"/>
      <w:marRight w:val="0"/>
      <w:marTop w:val="0"/>
      <w:marBottom w:val="0"/>
      <w:divBdr>
        <w:top w:val="none" w:sz="0" w:space="0" w:color="auto"/>
        <w:left w:val="none" w:sz="0" w:space="0" w:color="auto"/>
        <w:bottom w:val="none" w:sz="0" w:space="0" w:color="auto"/>
        <w:right w:val="none" w:sz="0" w:space="0" w:color="auto"/>
      </w:divBdr>
    </w:div>
    <w:div w:id="618996062">
      <w:bodyDiv w:val="1"/>
      <w:marLeft w:val="0"/>
      <w:marRight w:val="0"/>
      <w:marTop w:val="0"/>
      <w:marBottom w:val="0"/>
      <w:divBdr>
        <w:top w:val="none" w:sz="0" w:space="0" w:color="auto"/>
        <w:left w:val="none" w:sz="0" w:space="0" w:color="auto"/>
        <w:bottom w:val="none" w:sz="0" w:space="0" w:color="auto"/>
        <w:right w:val="none" w:sz="0" w:space="0" w:color="auto"/>
      </w:divBdr>
    </w:div>
    <w:div w:id="1022973180">
      <w:bodyDiv w:val="1"/>
      <w:marLeft w:val="0"/>
      <w:marRight w:val="0"/>
      <w:marTop w:val="0"/>
      <w:marBottom w:val="0"/>
      <w:divBdr>
        <w:top w:val="none" w:sz="0" w:space="0" w:color="auto"/>
        <w:left w:val="none" w:sz="0" w:space="0" w:color="auto"/>
        <w:bottom w:val="none" w:sz="0" w:space="0" w:color="auto"/>
        <w:right w:val="none" w:sz="0" w:space="0" w:color="auto"/>
      </w:divBdr>
    </w:div>
    <w:div w:id="1081874523">
      <w:bodyDiv w:val="1"/>
      <w:marLeft w:val="0"/>
      <w:marRight w:val="0"/>
      <w:marTop w:val="0"/>
      <w:marBottom w:val="0"/>
      <w:divBdr>
        <w:top w:val="none" w:sz="0" w:space="0" w:color="auto"/>
        <w:left w:val="none" w:sz="0" w:space="0" w:color="auto"/>
        <w:bottom w:val="none" w:sz="0" w:space="0" w:color="auto"/>
        <w:right w:val="none" w:sz="0" w:space="0" w:color="auto"/>
      </w:divBdr>
    </w:div>
    <w:div w:id="1144196457">
      <w:bodyDiv w:val="1"/>
      <w:marLeft w:val="0"/>
      <w:marRight w:val="0"/>
      <w:marTop w:val="0"/>
      <w:marBottom w:val="0"/>
      <w:divBdr>
        <w:top w:val="none" w:sz="0" w:space="0" w:color="auto"/>
        <w:left w:val="none" w:sz="0" w:space="0" w:color="auto"/>
        <w:bottom w:val="none" w:sz="0" w:space="0" w:color="auto"/>
        <w:right w:val="none" w:sz="0" w:space="0" w:color="auto"/>
      </w:divBdr>
    </w:div>
    <w:div w:id="1179126833">
      <w:bodyDiv w:val="1"/>
      <w:marLeft w:val="0"/>
      <w:marRight w:val="0"/>
      <w:marTop w:val="0"/>
      <w:marBottom w:val="0"/>
      <w:divBdr>
        <w:top w:val="none" w:sz="0" w:space="0" w:color="auto"/>
        <w:left w:val="none" w:sz="0" w:space="0" w:color="auto"/>
        <w:bottom w:val="none" w:sz="0" w:space="0" w:color="auto"/>
        <w:right w:val="none" w:sz="0" w:space="0" w:color="auto"/>
      </w:divBdr>
      <w:divsChild>
        <w:div w:id="2098596046">
          <w:marLeft w:val="0"/>
          <w:marRight w:val="0"/>
          <w:marTop w:val="0"/>
          <w:marBottom w:val="0"/>
          <w:divBdr>
            <w:top w:val="none" w:sz="0" w:space="0" w:color="auto"/>
            <w:left w:val="none" w:sz="0" w:space="0" w:color="auto"/>
            <w:bottom w:val="none" w:sz="0" w:space="0" w:color="auto"/>
            <w:right w:val="none" w:sz="0" w:space="0" w:color="auto"/>
          </w:divBdr>
        </w:div>
        <w:div w:id="1547448855">
          <w:marLeft w:val="0"/>
          <w:marRight w:val="0"/>
          <w:marTop w:val="0"/>
          <w:marBottom w:val="0"/>
          <w:divBdr>
            <w:top w:val="none" w:sz="0" w:space="0" w:color="auto"/>
            <w:left w:val="none" w:sz="0" w:space="0" w:color="auto"/>
            <w:bottom w:val="none" w:sz="0" w:space="0" w:color="auto"/>
            <w:right w:val="none" w:sz="0" w:space="0" w:color="auto"/>
          </w:divBdr>
        </w:div>
        <w:div w:id="1149983226">
          <w:marLeft w:val="0"/>
          <w:marRight w:val="0"/>
          <w:marTop w:val="0"/>
          <w:marBottom w:val="0"/>
          <w:divBdr>
            <w:top w:val="none" w:sz="0" w:space="0" w:color="auto"/>
            <w:left w:val="none" w:sz="0" w:space="0" w:color="auto"/>
            <w:bottom w:val="none" w:sz="0" w:space="0" w:color="auto"/>
            <w:right w:val="none" w:sz="0" w:space="0" w:color="auto"/>
          </w:divBdr>
        </w:div>
        <w:div w:id="2138865085">
          <w:marLeft w:val="0"/>
          <w:marRight w:val="0"/>
          <w:marTop w:val="0"/>
          <w:marBottom w:val="0"/>
          <w:divBdr>
            <w:top w:val="none" w:sz="0" w:space="0" w:color="auto"/>
            <w:left w:val="none" w:sz="0" w:space="0" w:color="auto"/>
            <w:bottom w:val="none" w:sz="0" w:space="0" w:color="auto"/>
            <w:right w:val="none" w:sz="0" w:space="0" w:color="auto"/>
          </w:divBdr>
        </w:div>
        <w:div w:id="2064714609">
          <w:marLeft w:val="0"/>
          <w:marRight w:val="0"/>
          <w:marTop w:val="0"/>
          <w:marBottom w:val="0"/>
          <w:divBdr>
            <w:top w:val="none" w:sz="0" w:space="0" w:color="auto"/>
            <w:left w:val="none" w:sz="0" w:space="0" w:color="auto"/>
            <w:bottom w:val="none" w:sz="0" w:space="0" w:color="auto"/>
            <w:right w:val="none" w:sz="0" w:space="0" w:color="auto"/>
          </w:divBdr>
        </w:div>
        <w:div w:id="75830224">
          <w:marLeft w:val="0"/>
          <w:marRight w:val="0"/>
          <w:marTop w:val="0"/>
          <w:marBottom w:val="0"/>
          <w:divBdr>
            <w:top w:val="none" w:sz="0" w:space="0" w:color="auto"/>
            <w:left w:val="none" w:sz="0" w:space="0" w:color="auto"/>
            <w:bottom w:val="none" w:sz="0" w:space="0" w:color="auto"/>
            <w:right w:val="none" w:sz="0" w:space="0" w:color="auto"/>
          </w:divBdr>
        </w:div>
        <w:div w:id="569312130">
          <w:marLeft w:val="0"/>
          <w:marRight w:val="0"/>
          <w:marTop w:val="0"/>
          <w:marBottom w:val="0"/>
          <w:divBdr>
            <w:top w:val="none" w:sz="0" w:space="0" w:color="auto"/>
            <w:left w:val="none" w:sz="0" w:space="0" w:color="auto"/>
            <w:bottom w:val="none" w:sz="0" w:space="0" w:color="auto"/>
            <w:right w:val="none" w:sz="0" w:space="0" w:color="auto"/>
          </w:divBdr>
        </w:div>
        <w:div w:id="367490291">
          <w:marLeft w:val="0"/>
          <w:marRight w:val="0"/>
          <w:marTop w:val="0"/>
          <w:marBottom w:val="0"/>
          <w:divBdr>
            <w:top w:val="none" w:sz="0" w:space="0" w:color="auto"/>
            <w:left w:val="none" w:sz="0" w:space="0" w:color="auto"/>
            <w:bottom w:val="none" w:sz="0" w:space="0" w:color="auto"/>
            <w:right w:val="none" w:sz="0" w:space="0" w:color="auto"/>
          </w:divBdr>
        </w:div>
      </w:divsChild>
    </w:div>
    <w:div w:id="1207447568">
      <w:bodyDiv w:val="1"/>
      <w:marLeft w:val="0"/>
      <w:marRight w:val="0"/>
      <w:marTop w:val="0"/>
      <w:marBottom w:val="0"/>
      <w:divBdr>
        <w:top w:val="none" w:sz="0" w:space="0" w:color="auto"/>
        <w:left w:val="none" w:sz="0" w:space="0" w:color="auto"/>
        <w:bottom w:val="none" w:sz="0" w:space="0" w:color="auto"/>
        <w:right w:val="none" w:sz="0" w:space="0" w:color="auto"/>
      </w:divBdr>
    </w:div>
    <w:div w:id="1451631750">
      <w:bodyDiv w:val="1"/>
      <w:marLeft w:val="0"/>
      <w:marRight w:val="0"/>
      <w:marTop w:val="0"/>
      <w:marBottom w:val="0"/>
      <w:divBdr>
        <w:top w:val="none" w:sz="0" w:space="0" w:color="auto"/>
        <w:left w:val="none" w:sz="0" w:space="0" w:color="auto"/>
        <w:bottom w:val="none" w:sz="0" w:space="0" w:color="auto"/>
        <w:right w:val="none" w:sz="0" w:space="0" w:color="auto"/>
      </w:divBdr>
    </w:div>
    <w:div w:id="1890723244">
      <w:bodyDiv w:val="1"/>
      <w:marLeft w:val="0"/>
      <w:marRight w:val="0"/>
      <w:marTop w:val="0"/>
      <w:marBottom w:val="0"/>
      <w:divBdr>
        <w:top w:val="none" w:sz="0" w:space="0" w:color="auto"/>
        <w:left w:val="none" w:sz="0" w:space="0" w:color="auto"/>
        <w:bottom w:val="none" w:sz="0" w:space="0" w:color="auto"/>
        <w:right w:val="none" w:sz="0" w:space="0" w:color="auto"/>
      </w:divBdr>
    </w:div>
    <w:div w:id="1974825836">
      <w:bodyDiv w:val="1"/>
      <w:marLeft w:val="0"/>
      <w:marRight w:val="0"/>
      <w:marTop w:val="0"/>
      <w:marBottom w:val="0"/>
      <w:divBdr>
        <w:top w:val="none" w:sz="0" w:space="0" w:color="auto"/>
        <w:left w:val="none" w:sz="0" w:space="0" w:color="auto"/>
        <w:bottom w:val="none" w:sz="0" w:space="0" w:color="auto"/>
        <w:right w:val="none" w:sz="0" w:space="0" w:color="auto"/>
      </w:divBdr>
    </w:div>
    <w:div w:id="20831424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zUFvFe+GANIgyhp59RMaYaOP6A==">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</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DF77AA9-54C3-4732-9602-5BADCCC458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8345</Words>
  <Characters>4758</Characters>
  <Application>Microsoft Office Word</Application>
  <DocSecurity>0</DocSecurity>
  <Lines>39</Lines>
  <Paragraphs>26</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SPecialiST RePack</Company>
  <LinksUpToDate>false</LinksUpToDate>
  <CharactersWithSpaces>13077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userua11</dc:creator>
  <cp:lastModifiedBy>-</cp:lastModifiedBy>
  <cp:revision>2</cp:revision>
  <cp:lastPrinted>2025-03-17T12:20:00Z</cp:lastPrinted>
  <dcterms:created xsi:type="dcterms:W3CDTF">2026-06-03T13:10:00Z</dcterms:created>
  <dcterms:modified xsi:type="dcterms:W3CDTF">2026-06-03T13:10:00Z</dcterms:modified>
</cp:coreProperties>
</file>