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6D7" w:rsidRPr="00444E8D" w:rsidRDefault="002206D7" w:rsidP="002206D7">
      <w:pPr>
        <w:pStyle w:val="1"/>
        <w:tabs>
          <w:tab w:val="left" w:pos="0"/>
          <w:tab w:val="left" w:pos="7755"/>
        </w:tabs>
        <w:spacing w:line="275" w:lineRule="exact"/>
        <w:ind w:left="0" w:rightChars="64" w:right="141" w:firstLine="709"/>
        <w:jc w:val="center"/>
        <w:rPr>
          <w:b w:val="0"/>
          <w:sz w:val="20"/>
          <w:szCs w:val="20"/>
        </w:rPr>
      </w:pPr>
      <w:r w:rsidRPr="00444E8D">
        <w:rPr>
          <w:sz w:val="20"/>
          <w:szCs w:val="20"/>
        </w:rPr>
        <w:t>ПРОЕКТ ДОГОВОРУ</w:t>
      </w:r>
      <w:r w:rsidRPr="00444E8D">
        <w:rPr>
          <w:spacing w:val="-2"/>
          <w:sz w:val="20"/>
          <w:szCs w:val="20"/>
        </w:rPr>
        <w:t xml:space="preserve"> </w:t>
      </w:r>
      <w:r w:rsidRPr="00444E8D">
        <w:rPr>
          <w:sz w:val="20"/>
          <w:szCs w:val="20"/>
        </w:rPr>
        <w:t>№</w:t>
      </w:r>
    </w:p>
    <w:p w:rsidR="002206D7" w:rsidRPr="00444E8D" w:rsidRDefault="002206D7" w:rsidP="002206D7">
      <w:pPr>
        <w:pStyle w:val="a3"/>
        <w:tabs>
          <w:tab w:val="left" w:pos="0"/>
          <w:tab w:val="left" w:pos="7798"/>
          <w:tab w:val="left" w:pos="9838"/>
        </w:tabs>
        <w:spacing w:line="275" w:lineRule="exact"/>
        <w:ind w:rightChars="64" w:right="141" w:firstLine="709"/>
        <w:jc w:val="both"/>
        <w:rPr>
          <w:sz w:val="20"/>
          <w:szCs w:val="20"/>
        </w:rPr>
      </w:pPr>
      <w:r>
        <w:rPr>
          <w:sz w:val="20"/>
          <w:szCs w:val="20"/>
        </w:rPr>
        <w:t xml:space="preserve">м. Київ                                                                                                                    </w:t>
      </w:r>
      <w:r w:rsidRPr="00444E8D">
        <w:rPr>
          <w:sz w:val="20"/>
          <w:szCs w:val="20"/>
        </w:rPr>
        <w:t>«</w:t>
      </w:r>
      <w:r w:rsidRPr="00444E8D">
        <w:rPr>
          <w:sz w:val="20"/>
          <w:szCs w:val="20"/>
          <w:u w:val="single"/>
        </w:rPr>
        <w:t xml:space="preserve">        </w:t>
      </w:r>
      <w:r w:rsidRPr="00444E8D">
        <w:rPr>
          <w:sz w:val="20"/>
          <w:szCs w:val="20"/>
        </w:rPr>
        <w:t>»___</w:t>
      </w:r>
      <w:r>
        <w:rPr>
          <w:sz w:val="20"/>
          <w:szCs w:val="20"/>
        </w:rPr>
        <w:t>____</w:t>
      </w:r>
      <w:r w:rsidRPr="00444E8D">
        <w:rPr>
          <w:sz w:val="20"/>
          <w:szCs w:val="20"/>
        </w:rPr>
        <w:t>__202</w:t>
      </w:r>
      <w:r>
        <w:rPr>
          <w:sz w:val="20"/>
          <w:szCs w:val="20"/>
        </w:rPr>
        <w:t>6</w:t>
      </w:r>
      <w:r w:rsidRPr="00444E8D">
        <w:rPr>
          <w:spacing w:val="-2"/>
          <w:sz w:val="20"/>
          <w:szCs w:val="20"/>
        </w:rPr>
        <w:t xml:space="preserve"> </w:t>
      </w:r>
      <w:r w:rsidRPr="00444E8D">
        <w:rPr>
          <w:sz w:val="20"/>
          <w:szCs w:val="20"/>
        </w:rPr>
        <w:t>року</w:t>
      </w:r>
    </w:p>
    <w:p w:rsidR="002206D7" w:rsidRPr="00444E8D" w:rsidRDefault="002206D7" w:rsidP="002206D7">
      <w:pPr>
        <w:pStyle w:val="a3"/>
        <w:tabs>
          <w:tab w:val="left" w:pos="0"/>
        </w:tabs>
        <w:ind w:rightChars="64" w:right="141" w:firstLine="709"/>
        <w:rPr>
          <w:sz w:val="20"/>
          <w:szCs w:val="20"/>
        </w:rPr>
      </w:pPr>
    </w:p>
    <w:p w:rsidR="002206D7" w:rsidRPr="00444E8D" w:rsidRDefault="002206D7" w:rsidP="002206D7">
      <w:pPr>
        <w:tabs>
          <w:tab w:val="left" w:pos="0"/>
          <w:tab w:val="left" w:pos="1701"/>
        </w:tabs>
        <w:spacing w:before="150"/>
        <w:ind w:rightChars="64" w:right="141" w:firstLine="709"/>
        <w:jc w:val="both"/>
        <w:rPr>
          <w:rFonts w:ascii="Times New Roman" w:hAnsi="Times New Roman" w:cs="Times New Roman"/>
          <w:sz w:val="20"/>
          <w:szCs w:val="20"/>
        </w:rPr>
      </w:pPr>
      <w:r w:rsidRPr="00444E8D">
        <w:rPr>
          <w:rFonts w:ascii="Times New Roman" w:hAnsi="Times New Roman" w:cs="Times New Roman"/>
          <w:b/>
          <w:sz w:val="20"/>
          <w:szCs w:val="20"/>
        </w:rPr>
        <w:t>Управління освіти Шевченківської районної в місті Києві державної адміністрації</w:t>
      </w:r>
      <w:r w:rsidRPr="00444E8D">
        <w:rPr>
          <w:rFonts w:ascii="Times New Roman" w:hAnsi="Times New Roman" w:cs="Times New Roman"/>
          <w:sz w:val="20"/>
          <w:szCs w:val="20"/>
        </w:rPr>
        <w:t xml:space="preserve">, в особі Начальника Ярової Євгенії Валентинівни, яка діє на підставі Положення  (надалі  Замовник),  з  однієї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 xml:space="preserve">сторони, </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u w:val="single"/>
        </w:rPr>
        <w:tab/>
      </w:r>
      <w:r>
        <w:rPr>
          <w:rFonts w:ascii="Times New Roman" w:hAnsi="Times New Roman" w:cs="Times New Roman"/>
          <w:sz w:val="20"/>
          <w:szCs w:val="20"/>
        </w:rPr>
        <w:t xml:space="preserve">, </w:t>
      </w:r>
      <w:bookmarkStart w:id="0" w:name="_GoBack"/>
      <w:bookmarkEnd w:id="0"/>
      <w:r w:rsidRPr="00444E8D">
        <w:rPr>
          <w:rFonts w:ascii="Times New Roman" w:hAnsi="Times New Roman" w:cs="Times New Roman"/>
          <w:spacing w:val="-4"/>
          <w:sz w:val="20"/>
          <w:szCs w:val="20"/>
        </w:rPr>
        <w:t xml:space="preserve">надалі </w:t>
      </w:r>
      <w:r w:rsidRPr="00444E8D">
        <w:rPr>
          <w:rFonts w:ascii="Times New Roman" w:hAnsi="Times New Roman" w:cs="Times New Roman"/>
          <w:sz w:val="20"/>
          <w:szCs w:val="20"/>
        </w:rPr>
        <w:t>Підрядник,  в</w:t>
      </w:r>
      <w:r w:rsidRPr="00444E8D">
        <w:rPr>
          <w:rFonts w:ascii="Times New Roman" w:hAnsi="Times New Roman" w:cs="Times New Roman"/>
          <w:spacing w:val="24"/>
          <w:sz w:val="20"/>
          <w:szCs w:val="20"/>
        </w:rPr>
        <w:t xml:space="preserve"> </w:t>
      </w:r>
      <w:r w:rsidRPr="00444E8D">
        <w:rPr>
          <w:rFonts w:ascii="Times New Roman" w:hAnsi="Times New Roman" w:cs="Times New Roman"/>
          <w:sz w:val="20"/>
          <w:szCs w:val="20"/>
        </w:rPr>
        <w:t>особі</w:t>
      </w:r>
      <w:r w:rsidRPr="00444E8D">
        <w:rPr>
          <w:rFonts w:ascii="Times New Roman" w:hAnsi="Times New Roman" w:cs="Times New Roman"/>
          <w:spacing w:val="42"/>
          <w:sz w:val="20"/>
          <w:szCs w:val="20"/>
        </w:rPr>
        <w:t xml:space="preserve"> </w:t>
      </w:r>
      <w:r w:rsidRPr="00444E8D">
        <w:rPr>
          <w:rFonts w:ascii="Times New Roman" w:hAnsi="Times New Roman" w:cs="Times New Roman"/>
          <w:sz w:val="20"/>
          <w:szCs w:val="20"/>
        </w:rPr>
        <w:t>директора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який діє на підставі Статуту, </w:t>
      </w:r>
      <w:r w:rsidRPr="00444E8D">
        <w:rPr>
          <w:rFonts w:ascii="Times New Roman" w:hAnsi="Times New Roman" w:cs="Times New Roman"/>
          <w:spacing w:val="-12"/>
          <w:sz w:val="20"/>
          <w:szCs w:val="20"/>
        </w:rPr>
        <w:t xml:space="preserve">з </w:t>
      </w:r>
      <w:r w:rsidRPr="00444E8D">
        <w:rPr>
          <w:rFonts w:ascii="Times New Roman" w:hAnsi="Times New Roman" w:cs="Times New Roman"/>
          <w:sz w:val="20"/>
          <w:szCs w:val="20"/>
        </w:rPr>
        <w:t>іншої сторони, разом – Сторони, уклали цей договір про таке (далі –</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Договір):</w:t>
      </w:r>
    </w:p>
    <w:p w:rsidR="002206D7" w:rsidRPr="00444E8D" w:rsidRDefault="002206D7" w:rsidP="002206D7">
      <w:pPr>
        <w:pStyle w:val="1"/>
        <w:numPr>
          <w:ilvl w:val="3"/>
          <w:numId w:val="16"/>
        </w:numPr>
        <w:tabs>
          <w:tab w:val="left" w:pos="0"/>
          <w:tab w:val="left" w:pos="1701"/>
        </w:tabs>
        <w:ind w:left="284" w:rightChars="64" w:right="141"/>
        <w:jc w:val="center"/>
        <w:rPr>
          <w:sz w:val="20"/>
          <w:szCs w:val="20"/>
        </w:rPr>
      </w:pPr>
      <w:r w:rsidRPr="00444E8D">
        <w:rPr>
          <w:sz w:val="20"/>
          <w:szCs w:val="20"/>
        </w:rPr>
        <w:t>ПРЕДМЕТ</w:t>
      </w:r>
      <w:r w:rsidRPr="00444E8D">
        <w:rPr>
          <w:spacing w:val="-1"/>
          <w:sz w:val="20"/>
          <w:szCs w:val="20"/>
        </w:rPr>
        <w:t xml:space="preserve"> </w:t>
      </w:r>
      <w:r w:rsidRPr="00444E8D">
        <w:rPr>
          <w:sz w:val="20"/>
          <w:szCs w:val="20"/>
        </w:rPr>
        <w:t>ДОГОВОРУ</w:t>
      </w:r>
    </w:p>
    <w:p w:rsidR="002206D7" w:rsidRPr="00444E8D" w:rsidRDefault="002206D7" w:rsidP="002206D7">
      <w:pPr>
        <w:pStyle w:val="a3"/>
        <w:tabs>
          <w:tab w:val="left" w:pos="0"/>
          <w:tab w:val="left" w:pos="1701"/>
        </w:tabs>
        <w:ind w:rightChars="64" w:right="141" w:firstLine="709"/>
        <w:jc w:val="both"/>
        <w:rPr>
          <w:b/>
          <w:sz w:val="20"/>
          <w:szCs w:val="20"/>
        </w:rPr>
      </w:pPr>
    </w:p>
    <w:p w:rsidR="002206D7" w:rsidRPr="00066DDE" w:rsidRDefault="002206D7" w:rsidP="002206D7">
      <w:pPr>
        <w:pStyle w:val="TableParagraph"/>
        <w:numPr>
          <w:ilvl w:val="1"/>
          <w:numId w:val="3"/>
        </w:numPr>
        <w:spacing w:before="240"/>
        <w:ind w:left="0" w:firstLine="709"/>
        <w:jc w:val="both"/>
        <w:rPr>
          <w:b/>
          <w:sz w:val="20"/>
          <w:szCs w:val="20"/>
        </w:rPr>
      </w:pPr>
      <w:r w:rsidRPr="00444E8D">
        <w:rPr>
          <w:sz w:val="20"/>
          <w:szCs w:val="20"/>
        </w:rPr>
        <w:t xml:space="preserve">Замовник доручає, а Підрядник приймає на себе зобов’язання виконати </w:t>
      </w:r>
      <w:r w:rsidRPr="00CB027B">
        <w:rPr>
          <w:sz w:val="20"/>
          <w:szCs w:val="20"/>
        </w:rPr>
        <w:t xml:space="preserve">до  </w:t>
      </w:r>
      <w:r>
        <w:rPr>
          <w:sz w:val="20"/>
          <w:szCs w:val="20"/>
          <w:u w:val="single"/>
        </w:rPr>
        <w:t>14.08.2026</w:t>
      </w:r>
      <w:r w:rsidRPr="00444E8D">
        <w:rPr>
          <w:sz w:val="20"/>
          <w:szCs w:val="20"/>
        </w:rPr>
        <w:t xml:space="preserve"> року у відповідності із діючими нормативними документами </w:t>
      </w:r>
      <w:r w:rsidRPr="00C54408">
        <w:rPr>
          <w:b/>
          <w:sz w:val="20"/>
          <w:szCs w:val="20"/>
        </w:rPr>
        <w:t>Поточний ремонт каналізації та місць загального користування у ліцеї «Універсум» за адресою пров. Політехнічний, 3-А у Шевченківсько</w:t>
      </w:r>
      <w:r>
        <w:rPr>
          <w:b/>
          <w:sz w:val="20"/>
          <w:szCs w:val="20"/>
        </w:rPr>
        <w:t xml:space="preserve">му районі м. Києва </w:t>
      </w:r>
      <w:r w:rsidRPr="00C54408">
        <w:rPr>
          <w:b/>
          <w:sz w:val="20"/>
          <w:szCs w:val="20"/>
        </w:rPr>
        <w:t>(код ДК 021:2015 (CPV) 45330000-9 Водопровідні та санітарно-технічні роботи)</w:t>
      </w:r>
      <w:r w:rsidRPr="00066DDE">
        <w:rPr>
          <w:b/>
          <w:sz w:val="20"/>
          <w:szCs w:val="20"/>
        </w:rPr>
        <w:t xml:space="preserve"> </w:t>
      </w:r>
      <w:r w:rsidRPr="00066DDE">
        <w:rPr>
          <w:sz w:val="20"/>
          <w:szCs w:val="20"/>
        </w:rPr>
        <w:t>(надалі – Роботи), а Замовник прийняти та оплатити за виконані Роботи їх вартість, згідно з умовами даного Договору, з урахуванням положень Постанови Кабінету Міністрів України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w:t>
      </w:r>
    </w:p>
    <w:p w:rsidR="002206D7" w:rsidRPr="00444E8D" w:rsidRDefault="002206D7" w:rsidP="002206D7">
      <w:pPr>
        <w:pStyle w:val="a5"/>
        <w:widowControl w:val="0"/>
        <w:numPr>
          <w:ilvl w:val="1"/>
          <w:numId w:val="3"/>
        </w:numPr>
        <w:tabs>
          <w:tab w:val="left" w:pos="0"/>
          <w:tab w:val="left" w:pos="1276"/>
        </w:tabs>
        <w:autoSpaceDE w:val="0"/>
        <w:autoSpaceDN w:val="0"/>
        <w:spacing w:after="0" w:line="240"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відповідно до вимог ПУЕ, ПТЕ, ПБЕЕС та</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ПКЕЕ.</w:t>
      </w:r>
    </w:p>
    <w:p w:rsidR="002206D7" w:rsidRPr="00444E8D" w:rsidRDefault="002206D7" w:rsidP="002206D7">
      <w:pPr>
        <w:pStyle w:val="a5"/>
        <w:widowControl w:val="0"/>
        <w:numPr>
          <w:ilvl w:val="1"/>
          <w:numId w:val="3"/>
        </w:numPr>
        <w:tabs>
          <w:tab w:val="left" w:pos="0"/>
          <w:tab w:val="left" w:pos="142"/>
        </w:tabs>
        <w:autoSpaceDE w:val="0"/>
        <w:autoSpaceDN w:val="0"/>
        <w:spacing w:before="3" w:after="0" w:line="238"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Найменування, вид та характеристика</w:t>
      </w:r>
      <w:r w:rsidRPr="00444E8D">
        <w:rPr>
          <w:rFonts w:ascii="Times New Roman" w:hAnsi="Times New Roman" w:cs="Times New Roman"/>
          <w:sz w:val="20"/>
          <w:szCs w:val="20"/>
        </w:rPr>
        <w:tab/>
        <w:t>Робіт</w:t>
      </w:r>
      <w:r w:rsidRPr="00444E8D">
        <w:rPr>
          <w:rFonts w:ascii="Times New Roman" w:hAnsi="Times New Roman" w:cs="Times New Roman"/>
          <w:sz w:val="20"/>
          <w:szCs w:val="20"/>
        </w:rPr>
        <w:tab/>
        <w:t xml:space="preserve">визначені в </w:t>
      </w:r>
      <w:r w:rsidRPr="00444E8D">
        <w:rPr>
          <w:rFonts w:ascii="Times New Roman" w:hAnsi="Times New Roman" w:cs="Times New Roman"/>
          <w:spacing w:val="-3"/>
          <w:sz w:val="20"/>
          <w:szCs w:val="20"/>
        </w:rPr>
        <w:t xml:space="preserve">Кошторисній </w:t>
      </w:r>
      <w:r w:rsidRPr="00444E8D">
        <w:rPr>
          <w:rFonts w:ascii="Times New Roman" w:hAnsi="Times New Roman" w:cs="Times New Roman"/>
          <w:sz w:val="20"/>
          <w:szCs w:val="20"/>
        </w:rPr>
        <w:t>документації (Додаток № 1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Договору).</w:t>
      </w:r>
    </w:p>
    <w:p w:rsidR="002206D7" w:rsidRPr="00444E8D" w:rsidRDefault="002206D7" w:rsidP="002206D7">
      <w:pPr>
        <w:pStyle w:val="a5"/>
        <w:widowControl w:val="0"/>
        <w:numPr>
          <w:ilvl w:val="1"/>
          <w:numId w:val="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зобов’язується виконати роботи в терміни, на умовах і в порядку, передбаченому цим Договором, а Замовник – прийняти і оплатити такі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роботи.</w:t>
      </w:r>
    </w:p>
    <w:p w:rsidR="002206D7" w:rsidRPr="00444E8D" w:rsidRDefault="002206D7" w:rsidP="002206D7">
      <w:pPr>
        <w:pStyle w:val="a5"/>
        <w:widowControl w:val="0"/>
        <w:numPr>
          <w:ilvl w:val="1"/>
          <w:numId w:val="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Підрядником згідно Календарного графіку виконання робіт, що є невід’ємною частиною даного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2206D7" w:rsidRPr="00444E8D" w:rsidRDefault="002206D7" w:rsidP="002206D7">
      <w:pPr>
        <w:pStyle w:val="a5"/>
        <w:widowControl w:val="0"/>
        <w:numPr>
          <w:ilvl w:val="1"/>
          <w:numId w:val="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гарантує, що має досвід, технічні можливості для виконання всього обсягу Робіт, вказаних у цьому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Договорі.</w:t>
      </w:r>
    </w:p>
    <w:p w:rsidR="002206D7" w:rsidRPr="00444E8D" w:rsidRDefault="002206D7" w:rsidP="002206D7">
      <w:pPr>
        <w:pStyle w:val="a5"/>
        <w:widowControl w:val="0"/>
        <w:numPr>
          <w:ilvl w:val="1"/>
          <w:numId w:val="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в процесі виконання Робіт використовує власні засоби та матеріали та несе відповідальність за неналежну якість використаного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матеріалу.</w:t>
      </w:r>
    </w:p>
    <w:p w:rsidR="002206D7" w:rsidRPr="00444E8D" w:rsidRDefault="002206D7" w:rsidP="002206D7">
      <w:pPr>
        <w:pStyle w:val="a3"/>
        <w:tabs>
          <w:tab w:val="left" w:pos="0"/>
          <w:tab w:val="left" w:pos="1276"/>
        </w:tabs>
        <w:spacing w:before="1"/>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ind w:left="0" w:rightChars="64" w:right="141" w:firstLine="709"/>
        <w:jc w:val="center"/>
        <w:rPr>
          <w:sz w:val="20"/>
          <w:szCs w:val="20"/>
        </w:rPr>
      </w:pPr>
      <w:r w:rsidRPr="00444E8D">
        <w:rPr>
          <w:sz w:val="20"/>
          <w:szCs w:val="20"/>
        </w:rPr>
        <w:t>ЦІНА</w:t>
      </w:r>
      <w:r w:rsidRPr="00444E8D">
        <w:rPr>
          <w:spacing w:val="-1"/>
          <w:sz w:val="20"/>
          <w:szCs w:val="20"/>
        </w:rPr>
        <w:t xml:space="preserve"> </w:t>
      </w:r>
      <w:r w:rsidRPr="00444E8D">
        <w:rPr>
          <w:sz w:val="20"/>
          <w:szCs w:val="20"/>
        </w:rPr>
        <w:t>ДОГОВОРУ</w:t>
      </w:r>
    </w:p>
    <w:p w:rsidR="002206D7" w:rsidRPr="00444E8D" w:rsidRDefault="002206D7" w:rsidP="002206D7">
      <w:pPr>
        <w:pStyle w:val="a3"/>
        <w:tabs>
          <w:tab w:val="left" w:pos="0"/>
          <w:tab w:val="left" w:pos="1276"/>
        </w:tabs>
        <w:ind w:rightChars="64" w:right="141" w:firstLine="709"/>
        <w:jc w:val="both"/>
        <w:rPr>
          <w:b/>
          <w:sz w:val="20"/>
          <w:szCs w:val="20"/>
        </w:rPr>
      </w:pPr>
    </w:p>
    <w:p w:rsidR="002206D7" w:rsidRPr="00444E8D" w:rsidRDefault="002206D7" w:rsidP="002206D7">
      <w:pPr>
        <w:pStyle w:val="a5"/>
        <w:widowControl w:val="0"/>
        <w:numPr>
          <w:ilvl w:val="1"/>
          <w:numId w:val="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Вартість робіт (ціна договору) визначається на підставі Договірної ціні, що є невід’ємною  частиною  даного  Договору, </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 xml:space="preserve">та </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 xml:space="preserve">складає ______грн.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t xml:space="preserve"> </w:t>
      </w:r>
      <w:r w:rsidRPr="00444E8D">
        <w:rPr>
          <w:rFonts w:ascii="Times New Roman" w:hAnsi="Times New Roman" w:cs="Times New Roman"/>
          <w:sz w:val="20"/>
          <w:szCs w:val="20"/>
          <w:u w:val="single"/>
        </w:rPr>
        <w:softHyphen/>
        <w:t xml:space="preserve">      </w:t>
      </w:r>
      <w:r w:rsidRPr="00444E8D">
        <w:rPr>
          <w:rFonts w:ascii="Times New Roman" w:hAnsi="Times New Roman" w:cs="Times New Roman"/>
          <w:sz w:val="20"/>
          <w:szCs w:val="20"/>
        </w:rPr>
        <w:t xml:space="preserve">), </w:t>
      </w:r>
      <w:r w:rsidRPr="00444E8D">
        <w:rPr>
          <w:rFonts w:ascii="Times New Roman" w:hAnsi="Times New Roman" w:cs="Times New Roman"/>
          <w:spacing w:val="-17"/>
          <w:sz w:val="20"/>
          <w:szCs w:val="20"/>
        </w:rPr>
        <w:t xml:space="preserve">в </w:t>
      </w:r>
      <w:r w:rsidRPr="00444E8D">
        <w:rPr>
          <w:rFonts w:ascii="Times New Roman" w:hAnsi="Times New Roman" w:cs="Times New Roman"/>
          <w:sz w:val="20"/>
          <w:szCs w:val="20"/>
        </w:rPr>
        <w:t>тому числі ПДВ</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20%</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грн.</w:t>
      </w:r>
    </w:p>
    <w:p w:rsidR="002206D7" w:rsidRPr="00444E8D" w:rsidRDefault="002206D7" w:rsidP="002206D7">
      <w:pPr>
        <w:pStyle w:val="a5"/>
        <w:widowControl w:val="0"/>
        <w:numPr>
          <w:ilvl w:val="1"/>
          <w:numId w:val="2"/>
        </w:numPr>
        <w:tabs>
          <w:tab w:val="left" w:pos="0"/>
          <w:tab w:val="left" w:pos="1276"/>
        </w:tabs>
        <w:autoSpaceDE w:val="0"/>
        <w:autoSpaceDN w:val="0"/>
        <w:spacing w:before="1"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Розрахунки за Договором проводяться в безготівковій формі у національній валюті на підставі актів приймання виконаних будівельних робіт встановленої форми згідно додатка № 36 (форма № КБ-2В) та довідки про вартість виконаних будівельних робіт та витрати</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встановленої</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форми</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згідно</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додатка</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37</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(форма</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КБ-3)</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кошторисних</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норм</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України «Настанова з визначення вартості будівництва».</w:t>
      </w:r>
    </w:p>
    <w:p w:rsidR="002206D7" w:rsidRPr="00444E8D" w:rsidRDefault="002206D7" w:rsidP="002206D7">
      <w:pPr>
        <w:pStyle w:val="a5"/>
        <w:widowControl w:val="0"/>
        <w:numPr>
          <w:ilvl w:val="1"/>
          <w:numId w:val="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Обсяги та конкретні види Робіт визначаються в Кошторисах, що є невід’ємною частиною цього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2206D7" w:rsidRPr="00444E8D" w:rsidRDefault="002206D7" w:rsidP="002206D7">
      <w:pPr>
        <w:pStyle w:val="a5"/>
        <w:widowControl w:val="0"/>
        <w:numPr>
          <w:ilvl w:val="1"/>
          <w:numId w:val="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Будь-яка зміна вартості робіт проводиться за взаємною згодою Сторін, про що складається Додаткова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угода.</w:t>
      </w:r>
    </w:p>
    <w:p w:rsidR="002206D7" w:rsidRPr="00444E8D" w:rsidRDefault="002206D7" w:rsidP="002206D7">
      <w:pPr>
        <w:pStyle w:val="a5"/>
        <w:widowControl w:val="0"/>
        <w:numPr>
          <w:ilvl w:val="1"/>
          <w:numId w:val="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на перед домовилися, що у разі коли фактичні витрати Підрядника виявилися меншими від тих, які передбачалися при розрахунку вартості робіт, Підрядник отримує плату за фактично виконанні</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роботи.</w:t>
      </w:r>
    </w:p>
    <w:p w:rsidR="002206D7" w:rsidRPr="00444E8D" w:rsidRDefault="002206D7" w:rsidP="002206D7">
      <w:pPr>
        <w:pStyle w:val="a5"/>
        <w:widowControl w:val="0"/>
        <w:numPr>
          <w:ilvl w:val="1"/>
          <w:numId w:val="2"/>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 загальної вартості робіт згідно, з умовами цього Договору, включено</w:t>
      </w:r>
      <w:r w:rsidRPr="00444E8D">
        <w:rPr>
          <w:rFonts w:ascii="Times New Roman" w:hAnsi="Times New Roman" w:cs="Times New Roman"/>
          <w:spacing w:val="43"/>
          <w:sz w:val="20"/>
          <w:szCs w:val="20"/>
        </w:rPr>
        <w:t xml:space="preserve"> </w:t>
      </w:r>
      <w:r w:rsidRPr="00444E8D">
        <w:rPr>
          <w:rFonts w:ascii="Times New Roman" w:hAnsi="Times New Roman" w:cs="Times New Roman"/>
          <w:sz w:val="20"/>
          <w:szCs w:val="20"/>
        </w:rPr>
        <w:t>всі витрати та ризики Підрядника, пов’язані з виконанням цього договору.</w:t>
      </w:r>
    </w:p>
    <w:p w:rsidR="002206D7" w:rsidRPr="00444E8D" w:rsidRDefault="002206D7" w:rsidP="002206D7">
      <w:pPr>
        <w:pStyle w:val="a5"/>
        <w:widowControl w:val="0"/>
        <w:numPr>
          <w:ilvl w:val="1"/>
          <w:numId w:val="2"/>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Договірна ціна за цим договором є твердою на весь обсяг та час виконання робіт за цим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договором.</w:t>
      </w:r>
    </w:p>
    <w:p w:rsidR="002206D7" w:rsidRPr="00444E8D" w:rsidRDefault="002206D7" w:rsidP="002206D7">
      <w:pPr>
        <w:pStyle w:val="a5"/>
        <w:widowControl w:val="0"/>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p>
    <w:p w:rsidR="002206D7" w:rsidRPr="00444E8D" w:rsidRDefault="002206D7" w:rsidP="002206D7">
      <w:pPr>
        <w:pStyle w:val="a3"/>
        <w:tabs>
          <w:tab w:val="left" w:pos="0"/>
          <w:tab w:val="left" w:pos="1276"/>
        </w:tabs>
        <w:spacing w:before="1"/>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ind w:left="0" w:rightChars="64" w:right="141" w:firstLine="709"/>
        <w:jc w:val="center"/>
        <w:rPr>
          <w:sz w:val="20"/>
          <w:szCs w:val="20"/>
        </w:rPr>
      </w:pPr>
      <w:r w:rsidRPr="00444E8D">
        <w:rPr>
          <w:sz w:val="20"/>
          <w:szCs w:val="20"/>
        </w:rPr>
        <w:t>ПОРЯДОК ЗДІЙСНЕННЯ</w:t>
      </w:r>
      <w:r w:rsidRPr="00444E8D">
        <w:rPr>
          <w:spacing w:val="-1"/>
          <w:sz w:val="20"/>
          <w:szCs w:val="20"/>
        </w:rPr>
        <w:t xml:space="preserve"> </w:t>
      </w:r>
      <w:r w:rsidRPr="00444E8D">
        <w:rPr>
          <w:sz w:val="20"/>
          <w:szCs w:val="20"/>
        </w:rPr>
        <w:t>ОПЛАТИ</w:t>
      </w:r>
    </w:p>
    <w:p w:rsidR="002206D7" w:rsidRPr="00444E8D" w:rsidRDefault="002206D7" w:rsidP="002206D7">
      <w:pPr>
        <w:pStyle w:val="a3"/>
        <w:tabs>
          <w:tab w:val="left" w:pos="0"/>
          <w:tab w:val="left" w:pos="1276"/>
        </w:tabs>
        <w:ind w:rightChars="64" w:right="141" w:firstLine="709"/>
        <w:jc w:val="both"/>
        <w:rPr>
          <w:b/>
          <w:sz w:val="20"/>
          <w:szCs w:val="20"/>
        </w:rPr>
      </w:pPr>
    </w:p>
    <w:p w:rsidR="002206D7" w:rsidRPr="00444E8D" w:rsidRDefault="002206D7" w:rsidP="002206D7">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Ціни на роботи встановлюються в національній валюті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України.</w:t>
      </w:r>
    </w:p>
    <w:p w:rsidR="002206D7" w:rsidRPr="00444E8D" w:rsidRDefault="002206D7" w:rsidP="002206D7">
      <w:pPr>
        <w:pStyle w:val="a5"/>
        <w:widowControl w:val="0"/>
        <w:numPr>
          <w:ilvl w:val="1"/>
          <w:numId w:val="11"/>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Розрахунок проводиться в безготівковій формі шляхом перерахування грошових коштів на поточний рахунок Підрядника, на підставі актів приймання виконаних  будівельних робіт (форма № КБ-2В) та довідки про вартість виконаних будівельних робіт та витрати (форма КБ-3) протягом 21 календарного дня з дати їх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підписання.</w:t>
      </w:r>
    </w:p>
    <w:p w:rsidR="002206D7" w:rsidRPr="00444E8D" w:rsidRDefault="002206D7" w:rsidP="002206D7">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Фінансування робіт залежить від реального надходження коштів з бюджету. Сума зобов'язань за Договором підлягає коригуванню у разі зменшення бюджетних призначень під час уточнення показників бюджету на відповідний рік і оформлюється додатковою</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угодою.</w:t>
      </w:r>
    </w:p>
    <w:p w:rsidR="002206D7" w:rsidRPr="00444E8D" w:rsidRDefault="002206D7" w:rsidP="002206D7">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затримки цільового бюджетного фінансування Замовник сплачує за виконані роботи протягом 14 календарних днів з моменту поновлення цільового бюджетного фінансування та отримання ним коштів на свій розрахунковий</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рахунок.</w:t>
      </w:r>
    </w:p>
    <w:p w:rsidR="002206D7" w:rsidRPr="00444E8D" w:rsidRDefault="002206D7" w:rsidP="002206D7">
      <w:pPr>
        <w:pStyle w:val="a5"/>
        <w:widowControl w:val="0"/>
        <w:numPr>
          <w:ilvl w:val="1"/>
          <w:numId w:val="11"/>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погоджуються, що Замовник не несе відповідальності за порушення грошових зобов’язань за відсутності або несвоєчасного бюджетного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фінансування.</w:t>
      </w:r>
    </w:p>
    <w:p w:rsidR="002206D7" w:rsidRPr="00444E8D" w:rsidRDefault="002206D7" w:rsidP="002206D7">
      <w:pPr>
        <w:pStyle w:val="a3"/>
        <w:tabs>
          <w:tab w:val="left" w:pos="0"/>
          <w:tab w:val="left" w:pos="1276"/>
        </w:tabs>
        <w:spacing w:before="1"/>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ind w:left="0" w:rightChars="64" w:right="141" w:firstLine="709"/>
        <w:jc w:val="center"/>
        <w:rPr>
          <w:sz w:val="20"/>
          <w:szCs w:val="20"/>
        </w:rPr>
      </w:pPr>
      <w:r w:rsidRPr="00444E8D">
        <w:rPr>
          <w:sz w:val="20"/>
          <w:szCs w:val="20"/>
        </w:rPr>
        <w:lastRenderedPageBreak/>
        <w:t>ПОРЯДОК ЗДАЧІ-ПРИЙМАННЯ ВИКОНАНИХ</w:t>
      </w:r>
      <w:r w:rsidRPr="00444E8D">
        <w:rPr>
          <w:spacing w:val="-1"/>
          <w:sz w:val="20"/>
          <w:szCs w:val="20"/>
        </w:rPr>
        <w:t xml:space="preserve"> </w:t>
      </w:r>
      <w:r w:rsidRPr="00444E8D">
        <w:rPr>
          <w:sz w:val="20"/>
          <w:szCs w:val="20"/>
        </w:rPr>
        <w:t>РОБІТ</w:t>
      </w:r>
    </w:p>
    <w:p w:rsidR="002206D7" w:rsidRPr="00444E8D" w:rsidRDefault="002206D7" w:rsidP="002206D7">
      <w:pPr>
        <w:pStyle w:val="a3"/>
        <w:tabs>
          <w:tab w:val="left" w:pos="0"/>
          <w:tab w:val="left" w:pos="1276"/>
        </w:tabs>
        <w:ind w:rightChars="64" w:right="141" w:firstLine="709"/>
        <w:jc w:val="both"/>
        <w:rPr>
          <w:b/>
          <w:sz w:val="20"/>
          <w:szCs w:val="20"/>
        </w:rPr>
      </w:pPr>
    </w:p>
    <w:p w:rsidR="002206D7" w:rsidRPr="00444E8D" w:rsidRDefault="002206D7" w:rsidP="002206D7">
      <w:pPr>
        <w:pStyle w:val="a5"/>
        <w:widowControl w:val="0"/>
        <w:numPr>
          <w:ilvl w:val="1"/>
          <w:numId w:val="1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Здача-приймання робіт здійснюється представниками Сторін та оформлюється Актом приймання виконаних будівельних робіт (форма № КБ-2В) та Довідкою про вартість виконаних будівельних робіт та витрати (форма КБ-3). Замовник перевіряє правильність Акту та Довідки протягом 5-ти робочих днів з дня його отримання та підписує виходячи з реально виконаних робіт або відмовляє в підписання Акту і Довідки та дає письмову обґрунтовану відповідь про причину відмови. При наявності недоліків у виконаних роботах Сторонами складається дефектний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w:t>
      </w:r>
    </w:p>
    <w:p w:rsidR="002206D7" w:rsidRPr="00444E8D" w:rsidRDefault="002206D7" w:rsidP="002206D7">
      <w:pPr>
        <w:pStyle w:val="a5"/>
        <w:widowControl w:val="0"/>
        <w:numPr>
          <w:ilvl w:val="1"/>
          <w:numId w:val="10"/>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Документи про виконані роботи своєчасно складаються Підрядником. Підрядник забезпечує своєчасне надання складених в установленому порядку та підписаних зі свого боку документів Замовнику для</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підписання.</w:t>
      </w:r>
    </w:p>
    <w:p w:rsidR="002206D7" w:rsidRPr="00444E8D" w:rsidRDefault="002206D7" w:rsidP="002206D7">
      <w:pPr>
        <w:pStyle w:val="a5"/>
        <w:widowControl w:val="0"/>
        <w:numPr>
          <w:ilvl w:val="1"/>
          <w:numId w:val="1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У випадку виявлення недоліків або відхилень від умов Договору, яких Замовник не міг встановити при звичайному способі їх прийняття (приховані недоліки), у тому числі ті, що були умисно приховані Підрядником, Замовник негайно інформує про це Підрядника і представниками Сторін складається </w:t>
      </w:r>
      <w:r>
        <w:rPr>
          <w:rFonts w:ascii="Times New Roman" w:hAnsi="Times New Roman" w:cs="Times New Roman"/>
          <w:sz w:val="20"/>
          <w:szCs w:val="20"/>
        </w:rPr>
        <w:t>Акт з усунення недоліків</w:t>
      </w:r>
      <w:r w:rsidRPr="00444E8D">
        <w:rPr>
          <w:rFonts w:ascii="Times New Roman" w:hAnsi="Times New Roman" w:cs="Times New Roman"/>
          <w:sz w:val="20"/>
          <w:szCs w:val="20"/>
        </w:rPr>
        <w:t>. Підрядник ліквідує такі недоліки за свій рахунок у строки, що зазначені в Акті</w:t>
      </w:r>
      <w:r>
        <w:rPr>
          <w:rFonts w:ascii="Times New Roman" w:hAnsi="Times New Roman" w:cs="Times New Roman"/>
          <w:sz w:val="20"/>
          <w:szCs w:val="20"/>
        </w:rPr>
        <w:t xml:space="preserve"> з усунення недоліків</w:t>
      </w:r>
      <w:r w:rsidRPr="00444E8D">
        <w:rPr>
          <w:rFonts w:ascii="Times New Roman" w:hAnsi="Times New Roman" w:cs="Times New Roman"/>
          <w:sz w:val="20"/>
          <w:szCs w:val="20"/>
        </w:rPr>
        <w:t>. При ухиленні Підрядника від цих обов’язків, Замовник має право залучити до цієї роботи іншого виконавця за рахунок</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Підрядника.</w:t>
      </w:r>
    </w:p>
    <w:p w:rsidR="002206D7" w:rsidRPr="00444E8D" w:rsidRDefault="002206D7" w:rsidP="002206D7">
      <w:pPr>
        <w:pStyle w:val="a3"/>
        <w:tabs>
          <w:tab w:val="left" w:pos="0"/>
          <w:tab w:val="left" w:pos="1276"/>
        </w:tabs>
        <w:spacing w:before="9"/>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ind w:left="0" w:rightChars="64" w:right="141" w:firstLine="709"/>
        <w:jc w:val="center"/>
        <w:rPr>
          <w:sz w:val="20"/>
          <w:szCs w:val="20"/>
        </w:rPr>
      </w:pPr>
      <w:r w:rsidRPr="00444E8D">
        <w:rPr>
          <w:sz w:val="20"/>
          <w:szCs w:val="20"/>
        </w:rPr>
        <w:t>ЗОБОВ'ЯЗАННЯ</w:t>
      </w:r>
      <w:r w:rsidRPr="00444E8D">
        <w:rPr>
          <w:spacing w:val="-1"/>
          <w:sz w:val="20"/>
          <w:szCs w:val="20"/>
        </w:rPr>
        <w:t xml:space="preserve"> </w:t>
      </w:r>
      <w:r w:rsidRPr="00444E8D">
        <w:rPr>
          <w:sz w:val="20"/>
          <w:szCs w:val="20"/>
        </w:rPr>
        <w:t>СТОРІН</w:t>
      </w:r>
    </w:p>
    <w:p w:rsidR="002206D7" w:rsidRPr="00444E8D" w:rsidRDefault="002206D7" w:rsidP="002206D7">
      <w:pPr>
        <w:pStyle w:val="a5"/>
        <w:widowControl w:val="0"/>
        <w:numPr>
          <w:ilvl w:val="1"/>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зобов'язується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p>
    <w:p w:rsidR="002206D7" w:rsidRPr="00444E8D" w:rsidRDefault="002206D7" w:rsidP="002206D7">
      <w:pPr>
        <w:pStyle w:val="a5"/>
        <w:widowControl w:val="0"/>
        <w:numPr>
          <w:ilvl w:val="2"/>
          <w:numId w:val="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доступ працівникам Підрядника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об’єкту;</w:t>
      </w:r>
    </w:p>
    <w:p w:rsidR="002206D7" w:rsidRPr="00444E8D" w:rsidRDefault="002206D7" w:rsidP="002206D7">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Підряднику фронт</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2206D7" w:rsidRPr="00444E8D" w:rsidRDefault="002206D7" w:rsidP="002206D7">
      <w:pPr>
        <w:pStyle w:val="a5"/>
        <w:widowControl w:val="0"/>
        <w:numPr>
          <w:ilvl w:val="2"/>
          <w:numId w:val="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необхідних випадках оформлювати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акт-допуск;</w:t>
      </w:r>
    </w:p>
    <w:p w:rsidR="002206D7" w:rsidRPr="00444E8D" w:rsidRDefault="002206D7" w:rsidP="002206D7">
      <w:pPr>
        <w:pStyle w:val="a5"/>
        <w:widowControl w:val="0"/>
        <w:numPr>
          <w:ilvl w:val="2"/>
          <w:numId w:val="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Прийняти виконані роботи та, за наявності бюджетного фінансування, оплатити їх в повному обсязі у встановлений Договором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строк;</w:t>
      </w:r>
    </w:p>
    <w:p w:rsidR="002206D7" w:rsidRPr="00444E8D" w:rsidRDefault="002206D7" w:rsidP="002206D7">
      <w:pPr>
        <w:pStyle w:val="a5"/>
        <w:widowControl w:val="0"/>
        <w:numPr>
          <w:ilvl w:val="2"/>
          <w:numId w:val="9"/>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Негайно повідомити Підрядника про встановлені недоліки в</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роботі;</w:t>
      </w:r>
    </w:p>
    <w:p w:rsidR="002206D7" w:rsidRPr="00444E8D" w:rsidRDefault="002206D7" w:rsidP="002206D7">
      <w:pPr>
        <w:pStyle w:val="a5"/>
        <w:widowControl w:val="0"/>
        <w:numPr>
          <w:ilvl w:val="2"/>
          <w:numId w:val="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випадку проходження Підрядником експертизи проектно-кошторисної документації – відшкодувати йому ці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витрати;</w:t>
      </w:r>
    </w:p>
    <w:p w:rsidR="002206D7" w:rsidRPr="00444E8D" w:rsidRDefault="002206D7" w:rsidP="002206D7">
      <w:pPr>
        <w:pStyle w:val="a5"/>
        <w:widowControl w:val="0"/>
        <w:numPr>
          <w:ilvl w:val="1"/>
          <w:numId w:val="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2206D7" w:rsidRPr="00444E8D" w:rsidRDefault="002206D7" w:rsidP="002206D7">
      <w:pPr>
        <w:pStyle w:val="a5"/>
        <w:widowControl w:val="0"/>
        <w:numPr>
          <w:ilvl w:val="2"/>
          <w:numId w:val="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Контролювати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у</w:t>
      </w:r>
      <w:r w:rsidRPr="00444E8D">
        <w:rPr>
          <w:rFonts w:ascii="Times New Roman" w:hAnsi="Times New Roman" w:cs="Times New Roman"/>
          <w:spacing w:val="-41"/>
          <w:sz w:val="20"/>
          <w:szCs w:val="20"/>
        </w:rPr>
        <w:t xml:space="preserve"> </w:t>
      </w:r>
      <w:r w:rsidRPr="00444E8D">
        <w:rPr>
          <w:rFonts w:ascii="Times New Roman" w:hAnsi="Times New Roman" w:cs="Times New Roman"/>
          <w:spacing w:val="-6"/>
          <w:sz w:val="20"/>
          <w:szCs w:val="20"/>
        </w:rPr>
        <w:t xml:space="preserve">строки, </w:t>
      </w:r>
      <w:r w:rsidRPr="00444E8D">
        <w:rPr>
          <w:rFonts w:ascii="Times New Roman" w:hAnsi="Times New Roman" w:cs="Times New Roman"/>
          <w:spacing w:val="-7"/>
          <w:sz w:val="20"/>
          <w:szCs w:val="20"/>
        </w:rPr>
        <w:t>встановлені Договором;</w:t>
      </w:r>
    </w:p>
    <w:p w:rsidR="002206D7" w:rsidRPr="00444E8D" w:rsidRDefault="002206D7" w:rsidP="002206D7">
      <w:pPr>
        <w:pStyle w:val="a5"/>
        <w:widowControl w:val="0"/>
        <w:numPr>
          <w:ilvl w:val="2"/>
          <w:numId w:val="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Зменшувати </w:t>
      </w:r>
      <w:r w:rsidRPr="00444E8D">
        <w:rPr>
          <w:rFonts w:ascii="Times New Roman" w:hAnsi="Times New Roman" w:cs="Times New Roman"/>
          <w:spacing w:val="-5"/>
          <w:sz w:val="20"/>
          <w:szCs w:val="20"/>
        </w:rPr>
        <w:t xml:space="preserve">обсяг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6"/>
          <w:sz w:val="20"/>
          <w:szCs w:val="20"/>
        </w:rPr>
        <w:t xml:space="preserve">загальну </w:t>
      </w:r>
      <w:r w:rsidRPr="00444E8D">
        <w:rPr>
          <w:rFonts w:ascii="Times New Roman" w:hAnsi="Times New Roman" w:cs="Times New Roman"/>
          <w:spacing w:val="-7"/>
          <w:sz w:val="20"/>
          <w:szCs w:val="20"/>
        </w:rPr>
        <w:t xml:space="preserve">вартість </w:t>
      </w:r>
      <w:r w:rsidRPr="00444E8D">
        <w:rPr>
          <w:rFonts w:ascii="Times New Roman" w:hAnsi="Times New Roman" w:cs="Times New Roman"/>
          <w:spacing w:val="-6"/>
          <w:sz w:val="20"/>
          <w:szCs w:val="20"/>
        </w:rPr>
        <w:t xml:space="preserve">цього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pacing w:val="-6"/>
          <w:sz w:val="20"/>
          <w:szCs w:val="20"/>
        </w:rPr>
        <w:t xml:space="preserve">залежно </w:t>
      </w:r>
      <w:r w:rsidRPr="00444E8D">
        <w:rPr>
          <w:rFonts w:ascii="Times New Roman" w:hAnsi="Times New Roman" w:cs="Times New Roman"/>
          <w:spacing w:val="-7"/>
          <w:sz w:val="20"/>
          <w:szCs w:val="20"/>
        </w:rPr>
        <w:t xml:space="preserve">від </w:t>
      </w:r>
      <w:r w:rsidRPr="00444E8D">
        <w:rPr>
          <w:rFonts w:ascii="Times New Roman" w:hAnsi="Times New Roman" w:cs="Times New Roman"/>
          <w:spacing w:val="-6"/>
          <w:sz w:val="20"/>
          <w:szCs w:val="20"/>
        </w:rPr>
        <w:t xml:space="preserve">реального фінансування </w:t>
      </w:r>
      <w:r w:rsidRPr="00444E8D">
        <w:rPr>
          <w:rFonts w:ascii="Times New Roman" w:hAnsi="Times New Roman" w:cs="Times New Roman"/>
          <w:spacing w:val="-7"/>
          <w:sz w:val="20"/>
          <w:szCs w:val="20"/>
        </w:rPr>
        <w:t xml:space="preserve">видатків, </w:t>
      </w:r>
      <w:r w:rsidRPr="00444E8D">
        <w:rPr>
          <w:rFonts w:ascii="Times New Roman" w:hAnsi="Times New Roman" w:cs="Times New Roman"/>
          <w:spacing w:val="-5"/>
          <w:sz w:val="20"/>
          <w:szCs w:val="20"/>
        </w:rPr>
        <w:t xml:space="preserve">шляхом </w:t>
      </w:r>
      <w:r w:rsidRPr="00444E8D">
        <w:rPr>
          <w:rFonts w:ascii="Times New Roman" w:hAnsi="Times New Roman" w:cs="Times New Roman"/>
          <w:spacing w:val="-6"/>
          <w:sz w:val="20"/>
          <w:szCs w:val="20"/>
        </w:rPr>
        <w:t xml:space="preserve">укладення </w:t>
      </w:r>
      <w:r w:rsidRPr="00444E8D">
        <w:rPr>
          <w:rFonts w:ascii="Times New Roman" w:hAnsi="Times New Roman" w:cs="Times New Roman"/>
          <w:spacing w:val="-7"/>
          <w:sz w:val="20"/>
          <w:szCs w:val="20"/>
        </w:rPr>
        <w:t xml:space="preserve">відповідної </w:t>
      </w:r>
      <w:r w:rsidRPr="00444E8D">
        <w:rPr>
          <w:rFonts w:ascii="Times New Roman" w:hAnsi="Times New Roman" w:cs="Times New Roman"/>
          <w:spacing w:val="-6"/>
          <w:sz w:val="20"/>
          <w:szCs w:val="20"/>
        </w:rPr>
        <w:t xml:space="preserve">додаткової угоди </w:t>
      </w:r>
      <w:r w:rsidRPr="00444E8D">
        <w:rPr>
          <w:rFonts w:ascii="Times New Roman" w:hAnsi="Times New Roman" w:cs="Times New Roman"/>
          <w:spacing w:val="-3"/>
          <w:sz w:val="20"/>
          <w:szCs w:val="20"/>
        </w:rPr>
        <w:t xml:space="preserve">до </w:t>
      </w:r>
      <w:r w:rsidRPr="00444E8D">
        <w:rPr>
          <w:rFonts w:ascii="Times New Roman" w:hAnsi="Times New Roman" w:cs="Times New Roman"/>
          <w:spacing w:val="-7"/>
          <w:sz w:val="20"/>
          <w:szCs w:val="20"/>
        </w:rPr>
        <w:t>цього Договору;</w:t>
      </w:r>
    </w:p>
    <w:p w:rsidR="002206D7" w:rsidRPr="00444E8D" w:rsidRDefault="002206D7" w:rsidP="002206D7">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договору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7"/>
          <w:sz w:val="20"/>
          <w:szCs w:val="20"/>
        </w:rPr>
        <w:t xml:space="preserve">вимагати відшкодування </w:t>
      </w:r>
      <w:r w:rsidRPr="00444E8D">
        <w:rPr>
          <w:rFonts w:ascii="Times New Roman" w:hAnsi="Times New Roman" w:cs="Times New Roman"/>
          <w:spacing w:val="-6"/>
          <w:sz w:val="20"/>
          <w:szCs w:val="20"/>
        </w:rPr>
        <w:t xml:space="preserve">збитків, </w:t>
      </w:r>
      <w:r w:rsidRPr="00444E8D">
        <w:rPr>
          <w:rFonts w:ascii="Times New Roman" w:hAnsi="Times New Roman" w:cs="Times New Roman"/>
          <w:spacing w:val="-5"/>
          <w:sz w:val="20"/>
          <w:szCs w:val="20"/>
        </w:rPr>
        <w:t xml:space="preserve">якщо </w:t>
      </w: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своєчасно </w:t>
      </w:r>
      <w:r w:rsidRPr="00444E8D">
        <w:rPr>
          <w:rFonts w:ascii="Times New Roman" w:hAnsi="Times New Roman" w:cs="Times New Roman"/>
          <w:spacing w:val="-4"/>
          <w:sz w:val="20"/>
          <w:szCs w:val="20"/>
        </w:rPr>
        <w:t xml:space="preserve">не </w:t>
      </w:r>
      <w:r w:rsidRPr="00444E8D">
        <w:rPr>
          <w:rFonts w:ascii="Times New Roman" w:hAnsi="Times New Roman" w:cs="Times New Roman"/>
          <w:spacing w:val="-7"/>
          <w:sz w:val="20"/>
          <w:szCs w:val="20"/>
        </w:rPr>
        <w:t xml:space="preserve">розпочав </w:t>
      </w:r>
      <w:r w:rsidRPr="00444E8D">
        <w:rPr>
          <w:rFonts w:ascii="Times New Roman" w:hAnsi="Times New Roman" w:cs="Times New Roman"/>
          <w:spacing w:val="-6"/>
          <w:sz w:val="20"/>
          <w:szCs w:val="20"/>
        </w:rPr>
        <w:t xml:space="preserve">роботи </w:t>
      </w:r>
      <w:r w:rsidRPr="00444E8D">
        <w:rPr>
          <w:rFonts w:ascii="Times New Roman" w:hAnsi="Times New Roman" w:cs="Times New Roman"/>
          <w:spacing w:val="-4"/>
          <w:sz w:val="20"/>
          <w:szCs w:val="20"/>
        </w:rPr>
        <w:t xml:space="preserve">або </w:t>
      </w:r>
      <w:r w:rsidRPr="00444E8D">
        <w:rPr>
          <w:rFonts w:ascii="Times New Roman" w:hAnsi="Times New Roman" w:cs="Times New Roman"/>
          <w:spacing w:val="-6"/>
          <w:sz w:val="20"/>
          <w:szCs w:val="20"/>
        </w:rPr>
        <w:t xml:space="preserve">виконує </w:t>
      </w:r>
      <w:r w:rsidRPr="00444E8D">
        <w:rPr>
          <w:rFonts w:ascii="Times New Roman" w:hAnsi="Times New Roman" w:cs="Times New Roman"/>
          <w:spacing w:val="-3"/>
          <w:sz w:val="20"/>
          <w:szCs w:val="20"/>
        </w:rPr>
        <w:t xml:space="preserve">їх </w:t>
      </w:r>
      <w:r w:rsidRPr="00444E8D">
        <w:rPr>
          <w:rFonts w:ascii="Times New Roman" w:hAnsi="Times New Roman" w:cs="Times New Roman"/>
          <w:spacing w:val="-7"/>
          <w:sz w:val="20"/>
          <w:szCs w:val="20"/>
        </w:rPr>
        <w:t xml:space="preserve">настільки повільно,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7"/>
          <w:sz w:val="20"/>
          <w:szCs w:val="20"/>
        </w:rPr>
        <w:t xml:space="preserve">закінчення </w:t>
      </w:r>
      <w:r w:rsidRPr="00444E8D">
        <w:rPr>
          <w:rFonts w:ascii="Times New Roman" w:hAnsi="Times New Roman" w:cs="Times New Roman"/>
          <w:spacing w:val="-3"/>
          <w:sz w:val="20"/>
          <w:szCs w:val="20"/>
        </w:rPr>
        <w:t xml:space="preserve">їх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строк, </w:t>
      </w:r>
      <w:r w:rsidRPr="00444E8D">
        <w:rPr>
          <w:rFonts w:ascii="Times New Roman" w:hAnsi="Times New Roman" w:cs="Times New Roman"/>
          <w:spacing w:val="-7"/>
          <w:sz w:val="20"/>
          <w:szCs w:val="20"/>
        </w:rPr>
        <w:t xml:space="preserve">визначений Договором, </w:t>
      </w:r>
      <w:r w:rsidRPr="00444E8D">
        <w:rPr>
          <w:rFonts w:ascii="Times New Roman" w:hAnsi="Times New Roman" w:cs="Times New Roman"/>
          <w:spacing w:val="-5"/>
          <w:sz w:val="20"/>
          <w:szCs w:val="20"/>
        </w:rPr>
        <w:t xml:space="preserve">стає </w:t>
      </w:r>
      <w:r w:rsidRPr="00444E8D">
        <w:rPr>
          <w:rFonts w:ascii="Times New Roman" w:hAnsi="Times New Roman" w:cs="Times New Roman"/>
          <w:spacing w:val="-7"/>
          <w:sz w:val="20"/>
          <w:szCs w:val="20"/>
        </w:rPr>
        <w:t xml:space="preserve">неможливим. </w:t>
      </w:r>
      <w:r w:rsidRPr="00444E8D">
        <w:rPr>
          <w:rFonts w:ascii="Times New Roman" w:hAnsi="Times New Roman" w:cs="Times New Roman"/>
          <w:sz w:val="20"/>
          <w:szCs w:val="20"/>
        </w:rPr>
        <w:t xml:space="preserve">В </w:t>
      </w:r>
      <w:r w:rsidRPr="00444E8D">
        <w:rPr>
          <w:rFonts w:ascii="Times New Roman" w:hAnsi="Times New Roman" w:cs="Times New Roman"/>
          <w:spacing w:val="-5"/>
          <w:sz w:val="20"/>
          <w:szCs w:val="20"/>
        </w:rPr>
        <w:t xml:space="preserve">такому </w:t>
      </w:r>
      <w:r w:rsidRPr="00444E8D">
        <w:rPr>
          <w:rFonts w:ascii="Times New Roman" w:hAnsi="Times New Roman" w:cs="Times New Roman"/>
          <w:spacing w:val="-7"/>
          <w:sz w:val="20"/>
          <w:szCs w:val="20"/>
        </w:rPr>
        <w:t xml:space="preserve">випадку,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z w:val="20"/>
          <w:szCs w:val="20"/>
        </w:rPr>
        <w:t xml:space="preserve">у </w:t>
      </w:r>
      <w:r w:rsidRPr="00444E8D">
        <w:rPr>
          <w:rFonts w:ascii="Times New Roman" w:hAnsi="Times New Roman" w:cs="Times New Roman"/>
          <w:spacing w:val="-5"/>
          <w:sz w:val="20"/>
          <w:szCs w:val="20"/>
        </w:rPr>
        <w:t xml:space="preserve">разі </w:t>
      </w:r>
      <w:r w:rsidRPr="00444E8D">
        <w:rPr>
          <w:rFonts w:ascii="Times New Roman" w:hAnsi="Times New Roman" w:cs="Times New Roman"/>
          <w:spacing w:val="-4"/>
          <w:sz w:val="20"/>
          <w:szCs w:val="20"/>
        </w:rPr>
        <w:t>не</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виконання Підрядником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6"/>
          <w:sz w:val="20"/>
          <w:szCs w:val="20"/>
        </w:rPr>
        <w:t xml:space="preserve">зобов’язань </w:t>
      </w:r>
      <w:r w:rsidRPr="00444E8D">
        <w:rPr>
          <w:rFonts w:ascii="Times New Roman" w:hAnsi="Times New Roman" w:cs="Times New Roman"/>
          <w:spacing w:val="-3"/>
          <w:sz w:val="20"/>
          <w:szCs w:val="20"/>
        </w:rPr>
        <w:t xml:space="preserve">за </w:t>
      </w:r>
      <w:r w:rsidRPr="00444E8D">
        <w:rPr>
          <w:rFonts w:ascii="Times New Roman" w:hAnsi="Times New Roman" w:cs="Times New Roman"/>
          <w:spacing w:val="-5"/>
          <w:sz w:val="20"/>
          <w:szCs w:val="20"/>
        </w:rPr>
        <w:t xml:space="preserve">цим </w:t>
      </w:r>
      <w:r w:rsidRPr="00444E8D">
        <w:rPr>
          <w:rFonts w:ascii="Times New Roman" w:hAnsi="Times New Roman" w:cs="Times New Roman"/>
          <w:spacing w:val="-6"/>
          <w:sz w:val="20"/>
          <w:szCs w:val="20"/>
        </w:rPr>
        <w:t xml:space="preserve">договором, Замовник </w:t>
      </w:r>
      <w:r w:rsidRPr="00444E8D">
        <w:rPr>
          <w:rFonts w:ascii="Times New Roman" w:hAnsi="Times New Roman" w:cs="Times New Roman"/>
          <w:spacing w:val="-4"/>
          <w:sz w:val="20"/>
          <w:szCs w:val="20"/>
        </w:rPr>
        <w:t xml:space="preserve">має </w:t>
      </w:r>
      <w:r w:rsidRPr="00444E8D">
        <w:rPr>
          <w:rFonts w:ascii="Times New Roman" w:hAnsi="Times New Roman" w:cs="Times New Roman"/>
          <w:spacing w:val="-6"/>
          <w:sz w:val="20"/>
          <w:szCs w:val="20"/>
        </w:rPr>
        <w:t xml:space="preserve">право розірвати Договір </w:t>
      </w:r>
      <w:r w:rsidRPr="00444E8D">
        <w:rPr>
          <w:rFonts w:ascii="Times New Roman" w:hAnsi="Times New Roman" w:cs="Times New Roman"/>
          <w:sz w:val="20"/>
          <w:szCs w:val="20"/>
        </w:rPr>
        <w:t xml:space="preserve">в </w:t>
      </w:r>
      <w:r w:rsidRPr="00444E8D">
        <w:rPr>
          <w:rFonts w:ascii="Times New Roman" w:hAnsi="Times New Roman" w:cs="Times New Roman"/>
          <w:spacing w:val="-6"/>
          <w:sz w:val="20"/>
          <w:szCs w:val="20"/>
        </w:rPr>
        <w:t xml:space="preserve">односторонньому </w:t>
      </w:r>
      <w:r w:rsidRPr="00444E8D">
        <w:rPr>
          <w:rFonts w:ascii="Times New Roman" w:hAnsi="Times New Roman" w:cs="Times New Roman"/>
          <w:spacing w:val="-7"/>
          <w:sz w:val="20"/>
          <w:szCs w:val="20"/>
        </w:rPr>
        <w:t xml:space="preserve">порядку,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це</w:t>
      </w:r>
      <w:r w:rsidRPr="00444E8D">
        <w:rPr>
          <w:rFonts w:ascii="Times New Roman" w:hAnsi="Times New Roman" w:cs="Times New Roman"/>
          <w:spacing w:val="-45"/>
          <w:sz w:val="20"/>
          <w:szCs w:val="20"/>
        </w:rPr>
        <w:t xml:space="preserve"> </w:t>
      </w:r>
      <w:r w:rsidRPr="00444E8D">
        <w:rPr>
          <w:rFonts w:ascii="Times New Roman" w:hAnsi="Times New Roman" w:cs="Times New Roman"/>
          <w:spacing w:val="-7"/>
          <w:sz w:val="20"/>
          <w:szCs w:val="20"/>
        </w:rPr>
        <w:t>Підрядника;</w:t>
      </w:r>
    </w:p>
    <w:p w:rsidR="002206D7" w:rsidRPr="00444E8D" w:rsidRDefault="002206D7" w:rsidP="002206D7">
      <w:pPr>
        <w:pStyle w:val="a5"/>
        <w:widowControl w:val="0"/>
        <w:numPr>
          <w:ilvl w:val="2"/>
          <w:numId w:val="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7"/>
          <w:sz w:val="20"/>
          <w:szCs w:val="20"/>
        </w:rPr>
        <w:t xml:space="preserve">прийняття </w:t>
      </w:r>
      <w:r w:rsidRPr="00444E8D">
        <w:rPr>
          <w:rFonts w:ascii="Times New Roman" w:hAnsi="Times New Roman" w:cs="Times New Roman"/>
          <w:spacing w:val="-6"/>
          <w:sz w:val="20"/>
          <w:szCs w:val="20"/>
        </w:rPr>
        <w:t xml:space="preserve">результатів </w:t>
      </w:r>
      <w:r w:rsidRPr="00444E8D">
        <w:rPr>
          <w:rFonts w:ascii="Times New Roman" w:hAnsi="Times New Roman" w:cs="Times New Roman"/>
          <w:spacing w:val="-7"/>
          <w:sz w:val="20"/>
          <w:szCs w:val="20"/>
        </w:rPr>
        <w:t xml:space="preserve">виконаних Підрядником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виявлення</w:t>
      </w:r>
      <w:r w:rsidRPr="00444E8D">
        <w:rPr>
          <w:rFonts w:ascii="Times New Roman" w:hAnsi="Times New Roman" w:cs="Times New Roman"/>
          <w:spacing w:val="-12"/>
          <w:sz w:val="20"/>
          <w:szCs w:val="20"/>
        </w:rPr>
        <w:t xml:space="preserve"> </w:t>
      </w:r>
      <w:r w:rsidRPr="00444E8D">
        <w:rPr>
          <w:rFonts w:ascii="Times New Roman" w:hAnsi="Times New Roman" w:cs="Times New Roman"/>
          <w:spacing w:val="-7"/>
          <w:sz w:val="20"/>
          <w:szCs w:val="20"/>
        </w:rPr>
        <w:t>недоліків;</w:t>
      </w:r>
    </w:p>
    <w:p w:rsidR="002206D7" w:rsidRPr="00444E8D" w:rsidRDefault="002206D7" w:rsidP="002206D7">
      <w:pPr>
        <w:pStyle w:val="a5"/>
        <w:widowControl w:val="0"/>
        <w:numPr>
          <w:ilvl w:val="2"/>
          <w:numId w:val="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Здійснювати самостійно або шляхом делегування повноважень щодо здійснення нагляду і контролю третій особі. Здійснювати у будь-який час, не втручаючись у господарську діяльність Підрядника, нагляд і контроль за ходом, якістю, вартістю та обсягами виконання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2206D7" w:rsidRPr="00444E8D" w:rsidRDefault="002206D7" w:rsidP="002206D7">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Вимагати безоплатного виправлення встановлених недоліків, що виникли внаслідок допущених Підрядником порушень. У такому разі збитки, завдані Змовнику, відшкодовуються Підрядником, у тому числі за рахунок відповідного зниження вартості робіт;</w:t>
      </w:r>
    </w:p>
    <w:p w:rsidR="002206D7" w:rsidRPr="00444E8D" w:rsidRDefault="002206D7" w:rsidP="002206D7">
      <w:pPr>
        <w:pStyle w:val="a5"/>
        <w:widowControl w:val="0"/>
        <w:numPr>
          <w:ilvl w:val="2"/>
          <w:numId w:val="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Доручити</w:t>
      </w:r>
      <w:r w:rsidRPr="00444E8D">
        <w:rPr>
          <w:rFonts w:ascii="Times New Roman" w:hAnsi="Times New Roman" w:cs="Times New Roman"/>
          <w:sz w:val="20"/>
          <w:szCs w:val="20"/>
        </w:rPr>
        <w:tab/>
        <w:t xml:space="preserve"> Підряднику провести експертизу </w:t>
      </w:r>
      <w:r w:rsidRPr="00444E8D">
        <w:rPr>
          <w:rFonts w:ascii="Times New Roman" w:hAnsi="Times New Roman" w:cs="Times New Roman"/>
          <w:spacing w:val="-1"/>
          <w:sz w:val="20"/>
          <w:szCs w:val="20"/>
        </w:rPr>
        <w:t xml:space="preserve">проектно-кошторисної </w:t>
      </w:r>
      <w:r w:rsidRPr="00444E8D">
        <w:rPr>
          <w:rFonts w:ascii="Times New Roman" w:hAnsi="Times New Roman" w:cs="Times New Roman"/>
          <w:sz w:val="20"/>
          <w:szCs w:val="20"/>
        </w:rPr>
        <w:t>документації;</w:t>
      </w:r>
    </w:p>
    <w:p w:rsidR="002206D7" w:rsidRPr="00444E8D" w:rsidRDefault="002206D7" w:rsidP="002206D7">
      <w:pPr>
        <w:pStyle w:val="a5"/>
        <w:widowControl w:val="0"/>
        <w:numPr>
          <w:ilvl w:val="2"/>
          <w:numId w:val="9"/>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Визначати першочерговість та строки виконання робіт або їх окремих етапів під час укладання та виконання умов</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Договору.</w:t>
      </w:r>
    </w:p>
    <w:p w:rsidR="002206D7" w:rsidRPr="00444E8D" w:rsidRDefault="002206D7" w:rsidP="002206D7">
      <w:pPr>
        <w:pStyle w:val="a5"/>
        <w:widowControl w:val="0"/>
        <w:numPr>
          <w:ilvl w:val="2"/>
          <w:numId w:val="9"/>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також має інші права, передбачені Договором, Цивільним кодекс</w:t>
      </w:r>
      <w:r>
        <w:rPr>
          <w:rFonts w:ascii="Times New Roman" w:hAnsi="Times New Roman" w:cs="Times New Roman"/>
          <w:sz w:val="20"/>
          <w:szCs w:val="20"/>
        </w:rPr>
        <w:t>о</w:t>
      </w:r>
      <w:r w:rsidRPr="00444E8D">
        <w:rPr>
          <w:rFonts w:ascii="Times New Roman" w:hAnsi="Times New Roman" w:cs="Times New Roman"/>
          <w:sz w:val="20"/>
          <w:szCs w:val="20"/>
        </w:rPr>
        <w:t>м України, та іншими актами діючого</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законодавства.</w:t>
      </w:r>
    </w:p>
    <w:p w:rsidR="002206D7" w:rsidRPr="00444E8D" w:rsidRDefault="002206D7" w:rsidP="002206D7">
      <w:pPr>
        <w:pStyle w:val="a5"/>
        <w:widowControl w:val="0"/>
        <w:numPr>
          <w:ilvl w:val="1"/>
          <w:numId w:val="9"/>
        </w:numPr>
        <w:tabs>
          <w:tab w:val="left" w:pos="0"/>
          <w:tab w:val="left" w:pos="1276"/>
        </w:tabs>
        <w:autoSpaceDE w:val="0"/>
        <w:autoSpaceDN w:val="0"/>
        <w:spacing w:before="4"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зобов'язується:</w:t>
      </w:r>
    </w:p>
    <w:p w:rsidR="002206D7" w:rsidRPr="00444E8D" w:rsidRDefault="002206D7" w:rsidP="002206D7">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Своєчасно та якісно виконати роботи за</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Договором;</w:t>
      </w:r>
    </w:p>
    <w:p w:rsidR="002206D7" w:rsidRPr="00444E8D" w:rsidRDefault="002206D7" w:rsidP="002206D7">
      <w:pPr>
        <w:pStyle w:val="a5"/>
        <w:widowControl w:val="0"/>
        <w:numPr>
          <w:ilvl w:val="2"/>
          <w:numId w:val="9"/>
        </w:numPr>
        <w:tabs>
          <w:tab w:val="left" w:pos="0"/>
          <w:tab w:val="left" w:pos="1276"/>
        </w:tabs>
        <w:autoSpaceDE w:val="0"/>
        <w:autoSpaceDN w:val="0"/>
        <w:spacing w:before="2"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Самостійно (за власний рахунок) забезпечувати доставку працівників на об`єкти, їх побутове обслуговування, належне виконання ними правил і норм охорони праці, гігієни праці, протипожежної охорони при виконанні робіт за Договором, а також проведення відповідного інструктажу працівників, залучених до виконання</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робіт;</w:t>
      </w:r>
    </w:p>
    <w:p w:rsidR="002206D7" w:rsidRPr="00444E8D" w:rsidRDefault="002206D7" w:rsidP="002206D7">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завершення виконання робіт надати Замовнику акт приймання виконаних будівельних робіт (форма № КБ-2В) та довідку про вартість виконаних будівельних робіт та витрати (форма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КБ-3);</w:t>
      </w:r>
    </w:p>
    <w:p w:rsidR="002206D7" w:rsidRPr="00444E8D" w:rsidRDefault="002206D7" w:rsidP="002206D7">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виявлення дефектів та/або недоліків у результатах робіт, усунути їх без додаткової оплати у визначений строк з дня пред’явлення Замовником обґрунтованої претензії;</w:t>
      </w:r>
    </w:p>
    <w:p w:rsidR="002206D7" w:rsidRPr="00444E8D" w:rsidRDefault="002206D7" w:rsidP="002206D7">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Звільнити Замовника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всіх можливих </w:t>
      </w:r>
      <w:r w:rsidRPr="00444E8D">
        <w:rPr>
          <w:rFonts w:ascii="Times New Roman" w:hAnsi="Times New Roman" w:cs="Times New Roman"/>
          <w:spacing w:val="-7"/>
          <w:sz w:val="20"/>
          <w:szCs w:val="20"/>
        </w:rPr>
        <w:t xml:space="preserve">претензій, </w:t>
      </w:r>
      <w:r w:rsidRPr="00444E8D">
        <w:rPr>
          <w:rFonts w:ascii="Times New Roman" w:hAnsi="Times New Roman" w:cs="Times New Roman"/>
          <w:spacing w:val="-6"/>
          <w:sz w:val="20"/>
          <w:szCs w:val="20"/>
        </w:rPr>
        <w:t xml:space="preserve">вимог, судових позовів </w:t>
      </w:r>
      <w:r w:rsidRPr="00444E8D">
        <w:rPr>
          <w:rFonts w:ascii="Times New Roman" w:hAnsi="Times New Roman" w:cs="Times New Roman"/>
          <w:spacing w:val="-5"/>
          <w:sz w:val="20"/>
          <w:szCs w:val="20"/>
        </w:rPr>
        <w:t xml:space="preserve">тощо </w:t>
      </w:r>
      <w:r w:rsidRPr="00444E8D">
        <w:rPr>
          <w:rFonts w:ascii="Times New Roman" w:hAnsi="Times New Roman" w:cs="Times New Roman"/>
          <w:sz w:val="20"/>
          <w:szCs w:val="20"/>
        </w:rPr>
        <w:t xml:space="preserve">з </w:t>
      </w:r>
      <w:r w:rsidRPr="00444E8D">
        <w:rPr>
          <w:rFonts w:ascii="Times New Roman" w:hAnsi="Times New Roman" w:cs="Times New Roman"/>
          <w:spacing w:val="-5"/>
          <w:sz w:val="20"/>
          <w:szCs w:val="20"/>
        </w:rPr>
        <w:t xml:space="preserve">боку </w:t>
      </w:r>
      <w:r w:rsidRPr="00444E8D">
        <w:rPr>
          <w:rFonts w:ascii="Times New Roman" w:hAnsi="Times New Roman" w:cs="Times New Roman"/>
          <w:spacing w:val="-6"/>
          <w:sz w:val="20"/>
          <w:szCs w:val="20"/>
        </w:rPr>
        <w:t xml:space="preserve">третіх осіб, </w:t>
      </w:r>
      <w:r w:rsidRPr="00444E8D">
        <w:rPr>
          <w:rFonts w:ascii="Times New Roman" w:hAnsi="Times New Roman" w:cs="Times New Roman"/>
          <w:sz w:val="20"/>
          <w:szCs w:val="20"/>
        </w:rPr>
        <w:t xml:space="preserve">в тому числі податкових органів, </w:t>
      </w:r>
      <w:r w:rsidRPr="00444E8D">
        <w:rPr>
          <w:rFonts w:ascii="Times New Roman" w:hAnsi="Times New Roman" w:cs="Times New Roman"/>
          <w:spacing w:val="-4"/>
          <w:sz w:val="20"/>
          <w:szCs w:val="20"/>
        </w:rPr>
        <w:t xml:space="preserve">які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pacing w:val="-5"/>
          <w:sz w:val="20"/>
          <w:szCs w:val="20"/>
        </w:rPr>
        <w:t xml:space="preserve">під </w:t>
      </w:r>
      <w:r w:rsidRPr="00444E8D">
        <w:rPr>
          <w:rFonts w:ascii="Times New Roman" w:hAnsi="Times New Roman" w:cs="Times New Roman"/>
          <w:spacing w:val="-4"/>
          <w:sz w:val="20"/>
          <w:szCs w:val="20"/>
        </w:rPr>
        <w:t xml:space="preserve">час </w:t>
      </w:r>
      <w:r w:rsidRPr="00444E8D">
        <w:rPr>
          <w:rFonts w:ascii="Times New Roman" w:hAnsi="Times New Roman" w:cs="Times New Roman"/>
          <w:spacing w:val="-7"/>
          <w:sz w:val="20"/>
          <w:szCs w:val="20"/>
        </w:rPr>
        <w:t xml:space="preserve">виконання Договору внаслідок невиконання </w:t>
      </w:r>
      <w:r w:rsidRPr="00444E8D">
        <w:rPr>
          <w:rFonts w:ascii="Times New Roman" w:hAnsi="Times New Roman" w:cs="Times New Roman"/>
          <w:spacing w:val="-4"/>
          <w:sz w:val="20"/>
          <w:szCs w:val="20"/>
        </w:rPr>
        <w:t>або</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неналежного виконання Підрядником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pacing w:val="-7"/>
          <w:sz w:val="20"/>
          <w:szCs w:val="20"/>
        </w:rPr>
        <w:t xml:space="preserve">його </w:t>
      </w:r>
      <w:r w:rsidRPr="00444E8D">
        <w:rPr>
          <w:rFonts w:ascii="Times New Roman" w:hAnsi="Times New Roman" w:cs="Times New Roman"/>
          <w:spacing w:val="-6"/>
          <w:sz w:val="20"/>
          <w:szCs w:val="20"/>
        </w:rPr>
        <w:t xml:space="preserve">субпідрядниками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7"/>
          <w:sz w:val="20"/>
          <w:szCs w:val="20"/>
        </w:rPr>
        <w:t xml:space="preserve">зобов’язань </w:t>
      </w:r>
      <w:r w:rsidRPr="00444E8D">
        <w:rPr>
          <w:rFonts w:ascii="Times New Roman" w:hAnsi="Times New Roman" w:cs="Times New Roman"/>
          <w:spacing w:val="-4"/>
          <w:sz w:val="20"/>
          <w:szCs w:val="20"/>
        </w:rPr>
        <w:t xml:space="preserve">по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z w:val="20"/>
          <w:szCs w:val="20"/>
        </w:rPr>
        <w:t xml:space="preserve">у тому числі здійснення сумнівних фінансових операцій, а 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 xml:space="preserve">виникнення </w:t>
      </w:r>
      <w:r w:rsidRPr="00444E8D">
        <w:rPr>
          <w:rFonts w:ascii="Times New Roman" w:hAnsi="Times New Roman" w:cs="Times New Roman"/>
          <w:spacing w:val="-6"/>
          <w:sz w:val="20"/>
          <w:szCs w:val="20"/>
        </w:rPr>
        <w:t xml:space="preserve">таких, приймає </w:t>
      </w:r>
      <w:r w:rsidRPr="00444E8D">
        <w:rPr>
          <w:rFonts w:ascii="Times New Roman" w:hAnsi="Times New Roman" w:cs="Times New Roman"/>
          <w:spacing w:val="-4"/>
          <w:sz w:val="20"/>
          <w:szCs w:val="20"/>
        </w:rPr>
        <w:t xml:space="preserve">на </w:t>
      </w:r>
      <w:r w:rsidRPr="00444E8D">
        <w:rPr>
          <w:rFonts w:ascii="Times New Roman" w:hAnsi="Times New Roman" w:cs="Times New Roman"/>
          <w:spacing w:val="-5"/>
          <w:sz w:val="20"/>
          <w:szCs w:val="20"/>
        </w:rPr>
        <w:t xml:space="preserve">себе сплату </w:t>
      </w:r>
      <w:r w:rsidRPr="00444E8D">
        <w:rPr>
          <w:rFonts w:ascii="Times New Roman" w:hAnsi="Times New Roman" w:cs="Times New Roman"/>
          <w:spacing w:val="-6"/>
          <w:sz w:val="20"/>
          <w:szCs w:val="20"/>
        </w:rPr>
        <w:t xml:space="preserve">всіх збитків </w:t>
      </w:r>
      <w:r w:rsidRPr="00444E8D">
        <w:rPr>
          <w:rFonts w:ascii="Times New Roman" w:hAnsi="Times New Roman" w:cs="Times New Roman"/>
          <w:sz w:val="20"/>
          <w:szCs w:val="20"/>
        </w:rPr>
        <w:t xml:space="preserve">і </w:t>
      </w:r>
      <w:r w:rsidRPr="00444E8D">
        <w:rPr>
          <w:rFonts w:ascii="Times New Roman" w:hAnsi="Times New Roman" w:cs="Times New Roman"/>
          <w:spacing w:val="-6"/>
          <w:sz w:val="20"/>
          <w:szCs w:val="20"/>
        </w:rPr>
        <w:t xml:space="preserve">витрат,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6"/>
          <w:sz w:val="20"/>
          <w:szCs w:val="20"/>
        </w:rPr>
        <w:t xml:space="preserve">виникли або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z w:val="20"/>
          <w:szCs w:val="20"/>
        </w:rPr>
        <w:t xml:space="preserve">у </w:t>
      </w:r>
      <w:r w:rsidRPr="00444E8D">
        <w:rPr>
          <w:rFonts w:ascii="Times New Roman" w:hAnsi="Times New Roman" w:cs="Times New Roman"/>
          <w:spacing w:val="-7"/>
          <w:sz w:val="20"/>
          <w:szCs w:val="20"/>
        </w:rPr>
        <w:t xml:space="preserve">Замовника </w:t>
      </w:r>
      <w:r w:rsidRPr="00444E8D">
        <w:rPr>
          <w:rFonts w:ascii="Times New Roman" w:hAnsi="Times New Roman" w:cs="Times New Roman"/>
          <w:sz w:val="20"/>
          <w:szCs w:val="20"/>
        </w:rPr>
        <w:t>(у тому числі після закінчення терміну дії</w:t>
      </w:r>
      <w:r w:rsidRPr="00444E8D">
        <w:rPr>
          <w:rFonts w:ascii="Times New Roman" w:hAnsi="Times New Roman" w:cs="Times New Roman"/>
          <w:spacing w:val="-30"/>
          <w:sz w:val="20"/>
          <w:szCs w:val="20"/>
        </w:rPr>
        <w:t xml:space="preserve"> </w:t>
      </w:r>
      <w:r w:rsidRPr="00444E8D">
        <w:rPr>
          <w:rFonts w:ascii="Times New Roman" w:hAnsi="Times New Roman" w:cs="Times New Roman"/>
          <w:sz w:val="20"/>
          <w:szCs w:val="20"/>
        </w:rPr>
        <w:t>договору);</w:t>
      </w:r>
    </w:p>
    <w:p w:rsidR="002206D7" w:rsidRPr="00444E8D" w:rsidRDefault="002206D7" w:rsidP="002206D7">
      <w:pPr>
        <w:pStyle w:val="a5"/>
        <w:widowControl w:val="0"/>
        <w:numPr>
          <w:ilvl w:val="2"/>
          <w:numId w:val="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Повернути кошти у сумі виявленого за результатами, внутрішнього аудиту та перевірок контролюючими органами, завищення обсягів і вартості виконаних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2206D7" w:rsidRPr="00444E8D" w:rsidRDefault="002206D7" w:rsidP="002206D7">
      <w:pPr>
        <w:pStyle w:val="a5"/>
        <w:widowControl w:val="0"/>
        <w:numPr>
          <w:ilvl w:val="2"/>
          <w:numId w:val="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Інформувати Замовника про хід виконання зобов’язань за договором, обставини, що перешкоджають його виконанню, а також про заходи, які необхідно здійснити для їх усунення;</w:t>
      </w:r>
    </w:p>
    <w:p w:rsidR="002206D7" w:rsidRPr="00444E8D" w:rsidRDefault="002206D7" w:rsidP="002206D7">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Після закінчення робіт за договором на об’єкті забезпечити його прибирання від сміття, що утворилося в </w:t>
      </w:r>
      <w:r w:rsidRPr="00444E8D">
        <w:rPr>
          <w:rFonts w:ascii="Times New Roman" w:hAnsi="Times New Roman" w:cs="Times New Roman"/>
          <w:sz w:val="20"/>
          <w:szCs w:val="20"/>
        </w:rPr>
        <w:lastRenderedPageBreak/>
        <w:t>процесі виконання робіт, вивіз сміття з території об’єкту; відновити благоустрій території у разі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порушення;</w:t>
      </w:r>
    </w:p>
    <w:p w:rsidR="002206D7" w:rsidRPr="00444E8D" w:rsidRDefault="002206D7" w:rsidP="002206D7">
      <w:pPr>
        <w:pStyle w:val="a5"/>
        <w:widowControl w:val="0"/>
        <w:numPr>
          <w:ilvl w:val="1"/>
          <w:numId w:val="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несе </w:t>
      </w:r>
      <w:r w:rsidRPr="00444E8D">
        <w:rPr>
          <w:rFonts w:ascii="Times New Roman" w:hAnsi="Times New Roman" w:cs="Times New Roman"/>
          <w:spacing w:val="-5"/>
          <w:sz w:val="20"/>
          <w:szCs w:val="20"/>
        </w:rPr>
        <w:t xml:space="preserve">інші </w:t>
      </w:r>
      <w:r w:rsidRPr="00444E8D">
        <w:rPr>
          <w:rFonts w:ascii="Times New Roman" w:hAnsi="Times New Roman" w:cs="Times New Roman"/>
          <w:spacing w:val="-6"/>
          <w:sz w:val="20"/>
          <w:szCs w:val="20"/>
        </w:rPr>
        <w:t xml:space="preserve">зобов’язання, </w:t>
      </w:r>
      <w:r w:rsidRPr="00444E8D">
        <w:rPr>
          <w:rFonts w:ascii="Times New Roman" w:hAnsi="Times New Roman" w:cs="Times New Roman"/>
          <w:spacing w:val="-7"/>
          <w:sz w:val="20"/>
          <w:szCs w:val="20"/>
        </w:rPr>
        <w:t xml:space="preserve">передбачені </w:t>
      </w:r>
      <w:r w:rsidRPr="00444E8D">
        <w:rPr>
          <w:rFonts w:ascii="Times New Roman" w:hAnsi="Times New Roman" w:cs="Times New Roman"/>
          <w:spacing w:val="-5"/>
          <w:sz w:val="20"/>
          <w:szCs w:val="20"/>
        </w:rPr>
        <w:t xml:space="preserve">чинним </w:t>
      </w:r>
      <w:r w:rsidRPr="00444E8D">
        <w:rPr>
          <w:rFonts w:ascii="Times New Roman" w:hAnsi="Times New Roman" w:cs="Times New Roman"/>
          <w:spacing w:val="-6"/>
          <w:sz w:val="20"/>
          <w:szCs w:val="20"/>
        </w:rPr>
        <w:t>законодавством</w:t>
      </w:r>
      <w:r w:rsidRPr="00444E8D">
        <w:rPr>
          <w:rFonts w:ascii="Times New Roman" w:hAnsi="Times New Roman" w:cs="Times New Roman"/>
          <w:spacing w:val="-42"/>
          <w:sz w:val="20"/>
          <w:szCs w:val="20"/>
        </w:rPr>
        <w:t xml:space="preserve"> </w:t>
      </w:r>
      <w:r w:rsidRPr="00444E8D">
        <w:rPr>
          <w:rFonts w:ascii="Times New Roman" w:hAnsi="Times New Roman" w:cs="Times New Roman"/>
          <w:spacing w:val="-6"/>
          <w:sz w:val="20"/>
          <w:szCs w:val="20"/>
        </w:rPr>
        <w:t xml:space="preserve">України. </w:t>
      </w:r>
      <w:r w:rsidRPr="00444E8D">
        <w:rPr>
          <w:rFonts w:ascii="Times New Roman" w:hAnsi="Times New Roman" w:cs="Times New Roman"/>
          <w:sz w:val="20"/>
          <w:szCs w:val="20"/>
        </w:rPr>
        <w:t>Підрядник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2206D7" w:rsidRPr="00444E8D" w:rsidRDefault="002206D7" w:rsidP="002206D7">
      <w:pPr>
        <w:pStyle w:val="a5"/>
        <w:widowControl w:val="0"/>
        <w:numPr>
          <w:ilvl w:val="2"/>
          <w:numId w:val="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Достроково здавати виконані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роботи;</w:t>
      </w:r>
    </w:p>
    <w:p w:rsidR="002206D7" w:rsidRPr="00444E8D" w:rsidRDefault="002206D7" w:rsidP="002206D7">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Залучати за письмовою згодою Замовника до виконання Договору третіх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осіб;</w:t>
      </w:r>
    </w:p>
    <w:p w:rsidR="002206D7" w:rsidRPr="00444E8D" w:rsidRDefault="002206D7" w:rsidP="002206D7">
      <w:pPr>
        <w:pStyle w:val="a5"/>
        <w:widowControl w:val="0"/>
        <w:numPr>
          <w:ilvl w:val="2"/>
          <w:numId w:val="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Ініціювати внесення змін 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Договір.</w:t>
      </w:r>
    </w:p>
    <w:p w:rsidR="002206D7" w:rsidRPr="00444E8D" w:rsidRDefault="002206D7" w:rsidP="002206D7">
      <w:pPr>
        <w:pStyle w:val="a5"/>
        <w:widowControl w:val="0"/>
        <w:numPr>
          <w:ilvl w:val="2"/>
          <w:numId w:val="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має також інші права, передбачені Договором, Цивільним кодекс</w:t>
      </w:r>
      <w:r>
        <w:rPr>
          <w:rFonts w:ascii="Times New Roman" w:hAnsi="Times New Roman" w:cs="Times New Roman"/>
          <w:sz w:val="20"/>
          <w:szCs w:val="20"/>
        </w:rPr>
        <w:t>ом</w:t>
      </w:r>
      <w:r w:rsidRPr="00444E8D">
        <w:rPr>
          <w:rFonts w:ascii="Times New Roman" w:hAnsi="Times New Roman" w:cs="Times New Roman"/>
          <w:sz w:val="20"/>
          <w:szCs w:val="20"/>
        </w:rPr>
        <w:t xml:space="preserve"> України, та іншими актами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Законодавства.</w:t>
      </w:r>
    </w:p>
    <w:p w:rsidR="002206D7" w:rsidRPr="00444E8D" w:rsidRDefault="002206D7" w:rsidP="002206D7">
      <w:pPr>
        <w:pStyle w:val="a5"/>
        <w:widowControl w:val="0"/>
        <w:numPr>
          <w:ilvl w:val="1"/>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підтверджує, що він має усі необхідні дозволи та/або ліцензії, які вимагаються чинним законодавством України для виконання ним своїх зобов’язань за цим Договором.</w:t>
      </w:r>
    </w:p>
    <w:p w:rsidR="002206D7" w:rsidRPr="00444E8D" w:rsidRDefault="002206D7" w:rsidP="002206D7">
      <w:pPr>
        <w:pStyle w:val="a3"/>
        <w:tabs>
          <w:tab w:val="left" w:pos="0"/>
          <w:tab w:val="left" w:pos="1276"/>
        </w:tabs>
        <w:spacing w:before="5"/>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ind w:left="0" w:rightChars="64" w:right="141" w:firstLine="709"/>
        <w:jc w:val="center"/>
        <w:rPr>
          <w:sz w:val="20"/>
          <w:szCs w:val="20"/>
        </w:rPr>
      </w:pPr>
      <w:r w:rsidRPr="00444E8D">
        <w:rPr>
          <w:sz w:val="20"/>
          <w:szCs w:val="20"/>
        </w:rPr>
        <w:t>ВІДПОВІДАЛЬНІСТЬ</w:t>
      </w:r>
      <w:r w:rsidRPr="00444E8D">
        <w:rPr>
          <w:spacing w:val="-1"/>
          <w:sz w:val="20"/>
          <w:szCs w:val="20"/>
        </w:rPr>
        <w:t xml:space="preserve"> </w:t>
      </w:r>
      <w:r w:rsidRPr="00444E8D">
        <w:rPr>
          <w:sz w:val="20"/>
          <w:szCs w:val="20"/>
        </w:rPr>
        <w:t>СТОРІН</w:t>
      </w:r>
    </w:p>
    <w:p w:rsidR="002206D7" w:rsidRPr="00444E8D" w:rsidRDefault="002206D7" w:rsidP="002206D7">
      <w:pPr>
        <w:pStyle w:val="a3"/>
        <w:tabs>
          <w:tab w:val="left" w:pos="0"/>
          <w:tab w:val="left" w:pos="1276"/>
        </w:tabs>
        <w:ind w:rightChars="64" w:right="141" w:firstLine="709"/>
        <w:jc w:val="both"/>
        <w:rPr>
          <w:b/>
          <w:sz w:val="20"/>
          <w:szCs w:val="20"/>
        </w:rPr>
      </w:pPr>
    </w:p>
    <w:p w:rsidR="002206D7" w:rsidRPr="00444E8D" w:rsidRDefault="002206D7" w:rsidP="002206D7">
      <w:pPr>
        <w:pStyle w:val="a5"/>
        <w:widowControl w:val="0"/>
        <w:numPr>
          <w:ilvl w:val="1"/>
          <w:numId w:val="8"/>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і Замовник відповідають за невиконання зобов'язань за цим Договором згідно чинного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законодавства.</w:t>
      </w:r>
    </w:p>
    <w:p w:rsidR="002206D7" w:rsidRPr="00444E8D" w:rsidRDefault="002206D7" w:rsidP="002206D7">
      <w:pPr>
        <w:pStyle w:val="a5"/>
        <w:widowControl w:val="0"/>
        <w:numPr>
          <w:ilvl w:val="1"/>
          <w:numId w:val="8"/>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несе</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відповідальність:</w:t>
      </w:r>
    </w:p>
    <w:p w:rsidR="002206D7" w:rsidRPr="00444E8D" w:rsidRDefault="002206D7" w:rsidP="002206D7">
      <w:pPr>
        <w:pStyle w:val="a5"/>
        <w:widowControl w:val="0"/>
        <w:numPr>
          <w:ilvl w:val="2"/>
          <w:numId w:val="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необґрунтоване порушення термінів закінчення виконання робіт, або відмову від зобов’язань за цим Договором, стягується пеня у розмірі 0,1% від вартості несвоєчасно виконаного обсягу робіт за кожний день прострочення, а за прострочення більше тридцяти днів додатково стягується штраф у розмірі 7% від загальної суми</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Договору;</w:t>
      </w:r>
    </w:p>
    <w:p w:rsidR="002206D7" w:rsidRPr="00444E8D" w:rsidRDefault="002206D7" w:rsidP="002206D7">
      <w:pPr>
        <w:pStyle w:val="a5"/>
        <w:widowControl w:val="0"/>
        <w:numPr>
          <w:ilvl w:val="2"/>
          <w:numId w:val="8"/>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дотримання при виконанні робіт за Договором вимог законодавства з пожежної безпеки, законодавства з охорони праці та охорони навколишнього</w:t>
      </w:r>
      <w:r w:rsidRPr="00444E8D">
        <w:rPr>
          <w:rFonts w:ascii="Times New Roman" w:hAnsi="Times New Roman" w:cs="Times New Roman"/>
          <w:spacing w:val="-12"/>
          <w:sz w:val="20"/>
          <w:szCs w:val="20"/>
        </w:rPr>
        <w:t xml:space="preserve"> </w:t>
      </w:r>
      <w:r w:rsidRPr="00444E8D">
        <w:rPr>
          <w:rFonts w:ascii="Times New Roman" w:hAnsi="Times New Roman" w:cs="Times New Roman"/>
          <w:sz w:val="20"/>
          <w:szCs w:val="20"/>
        </w:rPr>
        <w:t>середовища;</w:t>
      </w:r>
    </w:p>
    <w:p w:rsidR="002206D7" w:rsidRPr="00444E8D" w:rsidRDefault="002206D7" w:rsidP="002206D7">
      <w:pPr>
        <w:pStyle w:val="a5"/>
        <w:widowControl w:val="0"/>
        <w:numPr>
          <w:ilvl w:val="2"/>
          <w:numId w:val="8"/>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якість результатів робіт та її відповідність діючим нормам та</w:t>
      </w:r>
      <w:r w:rsidRPr="00444E8D">
        <w:rPr>
          <w:rFonts w:ascii="Times New Roman" w:hAnsi="Times New Roman" w:cs="Times New Roman"/>
          <w:spacing w:val="-8"/>
          <w:sz w:val="20"/>
          <w:szCs w:val="20"/>
        </w:rPr>
        <w:t xml:space="preserve"> </w:t>
      </w:r>
      <w:r w:rsidRPr="00444E8D">
        <w:rPr>
          <w:rFonts w:ascii="Times New Roman" w:hAnsi="Times New Roman" w:cs="Times New Roman"/>
          <w:sz w:val="20"/>
          <w:szCs w:val="20"/>
        </w:rPr>
        <w:t>стандартам;</w:t>
      </w:r>
    </w:p>
    <w:p w:rsidR="002206D7" w:rsidRPr="00444E8D" w:rsidRDefault="002206D7" w:rsidP="002206D7">
      <w:pPr>
        <w:pStyle w:val="a5"/>
        <w:widowControl w:val="0"/>
        <w:numPr>
          <w:ilvl w:val="2"/>
          <w:numId w:val="8"/>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терміни виконання</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2206D7" w:rsidRPr="00444E8D" w:rsidRDefault="002206D7" w:rsidP="002206D7">
      <w:pPr>
        <w:pStyle w:val="a5"/>
        <w:widowControl w:val="0"/>
        <w:numPr>
          <w:ilvl w:val="2"/>
          <w:numId w:val="8"/>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майно та збереження виконаних робіт протягом дії Договору, а також за шкоду заподіяну об’єкту будівництва або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загибель.</w:t>
      </w:r>
    </w:p>
    <w:p w:rsidR="002206D7" w:rsidRPr="00444E8D" w:rsidRDefault="002206D7" w:rsidP="002206D7">
      <w:pPr>
        <w:pStyle w:val="a5"/>
        <w:widowControl w:val="0"/>
        <w:numPr>
          <w:ilvl w:val="1"/>
          <w:numId w:val="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неякісне виконання робіт з Підрядника стягується штраф у розмірі 20% від вартості неякісно виконаних робіт. При цьому сплата штрафу не звільняє Підрядника від обов`язку усунення виявлених недоліків власними силами та коштами в термін та в порядку визначених</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Договором.</w:t>
      </w:r>
    </w:p>
    <w:p w:rsidR="002206D7" w:rsidRPr="00444E8D" w:rsidRDefault="002206D7" w:rsidP="002206D7">
      <w:pPr>
        <w:pStyle w:val="a3"/>
        <w:tabs>
          <w:tab w:val="left" w:pos="0"/>
          <w:tab w:val="left" w:pos="1276"/>
        </w:tabs>
        <w:spacing w:before="9"/>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spacing w:before="1"/>
        <w:ind w:left="0" w:rightChars="64" w:right="141" w:firstLine="709"/>
        <w:jc w:val="center"/>
        <w:rPr>
          <w:sz w:val="20"/>
          <w:szCs w:val="20"/>
        </w:rPr>
      </w:pPr>
      <w:r w:rsidRPr="00444E8D">
        <w:rPr>
          <w:sz w:val="20"/>
          <w:szCs w:val="20"/>
        </w:rPr>
        <w:t>ЗМІНА УМОВ</w:t>
      </w:r>
      <w:r w:rsidRPr="00444E8D">
        <w:rPr>
          <w:spacing w:val="-1"/>
          <w:sz w:val="20"/>
          <w:szCs w:val="20"/>
        </w:rPr>
        <w:t xml:space="preserve"> </w:t>
      </w:r>
      <w:r w:rsidRPr="00444E8D">
        <w:rPr>
          <w:sz w:val="20"/>
          <w:szCs w:val="20"/>
        </w:rPr>
        <w:t>ДОГОВОРУ</w:t>
      </w:r>
    </w:p>
    <w:p w:rsidR="002206D7" w:rsidRPr="00444E8D" w:rsidRDefault="002206D7" w:rsidP="002206D7">
      <w:pPr>
        <w:pStyle w:val="a3"/>
        <w:tabs>
          <w:tab w:val="left" w:pos="0"/>
          <w:tab w:val="left" w:pos="1276"/>
        </w:tabs>
        <w:spacing w:before="11"/>
        <w:ind w:rightChars="64" w:right="141" w:firstLine="709"/>
        <w:jc w:val="both"/>
        <w:rPr>
          <w:b/>
          <w:sz w:val="20"/>
          <w:szCs w:val="20"/>
        </w:rPr>
      </w:pPr>
    </w:p>
    <w:p w:rsidR="002206D7" w:rsidRPr="00444E8D" w:rsidRDefault="002206D7" w:rsidP="002206D7">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Умови даного Договору мають однакову зобов'язуючу силу для</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Сторін.</w:t>
      </w:r>
    </w:p>
    <w:p w:rsidR="002206D7" w:rsidRPr="00444E8D" w:rsidRDefault="002206D7" w:rsidP="002206D7">
      <w:pPr>
        <w:pStyle w:val="a5"/>
        <w:widowControl w:val="0"/>
        <w:numPr>
          <w:ilvl w:val="1"/>
          <w:numId w:val="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Зміни й доповнення в цей Договір можуть бути внесені додатковою угодою Сторін, укладеною у письмовій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формі.</w:t>
      </w:r>
    </w:p>
    <w:p w:rsidR="002206D7" w:rsidRPr="00444E8D" w:rsidRDefault="002206D7" w:rsidP="002206D7">
      <w:pPr>
        <w:pStyle w:val="a5"/>
        <w:widowControl w:val="0"/>
        <w:numPr>
          <w:ilvl w:val="1"/>
          <w:numId w:val="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Істотні умови договору про закупівлю не можуть змінюватися після його підписання до виконання зобов’язань сторонами в повному обсязі, крім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випадків:</w:t>
      </w:r>
    </w:p>
    <w:p w:rsidR="002206D7" w:rsidRPr="00702725" w:rsidRDefault="002206D7" w:rsidP="002206D7">
      <w:pPr>
        <w:pStyle w:val="TableParagraph"/>
        <w:ind w:firstLine="709"/>
        <w:jc w:val="both"/>
        <w:rPr>
          <w:sz w:val="20"/>
          <w:szCs w:val="20"/>
        </w:rPr>
      </w:pPr>
      <w:r w:rsidRPr="00702725">
        <w:rPr>
          <w:sz w:val="20"/>
          <w:szCs w:val="20"/>
        </w:rPr>
        <w:t>1)</w:t>
      </w:r>
      <w:r w:rsidRPr="00702725">
        <w:rPr>
          <w:sz w:val="20"/>
          <w:szCs w:val="20"/>
        </w:rPr>
        <w:tab/>
        <w:t>зменшення обсягів закупівлі, зокрема з урахуванням фактичного обсягу видатків замовника;</w:t>
      </w:r>
    </w:p>
    <w:p w:rsidR="002206D7" w:rsidRPr="00702725" w:rsidRDefault="002206D7" w:rsidP="002206D7">
      <w:pPr>
        <w:pStyle w:val="TableParagraph"/>
        <w:ind w:firstLine="709"/>
        <w:jc w:val="both"/>
        <w:rPr>
          <w:sz w:val="20"/>
          <w:szCs w:val="20"/>
        </w:rPr>
      </w:pPr>
      <w:r>
        <w:rPr>
          <w:sz w:val="20"/>
          <w:szCs w:val="20"/>
        </w:rPr>
        <w:t>2</w:t>
      </w:r>
      <w:r w:rsidRPr="00702725">
        <w:rPr>
          <w:sz w:val="20"/>
          <w:szCs w:val="20"/>
        </w:rPr>
        <w:t>) покращення якості предмета закупівлі за умови, що таке покращення не призведе до збільшення суми, визначеної в договорі про закупівлю;</w:t>
      </w:r>
    </w:p>
    <w:p w:rsidR="002206D7" w:rsidRPr="00702725" w:rsidRDefault="002206D7" w:rsidP="002206D7">
      <w:pPr>
        <w:pStyle w:val="TableParagraph"/>
        <w:ind w:firstLine="709"/>
        <w:jc w:val="both"/>
        <w:rPr>
          <w:sz w:val="20"/>
          <w:szCs w:val="20"/>
        </w:rPr>
      </w:pPr>
      <w:r>
        <w:rPr>
          <w:sz w:val="20"/>
          <w:szCs w:val="20"/>
        </w:rPr>
        <w:t>3</w:t>
      </w:r>
      <w:r w:rsidRPr="00702725">
        <w:rPr>
          <w:sz w:val="20"/>
          <w:szCs w:val="20"/>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2206D7" w:rsidRPr="00702725" w:rsidRDefault="002206D7" w:rsidP="002206D7">
      <w:pPr>
        <w:pStyle w:val="TableParagraph"/>
        <w:ind w:firstLine="709"/>
        <w:jc w:val="both"/>
        <w:rPr>
          <w:sz w:val="20"/>
          <w:szCs w:val="20"/>
        </w:rPr>
      </w:pPr>
      <w:r>
        <w:rPr>
          <w:sz w:val="20"/>
          <w:szCs w:val="20"/>
        </w:rPr>
        <w:t>4</w:t>
      </w:r>
      <w:r w:rsidRPr="00702725">
        <w:rPr>
          <w:sz w:val="20"/>
          <w:szCs w:val="20"/>
        </w:rPr>
        <w:t>)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2206D7" w:rsidRPr="00702725" w:rsidRDefault="002206D7" w:rsidP="002206D7">
      <w:pPr>
        <w:pStyle w:val="TableParagraph"/>
        <w:ind w:firstLine="709"/>
        <w:jc w:val="both"/>
        <w:rPr>
          <w:sz w:val="20"/>
          <w:szCs w:val="20"/>
        </w:rPr>
      </w:pPr>
      <w:r>
        <w:rPr>
          <w:sz w:val="20"/>
          <w:szCs w:val="20"/>
        </w:rPr>
        <w:t>5</w:t>
      </w:r>
      <w:r w:rsidRPr="00702725">
        <w:rPr>
          <w:sz w:val="20"/>
          <w:szCs w:val="20"/>
        </w:rPr>
        <w:t xml:space="preserve">)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702725">
        <w:rPr>
          <w:sz w:val="20"/>
          <w:szCs w:val="20"/>
        </w:rPr>
        <w:t>пропорційно</w:t>
      </w:r>
      <w:proofErr w:type="spellEnd"/>
      <w:r w:rsidRPr="00702725">
        <w:rPr>
          <w:sz w:val="20"/>
          <w:szCs w:val="20"/>
        </w:rPr>
        <w:t xml:space="preserve"> до зміни таких ставок та/або пільг з оподаткування, а також у зв’язку з зміною системи оподаткування </w:t>
      </w:r>
      <w:proofErr w:type="spellStart"/>
      <w:r w:rsidRPr="00702725">
        <w:rPr>
          <w:sz w:val="20"/>
          <w:szCs w:val="20"/>
        </w:rPr>
        <w:t>пропорційно</w:t>
      </w:r>
      <w:proofErr w:type="spellEnd"/>
      <w:r w:rsidRPr="00702725">
        <w:rPr>
          <w:sz w:val="20"/>
          <w:szCs w:val="20"/>
        </w:rPr>
        <w:t xml:space="preserve"> до зміни податкового навантаження внаслідок зміни системи оподаткування;</w:t>
      </w:r>
    </w:p>
    <w:p w:rsidR="002206D7" w:rsidRPr="00702725" w:rsidRDefault="002206D7" w:rsidP="002206D7">
      <w:pPr>
        <w:pStyle w:val="TableParagraph"/>
        <w:ind w:firstLine="709"/>
        <w:jc w:val="both"/>
        <w:rPr>
          <w:sz w:val="20"/>
          <w:szCs w:val="20"/>
        </w:rPr>
      </w:pPr>
      <w:r>
        <w:rPr>
          <w:sz w:val="20"/>
          <w:szCs w:val="20"/>
        </w:rPr>
        <w:t>6</w:t>
      </w:r>
      <w:r w:rsidRPr="00702725">
        <w:rPr>
          <w:sz w:val="20"/>
          <w:szCs w:val="20"/>
        </w:rPr>
        <w:t>) зміни умов у зв’язку із застосуванням положень частини шостої статті 41 Закону.</w:t>
      </w:r>
    </w:p>
    <w:p w:rsidR="002206D7" w:rsidRPr="00444E8D" w:rsidRDefault="002206D7" w:rsidP="002206D7">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Замовник, у випадках передбачених Договором, повідомляє Підрядника про свою відмову від Договору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 xml:space="preserve">це </w:t>
      </w:r>
      <w:r w:rsidRPr="00444E8D">
        <w:rPr>
          <w:rFonts w:ascii="Times New Roman" w:hAnsi="Times New Roman" w:cs="Times New Roman"/>
          <w:spacing w:val="-7"/>
          <w:sz w:val="20"/>
          <w:szCs w:val="20"/>
        </w:rPr>
        <w:t xml:space="preserve">Підрядника, </w:t>
      </w:r>
      <w:r w:rsidRPr="00444E8D">
        <w:rPr>
          <w:rFonts w:ascii="Times New Roman" w:hAnsi="Times New Roman" w:cs="Times New Roman"/>
          <w:sz w:val="20"/>
          <w:szCs w:val="20"/>
        </w:rPr>
        <w:t>із зазначенням причин розірвання та дати розірвання. При цьому Сторони, якщо Підрядником виконувались роботи, повинні здійснити взаєморозрахунки за фактично виконані роботи в установленому порядку. Замовник не сплачує за неякісні фактично виконані роботи або за роботи, при виконанні яких біли використані неякісні матеріали. Договір вважається розірваним з дати, що зазначена в повідомленні. Повідомлення вважається направленим, якщо воно здійснено за 10 днів до дати розірвання. Підрядник бере на себе ризик неодержання повідомлення Замовника про розірвання Договору, якщо повідомлення відправлено Підряднику Замовником будь-яким зручним</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способом.</w:t>
      </w:r>
    </w:p>
    <w:p w:rsidR="002206D7" w:rsidRPr="00444E8D" w:rsidRDefault="002206D7" w:rsidP="002206D7">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 має права розірвати Договір в односторонньому</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порядку.</w:t>
      </w:r>
    </w:p>
    <w:p w:rsidR="002206D7" w:rsidRPr="00444E8D" w:rsidRDefault="002206D7" w:rsidP="002206D7">
      <w:pPr>
        <w:pStyle w:val="a3"/>
        <w:tabs>
          <w:tab w:val="left" w:pos="0"/>
          <w:tab w:val="left" w:pos="1276"/>
        </w:tabs>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ind w:left="0" w:rightChars="64" w:right="141" w:firstLine="709"/>
        <w:jc w:val="center"/>
        <w:rPr>
          <w:sz w:val="20"/>
          <w:szCs w:val="20"/>
        </w:rPr>
      </w:pPr>
      <w:r w:rsidRPr="00444E8D">
        <w:rPr>
          <w:sz w:val="20"/>
          <w:szCs w:val="20"/>
        </w:rPr>
        <w:t>ПОРЯДОК РОЗІРВАННЯ ДАНОГО</w:t>
      </w:r>
      <w:r w:rsidRPr="00444E8D">
        <w:rPr>
          <w:spacing w:val="-1"/>
          <w:sz w:val="20"/>
          <w:szCs w:val="20"/>
        </w:rPr>
        <w:t xml:space="preserve"> </w:t>
      </w:r>
      <w:r w:rsidRPr="00444E8D">
        <w:rPr>
          <w:sz w:val="20"/>
          <w:szCs w:val="20"/>
        </w:rPr>
        <w:t>ДОГОВОРУ</w:t>
      </w:r>
    </w:p>
    <w:p w:rsidR="002206D7" w:rsidRPr="00444E8D" w:rsidRDefault="002206D7" w:rsidP="002206D7">
      <w:pPr>
        <w:pStyle w:val="a3"/>
        <w:tabs>
          <w:tab w:val="left" w:pos="0"/>
          <w:tab w:val="left" w:pos="1276"/>
        </w:tabs>
        <w:ind w:rightChars="64" w:right="141" w:firstLine="709"/>
        <w:jc w:val="both"/>
        <w:rPr>
          <w:b/>
          <w:sz w:val="20"/>
          <w:szCs w:val="20"/>
        </w:rPr>
      </w:pPr>
    </w:p>
    <w:p w:rsidR="002206D7" w:rsidRPr="00444E8D" w:rsidRDefault="002206D7" w:rsidP="002206D7">
      <w:pPr>
        <w:pStyle w:val="a5"/>
        <w:widowControl w:val="0"/>
        <w:numPr>
          <w:ilvl w:val="1"/>
          <w:numId w:val="6"/>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 може бути розірваний: за взаємною згодою Сторін, або на підставі судового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рішення.</w:t>
      </w:r>
    </w:p>
    <w:p w:rsidR="002206D7" w:rsidRPr="00444E8D" w:rsidRDefault="002206D7" w:rsidP="002206D7">
      <w:pPr>
        <w:pStyle w:val="a5"/>
        <w:widowControl w:val="0"/>
        <w:numPr>
          <w:ilvl w:val="1"/>
          <w:numId w:val="6"/>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суперечки, що виникають у процесі виконання даного Договору, вирішуються шляхом переговорів. У випадку недосягнення згоди, суперечки вирішуються у встановленому законодавством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порядку.</w:t>
      </w:r>
    </w:p>
    <w:p w:rsidR="002206D7" w:rsidRPr="00444E8D" w:rsidRDefault="002206D7" w:rsidP="002206D7">
      <w:pPr>
        <w:pStyle w:val="a3"/>
        <w:tabs>
          <w:tab w:val="left" w:pos="0"/>
          <w:tab w:val="left" w:pos="1276"/>
        </w:tabs>
        <w:spacing w:before="6"/>
        <w:ind w:rightChars="64" w:right="141" w:firstLine="709"/>
        <w:jc w:val="both"/>
        <w:rPr>
          <w:sz w:val="20"/>
          <w:szCs w:val="20"/>
        </w:rPr>
      </w:pPr>
    </w:p>
    <w:p w:rsidR="002206D7" w:rsidRPr="00444E8D" w:rsidRDefault="002206D7" w:rsidP="002206D7">
      <w:pPr>
        <w:pStyle w:val="a3"/>
        <w:tabs>
          <w:tab w:val="left" w:pos="0"/>
          <w:tab w:val="left" w:pos="1276"/>
        </w:tabs>
        <w:spacing w:before="6"/>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ind w:left="0" w:rightChars="64" w:right="141" w:firstLine="709"/>
        <w:jc w:val="center"/>
        <w:rPr>
          <w:sz w:val="20"/>
          <w:szCs w:val="20"/>
        </w:rPr>
      </w:pPr>
      <w:r w:rsidRPr="00444E8D">
        <w:rPr>
          <w:sz w:val="20"/>
          <w:szCs w:val="20"/>
        </w:rPr>
        <w:t>АНТИКОРУПЦІЙНЕ</w:t>
      </w:r>
      <w:r w:rsidRPr="00444E8D">
        <w:rPr>
          <w:spacing w:val="-1"/>
          <w:sz w:val="20"/>
          <w:szCs w:val="20"/>
        </w:rPr>
        <w:t xml:space="preserve"> </w:t>
      </w:r>
      <w:r w:rsidRPr="00444E8D">
        <w:rPr>
          <w:sz w:val="20"/>
          <w:szCs w:val="20"/>
        </w:rPr>
        <w:t>ЗАСТЕРЕЖЕННЯ</w:t>
      </w:r>
    </w:p>
    <w:p w:rsidR="002206D7" w:rsidRPr="00444E8D" w:rsidRDefault="002206D7" w:rsidP="002206D7">
      <w:pPr>
        <w:pStyle w:val="a3"/>
        <w:tabs>
          <w:tab w:val="left" w:pos="0"/>
          <w:tab w:val="left" w:pos="1276"/>
        </w:tabs>
        <w:ind w:rightChars="64" w:right="141" w:firstLine="709"/>
        <w:jc w:val="both"/>
        <w:rPr>
          <w:b/>
          <w:sz w:val="20"/>
          <w:szCs w:val="20"/>
        </w:rPr>
      </w:pPr>
    </w:p>
    <w:p w:rsidR="002206D7" w:rsidRPr="00444E8D" w:rsidRDefault="002206D7" w:rsidP="002206D7">
      <w:pPr>
        <w:pStyle w:val="a5"/>
        <w:widowControl w:val="0"/>
        <w:numPr>
          <w:ilvl w:val="1"/>
          <w:numId w:val="5"/>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зобов’язуються забезпечити повну відповідальність своїх працівників за дотримання вимог чинного антикорупційного законодавства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України.</w:t>
      </w:r>
    </w:p>
    <w:p w:rsidR="002206D7" w:rsidRPr="00444E8D" w:rsidRDefault="002206D7" w:rsidP="002206D7">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 виконанні своїх зобов’язань за даним Договором, Сторони, їх афілійовані особи, працівники, посередники, погоджуються не надавати та/або не пропонувати, та/або не обіцяти іншій Стороні (її посадовим (службовим) особам) або іншим (третім) особам, будь-якої неправомірної вигоди, тобто не здійснювати (не пропонувати здійснити), прямо чи опосередковано, передачі грошових коштів або іншого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вчинити вплив на рішення іншої Сторони чи її посадових (службових) осіб, для отримання будь-якої неправомірної вигоди в інтересах Сторони (її посадових (службових) осіб) або інших (третіх)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осіб.</w:t>
      </w:r>
    </w:p>
    <w:p w:rsidR="002206D7" w:rsidRPr="00444E8D" w:rsidRDefault="002206D7" w:rsidP="002206D7">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афілійовані особи, працівники, посередники, не використовують надані їм службові повноваження чи пов’язані з ними можливості з метою одержання неправомірної вигоди для себе, іншої Сторони договору  чи інших (третіх) осіб, в тому числі з метою схилити до протиправного використання наданих їй службових повноважень чи пов’язаних з ними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можливостей.</w:t>
      </w:r>
    </w:p>
    <w:p w:rsidR="002206D7" w:rsidRPr="00444E8D" w:rsidRDefault="002206D7" w:rsidP="002206D7">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працівники повідомлені про кримінальну, адміністративну, цивільно-правову та дисциплінарну відповідальність за корупційні або пов’язані з корупцією</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правопорушення.</w:t>
      </w:r>
    </w:p>
    <w:p w:rsidR="002206D7" w:rsidRPr="00444E8D" w:rsidRDefault="002206D7" w:rsidP="002206D7">
      <w:pPr>
        <w:pStyle w:val="a5"/>
        <w:widowControl w:val="0"/>
        <w:numPr>
          <w:ilvl w:val="1"/>
          <w:numId w:val="5"/>
        </w:numPr>
        <w:tabs>
          <w:tab w:val="left" w:pos="0"/>
          <w:tab w:val="left" w:pos="1276"/>
          <w:tab w:val="left" w:pos="2127"/>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розуміють,</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що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їх</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можливі</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неправомірні</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дії</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порушення антикорупційних умов цього Договору можуть спричинити за собою несприятливі наслідки</w:t>
      </w:r>
    </w:p>
    <w:p w:rsidR="002206D7" w:rsidRPr="00444E8D" w:rsidRDefault="002206D7" w:rsidP="002206D7">
      <w:pPr>
        <w:pStyle w:val="a3"/>
        <w:tabs>
          <w:tab w:val="left" w:pos="0"/>
          <w:tab w:val="left" w:pos="1276"/>
          <w:tab w:val="left" w:pos="9639"/>
        </w:tabs>
        <w:spacing w:before="5" w:line="237" w:lineRule="auto"/>
        <w:ind w:rightChars="64" w:right="141" w:firstLine="709"/>
        <w:jc w:val="both"/>
        <w:rPr>
          <w:sz w:val="20"/>
          <w:szCs w:val="20"/>
        </w:rPr>
      </w:pPr>
      <w:r w:rsidRPr="00444E8D">
        <w:rPr>
          <w:sz w:val="20"/>
          <w:szCs w:val="20"/>
        </w:rPr>
        <w:t>– від зниження рейтингу надійності контрагента до істотних обмежень по взаємодії з контрагентом, аж до розірвання цього Договору.</w:t>
      </w:r>
    </w:p>
    <w:p w:rsidR="002206D7" w:rsidRPr="00444E8D" w:rsidRDefault="002206D7" w:rsidP="002206D7">
      <w:pPr>
        <w:pStyle w:val="a5"/>
        <w:widowControl w:val="0"/>
        <w:numPr>
          <w:ilvl w:val="1"/>
          <w:numId w:val="5"/>
        </w:numPr>
        <w:tabs>
          <w:tab w:val="left" w:pos="0"/>
          <w:tab w:val="left" w:pos="851"/>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зобов’язані терміново повідомити про корупційні або пов’язані з корупцією правопорушення (в тому числі пропозиції одержання неправомірної вигоди, факт одержання такої вигоди, про конфлікт інтересів тощо) іншу Сторону у письмовому вигляді.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10 (десяти) робочих днів з дати направлення письмового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повідомлення.</w:t>
      </w:r>
    </w:p>
    <w:p w:rsidR="002206D7" w:rsidRPr="00444E8D" w:rsidRDefault="002206D7" w:rsidP="002206D7">
      <w:pPr>
        <w:pStyle w:val="a3"/>
        <w:tabs>
          <w:tab w:val="left" w:pos="0"/>
          <w:tab w:val="left" w:pos="1276"/>
          <w:tab w:val="left" w:pos="9639"/>
        </w:tabs>
        <w:ind w:rightChars="64" w:right="141" w:firstLine="709"/>
        <w:jc w:val="both"/>
        <w:rPr>
          <w:sz w:val="20"/>
          <w:szCs w:val="20"/>
        </w:rPr>
      </w:pPr>
      <w:r w:rsidRPr="00444E8D">
        <w:rPr>
          <w:sz w:val="20"/>
          <w:szCs w:val="20"/>
        </w:rPr>
        <w:t>У письмовому повідомленні Сторона зобов’язана викласти факти та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застережень контрагентом, його афілійованими особами, працівниками,</w:t>
      </w:r>
      <w:r w:rsidRPr="00444E8D">
        <w:rPr>
          <w:spacing w:val="-1"/>
          <w:sz w:val="20"/>
          <w:szCs w:val="20"/>
        </w:rPr>
        <w:t xml:space="preserve"> </w:t>
      </w:r>
      <w:r w:rsidRPr="00444E8D">
        <w:rPr>
          <w:sz w:val="20"/>
          <w:szCs w:val="20"/>
        </w:rPr>
        <w:t>посередниками.</w:t>
      </w:r>
    </w:p>
    <w:p w:rsidR="002206D7" w:rsidRPr="00444E8D" w:rsidRDefault="002206D7" w:rsidP="002206D7">
      <w:pPr>
        <w:pStyle w:val="a3"/>
        <w:tabs>
          <w:tab w:val="left" w:pos="0"/>
          <w:tab w:val="left" w:pos="1276"/>
          <w:tab w:val="left" w:pos="9639"/>
        </w:tabs>
        <w:ind w:rightChars="64" w:right="141" w:firstLine="709"/>
        <w:jc w:val="both"/>
        <w:rPr>
          <w:sz w:val="20"/>
          <w:szCs w:val="20"/>
        </w:rPr>
      </w:pPr>
      <w:r w:rsidRPr="00444E8D">
        <w:rPr>
          <w:sz w:val="20"/>
          <w:szCs w:val="20"/>
        </w:rPr>
        <w:t>Сторони гарантують повну конфіденційність при виконанні антикорупційних умов цього Договору, а також відсутність негативних наслідків як для Сторін в цілому, так і для конкретних працівників Сторони, які повідомили про факт порушень.</w:t>
      </w:r>
    </w:p>
    <w:p w:rsidR="002206D7" w:rsidRPr="00444E8D" w:rsidRDefault="002206D7" w:rsidP="002206D7">
      <w:pPr>
        <w:pStyle w:val="a3"/>
        <w:tabs>
          <w:tab w:val="left" w:pos="0"/>
          <w:tab w:val="left" w:pos="1276"/>
          <w:tab w:val="left" w:pos="9639"/>
        </w:tabs>
        <w:spacing w:before="10"/>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 w:val="left" w:pos="9639"/>
        </w:tabs>
        <w:ind w:left="0" w:rightChars="64" w:right="141" w:firstLine="709"/>
        <w:jc w:val="center"/>
        <w:rPr>
          <w:sz w:val="20"/>
          <w:szCs w:val="20"/>
        </w:rPr>
      </w:pPr>
      <w:r w:rsidRPr="00444E8D">
        <w:rPr>
          <w:sz w:val="20"/>
          <w:szCs w:val="20"/>
        </w:rPr>
        <w:t>ФОРС-МАЖОР</w:t>
      </w:r>
    </w:p>
    <w:p w:rsidR="002206D7" w:rsidRPr="00444E8D" w:rsidRDefault="002206D7" w:rsidP="002206D7">
      <w:pPr>
        <w:pStyle w:val="1"/>
        <w:tabs>
          <w:tab w:val="left" w:pos="0"/>
          <w:tab w:val="left" w:pos="1276"/>
          <w:tab w:val="left" w:pos="9639"/>
        </w:tabs>
        <w:ind w:left="0" w:rightChars="64" w:right="141" w:firstLine="709"/>
        <w:jc w:val="both"/>
        <w:rPr>
          <w:sz w:val="20"/>
          <w:szCs w:val="20"/>
        </w:rPr>
      </w:pPr>
    </w:p>
    <w:p w:rsidR="002206D7" w:rsidRPr="00444E8D" w:rsidRDefault="002206D7" w:rsidP="002206D7">
      <w:pPr>
        <w:pStyle w:val="1"/>
        <w:numPr>
          <w:ilvl w:val="1"/>
          <w:numId w:val="12"/>
        </w:numPr>
        <w:tabs>
          <w:tab w:val="left" w:pos="0"/>
          <w:tab w:val="left" w:pos="1276"/>
        </w:tabs>
        <w:ind w:left="0" w:rightChars="64" w:right="141" w:firstLine="709"/>
        <w:jc w:val="both"/>
        <w:rPr>
          <w:b w:val="0"/>
          <w:bCs w:val="0"/>
          <w:sz w:val="20"/>
          <w:szCs w:val="20"/>
        </w:rPr>
      </w:pPr>
      <w:r w:rsidRPr="00444E8D">
        <w:rPr>
          <w:b w:val="0"/>
          <w:bCs w:val="0"/>
          <w:sz w:val="20"/>
          <w:szCs w:val="20"/>
        </w:rPr>
        <w:t xml:space="preserve"> Сторони звільняються від відповідальності за повне або часткове невиконання своїх зобов’язань за цим Договором, якщо таке невиконання є наслідком випадку або обставин непереборної сили, які виникли після укладення цього Договору, перебувають поза межами контролю Сторін, та які Сторони не могли ані передбачити, ані попередити розумними заходами, надалі –</w:t>
      </w:r>
      <w:r w:rsidRPr="00444E8D">
        <w:rPr>
          <w:b w:val="0"/>
          <w:bCs w:val="0"/>
          <w:spacing w:val="-1"/>
          <w:sz w:val="20"/>
          <w:szCs w:val="20"/>
        </w:rPr>
        <w:t xml:space="preserve"> </w:t>
      </w:r>
      <w:r w:rsidRPr="00444E8D">
        <w:rPr>
          <w:b w:val="0"/>
          <w:bCs w:val="0"/>
          <w:sz w:val="20"/>
          <w:szCs w:val="20"/>
        </w:rPr>
        <w:t>«форс-мажор».</w:t>
      </w:r>
    </w:p>
    <w:p w:rsidR="002206D7" w:rsidRPr="00444E8D" w:rsidRDefault="002206D7" w:rsidP="002206D7">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Під випадком Сторони розуміють надзвичайну подію, яка не носить характеру невідворотної, однак є непередбачуваною і раптовою для Сторін, а саме: акти або дії органів державного управління, рішення органів місцевого самоврядування, зміни в законодавстві України за умови, що дані обставини безпосередньо вплинули на своєчасне виконання зобов'язань Сторони. Під обставинами непереборної сили Сторони розуміють повінь, пожежу, землетрус та інші стихійні лиха, оголошену та неоголошену війну, загрозу війни, терористичний акт, блокаду, революцію, заколот, повстання, масові</w:t>
      </w:r>
      <w:r w:rsidRPr="00444E8D">
        <w:rPr>
          <w:b w:val="0"/>
          <w:bCs w:val="0"/>
          <w:spacing w:val="-4"/>
          <w:sz w:val="20"/>
          <w:szCs w:val="20"/>
        </w:rPr>
        <w:t xml:space="preserve"> </w:t>
      </w:r>
      <w:r w:rsidRPr="00444E8D">
        <w:rPr>
          <w:b w:val="0"/>
          <w:bCs w:val="0"/>
          <w:sz w:val="20"/>
          <w:szCs w:val="20"/>
        </w:rPr>
        <w:t>заворушення.</w:t>
      </w:r>
    </w:p>
    <w:p w:rsidR="002206D7" w:rsidRPr="00444E8D" w:rsidRDefault="002206D7" w:rsidP="002206D7">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 xml:space="preserve">Форс-мажор звільняє Сторони від відповідальності, але не звільняє </w:t>
      </w:r>
      <w:r w:rsidRPr="00444E8D">
        <w:rPr>
          <w:b w:val="0"/>
          <w:bCs w:val="0"/>
          <w:spacing w:val="-4"/>
          <w:sz w:val="20"/>
          <w:szCs w:val="20"/>
        </w:rPr>
        <w:t xml:space="preserve">від </w:t>
      </w:r>
      <w:r w:rsidRPr="00444E8D">
        <w:rPr>
          <w:b w:val="0"/>
          <w:bCs w:val="0"/>
          <w:sz w:val="20"/>
          <w:szCs w:val="20"/>
        </w:rPr>
        <w:t>виконання договірних</w:t>
      </w:r>
      <w:r w:rsidRPr="00444E8D">
        <w:rPr>
          <w:b w:val="0"/>
          <w:bCs w:val="0"/>
          <w:spacing w:val="-1"/>
          <w:sz w:val="20"/>
          <w:szCs w:val="20"/>
        </w:rPr>
        <w:t xml:space="preserve"> </w:t>
      </w:r>
      <w:r w:rsidRPr="00444E8D">
        <w:rPr>
          <w:b w:val="0"/>
          <w:bCs w:val="0"/>
          <w:sz w:val="20"/>
          <w:szCs w:val="20"/>
        </w:rPr>
        <w:t>зобов’язань.</w:t>
      </w:r>
    </w:p>
    <w:p w:rsidR="002206D7" w:rsidRPr="00444E8D" w:rsidRDefault="002206D7" w:rsidP="002206D7">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Сторона, не спроможна виконати свої зобов'язання за даним Договором повинна письмово сповістити іншу Сторону про початок і припинення дії форс-мажорних обставин протягом 5 днів з моменту їхнього виникнення або припинення. У протилежному випадку винна Сторона втрачає права бути звільненою від виконання зобов'язань за даним Договором.</w:t>
      </w:r>
    </w:p>
    <w:p w:rsidR="002206D7" w:rsidRPr="00444E8D" w:rsidRDefault="002206D7" w:rsidP="002206D7">
      <w:pPr>
        <w:pStyle w:val="a3"/>
        <w:tabs>
          <w:tab w:val="left" w:pos="0"/>
          <w:tab w:val="left" w:pos="1276"/>
        </w:tabs>
        <w:spacing w:before="4"/>
        <w:ind w:rightChars="64" w:right="141" w:firstLine="709"/>
        <w:jc w:val="both"/>
        <w:rPr>
          <w:sz w:val="20"/>
          <w:szCs w:val="20"/>
        </w:rPr>
      </w:pPr>
    </w:p>
    <w:p w:rsidR="002206D7" w:rsidRPr="00444E8D" w:rsidRDefault="002206D7" w:rsidP="002206D7">
      <w:pPr>
        <w:pStyle w:val="1"/>
        <w:numPr>
          <w:ilvl w:val="1"/>
          <w:numId w:val="16"/>
        </w:numPr>
        <w:tabs>
          <w:tab w:val="left" w:pos="0"/>
          <w:tab w:val="left" w:pos="1276"/>
        </w:tabs>
        <w:ind w:left="0" w:rightChars="64" w:right="141" w:firstLine="709"/>
        <w:jc w:val="center"/>
        <w:rPr>
          <w:sz w:val="20"/>
          <w:szCs w:val="20"/>
        </w:rPr>
      </w:pPr>
      <w:r w:rsidRPr="00444E8D">
        <w:rPr>
          <w:sz w:val="20"/>
          <w:szCs w:val="20"/>
        </w:rPr>
        <w:t>ІНШІ</w:t>
      </w:r>
      <w:r w:rsidRPr="00444E8D">
        <w:rPr>
          <w:spacing w:val="-1"/>
          <w:sz w:val="20"/>
          <w:szCs w:val="20"/>
        </w:rPr>
        <w:t xml:space="preserve"> </w:t>
      </w:r>
      <w:r w:rsidRPr="00444E8D">
        <w:rPr>
          <w:sz w:val="20"/>
          <w:szCs w:val="20"/>
        </w:rPr>
        <w:t>УМОВИ</w:t>
      </w:r>
    </w:p>
    <w:p w:rsidR="002206D7" w:rsidRPr="00444E8D" w:rsidRDefault="002206D7" w:rsidP="002206D7">
      <w:pPr>
        <w:pStyle w:val="a3"/>
        <w:tabs>
          <w:tab w:val="left" w:pos="0"/>
          <w:tab w:val="left" w:pos="1276"/>
        </w:tabs>
        <w:ind w:rightChars="64" w:right="141" w:firstLine="709"/>
        <w:jc w:val="both"/>
        <w:rPr>
          <w:b/>
          <w:sz w:val="20"/>
          <w:szCs w:val="20"/>
        </w:rPr>
      </w:pPr>
    </w:p>
    <w:p w:rsidR="002206D7" w:rsidRPr="00444E8D" w:rsidRDefault="002206D7" w:rsidP="002206D7">
      <w:pPr>
        <w:pStyle w:val="a5"/>
        <w:widowControl w:val="0"/>
        <w:numPr>
          <w:ilvl w:val="1"/>
          <w:numId w:val="4"/>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виправлення тексту Договору мають силу лише у випадку, коли вони засвідчені підписами уповноважених представників Сторін і печатками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Сторін.</w:t>
      </w:r>
    </w:p>
    <w:p w:rsidR="002206D7" w:rsidRPr="00444E8D" w:rsidRDefault="002206D7" w:rsidP="002206D7">
      <w:pPr>
        <w:pStyle w:val="a5"/>
        <w:widowControl w:val="0"/>
        <w:numPr>
          <w:ilvl w:val="1"/>
          <w:numId w:val="4"/>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підписання Договору всі попередні письмові та усні угоди, переговори і листування між Сторонами втрачають силу, якщо на них відсутнє посилання в цьому Договорі.</w:t>
      </w:r>
    </w:p>
    <w:p w:rsidR="002206D7" w:rsidRPr="00444E8D" w:rsidRDefault="002206D7" w:rsidP="002206D7">
      <w:pPr>
        <w:pStyle w:val="a5"/>
        <w:widowControl w:val="0"/>
        <w:numPr>
          <w:ilvl w:val="1"/>
          <w:numId w:val="4"/>
        </w:numPr>
        <w:tabs>
          <w:tab w:val="left" w:pos="0"/>
          <w:tab w:val="left" w:pos="1276"/>
        </w:tabs>
        <w:autoSpaceDE w:val="0"/>
        <w:autoSpaceDN w:val="0"/>
        <w:spacing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не мають права передавати свої права і/або обов’язки за даним Договором третій особі без попередньої письмової згоди іншої</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Сторони.</w:t>
      </w:r>
    </w:p>
    <w:p w:rsidR="002206D7" w:rsidRPr="00444E8D" w:rsidRDefault="002206D7" w:rsidP="002206D7">
      <w:pPr>
        <w:pStyle w:val="a3"/>
        <w:tabs>
          <w:tab w:val="left" w:pos="0"/>
          <w:tab w:val="left" w:pos="1276"/>
        </w:tabs>
        <w:spacing w:before="3"/>
        <w:ind w:rightChars="64" w:right="141" w:firstLine="709"/>
        <w:jc w:val="both"/>
        <w:rPr>
          <w:sz w:val="20"/>
          <w:szCs w:val="20"/>
        </w:rPr>
      </w:pPr>
      <w:r w:rsidRPr="00444E8D">
        <w:rPr>
          <w:sz w:val="20"/>
          <w:szCs w:val="20"/>
        </w:rPr>
        <w:t>11.4 Жодна зі Сторін Договору не повинна оголошувати або розповсюджувати інформацію, що стала їй відома під час укладання та/або виконання цього Договору, без згоди іншої Сторони, крім випадків, передбачених чинним законодавством</w:t>
      </w:r>
      <w:r w:rsidRPr="00444E8D">
        <w:rPr>
          <w:spacing w:val="-7"/>
          <w:sz w:val="20"/>
          <w:szCs w:val="20"/>
        </w:rPr>
        <w:t xml:space="preserve"> </w:t>
      </w:r>
      <w:r w:rsidRPr="00444E8D">
        <w:rPr>
          <w:sz w:val="20"/>
          <w:szCs w:val="20"/>
        </w:rPr>
        <w:t>України.</w:t>
      </w:r>
    </w:p>
    <w:p w:rsidR="002206D7" w:rsidRPr="00444E8D" w:rsidRDefault="002206D7" w:rsidP="002206D7">
      <w:pPr>
        <w:pStyle w:val="a3"/>
        <w:numPr>
          <w:ilvl w:val="1"/>
          <w:numId w:val="14"/>
        </w:numPr>
        <w:tabs>
          <w:tab w:val="left" w:pos="0"/>
          <w:tab w:val="left" w:pos="1276"/>
        </w:tabs>
        <w:spacing w:before="70" w:line="242" w:lineRule="auto"/>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2206D7" w:rsidRPr="00444E8D" w:rsidRDefault="002206D7" w:rsidP="002206D7">
      <w:pPr>
        <w:pStyle w:val="a3"/>
        <w:tabs>
          <w:tab w:val="left" w:pos="0"/>
          <w:tab w:val="left" w:pos="1276"/>
        </w:tabs>
        <w:spacing w:before="70" w:line="242" w:lineRule="auto"/>
        <w:ind w:rightChars="64" w:right="141" w:firstLine="709"/>
        <w:jc w:val="both"/>
        <w:rPr>
          <w:sz w:val="20"/>
          <w:szCs w:val="20"/>
        </w:rPr>
      </w:pPr>
    </w:p>
    <w:p w:rsidR="002206D7" w:rsidRPr="00444E8D" w:rsidRDefault="002206D7" w:rsidP="002206D7">
      <w:pPr>
        <w:pStyle w:val="a3"/>
        <w:numPr>
          <w:ilvl w:val="0"/>
          <w:numId w:val="14"/>
        </w:numPr>
        <w:tabs>
          <w:tab w:val="left" w:pos="0"/>
          <w:tab w:val="left" w:pos="1276"/>
        </w:tabs>
        <w:spacing w:before="70" w:line="242" w:lineRule="auto"/>
        <w:ind w:left="0" w:rightChars="64" w:right="141" w:firstLine="709"/>
        <w:jc w:val="center"/>
        <w:rPr>
          <w:b/>
          <w:bCs/>
          <w:sz w:val="20"/>
          <w:szCs w:val="20"/>
        </w:rPr>
      </w:pPr>
      <w:r w:rsidRPr="00444E8D">
        <w:rPr>
          <w:b/>
          <w:bCs/>
          <w:sz w:val="20"/>
          <w:szCs w:val="20"/>
        </w:rPr>
        <w:t>СТРОК ДІЇ</w:t>
      </w:r>
      <w:r w:rsidRPr="00444E8D">
        <w:rPr>
          <w:b/>
          <w:bCs/>
          <w:spacing w:val="-1"/>
          <w:sz w:val="20"/>
          <w:szCs w:val="20"/>
        </w:rPr>
        <w:t xml:space="preserve"> </w:t>
      </w:r>
      <w:r w:rsidRPr="00444E8D">
        <w:rPr>
          <w:b/>
          <w:bCs/>
          <w:sz w:val="20"/>
          <w:szCs w:val="20"/>
        </w:rPr>
        <w:t>ДОГОВОРУ</w:t>
      </w:r>
    </w:p>
    <w:p w:rsidR="002206D7" w:rsidRPr="00444E8D" w:rsidRDefault="002206D7" w:rsidP="002206D7">
      <w:pPr>
        <w:pStyle w:val="a3"/>
        <w:tabs>
          <w:tab w:val="left" w:pos="0"/>
          <w:tab w:val="left" w:pos="1276"/>
        </w:tabs>
        <w:spacing w:before="70" w:line="242" w:lineRule="auto"/>
        <w:ind w:rightChars="64" w:right="141" w:firstLine="709"/>
        <w:jc w:val="both"/>
        <w:rPr>
          <w:b/>
          <w:bCs/>
          <w:sz w:val="20"/>
          <w:szCs w:val="20"/>
        </w:rPr>
      </w:pPr>
    </w:p>
    <w:p w:rsidR="002206D7" w:rsidRPr="00444E8D" w:rsidRDefault="002206D7" w:rsidP="002206D7">
      <w:pPr>
        <w:pStyle w:val="a3"/>
        <w:numPr>
          <w:ilvl w:val="1"/>
          <w:numId w:val="15"/>
        </w:numPr>
        <w:tabs>
          <w:tab w:val="left" w:pos="0"/>
          <w:tab w:val="left" w:pos="1276"/>
        </w:tabs>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2206D7" w:rsidRPr="00444E8D" w:rsidRDefault="002206D7" w:rsidP="002206D7">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набуває чинності з моменту його підписання Сторонами і діє до 31.12.202</w:t>
      </w:r>
      <w:r>
        <w:rPr>
          <w:sz w:val="20"/>
          <w:szCs w:val="20"/>
        </w:rPr>
        <w:t>6</w:t>
      </w:r>
      <w:r w:rsidRPr="00444E8D">
        <w:rPr>
          <w:sz w:val="20"/>
          <w:szCs w:val="20"/>
        </w:rPr>
        <w:t xml:space="preserve"> року але у будь-якому разі до повного виконання Сторонами своїх зобов'язань за цим Договором.</w:t>
      </w:r>
    </w:p>
    <w:p w:rsidR="002206D7" w:rsidRPr="00444E8D" w:rsidRDefault="002206D7" w:rsidP="002206D7">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складений в 2-х примірниках, які мають однакову юридичну силу - по одному для кожної із</w:t>
      </w:r>
      <w:r w:rsidRPr="00444E8D">
        <w:rPr>
          <w:spacing w:val="-3"/>
          <w:sz w:val="20"/>
          <w:szCs w:val="20"/>
        </w:rPr>
        <w:t xml:space="preserve"> </w:t>
      </w:r>
      <w:r w:rsidRPr="00444E8D">
        <w:rPr>
          <w:sz w:val="20"/>
          <w:szCs w:val="20"/>
        </w:rPr>
        <w:t>Сторін.</w:t>
      </w:r>
    </w:p>
    <w:p w:rsidR="002206D7" w:rsidRPr="00444E8D" w:rsidRDefault="002206D7" w:rsidP="002206D7">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може бути змінено або доповнено за згодою сторін з підписанням відповідної додаткової</w:t>
      </w:r>
      <w:r w:rsidRPr="00444E8D">
        <w:rPr>
          <w:spacing w:val="-3"/>
          <w:sz w:val="20"/>
          <w:szCs w:val="20"/>
        </w:rPr>
        <w:t xml:space="preserve"> </w:t>
      </w:r>
      <w:r w:rsidRPr="00444E8D">
        <w:rPr>
          <w:sz w:val="20"/>
          <w:szCs w:val="20"/>
        </w:rPr>
        <w:t>угоди.</w:t>
      </w:r>
    </w:p>
    <w:p w:rsidR="002206D7" w:rsidRPr="00444E8D" w:rsidRDefault="002206D7" w:rsidP="002206D7">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може бути припинено достроково Замовником в разі невиконання Підрядником його умов у визначеному законодавством</w:t>
      </w:r>
      <w:r w:rsidRPr="00444E8D">
        <w:rPr>
          <w:spacing w:val="-4"/>
          <w:sz w:val="20"/>
          <w:szCs w:val="20"/>
        </w:rPr>
        <w:t xml:space="preserve"> </w:t>
      </w:r>
      <w:r w:rsidRPr="00444E8D">
        <w:rPr>
          <w:sz w:val="20"/>
          <w:szCs w:val="20"/>
        </w:rPr>
        <w:t>порядку.</w:t>
      </w:r>
    </w:p>
    <w:p w:rsidR="002206D7" w:rsidRPr="00444E8D" w:rsidRDefault="002206D7" w:rsidP="002206D7">
      <w:pPr>
        <w:pStyle w:val="a3"/>
        <w:numPr>
          <w:ilvl w:val="1"/>
          <w:numId w:val="15"/>
        </w:numPr>
        <w:tabs>
          <w:tab w:val="left" w:pos="0"/>
          <w:tab w:val="left" w:pos="1276"/>
        </w:tabs>
        <w:ind w:left="0" w:rightChars="64" w:right="141" w:firstLine="709"/>
        <w:jc w:val="both"/>
        <w:rPr>
          <w:sz w:val="20"/>
          <w:szCs w:val="20"/>
        </w:rPr>
      </w:pPr>
      <w:r w:rsidRPr="00444E8D">
        <w:rPr>
          <w:sz w:val="20"/>
          <w:szCs w:val="20"/>
        </w:rPr>
        <w:t>Припинення дії Договору внаслідок розірвання або закінчення терміну дії цього Договору не звільняє Сторони від відповідальності за його порушення, яке мало місце під час дії цього</w:t>
      </w:r>
      <w:r w:rsidRPr="00444E8D">
        <w:rPr>
          <w:spacing w:val="-2"/>
          <w:sz w:val="20"/>
          <w:szCs w:val="20"/>
        </w:rPr>
        <w:t xml:space="preserve"> </w:t>
      </w:r>
      <w:r w:rsidRPr="00444E8D">
        <w:rPr>
          <w:sz w:val="20"/>
          <w:szCs w:val="20"/>
        </w:rPr>
        <w:t>Договору.</w:t>
      </w:r>
    </w:p>
    <w:p w:rsidR="002206D7" w:rsidRPr="00444E8D" w:rsidRDefault="002206D7" w:rsidP="002206D7">
      <w:pPr>
        <w:pStyle w:val="a3"/>
        <w:tabs>
          <w:tab w:val="left" w:pos="0"/>
          <w:tab w:val="left" w:pos="1134"/>
          <w:tab w:val="left" w:pos="1276"/>
        </w:tabs>
        <w:ind w:rightChars="64" w:right="141" w:firstLine="709"/>
        <w:jc w:val="both"/>
        <w:rPr>
          <w:sz w:val="20"/>
          <w:szCs w:val="20"/>
        </w:rPr>
      </w:pPr>
    </w:p>
    <w:p w:rsidR="002206D7" w:rsidRPr="00444E8D" w:rsidRDefault="002206D7" w:rsidP="002206D7">
      <w:pPr>
        <w:pStyle w:val="1"/>
        <w:numPr>
          <w:ilvl w:val="0"/>
          <w:numId w:val="15"/>
        </w:numPr>
        <w:tabs>
          <w:tab w:val="left" w:pos="0"/>
          <w:tab w:val="left" w:pos="1276"/>
          <w:tab w:val="left" w:pos="1560"/>
        </w:tabs>
        <w:ind w:left="0" w:rightChars="64" w:right="141" w:firstLine="709"/>
        <w:jc w:val="center"/>
        <w:rPr>
          <w:sz w:val="20"/>
          <w:szCs w:val="20"/>
        </w:rPr>
      </w:pPr>
      <w:r w:rsidRPr="00444E8D">
        <w:rPr>
          <w:sz w:val="20"/>
          <w:szCs w:val="20"/>
        </w:rPr>
        <w:t>ДОДАТКИ</w:t>
      </w:r>
    </w:p>
    <w:p w:rsidR="002206D7" w:rsidRPr="0060307E" w:rsidRDefault="002206D7" w:rsidP="002206D7">
      <w:pPr>
        <w:pStyle w:val="a5"/>
        <w:tabs>
          <w:tab w:val="left" w:pos="0"/>
          <w:tab w:val="left" w:pos="1276"/>
          <w:tab w:val="left" w:pos="9639"/>
        </w:tabs>
        <w:spacing w:before="90" w:line="266" w:lineRule="exact"/>
        <w:ind w:left="0" w:rightChars="64" w:right="141" w:firstLine="709"/>
        <w:jc w:val="both"/>
        <w:rPr>
          <w:rFonts w:ascii="Times New Roman" w:hAnsi="Times New Roman" w:cs="Times New Roman"/>
          <w:sz w:val="20"/>
          <w:szCs w:val="20"/>
        </w:rPr>
      </w:pPr>
      <w:r w:rsidRPr="00444E8D">
        <w:rPr>
          <w:rFonts w:ascii="Times New Roman" w:hAnsi="Times New Roman" w:cs="Times New Roman"/>
          <w:sz w:val="20"/>
          <w:szCs w:val="20"/>
        </w:rPr>
        <w:t>Додатки, які є невід’ємною частиною Договору є: кошторисна документація:</w:t>
      </w:r>
    </w:p>
    <w:p w:rsidR="002206D7" w:rsidRPr="00165D61" w:rsidRDefault="002206D7" w:rsidP="002206D7">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дефектний акт;</w:t>
      </w:r>
    </w:p>
    <w:p w:rsidR="002206D7" w:rsidRPr="00165D61" w:rsidRDefault="002206D7" w:rsidP="002206D7">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165D61">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2206D7" w:rsidRPr="00165D61" w:rsidRDefault="002206D7" w:rsidP="002206D7">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w:t>
      </w:r>
      <w:r w:rsidRPr="00165D61">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2206D7" w:rsidRPr="00165D61" w:rsidRDefault="002206D7" w:rsidP="002206D7">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xml:space="preserve">-            </w:t>
      </w:r>
      <w:r w:rsidRPr="00165D61">
        <w:rPr>
          <w:rFonts w:ascii="Times New Roman" w:hAnsi="Times New Roman" w:cs="Times New Roman"/>
          <w:sz w:val="20"/>
          <w:szCs w:val="20"/>
        </w:rPr>
        <w:t>об’єктний кошторис;</w:t>
      </w:r>
    </w:p>
    <w:p w:rsidR="002206D7" w:rsidRPr="00165D61" w:rsidRDefault="002206D7" w:rsidP="002206D7">
      <w:pPr>
        <w:pStyle w:val="TableParagraph"/>
        <w:keepNext/>
        <w:keepLines/>
        <w:numPr>
          <w:ilvl w:val="0"/>
          <w:numId w:val="1"/>
        </w:numPr>
        <w:ind w:left="0" w:firstLine="709"/>
        <w:jc w:val="both"/>
        <w:rPr>
          <w:sz w:val="20"/>
          <w:szCs w:val="20"/>
        </w:rPr>
      </w:pPr>
      <w:r w:rsidRPr="00165D61">
        <w:rPr>
          <w:sz w:val="20"/>
          <w:szCs w:val="20"/>
        </w:rPr>
        <w:t>локальні</w:t>
      </w:r>
      <w:r w:rsidRPr="00165D61">
        <w:rPr>
          <w:spacing w:val="-1"/>
          <w:sz w:val="20"/>
          <w:szCs w:val="20"/>
        </w:rPr>
        <w:t xml:space="preserve"> </w:t>
      </w:r>
      <w:r w:rsidRPr="00165D61">
        <w:rPr>
          <w:sz w:val="20"/>
          <w:szCs w:val="20"/>
        </w:rPr>
        <w:t>кошториси;</w:t>
      </w:r>
    </w:p>
    <w:p w:rsidR="002206D7" w:rsidRPr="00C76625" w:rsidRDefault="002206D7" w:rsidP="002206D7">
      <w:pPr>
        <w:pStyle w:val="TableParagraph"/>
        <w:keepNext/>
        <w:keepLines/>
        <w:numPr>
          <w:ilvl w:val="0"/>
          <w:numId w:val="1"/>
        </w:numPr>
        <w:ind w:left="0" w:firstLine="709"/>
        <w:jc w:val="both"/>
        <w:rPr>
          <w:sz w:val="20"/>
          <w:szCs w:val="20"/>
        </w:rPr>
      </w:pPr>
      <w:r w:rsidRPr="00C76625">
        <w:rPr>
          <w:sz w:val="20"/>
          <w:szCs w:val="20"/>
        </w:rPr>
        <w:t>підсумкова відомість</w:t>
      </w:r>
      <w:r w:rsidRPr="00C76625">
        <w:rPr>
          <w:spacing w:val="-2"/>
          <w:sz w:val="20"/>
          <w:szCs w:val="20"/>
        </w:rPr>
        <w:t xml:space="preserve"> </w:t>
      </w:r>
      <w:r w:rsidRPr="00C76625">
        <w:rPr>
          <w:sz w:val="20"/>
          <w:szCs w:val="20"/>
        </w:rPr>
        <w:t>ресурсів;</w:t>
      </w:r>
    </w:p>
    <w:p w:rsidR="002206D7" w:rsidRPr="00C76625" w:rsidRDefault="002206D7" w:rsidP="002206D7">
      <w:pPr>
        <w:pStyle w:val="TableParagraph"/>
        <w:keepNext/>
        <w:keepLines/>
        <w:numPr>
          <w:ilvl w:val="0"/>
          <w:numId w:val="1"/>
        </w:numPr>
        <w:ind w:left="0" w:firstLine="709"/>
        <w:jc w:val="both"/>
        <w:rPr>
          <w:sz w:val="20"/>
          <w:szCs w:val="20"/>
        </w:rPr>
      </w:pPr>
      <w:r w:rsidRPr="00C76625">
        <w:rPr>
          <w:sz w:val="20"/>
          <w:szCs w:val="20"/>
        </w:rPr>
        <w:t>розрахунок загальновиробничих</w:t>
      </w:r>
      <w:r w:rsidRPr="00C76625">
        <w:rPr>
          <w:spacing w:val="-2"/>
          <w:sz w:val="20"/>
          <w:szCs w:val="20"/>
        </w:rPr>
        <w:t xml:space="preserve"> </w:t>
      </w:r>
      <w:r w:rsidRPr="00C76625">
        <w:rPr>
          <w:sz w:val="20"/>
          <w:szCs w:val="20"/>
        </w:rPr>
        <w:t>витрат;</w:t>
      </w:r>
    </w:p>
    <w:p w:rsidR="002206D7" w:rsidRPr="00C76625" w:rsidRDefault="002206D7" w:rsidP="002206D7">
      <w:pPr>
        <w:pStyle w:val="TableParagraph"/>
        <w:keepNext/>
        <w:keepLines/>
        <w:numPr>
          <w:ilvl w:val="0"/>
          <w:numId w:val="1"/>
        </w:numPr>
        <w:ind w:left="0" w:firstLine="709"/>
        <w:jc w:val="both"/>
        <w:rPr>
          <w:sz w:val="20"/>
          <w:szCs w:val="20"/>
        </w:rPr>
      </w:pPr>
      <w:r w:rsidRPr="00C76625">
        <w:rPr>
          <w:sz w:val="20"/>
          <w:szCs w:val="20"/>
        </w:rPr>
        <w:t>розрахунок заробітної плати на 1 робітника в режимі повної зайнятості;</w:t>
      </w:r>
    </w:p>
    <w:p w:rsidR="002206D7" w:rsidRPr="00C76625" w:rsidRDefault="002206D7" w:rsidP="002206D7">
      <w:pPr>
        <w:pStyle w:val="TableParagraph"/>
        <w:keepNext/>
        <w:keepLines/>
        <w:numPr>
          <w:ilvl w:val="0"/>
          <w:numId w:val="1"/>
        </w:numPr>
        <w:ind w:left="0" w:firstLine="709"/>
        <w:jc w:val="both"/>
        <w:rPr>
          <w:sz w:val="20"/>
          <w:szCs w:val="20"/>
        </w:rPr>
      </w:pPr>
      <w:r w:rsidRPr="00C76625">
        <w:rPr>
          <w:sz w:val="20"/>
          <w:szCs w:val="20"/>
        </w:rPr>
        <w:t>перелік основних матеріальних ресурсів;</w:t>
      </w:r>
    </w:p>
    <w:p w:rsidR="002206D7" w:rsidRDefault="002206D7" w:rsidP="002206D7">
      <w:pPr>
        <w:pStyle w:val="TableParagraph"/>
        <w:keepNext/>
        <w:keepLines/>
        <w:numPr>
          <w:ilvl w:val="0"/>
          <w:numId w:val="1"/>
        </w:numPr>
        <w:ind w:left="0" w:firstLine="709"/>
        <w:jc w:val="both"/>
        <w:rPr>
          <w:sz w:val="20"/>
          <w:szCs w:val="20"/>
        </w:rPr>
      </w:pPr>
      <w:r w:rsidRPr="00C76625">
        <w:rPr>
          <w:sz w:val="20"/>
          <w:szCs w:val="20"/>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2206D7" w:rsidRDefault="002206D7" w:rsidP="002206D7">
      <w:pPr>
        <w:pStyle w:val="TableParagraph"/>
        <w:keepNext/>
        <w:keepLines/>
        <w:numPr>
          <w:ilvl w:val="0"/>
          <w:numId w:val="1"/>
        </w:numPr>
        <w:ind w:left="0" w:firstLine="709"/>
        <w:jc w:val="both"/>
        <w:rPr>
          <w:sz w:val="20"/>
          <w:szCs w:val="20"/>
        </w:rPr>
      </w:pPr>
      <w:r w:rsidRPr="0060307E">
        <w:rPr>
          <w:sz w:val="20"/>
          <w:szCs w:val="20"/>
        </w:rPr>
        <w:t>календарний графік робіт.</w:t>
      </w:r>
    </w:p>
    <w:p w:rsidR="002206D7" w:rsidRPr="0060307E" w:rsidRDefault="002206D7" w:rsidP="002206D7">
      <w:pPr>
        <w:pStyle w:val="TableParagraph"/>
        <w:keepNext/>
        <w:keepLines/>
        <w:jc w:val="both"/>
        <w:rPr>
          <w:sz w:val="20"/>
          <w:szCs w:val="20"/>
        </w:rPr>
      </w:pPr>
    </w:p>
    <w:p w:rsidR="002206D7" w:rsidRPr="00444E8D" w:rsidRDefault="002206D7" w:rsidP="002206D7">
      <w:pPr>
        <w:pStyle w:val="1"/>
        <w:numPr>
          <w:ilvl w:val="0"/>
          <w:numId w:val="15"/>
        </w:numPr>
        <w:tabs>
          <w:tab w:val="left" w:pos="0"/>
          <w:tab w:val="left" w:pos="1134"/>
          <w:tab w:val="left" w:pos="1276"/>
        </w:tabs>
        <w:ind w:left="0" w:rightChars="64" w:right="141" w:firstLine="709"/>
        <w:jc w:val="center"/>
        <w:rPr>
          <w:sz w:val="20"/>
          <w:szCs w:val="20"/>
        </w:rPr>
      </w:pPr>
      <w:r w:rsidRPr="00444E8D">
        <w:rPr>
          <w:sz w:val="20"/>
          <w:szCs w:val="20"/>
        </w:rPr>
        <w:t>АДРЕСИ, РЕКВІЗИТИ Й ПІДПИСИ</w:t>
      </w:r>
      <w:r w:rsidRPr="00444E8D">
        <w:rPr>
          <w:spacing w:val="-2"/>
          <w:sz w:val="20"/>
          <w:szCs w:val="20"/>
        </w:rPr>
        <w:t xml:space="preserve"> </w:t>
      </w:r>
      <w:r w:rsidRPr="00444E8D">
        <w:rPr>
          <w:sz w:val="20"/>
          <w:szCs w:val="20"/>
        </w:rPr>
        <w:t>СТОРІН</w:t>
      </w:r>
    </w:p>
    <w:p w:rsidR="002206D7" w:rsidRPr="00444E8D" w:rsidRDefault="002206D7" w:rsidP="002206D7">
      <w:pPr>
        <w:pStyle w:val="a3"/>
        <w:tabs>
          <w:tab w:val="left" w:pos="0"/>
          <w:tab w:val="left" w:pos="1276"/>
        </w:tabs>
        <w:ind w:rightChars="64" w:right="141" w:firstLine="709"/>
        <w:rPr>
          <w:b/>
          <w:sz w:val="20"/>
          <w:szCs w:val="20"/>
        </w:rPr>
      </w:pPr>
    </w:p>
    <w:p w:rsidR="002206D7" w:rsidRPr="00444E8D" w:rsidRDefault="002206D7" w:rsidP="002206D7">
      <w:pPr>
        <w:tabs>
          <w:tab w:val="left" w:pos="0"/>
          <w:tab w:val="left" w:pos="1276"/>
          <w:tab w:val="left" w:pos="5728"/>
        </w:tabs>
        <w:spacing w:before="90" w:line="275" w:lineRule="exact"/>
        <w:ind w:rightChars="64" w:right="141" w:firstLine="709"/>
        <w:rPr>
          <w:rFonts w:ascii="Times New Roman" w:hAnsi="Times New Roman" w:cs="Times New Roman"/>
          <w:b/>
          <w:sz w:val="20"/>
          <w:szCs w:val="20"/>
        </w:rPr>
      </w:pPr>
      <w:r w:rsidRPr="00444E8D">
        <w:rPr>
          <w:rFonts w:ascii="Times New Roman" w:hAnsi="Times New Roman" w:cs="Times New Roman"/>
          <w:b/>
          <w:sz w:val="20"/>
          <w:szCs w:val="20"/>
        </w:rPr>
        <w:t>Замовник</w:t>
      </w:r>
      <w:r w:rsidRPr="00444E8D">
        <w:rPr>
          <w:rFonts w:ascii="Times New Roman" w:hAnsi="Times New Roman" w:cs="Times New Roman"/>
          <w:b/>
          <w:sz w:val="20"/>
          <w:szCs w:val="20"/>
        </w:rPr>
        <w:tab/>
        <w:t>Підрядник</w:t>
      </w:r>
    </w:p>
    <w:p w:rsidR="002206D7" w:rsidRPr="00444E8D" w:rsidRDefault="002206D7" w:rsidP="002206D7">
      <w:pPr>
        <w:pStyle w:val="TableParagraph"/>
        <w:rPr>
          <w:sz w:val="20"/>
          <w:szCs w:val="20"/>
        </w:rPr>
      </w:pPr>
      <w:r w:rsidRPr="00444E8D">
        <w:rPr>
          <w:sz w:val="20"/>
          <w:szCs w:val="20"/>
        </w:rPr>
        <w:t>Управління освіти Шевченківської районної</w:t>
      </w:r>
    </w:p>
    <w:p w:rsidR="002206D7" w:rsidRPr="00444E8D" w:rsidRDefault="002206D7" w:rsidP="002206D7">
      <w:pPr>
        <w:pStyle w:val="TableParagraph"/>
        <w:rPr>
          <w:sz w:val="20"/>
          <w:szCs w:val="20"/>
        </w:rPr>
      </w:pPr>
      <w:r w:rsidRPr="00444E8D">
        <w:rPr>
          <w:sz w:val="20"/>
          <w:szCs w:val="20"/>
        </w:rPr>
        <w:t xml:space="preserve"> в місті Києві державної адміністрації</w:t>
      </w:r>
    </w:p>
    <w:p w:rsidR="002206D7" w:rsidRPr="00444E8D" w:rsidRDefault="002206D7" w:rsidP="002206D7">
      <w:pPr>
        <w:pStyle w:val="TableParagraph"/>
        <w:rPr>
          <w:rFonts w:eastAsia="Calibri"/>
          <w:sz w:val="20"/>
          <w:szCs w:val="20"/>
          <w:lang w:eastAsia="en-US" w:bidi="ar-SA"/>
        </w:rPr>
      </w:pPr>
      <w:r w:rsidRPr="00444E8D">
        <w:rPr>
          <w:rFonts w:eastAsia="Calibri"/>
          <w:sz w:val="20"/>
          <w:szCs w:val="20"/>
          <w:lang w:eastAsia="en-US" w:bidi="ar-SA"/>
        </w:rPr>
        <w:t xml:space="preserve">04119, м. Київ, вул. Зоологічна, 6-А </w:t>
      </w:r>
    </w:p>
    <w:p w:rsidR="002206D7" w:rsidRPr="00444E8D" w:rsidRDefault="002206D7" w:rsidP="002206D7">
      <w:pPr>
        <w:pStyle w:val="TableParagraph"/>
        <w:rPr>
          <w:rFonts w:eastAsia="Calibri"/>
          <w:sz w:val="20"/>
          <w:szCs w:val="20"/>
          <w:lang w:eastAsia="en-US" w:bidi="ar-SA"/>
        </w:rPr>
      </w:pPr>
      <w:r w:rsidRPr="00444E8D">
        <w:rPr>
          <w:rFonts w:eastAsia="Calibri"/>
          <w:sz w:val="20"/>
          <w:szCs w:val="20"/>
          <w:lang w:eastAsia="en-US" w:bidi="ar-SA"/>
        </w:rPr>
        <w:t>ЄДРПОУ 37470086</w:t>
      </w:r>
    </w:p>
    <w:p w:rsidR="002206D7" w:rsidRPr="00444E8D" w:rsidRDefault="002206D7" w:rsidP="002206D7">
      <w:pPr>
        <w:pStyle w:val="TableParagraph"/>
        <w:rPr>
          <w:rFonts w:eastAsia="Calibri"/>
          <w:sz w:val="20"/>
          <w:szCs w:val="20"/>
          <w:lang w:eastAsia="en-US" w:bidi="ar-SA"/>
        </w:rPr>
      </w:pPr>
      <w:r w:rsidRPr="00444E8D">
        <w:rPr>
          <w:rFonts w:eastAsia="Calibri"/>
          <w:sz w:val="20"/>
          <w:szCs w:val="20"/>
          <w:lang w:eastAsia="en-US" w:bidi="ar-SA"/>
        </w:rPr>
        <w:t xml:space="preserve">р/р </w:t>
      </w:r>
      <w:r w:rsidRPr="00066DDE">
        <w:rPr>
          <w:rFonts w:eastAsia="Calibri"/>
          <w:sz w:val="20"/>
          <w:szCs w:val="20"/>
          <w:lang w:eastAsia="en-US" w:bidi="ar-SA"/>
        </w:rPr>
        <w:t>UA148201720344200019000077803</w:t>
      </w:r>
    </w:p>
    <w:p w:rsidR="002206D7" w:rsidRPr="00444E8D" w:rsidRDefault="002206D7" w:rsidP="002206D7">
      <w:pPr>
        <w:pStyle w:val="TableParagraph"/>
        <w:rPr>
          <w:rFonts w:eastAsia="Calibri"/>
          <w:sz w:val="20"/>
          <w:szCs w:val="20"/>
          <w:lang w:eastAsia="en-US" w:bidi="ar-SA"/>
        </w:rPr>
      </w:pPr>
      <w:r w:rsidRPr="00C54408">
        <w:rPr>
          <w:rFonts w:eastAsia="Calibri"/>
          <w:sz w:val="20"/>
          <w:szCs w:val="20"/>
          <w:lang w:eastAsia="en-US" w:bidi="ar-SA"/>
        </w:rPr>
        <w:t>Центральне управління ГУ ДКСУ у м. Києві</w:t>
      </w:r>
      <w:r w:rsidRPr="00444E8D">
        <w:rPr>
          <w:rFonts w:eastAsia="Calibri"/>
          <w:sz w:val="20"/>
          <w:szCs w:val="20"/>
          <w:lang w:eastAsia="en-US" w:bidi="ar-SA"/>
        </w:rPr>
        <w:t xml:space="preserve"> </w:t>
      </w:r>
    </w:p>
    <w:p w:rsidR="002206D7" w:rsidRDefault="002206D7" w:rsidP="002206D7">
      <w:pPr>
        <w:pStyle w:val="TableParagraph"/>
        <w:rPr>
          <w:rFonts w:eastAsia="Calibri"/>
          <w:sz w:val="20"/>
          <w:szCs w:val="20"/>
          <w:lang w:eastAsia="en-US" w:bidi="ar-SA"/>
        </w:rPr>
      </w:pPr>
      <w:r w:rsidRPr="00444E8D">
        <w:rPr>
          <w:rFonts w:eastAsia="Calibri"/>
          <w:sz w:val="20"/>
          <w:szCs w:val="20"/>
          <w:lang w:eastAsia="en-US" w:bidi="ar-SA"/>
        </w:rPr>
        <w:t>код банку 820172</w:t>
      </w:r>
    </w:p>
    <w:p w:rsidR="002206D7" w:rsidRPr="00444E8D" w:rsidRDefault="002206D7" w:rsidP="002206D7">
      <w:pPr>
        <w:pStyle w:val="TableParagraph"/>
        <w:rPr>
          <w:rFonts w:eastAsia="Calibri"/>
          <w:sz w:val="20"/>
          <w:szCs w:val="20"/>
          <w:lang w:eastAsia="en-US" w:bidi="ar-SA"/>
        </w:rPr>
      </w:pPr>
    </w:p>
    <w:p w:rsidR="002206D7" w:rsidRPr="00444E8D" w:rsidRDefault="002206D7" w:rsidP="002206D7">
      <w:pPr>
        <w:pStyle w:val="TableParagraph"/>
      </w:pPr>
      <w:r w:rsidRPr="00444E8D">
        <w:rPr>
          <w:sz w:val="20"/>
          <w:szCs w:val="20"/>
        </w:rPr>
        <w:t xml:space="preserve">Начальник </w:t>
      </w:r>
      <w:r w:rsidRPr="00444E8D">
        <w:rPr>
          <w:sz w:val="20"/>
          <w:szCs w:val="20"/>
        </w:rPr>
        <w:tab/>
        <w:t xml:space="preserve">                    Є.В. Ярова</w:t>
      </w:r>
      <w:r w:rsidRPr="00444E8D">
        <w:rPr>
          <w:sz w:val="20"/>
          <w:szCs w:val="20"/>
        </w:rPr>
        <w:tab/>
        <w:t xml:space="preserve">                                        Директор</w:t>
      </w:r>
      <w:r w:rsidRPr="00444E8D">
        <w:t xml:space="preserve">  </w:t>
      </w:r>
      <w:r w:rsidRPr="00444E8D">
        <w:tab/>
      </w:r>
    </w:p>
    <w:p w:rsidR="002206D7" w:rsidRPr="00444E8D" w:rsidRDefault="002206D7" w:rsidP="002206D7">
      <w:pPr>
        <w:pStyle w:val="a3"/>
        <w:tabs>
          <w:tab w:val="left" w:pos="3054"/>
        </w:tabs>
        <w:spacing w:before="75"/>
        <w:ind w:right="526"/>
        <w:rPr>
          <w:rFonts w:eastAsia="Calibri"/>
          <w:sz w:val="20"/>
          <w:szCs w:val="20"/>
          <w:lang w:eastAsia="en-US" w:bidi="ar-SA"/>
        </w:rPr>
      </w:pPr>
    </w:p>
    <w:p w:rsidR="002206D7" w:rsidRDefault="002206D7" w:rsidP="002206D7">
      <w:pPr>
        <w:pStyle w:val="a3"/>
        <w:tabs>
          <w:tab w:val="left" w:pos="3054"/>
        </w:tabs>
        <w:spacing w:before="75"/>
        <w:ind w:right="526"/>
        <w:jc w:val="right"/>
        <w:rPr>
          <w:rFonts w:eastAsia="Calibri"/>
          <w:sz w:val="20"/>
          <w:szCs w:val="20"/>
          <w:lang w:eastAsia="en-US" w:bidi="ar-SA"/>
        </w:rPr>
      </w:pPr>
    </w:p>
    <w:p w:rsidR="002206D7" w:rsidRDefault="002206D7" w:rsidP="002206D7">
      <w:pPr>
        <w:pStyle w:val="a3"/>
        <w:tabs>
          <w:tab w:val="left" w:pos="3054"/>
        </w:tabs>
        <w:spacing w:before="75"/>
        <w:ind w:right="526"/>
        <w:jc w:val="right"/>
        <w:rPr>
          <w:rFonts w:eastAsia="Calibri"/>
          <w:sz w:val="20"/>
          <w:szCs w:val="20"/>
          <w:lang w:eastAsia="en-US" w:bidi="ar-SA"/>
        </w:rPr>
      </w:pPr>
    </w:p>
    <w:p w:rsidR="002206D7" w:rsidRDefault="002206D7" w:rsidP="002206D7">
      <w:pPr>
        <w:pStyle w:val="a3"/>
        <w:tabs>
          <w:tab w:val="left" w:pos="3054"/>
        </w:tabs>
        <w:spacing w:before="75"/>
        <w:ind w:right="526"/>
        <w:jc w:val="right"/>
        <w:rPr>
          <w:rFonts w:eastAsia="Calibri"/>
          <w:sz w:val="20"/>
          <w:szCs w:val="20"/>
          <w:lang w:eastAsia="en-US" w:bidi="ar-SA"/>
        </w:rPr>
      </w:pPr>
    </w:p>
    <w:p w:rsidR="002206D7" w:rsidRPr="00444E8D" w:rsidRDefault="002206D7" w:rsidP="002206D7">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Додаток до договору №  </w:t>
      </w:r>
      <w:r w:rsidRPr="00444E8D">
        <w:rPr>
          <w:rFonts w:eastAsia="Calibri"/>
          <w:sz w:val="20"/>
          <w:szCs w:val="20"/>
          <w:lang w:eastAsia="en-US" w:bidi="ar-SA"/>
        </w:rPr>
        <w:tab/>
      </w:r>
    </w:p>
    <w:p w:rsidR="002206D7" w:rsidRPr="00444E8D" w:rsidRDefault="002206D7" w:rsidP="002206D7">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від «     » </w:t>
      </w:r>
      <w:r w:rsidRPr="00444E8D">
        <w:rPr>
          <w:rFonts w:eastAsia="Calibri"/>
          <w:sz w:val="20"/>
          <w:szCs w:val="20"/>
          <w:lang w:eastAsia="en-US" w:bidi="ar-SA"/>
        </w:rPr>
        <w:tab/>
        <w:t>202</w:t>
      </w:r>
      <w:r>
        <w:rPr>
          <w:rFonts w:eastAsia="Calibri"/>
          <w:sz w:val="20"/>
          <w:szCs w:val="20"/>
          <w:lang w:eastAsia="en-US" w:bidi="ar-SA"/>
        </w:rPr>
        <w:t>6</w:t>
      </w:r>
      <w:r w:rsidRPr="00444E8D">
        <w:rPr>
          <w:rFonts w:eastAsia="Calibri"/>
          <w:sz w:val="20"/>
          <w:szCs w:val="20"/>
          <w:lang w:eastAsia="en-US" w:bidi="ar-SA"/>
        </w:rPr>
        <w:t xml:space="preserve"> р.</w:t>
      </w:r>
    </w:p>
    <w:p w:rsidR="002206D7" w:rsidRPr="00444E8D" w:rsidRDefault="002206D7" w:rsidP="002206D7">
      <w:pPr>
        <w:jc w:val="center"/>
        <w:rPr>
          <w:rFonts w:ascii="Times New Roman" w:hAnsi="Times New Roman" w:cs="Times New Roman"/>
          <w:sz w:val="20"/>
          <w:szCs w:val="20"/>
        </w:rPr>
      </w:pPr>
    </w:p>
    <w:p w:rsidR="002206D7" w:rsidRPr="00444E8D" w:rsidRDefault="002206D7" w:rsidP="002206D7">
      <w:pPr>
        <w:jc w:val="center"/>
        <w:rPr>
          <w:rFonts w:ascii="Times New Roman" w:hAnsi="Times New Roman" w:cs="Times New Roman"/>
          <w:sz w:val="20"/>
          <w:szCs w:val="20"/>
        </w:rPr>
      </w:pPr>
    </w:p>
    <w:p w:rsidR="002206D7" w:rsidRPr="00444E8D" w:rsidRDefault="002206D7" w:rsidP="002206D7">
      <w:pPr>
        <w:jc w:val="center"/>
        <w:rPr>
          <w:rFonts w:ascii="Times New Roman" w:hAnsi="Times New Roman" w:cs="Times New Roman"/>
          <w:sz w:val="20"/>
          <w:szCs w:val="20"/>
        </w:rPr>
      </w:pPr>
      <w:r w:rsidRPr="00444E8D">
        <w:rPr>
          <w:rFonts w:ascii="Times New Roman" w:hAnsi="Times New Roman" w:cs="Times New Roman"/>
          <w:sz w:val="20"/>
          <w:szCs w:val="20"/>
        </w:rPr>
        <w:t>КОШТОРИСНА ДОКУМЕНТАЦІЯ</w:t>
      </w:r>
    </w:p>
    <w:p w:rsidR="002206D7" w:rsidRDefault="002206D7" w:rsidP="002206D7">
      <w:pPr>
        <w:pStyle w:val="a3"/>
        <w:spacing w:before="70" w:line="242" w:lineRule="auto"/>
        <w:ind w:right="566"/>
        <w:rPr>
          <w:b/>
          <w:sz w:val="20"/>
          <w:szCs w:val="20"/>
        </w:rPr>
      </w:pPr>
    </w:p>
    <w:p w:rsidR="003F0D64" w:rsidRDefault="003F0D64"/>
    <w:sectPr w:rsidR="003F0D64" w:rsidSect="002206D7">
      <w:pgSz w:w="11906" w:h="16838"/>
      <w:pgMar w:top="850" w:right="566" w:bottom="85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6D5"/>
    <w:multiLevelType w:val="multilevel"/>
    <w:tmpl w:val="6BBC8FDA"/>
    <w:lvl w:ilvl="0">
      <w:start w:val="1"/>
      <w:numFmt w:val="decimal"/>
      <w:lvlText w:val="%1"/>
      <w:lvlJc w:val="left"/>
      <w:pPr>
        <w:ind w:left="2798" w:hanging="731"/>
      </w:pPr>
      <w:rPr>
        <w:rFonts w:hint="default"/>
        <w:lang w:val="uk-UA" w:eastAsia="uk-UA" w:bidi="uk-UA"/>
      </w:rPr>
    </w:lvl>
    <w:lvl w:ilvl="1">
      <w:start w:val="1"/>
      <w:numFmt w:val="decimal"/>
      <w:lvlText w:val="%1.%2."/>
      <w:lvlJc w:val="left"/>
      <w:pPr>
        <w:ind w:left="1441" w:hanging="731"/>
      </w:pPr>
      <w:rPr>
        <w:rFonts w:ascii="Times New Roman" w:eastAsia="Times New Roman" w:hAnsi="Times New Roman" w:cs="Times New Roman" w:hint="default"/>
        <w:b w:val="0"/>
        <w:spacing w:val="-1"/>
        <w:w w:val="100"/>
        <w:sz w:val="20"/>
        <w:szCs w:val="20"/>
        <w:lang w:val="uk-UA" w:eastAsia="uk-UA" w:bidi="uk-UA"/>
      </w:rPr>
    </w:lvl>
    <w:lvl w:ilvl="2">
      <w:numFmt w:val="bullet"/>
      <w:lvlText w:val="•"/>
      <w:lvlJc w:val="left"/>
      <w:pPr>
        <w:ind w:left="4545" w:hanging="731"/>
      </w:pPr>
      <w:rPr>
        <w:rFonts w:hint="default"/>
        <w:lang w:val="uk-UA" w:eastAsia="uk-UA" w:bidi="uk-UA"/>
      </w:rPr>
    </w:lvl>
    <w:lvl w:ilvl="3">
      <w:numFmt w:val="bullet"/>
      <w:lvlText w:val="•"/>
      <w:lvlJc w:val="left"/>
      <w:pPr>
        <w:ind w:left="5417" w:hanging="731"/>
      </w:pPr>
      <w:rPr>
        <w:rFonts w:hint="default"/>
        <w:lang w:val="uk-UA" w:eastAsia="uk-UA" w:bidi="uk-UA"/>
      </w:rPr>
    </w:lvl>
    <w:lvl w:ilvl="4">
      <w:numFmt w:val="bullet"/>
      <w:lvlText w:val="•"/>
      <w:lvlJc w:val="left"/>
      <w:pPr>
        <w:ind w:left="6290" w:hanging="731"/>
      </w:pPr>
      <w:rPr>
        <w:rFonts w:hint="default"/>
        <w:lang w:val="uk-UA" w:eastAsia="uk-UA" w:bidi="uk-UA"/>
      </w:rPr>
    </w:lvl>
    <w:lvl w:ilvl="5">
      <w:numFmt w:val="bullet"/>
      <w:lvlText w:val="•"/>
      <w:lvlJc w:val="left"/>
      <w:pPr>
        <w:ind w:left="7162" w:hanging="731"/>
      </w:pPr>
      <w:rPr>
        <w:rFonts w:hint="default"/>
        <w:lang w:val="uk-UA" w:eastAsia="uk-UA" w:bidi="uk-UA"/>
      </w:rPr>
    </w:lvl>
    <w:lvl w:ilvl="6">
      <w:numFmt w:val="bullet"/>
      <w:lvlText w:val="•"/>
      <w:lvlJc w:val="left"/>
      <w:pPr>
        <w:ind w:left="8035" w:hanging="731"/>
      </w:pPr>
      <w:rPr>
        <w:rFonts w:hint="default"/>
        <w:lang w:val="uk-UA" w:eastAsia="uk-UA" w:bidi="uk-UA"/>
      </w:rPr>
    </w:lvl>
    <w:lvl w:ilvl="7">
      <w:numFmt w:val="bullet"/>
      <w:lvlText w:val="•"/>
      <w:lvlJc w:val="left"/>
      <w:pPr>
        <w:ind w:left="8907" w:hanging="731"/>
      </w:pPr>
      <w:rPr>
        <w:rFonts w:hint="default"/>
        <w:lang w:val="uk-UA" w:eastAsia="uk-UA" w:bidi="uk-UA"/>
      </w:rPr>
    </w:lvl>
    <w:lvl w:ilvl="8">
      <w:numFmt w:val="bullet"/>
      <w:lvlText w:val="•"/>
      <w:lvlJc w:val="left"/>
      <w:pPr>
        <w:ind w:left="9780" w:hanging="731"/>
      </w:pPr>
      <w:rPr>
        <w:rFonts w:hint="default"/>
        <w:lang w:val="uk-UA" w:eastAsia="uk-UA" w:bidi="uk-UA"/>
      </w:rPr>
    </w:lvl>
  </w:abstractNum>
  <w:abstractNum w:abstractNumId="1" w15:restartNumberingAfterBreak="0">
    <w:nsid w:val="10554DB1"/>
    <w:multiLevelType w:val="multilevel"/>
    <w:tmpl w:val="83F6E8F0"/>
    <w:lvl w:ilvl="0">
      <w:start w:val="8"/>
      <w:numFmt w:val="decimal"/>
      <w:lvlText w:val="%1"/>
      <w:lvlJc w:val="left"/>
      <w:pPr>
        <w:ind w:left="1500" w:hanging="493"/>
      </w:pPr>
      <w:rPr>
        <w:rFonts w:hint="default"/>
        <w:lang w:val="uk-UA" w:eastAsia="uk-UA" w:bidi="uk-UA"/>
      </w:rPr>
    </w:lvl>
    <w:lvl w:ilvl="1">
      <w:start w:val="1"/>
      <w:numFmt w:val="decimal"/>
      <w:lvlText w:val="%1.%2."/>
      <w:lvlJc w:val="left"/>
      <w:pPr>
        <w:ind w:left="1500" w:hanging="493"/>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505" w:hanging="493"/>
      </w:pPr>
      <w:rPr>
        <w:rFonts w:hint="default"/>
        <w:lang w:val="uk-UA" w:eastAsia="uk-UA" w:bidi="uk-UA"/>
      </w:rPr>
    </w:lvl>
    <w:lvl w:ilvl="3">
      <w:numFmt w:val="bullet"/>
      <w:lvlText w:val="•"/>
      <w:lvlJc w:val="left"/>
      <w:pPr>
        <w:ind w:left="4507" w:hanging="493"/>
      </w:pPr>
      <w:rPr>
        <w:rFonts w:hint="default"/>
        <w:lang w:val="uk-UA" w:eastAsia="uk-UA" w:bidi="uk-UA"/>
      </w:rPr>
    </w:lvl>
    <w:lvl w:ilvl="4">
      <w:numFmt w:val="bullet"/>
      <w:lvlText w:val="•"/>
      <w:lvlJc w:val="left"/>
      <w:pPr>
        <w:ind w:left="5510" w:hanging="493"/>
      </w:pPr>
      <w:rPr>
        <w:rFonts w:hint="default"/>
        <w:lang w:val="uk-UA" w:eastAsia="uk-UA" w:bidi="uk-UA"/>
      </w:rPr>
    </w:lvl>
    <w:lvl w:ilvl="5">
      <w:numFmt w:val="bullet"/>
      <w:lvlText w:val="•"/>
      <w:lvlJc w:val="left"/>
      <w:pPr>
        <w:ind w:left="6512" w:hanging="493"/>
      </w:pPr>
      <w:rPr>
        <w:rFonts w:hint="default"/>
        <w:lang w:val="uk-UA" w:eastAsia="uk-UA" w:bidi="uk-UA"/>
      </w:rPr>
    </w:lvl>
    <w:lvl w:ilvl="6">
      <w:numFmt w:val="bullet"/>
      <w:lvlText w:val="•"/>
      <w:lvlJc w:val="left"/>
      <w:pPr>
        <w:ind w:left="7515" w:hanging="493"/>
      </w:pPr>
      <w:rPr>
        <w:rFonts w:hint="default"/>
        <w:lang w:val="uk-UA" w:eastAsia="uk-UA" w:bidi="uk-UA"/>
      </w:rPr>
    </w:lvl>
    <w:lvl w:ilvl="7">
      <w:numFmt w:val="bullet"/>
      <w:lvlText w:val="•"/>
      <w:lvlJc w:val="left"/>
      <w:pPr>
        <w:ind w:left="8517" w:hanging="493"/>
      </w:pPr>
      <w:rPr>
        <w:rFonts w:hint="default"/>
        <w:lang w:val="uk-UA" w:eastAsia="uk-UA" w:bidi="uk-UA"/>
      </w:rPr>
    </w:lvl>
    <w:lvl w:ilvl="8">
      <w:numFmt w:val="bullet"/>
      <w:lvlText w:val="•"/>
      <w:lvlJc w:val="left"/>
      <w:pPr>
        <w:ind w:left="9520" w:hanging="493"/>
      </w:pPr>
      <w:rPr>
        <w:rFonts w:hint="default"/>
        <w:lang w:val="uk-UA" w:eastAsia="uk-UA" w:bidi="uk-UA"/>
      </w:rPr>
    </w:lvl>
  </w:abstractNum>
  <w:abstractNum w:abstractNumId="2" w15:restartNumberingAfterBreak="0">
    <w:nsid w:val="121021FE"/>
    <w:multiLevelType w:val="multilevel"/>
    <w:tmpl w:val="E24AE9BE"/>
    <w:lvl w:ilvl="0">
      <w:start w:val="9"/>
      <w:numFmt w:val="decimal"/>
      <w:lvlText w:val="%1"/>
      <w:lvlJc w:val="left"/>
      <w:pPr>
        <w:ind w:left="1500" w:hanging="434"/>
      </w:pPr>
      <w:rPr>
        <w:rFonts w:hint="default"/>
        <w:lang w:val="uk-UA" w:eastAsia="uk-UA" w:bidi="uk-UA"/>
      </w:rPr>
    </w:lvl>
    <w:lvl w:ilvl="1">
      <w:start w:val="1"/>
      <w:numFmt w:val="decimal"/>
      <w:lvlText w:val="%1.%2."/>
      <w:lvlJc w:val="left"/>
      <w:pPr>
        <w:ind w:left="1500" w:hanging="434"/>
      </w:pPr>
      <w:rPr>
        <w:rFonts w:ascii="Times New Roman" w:eastAsia="Times New Roman" w:hAnsi="Times New Roman" w:cs="Times New Roman" w:hint="default"/>
        <w:w w:val="100"/>
        <w:sz w:val="20"/>
        <w:szCs w:val="20"/>
        <w:lang w:val="uk-UA" w:eastAsia="uk-UA" w:bidi="uk-UA"/>
      </w:rPr>
    </w:lvl>
    <w:lvl w:ilvl="2">
      <w:numFmt w:val="bullet"/>
      <w:lvlText w:val="•"/>
      <w:lvlJc w:val="left"/>
      <w:pPr>
        <w:ind w:left="3505" w:hanging="434"/>
      </w:pPr>
      <w:rPr>
        <w:rFonts w:hint="default"/>
        <w:lang w:val="uk-UA" w:eastAsia="uk-UA" w:bidi="uk-UA"/>
      </w:rPr>
    </w:lvl>
    <w:lvl w:ilvl="3">
      <w:numFmt w:val="bullet"/>
      <w:lvlText w:val="•"/>
      <w:lvlJc w:val="left"/>
      <w:pPr>
        <w:ind w:left="4507" w:hanging="434"/>
      </w:pPr>
      <w:rPr>
        <w:rFonts w:hint="default"/>
        <w:lang w:val="uk-UA" w:eastAsia="uk-UA" w:bidi="uk-UA"/>
      </w:rPr>
    </w:lvl>
    <w:lvl w:ilvl="4">
      <w:numFmt w:val="bullet"/>
      <w:lvlText w:val="•"/>
      <w:lvlJc w:val="left"/>
      <w:pPr>
        <w:ind w:left="5510" w:hanging="434"/>
      </w:pPr>
      <w:rPr>
        <w:rFonts w:hint="default"/>
        <w:lang w:val="uk-UA" w:eastAsia="uk-UA" w:bidi="uk-UA"/>
      </w:rPr>
    </w:lvl>
    <w:lvl w:ilvl="5">
      <w:numFmt w:val="bullet"/>
      <w:lvlText w:val="•"/>
      <w:lvlJc w:val="left"/>
      <w:pPr>
        <w:ind w:left="6512" w:hanging="434"/>
      </w:pPr>
      <w:rPr>
        <w:rFonts w:hint="default"/>
        <w:lang w:val="uk-UA" w:eastAsia="uk-UA" w:bidi="uk-UA"/>
      </w:rPr>
    </w:lvl>
    <w:lvl w:ilvl="6">
      <w:numFmt w:val="bullet"/>
      <w:lvlText w:val="•"/>
      <w:lvlJc w:val="left"/>
      <w:pPr>
        <w:ind w:left="7515" w:hanging="434"/>
      </w:pPr>
      <w:rPr>
        <w:rFonts w:hint="default"/>
        <w:lang w:val="uk-UA" w:eastAsia="uk-UA" w:bidi="uk-UA"/>
      </w:rPr>
    </w:lvl>
    <w:lvl w:ilvl="7">
      <w:numFmt w:val="bullet"/>
      <w:lvlText w:val="•"/>
      <w:lvlJc w:val="left"/>
      <w:pPr>
        <w:ind w:left="8517" w:hanging="434"/>
      </w:pPr>
      <w:rPr>
        <w:rFonts w:hint="default"/>
        <w:lang w:val="uk-UA" w:eastAsia="uk-UA" w:bidi="uk-UA"/>
      </w:rPr>
    </w:lvl>
    <w:lvl w:ilvl="8">
      <w:numFmt w:val="bullet"/>
      <w:lvlText w:val="•"/>
      <w:lvlJc w:val="left"/>
      <w:pPr>
        <w:ind w:left="9520" w:hanging="434"/>
      </w:pPr>
      <w:rPr>
        <w:rFonts w:hint="default"/>
        <w:lang w:val="uk-UA" w:eastAsia="uk-UA" w:bidi="uk-UA"/>
      </w:rPr>
    </w:lvl>
  </w:abstractNum>
  <w:abstractNum w:abstractNumId="3" w15:restartNumberingAfterBreak="0">
    <w:nsid w:val="17FC4259"/>
    <w:multiLevelType w:val="multilevel"/>
    <w:tmpl w:val="54E0A950"/>
    <w:lvl w:ilvl="0">
      <w:start w:val="4"/>
      <w:numFmt w:val="decimal"/>
      <w:lvlText w:val="%1"/>
      <w:lvlJc w:val="left"/>
      <w:pPr>
        <w:ind w:left="1358" w:hanging="731"/>
      </w:pPr>
      <w:rPr>
        <w:rFonts w:hint="default"/>
        <w:lang w:val="uk-UA" w:eastAsia="uk-UA" w:bidi="uk-UA"/>
      </w:rPr>
    </w:lvl>
    <w:lvl w:ilvl="1">
      <w:start w:val="1"/>
      <w:numFmt w:val="decimal"/>
      <w:lvlText w:val="%1.%2."/>
      <w:lvlJc w:val="left"/>
      <w:pPr>
        <w:ind w:left="1358" w:hanging="731"/>
      </w:pPr>
      <w:rPr>
        <w:rFonts w:ascii="Times New Roman" w:eastAsia="Times New Roman" w:hAnsi="Times New Roman" w:cs="Times New Roman" w:hint="default"/>
        <w:spacing w:val="-18"/>
        <w:w w:val="100"/>
        <w:sz w:val="20"/>
        <w:szCs w:val="20"/>
        <w:lang w:val="uk-UA" w:eastAsia="uk-UA" w:bidi="uk-UA"/>
      </w:rPr>
    </w:lvl>
    <w:lvl w:ilvl="2">
      <w:numFmt w:val="bullet"/>
      <w:lvlText w:val="•"/>
      <w:lvlJc w:val="left"/>
      <w:pPr>
        <w:ind w:left="3393" w:hanging="731"/>
      </w:pPr>
      <w:rPr>
        <w:rFonts w:hint="default"/>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abstractNum w:abstractNumId="4" w15:restartNumberingAfterBreak="0">
    <w:nsid w:val="1D782C87"/>
    <w:multiLevelType w:val="multilevel"/>
    <w:tmpl w:val="BF8610C4"/>
    <w:lvl w:ilvl="0">
      <w:start w:val="12"/>
      <w:numFmt w:val="decimal"/>
      <w:lvlText w:val="%1."/>
      <w:lvlJc w:val="left"/>
      <w:pPr>
        <w:ind w:left="480" w:hanging="480"/>
      </w:pPr>
      <w:rPr>
        <w:rFonts w:hint="default"/>
      </w:rPr>
    </w:lvl>
    <w:lvl w:ilvl="1">
      <w:start w:val="1"/>
      <w:numFmt w:val="decimal"/>
      <w:lvlText w:val="%1.%2."/>
      <w:lvlJc w:val="left"/>
      <w:pPr>
        <w:ind w:left="1978" w:hanging="480"/>
      </w:pPr>
      <w:rPr>
        <w:rFonts w:hint="default"/>
      </w:rPr>
    </w:lvl>
    <w:lvl w:ilvl="2">
      <w:start w:val="1"/>
      <w:numFmt w:val="decimal"/>
      <w:lvlText w:val="%1.%2.%3."/>
      <w:lvlJc w:val="left"/>
      <w:pPr>
        <w:ind w:left="3716" w:hanging="720"/>
      </w:pPr>
      <w:rPr>
        <w:rFonts w:hint="default"/>
      </w:rPr>
    </w:lvl>
    <w:lvl w:ilvl="3">
      <w:start w:val="1"/>
      <w:numFmt w:val="decimal"/>
      <w:lvlText w:val="%1.%2.%3.%4."/>
      <w:lvlJc w:val="left"/>
      <w:pPr>
        <w:ind w:left="5214" w:hanging="720"/>
      </w:pPr>
      <w:rPr>
        <w:rFonts w:hint="default"/>
      </w:rPr>
    </w:lvl>
    <w:lvl w:ilvl="4">
      <w:start w:val="1"/>
      <w:numFmt w:val="decimal"/>
      <w:lvlText w:val="%1.%2.%3.%4.%5."/>
      <w:lvlJc w:val="left"/>
      <w:pPr>
        <w:ind w:left="7072" w:hanging="1080"/>
      </w:pPr>
      <w:rPr>
        <w:rFonts w:hint="default"/>
      </w:rPr>
    </w:lvl>
    <w:lvl w:ilvl="5">
      <w:start w:val="1"/>
      <w:numFmt w:val="decimal"/>
      <w:lvlText w:val="%1.%2.%3.%4.%5.%6."/>
      <w:lvlJc w:val="left"/>
      <w:pPr>
        <w:ind w:left="8570" w:hanging="1080"/>
      </w:pPr>
      <w:rPr>
        <w:rFonts w:hint="default"/>
      </w:rPr>
    </w:lvl>
    <w:lvl w:ilvl="6">
      <w:start w:val="1"/>
      <w:numFmt w:val="decimal"/>
      <w:lvlText w:val="%1.%2.%3.%4.%5.%6.%7."/>
      <w:lvlJc w:val="left"/>
      <w:pPr>
        <w:ind w:left="10428" w:hanging="1440"/>
      </w:pPr>
      <w:rPr>
        <w:rFonts w:hint="default"/>
      </w:rPr>
    </w:lvl>
    <w:lvl w:ilvl="7">
      <w:start w:val="1"/>
      <w:numFmt w:val="decimal"/>
      <w:lvlText w:val="%1.%2.%3.%4.%5.%6.%7.%8."/>
      <w:lvlJc w:val="left"/>
      <w:pPr>
        <w:ind w:left="11926" w:hanging="1440"/>
      </w:pPr>
      <w:rPr>
        <w:rFonts w:hint="default"/>
      </w:rPr>
    </w:lvl>
    <w:lvl w:ilvl="8">
      <w:start w:val="1"/>
      <w:numFmt w:val="decimal"/>
      <w:lvlText w:val="%1.%2.%3.%4.%5.%6.%7.%8.%9."/>
      <w:lvlJc w:val="left"/>
      <w:pPr>
        <w:ind w:left="13784" w:hanging="1800"/>
      </w:pPr>
      <w:rPr>
        <w:rFonts w:hint="default"/>
      </w:rPr>
    </w:lvl>
  </w:abstractNum>
  <w:abstractNum w:abstractNumId="5" w15:restartNumberingAfterBreak="0">
    <w:nsid w:val="2D60711C"/>
    <w:multiLevelType w:val="multilevel"/>
    <w:tmpl w:val="F6EEADE8"/>
    <w:lvl w:ilvl="0">
      <w:start w:val="11"/>
      <w:numFmt w:val="decimal"/>
      <w:lvlText w:val="%1"/>
      <w:lvlJc w:val="left"/>
      <w:pPr>
        <w:ind w:left="1358" w:hanging="618"/>
      </w:pPr>
      <w:rPr>
        <w:rFonts w:hint="default"/>
        <w:lang w:val="uk-UA" w:eastAsia="uk-UA" w:bidi="uk-UA"/>
      </w:rPr>
    </w:lvl>
    <w:lvl w:ilvl="1">
      <w:start w:val="1"/>
      <w:numFmt w:val="decimal"/>
      <w:lvlText w:val="%1.%2."/>
      <w:lvlJc w:val="left"/>
      <w:pPr>
        <w:ind w:left="1358" w:hanging="618"/>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393" w:hanging="618"/>
      </w:pPr>
      <w:rPr>
        <w:rFonts w:hint="default"/>
        <w:lang w:val="uk-UA" w:eastAsia="uk-UA" w:bidi="uk-UA"/>
      </w:rPr>
    </w:lvl>
    <w:lvl w:ilvl="3">
      <w:numFmt w:val="bullet"/>
      <w:lvlText w:val="•"/>
      <w:lvlJc w:val="left"/>
      <w:pPr>
        <w:ind w:left="4409" w:hanging="618"/>
      </w:pPr>
      <w:rPr>
        <w:rFonts w:hint="default"/>
        <w:lang w:val="uk-UA" w:eastAsia="uk-UA" w:bidi="uk-UA"/>
      </w:rPr>
    </w:lvl>
    <w:lvl w:ilvl="4">
      <w:numFmt w:val="bullet"/>
      <w:lvlText w:val="•"/>
      <w:lvlJc w:val="left"/>
      <w:pPr>
        <w:ind w:left="5426" w:hanging="618"/>
      </w:pPr>
      <w:rPr>
        <w:rFonts w:hint="default"/>
        <w:lang w:val="uk-UA" w:eastAsia="uk-UA" w:bidi="uk-UA"/>
      </w:rPr>
    </w:lvl>
    <w:lvl w:ilvl="5">
      <w:numFmt w:val="bullet"/>
      <w:lvlText w:val="•"/>
      <w:lvlJc w:val="left"/>
      <w:pPr>
        <w:ind w:left="6442" w:hanging="618"/>
      </w:pPr>
      <w:rPr>
        <w:rFonts w:hint="default"/>
        <w:lang w:val="uk-UA" w:eastAsia="uk-UA" w:bidi="uk-UA"/>
      </w:rPr>
    </w:lvl>
    <w:lvl w:ilvl="6">
      <w:numFmt w:val="bullet"/>
      <w:lvlText w:val="•"/>
      <w:lvlJc w:val="left"/>
      <w:pPr>
        <w:ind w:left="7459" w:hanging="618"/>
      </w:pPr>
      <w:rPr>
        <w:rFonts w:hint="default"/>
        <w:lang w:val="uk-UA" w:eastAsia="uk-UA" w:bidi="uk-UA"/>
      </w:rPr>
    </w:lvl>
    <w:lvl w:ilvl="7">
      <w:numFmt w:val="bullet"/>
      <w:lvlText w:val="•"/>
      <w:lvlJc w:val="left"/>
      <w:pPr>
        <w:ind w:left="8475" w:hanging="618"/>
      </w:pPr>
      <w:rPr>
        <w:rFonts w:hint="default"/>
        <w:lang w:val="uk-UA" w:eastAsia="uk-UA" w:bidi="uk-UA"/>
      </w:rPr>
    </w:lvl>
    <w:lvl w:ilvl="8">
      <w:numFmt w:val="bullet"/>
      <w:lvlText w:val="•"/>
      <w:lvlJc w:val="left"/>
      <w:pPr>
        <w:ind w:left="9492" w:hanging="618"/>
      </w:pPr>
      <w:rPr>
        <w:rFonts w:hint="default"/>
        <w:lang w:val="uk-UA" w:eastAsia="uk-UA" w:bidi="uk-UA"/>
      </w:rPr>
    </w:lvl>
  </w:abstractNum>
  <w:abstractNum w:abstractNumId="6" w15:restartNumberingAfterBreak="0">
    <w:nsid w:val="2F103C7B"/>
    <w:multiLevelType w:val="multilevel"/>
    <w:tmpl w:val="7D6E5D1A"/>
    <w:lvl w:ilvl="0">
      <w:start w:val="2"/>
      <w:numFmt w:val="decimal"/>
      <w:lvlText w:val="%1"/>
      <w:lvlJc w:val="left"/>
      <w:pPr>
        <w:ind w:left="1358" w:hanging="476"/>
      </w:pPr>
      <w:rPr>
        <w:rFonts w:hint="default"/>
        <w:lang w:val="uk-UA" w:eastAsia="uk-UA" w:bidi="uk-UA"/>
      </w:rPr>
    </w:lvl>
    <w:lvl w:ilvl="1">
      <w:start w:val="1"/>
      <w:numFmt w:val="decimal"/>
      <w:lvlText w:val="%1.%2."/>
      <w:lvlJc w:val="left"/>
      <w:pPr>
        <w:ind w:left="1358" w:hanging="476"/>
      </w:pPr>
      <w:rPr>
        <w:rFonts w:ascii="Times New Roman" w:eastAsia="Times New Roman" w:hAnsi="Times New Roman" w:cs="Times New Roman" w:hint="default"/>
        <w:spacing w:val="-17"/>
        <w:w w:val="100"/>
        <w:sz w:val="20"/>
        <w:szCs w:val="20"/>
        <w:lang w:val="uk-UA" w:eastAsia="uk-UA" w:bidi="uk-UA"/>
      </w:rPr>
    </w:lvl>
    <w:lvl w:ilvl="2">
      <w:numFmt w:val="bullet"/>
      <w:lvlText w:val="•"/>
      <w:lvlJc w:val="left"/>
      <w:pPr>
        <w:ind w:left="3393" w:hanging="476"/>
      </w:pPr>
      <w:rPr>
        <w:rFonts w:hint="default"/>
        <w:lang w:val="uk-UA" w:eastAsia="uk-UA" w:bidi="uk-UA"/>
      </w:rPr>
    </w:lvl>
    <w:lvl w:ilvl="3">
      <w:numFmt w:val="bullet"/>
      <w:lvlText w:val="•"/>
      <w:lvlJc w:val="left"/>
      <w:pPr>
        <w:ind w:left="4409" w:hanging="476"/>
      </w:pPr>
      <w:rPr>
        <w:rFonts w:hint="default"/>
        <w:lang w:val="uk-UA" w:eastAsia="uk-UA" w:bidi="uk-UA"/>
      </w:rPr>
    </w:lvl>
    <w:lvl w:ilvl="4">
      <w:numFmt w:val="bullet"/>
      <w:lvlText w:val="•"/>
      <w:lvlJc w:val="left"/>
      <w:pPr>
        <w:ind w:left="5426" w:hanging="476"/>
      </w:pPr>
      <w:rPr>
        <w:rFonts w:hint="default"/>
        <w:lang w:val="uk-UA" w:eastAsia="uk-UA" w:bidi="uk-UA"/>
      </w:rPr>
    </w:lvl>
    <w:lvl w:ilvl="5">
      <w:numFmt w:val="bullet"/>
      <w:lvlText w:val="•"/>
      <w:lvlJc w:val="left"/>
      <w:pPr>
        <w:ind w:left="6442" w:hanging="476"/>
      </w:pPr>
      <w:rPr>
        <w:rFonts w:hint="default"/>
        <w:lang w:val="uk-UA" w:eastAsia="uk-UA" w:bidi="uk-UA"/>
      </w:rPr>
    </w:lvl>
    <w:lvl w:ilvl="6">
      <w:numFmt w:val="bullet"/>
      <w:lvlText w:val="•"/>
      <w:lvlJc w:val="left"/>
      <w:pPr>
        <w:ind w:left="7459" w:hanging="476"/>
      </w:pPr>
      <w:rPr>
        <w:rFonts w:hint="default"/>
        <w:lang w:val="uk-UA" w:eastAsia="uk-UA" w:bidi="uk-UA"/>
      </w:rPr>
    </w:lvl>
    <w:lvl w:ilvl="7">
      <w:numFmt w:val="bullet"/>
      <w:lvlText w:val="•"/>
      <w:lvlJc w:val="left"/>
      <w:pPr>
        <w:ind w:left="8475" w:hanging="476"/>
      </w:pPr>
      <w:rPr>
        <w:rFonts w:hint="default"/>
        <w:lang w:val="uk-UA" w:eastAsia="uk-UA" w:bidi="uk-UA"/>
      </w:rPr>
    </w:lvl>
    <w:lvl w:ilvl="8">
      <w:numFmt w:val="bullet"/>
      <w:lvlText w:val="•"/>
      <w:lvlJc w:val="left"/>
      <w:pPr>
        <w:ind w:left="9492" w:hanging="476"/>
      </w:pPr>
      <w:rPr>
        <w:rFonts w:hint="default"/>
        <w:lang w:val="uk-UA" w:eastAsia="uk-UA" w:bidi="uk-UA"/>
      </w:rPr>
    </w:lvl>
  </w:abstractNum>
  <w:abstractNum w:abstractNumId="7" w15:restartNumberingAfterBreak="0">
    <w:nsid w:val="32257AFC"/>
    <w:multiLevelType w:val="multilevel"/>
    <w:tmpl w:val="7E1A2B64"/>
    <w:lvl w:ilvl="0">
      <w:start w:val="5"/>
      <w:numFmt w:val="decimal"/>
      <w:lvlText w:val="%1"/>
      <w:lvlJc w:val="left"/>
      <w:pPr>
        <w:ind w:left="2798" w:hanging="731"/>
      </w:pPr>
      <w:rPr>
        <w:rFonts w:hint="default"/>
        <w:lang w:val="uk-UA" w:eastAsia="uk-UA" w:bidi="uk-UA"/>
      </w:rPr>
    </w:lvl>
    <w:lvl w:ilvl="1">
      <w:start w:val="1"/>
      <w:numFmt w:val="decimal"/>
      <w:lvlText w:val="%1.%2."/>
      <w:lvlJc w:val="left"/>
      <w:pPr>
        <w:ind w:left="2798" w:hanging="731"/>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2798" w:hanging="731"/>
      </w:pPr>
      <w:rPr>
        <w:rFonts w:ascii="Times New Roman" w:eastAsia="Times New Roman" w:hAnsi="Times New Roman" w:cs="Times New Roman" w:hint="default"/>
        <w:spacing w:val="-1"/>
        <w:w w:val="100"/>
        <w:sz w:val="20"/>
        <w:szCs w:val="20"/>
        <w:lang w:val="uk-UA" w:eastAsia="uk-UA" w:bidi="uk-UA"/>
      </w:rPr>
    </w:lvl>
    <w:lvl w:ilvl="3">
      <w:numFmt w:val="bullet"/>
      <w:lvlText w:val="•"/>
      <w:lvlJc w:val="left"/>
      <w:pPr>
        <w:ind w:left="4739" w:hanging="731"/>
      </w:pPr>
      <w:rPr>
        <w:rFonts w:hint="default"/>
        <w:lang w:val="uk-UA" w:eastAsia="uk-UA" w:bidi="uk-UA"/>
      </w:rPr>
    </w:lvl>
    <w:lvl w:ilvl="4">
      <w:numFmt w:val="bullet"/>
      <w:lvlText w:val="•"/>
      <w:lvlJc w:val="left"/>
      <w:pPr>
        <w:ind w:left="5708" w:hanging="731"/>
      </w:pPr>
      <w:rPr>
        <w:rFonts w:hint="default"/>
        <w:lang w:val="uk-UA" w:eastAsia="uk-UA" w:bidi="uk-UA"/>
      </w:rPr>
    </w:lvl>
    <w:lvl w:ilvl="5">
      <w:numFmt w:val="bullet"/>
      <w:lvlText w:val="•"/>
      <w:lvlJc w:val="left"/>
      <w:pPr>
        <w:ind w:left="6678" w:hanging="731"/>
      </w:pPr>
      <w:rPr>
        <w:rFonts w:hint="default"/>
        <w:lang w:val="uk-UA" w:eastAsia="uk-UA" w:bidi="uk-UA"/>
      </w:rPr>
    </w:lvl>
    <w:lvl w:ilvl="6">
      <w:numFmt w:val="bullet"/>
      <w:lvlText w:val="•"/>
      <w:lvlJc w:val="left"/>
      <w:pPr>
        <w:ind w:left="7647" w:hanging="731"/>
      </w:pPr>
      <w:rPr>
        <w:rFonts w:hint="default"/>
        <w:lang w:val="uk-UA" w:eastAsia="uk-UA" w:bidi="uk-UA"/>
      </w:rPr>
    </w:lvl>
    <w:lvl w:ilvl="7">
      <w:numFmt w:val="bullet"/>
      <w:lvlText w:val="•"/>
      <w:lvlJc w:val="left"/>
      <w:pPr>
        <w:ind w:left="8617" w:hanging="731"/>
      </w:pPr>
      <w:rPr>
        <w:rFonts w:hint="default"/>
        <w:lang w:val="uk-UA" w:eastAsia="uk-UA" w:bidi="uk-UA"/>
      </w:rPr>
    </w:lvl>
    <w:lvl w:ilvl="8">
      <w:numFmt w:val="bullet"/>
      <w:lvlText w:val="•"/>
      <w:lvlJc w:val="left"/>
      <w:pPr>
        <w:ind w:left="9586" w:hanging="731"/>
      </w:pPr>
      <w:rPr>
        <w:rFonts w:hint="default"/>
        <w:lang w:val="uk-UA" w:eastAsia="uk-UA" w:bidi="uk-UA"/>
      </w:rPr>
    </w:lvl>
  </w:abstractNum>
  <w:abstractNum w:abstractNumId="8" w15:restartNumberingAfterBreak="0">
    <w:nsid w:val="397342EE"/>
    <w:multiLevelType w:val="multilevel"/>
    <w:tmpl w:val="D6F61DC6"/>
    <w:lvl w:ilvl="0">
      <w:start w:val="10"/>
      <w:numFmt w:val="decimal"/>
      <w:lvlText w:val="%1."/>
      <w:lvlJc w:val="left"/>
      <w:pPr>
        <w:ind w:left="480" w:hanging="480"/>
      </w:pPr>
      <w:rPr>
        <w:rFonts w:hint="default"/>
      </w:rPr>
    </w:lvl>
    <w:lvl w:ilvl="1">
      <w:start w:val="2"/>
      <w:numFmt w:val="decimal"/>
      <w:lvlText w:val="%1.%2."/>
      <w:lvlJc w:val="left"/>
      <w:pPr>
        <w:ind w:left="1928" w:hanging="480"/>
      </w:pPr>
      <w:rPr>
        <w:rFonts w:hint="default"/>
      </w:rPr>
    </w:lvl>
    <w:lvl w:ilvl="2">
      <w:start w:val="1"/>
      <w:numFmt w:val="decimal"/>
      <w:lvlText w:val="%1.%2.%3."/>
      <w:lvlJc w:val="left"/>
      <w:pPr>
        <w:ind w:left="3616" w:hanging="720"/>
      </w:pPr>
      <w:rPr>
        <w:rFonts w:hint="default"/>
      </w:rPr>
    </w:lvl>
    <w:lvl w:ilvl="3">
      <w:start w:val="1"/>
      <w:numFmt w:val="decimal"/>
      <w:lvlText w:val="%1.%2.%3.%4."/>
      <w:lvlJc w:val="left"/>
      <w:pPr>
        <w:ind w:left="5064" w:hanging="720"/>
      </w:pPr>
      <w:rPr>
        <w:rFonts w:hint="default"/>
      </w:rPr>
    </w:lvl>
    <w:lvl w:ilvl="4">
      <w:start w:val="1"/>
      <w:numFmt w:val="decimal"/>
      <w:lvlText w:val="%1.%2.%3.%4.%5."/>
      <w:lvlJc w:val="left"/>
      <w:pPr>
        <w:ind w:left="6872" w:hanging="1080"/>
      </w:pPr>
      <w:rPr>
        <w:rFonts w:hint="default"/>
      </w:rPr>
    </w:lvl>
    <w:lvl w:ilvl="5">
      <w:start w:val="1"/>
      <w:numFmt w:val="decimal"/>
      <w:lvlText w:val="%1.%2.%3.%4.%5.%6."/>
      <w:lvlJc w:val="left"/>
      <w:pPr>
        <w:ind w:left="8320" w:hanging="1080"/>
      </w:pPr>
      <w:rPr>
        <w:rFonts w:hint="default"/>
      </w:rPr>
    </w:lvl>
    <w:lvl w:ilvl="6">
      <w:start w:val="1"/>
      <w:numFmt w:val="decimal"/>
      <w:lvlText w:val="%1.%2.%3.%4.%5.%6.%7."/>
      <w:lvlJc w:val="left"/>
      <w:pPr>
        <w:ind w:left="10128" w:hanging="1440"/>
      </w:pPr>
      <w:rPr>
        <w:rFonts w:hint="default"/>
      </w:rPr>
    </w:lvl>
    <w:lvl w:ilvl="7">
      <w:start w:val="1"/>
      <w:numFmt w:val="decimal"/>
      <w:lvlText w:val="%1.%2.%3.%4.%5.%6.%7.%8."/>
      <w:lvlJc w:val="left"/>
      <w:pPr>
        <w:ind w:left="11576" w:hanging="1440"/>
      </w:pPr>
      <w:rPr>
        <w:rFonts w:hint="default"/>
      </w:rPr>
    </w:lvl>
    <w:lvl w:ilvl="8">
      <w:start w:val="1"/>
      <w:numFmt w:val="decimal"/>
      <w:lvlText w:val="%1.%2.%3.%4.%5.%6.%7.%8.%9."/>
      <w:lvlJc w:val="left"/>
      <w:pPr>
        <w:ind w:left="13384" w:hanging="1800"/>
      </w:pPr>
      <w:rPr>
        <w:rFonts w:hint="default"/>
      </w:rPr>
    </w:lvl>
  </w:abstractNum>
  <w:abstractNum w:abstractNumId="9" w15:restartNumberingAfterBreak="0">
    <w:nsid w:val="533E2DA1"/>
    <w:multiLevelType w:val="multilevel"/>
    <w:tmpl w:val="7C10E158"/>
    <w:lvl w:ilvl="0">
      <w:start w:val="10"/>
      <w:numFmt w:val="decimal"/>
      <w:lvlText w:val="%1."/>
      <w:lvlJc w:val="left"/>
      <w:pPr>
        <w:ind w:left="480" w:hanging="480"/>
      </w:pPr>
      <w:rPr>
        <w:rFonts w:hint="default"/>
      </w:rPr>
    </w:lvl>
    <w:lvl w:ilvl="1">
      <w:start w:val="2"/>
      <w:numFmt w:val="decimal"/>
      <w:lvlText w:val="%1.%2."/>
      <w:lvlJc w:val="left"/>
      <w:pPr>
        <w:ind w:left="2607" w:hanging="48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588" w:hanging="108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4202" w:hanging="1440"/>
      </w:pPr>
      <w:rPr>
        <w:rFonts w:hint="default"/>
      </w:rPr>
    </w:lvl>
    <w:lvl w:ilvl="7">
      <w:start w:val="1"/>
      <w:numFmt w:val="decimal"/>
      <w:lvlText w:val="%1.%2.%3.%4.%5.%6.%7.%8."/>
      <w:lvlJc w:val="left"/>
      <w:pPr>
        <w:ind w:left="16329" w:hanging="1440"/>
      </w:pPr>
      <w:rPr>
        <w:rFonts w:hint="default"/>
      </w:rPr>
    </w:lvl>
    <w:lvl w:ilvl="8">
      <w:start w:val="1"/>
      <w:numFmt w:val="decimal"/>
      <w:lvlText w:val="%1.%2.%3.%4.%5.%6.%7.%8.%9."/>
      <w:lvlJc w:val="left"/>
      <w:pPr>
        <w:ind w:left="18816" w:hanging="1800"/>
      </w:pPr>
      <w:rPr>
        <w:rFonts w:hint="default"/>
      </w:rPr>
    </w:lvl>
  </w:abstractNum>
  <w:abstractNum w:abstractNumId="10" w15:restartNumberingAfterBreak="0">
    <w:nsid w:val="559D2255"/>
    <w:multiLevelType w:val="multilevel"/>
    <w:tmpl w:val="A21CB37E"/>
    <w:lvl w:ilvl="0">
      <w:start w:val="11"/>
      <w:numFmt w:val="decimal"/>
      <w:lvlText w:val="%1."/>
      <w:lvlJc w:val="left"/>
      <w:pPr>
        <w:ind w:left="480" w:hanging="480"/>
      </w:pPr>
      <w:rPr>
        <w:rFonts w:hint="default"/>
      </w:rPr>
    </w:lvl>
    <w:lvl w:ilvl="1">
      <w:start w:val="5"/>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66F92CA9"/>
    <w:multiLevelType w:val="hybridMultilevel"/>
    <w:tmpl w:val="C63EF4BC"/>
    <w:lvl w:ilvl="0" w:tplc="D1506BB0">
      <w:start w:val="6"/>
      <w:numFmt w:val="decimal"/>
      <w:lvlText w:val="%1."/>
      <w:lvlJc w:val="left"/>
      <w:pPr>
        <w:ind w:left="1080" w:hanging="360"/>
      </w:pPr>
      <w:rPr>
        <w:rFonts w:hint="default"/>
      </w:rPr>
    </w:lvl>
    <w:lvl w:ilvl="1" w:tplc="0422000F">
      <w:start w:val="1"/>
      <w:numFmt w:val="decimal"/>
      <w:lvlText w:val="%2."/>
      <w:lvlJc w:val="left"/>
      <w:pPr>
        <w:ind w:left="1800" w:hanging="360"/>
      </w:pPr>
    </w:lvl>
    <w:lvl w:ilvl="2" w:tplc="0422001B" w:tentative="1">
      <w:start w:val="1"/>
      <w:numFmt w:val="lowerRoman"/>
      <w:lvlText w:val="%3."/>
      <w:lvlJc w:val="right"/>
      <w:pPr>
        <w:ind w:left="2520" w:hanging="180"/>
      </w:pPr>
    </w:lvl>
    <w:lvl w:ilvl="3" w:tplc="0422000F">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2" w15:restartNumberingAfterBreak="0">
    <w:nsid w:val="71436878"/>
    <w:multiLevelType w:val="multilevel"/>
    <w:tmpl w:val="E3C6CD50"/>
    <w:lvl w:ilvl="0">
      <w:start w:val="3"/>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4289" w:hanging="420"/>
      </w:pPr>
      <w:rPr>
        <w:rFonts w:hint="default"/>
        <w:lang w:val="uk-UA" w:eastAsia="uk-UA" w:bidi="uk-UA"/>
      </w:rPr>
    </w:lvl>
    <w:lvl w:ilvl="3">
      <w:numFmt w:val="bullet"/>
      <w:lvlText w:val="•"/>
      <w:lvlJc w:val="left"/>
      <w:pPr>
        <w:ind w:left="5193" w:hanging="420"/>
      </w:pPr>
      <w:rPr>
        <w:rFonts w:hint="default"/>
        <w:lang w:val="uk-UA" w:eastAsia="uk-UA" w:bidi="uk-UA"/>
      </w:rPr>
    </w:lvl>
    <w:lvl w:ilvl="4">
      <w:numFmt w:val="bullet"/>
      <w:lvlText w:val="•"/>
      <w:lvlJc w:val="left"/>
      <w:pPr>
        <w:ind w:left="6098" w:hanging="420"/>
      </w:pPr>
      <w:rPr>
        <w:rFonts w:hint="default"/>
        <w:lang w:val="uk-UA" w:eastAsia="uk-UA" w:bidi="uk-UA"/>
      </w:rPr>
    </w:lvl>
    <w:lvl w:ilvl="5">
      <w:numFmt w:val="bullet"/>
      <w:lvlText w:val="•"/>
      <w:lvlJc w:val="left"/>
      <w:pPr>
        <w:ind w:left="7002" w:hanging="420"/>
      </w:pPr>
      <w:rPr>
        <w:rFonts w:hint="default"/>
        <w:lang w:val="uk-UA" w:eastAsia="uk-UA" w:bidi="uk-UA"/>
      </w:rPr>
    </w:lvl>
    <w:lvl w:ilvl="6">
      <w:numFmt w:val="bullet"/>
      <w:lvlText w:val="•"/>
      <w:lvlJc w:val="left"/>
      <w:pPr>
        <w:ind w:left="7907" w:hanging="420"/>
      </w:pPr>
      <w:rPr>
        <w:rFonts w:hint="default"/>
        <w:lang w:val="uk-UA" w:eastAsia="uk-UA" w:bidi="uk-UA"/>
      </w:rPr>
    </w:lvl>
    <w:lvl w:ilvl="7">
      <w:numFmt w:val="bullet"/>
      <w:lvlText w:val="•"/>
      <w:lvlJc w:val="left"/>
      <w:pPr>
        <w:ind w:left="8811" w:hanging="420"/>
      </w:pPr>
      <w:rPr>
        <w:rFonts w:hint="default"/>
        <w:lang w:val="uk-UA" w:eastAsia="uk-UA" w:bidi="uk-UA"/>
      </w:rPr>
    </w:lvl>
    <w:lvl w:ilvl="8">
      <w:numFmt w:val="bullet"/>
      <w:lvlText w:val="•"/>
      <w:lvlJc w:val="left"/>
      <w:pPr>
        <w:ind w:left="9716" w:hanging="420"/>
      </w:pPr>
      <w:rPr>
        <w:rFonts w:hint="default"/>
        <w:lang w:val="uk-UA" w:eastAsia="uk-UA" w:bidi="uk-UA"/>
      </w:rPr>
    </w:lvl>
  </w:abstractNum>
  <w:abstractNum w:abstractNumId="13" w15:restartNumberingAfterBreak="0">
    <w:nsid w:val="78FA6AE7"/>
    <w:multiLevelType w:val="hybridMultilevel"/>
    <w:tmpl w:val="FADA1D0A"/>
    <w:lvl w:ilvl="0" w:tplc="81F06A8C">
      <w:numFmt w:val="bullet"/>
      <w:lvlText w:val="-"/>
      <w:lvlJc w:val="left"/>
      <w:pPr>
        <w:ind w:left="112" w:hanging="720"/>
      </w:pPr>
      <w:rPr>
        <w:rFonts w:ascii="Times New Roman" w:eastAsia="Times New Roman" w:hAnsi="Times New Roman" w:cs="Times New Roman" w:hint="default"/>
        <w:spacing w:val="-1"/>
        <w:w w:val="100"/>
        <w:sz w:val="24"/>
        <w:szCs w:val="24"/>
        <w:lang w:val="uk-UA" w:eastAsia="uk-UA" w:bidi="uk-UA"/>
      </w:rPr>
    </w:lvl>
    <w:lvl w:ilvl="1" w:tplc="D4625C98">
      <w:numFmt w:val="bullet"/>
      <w:lvlText w:val="•"/>
      <w:lvlJc w:val="left"/>
      <w:pPr>
        <w:ind w:left="1071" w:hanging="720"/>
      </w:pPr>
      <w:rPr>
        <w:rFonts w:hint="default"/>
        <w:lang w:val="uk-UA" w:eastAsia="uk-UA" w:bidi="uk-UA"/>
      </w:rPr>
    </w:lvl>
    <w:lvl w:ilvl="2" w:tplc="B3C28EF4">
      <w:numFmt w:val="bullet"/>
      <w:lvlText w:val="•"/>
      <w:lvlJc w:val="left"/>
      <w:pPr>
        <w:ind w:left="2022" w:hanging="720"/>
      </w:pPr>
      <w:rPr>
        <w:rFonts w:hint="default"/>
        <w:lang w:val="uk-UA" w:eastAsia="uk-UA" w:bidi="uk-UA"/>
      </w:rPr>
    </w:lvl>
    <w:lvl w:ilvl="3" w:tplc="C86EA9F2">
      <w:numFmt w:val="bullet"/>
      <w:lvlText w:val="•"/>
      <w:lvlJc w:val="left"/>
      <w:pPr>
        <w:ind w:left="2974" w:hanging="720"/>
      </w:pPr>
      <w:rPr>
        <w:rFonts w:hint="default"/>
        <w:lang w:val="uk-UA" w:eastAsia="uk-UA" w:bidi="uk-UA"/>
      </w:rPr>
    </w:lvl>
    <w:lvl w:ilvl="4" w:tplc="279E38E2">
      <w:numFmt w:val="bullet"/>
      <w:lvlText w:val="•"/>
      <w:lvlJc w:val="left"/>
      <w:pPr>
        <w:ind w:left="3925" w:hanging="720"/>
      </w:pPr>
      <w:rPr>
        <w:rFonts w:hint="default"/>
        <w:lang w:val="uk-UA" w:eastAsia="uk-UA" w:bidi="uk-UA"/>
      </w:rPr>
    </w:lvl>
    <w:lvl w:ilvl="5" w:tplc="B7C21156">
      <w:numFmt w:val="bullet"/>
      <w:lvlText w:val="•"/>
      <w:lvlJc w:val="left"/>
      <w:pPr>
        <w:ind w:left="4876" w:hanging="720"/>
      </w:pPr>
      <w:rPr>
        <w:rFonts w:hint="default"/>
        <w:lang w:val="uk-UA" w:eastAsia="uk-UA" w:bidi="uk-UA"/>
      </w:rPr>
    </w:lvl>
    <w:lvl w:ilvl="6" w:tplc="6DB09092">
      <w:numFmt w:val="bullet"/>
      <w:lvlText w:val="•"/>
      <w:lvlJc w:val="left"/>
      <w:pPr>
        <w:ind w:left="5828" w:hanging="720"/>
      </w:pPr>
      <w:rPr>
        <w:rFonts w:hint="default"/>
        <w:lang w:val="uk-UA" w:eastAsia="uk-UA" w:bidi="uk-UA"/>
      </w:rPr>
    </w:lvl>
    <w:lvl w:ilvl="7" w:tplc="A5007568">
      <w:numFmt w:val="bullet"/>
      <w:lvlText w:val="•"/>
      <w:lvlJc w:val="left"/>
      <w:pPr>
        <w:ind w:left="6779" w:hanging="720"/>
      </w:pPr>
      <w:rPr>
        <w:rFonts w:hint="default"/>
        <w:lang w:val="uk-UA" w:eastAsia="uk-UA" w:bidi="uk-UA"/>
      </w:rPr>
    </w:lvl>
    <w:lvl w:ilvl="8" w:tplc="8050E750">
      <w:numFmt w:val="bullet"/>
      <w:lvlText w:val="•"/>
      <w:lvlJc w:val="left"/>
      <w:pPr>
        <w:ind w:left="7730" w:hanging="720"/>
      </w:pPr>
      <w:rPr>
        <w:rFonts w:hint="default"/>
        <w:lang w:val="uk-UA" w:eastAsia="uk-UA" w:bidi="uk-UA"/>
      </w:rPr>
    </w:lvl>
  </w:abstractNum>
  <w:abstractNum w:abstractNumId="14" w15:restartNumberingAfterBreak="0">
    <w:nsid w:val="7B62432C"/>
    <w:multiLevelType w:val="multilevel"/>
    <w:tmpl w:val="4E46392E"/>
    <w:lvl w:ilvl="0">
      <w:start w:val="7"/>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1358" w:hanging="713"/>
      </w:pPr>
      <w:rPr>
        <w:rFonts w:ascii="Times New Roman" w:eastAsia="Times New Roman" w:hAnsi="Times New Roman" w:cs="Times New Roman" w:hint="default"/>
        <w:spacing w:val="-8"/>
        <w:w w:val="100"/>
        <w:sz w:val="24"/>
        <w:szCs w:val="24"/>
        <w:lang w:val="uk-UA" w:eastAsia="uk-UA" w:bidi="uk-UA"/>
      </w:rPr>
    </w:lvl>
    <w:lvl w:ilvl="3">
      <w:numFmt w:val="bullet"/>
      <w:lvlText w:val="•"/>
      <w:lvlJc w:val="left"/>
      <w:pPr>
        <w:ind w:left="4490" w:hanging="713"/>
      </w:pPr>
      <w:rPr>
        <w:rFonts w:hint="default"/>
        <w:lang w:val="uk-UA" w:eastAsia="uk-UA" w:bidi="uk-UA"/>
      </w:rPr>
    </w:lvl>
    <w:lvl w:ilvl="4">
      <w:numFmt w:val="bullet"/>
      <w:lvlText w:val="•"/>
      <w:lvlJc w:val="left"/>
      <w:pPr>
        <w:ind w:left="5495" w:hanging="713"/>
      </w:pPr>
      <w:rPr>
        <w:rFonts w:hint="default"/>
        <w:lang w:val="uk-UA" w:eastAsia="uk-UA" w:bidi="uk-UA"/>
      </w:rPr>
    </w:lvl>
    <w:lvl w:ilvl="5">
      <w:numFmt w:val="bullet"/>
      <w:lvlText w:val="•"/>
      <w:lvlJc w:val="left"/>
      <w:pPr>
        <w:ind w:left="6500" w:hanging="713"/>
      </w:pPr>
      <w:rPr>
        <w:rFonts w:hint="default"/>
        <w:lang w:val="uk-UA" w:eastAsia="uk-UA" w:bidi="uk-UA"/>
      </w:rPr>
    </w:lvl>
    <w:lvl w:ilvl="6">
      <w:numFmt w:val="bullet"/>
      <w:lvlText w:val="•"/>
      <w:lvlJc w:val="left"/>
      <w:pPr>
        <w:ind w:left="7505" w:hanging="713"/>
      </w:pPr>
      <w:rPr>
        <w:rFonts w:hint="default"/>
        <w:lang w:val="uk-UA" w:eastAsia="uk-UA" w:bidi="uk-UA"/>
      </w:rPr>
    </w:lvl>
    <w:lvl w:ilvl="7">
      <w:numFmt w:val="bullet"/>
      <w:lvlText w:val="•"/>
      <w:lvlJc w:val="left"/>
      <w:pPr>
        <w:ind w:left="8510" w:hanging="713"/>
      </w:pPr>
      <w:rPr>
        <w:rFonts w:hint="default"/>
        <w:lang w:val="uk-UA" w:eastAsia="uk-UA" w:bidi="uk-UA"/>
      </w:rPr>
    </w:lvl>
    <w:lvl w:ilvl="8">
      <w:numFmt w:val="bullet"/>
      <w:lvlText w:val="•"/>
      <w:lvlJc w:val="left"/>
      <w:pPr>
        <w:ind w:left="9515" w:hanging="713"/>
      </w:pPr>
      <w:rPr>
        <w:rFonts w:hint="default"/>
        <w:lang w:val="uk-UA" w:eastAsia="uk-UA" w:bidi="uk-UA"/>
      </w:rPr>
    </w:lvl>
  </w:abstractNum>
  <w:abstractNum w:abstractNumId="15" w15:restartNumberingAfterBreak="0">
    <w:nsid w:val="7C896F43"/>
    <w:multiLevelType w:val="multilevel"/>
    <w:tmpl w:val="F25A2142"/>
    <w:lvl w:ilvl="0">
      <w:start w:val="6"/>
      <w:numFmt w:val="decimal"/>
      <w:lvlText w:val="%1"/>
      <w:lvlJc w:val="left"/>
      <w:pPr>
        <w:ind w:left="1358" w:hanging="791"/>
      </w:pPr>
      <w:rPr>
        <w:rFonts w:hint="default"/>
        <w:lang w:val="uk-UA" w:eastAsia="uk-UA" w:bidi="uk-UA"/>
      </w:rPr>
    </w:lvl>
    <w:lvl w:ilvl="1">
      <w:start w:val="1"/>
      <w:numFmt w:val="decimal"/>
      <w:lvlText w:val="%1.%2."/>
      <w:lvlJc w:val="left"/>
      <w:pPr>
        <w:ind w:left="1358" w:hanging="791"/>
      </w:pPr>
      <w:rPr>
        <w:rFonts w:ascii="Times New Roman" w:eastAsia="Times New Roman" w:hAnsi="Times New Roman" w:cs="Times New Roman" w:hint="default"/>
        <w:spacing w:val="-11"/>
        <w:w w:val="100"/>
        <w:sz w:val="20"/>
        <w:szCs w:val="20"/>
        <w:lang w:val="uk-UA" w:eastAsia="uk-UA" w:bidi="uk-UA"/>
      </w:rPr>
    </w:lvl>
    <w:lvl w:ilvl="2">
      <w:start w:val="1"/>
      <w:numFmt w:val="decimal"/>
      <w:lvlText w:val="%1.%2.%3."/>
      <w:lvlJc w:val="left"/>
      <w:pPr>
        <w:ind w:left="1358" w:hanging="731"/>
      </w:pPr>
      <w:rPr>
        <w:rFonts w:ascii="Times New Roman" w:eastAsia="Times New Roman" w:hAnsi="Times New Roman" w:cs="Times New Roman" w:hint="default"/>
        <w:spacing w:val="-5"/>
        <w:w w:val="100"/>
        <w:sz w:val="20"/>
        <w:szCs w:val="20"/>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num w:numId="1">
    <w:abstractNumId w:val="13"/>
  </w:num>
  <w:num w:numId="2">
    <w:abstractNumId w:val="6"/>
  </w:num>
  <w:num w:numId="3">
    <w:abstractNumId w:val="0"/>
  </w:num>
  <w:num w:numId="4">
    <w:abstractNumId w:val="5"/>
  </w:num>
  <w:num w:numId="5">
    <w:abstractNumId w:val="2"/>
  </w:num>
  <w:num w:numId="6">
    <w:abstractNumId w:val="1"/>
  </w:num>
  <w:num w:numId="7">
    <w:abstractNumId w:val="14"/>
  </w:num>
  <w:num w:numId="8">
    <w:abstractNumId w:val="15"/>
  </w:num>
  <w:num w:numId="9">
    <w:abstractNumId w:val="7"/>
  </w:num>
  <w:num w:numId="10">
    <w:abstractNumId w:val="3"/>
  </w:num>
  <w:num w:numId="11">
    <w:abstractNumId w:val="12"/>
  </w:num>
  <w:num w:numId="12">
    <w:abstractNumId w:val="8"/>
  </w:num>
  <w:num w:numId="13">
    <w:abstractNumId w:val="9"/>
  </w:num>
  <w:num w:numId="14">
    <w:abstractNumId w:val="10"/>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B07"/>
    <w:rsid w:val="002206D7"/>
    <w:rsid w:val="003F0D64"/>
    <w:rsid w:val="00E74B0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FE06"/>
  <w15:chartTrackingRefBased/>
  <w15:docId w15:val="{29201AE9-184F-45F7-A973-3229AB7BF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06D7"/>
    <w:rPr>
      <w:rFonts w:ascii="Calibri" w:eastAsia="Calibri" w:hAnsi="Calibri" w:cs="Calibri"/>
    </w:rPr>
  </w:style>
  <w:style w:type="paragraph" w:styleId="1">
    <w:name w:val="heading 1"/>
    <w:basedOn w:val="a"/>
    <w:link w:val="10"/>
    <w:qFormat/>
    <w:rsid w:val="002206D7"/>
    <w:pPr>
      <w:widowControl w:val="0"/>
      <w:autoSpaceDE w:val="0"/>
      <w:autoSpaceDN w:val="0"/>
      <w:spacing w:after="0" w:line="240" w:lineRule="auto"/>
      <w:ind w:left="888"/>
      <w:outlineLvl w:val="0"/>
    </w:pPr>
    <w:rPr>
      <w:rFonts w:ascii="Times New Roman" w:eastAsia="Times New Roman" w:hAnsi="Times New Roman" w:cs="Times New Roman"/>
      <w:b/>
      <w:bCs/>
      <w:sz w:val="24"/>
      <w:szCs w:val="24"/>
      <w:lang w:eastAsia="uk-UA" w:bidi="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206D7"/>
    <w:rPr>
      <w:rFonts w:ascii="Times New Roman" w:eastAsia="Times New Roman" w:hAnsi="Times New Roman" w:cs="Times New Roman"/>
      <w:b/>
      <w:bCs/>
      <w:sz w:val="24"/>
      <w:szCs w:val="24"/>
      <w:lang w:eastAsia="uk-UA" w:bidi="uk-UA"/>
    </w:rPr>
  </w:style>
  <w:style w:type="paragraph" w:customStyle="1" w:styleId="TableParagraph">
    <w:name w:val="Table Paragraph"/>
    <w:basedOn w:val="a"/>
    <w:uiPriority w:val="1"/>
    <w:qFormat/>
    <w:rsid w:val="002206D7"/>
    <w:pPr>
      <w:widowControl w:val="0"/>
      <w:autoSpaceDE w:val="0"/>
      <w:autoSpaceDN w:val="0"/>
      <w:spacing w:after="0" w:line="240" w:lineRule="auto"/>
    </w:pPr>
    <w:rPr>
      <w:rFonts w:ascii="Times New Roman" w:eastAsia="Times New Roman" w:hAnsi="Times New Roman" w:cs="Times New Roman"/>
      <w:lang w:eastAsia="uk-UA" w:bidi="uk-UA"/>
    </w:rPr>
  </w:style>
  <w:style w:type="paragraph" w:styleId="a3">
    <w:name w:val="Body Text"/>
    <w:basedOn w:val="a"/>
    <w:link w:val="a4"/>
    <w:uiPriority w:val="1"/>
    <w:qFormat/>
    <w:rsid w:val="002206D7"/>
    <w:pPr>
      <w:widowControl w:val="0"/>
      <w:autoSpaceDE w:val="0"/>
      <w:autoSpaceDN w:val="0"/>
      <w:spacing w:after="0" w:line="240" w:lineRule="auto"/>
    </w:pPr>
    <w:rPr>
      <w:rFonts w:ascii="Times New Roman" w:eastAsia="Times New Roman" w:hAnsi="Times New Roman" w:cs="Times New Roman"/>
      <w:sz w:val="24"/>
      <w:szCs w:val="24"/>
      <w:lang w:eastAsia="uk-UA" w:bidi="uk-UA"/>
    </w:rPr>
  </w:style>
  <w:style w:type="character" w:customStyle="1" w:styleId="a4">
    <w:name w:val="Основний текст Знак"/>
    <w:basedOn w:val="a0"/>
    <w:link w:val="a3"/>
    <w:uiPriority w:val="1"/>
    <w:rsid w:val="002206D7"/>
    <w:rPr>
      <w:rFonts w:ascii="Times New Roman" w:eastAsia="Times New Roman" w:hAnsi="Times New Roman" w:cs="Times New Roman"/>
      <w:sz w:val="24"/>
      <w:szCs w:val="24"/>
      <w:lang w:eastAsia="uk-UA" w:bidi="uk-UA"/>
    </w:rPr>
  </w:style>
  <w:style w:type="paragraph" w:styleId="a5">
    <w:name w:val="List Paragraph"/>
    <w:basedOn w:val="a"/>
    <w:uiPriority w:val="34"/>
    <w:qFormat/>
    <w:rsid w:val="002206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13765</Words>
  <Characters>7847</Characters>
  <Application>Microsoft Office Word</Application>
  <DocSecurity>0</DocSecurity>
  <Lines>65</Lines>
  <Paragraphs>43</Paragraphs>
  <ScaleCrop>false</ScaleCrop>
  <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Олександра Пилипчук</dc:creator>
  <cp:keywords/>
  <dc:description/>
  <cp:lastModifiedBy>Олександра Пилипчук</cp:lastModifiedBy>
  <cp:revision>2</cp:revision>
  <dcterms:created xsi:type="dcterms:W3CDTF">2026-04-27T08:19:00Z</dcterms:created>
  <dcterms:modified xsi:type="dcterms:W3CDTF">2026-04-27T08:21:00Z</dcterms:modified>
</cp:coreProperties>
</file>