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0B9" w:rsidRPr="006830B9" w:rsidRDefault="006830B9" w:rsidP="00510587">
      <w:pPr>
        <w:jc w:val="center"/>
        <w:rPr>
          <w:b/>
          <w:bCs/>
          <w:sz w:val="32"/>
          <w:szCs w:val="32"/>
          <w:lang w:val="en-US"/>
        </w:rPr>
      </w:pPr>
    </w:p>
    <w:p w:rsidR="00510587" w:rsidRDefault="00510587" w:rsidP="00510587">
      <w:pPr>
        <w:jc w:val="center"/>
        <w:rPr>
          <w:b/>
          <w:bCs/>
          <w:sz w:val="32"/>
          <w:szCs w:val="32"/>
          <w:lang w:val="uk-UA"/>
        </w:rPr>
      </w:pPr>
      <w:r>
        <w:rPr>
          <w:b/>
          <w:bCs/>
          <w:sz w:val="32"/>
          <w:szCs w:val="32"/>
          <w:lang w:val="uk-UA"/>
        </w:rPr>
        <w:t>Головний сервісний центр</w:t>
      </w:r>
    </w:p>
    <w:p w:rsidR="000033EE" w:rsidRPr="006830B9" w:rsidRDefault="00510587" w:rsidP="006830B9">
      <w:pPr>
        <w:spacing w:before="120" w:after="120"/>
        <w:contextualSpacing/>
        <w:jc w:val="center"/>
        <w:rPr>
          <w:b/>
          <w:sz w:val="32"/>
          <w:szCs w:val="32"/>
          <w:lang w:val="uk-UA"/>
        </w:rPr>
      </w:pPr>
      <w:r w:rsidRPr="006830B9">
        <w:rPr>
          <w:b/>
          <w:sz w:val="32"/>
          <w:szCs w:val="32"/>
          <w:lang w:val="uk-UA"/>
        </w:rPr>
        <w:t xml:space="preserve">Регіональний сервісний центр ГСЦ МВС </w:t>
      </w:r>
    </w:p>
    <w:p w:rsidR="00510587" w:rsidRPr="006830B9" w:rsidRDefault="00507FE3" w:rsidP="006830B9">
      <w:pPr>
        <w:spacing w:before="120" w:after="120"/>
        <w:contextualSpacing/>
        <w:jc w:val="center"/>
        <w:rPr>
          <w:b/>
          <w:sz w:val="32"/>
          <w:szCs w:val="32"/>
          <w:lang w:val="uk-UA"/>
        </w:rPr>
      </w:pPr>
      <w:r w:rsidRPr="006830B9">
        <w:rPr>
          <w:b/>
          <w:sz w:val="32"/>
          <w:szCs w:val="32"/>
          <w:lang w:val="uk-UA"/>
        </w:rPr>
        <w:t>у Дніпропетровській  та Запорізькій областях</w:t>
      </w:r>
    </w:p>
    <w:p w:rsidR="00510587" w:rsidRPr="006830B9" w:rsidRDefault="00510587" w:rsidP="006830B9">
      <w:pPr>
        <w:spacing w:before="120" w:after="120"/>
        <w:contextualSpacing/>
        <w:jc w:val="center"/>
        <w:rPr>
          <w:b/>
          <w:sz w:val="32"/>
          <w:szCs w:val="32"/>
          <w:lang w:val="uk-UA"/>
        </w:rPr>
      </w:pPr>
      <w:r w:rsidRPr="006830B9">
        <w:rPr>
          <w:b/>
          <w:sz w:val="32"/>
          <w:szCs w:val="32"/>
          <w:lang w:val="uk-UA"/>
        </w:rPr>
        <w:t>(філія ГСЦ МВС)</w:t>
      </w:r>
    </w:p>
    <w:p w:rsidR="00D713A8" w:rsidRPr="006C73AF" w:rsidRDefault="00D713A8" w:rsidP="00D713A8">
      <w:pPr>
        <w:spacing w:before="120" w:after="120"/>
        <w:ind w:left="5103"/>
        <w:rPr>
          <w:b/>
          <w:lang w:val="uk-UA"/>
        </w:rPr>
      </w:pPr>
    </w:p>
    <w:p w:rsidR="00D713A8" w:rsidRPr="001C41DD" w:rsidRDefault="00D713A8" w:rsidP="005D1EB7">
      <w:pPr>
        <w:spacing w:before="120" w:after="120"/>
        <w:rPr>
          <w:b/>
        </w:rPr>
      </w:pPr>
    </w:p>
    <w:p w:rsidR="00604DB5" w:rsidRPr="00604DB5" w:rsidRDefault="00604DB5" w:rsidP="00604DB5">
      <w:pPr>
        <w:suppressAutoHyphens w:val="0"/>
        <w:spacing w:before="120" w:after="120" w:line="259" w:lineRule="auto"/>
        <w:ind w:left="4820"/>
        <w:rPr>
          <w:rFonts w:eastAsia="Calibri"/>
          <w:lang w:val="uk-UA" w:eastAsia="ru-RU"/>
        </w:rPr>
      </w:pPr>
      <w:r w:rsidRPr="00604DB5">
        <w:rPr>
          <w:rFonts w:eastAsia="Calibri"/>
          <w:lang w:val="uk-UA" w:eastAsia="ru-RU"/>
        </w:rPr>
        <w:t>ЗАТВЕРДЖЕНО</w:t>
      </w:r>
    </w:p>
    <w:p w:rsidR="00604DB5" w:rsidRPr="00604DB5" w:rsidRDefault="00604DB5" w:rsidP="00604DB5">
      <w:pPr>
        <w:suppressAutoHyphens w:val="0"/>
        <w:ind w:left="4820"/>
        <w:rPr>
          <w:rFonts w:eastAsia="Calibri"/>
          <w:lang w:val="uk-UA" w:eastAsia="ru-RU"/>
        </w:rPr>
      </w:pPr>
      <w:r w:rsidRPr="00604DB5">
        <w:rPr>
          <w:rFonts w:eastAsia="Calibri"/>
          <w:lang w:val="uk-UA" w:eastAsia="ru-RU"/>
        </w:rPr>
        <w:t>Уповноважена особа</w:t>
      </w:r>
      <w:r w:rsidRPr="00604DB5">
        <w:rPr>
          <w:rFonts w:eastAsia="Calibri"/>
          <w:lang w:val="uk-UA" w:eastAsia="ru-RU"/>
        </w:rPr>
        <w:br/>
        <w:t>регіонального сервісного центру ГСЦ МВС</w:t>
      </w:r>
    </w:p>
    <w:p w:rsidR="00604DB5" w:rsidRPr="00604DB5" w:rsidRDefault="00604DB5" w:rsidP="00604DB5">
      <w:pPr>
        <w:suppressAutoHyphens w:val="0"/>
        <w:ind w:left="4820"/>
        <w:rPr>
          <w:rFonts w:eastAsia="Calibri"/>
          <w:lang w:val="uk-UA" w:eastAsia="ru-RU"/>
        </w:rPr>
      </w:pPr>
      <w:r w:rsidRPr="00604DB5">
        <w:rPr>
          <w:rFonts w:eastAsia="Calibri"/>
          <w:lang w:val="uk-UA" w:eastAsia="ru-RU"/>
        </w:rPr>
        <w:t>у Дніпропетровській  та Запорізькій областях (філія ГСЦ МВС)</w:t>
      </w:r>
    </w:p>
    <w:p w:rsidR="00604DB5" w:rsidRPr="00604DB5" w:rsidRDefault="00604DB5" w:rsidP="00604DB5">
      <w:pPr>
        <w:suppressAutoHyphens w:val="0"/>
        <w:spacing w:before="240" w:after="240" w:line="259" w:lineRule="auto"/>
        <w:ind w:left="4820"/>
        <w:rPr>
          <w:rFonts w:eastAsia="Calibri"/>
          <w:lang w:val="uk-UA" w:eastAsia="ru-RU"/>
        </w:rPr>
      </w:pPr>
      <w:r w:rsidRPr="00604DB5">
        <w:rPr>
          <w:rFonts w:eastAsia="Calibri"/>
          <w:lang w:val="uk-UA" w:eastAsia="ru-RU"/>
        </w:rPr>
        <w:t>____________________ О. С. Валова</w:t>
      </w:r>
    </w:p>
    <w:p w:rsidR="00604DB5" w:rsidRPr="00604DB5" w:rsidRDefault="00604DB5" w:rsidP="00604DB5">
      <w:pPr>
        <w:spacing w:before="240" w:after="240"/>
        <w:ind w:left="5103"/>
        <w:rPr>
          <w:lang w:val="uk-UA"/>
        </w:rPr>
      </w:pPr>
      <w:r w:rsidRPr="00370DEE">
        <w:rPr>
          <w:lang w:val="uk-UA"/>
        </w:rPr>
        <w:t xml:space="preserve">за рішенням </w:t>
      </w:r>
      <w:r w:rsidRPr="00370DEE">
        <w:rPr>
          <w:color w:val="000000"/>
          <w:lang w:val="uk-UA"/>
        </w:rPr>
        <w:t>від «</w:t>
      </w:r>
      <w:r w:rsidR="005366C8">
        <w:rPr>
          <w:color w:val="000000"/>
          <w:lang w:val="uk-UA"/>
        </w:rPr>
        <w:t>01</w:t>
      </w:r>
      <w:r w:rsidRPr="00370DEE">
        <w:rPr>
          <w:color w:val="000000"/>
          <w:lang w:val="uk-UA"/>
        </w:rPr>
        <w:t xml:space="preserve">» </w:t>
      </w:r>
      <w:r w:rsidR="005366C8">
        <w:rPr>
          <w:color w:val="000000"/>
          <w:lang w:val="uk-UA"/>
        </w:rPr>
        <w:t>червня</w:t>
      </w:r>
      <w:r w:rsidRPr="00370DEE">
        <w:rPr>
          <w:color w:val="000000"/>
          <w:lang w:val="uk-UA"/>
        </w:rPr>
        <w:t xml:space="preserve"> 202</w:t>
      </w:r>
      <w:r w:rsidR="00370DEE" w:rsidRPr="00370DEE">
        <w:rPr>
          <w:color w:val="000000"/>
          <w:lang w:val="uk-UA"/>
        </w:rPr>
        <w:t>6</w:t>
      </w:r>
      <w:r w:rsidRPr="00370DEE">
        <w:rPr>
          <w:color w:val="000000"/>
          <w:lang w:val="uk-UA"/>
        </w:rPr>
        <w:t> р. (протокол № </w:t>
      </w:r>
      <w:r w:rsidR="005366C8">
        <w:rPr>
          <w:color w:val="000000"/>
          <w:lang w:val="uk-UA"/>
        </w:rPr>
        <w:t>74</w:t>
      </w:r>
      <w:r w:rsidRPr="00370DEE">
        <w:rPr>
          <w:color w:val="000000"/>
          <w:lang w:val="uk-UA"/>
        </w:rPr>
        <w:t>)</w:t>
      </w:r>
    </w:p>
    <w:p w:rsidR="00D713A8" w:rsidRPr="006C73AF" w:rsidRDefault="00D713A8" w:rsidP="00D713A8">
      <w:pPr>
        <w:jc w:val="center"/>
        <w:rPr>
          <w:b/>
          <w:bCs/>
          <w:lang w:val="uk-UA"/>
        </w:rPr>
      </w:pPr>
    </w:p>
    <w:p w:rsidR="00D713A8" w:rsidRPr="006C73AF" w:rsidRDefault="00D713A8" w:rsidP="00D713A8">
      <w:pPr>
        <w:jc w:val="center"/>
        <w:rPr>
          <w:b/>
          <w:bCs/>
          <w:lang w:val="uk-UA"/>
        </w:rPr>
      </w:pPr>
    </w:p>
    <w:p w:rsidR="00D713A8" w:rsidRPr="006C73AF" w:rsidRDefault="00D713A8" w:rsidP="00D713A8">
      <w:pPr>
        <w:jc w:val="center"/>
        <w:rPr>
          <w:b/>
          <w:bCs/>
          <w:sz w:val="28"/>
          <w:szCs w:val="28"/>
          <w:u w:val="single"/>
          <w:lang w:val="uk-UA"/>
        </w:rPr>
      </w:pPr>
    </w:p>
    <w:tbl>
      <w:tblPr>
        <w:tblW w:w="9847" w:type="dxa"/>
        <w:tblLayout w:type="fixed"/>
        <w:tblLook w:val="0000" w:firstRow="0" w:lastRow="0" w:firstColumn="0" w:lastColumn="0" w:noHBand="0" w:noVBand="0"/>
      </w:tblPr>
      <w:tblGrid>
        <w:gridCol w:w="9847"/>
      </w:tblGrid>
      <w:tr w:rsidR="00D713A8" w:rsidRPr="006C73AF" w:rsidTr="00856856">
        <w:tc>
          <w:tcPr>
            <w:tcW w:w="9847" w:type="dxa"/>
            <w:tcBorders>
              <w:top w:val="nil"/>
              <w:left w:val="nil"/>
              <w:bottom w:val="nil"/>
              <w:right w:val="nil"/>
            </w:tcBorders>
          </w:tcPr>
          <w:p w:rsidR="00D713A8" w:rsidRPr="006C73AF" w:rsidRDefault="00D713A8" w:rsidP="0084055F">
            <w:pPr>
              <w:widowControl w:val="0"/>
              <w:autoSpaceDE w:val="0"/>
              <w:autoSpaceDN w:val="0"/>
              <w:adjustRightInd w:val="0"/>
              <w:jc w:val="center"/>
              <w:rPr>
                <w:b/>
                <w:bCs/>
                <w:sz w:val="36"/>
                <w:szCs w:val="36"/>
                <w:lang w:val="uk-UA"/>
              </w:rPr>
            </w:pPr>
            <w:r w:rsidRPr="006C73AF">
              <w:rPr>
                <w:b/>
                <w:bCs/>
                <w:sz w:val="36"/>
                <w:szCs w:val="36"/>
                <w:lang w:val="uk-UA"/>
              </w:rPr>
              <w:t>ТЕНДЕРНА ДОКУМЕНТАЦІЯ</w:t>
            </w:r>
          </w:p>
          <w:p w:rsidR="00D713A8" w:rsidRPr="004750B3" w:rsidRDefault="004750B3" w:rsidP="004750B3">
            <w:pPr>
              <w:spacing w:before="120" w:after="120"/>
              <w:jc w:val="center"/>
              <w:rPr>
                <w:sz w:val="28"/>
                <w:szCs w:val="28"/>
                <w:lang w:val="uk-UA"/>
              </w:rPr>
            </w:pPr>
            <w:r>
              <w:rPr>
                <w:sz w:val="28"/>
                <w:szCs w:val="28"/>
                <w:lang w:val="uk-UA"/>
              </w:rPr>
              <w:t>на закупівлю за предметом:</w:t>
            </w:r>
          </w:p>
        </w:tc>
      </w:tr>
    </w:tbl>
    <w:p w:rsidR="00370DEE" w:rsidRPr="00370DEE" w:rsidRDefault="000F220A" w:rsidP="00370DEE">
      <w:pPr>
        <w:jc w:val="center"/>
        <w:rPr>
          <w:b/>
          <w:bCs/>
          <w:sz w:val="32"/>
          <w:szCs w:val="32"/>
          <w:lang w:val="uk-UA"/>
        </w:rPr>
      </w:pPr>
      <w:r>
        <w:rPr>
          <w:b/>
          <w:bCs/>
          <w:sz w:val="32"/>
          <w:szCs w:val="32"/>
          <w:lang w:val="uk-UA"/>
        </w:rPr>
        <w:t>Спеціалізований автомобіль  для забезпечення роботи регіонального сервісного центру</w:t>
      </w:r>
    </w:p>
    <w:p w:rsidR="002760DE" w:rsidRPr="000033EE" w:rsidRDefault="000033EE" w:rsidP="002760DE">
      <w:pPr>
        <w:jc w:val="center"/>
        <w:rPr>
          <w:sz w:val="28"/>
          <w:szCs w:val="28"/>
          <w:lang w:val="uk-UA"/>
        </w:rPr>
      </w:pPr>
      <w:r w:rsidRPr="000033EE">
        <w:rPr>
          <w:sz w:val="28"/>
          <w:szCs w:val="28"/>
          <w:lang w:val="uk-UA"/>
        </w:rPr>
        <w:t xml:space="preserve"> </w:t>
      </w:r>
      <w:r w:rsidR="002760DE" w:rsidRPr="002760DE">
        <w:rPr>
          <w:sz w:val="28"/>
          <w:szCs w:val="28"/>
          <w:lang w:val="uk-UA"/>
        </w:rPr>
        <w:t>– за кодом ДК 021:2015 – 34110000-1</w:t>
      </w:r>
      <w:r w:rsidR="00E11673">
        <w:rPr>
          <w:sz w:val="28"/>
          <w:szCs w:val="28"/>
          <w:lang w:val="uk-UA"/>
        </w:rPr>
        <w:t xml:space="preserve"> </w:t>
      </w:r>
      <w:r w:rsidRPr="000033EE">
        <w:rPr>
          <w:sz w:val="28"/>
          <w:szCs w:val="28"/>
          <w:lang w:val="uk-UA"/>
        </w:rPr>
        <w:t>Легкові автомобілі</w:t>
      </w:r>
    </w:p>
    <w:p w:rsidR="002760DE" w:rsidRPr="002760DE" w:rsidRDefault="002760DE" w:rsidP="002760DE">
      <w:pPr>
        <w:jc w:val="center"/>
        <w:rPr>
          <w:b/>
          <w:i/>
          <w:sz w:val="28"/>
          <w:szCs w:val="28"/>
          <w:lang w:val="uk-UA"/>
        </w:rPr>
      </w:pPr>
    </w:p>
    <w:p w:rsidR="00D713A8" w:rsidRPr="006C73AF" w:rsidRDefault="00D713A8" w:rsidP="00D713A8">
      <w:pPr>
        <w:jc w:val="center"/>
        <w:rPr>
          <w:bCs/>
          <w:sz w:val="28"/>
          <w:szCs w:val="28"/>
          <w:lang w:val="uk-UA"/>
        </w:rPr>
      </w:pPr>
    </w:p>
    <w:p w:rsidR="004750B3" w:rsidRDefault="00040E84" w:rsidP="00040E84">
      <w:pPr>
        <w:spacing w:before="120" w:after="120"/>
        <w:jc w:val="center"/>
        <w:rPr>
          <w:sz w:val="28"/>
          <w:szCs w:val="28"/>
          <w:lang w:val="uk-UA"/>
        </w:rPr>
      </w:pPr>
      <w:r w:rsidRPr="006C73AF">
        <w:rPr>
          <w:sz w:val="28"/>
          <w:szCs w:val="28"/>
          <w:lang w:val="uk-UA"/>
        </w:rPr>
        <w:t>процедура закупівлі – відкриті торги</w:t>
      </w:r>
      <w:r w:rsidR="004750B3">
        <w:rPr>
          <w:sz w:val="28"/>
          <w:szCs w:val="28"/>
          <w:lang w:val="uk-UA"/>
        </w:rPr>
        <w:t xml:space="preserve"> </w:t>
      </w:r>
    </w:p>
    <w:p w:rsidR="00040E84" w:rsidRPr="006C73AF" w:rsidRDefault="004750B3" w:rsidP="00040E84">
      <w:pPr>
        <w:spacing w:before="120" w:after="120"/>
        <w:jc w:val="center"/>
        <w:rPr>
          <w:sz w:val="28"/>
          <w:szCs w:val="28"/>
          <w:lang w:val="uk-UA"/>
        </w:rPr>
      </w:pPr>
      <w:r>
        <w:rPr>
          <w:sz w:val="28"/>
          <w:szCs w:val="28"/>
          <w:lang w:val="uk-UA"/>
        </w:rPr>
        <w:t>(з особливостями)</w:t>
      </w:r>
    </w:p>
    <w:p w:rsidR="00D713A8" w:rsidRPr="006C73AF" w:rsidRDefault="00D713A8" w:rsidP="00D713A8">
      <w:pPr>
        <w:widowControl w:val="0"/>
        <w:autoSpaceDE w:val="0"/>
        <w:autoSpaceDN w:val="0"/>
        <w:adjustRightInd w:val="0"/>
        <w:jc w:val="both"/>
        <w:rPr>
          <w:lang w:val="uk-UA"/>
        </w:rPr>
      </w:pPr>
    </w:p>
    <w:p w:rsidR="00D713A8" w:rsidRPr="006C73AF" w:rsidRDefault="00D713A8" w:rsidP="00D713A8">
      <w:pPr>
        <w:widowControl w:val="0"/>
        <w:autoSpaceDE w:val="0"/>
        <w:autoSpaceDN w:val="0"/>
        <w:adjustRightInd w:val="0"/>
        <w:jc w:val="both"/>
        <w:rPr>
          <w:lang w:val="uk-UA"/>
        </w:rPr>
      </w:pPr>
    </w:p>
    <w:p w:rsidR="00D713A8" w:rsidRPr="006C73AF" w:rsidRDefault="00D713A8" w:rsidP="00D713A8">
      <w:pPr>
        <w:widowControl w:val="0"/>
        <w:autoSpaceDE w:val="0"/>
        <w:autoSpaceDN w:val="0"/>
        <w:adjustRightInd w:val="0"/>
        <w:jc w:val="both"/>
        <w:rPr>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713A8" w:rsidRPr="006C73AF" w:rsidRDefault="00D713A8" w:rsidP="00D713A8">
      <w:pPr>
        <w:widowControl w:val="0"/>
        <w:autoSpaceDE w:val="0"/>
        <w:autoSpaceDN w:val="0"/>
        <w:adjustRightInd w:val="0"/>
        <w:jc w:val="center"/>
        <w:rPr>
          <w:b/>
          <w:bCs/>
          <w:sz w:val="32"/>
          <w:szCs w:val="32"/>
          <w:lang w:val="uk-UA"/>
        </w:rPr>
      </w:pPr>
    </w:p>
    <w:p w:rsidR="00DF79B1" w:rsidRPr="006C73AF" w:rsidRDefault="00DF79B1" w:rsidP="00D713A8">
      <w:pPr>
        <w:widowControl w:val="0"/>
        <w:autoSpaceDE w:val="0"/>
        <w:autoSpaceDN w:val="0"/>
        <w:adjustRightInd w:val="0"/>
        <w:jc w:val="center"/>
        <w:rPr>
          <w:b/>
          <w:bCs/>
          <w:sz w:val="32"/>
          <w:szCs w:val="32"/>
          <w:lang w:val="uk-UA"/>
        </w:rPr>
      </w:pPr>
    </w:p>
    <w:p w:rsidR="00E20E64" w:rsidRPr="006C73AF" w:rsidRDefault="00E20E64" w:rsidP="00D713A8">
      <w:pPr>
        <w:widowControl w:val="0"/>
        <w:autoSpaceDE w:val="0"/>
        <w:autoSpaceDN w:val="0"/>
        <w:adjustRightInd w:val="0"/>
        <w:jc w:val="center"/>
        <w:rPr>
          <w:b/>
          <w:bCs/>
          <w:sz w:val="32"/>
          <w:szCs w:val="32"/>
          <w:lang w:val="uk-UA"/>
        </w:rPr>
      </w:pPr>
    </w:p>
    <w:p w:rsidR="009D36AA" w:rsidRPr="006C73AF" w:rsidRDefault="009D36AA" w:rsidP="00D713A8">
      <w:pPr>
        <w:widowControl w:val="0"/>
        <w:autoSpaceDE w:val="0"/>
        <w:autoSpaceDN w:val="0"/>
        <w:adjustRightInd w:val="0"/>
        <w:jc w:val="center"/>
        <w:rPr>
          <w:bCs/>
          <w:sz w:val="28"/>
          <w:szCs w:val="28"/>
          <w:lang w:val="uk-UA"/>
        </w:rPr>
      </w:pPr>
    </w:p>
    <w:p w:rsidR="00D713A8" w:rsidRPr="006C73AF" w:rsidRDefault="00D713A8" w:rsidP="00D713A8">
      <w:pPr>
        <w:widowControl w:val="0"/>
        <w:autoSpaceDE w:val="0"/>
        <w:autoSpaceDN w:val="0"/>
        <w:adjustRightInd w:val="0"/>
        <w:jc w:val="center"/>
        <w:rPr>
          <w:bCs/>
          <w:sz w:val="28"/>
          <w:szCs w:val="28"/>
          <w:lang w:val="uk-UA"/>
        </w:rPr>
      </w:pPr>
      <w:r w:rsidRPr="006C73AF">
        <w:rPr>
          <w:bCs/>
          <w:sz w:val="28"/>
          <w:szCs w:val="28"/>
          <w:lang w:val="uk-UA"/>
        </w:rPr>
        <w:t xml:space="preserve">м. </w:t>
      </w:r>
      <w:r w:rsidR="002760DE">
        <w:rPr>
          <w:bCs/>
          <w:sz w:val="28"/>
          <w:szCs w:val="28"/>
          <w:lang w:val="uk-UA"/>
        </w:rPr>
        <w:t xml:space="preserve">Дніпро </w:t>
      </w:r>
      <w:r w:rsidRPr="006C73AF">
        <w:rPr>
          <w:bCs/>
          <w:sz w:val="28"/>
          <w:szCs w:val="28"/>
          <w:lang w:val="uk-UA"/>
        </w:rPr>
        <w:t xml:space="preserve"> – 20</w:t>
      </w:r>
      <w:r w:rsidR="007828D0" w:rsidRPr="006C73AF">
        <w:rPr>
          <w:bCs/>
          <w:sz w:val="28"/>
          <w:szCs w:val="28"/>
          <w:lang w:val="uk-UA"/>
        </w:rPr>
        <w:t>2</w:t>
      </w:r>
      <w:r w:rsidR="00370DEE">
        <w:rPr>
          <w:bCs/>
          <w:sz w:val="28"/>
          <w:szCs w:val="28"/>
          <w:lang w:val="uk-UA"/>
        </w:rPr>
        <w:t>6</w:t>
      </w:r>
      <w:r w:rsidRPr="006C73AF">
        <w:rPr>
          <w:bCs/>
          <w:sz w:val="28"/>
          <w:szCs w:val="28"/>
          <w:lang w:val="uk-UA"/>
        </w:rPr>
        <w:t xml:space="preserve"> р.</w:t>
      </w:r>
    </w:p>
    <w:p w:rsidR="00D713A8" w:rsidRPr="006C73AF" w:rsidRDefault="00D713A8" w:rsidP="00D713A8">
      <w:pPr>
        <w:widowControl w:val="0"/>
        <w:autoSpaceDE w:val="0"/>
        <w:autoSpaceDN w:val="0"/>
        <w:adjustRightInd w:val="0"/>
        <w:jc w:val="center"/>
        <w:rPr>
          <w:bCs/>
          <w:sz w:val="28"/>
          <w:szCs w:val="28"/>
          <w:lang w:val="uk-UA"/>
        </w:rPr>
      </w:pPr>
    </w:p>
    <w:tbl>
      <w:tblPr>
        <w:tblW w:w="10207"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568"/>
        <w:gridCol w:w="2551"/>
        <w:gridCol w:w="7088"/>
      </w:tblGrid>
      <w:tr w:rsidR="00D713A8" w:rsidRPr="006C73AF" w:rsidTr="0084055F">
        <w:tc>
          <w:tcPr>
            <w:tcW w:w="568" w:type="dxa"/>
          </w:tcPr>
          <w:p w:rsidR="00D713A8" w:rsidRPr="006C73AF" w:rsidRDefault="00D713A8" w:rsidP="0084055F">
            <w:pPr>
              <w:snapToGrid w:val="0"/>
              <w:jc w:val="center"/>
              <w:rPr>
                <w:rStyle w:val="a9"/>
                <w:color w:val="121212"/>
                <w:lang w:val="uk-UA"/>
              </w:rPr>
            </w:pPr>
            <w:r w:rsidRPr="006C73AF">
              <w:rPr>
                <w:lang w:val="uk-UA"/>
              </w:rPr>
              <w:lastRenderedPageBreak/>
              <w:br w:type="page"/>
            </w:r>
            <w:r w:rsidRPr="006C73AF">
              <w:rPr>
                <w:rStyle w:val="a9"/>
                <w:color w:val="121212"/>
                <w:lang w:val="uk-UA"/>
              </w:rPr>
              <w:t>№ З/п</w:t>
            </w:r>
          </w:p>
        </w:tc>
        <w:tc>
          <w:tcPr>
            <w:tcW w:w="9639" w:type="dxa"/>
            <w:gridSpan w:val="2"/>
          </w:tcPr>
          <w:p w:rsidR="00D713A8" w:rsidRPr="006C73AF" w:rsidRDefault="00D713A8" w:rsidP="0084055F">
            <w:pPr>
              <w:snapToGrid w:val="0"/>
              <w:jc w:val="center"/>
              <w:rPr>
                <w:rStyle w:val="a9"/>
                <w:color w:val="121212"/>
                <w:lang w:val="uk-UA"/>
              </w:rPr>
            </w:pPr>
            <w:r w:rsidRPr="006C73AF">
              <w:rPr>
                <w:rStyle w:val="a9"/>
                <w:color w:val="121212"/>
                <w:lang w:val="uk-UA"/>
              </w:rPr>
              <w:t>Розділ 1. Загальні положення</w:t>
            </w:r>
          </w:p>
        </w:tc>
      </w:tr>
      <w:tr w:rsidR="00D713A8" w:rsidRPr="006C73AF" w:rsidTr="0084055F">
        <w:tc>
          <w:tcPr>
            <w:tcW w:w="568" w:type="dxa"/>
          </w:tcPr>
          <w:p w:rsidR="00D713A8" w:rsidRPr="006C73AF" w:rsidRDefault="00FC6128" w:rsidP="0084055F">
            <w:pPr>
              <w:pStyle w:val="af"/>
              <w:snapToGrid w:val="0"/>
              <w:spacing w:before="0" w:after="0"/>
              <w:jc w:val="center"/>
              <w:rPr>
                <w:rStyle w:val="a9"/>
                <w:color w:val="121212"/>
                <w:lang w:val="uk-UA"/>
              </w:rPr>
            </w:pPr>
            <w:r w:rsidRPr="006C73AF">
              <w:rPr>
                <w:rStyle w:val="a9"/>
                <w:color w:val="121212"/>
                <w:lang w:val="uk-UA"/>
              </w:rPr>
              <w:t>1</w:t>
            </w:r>
          </w:p>
        </w:tc>
        <w:tc>
          <w:tcPr>
            <w:tcW w:w="2551" w:type="dxa"/>
          </w:tcPr>
          <w:p w:rsidR="00D713A8" w:rsidRPr="006C73AF" w:rsidRDefault="00D713A8" w:rsidP="0084055F">
            <w:pPr>
              <w:pStyle w:val="af"/>
              <w:snapToGrid w:val="0"/>
              <w:spacing w:before="0" w:after="0"/>
              <w:rPr>
                <w:rStyle w:val="a9"/>
                <w:color w:val="121212"/>
                <w:lang w:val="uk-UA"/>
              </w:rPr>
            </w:pPr>
            <w:r w:rsidRPr="006C73AF">
              <w:rPr>
                <w:rStyle w:val="a9"/>
                <w:color w:val="121212"/>
                <w:lang w:val="uk-UA"/>
              </w:rPr>
              <w:t>Терміни, які вживаються в тендерній документації</w:t>
            </w:r>
          </w:p>
        </w:tc>
        <w:tc>
          <w:tcPr>
            <w:tcW w:w="7088" w:type="dxa"/>
          </w:tcPr>
          <w:p w:rsidR="0014048C" w:rsidRPr="006C73AF" w:rsidRDefault="00E93A1F" w:rsidP="003376F9">
            <w:pPr>
              <w:pStyle w:val="af"/>
              <w:snapToGrid w:val="0"/>
              <w:spacing w:before="0" w:after="0"/>
              <w:jc w:val="both"/>
              <w:rPr>
                <w:i/>
                <w:color w:val="121212"/>
                <w:u w:val="single"/>
                <w:lang w:val="uk-UA"/>
              </w:rPr>
            </w:pPr>
            <w:r w:rsidRPr="006C73AF">
              <w:rPr>
                <w:color w:val="121212"/>
                <w:lang w:val="uk-UA"/>
              </w:rPr>
              <w:t>Тендерну документацію розроблено відп</w:t>
            </w:r>
            <w:r w:rsidR="00795C98" w:rsidRPr="006C73AF">
              <w:rPr>
                <w:color w:val="121212"/>
                <w:lang w:val="uk-UA"/>
              </w:rPr>
              <w:t>овідно до вимог Закону України «Про публічні закупівлі»</w:t>
            </w:r>
            <w:r w:rsidRPr="006C73AF">
              <w:rPr>
                <w:color w:val="121212"/>
                <w:lang w:val="uk-UA"/>
              </w:rPr>
              <w:t xml:space="preserve"> (далі – Закон)</w:t>
            </w:r>
            <w:r w:rsidR="00856856" w:rsidRPr="006C73AF">
              <w:rPr>
                <w:color w:val="121212"/>
                <w:lang w:val="uk-UA"/>
              </w:rPr>
              <w:t xml:space="preserve"> та постанови </w:t>
            </w:r>
            <w:r w:rsidR="00856856" w:rsidRPr="006C73AF">
              <w:rPr>
                <w:color w:val="0D0D0D" w:themeColor="text1" w:themeTint="F2"/>
                <w:lang w:val="uk-UA"/>
              </w:rPr>
              <w:t>Кабінету Міністрів України від 12.10.2022 № 1178 «</w:t>
            </w:r>
            <w:r w:rsidR="00856856" w:rsidRPr="006C73AF">
              <w:rPr>
                <w:bCs/>
                <w:color w:val="0D0D0D" w:themeColor="text1" w:themeTint="F2"/>
                <w:lang w:val="uk-UA"/>
              </w:rPr>
              <w:t xml:space="preserve">Про затвердження особливостей здійснення публічних </w:t>
            </w:r>
            <w:proofErr w:type="spellStart"/>
            <w:r w:rsidR="00856856" w:rsidRPr="006C73AF">
              <w:rPr>
                <w:bCs/>
                <w:color w:val="0D0D0D" w:themeColor="text1" w:themeTint="F2"/>
                <w:lang w:val="uk-UA"/>
              </w:rPr>
              <w:t>закупівель</w:t>
            </w:r>
            <w:proofErr w:type="spellEnd"/>
            <w:r w:rsidR="00856856" w:rsidRPr="006C73AF">
              <w:rPr>
                <w:bCs/>
                <w:color w:val="0D0D0D" w:themeColor="text1" w:themeTint="F2"/>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856856" w:rsidRPr="006C73AF">
              <w:rPr>
                <w:color w:val="0D0D0D" w:themeColor="text1" w:themeTint="F2"/>
                <w:lang w:val="uk-UA"/>
              </w:rPr>
              <w:t>»</w:t>
            </w:r>
            <w:r w:rsidR="003376F9" w:rsidRPr="006C73AF">
              <w:rPr>
                <w:color w:val="0D0D0D" w:themeColor="text1" w:themeTint="F2"/>
                <w:lang w:val="uk-UA"/>
              </w:rPr>
              <w:t xml:space="preserve"> (далі – Особливості)</w:t>
            </w:r>
            <w:r w:rsidRPr="006C73AF">
              <w:rPr>
                <w:color w:val="121212"/>
                <w:lang w:val="uk-UA"/>
              </w:rPr>
              <w:t>. Терміни вживаються у значенні, наведеному в Законі.</w:t>
            </w:r>
          </w:p>
        </w:tc>
      </w:tr>
      <w:tr w:rsidR="00D713A8" w:rsidRPr="006C73AF" w:rsidTr="0084055F">
        <w:trPr>
          <w:trHeight w:val="483"/>
        </w:trPr>
        <w:tc>
          <w:tcPr>
            <w:tcW w:w="568" w:type="dxa"/>
          </w:tcPr>
          <w:p w:rsidR="00D713A8" w:rsidRPr="006C73AF" w:rsidRDefault="00D713A8" w:rsidP="0084055F">
            <w:pPr>
              <w:pStyle w:val="af"/>
              <w:snapToGrid w:val="0"/>
              <w:spacing w:before="0" w:after="0"/>
              <w:jc w:val="center"/>
              <w:rPr>
                <w:rStyle w:val="a9"/>
                <w:color w:val="121212"/>
                <w:lang w:val="uk-UA"/>
              </w:rPr>
            </w:pPr>
            <w:r w:rsidRPr="006C73AF">
              <w:rPr>
                <w:rStyle w:val="a9"/>
                <w:color w:val="121212"/>
                <w:lang w:val="uk-UA"/>
              </w:rPr>
              <w:t>2</w:t>
            </w:r>
          </w:p>
        </w:tc>
        <w:tc>
          <w:tcPr>
            <w:tcW w:w="2551" w:type="dxa"/>
          </w:tcPr>
          <w:p w:rsidR="00D713A8" w:rsidRPr="006C73AF" w:rsidRDefault="00D713A8" w:rsidP="0084055F">
            <w:pPr>
              <w:pStyle w:val="af"/>
              <w:snapToGrid w:val="0"/>
              <w:spacing w:before="0" w:after="0"/>
              <w:rPr>
                <w:rStyle w:val="a9"/>
                <w:color w:val="121212"/>
                <w:lang w:val="uk-UA"/>
              </w:rPr>
            </w:pPr>
            <w:r w:rsidRPr="006C73AF">
              <w:rPr>
                <w:rStyle w:val="a9"/>
                <w:color w:val="121212"/>
                <w:lang w:val="uk-UA"/>
              </w:rPr>
              <w:t> Інформація про замовника торгів:</w:t>
            </w:r>
          </w:p>
        </w:tc>
        <w:tc>
          <w:tcPr>
            <w:tcW w:w="7088" w:type="dxa"/>
          </w:tcPr>
          <w:p w:rsidR="00D713A8" w:rsidRPr="006C73AF" w:rsidRDefault="00D713A8" w:rsidP="0084055F">
            <w:pPr>
              <w:pStyle w:val="af"/>
              <w:snapToGrid w:val="0"/>
              <w:spacing w:before="0" w:after="0"/>
              <w:jc w:val="both"/>
              <w:rPr>
                <w:color w:val="121212"/>
                <w:lang w:val="uk-UA"/>
              </w:rPr>
            </w:pPr>
            <w:r w:rsidRPr="006C73AF">
              <w:rPr>
                <w:color w:val="121212"/>
                <w:lang w:val="uk-UA"/>
              </w:rPr>
              <w:t> </w:t>
            </w:r>
          </w:p>
        </w:tc>
      </w:tr>
      <w:tr w:rsidR="00604DB5" w:rsidRPr="005366C8" w:rsidTr="0084055F">
        <w:tc>
          <w:tcPr>
            <w:tcW w:w="568" w:type="dxa"/>
          </w:tcPr>
          <w:p w:rsidR="00604DB5" w:rsidRPr="006C73AF" w:rsidRDefault="00604DB5" w:rsidP="00604DB5">
            <w:pPr>
              <w:pStyle w:val="af"/>
              <w:snapToGrid w:val="0"/>
              <w:spacing w:before="0" w:after="0"/>
              <w:jc w:val="center"/>
              <w:rPr>
                <w:color w:val="121212"/>
                <w:lang w:val="uk-UA"/>
              </w:rPr>
            </w:pPr>
            <w:r w:rsidRPr="006C73AF">
              <w:rPr>
                <w:color w:val="121212"/>
                <w:lang w:val="uk-UA"/>
              </w:rPr>
              <w:t>2.1</w:t>
            </w:r>
          </w:p>
        </w:tc>
        <w:tc>
          <w:tcPr>
            <w:tcW w:w="2551" w:type="dxa"/>
          </w:tcPr>
          <w:p w:rsidR="00604DB5" w:rsidRPr="006C73AF" w:rsidRDefault="00604DB5" w:rsidP="00604DB5">
            <w:pPr>
              <w:pStyle w:val="af"/>
              <w:snapToGrid w:val="0"/>
              <w:spacing w:before="0" w:after="0"/>
              <w:rPr>
                <w:color w:val="121212"/>
                <w:lang w:val="uk-UA"/>
              </w:rPr>
            </w:pPr>
            <w:r w:rsidRPr="006C73AF">
              <w:rPr>
                <w:color w:val="121212"/>
                <w:lang w:val="uk-UA"/>
              </w:rPr>
              <w:t>- повне найменування:</w:t>
            </w:r>
          </w:p>
        </w:tc>
        <w:tc>
          <w:tcPr>
            <w:tcW w:w="7088" w:type="dxa"/>
          </w:tcPr>
          <w:p w:rsidR="00604DB5" w:rsidRPr="00840FB6" w:rsidRDefault="00604DB5" w:rsidP="00604DB5">
            <w:pPr>
              <w:jc w:val="both"/>
              <w:rPr>
                <w:lang w:val="uk-UA"/>
              </w:rPr>
            </w:pPr>
            <w:r w:rsidRPr="00840FB6">
              <w:rPr>
                <w:lang w:val="uk-UA"/>
              </w:rPr>
              <w:t xml:space="preserve">Регіональний сервісний центр ГСЦ МВС в Дніпропетровській області (філія ГСЦ МВС), (далі – РСЦ ГСЦ МВС), </w:t>
            </w:r>
            <w:r w:rsidRPr="00840FB6">
              <w:rPr>
                <w:color w:val="121212"/>
                <w:lang w:val="uk-UA"/>
              </w:rPr>
              <w:t xml:space="preserve">код ЄДРПОУ ВП: </w:t>
            </w:r>
            <w:r w:rsidRPr="00840FB6">
              <w:rPr>
                <w:lang w:val="uk-UA"/>
              </w:rPr>
              <w:t>45291657.</w:t>
            </w:r>
          </w:p>
        </w:tc>
      </w:tr>
      <w:tr w:rsidR="00604DB5" w:rsidRPr="006C73AF" w:rsidTr="0084055F">
        <w:tc>
          <w:tcPr>
            <w:tcW w:w="568" w:type="dxa"/>
          </w:tcPr>
          <w:p w:rsidR="00604DB5" w:rsidRPr="006C73AF" w:rsidRDefault="00604DB5" w:rsidP="00604DB5">
            <w:pPr>
              <w:pStyle w:val="af"/>
              <w:snapToGrid w:val="0"/>
              <w:spacing w:before="0" w:after="0"/>
              <w:jc w:val="center"/>
              <w:rPr>
                <w:color w:val="121212"/>
                <w:lang w:val="uk-UA"/>
              </w:rPr>
            </w:pPr>
            <w:r w:rsidRPr="006C73AF">
              <w:rPr>
                <w:color w:val="121212"/>
                <w:lang w:val="uk-UA"/>
              </w:rPr>
              <w:t>2.2</w:t>
            </w:r>
          </w:p>
        </w:tc>
        <w:tc>
          <w:tcPr>
            <w:tcW w:w="2551" w:type="dxa"/>
          </w:tcPr>
          <w:p w:rsidR="00604DB5" w:rsidRPr="006C73AF" w:rsidRDefault="00604DB5" w:rsidP="00604DB5">
            <w:pPr>
              <w:pStyle w:val="af"/>
              <w:snapToGrid w:val="0"/>
              <w:spacing w:before="0" w:after="0"/>
              <w:rPr>
                <w:color w:val="121212"/>
                <w:lang w:val="uk-UA"/>
              </w:rPr>
            </w:pPr>
            <w:r w:rsidRPr="006C73AF">
              <w:rPr>
                <w:color w:val="121212"/>
                <w:lang w:val="uk-UA"/>
              </w:rPr>
              <w:t>- місцезнаходження:</w:t>
            </w:r>
          </w:p>
        </w:tc>
        <w:tc>
          <w:tcPr>
            <w:tcW w:w="7088" w:type="dxa"/>
          </w:tcPr>
          <w:p w:rsidR="00604DB5" w:rsidRPr="00840FB6" w:rsidRDefault="00604DB5" w:rsidP="00604DB5">
            <w:pPr>
              <w:pStyle w:val="af"/>
              <w:snapToGrid w:val="0"/>
              <w:spacing w:before="0" w:after="0"/>
              <w:jc w:val="both"/>
              <w:rPr>
                <w:lang w:val="uk-UA"/>
              </w:rPr>
            </w:pPr>
            <w:r w:rsidRPr="00840FB6">
              <w:rPr>
                <w:lang w:val="uk-UA"/>
              </w:rPr>
              <w:t>49041, Україна, Дніпропетровська область, м. Дніпро, пр. Праці, буд. 16.</w:t>
            </w:r>
          </w:p>
        </w:tc>
      </w:tr>
      <w:tr w:rsidR="00604DB5" w:rsidRPr="005366C8" w:rsidTr="0084055F">
        <w:tc>
          <w:tcPr>
            <w:tcW w:w="568" w:type="dxa"/>
          </w:tcPr>
          <w:p w:rsidR="00604DB5" w:rsidRPr="006C73AF" w:rsidRDefault="00604DB5" w:rsidP="00604DB5">
            <w:pPr>
              <w:pStyle w:val="af"/>
              <w:snapToGrid w:val="0"/>
              <w:spacing w:before="0" w:after="0"/>
              <w:jc w:val="center"/>
              <w:rPr>
                <w:color w:val="121212"/>
                <w:lang w:val="uk-UA"/>
              </w:rPr>
            </w:pPr>
            <w:r w:rsidRPr="006C73AF">
              <w:rPr>
                <w:color w:val="121212"/>
                <w:lang w:val="uk-UA"/>
              </w:rPr>
              <w:t>2.3</w:t>
            </w:r>
          </w:p>
        </w:tc>
        <w:tc>
          <w:tcPr>
            <w:tcW w:w="2551" w:type="dxa"/>
          </w:tcPr>
          <w:p w:rsidR="00604DB5" w:rsidRPr="006C73AF" w:rsidRDefault="00604DB5" w:rsidP="00604DB5">
            <w:pPr>
              <w:pStyle w:val="af"/>
              <w:snapToGrid w:val="0"/>
              <w:spacing w:before="0" w:after="0"/>
              <w:rPr>
                <w:color w:val="121212"/>
                <w:lang w:val="uk-UA"/>
              </w:rPr>
            </w:pPr>
            <w:r w:rsidRPr="006C73AF">
              <w:rPr>
                <w:color w:val="121212"/>
                <w:lang w:val="uk-UA"/>
              </w:rPr>
              <w:t>- посадова особа замовника, уповноважена здійснювати зв'язок з учасниками:</w:t>
            </w:r>
          </w:p>
        </w:tc>
        <w:tc>
          <w:tcPr>
            <w:tcW w:w="7088" w:type="dxa"/>
          </w:tcPr>
          <w:p w:rsidR="00604DB5" w:rsidRPr="00840FB6" w:rsidRDefault="00604DB5" w:rsidP="00A67998">
            <w:pPr>
              <w:jc w:val="both"/>
              <w:rPr>
                <w:lang w:val="uk-UA"/>
              </w:rPr>
            </w:pPr>
            <w:r w:rsidRPr="00840FB6">
              <w:rPr>
                <w:lang w:val="uk-UA"/>
              </w:rPr>
              <w:t xml:space="preserve">Валова Ольга Сергіївна, </w:t>
            </w:r>
            <w:r w:rsidR="00A67998">
              <w:rPr>
                <w:lang w:val="uk-UA"/>
              </w:rPr>
              <w:t>начальник</w:t>
            </w:r>
            <w:r w:rsidRPr="00840FB6">
              <w:rPr>
                <w:lang w:val="uk-UA"/>
              </w:rPr>
              <w:t xml:space="preserve"> відділу логістики регіонального сервісного центру ГСЦ МВС в Дніпропетровській області (філія ГСЦ МВС), </w:t>
            </w:r>
            <w:proofErr w:type="spellStart"/>
            <w:r w:rsidRPr="00840FB6">
              <w:rPr>
                <w:lang w:val="uk-UA"/>
              </w:rPr>
              <w:t>тел</w:t>
            </w:r>
            <w:proofErr w:type="spellEnd"/>
            <w:r w:rsidRPr="00840FB6">
              <w:rPr>
                <w:lang w:val="uk-UA"/>
              </w:rPr>
              <w:t xml:space="preserve">.:, (050) 657-00-73, пр. Праці, </w:t>
            </w:r>
            <w:smartTag w:uri="urn:schemas-microsoft-com:office:smarttags" w:element="metricconverter">
              <w:smartTagPr>
                <w:attr w:name="ProductID" w:val="16, м"/>
              </w:smartTagPr>
              <w:r w:rsidRPr="00840FB6">
                <w:rPr>
                  <w:lang w:val="uk-UA"/>
                </w:rPr>
                <w:t>16, м</w:t>
              </w:r>
            </w:smartTag>
            <w:r w:rsidRPr="00840FB6">
              <w:rPr>
                <w:lang w:val="uk-UA"/>
              </w:rPr>
              <w:t xml:space="preserve">. Дніпро,49041 </w:t>
            </w:r>
            <w:r w:rsidRPr="00840FB6">
              <w:rPr>
                <w:lang w:val="uk-UA"/>
              </w:rPr>
              <w:br/>
              <w:t>e-</w:t>
            </w:r>
            <w:proofErr w:type="spellStart"/>
            <w:r w:rsidRPr="00840FB6">
              <w:rPr>
                <w:lang w:val="uk-UA"/>
              </w:rPr>
              <w:t>mail</w:t>
            </w:r>
            <w:proofErr w:type="spellEnd"/>
            <w:r w:rsidRPr="00840FB6">
              <w:rPr>
                <w:lang w:val="uk-UA"/>
              </w:rPr>
              <w:t xml:space="preserve">: </w:t>
            </w:r>
            <w:r w:rsidRPr="00840FB6">
              <w:rPr>
                <w:color w:val="000000"/>
                <w:lang w:val="uk-UA" w:eastAsia="en-US"/>
              </w:rPr>
              <w:t>o.valova@dnp.hsc.gov.ua</w:t>
            </w:r>
          </w:p>
        </w:tc>
      </w:tr>
      <w:tr w:rsidR="00604DB5" w:rsidRPr="006C73AF" w:rsidTr="0084055F">
        <w:tc>
          <w:tcPr>
            <w:tcW w:w="568" w:type="dxa"/>
          </w:tcPr>
          <w:p w:rsidR="00604DB5" w:rsidRPr="006C73AF" w:rsidRDefault="00604DB5" w:rsidP="00604DB5">
            <w:pPr>
              <w:pStyle w:val="af"/>
              <w:snapToGrid w:val="0"/>
              <w:spacing w:before="0" w:after="0"/>
              <w:jc w:val="center"/>
              <w:rPr>
                <w:rStyle w:val="a9"/>
                <w:color w:val="121212"/>
                <w:lang w:val="uk-UA"/>
              </w:rPr>
            </w:pPr>
            <w:r w:rsidRPr="006C73AF">
              <w:rPr>
                <w:rStyle w:val="a9"/>
                <w:color w:val="121212"/>
                <w:lang w:val="uk-UA"/>
              </w:rPr>
              <w:t>3</w:t>
            </w:r>
          </w:p>
        </w:tc>
        <w:tc>
          <w:tcPr>
            <w:tcW w:w="2551" w:type="dxa"/>
          </w:tcPr>
          <w:p w:rsidR="00604DB5" w:rsidRPr="006C73AF" w:rsidRDefault="00604DB5" w:rsidP="00604DB5">
            <w:pPr>
              <w:pStyle w:val="af"/>
              <w:snapToGrid w:val="0"/>
              <w:spacing w:before="0" w:after="0"/>
              <w:rPr>
                <w:rStyle w:val="a9"/>
                <w:color w:val="121212"/>
                <w:lang w:val="uk-UA"/>
              </w:rPr>
            </w:pPr>
            <w:r w:rsidRPr="006C73AF">
              <w:rPr>
                <w:rStyle w:val="a9"/>
                <w:color w:val="121212"/>
                <w:lang w:val="uk-UA"/>
              </w:rPr>
              <w:t>Процедура закупівлі</w:t>
            </w:r>
          </w:p>
        </w:tc>
        <w:tc>
          <w:tcPr>
            <w:tcW w:w="7088" w:type="dxa"/>
          </w:tcPr>
          <w:p w:rsidR="00604DB5" w:rsidRPr="00840FB6" w:rsidRDefault="00604DB5" w:rsidP="00604DB5">
            <w:pPr>
              <w:jc w:val="both"/>
              <w:rPr>
                <w:lang w:val="uk-UA"/>
              </w:rPr>
            </w:pPr>
            <w:r w:rsidRPr="00840FB6">
              <w:rPr>
                <w:lang w:val="uk-UA"/>
              </w:rPr>
              <w:t>Відкриті торги з особливостями</w:t>
            </w:r>
          </w:p>
        </w:tc>
      </w:tr>
      <w:tr w:rsidR="00D713A8" w:rsidRPr="006C73AF" w:rsidTr="00F247A7">
        <w:trPr>
          <w:trHeight w:val="552"/>
        </w:trPr>
        <w:tc>
          <w:tcPr>
            <w:tcW w:w="568" w:type="dxa"/>
          </w:tcPr>
          <w:p w:rsidR="00D713A8" w:rsidRPr="006C73AF" w:rsidRDefault="00D713A8" w:rsidP="0084055F">
            <w:pPr>
              <w:pStyle w:val="af"/>
              <w:snapToGrid w:val="0"/>
              <w:spacing w:before="0" w:after="0"/>
              <w:jc w:val="center"/>
              <w:rPr>
                <w:rStyle w:val="a9"/>
                <w:color w:val="121212"/>
                <w:lang w:val="uk-UA"/>
              </w:rPr>
            </w:pPr>
            <w:r w:rsidRPr="006C73AF">
              <w:rPr>
                <w:rStyle w:val="a9"/>
                <w:color w:val="121212"/>
                <w:lang w:val="uk-UA"/>
              </w:rPr>
              <w:t>4</w:t>
            </w:r>
          </w:p>
        </w:tc>
        <w:tc>
          <w:tcPr>
            <w:tcW w:w="2551" w:type="dxa"/>
          </w:tcPr>
          <w:p w:rsidR="00D713A8" w:rsidRPr="006C73AF" w:rsidRDefault="00D713A8" w:rsidP="0084055F">
            <w:pPr>
              <w:pStyle w:val="af"/>
              <w:snapToGrid w:val="0"/>
              <w:spacing w:before="0" w:after="0"/>
              <w:rPr>
                <w:rStyle w:val="a9"/>
                <w:color w:val="121212"/>
                <w:lang w:val="uk-UA"/>
              </w:rPr>
            </w:pPr>
            <w:r w:rsidRPr="006C73AF">
              <w:rPr>
                <w:rStyle w:val="a9"/>
                <w:color w:val="121212"/>
                <w:lang w:val="uk-UA"/>
              </w:rPr>
              <w:t>Інформація про предмет закупівлі</w:t>
            </w:r>
          </w:p>
        </w:tc>
        <w:tc>
          <w:tcPr>
            <w:tcW w:w="7088" w:type="dxa"/>
          </w:tcPr>
          <w:p w:rsidR="00D713A8" w:rsidRPr="006C73AF" w:rsidRDefault="00D713A8" w:rsidP="0084055F">
            <w:pPr>
              <w:pStyle w:val="af"/>
              <w:snapToGrid w:val="0"/>
              <w:spacing w:before="0" w:after="0"/>
              <w:jc w:val="both"/>
              <w:rPr>
                <w:lang w:val="uk-UA"/>
              </w:rPr>
            </w:pPr>
            <w:r w:rsidRPr="006C73AF">
              <w:rPr>
                <w:lang w:val="uk-UA"/>
              </w:rPr>
              <w:t> </w:t>
            </w:r>
          </w:p>
        </w:tc>
      </w:tr>
      <w:tr w:rsidR="00D713A8" w:rsidRPr="00370DEE" w:rsidTr="007D528B">
        <w:trPr>
          <w:trHeight w:val="809"/>
        </w:trPr>
        <w:tc>
          <w:tcPr>
            <w:tcW w:w="568" w:type="dxa"/>
          </w:tcPr>
          <w:p w:rsidR="00D713A8" w:rsidRPr="006C73AF" w:rsidRDefault="00D713A8" w:rsidP="0084055F">
            <w:pPr>
              <w:pStyle w:val="af"/>
              <w:snapToGrid w:val="0"/>
              <w:spacing w:before="0" w:after="0"/>
              <w:jc w:val="center"/>
              <w:rPr>
                <w:color w:val="121212"/>
                <w:lang w:val="uk-UA"/>
              </w:rPr>
            </w:pPr>
            <w:r w:rsidRPr="006C73AF">
              <w:rPr>
                <w:color w:val="121212"/>
                <w:lang w:val="uk-UA"/>
              </w:rPr>
              <w:t>4.1</w:t>
            </w:r>
          </w:p>
        </w:tc>
        <w:tc>
          <w:tcPr>
            <w:tcW w:w="2551" w:type="dxa"/>
          </w:tcPr>
          <w:p w:rsidR="00D713A8" w:rsidRPr="006C73AF" w:rsidRDefault="00D713A8" w:rsidP="0084055F">
            <w:pPr>
              <w:pStyle w:val="af"/>
              <w:snapToGrid w:val="0"/>
              <w:spacing w:before="0" w:after="0"/>
              <w:rPr>
                <w:color w:val="121212"/>
                <w:lang w:val="uk-UA"/>
              </w:rPr>
            </w:pPr>
            <w:r w:rsidRPr="006C73AF">
              <w:rPr>
                <w:color w:val="121212"/>
                <w:lang w:val="uk-UA"/>
              </w:rPr>
              <w:t>-</w:t>
            </w:r>
            <w:r w:rsidR="00DF79B1" w:rsidRPr="006C73AF">
              <w:rPr>
                <w:color w:val="121212"/>
                <w:lang w:val="uk-UA"/>
              </w:rPr>
              <w:t xml:space="preserve"> </w:t>
            </w:r>
            <w:r w:rsidRPr="006C73AF">
              <w:rPr>
                <w:color w:val="121212"/>
                <w:lang w:val="uk-UA"/>
              </w:rPr>
              <w:t>назва  предмета закупівлі:</w:t>
            </w:r>
          </w:p>
        </w:tc>
        <w:tc>
          <w:tcPr>
            <w:tcW w:w="7088" w:type="dxa"/>
          </w:tcPr>
          <w:p w:rsidR="00D713A8" w:rsidRPr="00370DEE" w:rsidRDefault="000F220A" w:rsidP="00912298">
            <w:pPr>
              <w:jc w:val="both"/>
              <w:rPr>
                <w:bCs/>
                <w:color w:val="000000" w:themeColor="text1"/>
                <w:highlight w:val="yellow"/>
                <w:lang w:val="uk-UA"/>
              </w:rPr>
            </w:pPr>
            <w:r>
              <w:rPr>
                <w:color w:val="121212"/>
                <w:lang w:val="uk-UA"/>
              </w:rPr>
              <w:t>Спеціалізований автомобіль для забезпечення роботи регіонального сервісного центру</w:t>
            </w:r>
            <w:r w:rsidR="00370DEE">
              <w:rPr>
                <w:color w:val="121212"/>
                <w:lang w:val="uk-UA"/>
              </w:rPr>
              <w:t xml:space="preserve"> </w:t>
            </w:r>
            <w:r w:rsidR="00370DEE" w:rsidRPr="00370DEE">
              <w:rPr>
                <w:color w:val="121212"/>
                <w:lang w:val="uk-UA"/>
              </w:rPr>
              <w:t xml:space="preserve">на базі </w:t>
            </w:r>
            <w:proofErr w:type="spellStart"/>
            <w:r w:rsidR="00370DEE" w:rsidRPr="00370DEE">
              <w:rPr>
                <w:color w:val="121212"/>
                <w:lang w:val="uk-UA"/>
              </w:rPr>
              <w:t>New</w:t>
            </w:r>
            <w:proofErr w:type="spellEnd"/>
            <w:r w:rsidR="00370DEE" w:rsidRPr="00370DEE">
              <w:rPr>
                <w:color w:val="121212"/>
                <w:lang w:val="uk-UA"/>
              </w:rPr>
              <w:t xml:space="preserve"> OPEL </w:t>
            </w:r>
            <w:proofErr w:type="spellStart"/>
            <w:r w:rsidR="00370DEE" w:rsidRPr="00370DEE">
              <w:rPr>
                <w:color w:val="121212"/>
                <w:lang w:val="uk-UA"/>
              </w:rPr>
              <w:t>Combo</w:t>
            </w:r>
            <w:proofErr w:type="spellEnd"/>
            <w:r w:rsidR="00370DEE" w:rsidRPr="00370DEE">
              <w:rPr>
                <w:color w:val="121212"/>
                <w:lang w:val="uk-UA"/>
              </w:rPr>
              <w:t xml:space="preserve"> або еквівалент</w:t>
            </w:r>
            <w:r w:rsidR="006B2553">
              <w:rPr>
                <w:bCs/>
                <w:color w:val="121212"/>
                <w:lang w:val="uk-UA"/>
              </w:rPr>
              <w:t xml:space="preserve"> </w:t>
            </w:r>
            <w:r w:rsidR="006B2553" w:rsidRPr="006B2553">
              <w:rPr>
                <w:bCs/>
                <w:color w:val="121212"/>
                <w:lang w:val="uk-UA"/>
              </w:rPr>
              <w:t>за кодом ДК 021:2015 – 34110000-1 Легкові автомобілі</w:t>
            </w:r>
          </w:p>
        </w:tc>
      </w:tr>
      <w:tr w:rsidR="00D713A8" w:rsidRPr="006C73AF" w:rsidTr="00370DEE">
        <w:trPr>
          <w:trHeight w:val="1562"/>
        </w:trPr>
        <w:tc>
          <w:tcPr>
            <w:tcW w:w="568" w:type="dxa"/>
          </w:tcPr>
          <w:p w:rsidR="00D713A8" w:rsidRPr="006C73AF" w:rsidRDefault="00D713A8" w:rsidP="0084055F">
            <w:pPr>
              <w:pStyle w:val="af"/>
              <w:snapToGrid w:val="0"/>
              <w:spacing w:before="0" w:after="0"/>
              <w:jc w:val="center"/>
              <w:rPr>
                <w:color w:val="121212"/>
                <w:lang w:val="uk-UA"/>
              </w:rPr>
            </w:pPr>
            <w:r w:rsidRPr="006C73AF">
              <w:rPr>
                <w:color w:val="121212"/>
                <w:lang w:val="uk-UA"/>
              </w:rPr>
              <w:t>4.2</w:t>
            </w:r>
          </w:p>
        </w:tc>
        <w:tc>
          <w:tcPr>
            <w:tcW w:w="2551" w:type="dxa"/>
          </w:tcPr>
          <w:p w:rsidR="00D713A8" w:rsidRPr="006C73AF" w:rsidRDefault="00D713A8" w:rsidP="0084055F">
            <w:pPr>
              <w:pStyle w:val="af"/>
              <w:snapToGrid w:val="0"/>
              <w:spacing w:before="0" w:after="0"/>
              <w:rPr>
                <w:color w:val="121212"/>
                <w:lang w:val="uk-UA"/>
              </w:rPr>
            </w:pPr>
            <w:r w:rsidRPr="006C73AF">
              <w:rPr>
                <w:color w:val="121212"/>
                <w:lang w:val="uk-UA"/>
              </w:rPr>
              <w:t>- опис окремої частини (частин) предмета закупівлі (лота), щодо якої можуть бути подані тендерні пропозиції:</w:t>
            </w:r>
          </w:p>
        </w:tc>
        <w:tc>
          <w:tcPr>
            <w:tcW w:w="7088" w:type="dxa"/>
          </w:tcPr>
          <w:p w:rsidR="00D713A8" w:rsidRPr="006C73AF" w:rsidRDefault="00D80D41" w:rsidP="0084055F">
            <w:pPr>
              <w:jc w:val="both"/>
              <w:outlineLvl w:val="0"/>
              <w:rPr>
                <w:b/>
                <w:lang w:val="uk-UA"/>
              </w:rPr>
            </w:pPr>
            <w:r w:rsidRPr="006C73AF">
              <w:rPr>
                <w:lang w:val="uk-UA"/>
              </w:rPr>
              <w:t>Закупівля за лотами не передбачається</w:t>
            </w:r>
          </w:p>
        </w:tc>
      </w:tr>
      <w:tr w:rsidR="00D713A8" w:rsidRPr="006C73AF" w:rsidTr="00F8676D">
        <w:trPr>
          <w:trHeight w:val="924"/>
        </w:trPr>
        <w:tc>
          <w:tcPr>
            <w:tcW w:w="568" w:type="dxa"/>
          </w:tcPr>
          <w:p w:rsidR="00D713A8" w:rsidRPr="006C73AF" w:rsidRDefault="00D713A8" w:rsidP="0084055F">
            <w:pPr>
              <w:pStyle w:val="af"/>
              <w:snapToGrid w:val="0"/>
              <w:spacing w:before="0" w:after="0"/>
              <w:jc w:val="center"/>
              <w:rPr>
                <w:color w:val="121212"/>
                <w:lang w:val="uk-UA"/>
              </w:rPr>
            </w:pPr>
            <w:r w:rsidRPr="006C73AF">
              <w:rPr>
                <w:color w:val="121212"/>
                <w:lang w:val="uk-UA"/>
              </w:rPr>
              <w:t>4.3</w:t>
            </w:r>
          </w:p>
        </w:tc>
        <w:tc>
          <w:tcPr>
            <w:tcW w:w="2551" w:type="dxa"/>
          </w:tcPr>
          <w:p w:rsidR="00D713A8" w:rsidRPr="006C73AF" w:rsidRDefault="00D713A8" w:rsidP="0084055F">
            <w:pPr>
              <w:pStyle w:val="af"/>
              <w:snapToGrid w:val="0"/>
              <w:spacing w:before="0" w:after="0"/>
              <w:rPr>
                <w:color w:val="121212"/>
                <w:lang w:val="uk-UA"/>
              </w:rPr>
            </w:pPr>
            <w:r w:rsidRPr="006C73AF">
              <w:rPr>
                <w:color w:val="121212"/>
                <w:lang w:val="uk-UA"/>
              </w:rPr>
              <w:t>- місце, кількість, обсяг поставки товарів (надання послуг, виконання робіт):</w:t>
            </w:r>
          </w:p>
        </w:tc>
        <w:tc>
          <w:tcPr>
            <w:tcW w:w="7088" w:type="dxa"/>
          </w:tcPr>
          <w:p w:rsidR="00F833C2" w:rsidRPr="006C73AF" w:rsidRDefault="00F833C2" w:rsidP="00F833C2">
            <w:pPr>
              <w:tabs>
                <w:tab w:val="left" w:pos="6001"/>
              </w:tabs>
              <w:jc w:val="both"/>
              <w:rPr>
                <w:color w:val="121212"/>
                <w:lang w:val="uk-UA"/>
              </w:rPr>
            </w:pPr>
            <w:r w:rsidRPr="006C73AF">
              <w:rPr>
                <w:color w:val="121212"/>
                <w:lang w:val="uk-UA"/>
              </w:rPr>
              <w:t>Кількість Товару</w:t>
            </w:r>
            <w:r w:rsidR="00843F75">
              <w:rPr>
                <w:b/>
                <w:color w:val="121212"/>
                <w:lang w:val="uk-UA"/>
              </w:rPr>
              <w:t xml:space="preserve"> : </w:t>
            </w:r>
            <w:r w:rsidR="00843F75" w:rsidRPr="005D1EB7">
              <w:rPr>
                <w:color w:val="121212"/>
                <w:lang w:val="uk-UA"/>
              </w:rPr>
              <w:t>1 одиниця</w:t>
            </w:r>
            <w:r w:rsidR="00F70793">
              <w:rPr>
                <w:color w:val="121212"/>
                <w:lang w:val="uk-UA"/>
              </w:rPr>
              <w:t xml:space="preserve"> </w:t>
            </w:r>
          </w:p>
          <w:p w:rsidR="00270B05" w:rsidRPr="006C73AF" w:rsidRDefault="00F833C2" w:rsidP="00843F75">
            <w:pPr>
              <w:spacing w:after="120"/>
              <w:rPr>
                <w:b/>
                <w:color w:val="121212"/>
                <w:lang w:val="uk-UA"/>
              </w:rPr>
            </w:pPr>
            <w:r w:rsidRPr="006C73AF">
              <w:rPr>
                <w:color w:val="121212"/>
                <w:lang w:val="uk-UA"/>
              </w:rPr>
              <w:t xml:space="preserve">Місце поставки Товару: </w:t>
            </w:r>
            <w:r w:rsidR="0093638F" w:rsidRPr="0093638F">
              <w:rPr>
                <w:color w:val="000000"/>
                <w:shd w:val="clear" w:color="auto" w:fill="FDFEFD"/>
              </w:rPr>
              <w:t xml:space="preserve">69035, </w:t>
            </w:r>
            <w:proofErr w:type="spellStart"/>
            <w:r w:rsidR="0093638F" w:rsidRPr="0093638F">
              <w:rPr>
                <w:color w:val="000000"/>
                <w:shd w:val="clear" w:color="auto" w:fill="FDFEFD"/>
              </w:rPr>
              <w:t>Україна</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Запорізька</w:t>
            </w:r>
            <w:proofErr w:type="spellEnd"/>
            <w:r w:rsidR="0093638F" w:rsidRPr="0093638F">
              <w:rPr>
                <w:color w:val="000000"/>
                <w:shd w:val="clear" w:color="auto" w:fill="FDFEFD"/>
              </w:rPr>
              <w:t xml:space="preserve"> обл., </w:t>
            </w:r>
            <w:proofErr w:type="spellStart"/>
            <w:r w:rsidR="0093638F" w:rsidRPr="0093638F">
              <w:rPr>
                <w:color w:val="000000"/>
                <w:shd w:val="clear" w:color="auto" w:fill="FDFEFD"/>
              </w:rPr>
              <w:t>місто</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Запоріжжя</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вулиця</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Незалежної</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України</w:t>
            </w:r>
            <w:proofErr w:type="spellEnd"/>
            <w:r w:rsidR="0093638F" w:rsidRPr="0093638F">
              <w:rPr>
                <w:color w:val="000000"/>
                <w:shd w:val="clear" w:color="auto" w:fill="FDFEFD"/>
              </w:rPr>
              <w:t xml:space="preserve">, </w:t>
            </w:r>
            <w:proofErr w:type="spellStart"/>
            <w:r w:rsidR="0093638F" w:rsidRPr="0093638F">
              <w:rPr>
                <w:color w:val="000000"/>
                <w:shd w:val="clear" w:color="auto" w:fill="FDFEFD"/>
              </w:rPr>
              <w:t>будинок</w:t>
            </w:r>
            <w:proofErr w:type="spellEnd"/>
            <w:r w:rsidR="0093638F" w:rsidRPr="0093638F">
              <w:rPr>
                <w:color w:val="000000"/>
                <w:shd w:val="clear" w:color="auto" w:fill="FDFEFD"/>
              </w:rPr>
              <w:t xml:space="preserve"> 57</w:t>
            </w:r>
          </w:p>
        </w:tc>
      </w:tr>
      <w:tr w:rsidR="00D713A8" w:rsidRPr="006C73AF" w:rsidTr="0084055F">
        <w:tc>
          <w:tcPr>
            <w:tcW w:w="568" w:type="dxa"/>
          </w:tcPr>
          <w:p w:rsidR="00D713A8" w:rsidRPr="006C73AF" w:rsidRDefault="00D713A8" w:rsidP="0084055F">
            <w:pPr>
              <w:pStyle w:val="af"/>
              <w:snapToGrid w:val="0"/>
              <w:spacing w:before="0" w:after="0"/>
              <w:jc w:val="center"/>
              <w:rPr>
                <w:color w:val="121212"/>
                <w:lang w:val="uk-UA"/>
              </w:rPr>
            </w:pPr>
            <w:r w:rsidRPr="006C73AF">
              <w:rPr>
                <w:color w:val="121212"/>
                <w:lang w:val="uk-UA"/>
              </w:rPr>
              <w:t>4.4</w:t>
            </w:r>
          </w:p>
        </w:tc>
        <w:tc>
          <w:tcPr>
            <w:tcW w:w="2551" w:type="dxa"/>
          </w:tcPr>
          <w:p w:rsidR="00D713A8" w:rsidRPr="006C73AF" w:rsidRDefault="00D713A8" w:rsidP="0084055F">
            <w:pPr>
              <w:pStyle w:val="af"/>
              <w:snapToGrid w:val="0"/>
              <w:spacing w:before="0" w:after="0"/>
              <w:rPr>
                <w:color w:val="121212"/>
                <w:lang w:val="uk-UA"/>
              </w:rPr>
            </w:pPr>
            <w:r w:rsidRPr="006C73AF">
              <w:rPr>
                <w:color w:val="121212"/>
                <w:lang w:val="uk-UA"/>
              </w:rPr>
              <w:t>- строк поставки товарів (надання послуг, виконання робіт):</w:t>
            </w:r>
          </w:p>
        </w:tc>
        <w:tc>
          <w:tcPr>
            <w:tcW w:w="7088" w:type="dxa"/>
          </w:tcPr>
          <w:p w:rsidR="00080956" w:rsidRPr="006C73AF" w:rsidRDefault="00912298" w:rsidP="0084055F">
            <w:pPr>
              <w:pStyle w:val="af"/>
              <w:spacing w:before="0" w:after="0"/>
              <w:jc w:val="both"/>
              <w:rPr>
                <w:lang w:val="uk-UA"/>
              </w:rPr>
            </w:pPr>
            <w:r w:rsidRPr="00912298">
              <w:rPr>
                <w:lang w:val="uk-UA"/>
              </w:rPr>
              <w:t>протягом 90 календарних днів після підписання договору</w:t>
            </w:r>
            <w:r w:rsidR="009A2800" w:rsidRPr="006C73AF">
              <w:rPr>
                <w:lang w:val="uk-UA"/>
              </w:rPr>
              <w:t xml:space="preserve"> </w:t>
            </w:r>
          </w:p>
          <w:p w:rsidR="00D713A8" w:rsidRPr="006C73AF" w:rsidRDefault="00D713A8" w:rsidP="00FA7324">
            <w:pPr>
              <w:pStyle w:val="af"/>
              <w:spacing w:before="0" w:after="0"/>
              <w:jc w:val="both"/>
              <w:rPr>
                <w:color w:val="121212"/>
                <w:lang w:val="uk-UA"/>
              </w:rPr>
            </w:pPr>
          </w:p>
        </w:tc>
      </w:tr>
      <w:tr w:rsidR="00AF6C02" w:rsidRPr="006C73AF" w:rsidTr="0084055F">
        <w:trPr>
          <w:trHeight w:val="587"/>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5</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 xml:space="preserve">Недискримінація учасників </w:t>
            </w:r>
          </w:p>
        </w:tc>
        <w:tc>
          <w:tcPr>
            <w:tcW w:w="7088" w:type="dxa"/>
          </w:tcPr>
          <w:p w:rsidR="00AF6C02" w:rsidRPr="00025447" w:rsidRDefault="00AF6C02" w:rsidP="00AF6C02">
            <w:pPr>
              <w:pStyle w:val="af"/>
              <w:snapToGrid w:val="0"/>
              <w:spacing w:before="0" w:after="0"/>
              <w:jc w:val="both"/>
              <w:rPr>
                <w:color w:val="000000"/>
                <w:lang w:val="uk-UA"/>
              </w:rPr>
            </w:pPr>
            <w:r w:rsidRPr="00025447">
              <w:rPr>
                <w:lang w:val="uk-UA"/>
              </w:rPr>
              <w:t xml:space="preserve">Учасники (резиденти та нерезиденти) всіх форм власності та організаційно-правових форм беруть участь у процедурах </w:t>
            </w:r>
            <w:proofErr w:type="spellStart"/>
            <w:r w:rsidRPr="00025447">
              <w:rPr>
                <w:lang w:val="uk-UA"/>
              </w:rPr>
              <w:t>закупівель</w:t>
            </w:r>
            <w:proofErr w:type="spellEnd"/>
            <w:r w:rsidRPr="00025447">
              <w:rPr>
                <w:lang w:val="uk-UA"/>
              </w:rPr>
              <w:t xml:space="preserve">/спрощених </w:t>
            </w:r>
            <w:proofErr w:type="spellStart"/>
            <w:r w:rsidRPr="00025447">
              <w:rPr>
                <w:lang w:val="uk-UA"/>
              </w:rPr>
              <w:t>закупівлях</w:t>
            </w:r>
            <w:proofErr w:type="spellEnd"/>
            <w:r w:rsidRPr="00025447">
              <w:rPr>
                <w:lang w:val="uk-UA"/>
              </w:rPr>
              <w:t xml:space="preserve"> на рівних умовах.</w:t>
            </w:r>
            <w:r w:rsidRPr="00025447">
              <w:rPr>
                <w:color w:val="000000"/>
                <w:lang w:val="uk-UA"/>
              </w:rPr>
              <w:t xml:space="preserve"> </w:t>
            </w:r>
          </w:p>
          <w:p w:rsidR="00AF6C02" w:rsidRPr="00025447" w:rsidRDefault="00AF6C02" w:rsidP="00AF6C02">
            <w:pPr>
              <w:pStyle w:val="af"/>
              <w:snapToGrid w:val="0"/>
              <w:spacing w:before="0" w:after="0"/>
              <w:jc w:val="both"/>
              <w:rPr>
                <w:lang w:val="uk-UA"/>
              </w:rPr>
            </w:pPr>
            <w:r w:rsidRPr="00025447">
              <w:rPr>
                <w:color w:val="000000"/>
                <w:shd w:val="clear" w:color="auto" w:fill="FFFFFF"/>
                <w:lang w:val="uk-UA"/>
              </w:rPr>
              <w:lastRenderedPageBreak/>
              <w:t>Замовники забезпечують вільний доступ усіх учасників до інформації про закупівлю, передбаченої Законом</w:t>
            </w:r>
          </w:p>
        </w:tc>
      </w:tr>
      <w:tr w:rsidR="00AF6C02" w:rsidRPr="006C73AF" w:rsidTr="0084055F">
        <w:trPr>
          <w:trHeight w:val="269"/>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6</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Інформація  про валюту</w:t>
            </w:r>
          </w:p>
        </w:tc>
        <w:tc>
          <w:tcPr>
            <w:tcW w:w="7088" w:type="dxa"/>
          </w:tcPr>
          <w:p w:rsidR="00AF6C02" w:rsidRPr="00025447" w:rsidRDefault="00AF6C02" w:rsidP="00AF6C02">
            <w:pPr>
              <w:pStyle w:val="af"/>
              <w:spacing w:before="0" w:after="0"/>
              <w:jc w:val="both"/>
              <w:rPr>
                <w:color w:val="121212"/>
                <w:lang w:val="uk-UA"/>
              </w:rPr>
            </w:pPr>
            <w:r w:rsidRPr="00025447">
              <w:rPr>
                <w:color w:val="121212"/>
                <w:lang w:val="uk-UA"/>
              </w:rPr>
              <w:t>Валютою тендерної пропозиції є гривня</w:t>
            </w:r>
          </w:p>
          <w:p w:rsidR="00AF6C02" w:rsidRPr="00025447" w:rsidRDefault="00AF6C02" w:rsidP="00AF6C02">
            <w:pPr>
              <w:pStyle w:val="af"/>
              <w:spacing w:before="0" w:after="0"/>
              <w:jc w:val="both"/>
              <w:rPr>
                <w:color w:val="121212"/>
                <w:lang w:val="uk-UA"/>
              </w:rPr>
            </w:pPr>
          </w:p>
        </w:tc>
      </w:tr>
      <w:tr w:rsidR="00AF6C02" w:rsidRPr="006C73AF" w:rsidTr="0084055F">
        <w:tc>
          <w:tcPr>
            <w:tcW w:w="568"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7</w:t>
            </w:r>
          </w:p>
        </w:tc>
        <w:tc>
          <w:tcPr>
            <w:tcW w:w="2551" w:type="dxa"/>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 xml:space="preserve">Інформація про мову (мови),  якою  (якими) повинно  бути складено тендерні  пропозиції </w:t>
            </w:r>
          </w:p>
        </w:tc>
        <w:tc>
          <w:tcPr>
            <w:tcW w:w="7088" w:type="dxa"/>
          </w:tcPr>
          <w:p w:rsidR="00AF6C02" w:rsidRPr="00025447" w:rsidRDefault="00AF6C02" w:rsidP="00AF6C02">
            <w:pPr>
              <w:jc w:val="both"/>
              <w:rPr>
                <w:lang w:val="uk-UA"/>
              </w:rPr>
            </w:pPr>
            <w:r w:rsidRPr="00025447">
              <w:rPr>
                <w:lang w:val="uk-UA"/>
              </w:rPr>
              <w:t>Усі документи, що подаються у складі тендерної пропозиції, повинні бути складені українською мовою.</w:t>
            </w:r>
          </w:p>
          <w:p w:rsidR="00AF6C02" w:rsidRPr="00025447" w:rsidRDefault="00AF6C02" w:rsidP="00AF6C02">
            <w:pPr>
              <w:jc w:val="both"/>
              <w:rPr>
                <w:lang w:val="uk-UA"/>
              </w:rPr>
            </w:pPr>
            <w:r w:rsidRPr="00025447">
              <w:rPr>
                <w:lang w:val="uk-UA"/>
              </w:rPr>
              <w:t xml:space="preserve">У разі, якщо документ викладений іноземною мовою, </w:t>
            </w:r>
            <w:r w:rsidRPr="00025447">
              <w:rPr>
                <w:lang w:val="uk-UA"/>
              </w:rPr>
              <w:br/>
              <w:t>до нього додається переклад українською мовою.</w:t>
            </w:r>
          </w:p>
          <w:p w:rsidR="00AF6C02" w:rsidRPr="00025447" w:rsidRDefault="00AF6C02" w:rsidP="00AF6C02">
            <w:pPr>
              <w:jc w:val="both"/>
              <w:rPr>
                <w:lang w:val="uk-UA"/>
              </w:rPr>
            </w:pPr>
            <w:r w:rsidRPr="00025447">
              <w:rPr>
                <w:lang w:val="uk-UA"/>
              </w:rPr>
              <w:t>У разі, якщо у змісті документів тендерної пропозиції зустрічаються торгова марка, загальноприйняті міжнародні терміни, адреси електронної пошти тощо, які неможливо перекласти з іноземної мови та/або з метою збереження їх ідентифікації, допускається їх зазначення без перекладу.</w:t>
            </w:r>
          </w:p>
          <w:p w:rsidR="00AF6C02" w:rsidRPr="00025447" w:rsidRDefault="00AF6C02" w:rsidP="00AF6C02">
            <w:pPr>
              <w:jc w:val="both"/>
              <w:rPr>
                <w:lang w:val="uk-UA"/>
              </w:rPr>
            </w:pPr>
            <w:r w:rsidRPr="00025447">
              <w:rPr>
                <w:lang w:val="uk-UA"/>
              </w:rPr>
              <w:t xml:space="preserve">Якщо учасник процедури закупівлі є нерезидентом України, </w:t>
            </w:r>
            <w:r w:rsidRPr="00025447">
              <w:rPr>
                <w:lang w:val="uk-UA"/>
              </w:rPr>
              <w:br/>
              <w:t xml:space="preserve">він може подавати свою тендерну пропозицію англійською мовою </w:t>
            </w:r>
            <w:r w:rsidRPr="00025447">
              <w:rPr>
                <w:lang w:val="uk-UA"/>
              </w:rPr>
              <w:br/>
              <w:t>з обов’язковим перекладом українською мовою. Переклад повинен бути здійснений дипломованим перекладачем (з наданням у складі пропозиції учасника копій документів, що підтверджують кваліфікацію перекладача) або бюро перекладів.</w:t>
            </w:r>
          </w:p>
          <w:p w:rsidR="00AF6C02" w:rsidRPr="00025447" w:rsidRDefault="00AF6C02" w:rsidP="00AF6C02">
            <w:pPr>
              <w:pStyle w:val="af"/>
              <w:spacing w:before="0" w:after="0"/>
              <w:jc w:val="both"/>
              <w:rPr>
                <w:bCs/>
                <w:lang w:val="uk-UA"/>
              </w:rPr>
            </w:pPr>
            <w:r w:rsidRPr="00025447">
              <w:rPr>
                <w:lang w:val="uk-UA"/>
              </w:rPr>
              <w:t>Тексти повинні бути автентичними, визначальним є текст, викладений українською мовою.</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p>
        </w:tc>
        <w:tc>
          <w:tcPr>
            <w:tcW w:w="9639" w:type="dxa"/>
            <w:gridSpan w:val="2"/>
          </w:tcPr>
          <w:p w:rsidR="00AF6C02" w:rsidRPr="00025447" w:rsidRDefault="00AF6C02" w:rsidP="00AF6C02">
            <w:pPr>
              <w:pStyle w:val="af"/>
              <w:snapToGrid w:val="0"/>
              <w:spacing w:before="0" w:after="0"/>
              <w:ind w:right="-75"/>
              <w:jc w:val="center"/>
              <w:rPr>
                <w:rStyle w:val="a9"/>
                <w:color w:val="121212"/>
                <w:lang w:val="uk-UA"/>
              </w:rPr>
            </w:pPr>
            <w:r w:rsidRPr="00025447">
              <w:rPr>
                <w:rStyle w:val="a9"/>
                <w:color w:val="121212"/>
                <w:lang w:val="uk-UA"/>
              </w:rPr>
              <w:t>Розділ 2. Порядок внесення змін та надання роз’яснень до тендерної документації</w:t>
            </w:r>
          </w:p>
        </w:tc>
      </w:tr>
      <w:tr w:rsidR="00AF6C02" w:rsidRPr="005366C8"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1</w:t>
            </w:r>
          </w:p>
        </w:tc>
        <w:tc>
          <w:tcPr>
            <w:tcW w:w="2551" w:type="dxa"/>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Процедура надання роз’яснень щодо тендерної документації.</w:t>
            </w:r>
          </w:p>
          <w:p w:rsidR="00AF6C02" w:rsidRPr="00025447" w:rsidRDefault="00AF6C02" w:rsidP="00AF6C02">
            <w:pPr>
              <w:pStyle w:val="af"/>
              <w:spacing w:before="0" w:after="0"/>
              <w:ind w:right="-75"/>
              <w:rPr>
                <w:rStyle w:val="a9"/>
                <w:color w:val="121212"/>
                <w:lang w:val="uk-UA"/>
              </w:rPr>
            </w:pPr>
          </w:p>
        </w:tc>
        <w:tc>
          <w:tcPr>
            <w:tcW w:w="7088" w:type="dxa"/>
          </w:tcPr>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Надання роз’яснень щодо тендерної документації та внесення змін до неї здійснюється замовником відповідно до пункту 54 Особливостей.</w:t>
            </w:r>
          </w:p>
          <w:p w:rsidR="00AF6C02" w:rsidRPr="00025447" w:rsidRDefault="00AF6C02" w:rsidP="00AF6C02">
            <w:pPr>
              <w:jc w:val="both"/>
              <w:rPr>
                <w:color w:val="000000"/>
                <w:shd w:val="solid" w:color="FFFFFF" w:fill="FFFFFF"/>
                <w:lang w:val="uk-UA" w:eastAsia="en-US"/>
              </w:rPr>
            </w:pPr>
            <w:r w:rsidRPr="00025447">
              <w:rPr>
                <w:color w:val="000000"/>
                <w:shd w:val="solid" w:color="FFFFFF" w:fill="FFFFFF"/>
                <w:lang w:val="uk-UA" w:eastAsia="en-US"/>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до замовника за роз’ясненнями щодо тендерної документації та/або звернутися до замовника з вимогою щодо усунення порушення під час проведення тендеру. Усі звернення за роз’ясненнями та звернення щодо усунення порушення автоматично оприлюднюються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без ідентифікації особи, яка звернулася до замовника. Замовник повинен протягом трьох днів з дати їх оприлюднення надати роз’яснення на звернення шляхом оприлюднення його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w:t>
            </w:r>
          </w:p>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 xml:space="preserve">У разі несвоєчасного надання замовником роз’яснень щодо змісту тендерної документації електронна система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автоматично зупиняє перебіг відкритих торгів.</w:t>
            </w:r>
          </w:p>
          <w:p w:rsidR="00AF6C02" w:rsidRPr="00025447" w:rsidRDefault="00AF6C02" w:rsidP="00AF6C02">
            <w:pPr>
              <w:pStyle w:val="af"/>
              <w:snapToGrid w:val="0"/>
              <w:spacing w:before="0" w:after="0"/>
              <w:jc w:val="both"/>
              <w:rPr>
                <w:lang w:val="uk-UA"/>
              </w:rPr>
            </w:pPr>
            <w:r w:rsidRPr="00025447">
              <w:rPr>
                <w:color w:val="000000"/>
                <w:shd w:val="solid" w:color="FFFFFF" w:fill="FFFFFF"/>
                <w:lang w:val="uk-UA" w:eastAsia="en-US"/>
              </w:rPr>
              <w:t xml:space="preserve">Для поновлення перебігу відкритих торгів замовник повинен розмістити роз’яснення щодо змісту тендерної документації </w:t>
            </w:r>
            <w:r w:rsidRPr="00025447">
              <w:rPr>
                <w:color w:val="000000"/>
                <w:shd w:val="solid" w:color="FFFFFF" w:fill="FFFFFF"/>
                <w:lang w:val="uk-UA" w:eastAsia="en-US"/>
              </w:rPr>
              <w:br/>
              <w:t xml:space="preserve">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з одночасним продовженням строку подання тендерних пропозицій не менш як на чотири дні</w:t>
            </w:r>
          </w:p>
        </w:tc>
      </w:tr>
      <w:tr w:rsidR="00AF6C02" w:rsidRPr="00370DEE" w:rsidTr="00E43398">
        <w:trPr>
          <w:trHeight w:val="1349"/>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2</w:t>
            </w:r>
          </w:p>
        </w:tc>
        <w:tc>
          <w:tcPr>
            <w:tcW w:w="2551" w:type="dxa"/>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Внесення змін до тендерної документації</w:t>
            </w:r>
          </w:p>
        </w:tc>
        <w:tc>
          <w:tcPr>
            <w:tcW w:w="7088" w:type="dxa"/>
          </w:tcPr>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 xml:space="preserve">Замовник має право з власної ініціативи або у разі усунення порушень вимог законодавства у сфері публічних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025447">
              <w:rPr>
                <w:color w:val="000000"/>
                <w:shd w:val="solid" w:color="FFFFFF" w:fill="FFFFFF"/>
                <w:lang w:val="uk-UA" w:eastAsia="en-US"/>
              </w:rPr>
              <w:t>внести</w:t>
            </w:r>
            <w:proofErr w:type="spellEnd"/>
            <w:r w:rsidRPr="00025447">
              <w:rPr>
                <w:color w:val="000000"/>
                <w:shd w:val="solid" w:color="FFFFFF" w:fill="FFFFFF"/>
                <w:lang w:val="uk-UA" w:eastAsia="en-US"/>
              </w:rPr>
              <w:t xml:space="preserve"> зміни до тендерної документації. У разі внесення змін до тендерної документації строк для подання тендерних пропозицій продовжується замовником в </w:t>
            </w:r>
            <w:r w:rsidRPr="00025447">
              <w:rPr>
                <w:color w:val="000000"/>
                <w:shd w:val="solid" w:color="FFFFFF" w:fill="FFFFFF"/>
                <w:lang w:val="uk-UA" w:eastAsia="en-US"/>
              </w:rPr>
              <w:lastRenderedPageBreak/>
              <w:t xml:space="preserve">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таким чином, щоб </w:t>
            </w:r>
            <w:r w:rsidRPr="00025447">
              <w:rPr>
                <w:color w:val="000000"/>
                <w:shd w:val="solid" w:color="FFFFFF" w:fill="FFFFFF"/>
                <w:lang w:val="uk-UA" w:eastAsia="en-US"/>
              </w:rPr>
              <w:br/>
              <w:t>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rsidR="00AF6C02" w:rsidRPr="00025447" w:rsidRDefault="00AF6C02" w:rsidP="00AF6C02">
            <w:pPr>
              <w:pStyle w:val="af"/>
              <w:snapToGrid w:val="0"/>
              <w:spacing w:before="0" w:after="0"/>
              <w:jc w:val="both"/>
              <w:rPr>
                <w:lang w:val="uk-UA"/>
              </w:rPr>
            </w:pPr>
            <w:r w:rsidRPr="00025447">
              <w:rPr>
                <w:color w:val="000000"/>
                <w:shd w:val="solid" w:color="FFFFFF" w:fill="FFFFFF"/>
                <w:lang w:val="uk-UA" w:eastAsia="en-US"/>
              </w:rPr>
              <w:t xml:space="preserve">Зміни, що вносяться замовником до тендерної документації, розміщуються та відображаються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w:t>
            </w:r>
            <w:r w:rsidRPr="00025447">
              <w:rPr>
                <w:color w:val="000000"/>
                <w:shd w:val="solid" w:color="FFFFFF" w:fill="FFFFFF"/>
                <w:lang w:val="uk-UA" w:eastAsia="en-US"/>
              </w:rPr>
              <w:br/>
              <w:t xml:space="preserve">до тендерної документації у </w:t>
            </w:r>
            <w:proofErr w:type="spellStart"/>
            <w:r w:rsidRPr="00025447">
              <w:rPr>
                <w:color w:val="000000"/>
                <w:shd w:val="solid" w:color="FFFFFF" w:fill="FFFFFF"/>
                <w:lang w:val="uk-UA" w:eastAsia="en-US"/>
              </w:rPr>
              <w:t>машинозчитувальному</w:t>
            </w:r>
            <w:proofErr w:type="spellEnd"/>
            <w:r w:rsidRPr="00025447">
              <w:rPr>
                <w:color w:val="000000"/>
                <w:shd w:val="solid" w:color="FFFFFF" w:fill="FFFFFF"/>
                <w:lang w:val="uk-UA" w:eastAsia="en-US"/>
              </w:rPr>
              <w:t xml:space="preserve"> форматі розміщуються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протягом одного дня з дати прийняття рішення про їх внесення</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p>
        </w:tc>
        <w:tc>
          <w:tcPr>
            <w:tcW w:w="9639" w:type="dxa"/>
            <w:gridSpan w:val="2"/>
          </w:tcPr>
          <w:p w:rsidR="00AF6C02" w:rsidRPr="00025447" w:rsidRDefault="00AF6C02" w:rsidP="00AF6C02">
            <w:pPr>
              <w:pStyle w:val="af"/>
              <w:snapToGrid w:val="0"/>
              <w:spacing w:before="0" w:after="0"/>
              <w:ind w:right="-75"/>
              <w:jc w:val="center"/>
              <w:rPr>
                <w:rStyle w:val="a9"/>
                <w:color w:val="121212"/>
                <w:lang w:val="uk-UA"/>
              </w:rPr>
            </w:pPr>
            <w:r w:rsidRPr="00025447">
              <w:rPr>
                <w:rStyle w:val="a9"/>
                <w:color w:val="121212"/>
                <w:lang w:val="uk-UA"/>
              </w:rPr>
              <w:t>Розділ 3. Інструкція з підготовки тендерної пропозиції</w:t>
            </w:r>
          </w:p>
        </w:tc>
      </w:tr>
      <w:tr w:rsidR="00AF6C02" w:rsidRPr="00370DEE"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t>1</w:t>
            </w:r>
          </w:p>
        </w:tc>
        <w:tc>
          <w:tcPr>
            <w:tcW w:w="2551" w:type="dxa"/>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Зміст і спосіб подання тендерної пропозиції</w:t>
            </w:r>
            <w:r w:rsidRPr="00025447">
              <w:rPr>
                <w:rStyle w:val="apple-converted-space"/>
                <w:b/>
                <w:bCs/>
                <w:color w:val="121212"/>
                <w:lang w:val="uk-UA"/>
              </w:rPr>
              <w:t> </w:t>
            </w:r>
            <w:r w:rsidRPr="00025447">
              <w:rPr>
                <w:color w:val="121212"/>
                <w:lang w:val="uk-UA"/>
              </w:rPr>
              <w:br/>
            </w:r>
          </w:p>
        </w:tc>
        <w:tc>
          <w:tcPr>
            <w:tcW w:w="7088" w:type="dxa"/>
          </w:tcPr>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 xml:space="preserve">Під час проведення відкритих торгів тендерні пропозиції мають право подавати всі заінтересовані особи. </w:t>
            </w:r>
          </w:p>
          <w:p w:rsidR="00AF6C02" w:rsidRPr="00025447" w:rsidRDefault="00AF6C02" w:rsidP="00AF6C02">
            <w:pPr>
              <w:jc w:val="both"/>
              <w:rPr>
                <w:lang w:val="uk-UA"/>
              </w:rPr>
            </w:pPr>
            <w:r w:rsidRPr="00025447">
              <w:rPr>
                <w:lang w:val="uk-UA"/>
              </w:rPr>
              <w:t xml:space="preserve">Тендерна пропозиція подається в електронній формі через електронну систему </w:t>
            </w:r>
            <w:proofErr w:type="spellStart"/>
            <w:r w:rsidRPr="00025447">
              <w:rPr>
                <w:lang w:val="uk-UA"/>
              </w:rPr>
              <w:t>закупівель</w:t>
            </w:r>
            <w:proofErr w:type="spellEnd"/>
            <w:r w:rsidRPr="00025447">
              <w:rPr>
                <w:lang w:val="uk-UA"/>
              </w:rPr>
              <w:t xml:space="preserve">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r w:rsidRPr="00025447">
              <w:rPr>
                <w:lang w:val="uk-UA"/>
              </w:rPr>
              <w:br/>
            </w:r>
            <w:hyperlink r:id="rId8" w:anchor="n615" w:history="1">
              <w:r w:rsidRPr="00025447">
                <w:rPr>
                  <w:rStyle w:val="ab"/>
                  <w:color w:val="000000" w:themeColor="text1"/>
                  <w:u w:val="none"/>
                  <w:lang w:val="uk-UA"/>
                </w:rPr>
                <w:t>пункті 47</w:t>
              </w:r>
            </w:hyperlink>
            <w:r w:rsidRPr="00025447">
              <w:rPr>
                <w:lang w:val="uk-UA"/>
              </w:rPr>
              <w:t xml:space="preserve"> Особливостей, та шляхом завантаження файлів з:</w:t>
            </w:r>
          </w:p>
          <w:p w:rsidR="00AF6C02" w:rsidRPr="00025447" w:rsidRDefault="00AF6C02" w:rsidP="00AF6C02">
            <w:pPr>
              <w:pStyle w:val="a2"/>
              <w:numPr>
                <w:ilvl w:val="0"/>
                <w:numId w:val="12"/>
              </w:numPr>
              <w:tabs>
                <w:tab w:val="left" w:pos="634"/>
              </w:tabs>
              <w:spacing w:after="0"/>
              <w:ind w:left="0" w:firstLine="351"/>
            </w:pPr>
            <w:r w:rsidRPr="00025447">
              <w:t xml:space="preserve">інформацією про Учасника за формою згідно </w:t>
            </w:r>
            <w:r w:rsidRPr="00025447">
              <w:rPr>
                <w:b/>
              </w:rPr>
              <w:t>Додатку 1</w:t>
            </w:r>
            <w:r w:rsidRPr="00025447">
              <w:t xml:space="preserve"> до тендерної документації;</w:t>
            </w:r>
          </w:p>
          <w:p w:rsidR="00AF6C02" w:rsidRPr="00025447" w:rsidRDefault="00AF6C02" w:rsidP="00AF6C02">
            <w:pPr>
              <w:pStyle w:val="a2"/>
              <w:numPr>
                <w:ilvl w:val="0"/>
                <w:numId w:val="12"/>
              </w:numPr>
              <w:tabs>
                <w:tab w:val="left" w:pos="351"/>
                <w:tab w:val="left" w:pos="634"/>
              </w:tabs>
              <w:spacing w:after="0"/>
              <w:ind w:left="0" w:firstLine="351"/>
            </w:pPr>
            <w:r w:rsidRPr="00025447">
              <w:t>тендерна пропозиція за формою згідно Д</w:t>
            </w:r>
            <w:r w:rsidRPr="00025447">
              <w:rPr>
                <w:b/>
              </w:rPr>
              <w:t>одатку 2</w:t>
            </w:r>
            <w:r w:rsidRPr="00025447">
              <w:t xml:space="preserve"> до тендерної документації;</w:t>
            </w:r>
          </w:p>
          <w:p w:rsidR="00AF6C02" w:rsidRPr="00025447" w:rsidRDefault="00AF6C02" w:rsidP="00AF6C02">
            <w:pPr>
              <w:pStyle w:val="a2"/>
              <w:numPr>
                <w:ilvl w:val="0"/>
                <w:numId w:val="12"/>
              </w:numPr>
              <w:tabs>
                <w:tab w:val="left" w:pos="351"/>
                <w:tab w:val="left" w:pos="634"/>
              </w:tabs>
              <w:spacing w:after="0"/>
              <w:ind w:left="0" w:firstLine="351"/>
            </w:pPr>
            <w:r w:rsidRPr="00025447">
              <w:t>документами, що підтверджують повноваження посадової особи або представника Учасника процедури закупівлі щодо підпису документів тендерної пропозиції;</w:t>
            </w:r>
          </w:p>
          <w:p w:rsidR="00AF6C02" w:rsidRPr="00025447" w:rsidRDefault="00AF6C02" w:rsidP="00AF6C02">
            <w:pPr>
              <w:pStyle w:val="a2"/>
              <w:numPr>
                <w:ilvl w:val="0"/>
                <w:numId w:val="12"/>
              </w:numPr>
              <w:tabs>
                <w:tab w:val="left" w:pos="351"/>
                <w:tab w:val="left" w:pos="634"/>
              </w:tabs>
              <w:spacing w:after="0"/>
              <w:ind w:left="0" w:firstLine="351"/>
            </w:pPr>
            <w:r w:rsidRPr="00025447">
              <w:t>документ, що підтверджує надання Учасником забезпечення тендерної пропозиції;</w:t>
            </w:r>
          </w:p>
          <w:p w:rsidR="00AF6C02" w:rsidRPr="00025447" w:rsidRDefault="00AF6C02" w:rsidP="00AF6C02">
            <w:pPr>
              <w:pStyle w:val="a2"/>
              <w:numPr>
                <w:ilvl w:val="0"/>
                <w:numId w:val="12"/>
              </w:numPr>
              <w:tabs>
                <w:tab w:val="left" w:pos="351"/>
                <w:tab w:val="left" w:pos="634"/>
              </w:tabs>
              <w:spacing w:after="0"/>
              <w:ind w:left="0" w:firstLine="351"/>
            </w:pPr>
            <w:r w:rsidRPr="00025447">
              <w:t>документів, що підтверджують правомочність на укладення договору про закупівлю: копія виписки з протоколу засновників, наказ про призначення керівника, довіреність, доручення або інший документ, що підтверджує повноваження посадової особи Учасника на укладення договору про закупівлю;</w:t>
            </w:r>
          </w:p>
          <w:p w:rsidR="00AF6C02" w:rsidRPr="00025447" w:rsidRDefault="00AF6C02" w:rsidP="00AF6C02">
            <w:pPr>
              <w:pStyle w:val="a2"/>
              <w:numPr>
                <w:ilvl w:val="0"/>
                <w:numId w:val="12"/>
              </w:numPr>
              <w:tabs>
                <w:tab w:val="left" w:pos="351"/>
                <w:tab w:val="left" w:pos="634"/>
              </w:tabs>
              <w:spacing w:after="0"/>
              <w:ind w:left="0" w:firstLine="351"/>
            </w:pPr>
            <w:r w:rsidRPr="00025447">
              <w:t xml:space="preserve">інформацією та документами, що підтверджують відповідність Учасника кваліфікаційним критеріям та іншим вимогам замовника, згідно </w:t>
            </w:r>
            <w:r w:rsidRPr="00025447">
              <w:rPr>
                <w:b/>
              </w:rPr>
              <w:t>Додатку 3</w:t>
            </w:r>
            <w:r w:rsidRPr="00025447">
              <w:t xml:space="preserve"> до тендерної документації;</w:t>
            </w:r>
          </w:p>
          <w:p w:rsidR="00AF6C02" w:rsidRPr="00025447" w:rsidRDefault="00AF6C02" w:rsidP="00AF6C02">
            <w:pPr>
              <w:pStyle w:val="a2"/>
              <w:numPr>
                <w:ilvl w:val="0"/>
                <w:numId w:val="12"/>
              </w:numPr>
              <w:tabs>
                <w:tab w:val="left" w:pos="351"/>
                <w:tab w:val="left" w:pos="634"/>
              </w:tabs>
              <w:spacing w:after="0"/>
              <w:ind w:left="0" w:firstLine="351"/>
            </w:pPr>
            <w:r w:rsidRPr="00025447">
              <w:t xml:space="preserve">інформацією про необхідні технічні, якісні та кількісні характеристики предмета закупівлі, а також відповідну технічну специфікацію (у разі потреби плани, креслення, малюнки чи опис предмета закупівлі) згідно </w:t>
            </w:r>
            <w:r w:rsidRPr="00025447">
              <w:rPr>
                <w:b/>
              </w:rPr>
              <w:t>Додатку 5</w:t>
            </w:r>
            <w:r w:rsidRPr="00025447">
              <w:t xml:space="preserve"> до тендерної документації;</w:t>
            </w:r>
          </w:p>
          <w:p w:rsidR="00AF6C02" w:rsidRPr="00025447" w:rsidRDefault="00AF6C02" w:rsidP="00AF6C02">
            <w:pPr>
              <w:pStyle w:val="a2"/>
              <w:numPr>
                <w:ilvl w:val="0"/>
                <w:numId w:val="12"/>
              </w:numPr>
              <w:tabs>
                <w:tab w:val="left" w:pos="351"/>
                <w:tab w:val="left" w:pos="634"/>
              </w:tabs>
              <w:spacing w:after="0"/>
              <w:ind w:left="0" w:firstLine="351"/>
            </w:pPr>
            <w:r w:rsidRPr="00025447">
              <w:t>письмової згоди Учасника з проектом договору, визначеними у</w:t>
            </w:r>
            <w:r w:rsidRPr="00025447">
              <w:rPr>
                <w:b/>
              </w:rPr>
              <w:t xml:space="preserve"> Додатку 6</w:t>
            </w:r>
            <w:r w:rsidRPr="00025447">
              <w:t xml:space="preserve"> до тендерної документації (лист у довільній формі).</w:t>
            </w:r>
          </w:p>
          <w:p w:rsidR="00AF6C02" w:rsidRPr="00025447" w:rsidRDefault="00AF6C02" w:rsidP="00AF6C02">
            <w:pPr>
              <w:jc w:val="both"/>
              <w:rPr>
                <w:lang w:val="uk-UA"/>
              </w:rPr>
            </w:pPr>
            <w:r w:rsidRPr="00025447">
              <w:rPr>
                <w:lang w:val="uk-UA"/>
              </w:rPr>
              <w:t>Документи, які подає учасник у складі пропозиції, повинні бути завантажені у вигляді електронних документів або у вигляді документів, сканованих з оригіналів та/або їхніх копій</w:t>
            </w:r>
          </w:p>
          <w:p w:rsidR="00AF6C02" w:rsidRPr="00025447" w:rsidRDefault="00AF6C02" w:rsidP="00AF6C02">
            <w:pPr>
              <w:pStyle w:val="afc"/>
              <w:numPr>
                <w:ilvl w:val="0"/>
                <w:numId w:val="12"/>
              </w:numPr>
              <w:jc w:val="both"/>
              <w:rPr>
                <w:lang w:val="uk-UA"/>
              </w:rPr>
            </w:pPr>
            <w:r w:rsidRPr="00025447">
              <w:rPr>
                <w:rFonts w:ascii="Times New Roman" w:hAnsi="Times New Roman"/>
                <w:lang w:val="uk-UA"/>
              </w:rPr>
              <w:t xml:space="preserve">анкетою  для проведення антикорупційної перевірки ділових партнерів – </w:t>
            </w:r>
            <w:r w:rsidRPr="00025447">
              <w:rPr>
                <w:rFonts w:ascii="Times New Roman" w:hAnsi="Times New Roman"/>
                <w:b/>
                <w:lang w:val="uk-UA"/>
              </w:rPr>
              <w:t>Додаток 7</w:t>
            </w:r>
            <w:r w:rsidRPr="00025447">
              <w:rPr>
                <w:lang w:val="uk-UA"/>
              </w:rPr>
              <w:t>.</w:t>
            </w:r>
          </w:p>
          <w:p w:rsidR="00AF6C02" w:rsidRPr="00025447" w:rsidRDefault="00AF6C02" w:rsidP="00AF6C02">
            <w:pPr>
              <w:jc w:val="both"/>
              <w:rPr>
                <w:lang w:val="uk-UA"/>
              </w:rPr>
            </w:pPr>
            <w:r w:rsidRPr="00025447">
              <w:rPr>
                <w:lang w:val="uk-UA"/>
              </w:rPr>
              <w:lastRenderedPageBreak/>
              <w:t>Кожен Учасник має право подати тільки одну тендерну пропозицію.</w:t>
            </w:r>
          </w:p>
          <w:p w:rsidR="00AF6C02" w:rsidRPr="00025447" w:rsidRDefault="00AF6C02" w:rsidP="00AF6C02">
            <w:pPr>
              <w:jc w:val="both"/>
              <w:rPr>
                <w:lang w:val="uk-UA"/>
              </w:rPr>
            </w:pPr>
            <w:r w:rsidRPr="00025447">
              <w:rPr>
                <w:lang w:val="uk-UA"/>
              </w:rPr>
              <w:t xml:space="preserve">Під час використання електронної системи </w:t>
            </w:r>
            <w:proofErr w:type="spellStart"/>
            <w:r w:rsidRPr="00025447">
              <w:rPr>
                <w:lang w:val="uk-UA"/>
              </w:rPr>
              <w:t>закупівель</w:t>
            </w:r>
            <w:proofErr w:type="spellEnd"/>
            <w:r w:rsidRPr="00025447">
              <w:rPr>
                <w:lang w:val="uk-UA"/>
              </w:rPr>
              <w:t xml:space="preserve"> з метою подання тендерних пропозицій та їх оцінки документи та дані створюються та подаються з урахуванням вимог законів України </w:t>
            </w:r>
            <w:hyperlink r:id="rId9" w:tgtFrame="_blank" w:history="1">
              <w:r w:rsidRPr="00025447">
                <w:rPr>
                  <w:rStyle w:val="ab"/>
                  <w:color w:val="000000" w:themeColor="text1"/>
                  <w:u w:val="none"/>
                  <w:lang w:val="uk-UA"/>
                </w:rPr>
                <w:t>«Про електронні документи та електронний документообіг</w:t>
              </w:r>
            </w:hyperlink>
            <w:r w:rsidRPr="00025447">
              <w:rPr>
                <w:rStyle w:val="ab"/>
                <w:color w:val="000000" w:themeColor="text1"/>
                <w:u w:val="none"/>
                <w:lang w:val="uk-UA"/>
              </w:rPr>
              <w:t>»</w:t>
            </w:r>
            <w:r w:rsidRPr="00025447">
              <w:rPr>
                <w:color w:val="000000" w:themeColor="text1"/>
                <w:lang w:val="uk-UA"/>
              </w:rPr>
              <w:br/>
              <w:t xml:space="preserve">та </w:t>
            </w:r>
            <w:hyperlink r:id="rId10" w:tgtFrame="_blank" w:history="1">
              <w:r w:rsidRPr="00025447">
                <w:rPr>
                  <w:rStyle w:val="ab"/>
                  <w:color w:val="000000" w:themeColor="text1"/>
                  <w:u w:val="none"/>
                  <w:lang w:val="uk-UA"/>
                </w:rPr>
                <w:t>«Про електронні довірчі послуги</w:t>
              </w:r>
            </w:hyperlink>
            <w:r w:rsidRPr="00025447">
              <w:rPr>
                <w:rStyle w:val="ab"/>
                <w:color w:val="000000" w:themeColor="text1"/>
                <w:u w:val="none"/>
                <w:lang w:val="uk-UA"/>
              </w:rPr>
              <w:t>»</w:t>
            </w:r>
            <w:r w:rsidRPr="00025447">
              <w:rPr>
                <w:lang w:val="uk-UA"/>
              </w:rPr>
              <w:t>, тобто пропозиція Учасника повинна бути підписана кваліфікованим електронним підписом уповноваженої особи Учасника (крім учасників нерезидентів). Отже, тендерна пропозиція у будь-якому випадку повинна містити накладений електронний підпис (або кваліфікований електронний підпис)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w:t>
            </w:r>
          </w:p>
          <w:p w:rsidR="00AF6C02" w:rsidRPr="00025447" w:rsidRDefault="00AF6C02" w:rsidP="00AF6C02">
            <w:pPr>
              <w:jc w:val="both"/>
              <w:rPr>
                <w:lang w:val="uk-UA"/>
              </w:rPr>
            </w:pPr>
            <w:r w:rsidRPr="00025447">
              <w:rPr>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rsidR="00AF6C02" w:rsidRPr="00025447" w:rsidRDefault="00AF6C02" w:rsidP="00AF6C02">
            <w:pPr>
              <w:jc w:val="both"/>
              <w:rPr>
                <w:b/>
                <w:lang w:val="uk-UA"/>
              </w:rPr>
            </w:pPr>
            <w:r w:rsidRPr="00025447">
              <w:rPr>
                <w:lang w:val="uk-UA"/>
              </w:rPr>
              <w:t xml:space="preserve">Файл накладеного КЕП повинен бути придатний </w:t>
            </w:r>
            <w:r w:rsidRPr="00025447">
              <w:rPr>
                <w:lang w:val="uk-UA"/>
              </w:rPr>
              <w:br/>
              <w:t xml:space="preserve">для перевірки на сайті Центрального </w:t>
            </w:r>
            <w:proofErr w:type="spellStart"/>
            <w:r w:rsidRPr="00025447">
              <w:rPr>
                <w:lang w:val="uk-UA"/>
              </w:rPr>
              <w:t>засвідчувального</w:t>
            </w:r>
            <w:proofErr w:type="spellEnd"/>
            <w:r w:rsidRPr="00025447">
              <w:rPr>
                <w:lang w:val="uk-UA"/>
              </w:rPr>
              <w:t xml:space="preserve"> органу</w:t>
            </w:r>
            <w:r w:rsidRPr="00025447">
              <w:rPr>
                <w:lang w:val="uk-UA"/>
              </w:rPr>
              <w:br/>
              <w:t xml:space="preserve">за посиланням: </w:t>
            </w:r>
            <w:r w:rsidRPr="00025447">
              <w:rPr>
                <w:b/>
                <w:lang w:val="uk-UA"/>
              </w:rPr>
              <w:t>https://czo.gov.ua/verify.</w:t>
            </w:r>
          </w:p>
          <w:p w:rsidR="00AF6C02" w:rsidRPr="00025447" w:rsidRDefault="00AF6C02" w:rsidP="00AF6C02">
            <w:pPr>
              <w:jc w:val="both"/>
              <w:rPr>
                <w:lang w:val="uk-UA"/>
              </w:rPr>
            </w:pPr>
            <w:r w:rsidRPr="00025447">
              <w:rPr>
                <w:lang w:val="uk-UA"/>
              </w:rPr>
              <w:t xml:space="preserve">У випадку </w:t>
            </w:r>
            <w:proofErr w:type="spellStart"/>
            <w:r w:rsidRPr="00025447">
              <w:rPr>
                <w:lang w:val="uk-UA"/>
              </w:rPr>
              <w:t>ненакладення</w:t>
            </w:r>
            <w:proofErr w:type="spellEnd"/>
            <w:r w:rsidRPr="00025447">
              <w:rPr>
                <w:lang w:val="uk-UA"/>
              </w:rPr>
              <w:t xml:space="preserve"> учасником КЕП відповідно</w:t>
            </w:r>
            <w:r w:rsidRPr="00025447">
              <w:rPr>
                <w:lang w:val="uk-UA"/>
              </w:rPr>
              <w:br/>
              <w:t>до умов тендерної документації, учасник вважається таким,</w:t>
            </w:r>
            <w:r w:rsidRPr="00025447">
              <w:rPr>
                <w:lang w:val="uk-UA"/>
              </w:rPr>
              <w:br/>
              <w:t xml:space="preserve">що не відповідає вимогам, встановленим абзацом першим частини третьої статті 22 Закону, та його тендерну пропозицію буде </w:t>
            </w:r>
            <w:proofErr w:type="spellStart"/>
            <w:r w:rsidRPr="00025447">
              <w:rPr>
                <w:lang w:val="uk-UA"/>
              </w:rPr>
              <w:t>відхилено</w:t>
            </w:r>
            <w:proofErr w:type="spellEnd"/>
            <w:r w:rsidRPr="00025447">
              <w:rPr>
                <w:lang w:val="uk-UA"/>
              </w:rPr>
              <w:t xml:space="preserve"> на підставі абзацу п’ятого підпункту 2 пункту 44 Особливостей.</w:t>
            </w:r>
          </w:p>
          <w:p w:rsidR="00AF6C02" w:rsidRPr="00025447" w:rsidRDefault="00AF6C02" w:rsidP="00AF6C02">
            <w:pPr>
              <w:jc w:val="both"/>
              <w:rPr>
                <w:lang w:val="uk-UA"/>
              </w:rPr>
            </w:pPr>
            <w:r w:rsidRPr="00025447">
              <w:rPr>
                <w:lang w:val="uk-UA"/>
              </w:rPr>
              <w:t>Формальними (несуттєвими) вважаються помилки, що пов’язані з оформленням тендерної пропозиції та не впливають на зміст пропозиції, а саме:</w:t>
            </w:r>
          </w:p>
          <w:p w:rsidR="00AF6C02" w:rsidRPr="00025447" w:rsidRDefault="00AF6C02" w:rsidP="00AF6C02">
            <w:pPr>
              <w:pStyle w:val="a2"/>
              <w:numPr>
                <w:ilvl w:val="0"/>
                <w:numId w:val="0"/>
              </w:numPr>
              <w:spacing w:after="0"/>
              <w:ind w:firstLine="352"/>
              <w:rPr>
                <w:color w:val="000000"/>
              </w:rPr>
            </w:pPr>
            <w:r w:rsidRPr="00025447">
              <w:rPr>
                <w:color w:val="000000"/>
              </w:rPr>
              <w:t>1. Інформація/документ, подана Учасником процедури закупівлі у складі тендерної пропозиції, містить помилку (помилки) у частині:</w:t>
            </w:r>
          </w:p>
          <w:p w:rsidR="00AF6C02" w:rsidRPr="00025447" w:rsidRDefault="00AF6C02" w:rsidP="00AF6C02">
            <w:pPr>
              <w:pStyle w:val="a2"/>
              <w:numPr>
                <w:ilvl w:val="0"/>
                <w:numId w:val="11"/>
              </w:numPr>
              <w:spacing w:after="0"/>
              <w:ind w:left="0" w:firstLine="352"/>
              <w:rPr>
                <w:color w:val="000000"/>
              </w:rPr>
            </w:pPr>
            <w:r w:rsidRPr="00025447">
              <w:rPr>
                <w:color w:val="000000"/>
              </w:rPr>
              <w:t>уживання великої літери;</w:t>
            </w:r>
          </w:p>
          <w:p w:rsidR="00AF6C02" w:rsidRPr="00025447" w:rsidRDefault="00AF6C02" w:rsidP="00AF6C02">
            <w:pPr>
              <w:pStyle w:val="a2"/>
              <w:numPr>
                <w:ilvl w:val="0"/>
                <w:numId w:val="11"/>
              </w:numPr>
              <w:spacing w:after="0"/>
              <w:ind w:left="0" w:firstLine="352"/>
              <w:rPr>
                <w:color w:val="000000"/>
              </w:rPr>
            </w:pPr>
            <w:r w:rsidRPr="00025447">
              <w:rPr>
                <w:color w:val="000000"/>
              </w:rPr>
              <w:t>уживання розділових знаків та відмінювання слів у реченні;</w:t>
            </w:r>
          </w:p>
          <w:p w:rsidR="00AF6C02" w:rsidRPr="00025447" w:rsidRDefault="00AF6C02" w:rsidP="00AF6C02">
            <w:pPr>
              <w:pStyle w:val="a2"/>
              <w:numPr>
                <w:ilvl w:val="0"/>
                <w:numId w:val="11"/>
              </w:numPr>
              <w:spacing w:after="0"/>
              <w:ind w:left="0" w:firstLine="352"/>
              <w:rPr>
                <w:color w:val="000000"/>
              </w:rPr>
            </w:pPr>
            <w:r w:rsidRPr="00025447">
              <w:rPr>
                <w:color w:val="000000"/>
              </w:rPr>
              <w:t xml:space="preserve">використання слова або </w:t>
            </w:r>
            <w:proofErr w:type="spellStart"/>
            <w:r w:rsidRPr="00025447">
              <w:rPr>
                <w:color w:val="000000"/>
              </w:rPr>
              <w:t>мовного</w:t>
            </w:r>
            <w:proofErr w:type="spellEnd"/>
            <w:r w:rsidRPr="00025447">
              <w:rPr>
                <w:color w:val="000000"/>
              </w:rPr>
              <w:t xml:space="preserve"> звороту, запозичених з іншої мови;</w:t>
            </w:r>
          </w:p>
          <w:p w:rsidR="00AF6C02" w:rsidRPr="00025447" w:rsidRDefault="00AF6C02" w:rsidP="00AF6C02">
            <w:pPr>
              <w:pStyle w:val="a2"/>
              <w:numPr>
                <w:ilvl w:val="0"/>
                <w:numId w:val="11"/>
              </w:numPr>
              <w:spacing w:after="0"/>
              <w:ind w:left="0" w:firstLine="352"/>
              <w:rPr>
                <w:color w:val="000000"/>
              </w:rPr>
            </w:pPr>
            <w:r w:rsidRPr="00025447">
              <w:rPr>
                <w:color w:val="000000"/>
              </w:rPr>
              <w:t xml:space="preserve">зазначення унікального номера оголошення про проведення конкурентної процедури закупівлі, присвоєного електронною системою </w:t>
            </w:r>
            <w:proofErr w:type="spellStart"/>
            <w:r w:rsidRPr="00025447">
              <w:rPr>
                <w:color w:val="000000"/>
              </w:rPr>
              <w:t>закупівель</w:t>
            </w:r>
            <w:proofErr w:type="spellEnd"/>
            <w:r w:rsidRPr="00025447">
              <w:rPr>
                <w:color w:val="000000"/>
              </w:rPr>
              <w:t xml:space="preserve"> та/або унікального номера повідомлення про намір укласти договір про закупівлю - помилка в цифрах;</w:t>
            </w:r>
          </w:p>
          <w:p w:rsidR="00AF6C02" w:rsidRPr="00025447" w:rsidRDefault="00AF6C02" w:rsidP="00AF6C02">
            <w:pPr>
              <w:pStyle w:val="a2"/>
              <w:numPr>
                <w:ilvl w:val="0"/>
                <w:numId w:val="11"/>
              </w:numPr>
              <w:spacing w:after="0"/>
              <w:ind w:left="0" w:firstLine="352"/>
              <w:rPr>
                <w:color w:val="000000"/>
              </w:rPr>
            </w:pPr>
            <w:r w:rsidRPr="00025447">
              <w:rPr>
                <w:color w:val="000000"/>
              </w:rPr>
              <w:t>застосування правил переносу частини слова з рядка в рядок;</w:t>
            </w:r>
          </w:p>
          <w:p w:rsidR="00AF6C02" w:rsidRPr="00025447" w:rsidRDefault="00AF6C02" w:rsidP="00AF6C02">
            <w:pPr>
              <w:pStyle w:val="a2"/>
              <w:numPr>
                <w:ilvl w:val="0"/>
                <w:numId w:val="11"/>
              </w:numPr>
              <w:spacing w:after="0"/>
              <w:ind w:left="0" w:firstLine="352"/>
              <w:rPr>
                <w:color w:val="000000"/>
              </w:rPr>
            </w:pPr>
            <w:r w:rsidRPr="00025447">
              <w:rPr>
                <w:color w:val="000000"/>
              </w:rPr>
              <w:t>написання слів разом та/або окремо, та/або через дефіс;</w:t>
            </w:r>
          </w:p>
          <w:p w:rsidR="00AF6C02" w:rsidRPr="00025447" w:rsidRDefault="00AF6C02" w:rsidP="00AF6C02">
            <w:pPr>
              <w:pStyle w:val="a2"/>
              <w:numPr>
                <w:ilvl w:val="0"/>
                <w:numId w:val="11"/>
              </w:numPr>
              <w:spacing w:after="0"/>
              <w:ind w:left="0" w:firstLine="352"/>
              <w:rPr>
                <w:color w:val="000000"/>
              </w:rPr>
            </w:pPr>
            <w:r w:rsidRPr="00025447">
              <w:rPr>
                <w:color w:val="00000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rsidR="00AF6C02" w:rsidRPr="00025447" w:rsidRDefault="00AF6C02" w:rsidP="00AF6C02">
            <w:pPr>
              <w:pStyle w:val="a2"/>
              <w:numPr>
                <w:ilvl w:val="0"/>
                <w:numId w:val="0"/>
              </w:numPr>
              <w:spacing w:after="0"/>
              <w:ind w:firstLine="352"/>
              <w:rPr>
                <w:color w:val="000000"/>
              </w:rPr>
            </w:pPr>
            <w:r w:rsidRPr="00025447">
              <w:rPr>
                <w:color w:val="000000"/>
              </w:rPr>
              <w:t xml:space="preserve">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w:t>
            </w:r>
            <w:r w:rsidRPr="00025447">
              <w:rPr>
                <w:color w:val="000000"/>
              </w:rPr>
              <w:lastRenderedPageBreak/>
              <w:t>призводить до її спотворення та/або не стосується характеристики предмета закупівлі, кваліфікаційних критеріїв до учасника процедури закупівлі.</w:t>
            </w:r>
          </w:p>
          <w:p w:rsidR="00AF6C02" w:rsidRPr="00025447" w:rsidRDefault="00AF6C02" w:rsidP="00AF6C02">
            <w:pPr>
              <w:pStyle w:val="a2"/>
              <w:numPr>
                <w:ilvl w:val="0"/>
                <w:numId w:val="0"/>
              </w:numPr>
              <w:spacing w:after="0"/>
              <w:ind w:firstLine="352"/>
              <w:rPr>
                <w:color w:val="000000"/>
              </w:rPr>
            </w:pPr>
            <w:r w:rsidRPr="00025447">
              <w:rPr>
                <w:color w:val="000000"/>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rsidR="00AF6C02" w:rsidRPr="00025447" w:rsidRDefault="00AF6C02" w:rsidP="00AF6C02">
            <w:pPr>
              <w:pStyle w:val="a2"/>
              <w:numPr>
                <w:ilvl w:val="0"/>
                <w:numId w:val="0"/>
              </w:numPr>
              <w:spacing w:after="0"/>
              <w:ind w:firstLine="352"/>
              <w:rPr>
                <w:color w:val="000000"/>
              </w:rPr>
            </w:pPr>
            <w:r w:rsidRPr="00025447">
              <w:rPr>
                <w:color w:val="000000"/>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AF6C02" w:rsidRPr="00025447" w:rsidRDefault="00AF6C02" w:rsidP="00AF6C02">
            <w:pPr>
              <w:pStyle w:val="a2"/>
              <w:numPr>
                <w:ilvl w:val="0"/>
                <w:numId w:val="0"/>
              </w:numPr>
              <w:spacing w:after="0"/>
              <w:ind w:firstLine="352"/>
              <w:rPr>
                <w:color w:val="000000"/>
              </w:rPr>
            </w:pPr>
            <w:r w:rsidRPr="00025447">
              <w:rPr>
                <w:color w:val="000000"/>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rsidR="00AF6C02" w:rsidRPr="00025447" w:rsidRDefault="00AF6C02" w:rsidP="00AF6C02">
            <w:pPr>
              <w:pStyle w:val="a2"/>
              <w:numPr>
                <w:ilvl w:val="0"/>
                <w:numId w:val="0"/>
              </w:numPr>
              <w:spacing w:after="0"/>
              <w:ind w:firstLine="352"/>
              <w:rPr>
                <w:color w:val="000000"/>
              </w:rPr>
            </w:pPr>
            <w:r w:rsidRPr="00025447">
              <w:rPr>
                <w:color w:val="000000"/>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rsidR="00AF6C02" w:rsidRPr="00025447" w:rsidRDefault="00AF6C02" w:rsidP="00AF6C02">
            <w:pPr>
              <w:pStyle w:val="a2"/>
              <w:numPr>
                <w:ilvl w:val="0"/>
                <w:numId w:val="0"/>
              </w:numPr>
              <w:spacing w:after="0"/>
              <w:ind w:firstLine="352"/>
              <w:rPr>
                <w:color w:val="000000"/>
              </w:rPr>
            </w:pPr>
            <w:r w:rsidRPr="00025447">
              <w:rPr>
                <w:color w:val="000000"/>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rsidR="00AF6C02" w:rsidRPr="00025447" w:rsidRDefault="00AF6C02" w:rsidP="00AF6C02">
            <w:pPr>
              <w:pStyle w:val="a2"/>
              <w:numPr>
                <w:ilvl w:val="0"/>
                <w:numId w:val="0"/>
              </w:numPr>
              <w:spacing w:after="0"/>
              <w:ind w:firstLine="352"/>
              <w:rPr>
                <w:color w:val="000000"/>
              </w:rPr>
            </w:pPr>
            <w:r w:rsidRPr="00025447">
              <w:rPr>
                <w:color w:val="000000"/>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AF6C02" w:rsidRPr="00025447" w:rsidRDefault="00AF6C02" w:rsidP="00AF6C02">
            <w:pPr>
              <w:pStyle w:val="a2"/>
              <w:numPr>
                <w:ilvl w:val="0"/>
                <w:numId w:val="0"/>
              </w:numPr>
              <w:spacing w:after="0"/>
              <w:ind w:firstLine="352"/>
              <w:rPr>
                <w:color w:val="000000"/>
              </w:rPr>
            </w:pPr>
            <w:r w:rsidRPr="00025447">
              <w:rPr>
                <w:color w:val="000000"/>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rsidR="00AF6C02" w:rsidRPr="00025447" w:rsidRDefault="00AF6C02" w:rsidP="00AF6C02">
            <w:pPr>
              <w:pStyle w:val="a2"/>
              <w:numPr>
                <w:ilvl w:val="0"/>
                <w:numId w:val="0"/>
              </w:numPr>
              <w:spacing w:after="0"/>
              <w:ind w:firstLine="352"/>
              <w:rPr>
                <w:color w:val="000000"/>
              </w:rPr>
            </w:pPr>
            <w:r w:rsidRPr="00025447">
              <w:rPr>
                <w:color w:val="000000"/>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rsidR="00AF6C02" w:rsidRPr="00025447" w:rsidRDefault="00AF6C02" w:rsidP="00AF6C02">
            <w:pPr>
              <w:pStyle w:val="a2"/>
              <w:numPr>
                <w:ilvl w:val="0"/>
                <w:numId w:val="0"/>
              </w:numPr>
              <w:spacing w:after="0"/>
              <w:ind w:firstLine="352"/>
              <w:rPr>
                <w:color w:val="000000"/>
              </w:rPr>
            </w:pPr>
            <w:r w:rsidRPr="00025447">
              <w:rPr>
                <w:color w:val="000000"/>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AF6C02" w:rsidRPr="00025447" w:rsidRDefault="00AF6C02" w:rsidP="00AF6C02">
            <w:pPr>
              <w:pStyle w:val="a2"/>
              <w:numPr>
                <w:ilvl w:val="0"/>
                <w:numId w:val="0"/>
              </w:numPr>
              <w:spacing w:after="0"/>
              <w:ind w:firstLine="352"/>
              <w:rPr>
                <w:color w:val="000000"/>
              </w:rPr>
            </w:pPr>
            <w:r w:rsidRPr="00025447">
              <w:rPr>
                <w:color w:val="00000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AF6C02" w:rsidRPr="00025447" w:rsidRDefault="00AF6C02" w:rsidP="00AF6C02">
            <w:pPr>
              <w:jc w:val="both"/>
              <w:rPr>
                <w:lang w:val="uk-UA"/>
              </w:rPr>
            </w:pPr>
            <w:r w:rsidRPr="00025447">
              <w:rPr>
                <w:lang w:val="uk-UA"/>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sidRPr="00025447">
              <w:rPr>
                <w:lang w:val="uk-UA"/>
              </w:rPr>
              <w:t>закупівель</w:t>
            </w:r>
            <w:proofErr w:type="spellEnd"/>
            <w:r w:rsidRPr="00025447">
              <w:rPr>
                <w:lang w:val="uk-UA"/>
              </w:rPr>
              <w:t xml:space="preserve"> уточнених або нових документів в електронній системі </w:t>
            </w:r>
            <w:proofErr w:type="spellStart"/>
            <w:r w:rsidRPr="00025447">
              <w:rPr>
                <w:lang w:val="uk-UA"/>
              </w:rPr>
              <w:t>закупівель</w:t>
            </w:r>
            <w:proofErr w:type="spellEnd"/>
            <w:r w:rsidRPr="00025447">
              <w:rPr>
                <w:lang w:val="uk-UA"/>
              </w:rPr>
              <w:t xml:space="preserve"> протягом 24 (двадцяти чотирьох) годин з моменту </w:t>
            </w:r>
            <w:r w:rsidRPr="00025447">
              <w:rPr>
                <w:lang w:val="uk-UA"/>
              </w:rPr>
              <w:lastRenderedPageBreak/>
              <w:t xml:space="preserve">розміщення Замовником в електронній системі </w:t>
            </w:r>
            <w:proofErr w:type="spellStart"/>
            <w:r w:rsidRPr="00025447">
              <w:rPr>
                <w:lang w:val="uk-UA"/>
              </w:rPr>
              <w:t>закупівель</w:t>
            </w:r>
            <w:proofErr w:type="spellEnd"/>
            <w:r w:rsidRPr="00025447">
              <w:rPr>
                <w:lang w:val="uk-UA"/>
              </w:rPr>
              <w:t xml:space="preserve"> повідомлення з вимогою про усунення таких </w:t>
            </w:r>
            <w:proofErr w:type="spellStart"/>
            <w:r w:rsidRPr="00025447">
              <w:rPr>
                <w:lang w:val="uk-UA"/>
              </w:rPr>
              <w:t>невідповідностей</w:t>
            </w:r>
            <w:proofErr w:type="spellEnd"/>
            <w:r w:rsidRPr="00025447">
              <w:rPr>
                <w:lang w:val="uk-UA"/>
              </w:rPr>
              <w:t>.</w:t>
            </w:r>
          </w:p>
          <w:p w:rsidR="00AF6C02" w:rsidRPr="00025447" w:rsidRDefault="00AF6C02" w:rsidP="00AF6C02">
            <w:pPr>
              <w:jc w:val="both"/>
              <w:rPr>
                <w:lang w:val="uk-UA"/>
              </w:rPr>
            </w:pPr>
            <w:bookmarkStart w:id="0" w:name="n749"/>
            <w:bookmarkEnd w:id="0"/>
            <w:r w:rsidRPr="00025447">
              <w:rPr>
                <w:lang w:val="uk-UA"/>
              </w:rPr>
              <w:t xml:space="preserve">Замовник розглядає подані тендерні пропозиції з урахуванням виправлення або </w:t>
            </w:r>
            <w:proofErr w:type="spellStart"/>
            <w:r w:rsidRPr="00025447">
              <w:rPr>
                <w:lang w:val="uk-UA"/>
              </w:rPr>
              <w:t>невиправлення</w:t>
            </w:r>
            <w:proofErr w:type="spellEnd"/>
            <w:r w:rsidRPr="00025447">
              <w:rPr>
                <w:lang w:val="uk-UA"/>
              </w:rPr>
              <w:t xml:space="preserve"> Учасниками виявлених </w:t>
            </w:r>
            <w:proofErr w:type="spellStart"/>
            <w:r w:rsidRPr="00025447">
              <w:rPr>
                <w:lang w:val="uk-UA"/>
              </w:rPr>
              <w:t>невідповідностей</w:t>
            </w:r>
            <w:proofErr w:type="spellEnd"/>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lastRenderedPageBreak/>
              <w:t>2</w:t>
            </w:r>
          </w:p>
        </w:tc>
        <w:tc>
          <w:tcPr>
            <w:tcW w:w="2551" w:type="dxa"/>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Забезпечення тендерної пропозиції</w:t>
            </w:r>
          </w:p>
        </w:tc>
        <w:tc>
          <w:tcPr>
            <w:tcW w:w="7088" w:type="dxa"/>
          </w:tcPr>
          <w:p w:rsidR="00AF6C02" w:rsidRPr="00025447" w:rsidRDefault="00AF6C02" w:rsidP="00AF6C02">
            <w:pPr>
              <w:jc w:val="both"/>
              <w:rPr>
                <w:lang w:val="uk-UA"/>
              </w:rPr>
            </w:pPr>
            <w:r w:rsidRPr="00025447">
              <w:rPr>
                <w:lang w:val="uk-UA"/>
              </w:rPr>
              <w:t>Не вимагається</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3</w:t>
            </w:r>
          </w:p>
        </w:tc>
        <w:tc>
          <w:tcPr>
            <w:tcW w:w="2551" w:type="dxa"/>
            <w:shd w:val="clear" w:color="auto" w:fill="auto"/>
          </w:tcPr>
          <w:p w:rsidR="00AF6C02" w:rsidRPr="00025447" w:rsidRDefault="00AF6C02" w:rsidP="00AF6C02">
            <w:pPr>
              <w:pStyle w:val="af"/>
              <w:snapToGrid w:val="0"/>
              <w:spacing w:before="0" w:after="0"/>
              <w:ind w:right="-75"/>
              <w:rPr>
                <w:rStyle w:val="a9"/>
                <w:color w:val="121212"/>
                <w:lang w:val="uk-UA"/>
              </w:rPr>
            </w:pPr>
            <w:r w:rsidRPr="00025447">
              <w:rPr>
                <w:rStyle w:val="a9"/>
                <w:color w:val="121212"/>
                <w:lang w:val="uk-UA"/>
              </w:rPr>
              <w:t>Умови повернення чи неповернення забезпечення тендерної пропозиції</w:t>
            </w:r>
          </w:p>
        </w:tc>
        <w:tc>
          <w:tcPr>
            <w:tcW w:w="7088" w:type="dxa"/>
            <w:shd w:val="clear" w:color="auto" w:fill="auto"/>
          </w:tcPr>
          <w:p w:rsidR="00AF6C02" w:rsidRPr="00025447" w:rsidRDefault="00AF6C02" w:rsidP="00AF6C02">
            <w:pPr>
              <w:pStyle w:val="rvps2"/>
              <w:spacing w:before="0" w:beforeAutospacing="0" w:after="0" w:afterAutospacing="0"/>
              <w:jc w:val="both"/>
              <w:rPr>
                <w:lang w:val="uk-UA"/>
              </w:rPr>
            </w:pPr>
            <w:r w:rsidRPr="00025447">
              <w:rPr>
                <w:b/>
                <w:lang w:val="uk-UA"/>
              </w:rPr>
              <w:t>Забезпечення тендерної пропозиції повертається</w:t>
            </w:r>
            <w:r w:rsidRPr="00025447">
              <w:rPr>
                <w:lang w:val="uk-UA"/>
              </w:rPr>
              <w:t xml:space="preserve"> Учаснику в разі:</w:t>
            </w:r>
          </w:p>
          <w:p w:rsidR="00AF6C02" w:rsidRPr="00025447" w:rsidRDefault="00AF6C02" w:rsidP="00AF6C02">
            <w:pPr>
              <w:pStyle w:val="rvps2"/>
              <w:numPr>
                <w:ilvl w:val="0"/>
                <w:numId w:val="8"/>
              </w:numPr>
              <w:tabs>
                <w:tab w:val="left" w:pos="286"/>
              </w:tabs>
              <w:spacing w:before="0" w:beforeAutospacing="0" w:after="0" w:afterAutospacing="0"/>
              <w:ind w:left="0" w:firstLine="0"/>
              <w:jc w:val="both"/>
              <w:rPr>
                <w:lang w:val="uk-UA"/>
              </w:rPr>
            </w:pPr>
            <w:bookmarkStart w:id="1" w:name="n446"/>
            <w:bookmarkEnd w:id="1"/>
            <w:r w:rsidRPr="00025447">
              <w:rPr>
                <w:lang w:val="uk-UA"/>
              </w:rPr>
              <w:t>закінчення строку дії тендерної пропозиції та забезпечення тендерної пропозиції, зазначеного в тендерній документації;</w:t>
            </w:r>
            <w:bookmarkStart w:id="2" w:name="n447"/>
            <w:bookmarkEnd w:id="2"/>
          </w:p>
          <w:p w:rsidR="00AF6C02" w:rsidRPr="00025447" w:rsidRDefault="00AF6C02" w:rsidP="00AF6C02">
            <w:pPr>
              <w:pStyle w:val="rvps2"/>
              <w:numPr>
                <w:ilvl w:val="0"/>
                <w:numId w:val="8"/>
              </w:numPr>
              <w:tabs>
                <w:tab w:val="left" w:pos="286"/>
              </w:tabs>
              <w:spacing w:before="0" w:beforeAutospacing="0" w:after="0" w:afterAutospacing="0"/>
              <w:ind w:left="0" w:firstLine="0"/>
              <w:jc w:val="both"/>
              <w:rPr>
                <w:lang w:val="uk-UA"/>
              </w:rPr>
            </w:pPr>
            <w:r w:rsidRPr="00025447">
              <w:rPr>
                <w:lang w:val="uk-UA"/>
              </w:rPr>
              <w:t>укладення договору про закупівлю з Учасником, що став переможцем тендеру;</w:t>
            </w:r>
          </w:p>
          <w:p w:rsidR="00AF6C02" w:rsidRPr="00025447" w:rsidRDefault="00AF6C02" w:rsidP="00AF6C02">
            <w:pPr>
              <w:pStyle w:val="rvps2"/>
              <w:numPr>
                <w:ilvl w:val="0"/>
                <w:numId w:val="8"/>
              </w:numPr>
              <w:tabs>
                <w:tab w:val="left" w:pos="286"/>
              </w:tabs>
              <w:spacing w:before="0" w:beforeAutospacing="0" w:after="0" w:afterAutospacing="0"/>
              <w:ind w:left="0" w:firstLine="0"/>
              <w:jc w:val="both"/>
              <w:rPr>
                <w:lang w:val="uk-UA"/>
              </w:rPr>
            </w:pPr>
            <w:bookmarkStart w:id="3" w:name="n448"/>
            <w:bookmarkEnd w:id="3"/>
            <w:r w:rsidRPr="00025447">
              <w:rPr>
                <w:lang w:val="uk-UA"/>
              </w:rPr>
              <w:t>відкликання тендерної пропозиції до закінчення строку її подання;</w:t>
            </w:r>
          </w:p>
          <w:p w:rsidR="00AF6C02" w:rsidRPr="00025447" w:rsidRDefault="00AF6C02" w:rsidP="00AF6C02">
            <w:pPr>
              <w:pStyle w:val="rvps2"/>
              <w:numPr>
                <w:ilvl w:val="0"/>
                <w:numId w:val="8"/>
              </w:numPr>
              <w:tabs>
                <w:tab w:val="left" w:pos="286"/>
              </w:tabs>
              <w:spacing w:before="0" w:beforeAutospacing="0" w:after="0" w:afterAutospacing="0"/>
              <w:ind w:left="0" w:firstLine="0"/>
              <w:jc w:val="both"/>
              <w:rPr>
                <w:lang w:val="uk-UA"/>
              </w:rPr>
            </w:pPr>
            <w:r w:rsidRPr="00025447">
              <w:rPr>
                <w:lang w:val="uk-UA"/>
              </w:rPr>
              <w:t>закінчення тендеру в разі не укладення договору про закупівлю з жодним з учасників, які подали тендерні пропозиції.</w:t>
            </w:r>
          </w:p>
          <w:p w:rsidR="00AF6C02" w:rsidRPr="00025447" w:rsidRDefault="00AF6C02" w:rsidP="00AF6C02">
            <w:pPr>
              <w:pStyle w:val="rvps2"/>
              <w:spacing w:before="0" w:beforeAutospacing="0" w:after="0" w:afterAutospacing="0"/>
              <w:jc w:val="both"/>
              <w:rPr>
                <w:b/>
                <w:lang w:val="uk-UA"/>
              </w:rPr>
            </w:pPr>
            <w:r w:rsidRPr="00025447">
              <w:rPr>
                <w:b/>
                <w:lang w:val="uk-UA"/>
              </w:rPr>
              <w:t>Забезпечення тендерної пропозиції не повертається у разі:</w:t>
            </w:r>
          </w:p>
          <w:p w:rsidR="00AF6C02" w:rsidRPr="00025447" w:rsidRDefault="00AF6C02" w:rsidP="00AF6C02">
            <w:pPr>
              <w:pStyle w:val="rvps2"/>
              <w:numPr>
                <w:ilvl w:val="0"/>
                <w:numId w:val="13"/>
              </w:numPr>
              <w:tabs>
                <w:tab w:val="left" w:pos="286"/>
              </w:tabs>
              <w:spacing w:before="0" w:beforeAutospacing="0" w:after="0" w:afterAutospacing="0"/>
              <w:ind w:left="0" w:firstLine="0"/>
              <w:jc w:val="both"/>
              <w:rPr>
                <w:lang w:val="uk-UA"/>
              </w:rPr>
            </w:pPr>
            <w:bookmarkStart w:id="4" w:name="n441"/>
            <w:bookmarkEnd w:id="4"/>
            <w:r w:rsidRPr="00025447">
              <w:rPr>
                <w:lang w:val="uk-UA"/>
              </w:rPr>
              <w:t xml:space="preserve">відкликання тендерної пропозиції Учасником після закінчення строку її подання, але до того, як сплив строк, протягом якого тендерні пропозиції вважаються </w:t>
            </w:r>
            <w:r w:rsidRPr="00025447">
              <w:rPr>
                <w:color w:val="000000"/>
                <w:shd w:val="clear" w:color="auto" w:fill="FFFFFF"/>
                <w:lang w:val="uk-UA"/>
              </w:rPr>
              <w:t>дійсними</w:t>
            </w:r>
            <w:r w:rsidRPr="00025447">
              <w:rPr>
                <w:lang w:val="uk-UA"/>
              </w:rPr>
              <w:t>;</w:t>
            </w:r>
          </w:p>
          <w:p w:rsidR="00AF6C02" w:rsidRPr="00025447" w:rsidRDefault="00AF6C02" w:rsidP="00AF6C02">
            <w:pPr>
              <w:pStyle w:val="rvps2"/>
              <w:numPr>
                <w:ilvl w:val="0"/>
                <w:numId w:val="13"/>
              </w:numPr>
              <w:tabs>
                <w:tab w:val="left" w:pos="286"/>
              </w:tabs>
              <w:spacing w:before="0" w:beforeAutospacing="0" w:after="0" w:afterAutospacing="0"/>
              <w:ind w:left="0" w:firstLine="0"/>
              <w:jc w:val="both"/>
              <w:rPr>
                <w:lang w:val="uk-UA"/>
              </w:rPr>
            </w:pPr>
            <w:bookmarkStart w:id="5" w:name="n442"/>
            <w:bookmarkEnd w:id="5"/>
            <w:proofErr w:type="spellStart"/>
            <w:r w:rsidRPr="00025447">
              <w:rPr>
                <w:lang w:val="uk-UA"/>
              </w:rPr>
              <w:t>непідписання</w:t>
            </w:r>
            <w:proofErr w:type="spellEnd"/>
            <w:r w:rsidRPr="00025447">
              <w:rPr>
                <w:lang w:val="uk-UA"/>
              </w:rPr>
              <w:t xml:space="preserve"> договору про закупівлю Учасником, який став переможцем тендеру;</w:t>
            </w:r>
          </w:p>
          <w:p w:rsidR="00AF6C02" w:rsidRPr="00025447" w:rsidRDefault="00AF6C02" w:rsidP="00AF6C02">
            <w:pPr>
              <w:pStyle w:val="rvps2"/>
              <w:numPr>
                <w:ilvl w:val="0"/>
                <w:numId w:val="13"/>
              </w:numPr>
              <w:tabs>
                <w:tab w:val="left" w:pos="286"/>
              </w:tabs>
              <w:spacing w:before="0" w:beforeAutospacing="0" w:after="0" w:afterAutospacing="0"/>
              <w:ind w:left="0" w:firstLine="0"/>
              <w:jc w:val="both"/>
              <w:rPr>
                <w:lang w:val="uk-UA"/>
              </w:rPr>
            </w:pPr>
            <w:bookmarkStart w:id="6" w:name="n443"/>
            <w:bookmarkEnd w:id="6"/>
            <w:r w:rsidRPr="00025447">
              <w:rPr>
                <w:lang w:val="uk-UA"/>
              </w:rPr>
              <w:t>ненадання переможцем процедури закупівлі у строк, визначений частиною шостою статті 17 Закону, документів, що підтверджують відсутність підстав, установлених статтею 17 Закону;</w:t>
            </w:r>
            <w:bookmarkStart w:id="7" w:name="n444"/>
            <w:bookmarkEnd w:id="7"/>
          </w:p>
          <w:p w:rsidR="00AF6C02" w:rsidRPr="00025447" w:rsidRDefault="00AF6C02" w:rsidP="00AF6C02">
            <w:pPr>
              <w:pStyle w:val="rvps2"/>
              <w:numPr>
                <w:ilvl w:val="0"/>
                <w:numId w:val="13"/>
              </w:numPr>
              <w:tabs>
                <w:tab w:val="left" w:pos="286"/>
              </w:tabs>
              <w:spacing w:before="0" w:beforeAutospacing="0" w:after="0" w:afterAutospacing="0"/>
              <w:ind w:left="0" w:firstLine="0"/>
              <w:jc w:val="both"/>
              <w:rPr>
                <w:lang w:val="uk-UA"/>
              </w:rPr>
            </w:pPr>
            <w:r w:rsidRPr="00025447">
              <w:rPr>
                <w:lang w:val="uk-UA"/>
              </w:rPr>
              <w:t>ненадання переможцем процедури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w:t>
            </w:r>
          </w:p>
          <w:p w:rsidR="00AF6C02" w:rsidRPr="00025447" w:rsidRDefault="00AF6C02" w:rsidP="00AF6C02">
            <w:pPr>
              <w:pStyle w:val="rvps2"/>
              <w:tabs>
                <w:tab w:val="left" w:pos="286"/>
              </w:tabs>
              <w:spacing w:before="0" w:beforeAutospacing="0" w:after="0" w:afterAutospacing="0"/>
              <w:jc w:val="both"/>
              <w:rPr>
                <w:lang w:val="uk-UA"/>
              </w:rPr>
            </w:pPr>
            <w:r w:rsidRPr="00025447">
              <w:rPr>
                <w:color w:val="000000"/>
                <w:shd w:val="clear" w:color="auto" w:fill="FFFFFF"/>
                <w:lang w:val="uk-UA"/>
              </w:rPr>
              <w:t xml:space="preserve">За зверненням Учасника, яким було надано забезпечення тендерної пропозиції, Замовник повідомляє установу, що видала такому Учаснику гарантію, про настання підстави для повернення забезпечення тендерної пропозиції протягом п’яти днів з дня настання однієї з підстав, визначених частиною четвертою </w:t>
            </w:r>
            <w:r w:rsidRPr="00025447">
              <w:rPr>
                <w:color w:val="000000"/>
                <w:shd w:val="clear" w:color="auto" w:fill="FFFFFF"/>
                <w:lang w:val="uk-UA"/>
              </w:rPr>
              <w:br/>
              <w:t>статті 25 Закону.</w:t>
            </w:r>
          </w:p>
          <w:p w:rsidR="00AF6C02" w:rsidRPr="00025447" w:rsidRDefault="00AF6C02" w:rsidP="00AF6C02">
            <w:pPr>
              <w:pStyle w:val="rvps2"/>
              <w:tabs>
                <w:tab w:val="left" w:pos="286"/>
              </w:tabs>
              <w:spacing w:before="0" w:beforeAutospacing="0" w:after="0" w:afterAutospacing="0"/>
              <w:jc w:val="both"/>
              <w:rPr>
                <w:rStyle w:val="a9"/>
                <w:b w:val="0"/>
                <w:bCs w:val="0"/>
                <w:lang w:val="uk-UA"/>
              </w:rPr>
            </w:pPr>
            <w:r w:rsidRPr="00025447">
              <w:rPr>
                <w:lang w:val="uk-UA"/>
              </w:rPr>
              <w:t>Кошти, що надійшли як забезпечення тендерної пропозиції, якщо вони не повертаються Учаснику у випадках, визначених Законом, підлягають перерахуванню до відповідного бюджету</w:t>
            </w:r>
          </w:p>
        </w:tc>
      </w:tr>
      <w:tr w:rsidR="00AF6C02" w:rsidRPr="005366C8"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4</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Строк, протягом якого тендерні пропозиції є дійсними</w:t>
            </w:r>
          </w:p>
        </w:tc>
        <w:tc>
          <w:tcPr>
            <w:tcW w:w="7088" w:type="dxa"/>
          </w:tcPr>
          <w:p w:rsidR="00AF6C02" w:rsidRPr="00025447" w:rsidRDefault="00AF6C02" w:rsidP="00AF6C02">
            <w:pPr>
              <w:suppressAutoHyphens w:val="0"/>
              <w:jc w:val="both"/>
              <w:rPr>
                <w:color w:val="000000"/>
                <w:shd w:val="solid" w:color="FFFFFF" w:fill="FFFFFF"/>
                <w:lang w:val="uk-UA" w:eastAsia="en-US"/>
              </w:rPr>
            </w:pPr>
            <w:r w:rsidRPr="00025447">
              <w:rPr>
                <w:color w:val="000000"/>
                <w:shd w:val="solid" w:color="FFFFFF" w:fill="FFFFFF"/>
                <w:lang w:val="uk-UA" w:eastAsia="en-US"/>
              </w:rPr>
              <w:t>Тендерні пропозиції подаються відповідно до порядку, визначеного статтею 26 Закону, крім положень частин четвертої, шостої та сьомої статті 26 Закону.</w:t>
            </w:r>
          </w:p>
          <w:p w:rsidR="00AF6C02" w:rsidRPr="00025447" w:rsidRDefault="00AF6C02" w:rsidP="00AF6C02">
            <w:pPr>
              <w:suppressAutoHyphens w:val="0"/>
              <w:jc w:val="both"/>
              <w:rPr>
                <w:color w:val="000000"/>
                <w:shd w:val="solid" w:color="FFFFFF" w:fill="FFFFFF"/>
                <w:lang w:val="uk-UA" w:eastAsia="ru-RU"/>
              </w:rPr>
            </w:pPr>
            <w:r w:rsidRPr="00025447">
              <w:rPr>
                <w:lang w:val="uk-UA" w:eastAsia="ru-RU"/>
              </w:rPr>
              <w:t xml:space="preserve">Тендерні пропозиції залишаються дійсними протягом 90 днів </w:t>
            </w:r>
            <w:r w:rsidRPr="00025447">
              <w:rPr>
                <w:lang w:val="uk-UA" w:eastAsia="ru-RU"/>
              </w:rPr>
              <w:br/>
              <w:t>з дати кінцевого строку подання тендерних пропозицій</w:t>
            </w:r>
            <w:r w:rsidRPr="00025447">
              <w:rPr>
                <w:color w:val="000000"/>
                <w:shd w:val="solid" w:color="FFFFFF" w:fill="FFFFFF"/>
                <w:lang w:val="uk-UA" w:eastAsia="en-US"/>
              </w:rPr>
              <w:t xml:space="preserve">, який </w:t>
            </w:r>
            <w:r w:rsidRPr="00025447">
              <w:rPr>
                <w:color w:val="000000"/>
                <w:shd w:val="solid" w:color="FFFFFF" w:fill="FFFFFF"/>
                <w:lang w:val="uk-UA" w:eastAsia="en-US"/>
              </w:rPr>
              <w:br/>
              <w:t>у разі необхідності може бути продовжений.</w:t>
            </w:r>
          </w:p>
          <w:p w:rsidR="00AF6C02" w:rsidRPr="00025447" w:rsidRDefault="00AF6C02" w:rsidP="00AF6C02">
            <w:pPr>
              <w:suppressAutoHyphens w:val="0"/>
              <w:jc w:val="both"/>
              <w:rPr>
                <w:color w:val="000000"/>
                <w:shd w:val="solid" w:color="FFFFFF" w:fill="FFFFFF"/>
                <w:lang w:val="uk-UA" w:eastAsia="en-US"/>
              </w:rPr>
            </w:pPr>
            <w:r w:rsidRPr="00025447">
              <w:rPr>
                <w:color w:val="000000"/>
                <w:shd w:val="solid" w:color="FFFFFF" w:fill="FFFFFF"/>
                <w:lang w:val="uk-UA" w:eastAsia="en-US"/>
              </w:rPr>
              <w:t xml:space="preserve">До закінчення зазначеного строку Замовник має право вимагати від учасників процедури закупівлі продовження строку </w:t>
            </w:r>
            <w:r w:rsidRPr="00025447">
              <w:rPr>
                <w:color w:val="000000"/>
                <w:shd w:val="solid" w:color="FFFFFF" w:fill="FFFFFF"/>
                <w:lang w:val="uk-UA" w:eastAsia="en-US"/>
              </w:rPr>
              <w:br/>
              <w:t>дії тендерних пропозицій. Учасник процедури закупівлі має право:</w:t>
            </w:r>
          </w:p>
          <w:p w:rsidR="00AF6C02" w:rsidRPr="00025447" w:rsidRDefault="00AF6C02" w:rsidP="00AF6C02">
            <w:pPr>
              <w:numPr>
                <w:ilvl w:val="0"/>
                <w:numId w:val="48"/>
              </w:numPr>
              <w:suppressAutoHyphens w:val="0"/>
              <w:ind w:left="250" w:hanging="190"/>
              <w:jc w:val="both"/>
              <w:rPr>
                <w:color w:val="000000"/>
                <w:shd w:val="solid" w:color="FFFFFF" w:fill="FFFFFF"/>
                <w:lang w:val="uk-UA" w:eastAsia="ru-RU"/>
              </w:rPr>
            </w:pPr>
            <w:r w:rsidRPr="00025447">
              <w:rPr>
                <w:color w:val="000000"/>
                <w:shd w:val="solid" w:color="FFFFFF" w:fill="FFFFFF"/>
                <w:lang w:val="uk-UA" w:eastAsia="en-US"/>
              </w:rPr>
              <w:t>відхилити таку вимогу;</w:t>
            </w:r>
          </w:p>
          <w:p w:rsidR="00AF6C02" w:rsidRPr="00025447" w:rsidRDefault="00AF6C02" w:rsidP="00AF6C02">
            <w:pPr>
              <w:numPr>
                <w:ilvl w:val="0"/>
                <w:numId w:val="48"/>
              </w:numPr>
              <w:suppressAutoHyphens w:val="0"/>
              <w:ind w:left="250" w:hanging="190"/>
              <w:jc w:val="both"/>
              <w:rPr>
                <w:color w:val="000000"/>
                <w:shd w:val="solid" w:color="FFFFFF" w:fill="FFFFFF"/>
                <w:lang w:val="uk-UA" w:eastAsia="ru-RU"/>
              </w:rPr>
            </w:pPr>
            <w:r w:rsidRPr="00025447">
              <w:rPr>
                <w:color w:val="000000"/>
                <w:shd w:val="solid" w:color="FFFFFF" w:fill="FFFFFF"/>
                <w:lang w:val="uk-UA" w:eastAsia="en-US"/>
              </w:rPr>
              <w:t xml:space="preserve">погодитися з вимогою та продовжити строк дії поданої </w:t>
            </w:r>
            <w:r w:rsidRPr="00025447">
              <w:rPr>
                <w:color w:val="000000"/>
                <w:shd w:val="solid" w:color="FFFFFF" w:fill="FFFFFF"/>
                <w:lang w:val="uk-UA" w:eastAsia="en-US"/>
              </w:rPr>
              <w:br/>
              <w:t>ним тендерної пропозиції.</w:t>
            </w:r>
          </w:p>
          <w:p w:rsidR="00AF6C02" w:rsidRPr="00025447" w:rsidRDefault="00AF6C02" w:rsidP="00AF6C02">
            <w:pPr>
              <w:pStyle w:val="af"/>
              <w:spacing w:before="0" w:after="0"/>
              <w:jc w:val="both"/>
              <w:rPr>
                <w:color w:val="121212"/>
                <w:lang w:val="uk-UA"/>
              </w:rPr>
            </w:pPr>
            <w:r w:rsidRPr="00025447">
              <w:rPr>
                <w:color w:val="000000"/>
                <w:shd w:val="solid" w:color="FFFFFF" w:fill="FFFFFF"/>
                <w:lang w:val="uk-UA" w:eastAsia="en-US"/>
              </w:rPr>
              <w:lastRenderedPageBreak/>
              <w:t xml:space="preserve">У разі необхідності учасник процедури закупівлі має право </w:t>
            </w:r>
            <w:r w:rsidRPr="00025447">
              <w:rPr>
                <w:color w:val="000000"/>
                <w:shd w:val="solid" w:color="FFFFFF" w:fill="FFFFFF"/>
                <w:lang w:val="uk-UA" w:eastAsia="en-US"/>
              </w:rPr>
              <w:br/>
              <w:t xml:space="preserve">з власної ініціативи продовжити строк дії своєї тендерної пропозиції, повідомивши про це замовникові через електронну систему </w:t>
            </w:r>
            <w:proofErr w:type="spellStart"/>
            <w:r w:rsidRPr="00025447">
              <w:rPr>
                <w:color w:val="000000"/>
                <w:shd w:val="solid" w:color="FFFFFF" w:fill="FFFFFF"/>
                <w:lang w:val="uk-UA" w:eastAsia="en-US"/>
              </w:rPr>
              <w:t>закупівель</w:t>
            </w:r>
            <w:proofErr w:type="spellEnd"/>
          </w:p>
        </w:tc>
      </w:tr>
      <w:tr w:rsidR="00AF6C02" w:rsidRPr="005366C8" w:rsidTr="0084055F">
        <w:trPr>
          <w:trHeight w:val="808"/>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5</w:t>
            </w:r>
          </w:p>
        </w:tc>
        <w:tc>
          <w:tcPr>
            <w:tcW w:w="2551" w:type="dxa"/>
          </w:tcPr>
          <w:p w:rsidR="00AF6C02" w:rsidRPr="00025447" w:rsidRDefault="00AF6C02" w:rsidP="00AF6C02">
            <w:pPr>
              <w:pStyle w:val="af"/>
              <w:snapToGrid w:val="0"/>
              <w:spacing w:before="0" w:after="0"/>
              <w:rPr>
                <w:color w:val="121212"/>
                <w:lang w:val="uk-UA"/>
              </w:rPr>
            </w:pPr>
            <w:r w:rsidRPr="00025447">
              <w:rPr>
                <w:rStyle w:val="a9"/>
                <w:color w:val="121212"/>
                <w:lang w:val="uk-UA"/>
              </w:rPr>
              <w:t>Кваліфікаційні критерії до учасників та вимоги, встановлені пунктом 47 Особливостей</w:t>
            </w:r>
          </w:p>
        </w:tc>
        <w:tc>
          <w:tcPr>
            <w:tcW w:w="7088" w:type="dxa"/>
          </w:tcPr>
          <w:p w:rsidR="00AF6C02" w:rsidRPr="00025447" w:rsidRDefault="00AF6C02" w:rsidP="00AF6C02">
            <w:pPr>
              <w:jc w:val="both"/>
              <w:rPr>
                <w:lang w:val="uk-UA"/>
              </w:rPr>
            </w:pPr>
            <w:r w:rsidRPr="00025447">
              <w:rPr>
                <w:color w:val="000000"/>
                <w:lang w:val="uk-UA"/>
              </w:rPr>
              <w:t xml:space="preserve">Замовник </w:t>
            </w:r>
            <w:r w:rsidRPr="00025447">
              <w:rPr>
                <w:lang w:val="uk-UA"/>
              </w:rPr>
              <w:t>установлює кваліфікаційні критерії відповідно до статті 16 Закону (</w:t>
            </w:r>
            <w:r w:rsidRPr="00025447">
              <w:rPr>
                <w:b/>
                <w:lang w:val="uk-UA"/>
              </w:rPr>
              <w:t>Додаток 3</w:t>
            </w:r>
            <w:r w:rsidRPr="00025447">
              <w:rPr>
                <w:lang w:val="uk-UA"/>
              </w:rPr>
              <w:t xml:space="preserve"> до тендерної документації).</w:t>
            </w:r>
          </w:p>
          <w:p w:rsidR="00AF6C02" w:rsidRPr="00025447" w:rsidRDefault="00AF6C02" w:rsidP="00AF6C02">
            <w:pPr>
              <w:shd w:val="clear" w:color="auto" w:fill="FFFFFF"/>
              <w:suppressAutoHyphens w:val="0"/>
              <w:snapToGrid w:val="0"/>
              <w:jc w:val="both"/>
              <w:textAlignment w:val="baseline"/>
              <w:rPr>
                <w:highlight w:val="yellow"/>
                <w:lang w:val="uk-UA"/>
              </w:rPr>
            </w:pPr>
            <w:r w:rsidRPr="00025447">
              <w:rPr>
                <w:lang w:val="uk-UA" w:eastAsia="en-US"/>
              </w:rPr>
              <w:t>Учасники подають інформацію про відсутність підстав відмови від участі згідно</w:t>
            </w:r>
            <w:r w:rsidRPr="00025447" w:rsidDel="00144C38">
              <w:rPr>
                <w:lang w:val="uk-UA" w:eastAsia="en-US"/>
              </w:rPr>
              <w:t xml:space="preserve"> </w:t>
            </w:r>
            <w:r w:rsidRPr="00025447">
              <w:rPr>
                <w:lang w:val="uk-UA" w:eastAsia="en-US"/>
              </w:rPr>
              <w:t xml:space="preserve">з пунктом 47 Особливостей у відповідності до підпункту 1.1. пункту 1 Таблиці 2 </w:t>
            </w:r>
            <w:r w:rsidRPr="00025447">
              <w:rPr>
                <w:b/>
                <w:lang w:val="uk-UA"/>
              </w:rPr>
              <w:t>Додатку </w:t>
            </w:r>
            <w:r w:rsidRPr="00025447">
              <w:rPr>
                <w:lang w:val="uk-UA" w:eastAsia="en-US"/>
              </w:rPr>
              <w:t xml:space="preserve"> </w:t>
            </w:r>
            <w:r w:rsidRPr="00025447">
              <w:rPr>
                <w:b/>
                <w:lang w:val="uk-UA" w:eastAsia="en-US"/>
              </w:rPr>
              <w:t xml:space="preserve">2 </w:t>
            </w:r>
            <w:r w:rsidRPr="00025447">
              <w:rPr>
                <w:lang w:val="uk-UA" w:eastAsia="en-US"/>
              </w:rPr>
              <w:t>до тендерної документації.</w:t>
            </w:r>
          </w:p>
        </w:tc>
      </w:tr>
      <w:tr w:rsidR="00AF6C02" w:rsidRPr="005366C8"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t>6</w:t>
            </w:r>
          </w:p>
        </w:tc>
        <w:tc>
          <w:tcPr>
            <w:tcW w:w="2551" w:type="dxa"/>
          </w:tcPr>
          <w:p w:rsidR="00AF6C02" w:rsidRPr="00025447" w:rsidRDefault="00AF6C02" w:rsidP="00AF6C02">
            <w:pPr>
              <w:pStyle w:val="af"/>
              <w:snapToGrid w:val="0"/>
              <w:spacing w:before="0" w:after="0"/>
              <w:jc w:val="both"/>
              <w:rPr>
                <w:color w:val="121212"/>
                <w:lang w:val="uk-UA"/>
              </w:rPr>
            </w:pPr>
            <w:r w:rsidRPr="00025447">
              <w:rPr>
                <w:rStyle w:val="a9"/>
                <w:color w:val="121212"/>
                <w:lang w:val="uk-UA"/>
              </w:rPr>
              <w:t>Інформація про технічні, якісні та кількісні характеристики предмета закупівлі</w:t>
            </w:r>
          </w:p>
        </w:tc>
        <w:tc>
          <w:tcPr>
            <w:tcW w:w="7088" w:type="dxa"/>
          </w:tcPr>
          <w:p w:rsidR="00AF6C02" w:rsidRPr="00025447" w:rsidRDefault="00AF6C02" w:rsidP="00AF6C02">
            <w:pPr>
              <w:jc w:val="both"/>
              <w:rPr>
                <w:lang w:val="uk-UA"/>
              </w:rPr>
            </w:pPr>
            <w:r w:rsidRPr="00025447">
              <w:rPr>
                <w:color w:val="000000"/>
                <w:lang w:val="uk-UA"/>
              </w:rPr>
              <w:t>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Замовником</w:t>
            </w:r>
            <w:r w:rsidRPr="00025447">
              <w:rPr>
                <w:color w:val="000000"/>
                <w:shd w:val="clear" w:color="auto" w:fill="FFFFFF"/>
                <w:lang w:val="uk-UA"/>
              </w:rPr>
              <w:t xml:space="preserve"> </w:t>
            </w:r>
            <w:r w:rsidRPr="00025447">
              <w:rPr>
                <w:lang w:val="uk-UA"/>
              </w:rPr>
              <w:t xml:space="preserve">у </w:t>
            </w:r>
            <w:r w:rsidRPr="00025447">
              <w:rPr>
                <w:b/>
                <w:lang w:val="uk-UA"/>
              </w:rPr>
              <w:t>Додатку 5</w:t>
            </w:r>
            <w:r w:rsidRPr="00025447">
              <w:rPr>
                <w:lang w:val="uk-UA"/>
              </w:rPr>
              <w:t xml:space="preserve"> до тендерної документації</w:t>
            </w:r>
          </w:p>
        </w:tc>
      </w:tr>
      <w:tr w:rsidR="00AF6C02" w:rsidRPr="005366C8"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7</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Внесення змін або відкликання тендерної пропозиції учасником</w:t>
            </w:r>
          </w:p>
        </w:tc>
        <w:tc>
          <w:tcPr>
            <w:tcW w:w="7088" w:type="dxa"/>
          </w:tcPr>
          <w:p w:rsidR="00AF6C02" w:rsidRPr="00025447" w:rsidRDefault="00AF6C02" w:rsidP="00AF6C02">
            <w:pPr>
              <w:pStyle w:val="af"/>
              <w:snapToGrid w:val="0"/>
              <w:spacing w:before="0" w:after="0"/>
              <w:jc w:val="both"/>
              <w:rPr>
                <w:color w:val="121212"/>
                <w:highlight w:val="yellow"/>
                <w:lang w:val="uk-UA"/>
              </w:rPr>
            </w:pPr>
            <w:r w:rsidRPr="00025447">
              <w:rPr>
                <w:lang w:val="uk-UA"/>
              </w:rPr>
              <w:t xml:space="preserve">Учасник процедури закупівлі має право </w:t>
            </w:r>
            <w:proofErr w:type="spellStart"/>
            <w:r w:rsidRPr="00025447">
              <w:rPr>
                <w:lang w:val="uk-UA"/>
              </w:rPr>
              <w:t>внести</w:t>
            </w:r>
            <w:proofErr w:type="spellEnd"/>
            <w:r w:rsidRPr="00025447">
              <w:rPr>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025447">
              <w:rPr>
                <w:lang w:val="uk-UA"/>
              </w:rPr>
              <w:t>закупівель</w:t>
            </w:r>
            <w:proofErr w:type="spellEnd"/>
            <w:r w:rsidRPr="00025447">
              <w:rPr>
                <w:lang w:val="uk-UA"/>
              </w:rPr>
              <w:t xml:space="preserve"> до закінчення кінцевого строку подання тендерних пропозицій</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p>
        </w:tc>
        <w:tc>
          <w:tcPr>
            <w:tcW w:w="9639" w:type="dxa"/>
            <w:gridSpan w:val="2"/>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t>Розділ 4. Подання та розкриття тендерної пропозиції</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t>1</w:t>
            </w:r>
          </w:p>
        </w:tc>
        <w:tc>
          <w:tcPr>
            <w:tcW w:w="2551" w:type="dxa"/>
          </w:tcPr>
          <w:p w:rsidR="00AF6C02" w:rsidRPr="00025447" w:rsidRDefault="00AF6C02" w:rsidP="00AF6C02">
            <w:pPr>
              <w:pStyle w:val="af"/>
              <w:spacing w:before="0" w:after="0"/>
              <w:rPr>
                <w:b/>
                <w:color w:val="121212"/>
                <w:highlight w:val="yellow"/>
                <w:lang w:val="uk-UA"/>
              </w:rPr>
            </w:pPr>
            <w:r w:rsidRPr="00025447">
              <w:rPr>
                <w:b/>
                <w:color w:val="121212"/>
                <w:lang w:val="uk-UA"/>
              </w:rPr>
              <w:t>Кінцевий строк подання тендерної пропозиції</w:t>
            </w:r>
          </w:p>
        </w:tc>
        <w:tc>
          <w:tcPr>
            <w:tcW w:w="7088" w:type="dxa"/>
          </w:tcPr>
          <w:p w:rsidR="00AF6C02" w:rsidRPr="006B2553" w:rsidRDefault="00AF6C02" w:rsidP="00AF6C02">
            <w:pPr>
              <w:jc w:val="both"/>
              <w:rPr>
                <w:b/>
                <w:lang w:val="uk-UA"/>
              </w:rPr>
            </w:pPr>
            <w:r w:rsidRPr="006B2553">
              <w:rPr>
                <w:lang w:val="uk-UA"/>
              </w:rPr>
              <w:t xml:space="preserve">Кінцевий строк подання тендерних пропозицій: </w:t>
            </w:r>
            <w:r w:rsidR="0040759C" w:rsidRPr="006B2553">
              <w:rPr>
                <w:b/>
                <w:lang w:val="uk-UA"/>
              </w:rPr>
              <w:t>0</w:t>
            </w:r>
            <w:r w:rsidR="005366C8">
              <w:rPr>
                <w:b/>
                <w:lang w:val="uk-UA"/>
              </w:rPr>
              <w:t>9</w:t>
            </w:r>
            <w:r w:rsidRPr="006B2553">
              <w:rPr>
                <w:b/>
                <w:lang w:val="uk-UA"/>
              </w:rPr>
              <w:t>.0</w:t>
            </w:r>
            <w:r w:rsidR="0040759C" w:rsidRPr="006B2553">
              <w:rPr>
                <w:b/>
                <w:lang w:val="uk-UA"/>
              </w:rPr>
              <w:t>6</w:t>
            </w:r>
            <w:r w:rsidRPr="006B2553">
              <w:rPr>
                <w:b/>
                <w:lang w:val="uk-UA"/>
              </w:rPr>
              <w:t>.2026, 00:00</w:t>
            </w:r>
          </w:p>
          <w:p w:rsidR="00AF6C02" w:rsidRPr="006B2553" w:rsidRDefault="00AF6C02" w:rsidP="00AF6C02">
            <w:pPr>
              <w:suppressAutoHyphens w:val="0"/>
              <w:jc w:val="both"/>
              <w:rPr>
                <w:lang w:val="uk-UA" w:eastAsia="ru-RU"/>
              </w:rPr>
            </w:pPr>
            <w:r w:rsidRPr="006B2553">
              <w:rPr>
                <w:lang w:val="uk-UA" w:eastAsia="ru-RU"/>
              </w:rPr>
              <w:t xml:space="preserve">Замовник самостійно та безоплатно через авторизований електронний майданчик оприлюднює в електронній системі </w:t>
            </w:r>
            <w:proofErr w:type="spellStart"/>
            <w:r w:rsidRPr="006B2553">
              <w:rPr>
                <w:lang w:val="uk-UA" w:eastAsia="ru-RU"/>
              </w:rPr>
              <w:t>закупівель</w:t>
            </w:r>
            <w:proofErr w:type="spellEnd"/>
            <w:r w:rsidRPr="006B2553">
              <w:rPr>
                <w:lang w:val="uk-UA" w:eastAsia="ru-RU"/>
              </w:rPr>
              <w:t xml:space="preserve"> оголошення про проведення відкритих торгів </w:t>
            </w:r>
            <w:r w:rsidRPr="006B2553">
              <w:rPr>
                <w:lang w:val="uk-UA" w:eastAsia="ru-RU"/>
              </w:rPr>
              <w:br/>
              <w:t>та тендерну документацію не пізніше ніж за сім днів до кінцевого строку подання тендерних пропозицій.</w:t>
            </w:r>
          </w:p>
          <w:p w:rsidR="00AF6C02" w:rsidRPr="006B2553" w:rsidRDefault="00AF6C02" w:rsidP="00AF6C02">
            <w:pPr>
              <w:suppressAutoHyphens w:val="0"/>
              <w:jc w:val="both"/>
              <w:rPr>
                <w:lang w:val="uk-UA" w:eastAsia="ru-RU"/>
              </w:rPr>
            </w:pPr>
            <w:r w:rsidRPr="006B2553">
              <w:rPr>
                <w:lang w:val="uk-UA" w:eastAsia="ru-RU"/>
              </w:rPr>
              <w:t>Отримана тендерна пропозиція автоматично вноситься</w:t>
            </w:r>
            <w:r w:rsidRPr="006B2553">
              <w:rPr>
                <w:lang w:val="uk-UA" w:eastAsia="ru-RU"/>
              </w:rPr>
              <w:br/>
              <w:t>до реєстру отриманих тендерних пропозицій.</w:t>
            </w:r>
          </w:p>
          <w:p w:rsidR="00AF6C02" w:rsidRPr="006B2553" w:rsidRDefault="00AF6C02" w:rsidP="00AF6C02">
            <w:pPr>
              <w:suppressAutoHyphens w:val="0"/>
              <w:jc w:val="both"/>
              <w:rPr>
                <w:lang w:val="uk-UA" w:eastAsia="ru-RU"/>
              </w:rPr>
            </w:pPr>
            <w:r w:rsidRPr="006B2553">
              <w:rPr>
                <w:lang w:val="uk-UA" w:eastAsia="ru-RU"/>
              </w:rPr>
              <w:t xml:space="preserve">Електронна система </w:t>
            </w:r>
            <w:proofErr w:type="spellStart"/>
            <w:r w:rsidRPr="006B2553">
              <w:rPr>
                <w:lang w:val="uk-UA" w:eastAsia="ru-RU"/>
              </w:rPr>
              <w:t>закупівель</w:t>
            </w:r>
            <w:proofErr w:type="spellEnd"/>
            <w:r w:rsidRPr="006B2553">
              <w:rPr>
                <w:lang w:val="uk-UA" w:eastAsia="ru-RU"/>
              </w:rPr>
              <w:t xml:space="preserve"> автоматично формує та надсилає повідомлення учаснику про отримання його тендерної пропозиції</w:t>
            </w:r>
            <w:r w:rsidRPr="006B2553">
              <w:rPr>
                <w:lang w:val="uk-UA" w:eastAsia="ru-RU"/>
              </w:rPr>
              <w:br/>
              <w:t>із зазначенням дати та часу.</w:t>
            </w:r>
          </w:p>
          <w:p w:rsidR="00AF6C02" w:rsidRPr="006B2553" w:rsidRDefault="00AF6C02" w:rsidP="00AF6C02">
            <w:pPr>
              <w:suppressAutoHyphens w:val="0"/>
              <w:jc w:val="both"/>
              <w:rPr>
                <w:color w:val="000000"/>
                <w:shd w:val="solid" w:color="FFFFFF" w:fill="FFFFFF"/>
                <w:lang w:val="uk-UA" w:eastAsia="ru-RU"/>
              </w:rPr>
            </w:pPr>
            <w:r w:rsidRPr="006B2553">
              <w:rPr>
                <w:b/>
                <w:color w:val="000000"/>
                <w:shd w:val="solid" w:color="FFFFFF" w:fill="FFFFFF"/>
                <w:lang w:val="uk-UA" w:eastAsia="en-US"/>
              </w:rPr>
              <w:t>Ціна тендерної пропозиції не може перевищувати очікувану вартість предмета закупівлі</w:t>
            </w:r>
            <w:r w:rsidRPr="006B2553">
              <w:rPr>
                <w:color w:val="000000"/>
                <w:shd w:val="solid" w:color="FFFFFF" w:fill="FFFFFF"/>
                <w:lang w:val="uk-UA" w:eastAsia="en-US"/>
              </w:rPr>
              <w:t xml:space="preserve">, зазначену в оголошенні </w:t>
            </w:r>
            <w:r w:rsidRPr="006B2553">
              <w:rPr>
                <w:color w:val="000000"/>
                <w:shd w:val="solid" w:color="FFFFFF" w:fill="FFFFFF"/>
                <w:lang w:val="uk-UA" w:eastAsia="en-US"/>
              </w:rPr>
              <w:br/>
              <w:t>про проведення відкритих торгів, з урахуванням абзацу другого пункту 28 особливостей.</w:t>
            </w:r>
          </w:p>
          <w:p w:rsidR="00AF6C02" w:rsidRPr="006B2553" w:rsidRDefault="00AF6C02" w:rsidP="00AF6C02">
            <w:pPr>
              <w:suppressAutoHyphens w:val="0"/>
              <w:jc w:val="both"/>
              <w:rPr>
                <w:color w:val="000000"/>
                <w:shd w:val="solid" w:color="FFFFFF" w:fill="FFFFFF"/>
                <w:lang w:val="uk-UA" w:eastAsia="ru-RU"/>
              </w:rPr>
            </w:pPr>
            <w:r w:rsidRPr="006B2553">
              <w:rPr>
                <w:lang w:val="uk-UA" w:eastAsia="ru-RU"/>
              </w:rPr>
              <w:t xml:space="preserve">Тендерні </w:t>
            </w:r>
            <w:r w:rsidRPr="006B2553">
              <w:rPr>
                <w:color w:val="000000"/>
                <w:lang w:val="uk-UA" w:eastAsia="ru-RU"/>
              </w:rPr>
              <w:t xml:space="preserve">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w:t>
            </w:r>
            <w:proofErr w:type="spellStart"/>
            <w:r w:rsidRPr="006B2553">
              <w:rPr>
                <w:color w:val="000000"/>
                <w:lang w:val="uk-UA" w:eastAsia="ru-RU"/>
              </w:rPr>
              <w:t>закупівель</w:t>
            </w:r>
            <w:proofErr w:type="spellEnd"/>
            <w:r w:rsidRPr="006B2553">
              <w:rPr>
                <w:color w:val="000000"/>
                <w:lang w:val="uk-UA" w:eastAsia="ru-RU"/>
              </w:rPr>
              <w:t>.</w:t>
            </w:r>
            <w:r w:rsidRPr="006B2553">
              <w:rPr>
                <w:color w:val="000000"/>
                <w:shd w:val="solid" w:color="FFFFFF" w:fill="FFFFFF"/>
                <w:lang w:val="uk-UA" w:eastAsia="en-US"/>
              </w:rPr>
              <w:t xml:space="preserve"> </w:t>
            </w:r>
          </w:p>
          <w:p w:rsidR="00AF6C02" w:rsidRPr="006B2553" w:rsidRDefault="00AF6C02" w:rsidP="00AF6C02">
            <w:pPr>
              <w:suppressAutoHyphens w:val="0"/>
              <w:jc w:val="both"/>
              <w:rPr>
                <w:color w:val="000000"/>
                <w:shd w:val="solid" w:color="FFFFFF" w:fill="FFFFFF"/>
                <w:lang w:val="uk-UA" w:eastAsia="ru-RU"/>
              </w:rPr>
            </w:pPr>
            <w:r w:rsidRPr="006B2553">
              <w:rPr>
                <w:color w:val="000000"/>
                <w:shd w:val="solid" w:color="FFFFFF" w:fill="FFFFFF"/>
                <w:lang w:val="uk-UA" w:eastAsia="en-US"/>
              </w:rPr>
              <w:t>Замовник в тендерній документації обов’язково зазначає інформацію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p w:rsidR="00AF6C02" w:rsidRPr="006B2553" w:rsidRDefault="00AF6C02" w:rsidP="00AF6C02">
            <w:pPr>
              <w:suppressAutoHyphens w:val="0"/>
              <w:jc w:val="both"/>
              <w:rPr>
                <w:color w:val="000000"/>
                <w:shd w:val="solid" w:color="FFFFFF" w:fill="FFFFFF"/>
                <w:lang w:val="uk-UA" w:eastAsia="ru-RU"/>
              </w:rPr>
            </w:pPr>
            <w:r w:rsidRPr="006B2553">
              <w:rPr>
                <w:color w:val="000000"/>
                <w:shd w:val="solid" w:color="FFFFFF" w:fill="FFFFFF"/>
                <w:lang w:val="uk-UA" w:eastAsia="en-US"/>
              </w:rPr>
              <w:t xml:space="preserve">Якщо замовник зазначає в тендерній документації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він повинен зазначити про </w:t>
            </w:r>
            <w:r w:rsidRPr="006B2553">
              <w:rPr>
                <w:color w:val="000000"/>
                <w:shd w:val="solid" w:color="FFFFFF" w:fill="FFFFFF"/>
                <w:lang w:val="uk-UA" w:eastAsia="en-US"/>
              </w:rPr>
              <w:lastRenderedPageBreak/>
              <w:t>прийнятний відсоток перевищення ціни тендерної пропозиції учасника процедури закупівлі над очікуваною вартістю предмета закупівлі, визначеної замовником в оголошенні про проведення відкритих торгів.</w:t>
            </w:r>
          </w:p>
          <w:p w:rsidR="00AF6C02" w:rsidRPr="006B2553" w:rsidRDefault="00AF6C02" w:rsidP="00AF6C02">
            <w:pPr>
              <w:pStyle w:val="af"/>
              <w:spacing w:before="0" w:after="0"/>
              <w:jc w:val="both"/>
              <w:rPr>
                <w:color w:val="121212"/>
                <w:lang w:val="uk-UA"/>
              </w:rPr>
            </w:pPr>
            <w:r w:rsidRPr="006B2553">
              <w:rPr>
                <w:color w:val="000000"/>
                <w:shd w:val="solid" w:color="FFFFFF" w:fill="FFFFFF"/>
                <w:lang w:val="uk-UA" w:eastAsia="en-US"/>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w:t>
            </w:r>
            <w:hyperlink r:id="rId11" w:anchor="n603" w:history="1">
              <w:r w:rsidRPr="006B2553">
                <w:rPr>
                  <w:rStyle w:val="ab"/>
                  <w:color w:val="000000" w:themeColor="text1"/>
                  <w:u w:val="none"/>
                  <w:shd w:val="solid" w:color="FFFFFF" w:fill="FFFFFF"/>
                  <w:lang w:val="uk-UA" w:eastAsia="en-US"/>
                </w:rPr>
                <w:t>абзацу четвертого</w:t>
              </w:r>
            </w:hyperlink>
            <w:r w:rsidRPr="006B2553">
              <w:rPr>
                <w:color w:val="000000"/>
                <w:shd w:val="solid" w:color="FFFFFF" w:fill="FFFFFF"/>
                <w:lang w:val="uk-UA" w:eastAsia="en-US"/>
              </w:rPr>
              <w:t> підпункту 2 пункту 44 Особливостей.</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lastRenderedPageBreak/>
              <w:t>2</w:t>
            </w:r>
          </w:p>
        </w:tc>
        <w:tc>
          <w:tcPr>
            <w:tcW w:w="2551" w:type="dxa"/>
          </w:tcPr>
          <w:p w:rsidR="00AF6C02" w:rsidRPr="00025447" w:rsidRDefault="00AF6C02" w:rsidP="00AF6C02">
            <w:pPr>
              <w:pStyle w:val="af"/>
              <w:spacing w:before="0" w:after="0"/>
              <w:rPr>
                <w:rStyle w:val="a9"/>
                <w:b w:val="0"/>
                <w:color w:val="121212"/>
                <w:highlight w:val="yellow"/>
                <w:lang w:val="uk-UA"/>
              </w:rPr>
            </w:pPr>
            <w:r w:rsidRPr="00025447">
              <w:rPr>
                <w:rStyle w:val="a9"/>
                <w:color w:val="121212"/>
                <w:lang w:val="uk-UA"/>
              </w:rPr>
              <w:t>Д</w:t>
            </w:r>
            <w:r w:rsidRPr="00025447">
              <w:rPr>
                <w:b/>
                <w:color w:val="121212"/>
                <w:lang w:val="uk-UA"/>
              </w:rPr>
              <w:t>ата та час розкриття тендерної пропозиції</w:t>
            </w:r>
          </w:p>
        </w:tc>
        <w:tc>
          <w:tcPr>
            <w:tcW w:w="7088" w:type="dxa"/>
          </w:tcPr>
          <w:p w:rsidR="00AF6C02" w:rsidRPr="00025447" w:rsidRDefault="00AF6C02" w:rsidP="00AF6C02">
            <w:pPr>
              <w:jc w:val="both"/>
              <w:textAlignment w:val="baseline"/>
              <w:rPr>
                <w:color w:val="000000"/>
                <w:bdr w:val="none" w:sz="0" w:space="0" w:color="auto" w:frame="1"/>
                <w:lang w:val="uk-UA" w:eastAsia="ru-RU"/>
              </w:rPr>
            </w:pPr>
            <w:r w:rsidRPr="00025447">
              <w:rPr>
                <w:color w:val="000000"/>
                <w:bdr w:val="none" w:sz="0" w:space="0" w:color="auto" w:frame="1"/>
                <w:lang w:val="uk-UA" w:eastAsia="ru-RU"/>
              </w:rPr>
              <w:t xml:space="preserve">Електронною системою </w:t>
            </w:r>
            <w:proofErr w:type="spellStart"/>
            <w:r w:rsidRPr="00025447">
              <w:rPr>
                <w:color w:val="000000"/>
                <w:bdr w:val="none" w:sz="0" w:space="0" w:color="auto" w:frame="1"/>
                <w:lang w:val="uk-UA" w:eastAsia="ru-RU"/>
              </w:rPr>
              <w:t>закупівель</w:t>
            </w:r>
            <w:proofErr w:type="spellEnd"/>
            <w:r w:rsidRPr="00025447">
              <w:rPr>
                <w:color w:val="000000"/>
                <w:bdr w:val="none" w:sz="0" w:space="0" w:color="auto" w:frame="1"/>
                <w:lang w:val="uk-UA" w:eastAsia="ru-RU"/>
              </w:rPr>
              <w:t xml:space="preserve"> після закінчення строку для подання тендерних пропозицій, визначеного замовником в оголошенні про проведення відкритих торгів, що проводяться замовником без застосування електронного аукціону, розкривається вся інформація (крім інформації, визначеної </w:t>
            </w:r>
            <w:hyperlink r:id="rId12" w:anchor="n584" w:history="1">
              <w:r w:rsidRPr="00025447">
                <w:rPr>
                  <w:rStyle w:val="ab"/>
                  <w:color w:val="000000" w:themeColor="text1"/>
                  <w:u w:val="none"/>
                  <w:bdr w:val="none" w:sz="0" w:space="0" w:color="auto" w:frame="1"/>
                  <w:lang w:val="uk-UA" w:eastAsia="ru-RU"/>
                </w:rPr>
                <w:t>пунктом 40</w:t>
              </w:r>
            </w:hyperlink>
            <w:r w:rsidRPr="00025447">
              <w:rPr>
                <w:color w:val="000000"/>
                <w:bdr w:val="none" w:sz="0" w:space="0" w:color="auto" w:frame="1"/>
                <w:lang w:val="uk-UA" w:eastAsia="ru-RU"/>
              </w:rPr>
              <w:t> Особливостей), зазначена в тендерній пропозиції (тендерних пропозиціях), у тому числі інформація про ціну/приведену ціну тендерної пропозиції (тендерних пропозицій). </w:t>
            </w:r>
          </w:p>
          <w:p w:rsidR="00AF6C02" w:rsidRPr="00025447" w:rsidRDefault="00AF6C02" w:rsidP="00AF6C02">
            <w:pPr>
              <w:jc w:val="both"/>
              <w:textAlignment w:val="baseline"/>
              <w:rPr>
                <w:color w:val="000000"/>
                <w:bdr w:val="none" w:sz="0" w:space="0" w:color="auto" w:frame="1"/>
                <w:lang w:val="uk-UA" w:eastAsia="ru-RU"/>
              </w:rPr>
            </w:pPr>
            <w:r w:rsidRPr="00025447">
              <w:rPr>
                <w:color w:val="000000"/>
                <w:bdr w:val="none" w:sz="0" w:space="0" w:color="auto" w:frame="1"/>
                <w:lang w:val="uk-UA" w:eastAsia="ru-RU"/>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w:t>
            </w:r>
            <w:hyperlink r:id="rId13" w:anchor="n1250" w:tgtFrame="_blank" w:history="1">
              <w:r w:rsidRPr="00025447">
                <w:rPr>
                  <w:rStyle w:val="ab"/>
                  <w:color w:val="000000" w:themeColor="text1"/>
                  <w:u w:val="none"/>
                  <w:bdr w:val="none" w:sz="0" w:space="0" w:color="auto" w:frame="1"/>
                  <w:lang w:val="uk-UA" w:eastAsia="ru-RU"/>
                </w:rPr>
                <w:t>статті 16</w:t>
              </w:r>
            </w:hyperlink>
            <w:r w:rsidRPr="00025447">
              <w:rPr>
                <w:color w:val="000000"/>
                <w:bdr w:val="none" w:sz="0" w:space="0" w:color="auto" w:frame="1"/>
                <w:lang w:val="uk-UA" w:eastAsia="ru-RU"/>
              </w:rPr>
              <w:t> Закону, і документи, що підтверджують відсутність підстав, визначених </w:t>
            </w:r>
            <w:hyperlink r:id="rId14" w:anchor="n615" w:history="1">
              <w:r w:rsidRPr="00025447">
                <w:rPr>
                  <w:rStyle w:val="ab"/>
                  <w:color w:val="000000" w:themeColor="text1"/>
                  <w:u w:val="none"/>
                  <w:bdr w:val="none" w:sz="0" w:space="0" w:color="auto" w:frame="1"/>
                  <w:lang w:val="uk-UA" w:eastAsia="ru-RU"/>
                </w:rPr>
                <w:t>пунктом 47</w:t>
              </w:r>
            </w:hyperlink>
            <w:r w:rsidRPr="00025447">
              <w:rPr>
                <w:color w:val="000000"/>
                <w:bdr w:val="none" w:sz="0" w:space="0" w:color="auto" w:frame="1"/>
                <w:lang w:val="uk-UA" w:eastAsia="ru-RU"/>
              </w:rPr>
              <w:t> Особливостей.</w:t>
            </w:r>
          </w:p>
          <w:p w:rsidR="00AF6C02" w:rsidRPr="00025447" w:rsidRDefault="00AF6C02" w:rsidP="00AF6C02">
            <w:pPr>
              <w:jc w:val="both"/>
              <w:textAlignment w:val="baseline"/>
              <w:rPr>
                <w:color w:val="000000"/>
                <w:highlight w:val="yellow"/>
                <w:bdr w:val="none" w:sz="0" w:space="0" w:color="auto" w:frame="1"/>
                <w:lang w:val="uk-UA" w:eastAsia="ru-RU"/>
              </w:rPr>
            </w:pPr>
            <w:r w:rsidRPr="00025447">
              <w:rPr>
                <w:color w:val="000000"/>
                <w:bdr w:val="none" w:sz="0" w:space="0" w:color="auto" w:frame="1"/>
                <w:lang w:val="uk-UA" w:eastAsia="ru-RU"/>
              </w:rPr>
              <w:t>Протокол розкриття тендерних пропозицій формується та оприлюднюється відповідно до частин </w:t>
            </w:r>
            <w:hyperlink r:id="rId15" w:anchor="n1499" w:tgtFrame="_blank" w:history="1">
              <w:r w:rsidRPr="00025447">
                <w:rPr>
                  <w:rStyle w:val="ab"/>
                  <w:color w:val="000000" w:themeColor="text1"/>
                  <w:u w:val="none"/>
                  <w:bdr w:val="none" w:sz="0" w:space="0" w:color="auto" w:frame="1"/>
                  <w:lang w:val="uk-UA" w:eastAsia="ru-RU"/>
                </w:rPr>
                <w:t>третьої</w:t>
              </w:r>
            </w:hyperlink>
            <w:r w:rsidRPr="00025447">
              <w:rPr>
                <w:color w:val="000000" w:themeColor="text1"/>
                <w:bdr w:val="none" w:sz="0" w:space="0" w:color="auto" w:frame="1"/>
                <w:lang w:val="uk-UA" w:eastAsia="ru-RU"/>
              </w:rPr>
              <w:t> та </w:t>
            </w:r>
            <w:hyperlink r:id="rId16" w:anchor="n1500" w:tgtFrame="_blank" w:history="1">
              <w:r w:rsidRPr="00025447">
                <w:rPr>
                  <w:rStyle w:val="ab"/>
                  <w:color w:val="000000" w:themeColor="text1"/>
                  <w:u w:val="none"/>
                  <w:bdr w:val="none" w:sz="0" w:space="0" w:color="auto" w:frame="1"/>
                  <w:lang w:val="uk-UA" w:eastAsia="ru-RU"/>
                </w:rPr>
                <w:t>четвертої</w:t>
              </w:r>
            </w:hyperlink>
            <w:r w:rsidRPr="00025447">
              <w:rPr>
                <w:color w:val="000000"/>
                <w:bdr w:val="none" w:sz="0" w:space="0" w:color="auto" w:frame="1"/>
                <w:lang w:val="uk-UA" w:eastAsia="ru-RU"/>
              </w:rPr>
              <w:t> статті 28 Закону</w:t>
            </w:r>
            <w:bookmarkStart w:id="8" w:name="n818"/>
            <w:bookmarkEnd w:id="8"/>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p>
        </w:tc>
        <w:tc>
          <w:tcPr>
            <w:tcW w:w="9639" w:type="dxa"/>
            <w:gridSpan w:val="2"/>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color w:val="121212"/>
                <w:lang w:val="uk-UA"/>
              </w:rPr>
              <w:t>Розділ 5. Оцінка тендерної пропозиції</w:t>
            </w:r>
          </w:p>
        </w:tc>
      </w:tr>
      <w:tr w:rsidR="00AF6C02" w:rsidRPr="005366C8" w:rsidTr="00FA0E1D">
        <w:trPr>
          <w:trHeight w:val="215"/>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1</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Перелік критеріїв та методика оцінки тендерної пропозиції із зазначенням питомої ваги критерію</w:t>
            </w:r>
          </w:p>
        </w:tc>
        <w:tc>
          <w:tcPr>
            <w:tcW w:w="7088" w:type="dxa"/>
          </w:tcPr>
          <w:p w:rsidR="00AF6C02" w:rsidRPr="00025447" w:rsidRDefault="00AF6C02" w:rsidP="00AF6C02">
            <w:pPr>
              <w:pStyle w:val="rvps2"/>
              <w:shd w:val="clear" w:color="auto" w:fill="FFFFFF"/>
              <w:spacing w:before="0" w:beforeAutospacing="0" w:after="0" w:afterAutospacing="0"/>
              <w:ind w:hanging="13"/>
              <w:jc w:val="both"/>
              <w:rPr>
                <w:b/>
                <w:color w:val="333333"/>
                <w:lang w:val="uk-UA" w:eastAsia="uk-UA"/>
              </w:rPr>
            </w:pPr>
            <w:r w:rsidRPr="00025447">
              <w:rPr>
                <w:b/>
                <w:color w:val="333333"/>
                <w:lang w:val="uk-UA" w:eastAsia="uk-UA"/>
              </w:rPr>
              <w:t>Єдиним критерієм оцінки тендерних пропозицій є «Ціна з урахуванням ПДВ».</w:t>
            </w:r>
          </w:p>
          <w:p w:rsidR="00AF6C02" w:rsidRPr="00025447" w:rsidRDefault="00AF6C02" w:rsidP="00AF6C02">
            <w:pPr>
              <w:pStyle w:val="rvps2"/>
              <w:shd w:val="clear" w:color="auto" w:fill="FFFFFF"/>
              <w:spacing w:before="0" w:beforeAutospacing="0" w:after="0" w:afterAutospacing="0"/>
              <w:jc w:val="both"/>
              <w:rPr>
                <w:color w:val="333333"/>
                <w:lang w:val="uk-UA" w:eastAsia="uk-UA"/>
              </w:rPr>
            </w:pPr>
            <w:r w:rsidRPr="00025447">
              <w:rPr>
                <w:color w:val="333333"/>
                <w:lang w:val="uk-UA"/>
              </w:rPr>
              <w:t xml:space="preserve">Оцінка тендерної пропозиції проводиться електронною системою </w:t>
            </w:r>
            <w:proofErr w:type="spellStart"/>
            <w:r w:rsidRPr="00025447">
              <w:rPr>
                <w:color w:val="333333"/>
                <w:lang w:val="uk-UA"/>
              </w:rPr>
              <w:t>закупівель</w:t>
            </w:r>
            <w:proofErr w:type="spellEnd"/>
            <w:r w:rsidRPr="00025447">
              <w:rPr>
                <w:color w:val="333333"/>
                <w:lang w:val="uk-UA"/>
              </w:rPr>
              <w:t xml:space="preserve">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rsidR="00AF6C02" w:rsidRPr="00025447" w:rsidRDefault="00AF6C02" w:rsidP="00AF6C02">
            <w:pPr>
              <w:pStyle w:val="rvps2"/>
              <w:shd w:val="clear" w:color="auto" w:fill="FFFFFF"/>
              <w:spacing w:before="0" w:beforeAutospacing="0" w:after="0" w:afterAutospacing="0"/>
              <w:jc w:val="both"/>
              <w:rPr>
                <w:color w:val="333333"/>
                <w:lang w:val="uk-UA"/>
              </w:rPr>
            </w:pPr>
            <w:bookmarkStart w:id="9" w:name="n301"/>
            <w:bookmarkEnd w:id="9"/>
            <w:r w:rsidRPr="00025447">
              <w:rPr>
                <w:color w:val="333333"/>
                <w:lang w:val="uk-UA"/>
              </w:rPr>
              <w:t xml:space="preserve">Найбільш економічно вигідною тендерною пропозицією електронна система </w:t>
            </w:r>
            <w:proofErr w:type="spellStart"/>
            <w:r w:rsidRPr="00025447">
              <w:rPr>
                <w:color w:val="333333"/>
                <w:lang w:val="uk-UA"/>
              </w:rPr>
              <w:t>закупівель</w:t>
            </w:r>
            <w:proofErr w:type="spellEnd"/>
            <w:r w:rsidRPr="00025447">
              <w:rPr>
                <w:color w:val="333333"/>
                <w:lang w:val="uk-UA"/>
              </w:rPr>
              <w:t xml:space="preserve"> визначає тендерну пропозицію, ціна/приведена ціна якої є найнижчою.</w:t>
            </w:r>
          </w:p>
          <w:p w:rsidR="00AF6C02" w:rsidRPr="00025447" w:rsidRDefault="00AF6C02" w:rsidP="00AF6C02">
            <w:pPr>
              <w:suppressAutoHyphens w:val="0"/>
              <w:jc w:val="both"/>
              <w:rPr>
                <w:lang w:val="uk-UA" w:eastAsia="ru-RU"/>
              </w:rPr>
            </w:pPr>
            <w:r w:rsidRPr="00025447">
              <w:rPr>
                <w:lang w:val="uk-UA" w:eastAsia="ru-RU"/>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цих особливостей.</w:t>
            </w:r>
          </w:p>
          <w:p w:rsidR="00AF6C02" w:rsidRPr="00025447" w:rsidRDefault="00AF6C02" w:rsidP="00AF6C02">
            <w:pPr>
              <w:suppressAutoHyphens w:val="0"/>
              <w:jc w:val="both"/>
              <w:rPr>
                <w:lang w:val="uk-UA" w:eastAsia="ru-RU"/>
              </w:rPr>
            </w:pPr>
            <w:r w:rsidRPr="00025447">
              <w:rPr>
                <w:lang w:val="uk-UA" w:eastAsia="ru-RU"/>
              </w:rPr>
              <w:t>Замовник має право звернутися за підтвердженням інформації, наданої учасником процедури закупівлі, до органів державної влади, підприємств, установ, організацій відповідно до їх компетенції.</w:t>
            </w:r>
          </w:p>
          <w:p w:rsidR="00AF6C02" w:rsidRPr="00025447" w:rsidRDefault="00AF6C02" w:rsidP="00AF6C02">
            <w:pPr>
              <w:pStyle w:val="rvps2"/>
              <w:shd w:val="clear" w:color="auto" w:fill="FFFFFF"/>
              <w:spacing w:before="0" w:beforeAutospacing="0" w:after="0" w:afterAutospacing="0"/>
              <w:jc w:val="both"/>
              <w:rPr>
                <w:color w:val="333333"/>
                <w:lang w:val="uk-UA"/>
              </w:rPr>
            </w:pPr>
            <w:r w:rsidRPr="00025447">
              <w:rPr>
                <w:lang w:val="uk-UA"/>
              </w:rPr>
              <w:t xml:space="preserve">У разі отримання достовірної інформації про невідповідність учасника процедури закупівлі вимогам кваліфікаційних критеріїв, </w:t>
            </w:r>
            <w:r w:rsidRPr="00025447">
              <w:rPr>
                <w:lang w:val="uk-UA"/>
              </w:rPr>
              <w:lastRenderedPageBreak/>
              <w:t>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AF6C02" w:rsidRPr="00025447" w:rsidRDefault="00AF6C02" w:rsidP="00AF6C02">
            <w:pPr>
              <w:jc w:val="both"/>
              <w:rPr>
                <w:color w:val="000000" w:themeColor="text1"/>
                <w:lang w:val="uk-UA"/>
              </w:rPr>
            </w:pPr>
            <w:r w:rsidRPr="00025447">
              <w:rPr>
                <w:color w:val="000000" w:themeColor="text1"/>
                <w:lang w:val="uk-UA"/>
              </w:rPr>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025447">
              <w:rPr>
                <w:color w:val="000000" w:themeColor="text1"/>
                <w:lang w:val="uk-UA"/>
              </w:rPr>
              <w:t>закупівель</w:t>
            </w:r>
            <w:proofErr w:type="spellEnd"/>
            <w:r w:rsidRPr="00025447">
              <w:rPr>
                <w:color w:val="000000" w:themeColor="text1"/>
                <w:lang w:val="uk-UA"/>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AF6C02" w:rsidRPr="00025447" w:rsidRDefault="00AF6C02" w:rsidP="00AF6C02">
            <w:pPr>
              <w:jc w:val="both"/>
              <w:rPr>
                <w:color w:val="000000" w:themeColor="text1"/>
                <w:lang w:val="uk-UA"/>
              </w:rPr>
            </w:pPr>
            <w:r w:rsidRPr="00025447">
              <w:rPr>
                <w:color w:val="000000" w:themeColor="text1"/>
                <w:lang w:val="uk-UA"/>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п’ятим пункту 38 Особливостей.</w:t>
            </w:r>
          </w:p>
          <w:p w:rsidR="00AF6C02" w:rsidRPr="00025447" w:rsidRDefault="00AF6C02" w:rsidP="00AF6C02">
            <w:pPr>
              <w:jc w:val="both"/>
              <w:rPr>
                <w:color w:val="000000" w:themeColor="text1"/>
                <w:lang w:val="uk-UA"/>
              </w:rPr>
            </w:pPr>
            <w:r w:rsidRPr="00025447">
              <w:rPr>
                <w:color w:val="000000" w:themeColor="text1"/>
                <w:lang w:val="uk-UA"/>
              </w:rPr>
              <w:t>Обґрунтування аномально низької тендерної пропозиції може містити інформацію про:</w:t>
            </w:r>
          </w:p>
          <w:p w:rsidR="00AF6C02" w:rsidRPr="00025447" w:rsidRDefault="00AF6C02" w:rsidP="00AF6C02">
            <w:pPr>
              <w:jc w:val="both"/>
              <w:rPr>
                <w:color w:val="000000" w:themeColor="text1"/>
                <w:lang w:val="uk-UA"/>
              </w:rPr>
            </w:pPr>
            <w:bookmarkStart w:id="10" w:name="n817"/>
            <w:bookmarkEnd w:id="10"/>
            <w:r w:rsidRPr="00025447">
              <w:rPr>
                <w:color w:val="000000" w:themeColor="text1"/>
                <w:lang w:val="uk-UA"/>
              </w:rPr>
              <w:t xml:space="preserve">- </w:t>
            </w:r>
            <w:hyperlink r:id="rId17" w:tgtFrame="_blank" w:history="1">
              <w:r w:rsidRPr="00025447">
                <w:rPr>
                  <w:rStyle w:val="ab"/>
                  <w:color w:val="000000" w:themeColor="text1"/>
                  <w:u w:val="none"/>
                  <w:lang w:val="uk-UA"/>
                </w:rPr>
                <w:t>досягнення економії завдяки застосованому технологічному процесу виробництва товарів, порядку надання послуг чи технології будівництва;</w:t>
              </w:r>
            </w:hyperlink>
          </w:p>
          <w:p w:rsidR="00AF6C02" w:rsidRPr="00025447" w:rsidRDefault="00AF6C02" w:rsidP="00AF6C02">
            <w:pPr>
              <w:jc w:val="both"/>
              <w:rPr>
                <w:color w:val="000000" w:themeColor="text1"/>
                <w:lang w:val="uk-UA"/>
              </w:rPr>
            </w:pPr>
            <w:r w:rsidRPr="00025447">
              <w:rPr>
                <w:color w:val="000000" w:themeColor="text1"/>
                <w:lang w:val="uk-UA"/>
              </w:rPr>
              <w:t xml:space="preserve">- </w:t>
            </w:r>
            <w:hyperlink r:id="rId18" w:tgtFrame="_blank" w:history="1">
              <w:r w:rsidRPr="00025447">
                <w:rPr>
                  <w:rStyle w:val="ab"/>
                  <w:color w:val="000000" w:themeColor="text1"/>
                  <w:u w:val="none"/>
                  <w:lang w:val="uk-UA"/>
                </w:rPr>
                <w:t>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hyperlink>
          </w:p>
          <w:p w:rsidR="00AF6C02" w:rsidRPr="00025447" w:rsidRDefault="00AF6C02" w:rsidP="00AF6C02">
            <w:pPr>
              <w:tabs>
                <w:tab w:val="left" w:pos="209"/>
              </w:tabs>
              <w:jc w:val="both"/>
              <w:rPr>
                <w:color w:val="000000" w:themeColor="text1"/>
                <w:lang w:val="uk-UA"/>
              </w:rPr>
            </w:pPr>
            <w:r w:rsidRPr="00025447">
              <w:rPr>
                <w:color w:val="000000" w:themeColor="text1"/>
                <w:lang w:val="uk-UA"/>
              </w:rPr>
              <w:t>-</w:t>
            </w:r>
            <w:bookmarkStart w:id="11" w:name="n819"/>
            <w:bookmarkEnd w:id="11"/>
            <w:r w:rsidRPr="00025447">
              <w:rPr>
                <w:color w:val="000000" w:themeColor="text1"/>
                <w:lang w:val="uk-UA"/>
              </w:rPr>
              <w:t xml:space="preserve"> отримання Учасником процедури закупівлі державної допомоги згідно із законодавством.</w:t>
            </w:r>
          </w:p>
          <w:p w:rsidR="00AF6C02" w:rsidRPr="00025447" w:rsidRDefault="00AF6C02" w:rsidP="00AF6C02">
            <w:pPr>
              <w:pStyle w:val="rvps2"/>
              <w:spacing w:before="0" w:beforeAutospacing="0" w:after="0" w:afterAutospacing="0"/>
              <w:jc w:val="both"/>
              <w:rPr>
                <w:color w:val="333333"/>
                <w:lang w:val="uk-UA"/>
              </w:rPr>
            </w:pPr>
            <w:r w:rsidRPr="00025447">
              <w:rPr>
                <w:color w:val="333333"/>
                <w:lang w:val="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025447">
              <w:rPr>
                <w:color w:val="333333"/>
                <w:lang w:val="uk-UA"/>
              </w:rPr>
              <w:t>невідповідностей</w:t>
            </w:r>
            <w:proofErr w:type="spellEnd"/>
            <w:r w:rsidRPr="00025447">
              <w:rPr>
                <w:color w:val="333333"/>
                <w:lang w:val="uk-UA"/>
              </w:rPr>
              <w:t xml:space="preserve"> в електронній системі </w:t>
            </w:r>
            <w:proofErr w:type="spellStart"/>
            <w:r w:rsidRPr="00025447">
              <w:rPr>
                <w:color w:val="333333"/>
                <w:lang w:val="uk-UA"/>
              </w:rPr>
              <w:t>закупівель</w:t>
            </w:r>
            <w:proofErr w:type="spellEnd"/>
            <w:r w:rsidRPr="00025447">
              <w:rPr>
                <w:color w:val="333333"/>
                <w:lang w:val="uk-UA"/>
              </w:rPr>
              <w:t>.</w:t>
            </w:r>
          </w:p>
          <w:p w:rsidR="00AF6C02" w:rsidRPr="00025447" w:rsidRDefault="00AF6C02" w:rsidP="00AF6C02">
            <w:pPr>
              <w:shd w:val="clear" w:color="auto" w:fill="FFFFFF"/>
              <w:suppressAutoHyphens w:val="0"/>
              <w:jc w:val="both"/>
              <w:rPr>
                <w:color w:val="333333"/>
                <w:lang w:val="uk-UA" w:eastAsia="uk-UA"/>
              </w:rPr>
            </w:pPr>
            <w:bookmarkStart w:id="12" w:name="n132"/>
            <w:bookmarkEnd w:id="12"/>
            <w:r w:rsidRPr="00025447">
              <w:rPr>
                <w:color w:val="333333"/>
                <w:lang w:val="uk-UA" w:eastAsia="uk-UA"/>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w:t>
            </w:r>
            <w:r w:rsidRPr="00025447">
              <w:rPr>
                <w:color w:val="333333"/>
                <w:lang w:val="uk-UA" w:eastAsia="uk-UA"/>
              </w:rPr>
              <w:lastRenderedPageBreak/>
              <w:t>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AF6C02" w:rsidRPr="00025447" w:rsidRDefault="00AF6C02" w:rsidP="00AF6C02">
            <w:pPr>
              <w:tabs>
                <w:tab w:val="left" w:pos="209"/>
              </w:tabs>
              <w:jc w:val="both"/>
              <w:rPr>
                <w:highlight w:val="yellow"/>
                <w:lang w:val="uk-UA"/>
              </w:rPr>
            </w:pPr>
            <w:bookmarkStart w:id="13" w:name="n590"/>
            <w:bookmarkEnd w:id="13"/>
            <w:r w:rsidRPr="00025447">
              <w:rPr>
                <w:color w:val="333333"/>
                <w:lang w:val="uk-UA" w:eastAsia="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025447">
              <w:rPr>
                <w:color w:val="333333"/>
                <w:lang w:val="uk-UA" w:eastAsia="uk-UA"/>
              </w:rPr>
              <w:t>невідповідностей</w:t>
            </w:r>
            <w:proofErr w:type="spellEnd"/>
            <w:r w:rsidRPr="00025447">
              <w:rPr>
                <w:color w:val="333333"/>
                <w:lang w:val="uk-UA" w:eastAsia="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AF6C02" w:rsidRPr="005366C8"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2</w:t>
            </w:r>
          </w:p>
        </w:tc>
        <w:tc>
          <w:tcPr>
            <w:tcW w:w="2551" w:type="dxa"/>
          </w:tcPr>
          <w:p w:rsidR="00AF6C02" w:rsidRPr="00025447" w:rsidRDefault="00AF6C02" w:rsidP="00AF6C02">
            <w:pPr>
              <w:pStyle w:val="af"/>
              <w:snapToGrid w:val="0"/>
              <w:spacing w:before="0" w:after="0"/>
              <w:jc w:val="both"/>
              <w:rPr>
                <w:rStyle w:val="a9"/>
                <w:color w:val="121212"/>
                <w:lang w:val="uk-UA"/>
              </w:rPr>
            </w:pPr>
            <w:r w:rsidRPr="00025447">
              <w:rPr>
                <w:rStyle w:val="a9"/>
                <w:color w:val="121212"/>
                <w:lang w:val="uk-UA"/>
              </w:rPr>
              <w:t>Відхилення тендерних пропозиції</w:t>
            </w:r>
          </w:p>
          <w:p w:rsidR="00AF6C02" w:rsidRPr="00025447" w:rsidRDefault="00AF6C02" w:rsidP="00AF6C02">
            <w:pPr>
              <w:pStyle w:val="af"/>
              <w:spacing w:before="0" w:after="0"/>
              <w:jc w:val="both"/>
              <w:rPr>
                <w:rStyle w:val="a9"/>
                <w:color w:val="121212"/>
                <w:lang w:val="uk-UA"/>
              </w:rPr>
            </w:pPr>
            <w:r w:rsidRPr="00025447">
              <w:rPr>
                <w:rStyle w:val="a9"/>
                <w:color w:val="121212"/>
                <w:lang w:val="uk-UA"/>
              </w:rPr>
              <w:t> </w:t>
            </w:r>
          </w:p>
        </w:tc>
        <w:tc>
          <w:tcPr>
            <w:tcW w:w="7088" w:type="dxa"/>
          </w:tcPr>
          <w:p w:rsidR="00AF6C02" w:rsidRPr="00025447" w:rsidRDefault="00AF6C02" w:rsidP="00AF6C02">
            <w:pPr>
              <w:pStyle w:val="rvps2"/>
              <w:shd w:val="clear" w:color="auto" w:fill="FFFFFF"/>
              <w:tabs>
                <w:tab w:val="left" w:pos="271"/>
              </w:tabs>
              <w:spacing w:before="0" w:beforeAutospacing="0" w:after="0" w:afterAutospacing="0"/>
              <w:jc w:val="both"/>
              <w:rPr>
                <w:color w:val="333333"/>
                <w:lang w:val="uk-UA" w:eastAsia="uk-UA"/>
              </w:rPr>
            </w:pPr>
            <w:r w:rsidRPr="00025447">
              <w:rPr>
                <w:color w:val="333333"/>
                <w:lang w:val="uk-UA" w:eastAsia="uk-UA"/>
              </w:rPr>
              <w:t xml:space="preserve">Замовник відхиляє тендерну пропозицію із зазначенням аргументації в електронній системі </w:t>
            </w:r>
            <w:proofErr w:type="spellStart"/>
            <w:r w:rsidRPr="00025447">
              <w:rPr>
                <w:color w:val="333333"/>
                <w:lang w:val="uk-UA" w:eastAsia="uk-UA"/>
              </w:rPr>
              <w:t>закупівель</w:t>
            </w:r>
            <w:proofErr w:type="spellEnd"/>
            <w:r w:rsidRPr="00025447">
              <w:rPr>
                <w:color w:val="333333"/>
                <w:lang w:val="uk-UA" w:eastAsia="uk-UA"/>
              </w:rPr>
              <w:t xml:space="preserve"> у разі, коли:</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14" w:name="n135"/>
            <w:bookmarkEnd w:id="14"/>
            <w:r w:rsidRPr="00025447">
              <w:rPr>
                <w:color w:val="000000" w:themeColor="text1"/>
                <w:lang w:val="uk-UA" w:eastAsia="uk-UA"/>
              </w:rPr>
              <w:t>1) учасник процедури закупівлі:</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r w:rsidRPr="00025447">
              <w:rPr>
                <w:color w:val="000000" w:themeColor="text1"/>
                <w:lang w:val="uk-UA" w:eastAsia="uk-UA"/>
              </w:rPr>
              <w:t>підпадає під підстави, встановлені </w:t>
            </w:r>
            <w:hyperlink r:id="rId19" w:anchor="n615" w:history="1">
              <w:r w:rsidRPr="00025447">
                <w:rPr>
                  <w:rStyle w:val="ab"/>
                  <w:color w:val="000000" w:themeColor="text1"/>
                  <w:u w:val="none"/>
                  <w:lang w:val="uk-UA" w:eastAsia="uk-UA"/>
                </w:rPr>
                <w:t>пунктом 47</w:t>
              </w:r>
            </w:hyperlink>
            <w:r w:rsidRPr="00025447">
              <w:rPr>
                <w:color w:val="000000" w:themeColor="text1"/>
                <w:lang w:val="uk-UA" w:eastAsia="uk-UA"/>
              </w:rPr>
              <w:t>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15" w:name="n136"/>
            <w:bookmarkEnd w:id="15"/>
            <w:r w:rsidRPr="00025447">
              <w:rPr>
                <w:color w:val="000000" w:themeColor="text1"/>
                <w:lang w:val="uk-UA" w:eastAsia="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w:t>
            </w:r>
            <w:hyperlink r:id="rId20" w:anchor="n586" w:history="1">
              <w:r w:rsidRPr="00025447">
                <w:rPr>
                  <w:rStyle w:val="ab"/>
                  <w:color w:val="000000" w:themeColor="text1"/>
                  <w:u w:val="none"/>
                  <w:lang w:val="uk-UA" w:eastAsia="uk-UA"/>
                </w:rPr>
                <w:t>абзацом першим</w:t>
              </w:r>
            </w:hyperlink>
            <w:r w:rsidRPr="00025447">
              <w:rPr>
                <w:color w:val="000000" w:themeColor="text1"/>
                <w:lang w:val="uk-UA" w:eastAsia="uk-UA"/>
              </w:rPr>
              <w:t> пункту 42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16" w:name="n329"/>
            <w:bookmarkStart w:id="17" w:name="n137"/>
            <w:bookmarkEnd w:id="16"/>
            <w:bookmarkEnd w:id="17"/>
            <w:r w:rsidRPr="00025447">
              <w:rPr>
                <w:color w:val="000000" w:themeColor="text1"/>
                <w:lang w:val="uk-UA" w:eastAsia="uk-UA"/>
              </w:rPr>
              <w:t>не надав забезпечення тендерної пропозиції, якщо таке забезпечення вимагалося замовником;</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18" w:name="n394"/>
            <w:bookmarkStart w:id="19" w:name="n138"/>
            <w:bookmarkEnd w:id="18"/>
            <w:bookmarkEnd w:id="19"/>
            <w:r w:rsidRPr="00025447">
              <w:rPr>
                <w:color w:val="000000" w:themeColor="text1"/>
                <w:lang w:val="uk-UA" w:eastAsia="uk-UA"/>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025447">
              <w:rPr>
                <w:color w:val="000000" w:themeColor="text1"/>
                <w:lang w:val="uk-UA" w:eastAsia="uk-UA"/>
              </w:rPr>
              <w:t>невідповідностей</w:t>
            </w:r>
            <w:proofErr w:type="spellEnd"/>
            <w:r w:rsidRPr="00025447">
              <w:rPr>
                <w:color w:val="000000" w:themeColor="text1"/>
                <w:lang w:val="uk-UA" w:eastAsia="uk-UA"/>
              </w:rPr>
              <w:t xml:space="preserve">, протягом 24 годин з моменту розміщення замовником в електронній системі </w:t>
            </w:r>
            <w:proofErr w:type="spellStart"/>
            <w:r w:rsidRPr="00025447">
              <w:rPr>
                <w:color w:val="000000" w:themeColor="text1"/>
                <w:lang w:val="uk-UA" w:eastAsia="uk-UA"/>
              </w:rPr>
              <w:t>закупівель</w:t>
            </w:r>
            <w:proofErr w:type="spellEnd"/>
            <w:r w:rsidRPr="00025447">
              <w:rPr>
                <w:color w:val="000000" w:themeColor="text1"/>
                <w:lang w:val="uk-UA" w:eastAsia="uk-UA"/>
              </w:rPr>
              <w:t xml:space="preserve"> повідомлення з вимогою про усунення таких </w:t>
            </w:r>
            <w:proofErr w:type="spellStart"/>
            <w:r w:rsidRPr="00025447">
              <w:rPr>
                <w:color w:val="000000" w:themeColor="text1"/>
                <w:lang w:val="uk-UA" w:eastAsia="uk-UA"/>
              </w:rPr>
              <w:t>невідповідностей</w:t>
            </w:r>
            <w:proofErr w:type="spellEnd"/>
            <w:r w:rsidRPr="00025447">
              <w:rPr>
                <w:color w:val="000000" w:themeColor="text1"/>
                <w:lang w:val="uk-UA" w:eastAsia="uk-UA"/>
              </w:rPr>
              <w:t>;</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0" w:name="n139"/>
            <w:bookmarkEnd w:id="20"/>
            <w:r w:rsidRPr="00025447">
              <w:rPr>
                <w:color w:val="000000" w:themeColor="text1"/>
                <w:lang w:val="uk-UA" w:eastAsia="uk-UA"/>
              </w:rPr>
              <w:t>не надав обґрунтування аномально низької ціни тендерної пропозиції протягом строку, визначеного </w:t>
            </w:r>
            <w:hyperlink r:id="rId21" w:anchor="n1543" w:tgtFrame="_blank" w:history="1">
              <w:r w:rsidRPr="00025447">
                <w:rPr>
                  <w:rStyle w:val="ab"/>
                  <w:color w:val="000000" w:themeColor="text1"/>
                  <w:u w:val="none"/>
                  <w:lang w:val="uk-UA" w:eastAsia="uk-UA"/>
                </w:rPr>
                <w:t>абзацом першим</w:t>
              </w:r>
            </w:hyperlink>
            <w:r w:rsidRPr="00025447">
              <w:rPr>
                <w:color w:val="000000" w:themeColor="text1"/>
                <w:lang w:val="uk-UA" w:eastAsia="uk-UA"/>
              </w:rPr>
              <w:t> частини чотирнадцятої статті 29 Закону/</w:t>
            </w:r>
            <w:hyperlink r:id="rId22" w:anchor="n581" w:history="1">
              <w:r w:rsidRPr="00025447">
                <w:rPr>
                  <w:rStyle w:val="ab"/>
                  <w:color w:val="000000" w:themeColor="text1"/>
                  <w:u w:val="none"/>
                  <w:lang w:val="uk-UA" w:eastAsia="uk-UA"/>
                </w:rPr>
                <w:t>абзацом дев’ятим</w:t>
              </w:r>
            </w:hyperlink>
            <w:r w:rsidRPr="00025447">
              <w:rPr>
                <w:color w:val="000000" w:themeColor="text1"/>
                <w:lang w:val="uk-UA" w:eastAsia="uk-UA"/>
              </w:rPr>
              <w:t> пункту 37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1" w:name="n330"/>
            <w:bookmarkStart w:id="22" w:name="n140"/>
            <w:bookmarkEnd w:id="21"/>
            <w:bookmarkEnd w:id="22"/>
            <w:r w:rsidRPr="00025447">
              <w:rPr>
                <w:color w:val="000000" w:themeColor="text1"/>
                <w:lang w:val="uk-UA" w:eastAsia="uk-UA"/>
              </w:rPr>
              <w:t>визначив конфіденційною інформацію, що не може бути визначена як конфіденційна відповідно до вимог пункту 40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3" w:name="n331"/>
            <w:bookmarkStart w:id="24" w:name="n141"/>
            <w:bookmarkEnd w:id="23"/>
            <w:bookmarkEnd w:id="24"/>
            <w:r w:rsidRPr="00025447">
              <w:rPr>
                <w:color w:val="000000" w:themeColor="text1"/>
                <w:lang w:val="uk-UA" w:eastAsia="uk-UA"/>
              </w:rPr>
              <w:t xml:space="preserve">є громадянином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 зареєстрованих відповідно до законодавства України, кінцевим </w:t>
            </w:r>
            <w:proofErr w:type="spellStart"/>
            <w:r w:rsidRPr="00025447">
              <w:rPr>
                <w:color w:val="000000" w:themeColor="text1"/>
                <w:lang w:val="uk-UA" w:eastAsia="uk-UA"/>
              </w:rPr>
              <w:t>бенефіціарним</w:t>
            </w:r>
            <w:proofErr w:type="spellEnd"/>
            <w:r w:rsidRPr="00025447">
              <w:rPr>
                <w:color w:val="000000" w:themeColor="text1"/>
                <w:lang w:val="uk-UA"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w:t>
            </w:r>
            <w:r w:rsidRPr="00025447">
              <w:rPr>
                <w:color w:val="000000" w:themeColor="text1"/>
                <w:lang w:val="uk-UA" w:eastAsia="uk-UA"/>
              </w:rPr>
              <w:lastRenderedPageBreak/>
              <w:t>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5" w:name="n395"/>
            <w:bookmarkStart w:id="26" w:name="n142"/>
            <w:bookmarkEnd w:id="25"/>
            <w:bookmarkEnd w:id="26"/>
            <w:r w:rsidRPr="00025447">
              <w:rPr>
                <w:color w:val="000000" w:themeColor="text1"/>
                <w:lang w:val="uk-UA" w:eastAsia="uk-UA"/>
              </w:rPr>
              <w:t>2) тендерна пропозиція:</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7" w:name="n143"/>
            <w:bookmarkEnd w:id="27"/>
            <w:r w:rsidRPr="00025447">
              <w:rPr>
                <w:color w:val="000000" w:themeColor="text1"/>
                <w:lang w:val="uk-UA" w:eastAsia="uk-UA"/>
              </w:rPr>
              <w:t>не відповідає умовам технічної специфікації та іншим вимогам щодо предмета закупівлі тендерної документації, крім невідповідності у інформації та/або документах, що може бути усунена учасником процедури закупівлі відповідно до </w:t>
            </w:r>
            <w:hyperlink r:id="rId23" w:anchor="n131" w:history="1">
              <w:r w:rsidRPr="00025447">
                <w:rPr>
                  <w:color w:val="000000" w:themeColor="text1"/>
                  <w:lang w:val="uk-UA" w:eastAsia="uk-UA"/>
                </w:rPr>
                <w:t>пункту 4</w:t>
              </w:r>
            </w:hyperlink>
            <w:r w:rsidRPr="00025447">
              <w:rPr>
                <w:color w:val="000000" w:themeColor="text1"/>
                <w:lang w:val="uk-UA" w:eastAsia="uk-UA"/>
              </w:rPr>
              <w:t>3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28" w:name="n396"/>
            <w:bookmarkStart w:id="29" w:name="n145"/>
            <w:bookmarkEnd w:id="28"/>
            <w:bookmarkEnd w:id="29"/>
            <w:r w:rsidRPr="00025447">
              <w:rPr>
                <w:color w:val="000000" w:themeColor="text1"/>
                <w:lang w:val="uk-UA" w:eastAsia="uk-UA"/>
              </w:rPr>
              <w:t>є такою, строк дії якої закінчився;</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0" w:name="n146"/>
            <w:bookmarkEnd w:id="30"/>
            <w:r w:rsidRPr="00025447">
              <w:rPr>
                <w:color w:val="000000" w:themeColor="text1"/>
                <w:lang w:val="uk-UA" w:eastAsia="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1" w:name="n147"/>
            <w:bookmarkEnd w:id="31"/>
            <w:r w:rsidRPr="00025447">
              <w:rPr>
                <w:color w:val="000000" w:themeColor="text1"/>
                <w:lang w:val="uk-UA" w:eastAsia="uk-UA"/>
              </w:rPr>
              <w:t>не відповідає вимогам, установленим у тендерній документації відповідно до </w:t>
            </w:r>
            <w:hyperlink r:id="rId24" w:anchor="n1422" w:tgtFrame="_blank" w:history="1">
              <w:r w:rsidRPr="00025447">
                <w:rPr>
                  <w:color w:val="000000" w:themeColor="text1"/>
                  <w:lang w:val="uk-UA" w:eastAsia="uk-UA"/>
                </w:rPr>
                <w:t>абзацу першого</w:t>
              </w:r>
            </w:hyperlink>
            <w:r w:rsidRPr="00025447">
              <w:rPr>
                <w:color w:val="000000" w:themeColor="text1"/>
                <w:lang w:val="uk-UA" w:eastAsia="uk-UA"/>
              </w:rPr>
              <w:t> частини третьої статті 22 Закону;</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2" w:name="n148"/>
            <w:bookmarkEnd w:id="32"/>
            <w:r w:rsidRPr="00025447">
              <w:rPr>
                <w:color w:val="000000" w:themeColor="text1"/>
                <w:lang w:val="uk-UA" w:eastAsia="uk-UA"/>
              </w:rPr>
              <w:t>3) переможець процедури закупівлі:</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3" w:name="n149"/>
            <w:bookmarkEnd w:id="33"/>
            <w:r w:rsidRPr="00025447">
              <w:rPr>
                <w:color w:val="000000" w:themeColor="text1"/>
                <w:lang w:val="uk-UA" w:eastAsia="uk-UA"/>
              </w:rPr>
              <w:t>відмовився від підписання договору про закупівлю відповідно до вимог тендерної документації або укладення договору про закупівлю;</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4" w:name="n150"/>
            <w:bookmarkEnd w:id="34"/>
            <w:r w:rsidRPr="00025447">
              <w:rPr>
                <w:color w:val="000000" w:themeColor="text1"/>
                <w:lang w:val="uk-UA" w:eastAsia="uk-UA"/>
              </w:rPr>
              <w:t>не надав у спосіб, зазначений в тендерній документації, документи, що підтверджують відсутність підстав, визначених у </w:t>
            </w:r>
            <w:hyperlink r:id="rId25" w:anchor="n618" w:history="1">
              <w:r w:rsidRPr="00025447">
                <w:rPr>
                  <w:rStyle w:val="ab"/>
                  <w:color w:val="000000" w:themeColor="text1"/>
                  <w:u w:val="none"/>
                  <w:lang w:val="uk-UA" w:eastAsia="uk-UA"/>
                </w:rPr>
                <w:t>підпунктах 3</w:t>
              </w:r>
            </w:hyperlink>
            <w:r w:rsidRPr="00025447">
              <w:rPr>
                <w:color w:val="000000" w:themeColor="text1"/>
                <w:lang w:val="uk-UA" w:eastAsia="uk-UA"/>
              </w:rPr>
              <w:t>, </w:t>
            </w:r>
            <w:hyperlink r:id="rId26" w:anchor="n620" w:history="1">
              <w:r w:rsidRPr="00025447">
                <w:rPr>
                  <w:rStyle w:val="ab"/>
                  <w:color w:val="000000" w:themeColor="text1"/>
                  <w:u w:val="none"/>
                  <w:lang w:val="uk-UA" w:eastAsia="uk-UA"/>
                </w:rPr>
                <w:t>5</w:t>
              </w:r>
            </w:hyperlink>
            <w:r w:rsidRPr="00025447">
              <w:rPr>
                <w:color w:val="000000" w:themeColor="text1"/>
                <w:lang w:val="uk-UA" w:eastAsia="uk-UA"/>
              </w:rPr>
              <w:t>, </w:t>
            </w:r>
            <w:hyperlink r:id="rId27" w:anchor="n621" w:history="1">
              <w:r w:rsidRPr="00025447">
                <w:rPr>
                  <w:rStyle w:val="ab"/>
                  <w:color w:val="000000" w:themeColor="text1"/>
                  <w:u w:val="none"/>
                  <w:lang w:val="uk-UA" w:eastAsia="uk-UA"/>
                </w:rPr>
                <w:t>6</w:t>
              </w:r>
            </w:hyperlink>
            <w:r w:rsidRPr="00025447">
              <w:rPr>
                <w:color w:val="000000" w:themeColor="text1"/>
                <w:lang w:val="uk-UA" w:eastAsia="uk-UA"/>
              </w:rPr>
              <w:t> і </w:t>
            </w:r>
            <w:hyperlink r:id="rId28" w:anchor="n627" w:history="1">
              <w:r w:rsidRPr="00025447">
                <w:rPr>
                  <w:rStyle w:val="ab"/>
                  <w:color w:val="000000" w:themeColor="text1"/>
                  <w:u w:val="none"/>
                  <w:lang w:val="uk-UA" w:eastAsia="uk-UA"/>
                </w:rPr>
                <w:t>12</w:t>
              </w:r>
            </w:hyperlink>
            <w:r w:rsidRPr="00025447">
              <w:rPr>
                <w:color w:val="000000" w:themeColor="text1"/>
                <w:lang w:val="uk-UA" w:eastAsia="uk-UA"/>
              </w:rPr>
              <w:t> пункту 47 Особливостей;</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5" w:name="n397"/>
            <w:bookmarkStart w:id="36" w:name="n151"/>
            <w:bookmarkStart w:id="37" w:name="n152"/>
            <w:bookmarkEnd w:id="35"/>
            <w:bookmarkEnd w:id="36"/>
            <w:bookmarkEnd w:id="37"/>
            <w:r w:rsidRPr="00025447">
              <w:rPr>
                <w:color w:val="000000" w:themeColor="text1"/>
                <w:lang w:val="uk-UA" w:eastAsia="uk-UA"/>
              </w:rPr>
              <w:t>не надав забезпечення виконання договору про закупівлю, якщо таке забезпечення вимагалося замовником;</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8" w:name="n153"/>
            <w:bookmarkEnd w:id="38"/>
            <w:r w:rsidRPr="00025447">
              <w:rPr>
                <w:color w:val="000000" w:themeColor="text1"/>
                <w:lang w:val="uk-UA" w:eastAsia="uk-UA"/>
              </w:rPr>
              <w:t>надав недостовірну інформацію, що є суттєвою для визначення результатів процедури закупівлі, яку замовником виявлено згідно з </w:t>
            </w:r>
            <w:hyperlink r:id="rId29" w:anchor="n586" w:history="1">
              <w:r w:rsidRPr="00025447">
                <w:rPr>
                  <w:rStyle w:val="ab"/>
                  <w:color w:val="000000" w:themeColor="text1"/>
                  <w:u w:val="none"/>
                  <w:lang w:val="uk-UA" w:eastAsia="uk-UA"/>
                </w:rPr>
                <w:t>абзацом першим</w:t>
              </w:r>
            </w:hyperlink>
            <w:r w:rsidRPr="00025447">
              <w:rPr>
                <w:color w:val="000000" w:themeColor="text1"/>
                <w:lang w:val="uk-UA" w:eastAsia="uk-UA"/>
              </w:rPr>
              <w:t xml:space="preserve"> пункту 42 Особливостей. </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39" w:name="n154"/>
            <w:bookmarkEnd w:id="39"/>
            <w:r w:rsidRPr="00025447">
              <w:rPr>
                <w:color w:val="000000" w:themeColor="text1"/>
                <w:lang w:val="uk-UA" w:eastAsia="uk-UA"/>
              </w:rPr>
              <w:t xml:space="preserve">Замовник може відхилити тендерну пропозицію із зазначенням аргументації в електронній системі </w:t>
            </w:r>
            <w:proofErr w:type="spellStart"/>
            <w:r w:rsidRPr="00025447">
              <w:rPr>
                <w:color w:val="000000" w:themeColor="text1"/>
                <w:lang w:val="uk-UA" w:eastAsia="uk-UA"/>
              </w:rPr>
              <w:t>закупівель</w:t>
            </w:r>
            <w:proofErr w:type="spellEnd"/>
            <w:r w:rsidRPr="00025447">
              <w:rPr>
                <w:color w:val="000000" w:themeColor="text1"/>
                <w:lang w:val="uk-UA" w:eastAsia="uk-UA"/>
              </w:rPr>
              <w:t xml:space="preserve"> у разі, коли:</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40" w:name="n155"/>
            <w:bookmarkEnd w:id="40"/>
            <w:r w:rsidRPr="00025447">
              <w:rPr>
                <w:color w:val="000000" w:themeColor="text1"/>
                <w:lang w:val="uk-UA" w:eastAsia="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AF6C02" w:rsidRPr="00025447" w:rsidRDefault="00AF6C02" w:rsidP="00AF6C02">
            <w:pPr>
              <w:shd w:val="clear" w:color="auto" w:fill="FFFFFF"/>
              <w:tabs>
                <w:tab w:val="left" w:pos="271"/>
              </w:tabs>
              <w:suppressAutoHyphens w:val="0"/>
              <w:ind w:firstLine="448"/>
              <w:jc w:val="both"/>
              <w:rPr>
                <w:color w:val="000000" w:themeColor="text1"/>
                <w:lang w:val="uk-UA" w:eastAsia="uk-UA"/>
              </w:rPr>
            </w:pPr>
            <w:bookmarkStart w:id="41" w:name="n156"/>
            <w:bookmarkEnd w:id="41"/>
            <w:r w:rsidRPr="00025447">
              <w:rPr>
                <w:color w:val="000000" w:themeColor="text1"/>
                <w:lang w:val="uk-UA" w:eastAsia="uk-UA"/>
              </w:rPr>
              <w:t>2) учасник процедури закупівлі не виконав свої зобов’язання за раніше укладеним договором про закупівлю із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rsidR="00AF6C02" w:rsidRPr="00025447" w:rsidRDefault="00AF6C02" w:rsidP="00AF6C02">
            <w:pPr>
              <w:shd w:val="clear" w:color="auto" w:fill="FFFFFF"/>
              <w:tabs>
                <w:tab w:val="left" w:pos="271"/>
              </w:tabs>
              <w:suppressAutoHyphens w:val="0"/>
              <w:ind w:firstLine="448"/>
              <w:jc w:val="both"/>
              <w:rPr>
                <w:lang w:val="uk-UA"/>
              </w:rPr>
            </w:pPr>
            <w:r w:rsidRPr="00025447">
              <w:rPr>
                <w:lang w:val="uk-UA"/>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w:t>
            </w:r>
            <w:r w:rsidRPr="00025447">
              <w:rPr>
                <w:lang w:val="uk-UA"/>
              </w:rPr>
              <w:lastRenderedPageBreak/>
              <w:t xml:space="preserve">одного дня з дати ухвалення рішення оприлюднюється в електронній системі </w:t>
            </w:r>
            <w:proofErr w:type="spellStart"/>
            <w:r w:rsidRPr="00025447">
              <w:rPr>
                <w:lang w:val="uk-UA"/>
              </w:rPr>
              <w:t>закупівель</w:t>
            </w:r>
            <w:proofErr w:type="spellEnd"/>
            <w:r w:rsidRPr="00025447">
              <w:rPr>
                <w:lang w:val="uk-UA"/>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025447">
              <w:rPr>
                <w:lang w:val="uk-UA"/>
              </w:rPr>
              <w:t>закупівель</w:t>
            </w:r>
            <w:proofErr w:type="spellEnd"/>
            <w:r w:rsidRPr="00025447">
              <w:rPr>
                <w:lang w:val="uk-UA"/>
              </w:rPr>
              <w:t>.</w:t>
            </w:r>
          </w:p>
          <w:p w:rsidR="00AF6C02" w:rsidRPr="00025447" w:rsidRDefault="00AF6C02" w:rsidP="00AF6C02">
            <w:pPr>
              <w:pStyle w:val="af"/>
              <w:spacing w:before="0" w:after="0"/>
              <w:jc w:val="both"/>
              <w:rPr>
                <w:highlight w:val="yellow"/>
                <w:lang w:val="uk-UA"/>
              </w:rPr>
            </w:pPr>
            <w:r w:rsidRPr="00025447">
              <w:rPr>
                <w:color w:val="333333"/>
                <w:shd w:val="clear" w:color="auto" w:fill="FFFFFF"/>
                <w:lang w:val="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w:t>
            </w:r>
            <w:proofErr w:type="spellStart"/>
            <w:r w:rsidRPr="00025447">
              <w:rPr>
                <w:color w:val="333333"/>
                <w:shd w:val="clear" w:color="auto" w:fill="FFFFFF"/>
                <w:lang w:val="uk-UA"/>
              </w:rPr>
              <w:t>закупівель</w:t>
            </w:r>
            <w:proofErr w:type="spellEnd"/>
            <w:r w:rsidRPr="00025447">
              <w:rPr>
                <w:color w:val="333333"/>
                <w:shd w:val="clear" w:color="auto" w:fill="FFFFFF"/>
                <w:lang w:val="uk-UA"/>
              </w:rPr>
              <w:t xml:space="preserve">, але до моменту оприлюднення договору про закупівлю в електронній системі </w:t>
            </w:r>
            <w:proofErr w:type="spellStart"/>
            <w:r w:rsidRPr="00025447">
              <w:rPr>
                <w:color w:val="333333"/>
                <w:shd w:val="clear" w:color="auto" w:fill="FFFFFF"/>
                <w:lang w:val="uk-UA"/>
              </w:rPr>
              <w:t>закупівель</w:t>
            </w:r>
            <w:proofErr w:type="spellEnd"/>
            <w:r w:rsidRPr="00025447">
              <w:rPr>
                <w:color w:val="333333"/>
                <w:shd w:val="clear" w:color="auto" w:fill="FFFFFF"/>
                <w:lang w:val="uk-UA"/>
              </w:rPr>
              <w:t xml:space="preserve"> відповідно до </w:t>
            </w:r>
            <w:hyperlink r:id="rId30" w:anchor="n1039" w:tgtFrame="_blank" w:history="1">
              <w:r w:rsidRPr="00025447">
                <w:rPr>
                  <w:rStyle w:val="ab"/>
                  <w:color w:val="000000" w:themeColor="text1"/>
                  <w:u w:val="none"/>
                  <w:shd w:val="clear" w:color="auto" w:fill="FFFFFF"/>
                  <w:lang w:val="uk-UA"/>
                </w:rPr>
                <w:t>статті 10</w:t>
              </w:r>
            </w:hyperlink>
            <w:r w:rsidRPr="00025447">
              <w:rPr>
                <w:color w:val="000000" w:themeColor="text1"/>
                <w:shd w:val="clear" w:color="auto" w:fill="FFFFFF"/>
                <w:lang w:val="uk-UA"/>
              </w:rPr>
              <w:t> </w:t>
            </w:r>
            <w:r w:rsidRPr="00025447">
              <w:rPr>
                <w:color w:val="333333"/>
                <w:shd w:val="clear" w:color="auto" w:fill="FFFFFF"/>
                <w:lang w:val="uk-UA"/>
              </w:rPr>
              <w:t>Закону</w:t>
            </w:r>
          </w:p>
        </w:tc>
      </w:tr>
      <w:tr w:rsidR="00AF6C02" w:rsidRPr="005366C8" w:rsidTr="00765F44">
        <w:trPr>
          <w:trHeight w:val="2306"/>
        </w:trPr>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3.</w:t>
            </w:r>
          </w:p>
        </w:tc>
        <w:tc>
          <w:tcPr>
            <w:tcW w:w="2551" w:type="dxa"/>
          </w:tcPr>
          <w:p w:rsidR="00AF6C02" w:rsidRPr="00025447" w:rsidRDefault="00AF6C02" w:rsidP="00AF6C02">
            <w:pPr>
              <w:spacing w:after="120"/>
              <w:outlineLvl w:val="1"/>
              <w:rPr>
                <w:b/>
                <w:bCs/>
                <w:lang w:val="uk-UA" w:eastAsia="en-US"/>
              </w:rPr>
            </w:pPr>
            <w:r w:rsidRPr="00025447">
              <w:rPr>
                <w:b/>
                <w:bCs/>
                <w:lang w:val="uk-UA" w:eastAsia="en-US"/>
              </w:rPr>
              <w:t xml:space="preserve">Надання переможцем документів, що підтверджують відсутність підстав, визначених </w:t>
            </w:r>
            <w:r w:rsidRPr="00025447">
              <w:rPr>
                <w:rStyle w:val="a9"/>
                <w:color w:val="121212"/>
                <w:lang w:val="uk-UA"/>
              </w:rPr>
              <w:t>пунктом 47 Особливостей</w:t>
            </w:r>
          </w:p>
        </w:tc>
        <w:tc>
          <w:tcPr>
            <w:tcW w:w="7088" w:type="dxa"/>
          </w:tcPr>
          <w:p w:rsidR="00AF6C02" w:rsidRPr="00025447" w:rsidRDefault="00AF6C02" w:rsidP="00AF6C02">
            <w:pPr>
              <w:pStyle w:val="a1"/>
              <w:numPr>
                <w:ilvl w:val="0"/>
                <w:numId w:val="0"/>
              </w:numPr>
              <w:tabs>
                <w:tab w:val="left" w:pos="851"/>
              </w:tabs>
              <w:spacing w:after="0"/>
              <w:ind w:hanging="13"/>
              <w:rPr>
                <w:color w:val="000000" w:themeColor="text1"/>
              </w:rPr>
            </w:pPr>
            <w:r w:rsidRPr="00025447">
              <w:rPr>
                <w:color w:val="000000" w:themeColor="text1"/>
              </w:rPr>
              <w:t xml:space="preserve">Переможець процедури закупівлі у строк, що не перевищує чотири дні з дати оприлюднення в електронній системі </w:t>
            </w:r>
            <w:proofErr w:type="spellStart"/>
            <w:r w:rsidRPr="00025447">
              <w:rPr>
                <w:color w:val="000000" w:themeColor="text1"/>
              </w:rPr>
              <w:t>закупівель</w:t>
            </w:r>
            <w:proofErr w:type="spellEnd"/>
            <w:r w:rsidRPr="00025447">
              <w:rPr>
                <w:color w:val="000000" w:themeColor="text1"/>
              </w:rPr>
              <w:t xml:space="preserve"> повідомлення про намір укласти договір про закупівлю, повинен надати замовнику шляхом оприлюднення в електронній системі </w:t>
            </w:r>
            <w:proofErr w:type="spellStart"/>
            <w:r w:rsidRPr="00025447">
              <w:rPr>
                <w:color w:val="000000" w:themeColor="text1"/>
              </w:rPr>
              <w:t>закупівель</w:t>
            </w:r>
            <w:proofErr w:type="spellEnd"/>
            <w:r w:rsidRPr="00025447">
              <w:rPr>
                <w:color w:val="000000" w:themeColor="text1"/>
              </w:rPr>
              <w:t xml:space="preserve"> документи, що підтверджують відсутність підстав, зазначених у </w:t>
            </w:r>
            <w:hyperlink r:id="rId31" w:anchor="n618" w:history="1">
              <w:r w:rsidRPr="00025447">
                <w:rPr>
                  <w:rStyle w:val="ab"/>
                  <w:color w:val="000000" w:themeColor="text1"/>
                  <w:u w:val="none"/>
                </w:rPr>
                <w:t>підпунктах 3</w:t>
              </w:r>
            </w:hyperlink>
            <w:r w:rsidRPr="00025447">
              <w:rPr>
                <w:color w:val="000000" w:themeColor="text1"/>
              </w:rPr>
              <w:t>, </w:t>
            </w:r>
            <w:hyperlink r:id="rId32" w:anchor="n620" w:history="1">
              <w:r w:rsidRPr="00025447">
                <w:rPr>
                  <w:rStyle w:val="ab"/>
                  <w:color w:val="000000" w:themeColor="text1"/>
                  <w:u w:val="none"/>
                </w:rPr>
                <w:t>5</w:t>
              </w:r>
            </w:hyperlink>
            <w:r w:rsidRPr="00025447">
              <w:rPr>
                <w:color w:val="000000" w:themeColor="text1"/>
              </w:rPr>
              <w:t>, </w:t>
            </w:r>
            <w:hyperlink r:id="rId33" w:anchor="n621" w:history="1">
              <w:r w:rsidRPr="00025447">
                <w:rPr>
                  <w:rStyle w:val="ab"/>
                  <w:color w:val="000000" w:themeColor="text1"/>
                  <w:u w:val="none"/>
                </w:rPr>
                <w:t>6</w:t>
              </w:r>
            </w:hyperlink>
            <w:r w:rsidRPr="00025447">
              <w:rPr>
                <w:color w:val="000000" w:themeColor="text1"/>
              </w:rPr>
              <w:t> і </w:t>
            </w:r>
            <w:hyperlink r:id="rId34" w:anchor="n627" w:history="1">
              <w:r w:rsidRPr="00025447">
                <w:rPr>
                  <w:rStyle w:val="ab"/>
                  <w:color w:val="000000" w:themeColor="text1"/>
                  <w:u w:val="none"/>
                </w:rPr>
                <w:t>12</w:t>
              </w:r>
            </w:hyperlink>
            <w:r w:rsidRPr="00025447">
              <w:rPr>
                <w:color w:val="000000" w:themeColor="text1"/>
              </w:rPr>
              <w:t xml:space="preserve"> пункту 47 </w:t>
            </w:r>
            <w:r w:rsidRPr="00025447">
              <w:rPr>
                <w:color w:val="000000" w:themeColor="text1"/>
                <w:lang w:eastAsia="uk-UA"/>
              </w:rPr>
              <w:t>Особливостей</w:t>
            </w:r>
            <w:r w:rsidRPr="00025447">
              <w:rPr>
                <w:color w:val="000000" w:themeColor="text1"/>
              </w:rPr>
              <w:t xml:space="preserve">  (</w:t>
            </w:r>
            <w:r w:rsidRPr="00025447">
              <w:rPr>
                <w:b/>
                <w:color w:val="000000" w:themeColor="text1"/>
              </w:rPr>
              <w:t>Додатку 4</w:t>
            </w:r>
            <w:r w:rsidRPr="00025447">
              <w:rPr>
                <w:color w:val="000000" w:themeColor="text1"/>
              </w:rPr>
              <w:t xml:space="preserve"> до тендерної документації), а також підписану остаточну тендерну пропозицію (</w:t>
            </w:r>
            <w:r w:rsidRPr="00025447">
              <w:rPr>
                <w:b/>
                <w:color w:val="000000" w:themeColor="text1"/>
              </w:rPr>
              <w:t>Додаток 2</w:t>
            </w:r>
            <w:r w:rsidRPr="00025447">
              <w:rPr>
                <w:color w:val="000000" w:themeColor="text1"/>
              </w:rPr>
              <w:t xml:space="preserve"> до тендерної документації). Замовник не вимагає документального підтвердження публічної інформації, що оприлюднена у формі відкритих даних згідно із </w:t>
            </w:r>
            <w:hyperlink r:id="rId35" w:tgtFrame="_blank" w:history="1">
              <w:r w:rsidRPr="00025447">
                <w:rPr>
                  <w:rStyle w:val="ab"/>
                  <w:color w:val="000000" w:themeColor="text1"/>
                  <w:u w:val="none"/>
                </w:rPr>
                <w:t>Законом України</w:t>
              </w:r>
            </w:hyperlink>
            <w:r w:rsidRPr="00025447">
              <w:rPr>
                <w:color w:val="000000" w:themeColor="text1"/>
              </w:rPr>
              <w:t xml:space="preserve">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025447">
              <w:rPr>
                <w:color w:val="000000" w:themeColor="text1"/>
              </w:rPr>
              <w:t>закупівель</w:t>
            </w:r>
            <w:proofErr w:type="spellEnd"/>
            <w:r w:rsidRPr="00025447">
              <w:rPr>
                <w:color w:val="000000" w:themeColor="text1"/>
              </w:rPr>
              <w:t>, крім випадків, коли доступ до такої інформації є обмеженим на момент оприлюднення оголошення про проведення відкритих торгів.</w:t>
            </w:r>
          </w:p>
          <w:p w:rsidR="00AF6C02" w:rsidRPr="00025447" w:rsidRDefault="00AF6C02" w:rsidP="00AF6C02">
            <w:pPr>
              <w:pStyle w:val="a1"/>
              <w:numPr>
                <w:ilvl w:val="0"/>
                <w:numId w:val="0"/>
              </w:numPr>
              <w:tabs>
                <w:tab w:val="left" w:pos="851"/>
              </w:tabs>
              <w:spacing w:after="0"/>
              <w:ind w:hanging="13"/>
              <w:rPr>
                <w:color w:val="000000" w:themeColor="text1"/>
              </w:rPr>
            </w:pPr>
            <w:bookmarkStart w:id="42" w:name="n413"/>
            <w:bookmarkEnd w:id="42"/>
            <w:r w:rsidRPr="00025447">
              <w:rPr>
                <w:color w:val="000000" w:themeColor="text1"/>
              </w:rPr>
              <w:t>Учасник процедури закупівлі підтверджує відсутність підстав, зазначених в цьому пункті (крім </w:t>
            </w:r>
            <w:hyperlink r:id="rId36" w:anchor="n616" w:history="1">
              <w:r w:rsidRPr="00025447">
                <w:rPr>
                  <w:rStyle w:val="ab"/>
                  <w:color w:val="000000" w:themeColor="text1"/>
                  <w:u w:val="none"/>
                </w:rPr>
                <w:t>підпунктів 1</w:t>
              </w:r>
            </w:hyperlink>
            <w:r w:rsidRPr="00025447">
              <w:rPr>
                <w:color w:val="000000" w:themeColor="text1"/>
              </w:rPr>
              <w:t> і </w:t>
            </w:r>
            <w:hyperlink r:id="rId37" w:anchor="n622" w:history="1">
              <w:r w:rsidRPr="00025447">
                <w:rPr>
                  <w:rStyle w:val="ab"/>
                  <w:color w:val="000000" w:themeColor="text1"/>
                  <w:u w:val="none"/>
                </w:rPr>
                <w:t>7</w:t>
              </w:r>
            </w:hyperlink>
            <w:r w:rsidRPr="00025447">
              <w:rPr>
                <w:color w:val="000000" w:themeColor="text1"/>
              </w:rPr>
              <w:t xml:space="preserve"> цього пункту), шляхом самостійного декларування відсутності таких підстав </w:t>
            </w:r>
            <w:r w:rsidRPr="00025447">
              <w:rPr>
                <w:color w:val="000000" w:themeColor="text1"/>
              </w:rPr>
              <w:br/>
              <w:t xml:space="preserve">в електронній системі </w:t>
            </w:r>
            <w:proofErr w:type="spellStart"/>
            <w:r w:rsidRPr="00025447">
              <w:rPr>
                <w:color w:val="000000" w:themeColor="text1"/>
              </w:rPr>
              <w:t>закупівель</w:t>
            </w:r>
            <w:proofErr w:type="spellEnd"/>
            <w:r w:rsidRPr="00025447">
              <w:rPr>
                <w:color w:val="000000" w:themeColor="text1"/>
              </w:rPr>
              <w:t xml:space="preserve"> під час подання тендерної пропозиції.</w:t>
            </w:r>
          </w:p>
          <w:p w:rsidR="00AF6C02" w:rsidRPr="00025447" w:rsidRDefault="00AF6C02" w:rsidP="00AF6C02">
            <w:pPr>
              <w:jc w:val="both"/>
              <w:rPr>
                <w:lang w:val="uk-UA"/>
              </w:rPr>
            </w:pPr>
            <w:bookmarkStart w:id="43" w:name="n414"/>
            <w:bookmarkEnd w:id="43"/>
            <w:r w:rsidRPr="00025447">
              <w:rPr>
                <w:color w:val="000000" w:themeColor="text1"/>
                <w:lang w:val="uk-UA"/>
              </w:rPr>
              <w:t xml:space="preserve">Замовник не вимагає від учасника процедури закупівлі під час подання тендерної пропозиції в електронній системі </w:t>
            </w:r>
            <w:proofErr w:type="spellStart"/>
            <w:r w:rsidRPr="00025447">
              <w:rPr>
                <w:color w:val="000000" w:themeColor="text1"/>
                <w:lang w:val="uk-UA"/>
              </w:rPr>
              <w:t>закупівель</w:t>
            </w:r>
            <w:proofErr w:type="spellEnd"/>
            <w:r w:rsidRPr="00025447">
              <w:rPr>
                <w:color w:val="000000" w:themeColor="text1"/>
                <w:lang w:val="uk-UA"/>
              </w:rPr>
              <w:t xml:space="preserve">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w:t>
            </w:r>
            <w:hyperlink r:id="rId38" w:anchor="n630" w:history="1">
              <w:r w:rsidRPr="00025447">
                <w:rPr>
                  <w:rStyle w:val="ab"/>
                  <w:color w:val="000000" w:themeColor="text1"/>
                  <w:u w:val="none"/>
                  <w:lang w:val="uk-UA"/>
                </w:rPr>
                <w:t>абзацу шістнадцятого</w:t>
              </w:r>
            </w:hyperlink>
            <w:r w:rsidRPr="00025447">
              <w:rPr>
                <w:color w:val="000000" w:themeColor="text1"/>
                <w:lang w:val="uk-UA"/>
              </w:rPr>
              <w:t> цього пункту (</w:t>
            </w:r>
            <w:r w:rsidRPr="00025447">
              <w:rPr>
                <w:b/>
                <w:color w:val="000000" w:themeColor="text1"/>
                <w:lang w:val="uk-UA"/>
              </w:rPr>
              <w:t>Додатку 4</w:t>
            </w:r>
            <w:r w:rsidRPr="00025447">
              <w:rPr>
                <w:color w:val="000000" w:themeColor="text1"/>
                <w:lang w:val="uk-UA"/>
              </w:rPr>
              <w:t xml:space="preserve"> до тендерної документації)</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p>
        </w:tc>
        <w:tc>
          <w:tcPr>
            <w:tcW w:w="9639" w:type="dxa"/>
            <w:gridSpan w:val="2"/>
          </w:tcPr>
          <w:p w:rsidR="00AF6C02" w:rsidRPr="00025447" w:rsidRDefault="00AF6C02" w:rsidP="00AF6C02">
            <w:pPr>
              <w:pStyle w:val="af"/>
              <w:spacing w:before="0" w:after="0"/>
              <w:ind w:firstLine="170"/>
              <w:jc w:val="center"/>
              <w:rPr>
                <w:b/>
                <w:lang w:val="uk-UA"/>
              </w:rPr>
            </w:pPr>
            <w:r w:rsidRPr="00025447">
              <w:rPr>
                <w:b/>
                <w:lang w:val="uk-UA"/>
              </w:rPr>
              <w:t>Розділ 6. Результати торгів та укладання договору про закупівлю</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1</w:t>
            </w:r>
          </w:p>
        </w:tc>
        <w:tc>
          <w:tcPr>
            <w:tcW w:w="2551" w:type="dxa"/>
          </w:tcPr>
          <w:p w:rsidR="00AF6C02" w:rsidRPr="00025447" w:rsidRDefault="00AF6C02" w:rsidP="00AF6C02">
            <w:pPr>
              <w:pStyle w:val="af"/>
              <w:snapToGrid w:val="0"/>
              <w:spacing w:before="0" w:after="0"/>
              <w:jc w:val="both"/>
              <w:rPr>
                <w:b/>
                <w:bCs/>
                <w:color w:val="121212"/>
                <w:lang w:val="uk-UA"/>
              </w:rPr>
            </w:pPr>
            <w:r w:rsidRPr="00025447">
              <w:rPr>
                <w:rStyle w:val="a9"/>
                <w:color w:val="121212"/>
                <w:lang w:val="uk-UA"/>
              </w:rPr>
              <w:t>Відміна замовником торгів чи визнання їх такими, що не відбулись</w:t>
            </w:r>
          </w:p>
        </w:tc>
        <w:tc>
          <w:tcPr>
            <w:tcW w:w="7088" w:type="dxa"/>
          </w:tcPr>
          <w:p w:rsidR="00AF6C02" w:rsidRPr="00025447" w:rsidRDefault="00AF6C02" w:rsidP="00AF6C02">
            <w:pPr>
              <w:pStyle w:val="af"/>
              <w:tabs>
                <w:tab w:val="left" w:pos="209"/>
              </w:tabs>
              <w:spacing w:before="0" w:after="0"/>
              <w:jc w:val="both"/>
              <w:rPr>
                <w:color w:val="121212"/>
                <w:lang w:val="uk-UA"/>
              </w:rPr>
            </w:pPr>
            <w:r w:rsidRPr="00025447">
              <w:rPr>
                <w:color w:val="121212"/>
                <w:lang w:val="uk-UA"/>
              </w:rPr>
              <w:t>Замовник відміняє торги у разі:</w:t>
            </w:r>
          </w:p>
          <w:p w:rsidR="00AF6C02" w:rsidRPr="00025447" w:rsidRDefault="00AF6C02" w:rsidP="00AF6C02">
            <w:pPr>
              <w:pStyle w:val="af"/>
              <w:numPr>
                <w:ilvl w:val="0"/>
                <w:numId w:val="2"/>
              </w:numPr>
              <w:tabs>
                <w:tab w:val="left" w:pos="209"/>
              </w:tabs>
              <w:spacing w:before="0" w:after="0"/>
              <w:ind w:left="0" w:firstLine="0"/>
              <w:jc w:val="both"/>
              <w:rPr>
                <w:color w:val="121212"/>
                <w:lang w:val="uk-UA"/>
              </w:rPr>
            </w:pPr>
            <w:r w:rsidRPr="00025447">
              <w:rPr>
                <w:color w:val="121212"/>
                <w:lang w:val="uk-UA"/>
              </w:rPr>
              <w:t>відсутності подальшої потреби в закупівлі товарів, робіт і послуг;</w:t>
            </w:r>
          </w:p>
          <w:p w:rsidR="00AF6C02" w:rsidRPr="00025447" w:rsidRDefault="00AF6C02" w:rsidP="00AF6C02">
            <w:pPr>
              <w:pStyle w:val="af"/>
              <w:numPr>
                <w:ilvl w:val="0"/>
                <w:numId w:val="2"/>
              </w:numPr>
              <w:tabs>
                <w:tab w:val="left" w:pos="209"/>
              </w:tabs>
              <w:spacing w:before="0" w:after="0"/>
              <w:ind w:left="0" w:firstLine="0"/>
              <w:jc w:val="both"/>
              <w:rPr>
                <w:color w:val="121212"/>
                <w:lang w:val="uk-UA"/>
              </w:rPr>
            </w:pPr>
            <w:r w:rsidRPr="00025447">
              <w:rPr>
                <w:color w:val="121212"/>
                <w:lang w:val="uk-UA"/>
              </w:rPr>
              <w:t xml:space="preserve">неможливості усунення порушень, що виникли через виявлені порушення законодавства у сфері публічних </w:t>
            </w:r>
            <w:proofErr w:type="spellStart"/>
            <w:r w:rsidRPr="00025447">
              <w:rPr>
                <w:color w:val="121212"/>
                <w:lang w:val="uk-UA"/>
              </w:rPr>
              <w:t>закупівель</w:t>
            </w:r>
            <w:proofErr w:type="spellEnd"/>
            <w:r w:rsidRPr="00025447">
              <w:rPr>
                <w:color w:val="121212"/>
                <w:lang w:val="uk-UA"/>
              </w:rPr>
              <w:t>, з описом таких порушень;</w:t>
            </w:r>
          </w:p>
          <w:p w:rsidR="00AF6C02" w:rsidRPr="00025447" w:rsidRDefault="00AF6C02" w:rsidP="00AF6C02">
            <w:pPr>
              <w:pStyle w:val="af"/>
              <w:numPr>
                <w:ilvl w:val="0"/>
                <w:numId w:val="2"/>
              </w:numPr>
              <w:tabs>
                <w:tab w:val="left" w:pos="209"/>
              </w:tabs>
              <w:spacing w:before="0" w:after="0"/>
              <w:ind w:left="0" w:firstLine="0"/>
              <w:jc w:val="both"/>
              <w:rPr>
                <w:color w:val="121212"/>
                <w:lang w:val="uk-UA"/>
              </w:rPr>
            </w:pPr>
            <w:r w:rsidRPr="00025447">
              <w:rPr>
                <w:color w:val="121212"/>
                <w:lang w:val="uk-UA"/>
              </w:rPr>
              <w:lastRenderedPageBreak/>
              <w:t>скорочення обсягу видатків на здійснення закупівлі товарів, робіт чи послуг;</w:t>
            </w:r>
          </w:p>
          <w:p w:rsidR="00AF6C02" w:rsidRPr="00025447" w:rsidRDefault="00AF6C02" w:rsidP="00AF6C02">
            <w:pPr>
              <w:pStyle w:val="af"/>
              <w:numPr>
                <w:ilvl w:val="0"/>
                <w:numId w:val="2"/>
              </w:numPr>
              <w:tabs>
                <w:tab w:val="left" w:pos="209"/>
              </w:tabs>
              <w:spacing w:before="0" w:after="0"/>
              <w:ind w:left="0" w:firstLine="0"/>
              <w:jc w:val="both"/>
              <w:rPr>
                <w:color w:val="121212"/>
                <w:lang w:val="uk-UA"/>
              </w:rPr>
            </w:pPr>
            <w:r w:rsidRPr="00025447">
              <w:rPr>
                <w:color w:val="121212"/>
                <w:lang w:val="uk-UA"/>
              </w:rPr>
              <w:t>коли здійснення закупівлі стало неможливим внаслідок дії обставин непереборної сили.</w:t>
            </w:r>
          </w:p>
          <w:p w:rsidR="00AF6C02" w:rsidRPr="00025447" w:rsidRDefault="00AF6C02" w:rsidP="00AF6C02">
            <w:pPr>
              <w:pStyle w:val="af"/>
              <w:tabs>
                <w:tab w:val="left" w:pos="209"/>
              </w:tabs>
              <w:spacing w:before="0" w:after="0"/>
              <w:jc w:val="both"/>
              <w:rPr>
                <w:color w:val="121212"/>
                <w:lang w:val="uk-UA"/>
              </w:rPr>
            </w:pPr>
            <w:r w:rsidRPr="00025447">
              <w:rPr>
                <w:color w:val="000000"/>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025447">
              <w:rPr>
                <w:color w:val="000000"/>
                <w:lang w:val="uk-UA"/>
              </w:rPr>
              <w:t>закупівель</w:t>
            </w:r>
            <w:proofErr w:type="spellEnd"/>
            <w:r w:rsidRPr="00025447">
              <w:rPr>
                <w:color w:val="000000"/>
                <w:lang w:val="uk-UA"/>
              </w:rPr>
              <w:t xml:space="preserve"> підстави прийняття такого рішення.</w:t>
            </w:r>
          </w:p>
          <w:p w:rsidR="00AF6C02" w:rsidRPr="00025447" w:rsidRDefault="00AF6C02" w:rsidP="00AF6C02">
            <w:pPr>
              <w:pStyle w:val="af"/>
              <w:tabs>
                <w:tab w:val="left" w:pos="209"/>
              </w:tabs>
              <w:spacing w:before="0" w:after="0"/>
              <w:jc w:val="both"/>
              <w:rPr>
                <w:color w:val="000000"/>
                <w:shd w:val="clear" w:color="auto" w:fill="FFFFFF"/>
                <w:lang w:val="uk-UA"/>
              </w:rPr>
            </w:pPr>
            <w:r w:rsidRPr="00025447">
              <w:rPr>
                <w:color w:val="293A55"/>
                <w:shd w:val="clear" w:color="auto" w:fill="FFFFFF"/>
                <w:lang w:val="uk-UA"/>
              </w:rPr>
              <w:t xml:space="preserve">Відкриті торги </w:t>
            </w:r>
            <w:r w:rsidRPr="00025447">
              <w:rPr>
                <w:color w:val="000000"/>
                <w:shd w:val="clear" w:color="auto" w:fill="FFFFFF"/>
                <w:lang w:val="uk-UA"/>
              </w:rPr>
              <w:t xml:space="preserve">автоматично відміняється електронною системою </w:t>
            </w:r>
            <w:proofErr w:type="spellStart"/>
            <w:r w:rsidRPr="00025447">
              <w:rPr>
                <w:color w:val="000000"/>
                <w:shd w:val="clear" w:color="auto" w:fill="FFFFFF"/>
                <w:lang w:val="uk-UA"/>
              </w:rPr>
              <w:t>закупівель</w:t>
            </w:r>
            <w:proofErr w:type="spellEnd"/>
            <w:r w:rsidRPr="00025447">
              <w:rPr>
                <w:color w:val="000000"/>
                <w:shd w:val="clear" w:color="auto" w:fill="FFFFFF"/>
                <w:lang w:val="uk-UA"/>
              </w:rPr>
              <w:t xml:space="preserve"> у разі:</w:t>
            </w:r>
          </w:p>
          <w:p w:rsidR="00AF6C02" w:rsidRPr="00025447" w:rsidRDefault="00AF6C02" w:rsidP="00AF6C02">
            <w:pPr>
              <w:pStyle w:val="rvps2"/>
              <w:shd w:val="clear" w:color="auto" w:fill="FFFFFF"/>
              <w:spacing w:before="0" w:beforeAutospacing="0" w:after="0" w:afterAutospacing="0"/>
              <w:jc w:val="both"/>
              <w:rPr>
                <w:color w:val="000000"/>
                <w:lang w:val="uk-UA"/>
              </w:rPr>
            </w:pPr>
            <w:r w:rsidRPr="00025447">
              <w:rPr>
                <w:color w:val="000000"/>
                <w:lang w:val="uk-UA"/>
              </w:rPr>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bookmarkStart w:id="44" w:name="n869"/>
            <w:bookmarkStart w:id="45" w:name="n872"/>
            <w:bookmarkStart w:id="46" w:name="n873"/>
            <w:bookmarkEnd w:id="44"/>
            <w:bookmarkEnd w:id="45"/>
            <w:bookmarkEnd w:id="46"/>
          </w:p>
          <w:p w:rsidR="00AF6C02" w:rsidRPr="00025447" w:rsidRDefault="00AF6C02" w:rsidP="00AF6C02">
            <w:pPr>
              <w:pStyle w:val="rvps2"/>
              <w:shd w:val="clear" w:color="auto" w:fill="FFFFFF"/>
              <w:spacing w:before="0" w:beforeAutospacing="0" w:after="0" w:afterAutospacing="0"/>
              <w:jc w:val="both"/>
              <w:rPr>
                <w:color w:val="000000"/>
                <w:lang w:val="uk-UA"/>
              </w:rPr>
            </w:pPr>
            <w:r w:rsidRPr="00025447">
              <w:rPr>
                <w:color w:val="000000"/>
                <w:lang w:val="uk-UA"/>
              </w:rPr>
              <w:t>2) неподання жодної тендерної пропозиції для участі у відкритих торгах у строк, установлений замовником згідно з Особливостями.</w:t>
            </w:r>
          </w:p>
          <w:p w:rsidR="00AF6C02" w:rsidRPr="00025447" w:rsidRDefault="00AF6C02" w:rsidP="00AF6C02">
            <w:pPr>
              <w:pStyle w:val="rvps2"/>
              <w:shd w:val="clear" w:color="auto" w:fill="FFFFFF"/>
              <w:spacing w:before="0" w:beforeAutospacing="0" w:after="0" w:afterAutospacing="0"/>
              <w:jc w:val="both"/>
              <w:rPr>
                <w:color w:val="000000"/>
                <w:lang w:val="uk-UA"/>
              </w:rPr>
            </w:pPr>
            <w:r w:rsidRPr="00025447">
              <w:rPr>
                <w:color w:val="000000"/>
                <w:lang w:val="uk-UA"/>
              </w:rPr>
              <w:t xml:space="preserve">Електронною системою </w:t>
            </w:r>
            <w:proofErr w:type="spellStart"/>
            <w:r w:rsidRPr="00025447">
              <w:rPr>
                <w:color w:val="000000"/>
                <w:lang w:val="uk-UA"/>
              </w:rPr>
              <w:t>закупівель</w:t>
            </w:r>
            <w:proofErr w:type="spellEnd"/>
            <w:r w:rsidRPr="00025447">
              <w:rPr>
                <w:color w:val="000000"/>
                <w:lang w:val="uk-UA"/>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AF6C02" w:rsidRPr="00025447" w:rsidRDefault="00AF6C02" w:rsidP="00AF6C02">
            <w:pPr>
              <w:pStyle w:val="rvps2"/>
              <w:shd w:val="clear" w:color="auto" w:fill="FFFFFF"/>
              <w:spacing w:before="0" w:beforeAutospacing="0" w:after="0" w:afterAutospacing="0"/>
              <w:jc w:val="both"/>
              <w:rPr>
                <w:color w:val="121212"/>
                <w:highlight w:val="yellow"/>
                <w:lang w:val="uk-UA"/>
              </w:rPr>
            </w:pPr>
            <w:r w:rsidRPr="00025447">
              <w:rPr>
                <w:color w:val="000000"/>
                <w:lang w:val="uk-UA" w:eastAsia="en-US"/>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025447">
              <w:rPr>
                <w:color w:val="000000"/>
                <w:lang w:val="uk-UA" w:eastAsia="en-US"/>
              </w:rPr>
              <w:t>закупівель</w:t>
            </w:r>
            <w:proofErr w:type="spellEnd"/>
            <w:r w:rsidRPr="00025447">
              <w:rPr>
                <w:color w:val="000000"/>
                <w:lang w:val="uk-UA" w:eastAsia="en-US"/>
              </w:rPr>
              <w:t xml:space="preserve"> в день її оприлюднення</w:t>
            </w:r>
            <w:bookmarkStart w:id="47" w:name="n881"/>
            <w:bookmarkEnd w:id="47"/>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highlight w:val="yellow"/>
                <w:lang w:val="uk-UA"/>
              </w:rPr>
            </w:pPr>
            <w:r w:rsidRPr="00025447">
              <w:rPr>
                <w:rStyle w:val="a9"/>
                <w:lang w:val="uk-UA"/>
              </w:rPr>
              <w:lastRenderedPageBreak/>
              <w:t>2</w:t>
            </w:r>
          </w:p>
        </w:tc>
        <w:tc>
          <w:tcPr>
            <w:tcW w:w="2551" w:type="dxa"/>
          </w:tcPr>
          <w:p w:rsidR="00AF6C02" w:rsidRPr="00025447" w:rsidRDefault="00AF6C02" w:rsidP="00AF6C02">
            <w:pPr>
              <w:pStyle w:val="af"/>
              <w:snapToGrid w:val="0"/>
              <w:spacing w:before="0" w:after="0"/>
              <w:rPr>
                <w:rStyle w:val="a9"/>
                <w:color w:val="121212"/>
                <w:highlight w:val="yellow"/>
                <w:lang w:val="uk-UA"/>
              </w:rPr>
            </w:pPr>
            <w:r w:rsidRPr="00025447">
              <w:rPr>
                <w:rStyle w:val="a9"/>
                <w:color w:val="121212"/>
                <w:lang w:val="uk-UA"/>
              </w:rPr>
              <w:t>Строк укладання договору</w:t>
            </w:r>
          </w:p>
        </w:tc>
        <w:tc>
          <w:tcPr>
            <w:tcW w:w="7088" w:type="dxa"/>
          </w:tcPr>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Рішення про намір укласти договір про закупівлю приймається замовником відповідно до статті 33 Закону та пункту 49 Особливостей.</w:t>
            </w:r>
          </w:p>
          <w:p w:rsidR="00AF6C02" w:rsidRPr="00025447" w:rsidRDefault="00AF6C02" w:rsidP="00AF6C02">
            <w:pPr>
              <w:jc w:val="both"/>
              <w:rPr>
                <w:color w:val="000000"/>
                <w:lang w:val="uk-UA"/>
              </w:rPr>
            </w:pPr>
            <w:r w:rsidRPr="00025447">
              <w:rPr>
                <w:color w:val="000000"/>
                <w:lang w:val="uk-UA" w:eastAsia="en-US"/>
              </w:rPr>
              <w:t xml:space="preserve">Повідомлення про намір укласти договір про закупівлю автоматично формується електронною системою </w:t>
            </w:r>
            <w:proofErr w:type="spellStart"/>
            <w:r w:rsidRPr="00025447">
              <w:rPr>
                <w:color w:val="000000"/>
                <w:lang w:val="uk-UA" w:eastAsia="en-US"/>
              </w:rPr>
              <w:t>закупівель</w:t>
            </w:r>
            <w:proofErr w:type="spellEnd"/>
            <w:r w:rsidRPr="00025447">
              <w:rPr>
                <w:color w:val="000000"/>
                <w:lang w:val="uk-UA" w:eastAsia="en-US"/>
              </w:rPr>
              <w:t xml:space="preserve"> протягом одного дня з дати оприлюднення замовником рішення про визначення переможця процедури закупівлі в електронній системі </w:t>
            </w:r>
            <w:proofErr w:type="spellStart"/>
            <w:r w:rsidRPr="00025447">
              <w:rPr>
                <w:color w:val="000000"/>
                <w:lang w:val="uk-UA" w:eastAsia="en-US"/>
              </w:rPr>
              <w:t>закупівель</w:t>
            </w:r>
            <w:proofErr w:type="spellEnd"/>
            <w:r w:rsidRPr="00025447">
              <w:rPr>
                <w:color w:val="000000"/>
                <w:lang w:val="uk-UA" w:eastAsia="en-US"/>
              </w:rPr>
              <w:t>.</w:t>
            </w:r>
          </w:p>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 xml:space="preserve">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повідомлення про намір укласти договір про закупівлю.</w:t>
            </w:r>
          </w:p>
          <w:p w:rsidR="00AF6C02" w:rsidRPr="00025447" w:rsidRDefault="00AF6C02" w:rsidP="00AF6C02">
            <w:pPr>
              <w:jc w:val="both"/>
              <w:rPr>
                <w:color w:val="000000"/>
                <w:shd w:val="solid" w:color="FFFFFF" w:fill="FFFFFF"/>
                <w:lang w:val="uk-UA" w:eastAsia="en-US"/>
              </w:rPr>
            </w:pPr>
            <w:r w:rsidRPr="00025447">
              <w:rPr>
                <w:color w:val="000000"/>
                <w:shd w:val="solid" w:color="FFFFFF" w:fill="FFFFFF"/>
                <w:lang w:val="uk-UA" w:eastAsia="en-US"/>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AF6C02" w:rsidRPr="00025447" w:rsidRDefault="00AF6C02" w:rsidP="00AF6C02">
            <w:pPr>
              <w:jc w:val="both"/>
              <w:rPr>
                <w:color w:val="000000"/>
                <w:shd w:val="solid" w:color="FFFFFF" w:fill="FFFFFF"/>
                <w:lang w:val="uk-UA"/>
              </w:rPr>
            </w:pPr>
            <w:r w:rsidRPr="00025447">
              <w:rPr>
                <w:color w:val="000000"/>
                <w:shd w:val="solid" w:color="FFFFFF" w:fill="FFFFFF"/>
                <w:lang w:val="uk-UA" w:eastAsia="en-US"/>
              </w:rPr>
              <w:t xml:space="preserve">У разі подання скарги до органу оскарження після оприлюднення в електронній системі </w:t>
            </w:r>
            <w:proofErr w:type="spellStart"/>
            <w:r w:rsidRPr="00025447">
              <w:rPr>
                <w:color w:val="000000"/>
                <w:shd w:val="solid" w:color="FFFFFF" w:fill="FFFFFF"/>
                <w:lang w:val="uk-UA" w:eastAsia="en-US"/>
              </w:rPr>
              <w:t>закупівель</w:t>
            </w:r>
            <w:proofErr w:type="spellEnd"/>
            <w:r w:rsidRPr="00025447">
              <w:rPr>
                <w:color w:val="000000"/>
                <w:shd w:val="solid" w:color="FFFFFF" w:fill="FFFFFF"/>
                <w:lang w:val="uk-UA" w:eastAsia="en-US"/>
              </w:rPr>
              <w:t xml:space="preserve"> повідомлення про намір укласти договір про закупівлю перебіг строку для укладення договору про закупівлю зупиняється.</w:t>
            </w:r>
          </w:p>
          <w:p w:rsidR="00AF6C02" w:rsidRPr="00025447" w:rsidRDefault="00AF6C02" w:rsidP="00AF6C02">
            <w:pPr>
              <w:jc w:val="both"/>
              <w:rPr>
                <w:color w:val="000000"/>
                <w:shd w:val="solid" w:color="FFFFFF" w:fill="FFFFFF"/>
                <w:lang w:val="uk-UA"/>
              </w:rPr>
            </w:pPr>
            <w:r w:rsidRPr="00025447">
              <w:rPr>
                <w:color w:val="000000"/>
                <w:lang w:val="uk-UA" w:eastAsia="en-US"/>
              </w:rPr>
              <w:t xml:space="preserve">У разі </w:t>
            </w:r>
            <w:r w:rsidRPr="00025447">
              <w:rPr>
                <w:color w:val="000000"/>
                <w:shd w:val="solid" w:color="FFFFFF" w:fill="FFFFFF"/>
                <w:lang w:val="uk-UA" w:eastAsia="en-US"/>
              </w:rPr>
              <w:t xml:space="preserve">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w:t>
            </w:r>
            <w:r w:rsidRPr="00025447">
              <w:rPr>
                <w:color w:val="000000"/>
                <w:shd w:val="solid" w:color="FFFFFF" w:fill="FFFFFF"/>
                <w:lang w:val="uk-UA" w:eastAsia="en-US"/>
              </w:rPr>
              <w:lastRenderedPageBreak/>
              <w:t xml:space="preserve">рішення про намір укласти договір про закупівлю у порядку </w:t>
            </w:r>
            <w:r w:rsidRPr="00025447">
              <w:rPr>
                <w:color w:val="000000"/>
                <w:shd w:val="solid" w:color="FFFFFF" w:fill="FFFFFF"/>
                <w:lang w:val="uk-UA" w:eastAsia="en-US"/>
              </w:rPr>
              <w:br/>
              <w:t>та на умовах, визначених статтею 33 Закону та 49 пунктом Особливостей.</w:t>
            </w:r>
          </w:p>
          <w:p w:rsidR="00AF6C02" w:rsidRPr="00025447" w:rsidRDefault="00AF6C02" w:rsidP="00AF6C02">
            <w:pPr>
              <w:pStyle w:val="af"/>
              <w:snapToGrid w:val="0"/>
              <w:spacing w:before="0" w:after="0"/>
              <w:jc w:val="both"/>
              <w:rPr>
                <w:color w:val="121212"/>
                <w:highlight w:val="yellow"/>
                <w:lang w:val="uk-UA"/>
              </w:rPr>
            </w:pPr>
            <w:r w:rsidRPr="00025447">
              <w:rPr>
                <w:color w:val="000000"/>
                <w:shd w:val="solid" w:color="FFFFFF" w:fill="FFFFFF"/>
                <w:lang w:val="uk-UA" w:eastAsia="en-US"/>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AF6C02" w:rsidRPr="006C73AF" w:rsidTr="0084055F">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3</w:t>
            </w:r>
          </w:p>
        </w:tc>
        <w:tc>
          <w:tcPr>
            <w:tcW w:w="2551" w:type="dxa"/>
          </w:tcPr>
          <w:p w:rsidR="00AF6C02" w:rsidRPr="00025447" w:rsidRDefault="00AF6C02" w:rsidP="00AF6C02">
            <w:pPr>
              <w:pStyle w:val="af"/>
              <w:snapToGrid w:val="0"/>
              <w:spacing w:before="0" w:after="0"/>
              <w:rPr>
                <w:rStyle w:val="a9"/>
                <w:color w:val="121212"/>
                <w:lang w:val="uk-UA"/>
              </w:rPr>
            </w:pPr>
            <w:proofErr w:type="spellStart"/>
            <w:r w:rsidRPr="00025447">
              <w:rPr>
                <w:rStyle w:val="a9"/>
                <w:color w:val="121212"/>
                <w:lang w:val="uk-UA"/>
              </w:rPr>
              <w:t>Проєкт</w:t>
            </w:r>
            <w:proofErr w:type="spellEnd"/>
            <w:r w:rsidRPr="00025447">
              <w:rPr>
                <w:rStyle w:val="a9"/>
                <w:color w:val="121212"/>
                <w:lang w:val="uk-UA"/>
              </w:rPr>
              <w:t xml:space="preserve"> договору про закупівлю</w:t>
            </w:r>
          </w:p>
        </w:tc>
        <w:tc>
          <w:tcPr>
            <w:tcW w:w="7088" w:type="dxa"/>
          </w:tcPr>
          <w:p w:rsidR="00AF6C02" w:rsidRPr="00025447" w:rsidRDefault="00AF6C02" w:rsidP="00AF6C02">
            <w:pPr>
              <w:pStyle w:val="af"/>
              <w:snapToGrid w:val="0"/>
              <w:spacing w:before="0" w:after="0"/>
              <w:jc w:val="both"/>
              <w:rPr>
                <w:color w:val="000000"/>
                <w:shd w:val="clear" w:color="auto" w:fill="FFFFFF"/>
                <w:lang w:val="uk-UA"/>
              </w:rPr>
            </w:pPr>
            <w:proofErr w:type="spellStart"/>
            <w:r w:rsidRPr="00025447">
              <w:rPr>
                <w:color w:val="000000"/>
                <w:shd w:val="clear" w:color="auto" w:fill="FFFFFF"/>
                <w:lang w:val="uk-UA"/>
              </w:rPr>
              <w:t>Проєкт</w:t>
            </w:r>
            <w:proofErr w:type="spellEnd"/>
            <w:r w:rsidRPr="00025447">
              <w:rPr>
                <w:color w:val="000000"/>
                <w:shd w:val="clear" w:color="auto" w:fill="FFFFFF"/>
                <w:lang w:val="uk-UA"/>
              </w:rPr>
              <w:t xml:space="preserve"> договору наведено у </w:t>
            </w:r>
            <w:r w:rsidRPr="00025447">
              <w:rPr>
                <w:b/>
                <w:color w:val="000000"/>
                <w:shd w:val="clear" w:color="auto" w:fill="FFFFFF"/>
                <w:lang w:val="uk-UA"/>
              </w:rPr>
              <w:t>Додатку 6</w:t>
            </w:r>
            <w:r w:rsidRPr="00025447">
              <w:rPr>
                <w:color w:val="000000"/>
                <w:shd w:val="clear" w:color="auto" w:fill="FFFFFF"/>
                <w:lang w:val="uk-UA"/>
              </w:rPr>
              <w:t xml:space="preserve"> до тендерної документації</w:t>
            </w:r>
          </w:p>
        </w:tc>
      </w:tr>
      <w:tr w:rsidR="00AF6C02" w:rsidRPr="006C73AF" w:rsidTr="00E11673">
        <w:tc>
          <w:tcPr>
            <w:tcW w:w="568" w:type="dxa"/>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4</w:t>
            </w:r>
          </w:p>
        </w:tc>
        <w:tc>
          <w:tcPr>
            <w:tcW w:w="2551" w:type="dxa"/>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 xml:space="preserve">Істотні умови, що обов’язково включаються до </w:t>
            </w:r>
            <w:proofErr w:type="spellStart"/>
            <w:r w:rsidRPr="00025447">
              <w:rPr>
                <w:rStyle w:val="a9"/>
                <w:color w:val="121212"/>
                <w:lang w:val="uk-UA"/>
              </w:rPr>
              <w:t>проєкту</w:t>
            </w:r>
            <w:proofErr w:type="spellEnd"/>
            <w:r w:rsidRPr="00025447">
              <w:rPr>
                <w:rStyle w:val="a9"/>
                <w:color w:val="121212"/>
                <w:lang w:val="uk-UA"/>
              </w:rPr>
              <w:t xml:space="preserve"> договору про закупівлю</w:t>
            </w:r>
          </w:p>
        </w:tc>
        <w:tc>
          <w:tcPr>
            <w:tcW w:w="7088" w:type="dxa"/>
            <w:vAlign w:val="center"/>
          </w:tcPr>
          <w:p w:rsidR="00AF6C02" w:rsidRPr="00025447" w:rsidRDefault="00AF6C02" w:rsidP="00AF6C02">
            <w:pPr>
              <w:pStyle w:val="af"/>
              <w:snapToGrid w:val="0"/>
              <w:spacing w:before="0" w:after="0"/>
              <w:jc w:val="both"/>
              <w:rPr>
                <w:color w:val="000000" w:themeColor="text1"/>
                <w:shd w:val="clear" w:color="auto" w:fill="FFFFFF"/>
                <w:lang w:val="uk-UA"/>
              </w:rPr>
            </w:pPr>
            <w:r w:rsidRPr="00025447">
              <w:rPr>
                <w:color w:val="000000" w:themeColor="text1"/>
                <w:shd w:val="clear" w:color="auto" w:fill="FFFFFF"/>
                <w:lang w:val="uk-UA"/>
              </w:rPr>
              <w:t>Договір про закупівлю за результатами проведеної закупівлі згідно з </w:t>
            </w:r>
            <w:hyperlink r:id="rId39" w:anchor="n34" w:history="1">
              <w:r w:rsidRPr="00025447">
                <w:rPr>
                  <w:color w:val="000000" w:themeColor="text1"/>
                  <w:shd w:val="clear" w:color="auto" w:fill="FFFFFF"/>
                  <w:lang w:val="uk-UA"/>
                </w:rPr>
                <w:t>пунктами 10</w:t>
              </w:r>
            </w:hyperlink>
            <w:r w:rsidRPr="00025447">
              <w:rPr>
                <w:color w:val="000000" w:themeColor="text1"/>
                <w:shd w:val="clear" w:color="auto" w:fill="FFFFFF"/>
                <w:lang w:val="uk-UA"/>
              </w:rPr>
              <w:t> і </w:t>
            </w:r>
            <w:hyperlink r:id="rId40" w:anchor="n38" w:history="1">
              <w:r w:rsidRPr="00025447">
                <w:rPr>
                  <w:color w:val="000000" w:themeColor="text1"/>
                  <w:shd w:val="clear" w:color="auto" w:fill="FFFFFF"/>
                  <w:lang w:val="uk-UA"/>
                </w:rPr>
                <w:t>13</w:t>
              </w:r>
            </w:hyperlink>
            <w:r w:rsidRPr="00025447">
              <w:rPr>
                <w:color w:val="000000" w:themeColor="text1"/>
                <w:shd w:val="clear" w:color="auto" w:fill="FFFFFF"/>
                <w:lang w:val="uk-UA"/>
              </w:rPr>
              <w:t> Особливостей укладається відповідно до </w:t>
            </w:r>
            <w:hyperlink r:id="rId41" w:tgtFrame="_blank" w:history="1">
              <w:r w:rsidRPr="00025447">
                <w:rPr>
                  <w:color w:val="000000" w:themeColor="text1"/>
                  <w:shd w:val="clear" w:color="auto" w:fill="FFFFFF"/>
                  <w:lang w:val="uk-UA"/>
                </w:rPr>
                <w:t>Цивільного</w:t>
              </w:r>
            </w:hyperlink>
            <w:r w:rsidRPr="00025447">
              <w:rPr>
                <w:color w:val="000000" w:themeColor="text1"/>
                <w:shd w:val="clear" w:color="auto" w:fill="FFFFFF"/>
                <w:lang w:val="uk-UA"/>
              </w:rPr>
              <w:t> і </w:t>
            </w:r>
            <w:hyperlink r:id="rId42" w:tgtFrame="_blank" w:history="1">
              <w:r w:rsidRPr="00025447">
                <w:rPr>
                  <w:color w:val="000000" w:themeColor="text1"/>
                  <w:shd w:val="clear" w:color="auto" w:fill="FFFFFF"/>
                  <w:lang w:val="uk-UA"/>
                </w:rPr>
                <w:t>Господарського кодексів України</w:t>
              </w:r>
            </w:hyperlink>
            <w:r w:rsidRPr="00025447">
              <w:rPr>
                <w:color w:val="000000" w:themeColor="text1"/>
                <w:shd w:val="clear" w:color="auto" w:fill="FFFFFF"/>
                <w:lang w:val="uk-UA"/>
              </w:rPr>
              <w:t> з урахуванням положень </w:t>
            </w:r>
            <w:hyperlink r:id="rId43" w:anchor="n1760" w:tgtFrame="_blank" w:history="1">
              <w:r w:rsidRPr="00025447">
                <w:rPr>
                  <w:color w:val="000000" w:themeColor="text1"/>
                  <w:shd w:val="clear" w:color="auto" w:fill="FFFFFF"/>
                  <w:lang w:val="uk-UA"/>
                </w:rPr>
                <w:t>статті 41</w:t>
              </w:r>
            </w:hyperlink>
            <w:r w:rsidRPr="00025447">
              <w:rPr>
                <w:color w:val="000000" w:themeColor="text1"/>
                <w:shd w:val="clear" w:color="auto" w:fill="FFFFFF"/>
                <w:lang w:val="uk-UA"/>
              </w:rPr>
              <w:t> Закону, крім частин </w:t>
            </w:r>
            <w:hyperlink r:id="rId44" w:anchor="n1766" w:tgtFrame="_blank" w:history="1">
              <w:r w:rsidRPr="00025447">
                <w:rPr>
                  <w:color w:val="000000" w:themeColor="text1"/>
                  <w:shd w:val="clear" w:color="auto" w:fill="FFFFFF"/>
                  <w:lang w:val="uk-UA"/>
                </w:rPr>
                <w:t>третьої - п’ятої</w:t>
              </w:r>
            </w:hyperlink>
            <w:r w:rsidRPr="00025447">
              <w:rPr>
                <w:color w:val="000000" w:themeColor="text1"/>
                <w:shd w:val="clear" w:color="auto" w:fill="FFFFFF"/>
                <w:lang w:val="uk-UA"/>
              </w:rPr>
              <w:t>, </w:t>
            </w:r>
            <w:hyperlink r:id="rId45" w:anchor="n1779" w:tgtFrame="_blank" w:history="1">
              <w:r w:rsidRPr="00025447">
                <w:rPr>
                  <w:color w:val="000000" w:themeColor="text1"/>
                  <w:shd w:val="clear" w:color="auto" w:fill="FFFFFF"/>
                  <w:lang w:val="uk-UA"/>
                </w:rPr>
                <w:t>сьомої - дев’ятої</w:t>
              </w:r>
            </w:hyperlink>
            <w:r w:rsidRPr="00025447">
              <w:rPr>
                <w:color w:val="000000" w:themeColor="text1"/>
                <w:shd w:val="clear" w:color="auto" w:fill="FFFFFF"/>
                <w:lang w:val="uk-UA"/>
              </w:rPr>
              <w:t> статті 41 Закону, та цих особливостей.</w:t>
            </w:r>
          </w:p>
          <w:p w:rsidR="00AF6C02" w:rsidRPr="00025447" w:rsidRDefault="00AF6C02" w:rsidP="00AF6C02">
            <w:pPr>
              <w:shd w:val="clear" w:color="auto" w:fill="FFFFFF"/>
              <w:suppressAutoHyphens w:val="0"/>
              <w:jc w:val="both"/>
              <w:rPr>
                <w:color w:val="000000" w:themeColor="text1"/>
                <w:lang w:val="uk-UA" w:eastAsia="uk-UA"/>
              </w:rPr>
            </w:pPr>
            <w:r w:rsidRPr="00025447">
              <w:rPr>
                <w:color w:val="000000" w:themeColor="text1"/>
                <w:lang w:val="uk-UA" w:eastAsia="uk-UA"/>
              </w:rPr>
              <w:t>Умови договору про закупівлю не повинні відрізнятися від змісту тендерної пропозиції переможця процедури закупівлі, крім випадків:</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48" w:name="n370"/>
            <w:bookmarkEnd w:id="48"/>
            <w:r w:rsidRPr="00025447">
              <w:rPr>
                <w:color w:val="000000" w:themeColor="text1"/>
                <w:lang w:val="uk-UA" w:eastAsia="uk-UA"/>
              </w:rPr>
              <w:t>визначення грошового еквівалента зобов’язання в іноземній валюті;</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49" w:name="n371"/>
            <w:bookmarkEnd w:id="49"/>
            <w:r w:rsidRPr="00025447">
              <w:rPr>
                <w:color w:val="000000" w:themeColor="text1"/>
                <w:lang w:val="uk-UA" w:eastAsia="uk-UA"/>
              </w:rPr>
              <w:t>перерахунку ціни в бік зменшення ціни тендерної пропозиції переможця без зменшення обсягів закупівлі;</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0" w:name="n372"/>
            <w:bookmarkEnd w:id="50"/>
            <w:r w:rsidRPr="00025447">
              <w:rPr>
                <w:color w:val="000000" w:themeColor="text1"/>
                <w:lang w:val="uk-UA" w:eastAsia="uk-UA"/>
              </w:rPr>
              <w:t>перерахунку ціни та обсягів товарів в бік зменшення за умови необхідності приведення обсягів товарів до кратності упаковки.</w:t>
            </w:r>
          </w:p>
          <w:p w:rsidR="00AF6C02" w:rsidRPr="00025447" w:rsidRDefault="00AF6C02" w:rsidP="00AF6C02">
            <w:pPr>
              <w:shd w:val="clear" w:color="auto" w:fill="FFFFFF"/>
              <w:suppressAutoHyphens w:val="0"/>
              <w:jc w:val="both"/>
              <w:rPr>
                <w:color w:val="000000" w:themeColor="text1"/>
                <w:lang w:val="uk-UA" w:eastAsia="uk-UA"/>
              </w:rPr>
            </w:pPr>
            <w:bookmarkStart w:id="51" w:name="n373"/>
            <w:bookmarkStart w:id="52" w:name="n73"/>
            <w:bookmarkEnd w:id="51"/>
            <w:bookmarkEnd w:id="52"/>
            <w:r w:rsidRPr="00025447">
              <w:rPr>
                <w:color w:val="000000" w:themeColor="text1"/>
                <w:lang w:val="uk-UA" w:eastAsia="uk-UA"/>
              </w:rPr>
              <w:t>Істотні умови договору про закупівлю, укладеного відповідно до </w:t>
            </w:r>
            <w:hyperlink r:id="rId46" w:anchor="n34" w:history="1">
              <w:r w:rsidRPr="00025447">
                <w:rPr>
                  <w:color w:val="000000" w:themeColor="text1"/>
                  <w:lang w:val="uk-UA" w:eastAsia="uk-UA"/>
                </w:rPr>
                <w:t>пунктів 10</w:t>
              </w:r>
            </w:hyperlink>
            <w:r w:rsidRPr="00025447">
              <w:rPr>
                <w:color w:val="000000" w:themeColor="text1"/>
                <w:lang w:val="uk-UA" w:eastAsia="uk-UA"/>
              </w:rPr>
              <w:t> і </w:t>
            </w:r>
            <w:hyperlink r:id="rId47" w:anchor="n38" w:history="1">
              <w:r w:rsidRPr="00025447">
                <w:rPr>
                  <w:color w:val="000000" w:themeColor="text1"/>
                  <w:lang w:val="uk-UA" w:eastAsia="uk-UA"/>
                </w:rPr>
                <w:t>13</w:t>
              </w:r>
            </w:hyperlink>
            <w:r w:rsidRPr="00025447">
              <w:rPr>
                <w:color w:val="000000" w:themeColor="text1"/>
                <w:lang w:val="uk-UA" w:eastAsia="uk-UA"/>
              </w:rPr>
              <w:t> (крім </w:t>
            </w:r>
            <w:hyperlink r:id="rId48" w:anchor="n273" w:history="1">
              <w:r w:rsidRPr="00025447">
                <w:rPr>
                  <w:color w:val="000000" w:themeColor="text1"/>
                  <w:lang w:val="uk-UA" w:eastAsia="uk-UA"/>
                </w:rPr>
                <w:t>підпункту 13</w:t>
              </w:r>
            </w:hyperlink>
            <w:r w:rsidRPr="00025447">
              <w:rPr>
                <w:color w:val="000000" w:themeColor="text1"/>
                <w:lang w:val="uk-UA" w:eastAsia="uk-UA"/>
              </w:rPr>
              <w:t> пункту 13) Особливостей, не можуть змінюватися після його підписання до виконання зобов’язань сторонами в повному обсязі, крім випадків:</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3" w:name="n278"/>
            <w:bookmarkStart w:id="54" w:name="n74"/>
            <w:bookmarkEnd w:id="53"/>
            <w:bookmarkEnd w:id="54"/>
            <w:r w:rsidRPr="00025447">
              <w:rPr>
                <w:color w:val="000000" w:themeColor="text1"/>
                <w:lang w:val="uk-UA" w:eastAsia="uk-UA"/>
              </w:rPr>
              <w:t>1) зменшення обсягів закупівлі, зокрема з урахуванням фактичного обсягу видатків замовника;</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5" w:name="n75"/>
            <w:bookmarkEnd w:id="55"/>
            <w:r w:rsidRPr="00025447">
              <w:rPr>
                <w:color w:val="000000" w:themeColor="text1"/>
                <w:lang w:val="uk-UA" w:eastAsia="uk-UA"/>
              </w:rPr>
              <w:t xml:space="preserve">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025447">
              <w:rPr>
                <w:color w:val="000000" w:themeColor="text1"/>
                <w:lang w:val="uk-UA" w:eastAsia="uk-UA"/>
              </w:rPr>
              <w:t>пропорційно</w:t>
            </w:r>
            <w:proofErr w:type="spellEnd"/>
            <w:r w:rsidRPr="00025447">
              <w:rPr>
                <w:color w:val="000000" w:themeColor="text1"/>
                <w:lang w:val="uk-UA" w:eastAsia="uk-UA"/>
              </w:rPr>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6" w:name="n76"/>
            <w:bookmarkEnd w:id="56"/>
            <w:r w:rsidRPr="00025447">
              <w:rPr>
                <w:color w:val="000000" w:themeColor="text1"/>
                <w:lang w:val="uk-UA" w:eastAsia="uk-UA"/>
              </w:rPr>
              <w:t>3) покращення якості предмета закупівлі за умови, що таке покращення не призведе до збільшення суми, визначеної в договорі про закупівлю;</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7" w:name="n77"/>
            <w:bookmarkEnd w:id="57"/>
            <w:r w:rsidRPr="00025447">
              <w:rPr>
                <w:color w:val="000000" w:themeColor="text1"/>
                <w:lang w:val="uk-UA" w:eastAsia="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58" w:name="n374"/>
            <w:bookmarkStart w:id="59" w:name="n78"/>
            <w:bookmarkEnd w:id="58"/>
            <w:bookmarkEnd w:id="59"/>
            <w:r w:rsidRPr="00025447">
              <w:rPr>
                <w:color w:val="000000" w:themeColor="text1"/>
                <w:lang w:val="uk-UA" w:eastAsia="uk-UA"/>
              </w:rPr>
              <w:lastRenderedPageBreak/>
              <w:t>5) погодження зміни ціни в договорі про закупівлю в бік зменшення (без зміни кількості (обсягу) та якості товарів, робіт і послуг);</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0" w:name="n79"/>
            <w:bookmarkEnd w:id="60"/>
            <w:r w:rsidRPr="00025447">
              <w:rPr>
                <w:color w:val="000000" w:themeColor="text1"/>
                <w:lang w:val="uk-UA" w:eastAsia="uk-UA"/>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025447">
              <w:rPr>
                <w:color w:val="000000" w:themeColor="text1"/>
                <w:lang w:val="uk-UA" w:eastAsia="uk-UA"/>
              </w:rPr>
              <w:t>пропорційно</w:t>
            </w:r>
            <w:proofErr w:type="spellEnd"/>
            <w:r w:rsidRPr="00025447">
              <w:rPr>
                <w:color w:val="000000" w:themeColor="text1"/>
                <w:lang w:val="uk-UA" w:eastAsia="uk-UA"/>
              </w:rPr>
              <w:t xml:space="preserve"> до зміни таких ставок та/або пільг з оподаткування, а також у зв’язку з зміною системи оподаткування </w:t>
            </w:r>
            <w:proofErr w:type="spellStart"/>
            <w:r w:rsidRPr="00025447">
              <w:rPr>
                <w:color w:val="000000" w:themeColor="text1"/>
                <w:lang w:val="uk-UA" w:eastAsia="uk-UA"/>
              </w:rPr>
              <w:t>пропорційно</w:t>
            </w:r>
            <w:proofErr w:type="spellEnd"/>
            <w:r w:rsidRPr="00025447">
              <w:rPr>
                <w:color w:val="000000" w:themeColor="text1"/>
                <w:lang w:val="uk-UA" w:eastAsia="uk-UA"/>
              </w:rPr>
              <w:t xml:space="preserve"> до зміни податкового навантаження внаслідок зміни системи оподаткування;</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1" w:name="n80"/>
            <w:bookmarkEnd w:id="61"/>
            <w:r w:rsidRPr="00025447">
              <w:rPr>
                <w:color w:val="000000" w:themeColor="text1"/>
                <w:lang w:val="uk-UA" w:eastAsia="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025447">
              <w:rPr>
                <w:color w:val="000000" w:themeColor="text1"/>
                <w:lang w:val="uk-UA" w:eastAsia="uk-UA"/>
              </w:rPr>
              <w:t>Platts</w:t>
            </w:r>
            <w:proofErr w:type="spellEnd"/>
            <w:r w:rsidRPr="00025447">
              <w:rPr>
                <w:color w:val="000000" w:themeColor="text1"/>
                <w:lang w:val="uk-UA" w:eastAsia="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2" w:name="n81"/>
            <w:bookmarkEnd w:id="62"/>
            <w:r w:rsidRPr="00025447">
              <w:rPr>
                <w:color w:val="000000" w:themeColor="text1"/>
                <w:lang w:val="uk-UA" w:eastAsia="uk-UA"/>
              </w:rPr>
              <w:t>8) зміни умов у зв’язку із застосуванням положень </w:t>
            </w:r>
            <w:hyperlink r:id="rId49" w:anchor="n1778" w:tgtFrame="_blank" w:history="1">
              <w:r w:rsidRPr="00025447">
                <w:rPr>
                  <w:color w:val="000000" w:themeColor="text1"/>
                  <w:lang w:val="uk-UA" w:eastAsia="uk-UA"/>
                </w:rPr>
                <w:t>частини шостої</w:t>
              </w:r>
            </w:hyperlink>
            <w:r w:rsidRPr="00025447">
              <w:rPr>
                <w:color w:val="000000" w:themeColor="text1"/>
                <w:lang w:val="uk-UA" w:eastAsia="uk-UA"/>
              </w:rPr>
              <w:t> статті 41 Закону.</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3" w:name="n82"/>
            <w:bookmarkEnd w:id="63"/>
            <w:r w:rsidRPr="00025447">
              <w:rPr>
                <w:color w:val="000000" w:themeColor="text1"/>
                <w:lang w:val="uk-UA" w:eastAsia="uk-UA"/>
              </w:rPr>
              <w:t>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відповідно до вимог </w:t>
            </w:r>
            <w:hyperlink r:id="rId50" w:tgtFrame="_blank" w:history="1">
              <w:r w:rsidRPr="00025447">
                <w:rPr>
                  <w:color w:val="000000" w:themeColor="text1"/>
                  <w:lang w:val="uk-UA" w:eastAsia="uk-UA"/>
                </w:rPr>
                <w:t>Закону</w:t>
              </w:r>
            </w:hyperlink>
            <w:r w:rsidRPr="00025447">
              <w:rPr>
                <w:color w:val="000000" w:themeColor="text1"/>
                <w:lang w:val="uk-UA" w:eastAsia="uk-UA"/>
              </w:rPr>
              <w:t> з урахуванням Особливостей.</w:t>
            </w:r>
          </w:p>
          <w:p w:rsidR="00AF6C02" w:rsidRPr="00025447" w:rsidRDefault="00AF6C02" w:rsidP="00AF6C02">
            <w:pPr>
              <w:shd w:val="clear" w:color="auto" w:fill="FFFFFF"/>
              <w:suppressAutoHyphens w:val="0"/>
              <w:ind w:firstLine="129"/>
              <w:jc w:val="both"/>
              <w:rPr>
                <w:color w:val="000000" w:themeColor="text1"/>
                <w:lang w:val="uk-UA" w:eastAsia="uk-UA"/>
              </w:rPr>
            </w:pPr>
            <w:r w:rsidRPr="00025447">
              <w:rPr>
                <w:color w:val="000000" w:themeColor="text1"/>
                <w:lang w:val="uk-UA" w:eastAsia="uk-UA"/>
              </w:rPr>
              <w:t> Договір про закупівлю є нікчемним у разі:</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4" w:name="n95"/>
            <w:bookmarkEnd w:id="64"/>
            <w:r w:rsidRPr="00025447">
              <w:rPr>
                <w:color w:val="000000" w:themeColor="text1"/>
                <w:lang w:val="uk-UA" w:eastAsia="uk-UA"/>
              </w:rPr>
              <w:t>1) коли замовник уклав договір про закупівлю з порушенням вимог, визначених </w:t>
            </w:r>
            <w:hyperlink r:id="rId51" w:anchor="n24" w:history="1">
              <w:r w:rsidRPr="00025447">
                <w:rPr>
                  <w:color w:val="000000" w:themeColor="text1"/>
                  <w:lang w:val="uk-UA" w:eastAsia="uk-UA"/>
                </w:rPr>
                <w:t>пунктом 5</w:t>
              </w:r>
            </w:hyperlink>
            <w:r w:rsidRPr="00025447">
              <w:rPr>
                <w:color w:val="000000" w:themeColor="text1"/>
                <w:lang w:val="uk-UA" w:eastAsia="uk-UA"/>
              </w:rPr>
              <w:t> Особливостей;</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5" w:name="n96"/>
            <w:bookmarkEnd w:id="65"/>
            <w:r w:rsidRPr="00025447">
              <w:rPr>
                <w:color w:val="000000" w:themeColor="text1"/>
                <w:lang w:val="uk-UA" w:eastAsia="uk-UA"/>
              </w:rPr>
              <w:t>2) укладення договору про закупівлю з порушенням вимог </w:t>
            </w:r>
            <w:hyperlink r:id="rId52" w:anchor="n69" w:history="1">
              <w:r w:rsidRPr="00025447">
                <w:rPr>
                  <w:color w:val="000000" w:themeColor="text1"/>
                  <w:lang w:val="uk-UA" w:eastAsia="uk-UA"/>
                </w:rPr>
                <w:t>пункту 18</w:t>
              </w:r>
            </w:hyperlink>
            <w:r w:rsidRPr="00025447">
              <w:rPr>
                <w:color w:val="000000" w:themeColor="text1"/>
                <w:lang w:val="uk-UA" w:eastAsia="uk-UA"/>
              </w:rPr>
              <w:t>  Особливостей;</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6" w:name="n97"/>
            <w:bookmarkEnd w:id="66"/>
            <w:r w:rsidRPr="00025447">
              <w:rPr>
                <w:color w:val="000000" w:themeColor="text1"/>
                <w:lang w:val="uk-UA" w:eastAsia="uk-UA"/>
              </w:rPr>
              <w:t>3) укладення договору про закупівлю в період оскарження відкритих торгів відповідно до </w:t>
            </w:r>
            <w:hyperlink r:id="rId53" w:anchor="n1284" w:tgtFrame="_blank" w:history="1">
              <w:r w:rsidRPr="00025447">
                <w:rPr>
                  <w:color w:val="000000" w:themeColor="text1"/>
                  <w:lang w:val="uk-UA" w:eastAsia="uk-UA"/>
                </w:rPr>
                <w:t>статті 18</w:t>
              </w:r>
            </w:hyperlink>
            <w:r w:rsidRPr="00025447">
              <w:rPr>
                <w:color w:val="000000" w:themeColor="text1"/>
                <w:lang w:val="uk-UA" w:eastAsia="uk-UA"/>
              </w:rPr>
              <w:t> Закону та Особливостей;</w:t>
            </w:r>
          </w:p>
          <w:p w:rsidR="00AF6C02" w:rsidRPr="00025447" w:rsidRDefault="00AF6C02" w:rsidP="00AF6C02">
            <w:pPr>
              <w:shd w:val="clear" w:color="auto" w:fill="FFFFFF"/>
              <w:suppressAutoHyphens w:val="0"/>
              <w:ind w:firstLine="129"/>
              <w:jc w:val="both"/>
              <w:rPr>
                <w:color w:val="000000" w:themeColor="text1"/>
                <w:lang w:val="uk-UA" w:eastAsia="uk-UA"/>
              </w:rPr>
            </w:pPr>
            <w:bookmarkStart w:id="67" w:name="n98"/>
            <w:bookmarkEnd w:id="67"/>
            <w:r w:rsidRPr="00025447">
              <w:rPr>
                <w:color w:val="000000" w:themeColor="text1"/>
                <w:lang w:val="uk-UA" w:eastAsia="uk-UA"/>
              </w:rPr>
              <w:t>4) укладення договору з порушенням строків, передбачених абзацами </w:t>
            </w:r>
            <w:hyperlink r:id="rId54" w:anchor="n169" w:history="1">
              <w:r w:rsidRPr="00025447">
                <w:rPr>
                  <w:color w:val="000000" w:themeColor="text1"/>
                  <w:lang w:val="uk-UA" w:eastAsia="uk-UA"/>
                </w:rPr>
                <w:t>третім</w:t>
              </w:r>
            </w:hyperlink>
            <w:r w:rsidRPr="00025447">
              <w:rPr>
                <w:color w:val="000000" w:themeColor="text1"/>
                <w:lang w:val="uk-UA" w:eastAsia="uk-UA"/>
              </w:rPr>
              <w:t> та </w:t>
            </w:r>
            <w:hyperlink r:id="rId55" w:anchor="n170" w:history="1">
              <w:r w:rsidRPr="00025447">
                <w:rPr>
                  <w:color w:val="000000" w:themeColor="text1"/>
                  <w:lang w:val="uk-UA" w:eastAsia="uk-UA"/>
                </w:rPr>
                <w:t>четвертим</w:t>
              </w:r>
            </w:hyperlink>
            <w:r w:rsidRPr="00025447">
              <w:rPr>
                <w:color w:val="000000" w:themeColor="text1"/>
                <w:lang w:val="uk-UA" w:eastAsia="uk-UA"/>
              </w:rPr>
              <w:t> пункту 49 Особливостей, крім випадків зупинення перебігу строків у зв’язку з розглядом скарги органом оскарження відповідно до </w:t>
            </w:r>
            <w:hyperlink r:id="rId56" w:anchor="n1284" w:tgtFrame="_blank" w:history="1">
              <w:r w:rsidRPr="00025447">
                <w:rPr>
                  <w:color w:val="000000" w:themeColor="text1"/>
                  <w:lang w:val="uk-UA" w:eastAsia="uk-UA"/>
                </w:rPr>
                <w:t>статті 18</w:t>
              </w:r>
            </w:hyperlink>
            <w:r w:rsidRPr="00025447">
              <w:rPr>
                <w:color w:val="000000" w:themeColor="text1"/>
                <w:lang w:val="uk-UA" w:eastAsia="uk-UA"/>
              </w:rPr>
              <w:t> Закону з урахуванням Особливостей;</w:t>
            </w:r>
          </w:p>
          <w:p w:rsidR="00AF6C02" w:rsidRPr="00025447" w:rsidRDefault="00AF6C02" w:rsidP="00AF6C02">
            <w:pPr>
              <w:pStyle w:val="af"/>
              <w:snapToGrid w:val="0"/>
              <w:spacing w:before="0" w:after="0"/>
              <w:jc w:val="both"/>
              <w:rPr>
                <w:b/>
                <w:lang w:val="uk-UA"/>
              </w:rPr>
            </w:pPr>
            <w:bookmarkStart w:id="68" w:name="n99"/>
            <w:bookmarkEnd w:id="68"/>
            <w:r w:rsidRPr="00025447">
              <w:rPr>
                <w:color w:val="000000" w:themeColor="text1"/>
                <w:lang w:val="uk-UA" w:eastAsia="uk-UA"/>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rsidR="00AF6C02" w:rsidRPr="006C73AF" w:rsidTr="00E11673">
        <w:tc>
          <w:tcPr>
            <w:tcW w:w="568" w:type="dxa"/>
            <w:shd w:val="clear" w:color="auto" w:fill="auto"/>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lastRenderedPageBreak/>
              <w:t>5</w:t>
            </w:r>
          </w:p>
        </w:tc>
        <w:tc>
          <w:tcPr>
            <w:tcW w:w="2551" w:type="dxa"/>
            <w:shd w:val="clear" w:color="auto" w:fill="auto"/>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Дії замовника при відмові переможця торгів підписати договір про закупівлю</w:t>
            </w:r>
          </w:p>
        </w:tc>
        <w:tc>
          <w:tcPr>
            <w:tcW w:w="7088" w:type="dxa"/>
            <w:shd w:val="clear" w:color="auto" w:fill="auto"/>
          </w:tcPr>
          <w:p w:rsidR="00AF6C02" w:rsidRPr="00025447" w:rsidRDefault="00AF6C02" w:rsidP="00AF6C02">
            <w:pPr>
              <w:pStyle w:val="af"/>
              <w:tabs>
                <w:tab w:val="left" w:pos="351"/>
              </w:tabs>
              <w:snapToGrid w:val="0"/>
              <w:spacing w:before="0" w:after="0"/>
              <w:jc w:val="both"/>
              <w:rPr>
                <w:color w:val="121212"/>
                <w:lang w:val="uk-UA"/>
              </w:rPr>
            </w:pPr>
            <w:r w:rsidRPr="00025447">
              <w:rPr>
                <w:lang w:val="uk-UA"/>
              </w:rPr>
              <w:t>У разі відмови переможця процедури закупівлі від підписання договору про закупівлю відповідно до вимог тендерної документації або укладення договору про закупівлю та ненадання у спосіб, зазначений в тендерній документації, документів, що підтверджують відсутність підстав, визначених пунктом 44 Особливостей, замовник відхиляє тендерну пропозицію такого учасника, визначає переможця серед тих учасників, строк дії тендерних пропозицій яких ще не минув, та приймає рішення про намір укласти договір про закупівлю у порядку та на умовах, визначених статтею 33 Закону</w:t>
            </w:r>
          </w:p>
        </w:tc>
      </w:tr>
      <w:tr w:rsidR="00AF6C02" w:rsidRPr="006C73AF" w:rsidTr="0084055F">
        <w:tc>
          <w:tcPr>
            <w:tcW w:w="568" w:type="dxa"/>
            <w:shd w:val="clear" w:color="auto" w:fill="auto"/>
          </w:tcPr>
          <w:p w:rsidR="00AF6C02" w:rsidRPr="00025447" w:rsidRDefault="00AF6C02" w:rsidP="00AF6C02">
            <w:pPr>
              <w:pStyle w:val="af"/>
              <w:snapToGrid w:val="0"/>
              <w:spacing w:before="0" w:after="0"/>
              <w:jc w:val="center"/>
              <w:rPr>
                <w:rStyle w:val="a9"/>
                <w:color w:val="121212"/>
                <w:lang w:val="uk-UA"/>
              </w:rPr>
            </w:pPr>
            <w:r w:rsidRPr="00025447">
              <w:rPr>
                <w:rStyle w:val="a9"/>
                <w:color w:val="121212"/>
                <w:lang w:val="uk-UA"/>
              </w:rPr>
              <w:t>6</w:t>
            </w:r>
          </w:p>
        </w:tc>
        <w:tc>
          <w:tcPr>
            <w:tcW w:w="2551" w:type="dxa"/>
            <w:shd w:val="clear" w:color="auto" w:fill="auto"/>
          </w:tcPr>
          <w:p w:rsidR="00AF6C02" w:rsidRPr="00025447" w:rsidRDefault="00AF6C02" w:rsidP="00AF6C02">
            <w:pPr>
              <w:pStyle w:val="af"/>
              <w:snapToGrid w:val="0"/>
              <w:spacing w:before="0" w:after="0"/>
              <w:rPr>
                <w:rStyle w:val="a9"/>
                <w:color w:val="121212"/>
                <w:lang w:val="uk-UA"/>
              </w:rPr>
            </w:pPr>
            <w:r w:rsidRPr="00025447">
              <w:rPr>
                <w:rStyle w:val="a9"/>
                <w:color w:val="121212"/>
                <w:lang w:val="uk-UA"/>
              </w:rPr>
              <w:t>Забезпечення виконання договору про закупівлю</w:t>
            </w:r>
          </w:p>
        </w:tc>
        <w:tc>
          <w:tcPr>
            <w:tcW w:w="7088" w:type="dxa"/>
            <w:shd w:val="clear" w:color="auto" w:fill="auto"/>
          </w:tcPr>
          <w:p w:rsidR="00AF6C02" w:rsidRPr="00025447" w:rsidRDefault="00AF6C02" w:rsidP="00AF6C02">
            <w:pPr>
              <w:pStyle w:val="af"/>
              <w:tabs>
                <w:tab w:val="left" w:pos="351"/>
              </w:tabs>
              <w:snapToGrid w:val="0"/>
              <w:spacing w:before="0" w:after="0"/>
              <w:jc w:val="both"/>
              <w:rPr>
                <w:lang w:val="uk-UA"/>
              </w:rPr>
            </w:pPr>
            <w:r w:rsidRPr="00025447">
              <w:rPr>
                <w:lang w:val="uk-UA"/>
              </w:rPr>
              <w:t>Не вимагається</w:t>
            </w:r>
          </w:p>
        </w:tc>
      </w:tr>
    </w:tbl>
    <w:p w:rsidR="00765F44" w:rsidRPr="006C73AF" w:rsidRDefault="00765F44" w:rsidP="00E8550E">
      <w:pPr>
        <w:pStyle w:val="11"/>
        <w:numPr>
          <w:ilvl w:val="0"/>
          <w:numId w:val="0"/>
        </w:numPr>
        <w:tabs>
          <w:tab w:val="left" w:pos="708"/>
        </w:tabs>
        <w:jc w:val="right"/>
      </w:pPr>
      <w:bookmarkStart w:id="69" w:name="_Toc410576462"/>
    </w:p>
    <w:p w:rsidR="009A5E06" w:rsidRPr="006C73AF" w:rsidRDefault="00765F44" w:rsidP="000842AB">
      <w:pPr>
        <w:suppressAutoHyphens w:val="0"/>
        <w:spacing w:after="200" w:line="276" w:lineRule="auto"/>
        <w:ind w:left="6804"/>
        <w:rPr>
          <w:lang w:val="uk-UA"/>
        </w:rPr>
      </w:pPr>
      <w:r w:rsidRPr="006C73AF">
        <w:rPr>
          <w:lang w:val="uk-UA"/>
        </w:rPr>
        <w:br w:type="page"/>
      </w:r>
      <w:r w:rsidR="009A5E06" w:rsidRPr="006C73AF">
        <w:rPr>
          <w:b/>
          <w:lang w:val="uk-UA"/>
        </w:rPr>
        <w:lastRenderedPageBreak/>
        <w:t xml:space="preserve">Додаток 1 </w:t>
      </w:r>
      <w:r w:rsidR="009A5E06" w:rsidRPr="006C73AF">
        <w:rPr>
          <w:b/>
          <w:lang w:val="uk-UA"/>
        </w:rPr>
        <w:br/>
      </w:r>
      <w:r w:rsidR="009A5E06" w:rsidRPr="006C73AF">
        <w:rPr>
          <w:lang w:val="uk-UA"/>
        </w:rPr>
        <w:t>до тендерної документації</w:t>
      </w:r>
    </w:p>
    <w:p w:rsidR="00D713A8" w:rsidRPr="006C73AF" w:rsidRDefault="00D713A8" w:rsidP="00D713A8">
      <w:pPr>
        <w:widowControl w:val="0"/>
        <w:autoSpaceDE w:val="0"/>
        <w:autoSpaceDN w:val="0"/>
        <w:adjustRightInd w:val="0"/>
        <w:spacing w:before="480" w:after="240"/>
        <w:jc w:val="center"/>
        <w:rPr>
          <w:bCs/>
          <w:i/>
          <w:lang w:val="uk-UA"/>
        </w:rPr>
      </w:pPr>
      <w:r w:rsidRPr="006C73AF">
        <w:rPr>
          <w:bCs/>
          <w:i/>
          <w:lang w:val="uk-UA"/>
        </w:rPr>
        <w:t>НА БЛАНКУ УЧАСНИКА (за наявності)</w:t>
      </w:r>
    </w:p>
    <w:p w:rsidR="00D713A8" w:rsidRPr="006C73AF" w:rsidRDefault="00D713A8" w:rsidP="00D713A8">
      <w:pPr>
        <w:widowControl w:val="0"/>
        <w:autoSpaceDE w:val="0"/>
        <w:autoSpaceDN w:val="0"/>
        <w:adjustRightInd w:val="0"/>
        <w:spacing w:before="240" w:after="480"/>
        <w:jc w:val="center"/>
        <w:rPr>
          <w:b/>
          <w:bCs/>
          <w:lang w:val="uk-UA"/>
        </w:rPr>
      </w:pPr>
      <w:r w:rsidRPr="006C73AF">
        <w:rPr>
          <w:b/>
          <w:bCs/>
          <w:lang w:val="uk-UA"/>
        </w:rPr>
        <w:t>ІНФОРМАЦІЯ ПРО УЧАСНИКА</w:t>
      </w:r>
    </w:p>
    <w:p w:rsidR="00D713A8" w:rsidRPr="006C73AF" w:rsidRDefault="00D713A8" w:rsidP="0038360B">
      <w:pPr>
        <w:numPr>
          <w:ilvl w:val="0"/>
          <w:numId w:val="7"/>
        </w:numPr>
        <w:suppressAutoHyphens w:val="0"/>
        <w:spacing w:before="240"/>
        <w:ind w:left="284" w:hanging="284"/>
        <w:rPr>
          <w:lang w:val="uk-UA"/>
        </w:rPr>
      </w:pPr>
      <w:r w:rsidRPr="006C73AF">
        <w:rPr>
          <w:lang w:val="uk-UA"/>
        </w:rPr>
        <w:t xml:space="preserve">Повне та скорочене найменування учасника (для юридичних осіб) / </w:t>
      </w:r>
      <w:r w:rsidRPr="006C73AF">
        <w:rPr>
          <w:lang w:val="uk-UA"/>
        </w:rPr>
        <w:br/>
        <w:t>П.І.Б. (для фізичних осіб):</w:t>
      </w:r>
    </w:p>
    <w:p w:rsidR="00D713A8" w:rsidRPr="006C73AF" w:rsidRDefault="00D713A8" w:rsidP="00D713A8">
      <w:pPr>
        <w:pBdr>
          <w:bottom w:val="single" w:sz="4" w:space="1" w:color="auto"/>
        </w:pBdr>
        <w:spacing w:before="120"/>
        <w:rPr>
          <w:lang w:val="uk-UA"/>
        </w:rPr>
      </w:pPr>
    </w:p>
    <w:p w:rsidR="00D713A8" w:rsidRPr="006C73AF" w:rsidRDefault="00D713A8" w:rsidP="0038360B">
      <w:pPr>
        <w:numPr>
          <w:ilvl w:val="0"/>
          <w:numId w:val="7"/>
        </w:numPr>
        <w:suppressAutoHyphens w:val="0"/>
        <w:spacing w:before="240"/>
        <w:ind w:left="284" w:hanging="284"/>
        <w:rPr>
          <w:lang w:val="uk-UA"/>
        </w:rPr>
      </w:pPr>
      <w:r w:rsidRPr="006C73AF">
        <w:rPr>
          <w:lang w:val="uk-UA"/>
        </w:rPr>
        <w:t xml:space="preserve">Код за ЄДРПОУ (для юридичних осіб) / </w:t>
      </w:r>
      <w:r w:rsidRPr="006C73AF">
        <w:rPr>
          <w:lang w:val="uk-UA"/>
        </w:rPr>
        <w:br/>
        <w:t>реєстраційний номер облікової картки платника податків (для фізичних осіб):</w:t>
      </w:r>
    </w:p>
    <w:p w:rsidR="00C17103" w:rsidRPr="006C73AF" w:rsidRDefault="00C17103" w:rsidP="00C17103">
      <w:pPr>
        <w:pStyle w:val="afc"/>
        <w:rPr>
          <w:lang w:val="uk-UA"/>
        </w:rPr>
      </w:pPr>
    </w:p>
    <w:p w:rsidR="00D713A8" w:rsidRPr="006C73AF" w:rsidRDefault="00D713A8" w:rsidP="00D713A8">
      <w:pPr>
        <w:pBdr>
          <w:bottom w:val="single" w:sz="4" w:space="1" w:color="auto"/>
        </w:pBdr>
        <w:spacing w:before="120"/>
        <w:rPr>
          <w:lang w:val="uk-UA"/>
        </w:rPr>
      </w:pPr>
    </w:p>
    <w:p w:rsidR="00D713A8" w:rsidRPr="006C73AF" w:rsidRDefault="00D713A8" w:rsidP="0038360B">
      <w:pPr>
        <w:numPr>
          <w:ilvl w:val="0"/>
          <w:numId w:val="7"/>
        </w:numPr>
        <w:suppressAutoHyphens w:val="0"/>
        <w:spacing w:before="240"/>
        <w:ind w:left="284" w:hanging="284"/>
        <w:rPr>
          <w:lang w:val="uk-UA"/>
        </w:rPr>
      </w:pPr>
      <w:r w:rsidRPr="006C73AF">
        <w:rPr>
          <w:lang w:val="uk-UA"/>
        </w:rPr>
        <w:t xml:space="preserve">Місцезнаходження (юридична адреса для юридичних осіб) / </w:t>
      </w:r>
      <w:r w:rsidRPr="006C73AF">
        <w:rPr>
          <w:lang w:val="uk-UA"/>
        </w:rPr>
        <w:br/>
        <w:t>місце проживання (для фізичних осіб):</w:t>
      </w:r>
    </w:p>
    <w:p w:rsidR="00C17103" w:rsidRPr="006C73AF" w:rsidRDefault="00C17103" w:rsidP="00C17103">
      <w:pPr>
        <w:pStyle w:val="afc"/>
        <w:rPr>
          <w:lang w:val="uk-UA"/>
        </w:rPr>
      </w:pPr>
    </w:p>
    <w:p w:rsidR="00D713A8" w:rsidRPr="006C73AF" w:rsidRDefault="00D713A8" w:rsidP="00D713A8">
      <w:pPr>
        <w:pBdr>
          <w:bottom w:val="single" w:sz="4" w:space="1" w:color="auto"/>
        </w:pBdr>
        <w:spacing w:before="120"/>
        <w:rPr>
          <w:lang w:val="uk-UA"/>
        </w:rPr>
      </w:pPr>
    </w:p>
    <w:p w:rsidR="00D713A8" w:rsidRPr="006C73AF" w:rsidRDefault="00D713A8" w:rsidP="0038360B">
      <w:pPr>
        <w:numPr>
          <w:ilvl w:val="0"/>
          <w:numId w:val="7"/>
        </w:numPr>
        <w:suppressAutoHyphens w:val="0"/>
        <w:spacing w:before="240"/>
        <w:ind w:left="284" w:hanging="284"/>
        <w:rPr>
          <w:lang w:val="uk-UA"/>
        </w:rPr>
      </w:pPr>
      <w:r w:rsidRPr="006C73AF">
        <w:rPr>
          <w:lang w:val="uk-UA"/>
        </w:rPr>
        <w:t>Адреса для листування, телефон, факс</w:t>
      </w:r>
      <w:r w:rsidR="00B12D13" w:rsidRPr="006C73AF">
        <w:rPr>
          <w:lang w:val="uk-UA"/>
        </w:rPr>
        <w:t>, електронна адреса</w:t>
      </w:r>
      <w:r w:rsidRPr="006C73AF">
        <w:rPr>
          <w:lang w:val="uk-UA"/>
        </w:rPr>
        <w:t>:</w:t>
      </w:r>
    </w:p>
    <w:p w:rsidR="00C17103" w:rsidRPr="006C73AF" w:rsidRDefault="00C17103" w:rsidP="00C17103">
      <w:pPr>
        <w:pStyle w:val="afc"/>
        <w:rPr>
          <w:lang w:val="uk-UA"/>
        </w:rPr>
      </w:pPr>
    </w:p>
    <w:p w:rsidR="00D713A8" w:rsidRPr="006C73AF" w:rsidRDefault="00D713A8" w:rsidP="00D713A8">
      <w:pPr>
        <w:pBdr>
          <w:bottom w:val="single" w:sz="4" w:space="1" w:color="auto"/>
        </w:pBdr>
        <w:spacing w:before="120"/>
        <w:rPr>
          <w:lang w:val="uk-UA"/>
        </w:rPr>
      </w:pPr>
    </w:p>
    <w:p w:rsidR="00D713A8" w:rsidRPr="006C73AF" w:rsidRDefault="00D713A8" w:rsidP="0038360B">
      <w:pPr>
        <w:numPr>
          <w:ilvl w:val="0"/>
          <w:numId w:val="7"/>
        </w:numPr>
        <w:suppressAutoHyphens w:val="0"/>
        <w:spacing w:before="240"/>
        <w:ind w:left="284" w:hanging="284"/>
        <w:rPr>
          <w:lang w:val="uk-UA"/>
        </w:rPr>
      </w:pPr>
      <w:r w:rsidRPr="006C73AF">
        <w:rPr>
          <w:lang w:val="uk-UA"/>
        </w:rPr>
        <w:t>Банківські реквізити:</w:t>
      </w:r>
    </w:p>
    <w:p w:rsidR="00C17103" w:rsidRPr="006C73AF" w:rsidRDefault="00C17103" w:rsidP="00C17103">
      <w:pPr>
        <w:pStyle w:val="afc"/>
        <w:rPr>
          <w:lang w:val="uk-UA"/>
        </w:rPr>
      </w:pPr>
    </w:p>
    <w:p w:rsidR="00D713A8" w:rsidRPr="006C73AF" w:rsidRDefault="00D713A8" w:rsidP="00D713A8">
      <w:pPr>
        <w:pBdr>
          <w:bottom w:val="single" w:sz="4" w:space="1" w:color="auto"/>
        </w:pBdr>
        <w:spacing w:before="120"/>
        <w:rPr>
          <w:lang w:val="uk-UA"/>
        </w:rPr>
      </w:pPr>
    </w:p>
    <w:p w:rsidR="00D713A8" w:rsidRPr="006C73AF" w:rsidRDefault="00D713A8" w:rsidP="0038360B">
      <w:pPr>
        <w:numPr>
          <w:ilvl w:val="0"/>
          <w:numId w:val="7"/>
        </w:numPr>
        <w:suppressAutoHyphens w:val="0"/>
        <w:spacing w:before="240"/>
        <w:ind w:left="284" w:hanging="284"/>
        <w:rPr>
          <w:lang w:val="uk-UA"/>
        </w:rPr>
      </w:pPr>
      <w:r w:rsidRPr="006C73AF">
        <w:rPr>
          <w:lang w:val="uk-UA"/>
        </w:rPr>
        <w:t>ПІБ посадової особи або представника учасника процедури закупівлі щодо підпису документів тендерної пропозиції та договору про закупівлю:</w:t>
      </w:r>
    </w:p>
    <w:p w:rsidR="00C17103" w:rsidRPr="006C73AF" w:rsidRDefault="00C17103" w:rsidP="00C17103">
      <w:pPr>
        <w:pStyle w:val="afc"/>
        <w:rPr>
          <w:lang w:val="uk-UA"/>
        </w:rPr>
      </w:pPr>
    </w:p>
    <w:p w:rsidR="00D713A8" w:rsidRPr="006C73AF" w:rsidRDefault="00D713A8" w:rsidP="00D713A8">
      <w:pPr>
        <w:pBdr>
          <w:bottom w:val="single" w:sz="4" w:space="1" w:color="auto"/>
        </w:pBdr>
        <w:spacing w:before="120"/>
        <w:rPr>
          <w:lang w:val="uk-UA"/>
        </w:rPr>
      </w:pPr>
    </w:p>
    <w:p w:rsidR="00D713A8" w:rsidRPr="006C73AF" w:rsidRDefault="00D713A8" w:rsidP="00D713A8">
      <w:pPr>
        <w:spacing w:before="120" w:after="120"/>
        <w:ind w:firstLine="709"/>
        <w:jc w:val="both"/>
        <w:rPr>
          <w:lang w:val="uk-UA"/>
        </w:rPr>
      </w:pPr>
    </w:p>
    <w:p w:rsidR="00D713A8" w:rsidRPr="006C73AF" w:rsidRDefault="00D713A8" w:rsidP="00D713A8">
      <w:pPr>
        <w:spacing w:before="120" w:after="120"/>
        <w:ind w:firstLine="709"/>
        <w:jc w:val="both"/>
        <w:rPr>
          <w:lang w:val="uk-UA"/>
        </w:rPr>
      </w:pPr>
    </w:p>
    <w:p w:rsidR="00D713A8" w:rsidRPr="006C73AF" w:rsidRDefault="00D713A8" w:rsidP="00D713A8">
      <w:pPr>
        <w:spacing w:before="120" w:after="120"/>
        <w:ind w:firstLine="709"/>
        <w:jc w:val="both"/>
        <w:rPr>
          <w:lang w:val="uk-UA"/>
        </w:rPr>
      </w:pPr>
    </w:p>
    <w:p w:rsidR="00F26DC4" w:rsidRPr="006C73AF" w:rsidRDefault="00F26DC4" w:rsidP="00F26DC4">
      <w:pPr>
        <w:pBdr>
          <w:top w:val="single" w:sz="4" w:space="1" w:color="auto"/>
        </w:pBdr>
        <w:spacing w:before="120" w:after="120"/>
        <w:rPr>
          <w:i/>
          <w:lang w:val="uk-UA"/>
        </w:rPr>
      </w:pPr>
      <w:r w:rsidRPr="006C73AF">
        <w:rPr>
          <w:i/>
          <w:lang w:val="uk-UA"/>
        </w:rPr>
        <w:t xml:space="preserve">(Посада, прізвище, ініціали, підпис уповноваженої особи </w:t>
      </w:r>
      <w:r w:rsidR="00366D81" w:rsidRPr="006C73AF">
        <w:rPr>
          <w:i/>
          <w:lang w:val="uk-UA"/>
        </w:rPr>
        <w:t>У</w:t>
      </w:r>
      <w:r w:rsidRPr="006C73AF">
        <w:rPr>
          <w:i/>
          <w:lang w:val="uk-UA"/>
        </w:rPr>
        <w:t>часника, завірені печаткою (у разі наявності))</w:t>
      </w:r>
    </w:p>
    <w:p w:rsidR="00D713A8" w:rsidRPr="006C73AF" w:rsidRDefault="00D713A8" w:rsidP="00D713A8">
      <w:pPr>
        <w:spacing w:before="120" w:after="120"/>
        <w:ind w:firstLine="709"/>
        <w:jc w:val="both"/>
        <w:rPr>
          <w:lang w:val="uk-UA"/>
        </w:rPr>
      </w:pPr>
    </w:p>
    <w:p w:rsidR="00D713A8" w:rsidRPr="006C73AF" w:rsidRDefault="00D713A8" w:rsidP="009B0004">
      <w:pPr>
        <w:pageBreakBefore/>
        <w:ind w:left="6804"/>
        <w:outlineLvl w:val="0"/>
        <w:rPr>
          <w:lang w:val="uk-UA"/>
        </w:rPr>
      </w:pPr>
      <w:bookmarkStart w:id="70" w:name="_Toc410576463"/>
      <w:r w:rsidRPr="006C73AF">
        <w:rPr>
          <w:b/>
          <w:lang w:val="uk-UA"/>
        </w:rPr>
        <w:lastRenderedPageBreak/>
        <w:t xml:space="preserve">Додаток 2 </w:t>
      </w:r>
      <w:r w:rsidRPr="006C73AF">
        <w:rPr>
          <w:b/>
          <w:lang w:val="uk-UA"/>
        </w:rPr>
        <w:br/>
      </w:r>
      <w:bookmarkEnd w:id="70"/>
      <w:r w:rsidRPr="006C73AF">
        <w:rPr>
          <w:lang w:val="uk-UA"/>
        </w:rPr>
        <w:t>до тендерної документації</w:t>
      </w:r>
    </w:p>
    <w:p w:rsidR="00D713A8" w:rsidRPr="006C73AF" w:rsidRDefault="00D713A8" w:rsidP="00B358F6">
      <w:pPr>
        <w:widowControl w:val="0"/>
        <w:autoSpaceDE w:val="0"/>
        <w:autoSpaceDN w:val="0"/>
        <w:adjustRightInd w:val="0"/>
        <w:spacing w:before="120" w:after="120"/>
        <w:jc w:val="center"/>
        <w:rPr>
          <w:b/>
          <w:bCs/>
          <w:lang w:val="uk-UA"/>
        </w:rPr>
      </w:pPr>
      <w:r w:rsidRPr="006C73AF">
        <w:rPr>
          <w:b/>
          <w:bCs/>
          <w:lang w:val="uk-UA"/>
        </w:rPr>
        <w:t>ФОРМА ТЕНДЕРНОЇ ПРОПОЗИЦІЇ</w:t>
      </w:r>
    </w:p>
    <w:p w:rsidR="00D713A8" w:rsidRPr="006C73AF" w:rsidRDefault="00D713A8" w:rsidP="00B358F6">
      <w:pPr>
        <w:spacing w:before="120" w:after="120"/>
        <w:jc w:val="center"/>
        <w:rPr>
          <w:i/>
          <w:lang w:val="uk-UA"/>
        </w:rPr>
      </w:pPr>
      <w:r w:rsidRPr="006C73AF">
        <w:rPr>
          <w:i/>
          <w:lang w:val="uk-UA"/>
        </w:rPr>
        <w:t xml:space="preserve">(форма, яка подається </w:t>
      </w:r>
      <w:r w:rsidR="00366D81" w:rsidRPr="006C73AF">
        <w:rPr>
          <w:i/>
          <w:lang w:val="uk-UA"/>
        </w:rPr>
        <w:t>У</w:t>
      </w:r>
      <w:r w:rsidRPr="006C73AF">
        <w:rPr>
          <w:i/>
          <w:lang w:val="uk-UA"/>
        </w:rPr>
        <w:t>часником)</w:t>
      </w:r>
    </w:p>
    <w:p w:rsidR="00D713A8" w:rsidRPr="006C73AF" w:rsidRDefault="00D713A8" w:rsidP="00701CB9">
      <w:pPr>
        <w:ind w:firstLine="567"/>
        <w:jc w:val="both"/>
        <w:rPr>
          <w:lang w:val="uk-UA"/>
        </w:rPr>
      </w:pPr>
      <w:r w:rsidRPr="006C73AF">
        <w:rPr>
          <w:lang w:val="uk-UA"/>
        </w:rPr>
        <w:t xml:space="preserve">Ми, </w:t>
      </w:r>
      <w:r w:rsidRPr="006C73AF">
        <w:rPr>
          <w:i/>
          <w:lang w:val="uk-UA"/>
        </w:rPr>
        <w:t xml:space="preserve">(найменування </w:t>
      </w:r>
      <w:r w:rsidR="00366D81" w:rsidRPr="006C73AF">
        <w:rPr>
          <w:i/>
          <w:lang w:val="uk-UA"/>
        </w:rPr>
        <w:t>У</w:t>
      </w:r>
      <w:r w:rsidRPr="006C73AF">
        <w:rPr>
          <w:i/>
          <w:lang w:val="uk-UA"/>
        </w:rPr>
        <w:t>часника)</w:t>
      </w:r>
      <w:r w:rsidRPr="006C73AF">
        <w:rPr>
          <w:lang w:val="uk-UA"/>
        </w:rPr>
        <w:t xml:space="preserve">, надаємо свою пропозицію щодо участі у торгах на закупівлю товару за предметом: </w:t>
      </w:r>
      <w:r w:rsidR="000F220A">
        <w:rPr>
          <w:lang w:val="uk-UA"/>
        </w:rPr>
        <w:t>Спеціалізований автомобіль  для забезпечення роботи регіонального сервісного центру</w:t>
      </w:r>
      <w:r w:rsidR="0093638F" w:rsidRPr="0093638F">
        <w:rPr>
          <w:lang w:val="uk-UA"/>
        </w:rPr>
        <w:t xml:space="preserve"> на базі </w:t>
      </w:r>
      <w:proofErr w:type="spellStart"/>
      <w:r w:rsidR="0093638F" w:rsidRPr="0093638F">
        <w:rPr>
          <w:lang w:val="uk-UA"/>
        </w:rPr>
        <w:t>New</w:t>
      </w:r>
      <w:proofErr w:type="spellEnd"/>
      <w:r w:rsidR="0093638F" w:rsidRPr="0093638F">
        <w:rPr>
          <w:lang w:val="uk-UA"/>
        </w:rPr>
        <w:t xml:space="preserve"> OPEL </w:t>
      </w:r>
      <w:proofErr w:type="spellStart"/>
      <w:r w:rsidR="0093638F" w:rsidRPr="0093638F">
        <w:rPr>
          <w:lang w:val="uk-UA"/>
        </w:rPr>
        <w:t>Combo</w:t>
      </w:r>
      <w:proofErr w:type="spellEnd"/>
      <w:r w:rsidR="0093638F" w:rsidRPr="0093638F">
        <w:rPr>
          <w:lang w:val="uk-UA"/>
        </w:rPr>
        <w:t xml:space="preserve"> або еквівалент</w:t>
      </w:r>
      <w:r w:rsidR="00555FC4" w:rsidRPr="00555FC4">
        <w:rPr>
          <w:lang w:val="uk-UA"/>
        </w:rPr>
        <w:t xml:space="preserve"> за</w:t>
      </w:r>
      <w:r w:rsidR="00555FC4">
        <w:rPr>
          <w:lang w:val="uk-UA"/>
        </w:rPr>
        <w:t xml:space="preserve"> кодом ДК 021:2015 – 34110000-1</w:t>
      </w:r>
      <w:r w:rsidR="004A0D0A">
        <w:rPr>
          <w:lang w:val="uk-UA"/>
        </w:rPr>
        <w:t xml:space="preserve"> </w:t>
      </w:r>
      <w:r w:rsidR="00701CB9">
        <w:rPr>
          <w:lang w:val="uk-UA"/>
        </w:rPr>
        <w:t>Легкові автомобілі</w:t>
      </w:r>
      <w:r w:rsidR="00555FC4" w:rsidRPr="00555FC4">
        <w:rPr>
          <w:lang w:val="uk-UA"/>
        </w:rPr>
        <w:t xml:space="preserve"> </w:t>
      </w:r>
      <w:r w:rsidR="00366D81" w:rsidRPr="006C73AF">
        <w:rPr>
          <w:lang w:val="uk-UA"/>
        </w:rPr>
        <w:t xml:space="preserve">згідно </w:t>
      </w:r>
      <w:r w:rsidR="00366D81" w:rsidRPr="006C73AF">
        <w:rPr>
          <w:sz w:val="23"/>
          <w:szCs w:val="23"/>
          <w:lang w:val="uk-UA"/>
        </w:rPr>
        <w:t>технічних та інших вимог Замовника торгів</w:t>
      </w:r>
      <w:r w:rsidR="00366D81" w:rsidRPr="006C73AF">
        <w:rPr>
          <w:lang w:val="uk-UA"/>
        </w:rPr>
        <w:t>.</w:t>
      </w:r>
    </w:p>
    <w:p w:rsidR="00D713A8" w:rsidRPr="006C73AF" w:rsidRDefault="00D713A8" w:rsidP="006908B0">
      <w:pPr>
        <w:spacing w:after="120"/>
        <w:ind w:firstLine="567"/>
        <w:jc w:val="both"/>
        <w:rPr>
          <w:lang w:val="uk-UA"/>
        </w:rPr>
      </w:pPr>
      <w:r w:rsidRPr="006C73AF">
        <w:rPr>
          <w:lang w:val="uk-UA"/>
        </w:rPr>
        <w:t>Вивчивши тендерну документацію та технічні вимоги, на виконання зазначеного вище, маємо можливість т</w:t>
      </w:r>
      <w:r w:rsidR="005E3344" w:rsidRPr="006C73AF">
        <w:rPr>
          <w:lang w:val="uk-UA"/>
        </w:rPr>
        <w:t>а погоджуємося виконати вимоги З</w:t>
      </w:r>
      <w:r w:rsidRPr="006C73AF">
        <w:rPr>
          <w:lang w:val="uk-UA"/>
        </w:rPr>
        <w:t>амовника та договору на суму:</w:t>
      </w:r>
    </w:p>
    <w:tbl>
      <w:tblPr>
        <w:tblW w:w="9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2731"/>
        <w:gridCol w:w="1984"/>
        <w:gridCol w:w="1134"/>
        <w:gridCol w:w="992"/>
        <w:gridCol w:w="1418"/>
        <w:gridCol w:w="1135"/>
        <w:gridCol w:w="10"/>
      </w:tblGrid>
      <w:tr w:rsidR="00FD759B" w:rsidRPr="006C73AF" w:rsidTr="00FD759B">
        <w:trPr>
          <w:gridAfter w:val="1"/>
          <w:wAfter w:w="10" w:type="dxa"/>
          <w:cantSplit/>
          <w:trHeight w:val="1282"/>
          <w:tblHeader/>
          <w:jc w:val="center"/>
        </w:trPr>
        <w:tc>
          <w:tcPr>
            <w:tcW w:w="525" w:type="dxa"/>
            <w:shd w:val="clear" w:color="auto" w:fill="auto"/>
            <w:tcMar>
              <w:left w:w="28" w:type="dxa"/>
              <w:right w:w="28" w:type="dxa"/>
            </w:tcMar>
          </w:tcPr>
          <w:p w:rsidR="00FD759B" w:rsidRPr="006C73AF" w:rsidRDefault="00FD759B" w:rsidP="00BD46F9">
            <w:pPr>
              <w:jc w:val="center"/>
              <w:rPr>
                <w:b/>
                <w:lang w:val="uk-UA"/>
              </w:rPr>
            </w:pPr>
            <w:r w:rsidRPr="006C73AF">
              <w:rPr>
                <w:b/>
                <w:bCs/>
                <w:iCs/>
                <w:lang w:val="uk-UA"/>
              </w:rPr>
              <w:t>№ з/п</w:t>
            </w:r>
          </w:p>
        </w:tc>
        <w:tc>
          <w:tcPr>
            <w:tcW w:w="2731" w:type="dxa"/>
            <w:shd w:val="clear" w:color="auto" w:fill="auto"/>
            <w:tcMar>
              <w:left w:w="28" w:type="dxa"/>
              <w:right w:w="28" w:type="dxa"/>
            </w:tcMar>
          </w:tcPr>
          <w:p w:rsidR="00FD759B" w:rsidRPr="006C73AF" w:rsidRDefault="00FD759B" w:rsidP="00BD46F9">
            <w:pPr>
              <w:keepNext/>
              <w:jc w:val="center"/>
              <w:rPr>
                <w:b/>
                <w:bCs/>
                <w:iCs/>
                <w:lang w:val="uk-UA"/>
              </w:rPr>
            </w:pPr>
            <w:r w:rsidRPr="006C73AF">
              <w:rPr>
                <w:b/>
                <w:bCs/>
                <w:iCs/>
                <w:lang w:val="uk-UA"/>
              </w:rPr>
              <w:t xml:space="preserve">Найменування </w:t>
            </w:r>
          </w:p>
          <w:p w:rsidR="00FD759B" w:rsidRPr="006C73AF" w:rsidRDefault="00FD759B" w:rsidP="00BD46F9">
            <w:pPr>
              <w:keepNext/>
              <w:jc w:val="center"/>
              <w:rPr>
                <w:b/>
                <w:bCs/>
                <w:iCs/>
                <w:lang w:val="uk-UA"/>
              </w:rPr>
            </w:pPr>
            <w:r w:rsidRPr="006C73AF">
              <w:rPr>
                <w:b/>
                <w:bCs/>
                <w:iCs/>
                <w:lang w:val="uk-UA"/>
              </w:rPr>
              <w:t>товару</w:t>
            </w:r>
          </w:p>
        </w:tc>
        <w:tc>
          <w:tcPr>
            <w:tcW w:w="1984" w:type="dxa"/>
          </w:tcPr>
          <w:p w:rsidR="00FD759B" w:rsidRPr="00FD759B" w:rsidRDefault="00FD759B" w:rsidP="00FD759B">
            <w:pPr>
              <w:keepNext/>
              <w:jc w:val="center"/>
              <w:rPr>
                <w:b/>
                <w:bCs/>
                <w:iCs/>
                <w:lang w:val="uk-UA"/>
              </w:rPr>
            </w:pPr>
            <w:r w:rsidRPr="00FD759B">
              <w:rPr>
                <w:b/>
                <w:bCs/>
                <w:iCs/>
                <w:lang w:val="uk-UA"/>
              </w:rPr>
              <w:t xml:space="preserve">Найменування </w:t>
            </w:r>
          </w:p>
          <w:p w:rsidR="00FD759B" w:rsidRPr="006C73AF" w:rsidRDefault="00FD759B" w:rsidP="004A1A64">
            <w:pPr>
              <w:keepNext/>
              <w:jc w:val="center"/>
              <w:rPr>
                <w:b/>
                <w:bCs/>
                <w:iCs/>
                <w:lang w:val="uk-UA"/>
              </w:rPr>
            </w:pPr>
            <w:r>
              <w:rPr>
                <w:b/>
                <w:bCs/>
                <w:iCs/>
                <w:lang w:val="uk-UA"/>
              </w:rPr>
              <w:t>товару учасника</w:t>
            </w:r>
          </w:p>
        </w:tc>
        <w:tc>
          <w:tcPr>
            <w:tcW w:w="1134" w:type="dxa"/>
            <w:shd w:val="clear" w:color="auto" w:fill="auto"/>
            <w:tcMar>
              <w:left w:w="28" w:type="dxa"/>
              <w:right w:w="28" w:type="dxa"/>
            </w:tcMar>
          </w:tcPr>
          <w:p w:rsidR="00FD759B" w:rsidRPr="006C73AF" w:rsidRDefault="00FD759B" w:rsidP="00BD46F9">
            <w:pPr>
              <w:keepNext/>
              <w:jc w:val="center"/>
              <w:rPr>
                <w:b/>
                <w:iCs/>
                <w:lang w:val="uk-UA"/>
              </w:rPr>
            </w:pPr>
            <w:r w:rsidRPr="006C73AF">
              <w:rPr>
                <w:b/>
                <w:bCs/>
                <w:iCs/>
                <w:lang w:val="uk-UA"/>
              </w:rPr>
              <w:t>Одиниця виміру</w:t>
            </w:r>
          </w:p>
        </w:tc>
        <w:tc>
          <w:tcPr>
            <w:tcW w:w="992" w:type="dxa"/>
            <w:shd w:val="clear" w:color="auto" w:fill="auto"/>
            <w:tcMar>
              <w:left w:w="28" w:type="dxa"/>
              <w:right w:w="28" w:type="dxa"/>
            </w:tcMar>
          </w:tcPr>
          <w:p w:rsidR="00FD759B" w:rsidRPr="006C73AF" w:rsidRDefault="00FD759B" w:rsidP="00BD46F9">
            <w:pPr>
              <w:keepNext/>
              <w:jc w:val="center"/>
              <w:rPr>
                <w:b/>
                <w:bCs/>
                <w:iCs/>
                <w:lang w:val="uk-UA"/>
              </w:rPr>
            </w:pPr>
            <w:r w:rsidRPr="006C73AF">
              <w:rPr>
                <w:b/>
                <w:bCs/>
                <w:iCs/>
                <w:lang w:val="uk-UA"/>
              </w:rPr>
              <w:t>Кіль-</w:t>
            </w:r>
          </w:p>
          <w:p w:rsidR="00FD759B" w:rsidRPr="006C73AF" w:rsidRDefault="00FD759B" w:rsidP="00BD46F9">
            <w:pPr>
              <w:keepNext/>
              <w:jc w:val="center"/>
              <w:rPr>
                <w:b/>
                <w:iCs/>
                <w:lang w:val="uk-UA"/>
              </w:rPr>
            </w:pPr>
            <w:r w:rsidRPr="006C73AF">
              <w:rPr>
                <w:b/>
                <w:bCs/>
                <w:iCs/>
                <w:lang w:val="uk-UA"/>
              </w:rPr>
              <w:t>кість</w:t>
            </w:r>
          </w:p>
        </w:tc>
        <w:tc>
          <w:tcPr>
            <w:tcW w:w="1418" w:type="dxa"/>
            <w:shd w:val="clear" w:color="auto" w:fill="auto"/>
            <w:tcMar>
              <w:left w:w="28" w:type="dxa"/>
              <w:right w:w="28" w:type="dxa"/>
            </w:tcMar>
          </w:tcPr>
          <w:p w:rsidR="00FD759B" w:rsidRPr="006C73AF" w:rsidRDefault="00FD759B" w:rsidP="002502F6">
            <w:pPr>
              <w:keepNext/>
              <w:jc w:val="center"/>
              <w:rPr>
                <w:b/>
                <w:lang w:val="uk-UA"/>
              </w:rPr>
            </w:pPr>
            <w:r w:rsidRPr="006C73AF">
              <w:rPr>
                <w:b/>
                <w:bCs/>
                <w:iCs/>
                <w:lang w:val="uk-UA"/>
              </w:rPr>
              <w:t xml:space="preserve">Ціна за одиницю, грн. </w:t>
            </w:r>
            <w:r w:rsidRPr="006C73AF">
              <w:rPr>
                <w:b/>
                <w:bCs/>
                <w:iCs/>
                <w:lang w:val="uk-UA"/>
              </w:rPr>
              <w:br/>
              <w:t xml:space="preserve">(з ПДВ) </w:t>
            </w:r>
          </w:p>
        </w:tc>
        <w:tc>
          <w:tcPr>
            <w:tcW w:w="1135" w:type="dxa"/>
            <w:shd w:val="clear" w:color="auto" w:fill="auto"/>
            <w:tcMar>
              <w:left w:w="28" w:type="dxa"/>
              <w:right w:w="28" w:type="dxa"/>
            </w:tcMar>
          </w:tcPr>
          <w:p w:rsidR="00FD759B" w:rsidRPr="006C73AF" w:rsidRDefault="00FD759B" w:rsidP="002502F6">
            <w:pPr>
              <w:keepNext/>
              <w:jc w:val="center"/>
              <w:rPr>
                <w:b/>
                <w:lang w:val="uk-UA"/>
              </w:rPr>
            </w:pPr>
            <w:r w:rsidRPr="006C73AF">
              <w:rPr>
                <w:b/>
                <w:bCs/>
                <w:iCs/>
                <w:lang w:val="uk-UA"/>
              </w:rPr>
              <w:t xml:space="preserve">Сума, </w:t>
            </w:r>
            <w:r w:rsidRPr="006C73AF">
              <w:rPr>
                <w:b/>
                <w:bCs/>
                <w:iCs/>
                <w:lang w:val="uk-UA"/>
              </w:rPr>
              <w:br/>
              <w:t xml:space="preserve">грн. </w:t>
            </w:r>
            <w:r w:rsidRPr="006C73AF">
              <w:rPr>
                <w:b/>
                <w:bCs/>
                <w:iCs/>
                <w:lang w:val="uk-UA"/>
              </w:rPr>
              <w:br/>
              <w:t>(з ПДВ) *</w:t>
            </w:r>
          </w:p>
        </w:tc>
      </w:tr>
      <w:tr w:rsidR="00FD759B" w:rsidRPr="006C73AF" w:rsidTr="00FD759B">
        <w:trPr>
          <w:gridAfter w:val="1"/>
          <w:wAfter w:w="10" w:type="dxa"/>
          <w:cantSplit/>
          <w:trHeight w:val="293"/>
          <w:jc w:val="center"/>
        </w:trPr>
        <w:tc>
          <w:tcPr>
            <w:tcW w:w="525" w:type="dxa"/>
            <w:shd w:val="clear" w:color="auto" w:fill="auto"/>
          </w:tcPr>
          <w:p w:rsidR="00FD759B" w:rsidRPr="006C73AF" w:rsidRDefault="00FD759B" w:rsidP="00BD46F9">
            <w:pPr>
              <w:spacing w:after="120"/>
              <w:jc w:val="center"/>
              <w:rPr>
                <w:lang w:val="uk-UA"/>
              </w:rPr>
            </w:pPr>
            <w:r w:rsidRPr="006C73AF">
              <w:rPr>
                <w:lang w:val="uk-UA"/>
              </w:rPr>
              <w:t>1</w:t>
            </w:r>
          </w:p>
        </w:tc>
        <w:tc>
          <w:tcPr>
            <w:tcW w:w="2731" w:type="dxa"/>
            <w:shd w:val="clear" w:color="auto" w:fill="auto"/>
          </w:tcPr>
          <w:p w:rsidR="00FD759B" w:rsidRPr="006C73AF" w:rsidRDefault="00FD759B" w:rsidP="00912298">
            <w:pPr>
              <w:pStyle w:val="1ff"/>
              <w:spacing w:before="0"/>
              <w:jc w:val="left"/>
            </w:pPr>
            <w:proofErr w:type="spellStart"/>
            <w:r>
              <w:rPr>
                <w:rFonts w:ascii="Times New Roman" w:hAnsi="Times New Roman"/>
                <w:snapToGrid/>
                <w:szCs w:val="24"/>
                <w:lang w:val="ru-RU" w:eastAsia="ar-SA"/>
              </w:rPr>
              <w:t>Спеціалізований</w:t>
            </w:r>
            <w:proofErr w:type="spellEnd"/>
            <w:r>
              <w:rPr>
                <w:rFonts w:ascii="Times New Roman" w:hAnsi="Times New Roman"/>
                <w:snapToGrid/>
                <w:szCs w:val="24"/>
                <w:lang w:val="ru-RU" w:eastAsia="ar-SA"/>
              </w:rPr>
              <w:t xml:space="preserve"> </w:t>
            </w:r>
            <w:proofErr w:type="spellStart"/>
            <w:r>
              <w:rPr>
                <w:rFonts w:ascii="Times New Roman" w:hAnsi="Times New Roman"/>
                <w:snapToGrid/>
                <w:szCs w:val="24"/>
                <w:lang w:val="ru-RU" w:eastAsia="ar-SA"/>
              </w:rPr>
              <w:t>автомобіль</w:t>
            </w:r>
            <w:proofErr w:type="spellEnd"/>
            <w:r>
              <w:rPr>
                <w:rFonts w:ascii="Times New Roman" w:hAnsi="Times New Roman"/>
                <w:snapToGrid/>
                <w:szCs w:val="24"/>
                <w:lang w:val="ru-RU" w:eastAsia="ar-SA"/>
              </w:rPr>
              <w:t xml:space="preserve">  для </w:t>
            </w:r>
            <w:proofErr w:type="spellStart"/>
            <w:r>
              <w:rPr>
                <w:rFonts w:ascii="Times New Roman" w:hAnsi="Times New Roman"/>
                <w:snapToGrid/>
                <w:szCs w:val="24"/>
                <w:lang w:val="ru-RU" w:eastAsia="ar-SA"/>
              </w:rPr>
              <w:t>забезпечення</w:t>
            </w:r>
            <w:proofErr w:type="spellEnd"/>
            <w:r>
              <w:rPr>
                <w:rFonts w:ascii="Times New Roman" w:hAnsi="Times New Roman"/>
                <w:snapToGrid/>
                <w:szCs w:val="24"/>
                <w:lang w:val="ru-RU" w:eastAsia="ar-SA"/>
              </w:rPr>
              <w:t xml:space="preserve"> </w:t>
            </w:r>
            <w:proofErr w:type="spellStart"/>
            <w:r>
              <w:rPr>
                <w:rFonts w:ascii="Times New Roman" w:hAnsi="Times New Roman"/>
                <w:snapToGrid/>
                <w:szCs w:val="24"/>
                <w:lang w:val="ru-RU" w:eastAsia="ar-SA"/>
              </w:rPr>
              <w:t>роботи</w:t>
            </w:r>
            <w:proofErr w:type="spellEnd"/>
            <w:r>
              <w:rPr>
                <w:rFonts w:ascii="Times New Roman" w:hAnsi="Times New Roman"/>
                <w:snapToGrid/>
                <w:szCs w:val="24"/>
                <w:lang w:val="ru-RU" w:eastAsia="ar-SA"/>
              </w:rPr>
              <w:t xml:space="preserve"> </w:t>
            </w:r>
            <w:proofErr w:type="spellStart"/>
            <w:r>
              <w:rPr>
                <w:rFonts w:ascii="Times New Roman" w:hAnsi="Times New Roman"/>
                <w:snapToGrid/>
                <w:szCs w:val="24"/>
                <w:lang w:val="ru-RU" w:eastAsia="ar-SA"/>
              </w:rPr>
              <w:t>регіонального</w:t>
            </w:r>
            <w:proofErr w:type="spellEnd"/>
            <w:r>
              <w:rPr>
                <w:rFonts w:ascii="Times New Roman" w:hAnsi="Times New Roman"/>
                <w:snapToGrid/>
                <w:szCs w:val="24"/>
                <w:lang w:val="ru-RU" w:eastAsia="ar-SA"/>
              </w:rPr>
              <w:t xml:space="preserve"> </w:t>
            </w:r>
            <w:proofErr w:type="spellStart"/>
            <w:r>
              <w:rPr>
                <w:rFonts w:ascii="Times New Roman" w:hAnsi="Times New Roman"/>
                <w:snapToGrid/>
                <w:szCs w:val="24"/>
                <w:lang w:val="ru-RU" w:eastAsia="ar-SA"/>
              </w:rPr>
              <w:t>сервісного</w:t>
            </w:r>
            <w:proofErr w:type="spellEnd"/>
            <w:r>
              <w:rPr>
                <w:rFonts w:ascii="Times New Roman" w:hAnsi="Times New Roman"/>
                <w:snapToGrid/>
                <w:szCs w:val="24"/>
                <w:lang w:val="ru-RU" w:eastAsia="ar-SA"/>
              </w:rPr>
              <w:t xml:space="preserve"> центру</w:t>
            </w:r>
            <w:r w:rsidRPr="0093638F">
              <w:rPr>
                <w:rFonts w:ascii="Times New Roman" w:hAnsi="Times New Roman"/>
                <w:snapToGrid/>
                <w:szCs w:val="24"/>
                <w:lang w:val="ru-RU" w:eastAsia="ar-SA"/>
              </w:rPr>
              <w:t xml:space="preserve"> на </w:t>
            </w:r>
          </w:p>
        </w:tc>
        <w:tc>
          <w:tcPr>
            <w:tcW w:w="1984" w:type="dxa"/>
          </w:tcPr>
          <w:p w:rsidR="00FD759B" w:rsidRDefault="00FD759B" w:rsidP="00C3747B">
            <w:pPr>
              <w:jc w:val="center"/>
              <w:rPr>
                <w:lang w:val="uk-UA"/>
              </w:rPr>
            </w:pPr>
          </w:p>
        </w:tc>
        <w:tc>
          <w:tcPr>
            <w:tcW w:w="1134" w:type="dxa"/>
            <w:shd w:val="clear" w:color="auto" w:fill="auto"/>
          </w:tcPr>
          <w:p w:rsidR="00FD759B" w:rsidRPr="006C73AF" w:rsidRDefault="00FD759B" w:rsidP="00C3747B">
            <w:pPr>
              <w:jc w:val="center"/>
              <w:rPr>
                <w:lang w:val="uk-UA"/>
              </w:rPr>
            </w:pPr>
            <w:r>
              <w:rPr>
                <w:lang w:val="uk-UA"/>
              </w:rPr>
              <w:t>Од.</w:t>
            </w:r>
          </w:p>
        </w:tc>
        <w:tc>
          <w:tcPr>
            <w:tcW w:w="992" w:type="dxa"/>
            <w:shd w:val="clear" w:color="auto" w:fill="auto"/>
          </w:tcPr>
          <w:p w:rsidR="00FD759B" w:rsidRPr="006C73AF" w:rsidRDefault="00FD759B" w:rsidP="00BD46F9">
            <w:pPr>
              <w:jc w:val="center"/>
              <w:rPr>
                <w:lang w:val="uk-UA"/>
              </w:rPr>
            </w:pPr>
            <w:r>
              <w:rPr>
                <w:lang w:val="uk-UA"/>
              </w:rPr>
              <w:t>1</w:t>
            </w:r>
          </w:p>
        </w:tc>
        <w:tc>
          <w:tcPr>
            <w:tcW w:w="1418" w:type="dxa"/>
            <w:shd w:val="clear" w:color="auto" w:fill="auto"/>
          </w:tcPr>
          <w:p w:rsidR="00FD759B" w:rsidRPr="006C73AF" w:rsidRDefault="00FD759B" w:rsidP="00BD46F9">
            <w:pPr>
              <w:jc w:val="center"/>
              <w:rPr>
                <w:lang w:val="uk-UA"/>
              </w:rPr>
            </w:pPr>
          </w:p>
        </w:tc>
        <w:tc>
          <w:tcPr>
            <w:tcW w:w="1135" w:type="dxa"/>
            <w:shd w:val="clear" w:color="auto" w:fill="auto"/>
          </w:tcPr>
          <w:p w:rsidR="00FD759B" w:rsidRPr="006C73AF" w:rsidRDefault="00FD759B" w:rsidP="00BD46F9">
            <w:pPr>
              <w:spacing w:after="120"/>
              <w:jc w:val="right"/>
              <w:rPr>
                <w:lang w:val="uk-UA"/>
              </w:rPr>
            </w:pPr>
          </w:p>
        </w:tc>
      </w:tr>
      <w:tr w:rsidR="00FD759B" w:rsidRPr="006C73AF" w:rsidTr="00FD759B">
        <w:trPr>
          <w:cantSplit/>
          <w:jc w:val="center"/>
        </w:trPr>
        <w:tc>
          <w:tcPr>
            <w:tcW w:w="7366" w:type="dxa"/>
            <w:gridSpan w:val="5"/>
          </w:tcPr>
          <w:p w:rsidR="00FD759B" w:rsidRPr="006C73AF" w:rsidRDefault="00FD759B" w:rsidP="00BD46F9">
            <w:pPr>
              <w:spacing w:before="120" w:after="120"/>
              <w:rPr>
                <w:b/>
                <w:lang w:val="uk-UA"/>
              </w:rPr>
            </w:pPr>
            <w:r w:rsidRPr="006C73AF">
              <w:rPr>
                <w:b/>
                <w:bCs/>
                <w:iCs/>
                <w:lang w:val="uk-UA"/>
              </w:rPr>
              <w:t>Загальна вартість цінової тендерної пропозиції :</w:t>
            </w:r>
          </w:p>
        </w:tc>
        <w:tc>
          <w:tcPr>
            <w:tcW w:w="1418" w:type="dxa"/>
            <w:shd w:val="clear" w:color="auto" w:fill="auto"/>
          </w:tcPr>
          <w:p w:rsidR="00FD759B" w:rsidRPr="006C73AF" w:rsidRDefault="00FD759B" w:rsidP="00BD46F9">
            <w:pPr>
              <w:spacing w:before="120" w:after="120"/>
              <w:rPr>
                <w:b/>
                <w:lang w:val="uk-UA"/>
              </w:rPr>
            </w:pPr>
          </w:p>
        </w:tc>
        <w:tc>
          <w:tcPr>
            <w:tcW w:w="1145" w:type="dxa"/>
            <w:gridSpan w:val="2"/>
            <w:shd w:val="clear" w:color="auto" w:fill="auto"/>
          </w:tcPr>
          <w:p w:rsidR="00FD759B" w:rsidRPr="006C73AF" w:rsidRDefault="00FD759B" w:rsidP="00BD46F9">
            <w:pPr>
              <w:spacing w:before="120" w:after="120"/>
              <w:jc w:val="right"/>
              <w:rPr>
                <w:b/>
                <w:lang w:val="uk-UA"/>
              </w:rPr>
            </w:pPr>
          </w:p>
        </w:tc>
      </w:tr>
    </w:tbl>
    <w:p w:rsidR="005C4E45" w:rsidRPr="006C73AF" w:rsidRDefault="00D713A8" w:rsidP="00D713A8">
      <w:pPr>
        <w:tabs>
          <w:tab w:val="right" w:leader="underscore" w:pos="9781"/>
        </w:tabs>
        <w:spacing w:before="240"/>
        <w:jc w:val="both"/>
        <w:rPr>
          <w:bCs/>
          <w:iCs/>
          <w:lang w:val="uk-UA"/>
        </w:rPr>
      </w:pPr>
      <w:r w:rsidRPr="006C73AF">
        <w:rPr>
          <w:b/>
          <w:bCs/>
          <w:i/>
          <w:iCs/>
          <w:lang w:val="uk-UA"/>
        </w:rPr>
        <w:t xml:space="preserve">Загальна вартість цінової тендерної пропозиції </w:t>
      </w:r>
      <w:r w:rsidR="0097370F" w:rsidRPr="006C73AF">
        <w:rPr>
          <w:bCs/>
          <w:iCs/>
          <w:lang w:val="uk-UA"/>
        </w:rPr>
        <w:t>____________________________________,</w:t>
      </w:r>
    </w:p>
    <w:p w:rsidR="005C4E45" w:rsidRPr="006C73AF" w:rsidRDefault="005C4E45" w:rsidP="005C4E45">
      <w:pPr>
        <w:tabs>
          <w:tab w:val="center" w:pos="7655"/>
        </w:tabs>
        <w:ind w:firstLine="709"/>
        <w:jc w:val="both"/>
        <w:rPr>
          <w:lang w:val="uk-UA"/>
        </w:rPr>
      </w:pPr>
      <w:r w:rsidRPr="006C73AF">
        <w:rPr>
          <w:sz w:val="20"/>
          <w:lang w:val="uk-UA"/>
        </w:rPr>
        <w:tab/>
        <w:t>(зазначити цифрами та словами)</w:t>
      </w:r>
    </w:p>
    <w:p w:rsidR="005C4E45" w:rsidRPr="006C73AF" w:rsidRDefault="0097370F" w:rsidP="005C4E45">
      <w:pPr>
        <w:tabs>
          <w:tab w:val="right" w:leader="underscore" w:pos="9781"/>
        </w:tabs>
        <w:jc w:val="both"/>
        <w:rPr>
          <w:bCs/>
          <w:iCs/>
          <w:lang w:val="uk-UA"/>
        </w:rPr>
      </w:pPr>
      <w:r w:rsidRPr="006C73AF">
        <w:rPr>
          <w:b/>
          <w:bCs/>
          <w:i/>
          <w:iCs/>
          <w:lang w:val="uk-UA"/>
        </w:rPr>
        <w:t>в т.</w:t>
      </w:r>
      <w:r w:rsidR="000D1DC0" w:rsidRPr="006C73AF">
        <w:rPr>
          <w:b/>
          <w:bCs/>
          <w:i/>
          <w:iCs/>
          <w:lang w:val="uk-UA"/>
        </w:rPr>
        <w:t xml:space="preserve"> </w:t>
      </w:r>
      <w:r w:rsidRPr="006C73AF">
        <w:rPr>
          <w:b/>
          <w:bCs/>
          <w:i/>
          <w:iCs/>
          <w:lang w:val="uk-UA"/>
        </w:rPr>
        <w:t>ч. ПДВ -</w:t>
      </w:r>
      <w:r w:rsidR="005C4E45" w:rsidRPr="006C73AF">
        <w:rPr>
          <w:b/>
          <w:bCs/>
          <w:i/>
          <w:iCs/>
          <w:lang w:val="uk-UA"/>
        </w:rPr>
        <w:t xml:space="preserve"> </w:t>
      </w:r>
      <w:r w:rsidR="005C4E45" w:rsidRPr="006C73AF">
        <w:rPr>
          <w:bCs/>
          <w:iCs/>
          <w:lang w:val="uk-UA"/>
        </w:rPr>
        <w:t>____________________________________.</w:t>
      </w:r>
    </w:p>
    <w:p w:rsidR="005C4E45" w:rsidRPr="006C73AF" w:rsidRDefault="005C4E45" w:rsidP="005C4E45">
      <w:pPr>
        <w:tabs>
          <w:tab w:val="center" w:pos="7655"/>
        </w:tabs>
        <w:jc w:val="both"/>
        <w:rPr>
          <w:lang w:val="uk-UA"/>
        </w:rPr>
      </w:pPr>
      <w:r w:rsidRPr="006C73AF">
        <w:rPr>
          <w:sz w:val="20"/>
          <w:lang w:val="uk-UA"/>
        </w:rPr>
        <w:t xml:space="preserve">                                         (зазначити цифрами та словами)</w:t>
      </w:r>
    </w:p>
    <w:p w:rsidR="00D713A8" w:rsidRPr="006C73AF" w:rsidRDefault="00D713A8" w:rsidP="005C4E45">
      <w:pPr>
        <w:tabs>
          <w:tab w:val="right" w:leader="underscore" w:pos="9781"/>
        </w:tabs>
        <w:jc w:val="both"/>
        <w:rPr>
          <w:bCs/>
          <w:iCs/>
          <w:lang w:val="uk-UA"/>
        </w:rPr>
      </w:pPr>
    </w:p>
    <w:p w:rsidR="00D713A8" w:rsidRPr="006C73AF" w:rsidRDefault="00D713A8" w:rsidP="00D713A8">
      <w:pPr>
        <w:suppressAutoHyphens w:val="0"/>
        <w:ind w:firstLine="567"/>
        <w:jc w:val="both"/>
        <w:rPr>
          <w:lang w:val="uk-UA"/>
        </w:rPr>
      </w:pPr>
      <w:r w:rsidRPr="006C73AF">
        <w:rPr>
          <w:lang w:val="uk-UA"/>
        </w:rPr>
        <w:t>1. До прийняття рішення про намір укласти договір ваша тендерна документація разом з нашою пропозицією (за умови її відповідності всім вимогам) мають силу протоколу намірів між нами. Якщо за результатами розгляду та оцінки тендерної пропозиції нас буде визначено переможцем, ми візьмемо на себе зобов</w:t>
      </w:r>
      <w:r w:rsidR="00C17103" w:rsidRPr="006C73AF">
        <w:rPr>
          <w:lang w:val="uk-UA"/>
        </w:rPr>
        <w:t>’</w:t>
      </w:r>
      <w:r w:rsidRPr="006C73AF">
        <w:rPr>
          <w:lang w:val="uk-UA"/>
        </w:rPr>
        <w:t>язання виконати всі умови, передбачені договором.</w:t>
      </w:r>
    </w:p>
    <w:p w:rsidR="00D713A8" w:rsidRPr="006C73AF" w:rsidRDefault="00D713A8" w:rsidP="00D713A8">
      <w:pPr>
        <w:suppressAutoHyphens w:val="0"/>
        <w:ind w:firstLine="567"/>
        <w:jc w:val="both"/>
        <w:rPr>
          <w:lang w:val="uk-UA"/>
        </w:rPr>
      </w:pPr>
      <w:r w:rsidRPr="006C73AF">
        <w:rPr>
          <w:lang w:val="uk-UA"/>
        </w:rPr>
        <w:t xml:space="preserve">2. Ми погоджуємося дотримуватися умов цієї тендерної пропозиції протягом                       </w:t>
      </w:r>
      <w:r w:rsidR="006908B0" w:rsidRPr="006C73AF">
        <w:rPr>
          <w:lang w:val="uk-UA"/>
        </w:rPr>
        <w:t>90</w:t>
      </w:r>
      <w:r w:rsidRPr="006C73AF">
        <w:rPr>
          <w:lang w:val="uk-UA"/>
        </w:rPr>
        <w:t xml:space="preserve"> календарних днів з дня розкриття тендерних пропозицій, установленого вами. Наша тендерна пропозиція буде обов</w:t>
      </w:r>
      <w:r w:rsidR="00C17103" w:rsidRPr="006C73AF">
        <w:rPr>
          <w:lang w:val="uk-UA"/>
        </w:rPr>
        <w:t>’</w:t>
      </w:r>
      <w:r w:rsidRPr="006C73AF">
        <w:rPr>
          <w:lang w:val="uk-UA"/>
        </w:rPr>
        <w:t>язковою для нас і може бути за результатами розгляду та оцінки тендерної пропозиції буде визначена переможцем у будь-який час до закінчення зазначеного терміну.</w:t>
      </w:r>
    </w:p>
    <w:p w:rsidR="00D713A8" w:rsidRPr="006C73AF" w:rsidRDefault="00D713A8" w:rsidP="00D713A8">
      <w:pPr>
        <w:suppressAutoHyphens w:val="0"/>
        <w:ind w:firstLine="567"/>
        <w:jc w:val="both"/>
        <w:rPr>
          <w:lang w:val="uk-UA"/>
        </w:rPr>
      </w:pPr>
      <w:r w:rsidRPr="006C73AF">
        <w:rPr>
          <w:lang w:val="uk-UA"/>
        </w:rPr>
        <w:t xml:space="preserve">3. 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тендерної пропозиції з більш вигідними для Вас умовами. </w:t>
      </w:r>
    </w:p>
    <w:p w:rsidR="00D713A8" w:rsidRPr="006C73AF" w:rsidRDefault="00D713A8" w:rsidP="00D713A8">
      <w:pPr>
        <w:suppressAutoHyphens w:val="0"/>
        <w:ind w:firstLine="567"/>
        <w:jc w:val="both"/>
        <w:rPr>
          <w:lang w:val="uk-UA"/>
        </w:rPr>
      </w:pPr>
      <w:r w:rsidRPr="006C73AF">
        <w:rPr>
          <w:lang w:val="uk-UA"/>
        </w:rPr>
        <w:t>4. Ми розуміємо та погоджуємося, що Ви можете відмінити процедуру закупівлі у разі відсутності подальшої потреби у закупівлі.</w:t>
      </w:r>
    </w:p>
    <w:p w:rsidR="00366D81" w:rsidRPr="006C73AF" w:rsidRDefault="00D713A8" w:rsidP="00366D81">
      <w:pPr>
        <w:suppressAutoHyphens w:val="0"/>
        <w:ind w:firstLine="567"/>
        <w:jc w:val="both"/>
        <w:rPr>
          <w:lang w:val="uk-UA"/>
        </w:rPr>
      </w:pPr>
      <w:r w:rsidRPr="006C73AF">
        <w:rPr>
          <w:lang w:val="uk-UA"/>
        </w:rPr>
        <w:t xml:space="preserve">5. </w:t>
      </w:r>
      <w:r w:rsidR="00366D81" w:rsidRPr="006C73AF">
        <w:rPr>
          <w:lang w:val="uk-UA"/>
        </w:rPr>
        <w:t>Якщо наша тендерна пропозиція буде акцептована, ми беремо на себе зобов’язання підписа</w:t>
      </w:r>
      <w:r w:rsidR="005E3344" w:rsidRPr="006C73AF">
        <w:rPr>
          <w:lang w:val="uk-UA"/>
        </w:rPr>
        <w:t>ти договір із З</w:t>
      </w:r>
      <w:r w:rsidR="00366D81" w:rsidRPr="006C73AF">
        <w:rPr>
          <w:lang w:val="uk-UA"/>
        </w:rPr>
        <w:t xml:space="preserve">амовником не пізніше ніж через </w:t>
      </w:r>
      <w:r w:rsidR="006908B0" w:rsidRPr="006C73AF">
        <w:rPr>
          <w:lang w:val="uk-UA"/>
        </w:rPr>
        <w:t>15</w:t>
      </w:r>
      <w:r w:rsidR="00366D81" w:rsidRPr="006C73AF">
        <w:rPr>
          <w:lang w:val="uk-UA"/>
        </w:rPr>
        <w:t xml:space="preserve"> днів</w:t>
      </w:r>
      <w:r w:rsidR="005E3344" w:rsidRPr="006C73AF">
        <w:rPr>
          <w:lang w:val="uk-UA"/>
        </w:rPr>
        <w:t xml:space="preserve"> (60 днів у разі </w:t>
      </w:r>
      <w:r w:rsidR="00A258D0" w:rsidRPr="006C73AF">
        <w:rPr>
          <w:lang w:val="uk-UA"/>
        </w:rPr>
        <w:t xml:space="preserve">обґрунтованого продовження строків </w:t>
      </w:r>
      <w:r w:rsidR="00A258D0" w:rsidRPr="006C73AF">
        <w:rPr>
          <w:color w:val="000000"/>
          <w:shd w:val="clear" w:color="auto" w:fill="FFFFFF"/>
          <w:lang w:val="uk-UA"/>
        </w:rPr>
        <w:t>укладання договору</w:t>
      </w:r>
      <w:r w:rsidR="00A258D0" w:rsidRPr="006C73AF">
        <w:rPr>
          <w:lang w:val="uk-UA"/>
        </w:rPr>
        <w:t xml:space="preserve"> Замовником</w:t>
      </w:r>
      <w:r w:rsidR="005E3344" w:rsidRPr="006C73AF">
        <w:rPr>
          <w:lang w:val="uk-UA"/>
        </w:rPr>
        <w:t>)</w:t>
      </w:r>
      <w:r w:rsidR="00366D81" w:rsidRPr="006C73AF">
        <w:rPr>
          <w:lang w:val="uk-UA"/>
        </w:rPr>
        <w:t xml:space="preserve"> з дня прийняття рішення про намір укласти догов</w:t>
      </w:r>
      <w:r w:rsidR="0049420F" w:rsidRPr="006C73AF">
        <w:rPr>
          <w:lang w:val="uk-UA"/>
        </w:rPr>
        <w:t>ір про закупівлю, але не раніше</w:t>
      </w:r>
      <w:r w:rsidR="00366D81" w:rsidRPr="006C73AF">
        <w:rPr>
          <w:lang w:val="uk-UA"/>
        </w:rPr>
        <w:t xml:space="preserve"> ніж через </w:t>
      </w:r>
      <w:r w:rsidR="006908B0" w:rsidRPr="006C73AF">
        <w:rPr>
          <w:lang w:val="uk-UA"/>
        </w:rPr>
        <w:t>5</w:t>
      </w:r>
      <w:r w:rsidR="00366D81" w:rsidRPr="006C73AF">
        <w:rPr>
          <w:lang w:val="uk-UA"/>
        </w:rPr>
        <w:t xml:space="preserve"> днів з дати оприлюднення </w:t>
      </w:r>
      <w:r w:rsidR="005E3344" w:rsidRPr="006C73AF">
        <w:rPr>
          <w:color w:val="000000"/>
          <w:shd w:val="clear" w:color="auto" w:fill="FFFFFF"/>
          <w:lang w:val="uk-UA"/>
        </w:rPr>
        <w:t xml:space="preserve">в електронній системі </w:t>
      </w:r>
      <w:proofErr w:type="spellStart"/>
      <w:r w:rsidR="005E3344" w:rsidRPr="006C73AF">
        <w:rPr>
          <w:color w:val="000000"/>
          <w:shd w:val="clear" w:color="auto" w:fill="FFFFFF"/>
          <w:lang w:val="uk-UA"/>
        </w:rPr>
        <w:t>закупівель</w:t>
      </w:r>
      <w:proofErr w:type="spellEnd"/>
      <w:r w:rsidR="00366D81" w:rsidRPr="006C73AF">
        <w:rPr>
          <w:lang w:val="uk-UA"/>
        </w:rPr>
        <w:t xml:space="preserve"> повідомлення про намір укласти договір про закупівлю.</w:t>
      </w:r>
    </w:p>
    <w:p w:rsidR="00E8550E" w:rsidRPr="006C73AF" w:rsidRDefault="00E8550E" w:rsidP="00E8550E">
      <w:pPr>
        <w:pStyle w:val="af"/>
        <w:snapToGrid w:val="0"/>
        <w:spacing w:before="0" w:after="0"/>
        <w:ind w:firstLine="567"/>
        <w:jc w:val="both"/>
        <w:rPr>
          <w:color w:val="121212"/>
          <w:lang w:val="uk-UA"/>
        </w:rPr>
      </w:pPr>
      <w:r w:rsidRPr="006C73AF">
        <w:rPr>
          <w:lang w:val="uk-UA"/>
        </w:rPr>
        <w:t xml:space="preserve">6. </w:t>
      </w:r>
      <w:r w:rsidR="00D15577" w:rsidRPr="006C73AF">
        <w:rPr>
          <w:lang w:val="uk-UA"/>
        </w:rPr>
        <w:t>Ми погоджуємось, що закупівля Товару буде проводитись з урахуванням реального фінансування видатків (та/або надходження коштів) Державного бюджету на зазначені цілі Замовника.</w:t>
      </w:r>
    </w:p>
    <w:p w:rsidR="00E8550E" w:rsidRPr="006C73AF" w:rsidRDefault="00E8550E" w:rsidP="00D15577">
      <w:pPr>
        <w:suppressAutoHyphens w:val="0"/>
        <w:ind w:firstLine="567"/>
        <w:jc w:val="both"/>
        <w:rPr>
          <w:lang w:val="uk-UA"/>
        </w:rPr>
      </w:pPr>
      <w:r w:rsidRPr="006C73AF">
        <w:rPr>
          <w:lang w:val="uk-UA"/>
        </w:rPr>
        <w:t xml:space="preserve">7. </w:t>
      </w:r>
      <w:r w:rsidR="00D15577" w:rsidRPr="006C73AF">
        <w:rPr>
          <w:lang w:val="uk-UA"/>
        </w:rPr>
        <w:t>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w:t>
      </w:r>
    </w:p>
    <w:p w:rsidR="005C4E45" w:rsidRPr="006C73AF" w:rsidRDefault="005C4E45" w:rsidP="00D713A8">
      <w:pPr>
        <w:tabs>
          <w:tab w:val="left" w:pos="992"/>
        </w:tabs>
        <w:suppressAutoHyphens w:val="0"/>
        <w:ind w:firstLine="567"/>
        <w:jc w:val="both"/>
        <w:rPr>
          <w:lang w:val="uk-UA"/>
        </w:rPr>
      </w:pPr>
    </w:p>
    <w:p w:rsidR="00F26DC4" w:rsidRPr="006C73AF" w:rsidRDefault="00F26DC4" w:rsidP="00F26DC4">
      <w:pPr>
        <w:pBdr>
          <w:top w:val="single" w:sz="4" w:space="1" w:color="auto"/>
        </w:pBdr>
        <w:spacing w:before="120" w:after="120"/>
        <w:rPr>
          <w:i/>
          <w:lang w:val="uk-UA"/>
        </w:rPr>
      </w:pPr>
      <w:r w:rsidRPr="006C73AF">
        <w:rPr>
          <w:i/>
          <w:lang w:val="uk-UA"/>
        </w:rPr>
        <w:t xml:space="preserve">(Посада, прізвище, ініціали, підпис уповноваженої особи </w:t>
      </w:r>
      <w:r w:rsidR="00366D81" w:rsidRPr="006C73AF">
        <w:rPr>
          <w:i/>
          <w:lang w:val="uk-UA"/>
        </w:rPr>
        <w:t>У</w:t>
      </w:r>
      <w:r w:rsidRPr="006C73AF">
        <w:rPr>
          <w:i/>
          <w:lang w:val="uk-UA"/>
        </w:rPr>
        <w:t>часника, завірені печаткою (у разі наявності))</w:t>
      </w:r>
    </w:p>
    <w:p w:rsidR="0049420F" w:rsidRDefault="0049420F" w:rsidP="0049420F">
      <w:pPr>
        <w:tabs>
          <w:tab w:val="left" w:pos="9900"/>
        </w:tabs>
        <w:spacing w:before="120"/>
        <w:rPr>
          <w:i/>
          <w:u w:val="single"/>
          <w:lang w:val="uk-UA"/>
        </w:rPr>
      </w:pPr>
      <w:r w:rsidRPr="006C73AF">
        <w:rPr>
          <w:i/>
          <w:u w:val="single"/>
          <w:lang w:val="uk-UA"/>
        </w:rPr>
        <w:t>Примітка:</w:t>
      </w:r>
    </w:p>
    <w:p w:rsidR="002960D1" w:rsidRPr="00E5710B" w:rsidRDefault="002960D1" w:rsidP="002960D1">
      <w:pPr>
        <w:ind w:left="426" w:hanging="426"/>
        <w:jc w:val="both"/>
        <w:rPr>
          <w:i/>
          <w:lang w:val="uk-UA"/>
        </w:rPr>
      </w:pPr>
      <w:r w:rsidRPr="00E5710B">
        <w:rPr>
          <w:i/>
          <w:lang w:val="uk-UA"/>
        </w:rPr>
        <w:t>*)</w:t>
      </w:r>
      <w:r w:rsidRPr="00E5710B">
        <w:rPr>
          <w:i/>
          <w:lang w:val="uk-UA"/>
        </w:rPr>
        <w:tab/>
        <w:t>У разі зменшення за результатами аукціону загальної вартості тендерної пропозиції Учасника, який став переможцем процедури торгів, ціна за одиницю, зазначена у тендерній пропозиції, підлягає коригуванню в сторону зменшення з метою приведення розрахунків до остаточної загальної вартості тендерної пропозиції Учасника торгів. Остаточна тендерна пропозиція подається з відкоригованою ціною (у числовому форматі, число десяткових знаків – два, остання цифра – 0).</w:t>
      </w:r>
    </w:p>
    <w:p w:rsidR="002960D1" w:rsidRPr="00E5710B" w:rsidRDefault="002960D1" w:rsidP="002960D1">
      <w:pPr>
        <w:ind w:left="426" w:hanging="426"/>
        <w:jc w:val="both"/>
        <w:rPr>
          <w:rFonts w:eastAsia="Arial Unicode MS"/>
          <w:lang w:val="uk-UA"/>
        </w:rPr>
      </w:pPr>
      <w:r w:rsidRPr="00E5710B">
        <w:rPr>
          <w:i/>
          <w:lang w:val="uk-UA"/>
        </w:rPr>
        <w:t>**)</w:t>
      </w:r>
      <w:r w:rsidRPr="00E5710B">
        <w:rPr>
          <w:i/>
          <w:lang w:val="uk-UA"/>
        </w:rPr>
        <w:tab/>
        <w:t>У разі, якщо Учасник діє на умовах, які не передбачають сплати ПДВ, у таблиці має зазначити «</w:t>
      </w:r>
      <w:r w:rsidRPr="00E5710B">
        <w:rPr>
          <w:i/>
          <w:u w:val="single"/>
          <w:lang w:val="uk-UA"/>
        </w:rPr>
        <w:t>без ПДВ</w:t>
      </w:r>
      <w:r w:rsidRPr="00E5710B">
        <w:rPr>
          <w:i/>
          <w:lang w:val="uk-UA"/>
        </w:rPr>
        <w:t>» та з метою спрощення розгляду та оцінки пропозиції, Учасник повинен надати інформацію в довільній формі з посиланням на законодавчі підстави, якими передбачено звільнення від сплати ПДВ.</w:t>
      </w:r>
    </w:p>
    <w:p w:rsidR="00366D81" w:rsidRPr="006C73AF" w:rsidRDefault="00366D81" w:rsidP="00366D81">
      <w:pPr>
        <w:tabs>
          <w:tab w:val="left" w:pos="9900"/>
        </w:tabs>
        <w:rPr>
          <w:i/>
          <w:sz w:val="20"/>
          <w:szCs w:val="20"/>
          <w:u w:val="single"/>
          <w:lang w:val="uk-UA"/>
        </w:rPr>
      </w:pPr>
    </w:p>
    <w:p w:rsidR="00366D81" w:rsidRPr="006C73AF" w:rsidRDefault="00366D81" w:rsidP="00366D81">
      <w:pPr>
        <w:tabs>
          <w:tab w:val="left" w:pos="9900"/>
        </w:tabs>
        <w:rPr>
          <w:i/>
          <w:sz w:val="22"/>
          <w:szCs w:val="22"/>
          <w:lang w:val="uk-UA"/>
        </w:rPr>
      </w:pPr>
      <w:r w:rsidRPr="006C73AF">
        <w:rPr>
          <w:i/>
          <w:sz w:val="22"/>
          <w:szCs w:val="22"/>
          <w:lang w:val="uk-UA"/>
        </w:rPr>
        <w:t>Учасники мають дотримуватися встановленої форми.</w:t>
      </w:r>
    </w:p>
    <w:p w:rsidR="00366D81" w:rsidRPr="006C73AF" w:rsidRDefault="00366D81" w:rsidP="00366D81">
      <w:pPr>
        <w:tabs>
          <w:tab w:val="left" w:pos="9900"/>
        </w:tabs>
        <w:rPr>
          <w:i/>
          <w:sz w:val="22"/>
          <w:szCs w:val="22"/>
          <w:lang w:val="uk-UA"/>
        </w:rPr>
      </w:pPr>
      <w:r w:rsidRPr="006C73AF">
        <w:rPr>
          <w:i/>
          <w:sz w:val="22"/>
          <w:szCs w:val="22"/>
          <w:lang w:val="uk-UA"/>
        </w:rPr>
        <w:t>Внесення у Форму тендерної пропозиції будь-яких змін неприпустиме.</w:t>
      </w:r>
    </w:p>
    <w:p w:rsidR="00D713A8" w:rsidRPr="006C73AF" w:rsidRDefault="00D713A8" w:rsidP="00D713A8">
      <w:pPr>
        <w:pageBreakBefore/>
        <w:ind w:left="6804"/>
        <w:outlineLvl w:val="0"/>
        <w:rPr>
          <w:lang w:val="uk-UA"/>
        </w:rPr>
      </w:pPr>
      <w:r w:rsidRPr="006C73AF">
        <w:rPr>
          <w:b/>
          <w:lang w:val="uk-UA"/>
        </w:rPr>
        <w:lastRenderedPageBreak/>
        <w:t>Додаток 3</w:t>
      </w:r>
      <w:r w:rsidRPr="006C73AF">
        <w:rPr>
          <w:b/>
          <w:lang w:val="uk-UA"/>
        </w:rPr>
        <w:br/>
      </w:r>
      <w:r w:rsidRPr="006C73AF">
        <w:rPr>
          <w:lang w:val="uk-UA"/>
        </w:rPr>
        <w:t>до тендерної документації</w:t>
      </w:r>
      <w:bookmarkEnd w:id="69"/>
    </w:p>
    <w:p w:rsidR="00D713A8" w:rsidRPr="006C73AF" w:rsidRDefault="00D713A8" w:rsidP="00D713A8">
      <w:pPr>
        <w:jc w:val="center"/>
        <w:rPr>
          <w:b/>
          <w:lang w:val="uk-UA"/>
        </w:rPr>
      </w:pPr>
    </w:p>
    <w:p w:rsidR="00D713A8" w:rsidRPr="006C73AF" w:rsidRDefault="00D713A8" w:rsidP="00D713A8">
      <w:pPr>
        <w:jc w:val="center"/>
        <w:rPr>
          <w:b/>
          <w:lang w:val="uk-UA"/>
        </w:rPr>
      </w:pPr>
      <w:r w:rsidRPr="006C73AF">
        <w:rPr>
          <w:b/>
          <w:lang w:val="uk-UA"/>
        </w:rPr>
        <w:t xml:space="preserve">КВАЛІФІКАЦІЙНІ КРИТЕРІЇ ТА ДОКУМЕНТИ, ЯКІ ВИМАГАЮТЬСЯ </w:t>
      </w:r>
      <w:r w:rsidRPr="006C73AF">
        <w:rPr>
          <w:b/>
          <w:lang w:val="uk-UA"/>
        </w:rPr>
        <w:br/>
        <w:t>ДЛЯ ПІДТВЕРДЖЕННЯ ВІДПОВІДНОСТІ ПРОПОЗИЦІЇ УЧАСНИКА КВАЛІФІКАЦІЙНИМ КРИТЕРІЯМ ТА ІНШИМ ВИМОГАМ ЗАМОВНИКА</w:t>
      </w:r>
    </w:p>
    <w:p w:rsidR="00D713A8" w:rsidRPr="006C73AF" w:rsidRDefault="00D713A8" w:rsidP="00D713A8">
      <w:pPr>
        <w:keepNext/>
        <w:jc w:val="center"/>
        <w:rPr>
          <w:b/>
          <w:bCs/>
          <w:lang w:val="uk-UA"/>
        </w:rPr>
      </w:pPr>
    </w:p>
    <w:p w:rsidR="00D713A8" w:rsidRPr="006C73AF" w:rsidRDefault="00D713A8" w:rsidP="00D713A8">
      <w:pPr>
        <w:keepNext/>
        <w:rPr>
          <w:b/>
          <w:bCs/>
          <w:lang w:val="uk-UA"/>
        </w:rPr>
      </w:pPr>
      <w:r w:rsidRPr="006C73AF">
        <w:rPr>
          <w:b/>
          <w:bCs/>
          <w:lang w:val="uk-UA"/>
        </w:rPr>
        <w:t xml:space="preserve">Таблиця 1. Кваліфікаційні вимоги до </w:t>
      </w:r>
      <w:r w:rsidR="00366D81" w:rsidRPr="006C73AF">
        <w:rPr>
          <w:b/>
          <w:bCs/>
          <w:lang w:val="uk-UA"/>
        </w:rPr>
        <w:t>У</w:t>
      </w:r>
      <w:r w:rsidRPr="006C73AF">
        <w:rPr>
          <w:b/>
          <w:bCs/>
          <w:lang w:val="uk-UA"/>
        </w:rPr>
        <w:t>часників процедури закупівлі</w:t>
      </w:r>
    </w:p>
    <w:tbl>
      <w:tblPr>
        <w:tblW w:w="10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3"/>
        <w:gridCol w:w="6485"/>
      </w:tblGrid>
      <w:tr w:rsidR="006908B0" w:rsidRPr="006C73AF" w:rsidTr="00BD46F9">
        <w:trPr>
          <w:trHeight w:val="20"/>
          <w:jc w:val="center"/>
        </w:trPr>
        <w:tc>
          <w:tcPr>
            <w:tcW w:w="3653" w:type="dxa"/>
          </w:tcPr>
          <w:p w:rsidR="006908B0" w:rsidRPr="006C73AF" w:rsidRDefault="006908B0" w:rsidP="00BD46F9">
            <w:pPr>
              <w:keepNext/>
              <w:jc w:val="center"/>
              <w:rPr>
                <w:b/>
                <w:lang w:val="uk-UA"/>
              </w:rPr>
            </w:pPr>
            <w:r w:rsidRPr="006C73AF">
              <w:rPr>
                <w:b/>
                <w:lang w:val="uk-UA"/>
              </w:rPr>
              <w:t>Вимога</w:t>
            </w:r>
          </w:p>
        </w:tc>
        <w:tc>
          <w:tcPr>
            <w:tcW w:w="6485" w:type="dxa"/>
          </w:tcPr>
          <w:p w:rsidR="006908B0" w:rsidRPr="006C73AF" w:rsidRDefault="006908B0" w:rsidP="00BD46F9">
            <w:pPr>
              <w:keepNext/>
              <w:jc w:val="center"/>
              <w:rPr>
                <w:b/>
                <w:lang w:val="uk-UA"/>
              </w:rPr>
            </w:pPr>
            <w:r w:rsidRPr="006C73AF">
              <w:rPr>
                <w:b/>
                <w:lang w:val="uk-UA"/>
              </w:rPr>
              <w:t>Документи щодо підтвердження інформації про відповідність вимогам</w:t>
            </w:r>
          </w:p>
        </w:tc>
      </w:tr>
      <w:tr w:rsidR="008C0B24" w:rsidRPr="006C73AF" w:rsidTr="00BD46F9">
        <w:trPr>
          <w:trHeight w:val="20"/>
          <w:jc w:val="center"/>
        </w:trPr>
        <w:tc>
          <w:tcPr>
            <w:tcW w:w="3653" w:type="dxa"/>
          </w:tcPr>
          <w:p w:rsidR="008C0B24" w:rsidRPr="006C73AF" w:rsidRDefault="001F5757" w:rsidP="008C0B24">
            <w:pPr>
              <w:rPr>
                <w:lang w:val="uk-UA"/>
              </w:rPr>
            </w:pPr>
            <w:r w:rsidRPr="006C73AF">
              <w:rPr>
                <w:lang w:val="uk-UA"/>
              </w:rPr>
              <w:t>1. Наявність обладнання, матеріально-технічної бази та технологій</w:t>
            </w:r>
          </w:p>
        </w:tc>
        <w:tc>
          <w:tcPr>
            <w:tcW w:w="6485" w:type="dxa"/>
          </w:tcPr>
          <w:p w:rsidR="00BA1B0B" w:rsidRPr="00675F58" w:rsidRDefault="00BA1B0B" w:rsidP="00BA1B0B">
            <w:pPr>
              <w:jc w:val="both"/>
              <w:rPr>
                <w:lang w:val="uk-UA"/>
              </w:rPr>
            </w:pPr>
            <w:r w:rsidRPr="00675F58">
              <w:rPr>
                <w:lang w:val="uk-UA"/>
              </w:rPr>
              <w:t xml:space="preserve">1.1. Інформаційна довідка про наявність обладнання, матеріально-технічної бази та технологій (за формою згідно з </w:t>
            </w:r>
            <w:r w:rsidRPr="00675F58">
              <w:rPr>
                <w:b/>
                <w:lang w:val="uk-UA"/>
              </w:rPr>
              <w:t>Додатком 3.1</w:t>
            </w:r>
            <w:r w:rsidRPr="00675F58">
              <w:rPr>
                <w:lang w:val="uk-UA"/>
              </w:rPr>
              <w:t xml:space="preserve"> до тендерної документації).</w:t>
            </w:r>
            <w:r>
              <w:rPr>
                <w:lang w:val="uk-UA"/>
              </w:rPr>
              <w:t xml:space="preserve"> </w:t>
            </w:r>
          </w:p>
          <w:p w:rsidR="006C0510" w:rsidRPr="006C73AF" w:rsidRDefault="006C0510" w:rsidP="00BA1B0B">
            <w:pPr>
              <w:jc w:val="both"/>
              <w:rPr>
                <w:lang w:val="uk-UA"/>
              </w:rPr>
            </w:pPr>
          </w:p>
        </w:tc>
      </w:tr>
      <w:tr w:rsidR="001F5757" w:rsidRPr="006C73AF" w:rsidTr="00BD46F9">
        <w:trPr>
          <w:trHeight w:val="20"/>
          <w:jc w:val="center"/>
        </w:trPr>
        <w:tc>
          <w:tcPr>
            <w:tcW w:w="3653" w:type="dxa"/>
          </w:tcPr>
          <w:p w:rsidR="001F5757" w:rsidRPr="006C73AF" w:rsidRDefault="006014D2" w:rsidP="001F5757">
            <w:pPr>
              <w:rPr>
                <w:lang w:val="uk-UA"/>
              </w:rPr>
            </w:pPr>
            <w:r w:rsidRPr="006C73AF">
              <w:rPr>
                <w:lang w:val="uk-UA"/>
              </w:rPr>
              <w:t>2</w:t>
            </w:r>
            <w:r w:rsidR="001F5757" w:rsidRPr="006C73AF">
              <w:rPr>
                <w:lang w:val="uk-UA"/>
              </w:rPr>
              <w:t>. Наявність документально підтвердженого досвіду виконання аналогічного за предметом закупівлі договору</w:t>
            </w:r>
          </w:p>
        </w:tc>
        <w:tc>
          <w:tcPr>
            <w:tcW w:w="6485" w:type="dxa"/>
          </w:tcPr>
          <w:p w:rsidR="001F5757" w:rsidRPr="006C73AF" w:rsidRDefault="006014D2" w:rsidP="001F5757">
            <w:pPr>
              <w:jc w:val="both"/>
              <w:rPr>
                <w:lang w:val="uk-UA"/>
              </w:rPr>
            </w:pPr>
            <w:r w:rsidRPr="006C73AF">
              <w:rPr>
                <w:lang w:val="uk-UA"/>
              </w:rPr>
              <w:t>2</w:t>
            </w:r>
            <w:r w:rsidR="001F5757" w:rsidRPr="006C73AF">
              <w:rPr>
                <w:lang w:val="uk-UA"/>
              </w:rPr>
              <w:t>.1. Інформаційна довідка про наявність досвіду виконання аналогічного за предметом закупівлі договору</w:t>
            </w:r>
            <w:r w:rsidRPr="006C73AF">
              <w:rPr>
                <w:lang w:val="uk-UA"/>
              </w:rPr>
              <w:t xml:space="preserve">, </w:t>
            </w:r>
            <w:r w:rsidR="001F5757" w:rsidRPr="006C73AF">
              <w:rPr>
                <w:lang w:val="uk-UA"/>
              </w:rPr>
              <w:t xml:space="preserve">(за формою згідно з </w:t>
            </w:r>
            <w:r w:rsidR="001F5757" w:rsidRPr="006C73AF">
              <w:rPr>
                <w:b/>
                <w:lang w:val="uk-UA"/>
              </w:rPr>
              <w:t>Додатком 3.</w:t>
            </w:r>
            <w:r w:rsidRPr="006C73AF">
              <w:rPr>
                <w:b/>
                <w:lang w:val="uk-UA"/>
              </w:rPr>
              <w:t>2</w:t>
            </w:r>
            <w:r w:rsidR="001F5757" w:rsidRPr="006C73AF">
              <w:rPr>
                <w:lang w:val="uk-UA"/>
              </w:rPr>
              <w:t xml:space="preserve"> до тендерної документації), яка має містити інформацію про виконання договору протягом </w:t>
            </w:r>
            <w:r w:rsidR="002960D1">
              <w:rPr>
                <w:lang w:val="uk-UA"/>
              </w:rPr>
              <w:t>останніх двох років</w:t>
            </w:r>
            <w:r w:rsidR="001F5757" w:rsidRPr="006C73AF">
              <w:rPr>
                <w:lang w:val="uk-UA"/>
              </w:rPr>
              <w:t>.</w:t>
            </w:r>
          </w:p>
          <w:p w:rsidR="001F5757" w:rsidRPr="006C73AF" w:rsidRDefault="006014D2" w:rsidP="001F5757">
            <w:pPr>
              <w:jc w:val="both"/>
              <w:rPr>
                <w:lang w:val="uk-UA"/>
              </w:rPr>
            </w:pPr>
            <w:r w:rsidRPr="006C73AF">
              <w:rPr>
                <w:lang w:val="uk-UA"/>
              </w:rPr>
              <w:t>2</w:t>
            </w:r>
            <w:r w:rsidR="001F5757" w:rsidRPr="006C73AF">
              <w:rPr>
                <w:lang w:val="uk-UA"/>
              </w:rPr>
              <w:t>.2. На підтвердження інформації, вказаній у довідці (п. </w:t>
            </w:r>
            <w:r w:rsidRPr="006C73AF">
              <w:rPr>
                <w:lang w:val="uk-UA"/>
              </w:rPr>
              <w:t>2</w:t>
            </w:r>
            <w:r w:rsidR="001F5757" w:rsidRPr="006C73AF">
              <w:rPr>
                <w:lang w:val="uk-UA"/>
              </w:rPr>
              <w:t xml:space="preserve">.1), Учасник має надати: </w:t>
            </w:r>
          </w:p>
          <w:p w:rsidR="001F5757" w:rsidRPr="006C73AF" w:rsidRDefault="001F5757" w:rsidP="001F5757">
            <w:pPr>
              <w:jc w:val="both"/>
              <w:rPr>
                <w:lang w:val="uk-UA"/>
              </w:rPr>
            </w:pPr>
            <w:r w:rsidRPr="006C73AF">
              <w:rPr>
                <w:lang w:val="uk-UA"/>
              </w:rPr>
              <w:t>- копію вказаного договору;</w:t>
            </w:r>
          </w:p>
          <w:p w:rsidR="001F5757" w:rsidRPr="006C73AF" w:rsidRDefault="001F5757" w:rsidP="00A10FBF">
            <w:pPr>
              <w:jc w:val="both"/>
              <w:rPr>
                <w:highlight w:val="yellow"/>
                <w:lang w:val="uk-UA"/>
              </w:rPr>
            </w:pPr>
            <w:r w:rsidRPr="006C73AF">
              <w:rPr>
                <w:lang w:val="uk-UA"/>
              </w:rPr>
              <w:t>- копі</w:t>
            </w:r>
            <w:r w:rsidR="00A10FBF" w:rsidRPr="006C73AF">
              <w:rPr>
                <w:lang w:val="uk-UA"/>
              </w:rPr>
              <w:t>ї</w:t>
            </w:r>
            <w:r w:rsidRPr="006C73AF">
              <w:rPr>
                <w:lang w:val="uk-UA"/>
              </w:rPr>
              <w:t xml:space="preserve"> </w:t>
            </w:r>
            <w:r w:rsidR="006014D2" w:rsidRPr="006C73AF">
              <w:rPr>
                <w:color w:val="121212"/>
                <w:lang w:val="uk-UA"/>
              </w:rPr>
              <w:t>накладних або актів приймання-передачі Товару</w:t>
            </w:r>
          </w:p>
        </w:tc>
      </w:tr>
    </w:tbl>
    <w:p w:rsidR="00D713A8" w:rsidRPr="006C73AF" w:rsidRDefault="00D713A8" w:rsidP="00D713A8">
      <w:pPr>
        <w:keepNext/>
        <w:rPr>
          <w:b/>
          <w:bCs/>
          <w:lang w:val="uk-UA"/>
        </w:rPr>
      </w:pPr>
    </w:p>
    <w:p w:rsidR="00D713A8" w:rsidRPr="006C73AF" w:rsidRDefault="00D713A8" w:rsidP="00D713A8">
      <w:pPr>
        <w:keepNext/>
        <w:rPr>
          <w:b/>
          <w:lang w:val="uk-UA"/>
        </w:rPr>
      </w:pPr>
      <w:r w:rsidRPr="006C73AF">
        <w:rPr>
          <w:b/>
          <w:bCs/>
          <w:lang w:val="uk-UA"/>
        </w:rPr>
        <w:t xml:space="preserve">Таблиця 2. Інші документи, що вимагаються </w:t>
      </w:r>
      <w:r w:rsidR="00DA7EC1" w:rsidRPr="006C73AF">
        <w:rPr>
          <w:b/>
          <w:bCs/>
          <w:lang w:val="uk-UA"/>
        </w:rPr>
        <w:t>З</w:t>
      </w:r>
      <w:r w:rsidRPr="006C73AF">
        <w:rPr>
          <w:b/>
          <w:bCs/>
          <w:lang w:val="uk-UA"/>
        </w:rPr>
        <w:t>амовником</w:t>
      </w:r>
    </w:p>
    <w:tbl>
      <w:tblPr>
        <w:tblW w:w="52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61"/>
        <w:gridCol w:w="6299"/>
      </w:tblGrid>
      <w:tr w:rsidR="00D713A8" w:rsidRPr="006C73AF" w:rsidTr="00E71C4A">
        <w:trPr>
          <w:trHeight w:val="20"/>
          <w:jc w:val="center"/>
        </w:trPr>
        <w:tc>
          <w:tcPr>
            <w:tcW w:w="3761" w:type="dxa"/>
          </w:tcPr>
          <w:p w:rsidR="00D713A8" w:rsidRPr="006C73AF" w:rsidRDefault="00D713A8" w:rsidP="0084055F">
            <w:pPr>
              <w:keepNext/>
              <w:jc w:val="center"/>
              <w:rPr>
                <w:b/>
                <w:lang w:val="uk-UA"/>
              </w:rPr>
            </w:pPr>
            <w:r w:rsidRPr="006C73AF">
              <w:rPr>
                <w:b/>
                <w:lang w:val="uk-UA"/>
              </w:rPr>
              <w:t>Вимога</w:t>
            </w:r>
          </w:p>
        </w:tc>
        <w:tc>
          <w:tcPr>
            <w:tcW w:w="6299" w:type="dxa"/>
          </w:tcPr>
          <w:p w:rsidR="00D713A8" w:rsidRPr="006C73AF" w:rsidRDefault="00D713A8" w:rsidP="0084055F">
            <w:pPr>
              <w:keepNext/>
              <w:jc w:val="center"/>
              <w:rPr>
                <w:b/>
                <w:lang w:val="uk-UA"/>
              </w:rPr>
            </w:pPr>
            <w:r w:rsidRPr="006C73AF">
              <w:rPr>
                <w:b/>
                <w:lang w:val="uk-UA"/>
              </w:rPr>
              <w:t>Документи щодо підтвердження інформації про відповідність вимогам</w:t>
            </w:r>
          </w:p>
        </w:tc>
      </w:tr>
      <w:tr w:rsidR="00B66A44" w:rsidRPr="005366C8" w:rsidTr="00E71C4A">
        <w:tblPrEx>
          <w:tblLook w:val="01E0" w:firstRow="1" w:lastRow="1" w:firstColumn="1" w:lastColumn="1" w:noHBand="0" w:noVBand="0"/>
        </w:tblPrEx>
        <w:trPr>
          <w:trHeight w:val="20"/>
          <w:jc w:val="center"/>
        </w:trPr>
        <w:tc>
          <w:tcPr>
            <w:tcW w:w="3761" w:type="dxa"/>
          </w:tcPr>
          <w:p w:rsidR="00B66A44" w:rsidRPr="00402E14" w:rsidRDefault="00B66A44" w:rsidP="00B66A44">
            <w:pPr>
              <w:rPr>
                <w:lang w:val="uk-UA"/>
              </w:rPr>
            </w:pPr>
            <w:r w:rsidRPr="00402E14">
              <w:rPr>
                <w:lang w:val="uk-UA"/>
              </w:rPr>
              <w:t>1. Інформація, що підтверджує відсутність підстав у відмові Учаснику в участі в процедурі закупівлі згідно підстав, визначених у статті 17 Закону</w:t>
            </w:r>
          </w:p>
        </w:tc>
        <w:tc>
          <w:tcPr>
            <w:tcW w:w="6299" w:type="dxa"/>
          </w:tcPr>
          <w:p w:rsidR="00B66A44" w:rsidRPr="00402E14" w:rsidRDefault="00B66A44" w:rsidP="00B66A44">
            <w:pPr>
              <w:jc w:val="both"/>
              <w:rPr>
                <w:lang w:val="uk-UA"/>
              </w:rPr>
            </w:pPr>
            <w:r w:rsidRPr="00402E14">
              <w:rPr>
                <w:lang w:val="uk-UA"/>
              </w:rPr>
              <w:t xml:space="preserve">1.1. Довідка у довільній формі щодо відсутності підстав у відмові Учаснику в участі у процедурі закупівлі, визначених у статті 17 Закону (крім пункту 13 частини першої статті 17 Закону) (Учасник може використовувати при наданні згаданої інформації форму наведену у </w:t>
            </w:r>
            <w:r w:rsidRPr="00402E14">
              <w:rPr>
                <w:b/>
                <w:lang w:val="uk-UA"/>
              </w:rPr>
              <w:t>Додатку 3.3</w:t>
            </w:r>
            <w:r w:rsidRPr="00402E14">
              <w:rPr>
                <w:lang w:val="uk-UA"/>
              </w:rPr>
              <w:t xml:space="preserve"> до тендерної документації)</w:t>
            </w:r>
          </w:p>
        </w:tc>
      </w:tr>
      <w:tr w:rsidR="00D713A8" w:rsidRPr="005366C8" w:rsidTr="00E71C4A">
        <w:tblPrEx>
          <w:tblLook w:val="01E0" w:firstRow="1" w:lastRow="1" w:firstColumn="1" w:lastColumn="1" w:noHBand="0" w:noVBand="0"/>
        </w:tblPrEx>
        <w:trPr>
          <w:trHeight w:val="20"/>
          <w:jc w:val="center"/>
        </w:trPr>
        <w:tc>
          <w:tcPr>
            <w:tcW w:w="3761" w:type="dxa"/>
          </w:tcPr>
          <w:p w:rsidR="00D713A8" w:rsidRPr="006C73AF" w:rsidRDefault="00366D81" w:rsidP="0084055F">
            <w:pPr>
              <w:rPr>
                <w:lang w:val="uk-UA"/>
              </w:rPr>
            </w:pPr>
            <w:r w:rsidRPr="006C73AF">
              <w:rPr>
                <w:lang w:val="uk-UA"/>
              </w:rPr>
              <w:t>2. Інформація про У</w:t>
            </w:r>
            <w:r w:rsidR="00D713A8" w:rsidRPr="006C73AF">
              <w:rPr>
                <w:lang w:val="uk-UA"/>
              </w:rPr>
              <w:t>часника</w:t>
            </w:r>
          </w:p>
        </w:tc>
        <w:tc>
          <w:tcPr>
            <w:tcW w:w="6299" w:type="dxa"/>
          </w:tcPr>
          <w:p w:rsidR="0049420F" w:rsidRPr="006C73AF" w:rsidRDefault="0049420F" w:rsidP="0049420F">
            <w:pPr>
              <w:jc w:val="both"/>
              <w:rPr>
                <w:iCs/>
                <w:lang w:val="uk-UA"/>
              </w:rPr>
            </w:pPr>
            <w:r w:rsidRPr="006C73AF">
              <w:rPr>
                <w:iCs/>
                <w:lang w:val="uk-UA"/>
              </w:rPr>
              <w:t>2.1. Копія Статуту або іншого установчого документа (зі змінами у разі наявності) (для юридичних осіб).</w:t>
            </w:r>
          </w:p>
          <w:p w:rsidR="0049420F" w:rsidRPr="006C73AF" w:rsidRDefault="0049420F" w:rsidP="0049420F">
            <w:pPr>
              <w:jc w:val="both"/>
              <w:rPr>
                <w:iCs/>
                <w:lang w:val="uk-UA"/>
              </w:rPr>
            </w:pPr>
            <w:r w:rsidRPr="006C73AF">
              <w:rPr>
                <w:iCs/>
                <w:lang w:val="uk-UA"/>
              </w:rPr>
              <w:t>2.2. Копія витягу із реєстру платників податку на додану вартість або копія свідоцтва про реєстрацію платника податку на додану вартість (у разі якщо Учасник є платником ПДВ).</w:t>
            </w:r>
          </w:p>
          <w:p w:rsidR="0049420F" w:rsidRPr="006C73AF" w:rsidRDefault="0049420F" w:rsidP="0049420F">
            <w:pPr>
              <w:jc w:val="both"/>
              <w:rPr>
                <w:iCs/>
                <w:lang w:val="uk-UA"/>
              </w:rPr>
            </w:pPr>
            <w:r w:rsidRPr="006C73AF">
              <w:rPr>
                <w:iCs/>
                <w:lang w:val="uk-UA"/>
              </w:rPr>
              <w:t>2.3. Копія витягу з реєстру платників єдиного податку або копія свідоцтва платника єдиного податку (у разі якщо Учасник є платником єдиного податку).</w:t>
            </w:r>
          </w:p>
          <w:p w:rsidR="0049420F" w:rsidRPr="006C73AF" w:rsidRDefault="0049420F" w:rsidP="006908B0">
            <w:pPr>
              <w:jc w:val="both"/>
              <w:rPr>
                <w:iCs/>
                <w:lang w:val="uk-UA"/>
              </w:rPr>
            </w:pPr>
            <w:r w:rsidRPr="006C73AF">
              <w:rPr>
                <w:iCs/>
                <w:lang w:val="uk-UA"/>
              </w:rPr>
              <w:t>2.4. Копія довідки про присвоєння ідентифікаційного коду (для фізичних осіб).</w:t>
            </w:r>
          </w:p>
          <w:p w:rsidR="006908B0" w:rsidRPr="006C73AF" w:rsidRDefault="009515AD" w:rsidP="004566C0">
            <w:pPr>
              <w:jc w:val="both"/>
              <w:rPr>
                <w:lang w:val="uk-UA"/>
              </w:rPr>
            </w:pPr>
            <w:r w:rsidRPr="006C73AF">
              <w:rPr>
                <w:iCs/>
                <w:lang w:val="uk-UA"/>
              </w:rPr>
              <w:t>2.5. </w:t>
            </w:r>
            <w:r w:rsidRPr="006C73AF">
              <w:rPr>
                <w:lang w:val="uk-UA"/>
              </w:rPr>
              <w:t xml:space="preserve">Копії наступних сторінок паспорту: 1, 2, а також 3, 4, 5, 6 (у разі досягнення власником паспорту віку, визначеного вимогами Положення про паспорт громадянина України), та копії сторінок паспорту, на яких міститься інформація про реєстрацію місця проживання/перебування власника паспорта або копію ID картки та копію  виписки з інформацією ID картки про місце реєстрації </w:t>
            </w:r>
            <w:r w:rsidRPr="006C73AF">
              <w:rPr>
                <w:lang w:val="uk-UA" w:eastAsia="en-US"/>
              </w:rPr>
              <w:t>(для фізичних осіб)</w:t>
            </w:r>
          </w:p>
        </w:tc>
      </w:tr>
    </w:tbl>
    <w:p w:rsidR="00366D81" w:rsidRPr="006C73AF" w:rsidRDefault="00366D81" w:rsidP="00366D81">
      <w:pPr>
        <w:tabs>
          <w:tab w:val="left" w:pos="9900"/>
        </w:tabs>
        <w:spacing w:before="120"/>
        <w:rPr>
          <w:i/>
          <w:u w:val="single"/>
          <w:lang w:val="uk-UA"/>
        </w:rPr>
      </w:pPr>
      <w:bookmarkStart w:id="71" w:name="_Toc410576465"/>
      <w:r w:rsidRPr="006C73AF">
        <w:rPr>
          <w:i/>
          <w:u w:val="single"/>
          <w:lang w:val="uk-UA"/>
        </w:rPr>
        <w:t>Примітки:</w:t>
      </w:r>
    </w:p>
    <w:p w:rsidR="00366D81" w:rsidRPr="006C73AF" w:rsidRDefault="00366D81" w:rsidP="00366D81">
      <w:pPr>
        <w:numPr>
          <w:ilvl w:val="1"/>
          <w:numId w:val="5"/>
        </w:numPr>
        <w:tabs>
          <w:tab w:val="clear" w:pos="1890"/>
        </w:tabs>
        <w:suppressAutoHyphens w:val="0"/>
        <w:ind w:left="284" w:hanging="284"/>
        <w:jc w:val="both"/>
        <w:rPr>
          <w:i/>
          <w:lang w:val="uk-UA"/>
        </w:rPr>
      </w:pPr>
      <w:r w:rsidRPr="006C73AF">
        <w:rPr>
          <w:i/>
          <w:lang w:val="uk-UA"/>
        </w:rPr>
        <w:lastRenderedPageBreak/>
        <w:t>У разі, якщо тендерною документацією вимагається надання документів, не передбачених чинним законодавством для Учасника, він надає довідку у довільній формі із зазначенням відповідного факту та з посиланням на законодавчі підстави, які передбачають неподання відповідних документів</w:t>
      </w:r>
      <w:r w:rsidR="00D41412" w:rsidRPr="006C73AF">
        <w:rPr>
          <w:lang w:val="uk-UA"/>
        </w:rPr>
        <w:t>*</w:t>
      </w:r>
      <w:r w:rsidRPr="006C73AF">
        <w:rPr>
          <w:i/>
          <w:lang w:val="uk-UA"/>
        </w:rPr>
        <w:t>.</w:t>
      </w:r>
    </w:p>
    <w:p w:rsidR="00366D81" w:rsidRPr="006C73AF" w:rsidRDefault="00366D81" w:rsidP="00366D81">
      <w:pPr>
        <w:numPr>
          <w:ilvl w:val="1"/>
          <w:numId w:val="5"/>
        </w:numPr>
        <w:tabs>
          <w:tab w:val="clear" w:pos="1890"/>
        </w:tabs>
        <w:suppressAutoHyphens w:val="0"/>
        <w:ind w:left="284" w:hanging="284"/>
        <w:jc w:val="both"/>
        <w:rPr>
          <w:i/>
          <w:lang w:val="uk-UA"/>
        </w:rPr>
      </w:pPr>
      <w:r w:rsidRPr="006C73AF">
        <w:rPr>
          <w:i/>
          <w:lang w:val="uk-UA"/>
        </w:rPr>
        <w:t>У разі перенесення дати розкриття, документи, що подаються у складі тендерної пропозиції Учасника, повинні бути чинними на остаточну дату розкриття.</w:t>
      </w:r>
    </w:p>
    <w:p w:rsidR="00366D81" w:rsidRPr="006C73AF" w:rsidRDefault="00366D81" w:rsidP="00366D81">
      <w:pPr>
        <w:pStyle w:val="afc"/>
        <w:numPr>
          <w:ilvl w:val="1"/>
          <w:numId w:val="5"/>
        </w:numPr>
        <w:tabs>
          <w:tab w:val="clear" w:pos="1890"/>
        </w:tabs>
        <w:suppressAutoHyphens w:val="0"/>
        <w:ind w:left="284" w:hanging="284"/>
        <w:jc w:val="both"/>
        <w:rPr>
          <w:rFonts w:ascii="Times New Roman" w:hAnsi="Times New Roman"/>
          <w:i/>
          <w:lang w:val="uk-UA"/>
        </w:rPr>
      </w:pPr>
      <w:r w:rsidRPr="006C73AF">
        <w:rPr>
          <w:rFonts w:ascii="Times New Roman" w:hAnsi="Times New Roman"/>
          <w:i/>
          <w:lang w:val="uk-UA"/>
        </w:rPr>
        <w:t>Учасники-нерезиденти подають документи, визначені у Додатку 3 до тендерної документації, легалізовані проставленням штампу апостиль, якщо така легалізація передбачена Гаазькою конвенцією від 5 жовтня 1961 року.</w:t>
      </w:r>
    </w:p>
    <w:p w:rsidR="00366D81" w:rsidRPr="006C73AF" w:rsidRDefault="00366D81" w:rsidP="00366D81">
      <w:pPr>
        <w:numPr>
          <w:ilvl w:val="1"/>
          <w:numId w:val="5"/>
        </w:numPr>
        <w:tabs>
          <w:tab w:val="clear" w:pos="1890"/>
        </w:tabs>
        <w:suppressAutoHyphens w:val="0"/>
        <w:ind w:left="284" w:hanging="284"/>
        <w:jc w:val="both"/>
        <w:rPr>
          <w:i/>
          <w:lang w:val="uk-UA"/>
        </w:rPr>
      </w:pPr>
      <w:r w:rsidRPr="006C73AF">
        <w:rPr>
          <w:i/>
          <w:lang w:val="uk-UA"/>
        </w:rPr>
        <w:t xml:space="preserve">Учасники-нерезиденти подають документи, визначені у підпункті </w:t>
      </w:r>
      <w:r w:rsidR="00BF1CEC" w:rsidRPr="006C73AF">
        <w:rPr>
          <w:i/>
          <w:lang w:val="uk-UA"/>
        </w:rPr>
        <w:t>2</w:t>
      </w:r>
      <w:r w:rsidRPr="006C73AF">
        <w:rPr>
          <w:i/>
          <w:lang w:val="uk-UA"/>
        </w:rPr>
        <w:t>.2 таблиці 1 Додатку 3 до тендерної документації, передбачені законодавством країни реєстрації Учасника.</w:t>
      </w:r>
    </w:p>
    <w:p w:rsidR="00D713A8" w:rsidRPr="006C73AF" w:rsidRDefault="00D713A8" w:rsidP="00D713A8">
      <w:pPr>
        <w:spacing w:before="120" w:after="120"/>
        <w:ind w:firstLine="709"/>
        <w:jc w:val="both"/>
        <w:rPr>
          <w:lang w:val="uk-UA"/>
        </w:rPr>
      </w:pPr>
    </w:p>
    <w:p w:rsidR="006014D2" w:rsidRPr="006C73AF" w:rsidRDefault="006014D2" w:rsidP="006014D2">
      <w:pPr>
        <w:pageBreakBefore/>
        <w:ind w:left="6804"/>
        <w:outlineLvl w:val="0"/>
        <w:rPr>
          <w:lang w:val="uk-UA"/>
        </w:rPr>
      </w:pPr>
      <w:r w:rsidRPr="006C73AF">
        <w:rPr>
          <w:b/>
          <w:lang w:val="uk-UA"/>
        </w:rPr>
        <w:lastRenderedPageBreak/>
        <w:t xml:space="preserve">Додаток 3.1 </w:t>
      </w:r>
      <w:r w:rsidRPr="006C73AF">
        <w:rPr>
          <w:b/>
          <w:lang w:val="uk-UA"/>
        </w:rPr>
        <w:br/>
      </w:r>
      <w:r w:rsidRPr="006C73AF">
        <w:rPr>
          <w:lang w:val="uk-UA"/>
        </w:rPr>
        <w:t>до тендерної документації</w:t>
      </w:r>
    </w:p>
    <w:p w:rsidR="006014D2" w:rsidRPr="006C73AF" w:rsidRDefault="006014D2" w:rsidP="006014D2">
      <w:pPr>
        <w:widowControl w:val="0"/>
        <w:autoSpaceDE w:val="0"/>
        <w:autoSpaceDN w:val="0"/>
        <w:adjustRightInd w:val="0"/>
        <w:spacing w:before="480" w:after="240"/>
        <w:jc w:val="center"/>
        <w:rPr>
          <w:bCs/>
          <w:i/>
          <w:lang w:val="uk-UA"/>
        </w:rPr>
      </w:pPr>
      <w:r w:rsidRPr="006C73AF">
        <w:rPr>
          <w:bCs/>
          <w:i/>
          <w:lang w:val="uk-UA"/>
        </w:rPr>
        <w:t>НА БЛАНКУ УЧАСНИКА (за наявності)</w:t>
      </w:r>
    </w:p>
    <w:p w:rsidR="006014D2" w:rsidRPr="006C73AF" w:rsidRDefault="006014D2" w:rsidP="006014D2">
      <w:pPr>
        <w:widowControl w:val="0"/>
        <w:autoSpaceDE w:val="0"/>
        <w:autoSpaceDN w:val="0"/>
        <w:adjustRightInd w:val="0"/>
        <w:spacing w:before="240" w:after="480"/>
        <w:jc w:val="center"/>
        <w:rPr>
          <w:b/>
          <w:bCs/>
          <w:lang w:val="uk-UA"/>
        </w:rPr>
      </w:pPr>
      <w:r w:rsidRPr="006C73AF">
        <w:rPr>
          <w:b/>
          <w:bCs/>
          <w:lang w:val="uk-UA"/>
        </w:rPr>
        <w:t xml:space="preserve">ДОВІДКА </w:t>
      </w:r>
      <w:r w:rsidRPr="006C73AF">
        <w:rPr>
          <w:b/>
          <w:bCs/>
          <w:lang w:val="uk-UA"/>
        </w:rPr>
        <w:br/>
        <w:t>ПРО НАЯВНІСТЬ ОБЛАДНАННЯ, МАТЕРІАЛЬНО-ТЕХНІЧНОЇ БАЗИ ТА ТЕХНОЛОГІЙ</w:t>
      </w:r>
    </w:p>
    <w:p w:rsidR="00BA1B0B" w:rsidRPr="00675F58" w:rsidRDefault="00BA1B0B" w:rsidP="00BA1B0B">
      <w:pPr>
        <w:spacing w:before="120" w:after="120"/>
        <w:ind w:firstLine="709"/>
        <w:jc w:val="both"/>
        <w:rPr>
          <w:lang w:val="uk-UA"/>
        </w:rPr>
      </w:pPr>
      <w:r w:rsidRPr="00675F58">
        <w:rPr>
          <w:i/>
          <w:u w:val="single"/>
          <w:lang w:val="uk-UA"/>
        </w:rPr>
        <w:t xml:space="preserve">     (найменування/ПІБ Учасника)     </w:t>
      </w:r>
      <w:r w:rsidRPr="00675F58">
        <w:rPr>
          <w:lang w:val="uk-UA"/>
        </w:rPr>
        <w:t xml:space="preserve"> на виконання вимог статті 16 Закону України «Про публічні закупівлі» та тендерної документації, повідомляє про наявність необхідного обладнання, матеріально-технічної бази та технологій відповідно до кваліфікаційних критеріїв, встановлених Замовником, а саме:</w:t>
      </w:r>
    </w:p>
    <w:p w:rsidR="00BA1B0B" w:rsidRPr="00675F58" w:rsidRDefault="00BA1B0B" w:rsidP="00BA1B0B">
      <w:pPr>
        <w:spacing w:before="120" w:after="120"/>
        <w:ind w:firstLine="709"/>
        <w:jc w:val="right"/>
        <w:rPr>
          <w:i/>
          <w:color w:val="000000" w:themeColor="text1"/>
          <w:lang w:val="uk-UA"/>
        </w:rPr>
      </w:pPr>
      <w:r w:rsidRPr="00675F58">
        <w:rPr>
          <w:i/>
          <w:color w:val="000000" w:themeColor="text1"/>
          <w:lang w:val="uk-UA"/>
        </w:rPr>
        <w:t>Таблиця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4"/>
        <w:gridCol w:w="2705"/>
        <w:gridCol w:w="1559"/>
        <w:gridCol w:w="870"/>
        <w:gridCol w:w="1977"/>
        <w:gridCol w:w="1979"/>
      </w:tblGrid>
      <w:tr w:rsidR="00BA1B0B" w:rsidRPr="00675F58" w:rsidTr="00256AD8">
        <w:tc>
          <w:tcPr>
            <w:tcW w:w="664" w:type="dxa"/>
            <w:shd w:val="clear" w:color="auto" w:fill="auto"/>
          </w:tcPr>
          <w:p w:rsidR="00BA1B0B" w:rsidRPr="00675F58" w:rsidRDefault="00BA1B0B" w:rsidP="00256AD8">
            <w:pPr>
              <w:jc w:val="center"/>
              <w:rPr>
                <w:lang w:val="uk-UA"/>
              </w:rPr>
            </w:pPr>
            <w:r w:rsidRPr="00675F58">
              <w:rPr>
                <w:lang w:val="uk-UA"/>
              </w:rPr>
              <w:t>№ з/п</w:t>
            </w:r>
          </w:p>
        </w:tc>
        <w:tc>
          <w:tcPr>
            <w:tcW w:w="2705" w:type="dxa"/>
            <w:shd w:val="clear" w:color="auto" w:fill="auto"/>
          </w:tcPr>
          <w:p w:rsidR="00BA1B0B" w:rsidRPr="00675F58" w:rsidRDefault="00BA1B0B" w:rsidP="00256AD8">
            <w:pPr>
              <w:jc w:val="center"/>
              <w:rPr>
                <w:lang w:val="uk-UA"/>
              </w:rPr>
            </w:pPr>
            <w:r w:rsidRPr="00675F58">
              <w:rPr>
                <w:lang w:val="uk-UA"/>
              </w:rPr>
              <w:t>Найменування спеціального обладнання (прес, верстат, штампувальна машина, тощо)</w:t>
            </w:r>
          </w:p>
        </w:tc>
        <w:tc>
          <w:tcPr>
            <w:tcW w:w="1559" w:type="dxa"/>
            <w:shd w:val="clear" w:color="auto" w:fill="auto"/>
          </w:tcPr>
          <w:p w:rsidR="00BA1B0B" w:rsidRPr="00675F58" w:rsidRDefault="00BA1B0B" w:rsidP="00256AD8">
            <w:pPr>
              <w:jc w:val="center"/>
              <w:rPr>
                <w:lang w:val="uk-UA"/>
              </w:rPr>
            </w:pPr>
            <w:r w:rsidRPr="00675F58">
              <w:rPr>
                <w:lang w:val="uk-UA"/>
              </w:rPr>
              <w:t>Серійний номер</w:t>
            </w:r>
          </w:p>
        </w:tc>
        <w:tc>
          <w:tcPr>
            <w:tcW w:w="870" w:type="dxa"/>
            <w:shd w:val="clear" w:color="auto" w:fill="auto"/>
          </w:tcPr>
          <w:p w:rsidR="00BA1B0B" w:rsidRPr="00675F58" w:rsidRDefault="00BA1B0B" w:rsidP="00256AD8">
            <w:pPr>
              <w:jc w:val="center"/>
              <w:rPr>
                <w:lang w:val="uk-UA"/>
              </w:rPr>
            </w:pPr>
            <w:r w:rsidRPr="00675F58">
              <w:rPr>
                <w:lang w:val="uk-UA"/>
              </w:rPr>
              <w:t>Кіль-кість</w:t>
            </w:r>
          </w:p>
        </w:tc>
        <w:tc>
          <w:tcPr>
            <w:tcW w:w="1977" w:type="dxa"/>
            <w:shd w:val="clear" w:color="auto" w:fill="auto"/>
          </w:tcPr>
          <w:p w:rsidR="00BA1B0B" w:rsidRPr="00675F58" w:rsidRDefault="00BA1B0B" w:rsidP="00256AD8">
            <w:pPr>
              <w:jc w:val="center"/>
              <w:rPr>
                <w:lang w:val="uk-UA"/>
              </w:rPr>
            </w:pPr>
            <w:r w:rsidRPr="00675F58">
              <w:rPr>
                <w:lang w:val="uk-UA"/>
              </w:rPr>
              <w:t>Технічний стан</w:t>
            </w:r>
          </w:p>
        </w:tc>
        <w:tc>
          <w:tcPr>
            <w:tcW w:w="1979" w:type="dxa"/>
            <w:shd w:val="clear" w:color="auto" w:fill="auto"/>
          </w:tcPr>
          <w:p w:rsidR="00BA1B0B" w:rsidRPr="00675F58" w:rsidRDefault="00BA1B0B" w:rsidP="00256AD8">
            <w:pPr>
              <w:jc w:val="center"/>
              <w:rPr>
                <w:lang w:val="uk-UA"/>
              </w:rPr>
            </w:pPr>
            <w:r w:rsidRPr="00675F58">
              <w:rPr>
                <w:lang w:val="uk-UA"/>
              </w:rPr>
              <w:t>Примітки (власність, оренда тощо)</w:t>
            </w:r>
          </w:p>
        </w:tc>
      </w:tr>
      <w:tr w:rsidR="00BA1B0B" w:rsidRPr="00675F58" w:rsidTr="00256AD8">
        <w:tc>
          <w:tcPr>
            <w:tcW w:w="664" w:type="dxa"/>
            <w:shd w:val="clear" w:color="auto" w:fill="auto"/>
          </w:tcPr>
          <w:p w:rsidR="00BA1B0B" w:rsidRPr="00675F58" w:rsidRDefault="00BA1B0B" w:rsidP="00256AD8">
            <w:pPr>
              <w:spacing w:after="120"/>
              <w:jc w:val="center"/>
              <w:rPr>
                <w:lang w:val="uk-UA"/>
              </w:rPr>
            </w:pPr>
          </w:p>
        </w:tc>
        <w:tc>
          <w:tcPr>
            <w:tcW w:w="2705" w:type="dxa"/>
            <w:shd w:val="clear" w:color="auto" w:fill="auto"/>
          </w:tcPr>
          <w:p w:rsidR="00BA1B0B" w:rsidRPr="00675F58" w:rsidRDefault="00BA1B0B" w:rsidP="00256AD8">
            <w:pPr>
              <w:spacing w:after="120"/>
              <w:rPr>
                <w:lang w:val="uk-UA"/>
              </w:rPr>
            </w:pPr>
          </w:p>
        </w:tc>
        <w:tc>
          <w:tcPr>
            <w:tcW w:w="1559" w:type="dxa"/>
            <w:shd w:val="clear" w:color="auto" w:fill="auto"/>
          </w:tcPr>
          <w:p w:rsidR="00BA1B0B" w:rsidRPr="00675F58" w:rsidRDefault="00BA1B0B" w:rsidP="00256AD8">
            <w:pPr>
              <w:spacing w:after="120"/>
              <w:jc w:val="center"/>
              <w:rPr>
                <w:lang w:val="uk-UA"/>
              </w:rPr>
            </w:pPr>
          </w:p>
        </w:tc>
        <w:tc>
          <w:tcPr>
            <w:tcW w:w="870" w:type="dxa"/>
            <w:shd w:val="clear" w:color="auto" w:fill="auto"/>
          </w:tcPr>
          <w:p w:rsidR="00BA1B0B" w:rsidRPr="00675F58" w:rsidRDefault="00BA1B0B" w:rsidP="00256AD8">
            <w:pPr>
              <w:spacing w:after="120"/>
              <w:jc w:val="center"/>
              <w:rPr>
                <w:lang w:val="uk-UA"/>
              </w:rPr>
            </w:pPr>
          </w:p>
        </w:tc>
        <w:tc>
          <w:tcPr>
            <w:tcW w:w="1977" w:type="dxa"/>
            <w:shd w:val="clear" w:color="auto" w:fill="auto"/>
          </w:tcPr>
          <w:p w:rsidR="00BA1B0B" w:rsidRPr="00675F58" w:rsidRDefault="00BA1B0B" w:rsidP="00256AD8">
            <w:pPr>
              <w:spacing w:after="120"/>
              <w:rPr>
                <w:lang w:val="uk-UA"/>
              </w:rPr>
            </w:pPr>
          </w:p>
        </w:tc>
        <w:tc>
          <w:tcPr>
            <w:tcW w:w="1979" w:type="dxa"/>
            <w:shd w:val="clear" w:color="auto" w:fill="auto"/>
          </w:tcPr>
          <w:p w:rsidR="00BA1B0B" w:rsidRPr="00675F58" w:rsidRDefault="00BA1B0B" w:rsidP="00256AD8">
            <w:pPr>
              <w:spacing w:after="120"/>
              <w:rPr>
                <w:lang w:val="uk-UA"/>
              </w:rPr>
            </w:pPr>
          </w:p>
        </w:tc>
      </w:tr>
      <w:tr w:rsidR="00BA1B0B" w:rsidRPr="00675F58" w:rsidTr="00256AD8">
        <w:tc>
          <w:tcPr>
            <w:tcW w:w="664" w:type="dxa"/>
            <w:shd w:val="clear" w:color="auto" w:fill="auto"/>
          </w:tcPr>
          <w:p w:rsidR="00BA1B0B" w:rsidRPr="00675F58" w:rsidRDefault="00BA1B0B" w:rsidP="00256AD8">
            <w:pPr>
              <w:spacing w:after="120"/>
              <w:jc w:val="center"/>
              <w:rPr>
                <w:lang w:val="uk-UA"/>
              </w:rPr>
            </w:pPr>
          </w:p>
        </w:tc>
        <w:tc>
          <w:tcPr>
            <w:tcW w:w="2705" w:type="dxa"/>
            <w:shd w:val="clear" w:color="auto" w:fill="auto"/>
          </w:tcPr>
          <w:p w:rsidR="00BA1B0B" w:rsidRPr="00675F58" w:rsidRDefault="00BA1B0B" w:rsidP="00256AD8">
            <w:pPr>
              <w:spacing w:after="120"/>
              <w:rPr>
                <w:lang w:val="uk-UA"/>
              </w:rPr>
            </w:pPr>
          </w:p>
        </w:tc>
        <w:tc>
          <w:tcPr>
            <w:tcW w:w="1559" w:type="dxa"/>
            <w:shd w:val="clear" w:color="auto" w:fill="auto"/>
          </w:tcPr>
          <w:p w:rsidR="00BA1B0B" w:rsidRPr="00675F58" w:rsidRDefault="00BA1B0B" w:rsidP="00256AD8">
            <w:pPr>
              <w:spacing w:after="120"/>
              <w:jc w:val="center"/>
              <w:rPr>
                <w:lang w:val="uk-UA"/>
              </w:rPr>
            </w:pPr>
          </w:p>
        </w:tc>
        <w:tc>
          <w:tcPr>
            <w:tcW w:w="870" w:type="dxa"/>
            <w:shd w:val="clear" w:color="auto" w:fill="auto"/>
          </w:tcPr>
          <w:p w:rsidR="00BA1B0B" w:rsidRPr="00675F58" w:rsidRDefault="00BA1B0B" w:rsidP="00256AD8">
            <w:pPr>
              <w:spacing w:after="120"/>
              <w:jc w:val="center"/>
              <w:rPr>
                <w:lang w:val="uk-UA"/>
              </w:rPr>
            </w:pPr>
          </w:p>
        </w:tc>
        <w:tc>
          <w:tcPr>
            <w:tcW w:w="1977" w:type="dxa"/>
            <w:shd w:val="clear" w:color="auto" w:fill="auto"/>
          </w:tcPr>
          <w:p w:rsidR="00BA1B0B" w:rsidRPr="00675F58" w:rsidRDefault="00BA1B0B" w:rsidP="00256AD8">
            <w:pPr>
              <w:spacing w:after="120"/>
              <w:rPr>
                <w:lang w:val="uk-UA"/>
              </w:rPr>
            </w:pPr>
          </w:p>
        </w:tc>
        <w:tc>
          <w:tcPr>
            <w:tcW w:w="1979" w:type="dxa"/>
            <w:shd w:val="clear" w:color="auto" w:fill="auto"/>
          </w:tcPr>
          <w:p w:rsidR="00BA1B0B" w:rsidRPr="00675F58" w:rsidRDefault="00BA1B0B" w:rsidP="00256AD8">
            <w:pPr>
              <w:spacing w:after="120"/>
              <w:rPr>
                <w:lang w:val="uk-UA"/>
              </w:rPr>
            </w:pPr>
          </w:p>
        </w:tc>
      </w:tr>
    </w:tbl>
    <w:p w:rsidR="00BA1B0B" w:rsidRPr="00675F58" w:rsidRDefault="00BA1B0B" w:rsidP="00BA1B0B">
      <w:pPr>
        <w:spacing w:before="120" w:after="120"/>
        <w:ind w:firstLine="709"/>
        <w:jc w:val="both"/>
        <w:rPr>
          <w:color w:val="000000" w:themeColor="text1"/>
          <w:lang w:val="uk-UA"/>
        </w:rPr>
      </w:pPr>
    </w:p>
    <w:p w:rsidR="00BA1B0B" w:rsidRPr="00675F58" w:rsidRDefault="00BA1B0B" w:rsidP="00BA1B0B">
      <w:pPr>
        <w:pBdr>
          <w:top w:val="single" w:sz="4" w:space="1" w:color="auto"/>
        </w:pBdr>
        <w:spacing w:before="120" w:after="120"/>
        <w:rPr>
          <w:color w:val="000000" w:themeColor="text1"/>
          <w:lang w:val="uk-UA"/>
        </w:rPr>
      </w:pPr>
      <w:r w:rsidRPr="00675F58">
        <w:rPr>
          <w:i/>
          <w:color w:val="000000" w:themeColor="text1"/>
          <w:lang w:val="uk-UA"/>
        </w:rPr>
        <w:t>(Посада, прізвище, ініціали, підпис уповноваженої особи Учасника, завірені печаткою (у разі наявності))</w:t>
      </w:r>
      <w:r w:rsidRPr="00675F58">
        <w:rPr>
          <w:color w:val="000000" w:themeColor="text1"/>
          <w:lang w:val="uk-UA"/>
        </w:rPr>
        <w:t xml:space="preserve">» </w:t>
      </w:r>
    </w:p>
    <w:p w:rsidR="006014D2" w:rsidRPr="006C73AF" w:rsidRDefault="006014D2" w:rsidP="006014D2">
      <w:pPr>
        <w:spacing w:before="120" w:after="120"/>
        <w:ind w:firstLine="709"/>
        <w:jc w:val="both"/>
        <w:rPr>
          <w:lang w:val="uk-UA"/>
        </w:rPr>
      </w:pPr>
    </w:p>
    <w:p w:rsidR="00CA54CB" w:rsidRPr="006C73AF" w:rsidRDefault="008C0B24" w:rsidP="00CA54CB">
      <w:pPr>
        <w:pageBreakBefore/>
        <w:ind w:left="6804"/>
        <w:outlineLvl w:val="0"/>
        <w:rPr>
          <w:lang w:val="uk-UA"/>
        </w:rPr>
      </w:pPr>
      <w:r w:rsidRPr="006C73AF">
        <w:rPr>
          <w:b/>
          <w:lang w:val="uk-UA"/>
        </w:rPr>
        <w:lastRenderedPageBreak/>
        <w:t>Додаток 3.</w:t>
      </w:r>
      <w:r w:rsidR="006014D2" w:rsidRPr="006C73AF">
        <w:rPr>
          <w:b/>
          <w:lang w:val="uk-UA"/>
        </w:rPr>
        <w:t>2</w:t>
      </w:r>
      <w:r w:rsidR="00CA54CB" w:rsidRPr="006C73AF">
        <w:rPr>
          <w:b/>
          <w:lang w:val="uk-UA"/>
        </w:rPr>
        <w:t xml:space="preserve"> </w:t>
      </w:r>
      <w:r w:rsidR="00CA54CB" w:rsidRPr="006C73AF">
        <w:rPr>
          <w:b/>
          <w:lang w:val="uk-UA"/>
        </w:rPr>
        <w:br/>
      </w:r>
      <w:r w:rsidR="00CA54CB" w:rsidRPr="006C73AF">
        <w:rPr>
          <w:lang w:val="uk-UA"/>
        </w:rPr>
        <w:t>до тендерної документації</w:t>
      </w:r>
    </w:p>
    <w:p w:rsidR="00CA54CB" w:rsidRPr="006C73AF" w:rsidRDefault="00CA54CB" w:rsidP="00CA54CB">
      <w:pPr>
        <w:widowControl w:val="0"/>
        <w:autoSpaceDE w:val="0"/>
        <w:autoSpaceDN w:val="0"/>
        <w:adjustRightInd w:val="0"/>
        <w:spacing w:before="480" w:after="240"/>
        <w:jc w:val="center"/>
        <w:rPr>
          <w:bCs/>
          <w:i/>
          <w:lang w:val="uk-UA"/>
        </w:rPr>
      </w:pPr>
      <w:r w:rsidRPr="006C73AF">
        <w:rPr>
          <w:bCs/>
          <w:i/>
          <w:lang w:val="uk-UA"/>
        </w:rPr>
        <w:t>НА БЛАНКУ УЧАСНИКА (за наявності)</w:t>
      </w:r>
    </w:p>
    <w:p w:rsidR="00CA54CB" w:rsidRPr="006C73AF" w:rsidRDefault="00CA54CB" w:rsidP="00CA54CB">
      <w:pPr>
        <w:widowControl w:val="0"/>
        <w:autoSpaceDE w:val="0"/>
        <w:autoSpaceDN w:val="0"/>
        <w:adjustRightInd w:val="0"/>
        <w:spacing w:before="240" w:after="480"/>
        <w:jc w:val="center"/>
        <w:rPr>
          <w:b/>
          <w:bCs/>
          <w:lang w:val="uk-UA"/>
        </w:rPr>
      </w:pPr>
      <w:r w:rsidRPr="006C73AF">
        <w:rPr>
          <w:b/>
          <w:bCs/>
          <w:lang w:val="uk-UA"/>
        </w:rPr>
        <w:t xml:space="preserve">ДОВІДКА </w:t>
      </w:r>
      <w:r w:rsidRPr="006C73AF">
        <w:rPr>
          <w:b/>
          <w:bCs/>
          <w:lang w:val="uk-UA"/>
        </w:rPr>
        <w:br/>
        <w:t>ПРО НАЯВНІСТЬ ДОСВІДУ ВИКОНАННЯ АНАЛОГІЧНОГО ДОГОВОРУ</w:t>
      </w:r>
    </w:p>
    <w:p w:rsidR="00CA54CB" w:rsidRPr="006C73AF" w:rsidRDefault="00CA54CB" w:rsidP="00CA54CB">
      <w:pPr>
        <w:spacing w:before="120" w:after="120"/>
        <w:ind w:firstLine="709"/>
        <w:jc w:val="both"/>
        <w:rPr>
          <w:lang w:val="uk-UA"/>
        </w:rPr>
      </w:pPr>
      <w:r w:rsidRPr="006C73AF">
        <w:rPr>
          <w:i/>
          <w:u w:val="single"/>
          <w:lang w:val="uk-UA"/>
        </w:rPr>
        <w:t xml:space="preserve">     (найменування/ПІБ Учасника)     </w:t>
      </w:r>
      <w:r w:rsidRPr="006C73AF">
        <w:rPr>
          <w:lang w:val="uk-UA"/>
        </w:rPr>
        <w:t xml:space="preserve"> на виконання вимог статті 16 Закону України «Про публічні закупівлі» та тендерної документації, повідомляє про наявність досвіду виконання аналогічного за предметом закупівлі договору, а саме: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1785"/>
        <w:gridCol w:w="1877"/>
        <w:gridCol w:w="1786"/>
        <w:gridCol w:w="1786"/>
        <w:gridCol w:w="1804"/>
      </w:tblGrid>
      <w:tr w:rsidR="00CA54CB" w:rsidRPr="006C73AF" w:rsidTr="00CA54CB">
        <w:tc>
          <w:tcPr>
            <w:tcW w:w="603" w:type="dxa"/>
            <w:shd w:val="clear" w:color="auto" w:fill="auto"/>
          </w:tcPr>
          <w:p w:rsidR="00CA54CB" w:rsidRPr="006C73AF" w:rsidRDefault="00CA54CB" w:rsidP="00CA54CB">
            <w:pPr>
              <w:jc w:val="center"/>
              <w:rPr>
                <w:lang w:val="uk-UA"/>
              </w:rPr>
            </w:pPr>
            <w:r w:rsidRPr="006C73AF">
              <w:rPr>
                <w:lang w:val="uk-UA"/>
              </w:rPr>
              <w:t>№ з/п</w:t>
            </w:r>
          </w:p>
        </w:tc>
        <w:tc>
          <w:tcPr>
            <w:tcW w:w="1906" w:type="dxa"/>
            <w:shd w:val="clear" w:color="auto" w:fill="auto"/>
          </w:tcPr>
          <w:p w:rsidR="00CA54CB" w:rsidRPr="006C73AF" w:rsidRDefault="00CA54CB" w:rsidP="00CA54CB">
            <w:pPr>
              <w:jc w:val="center"/>
              <w:rPr>
                <w:lang w:val="uk-UA"/>
              </w:rPr>
            </w:pPr>
            <w:r w:rsidRPr="006C73AF">
              <w:rPr>
                <w:lang w:val="uk-UA"/>
              </w:rPr>
              <w:t>Дата та номер договору</w:t>
            </w:r>
          </w:p>
        </w:tc>
        <w:tc>
          <w:tcPr>
            <w:tcW w:w="1907" w:type="dxa"/>
          </w:tcPr>
          <w:p w:rsidR="00CA54CB" w:rsidRPr="006C73AF" w:rsidRDefault="00CA54CB" w:rsidP="00CA54CB">
            <w:pPr>
              <w:jc w:val="center"/>
              <w:rPr>
                <w:lang w:val="uk-UA"/>
              </w:rPr>
            </w:pPr>
            <w:r w:rsidRPr="006C73AF">
              <w:rPr>
                <w:lang w:val="uk-UA"/>
              </w:rPr>
              <w:t>Найменування Замовника</w:t>
            </w:r>
          </w:p>
        </w:tc>
        <w:tc>
          <w:tcPr>
            <w:tcW w:w="1907" w:type="dxa"/>
            <w:shd w:val="clear" w:color="auto" w:fill="auto"/>
          </w:tcPr>
          <w:p w:rsidR="00CA54CB" w:rsidRPr="006C73AF" w:rsidRDefault="00CA54CB" w:rsidP="00CA54CB">
            <w:pPr>
              <w:jc w:val="center"/>
              <w:rPr>
                <w:lang w:val="uk-UA"/>
              </w:rPr>
            </w:pPr>
            <w:r w:rsidRPr="006C73AF">
              <w:rPr>
                <w:lang w:val="uk-UA"/>
              </w:rPr>
              <w:t>Предмет договору</w:t>
            </w:r>
          </w:p>
        </w:tc>
        <w:tc>
          <w:tcPr>
            <w:tcW w:w="1907" w:type="dxa"/>
            <w:shd w:val="clear" w:color="auto" w:fill="auto"/>
          </w:tcPr>
          <w:p w:rsidR="00CA54CB" w:rsidRPr="006C73AF" w:rsidRDefault="00CA54CB" w:rsidP="00CA54CB">
            <w:pPr>
              <w:jc w:val="center"/>
              <w:rPr>
                <w:lang w:val="uk-UA"/>
              </w:rPr>
            </w:pPr>
            <w:r w:rsidRPr="006C73AF">
              <w:rPr>
                <w:lang w:val="uk-UA"/>
              </w:rPr>
              <w:t>Сума договору</w:t>
            </w:r>
          </w:p>
        </w:tc>
        <w:tc>
          <w:tcPr>
            <w:tcW w:w="1907" w:type="dxa"/>
            <w:shd w:val="clear" w:color="auto" w:fill="auto"/>
          </w:tcPr>
          <w:p w:rsidR="00CA54CB" w:rsidRPr="006C73AF" w:rsidRDefault="00CA54CB" w:rsidP="00CA54CB">
            <w:pPr>
              <w:jc w:val="center"/>
              <w:rPr>
                <w:lang w:val="uk-UA"/>
              </w:rPr>
            </w:pPr>
            <w:r w:rsidRPr="006C73AF">
              <w:rPr>
                <w:lang w:val="uk-UA"/>
              </w:rPr>
              <w:t>Загальний строк дії договору</w:t>
            </w:r>
          </w:p>
        </w:tc>
      </w:tr>
      <w:tr w:rsidR="00CA54CB" w:rsidRPr="006C73AF" w:rsidTr="00CA54CB">
        <w:tc>
          <w:tcPr>
            <w:tcW w:w="603" w:type="dxa"/>
            <w:shd w:val="clear" w:color="auto" w:fill="auto"/>
          </w:tcPr>
          <w:p w:rsidR="00CA54CB" w:rsidRPr="006C73AF" w:rsidRDefault="00CA54CB" w:rsidP="00CA54CB">
            <w:pPr>
              <w:spacing w:after="120"/>
              <w:jc w:val="center"/>
              <w:rPr>
                <w:lang w:val="uk-UA"/>
              </w:rPr>
            </w:pPr>
          </w:p>
        </w:tc>
        <w:tc>
          <w:tcPr>
            <w:tcW w:w="1906" w:type="dxa"/>
            <w:shd w:val="clear" w:color="auto" w:fill="auto"/>
          </w:tcPr>
          <w:p w:rsidR="00CA54CB" w:rsidRPr="006C73AF" w:rsidRDefault="00CA54CB" w:rsidP="00CA54CB">
            <w:pPr>
              <w:spacing w:after="120"/>
              <w:rPr>
                <w:lang w:val="uk-UA"/>
              </w:rPr>
            </w:pPr>
          </w:p>
        </w:tc>
        <w:tc>
          <w:tcPr>
            <w:tcW w:w="1907" w:type="dxa"/>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r>
      <w:tr w:rsidR="00CA54CB" w:rsidRPr="006C73AF" w:rsidTr="00CA54CB">
        <w:tc>
          <w:tcPr>
            <w:tcW w:w="603" w:type="dxa"/>
            <w:shd w:val="clear" w:color="auto" w:fill="auto"/>
          </w:tcPr>
          <w:p w:rsidR="00CA54CB" w:rsidRPr="006C73AF" w:rsidRDefault="00CA54CB" w:rsidP="00CA54CB">
            <w:pPr>
              <w:spacing w:after="120"/>
              <w:jc w:val="center"/>
              <w:rPr>
                <w:lang w:val="uk-UA"/>
              </w:rPr>
            </w:pPr>
          </w:p>
        </w:tc>
        <w:tc>
          <w:tcPr>
            <w:tcW w:w="1906" w:type="dxa"/>
            <w:shd w:val="clear" w:color="auto" w:fill="auto"/>
          </w:tcPr>
          <w:p w:rsidR="00CA54CB" w:rsidRPr="006C73AF" w:rsidRDefault="00CA54CB" w:rsidP="00CA54CB">
            <w:pPr>
              <w:spacing w:after="120"/>
              <w:rPr>
                <w:lang w:val="uk-UA"/>
              </w:rPr>
            </w:pPr>
          </w:p>
        </w:tc>
        <w:tc>
          <w:tcPr>
            <w:tcW w:w="1907" w:type="dxa"/>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c>
          <w:tcPr>
            <w:tcW w:w="1907" w:type="dxa"/>
            <w:shd w:val="clear" w:color="auto" w:fill="auto"/>
          </w:tcPr>
          <w:p w:rsidR="00CA54CB" w:rsidRPr="006C73AF" w:rsidRDefault="00CA54CB" w:rsidP="00CA54CB">
            <w:pPr>
              <w:spacing w:after="120"/>
              <w:rPr>
                <w:lang w:val="uk-UA"/>
              </w:rPr>
            </w:pPr>
          </w:p>
        </w:tc>
      </w:tr>
    </w:tbl>
    <w:p w:rsidR="00CA54CB" w:rsidRPr="006C73AF" w:rsidRDefault="00CA54CB" w:rsidP="00CA54CB">
      <w:pPr>
        <w:spacing w:before="120" w:after="120"/>
        <w:ind w:firstLine="709"/>
        <w:jc w:val="both"/>
        <w:rPr>
          <w:lang w:val="uk-UA"/>
        </w:rPr>
      </w:pPr>
    </w:p>
    <w:p w:rsidR="00CA54CB" w:rsidRPr="006C73AF" w:rsidRDefault="00CA54CB" w:rsidP="00CA54CB">
      <w:pPr>
        <w:spacing w:before="120" w:after="120"/>
        <w:ind w:firstLine="709"/>
        <w:jc w:val="both"/>
        <w:rPr>
          <w:lang w:val="uk-UA"/>
        </w:rPr>
      </w:pPr>
    </w:p>
    <w:p w:rsidR="00CA54CB" w:rsidRPr="006C73AF" w:rsidRDefault="00CA54CB" w:rsidP="00CA54CB">
      <w:pPr>
        <w:spacing w:before="120" w:after="120"/>
        <w:ind w:firstLine="709"/>
        <w:jc w:val="both"/>
        <w:rPr>
          <w:lang w:val="uk-UA"/>
        </w:rPr>
      </w:pPr>
    </w:p>
    <w:p w:rsidR="00CA54CB" w:rsidRPr="006C73AF" w:rsidRDefault="00CA54CB" w:rsidP="00CA54CB">
      <w:pPr>
        <w:pBdr>
          <w:top w:val="single" w:sz="4" w:space="1" w:color="auto"/>
        </w:pBdr>
        <w:spacing w:before="120" w:after="120"/>
        <w:rPr>
          <w:i/>
          <w:lang w:val="uk-UA"/>
        </w:rPr>
      </w:pPr>
      <w:r w:rsidRPr="006C73AF">
        <w:rPr>
          <w:i/>
          <w:lang w:val="uk-UA"/>
        </w:rPr>
        <w:t>(Посада, прізвище, ініціали, підпис уповноваженої особи Учасника, завірені печаткою (у разі наявності))</w:t>
      </w:r>
    </w:p>
    <w:p w:rsidR="00D713A8" w:rsidRPr="006C73AF" w:rsidRDefault="00D713A8" w:rsidP="00D713A8">
      <w:pPr>
        <w:pageBreakBefore/>
        <w:ind w:left="6804"/>
        <w:outlineLvl w:val="0"/>
        <w:rPr>
          <w:lang w:val="uk-UA"/>
        </w:rPr>
      </w:pPr>
      <w:r w:rsidRPr="006C73AF">
        <w:rPr>
          <w:b/>
          <w:lang w:val="uk-UA"/>
        </w:rPr>
        <w:lastRenderedPageBreak/>
        <w:t>Додаток 3.</w:t>
      </w:r>
      <w:r w:rsidR="006014D2" w:rsidRPr="006C73AF">
        <w:rPr>
          <w:b/>
          <w:lang w:val="uk-UA"/>
        </w:rPr>
        <w:t>3</w:t>
      </w:r>
      <w:r w:rsidRPr="006C73AF">
        <w:rPr>
          <w:b/>
          <w:lang w:val="uk-UA"/>
        </w:rPr>
        <w:t xml:space="preserve"> </w:t>
      </w:r>
      <w:r w:rsidRPr="006C73AF">
        <w:rPr>
          <w:b/>
          <w:lang w:val="uk-UA"/>
        </w:rPr>
        <w:br/>
      </w:r>
      <w:r w:rsidRPr="006C73AF">
        <w:rPr>
          <w:lang w:val="uk-UA"/>
        </w:rPr>
        <w:t>до тендерної документації</w:t>
      </w:r>
    </w:p>
    <w:p w:rsidR="008F6B88" w:rsidRPr="006C73AF" w:rsidRDefault="008F6B88" w:rsidP="008F6B88">
      <w:pPr>
        <w:widowControl w:val="0"/>
        <w:autoSpaceDE w:val="0"/>
        <w:autoSpaceDN w:val="0"/>
        <w:adjustRightInd w:val="0"/>
        <w:spacing w:before="480" w:after="240"/>
        <w:jc w:val="center"/>
        <w:rPr>
          <w:bCs/>
          <w:i/>
          <w:lang w:val="uk-UA"/>
        </w:rPr>
      </w:pPr>
      <w:r w:rsidRPr="006C73AF">
        <w:rPr>
          <w:bCs/>
          <w:i/>
          <w:lang w:val="uk-UA"/>
        </w:rPr>
        <w:t>НА БЛАНКУ УЧАСНИКА (за наявності)</w:t>
      </w:r>
    </w:p>
    <w:p w:rsidR="00843672" w:rsidRPr="00843672" w:rsidRDefault="00B66A44" w:rsidP="00843672">
      <w:pPr>
        <w:widowControl w:val="0"/>
        <w:autoSpaceDE w:val="0"/>
        <w:autoSpaceDN w:val="0"/>
        <w:adjustRightInd w:val="0"/>
        <w:spacing w:before="240" w:after="480"/>
        <w:jc w:val="center"/>
        <w:rPr>
          <w:b/>
          <w:bCs/>
          <w:lang w:val="uk-UA"/>
        </w:rPr>
      </w:pPr>
      <w:r w:rsidRPr="007C6939">
        <w:rPr>
          <w:i/>
          <w:lang w:val="uk-UA"/>
        </w:rPr>
        <w:t>.</w:t>
      </w:r>
      <w:r w:rsidR="00843672" w:rsidRPr="00843672">
        <w:rPr>
          <w:b/>
          <w:bCs/>
          <w:lang w:val="uk-UA"/>
        </w:rPr>
        <w:t xml:space="preserve"> ДОВІДКА ЩОДО ВІДСУТНОСТІ ПІДСТАВ У ВІДМОВІ УЧАСНИКУ </w:t>
      </w:r>
      <w:r w:rsidR="00843672" w:rsidRPr="00843672">
        <w:rPr>
          <w:b/>
          <w:bCs/>
          <w:lang w:val="uk-UA"/>
        </w:rPr>
        <w:br/>
        <w:t>В УЧАСТІ У ПРОЦЕДУРІ ЗАКУПІВЛІ, ВИЗНАЧЕНИХ У ПУНКТІ 47 ОСОБЛИВОСТЕЙ</w:t>
      </w:r>
    </w:p>
    <w:p w:rsidR="00843672" w:rsidRPr="00843672" w:rsidRDefault="00843672" w:rsidP="00843672">
      <w:pPr>
        <w:spacing w:before="240" w:after="240"/>
        <w:ind w:firstLine="709"/>
        <w:jc w:val="both"/>
        <w:rPr>
          <w:lang w:val="uk-UA"/>
        </w:rPr>
      </w:pPr>
      <w:r w:rsidRPr="00843672">
        <w:rPr>
          <w:i/>
          <w:u w:val="single"/>
          <w:lang w:val="uk-UA"/>
        </w:rPr>
        <w:t xml:space="preserve">     (найменування/ПІБ Учасника)     </w:t>
      </w:r>
      <w:r w:rsidRPr="00843672">
        <w:rPr>
          <w:lang w:val="uk-UA"/>
        </w:rPr>
        <w:t xml:space="preserve"> повідомляє про відсутність підстав у відмові в участі у процедурі закупівлі, визначених пунктом 47 Особливостей, а саме:</w:t>
      </w:r>
    </w:p>
    <w:p w:rsidR="00843672" w:rsidRPr="00843672" w:rsidRDefault="00843672" w:rsidP="00843672">
      <w:pPr>
        <w:numPr>
          <w:ilvl w:val="0"/>
          <w:numId w:val="37"/>
        </w:numPr>
        <w:tabs>
          <w:tab w:val="left" w:pos="1134"/>
        </w:tabs>
        <w:suppressAutoHyphens w:val="0"/>
        <w:spacing w:after="120"/>
        <w:ind w:left="0" w:firstLine="709"/>
        <w:jc w:val="both"/>
        <w:rPr>
          <w:lang w:val="uk-UA" w:eastAsia="ru-RU"/>
        </w:rPr>
      </w:pPr>
      <w:r w:rsidRPr="00843672">
        <w:rPr>
          <w:i/>
          <w:u w:val="single"/>
          <w:lang w:val="uk-UA" w:eastAsia="ru-RU"/>
        </w:rPr>
        <w:t xml:space="preserve">   (найменування Учасника)</w:t>
      </w:r>
      <w:r w:rsidRPr="00843672">
        <w:rPr>
          <w:i/>
          <w:u w:val="single"/>
          <w:lang w:val="uk-UA" w:eastAsia="ru-RU"/>
        </w:rPr>
        <w:tab/>
      </w:r>
      <w:r w:rsidRPr="00843672">
        <w:rPr>
          <w:lang w:val="uk-UA" w:eastAsia="ru-RU"/>
        </w:rPr>
        <w:t xml:space="preserve"> </w:t>
      </w:r>
      <w:r w:rsidRPr="00843672">
        <w:rPr>
          <w:color w:val="000000"/>
          <w:shd w:val="clear" w:color="auto" w:fill="FFFFFF"/>
          <w:lang w:val="uk-UA" w:eastAsia="ru-RU"/>
        </w:rPr>
        <w:t>не пропонував, не давав або не погоджувався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843672" w:rsidRPr="00843672" w:rsidRDefault="00843672" w:rsidP="00843672">
      <w:pPr>
        <w:numPr>
          <w:ilvl w:val="0"/>
          <w:numId w:val="37"/>
        </w:numPr>
        <w:tabs>
          <w:tab w:val="left" w:pos="1134"/>
        </w:tabs>
        <w:suppressAutoHyphens w:val="0"/>
        <w:spacing w:after="120"/>
        <w:ind w:left="0" w:firstLine="709"/>
        <w:jc w:val="both"/>
        <w:rPr>
          <w:lang w:val="uk-UA" w:eastAsia="ru-RU"/>
        </w:rPr>
      </w:pPr>
      <w:r w:rsidRPr="00843672">
        <w:rPr>
          <w:lang w:val="uk-UA" w:eastAsia="ru-RU"/>
        </w:rPr>
        <w:t xml:space="preserve">відомості про юридичну особу, яка є Учасником процедури закупівлі, не </w:t>
      </w:r>
      <w:proofErr w:type="spellStart"/>
      <w:r w:rsidRPr="00843672">
        <w:rPr>
          <w:lang w:val="uk-UA" w:eastAsia="ru-RU"/>
        </w:rPr>
        <w:t>внесено</w:t>
      </w:r>
      <w:proofErr w:type="spellEnd"/>
      <w:r w:rsidRPr="00843672">
        <w:rPr>
          <w:lang w:val="uk-UA" w:eastAsia="ru-RU"/>
        </w:rPr>
        <w:t xml:space="preserve"> до Єдиного державного реєстру осіб, які вчинили корупційні або пов’язані з корупцією правопорушення;</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color w:val="000000"/>
          <w:shd w:val="clear" w:color="auto" w:fill="FFFFFF"/>
          <w:lang w:val="uk-UA" w:eastAsia="ru-RU"/>
        </w:rPr>
        <w:t>керівника Учасника процедури закупівлі, фізичну особу, яка є учасником процедури закупівлі, не було притягнуто згідно із законом до відповідальності за вчинення корупційного правопорушення або правопорушення, пов’язаного з корупцією;</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i/>
          <w:u w:val="single"/>
          <w:lang w:val="uk-UA" w:eastAsia="ru-RU"/>
        </w:rPr>
        <w:t xml:space="preserve">   (найменування Учасника)</w:t>
      </w:r>
      <w:r w:rsidRPr="00843672">
        <w:rPr>
          <w:i/>
          <w:u w:val="single"/>
          <w:lang w:val="uk-UA" w:eastAsia="ru-RU"/>
        </w:rPr>
        <w:tab/>
      </w:r>
      <w:r w:rsidRPr="00843672">
        <w:rPr>
          <w:lang w:val="uk-UA" w:eastAsia="ru-RU"/>
        </w:rPr>
        <w:t xml:space="preserve">протягом останніх трьох років не притягувався до відповідальності за порушення, передбачене пунктом 4 частини другої статті 6, пунктом 1 статті 50 </w:t>
      </w:r>
      <w:hyperlink r:id="rId57" w:tgtFrame="_blank" w:history="1">
        <w:r w:rsidRPr="00843672">
          <w:rPr>
            <w:lang w:val="uk-UA" w:eastAsia="ru-RU"/>
          </w:rPr>
          <w:t>Закону України «Про захист економічної конкуренції</w:t>
        </w:r>
      </w:hyperlink>
      <w:r w:rsidRPr="00843672">
        <w:rPr>
          <w:lang w:val="uk-UA" w:eastAsia="ru-RU"/>
        </w:rPr>
        <w:t xml:space="preserve">», у вигляді вчинення </w:t>
      </w:r>
      <w:r w:rsidRPr="00843672">
        <w:rPr>
          <w:color w:val="000000"/>
          <w:shd w:val="clear" w:color="auto" w:fill="FFFFFF"/>
          <w:lang w:val="uk-UA" w:eastAsia="ru-RU"/>
        </w:rPr>
        <w:t xml:space="preserve"> </w:t>
      </w:r>
      <w:proofErr w:type="spellStart"/>
      <w:r w:rsidRPr="00843672">
        <w:rPr>
          <w:color w:val="000000"/>
          <w:shd w:val="clear" w:color="auto" w:fill="FFFFFF"/>
          <w:lang w:val="uk-UA" w:eastAsia="ru-RU"/>
        </w:rPr>
        <w:t>антиконкурентних</w:t>
      </w:r>
      <w:proofErr w:type="spellEnd"/>
      <w:r w:rsidRPr="00843672">
        <w:rPr>
          <w:color w:val="000000"/>
          <w:shd w:val="clear" w:color="auto" w:fill="FFFFFF"/>
          <w:lang w:val="uk-UA" w:eastAsia="ru-RU"/>
        </w:rPr>
        <w:t xml:space="preserve"> </w:t>
      </w:r>
      <w:r w:rsidRPr="00843672">
        <w:rPr>
          <w:lang w:val="uk-UA" w:eastAsia="ru-RU"/>
        </w:rPr>
        <w:t>узгоджених дій, які стосуються спотворення результатів тендерів;</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i/>
          <w:u w:val="single"/>
          <w:lang w:val="uk-UA" w:eastAsia="ru-RU"/>
        </w:rPr>
        <w:t xml:space="preserve">    (найменування фізичної особи – Учасника) </w:t>
      </w:r>
      <w:r w:rsidRPr="00843672">
        <w:rPr>
          <w:lang w:val="uk-UA" w:eastAsia="ru-RU"/>
        </w:rPr>
        <w:t>, яка є Учасником, не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color w:val="000000"/>
          <w:shd w:val="clear" w:color="auto" w:fill="FFFFFF"/>
          <w:lang w:val="uk-UA" w:eastAsia="ru-RU"/>
        </w:rPr>
        <w:t>керівник Учасника процедури закупівлі не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знято або погашено в установленому законом порядку</w:t>
      </w:r>
      <w:r w:rsidRPr="00843672">
        <w:rPr>
          <w:lang w:val="uk-UA" w:eastAsia="ru-RU"/>
        </w:rPr>
        <w:t>;</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color w:val="000000"/>
          <w:shd w:val="clear" w:color="auto" w:fill="FFFFFF"/>
          <w:lang w:val="uk-UA" w:eastAsia="ru-RU"/>
        </w:rPr>
        <w:t>тендерна пропозиція подана Учасником процедури закупівлі, який не є пов’язаною особою з іншими учасниками процедури закупівлі та/або з уповноваженою особою (особами), та/або з керівником Замовника;</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i/>
          <w:u w:val="single"/>
          <w:lang w:val="uk-UA" w:eastAsia="ru-RU"/>
        </w:rPr>
        <w:t xml:space="preserve">   (найменування Учасника)</w:t>
      </w:r>
      <w:r w:rsidRPr="00843672">
        <w:rPr>
          <w:i/>
          <w:u w:val="single"/>
          <w:lang w:val="uk-UA" w:eastAsia="ru-RU"/>
        </w:rPr>
        <w:tab/>
      </w:r>
      <w:r w:rsidRPr="00843672">
        <w:rPr>
          <w:lang w:val="uk-UA" w:eastAsia="ru-RU"/>
        </w:rPr>
        <w:t xml:space="preserve"> не визнано у встановленому законом порядку банкрутом та </w:t>
      </w:r>
      <w:r w:rsidRPr="00843672">
        <w:rPr>
          <w:color w:val="000000"/>
          <w:shd w:val="clear" w:color="auto" w:fill="FFFFFF"/>
          <w:lang w:val="uk-UA" w:eastAsia="ru-RU"/>
        </w:rPr>
        <w:t>стосовно нього не відкрита ліквідаційна процедура</w:t>
      </w:r>
      <w:r w:rsidRPr="00843672">
        <w:rPr>
          <w:lang w:val="uk-UA" w:eastAsia="ru-RU"/>
        </w:rPr>
        <w:t>;</w:t>
      </w:r>
    </w:p>
    <w:p w:rsidR="00843672" w:rsidRPr="00843672" w:rsidRDefault="00843672" w:rsidP="00843672">
      <w:pPr>
        <w:numPr>
          <w:ilvl w:val="0"/>
          <w:numId w:val="37"/>
        </w:numPr>
        <w:tabs>
          <w:tab w:val="left" w:pos="1134"/>
        </w:tabs>
        <w:suppressAutoHyphens w:val="0"/>
        <w:spacing w:after="120"/>
        <w:ind w:left="0" w:firstLine="709"/>
        <w:jc w:val="both"/>
        <w:rPr>
          <w:lang w:val="uk-UA" w:eastAsia="ru-RU"/>
        </w:rPr>
      </w:pPr>
      <w:r w:rsidRPr="00843672">
        <w:rPr>
          <w:lang w:val="uk-UA" w:eastAsia="ru-RU"/>
        </w:rPr>
        <w:t xml:space="preserve">у Єдиному державному реєстрі юридичних осіб, фізичних осіб – підприємців та громадських формувань наявна інформація, передбачена </w:t>
      </w:r>
      <w:hyperlink r:id="rId58" w:anchor="n174" w:tgtFrame="_blank" w:history="1">
        <w:r w:rsidRPr="00843672">
          <w:rPr>
            <w:color w:val="000000" w:themeColor="text1"/>
            <w:u w:val="single"/>
            <w:lang w:val="uk-UA" w:eastAsia="ru-RU"/>
          </w:rPr>
          <w:t>пунктом 9</w:t>
        </w:r>
      </w:hyperlink>
      <w:r w:rsidRPr="00843672">
        <w:rPr>
          <w:lang w:val="uk-UA" w:eastAsia="ru-RU"/>
        </w:rPr>
        <w:t xml:space="preserve"> частини другої статті 9 Закону України «Про державну реєстрацію юридичних осіб, фізичних осіб – підприємців та громадських формувань» </w:t>
      </w:r>
      <w:r w:rsidRPr="00843672">
        <w:rPr>
          <w:color w:val="000000"/>
          <w:shd w:val="clear" w:color="auto" w:fill="FFFFFF"/>
          <w:lang w:val="uk-UA" w:eastAsia="ru-RU"/>
        </w:rPr>
        <w:t>(крім нерезидентів)</w:t>
      </w:r>
      <w:r w:rsidRPr="00843672">
        <w:rPr>
          <w:lang w:val="uk-UA" w:eastAsia="ru-RU"/>
        </w:rPr>
        <w:t>;</w:t>
      </w:r>
    </w:p>
    <w:p w:rsidR="00843672" w:rsidRPr="00843672" w:rsidRDefault="00843672" w:rsidP="00843672">
      <w:pPr>
        <w:spacing w:before="120" w:after="120"/>
        <w:ind w:firstLine="709"/>
        <w:jc w:val="both"/>
        <w:rPr>
          <w:lang w:val="uk-UA"/>
        </w:rPr>
      </w:pPr>
      <w:r w:rsidRPr="00843672">
        <w:rPr>
          <w:lang w:val="uk-UA"/>
        </w:rPr>
        <w:t xml:space="preserve">Кінцевим </w:t>
      </w:r>
      <w:proofErr w:type="spellStart"/>
      <w:r w:rsidRPr="00843672">
        <w:rPr>
          <w:lang w:val="uk-UA"/>
        </w:rPr>
        <w:t>бенефіціарним</w:t>
      </w:r>
      <w:proofErr w:type="spellEnd"/>
      <w:r w:rsidRPr="00843672">
        <w:rPr>
          <w:lang w:val="uk-UA"/>
        </w:rPr>
        <w:t xml:space="preserve"> власником (контролером) </w:t>
      </w:r>
      <w:r w:rsidRPr="00843672">
        <w:rPr>
          <w:i/>
          <w:u w:val="single"/>
          <w:lang w:val="uk-UA"/>
        </w:rPr>
        <w:t xml:space="preserve">   (найменування Учасника)</w:t>
      </w:r>
      <w:r w:rsidRPr="00843672">
        <w:rPr>
          <w:i/>
          <w:u w:val="single"/>
          <w:lang w:val="uk-UA"/>
        </w:rPr>
        <w:tab/>
      </w:r>
      <w:r w:rsidRPr="00843672">
        <w:rPr>
          <w:lang w:val="uk-UA"/>
        </w:rPr>
        <w:t xml:space="preserve"> є:</w:t>
      </w:r>
    </w:p>
    <w:p w:rsidR="00843672" w:rsidRPr="00843672" w:rsidRDefault="00843672" w:rsidP="00843672">
      <w:pPr>
        <w:tabs>
          <w:tab w:val="right" w:pos="9781"/>
        </w:tabs>
        <w:spacing w:before="120" w:after="120"/>
        <w:rPr>
          <w:u w:val="single"/>
          <w:lang w:val="uk-UA"/>
        </w:rPr>
      </w:pPr>
      <w:r w:rsidRPr="00843672">
        <w:rPr>
          <w:u w:val="single"/>
          <w:lang w:val="uk-UA"/>
        </w:rPr>
        <w:t xml:space="preserve">   </w:t>
      </w:r>
      <w:r w:rsidRPr="00843672">
        <w:rPr>
          <w:u w:val="single"/>
          <w:lang w:val="uk-UA"/>
        </w:rPr>
        <w:tab/>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i/>
          <w:u w:val="single"/>
          <w:lang w:val="uk-UA" w:eastAsia="ru-RU"/>
        </w:rPr>
        <w:lastRenderedPageBreak/>
        <w:t xml:space="preserve">   (найменування Учасника)</w:t>
      </w:r>
      <w:r w:rsidRPr="00843672">
        <w:rPr>
          <w:i/>
          <w:u w:val="single"/>
          <w:lang w:val="uk-UA" w:eastAsia="ru-RU"/>
        </w:rPr>
        <w:tab/>
      </w:r>
      <w:r w:rsidRPr="00843672">
        <w:rPr>
          <w:lang w:val="uk-UA" w:eastAsia="ru-RU"/>
        </w:rPr>
        <w:t xml:space="preserve"> </w:t>
      </w:r>
      <w:r w:rsidRPr="00843672">
        <w:rPr>
          <w:color w:val="000000"/>
          <w:shd w:val="clear" w:color="auto" w:fill="FFFFFF"/>
          <w:lang w:val="uk-UA" w:eastAsia="ru-RU"/>
        </w:rPr>
        <w:t xml:space="preserve">або кінцевий </w:t>
      </w:r>
      <w:proofErr w:type="spellStart"/>
      <w:r w:rsidRPr="00843672">
        <w:rPr>
          <w:color w:val="000000"/>
          <w:shd w:val="clear" w:color="auto" w:fill="FFFFFF"/>
          <w:lang w:val="uk-UA" w:eastAsia="ru-RU"/>
        </w:rPr>
        <w:t>бенефіціарний</w:t>
      </w:r>
      <w:proofErr w:type="spellEnd"/>
      <w:r w:rsidRPr="00843672">
        <w:rPr>
          <w:color w:val="000000"/>
          <w:shd w:val="clear" w:color="auto" w:fill="FFFFFF"/>
          <w:lang w:val="uk-UA" w:eastAsia="ru-RU"/>
        </w:rPr>
        <w:t xml:space="preserve"> власник, член або Учасник (акціонер) юридичної особи – учасника процедури закупівлі</w:t>
      </w:r>
      <w:r w:rsidRPr="00843672">
        <w:rPr>
          <w:lang w:val="uk-UA" w:eastAsia="ru-RU"/>
        </w:rPr>
        <w:t xml:space="preserve"> не є особою, до якої застосовано санкцію у виді заборони на здійснення у неї публічних </w:t>
      </w:r>
      <w:proofErr w:type="spellStart"/>
      <w:r w:rsidRPr="00843672">
        <w:rPr>
          <w:lang w:val="uk-UA" w:eastAsia="ru-RU"/>
        </w:rPr>
        <w:t>закупівель</w:t>
      </w:r>
      <w:proofErr w:type="spellEnd"/>
      <w:r w:rsidRPr="00843672">
        <w:rPr>
          <w:lang w:val="uk-UA" w:eastAsia="ru-RU"/>
        </w:rPr>
        <w:t xml:space="preserve"> товарів, робіт і послуг згідно із </w:t>
      </w:r>
      <w:hyperlink r:id="rId59" w:tgtFrame="_blank" w:history="1">
        <w:r w:rsidRPr="00843672">
          <w:rPr>
            <w:color w:val="000000" w:themeColor="text1"/>
            <w:u w:val="single"/>
            <w:lang w:val="uk-UA" w:eastAsia="ru-RU"/>
          </w:rPr>
          <w:t>Законом України</w:t>
        </w:r>
      </w:hyperlink>
      <w:r w:rsidRPr="00843672">
        <w:rPr>
          <w:color w:val="000000" w:themeColor="text1"/>
          <w:lang w:val="uk-UA" w:eastAsia="ru-RU"/>
        </w:rPr>
        <w:t> «Про санкції»</w:t>
      </w:r>
      <w:r w:rsidRPr="00843672">
        <w:rPr>
          <w:lang w:val="uk-UA" w:eastAsia="ru-RU"/>
        </w:rPr>
        <w:t>;</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color w:val="000000"/>
          <w:shd w:val="clear" w:color="auto" w:fill="FFFFFF"/>
          <w:lang w:val="uk-UA" w:eastAsia="ru-RU"/>
        </w:rPr>
        <w:t>керівника учасника процедури закупівлі, фізичну особу, яка є учасником процедури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843672">
        <w:rPr>
          <w:lang w:val="uk-UA" w:eastAsia="ru-RU"/>
        </w:rPr>
        <w:t>;</w:t>
      </w:r>
    </w:p>
    <w:p w:rsidR="00843672" w:rsidRPr="00843672" w:rsidRDefault="00843672" w:rsidP="00843672">
      <w:pPr>
        <w:numPr>
          <w:ilvl w:val="0"/>
          <w:numId w:val="37"/>
        </w:numPr>
        <w:tabs>
          <w:tab w:val="left" w:pos="1134"/>
        </w:tabs>
        <w:suppressAutoHyphens w:val="0"/>
        <w:spacing w:before="120" w:after="120"/>
        <w:ind w:left="0" w:firstLine="709"/>
        <w:jc w:val="both"/>
        <w:rPr>
          <w:lang w:val="uk-UA" w:eastAsia="ru-RU"/>
        </w:rPr>
      </w:pPr>
      <w:r w:rsidRPr="00843672">
        <w:rPr>
          <w:i/>
          <w:u w:val="single"/>
          <w:lang w:val="uk-UA" w:eastAsia="ru-RU"/>
        </w:rPr>
        <w:t xml:space="preserve">    (найменування фізичної особи – Учасника)</w:t>
      </w:r>
      <w:r w:rsidRPr="00843672">
        <w:rPr>
          <w:lang w:val="uk-UA" w:eastAsia="ru-RU"/>
        </w:rPr>
        <w:t>,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p>
    <w:p w:rsidR="00843672" w:rsidRPr="00843672" w:rsidRDefault="00843672" w:rsidP="00843672">
      <w:pPr>
        <w:spacing w:before="120" w:after="120"/>
        <w:rPr>
          <w:lang w:val="uk-UA"/>
        </w:rPr>
      </w:pPr>
    </w:p>
    <w:p w:rsidR="00843672" w:rsidRPr="00843672" w:rsidRDefault="00843672" w:rsidP="00843672">
      <w:pPr>
        <w:pBdr>
          <w:top w:val="single" w:sz="4" w:space="1" w:color="auto"/>
        </w:pBdr>
        <w:spacing w:before="120" w:after="120"/>
        <w:rPr>
          <w:i/>
          <w:lang w:val="uk-UA"/>
        </w:rPr>
      </w:pPr>
      <w:r w:rsidRPr="00843672">
        <w:rPr>
          <w:i/>
          <w:lang w:val="uk-UA"/>
        </w:rPr>
        <w:t>(Посада, прізвище, ініціали, підпис уповноваженої особи Учасника, завірені печаткою (у разі наявності))</w:t>
      </w:r>
    </w:p>
    <w:p w:rsidR="00843672" w:rsidRPr="00843672" w:rsidRDefault="00843672" w:rsidP="00843672">
      <w:pPr>
        <w:tabs>
          <w:tab w:val="left" w:pos="9900"/>
        </w:tabs>
        <w:spacing w:before="120"/>
        <w:rPr>
          <w:i/>
          <w:u w:val="single"/>
          <w:lang w:val="uk-UA"/>
        </w:rPr>
      </w:pPr>
    </w:p>
    <w:p w:rsidR="00843672" w:rsidRPr="00843672" w:rsidRDefault="00843672" w:rsidP="00843672">
      <w:pPr>
        <w:tabs>
          <w:tab w:val="left" w:pos="9900"/>
        </w:tabs>
        <w:spacing w:before="120"/>
        <w:rPr>
          <w:i/>
          <w:u w:val="single"/>
          <w:lang w:val="uk-UA"/>
        </w:rPr>
      </w:pPr>
      <w:r w:rsidRPr="00843672">
        <w:rPr>
          <w:i/>
          <w:u w:val="single"/>
          <w:lang w:val="uk-UA"/>
        </w:rPr>
        <w:t>Примітки:</w:t>
      </w:r>
    </w:p>
    <w:p w:rsidR="00843672" w:rsidRPr="00843672" w:rsidRDefault="00843672" w:rsidP="00843672">
      <w:pPr>
        <w:spacing w:after="120"/>
        <w:ind w:left="425" w:hanging="425"/>
        <w:rPr>
          <w:i/>
          <w:lang w:val="uk-UA"/>
        </w:rPr>
      </w:pPr>
      <w:r w:rsidRPr="00843672">
        <w:rPr>
          <w:i/>
          <w:lang w:val="uk-UA"/>
        </w:rPr>
        <w:t>*)</w:t>
      </w:r>
      <w:r w:rsidRPr="00843672">
        <w:rPr>
          <w:i/>
          <w:lang w:val="uk-UA"/>
        </w:rPr>
        <w:tab/>
        <w:t>у разі якщо Учасник – фізична особа</w:t>
      </w:r>
    </w:p>
    <w:p w:rsidR="00843672" w:rsidRPr="00843672" w:rsidRDefault="00843672" w:rsidP="00843672">
      <w:pPr>
        <w:jc w:val="both"/>
        <w:rPr>
          <w:i/>
          <w:lang w:val="uk-UA"/>
        </w:rPr>
      </w:pPr>
    </w:p>
    <w:p w:rsidR="00843672" w:rsidRPr="00843672" w:rsidRDefault="00843672" w:rsidP="00843672">
      <w:pPr>
        <w:numPr>
          <w:ilvl w:val="0"/>
          <w:numId w:val="38"/>
        </w:numPr>
        <w:ind w:left="426" w:hanging="426"/>
        <w:jc w:val="both"/>
        <w:rPr>
          <w:i/>
          <w:lang w:val="uk-UA" w:eastAsia="en-US" w:bidi="en-US"/>
        </w:rPr>
      </w:pPr>
      <w:r w:rsidRPr="00843672">
        <w:rPr>
          <w:i/>
          <w:lang w:val="uk-UA" w:eastAsia="en-US" w:bidi="en-US"/>
        </w:rPr>
        <w:t xml:space="preserve">Враховуючи вимоги Закону України «Про санкції», Указу Президента від 15 травня </w:t>
      </w:r>
      <w:r w:rsidRPr="00843672">
        <w:rPr>
          <w:i/>
          <w:lang w:val="uk-UA" w:eastAsia="en-US" w:bidi="en-US"/>
        </w:rPr>
        <w:br/>
        <w:t xml:space="preserve">2017 р. № 133/2017 «Про рішення Ради Національної безпеки і оборони України від 28 квітня 2017 року «Про застосування персональних спеціальних економічних та інших обмежувальних заходів (санкцій)» та Указів Президента від 21 червня 2018 р. </w:t>
      </w:r>
      <w:r w:rsidRPr="00843672">
        <w:rPr>
          <w:i/>
          <w:lang w:val="uk-UA" w:eastAsia="en-US" w:bidi="en-US"/>
        </w:rPr>
        <w:br/>
        <w:t xml:space="preserve">№ 176/2018 «Про рішення Ради Національної безпеки і оборони України від 21 червня 2018 року «Про застосування та внесення змін до персональних спеціальних економічних та інших обмежувальних заходів (санкцій)», від 19 березня 2019 р. № 82/2019 «Про рішення Ради Національної безпеки і оборони України від 19 березня 2019 року «Про застосування, скасування та внесення змін до персональних спеціальних економічних та інших обмежувальних заходів (санкцій)», від 14 травня 2020 р. № 184/2020 «Про рішення Ради Національної безпеки і оборони України від 14 травня 2020 року «Про застосування, скасування і внесення змін до персональних спеціальних економічних та інших обмежувальних заходів (санкцій)», тендерна пропозиція Учасника буде відхилена, якщо Учасник або кінцевий </w:t>
      </w:r>
      <w:proofErr w:type="spellStart"/>
      <w:r w:rsidRPr="00843672">
        <w:rPr>
          <w:i/>
          <w:lang w:val="uk-UA" w:eastAsia="en-US" w:bidi="en-US"/>
        </w:rPr>
        <w:t>бенефіціар</w:t>
      </w:r>
      <w:proofErr w:type="spellEnd"/>
      <w:r w:rsidRPr="00843672">
        <w:rPr>
          <w:i/>
          <w:lang w:val="uk-UA" w:eastAsia="en-US" w:bidi="en-US"/>
        </w:rPr>
        <w:t xml:space="preserve"> власник (контролер) Учасника буде включений до відповідного </w:t>
      </w:r>
      <w:proofErr w:type="spellStart"/>
      <w:r w:rsidRPr="00843672">
        <w:rPr>
          <w:i/>
          <w:lang w:val="uk-UA" w:eastAsia="en-US" w:bidi="en-US"/>
        </w:rPr>
        <w:t>санкційного</w:t>
      </w:r>
      <w:proofErr w:type="spellEnd"/>
      <w:r w:rsidRPr="00843672">
        <w:rPr>
          <w:i/>
          <w:lang w:val="uk-UA" w:eastAsia="en-US" w:bidi="en-US"/>
        </w:rPr>
        <w:t xml:space="preserve"> списку. </w:t>
      </w:r>
    </w:p>
    <w:p w:rsidR="00843672" w:rsidRPr="00843672" w:rsidRDefault="00843672" w:rsidP="00843672">
      <w:pPr>
        <w:numPr>
          <w:ilvl w:val="0"/>
          <w:numId w:val="38"/>
        </w:numPr>
        <w:ind w:left="426"/>
        <w:jc w:val="both"/>
        <w:rPr>
          <w:i/>
          <w:lang w:val="uk-UA" w:eastAsia="en-US" w:bidi="en-US"/>
        </w:rPr>
      </w:pPr>
      <w:r w:rsidRPr="00843672">
        <w:rPr>
          <w:i/>
          <w:lang w:val="uk-UA" w:eastAsia="en-US" w:bidi="en-US"/>
        </w:rPr>
        <w:t>Замовник може прийняти рішення про відмову Учаснику процедури закупівлі в участі у відкритих торгах та може відхилити тендерну пропозицію учасника процедури закупівлі в разі, коли учасник 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 Учасник процедури закупівлі, що перебуває в обставинах, зазначених у цьому абзаці,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p>
    <w:p w:rsidR="00843672" w:rsidRPr="00843672" w:rsidRDefault="00843672" w:rsidP="00843672">
      <w:pPr>
        <w:ind w:left="426"/>
        <w:jc w:val="both"/>
        <w:rPr>
          <w:i/>
          <w:lang w:val="uk-UA" w:eastAsia="en-US" w:bidi="en-US"/>
        </w:rPr>
      </w:pPr>
    </w:p>
    <w:p w:rsidR="00843672" w:rsidRPr="00843672" w:rsidRDefault="00843672" w:rsidP="00843672">
      <w:pPr>
        <w:ind w:left="426"/>
        <w:jc w:val="both"/>
        <w:rPr>
          <w:i/>
          <w:lang w:val="uk-UA" w:eastAsia="en-US" w:bidi="en-US"/>
        </w:rPr>
      </w:pPr>
    </w:p>
    <w:p w:rsidR="00843672" w:rsidRPr="00843672" w:rsidRDefault="00843672" w:rsidP="00843672">
      <w:pPr>
        <w:tabs>
          <w:tab w:val="right" w:pos="9781"/>
        </w:tabs>
        <w:spacing w:before="120" w:after="120"/>
        <w:rPr>
          <w:u w:val="single"/>
          <w:lang w:val="uk-UA"/>
        </w:rPr>
      </w:pPr>
    </w:p>
    <w:p w:rsidR="00843672" w:rsidRPr="00843672" w:rsidRDefault="00843672" w:rsidP="00843672">
      <w:pPr>
        <w:ind w:left="426" w:hanging="426"/>
        <w:rPr>
          <w:i/>
          <w:lang w:val="uk-UA"/>
        </w:rPr>
      </w:pPr>
    </w:p>
    <w:p w:rsidR="00843672" w:rsidRPr="00843672" w:rsidRDefault="00843672" w:rsidP="00843672">
      <w:pPr>
        <w:pageBreakBefore/>
        <w:spacing w:before="120"/>
        <w:ind w:left="6804"/>
        <w:outlineLvl w:val="0"/>
        <w:rPr>
          <w:lang w:val="uk-UA"/>
        </w:rPr>
      </w:pPr>
      <w:r w:rsidRPr="00843672">
        <w:rPr>
          <w:b/>
          <w:lang w:val="uk-UA"/>
        </w:rPr>
        <w:lastRenderedPageBreak/>
        <w:t xml:space="preserve">Додаток 4 </w:t>
      </w:r>
      <w:r w:rsidRPr="00843672">
        <w:rPr>
          <w:lang w:val="uk-UA"/>
        </w:rPr>
        <w:t>до тендерної документації</w:t>
      </w:r>
    </w:p>
    <w:p w:rsidR="00843672" w:rsidRPr="00843672" w:rsidRDefault="00843672" w:rsidP="00843672">
      <w:pPr>
        <w:spacing w:before="480"/>
        <w:ind w:firstLine="357"/>
        <w:jc w:val="center"/>
        <w:rPr>
          <w:b/>
          <w:bCs/>
          <w:lang w:val="uk-UA"/>
        </w:rPr>
      </w:pPr>
      <w:r w:rsidRPr="00843672">
        <w:rPr>
          <w:b/>
          <w:bCs/>
          <w:lang w:val="uk-UA"/>
        </w:rPr>
        <w:t xml:space="preserve">ДОКУМЕНТИ, ЩО ПІДТВЕРДЖУЮТЬ ВІДСУТНІСТЬ ПІДСТАВ, </w:t>
      </w:r>
      <w:r w:rsidRPr="00843672">
        <w:rPr>
          <w:b/>
          <w:bCs/>
          <w:lang w:val="uk-UA"/>
        </w:rPr>
        <w:br/>
        <w:t>ВИЗНАЧЕНИХ ПУНКТОМ 47 ОСОБЛИВОСТЕЙ</w:t>
      </w:r>
    </w:p>
    <w:p w:rsidR="00843672" w:rsidRPr="00843672" w:rsidRDefault="00843672" w:rsidP="00843672">
      <w:pPr>
        <w:keepNext/>
        <w:jc w:val="center"/>
        <w:rPr>
          <w:b/>
          <w:bCs/>
          <w:i/>
          <w:lang w:val="uk-UA"/>
        </w:rPr>
      </w:pPr>
      <w:r w:rsidRPr="00843672">
        <w:rPr>
          <w:b/>
          <w:bCs/>
          <w:i/>
          <w:lang w:val="uk-UA"/>
        </w:rPr>
        <w:t>(надаються переможцем процедури закупівлі*)</w:t>
      </w:r>
    </w:p>
    <w:p w:rsidR="00843672" w:rsidRPr="00843672" w:rsidRDefault="00843672" w:rsidP="00843672">
      <w:pPr>
        <w:keepNext/>
        <w:jc w:val="center"/>
        <w:rPr>
          <w:b/>
          <w:bCs/>
          <w:i/>
          <w:lang w:val="uk-UA"/>
        </w:rPr>
      </w:pPr>
    </w:p>
    <w:p w:rsidR="00843672" w:rsidRPr="00843672" w:rsidRDefault="00843672" w:rsidP="00843672">
      <w:pPr>
        <w:keepNext/>
        <w:rPr>
          <w:lang w:val="uk-UA"/>
        </w:rPr>
      </w:pPr>
      <w:r w:rsidRPr="00843672">
        <w:rPr>
          <w:b/>
          <w:bCs/>
          <w:lang w:val="uk-UA"/>
        </w:rPr>
        <w:t>Таблиця 1. Документи, що підтверджують відсутність підстав, визначених пунктом 47 Особливостей</w:t>
      </w:r>
    </w:p>
    <w:tbl>
      <w:tblPr>
        <w:tblW w:w="5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0"/>
        <w:gridCol w:w="5466"/>
      </w:tblGrid>
      <w:tr w:rsidR="00843672" w:rsidRPr="00843672"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keepNext/>
              <w:spacing w:line="276" w:lineRule="auto"/>
              <w:jc w:val="center"/>
              <w:rPr>
                <w:b/>
                <w:lang w:val="uk-UA"/>
              </w:rPr>
            </w:pPr>
            <w:r w:rsidRPr="00843672">
              <w:rPr>
                <w:b/>
                <w:lang w:val="uk-UA"/>
              </w:rPr>
              <w:t>Вимога</w:t>
            </w:r>
          </w:p>
        </w:tc>
        <w:tc>
          <w:tcPr>
            <w:tcW w:w="5513"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keepNext/>
              <w:spacing w:line="276" w:lineRule="auto"/>
              <w:jc w:val="center"/>
              <w:rPr>
                <w:b/>
                <w:lang w:val="uk-UA"/>
              </w:rPr>
            </w:pPr>
            <w:r w:rsidRPr="00843672">
              <w:rPr>
                <w:b/>
                <w:lang w:val="uk-UA"/>
              </w:rPr>
              <w:t>Документи щодо підтвердження інформації про відповідність вимогам</w:t>
            </w:r>
          </w:p>
        </w:tc>
      </w:tr>
      <w:tr w:rsidR="00843672" w:rsidRPr="005366C8"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line="276" w:lineRule="auto"/>
              <w:jc w:val="both"/>
              <w:rPr>
                <w:lang w:val="uk-UA"/>
              </w:rPr>
            </w:pPr>
            <w:r w:rsidRPr="00843672">
              <w:rPr>
                <w:lang w:val="uk-UA"/>
              </w:rPr>
              <w:t xml:space="preserve">1. Документ, який підтверджує, що </w:t>
            </w:r>
            <w:hyperlink r:id="rId60" w:tgtFrame="_blank" w:history="1">
              <w:r w:rsidRPr="00843672">
                <w:rPr>
                  <w:color w:val="000000"/>
                  <w:sz w:val="22"/>
                  <w:szCs w:val="22"/>
                  <w:lang w:val="uk-UA"/>
                </w:rPr>
                <w:t xml:space="preserve"> </w:t>
              </w:r>
              <w:r w:rsidRPr="00843672">
                <w:rPr>
                  <w:i/>
                  <w:color w:val="000000"/>
                  <w:sz w:val="22"/>
                  <w:szCs w:val="22"/>
                  <w:lang w:val="uk-UA"/>
                </w:rPr>
                <w:t>керівника Учасника процедури закупівлі,</w:t>
              </w:r>
              <w:r w:rsidRPr="00843672">
                <w:rPr>
                  <w:color w:val="000000"/>
                  <w:sz w:val="22"/>
                  <w:szCs w:val="22"/>
                  <w:lang w:val="uk-UA"/>
                </w:rPr>
                <w:t xml:space="preserve"> фізичну особу, яка є учасником процедури закупівлі</w:t>
              </w:r>
              <w:r w:rsidRPr="00843672">
                <w:rPr>
                  <w:color w:val="000000" w:themeColor="text1"/>
                  <w:u w:val="single"/>
                  <w:lang w:val="uk-UA"/>
                </w:rPr>
                <w:t>, було притягнуто згідно із законом до відповідальності за вчинення корупційного правопорушення або правопорушення, пов'язаного з корупцією</w:t>
              </w:r>
            </w:hyperlink>
            <w:r w:rsidRPr="00843672">
              <w:rPr>
                <w:lang w:val="uk-UA"/>
              </w:rPr>
              <w:t xml:space="preserve"> (</w:t>
            </w:r>
            <w:proofErr w:type="spellStart"/>
            <w:r w:rsidRPr="00843672">
              <w:rPr>
                <w:lang w:val="uk-UA"/>
              </w:rPr>
              <w:t>пп</w:t>
            </w:r>
            <w:proofErr w:type="spellEnd"/>
            <w:r w:rsidRPr="00843672">
              <w:rPr>
                <w:lang w:val="uk-UA"/>
              </w:rPr>
              <w:t>. 3 п. 47 Особливостей)</w:t>
            </w:r>
          </w:p>
        </w:tc>
        <w:tc>
          <w:tcPr>
            <w:tcW w:w="5513" w:type="dxa"/>
            <w:tcBorders>
              <w:top w:val="single" w:sz="4" w:space="0" w:color="auto"/>
              <w:left w:val="single" w:sz="4" w:space="0" w:color="auto"/>
              <w:bottom w:val="single" w:sz="4" w:space="0" w:color="auto"/>
              <w:right w:val="single" w:sz="4" w:space="0" w:color="auto"/>
            </w:tcBorders>
          </w:tcPr>
          <w:p w:rsidR="00843672" w:rsidRPr="00843672" w:rsidRDefault="00843672" w:rsidP="00843672">
            <w:pPr>
              <w:shd w:val="clear" w:color="auto" w:fill="FFFFFF"/>
              <w:spacing w:line="276" w:lineRule="auto"/>
              <w:jc w:val="both"/>
              <w:rPr>
                <w:color w:val="000000"/>
                <w:lang w:val="uk-UA"/>
              </w:rPr>
            </w:pPr>
            <w:r w:rsidRPr="00843672">
              <w:rPr>
                <w:lang w:val="uk-UA"/>
              </w:rPr>
              <w:t>Д</w:t>
            </w:r>
            <w:r w:rsidRPr="00843672">
              <w:rPr>
                <w:color w:val="000000"/>
                <w:lang w:val="uk-UA"/>
              </w:rPr>
              <w:t xml:space="preserve">овідка, складена Учасником у довільній формі, що підтверджує відсутність підстави, передбаченої </w:t>
            </w:r>
            <w:proofErr w:type="spellStart"/>
            <w:r w:rsidRPr="00843672">
              <w:rPr>
                <w:color w:val="000000"/>
                <w:lang w:val="uk-UA"/>
              </w:rPr>
              <w:t>пп</w:t>
            </w:r>
            <w:proofErr w:type="spellEnd"/>
            <w:r w:rsidRPr="00843672">
              <w:rPr>
                <w:color w:val="000000"/>
                <w:lang w:val="uk-UA"/>
              </w:rPr>
              <w:t xml:space="preserve">. 3 пункту 47 Особливостей, або </w:t>
            </w:r>
            <w:r w:rsidRPr="00843672">
              <w:rPr>
                <w:iCs/>
                <w:lang w:val="uk-UA"/>
              </w:rPr>
              <w:t>надати витяг з Єдиного державного реєстру осіб, які вчинили корупційні або пов’язані з корупцією правопорушення (у разі можливості)</w:t>
            </w:r>
          </w:p>
          <w:p w:rsidR="00843672" w:rsidRPr="00843672" w:rsidRDefault="00843672" w:rsidP="00843672">
            <w:pPr>
              <w:spacing w:after="120" w:line="276" w:lineRule="auto"/>
              <w:jc w:val="both"/>
              <w:rPr>
                <w:lang w:val="uk-UA"/>
              </w:rPr>
            </w:pPr>
          </w:p>
        </w:tc>
      </w:tr>
      <w:tr w:rsidR="00843672" w:rsidRPr="005366C8"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line="276" w:lineRule="auto"/>
              <w:jc w:val="both"/>
              <w:rPr>
                <w:lang w:val="uk-UA"/>
              </w:rPr>
            </w:pPr>
            <w:r w:rsidRPr="00843672">
              <w:rPr>
                <w:lang w:val="uk-UA"/>
              </w:rPr>
              <w:t xml:space="preserve">2. Документ, який підтверджує, що </w:t>
            </w:r>
            <w:r w:rsidRPr="00843672">
              <w:rPr>
                <w:i/>
                <w:lang w:val="uk-UA"/>
              </w:rPr>
              <w:t>фізична особа</w:t>
            </w:r>
            <w:r w:rsidRPr="00843672">
              <w:rPr>
                <w:lang w:val="uk-UA"/>
              </w:rPr>
              <w:t>,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proofErr w:type="spellStart"/>
            <w:r w:rsidRPr="00843672">
              <w:rPr>
                <w:lang w:val="uk-UA"/>
              </w:rPr>
              <w:t>пп</w:t>
            </w:r>
            <w:proofErr w:type="spellEnd"/>
            <w:r w:rsidRPr="00843672">
              <w:rPr>
                <w:lang w:val="uk-UA"/>
              </w:rPr>
              <w:t>. 5 п. 47 Особливостей)</w:t>
            </w:r>
          </w:p>
        </w:tc>
        <w:tc>
          <w:tcPr>
            <w:tcW w:w="5513" w:type="dxa"/>
            <w:vMerge w:val="restart"/>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after="120" w:line="276" w:lineRule="auto"/>
              <w:jc w:val="both"/>
              <w:rPr>
                <w:lang w:val="uk-UA"/>
              </w:rPr>
            </w:pPr>
            <w:r w:rsidRPr="00843672">
              <w:rPr>
                <w:lang w:val="uk-UA"/>
              </w:rPr>
              <w:t xml:space="preserve">Довідка видана уповноваженим органом, що підтверджує факт відсутності судимості пов’язаної зі злочином, вчиненим з корисливих мотивів </w:t>
            </w:r>
            <w:r w:rsidRPr="00843672">
              <w:rPr>
                <w:color w:val="000000"/>
                <w:shd w:val="clear" w:color="auto" w:fill="FFFFFF"/>
                <w:lang w:val="uk-UA"/>
              </w:rPr>
              <w:t>(зокрема, пов’язаний з хабарництвом та відмиванням коштів),</w:t>
            </w:r>
            <w:r w:rsidRPr="00843672">
              <w:rPr>
                <w:lang w:val="uk-UA"/>
              </w:rPr>
              <w:t xml:space="preserve"> судимість з якої не знято або не погашено у встановленому законом порядку (витяг з інформаційно-аналітичної системи «Облік відомостей про притягнення особи до кримінальної відповідальності та наявності судимості» в електронній формі, </w:t>
            </w:r>
            <w:r w:rsidRPr="00843672">
              <w:rPr>
                <w:lang w:val="uk-UA" w:eastAsia="ru-RU"/>
              </w:rPr>
              <w:t xml:space="preserve">який підписаний КЕП або УЕП посадових осіб уповноваженого органу, справжність якого підтверджується на сайті МВС </w:t>
            </w:r>
            <w:hyperlink r:id="rId61" w:history="1">
              <w:r w:rsidRPr="00843672">
                <w:rPr>
                  <w:color w:val="0000FF"/>
                  <w:u w:val="single"/>
                  <w:lang w:val="uk-UA"/>
                </w:rPr>
                <w:t>https://vytiah.mvs.gov.ua/app/checkStatus</w:t>
              </w:r>
            </w:hyperlink>
            <w:r w:rsidRPr="00843672">
              <w:rPr>
                <w:lang w:val="uk-UA" w:eastAsia="ru-RU"/>
              </w:rPr>
              <w:t xml:space="preserve">), </w:t>
            </w:r>
            <w:r w:rsidRPr="00843672">
              <w:rPr>
                <w:lang w:val="uk-UA"/>
              </w:rPr>
              <w:t xml:space="preserve">видана не раніше ніж за 60 днів відносно дати, визначеної електронною системою </w:t>
            </w:r>
            <w:proofErr w:type="spellStart"/>
            <w:r w:rsidRPr="00843672">
              <w:rPr>
                <w:lang w:val="uk-UA"/>
              </w:rPr>
              <w:t>закупівель</w:t>
            </w:r>
            <w:proofErr w:type="spellEnd"/>
            <w:r w:rsidRPr="00843672">
              <w:rPr>
                <w:lang w:val="uk-UA"/>
              </w:rPr>
              <w:t xml:space="preserve"> для проведення електронного аукціону**</w:t>
            </w:r>
          </w:p>
        </w:tc>
      </w:tr>
      <w:tr w:rsidR="00843672" w:rsidRPr="00843672"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line="276" w:lineRule="auto"/>
              <w:jc w:val="both"/>
              <w:rPr>
                <w:lang w:val="uk-UA"/>
              </w:rPr>
            </w:pPr>
            <w:r w:rsidRPr="00843672">
              <w:rPr>
                <w:lang w:val="uk-UA"/>
              </w:rPr>
              <w:t xml:space="preserve">3. Документ, який підтверджує, що </w:t>
            </w:r>
            <w:r w:rsidRPr="00843672">
              <w:rPr>
                <w:i/>
                <w:color w:val="000000"/>
                <w:shd w:val="clear" w:color="auto" w:fill="FFFFFF"/>
                <w:lang w:val="uk-UA"/>
              </w:rPr>
              <w:t>керівника Учасника процедури закупівлі,</w:t>
            </w:r>
            <w:r w:rsidRPr="00843672">
              <w:rPr>
                <w:color w:val="000000"/>
                <w:shd w:val="clear" w:color="auto" w:fill="FFFFFF"/>
                <w:lang w:val="uk-UA"/>
              </w:rPr>
              <w:t xml:space="preserve"> не було засуджено </w:t>
            </w:r>
            <w:r w:rsidRPr="00843672">
              <w:rPr>
                <w:lang w:val="uk-UA"/>
              </w:rPr>
              <w:t>за кримінальне правопорушення, вчинене з корисливих мотивів</w:t>
            </w:r>
            <w:r w:rsidRPr="00843672">
              <w:rPr>
                <w:color w:val="000000"/>
                <w:shd w:val="clear" w:color="auto" w:fill="FFFFFF"/>
                <w:lang w:val="uk-UA"/>
              </w:rPr>
              <w:t xml:space="preserve"> (зокрема, пов’язаний з хабарництвом, шахрайством та відмиванням коштів), судимість з якої не знято або не погашено у встановленому законом порядку </w:t>
            </w:r>
            <w:r w:rsidRPr="00843672">
              <w:rPr>
                <w:lang w:val="uk-UA"/>
              </w:rPr>
              <w:t>(</w:t>
            </w:r>
            <w:proofErr w:type="spellStart"/>
            <w:r w:rsidRPr="00843672">
              <w:rPr>
                <w:lang w:val="uk-UA"/>
              </w:rPr>
              <w:t>пп</w:t>
            </w:r>
            <w:proofErr w:type="spellEnd"/>
            <w:r w:rsidRPr="00843672">
              <w:rPr>
                <w:lang w:val="uk-UA"/>
              </w:rPr>
              <w:t>. 6 п. 47 Особливостей)</w:t>
            </w:r>
          </w:p>
        </w:tc>
        <w:tc>
          <w:tcPr>
            <w:tcW w:w="5513" w:type="dxa"/>
            <w:vMerge/>
            <w:tcBorders>
              <w:top w:val="single" w:sz="4" w:space="0" w:color="auto"/>
              <w:left w:val="single" w:sz="4" w:space="0" w:color="auto"/>
              <w:bottom w:val="single" w:sz="4" w:space="0" w:color="auto"/>
              <w:right w:val="single" w:sz="4" w:space="0" w:color="auto"/>
            </w:tcBorders>
            <w:vAlign w:val="center"/>
            <w:hideMark/>
          </w:tcPr>
          <w:p w:rsidR="00843672" w:rsidRPr="00843672" w:rsidRDefault="00843672" w:rsidP="00843672">
            <w:pPr>
              <w:suppressAutoHyphens w:val="0"/>
              <w:rPr>
                <w:lang w:val="uk-UA"/>
              </w:rPr>
            </w:pPr>
          </w:p>
        </w:tc>
      </w:tr>
      <w:tr w:rsidR="00843672" w:rsidRPr="00843672"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line="276" w:lineRule="auto"/>
              <w:jc w:val="both"/>
              <w:rPr>
                <w:lang w:val="uk-UA"/>
              </w:rPr>
            </w:pPr>
            <w:r w:rsidRPr="00843672">
              <w:rPr>
                <w:lang w:val="uk-UA"/>
              </w:rPr>
              <w:t xml:space="preserve">4. Документ, який підтверджує, що </w:t>
            </w:r>
            <w:r w:rsidRPr="00843672">
              <w:rPr>
                <w:i/>
                <w:color w:val="000000"/>
                <w:shd w:val="clear" w:color="auto" w:fill="FFFFFF"/>
                <w:lang w:val="uk-UA"/>
              </w:rPr>
              <w:t>керівника Учасника процедури закупівлі, фізичну особу,</w:t>
            </w:r>
            <w:r w:rsidRPr="00843672">
              <w:rPr>
                <w:color w:val="000000"/>
                <w:shd w:val="clear" w:color="auto" w:fill="FFFFFF"/>
                <w:lang w:val="uk-UA"/>
              </w:rPr>
              <w:t xml:space="preserve">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843672">
              <w:rPr>
                <w:lang w:val="uk-UA"/>
              </w:rPr>
              <w:t>(</w:t>
            </w:r>
            <w:proofErr w:type="spellStart"/>
            <w:r w:rsidRPr="00843672">
              <w:rPr>
                <w:lang w:val="uk-UA"/>
              </w:rPr>
              <w:t>пп</w:t>
            </w:r>
            <w:proofErr w:type="spellEnd"/>
            <w:r w:rsidRPr="00843672">
              <w:rPr>
                <w:lang w:val="uk-UA"/>
              </w:rPr>
              <w:t>. 12 п. 47 Особливостей)</w:t>
            </w:r>
          </w:p>
        </w:tc>
        <w:tc>
          <w:tcPr>
            <w:tcW w:w="5513" w:type="dxa"/>
            <w:vMerge/>
            <w:tcBorders>
              <w:top w:val="single" w:sz="4" w:space="0" w:color="auto"/>
              <w:left w:val="single" w:sz="4" w:space="0" w:color="auto"/>
              <w:bottom w:val="single" w:sz="4" w:space="0" w:color="auto"/>
              <w:right w:val="single" w:sz="4" w:space="0" w:color="auto"/>
            </w:tcBorders>
            <w:vAlign w:val="center"/>
            <w:hideMark/>
          </w:tcPr>
          <w:p w:rsidR="00843672" w:rsidRPr="00843672" w:rsidRDefault="00843672" w:rsidP="00843672">
            <w:pPr>
              <w:suppressAutoHyphens w:val="0"/>
              <w:rPr>
                <w:lang w:val="uk-UA"/>
              </w:rPr>
            </w:pPr>
          </w:p>
        </w:tc>
      </w:tr>
      <w:tr w:rsidR="00843672" w:rsidRPr="005366C8" w:rsidTr="00843672">
        <w:trPr>
          <w:trHeight w:val="20"/>
          <w:jc w:val="center"/>
        </w:trPr>
        <w:tc>
          <w:tcPr>
            <w:tcW w:w="4488" w:type="dxa"/>
            <w:tcBorders>
              <w:top w:val="single" w:sz="4" w:space="0" w:color="auto"/>
              <w:left w:val="single" w:sz="4" w:space="0" w:color="auto"/>
              <w:bottom w:val="single" w:sz="4" w:space="0" w:color="auto"/>
              <w:right w:val="single" w:sz="4" w:space="0" w:color="auto"/>
            </w:tcBorders>
            <w:hideMark/>
          </w:tcPr>
          <w:p w:rsidR="00843672" w:rsidRPr="00843672" w:rsidRDefault="00843672" w:rsidP="00843672">
            <w:pPr>
              <w:spacing w:after="120" w:line="276" w:lineRule="auto"/>
              <w:jc w:val="both"/>
              <w:rPr>
                <w:lang w:val="uk-UA"/>
              </w:rPr>
            </w:pPr>
            <w:r w:rsidRPr="00843672">
              <w:rPr>
                <w:lang w:val="uk-UA"/>
              </w:rPr>
              <w:lastRenderedPageBreak/>
              <w:t>5. Документ, який підтверджує,</w:t>
            </w:r>
            <w:r w:rsidRPr="00843672">
              <w:rPr>
                <w:lang w:val="uk-UA"/>
              </w:rPr>
              <w:br/>
              <w:t xml:space="preserve">що Учасник </w:t>
            </w:r>
            <w:r w:rsidRPr="00843672">
              <w:rPr>
                <w:color w:val="000000"/>
                <w:lang w:val="uk-UA"/>
              </w:rPr>
              <w:t xml:space="preserve">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 </w:t>
            </w:r>
            <w:r w:rsidRPr="00843672">
              <w:rPr>
                <w:lang w:val="uk-UA"/>
              </w:rPr>
              <w:t>(абзац 14 п. 47 Особливостей)</w:t>
            </w:r>
          </w:p>
        </w:tc>
        <w:tc>
          <w:tcPr>
            <w:tcW w:w="5513" w:type="dxa"/>
            <w:tcBorders>
              <w:top w:val="single" w:sz="4" w:space="0" w:color="auto"/>
              <w:left w:val="single" w:sz="4" w:space="0" w:color="auto"/>
              <w:bottom w:val="single" w:sz="4" w:space="0" w:color="auto"/>
              <w:right w:val="single" w:sz="4" w:space="0" w:color="auto"/>
            </w:tcBorders>
          </w:tcPr>
          <w:p w:rsidR="00843672" w:rsidRPr="00843672" w:rsidRDefault="00843672" w:rsidP="00843672">
            <w:pPr>
              <w:shd w:val="clear" w:color="auto" w:fill="FFFFFF"/>
              <w:spacing w:line="276" w:lineRule="auto"/>
              <w:jc w:val="both"/>
              <w:rPr>
                <w:color w:val="000000"/>
                <w:lang w:val="uk-UA"/>
              </w:rPr>
            </w:pPr>
            <w:r w:rsidRPr="00843672">
              <w:rPr>
                <w:lang w:val="uk-UA"/>
              </w:rPr>
              <w:t>Д</w:t>
            </w:r>
            <w:r w:rsidRPr="00843672">
              <w:rPr>
                <w:color w:val="000000"/>
                <w:lang w:val="uk-UA"/>
              </w:rPr>
              <w:t xml:space="preserve">овідка, складена Учасником у довільній формі, що підтверджує відсутність підстави, передбаченої абзацом </w:t>
            </w:r>
            <w:r w:rsidRPr="00843672">
              <w:rPr>
                <w:lang w:val="uk-UA"/>
              </w:rPr>
              <w:t>14 п. 47 Особливостей</w:t>
            </w:r>
            <w:r w:rsidRPr="00843672">
              <w:rPr>
                <w:color w:val="000000"/>
                <w:lang w:val="uk-UA"/>
              </w:rPr>
              <w:t xml:space="preserve">, або </w:t>
            </w:r>
            <w:r w:rsidRPr="00843672">
              <w:rPr>
                <w:iCs/>
                <w:lang w:val="uk-UA"/>
              </w:rPr>
              <w:t xml:space="preserve">(у разі наявності такого договору) надати документи, </w:t>
            </w:r>
            <w:r w:rsidRPr="00843672">
              <w:rPr>
                <w:iCs/>
                <w:lang w:val="uk-UA"/>
              </w:rPr>
              <w:br/>
              <w:t>які доводять, що учасник сплатив або зобов’язався сплатити відповідні зобов’язання та відшкодування завданих збитків</w:t>
            </w:r>
          </w:p>
          <w:p w:rsidR="00843672" w:rsidRPr="00843672" w:rsidRDefault="00843672" w:rsidP="00843672">
            <w:pPr>
              <w:spacing w:after="120" w:line="276" w:lineRule="auto"/>
              <w:jc w:val="both"/>
              <w:rPr>
                <w:lang w:val="uk-UA"/>
              </w:rPr>
            </w:pPr>
          </w:p>
        </w:tc>
      </w:tr>
    </w:tbl>
    <w:p w:rsidR="00843672" w:rsidRPr="00843672" w:rsidRDefault="00843672" w:rsidP="00843672">
      <w:pPr>
        <w:tabs>
          <w:tab w:val="left" w:pos="9900"/>
        </w:tabs>
        <w:spacing w:before="120" w:after="120"/>
        <w:rPr>
          <w:i/>
          <w:u w:val="single"/>
          <w:lang w:val="uk-UA"/>
        </w:rPr>
      </w:pPr>
    </w:p>
    <w:p w:rsidR="00843672" w:rsidRPr="00843672" w:rsidRDefault="00843672" w:rsidP="00843672">
      <w:pPr>
        <w:tabs>
          <w:tab w:val="left" w:pos="9900"/>
        </w:tabs>
        <w:spacing w:before="120" w:after="120"/>
        <w:rPr>
          <w:i/>
          <w:u w:val="single"/>
          <w:lang w:val="uk-UA"/>
        </w:rPr>
      </w:pPr>
      <w:r w:rsidRPr="00843672">
        <w:rPr>
          <w:i/>
          <w:u w:val="single"/>
          <w:lang w:val="uk-UA"/>
        </w:rPr>
        <w:t>Примітка:</w:t>
      </w:r>
    </w:p>
    <w:p w:rsidR="00843672" w:rsidRPr="00843672" w:rsidRDefault="00843672" w:rsidP="00843672">
      <w:pPr>
        <w:jc w:val="both"/>
        <w:rPr>
          <w:bCs/>
          <w:i/>
          <w:lang w:val="uk-UA"/>
        </w:rPr>
      </w:pPr>
      <w:r w:rsidRPr="00843672">
        <w:rPr>
          <w:i/>
          <w:lang w:val="uk-UA"/>
        </w:rPr>
        <w:t>*)</w:t>
      </w:r>
      <w:r w:rsidRPr="00843672">
        <w:rPr>
          <w:i/>
          <w:lang w:val="uk-UA"/>
        </w:rPr>
        <w:tab/>
        <w:t>Н</w:t>
      </w:r>
      <w:r w:rsidRPr="00843672">
        <w:rPr>
          <w:bCs/>
          <w:i/>
          <w:lang w:val="uk-UA"/>
        </w:rPr>
        <w:t xml:space="preserve">адається переможцем процедури закупівлі шляхом оприлюднення в електронній системі </w:t>
      </w:r>
      <w:proofErr w:type="spellStart"/>
      <w:r w:rsidRPr="00843672">
        <w:rPr>
          <w:bCs/>
          <w:i/>
          <w:lang w:val="uk-UA"/>
        </w:rPr>
        <w:t>закупівель</w:t>
      </w:r>
      <w:proofErr w:type="spellEnd"/>
      <w:r w:rsidRPr="00843672">
        <w:rPr>
          <w:bCs/>
          <w:i/>
          <w:lang w:val="uk-UA"/>
        </w:rPr>
        <w:t xml:space="preserve"> у строк, що </w:t>
      </w:r>
      <w:r w:rsidRPr="00843672">
        <w:rPr>
          <w:bCs/>
          <w:i/>
          <w:u w:val="single"/>
          <w:lang w:val="uk-UA"/>
        </w:rPr>
        <w:t>не перевищує 4 дні</w:t>
      </w:r>
      <w:r w:rsidRPr="00843672">
        <w:rPr>
          <w:bCs/>
          <w:i/>
          <w:lang w:val="uk-UA"/>
        </w:rPr>
        <w:t xml:space="preserve"> з дати оприлюднення в електронній системі </w:t>
      </w:r>
      <w:proofErr w:type="spellStart"/>
      <w:r w:rsidRPr="00843672">
        <w:rPr>
          <w:bCs/>
          <w:i/>
          <w:lang w:val="uk-UA"/>
        </w:rPr>
        <w:t>закупівель</w:t>
      </w:r>
      <w:proofErr w:type="spellEnd"/>
      <w:r w:rsidRPr="00843672">
        <w:rPr>
          <w:bCs/>
          <w:i/>
          <w:lang w:val="uk-UA"/>
        </w:rPr>
        <w:t xml:space="preserve"> повідомлення про намір укласти договір про закупівлю;</w:t>
      </w:r>
    </w:p>
    <w:p w:rsidR="00843672" w:rsidRPr="00843672" w:rsidRDefault="00843672" w:rsidP="00843672">
      <w:pPr>
        <w:ind w:left="567" w:hanging="567"/>
        <w:jc w:val="both"/>
        <w:rPr>
          <w:color w:val="0000FF"/>
          <w:u w:val="single"/>
        </w:rPr>
      </w:pPr>
      <w:r w:rsidRPr="00843672">
        <w:rPr>
          <w:i/>
          <w:lang w:val="uk-UA"/>
        </w:rPr>
        <w:t>**)</w:t>
      </w:r>
      <w:r w:rsidRPr="00843672">
        <w:rPr>
          <w:i/>
          <w:lang w:val="uk-UA"/>
        </w:rPr>
        <w:tab/>
        <w:t xml:space="preserve">Онлайн замовлення витягу </w:t>
      </w:r>
      <w:r w:rsidRPr="00843672">
        <w:rPr>
          <w:i/>
          <w:u w:val="single"/>
          <w:lang w:val="uk-UA"/>
        </w:rPr>
        <w:t>в електронному вигляді</w:t>
      </w:r>
      <w:r w:rsidRPr="00843672">
        <w:rPr>
          <w:i/>
          <w:lang w:val="uk-UA"/>
        </w:rPr>
        <w:t xml:space="preserve"> можна здійснити на сайті Міністерства внутрішніх справ України – </w:t>
      </w:r>
      <w:hyperlink r:id="rId62" w:history="1">
        <w:r w:rsidRPr="00843672">
          <w:rPr>
            <w:color w:val="0000FF"/>
            <w:u w:val="single"/>
            <w:lang w:val="uk-UA"/>
          </w:rPr>
          <w:t>https://vytiah.mvs.gov.ua</w:t>
        </w:r>
      </w:hyperlink>
      <w:r w:rsidRPr="00843672">
        <w:rPr>
          <w:u w:val="single"/>
          <w:lang w:val="uk-UA"/>
        </w:rPr>
        <w:t> </w:t>
      </w:r>
      <w:r w:rsidRPr="00843672">
        <w:rPr>
          <w:i/>
          <w:color w:val="0000FF"/>
          <w:u w:val="single"/>
          <w:lang w:val="uk-UA"/>
        </w:rPr>
        <w:t>;</w:t>
      </w:r>
    </w:p>
    <w:p w:rsidR="00843672" w:rsidRPr="00843672" w:rsidRDefault="00843672" w:rsidP="00843672">
      <w:pPr>
        <w:suppressAutoHyphens w:val="0"/>
        <w:jc w:val="both"/>
      </w:pPr>
      <w:r w:rsidRPr="00843672">
        <w:rPr>
          <w:i/>
          <w:lang w:val="uk-UA"/>
        </w:rPr>
        <w:t>Переможець-нерезидент подає документи, визначені в таблиці 1 Додатку 4 до тендерної документації, передбачені законодавством країни реєстрації Учасника.</w:t>
      </w:r>
    </w:p>
    <w:p w:rsidR="00843672" w:rsidRPr="00843672" w:rsidRDefault="00843672" w:rsidP="00843672">
      <w:pPr>
        <w:rPr>
          <w:rFonts w:eastAsia="Arial Unicode MS"/>
          <w:lang w:val="uk-UA"/>
        </w:rPr>
      </w:pPr>
    </w:p>
    <w:p w:rsidR="00B66A44" w:rsidRDefault="00B66A44" w:rsidP="00B66A44">
      <w:pPr>
        <w:suppressAutoHyphens w:val="0"/>
        <w:jc w:val="both"/>
        <w:rPr>
          <w:i/>
          <w:lang w:val="uk-UA"/>
        </w:rPr>
      </w:pPr>
    </w:p>
    <w:bookmarkEnd w:id="71"/>
    <w:p w:rsidR="0093638F" w:rsidRDefault="0093638F" w:rsidP="0093638F">
      <w:pPr>
        <w:pageBreakBefore/>
        <w:jc w:val="right"/>
        <w:outlineLvl w:val="0"/>
        <w:rPr>
          <w:lang w:val="uk-UA"/>
        </w:rPr>
      </w:pPr>
      <w:r>
        <w:rPr>
          <w:b/>
          <w:lang w:val="uk-UA"/>
        </w:rPr>
        <w:lastRenderedPageBreak/>
        <w:t xml:space="preserve">Додаток 5 </w:t>
      </w:r>
      <w:r>
        <w:rPr>
          <w:lang w:val="uk-UA"/>
        </w:rPr>
        <w:t>до тендерної документації</w:t>
      </w:r>
    </w:p>
    <w:p w:rsidR="001D7916" w:rsidRPr="00871CF7" w:rsidRDefault="001D7916" w:rsidP="001D7916">
      <w:pPr>
        <w:widowControl w:val="0"/>
        <w:snapToGrid w:val="0"/>
        <w:jc w:val="center"/>
        <w:rPr>
          <w:b/>
          <w:sz w:val="28"/>
          <w:szCs w:val="28"/>
          <w:lang w:val="uk-UA"/>
        </w:rPr>
      </w:pPr>
      <w:r w:rsidRPr="00871CF7">
        <w:rPr>
          <w:b/>
          <w:sz w:val="28"/>
          <w:szCs w:val="28"/>
          <w:lang w:val="uk-UA"/>
        </w:rPr>
        <w:t>ТЕХНІЧНІ ВИМОГИ ТОВАРУ</w:t>
      </w:r>
    </w:p>
    <w:p w:rsidR="00912298" w:rsidRDefault="001D7916" w:rsidP="00912298">
      <w:pPr>
        <w:ind w:firstLine="567"/>
        <w:jc w:val="center"/>
        <w:rPr>
          <w:rFonts w:eastAsiaTheme="minorEastAsia"/>
          <w:b/>
          <w:bCs/>
          <w:i/>
          <w:lang w:val="uk-UA"/>
        </w:rPr>
      </w:pPr>
      <w:r w:rsidRPr="007C0819">
        <w:rPr>
          <w:rFonts w:eastAsia="Arial Unicode MS"/>
          <w:lang w:val="uk-UA"/>
        </w:rPr>
        <w:t>.</w:t>
      </w:r>
      <w:r w:rsidRPr="00912298">
        <w:rPr>
          <w:rStyle w:val="12"/>
          <w:rFonts w:eastAsiaTheme="minorEastAsia"/>
          <w:i/>
          <w:lang w:val="uk-UA"/>
        </w:rPr>
        <w:t xml:space="preserve"> «</w:t>
      </w:r>
      <w:r w:rsidRPr="00912298">
        <w:rPr>
          <w:rFonts w:eastAsiaTheme="minorEastAsia"/>
          <w:b/>
          <w:bCs/>
          <w:i/>
          <w:lang w:val="uk-UA"/>
        </w:rPr>
        <w:t>Спеціалізований автомобіль  для забезпечення</w:t>
      </w:r>
    </w:p>
    <w:p w:rsidR="001D7916" w:rsidRPr="00912298" w:rsidRDefault="001D7916" w:rsidP="001D7916">
      <w:pPr>
        <w:widowControl w:val="0"/>
        <w:snapToGrid w:val="0"/>
        <w:jc w:val="center"/>
        <w:rPr>
          <w:rStyle w:val="12"/>
          <w:rFonts w:eastAsiaTheme="minorEastAsia"/>
          <w:b/>
          <w:i/>
          <w:lang w:val="uk-UA"/>
        </w:rPr>
      </w:pPr>
      <w:r w:rsidRPr="00912298">
        <w:rPr>
          <w:rFonts w:eastAsiaTheme="minorEastAsia"/>
          <w:b/>
          <w:bCs/>
          <w:i/>
          <w:lang w:val="uk-UA"/>
        </w:rPr>
        <w:t>роботи регіонального сервісного центру</w:t>
      </w:r>
      <w:r w:rsidRPr="00912298">
        <w:rPr>
          <w:rStyle w:val="12"/>
          <w:rFonts w:eastAsiaTheme="minorEastAsia"/>
          <w:i/>
          <w:lang w:val="uk-UA"/>
        </w:rPr>
        <w:t xml:space="preserve">» </w:t>
      </w:r>
    </w:p>
    <w:p w:rsidR="001D7916" w:rsidRDefault="001D7916" w:rsidP="001D7916">
      <w:pPr>
        <w:ind w:firstLine="709"/>
        <w:jc w:val="both"/>
        <w:rPr>
          <w:lang w:val="uk-UA" w:eastAsia="ru-RU"/>
        </w:rPr>
      </w:pPr>
    </w:p>
    <w:tbl>
      <w:tblPr>
        <w:tblW w:w="992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5"/>
        <w:gridCol w:w="4173"/>
      </w:tblGrid>
      <w:tr w:rsidR="001D7916" w:rsidRPr="00700799" w:rsidTr="00912298">
        <w:trPr>
          <w:trHeight w:val="202"/>
          <w:tblHeader/>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center"/>
              <w:rPr>
                <w:b/>
                <w:bCs/>
                <w:lang w:val="uk-UA"/>
              </w:rPr>
            </w:pPr>
            <w:r w:rsidRPr="00700799">
              <w:rPr>
                <w:b/>
                <w:bCs/>
                <w:lang w:val="uk-UA"/>
              </w:rPr>
              <w:t>Найменування/характеристика предмета закупівлі</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center"/>
              <w:rPr>
                <w:b/>
                <w:bCs/>
                <w:lang w:val="uk-UA"/>
              </w:rPr>
            </w:pPr>
            <w:r w:rsidRPr="00700799">
              <w:rPr>
                <w:b/>
                <w:bCs/>
                <w:lang w:val="uk-UA"/>
              </w:rPr>
              <w:t xml:space="preserve">Вимоги до технічних </w:t>
            </w:r>
          </w:p>
          <w:p w:rsidR="001D7916" w:rsidRPr="00700799" w:rsidRDefault="001D7916" w:rsidP="00912298">
            <w:pPr>
              <w:spacing w:line="276" w:lineRule="auto"/>
              <w:jc w:val="center"/>
              <w:rPr>
                <w:b/>
                <w:bCs/>
                <w:lang w:val="uk-UA"/>
              </w:rPr>
            </w:pPr>
            <w:r w:rsidRPr="00700799">
              <w:rPr>
                <w:b/>
                <w:bCs/>
                <w:lang w:val="uk-UA"/>
              </w:rPr>
              <w:t>характеристик та комплектації предмета закупівлі</w:t>
            </w:r>
          </w:p>
        </w:tc>
      </w:tr>
      <w:tr w:rsidR="001D7916" w:rsidRPr="00700799" w:rsidTr="00912298">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
                <w:bCs/>
                <w:lang w:val="uk-UA"/>
              </w:rPr>
            </w:pPr>
            <w:r w:rsidRPr="00700799">
              <w:rPr>
                <w:b/>
                <w:bCs/>
                <w:lang w:val="uk-UA"/>
              </w:rPr>
              <w:t>Легковий автомобіль з нульовим пробігом</w:t>
            </w:r>
            <w:r>
              <w:rPr>
                <w:b/>
                <w:bCs/>
                <w:lang w:val="uk-UA"/>
              </w:rPr>
              <w:t>,</w:t>
            </w:r>
            <w:r w:rsidRPr="00700799">
              <w:rPr>
                <w:b/>
                <w:bCs/>
                <w:lang w:val="uk-UA"/>
              </w:rPr>
              <w:t xml:space="preserve"> </w:t>
            </w:r>
            <w:r w:rsidRPr="00134484">
              <w:rPr>
                <w:b/>
                <w:bCs/>
                <w:lang w:val="uk-UA"/>
              </w:rPr>
              <w:t>не був в експлуатації (окрім необхідних переміщень до передачі Покупц</w:t>
            </w:r>
            <w:r>
              <w:rPr>
                <w:b/>
                <w:bCs/>
                <w:lang w:val="uk-UA"/>
              </w:rPr>
              <w:t xml:space="preserve">ю), </w:t>
            </w:r>
            <w:r w:rsidRPr="00134484">
              <w:rPr>
                <w:b/>
                <w:bCs/>
                <w:lang w:val="uk-UA"/>
              </w:rPr>
              <w:t>не був зареєстрований в сервісних центрах  МВС</w:t>
            </w:r>
            <w:r w:rsidR="00115841">
              <w:rPr>
                <w:b/>
                <w:bCs/>
                <w:lang w:val="uk-UA"/>
              </w:rPr>
              <w:t xml:space="preserve"> на</w:t>
            </w:r>
            <w:r w:rsidR="00912298">
              <w:rPr>
                <w:b/>
                <w:bCs/>
                <w:lang w:val="uk-UA"/>
              </w:rPr>
              <w:t xml:space="preserve"> </w:t>
            </w:r>
            <w:proofErr w:type="spellStart"/>
            <w:r w:rsidR="00912298" w:rsidRPr="00912298">
              <w:rPr>
                <w:b/>
                <w:bCs/>
              </w:rPr>
              <w:t>базі</w:t>
            </w:r>
            <w:proofErr w:type="spellEnd"/>
            <w:r w:rsidR="00912298" w:rsidRPr="00912298">
              <w:rPr>
                <w:b/>
                <w:bCs/>
              </w:rPr>
              <w:t xml:space="preserve"> </w:t>
            </w:r>
            <w:proofErr w:type="spellStart"/>
            <w:r w:rsidR="00912298" w:rsidRPr="00912298">
              <w:rPr>
                <w:b/>
                <w:bCs/>
              </w:rPr>
              <w:t>New</w:t>
            </w:r>
            <w:proofErr w:type="spellEnd"/>
            <w:r w:rsidR="00912298" w:rsidRPr="00912298">
              <w:rPr>
                <w:b/>
                <w:bCs/>
              </w:rPr>
              <w:t xml:space="preserve"> OPEL </w:t>
            </w:r>
            <w:proofErr w:type="spellStart"/>
            <w:r w:rsidR="00912298" w:rsidRPr="00912298">
              <w:rPr>
                <w:b/>
                <w:bCs/>
              </w:rPr>
              <w:t>Combo</w:t>
            </w:r>
            <w:proofErr w:type="spellEnd"/>
            <w:r w:rsidR="00912298" w:rsidRPr="00912298">
              <w:rPr>
                <w:b/>
                <w:bCs/>
              </w:rPr>
              <w:t xml:space="preserve"> </w:t>
            </w:r>
            <w:proofErr w:type="spellStart"/>
            <w:r w:rsidR="00912298" w:rsidRPr="00912298">
              <w:rPr>
                <w:b/>
                <w:bCs/>
              </w:rPr>
              <w:t>або</w:t>
            </w:r>
            <w:proofErr w:type="spellEnd"/>
            <w:r w:rsidR="00912298" w:rsidRPr="00912298">
              <w:rPr>
                <w:b/>
                <w:bCs/>
              </w:rPr>
              <w:t xml:space="preserve"> </w:t>
            </w:r>
            <w:proofErr w:type="spellStart"/>
            <w:r w:rsidR="00912298" w:rsidRPr="00912298">
              <w:rPr>
                <w:b/>
                <w:bCs/>
              </w:rPr>
              <w:t>еквівалент</w:t>
            </w:r>
            <w:proofErr w:type="spellEnd"/>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center"/>
              <w:rPr>
                <w:bCs/>
                <w:lang w:val="uk-UA"/>
              </w:rPr>
            </w:pPr>
            <w:r w:rsidRPr="00700799">
              <w:rPr>
                <w:bCs/>
                <w:lang w:val="uk-UA"/>
              </w:rPr>
              <w:t xml:space="preserve">Кількість – 1 од. </w:t>
            </w:r>
          </w:p>
        </w:tc>
      </w:tr>
      <w:tr w:rsidR="001D7916" w:rsidRPr="00700799" w:rsidTr="00912298">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
                <w:bCs/>
                <w:lang w:val="uk-UA"/>
              </w:rPr>
            </w:pPr>
            <w:r w:rsidRPr="00700799">
              <w:rPr>
                <w:b/>
                <w:bCs/>
                <w:lang w:val="uk-UA"/>
              </w:rPr>
              <w:t>Рік виготовлення</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center"/>
              <w:rPr>
                <w:bCs/>
                <w:lang w:val="uk-UA"/>
              </w:rPr>
            </w:pPr>
            <w:r w:rsidRPr="00700799">
              <w:rPr>
                <w:bCs/>
                <w:lang w:val="uk-UA"/>
              </w:rPr>
              <w:t>не раніше 202</w:t>
            </w:r>
            <w:r>
              <w:rPr>
                <w:bCs/>
                <w:lang w:val="uk-UA"/>
              </w:rPr>
              <w:t>5</w:t>
            </w:r>
            <w:r w:rsidRPr="00700799">
              <w:rPr>
                <w:bCs/>
                <w:lang w:val="uk-UA"/>
              </w:rPr>
              <w:t xml:space="preserve"> р.</w:t>
            </w:r>
          </w:p>
        </w:tc>
      </w:tr>
      <w:tr w:rsidR="001D7916" w:rsidRPr="00700799" w:rsidTr="00912298">
        <w:trPr>
          <w:trHeight w:val="20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center"/>
              <w:rPr>
                <w:b/>
                <w:bCs/>
                <w:lang w:val="uk-UA"/>
              </w:rPr>
            </w:pPr>
            <w:r w:rsidRPr="00700799">
              <w:rPr>
                <w:b/>
                <w:bCs/>
                <w:lang w:val="uk-UA"/>
              </w:rPr>
              <w:t>Кузов</w:t>
            </w:r>
          </w:p>
        </w:tc>
      </w:tr>
      <w:tr w:rsidR="001D7916" w:rsidRPr="00892284" w:rsidTr="00912298">
        <w:trPr>
          <w:trHeight w:val="196"/>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Тип кузову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b/>
              </w:rPr>
              <w:t>Фургон</w:t>
            </w:r>
          </w:p>
        </w:tc>
      </w:tr>
      <w:tr w:rsidR="001D7916"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Кількість посадочних місць</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5</w:t>
            </w:r>
          </w:p>
        </w:tc>
      </w:tr>
      <w:tr w:rsidR="001D7916"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Кількість дверей</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5</w:t>
            </w:r>
          </w:p>
        </w:tc>
      </w:tr>
      <w:tr w:rsidR="001D7916"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Колір</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proofErr w:type="spellStart"/>
            <w:r w:rsidRPr="00892284">
              <w:rPr>
                <w:bCs/>
              </w:rPr>
              <w:t>білий</w:t>
            </w:r>
            <w:proofErr w:type="spellEnd"/>
            <w:r w:rsidRPr="00892284">
              <w:rPr>
                <w:bCs/>
              </w:rPr>
              <w:t xml:space="preserve">  (</w:t>
            </w:r>
            <w:proofErr w:type="spellStart"/>
            <w:r w:rsidRPr="00892284">
              <w:rPr>
                <w:bCs/>
              </w:rPr>
              <w:t>або</w:t>
            </w:r>
            <w:proofErr w:type="spellEnd"/>
            <w:r w:rsidRPr="00892284">
              <w:rPr>
                <w:bCs/>
              </w:rPr>
              <w:t xml:space="preserve"> </w:t>
            </w:r>
            <w:proofErr w:type="spellStart"/>
            <w:r w:rsidRPr="00892284">
              <w:rPr>
                <w:bCs/>
              </w:rPr>
              <w:t>інший</w:t>
            </w:r>
            <w:proofErr w:type="spellEnd"/>
            <w:r w:rsidRPr="00892284">
              <w:rPr>
                <w:bCs/>
              </w:rPr>
              <w:t xml:space="preserve"> </w:t>
            </w:r>
            <w:r w:rsidRPr="00892284">
              <w:rPr>
                <w:bCs/>
                <w:lang w:val="uk-UA"/>
              </w:rPr>
              <w:t xml:space="preserve">світлий </w:t>
            </w:r>
            <w:proofErr w:type="spellStart"/>
            <w:r w:rsidRPr="00892284">
              <w:rPr>
                <w:bCs/>
              </w:rPr>
              <w:t>колір</w:t>
            </w:r>
            <w:proofErr w:type="spellEnd"/>
            <w:r w:rsidRPr="00892284">
              <w:rPr>
                <w:bCs/>
              </w:rPr>
              <w:t xml:space="preserve"> </w:t>
            </w:r>
            <w:proofErr w:type="spellStart"/>
            <w:r w:rsidRPr="00892284">
              <w:rPr>
                <w:bCs/>
              </w:rPr>
              <w:t>із</w:t>
            </w:r>
            <w:proofErr w:type="spellEnd"/>
            <w:r w:rsidRPr="00892284">
              <w:rPr>
                <w:bCs/>
              </w:rPr>
              <w:t xml:space="preserve"> </w:t>
            </w:r>
            <w:proofErr w:type="spellStart"/>
            <w:r w:rsidRPr="00892284">
              <w:rPr>
                <w:bCs/>
              </w:rPr>
              <w:t>доступної</w:t>
            </w:r>
            <w:proofErr w:type="spellEnd"/>
            <w:r w:rsidRPr="00892284">
              <w:rPr>
                <w:bCs/>
              </w:rPr>
              <w:t xml:space="preserve"> </w:t>
            </w:r>
            <w:proofErr w:type="spellStart"/>
            <w:r w:rsidRPr="00892284">
              <w:rPr>
                <w:bCs/>
              </w:rPr>
              <w:t>кольорової</w:t>
            </w:r>
            <w:proofErr w:type="spellEnd"/>
            <w:r w:rsidRPr="00892284">
              <w:rPr>
                <w:bCs/>
              </w:rPr>
              <w:t xml:space="preserve"> </w:t>
            </w:r>
            <w:proofErr w:type="spellStart"/>
            <w:r w:rsidRPr="00892284">
              <w:rPr>
                <w:bCs/>
              </w:rPr>
              <w:t>гами</w:t>
            </w:r>
            <w:proofErr w:type="spellEnd"/>
            <w:r w:rsidRPr="00892284">
              <w:rPr>
                <w:bCs/>
              </w:rPr>
              <w:t xml:space="preserve"> )</w:t>
            </w:r>
          </w:p>
        </w:tc>
      </w:tr>
      <w:tr w:rsidR="001D7916" w:rsidRPr="00892284" w:rsidTr="00912298">
        <w:trPr>
          <w:trHeight w:val="19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
                <w:bCs/>
                <w:lang w:val="uk-UA"/>
              </w:rPr>
            </w:pPr>
            <w:r w:rsidRPr="00892284">
              <w:rPr>
                <w:b/>
                <w:bCs/>
                <w:lang w:val="uk-UA"/>
              </w:rPr>
              <w:t>Двигун</w:t>
            </w:r>
          </w:p>
        </w:tc>
      </w:tr>
      <w:tr w:rsidR="001D7916" w:rsidRPr="00892284" w:rsidTr="00912298">
        <w:trPr>
          <w:trHeight w:val="122"/>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Об’єм, см³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не менше 1499</w:t>
            </w:r>
          </w:p>
        </w:tc>
      </w:tr>
      <w:tr w:rsidR="001D7916" w:rsidRPr="00892284" w:rsidTr="00912298">
        <w:trPr>
          <w:trHeight w:val="165"/>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45D48" w:rsidRDefault="001D7916" w:rsidP="00912298">
            <w:pPr>
              <w:spacing w:line="276" w:lineRule="auto"/>
            </w:pPr>
            <w:r>
              <w:rPr>
                <w:lang w:val="uk-UA"/>
              </w:rPr>
              <w:t xml:space="preserve">Максимальна </w:t>
            </w:r>
            <w:r>
              <w:rPr>
                <w:b/>
                <w:bCs/>
                <w:lang w:val="uk-UA"/>
              </w:rPr>
              <w:t>п</w:t>
            </w:r>
            <w:proofErr w:type="spellStart"/>
            <w:r w:rsidRPr="00745D48">
              <w:rPr>
                <w:b/>
                <w:bCs/>
              </w:rPr>
              <w:t>отужність</w:t>
            </w:r>
            <w:proofErr w:type="spellEnd"/>
            <w:r w:rsidRPr="00745D48">
              <w:rPr>
                <w:b/>
                <w:bCs/>
              </w:rPr>
              <w:t xml:space="preserve">, </w:t>
            </w:r>
            <w:proofErr w:type="spellStart"/>
            <w:r w:rsidRPr="00745D48">
              <w:rPr>
                <w:b/>
                <w:bCs/>
              </w:rPr>
              <w:t>к.с</w:t>
            </w:r>
            <w:proofErr w:type="spellEnd"/>
            <w:r w:rsidRPr="00745D48">
              <w:rPr>
                <w:b/>
                <w:bCs/>
              </w:rPr>
              <w:t>./</w:t>
            </w:r>
            <w:proofErr w:type="spellStart"/>
            <w:r w:rsidRPr="00745D48">
              <w:rPr>
                <w:b/>
                <w:bCs/>
              </w:rPr>
              <w:t>об.хв</w:t>
            </w:r>
            <w:proofErr w:type="spellEnd"/>
            <w:r w:rsidRPr="00745D48">
              <w:rPr>
                <w:b/>
                <w:bCs/>
              </w:rPr>
              <w:t>.</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 xml:space="preserve">не менше </w:t>
            </w:r>
            <w:r w:rsidRPr="00892284">
              <w:rPr>
                <w:b/>
                <w:lang w:val="en-US"/>
              </w:rPr>
              <w:t>100 / 3750</w:t>
            </w:r>
          </w:p>
        </w:tc>
      </w:tr>
      <w:tr w:rsidR="001D7916" w:rsidRPr="00892284" w:rsidTr="00912298">
        <w:trPr>
          <w:trHeight w:val="165"/>
        </w:trPr>
        <w:tc>
          <w:tcPr>
            <w:tcW w:w="5755" w:type="dxa"/>
            <w:shd w:val="clear" w:color="auto" w:fill="auto"/>
            <w:vAlign w:val="center"/>
          </w:tcPr>
          <w:p w:rsidR="001D7916" w:rsidRPr="00745D48" w:rsidRDefault="001D7916" w:rsidP="00912298">
            <w:pPr>
              <w:rPr>
                <w:b/>
                <w:bCs/>
              </w:rPr>
            </w:pPr>
            <w:proofErr w:type="spellStart"/>
            <w:r w:rsidRPr="00745D48">
              <w:rPr>
                <w:b/>
                <w:bCs/>
              </w:rPr>
              <w:t>Крут.момент</w:t>
            </w:r>
            <w:proofErr w:type="spellEnd"/>
            <w:r w:rsidRPr="00745D48">
              <w:rPr>
                <w:b/>
                <w:bCs/>
              </w:rPr>
              <w:t xml:space="preserve">, </w:t>
            </w:r>
            <w:proofErr w:type="spellStart"/>
            <w:r w:rsidRPr="00745D48">
              <w:rPr>
                <w:b/>
                <w:bCs/>
              </w:rPr>
              <w:t>Нм</w:t>
            </w:r>
            <w:proofErr w:type="spellEnd"/>
            <w:r w:rsidRPr="00745D48">
              <w:rPr>
                <w:b/>
                <w:bCs/>
              </w:rPr>
              <w:t>/</w:t>
            </w:r>
            <w:proofErr w:type="spellStart"/>
            <w:r w:rsidRPr="00745D48">
              <w:rPr>
                <w:b/>
                <w:bCs/>
              </w:rPr>
              <w:t>об.хв</w:t>
            </w:r>
            <w:proofErr w:type="spellEnd"/>
            <w:r w:rsidRPr="00745D48">
              <w:rPr>
                <w:b/>
                <w:bCs/>
              </w:rPr>
              <w:t>.</w:t>
            </w:r>
          </w:p>
        </w:tc>
        <w:tc>
          <w:tcPr>
            <w:tcW w:w="4173" w:type="dxa"/>
            <w:shd w:val="clear" w:color="auto" w:fill="auto"/>
            <w:noWrap/>
            <w:vAlign w:val="center"/>
          </w:tcPr>
          <w:p w:rsidR="001D7916" w:rsidRPr="00892284" w:rsidRDefault="001D7916" w:rsidP="00912298">
            <w:pPr>
              <w:jc w:val="center"/>
              <w:rPr>
                <w:b/>
                <w:lang w:val="en-US"/>
              </w:rPr>
            </w:pPr>
            <w:r w:rsidRPr="00892284">
              <w:rPr>
                <w:b/>
                <w:lang w:val="en-US"/>
              </w:rPr>
              <w:t>250 /</w:t>
            </w:r>
            <w:r w:rsidRPr="00892284">
              <w:rPr>
                <w:b/>
                <w:lang w:val="uk-UA"/>
              </w:rPr>
              <w:t xml:space="preserve"> </w:t>
            </w:r>
            <w:r w:rsidRPr="00892284">
              <w:rPr>
                <w:b/>
                <w:lang w:val="en-US"/>
              </w:rPr>
              <w:t>175</w:t>
            </w:r>
            <w:r w:rsidRPr="00892284">
              <w:rPr>
                <w:b/>
                <w:lang w:val="uk-UA"/>
              </w:rPr>
              <w:t>0</w:t>
            </w:r>
          </w:p>
        </w:tc>
      </w:tr>
      <w:tr w:rsidR="001D7916"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both"/>
              <w:rPr>
                <w:bCs/>
                <w:lang w:val="uk-UA"/>
              </w:rPr>
            </w:pPr>
            <w:r w:rsidRPr="00700799">
              <w:rPr>
                <w:bCs/>
                <w:lang w:val="uk-UA"/>
              </w:rPr>
              <w:t>Тип пального</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bCs/>
                <w:iCs/>
                <w:lang w:val="uk-UA"/>
              </w:rPr>
            </w:pPr>
            <w:proofErr w:type="spellStart"/>
            <w:r w:rsidRPr="00892284">
              <w:rPr>
                <w:lang w:val="uk-UA"/>
              </w:rPr>
              <w:t>Дизильне</w:t>
            </w:r>
            <w:proofErr w:type="spellEnd"/>
          </w:p>
        </w:tc>
      </w:tr>
      <w:tr w:rsidR="001D7916"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en-US"/>
              </w:rPr>
            </w:pPr>
            <w:r w:rsidRPr="00700799">
              <w:rPr>
                <w:lang w:val="uk-UA"/>
              </w:rPr>
              <w:t>Екологічний стандарт</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en-US"/>
              </w:rPr>
            </w:pPr>
            <w:r w:rsidRPr="00892284">
              <w:rPr>
                <w:lang w:val="uk-UA"/>
              </w:rPr>
              <w:t>не менше Євро-6</w:t>
            </w:r>
          </w:p>
        </w:tc>
      </w:tr>
      <w:tr w:rsidR="001D7916"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Об’єм паливного бака (л)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не менше 50</w:t>
            </w:r>
          </w:p>
        </w:tc>
      </w:tr>
      <w:tr w:rsidR="001D7916" w:rsidRPr="00892284" w:rsidTr="00912298">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
                <w:bCs/>
                <w:lang w:val="uk-UA"/>
              </w:rPr>
            </w:pPr>
            <w:r w:rsidRPr="00892284">
              <w:rPr>
                <w:b/>
                <w:bCs/>
                <w:lang w:val="uk-UA"/>
              </w:rPr>
              <w:t>Трансмісія</w:t>
            </w:r>
          </w:p>
        </w:tc>
      </w:tr>
      <w:tr w:rsidR="001D7916"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Cs/>
                <w:lang w:val="uk-UA"/>
              </w:rPr>
            </w:pPr>
            <w:r w:rsidRPr="00700799">
              <w:rPr>
                <w:bCs/>
                <w:lang w:val="uk-UA"/>
              </w:rPr>
              <w:t>Тип приводу</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 xml:space="preserve">передній </w:t>
            </w:r>
          </w:p>
        </w:tc>
      </w:tr>
      <w:tr w:rsidR="001D7916"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Cs/>
                <w:lang w:val="uk-UA"/>
              </w:rPr>
            </w:pPr>
            <w:r w:rsidRPr="00700799">
              <w:rPr>
                <w:bCs/>
                <w:lang w:val="uk-UA"/>
              </w:rPr>
              <w:t>КПП</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6</w:t>
            </w:r>
            <w:r w:rsidRPr="00892284">
              <w:rPr>
                <w:bCs/>
              </w:rPr>
              <w:t>-</w:t>
            </w:r>
            <w:proofErr w:type="spellStart"/>
            <w:r w:rsidRPr="00892284">
              <w:rPr>
                <w:bCs/>
              </w:rPr>
              <w:t>ступінчаста</w:t>
            </w:r>
            <w:proofErr w:type="spellEnd"/>
            <w:r w:rsidRPr="00892284">
              <w:rPr>
                <w:bCs/>
              </w:rPr>
              <w:t xml:space="preserve">, </w:t>
            </w:r>
            <w:r w:rsidRPr="00892284">
              <w:rPr>
                <w:bCs/>
                <w:lang w:val="uk-UA"/>
              </w:rPr>
              <w:t>механічна</w:t>
            </w:r>
          </w:p>
        </w:tc>
      </w:tr>
      <w:tr w:rsidR="001D7916" w:rsidRPr="00892284" w:rsidTr="00912298">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
                <w:bCs/>
                <w:lang w:val="en-US"/>
              </w:rPr>
            </w:pPr>
            <w:r w:rsidRPr="00892284">
              <w:rPr>
                <w:b/>
                <w:bCs/>
                <w:lang w:val="uk-UA"/>
              </w:rPr>
              <w:t>Гальмівна система</w:t>
            </w:r>
          </w:p>
        </w:tc>
      </w:tr>
      <w:tr w:rsidR="001D7916"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Cs/>
                <w:lang w:val="uk-UA"/>
              </w:rPr>
            </w:pPr>
            <w:r w:rsidRPr="00700799">
              <w:rPr>
                <w:bCs/>
                <w:lang w:val="uk-UA"/>
              </w:rPr>
              <w:t>Передні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proofErr w:type="spellStart"/>
            <w:r w:rsidRPr="00892284">
              <w:rPr>
                <w:bCs/>
              </w:rPr>
              <w:t>Дискові</w:t>
            </w:r>
            <w:proofErr w:type="spellEnd"/>
            <w:r w:rsidRPr="00892284">
              <w:rPr>
                <w:bCs/>
                <w:lang w:val="uk-UA"/>
              </w:rPr>
              <w:t xml:space="preserve"> вентильовані</w:t>
            </w:r>
          </w:p>
        </w:tc>
      </w:tr>
      <w:tr w:rsidR="001D7916"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rPr>
                <w:bCs/>
                <w:lang w:val="uk-UA"/>
              </w:rPr>
            </w:pPr>
            <w:r w:rsidRPr="00700799">
              <w:rPr>
                <w:bCs/>
                <w:lang w:val="uk-UA"/>
              </w:rPr>
              <w:t>Задні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proofErr w:type="spellStart"/>
            <w:r w:rsidRPr="00892284">
              <w:rPr>
                <w:bCs/>
              </w:rPr>
              <w:t>Дискові</w:t>
            </w:r>
            <w:proofErr w:type="spellEnd"/>
          </w:p>
        </w:tc>
      </w:tr>
      <w:tr w:rsidR="001D7916" w:rsidRPr="00892284" w:rsidTr="00912298">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
                <w:bCs/>
                <w:lang w:val="uk-UA"/>
              </w:rPr>
            </w:pPr>
            <w:r w:rsidRPr="00892284">
              <w:rPr>
                <w:b/>
                <w:bCs/>
                <w:lang w:val="uk-UA"/>
              </w:rPr>
              <w:t xml:space="preserve"> Габарити</w:t>
            </w:r>
          </w:p>
        </w:tc>
      </w:tr>
      <w:tr w:rsidR="001D7916"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both"/>
              <w:rPr>
                <w:bCs/>
                <w:lang w:val="uk-UA"/>
              </w:rPr>
            </w:pPr>
            <w:r w:rsidRPr="00700799">
              <w:rPr>
                <w:bCs/>
                <w:lang w:val="uk-UA"/>
              </w:rPr>
              <w:t>Довжина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 xml:space="preserve">не менше </w:t>
            </w:r>
            <w:r w:rsidRPr="00892284">
              <w:rPr>
                <w:b/>
                <w:bCs/>
                <w:lang w:val="en-US"/>
              </w:rPr>
              <w:t>4 753</w:t>
            </w:r>
          </w:p>
        </w:tc>
      </w:tr>
      <w:tr w:rsidR="001D7916"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both"/>
              <w:rPr>
                <w:bCs/>
                <w:lang w:val="uk-UA"/>
              </w:rPr>
            </w:pPr>
            <w:r w:rsidRPr="00700799">
              <w:rPr>
                <w:bCs/>
                <w:lang w:val="uk-UA"/>
              </w:rPr>
              <w:t>Ширина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 xml:space="preserve">не більше </w:t>
            </w:r>
            <w:r w:rsidRPr="00892284">
              <w:rPr>
                <w:b/>
                <w:bCs/>
              </w:rPr>
              <w:t>1</w:t>
            </w:r>
            <w:r w:rsidRPr="00892284">
              <w:rPr>
                <w:b/>
                <w:bCs/>
                <w:lang w:val="uk-UA"/>
              </w:rPr>
              <w:t> </w:t>
            </w:r>
            <w:r w:rsidRPr="00892284">
              <w:rPr>
                <w:b/>
                <w:bCs/>
                <w:lang w:val="en-US"/>
              </w:rPr>
              <w:t>848</w:t>
            </w:r>
            <w:r w:rsidRPr="00892284">
              <w:rPr>
                <w:b/>
                <w:bCs/>
                <w:lang w:val="uk-UA"/>
              </w:rPr>
              <w:t>/2</w:t>
            </w:r>
            <w:r w:rsidRPr="00892284">
              <w:rPr>
                <w:b/>
                <w:bCs/>
                <w:lang w:val="en-US"/>
              </w:rPr>
              <w:t>107</w:t>
            </w:r>
          </w:p>
        </w:tc>
      </w:tr>
      <w:tr w:rsidR="001D7916"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both"/>
              <w:rPr>
                <w:bCs/>
                <w:lang w:val="uk-UA"/>
              </w:rPr>
            </w:pPr>
            <w:r w:rsidRPr="00700799">
              <w:rPr>
                <w:bCs/>
                <w:lang w:val="uk-UA"/>
              </w:rPr>
              <w:t>Висота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 xml:space="preserve">не більше </w:t>
            </w:r>
            <w:r w:rsidRPr="00892284">
              <w:rPr>
                <w:b/>
                <w:bCs/>
              </w:rPr>
              <w:t>1</w:t>
            </w:r>
            <w:r w:rsidRPr="00892284">
              <w:rPr>
                <w:b/>
                <w:bCs/>
                <w:lang w:val="uk-UA"/>
              </w:rPr>
              <w:t xml:space="preserve"> </w:t>
            </w:r>
            <w:r w:rsidRPr="00892284">
              <w:rPr>
                <w:b/>
                <w:bCs/>
                <w:lang w:val="en-US"/>
              </w:rPr>
              <w:t>796</w:t>
            </w:r>
          </w:p>
        </w:tc>
      </w:tr>
      <w:tr w:rsidR="001D7916"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700799" w:rsidRDefault="001D7916" w:rsidP="00912298">
            <w:pPr>
              <w:spacing w:line="276" w:lineRule="auto"/>
              <w:jc w:val="both"/>
              <w:rPr>
                <w:bCs/>
                <w:lang w:val="uk-UA"/>
              </w:rPr>
            </w:pPr>
            <w:r w:rsidRPr="00700799">
              <w:rPr>
                <w:bCs/>
                <w:lang w:val="uk-UA"/>
              </w:rPr>
              <w:t>Колісна база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Cs/>
                <w:lang w:val="uk-UA"/>
              </w:rPr>
            </w:pPr>
            <w:r w:rsidRPr="00892284">
              <w:rPr>
                <w:bCs/>
                <w:lang w:val="uk-UA"/>
              </w:rPr>
              <w:t xml:space="preserve">не менше </w:t>
            </w:r>
            <w:r w:rsidRPr="00892284">
              <w:rPr>
                <w:b/>
                <w:bCs/>
                <w:lang w:val="en-US"/>
              </w:rPr>
              <w:t>2 975</w:t>
            </w:r>
          </w:p>
        </w:tc>
      </w:tr>
      <w:tr w:rsidR="001D7916" w:rsidRPr="00892284" w:rsidTr="00912298">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1D7916" w:rsidRPr="00892284" w:rsidRDefault="001D7916" w:rsidP="00912298">
            <w:pPr>
              <w:spacing w:line="276" w:lineRule="auto"/>
              <w:jc w:val="center"/>
              <w:rPr>
                <w:b/>
                <w:bCs/>
                <w:lang w:val="uk-UA"/>
              </w:rPr>
            </w:pPr>
            <w:r w:rsidRPr="00892284">
              <w:rPr>
                <w:b/>
                <w:bCs/>
                <w:lang w:val="uk-UA"/>
              </w:rPr>
              <w:t>Вага</w:t>
            </w:r>
          </w:p>
        </w:tc>
      </w:tr>
      <w:tr w:rsidR="001D7916" w:rsidRPr="00892284" w:rsidTr="00912298">
        <w:trPr>
          <w:trHeight w:val="213"/>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Споряджена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tabs>
                <w:tab w:val="left" w:pos="2514"/>
              </w:tabs>
              <w:spacing w:line="276" w:lineRule="auto"/>
              <w:jc w:val="center"/>
              <w:rPr>
                <w:lang w:val="uk-UA"/>
              </w:rPr>
            </w:pPr>
            <w:r w:rsidRPr="00892284">
              <w:rPr>
                <w:lang w:val="uk-UA"/>
              </w:rPr>
              <w:t xml:space="preserve">не менше </w:t>
            </w:r>
            <w:r w:rsidRPr="00892284">
              <w:rPr>
                <w:b/>
                <w:lang w:val="uk-UA"/>
              </w:rPr>
              <w:t>1</w:t>
            </w:r>
            <w:r w:rsidRPr="00892284">
              <w:rPr>
                <w:b/>
                <w:lang w:val="en-US"/>
              </w:rPr>
              <w:t>615</w:t>
            </w:r>
          </w:p>
        </w:tc>
      </w:tr>
      <w:tr w:rsidR="001D7916" w:rsidRPr="00892284" w:rsidTr="00912298">
        <w:trPr>
          <w:trHeight w:val="185"/>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lang w:val="uk-UA"/>
              </w:rPr>
              <w:t>Максимальна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892284" w:rsidRDefault="001D7916" w:rsidP="00912298">
            <w:pPr>
              <w:spacing w:line="276" w:lineRule="auto"/>
              <w:jc w:val="center"/>
              <w:rPr>
                <w:lang w:val="uk-UA"/>
              </w:rPr>
            </w:pPr>
            <w:r w:rsidRPr="00892284">
              <w:rPr>
                <w:lang w:val="uk-UA"/>
              </w:rPr>
              <w:t xml:space="preserve">не більше </w:t>
            </w:r>
            <w:r w:rsidRPr="00892284">
              <w:rPr>
                <w:b/>
                <w:lang w:val="en-US"/>
              </w:rPr>
              <w:t>3390</w:t>
            </w:r>
          </w:p>
        </w:tc>
      </w:tr>
      <w:tr w:rsidR="001D7916" w:rsidRPr="00892284" w:rsidTr="00912298">
        <w:trPr>
          <w:trHeight w:val="185"/>
        </w:trPr>
        <w:tc>
          <w:tcPr>
            <w:tcW w:w="5755" w:type="dxa"/>
            <w:shd w:val="clear" w:color="auto" w:fill="auto"/>
            <w:vAlign w:val="center"/>
          </w:tcPr>
          <w:p w:rsidR="001D7916" w:rsidRPr="00941EBC" w:rsidRDefault="001D7916" w:rsidP="00912298">
            <w:pPr>
              <w:rPr>
                <w:b/>
                <w:bCs/>
                <w:lang w:val="uk-UA"/>
              </w:rPr>
            </w:pPr>
            <w:r w:rsidRPr="00941EBC">
              <w:rPr>
                <w:b/>
                <w:bCs/>
                <w:lang w:val="uk-UA"/>
              </w:rPr>
              <w:t>Вантажопідйомність</w:t>
            </w:r>
            <w:r>
              <w:rPr>
                <w:b/>
                <w:bCs/>
                <w:lang w:val="uk-UA"/>
              </w:rPr>
              <w:t xml:space="preserve"> (</w:t>
            </w:r>
            <w:r w:rsidRPr="00941EBC">
              <w:rPr>
                <w:b/>
                <w:bCs/>
                <w:lang w:val="uk-UA"/>
              </w:rPr>
              <w:t>кг</w:t>
            </w:r>
            <w:r>
              <w:rPr>
                <w:b/>
                <w:bCs/>
                <w:lang w:val="uk-UA"/>
              </w:rPr>
              <w:t>)</w:t>
            </w:r>
            <w:r w:rsidRPr="00941EBC">
              <w:rPr>
                <w:b/>
                <w:bCs/>
                <w:lang w:val="uk-UA"/>
              </w:rPr>
              <w:t xml:space="preserve"> </w:t>
            </w:r>
          </w:p>
        </w:tc>
        <w:tc>
          <w:tcPr>
            <w:tcW w:w="4173" w:type="dxa"/>
            <w:shd w:val="clear" w:color="auto" w:fill="auto"/>
            <w:noWrap/>
            <w:vAlign w:val="center"/>
          </w:tcPr>
          <w:p w:rsidR="001D7916" w:rsidRPr="00892284" w:rsidRDefault="001D7916" w:rsidP="00912298">
            <w:pPr>
              <w:jc w:val="center"/>
              <w:rPr>
                <w:b/>
                <w:lang w:val="en-US"/>
              </w:rPr>
            </w:pPr>
            <w:r w:rsidRPr="00892284">
              <w:rPr>
                <w:b/>
                <w:lang w:val="en-US"/>
              </w:rPr>
              <w:t>6</w:t>
            </w:r>
            <w:r w:rsidRPr="00892284">
              <w:rPr>
                <w:b/>
                <w:lang w:val="uk-UA"/>
              </w:rPr>
              <w:t>9</w:t>
            </w:r>
            <w:r w:rsidRPr="00892284">
              <w:rPr>
                <w:b/>
                <w:lang w:val="en-US"/>
              </w:rPr>
              <w:t>5</w:t>
            </w:r>
          </w:p>
        </w:tc>
      </w:tr>
      <w:tr w:rsidR="001D7916" w:rsidRPr="00700799" w:rsidTr="00912298">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center"/>
              <w:rPr>
                <w:b/>
                <w:lang w:val="uk-UA"/>
              </w:rPr>
            </w:pPr>
            <w:r w:rsidRPr="00700799">
              <w:rPr>
                <w:b/>
                <w:lang w:val="uk-UA"/>
              </w:rPr>
              <w:t>Специфікація автомобіля:</w:t>
            </w:r>
          </w:p>
        </w:tc>
      </w:tr>
      <w:tr w:rsidR="001D7916" w:rsidRPr="00700799" w:rsidTr="00912298">
        <w:trPr>
          <w:trHeight w:val="543"/>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Pr>
                <w:lang w:val="uk-UA"/>
              </w:rPr>
              <w:t xml:space="preserve">Електронний контроль </w:t>
            </w:r>
            <w:proofErr w:type="spellStart"/>
            <w:r>
              <w:rPr>
                <w:lang w:val="uk-UA"/>
              </w:rPr>
              <w:t>стійкоств</w:t>
            </w:r>
            <w:proofErr w:type="spellEnd"/>
            <w:r>
              <w:rPr>
                <w:lang w:val="uk-UA"/>
              </w:rPr>
              <w:t xml:space="preserve"> </w:t>
            </w:r>
            <w:r w:rsidRPr="00700799">
              <w:rPr>
                <w:lang w:val="uk-UA"/>
              </w:rPr>
              <w:t>ABS+ESP</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700799" w:rsidRDefault="001D7916" w:rsidP="00912298">
            <w:pPr>
              <w:spacing w:line="276" w:lineRule="auto"/>
              <w:jc w:val="center"/>
              <w:rPr>
                <w:lang w:val="uk-UA"/>
              </w:rPr>
            </w:pPr>
            <w:r w:rsidRPr="00700799">
              <w:rPr>
                <w:lang w:val="uk-UA"/>
              </w:rPr>
              <w:t>наявне</w:t>
            </w:r>
          </w:p>
        </w:tc>
      </w:tr>
      <w:tr w:rsidR="001D7916" w:rsidTr="00912298">
        <w:trPr>
          <w:trHeight w:val="463"/>
        </w:trPr>
        <w:tc>
          <w:tcPr>
            <w:tcW w:w="5755" w:type="dxa"/>
            <w:tcBorders>
              <w:top w:val="single" w:sz="4" w:space="0" w:color="auto"/>
              <w:left w:val="single" w:sz="4" w:space="0" w:color="auto"/>
              <w:bottom w:val="single" w:sz="4" w:space="0" w:color="auto"/>
              <w:right w:val="single" w:sz="4" w:space="0" w:color="auto"/>
            </w:tcBorders>
            <w:vAlign w:val="center"/>
          </w:tcPr>
          <w:p w:rsidR="001D7916" w:rsidRDefault="001D7916" w:rsidP="00912298">
            <w:pPr>
              <w:spacing w:line="276" w:lineRule="auto"/>
              <w:rPr>
                <w:lang w:val="uk-UA"/>
              </w:rPr>
            </w:pPr>
            <w:r w:rsidRPr="00941EBC">
              <w:rPr>
                <w:lang w:val="uk-UA"/>
              </w:rPr>
              <w:t>ESС - е</w:t>
            </w:r>
            <w:r>
              <w:rPr>
                <w:lang w:val="uk-UA"/>
              </w:rPr>
              <w:t>лектронна система стабілізації</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60"/>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rPr>
                <w:lang w:val="uk-UA"/>
              </w:rPr>
            </w:pPr>
            <w:r w:rsidRPr="00532284">
              <w:rPr>
                <w:lang w:val="uk-UA"/>
              </w:rPr>
              <w:lastRenderedPageBreak/>
              <w:t xml:space="preserve">ASR - </w:t>
            </w:r>
            <w:proofErr w:type="spellStart"/>
            <w:r w:rsidRPr="00532284">
              <w:rPr>
                <w:lang w:val="uk-UA"/>
              </w:rPr>
              <w:t>антибуксувальна</w:t>
            </w:r>
            <w:proofErr w:type="spellEnd"/>
            <w:r w:rsidRPr="00532284">
              <w:rPr>
                <w:lang w:val="uk-UA"/>
              </w:rPr>
              <w:t xml:space="preserve"> система, </w:t>
            </w:r>
            <w:proofErr w:type="spellStart"/>
            <w:r w:rsidRPr="00532284">
              <w:rPr>
                <w:lang w:val="uk-UA"/>
              </w:rPr>
              <w:t>Hill</w:t>
            </w:r>
            <w:proofErr w:type="spellEnd"/>
            <w:r w:rsidRPr="00532284">
              <w:rPr>
                <w:lang w:val="uk-UA"/>
              </w:rPr>
              <w:t xml:space="preserve"> </w:t>
            </w:r>
            <w:proofErr w:type="spellStart"/>
            <w:r w:rsidRPr="00532284">
              <w:rPr>
                <w:lang w:val="uk-UA"/>
              </w:rPr>
              <w:t>Assist</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322"/>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rPr>
                <w:lang w:val="uk-UA"/>
              </w:rPr>
            </w:pPr>
            <w:r>
              <w:rPr>
                <w:lang w:val="uk-UA"/>
              </w:rPr>
              <w:t>С</w:t>
            </w:r>
            <w:r w:rsidRPr="00941EBC">
              <w:rPr>
                <w:lang w:val="uk-UA"/>
              </w:rPr>
              <w:t xml:space="preserve">истема </w:t>
            </w:r>
            <w:r>
              <w:rPr>
                <w:lang w:val="uk-UA"/>
              </w:rPr>
              <w:t>допомоги при рушанні на підйомі</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271"/>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Pr>
                <w:lang w:val="uk-UA"/>
              </w:rPr>
              <w:t>Центральний замок</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362"/>
        </w:trPr>
        <w:tc>
          <w:tcPr>
            <w:tcW w:w="5755" w:type="dxa"/>
            <w:tcBorders>
              <w:top w:val="single" w:sz="4" w:space="0" w:color="auto"/>
              <w:left w:val="single" w:sz="4" w:space="0" w:color="auto"/>
              <w:bottom w:val="single" w:sz="4" w:space="0" w:color="auto"/>
              <w:right w:val="single" w:sz="4" w:space="0" w:color="auto"/>
            </w:tcBorders>
            <w:vAlign w:val="center"/>
          </w:tcPr>
          <w:p w:rsidR="001D7916" w:rsidRDefault="001D7916" w:rsidP="00912298">
            <w:pPr>
              <w:spacing w:line="276" w:lineRule="auto"/>
              <w:contextualSpacing/>
              <w:jc w:val="both"/>
              <w:rPr>
                <w:lang w:val="uk-UA"/>
              </w:rPr>
            </w:pPr>
            <w:r w:rsidRPr="00941EBC">
              <w:rPr>
                <w:lang w:val="uk-UA"/>
              </w:rPr>
              <w:t>З</w:t>
            </w:r>
            <w:r>
              <w:rPr>
                <w:lang w:val="uk-UA"/>
              </w:rPr>
              <w:t xml:space="preserve">адній </w:t>
            </w:r>
            <w:proofErr w:type="spellStart"/>
            <w:r>
              <w:rPr>
                <w:lang w:val="uk-UA"/>
              </w:rPr>
              <w:t>парктронік</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Pr>
                <w:lang w:val="uk-UA"/>
              </w:rPr>
              <w:t>Захист двигуна</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proofErr w:type="spellStart"/>
            <w:r>
              <w:rPr>
                <w:lang w:val="uk-UA"/>
              </w:rPr>
              <w:t>Електропідсилювач</w:t>
            </w:r>
            <w:proofErr w:type="spellEnd"/>
            <w:r>
              <w:rPr>
                <w:lang w:val="uk-UA"/>
              </w:rPr>
              <w:t xml:space="preserve"> керма</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345"/>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Pr>
                <w:lang w:val="uk-UA"/>
              </w:rPr>
              <w:t>Електричне стоянкове гальмо</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639"/>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sidRPr="00941EBC">
              <w:rPr>
                <w:lang w:val="uk-UA"/>
              </w:rPr>
              <w:t xml:space="preserve">Електричні </w:t>
            </w:r>
            <w:proofErr w:type="spellStart"/>
            <w:r w:rsidRPr="00941EBC">
              <w:rPr>
                <w:lang w:val="uk-UA"/>
              </w:rPr>
              <w:t>склопідйомники</w:t>
            </w:r>
            <w:proofErr w:type="spellEnd"/>
            <w:r w:rsidRPr="00941EBC">
              <w:rPr>
                <w:lang w:val="uk-UA"/>
              </w:rPr>
              <w:t xml:space="preserve"> передніх дверей, </w:t>
            </w:r>
            <w:proofErr w:type="spellStart"/>
            <w:r w:rsidRPr="00941EBC">
              <w:rPr>
                <w:lang w:val="uk-UA"/>
              </w:rPr>
              <w:t>склопідй</w:t>
            </w:r>
            <w:r>
              <w:rPr>
                <w:lang w:val="uk-UA"/>
              </w:rPr>
              <w:t>омники</w:t>
            </w:r>
            <w:proofErr w:type="spellEnd"/>
            <w:r>
              <w:rPr>
                <w:lang w:val="uk-UA"/>
              </w:rPr>
              <w:t xml:space="preserve"> в бокових зсувних дверях</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407"/>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sidRPr="00941EBC">
              <w:rPr>
                <w:lang w:val="uk-UA"/>
              </w:rPr>
              <w:t>Електроп</w:t>
            </w:r>
            <w:r>
              <w:rPr>
                <w:lang w:val="uk-UA"/>
              </w:rPr>
              <w:t>ривод складання бокових дзеркал</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853"/>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sidRPr="00941EBC">
              <w:rPr>
                <w:lang w:val="uk-UA"/>
              </w:rPr>
              <w:t>Сидіння водія підвищеного комфорту з регулюванням по висоті, підлок</w:t>
            </w:r>
            <w:r>
              <w:rPr>
                <w:lang w:val="uk-UA"/>
              </w:rPr>
              <w:t>ітником, поперековою підтримкою</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527"/>
        </w:trPr>
        <w:tc>
          <w:tcPr>
            <w:tcW w:w="5755" w:type="dxa"/>
            <w:tcBorders>
              <w:top w:val="single" w:sz="4" w:space="0" w:color="auto"/>
              <w:left w:val="single" w:sz="4" w:space="0" w:color="auto"/>
              <w:bottom w:val="single" w:sz="4" w:space="0" w:color="auto"/>
              <w:right w:val="single" w:sz="4" w:space="0" w:color="auto"/>
            </w:tcBorders>
            <w:vAlign w:val="center"/>
          </w:tcPr>
          <w:p w:rsidR="001D7916" w:rsidRPr="00941EBC" w:rsidRDefault="001D7916" w:rsidP="00912298">
            <w:pPr>
              <w:spacing w:line="276" w:lineRule="auto"/>
              <w:contextualSpacing/>
              <w:jc w:val="both"/>
              <w:rPr>
                <w:lang w:val="uk-UA"/>
              </w:rPr>
            </w:pPr>
            <w:r w:rsidRPr="00941EBC">
              <w:rPr>
                <w:lang w:val="uk-UA"/>
              </w:rPr>
              <w:t xml:space="preserve">Система автоматичного включення </w:t>
            </w:r>
            <w:r>
              <w:rPr>
                <w:lang w:val="uk-UA"/>
              </w:rPr>
              <w:t>фар та склоочищувачів</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297"/>
        </w:trPr>
        <w:tc>
          <w:tcPr>
            <w:tcW w:w="5755" w:type="dxa"/>
            <w:tcBorders>
              <w:top w:val="single" w:sz="4" w:space="0" w:color="auto"/>
              <w:left w:val="single" w:sz="4" w:space="0" w:color="auto"/>
              <w:bottom w:val="single" w:sz="4" w:space="0" w:color="auto"/>
              <w:right w:val="single" w:sz="4" w:space="0" w:color="auto"/>
            </w:tcBorders>
          </w:tcPr>
          <w:p w:rsidR="001D7916" w:rsidRPr="00941EBC" w:rsidRDefault="001D7916" w:rsidP="00912298">
            <w:pPr>
              <w:spacing w:line="276" w:lineRule="auto"/>
              <w:contextualSpacing/>
              <w:jc w:val="both"/>
              <w:rPr>
                <w:lang w:val="uk-UA"/>
              </w:rPr>
            </w:pPr>
            <w:r>
              <w:rPr>
                <w:lang w:val="uk-UA"/>
              </w:rPr>
              <w:t>Світлодіодні матричні фари</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240"/>
        </w:trPr>
        <w:tc>
          <w:tcPr>
            <w:tcW w:w="5755" w:type="dxa"/>
            <w:tcBorders>
              <w:top w:val="single" w:sz="4" w:space="0" w:color="auto"/>
              <w:left w:val="single" w:sz="4" w:space="0" w:color="auto"/>
              <w:bottom w:val="single" w:sz="4" w:space="0" w:color="auto"/>
              <w:right w:val="single" w:sz="4" w:space="0" w:color="auto"/>
            </w:tcBorders>
          </w:tcPr>
          <w:p w:rsidR="001D7916" w:rsidRPr="00941EBC" w:rsidRDefault="001D7916" w:rsidP="00912298">
            <w:pPr>
              <w:spacing w:line="276" w:lineRule="auto"/>
              <w:contextualSpacing/>
              <w:jc w:val="both"/>
              <w:rPr>
                <w:lang w:val="uk-UA"/>
              </w:rPr>
            </w:pPr>
            <w:r>
              <w:rPr>
                <w:lang w:val="uk-UA"/>
              </w:rPr>
              <w:t>Протитуманні фари</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Tr="00912298">
        <w:trPr>
          <w:trHeight w:val="585"/>
        </w:trPr>
        <w:tc>
          <w:tcPr>
            <w:tcW w:w="5755" w:type="dxa"/>
            <w:tcBorders>
              <w:top w:val="single" w:sz="4" w:space="0" w:color="auto"/>
              <w:left w:val="single" w:sz="4" w:space="0" w:color="auto"/>
              <w:bottom w:val="single" w:sz="4" w:space="0" w:color="auto"/>
              <w:right w:val="single" w:sz="4" w:space="0" w:color="auto"/>
            </w:tcBorders>
          </w:tcPr>
          <w:p w:rsidR="001D7916" w:rsidRPr="00F22F02" w:rsidRDefault="001D7916" w:rsidP="00912298">
            <w:pPr>
              <w:spacing w:line="276" w:lineRule="auto"/>
              <w:contextualSpacing/>
              <w:jc w:val="both"/>
              <w:rPr>
                <w:lang w:val="uk-UA"/>
              </w:rPr>
            </w:pPr>
            <w:r w:rsidRPr="00F22F02">
              <w:rPr>
                <w:lang w:val="uk-UA"/>
              </w:rPr>
              <w:t xml:space="preserve">Сталеві диски R16, шини 205/60 R16, </w:t>
            </w:r>
            <w:proofErr w:type="spellStart"/>
            <w:r w:rsidRPr="00F22F02">
              <w:rPr>
                <w:lang w:val="uk-UA"/>
              </w:rPr>
              <w:t>повнорозмірні</w:t>
            </w:r>
            <w:proofErr w:type="spellEnd"/>
            <w:r w:rsidRPr="00F22F02">
              <w:rPr>
                <w:lang w:val="uk-UA"/>
              </w:rPr>
              <w:t xml:space="preserve"> декоративні ковпаки.</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B76694">
              <w:rPr>
                <w:lang w:val="uk-UA"/>
              </w:rPr>
              <w:t>наявне</w:t>
            </w:r>
          </w:p>
        </w:tc>
      </w:tr>
      <w:tr w:rsidR="001D7916" w:rsidRPr="00700799" w:rsidTr="00912298">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center"/>
              <w:rPr>
                <w:b/>
                <w:i/>
                <w:lang w:val="uk-UA"/>
              </w:rPr>
            </w:pPr>
            <w:r w:rsidRPr="00700799">
              <w:rPr>
                <w:b/>
                <w:i/>
                <w:lang w:val="uk-UA"/>
              </w:rPr>
              <w:t>Пасивна безпека та засоби безпеки</w:t>
            </w:r>
          </w:p>
        </w:tc>
      </w:tr>
      <w:tr w:rsidR="001D7916" w:rsidRPr="00A55614" w:rsidTr="00912298">
        <w:trPr>
          <w:trHeight w:val="185"/>
        </w:trPr>
        <w:tc>
          <w:tcPr>
            <w:tcW w:w="5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D7916" w:rsidRPr="00A55614" w:rsidRDefault="001D7916" w:rsidP="00912298">
            <w:pPr>
              <w:spacing w:line="276" w:lineRule="auto"/>
              <w:rPr>
                <w:lang w:val="uk-UA"/>
              </w:rPr>
            </w:pPr>
            <w:r w:rsidRPr="00A55614">
              <w:rPr>
                <w:lang w:val="uk-UA"/>
              </w:rPr>
              <w:t>Фронтальні подушки безпеки водія та переднього пасажира/ Бокові подушки безпеки переднього ряду</w:t>
            </w:r>
          </w:p>
        </w:tc>
        <w:tc>
          <w:tcPr>
            <w:tcW w:w="4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D7916" w:rsidRPr="00A55614" w:rsidRDefault="001D7916" w:rsidP="00912298">
            <w:pPr>
              <w:spacing w:line="276" w:lineRule="auto"/>
              <w:jc w:val="center"/>
              <w:rPr>
                <w:lang w:val="uk-UA"/>
              </w:rPr>
            </w:pPr>
            <w:r w:rsidRPr="00A55614">
              <w:rPr>
                <w:lang w:val="uk-UA"/>
              </w:rPr>
              <w:t>наявне</w:t>
            </w:r>
          </w:p>
        </w:tc>
      </w:tr>
      <w:tr w:rsidR="001D7916"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center"/>
              <w:rPr>
                <w:b/>
                <w:i/>
                <w:lang w:val="uk-UA" w:eastAsia="uk-UA"/>
              </w:rPr>
            </w:pPr>
            <w:r w:rsidRPr="00700799">
              <w:rPr>
                <w:b/>
                <w:i/>
                <w:lang w:val="uk-UA" w:eastAsia="uk-UA"/>
              </w:rPr>
              <w:t>Комфорт</w:t>
            </w:r>
          </w:p>
        </w:tc>
      </w:tr>
      <w:tr w:rsidR="001D7916"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bCs/>
                <w:lang w:val="uk-UA"/>
              </w:rPr>
            </w:pPr>
            <w:r w:rsidRPr="00700799">
              <w:rPr>
                <w:lang w:val="uk-UA"/>
              </w:rPr>
              <w:t xml:space="preserve">Центральний замок </w:t>
            </w:r>
            <w:r w:rsidRPr="00700799">
              <w:rPr>
                <w:bCs/>
                <w:lang w:val="uk-UA"/>
              </w:rPr>
              <w:t>з пультом дистанційного керування</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700799" w:rsidRDefault="001D7916" w:rsidP="00912298">
            <w:pPr>
              <w:spacing w:line="276" w:lineRule="auto"/>
              <w:jc w:val="center"/>
              <w:rPr>
                <w:lang w:val="uk-UA" w:eastAsia="uk-UA"/>
              </w:rPr>
            </w:pPr>
            <w:r w:rsidRPr="00700799">
              <w:rPr>
                <w:lang w:val="uk-UA"/>
              </w:rPr>
              <w:t>наявне</w:t>
            </w:r>
          </w:p>
        </w:tc>
      </w:tr>
      <w:tr w:rsidR="001D7916"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proofErr w:type="spellStart"/>
            <w:r w:rsidRPr="00700799">
              <w:rPr>
                <w:lang w:val="uk-UA"/>
              </w:rPr>
              <w:t>Електрорегулювання</w:t>
            </w:r>
            <w:proofErr w:type="spellEnd"/>
            <w:r w:rsidRPr="00700799">
              <w:rPr>
                <w:lang w:val="uk-UA"/>
              </w:rPr>
              <w:t>, підігрів дзеркал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700799" w:rsidRDefault="001D7916" w:rsidP="00912298">
            <w:pPr>
              <w:spacing w:line="276" w:lineRule="auto"/>
              <w:jc w:val="center"/>
              <w:rPr>
                <w:lang w:val="uk-UA"/>
              </w:rPr>
            </w:pPr>
            <w:r w:rsidRPr="00700799">
              <w:rPr>
                <w:lang w:val="uk-UA"/>
              </w:rPr>
              <w:t>наявне</w:t>
            </w:r>
          </w:p>
        </w:tc>
      </w:tr>
      <w:tr w:rsidR="001D7916"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hideMark/>
          </w:tcPr>
          <w:p w:rsidR="001D7916" w:rsidRPr="00793824" w:rsidRDefault="001D7916" w:rsidP="00912298">
            <w:proofErr w:type="spellStart"/>
            <w:r w:rsidRPr="00793824">
              <w:t>Обігрі</w:t>
            </w:r>
            <w:r>
              <w:t>в</w:t>
            </w:r>
            <w:proofErr w:type="spellEnd"/>
            <w:r>
              <w:t xml:space="preserve"> </w:t>
            </w:r>
            <w:proofErr w:type="spellStart"/>
            <w:r>
              <w:t>нижньої</w:t>
            </w:r>
            <w:proofErr w:type="spellEnd"/>
            <w:r>
              <w:t xml:space="preserve"> </w:t>
            </w:r>
            <w:proofErr w:type="spellStart"/>
            <w:r>
              <w:t>частини</w:t>
            </w:r>
            <w:proofErr w:type="spellEnd"/>
            <w:r>
              <w:t xml:space="preserve"> лобового </w:t>
            </w:r>
            <w:proofErr w:type="spellStart"/>
            <w:r>
              <w:t>скла</w:t>
            </w:r>
            <w:proofErr w:type="spellEnd"/>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700799" w:rsidRDefault="001D7916" w:rsidP="00912298">
            <w:pPr>
              <w:spacing w:line="276" w:lineRule="auto"/>
              <w:jc w:val="center"/>
              <w:rPr>
                <w:lang w:val="uk-UA"/>
              </w:rPr>
            </w:pPr>
            <w:r w:rsidRPr="00700799">
              <w:rPr>
                <w:lang w:val="uk-UA"/>
              </w:rPr>
              <w:t>наявне</w:t>
            </w:r>
          </w:p>
        </w:tc>
      </w:tr>
      <w:tr w:rsidR="001D7916"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1D7916" w:rsidRDefault="001D7916" w:rsidP="00912298">
            <w:r>
              <w:t xml:space="preserve">Камера </w:t>
            </w:r>
            <w:proofErr w:type="spellStart"/>
            <w:r>
              <w:t>заднього</w:t>
            </w:r>
            <w:proofErr w:type="spellEnd"/>
            <w:r>
              <w:t xml:space="preserve"> </w:t>
            </w:r>
            <w:proofErr w:type="spellStart"/>
            <w:r>
              <w:t>огляду</w:t>
            </w:r>
            <w:proofErr w:type="spellEnd"/>
            <w:r>
              <w:t xml:space="preserve"> 180°</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proofErr w:type="spellStart"/>
            <w:r w:rsidRPr="000639C7">
              <w:t>наявне</w:t>
            </w:r>
            <w:proofErr w:type="spellEnd"/>
          </w:p>
        </w:tc>
      </w:tr>
      <w:tr w:rsidR="001D7916"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1D7916" w:rsidRPr="00A33779" w:rsidRDefault="001D7916" w:rsidP="00912298">
            <w:proofErr w:type="spellStart"/>
            <w:r w:rsidRPr="00A33779">
              <w:t>Додаткове</w:t>
            </w:r>
            <w:proofErr w:type="spellEnd"/>
            <w:r w:rsidRPr="00A33779">
              <w:t xml:space="preserve"> </w:t>
            </w:r>
            <w:proofErr w:type="spellStart"/>
            <w:r w:rsidRPr="00A33779">
              <w:t>тонуван</w:t>
            </w:r>
            <w:r>
              <w:t>ня</w:t>
            </w:r>
            <w:proofErr w:type="spellEnd"/>
            <w:r>
              <w:t xml:space="preserve"> </w:t>
            </w:r>
            <w:proofErr w:type="spellStart"/>
            <w:r>
              <w:t>скла</w:t>
            </w:r>
            <w:proofErr w:type="spellEnd"/>
            <w:r>
              <w:t xml:space="preserve"> </w:t>
            </w:r>
            <w:proofErr w:type="spellStart"/>
            <w:r>
              <w:t>бокових</w:t>
            </w:r>
            <w:proofErr w:type="spellEnd"/>
            <w:r>
              <w:t xml:space="preserve"> і </w:t>
            </w:r>
            <w:proofErr w:type="spellStart"/>
            <w:r>
              <w:t>задніх</w:t>
            </w:r>
            <w:proofErr w:type="spellEnd"/>
            <w:r>
              <w:t xml:space="preserve"> дверей</w:t>
            </w:r>
            <w:r w:rsidRPr="00A33779">
              <w:t xml:space="preserve"> </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380E89">
              <w:rPr>
                <w:lang w:val="uk-UA"/>
              </w:rPr>
              <w:t>наявне</w:t>
            </w:r>
          </w:p>
        </w:tc>
      </w:tr>
      <w:tr w:rsidR="001D7916"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1D7916" w:rsidRPr="00A33779" w:rsidRDefault="001D7916" w:rsidP="00912298">
            <w:proofErr w:type="spellStart"/>
            <w:r w:rsidRPr="00A33779">
              <w:t>Скло</w:t>
            </w:r>
            <w:proofErr w:type="spellEnd"/>
            <w:r w:rsidRPr="00A33779">
              <w:t xml:space="preserve"> две</w:t>
            </w:r>
            <w:r>
              <w:t xml:space="preserve">рей багажника, </w:t>
            </w:r>
            <w:proofErr w:type="spellStart"/>
            <w:r>
              <w:t>що</w:t>
            </w:r>
            <w:proofErr w:type="spellEnd"/>
            <w:r>
              <w:t xml:space="preserve"> </w:t>
            </w:r>
            <w:proofErr w:type="spellStart"/>
            <w:r>
              <w:t>відчиняється</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380E89">
              <w:rPr>
                <w:lang w:val="uk-UA"/>
              </w:rPr>
              <w:t>наявне</w:t>
            </w:r>
          </w:p>
        </w:tc>
      </w:tr>
      <w:tr w:rsidR="001D7916"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1D7916" w:rsidRPr="00A33779" w:rsidRDefault="001D7916" w:rsidP="00912298">
            <w:proofErr w:type="spellStart"/>
            <w:r w:rsidRPr="00A33779">
              <w:t>Електричні</w:t>
            </w:r>
            <w:proofErr w:type="spellEnd"/>
            <w:r w:rsidRPr="00A33779">
              <w:t xml:space="preserve"> </w:t>
            </w:r>
            <w:proofErr w:type="spellStart"/>
            <w:r w:rsidRPr="00A33779">
              <w:t>склопідйо</w:t>
            </w:r>
            <w:r>
              <w:t>мники</w:t>
            </w:r>
            <w:proofErr w:type="spellEnd"/>
            <w:r>
              <w:t xml:space="preserve"> в </w:t>
            </w:r>
            <w:proofErr w:type="spellStart"/>
            <w:r>
              <w:t>бокових</w:t>
            </w:r>
            <w:proofErr w:type="spellEnd"/>
            <w:r>
              <w:t xml:space="preserve"> </w:t>
            </w:r>
            <w:proofErr w:type="spellStart"/>
            <w:r>
              <w:t>зсувних</w:t>
            </w:r>
            <w:proofErr w:type="spellEnd"/>
            <w:r>
              <w:t xml:space="preserve"> дверях</w:t>
            </w:r>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380E89">
              <w:rPr>
                <w:lang w:val="uk-UA"/>
              </w:rPr>
              <w:t>наявне</w:t>
            </w:r>
          </w:p>
        </w:tc>
      </w:tr>
      <w:tr w:rsidR="001D7916"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1D7916" w:rsidRPr="00A33779" w:rsidRDefault="001D7916" w:rsidP="00912298">
            <w:proofErr w:type="spellStart"/>
            <w:r w:rsidRPr="00A33779">
              <w:t>Електропривід</w:t>
            </w:r>
            <w:proofErr w:type="spellEnd"/>
            <w:r w:rsidRPr="00A33779">
              <w:t xml:space="preserve"> </w:t>
            </w:r>
            <w:proofErr w:type="spellStart"/>
            <w:r w:rsidRPr="00A33779">
              <w:t>складання</w:t>
            </w:r>
            <w:proofErr w:type="spellEnd"/>
            <w:r w:rsidRPr="00A33779">
              <w:t xml:space="preserve"> </w:t>
            </w:r>
            <w:proofErr w:type="spellStart"/>
            <w:r w:rsidRPr="00A33779">
              <w:t>бокови</w:t>
            </w:r>
            <w:r>
              <w:t>х</w:t>
            </w:r>
            <w:proofErr w:type="spellEnd"/>
            <w:r>
              <w:t xml:space="preserve"> </w:t>
            </w:r>
            <w:proofErr w:type="spellStart"/>
            <w:r>
              <w:t>дзеркал</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1D7916" w:rsidRDefault="001D7916" w:rsidP="00912298">
            <w:pPr>
              <w:jc w:val="center"/>
            </w:pPr>
            <w:r w:rsidRPr="00380E89">
              <w:rPr>
                <w:lang w:val="uk-UA"/>
              </w:rPr>
              <w:t>наявне</w:t>
            </w:r>
          </w:p>
        </w:tc>
      </w:tr>
      <w:tr w:rsidR="001D7916"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center"/>
              <w:rPr>
                <w:lang w:val="uk-UA" w:eastAsia="uk-UA"/>
              </w:rPr>
            </w:pPr>
            <w:r w:rsidRPr="00700799">
              <w:rPr>
                <w:b/>
                <w:lang w:val="uk-UA" w:eastAsia="uk-UA"/>
              </w:rPr>
              <w:t>Спеціальне обладнання</w:t>
            </w:r>
          </w:p>
        </w:tc>
      </w:tr>
      <w:tr w:rsidR="001D7916" w:rsidRPr="00772A35"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tcPr>
          <w:p w:rsidR="001D7916" w:rsidRPr="00700799" w:rsidRDefault="001D7916" w:rsidP="00912298">
            <w:pPr>
              <w:spacing w:line="276" w:lineRule="auto"/>
              <w:rPr>
                <w:lang w:val="uk-UA"/>
              </w:rPr>
            </w:pPr>
            <w:r w:rsidRPr="00772A35">
              <w:rPr>
                <w:lang w:val="uk-UA"/>
              </w:rPr>
              <w:t>Металевий сейф (обов’язково документи спеціалізація)</w:t>
            </w:r>
          </w:p>
        </w:tc>
        <w:tc>
          <w:tcPr>
            <w:tcW w:w="4173" w:type="dxa"/>
            <w:tcBorders>
              <w:top w:val="single" w:sz="4" w:space="0" w:color="auto"/>
              <w:left w:val="single" w:sz="4" w:space="0" w:color="auto"/>
              <w:bottom w:val="single" w:sz="4" w:space="0" w:color="auto"/>
              <w:right w:val="single" w:sz="4" w:space="0" w:color="auto"/>
            </w:tcBorders>
            <w:noWrap/>
            <w:vAlign w:val="center"/>
          </w:tcPr>
          <w:p w:rsidR="001D7916" w:rsidRPr="00772A35" w:rsidRDefault="001D7916" w:rsidP="00912298">
            <w:pPr>
              <w:suppressAutoHyphens w:val="0"/>
              <w:ind w:left="317"/>
              <w:jc w:val="both"/>
              <w:rPr>
                <w:b/>
                <w:lang w:val="uk-UA" w:eastAsia="uk-UA"/>
              </w:rPr>
            </w:pPr>
            <w:r w:rsidRPr="00772A35">
              <w:rPr>
                <w:lang w:val="uk-UA" w:eastAsia="uk-UA"/>
              </w:rPr>
              <w:t>висота – не менше 300 мм.</w:t>
            </w:r>
          </w:p>
          <w:p w:rsidR="001D7916" w:rsidRPr="00772A35" w:rsidRDefault="001D7916" w:rsidP="00912298">
            <w:pPr>
              <w:suppressAutoHyphens w:val="0"/>
              <w:ind w:left="317"/>
              <w:jc w:val="both"/>
              <w:rPr>
                <w:lang w:val="uk-UA" w:eastAsia="uk-UA"/>
              </w:rPr>
            </w:pPr>
            <w:r w:rsidRPr="00772A35">
              <w:rPr>
                <w:lang w:val="uk-UA" w:eastAsia="uk-UA"/>
              </w:rPr>
              <w:t>ш</w:t>
            </w:r>
            <w:r>
              <w:rPr>
                <w:lang w:val="uk-UA" w:eastAsia="uk-UA"/>
              </w:rPr>
              <w:t>ирина – не менше 400 мм.</w:t>
            </w:r>
          </w:p>
          <w:p w:rsidR="001D7916" w:rsidRPr="00772A35" w:rsidRDefault="001D7916" w:rsidP="00912298">
            <w:pPr>
              <w:suppressAutoHyphens w:val="0"/>
              <w:jc w:val="both"/>
              <w:rPr>
                <w:lang w:val="uk-UA" w:eastAsia="uk-UA"/>
              </w:rPr>
            </w:pPr>
            <w:r>
              <w:rPr>
                <w:lang w:val="uk-UA" w:eastAsia="uk-UA"/>
              </w:rPr>
              <w:t xml:space="preserve">     глибина -  не менше 350 мм.</w:t>
            </w:r>
          </w:p>
          <w:p w:rsidR="001D7916" w:rsidRPr="00772A35" w:rsidRDefault="001D7916" w:rsidP="00912298">
            <w:pPr>
              <w:suppressAutoHyphens w:val="0"/>
              <w:ind w:left="317"/>
              <w:jc w:val="both"/>
              <w:rPr>
                <w:lang w:val="uk-UA" w:eastAsia="uk-UA"/>
              </w:rPr>
            </w:pPr>
            <w:r w:rsidRPr="00772A35">
              <w:rPr>
                <w:lang w:val="uk-UA" w:eastAsia="uk-UA"/>
              </w:rPr>
              <w:t xml:space="preserve">товщина металевого корпусу – не менше </w:t>
            </w:r>
            <w:r>
              <w:rPr>
                <w:lang w:val="uk-UA" w:eastAsia="uk-UA"/>
              </w:rPr>
              <w:t>1,5 мм.</w:t>
            </w:r>
          </w:p>
          <w:p w:rsidR="001D7916" w:rsidRPr="00772A35" w:rsidRDefault="001D7916" w:rsidP="00912298">
            <w:pPr>
              <w:suppressAutoHyphens w:val="0"/>
              <w:ind w:left="317"/>
              <w:jc w:val="both"/>
              <w:rPr>
                <w:lang w:val="uk-UA" w:eastAsia="uk-UA"/>
              </w:rPr>
            </w:pPr>
            <w:r w:rsidRPr="00772A35">
              <w:rPr>
                <w:lang w:val="uk-UA" w:eastAsia="uk-UA"/>
              </w:rPr>
              <w:t xml:space="preserve">товщина металевої двері – не менше </w:t>
            </w:r>
            <w:r>
              <w:rPr>
                <w:lang w:val="uk-UA" w:eastAsia="uk-UA"/>
              </w:rPr>
              <w:t>2 мм.</w:t>
            </w:r>
            <w:r w:rsidRPr="00772A35">
              <w:rPr>
                <w:lang w:val="uk-UA" w:eastAsia="uk-UA"/>
              </w:rPr>
              <w:t xml:space="preserve">   </w:t>
            </w:r>
          </w:p>
        </w:tc>
      </w:tr>
      <w:tr w:rsidR="001D7916"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jc w:val="center"/>
              <w:rPr>
                <w:lang w:val="uk-UA" w:eastAsia="uk-UA"/>
              </w:rPr>
            </w:pPr>
            <w:r w:rsidRPr="00700799">
              <w:rPr>
                <w:b/>
                <w:sz w:val="23"/>
                <w:szCs w:val="23"/>
                <w:lang w:val="uk-UA"/>
              </w:rPr>
              <w:t>Гарантійні зобов’язання</w:t>
            </w:r>
          </w:p>
        </w:tc>
      </w:tr>
      <w:tr w:rsidR="001D7916"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1D7916" w:rsidRPr="00700799" w:rsidRDefault="001D7916" w:rsidP="00912298">
            <w:pPr>
              <w:spacing w:line="276" w:lineRule="auto"/>
              <w:rPr>
                <w:lang w:val="uk-UA"/>
              </w:rPr>
            </w:pPr>
            <w:r w:rsidRPr="00700799">
              <w:rPr>
                <w:sz w:val="23"/>
                <w:szCs w:val="23"/>
                <w:lang w:val="uk-UA"/>
              </w:rPr>
              <w:t xml:space="preserve">Не менше </w:t>
            </w:r>
            <w:r>
              <w:rPr>
                <w:sz w:val="23"/>
                <w:szCs w:val="23"/>
                <w:lang w:val="uk-UA"/>
              </w:rPr>
              <w:t>2</w:t>
            </w:r>
            <w:r w:rsidRPr="00700799">
              <w:rPr>
                <w:sz w:val="23"/>
                <w:szCs w:val="23"/>
                <w:lang w:val="uk-UA"/>
              </w:rPr>
              <w:t xml:space="preserve"> років або 100 000 кілометрів пробігу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1D7916" w:rsidRPr="00700799" w:rsidRDefault="001D7916" w:rsidP="00912298">
            <w:pPr>
              <w:spacing w:line="276" w:lineRule="auto"/>
              <w:jc w:val="center"/>
              <w:rPr>
                <w:lang w:val="uk-UA" w:eastAsia="uk-UA"/>
              </w:rPr>
            </w:pPr>
            <w:r w:rsidRPr="00700799">
              <w:rPr>
                <w:lang w:val="uk-UA" w:eastAsia="uk-UA"/>
              </w:rPr>
              <w:t>+</w:t>
            </w:r>
          </w:p>
        </w:tc>
      </w:tr>
    </w:tbl>
    <w:p w:rsidR="0093638F" w:rsidRDefault="0093638F" w:rsidP="0093638F">
      <w:pPr>
        <w:rPr>
          <w:b/>
          <w:color w:val="000000"/>
          <w:lang w:val="uk-UA"/>
        </w:rPr>
      </w:pPr>
    </w:p>
    <w:p w:rsidR="0093638F" w:rsidRDefault="0093638F" w:rsidP="0093638F">
      <w:pPr>
        <w:ind w:left="14" w:firstLine="538"/>
        <w:jc w:val="both"/>
        <w:rPr>
          <w:b/>
          <w:color w:val="000000"/>
          <w:lang w:val="uk-UA"/>
        </w:rPr>
      </w:pPr>
    </w:p>
    <w:p w:rsidR="0093638F" w:rsidRDefault="0093638F" w:rsidP="0093638F">
      <w:pPr>
        <w:ind w:left="14" w:firstLine="538"/>
        <w:jc w:val="both"/>
        <w:rPr>
          <w:b/>
          <w:color w:val="000000"/>
          <w:lang w:val="uk-UA"/>
        </w:rPr>
      </w:pPr>
      <w:r>
        <w:rPr>
          <w:b/>
          <w:color w:val="000000"/>
          <w:lang w:val="uk-UA"/>
        </w:rPr>
        <w:t>На підтвердження відповідності тендерної пропозиції технічним, якісним, кількісним вимогам до предмета закупівлі, учасником у складі тендерної пропозиції надається:</w:t>
      </w:r>
    </w:p>
    <w:p w:rsidR="0093638F" w:rsidRDefault="0093638F" w:rsidP="0093638F">
      <w:pPr>
        <w:spacing w:after="120"/>
        <w:ind w:firstLine="567"/>
        <w:jc w:val="both"/>
        <w:rPr>
          <w:color w:val="000000"/>
          <w:lang w:val="uk-UA"/>
        </w:rPr>
      </w:pPr>
      <w:r>
        <w:rPr>
          <w:color w:val="000000"/>
          <w:lang w:val="uk-UA"/>
        </w:rPr>
        <w:t xml:space="preserve">1. Довідка з описом Товару про підтвердження того, що запропонований ним Товар, його складові частини та додатково встановлене на ньому обладнання відповідає технічним, якісним та кількісним характеристикам предмету закупівлі, указаним в Додатку 5 до тендерної документації, із конкретною деталізацією всіх технічних параметрів запропонованого Товару, зокрема із </w:t>
      </w:r>
      <w:r>
        <w:rPr>
          <w:color w:val="000000"/>
          <w:u w:val="single"/>
          <w:lang w:val="uk-UA"/>
        </w:rPr>
        <w:t>зазначенням в ній найменування, марки, моделі запропонованого Товару, а також вказати базову модель запропонованого автомобіля (у тому числі вказати рік виробництва базового легкового автомобіля та спеціалізованого автомобіля).</w:t>
      </w:r>
    </w:p>
    <w:p w:rsidR="0093638F" w:rsidRDefault="0093638F" w:rsidP="0093638F">
      <w:pPr>
        <w:ind w:firstLine="567"/>
        <w:jc w:val="both"/>
        <w:rPr>
          <w:color w:val="000000"/>
          <w:lang w:val="uk-UA"/>
        </w:rPr>
      </w:pPr>
      <w:r>
        <w:rPr>
          <w:color w:val="000000"/>
          <w:lang w:val="uk-UA"/>
        </w:rPr>
        <w:t>2. Гарантійний лист на адресу Замовника від Учасника, (</w:t>
      </w:r>
      <w:r>
        <w:rPr>
          <w:color w:val="000000"/>
          <w:u w:val="single"/>
          <w:lang w:val="uk-UA"/>
        </w:rPr>
        <w:t>документ подається - якщо Учасник є виробником запропонованих автомобілів спеціалізованого призначення</w:t>
      </w:r>
      <w:r>
        <w:rPr>
          <w:color w:val="000000"/>
          <w:lang w:val="uk-UA"/>
        </w:rPr>
        <w:t xml:space="preserve">) про те, що він гарантує виробництво запропонованих автомобілів спеціалізованого призначення в обсягах та в строки, визначені оголошенням про проведення цієї процедури закупівлі. </w:t>
      </w:r>
    </w:p>
    <w:p w:rsidR="0093638F" w:rsidRDefault="0093638F" w:rsidP="0093638F">
      <w:pPr>
        <w:ind w:firstLine="567"/>
        <w:jc w:val="both"/>
        <w:rPr>
          <w:color w:val="000000"/>
          <w:lang w:val="uk-UA"/>
        </w:rPr>
      </w:pPr>
      <w:r>
        <w:rPr>
          <w:color w:val="000000"/>
          <w:lang w:val="uk-UA"/>
        </w:rPr>
        <w:t>У гарантійному листі обов’язково зазначається:</w:t>
      </w:r>
    </w:p>
    <w:p w:rsidR="0093638F" w:rsidRDefault="0093638F" w:rsidP="0093638F">
      <w:pPr>
        <w:ind w:firstLine="567"/>
        <w:jc w:val="both"/>
        <w:rPr>
          <w:color w:val="000000"/>
          <w:lang w:val="uk-UA"/>
        </w:rPr>
      </w:pPr>
      <w:r>
        <w:rPr>
          <w:color w:val="000000"/>
          <w:lang w:val="uk-UA"/>
        </w:rPr>
        <w:t xml:space="preserve">- інформація про Технічні умови на підставі яких виготовлятимуться автомобілі спеціалізованого призначення; </w:t>
      </w:r>
    </w:p>
    <w:p w:rsidR="0093638F" w:rsidRDefault="0093638F" w:rsidP="0093638F">
      <w:pPr>
        <w:ind w:firstLine="567"/>
        <w:jc w:val="both"/>
        <w:rPr>
          <w:color w:val="000000"/>
          <w:lang w:val="uk-UA"/>
        </w:rPr>
      </w:pPr>
      <w:r>
        <w:rPr>
          <w:color w:val="000000"/>
          <w:lang w:val="uk-UA"/>
        </w:rPr>
        <w:t>- рік виготовлення автомобілів спеціалізованого призначення;</w:t>
      </w:r>
    </w:p>
    <w:p w:rsidR="0093638F" w:rsidRDefault="0093638F" w:rsidP="0093638F">
      <w:pPr>
        <w:spacing w:after="120"/>
        <w:ind w:firstLine="567"/>
        <w:jc w:val="both"/>
        <w:rPr>
          <w:color w:val="000000"/>
          <w:lang w:val="uk-UA"/>
        </w:rPr>
      </w:pPr>
      <w:r>
        <w:rPr>
          <w:color w:val="000000"/>
          <w:lang w:val="uk-UA"/>
        </w:rPr>
        <w:t xml:space="preserve">- інформація про те, що виготовлені ним автомобілі відповідатимуть технічним та якісним характеристикам тендерної документації (Додатку 5 </w:t>
      </w:r>
      <w:r>
        <w:rPr>
          <w:lang w:val="uk-UA"/>
        </w:rPr>
        <w:t>до тендерної документації</w:t>
      </w:r>
      <w:r>
        <w:rPr>
          <w:color w:val="000000"/>
          <w:lang w:val="uk-UA"/>
        </w:rPr>
        <w:t>).</w:t>
      </w:r>
    </w:p>
    <w:p w:rsidR="0093638F" w:rsidRDefault="0093638F" w:rsidP="0093638F">
      <w:pPr>
        <w:ind w:firstLine="567"/>
        <w:jc w:val="both"/>
        <w:rPr>
          <w:color w:val="000000"/>
          <w:lang w:val="uk-UA"/>
        </w:rPr>
      </w:pPr>
      <w:r>
        <w:rPr>
          <w:color w:val="000000"/>
          <w:lang w:val="uk-UA"/>
        </w:rPr>
        <w:t xml:space="preserve">3. Якщо Учасник </w:t>
      </w:r>
      <w:r>
        <w:rPr>
          <w:color w:val="000000"/>
          <w:u w:val="single"/>
          <w:lang w:val="uk-UA"/>
        </w:rPr>
        <w:t>не є виробником запропонованих легкових автомобілів спеціалізованого призначення</w:t>
      </w:r>
      <w:r>
        <w:rPr>
          <w:color w:val="000000"/>
          <w:lang w:val="uk-UA"/>
        </w:rPr>
        <w:t>, то ним подаються такі документи:</w:t>
      </w:r>
    </w:p>
    <w:p w:rsidR="0093638F" w:rsidRDefault="0093638F" w:rsidP="0093638F">
      <w:pPr>
        <w:ind w:firstLine="567"/>
        <w:jc w:val="both"/>
        <w:rPr>
          <w:color w:val="000000"/>
          <w:lang w:val="uk-UA"/>
        </w:rPr>
      </w:pPr>
      <w:r>
        <w:rPr>
          <w:color w:val="000000"/>
          <w:lang w:val="uk-UA"/>
        </w:rPr>
        <w:t>а) копія договору чи іншого правочину укладеного з Виробником або уповноваженим представником виробника Товару, щодо надання повноважень Учаснику по реалізації (постачанні) такого Товару, у тому числі щодо організації процесу з гарантійного обслуговування спеціалізованих автомобілів для Замовника;</w:t>
      </w:r>
    </w:p>
    <w:p w:rsidR="0093638F" w:rsidRDefault="0093638F" w:rsidP="0093638F">
      <w:pPr>
        <w:ind w:firstLine="567"/>
        <w:jc w:val="both"/>
        <w:rPr>
          <w:color w:val="000000"/>
          <w:lang w:val="uk-UA"/>
        </w:rPr>
      </w:pPr>
      <w:r>
        <w:rPr>
          <w:color w:val="000000"/>
          <w:lang w:val="uk-UA"/>
        </w:rPr>
        <w:t>4. Гарантійне зобов’язання Учасника щодо готовності і можливості  обслуговування та ремонту запропонованого Товару із зазначенням переліку сервісних центрів (їх назви та адреси).</w:t>
      </w:r>
    </w:p>
    <w:p w:rsidR="0093638F" w:rsidRDefault="0093638F" w:rsidP="0093638F">
      <w:pPr>
        <w:ind w:firstLine="567"/>
        <w:jc w:val="both"/>
        <w:rPr>
          <w:color w:val="000000"/>
          <w:lang w:val="uk-UA"/>
        </w:rPr>
      </w:pPr>
      <w:r>
        <w:rPr>
          <w:color w:val="000000"/>
          <w:u w:val="single"/>
          <w:lang w:val="uk-UA"/>
        </w:rPr>
        <w:t>При поставці товару Продавцем надається</w:t>
      </w:r>
      <w:r>
        <w:rPr>
          <w:color w:val="000000"/>
          <w:lang w:val="uk-UA"/>
        </w:rPr>
        <w:t>: пакет документів необхідний для реєстрації предмету закупівлі  в територіальних органах внутрішніх справ з надання сервісних послуг, як транспортних засобів спеціалізованого призначення відповідно до законодавства України.</w:t>
      </w:r>
    </w:p>
    <w:p w:rsidR="0093638F" w:rsidRDefault="0093638F" w:rsidP="0093638F">
      <w:pPr>
        <w:ind w:firstLine="567"/>
        <w:jc w:val="both"/>
        <w:rPr>
          <w:color w:val="000000"/>
          <w:lang w:val="uk-UA"/>
        </w:rPr>
      </w:pPr>
      <w:r>
        <w:rPr>
          <w:b/>
          <w:color w:val="000000"/>
          <w:lang w:val="uk-UA"/>
        </w:rPr>
        <w:t>Документи, що надаються при поставці товару</w:t>
      </w:r>
      <w:r>
        <w:rPr>
          <w:color w:val="000000"/>
          <w:lang w:val="uk-UA"/>
        </w:rPr>
        <w:t>:</w:t>
      </w:r>
    </w:p>
    <w:p w:rsidR="0093638F" w:rsidRDefault="0093638F" w:rsidP="0093638F">
      <w:pPr>
        <w:ind w:firstLine="567"/>
        <w:jc w:val="both"/>
        <w:rPr>
          <w:color w:val="000000"/>
          <w:lang w:val="uk-UA"/>
        </w:rPr>
      </w:pPr>
      <w:r>
        <w:rPr>
          <w:color w:val="000000"/>
          <w:lang w:val="uk-UA"/>
        </w:rPr>
        <w:t>- супутня документація (посібник по експлуатації, сервісна книжка транспортного засобу (формуляр) на автомобіль.</w:t>
      </w:r>
    </w:p>
    <w:p w:rsidR="0093638F" w:rsidRDefault="0093638F" w:rsidP="0093638F">
      <w:pPr>
        <w:ind w:firstLine="567"/>
        <w:jc w:val="both"/>
        <w:rPr>
          <w:color w:val="000000"/>
          <w:lang w:val="uk-UA"/>
        </w:rPr>
      </w:pPr>
      <w:r>
        <w:rPr>
          <w:color w:val="000000"/>
          <w:lang w:val="uk-UA"/>
        </w:rPr>
        <w:t>- завірена належним чином копія сертифікату типу та відповідності на транспортний засіб, форма якого відповідає вимогам чинного законодавства.</w:t>
      </w:r>
    </w:p>
    <w:p w:rsidR="0093638F" w:rsidRDefault="0093638F" w:rsidP="0093638F">
      <w:pPr>
        <w:ind w:firstLine="567"/>
        <w:jc w:val="both"/>
        <w:rPr>
          <w:color w:val="000000"/>
          <w:lang w:val="uk-UA"/>
        </w:rPr>
      </w:pPr>
      <w:r>
        <w:rPr>
          <w:color w:val="000000"/>
          <w:lang w:val="uk-UA"/>
        </w:rPr>
        <w:t>- документи, необхідні для реєстрації транспортного засобу в сервісному центрі МВС:</w:t>
      </w:r>
    </w:p>
    <w:p w:rsidR="0093638F" w:rsidRDefault="0093638F" w:rsidP="0093638F">
      <w:pPr>
        <w:numPr>
          <w:ilvl w:val="0"/>
          <w:numId w:val="34"/>
        </w:numPr>
        <w:ind w:left="0" w:firstLine="567"/>
        <w:jc w:val="both"/>
        <w:rPr>
          <w:color w:val="000000"/>
          <w:lang w:val="uk-UA"/>
        </w:rPr>
      </w:pPr>
      <w:r>
        <w:rPr>
          <w:color w:val="000000"/>
          <w:lang w:val="uk-UA"/>
        </w:rPr>
        <w:t>договір купівлі-продажу;</w:t>
      </w:r>
    </w:p>
    <w:p w:rsidR="0093638F" w:rsidRDefault="0093638F" w:rsidP="0093638F">
      <w:pPr>
        <w:numPr>
          <w:ilvl w:val="0"/>
          <w:numId w:val="34"/>
        </w:numPr>
        <w:ind w:left="0" w:firstLine="567"/>
        <w:jc w:val="both"/>
        <w:rPr>
          <w:color w:val="000000"/>
          <w:lang w:val="uk-UA"/>
        </w:rPr>
      </w:pPr>
      <w:r>
        <w:rPr>
          <w:color w:val="000000"/>
          <w:lang w:val="uk-UA"/>
        </w:rPr>
        <w:t>акт огляду реалізованого ТЗ;</w:t>
      </w:r>
    </w:p>
    <w:p w:rsidR="0093638F" w:rsidRDefault="0093638F" w:rsidP="0093638F">
      <w:pPr>
        <w:numPr>
          <w:ilvl w:val="0"/>
          <w:numId w:val="34"/>
        </w:numPr>
        <w:ind w:left="0" w:firstLine="567"/>
        <w:jc w:val="both"/>
        <w:rPr>
          <w:color w:val="000000"/>
          <w:lang w:val="uk-UA"/>
        </w:rPr>
      </w:pPr>
      <w:r>
        <w:rPr>
          <w:color w:val="000000"/>
          <w:lang w:val="uk-UA"/>
        </w:rPr>
        <w:t>акт приймання передачі;</w:t>
      </w:r>
    </w:p>
    <w:p w:rsidR="0093638F" w:rsidRDefault="0093638F" w:rsidP="0093638F">
      <w:pPr>
        <w:numPr>
          <w:ilvl w:val="0"/>
          <w:numId w:val="34"/>
        </w:numPr>
        <w:ind w:left="0" w:firstLine="567"/>
        <w:jc w:val="both"/>
        <w:rPr>
          <w:color w:val="000000"/>
          <w:lang w:val="uk-UA"/>
        </w:rPr>
      </w:pPr>
      <w:r>
        <w:rPr>
          <w:color w:val="000000"/>
          <w:lang w:val="uk-UA"/>
        </w:rPr>
        <w:t>сертифікат типу колісного ТЗ;</w:t>
      </w:r>
    </w:p>
    <w:p w:rsidR="0093638F" w:rsidRDefault="0093638F" w:rsidP="0093638F">
      <w:pPr>
        <w:numPr>
          <w:ilvl w:val="0"/>
          <w:numId w:val="34"/>
        </w:numPr>
        <w:ind w:left="0" w:firstLine="567"/>
        <w:jc w:val="both"/>
        <w:rPr>
          <w:color w:val="000000"/>
          <w:lang w:val="uk-UA"/>
        </w:rPr>
      </w:pPr>
      <w:r>
        <w:rPr>
          <w:color w:val="000000"/>
          <w:lang w:val="uk-UA"/>
        </w:rPr>
        <w:t>сертифікат відповідності завершеного колісного ТЗ;</w:t>
      </w:r>
    </w:p>
    <w:p w:rsidR="0093638F" w:rsidRDefault="0093638F" w:rsidP="0093638F">
      <w:pPr>
        <w:tabs>
          <w:tab w:val="left" w:pos="993"/>
        </w:tabs>
        <w:ind w:firstLine="567"/>
        <w:jc w:val="both"/>
        <w:rPr>
          <w:color w:val="000000"/>
          <w:lang w:val="uk-UA"/>
        </w:rPr>
      </w:pPr>
      <w:r>
        <w:rPr>
          <w:color w:val="000000"/>
          <w:lang w:val="uk-UA"/>
        </w:rPr>
        <w:t>копія вантажно-митної декларації.</w:t>
      </w:r>
    </w:p>
    <w:p w:rsidR="0093638F" w:rsidRDefault="0093638F" w:rsidP="0093638F">
      <w:pPr>
        <w:rPr>
          <w:rFonts w:eastAsia="Arial Unicode MS"/>
          <w:lang w:val="uk-UA"/>
        </w:rPr>
      </w:pPr>
    </w:p>
    <w:p w:rsidR="0093638F" w:rsidRPr="006C73AF" w:rsidRDefault="0093638F" w:rsidP="0093638F">
      <w:pPr>
        <w:rPr>
          <w:rFonts w:eastAsia="Arial Unicode MS"/>
          <w:lang w:val="uk-UA"/>
        </w:rPr>
      </w:pPr>
    </w:p>
    <w:p w:rsidR="005A2F08" w:rsidRDefault="005A2F08" w:rsidP="005A2F08">
      <w:pPr>
        <w:suppressAutoHyphens w:val="0"/>
        <w:spacing w:after="200" w:line="276" w:lineRule="auto"/>
        <w:rPr>
          <w:snapToGrid w:val="0"/>
          <w:color w:val="000000"/>
          <w:lang w:val="uk-UA" w:eastAsia="ru-RU"/>
        </w:rPr>
      </w:pPr>
    </w:p>
    <w:p w:rsidR="005A2F08" w:rsidRDefault="005A2F08" w:rsidP="005A2F08">
      <w:pPr>
        <w:suppressAutoHyphens w:val="0"/>
        <w:spacing w:after="200" w:line="276" w:lineRule="auto"/>
        <w:rPr>
          <w:snapToGrid w:val="0"/>
          <w:color w:val="000000"/>
          <w:lang w:val="uk-UA" w:eastAsia="ru-RU"/>
        </w:rPr>
      </w:pPr>
    </w:p>
    <w:p w:rsidR="005A2F08" w:rsidRPr="003A7F05" w:rsidRDefault="005A2F08" w:rsidP="005A2F08">
      <w:pPr>
        <w:suppressAutoHyphens w:val="0"/>
        <w:spacing w:after="200" w:line="276" w:lineRule="auto"/>
        <w:rPr>
          <w:snapToGrid w:val="0"/>
          <w:color w:val="000000"/>
          <w:lang w:eastAsia="ru-RU"/>
        </w:rPr>
      </w:pPr>
    </w:p>
    <w:p w:rsidR="00D35BB7" w:rsidRPr="00432057" w:rsidRDefault="00D35BB7" w:rsidP="00D35BB7">
      <w:pPr>
        <w:pageBreakBefore/>
        <w:ind w:left="6804"/>
        <w:outlineLvl w:val="0"/>
        <w:rPr>
          <w:lang w:val="uk-UA"/>
        </w:rPr>
      </w:pPr>
      <w:r w:rsidRPr="00432057">
        <w:rPr>
          <w:b/>
          <w:lang w:val="uk-UA"/>
        </w:rPr>
        <w:lastRenderedPageBreak/>
        <w:t xml:space="preserve">Додаток 6 </w:t>
      </w:r>
      <w:r w:rsidRPr="00432057">
        <w:rPr>
          <w:b/>
          <w:lang w:val="uk-UA"/>
        </w:rPr>
        <w:br/>
      </w:r>
      <w:r w:rsidRPr="00432057">
        <w:rPr>
          <w:lang w:val="uk-UA"/>
        </w:rPr>
        <w:t>до тендерної документації</w:t>
      </w:r>
    </w:p>
    <w:p w:rsidR="00D35BB7" w:rsidRPr="00432057" w:rsidRDefault="00D35BB7" w:rsidP="00D35BB7">
      <w:pPr>
        <w:spacing w:before="120"/>
        <w:ind w:firstLine="357"/>
        <w:jc w:val="center"/>
        <w:rPr>
          <w:b/>
          <w:bCs/>
          <w:lang w:val="uk-UA"/>
        </w:rPr>
      </w:pPr>
      <w:r w:rsidRPr="00432057">
        <w:rPr>
          <w:b/>
          <w:bCs/>
          <w:lang w:val="uk-UA"/>
        </w:rPr>
        <w:t>ПРОЄКТ ДОГОВОРУ ПРО ЗАКУПІВЛЮ</w:t>
      </w:r>
      <w:r>
        <w:rPr>
          <w:b/>
          <w:bCs/>
          <w:lang w:val="uk-UA"/>
        </w:rPr>
        <w:t xml:space="preserve"> ТОВАРУ</w:t>
      </w:r>
      <w:r w:rsidRPr="00432057">
        <w:rPr>
          <w:b/>
          <w:bCs/>
          <w:lang w:val="uk-UA"/>
        </w:rPr>
        <w:t>*</w:t>
      </w:r>
    </w:p>
    <w:p w:rsidR="00D35BB7" w:rsidRPr="00432057" w:rsidRDefault="00D35BB7" w:rsidP="00D35BB7">
      <w:pPr>
        <w:ind w:firstLine="426"/>
        <w:jc w:val="center"/>
        <w:rPr>
          <w:rFonts w:eastAsia="Arial Unicode MS"/>
          <w:i/>
          <w:lang w:val="uk-UA"/>
        </w:rPr>
      </w:pPr>
      <w:r w:rsidRPr="00432057">
        <w:rPr>
          <w:rFonts w:eastAsia="Arial Unicode MS"/>
          <w:i/>
          <w:lang w:val="uk-UA"/>
        </w:rPr>
        <w:t xml:space="preserve">(розміщується на </w:t>
      </w:r>
      <w:proofErr w:type="spellStart"/>
      <w:r w:rsidRPr="00432057">
        <w:rPr>
          <w:rFonts w:eastAsia="Arial Unicode MS"/>
          <w:i/>
          <w:lang w:val="uk-UA"/>
        </w:rPr>
        <w:t>вебпорталі</w:t>
      </w:r>
      <w:proofErr w:type="spellEnd"/>
      <w:r w:rsidRPr="00432057">
        <w:rPr>
          <w:rFonts w:eastAsia="Arial Unicode MS"/>
          <w:i/>
          <w:lang w:val="uk-UA"/>
        </w:rPr>
        <w:t xml:space="preserve"> окремим файлом)</w:t>
      </w:r>
    </w:p>
    <w:p w:rsidR="00D35BB7" w:rsidRPr="00432057" w:rsidRDefault="00D35BB7" w:rsidP="00D35BB7">
      <w:pPr>
        <w:widowControl w:val="0"/>
        <w:autoSpaceDN w:val="0"/>
        <w:jc w:val="center"/>
        <w:textAlignment w:val="baseline"/>
        <w:rPr>
          <w:b/>
          <w:kern w:val="3"/>
          <w:lang w:val="uk-UA" w:eastAsia="en-US" w:bidi="en-US"/>
        </w:rPr>
      </w:pPr>
    </w:p>
    <w:p w:rsidR="00D35BB7" w:rsidRPr="00432057" w:rsidRDefault="00D35BB7" w:rsidP="00D35BB7">
      <w:pPr>
        <w:widowControl w:val="0"/>
        <w:autoSpaceDN w:val="0"/>
        <w:jc w:val="both"/>
        <w:textAlignment w:val="baseline"/>
        <w:rPr>
          <w:b/>
          <w:kern w:val="3"/>
          <w:lang w:val="uk-UA" w:eastAsia="en-US" w:bidi="en-US"/>
        </w:rPr>
      </w:pPr>
      <w:r w:rsidRPr="00432057">
        <w:rPr>
          <w:b/>
          <w:kern w:val="3"/>
          <w:lang w:val="uk-UA" w:eastAsia="en-US" w:bidi="en-US"/>
        </w:rPr>
        <w:t xml:space="preserve">м. </w:t>
      </w:r>
      <w:r>
        <w:rPr>
          <w:b/>
          <w:kern w:val="3"/>
          <w:lang w:val="uk-UA" w:eastAsia="en-US" w:bidi="en-US"/>
        </w:rPr>
        <w:t>Дніпро</w:t>
      </w:r>
      <w:r w:rsidRPr="00432057">
        <w:rPr>
          <w:b/>
          <w:kern w:val="3"/>
          <w:lang w:val="uk-UA" w:eastAsia="en-US" w:bidi="en-US"/>
        </w:rPr>
        <w:tab/>
      </w:r>
      <w:r w:rsidRPr="00432057">
        <w:rPr>
          <w:b/>
          <w:kern w:val="3"/>
          <w:lang w:val="uk-UA" w:eastAsia="en-US" w:bidi="en-US"/>
        </w:rPr>
        <w:tab/>
      </w:r>
      <w:r w:rsidRPr="00432057">
        <w:rPr>
          <w:b/>
          <w:kern w:val="3"/>
          <w:lang w:val="uk-UA" w:eastAsia="en-US" w:bidi="en-US"/>
        </w:rPr>
        <w:tab/>
        <w:t xml:space="preserve">                                                 «____» _____________ 202</w:t>
      </w:r>
      <w:r>
        <w:rPr>
          <w:b/>
          <w:kern w:val="3"/>
          <w:lang w:val="uk-UA" w:eastAsia="en-US" w:bidi="en-US"/>
        </w:rPr>
        <w:t>6</w:t>
      </w:r>
      <w:r w:rsidRPr="00432057">
        <w:rPr>
          <w:b/>
          <w:kern w:val="3"/>
          <w:lang w:val="uk-UA" w:eastAsia="en-US" w:bidi="en-US"/>
        </w:rPr>
        <w:t xml:space="preserve"> р.</w:t>
      </w:r>
    </w:p>
    <w:p w:rsidR="00D35BB7" w:rsidRPr="00432057" w:rsidRDefault="00D35BB7" w:rsidP="00D35BB7">
      <w:pPr>
        <w:widowControl w:val="0"/>
        <w:autoSpaceDN w:val="0"/>
        <w:jc w:val="both"/>
        <w:textAlignment w:val="baseline"/>
        <w:rPr>
          <w:rFonts w:eastAsia="Arial Unicode MS"/>
          <w:color w:val="000000"/>
          <w:kern w:val="3"/>
          <w:lang w:val="uk-UA" w:eastAsia="en-US" w:bidi="en-US"/>
        </w:rPr>
      </w:pPr>
    </w:p>
    <w:p w:rsidR="00D35BB7" w:rsidRPr="00A4083B" w:rsidRDefault="00D35BB7" w:rsidP="00D35BB7">
      <w:pPr>
        <w:ind w:firstLine="567"/>
        <w:jc w:val="both"/>
        <w:rPr>
          <w:rFonts w:eastAsia="Arial Unicode MS"/>
          <w:kern w:val="3"/>
          <w:lang w:val="uk-UA" w:eastAsia="en-US" w:bidi="en-US"/>
        </w:rPr>
      </w:pPr>
      <w:r w:rsidRPr="008D314F">
        <w:rPr>
          <w:b/>
          <w:lang w:val="uk-UA" w:eastAsia="en-US"/>
        </w:rPr>
        <w:t xml:space="preserve">Головний сервісний центр МВС, </w:t>
      </w:r>
      <w:r w:rsidRPr="008D314F">
        <w:rPr>
          <w:rFonts w:eastAsia="Calibri"/>
          <w:lang w:val="uk-UA" w:eastAsia="en-US"/>
        </w:rPr>
        <w:t xml:space="preserve">в особі начальника регіонального сервісного центру ГСЦ МВС у Дніпропетровській та Запорізькій областях (філія ГСЦ МВС) </w:t>
      </w:r>
      <w:r w:rsidRPr="008D314F">
        <w:rPr>
          <w:rFonts w:eastAsia="Calibri"/>
          <w:b/>
          <w:lang w:val="uk-UA" w:eastAsia="en-US"/>
        </w:rPr>
        <w:t>Степанова Володимира Олеговича</w:t>
      </w:r>
      <w:r w:rsidRPr="008D314F">
        <w:rPr>
          <w:rFonts w:eastAsia="Calibri"/>
          <w:lang w:val="uk-UA" w:eastAsia="en-US"/>
        </w:rPr>
        <w:t>, який діє на підставі Положення про регіональний сервісний центр ГСЦ МВС у Дніпропетровській та Запорізькій областях (філія ГСЦ МВС), затвердженого наказом ГСЦ МВС від 17 жовтня 2023 року   № 151 (в редакції наказу ГСЦ МВ від 25 грудня 2025 року № 250)  та довіреності ГСЦ МВС від 26 грудня 2025 року № 31/07-04/114</w:t>
      </w:r>
      <w:r w:rsidRPr="008D314F">
        <w:rPr>
          <w:spacing w:val="-6"/>
          <w:lang w:val="uk-UA"/>
        </w:rPr>
        <w:t xml:space="preserve">, </w:t>
      </w:r>
      <w:r w:rsidRPr="00A4083B">
        <w:rPr>
          <w:lang w:val="uk-UA"/>
        </w:rPr>
        <w:t>з однієї сторони, та</w:t>
      </w:r>
      <w:r w:rsidRPr="00A4083B">
        <w:rPr>
          <w:rFonts w:eastAsia="Arial Unicode MS"/>
          <w:b/>
          <w:kern w:val="3"/>
          <w:lang w:val="uk-UA" w:eastAsia="en-US" w:bidi="en-US"/>
        </w:rPr>
        <w:t xml:space="preserve">_________________________________, </w:t>
      </w:r>
      <w:r w:rsidRPr="00A4083B">
        <w:rPr>
          <w:rFonts w:eastAsia="Arial Unicode MS"/>
          <w:kern w:val="3"/>
          <w:lang w:val="uk-UA" w:eastAsia="en-US" w:bidi="en-US"/>
        </w:rPr>
        <w:t>який діє на підставі ____________________________</w:t>
      </w:r>
      <w:r w:rsidRPr="00A4083B">
        <w:rPr>
          <w:rFonts w:eastAsia="Arial Unicode MS"/>
          <w:b/>
          <w:kern w:val="3"/>
          <w:lang w:val="uk-UA" w:eastAsia="en-US" w:bidi="en-US"/>
        </w:rPr>
        <w:t xml:space="preserve"> </w:t>
      </w:r>
      <w:r w:rsidRPr="00A4083B">
        <w:rPr>
          <w:rFonts w:eastAsia="Arial Unicode MS"/>
          <w:kern w:val="3"/>
          <w:lang w:val="uk-UA" w:eastAsia="en-US" w:bidi="en-US"/>
        </w:rPr>
        <w:t xml:space="preserve">(надалі за текстом – </w:t>
      </w:r>
      <w:r w:rsidRPr="00FF4D5C">
        <w:rPr>
          <w:color w:val="000000"/>
          <w:lang w:val="uk-UA"/>
        </w:rPr>
        <w:t>Продавець</w:t>
      </w:r>
      <w:r w:rsidRPr="00A4083B">
        <w:rPr>
          <w:rFonts w:eastAsia="Arial Unicode MS"/>
          <w:kern w:val="3"/>
          <w:lang w:val="uk-UA" w:eastAsia="en-US" w:bidi="en-US"/>
        </w:rPr>
        <w:t xml:space="preserve">),  з іншої сторони, далі разом – Сторони, а кожна окремо – Сторона, </w:t>
      </w:r>
      <w:r w:rsidRPr="00A4083B">
        <w:rPr>
          <w:rFonts w:eastAsia="SimSun"/>
          <w:color w:val="000000"/>
          <w:kern w:val="1"/>
          <w:lang w:val="uk-UA" w:eastAsia="zh-CN" w:bidi="hi-IN"/>
        </w:rPr>
        <w:t>керуючись постановою Кабінету Міністрів України від 12.10.2022 № 1178 «</w:t>
      </w:r>
      <w:r w:rsidRPr="00A4083B">
        <w:rPr>
          <w:rFonts w:eastAsia="SimSun"/>
          <w:bCs/>
          <w:color w:val="000000"/>
          <w:kern w:val="1"/>
          <w:lang w:val="uk-UA" w:eastAsia="zh-CN" w:bidi="hi-IN"/>
        </w:rPr>
        <w:t xml:space="preserve">Про затвердження особливостей здійснення публічних </w:t>
      </w:r>
      <w:proofErr w:type="spellStart"/>
      <w:r w:rsidRPr="00A4083B">
        <w:rPr>
          <w:rFonts w:eastAsia="SimSun"/>
          <w:bCs/>
          <w:color w:val="000000"/>
          <w:kern w:val="1"/>
          <w:lang w:val="uk-UA" w:eastAsia="zh-CN" w:bidi="hi-IN"/>
        </w:rPr>
        <w:t>закупівель</w:t>
      </w:r>
      <w:proofErr w:type="spellEnd"/>
      <w:r w:rsidRPr="00A4083B">
        <w:rPr>
          <w:rFonts w:eastAsia="SimSun"/>
          <w:bCs/>
          <w:color w:val="000000"/>
          <w:kern w:val="1"/>
          <w:lang w:val="uk-UA" w:eastAsia="zh-CN" w:bidi="hi-I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A4083B">
        <w:rPr>
          <w:rFonts w:eastAsia="SimSun"/>
          <w:color w:val="000000"/>
          <w:kern w:val="1"/>
          <w:lang w:val="uk-UA" w:eastAsia="zh-CN" w:bidi="hi-IN"/>
        </w:rPr>
        <w:t xml:space="preserve">», </w:t>
      </w:r>
      <w:r w:rsidRPr="00A4083B">
        <w:rPr>
          <w:rFonts w:eastAsia="Arial Unicode MS"/>
          <w:kern w:val="3"/>
          <w:lang w:val="uk-UA" w:eastAsia="en-US" w:bidi="en-US"/>
        </w:rPr>
        <w:t xml:space="preserve">уклали цей Договір </w:t>
      </w:r>
      <w:r w:rsidRPr="00A4083B">
        <w:rPr>
          <w:rFonts w:eastAsia="Arial Unicode MS"/>
          <w:kern w:val="3"/>
          <w:lang w:val="uk-UA" w:bidi="en-US"/>
        </w:rPr>
        <w:t>про закупівлю</w:t>
      </w:r>
      <w:r w:rsidRPr="00A4083B">
        <w:rPr>
          <w:rFonts w:eastAsia="Arial Unicode MS"/>
          <w:kern w:val="3"/>
          <w:lang w:val="uk-UA" w:eastAsia="en-US" w:bidi="en-US"/>
        </w:rPr>
        <w:t xml:space="preserve"> (надалі за текстом – Договір) про таке:</w:t>
      </w:r>
    </w:p>
    <w:p w:rsidR="00D35BB7" w:rsidRPr="00A4083B" w:rsidRDefault="00D35BB7" w:rsidP="00D35BB7">
      <w:pPr>
        <w:widowControl w:val="0"/>
        <w:autoSpaceDN w:val="0"/>
        <w:ind w:firstLine="567"/>
        <w:jc w:val="both"/>
        <w:textAlignment w:val="baseline"/>
        <w:rPr>
          <w:rFonts w:eastAsia="Arial Unicode MS"/>
          <w:kern w:val="3"/>
          <w:lang w:val="uk-UA" w:eastAsia="en-US" w:bidi="en-US"/>
        </w:rPr>
      </w:pPr>
    </w:p>
    <w:p w:rsidR="00D35BB7" w:rsidRPr="00A4083B" w:rsidRDefault="00D35BB7" w:rsidP="00D35BB7">
      <w:pPr>
        <w:numPr>
          <w:ilvl w:val="0"/>
          <w:numId w:val="27"/>
        </w:numPr>
        <w:suppressAutoHyphens w:val="0"/>
        <w:jc w:val="center"/>
        <w:rPr>
          <w:b/>
          <w:kern w:val="1"/>
          <w:lang w:val="uk-UA"/>
        </w:rPr>
      </w:pPr>
      <w:bookmarkStart w:id="72" w:name="bookmark1"/>
      <w:r w:rsidRPr="00A4083B">
        <w:rPr>
          <w:b/>
          <w:kern w:val="1"/>
          <w:lang w:val="uk-UA"/>
        </w:rPr>
        <w:t>ПРЕДМЕТ ДОГОВОРУ</w:t>
      </w:r>
      <w:bookmarkEnd w:id="72"/>
    </w:p>
    <w:p w:rsidR="00D35BB7" w:rsidRPr="00F65757" w:rsidRDefault="00D35BB7" w:rsidP="00D35BB7">
      <w:pPr>
        <w:keepNext/>
        <w:numPr>
          <w:ilvl w:val="1"/>
          <w:numId w:val="19"/>
        </w:numPr>
        <w:tabs>
          <w:tab w:val="left" w:pos="284"/>
          <w:tab w:val="left" w:pos="993"/>
        </w:tabs>
        <w:autoSpaceDE w:val="0"/>
        <w:ind w:left="0" w:firstLine="567"/>
        <w:jc w:val="both"/>
        <w:rPr>
          <w:lang w:val="uk-UA"/>
        </w:rPr>
      </w:pPr>
      <w:r w:rsidRPr="00F65757">
        <w:rPr>
          <w:rFonts w:eastAsia="SimSun"/>
          <w:kern w:val="1"/>
          <w:lang w:val="uk-UA" w:eastAsia="zh-CN" w:bidi="hi-IN"/>
        </w:rPr>
        <w:t xml:space="preserve"> </w:t>
      </w:r>
      <w:r w:rsidRPr="00F65757">
        <w:rPr>
          <w:color w:val="000000"/>
          <w:lang w:val="uk-UA"/>
        </w:rPr>
        <w:t>Продавець</w:t>
      </w:r>
      <w:r w:rsidRPr="00F65757">
        <w:rPr>
          <w:lang w:val="uk-UA"/>
        </w:rPr>
        <w:t xml:space="preserve"> зобов’язується в порядку та на умовах визначених цим Договором, передати у власність Покупця</w:t>
      </w:r>
      <w:r w:rsidRPr="00F65757">
        <w:rPr>
          <w:b/>
          <w:color w:val="000000"/>
          <w:bdr w:val="none" w:sz="0" w:space="0" w:color="auto" w:frame="1"/>
          <w:lang w:val="uk-UA"/>
        </w:rPr>
        <w:t xml:space="preserve"> </w:t>
      </w:r>
      <w:r w:rsidR="000F220A">
        <w:rPr>
          <w:b/>
          <w:bCs/>
          <w:lang w:val="uk-UA"/>
        </w:rPr>
        <w:t>Спеціалізований автомобіль  для забезпечення роботи регіонального сервісного центру</w:t>
      </w:r>
      <w:r w:rsidRPr="00F65757">
        <w:rPr>
          <w:b/>
          <w:lang w:val="uk-UA"/>
        </w:rPr>
        <w:t xml:space="preserve"> </w:t>
      </w:r>
      <w:r w:rsidRPr="00F65757">
        <w:rPr>
          <w:color w:val="000000"/>
          <w:bdr w:val="none" w:sz="0" w:space="0" w:color="auto" w:frame="1"/>
          <w:lang w:val="uk-UA"/>
        </w:rPr>
        <w:t xml:space="preserve"> – за кодом ДК 021:2015 – </w:t>
      </w:r>
      <w:r w:rsidRPr="00F65757">
        <w:rPr>
          <w:color w:val="000000"/>
          <w:bdr w:val="none" w:sz="0" w:space="0" w:color="auto" w:frame="1"/>
        </w:rPr>
        <w:t xml:space="preserve">34110000-1 </w:t>
      </w:r>
      <w:proofErr w:type="spellStart"/>
      <w:r w:rsidRPr="00F65757">
        <w:rPr>
          <w:color w:val="000000"/>
          <w:bdr w:val="none" w:sz="0" w:space="0" w:color="auto" w:frame="1"/>
        </w:rPr>
        <w:t>Легкові</w:t>
      </w:r>
      <w:proofErr w:type="spellEnd"/>
      <w:r w:rsidRPr="00F65757">
        <w:rPr>
          <w:color w:val="000000"/>
          <w:bdr w:val="none" w:sz="0" w:space="0" w:color="auto" w:frame="1"/>
        </w:rPr>
        <w:t xml:space="preserve"> </w:t>
      </w:r>
      <w:proofErr w:type="spellStart"/>
      <w:r w:rsidRPr="00F65757">
        <w:rPr>
          <w:color w:val="000000"/>
          <w:bdr w:val="none" w:sz="0" w:space="0" w:color="auto" w:frame="1"/>
        </w:rPr>
        <w:t>автомобілі</w:t>
      </w:r>
      <w:proofErr w:type="spellEnd"/>
      <w:r w:rsidRPr="00F65757">
        <w:rPr>
          <w:lang w:val="uk-UA"/>
        </w:rPr>
        <w:t xml:space="preserve"> (далі – Товар), а Покупець зобов'язується прийняти Товар та сплатити його вартість у порядку і на умовах, визначених цим Договором.</w:t>
      </w:r>
    </w:p>
    <w:p w:rsidR="00D35BB7" w:rsidRPr="004A2F4A" w:rsidRDefault="00D35BB7" w:rsidP="00D35BB7">
      <w:pPr>
        <w:widowControl w:val="0"/>
        <w:suppressAutoHyphens w:val="0"/>
        <w:autoSpaceDN w:val="0"/>
        <w:ind w:firstLine="567"/>
        <w:jc w:val="both"/>
        <w:textAlignment w:val="baseline"/>
        <w:rPr>
          <w:rFonts w:eastAsia="Arial Unicode MS"/>
          <w:color w:val="000000"/>
          <w:kern w:val="3"/>
          <w:lang w:val="uk-UA" w:eastAsia="en-US" w:bidi="en-US"/>
        </w:rPr>
      </w:pPr>
      <w:r>
        <w:rPr>
          <w:rFonts w:eastAsia="Arial Unicode MS"/>
          <w:color w:val="000000"/>
          <w:kern w:val="3"/>
          <w:lang w:val="uk-UA" w:eastAsia="en-US" w:bidi="en-US"/>
        </w:rPr>
        <w:t>1</w:t>
      </w:r>
      <w:r w:rsidRPr="004A2F4A">
        <w:rPr>
          <w:rFonts w:eastAsia="Arial Unicode MS"/>
          <w:color w:val="000000"/>
          <w:kern w:val="3"/>
          <w:lang w:val="uk-UA" w:eastAsia="en-US" w:bidi="en-US"/>
        </w:rPr>
        <w:t>.2. Найменування, кількість, асортимент та ціна Товару визначені Сторонами у Специфікації (Додаток 1 до цього Договору).</w:t>
      </w:r>
    </w:p>
    <w:p w:rsidR="00D35BB7" w:rsidRPr="004A2F4A" w:rsidRDefault="00D35BB7" w:rsidP="00D35BB7">
      <w:pPr>
        <w:widowControl w:val="0"/>
        <w:tabs>
          <w:tab w:val="left" w:pos="1134"/>
        </w:tabs>
        <w:suppressAutoHyphens w:val="0"/>
        <w:autoSpaceDN w:val="0"/>
        <w:ind w:firstLine="567"/>
        <w:jc w:val="both"/>
        <w:textAlignment w:val="baseline"/>
        <w:rPr>
          <w:rFonts w:eastAsia="Calibri"/>
          <w:color w:val="000000"/>
          <w:kern w:val="3"/>
          <w:lang w:val="uk-UA" w:eastAsia="uk-UA" w:bidi="en-US"/>
        </w:rPr>
      </w:pPr>
      <w:r w:rsidRPr="004A2F4A">
        <w:rPr>
          <w:rFonts w:eastAsia="Calibri"/>
          <w:color w:val="000000"/>
          <w:kern w:val="3"/>
          <w:lang w:val="uk-UA" w:eastAsia="uk-UA" w:bidi="en-US"/>
        </w:rPr>
        <w:t>1.3. Обсяг закупівлі Товару може бути зменшено Покупцем залежно від реального фінансування видатків, шляхом складання та підписання Сторонами або їх уповноваженими представниками відповідної додаткової угоди до цього Договору</w:t>
      </w:r>
    </w:p>
    <w:p w:rsidR="00D35BB7" w:rsidRPr="004A2F4A" w:rsidRDefault="00D35BB7" w:rsidP="00D35BB7">
      <w:pPr>
        <w:widowControl w:val="0"/>
        <w:tabs>
          <w:tab w:val="left" w:pos="1134"/>
        </w:tabs>
        <w:suppressAutoHyphens w:val="0"/>
        <w:autoSpaceDN w:val="0"/>
        <w:ind w:firstLine="567"/>
        <w:jc w:val="both"/>
        <w:textAlignment w:val="baseline"/>
        <w:rPr>
          <w:rFonts w:eastAsia="Calibri"/>
          <w:color w:val="000000"/>
          <w:kern w:val="3"/>
          <w:lang w:val="uk-UA" w:eastAsia="uk-UA" w:bidi="en-US"/>
        </w:rPr>
      </w:pPr>
      <w:r w:rsidRPr="004A2F4A">
        <w:rPr>
          <w:rFonts w:eastAsia="Calibri"/>
          <w:color w:val="000000"/>
          <w:kern w:val="3"/>
          <w:lang w:val="uk-UA" w:eastAsia="uk-UA" w:bidi="en-US"/>
        </w:rPr>
        <w:t>1.4. Технічні  вимоги  Товару визначено Сторонами у додатку 2 до Договору – «Технічні вимоги Товару» (далі – Технічні вимоги Товару).</w:t>
      </w:r>
    </w:p>
    <w:p w:rsidR="00D35BB7" w:rsidRPr="004A2F4A" w:rsidRDefault="00D35BB7" w:rsidP="00D35BB7">
      <w:pPr>
        <w:widowControl w:val="0"/>
        <w:tabs>
          <w:tab w:val="left" w:pos="1134"/>
        </w:tabs>
        <w:suppressAutoHyphens w:val="0"/>
        <w:autoSpaceDN w:val="0"/>
        <w:ind w:firstLine="567"/>
        <w:jc w:val="both"/>
        <w:textAlignment w:val="baseline"/>
        <w:rPr>
          <w:rFonts w:eastAsia="Calibri"/>
          <w:color w:val="000000"/>
          <w:kern w:val="3"/>
          <w:lang w:val="uk-UA" w:eastAsia="uk-UA" w:bidi="en-US"/>
        </w:rPr>
      </w:pPr>
    </w:p>
    <w:p w:rsidR="00D35BB7" w:rsidRPr="004A2F4A" w:rsidRDefault="00D35BB7" w:rsidP="00D35BB7">
      <w:pPr>
        <w:widowControl w:val="0"/>
        <w:suppressAutoHyphens w:val="0"/>
        <w:autoSpaceDN w:val="0"/>
        <w:ind w:right="-6" w:firstLine="720"/>
        <w:jc w:val="center"/>
        <w:textAlignment w:val="baseline"/>
        <w:rPr>
          <w:rFonts w:eastAsia="Arial Unicode MS"/>
          <w:b/>
          <w:bCs/>
          <w:color w:val="000000"/>
          <w:kern w:val="3"/>
          <w:lang w:val="uk-UA" w:eastAsia="en-US" w:bidi="en-US"/>
        </w:rPr>
      </w:pPr>
      <w:r w:rsidRPr="004A2F4A">
        <w:rPr>
          <w:rFonts w:eastAsia="Arial Unicode MS"/>
          <w:b/>
          <w:color w:val="000000"/>
          <w:kern w:val="3"/>
          <w:lang w:val="uk-UA" w:eastAsia="en-US" w:bidi="en-US"/>
        </w:rPr>
        <w:t xml:space="preserve">2. ЯКІСТЬ ТОВАРУ </w:t>
      </w:r>
      <w:r w:rsidRPr="004A2F4A">
        <w:rPr>
          <w:rFonts w:eastAsia="Arial Unicode MS"/>
          <w:b/>
          <w:bCs/>
          <w:color w:val="000000"/>
          <w:kern w:val="3"/>
          <w:lang w:val="uk-UA" w:eastAsia="en-US" w:bidi="en-US"/>
        </w:rPr>
        <w:t>ТА ГАРАНТІЇ</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2.1.</w:t>
      </w:r>
      <w:r w:rsidRPr="004A2F4A">
        <w:rPr>
          <w:rFonts w:eastAsia="Arial Unicode MS"/>
          <w:color w:val="000000"/>
          <w:kern w:val="3"/>
          <w:lang w:val="uk-UA" w:eastAsia="en-US" w:bidi="en-US"/>
        </w:rPr>
        <w:tab/>
      </w:r>
      <w:r w:rsidRPr="00FF4D5C">
        <w:rPr>
          <w:color w:val="000000"/>
          <w:lang w:val="uk-UA"/>
        </w:rPr>
        <w:t>Продавець</w:t>
      </w:r>
      <w:r w:rsidRPr="004A2F4A">
        <w:rPr>
          <w:rFonts w:eastAsia="Arial Unicode MS"/>
          <w:color w:val="000000"/>
          <w:kern w:val="3"/>
          <w:lang w:val="uk-UA" w:eastAsia="en-US" w:bidi="en-US"/>
        </w:rPr>
        <w:t xml:space="preserve"> зобов'язаний передати Покупцеві Товар, якість якого відповідає державним стандартам, технічним умовам, вимогам законодавства України щодо показників якості такого роду/виду товарів та умовам цього Договору.</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2.2.</w:t>
      </w:r>
      <w:r w:rsidRPr="004A2F4A">
        <w:rPr>
          <w:rFonts w:eastAsia="Arial Unicode MS"/>
          <w:color w:val="000000"/>
          <w:kern w:val="3"/>
          <w:lang w:val="uk-UA" w:eastAsia="en-US" w:bidi="en-US"/>
        </w:rPr>
        <w:tab/>
      </w:r>
      <w:r w:rsidRPr="00FF4D5C">
        <w:rPr>
          <w:color w:val="000000"/>
          <w:lang w:val="uk-UA"/>
        </w:rPr>
        <w:t>Продавець</w:t>
      </w:r>
      <w:r w:rsidRPr="004A2F4A">
        <w:rPr>
          <w:rFonts w:eastAsia="Arial Unicode MS"/>
          <w:color w:val="000000"/>
          <w:kern w:val="3"/>
          <w:lang w:val="uk-UA" w:eastAsia="en-US" w:bidi="en-US"/>
        </w:rPr>
        <w:t xml:space="preserve"> передає Покупцю Товар, який має бути повністю придатним до використання з гарантійним талоном, паспортом, або іншим документом, що передбачає гарантійні зобов’язання відповідно до умов цього Договору. </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2.3.</w:t>
      </w:r>
      <w:r w:rsidRPr="004A2F4A">
        <w:rPr>
          <w:rFonts w:eastAsia="Arial Unicode MS"/>
          <w:color w:val="000000"/>
          <w:kern w:val="3"/>
          <w:lang w:val="uk-UA" w:eastAsia="en-US" w:bidi="en-US"/>
        </w:rPr>
        <w:tab/>
      </w:r>
      <w:r w:rsidRPr="00FF4D5C">
        <w:rPr>
          <w:color w:val="000000"/>
          <w:lang w:val="uk-UA"/>
        </w:rPr>
        <w:t>Продавець</w:t>
      </w:r>
      <w:r w:rsidRPr="004A2F4A">
        <w:rPr>
          <w:rFonts w:eastAsia="Arial Unicode MS"/>
          <w:color w:val="000000"/>
          <w:kern w:val="3"/>
          <w:lang w:val="uk-UA" w:eastAsia="en-US" w:bidi="en-US"/>
        </w:rPr>
        <w:t xml:space="preserve"> відповідає за належну якість Товару, а також зобов'язаний засвідчити його якість належними підтверджувальними документами в порядку, встановленому законодавством України.</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2.4.</w:t>
      </w:r>
      <w:r w:rsidRPr="004A2F4A">
        <w:rPr>
          <w:rFonts w:eastAsia="Arial Unicode MS"/>
          <w:color w:val="000000"/>
          <w:kern w:val="3"/>
          <w:lang w:val="uk-UA" w:eastAsia="en-US" w:bidi="en-US"/>
        </w:rPr>
        <w:tab/>
        <w:t xml:space="preserve">У разі невідповідності Товару умовам цього Договору, Покупець має право відмовитись від прийняття й оплати такого Товару, а якщо Товар уже оплачений Покупцем – вимагати повернення сплаченої суми від </w:t>
      </w:r>
      <w:r>
        <w:rPr>
          <w:rFonts w:eastAsia="Arial Unicode MS"/>
          <w:color w:val="000000"/>
          <w:kern w:val="3"/>
          <w:lang w:val="uk-UA" w:eastAsia="en-US" w:bidi="en-US"/>
        </w:rPr>
        <w:t>Продавця</w:t>
      </w:r>
      <w:r w:rsidRPr="004A2F4A">
        <w:rPr>
          <w:rFonts w:eastAsia="Arial Unicode MS"/>
          <w:color w:val="000000"/>
          <w:kern w:val="3"/>
          <w:lang w:val="uk-UA" w:eastAsia="en-US" w:bidi="en-US"/>
        </w:rPr>
        <w:t>.</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2.5.</w:t>
      </w:r>
      <w:r w:rsidRPr="004A2F4A">
        <w:rPr>
          <w:rFonts w:eastAsia="Arial Unicode MS"/>
          <w:color w:val="000000"/>
          <w:kern w:val="3"/>
          <w:lang w:val="uk-UA" w:eastAsia="en-US" w:bidi="en-US"/>
        </w:rPr>
        <w:tab/>
      </w:r>
      <w:r w:rsidRPr="00FF4D5C">
        <w:rPr>
          <w:color w:val="000000"/>
          <w:lang w:val="uk-UA"/>
        </w:rPr>
        <w:t>Продавець</w:t>
      </w:r>
      <w:r w:rsidRPr="004A2F4A">
        <w:rPr>
          <w:rFonts w:eastAsia="Arial Unicode MS"/>
          <w:color w:val="000000"/>
          <w:kern w:val="3"/>
          <w:lang w:val="uk-UA" w:eastAsia="en-US" w:bidi="en-US"/>
        </w:rPr>
        <w:t xml:space="preserve"> відповідає за всі недоліки Товару, які не могли бути виявлені Покупцем під час прийому Товару.</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2.6. Гарантійний строк Товару складає </w:t>
      </w:r>
      <w:r w:rsidR="00AD3505">
        <w:rPr>
          <w:rFonts w:eastAsia="Arial Unicode MS"/>
          <w:color w:val="000000"/>
          <w:kern w:val="3"/>
          <w:lang w:val="uk-UA" w:eastAsia="en-US" w:bidi="en-US"/>
        </w:rPr>
        <w:t>2 роки</w:t>
      </w:r>
      <w:r w:rsidRPr="004A2F4A">
        <w:rPr>
          <w:rFonts w:eastAsia="Arial Unicode MS"/>
          <w:color w:val="000000"/>
          <w:kern w:val="3"/>
          <w:lang w:val="uk-UA" w:eastAsia="en-US" w:bidi="en-US"/>
        </w:rPr>
        <w:t xml:space="preserve"> з дати отримання Товару від </w:t>
      </w:r>
      <w:r>
        <w:rPr>
          <w:color w:val="000000"/>
          <w:lang w:val="uk-UA"/>
        </w:rPr>
        <w:t>Продавця</w:t>
      </w:r>
      <w:r w:rsidRPr="004A2F4A">
        <w:rPr>
          <w:rFonts w:eastAsia="Arial Unicode MS"/>
          <w:color w:val="000000"/>
          <w:kern w:val="3"/>
          <w:lang w:val="uk-UA" w:eastAsia="en-US" w:bidi="en-US"/>
        </w:rPr>
        <w:t>, а саме: з дати підписання накладної, якщо інше не встановлено чинним законодавством</w:t>
      </w:r>
      <w:r>
        <w:rPr>
          <w:rFonts w:eastAsia="Arial Unicode MS"/>
          <w:color w:val="000000"/>
          <w:kern w:val="3"/>
          <w:lang w:val="uk-UA" w:eastAsia="en-US" w:bidi="en-US"/>
        </w:rPr>
        <w:t xml:space="preserve"> або </w:t>
      </w:r>
      <w:r w:rsidRPr="00453162">
        <w:rPr>
          <w:rFonts w:eastAsia="Arial Unicode MS"/>
          <w:color w:val="000000"/>
          <w:kern w:val="3"/>
          <w:lang w:val="uk-UA" w:eastAsia="en-US" w:bidi="en-US"/>
        </w:rPr>
        <w:t xml:space="preserve">100 </w:t>
      </w:r>
      <w:r w:rsidRPr="00453162">
        <w:rPr>
          <w:rFonts w:eastAsia="Arial Unicode MS"/>
          <w:color w:val="000000"/>
          <w:kern w:val="3"/>
          <w:lang w:val="uk-UA" w:eastAsia="en-US" w:bidi="en-US"/>
        </w:rPr>
        <w:lastRenderedPageBreak/>
        <w:t>000 кілометрів пробігу</w:t>
      </w:r>
      <w:r w:rsidRPr="004A2F4A">
        <w:rPr>
          <w:rFonts w:eastAsia="Arial Unicode MS"/>
          <w:color w:val="000000"/>
          <w:kern w:val="3"/>
          <w:lang w:val="uk-UA" w:eastAsia="en-US" w:bidi="en-US"/>
        </w:rPr>
        <w:t>. Гарантійний строк є чинним за умов зберігання Товару Покупцем у належних для даного Товару умовах.</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C00000"/>
          <w:kern w:val="3"/>
          <w:lang w:val="uk-UA" w:eastAsia="en-US" w:bidi="en-US"/>
        </w:rPr>
      </w:pPr>
      <w:r w:rsidRPr="004A2F4A">
        <w:rPr>
          <w:rFonts w:eastAsia="Arial Unicode MS"/>
          <w:color w:val="000000"/>
          <w:kern w:val="3"/>
          <w:lang w:val="uk-UA" w:eastAsia="en-US" w:bidi="en-US"/>
        </w:rPr>
        <w:t xml:space="preserve">2.7. Якщо протягом гарантійного строку Товар виявиться неякісним або таким, що не відповідає умовам цього Договору, </w:t>
      </w:r>
      <w:r w:rsidRPr="00FF4D5C">
        <w:rPr>
          <w:color w:val="000000"/>
          <w:lang w:val="uk-UA"/>
        </w:rPr>
        <w:t>Продавець</w:t>
      </w:r>
      <w:r w:rsidRPr="004A2F4A">
        <w:rPr>
          <w:rFonts w:eastAsia="Arial Unicode MS"/>
          <w:color w:val="000000"/>
          <w:kern w:val="3"/>
          <w:lang w:val="uk-UA" w:eastAsia="en-US" w:bidi="en-US"/>
        </w:rPr>
        <w:t xml:space="preserve"> зобов’язаний замінити неякісний Товар за свій рахунок у строк, 10 календарних днів. </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2.8. Гарантійний строк продовжується на час, протягом якого Товар не міг експлуатуватися (використовуватись) за призначенням внаслідок виявлених недоліків (дефектів) Товару, відповідальність за які несе </w:t>
      </w:r>
      <w:r w:rsidRPr="00FF4D5C">
        <w:rPr>
          <w:color w:val="000000"/>
          <w:lang w:val="uk-UA"/>
        </w:rPr>
        <w:t>Продавець</w:t>
      </w:r>
      <w:r w:rsidRPr="004A2F4A">
        <w:rPr>
          <w:rFonts w:eastAsia="Arial Unicode MS"/>
          <w:color w:val="000000"/>
          <w:kern w:val="3"/>
          <w:lang w:val="uk-UA" w:eastAsia="en-US" w:bidi="en-US"/>
        </w:rPr>
        <w:t>.</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2.9. </w:t>
      </w:r>
      <w:r w:rsidRPr="00FF4D5C">
        <w:rPr>
          <w:color w:val="000000"/>
          <w:lang w:val="uk-UA"/>
        </w:rPr>
        <w:t>Продавець</w:t>
      </w:r>
      <w:r w:rsidRPr="004A2F4A">
        <w:rPr>
          <w:rFonts w:eastAsia="Arial Unicode MS"/>
          <w:color w:val="000000"/>
          <w:kern w:val="3"/>
          <w:lang w:val="uk-UA" w:eastAsia="en-US" w:bidi="en-US"/>
        </w:rPr>
        <w:t xml:space="preserve"> зобов'язується обслуговувати, ремонтувати та усувати помилки у роботі поставленого Товару та окремих його комплектуючих за свій рахунок протягом гарантійного строку за умови правильної експлуатації Товару Покупцем, а також отримання Покупцем доступу до оновлень програмного забезпечення, віддалену діагностику та підтримку з боку центру технічної підтримки </w:t>
      </w:r>
      <w:r>
        <w:rPr>
          <w:color w:val="000000"/>
          <w:lang w:val="uk-UA"/>
        </w:rPr>
        <w:t>Продавця</w:t>
      </w:r>
      <w:r w:rsidRPr="004A2F4A">
        <w:rPr>
          <w:rFonts w:eastAsia="Arial Unicode MS"/>
          <w:color w:val="000000"/>
          <w:kern w:val="3"/>
          <w:lang w:val="uk-UA" w:eastAsia="en-US" w:bidi="en-US"/>
        </w:rPr>
        <w:t xml:space="preserve"> тощо.</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2.10. Післягарантійне обслуговування Товару здійснюється на підставі окремих договорів. Строк післягарантійного обслуговування починається з дня, наступного після закінчення дії гарантійного строку.</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2.11. У разі виявлення Покупцем протягом гарантійного строку недоліків у поставленому Товарі, він письмово повідомляє про них </w:t>
      </w:r>
      <w:r>
        <w:rPr>
          <w:color w:val="000000"/>
          <w:lang w:val="uk-UA"/>
        </w:rPr>
        <w:t>Продавця</w:t>
      </w:r>
      <w:r w:rsidRPr="004A2F4A">
        <w:rPr>
          <w:rFonts w:eastAsia="Arial Unicode MS"/>
          <w:color w:val="000000"/>
          <w:kern w:val="3"/>
          <w:lang w:val="uk-UA" w:eastAsia="en-US" w:bidi="en-US"/>
        </w:rPr>
        <w:t xml:space="preserve"> не пізніше 5 (п’яти) робочих днів з дня виявлення таких недоліків і запросити його для складення відповідного акту виявлених недоліків (дефектів) Товару.</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Якщо </w:t>
      </w:r>
      <w:r w:rsidRPr="00FF4D5C">
        <w:rPr>
          <w:color w:val="000000"/>
          <w:lang w:val="uk-UA"/>
        </w:rPr>
        <w:t>Продавець</w:t>
      </w:r>
      <w:r w:rsidRPr="004A2F4A">
        <w:rPr>
          <w:rFonts w:eastAsia="Arial Unicode MS"/>
          <w:color w:val="000000"/>
          <w:kern w:val="3"/>
          <w:lang w:val="uk-UA" w:eastAsia="en-US" w:bidi="en-US"/>
        </w:rPr>
        <w:t xml:space="preserve"> відмовився взяти участь у складенні акту про виявлені недоліки (дефекти) Товару, Покупець має право самостійно скласти такий акт і надіслати його </w:t>
      </w:r>
      <w:r>
        <w:rPr>
          <w:color w:val="000000"/>
          <w:lang w:val="uk-UA"/>
        </w:rPr>
        <w:t>Продавцю</w:t>
      </w:r>
      <w:r w:rsidRPr="004A2F4A">
        <w:rPr>
          <w:rFonts w:eastAsia="Arial Unicode MS"/>
          <w:color w:val="000000"/>
          <w:kern w:val="3"/>
          <w:lang w:val="uk-UA" w:eastAsia="en-US" w:bidi="en-US"/>
        </w:rPr>
        <w:t>.</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FF4D5C">
        <w:rPr>
          <w:color w:val="000000"/>
          <w:lang w:val="uk-UA"/>
        </w:rPr>
        <w:t>Продавець</w:t>
      </w:r>
      <w:r w:rsidRPr="004A2F4A">
        <w:rPr>
          <w:rFonts w:eastAsia="Arial Unicode MS"/>
          <w:color w:val="000000"/>
          <w:kern w:val="3"/>
          <w:lang w:val="uk-UA" w:eastAsia="en-US" w:bidi="en-US"/>
        </w:rPr>
        <w:t xml:space="preserve"> зобов'язаний усунути усі недоліки (дефекти) Товару, (в тому числі здійснити заміну дефектного Товару на таке саме якісне), що зазначені в акті виявлених недоліків (дефектів) Товару, за власний рахунок протягом 10 (десяти) робочих днів з дати отримання ним такого акту.</w:t>
      </w:r>
    </w:p>
    <w:p w:rsidR="00D35BB7" w:rsidRPr="004A2F4A" w:rsidRDefault="00D35BB7" w:rsidP="00D35BB7">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p>
    <w:p w:rsidR="00D35BB7" w:rsidRPr="004A2F4A" w:rsidRDefault="00D35BB7" w:rsidP="00D35BB7">
      <w:pPr>
        <w:widowControl w:val="0"/>
        <w:numPr>
          <w:ilvl w:val="0"/>
          <w:numId w:val="43"/>
        </w:numPr>
        <w:suppressAutoHyphens w:val="0"/>
        <w:autoSpaceDN w:val="0"/>
        <w:ind w:left="4395" w:right="-6"/>
        <w:jc w:val="both"/>
        <w:textAlignment w:val="baseline"/>
        <w:rPr>
          <w:b/>
          <w:snapToGrid w:val="0"/>
          <w:lang w:val="uk-UA" w:eastAsia="ru-RU"/>
        </w:rPr>
      </w:pPr>
      <w:r w:rsidRPr="004A2F4A">
        <w:rPr>
          <w:b/>
          <w:snapToGrid w:val="0"/>
          <w:lang w:val="uk-UA" w:eastAsia="ru-RU"/>
        </w:rPr>
        <w:t>ЦІНА ДОГОВОРУ</w:t>
      </w:r>
    </w:p>
    <w:p w:rsidR="00D35BB7" w:rsidRDefault="00D35BB7" w:rsidP="00D35BB7">
      <w:pPr>
        <w:widowControl w:val="0"/>
        <w:tabs>
          <w:tab w:val="num" w:pos="28"/>
          <w:tab w:val="left" w:pos="1260"/>
        </w:tabs>
        <w:suppressAutoHyphens w:val="0"/>
        <w:autoSpaceDN w:val="0"/>
        <w:ind w:left="28" w:firstLine="398"/>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3.1. Ціна цього Договору визначена Сторонами згідно із Специфікацією Товару (Додаток 1 до цього Договору) та становить </w:t>
      </w:r>
      <w:r>
        <w:rPr>
          <w:rFonts w:eastAsia="Arial Unicode MS"/>
          <w:color w:val="000000"/>
          <w:kern w:val="3"/>
          <w:lang w:val="uk-UA" w:eastAsia="en-US" w:bidi="en-US"/>
        </w:rPr>
        <w:t>__________</w:t>
      </w:r>
      <w:r w:rsidRPr="004A2F4A">
        <w:rPr>
          <w:rFonts w:eastAsia="Arial Unicode MS"/>
          <w:color w:val="000000"/>
          <w:kern w:val="3"/>
          <w:lang w:val="uk-UA" w:eastAsia="en-US" w:bidi="en-US"/>
        </w:rPr>
        <w:t>грн (</w:t>
      </w:r>
      <w:r w:rsidRPr="00E711D3">
        <w:rPr>
          <w:rFonts w:eastAsia="Arial Unicode MS"/>
          <w:color w:val="000000"/>
          <w:kern w:val="3"/>
          <w:lang w:val="uk-UA" w:eastAsia="en-US" w:bidi="en-US"/>
        </w:rPr>
        <w:t>___________________________</w:t>
      </w:r>
      <w:r w:rsidRPr="004A2F4A">
        <w:rPr>
          <w:rFonts w:eastAsia="Arial Unicode MS"/>
          <w:color w:val="000000"/>
          <w:kern w:val="3"/>
          <w:lang w:val="uk-UA" w:eastAsia="en-US" w:bidi="en-US"/>
        </w:rPr>
        <w:t>),</w:t>
      </w:r>
      <w:r w:rsidRPr="004A2F4A">
        <w:rPr>
          <w:rFonts w:eastAsia="Arial Unicode MS"/>
          <w:b/>
          <w:color w:val="000000"/>
          <w:kern w:val="3"/>
          <w:lang w:val="uk-UA" w:eastAsia="en-US" w:bidi="en-US"/>
        </w:rPr>
        <w:t xml:space="preserve"> </w:t>
      </w:r>
      <w:r w:rsidRPr="004A2F4A">
        <w:rPr>
          <w:rFonts w:eastAsia="Arial Unicode MS"/>
          <w:color w:val="000000"/>
          <w:kern w:val="3"/>
          <w:lang w:val="uk-UA" w:eastAsia="en-US" w:bidi="en-US"/>
        </w:rPr>
        <w:t>у тому числі ПДВ</w:t>
      </w:r>
      <w:r>
        <w:rPr>
          <w:rFonts w:eastAsia="Arial Unicode MS"/>
          <w:color w:val="000000"/>
          <w:kern w:val="3"/>
          <w:lang w:val="uk-UA" w:eastAsia="en-US" w:bidi="en-US"/>
        </w:rPr>
        <w:t xml:space="preserve">  ___________</w:t>
      </w:r>
      <w:r w:rsidRPr="004A2F4A">
        <w:rPr>
          <w:rFonts w:eastAsia="Arial Unicode MS"/>
          <w:color w:val="000000"/>
          <w:kern w:val="3"/>
          <w:lang w:val="uk-UA" w:eastAsia="en-US" w:bidi="en-US"/>
        </w:rPr>
        <w:t xml:space="preserve">грн. </w:t>
      </w:r>
    </w:p>
    <w:p w:rsidR="000F220A" w:rsidRPr="004A2F4A" w:rsidRDefault="000F220A" w:rsidP="000F220A">
      <w:pPr>
        <w:widowControl w:val="0"/>
        <w:tabs>
          <w:tab w:val="num" w:pos="28"/>
          <w:tab w:val="left" w:pos="1260"/>
        </w:tabs>
        <w:suppressAutoHyphens w:val="0"/>
        <w:autoSpaceDN w:val="0"/>
        <w:ind w:left="28" w:firstLine="398"/>
        <w:jc w:val="both"/>
        <w:textAlignment w:val="baseline"/>
        <w:rPr>
          <w:rFonts w:eastAsia="Arial Unicode MS"/>
          <w:color w:val="000000"/>
          <w:kern w:val="3"/>
          <w:lang w:val="uk-UA" w:eastAsia="en-US" w:bidi="en-US"/>
        </w:rPr>
      </w:pPr>
      <w:r w:rsidRPr="006A6352">
        <w:rPr>
          <w:rFonts w:eastAsia="Arial Unicode MS"/>
          <w:color w:val="000000"/>
          <w:kern w:val="3"/>
          <w:lang w:val="uk-UA" w:eastAsia="en-US" w:bidi="en-US"/>
        </w:rPr>
        <w:t>Джерело фінансування: субвенція з обласного бюджету державному бюджету на виконання заходів «Програми профілактики правопорушень, забезпечення громадської безпеки, розвитку матеріально-технічної бази територіальних (регіональних) підрозділів правоохоронних органів у Запорізькій області на 2022-2026 роки», затвердженої рішенням Запорізької обласної ради від 15.02.2022 № 71, зі змінами</w:t>
      </w:r>
      <w:r>
        <w:rPr>
          <w:rFonts w:eastAsia="Arial Unicode MS"/>
          <w:color w:val="000000"/>
          <w:kern w:val="3"/>
          <w:lang w:val="uk-UA" w:eastAsia="en-US" w:bidi="en-US"/>
        </w:rPr>
        <w:t>.</w:t>
      </w:r>
    </w:p>
    <w:p w:rsidR="00D35BB7" w:rsidRPr="004A2F4A" w:rsidRDefault="00D35BB7" w:rsidP="00D35BB7">
      <w:pPr>
        <w:widowControl w:val="0"/>
        <w:numPr>
          <w:ilvl w:val="1"/>
          <w:numId w:val="42"/>
        </w:numPr>
        <w:tabs>
          <w:tab w:val="num" w:pos="28"/>
          <w:tab w:val="left" w:pos="1134"/>
        </w:tabs>
        <w:suppressAutoHyphens w:val="0"/>
        <w:autoSpaceDN w:val="0"/>
        <w:ind w:left="28" w:firstLine="398"/>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Ціна цього Договору може бути зменшена за взаємною згодою Сторін, залежно від реального фінансування видатків Покупця з Державного бюджету України на зазначені цілі шляхом складення та підписання Сторонами або їх уповноваженими представниками відповідної додаткової угоди до цього Договору.</w:t>
      </w:r>
    </w:p>
    <w:p w:rsidR="00D35BB7" w:rsidRPr="004A2F4A" w:rsidRDefault="00D35BB7" w:rsidP="00D35BB7">
      <w:pPr>
        <w:widowControl w:val="0"/>
        <w:numPr>
          <w:ilvl w:val="1"/>
          <w:numId w:val="42"/>
        </w:numPr>
        <w:tabs>
          <w:tab w:val="num" w:pos="28"/>
          <w:tab w:val="left" w:pos="1134"/>
        </w:tabs>
        <w:suppressAutoHyphens w:val="0"/>
        <w:autoSpaceDN w:val="0"/>
        <w:ind w:left="28" w:firstLine="398"/>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Ціна цього Договору включає в себе вартість тари та упаковки Товару, всі податки, збори та інші обов’язкові платежі, що сплачуються </w:t>
      </w:r>
      <w:r>
        <w:rPr>
          <w:color w:val="000000"/>
          <w:lang w:val="uk-UA"/>
        </w:rPr>
        <w:t>Продавцем</w:t>
      </w:r>
      <w:r w:rsidRPr="004A2F4A">
        <w:rPr>
          <w:rFonts w:eastAsia="Arial Unicode MS"/>
          <w:color w:val="000000"/>
          <w:kern w:val="3"/>
          <w:lang w:val="uk-UA" w:eastAsia="en-US" w:bidi="en-US"/>
        </w:rPr>
        <w:t xml:space="preserve">, вартість доставки Товару до місця поставки, вартість страхування, завантаження, розвантаження та інші витрати </w:t>
      </w:r>
      <w:r>
        <w:rPr>
          <w:color w:val="000000"/>
          <w:lang w:val="uk-UA"/>
        </w:rPr>
        <w:t>Продавця</w:t>
      </w:r>
      <w:r w:rsidRPr="004A2F4A">
        <w:rPr>
          <w:rFonts w:eastAsia="Arial Unicode MS"/>
          <w:color w:val="000000"/>
          <w:kern w:val="3"/>
          <w:lang w:val="uk-UA" w:eastAsia="en-US" w:bidi="en-US"/>
        </w:rPr>
        <w:t>, пов’язані з виконанням цього Договору. Ціна договору визначається в національній валюті України.</w:t>
      </w:r>
    </w:p>
    <w:p w:rsidR="00D35BB7" w:rsidRPr="004A2F4A" w:rsidRDefault="00D35BB7" w:rsidP="00D35BB7">
      <w:pPr>
        <w:widowControl w:val="0"/>
        <w:numPr>
          <w:ilvl w:val="1"/>
          <w:numId w:val="42"/>
        </w:numPr>
        <w:tabs>
          <w:tab w:val="num" w:pos="28"/>
          <w:tab w:val="left" w:pos="1134"/>
        </w:tabs>
        <w:suppressAutoHyphens w:val="0"/>
        <w:autoSpaceDN w:val="0"/>
        <w:ind w:left="28" w:firstLine="398"/>
        <w:jc w:val="both"/>
        <w:textAlignment w:val="baseline"/>
        <w:rPr>
          <w:rFonts w:eastAsia="Arial Unicode MS"/>
          <w:color w:val="000000"/>
          <w:kern w:val="3"/>
          <w:lang w:val="uk-UA" w:eastAsia="en-US" w:bidi="en-US"/>
        </w:rPr>
      </w:pPr>
      <w:r w:rsidRPr="00FF4D5C">
        <w:rPr>
          <w:color w:val="000000"/>
          <w:lang w:val="uk-UA"/>
        </w:rPr>
        <w:t>Продавець</w:t>
      </w:r>
      <w:r w:rsidRPr="004A2F4A">
        <w:rPr>
          <w:rFonts w:eastAsia="Arial Unicode MS"/>
          <w:color w:val="000000"/>
          <w:kern w:val="3"/>
          <w:lang w:val="uk-UA" w:eastAsia="en-US" w:bidi="en-US"/>
        </w:rPr>
        <w:t xml:space="preserve"> підтверджує, що всі податки та збори, які стягуються з нього в Україні, включені до ціни Договору. Сторони погодились, що всі ризики та витрати пов’язані із поставкою Товару, включаючи оплату мита (у разі необхідності), податків та інших зборів і обов’язкових платежів у відповідності до вимог законодавства України, - зобов’язується нести </w:t>
      </w:r>
      <w:r w:rsidRPr="00FF4D5C">
        <w:rPr>
          <w:color w:val="000000"/>
          <w:lang w:val="uk-UA"/>
        </w:rPr>
        <w:t>Продавець</w:t>
      </w:r>
      <w:r w:rsidRPr="004A2F4A">
        <w:rPr>
          <w:rFonts w:eastAsia="Arial Unicode MS"/>
          <w:color w:val="000000"/>
          <w:kern w:val="3"/>
          <w:lang w:val="uk-UA" w:eastAsia="en-US" w:bidi="en-US"/>
        </w:rPr>
        <w:t>.</w:t>
      </w:r>
    </w:p>
    <w:p w:rsidR="00D35BB7" w:rsidRDefault="00D35BB7" w:rsidP="00D35BB7">
      <w:pPr>
        <w:widowControl w:val="0"/>
        <w:tabs>
          <w:tab w:val="left" w:pos="1134"/>
        </w:tabs>
        <w:suppressAutoHyphens w:val="0"/>
        <w:autoSpaceDN w:val="0"/>
        <w:ind w:left="426"/>
        <w:jc w:val="both"/>
        <w:rPr>
          <w:rFonts w:eastAsia="Arial Unicode MS"/>
          <w:color w:val="000000"/>
          <w:kern w:val="3"/>
          <w:lang w:val="uk-UA" w:eastAsia="en-US" w:bidi="en-US"/>
        </w:rPr>
      </w:pPr>
    </w:p>
    <w:p w:rsidR="0039016C" w:rsidRPr="004A2F4A" w:rsidRDefault="0039016C" w:rsidP="00D35BB7">
      <w:pPr>
        <w:widowControl w:val="0"/>
        <w:tabs>
          <w:tab w:val="left" w:pos="1134"/>
        </w:tabs>
        <w:suppressAutoHyphens w:val="0"/>
        <w:autoSpaceDN w:val="0"/>
        <w:ind w:left="426"/>
        <w:jc w:val="both"/>
        <w:rPr>
          <w:rFonts w:eastAsia="Arial Unicode MS"/>
          <w:color w:val="000000"/>
          <w:kern w:val="3"/>
          <w:lang w:val="uk-UA" w:eastAsia="en-US" w:bidi="en-US"/>
        </w:rPr>
      </w:pPr>
    </w:p>
    <w:p w:rsidR="00D35BB7" w:rsidRPr="004A2F4A" w:rsidRDefault="00D35BB7" w:rsidP="00D35BB7">
      <w:pPr>
        <w:widowControl w:val="0"/>
        <w:tabs>
          <w:tab w:val="left" w:pos="1276"/>
        </w:tabs>
        <w:suppressAutoHyphens w:val="0"/>
        <w:autoSpaceDN w:val="0"/>
        <w:jc w:val="center"/>
        <w:textAlignment w:val="baseline"/>
        <w:outlineLvl w:val="0"/>
        <w:rPr>
          <w:rFonts w:eastAsia="Arial Unicode MS"/>
          <w:b/>
          <w:color w:val="000000"/>
          <w:kern w:val="3"/>
          <w:lang w:val="uk-UA" w:eastAsia="en-US" w:bidi="en-US"/>
        </w:rPr>
      </w:pPr>
      <w:r w:rsidRPr="004A2F4A">
        <w:rPr>
          <w:rFonts w:eastAsia="Arial Unicode MS"/>
          <w:b/>
          <w:color w:val="000000"/>
          <w:kern w:val="3"/>
          <w:lang w:val="uk-UA" w:eastAsia="en-US" w:bidi="en-US"/>
        </w:rPr>
        <w:lastRenderedPageBreak/>
        <w:t>4. ПОРЯДОК РОЗРАХУНКІВ</w:t>
      </w:r>
    </w:p>
    <w:p w:rsidR="00D35BB7" w:rsidRPr="004A2F4A" w:rsidRDefault="00D35BB7" w:rsidP="00D35BB7">
      <w:pPr>
        <w:widowControl w:val="0"/>
        <w:numPr>
          <w:ilvl w:val="1"/>
          <w:numId w:val="20"/>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Розрахунки проводяться шляхом безготівкового переказу коштів на розрахунковий рахунок </w:t>
      </w:r>
      <w:r>
        <w:rPr>
          <w:color w:val="000000"/>
          <w:lang w:val="uk-UA"/>
        </w:rPr>
        <w:t>Продавця</w:t>
      </w:r>
      <w:r w:rsidRPr="004A2F4A">
        <w:rPr>
          <w:rFonts w:eastAsia="Arial Unicode MS"/>
          <w:color w:val="000000"/>
          <w:kern w:val="3"/>
          <w:lang w:val="uk-UA" w:eastAsia="en-US" w:bidi="en-US"/>
        </w:rPr>
        <w:t xml:space="preserve"> протягом 10 (десяти) банківських днів з дати надходження коштів з Державного бюджету  України на реєстраційний рахунок Покупця на зазначені цілі, на підставі накладної.</w:t>
      </w:r>
    </w:p>
    <w:p w:rsidR="00D35BB7" w:rsidRPr="004A2F4A" w:rsidRDefault="00D35BB7" w:rsidP="00D35BB7">
      <w:pPr>
        <w:widowControl w:val="0"/>
        <w:numPr>
          <w:ilvl w:val="1"/>
          <w:numId w:val="20"/>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У разі затримки бюджетного фінансування розрахунки за переданий Товар здійснюються протягом 7 (семи) банківських днів з моменту отримання </w:t>
      </w:r>
      <w:r w:rsidRPr="004A2F4A">
        <w:rPr>
          <w:rFonts w:eastAsia="Arial Unicode MS"/>
          <w:bCs/>
          <w:color w:val="000000"/>
          <w:kern w:val="3"/>
          <w:lang w:val="uk-UA" w:eastAsia="en-US" w:bidi="en-US"/>
        </w:rPr>
        <w:t xml:space="preserve">Покупцем </w:t>
      </w:r>
      <w:r w:rsidRPr="004A2F4A">
        <w:rPr>
          <w:rFonts w:eastAsia="Arial Unicode MS"/>
          <w:color w:val="000000"/>
          <w:kern w:val="3"/>
          <w:lang w:val="uk-UA" w:eastAsia="en-US" w:bidi="en-US"/>
        </w:rPr>
        <w:t>грошових коштів на свій розрахунковий рахунок, вказаний у цьому Договорі.</w:t>
      </w:r>
    </w:p>
    <w:p w:rsidR="00D35BB7" w:rsidRPr="004A2F4A" w:rsidRDefault="00D35BB7" w:rsidP="00D35BB7">
      <w:pPr>
        <w:widowControl w:val="0"/>
        <w:numPr>
          <w:ilvl w:val="1"/>
          <w:numId w:val="20"/>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Датою здійснення оплати є дата списання коштів з реєстраційного  рахунку Покупця.</w:t>
      </w:r>
    </w:p>
    <w:p w:rsidR="00D35BB7" w:rsidRPr="004A2F4A" w:rsidRDefault="00D35BB7" w:rsidP="00D35BB7">
      <w:pPr>
        <w:widowControl w:val="0"/>
        <w:numPr>
          <w:ilvl w:val="1"/>
          <w:numId w:val="20"/>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Усі платіжні документи за цим Договором оформлюються із дотриманням усіх вимог законодавства України, що зазвичай ставляться до змісту і форми таких документів.</w:t>
      </w:r>
    </w:p>
    <w:p w:rsidR="00D35BB7" w:rsidRPr="004A2F4A" w:rsidRDefault="00D35BB7" w:rsidP="00D35BB7">
      <w:pPr>
        <w:tabs>
          <w:tab w:val="left" w:pos="993"/>
        </w:tabs>
        <w:ind w:left="425"/>
        <w:contextualSpacing/>
        <w:jc w:val="both"/>
        <w:rPr>
          <w:rFonts w:eastAsia="Arial Unicode MS"/>
          <w:color w:val="000000"/>
          <w:kern w:val="3"/>
          <w:lang w:val="uk-UA" w:eastAsia="en-US" w:bidi="en-US"/>
        </w:rPr>
      </w:pPr>
    </w:p>
    <w:p w:rsidR="00D35BB7" w:rsidRPr="004A2F4A" w:rsidRDefault="00D35BB7" w:rsidP="00D35BB7">
      <w:pPr>
        <w:widowControl w:val="0"/>
        <w:tabs>
          <w:tab w:val="left" w:pos="1276"/>
        </w:tabs>
        <w:suppressAutoHyphens w:val="0"/>
        <w:autoSpaceDN w:val="0"/>
        <w:jc w:val="center"/>
        <w:textAlignment w:val="baseline"/>
        <w:rPr>
          <w:rFonts w:eastAsia="Arial Unicode MS"/>
          <w:b/>
          <w:bCs/>
          <w:color w:val="000000"/>
          <w:kern w:val="3"/>
          <w:lang w:val="uk-UA" w:eastAsia="en-US" w:bidi="en-US"/>
        </w:rPr>
      </w:pPr>
      <w:r w:rsidRPr="004A2F4A">
        <w:rPr>
          <w:rFonts w:eastAsia="Arial Unicode MS"/>
          <w:b/>
          <w:bCs/>
          <w:color w:val="000000"/>
          <w:kern w:val="3"/>
          <w:lang w:val="uk-UA" w:eastAsia="en-US" w:bidi="en-US"/>
        </w:rPr>
        <w:t>5.</w:t>
      </w:r>
      <w:r w:rsidRPr="004A2F4A">
        <w:rPr>
          <w:rFonts w:eastAsia="Arial Unicode MS"/>
          <w:color w:val="000000"/>
          <w:kern w:val="3"/>
          <w:lang w:val="uk-UA" w:eastAsia="en-US" w:bidi="en-US"/>
        </w:rPr>
        <w:t xml:space="preserve"> </w:t>
      </w:r>
      <w:r w:rsidRPr="004A2F4A">
        <w:rPr>
          <w:rFonts w:eastAsia="Arial Unicode MS"/>
          <w:b/>
          <w:color w:val="000000"/>
          <w:kern w:val="3"/>
          <w:lang w:val="uk-UA" w:eastAsia="en-US" w:bidi="en-US"/>
        </w:rPr>
        <w:t>ПОРЯДОК</w:t>
      </w:r>
      <w:r w:rsidRPr="004A2F4A">
        <w:rPr>
          <w:rFonts w:eastAsia="Arial Unicode MS"/>
          <w:color w:val="000000"/>
          <w:kern w:val="3"/>
          <w:lang w:val="uk-UA" w:eastAsia="en-US" w:bidi="en-US"/>
        </w:rPr>
        <w:t xml:space="preserve"> </w:t>
      </w:r>
      <w:r w:rsidRPr="004A2F4A">
        <w:rPr>
          <w:rFonts w:eastAsia="Arial Unicode MS"/>
          <w:b/>
          <w:bCs/>
          <w:color w:val="000000"/>
          <w:kern w:val="3"/>
          <w:lang w:val="uk-UA" w:eastAsia="en-US" w:bidi="en-US"/>
        </w:rPr>
        <w:t>ПЕРЕДАЧІ ТОВАРУ</w:t>
      </w:r>
    </w:p>
    <w:p w:rsidR="00D35BB7" w:rsidRPr="004A2F4A" w:rsidRDefault="00D35BB7" w:rsidP="00D35BB7">
      <w:pPr>
        <w:widowControl w:val="0"/>
        <w:numPr>
          <w:ilvl w:val="0"/>
          <w:numId w:val="44"/>
        </w:numPr>
        <w:tabs>
          <w:tab w:val="left" w:pos="1134"/>
        </w:tabs>
        <w:suppressAutoHyphens w:val="0"/>
        <w:autoSpaceDN w:val="0"/>
        <w:contextualSpacing/>
        <w:jc w:val="both"/>
        <w:textAlignment w:val="baseline"/>
        <w:rPr>
          <w:rFonts w:ascii="Calibri" w:eastAsia="Arial Unicode MS" w:hAnsi="Calibri" w:cs="Tahoma"/>
          <w:snapToGrid w:val="0"/>
          <w:vanish/>
          <w:color w:val="000000"/>
          <w:kern w:val="3"/>
          <w:lang w:val="uk-UA" w:eastAsia="ru-RU" w:bidi="en-US"/>
        </w:rPr>
      </w:pPr>
    </w:p>
    <w:p w:rsidR="00D35BB7" w:rsidRPr="004A2F4A" w:rsidRDefault="00D35BB7" w:rsidP="00D35BB7">
      <w:pPr>
        <w:widowControl w:val="0"/>
        <w:numPr>
          <w:ilvl w:val="0"/>
          <w:numId w:val="44"/>
        </w:numPr>
        <w:tabs>
          <w:tab w:val="left" w:pos="1134"/>
        </w:tabs>
        <w:suppressAutoHyphens w:val="0"/>
        <w:autoSpaceDN w:val="0"/>
        <w:contextualSpacing/>
        <w:jc w:val="both"/>
        <w:textAlignment w:val="baseline"/>
        <w:rPr>
          <w:rFonts w:ascii="Calibri" w:eastAsia="Arial Unicode MS" w:hAnsi="Calibri" w:cs="Tahoma"/>
          <w:snapToGrid w:val="0"/>
          <w:vanish/>
          <w:color w:val="000000"/>
          <w:kern w:val="3"/>
          <w:lang w:val="uk-UA" w:eastAsia="ru-RU" w:bidi="en-US"/>
        </w:rPr>
      </w:pPr>
    </w:p>
    <w:p w:rsidR="00D35BB7" w:rsidRPr="00061722" w:rsidRDefault="00D35BB7" w:rsidP="00D35BB7">
      <w:pPr>
        <w:numPr>
          <w:ilvl w:val="1"/>
          <w:numId w:val="44"/>
        </w:numPr>
        <w:tabs>
          <w:tab w:val="left" w:pos="1134"/>
        </w:tabs>
        <w:ind w:left="0" w:firstLine="567"/>
        <w:jc w:val="both"/>
        <w:rPr>
          <w:snapToGrid w:val="0"/>
          <w:lang w:val="uk-UA" w:eastAsia="ru-RU"/>
        </w:rPr>
      </w:pPr>
      <w:r w:rsidRPr="00061722">
        <w:rPr>
          <w:snapToGrid w:val="0"/>
          <w:lang w:val="uk-UA" w:eastAsia="ru-RU"/>
        </w:rPr>
        <w:t xml:space="preserve">Поставка (передача) Товару </w:t>
      </w:r>
      <w:r>
        <w:rPr>
          <w:color w:val="000000"/>
          <w:lang w:val="uk-UA"/>
        </w:rPr>
        <w:t>Продавцем</w:t>
      </w:r>
      <w:r w:rsidRPr="00061722">
        <w:rPr>
          <w:snapToGrid w:val="0"/>
          <w:lang w:val="uk-UA" w:eastAsia="ru-RU"/>
        </w:rPr>
        <w:t xml:space="preserve"> та приймання його Покупцем здійснюється відповідно до Технічних вимог (Додатку 2 до цього Договору) за місцезнаходженням Покупця за </w:t>
      </w:r>
      <w:proofErr w:type="spellStart"/>
      <w:r w:rsidRPr="00061722">
        <w:rPr>
          <w:snapToGrid w:val="0"/>
          <w:lang w:val="uk-UA" w:eastAsia="ru-RU"/>
        </w:rPr>
        <w:t>адресою</w:t>
      </w:r>
      <w:proofErr w:type="spellEnd"/>
      <w:r w:rsidRPr="00061722">
        <w:rPr>
          <w:snapToGrid w:val="0"/>
          <w:lang w:val="uk-UA" w:eastAsia="ru-RU"/>
        </w:rPr>
        <w:t xml:space="preserve">: вул. </w:t>
      </w:r>
      <w:r>
        <w:rPr>
          <w:snapToGrid w:val="0"/>
          <w:lang w:val="uk-UA" w:eastAsia="ru-RU"/>
        </w:rPr>
        <w:t>Незалежної України</w:t>
      </w:r>
      <w:r w:rsidRPr="00061722">
        <w:rPr>
          <w:snapToGrid w:val="0"/>
          <w:lang w:val="uk-UA" w:eastAsia="ru-RU"/>
        </w:rPr>
        <w:t xml:space="preserve">, </w:t>
      </w:r>
      <w:r>
        <w:rPr>
          <w:snapToGrid w:val="0"/>
          <w:lang w:val="uk-UA" w:eastAsia="ru-RU"/>
        </w:rPr>
        <w:t>57</w:t>
      </w:r>
      <w:r w:rsidRPr="00061722">
        <w:rPr>
          <w:snapToGrid w:val="0"/>
          <w:lang w:val="uk-UA" w:eastAsia="ru-RU"/>
        </w:rPr>
        <w:t xml:space="preserve">, м. </w:t>
      </w:r>
      <w:r>
        <w:rPr>
          <w:snapToGrid w:val="0"/>
          <w:lang w:val="uk-UA" w:eastAsia="ru-RU"/>
        </w:rPr>
        <w:t>Запоріжжя, Запорізька  область</w:t>
      </w:r>
      <w:r w:rsidRPr="00061722">
        <w:rPr>
          <w:snapToGrid w:val="0"/>
          <w:lang w:val="uk-UA" w:eastAsia="ru-RU"/>
        </w:rPr>
        <w:t xml:space="preserve"> (далі – Місце передачі Товару) </w:t>
      </w:r>
      <w:r w:rsidR="00F53943" w:rsidRPr="00F53943">
        <w:rPr>
          <w:snapToGrid w:val="0"/>
          <w:lang w:val="uk-UA" w:eastAsia="ru-RU"/>
        </w:rPr>
        <w:t>протягом 90 календарних днів після підписання договору</w:t>
      </w:r>
      <w:r w:rsidRPr="00061722">
        <w:rPr>
          <w:snapToGrid w:val="0"/>
          <w:lang w:val="uk-UA" w:eastAsia="ru-RU"/>
        </w:rPr>
        <w:t>.</w:t>
      </w:r>
    </w:p>
    <w:p w:rsidR="00D35BB7" w:rsidRPr="004A2F4A" w:rsidRDefault="00D35BB7" w:rsidP="00D35BB7">
      <w:pPr>
        <w:widowControl w:val="0"/>
        <w:numPr>
          <w:ilvl w:val="1"/>
          <w:numId w:val="44"/>
        </w:numPr>
        <w:tabs>
          <w:tab w:val="left" w:pos="1006"/>
          <w:tab w:val="left" w:pos="1134"/>
        </w:tabs>
        <w:suppressAutoHyphens w:val="0"/>
        <w:autoSpaceDN w:val="0"/>
        <w:ind w:left="0" w:firstLine="567"/>
        <w:contextualSpacing/>
        <w:jc w:val="both"/>
        <w:textAlignment w:val="baseline"/>
        <w:rPr>
          <w:rFonts w:eastAsia="Arial Unicode MS"/>
          <w:color w:val="000000"/>
          <w:kern w:val="3"/>
          <w:lang w:val="uk-UA" w:eastAsia="uk-UA" w:bidi="en-US"/>
        </w:rPr>
      </w:pPr>
      <w:r w:rsidRPr="004A2F4A">
        <w:rPr>
          <w:rFonts w:eastAsia="Arial Unicode MS"/>
          <w:color w:val="000000"/>
          <w:kern w:val="3"/>
          <w:lang w:val="uk-UA" w:eastAsia="uk-UA" w:bidi="en-US"/>
        </w:rPr>
        <w:t>Строки поставки (передачі) Товару можуть бути скорочені Сторонами з внесенням відповідних змін у Договір, шляхом підписання Сторонами відповідної додаткової угоди до Договору.</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snapToGrid w:val="0"/>
          <w:color w:val="000000"/>
          <w:kern w:val="3"/>
          <w:lang w:val="uk-UA" w:eastAsia="ru-RU" w:bidi="en-US"/>
        </w:rPr>
        <w:t xml:space="preserve">Передача Товару від </w:t>
      </w:r>
      <w:r>
        <w:rPr>
          <w:color w:val="000000"/>
          <w:lang w:val="uk-UA"/>
        </w:rPr>
        <w:t>Продавця</w:t>
      </w:r>
      <w:r w:rsidRPr="004A2F4A">
        <w:rPr>
          <w:rFonts w:eastAsia="Arial Unicode MS"/>
          <w:snapToGrid w:val="0"/>
          <w:color w:val="000000"/>
          <w:kern w:val="3"/>
          <w:lang w:val="uk-UA" w:eastAsia="ru-RU" w:bidi="en-US"/>
        </w:rPr>
        <w:t xml:space="preserve"> до Покупця здійснюється за належно оформленою накладною на Товар, у якій зазначають найменування Товару що постачається, кількість в одиницях вимірювання, ціну та загальну вартість Товару.</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FF4D5C">
        <w:rPr>
          <w:color w:val="000000"/>
          <w:lang w:val="uk-UA"/>
        </w:rPr>
        <w:t>Продавець</w:t>
      </w:r>
      <w:r w:rsidRPr="004A2F4A">
        <w:rPr>
          <w:rFonts w:eastAsia="Arial Unicode MS"/>
          <w:snapToGrid w:val="0"/>
          <w:color w:val="000000"/>
          <w:kern w:val="3"/>
          <w:lang w:val="uk-UA" w:eastAsia="ru-RU" w:bidi="en-US"/>
        </w:rPr>
        <w:t xml:space="preserve"> відповідає за одержання всіх необхідних документів, дозволів, ліцензій, сертифікатів та самостійно несе всі витрати на отримання таких документів, дозволів, ліцензій, сертифікатів, інших документів необхідних для передачі Товару та виконання умов цього Договору.</w:t>
      </w:r>
    </w:p>
    <w:p w:rsidR="00D35BB7" w:rsidRPr="00EB2D89"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EB2D89">
        <w:rPr>
          <w:rFonts w:eastAsia="Arial Unicode MS"/>
          <w:snapToGrid w:val="0"/>
          <w:color w:val="000000"/>
          <w:kern w:val="3"/>
          <w:szCs w:val="20"/>
          <w:lang w:val="uk-UA" w:eastAsia="ru-RU" w:bidi="en-US"/>
        </w:rPr>
        <w:t>В частині, не визначеній цим Договором, приймання-передача Товару здійснюється Сторонами у відповідності до «Інструкції про порядок приймання продукції виробничо-технічного призначення і товарів народного споживання по кількості», затвердженої постановою Держарбітражу при Раді Міністрів СРСР від 15.06.1965р. №П-6 зі змінами і доповненнями, «Інструкції про порядок приймання продукції виробничо-технічного призначення і товарів народного споживання по якості», затвердженої постановою Держарбітражу при Раді Міністрів СРСР від 25.04.1966р. №П-7 зі змінами і доповненнями (далі – Інструкція П-6 та Інструкція П-7), з урахуванням особливостей, передбачених даним Договором. В разі наявності розбіжностей між умовами Договору і Інструкцією П-6 та Інструкцією П-7, перевага надається умовам Договору.</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snapToGrid w:val="0"/>
          <w:color w:val="000000"/>
          <w:kern w:val="3"/>
          <w:lang w:val="uk-UA" w:eastAsia="ru-RU" w:bidi="en-US"/>
        </w:rPr>
        <w:t xml:space="preserve">Моментом переходу права власності від </w:t>
      </w:r>
      <w:r>
        <w:rPr>
          <w:color w:val="000000"/>
          <w:lang w:val="uk-UA"/>
        </w:rPr>
        <w:t>Продавця</w:t>
      </w:r>
      <w:r w:rsidRPr="004A2F4A">
        <w:rPr>
          <w:rFonts w:eastAsia="Arial Unicode MS"/>
          <w:snapToGrid w:val="0"/>
          <w:color w:val="000000"/>
          <w:kern w:val="3"/>
          <w:lang w:val="uk-UA" w:eastAsia="ru-RU" w:bidi="en-US"/>
        </w:rPr>
        <w:t xml:space="preserve"> до Покупця та ризиків випадкового знищення та/або пошкодження Товару від </w:t>
      </w:r>
      <w:r>
        <w:rPr>
          <w:color w:val="000000"/>
          <w:lang w:val="uk-UA"/>
        </w:rPr>
        <w:t>Продавця</w:t>
      </w:r>
      <w:r w:rsidRPr="004A2F4A">
        <w:rPr>
          <w:rFonts w:eastAsia="Arial Unicode MS"/>
          <w:snapToGrid w:val="0"/>
          <w:color w:val="000000"/>
          <w:kern w:val="3"/>
          <w:lang w:val="uk-UA" w:eastAsia="ru-RU" w:bidi="en-US"/>
        </w:rPr>
        <w:t xml:space="preserve"> до Покупця вважається дата підписання </w:t>
      </w:r>
      <w:r w:rsidRPr="004A2F4A">
        <w:rPr>
          <w:rFonts w:eastAsia="Arial Unicode MS"/>
          <w:snapToGrid w:val="0"/>
          <w:color w:val="000000"/>
          <w:kern w:val="3"/>
          <w:lang w:val="uk-UA" w:eastAsia="en-US" w:bidi="en-US"/>
        </w:rPr>
        <w:t xml:space="preserve">уповноваженими представниками </w:t>
      </w:r>
      <w:r w:rsidRPr="004A2F4A">
        <w:rPr>
          <w:rFonts w:eastAsia="Arial Unicode MS"/>
          <w:snapToGrid w:val="0"/>
          <w:color w:val="000000"/>
          <w:kern w:val="3"/>
          <w:lang w:val="uk-UA" w:eastAsia="ru-RU" w:bidi="en-US"/>
        </w:rPr>
        <w:t>Сторін накладної.</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t xml:space="preserve">У разі випадкового знищення Товару, ризик якого несе </w:t>
      </w:r>
      <w:r w:rsidRPr="00FF4D5C">
        <w:rPr>
          <w:color w:val="000000"/>
          <w:lang w:val="uk-UA"/>
        </w:rPr>
        <w:t>Продавець</w:t>
      </w:r>
      <w:r w:rsidRPr="004A2F4A">
        <w:rPr>
          <w:rFonts w:eastAsia="Arial Unicode MS"/>
          <w:snapToGrid w:val="0"/>
          <w:color w:val="000000"/>
          <w:kern w:val="3"/>
          <w:lang w:val="uk-UA" w:eastAsia="ru-RU" w:bidi="en-US"/>
        </w:rPr>
        <w:t xml:space="preserve">, подальші дії </w:t>
      </w:r>
      <w:r>
        <w:rPr>
          <w:color w:val="000000"/>
          <w:lang w:val="uk-UA"/>
        </w:rPr>
        <w:t>Продавця</w:t>
      </w:r>
      <w:r w:rsidRPr="004A2F4A">
        <w:rPr>
          <w:rFonts w:eastAsia="Arial Unicode MS"/>
          <w:snapToGrid w:val="0"/>
          <w:color w:val="000000"/>
          <w:kern w:val="3"/>
          <w:lang w:val="uk-UA" w:eastAsia="ru-RU" w:bidi="en-US"/>
        </w:rPr>
        <w:t xml:space="preserve"> визначаються рішенням Покупця щодо доцільності та умов продовження виконання цього Договору </w:t>
      </w:r>
      <w:r>
        <w:rPr>
          <w:color w:val="000000"/>
          <w:lang w:val="uk-UA"/>
        </w:rPr>
        <w:t>Продавцем</w:t>
      </w:r>
      <w:r w:rsidRPr="004A2F4A">
        <w:rPr>
          <w:rFonts w:eastAsia="Arial Unicode MS"/>
          <w:snapToGrid w:val="0"/>
          <w:color w:val="000000"/>
          <w:kern w:val="3"/>
          <w:lang w:val="uk-UA" w:eastAsia="ru-RU" w:bidi="en-US"/>
        </w:rPr>
        <w:t>.</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Перевірка поставленого Товару за асортиментом, кількістю, комплектністю і якістю відповідно до умов цього Договору та Технічним вимогам (Додатку 2 до Договору) здійснюється Покупцем у день приймання-передавання Товару на підставі накладної у Місці передачі Товару, визначеному п. 5.1 Договору. Покупець підписує накладну у разі відсутності будь-яких зауважень, до поставленого Товару.</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Датою передачі Товару є дата підписання уповноваженими представниками Сторін накладної.</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Розвантаження переданого Товару здійснюється за рахунок </w:t>
      </w:r>
      <w:r>
        <w:rPr>
          <w:color w:val="000000"/>
          <w:lang w:val="uk-UA"/>
        </w:rPr>
        <w:t>Продавця</w:t>
      </w:r>
      <w:r w:rsidRPr="004A2F4A">
        <w:rPr>
          <w:rFonts w:eastAsia="Arial Unicode MS"/>
          <w:snapToGrid w:val="0"/>
          <w:color w:val="000000"/>
          <w:kern w:val="3"/>
          <w:szCs w:val="20"/>
          <w:lang w:val="uk-UA" w:eastAsia="ru-RU" w:bidi="en-US"/>
        </w:rPr>
        <w:t>.</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Товар повинен бути промаркований згідно з умовами діючих нормативних документів.</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FF4D5C">
        <w:rPr>
          <w:color w:val="000000"/>
          <w:lang w:val="uk-UA"/>
        </w:rPr>
        <w:lastRenderedPageBreak/>
        <w:t>Продавець</w:t>
      </w:r>
      <w:r w:rsidRPr="004A2F4A">
        <w:rPr>
          <w:rFonts w:eastAsia="Arial Unicode MS"/>
          <w:snapToGrid w:val="0"/>
          <w:color w:val="000000"/>
          <w:kern w:val="3"/>
          <w:szCs w:val="20"/>
          <w:lang w:val="uk-UA" w:eastAsia="ru-RU" w:bidi="en-US"/>
        </w:rPr>
        <w:t xml:space="preserve"> зобов’язаний письмово повідомити Покупця про наявність особливих умов приймання Товару, у разі якщо такі умови відсутні в цьому Договорі.</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У випадку, якщо при прийманні Товару Покупець виявив  його недоліки, він може відмовитись від прийняття такого Товару та підписання накладної, а </w:t>
      </w:r>
      <w:r w:rsidRPr="00FF4D5C">
        <w:rPr>
          <w:color w:val="000000"/>
          <w:lang w:val="uk-UA"/>
        </w:rPr>
        <w:t>Продавець</w:t>
      </w:r>
      <w:r w:rsidRPr="004A2F4A">
        <w:rPr>
          <w:rFonts w:eastAsia="Arial Unicode MS"/>
          <w:snapToGrid w:val="0"/>
          <w:color w:val="000000"/>
          <w:kern w:val="3"/>
          <w:szCs w:val="20"/>
          <w:lang w:val="uk-UA" w:eastAsia="ru-RU" w:bidi="en-US"/>
        </w:rPr>
        <w:t xml:space="preserve"> зобов'язується за свій рахунок протягом 2 (двох) робочих днів з дати такої відмови  передати Покупцю у Місці передачі Товару, таку ж кількість Товару належної якості. Про відмову від прийняття Товару у разі його невідповідності якості уповноваженими представниками Сторін складається відповідний Акт з зазначенням дефектів Товару, а також у випадку відмови представника </w:t>
      </w:r>
      <w:r>
        <w:rPr>
          <w:color w:val="000000"/>
          <w:lang w:val="uk-UA"/>
        </w:rPr>
        <w:t>Продавця</w:t>
      </w:r>
      <w:r w:rsidRPr="004A2F4A">
        <w:rPr>
          <w:rFonts w:eastAsia="Arial Unicode MS"/>
          <w:snapToGrid w:val="0"/>
          <w:color w:val="000000"/>
          <w:kern w:val="3"/>
          <w:szCs w:val="20"/>
          <w:lang w:val="uk-UA" w:eastAsia="ru-RU" w:bidi="en-US"/>
        </w:rPr>
        <w:t xml:space="preserve"> від підписання Акт</w:t>
      </w:r>
      <w:r>
        <w:rPr>
          <w:rFonts w:eastAsia="Arial Unicode MS"/>
          <w:snapToGrid w:val="0"/>
          <w:color w:val="000000"/>
          <w:kern w:val="3"/>
          <w:szCs w:val="20"/>
          <w:lang w:val="uk-UA" w:eastAsia="ru-RU" w:bidi="en-US"/>
        </w:rPr>
        <w:t>у</w:t>
      </w:r>
      <w:r w:rsidRPr="004A2F4A">
        <w:rPr>
          <w:rFonts w:eastAsia="Arial Unicode MS"/>
          <w:snapToGrid w:val="0"/>
          <w:color w:val="000000"/>
          <w:kern w:val="3"/>
          <w:szCs w:val="20"/>
          <w:lang w:val="uk-UA" w:eastAsia="ru-RU" w:bidi="en-US"/>
        </w:rPr>
        <w:t xml:space="preserve"> з зазначенням дефектів Товару, такий акт складається Покупцем самостійно (у складі комісії не менше трьох осіб) із зазначенням відомостей про відмову або неприбуття представника </w:t>
      </w:r>
      <w:r>
        <w:rPr>
          <w:color w:val="000000"/>
          <w:lang w:val="uk-UA"/>
        </w:rPr>
        <w:t>Продавця</w:t>
      </w:r>
      <w:r w:rsidRPr="004A2F4A">
        <w:rPr>
          <w:rFonts w:eastAsia="Arial Unicode MS"/>
          <w:snapToGrid w:val="0"/>
          <w:color w:val="000000"/>
          <w:kern w:val="3"/>
          <w:szCs w:val="20"/>
          <w:lang w:val="uk-UA" w:eastAsia="ru-RU" w:bidi="en-US"/>
        </w:rPr>
        <w:t xml:space="preserve"> для підписання Акту. Такий Акт є достатньою підставою для заміни, </w:t>
      </w:r>
      <w:proofErr w:type="spellStart"/>
      <w:r w:rsidRPr="004A2F4A">
        <w:rPr>
          <w:rFonts w:eastAsia="Arial Unicode MS"/>
          <w:snapToGrid w:val="0"/>
          <w:color w:val="000000"/>
          <w:kern w:val="3"/>
          <w:szCs w:val="20"/>
          <w:lang w:val="uk-UA" w:eastAsia="ru-RU" w:bidi="en-US"/>
        </w:rPr>
        <w:t>допоставки</w:t>
      </w:r>
      <w:proofErr w:type="spellEnd"/>
      <w:r w:rsidRPr="004A2F4A">
        <w:rPr>
          <w:rFonts w:eastAsia="Arial Unicode MS"/>
          <w:snapToGrid w:val="0"/>
          <w:color w:val="000000"/>
          <w:kern w:val="3"/>
          <w:szCs w:val="20"/>
          <w:lang w:val="uk-UA" w:eastAsia="ru-RU" w:bidi="en-US"/>
        </w:rPr>
        <w:t xml:space="preserve"> чи </w:t>
      </w:r>
      <w:proofErr w:type="spellStart"/>
      <w:r w:rsidRPr="004A2F4A">
        <w:rPr>
          <w:rFonts w:eastAsia="Arial Unicode MS"/>
          <w:snapToGrid w:val="0"/>
          <w:color w:val="000000"/>
          <w:kern w:val="3"/>
          <w:szCs w:val="20"/>
          <w:lang w:val="uk-UA" w:eastAsia="ru-RU" w:bidi="en-US"/>
        </w:rPr>
        <w:t>доукомплектації</w:t>
      </w:r>
      <w:proofErr w:type="spellEnd"/>
      <w:r w:rsidRPr="004A2F4A">
        <w:rPr>
          <w:rFonts w:eastAsia="Arial Unicode MS"/>
          <w:snapToGrid w:val="0"/>
          <w:color w:val="000000"/>
          <w:kern w:val="3"/>
          <w:szCs w:val="20"/>
          <w:lang w:val="uk-UA" w:eastAsia="ru-RU" w:bidi="en-US"/>
        </w:rPr>
        <w:t xml:space="preserve"> Товару згідно умов цього Договору.</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Якщо зазначені у Акті недоліки не можуть бути усунені </w:t>
      </w:r>
      <w:r>
        <w:rPr>
          <w:color w:val="000000"/>
          <w:lang w:val="uk-UA"/>
        </w:rPr>
        <w:t>Продавцем</w:t>
      </w:r>
      <w:r w:rsidRPr="004A2F4A">
        <w:rPr>
          <w:rFonts w:eastAsia="Arial Unicode MS"/>
          <w:snapToGrid w:val="0"/>
          <w:color w:val="000000"/>
          <w:kern w:val="3"/>
          <w:szCs w:val="20"/>
          <w:lang w:val="uk-UA" w:eastAsia="ru-RU" w:bidi="en-US"/>
        </w:rPr>
        <w:t xml:space="preserve">, Покупець має право відмовитися від прийняття і оплати вартості такого Товару, а якщо вони вже оплачені Покупцем – вимагати від </w:t>
      </w:r>
      <w:r>
        <w:rPr>
          <w:color w:val="000000"/>
          <w:lang w:val="uk-UA"/>
        </w:rPr>
        <w:t>Продавця</w:t>
      </w:r>
      <w:r w:rsidRPr="004A2F4A">
        <w:rPr>
          <w:rFonts w:eastAsia="Arial Unicode MS"/>
          <w:snapToGrid w:val="0"/>
          <w:color w:val="000000"/>
          <w:kern w:val="3"/>
          <w:szCs w:val="20"/>
          <w:lang w:val="uk-UA" w:eastAsia="ru-RU" w:bidi="en-US"/>
        </w:rPr>
        <w:t xml:space="preserve"> повернення сплаченої за них суми.</w:t>
      </w:r>
    </w:p>
    <w:p w:rsidR="00D35BB7" w:rsidRPr="004A2F4A" w:rsidRDefault="00D35BB7" w:rsidP="00D35BB7">
      <w:pPr>
        <w:widowControl w:val="0"/>
        <w:numPr>
          <w:ilvl w:val="1"/>
          <w:numId w:val="44"/>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Усунення усіх зазначених у Акті недоліків здійснюється </w:t>
      </w:r>
      <w:r>
        <w:rPr>
          <w:color w:val="000000"/>
          <w:lang w:val="uk-UA"/>
        </w:rPr>
        <w:t>Продавцем</w:t>
      </w:r>
      <w:r w:rsidRPr="004A2F4A">
        <w:rPr>
          <w:rFonts w:eastAsia="Arial Unicode MS"/>
          <w:snapToGrid w:val="0"/>
          <w:color w:val="000000"/>
          <w:kern w:val="3"/>
          <w:szCs w:val="20"/>
          <w:lang w:val="uk-UA" w:eastAsia="ru-RU" w:bidi="en-US"/>
        </w:rPr>
        <w:t xml:space="preserve"> за власний рахунок протягом 2 (двох) робочих днів з дати підписання Акту уповноваженими представниками Сторін.</w:t>
      </w:r>
    </w:p>
    <w:p w:rsidR="00D35BB7" w:rsidRPr="004A2F4A" w:rsidRDefault="00D35BB7" w:rsidP="00D35BB7">
      <w:pPr>
        <w:widowControl w:val="0"/>
        <w:tabs>
          <w:tab w:val="left" w:pos="1134"/>
        </w:tabs>
        <w:suppressAutoHyphens w:val="0"/>
        <w:autoSpaceDN w:val="0"/>
        <w:ind w:firstLine="567"/>
        <w:contextualSpacing/>
        <w:jc w:val="both"/>
        <w:textAlignment w:val="baseline"/>
        <w:rPr>
          <w:rFonts w:eastAsia="Arial Unicode MS"/>
          <w:strike/>
          <w:color w:val="000000"/>
          <w:kern w:val="3"/>
          <w:lang w:val="uk-UA" w:eastAsia="en-US" w:bidi="en-US"/>
        </w:rPr>
      </w:pPr>
      <w:r w:rsidRPr="004A2F4A">
        <w:rPr>
          <w:rFonts w:eastAsia="Arial Unicode MS"/>
          <w:snapToGrid w:val="0"/>
          <w:color w:val="000000"/>
          <w:kern w:val="3"/>
          <w:szCs w:val="20"/>
          <w:lang w:val="uk-UA" w:eastAsia="ru-RU" w:bidi="en-US"/>
        </w:rPr>
        <w:t xml:space="preserve">5.16. </w:t>
      </w:r>
      <w:r w:rsidRPr="00531EBF">
        <w:rPr>
          <w:rFonts w:eastAsia="Arial Unicode MS"/>
          <w:snapToGrid w:val="0"/>
          <w:color w:val="000000"/>
          <w:kern w:val="3"/>
          <w:szCs w:val="20"/>
          <w:lang w:val="uk-UA" w:eastAsia="ru-RU" w:bidi="en-US"/>
        </w:rPr>
        <w:t xml:space="preserve">Поставка Товару </w:t>
      </w:r>
      <w:r w:rsidRPr="00531EBF">
        <w:rPr>
          <w:color w:val="000000"/>
          <w:lang w:val="uk-UA"/>
        </w:rPr>
        <w:t>Продавцем</w:t>
      </w:r>
      <w:r w:rsidRPr="00531EBF">
        <w:rPr>
          <w:rFonts w:eastAsia="Arial Unicode MS"/>
          <w:snapToGrid w:val="0"/>
          <w:color w:val="000000"/>
          <w:kern w:val="3"/>
          <w:szCs w:val="20"/>
          <w:lang w:val="uk-UA" w:eastAsia="ru-RU" w:bidi="en-US"/>
        </w:rPr>
        <w:t xml:space="preserve"> здійснюється разом із супровідною технічною документацією виробника Товару,</w:t>
      </w:r>
      <w:r w:rsidRPr="00531EBF">
        <w:rPr>
          <w:rFonts w:eastAsia="Arial Unicode MS"/>
          <w:color w:val="000000"/>
          <w:kern w:val="3"/>
          <w:lang w:val="uk-UA" w:eastAsia="en-US" w:bidi="en-US"/>
        </w:rPr>
        <w:t xml:space="preserve"> </w:t>
      </w:r>
      <w:r w:rsidRPr="00531EBF">
        <w:rPr>
          <w:rFonts w:eastAsia="Arial Unicode MS"/>
          <w:snapToGrid w:val="0"/>
          <w:color w:val="000000"/>
          <w:kern w:val="3"/>
          <w:szCs w:val="20"/>
          <w:lang w:val="uk-UA" w:eastAsia="ru-RU" w:bidi="en-US"/>
        </w:rPr>
        <w:t>сервісною книжкою, сертифікатом якості (сертифікатом відповідності), посібником з експлуатації та іншими документами, у яких зазначаються гарантійні строки. Вся документація повинна бути на українській мові.</w:t>
      </w:r>
    </w:p>
    <w:p w:rsidR="00D35BB7" w:rsidRPr="004A2F4A" w:rsidRDefault="00D35BB7" w:rsidP="00D35BB7">
      <w:pPr>
        <w:widowControl w:val="0"/>
        <w:numPr>
          <w:ilvl w:val="1"/>
          <w:numId w:val="46"/>
        </w:numPr>
        <w:tabs>
          <w:tab w:val="left" w:pos="567"/>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Зобов'язання за цим Договором вважаються виконаними </w:t>
      </w:r>
      <w:r>
        <w:rPr>
          <w:color w:val="000000"/>
          <w:lang w:val="uk-UA"/>
        </w:rPr>
        <w:t>Продавцем</w:t>
      </w:r>
      <w:r w:rsidRPr="004A2F4A">
        <w:rPr>
          <w:rFonts w:eastAsia="Arial Unicode MS"/>
          <w:snapToGrid w:val="0"/>
          <w:color w:val="000000"/>
          <w:kern w:val="3"/>
          <w:szCs w:val="20"/>
          <w:lang w:val="uk-UA" w:eastAsia="ru-RU" w:bidi="en-US"/>
        </w:rPr>
        <w:t xml:space="preserve"> в повному обсязі після підписання уповноваженим представником Покупця накладної складеної  і підписаної </w:t>
      </w:r>
      <w:r>
        <w:rPr>
          <w:color w:val="000000"/>
          <w:lang w:val="uk-UA"/>
        </w:rPr>
        <w:t>Продавцем</w:t>
      </w:r>
      <w:r w:rsidRPr="004A2F4A">
        <w:rPr>
          <w:rFonts w:eastAsia="Arial Unicode MS"/>
          <w:snapToGrid w:val="0"/>
          <w:color w:val="000000"/>
          <w:kern w:val="3"/>
          <w:szCs w:val="20"/>
          <w:lang w:val="uk-UA" w:eastAsia="ru-RU" w:bidi="en-US"/>
        </w:rPr>
        <w:t xml:space="preserve">. </w:t>
      </w:r>
    </w:p>
    <w:p w:rsidR="00D35BB7" w:rsidRPr="004A2F4A" w:rsidRDefault="00D35BB7" w:rsidP="00D35BB7">
      <w:pPr>
        <w:tabs>
          <w:tab w:val="left" w:pos="567"/>
        </w:tabs>
        <w:ind w:left="567"/>
        <w:contextualSpacing/>
        <w:jc w:val="both"/>
        <w:rPr>
          <w:rFonts w:eastAsia="Arial Unicode MS"/>
          <w:snapToGrid w:val="0"/>
          <w:color w:val="000000"/>
          <w:kern w:val="3"/>
          <w:lang w:val="uk-UA" w:eastAsia="ru-RU" w:bidi="en-US"/>
        </w:rPr>
      </w:pPr>
    </w:p>
    <w:p w:rsidR="00D35BB7" w:rsidRPr="004A2F4A" w:rsidRDefault="00D35BB7" w:rsidP="00D35BB7">
      <w:pPr>
        <w:widowControl w:val="0"/>
        <w:tabs>
          <w:tab w:val="left" w:pos="1276"/>
        </w:tabs>
        <w:suppressAutoHyphens w:val="0"/>
        <w:autoSpaceDN w:val="0"/>
        <w:jc w:val="center"/>
        <w:textAlignment w:val="baseline"/>
        <w:rPr>
          <w:rFonts w:eastAsia="Arial Unicode MS"/>
          <w:b/>
          <w:color w:val="000000"/>
          <w:kern w:val="3"/>
          <w:lang w:val="uk-UA" w:eastAsia="en-US" w:bidi="en-US"/>
        </w:rPr>
      </w:pPr>
      <w:r w:rsidRPr="004A2F4A">
        <w:rPr>
          <w:rFonts w:eastAsia="Arial Unicode MS"/>
          <w:b/>
          <w:color w:val="000000"/>
          <w:kern w:val="3"/>
          <w:lang w:val="uk-UA" w:eastAsia="en-US" w:bidi="en-US"/>
        </w:rPr>
        <w:t>6. ПРАВА ТА ОБОВ</w:t>
      </w:r>
      <w:r w:rsidRPr="004A2F4A">
        <w:rPr>
          <w:rFonts w:eastAsia="Arial Unicode MS"/>
          <w:color w:val="000000"/>
          <w:kern w:val="3"/>
          <w:lang w:val="uk-UA" w:eastAsia="en-US" w:bidi="en-US"/>
        </w:rPr>
        <w:t>’</w:t>
      </w:r>
      <w:r w:rsidRPr="004A2F4A">
        <w:rPr>
          <w:rFonts w:eastAsia="Arial Unicode MS"/>
          <w:b/>
          <w:color w:val="000000"/>
          <w:kern w:val="3"/>
          <w:lang w:val="uk-UA" w:eastAsia="en-US" w:bidi="en-US"/>
        </w:rPr>
        <w:t>ЯЗКИ СТОРІН</w:t>
      </w:r>
    </w:p>
    <w:p w:rsidR="00D35BB7" w:rsidRPr="004A2F4A" w:rsidRDefault="00D35BB7" w:rsidP="00D35BB7">
      <w:pPr>
        <w:widowControl w:val="0"/>
        <w:numPr>
          <w:ilvl w:val="1"/>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b/>
          <w:color w:val="000000"/>
          <w:kern w:val="3"/>
          <w:lang w:val="uk-UA" w:eastAsia="en-US" w:bidi="en-US"/>
        </w:rPr>
        <w:t>Покупець зобов’язаний:</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Своєчасно та у повному обсязі оплатити </w:t>
      </w:r>
      <w:r>
        <w:rPr>
          <w:color w:val="000000"/>
          <w:lang w:val="uk-UA"/>
        </w:rPr>
        <w:t>Продавцю</w:t>
      </w:r>
      <w:r w:rsidRPr="004A2F4A">
        <w:rPr>
          <w:rFonts w:eastAsia="Arial Unicode MS"/>
          <w:color w:val="000000"/>
          <w:kern w:val="3"/>
          <w:lang w:val="uk-UA" w:eastAsia="en-US" w:bidi="en-US"/>
        </w:rPr>
        <w:t xml:space="preserve"> вартість фактично, комплектно та якісно поставленого Товару.</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Прийняти поставлений (переданий)  Товар належної якості і у визначеній цим Договором кількості, у строк визначений в п.5.1. цього Договору згідно з оформленими належним чином накладними.</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 відсутності зауважень щодо  якості, комплектності, кількості Товару підписувати накладну на поставлений Товар.</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Письмово повідомити </w:t>
      </w:r>
      <w:r>
        <w:rPr>
          <w:color w:val="000000"/>
          <w:lang w:val="uk-UA"/>
        </w:rPr>
        <w:t>Продавця</w:t>
      </w:r>
      <w:r w:rsidRPr="004A2F4A">
        <w:rPr>
          <w:rFonts w:eastAsia="Arial Unicode MS"/>
          <w:color w:val="000000"/>
          <w:kern w:val="3"/>
          <w:lang w:val="uk-UA" w:eastAsia="en-US" w:bidi="en-US"/>
        </w:rPr>
        <w:t xml:space="preserve"> про виявлені недоліки (дефекти) в Товарі протягом 2 (двох) робочих днів з дати виявлення відповідного недоліку (дефекту).</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Своєчасно повідомляти </w:t>
      </w:r>
      <w:r>
        <w:rPr>
          <w:color w:val="000000"/>
          <w:lang w:val="uk-UA"/>
        </w:rPr>
        <w:t>Продавця</w:t>
      </w:r>
      <w:r w:rsidRPr="004A2F4A">
        <w:rPr>
          <w:rFonts w:eastAsia="Arial Unicode MS"/>
          <w:color w:val="000000"/>
          <w:kern w:val="3"/>
          <w:lang w:val="uk-UA" w:eastAsia="en-US" w:bidi="en-US"/>
        </w:rPr>
        <w:t xml:space="preserve"> про зміну поштових або платіжних реквізитів, зміну назви та інші зміни щодо </w:t>
      </w:r>
      <w:r w:rsidRPr="004A2F4A">
        <w:rPr>
          <w:rFonts w:eastAsia="Calibri"/>
          <w:color w:val="000000"/>
          <w:kern w:val="3"/>
          <w:lang w:val="uk-UA" w:eastAsia="x-none" w:bidi="en-US"/>
        </w:rPr>
        <w:t>Покупця.</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Виконувати належним чином інші зобов'язання, передбачені цим Договором та законодавством України.</w:t>
      </w:r>
    </w:p>
    <w:p w:rsidR="00D35BB7" w:rsidRPr="004A2F4A" w:rsidRDefault="00D35BB7" w:rsidP="00D35BB7">
      <w:pPr>
        <w:widowControl w:val="0"/>
        <w:numPr>
          <w:ilvl w:val="1"/>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Покупець має право: </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Достроково розірвати цей Договір, у разі невиконання </w:t>
      </w:r>
      <w:r>
        <w:rPr>
          <w:color w:val="000000"/>
          <w:lang w:val="uk-UA"/>
        </w:rPr>
        <w:t>Продавцем</w:t>
      </w:r>
      <w:r w:rsidRPr="004A2F4A">
        <w:rPr>
          <w:rFonts w:eastAsia="Arial Unicode MS"/>
          <w:color w:val="000000"/>
          <w:kern w:val="3"/>
          <w:lang w:val="uk-UA" w:eastAsia="en-US" w:bidi="en-US"/>
        </w:rPr>
        <w:t xml:space="preserve"> зобов’язань за цим Договором, повідомивши про це його у строк 10 (десять) робочих днів до дати розірвання цього Договору,  з подальшим укладанням додаткової угоди.</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Контролювати передачу Товару в строки, встановлені цим Договором.</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Зменшувати обсяг закупівлі Товару та загальну вартість за цим Договором, зокрема залежно від реального фінансування видатків. У такому разі Сторони вносять відповідні зміни до цього Договору. </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Повернути накладну без здійснення оплати, у разі неналежного її оформлення.</w:t>
      </w:r>
    </w:p>
    <w:p w:rsidR="00D35BB7" w:rsidRPr="004A2F4A" w:rsidRDefault="00D35BB7" w:rsidP="00D35BB7">
      <w:pPr>
        <w:widowControl w:val="0"/>
        <w:numPr>
          <w:ilvl w:val="2"/>
          <w:numId w:val="21"/>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Відмовитися від приймання Товару в цілому або його частини, якщо він не відповідає вимогам цього Договору або законодавства щодо якості, і вимагати від </w:t>
      </w:r>
      <w:r>
        <w:rPr>
          <w:color w:val="000000"/>
          <w:lang w:val="uk-UA"/>
        </w:rPr>
        <w:t>Продавця</w:t>
      </w:r>
      <w:r w:rsidRPr="004A2F4A">
        <w:rPr>
          <w:rFonts w:eastAsia="Arial Unicode MS"/>
          <w:color w:val="000000"/>
          <w:kern w:val="3"/>
          <w:lang w:val="uk-UA" w:eastAsia="en-US" w:bidi="en-US"/>
        </w:rPr>
        <w:t xml:space="preserve"> безоплатного усунення недоліків Товару або його Заміни.</w:t>
      </w:r>
    </w:p>
    <w:p w:rsidR="00D35BB7" w:rsidRPr="004A2F4A" w:rsidRDefault="00D35BB7" w:rsidP="00D35BB7">
      <w:pPr>
        <w:widowControl w:val="0"/>
        <w:numPr>
          <w:ilvl w:val="2"/>
          <w:numId w:val="21"/>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lastRenderedPageBreak/>
        <w:t xml:space="preserve">Вимагати від </w:t>
      </w:r>
      <w:r>
        <w:rPr>
          <w:color w:val="000000"/>
          <w:lang w:val="uk-UA"/>
        </w:rPr>
        <w:t>Продавця</w:t>
      </w:r>
      <w:r w:rsidRPr="004A2F4A">
        <w:rPr>
          <w:rFonts w:eastAsia="Arial Unicode MS"/>
          <w:snapToGrid w:val="0"/>
          <w:color w:val="000000"/>
          <w:kern w:val="3"/>
          <w:lang w:val="uk-UA" w:eastAsia="ru-RU" w:bidi="en-US"/>
        </w:rPr>
        <w:t xml:space="preserve"> безоплатного виправлення недоліків Товару, що виникли внаслідок недотримання </w:t>
      </w:r>
      <w:r>
        <w:rPr>
          <w:color w:val="000000"/>
          <w:lang w:val="uk-UA"/>
        </w:rPr>
        <w:t xml:space="preserve">Продавцем </w:t>
      </w:r>
      <w:r w:rsidRPr="004A2F4A">
        <w:rPr>
          <w:rFonts w:eastAsia="Arial Unicode MS"/>
          <w:snapToGrid w:val="0"/>
          <w:color w:val="000000"/>
          <w:kern w:val="3"/>
          <w:lang w:val="uk-UA" w:eastAsia="ru-RU" w:bidi="en-US"/>
        </w:rPr>
        <w:t xml:space="preserve"> умов Договору або виправити їх своїми силами. У такому разі усі збитки, завдані Покупцю, відшкодовуються </w:t>
      </w:r>
      <w:r>
        <w:rPr>
          <w:color w:val="000000"/>
          <w:lang w:val="uk-UA"/>
        </w:rPr>
        <w:t>Продавцем</w:t>
      </w:r>
      <w:r w:rsidRPr="004A2F4A">
        <w:rPr>
          <w:rFonts w:eastAsia="Arial Unicode MS"/>
          <w:snapToGrid w:val="0"/>
          <w:color w:val="000000"/>
          <w:kern w:val="3"/>
          <w:lang w:val="uk-UA" w:eastAsia="ru-RU" w:bidi="en-US"/>
        </w:rPr>
        <w:t>.</w:t>
      </w:r>
    </w:p>
    <w:p w:rsidR="00D35BB7" w:rsidRPr="004A2F4A" w:rsidRDefault="00D35BB7" w:rsidP="00D35BB7">
      <w:pPr>
        <w:widowControl w:val="0"/>
        <w:numPr>
          <w:ilvl w:val="2"/>
          <w:numId w:val="21"/>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color w:val="000000"/>
          <w:kern w:val="3"/>
          <w:lang w:val="uk-UA" w:eastAsia="en-US" w:bidi="en-US"/>
        </w:rPr>
        <w:t xml:space="preserve">Достроково розірвати цей Договір, оплативши </w:t>
      </w:r>
      <w:r>
        <w:rPr>
          <w:color w:val="000000"/>
          <w:lang w:val="uk-UA"/>
        </w:rPr>
        <w:t>Продавцю</w:t>
      </w:r>
      <w:r w:rsidRPr="004A2F4A">
        <w:rPr>
          <w:rFonts w:eastAsia="Arial Unicode MS"/>
          <w:color w:val="000000"/>
          <w:kern w:val="3"/>
          <w:lang w:val="uk-UA" w:eastAsia="en-US" w:bidi="en-US"/>
        </w:rPr>
        <w:t xml:space="preserve"> передану (поставлену) у строк, визначений у Договорі, частину Товару, якість, комплектність якого відповідає умовам цього Договору, повідомивши про це </w:t>
      </w:r>
      <w:r>
        <w:rPr>
          <w:rFonts w:eastAsia="Arial Unicode MS"/>
          <w:color w:val="000000"/>
          <w:kern w:val="3"/>
          <w:lang w:val="uk-UA" w:eastAsia="en-US" w:bidi="en-US"/>
        </w:rPr>
        <w:t>Продавця</w:t>
      </w:r>
      <w:r w:rsidRPr="004A2F4A">
        <w:rPr>
          <w:rFonts w:eastAsia="Arial Unicode MS"/>
          <w:color w:val="000000"/>
          <w:kern w:val="3"/>
          <w:lang w:val="uk-UA" w:eastAsia="en-US" w:bidi="en-US"/>
        </w:rPr>
        <w:t xml:space="preserve"> не пізніше ніж за 10 (десять) робочих днів до дати такого розірвання.</w:t>
      </w:r>
    </w:p>
    <w:p w:rsidR="00D35BB7" w:rsidRDefault="00D35BB7" w:rsidP="00D35BB7">
      <w:pPr>
        <w:widowControl w:val="0"/>
        <w:numPr>
          <w:ilvl w:val="2"/>
          <w:numId w:val="21"/>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t>Реалізовувати інші права, передбачені цим Договором та законодавством України.</w:t>
      </w:r>
    </w:p>
    <w:p w:rsidR="00D35BB7" w:rsidRPr="004A2F4A" w:rsidRDefault="00D35BB7" w:rsidP="00D35BB7">
      <w:pPr>
        <w:widowControl w:val="0"/>
        <w:suppressAutoHyphens w:val="0"/>
        <w:autoSpaceDN w:val="0"/>
        <w:ind w:left="567"/>
        <w:contextualSpacing/>
        <w:jc w:val="both"/>
        <w:textAlignment w:val="baseline"/>
        <w:rPr>
          <w:rFonts w:eastAsia="Arial Unicode MS"/>
          <w:snapToGrid w:val="0"/>
          <w:color w:val="000000"/>
          <w:kern w:val="3"/>
          <w:lang w:val="uk-UA" w:eastAsia="ru-RU" w:bidi="en-US"/>
        </w:rPr>
      </w:pPr>
    </w:p>
    <w:p w:rsidR="00D35BB7" w:rsidRPr="004A2F4A" w:rsidRDefault="00D35BB7" w:rsidP="00D35BB7">
      <w:pPr>
        <w:widowControl w:val="0"/>
        <w:suppressAutoHyphens w:val="0"/>
        <w:autoSpaceDN w:val="0"/>
        <w:ind w:left="567"/>
        <w:contextualSpacing/>
        <w:jc w:val="both"/>
        <w:textAlignment w:val="baseline"/>
        <w:rPr>
          <w:rFonts w:eastAsia="Arial Unicode MS"/>
          <w:color w:val="000000"/>
          <w:kern w:val="3"/>
          <w:lang w:val="uk-UA" w:eastAsia="en-US" w:bidi="en-US"/>
        </w:rPr>
      </w:pPr>
      <w:r w:rsidRPr="004A2F4A">
        <w:rPr>
          <w:rFonts w:eastAsia="Arial Unicode MS"/>
          <w:b/>
          <w:color w:val="000000"/>
          <w:kern w:val="3"/>
          <w:lang w:val="uk-UA" w:eastAsia="en-US" w:bidi="en-US"/>
        </w:rPr>
        <w:t xml:space="preserve">6.3. </w:t>
      </w:r>
      <w:r w:rsidRPr="00FF4D5C">
        <w:rPr>
          <w:color w:val="000000"/>
          <w:lang w:val="uk-UA"/>
        </w:rPr>
        <w:t>Продавець</w:t>
      </w:r>
      <w:r w:rsidRPr="004A2F4A">
        <w:rPr>
          <w:rFonts w:eastAsia="Arial Unicode MS"/>
          <w:b/>
          <w:color w:val="000000"/>
          <w:kern w:val="3"/>
          <w:lang w:val="uk-UA" w:eastAsia="en-US" w:bidi="en-US"/>
        </w:rPr>
        <w:t xml:space="preserve"> зобов’язаний:</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Забезпечити поставку (передачу) Товару в строки, встановлені цим Договором.</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Забезпечити поставку (передачу) Товару, якість, комплектність якого відповідає Специфікації Товару (Додаток 1 до Договору) та Технічним вимогам (Додатку 2 до Договору),</w:t>
      </w:r>
      <w:r w:rsidRPr="004A2F4A">
        <w:rPr>
          <w:rFonts w:eastAsia="Arial Unicode MS"/>
          <w:iCs/>
          <w:color w:val="000000"/>
          <w:kern w:val="3"/>
          <w:lang w:val="uk-UA" w:eastAsia="en-US" w:bidi="en-US"/>
        </w:rPr>
        <w:t xml:space="preserve"> </w:t>
      </w:r>
      <w:r w:rsidRPr="004A2F4A">
        <w:rPr>
          <w:rFonts w:eastAsia="Arial Unicode MS"/>
          <w:color w:val="000000"/>
          <w:kern w:val="3"/>
          <w:lang w:val="uk-UA" w:eastAsia="en-US" w:bidi="en-US"/>
        </w:rPr>
        <w:t>разом із супровідною технічною документацією виробника Товару, визначену цим Договором.</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Під час поставки Товару надати Покупцю належним чином оформлені документи згідно вимог законодавства України, що передбачають гарантійні зобов’язання відповідно до умов цього Договору а також технічний документ виробника та/або інструкцію користувача українською мовою.</w:t>
      </w:r>
    </w:p>
    <w:p w:rsidR="00D35BB7" w:rsidRPr="004A2F4A" w:rsidRDefault="00D35BB7" w:rsidP="00D35BB7">
      <w:pPr>
        <w:widowControl w:val="0"/>
        <w:numPr>
          <w:ilvl w:val="2"/>
          <w:numId w:val="45"/>
        </w:numPr>
        <w:tabs>
          <w:tab w:val="left" w:pos="567"/>
          <w:tab w:val="left" w:pos="851"/>
          <w:tab w:val="left" w:pos="1276"/>
        </w:tabs>
        <w:suppressAutoHyphens w:val="0"/>
        <w:autoSpaceDE w:val="0"/>
        <w:autoSpaceDN w:val="0"/>
        <w:adjustRightInd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Надати</w:t>
      </w:r>
      <w:r>
        <w:rPr>
          <w:rFonts w:eastAsia="Arial Unicode MS"/>
          <w:color w:val="000000"/>
          <w:kern w:val="3"/>
          <w:lang w:val="uk-UA" w:eastAsia="en-US" w:bidi="en-US"/>
        </w:rPr>
        <w:t xml:space="preserve"> гарантію на Товар – не менше ___</w:t>
      </w:r>
      <w:r w:rsidRPr="004A2F4A">
        <w:rPr>
          <w:rFonts w:eastAsia="Arial Unicode MS"/>
          <w:color w:val="000000"/>
          <w:kern w:val="3"/>
          <w:lang w:val="uk-UA" w:eastAsia="en-US" w:bidi="en-US"/>
        </w:rPr>
        <w:t xml:space="preserve"> місяців від дати підписання Сторонами накладної, за якою такий Товар був переданий  Покупцю.</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У випадку передачі Товару неналежної якості, що було виявлено в процесі експлуатації Товару протягом строку, визначеного п. 2.6 цього Договору, на вимогу Покупця безоплатно усунути недоліки переданого Товару у строк, що не перевищує 10 (десять) робочих днів, або у той же строк здійснити безоплатну   заміну неякісного Товару на Товар належної якості. </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Мати, а у випадку відсутності одержати до початку здійснення поставки Товару, встановлені законодавством України дозволи, допуски, ліцензії та інші дозвільні документи, необхідність наявності яких зумовлюється належним виконанням ним умов цього Договору.</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Не надавати третім особам без письмової на те згоди </w:t>
      </w:r>
      <w:r w:rsidRPr="004A2F4A">
        <w:rPr>
          <w:rFonts w:eastAsia="Calibri"/>
          <w:color w:val="000000"/>
          <w:kern w:val="3"/>
          <w:lang w:val="uk-UA" w:eastAsia="x-none" w:bidi="en-US"/>
        </w:rPr>
        <w:t>Покупця</w:t>
      </w:r>
      <w:r w:rsidRPr="004A2F4A">
        <w:rPr>
          <w:rFonts w:eastAsia="Arial Unicode MS"/>
          <w:color w:val="000000"/>
          <w:kern w:val="3"/>
          <w:lang w:val="uk-UA" w:eastAsia="ru-RU" w:bidi="en-US"/>
        </w:rPr>
        <w:t xml:space="preserve"> будь-яку документацію (оригінали, копії), що стосуються Товару за цим Договором, крім випадків визначених законодавством України.</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Своєчасно замінювати неякісний Товар та усувати його недоліки за власний рахунок на умовах та в порядку, передбаченому цим Договором та законодавством України.</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Відповідати за всі недоліки Товару, які не могли бути виявлені Покупцем під час прийому Товару.</w:t>
      </w:r>
    </w:p>
    <w:p w:rsidR="00D35BB7" w:rsidRPr="00DB2B38"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DB2B38">
        <w:rPr>
          <w:rFonts w:eastAsia="Arial Unicode MS"/>
          <w:color w:val="000000"/>
          <w:kern w:val="3"/>
          <w:lang w:val="uk-UA" w:eastAsia="ru-RU" w:bidi="en-US"/>
        </w:rPr>
        <w:t xml:space="preserve">Надати можливість Покупцю на виробничих площах </w:t>
      </w:r>
      <w:r w:rsidRPr="00DB2B38">
        <w:rPr>
          <w:color w:val="000000"/>
          <w:lang w:val="uk-UA"/>
        </w:rPr>
        <w:t>Продавця</w:t>
      </w:r>
      <w:r w:rsidRPr="00DB2B38">
        <w:rPr>
          <w:rFonts w:eastAsia="Arial Unicode MS"/>
          <w:color w:val="000000"/>
          <w:kern w:val="3"/>
          <w:lang w:val="uk-UA" w:eastAsia="ru-RU" w:bidi="en-US"/>
        </w:rPr>
        <w:t xml:space="preserve"> за участю фахівців </w:t>
      </w:r>
      <w:r w:rsidRPr="00DB2B38">
        <w:rPr>
          <w:color w:val="000000"/>
          <w:lang w:val="uk-UA"/>
        </w:rPr>
        <w:t>Продавця</w:t>
      </w:r>
      <w:r w:rsidRPr="00DB2B38">
        <w:rPr>
          <w:rFonts w:eastAsia="Arial Unicode MS"/>
          <w:color w:val="000000"/>
          <w:kern w:val="3"/>
          <w:lang w:val="uk-UA" w:eastAsia="ru-RU" w:bidi="en-US"/>
        </w:rPr>
        <w:t xml:space="preserve"> провести встановлення власного додаткового обладнання на поставленому Товарі із збереженням гарантійних зобов’язань.</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Відшкодувати відповідно до законодавства України та цього Договору завдані Покупцю збитки.</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Своєчасно повідомляти Покупцю про зміну поштових або платіжних реквізитів, зміну назви та інші зміни щодо </w:t>
      </w:r>
      <w:r>
        <w:rPr>
          <w:color w:val="000000"/>
          <w:lang w:val="uk-UA"/>
        </w:rPr>
        <w:t>Продавця</w:t>
      </w:r>
      <w:r w:rsidRPr="004A2F4A">
        <w:rPr>
          <w:rFonts w:eastAsia="Arial Unicode MS"/>
          <w:color w:val="000000"/>
          <w:kern w:val="3"/>
          <w:lang w:val="uk-UA" w:eastAsia="ru-RU" w:bidi="en-US"/>
        </w:rPr>
        <w:t>.</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Належним чином виконувати гарантійні зобов’язання, визначені </w:t>
      </w:r>
      <w:r w:rsidRPr="004A2F4A">
        <w:rPr>
          <w:rFonts w:eastAsia="Arial Unicode MS"/>
          <w:color w:val="000000"/>
          <w:kern w:val="3"/>
          <w:lang w:val="uk-UA" w:eastAsia="ru-RU" w:bidi="en-US"/>
        </w:rPr>
        <w:br/>
        <w:t>розділом 2 Договору.</w:t>
      </w:r>
    </w:p>
    <w:p w:rsidR="00D35BB7" w:rsidRPr="004A2F4A" w:rsidRDefault="00D35BB7" w:rsidP="00D35BB7">
      <w:pPr>
        <w:widowControl w:val="0"/>
        <w:numPr>
          <w:ilvl w:val="2"/>
          <w:numId w:val="45"/>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Виконувати належним чином інші зобов'язання, передбачені цим Договором та законодавством України.</w:t>
      </w:r>
    </w:p>
    <w:p w:rsidR="00D35BB7" w:rsidRPr="004A2F4A" w:rsidRDefault="00D35BB7" w:rsidP="00D35BB7">
      <w:pPr>
        <w:widowControl w:val="0"/>
        <w:numPr>
          <w:ilvl w:val="1"/>
          <w:numId w:val="45"/>
        </w:numPr>
        <w:tabs>
          <w:tab w:val="left" w:pos="1276"/>
        </w:tabs>
        <w:suppressAutoHyphens w:val="0"/>
        <w:autoSpaceDN w:val="0"/>
        <w:ind w:firstLine="567"/>
        <w:contextualSpacing/>
        <w:jc w:val="both"/>
        <w:textAlignment w:val="baseline"/>
        <w:rPr>
          <w:rFonts w:eastAsia="Arial Unicode MS"/>
          <w:b/>
          <w:color w:val="000000"/>
          <w:kern w:val="3"/>
          <w:lang w:val="uk-UA" w:eastAsia="en-US" w:bidi="en-US"/>
        </w:rPr>
      </w:pPr>
      <w:r w:rsidRPr="00FC0B14">
        <w:rPr>
          <w:b/>
          <w:color w:val="000000"/>
          <w:lang w:val="uk-UA"/>
        </w:rPr>
        <w:t>Продавець</w:t>
      </w:r>
      <w:r w:rsidRPr="00FC0B14">
        <w:rPr>
          <w:rFonts w:eastAsia="Arial Unicode MS"/>
          <w:b/>
          <w:color w:val="000000"/>
          <w:kern w:val="3"/>
          <w:lang w:val="uk-UA" w:eastAsia="en-US" w:bidi="en-US"/>
        </w:rPr>
        <w:t xml:space="preserve"> має право</w:t>
      </w:r>
      <w:r w:rsidRPr="004A2F4A">
        <w:rPr>
          <w:rFonts w:eastAsia="Arial Unicode MS"/>
          <w:b/>
          <w:color w:val="000000"/>
          <w:kern w:val="3"/>
          <w:lang w:val="uk-UA" w:eastAsia="en-US" w:bidi="en-US"/>
        </w:rPr>
        <w:t xml:space="preserve">: </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Своєчасно та у повному обсязі отримувати плату за переданий Товар, крім випадку затримки оплати Товару Покупцем як бюджетної державної установи у разі відсутності коштів на розрахунковому рахунку.</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На дострокову передачу Товару за письмовим погодженням Покупця.</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У разі невиконання зобов’язань Покупцем, </w:t>
      </w:r>
      <w:r w:rsidRPr="00FF4D5C">
        <w:rPr>
          <w:color w:val="000000"/>
          <w:lang w:val="uk-UA"/>
        </w:rPr>
        <w:t>Продавець</w:t>
      </w:r>
      <w:r w:rsidRPr="004A2F4A">
        <w:rPr>
          <w:rFonts w:eastAsia="Arial Unicode MS"/>
          <w:color w:val="000000"/>
          <w:kern w:val="3"/>
          <w:lang w:val="uk-UA" w:eastAsia="en-US" w:bidi="en-US"/>
        </w:rPr>
        <w:t xml:space="preserve"> має право достроково </w:t>
      </w:r>
      <w:r w:rsidRPr="004A2F4A">
        <w:rPr>
          <w:rFonts w:eastAsia="Arial Unicode MS"/>
          <w:color w:val="000000"/>
          <w:kern w:val="3"/>
          <w:lang w:val="uk-UA" w:eastAsia="en-US" w:bidi="en-US"/>
        </w:rPr>
        <w:lastRenderedPageBreak/>
        <w:t>розірвати цей Договір, повідомивши про це Покупця у строк 10 (десять) робочих днів до розірвання цього Договору  з подальшим укладанням додаткової угоди.</w:t>
      </w:r>
    </w:p>
    <w:p w:rsidR="00D35BB7" w:rsidRPr="004A2F4A" w:rsidRDefault="00D35BB7" w:rsidP="00D35BB7">
      <w:pPr>
        <w:widowControl w:val="0"/>
        <w:numPr>
          <w:ilvl w:val="2"/>
          <w:numId w:val="45"/>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Реалізовувати інші права, передбачені цим Договором та законодавством України.</w:t>
      </w:r>
    </w:p>
    <w:p w:rsidR="00D35BB7" w:rsidRPr="004A2F4A" w:rsidRDefault="00D35BB7" w:rsidP="00D35BB7">
      <w:pPr>
        <w:widowControl w:val="0"/>
        <w:tabs>
          <w:tab w:val="left" w:pos="1276"/>
        </w:tabs>
        <w:suppressAutoHyphens w:val="0"/>
        <w:autoSpaceDN w:val="0"/>
        <w:jc w:val="center"/>
        <w:textAlignment w:val="baseline"/>
        <w:rPr>
          <w:rFonts w:eastAsia="Arial Unicode MS"/>
          <w:b/>
          <w:color w:val="000000"/>
          <w:kern w:val="3"/>
          <w:lang w:val="uk-UA" w:eastAsia="en-US" w:bidi="en-US"/>
        </w:rPr>
      </w:pPr>
      <w:r w:rsidRPr="004A2F4A">
        <w:rPr>
          <w:rFonts w:eastAsia="Arial Unicode MS"/>
          <w:b/>
          <w:color w:val="000000"/>
          <w:kern w:val="3"/>
          <w:lang w:val="uk-UA" w:eastAsia="en-US" w:bidi="en-US"/>
        </w:rPr>
        <w:t>7. ВІДПОВІДАЛЬНІСТЬ СТОРІН</w:t>
      </w:r>
    </w:p>
    <w:p w:rsidR="00D35BB7" w:rsidRPr="00A24052" w:rsidRDefault="00D35BB7" w:rsidP="00D35BB7">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7.1</w:t>
      </w:r>
      <w:r w:rsidRPr="00A24052">
        <w:rPr>
          <w:lang w:val="uk-UA"/>
        </w:rPr>
        <w:t xml:space="preserve"> </w:t>
      </w:r>
      <w:r w:rsidRPr="00A24052">
        <w:rPr>
          <w:rFonts w:eastAsia="Arial Unicode MS"/>
          <w:color w:val="000000"/>
          <w:kern w:val="3"/>
          <w:lang w:val="uk-UA" w:eastAsia="en-US" w:bidi="en-US"/>
        </w:rPr>
        <w:t>За невиконання чи неналежне виконання взятих на себе зобов'язань Сторони несуть відповідальність, передбачену чинним законодавством України та цим Договором.</w:t>
      </w:r>
    </w:p>
    <w:p w:rsidR="00D35BB7" w:rsidRPr="00A24052" w:rsidRDefault="00D35BB7" w:rsidP="00D35BB7">
      <w:pPr>
        <w:widowControl w:val="0"/>
        <w:tabs>
          <w:tab w:val="left" w:pos="1276"/>
        </w:tabs>
        <w:suppressAutoHyphens w:val="0"/>
        <w:autoSpaceDN w:val="0"/>
        <w:ind w:left="28" w:firstLine="720"/>
        <w:jc w:val="both"/>
        <w:textAlignment w:val="baseline"/>
        <w:rPr>
          <w:rFonts w:eastAsia="Arial Unicode MS"/>
          <w:color w:val="000000"/>
          <w:kern w:val="3"/>
          <w:lang w:eastAsia="en-US" w:bidi="en-US"/>
        </w:rPr>
      </w:pPr>
      <w:r w:rsidRPr="00A24052">
        <w:rPr>
          <w:rFonts w:eastAsia="Arial Unicode MS"/>
          <w:color w:val="000000"/>
          <w:kern w:val="3"/>
          <w:lang w:val="uk-UA" w:eastAsia="en-US" w:bidi="en-US"/>
        </w:rPr>
        <w:t>7.2.</w:t>
      </w:r>
      <w:r w:rsidRPr="00A24052">
        <w:rPr>
          <w:rFonts w:eastAsia="Arial Unicode MS"/>
          <w:color w:val="000000"/>
          <w:kern w:val="3"/>
          <w:lang w:val="uk-UA" w:eastAsia="en-US" w:bidi="en-US"/>
        </w:rPr>
        <w:tab/>
        <w:t>У разі невиконання або несвоєчасного виконання контрагентом своїх зобов’язань за договором, такий контрагент сплачує Покупцю неустойку у розмірі 0,1 (одна десята) відсотка від вартості предмета закупівлі предмета договору, щодо якого допущено прострочення виконання за кожний день прострочення, а за прострочення понад 30 (тридцять) календарних днів, додатково стягується штраф у розмірі 7 (семи) відсотків вказаної вартості</w:t>
      </w:r>
      <w:r w:rsidRPr="00A24052">
        <w:rPr>
          <w:rFonts w:eastAsia="Arial Unicode MS"/>
          <w:color w:val="000000"/>
          <w:kern w:val="3"/>
          <w:lang w:eastAsia="en-US" w:bidi="en-US"/>
        </w:rPr>
        <w:t>;</w:t>
      </w:r>
    </w:p>
    <w:p w:rsidR="00D35BB7" w:rsidRPr="00A24052" w:rsidRDefault="00D35BB7" w:rsidP="00D35BB7">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7.3. За поставку товару неналежної якості, комплектності та/або асортименту, надання послуг неналежної якості або виконання робіт із порушенням умов договору, контрагент сплачує Покупцю штраф у розмірі 20% (двадцяти відсотків) від вартості поставленого неякісного, некомплектного товару та/або товару неналежного асортименту, та/або вартості неякісно наданих послуг чи виконаних робіт.</w:t>
      </w:r>
    </w:p>
    <w:p w:rsidR="00D35BB7" w:rsidRPr="00A24052" w:rsidRDefault="00D35BB7" w:rsidP="00D35BB7">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7.4. За порушення контрагентом визначених договором строків усунення недоліків (дефектів) товарів, неякісно наданих послуг чи виконаних робіт, або заміни неякісного, некомплектного та/або неналежного асортименту, а також строків заміни товару протягом гарантійного строку, з контрагента на користь покупця стягується неустойка у розмірі 0,1 (одна десята) відсотка від вартості незаміненого у строк дефектного (з недоліками) та/або неякісного, некомплектного товару та/або товару неналежного асортименту, та/або неякісно наданих послуг чи виконаних робіт, що нараховується за кожен день прострочення понад 30 (тридцять) календарних днів з контрагента на користь Покупця додатково стягується штраф у розмірі 7 (семи) відсотків вказаної вартості.</w:t>
      </w:r>
    </w:p>
    <w:p w:rsidR="00D35BB7" w:rsidRPr="00A24052" w:rsidRDefault="00D35BB7" w:rsidP="00D35BB7">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7.5. Покупець звільняється від відповідальності за порушення грошових зобов’язань у зв’язку з несвоєчасним відкриттям бюджетних асигнувань не з вини Покупця, а також несвоєчасним проведенням органами Державної казначейської служби України відповідних платежів.</w:t>
      </w:r>
    </w:p>
    <w:p w:rsidR="00D35BB7" w:rsidRDefault="00D35BB7" w:rsidP="00D35BB7">
      <w:pPr>
        <w:widowControl w:val="0"/>
        <w:autoSpaceDE w:val="0"/>
        <w:autoSpaceDN w:val="0"/>
        <w:adjustRightInd w:val="0"/>
        <w:jc w:val="center"/>
        <w:outlineLvl w:val="2"/>
        <w:rPr>
          <w:b/>
          <w:bCs/>
        </w:rPr>
      </w:pPr>
      <w:r>
        <w:rPr>
          <w:b/>
          <w:bCs/>
          <w:lang w:val="uk-UA"/>
        </w:rPr>
        <w:t>8</w:t>
      </w:r>
      <w:r>
        <w:rPr>
          <w:b/>
          <w:bCs/>
        </w:rPr>
        <w:t>. СТРОК ДІЇ ДОГОВОРУ</w:t>
      </w:r>
    </w:p>
    <w:p w:rsidR="00D35BB7" w:rsidRDefault="00D35BB7" w:rsidP="00D35BB7">
      <w:pPr>
        <w:widowControl w:val="0"/>
        <w:autoSpaceDE w:val="0"/>
        <w:autoSpaceDN w:val="0"/>
        <w:adjustRightInd w:val="0"/>
        <w:ind w:firstLine="708"/>
        <w:jc w:val="both"/>
        <w:rPr>
          <w:bCs/>
        </w:rPr>
      </w:pPr>
      <w:r>
        <w:rPr>
          <w:lang w:val="uk-UA"/>
        </w:rPr>
        <w:t>8</w:t>
      </w:r>
      <w:r>
        <w:t xml:space="preserve">.1 </w:t>
      </w:r>
      <w:proofErr w:type="spellStart"/>
      <w:r>
        <w:t>Цей</w:t>
      </w:r>
      <w:proofErr w:type="spellEnd"/>
      <w:r>
        <w:t xml:space="preserve"> </w:t>
      </w:r>
      <w:proofErr w:type="spellStart"/>
      <w:r>
        <w:t>Договір</w:t>
      </w:r>
      <w:proofErr w:type="spellEnd"/>
      <w:r>
        <w:t xml:space="preserve"> </w:t>
      </w:r>
      <w:proofErr w:type="spellStart"/>
      <w:r>
        <w:t>набирає</w:t>
      </w:r>
      <w:proofErr w:type="spellEnd"/>
      <w:r>
        <w:t xml:space="preserve"> </w:t>
      </w:r>
      <w:proofErr w:type="spellStart"/>
      <w:r>
        <w:t>чинності</w:t>
      </w:r>
      <w:proofErr w:type="spellEnd"/>
      <w:r>
        <w:t xml:space="preserve"> з моменту </w:t>
      </w:r>
      <w:proofErr w:type="spellStart"/>
      <w:r>
        <w:t>його</w:t>
      </w:r>
      <w:proofErr w:type="spellEnd"/>
      <w:r>
        <w:t xml:space="preserve"> </w:t>
      </w:r>
      <w:proofErr w:type="spellStart"/>
      <w:r>
        <w:t>укладання</w:t>
      </w:r>
      <w:proofErr w:type="spellEnd"/>
      <w:r>
        <w:t xml:space="preserve"> і </w:t>
      </w:r>
      <w:proofErr w:type="spellStart"/>
      <w:r>
        <w:t>діє</w:t>
      </w:r>
      <w:proofErr w:type="spellEnd"/>
      <w:r>
        <w:t xml:space="preserve"> по 31 </w:t>
      </w:r>
      <w:proofErr w:type="spellStart"/>
      <w:r>
        <w:rPr>
          <w:bCs/>
        </w:rPr>
        <w:t>грудня</w:t>
      </w:r>
      <w:proofErr w:type="spellEnd"/>
      <w:r>
        <w:rPr>
          <w:bCs/>
        </w:rPr>
        <w:t xml:space="preserve"> 202</w:t>
      </w:r>
      <w:r>
        <w:rPr>
          <w:bCs/>
          <w:lang w:val="uk-UA"/>
        </w:rPr>
        <w:t>6</w:t>
      </w:r>
      <w:r>
        <w:rPr>
          <w:bCs/>
        </w:rPr>
        <w:t xml:space="preserve"> р</w:t>
      </w:r>
      <w:proofErr w:type="spellStart"/>
      <w:r>
        <w:rPr>
          <w:bCs/>
          <w:lang w:val="uk-UA"/>
        </w:rPr>
        <w:t>ік</w:t>
      </w:r>
      <w:proofErr w:type="spellEnd"/>
      <w:r>
        <w:rPr>
          <w:bCs/>
        </w:rPr>
        <w:t xml:space="preserve">, але у будь </w:t>
      </w:r>
      <w:proofErr w:type="spellStart"/>
      <w:r>
        <w:rPr>
          <w:bCs/>
        </w:rPr>
        <w:t>якому</w:t>
      </w:r>
      <w:proofErr w:type="spellEnd"/>
      <w:r>
        <w:rPr>
          <w:bCs/>
        </w:rPr>
        <w:t xml:space="preserve"> </w:t>
      </w:r>
      <w:proofErr w:type="spellStart"/>
      <w:r>
        <w:rPr>
          <w:bCs/>
        </w:rPr>
        <w:t>разі</w:t>
      </w:r>
      <w:proofErr w:type="spellEnd"/>
      <w:r>
        <w:rPr>
          <w:bCs/>
        </w:rPr>
        <w:t xml:space="preserve"> до </w:t>
      </w:r>
      <w:proofErr w:type="spellStart"/>
      <w:r>
        <w:rPr>
          <w:bCs/>
        </w:rPr>
        <w:t>повного</w:t>
      </w:r>
      <w:proofErr w:type="spellEnd"/>
      <w:r>
        <w:rPr>
          <w:bCs/>
        </w:rPr>
        <w:t xml:space="preserve"> </w:t>
      </w:r>
      <w:proofErr w:type="spellStart"/>
      <w:r>
        <w:rPr>
          <w:bCs/>
        </w:rPr>
        <w:t>виконання</w:t>
      </w:r>
      <w:proofErr w:type="spellEnd"/>
      <w:r>
        <w:rPr>
          <w:bCs/>
        </w:rPr>
        <w:t xml:space="preserve"> сторонами </w:t>
      </w:r>
      <w:proofErr w:type="spellStart"/>
      <w:r>
        <w:rPr>
          <w:bCs/>
        </w:rPr>
        <w:t>своїх</w:t>
      </w:r>
      <w:proofErr w:type="spellEnd"/>
      <w:r>
        <w:rPr>
          <w:bCs/>
        </w:rPr>
        <w:t xml:space="preserve"> </w:t>
      </w:r>
      <w:proofErr w:type="spellStart"/>
      <w:r>
        <w:rPr>
          <w:bCs/>
        </w:rPr>
        <w:t>обов'язків</w:t>
      </w:r>
      <w:proofErr w:type="spellEnd"/>
      <w:r>
        <w:rPr>
          <w:bCs/>
        </w:rPr>
        <w:t xml:space="preserve"> </w:t>
      </w:r>
      <w:proofErr w:type="spellStart"/>
      <w:r>
        <w:rPr>
          <w:bCs/>
        </w:rPr>
        <w:t>відповідно</w:t>
      </w:r>
      <w:proofErr w:type="spellEnd"/>
      <w:r>
        <w:rPr>
          <w:bCs/>
        </w:rPr>
        <w:t xml:space="preserve"> до </w:t>
      </w:r>
      <w:proofErr w:type="spellStart"/>
      <w:r>
        <w:rPr>
          <w:bCs/>
        </w:rPr>
        <w:t>цього</w:t>
      </w:r>
      <w:proofErr w:type="spellEnd"/>
      <w:r>
        <w:rPr>
          <w:bCs/>
        </w:rPr>
        <w:t xml:space="preserve"> Договору.</w:t>
      </w:r>
    </w:p>
    <w:p w:rsidR="00D35BB7" w:rsidRDefault="00D35BB7" w:rsidP="00D35BB7">
      <w:pPr>
        <w:widowControl w:val="0"/>
        <w:autoSpaceDE w:val="0"/>
        <w:autoSpaceDN w:val="0"/>
        <w:adjustRightInd w:val="0"/>
        <w:ind w:firstLine="708"/>
        <w:jc w:val="both"/>
      </w:pPr>
      <w:r>
        <w:rPr>
          <w:lang w:val="uk-UA"/>
        </w:rPr>
        <w:t>8</w:t>
      </w:r>
      <w:r>
        <w:t xml:space="preserve">.2 </w:t>
      </w:r>
      <w:proofErr w:type="spellStart"/>
      <w:r>
        <w:t>Закінчення</w:t>
      </w:r>
      <w:proofErr w:type="spellEnd"/>
      <w:r>
        <w:t xml:space="preserve"> строку </w:t>
      </w:r>
      <w:proofErr w:type="spellStart"/>
      <w:r>
        <w:t>цього</w:t>
      </w:r>
      <w:proofErr w:type="spellEnd"/>
      <w:r>
        <w:t xml:space="preserve"> Договору не </w:t>
      </w:r>
      <w:proofErr w:type="spellStart"/>
      <w:r>
        <w:t>звільняє</w:t>
      </w:r>
      <w:proofErr w:type="spellEnd"/>
      <w:r>
        <w:t xml:space="preserve"> </w:t>
      </w:r>
      <w:proofErr w:type="spellStart"/>
      <w:r>
        <w:t>Сторони</w:t>
      </w:r>
      <w:proofErr w:type="spellEnd"/>
      <w:r>
        <w:t xml:space="preserve"> </w:t>
      </w:r>
      <w:proofErr w:type="spellStart"/>
      <w:r>
        <w:t>від</w:t>
      </w:r>
      <w:proofErr w:type="spellEnd"/>
      <w:r>
        <w:t xml:space="preserve"> </w:t>
      </w:r>
      <w:proofErr w:type="spellStart"/>
      <w:r>
        <w:t>відповідальності</w:t>
      </w:r>
      <w:proofErr w:type="spellEnd"/>
      <w:r>
        <w:t xml:space="preserve"> за </w:t>
      </w:r>
      <w:proofErr w:type="spellStart"/>
      <w:r>
        <w:t>його</w:t>
      </w:r>
      <w:proofErr w:type="spellEnd"/>
      <w:r>
        <w:t xml:space="preserve"> </w:t>
      </w:r>
      <w:proofErr w:type="spellStart"/>
      <w:r>
        <w:t>порушення</w:t>
      </w:r>
      <w:proofErr w:type="spellEnd"/>
      <w:r>
        <w:t xml:space="preserve">, яке мало </w:t>
      </w:r>
      <w:proofErr w:type="spellStart"/>
      <w:r>
        <w:t>місце</w:t>
      </w:r>
      <w:proofErr w:type="spellEnd"/>
      <w:r>
        <w:t xml:space="preserve"> </w:t>
      </w:r>
      <w:proofErr w:type="spellStart"/>
      <w:r>
        <w:t>під</w:t>
      </w:r>
      <w:proofErr w:type="spellEnd"/>
      <w:r>
        <w:t xml:space="preserve"> час </w:t>
      </w:r>
      <w:proofErr w:type="spellStart"/>
      <w:r>
        <w:t>його</w:t>
      </w:r>
      <w:proofErr w:type="spellEnd"/>
      <w:r>
        <w:t xml:space="preserve"> </w:t>
      </w:r>
      <w:proofErr w:type="spellStart"/>
      <w:r>
        <w:t>дії</w:t>
      </w:r>
      <w:proofErr w:type="spellEnd"/>
      <w:r>
        <w:t>.</w:t>
      </w:r>
    </w:p>
    <w:p w:rsidR="00D35BB7" w:rsidRDefault="00D35BB7" w:rsidP="00D35BB7">
      <w:pPr>
        <w:widowControl w:val="0"/>
        <w:autoSpaceDE w:val="0"/>
        <w:autoSpaceDN w:val="0"/>
        <w:adjustRightInd w:val="0"/>
        <w:ind w:firstLine="708"/>
        <w:jc w:val="both"/>
      </w:pPr>
    </w:p>
    <w:p w:rsidR="00D35BB7" w:rsidRDefault="00D35BB7" w:rsidP="00D35BB7">
      <w:pPr>
        <w:widowControl w:val="0"/>
        <w:autoSpaceDE w:val="0"/>
        <w:autoSpaceDN w:val="0"/>
        <w:adjustRightInd w:val="0"/>
        <w:jc w:val="center"/>
        <w:rPr>
          <w:b/>
        </w:rPr>
      </w:pPr>
      <w:r>
        <w:rPr>
          <w:b/>
          <w:lang w:val="uk-UA"/>
        </w:rPr>
        <w:t>9</w:t>
      </w:r>
      <w:r>
        <w:rPr>
          <w:b/>
        </w:rPr>
        <w:t xml:space="preserve">. ОБСТАВИНИ НЕПЕРЕБОРНОЇ СИЛИ </w:t>
      </w:r>
    </w:p>
    <w:p w:rsidR="00D35BB7" w:rsidRDefault="00D35BB7" w:rsidP="00D35BB7">
      <w:pPr>
        <w:widowControl w:val="0"/>
        <w:ind w:firstLine="567"/>
        <w:jc w:val="both"/>
        <w:rPr>
          <w:snapToGrid w:val="0"/>
        </w:rPr>
      </w:pPr>
      <w:r>
        <w:tab/>
      </w:r>
      <w:r>
        <w:rPr>
          <w:lang w:val="uk-UA"/>
        </w:rPr>
        <w:t>9</w:t>
      </w:r>
      <w:r>
        <w:t>.1</w:t>
      </w:r>
      <w:r>
        <w:rPr>
          <w:lang w:val="uk-UA"/>
        </w:rPr>
        <w:t>.</w:t>
      </w:r>
      <w:r>
        <w:rPr>
          <w:snapToGrid w:val="0"/>
        </w:rPr>
        <w:t xml:space="preserve"> Сторона </w:t>
      </w:r>
      <w:proofErr w:type="spellStart"/>
      <w:r>
        <w:rPr>
          <w:snapToGrid w:val="0"/>
        </w:rPr>
        <w:t>звільняється</w:t>
      </w:r>
      <w:proofErr w:type="spellEnd"/>
      <w:r>
        <w:rPr>
          <w:snapToGrid w:val="0"/>
        </w:rPr>
        <w:t xml:space="preserve"> </w:t>
      </w:r>
      <w:proofErr w:type="spellStart"/>
      <w:r>
        <w:rPr>
          <w:snapToGrid w:val="0"/>
        </w:rPr>
        <w:t>від</w:t>
      </w:r>
      <w:proofErr w:type="spellEnd"/>
      <w:r>
        <w:rPr>
          <w:snapToGrid w:val="0"/>
        </w:rPr>
        <w:t xml:space="preserve"> </w:t>
      </w:r>
      <w:proofErr w:type="spellStart"/>
      <w:r>
        <w:rPr>
          <w:snapToGrid w:val="0"/>
        </w:rPr>
        <w:t>визначеної</w:t>
      </w:r>
      <w:proofErr w:type="spellEnd"/>
      <w:r>
        <w:rPr>
          <w:snapToGrid w:val="0"/>
        </w:rPr>
        <w:t xml:space="preserve"> </w:t>
      </w:r>
      <w:proofErr w:type="spellStart"/>
      <w:r>
        <w:rPr>
          <w:snapToGrid w:val="0"/>
        </w:rPr>
        <w:t>цим</w:t>
      </w:r>
      <w:proofErr w:type="spellEnd"/>
      <w:r>
        <w:rPr>
          <w:snapToGrid w:val="0"/>
        </w:rPr>
        <w:t xml:space="preserve"> Договором та (</w:t>
      </w:r>
      <w:proofErr w:type="spellStart"/>
      <w:r>
        <w:rPr>
          <w:snapToGrid w:val="0"/>
        </w:rPr>
        <w:t>або</w:t>
      </w:r>
      <w:proofErr w:type="spellEnd"/>
      <w:r>
        <w:rPr>
          <w:snapToGrid w:val="0"/>
        </w:rPr>
        <w:t xml:space="preserve">) </w:t>
      </w:r>
      <w:proofErr w:type="spellStart"/>
      <w:r>
        <w:rPr>
          <w:snapToGrid w:val="0"/>
        </w:rPr>
        <w:t>чинним</w:t>
      </w:r>
      <w:proofErr w:type="spellEnd"/>
      <w:r>
        <w:rPr>
          <w:snapToGrid w:val="0"/>
        </w:rPr>
        <w:t xml:space="preserve"> в </w:t>
      </w:r>
      <w:proofErr w:type="spellStart"/>
      <w:r>
        <w:rPr>
          <w:snapToGrid w:val="0"/>
        </w:rPr>
        <w:t>Україні</w:t>
      </w:r>
      <w:proofErr w:type="spellEnd"/>
      <w:r>
        <w:rPr>
          <w:snapToGrid w:val="0"/>
        </w:rPr>
        <w:t xml:space="preserve"> </w:t>
      </w:r>
      <w:proofErr w:type="spellStart"/>
      <w:r>
        <w:rPr>
          <w:snapToGrid w:val="0"/>
        </w:rPr>
        <w:t>законодавством</w:t>
      </w:r>
      <w:proofErr w:type="spellEnd"/>
      <w:r>
        <w:rPr>
          <w:snapToGrid w:val="0"/>
        </w:rPr>
        <w:t xml:space="preserve"> </w:t>
      </w:r>
      <w:proofErr w:type="spellStart"/>
      <w:r>
        <w:rPr>
          <w:snapToGrid w:val="0"/>
        </w:rPr>
        <w:t>відповідальності</w:t>
      </w:r>
      <w:proofErr w:type="spellEnd"/>
      <w:r>
        <w:rPr>
          <w:snapToGrid w:val="0"/>
        </w:rPr>
        <w:t xml:space="preserve"> за </w:t>
      </w:r>
      <w:proofErr w:type="spellStart"/>
      <w:r>
        <w:rPr>
          <w:snapToGrid w:val="0"/>
        </w:rPr>
        <w:t>повне</w:t>
      </w:r>
      <w:proofErr w:type="spellEnd"/>
      <w:r>
        <w:rPr>
          <w:snapToGrid w:val="0"/>
        </w:rPr>
        <w:t xml:space="preserve"> </w:t>
      </w:r>
      <w:proofErr w:type="spellStart"/>
      <w:r>
        <w:rPr>
          <w:snapToGrid w:val="0"/>
        </w:rPr>
        <w:t>чи</w:t>
      </w:r>
      <w:proofErr w:type="spellEnd"/>
      <w:r>
        <w:rPr>
          <w:snapToGrid w:val="0"/>
        </w:rPr>
        <w:t xml:space="preserve"> </w:t>
      </w:r>
      <w:proofErr w:type="spellStart"/>
      <w:r>
        <w:rPr>
          <w:snapToGrid w:val="0"/>
        </w:rPr>
        <w:t>часткове</w:t>
      </w:r>
      <w:proofErr w:type="spellEnd"/>
      <w:r>
        <w:rPr>
          <w:snapToGrid w:val="0"/>
        </w:rPr>
        <w:t xml:space="preserve"> </w:t>
      </w:r>
      <w:proofErr w:type="spellStart"/>
      <w:r>
        <w:rPr>
          <w:snapToGrid w:val="0"/>
        </w:rPr>
        <w:t>порушення</w:t>
      </w:r>
      <w:proofErr w:type="spellEnd"/>
      <w:r>
        <w:rPr>
          <w:snapToGrid w:val="0"/>
        </w:rPr>
        <w:t xml:space="preserve"> Договору, </w:t>
      </w:r>
      <w:proofErr w:type="spellStart"/>
      <w:r>
        <w:rPr>
          <w:snapToGrid w:val="0"/>
        </w:rPr>
        <w:t>якщо</w:t>
      </w:r>
      <w:proofErr w:type="spellEnd"/>
      <w:r>
        <w:rPr>
          <w:snapToGrid w:val="0"/>
        </w:rPr>
        <w:t xml:space="preserve"> вона </w:t>
      </w:r>
      <w:proofErr w:type="spellStart"/>
      <w:r>
        <w:rPr>
          <w:snapToGrid w:val="0"/>
        </w:rPr>
        <w:t>доведе</w:t>
      </w:r>
      <w:proofErr w:type="spellEnd"/>
      <w:r>
        <w:rPr>
          <w:snapToGrid w:val="0"/>
        </w:rPr>
        <w:t xml:space="preserve">, </w:t>
      </w:r>
      <w:proofErr w:type="spellStart"/>
      <w:r>
        <w:rPr>
          <w:snapToGrid w:val="0"/>
        </w:rPr>
        <w:t>що</w:t>
      </w:r>
      <w:proofErr w:type="spellEnd"/>
      <w:r>
        <w:rPr>
          <w:snapToGrid w:val="0"/>
        </w:rPr>
        <w:t xml:space="preserve"> </w:t>
      </w:r>
      <w:proofErr w:type="spellStart"/>
      <w:r>
        <w:rPr>
          <w:snapToGrid w:val="0"/>
        </w:rPr>
        <w:t>таке</w:t>
      </w:r>
      <w:proofErr w:type="spellEnd"/>
      <w:r>
        <w:rPr>
          <w:snapToGrid w:val="0"/>
        </w:rPr>
        <w:t xml:space="preserve"> </w:t>
      </w:r>
      <w:proofErr w:type="spellStart"/>
      <w:r>
        <w:rPr>
          <w:snapToGrid w:val="0"/>
        </w:rPr>
        <w:t>порушення</w:t>
      </w:r>
      <w:proofErr w:type="spellEnd"/>
      <w:r>
        <w:rPr>
          <w:snapToGrid w:val="0"/>
        </w:rPr>
        <w:t xml:space="preserve"> </w:t>
      </w:r>
      <w:proofErr w:type="spellStart"/>
      <w:r>
        <w:rPr>
          <w:snapToGrid w:val="0"/>
        </w:rPr>
        <w:t>сталося</w:t>
      </w:r>
      <w:proofErr w:type="spellEnd"/>
      <w:r>
        <w:rPr>
          <w:snapToGrid w:val="0"/>
        </w:rPr>
        <w:t xml:space="preserve"> </w:t>
      </w:r>
      <w:proofErr w:type="spellStart"/>
      <w:r>
        <w:rPr>
          <w:snapToGrid w:val="0"/>
        </w:rPr>
        <w:t>внаслідок</w:t>
      </w:r>
      <w:proofErr w:type="spellEnd"/>
      <w:r>
        <w:rPr>
          <w:snapToGrid w:val="0"/>
        </w:rPr>
        <w:t xml:space="preserve"> </w:t>
      </w:r>
      <w:proofErr w:type="spellStart"/>
      <w:r>
        <w:rPr>
          <w:snapToGrid w:val="0"/>
        </w:rPr>
        <w:t>дії</w:t>
      </w:r>
      <w:proofErr w:type="spellEnd"/>
      <w:r>
        <w:rPr>
          <w:snapToGrid w:val="0"/>
        </w:rPr>
        <w:t xml:space="preserve"> форс-</w:t>
      </w:r>
      <w:proofErr w:type="spellStart"/>
      <w:r>
        <w:rPr>
          <w:snapToGrid w:val="0"/>
        </w:rPr>
        <w:t>мажорних</w:t>
      </w:r>
      <w:proofErr w:type="spellEnd"/>
      <w:r>
        <w:rPr>
          <w:snapToGrid w:val="0"/>
        </w:rPr>
        <w:t xml:space="preserve"> </w:t>
      </w:r>
      <w:proofErr w:type="spellStart"/>
      <w:r>
        <w:rPr>
          <w:snapToGrid w:val="0"/>
        </w:rPr>
        <w:t>обставин</w:t>
      </w:r>
      <w:proofErr w:type="spellEnd"/>
      <w:r>
        <w:rPr>
          <w:snapToGrid w:val="0"/>
        </w:rPr>
        <w:t xml:space="preserve">, </w:t>
      </w:r>
      <w:proofErr w:type="spellStart"/>
      <w:r>
        <w:rPr>
          <w:snapToGrid w:val="0"/>
        </w:rPr>
        <w:t>визначених</w:t>
      </w:r>
      <w:proofErr w:type="spellEnd"/>
      <w:r>
        <w:rPr>
          <w:snapToGrid w:val="0"/>
        </w:rPr>
        <w:t xml:space="preserve"> у </w:t>
      </w:r>
      <w:proofErr w:type="spellStart"/>
      <w:r>
        <w:rPr>
          <w:snapToGrid w:val="0"/>
        </w:rPr>
        <w:t>цьому</w:t>
      </w:r>
      <w:proofErr w:type="spellEnd"/>
      <w:r>
        <w:rPr>
          <w:snapToGrid w:val="0"/>
        </w:rPr>
        <w:t xml:space="preserve"> </w:t>
      </w:r>
      <w:proofErr w:type="spellStart"/>
      <w:r>
        <w:rPr>
          <w:snapToGrid w:val="0"/>
        </w:rPr>
        <w:t>Договорі</w:t>
      </w:r>
      <w:proofErr w:type="spellEnd"/>
      <w:r>
        <w:rPr>
          <w:snapToGrid w:val="0"/>
        </w:rPr>
        <w:t xml:space="preserve">, за </w:t>
      </w:r>
      <w:proofErr w:type="spellStart"/>
      <w:r>
        <w:rPr>
          <w:snapToGrid w:val="0"/>
        </w:rPr>
        <w:t>умови</w:t>
      </w:r>
      <w:proofErr w:type="spellEnd"/>
      <w:r>
        <w:rPr>
          <w:snapToGrid w:val="0"/>
        </w:rPr>
        <w:t xml:space="preserve">, </w:t>
      </w:r>
      <w:proofErr w:type="spellStart"/>
      <w:r>
        <w:rPr>
          <w:snapToGrid w:val="0"/>
        </w:rPr>
        <w:t>що</w:t>
      </w:r>
      <w:proofErr w:type="spellEnd"/>
      <w:r>
        <w:rPr>
          <w:snapToGrid w:val="0"/>
        </w:rPr>
        <w:t xml:space="preserve"> </w:t>
      </w:r>
      <w:proofErr w:type="spellStart"/>
      <w:r>
        <w:rPr>
          <w:snapToGrid w:val="0"/>
        </w:rPr>
        <w:t>їх</w:t>
      </w:r>
      <w:proofErr w:type="spellEnd"/>
      <w:r>
        <w:rPr>
          <w:snapToGrid w:val="0"/>
        </w:rPr>
        <w:t xml:space="preserve"> </w:t>
      </w:r>
      <w:proofErr w:type="spellStart"/>
      <w:r>
        <w:rPr>
          <w:snapToGrid w:val="0"/>
        </w:rPr>
        <w:t>настання</w:t>
      </w:r>
      <w:proofErr w:type="spellEnd"/>
      <w:r>
        <w:rPr>
          <w:snapToGrid w:val="0"/>
        </w:rPr>
        <w:t xml:space="preserve"> </w:t>
      </w:r>
      <w:proofErr w:type="spellStart"/>
      <w:r>
        <w:rPr>
          <w:snapToGrid w:val="0"/>
        </w:rPr>
        <w:t>було</w:t>
      </w:r>
      <w:proofErr w:type="spellEnd"/>
      <w:r>
        <w:rPr>
          <w:snapToGrid w:val="0"/>
        </w:rPr>
        <w:t xml:space="preserve"> </w:t>
      </w:r>
      <w:proofErr w:type="spellStart"/>
      <w:r>
        <w:rPr>
          <w:snapToGrid w:val="0"/>
        </w:rPr>
        <w:t>засвідчено</w:t>
      </w:r>
      <w:proofErr w:type="spellEnd"/>
      <w:r>
        <w:rPr>
          <w:snapToGrid w:val="0"/>
        </w:rPr>
        <w:t xml:space="preserve"> </w:t>
      </w:r>
      <w:proofErr w:type="spellStart"/>
      <w:r>
        <w:rPr>
          <w:snapToGrid w:val="0"/>
        </w:rPr>
        <w:t>довідкою</w:t>
      </w:r>
      <w:proofErr w:type="spellEnd"/>
      <w:r>
        <w:rPr>
          <w:snapToGrid w:val="0"/>
        </w:rPr>
        <w:t xml:space="preserve"> Торгово-</w:t>
      </w:r>
      <w:proofErr w:type="spellStart"/>
      <w:r>
        <w:rPr>
          <w:snapToGrid w:val="0"/>
        </w:rPr>
        <w:t>промислової</w:t>
      </w:r>
      <w:proofErr w:type="spellEnd"/>
      <w:r>
        <w:rPr>
          <w:snapToGrid w:val="0"/>
        </w:rPr>
        <w:t xml:space="preserve"> </w:t>
      </w:r>
      <w:proofErr w:type="spellStart"/>
      <w:r>
        <w:rPr>
          <w:snapToGrid w:val="0"/>
        </w:rPr>
        <w:t>палати</w:t>
      </w:r>
      <w:proofErr w:type="spellEnd"/>
      <w:r>
        <w:rPr>
          <w:snapToGrid w:val="0"/>
        </w:rPr>
        <w:t xml:space="preserve"> </w:t>
      </w:r>
      <w:proofErr w:type="spellStart"/>
      <w:r>
        <w:rPr>
          <w:snapToGrid w:val="0"/>
        </w:rPr>
        <w:t>України</w:t>
      </w:r>
      <w:proofErr w:type="spellEnd"/>
      <w:r>
        <w:rPr>
          <w:snapToGrid w:val="0"/>
        </w:rPr>
        <w:t xml:space="preserve"> у </w:t>
      </w:r>
      <w:proofErr w:type="spellStart"/>
      <w:r>
        <w:rPr>
          <w:snapToGrid w:val="0"/>
        </w:rPr>
        <w:t>визначеному</w:t>
      </w:r>
      <w:proofErr w:type="spellEnd"/>
      <w:r>
        <w:rPr>
          <w:snapToGrid w:val="0"/>
        </w:rPr>
        <w:t xml:space="preserve"> </w:t>
      </w:r>
      <w:proofErr w:type="spellStart"/>
      <w:r>
        <w:rPr>
          <w:snapToGrid w:val="0"/>
        </w:rPr>
        <w:t>цим</w:t>
      </w:r>
      <w:proofErr w:type="spellEnd"/>
      <w:r>
        <w:rPr>
          <w:snapToGrid w:val="0"/>
        </w:rPr>
        <w:t xml:space="preserve"> Договором порядку. Про </w:t>
      </w:r>
      <w:proofErr w:type="spellStart"/>
      <w:r>
        <w:rPr>
          <w:snapToGrid w:val="0"/>
        </w:rPr>
        <w:t>настання</w:t>
      </w:r>
      <w:proofErr w:type="spellEnd"/>
      <w:r>
        <w:rPr>
          <w:snapToGrid w:val="0"/>
        </w:rPr>
        <w:t xml:space="preserve"> та </w:t>
      </w:r>
      <w:proofErr w:type="spellStart"/>
      <w:r>
        <w:rPr>
          <w:snapToGrid w:val="0"/>
        </w:rPr>
        <w:t>припинення</w:t>
      </w:r>
      <w:proofErr w:type="spellEnd"/>
      <w:r>
        <w:rPr>
          <w:snapToGrid w:val="0"/>
        </w:rPr>
        <w:t xml:space="preserve"> </w:t>
      </w:r>
      <w:proofErr w:type="spellStart"/>
      <w:r>
        <w:rPr>
          <w:snapToGrid w:val="0"/>
        </w:rPr>
        <w:t>обставин</w:t>
      </w:r>
      <w:proofErr w:type="spellEnd"/>
      <w:r>
        <w:rPr>
          <w:snapToGrid w:val="0"/>
        </w:rPr>
        <w:t xml:space="preserve"> форс-мажору сторона </w:t>
      </w:r>
      <w:proofErr w:type="spellStart"/>
      <w:r>
        <w:rPr>
          <w:snapToGrid w:val="0"/>
        </w:rPr>
        <w:t>зобов’язана</w:t>
      </w:r>
      <w:proofErr w:type="spellEnd"/>
      <w:r>
        <w:rPr>
          <w:snapToGrid w:val="0"/>
        </w:rPr>
        <w:t xml:space="preserve"> </w:t>
      </w:r>
      <w:proofErr w:type="spellStart"/>
      <w:r>
        <w:rPr>
          <w:snapToGrid w:val="0"/>
        </w:rPr>
        <w:t>повідомити</w:t>
      </w:r>
      <w:proofErr w:type="spellEnd"/>
      <w:r>
        <w:rPr>
          <w:snapToGrid w:val="0"/>
        </w:rPr>
        <w:t xml:space="preserve"> </w:t>
      </w:r>
      <w:proofErr w:type="spellStart"/>
      <w:r>
        <w:rPr>
          <w:snapToGrid w:val="0"/>
        </w:rPr>
        <w:t>іншу</w:t>
      </w:r>
      <w:proofErr w:type="spellEnd"/>
      <w:r>
        <w:rPr>
          <w:snapToGrid w:val="0"/>
        </w:rPr>
        <w:t xml:space="preserve"> сторону Договору </w:t>
      </w:r>
      <w:proofErr w:type="spellStart"/>
      <w:r>
        <w:rPr>
          <w:snapToGrid w:val="0"/>
        </w:rPr>
        <w:t>протягом</w:t>
      </w:r>
      <w:proofErr w:type="spellEnd"/>
      <w:r>
        <w:rPr>
          <w:snapToGrid w:val="0"/>
        </w:rPr>
        <w:t xml:space="preserve"> </w:t>
      </w:r>
      <w:proofErr w:type="spellStart"/>
      <w:r>
        <w:rPr>
          <w:snapToGrid w:val="0"/>
        </w:rPr>
        <w:t>трьох</w:t>
      </w:r>
      <w:proofErr w:type="spellEnd"/>
      <w:r>
        <w:rPr>
          <w:snapToGrid w:val="0"/>
        </w:rPr>
        <w:t xml:space="preserve"> </w:t>
      </w:r>
      <w:proofErr w:type="spellStart"/>
      <w:r>
        <w:rPr>
          <w:snapToGrid w:val="0"/>
        </w:rPr>
        <w:t>днів</w:t>
      </w:r>
      <w:proofErr w:type="spellEnd"/>
      <w:r>
        <w:rPr>
          <w:snapToGrid w:val="0"/>
        </w:rPr>
        <w:t xml:space="preserve"> з дня </w:t>
      </w:r>
      <w:proofErr w:type="spellStart"/>
      <w:r>
        <w:rPr>
          <w:snapToGrid w:val="0"/>
        </w:rPr>
        <w:t>настання</w:t>
      </w:r>
      <w:proofErr w:type="spellEnd"/>
      <w:r>
        <w:rPr>
          <w:snapToGrid w:val="0"/>
        </w:rPr>
        <w:t xml:space="preserve"> </w:t>
      </w:r>
      <w:proofErr w:type="spellStart"/>
      <w:r>
        <w:rPr>
          <w:snapToGrid w:val="0"/>
        </w:rPr>
        <w:t>або</w:t>
      </w:r>
      <w:proofErr w:type="spellEnd"/>
      <w:r>
        <w:rPr>
          <w:snapToGrid w:val="0"/>
        </w:rPr>
        <w:t xml:space="preserve"> </w:t>
      </w:r>
      <w:proofErr w:type="spellStart"/>
      <w:r>
        <w:rPr>
          <w:snapToGrid w:val="0"/>
        </w:rPr>
        <w:t>припинення</w:t>
      </w:r>
      <w:proofErr w:type="spellEnd"/>
      <w:r>
        <w:rPr>
          <w:snapToGrid w:val="0"/>
        </w:rPr>
        <w:t xml:space="preserve"> таких </w:t>
      </w:r>
      <w:proofErr w:type="spellStart"/>
      <w:r>
        <w:rPr>
          <w:snapToGrid w:val="0"/>
        </w:rPr>
        <w:t>обставин</w:t>
      </w:r>
      <w:proofErr w:type="spellEnd"/>
      <w:r>
        <w:rPr>
          <w:snapToGrid w:val="0"/>
        </w:rPr>
        <w:t xml:space="preserve"> </w:t>
      </w:r>
      <w:proofErr w:type="spellStart"/>
      <w:r>
        <w:rPr>
          <w:snapToGrid w:val="0"/>
        </w:rPr>
        <w:t>відповідно</w:t>
      </w:r>
      <w:proofErr w:type="spellEnd"/>
      <w:r>
        <w:rPr>
          <w:snapToGrid w:val="0"/>
        </w:rPr>
        <w:t>.</w:t>
      </w:r>
    </w:p>
    <w:p w:rsidR="00D35BB7" w:rsidRDefault="00D35BB7" w:rsidP="00D35BB7">
      <w:pPr>
        <w:widowControl w:val="0"/>
        <w:ind w:firstLine="567"/>
        <w:jc w:val="both"/>
        <w:rPr>
          <w:snapToGrid w:val="0"/>
        </w:rPr>
      </w:pPr>
      <w:r>
        <w:rPr>
          <w:snapToGrid w:val="0"/>
          <w:lang w:val="uk-UA"/>
        </w:rPr>
        <w:t>9</w:t>
      </w:r>
      <w:r>
        <w:rPr>
          <w:snapToGrid w:val="0"/>
        </w:rPr>
        <w:t xml:space="preserve">.1.1. </w:t>
      </w:r>
      <w:proofErr w:type="spellStart"/>
      <w:r>
        <w:rPr>
          <w:snapToGrid w:val="0"/>
        </w:rPr>
        <w:t>Під</w:t>
      </w:r>
      <w:proofErr w:type="spellEnd"/>
      <w:r>
        <w:rPr>
          <w:snapToGrid w:val="0"/>
        </w:rPr>
        <w:t xml:space="preserve"> форс-</w:t>
      </w:r>
      <w:proofErr w:type="spellStart"/>
      <w:r>
        <w:rPr>
          <w:snapToGrid w:val="0"/>
        </w:rPr>
        <w:t>мажорними</w:t>
      </w:r>
      <w:proofErr w:type="spellEnd"/>
      <w:r>
        <w:rPr>
          <w:snapToGrid w:val="0"/>
        </w:rPr>
        <w:t xml:space="preserve"> </w:t>
      </w:r>
      <w:proofErr w:type="spellStart"/>
      <w:r>
        <w:rPr>
          <w:snapToGrid w:val="0"/>
        </w:rPr>
        <w:t>обставинами</w:t>
      </w:r>
      <w:proofErr w:type="spellEnd"/>
      <w:r>
        <w:rPr>
          <w:snapToGrid w:val="0"/>
        </w:rPr>
        <w:t xml:space="preserve"> у </w:t>
      </w:r>
      <w:proofErr w:type="spellStart"/>
      <w:r>
        <w:rPr>
          <w:snapToGrid w:val="0"/>
        </w:rPr>
        <w:t>цьому</w:t>
      </w:r>
      <w:proofErr w:type="spellEnd"/>
      <w:r>
        <w:rPr>
          <w:snapToGrid w:val="0"/>
        </w:rPr>
        <w:t xml:space="preserve"> </w:t>
      </w:r>
      <w:proofErr w:type="spellStart"/>
      <w:r>
        <w:rPr>
          <w:snapToGrid w:val="0"/>
        </w:rPr>
        <w:t>Договорі</w:t>
      </w:r>
      <w:proofErr w:type="spellEnd"/>
      <w:r>
        <w:rPr>
          <w:snapToGrid w:val="0"/>
        </w:rPr>
        <w:t xml:space="preserve"> </w:t>
      </w:r>
      <w:proofErr w:type="spellStart"/>
      <w:r>
        <w:rPr>
          <w:snapToGrid w:val="0"/>
        </w:rPr>
        <w:t>розуміються</w:t>
      </w:r>
      <w:proofErr w:type="spellEnd"/>
      <w:r>
        <w:rPr>
          <w:snapToGrid w:val="0"/>
        </w:rPr>
        <w:t xml:space="preserve"> </w:t>
      </w:r>
      <w:proofErr w:type="spellStart"/>
      <w:r>
        <w:rPr>
          <w:snapToGrid w:val="0"/>
        </w:rPr>
        <w:t>випадок</w:t>
      </w:r>
      <w:proofErr w:type="spellEnd"/>
      <w:r>
        <w:rPr>
          <w:snapToGrid w:val="0"/>
        </w:rPr>
        <w:t xml:space="preserve"> </w:t>
      </w:r>
      <w:proofErr w:type="spellStart"/>
      <w:r>
        <w:rPr>
          <w:snapToGrid w:val="0"/>
        </w:rPr>
        <w:t>або</w:t>
      </w:r>
      <w:proofErr w:type="spellEnd"/>
      <w:r>
        <w:rPr>
          <w:snapToGrid w:val="0"/>
        </w:rPr>
        <w:t xml:space="preserve"> </w:t>
      </w:r>
      <w:proofErr w:type="spellStart"/>
      <w:r>
        <w:rPr>
          <w:snapToGrid w:val="0"/>
        </w:rPr>
        <w:t>непереборна</w:t>
      </w:r>
      <w:proofErr w:type="spellEnd"/>
      <w:r>
        <w:rPr>
          <w:snapToGrid w:val="0"/>
        </w:rPr>
        <w:t xml:space="preserve"> сила.</w:t>
      </w:r>
    </w:p>
    <w:p w:rsidR="00D35BB7" w:rsidRDefault="00D35BB7" w:rsidP="00D35BB7">
      <w:pPr>
        <w:pStyle w:val="rvps2"/>
        <w:shd w:val="clear" w:color="auto" w:fill="FFFFFF"/>
        <w:spacing w:before="0" w:beforeAutospacing="0" w:after="0" w:afterAutospacing="0"/>
        <w:ind w:firstLine="567"/>
        <w:jc w:val="both"/>
      </w:pPr>
      <w:r>
        <w:rPr>
          <w:snapToGrid w:val="0"/>
          <w:lang w:val="uk-UA"/>
        </w:rPr>
        <w:t>9</w:t>
      </w:r>
      <w:r>
        <w:rPr>
          <w:snapToGrid w:val="0"/>
        </w:rPr>
        <w:t>.1.2</w:t>
      </w:r>
      <w:r>
        <w:rPr>
          <w:color w:val="333333"/>
        </w:rPr>
        <w:t xml:space="preserve"> </w:t>
      </w:r>
      <w:r>
        <w:t>Форс-</w:t>
      </w:r>
      <w:proofErr w:type="spellStart"/>
      <w:r>
        <w:t>мажорними</w:t>
      </w:r>
      <w:proofErr w:type="spellEnd"/>
      <w:r>
        <w:t xml:space="preserve"> </w:t>
      </w:r>
      <w:proofErr w:type="spellStart"/>
      <w:r>
        <w:t>обставинами</w:t>
      </w:r>
      <w:proofErr w:type="spellEnd"/>
      <w:r>
        <w:t xml:space="preserve"> (</w:t>
      </w:r>
      <w:proofErr w:type="spellStart"/>
      <w:r>
        <w:t>обставинами</w:t>
      </w:r>
      <w:proofErr w:type="spellEnd"/>
      <w:r>
        <w:t xml:space="preserve"> </w:t>
      </w:r>
      <w:proofErr w:type="spellStart"/>
      <w:r>
        <w:t>непереборної</w:t>
      </w:r>
      <w:proofErr w:type="spellEnd"/>
      <w:r>
        <w:t xml:space="preserve"> </w:t>
      </w:r>
      <w:proofErr w:type="spellStart"/>
      <w:r>
        <w:t>сили</w:t>
      </w:r>
      <w:proofErr w:type="spellEnd"/>
      <w:r>
        <w:t xml:space="preserve">) є </w:t>
      </w:r>
      <w:proofErr w:type="spellStart"/>
      <w:r>
        <w:t>надзвичайні</w:t>
      </w:r>
      <w:proofErr w:type="spellEnd"/>
      <w:r>
        <w:t xml:space="preserve"> та </w:t>
      </w:r>
      <w:proofErr w:type="spellStart"/>
      <w:r>
        <w:t>невідворотні</w:t>
      </w:r>
      <w:proofErr w:type="spellEnd"/>
      <w:r>
        <w:t xml:space="preserve"> </w:t>
      </w:r>
      <w:proofErr w:type="spellStart"/>
      <w:r>
        <w:t>обставини</w:t>
      </w:r>
      <w:proofErr w:type="spellEnd"/>
      <w:r>
        <w:t xml:space="preserve">, </w:t>
      </w:r>
      <w:proofErr w:type="spellStart"/>
      <w:r>
        <w:t>що</w:t>
      </w:r>
      <w:proofErr w:type="spellEnd"/>
      <w:r>
        <w:t xml:space="preserve"> </w:t>
      </w:r>
      <w:proofErr w:type="spellStart"/>
      <w:r>
        <w:t>об’єктивно</w:t>
      </w:r>
      <w:proofErr w:type="spellEnd"/>
      <w:r>
        <w:t xml:space="preserve"> </w:t>
      </w:r>
      <w:proofErr w:type="spellStart"/>
      <w:r>
        <w:t>унеможливлюють</w:t>
      </w:r>
      <w:proofErr w:type="spellEnd"/>
      <w:r>
        <w:t xml:space="preserve"> </w:t>
      </w:r>
      <w:proofErr w:type="spellStart"/>
      <w:r>
        <w:t>виконання</w:t>
      </w:r>
      <w:proofErr w:type="spellEnd"/>
      <w:r>
        <w:t xml:space="preserve"> </w:t>
      </w:r>
      <w:proofErr w:type="spellStart"/>
      <w:r>
        <w:t>зобов’язань</w:t>
      </w:r>
      <w:proofErr w:type="spellEnd"/>
      <w:r>
        <w:t xml:space="preserve">, </w:t>
      </w:r>
      <w:proofErr w:type="spellStart"/>
      <w:r>
        <w:t>передбачених</w:t>
      </w:r>
      <w:proofErr w:type="spellEnd"/>
      <w:r>
        <w:t xml:space="preserve"> </w:t>
      </w:r>
      <w:proofErr w:type="spellStart"/>
      <w:r>
        <w:t>умовами</w:t>
      </w:r>
      <w:proofErr w:type="spellEnd"/>
      <w:r>
        <w:t xml:space="preserve"> договору (контракту, угоди </w:t>
      </w:r>
      <w:proofErr w:type="spellStart"/>
      <w:r>
        <w:t>тощо</w:t>
      </w:r>
      <w:proofErr w:type="spellEnd"/>
      <w:r>
        <w:t xml:space="preserve">), </w:t>
      </w:r>
      <w:proofErr w:type="spellStart"/>
      <w:r>
        <w:t>обов’язків</w:t>
      </w:r>
      <w:proofErr w:type="spellEnd"/>
      <w:r>
        <w:t xml:space="preserve"> </w:t>
      </w:r>
      <w:proofErr w:type="spellStart"/>
      <w:r>
        <w:t>згідно</w:t>
      </w:r>
      <w:proofErr w:type="spellEnd"/>
      <w:r>
        <w:t xml:space="preserve"> </w:t>
      </w:r>
      <w:proofErr w:type="spellStart"/>
      <w:r>
        <w:t>із</w:t>
      </w:r>
      <w:proofErr w:type="spellEnd"/>
      <w:r>
        <w:t xml:space="preserve"> </w:t>
      </w:r>
      <w:proofErr w:type="spellStart"/>
      <w:r>
        <w:t>законодавчими</w:t>
      </w:r>
      <w:proofErr w:type="spellEnd"/>
      <w:r>
        <w:t xml:space="preserve"> та </w:t>
      </w:r>
      <w:proofErr w:type="spellStart"/>
      <w:r>
        <w:t>іншими</w:t>
      </w:r>
      <w:proofErr w:type="spellEnd"/>
      <w:r>
        <w:t xml:space="preserve"> </w:t>
      </w:r>
      <w:proofErr w:type="spellStart"/>
      <w:r>
        <w:t>нормативними</w:t>
      </w:r>
      <w:proofErr w:type="spellEnd"/>
      <w:r>
        <w:t xml:space="preserve"> актами, а </w:t>
      </w:r>
      <w:proofErr w:type="spellStart"/>
      <w:r>
        <w:t>саме</w:t>
      </w:r>
      <w:proofErr w:type="spellEnd"/>
      <w:r>
        <w:t xml:space="preserve">: </w:t>
      </w:r>
      <w:proofErr w:type="spellStart"/>
      <w:r>
        <w:t>загроза</w:t>
      </w:r>
      <w:proofErr w:type="spellEnd"/>
      <w:r>
        <w:t xml:space="preserve"> </w:t>
      </w:r>
      <w:proofErr w:type="spellStart"/>
      <w:r>
        <w:t>війни</w:t>
      </w:r>
      <w:proofErr w:type="spellEnd"/>
      <w:r>
        <w:t xml:space="preserve">, </w:t>
      </w:r>
      <w:proofErr w:type="spellStart"/>
      <w:r>
        <w:t>збройний</w:t>
      </w:r>
      <w:proofErr w:type="spellEnd"/>
      <w:r>
        <w:t xml:space="preserve"> </w:t>
      </w:r>
      <w:proofErr w:type="spellStart"/>
      <w:r>
        <w:t>конфлікт</w:t>
      </w:r>
      <w:proofErr w:type="spellEnd"/>
      <w:r>
        <w:t xml:space="preserve"> </w:t>
      </w:r>
      <w:proofErr w:type="spellStart"/>
      <w:r>
        <w:t>або</w:t>
      </w:r>
      <w:proofErr w:type="spellEnd"/>
      <w:r>
        <w:t xml:space="preserve"> </w:t>
      </w:r>
      <w:proofErr w:type="spellStart"/>
      <w:r>
        <w:t>серйозна</w:t>
      </w:r>
      <w:proofErr w:type="spellEnd"/>
      <w:r>
        <w:t xml:space="preserve"> </w:t>
      </w:r>
      <w:proofErr w:type="spellStart"/>
      <w:r>
        <w:t>погроза</w:t>
      </w:r>
      <w:proofErr w:type="spellEnd"/>
      <w:r>
        <w:t xml:space="preserve"> такого </w:t>
      </w:r>
      <w:proofErr w:type="spellStart"/>
      <w:r>
        <w:t>конфлікту</w:t>
      </w:r>
      <w:proofErr w:type="spellEnd"/>
      <w:r>
        <w:t xml:space="preserve">, </w:t>
      </w:r>
      <w:proofErr w:type="spellStart"/>
      <w:r>
        <w:t>включаючи</w:t>
      </w:r>
      <w:proofErr w:type="spellEnd"/>
      <w:r>
        <w:t xml:space="preserve"> але не </w:t>
      </w:r>
      <w:proofErr w:type="spellStart"/>
      <w:r>
        <w:t>обмежуючись</w:t>
      </w:r>
      <w:proofErr w:type="spellEnd"/>
      <w:r>
        <w:t xml:space="preserve"> </w:t>
      </w:r>
      <w:proofErr w:type="spellStart"/>
      <w:r>
        <w:t>ворожими</w:t>
      </w:r>
      <w:proofErr w:type="spellEnd"/>
      <w:r>
        <w:t xml:space="preserve"> атаками, блокадами, </w:t>
      </w:r>
      <w:proofErr w:type="spellStart"/>
      <w:r>
        <w:t>військовим</w:t>
      </w:r>
      <w:proofErr w:type="spellEnd"/>
      <w:r>
        <w:t xml:space="preserve"> </w:t>
      </w:r>
      <w:proofErr w:type="spellStart"/>
      <w:r>
        <w:t>ембарго</w:t>
      </w:r>
      <w:proofErr w:type="spellEnd"/>
      <w:r>
        <w:t xml:space="preserve">, </w:t>
      </w:r>
      <w:proofErr w:type="spellStart"/>
      <w:r>
        <w:t>дії</w:t>
      </w:r>
      <w:proofErr w:type="spellEnd"/>
      <w:r>
        <w:t xml:space="preserve"> </w:t>
      </w:r>
      <w:proofErr w:type="spellStart"/>
      <w:r>
        <w:t>іноземного</w:t>
      </w:r>
      <w:proofErr w:type="spellEnd"/>
      <w:r>
        <w:t xml:space="preserve"> ворога, </w:t>
      </w:r>
      <w:proofErr w:type="spellStart"/>
      <w:r>
        <w:t>загальна</w:t>
      </w:r>
      <w:proofErr w:type="spellEnd"/>
      <w:r>
        <w:t xml:space="preserve"> </w:t>
      </w:r>
      <w:proofErr w:type="spellStart"/>
      <w:r>
        <w:t>військова</w:t>
      </w:r>
      <w:proofErr w:type="spellEnd"/>
      <w:r>
        <w:t xml:space="preserve"> </w:t>
      </w:r>
      <w:proofErr w:type="spellStart"/>
      <w:r>
        <w:t>мобілізація</w:t>
      </w:r>
      <w:proofErr w:type="spellEnd"/>
      <w:r>
        <w:t xml:space="preserve">, </w:t>
      </w:r>
      <w:proofErr w:type="spellStart"/>
      <w:r>
        <w:t>військові</w:t>
      </w:r>
      <w:proofErr w:type="spellEnd"/>
      <w:r>
        <w:t xml:space="preserve"> </w:t>
      </w:r>
      <w:proofErr w:type="spellStart"/>
      <w:r>
        <w:t>дії</w:t>
      </w:r>
      <w:proofErr w:type="spellEnd"/>
      <w:r>
        <w:t xml:space="preserve">, </w:t>
      </w:r>
      <w:proofErr w:type="spellStart"/>
      <w:r>
        <w:t>оголошена</w:t>
      </w:r>
      <w:proofErr w:type="spellEnd"/>
      <w:r>
        <w:t xml:space="preserve"> та </w:t>
      </w:r>
      <w:proofErr w:type="spellStart"/>
      <w:r>
        <w:t>неоголошена</w:t>
      </w:r>
      <w:proofErr w:type="spellEnd"/>
      <w:r>
        <w:t xml:space="preserve"> </w:t>
      </w:r>
      <w:proofErr w:type="spellStart"/>
      <w:r>
        <w:t>війна</w:t>
      </w:r>
      <w:proofErr w:type="spellEnd"/>
      <w:r>
        <w:t xml:space="preserve">, </w:t>
      </w:r>
      <w:proofErr w:type="spellStart"/>
      <w:r>
        <w:t>дії</w:t>
      </w:r>
      <w:proofErr w:type="spellEnd"/>
      <w:r>
        <w:t xml:space="preserve"> </w:t>
      </w:r>
      <w:proofErr w:type="spellStart"/>
      <w:r>
        <w:t>суспільного</w:t>
      </w:r>
      <w:proofErr w:type="spellEnd"/>
      <w:r>
        <w:t xml:space="preserve"> ворога, </w:t>
      </w:r>
      <w:proofErr w:type="spellStart"/>
      <w:r>
        <w:t>збурення</w:t>
      </w:r>
      <w:proofErr w:type="spellEnd"/>
      <w:r>
        <w:t xml:space="preserve">, </w:t>
      </w:r>
      <w:proofErr w:type="spellStart"/>
      <w:r>
        <w:t>акти</w:t>
      </w:r>
      <w:proofErr w:type="spellEnd"/>
      <w:r>
        <w:t xml:space="preserve"> </w:t>
      </w:r>
      <w:proofErr w:type="spellStart"/>
      <w:r>
        <w:t>тероризму</w:t>
      </w:r>
      <w:proofErr w:type="spellEnd"/>
      <w:r>
        <w:t xml:space="preserve">, </w:t>
      </w:r>
      <w:proofErr w:type="spellStart"/>
      <w:r>
        <w:t>диверсії</w:t>
      </w:r>
      <w:proofErr w:type="spellEnd"/>
      <w:r>
        <w:t xml:space="preserve">, </w:t>
      </w:r>
      <w:proofErr w:type="spellStart"/>
      <w:r>
        <w:lastRenderedPageBreak/>
        <w:t>піратства</w:t>
      </w:r>
      <w:proofErr w:type="spellEnd"/>
      <w:r>
        <w:t xml:space="preserve">, </w:t>
      </w:r>
      <w:proofErr w:type="spellStart"/>
      <w:r>
        <w:t>безлади</w:t>
      </w:r>
      <w:proofErr w:type="spellEnd"/>
      <w:r>
        <w:t xml:space="preserve">, </w:t>
      </w:r>
      <w:proofErr w:type="spellStart"/>
      <w:r>
        <w:t>вторгнення</w:t>
      </w:r>
      <w:proofErr w:type="spellEnd"/>
      <w:r>
        <w:t xml:space="preserve">, блокада, </w:t>
      </w:r>
      <w:proofErr w:type="spellStart"/>
      <w:r>
        <w:t>революція</w:t>
      </w:r>
      <w:proofErr w:type="spellEnd"/>
      <w:r>
        <w:t xml:space="preserve">, заколот, </w:t>
      </w:r>
      <w:proofErr w:type="spellStart"/>
      <w:r>
        <w:t>повстання</w:t>
      </w:r>
      <w:proofErr w:type="spellEnd"/>
      <w:r>
        <w:t xml:space="preserve">, </w:t>
      </w:r>
      <w:proofErr w:type="spellStart"/>
      <w:r>
        <w:t>масові</w:t>
      </w:r>
      <w:proofErr w:type="spellEnd"/>
      <w:r>
        <w:t xml:space="preserve"> </w:t>
      </w:r>
      <w:proofErr w:type="spellStart"/>
      <w:r>
        <w:t>заворушення</w:t>
      </w:r>
      <w:proofErr w:type="spellEnd"/>
      <w:r>
        <w:t xml:space="preserve">, </w:t>
      </w:r>
      <w:proofErr w:type="spellStart"/>
      <w:r>
        <w:t>введення</w:t>
      </w:r>
      <w:proofErr w:type="spellEnd"/>
      <w:r>
        <w:t xml:space="preserve"> </w:t>
      </w:r>
      <w:proofErr w:type="spellStart"/>
      <w:r>
        <w:t>комендантської</w:t>
      </w:r>
      <w:proofErr w:type="spellEnd"/>
      <w:r>
        <w:t xml:space="preserve"> </w:t>
      </w:r>
      <w:proofErr w:type="spellStart"/>
      <w:r>
        <w:t>години</w:t>
      </w:r>
      <w:proofErr w:type="spellEnd"/>
      <w:r>
        <w:t xml:space="preserve">, карантину, </w:t>
      </w:r>
      <w:proofErr w:type="spellStart"/>
      <w:r>
        <w:t>встановленого</w:t>
      </w:r>
      <w:proofErr w:type="spellEnd"/>
      <w:r>
        <w:t xml:space="preserve"> </w:t>
      </w:r>
      <w:proofErr w:type="spellStart"/>
      <w:r>
        <w:t>Кабінетом</w:t>
      </w:r>
      <w:proofErr w:type="spellEnd"/>
      <w:r>
        <w:t xml:space="preserve"> </w:t>
      </w:r>
      <w:proofErr w:type="spellStart"/>
      <w:r>
        <w:t>Міністрів</w:t>
      </w:r>
      <w:proofErr w:type="spellEnd"/>
      <w:r>
        <w:t xml:space="preserve"> </w:t>
      </w:r>
      <w:proofErr w:type="spellStart"/>
      <w:r>
        <w:t>України</w:t>
      </w:r>
      <w:proofErr w:type="spellEnd"/>
      <w:r>
        <w:t xml:space="preserve">, </w:t>
      </w:r>
      <w:proofErr w:type="spellStart"/>
      <w:r>
        <w:t>експропріація</w:t>
      </w:r>
      <w:proofErr w:type="spellEnd"/>
      <w:r>
        <w:t xml:space="preserve">, </w:t>
      </w:r>
      <w:proofErr w:type="spellStart"/>
      <w:r>
        <w:t>примусове</w:t>
      </w:r>
      <w:proofErr w:type="spellEnd"/>
      <w:r>
        <w:t xml:space="preserve"> </w:t>
      </w:r>
      <w:proofErr w:type="spellStart"/>
      <w:r>
        <w:t>вилучення</w:t>
      </w:r>
      <w:proofErr w:type="spellEnd"/>
      <w:r>
        <w:t xml:space="preserve">, </w:t>
      </w:r>
      <w:proofErr w:type="spellStart"/>
      <w:r>
        <w:t>захоплення</w:t>
      </w:r>
      <w:proofErr w:type="spellEnd"/>
      <w:r>
        <w:t xml:space="preserve"> </w:t>
      </w:r>
      <w:proofErr w:type="spellStart"/>
      <w:r>
        <w:t>підприємств</w:t>
      </w:r>
      <w:proofErr w:type="spellEnd"/>
      <w:r>
        <w:t xml:space="preserve">, </w:t>
      </w:r>
      <w:proofErr w:type="spellStart"/>
      <w:r>
        <w:t>реквізиція</w:t>
      </w:r>
      <w:proofErr w:type="spellEnd"/>
      <w:r>
        <w:t xml:space="preserve">, </w:t>
      </w:r>
      <w:proofErr w:type="spellStart"/>
      <w:r>
        <w:t>громадська</w:t>
      </w:r>
      <w:proofErr w:type="spellEnd"/>
      <w:r>
        <w:t xml:space="preserve"> </w:t>
      </w:r>
      <w:proofErr w:type="spellStart"/>
      <w:r>
        <w:t>демонстрація</w:t>
      </w:r>
      <w:proofErr w:type="spellEnd"/>
      <w:r>
        <w:t xml:space="preserve">, блокада, </w:t>
      </w:r>
      <w:proofErr w:type="spellStart"/>
      <w:r>
        <w:t>страйк</w:t>
      </w:r>
      <w:proofErr w:type="spellEnd"/>
      <w:r>
        <w:t xml:space="preserve">, </w:t>
      </w:r>
      <w:proofErr w:type="spellStart"/>
      <w:r>
        <w:t>аварія</w:t>
      </w:r>
      <w:proofErr w:type="spellEnd"/>
      <w:r>
        <w:t xml:space="preserve">, </w:t>
      </w:r>
      <w:proofErr w:type="spellStart"/>
      <w:r>
        <w:t>протиправні</w:t>
      </w:r>
      <w:proofErr w:type="spellEnd"/>
      <w:r>
        <w:t xml:space="preserve"> </w:t>
      </w:r>
      <w:proofErr w:type="spellStart"/>
      <w:r>
        <w:t>дії</w:t>
      </w:r>
      <w:proofErr w:type="spellEnd"/>
      <w:r>
        <w:t xml:space="preserve"> </w:t>
      </w:r>
      <w:proofErr w:type="spellStart"/>
      <w:r>
        <w:t>третіх</w:t>
      </w:r>
      <w:proofErr w:type="spellEnd"/>
      <w:r>
        <w:t xml:space="preserve"> </w:t>
      </w:r>
      <w:proofErr w:type="spellStart"/>
      <w:r>
        <w:t>осіб</w:t>
      </w:r>
      <w:proofErr w:type="spellEnd"/>
      <w:r>
        <w:t xml:space="preserve">, </w:t>
      </w:r>
      <w:proofErr w:type="spellStart"/>
      <w:r>
        <w:t>пожежа</w:t>
      </w:r>
      <w:proofErr w:type="spellEnd"/>
      <w:r>
        <w:t xml:space="preserve">, </w:t>
      </w:r>
      <w:proofErr w:type="spellStart"/>
      <w:r>
        <w:t>вибух</w:t>
      </w:r>
      <w:proofErr w:type="spellEnd"/>
      <w:r>
        <w:t xml:space="preserve">, </w:t>
      </w:r>
      <w:proofErr w:type="spellStart"/>
      <w:r>
        <w:t>тривалі</w:t>
      </w:r>
      <w:proofErr w:type="spellEnd"/>
      <w:r>
        <w:t xml:space="preserve"> перерви в </w:t>
      </w:r>
      <w:proofErr w:type="spellStart"/>
      <w:r>
        <w:t>роботі</w:t>
      </w:r>
      <w:proofErr w:type="spellEnd"/>
      <w:r>
        <w:t xml:space="preserve"> транспорту, </w:t>
      </w:r>
      <w:proofErr w:type="spellStart"/>
      <w:r>
        <w:t>регламентовані</w:t>
      </w:r>
      <w:proofErr w:type="spellEnd"/>
      <w:r>
        <w:t xml:space="preserve"> </w:t>
      </w:r>
      <w:proofErr w:type="spellStart"/>
      <w:r>
        <w:t>умовами</w:t>
      </w:r>
      <w:proofErr w:type="spellEnd"/>
      <w:r>
        <w:t xml:space="preserve"> </w:t>
      </w:r>
      <w:proofErr w:type="spellStart"/>
      <w:r>
        <w:t>відповідних</w:t>
      </w:r>
      <w:proofErr w:type="spellEnd"/>
      <w:r>
        <w:t xml:space="preserve"> </w:t>
      </w:r>
      <w:proofErr w:type="spellStart"/>
      <w:r>
        <w:t>рішень</w:t>
      </w:r>
      <w:proofErr w:type="spellEnd"/>
      <w:r>
        <w:t xml:space="preserve"> та актами </w:t>
      </w:r>
      <w:proofErr w:type="spellStart"/>
      <w:r>
        <w:t>державних</w:t>
      </w:r>
      <w:proofErr w:type="spellEnd"/>
      <w:r>
        <w:t xml:space="preserve"> </w:t>
      </w:r>
      <w:proofErr w:type="spellStart"/>
      <w:r>
        <w:t>органів</w:t>
      </w:r>
      <w:proofErr w:type="spellEnd"/>
      <w:r>
        <w:t xml:space="preserve"> </w:t>
      </w:r>
      <w:proofErr w:type="spellStart"/>
      <w:r>
        <w:t>влади</w:t>
      </w:r>
      <w:proofErr w:type="spellEnd"/>
      <w:r>
        <w:t xml:space="preserve">, </w:t>
      </w:r>
      <w:proofErr w:type="spellStart"/>
      <w:r>
        <w:t>закриття</w:t>
      </w:r>
      <w:proofErr w:type="spellEnd"/>
      <w:r>
        <w:t xml:space="preserve"> </w:t>
      </w:r>
      <w:proofErr w:type="spellStart"/>
      <w:r>
        <w:t>морських</w:t>
      </w:r>
      <w:proofErr w:type="spellEnd"/>
      <w:r>
        <w:t xml:space="preserve"> проток, </w:t>
      </w:r>
      <w:proofErr w:type="spellStart"/>
      <w:r>
        <w:t>ембарго</w:t>
      </w:r>
      <w:proofErr w:type="spellEnd"/>
      <w:r>
        <w:t>, заборона (</w:t>
      </w:r>
      <w:proofErr w:type="spellStart"/>
      <w:r>
        <w:t>обмеження</w:t>
      </w:r>
      <w:proofErr w:type="spellEnd"/>
      <w:r>
        <w:t xml:space="preserve">) </w:t>
      </w:r>
      <w:proofErr w:type="spellStart"/>
      <w:r>
        <w:t>експорту</w:t>
      </w:r>
      <w:proofErr w:type="spellEnd"/>
      <w:r>
        <w:t>/</w:t>
      </w:r>
      <w:proofErr w:type="spellStart"/>
      <w:r>
        <w:t>імпорту</w:t>
      </w:r>
      <w:proofErr w:type="spellEnd"/>
      <w:r>
        <w:t xml:space="preserve"> </w:t>
      </w:r>
      <w:proofErr w:type="spellStart"/>
      <w:r>
        <w:t>тощо</w:t>
      </w:r>
      <w:proofErr w:type="spellEnd"/>
      <w:r>
        <w:t xml:space="preserve">, а </w:t>
      </w:r>
      <w:proofErr w:type="spellStart"/>
      <w:r>
        <w:t>також</w:t>
      </w:r>
      <w:proofErr w:type="spellEnd"/>
      <w:r>
        <w:t xml:space="preserve"> </w:t>
      </w:r>
      <w:proofErr w:type="spellStart"/>
      <w:r>
        <w:t>викликані</w:t>
      </w:r>
      <w:proofErr w:type="spellEnd"/>
      <w:r>
        <w:t xml:space="preserve"> </w:t>
      </w:r>
      <w:proofErr w:type="spellStart"/>
      <w:r>
        <w:t>винятковими</w:t>
      </w:r>
      <w:proofErr w:type="spellEnd"/>
      <w:r>
        <w:t xml:space="preserve"> </w:t>
      </w:r>
      <w:proofErr w:type="spellStart"/>
      <w:r>
        <w:t>погодними</w:t>
      </w:r>
      <w:proofErr w:type="spellEnd"/>
      <w:r>
        <w:t xml:space="preserve"> </w:t>
      </w:r>
      <w:proofErr w:type="spellStart"/>
      <w:r>
        <w:t>умовами</w:t>
      </w:r>
      <w:proofErr w:type="spellEnd"/>
      <w:r>
        <w:t xml:space="preserve"> і </w:t>
      </w:r>
      <w:proofErr w:type="spellStart"/>
      <w:r>
        <w:t>стихійним</w:t>
      </w:r>
      <w:proofErr w:type="spellEnd"/>
      <w:r>
        <w:t xml:space="preserve"> лихом, а </w:t>
      </w:r>
      <w:proofErr w:type="spellStart"/>
      <w:r>
        <w:t>саме</w:t>
      </w:r>
      <w:proofErr w:type="spellEnd"/>
      <w:r>
        <w:t xml:space="preserve">: </w:t>
      </w:r>
      <w:proofErr w:type="spellStart"/>
      <w:r>
        <w:t>епідемія</w:t>
      </w:r>
      <w:proofErr w:type="spellEnd"/>
      <w:r>
        <w:t xml:space="preserve">, </w:t>
      </w:r>
      <w:proofErr w:type="spellStart"/>
      <w:r>
        <w:t>сильний</w:t>
      </w:r>
      <w:proofErr w:type="spellEnd"/>
      <w:r>
        <w:t xml:space="preserve"> шторм, циклон, ураган, торнадо, </w:t>
      </w:r>
      <w:proofErr w:type="spellStart"/>
      <w:r>
        <w:t>буревій</w:t>
      </w:r>
      <w:proofErr w:type="spellEnd"/>
      <w:r>
        <w:t xml:space="preserve">, </w:t>
      </w:r>
      <w:proofErr w:type="spellStart"/>
      <w:r>
        <w:t>повінь</w:t>
      </w:r>
      <w:proofErr w:type="spellEnd"/>
      <w:r>
        <w:t xml:space="preserve">, </w:t>
      </w:r>
      <w:proofErr w:type="spellStart"/>
      <w:r>
        <w:t>нагромадження</w:t>
      </w:r>
      <w:proofErr w:type="spellEnd"/>
      <w:r>
        <w:t xml:space="preserve"> </w:t>
      </w:r>
      <w:proofErr w:type="spellStart"/>
      <w:r>
        <w:t>снігу</w:t>
      </w:r>
      <w:proofErr w:type="spellEnd"/>
      <w:r>
        <w:t xml:space="preserve">, ожеледь, град, заморозки, </w:t>
      </w:r>
      <w:proofErr w:type="spellStart"/>
      <w:r>
        <w:t>замерзання</w:t>
      </w:r>
      <w:proofErr w:type="spellEnd"/>
      <w:r>
        <w:t xml:space="preserve"> моря, проток, </w:t>
      </w:r>
      <w:proofErr w:type="spellStart"/>
      <w:r>
        <w:t>портів</w:t>
      </w:r>
      <w:proofErr w:type="spellEnd"/>
      <w:r>
        <w:t xml:space="preserve">, </w:t>
      </w:r>
      <w:proofErr w:type="spellStart"/>
      <w:r>
        <w:t>перевалів</w:t>
      </w:r>
      <w:proofErr w:type="spellEnd"/>
      <w:r>
        <w:t xml:space="preserve">, </w:t>
      </w:r>
      <w:proofErr w:type="spellStart"/>
      <w:r>
        <w:t>землетрус</w:t>
      </w:r>
      <w:proofErr w:type="spellEnd"/>
      <w:r>
        <w:t xml:space="preserve">, </w:t>
      </w:r>
      <w:proofErr w:type="spellStart"/>
      <w:r>
        <w:t>блискавка</w:t>
      </w:r>
      <w:proofErr w:type="spellEnd"/>
      <w:r>
        <w:t xml:space="preserve">, </w:t>
      </w:r>
      <w:proofErr w:type="spellStart"/>
      <w:r>
        <w:t>пожежа</w:t>
      </w:r>
      <w:proofErr w:type="spellEnd"/>
      <w:r>
        <w:t xml:space="preserve">, </w:t>
      </w:r>
      <w:proofErr w:type="spellStart"/>
      <w:r>
        <w:t>посуха</w:t>
      </w:r>
      <w:proofErr w:type="spellEnd"/>
      <w:r>
        <w:t xml:space="preserve">, </w:t>
      </w:r>
      <w:proofErr w:type="spellStart"/>
      <w:r>
        <w:t>просідання</w:t>
      </w:r>
      <w:proofErr w:type="spellEnd"/>
      <w:r>
        <w:t xml:space="preserve"> і </w:t>
      </w:r>
      <w:proofErr w:type="spellStart"/>
      <w:r>
        <w:t>зсув</w:t>
      </w:r>
      <w:proofErr w:type="spellEnd"/>
      <w:r>
        <w:t xml:space="preserve"> </w:t>
      </w:r>
      <w:proofErr w:type="spellStart"/>
      <w:r>
        <w:t>ґрунту</w:t>
      </w:r>
      <w:proofErr w:type="spellEnd"/>
      <w:r>
        <w:t xml:space="preserve">, </w:t>
      </w:r>
      <w:proofErr w:type="spellStart"/>
      <w:r>
        <w:t>інші</w:t>
      </w:r>
      <w:proofErr w:type="spellEnd"/>
      <w:r>
        <w:t xml:space="preserve"> </w:t>
      </w:r>
      <w:proofErr w:type="spellStart"/>
      <w:r>
        <w:t>стихійні</w:t>
      </w:r>
      <w:proofErr w:type="spellEnd"/>
      <w:r>
        <w:t xml:space="preserve"> лиха </w:t>
      </w:r>
      <w:proofErr w:type="spellStart"/>
      <w:r>
        <w:t>тощо</w:t>
      </w:r>
      <w:proofErr w:type="spellEnd"/>
      <w:r>
        <w:t>.</w:t>
      </w:r>
    </w:p>
    <w:p w:rsidR="00D35BB7" w:rsidRDefault="00D35BB7" w:rsidP="00D35BB7">
      <w:pPr>
        <w:pStyle w:val="rvps2"/>
        <w:shd w:val="clear" w:color="auto" w:fill="FFFFFF"/>
        <w:spacing w:before="0" w:beforeAutospacing="0" w:after="0" w:afterAutospacing="0"/>
        <w:ind w:firstLine="567"/>
        <w:jc w:val="both"/>
      </w:pPr>
      <w:r>
        <w:rPr>
          <w:lang w:val="uk-UA"/>
        </w:rPr>
        <w:t>9</w:t>
      </w:r>
      <w:r>
        <w:t>.1.3. Торгово-</w:t>
      </w:r>
      <w:proofErr w:type="spellStart"/>
      <w:r>
        <w:t>промислова</w:t>
      </w:r>
      <w:proofErr w:type="spellEnd"/>
      <w:r>
        <w:t xml:space="preserve"> палата </w:t>
      </w:r>
      <w:proofErr w:type="spellStart"/>
      <w:r>
        <w:t>України</w:t>
      </w:r>
      <w:proofErr w:type="spellEnd"/>
      <w:r>
        <w:t xml:space="preserve"> </w:t>
      </w:r>
      <w:proofErr w:type="spellStart"/>
      <w:r>
        <w:t>засвідчує</w:t>
      </w:r>
      <w:proofErr w:type="spellEnd"/>
      <w:r>
        <w:t xml:space="preserve"> форс-</w:t>
      </w:r>
      <w:proofErr w:type="spellStart"/>
      <w:r>
        <w:t>мажорні</w:t>
      </w:r>
      <w:proofErr w:type="spellEnd"/>
      <w:r>
        <w:t xml:space="preserve"> </w:t>
      </w:r>
      <w:proofErr w:type="spellStart"/>
      <w:r>
        <w:t>обставини</w:t>
      </w:r>
      <w:proofErr w:type="spellEnd"/>
      <w:r>
        <w:t xml:space="preserve"> (</w:t>
      </w:r>
      <w:proofErr w:type="spellStart"/>
      <w:r>
        <w:t>обставини</w:t>
      </w:r>
      <w:proofErr w:type="spellEnd"/>
      <w:r>
        <w:t xml:space="preserve"> </w:t>
      </w:r>
      <w:proofErr w:type="spellStart"/>
      <w:r>
        <w:t>непереборної</w:t>
      </w:r>
      <w:proofErr w:type="spellEnd"/>
      <w:r>
        <w:t xml:space="preserve"> </w:t>
      </w:r>
      <w:proofErr w:type="spellStart"/>
      <w:r>
        <w:t>сили</w:t>
      </w:r>
      <w:proofErr w:type="spellEnd"/>
      <w:r>
        <w:t xml:space="preserve">) за </w:t>
      </w:r>
      <w:proofErr w:type="spellStart"/>
      <w:r>
        <w:t>зверненнями</w:t>
      </w:r>
      <w:proofErr w:type="spellEnd"/>
      <w:r>
        <w:t xml:space="preserve"> </w:t>
      </w:r>
      <w:proofErr w:type="spellStart"/>
      <w:r>
        <w:t>суб’єктів</w:t>
      </w:r>
      <w:proofErr w:type="spellEnd"/>
      <w:r>
        <w:t xml:space="preserve"> </w:t>
      </w:r>
      <w:proofErr w:type="spellStart"/>
      <w:r>
        <w:t>господарської</w:t>
      </w:r>
      <w:proofErr w:type="spellEnd"/>
      <w:r>
        <w:t xml:space="preserve"> </w:t>
      </w:r>
      <w:proofErr w:type="spellStart"/>
      <w:r>
        <w:t>діяльності</w:t>
      </w:r>
      <w:proofErr w:type="spellEnd"/>
      <w:r>
        <w:t>. Торгово-</w:t>
      </w:r>
      <w:proofErr w:type="spellStart"/>
      <w:r>
        <w:t>промислова</w:t>
      </w:r>
      <w:proofErr w:type="spellEnd"/>
      <w:r>
        <w:t xml:space="preserve"> палата </w:t>
      </w:r>
      <w:proofErr w:type="spellStart"/>
      <w:r>
        <w:t>України</w:t>
      </w:r>
      <w:proofErr w:type="spellEnd"/>
      <w:r>
        <w:t xml:space="preserve"> та </w:t>
      </w:r>
      <w:proofErr w:type="spellStart"/>
      <w:r>
        <w:t>уповноважені</w:t>
      </w:r>
      <w:proofErr w:type="spellEnd"/>
      <w:r>
        <w:t xml:space="preserve"> нею </w:t>
      </w:r>
      <w:proofErr w:type="spellStart"/>
      <w:r>
        <w:t>регіональні</w:t>
      </w:r>
      <w:proofErr w:type="spellEnd"/>
      <w:r>
        <w:t xml:space="preserve"> торгово-</w:t>
      </w:r>
      <w:proofErr w:type="spellStart"/>
      <w:r>
        <w:t>промислові</w:t>
      </w:r>
      <w:proofErr w:type="spellEnd"/>
      <w:r>
        <w:t xml:space="preserve"> </w:t>
      </w:r>
      <w:proofErr w:type="spellStart"/>
      <w:r>
        <w:t>палати</w:t>
      </w:r>
      <w:proofErr w:type="spellEnd"/>
      <w:r>
        <w:t xml:space="preserve"> </w:t>
      </w:r>
      <w:proofErr w:type="spellStart"/>
      <w:r>
        <w:t>засвідчують</w:t>
      </w:r>
      <w:proofErr w:type="spellEnd"/>
      <w:r>
        <w:t xml:space="preserve"> форс-</w:t>
      </w:r>
      <w:proofErr w:type="spellStart"/>
      <w:r>
        <w:t>мажорні</w:t>
      </w:r>
      <w:proofErr w:type="spellEnd"/>
      <w:r>
        <w:t xml:space="preserve"> </w:t>
      </w:r>
      <w:proofErr w:type="spellStart"/>
      <w:r>
        <w:t>обставини</w:t>
      </w:r>
      <w:proofErr w:type="spellEnd"/>
      <w:r>
        <w:t xml:space="preserve"> (</w:t>
      </w:r>
      <w:proofErr w:type="spellStart"/>
      <w:r>
        <w:t>обставини</w:t>
      </w:r>
      <w:proofErr w:type="spellEnd"/>
      <w:r>
        <w:t xml:space="preserve"> </w:t>
      </w:r>
      <w:proofErr w:type="spellStart"/>
      <w:r>
        <w:t>непереборної</w:t>
      </w:r>
      <w:proofErr w:type="spellEnd"/>
      <w:r>
        <w:t xml:space="preserve"> </w:t>
      </w:r>
      <w:proofErr w:type="spellStart"/>
      <w:r>
        <w:t>сили</w:t>
      </w:r>
      <w:proofErr w:type="spellEnd"/>
      <w:r>
        <w:t xml:space="preserve">) та </w:t>
      </w:r>
      <w:proofErr w:type="spellStart"/>
      <w:r>
        <w:t>видають</w:t>
      </w:r>
      <w:proofErr w:type="spellEnd"/>
      <w:r>
        <w:t xml:space="preserve"> </w:t>
      </w:r>
      <w:proofErr w:type="spellStart"/>
      <w:r>
        <w:t>сертифікат</w:t>
      </w:r>
      <w:proofErr w:type="spellEnd"/>
      <w:r>
        <w:t xml:space="preserve"> про </w:t>
      </w:r>
      <w:proofErr w:type="spellStart"/>
      <w:r>
        <w:t>такі</w:t>
      </w:r>
      <w:proofErr w:type="spellEnd"/>
      <w:r>
        <w:t xml:space="preserve"> </w:t>
      </w:r>
      <w:proofErr w:type="spellStart"/>
      <w:r>
        <w:t>обставини</w:t>
      </w:r>
      <w:proofErr w:type="spellEnd"/>
      <w:r>
        <w:t xml:space="preserve"> </w:t>
      </w:r>
      <w:proofErr w:type="spellStart"/>
      <w:r>
        <w:t>протягом</w:t>
      </w:r>
      <w:proofErr w:type="spellEnd"/>
      <w:r>
        <w:t xml:space="preserve"> семи </w:t>
      </w:r>
      <w:proofErr w:type="spellStart"/>
      <w:r>
        <w:t>днів</w:t>
      </w:r>
      <w:proofErr w:type="spellEnd"/>
      <w:r>
        <w:t xml:space="preserve"> з дня </w:t>
      </w:r>
      <w:proofErr w:type="spellStart"/>
      <w:r>
        <w:t>звернення</w:t>
      </w:r>
      <w:proofErr w:type="spellEnd"/>
      <w:r>
        <w:t xml:space="preserve"> </w:t>
      </w:r>
      <w:proofErr w:type="spellStart"/>
      <w:r>
        <w:t>суб’єкта</w:t>
      </w:r>
      <w:proofErr w:type="spellEnd"/>
      <w:r>
        <w:t xml:space="preserve"> </w:t>
      </w:r>
      <w:proofErr w:type="spellStart"/>
      <w:r>
        <w:t>господарської</w:t>
      </w:r>
      <w:proofErr w:type="spellEnd"/>
      <w:r>
        <w:t xml:space="preserve"> </w:t>
      </w:r>
      <w:proofErr w:type="spellStart"/>
      <w:r>
        <w:t>діяльності</w:t>
      </w:r>
      <w:proofErr w:type="spellEnd"/>
      <w:r>
        <w:t xml:space="preserve"> за </w:t>
      </w:r>
      <w:proofErr w:type="spellStart"/>
      <w:r>
        <w:t>собівартістю</w:t>
      </w:r>
      <w:proofErr w:type="spellEnd"/>
      <w:r>
        <w:t>.</w:t>
      </w:r>
    </w:p>
    <w:p w:rsidR="00D35BB7" w:rsidRDefault="00D35BB7" w:rsidP="00D35BB7">
      <w:pPr>
        <w:widowControl w:val="0"/>
        <w:tabs>
          <w:tab w:val="left" w:pos="709"/>
          <w:tab w:val="left" w:pos="1134"/>
          <w:tab w:val="left" w:pos="1260"/>
        </w:tabs>
        <w:autoSpaceDE w:val="0"/>
        <w:autoSpaceDN w:val="0"/>
        <w:adjustRightInd w:val="0"/>
        <w:jc w:val="both"/>
        <w:rPr>
          <w:snapToGrid w:val="0"/>
        </w:rPr>
      </w:pPr>
      <w:r>
        <w:rPr>
          <w:snapToGrid w:val="0"/>
          <w:lang w:val="uk-UA"/>
        </w:rPr>
        <w:t xml:space="preserve">        9</w:t>
      </w:r>
      <w:r w:rsidRPr="00BD66C3">
        <w:rPr>
          <w:snapToGrid w:val="0"/>
          <w:lang w:val="uk-UA"/>
        </w:rPr>
        <w:t>.</w:t>
      </w:r>
      <w:r>
        <w:rPr>
          <w:snapToGrid w:val="0"/>
          <w:lang w:val="uk-UA"/>
        </w:rPr>
        <w:t>2</w:t>
      </w:r>
      <w:r w:rsidRPr="00BD66C3">
        <w:rPr>
          <w:snapToGrid w:val="0"/>
          <w:lang w:val="uk-UA"/>
        </w:rPr>
        <w:t xml:space="preserve">. Під випадком у цьому Договорі розуміються будь-які обставини, які не вважаються непереборною силою за цим Договором і які безпосередньо не обумовлені діями Сторін та не пов'язані із ними причинним зв'язком, які виникають без вини Сторін, поза їх волею або всупереч волі чи бажанню </w:t>
      </w:r>
      <w:proofErr w:type="spellStart"/>
      <w:r>
        <w:rPr>
          <w:snapToGrid w:val="0"/>
        </w:rPr>
        <w:t>Сторін</w:t>
      </w:r>
      <w:proofErr w:type="spellEnd"/>
      <w:r>
        <w:rPr>
          <w:snapToGrid w:val="0"/>
        </w:rPr>
        <w:t xml:space="preserve">, і </w:t>
      </w:r>
      <w:proofErr w:type="spellStart"/>
      <w:r>
        <w:rPr>
          <w:snapToGrid w:val="0"/>
        </w:rPr>
        <w:t>які</w:t>
      </w:r>
      <w:proofErr w:type="spellEnd"/>
      <w:r>
        <w:rPr>
          <w:snapToGrid w:val="0"/>
        </w:rPr>
        <w:t xml:space="preserve"> не </w:t>
      </w:r>
      <w:proofErr w:type="spellStart"/>
      <w:r>
        <w:rPr>
          <w:snapToGrid w:val="0"/>
        </w:rPr>
        <w:t>можна</w:t>
      </w:r>
      <w:proofErr w:type="spellEnd"/>
      <w:r>
        <w:rPr>
          <w:snapToGrid w:val="0"/>
        </w:rPr>
        <w:t xml:space="preserve"> за </w:t>
      </w:r>
      <w:proofErr w:type="spellStart"/>
      <w:r>
        <w:rPr>
          <w:snapToGrid w:val="0"/>
        </w:rPr>
        <w:t>умови</w:t>
      </w:r>
      <w:proofErr w:type="spellEnd"/>
      <w:r>
        <w:rPr>
          <w:snapToGrid w:val="0"/>
        </w:rPr>
        <w:t xml:space="preserve"> </w:t>
      </w:r>
      <w:proofErr w:type="spellStart"/>
      <w:r>
        <w:rPr>
          <w:snapToGrid w:val="0"/>
        </w:rPr>
        <w:t>вжиття</w:t>
      </w:r>
      <w:proofErr w:type="spellEnd"/>
      <w:r>
        <w:rPr>
          <w:snapToGrid w:val="0"/>
        </w:rPr>
        <w:t xml:space="preserve"> </w:t>
      </w:r>
      <w:proofErr w:type="spellStart"/>
      <w:r>
        <w:rPr>
          <w:snapToGrid w:val="0"/>
        </w:rPr>
        <w:t>звичайних</w:t>
      </w:r>
      <w:proofErr w:type="spellEnd"/>
      <w:r>
        <w:rPr>
          <w:snapToGrid w:val="0"/>
        </w:rPr>
        <w:t xml:space="preserve"> для </w:t>
      </w:r>
      <w:proofErr w:type="spellStart"/>
      <w:r>
        <w:rPr>
          <w:snapToGrid w:val="0"/>
        </w:rPr>
        <w:t>цього</w:t>
      </w:r>
      <w:proofErr w:type="spellEnd"/>
      <w:r>
        <w:rPr>
          <w:snapToGrid w:val="0"/>
        </w:rPr>
        <w:t xml:space="preserve"> </w:t>
      </w:r>
      <w:proofErr w:type="spellStart"/>
      <w:r>
        <w:rPr>
          <w:snapToGrid w:val="0"/>
        </w:rPr>
        <w:t>заходів</w:t>
      </w:r>
      <w:proofErr w:type="spellEnd"/>
      <w:r>
        <w:rPr>
          <w:snapToGrid w:val="0"/>
        </w:rPr>
        <w:t xml:space="preserve"> </w:t>
      </w:r>
      <w:proofErr w:type="spellStart"/>
      <w:r>
        <w:rPr>
          <w:snapToGrid w:val="0"/>
        </w:rPr>
        <w:t>передбачити</w:t>
      </w:r>
      <w:proofErr w:type="spellEnd"/>
      <w:r>
        <w:rPr>
          <w:snapToGrid w:val="0"/>
        </w:rPr>
        <w:t xml:space="preserve"> та не </w:t>
      </w:r>
      <w:proofErr w:type="spellStart"/>
      <w:r>
        <w:rPr>
          <w:snapToGrid w:val="0"/>
        </w:rPr>
        <w:t>можна</w:t>
      </w:r>
      <w:proofErr w:type="spellEnd"/>
      <w:r>
        <w:rPr>
          <w:snapToGrid w:val="0"/>
        </w:rPr>
        <w:t xml:space="preserve"> при </w:t>
      </w:r>
      <w:proofErr w:type="spellStart"/>
      <w:r>
        <w:rPr>
          <w:snapToGrid w:val="0"/>
        </w:rPr>
        <w:t>всій</w:t>
      </w:r>
      <w:proofErr w:type="spellEnd"/>
      <w:r>
        <w:rPr>
          <w:snapToGrid w:val="0"/>
        </w:rPr>
        <w:t xml:space="preserve"> </w:t>
      </w:r>
      <w:proofErr w:type="spellStart"/>
      <w:r>
        <w:rPr>
          <w:snapToGrid w:val="0"/>
        </w:rPr>
        <w:t>турботливості</w:t>
      </w:r>
      <w:proofErr w:type="spellEnd"/>
      <w:r>
        <w:rPr>
          <w:snapToGrid w:val="0"/>
        </w:rPr>
        <w:t xml:space="preserve"> та </w:t>
      </w:r>
      <w:proofErr w:type="spellStart"/>
      <w:r>
        <w:rPr>
          <w:snapToGrid w:val="0"/>
        </w:rPr>
        <w:t>обачності</w:t>
      </w:r>
      <w:proofErr w:type="spellEnd"/>
      <w:r>
        <w:rPr>
          <w:snapToGrid w:val="0"/>
        </w:rPr>
        <w:t xml:space="preserve"> </w:t>
      </w:r>
      <w:proofErr w:type="spellStart"/>
      <w:r>
        <w:rPr>
          <w:snapToGrid w:val="0"/>
        </w:rPr>
        <w:t>відвернути</w:t>
      </w:r>
      <w:proofErr w:type="spellEnd"/>
      <w:r>
        <w:rPr>
          <w:snapToGrid w:val="0"/>
        </w:rPr>
        <w:t xml:space="preserve"> (</w:t>
      </w:r>
      <w:proofErr w:type="spellStart"/>
      <w:r>
        <w:rPr>
          <w:snapToGrid w:val="0"/>
        </w:rPr>
        <w:t>уникнути</w:t>
      </w:r>
      <w:proofErr w:type="spellEnd"/>
      <w:r>
        <w:rPr>
          <w:snapToGrid w:val="0"/>
        </w:rPr>
        <w:t>).</w:t>
      </w:r>
    </w:p>
    <w:p w:rsidR="00D35BB7" w:rsidRDefault="00D35BB7" w:rsidP="00D35BB7">
      <w:pPr>
        <w:widowControl w:val="0"/>
        <w:tabs>
          <w:tab w:val="left" w:pos="709"/>
          <w:tab w:val="left" w:pos="1134"/>
          <w:tab w:val="left" w:pos="1260"/>
        </w:tabs>
        <w:autoSpaceDE w:val="0"/>
        <w:autoSpaceDN w:val="0"/>
        <w:adjustRightInd w:val="0"/>
        <w:jc w:val="both"/>
        <w:rPr>
          <w:color w:val="000000"/>
        </w:rPr>
      </w:pPr>
    </w:p>
    <w:p w:rsidR="00D35BB7" w:rsidRDefault="00D35BB7" w:rsidP="00D35BB7">
      <w:pPr>
        <w:shd w:val="clear" w:color="auto" w:fill="FFFFFF"/>
        <w:ind w:right="141"/>
        <w:jc w:val="center"/>
        <w:rPr>
          <w:b/>
        </w:rPr>
      </w:pPr>
      <w:r>
        <w:rPr>
          <w:b/>
          <w:lang w:val="uk-UA"/>
        </w:rPr>
        <w:t>10</w:t>
      </w:r>
      <w:r>
        <w:rPr>
          <w:b/>
        </w:rPr>
        <w:t>. ВИРІШЕННЯ СПОРІВ</w:t>
      </w:r>
    </w:p>
    <w:p w:rsidR="00D35BB7" w:rsidRDefault="00D35BB7" w:rsidP="00D35BB7">
      <w:pPr>
        <w:shd w:val="clear" w:color="auto" w:fill="FFFFFF"/>
        <w:ind w:right="141" w:firstLine="709"/>
        <w:jc w:val="both"/>
      </w:pPr>
      <w:r>
        <w:rPr>
          <w:lang w:val="uk-UA"/>
        </w:rPr>
        <w:t>10</w:t>
      </w:r>
      <w:r>
        <w:t xml:space="preserve">.1. У </w:t>
      </w:r>
      <w:proofErr w:type="spellStart"/>
      <w:r>
        <w:t>випадку</w:t>
      </w:r>
      <w:proofErr w:type="spellEnd"/>
      <w:r>
        <w:t xml:space="preserve"> </w:t>
      </w:r>
      <w:proofErr w:type="spellStart"/>
      <w:r>
        <w:t>виникнення</w:t>
      </w:r>
      <w:proofErr w:type="spellEnd"/>
      <w:r>
        <w:t xml:space="preserve"> </w:t>
      </w:r>
      <w:proofErr w:type="spellStart"/>
      <w:r>
        <w:t>спорів</w:t>
      </w:r>
      <w:proofErr w:type="spellEnd"/>
      <w:r>
        <w:t xml:space="preserve"> </w:t>
      </w:r>
      <w:proofErr w:type="spellStart"/>
      <w:r>
        <w:t>або</w:t>
      </w:r>
      <w:proofErr w:type="spellEnd"/>
      <w:r>
        <w:t xml:space="preserve"> </w:t>
      </w:r>
      <w:proofErr w:type="spellStart"/>
      <w:r>
        <w:t>розбіжностей</w:t>
      </w:r>
      <w:proofErr w:type="spellEnd"/>
      <w:r>
        <w:t xml:space="preserve"> </w:t>
      </w:r>
      <w:proofErr w:type="spellStart"/>
      <w:r>
        <w:t>Сторони</w:t>
      </w:r>
      <w:proofErr w:type="spellEnd"/>
      <w:r>
        <w:t xml:space="preserve"> </w:t>
      </w:r>
      <w:proofErr w:type="spellStart"/>
      <w:r>
        <w:t>зобов’язуються</w:t>
      </w:r>
      <w:proofErr w:type="spellEnd"/>
      <w:r>
        <w:t xml:space="preserve"> </w:t>
      </w:r>
      <w:proofErr w:type="spellStart"/>
      <w:r>
        <w:t>вирішувати</w:t>
      </w:r>
      <w:proofErr w:type="spellEnd"/>
      <w:r>
        <w:t xml:space="preserve"> </w:t>
      </w:r>
      <w:proofErr w:type="spellStart"/>
      <w:r>
        <w:t>їх</w:t>
      </w:r>
      <w:proofErr w:type="spellEnd"/>
      <w:r>
        <w:t xml:space="preserve"> шляхом </w:t>
      </w:r>
      <w:proofErr w:type="spellStart"/>
      <w:r>
        <w:t>взаємних</w:t>
      </w:r>
      <w:proofErr w:type="spellEnd"/>
      <w:r>
        <w:t xml:space="preserve"> </w:t>
      </w:r>
      <w:proofErr w:type="spellStart"/>
      <w:r>
        <w:t>переговорів</w:t>
      </w:r>
      <w:proofErr w:type="spellEnd"/>
      <w:r>
        <w:t xml:space="preserve"> та </w:t>
      </w:r>
      <w:proofErr w:type="spellStart"/>
      <w:r>
        <w:t>консультацій</w:t>
      </w:r>
      <w:proofErr w:type="spellEnd"/>
      <w:r>
        <w:t>.</w:t>
      </w:r>
    </w:p>
    <w:p w:rsidR="00D35BB7" w:rsidRDefault="00D35BB7" w:rsidP="00D35BB7">
      <w:pPr>
        <w:shd w:val="clear" w:color="auto" w:fill="FFFFFF"/>
        <w:ind w:right="141" w:firstLine="709"/>
        <w:jc w:val="both"/>
      </w:pPr>
      <w:r>
        <w:rPr>
          <w:lang w:val="uk-UA"/>
        </w:rPr>
        <w:t>10</w:t>
      </w:r>
      <w:r>
        <w:t xml:space="preserve">.2. У тому </w:t>
      </w:r>
      <w:proofErr w:type="spellStart"/>
      <w:r>
        <w:t>разі</w:t>
      </w:r>
      <w:proofErr w:type="spellEnd"/>
      <w:r>
        <w:t xml:space="preserve">, </w:t>
      </w:r>
      <w:proofErr w:type="spellStart"/>
      <w:r>
        <w:t>якщо</w:t>
      </w:r>
      <w:proofErr w:type="spellEnd"/>
      <w:r>
        <w:t xml:space="preserve"> </w:t>
      </w:r>
      <w:proofErr w:type="spellStart"/>
      <w:r>
        <w:t>спір</w:t>
      </w:r>
      <w:proofErr w:type="spellEnd"/>
      <w:r>
        <w:t xml:space="preserve"> </w:t>
      </w:r>
      <w:proofErr w:type="spellStart"/>
      <w:r>
        <w:t>неможливо</w:t>
      </w:r>
      <w:proofErr w:type="spellEnd"/>
      <w:r>
        <w:t xml:space="preserve"> </w:t>
      </w:r>
      <w:proofErr w:type="spellStart"/>
      <w:r>
        <w:t>вирішити</w:t>
      </w:r>
      <w:proofErr w:type="spellEnd"/>
      <w:r>
        <w:t xml:space="preserve"> шляхом </w:t>
      </w:r>
      <w:proofErr w:type="spellStart"/>
      <w:r>
        <w:t>переговорів</w:t>
      </w:r>
      <w:proofErr w:type="spellEnd"/>
      <w:r>
        <w:t xml:space="preserve">, </w:t>
      </w:r>
      <w:proofErr w:type="spellStart"/>
      <w:r>
        <w:t>він</w:t>
      </w:r>
      <w:proofErr w:type="spellEnd"/>
      <w:r>
        <w:t xml:space="preserve"> </w:t>
      </w:r>
      <w:proofErr w:type="spellStart"/>
      <w:r>
        <w:t>вирішується</w:t>
      </w:r>
      <w:proofErr w:type="spellEnd"/>
      <w:r>
        <w:t xml:space="preserve"> </w:t>
      </w:r>
      <w:proofErr w:type="gramStart"/>
      <w:r>
        <w:t>в судовому порядку</w:t>
      </w:r>
      <w:proofErr w:type="gramEnd"/>
      <w:r>
        <w:t xml:space="preserve"> </w:t>
      </w:r>
      <w:proofErr w:type="spellStart"/>
      <w:r>
        <w:t>визначеному</w:t>
      </w:r>
      <w:proofErr w:type="spellEnd"/>
      <w:r>
        <w:t xml:space="preserve"> </w:t>
      </w:r>
      <w:proofErr w:type="spellStart"/>
      <w:r>
        <w:t>законодавством</w:t>
      </w:r>
      <w:proofErr w:type="spellEnd"/>
      <w:r>
        <w:t xml:space="preserve"> </w:t>
      </w:r>
      <w:proofErr w:type="spellStart"/>
      <w:r>
        <w:t>України</w:t>
      </w:r>
      <w:proofErr w:type="spellEnd"/>
      <w:r>
        <w:t>.</w:t>
      </w:r>
    </w:p>
    <w:p w:rsidR="00D35BB7" w:rsidRDefault="00D35BB7" w:rsidP="00D35BB7">
      <w:pPr>
        <w:ind w:right="141"/>
        <w:jc w:val="both"/>
      </w:pPr>
    </w:p>
    <w:p w:rsidR="00D35BB7" w:rsidRPr="00A102F6" w:rsidRDefault="00D35BB7" w:rsidP="00D35BB7">
      <w:pPr>
        <w:keepNext/>
        <w:tabs>
          <w:tab w:val="left" w:pos="567"/>
          <w:tab w:val="left" w:pos="709"/>
        </w:tabs>
        <w:jc w:val="center"/>
        <w:outlineLvl w:val="2"/>
        <w:rPr>
          <w:b/>
          <w:sz w:val="26"/>
          <w:szCs w:val="26"/>
          <w:lang w:val="uk-UA" w:eastAsia="ru-RU"/>
        </w:rPr>
      </w:pPr>
      <w:r>
        <w:rPr>
          <w:b/>
          <w:bCs/>
          <w:lang w:val="uk-UA"/>
        </w:rPr>
        <w:t>11.</w:t>
      </w:r>
      <w:r>
        <w:rPr>
          <w:b/>
          <w:sz w:val="26"/>
          <w:szCs w:val="26"/>
          <w:lang w:val="uk-UA" w:eastAsia="ru-RU"/>
        </w:rPr>
        <w:t xml:space="preserve"> ПОРЯДОК ЗМІНИ УМОВ ДОГОВОРУ</w:t>
      </w:r>
    </w:p>
    <w:p w:rsidR="00D35BB7" w:rsidRDefault="00D35BB7" w:rsidP="00D35BB7">
      <w:pPr>
        <w:tabs>
          <w:tab w:val="left" w:pos="1276"/>
        </w:tabs>
        <w:ind w:firstLine="567"/>
        <w:jc w:val="both"/>
        <w:rPr>
          <w:lang w:val="uk-UA"/>
        </w:rPr>
      </w:pPr>
      <w:bookmarkStart w:id="73" w:name="n1777"/>
      <w:bookmarkEnd w:id="73"/>
      <w:r>
        <w:rPr>
          <w:lang w:val="uk-UA"/>
        </w:rPr>
        <w:t>11.1.</w:t>
      </w:r>
      <w:r>
        <w:rPr>
          <w:lang w:val="uk-UA"/>
        </w:rPr>
        <w:tab/>
        <w:t>Будь-які зміни та доповнення до цього Договору вважаються дійсними, якщо вони оформлені в письмовій формі, підписані та скріплені печатками Сторін.</w:t>
      </w:r>
    </w:p>
    <w:p w:rsidR="00D35BB7" w:rsidRDefault="00D35BB7" w:rsidP="00D35BB7">
      <w:pPr>
        <w:tabs>
          <w:tab w:val="left" w:pos="1276"/>
        </w:tabs>
        <w:ind w:firstLine="567"/>
        <w:jc w:val="both"/>
        <w:rPr>
          <w:lang w:val="uk-UA"/>
        </w:rPr>
      </w:pPr>
      <w:r>
        <w:rPr>
          <w:lang w:val="uk-UA"/>
        </w:rPr>
        <w:t>11.2.</w:t>
      </w:r>
      <w:r>
        <w:rPr>
          <w:lang w:val="uk-UA"/>
        </w:rPr>
        <w:tab/>
        <w:t>Доповнення, додаткові угоди, додатки та специфікації  до цього Договору є його невід’ємними частинами і мають юридичну силу у випадку, якщо вони викладені у письмовій формі і підписані уповноваженими на те представниками Сторін.</w:t>
      </w:r>
    </w:p>
    <w:p w:rsidR="00D35BB7" w:rsidRDefault="00D35BB7" w:rsidP="00D35BB7">
      <w:pPr>
        <w:tabs>
          <w:tab w:val="left" w:pos="1276"/>
        </w:tabs>
        <w:ind w:firstLine="567"/>
        <w:jc w:val="both"/>
        <w:rPr>
          <w:lang w:val="uk-UA"/>
        </w:rPr>
      </w:pPr>
      <w:r>
        <w:rPr>
          <w:lang w:val="uk-UA"/>
        </w:rPr>
        <w:t>11.3. Всі правовідносини, прямо не врегульовані цим Договором, регулюються законодавством України.</w:t>
      </w:r>
    </w:p>
    <w:p w:rsidR="00D35BB7" w:rsidRDefault="00D35BB7" w:rsidP="00D35BB7">
      <w:pPr>
        <w:tabs>
          <w:tab w:val="left" w:pos="1276"/>
        </w:tabs>
        <w:ind w:firstLine="567"/>
        <w:jc w:val="both"/>
        <w:rPr>
          <w:lang w:val="uk-UA"/>
        </w:rPr>
      </w:pPr>
      <w:r>
        <w:rPr>
          <w:lang w:val="uk-UA"/>
        </w:rPr>
        <w:t>11.4.</w:t>
      </w:r>
      <w:r>
        <w:rPr>
          <w:lang w:val="uk-UA"/>
        </w:rPr>
        <w:tab/>
        <w:t>Договір може бути розірваний на вимогу однієї із Сторін у разі істотного порушення умов цього Договору іншою Стороною.</w:t>
      </w:r>
    </w:p>
    <w:p w:rsidR="00D35BB7" w:rsidRDefault="00D35BB7" w:rsidP="00D35BB7">
      <w:pPr>
        <w:tabs>
          <w:tab w:val="left" w:pos="1276"/>
        </w:tabs>
        <w:ind w:firstLine="567"/>
        <w:jc w:val="both"/>
        <w:rPr>
          <w:lang w:val="uk-UA"/>
        </w:rPr>
      </w:pPr>
      <w:r>
        <w:rPr>
          <w:lang w:val="uk-UA"/>
        </w:rPr>
        <w:t>11.5.</w:t>
      </w:r>
      <w:r>
        <w:rPr>
          <w:lang w:val="uk-UA"/>
        </w:rPr>
        <w:tab/>
        <w:t xml:space="preserve">Цей Договір </w:t>
      </w:r>
      <w:r>
        <w:rPr>
          <w:bCs/>
          <w:color w:val="000000"/>
          <w:lang w:val="uk-UA"/>
        </w:rPr>
        <w:t>складено українською мовою у двох примірниках, які мають однакову юридичну силу, по одному примірнику для кожної Сторони.</w:t>
      </w:r>
    </w:p>
    <w:p w:rsidR="00D35BB7" w:rsidRDefault="00D35BB7" w:rsidP="00D35BB7">
      <w:pPr>
        <w:tabs>
          <w:tab w:val="left" w:pos="1276"/>
        </w:tabs>
        <w:ind w:firstLine="567"/>
        <w:jc w:val="both"/>
        <w:rPr>
          <w:color w:val="000000"/>
          <w:lang w:val="uk-UA"/>
        </w:rPr>
      </w:pPr>
      <w:r>
        <w:rPr>
          <w:lang w:val="uk-UA"/>
        </w:rPr>
        <w:t>11.6.</w:t>
      </w:r>
      <w:r>
        <w:rPr>
          <w:lang w:val="uk-UA"/>
        </w:rPr>
        <w:tab/>
      </w:r>
      <w:r>
        <w:rPr>
          <w:color w:val="000000"/>
          <w:lang w:val="uk-UA"/>
        </w:rPr>
        <w:t>Після набрання чинності цим Договором усі попередні переговори за ним, листування, попередні договори, протоколи про наміри та будь-які інші усні або письмові домовленості Сторін із питань, що так чи інакше стосуються цього Договору, втрачають юридичну силу.</w:t>
      </w:r>
    </w:p>
    <w:p w:rsidR="00D35BB7" w:rsidRDefault="00D35BB7" w:rsidP="00D35BB7">
      <w:pPr>
        <w:widowControl w:val="0"/>
        <w:tabs>
          <w:tab w:val="left" w:pos="2160"/>
          <w:tab w:val="left" w:pos="3600"/>
        </w:tabs>
        <w:ind w:right="141" w:firstLine="567"/>
        <w:jc w:val="both"/>
        <w:outlineLvl w:val="0"/>
        <w:rPr>
          <w:lang w:val="uk-UA"/>
        </w:rPr>
      </w:pPr>
      <w:r>
        <w:rPr>
          <w:bCs/>
          <w:lang w:val="uk-UA" w:eastAsia="ru-RU"/>
        </w:rPr>
        <w:t xml:space="preserve">11.7. </w:t>
      </w:r>
      <w:r>
        <w:rPr>
          <w:lang w:val="uk-UA"/>
        </w:rPr>
        <w:t xml:space="preserve">Договір про закупівлю укладається відповідно до норм Цивільного кодексу України з урахуванням особливостей, визначених Законом України «Про публічні закупівлі», Постанови Кабінету Міністрів України від 12.10.2022 № 1178 «Про затвердження особливостей здійснення публічних </w:t>
      </w:r>
      <w:proofErr w:type="spellStart"/>
      <w:r>
        <w:rPr>
          <w:lang w:val="uk-UA"/>
        </w:rPr>
        <w:t>закупівель</w:t>
      </w:r>
      <w:proofErr w:type="spellEnd"/>
      <w:r>
        <w:rPr>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D35BB7" w:rsidRDefault="00D35BB7" w:rsidP="00D35BB7">
      <w:pPr>
        <w:ind w:right="141"/>
        <w:jc w:val="both"/>
        <w:rPr>
          <w:lang w:val="uk-UA" w:eastAsia="ru-RU"/>
        </w:rPr>
      </w:pPr>
      <w:r>
        <w:rPr>
          <w:bCs/>
          <w:lang w:val="uk-UA" w:eastAsia="ru-RU"/>
        </w:rPr>
        <w:t xml:space="preserve">          11.8. </w:t>
      </w:r>
      <w:r>
        <w:rPr>
          <w:lang w:val="uk-UA" w:eastAsia="ru-RU"/>
        </w:rPr>
        <w:t xml:space="preserve">Істотні умови договору можуть змінюватись лише у випадках передбачених     </w:t>
      </w:r>
      <w:r w:rsidRPr="00474E28">
        <w:rPr>
          <w:lang w:val="uk-UA" w:eastAsia="ru-RU"/>
        </w:rPr>
        <w:t xml:space="preserve">     </w:t>
      </w:r>
      <w:r>
        <w:rPr>
          <w:lang w:val="uk-UA" w:eastAsia="ru-RU"/>
        </w:rPr>
        <w:t xml:space="preserve"> п. 19 Особливостей здійснення публічних </w:t>
      </w:r>
      <w:proofErr w:type="spellStart"/>
      <w:r>
        <w:rPr>
          <w:lang w:val="uk-UA" w:eastAsia="ru-RU"/>
        </w:rPr>
        <w:t>закупівель</w:t>
      </w:r>
      <w:proofErr w:type="spellEnd"/>
      <w:r>
        <w:rPr>
          <w:lang w:val="uk-UA" w:eastAsia="ru-RU"/>
        </w:rPr>
        <w:t xml:space="preserve"> товарів, робіт і послуг для замовників, передбачених Законом України «Про публічні закупівлі», на період дії правового режиму </w:t>
      </w:r>
      <w:r>
        <w:rPr>
          <w:lang w:val="uk-UA" w:eastAsia="ru-RU"/>
        </w:rPr>
        <w:lastRenderedPageBreak/>
        <w:t>воєнного стану в Україні та протягом 90 днів з дня його припинення або скасування, затверджених Постановою Кабінету Міністрів України від 12 жовтня 2022 року №1178 (зі змінами).</w:t>
      </w:r>
    </w:p>
    <w:p w:rsidR="00D35BB7" w:rsidRDefault="00D35BB7" w:rsidP="00D35BB7">
      <w:pPr>
        <w:ind w:right="141"/>
        <w:jc w:val="both"/>
        <w:rPr>
          <w:lang w:val="uk-UA"/>
        </w:rPr>
      </w:pPr>
    </w:p>
    <w:p w:rsidR="00D35BB7" w:rsidRDefault="00D35BB7" w:rsidP="00D35BB7">
      <w:pPr>
        <w:spacing w:after="120"/>
        <w:jc w:val="center"/>
        <w:rPr>
          <w:b/>
          <w:bCs/>
          <w:noProof/>
          <w:sz w:val="26"/>
          <w:szCs w:val="26"/>
          <w:lang w:val="uk-UA" w:eastAsia="uk-UA"/>
        </w:rPr>
      </w:pPr>
      <w:r>
        <w:rPr>
          <w:b/>
          <w:bCs/>
          <w:noProof/>
          <w:sz w:val="26"/>
          <w:szCs w:val="26"/>
          <w:lang w:val="uk-UA" w:eastAsia="uk-UA"/>
        </w:rPr>
        <w:t>12. ІНШІ УМОВИ</w:t>
      </w:r>
    </w:p>
    <w:p w:rsidR="00D35BB7" w:rsidRDefault="00D35BB7" w:rsidP="00D35BB7">
      <w:pPr>
        <w:ind w:firstLine="720"/>
        <w:jc w:val="both"/>
        <w:rPr>
          <w:noProof/>
          <w:lang w:val="uk-UA" w:eastAsia="uk-UA"/>
        </w:rPr>
      </w:pPr>
      <w:r>
        <w:rPr>
          <w:noProof/>
          <w:lang w:val="uk-UA" w:eastAsia="uk-UA"/>
        </w:rPr>
        <w:t>12.1. Дія Договору припиняється:</w:t>
      </w:r>
    </w:p>
    <w:p w:rsidR="00D35BB7" w:rsidRDefault="00D35BB7" w:rsidP="00D35BB7">
      <w:pPr>
        <w:ind w:firstLine="720"/>
        <w:jc w:val="both"/>
        <w:rPr>
          <w:noProof/>
          <w:lang w:val="uk-UA" w:eastAsia="uk-UA"/>
        </w:rPr>
      </w:pPr>
      <w:r>
        <w:rPr>
          <w:noProof/>
          <w:lang w:val="uk-UA" w:eastAsia="uk-UA"/>
        </w:rPr>
        <w:t>- за згодою Сторін;</w:t>
      </w:r>
    </w:p>
    <w:p w:rsidR="00D35BB7" w:rsidRDefault="00D35BB7" w:rsidP="00D35BB7">
      <w:pPr>
        <w:ind w:firstLine="720"/>
        <w:jc w:val="both"/>
        <w:rPr>
          <w:noProof/>
          <w:lang w:val="uk-UA" w:eastAsia="uk-UA"/>
        </w:rPr>
      </w:pPr>
      <w:r>
        <w:rPr>
          <w:noProof/>
          <w:lang w:val="uk-UA" w:eastAsia="uk-UA"/>
        </w:rPr>
        <w:t>- з інших підстав, передбачених даним Договором та чинним законодавством України.</w:t>
      </w:r>
    </w:p>
    <w:p w:rsidR="00D35BB7" w:rsidRDefault="00D35BB7" w:rsidP="00D35BB7">
      <w:pPr>
        <w:ind w:firstLine="720"/>
        <w:jc w:val="both"/>
        <w:rPr>
          <w:noProof/>
          <w:lang w:val="uk-UA" w:eastAsia="uk-UA"/>
        </w:rPr>
      </w:pPr>
      <w:r>
        <w:rPr>
          <w:noProof/>
          <w:lang w:val="uk-UA" w:eastAsia="uk-UA"/>
        </w:rPr>
        <w:t>12.2. Істотними умовами цього Договору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rsidR="00D35BB7" w:rsidRDefault="00D35BB7" w:rsidP="00D35BB7">
      <w:pPr>
        <w:ind w:firstLine="720"/>
        <w:jc w:val="both"/>
        <w:rPr>
          <w:i/>
          <w:noProof/>
          <w:lang w:val="uk-UA" w:eastAsia="uk-UA"/>
        </w:rPr>
      </w:pPr>
      <w:bookmarkStart w:id="74" w:name="_heading=h.17dp8vu"/>
      <w:bookmarkEnd w:id="74"/>
      <w:r>
        <w:rPr>
          <w:noProof/>
          <w:lang w:val="uk-UA" w:eastAsia="uk-UA"/>
        </w:rPr>
        <w:t>12.3. Усі повідомлення, заяви та претензії, що пов’язані із виконанням цього Договору або такі, що витікають з нього, повинні надсилатися Сторонами безпосередньо одна одній за вказаними в цьому Договорі адресами, електронними адресами Сторін.</w:t>
      </w:r>
    </w:p>
    <w:p w:rsidR="00D35BB7" w:rsidRDefault="00D35BB7" w:rsidP="00D35BB7">
      <w:pPr>
        <w:ind w:firstLine="720"/>
        <w:jc w:val="both"/>
        <w:rPr>
          <w:noProof/>
          <w:lang w:val="uk-UA" w:eastAsia="uk-UA"/>
        </w:rPr>
      </w:pPr>
      <w:r>
        <w:rPr>
          <w:noProof/>
          <w:lang w:val="uk-UA" w:eastAsia="uk-UA"/>
        </w:rPr>
        <w:t xml:space="preserve">12.4. </w:t>
      </w:r>
      <w:bookmarkStart w:id="75" w:name="_heading=h.3rdcrjn"/>
      <w:bookmarkEnd w:id="75"/>
      <w:r>
        <w:rPr>
          <w:noProof/>
          <w:lang w:val="uk-UA" w:eastAsia="uk-UA"/>
        </w:rPr>
        <w:t>У випадках, не передбачених цим Договором, Сторони керуються чинним законодавством України.</w:t>
      </w:r>
    </w:p>
    <w:p w:rsidR="00D35BB7" w:rsidRDefault="00D35BB7" w:rsidP="00D35BB7">
      <w:pPr>
        <w:ind w:firstLine="720"/>
        <w:jc w:val="both"/>
        <w:rPr>
          <w:noProof/>
          <w:lang w:val="uk-UA" w:eastAsia="uk-UA"/>
        </w:rPr>
      </w:pPr>
      <w:r>
        <w:rPr>
          <w:noProof/>
          <w:lang w:val="uk-UA" w:eastAsia="uk-UA"/>
        </w:rPr>
        <w:t xml:space="preserve">12.5.  </w:t>
      </w:r>
      <w:r w:rsidRPr="00FF4D5C">
        <w:rPr>
          <w:color w:val="000000"/>
          <w:lang w:val="uk-UA"/>
        </w:rPr>
        <w:t>Продавець</w:t>
      </w:r>
      <w:r>
        <w:rPr>
          <w:noProof/>
          <w:lang w:val="uk-UA" w:eastAsia="uk-UA"/>
        </w:rPr>
        <w:t xml:space="preserve"> гарантує, що він не є юридичною особою — резидентом російської федерації/республіки білорусь</w:t>
      </w:r>
      <w:r>
        <w:rPr>
          <w:lang w:val="uk-UA" w:eastAsia="ru-RU"/>
        </w:rPr>
        <w:t>/</w:t>
      </w:r>
      <w:r>
        <w:rPr>
          <w:noProof/>
          <w:lang w:val="uk-UA" w:eastAsia="uk-UA"/>
        </w:rPr>
        <w:t>ісламської республіки іран державної форми власності, юридичною особою, створеною та/або зареєстрованою відповідно до законодавства російської федерації/республіки білорусь/</w:t>
      </w:r>
      <w:bookmarkStart w:id="76" w:name="_Hlk198805041"/>
      <w:r>
        <w:rPr>
          <w:noProof/>
          <w:lang w:val="uk-UA" w:eastAsia="uk-UA"/>
        </w:rPr>
        <w:t>ісламської республіки іран</w:t>
      </w:r>
      <w:bookmarkEnd w:id="76"/>
      <w:r>
        <w:rPr>
          <w:noProof/>
          <w:lang w:val="uk-UA" w:eastAsia="uk-UA"/>
        </w:rPr>
        <w:t>, та юридичною особою, кінцевими бенефіціарними власником (власниками) якої є резиденти російської федерації/республіки білорусь</w:t>
      </w:r>
      <w:r>
        <w:rPr>
          <w:lang w:val="uk-UA" w:eastAsia="ru-RU"/>
        </w:rPr>
        <w:t>/</w:t>
      </w:r>
      <w:r>
        <w:rPr>
          <w:noProof/>
          <w:lang w:val="uk-UA" w:eastAsia="uk-UA"/>
        </w:rPr>
        <w:t>ісламської республіки іран, та/або фізичною особою (фізичною особою — підприємцем) — резидентом російської федерації/республіки білорусь</w:t>
      </w:r>
      <w:r>
        <w:rPr>
          <w:lang w:val="uk-UA" w:eastAsia="ru-RU"/>
        </w:rPr>
        <w:t>/</w:t>
      </w:r>
      <w:r>
        <w:rPr>
          <w:noProof/>
          <w:lang w:val="uk-UA" w:eastAsia="uk-UA"/>
        </w:rPr>
        <w:t>ісламської республіки іран, а також суб’єктом господарювання, що здійснює продаж товарів, робіт і послуг походженням з російської федерації/республіки білорусь</w:t>
      </w:r>
      <w:r>
        <w:rPr>
          <w:lang w:val="uk-UA" w:eastAsia="ru-RU"/>
        </w:rPr>
        <w:t>/</w:t>
      </w:r>
      <w:r>
        <w:rPr>
          <w:noProof/>
          <w:lang w:val="uk-UA" w:eastAsia="uk-UA"/>
        </w:rPr>
        <w:t>ісламської республіки іран, за винятком товарів, робіт і послуг, необхідних для ремонту та обслуговування товарів, придбаних до набрання чинності постановою Кабінету Міністрів України від 11.11.2022 р.  № 1275 «Про затвердження особливостей здійснення оборонних закупівель».</w:t>
      </w:r>
    </w:p>
    <w:p w:rsidR="00D35BB7" w:rsidRDefault="00D35BB7" w:rsidP="00D35BB7">
      <w:pPr>
        <w:ind w:firstLine="720"/>
        <w:jc w:val="both"/>
        <w:rPr>
          <w:noProof/>
          <w:lang w:val="uk-UA" w:eastAsia="uk-UA"/>
        </w:rPr>
      </w:pPr>
      <w:r>
        <w:rPr>
          <w:noProof/>
          <w:lang w:val="uk-UA" w:eastAsia="uk-UA"/>
        </w:rPr>
        <w:t xml:space="preserve">12.6. </w:t>
      </w:r>
      <w:r w:rsidRPr="00FF4D5C">
        <w:rPr>
          <w:color w:val="000000"/>
          <w:lang w:val="uk-UA"/>
        </w:rPr>
        <w:t>Продавець</w:t>
      </w:r>
      <w:r>
        <w:rPr>
          <w:noProof/>
          <w:lang w:val="uk-UA" w:eastAsia="uk-UA"/>
        </w:rPr>
        <w:t xml:space="preserve"> гарантує, що він не буде вчиняти дій, які можуть призвести до набуття ним статусу резидента російської федерації/республіки білорусь</w:t>
      </w:r>
      <w:r>
        <w:rPr>
          <w:lang w:val="uk-UA" w:eastAsia="ru-RU"/>
        </w:rPr>
        <w:t>/</w:t>
      </w:r>
      <w:r>
        <w:rPr>
          <w:noProof/>
          <w:lang w:val="uk-UA" w:eastAsia="uk-UA"/>
        </w:rPr>
        <w:t xml:space="preserve">ісламської республіки іран, або ж набуття резидентом російської федерації/республіки білорусь/ісламської республіки іран статусу кінцевого бенефіціарного власника </w:t>
      </w:r>
      <w:r>
        <w:rPr>
          <w:color w:val="000000"/>
          <w:lang w:val="uk-UA"/>
        </w:rPr>
        <w:t>Продавця</w:t>
      </w:r>
      <w:r>
        <w:rPr>
          <w:noProof/>
          <w:lang w:val="uk-UA" w:eastAsia="uk-UA"/>
        </w:rPr>
        <w:t>, протягом часу здійснення закупівлі, передбаченої даним Договором.</w:t>
      </w:r>
    </w:p>
    <w:p w:rsidR="00D35BB7" w:rsidRDefault="00D35BB7" w:rsidP="00D35BB7">
      <w:pPr>
        <w:ind w:right="141" w:firstLine="567"/>
        <w:jc w:val="both"/>
        <w:rPr>
          <w:noProof/>
          <w:lang w:val="uk-UA" w:eastAsia="uk-UA"/>
        </w:rPr>
      </w:pPr>
      <w:r>
        <w:rPr>
          <w:noProof/>
          <w:lang w:val="uk-UA" w:eastAsia="uk-UA"/>
        </w:rPr>
        <w:t xml:space="preserve">  12.7. У випадку набуття резидентом російської федерації/республіки білорусь/ісламської республіки іран статусу кінцевого бенефіціарного власника </w:t>
      </w:r>
      <w:r>
        <w:rPr>
          <w:color w:val="000000"/>
          <w:lang w:val="uk-UA"/>
        </w:rPr>
        <w:t>Продавця</w:t>
      </w:r>
      <w:r>
        <w:rPr>
          <w:noProof/>
          <w:lang w:val="uk-UA" w:eastAsia="uk-UA"/>
        </w:rPr>
        <w:t xml:space="preserve">, поза волею </w:t>
      </w:r>
      <w:r>
        <w:rPr>
          <w:color w:val="000000"/>
          <w:lang w:val="uk-UA"/>
        </w:rPr>
        <w:t>Продавця</w:t>
      </w:r>
      <w:r>
        <w:rPr>
          <w:noProof/>
          <w:lang w:val="uk-UA" w:eastAsia="uk-UA"/>
        </w:rPr>
        <w:t xml:space="preserve">, зокрема але не виключно, внаслідок спадкування або за рішенням суду, яке набрало законної сили, </w:t>
      </w:r>
      <w:r w:rsidRPr="00FF4D5C">
        <w:rPr>
          <w:color w:val="000000"/>
          <w:lang w:val="uk-UA"/>
        </w:rPr>
        <w:t>Продавець</w:t>
      </w:r>
      <w:r>
        <w:rPr>
          <w:noProof/>
          <w:lang w:val="uk-UA" w:eastAsia="uk-UA"/>
        </w:rPr>
        <w:t xml:space="preserve"> зобов’язується негайно повідомити про такі обставини  Замовника.</w:t>
      </w:r>
    </w:p>
    <w:p w:rsidR="00D35BB7" w:rsidRDefault="00D35BB7" w:rsidP="00D35BB7">
      <w:pPr>
        <w:ind w:right="141" w:firstLine="567"/>
        <w:jc w:val="both"/>
        <w:rPr>
          <w:noProof/>
          <w:lang w:val="uk-UA" w:eastAsia="uk-UA"/>
        </w:rPr>
      </w:pPr>
    </w:p>
    <w:p w:rsidR="00D35BB7" w:rsidRDefault="00D35BB7" w:rsidP="00D35BB7">
      <w:pPr>
        <w:ind w:left="360"/>
        <w:contextualSpacing/>
        <w:jc w:val="center"/>
        <w:rPr>
          <w:b/>
          <w:bCs/>
          <w:lang w:val="uk-UA" w:bidi="en-US"/>
        </w:rPr>
      </w:pPr>
      <w:r>
        <w:rPr>
          <w:b/>
          <w:bCs/>
          <w:lang w:val="uk-UA" w:bidi="en-US"/>
        </w:rPr>
        <w:t xml:space="preserve">13.АНТИКОРУПЦІЙНЕ ЗАСТЕРЕЖЕННЯ </w:t>
      </w:r>
    </w:p>
    <w:p w:rsidR="00D35BB7" w:rsidRDefault="00D35BB7" w:rsidP="00D35BB7">
      <w:pPr>
        <w:suppressAutoHyphens w:val="0"/>
        <w:ind w:firstLine="360"/>
        <w:jc w:val="both"/>
        <w:rPr>
          <w:rFonts w:eastAsiaTheme="minorEastAsia"/>
          <w:color w:val="000000"/>
          <w:lang w:val="uk-UA" w:eastAsia="ru-RU"/>
        </w:rPr>
      </w:pPr>
      <w:r>
        <w:rPr>
          <w:color w:val="000000"/>
          <w:lang w:val="uk-UA"/>
        </w:rPr>
        <w:t xml:space="preserve">     13.1. Виконуючи свої зобов’язання за Договором, 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неправомірної вигоди та здійснення виплат за сприяння або спрощення формальностей у зв’язку з господарською діяльністю, забезпечення більш швидкого вирішення тих чи інших питань. Сторони керуються у своїй діяльності застосовним законодавством і розробленими на його основі політикою та процедурами, спрямованими на боротьбу з діяннями, предметом яких є неправомірна вигода, корупція зокрема.</w:t>
      </w:r>
    </w:p>
    <w:p w:rsidR="00D35BB7" w:rsidRDefault="00D35BB7" w:rsidP="00D35BB7">
      <w:pPr>
        <w:ind w:firstLine="709"/>
        <w:jc w:val="both"/>
        <w:rPr>
          <w:lang w:val="uk-UA"/>
        </w:rPr>
      </w:pPr>
      <w:r>
        <w:rPr>
          <w:lang w:val="uk-UA"/>
        </w:rPr>
        <w:t xml:space="preserve">13.2. Кожна із Сторін Договору, її афілійовані особи, працівники або посередники відмовляються від стимулювання будь-яким чином працівників іншої Сторони та третіх осіб, будь-яким чином зв’язаних з виконанням цього Договору, в тому числі шляхом надання грошових сум, подарунків, безоплатного виконання на їх адресу послуг і іншими, не пойменованими тут способами, що ставить працівника або третю особу в певну залежність і </w:t>
      </w:r>
      <w:r>
        <w:rPr>
          <w:lang w:val="uk-UA"/>
        </w:rPr>
        <w:lastRenderedPageBreak/>
        <w:t>спрямованого на забезпечення виконання цим працівником або третьою особою будь-яких дій на користь стимулюючої Сторони.</w:t>
      </w:r>
    </w:p>
    <w:p w:rsidR="00D35BB7" w:rsidRDefault="00D35BB7" w:rsidP="00D35BB7">
      <w:pPr>
        <w:ind w:firstLine="709"/>
        <w:jc w:val="both"/>
        <w:rPr>
          <w:lang w:val="uk-UA"/>
        </w:rPr>
      </w:pPr>
      <w:r>
        <w:rPr>
          <w:lang w:val="uk-UA"/>
        </w:rPr>
        <w:t xml:space="preserve">13.3. Під діями працівника або третьої особи, здійснюваними на користь стимулюючої Сторони, розуміються: надання невиправданих переваг у порівнянні з іншими контрагентами; надання будь-яких гарантій; прискорення існуючих процедур; інші дії, які вчиняються в рамках посадових обов'язків, але йдуть врозріз з принципами прозорості та відкритості взаємин між Сторонами.  </w:t>
      </w:r>
    </w:p>
    <w:p w:rsidR="00D35BB7" w:rsidRDefault="00D35BB7" w:rsidP="00D35BB7">
      <w:pPr>
        <w:ind w:firstLine="709"/>
        <w:jc w:val="both"/>
        <w:rPr>
          <w:lang w:val="uk-UA"/>
        </w:rPr>
      </w:pPr>
      <w:r>
        <w:rPr>
          <w:lang w:val="uk-UA"/>
        </w:rPr>
        <w:t>13.4. У разі виникнення у Сторони підозри, що відбулося або може відбутися порушення будь-яких положень цього розділу Договору, відповідна Сторона зобов'язується повідомити іншу Сторону у письмовій формі.</w:t>
      </w:r>
    </w:p>
    <w:p w:rsidR="00D35BB7" w:rsidRPr="004A2F4A" w:rsidRDefault="00D35BB7" w:rsidP="00D35BB7">
      <w:pPr>
        <w:widowControl w:val="0"/>
        <w:tabs>
          <w:tab w:val="left" w:pos="1260"/>
        </w:tabs>
        <w:suppressAutoHyphens w:val="0"/>
        <w:autoSpaceDN w:val="0"/>
        <w:ind w:left="28" w:firstLine="720"/>
        <w:jc w:val="both"/>
        <w:textAlignment w:val="baseline"/>
        <w:rPr>
          <w:rFonts w:eastAsia="Arial Unicode MS"/>
          <w:color w:val="000000"/>
          <w:kern w:val="3"/>
          <w:lang w:val="uk-UA" w:eastAsia="en-US" w:bidi="en-US"/>
        </w:rPr>
      </w:pPr>
      <w:r>
        <w:rPr>
          <w:lang w:val="uk-UA"/>
        </w:rPr>
        <w:t xml:space="preserve">  13.5. У разі порушення однією Стороною зобов'язань утримуватися від заборонених цим розділом дій та/або неотримання іншою Стороною у встановлений Договором термін підтвердження, що порушення не відбулося або не відбудеться, інша Сторона має право розірвати Договір в односторонньому порядку, надіславши письмове повідомлення про розірвання. Сторона, з чиєї ініціативи було розірвано цей Договір відповідно до положень цього розділу Договору, має право вимагати відшкодування реального збитку, що виник в результаті такого розірвання.</w:t>
      </w:r>
    </w:p>
    <w:p w:rsidR="00D35BB7" w:rsidRPr="00DE6438" w:rsidRDefault="00D35BB7" w:rsidP="00D35BB7">
      <w:pPr>
        <w:pStyle w:val="afc"/>
        <w:widowControl w:val="0"/>
        <w:numPr>
          <w:ilvl w:val="0"/>
          <w:numId w:val="47"/>
        </w:numPr>
        <w:tabs>
          <w:tab w:val="left" w:pos="1134"/>
          <w:tab w:val="left" w:pos="1276"/>
        </w:tabs>
        <w:suppressAutoHyphens w:val="0"/>
        <w:autoSpaceDN w:val="0"/>
        <w:contextualSpacing/>
        <w:jc w:val="center"/>
        <w:textAlignment w:val="baseline"/>
        <w:rPr>
          <w:rFonts w:ascii="Times New Roman" w:eastAsia="Arial Unicode MS" w:hAnsi="Times New Roman"/>
          <w:b/>
          <w:color w:val="000000"/>
          <w:kern w:val="3"/>
          <w:lang w:val="uk-UA"/>
        </w:rPr>
      </w:pPr>
      <w:r w:rsidRPr="00DE6438">
        <w:rPr>
          <w:rFonts w:ascii="Times New Roman" w:eastAsia="Arial Unicode MS" w:hAnsi="Times New Roman"/>
          <w:b/>
          <w:color w:val="000000"/>
          <w:kern w:val="3"/>
          <w:lang w:val="uk-UA"/>
        </w:rPr>
        <w:t>ДОДАТКИ ДО ДОГОВОРУ</w:t>
      </w:r>
    </w:p>
    <w:p w:rsidR="00D35BB7" w:rsidRPr="004A2F4A" w:rsidRDefault="00D35BB7" w:rsidP="00D35BB7">
      <w:pPr>
        <w:widowControl w:val="0"/>
        <w:suppressAutoHyphens w:val="0"/>
        <w:autoSpaceDN w:val="0"/>
        <w:ind w:firstLine="567"/>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1</w:t>
      </w:r>
      <w:r>
        <w:rPr>
          <w:rFonts w:eastAsia="Arial Unicode MS"/>
          <w:color w:val="000000"/>
          <w:kern w:val="3"/>
          <w:lang w:val="uk-UA" w:eastAsia="en-US" w:bidi="en-US"/>
        </w:rPr>
        <w:t>4</w:t>
      </w:r>
      <w:r w:rsidRPr="004A2F4A">
        <w:rPr>
          <w:rFonts w:eastAsia="Arial Unicode MS"/>
          <w:color w:val="000000"/>
          <w:kern w:val="3"/>
          <w:lang w:val="uk-UA" w:eastAsia="en-US" w:bidi="en-US"/>
        </w:rPr>
        <w:t>.1. Невід'ємною частиною цього Договору є:</w:t>
      </w:r>
    </w:p>
    <w:p w:rsidR="00D35BB7" w:rsidRPr="004A2F4A" w:rsidRDefault="00D35BB7" w:rsidP="00D35BB7">
      <w:pPr>
        <w:widowControl w:val="0"/>
        <w:suppressAutoHyphens w:val="0"/>
        <w:autoSpaceDN w:val="0"/>
        <w:ind w:firstLine="567"/>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Додаток 1. Специфікація Товару.</w:t>
      </w:r>
    </w:p>
    <w:p w:rsidR="00D35BB7" w:rsidRPr="004A2F4A" w:rsidRDefault="00D35BB7" w:rsidP="00D35BB7">
      <w:pPr>
        <w:widowControl w:val="0"/>
        <w:suppressAutoHyphens w:val="0"/>
        <w:autoSpaceDN w:val="0"/>
        <w:ind w:firstLine="567"/>
        <w:jc w:val="both"/>
        <w:textAlignment w:val="baseline"/>
        <w:rPr>
          <w:rFonts w:eastAsia="Arial Unicode MS"/>
          <w:bCs/>
          <w:color w:val="000000"/>
          <w:kern w:val="3"/>
          <w:lang w:val="uk-UA" w:eastAsia="en-US" w:bidi="en-US"/>
        </w:rPr>
      </w:pPr>
      <w:r w:rsidRPr="004A2F4A">
        <w:rPr>
          <w:rFonts w:eastAsia="Arial Unicode MS"/>
          <w:color w:val="000000"/>
          <w:kern w:val="3"/>
          <w:lang w:val="uk-UA" w:eastAsia="en-US" w:bidi="en-US"/>
        </w:rPr>
        <w:t>Додаток 2. Т</w:t>
      </w:r>
      <w:r w:rsidRPr="004A2F4A">
        <w:rPr>
          <w:rFonts w:eastAsia="Arial Unicode MS"/>
          <w:bCs/>
          <w:color w:val="000000"/>
          <w:kern w:val="3"/>
          <w:lang w:val="uk-UA" w:eastAsia="en-US" w:bidi="en-US"/>
        </w:rPr>
        <w:t>ехнічні вимоги Товару.</w:t>
      </w:r>
    </w:p>
    <w:p w:rsidR="00D35BB7" w:rsidRPr="00871CF7" w:rsidRDefault="00D35BB7" w:rsidP="00D35BB7">
      <w:pPr>
        <w:autoSpaceDE w:val="0"/>
        <w:autoSpaceDN w:val="0"/>
        <w:adjustRightInd w:val="0"/>
        <w:spacing w:before="120" w:after="120"/>
        <w:jc w:val="center"/>
        <w:rPr>
          <w:bCs/>
          <w:lang w:val="uk-UA" w:eastAsia="uk-UA"/>
        </w:rPr>
      </w:pPr>
      <w:r w:rsidRPr="00871CF7">
        <w:rPr>
          <w:b/>
          <w:lang w:val="uk-UA"/>
        </w:rPr>
        <w:t>13. МІСЦЕЗНАХОДЖЕННЯ, РЕКВИЗИТИ ТА ПІДПИСИ СТОРІН</w:t>
      </w:r>
    </w:p>
    <w:tbl>
      <w:tblPr>
        <w:tblW w:w="99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4887"/>
      </w:tblGrid>
      <w:tr w:rsidR="00D35BB7" w:rsidRPr="00871CF7" w:rsidTr="005E5187">
        <w:trPr>
          <w:trHeight w:val="4631"/>
        </w:trPr>
        <w:tc>
          <w:tcPr>
            <w:tcW w:w="5070" w:type="dxa"/>
            <w:tcBorders>
              <w:top w:val="nil"/>
              <w:left w:val="nil"/>
              <w:bottom w:val="nil"/>
              <w:right w:val="nil"/>
            </w:tcBorders>
          </w:tcPr>
          <w:p w:rsidR="00D35BB7" w:rsidRPr="00871CF7" w:rsidRDefault="00D35BB7" w:rsidP="00D35BB7">
            <w:pPr>
              <w:jc w:val="both"/>
              <w:rPr>
                <w:b/>
                <w:lang w:val="uk-UA"/>
              </w:rPr>
            </w:pPr>
            <w:r w:rsidRPr="00871CF7">
              <w:rPr>
                <w:b/>
                <w:lang w:val="uk-UA"/>
              </w:rPr>
              <w:t>ПОКУПЕЦЬ</w:t>
            </w:r>
          </w:p>
          <w:p w:rsidR="00D35BB7" w:rsidRPr="00DE6438" w:rsidRDefault="00D35BB7" w:rsidP="00D35BB7">
            <w:pPr>
              <w:suppressAutoHyphens w:val="0"/>
              <w:spacing w:line="252" w:lineRule="auto"/>
              <w:rPr>
                <w:lang w:eastAsia="zh-CN"/>
              </w:rPr>
            </w:pPr>
            <w:r w:rsidRPr="00DE6438">
              <w:rPr>
                <w:rFonts w:eastAsia="Calibri"/>
                <w:b/>
                <w:bCs/>
                <w:lang w:val="uk-UA" w:eastAsia="en-US"/>
              </w:rPr>
              <w:t xml:space="preserve">Головний сервісний центр МВС </w:t>
            </w:r>
          </w:p>
          <w:p w:rsidR="00D35BB7" w:rsidRPr="00DE6438" w:rsidRDefault="00D35BB7" w:rsidP="00D35BB7">
            <w:pPr>
              <w:suppressAutoHyphens w:val="0"/>
              <w:jc w:val="both"/>
              <w:rPr>
                <w:rFonts w:ascii="Calibri" w:hAnsi="Calibri" w:cs="Calibri"/>
                <w:lang w:eastAsia="zh-CN"/>
              </w:rPr>
            </w:pPr>
            <w:r w:rsidRPr="00DE6438">
              <w:rPr>
                <w:kern w:val="2"/>
                <w:lang w:val="uk-UA" w:eastAsia="zh-CN"/>
              </w:rPr>
              <w:t>Місцезнаходження:</w:t>
            </w:r>
          </w:p>
          <w:p w:rsidR="00D35BB7" w:rsidRPr="00DE6438" w:rsidRDefault="00D35BB7" w:rsidP="00D35BB7">
            <w:pPr>
              <w:suppressAutoHyphens w:val="0"/>
              <w:spacing w:line="252" w:lineRule="auto"/>
              <w:rPr>
                <w:lang w:eastAsia="zh-CN"/>
              </w:rPr>
            </w:pPr>
            <w:r w:rsidRPr="00DE6438">
              <w:rPr>
                <w:kern w:val="2"/>
                <w:lang w:val="uk-UA" w:eastAsia="zh-CN"/>
              </w:rPr>
              <w:t>04071, м. Київ, вул. Лук’янівська, 62</w:t>
            </w:r>
          </w:p>
          <w:p w:rsidR="00D35BB7" w:rsidRPr="00DE6438" w:rsidRDefault="00D35BB7" w:rsidP="00D35BB7">
            <w:pPr>
              <w:suppressAutoHyphens w:val="0"/>
              <w:jc w:val="both"/>
              <w:rPr>
                <w:rFonts w:ascii="Calibri" w:hAnsi="Calibri" w:cs="Calibri"/>
                <w:lang w:val="uk-UA" w:eastAsia="zh-CN"/>
              </w:rPr>
            </w:pPr>
            <w:r w:rsidRPr="00DE6438">
              <w:rPr>
                <w:kern w:val="2"/>
                <w:lang w:val="uk-UA" w:eastAsia="zh-CN"/>
              </w:rPr>
              <w:t>Місцезнаходження та реквізити</w:t>
            </w:r>
          </w:p>
          <w:p w:rsidR="00D35BB7" w:rsidRPr="00DE6438" w:rsidRDefault="00D35BB7" w:rsidP="00D35BB7">
            <w:pPr>
              <w:widowControl w:val="0"/>
              <w:suppressAutoHyphens w:val="0"/>
              <w:overflowPunct w:val="0"/>
              <w:autoSpaceDE w:val="0"/>
              <w:ind w:right="318"/>
              <w:jc w:val="both"/>
              <w:textAlignment w:val="baseline"/>
              <w:rPr>
                <w:rFonts w:ascii="Calibri" w:hAnsi="Calibri" w:cs="Calibri"/>
                <w:lang w:val="uk-UA" w:eastAsia="zh-CN"/>
              </w:rPr>
            </w:pPr>
            <w:r w:rsidRPr="00DE6438">
              <w:rPr>
                <w:b/>
                <w:kern w:val="2"/>
                <w:lang w:val="uk-UA" w:eastAsia="zh-CN"/>
              </w:rPr>
              <w:t xml:space="preserve">РСЦ ГСЦ МВС </w:t>
            </w:r>
            <w:r w:rsidRPr="00DE6438">
              <w:rPr>
                <w:b/>
                <w:lang w:val="uk-UA" w:eastAsia="zh-CN"/>
              </w:rPr>
              <w:t xml:space="preserve">у Дніпропетровській та Запорізькій областях </w:t>
            </w:r>
            <w:r w:rsidRPr="00DE6438">
              <w:rPr>
                <w:b/>
                <w:kern w:val="2"/>
                <w:lang w:val="uk-UA" w:eastAsia="zh-CN"/>
              </w:rPr>
              <w:t>(філії ГСЦ МВС):</w:t>
            </w:r>
          </w:p>
          <w:p w:rsidR="00D35BB7" w:rsidRPr="00DE6438" w:rsidRDefault="00D35BB7" w:rsidP="00D35BB7">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 xml:space="preserve">49041, м. Дніпро, </w:t>
            </w:r>
            <w:proofErr w:type="spellStart"/>
            <w:r w:rsidRPr="00DE6438">
              <w:rPr>
                <w:kern w:val="2"/>
                <w:lang w:val="uk-UA" w:eastAsia="zh-CN"/>
              </w:rPr>
              <w:t>просп</w:t>
            </w:r>
            <w:proofErr w:type="spellEnd"/>
            <w:r w:rsidRPr="00DE6438">
              <w:rPr>
                <w:kern w:val="2"/>
                <w:lang w:val="uk-UA" w:eastAsia="zh-CN"/>
              </w:rPr>
              <w:t>. Праці, 16,</w:t>
            </w:r>
          </w:p>
          <w:p w:rsidR="00D35BB7" w:rsidRPr="00DE6438" w:rsidRDefault="00D35BB7" w:rsidP="00D35BB7">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Код ЄДРПОУ ВП: 45291657</w:t>
            </w:r>
          </w:p>
          <w:p w:rsidR="00D35BB7" w:rsidRPr="00DE6438" w:rsidRDefault="00D35BB7" w:rsidP="00D35BB7">
            <w:pPr>
              <w:widowControl w:val="0"/>
              <w:overflowPunct w:val="0"/>
              <w:autoSpaceDE w:val="0"/>
              <w:autoSpaceDN w:val="0"/>
              <w:adjustRightInd w:val="0"/>
              <w:textAlignment w:val="baseline"/>
              <w:rPr>
                <w:rFonts w:eastAsia="Courier New"/>
                <w:lang w:val="uk-UA"/>
              </w:rPr>
            </w:pPr>
            <w:r w:rsidRPr="00DE6438">
              <w:rPr>
                <w:rFonts w:eastAsia="Courier New"/>
                <w:lang w:val="uk-UA"/>
              </w:rPr>
              <w:t>р/р. UA 218201720343161003600003585</w:t>
            </w:r>
          </w:p>
          <w:p w:rsidR="00D35BB7" w:rsidRPr="00DE6438" w:rsidRDefault="00D35BB7" w:rsidP="00D35BB7">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в ДКСУ м. Київ</w:t>
            </w:r>
          </w:p>
          <w:p w:rsidR="00D35BB7" w:rsidRPr="00DE6438" w:rsidRDefault="00D35BB7" w:rsidP="00D35BB7">
            <w:pPr>
              <w:widowControl w:val="0"/>
              <w:suppressAutoHyphens w:val="0"/>
              <w:overflowPunct w:val="0"/>
              <w:autoSpaceDE w:val="0"/>
              <w:jc w:val="both"/>
              <w:textAlignment w:val="baseline"/>
              <w:rPr>
                <w:kern w:val="2"/>
                <w:lang w:val="uk-UA" w:eastAsia="zh-CN"/>
              </w:rPr>
            </w:pPr>
            <w:r w:rsidRPr="00DE6438">
              <w:rPr>
                <w:kern w:val="2"/>
                <w:lang w:val="uk-UA" w:eastAsia="zh-CN"/>
              </w:rPr>
              <w:t>Телефон: (056)7209750</w:t>
            </w:r>
          </w:p>
          <w:p w:rsidR="00D35BB7" w:rsidRPr="00DE6438" w:rsidRDefault="00D35BB7" w:rsidP="00D35BB7">
            <w:pPr>
              <w:suppressAutoHyphens w:val="0"/>
              <w:contextualSpacing/>
              <w:jc w:val="both"/>
              <w:rPr>
                <w:b/>
                <w:kern w:val="2"/>
                <w:lang w:val="uk-UA" w:eastAsia="zh-CN"/>
              </w:rPr>
            </w:pPr>
          </w:p>
          <w:p w:rsidR="00D35BB7" w:rsidRPr="00DE6438" w:rsidRDefault="00D35BB7" w:rsidP="00D35BB7">
            <w:pPr>
              <w:pStyle w:val="affff2"/>
              <w:contextualSpacing/>
              <w:jc w:val="both"/>
              <w:rPr>
                <w:szCs w:val="24"/>
                <w:lang w:val="ru-RU"/>
              </w:rPr>
            </w:pPr>
            <w:r w:rsidRPr="00DE6438">
              <w:rPr>
                <w:rFonts w:ascii="Times New Roman" w:hAnsi="Times New Roman" w:cs="Times New Roman"/>
                <w:b/>
                <w:kern w:val="2"/>
                <w:szCs w:val="24"/>
                <w:lang w:val="uk-UA"/>
              </w:rPr>
              <w:t>Начальник</w:t>
            </w:r>
            <w:r w:rsidRPr="00DE6438">
              <w:rPr>
                <w:rFonts w:ascii="Times New Roman" w:hAnsi="Times New Roman" w:cs="Times New Roman"/>
                <w:b/>
                <w:szCs w:val="24"/>
                <w:lang w:val="ru-RU"/>
              </w:rPr>
              <w:t xml:space="preserve"> РСЦ ГСЦ МВС</w:t>
            </w:r>
          </w:p>
          <w:p w:rsidR="00D35BB7" w:rsidRPr="00DE6438" w:rsidRDefault="00D35BB7" w:rsidP="00D35BB7">
            <w:pPr>
              <w:pStyle w:val="affff2"/>
              <w:tabs>
                <w:tab w:val="left" w:pos="4112"/>
              </w:tabs>
              <w:ind w:right="318"/>
              <w:contextualSpacing/>
              <w:jc w:val="both"/>
              <w:rPr>
                <w:rFonts w:ascii="Times New Roman" w:hAnsi="Times New Roman" w:cs="Times New Roman"/>
                <w:b/>
                <w:szCs w:val="24"/>
                <w:lang w:val="uk-UA"/>
              </w:rPr>
            </w:pPr>
            <w:r w:rsidRPr="00DE6438">
              <w:rPr>
                <w:rFonts w:ascii="Times New Roman" w:hAnsi="Times New Roman" w:cs="Times New Roman"/>
                <w:b/>
                <w:szCs w:val="24"/>
                <w:lang w:val="uk-UA"/>
              </w:rPr>
              <w:t>у Дніпропетровській та Запорізькій областях</w:t>
            </w:r>
          </w:p>
          <w:p w:rsidR="00D35BB7" w:rsidRPr="00DE6438" w:rsidRDefault="00D35BB7" w:rsidP="00D35BB7">
            <w:pPr>
              <w:suppressAutoHyphens w:val="0"/>
              <w:contextualSpacing/>
              <w:jc w:val="both"/>
              <w:rPr>
                <w:lang w:val="uk-UA" w:eastAsia="zh-CN"/>
              </w:rPr>
            </w:pPr>
            <w:r w:rsidRPr="00DE6438">
              <w:rPr>
                <w:b/>
                <w:lang w:eastAsia="zh-CN"/>
              </w:rPr>
              <w:t xml:space="preserve"> </w:t>
            </w:r>
          </w:p>
          <w:p w:rsidR="00D35BB7" w:rsidRPr="00DE6438" w:rsidRDefault="00D35BB7" w:rsidP="00D35BB7">
            <w:pPr>
              <w:tabs>
                <w:tab w:val="left" w:pos="709"/>
              </w:tabs>
              <w:contextualSpacing/>
              <w:jc w:val="both"/>
              <w:rPr>
                <w:lang w:eastAsia="zh-CN"/>
              </w:rPr>
            </w:pPr>
            <w:r w:rsidRPr="00DE6438">
              <w:rPr>
                <w:b/>
                <w:lang w:val="uk-UA" w:eastAsia="zh-CN"/>
              </w:rPr>
              <w:t>___________________   В.О. Степанов</w:t>
            </w:r>
          </w:p>
          <w:p w:rsidR="00D35BB7" w:rsidRPr="00871CF7" w:rsidRDefault="00D35BB7" w:rsidP="00D35BB7">
            <w:pPr>
              <w:tabs>
                <w:tab w:val="left" w:pos="709"/>
              </w:tabs>
              <w:jc w:val="both"/>
              <w:rPr>
                <w:b/>
                <w:lang w:val="uk-UA"/>
              </w:rPr>
            </w:pPr>
            <w:r w:rsidRPr="00AD3FB6">
              <w:rPr>
                <w:sz w:val="16"/>
                <w:szCs w:val="16"/>
                <w:lang w:val="uk-UA" w:eastAsia="zh-CN"/>
              </w:rPr>
              <w:t>(підпис) М.П.</w:t>
            </w:r>
          </w:p>
        </w:tc>
        <w:tc>
          <w:tcPr>
            <w:tcW w:w="4887" w:type="dxa"/>
            <w:tcBorders>
              <w:top w:val="nil"/>
              <w:left w:val="nil"/>
              <w:bottom w:val="nil"/>
              <w:right w:val="nil"/>
            </w:tcBorders>
          </w:tcPr>
          <w:p w:rsidR="00D35BB7" w:rsidRPr="00871CF7" w:rsidRDefault="00D35BB7" w:rsidP="00D35BB7">
            <w:pPr>
              <w:pStyle w:val="4"/>
              <w:spacing w:before="0" w:after="0"/>
              <w:jc w:val="both"/>
              <w:rPr>
                <w:sz w:val="24"/>
                <w:szCs w:val="24"/>
                <w:lang w:val="uk-UA"/>
              </w:rPr>
            </w:pPr>
            <w:r w:rsidRPr="00DE6438">
              <w:rPr>
                <w:sz w:val="24"/>
                <w:szCs w:val="24"/>
                <w:lang w:val="uk-UA"/>
              </w:rPr>
              <w:t>ПРОДАВЕЦЬ</w:t>
            </w:r>
          </w:p>
          <w:p w:rsidR="00D35BB7" w:rsidRPr="00871CF7" w:rsidRDefault="00D35BB7" w:rsidP="00D35BB7">
            <w:pPr>
              <w:pStyle w:val="5"/>
              <w:spacing w:before="0" w:after="0"/>
              <w:jc w:val="both"/>
              <w:rPr>
                <w:rFonts w:ascii="Times New Roman" w:hAnsi="Times New Roman" w:cs="Times New Roman"/>
                <w:sz w:val="24"/>
                <w:szCs w:val="24"/>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Default="00D35BB7" w:rsidP="00D35BB7">
            <w:pPr>
              <w:rPr>
                <w:lang w:val="uk-UA"/>
              </w:rPr>
            </w:pPr>
          </w:p>
          <w:p w:rsidR="00D35BB7" w:rsidRPr="00871CF7" w:rsidRDefault="00D35BB7" w:rsidP="00D35BB7">
            <w:pPr>
              <w:tabs>
                <w:tab w:val="left" w:pos="709"/>
              </w:tabs>
              <w:jc w:val="both"/>
              <w:rPr>
                <w:b/>
                <w:lang w:val="uk-UA"/>
              </w:rPr>
            </w:pPr>
          </w:p>
          <w:p w:rsidR="00D35BB7" w:rsidRPr="00871CF7" w:rsidRDefault="00D35BB7" w:rsidP="00D35BB7">
            <w:pPr>
              <w:tabs>
                <w:tab w:val="left" w:pos="709"/>
              </w:tabs>
              <w:jc w:val="both"/>
              <w:rPr>
                <w:i/>
                <w:lang w:val="uk-UA"/>
              </w:rPr>
            </w:pPr>
            <w:r w:rsidRPr="00871CF7">
              <w:rPr>
                <w:b/>
                <w:lang w:val="uk-UA"/>
              </w:rPr>
              <w:t xml:space="preserve">_______________ </w:t>
            </w:r>
          </w:p>
          <w:p w:rsidR="00D35BB7" w:rsidRPr="00871CF7" w:rsidRDefault="00D35BB7" w:rsidP="00D35BB7">
            <w:pPr>
              <w:tabs>
                <w:tab w:val="left" w:pos="709"/>
              </w:tabs>
              <w:jc w:val="both"/>
              <w:rPr>
                <w:i/>
                <w:lang w:val="uk-UA"/>
              </w:rPr>
            </w:pPr>
            <w:r w:rsidRPr="00871CF7">
              <w:rPr>
                <w:lang w:val="uk-UA"/>
              </w:rPr>
              <w:t>М.П.</w:t>
            </w:r>
          </w:p>
        </w:tc>
      </w:tr>
    </w:tbl>
    <w:p w:rsidR="00D35BB7" w:rsidRPr="00871CF7" w:rsidRDefault="00D35BB7" w:rsidP="00D35BB7">
      <w:pPr>
        <w:suppressAutoHyphens w:val="0"/>
        <w:ind w:left="5812"/>
        <w:rPr>
          <w:lang w:val="uk-UA"/>
        </w:rPr>
      </w:pPr>
      <w:r w:rsidRPr="00871CF7">
        <w:rPr>
          <w:lang w:val="uk-UA"/>
        </w:rPr>
        <w:br w:type="page"/>
      </w:r>
      <w:r w:rsidRPr="00871CF7">
        <w:rPr>
          <w:lang w:val="uk-UA"/>
        </w:rPr>
        <w:lastRenderedPageBreak/>
        <w:t>Додаток 1</w:t>
      </w:r>
    </w:p>
    <w:p w:rsidR="00D35BB7" w:rsidRPr="00871CF7" w:rsidRDefault="00D35BB7" w:rsidP="00D35BB7">
      <w:pPr>
        <w:ind w:left="5812"/>
        <w:rPr>
          <w:lang w:val="uk-UA"/>
        </w:rPr>
      </w:pPr>
      <w:r w:rsidRPr="00871CF7">
        <w:rPr>
          <w:lang w:val="uk-UA"/>
        </w:rPr>
        <w:t>до Договору від______202</w:t>
      </w:r>
      <w:r>
        <w:rPr>
          <w:lang w:val="uk-UA"/>
        </w:rPr>
        <w:t>6</w:t>
      </w:r>
      <w:r w:rsidRPr="00871CF7">
        <w:rPr>
          <w:lang w:val="uk-UA"/>
        </w:rPr>
        <w:t xml:space="preserve"> №____</w:t>
      </w:r>
    </w:p>
    <w:p w:rsidR="00D35BB7" w:rsidRPr="00871CF7" w:rsidRDefault="00D35BB7" w:rsidP="00D35BB7">
      <w:pPr>
        <w:ind w:left="6095"/>
        <w:rPr>
          <w:lang w:val="uk-UA"/>
        </w:rPr>
      </w:pPr>
    </w:p>
    <w:p w:rsidR="00D35BB7" w:rsidRPr="00871CF7" w:rsidRDefault="00D35BB7" w:rsidP="00D35BB7">
      <w:pPr>
        <w:pStyle w:val="1ff"/>
        <w:jc w:val="center"/>
        <w:rPr>
          <w:rFonts w:ascii="Times New Roman" w:hAnsi="Times New Roman"/>
          <w:b/>
        </w:rPr>
      </w:pPr>
      <w:r w:rsidRPr="00871CF7">
        <w:rPr>
          <w:rFonts w:ascii="Times New Roman" w:hAnsi="Times New Roman"/>
          <w:b/>
        </w:rPr>
        <w:t>Специфікація Товару</w:t>
      </w:r>
    </w:p>
    <w:p w:rsidR="00D35BB7" w:rsidRPr="00871CF7" w:rsidRDefault="00D35BB7" w:rsidP="00D35BB7">
      <w:pPr>
        <w:pStyle w:val="1ff"/>
        <w:jc w:val="center"/>
        <w:rPr>
          <w:rFonts w:ascii="Times New Roman" w:hAnsi="Times New Roman"/>
          <w:b/>
        </w:rPr>
      </w:pPr>
    </w:p>
    <w:tbl>
      <w:tblPr>
        <w:tblW w:w="10267" w:type="dxa"/>
        <w:tblInd w:w="-289" w:type="dxa"/>
        <w:tblLayout w:type="fixed"/>
        <w:tblCellMar>
          <w:left w:w="10" w:type="dxa"/>
          <w:right w:w="10" w:type="dxa"/>
        </w:tblCellMar>
        <w:tblLook w:val="04A0" w:firstRow="1" w:lastRow="0" w:firstColumn="1" w:lastColumn="0" w:noHBand="0" w:noVBand="1"/>
      </w:tblPr>
      <w:tblGrid>
        <w:gridCol w:w="519"/>
        <w:gridCol w:w="2311"/>
        <w:gridCol w:w="2268"/>
        <w:gridCol w:w="1370"/>
        <w:gridCol w:w="1182"/>
        <w:gridCol w:w="1278"/>
        <w:gridCol w:w="1274"/>
        <w:gridCol w:w="65"/>
      </w:tblGrid>
      <w:tr w:rsidR="00FD759B" w:rsidRPr="00871CF7" w:rsidTr="00FD759B">
        <w:trPr>
          <w:trHeight w:val="1100"/>
        </w:trPr>
        <w:tc>
          <w:tcPr>
            <w:tcW w:w="5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FD759B" w:rsidRPr="00871CF7" w:rsidRDefault="00FD759B" w:rsidP="00D35BB7">
            <w:pPr>
              <w:pStyle w:val="1ff"/>
              <w:spacing w:line="256" w:lineRule="auto"/>
              <w:ind w:left="-113" w:right="0"/>
              <w:jc w:val="center"/>
              <w:rPr>
                <w:rFonts w:ascii="Times New Roman" w:hAnsi="Times New Roman"/>
                <w:b/>
                <w:bCs/>
                <w:szCs w:val="24"/>
              </w:rPr>
            </w:pPr>
            <w:r w:rsidRPr="00871CF7">
              <w:rPr>
                <w:rFonts w:ascii="Times New Roman" w:hAnsi="Times New Roman"/>
                <w:b/>
                <w:bCs/>
                <w:iCs/>
                <w:szCs w:val="24"/>
              </w:rPr>
              <w:t>№ з/п</w:t>
            </w:r>
          </w:p>
        </w:tc>
        <w:tc>
          <w:tcPr>
            <w:tcW w:w="2311"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vAlign w:val="center"/>
            <w:hideMark/>
          </w:tcPr>
          <w:p w:rsidR="00FD759B" w:rsidRPr="00871CF7" w:rsidRDefault="00FD759B" w:rsidP="00D35BB7">
            <w:pPr>
              <w:pStyle w:val="1ff"/>
              <w:spacing w:line="256" w:lineRule="auto"/>
              <w:ind w:right="0"/>
              <w:jc w:val="center"/>
              <w:rPr>
                <w:rFonts w:ascii="Times New Roman" w:hAnsi="Times New Roman"/>
                <w:b/>
                <w:bCs/>
                <w:szCs w:val="24"/>
              </w:rPr>
            </w:pPr>
            <w:r w:rsidRPr="00871CF7">
              <w:rPr>
                <w:rFonts w:ascii="Times New Roman" w:hAnsi="Times New Roman"/>
                <w:b/>
                <w:bCs/>
                <w:szCs w:val="24"/>
              </w:rPr>
              <w:t xml:space="preserve">Найменування </w:t>
            </w:r>
            <w:r w:rsidRPr="00871CF7">
              <w:rPr>
                <w:rFonts w:ascii="Times New Roman" w:hAnsi="Times New Roman"/>
                <w:b/>
                <w:bCs/>
                <w:iCs/>
                <w:szCs w:val="24"/>
              </w:rPr>
              <w:t>Товару</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FD759B" w:rsidRPr="00FD759B" w:rsidRDefault="00FD759B" w:rsidP="004A1A64">
            <w:pPr>
              <w:keepNext/>
              <w:jc w:val="center"/>
              <w:rPr>
                <w:b/>
                <w:bCs/>
                <w:iCs/>
                <w:lang w:val="uk-UA"/>
              </w:rPr>
            </w:pPr>
            <w:r w:rsidRPr="00FD759B">
              <w:rPr>
                <w:b/>
                <w:bCs/>
                <w:iCs/>
                <w:lang w:val="uk-UA"/>
              </w:rPr>
              <w:t xml:space="preserve">Найменування товару згідно тендерної </w:t>
            </w:r>
            <w:r w:rsidR="004A1A64">
              <w:rPr>
                <w:b/>
                <w:bCs/>
                <w:iCs/>
                <w:lang w:val="uk-UA"/>
              </w:rPr>
              <w:t>пропозиції</w:t>
            </w:r>
          </w:p>
        </w:tc>
        <w:tc>
          <w:tcPr>
            <w:tcW w:w="137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FD759B" w:rsidRPr="00871CF7" w:rsidRDefault="00FD759B" w:rsidP="00D35BB7">
            <w:pPr>
              <w:keepNext/>
              <w:jc w:val="center"/>
              <w:rPr>
                <w:b/>
                <w:iCs/>
                <w:lang w:val="uk-UA"/>
              </w:rPr>
            </w:pPr>
            <w:r w:rsidRPr="00871CF7">
              <w:rPr>
                <w:b/>
                <w:bCs/>
                <w:iCs/>
                <w:lang w:val="uk-UA"/>
              </w:rPr>
              <w:t>Одиниця виміру</w:t>
            </w:r>
          </w:p>
        </w:tc>
        <w:tc>
          <w:tcPr>
            <w:tcW w:w="1182"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D759B" w:rsidRPr="00871CF7" w:rsidRDefault="00FD759B" w:rsidP="00D35BB7">
            <w:pPr>
              <w:keepNext/>
              <w:jc w:val="center"/>
              <w:rPr>
                <w:b/>
                <w:bCs/>
                <w:iCs/>
                <w:lang w:val="uk-UA"/>
              </w:rPr>
            </w:pPr>
            <w:r w:rsidRPr="00871CF7">
              <w:rPr>
                <w:b/>
                <w:bCs/>
                <w:iCs/>
                <w:lang w:val="uk-UA"/>
              </w:rPr>
              <w:t>Кіль-</w:t>
            </w:r>
          </w:p>
          <w:p w:rsidR="00FD759B" w:rsidRPr="00871CF7" w:rsidRDefault="00FD759B" w:rsidP="00D35BB7">
            <w:pPr>
              <w:keepNext/>
              <w:jc w:val="center"/>
              <w:rPr>
                <w:b/>
                <w:iCs/>
                <w:lang w:val="uk-UA"/>
              </w:rPr>
            </w:pPr>
            <w:r w:rsidRPr="00871CF7">
              <w:rPr>
                <w:b/>
                <w:bCs/>
                <w:iCs/>
                <w:lang w:val="uk-UA"/>
              </w:rPr>
              <w:t>кість</w:t>
            </w:r>
          </w:p>
        </w:tc>
        <w:tc>
          <w:tcPr>
            <w:tcW w:w="1278"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rsidR="00FD759B" w:rsidRPr="00871CF7" w:rsidRDefault="00FD759B" w:rsidP="00D35BB7">
            <w:pPr>
              <w:keepNext/>
              <w:jc w:val="center"/>
              <w:rPr>
                <w:b/>
                <w:lang w:val="uk-UA"/>
              </w:rPr>
            </w:pPr>
            <w:r w:rsidRPr="00871CF7">
              <w:rPr>
                <w:b/>
                <w:bCs/>
                <w:iCs/>
                <w:lang w:val="uk-UA"/>
              </w:rPr>
              <w:t xml:space="preserve">Ціна за одиницю, грн. </w:t>
            </w:r>
            <w:r w:rsidRPr="00871CF7">
              <w:rPr>
                <w:b/>
                <w:bCs/>
                <w:iCs/>
                <w:lang w:val="uk-UA"/>
              </w:rPr>
              <w:br/>
              <w:t xml:space="preserve">(з ПДВ) </w:t>
            </w:r>
          </w:p>
        </w:tc>
        <w:tc>
          <w:tcPr>
            <w:tcW w:w="1274"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rsidR="00FD759B" w:rsidRPr="00871CF7" w:rsidRDefault="00FD759B" w:rsidP="00D35BB7">
            <w:pPr>
              <w:keepNext/>
              <w:jc w:val="center"/>
              <w:rPr>
                <w:b/>
                <w:lang w:val="uk-UA"/>
              </w:rPr>
            </w:pPr>
            <w:r w:rsidRPr="00871CF7">
              <w:rPr>
                <w:b/>
                <w:bCs/>
                <w:iCs/>
                <w:lang w:val="uk-UA"/>
              </w:rPr>
              <w:t xml:space="preserve">Сума, </w:t>
            </w:r>
            <w:r w:rsidRPr="00871CF7">
              <w:rPr>
                <w:b/>
                <w:bCs/>
                <w:iCs/>
                <w:lang w:val="uk-UA"/>
              </w:rPr>
              <w:br/>
              <w:t xml:space="preserve">грн. </w:t>
            </w:r>
            <w:r w:rsidRPr="00871CF7">
              <w:rPr>
                <w:b/>
                <w:bCs/>
                <w:iCs/>
                <w:lang w:val="uk-UA"/>
              </w:rPr>
              <w:br/>
              <w:t xml:space="preserve">(з ПДВ) </w:t>
            </w:r>
          </w:p>
        </w:tc>
        <w:tc>
          <w:tcPr>
            <w:tcW w:w="65" w:type="dxa"/>
          </w:tcPr>
          <w:p w:rsidR="00FD759B" w:rsidRPr="00871CF7" w:rsidRDefault="00FD759B" w:rsidP="00D35BB7">
            <w:pPr>
              <w:pStyle w:val="1ff"/>
              <w:spacing w:line="256" w:lineRule="auto"/>
              <w:jc w:val="center"/>
              <w:rPr>
                <w:rFonts w:ascii="Times New Roman" w:hAnsi="Times New Roman"/>
                <w:szCs w:val="24"/>
              </w:rPr>
            </w:pPr>
          </w:p>
        </w:tc>
      </w:tr>
      <w:tr w:rsidR="00FD759B" w:rsidRPr="00871CF7" w:rsidTr="00FD759B">
        <w:trPr>
          <w:trHeight w:val="1799"/>
        </w:trPr>
        <w:tc>
          <w:tcPr>
            <w:tcW w:w="519" w:type="dxa"/>
            <w:tcBorders>
              <w:top w:val="nil"/>
              <w:left w:val="single" w:sz="4" w:space="0" w:color="000000"/>
              <w:bottom w:val="single" w:sz="4" w:space="0" w:color="000000"/>
              <w:right w:val="nil"/>
            </w:tcBorders>
            <w:shd w:val="clear" w:color="auto" w:fill="FFFFFF"/>
            <w:tcMar>
              <w:top w:w="0" w:type="dxa"/>
              <w:left w:w="108" w:type="dxa"/>
              <w:bottom w:w="0" w:type="dxa"/>
              <w:right w:w="108" w:type="dxa"/>
            </w:tcMar>
          </w:tcPr>
          <w:p w:rsidR="00FD759B" w:rsidRPr="00871CF7" w:rsidRDefault="00FD759B" w:rsidP="00D35BB7">
            <w:pPr>
              <w:spacing w:after="120"/>
              <w:jc w:val="center"/>
              <w:rPr>
                <w:lang w:val="uk-UA"/>
              </w:rPr>
            </w:pPr>
            <w:r w:rsidRPr="00871CF7">
              <w:rPr>
                <w:lang w:val="uk-UA"/>
              </w:rPr>
              <w:t>1</w:t>
            </w:r>
          </w:p>
        </w:tc>
        <w:tc>
          <w:tcPr>
            <w:tcW w:w="2311" w:type="dxa"/>
            <w:tcBorders>
              <w:top w:val="nil"/>
              <w:left w:val="single" w:sz="4" w:space="0" w:color="000000"/>
              <w:bottom w:val="single" w:sz="4" w:space="0" w:color="000000"/>
              <w:right w:val="single" w:sz="4" w:space="0" w:color="auto"/>
            </w:tcBorders>
            <w:noWrap/>
            <w:tcMar>
              <w:top w:w="0" w:type="dxa"/>
              <w:left w:w="108" w:type="dxa"/>
              <w:bottom w:w="0" w:type="dxa"/>
              <w:right w:w="108" w:type="dxa"/>
            </w:tcMar>
          </w:tcPr>
          <w:p w:rsidR="00FD759B" w:rsidRPr="004A1A64" w:rsidRDefault="00FD759B" w:rsidP="00D35BB7">
            <w:pPr>
              <w:rPr>
                <w:lang w:val="uk-UA"/>
              </w:rPr>
            </w:pPr>
            <w:r w:rsidRPr="004A1A64">
              <w:rPr>
                <w:bCs/>
                <w:lang w:val="uk-UA"/>
              </w:rPr>
              <w:t>Спеціалізований автомобіль  для забезпечення роботи регіонального сервісного центру</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FD759B" w:rsidRDefault="00FD759B" w:rsidP="00D35BB7">
            <w:pPr>
              <w:ind w:right="-111"/>
              <w:jc w:val="center"/>
              <w:rPr>
                <w:lang w:val="uk-UA"/>
              </w:rPr>
            </w:pPr>
          </w:p>
        </w:tc>
        <w:tc>
          <w:tcPr>
            <w:tcW w:w="137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FD759B" w:rsidRPr="00871CF7" w:rsidRDefault="00FD759B" w:rsidP="00D35BB7">
            <w:pPr>
              <w:ind w:right="-111"/>
              <w:jc w:val="center"/>
              <w:rPr>
                <w:lang w:val="uk-UA"/>
              </w:rPr>
            </w:pPr>
            <w:r>
              <w:rPr>
                <w:lang w:val="uk-UA"/>
              </w:rPr>
              <w:t>шт</w:t>
            </w:r>
            <w:r w:rsidRPr="00871CF7">
              <w:rPr>
                <w:lang w:val="uk-UA"/>
              </w:rPr>
              <w:t>.</w:t>
            </w:r>
          </w:p>
        </w:tc>
        <w:tc>
          <w:tcPr>
            <w:tcW w:w="1182" w:type="dxa"/>
            <w:tcBorders>
              <w:top w:val="nil"/>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FD759B" w:rsidRPr="00871CF7" w:rsidRDefault="00FD759B" w:rsidP="00D35BB7">
            <w:pPr>
              <w:tabs>
                <w:tab w:val="left" w:pos="575"/>
              </w:tabs>
              <w:jc w:val="center"/>
              <w:rPr>
                <w:lang w:val="uk-UA"/>
              </w:rPr>
            </w:pPr>
            <w:r>
              <w:rPr>
                <w:lang w:val="uk-UA"/>
              </w:rPr>
              <w:t>1</w:t>
            </w:r>
          </w:p>
        </w:tc>
        <w:tc>
          <w:tcPr>
            <w:tcW w:w="12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rsidR="00FD759B" w:rsidRPr="00871CF7" w:rsidRDefault="00FD759B" w:rsidP="00D35BB7">
            <w:pPr>
              <w:pStyle w:val="1ff"/>
              <w:spacing w:line="256" w:lineRule="auto"/>
              <w:jc w:val="center"/>
              <w:rPr>
                <w:rFonts w:ascii="Times New Roman" w:hAnsi="Times New Roman"/>
                <w:szCs w:val="24"/>
              </w:rPr>
            </w:pPr>
          </w:p>
        </w:tc>
        <w:tc>
          <w:tcPr>
            <w:tcW w:w="1274"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rsidR="00FD759B" w:rsidRPr="00871CF7" w:rsidRDefault="00FD759B" w:rsidP="00D35BB7">
            <w:pPr>
              <w:pStyle w:val="1ff"/>
              <w:spacing w:line="256" w:lineRule="auto"/>
              <w:jc w:val="center"/>
              <w:rPr>
                <w:rFonts w:ascii="Times New Roman" w:hAnsi="Times New Roman"/>
                <w:szCs w:val="24"/>
              </w:rPr>
            </w:pPr>
          </w:p>
        </w:tc>
        <w:tc>
          <w:tcPr>
            <w:tcW w:w="65" w:type="dxa"/>
          </w:tcPr>
          <w:p w:rsidR="00FD759B" w:rsidRPr="00871CF7" w:rsidRDefault="00FD759B" w:rsidP="00D35BB7">
            <w:pPr>
              <w:pStyle w:val="1ff"/>
              <w:spacing w:line="256" w:lineRule="auto"/>
              <w:jc w:val="center"/>
              <w:rPr>
                <w:rFonts w:ascii="Times New Roman" w:hAnsi="Times New Roman"/>
                <w:szCs w:val="24"/>
              </w:rPr>
            </w:pPr>
          </w:p>
        </w:tc>
      </w:tr>
      <w:tr w:rsidR="00FD759B" w:rsidRPr="00871CF7" w:rsidTr="00FD759B">
        <w:trPr>
          <w:trHeight w:val="315"/>
        </w:trPr>
        <w:tc>
          <w:tcPr>
            <w:tcW w:w="8928" w:type="dxa"/>
            <w:gridSpan w:val="6"/>
            <w:tcBorders>
              <w:top w:val="single" w:sz="4" w:space="0" w:color="000000"/>
              <w:left w:val="single" w:sz="4" w:space="0" w:color="000000"/>
              <w:bottom w:val="single" w:sz="4" w:space="0" w:color="000000"/>
              <w:right w:val="single" w:sz="4" w:space="0" w:color="000000"/>
            </w:tcBorders>
            <w:shd w:val="clear" w:color="auto" w:fill="FFFFFF"/>
          </w:tcPr>
          <w:p w:rsidR="00FD759B" w:rsidRPr="00871CF7" w:rsidRDefault="00FD759B" w:rsidP="00D35BB7">
            <w:pPr>
              <w:pStyle w:val="1ff"/>
              <w:tabs>
                <w:tab w:val="left" w:pos="6804"/>
              </w:tabs>
              <w:spacing w:line="256" w:lineRule="auto"/>
              <w:jc w:val="right"/>
              <w:rPr>
                <w:rFonts w:ascii="Times New Roman" w:hAnsi="Times New Roman"/>
                <w:szCs w:val="24"/>
              </w:rPr>
            </w:pPr>
            <w:r w:rsidRPr="00871CF7">
              <w:rPr>
                <w:rFonts w:ascii="Times New Roman" w:eastAsiaTheme="minorEastAsia" w:hAnsi="Times New Roman"/>
                <w:b/>
                <w:bCs/>
                <w:iCs/>
                <w:szCs w:val="24"/>
              </w:rPr>
              <w:t>Загальна ціна:</w:t>
            </w:r>
          </w:p>
        </w:tc>
        <w:tc>
          <w:tcPr>
            <w:tcW w:w="1274" w:type="dxa"/>
            <w:tcBorders>
              <w:top w:val="single" w:sz="4" w:space="0" w:color="000000"/>
              <w:left w:val="nil"/>
              <w:bottom w:val="single" w:sz="4" w:space="0" w:color="000000"/>
              <w:right w:val="single" w:sz="4" w:space="0" w:color="000000"/>
            </w:tcBorders>
            <w:noWrap/>
            <w:tcMar>
              <w:top w:w="0" w:type="dxa"/>
              <w:left w:w="108" w:type="dxa"/>
              <w:bottom w:w="0" w:type="dxa"/>
              <w:right w:w="108" w:type="dxa"/>
            </w:tcMar>
            <w:vAlign w:val="center"/>
          </w:tcPr>
          <w:p w:rsidR="00FD759B" w:rsidRPr="00871CF7" w:rsidRDefault="00FD759B" w:rsidP="00D35BB7">
            <w:pPr>
              <w:pStyle w:val="1ff"/>
              <w:spacing w:line="256" w:lineRule="auto"/>
              <w:jc w:val="center"/>
              <w:rPr>
                <w:rFonts w:ascii="Times New Roman" w:hAnsi="Times New Roman"/>
                <w:b/>
                <w:szCs w:val="24"/>
              </w:rPr>
            </w:pPr>
          </w:p>
        </w:tc>
        <w:tc>
          <w:tcPr>
            <w:tcW w:w="65" w:type="dxa"/>
          </w:tcPr>
          <w:p w:rsidR="00FD759B" w:rsidRPr="00871CF7" w:rsidRDefault="00FD759B" w:rsidP="00D35BB7">
            <w:pPr>
              <w:pStyle w:val="1ff"/>
              <w:spacing w:line="256" w:lineRule="auto"/>
              <w:jc w:val="center"/>
              <w:rPr>
                <w:rFonts w:ascii="Times New Roman" w:hAnsi="Times New Roman"/>
                <w:b/>
                <w:szCs w:val="24"/>
              </w:rPr>
            </w:pPr>
          </w:p>
        </w:tc>
      </w:tr>
      <w:tr w:rsidR="00FD759B" w:rsidRPr="00871CF7" w:rsidTr="00FD759B">
        <w:trPr>
          <w:trHeight w:val="315"/>
        </w:trPr>
        <w:tc>
          <w:tcPr>
            <w:tcW w:w="8928" w:type="dxa"/>
            <w:gridSpan w:val="6"/>
            <w:tcBorders>
              <w:top w:val="single" w:sz="4" w:space="0" w:color="000000"/>
              <w:left w:val="single" w:sz="4" w:space="0" w:color="000000"/>
              <w:bottom w:val="single" w:sz="4" w:space="0" w:color="000000"/>
              <w:right w:val="single" w:sz="4" w:space="0" w:color="000000"/>
            </w:tcBorders>
            <w:shd w:val="clear" w:color="auto" w:fill="FFFFFF"/>
          </w:tcPr>
          <w:p w:rsidR="00FD759B" w:rsidRPr="00E11673" w:rsidRDefault="00FD759B" w:rsidP="00D35BB7">
            <w:pPr>
              <w:pStyle w:val="1ff"/>
              <w:tabs>
                <w:tab w:val="left" w:pos="6804"/>
              </w:tabs>
              <w:spacing w:line="256" w:lineRule="auto"/>
              <w:jc w:val="right"/>
              <w:rPr>
                <w:rFonts w:ascii="Times New Roman" w:hAnsi="Times New Roman"/>
                <w:b/>
                <w:szCs w:val="24"/>
              </w:rPr>
            </w:pPr>
            <w:r w:rsidRPr="00E11673">
              <w:rPr>
                <w:rStyle w:val="12"/>
                <w:rFonts w:ascii="Times New Roman" w:eastAsiaTheme="minorEastAsia" w:hAnsi="Times New Roman"/>
                <w:b/>
                <w:szCs w:val="24"/>
              </w:rPr>
              <w:t>у т. ч. ПДВ 20%</w:t>
            </w:r>
          </w:p>
        </w:tc>
        <w:tc>
          <w:tcPr>
            <w:tcW w:w="1274" w:type="dxa"/>
            <w:tcBorders>
              <w:top w:val="single" w:sz="4" w:space="0" w:color="000000"/>
              <w:left w:val="nil"/>
              <w:bottom w:val="single" w:sz="4" w:space="0" w:color="000000"/>
              <w:right w:val="single" w:sz="4" w:space="0" w:color="000000"/>
            </w:tcBorders>
            <w:noWrap/>
            <w:tcMar>
              <w:top w:w="0" w:type="dxa"/>
              <w:left w:w="108" w:type="dxa"/>
              <w:bottom w:w="0" w:type="dxa"/>
              <w:right w:w="108" w:type="dxa"/>
            </w:tcMar>
            <w:vAlign w:val="center"/>
          </w:tcPr>
          <w:p w:rsidR="00FD759B" w:rsidRPr="00871CF7" w:rsidRDefault="00FD759B" w:rsidP="00D35BB7">
            <w:pPr>
              <w:pStyle w:val="1ff"/>
              <w:spacing w:line="256" w:lineRule="auto"/>
              <w:jc w:val="center"/>
              <w:rPr>
                <w:rFonts w:ascii="Times New Roman" w:hAnsi="Times New Roman"/>
                <w:b/>
                <w:szCs w:val="24"/>
              </w:rPr>
            </w:pPr>
          </w:p>
        </w:tc>
        <w:tc>
          <w:tcPr>
            <w:tcW w:w="65" w:type="dxa"/>
          </w:tcPr>
          <w:p w:rsidR="00FD759B" w:rsidRPr="00871CF7" w:rsidRDefault="00FD759B" w:rsidP="00D35BB7">
            <w:pPr>
              <w:pStyle w:val="1ff"/>
              <w:spacing w:line="256" w:lineRule="auto"/>
              <w:jc w:val="center"/>
              <w:rPr>
                <w:rFonts w:ascii="Times New Roman" w:hAnsi="Times New Roman"/>
                <w:b/>
                <w:szCs w:val="24"/>
              </w:rPr>
            </w:pPr>
          </w:p>
        </w:tc>
      </w:tr>
    </w:tbl>
    <w:p w:rsidR="00D35BB7" w:rsidRPr="00871CF7" w:rsidRDefault="00D35BB7" w:rsidP="00D35BB7">
      <w:pPr>
        <w:pStyle w:val="1ff8"/>
        <w:ind w:left="6237"/>
        <w:rPr>
          <w:rFonts w:ascii="Times New Roman" w:hAnsi="Times New Roman"/>
          <w:snapToGrid w:val="0"/>
          <w:color w:val="000000"/>
          <w:szCs w:val="24"/>
        </w:rPr>
      </w:pPr>
    </w:p>
    <w:p w:rsidR="00D35BB7" w:rsidRPr="00CD7CCC" w:rsidRDefault="00D35BB7" w:rsidP="00D35BB7">
      <w:pPr>
        <w:keepNext/>
        <w:keepLines/>
        <w:widowControl w:val="0"/>
        <w:suppressAutoHyphens w:val="0"/>
        <w:autoSpaceDN w:val="0"/>
        <w:spacing w:before="120" w:after="120"/>
        <w:ind w:firstLine="426"/>
        <w:jc w:val="both"/>
        <w:textAlignment w:val="baseline"/>
        <w:rPr>
          <w:rFonts w:eastAsia="Arial Unicode MS"/>
          <w:b/>
          <w:color w:val="000000"/>
          <w:kern w:val="3"/>
          <w:lang w:val="uk-UA" w:eastAsia="en-US" w:bidi="en-US"/>
        </w:rPr>
      </w:pPr>
      <w:r w:rsidRPr="00CD7CCC">
        <w:rPr>
          <w:rFonts w:eastAsia="Arial Unicode MS"/>
          <w:i/>
          <w:color w:val="000000"/>
          <w:kern w:val="3"/>
          <w:lang w:val="uk-UA" w:eastAsia="en-US" w:bidi="en-US"/>
        </w:rPr>
        <w:t>Товар має бути новим, що не був у використанні, без дефектів, чи бути кращим за вказаними технічними характеристиками Товару.</w:t>
      </w:r>
    </w:p>
    <w:p w:rsidR="00D35BB7" w:rsidRPr="00871CF7" w:rsidRDefault="00D35BB7" w:rsidP="00D35BB7">
      <w:pPr>
        <w:pStyle w:val="1ff8"/>
        <w:ind w:left="6237"/>
        <w:rPr>
          <w:rFonts w:ascii="Times New Roman" w:hAnsi="Times New Roman"/>
          <w:snapToGrid w:val="0"/>
          <w:color w:val="000000"/>
          <w:szCs w:val="24"/>
        </w:rPr>
      </w:pPr>
    </w:p>
    <w:p w:rsidR="00D35BB7" w:rsidRPr="00871CF7" w:rsidRDefault="00D35BB7" w:rsidP="00D35BB7">
      <w:pPr>
        <w:pStyle w:val="1ff8"/>
        <w:ind w:left="6237"/>
        <w:rPr>
          <w:rFonts w:ascii="Times New Roman" w:hAnsi="Times New Roman"/>
          <w:snapToGrid w:val="0"/>
          <w:color w:val="000000"/>
          <w:szCs w:val="24"/>
        </w:rPr>
      </w:pPr>
    </w:p>
    <w:tbl>
      <w:tblPr>
        <w:tblW w:w="103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251"/>
      </w:tblGrid>
      <w:tr w:rsidR="00D35BB7" w:rsidRPr="00871CF7" w:rsidTr="00D35BB7">
        <w:trPr>
          <w:trHeight w:val="2064"/>
        </w:trPr>
        <w:tc>
          <w:tcPr>
            <w:tcW w:w="5070" w:type="dxa"/>
            <w:tcBorders>
              <w:top w:val="nil"/>
              <w:left w:val="nil"/>
              <w:bottom w:val="nil"/>
              <w:right w:val="nil"/>
            </w:tcBorders>
          </w:tcPr>
          <w:p w:rsidR="00D35BB7" w:rsidRPr="00871CF7" w:rsidRDefault="00D35BB7" w:rsidP="00D35BB7">
            <w:pPr>
              <w:jc w:val="both"/>
              <w:rPr>
                <w:b/>
                <w:lang w:val="uk-UA"/>
              </w:rPr>
            </w:pPr>
            <w:r w:rsidRPr="00871CF7">
              <w:rPr>
                <w:b/>
                <w:lang w:val="uk-UA"/>
              </w:rPr>
              <w:t>ПОКУПЕЦЬ</w:t>
            </w:r>
          </w:p>
          <w:p w:rsidR="00D35BB7" w:rsidRPr="00871CF7" w:rsidRDefault="00D35BB7" w:rsidP="00D35BB7">
            <w:pPr>
              <w:jc w:val="both"/>
              <w:rPr>
                <w:b/>
                <w:lang w:val="uk-UA"/>
              </w:rPr>
            </w:pPr>
          </w:p>
          <w:p w:rsidR="00D35BB7" w:rsidRPr="00871CF7" w:rsidRDefault="00D35BB7" w:rsidP="00D35BB7">
            <w:pPr>
              <w:jc w:val="both"/>
              <w:rPr>
                <w:b/>
                <w:lang w:val="uk-UA"/>
              </w:rPr>
            </w:pPr>
          </w:p>
          <w:p w:rsidR="00D35BB7" w:rsidRPr="00871CF7" w:rsidRDefault="00D35BB7" w:rsidP="00D35BB7">
            <w:pPr>
              <w:tabs>
                <w:tab w:val="left" w:pos="709"/>
              </w:tabs>
              <w:jc w:val="both"/>
              <w:rPr>
                <w:i/>
                <w:lang w:val="uk-UA"/>
              </w:rPr>
            </w:pPr>
            <w:r w:rsidRPr="00871CF7">
              <w:rPr>
                <w:b/>
                <w:lang w:val="uk-UA"/>
              </w:rPr>
              <w:t xml:space="preserve">________________ </w:t>
            </w:r>
          </w:p>
          <w:p w:rsidR="00D35BB7" w:rsidRPr="00871CF7" w:rsidRDefault="00D35BB7" w:rsidP="00D35BB7">
            <w:pPr>
              <w:tabs>
                <w:tab w:val="left" w:pos="709"/>
              </w:tabs>
              <w:jc w:val="both"/>
              <w:rPr>
                <w:b/>
                <w:lang w:val="uk-UA"/>
              </w:rPr>
            </w:pPr>
            <w:r w:rsidRPr="00871CF7">
              <w:rPr>
                <w:lang w:val="uk-UA"/>
              </w:rPr>
              <w:t>М.П.</w:t>
            </w:r>
          </w:p>
        </w:tc>
        <w:tc>
          <w:tcPr>
            <w:tcW w:w="5251" w:type="dxa"/>
            <w:tcBorders>
              <w:top w:val="nil"/>
              <w:left w:val="nil"/>
              <w:bottom w:val="nil"/>
              <w:right w:val="nil"/>
            </w:tcBorders>
          </w:tcPr>
          <w:p w:rsidR="00D35BB7" w:rsidRPr="00871CF7" w:rsidRDefault="00D35BB7" w:rsidP="00D35BB7">
            <w:pPr>
              <w:pStyle w:val="4"/>
              <w:spacing w:before="0" w:after="0"/>
              <w:jc w:val="both"/>
              <w:rPr>
                <w:sz w:val="24"/>
                <w:szCs w:val="24"/>
                <w:lang w:val="uk-UA"/>
              </w:rPr>
            </w:pPr>
            <w:r w:rsidRPr="00FC0B14">
              <w:rPr>
                <w:sz w:val="24"/>
                <w:szCs w:val="24"/>
                <w:lang w:val="uk-UA"/>
              </w:rPr>
              <w:t>ПРОДАВЕЦЬ</w:t>
            </w:r>
          </w:p>
          <w:p w:rsidR="00D35BB7" w:rsidRPr="00871CF7" w:rsidRDefault="00D35BB7" w:rsidP="00D35BB7">
            <w:pPr>
              <w:pStyle w:val="5"/>
              <w:spacing w:before="0" w:after="0"/>
              <w:jc w:val="both"/>
              <w:rPr>
                <w:rFonts w:ascii="Times New Roman" w:hAnsi="Times New Roman" w:cs="Times New Roman"/>
                <w:sz w:val="24"/>
                <w:szCs w:val="24"/>
                <w:lang w:val="uk-UA"/>
              </w:rPr>
            </w:pPr>
          </w:p>
          <w:p w:rsidR="00D35BB7" w:rsidRPr="00871CF7" w:rsidRDefault="00D35BB7" w:rsidP="00D35BB7">
            <w:pPr>
              <w:tabs>
                <w:tab w:val="left" w:pos="709"/>
              </w:tabs>
              <w:jc w:val="both"/>
              <w:rPr>
                <w:b/>
                <w:lang w:val="uk-UA"/>
              </w:rPr>
            </w:pPr>
          </w:p>
          <w:p w:rsidR="00D35BB7" w:rsidRPr="00871CF7" w:rsidRDefault="00D35BB7" w:rsidP="00D35BB7">
            <w:pPr>
              <w:tabs>
                <w:tab w:val="left" w:pos="709"/>
              </w:tabs>
              <w:jc w:val="both"/>
              <w:rPr>
                <w:i/>
                <w:lang w:val="uk-UA"/>
              </w:rPr>
            </w:pPr>
            <w:r w:rsidRPr="00871CF7">
              <w:rPr>
                <w:b/>
                <w:lang w:val="uk-UA"/>
              </w:rPr>
              <w:t xml:space="preserve">_______________ </w:t>
            </w:r>
          </w:p>
          <w:p w:rsidR="00D35BB7" w:rsidRPr="00871CF7" w:rsidRDefault="00D35BB7" w:rsidP="00D35BB7">
            <w:pPr>
              <w:tabs>
                <w:tab w:val="left" w:pos="709"/>
              </w:tabs>
              <w:jc w:val="both"/>
              <w:rPr>
                <w:i/>
                <w:lang w:val="uk-UA"/>
              </w:rPr>
            </w:pPr>
            <w:r w:rsidRPr="00871CF7">
              <w:rPr>
                <w:lang w:val="uk-UA"/>
              </w:rPr>
              <w:t>М.П.</w:t>
            </w:r>
          </w:p>
        </w:tc>
      </w:tr>
    </w:tbl>
    <w:p w:rsidR="00D35BB7" w:rsidRPr="00871CF7" w:rsidRDefault="00D35BB7" w:rsidP="00D35BB7">
      <w:pPr>
        <w:pStyle w:val="1ff8"/>
        <w:ind w:left="6237"/>
        <w:rPr>
          <w:rFonts w:ascii="Times New Roman" w:hAnsi="Times New Roman"/>
          <w:snapToGrid w:val="0"/>
          <w:color w:val="000000"/>
          <w:szCs w:val="24"/>
        </w:rPr>
      </w:pPr>
    </w:p>
    <w:p w:rsidR="00D35BB7" w:rsidRPr="00871CF7" w:rsidRDefault="00D35BB7" w:rsidP="00D35BB7">
      <w:pPr>
        <w:suppressAutoHyphens w:val="0"/>
        <w:spacing w:after="200" w:line="276" w:lineRule="auto"/>
        <w:rPr>
          <w:snapToGrid w:val="0"/>
          <w:color w:val="000000"/>
          <w:lang w:val="uk-UA" w:eastAsia="ru-RU"/>
        </w:rPr>
      </w:pPr>
      <w:r w:rsidRPr="00871CF7">
        <w:rPr>
          <w:snapToGrid w:val="0"/>
          <w:color w:val="000000"/>
          <w:lang w:val="uk-UA"/>
        </w:rPr>
        <w:br w:type="page"/>
      </w:r>
    </w:p>
    <w:p w:rsidR="00D35BB7" w:rsidRPr="00871CF7" w:rsidRDefault="00D35BB7" w:rsidP="005E5187">
      <w:pPr>
        <w:pStyle w:val="1ff8"/>
        <w:jc w:val="right"/>
        <w:rPr>
          <w:snapToGrid w:val="0"/>
          <w:color w:val="000000"/>
        </w:rPr>
      </w:pPr>
      <w:r w:rsidRPr="00871CF7">
        <w:rPr>
          <w:rFonts w:ascii="Times New Roman" w:hAnsi="Times New Roman"/>
          <w:snapToGrid w:val="0"/>
          <w:color w:val="000000"/>
          <w:szCs w:val="24"/>
        </w:rPr>
        <w:lastRenderedPageBreak/>
        <w:t>Додаток  2</w:t>
      </w:r>
      <w:r w:rsidR="005E5187">
        <w:rPr>
          <w:rFonts w:ascii="Times New Roman" w:hAnsi="Times New Roman"/>
          <w:snapToGrid w:val="0"/>
          <w:color w:val="000000"/>
          <w:szCs w:val="24"/>
        </w:rPr>
        <w:t xml:space="preserve"> </w:t>
      </w:r>
      <w:r w:rsidRPr="00871CF7">
        <w:rPr>
          <w:snapToGrid w:val="0"/>
          <w:color w:val="000000"/>
        </w:rPr>
        <w:t xml:space="preserve">до </w:t>
      </w:r>
      <w:r w:rsidRPr="005E5187">
        <w:rPr>
          <w:rFonts w:ascii="Times New Roman" w:hAnsi="Times New Roman"/>
          <w:snapToGrid w:val="0"/>
          <w:color w:val="000000"/>
        </w:rPr>
        <w:t xml:space="preserve">Договору від </w:t>
      </w:r>
      <w:r w:rsidRPr="005E5187">
        <w:rPr>
          <w:rFonts w:ascii="Times New Roman" w:hAnsi="Times New Roman"/>
          <w:snapToGrid w:val="0"/>
          <w:color w:val="000000"/>
          <w:lang w:eastAsia="uk-UA"/>
        </w:rPr>
        <w:t>______ 2026 № _____</w:t>
      </w:r>
    </w:p>
    <w:p w:rsidR="004E58FA" w:rsidRPr="00871CF7" w:rsidRDefault="001C7572" w:rsidP="004E58FA">
      <w:pPr>
        <w:widowControl w:val="0"/>
        <w:snapToGrid w:val="0"/>
        <w:jc w:val="center"/>
        <w:rPr>
          <w:b/>
          <w:sz w:val="28"/>
          <w:szCs w:val="28"/>
          <w:lang w:val="uk-UA"/>
        </w:rPr>
      </w:pPr>
      <w:r w:rsidRPr="00871CF7">
        <w:rPr>
          <w:b/>
          <w:sz w:val="28"/>
          <w:szCs w:val="28"/>
          <w:lang w:val="uk-UA"/>
        </w:rPr>
        <w:t xml:space="preserve">Технічні </w:t>
      </w:r>
      <w:r>
        <w:rPr>
          <w:b/>
          <w:sz w:val="28"/>
          <w:szCs w:val="28"/>
          <w:lang w:val="uk-UA"/>
        </w:rPr>
        <w:t>в</w:t>
      </w:r>
      <w:r w:rsidRPr="00871CF7">
        <w:rPr>
          <w:b/>
          <w:sz w:val="28"/>
          <w:szCs w:val="28"/>
          <w:lang w:val="uk-UA"/>
        </w:rPr>
        <w:t xml:space="preserve">имоги </w:t>
      </w:r>
      <w:r>
        <w:rPr>
          <w:b/>
          <w:sz w:val="28"/>
          <w:szCs w:val="28"/>
          <w:lang w:val="uk-UA"/>
        </w:rPr>
        <w:t>т</w:t>
      </w:r>
      <w:r w:rsidRPr="00871CF7">
        <w:rPr>
          <w:b/>
          <w:sz w:val="28"/>
          <w:szCs w:val="28"/>
          <w:lang w:val="uk-UA"/>
        </w:rPr>
        <w:t>овару</w:t>
      </w:r>
    </w:p>
    <w:p w:rsidR="004E58FA" w:rsidRPr="005E5187" w:rsidRDefault="004E58FA" w:rsidP="005E5187">
      <w:pPr>
        <w:ind w:firstLine="567"/>
        <w:jc w:val="center"/>
        <w:rPr>
          <w:rStyle w:val="12"/>
          <w:rFonts w:eastAsiaTheme="minorEastAsia"/>
          <w:b/>
          <w:i/>
          <w:lang w:val="uk-UA"/>
        </w:rPr>
      </w:pPr>
      <w:r w:rsidRPr="007C0819">
        <w:rPr>
          <w:rFonts w:eastAsia="Arial Unicode MS"/>
          <w:lang w:val="uk-UA"/>
        </w:rPr>
        <w:t>.</w:t>
      </w:r>
      <w:r w:rsidRPr="00871CF7">
        <w:rPr>
          <w:rStyle w:val="12"/>
          <w:rFonts w:eastAsiaTheme="minorEastAsia"/>
          <w:i/>
          <w:sz w:val="28"/>
          <w:szCs w:val="28"/>
          <w:lang w:val="uk-UA"/>
        </w:rPr>
        <w:t xml:space="preserve"> </w:t>
      </w:r>
      <w:r w:rsidRPr="005E5187">
        <w:rPr>
          <w:rStyle w:val="12"/>
          <w:rFonts w:eastAsiaTheme="minorEastAsia"/>
          <w:i/>
          <w:lang w:val="uk-UA"/>
        </w:rPr>
        <w:t>«</w:t>
      </w:r>
      <w:r w:rsidRPr="005E5187">
        <w:rPr>
          <w:rFonts w:eastAsiaTheme="minorEastAsia"/>
          <w:b/>
          <w:bCs/>
          <w:i/>
          <w:lang w:val="uk-UA"/>
        </w:rPr>
        <w:t>Спеціалізований автомобіль  для забезпечення роботи регіонального сервісного центру</w:t>
      </w:r>
      <w:r w:rsidRPr="005E5187">
        <w:rPr>
          <w:rStyle w:val="12"/>
          <w:rFonts w:eastAsiaTheme="minorEastAsia"/>
          <w:i/>
          <w:lang w:val="uk-UA"/>
        </w:rPr>
        <w:t>»</w:t>
      </w:r>
    </w:p>
    <w:p w:rsidR="004E58FA" w:rsidRDefault="004E58FA" w:rsidP="004E58FA">
      <w:pPr>
        <w:ind w:firstLine="709"/>
        <w:jc w:val="both"/>
        <w:rPr>
          <w:lang w:val="uk-UA" w:eastAsia="ru-RU"/>
        </w:rPr>
      </w:pPr>
    </w:p>
    <w:tbl>
      <w:tblPr>
        <w:tblW w:w="992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5"/>
        <w:gridCol w:w="4173"/>
      </w:tblGrid>
      <w:tr w:rsidR="004E58FA" w:rsidRPr="00700799" w:rsidTr="00912298">
        <w:trPr>
          <w:trHeight w:val="202"/>
          <w:tblHeader/>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Найменування/характеристика предмета закупівлі</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 xml:space="preserve">Вимоги до технічних </w:t>
            </w:r>
          </w:p>
          <w:p w:rsidR="004E58FA" w:rsidRPr="00F147DC" w:rsidRDefault="004E58FA" w:rsidP="00912298">
            <w:pPr>
              <w:spacing w:line="276" w:lineRule="auto"/>
              <w:jc w:val="center"/>
              <w:rPr>
                <w:b/>
                <w:bCs/>
                <w:sz w:val="20"/>
                <w:szCs w:val="20"/>
                <w:lang w:val="uk-UA"/>
              </w:rPr>
            </w:pPr>
            <w:r w:rsidRPr="00F147DC">
              <w:rPr>
                <w:b/>
                <w:bCs/>
                <w:sz w:val="20"/>
                <w:szCs w:val="20"/>
                <w:lang w:val="uk-UA"/>
              </w:rPr>
              <w:t>характеристик та комплектації предмета закупівлі</w:t>
            </w:r>
          </w:p>
        </w:tc>
      </w:tr>
      <w:tr w:rsidR="004E58FA" w:rsidRPr="00700799" w:rsidTr="00912298">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
                <w:bCs/>
                <w:sz w:val="20"/>
                <w:szCs w:val="20"/>
                <w:lang w:val="uk-UA"/>
              </w:rPr>
            </w:pPr>
            <w:r w:rsidRPr="00F147DC">
              <w:rPr>
                <w:b/>
                <w:bCs/>
                <w:sz w:val="20"/>
                <w:szCs w:val="20"/>
                <w:lang w:val="uk-UA"/>
              </w:rPr>
              <w:t>Легковий автомобіль з нульовим пробігом, не був в експлуатації (окрім необхідних переміщень до передачі Покупцю), не був зареєстрований в сервісних центрах  МВС</w:t>
            </w:r>
            <w:r w:rsidR="00494366">
              <w:t xml:space="preserve"> </w:t>
            </w:r>
            <w:r w:rsidR="00115841">
              <w:rPr>
                <w:sz w:val="20"/>
                <w:szCs w:val="20"/>
                <w:lang w:val="uk-UA"/>
              </w:rPr>
              <w:t xml:space="preserve">на </w:t>
            </w:r>
            <w:bookmarkStart w:id="77" w:name="_GoBack"/>
            <w:bookmarkEnd w:id="77"/>
            <w:r w:rsidR="00494366" w:rsidRPr="00494366">
              <w:rPr>
                <w:b/>
                <w:bCs/>
                <w:sz w:val="20"/>
                <w:szCs w:val="20"/>
                <w:lang w:val="uk-UA"/>
              </w:rPr>
              <w:t xml:space="preserve">базі </w:t>
            </w:r>
            <w:proofErr w:type="spellStart"/>
            <w:r w:rsidR="00494366" w:rsidRPr="00494366">
              <w:rPr>
                <w:b/>
                <w:bCs/>
                <w:sz w:val="20"/>
                <w:szCs w:val="20"/>
                <w:lang w:val="uk-UA"/>
              </w:rPr>
              <w:t>New</w:t>
            </w:r>
            <w:proofErr w:type="spellEnd"/>
            <w:r w:rsidR="00494366" w:rsidRPr="00494366">
              <w:rPr>
                <w:b/>
                <w:bCs/>
                <w:sz w:val="20"/>
                <w:szCs w:val="20"/>
                <w:lang w:val="uk-UA"/>
              </w:rPr>
              <w:t xml:space="preserve"> OPEL </w:t>
            </w:r>
            <w:proofErr w:type="spellStart"/>
            <w:r w:rsidR="00494366" w:rsidRPr="00494366">
              <w:rPr>
                <w:b/>
                <w:bCs/>
                <w:sz w:val="20"/>
                <w:szCs w:val="20"/>
                <w:lang w:val="uk-UA"/>
              </w:rPr>
              <w:t>Combo</w:t>
            </w:r>
            <w:proofErr w:type="spellEnd"/>
            <w:r w:rsidR="00494366" w:rsidRPr="00494366">
              <w:rPr>
                <w:b/>
                <w:bCs/>
                <w:sz w:val="20"/>
                <w:szCs w:val="20"/>
                <w:lang w:val="uk-UA"/>
              </w:rPr>
              <w:t xml:space="preserve"> або еквівалент</w:t>
            </w:r>
            <w:r w:rsidR="00494366">
              <w:rPr>
                <w:b/>
                <w:bCs/>
                <w:sz w:val="20"/>
                <w:szCs w:val="20"/>
                <w:lang w:val="uk-UA"/>
              </w:rPr>
              <w:t xml:space="preserve"> </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Кількість – 1 од. </w:t>
            </w:r>
          </w:p>
        </w:tc>
      </w:tr>
      <w:tr w:rsidR="004E58FA" w:rsidRPr="00700799" w:rsidTr="00912298">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
                <w:bCs/>
                <w:sz w:val="20"/>
                <w:szCs w:val="20"/>
                <w:lang w:val="uk-UA"/>
              </w:rPr>
            </w:pPr>
            <w:r w:rsidRPr="00F147DC">
              <w:rPr>
                <w:b/>
                <w:bCs/>
                <w:sz w:val="20"/>
                <w:szCs w:val="20"/>
                <w:lang w:val="uk-UA"/>
              </w:rPr>
              <w:t>Рік виготовлення</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не раніше 2025 р.</w:t>
            </w:r>
          </w:p>
        </w:tc>
      </w:tr>
      <w:tr w:rsidR="004E58FA" w:rsidRPr="00700799" w:rsidTr="00912298">
        <w:trPr>
          <w:trHeight w:val="20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Кузов</w:t>
            </w:r>
          </w:p>
        </w:tc>
      </w:tr>
      <w:tr w:rsidR="004E58FA" w:rsidRPr="00892284" w:rsidTr="00912298">
        <w:trPr>
          <w:trHeight w:val="196"/>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Тип кузову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b/>
                <w:sz w:val="20"/>
                <w:szCs w:val="20"/>
              </w:rPr>
              <w:t>Фургон</w:t>
            </w:r>
          </w:p>
        </w:tc>
      </w:tr>
      <w:tr w:rsidR="004E58FA"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Кількість посадочних місць</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5</w:t>
            </w:r>
          </w:p>
        </w:tc>
      </w:tr>
      <w:tr w:rsidR="004E58FA"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Кількість дверей</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5</w:t>
            </w:r>
          </w:p>
        </w:tc>
      </w:tr>
      <w:tr w:rsidR="004E58FA" w:rsidRPr="00892284" w:rsidTr="00912298">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Колір</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proofErr w:type="spellStart"/>
            <w:r w:rsidRPr="00F147DC">
              <w:rPr>
                <w:bCs/>
                <w:sz w:val="20"/>
                <w:szCs w:val="20"/>
              </w:rPr>
              <w:t>білий</w:t>
            </w:r>
            <w:proofErr w:type="spellEnd"/>
            <w:r w:rsidRPr="00F147DC">
              <w:rPr>
                <w:bCs/>
                <w:sz w:val="20"/>
                <w:szCs w:val="20"/>
              </w:rPr>
              <w:t xml:space="preserve">  (</w:t>
            </w:r>
            <w:proofErr w:type="spellStart"/>
            <w:r w:rsidRPr="00F147DC">
              <w:rPr>
                <w:bCs/>
                <w:sz w:val="20"/>
                <w:szCs w:val="20"/>
              </w:rPr>
              <w:t>або</w:t>
            </w:r>
            <w:proofErr w:type="spellEnd"/>
            <w:r w:rsidRPr="00F147DC">
              <w:rPr>
                <w:bCs/>
                <w:sz w:val="20"/>
                <w:szCs w:val="20"/>
              </w:rPr>
              <w:t xml:space="preserve"> </w:t>
            </w:r>
            <w:proofErr w:type="spellStart"/>
            <w:r w:rsidRPr="00F147DC">
              <w:rPr>
                <w:bCs/>
                <w:sz w:val="20"/>
                <w:szCs w:val="20"/>
              </w:rPr>
              <w:t>інший</w:t>
            </w:r>
            <w:proofErr w:type="spellEnd"/>
            <w:r w:rsidRPr="00F147DC">
              <w:rPr>
                <w:bCs/>
                <w:sz w:val="20"/>
                <w:szCs w:val="20"/>
              </w:rPr>
              <w:t xml:space="preserve"> </w:t>
            </w:r>
            <w:r w:rsidRPr="00F147DC">
              <w:rPr>
                <w:bCs/>
                <w:sz w:val="20"/>
                <w:szCs w:val="20"/>
                <w:lang w:val="uk-UA"/>
              </w:rPr>
              <w:t xml:space="preserve">світлий </w:t>
            </w:r>
            <w:proofErr w:type="spellStart"/>
            <w:r w:rsidRPr="00F147DC">
              <w:rPr>
                <w:bCs/>
                <w:sz w:val="20"/>
                <w:szCs w:val="20"/>
              </w:rPr>
              <w:t>колір</w:t>
            </w:r>
            <w:proofErr w:type="spellEnd"/>
            <w:r w:rsidRPr="00F147DC">
              <w:rPr>
                <w:bCs/>
                <w:sz w:val="20"/>
                <w:szCs w:val="20"/>
              </w:rPr>
              <w:t xml:space="preserve"> </w:t>
            </w:r>
            <w:proofErr w:type="spellStart"/>
            <w:r w:rsidRPr="00F147DC">
              <w:rPr>
                <w:bCs/>
                <w:sz w:val="20"/>
                <w:szCs w:val="20"/>
              </w:rPr>
              <w:t>із</w:t>
            </w:r>
            <w:proofErr w:type="spellEnd"/>
            <w:r w:rsidRPr="00F147DC">
              <w:rPr>
                <w:bCs/>
                <w:sz w:val="20"/>
                <w:szCs w:val="20"/>
              </w:rPr>
              <w:t xml:space="preserve"> </w:t>
            </w:r>
            <w:proofErr w:type="spellStart"/>
            <w:r w:rsidRPr="00F147DC">
              <w:rPr>
                <w:bCs/>
                <w:sz w:val="20"/>
                <w:szCs w:val="20"/>
              </w:rPr>
              <w:t>доступної</w:t>
            </w:r>
            <w:proofErr w:type="spellEnd"/>
            <w:r w:rsidRPr="00F147DC">
              <w:rPr>
                <w:bCs/>
                <w:sz w:val="20"/>
                <w:szCs w:val="20"/>
              </w:rPr>
              <w:t xml:space="preserve"> </w:t>
            </w:r>
            <w:proofErr w:type="spellStart"/>
            <w:r w:rsidRPr="00F147DC">
              <w:rPr>
                <w:bCs/>
                <w:sz w:val="20"/>
                <w:szCs w:val="20"/>
              </w:rPr>
              <w:t>кольорової</w:t>
            </w:r>
            <w:proofErr w:type="spellEnd"/>
            <w:r w:rsidRPr="00F147DC">
              <w:rPr>
                <w:bCs/>
                <w:sz w:val="20"/>
                <w:szCs w:val="20"/>
              </w:rPr>
              <w:t xml:space="preserve"> </w:t>
            </w:r>
            <w:proofErr w:type="spellStart"/>
            <w:r w:rsidRPr="00F147DC">
              <w:rPr>
                <w:bCs/>
                <w:sz w:val="20"/>
                <w:szCs w:val="20"/>
              </w:rPr>
              <w:t>гами</w:t>
            </w:r>
            <w:proofErr w:type="spellEnd"/>
            <w:r w:rsidRPr="00F147DC">
              <w:rPr>
                <w:bCs/>
                <w:sz w:val="20"/>
                <w:szCs w:val="20"/>
              </w:rPr>
              <w:t xml:space="preserve"> )</w:t>
            </w:r>
          </w:p>
        </w:tc>
      </w:tr>
      <w:tr w:rsidR="004E58FA" w:rsidRPr="00892284" w:rsidTr="00912298">
        <w:trPr>
          <w:trHeight w:val="19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Двигун</w:t>
            </w:r>
          </w:p>
        </w:tc>
      </w:tr>
      <w:tr w:rsidR="004E58FA" w:rsidRPr="00892284" w:rsidTr="00912298">
        <w:trPr>
          <w:trHeight w:val="122"/>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Об’єм, см³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не менше 1499</w:t>
            </w:r>
          </w:p>
        </w:tc>
      </w:tr>
      <w:tr w:rsidR="004E58FA" w:rsidRPr="00892284" w:rsidTr="00912298">
        <w:trPr>
          <w:trHeight w:val="165"/>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rPr>
            </w:pPr>
            <w:r w:rsidRPr="00F147DC">
              <w:rPr>
                <w:sz w:val="20"/>
                <w:szCs w:val="20"/>
                <w:lang w:val="uk-UA"/>
              </w:rPr>
              <w:t xml:space="preserve">Максимальна </w:t>
            </w:r>
            <w:r w:rsidRPr="00F147DC">
              <w:rPr>
                <w:b/>
                <w:bCs/>
                <w:sz w:val="20"/>
                <w:szCs w:val="20"/>
                <w:lang w:val="uk-UA"/>
              </w:rPr>
              <w:t>п</w:t>
            </w:r>
            <w:proofErr w:type="spellStart"/>
            <w:r w:rsidRPr="00F147DC">
              <w:rPr>
                <w:b/>
                <w:bCs/>
                <w:sz w:val="20"/>
                <w:szCs w:val="20"/>
              </w:rPr>
              <w:t>отужність</w:t>
            </w:r>
            <w:proofErr w:type="spellEnd"/>
            <w:r w:rsidRPr="00F147DC">
              <w:rPr>
                <w:b/>
                <w:bCs/>
                <w:sz w:val="20"/>
                <w:szCs w:val="20"/>
              </w:rPr>
              <w:t xml:space="preserve">, </w:t>
            </w:r>
            <w:proofErr w:type="spellStart"/>
            <w:r w:rsidRPr="00F147DC">
              <w:rPr>
                <w:b/>
                <w:bCs/>
                <w:sz w:val="20"/>
                <w:szCs w:val="20"/>
              </w:rPr>
              <w:t>к.с</w:t>
            </w:r>
            <w:proofErr w:type="spellEnd"/>
            <w:r w:rsidRPr="00F147DC">
              <w:rPr>
                <w:b/>
                <w:bCs/>
                <w:sz w:val="20"/>
                <w:szCs w:val="20"/>
              </w:rPr>
              <w:t>./</w:t>
            </w:r>
            <w:proofErr w:type="spellStart"/>
            <w:r w:rsidRPr="00F147DC">
              <w:rPr>
                <w:b/>
                <w:bCs/>
                <w:sz w:val="20"/>
                <w:szCs w:val="20"/>
              </w:rPr>
              <w:t>об.хв</w:t>
            </w:r>
            <w:proofErr w:type="spellEnd"/>
            <w:r w:rsidRPr="00F147DC">
              <w:rPr>
                <w:b/>
                <w:bCs/>
                <w:sz w:val="20"/>
                <w:szCs w:val="20"/>
              </w:rPr>
              <w:t>.</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 xml:space="preserve">не менше </w:t>
            </w:r>
            <w:r w:rsidRPr="00F147DC">
              <w:rPr>
                <w:b/>
                <w:sz w:val="20"/>
                <w:szCs w:val="20"/>
                <w:lang w:val="en-US"/>
              </w:rPr>
              <w:t>100 / 3750</w:t>
            </w:r>
          </w:p>
        </w:tc>
      </w:tr>
      <w:tr w:rsidR="004E58FA" w:rsidRPr="00892284" w:rsidTr="00912298">
        <w:trPr>
          <w:trHeight w:val="165"/>
        </w:trPr>
        <w:tc>
          <w:tcPr>
            <w:tcW w:w="5755" w:type="dxa"/>
            <w:shd w:val="clear" w:color="auto" w:fill="auto"/>
            <w:vAlign w:val="center"/>
          </w:tcPr>
          <w:p w:rsidR="004E58FA" w:rsidRPr="00F147DC" w:rsidRDefault="004E58FA" w:rsidP="00912298">
            <w:pPr>
              <w:rPr>
                <w:b/>
                <w:bCs/>
                <w:sz w:val="20"/>
                <w:szCs w:val="20"/>
              </w:rPr>
            </w:pPr>
            <w:proofErr w:type="spellStart"/>
            <w:r w:rsidRPr="00F147DC">
              <w:rPr>
                <w:b/>
                <w:bCs/>
                <w:sz w:val="20"/>
                <w:szCs w:val="20"/>
              </w:rPr>
              <w:t>Крут.момент</w:t>
            </w:r>
            <w:proofErr w:type="spellEnd"/>
            <w:r w:rsidRPr="00F147DC">
              <w:rPr>
                <w:b/>
                <w:bCs/>
                <w:sz w:val="20"/>
                <w:szCs w:val="20"/>
              </w:rPr>
              <w:t xml:space="preserve">, </w:t>
            </w:r>
            <w:proofErr w:type="spellStart"/>
            <w:r w:rsidRPr="00F147DC">
              <w:rPr>
                <w:b/>
                <w:bCs/>
                <w:sz w:val="20"/>
                <w:szCs w:val="20"/>
              </w:rPr>
              <w:t>Нм</w:t>
            </w:r>
            <w:proofErr w:type="spellEnd"/>
            <w:r w:rsidRPr="00F147DC">
              <w:rPr>
                <w:b/>
                <w:bCs/>
                <w:sz w:val="20"/>
                <w:szCs w:val="20"/>
              </w:rPr>
              <w:t>/</w:t>
            </w:r>
            <w:proofErr w:type="spellStart"/>
            <w:r w:rsidRPr="00F147DC">
              <w:rPr>
                <w:b/>
                <w:bCs/>
                <w:sz w:val="20"/>
                <w:szCs w:val="20"/>
              </w:rPr>
              <w:t>об.хв</w:t>
            </w:r>
            <w:proofErr w:type="spellEnd"/>
            <w:r w:rsidRPr="00F147DC">
              <w:rPr>
                <w:b/>
                <w:bCs/>
                <w:sz w:val="20"/>
                <w:szCs w:val="20"/>
              </w:rPr>
              <w:t>.</w:t>
            </w:r>
          </w:p>
        </w:tc>
        <w:tc>
          <w:tcPr>
            <w:tcW w:w="4173" w:type="dxa"/>
            <w:shd w:val="clear" w:color="auto" w:fill="auto"/>
            <w:noWrap/>
            <w:vAlign w:val="center"/>
          </w:tcPr>
          <w:p w:rsidR="004E58FA" w:rsidRPr="00F147DC" w:rsidRDefault="004E58FA" w:rsidP="00912298">
            <w:pPr>
              <w:jc w:val="center"/>
              <w:rPr>
                <w:b/>
                <w:sz w:val="20"/>
                <w:szCs w:val="20"/>
                <w:lang w:val="en-US"/>
              </w:rPr>
            </w:pPr>
            <w:r w:rsidRPr="00F147DC">
              <w:rPr>
                <w:b/>
                <w:sz w:val="20"/>
                <w:szCs w:val="20"/>
                <w:lang w:val="en-US"/>
              </w:rPr>
              <w:t>250 /</w:t>
            </w:r>
            <w:r w:rsidRPr="00F147DC">
              <w:rPr>
                <w:b/>
                <w:sz w:val="20"/>
                <w:szCs w:val="20"/>
                <w:lang w:val="uk-UA"/>
              </w:rPr>
              <w:t xml:space="preserve"> </w:t>
            </w:r>
            <w:r w:rsidRPr="00F147DC">
              <w:rPr>
                <w:b/>
                <w:sz w:val="20"/>
                <w:szCs w:val="20"/>
                <w:lang w:val="en-US"/>
              </w:rPr>
              <w:t>175</w:t>
            </w:r>
            <w:r w:rsidRPr="00F147DC">
              <w:rPr>
                <w:b/>
                <w:sz w:val="20"/>
                <w:szCs w:val="20"/>
                <w:lang w:val="uk-UA"/>
              </w:rPr>
              <w:t>0</w:t>
            </w:r>
          </w:p>
        </w:tc>
      </w:tr>
      <w:tr w:rsidR="004E58FA"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both"/>
              <w:rPr>
                <w:bCs/>
                <w:sz w:val="20"/>
                <w:szCs w:val="20"/>
                <w:lang w:val="uk-UA"/>
              </w:rPr>
            </w:pPr>
            <w:r w:rsidRPr="00F147DC">
              <w:rPr>
                <w:bCs/>
                <w:sz w:val="20"/>
                <w:szCs w:val="20"/>
                <w:lang w:val="uk-UA"/>
              </w:rPr>
              <w:t>Тип пального</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bCs/>
                <w:iCs/>
                <w:sz w:val="20"/>
                <w:szCs w:val="20"/>
                <w:lang w:val="uk-UA"/>
              </w:rPr>
            </w:pPr>
            <w:proofErr w:type="spellStart"/>
            <w:r w:rsidRPr="00F147DC">
              <w:rPr>
                <w:sz w:val="20"/>
                <w:szCs w:val="20"/>
                <w:lang w:val="uk-UA"/>
              </w:rPr>
              <w:t>Дизильне</w:t>
            </w:r>
            <w:proofErr w:type="spellEnd"/>
          </w:p>
        </w:tc>
      </w:tr>
      <w:tr w:rsidR="004E58FA"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en-US"/>
              </w:rPr>
            </w:pPr>
            <w:r w:rsidRPr="00F147DC">
              <w:rPr>
                <w:sz w:val="20"/>
                <w:szCs w:val="20"/>
                <w:lang w:val="uk-UA"/>
              </w:rPr>
              <w:t>Екологічний стандарт</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en-US"/>
              </w:rPr>
            </w:pPr>
            <w:r w:rsidRPr="00F147DC">
              <w:rPr>
                <w:sz w:val="20"/>
                <w:szCs w:val="20"/>
                <w:lang w:val="uk-UA"/>
              </w:rPr>
              <w:t>не менше Євро-6</w:t>
            </w:r>
          </w:p>
        </w:tc>
      </w:tr>
      <w:tr w:rsidR="004E58FA" w:rsidRPr="00892284" w:rsidTr="00912298">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Об’єм паливного бака (л)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не менше 50</w:t>
            </w:r>
          </w:p>
        </w:tc>
      </w:tr>
      <w:tr w:rsidR="004E58FA" w:rsidRPr="00892284" w:rsidTr="00912298">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Трансмісія</w:t>
            </w:r>
          </w:p>
        </w:tc>
      </w:tr>
      <w:tr w:rsidR="004E58FA"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Cs/>
                <w:sz w:val="20"/>
                <w:szCs w:val="20"/>
                <w:lang w:val="uk-UA"/>
              </w:rPr>
            </w:pPr>
            <w:r w:rsidRPr="00F147DC">
              <w:rPr>
                <w:bCs/>
                <w:sz w:val="20"/>
                <w:szCs w:val="20"/>
                <w:lang w:val="uk-UA"/>
              </w:rPr>
              <w:t>Тип приводу</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передній </w:t>
            </w:r>
          </w:p>
        </w:tc>
      </w:tr>
      <w:tr w:rsidR="004E58FA"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Cs/>
                <w:sz w:val="20"/>
                <w:szCs w:val="20"/>
                <w:lang w:val="uk-UA"/>
              </w:rPr>
            </w:pPr>
            <w:r w:rsidRPr="00F147DC">
              <w:rPr>
                <w:bCs/>
                <w:sz w:val="20"/>
                <w:szCs w:val="20"/>
                <w:lang w:val="uk-UA"/>
              </w:rPr>
              <w:t>КПП</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6</w:t>
            </w:r>
            <w:r w:rsidRPr="00F147DC">
              <w:rPr>
                <w:bCs/>
                <w:sz w:val="20"/>
                <w:szCs w:val="20"/>
              </w:rPr>
              <w:t>-</w:t>
            </w:r>
            <w:proofErr w:type="spellStart"/>
            <w:r w:rsidRPr="00F147DC">
              <w:rPr>
                <w:bCs/>
                <w:sz w:val="20"/>
                <w:szCs w:val="20"/>
              </w:rPr>
              <w:t>ступінчаста</w:t>
            </w:r>
            <w:proofErr w:type="spellEnd"/>
            <w:r w:rsidRPr="00F147DC">
              <w:rPr>
                <w:bCs/>
                <w:sz w:val="20"/>
                <w:szCs w:val="20"/>
              </w:rPr>
              <w:t xml:space="preserve">, </w:t>
            </w:r>
            <w:r w:rsidRPr="00F147DC">
              <w:rPr>
                <w:bCs/>
                <w:sz w:val="20"/>
                <w:szCs w:val="20"/>
                <w:lang w:val="uk-UA"/>
              </w:rPr>
              <w:t>механічна</w:t>
            </w:r>
          </w:p>
        </w:tc>
      </w:tr>
      <w:tr w:rsidR="004E58FA" w:rsidRPr="00892284" w:rsidTr="00912298">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en-US"/>
              </w:rPr>
            </w:pPr>
            <w:r w:rsidRPr="00F147DC">
              <w:rPr>
                <w:b/>
                <w:bCs/>
                <w:sz w:val="20"/>
                <w:szCs w:val="20"/>
                <w:lang w:val="uk-UA"/>
              </w:rPr>
              <w:t>Гальмівна система</w:t>
            </w:r>
          </w:p>
        </w:tc>
      </w:tr>
      <w:tr w:rsidR="004E58FA"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Cs/>
                <w:sz w:val="20"/>
                <w:szCs w:val="20"/>
                <w:lang w:val="uk-UA"/>
              </w:rPr>
            </w:pPr>
            <w:r w:rsidRPr="00F147DC">
              <w:rPr>
                <w:bCs/>
                <w:sz w:val="20"/>
                <w:szCs w:val="20"/>
                <w:lang w:val="uk-UA"/>
              </w:rPr>
              <w:t>Передні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proofErr w:type="spellStart"/>
            <w:r w:rsidRPr="00F147DC">
              <w:rPr>
                <w:bCs/>
                <w:sz w:val="20"/>
                <w:szCs w:val="20"/>
              </w:rPr>
              <w:t>Дискові</w:t>
            </w:r>
            <w:proofErr w:type="spellEnd"/>
            <w:r w:rsidRPr="00F147DC">
              <w:rPr>
                <w:bCs/>
                <w:sz w:val="20"/>
                <w:szCs w:val="20"/>
                <w:lang w:val="uk-UA"/>
              </w:rPr>
              <w:t xml:space="preserve"> вентильовані</w:t>
            </w:r>
          </w:p>
        </w:tc>
      </w:tr>
      <w:tr w:rsidR="004E58FA" w:rsidRPr="00892284" w:rsidTr="00912298">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rPr>
                <w:bCs/>
                <w:sz w:val="20"/>
                <w:szCs w:val="20"/>
                <w:lang w:val="uk-UA"/>
              </w:rPr>
            </w:pPr>
            <w:r w:rsidRPr="00F147DC">
              <w:rPr>
                <w:bCs/>
                <w:sz w:val="20"/>
                <w:szCs w:val="20"/>
                <w:lang w:val="uk-UA"/>
              </w:rPr>
              <w:t>Задні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proofErr w:type="spellStart"/>
            <w:r w:rsidRPr="00F147DC">
              <w:rPr>
                <w:bCs/>
                <w:sz w:val="20"/>
                <w:szCs w:val="20"/>
              </w:rPr>
              <w:t>Дискові</w:t>
            </w:r>
            <w:proofErr w:type="spellEnd"/>
          </w:p>
        </w:tc>
      </w:tr>
      <w:tr w:rsidR="004E58FA" w:rsidRPr="00892284" w:rsidTr="00912298">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 xml:space="preserve"> Габарити</w:t>
            </w:r>
          </w:p>
        </w:tc>
      </w:tr>
      <w:tr w:rsidR="004E58FA"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both"/>
              <w:rPr>
                <w:bCs/>
                <w:sz w:val="20"/>
                <w:szCs w:val="20"/>
                <w:lang w:val="uk-UA"/>
              </w:rPr>
            </w:pPr>
            <w:r w:rsidRPr="00F147DC">
              <w:rPr>
                <w:bCs/>
                <w:sz w:val="20"/>
                <w:szCs w:val="20"/>
                <w:lang w:val="uk-UA"/>
              </w:rPr>
              <w:t>Довжина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не менше </w:t>
            </w:r>
            <w:r w:rsidRPr="00F147DC">
              <w:rPr>
                <w:b/>
                <w:bCs/>
                <w:sz w:val="20"/>
                <w:szCs w:val="20"/>
                <w:lang w:val="en-US"/>
              </w:rPr>
              <w:t>4 753</w:t>
            </w:r>
          </w:p>
        </w:tc>
      </w:tr>
      <w:tr w:rsidR="004E58FA"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both"/>
              <w:rPr>
                <w:bCs/>
                <w:sz w:val="20"/>
                <w:szCs w:val="20"/>
                <w:lang w:val="uk-UA"/>
              </w:rPr>
            </w:pPr>
            <w:r w:rsidRPr="00F147DC">
              <w:rPr>
                <w:bCs/>
                <w:sz w:val="20"/>
                <w:szCs w:val="20"/>
                <w:lang w:val="uk-UA"/>
              </w:rPr>
              <w:t>Ширина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не більше </w:t>
            </w:r>
            <w:r w:rsidRPr="00F147DC">
              <w:rPr>
                <w:b/>
                <w:bCs/>
                <w:sz w:val="20"/>
                <w:szCs w:val="20"/>
              </w:rPr>
              <w:t>1</w:t>
            </w:r>
            <w:r w:rsidRPr="00F147DC">
              <w:rPr>
                <w:b/>
                <w:bCs/>
                <w:sz w:val="20"/>
                <w:szCs w:val="20"/>
                <w:lang w:val="uk-UA"/>
              </w:rPr>
              <w:t> </w:t>
            </w:r>
            <w:r w:rsidRPr="00F147DC">
              <w:rPr>
                <w:b/>
                <w:bCs/>
                <w:sz w:val="20"/>
                <w:szCs w:val="20"/>
                <w:lang w:val="en-US"/>
              </w:rPr>
              <w:t>848</w:t>
            </w:r>
            <w:r w:rsidRPr="00F147DC">
              <w:rPr>
                <w:b/>
                <w:bCs/>
                <w:sz w:val="20"/>
                <w:szCs w:val="20"/>
                <w:lang w:val="uk-UA"/>
              </w:rPr>
              <w:t>/2</w:t>
            </w:r>
            <w:r w:rsidRPr="00F147DC">
              <w:rPr>
                <w:b/>
                <w:bCs/>
                <w:sz w:val="20"/>
                <w:szCs w:val="20"/>
                <w:lang w:val="en-US"/>
              </w:rPr>
              <w:t>107</w:t>
            </w:r>
          </w:p>
        </w:tc>
      </w:tr>
      <w:tr w:rsidR="004E58FA"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both"/>
              <w:rPr>
                <w:bCs/>
                <w:sz w:val="20"/>
                <w:szCs w:val="20"/>
                <w:lang w:val="uk-UA"/>
              </w:rPr>
            </w:pPr>
            <w:r w:rsidRPr="00F147DC">
              <w:rPr>
                <w:bCs/>
                <w:sz w:val="20"/>
                <w:szCs w:val="20"/>
                <w:lang w:val="uk-UA"/>
              </w:rPr>
              <w:t>Висота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не більше </w:t>
            </w:r>
            <w:r w:rsidRPr="00F147DC">
              <w:rPr>
                <w:b/>
                <w:bCs/>
                <w:sz w:val="20"/>
                <w:szCs w:val="20"/>
              </w:rPr>
              <w:t>1</w:t>
            </w:r>
            <w:r w:rsidRPr="00F147DC">
              <w:rPr>
                <w:b/>
                <w:bCs/>
                <w:sz w:val="20"/>
                <w:szCs w:val="20"/>
                <w:lang w:val="uk-UA"/>
              </w:rPr>
              <w:t xml:space="preserve"> </w:t>
            </w:r>
            <w:r w:rsidRPr="00F147DC">
              <w:rPr>
                <w:b/>
                <w:bCs/>
                <w:sz w:val="20"/>
                <w:szCs w:val="20"/>
                <w:lang w:val="en-US"/>
              </w:rPr>
              <w:t>796</w:t>
            </w:r>
          </w:p>
        </w:tc>
      </w:tr>
      <w:tr w:rsidR="004E58FA" w:rsidRPr="00892284" w:rsidTr="00912298">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both"/>
              <w:rPr>
                <w:bCs/>
                <w:sz w:val="20"/>
                <w:szCs w:val="20"/>
                <w:lang w:val="uk-UA"/>
              </w:rPr>
            </w:pPr>
            <w:r w:rsidRPr="00F147DC">
              <w:rPr>
                <w:bCs/>
                <w:sz w:val="20"/>
                <w:szCs w:val="20"/>
                <w:lang w:val="uk-UA"/>
              </w:rPr>
              <w:t>Колісна база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Cs/>
                <w:sz w:val="20"/>
                <w:szCs w:val="20"/>
                <w:lang w:val="uk-UA"/>
              </w:rPr>
            </w:pPr>
            <w:r w:rsidRPr="00F147DC">
              <w:rPr>
                <w:bCs/>
                <w:sz w:val="20"/>
                <w:szCs w:val="20"/>
                <w:lang w:val="uk-UA"/>
              </w:rPr>
              <w:t xml:space="preserve">не менше </w:t>
            </w:r>
            <w:r w:rsidRPr="00F147DC">
              <w:rPr>
                <w:b/>
                <w:bCs/>
                <w:sz w:val="20"/>
                <w:szCs w:val="20"/>
                <w:lang w:val="en-US"/>
              </w:rPr>
              <w:t>2 975</w:t>
            </w:r>
          </w:p>
        </w:tc>
      </w:tr>
      <w:tr w:rsidR="004E58FA" w:rsidRPr="00892284" w:rsidTr="00912298">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4E58FA" w:rsidRPr="00F147DC" w:rsidRDefault="004E58FA" w:rsidP="00912298">
            <w:pPr>
              <w:spacing w:line="276" w:lineRule="auto"/>
              <w:jc w:val="center"/>
              <w:rPr>
                <w:b/>
                <w:bCs/>
                <w:sz w:val="20"/>
                <w:szCs w:val="20"/>
                <w:lang w:val="uk-UA"/>
              </w:rPr>
            </w:pPr>
            <w:r w:rsidRPr="00F147DC">
              <w:rPr>
                <w:b/>
                <w:bCs/>
                <w:sz w:val="20"/>
                <w:szCs w:val="20"/>
                <w:lang w:val="uk-UA"/>
              </w:rPr>
              <w:t>Вага</w:t>
            </w:r>
          </w:p>
        </w:tc>
      </w:tr>
      <w:tr w:rsidR="004E58FA" w:rsidRPr="00892284" w:rsidTr="00912298">
        <w:trPr>
          <w:trHeight w:val="213"/>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Споряджена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tabs>
                <w:tab w:val="left" w:pos="2514"/>
              </w:tabs>
              <w:spacing w:line="276" w:lineRule="auto"/>
              <w:jc w:val="center"/>
              <w:rPr>
                <w:sz w:val="20"/>
                <w:szCs w:val="20"/>
                <w:lang w:val="uk-UA"/>
              </w:rPr>
            </w:pPr>
            <w:r w:rsidRPr="00F147DC">
              <w:rPr>
                <w:sz w:val="20"/>
                <w:szCs w:val="20"/>
                <w:lang w:val="uk-UA"/>
              </w:rPr>
              <w:t xml:space="preserve">не менше </w:t>
            </w:r>
            <w:r w:rsidRPr="00F147DC">
              <w:rPr>
                <w:b/>
                <w:sz w:val="20"/>
                <w:szCs w:val="20"/>
                <w:lang w:val="uk-UA"/>
              </w:rPr>
              <w:t>1</w:t>
            </w:r>
            <w:r w:rsidRPr="00F147DC">
              <w:rPr>
                <w:b/>
                <w:sz w:val="20"/>
                <w:szCs w:val="20"/>
                <w:lang w:val="en-US"/>
              </w:rPr>
              <w:t>615</w:t>
            </w:r>
          </w:p>
        </w:tc>
      </w:tr>
      <w:tr w:rsidR="004E58FA" w:rsidRPr="00892284" w:rsidTr="00912298">
        <w:trPr>
          <w:trHeight w:val="185"/>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Максимальна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 xml:space="preserve">не більше </w:t>
            </w:r>
            <w:r w:rsidRPr="00F147DC">
              <w:rPr>
                <w:b/>
                <w:sz w:val="20"/>
                <w:szCs w:val="20"/>
                <w:lang w:val="en-US"/>
              </w:rPr>
              <w:t>3390</w:t>
            </w:r>
          </w:p>
        </w:tc>
      </w:tr>
      <w:tr w:rsidR="004E58FA" w:rsidRPr="00892284" w:rsidTr="00912298">
        <w:trPr>
          <w:trHeight w:val="185"/>
        </w:trPr>
        <w:tc>
          <w:tcPr>
            <w:tcW w:w="5755" w:type="dxa"/>
            <w:shd w:val="clear" w:color="auto" w:fill="auto"/>
            <w:vAlign w:val="center"/>
          </w:tcPr>
          <w:p w:rsidR="004E58FA" w:rsidRPr="00F147DC" w:rsidRDefault="004E58FA" w:rsidP="00912298">
            <w:pPr>
              <w:rPr>
                <w:b/>
                <w:bCs/>
                <w:sz w:val="20"/>
                <w:szCs w:val="20"/>
                <w:lang w:val="uk-UA"/>
              </w:rPr>
            </w:pPr>
            <w:r w:rsidRPr="00F147DC">
              <w:rPr>
                <w:b/>
                <w:bCs/>
                <w:sz w:val="20"/>
                <w:szCs w:val="20"/>
                <w:lang w:val="uk-UA"/>
              </w:rPr>
              <w:t xml:space="preserve">Вантажопідйомність (кг) </w:t>
            </w:r>
          </w:p>
        </w:tc>
        <w:tc>
          <w:tcPr>
            <w:tcW w:w="4173" w:type="dxa"/>
            <w:shd w:val="clear" w:color="auto" w:fill="auto"/>
            <w:noWrap/>
            <w:vAlign w:val="center"/>
          </w:tcPr>
          <w:p w:rsidR="004E58FA" w:rsidRPr="00F147DC" w:rsidRDefault="004E58FA" w:rsidP="00912298">
            <w:pPr>
              <w:jc w:val="center"/>
              <w:rPr>
                <w:b/>
                <w:sz w:val="20"/>
                <w:szCs w:val="20"/>
                <w:lang w:val="en-US"/>
              </w:rPr>
            </w:pPr>
            <w:r w:rsidRPr="00F147DC">
              <w:rPr>
                <w:b/>
                <w:sz w:val="20"/>
                <w:szCs w:val="20"/>
                <w:lang w:val="en-US"/>
              </w:rPr>
              <w:t>6</w:t>
            </w:r>
            <w:r w:rsidRPr="00F147DC">
              <w:rPr>
                <w:b/>
                <w:sz w:val="20"/>
                <w:szCs w:val="20"/>
                <w:lang w:val="uk-UA"/>
              </w:rPr>
              <w:t>9</w:t>
            </w:r>
            <w:r w:rsidRPr="00F147DC">
              <w:rPr>
                <w:b/>
                <w:sz w:val="20"/>
                <w:szCs w:val="20"/>
                <w:lang w:val="en-US"/>
              </w:rPr>
              <w:t>5</w:t>
            </w:r>
          </w:p>
        </w:tc>
      </w:tr>
      <w:tr w:rsidR="004E58FA" w:rsidRPr="00700799" w:rsidTr="00912298">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center"/>
              <w:rPr>
                <w:b/>
                <w:sz w:val="20"/>
                <w:szCs w:val="20"/>
                <w:lang w:val="uk-UA"/>
              </w:rPr>
            </w:pPr>
            <w:r w:rsidRPr="00F147DC">
              <w:rPr>
                <w:b/>
                <w:sz w:val="20"/>
                <w:szCs w:val="20"/>
                <w:lang w:val="uk-UA"/>
              </w:rPr>
              <w:t>Специфікація автомобіля:</w:t>
            </w:r>
          </w:p>
        </w:tc>
      </w:tr>
      <w:tr w:rsidR="004E58FA" w:rsidRPr="00700799" w:rsidTr="00912298">
        <w:trPr>
          <w:trHeight w:val="543"/>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 xml:space="preserve">Електронний контроль </w:t>
            </w:r>
            <w:proofErr w:type="spellStart"/>
            <w:r w:rsidRPr="00F147DC">
              <w:rPr>
                <w:sz w:val="20"/>
                <w:szCs w:val="20"/>
                <w:lang w:val="uk-UA"/>
              </w:rPr>
              <w:t>стійкоств</w:t>
            </w:r>
            <w:proofErr w:type="spellEnd"/>
            <w:r w:rsidRPr="00F147DC">
              <w:rPr>
                <w:sz w:val="20"/>
                <w:szCs w:val="20"/>
                <w:lang w:val="uk-UA"/>
              </w:rPr>
              <w:t xml:space="preserve"> ABS+ESP</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наявне</w:t>
            </w:r>
          </w:p>
        </w:tc>
      </w:tr>
      <w:tr w:rsidR="004E58FA" w:rsidTr="00912298">
        <w:trPr>
          <w:trHeight w:val="463"/>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rPr>
                <w:sz w:val="20"/>
                <w:szCs w:val="20"/>
                <w:lang w:val="uk-UA"/>
              </w:rPr>
            </w:pPr>
            <w:r w:rsidRPr="00F147DC">
              <w:rPr>
                <w:sz w:val="20"/>
                <w:szCs w:val="20"/>
                <w:lang w:val="uk-UA"/>
              </w:rPr>
              <w:t>ESС - електронна система стабілізації</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60"/>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rPr>
                <w:sz w:val="20"/>
                <w:szCs w:val="20"/>
                <w:lang w:val="uk-UA"/>
              </w:rPr>
            </w:pPr>
            <w:r w:rsidRPr="00F147DC">
              <w:rPr>
                <w:sz w:val="20"/>
                <w:szCs w:val="20"/>
                <w:lang w:val="uk-UA"/>
              </w:rPr>
              <w:t xml:space="preserve">ASR - </w:t>
            </w:r>
            <w:proofErr w:type="spellStart"/>
            <w:r w:rsidRPr="00F147DC">
              <w:rPr>
                <w:sz w:val="20"/>
                <w:szCs w:val="20"/>
                <w:lang w:val="uk-UA"/>
              </w:rPr>
              <w:t>антибуксувальна</w:t>
            </w:r>
            <w:proofErr w:type="spellEnd"/>
            <w:r w:rsidRPr="00F147DC">
              <w:rPr>
                <w:sz w:val="20"/>
                <w:szCs w:val="20"/>
                <w:lang w:val="uk-UA"/>
              </w:rPr>
              <w:t xml:space="preserve"> система, </w:t>
            </w:r>
            <w:proofErr w:type="spellStart"/>
            <w:r w:rsidRPr="00F147DC">
              <w:rPr>
                <w:sz w:val="20"/>
                <w:szCs w:val="20"/>
                <w:lang w:val="uk-UA"/>
              </w:rPr>
              <w:t>Hill</w:t>
            </w:r>
            <w:proofErr w:type="spellEnd"/>
            <w:r w:rsidRPr="00F147DC">
              <w:rPr>
                <w:sz w:val="20"/>
                <w:szCs w:val="20"/>
                <w:lang w:val="uk-UA"/>
              </w:rPr>
              <w:t xml:space="preserve"> </w:t>
            </w:r>
            <w:proofErr w:type="spellStart"/>
            <w:r w:rsidRPr="00F147DC">
              <w:rPr>
                <w:sz w:val="20"/>
                <w:szCs w:val="20"/>
                <w:lang w:val="uk-UA"/>
              </w:rPr>
              <w:t>Assist</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322"/>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rPr>
                <w:sz w:val="20"/>
                <w:szCs w:val="20"/>
                <w:lang w:val="uk-UA"/>
              </w:rPr>
            </w:pPr>
            <w:r w:rsidRPr="00F147DC">
              <w:rPr>
                <w:sz w:val="20"/>
                <w:szCs w:val="20"/>
                <w:lang w:val="uk-UA"/>
              </w:rPr>
              <w:t>Система допомоги при рушанні на підйомі</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271"/>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Центральний замок</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362"/>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 xml:space="preserve">Задній </w:t>
            </w:r>
            <w:proofErr w:type="spellStart"/>
            <w:r w:rsidRPr="00F147DC">
              <w:rPr>
                <w:sz w:val="20"/>
                <w:szCs w:val="20"/>
                <w:lang w:val="uk-UA"/>
              </w:rPr>
              <w:t>парктронік</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Захист двигуна</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proofErr w:type="spellStart"/>
            <w:r w:rsidRPr="00F147DC">
              <w:rPr>
                <w:sz w:val="20"/>
                <w:szCs w:val="20"/>
                <w:lang w:val="uk-UA"/>
              </w:rPr>
              <w:t>Електропідсилювач</w:t>
            </w:r>
            <w:proofErr w:type="spellEnd"/>
            <w:r w:rsidRPr="00F147DC">
              <w:rPr>
                <w:sz w:val="20"/>
                <w:szCs w:val="20"/>
                <w:lang w:val="uk-UA"/>
              </w:rPr>
              <w:t xml:space="preserve"> керма</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345"/>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Електричне стоянкове гальмо</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639"/>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lastRenderedPageBreak/>
              <w:t xml:space="preserve">Електричні </w:t>
            </w:r>
            <w:proofErr w:type="spellStart"/>
            <w:r w:rsidRPr="00F147DC">
              <w:rPr>
                <w:sz w:val="20"/>
                <w:szCs w:val="20"/>
                <w:lang w:val="uk-UA"/>
              </w:rPr>
              <w:t>склопідйомники</w:t>
            </w:r>
            <w:proofErr w:type="spellEnd"/>
            <w:r w:rsidRPr="00F147DC">
              <w:rPr>
                <w:sz w:val="20"/>
                <w:szCs w:val="20"/>
                <w:lang w:val="uk-UA"/>
              </w:rPr>
              <w:t xml:space="preserve"> передніх дверей, </w:t>
            </w:r>
            <w:proofErr w:type="spellStart"/>
            <w:r w:rsidRPr="00F147DC">
              <w:rPr>
                <w:sz w:val="20"/>
                <w:szCs w:val="20"/>
                <w:lang w:val="uk-UA"/>
              </w:rPr>
              <w:t>склопідйомники</w:t>
            </w:r>
            <w:proofErr w:type="spellEnd"/>
            <w:r w:rsidRPr="00F147DC">
              <w:rPr>
                <w:sz w:val="20"/>
                <w:szCs w:val="20"/>
                <w:lang w:val="uk-UA"/>
              </w:rPr>
              <w:t xml:space="preserve"> в бокових зсувних дверях</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407"/>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Електропривод складання бокових дзеркал</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853"/>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Сидіння водія підвищеного комфорту з регулюванням по висоті, підлокітником, поперековою підтримкою</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527"/>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contextualSpacing/>
              <w:jc w:val="both"/>
              <w:rPr>
                <w:sz w:val="20"/>
                <w:szCs w:val="20"/>
                <w:lang w:val="uk-UA"/>
              </w:rPr>
            </w:pPr>
            <w:r w:rsidRPr="00F147DC">
              <w:rPr>
                <w:sz w:val="20"/>
                <w:szCs w:val="20"/>
                <w:lang w:val="uk-UA"/>
              </w:rPr>
              <w:t>Система автоматичного включення фар та склоочищувачів</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297"/>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spacing w:line="276" w:lineRule="auto"/>
              <w:contextualSpacing/>
              <w:jc w:val="both"/>
              <w:rPr>
                <w:sz w:val="20"/>
                <w:szCs w:val="20"/>
                <w:lang w:val="uk-UA"/>
              </w:rPr>
            </w:pPr>
            <w:r w:rsidRPr="00F147DC">
              <w:rPr>
                <w:sz w:val="20"/>
                <w:szCs w:val="20"/>
                <w:lang w:val="uk-UA"/>
              </w:rPr>
              <w:t>Світлодіодні матричні фари</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240"/>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spacing w:line="276" w:lineRule="auto"/>
              <w:contextualSpacing/>
              <w:jc w:val="both"/>
              <w:rPr>
                <w:sz w:val="20"/>
                <w:szCs w:val="20"/>
                <w:lang w:val="uk-UA"/>
              </w:rPr>
            </w:pPr>
            <w:r w:rsidRPr="00F147DC">
              <w:rPr>
                <w:sz w:val="20"/>
                <w:szCs w:val="20"/>
                <w:lang w:val="uk-UA"/>
              </w:rPr>
              <w:t>Протитуманні фари</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585"/>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spacing w:line="276" w:lineRule="auto"/>
              <w:contextualSpacing/>
              <w:jc w:val="both"/>
              <w:rPr>
                <w:sz w:val="20"/>
                <w:szCs w:val="20"/>
                <w:lang w:val="uk-UA"/>
              </w:rPr>
            </w:pPr>
            <w:r w:rsidRPr="00F147DC">
              <w:rPr>
                <w:sz w:val="20"/>
                <w:szCs w:val="20"/>
                <w:lang w:val="uk-UA"/>
              </w:rPr>
              <w:t xml:space="preserve">Сталеві диски R16, шини 205/60 R16, </w:t>
            </w:r>
            <w:proofErr w:type="spellStart"/>
            <w:r w:rsidRPr="00F147DC">
              <w:rPr>
                <w:sz w:val="20"/>
                <w:szCs w:val="20"/>
                <w:lang w:val="uk-UA"/>
              </w:rPr>
              <w:t>повнорозмірні</w:t>
            </w:r>
            <w:proofErr w:type="spellEnd"/>
            <w:r w:rsidRPr="00F147DC">
              <w:rPr>
                <w:sz w:val="20"/>
                <w:szCs w:val="20"/>
                <w:lang w:val="uk-UA"/>
              </w:rPr>
              <w:t xml:space="preserve"> декоративні ковпаки.</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RPr="00700799" w:rsidTr="00912298">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center"/>
              <w:rPr>
                <w:b/>
                <w:i/>
                <w:sz w:val="20"/>
                <w:szCs w:val="20"/>
                <w:lang w:val="uk-UA"/>
              </w:rPr>
            </w:pPr>
            <w:r w:rsidRPr="00F147DC">
              <w:rPr>
                <w:b/>
                <w:i/>
                <w:sz w:val="20"/>
                <w:szCs w:val="20"/>
                <w:lang w:val="uk-UA"/>
              </w:rPr>
              <w:t>Пасивна безпека та засоби безпеки</w:t>
            </w:r>
          </w:p>
        </w:tc>
      </w:tr>
      <w:tr w:rsidR="004E58FA" w:rsidRPr="00A55614" w:rsidTr="00912298">
        <w:trPr>
          <w:trHeight w:val="185"/>
        </w:trPr>
        <w:tc>
          <w:tcPr>
            <w:tcW w:w="5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E58FA" w:rsidRPr="00F147DC" w:rsidRDefault="004E58FA" w:rsidP="00912298">
            <w:pPr>
              <w:spacing w:line="276" w:lineRule="auto"/>
              <w:rPr>
                <w:sz w:val="20"/>
                <w:szCs w:val="20"/>
                <w:lang w:val="uk-UA"/>
              </w:rPr>
            </w:pPr>
            <w:r w:rsidRPr="00F147DC">
              <w:rPr>
                <w:sz w:val="20"/>
                <w:szCs w:val="20"/>
                <w:lang w:val="uk-UA"/>
              </w:rPr>
              <w:t>Фронтальні подушки безпеки водія та переднього пасажира/ Бокові подушки безпеки переднього ряду</w:t>
            </w:r>
          </w:p>
        </w:tc>
        <w:tc>
          <w:tcPr>
            <w:tcW w:w="4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наявне</w:t>
            </w:r>
          </w:p>
        </w:tc>
      </w:tr>
      <w:tr w:rsidR="004E58FA"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center"/>
              <w:rPr>
                <w:b/>
                <w:i/>
                <w:sz w:val="20"/>
                <w:szCs w:val="20"/>
                <w:lang w:val="uk-UA" w:eastAsia="uk-UA"/>
              </w:rPr>
            </w:pPr>
            <w:r w:rsidRPr="00F147DC">
              <w:rPr>
                <w:b/>
                <w:i/>
                <w:sz w:val="20"/>
                <w:szCs w:val="20"/>
                <w:lang w:val="uk-UA" w:eastAsia="uk-UA"/>
              </w:rPr>
              <w:t>Комфорт</w:t>
            </w:r>
          </w:p>
        </w:tc>
      </w:tr>
      <w:tr w:rsidR="004E58FA"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bCs/>
                <w:sz w:val="20"/>
                <w:szCs w:val="20"/>
                <w:lang w:val="uk-UA"/>
              </w:rPr>
            </w:pPr>
            <w:r w:rsidRPr="00F147DC">
              <w:rPr>
                <w:sz w:val="20"/>
                <w:szCs w:val="20"/>
                <w:lang w:val="uk-UA"/>
              </w:rPr>
              <w:t xml:space="preserve">Центральний замок </w:t>
            </w:r>
            <w:r w:rsidRPr="00F147DC">
              <w:rPr>
                <w:bCs/>
                <w:sz w:val="20"/>
                <w:szCs w:val="20"/>
                <w:lang w:val="uk-UA"/>
              </w:rPr>
              <w:t>з пультом дистанційного керування</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eastAsia="uk-UA"/>
              </w:rPr>
            </w:pPr>
            <w:r w:rsidRPr="00F147DC">
              <w:rPr>
                <w:sz w:val="20"/>
                <w:szCs w:val="20"/>
                <w:lang w:val="uk-UA"/>
              </w:rPr>
              <w:t>наявне</w:t>
            </w:r>
          </w:p>
        </w:tc>
      </w:tr>
      <w:tr w:rsidR="004E58FA"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proofErr w:type="spellStart"/>
            <w:r w:rsidRPr="00F147DC">
              <w:rPr>
                <w:sz w:val="20"/>
                <w:szCs w:val="20"/>
                <w:lang w:val="uk-UA"/>
              </w:rPr>
              <w:t>Електрорегулювання</w:t>
            </w:r>
            <w:proofErr w:type="spellEnd"/>
            <w:r w:rsidRPr="00F147DC">
              <w:rPr>
                <w:sz w:val="20"/>
                <w:szCs w:val="20"/>
                <w:lang w:val="uk-UA"/>
              </w:rPr>
              <w:t>, підігрів дзеркал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наявне</w:t>
            </w:r>
          </w:p>
        </w:tc>
      </w:tr>
      <w:tr w:rsidR="004E58FA"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hideMark/>
          </w:tcPr>
          <w:p w:rsidR="004E58FA" w:rsidRPr="00F147DC" w:rsidRDefault="004E58FA" w:rsidP="00912298">
            <w:pPr>
              <w:rPr>
                <w:sz w:val="20"/>
                <w:szCs w:val="20"/>
              </w:rPr>
            </w:pPr>
            <w:proofErr w:type="spellStart"/>
            <w:r w:rsidRPr="00F147DC">
              <w:rPr>
                <w:sz w:val="20"/>
                <w:szCs w:val="20"/>
              </w:rPr>
              <w:t>Обігрів</w:t>
            </w:r>
            <w:proofErr w:type="spellEnd"/>
            <w:r w:rsidRPr="00F147DC">
              <w:rPr>
                <w:sz w:val="20"/>
                <w:szCs w:val="20"/>
              </w:rPr>
              <w:t xml:space="preserve"> </w:t>
            </w:r>
            <w:proofErr w:type="spellStart"/>
            <w:r w:rsidRPr="00F147DC">
              <w:rPr>
                <w:sz w:val="20"/>
                <w:szCs w:val="20"/>
              </w:rPr>
              <w:t>нижньої</w:t>
            </w:r>
            <w:proofErr w:type="spellEnd"/>
            <w:r w:rsidRPr="00F147DC">
              <w:rPr>
                <w:sz w:val="20"/>
                <w:szCs w:val="20"/>
              </w:rPr>
              <w:t xml:space="preserve"> </w:t>
            </w:r>
            <w:proofErr w:type="spellStart"/>
            <w:r w:rsidRPr="00F147DC">
              <w:rPr>
                <w:sz w:val="20"/>
                <w:szCs w:val="20"/>
              </w:rPr>
              <w:t>частини</w:t>
            </w:r>
            <w:proofErr w:type="spellEnd"/>
            <w:r w:rsidRPr="00F147DC">
              <w:rPr>
                <w:sz w:val="20"/>
                <w:szCs w:val="20"/>
              </w:rPr>
              <w:t xml:space="preserve"> лобового </w:t>
            </w:r>
            <w:proofErr w:type="spellStart"/>
            <w:r w:rsidRPr="00F147DC">
              <w:rPr>
                <w:sz w:val="20"/>
                <w:szCs w:val="20"/>
              </w:rPr>
              <w:t>скла</w:t>
            </w:r>
            <w:proofErr w:type="spellEnd"/>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rPr>
            </w:pPr>
            <w:r w:rsidRPr="00F147DC">
              <w:rPr>
                <w:sz w:val="20"/>
                <w:szCs w:val="20"/>
                <w:lang w:val="uk-UA"/>
              </w:rPr>
              <w:t>наявне</w:t>
            </w:r>
          </w:p>
        </w:tc>
      </w:tr>
      <w:tr w:rsidR="004E58FA"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rPr>
                <w:sz w:val="20"/>
                <w:szCs w:val="20"/>
              </w:rPr>
            </w:pPr>
            <w:r w:rsidRPr="00F147DC">
              <w:rPr>
                <w:sz w:val="20"/>
                <w:szCs w:val="20"/>
              </w:rPr>
              <w:t xml:space="preserve">Камера </w:t>
            </w:r>
            <w:proofErr w:type="spellStart"/>
            <w:r w:rsidRPr="00F147DC">
              <w:rPr>
                <w:sz w:val="20"/>
                <w:szCs w:val="20"/>
              </w:rPr>
              <w:t>заднього</w:t>
            </w:r>
            <w:proofErr w:type="spellEnd"/>
            <w:r w:rsidRPr="00F147DC">
              <w:rPr>
                <w:sz w:val="20"/>
                <w:szCs w:val="20"/>
              </w:rPr>
              <w:t xml:space="preserve"> </w:t>
            </w:r>
            <w:proofErr w:type="spellStart"/>
            <w:r w:rsidRPr="00F147DC">
              <w:rPr>
                <w:sz w:val="20"/>
                <w:szCs w:val="20"/>
              </w:rPr>
              <w:t>огляду</w:t>
            </w:r>
            <w:proofErr w:type="spellEnd"/>
            <w:r w:rsidRPr="00F147DC">
              <w:rPr>
                <w:sz w:val="20"/>
                <w:szCs w:val="20"/>
              </w:rPr>
              <w:t xml:space="preserve"> 180°</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proofErr w:type="spellStart"/>
            <w:r w:rsidRPr="00F147DC">
              <w:rPr>
                <w:sz w:val="20"/>
                <w:szCs w:val="20"/>
              </w:rPr>
              <w:t>наявне</w:t>
            </w:r>
            <w:proofErr w:type="spellEnd"/>
          </w:p>
        </w:tc>
      </w:tr>
      <w:tr w:rsidR="004E58FA"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rPr>
                <w:sz w:val="20"/>
                <w:szCs w:val="20"/>
              </w:rPr>
            </w:pPr>
            <w:proofErr w:type="spellStart"/>
            <w:r w:rsidRPr="00F147DC">
              <w:rPr>
                <w:sz w:val="20"/>
                <w:szCs w:val="20"/>
              </w:rPr>
              <w:t>Додаткове</w:t>
            </w:r>
            <w:proofErr w:type="spellEnd"/>
            <w:r w:rsidRPr="00F147DC">
              <w:rPr>
                <w:sz w:val="20"/>
                <w:szCs w:val="20"/>
              </w:rPr>
              <w:t xml:space="preserve"> </w:t>
            </w:r>
            <w:proofErr w:type="spellStart"/>
            <w:r w:rsidRPr="00F147DC">
              <w:rPr>
                <w:sz w:val="20"/>
                <w:szCs w:val="20"/>
              </w:rPr>
              <w:t>тонування</w:t>
            </w:r>
            <w:proofErr w:type="spellEnd"/>
            <w:r w:rsidRPr="00F147DC">
              <w:rPr>
                <w:sz w:val="20"/>
                <w:szCs w:val="20"/>
              </w:rPr>
              <w:t xml:space="preserve"> </w:t>
            </w:r>
            <w:proofErr w:type="spellStart"/>
            <w:r w:rsidRPr="00F147DC">
              <w:rPr>
                <w:sz w:val="20"/>
                <w:szCs w:val="20"/>
              </w:rPr>
              <w:t>скла</w:t>
            </w:r>
            <w:proofErr w:type="spellEnd"/>
            <w:r w:rsidRPr="00F147DC">
              <w:rPr>
                <w:sz w:val="20"/>
                <w:szCs w:val="20"/>
              </w:rPr>
              <w:t xml:space="preserve"> </w:t>
            </w:r>
            <w:proofErr w:type="spellStart"/>
            <w:r w:rsidRPr="00F147DC">
              <w:rPr>
                <w:sz w:val="20"/>
                <w:szCs w:val="20"/>
              </w:rPr>
              <w:t>бокових</w:t>
            </w:r>
            <w:proofErr w:type="spellEnd"/>
            <w:r w:rsidRPr="00F147DC">
              <w:rPr>
                <w:sz w:val="20"/>
                <w:szCs w:val="20"/>
              </w:rPr>
              <w:t xml:space="preserve"> і </w:t>
            </w:r>
            <w:proofErr w:type="spellStart"/>
            <w:r w:rsidRPr="00F147DC">
              <w:rPr>
                <w:sz w:val="20"/>
                <w:szCs w:val="20"/>
              </w:rPr>
              <w:t>задніх</w:t>
            </w:r>
            <w:proofErr w:type="spellEnd"/>
            <w:r w:rsidRPr="00F147DC">
              <w:rPr>
                <w:sz w:val="20"/>
                <w:szCs w:val="20"/>
              </w:rPr>
              <w:t xml:space="preserve"> дверей </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rPr>
                <w:sz w:val="20"/>
                <w:szCs w:val="20"/>
              </w:rPr>
            </w:pPr>
            <w:proofErr w:type="spellStart"/>
            <w:r w:rsidRPr="00F147DC">
              <w:rPr>
                <w:sz w:val="20"/>
                <w:szCs w:val="20"/>
              </w:rPr>
              <w:t>Скло</w:t>
            </w:r>
            <w:proofErr w:type="spellEnd"/>
            <w:r w:rsidRPr="00F147DC">
              <w:rPr>
                <w:sz w:val="20"/>
                <w:szCs w:val="20"/>
              </w:rPr>
              <w:t xml:space="preserve"> дверей багажника, </w:t>
            </w:r>
            <w:proofErr w:type="spellStart"/>
            <w:r w:rsidRPr="00F147DC">
              <w:rPr>
                <w:sz w:val="20"/>
                <w:szCs w:val="20"/>
              </w:rPr>
              <w:t>що</w:t>
            </w:r>
            <w:proofErr w:type="spellEnd"/>
            <w:r w:rsidRPr="00F147DC">
              <w:rPr>
                <w:sz w:val="20"/>
                <w:szCs w:val="20"/>
              </w:rPr>
              <w:t xml:space="preserve"> </w:t>
            </w:r>
            <w:proofErr w:type="spellStart"/>
            <w:r w:rsidRPr="00F147DC">
              <w:rPr>
                <w:sz w:val="20"/>
                <w:szCs w:val="20"/>
              </w:rPr>
              <w:t>відчиняється</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rPr>
                <w:sz w:val="20"/>
                <w:szCs w:val="20"/>
              </w:rPr>
            </w:pPr>
            <w:proofErr w:type="spellStart"/>
            <w:r w:rsidRPr="00F147DC">
              <w:rPr>
                <w:sz w:val="20"/>
                <w:szCs w:val="20"/>
              </w:rPr>
              <w:t>Електричні</w:t>
            </w:r>
            <w:proofErr w:type="spellEnd"/>
            <w:r w:rsidRPr="00F147DC">
              <w:rPr>
                <w:sz w:val="20"/>
                <w:szCs w:val="20"/>
              </w:rPr>
              <w:t xml:space="preserve"> </w:t>
            </w:r>
            <w:proofErr w:type="spellStart"/>
            <w:r w:rsidRPr="00F147DC">
              <w:rPr>
                <w:sz w:val="20"/>
                <w:szCs w:val="20"/>
              </w:rPr>
              <w:t>склопідйомники</w:t>
            </w:r>
            <w:proofErr w:type="spellEnd"/>
            <w:r w:rsidRPr="00F147DC">
              <w:rPr>
                <w:sz w:val="20"/>
                <w:szCs w:val="20"/>
              </w:rPr>
              <w:t xml:space="preserve"> в </w:t>
            </w:r>
            <w:proofErr w:type="spellStart"/>
            <w:r w:rsidRPr="00F147DC">
              <w:rPr>
                <w:sz w:val="20"/>
                <w:szCs w:val="20"/>
              </w:rPr>
              <w:t>бокових</w:t>
            </w:r>
            <w:proofErr w:type="spellEnd"/>
            <w:r w:rsidRPr="00F147DC">
              <w:rPr>
                <w:sz w:val="20"/>
                <w:szCs w:val="20"/>
              </w:rPr>
              <w:t xml:space="preserve"> </w:t>
            </w:r>
            <w:proofErr w:type="spellStart"/>
            <w:r w:rsidRPr="00F147DC">
              <w:rPr>
                <w:sz w:val="20"/>
                <w:szCs w:val="20"/>
              </w:rPr>
              <w:t>зсувних</w:t>
            </w:r>
            <w:proofErr w:type="spellEnd"/>
            <w:r w:rsidRPr="00F147DC">
              <w:rPr>
                <w:sz w:val="20"/>
                <w:szCs w:val="20"/>
              </w:rPr>
              <w:t xml:space="preserve"> дверях</w:t>
            </w:r>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Tr="00912298">
        <w:trPr>
          <w:trHeight w:val="111"/>
        </w:trPr>
        <w:tc>
          <w:tcPr>
            <w:tcW w:w="5755" w:type="dxa"/>
            <w:tcBorders>
              <w:top w:val="single" w:sz="4" w:space="0" w:color="auto"/>
              <w:left w:val="single" w:sz="4" w:space="0" w:color="auto"/>
              <w:bottom w:val="single" w:sz="4" w:space="0" w:color="auto"/>
              <w:right w:val="single" w:sz="4" w:space="0" w:color="auto"/>
            </w:tcBorders>
          </w:tcPr>
          <w:p w:rsidR="004E58FA" w:rsidRPr="00F147DC" w:rsidRDefault="004E58FA" w:rsidP="00912298">
            <w:pPr>
              <w:rPr>
                <w:sz w:val="20"/>
                <w:szCs w:val="20"/>
              </w:rPr>
            </w:pPr>
            <w:proofErr w:type="spellStart"/>
            <w:r w:rsidRPr="00F147DC">
              <w:rPr>
                <w:sz w:val="20"/>
                <w:szCs w:val="20"/>
              </w:rPr>
              <w:t>Електропривід</w:t>
            </w:r>
            <w:proofErr w:type="spellEnd"/>
            <w:r w:rsidRPr="00F147DC">
              <w:rPr>
                <w:sz w:val="20"/>
                <w:szCs w:val="20"/>
              </w:rPr>
              <w:t xml:space="preserve"> </w:t>
            </w:r>
            <w:proofErr w:type="spellStart"/>
            <w:r w:rsidRPr="00F147DC">
              <w:rPr>
                <w:sz w:val="20"/>
                <w:szCs w:val="20"/>
              </w:rPr>
              <w:t>складання</w:t>
            </w:r>
            <w:proofErr w:type="spellEnd"/>
            <w:r w:rsidRPr="00F147DC">
              <w:rPr>
                <w:sz w:val="20"/>
                <w:szCs w:val="20"/>
              </w:rPr>
              <w:t xml:space="preserve"> </w:t>
            </w:r>
            <w:proofErr w:type="spellStart"/>
            <w:r w:rsidRPr="00F147DC">
              <w:rPr>
                <w:sz w:val="20"/>
                <w:szCs w:val="20"/>
              </w:rPr>
              <w:t>бокових</w:t>
            </w:r>
            <w:proofErr w:type="spellEnd"/>
            <w:r w:rsidRPr="00F147DC">
              <w:rPr>
                <w:sz w:val="20"/>
                <w:szCs w:val="20"/>
              </w:rPr>
              <w:t xml:space="preserve"> </w:t>
            </w:r>
            <w:proofErr w:type="spellStart"/>
            <w:r w:rsidRPr="00F147DC">
              <w:rPr>
                <w:sz w:val="20"/>
                <w:szCs w:val="20"/>
              </w:rPr>
              <w:t>дзеркал</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4E58FA" w:rsidRPr="00F147DC" w:rsidRDefault="004E58FA" w:rsidP="00912298">
            <w:pPr>
              <w:jc w:val="center"/>
              <w:rPr>
                <w:sz w:val="20"/>
                <w:szCs w:val="20"/>
              </w:rPr>
            </w:pPr>
            <w:r w:rsidRPr="00F147DC">
              <w:rPr>
                <w:sz w:val="20"/>
                <w:szCs w:val="20"/>
                <w:lang w:val="uk-UA"/>
              </w:rPr>
              <w:t>наявне</w:t>
            </w:r>
          </w:p>
        </w:tc>
      </w:tr>
      <w:tr w:rsidR="004E58FA"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center"/>
              <w:rPr>
                <w:sz w:val="20"/>
                <w:szCs w:val="20"/>
                <w:lang w:val="uk-UA" w:eastAsia="uk-UA"/>
              </w:rPr>
            </w:pPr>
            <w:r w:rsidRPr="00F147DC">
              <w:rPr>
                <w:b/>
                <w:sz w:val="20"/>
                <w:szCs w:val="20"/>
                <w:lang w:val="uk-UA" w:eastAsia="uk-UA"/>
              </w:rPr>
              <w:t>Спеціальне обладнання</w:t>
            </w:r>
          </w:p>
        </w:tc>
      </w:tr>
      <w:tr w:rsidR="004E58FA" w:rsidRPr="00772A35"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tcPr>
          <w:p w:rsidR="004E58FA" w:rsidRPr="00F147DC" w:rsidRDefault="004E58FA" w:rsidP="00912298">
            <w:pPr>
              <w:spacing w:line="276" w:lineRule="auto"/>
              <w:rPr>
                <w:sz w:val="20"/>
                <w:szCs w:val="20"/>
                <w:lang w:val="uk-UA"/>
              </w:rPr>
            </w:pPr>
            <w:r w:rsidRPr="00F147DC">
              <w:rPr>
                <w:sz w:val="20"/>
                <w:szCs w:val="20"/>
                <w:lang w:val="uk-UA"/>
              </w:rPr>
              <w:t>Металевий сейф (обов’язково документи спеціалізація)</w:t>
            </w:r>
          </w:p>
        </w:tc>
        <w:tc>
          <w:tcPr>
            <w:tcW w:w="4173" w:type="dxa"/>
            <w:tcBorders>
              <w:top w:val="single" w:sz="4" w:space="0" w:color="auto"/>
              <w:left w:val="single" w:sz="4" w:space="0" w:color="auto"/>
              <w:bottom w:val="single" w:sz="4" w:space="0" w:color="auto"/>
              <w:right w:val="single" w:sz="4" w:space="0" w:color="auto"/>
            </w:tcBorders>
            <w:noWrap/>
            <w:vAlign w:val="center"/>
          </w:tcPr>
          <w:p w:rsidR="004E58FA" w:rsidRPr="00F147DC" w:rsidRDefault="004E58FA" w:rsidP="00912298">
            <w:pPr>
              <w:suppressAutoHyphens w:val="0"/>
              <w:ind w:left="317"/>
              <w:jc w:val="both"/>
              <w:rPr>
                <w:b/>
                <w:sz w:val="20"/>
                <w:szCs w:val="20"/>
                <w:lang w:val="uk-UA" w:eastAsia="uk-UA"/>
              </w:rPr>
            </w:pPr>
            <w:r w:rsidRPr="00F147DC">
              <w:rPr>
                <w:sz w:val="20"/>
                <w:szCs w:val="20"/>
                <w:lang w:val="uk-UA" w:eastAsia="uk-UA"/>
              </w:rPr>
              <w:t>висота – не менше 300 мм.</w:t>
            </w:r>
          </w:p>
          <w:p w:rsidR="004E58FA" w:rsidRPr="00F147DC" w:rsidRDefault="004E58FA" w:rsidP="00912298">
            <w:pPr>
              <w:suppressAutoHyphens w:val="0"/>
              <w:ind w:left="317"/>
              <w:jc w:val="both"/>
              <w:rPr>
                <w:sz w:val="20"/>
                <w:szCs w:val="20"/>
                <w:lang w:val="uk-UA" w:eastAsia="uk-UA"/>
              </w:rPr>
            </w:pPr>
            <w:r w:rsidRPr="00F147DC">
              <w:rPr>
                <w:sz w:val="20"/>
                <w:szCs w:val="20"/>
                <w:lang w:val="uk-UA" w:eastAsia="uk-UA"/>
              </w:rPr>
              <w:t>ширина – не менше 400 мм.</w:t>
            </w:r>
          </w:p>
          <w:p w:rsidR="004E58FA" w:rsidRPr="00F147DC" w:rsidRDefault="004E58FA" w:rsidP="00912298">
            <w:pPr>
              <w:suppressAutoHyphens w:val="0"/>
              <w:jc w:val="both"/>
              <w:rPr>
                <w:sz w:val="20"/>
                <w:szCs w:val="20"/>
                <w:lang w:val="uk-UA" w:eastAsia="uk-UA"/>
              </w:rPr>
            </w:pPr>
            <w:r w:rsidRPr="00F147DC">
              <w:rPr>
                <w:sz w:val="20"/>
                <w:szCs w:val="20"/>
                <w:lang w:val="uk-UA" w:eastAsia="uk-UA"/>
              </w:rPr>
              <w:t xml:space="preserve">     глибина -  не менше 350 мм.</w:t>
            </w:r>
          </w:p>
          <w:p w:rsidR="004E58FA" w:rsidRPr="00F147DC" w:rsidRDefault="004E58FA" w:rsidP="00912298">
            <w:pPr>
              <w:suppressAutoHyphens w:val="0"/>
              <w:ind w:left="317"/>
              <w:jc w:val="both"/>
              <w:rPr>
                <w:sz w:val="20"/>
                <w:szCs w:val="20"/>
                <w:lang w:val="uk-UA" w:eastAsia="uk-UA"/>
              </w:rPr>
            </w:pPr>
            <w:r w:rsidRPr="00F147DC">
              <w:rPr>
                <w:sz w:val="20"/>
                <w:szCs w:val="20"/>
                <w:lang w:val="uk-UA" w:eastAsia="uk-UA"/>
              </w:rPr>
              <w:t>товщина металевого корпусу – не менше 1,5 мм.</w:t>
            </w:r>
          </w:p>
          <w:p w:rsidR="004E58FA" w:rsidRPr="00F147DC" w:rsidRDefault="004E58FA" w:rsidP="00912298">
            <w:pPr>
              <w:suppressAutoHyphens w:val="0"/>
              <w:ind w:left="317"/>
              <w:jc w:val="both"/>
              <w:rPr>
                <w:sz w:val="20"/>
                <w:szCs w:val="20"/>
                <w:lang w:val="uk-UA" w:eastAsia="uk-UA"/>
              </w:rPr>
            </w:pPr>
            <w:r w:rsidRPr="00F147DC">
              <w:rPr>
                <w:sz w:val="20"/>
                <w:szCs w:val="20"/>
                <w:lang w:val="uk-UA" w:eastAsia="uk-UA"/>
              </w:rPr>
              <w:t xml:space="preserve">товщина металевої двері – не менше 2 мм.   </w:t>
            </w:r>
          </w:p>
        </w:tc>
      </w:tr>
      <w:tr w:rsidR="004E58FA" w:rsidRPr="00700799" w:rsidTr="00912298">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jc w:val="center"/>
              <w:rPr>
                <w:sz w:val="20"/>
                <w:szCs w:val="20"/>
                <w:lang w:val="uk-UA" w:eastAsia="uk-UA"/>
              </w:rPr>
            </w:pPr>
            <w:r w:rsidRPr="00F147DC">
              <w:rPr>
                <w:b/>
                <w:sz w:val="20"/>
                <w:szCs w:val="20"/>
                <w:lang w:val="uk-UA"/>
              </w:rPr>
              <w:t>Гарантійні зобов’язання</w:t>
            </w:r>
          </w:p>
        </w:tc>
      </w:tr>
      <w:tr w:rsidR="004E58FA" w:rsidRPr="00700799" w:rsidTr="00912298">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4E58FA" w:rsidRPr="00F147DC" w:rsidRDefault="004E58FA" w:rsidP="00912298">
            <w:pPr>
              <w:spacing w:line="276" w:lineRule="auto"/>
              <w:rPr>
                <w:sz w:val="20"/>
                <w:szCs w:val="20"/>
                <w:lang w:val="uk-UA"/>
              </w:rPr>
            </w:pPr>
            <w:r w:rsidRPr="00F147DC">
              <w:rPr>
                <w:sz w:val="20"/>
                <w:szCs w:val="20"/>
                <w:lang w:val="uk-UA"/>
              </w:rPr>
              <w:t>Не менше 2 років або 100 000 кілометрів пробігу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4E58FA" w:rsidRPr="00F147DC" w:rsidRDefault="004E58FA" w:rsidP="00912298">
            <w:pPr>
              <w:spacing w:line="276" w:lineRule="auto"/>
              <w:jc w:val="center"/>
              <w:rPr>
                <w:sz w:val="20"/>
                <w:szCs w:val="20"/>
                <w:lang w:val="uk-UA" w:eastAsia="uk-UA"/>
              </w:rPr>
            </w:pPr>
            <w:r w:rsidRPr="00F147DC">
              <w:rPr>
                <w:sz w:val="20"/>
                <w:szCs w:val="20"/>
                <w:lang w:val="uk-UA" w:eastAsia="uk-UA"/>
              </w:rPr>
              <w:t>+</w:t>
            </w:r>
          </w:p>
        </w:tc>
      </w:tr>
    </w:tbl>
    <w:p w:rsidR="004E58FA" w:rsidRDefault="004E58FA" w:rsidP="00727262">
      <w:pPr>
        <w:keepNext/>
        <w:widowControl w:val="0"/>
        <w:shd w:val="clear" w:color="auto" w:fill="FFFFFF"/>
        <w:suppressAutoHyphens w:val="0"/>
        <w:spacing w:before="40"/>
        <w:ind w:right="200"/>
        <w:jc w:val="center"/>
        <w:rPr>
          <w:b/>
          <w:snapToGrid w:val="0"/>
          <w:szCs w:val="20"/>
          <w:lang w:val="uk-UA" w:eastAsia="ru-RU"/>
        </w:rPr>
      </w:pPr>
    </w:p>
    <w:tbl>
      <w:tblPr>
        <w:tblW w:w="978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0"/>
        <w:gridCol w:w="4101"/>
      </w:tblGrid>
      <w:tr w:rsidR="00D35BB7" w:rsidRPr="00871CF7" w:rsidTr="004E58FA">
        <w:trPr>
          <w:trHeight w:val="1626"/>
        </w:trPr>
        <w:tc>
          <w:tcPr>
            <w:tcW w:w="5680" w:type="dxa"/>
            <w:tcBorders>
              <w:top w:val="nil"/>
              <w:left w:val="nil"/>
              <w:bottom w:val="nil"/>
              <w:right w:val="nil"/>
            </w:tcBorders>
          </w:tcPr>
          <w:p w:rsidR="00D35BB7" w:rsidRDefault="00D35BB7" w:rsidP="00D35BB7">
            <w:pPr>
              <w:jc w:val="both"/>
              <w:rPr>
                <w:lang w:val="uk-UA"/>
              </w:rPr>
            </w:pPr>
          </w:p>
          <w:p w:rsidR="00D35BB7" w:rsidRDefault="00D35BB7" w:rsidP="00D35BB7">
            <w:pPr>
              <w:jc w:val="both"/>
              <w:rPr>
                <w:lang w:val="uk-UA"/>
              </w:rPr>
            </w:pPr>
          </w:p>
          <w:p w:rsidR="00D35BB7" w:rsidRPr="00871CF7" w:rsidRDefault="00D35BB7" w:rsidP="00D35BB7">
            <w:pPr>
              <w:jc w:val="both"/>
              <w:rPr>
                <w:b/>
                <w:lang w:val="uk-UA"/>
              </w:rPr>
            </w:pPr>
            <w:r w:rsidRPr="00432057">
              <w:rPr>
                <w:lang w:val="uk-UA"/>
              </w:rPr>
              <w:br w:type="page"/>
            </w:r>
            <w:r w:rsidRPr="00871CF7">
              <w:rPr>
                <w:b/>
                <w:lang w:val="uk-UA"/>
              </w:rPr>
              <w:t>ПОКУПЕЦЬ</w:t>
            </w:r>
          </w:p>
          <w:p w:rsidR="00D35BB7" w:rsidRDefault="00D35BB7" w:rsidP="00D35BB7">
            <w:pPr>
              <w:tabs>
                <w:tab w:val="left" w:pos="709"/>
              </w:tabs>
              <w:jc w:val="both"/>
              <w:rPr>
                <w:b/>
                <w:lang w:val="uk-UA"/>
              </w:rPr>
            </w:pPr>
          </w:p>
          <w:p w:rsidR="00D35BB7" w:rsidRPr="00871CF7" w:rsidRDefault="00D35BB7" w:rsidP="00D35BB7">
            <w:pPr>
              <w:tabs>
                <w:tab w:val="left" w:pos="709"/>
              </w:tabs>
              <w:jc w:val="both"/>
              <w:rPr>
                <w:i/>
                <w:lang w:val="uk-UA"/>
              </w:rPr>
            </w:pPr>
            <w:r w:rsidRPr="00871CF7">
              <w:rPr>
                <w:b/>
                <w:lang w:val="uk-UA"/>
              </w:rPr>
              <w:t xml:space="preserve">________________ </w:t>
            </w:r>
          </w:p>
          <w:p w:rsidR="00D35BB7" w:rsidRPr="00871CF7" w:rsidRDefault="00D35BB7" w:rsidP="00D35BB7">
            <w:pPr>
              <w:tabs>
                <w:tab w:val="left" w:pos="709"/>
              </w:tabs>
              <w:jc w:val="both"/>
              <w:rPr>
                <w:b/>
                <w:lang w:val="uk-UA"/>
              </w:rPr>
            </w:pPr>
            <w:r w:rsidRPr="00871CF7">
              <w:rPr>
                <w:lang w:val="uk-UA"/>
              </w:rPr>
              <w:t>М.П.</w:t>
            </w:r>
          </w:p>
        </w:tc>
        <w:tc>
          <w:tcPr>
            <w:tcW w:w="4101" w:type="dxa"/>
            <w:tcBorders>
              <w:top w:val="nil"/>
              <w:left w:val="nil"/>
              <w:bottom w:val="nil"/>
              <w:right w:val="nil"/>
            </w:tcBorders>
          </w:tcPr>
          <w:p w:rsidR="00D35BB7" w:rsidRDefault="00D35BB7" w:rsidP="00D35BB7">
            <w:pPr>
              <w:pStyle w:val="5"/>
              <w:spacing w:before="0" w:after="0"/>
              <w:jc w:val="both"/>
              <w:rPr>
                <w:rFonts w:ascii="Times New Roman" w:eastAsia="Times New Roman" w:hAnsi="Times New Roman" w:cs="Times New Roman"/>
                <w:i w:val="0"/>
                <w:iCs w:val="0"/>
                <w:sz w:val="24"/>
                <w:szCs w:val="24"/>
                <w:lang w:val="uk-UA"/>
              </w:rPr>
            </w:pPr>
          </w:p>
          <w:p w:rsidR="00D35BB7" w:rsidRDefault="00D35BB7" w:rsidP="00D35BB7">
            <w:pPr>
              <w:pStyle w:val="5"/>
              <w:spacing w:before="0" w:after="0"/>
              <w:jc w:val="both"/>
              <w:rPr>
                <w:rFonts w:ascii="Times New Roman" w:eastAsia="Times New Roman" w:hAnsi="Times New Roman" w:cs="Times New Roman"/>
                <w:i w:val="0"/>
                <w:iCs w:val="0"/>
                <w:sz w:val="24"/>
                <w:szCs w:val="24"/>
                <w:lang w:val="uk-UA"/>
              </w:rPr>
            </w:pPr>
          </w:p>
          <w:p w:rsidR="00D35BB7" w:rsidRPr="00871CF7" w:rsidRDefault="00D35BB7" w:rsidP="00D35BB7">
            <w:pPr>
              <w:pStyle w:val="5"/>
              <w:spacing w:before="0" w:after="0"/>
              <w:jc w:val="both"/>
              <w:rPr>
                <w:rFonts w:ascii="Times New Roman" w:hAnsi="Times New Roman" w:cs="Times New Roman"/>
                <w:sz w:val="24"/>
                <w:szCs w:val="24"/>
                <w:lang w:val="uk-UA"/>
              </w:rPr>
            </w:pPr>
            <w:r w:rsidRPr="00FC0B14">
              <w:rPr>
                <w:rFonts w:ascii="Times New Roman" w:eastAsia="Times New Roman" w:hAnsi="Times New Roman" w:cs="Times New Roman"/>
                <w:i w:val="0"/>
                <w:iCs w:val="0"/>
                <w:sz w:val="24"/>
                <w:szCs w:val="24"/>
                <w:lang w:val="uk-UA"/>
              </w:rPr>
              <w:t>ПРОДАВЕЦЬ</w:t>
            </w:r>
          </w:p>
          <w:p w:rsidR="00D35BB7" w:rsidRDefault="00D35BB7" w:rsidP="00D35BB7">
            <w:pPr>
              <w:tabs>
                <w:tab w:val="left" w:pos="709"/>
              </w:tabs>
              <w:jc w:val="both"/>
              <w:rPr>
                <w:b/>
                <w:lang w:val="uk-UA"/>
              </w:rPr>
            </w:pPr>
          </w:p>
          <w:p w:rsidR="00D35BB7" w:rsidRPr="00871CF7" w:rsidRDefault="00D35BB7" w:rsidP="00D35BB7">
            <w:pPr>
              <w:tabs>
                <w:tab w:val="left" w:pos="709"/>
              </w:tabs>
              <w:jc w:val="both"/>
              <w:rPr>
                <w:i/>
                <w:lang w:val="uk-UA"/>
              </w:rPr>
            </w:pPr>
            <w:r w:rsidRPr="00871CF7">
              <w:rPr>
                <w:b/>
                <w:lang w:val="uk-UA"/>
              </w:rPr>
              <w:t xml:space="preserve">_______________ </w:t>
            </w:r>
          </w:p>
          <w:p w:rsidR="00D35BB7" w:rsidRDefault="00D35BB7" w:rsidP="00D35BB7">
            <w:pPr>
              <w:tabs>
                <w:tab w:val="left" w:pos="709"/>
              </w:tabs>
              <w:jc w:val="both"/>
              <w:rPr>
                <w:lang w:val="uk-UA"/>
              </w:rPr>
            </w:pPr>
            <w:r w:rsidRPr="00871CF7">
              <w:rPr>
                <w:lang w:val="uk-UA"/>
              </w:rPr>
              <w:t>М.П.</w:t>
            </w:r>
          </w:p>
          <w:p w:rsidR="00D35BB7" w:rsidRPr="00871CF7" w:rsidRDefault="00D35BB7" w:rsidP="00D35BB7">
            <w:pPr>
              <w:tabs>
                <w:tab w:val="left" w:pos="709"/>
              </w:tabs>
              <w:jc w:val="both"/>
              <w:rPr>
                <w:i/>
                <w:lang w:val="uk-UA"/>
              </w:rPr>
            </w:pPr>
          </w:p>
        </w:tc>
      </w:tr>
    </w:tbl>
    <w:p w:rsidR="00D35BB7" w:rsidRDefault="00D35BB7" w:rsidP="00D35BB7">
      <w:pPr>
        <w:pStyle w:val="2f0"/>
        <w:tabs>
          <w:tab w:val="clear" w:pos="432"/>
          <w:tab w:val="clear" w:pos="720"/>
          <w:tab w:val="left" w:pos="284"/>
          <w:tab w:val="left" w:pos="1080"/>
        </w:tabs>
        <w:ind w:left="-709" w:firstLine="567"/>
        <w:rPr>
          <w:rFonts w:eastAsia="Arial Unicode MS"/>
          <w:b/>
        </w:rPr>
      </w:pPr>
    </w:p>
    <w:p w:rsidR="00D35BB7" w:rsidRDefault="00D35BB7" w:rsidP="00D35BB7">
      <w:pPr>
        <w:pStyle w:val="2f0"/>
        <w:tabs>
          <w:tab w:val="clear" w:pos="432"/>
          <w:tab w:val="clear" w:pos="720"/>
          <w:tab w:val="left" w:pos="284"/>
          <w:tab w:val="left" w:pos="1080"/>
        </w:tabs>
        <w:ind w:left="-709" w:firstLine="567"/>
        <w:rPr>
          <w:rFonts w:eastAsia="Arial Unicode MS"/>
          <w:b/>
        </w:rPr>
      </w:pPr>
    </w:p>
    <w:p w:rsidR="003A7F05" w:rsidRDefault="00D35BB7" w:rsidP="00D35BB7">
      <w:pPr>
        <w:pStyle w:val="2f0"/>
        <w:tabs>
          <w:tab w:val="clear" w:pos="432"/>
          <w:tab w:val="clear" w:pos="720"/>
          <w:tab w:val="left" w:pos="284"/>
          <w:tab w:val="left" w:pos="1080"/>
        </w:tabs>
        <w:ind w:left="-709" w:firstLine="567"/>
        <w:rPr>
          <w:b/>
          <w:color w:val="000000"/>
        </w:rPr>
      </w:pPr>
      <w:r w:rsidRPr="00871CF7">
        <w:rPr>
          <w:rFonts w:eastAsia="Arial Unicode MS"/>
          <w:b/>
        </w:rPr>
        <w:t>Примітка:</w:t>
      </w:r>
      <w:r w:rsidRPr="00871CF7">
        <w:rPr>
          <w:rFonts w:eastAsia="Arial Unicode MS"/>
        </w:rPr>
        <w:t xml:space="preserve"> </w:t>
      </w:r>
      <w:r w:rsidRPr="00871CF7">
        <w:rPr>
          <w:i/>
        </w:rPr>
        <w:t xml:space="preserve">Умови, визначені у </w:t>
      </w:r>
      <w:proofErr w:type="spellStart"/>
      <w:r w:rsidRPr="00871CF7">
        <w:rPr>
          <w:i/>
        </w:rPr>
        <w:t>проєкті</w:t>
      </w:r>
      <w:proofErr w:type="spellEnd"/>
      <w:r w:rsidRPr="00871CF7">
        <w:rPr>
          <w:i/>
        </w:rPr>
        <w:t xml:space="preserve"> цього Договору, можуть бути конкретизовані (доповнені) при підписанні Договору з переможцем процедури закупівлі. Під конкретизацією (доповненням) розуміються уточнення умов, що не змінюють їх змісту.</w:t>
      </w:r>
      <w:r w:rsidRPr="00871CF7">
        <w:rPr>
          <w:b/>
          <w:color w:val="000000"/>
        </w:rPr>
        <w:t xml:space="preserve"> </w:t>
      </w:r>
    </w:p>
    <w:sectPr w:rsidR="003A7F05" w:rsidSect="005E5187">
      <w:headerReference w:type="default" r:id="rId63"/>
      <w:pgSz w:w="11906" w:h="16838"/>
      <w:pgMar w:top="567" w:right="851" w:bottom="42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61A" w:rsidRDefault="0097761A" w:rsidP="00411D04">
      <w:r>
        <w:separator/>
      </w:r>
    </w:p>
  </w:endnote>
  <w:endnote w:type="continuationSeparator" w:id="0">
    <w:p w:rsidR="0097761A" w:rsidRDefault="0097761A" w:rsidP="00411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Mangal">
    <w:altName w:val="Liberation Mono"/>
    <w:panose1 w:val="00000400000000000000"/>
    <w:charset w:val="00"/>
    <w:family w:val="roman"/>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61A" w:rsidRDefault="0097761A" w:rsidP="00411D04">
      <w:r>
        <w:separator/>
      </w:r>
    </w:p>
  </w:footnote>
  <w:footnote w:type="continuationSeparator" w:id="0">
    <w:p w:rsidR="0097761A" w:rsidRDefault="0097761A" w:rsidP="00411D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4612056"/>
      <w:docPartObj>
        <w:docPartGallery w:val="Page Numbers (Top of Page)"/>
        <w:docPartUnique/>
      </w:docPartObj>
    </w:sdtPr>
    <w:sdtContent>
      <w:p w:rsidR="00912298" w:rsidRDefault="00912298">
        <w:pPr>
          <w:pStyle w:val="afa"/>
          <w:jc w:val="center"/>
        </w:pPr>
        <w:r>
          <w:fldChar w:fldCharType="begin"/>
        </w:r>
        <w:r>
          <w:instrText>PAGE   \* MERGEFORMAT</w:instrText>
        </w:r>
        <w:r>
          <w:fldChar w:fldCharType="separate"/>
        </w:r>
        <w:r w:rsidR="00115841">
          <w:rPr>
            <w:noProof/>
          </w:rPr>
          <w:t>39</w:t>
        </w:r>
        <w:r>
          <w:fldChar w:fldCharType="end"/>
        </w:r>
      </w:p>
    </w:sdtContent>
  </w:sdt>
  <w:p w:rsidR="00912298" w:rsidRDefault="00912298">
    <w:pPr>
      <w:pStyle w:val="afa"/>
    </w:pPr>
  </w:p>
  <w:p w:rsidR="00912298" w:rsidRDefault="0091229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22EAA90"/>
    <w:lvl w:ilvl="0">
      <w:start w:val="1"/>
      <w:numFmt w:val="decimal"/>
      <w:pStyle w:val="a"/>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decimal"/>
      <w:pStyle w:val="11"/>
      <w:lvlText w:val="%1."/>
      <w:lvlJc w:val="left"/>
      <w:pPr>
        <w:tabs>
          <w:tab w:val="num" w:pos="814"/>
        </w:tabs>
        <w:ind w:left="814" w:hanging="360"/>
      </w:pPr>
    </w:lvl>
    <w:lvl w:ilvl="1">
      <w:start w:val="1"/>
      <w:numFmt w:val="decimal"/>
      <w:lvlText w:val="%1.%2."/>
      <w:lvlJc w:val="left"/>
      <w:pPr>
        <w:tabs>
          <w:tab w:val="num" w:pos="1246"/>
        </w:tabs>
        <w:ind w:left="1246" w:hanging="432"/>
      </w:pPr>
    </w:lvl>
    <w:lvl w:ilvl="2">
      <w:start w:val="1"/>
      <w:numFmt w:val="decimal"/>
      <w:lvlText w:val="%1.%2.%3."/>
      <w:lvlJc w:val="left"/>
      <w:pPr>
        <w:tabs>
          <w:tab w:val="num" w:pos="1894"/>
        </w:tabs>
        <w:ind w:left="1678" w:hanging="504"/>
      </w:pPr>
    </w:lvl>
    <w:lvl w:ilvl="3">
      <w:start w:val="1"/>
      <w:numFmt w:val="decimal"/>
      <w:lvlText w:val="%1.%2.%3.%4."/>
      <w:lvlJc w:val="left"/>
      <w:pPr>
        <w:tabs>
          <w:tab w:val="num" w:pos="2254"/>
        </w:tabs>
        <w:ind w:left="2182" w:hanging="648"/>
      </w:pPr>
    </w:lvl>
    <w:lvl w:ilvl="4">
      <w:start w:val="1"/>
      <w:numFmt w:val="decimal"/>
      <w:lvlText w:val="%1.%2.%3.%4.%5."/>
      <w:lvlJc w:val="left"/>
      <w:pPr>
        <w:tabs>
          <w:tab w:val="num" w:pos="2974"/>
        </w:tabs>
        <w:ind w:left="2686" w:hanging="792"/>
      </w:pPr>
    </w:lvl>
    <w:lvl w:ilvl="5">
      <w:start w:val="1"/>
      <w:numFmt w:val="decimal"/>
      <w:lvlText w:val="%1.%2.%3.%4.%5.%6."/>
      <w:lvlJc w:val="left"/>
      <w:pPr>
        <w:tabs>
          <w:tab w:val="num" w:pos="3334"/>
        </w:tabs>
        <w:ind w:left="3190" w:hanging="936"/>
      </w:pPr>
    </w:lvl>
    <w:lvl w:ilvl="6">
      <w:start w:val="1"/>
      <w:numFmt w:val="decimal"/>
      <w:lvlText w:val="%1.%2.%3.%4.%5.%6.%7."/>
      <w:lvlJc w:val="left"/>
      <w:pPr>
        <w:tabs>
          <w:tab w:val="num" w:pos="4054"/>
        </w:tabs>
        <w:ind w:left="3694" w:hanging="1080"/>
      </w:pPr>
    </w:lvl>
    <w:lvl w:ilvl="7">
      <w:start w:val="1"/>
      <w:numFmt w:val="decimal"/>
      <w:lvlText w:val="%1.%2.%3.%4.%5.%6.%7.%8."/>
      <w:lvlJc w:val="left"/>
      <w:pPr>
        <w:tabs>
          <w:tab w:val="num" w:pos="4414"/>
        </w:tabs>
        <w:ind w:left="4198" w:hanging="1224"/>
      </w:pPr>
    </w:lvl>
    <w:lvl w:ilvl="8">
      <w:start w:val="1"/>
      <w:numFmt w:val="decimal"/>
      <w:lvlText w:val="%1.%2.%3.%4.%5.%6.%7.%8.%9."/>
      <w:lvlJc w:val="left"/>
      <w:pPr>
        <w:tabs>
          <w:tab w:val="num" w:pos="5134"/>
        </w:tabs>
        <w:ind w:left="4774" w:hanging="1440"/>
      </w:pPr>
    </w:lvl>
  </w:abstractNum>
  <w:abstractNum w:abstractNumId="2" w15:restartNumberingAfterBreak="0">
    <w:nsid w:val="00000006"/>
    <w:multiLevelType w:val="multilevel"/>
    <w:tmpl w:val="00000006"/>
    <w:name w:val="WW8Num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rPr>
        <w:rFonts w:ascii="Times New Roman" w:hAnsi="Times New Roman" w:cs="Times New Roman"/>
        <w:bCs/>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475522"/>
    <w:multiLevelType w:val="hybridMultilevel"/>
    <w:tmpl w:val="5594A7A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0990F5C"/>
    <w:multiLevelType w:val="singleLevel"/>
    <w:tmpl w:val="F34A09DA"/>
    <w:lvl w:ilvl="0">
      <w:start w:val="2"/>
      <w:numFmt w:val="decimal"/>
      <w:lvlText w:val="6.3.%1."/>
      <w:legacy w:legacy="1" w:legacySpace="0" w:legacyIndent="653"/>
      <w:lvlJc w:val="left"/>
      <w:rPr>
        <w:rFonts w:ascii="Times New Roman" w:hAnsi="Times New Roman" w:cs="Times New Roman" w:hint="default"/>
      </w:rPr>
    </w:lvl>
  </w:abstractNum>
  <w:abstractNum w:abstractNumId="5" w15:restartNumberingAfterBreak="0">
    <w:nsid w:val="031F77FF"/>
    <w:multiLevelType w:val="hybridMultilevel"/>
    <w:tmpl w:val="EB48B1E6"/>
    <w:lvl w:ilvl="0" w:tplc="080CF322">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6" w15:restartNumberingAfterBreak="0">
    <w:nsid w:val="03935304"/>
    <w:multiLevelType w:val="hybridMultilevel"/>
    <w:tmpl w:val="EAE018B2"/>
    <w:lvl w:ilvl="0" w:tplc="7FCC4D2C">
      <w:start w:val="3"/>
      <w:numFmt w:val="decimal"/>
      <w:lvlText w:val="%1."/>
      <w:lvlJc w:val="left"/>
      <w:pPr>
        <w:tabs>
          <w:tab w:val="num" w:pos="720"/>
        </w:tabs>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05263A71"/>
    <w:multiLevelType w:val="hybridMultilevel"/>
    <w:tmpl w:val="8AC2948A"/>
    <w:lvl w:ilvl="0" w:tplc="E7A07A6C">
      <w:start w:val="1"/>
      <w:numFmt w:val="bullet"/>
      <w:lvlText w:val="—"/>
      <w:lvlJc w:val="left"/>
      <w:pPr>
        <w:ind w:left="310" w:hanging="231"/>
      </w:pPr>
      <w:rPr>
        <w:rFonts w:ascii="Arial" w:eastAsia="Arial" w:hAnsi="Arial" w:hint="default"/>
        <w:color w:val="231F20"/>
        <w:sz w:val="18"/>
        <w:szCs w:val="18"/>
      </w:rPr>
    </w:lvl>
    <w:lvl w:ilvl="1" w:tplc="16E0DF3A">
      <w:start w:val="1"/>
      <w:numFmt w:val="bullet"/>
      <w:lvlText w:val="•"/>
      <w:lvlJc w:val="left"/>
      <w:pPr>
        <w:ind w:left="430" w:hanging="231"/>
      </w:pPr>
      <w:rPr>
        <w:rFonts w:hint="default"/>
      </w:rPr>
    </w:lvl>
    <w:lvl w:ilvl="2" w:tplc="3D8C9216">
      <w:start w:val="1"/>
      <w:numFmt w:val="bullet"/>
      <w:lvlText w:val="•"/>
      <w:lvlJc w:val="left"/>
      <w:pPr>
        <w:ind w:left="551" w:hanging="231"/>
      </w:pPr>
      <w:rPr>
        <w:rFonts w:hint="default"/>
      </w:rPr>
    </w:lvl>
    <w:lvl w:ilvl="3" w:tplc="015A56BC">
      <w:start w:val="1"/>
      <w:numFmt w:val="bullet"/>
      <w:lvlText w:val="•"/>
      <w:lvlJc w:val="left"/>
      <w:pPr>
        <w:ind w:left="671" w:hanging="231"/>
      </w:pPr>
      <w:rPr>
        <w:rFonts w:hint="default"/>
      </w:rPr>
    </w:lvl>
    <w:lvl w:ilvl="4" w:tplc="D46E3504">
      <w:start w:val="1"/>
      <w:numFmt w:val="bullet"/>
      <w:lvlText w:val="•"/>
      <w:lvlJc w:val="left"/>
      <w:pPr>
        <w:ind w:left="792" w:hanging="231"/>
      </w:pPr>
      <w:rPr>
        <w:rFonts w:hint="default"/>
      </w:rPr>
    </w:lvl>
    <w:lvl w:ilvl="5" w:tplc="3A9A86AC">
      <w:start w:val="1"/>
      <w:numFmt w:val="bullet"/>
      <w:lvlText w:val="•"/>
      <w:lvlJc w:val="left"/>
      <w:pPr>
        <w:ind w:left="912" w:hanging="231"/>
      </w:pPr>
      <w:rPr>
        <w:rFonts w:hint="default"/>
      </w:rPr>
    </w:lvl>
    <w:lvl w:ilvl="6" w:tplc="1B86302A">
      <w:start w:val="1"/>
      <w:numFmt w:val="bullet"/>
      <w:lvlText w:val="•"/>
      <w:lvlJc w:val="left"/>
      <w:pPr>
        <w:ind w:left="1033" w:hanging="231"/>
      </w:pPr>
      <w:rPr>
        <w:rFonts w:hint="default"/>
      </w:rPr>
    </w:lvl>
    <w:lvl w:ilvl="7" w:tplc="3DC404B0">
      <w:start w:val="1"/>
      <w:numFmt w:val="bullet"/>
      <w:lvlText w:val="•"/>
      <w:lvlJc w:val="left"/>
      <w:pPr>
        <w:ind w:left="1154" w:hanging="231"/>
      </w:pPr>
      <w:rPr>
        <w:rFonts w:hint="default"/>
      </w:rPr>
    </w:lvl>
    <w:lvl w:ilvl="8" w:tplc="2A489A26">
      <w:start w:val="1"/>
      <w:numFmt w:val="bullet"/>
      <w:lvlText w:val="•"/>
      <w:lvlJc w:val="left"/>
      <w:pPr>
        <w:ind w:left="1274" w:hanging="231"/>
      </w:pPr>
      <w:rPr>
        <w:rFonts w:hint="default"/>
      </w:rPr>
    </w:lvl>
  </w:abstractNum>
  <w:abstractNum w:abstractNumId="8" w15:restartNumberingAfterBreak="0">
    <w:nsid w:val="0B822C62"/>
    <w:multiLevelType w:val="hybridMultilevel"/>
    <w:tmpl w:val="9078C068"/>
    <w:lvl w:ilvl="0" w:tplc="DC4257C4">
      <w:start w:val="40"/>
      <w:numFmt w:val="bullet"/>
      <w:lvlText w:val="-"/>
      <w:lvlJc w:val="left"/>
      <w:pPr>
        <w:ind w:left="643"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BA02504"/>
    <w:multiLevelType w:val="hybridMultilevel"/>
    <w:tmpl w:val="6CF6793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BE20E9D"/>
    <w:multiLevelType w:val="multilevel"/>
    <w:tmpl w:val="905C9F5A"/>
    <w:lvl w:ilvl="0">
      <w:start w:val="4"/>
      <w:numFmt w:val="decimal"/>
      <w:lvlText w:val="%1."/>
      <w:lvlJc w:val="left"/>
      <w:pPr>
        <w:ind w:left="360" w:hanging="360"/>
      </w:pPr>
      <w:rPr>
        <w:color w:val="000000"/>
      </w:rPr>
    </w:lvl>
    <w:lvl w:ilvl="1">
      <w:start w:val="1"/>
      <w:numFmt w:val="decimal"/>
      <w:lvlText w:val="%1.%2."/>
      <w:lvlJc w:val="left"/>
      <w:pPr>
        <w:ind w:left="644" w:hanging="360"/>
      </w:pPr>
      <w:rPr>
        <w:color w:val="000000"/>
      </w:rPr>
    </w:lvl>
    <w:lvl w:ilvl="2">
      <w:start w:val="1"/>
      <w:numFmt w:val="decimal"/>
      <w:lvlText w:val="%1.%2.%3."/>
      <w:lvlJc w:val="left"/>
      <w:pPr>
        <w:ind w:left="1288" w:hanging="720"/>
      </w:pPr>
      <w:rPr>
        <w:color w:val="000000"/>
      </w:rPr>
    </w:lvl>
    <w:lvl w:ilvl="3">
      <w:start w:val="1"/>
      <w:numFmt w:val="decimal"/>
      <w:lvlText w:val="%1.%2.%3.%4."/>
      <w:lvlJc w:val="left"/>
      <w:pPr>
        <w:ind w:left="1572" w:hanging="720"/>
      </w:pPr>
      <w:rPr>
        <w:color w:val="000000"/>
      </w:rPr>
    </w:lvl>
    <w:lvl w:ilvl="4">
      <w:start w:val="1"/>
      <w:numFmt w:val="decimal"/>
      <w:lvlText w:val="%1.%2.%3.%4.%5."/>
      <w:lvlJc w:val="left"/>
      <w:pPr>
        <w:ind w:left="2216" w:hanging="1080"/>
      </w:pPr>
      <w:rPr>
        <w:color w:val="000000"/>
      </w:rPr>
    </w:lvl>
    <w:lvl w:ilvl="5">
      <w:start w:val="1"/>
      <w:numFmt w:val="decimal"/>
      <w:lvlText w:val="%1.%2.%3.%4.%5.%6."/>
      <w:lvlJc w:val="left"/>
      <w:pPr>
        <w:ind w:left="2500" w:hanging="1080"/>
      </w:pPr>
      <w:rPr>
        <w:color w:val="000000"/>
      </w:rPr>
    </w:lvl>
    <w:lvl w:ilvl="6">
      <w:start w:val="1"/>
      <w:numFmt w:val="decimal"/>
      <w:lvlText w:val="%1.%2.%3.%4.%5.%6.%7."/>
      <w:lvlJc w:val="left"/>
      <w:pPr>
        <w:ind w:left="3144" w:hanging="1440"/>
      </w:pPr>
      <w:rPr>
        <w:color w:val="000000"/>
      </w:rPr>
    </w:lvl>
    <w:lvl w:ilvl="7">
      <w:start w:val="1"/>
      <w:numFmt w:val="decimal"/>
      <w:lvlText w:val="%1.%2.%3.%4.%5.%6.%7.%8."/>
      <w:lvlJc w:val="left"/>
      <w:pPr>
        <w:ind w:left="3428" w:hanging="1440"/>
      </w:pPr>
      <w:rPr>
        <w:color w:val="000000"/>
      </w:rPr>
    </w:lvl>
    <w:lvl w:ilvl="8">
      <w:start w:val="1"/>
      <w:numFmt w:val="decimal"/>
      <w:lvlText w:val="%1.%2.%3.%4.%5.%6.%7.%8.%9."/>
      <w:lvlJc w:val="left"/>
      <w:pPr>
        <w:ind w:left="4072" w:hanging="1800"/>
      </w:pPr>
      <w:rPr>
        <w:color w:val="000000"/>
      </w:rPr>
    </w:lvl>
  </w:abstractNum>
  <w:abstractNum w:abstractNumId="11" w15:restartNumberingAfterBreak="0">
    <w:nsid w:val="0E1D29DE"/>
    <w:multiLevelType w:val="hybridMultilevel"/>
    <w:tmpl w:val="B718CCF6"/>
    <w:lvl w:ilvl="0" w:tplc="62827A0A">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0F683F71"/>
    <w:multiLevelType w:val="hybridMultilevel"/>
    <w:tmpl w:val="F8C44420"/>
    <w:lvl w:ilvl="0" w:tplc="E2A8FCAC">
      <w:start w:val="1"/>
      <w:numFmt w:val="decimal"/>
      <w:lvlText w:val="%1."/>
      <w:lvlJc w:val="left"/>
      <w:pPr>
        <w:ind w:left="709" w:hanging="284"/>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F88020D"/>
    <w:multiLevelType w:val="multilevel"/>
    <w:tmpl w:val="553E940A"/>
    <w:lvl w:ilvl="0">
      <w:start w:val="1"/>
      <w:numFmt w:val="decimal"/>
      <w:lvlText w:val="%1."/>
      <w:lvlJc w:val="left"/>
      <w:pPr>
        <w:tabs>
          <w:tab w:val="num" w:pos="432"/>
        </w:tabs>
        <w:ind w:left="432" w:hanging="432"/>
      </w:pPr>
      <w:rPr>
        <w:rFonts w:ascii="Times New Roman" w:hAnsi="Times New Roman" w:hint="default"/>
        <w:b/>
        <w:i w:val="0"/>
        <w:sz w:val="24"/>
      </w:rPr>
    </w:lvl>
    <w:lvl w:ilvl="1">
      <w:start w:val="1"/>
      <w:numFmt w:val="decimal"/>
      <w:lvlText w:val="%1.%2."/>
      <w:lvlJc w:val="left"/>
      <w:pPr>
        <w:tabs>
          <w:tab w:val="num" w:pos="680"/>
        </w:tabs>
        <w:ind w:left="0" w:firstLine="0"/>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FFA2474"/>
    <w:multiLevelType w:val="multilevel"/>
    <w:tmpl w:val="3CEA709C"/>
    <w:lvl w:ilvl="0">
      <w:start w:val="11"/>
      <w:numFmt w:val="decimal"/>
      <w:lvlText w:val="%1."/>
      <w:lvlJc w:val="left"/>
      <w:pPr>
        <w:ind w:left="465" w:hanging="465"/>
      </w:pPr>
      <w:rPr>
        <w:rFonts w:hint="default"/>
      </w:rPr>
    </w:lvl>
    <w:lvl w:ilvl="1">
      <w:start w:val="2"/>
      <w:numFmt w:val="decimal"/>
      <w:lvlText w:val="%1.%2."/>
      <w:lvlJc w:val="left"/>
      <w:pPr>
        <w:ind w:left="1032" w:hanging="46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123E11AD"/>
    <w:multiLevelType w:val="hybridMultilevel"/>
    <w:tmpl w:val="9342D6B0"/>
    <w:lvl w:ilvl="0" w:tplc="820C7DE0">
      <w:numFmt w:val="bullet"/>
      <w:lvlText w:val="•"/>
      <w:lvlJc w:val="left"/>
      <w:pPr>
        <w:ind w:left="1429" w:hanging="360"/>
      </w:pPr>
      <w:rPr>
        <w:lang w:val="uk-UA" w:eastAsia="en-US" w:bidi="ar-SA"/>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16" w15:restartNumberingAfterBreak="0">
    <w:nsid w:val="139E3D21"/>
    <w:multiLevelType w:val="hybridMultilevel"/>
    <w:tmpl w:val="17600A9C"/>
    <w:lvl w:ilvl="0" w:tplc="2806E24C">
      <w:start w:val="1"/>
      <w:numFmt w:val="bullet"/>
      <w:lvlText w:val="-"/>
      <w:lvlJc w:val="left"/>
      <w:pPr>
        <w:ind w:left="509" w:hanging="360"/>
      </w:pPr>
      <w:rPr>
        <w:rFonts w:ascii="Times New Roman" w:eastAsia="Times New Roman" w:hAnsi="Times New Roman" w:cs="Times New Roman" w:hint="default"/>
      </w:rPr>
    </w:lvl>
    <w:lvl w:ilvl="1" w:tplc="04190003" w:tentative="1">
      <w:start w:val="1"/>
      <w:numFmt w:val="bullet"/>
      <w:lvlText w:val="o"/>
      <w:lvlJc w:val="left"/>
      <w:pPr>
        <w:ind w:left="1229" w:hanging="360"/>
      </w:pPr>
      <w:rPr>
        <w:rFonts w:ascii="Courier New" w:hAnsi="Courier New" w:cs="Courier New" w:hint="default"/>
      </w:rPr>
    </w:lvl>
    <w:lvl w:ilvl="2" w:tplc="04190005" w:tentative="1">
      <w:start w:val="1"/>
      <w:numFmt w:val="bullet"/>
      <w:lvlText w:val=""/>
      <w:lvlJc w:val="left"/>
      <w:pPr>
        <w:ind w:left="1949" w:hanging="360"/>
      </w:pPr>
      <w:rPr>
        <w:rFonts w:ascii="Wingdings" w:hAnsi="Wingdings" w:hint="default"/>
      </w:rPr>
    </w:lvl>
    <w:lvl w:ilvl="3" w:tplc="04190001" w:tentative="1">
      <w:start w:val="1"/>
      <w:numFmt w:val="bullet"/>
      <w:lvlText w:val=""/>
      <w:lvlJc w:val="left"/>
      <w:pPr>
        <w:ind w:left="2669" w:hanging="360"/>
      </w:pPr>
      <w:rPr>
        <w:rFonts w:ascii="Symbol" w:hAnsi="Symbol" w:hint="default"/>
      </w:rPr>
    </w:lvl>
    <w:lvl w:ilvl="4" w:tplc="04190003" w:tentative="1">
      <w:start w:val="1"/>
      <w:numFmt w:val="bullet"/>
      <w:lvlText w:val="o"/>
      <w:lvlJc w:val="left"/>
      <w:pPr>
        <w:ind w:left="3389" w:hanging="360"/>
      </w:pPr>
      <w:rPr>
        <w:rFonts w:ascii="Courier New" w:hAnsi="Courier New" w:cs="Courier New" w:hint="default"/>
      </w:rPr>
    </w:lvl>
    <w:lvl w:ilvl="5" w:tplc="04190005" w:tentative="1">
      <w:start w:val="1"/>
      <w:numFmt w:val="bullet"/>
      <w:lvlText w:val=""/>
      <w:lvlJc w:val="left"/>
      <w:pPr>
        <w:ind w:left="4109" w:hanging="360"/>
      </w:pPr>
      <w:rPr>
        <w:rFonts w:ascii="Wingdings" w:hAnsi="Wingdings" w:hint="default"/>
      </w:rPr>
    </w:lvl>
    <w:lvl w:ilvl="6" w:tplc="04190001" w:tentative="1">
      <w:start w:val="1"/>
      <w:numFmt w:val="bullet"/>
      <w:lvlText w:val=""/>
      <w:lvlJc w:val="left"/>
      <w:pPr>
        <w:ind w:left="4829" w:hanging="360"/>
      </w:pPr>
      <w:rPr>
        <w:rFonts w:ascii="Symbol" w:hAnsi="Symbol" w:hint="default"/>
      </w:rPr>
    </w:lvl>
    <w:lvl w:ilvl="7" w:tplc="04190003" w:tentative="1">
      <w:start w:val="1"/>
      <w:numFmt w:val="bullet"/>
      <w:lvlText w:val="o"/>
      <w:lvlJc w:val="left"/>
      <w:pPr>
        <w:ind w:left="5549" w:hanging="360"/>
      </w:pPr>
      <w:rPr>
        <w:rFonts w:ascii="Courier New" w:hAnsi="Courier New" w:cs="Courier New" w:hint="default"/>
      </w:rPr>
    </w:lvl>
    <w:lvl w:ilvl="8" w:tplc="04190005" w:tentative="1">
      <w:start w:val="1"/>
      <w:numFmt w:val="bullet"/>
      <w:lvlText w:val=""/>
      <w:lvlJc w:val="left"/>
      <w:pPr>
        <w:ind w:left="6269" w:hanging="360"/>
      </w:pPr>
      <w:rPr>
        <w:rFonts w:ascii="Wingdings" w:hAnsi="Wingdings" w:hint="default"/>
      </w:rPr>
    </w:lvl>
  </w:abstractNum>
  <w:abstractNum w:abstractNumId="17" w15:restartNumberingAfterBreak="0">
    <w:nsid w:val="152B4733"/>
    <w:multiLevelType w:val="hybridMultilevel"/>
    <w:tmpl w:val="84E23F72"/>
    <w:lvl w:ilvl="0" w:tplc="42D0B0D4">
      <w:start w:val="161"/>
      <w:numFmt w:val="bullet"/>
      <w:lvlText w:val="-"/>
      <w:lvlJc w:val="left"/>
      <w:pPr>
        <w:tabs>
          <w:tab w:val="num" w:pos="1080"/>
        </w:tabs>
        <w:ind w:left="1080" w:hanging="360"/>
      </w:pPr>
      <w:rPr>
        <w:rFonts w:ascii="Times New Roman" w:eastAsia="Calibri" w:hAnsi="Times New Roman" w:cs="Times New Roman" w:hint="default"/>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18" w15:restartNumberingAfterBreak="0">
    <w:nsid w:val="191E3CC0"/>
    <w:multiLevelType w:val="hybridMultilevel"/>
    <w:tmpl w:val="A39648F2"/>
    <w:lvl w:ilvl="0" w:tplc="FD1CA2AA">
      <w:start w:val="1"/>
      <w:numFmt w:val="decimal"/>
      <w:pStyle w:val="a0"/>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1A56784D"/>
    <w:multiLevelType w:val="hybridMultilevel"/>
    <w:tmpl w:val="7E96BDAC"/>
    <w:lvl w:ilvl="0" w:tplc="FDA2C25A">
      <w:numFmt w:val="bullet"/>
      <w:lvlText w:val="-"/>
      <w:lvlJc w:val="left"/>
      <w:pPr>
        <w:ind w:left="420" w:hanging="360"/>
      </w:pPr>
      <w:rPr>
        <w:rFonts w:ascii="Times New Roman" w:eastAsia="Times New Roman" w:hAnsi="Times New Roman" w:hint="default"/>
      </w:rPr>
    </w:lvl>
    <w:lvl w:ilvl="1" w:tplc="04220003" w:tentative="1">
      <w:start w:val="1"/>
      <w:numFmt w:val="bullet"/>
      <w:lvlText w:val="o"/>
      <w:lvlJc w:val="left"/>
      <w:pPr>
        <w:ind w:left="1140" w:hanging="360"/>
      </w:pPr>
      <w:rPr>
        <w:rFonts w:ascii="Courier New" w:hAnsi="Courier New" w:hint="default"/>
      </w:rPr>
    </w:lvl>
    <w:lvl w:ilvl="2" w:tplc="04220005" w:tentative="1">
      <w:start w:val="1"/>
      <w:numFmt w:val="bullet"/>
      <w:lvlText w:val=""/>
      <w:lvlJc w:val="left"/>
      <w:pPr>
        <w:ind w:left="1860" w:hanging="360"/>
      </w:pPr>
      <w:rPr>
        <w:rFonts w:ascii="Wingdings" w:hAnsi="Wingdings" w:hint="default"/>
      </w:rPr>
    </w:lvl>
    <w:lvl w:ilvl="3" w:tplc="04220001" w:tentative="1">
      <w:start w:val="1"/>
      <w:numFmt w:val="bullet"/>
      <w:lvlText w:val=""/>
      <w:lvlJc w:val="left"/>
      <w:pPr>
        <w:ind w:left="2580" w:hanging="360"/>
      </w:pPr>
      <w:rPr>
        <w:rFonts w:ascii="Symbol" w:hAnsi="Symbol" w:hint="default"/>
      </w:rPr>
    </w:lvl>
    <w:lvl w:ilvl="4" w:tplc="04220003" w:tentative="1">
      <w:start w:val="1"/>
      <w:numFmt w:val="bullet"/>
      <w:lvlText w:val="o"/>
      <w:lvlJc w:val="left"/>
      <w:pPr>
        <w:ind w:left="3300" w:hanging="360"/>
      </w:pPr>
      <w:rPr>
        <w:rFonts w:ascii="Courier New" w:hAnsi="Courier New" w:hint="default"/>
      </w:rPr>
    </w:lvl>
    <w:lvl w:ilvl="5" w:tplc="04220005" w:tentative="1">
      <w:start w:val="1"/>
      <w:numFmt w:val="bullet"/>
      <w:lvlText w:val=""/>
      <w:lvlJc w:val="left"/>
      <w:pPr>
        <w:ind w:left="4020" w:hanging="360"/>
      </w:pPr>
      <w:rPr>
        <w:rFonts w:ascii="Wingdings" w:hAnsi="Wingdings" w:hint="default"/>
      </w:rPr>
    </w:lvl>
    <w:lvl w:ilvl="6" w:tplc="04220001" w:tentative="1">
      <w:start w:val="1"/>
      <w:numFmt w:val="bullet"/>
      <w:lvlText w:val=""/>
      <w:lvlJc w:val="left"/>
      <w:pPr>
        <w:ind w:left="4740" w:hanging="360"/>
      </w:pPr>
      <w:rPr>
        <w:rFonts w:ascii="Symbol" w:hAnsi="Symbol" w:hint="default"/>
      </w:rPr>
    </w:lvl>
    <w:lvl w:ilvl="7" w:tplc="04220003" w:tentative="1">
      <w:start w:val="1"/>
      <w:numFmt w:val="bullet"/>
      <w:lvlText w:val="o"/>
      <w:lvlJc w:val="left"/>
      <w:pPr>
        <w:ind w:left="5460" w:hanging="360"/>
      </w:pPr>
      <w:rPr>
        <w:rFonts w:ascii="Courier New" w:hAnsi="Courier New" w:hint="default"/>
      </w:rPr>
    </w:lvl>
    <w:lvl w:ilvl="8" w:tplc="04220005" w:tentative="1">
      <w:start w:val="1"/>
      <w:numFmt w:val="bullet"/>
      <w:lvlText w:val=""/>
      <w:lvlJc w:val="left"/>
      <w:pPr>
        <w:ind w:left="6180" w:hanging="360"/>
      </w:pPr>
      <w:rPr>
        <w:rFonts w:ascii="Wingdings" w:hAnsi="Wingdings" w:hint="default"/>
      </w:rPr>
    </w:lvl>
  </w:abstractNum>
  <w:abstractNum w:abstractNumId="20" w15:restartNumberingAfterBreak="0">
    <w:nsid w:val="2A292175"/>
    <w:multiLevelType w:val="hybridMultilevel"/>
    <w:tmpl w:val="73445E28"/>
    <w:lvl w:ilvl="0" w:tplc="62827A0A">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2FA80619"/>
    <w:multiLevelType w:val="hybridMultilevel"/>
    <w:tmpl w:val="21808CEC"/>
    <w:lvl w:ilvl="0" w:tplc="62827A0A">
      <w:numFmt w:val="bullet"/>
      <w:lvlText w:val="-"/>
      <w:lvlJc w:val="left"/>
      <w:pPr>
        <w:ind w:left="1071" w:hanging="360"/>
      </w:pPr>
      <w:rPr>
        <w:rFonts w:ascii="Times New Roman" w:eastAsia="Calibri" w:hAnsi="Times New Roman" w:cs="Times New Roman" w:hint="default"/>
      </w:rPr>
    </w:lvl>
    <w:lvl w:ilvl="1" w:tplc="04220003" w:tentative="1">
      <w:start w:val="1"/>
      <w:numFmt w:val="bullet"/>
      <w:lvlText w:val="o"/>
      <w:lvlJc w:val="left"/>
      <w:pPr>
        <w:ind w:left="1791" w:hanging="360"/>
      </w:pPr>
      <w:rPr>
        <w:rFonts w:ascii="Courier New" w:hAnsi="Courier New" w:cs="Courier New" w:hint="default"/>
      </w:rPr>
    </w:lvl>
    <w:lvl w:ilvl="2" w:tplc="04220005" w:tentative="1">
      <w:start w:val="1"/>
      <w:numFmt w:val="bullet"/>
      <w:lvlText w:val=""/>
      <w:lvlJc w:val="left"/>
      <w:pPr>
        <w:ind w:left="2511" w:hanging="360"/>
      </w:pPr>
      <w:rPr>
        <w:rFonts w:ascii="Wingdings" w:hAnsi="Wingdings" w:hint="default"/>
      </w:rPr>
    </w:lvl>
    <w:lvl w:ilvl="3" w:tplc="04220001" w:tentative="1">
      <w:start w:val="1"/>
      <w:numFmt w:val="bullet"/>
      <w:lvlText w:val=""/>
      <w:lvlJc w:val="left"/>
      <w:pPr>
        <w:ind w:left="3231" w:hanging="360"/>
      </w:pPr>
      <w:rPr>
        <w:rFonts w:ascii="Symbol" w:hAnsi="Symbol" w:hint="default"/>
      </w:rPr>
    </w:lvl>
    <w:lvl w:ilvl="4" w:tplc="04220003" w:tentative="1">
      <w:start w:val="1"/>
      <w:numFmt w:val="bullet"/>
      <w:lvlText w:val="o"/>
      <w:lvlJc w:val="left"/>
      <w:pPr>
        <w:ind w:left="3951" w:hanging="360"/>
      </w:pPr>
      <w:rPr>
        <w:rFonts w:ascii="Courier New" w:hAnsi="Courier New" w:cs="Courier New" w:hint="default"/>
      </w:rPr>
    </w:lvl>
    <w:lvl w:ilvl="5" w:tplc="04220005" w:tentative="1">
      <w:start w:val="1"/>
      <w:numFmt w:val="bullet"/>
      <w:lvlText w:val=""/>
      <w:lvlJc w:val="left"/>
      <w:pPr>
        <w:ind w:left="4671" w:hanging="360"/>
      </w:pPr>
      <w:rPr>
        <w:rFonts w:ascii="Wingdings" w:hAnsi="Wingdings" w:hint="default"/>
      </w:rPr>
    </w:lvl>
    <w:lvl w:ilvl="6" w:tplc="04220001" w:tentative="1">
      <w:start w:val="1"/>
      <w:numFmt w:val="bullet"/>
      <w:lvlText w:val=""/>
      <w:lvlJc w:val="left"/>
      <w:pPr>
        <w:ind w:left="5391" w:hanging="360"/>
      </w:pPr>
      <w:rPr>
        <w:rFonts w:ascii="Symbol" w:hAnsi="Symbol" w:hint="default"/>
      </w:rPr>
    </w:lvl>
    <w:lvl w:ilvl="7" w:tplc="04220003" w:tentative="1">
      <w:start w:val="1"/>
      <w:numFmt w:val="bullet"/>
      <w:lvlText w:val="o"/>
      <w:lvlJc w:val="left"/>
      <w:pPr>
        <w:ind w:left="6111" w:hanging="360"/>
      </w:pPr>
      <w:rPr>
        <w:rFonts w:ascii="Courier New" w:hAnsi="Courier New" w:cs="Courier New" w:hint="default"/>
      </w:rPr>
    </w:lvl>
    <w:lvl w:ilvl="8" w:tplc="04220005" w:tentative="1">
      <w:start w:val="1"/>
      <w:numFmt w:val="bullet"/>
      <w:lvlText w:val=""/>
      <w:lvlJc w:val="left"/>
      <w:pPr>
        <w:ind w:left="6831" w:hanging="360"/>
      </w:pPr>
      <w:rPr>
        <w:rFonts w:ascii="Wingdings" w:hAnsi="Wingdings" w:hint="default"/>
      </w:rPr>
    </w:lvl>
  </w:abstractNum>
  <w:abstractNum w:abstractNumId="22" w15:restartNumberingAfterBreak="0">
    <w:nsid w:val="332C607E"/>
    <w:multiLevelType w:val="hybridMultilevel"/>
    <w:tmpl w:val="E996AB88"/>
    <w:lvl w:ilvl="0" w:tplc="4D3C70C8">
      <w:start w:val="1"/>
      <w:numFmt w:val="decimal"/>
      <w:lvlText w:val="%1."/>
      <w:lvlJc w:val="left"/>
      <w:pPr>
        <w:tabs>
          <w:tab w:val="num" w:pos="540"/>
        </w:tabs>
        <w:ind w:left="540" w:hanging="360"/>
      </w:pPr>
      <w:rPr>
        <w:rFonts w:cs="Times New Roman" w:hint="default"/>
      </w:rPr>
    </w:lvl>
    <w:lvl w:ilvl="1" w:tplc="090EA22E">
      <w:start w:val="1"/>
      <w:numFmt w:val="decimal"/>
      <w:lvlText w:val="%2."/>
      <w:lvlJc w:val="left"/>
      <w:pPr>
        <w:tabs>
          <w:tab w:val="num" w:pos="1890"/>
        </w:tabs>
        <w:ind w:left="1890" w:hanging="990"/>
      </w:pPr>
      <w:rPr>
        <w:rFonts w:cs="Times New Roman" w:hint="default"/>
      </w:rPr>
    </w:lvl>
    <w:lvl w:ilvl="2" w:tplc="0422001B" w:tentative="1">
      <w:start w:val="1"/>
      <w:numFmt w:val="lowerRoman"/>
      <w:lvlText w:val="%3."/>
      <w:lvlJc w:val="right"/>
      <w:pPr>
        <w:tabs>
          <w:tab w:val="num" w:pos="1980"/>
        </w:tabs>
        <w:ind w:left="1980" w:hanging="180"/>
      </w:pPr>
      <w:rPr>
        <w:rFonts w:cs="Times New Roman"/>
      </w:rPr>
    </w:lvl>
    <w:lvl w:ilvl="3" w:tplc="0422000F" w:tentative="1">
      <w:start w:val="1"/>
      <w:numFmt w:val="decimal"/>
      <w:lvlText w:val="%4."/>
      <w:lvlJc w:val="left"/>
      <w:pPr>
        <w:tabs>
          <w:tab w:val="num" w:pos="2700"/>
        </w:tabs>
        <w:ind w:left="2700" w:hanging="360"/>
      </w:pPr>
      <w:rPr>
        <w:rFonts w:cs="Times New Roman"/>
      </w:rPr>
    </w:lvl>
    <w:lvl w:ilvl="4" w:tplc="04220019" w:tentative="1">
      <w:start w:val="1"/>
      <w:numFmt w:val="lowerLetter"/>
      <w:lvlText w:val="%5."/>
      <w:lvlJc w:val="left"/>
      <w:pPr>
        <w:tabs>
          <w:tab w:val="num" w:pos="3420"/>
        </w:tabs>
        <w:ind w:left="3420" w:hanging="360"/>
      </w:pPr>
      <w:rPr>
        <w:rFonts w:cs="Times New Roman"/>
      </w:rPr>
    </w:lvl>
    <w:lvl w:ilvl="5" w:tplc="0422001B" w:tentative="1">
      <w:start w:val="1"/>
      <w:numFmt w:val="lowerRoman"/>
      <w:lvlText w:val="%6."/>
      <w:lvlJc w:val="right"/>
      <w:pPr>
        <w:tabs>
          <w:tab w:val="num" w:pos="4140"/>
        </w:tabs>
        <w:ind w:left="4140" w:hanging="180"/>
      </w:pPr>
      <w:rPr>
        <w:rFonts w:cs="Times New Roman"/>
      </w:rPr>
    </w:lvl>
    <w:lvl w:ilvl="6" w:tplc="0422000F" w:tentative="1">
      <w:start w:val="1"/>
      <w:numFmt w:val="decimal"/>
      <w:lvlText w:val="%7."/>
      <w:lvlJc w:val="left"/>
      <w:pPr>
        <w:tabs>
          <w:tab w:val="num" w:pos="4860"/>
        </w:tabs>
        <w:ind w:left="4860" w:hanging="360"/>
      </w:pPr>
      <w:rPr>
        <w:rFonts w:cs="Times New Roman"/>
      </w:rPr>
    </w:lvl>
    <w:lvl w:ilvl="7" w:tplc="04220019" w:tentative="1">
      <w:start w:val="1"/>
      <w:numFmt w:val="lowerLetter"/>
      <w:lvlText w:val="%8."/>
      <w:lvlJc w:val="left"/>
      <w:pPr>
        <w:tabs>
          <w:tab w:val="num" w:pos="5580"/>
        </w:tabs>
        <w:ind w:left="5580" w:hanging="360"/>
      </w:pPr>
      <w:rPr>
        <w:rFonts w:cs="Times New Roman"/>
      </w:rPr>
    </w:lvl>
    <w:lvl w:ilvl="8" w:tplc="0422001B" w:tentative="1">
      <w:start w:val="1"/>
      <w:numFmt w:val="lowerRoman"/>
      <w:lvlText w:val="%9."/>
      <w:lvlJc w:val="right"/>
      <w:pPr>
        <w:tabs>
          <w:tab w:val="num" w:pos="6300"/>
        </w:tabs>
        <w:ind w:left="6300" w:hanging="180"/>
      </w:pPr>
      <w:rPr>
        <w:rFonts w:cs="Times New Roman"/>
      </w:rPr>
    </w:lvl>
  </w:abstractNum>
  <w:abstractNum w:abstractNumId="23" w15:restartNumberingAfterBreak="0">
    <w:nsid w:val="369831E7"/>
    <w:multiLevelType w:val="multilevel"/>
    <w:tmpl w:val="384284D2"/>
    <w:lvl w:ilvl="0">
      <w:start w:val="3"/>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4" w15:restartNumberingAfterBreak="0">
    <w:nsid w:val="375A3448"/>
    <w:multiLevelType w:val="multilevel"/>
    <w:tmpl w:val="BCE8B876"/>
    <w:lvl w:ilvl="0">
      <w:start w:val="5"/>
      <w:numFmt w:val="decimal"/>
      <w:lvlText w:val="%1."/>
      <w:lvlJc w:val="left"/>
      <w:pPr>
        <w:ind w:left="480" w:hanging="480"/>
      </w:pPr>
      <w:rPr>
        <w:rFonts w:hint="default"/>
      </w:rPr>
    </w:lvl>
    <w:lvl w:ilvl="1">
      <w:start w:val="17"/>
      <w:numFmt w:val="decimal"/>
      <w:lvlText w:val="%1.%2."/>
      <w:lvlJc w:val="left"/>
      <w:pPr>
        <w:ind w:left="1124" w:hanging="48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5" w15:restartNumberingAfterBreak="0">
    <w:nsid w:val="3D146B79"/>
    <w:multiLevelType w:val="multilevel"/>
    <w:tmpl w:val="C2F27AB2"/>
    <w:lvl w:ilvl="0">
      <w:start w:val="6"/>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D8F48F5"/>
    <w:multiLevelType w:val="hybridMultilevel"/>
    <w:tmpl w:val="CFE4D4C2"/>
    <w:lvl w:ilvl="0" w:tplc="8D521E40">
      <w:start w:val="3"/>
      <w:numFmt w:val="bullet"/>
      <w:lvlText w:val="-"/>
      <w:lvlJc w:val="left"/>
      <w:pPr>
        <w:ind w:left="492" w:hanging="360"/>
      </w:pPr>
      <w:rPr>
        <w:rFonts w:ascii="Times New Roman" w:eastAsia="Times New Roman" w:hAnsi="Times New Roman" w:cs="Times New Roman" w:hint="default"/>
      </w:rPr>
    </w:lvl>
    <w:lvl w:ilvl="1" w:tplc="AEC66C02">
      <w:numFmt w:val="bullet"/>
      <w:lvlText w:val="•"/>
      <w:lvlJc w:val="left"/>
      <w:pPr>
        <w:ind w:left="1212" w:hanging="360"/>
      </w:pPr>
      <w:rPr>
        <w:rFonts w:ascii="Times New Roman" w:eastAsia="Times New Roman" w:hAnsi="Times New Roman" w:cs="Times New Roman" w:hint="default"/>
      </w:rPr>
    </w:lvl>
    <w:lvl w:ilvl="2" w:tplc="04220005">
      <w:start w:val="1"/>
      <w:numFmt w:val="bullet"/>
      <w:lvlText w:val=""/>
      <w:lvlJc w:val="left"/>
      <w:pPr>
        <w:ind w:left="1932" w:hanging="360"/>
      </w:pPr>
      <w:rPr>
        <w:rFonts w:ascii="Wingdings" w:hAnsi="Wingdings" w:hint="default"/>
      </w:rPr>
    </w:lvl>
    <w:lvl w:ilvl="3" w:tplc="04220001">
      <w:start w:val="1"/>
      <w:numFmt w:val="bullet"/>
      <w:lvlText w:val=""/>
      <w:lvlJc w:val="left"/>
      <w:pPr>
        <w:ind w:left="2652" w:hanging="360"/>
      </w:pPr>
      <w:rPr>
        <w:rFonts w:ascii="Symbol" w:hAnsi="Symbol" w:hint="default"/>
      </w:rPr>
    </w:lvl>
    <w:lvl w:ilvl="4" w:tplc="04220003">
      <w:start w:val="1"/>
      <w:numFmt w:val="bullet"/>
      <w:lvlText w:val="o"/>
      <w:lvlJc w:val="left"/>
      <w:pPr>
        <w:ind w:left="3372" w:hanging="360"/>
      </w:pPr>
      <w:rPr>
        <w:rFonts w:ascii="Courier New" w:hAnsi="Courier New" w:cs="Courier New" w:hint="default"/>
      </w:rPr>
    </w:lvl>
    <w:lvl w:ilvl="5" w:tplc="04220005">
      <w:start w:val="1"/>
      <w:numFmt w:val="bullet"/>
      <w:lvlText w:val=""/>
      <w:lvlJc w:val="left"/>
      <w:pPr>
        <w:ind w:left="4092" w:hanging="360"/>
      </w:pPr>
      <w:rPr>
        <w:rFonts w:ascii="Wingdings" w:hAnsi="Wingdings" w:hint="default"/>
      </w:rPr>
    </w:lvl>
    <w:lvl w:ilvl="6" w:tplc="04220001">
      <w:start w:val="1"/>
      <w:numFmt w:val="bullet"/>
      <w:lvlText w:val=""/>
      <w:lvlJc w:val="left"/>
      <w:pPr>
        <w:ind w:left="4812" w:hanging="360"/>
      </w:pPr>
      <w:rPr>
        <w:rFonts w:ascii="Symbol" w:hAnsi="Symbol" w:hint="default"/>
      </w:rPr>
    </w:lvl>
    <w:lvl w:ilvl="7" w:tplc="04220003">
      <w:start w:val="1"/>
      <w:numFmt w:val="bullet"/>
      <w:lvlText w:val="o"/>
      <w:lvlJc w:val="left"/>
      <w:pPr>
        <w:ind w:left="5532" w:hanging="360"/>
      </w:pPr>
      <w:rPr>
        <w:rFonts w:ascii="Courier New" w:hAnsi="Courier New" w:cs="Courier New" w:hint="default"/>
      </w:rPr>
    </w:lvl>
    <w:lvl w:ilvl="8" w:tplc="04220005">
      <w:start w:val="1"/>
      <w:numFmt w:val="bullet"/>
      <w:lvlText w:val=""/>
      <w:lvlJc w:val="left"/>
      <w:pPr>
        <w:ind w:left="6252" w:hanging="360"/>
      </w:pPr>
      <w:rPr>
        <w:rFonts w:ascii="Wingdings" w:hAnsi="Wingdings" w:hint="default"/>
      </w:rPr>
    </w:lvl>
  </w:abstractNum>
  <w:abstractNum w:abstractNumId="27" w15:restartNumberingAfterBreak="0">
    <w:nsid w:val="3DD300B5"/>
    <w:multiLevelType w:val="multilevel"/>
    <w:tmpl w:val="905C9F5A"/>
    <w:lvl w:ilvl="0">
      <w:start w:val="4"/>
      <w:numFmt w:val="decimal"/>
      <w:lvlText w:val="%1."/>
      <w:lvlJc w:val="left"/>
      <w:pPr>
        <w:ind w:left="360" w:hanging="360"/>
      </w:pPr>
      <w:rPr>
        <w:color w:val="000000"/>
      </w:rPr>
    </w:lvl>
    <w:lvl w:ilvl="1">
      <w:start w:val="1"/>
      <w:numFmt w:val="decimal"/>
      <w:lvlText w:val="%1.%2."/>
      <w:lvlJc w:val="left"/>
      <w:pPr>
        <w:ind w:left="644" w:hanging="360"/>
      </w:pPr>
      <w:rPr>
        <w:color w:val="000000"/>
      </w:rPr>
    </w:lvl>
    <w:lvl w:ilvl="2">
      <w:start w:val="1"/>
      <w:numFmt w:val="decimal"/>
      <w:lvlText w:val="%1.%2.%3."/>
      <w:lvlJc w:val="left"/>
      <w:pPr>
        <w:ind w:left="1288" w:hanging="720"/>
      </w:pPr>
      <w:rPr>
        <w:color w:val="000000"/>
      </w:rPr>
    </w:lvl>
    <w:lvl w:ilvl="3">
      <w:start w:val="1"/>
      <w:numFmt w:val="decimal"/>
      <w:lvlText w:val="%1.%2.%3.%4."/>
      <w:lvlJc w:val="left"/>
      <w:pPr>
        <w:ind w:left="1572" w:hanging="720"/>
      </w:pPr>
      <w:rPr>
        <w:color w:val="000000"/>
      </w:rPr>
    </w:lvl>
    <w:lvl w:ilvl="4">
      <w:start w:val="1"/>
      <w:numFmt w:val="decimal"/>
      <w:lvlText w:val="%1.%2.%3.%4.%5."/>
      <w:lvlJc w:val="left"/>
      <w:pPr>
        <w:ind w:left="2216" w:hanging="1080"/>
      </w:pPr>
      <w:rPr>
        <w:color w:val="000000"/>
      </w:rPr>
    </w:lvl>
    <w:lvl w:ilvl="5">
      <w:start w:val="1"/>
      <w:numFmt w:val="decimal"/>
      <w:lvlText w:val="%1.%2.%3.%4.%5.%6."/>
      <w:lvlJc w:val="left"/>
      <w:pPr>
        <w:ind w:left="2500" w:hanging="1080"/>
      </w:pPr>
      <w:rPr>
        <w:color w:val="000000"/>
      </w:rPr>
    </w:lvl>
    <w:lvl w:ilvl="6">
      <w:start w:val="1"/>
      <w:numFmt w:val="decimal"/>
      <w:lvlText w:val="%1.%2.%3.%4.%5.%6.%7."/>
      <w:lvlJc w:val="left"/>
      <w:pPr>
        <w:ind w:left="3144" w:hanging="1440"/>
      </w:pPr>
      <w:rPr>
        <w:color w:val="000000"/>
      </w:rPr>
    </w:lvl>
    <w:lvl w:ilvl="7">
      <w:start w:val="1"/>
      <w:numFmt w:val="decimal"/>
      <w:lvlText w:val="%1.%2.%3.%4.%5.%6.%7.%8."/>
      <w:lvlJc w:val="left"/>
      <w:pPr>
        <w:ind w:left="3428" w:hanging="1440"/>
      </w:pPr>
      <w:rPr>
        <w:color w:val="000000"/>
      </w:rPr>
    </w:lvl>
    <w:lvl w:ilvl="8">
      <w:start w:val="1"/>
      <w:numFmt w:val="decimal"/>
      <w:lvlText w:val="%1.%2.%3.%4.%5.%6.%7.%8.%9."/>
      <w:lvlJc w:val="left"/>
      <w:pPr>
        <w:ind w:left="4072" w:hanging="1800"/>
      </w:pPr>
      <w:rPr>
        <w:color w:val="000000"/>
      </w:rPr>
    </w:lvl>
  </w:abstractNum>
  <w:abstractNum w:abstractNumId="28" w15:restartNumberingAfterBreak="0">
    <w:nsid w:val="406A72B8"/>
    <w:multiLevelType w:val="multilevel"/>
    <w:tmpl w:val="2440388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680"/>
        </w:tabs>
        <w:ind w:left="0" w:firstLine="0"/>
      </w:pPr>
      <w:rPr>
        <w:rFonts w:ascii="Times New Roman" w:hAnsi="Times New Roman" w:hint="default"/>
        <w:b/>
        <w:i w:val="0"/>
        <w:color w:val="auto"/>
        <w:sz w:val="24"/>
        <w:szCs w:val="24"/>
      </w:rPr>
    </w:lvl>
    <w:lvl w:ilvl="2">
      <w:start w:val="1"/>
      <w:numFmt w:val="decimal"/>
      <w:lvlText w:val="%1.%2.%3"/>
      <w:lvlJc w:val="left"/>
      <w:pPr>
        <w:tabs>
          <w:tab w:val="num" w:pos="720"/>
        </w:tabs>
        <w:ind w:left="720" w:hanging="720"/>
      </w:pPr>
      <w:rPr>
        <w:rFonts w:hint="default"/>
        <w:b/>
        <w:color w:val="auto"/>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38B6421"/>
    <w:multiLevelType w:val="multilevel"/>
    <w:tmpl w:val="8732135E"/>
    <w:lvl w:ilvl="0">
      <w:start w:val="1"/>
      <w:numFmt w:val="decimal"/>
      <w:pStyle w:val="a1"/>
      <w:lvlText w:val="%1."/>
      <w:lvlJc w:val="left"/>
      <w:pPr>
        <w:tabs>
          <w:tab w:val="num" w:pos="1134"/>
        </w:tabs>
        <w:ind w:left="0" w:firstLine="709"/>
      </w:pPr>
      <w:rPr>
        <w:rFonts w:hint="default"/>
        <w:b/>
        <w:i w:val="0"/>
      </w:rPr>
    </w:lvl>
    <w:lvl w:ilvl="1">
      <w:start w:val="1"/>
      <w:numFmt w:val="decimal"/>
      <w:pStyle w:val="2"/>
      <w:lvlText w:val="%1.%2."/>
      <w:lvlJc w:val="left"/>
      <w:pPr>
        <w:tabs>
          <w:tab w:val="num" w:pos="1276"/>
        </w:tabs>
        <w:ind w:left="0" w:firstLine="709"/>
      </w:pPr>
      <w:rPr>
        <w:rFonts w:hint="default"/>
        <w:b/>
        <w:i w:val="0"/>
      </w:rPr>
    </w:lvl>
    <w:lvl w:ilvl="2">
      <w:start w:val="1"/>
      <w:numFmt w:val="decimal"/>
      <w:pStyle w:val="3"/>
      <w:lvlText w:val="%1.%2.%3."/>
      <w:lvlJc w:val="left"/>
      <w:pPr>
        <w:tabs>
          <w:tab w:val="num" w:pos="1418"/>
        </w:tabs>
        <w:ind w:left="0" w:firstLine="692"/>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92427C8"/>
    <w:multiLevelType w:val="multilevel"/>
    <w:tmpl w:val="A74A3A72"/>
    <w:lvl w:ilvl="0">
      <w:start w:val="1"/>
      <w:numFmt w:val="decimal"/>
      <w:lvlText w:val="%1."/>
      <w:lvlJc w:val="left"/>
      <w:pPr>
        <w:ind w:left="468" w:hanging="468"/>
      </w:pPr>
    </w:lvl>
    <w:lvl w:ilvl="1">
      <w:start w:val="1"/>
      <w:numFmt w:val="decimal"/>
      <w:lvlText w:val="%1.%2."/>
      <w:lvlJc w:val="left"/>
      <w:pPr>
        <w:ind w:left="1004"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31" w15:restartNumberingAfterBreak="0">
    <w:nsid w:val="4E8179CC"/>
    <w:multiLevelType w:val="hybridMultilevel"/>
    <w:tmpl w:val="08086178"/>
    <w:lvl w:ilvl="0" w:tplc="2BB4EC34">
      <w:start w:val="1"/>
      <w:numFmt w:val="decimal"/>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32" w15:restartNumberingAfterBreak="0">
    <w:nsid w:val="50242EB1"/>
    <w:multiLevelType w:val="hybridMultilevel"/>
    <w:tmpl w:val="CAC2E782"/>
    <w:lvl w:ilvl="0" w:tplc="5FCA60F6">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53CD19DA"/>
    <w:multiLevelType w:val="hybridMultilevel"/>
    <w:tmpl w:val="80968200"/>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FA5C9F"/>
    <w:multiLevelType w:val="hybridMultilevel"/>
    <w:tmpl w:val="EB1AFEA6"/>
    <w:lvl w:ilvl="0" w:tplc="FA4CDCA6">
      <w:numFmt w:val="bullet"/>
      <w:pStyle w:val="-"/>
      <w:lvlText w:val="–"/>
      <w:lvlJc w:val="left"/>
      <w:pPr>
        <w:tabs>
          <w:tab w:val="num" w:pos="992"/>
        </w:tabs>
        <w:ind w:left="0" w:firstLine="709"/>
      </w:pPr>
      <w:rPr>
        <w:rFonts w:ascii="Times New Roman" w:eastAsia="Calibri" w:hAnsi="Times New Roman" w:cs="Times New Roman" w:hint="default"/>
      </w:rPr>
    </w:lvl>
    <w:lvl w:ilvl="1" w:tplc="04220001">
      <w:start w:val="1"/>
      <w:numFmt w:val="bullet"/>
      <w:lvlText w:val=""/>
      <w:lvlJc w:val="left"/>
      <w:pPr>
        <w:tabs>
          <w:tab w:val="num" w:pos="992"/>
        </w:tabs>
        <w:ind w:left="0" w:firstLine="709"/>
      </w:pPr>
      <w:rPr>
        <w:rFonts w:ascii="Symbol" w:hAnsi="Symbol" w:hint="default"/>
      </w:rPr>
    </w:lvl>
    <w:lvl w:ilvl="2" w:tplc="35BE37FC">
      <w:start w:val="1"/>
      <w:numFmt w:val="bullet"/>
      <w:lvlText w:val="o"/>
      <w:lvlJc w:val="left"/>
      <w:pPr>
        <w:tabs>
          <w:tab w:val="num" w:pos="992"/>
        </w:tabs>
        <w:ind w:left="0" w:firstLine="709"/>
      </w:pPr>
      <w:rPr>
        <w:rFonts w:ascii="Courier New" w:hAnsi="Courier New" w:hint="default"/>
      </w:rPr>
    </w:lvl>
    <w:lvl w:ilvl="3" w:tplc="04220001">
      <w:start w:val="1"/>
      <w:numFmt w:val="bullet"/>
      <w:lvlText w:val=""/>
      <w:lvlJc w:val="left"/>
      <w:pPr>
        <w:ind w:left="3229" w:hanging="360"/>
      </w:pPr>
      <w:rPr>
        <w:rFonts w:ascii="Symbol" w:hAnsi="Symbol" w:hint="default"/>
      </w:rPr>
    </w:lvl>
    <w:lvl w:ilvl="4" w:tplc="04220003">
      <w:start w:val="1"/>
      <w:numFmt w:val="bullet"/>
      <w:lvlText w:val="o"/>
      <w:lvlJc w:val="left"/>
      <w:pPr>
        <w:ind w:left="3949" w:hanging="360"/>
      </w:pPr>
      <w:rPr>
        <w:rFonts w:ascii="Courier New" w:hAnsi="Courier New" w:cs="Courier New" w:hint="default"/>
      </w:rPr>
    </w:lvl>
    <w:lvl w:ilvl="5" w:tplc="04220005">
      <w:start w:val="1"/>
      <w:numFmt w:val="bullet"/>
      <w:lvlText w:val=""/>
      <w:lvlJc w:val="left"/>
      <w:pPr>
        <w:ind w:left="4669" w:hanging="360"/>
      </w:pPr>
      <w:rPr>
        <w:rFonts w:ascii="Wingdings" w:hAnsi="Wingdings" w:hint="default"/>
      </w:rPr>
    </w:lvl>
    <w:lvl w:ilvl="6" w:tplc="04220001">
      <w:start w:val="1"/>
      <w:numFmt w:val="bullet"/>
      <w:lvlText w:val=""/>
      <w:lvlJc w:val="left"/>
      <w:pPr>
        <w:ind w:left="5389" w:hanging="360"/>
      </w:pPr>
      <w:rPr>
        <w:rFonts w:ascii="Symbol" w:hAnsi="Symbol" w:hint="default"/>
      </w:rPr>
    </w:lvl>
    <w:lvl w:ilvl="7" w:tplc="04220003">
      <w:start w:val="1"/>
      <w:numFmt w:val="bullet"/>
      <w:lvlText w:val="o"/>
      <w:lvlJc w:val="left"/>
      <w:pPr>
        <w:ind w:left="6109" w:hanging="360"/>
      </w:pPr>
      <w:rPr>
        <w:rFonts w:ascii="Courier New" w:hAnsi="Courier New" w:cs="Courier New" w:hint="default"/>
      </w:rPr>
    </w:lvl>
    <w:lvl w:ilvl="8" w:tplc="04220005">
      <w:start w:val="1"/>
      <w:numFmt w:val="bullet"/>
      <w:lvlText w:val=""/>
      <w:lvlJc w:val="left"/>
      <w:pPr>
        <w:ind w:left="6829" w:hanging="360"/>
      </w:pPr>
      <w:rPr>
        <w:rFonts w:ascii="Wingdings" w:hAnsi="Wingdings" w:hint="default"/>
      </w:rPr>
    </w:lvl>
  </w:abstractNum>
  <w:abstractNum w:abstractNumId="35" w15:restartNumberingAfterBreak="0">
    <w:nsid w:val="61EF6575"/>
    <w:multiLevelType w:val="multilevel"/>
    <w:tmpl w:val="0D00F8E0"/>
    <w:lvl w:ilvl="0">
      <w:start w:val="6"/>
      <w:numFmt w:val="decimal"/>
      <w:lvlText w:val="%1."/>
      <w:lvlJc w:val="left"/>
      <w:pPr>
        <w:ind w:left="360" w:hanging="360"/>
      </w:pPr>
      <w:rPr>
        <w:b/>
      </w:rPr>
    </w:lvl>
    <w:lvl w:ilvl="1">
      <w:start w:val="1"/>
      <w:numFmt w:val="decimal"/>
      <w:lvlText w:val="%1.%2."/>
      <w:lvlJc w:val="left"/>
      <w:pPr>
        <w:ind w:left="786" w:hanging="360"/>
      </w:pPr>
      <w:rPr>
        <w:rFonts w:ascii="Times New Roman" w:hAnsi="Times New Roman" w:cs="Times New Roman" w:hint="default"/>
        <w:b w:val="0"/>
      </w:rPr>
    </w:lvl>
    <w:lvl w:ilvl="2">
      <w:start w:val="1"/>
      <w:numFmt w:val="decimal"/>
      <w:lvlText w:val="%1.%2.%3."/>
      <w:lvlJc w:val="left"/>
      <w:pPr>
        <w:ind w:left="1288" w:hanging="720"/>
      </w:pPr>
      <w:rPr>
        <w:b w:val="0"/>
      </w:rPr>
    </w:lvl>
    <w:lvl w:ilvl="3">
      <w:start w:val="1"/>
      <w:numFmt w:val="decimal"/>
      <w:lvlText w:val="%1.%2.%3.%4."/>
      <w:lvlJc w:val="left"/>
      <w:pPr>
        <w:ind w:left="1572" w:hanging="720"/>
      </w:pPr>
      <w:rPr>
        <w:b/>
      </w:rPr>
    </w:lvl>
    <w:lvl w:ilvl="4">
      <w:start w:val="1"/>
      <w:numFmt w:val="decimal"/>
      <w:lvlText w:val="%1.%2.%3.%4.%5."/>
      <w:lvlJc w:val="left"/>
      <w:pPr>
        <w:ind w:left="2216" w:hanging="1080"/>
      </w:pPr>
      <w:rPr>
        <w:b/>
      </w:rPr>
    </w:lvl>
    <w:lvl w:ilvl="5">
      <w:start w:val="1"/>
      <w:numFmt w:val="decimal"/>
      <w:lvlText w:val="%1.%2.%3.%4.%5.%6."/>
      <w:lvlJc w:val="left"/>
      <w:pPr>
        <w:ind w:left="2500" w:hanging="1080"/>
      </w:pPr>
      <w:rPr>
        <w:b/>
      </w:rPr>
    </w:lvl>
    <w:lvl w:ilvl="6">
      <w:start w:val="1"/>
      <w:numFmt w:val="decimal"/>
      <w:lvlText w:val="%1.%2.%3.%4.%5.%6.%7."/>
      <w:lvlJc w:val="left"/>
      <w:pPr>
        <w:ind w:left="3144" w:hanging="1440"/>
      </w:pPr>
      <w:rPr>
        <w:b/>
      </w:rPr>
    </w:lvl>
    <w:lvl w:ilvl="7">
      <w:start w:val="1"/>
      <w:numFmt w:val="decimal"/>
      <w:lvlText w:val="%1.%2.%3.%4.%5.%6.%7.%8."/>
      <w:lvlJc w:val="left"/>
      <w:pPr>
        <w:ind w:left="3428" w:hanging="1440"/>
      </w:pPr>
      <w:rPr>
        <w:b/>
      </w:rPr>
    </w:lvl>
    <w:lvl w:ilvl="8">
      <w:start w:val="1"/>
      <w:numFmt w:val="decimal"/>
      <w:lvlText w:val="%1.%2.%3.%4.%5.%6.%7.%8.%9."/>
      <w:lvlJc w:val="left"/>
      <w:pPr>
        <w:ind w:left="4072" w:hanging="1800"/>
      </w:pPr>
      <w:rPr>
        <w:b/>
      </w:rPr>
    </w:lvl>
  </w:abstractNum>
  <w:abstractNum w:abstractNumId="36" w15:restartNumberingAfterBreak="0">
    <w:nsid w:val="63C1396C"/>
    <w:multiLevelType w:val="hybridMultilevel"/>
    <w:tmpl w:val="F13E8396"/>
    <w:lvl w:ilvl="0" w:tplc="BBBEDF10">
      <w:start w:val="3"/>
      <w:numFmt w:val="decimal"/>
      <w:lvlText w:val="%1."/>
      <w:lvlJc w:val="left"/>
      <w:pPr>
        <w:ind w:left="3240" w:hanging="360"/>
      </w:pPr>
      <w:rPr>
        <w:rFonts w:hint="default"/>
      </w:rPr>
    </w:lvl>
    <w:lvl w:ilvl="1" w:tplc="04220019" w:tentative="1">
      <w:start w:val="1"/>
      <w:numFmt w:val="lowerLetter"/>
      <w:lvlText w:val="%2."/>
      <w:lvlJc w:val="left"/>
      <w:pPr>
        <w:ind w:left="3960" w:hanging="360"/>
      </w:pPr>
    </w:lvl>
    <w:lvl w:ilvl="2" w:tplc="0422001B" w:tentative="1">
      <w:start w:val="1"/>
      <w:numFmt w:val="lowerRoman"/>
      <w:lvlText w:val="%3."/>
      <w:lvlJc w:val="right"/>
      <w:pPr>
        <w:ind w:left="4680" w:hanging="180"/>
      </w:pPr>
    </w:lvl>
    <w:lvl w:ilvl="3" w:tplc="0422000F" w:tentative="1">
      <w:start w:val="1"/>
      <w:numFmt w:val="decimal"/>
      <w:lvlText w:val="%4."/>
      <w:lvlJc w:val="left"/>
      <w:pPr>
        <w:ind w:left="5400" w:hanging="360"/>
      </w:pPr>
    </w:lvl>
    <w:lvl w:ilvl="4" w:tplc="04220019" w:tentative="1">
      <w:start w:val="1"/>
      <w:numFmt w:val="lowerLetter"/>
      <w:lvlText w:val="%5."/>
      <w:lvlJc w:val="left"/>
      <w:pPr>
        <w:ind w:left="6120" w:hanging="360"/>
      </w:pPr>
    </w:lvl>
    <w:lvl w:ilvl="5" w:tplc="0422001B" w:tentative="1">
      <w:start w:val="1"/>
      <w:numFmt w:val="lowerRoman"/>
      <w:lvlText w:val="%6."/>
      <w:lvlJc w:val="right"/>
      <w:pPr>
        <w:ind w:left="6840" w:hanging="180"/>
      </w:pPr>
    </w:lvl>
    <w:lvl w:ilvl="6" w:tplc="0422000F" w:tentative="1">
      <w:start w:val="1"/>
      <w:numFmt w:val="decimal"/>
      <w:lvlText w:val="%7."/>
      <w:lvlJc w:val="left"/>
      <w:pPr>
        <w:ind w:left="7560" w:hanging="360"/>
      </w:pPr>
    </w:lvl>
    <w:lvl w:ilvl="7" w:tplc="04220019" w:tentative="1">
      <w:start w:val="1"/>
      <w:numFmt w:val="lowerLetter"/>
      <w:lvlText w:val="%8."/>
      <w:lvlJc w:val="left"/>
      <w:pPr>
        <w:ind w:left="8280" w:hanging="360"/>
      </w:pPr>
    </w:lvl>
    <w:lvl w:ilvl="8" w:tplc="0422001B" w:tentative="1">
      <w:start w:val="1"/>
      <w:numFmt w:val="lowerRoman"/>
      <w:lvlText w:val="%9."/>
      <w:lvlJc w:val="right"/>
      <w:pPr>
        <w:ind w:left="9000" w:hanging="180"/>
      </w:pPr>
    </w:lvl>
  </w:abstractNum>
  <w:abstractNum w:abstractNumId="37" w15:restartNumberingAfterBreak="0">
    <w:nsid w:val="6D354C2C"/>
    <w:multiLevelType w:val="hybridMultilevel"/>
    <w:tmpl w:val="500AF756"/>
    <w:lvl w:ilvl="0" w:tplc="2BACEC72">
      <w:start w:val="17"/>
      <w:numFmt w:val="bullet"/>
      <w:lvlText w:val="-"/>
      <w:lvlJc w:val="left"/>
      <w:pPr>
        <w:ind w:left="723" w:hanging="360"/>
      </w:pPr>
      <w:rPr>
        <w:rFonts w:ascii="Times New Roman" w:eastAsia="Times New Roman" w:hAnsi="Times New Roman" w:cs="Times New Roman" w:hint="default"/>
        <w:b w:val="0"/>
        <w:sz w:val="24"/>
      </w:rPr>
    </w:lvl>
    <w:lvl w:ilvl="1" w:tplc="04220003" w:tentative="1">
      <w:start w:val="1"/>
      <w:numFmt w:val="bullet"/>
      <w:lvlText w:val="o"/>
      <w:lvlJc w:val="left"/>
      <w:pPr>
        <w:ind w:left="1443" w:hanging="360"/>
      </w:pPr>
      <w:rPr>
        <w:rFonts w:ascii="Courier New" w:hAnsi="Courier New" w:cs="Courier New" w:hint="default"/>
      </w:rPr>
    </w:lvl>
    <w:lvl w:ilvl="2" w:tplc="04220005" w:tentative="1">
      <w:start w:val="1"/>
      <w:numFmt w:val="bullet"/>
      <w:lvlText w:val=""/>
      <w:lvlJc w:val="left"/>
      <w:pPr>
        <w:ind w:left="2163" w:hanging="360"/>
      </w:pPr>
      <w:rPr>
        <w:rFonts w:ascii="Wingdings" w:hAnsi="Wingdings" w:hint="default"/>
      </w:rPr>
    </w:lvl>
    <w:lvl w:ilvl="3" w:tplc="04220001" w:tentative="1">
      <w:start w:val="1"/>
      <w:numFmt w:val="bullet"/>
      <w:lvlText w:val=""/>
      <w:lvlJc w:val="left"/>
      <w:pPr>
        <w:ind w:left="2883" w:hanging="360"/>
      </w:pPr>
      <w:rPr>
        <w:rFonts w:ascii="Symbol" w:hAnsi="Symbol" w:hint="default"/>
      </w:rPr>
    </w:lvl>
    <w:lvl w:ilvl="4" w:tplc="04220003" w:tentative="1">
      <w:start w:val="1"/>
      <w:numFmt w:val="bullet"/>
      <w:lvlText w:val="o"/>
      <w:lvlJc w:val="left"/>
      <w:pPr>
        <w:ind w:left="3603" w:hanging="360"/>
      </w:pPr>
      <w:rPr>
        <w:rFonts w:ascii="Courier New" w:hAnsi="Courier New" w:cs="Courier New" w:hint="default"/>
      </w:rPr>
    </w:lvl>
    <w:lvl w:ilvl="5" w:tplc="04220005" w:tentative="1">
      <w:start w:val="1"/>
      <w:numFmt w:val="bullet"/>
      <w:lvlText w:val=""/>
      <w:lvlJc w:val="left"/>
      <w:pPr>
        <w:ind w:left="4323" w:hanging="360"/>
      </w:pPr>
      <w:rPr>
        <w:rFonts w:ascii="Wingdings" w:hAnsi="Wingdings" w:hint="default"/>
      </w:rPr>
    </w:lvl>
    <w:lvl w:ilvl="6" w:tplc="04220001" w:tentative="1">
      <w:start w:val="1"/>
      <w:numFmt w:val="bullet"/>
      <w:lvlText w:val=""/>
      <w:lvlJc w:val="left"/>
      <w:pPr>
        <w:ind w:left="5043" w:hanging="360"/>
      </w:pPr>
      <w:rPr>
        <w:rFonts w:ascii="Symbol" w:hAnsi="Symbol" w:hint="default"/>
      </w:rPr>
    </w:lvl>
    <w:lvl w:ilvl="7" w:tplc="04220003" w:tentative="1">
      <w:start w:val="1"/>
      <w:numFmt w:val="bullet"/>
      <w:lvlText w:val="o"/>
      <w:lvlJc w:val="left"/>
      <w:pPr>
        <w:ind w:left="5763" w:hanging="360"/>
      </w:pPr>
      <w:rPr>
        <w:rFonts w:ascii="Courier New" w:hAnsi="Courier New" w:cs="Courier New" w:hint="default"/>
      </w:rPr>
    </w:lvl>
    <w:lvl w:ilvl="8" w:tplc="04220005" w:tentative="1">
      <w:start w:val="1"/>
      <w:numFmt w:val="bullet"/>
      <w:lvlText w:val=""/>
      <w:lvlJc w:val="left"/>
      <w:pPr>
        <w:ind w:left="6483" w:hanging="360"/>
      </w:pPr>
      <w:rPr>
        <w:rFonts w:ascii="Wingdings" w:hAnsi="Wingdings" w:hint="default"/>
      </w:rPr>
    </w:lvl>
  </w:abstractNum>
  <w:abstractNum w:abstractNumId="38" w15:restartNumberingAfterBreak="0">
    <w:nsid w:val="6F4A388A"/>
    <w:multiLevelType w:val="hybridMultilevel"/>
    <w:tmpl w:val="5F38643C"/>
    <w:lvl w:ilvl="0" w:tplc="0A362276">
      <w:start w:val="1"/>
      <w:numFmt w:val="decimal"/>
      <w:lvlText w:val="%1."/>
      <w:lvlJc w:val="left"/>
      <w:pPr>
        <w:ind w:left="540" w:hanging="360"/>
      </w:pPr>
      <w:rPr>
        <w:rFonts w:hint="default"/>
      </w:rPr>
    </w:lvl>
    <w:lvl w:ilvl="1" w:tplc="04220019" w:tentative="1">
      <w:start w:val="1"/>
      <w:numFmt w:val="lowerLetter"/>
      <w:lvlText w:val="%2."/>
      <w:lvlJc w:val="left"/>
      <w:pPr>
        <w:ind w:left="1260" w:hanging="360"/>
      </w:pPr>
    </w:lvl>
    <w:lvl w:ilvl="2" w:tplc="0422001B" w:tentative="1">
      <w:start w:val="1"/>
      <w:numFmt w:val="lowerRoman"/>
      <w:lvlText w:val="%3."/>
      <w:lvlJc w:val="right"/>
      <w:pPr>
        <w:ind w:left="1980" w:hanging="180"/>
      </w:pPr>
    </w:lvl>
    <w:lvl w:ilvl="3" w:tplc="0422000F" w:tentative="1">
      <w:start w:val="1"/>
      <w:numFmt w:val="decimal"/>
      <w:lvlText w:val="%4."/>
      <w:lvlJc w:val="left"/>
      <w:pPr>
        <w:ind w:left="2700" w:hanging="360"/>
      </w:pPr>
    </w:lvl>
    <w:lvl w:ilvl="4" w:tplc="04220019" w:tentative="1">
      <w:start w:val="1"/>
      <w:numFmt w:val="lowerLetter"/>
      <w:lvlText w:val="%5."/>
      <w:lvlJc w:val="left"/>
      <w:pPr>
        <w:ind w:left="3420" w:hanging="360"/>
      </w:pPr>
    </w:lvl>
    <w:lvl w:ilvl="5" w:tplc="0422001B" w:tentative="1">
      <w:start w:val="1"/>
      <w:numFmt w:val="lowerRoman"/>
      <w:lvlText w:val="%6."/>
      <w:lvlJc w:val="right"/>
      <w:pPr>
        <w:ind w:left="4140" w:hanging="180"/>
      </w:pPr>
    </w:lvl>
    <w:lvl w:ilvl="6" w:tplc="0422000F" w:tentative="1">
      <w:start w:val="1"/>
      <w:numFmt w:val="decimal"/>
      <w:lvlText w:val="%7."/>
      <w:lvlJc w:val="left"/>
      <w:pPr>
        <w:ind w:left="4860" w:hanging="360"/>
      </w:pPr>
    </w:lvl>
    <w:lvl w:ilvl="7" w:tplc="04220019" w:tentative="1">
      <w:start w:val="1"/>
      <w:numFmt w:val="lowerLetter"/>
      <w:lvlText w:val="%8."/>
      <w:lvlJc w:val="left"/>
      <w:pPr>
        <w:ind w:left="5580" w:hanging="360"/>
      </w:pPr>
    </w:lvl>
    <w:lvl w:ilvl="8" w:tplc="0422001B" w:tentative="1">
      <w:start w:val="1"/>
      <w:numFmt w:val="lowerRoman"/>
      <w:lvlText w:val="%9."/>
      <w:lvlJc w:val="right"/>
      <w:pPr>
        <w:ind w:left="6300" w:hanging="180"/>
      </w:pPr>
    </w:lvl>
  </w:abstractNum>
  <w:abstractNum w:abstractNumId="39" w15:restartNumberingAfterBreak="0">
    <w:nsid w:val="70CD26DC"/>
    <w:multiLevelType w:val="hybridMultilevel"/>
    <w:tmpl w:val="1CC89E5E"/>
    <w:lvl w:ilvl="0" w:tplc="FE3E147C">
      <w:numFmt w:val="bullet"/>
      <w:pStyle w:val="a2"/>
      <w:lvlText w:val="–"/>
      <w:lvlJc w:val="left"/>
      <w:pPr>
        <w:ind w:left="284" w:hanging="284"/>
      </w:pPr>
      <w:rPr>
        <w:rFonts w:ascii="Times New Roman" w:eastAsia="Times New Roman" w:hAnsi="Times New Roman" w:cs="Times New Roman" w:hint="default"/>
      </w:rPr>
    </w:lvl>
    <w:lvl w:ilvl="1" w:tplc="F97004CE">
      <w:start w:val="20"/>
      <w:numFmt w:val="bullet"/>
      <w:lvlText w:val=""/>
      <w:lvlJc w:val="left"/>
      <w:pPr>
        <w:tabs>
          <w:tab w:val="num" w:pos="1080"/>
        </w:tabs>
        <w:ind w:left="1080" w:hanging="360"/>
      </w:pPr>
      <w:rPr>
        <w:rFonts w:ascii="Symbol" w:eastAsia="Times New Roman" w:hAnsi="Symbol"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40" w15:restartNumberingAfterBreak="0">
    <w:nsid w:val="74F94CD4"/>
    <w:multiLevelType w:val="multilevel"/>
    <w:tmpl w:val="553E940A"/>
    <w:lvl w:ilvl="0">
      <w:start w:val="1"/>
      <w:numFmt w:val="decimal"/>
      <w:lvlText w:val="%1."/>
      <w:lvlJc w:val="left"/>
      <w:pPr>
        <w:tabs>
          <w:tab w:val="num" w:pos="432"/>
        </w:tabs>
        <w:ind w:left="432" w:hanging="432"/>
      </w:pPr>
      <w:rPr>
        <w:rFonts w:ascii="Times New Roman" w:hAnsi="Times New Roman" w:hint="default"/>
        <w:b/>
        <w:i w:val="0"/>
        <w:sz w:val="24"/>
      </w:rPr>
    </w:lvl>
    <w:lvl w:ilvl="1">
      <w:start w:val="1"/>
      <w:numFmt w:val="decimal"/>
      <w:lvlText w:val="%1.%2."/>
      <w:lvlJc w:val="left"/>
      <w:pPr>
        <w:tabs>
          <w:tab w:val="num" w:pos="680"/>
        </w:tabs>
        <w:ind w:left="0" w:firstLine="0"/>
      </w:pPr>
      <w:rPr>
        <w:rFonts w:ascii="Times New Roman" w:hAnsi="Times New Roman" w:hint="default"/>
        <w:b/>
        <w:i w:val="0"/>
        <w:sz w:val="24"/>
        <w:szCs w:val="24"/>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77BD5A6A"/>
    <w:multiLevelType w:val="hybridMultilevel"/>
    <w:tmpl w:val="D996D5A8"/>
    <w:lvl w:ilvl="0" w:tplc="62827A0A">
      <w:numFmt w:val="bullet"/>
      <w:lvlText w:val="-"/>
      <w:lvlJc w:val="left"/>
      <w:pPr>
        <w:ind w:left="284" w:hanging="284"/>
      </w:pPr>
      <w:rPr>
        <w:rFonts w:ascii="Times New Roman" w:eastAsia="Calibri" w:hAnsi="Times New Roman" w:cs="Times New Roman" w:hint="default"/>
      </w:rPr>
    </w:lvl>
    <w:lvl w:ilvl="1" w:tplc="F97004CE">
      <w:start w:val="20"/>
      <w:numFmt w:val="bullet"/>
      <w:lvlText w:val=""/>
      <w:lvlJc w:val="left"/>
      <w:pPr>
        <w:tabs>
          <w:tab w:val="num" w:pos="1080"/>
        </w:tabs>
        <w:ind w:left="1080" w:hanging="360"/>
      </w:pPr>
      <w:rPr>
        <w:rFonts w:ascii="Symbol" w:eastAsia="Times New Roman" w:hAnsi="Symbol"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hint="default"/>
      </w:rPr>
    </w:lvl>
    <w:lvl w:ilvl="8" w:tplc="04220005" w:tentative="1">
      <w:start w:val="1"/>
      <w:numFmt w:val="bullet"/>
      <w:lvlText w:val=""/>
      <w:lvlJc w:val="left"/>
      <w:pPr>
        <w:ind w:left="6120" w:hanging="360"/>
      </w:pPr>
      <w:rPr>
        <w:rFonts w:ascii="Wingdings" w:hAnsi="Wingdings" w:hint="default"/>
      </w:rPr>
    </w:lvl>
  </w:abstractNum>
  <w:num w:numId="1">
    <w:abstractNumId w:val="1"/>
  </w:num>
  <w:num w:numId="2">
    <w:abstractNumId w:val="16"/>
  </w:num>
  <w:num w:numId="3">
    <w:abstractNumId w:val="39"/>
  </w:num>
  <w:num w:numId="4">
    <w:abstractNumId w:val="18"/>
  </w:num>
  <w:num w:numId="5">
    <w:abstractNumId w:val="22"/>
  </w:num>
  <w:num w:numId="6">
    <w:abstractNumId w:val="18"/>
    <w:lvlOverride w:ilvl="0">
      <w:startOverride w:val="1"/>
    </w:lvlOverride>
  </w:num>
  <w:num w:numId="7">
    <w:abstractNumId w:val="3"/>
  </w:num>
  <w:num w:numId="8">
    <w:abstractNumId w:val="32"/>
  </w:num>
  <w:num w:numId="9">
    <w:abstractNumId w:val="31"/>
  </w:num>
  <w:num w:numId="10">
    <w:abstractNumId w:val="34"/>
  </w:num>
  <w:num w:numId="11">
    <w:abstractNumId w:val="21"/>
  </w:num>
  <w:num w:numId="12">
    <w:abstractNumId w:val="41"/>
  </w:num>
  <w:num w:numId="13">
    <w:abstractNumId w:val="37"/>
  </w:num>
  <w:num w:numId="14">
    <w:abstractNumId w:val="11"/>
  </w:num>
  <w:num w:numId="15">
    <w:abstractNumId w:val="20"/>
  </w:num>
  <w:num w:numId="16">
    <w:abstractNumId w:val="38"/>
  </w:num>
  <w:num w:numId="17">
    <w:abstractNumId w:val="7"/>
  </w:num>
  <w:num w:numId="1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2"/>
  </w:num>
  <w:num w:numId="24">
    <w:abstractNumId w:val="13"/>
  </w:num>
  <w:num w:numId="25">
    <w:abstractNumId w:val="40"/>
  </w:num>
  <w:num w:numId="26">
    <w:abstractNumId w:val="28"/>
  </w:num>
  <w:num w:numId="27">
    <w:abstractNumId w:val="9"/>
  </w:num>
  <w:num w:numId="28">
    <w:abstractNumId w:val="4"/>
  </w:num>
  <w:num w:numId="29">
    <w:abstractNumId w:val="6"/>
  </w:num>
  <w:num w:numId="30">
    <w:abstractNumId w:val="14"/>
  </w:num>
  <w:num w:numId="31">
    <w:abstractNumId w:val="5"/>
  </w:num>
  <w:num w:numId="32">
    <w:abstractNumId w:val="29"/>
  </w:num>
  <w:num w:numId="33">
    <w:abstractNumId w:val="26"/>
  </w:num>
  <w:num w:numId="34">
    <w:abstractNumId w:val="15"/>
  </w:num>
  <w:num w:numId="35">
    <w:abstractNumId w:val="35"/>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num>
  <w:num w:numId="41">
    <w:abstractNumId w:val="8"/>
  </w:num>
  <w:num w:numId="42">
    <w:abstractNumId w:val="23"/>
  </w:num>
  <w:num w:numId="43">
    <w:abstractNumId w:val="36"/>
  </w:num>
  <w:num w:numId="44">
    <w:abstractNumId w:val="27"/>
  </w:num>
  <w:num w:numId="45">
    <w:abstractNumId w:val="25"/>
  </w:num>
  <w:num w:numId="46">
    <w:abstractNumId w:val="24"/>
  </w:num>
  <w:num w:numId="47">
    <w:abstractNumId w:val="33"/>
  </w:num>
  <w:num w:numId="48">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A8"/>
    <w:rsid w:val="00000127"/>
    <w:rsid w:val="00000613"/>
    <w:rsid w:val="000033EE"/>
    <w:rsid w:val="00006FB5"/>
    <w:rsid w:val="00010279"/>
    <w:rsid w:val="000111C5"/>
    <w:rsid w:val="00012379"/>
    <w:rsid w:val="000123CD"/>
    <w:rsid w:val="00012A57"/>
    <w:rsid w:val="00014089"/>
    <w:rsid w:val="00015673"/>
    <w:rsid w:val="0002234E"/>
    <w:rsid w:val="00024B38"/>
    <w:rsid w:val="00024D0A"/>
    <w:rsid w:val="0003512B"/>
    <w:rsid w:val="000353E4"/>
    <w:rsid w:val="00040E84"/>
    <w:rsid w:val="00041EA2"/>
    <w:rsid w:val="00042436"/>
    <w:rsid w:val="00042D7A"/>
    <w:rsid w:val="00043A07"/>
    <w:rsid w:val="000454A3"/>
    <w:rsid w:val="00045C25"/>
    <w:rsid w:val="000500D0"/>
    <w:rsid w:val="000511EF"/>
    <w:rsid w:val="00055583"/>
    <w:rsid w:val="00057109"/>
    <w:rsid w:val="000601E0"/>
    <w:rsid w:val="00065FA1"/>
    <w:rsid w:val="0006718B"/>
    <w:rsid w:val="00070AFA"/>
    <w:rsid w:val="00073920"/>
    <w:rsid w:val="0007594C"/>
    <w:rsid w:val="00080956"/>
    <w:rsid w:val="00080CEB"/>
    <w:rsid w:val="0008302D"/>
    <w:rsid w:val="000842AB"/>
    <w:rsid w:val="000858F0"/>
    <w:rsid w:val="00086D77"/>
    <w:rsid w:val="00092035"/>
    <w:rsid w:val="00096A03"/>
    <w:rsid w:val="000A13AE"/>
    <w:rsid w:val="000A2004"/>
    <w:rsid w:val="000A44A7"/>
    <w:rsid w:val="000A5268"/>
    <w:rsid w:val="000A6717"/>
    <w:rsid w:val="000A6DC0"/>
    <w:rsid w:val="000A77FB"/>
    <w:rsid w:val="000A7BCC"/>
    <w:rsid w:val="000B3173"/>
    <w:rsid w:val="000C0E34"/>
    <w:rsid w:val="000C4324"/>
    <w:rsid w:val="000C477D"/>
    <w:rsid w:val="000C65AB"/>
    <w:rsid w:val="000C7965"/>
    <w:rsid w:val="000D1DC0"/>
    <w:rsid w:val="000D6D09"/>
    <w:rsid w:val="000D6E47"/>
    <w:rsid w:val="000E6864"/>
    <w:rsid w:val="000F01E7"/>
    <w:rsid w:val="000F220A"/>
    <w:rsid w:val="000F4A46"/>
    <w:rsid w:val="000F5C5E"/>
    <w:rsid w:val="000F72CE"/>
    <w:rsid w:val="00102ABC"/>
    <w:rsid w:val="00104171"/>
    <w:rsid w:val="00110756"/>
    <w:rsid w:val="001114B4"/>
    <w:rsid w:val="00115841"/>
    <w:rsid w:val="00124225"/>
    <w:rsid w:val="001249B1"/>
    <w:rsid w:val="001275C1"/>
    <w:rsid w:val="001324E4"/>
    <w:rsid w:val="00132EB1"/>
    <w:rsid w:val="00134484"/>
    <w:rsid w:val="00135065"/>
    <w:rsid w:val="0013513F"/>
    <w:rsid w:val="001402CB"/>
    <w:rsid w:val="0014048C"/>
    <w:rsid w:val="00140C81"/>
    <w:rsid w:val="0014278F"/>
    <w:rsid w:val="00142E32"/>
    <w:rsid w:val="00143BA6"/>
    <w:rsid w:val="00144B96"/>
    <w:rsid w:val="00152A8C"/>
    <w:rsid w:val="00153F57"/>
    <w:rsid w:val="0015559F"/>
    <w:rsid w:val="001572E1"/>
    <w:rsid w:val="0016520F"/>
    <w:rsid w:val="0017044C"/>
    <w:rsid w:val="00170A8C"/>
    <w:rsid w:val="00174804"/>
    <w:rsid w:val="00177ED9"/>
    <w:rsid w:val="00194D11"/>
    <w:rsid w:val="001968C4"/>
    <w:rsid w:val="001968DE"/>
    <w:rsid w:val="001A2955"/>
    <w:rsid w:val="001A5CD5"/>
    <w:rsid w:val="001B30B9"/>
    <w:rsid w:val="001B40D4"/>
    <w:rsid w:val="001B5AB2"/>
    <w:rsid w:val="001B7FF5"/>
    <w:rsid w:val="001C41DD"/>
    <w:rsid w:val="001C7572"/>
    <w:rsid w:val="001C7702"/>
    <w:rsid w:val="001D3682"/>
    <w:rsid w:val="001D42B5"/>
    <w:rsid w:val="001D5EB0"/>
    <w:rsid w:val="001D7916"/>
    <w:rsid w:val="001E305A"/>
    <w:rsid w:val="001F3ECD"/>
    <w:rsid w:val="001F5757"/>
    <w:rsid w:val="001F5BF8"/>
    <w:rsid w:val="00201300"/>
    <w:rsid w:val="0020136D"/>
    <w:rsid w:val="00202668"/>
    <w:rsid w:val="0020400B"/>
    <w:rsid w:val="00204CFA"/>
    <w:rsid w:val="0020648B"/>
    <w:rsid w:val="00206540"/>
    <w:rsid w:val="0021033E"/>
    <w:rsid w:val="00211F3F"/>
    <w:rsid w:val="00212BB6"/>
    <w:rsid w:val="00220758"/>
    <w:rsid w:val="00221C21"/>
    <w:rsid w:val="00223FFC"/>
    <w:rsid w:val="00226313"/>
    <w:rsid w:val="00233140"/>
    <w:rsid w:val="00234473"/>
    <w:rsid w:val="00235901"/>
    <w:rsid w:val="0024027C"/>
    <w:rsid w:val="0024422C"/>
    <w:rsid w:val="00244F56"/>
    <w:rsid w:val="002502F6"/>
    <w:rsid w:val="00252A69"/>
    <w:rsid w:val="00255213"/>
    <w:rsid w:val="002567B8"/>
    <w:rsid w:val="00256AD8"/>
    <w:rsid w:val="00260965"/>
    <w:rsid w:val="00260FEA"/>
    <w:rsid w:val="00264D1E"/>
    <w:rsid w:val="00267309"/>
    <w:rsid w:val="00270B05"/>
    <w:rsid w:val="00270FCB"/>
    <w:rsid w:val="00272068"/>
    <w:rsid w:val="00272BAD"/>
    <w:rsid w:val="00275ED3"/>
    <w:rsid w:val="002760DE"/>
    <w:rsid w:val="00276218"/>
    <w:rsid w:val="00280E30"/>
    <w:rsid w:val="00281D9A"/>
    <w:rsid w:val="0028324C"/>
    <w:rsid w:val="0028743A"/>
    <w:rsid w:val="002903DA"/>
    <w:rsid w:val="0029274E"/>
    <w:rsid w:val="00294B9F"/>
    <w:rsid w:val="002960D1"/>
    <w:rsid w:val="00297413"/>
    <w:rsid w:val="00297788"/>
    <w:rsid w:val="002A1F6D"/>
    <w:rsid w:val="002A248C"/>
    <w:rsid w:val="002A3FF3"/>
    <w:rsid w:val="002A425F"/>
    <w:rsid w:val="002A6FF3"/>
    <w:rsid w:val="002B0DEC"/>
    <w:rsid w:val="002C0565"/>
    <w:rsid w:val="002D1D90"/>
    <w:rsid w:val="002D5F66"/>
    <w:rsid w:val="002E1EC1"/>
    <w:rsid w:val="002E5083"/>
    <w:rsid w:val="002E7FC4"/>
    <w:rsid w:val="002F6DDF"/>
    <w:rsid w:val="002F776B"/>
    <w:rsid w:val="003006EC"/>
    <w:rsid w:val="00301164"/>
    <w:rsid w:val="0030544A"/>
    <w:rsid w:val="003058C5"/>
    <w:rsid w:val="00305B6E"/>
    <w:rsid w:val="00307CC9"/>
    <w:rsid w:val="0031029D"/>
    <w:rsid w:val="00310B26"/>
    <w:rsid w:val="00311EC9"/>
    <w:rsid w:val="00320BD6"/>
    <w:rsid w:val="003224DF"/>
    <w:rsid w:val="00323C1B"/>
    <w:rsid w:val="0032453A"/>
    <w:rsid w:val="00324971"/>
    <w:rsid w:val="00325D60"/>
    <w:rsid w:val="00326648"/>
    <w:rsid w:val="003304F7"/>
    <w:rsid w:val="00330EEC"/>
    <w:rsid w:val="00331ED3"/>
    <w:rsid w:val="003376F9"/>
    <w:rsid w:val="003417F1"/>
    <w:rsid w:val="003503CB"/>
    <w:rsid w:val="00353FA3"/>
    <w:rsid w:val="00354862"/>
    <w:rsid w:val="00354CCC"/>
    <w:rsid w:val="00355527"/>
    <w:rsid w:val="00356B9D"/>
    <w:rsid w:val="003630E3"/>
    <w:rsid w:val="00363E06"/>
    <w:rsid w:val="003659C9"/>
    <w:rsid w:val="00366599"/>
    <w:rsid w:val="00366D81"/>
    <w:rsid w:val="00367AF2"/>
    <w:rsid w:val="00370DEE"/>
    <w:rsid w:val="00373EFC"/>
    <w:rsid w:val="00374F65"/>
    <w:rsid w:val="003779F4"/>
    <w:rsid w:val="003814BB"/>
    <w:rsid w:val="003815CF"/>
    <w:rsid w:val="00381986"/>
    <w:rsid w:val="0038360B"/>
    <w:rsid w:val="00384810"/>
    <w:rsid w:val="003870E1"/>
    <w:rsid w:val="0039016C"/>
    <w:rsid w:val="003A2368"/>
    <w:rsid w:val="003A2F29"/>
    <w:rsid w:val="003A3115"/>
    <w:rsid w:val="003A4990"/>
    <w:rsid w:val="003A568D"/>
    <w:rsid w:val="003A70B0"/>
    <w:rsid w:val="003A7120"/>
    <w:rsid w:val="003A7F05"/>
    <w:rsid w:val="003B21DE"/>
    <w:rsid w:val="003B5B28"/>
    <w:rsid w:val="003B628D"/>
    <w:rsid w:val="003C1DAE"/>
    <w:rsid w:val="003C2F8A"/>
    <w:rsid w:val="003C623B"/>
    <w:rsid w:val="003C6DB0"/>
    <w:rsid w:val="003C78A7"/>
    <w:rsid w:val="003D05ED"/>
    <w:rsid w:val="003D313C"/>
    <w:rsid w:val="003D7364"/>
    <w:rsid w:val="003E10B2"/>
    <w:rsid w:val="003E1CC0"/>
    <w:rsid w:val="003E75A9"/>
    <w:rsid w:val="003F2BD1"/>
    <w:rsid w:val="003F5F7A"/>
    <w:rsid w:val="00400317"/>
    <w:rsid w:val="00401814"/>
    <w:rsid w:val="00402799"/>
    <w:rsid w:val="00402E14"/>
    <w:rsid w:val="00405972"/>
    <w:rsid w:val="00406085"/>
    <w:rsid w:val="00406B32"/>
    <w:rsid w:val="0040759C"/>
    <w:rsid w:val="00411005"/>
    <w:rsid w:val="00411D04"/>
    <w:rsid w:val="00414DC5"/>
    <w:rsid w:val="004150CF"/>
    <w:rsid w:val="00417B8C"/>
    <w:rsid w:val="00417DB5"/>
    <w:rsid w:val="004317CA"/>
    <w:rsid w:val="00432994"/>
    <w:rsid w:val="00433E5B"/>
    <w:rsid w:val="00435D38"/>
    <w:rsid w:val="00435FB9"/>
    <w:rsid w:val="00437BC4"/>
    <w:rsid w:val="00445EFD"/>
    <w:rsid w:val="00446313"/>
    <w:rsid w:val="00446586"/>
    <w:rsid w:val="00453EB7"/>
    <w:rsid w:val="004566C0"/>
    <w:rsid w:val="00463E09"/>
    <w:rsid w:val="004750B3"/>
    <w:rsid w:val="004802C7"/>
    <w:rsid w:val="0049133E"/>
    <w:rsid w:val="00493C2F"/>
    <w:rsid w:val="0049420F"/>
    <w:rsid w:val="00494366"/>
    <w:rsid w:val="004A0290"/>
    <w:rsid w:val="004A088D"/>
    <w:rsid w:val="004A0D0A"/>
    <w:rsid w:val="004A1A64"/>
    <w:rsid w:val="004A3A73"/>
    <w:rsid w:val="004A4311"/>
    <w:rsid w:val="004A6CF4"/>
    <w:rsid w:val="004B0C21"/>
    <w:rsid w:val="004B1756"/>
    <w:rsid w:val="004B499B"/>
    <w:rsid w:val="004B5F30"/>
    <w:rsid w:val="004C31F5"/>
    <w:rsid w:val="004C58C2"/>
    <w:rsid w:val="004D054E"/>
    <w:rsid w:val="004D0EDA"/>
    <w:rsid w:val="004D100D"/>
    <w:rsid w:val="004D1B89"/>
    <w:rsid w:val="004D3AFA"/>
    <w:rsid w:val="004D49B3"/>
    <w:rsid w:val="004E2C0D"/>
    <w:rsid w:val="004E3F37"/>
    <w:rsid w:val="004E425F"/>
    <w:rsid w:val="004E58FA"/>
    <w:rsid w:val="004E66F8"/>
    <w:rsid w:val="004E7C60"/>
    <w:rsid w:val="004F2E0E"/>
    <w:rsid w:val="0050222C"/>
    <w:rsid w:val="0050351E"/>
    <w:rsid w:val="00505420"/>
    <w:rsid w:val="00506F0C"/>
    <w:rsid w:val="00507F28"/>
    <w:rsid w:val="00507FE3"/>
    <w:rsid w:val="00510587"/>
    <w:rsid w:val="005112F0"/>
    <w:rsid w:val="0051267D"/>
    <w:rsid w:val="00512E7F"/>
    <w:rsid w:val="0052091D"/>
    <w:rsid w:val="00520F4A"/>
    <w:rsid w:val="00521347"/>
    <w:rsid w:val="00521E05"/>
    <w:rsid w:val="005253AC"/>
    <w:rsid w:val="005301BB"/>
    <w:rsid w:val="00530B72"/>
    <w:rsid w:val="00532284"/>
    <w:rsid w:val="00533DC9"/>
    <w:rsid w:val="005359C8"/>
    <w:rsid w:val="005360FF"/>
    <w:rsid w:val="005362A9"/>
    <w:rsid w:val="005362AD"/>
    <w:rsid w:val="005366C8"/>
    <w:rsid w:val="0054199E"/>
    <w:rsid w:val="00555FC4"/>
    <w:rsid w:val="00557ADB"/>
    <w:rsid w:val="0056004A"/>
    <w:rsid w:val="0056708E"/>
    <w:rsid w:val="00577A49"/>
    <w:rsid w:val="00581880"/>
    <w:rsid w:val="00583789"/>
    <w:rsid w:val="00583FA1"/>
    <w:rsid w:val="00585925"/>
    <w:rsid w:val="00591856"/>
    <w:rsid w:val="00594273"/>
    <w:rsid w:val="00595610"/>
    <w:rsid w:val="005A2F08"/>
    <w:rsid w:val="005A384B"/>
    <w:rsid w:val="005A6CE3"/>
    <w:rsid w:val="005B20D2"/>
    <w:rsid w:val="005B3DAE"/>
    <w:rsid w:val="005C29EB"/>
    <w:rsid w:val="005C48E6"/>
    <w:rsid w:val="005C4E45"/>
    <w:rsid w:val="005C5BDE"/>
    <w:rsid w:val="005C5E97"/>
    <w:rsid w:val="005D1162"/>
    <w:rsid w:val="005D1EB7"/>
    <w:rsid w:val="005D3860"/>
    <w:rsid w:val="005D6121"/>
    <w:rsid w:val="005E0F48"/>
    <w:rsid w:val="005E3344"/>
    <w:rsid w:val="005E3358"/>
    <w:rsid w:val="005E3C3C"/>
    <w:rsid w:val="005E5187"/>
    <w:rsid w:val="005E65DB"/>
    <w:rsid w:val="005E7B95"/>
    <w:rsid w:val="005F0ABD"/>
    <w:rsid w:val="005F2DE9"/>
    <w:rsid w:val="005F457D"/>
    <w:rsid w:val="006014D2"/>
    <w:rsid w:val="006026EB"/>
    <w:rsid w:val="00604DB5"/>
    <w:rsid w:val="006112BF"/>
    <w:rsid w:val="00612DF8"/>
    <w:rsid w:val="00620014"/>
    <w:rsid w:val="006224CD"/>
    <w:rsid w:val="006237A5"/>
    <w:rsid w:val="00626A9F"/>
    <w:rsid w:val="00630341"/>
    <w:rsid w:val="00634478"/>
    <w:rsid w:val="006366C9"/>
    <w:rsid w:val="0063717F"/>
    <w:rsid w:val="0063735A"/>
    <w:rsid w:val="00642FCC"/>
    <w:rsid w:val="00644EF0"/>
    <w:rsid w:val="00645B55"/>
    <w:rsid w:val="006473A2"/>
    <w:rsid w:val="006548AC"/>
    <w:rsid w:val="00662260"/>
    <w:rsid w:val="00662A55"/>
    <w:rsid w:val="00666208"/>
    <w:rsid w:val="006669D7"/>
    <w:rsid w:val="00667F81"/>
    <w:rsid w:val="00671BA7"/>
    <w:rsid w:val="00674EF9"/>
    <w:rsid w:val="00675F58"/>
    <w:rsid w:val="00676805"/>
    <w:rsid w:val="006830B9"/>
    <w:rsid w:val="006873D3"/>
    <w:rsid w:val="00687760"/>
    <w:rsid w:val="00690178"/>
    <w:rsid w:val="006908B0"/>
    <w:rsid w:val="00692F01"/>
    <w:rsid w:val="006933CC"/>
    <w:rsid w:val="006A20AE"/>
    <w:rsid w:val="006A2E06"/>
    <w:rsid w:val="006B0352"/>
    <w:rsid w:val="006B1264"/>
    <w:rsid w:val="006B144F"/>
    <w:rsid w:val="006B2553"/>
    <w:rsid w:val="006B3154"/>
    <w:rsid w:val="006B7700"/>
    <w:rsid w:val="006C0510"/>
    <w:rsid w:val="006C0F9B"/>
    <w:rsid w:val="006C6CA5"/>
    <w:rsid w:val="006C73AF"/>
    <w:rsid w:val="006D1375"/>
    <w:rsid w:val="006D51F4"/>
    <w:rsid w:val="006D522C"/>
    <w:rsid w:val="006D6EEC"/>
    <w:rsid w:val="006E00CB"/>
    <w:rsid w:val="006E4B32"/>
    <w:rsid w:val="006E7D82"/>
    <w:rsid w:val="006F0F30"/>
    <w:rsid w:val="006F1019"/>
    <w:rsid w:val="006F189B"/>
    <w:rsid w:val="006F2578"/>
    <w:rsid w:val="006F51F5"/>
    <w:rsid w:val="006F67DE"/>
    <w:rsid w:val="00700799"/>
    <w:rsid w:val="00701CB9"/>
    <w:rsid w:val="00711A4F"/>
    <w:rsid w:val="0071276B"/>
    <w:rsid w:val="00715979"/>
    <w:rsid w:val="00720A78"/>
    <w:rsid w:val="00725E06"/>
    <w:rsid w:val="00727262"/>
    <w:rsid w:val="00732DDD"/>
    <w:rsid w:val="0074485E"/>
    <w:rsid w:val="00745D48"/>
    <w:rsid w:val="00746BB2"/>
    <w:rsid w:val="007622F5"/>
    <w:rsid w:val="0076231B"/>
    <w:rsid w:val="00763997"/>
    <w:rsid w:val="007641D6"/>
    <w:rsid w:val="00764FF6"/>
    <w:rsid w:val="00765F44"/>
    <w:rsid w:val="00772A35"/>
    <w:rsid w:val="00773B7A"/>
    <w:rsid w:val="00774E69"/>
    <w:rsid w:val="0077686F"/>
    <w:rsid w:val="007828D0"/>
    <w:rsid w:val="00782FB9"/>
    <w:rsid w:val="00783484"/>
    <w:rsid w:val="00785621"/>
    <w:rsid w:val="00786704"/>
    <w:rsid w:val="00786DC6"/>
    <w:rsid w:val="00795C98"/>
    <w:rsid w:val="00797476"/>
    <w:rsid w:val="007A2D0D"/>
    <w:rsid w:val="007A3272"/>
    <w:rsid w:val="007A7685"/>
    <w:rsid w:val="007A7ADE"/>
    <w:rsid w:val="007A7D8A"/>
    <w:rsid w:val="007B09EC"/>
    <w:rsid w:val="007B4392"/>
    <w:rsid w:val="007B4B5C"/>
    <w:rsid w:val="007C5698"/>
    <w:rsid w:val="007C6939"/>
    <w:rsid w:val="007D2A51"/>
    <w:rsid w:val="007D528B"/>
    <w:rsid w:val="007D6568"/>
    <w:rsid w:val="007D7B7C"/>
    <w:rsid w:val="007E03E7"/>
    <w:rsid w:val="007E1F7C"/>
    <w:rsid w:val="007E238C"/>
    <w:rsid w:val="007F0E7C"/>
    <w:rsid w:val="007F257A"/>
    <w:rsid w:val="00801213"/>
    <w:rsid w:val="00801FD6"/>
    <w:rsid w:val="00815719"/>
    <w:rsid w:val="00836F04"/>
    <w:rsid w:val="008402CF"/>
    <w:rsid w:val="0084055F"/>
    <w:rsid w:val="00843672"/>
    <w:rsid w:val="00843EB3"/>
    <w:rsid w:val="00843F75"/>
    <w:rsid w:val="00846F7C"/>
    <w:rsid w:val="00847117"/>
    <w:rsid w:val="008531AA"/>
    <w:rsid w:val="00856856"/>
    <w:rsid w:val="00856BB2"/>
    <w:rsid w:val="00871CF7"/>
    <w:rsid w:val="00872261"/>
    <w:rsid w:val="00874878"/>
    <w:rsid w:val="008752CE"/>
    <w:rsid w:val="00875358"/>
    <w:rsid w:val="00884B5E"/>
    <w:rsid w:val="00885DCA"/>
    <w:rsid w:val="008904EF"/>
    <w:rsid w:val="00892448"/>
    <w:rsid w:val="00893634"/>
    <w:rsid w:val="0089541B"/>
    <w:rsid w:val="008A0527"/>
    <w:rsid w:val="008A2186"/>
    <w:rsid w:val="008A61A3"/>
    <w:rsid w:val="008A7977"/>
    <w:rsid w:val="008B30EE"/>
    <w:rsid w:val="008B3546"/>
    <w:rsid w:val="008C0173"/>
    <w:rsid w:val="008C0B24"/>
    <w:rsid w:val="008C0B25"/>
    <w:rsid w:val="008C2172"/>
    <w:rsid w:val="008C6998"/>
    <w:rsid w:val="008D02C3"/>
    <w:rsid w:val="008D68A4"/>
    <w:rsid w:val="008E5ECA"/>
    <w:rsid w:val="008E66C5"/>
    <w:rsid w:val="008E6C73"/>
    <w:rsid w:val="008F5929"/>
    <w:rsid w:val="008F6A81"/>
    <w:rsid w:val="008F6B88"/>
    <w:rsid w:val="009101F1"/>
    <w:rsid w:val="00910F93"/>
    <w:rsid w:val="00912298"/>
    <w:rsid w:val="00914696"/>
    <w:rsid w:val="00916C84"/>
    <w:rsid w:val="009217E8"/>
    <w:rsid w:val="009226AF"/>
    <w:rsid w:val="00922FB1"/>
    <w:rsid w:val="009237FE"/>
    <w:rsid w:val="00924630"/>
    <w:rsid w:val="00932B81"/>
    <w:rsid w:val="009331F3"/>
    <w:rsid w:val="0093349B"/>
    <w:rsid w:val="00935A3F"/>
    <w:rsid w:val="009360DC"/>
    <w:rsid w:val="0093638F"/>
    <w:rsid w:val="009370F2"/>
    <w:rsid w:val="00937AA7"/>
    <w:rsid w:val="00940ED0"/>
    <w:rsid w:val="0094126E"/>
    <w:rsid w:val="00941EBC"/>
    <w:rsid w:val="00941F86"/>
    <w:rsid w:val="0094483E"/>
    <w:rsid w:val="009515AD"/>
    <w:rsid w:val="009524CE"/>
    <w:rsid w:val="0095297F"/>
    <w:rsid w:val="0095457A"/>
    <w:rsid w:val="00956786"/>
    <w:rsid w:val="009569BC"/>
    <w:rsid w:val="0096302A"/>
    <w:rsid w:val="00964537"/>
    <w:rsid w:val="00970773"/>
    <w:rsid w:val="0097370F"/>
    <w:rsid w:val="0097529A"/>
    <w:rsid w:val="00976173"/>
    <w:rsid w:val="0097628B"/>
    <w:rsid w:val="00976D74"/>
    <w:rsid w:val="0097761A"/>
    <w:rsid w:val="0098067F"/>
    <w:rsid w:val="00982C6C"/>
    <w:rsid w:val="00982DD3"/>
    <w:rsid w:val="009846B5"/>
    <w:rsid w:val="009921AE"/>
    <w:rsid w:val="00994450"/>
    <w:rsid w:val="00994CD4"/>
    <w:rsid w:val="009A2800"/>
    <w:rsid w:val="009A5E06"/>
    <w:rsid w:val="009B0004"/>
    <w:rsid w:val="009B2740"/>
    <w:rsid w:val="009B4073"/>
    <w:rsid w:val="009B49AD"/>
    <w:rsid w:val="009B658B"/>
    <w:rsid w:val="009C1AA4"/>
    <w:rsid w:val="009C2009"/>
    <w:rsid w:val="009C3488"/>
    <w:rsid w:val="009D36AA"/>
    <w:rsid w:val="009D3E48"/>
    <w:rsid w:val="009D4ACD"/>
    <w:rsid w:val="009D4B30"/>
    <w:rsid w:val="009E13E0"/>
    <w:rsid w:val="009E7ED6"/>
    <w:rsid w:val="009F4646"/>
    <w:rsid w:val="009F46F3"/>
    <w:rsid w:val="009F4895"/>
    <w:rsid w:val="009F6E0C"/>
    <w:rsid w:val="009F7D62"/>
    <w:rsid w:val="00A01D24"/>
    <w:rsid w:val="00A0327F"/>
    <w:rsid w:val="00A03DA6"/>
    <w:rsid w:val="00A10FBF"/>
    <w:rsid w:val="00A1431A"/>
    <w:rsid w:val="00A21F0C"/>
    <w:rsid w:val="00A2222A"/>
    <w:rsid w:val="00A258D0"/>
    <w:rsid w:val="00A26239"/>
    <w:rsid w:val="00A323FB"/>
    <w:rsid w:val="00A3489A"/>
    <w:rsid w:val="00A352E4"/>
    <w:rsid w:val="00A35EDA"/>
    <w:rsid w:val="00A3664C"/>
    <w:rsid w:val="00A41CB3"/>
    <w:rsid w:val="00A46E9C"/>
    <w:rsid w:val="00A51393"/>
    <w:rsid w:val="00A579D3"/>
    <w:rsid w:val="00A6660D"/>
    <w:rsid w:val="00A67998"/>
    <w:rsid w:val="00A71696"/>
    <w:rsid w:val="00A71881"/>
    <w:rsid w:val="00A7306F"/>
    <w:rsid w:val="00A762A7"/>
    <w:rsid w:val="00A76D2C"/>
    <w:rsid w:val="00A806DC"/>
    <w:rsid w:val="00A86EF6"/>
    <w:rsid w:val="00A92D85"/>
    <w:rsid w:val="00A97FC6"/>
    <w:rsid w:val="00AA265C"/>
    <w:rsid w:val="00AA4A39"/>
    <w:rsid w:val="00AA506A"/>
    <w:rsid w:val="00AB2645"/>
    <w:rsid w:val="00AB7FB5"/>
    <w:rsid w:val="00AC14DE"/>
    <w:rsid w:val="00AC2301"/>
    <w:rsid w:val="00AC2729"/>
    <w:rsid w:val="00AC433C"/>
    <w:rsid w:val="00AC51AF"/>
    <w:rsid w:val="00AC59C1"/>
    <w:rsid w:val="00AD3505"/>
    <w:rsid w:val="00AD3565"/>
    <w:rsid w:val="00AE69B3"/>
    <w:rsid w:val="00AE6C47"/>
    <w:rsid w:val="00AF04FB"/>
    <w:rsid w:val="00AF41B4"/>
    <w:rsid w:val="00AF4B6E"/>
    <w:rsid w:val="00AF53E6"/>
    <w:rsid w:val="00AF6C02"/>
    <w:rsid w:val="00B013AA"/>
    <w:rsid w:val="00B01665"/>
    <w:rsid w:val="00B02A0F"/>
    <w:rsid w:val="00B129FE"/>
    <w:rsid w:val="00B12D13"/>
    <w:rsid w:val="00B207CB"/>
    <w:rsid w:val="00B22F06"/>
    <w:rsid w:val="00B23399"/>
    <w:rsid w:val="00B23F5E"/>
    <w:rsid w:val="00B31166"/>
    <w:rsid w:val="00B315F2"/>
    <w:rsid w:val="00B33735"/>
    <w:rsid w:val="00B358F6"/>
    <w:rsid w:val="00B37225"/>
    <w:rsid w:val="00B40E32"/>
    <w:rsid w:val="00B41A06"/>
    <w:rsid w:val="00B43753"/>
    <w:rsid w:val="00B437E4"/>
    <w:rsid w:val="00B5090A"/>
    <w:rsid w:val="00B54573"/>
    <w:rsid w:val="00B60244"/>
    <w:rsid w:val="00B617A2"/>
    <w:rsid w:val="00B61BFC"/>
    <w:rsid w:val="00B62DF9"/>
    <w:rsid w:val="00B66A44"/>
    <w:rsid w:val="00B6762A"/>
    <w:rsid w:val="00B77450"/>
    <w:rsid w:val="00B77939"/>
    <w:rsid w:val="00B83D38"/>
    <w:rsid w:val="00B84262"/>
    <w:rsid w:val="00B855E7"/>
    <w:rsid w:val="00B9062E"/>
    <w:rsid w:val="00B939B9"/>
    <w:rsid w:val="00B94E8D"/>
    <w:rsid w:val="00BA1B0B"/>
    <w:rsid w:val="00BA27F8"/>
    <w:rsid w:val="00BA4972"/>
    <w:rsid w:val="00BB1990"/>
    <w:rsid w:val="00BB680D"/>
    <w:rsid w:val="00BB78E6"/>
    <w:rsid w:val="00BC05DC"/>
    <w:rsid w:val="00BC19D5"/>
    <w:rsid w:val="00BC2D2A"/>
    <w:rsid w:val="00BD022C"/>
    <w:rsid w:val="00BD2587"/>
    <w:rsid w:val="00BD3795"/>
    <w:rsid w:val="00BD46F9"/>
    <w:rsid w:val="00BD5F83"/>
    <w:rsid w:val="00BE4330"/>
    <w:rsid w:val="00BE7750"/>
    <w:rsid w:val="00BF1CEC"/>
    <w:rsid w:val="00BF4C1F"/>
    <w:rsid w:val="00BF5090"/>
    <w:rsid w:val="00BF5584"/>
    <w:rsid w:val="00C00ED7"/>
    <w:rsid w:val="00C03800"/>
    <w:rsid w:val="00C03F5F"/>
    <w:rsid w:val="00C07042"/>
    <w:rsid w:val="00C105CF"/>
    <w:rsid w:val="00C142D0"/>
    <w:rsid w:val="00C15ACD"/>
    <w:rsid w:val="00C16AE1"/>
    <w:rsid w:val="00C17103"/>
    <w:rsid w:val="00C17FCC"/>
    <w:rsid w:val="00C210B4"/>
    <w:rsid w:val="00C22863"/>
    <w:rsid w:val="00C22AD7"/>
    <w:rsid w:val="00C2677A"/>
    <w:rsid w:val="00C33BDD"/>
    <w:rsid w:val="00C34529"/>
    <w:rsid w:val="00C3661E"/>
    <w:rsid w:val="00C3747B"/>
    <w:rsid w:val="00C40325"/>
    <w:rsid w:val="00C42959"/>
    <w:rsid w:val="00C45A56"/>
    <w:rsid w:val="00C5380C"/>
    <w:rsid w:val="00C6206C"/>
    <w:rsid w:val="00C62749"/>
    <w:rsid w:val="00C63CEC"/>
    <w:rsid w:val="00C66418"/>
    <w:rsid w:val="00C66D1D"/>
    <w:rsid w:val="00C808B5"/>
    <w:rsid w:val="00C86430"/>
    <w:rsid w:val="00C87ADE"/>
    <w:rsid w:val="00C91DA4"/>
    <w:rsid w:val="00C936F0"/>
    <w:rsid w:val="00CA54CB"/>
    <w:rsid w:val="00CB1040"/>
    <w:rsid w:val="00CB32C9"/>
    <w:rsid w:val="00CB57C9"/>
    <w:rsid w:val="00CB6F88"/>
    <w:rsid w:val="00CB7280"/>
    <w:rsid w:val="00CC4286"/>
    <w:rsid w:val="00CD18C8"/>
    <w:rsid w:val="00CD6128"/>
    <w:rsid w:val="00CE064A"/>
    <w:rsid w:val="00CE0982"/>
    <w:rsid w:val="00CE0F0A"/>
    <w:rsid w:val="00CE29A3"/>
    <w:rsid w:val="00CE3990"/>
    <w:rsid w:val="00CE3D49"/>
    <w:rsid w:val="00CE6147"/>
    <w:rsid w:val="00CF0CED"/>
    <w:rsid w:val="00CF1289"/>
    <w:rsid w:val="00CF444D"/>
    <w:rsid w:val="00CF5740"/>
    <w:rsid w:val="00CF5AB4"/>
    <w:rsid w:val="00CF66B6"/>
    <w:rsid w:val="00D04702"/>
    <w:rsid w:val="00D078EA"/>
    <w:rsid w:val="00D11749"/>
    <w:rsid w:val="00D15577"/>
    <w:rsid w:val="00D15970"/>
    <w:rsid w:val="00D21E05"/>
    <w:rsid w:val="00D24564"/>
    <w:rsid w:val="00D31330"/>
    <w:rsid w:val="00D31965"/>
    <w:rsid w:val="00D35BB7"/>
    <w:rsid w:val="00D35BD4"/>
    <w:rsid w:val="00D37B25"/>
    <w:rsid w:val="00D4083A"/>
    <w:rsid w:val="00D4134B"/>
    <w:rsid w:val="00D41412"/>
    <w:rsid w:val="00D439C2"/>
    <w:rsid w:val="00D47837"/>
    <w:rsid w:val="00D50B7F"/>
    <w:rsid w:val="00D54BF5"/>
    <w:rsid w:val="00D54CAE"/>
    <w:rsid w:val="00D60967"/>
    <w:rsid w:val="00D63283"/>
    <w:rsid w:val="00D6711C"/>
    <w:rsid w:val="00D7126C"/>
    <w:rsid w:val="00D713A8"/>
    <w:rsid w:val="00D74C7A"/>
    <w:rsid w:val="00D7500F"/>
    <w:rsid w:val="00D75EBA"/>
    <w:rsid w:val="00D77638"/>
    <w:rsid w:val="00D80D41"/>
    <w:rsid w:val="00D84F60"/>
    <w:rsid w:val="00D84FE9"/>
    <w:rsid w:val="00D904A3"/>
    <w:rsid w:val="00D91A1F"/>
    <w:rsid w:val="00D955D7"/>
    <w:rsid w:val="00DA15EC"/>
    <w:rsid w:val="00DA1BAD"/>
    <w:rsid w:val="00DA7EC1"/>
    <w:rsid w:val="00DB07BE"/>
    <w:rsid w:val="00DC3FC8"/>
    <w:rsid w:val="00DC70AB"/>
    <w:rsid w:val="00DD1CF8"/>
    <w:rsid w:val="00DD626E"/>
    <w:rsid w:val="00DD6F8C"/>
    <w:rsid w:val="00DD7735"/>
    <w:rsid w:val="00DE16FD"/>
    <w:rsid w:val="00DE19E7"/>
    <w:rsid w:val="00DE3367"/>
    <w:rsid w:val="00DE39AE"/>
    <w:rsid w:val="00DE5754"/>
    <w:rsid w:val="00DE7993"/>
    <w:rsid w:val="00DF03CB"/>
    <w:rsid w:val="00DF2302"/>
    <w:rsid w:val="00DF4EB1"/>
    <w:rsid w:val="00DF6B66"/>
    <w:rsid w:val="00DF79B1"/>
    <w:rsid w:val="00E034F2"/>
    <w:rsid w:val="00E11673"/>
    <w:rsid w:val="00E15374"/>
    <w:rsid w:val="00E17BB8"/>
    <w:rsid w:val="00E201B3"/>
    <w:rsid w:val="00E20E64"/>
    <w:rsid w:val="00E215AB"/>
    <w:rsid w:val="00E22831"/>
    <w:rsid w:val="00E2318C"/>
    <w:rsid w:val="00E23212"/>
    <w:rsid w:val="00E23F10"/>
    <w:rsid w:val="00E300DA"/>
    <w:rsid w:val="00E316A4"/>
    <w:rsid w:val="00E330F3"/>
    <w:rsid w:val="00E37C49"/>
    <w:rsid w:val="00E40620"/>
    <w:rsid w:val="00E42E6C"/>
    <w:rsid w:val="00E43398"/>
    <w:rsid w:val="00E44CA9"/>
    <w:rsid w:val="00E50C6A"/>
    <w:rsid w:val="00E53B1B"/>
    <w:rsid w:val="00E53C5A"/>
    <w:rsid w:val="00E71568"/>
    <w:rsid w:val="00E71C4A"/>
    <w:rsid w:val="00E73099"/>
    <w:rsid w:val="00E73CDE"/>
    <w:rsid w:val="00E742A6"/>
    <w:rsid w:val="00E77EB8"/>
    <w:rsid w:val="00E828F9"/>
    <w:rsid w:val="00E8550E"/>
    <w:rsid w:val="00E873A9"/>
    <w:rsid w:val="00E87C1D"/>
    <w:rsid w:val="00E9169F"/>
    <w:rsid w:val="00E91907"/>
    <w:rsid w:val="00E920FF"/>
    <w:rsid w:val="00E93A1F"/>
    <w:rsid w:val="00E97DBA"/>
    <w:rsid w:val="00EA1103"/>
    <w:rsid w:val="00EA2677"/>
    <w:rsid w:val="00EA41FB"/>
    <w:rsid w:val="00EA44BE"/>
    <w:rsid w:val="00EA47A7"/>
    <w:rsid w:val="00EA4A66"/>
    <w:rsid w:val="00EA5716"/>
    <w:rsid w:val="00EA5C6E"/>
    <w:rsid w:val="00EA63FF"/>
    <w:rsid w:val="00EA6520"/>
    <w:rsid w:val="00EB4D19"/>
    <w:rsid w:val="00EB5852"/>
    <w:rsid w:val="00EB6649"/>
    <w:rsid w:val="00EB7101"/>
    <w:rsid w:val="00EC3ADA"/>
    <w:rsid w:val="00EC6C6B"/>
    <w:rsid w:val="00EC6DDE"/>
    <w:rsid w:val="00ED38B7"/>
    <w:rsid w:val="00ED4663"/>
    <w:rsid w:val="00EE4FD4"/>
    <w:rsid w:val="00EF0B4C"/>
    <w:rsid w:val="00EF2D79"/>
    <w:rsid w:val="00EF555D"/>
    <w:rsid w:val="00EF60E6"/>
    <w:rsid w:val="00EF6178"/>
    <w:rsid w:val="00F056D9"/>
    <w:rsid w:val="00F1056C"/>
    <w:rsid w:val="00F13A36"/>
    <w:rsid w:val="00F13FDD"/>
    <w:rsid w:val="00F147DC"/>
    <w:rsid w:val="00F1697E"/>
    <w:rsid w:val="00F17763"/>
    <w:rsid w:val="00F22920"/>
    <w:rsid w:val="00F22F02"/>
    <w:rsid w:val="00F247A7"/>
    <w:rsid w:val="00F25015"/>
    <w:rsid w:val="00F26027"/>
    <w:rsid w:val="00F26DC4"/>
    <w:rsid w:val="00F27D3E"/>
    <w:rsid w:val="00F33D98"/>
    <w:rsid w:val="00F3436A"/>
    <w:rsid w:val="00F35DA7"/>
    <w:rsid w:val="00F36EB6"/>
    <w:rsid w:val="00F3738B"/>
    <w:rsid w:val="00F44792"/>
    <w:rsid w:val="00F45474"/>
    <w:rsid w:val="00F476C5"/>
    <w:rsid w:val="00F5186A"/>
    <w:rsid w:val="00F53943"/>
    <w:rsid w:val="00F53B20"/>
    <w:rsid w:val="00F53B8B"/>
    <w:rsid w:val="00F57DEA"/>
    <w:rsid w:val="00F603D2"/>
    <w:rsid w:val="00F63EA6"/>
    <w:rsid w:val="00F66012"/>
    <w:rsid w:val="00F66FA4"/>
    <w:rsid w:val="00F67D51"/>
    <w:rsid w:val="00F70793"/>
    <w:rsid w:val="00F76714"/>
    <w:rsid w:val="00F76FFA"/>
    <w:rsid w:val="00F772D4"/>
    <w:rsid w:val="00F833C2"/>
    <w:rsid w:val="00F85CB8"/>
    <w:rsid w:val="00F8676D"/>
    <w:rsid w:val="00F9064C"/>
    <w:rsid w:val="00F91086"/>
    <w:rsid w:val="00F910E7"/>
    <w:rsid w:val="00F96178"/>
    <w:rsid w:val="00F96729"/>
    <w:rsid w:val="00F97DCF"/>
    <w:rsid w:val="00FA0E1D"/>
    <w:rsid w:val="00FA28AF"/>
    <w:rsid w:val="00FA7324"/>
    <w:rsid w:val="00FB2ED3"/>
    <w:rsid w:val="00FB4D8B"/>
    <w:rsid w:val="00FB60DE"/>
    <w:rsid w:val="00FB72BD"/>
    <w:rsid w:val="00FC0C23"/>
    <w:rsid w:val="00FC115F"/>
    <w:rsid w:val="00FC1342"/>
    <w:rsid w:val="00FC1A5B"/>
    <w:rsid w:val="00FC539E"/>
    <w:rsid w:val="00FC6128"/>
    <w:rsid w:val="00FD057F"/>
    <w:rsid w:val="00FD759B"/>
    <w:rsid w:val="00FE2D28"/>
    <w:rsid w:val="00FE7E33"/>
    <w:rsid w:val="00FF142F"/>
    <w:rsid w:val="00FF4B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E520A33"/>
  <w15:docId w15:val="{2C17378B-2FC2-4DFB-81C3-F5AC32F0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FD759B"/>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3"/>
    <w:next w:val="a3"/>
    <w:link w:val="10"/>
    <w:uiPriority w:val="1"/>
    <w:qFormat/>
    <w:rsid w:val="00D713A8"/>
    <w:pPr>
      <w:keepNext/>
      <w:spacing w:before="240" w:after="60"/>
      <w:outlineLvl w:val="0"/>
    </w:pPr>
    <w:rPr>
      <w:rFonts w:ascii="Arial" w:hAnsi="Arial" w:cs="Arial"/>
      <w:b/>
      <w:bCs/>
      <w:kern w:val="1"/>
      <w:sz w:val="32"/>
      <w:szCs w:val="32"/>
    </w:rPr>
  </w:style>
  <w:style w:type="paragraph" w:styleId="20">
    <w:name w:val="heading 2"/>
    <w:basedOn w:val="a3"/>
    <w:next w:val="a3"/>
    <w:link w:val="21"/>
    <w:uiPriority w:val="1"/>
    <w:qFormat/>
    <w:rsid w:val="00D713A8"/>
    <w:pPr>
      <w:keepNext/>
      <w:spacing w:before="240" w:after="60"/>
      <w:outlineLvl w:val="1"/>
    </w:pPr>
    <w:rPr>
      <w:rFonts w:ascii="Arial" w:hAnsi="Arial" w:cs="Arial"/>
      <w:b/>
      <w:bCs/>
      <w:i/>
      <w:iCs/>
      <w:sz w:val="28"/>
      <w:szCs w:val="28"/>
      <w:lang w:val="uk-UA"/>
    </w:rPr>
  </w:style>
  <w:style w:type="paragraph" w:styleId="30">
    <w:name w:val="heading 3"/>
    <w:basedOn w:val="a3"/>
    <w:next w:val="a4"/>
    <w:link w:val="31"/>
    <w:uiPriority w:val="9"/>
    <w:qFormat/>
    <w:rsid w:val="00D713A8"/>
    <w:pPr>
      <w:spacing w:before="280" w:after="280"/>
      <w:outlineLvl w:val="2"/>
    </w:pPr>
    <w:rPr>
      <w:b/>
      <w:bCs/>
      <w:sz w:val="27"/>
      <w:szCs w:val="27"/>
    </w:rPr>
  </w:style>
  <w:style w:type="paragraph" w:styleId="4">
    <w:name w:val="heading 4"/>
    <w:basedOn w:val="a3"/>
    <w:next w:val="a3"/>
    <w:link w:val="40"/>
    <w:uiPriority w:val="9"/>
    <w:qFormat/>
    <w:rsid w:val="00D713A8"/>
    <w:pPr>
      <w:keepNext/>
      <w:spacing w:before="240" w:after="60"/>
      <w:outlineLvl w:val="3"/>
    </w:pPr>
    <w:rPr>
      <w:b/>
      <w:bCs/>
      <w:sz w:val="28"/>
      <w:szCs w:val="28"/>
    </w:rPr>
  </w:style>
  <w:style w:type="paragraph" w:styleId="5">
    <w:name w:val="heading 5"/>
    <w:basedOn w:val="a3"/>
    <w:next w:val="a3"/>
    <w:link w:val="50"/>
    <w:unhideWhenUsed/>
    <w:qFormat/>
    <w:rsid w:val="00D713A8"/>
    <w:pPr>
      <w:spacing w:before="240" w:after="60"/>
      <w:outlineLvl w:val="4"/>
    </w:pPr>
    <w:rPr>
      <w:rFonts w:asciiTheme="minorHAnsi" w:eastAsiaTheme="minorEastAsia" w:hAnsiTheme="minorHAnsi" w:cstheme="minorBidi"/>
      <w:b/>
      <w:bCs/>
      <w:i/>
      <w:iCs/>
      <w:sz w:val="26"/>
      <w:szCs w:val="26"/>
    </w:rPr>
  </w:style>
  <w:style w:type="paragraph" w:styleId="6">
    <w:name w:val="heading 6"/>
    <w:basedOn w:val="a3"/>
    <w:next w:val="a3"/>
    <w:link w:val="60"/>
    <w:qFormat/>
    <w:rsid w:val="00D713A8"/>
    <w:pPr>
      <w:spacing w:before="240" w:after="60"/>
      <w:outlineLvl w:val="5"/>
    </w:pPr>
    <w:rPr>
      <w:b/>
      <w:bCs/>
      <w:sz w:val="22"/>
      <w:szCs w:val="22"/>
      <w:lang w:val="uk-UA"/>
    </w:rPr>
  </w:style>
  <w:style w:type="paragraph" w:styleId="7">
    <w:name w:val="heading 7"/>
    <w:basedOn w:val="a3"/>
    <w:next w:val="a3"/>
    <w:link w:val="70"/>
    <w:uiPriority w:val="9"/>
    <w:qFormat/>
    <w:rsid w:val="00D713A8"/>
    <w:pPr>
      <w:keepNext/>
      <w:suppressAutoHyphens w:val="0"/>
      <w:overflowPunct w:val="0"/>
      <w:autoSpaceDE w:val="0"/>
      <w:autoSpaceDN w:val="0"/>
      <w:adjustRightInd w:val="0"/>
      <w:jc w:val="center"/>
      <w:textAlignment w:val="baseline"/>
      <w:outlineLvl w:val="6"/>
    </w:pPr>
    <w:rPr>
      <w:rFonts w:ascii="Arial" w:hAnsi="Arial" w:cs="Arial"/>
      <w:lang w:val="uk-UA" w:eastAsia="ru-RU"/>
    </w:rPr>
  </w:style>
  <w:style w:type="paragraph" w:styleId="8">
    <w:name w:val="heading 8"/>
    <w:basedOn w:val="a3"/>
    <w:next w:val="a3"/>
    <w:link w:val="80"/>
    <w:uiPriority w:val="9"/>
    <w:qFormat/>
    <w:rsid w:val="00D713A8"/>
    <w:pPr>
      <w:keepNext/>
      <w:suppressAutoHyphens w:val="0"/>
      <w:overflowPunct w:val="0"/>
      <w:autoSpaceDE w:val="0"/>
      <w:autoSpaceDN w:val="0"/>
      <w:adjustRightInd w:val="0"/>
      <w:jc w:val="center"/>
      <w:textAlignment w:val="baseline"/>
      <w:outlineLvl w:val="7"/>
    </w:pPr>
    <w:rPr>
      <w:rFonts w:ascii="Arial" w:hAnsi="Arial" w:cs="Arial"/>
      <w:b/>
      <w:bCs/>
      <w:sz w:val="28"/>
      <w:szCs w:val="28"/>
      <w:lang w:val="en-US" w:eastAsia="ru-RU"/>
    </w:rPr>
  </w:style>
  <w:style w:type="paragraph" w:styleId="9">
    <w:name w:val="heading 9"/>
    <w:basedOn w:val="a3"/>
    <w:next w:val="a3"/>
    <w:link w:val="90"/>
    <w:unhideWhenUsed/>
    <w:qFormat/>
    <w:rsid w:val="00D713A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1"/>
    <w:rsid w:val="00D713A8"/>
    <w:rPr>
      <w:rFonts w:ascii="Arial" w:eastAsia="Times New Roman" w:hAnsi="Arial" w:cs="Arial"/>
      <w:b/>
      <w:bCs/>
      <w:kern w:val="1"/>
      <w:sz w:val="32"/>
      <w:szCs w:val="32"/>
      <w:lang w:eastAsia="ar-SA"/>
    </w:rPr>
  </w:style>
  <w:style w:type="character" w:customStyle="1" w:styleId="21">
    <w:name w:val="Заголовок 2 Знак"/>
    <w:basedOn w:val="a5"/>
    <w:link w:val="20"/>
    <w:uiPriority w:val="9"/>
    <w:rsid w:val="00D713A8"/>
    <w:rPr>
      <w:rFonts w:ascii="Arial" w:eastAsia="Times New Roman" w:hAnsi="Arial" w:cs="Arial"/>
      <w:b/>
      <w:bCs/>
      <w:i/>
      <w:iCs/>
      <w:sz w:val="28"/>
      <w:szCs w:val="28"/>
      <w:lang w:val="uk-UA" w:eastAsia="ar-SA"/>
    </w:rPr>
  </w:style>
  <w:style w:type="character" w:customStyle="1" w:styleId="31">
    <w:name w:val="Заголовок 3 Знак"/>
    <w:basedOn w:val="a5"/>
    <w:link w:val="30"/>
    <w:uiPriority w:val="9"/>
    <w:rsid w:val="00D713A8"/>
    <w:rPr>
      <w:rFonts w:ascii="Times New Roman" w:eastAsia="Times New Roman" w:hAnsi="Times New Roman" w:cs="Times New Roman"/>
      <w:b/>
      <w:bCs/>
      <w:sz w:val="27"/>
      <w:szCs w:val="27"/>
      <w:lang w:eastAsia="ar-SA"/>
    </w:rPr>
  </w:style>
  <w:style w:type="character" w:customStyle="1" w:styleId="40">
    <w:name w:val="Заголовок 4 Знак"/>
    <w:basedOn w:val="a5"/>
    <w:link w:val="4"/>
    <w:uiPriority w:val="9"/>
    <w:rsid w:val="00D713A8"/>
    <w:rPr>
      <w:rFonts w:ascii="Times New Roman" w:eastAsia="Times New Roman" w:hAnsi="Times New Roman" w:cs="Times New Roman"/>
      <w:b/>
      <w:bCs/>
      <w:sz w:val="28"/>
      <w:szCs w:val="28"/>
      <w:lang w:eastAsia="ar-SA"/>
    </w:rPr>
  </w:style>
  <w:style w:type="character" w:customStyle="1" w:styleId="50">
    <w:name w:val="Заголовок 5 Знак"/>
    <w:basedOn w:val="a5"/>
    <w:link w:val="5"/>
    <w:rsid w:val="00D713A8"/>
    <w:rPr>
      <w:rFonts w:eastAsiaTheme="minorEastAsia"/>
      <w:b/>
      <w:bCs/>
      <w:i/>
      <w:iCs/>
      <w:sz w:val="26"/>
      <w:szCs w:val="26"/>
      <w:lang w:eastAsia="ar-SA"/>
    </w:rPr>
  </w:style>
  <w:style w:type="character" w:customStyle="1" w:styleId="60">
    <w:name w:val="Заголовок 6 Знак"/>
    <w:basedOn w:val="a5"/>
    <w:link w:val="6"/>
    <w:rsid w:val="00D713A8"/>
    <w:rPr>
      <w:rFonts w:ascii="Times New Roman" w:eastAsia="Times New Roman" w:hAnsi="Times New Roman" w:cs="Times New Roman"/>
      <w:b/>
      <w:bCs/>
      <w:lang w:val="uk-UA" w:eastAsia="ar-SA"/>
    </w:rPr>
  </w:style>
  <w:style w:type="character" w:customStyle="1" w:styleId="70">
    <w:name w:val="Заголовок 7 Знак"/>
    <w:basedOn w:val="a5"/>
    <w:link w:val="7"/>
    <w:uiPriority w:val="9"/>
    <w:rsid w:val="00D713A8"/>
    <w:rPr>
      <w:rFonts w:ascii="Arial" w:eastAsia="Times New Roman" w:hAnsi="Arial" w:cs="Arial"/>
      <w:sz w:val="24"/>
      <w:szCs w:val="24"/>
      <w:lang w:val="uk-UA" w:eastAsia="ru-RU"/>
    </w:rPr>
  </w:style>
  <w:style w:type="character" w:customStyle="1" w:styleId="80">
    <w:name w:val="Заголовок 8 Знак"/>
    <w:basedOn w:val="a5"/>
    <w:link w:val="8"/>
    <w:uiPriority w:val="9"/>
    <w:rsid w:val="00D713A8"/>
    <w:rPr>
      <w:rFonts w:ascii="Arial" w:eastAsia="Times New Roman" w:hAnsi="Arial" w:cs="Arial"/>
      <w:b/>
      <w:bCs/>
      <w:sz w:val="28"/>
      <w:szCs w:val="28"/>
      <w:lang w:val="en-US" w:eastAsia="ru-RU"/>
    </w:rPr>
  </w:style>
  <w:style w:type="character" w:customStyle="1" w:styleId="90">
    <w:name w:val="Заголовок 9 Знак"/>
    <w:basedOn w:val="a5"/>
    <w:link w:val="9"/>
    <w:rsid w:val="00D713A8"/>
    <w:rPr>
      <w:rFonts w:asciiTheme="majorHAnsi" w:eastAsiaTheme="majorEastAsia" w:hAnsiTheme="majorHAnsi" w:cstheme="majorBidi"/>
      <w:i/>
      <w:iCs/>
      <w:color w:val="404040" w:themeColor="text1" w:themeTint="BF"/>
      <w:sz w:val="20"/>
      <w:szCs w:val="20"/>
      <w:lang w:eastAsia="ar-SA"/>
    </w:rPr>
  </w:style>
  <w:style w:type="paragraph" w:styleId="a4">
    <w:name w:val="Body Text"/>
    <w:basedOn w:val="a3"/>
    <w:link w:val="a8"/>
    <w:qFormat/>
    <w:rsid w:val="00D713A8"/>
    <w:pPr>
      <w:spacing w:after="120"/>
    </w:pPr>
  </w:style>
  <w:style w:type="character" w:customStyle="1" w:styleId="a8">
    <w:name w:val="Основной текст Знак"/>
    <w:basedOn w:val="a5"/>
    <w:link w:val="a4"/>
    <w:rsid w:val="00D713A8"/>
    <w:rPr>
      <w:rFonts w:ascii="Times New Roman" w:eastAsia="Times New Roman" w:hAnsi="Times New Roman" w:cs="Times New Roman"/>
      <w:sz w:val="24"/>
      <w:szCs w:val="24"/>
      <w:lang w:eastAsia="ar-SA"/>
    </w:rPr>
  </w:style>
  <w:style w:type="character" w:customStyle="1" w:styleId="WW8Num1z0">
    <w:name w:val="WW8Num1z0"/>
    <w:rsid w:val="00D713A8"/>
    <w:rPr>
      <w:rFonts w:ascii="Wingdings" w:hAnsi="Wingdings"/>
    </w:rPr>
  </w:style>
  <w:style w:type="character" w:customStyle="1" w:styleId="WW8Num1z1">
    <w:name w:val="WW8Num1z1"/>
    <w:rsid w:val="00D713A8"/>
    <w:rPr>
      <w:rFonts w:ascii="Courier New" w:hAnsi="Courier New" w:cs="Courier New"/>
    </w:rPr>
  </w:style>
  <w:style w:type="character" w:customStyle="1" w:styleId="WW8Num1z3">
    <w:name w:val="WW8Num1z3"/>
    <w:rsid w:val="00D713A8"/>
    <w:rPr>
      <w:rFonts w:ascii="Symbol" w:hAnsi="Symbol"/>
    </w:rPr>
  </w:style>
  <w:style w:type="character" w:customStyle="1" w:styleId="WW8Num2z0">
    <w:name w:val="WW8Num2z0"/>
    <w:rsid w:val="00D713A8"/>
    <w:rPr>
      <w:rFonts w:ascii="Wingdings" w:hAnsi="Wingdings"/>
    </w:rPr>
  </w:style>
  <w:style w:type="character" w:customStyle="1" w:styleId="WW8Num2z1">
    <w:name w:val="WW8Num2z1"/>
    <w:rsid w:val="00D713A8"/>
    <w:rPr>
      <w:rFonts w:ascii="Courier New" w:hAnsi="Courier New" w:cs="Courier New"/>
    </w:rPr>
  </w:style>
  <w:style w:type="character" w:customStyle="1" w:styleId="WW8Num2z3">
    <w:name w:val="WW8Num2z3"/>
    <w:rsid w:val="00D713A8"/>
    <w:rPr>
      <w:rFonts w:ascii="Symbol" w:hAnsi="Symbol"/>
    </w:rPr>
  </w:style>
  <w:style w:type="character" w:customStyle="1" w:styleId="WW8Num4z0">
    <w:name w:val="WW8Num4z0"/>
    <w:rsid w:val="00D713A8"/>
    <w:rPr>
      <w:b/>
    </w:rPr>
  </w:style>
  <w:style w:type="character" w:customStyle="1" w:styleId="WW8Num5z0">
    <w:name w:val="WW8Num5z0"/>
    <w:rsid w:val="00D713A8"/>
    <w:rPr>
      <w:sz w:val="26"/>
    </w:rPr>
  </w:style>
  <w:style w:type="character" w:customStyle="1" w:styleId="WW8Num6z0">
    <w:name w:val="WW8Num6z0"/>
    <w:rsid w:val="00D713A8"/>
    <w:rPr>
      <w:rFonts w:ascii="Times New Roman" w:eastAsia="Times New Roman" w:hAnsi="Times New Roman" w:cs="Times New Roman"/>
    </w:rPr>
  </w:style>
  <w:style w:type="character" w:customStyle="1" w:styleId="WW8Num6z1">
    <w:name w:val="WW8Num6z1"/>
    <w:rsid w:val="00D713A8"/>
    <w:rPr>
      <w:rFonts w:ascii="Courier New" w:hAnsi="Courier New" w:cs="Courier New"/>
    </w:rPr>
  </w:style>
  <w:style w:type="character" w:customStyle="1" w:styleId="WW8Num6z2">
    <w:name w:val="WW8Num6z2"/>
    <w:rsid w:val="00D713A8"/>
    <w:rPr>
      <w:rFonts w:ascii="Wingdings" w:hAnsi="Wingdings"/>
    </w:rPr>
  </w:style>
  <w:style w:type="character" w:customStyle="1" w:styleId="WW8Num6z3">
    <w:name w:val="WW8Num6z3"/>
    <w:rsid w:val="00D713A8"/>
    <w:rPr>
      <w:rFonts w:ascii="Symbol" w:hAnsi="Symbol"/>
    </w:rPr>
  </w:style>
  <w:style w:type="character" w:customStyle="1" w:styleId="WW8Num7z0">
    <w:name w:val="WW8Num7z0"/>
    <w:rsid w:val="00D713A8"/>
    <w:rPr>
      <w:rFonts w:ascii="Times New Roman" w:eastAsia="Times New Roman" w:hAnsi="Times New Roman" w:cs="Times New Roman"/>
    </w:rPr>
  </w:style>
  <w:style w:type="character" w:customStyle="1" w:styleId="WW8Num7z1">
    <w:name w:val="WW8Num7z1"/>
    <w:rsid w:val="00D713A8"/>
    <w:rPr>
      <w:rFonts w:ascii="Courier New" w:hAnsi="Courier New" w:cs="Courier New"/>
    </w:rPr>
  </w:style>
  <w:style w:type="character" w:customStyle="1" w:styleId="WW8Num7z2">
    <w:name w:val="WW8Num7z2"/>
    <w:rsid w:val="00D713A8"/>
    <w:rPr>
      <w:rFonts w:ascii="Wingdings" w:hAnsi="Wingdings"/>
    </w:rPr>
  </w:style>
  <w:style w:type="character" w:customStyle="1" w:styleId="WW8Num7z3">
    <w:name w:val="WW8Num7z3"/>
    <w:rsid w:val="00D713A8"/>
    <w:rPr>
      <w:rFonts w:ascii="Symbol" w:hAnsi="Symbol"/>
    </w:rPr>
  </w:style>
  <w:style w:type="character" w:customStyle="1" w:styleId="12">
    <w:name w:val="Основной шрифт абзаца1"/>
    <w:rsid w:val="00D713A8"/>
  </w:style>
  <w:style w:type="character" w:styleId="a9">
    <w:name w:val="Strong"/>
    <w:uiPriority w:val="99"/>
    <w:qFormat/>
    <w:rsid w:val="00D713A8"/>
    <w:rPr>
      <w:b/>
      <w:bCs/>
    </w:rPr>
  </w:style>
  <w:style w:type="character" w:customStyle="1" w:styleId="apple-converted-space">
    <w:name w:val="apple-converted-space"/>
    <w:basedOn w:val="12"/>
    <w:rsid w:val="00D713A8"/>
  </w:style>
  <w:style w:type="character" w:styleId="aa">
    <w:name w:val="Emphasis"/>
    <w:qFormat/>
    <w:rsid w:val="00D713A8"/>
    <w:rPr>
      <w:i/>
      <w:iCs/>
    </w:rPr>
  </w:style>
  <w:style w:type="character" w:styleId="ab">
    <w:name w:val="Hyperlink"/>
    <w:uiPriority w:val="99"/>
    <w:rsid w:val="00D713A8"/>
    <w:rPr>
      <w:color w:val="0000FF"/>
      <w:u w:val="single"/>
    </w:rPr>
  </w:style>
  <w:style w:type="character" w:styleId="ac">
    <w:name w:val="page number"/>
    <w:basedOn w:val="12"/>
    <w:rsid w:val="00D713A8"/>
  </w:style>
  <w:style w:type="character" w:customStyle="1" w:styleId="HTML">
    <w:name w:val="Стандартный HTML Знак"/>
    <w:uiPriority w:val="99"/>
    <w:rsid w:val="00D713A8"/>
    <w:rPr>
      <w:rFonts w:ascii="Courier New" w:hAnsi="Courier New" w:cs="Courier New"/>
      <w:color w:val="000000"/>
      <w:sz w:val="21"/>
      <w:szCs w:val="21"/>
      <w:lang w:val="ru-RU" w:eastAsia="ar-SA" w:bidi="ar-SA"/>
    </w:rPr>
  </w:style>
  <w:style w:type="character" w:customStyle="1" w:styleId="ad">
    <w:name w:val="Печатная машинка"/>
    <w:rsid w:val="00D713A8"/>
    <w:rPr>
      <w:rFonts w:ascii="Courier New" w:hAnsi="Courier New"/>
      <w:sz w:val="20"/>
    </w:rPr>
  </w:style>
  <w:style w:type="paragraph" w:customStyle="1" w:styleId="13">
    <w:name w:val="Заголовок1"/>
    <w:basedOn w:val="a3"/>
    <w:next w:val="a4"/>
    <w:rsid w:val="00D713A8"/>
    <w:pPr>
      <w:keepNext/>
      <w:spacing w:before="240" w:after="120"/>
    </w:pPr>
    <w:rPr>
      <w:rFonts w:ascii="Arial" w:eastAsia="Arial Unicode MS" w:hAnsi="Arial" w:cs="Mangal"/>
      <w:sz w:val="28"/>
      <w:szCs w:val="28"/>
    </w:rPr>
  </w:style>
  <w:style w:type="paragraph" w:styleId="ae">
    <w:name w:val="List"/>
    <w:basedOn w:val="a4"/>
    <w:semiHidden/>
    <w:rsid w:val="00D713A8"/>
    <w:rPr>
      <w:rFonts w:cs="Mangal"/>
    </w:rPr>
  </w:style>
  <w:style w:type="paragraph" w:customStyle="1" w:styleId="14">
    <w:name w:val="Название1"/>
    <w:basedOn w:val="a3"/>
    <w:rsid w:val="00D713A8"/>
    <w:pPr>
      <w:suppressLineNumbers/>
      <w:spacing w:before="120" w:after="120"/>
    </w:pPr>
    <w:rPr>
      <w:rFonts w:cs="Mangal"/>
      <w:i/>
      <w:iCs/>
    </w:rPr>
  </w:style>
  <w:style w:type="paragraph" w:customStyle="1" w:styleId="15">
    <w:name w:val="Указатель1"/>
    <w:basedOn w:val="a3"/>
    <w:rsid w:val="00D713A8"/>
    <w:pPr>
      <w:suppressLineNumbers/>
    </w:pPr>
    <w:rPr>
      <w:rFonts w:cs="Mangal"/>
    </w:rPr>
  </w:style>
  <w:style w:type="paragraph" w:styleId="af">
    <w:name w:val="Normal (Web)"/>
    <w:aliases w:val="Обычный (Web),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Знак17,Знак18 Знак,Знак2"/>
    <w:basedOn w:val="a3"/>
    <w:link w:val="af0"/>
    <w:uiPriority w:val="99"/>
    <w:qFormat/>
    <w:rsid w:val="00D713A8"/>
    <w:pPr>
      <w:spacing w:before="280" w:after="280"/>
    </w:pPr>
  </w:style>
  <w:style w:type="paragraph" w:customStyle="1" w:styleId="16">
    <w:name w:val="Знак Знак Знак Знак Знак Знак Знак Знак Знак Знак Знак Знак Знак Знак Знак1 Знак Знак Знак Знак"/>
    <w:basedOn w:val="a3"/>
    <w:rsid w:val="00D713A8"/>
    <w:rPr>
      <w:rFonts w:ascii="Verdana" w:hAnsi="Verdana" w:cs="Verdana"/>
      <w:sz w:val="20"/>
      <w:szCs w:val="20"/>
      <w:lang w:val="en-US"/>
    </w:rPr>
  </w:style>
  <w:style w:type="paragraph" w:customStyle="1" w:styleId="210">
    <w:name w:val="Знак Знак Знак Знак Знак Знак Знак Знак2 Знак Знак1 Знак Знак Знак Знак Знак Знак Знак Знак Знак Знак Знак"/>
    <w:basedOn w:val="a3"/>
    <w:rsid w:val="00D713A8"/>
    <w:rPr>
      <w:rFonts w:ascii="Verdana" w:hAnsi="Verdana" w:cs="Verdana"/>
      <w:sz w:val="20"/>
      <w:szCs w:val="20"/>
      <w:lang w:val="en-US"/>
    </w:rPr>
  </w:style>
  <w:style w:type="paragraph" w:styleId="af1">
    <w:name w:val="Body Text Indent"/>
    <w:basedOn w:val="a3"/>
    <w:link w:val="af2"/>
    <w:rsid w:val="00D713A8"/>
    <w:pPr>
      <w:widowControl w:val="0"/>
      <w:autoSpaceDE w:val="0"/>
      <w:spacing w:after="120"/>
      <w:ind w:left="283"/>
    </w:pPr>
    <w:rPr>
      <w:rFonts w:ascii="Times New Roman CYR" w:hAnsi="Times New Roman CYR" w:cs="Times New Roman CYR"/>
    </w:rPr>
  </w:style>
  <w:style w:type="character" w:customStyle="1" w:styleId="af2">
    <w:name w:val="Основной текст с отступом Знак"/>
    <w:basedOn w:val="a5"/>
    <w:link w:val="af1"/>
    <w:rsid w:val="00D713A8"/>
    <w:rPr>
      <w:rFonts w:ascii="Times New Roman CYR" w:eastAsia="Times New Roman" w:hAnsi="Times New Roman CYR" w:cs="Times New Roman CYR"/>
      <w:sz w:val="24"/>
      <w:szCs w:val="24"/>
      <w:lang w:eastAsia="ar-SA"/>
    </w:rPr>
  </w:style>
  <w:style w:type="paragraph" w:customStyle="1" w:styleId="211">
    <w:name w:val="Основной текст с отступом 21"/>
    <w:basedOn w:val="a3"/>
    <w:rsid w:val="00D713A8"/>
    <w:pPr>
      <w:widowControl w:val="0"/>
      <w:autoSpaceDE w:val="0"/>
      <w:spacing w:after="120" w:line="480" w:lineRule="auto"/>
      <w:ind w:left="283"/>
    </w:pPr>
    <w:rPr>
      <w:rFonts w:ascii="Times New Roman CYR" w:hAnsi="Times New Roman CYR" w:cs="Times New Roman CYR"/>
    </w:rPr>
  </w:style>
  <w:style w:type="paragraph" w:customStyle="1" w:styleId="17">
    <w:name w:val="Знак Знак Знак Знак Знак Знак Знак1"/>
    <w:basedOn w:val="a3"/>
    <w:rsid w:val="00D713A8"/>
    <w:rPr>
      <w:rFonts w:ascii="Verdana" w:hAnsi="Verdana" w:cs="Verdana"/>
      <w:lang w:val="en-US"/>
    </w:rPr>
  </w:style>
  <w:style w:type="paragraph" w:customStyle="1" w:styleId="af3">
    <w:name w:val="Нормальний текст"/>
    <w:basedOn w:val="a3"/>
    <w:rsid w:val="00D713A8"/>
    <w:pPr>
      <w:spacing w:before="120"/>
      <w:ind w:firstLine="567"/>
    </w:pPr>
    <w:rPr>
      <w:rFonts w:ascii="Antiqua" w:hAnsi="Antiqua"/>
      <w:sz w:val="26"/>
      <w:szCs w:val="20"/>
      <w:lang w:val="uk-UA"/>
    </w:rPr>
  </w:style>
  <w:style w:type="paragraph" w:customStyle="1" w:styleId="af4">
    <w:name w:val="Знак Знак Знак Знак Знак"/>
    <w:basedOn w:val="a3"/>
    <w:rsid w:val="00D713A8"/>
    <w:rPr>
      <w:rFonts w:ascii="Verdana" w:hAnsi="Verdana" w:cs="Verdana"/>
      <w:sz w:val="20"/>
      <w:szCs w:val="20"/>
      <w:lang w:val="en-US"/>
    </w:rPr>
  </w:style>
  <w:style w:type="paragraph" w:customStyle="1" w:styleId="212">
    <w:name w:val="Знак Знак Знак Знак Знак Знак Знак Знак2 Знак Знак1 Знак Знак Знак Знак Знак Знак Знак Знак Знак Знак Знак Знак Знак Знак Знак"/>
    <w:basedOn w:val="a3"/>
    <w:rsid w:val="00D713A8"/>
    <w:rPr>
      <w:rFonts w:ascii="Verdana" w:hAnsi="Verdana" w:cs="Verdana"/>
      <w:sz w:val="20"/>
      <w:szCs w:val="20"/>
      <w:lang w:val="en-US"/>
    </w:rPr>
  </w:style>
  <w:style w:type="paragraph" w:customStyle="1" w:styleId="af5">
    <w:name w:val="Знак Знак Знак Знак Знак Знак Знак Знак Знак Знак Знак Знак Знак"/>
    <w:basedOn w:val="a3"/>
    <w:rsid w:val="00D713A8"/>
    <w:rPr>
      <w:rFonts w:ascii="Verdana" w:hAnsi="Verdana" w:cs="Verdana"/>
      <w:sz w:val="20"/>
      <w:szCs w:val="20"/>
      <w:lang w:val="en-US"/>
    </w:rPr>
  </w:style>
  <w:style w:type="paragraph" w:styleId="af6">
    <w:name w:val="Title"/>
    <w:basedOn w:val="a3"/>
    <w:next w:val="af7"/>
    <w:link w:val="af8"/>
    <w:qFormat/>
    <w:rsid w:val="00D713A8"/>
    <w:pPr>
      <w:jc w:val="center"/>
    </w:pPr>
    <w:rPr>
      <w:b/>
      <w:bCs/>
      <w:sz w:val="36"/>
      <w:szCs w:val="36"/>
      <w:vertAlign w:val="superscript"/>
      <w:lang w:val="uk-UA"/>
    </w:rPr>
  </w:style>
  <w:style w:type="character" w:customStyle="1" w:styleId="af8">
    <w:name w:val="Заголовок Знак"/>
    <w:basedOn w:val="a5"/>
    <w:link w:val="af6"/>
    <w:rsid w:val="00D713A8"/>
    <w:rPr>
      <w:rFonts w:ascii="Times New Roman" w:eastAsia="Times New Roman" w:hAnsi="Times New Roman" w:cs="Times New Roman"/>
      <w:b/>
      <w:bCs/>
      <w:sz w:val="36"/>
      <w:szCs w:val="36"/>
      <w:vertAlign w:val="superscript"/>
      <w:lang w:val="uk-UA" w:eastAsia="ar-SA"/>
    </w:rPr>
  </w:style>
  <w:style w:type="paragraph" w:styleId="af7">
    <w:name w:val="Subtitle"/>
    <w:basedOn w:val="13"/>
    <w:next w:val="a4"/>
    <w:link w:val="af9"/>
    <w:qFormat/>
    <w:rsid w:val="00D713A8"/>
    <w:pPr>
      <w:jc w:val="center"/>
    </w:pPr>
    <w:rPr>
      <w:i/>
      <w:iCs/>
    </w:rPr>
  </w:style>
  <w:style w:type="character" w:customStyle="1" w:styleId="af9">
    <w:name w:val="Подзаголовок Знак"/>
    <w:basedOn w:val="a5"/>
    <w:link w:val="af7"/>
    <w:rsid w:val="00D713A8"/>
    <w:rPr>
      <w:rFonts w:ascii="Arial" w:eastAsia="Arial Unicode MS" w:hAnsi="Arial" w:cs="Mangal"/>
      <w:i/>
      <w:iCs/>
      <w:sz w:val="28"/>
      <w:szCs w:val="28"/>
      <w:lang w:eastAsia="ar-SA"/>
    </w:rPr>
  </w:style>
  <w:style w:type="paragraph" w:styleId="afa">
    <w:name w:val="header"/>
    <w:basedOn w:val="a3"/>
    <w:link w:val="afb"/>
    <w:uiPriority w:val="99"/>
    <w:rsid w:val="00D713A8"/>
    <w:pPr>
      <w:tabs>
        <w:tab w:val="center" w:pos="4677"/>
        <w:tab w:val="right" w:pos="9355"/>
      </w:tabs>
    </w:pPr>
  </w:style>
  <w:style w:type="character" w:customStyle="1" w:styleId="afb">
    <w:name w:val="Верхний колонтитул Знак"/>
    <w:basedOn w:val="a5"/>
    <w:link w:val="afa"/>
    <w:uiPriority w:val="99"/>
    <w:rsid w:val="00D713A8"/>
    <w:rPr>
      <w:rFonts w:ascii="Times New Roman" w:eastAsia="Times New Roman" w:hAnsi="Times New Roman" w:cs="Times New Roman"/>
      <w:sz w:val="24"/>
      <w:szCs w:val="24"/>
      <w:lang w:eastAsia="ar-SA"/>
    </w:rPr>
  </w:style>
  <w:style w:type="paragraph" w:customStyle="1" w:styleId="18">
    <w:name w:val="Знак Знак Знак Знак Знак Знак Знак Знак Знак Знак Знак Знак Знак Знак Знак1"/>
    <w:basedOn w:val="a3"/>
    <w:uiPriority w:val="99"/>
    <w:rsid w:val="00D713A8"/>
    <w:rPr>
      <w:rFonts w:ascii="Verdana" w:hAnsi="Verdana" w:cs="Verdana"/>
      <w:sz w:val="20"/>
      <w:szCs w:val="20"/>
      <w:lang w:val="en-US"/>
    </w:rPr>
  </w:style>
  <w:style w:type="paragraph" w:customStyle="1" w:styleId="19">
    <w:name w:val="Знак Знак Знак Знак Знак Знак Знак1 Знак Знак Знак"/>
    <w:basedOn w:val="a3"/>
    <w:rsid w:val="00D713A8"/>
    <w:rPr>
      <w:rFonts w:ascii="Verdana" w:hAnsi="Verdana" w:cs="Verdana"/>
      <w:lang w:val="en-US"/>
    </w:rPr>
  </w:style>
  <w:style w:type="paragraph" w:customStyle="1" w:styleId="22">
    <w:name w:val="Знак Знак Знак Знак Знак Знак Знак Знак Знак Знак Знак Знак Знак Знак Знак2"/>
    <w:basedOn w:val="a3"/>
    <w:rsid w:val="00D713A8"/>
    <w:rPr>
      <w:rFonts w:ascii="Verdana" w:hAnsi="Verdana" w:cs="Verdana"/>
      <w:sz w:val="20"/>
      <w:szCs w:val="20"/>
      <w:lang w:val="en-US"/>
    </w:rPr>
  </w:style>
  <w:style w:type="paragraph" w:customStyle="1" w:styleId="1a">
    <w:name w:val="Знак Знак Знак Знак Знак Знак Знак Знак Знак Знак Знак Знак Знак Знак Знак1 Знак Знак Знак Знак Знак Знак"/>
    <w:basedOn w:val="a3"/>
    <w:rsid w:val="00D713A8"/>
    <w:rPr>
      <w:rFonts w:ascii="Verdana" w:hAnsi="Verdana" w:cs="Verdana"/>
      <w:sz w:val="20"/>
      <w:szCs w:val="20"/>
      <w:lang w:val="en-US"/>
    </w:rPr>
  </w:style>
  <w:style w:type="paragraph" w:styleId="HTML0">
    <w:name w:val="HTML Preformatted"/>
    <w:basedOn w:val="a3"/>
    <w:link w:val="HTML1"/>
    <w:rsid w:val="00D7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1"/>
      <w:szCs w:val="21"/>
    </w:rPr>
  </w:style>
  <w:style w:type="character" w:customStyle="1" w:styleId="HTML1">
    <w:name w:val="Стандартный HTML Знак1"/>
    <w:basedOn w:val="a5"/>
    <w:link w:val="HTML0"/>
    <w:rsid w:val="00D713A8"/>
    <w:rPr>
      <w:rFonts w:ascii="Courier New" w:eastAsia="Times New Roman" w:hAnsi="Courier New" w:cs="Courier New"/>
      <w:color w:val="000000"/>
      <w:sz w:val="21"/>
      <w:szCs w:val="21"/>
      <w:lang w:eastAsia="ar-SA"/>
    </w:rPr>
  </w:style>
  <w:style w:type="paragraph" w:styleId="afc">
    <w:name w:val="List Paragraph"/>
    <w:aliases w:val="название табл/рис,Список уровня 2,Bullet Number,Bullet 1,Use Case List Paragraph,lp1,List Paragraph1,lp11,List Paragraph11,Number Bullets,заголовок 1.1,Текст таблицы,CA bullets,EBRD List,AC List 01"/>
    <w:basedOn w:val="a3"/>
    <w:link w:val="afd"/>
    <w:uiPriority w:val="34"/>
    <w:qFormat/>
    <w:rsid w:val="00D713A8"/>
    <w:pPr>
      <w:ind w:left="720"/>
    </w:pPr>
    <w:rPr>
      <w:rFonts w:ascii="Calibri" w:hAnsi="Calibri"/>
      <w:lang w:val="en-US" w:eastAsia="en-US" w:bidi="en-US"/>
    </w:rPr>
  </w:style>
  <w:style w:type="paragraph" w:styleId="afe">
    <w:name w:val="footer"/>
    <w:basedOn w:val="a3"/>
    <w:link w:val="aff"/>
    <w:uiPriority w:val="99"/>
    <w:rsid w:val="00D713A8"/>
    <w:pPr>
      <w:tabs>
        <w:tab w:val="center" w:pos="4153"/>
        <w:tab w:val="right" w:pos="8306"/>
      </w:tabs>
    </w:pPr>
    <w:rPr>
      <w:szCs w:val="20"/>
      <w:lang w:val="en-GB"/>
    </w:rPr>
  </w:style>
  <w:style w:type="character" w:customStyle="1" w:styleId="aff">
    <w:name w:val="Нижний колонтитул Знак"/>
    <w:basedOn w:val="a5"/>
    <w:link w:val="afe"/>
    <w:uiPriority w:val="99"/>
    <w:rsid w:val="00D713A8"/>
    <w:rPr>
      <w:rFonts w:ascii="Times New Roman" w:eastAsia="Times New Roman" w:hAnsi="Times New Roman" w:cs="Times New Roman"/>
      <w:sz w:val="24"/>
      <w:szCs w:val="20"/>
      <w:lang w:val="en-GB" w:eastAsia="ar-SA"/>
    </w:rPr>
  </w:style>
  <w:style w:type="paragraph" w:customStyle="1" w:styleId="11">
    <w:name w:val="Стиль Заголовок 1 + не все прописные1"/>
    <w:basedOn w:val="1"/>
    <w:uiPriority w:val="99"/>
    <w:rsid w:val="00D713A8"/>
    <w:pPr>
      <w:numPr>
        <w:numId w:val="1"/>
      </w:numPr>
      <w:spacing w:before="0" w:after="0"/>
      <w:jc w:val="both"/>
    </w:pPr>
    <w:rPr>
      <w:rFonts w:ascii="Times New Roman" w:hAnsi="Times New Roman" w:cs="Times New Roman"/>
      <w:sz w:val="28"/>
      <w:szCs w:val="28"/>
      <w:lang w:val="uk-UA"/>
    </w:rPr>
  </w:style>
  <w:style w:type="paragraph" w:customStyle="1" w:styleId="213">
    <w:name w:val="Основной текст 21"/>
    <w:basedOn w:val="a3"/>
    <w:rsid w:val="00D713A8"/>
    <w:pPr>
      <w:spacing w:after="120" w:line="480" w:lineRule="auto"/>
    </w:pPr>
    <w:rPr>
      <w:sz w:val="20"/>
      <w:szCs w:val="20"/>
      <w:lang w:val="uk-UA"/>
    </w:rPr>
  </w:style>
  <w:style w:type="paragraph" w:styleId="aff0">
    <w:name w:val="Balloon Text"/>
    <w:basedOn w:val="a3"/>
    <w:link w:val="aff1"/>
    <w:uiPriority w:val="99"/>
    <w:rsid w:val="00D713A8"/>
    <w:rPr>
      <w:rFonts w:ascii="Tahoma" w:hAnsi="Tahoma" w:cs="Tahoma"/>
      <w:sz w:val="16"/>
      <w:szCs w:val="16"/>
    </w:rPr>
  </w:style>
  <w:style w:type="character" w:customStyle="1" w:styleId="aff1">
    <w:name w:val="Текст выноски Знак"/>
    <w:basedOn w:val="a5"/>
    <w:link w:val="aff0"/>
    <w:uiPriority w:val="99"/>
    <w:rsid w:val="00D713A8"/>
    <w:rPr>
      <w:rFonts w:ascii="Tahoma" w:eastAsia="Times New Roman" w:hAnsi="Tahoma" w:cs="Tahoma"/>
      <w:sz w:val="16"/>
      <w:szCs w:val="16"/>
      <w:lang w:eastAsia="ar-SA"/>
    </w:rPr>
  </w:style>
  <w:style w:type="paragraph" w:customStyle="1" w:styleId="aff2">
    <w:name w:val="Содержимое врезки"/>
    <w:basedOn w:val="a4"/>
    <w:rsid w:val="00D713A8"/>
  </w:style>
  <w:style w:type="paragraph" w:customStyle="1" w:styleId="aff3">
    <w:name w:val="Содержимое таблицы"/>
    <w:basedOn w:val="a3"/>
    <w:rsid w:val="00D713A8"/>
    <w:pPr>
      <w:suppressLineNumbers/>
    </w:pPr>
  </w:style>
  <w:style w:type="paragraph" w:customStyle="1" w:styleId="aff4">
    <w:name w:val="Заголовок таблицы"/>
    <w:basedOn w:val="aff3"/>
    <w:rsid w:val="00D713A8"/>
    <w:pPr>
      <w:jc w:val="center"/>
    </w:pPr>
    <w:rPr>
      <w:b/>
      <w:bCs/>
    </w:rPr>
  </w:style>
  <w:style w:type="paragraph" w:customStyle="1" w:styleId="61">
    <w:name w:val="Знак6"/>
    <w:basedOn w:val="a3"/>
    <w:rsid w:val="00D713A8"/>
    <w:pPr>
      <w:suppressAutoHyphens w:val="0"/>
    </w:pPr>
    <w:rPr>
      <w:rFonts w:ascii="Verdana" w:hAnsi="Verdana"/>
      <w:sz w:val="20"/>
      <w:szCs w:val="20"/>
      <w:lang w:val="en-US" w:eastAsia="en-US"/>
    </w:rPr>
  </w:style>
  <w:style w:type="paragraph" w:styleId="23">
    <w:name w:val="Body Text 2"/>
    <w:basedOn w:val="a3"/>
    <w:link w:val="24"/>
    <w:rsid w:val="00D713A8"/>
    <w:pPr>
      <w:suppressAutoHyphens w:val="0"/>
      <w:spacing w:after="120" w:line="480" w:lineRule="auto"/>
    </w:pPr>
    <w:rPr>
      <w:sz w:val="20"/>
      <w:szCs w:val="20"/>
      <w:lang w:val="uk-UA" w:eastAsia="ru-RU"/>
    </w:rPr>
  </w:style>
  <w:style w:type="character" w:customStyle="1" w:styleId="24">
    <w:name w:val="Основной текст 2 Знак"/>
    <w:basedOn w:val="a5"/>
    <w:link w:val="23"/>
    <w:rsid w:val="00D713A8"/>
    <w:rPr>
      <w:rFonts w:ascii="Times New Roman" w:eastAsia="Times New Roman" w:hAnsi="Times New Roman" w:cs="Times New Roman"/>
      <w:sz w:val="20"/>
      <w:szCs w:val="20"/>
      <w:lang w:val="uk-UA" w:eastAsia="ru-RU"/>
    </w:rPr>
  </w:style>
  <w:style w:type="paragraph" w:styleId="32">
    <w:name w:val="Body Text 3"/>
    <w:basedOn w:val="a3"/>
    <w:link w:val="33"/>
    <w:rsid w:val="00D7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b/>
      <w:lang w:val="uk-UA"/>
    </w:rPr>
  </w:style>
  <w:style w:type="character" w:customStyle="1" w:styleId="33">
    <w:name w:val="Основной текст 3 Знак"/>
    <w:basedOn w:val="a5"/>
    <w:link w:val="32"/>
    <w:rsid w:val="00D713A8"/>
    <w:rPr>
      <w:rFonts w:ascii="Times New Roman" w:eastAsia="Times New Roman" w:hAnsi="Times New Roman" w:cs="Times New Roman"/>
      <w:b/>
      <w:sz w:val="24"/>
      <w:szCs w:val="24"/>
      <w:lang w:val="uk-UA" w:eastAsia="ar-SA"/>
    </w:rPr>
  </w:style>
  <w:style w:type="character" w:styleId="aff5">
    <w:name w:val="FollowedHyperlink"/>
    <w:rsid w:val="00D713A8"/>
    <w:rPr>
      <w:color w:val="800080"/>
      <w:u w:val="single"/>
    </w:rPr>
  </w:style>
  <w:style w:type="paragraph" w:styleId="aff6">
    <w:name w:val="Block Text"/>
    <w:basedOn w:val="a3"/>
    <w:rsid w:val="00D713A8"/>
    <w:pPr>
      <w:shd w:val="clear" w:color="auto" w:fill="FFFFFF"/>
      <w:ind w:left="10" w:right="29" w:firstLine="720"/>
      <w:jc w:val="both"/>
    </w:pPr>
    <w:rPr>
      <w:lang w:val="uk-UA"/>
    </w:rPr>
  </w:style>
  <w:style w:type="paragraph" w:customStyle="1" w:styleId="1b">
    <w:name w:val="Абзац списка1"/>
    <w:basedOn w:val="a3"/>
    <w:link w:val="1c"/>
    <w:qFormat/>
    <w:rsid w:val="00D713A8"/>
    <w:pPr>
      <w:suppressAutoHyphens w:val="0"/>
      <w:ind w:left="720"/>
      <w:contextualSpacing/>
    </w:pPr>
    <w:rPr>
      <w:rFonts w:ascii="Calibri" w:eastAsia="Calibri" w:hAnsi="Calibri"/>
      <w:lang w:val="en-US" w:eastAsia="en-US"/>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3"/>
    <w:rsid w:val="00D713A8"/>
    <w:pPr>
      <w:suppressAutoHyphens w:val="0"/>
    </w:pPr>
    <w:rPr>
      <w:rFonts w:ascii="Verdana" w:hAnsi="Verdana"/>
      <w:sz w:val="20"/>
      <w:szCs w:val="20"/>
      <w:lang w:val="en-US" w:eastAsia="en-US"/>
    </w:rPr>
  </w:style>
  <w:style w:type="paragraph" w:customStyle="1" w:styleId="rvps2">
    <w:name w:val="rvps2"/>
    <w:basedOn w:val="a3"/>
    <w:qFormat/>
    <w:rsid w:val="00D713A8"/>
    <w:pPr>
      <w:suppressAutoHyphens w:val="0"/>
      <w:spacing w:before="100" w:beforeAutospacing="1" w:after="100" w:afterAutospacing="1"/>
    </w:pPr>
    <w:rPr>
      <w:lang w:eastAsia="ru-RU"/>
    </w:rPr>
  </w:style>
  <w:style w:type="paragraph" w:styleId="34">
    <w:name w:val="Body Text Indent 3"/>
    <w:basedOn w:val="a3"/>
    <w:link w:val="35"/>
    <w:rsid w:val="00D713A8"/>
    <w:pPr>
      <w:suppressAutoHyphens w:val="0"/>
      <w:spacing w:after="120"/>
      <w:ind w:left="283"/>
    </w:pPr>
    <w:rPr>
      <w:sz w:val="16"/>
      <w:szCs w:val="16"/>
      <w:lang w:eastAsia="ru-RU"/>
    </w:rPr>
  </w:style>
  <w:style w:type="character" w:customStyle="1" w:styleId="35">
    <w:name w:val="Основной текст с отступом 3 Знак"/>
    <w:basedOn w:val="a5"/>
    <w:link w:val="34"/>
    <w:rsid w:val="00D713A8"/>
    <w:rPr>
      <w:rFonts w:ascii="Times New Roman" w:eastAsia="Times New Roman" w:hAnsi="Times New Roman" w:cs="Times New Roman"/>
      <w:sz w:val="16"/>
      <w:szCs w:val="16"/>
      <w:lang w:eastAsia="ru-RU"/>
    </w:rPr>
  </w:style>
  <w:style w:type="paragraph" w:styleId="25">
    <w:name w:val="Body Text Indent 2"/>
    <w:basedOn w:val="a3"/>
    <w:link w:val="26"/>
    <w:unhideWhenUsed/>
    <w:rsid w:val="00D713A8"/>
    <w:pPr>
      <w:spacing w:after="120" w:line="480" w:lineRule="auto"/>
      <w:ind w:left="283"/>
    </w:pPr>
  </w:style>
  <w:style w:type="character" w:customStyle="1" w:styleId="26">
    <w:name w:val="Основной текст с отступом 2 Знак"/>
    <w:basedOn w:val="a5"/>
    <w:link w:val="25"/>
    <w:rsid w:val="00D713A8"/>
    <w:rPr>
      <w:rFonts w:ascii="Times New Roman" w:eastAsia="Times New Roman" w:hAnsi="Times New Roman" w:cs="Times New Roman"/>
      <w:sz w:val="24"/>
      <w:szCs w:val="24"/>
      <w:lang w:eastAsia="ar-SA"/>
    </w:rPr>
  </w:style>
  <w:style w:type="character" w:customStyle="1" w:styleId="hps">
    <w:name w:val="hps"/>
    <w:uiPriority w:val="99"/>
    <w:rsid w:val="00D713A8"/>
  </w:style>
  <w:style w:type="character" w:customStyle="1" w:styleId="longtext">
    <w:name w:val="long_text"/>
    <w:rsid w:val="00D713A8"/>
  </w:style>
  <w:style w:type="character" w:customStyle="1" w:styleId="shorttext">
    <w:name w:val="short_text"/>
    <w:uiPriority w:val="99"/>
    <w:rsid w:val="00D713A8"/>
  </w:style>
  <w:style w:type="character" w:customStyle="1" w:styleId="27">
    <w:name w:val="Основной текст (2)_"/>
    <w:link w:val="28"/>
    <w:rsid w:val="00D713A8"/>
    <w:rPr>
      <w:sz w:val="26"/>
      <w:szCs w:val="26"/>
      <w:shd w:val="clear" w:color="auto" w:fill="FFFFFF"/>
    </w:rPr>
  </w:style>
  <w:style w:type="paragraph" w:customStyle="1" w:styleId="28">
    <w:name w:val="Основной текст (2)"/>
    <w:basedOn w:val="a3"/>
    <w:link w:val="27"/>
    <w:rsid w:val="00D713A8"/>
    <w:pPr>
      <w:widowControl w:val="0"/>
      <w:shd w:val="clear" w:color="auto" w:fill="FFFFFF"/>
      <w:suppressAutoHyphens w:val="0"/>
      <w:spacing w:after="60" w:line="0" w:lineRule="atLeast"/>
      <w:ind w:hanging="300"/>
      <w:jc w:val="both"/>
    </w:pPr>
    <w:rPr>
      <w:rFonts w:asciiTheme="minorHAnsi" w:eastAsiaTheme="minorHAnsi" w:hAnsiTheme="minorHAnsi" w:cstheme="minorBidi"/>
      <w:sz w:val="26"/>
      <w:szCs w:val="26"/>
      <w:lang w:eastAsia="en-US"/>
    </w:rPr>
  </w:style>
  <w:style w:type="paragraph" w:styleId="aff7">
    <w:name w:val="No Spacing"/>
    <w:basedOn w:val="a3"/>
    <w:uiPriority w:val="1"/>
    <w:qFormat/>
    <w:rsid w:val="00D713A8"/>
    <w:pPr>
      <w:suppressAutoHyphens w:val="0"/>
    </w:pPr>
    <w:rPr>
      <w:rFonts w:ascii="Calibri" w:hAnsi="Calibri"/>
      <w:szCs w:val="32"/>
      <w:lang w:val="en-US" w:eastAsia="en-US"/>
    </w:rPr>
  </w:style>
  <w:style w:type="paragraph" w:customStyle="1" w:styleId="a2">
    <w:name w:val="_тире"/>
    <w:basedOn w:val="a3"/>
    <w:qFormat/>
    <w:rsid w:val="00D713A8"/>
    <w:pPr>
      <w:numPr>
        <w:numId w:val="3"/>
      </w:numPr>
      <w:suppressAutoHyphens w:val="0"/>
      <w:spacing w:after="120"/>
      <w:jc w:val="both"/>
    </w:pPr>
    <w:rPr>
      <w:lang w:val="uk-UA" w:eastAsia="ru-RU"/>
    </w:rPr>
  </w:style>
  <w:style w:type="paragraph" w:customStyle="1" w:styleId="a0">
    <w:name w:val="_номер+)"/>
    <w:basedOn w:val="a3"/>
    <w:uiPriority w:val="99"/>
    <w:qFormat/>
    <w:rsid w:val="00D713A8"/>
    <w:pPr>
      <w:numPr>
        <w:numId w:val="4"/>
      </w:numPr>
      <w:suppressAutoHyphens w:val="0"/>
      <w:spacing w:after="120"/>
      <w:jc w:val="both"/>
    </w:pPr>
    <w:rPr>
      <w:lang w:val="uk-UA" w:eastAsia="ru-RU"/>
    </w:rPr>
  </w:style>
  <w:style w:type="character" w:customStyle="1" w:styleId="rvts0">
    <w:name w:val="rvts0"/>
    <w:rsid w:val="00D713A8"/>
  </w:style>
  <w:style w:type="paragraph" w:customStyle="1" w:styleId="1d">
    <w:name w:val="Без интервала1"/>
    <w:rsid w:val="00D713A8"/>
    <w:pPr>
      <w:spacing w:after="0" w:line="240" w:lineRule="auto"/>
    </w:pPr>
    <w:rPr>
      <w:rFonts w:ascii="Calibri" w:eastAsia="Times New Roman" w:hAnsi="Calibri" w:cs="Times New Roman"/>
      <w:lang w:val="uk-UA" w:eastAsia="uk-UA"/>
    </w:rPr>
  </w:style>
  <w:style w:type="paragraph" w:customStyle="1" w:styleId="Normal1">
    <w:name w:val="Normal1"/>
    <w:qFormat/>
    <w:rsid w:val="00D713A8"/>
    <w:pPr>
      <w:widowControl w:val="0"/>
      <w:spacing w:after="0" w:line="300" w:lineRule="auto"/>
      <w:jc w:val="both"/>
    </w:pPr>
    <w:rPr>
      <w:rFonts w:ascii="Times New Roman" w:eastAsia="Times New Roman" w:hAnsi="Times New Roman" w:cs="Times New Roman"/>
      <w:snapToGrid w:val="0"/>
      <w:szCs w:val="20"/>
      <w:lang w:val="uk-UA" w:eastAsia="ru-RU"/>
    </w:rPr>
  </w:style>
  <w:style w:type="paragraph" w:customStyle="1" w:styleId="FR2">
    <w:name w:val="FR2"/>
    <w:rsid w:val="00D713A8"/>
    <w:pPr>
      <w:widowControl w:val="0"/>
      <w:overflowPunct w:val="0"/>
      <w:autoSpaceDE w:val="0"/>
      <w:autoSpaceDN w:val="0"/>
      <w:adjustRightInd w:val="0"/>
      <w:spacing w:after="0" w:line="240" w:lineRule="auto"/>
      <w:jc w:val="right"/>
      <w:textAlignment w:val="baseline"/>
    </w:pPr>
    <w:rPr>
      <w:rFonts w:ascii="Arial" w:eastAsia="Times New Roman" w:hAnsi="Arial" w:cs="Arial"/>
      <w:b/>
      <w:bCs/>
      <w:sz w:val="16"/>
      <w:szCs w:val="16"/>
      <w:lang w:val="uk-UA" w:eastAsia="ru-RU"/>
    </w:rPr>
  </w:style>
  <w:style w:type="paragraph" w:customStyle="1" w:styleId="FR1">
    <w:name w:val="FR1"/>
    <w:rsid w:val="00D713A8"/>
    <w:pPr>
      <w:widowControl w:val="0"/>
      <w:overflowPunct w:val="0"/>
      <w:autoSpaceDE w:val="0"/>
      <w:autoSpaceDN w:val="0"/>
      <w:adjustRightInd w:val="0"/>
      <w:spacing w:after="0" w:line="240" w:lineRule="auto"/>
      <w:jc w:val="right"/>
      <w:textAlignment w:val="baseline"/>
    </w:pPr>
    <w:rPr>
      <w:rFonts w:ascii="Courier New" w:eastAsia="Times New Roman" w:hAnsi="Courier New" w:cs="Courier New"/>
      <w:b/>
      <w:bCs/>
      <w:sz w:val="18"/>
      <w:szCs w:val="18"/>
      <w:lang w:val="uk-UA" w:eastAsia="ru-RU"/>
    </w:rPr>
  </w:style>
  <w:style w:type="paragraph" w:customStyle="1" w:styleId="1e">
    <w:name w:val="Основной текст с отступом1"/>
    <w:basedOn w:val="a3"/>
    <w:rsid w:val="00D713A8"/>
    <w:pPr>
      <w:widowControl w:val="0"/>
      <w:suppressAutoHyphens w:val="0"/>
      <w:overflowPunct w:val="0"/>
      <w:autoSpaceDE w:val="0"/>
      <w:autoSpaceDN w:val="0"/>
      <w:adjustRightInd w:val="0"/>
      <w:spacing w:after="120"/>
      <w:ind w:left="283"/>
      <w:textAlignment w:val="baseline"/>
    </w:pPr>
    <w:rPr>
      <w:sz w:val="20"/>
      <w:szCs w:val="20"/>
      <w:lang w:val="uk-UA" w:eastAsia="ru-RU"/>
    </w:rPr>
  </w:style>
  <w:style w:type="paragraph" w:styleId="29">
    <w:name w:val="List 2"/>
    <w:basedOn w:val="a3"/>
    <w:rsid w:val="00D713A8"/>
    <w:pPr>
      <w:suppressAutoHyphens w:val="0"/>
      <w:autoSpaceDE w:val="0"/>
      <w:autoSpaceDN w:val="0"/>
      <w:ind w:left="566" w:hanging="283"/>
    </w:pPr>
    <w:rPr>
      <w:sz w:val="20"/>
      <w:szCs w:val="20"/>
      <w:lang w:val="uk-UA" w:eastAsia="ru-RU"/>
    </w:rPr>
  </w:style>
  <w:style w:type="paragraph" w:customStyle="1" w:styleId="51">
    <w:name w:val="заголовок 5"/>
    <w:basedOn w:val="a3"/>
    <w:next w:val="a3"/>
    <w:rsid w:val="00D713A8"/>
    <w:pPr>
      <w:keepNext/>
      <w:widowControl w:val="0"/>
      <w:suppressAutoHyphens w:val="0"/>
      <w:jc w:val="center"/>
    </w:pPr>
    <w:rPr>
      <w:rFonts w:ascii="Arial" w:hAnsi="Arial" w:cs="Arial"/>
      <w:b/>
      <w:bCs/>
      <w:sz w:val="22"/>
      <w:szCs w:val="22"/>
      <w:lang w:val="uk-UA" w:eastAsia="ru-RU"/>
    </w:rPr>
  </w:style>
  <w:style w:type="paragraph" w:customStyle="1" w:styleId="-0">
    <w:name w:val="Цитата + Слева:  -0"/>
    <w:aliases w:val="5 см,Первая строка:  1 см,Справа:  -1"/>
    <w:basedOn w:val="aff6"/>
    <w:rsid w:val="00D713A8"/>
    <w:pPr>
      <w:shd w:val="clear" w:color="auto" w:fill="auto"/>
      <w:suppressAutoHyphens w:val="0"/>
      <w:overflowPunct w:val="0"/>
      <w:autoSpaceDE w:val="0"/>
      <w:autoSpaceDN w:val="0"/>
      <w:adjustRightInd w:val="0"/>
      <w:ind w:left="-284" w:right="-851" w:firstLine="568"/>
      <w:textAlignment w:val="baseline"/>
    </w:pPr>
    <w:rPr>
      <w:lang w:eastAsia="ru-RU"/>
    </w:rPr>
  </w:style>
  <w:style w:type="paragraph" w:customStyle="1" w:styleId="ParagraphStyle">
    <w:name w:val="Paragraph Style"/>
    <w:rsid w:val="00D713A8"/>
    <w:pPr>
      <w:autoSpaceDE w:val="0"/>
      <w:autoSpaceDN w:val="0"/>
      <w:adjustRightInd w:val="0"/>
      <w:spacing w:after="0" w:line="240" w:lineRule="auto"/>
    </w:pPr>
    <w:rPr>
      <w:rFonts w:ascii="Courier New" w:eastAsia="Times New Roman" w:hAnsi="Courier New" w:cs="Courier New"/>
      <w:sz w:val="24"/>
      <w:szCs w:val="24"/>
      <w:lang w:eastAsia="ru-RU"/>
    </w:rPr>
  </w:style>
  <w:style w:type="character" w:customStyle="1" w:styleId="FontStyle">
    <w:name w:val="Font Style"/>
    <w:rsid w:val="00D713A8"/>
    <w:rPr>
      <w:color w:val="000000"/>
    </w:rPr>
  </w:style>
  <w:style w:type="paragraph" w:customStyle="1" w:styleId="110">
    <w:name w:val="Обычный + 11 пт"/>
    <w:aliases w:val="По ширине,Первая строка:  1,27 см,Справа:  -0,68 см,Между..."/>
    <w:basedOn w:val="a3"/>
    <w:rsid w:val="00D713A8"/>
    <w:pPr>
      <w:suppressAutoHyphens w:val="0"/>
      <w:overflowPunct w:val="0"/>
      <w:autoSpaceDE w:val="0"/>
      <w:autoSpaceDN w:val="0"/>
      <w:adjustRightInd w:val="0"/>
      <w:spacing w:line="360" w:lineRule="auto"/>
      <w:ind w:right="-386" w:firstLine="720"/>
      <w:jc w:val="both"/>
      <w:textAlignment w:val="baseline"/>
    </w:pPr>
    <w:rPr>
      <w:sz w:val="22"/>
      <w:szCs w:val="22"/>
      <w:lang w:val="uk-UA" w:eastAsia="ru-RU"/>
    </w:rPr>
  </w:style>
  <w:style w:type="paragraph" w:customStyle="1" w:styleId="1f">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aff8">
    <w:name w:val="Нормальний"/>
    <w:basedOn w:val="a3"/>
    <w:rsid w:val="00D713A8"/>
    <w:pPr>
      <w:widowControl w:val="0"/>
      <w:suppressAutoHyphens w:val="0"/>
    </w:pPr>
    <w:rPr>
      <w:sz w:val="28"/>
      <w:szCs w:val="28"/>
      <w:lang w:val="uk-UA" w:eastAsia="ru-RU"/>
    </w:rPr>
  </w:style>
  <w:style w:type="paragraph" w:customStyle="1" w:styleId="CharChar">
    <w:name w:val="Char Знак Знак Char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CharChar0">
    <w:name w:val="Char Char Знак Знак Знак Знак Знак"/>
    <w:basedOn w:val="a3"/>
    <w:rsid w:val="00D713A8"/>
    <w:pPr>
      <w:suppressAutoHyphens w:val="0"/>
    </w:pPr>
    <w:rPr>
      <w:rFonts w:ascii="Verdana" w:hAnsi="Verdana"/>
      <w:sz w:val="20"/>
      <w:szCs w:val="20"/>
      <w:lang w:val="en-US" w:eastAsia="en-US"/>
    </w:rPr>
  </w:style>
  <w:style w:type="paragraph" w:customStyle="1" w:styleId="CharChar1">
    <w:name w:val="Char Char Знак Знак Знак Знак Знак Знак"/>
    <w:basedOn w:val="a3"/>
    <w:rsid w:val="00D713A8"/>
    <w:pPr>
      <w:suppressAutoHyphens w:val="0"/>
    </w:pPr>
    <w:rPr>
      <w:rFonts w:ascii="Verdana" w:hAnsi="Verdana"/>
      <w:sz w:val="20"/>
      <w:szCs w:val="20"/>
      <w:lang w:val="en-US" w:eastAsia="en-US"/>
    </w:rPr>
  </w:style>
  <w:style w:type="paragraph" w:customStyle="1" w:styleId="CharChar2">
    <w:name w:val="Char Char Знак Знак Знак Знак Знак Знак Знак Знак"/>
    <w:basedOn w:val="a3"/>
    <w:rsid w:val="00D713A8"/>
    <w:pPr>
      <w:suppressAutoHyphens w:val="0"/>
    </w:pPr>
    <w:rPr>
      <w:rFonts w:ascii="Verdana" w:hAnsi="Verdana"/>
      <w:sz w:val="20"/>
      <w:szCs w:val="20"/>
      <w:lang w:val="en-US" w:eastAsia="en-US"/>
    </w:rPr>
  </w:style>
  <w:style w:type="paragraph" w:customStyle="1" w:styleId="1f0">
    <w:name w:val="Знак Знак Знак Знак Знак1 Знак"/>
    <w:basedOn w:val="a3"/>
    <w:rsid w:val="00D713A8"/>
    <w:pPr>
      <w:suppressAutoHyphens w:val="0"/>
    </w:pPr>
    <w:rPr>
      <w:rFonts w:ascii="Verdana" w:hAnsi="Verdana" w:cs="Verdana"/>
      <w:sz w:val="20"/>
      <w:szCs w:val="20"/>
      <w:lang w:val="en-US" w:eastAsia="en-US"/>
    </w:rPr>
  </w:style>
  <w:style w:type="paragraph" w:customStyle="1" w:styleId="CharChar3">
    <w:name w:val="Char Char Знак Знак"/>
    <w:basedOn w:val="a3"/>
    <w:rsid w:val="00D713A8"/>
    <w:pPr>
      <w:suppressAutoHyphens w:val="0"/>
    </w:pPr>
    <w:rPr>
      <w:rFonts w:ascii="Verdana" w:hAnsi="Verdana"/>
      <w:sz w:val="20"/>
      <w:szCs w:val="20"/>
      <w:lang w:val="en-US" w:eastAsia="en-US"/>
    </w:rPr>
  </w:style>
  <w:style w:type="paragraph" w:customStyle="1" w:styleId="2a">
    <w:name w:val="заголовок 2"/>
    <w:basedOn w:val="a3"/>
    <w:next w:val="a3"/>
    <w:rsid w:val="00D713A8"/>
    <w:pPr>
      <w:keepNext/>
      <w:suppressAutoHyphens w:val="0"/>
      <w:autoSpaceDE w:val="0"/>
      <w:autoSpaceDN w:val="0"/>
      <w:jc w:val="both"/>
      <w:outlineLvl w:val="1"/>
    </w:pPr>
    <w:rPr>
      <w:b/>
      <w:bCs/>
      <w:sz w:val="28"/>
      <w:szCs w:val="28"/>
      <w:lang w:val="uk-UA" w:eastAsia="ru-RU"/>
    </w:rPr>
  </w:style>
  <w:style w:type="paragraph" w:customStyle="1" w:styleId="36">
    <w:name w:val="заголовок 3"/>
    <w:basedOn w:val="a3"/>
    <w:next w:val="a3"/>
    <w:rsid w:val="00D713A8"/>
    <w:pPr>
      <w:keepNext/>
      <w:suppressAutoHyphens w:val="0"/>
      <w:autoSpaceDE w:val="0"/>
      <w:autoSpaceDN w:val="0"/>
      <w:ind w:firstLine="426"/>
      <w:jc w:val="center"/>
      <w:outlineLvl w:val="2"/>
    </w:pPr>
    <w:rPr>
      <w:b/>
      <w:bCs/>
      <w:sz w:val="28"/>
      <w:szCs w:val="28"/>
      <w:lang w:val="uk-UA" w:eastAsia="ru-RU"/>
    </w:rPr>
  </w:style>
  <w:style w:type="paragraph" w:customStyle="1" w:styleId="aff9">
    <w:name w:val="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affa">
    <w:name w:val="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1">
    <w:name w:val="Знак Знак Знак Знак Знак Знак Знак Знак1"/>
    <w:basedOn w:val="a3"/>
    <w:rsid w:val="00D713A8"/>
    <w:pPr>
      <w:suppressAutoHyphens w:val="0"/>
    </w:pPr>
    <w:rPr>
      <w:rFonts w:ascii="Verdana" w:hAnsi="Verdana" w:cs="Verdana"/>
      <w:sz w:val="20"/>
      <w:szCs w:val="20"/>
      <w:lang w:val="en-US" w:eastAsia="en-US"/>
    </w:rPr>
  </w:style>
  <w:style w:type="paragraph" w:customStyle="1" w:styleId="1f2">
    <w:name w:val="Знак Знак Знак Знак Знак Знак Знак Знак1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3">
    <w:name w:val="Знак Знак Знак Знак Знак Знак Знак Знак1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4">
    <w:name w:val="Знак Знак Знак Знак Знак Знак Знак Знак1 Знак Знак Знак Знак"/>
    <w:basedOn w:val="a3"/>
    <w:rsid w:val="00D713A8"/>
    <w:pPr>
      <w:suppressAutoHyphens w:val="0"/>
    </w:pPr>
    <w:rPr>
      <w:rFonts w:ascii="Verdana" w:hAnsi="Verdana" w:cs="Verdana"/>
      <w:sz w:val="20"/>
      <w:szCs w:val="20"/>
      <w:lang w:val="en-US" w:eastAsia="en-US"/>
    </w:rPr>
  </w:style>
  <w:style w:type="paragraph" w:customStyle="1" w:styleId="1f5">
    <w:name w:val="Знак Знак Знак Знак Знак Знак Знак Знак1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6">
    <w:name w:val="Знак Знак Знак Знак Знак Знак Знак Знак1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Style2">
    <w:name w:val="Style2"/>
    <w:basedOn w:val="a3"/>
    <w:rsid w:val="00D713A8"/>
    <w:pPr>
      <w:widowControl w:val="0"/>
      <w:suppressAutoHyphens w:val="0"/>
      <w:autoSpaceDE w:val="0"/>
      <w:autoSpaceDN w:val="0"/>
      <w:adjustRightInd w:val="0"/>
    </w:pPr>
    <w:rPr>
      <w:lang w:eastAsia="ru-RU"/>
    </w:rPr>
  </w:style>
  <w:style w:type="paragraph" w:customStyle="1" w:styleId="Style3">
    <w:name w:val="Style3"/>
    <w:basedOn w:val="a3"/>
    <w:rsid w:val="00D713A8"/>
    <w:pPr>
      <w:widowControl w:val="0"/>
      <w:suppressAutoHyphens w:val="0"/>
      <w:autoSpaceDE w:val="0"/>
      <w:autoSpaceDN w:val="0"/>
      <w:adjustRightInd w:val="0"/>
      <w:spacing w:line="286" w:lineRule="exact"/>
      <w:jc w:val="center"/>
    </w:pPr>
    <w:rPr>
      <w:lang w:eastAsia="ru-RU"/>
    </w:rPr>
  </w:style>
  <w:style w:type="character" w:customStyle="1" w:styleId="FontStyle11">
    <w:name w:val="Font Style11"/>
    <w:rsid w:val="00D713A8"/>
    <w:rPr>
      <w:rFonts w:ascii="Times New Roman" w:hAnsi="Times New Roman" w:cs="Times New Roman"/>
      <w:sz w:val="24"/>
      <w:szCs w:val="24"/>
    </w:rPr>
  </w:style>
  <w:style w:type="paragraph" w:customStyle="1" w:styleId="1f7">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8">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f9">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affb">
    <w:name w:val="Знак"/>
    <w:basedOn w:val="a3"/>
    <w:rsid w:val="00D713A8"/>
    <w:pPr>
      <w:suppressAutoHyphens w:val="0"/>
    </w:pPr>
    <w:rPr>
      <w:rFonts w:ascii="Verdana" w:hAnsi="Verdana" w:cs="Verdana"/>
      <w:sz w:val="20"/>
      <w:szCs w:val="20"/>
      <w:lang w:val="en-US" w:eastAsia="en-US"/>
    </w:rPr>
  </w:style>
  <w:style w:type="paragraph" w:customStyle="1" w:styleId="1fa">
    <w:name w:val="Знак Знак Знак Знак Знак Знак Знак Знак Знак Знак1 Знак Знак Знак Знак Знак Знак Знак Знак"/>
    <w:basedOn w:val="a3"/>
    <w:rsid w:val="00D713A8"/>
    <w:pPr>
      <w:suppressAutoHyphens w:val="0"/>
    </w:pPr>
    <w:rPr>
      <w:rFonts w:ascii="Verdana" w:hAnsi="Verdana"/>
      <w:sz w:val="20"/>
      <w:szCs w:val="20"/>
      <w:lang w:val="en-US" w:eastAsia="en-US"/>
    </w:rPr>
  </w:style>
  <w:style w:type="paragraph" w:customStyle="1" w:styleId="1fb">
    <w:name w:val="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sz w:val="20"/>
      <w:szCs w:val="20"/>
      <w:lang w:val="en-US" w:eastAsia="en-US"/>
    </w:rPr>
  </w:style>
  <w:style w:type="paragraph" w:customStyle="1" w:styleId="1fc">
    <w:name w:val="Знак Знак Знак Знак Знак Знак Знак Знак Знак Знак Знак1"/>
    <w:basedOn w:val="a3"/>
    <w:rsid w:val="00D713A8"/>
    <w:pPr>
      <w:suppressAutoHyphens w:val="0"/>
    </w:pPr>
    <w:rPr>
      <w:rFonts w:ascii="Verdana" w:hAnsi="Verdana" w:cs="Verdana"/>
      <w:sz w:val="20"/>
      <w:szCs w:val="20"/>
      <w:lang w:val="en-US" w:eastAsia="en-US"/>
    </w:rPr>
  </w:style>
  <w:style w:type="paragraph" w:customStyle="1" w:styleId="112">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110">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1 Знак Знак Знак Знак Знак Зн"/>
    <w:basedOn w:val="a3"/>
    <w:rsid w:val="00D713A8"/>
    <w:pPr>
      <w:suppressAutoHyphens w:val="0"/>
    </w:pPr>
    <w:rPr>
      <w:rFonts w:ascii="Verdana" w:hAnsi="Verdana" w:cs="Verdana"/>
      <w:sz w:val="20"/>
      <w:szCs w:val="20"/>
      <w:lang w:val="en-US" w:eastAsia="en-US"/>
    </w:rPr>
  </w:style>
  <w:style w:type="paragraph" w:customStyle="1" w:styleId="CharChar4">
    <w:name w:val="Char Char Знак Знак Знак"/>
    <w:basedOn w:val="a3"/>
    <w:rsid w:val="00D713A8"/>
    <w:pPr>
      <w:suppressAutoHyphens w:val="0"/>
    </w:pPr>
    <w:rPr>
      <w:rFonts w:ascii="Verdana" w:hAnsi="Verdana"/>
      <w:sz w:val="20"/>
      <w:szCs w:val="20"/>
      <w:lang w:val="en-US" w:eastAsia="en-US"/>
    </w:rPr>
  </w:style>
  <w:style w:type="paragraph" w:customStyle="1" w:styleId="1fd">
    <w:name w:val="Знак Знак Знак Знак Знак Знак Знак Знак1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Style6">
    <w:name w:val="Style6"/>
    <w:basedOn w:val="a3"/>
    <w:rsid w:val="00D713A8"/>
    <w:pPr>
      <w:widowControl w:val="0"/>
      <w:suppressAutoHyphens w:val="0"/>
      <w:autoSpaceDE w:val="0"/>
      <w:autoSpaceDN w:val="0"/>
      <w:adjustRightInd w:val="0"/>
      <w:spacing w:line="317" w:lineRule="exact"/>
      <w:jc w:val="center"/>
    </w:pPr>
    <w:rPr>
      <w:lang w:eastAsia="ru-RU"/>
    </w:rPr>
  </w:style>
  <w:style w:type="paragraph" w:customStyle="1" w:styleId="affc">
    <w:name w:val="Знак Знак Знак Знак"/>
    <w:basedOn w:val="a3"/>
    <w:rsid w:val="00D713A8"/>
    <w:pPr>
      <w:suppressAutoHyphens w:val="0"/>
    </w:pPr>
    <w:rPr>
      <w:rFonts w:ascii="Verdana" w:hAnsi="Verdana"/>
      <w:sz w:val="20"/>
      <w:szCs w:val="20"/>
      <w:lang w:val="en-US" w:eastAsia="en-US"/>
    </w:rPr>
  </w:style>
  <w:style w:type="paragraph" w:customStyle="1" w:styleId="1fe">
    <w:name w:val="Стиль ДОТЗ 1"/>
    <w:basedOn w:val="a3"/>
    <w:rsid w:val="00D713A8"/>
    <w:pPr>
      <w:suppressAutoHyphens w:val="0"/>
      <w:ind w:firstLine="709"/>
      <w:jc w:val="both"/>
    </w:pPr>
    <w:rPr>
      <w:sz w:val="28"/>
      <w:lang w:val="uk-UA" w:eastAsia="ru-RU"/>
    </w:rPr>
  </w:style>
  <w:style w:type="paragraph" w:styleId="affd">
    <w:name w:val="Plain Text"/>
    <w:basedOn w:val="a3"/>
    <w:link w:val="affe"/>
    <w:rsid w:val="00D713A8"/>
    <w:pPr>
      <w:suppressAutoHyphens w:val="0"/>
    </w:pPr>
    <w:rPr>
      <w:rFonts w:ascii="Courier New" w:hAnsi="Courier New"/>
      <w:noProof/>
      <w:sz w:val="20"/>
      <w:szCs w:val="20"/>
      <w:lang w:eastAsia="ru-RU"/>
    </w:rPr>
  </w:style>
  <w:style w:type="character" w:customStyle="1" w:styleId="affe">
    <w:name w:val="Текст Знак"/>
    <w:basedOn w:val="a5"/>
    <w:link w:val="affd"/>
    <w:rsid w:val="00D713A8"/>
    <w:rPr>
      <w:rFonts w:ascii="Courier New" w:eastAsia="Times New Roman" w:hAnsi="Courier New" w:cs="Times New Roman"/>
      <w:noProof/>
      <w:sz w:val="20"/>
      <w:szCs w:val="20"/>
      <w:lang w:eastAsia="ru-RU"/>
    </w:rPr>
  </w:style>
  <w:style w:type="paragraph" w:customStyle="1" w:styleId="1ff">
    <w:name w:val="Обычный1"/>
    <w:qFormat/>
    <w:rsid w:val="00D713A8"/>
    <w:pPr>
      <w:widowControl w:val="0"/>
      <w:spacing w:before="40" w:after="0" w:line="240" w:lineRule="auto"/>
      <w:ind w:right="200"/>
      <w:jc w:val="both"/>
    </w:pPr>
    <w:rPr>
      <w:rFonts w:ascii="Arial Narrow" w:eastAsia="Times New Roman" w:hAnsi="Arial Narrow" w:cs="Times New Roman"/>
      <w:snapToGrid w:val="0"/>
      <w:sz w:val="24"/>
      <w:szCs w:val="20"/>
      <w:lang w:val="uk-UA" w:eastAsia="ru-RU"/>
    </w:rPr>
  </w:style>
  <w:style w:type="paragraph" w:customStyle="1" w:styleId="TableText">
    <w:name w:val="Table Text"/>
    <w:rsid w:val="00D713A8"/>
    <w:pPr>
      <w:autoSpaceDE w:val="0"/>
      <w:autoSpaceDN w:val="0"/>
      <w:spacing w:after="0" w:line="240" w:lineRule="auto"/>
      <w:textAlignment w:val="bottom"/>
    </w:pPr>
    <w:rPr>
      <w:rFonts w:ascii="Arial Narrow" w:eastAsia="SimSun" w:hAnsi="Arial Narrow" w:cs="Times New Roman"/>
      <w:sz w:val="18"/>
      <w:szCs w:val="20"/>
      <w:lang w:val="en-US" w:eastAsia="ru-RU"/>
    </w:rPr>
  </w:style>
  <w:style w:type="paragraph" w:customStyle="1" w:styleId="afff">
    <w:name w:val="表身"/>
    <w:rsid w:val="00D713A8"/>
    <w:pPr>
      <w:keepNext/>
      <w:spacing w:before="60" w:after="60" w:line="300" w:lineRule="auto"/>
      <w:jc w:val="both"/>
      <w:textAlignment w:val="center"/>
    </w:pPr>
    <w:rPr>
      <w:rFonts w:ascii="Arial" w:eastAsia="SimSun" w:hAnsi="Arial" w:cs="Times New Roman"/>
      <w:noProof/>
      <w:sz w:val="18"/>
      <w:szCs w:val="20"/>
      <w:lang w:eastAsia="ru-RU"/>
    </w:rPr>
  </w:style>
  <w:style w:type="paragraph" w:customStyle="1" w:styleId="1ff0">
    <w:name w:val="Знак Знак Знак Знак Знак Знак1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1111">
    <w:name w:val="Знак Знак Знак Знак Знак1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1 Знак Знак"/>
    <w:basedOn w:val="a3"/>
    <w:rsid w:val="00D713A8"/>
    <w:pPr>
      <w:suppressAutoHyphens w:val="0"/>
    </w:pPr>
    <w:rPr>
      <w:rFonts w:ascii="Verdana" w:hAnsi="Verdana" w:cs="Verdana"/>
      <w:sz w:val="20"/>
      <w:szCs w:val="20"/>
      <w:lang w:val="en-US" w:eastAsia="en-US"/>
    </w:rPr>
  </w:style>
  <w:style w:type="paragraph" w:customStyle="1" w:styleId="1ff1">
    <w:name w:val="1"/>
    <w:basedOn w:val="a3"/>
    <w:rsid w:val="00D713A8"/>
    <w:pPr>
      <w:suppressAutoHyphens w:val="0"/>
    </w:pPr>
    <w:rPr>
      <w:rFonts w:ascii="Verdana" w:hAnsi="Verdana"/>
      <w:sz w:val="20"/>
      <w:szCs w:val="20"/>
      <w:lang w:val="en-US" w:eastAsia="en-US"/>
    </w:rPr>
  </w:style>
  <w:style w:type="paragraph" w:customStyle="1" w:styleId="afff0">
    <w:name w:val="Знак Знак Знак Знак Знак Знак Знак Знак Знак Знак"/>
    <w:basedOn w:val="a3"/>
    <w:rsid w:val="00D713A8"/>
    <w:pPr>
      <w:suppressAutoHyphens w:val="0"/>
    </w:pPr>
    <w:rPr>
      <w:rFonts w:ascii="Verdana" w:hAnsi="Verdana"/>
      <w:sz w:val="20"/>
      <w:szCs w:val="20"/>
      <w:lang w:val="en-US" w:eastAsia="en-US"/>
    </w:rPr>
  </w:style>
  <w:style w:type="paragraph" w:customStyle="1" w:styleId="Iiiaeuiee">
    <w:name w:val="Ii?iaeuiee"/>
    <w:basedOn w:val="a3"/>
    <w:rsid w:val="00D713A8"/>
    <w:pPr>
      <w:widowControl w:val="0"/>
      <w:suppressAutoHyphens w:val="0"/>
    </w:pPr>
    <w:rPr>
      <w:sz w:val="28"/>
      <w:szCs w:val="28"/>
      <w:lang w:eastAsia="ru-RU"/>
    </w:rPr>
  </w:style>
  <w:style w:type="paragraph" w:customStyle="1" w:styleId="afff1">
    <w:name w:val="Знак Знак Знак Знак Знак Знак Знак"/>
    <w:basedOn w:val="a3"/>
    <w:rsid w:val="00D713A8"/>
    <w:pPr>
      <w:suppressAutoHyphens w:val="0"/>
    </w:pPr>
    <w:rPr>
      <w:rFonts w:ascii="Verdana" w:hAnsi="Verdana"/>
      <w:sz w:val="20"/>
      <w:szCs w:val="20"/>
      <w:lang w:val="en-US" w:eastAsia="en-US"/>
    </w:rPr>
  </w:style>
  <w:style w:type="paragraph" w:customStyle="1" w:styleId="afff2">
    <w:name w:val="Íîðìàëüíèé"/>
    <w:basedOn w:val="a3"/>
    <w:rsid w:val="00D713A8"/>
    <w:pPr>
      <w:suppressAutoHyphens w:val="0"/>
      <w:overflowPunct w:val="0"/>
      <w:autoSpaceDE w:val="0"/>
      <w:autoSpaceDN w:val="0"/>
      <w:adjustRightInd w:val="0"/>
      <w:textAlignment w:val="baseline"/>
    </w:pPr>
    <w:rPr>
      <w:sz w:val="28"/>
      <w:szCs w:val="20"/>
      <w:lang w:val="uk-UA" w:eastAsia="ru-RU"/>
    </w:rPr>
  </w:style>
  <w:style w:type="paragraph" w:customStyle="1" w:styleId="1ff2">
    <w:name w:val="Знак Знак Знак1 Знак Знак Знак"/>
    <w:basedOn w:val="a3"/>
    <w:rsid w:val="00D713A8"/>
    <w:pPr>
      <w:suppressAutoHyphens w:val="0"/>
    </w:pPr>
    <w:rPr>
      <w:rFonts w:ascii="Verdana" w:hAnsi="Verdana"/>
      <w:sz w:val="20"/>
      <w:szCs w:val="20"/>
      <w:lang w:val="en-US" w:eastAsia="en-US"/>
    </w:rPr>
  </w:style>
  <w:style w:type="paragraph" w:customStyle="1" w:styleId="1ff3">
    <w:name w:val="Знак Знак Знак Знак Знак Знак Знак Знак Знак Знак1 Знак Знак Знак"/>
    <w:basedOn w:val="a3"/>
    <w:rsid w:val="00D713A8"/>
    <w:pPr>
      <w:suppressAutoHyphens w:val="0"/>
    </w:pPr>
    <w:rPr>
      <w:rFonts w:ascii="Verdana" w:hAnsi="Verdana"/>
      <w:sz w:val="20"/>
      <w:szCs w:val="20"/>
      <w:lang w:val="en-US" w:eastAsia="en-US"/>
    </w:rPr>
  </w:style>
  <w:style w:type="paragraph" w:customStyle="1" w:styleId="056">
    <w:name w:val="Стиль Обычный (веб) + По ширине Первая строка:  056 см"/>
    <w:basedOn w:val="af"/>
    <w:rsid w:val="00D713A8"/>
    <w:pPr>
      <w:suppressAutoHyphens w:val="0"/>
      <w:spacing w:before="100" w:beforeAutospacing="1" w:after="0"/>
      <w:ind w:firstLine="318"/>
      <w:jc w:val="both"/>
    </w:pPr>
    <w:rPr>
      <w:szCs w:val="20"/>
      <w:lang w:eastAsia="ru-RU"/>
    </w:rPr>
  </w:style>
  <w:style w:type="paragraph" w:customStyle="1" w:styleId="afff3">
    <w:name w:val="Знак Знак Знак Знак Знак Знак Знак Знак Знак Знак Знак Знак Знак Знак Знак Знак Знак Знак Знак Знак Знак Знак Знак"/>
    <w:basedOn w:val="a3"/>
    <w:rsid w:val="00D713A8"/>
    <w:pPr>
      <w:suppressAutoHyphens w:val="0"/>
    </w:pPr>
    <w:rPr>
      <w:rFonts w:ascii="Verdana" w:hAnsi="Verdana" w:cs="Verdana"/>
      <w:sz w:val="20"/>
      <w:szCs w:val="20"/>
      <w:lang w:val="en-US" w:eastAsia="en-US"/>
    </w:rPr>
  </w:style>
  <w:style w:type="paragraph" w:customStyle="1" w:styleId="rvps6">
    <w:name w:val="rvps6"/>
    <w:basedOn w:val="a3"/>
    <w:rsid w:val="00D713A8"/>
    <w:pPr>
      <w:suppressAutoHyphens w:val="0"/>
      <w:spacing w:before="100" w:beforeAutospacing="1" w:after="100" w:afterAutospacing="1"/>
    </w:pPr>
    <w:rPr>
      <w:lang w:val="uk-UA" w:eastAsia="uk-UA"/>
    </w:rPr>
  </w:style>
  <w:style w:type="character" w:customStyle="1" w:styleId="rvts23">
    <w:name w:val="rvts23"/>
    <w:basedOn w:val="a5"/>
    <w:rsid w:val="00D713A8"/>
  </w:style>
  <w:style w:type="paragraph" w:customStyle="1" w:styleId="rvps12">
    <w:name w:val="rvps12"/>
    <w:basedOn w:val="a3"/>
    <w:rsid w:val="00D713A8"/>
    <w:pPr>
      <w:suppressAutoHyphens w:val="0"/>
      <w:spacing w:before="100" w:beforeAutospacing="1" w:after="100" w:afterAutospacing="1"/>
    </w:pPr>
    <w:rPr>
      <w:lang w:val="uk-UA" w:eastAsia="uk-UA"/>
    </w:rPr>
  </w:style>
  <w:style w:type="paragraph" w:customStyle="1" w:styleId="rvps3">
    <w:name w:val="rvps3"/>
    <w:basedOn w:val="a3"/>
    <w:rsid w:val="00D713A8"/>
    <w:pPr>
      <w:suppressAutoHyphens w:val="0"/>
      <w:spacing w:before="100" w:beforeAutospacing="1" w:after="100" w:afterAutospacing="1"/>
    </w:pPr>
    <w:rPr>
      <w:lang w:val="uk-UA" w:eastAsia="uk-UA"/>
    </w:rPr>
  </w:style>
  <w:style w:type="paragraph" w:customStyle="1" w:styleId="rvps8">
    <w:name w:val="rvps8"/>
    <w:basedOn w:val="a3"/>
    <w:rsid w:val="00D713A8"/>
    <w:pPr>
      <w:suppressAutoHyphens w:val="0"/>
      <w:spacing w:before="100" w:beforeAutospacing="1" w:after="100" w:afterAutospacing="1"/>
    </w:pPr>
    <w:rPr>
      <w:lang w:val="uk-UA" w:eastAsia="uk-UA"/>
    </w:rPr>
  </w:style>
  <w:style w:type="table" w:styleId="afff4">
    <w:name w:val="Table Grid"/>
    <w:basedOn w:val="a6"/>
    <w:rsid w:val="00D713A8"/>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Знак Знак Знак Знак Знак Знак Знак Знак Знак Знак Знак Знак Знак Знак"/>
    <w:basedOn w:val="a3"/>
    <w:rsid w:val="00D713A8"/>
    <w:pPr>
      <w:suppressAutoHyphens w:val="0"/>
    </w:pPr>
    <w:rPr>
      <w:rFonts w:ascii="Verdana" w:hAnsi="Verdana"/>
      <w:sz w:val="20"/>
      <w:szCs w:val="20"/>
      <w:lang w:val="en-US" w:eastAsia="en-US"/>
    </w:rPr>
  </w:style>
  <w:style w:type="character" w:customStyle="1" w:styleId="rvts46">
    <w:name w:val="rvts46"/>
    <w:basedOn w:val="a5"/>
    <w:rsid w:val="00D713A8"/>
  </w:style>
  <w:style w:type="character" w:customStyle="1" w:styleId="rvts37">
    <w:name w:val="rvts37"/>
    <w:basedOn w:val="a5"/>
    <w:rsid w:val="00D713A8"/>
  </w:style>
  <w:style w:type="character" w:customStyle="1" w:styleId="rvts11">
    <w:name w:val="rvts11"/>
    <w:basedOn w:val="a5"/>
    <w:rsid w:val="00D713A8"/>
  </w:style>
  <w:style w:type="paragraph" w:customStyle="1" w:styleId="1120">
    <w:name w:val="Знак Знак Знак1 Знак Знак Знак Знак Знак Знак Знак Знак Знак Знак Знак Знак Знак1 Знак Знак Знак Знак Знак Знак Знак Знак Знак Знак Знак Знак Знак Знак2 Знак Знак Знак Знак Знак Знак Знак"/>
    <w:basedOn w:val="a3"/>
    <w:rsid w:val="00D713A8"/>
    <w:pPr>
      <w:suppressAutoHyphens w:val="0"/>
    </w:pPr>
    <w:rPr>
      <w:rFonts w:ascii="Verdana" w:hAnsi="Verdana" w:cs="Verdana"/>
      <w:sz w:val="20"/>
      <w:szCs w:val="20"/>
      <w:lang w:val="en-US" w:eastAsia="en-US"/>
    </w:rPr>
  </w:style>
  <w:style w:type="character" w:customStyle="1" w:styleId="41">
    <w:name w:val="Основной текст (4)_"/>
    <w:link w:val="42"/>
    <w:rsid w:val="00D713A8"/>
    <w:rPr>
      <w:b/>
      <w:bCs/>
      <w:shd w:val="clear" w:color="auto" w:fill="FFFFFF"/>
    </w:rPr>
  </w:style>
  <w:style w:type="paragraph" w:customStyle="1" w:styleId="42">
    <w:name w:val="Основной текст (4)"/>
    <w:basedOn w:val="a3"/>
    <w:link w:val="41"/>
    <w:rsid w:val="00D713A8"/>
    <w:pPr>
      <w:widowControl w:val="0"/>
      <w:shd w:val="clear" w:color="auto" w:fill="FFFFFF"/>
      <w:suppressAutoHyphens w:val="0"/>
      <w:spacing w:line="269" w:lineRule="exact"/>
      <w:ind w:hanging="900"/>
    </w:pPr>
    <w:rPr>
      <w:rFonts w:asciiTheme="minorHAnsi" w:eastAsiaTheme="minorHAnsi" w:hAnsiTheme="minorHAnsi" w:cstheme="minorBidi"/>
      <w:b/>
      <w:bCs/>
      <w:sz w:val="22"/>
      <w:szCs w:val="22"/>
      <w:lang w:eastAsia="en-US"/>
    </w:rPr>
  </w:style>
  <w:style w:type="character" w:customStyle="1" w:styleId="afff6">
    <w:name w:val="Сноска_"/>
    <w:link w:val="afff7"/>
    <w:rsid w:val="00D713A8"/>
    <w:rPr>
      <w:i/>
      <w:iCs/>
      <w:shd w:val="clear" w:color="auto" w:fill="FFFFFF"/>
    </w:rPr>
  </w:style>
  <w:style w:type="character" w:customStyle="1" w:styleId="afff8">
    <w:name w:val="Сноска + Не курсив"/>
    <w:rsid w:val="00D713A8"/>
    <w:rPr>
      <w:rFonts w:ascii="Times New Roman" w:eastAsia="Times New Roman" w:hAnsi="Times New Roman" w:cs="Times New Roman"/>
      <w:b w:val="0"/>
      <w:bCs w:val="0"/>
      <w:i/>
      <w:iCs/>
      <w:smallCaps w:val="0"/>
      <w:strike w:val="0"/>
      <w:color w:val="000000"/>
      <w:spacing w:val="0"/>
      <w:w w:val="100"/>
      <w:position w:val="0"/>
      <w:sz w:val="20"/>
      <w:szCs w:val="20"/>
      <w:u w:val="none"/>
      <w:lang w:val="uk-UA" w:eastAsia="uk-UA" w:bidi="uk-UA"/>
    </w:rPr>
  </w:style>
  <w:style w:type="character" w:customStyle="1" w:styleId="210pt">
    <w:name w:val="Основной текст (2) + 10 pt;Полужирный"/>
    <w:rsid w:val="00D713A8"/>
    <w:rPr>
      <w:rFonts w:ascii="Times New Roman" w:eastAsia="Times New Roman" w:hAnsi="Times New Roman" w:cs="Times New Roman"/>
      <w:b/>
      <w:bCs/>
      <w:i w:val="0"/>
      <w:iCs w:val="0"/>
      <w:smallCaps w:val="0"/>
      <w:strike w:val="0"/>
      <w:color w:val="000000"/>
      <w:spacing w:val="0"/>
      <w:w w:val="100"/>
      <w:position w:val="0"/>
      <w:sz w:val="20"/>
      <w:szCs w:val="20"/>
      <w:u w:val="none"/>
      <w:lang w:val="uk-UA" w:eastAsia="uk-UA" w:bidi="uk-UA"/>
    </w:rPr>
  </w:style>
  <w:style w:type="paragraph" w:customStyle="1" w:styleId="afff7">
    <w:name w:val="Сноска"/>
    <w:basedOn w:val="a3"/>
    <w:link w:val="afff6"/>
    <w:rsid w:val="00D713A8"/>
    <w:pPr>
      <w:widowControl w:val="0"/>
      <w:shd w:val="clear" w:color="auto" w:fill="FFFFFF"/>
      <w:suppressAutoHyphens w:val="0"/>
      <w:spacing w:line="269" w:lineRule="exact"/>
    </w:pPr>
    <w:rPr>
      <w:rFonts w:asciiTheme="minorHAnsi" w:eastAsiaTheme="minorHAnsi" w:hAnsiTheme="minorHAnsi" w:cstheme="minorBidi"/>
      <w:i/>
      <w:iCs/>
      <w:sz w:val="22"/>
      <w:szCs w:val="22"/>
      <w:lang w:eastAsia="en-US"/>
    </w:rPr>
  </w:style>
  <w:style w:type="character" w:customStyle="1" w:styleId="afff9">
    <w:name w:val="Подпись к картинке_"/>
    <w:link w:val="afffa"/>
    <w:rsid w:val="00D713A8"/>
    <w:rPr>
      <w:shd w:val="clear" w:color="auto" w:fill="FFFFFF"/>
    </w:rPr>
  </w:style>
  <w:style w:type="character" w:customStyle="1" w:styleId="43">
    <w:name w:val="Заголовок №4_"/>
    <w:link w:val="44"/>
    <w:rsid w:val="00D713A8"/>
    <w:rPr>
      <w:b/>
      <w:bCs/>
      <w:sz w:val="26"/>
      <w:szCs w:val="26"/>
      <w:shd w:val="clear" w:color="auto" w:fill="FFFFFF"/>
    </w:rPr>
  </w:style>
  <w:style w:type="character" w:customStyle="1" w:styleId="afffb">
    <w:name w:val="Основной текст_"/>
    <w:link w:val="2b"/>
    <w:rsid w:val="00D713A8"/>
    <w:rPr>
      <w:shd w:val="clear" w:color="auto" w:fill="FFFFFF"/>
    </w:rPr>
  </w:style>
  <w:style w:type="character" w:customStyle="1" w:styleId="1ff4">
    <w:name w:val="Основной текст1"/>
    <w:rsid w:val="00D713A8"/>
    <w:rPr>
      <w:rFonts w:ascii="Times New Roman" w:eastAsia="Times New Roman" w:hAnsi="Times New Roman" w:cs="Times New Roman"/>
      <w:b w:val="0"/>
      <w:bCs w:val="0"/>
      <w:i w:val="0"/>
      <w:iCs w:val="0"/>
      <w:smallCaps w:val="0"/>
      <w:strike w:val="0"/>
      <w:color w:val="000000"/>
      <w:spacing w:val="0"/>
      <w:w w:val="100"/>
      <w:position w:val="0"/>
      <w:sz w:val="20"/>
      <w:szCs w:val="20"/>
      <w:u w:val="none"/>
      <w:lang w:val="uk-UA" w:eastAsia="uk-UA" w:bidi="uk-UA"/>
    </w:rPr>
  </w:style>
  <w:style w:type="character" w:customStyle="1" w:styleId="afffc">
    <w:name w:val="Колонтитул_"/>
    <w:rsid w:val="00D713A8"/>
    <w:rPr>
      <w:rFonts w:ascii="Times New Roman" w:eastAsia="Times New Roman" w:hAnsi="Times New Roman" w:cs="Times New Roman"/>
      <w:b/>
      <w:bCs/>
      <w:i w:val="0"/>
      <w:iCs w:val="0"/>
      <w:smallCaps w:val="0"/>
      <w:strike w:val="0"/>
      <w:sz w:val="21"/>
      <w:szCs w:val="21"/>
      <w:u w:val="none"/>
    </w:rPr>
  </w:style>
  <w:style w:type="character" w:customStyle="1" w:styleId="afffd">
    <w:name w:val="Колонтитул"/>
    <w:rsid w:val="00D713A8"/>
    <w:rPr>
      <w:rFonts w:ascii="Times New Roman" w:eastAsia="Times New Roman" w:hAnsi="Times New Roman" w:cs="Times New Roman"/>
      <w:b/>
      <w:bCs/>
      <w:i w:val="0"/>
      <w:iCs w:val="0"/>
      <w:smallCaps w:val="0"/>
      <w:strike w:val="0"/>
      <w:color w:val="000000"/>
      <w:spacing w:val="0"/>
      <w:w w:val="100"/>
      <w:position w:val="0"/>
      <w:sz w:val="21"/>
      <w:szCs w:val="21"/>
      <w:u w:val="none"/>
      <w:lang w:val="uk-UA" w:eastAsia="uk-UA" w:bidi="uk-UA"/>
    </w:rPr>
  </w:style>
  <w:style w:type="character" w:customStyle="1" w:styleId="afffe">
    <w:name w:val="Основной текст + Полужирный"/>
    <w:rsid w:val="00D713A8"/>
    <w:rPr>
      <w:rFonts w:ascii="Times New Roman" w:eastAsia="Times New Roman" w:hAnsi="Times New Roman" w:cs="Times New Roman"/>
      <w:b/>
      <w:bCs/>
      <w:i w:val="0"/>
      <w:iCs w:val="0"/>
      <w:smallCaps w:val="0"/>
      <w:strike w:val="0"/>
      <w:color w:val="000000"/>
      <w:spacing w:val="0"/>
      <w:w w:val="100"/>
      <w:position w:val="0"/>
      <w:sz w:val="20"/>
      <w:szCs w:val="20"/>
      <w:u w:val="none"/>
      <w:lang w:val="uk-UA" w:eastAsia="uk-UA" w:bidi="uk-UA"/>
    </w:rPr>
  </w:style>
  <w:style w:type="character" w:customStyle="1" w:styleId="8pt">
    <w:name w:val="Колонтитул + 8 pt;Не полужирный"/>
    <w:rsid w:val="00D713A8"/>
    <w:rPr>
      <w:rFonts w:ascii="Times New Roman" w:eastAsia="Times New Roman" w:hAnsi="Times New Roman" w:cs="Times New Roman"/>
      <w:b/>
      <w:bCs/>
      <w:i w:val="0"/>
      <w:iCs w:val="0"/>
      <w:smallCaps w:val="0"/>
      <w:strike w:val="0"/>
      <w:color w:val="000000"/>
      <w:spacing w:val="0"/>
      <w:w w:val="100"/>
      <w:position w:val="0"/>
      <w:sz w:val="16"/>
      <w:szCs w:val="16"/>
      <w:u w:val="none"/>
      <w:lang w:val="uk-UA" w:eastAsia="uk-UA" w:bidi="uk-UA"/>
    </w:rPr>
  </w:style>
  <w:style w:type="character" w:customStyle="1" w:styleId="9pt">
    <w:name w:val="Колонтитул + 9 pt;Не полужирный"/>
    <w:rsid w:val="00D713A8"/>
    <w:rPr>
      <w:rFonts w:ascii="Times New Roman" w:eastAsia="Times New Roman" w:hAnsi="Times New Roman" w:cs="Times New Roman"/>
      <w:b/>
      <w:bCs/>
      <w:i w:val="0"/>
      <w:iCs w:val="0"/>
      <w:smallCaps w:val="0"/>
      <w:strike w:val="0"/>
      <w:color w:val="000000"/>
      <w:spacing w:val="0"/>
      <w:w w:val="100"/>
      <w:position w:val="0"/>
      <w:sz w:val="18"/>
      <w:szCs w:val="18"/>
      <w:u w:val="none"/>
      <w:lang w:val="uk-UA" w:eastAsia="uk-UA" w:bidi="uk-UA"/>
    </w:rPr>
  </w:style>
  <w:style w:type="character" w:customStyle="1" w:styleId="62">
    <w:name w:val="Заголовок №6_"/>
    <w:link w:val="63"/>
    <w:rsid w:val="00D713A8"/>
    <w:rPr>
      <w:b/>
      <w:bCs/>
      <w:shd w:val="clear" w:color="auto" w:fill="FFFFFF"/>
    </w:rPr>
  </w:style>
  <w:style w:type="character" w:customStyle="1" w:styleId="52">
    <w:name w:val="Заголовок №5_"/>
    <w:link w:val="53"/>
    <w:rsid w:val="00D713A8"/>
    <w:rPr>
      <w:b/>
      <w:bCs/>
      <w:shd w:val="clear" w:color="auto" w:fill="FFFFFF"/>
    </w:rPr>
  </w:style>
  <w:style w:type="character" w:customStyle="1" w:styleId="2c">
    <w:name w:val="Подпись к таблице (2)_"/>
    <w:rsid w:val="00D713A8"/>
    <w:rPr>
      <w:rFonts w:ascii="Times New Roman" w:eastAsia="Times New Roman" w:hAnsi="Times New Roman" w:cs="Times New Roman"/>
      <w:b/>
      <w:bCs/>
      <w:i w:val="0"/>
      <w:iCs w:val="0"/>
      <w:smallCaps w:val="0"/>
      <w:strike w:val="0"/>
      <w:sz w:val="20"/>
      <w:szCs w:val="20"/>
      <w:u w:val="none"/>
    </w:rPr>
  </w:style>
  <w:style w:type="character" w:customStyle="1" w:styleId="8pt0">
    <w:name w:val="Основной текст + 8 pt"/>
    <w:rsid w:val="00D713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uk-UA" w:eastAsia="uk-UA" w:bidi="uk-UA"/>
    </w:rPr>
  </w:style>
  <w:style w:type="character" w:customStyle="1" w:styleId="2d">
    <w:name w:val="Подпись к таблице (2)"/>
    <w:rsid w:val="00D713A8"/>
    <w:rPr>
      <w:rFonts w:ascii="Times New Roman" w:eastAsia="Times New Roman" w:hAnsi="Times New Roman" w:cs="Times New Roman"/>
      <w:b/>
      <w:bCs/>
      <w:i w:val="0"/>
      <w:iCs w:val="0"/>
      <w:smallCaps w:val="0"/>
      <w:strike w:val="0"/>
      <w:color w:val="000000"/>
      <w:spacing w:val="0"/>
      <w:w w:val="100"/>
      <w:position w:val="0"/>
      <w:sz w:val="20"/>
      <w:szCs w:val="20"/>
      <w:u w:val="single"/>
      <w:lang w:val="uk-UA" w:eastAsia="uk-UA" w:bidi="uk-UA"/>
    </w:rPr>
  </w:style>
  <w:style w:type="character" w:customStyle="1" w:styleId="SegoeUI45pt">
    <w:name w:val="Основной текст + Segoe UI;4;5 pt;Полужирный"/>
    <w:rsid w:val="00D713A8"/>
    <w:rPr>
      <w:rFonts w:ascii="Segoe UI" w:eastAsia="Segoe UI" w:hAnsi="Segoe UI" w:cs="Segoe UI"/>
      <w:b/>
      <w:bCs/>
      <w:i w:val="0"/>
      <w:iCs w:val="0"/>
      <w:smallCaps w:val="0"/>
      <w:strike w:val="0"/>
      <w:color w:val="000000"/>
      <w:spacing w:val="0"/>
      <w:w w:val="100"/>
      <w:position w:val="0"/>
      <w:sz w:val="9"/>
      <w:szCs w:val="9"/>
      <w:u w:val="none"/>
      <w:lang w:val="uk-UA" w:eastAsia="uk-UA" w:bidi="uk-UA"/>
    </w:rPr>
  </w:style>
  <w:style w:type="character" w:customStyle="1" w:styleId="4Exact">
    <w:name w:val="Основной текст (4) Exact"/>
    <w:rsid w:val="00D713A8"/>
    <w:rPr>
      <w:rFonts w:ascii="Times New Roman" w:eastAsia="Times New Roman" w:hAnsi="Times New Roman" w:cs="Times New Roman"/>
      <w:b/>
      <w:bCs/>
      <w:i w:val="0"/>
      <w:iCs w:val="0"/>
      <w:smallCaps w:val="0"/>
      <w:strike w:val="0"/>
      <w:spacing w:val="8"/>
      <w:sz w:val="19"/>
      <w:szCs w:val="19"/>
      <w:u w:val="none"/>
    </w:rPr>
  </w:style>
  <w:style w:type="character" w:customStyle="1" w:styleId="71">
    <w:name w:val="Основной текст (7)_"/>
    <w:link w:val="72"/>
    <w:rsid w:val="00D713A8"/>
    <w:rPr>
      <w:b/>
      <w:bCs/>
      <w:i/>
      <w:iCs/>
      <w:shd w:val="clear" w:color="auto" w:fill="FFFFFF"/>
    </w:rPr>
  </w:style>
  <w:style w:type="character" w:customStyle="1" w:styleId="81">
    <w:name w:val="Основной текст (8)_"/>
    <w:link w:val="82"/>
    <w:rsid w:val="00D713A8"/>
    <w:rPr>
      <w:rFonts w:ascii="Century Schoolbook" w:eastAsia="Century Schoolbook" w:hAnsi="Century Schoolbook" w:cs="Century Schoolbook"/>
      <w:sz w:val="16"/>
      <w:szCs w:val="16"/>
      <w:shd w:val="clear" w:color="auto" w:fill="FFFFFF"/>
    </w:rPr>
  </w:style>
  <w:style w:type="character" w:customStyle="1" w:styleId="91">
    <w:name w:val="Основной текст (9)_"/>
    <w:link w:val="92"/>
    <w:rsid w:val="00D713A8"/>
    <w:rPr>
      <w:sz w:val="17"/>
      <w:szCs w:val="17"/>
      <w:shd w:val="clear" w:color="auto" w:fill="FFFFFF"/>
    </w:rPr>
  </w:style>
  <w:style w:type="character" w:customStyle="1" w:styleId="45">
    <w:name w:val="Подпись к таблице (4)_"/>
    <w:link w:val="46"/>
    <w:rsid w:val="00D713A8"/>
    <w:rPr>
      <w:sz w:val="16"/>
      <w:szCs w:val="16"/>
      <w:shd w:val="clear" w:color="auto" w:fill="FFFFFF"/>
    </w:rPr>
  </w:style>
  <w:style w:type="character" w:customStyle="1" w:styleId="115pt">
    <w:name w:val="Основной текст + 11;5 pt"/>
    <w:rsid w:val="00D713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uk-UA" w:eastAsia="uk-UA" w:bidi="uk-UA"/>
    </w:rPr>
  </w:style>
  <w:style w:type="character" w:customStyle="1" w:styleId="95pt">
    <w:name w:val="Основной текст + 9;5 pt;Полужирный"/>
    <w:rsid w:val="00D713A8"/>
    <w:rPr>
      <w:rFonts w:ascii="Times New Roman" w:eastAsia="Times New Roman" w:hAnsi="Times New Roman" w:cs="Times New Roman"/>
      <w:b/>
      <w:bCs/>
      <w:i w:val="0"/>
      <w:iCs w:val="0"/>
      <w:smallCaps w:val="0"/>
      <w:strike w:val="0"/>
      <w:color w:val="000000"/>
      <w:spacing w:val="0"/>
      <w:w w:val="100"/>
      <w:position w:val="0"/>
      <w:sz w:val="19"/>
      <w:szCs w:val="19"/>
      <w:u w:val="none"/>
      <w:lang w:val="uk-UA" w:eastAsia="uk-UA" w:bidi="uk-UA"/>
    </w:rPr>
  </w:style>
  <w:style w:type="character" w:customStyle="1" w:styleId="73">
    <w:name w:val="Основной текст (7) + Не курсив"/>
    <w:rsid w:val="00D713A8"/>
    <w:rPr>
      <w:rFonts w:ascii="Times New Roman" w:eastAsia="Times New Roman" w:hAnsi="Times New Roman" w:cs="Times New Roman"/>
      <w:b/>
      <w:bCs/>
      <w:i/>
      <w:iCs/>
      <w:smallCaps w:val="0"/>
      <w:strike w:val="0"/>
      <w:color w:val="000000"/>
      <w:spacing w:val="0"/>
      <w:w w:val="100"/>
      <w:position w:val="0"/>
      <w:sz w:val="20"/>
      <w:szCs w:val="20"/>
      <w:u w:val="none"/>
      <w:lang w:val="uk-UA" w:eastAsia="uk-UA" w:bidi="uk-UA"/>
    </w:rPr>
  </w:style>
  <w:style w:type="character" w:customStyle="1" w:styleId="100">
    <w:name w:val="Основной текст (10)_"/>
    <w:link w:val="101"/>
    <w:rsid w:val="00D713A8"/>
    <w:rPr>
      <w:b/>
      <w:bCs/>
      <w:sz w:val="16"/>
      <w:szCs w:val="16"/>
      <w:shd w:val="clear" w:color="auto" w:fill="FFFFFF"/>
    </w:rPr>
  </w:style>
  <w:style w:type="character" w:customStyle="1" w:styleId="1ff5">
    <w:name w:val="Заголовок №1_"/>
    <w:link w:val="1ff6"/>
    <w:rsid w:val="00D713A8"/>
    <w:rPr>
      <w:b/>
      <w:bCs/>
      <w:sz w:val="28"/>
      <w:szCs w:val="28"/>
      <w:shd w:val="clear" w:color="auto" w:fill="FFFFFF"/>
    </w:rPr>
  </w:style>
  <w:style w:type="character" w:customStyle="1" w:styleId="Exact">
    <w:name w:val="Подпись к картинке Exact"/>
    <w:rsid w:val="00D713A8"/>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3Exact">
    <w:name w:val="Подпись к картинке (3) Exact"/>
    <w:link w:val="37"/>
    <w:rsid w:val="00D713A8"/>
    <w:rPr>
      <w:b/>
      <w:bCs/>
      <w:spacing w:val="8"/>
      <w:sz w:val="19"/>
      <w:szCs w:val="19"/>
      <w:shd w:val="clear" w:color="auto" w:fill="FFFFFF"/>
    </w:rPr>
  </w:style>
  <w:style w:type="character" w:customStyle="1" w:styleId="Exact0">
    <w:name w:val="Основной текст Exact"/>
    <w:rsid w:val="00D713A8"/>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7Exact">
    <w:name w:val="Основной текст (7) Exact"/>
    <w:rsid w:val="00D713A8"/>
    <w:rPr>
      <w:rFonts w:ascii="Times New Roman" w:eastAsia="Times New Roman" w:hAnsi="Times New Roman" w:cs="Times New Roman"/>
      <w:b/>
      <w:bCs/>
      <w:i/>
      <w:iCs/>
      <w:smallCaps w:val="0"/>
      <w:strike w:val="0"/>
      <w:spacing w:val="5"/>
      <w:sz w:val="19"/>
      <w:szCs w:val="19"/>
      <w:u w:val="none"/>
    </w:rPr>
  </w:style>
  <w:style w:type="character" w:customStyle="1" w:styleId="4105pt">
    <w:name w:val="Основной текст (4) + 10;5 pt;Не полужирный"/>
    <w:rsid w:val="00D713A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uk-UA" w:eastAsia="uk-UA" w:bidi="uk-UA"/>
    </w:rPr>
  </w:style>
  <w:style w:type="paragraph" w:customStyle="1" w:styleId="afffa">
    <w:name w:val="Подпись к картинке"/>
    <w:basedOn w:val="a3"/>
    <w:link w:val="afff9"/>
    <w:rsid w:val="00D713A8"/>
    <w:pPr>
      <w:widowControl w:val="0"/>
      <w:shd w:val="clear" w:color="auto" w:fill="FFFFFF"/>
      <w:suppressAutoHyphens w:val="0"/>
      <w:spacing w:line="269" w:lineRule="exact"/>
    </w:pPr>
    <w:rPr>
      <w:rFonts w:asciiTheme="minorHAnsi" w:eastAsiaTheme="minorHAnsi" w:hAnsiTheme="minorHAnsi" w:cstheme="minorBidi"/>
      <w:sz w:val="22"/>
      <w:szCs w:val="22"/>
      <w:lang w:eastAsia="en-US"/>
    </w:rPr>
  </w:style>
  <w:style w:type="paragraph" w:customStyle="1" w:styleId="44">
    <w:name w:val="Заголовок №4"/>
    <w:basedOn w:val="a3"/>
    <w:link w:val="43"/>
    <w:rsid w:val="00D713A8"/>
    <w:pPr>
      <w:widowControl w:val="0"/>
      <w:shd w:val="clear" w:color="auto" w:fill="FFFFFF"/>
      <w:suppressAutoHyphens w:val="0"/>
      <w:spacing w:after="720" w:line="0" w:lineRule="atLeast"/>
      <w:jc w:val="center"/>
      <w:outlineLvl w:val="3"/>
    </w:pPr>
    <w:rPr>
      <w:rFonts w:asciiTheme="minorHAnsi" w:eastAsiaTheme="minorHAnsi" w:hAnsiTheme="minorHAnsi" w:cstheme="minorBidi"/>
      <w:b/>
      <w:bCs/>
      <w:sz w:val="26"/>
      <w:szCs w:val="26"/>
      <w:lang w:eastAsia="en-US"/>
    </w:rPr>
  </w:style>
  <w:style w:type="paragraph" w:customStyle="1" w:styleId="2b">
    <w:name w:val="Основной текст2"/>
    <w:basedOn w:val="a3"/>
    <w:link w:val="afffb"/>
    <w:rsid w:val="00D713A8"/>
    <w:pPr>
      <w:widowControl w:val="0"/>
      <w:shd w:val="clear" w:color="auto" w:fill="FFFFFF"/>
      <w:suppressAutoHyphens w:val="0"/>
      <w:spacing w:line="269" w:lineRule="exact"/>
      <w:jc w:val="both"/>
    </w:pPr>
    <w:rPr>
      <w:rFonts w:asciiTheme="minorHAnsi" w:eastAsiaTheme="minorHAnsi" w:hAnsiTheme="minorHAnsi" w:cstheme="minorBidi"/>
      <w:sz w:val="22"/>
      <w:szCs w:val="22"/>
      <w:lang w:eastAsia="en-US"/>
    </w:rPr>
  </w:style>
  <w:style w:type="paragraph" w:customStyle="1" w:styleId="63">
    <w:name w:val="Заголовок №6"/>
    <w:basedOn w:val="a3"/>
    <w:link w:val="62"/>
    <w:rsid w:val="00D713A8"/>
    <w:pPr>
      <w:widowControl w:val="0"/>
      <w:shd w:val="clear" w:color="auto" w:fill="FFFFFF"/>
      <w:suppressAutoHyphens w:val="0"/>
      <w:spacing w:before="180" w:line="245" w:lineRule="exact"/>
      <w:jc w:val="both"/>
      <w:outlineLvl w:val="5"/>
    </w:pPr>
    <w:rPr>
      <w:rFonts w:asciiTheme="minorHAnsi" w:eastAsiaTheme="minorHAnsi" w:hAnsiTheme="minorHAnsi" w:cstheme="minorBidi"/>
      <w:b/>
      <w:bCs/>
      <w:sz w:val="22"/>
      <w:szCs w:val="22"/>
      <w:lang w:eastAsia="en-US"/>
    </w:rPr>
  </w:style>
  <w:style w:type="paragraph" w:customStyle="1" w:styleId="53">
    <w:name w:val="Заголовок №5"/>
    <w:basedOn w:val="a3"/>
    <w:link w:val="52"/>
    <w:rsid w:val="00D713A8"/>
    <w:pPr>
      <w:widowControl w:val="0"/>
      <w:shd w:val="clear" w:color="auto" w:fill="FFFFFF"/>
      <w:suppressAutoHyphens w:val="0"/>
      <w:spacing w:before="2220" w:after="300" w:line="0" w:lineRule="atLeast"/>
      <w:jc w:val="center"/>
      <w:outlineLvl w:val="4"/>
    </w:pPr>
    <w:rPr>
      <w:rFonts w:asciiTheme="minorHAnsi" w:eastAsiaTheme="minorHAnsi" w:hAnsiTheme="minorHAnsi" w:cstheme="minorBidi"/>
      <w:b/>
      <w:bCs/>
      <w:sz w:val="22"/>
      <w:szCs w:val="22"/>
      <w:lang w:eastAsia="en-US"/>
    </w:rPr>
  </w:style>
  <w:style w:type="paragraph" w:customStyle="1" w:styleId="72">
    <w:name w:val="Основной текст (7)"/>
    <w:basedOn w:val="a3"/>
    <w:link w:val="71"/>
    <w:rsid w:val="00D713A8"/>
    <w:pPr>
      <w:widowControl w:val="0"/>
      <w:shd w:val="clear" w:color="auto" w:fill="FFFFFF"/>
      <w:suppressAutoHyphens w:val="0"/>
      <w:spacing w:line="264" w:lineRule="exact"/>
    </w:pPr>
    <w:rPr>
      <w:rFonts w:asciiTheme="minorHAnsi" w:eastAsiaTheme="minorHAnsi" w:hAnsiTheme="minorHAnsi" w:cstheme="minorBidi"/>
      <w:b/>
      <w:bCs/>
      <w:i/>
      <w:iCs/>
      <w:sz w:val="22"/>
      <w:szCs w:val="22"/>
      <w:lang w:eastAsia="en-US"/>
    </w:rPr>
  </w:style>
  <w:style w:type="paragraph" w:customStyle="1" w:styleId="82">
    <w:name w:val="Основной текст (8)"/>
    <w:basedOn w:val="a3"/>
    <w:link w:val="81"/>
    <w:rsid w:val="00D713A8"/>
    <w:pPr>
      <w:widowControl w:val="0"/>
      <w:shd w:val="clear" w:color="auto" w:fill="FFFFFF"/>
      <w:suppressAutoHyphens w:val="0"/>
      <w:spacing w:before="480" w:line="0" w:lineRule="atLeast"/>
      <w:jc w:val="right"/>
    </w:pPr>
    <w:rPr>
      <w:rFonts w:ascii="Century Schoolbook" w:eastAsia="Century Schoolbook" w:hAnsi="Century Schoolbook" w:cs="Century Schoolbook"/>
      <w:sz w:val="16"/>
      <w:szCs w:val="16"/>
      <w:lang w:eastAsia="en-US"/>
    </w:rPr>
  </w:style>
  <w:style w:type="paragraph" w:customStyle="1" w:styleId="92">
    <w:name w:val="Основной текст (9)"/>
    <w:basedOn w:val="a3"/>
    <w:link w:val="91"/>
    <w:rsid w:val="00D713A8"/>
    <w:pPr>
      <w:widowControl w:val="0"/>
      <w:shd w:val="clear" w:color="auto" w:fill="FFFFFF"/>
      <w:suppressAutoHyphens w:val="0"/>
      <w:spacing w:line="264" w:lineRule="exact"/>
      <w:jc w:val="right"/>
    </w:pPr>
    <w:rPr>
      <w:rFonts w:asciiTheme="minorHAnsi" w:eastAsiaTheme="minorHAnsi" w:hAnsiTheme="minorHAnsi" w:cstheme="minorBidi"/>
      <w:sz w:val="17"/>
      <w:szCs w:val="17"/>
      <w:lang w:eastAsia="en-US"/>
    </w:rPr>
  </w:style>
  <w:style w:type="paragraph" w:customStyle="1" w:styleId="46">
    <w:name w:val="Подпись к таблице (4)"/>
    <w:basedOn w:val="a3"/>
    <w:link w:val="45"/>
    <w:rsid w:val="00D713A8"/>
    <w:pPr>
      <w:widowControl w:val="0"/>
      <w:shd w:val="clear" w:color="auto" w:fill="FFFFFF"/>
      <w:suppressAutoHyphens w:val="0"/>
      <w:spacing w:line="0" w:lineRule="atLeast"/>
      <w:jc w:val="both"/>
    </w:pPr>
    <w:rPr>
      <w:rFonts w:asciiTheme="minorHAnsi" w:eastAsiaTheme="minorHAnsi" w:hAnsiTheme="minorHAnsi" w:cstheme="minorBidi"/>
      <w:sz w:val="16"/>
      <w:szCs w:val="16"/>
      <w:lang w:eastAsia="en-US"/>
    </w:rPr>
  </w:style>
  <w:style w:type="paragraph" w:customStyle="1" w:styleId="101">
    <w:name w:val="Основной текст (10)"/>
    <w:basedOn w:val="a3"/>
    <w:link w:val="100"/>
    <w:rsid w:val="00D713A8"/>
    <w:pPr>
      <w:widowControl w:val="0"/>
      <w:shd w:val="clear" w:color="auto" w:fill="FFFFFF"/>
      <w:suppressAutoHyphens w:val="0"/>
      <w:spacing w:before="60" w:line="0" w:lineRule="atLeast"/>
      <w:jc w:val="right"/>
    </w:pPr>
    <w:rPr>
      <w:rFonts w:asciiTheme="minorHAnsi" w:eastAsiaTheme="minorHAnsi" w:hAnsiTheme="minorHAnsi" w:cstheme="minorBidi"/>
      <w:b/>
      <w:bCs/>
      <w:sz w:val="16"/>
      <w:szCs w:val="16"/>
      <w:lang w:eastAsia="en-US"/>
    </w:rPr>
  </w:style>
  <w:style w:type="paragraph" w:customStyle="1" w:styleId="1ff6">
    <w:name w:val="Заголовок №1"/>
    <w:basedOn w:val="a3"/>
    <w:link w:val="1ff5"/>
    <w:rsid w:val="00D713A8"/>
    <w:pPr>
      <w:widowControl w:val="0"/>
      <w:shd w:val="clear" w:color="auto" w:fill="FFFFFF"/>
      <w:suppressAutoHyphens w:val="0"/>
      <w:spacing w:line="360" w:lineRule="exact"/>
      <w:jc w:val="center"/>
      <w:outlineLvl w:val="0"/>
    </w:pPr>
    <w:rPr>
      <w:rFonts w:asciiTheme="minorHAnsi" w:eastAsiaTheme="minorHAnsi" w:hAnsiTheme="minorHAnsi" w:cstheme="minorBidi"/>
      <w:b/>
      <w:bCs/>
      <w:sz w:val="28"/>
      <w:szCs w:val="28"/>
      <w:lang w:eastAsia="en-US"/>
    </w:rPr>
  </w:style>
  <w:style w:type="paragraph" w:customStyle="1" w:styleId="37">
    <w:name w:val="Подпись к картинке (3)"/>
    <w:basedOn w:val="a3"/>
    <w:link w:val="3Exact"/>
    <w:rsid w:val="00D713A8"/>
    <w:pPr>
      <w:widowControl w:val="0"/>
      <w:shd w:val="clear" w:color="auto" w:fill="FFFFFF"/>
      <w:suppressAutoHyphens w:val="0"/>
      <w:spacing w:line="0" w:lineRule="atLeast"/>
    </w:pPr>
    <w:rPr>
      <w:rFonts w:asciiTheme="minorHAnsi" w:eastAsiaTheme="minorHAnsi" w:hAnsiTheme="minorHAnsi" w:cstheme="minorBidi"/>
      <w:b/>
      <w:bCs/>
      <w:spacing w:val="8"/>
      <w:sz w:val="19"/>
      <w:szCs w:val="19"/>
      <w:lang w:eastAsia="en-US"/>
    </w:rPr>
  </w:style>
  <w:style w:type="numbering" w:customStyle="1" w:styleId="1ff7">
    <w:name w:val="Нет списка1"/>
    <w:next w:val="a7"/>
    <w:uiPriority w:val="99"/>
    <w:semiHidden/>
    <w:unhideWhenUsed/>
    <w:rsid w:val="00D713A8"/>
  </w:style>
  <w:style w:type="paragraph" w:customStyle="1" w:styleId="1ff8">
    <w:name w:val="Основний текст1"/>
    <w:basedOn w:val="a3"/>
    <w:qFormat/>
    <w:rsid w:val="00D713A8"/>
    <w:pPr>
      <w:suppressAutoHyphens w:val="0"/>
      <w:jc w:val="both"/>
    </w:pPr>
    <w:rPr>
      <w:rFonts w:ascii="Arial" w:hAnsi="Arial"/>
      <w:szCs w:val="20"/>
      <w:lang w:val="uk-UA" w:eastAsia="ru-RU"/>
    </w:rPr>
  </w:style>
  <w:style w:type="paragraph" w:customStyle="1" w:styleId="1ff9">
    <w:name w:val="Звичайний1"/>
    <w:qFormat/>
    <w:rsid w:val="00D713A8"/>
    <w:pPr>
      <w:widowControl w:val="0"/>
      <w:snapToGrid w:val="0"/>
      <w:spacing w:after="0" w:line="240" w:lineRule="auto"/>
      <w:ind w:firstLine="567"/>
      <w:jc w:val="both"/>
    </w:pPr>
    <w:rPr>
      <w:rFonts w:ascii="Times New Roman" w:eastAsia="Times New Roman" w:hAnsi="Times New Roman" w:cs="Times New Roman"/>
      <w:sz w:val="24"/>
      <w:szCs w:val="20"/>
      <w:lang w:val="uk-UA" w:eastAsia="ru-RU"/>
    </w:rPr>
  </w:style>
  <w:style w:type="character" w:customStyle="1" w:styleId="2e">
    <w:name w:val="Основний текст (2)_"/>
    <w:basedOn w:val="a5"/>
    <w:link w:val="214"/>
    <w:uiPriority w:val="99"/>
    <w:locked/>
    <w:rsid w:val="00D713A8"/>
    <w:rPr>
      <w:rFonts w:ascii="Times New Roman" w:hAnsi="Times New Roman" w:cs="Times New Roman"/>
      <w:b/>
      <w:bCs/>
      <w:shd w:val="clear" w:color="auto" w:fill="FFFFFF"/>
    </w:rPr>
  </w:style>
  <w:style w:type="paragraph" w:customStyle="1" w:styleId="214">
    <w:name w:val="Основний текст (2)1"/>
    <w:basedOn w:val="a3"/>
    <w:link w:val="2e"/>
    <w:uiPriority w:val="99"/>
    <w:rsid w:val="00D713A8"/>
    <w:pPr>
      <w:widowControl w:val="0"/>
      <w:shd w:val="clear" w:color="auto" w:fill="FFFFFF"/>
      <w:suppressAutoHyphens w:val="0"/>
      <w:spacing w:line="461" w:lineRule="exact"/>
      <w:ind w:firstLine="400"/>
    </w:pPr>
    <w:rPr>
      <w:rFonts w:eastAsiaTheme="minorHAnsi"/>
      <w:b/>
      <w:bCs/>
      <w:sz w:val="22"/>
      <w:szCs w:val="22"/>
      <w:lang w:eastAsia="en-US"/>
    </w:rPr>
  </w:style>
  <w:style w:type="character" w:customStyle="1" w:styleId="290">
    <w:name w:val="Основний текст (2) + 9"/>
    <w:aliases w:val="5 pt,Не напівжирний6"/>
    <w:basedOn w:val="2e"/>
    <w:uiPriority w:val="99"/>
    <w:rsid w:val="00D713A8"/>
    <w:rPr>
      <w:rFonts w:ascii="Times New Roman" w:hAnsi="Times New Roman" w:cs="Times New Roman"/>
      <w:b w:val="0"/>
      <w:bCs w:val="0"/>
      <w:sz w:val="19"/>
      <w:szCs w:val="19"/>
      <w:u w:val="none"/>
      <w:shd w:val="clear" w:color="auto" w:fill="FFFFFF"/>
    </w:rPr>
  </w:style>
  <w:style w:type="character" w:customStyle="1" w:styleId="210pt0">
    <w:name w:val="Основний текст (2) + 10 pt"/>
    <w:aliases w:val="Не напівжирний"/>
    <w:basedOn w:val="2e"/>
    <w:uiPriority w:val="99"/>
    <w:rsid w:val="00AC2729"/>
    <w:rPr>
      <w:rFonts w:ascii="Times New Roman" w:hAnsi="Times New Roman" w:cs="Times New Roman"/>
      <w:b w:val="0"/>
      <w:bCs w:val="0"/>
      <w:sz w:val="20"/>
      <w:szCs w:val="20"/>
      <w:shd w:val="clear" w:color="auto" w:fill="FFFFFF"/>
    </w:rPr>
  </w:style>
  <w:style w:type="character" w:customStyle="1" w:styleId="210pt3">
    <w:name w:val="Основний текст (2) + 10 pt3"/>
    <w:aliases w:val="Не напівжирний5"/>
    <w:basedOn w:val="2e"/>
    <w:uiPriority w:val="99"/>
    <w:rsid w:val="00AC2729"/>
    <w:rPr>
      <w:rFonts w:ascii="Times New Roman" w:hAnsi="Times New Roman" w:cs="Times New Roman"/>
      <w:b w:val="0"/>
      <w:bCs w:val="0"/>
      <w:sz w:val="20"/>
      <w:szCs w:val="20"/>
      <w:u w:val="none"/>
      <w:shd w:val="clear" w:color="auto" w:fill="FFFFFF"/>
    </w:rPr>
  </w:style>
  <w:style w:type="character" w:customStyle="1" w:styleId="212pt">
    <w:name w:val="Основний текст (2) + 12 pt"/>
    <w:basedOn w:val="a5"/>
    <w:rsid w:val="00AC14DE"/>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292">
    <w:name w:val="Основний текст (2) + 92"/>
    <w:aliases w:val="5 pt2,Не напівжирний4"/>
    <w:basedOn w:val="2e"/>
    <w:uiPriority w:val="99"/>
    <w:rsid w:val="006548AC"/>
    <w:rPr>
      <w:rFonts w:ascii="Times New Roman" w:hAnsi="Times New Roman" w:cs="Times New Roman"/>
      <w:b w:val="0"/>
      <w:bCs w:val="0"/>
      <w:sz w:val="19"/>
      <w:szCs w:val="19"/>
      <w:u w:val="none"/>
      <w:shd w:val="clear" w:color="auto" w:fill="FFFFFF"/>
    </w:rPr>
  </w:style>
  <w:style w:type="character" w:customStyle="1" w:styleId="291">
    <w:name w:val="Основний текст (2) + 91"/>
    <w:aliases w:val="5 pt1,Не напівжирний3"/>
    <w:basedOn w:val="2e"/>
    <w:uiPriority w:val="99"/>
    <w:rsid w:val="006548AC"/>
    <w:rPr>
      <w:rFonts w:ascii="Times New Roman" w:hAnsi="Times New Roman" w:cs="Times New Roman"/>
      <w:b w:val="0"/>
      <w:bCs w:val="0"/>
      <w:sz w:val="19"/>
      <w:szCs w:val="19"/>
      <w:u w:val="none"/>
      <w:shd w:val="clear" w:color="auto" w:fill="FFFFFF"/>
    </w:rPr>
  </w:style>
  <w:style w:type="paragraph" w:customStyle="1" w:styleId="-">
    <w:name w:val="Маркер-тире"/>
    <w:basedOn w:val="a3"/>
    <w:qFormat/>
    <w:rsid w:val="004B5F30"/>
    <w:pPr>
      <w:numPr>
        <w:numId w:val="10"/>
      </w:numPr>
      <w:suppressAutoHyphens w:val="0"/>
      <w:spacing w:after="120"/>
      <w:contextualSpacing/>
      <w:jc w:val="both"/>
    </w:pPr>
    <w:rPr>
      <w:sz w:val="28"/>
      <w:lang w:val="uk-UA" w:eastAsia="ru-RU"/>
    </w:rPr>
  </w:style>
  <w:style w:type="character" w:customStyle="1" w:styleId="afd">
    <w:name w:val="Абзац списка Знак"/>
    <w:aliases w:val="название табл/рис Знак,Список уровня 2 Знак,Bullet Number Знак,Bullet 1 Знак,Use Case List Paragraph Знак,lp1 Знак,List Paragraph1 Знак,lp11 Знак,List Paragraph11 Знак,Number Bullets Знак,заголовок 1.1 Знак,Текст таблицы Знак"/>
    <w:link w:val="afc"/>
    <w:uiPriority w:val="34"/>
    <w:qFormat/>
    <w:locked/>
    <w:rsid w:val="00366D81"/>
    <w:rPr>
      <w:rFonts w:ascii="Calibri" w:eastAsia="Times New Roman" w:hAnsi="Calibri" w:cs="Times New Roman"/>
      <w:sz w:val="24"/>
      <w:szCs w:val="24"/>
      <w:lang w:val="en-US" w:bidi="en-US"/>
    </w:rPr>
  </w:style>
  <w:style w:type="table" w:customStyle="1" w:styleId="TableNormal5">
    <w:name w:val="Table Normal5"/>
    <w:uiPriority w:val="2"/>
    <w:semiHidden/>
    <w:unhideWhenUsed/>
    <w:qFormat/>
    <w:rsid w:val="00AA506A"/>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AA506A"/>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B939B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B939B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CF574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affff">
    <w:name w:val="_ТЕКСТ основний"/>
    <w:basedOn w:val="a3"/>
    <w:qFormat/>
    <w:rsid w:val="00C142D0"/>
    <w:pPr>
      <w:suppressAutoHyphens w:val="0"/>
      <w:spacing w:after="120"/>
      <w:ind w:firstLine="709"/>
      <w:jc w:val="both"/>
    </w:pPr>
    <w:rPr>
      <w:lang w:val="uk-UA" w:eastAsia="en-US"/>
    </w:rPr>
  </w:style>
  <w:style w:type="paragraph" w:styleId="1ffa">
    <w:name w:val="toc 1"/>
    <w:basedOn w:val="a3"/>
    <w:uiPriority w:val="1"/>
    <w:qFormat/>
    <w:rsid w:val="003E75A9"/>
    <w:pPr>
      <w:widowControl w:val="0"/>
      <w:suppressAutoHyphens w:val="0"/>
      <w:spacing w:before="132"/>
    </w:pPr>
    <w:rPr>
      <w:rFonts w:ascii="Arial" w:eastAsia="Arial" w:hAnsi="Arial" w:cstheme="minorBidi"/>
      <w:sz w:val="21"/>
      <w:szCs w:val="21"/>
      <w:lang w:val="uk-UA" w:eastAsia="en-US"/>
    </w:rPr>
  </w:style>
  <w:style w:type="paragraph" w:styleId="2f">
    <w:name w:val="toc 2"/>
    <w:basedOn w:val="a3"/>
    <w:uiPriority w:val="1"/>
    <w:qFormat/>
    <w:rsid w:val="003E75A9"/>
    <w:pPr>
      <w:widowControl w:val="0"/>
      <w:suppressAutoHyphens w:val="0"/>
      <w:spacing w:before="132"/>
      <w:ind w:left="275" w:hanging="175"/>
    </w:pPr>
    <w:rPr>
      <w:rFonts w:ascii="Arial" w:eastAsia="Arial" w:hAnsi="Arial" w:cstheme="minorBidi"/>
      <w:sz w:val="21"/>
      <w:szCs w:val="21"/>
      <w:lang w:val="uk-UA" w:eastAsia="en-US"/>
    </w:rPr>
  </w:style>
  <w:style w:type="paragraph" w:customStyle="1" w:styleId="TableParagraph">
    <w:name w:val="Table Paragraph"/>
    <w:basedOn w:val="a3"/>
    <w:uiPriority w:val="1"/>
    <w:qFormat/>
    <w:rsid w:val="003E75A9"/>
    <w:pPr>
      <w:widowControl w:val="0"/>
      <w:suppressAutoHyphens w:val="0"/>
    </w:pPr>
    <w:rPr>
      <w:rFonts w:asciiTheme="minorHAnsi" w:eastAsiaTheme="minorHAnsi" w:hAnsiTheme="minorHAnsi" w:cstheme="minorBidi"/>
      <w:sz w:val="22"/>
      <w:szCs w:val="22"/>
      <w:lang w:val="uk-UA" w:eastAsia="en-US"/>
    </w:rPr>
  </w:style>
  <w:style w:type="table" w:customStyle="1" w:styleId="TableNormal2">
    <w:name w:val="Table Normal2"/>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3E75A9"/>
    <w:pPr>
      <w:widowControl w:val="0"/>
      <w:spacing w:after="0" w:line="240" w:lineRule="auto"/>
    </w:pPr>
    <w:rPr>
      <w:lang w:val="en-US"/>
    </w:rPr>
    <w:tblPr>
      <w:tblInd w:w="0" w:type="dxa"/>
      <w:tblCellMar>
        <w:top w:w="0" w:type="dxa"/>
        <w:left w:w="0" w:type="dxa"/>
        <w:bottom w:w="0" w:type="dxa"/>
        <w:right w:w="0" w:type="dxa"/>
      </w:tblCellMar>
    </w:tblPr>
  </w:style>
  <w:style w:type="character" w:styleId="affff0">
    <w:name w:val="Placeholder Text"/>
    <w:basedOn w:val="a5"/>
    <w:uiPriority w:val="99"/>
    <w:semiHidden/>
    <w:rsid w:val="003E75A9"/>
    <w:rPr>
      <w:color w:val="808080"/>
    </w:rPr>
  </w:style>
  <w:style w:type="paragraph" w:customStyle="1" w:styleId="2f0">
    <w:name w:val="Список2"/>
    <w:basedOn w:val="a3"/>
    <w:uiPriority w:val="99"/>
    <w:qFormat/>
    <w:rsid w:val="00437BC4"/>
    <w:pPr>
      <w:tabs>
        <w:tab w:val="left" w:pos="432"/>
        <w:tab w:val="left" w:pos="720"/>
      </w:tabs>
      <w:suppressAutoHyphens w:val="0"/>
      <w:jc w:val="both"/>
    </w:pPr>
    <w:rPr>
      <w:lang w:val="uk-UA" w:eastAsia="ru-RU"/>
    </w:rPr>
  </w:style>
  <w:style w:type="character" w:customStyle="1" w:styleId="1c">
    <w:name w:val="Абзац списка1 Знак"/>
    <w:link w:val="1b"/>
    <w:rsid w:val="00FB60DE"/>
    <w:rPr>
      <w:rFonts w:ascii="Calibri" w:eastAsia="Calibri" w:hAnsi="Calibri" w:cs="Times New Roman"/>
      <w:sz w:val="24"/>
      <w:szCs w:val="24"/>
      <w:lang w:val="en-US"/>
    </w:rPr>
  </w:style>
  <w:style w:type="paragraph" w:customStyle="1" w:styleId="2f1">
    <w:name w:val="Без интервала2"/>
    <w:uiPriority w:val="1"/>
    <w:qFormat/>
    <w:rsid w:val="00FB60DE"/>
    <w:pPr>
      <w:spacing w:after="0" w:line="240" w:lineRule="auto"/>
    </w:pPr>
    <w:rPr>
      <w:rFonts w:ascii="Times New Roman" w:eastAsia="Times New Roman" w:hAnsi="Times New Roman" w:cs="Times New Roman"/>
      <w:sz w:val="24"/>
      <w:szCs w:val="24"/>
      <w:lang w:eastAsia="ru-RU"/>
    </w:rPr>
  </w:style>
  <w:style w:type="paragraph" w:customStyle="1" w:styleId="Standard">
    <w:name w:val="Standard"/>
    <w:qFormat/>
    <w:rsid w:val="00FB60DE"/>
    <w:pPr>
      <w:widowControl w:val="0"/>
      <w:suppressAutoHyphens/>
      <w:autoSpaceDN w:val="0"/>
      <w:spacing w:after="0" w:line="240" w:lineRule="auto"/>
      <w:textAlignment w:val="baseline"/>
    </w:pPr>
    <w:rPr>
      <w:rFonts w:ascii="Calibri" w:eastAsia="Arial Unicode MS" w:hAnsi="Calibri" w:cs="Tahoma"/>
      <w:color w:val="000000"/>
      <w:kern w:val="3"/>
      <w:sz w:val="24"/>
      <w:szCs w:val="24"/>
      <w:lang w:val="en-US" w:bidi="en-US"/>
    </w:rPr>
  </w:style>
  <w:style w:type="paragraph" w:customStyle="1" w:styleId="1ffb">
    <w:name w:val="Верхний колонтитул1"/>
    <w:basedOn w:val="1ff"/>
    <w:rsid w:val="00FB60DE"/>
    <w:pPr>
      <w:widowControl/>
      <w:tabs>
        <w:tab w:val="center" w:pos="4153"/>
        <w:tab w:val="right" w:pos="8306"/>
      </w:tabs>
      <w:autoSpaceDN w:val="0"/>
      <w:spacing w:before="0"/>
      <w:ind w:right="0"/>
      <w:jc w:val="left"/>
    </w:pPr>
    <w:rPr>
      <w:rFonts w:ascii="Times New Roman" w:hAnsi="Times New Roman"/>
      <w:snapToGrid/>
      <w:szCs w:val="24"/>
      <w:lang w:eastAsia="en-US"/>
    </w:rPr>
  </w:style>
  <w:style w:type="character" w:customStyle="1" w:styleId="af0">
    <w:name w:val="Обычный (веб) Знак"/>
    <w:aliases w:val="Обычный (Web)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Знак17 Знак,Знак2 Знак"/>
    <w:link w:val="af"/>
    <w:qFormat/>
    <w:locked/>
    <w:rsid w:val="00FB60DE"/>
    <w:rPr>
      <w:rFonts w:ascii="Times New Roman" w:eastAsia="Times New Roman" w:hAnsi="Times New Roman" w:cs="Times New Roman"/>
      <w:sz w:val="24"/>
      <w:szCs w:val="24"/>
      <w:lang w:eastAsia="ar-SA"/>
    </w:rPr>
  </w:style>
  <w:style w:type="paragraph" w:customStyle="1" w:styleId="54">
    <w:name w:val="Основной текст5"/>
    <w:basedOn w:val="a3"/>
    <w:qFormat/>
    <w:rsid w:val="00FB60DE"/>
    <w:pPr>
      <w:shd w:val="clear" w:color="auto" w:fill="FFFFFF"/>
      <w:suppressAutoHyphens w:val="0"/>
      <w:spacing w:after="120" w:line="324" w:lineRule="exact"/>
    </w:pPr>
    <w:rPr>
      <w:sz w:val="20"/>
      <w:szCs w:val="20"/>
      <w:lang w:val="uk-UA" w:eastAsia="uk-UA"/>
    </w:rPr>
  </w:style>
  <w:style w:type="paragraph" w:styleId="a">
    <w:name w:val="List Number"/>
    <w:basedOn w:val="a3"/>
    <w:uiPriority w:val="99"/>
    <w:semiHidden/>
    <w:unhideWhenUsed/>
    <w:rsid w:val="00CA54CB"/>
    <w:pPr>
      <w:numPr>
        <w:numId w:val="22"/>
      </w:numPr>
      <w:contextualSpacing/>
    </w:pPr>
  </w:style>
  <w:style w:type="paragraph" w:customStyle="1" w:styleId="affff1">
    <w:name w:val="Назва документа"/>
    <w:basedOn w:val="a3"/>
    <w:next w:val="af3"/>
    <w:rsid w:val="00C22863"/>
    <w:pPr>
      <w:keepNext/>
      <w:keepLines/>
      <w:suppressAutoHyphens w:val="0"/>
      <w:spacing w:before="240" w:after="240"/>
      <w:jc w:val="center"/>
    </w:pPr>
    <w:rPr>
      <w:rFonts w:ascii="Antiqua" w:hAnsi="Antiqua"/>
      <w:b/>
      <w:sz w:val="26"/>
      <w:szCs w:val="20"/>
      <w:lang w:val="uk-UA" w:eastAsia="ru-RU"/>
    </w:rPr>
  </w:style>
  <w:style w:type="paragraph" w:customStyle="1" w:styleId="215">
    <w:name w:val="Основной текст (2)1"/>
    <w:basedOn w:val="a3"/>
    <w:rsid w:val="00C22863"/>
    <w:pPr>
      <w:widowControl w:val="0"/>
      <w:shd w:val="clear" w:color="auto" w:fill="FFFFFF"/>
      <w:suppressAutoHyphens w:val="0"/>
      <w:spacing w:before="300" w:line="274" w:lineRule="exact"/>
      <w:jc w:val="both"/>
    </w:pPr>
    <w:rPr>
      <w:rFonts w:eastAsia="Calibri"/>
      <w:color w:val="000000"/>
      <w:lang w:val="uk-UA" w:eastAsia="uk-UA"/>
    </w:rPr>
  </w:style>
  <w:style w:type="paragraph" w:customStyle="1" w:styleId="2">
    <w:name w:val="Номер2 (жирний)"/>
    <w:basedOn w:val="a1"/>
    <w:rsid w:val="009A2800"/>
    <w:pPr>
      <w:numPr>
        <w:ilvl w:val="1"/>
      </w:numPr>
    </w:pPr>
  </w:style>
  <w:style w:type="paragraph" w:customStyle="1" w:styleId="a1">
    <w:name w:val="Номер (жирний)"/>
    <w:basedOn w:val="a3"/>
    <w:next w:val="a3"/>
    <w:qFormat/>
    <w:rsid w:val="009A2800"/>
    <w:pPr>
      <w:numPr>
        <w:numId w:val="32"/>
      </w:numPr>
      <w:suppressAutoHyphens w:val="0"/>
      <w:spacing w:after="120"/>
      <w:jc w:val="both"/>
    </w:pPr>
    <w:rPr>
      <w:lang w:val="uk-UA" w:eastAsia="ru-RU"/>
    </w:rPr>
  </w:style>
  <w:style w:type="paragraph" w:customStyle="1" w:styleId="3">
    <w:name w:val="Номер3 (жирний)"/>
    <w:basedOn w:val="2"/>
    <w:rsid w:val="009A2800"/>
    <w:pPr>
      <w:numPr>
        <w:ilvl w:val="2"/>
      </w:numPr>
    </w:pPr>
  </w:style>
  <w:style w:type="paragraph" w:customStyle="1" w:styleId="TableContents">
    <w:name w:val="Table Contents"/>
    <w:basedOn w:val="a3"/>
    <w:uiPriority w:val="99"/>
    <w:qFormat/>
    <w:rsid w:val="002903DA"/>
    <w:pPr>
      <w:widowControl w:val="0"/>
      <w:suppressLineNumbers/>
    </w:pPr>
    <w:rPr>
      <w:rFonts w:eastAsia="Calibri" w:cs="Tahoma"/>
      <w:color w:val="000000"/>
      <w:lang w:val="en-US" w:eastAsia="en-US"/>
    </w:rPr>
  </w:style>
  <w:style w:type="paragraph" w:customStyle="1" w:styleId="affff2">
    <w:name w:val="Без інтервалів"/>
    <w:basedOn w:val="a3"/>
    <w:rsid w:val="00D35BB7"/>
    <w:pPr>
      <w:suppressAutoHyphens w:val="0"/>
    </w:pPr>
    <w:rPr>
      <w:rFonts w:ascii="Calibri" w:hAnsi="Calibri" w:cs="Calibri"/>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1083">
      <w:bodyDiv w:val="1"/>
      <w:marLeft w:val="0"/>
      <w:marRight w:val="0"/>
      <w:marTop w:val="0"/>
      <w:marBottom w:val="0"/>
      <w:divBdr>
        <w:top w:val="none" w:sz="0" w:space="0" w:color="auto"/>
        <w:left w:val="none" w:sz="0" w:space="0" w:color="auto"/>
        <w:bottom w:val="none" w:sz="0" w:space="0" w:color="auto"/>
        <w:right w:val="none" w:sz="0" w:space="0" w:color="auto"/>
      </w:divBdr>
    </w:div>
    <w:div w:id="166676554">
      <w:bodyDiv w:val="1"/>
      <w:marLeft w:val="0"/>
      <w:marRight w:val="0"/>
      <w:marTop w:val="0"/>
      <w:marBottom w:val="0"/>
      <w:divBdr>
        <w:top w:val="none" w:sz="0" w:space="0" w:color="auto"/>
        <w:left w:val="none" w:sz="0" w:space="0" w:color="auto"/>
        <w:bottom w:val="none" w:sz="0" w:space="0" w:color="auto"/>
        <w:right w:val="none" w:sz="0" w:space="0" w:color="auto"/>
      </w:divBdr>
    </w:div>
    <w:div w:id="339505129">
      <w:bodyDiv w:val="1"/>
      <w:marLeft w:val="0"/>
      <w:marRight w:val="0"/>
      <w:marTop w:val="0"/>
      <w:marBottom w:val="0"/>
      <w:divBdr>
        <w:top w:val="none" w:sz="0" w:space="0" w:color="auto"/>
        <w:left w:val="none" w:sz="0" w:space="0" w:color="auto"/>
        <w:bottom w:val="none" w:sz="0" w:space="0" w:color="auto"/>
        <w:right w:val="none" w:sz="0" w:space="0" w:color="auto"/>
      </w:divBdr>
    </w:div>
    <w:div w:id="351884152">
      <w:bodyDiv w:val="1"/>
      <w:marLeft w:val="0"/>
      <w:marRight w:val="0"/>
      <w:marTop w:val="0"/>
      <w:marBottom w:val="0"/>
      <w:divBdr>
        <w:top w:val="none" w:sz="0" w:space="0" w:color="auto"/>
        <w:left w:val="none" w:sz="0" w:space="0" w:color="auto"/>
        <w:bottom w:val="none" w:sz="0" w:space="0" w:color="auto"/>
        <w:right w:val="none" w:sz="0" w:space="0" w:color="auto"/>
      </w:divBdr>
    </w:div>
    <w:div w:id="459883679">
      <w:bodyDiv w:val="1"/>
      <w:marLeft w:val="0"/>
      <w:marRight w:val="0"/>
      <w:marTop w:val="0"/>
      <w:marBottom w:val="0"/>
      <w:divBdr>
        <w:top w:val="none" w:sz="0" w:space="0" w:color="auto"/>
        <w:left w:val="none" w:sz="0" w:space="0" w:color="auto"/>
        <w:bottom w:val="none" w:sz="0" w:space="0" w:color="auto"/>
        <w:right w:val="none" w:sz="0" w:space="0" w:color="auto"/>
      </w:divBdr>
    </w:div>
    <w:div w:id="586427996">
      <w:bodyDiv w:val="1"/>
      <w:marLeft w:val="0"/>
      <w:marRight w:val="0"/>
      <w:marTop w:val="0"/>
      <w:marBottom w:val="0"/>
      <w:divBdr>
        <w:top w:val="none" w:sz="0" w:space="0" w:color="auto"/>
        <w:left w:val="none" w:sz="0" w:space="0" w:color="auto"/>
        <w:bottom w:val="none" w:sz="0" w:space="0" w:color="auto"/>
        <w:right w:val="none" w:sz="0" w:space="0" w:color="auto"/>
      </w:divBdr>
    </w:div>
    <w:div w:id="647633763">
      <w:bodyDiv w:val="1"/>
      <w:marLeft w:val="0"/>
      <w:marRight w:val="0"/>
      <w:marTop w:val="0"/>
      <w:marBottom w:val="0"/>
      <w:divBdr>
        <w:top w:val="none" w:sz="0" w:space="0" w:color="auto"/>
        <w:left w:val="none" w:sz="0" w:space="0" w:color="auto"/>
        <w:bottom w:val="none" w:sz="0" w:space="0" w:color="auto"/>
        <w:right w:val="none" w:sz="0" w:space="0" w:color="auto"/>
      </w:divBdr>
    </w:div>
    <w:div w:id="664164675">
      <w:bodyDiv w:val="1"/>
      <w:marLeft w:val="0"/>
      <w:marRight w:val="0"/>
      <w:marTop w:val="0"/>
      <w:marBottom w:val="0"/>
      <w:divBdr>
        <w:top w:val="none" w:sz="0" w:space="0" w:color="auto"/>
        <w:left w:val="none" w:sz="0" w:space="0" w:color="auto"/>
        <w:bottom w:val="none" w:sz="0" w:space="0" w:color="auto"/>
        <w:right w:val="none" w:sz="0" w:space="0" w:color="auto"/>
      </w:divBdr>
    </w:div>
    <w:div w:id="673646829">
      <w:bodyDiv w:val="1"/>
      <w:marLeft w:val="0"/>
      <w:marRight w:val="0"/>
      <w:marTop w:val="0"/>
      <w:marBottom w:val="0"/>
      <w:divBdr>
        <w:top w:val="none" w:sz="0" w:space="0" w:color="auto"/>
        <w:left w:val="none" w:sz="0" w:space="0" w:color="auto"/>
        <w:bottom w:val="none" w:sz="0" w:space="0" w:color="auto"/>
        <w:right w:val="none" w:sz="0" w:space="0" w:color="auto"/>
      </w:divBdr>
    </w:div>
    <w:div w:id="698702682">
      <w:bodyDiv w:val="1"/>
      <w:marLeft w:val="0"/>
      <w:marRight w:val="0"/>
      <w:marTop w:val="0"/>
      <w:marBottom w:val="0"/>
      <w:divBdr>
        <w:top w:val="none" w:sz="0" w:space="0" w:color="auto"/>
        <w:left w:val="none" w:sz="0" w:space="0" w:color="auto"/>
        <w:bottom w:val="none" w:sz="0" w:space="0" w:color="auto"/>
        <w:right w:val="none" w:sz="0" w:space="0" w:color="auto"/>
      </w:divBdr>
      <w:divsChild>
        <w:div w:id="1350907511">
          <w:marLeft w:val="0"/>
          <w:marRight w:val="0"/>
          <w:marTop w:val="0"/>
          <w:marBottom w:val="0"/>
          <w:divBdr>
            <w:top w:val="none" w:sz="0" w:space="0" w:color="auto"/>
            <w:left w:val="none" w:sz="0" w:space="0" w:color="auto"/>
            <w:bottom w:val="none" w:sz="0" w:space="0" w:color="auto"/>
            <w:right w:val="none" w:sz="0" w:space="0" w:color="auto"/>
          </w:divBdr>
        </w:div>
        <w:div w:id="277952213">
          <w:marLeft w:val="0"/>
          <w:marRight w:val="0"/>
          <w:marTop w:val="0"/>
          <w:marBottom w:val="0"/>
          <w:divBdr>
            <w:top w:val="none" w:sz="0" w:space="0" w:color="auto"/>
            <w:left w:val="none" w:sz="0" w:space="0" w:color="auto"/>
            <w:bottom w:val="none" w:sz="0" w:space="0" w:color="auto"/>
            <w:right w:val="none" w:sz="0" w:space="0" w:color="auto"/>
          </w:divBdr>
        </w:div>
      </w:divsChild>
    </w:div>
    <w:div w:id="750156081">
      <w:bodyDiv w:val="1"/>
      <w:marLeft w:val="0"/>
      <w:marRight w:val="0"/>
      <w:marTop w:val="0"/>
      <w:marBottom w:val="0"/>
      <w:divBdr>
        <w:top w:val="none" w:sz="0" w:space="0" w:color="auto"/>
        <w:left w:val="none" w:sz="0" w:space="0" w:color="auto"/>
        <w:bottom w:val="none" w:sz="0" w:space="0" w:color="auto"/>
        <w:right w:val="none" w:sz="0" w:space="0" w:color="auto"/>
      </w:divBdr>
    </w:div>
    <w:div w:id="784037450">
      <w:bodyDiv w:val="1"/>
      <w:marLeft w:val="0"/>
      <w:marRight w:val="0"/>
      <w:marTop w:val="0"/>
      <w:marBottom w:val="0"/>
      <w:divBdr>
        <w:top w:val="none" w:sz="0" w:space="0" w:color="auto"/>
        <w:left w:val="none" w:sz="0" w:space="0" w:color="auto"/>
        <w:bottom w:val="none" w:sz="0" w:space="0" w:color="auto"/>
        <w:right w:val="none" w:sz="0" w:space="0" w:color="auto"/>
      </w:divBdr>
    </w:div>
    <w:div w:id="787742983">
      <w:bodyDiv w:val="1"/>
      <w:marLeft w:val="0"/>
      <w:marRight w:val="0"/>
      <w:marTop w:val="0"/>
      <w:marBottom w:val="0"/>
      <w:divBdr>
        <w:top w:val="none" w:sz="0" w:space="0" w:color="auto"/>
        <w:left w:val="none" w:sz="0" w:space="0" w:color="auto"/>
        <w:bottom w:val="none" w:sz="0" w:space="0" w:color="auto"/>
        <w:right w:val="none" w:sz="0" w:space="0" w:color="auto"/>
      </w:divBdr>
    </w:div>
    <w:div w:id="790712816">
      <w:bodyDiv w:val="1"/>
      <w:marLeft w:val="0"/>
      <w:marRight w:val="0"/>
      <w:marTop w:val="0"/>
      <w:marBottom w:val="0"/>
      <w:divBdr>
        <w:top w:val="none" w:sz="0" w:space="0" w:color="auto"/>
        <w:left w:val="none" w:sz="0" w:space="0" w:color="auto"/>
        <w:bottom w:val="none" w:sz="0" w:space="0" w:color="auto"/>
        <w:right w:val="none" w:sz="0" w:space="0" w:color="auto"/>
      </w:divBdr>
    </w:div>
    <w:div w:id="808399915">
      <w:bodyDiv w:val="1"/>
      <w:marLeft w:val="0"/>
      <w:marRight w:val="0"/>
      <w:marTop w:val="0"/>
      <w:marBottom w:val="0"/>
      <w:divBdr>
        <w:top w:val="none" w:sz="0" w:space="0" w:color="auto"/>
        <w:left w:val="none" w:sz="0" w:space="0" w:color="auto"/>
        <w:bottom w:val="none" w:sz="0" w:space="0" w:color="auto"/>
        <w:right w:val="none" w:sz="0" w:space="0" w:color="auto"/>
      </w:divBdr>
    </w:div>
    <w:div w:id="849762878">
      <w:bodyDiv w:val="1"/>
      <w:marLeft w:val="0"/>
      <w:marRight w:val="0"/>
      <w:marTop w:val="0"/>
      <w:marBottom w:val="0"/>
      <w:divBdr>
        <w:top w:val="none" w:sz="0" w:space="0" w:color="auto"/>
        <w:left w:val="none" w:sz="0" w:space="0" w:color="auto"/>
        <w:bottom w:val="none" w:sz="0" w:space="0" w:color="auto"/>
        <w:right w:val="none" w:sz="0" w:space="0" w:color="auto"/>
      </w:divBdr>
    </w:div>
    <w:div w:id="921642034">
      <w:bodyDiv w:val="1"/>
      <w:marLeft w:val="0"/>
      <w:marRight w:val="0"/>
      <w:marTop w:val="0"/>
      <w:marBottom w:val="0"/>
      <w:divBdr>
        <w:top w:val="none" w:sz="0" w:space="0" w:color="auto"/>
        <w:left w:val="none" w:sz="0" w:space="0" w:color="auto"/>
        <w:bottom w:val="none" w:sz="0" w:space="0" w:color="auto"/>
        <w:right w:val="none" w:sz="0" w:space="0" w:color="auto"/>
      </w:divBdr>
    </w:div>
    <w:div w:id="938224126">
      <w:bodyDiv w:val="1"/>
      <w:marLeft w:val="0"/>
      <w:marRight w:val="0"/>
      <w:marTop w:val="0"/>
      <w:marBottom w:val="0"/>
      <w:divBdr>
        <w:top w:val="none" w:sz="0" w:space="0" w:color="auto"/>
        <w:left w:val="none" w:sz="0" w:space="0" w:color="auto"/>
        <w:bottom w:val="none" w:sz="0" w:space="0" w:color="auto"/>
        <w:right w:val="none" w:sz="0" w:space="0" w:color="auto"/>
      </w:divBdr>
    </w:div>
    <w:div w:id="943266301">
      <w:bodyDiv w:val="1"/>
      <w:marLeft w:val="0"/>
      <w:marRight w:val="0"/>
      <w:marTop w:val="0"/>
      <w:marBottom w:val="0"/>
      <w:divBdr>
        <w:top w:val="none" w:sz="0" w:space="0" w:color="auto"/>
        <w:left w:val="none" w:sz="0" w:space="0" w:color="auto"/>
        <w:bottom w:val="none" w:sz="0" w:space="0" w:color="auto"/>
        <w:right w:val="none" w:sz="0" w:space="0" w:color="auto"/>
      </w:divBdr>
    </w:div>
    <w:div w:id="957419759">
      <w:bodyDiv w:val="1"/>
      <w:marLeft w:val="0"/>
      <w:marRight w:val="0"/>
      <w:marTop w:val="0"/>
      <w:marBottom w:val="0"/>
      <w:divBdr>
        <w:top w:val="none" w:sz="0" w:space="0" w:color="auto"/>
        <w:left w:val="none" w:sz="0" w:space="0" w:color="auto"/>
        <w:bottom w:val="none" w:sz="0" w:space="0" w:color="auto"/>
        <w:right w:val="none" w:sz="0" w:space="0" w:color="auto"/>
      </w:divBdr>
    </w:div>
    <w:div w:id="974986815">
      <w:bodyDiv w:val="1"/>
      <w:marLeft w:val="0"/>
      <w:marRight w:val="0"/>
      <w:marTop w:val="0"/>
      <w:marBottom w:val="0"/>
      <w:divBdr>
        <w:top w:val="none" w:sz="0" w:space="0" w:color="auto"/>
        <w:left w:val="none" w:sz="0" w:space="0" w:color="auto"/>
        <w:bottom w:val="none" w:sz="0" w:space="0" w:color="auto"/>
        <w:right w:val="none" w:sz="0" w:space="0" w:color="auto"/>
      </w:divBdr>
    </w:div>
    <w:div w:id="989476280">
      <w:bodyDiv w:val="1"/>
      <w:marLeft w:val="0"/>
      <w:marRight w:val="0"/>
      <w:marTop w:val="0"/>
      <w:marBottom w:val="0"/>
      <w:divBdr>
        <w:top w:val="none" w:sz="0" w:space="0" w:color="auto"/>
        <w:left w:val="none" w:sz="0" w:space="0" w:color="auto"/>
        <w:bottom w:val="none" w:sz="0" w:space="0" w:color="auto"/>
        <w:right w:val="none" w:sz="0" w:space="0" w:color="auto"/>
      </w:divBdr>
    </w:div>
    <w:div w:id="1054164195">
      <w:bodyDiv w:val="1"/>
      <w:marLeft w:val="0"/>
      <w:marRight w:val="0"/>
      <w:marTop w:val="0"/>
      <w:marBottom w:val="0"/>
      <w:divBdr>
        <w:top w:val="none" w:sz="0" w:space="0" w:color="auto"/>
        <w:left w:val="none" w:sz="0" w:space="0" w:color="auto"/>
        <w:bottom w:val="none" w:sz="0" w:space="0" w:color="auto"/>
        <w:right w:val="none" w:sz="0" w:space="0" w:color="auto"/>
      </w:divBdr>
    </w:div>
    <w:div w:id="1173640532">
      <w:bodyDiv w:val="1"/>
      <w:marLeft w:val="0"/>
      <w:marRight w:val="0"/>
      <w:marTop w:val="0"/>
      <w:marBottom w:val="0"/>
      <w:divBdr>
        <w:top w:val="none" w:sz="0" w:space="0" w:color="auto"/>
        <w:left w:val="none" w:sz="0" w:space="0" w:color="auto"/>
        <w:bottom w:val="none" w:sz="0" w:space="0" w:color="auto"/>
        <w:right w:val="none" w:sz="0" w:space="0" w:color="auto"/>
      </w:divBdr>
    </w:div>
    <w:div w:id="1234122048">
      <w:bodyDiv w:val="1"/>
      <w:marLeft w:val="0"/>
      <w:marRight w:val="0"/>
      <w:marTop w:val="0"/>
      <w:marBottom w:val="0"/>
      <w:divBdr>
        <w:top w:val="none" w:sz="0" w:space="0" w:color="auto"/>
        <w:left w:val="none" w:sz="0" w:space="0" w:color="auto"/>
        <w:bottom w:val="none" w:sz="0" w:space="0" w:color="auto"/>
        <w:right w:val="none" w:sz="0" w:space="0" w:color="auto"/>
      </w:divBdr>
    </w:div>
    <w:div w:id="1335911776">
      <w:bodyDiv w:val="1"/>
      <w:marLeft w:val="0"/>
      <w:marRight w:val="0"/>
      <w:marTop w:val="0"/>
      <w:marBottom w:val="0"/>
      <w:divBdr>
        <w:top w:val="none" w:sz="0" w:space="0" w:color="auto"/>
        <w:left w:val="none" w:sz="0" w:space="0" w:color="auto"/>
        <w:bottom w:val="none" w:sz="0" w:space="0" w:color="auto"/>
        <w:right w:val="none" w:sz="0" w:space="0" w:color="auto"/>
      </w:divBdr>
    </w:div>
    <w:div w:id="1348478724">
      <w:bodyDiv w:val="1"/>
      <w:marLeft w:val="0"/>
      <w:marRight w:val="0"/>
      <w:marTop w:val="0"/>
      <w:marBottom w:val="0"/>
      <w:divBdr>
        <w:top w:val="none" w:sz="0" w:space="0" w:color="auto"/>
        <w:left w:val="none" w:sz="0" w:space="0" w:color="auto"/>
        <w:bottom w:val="none" w:sz="0" w:space="0" w:color="auto"/>
        <w:right w:val="none" w:sz="0" w:space="0" w:color="auto"/>
      </w:divBdr>
    </w:div>
    <w:div w:id="1408501048">
      <w:bodyDiv w:val="1"/>
      <w:marLeft w:val="0"/>
      <w:marRight w:val="0"/>
      <w:marTop w:val="0"/>
      <w:marBottom w:val="0"/>
      <w:divBdr>
        <w:top w:val="none" w:sz="0" w:space="0" w:color="auto"/>
        <w:left w:val="none" w:sz="0" w:space="0" w:color="auto"/>
        <w:bottom w:val="none" w:sz="0" w:space="0" w:color="auto"/>
        <w:right w:val="none" w:sz="0" w:space="0" w:color="auto"/>
      </w:divBdr>
    </w:div>
    <w:div w:id="1419909156">
      <w:bodyDiv w:val="1"/>
      <w:marLeft w:val="0"/>
      <w:marRight w:val="0"/>
      <w:marTop w:val="0"/>
      <w:marBottom w:val="0"/>
      <w:divBdr>
        <w:top w:val="none" w:sz="0" w:space="0" w:color="auto"/>
        <w:left w:val="none" w:sz="0" w:space="0" w:color="auto"/>
        <w:bottom w:val="none" w:sz="0" w:space="0" w:color="auto"/>
        <w:right w:val="none" w:sz="0" w:space="0" w:color="auto"/>
      </w:divBdr>
    </w:div>
    <w:div w:id="1450205456">
      <w:bodyDiv w:val="1"/>
      <w:marLeft w:val="0"/>
      <w:marRight w:val="0"/>
      <w:marTop w:val="0"/>
      <w:marBottom w:val="0"/>
      <w:divBdr>
        <w:top w:val="none" w:sz="0" w:space="0" w:color="auto"/>
        <w:left w:val="none" w:sz="0" w:space="0" w:color="auto"/>
        <w:bottom w:val="none" w:sz="0" w:space="0" w:color="auto"/>
        <w:right w:val="none" w:sz="0" w:space="0" w:color="auto"/>
      </w:divBdr>
    </w:div>
    <w:div w:id="1471560485">
      <w:bodyDiv w:val="1"/>
      <w:marLeft w:val="0"/>
      <w:marRight w:val="0"/>
      <w:marTop w:val="0"/>
      <w:marBottom w:val="0"/>
      <w:divBdr>
        <w:top w:val="none" w:sz="0" w:space="0" w:color="auto"/>
        <w:left w:val="none" w:sz="0" w:space="0" w:color="auto"/>
        <w:bottom w:val="none" w:sz="0" w:space="0" w:color="auto"/>
        <w:right w:val="none" w:sz="0" w:space="0" w:color="auto"/>
      </w:divBdr>
    </w:div>
    <w:div w:id="1488282935">
      <w:bodyDiv w:val="1"/>
      <w:marLeft w:val="0"/>
      <w:marRight w:val="0"/>
      <w:marTop w:val="0"/>
      <w:marBottom w:val="0"/>
      <w:divBdr>
        <w:top w:val="none" w:sz="0" w:space="0" w:color="auto"/>
        <w:left w:val="none" w:sz="0" w:space="0" w:color="auto"/>
        <w:bottom w:val="none" w:sz="0" w:space="0" w:color="auto"/>
        <w:right w:val="none" w:sz="0" w:space="0" w:color="auto"/>
      </w:divBdr>
    </w:div>
    <w:div w:id="1515921709">
      <w:bodyDiv w:val="1"/>
      <w:marLeft w:val="0"/>
      <w:marRight w:val="0"/>
      <w:marTop w:val="0"/>
      <w:marBottom w:val="0"/>
      <w:divBdr>
        <w:top w:val="none" w:sz="0" w:space="0" w:color="auto"/>
        <w:left w:val="none" w:sz="0" w:space="0" w:color="auto"/>
        <w:bottom w:val="none" w:sz="0" w:space="0" w:color="auto"/>
        <w:right w:val="none" w:sz="0" w:space="0" w:color="auto"/>
      </w:divBdr>
      <w:divsChild>
        <w:div w:id="90861361">
          <w:marLeft w:val="0"/>
          <w:marRight w:val="0"/>
          <w:marTop w:val="0"/>
          <w:marBottom w:val="0"/>
          <w:divBdr>
            <w:top w:val="none" w:sz="0" w:space="0" w:color="auto"/>
            <w:left w:val="none" w:sz="0" w:space="0" w:color="auto"/>
            <w:bottom w:val="none" w:sz="0" w:space="0" w:color="auto"/>
            <w:right w:val="none" w:sz="0" w:space="0" w:color="auto"/>
          </w:divBdr>
        </w:div>
        <w:div w:id="1450706321">
          <w:marLeft w:val="0"/>
          <w:marRight w:val="0"/>
          <w:marTop w:val="0"/>
          <w:marBottom w:val="0"/>
          <w:divBdr>
            <w:top w:val="none" w:sz="0" w:space="0" w:color="auto"/>
            <w:left w:val="none" w:sz="0" w:space="0" w:color="auto"/>
            <w:bottom w:val="none" w:sz="0" w:space="0" w:color="auto"/>
            <w:right w:val="none" w:sz="0" w:space="0" w:color="auto"/>
          </w:divBdr>
        </w:div>
        <w:div w:id="345987981">
          <w:marLeft w:val="0"/>
          <w:marRight w:val="0"/>
          <w:marTop w:val="0"/>
          <w:marBottom w:val="0"/>
          <w:divBdr>
            <w:top w:val="none" w:sz="0" w:space="0" w:color="auto"/>
            <w:left w:val="none" w:sz="0" w:space="0" w:color="auto"/>
            <w:bottom w:val="none" w:sz="0" w:space="0" w:color="auto"/>
            <w:right w:val="none" w:sz="0" w:space="0" w:color="auto"/>
          </w:divBdr>
        </w:div>
      </w:divsChild>
    </w:div>
    <w:div w:id="1530528621">
      <w:bodyDiv w:val="1"/>
      <w:marLeft w:val="0"/>
      <w:marRight w:val="0"/>
      <w:marTop w:val="0"/>
      <w:marBottom w:val="0"/>
      <w:divBdr>
        <w:top w:val="none" w:sz="0" w:space="0" w:color="auto"/>
        <w:left w:val="none" w:sz="0" w:space="0" w:color="auto"/>
        <w:bottom w:val="none" w:sz="0" w:space="0" w:color="auto"/>
        <w:right w:val="none" w:sz="0" w:space="0" w:color="auto"/>
      </w:divBdr>
    </w:div>
    <w:div w:id="1541280954">
      <w:bodyDiv w:val="1"/>
      <w:marLeft w:val="0"/>
      <w:marRight w:val="0"/>
      <w:marTop w:val="0"/>
      <w:marBottom w:val="0"/>
      <w:divBdr>
        <w:top w:val="none" w:sz="0" w:space="0" w:color="auto"/>
        <w:left w:val="none" w:sz="0" w:space="0" w:color="auto"/>
        <w:bottom w:val="none" w:sz="0" w:space="0" w:color="auto"/>
        <w:right w:val="none" w:sz="0" w:space="0" w:color="auto"/>
      </w:divBdr>
    </w:div>
    <w:div w:id="1603610938">
      <w:bodyDiv w:val="1"/>
      <w:marLeft w:val="0"/>
      <w:marRight w:val="0"/>
      <w:marTop w:val="0"/>
      <w:marBottom w:val="0"/>
      <w:divBdr>
        <w:top w:val="none" w:sz="0" w:space="0" w:color="auto"/>
        <w:left w:val="none" w:sz="0" w:space="0" w:color="auto"/>
        <w:bottom w:val="none" w:sz="0" w:space="0" w:color="auto"/>
        <w:right w:val="none" w:sz="0" w:space="0" w:color="auto"/>
      </w:divBdr>
    </w:div>
    <w:div w:id="1650476200">
      <w:bodyDiv w:val="1"/>
      <w:marLeft w:val="0"/>
      <w:marRight w:val="0"/>
      <w:marTop w:val="0"/>
      <w:marBottom w:val="0"/>
      <w:divBdr>
        <w:top w:val="none" w:sz="0" w:space="0" w:color="auto"/>
        <w:left w:val="none" w:sz="0" w:space="0" w:color="auto"/>
        <w:bottom w:val="none" w:sz="0" w:space="0" w:color="auto"/>
        <w:right w:val="none" w:sz="0" w:space="0" w:color="auto"/>
      </w:divBdr>
    </w:div>
    <w:div w:id="1693799135">
      <w:bodyDiv w:val="1"/>
      <w:marLeft w:val="0"/>
      <w:marRight w:val="0"/>
      <w:marTop w:val="0"/>
      <w:marBottom w:val="0"/>
      <w:divBdr>
        <w:top w:val="none" w:sz="0" w:space="0" w:color="auto"/>
        <w:left w:val="none" w:sz="0" w:space="0" w:color="auto"/>
        <w:bottom w:val="none" w:sz="0" w:space="0" w:color="auto"/>
        <w:right w:val="none" w:sz="0" w:space="0" w:color="auto"/>
      </w:divBdr>
    </w:div>
    <w:div w:id="1736856982">
      <w:bodyDiv w:val="1"/>
      <w:marLeft w:val="0"/>
      <w:marRight w:val="0"/>
      <w:marTop w:val="0"/>
      <w:marBottom w:val="0"/>
      <w:divBdr>
        <w:top w:val="none" w:sz="0" w:space="0" w:color="auto"/>
        <w:left w:val="none" w:sz="0" w:space="0" w:color="auto"/>
        <w:bottom w:val="none" w:sz="0" w:space="0" w:color="auto"/>
        <w:right w:val="none" w:sz="0" w:space="0" w:color="auto"/>
      </w:divBdr>
    </w:div>
    <w:div w:id="1756976205">
      <w:bodyDiv w:val="1"/>
      <w:marLeft w:val="0"/>
      <w:marRight w:val="0"/>
      <w:marTop w:val="0"/>
      <w:marBottom w:val="0"/>
      <w:divBdr>
        <w:top w:val="none" w:sz="0" w:space="0" w:color="auto"/>
        <w:left w:val="none" w:sz="0" w:space="0" w:color="auto"/>
        <w:bottom w:val="none" w:sz="0" w:space="0" w:color="auto"/>
        <w:right w:val="none" w:sz="0" w:space="0" w:color="auto"/>
      </w:divBdr>
    </w:div>
    <w:div w:id="1760833108">
      <w:bodyDiv w:val="1"/>
      <w:marLeft w:val="0"/>
      <w:marRight w:val="0"/>
      <w:marTop w:val="0"/>
      <w:marBottom w:val="0"/>
      <w:divBdr>
        <w:top w:val="none" w:sz="0" w:space="0" w:color="auto"/>
        <w:left w:val="none" w:sz="0" w:space="0" w:color="auto"/>
        <w:bottom w:val="none" w:sz="0" w:space="0" w:color="auto"/>
        <w:right w:val="none" w:sz="0" w:space="0" w:color="auto"/>
      </w:divBdr>
    </w:div>
    <w:div w:id="1864434567">
      <w:bodyDiv w:val="1"/>
      <w:marLeft w:val="0"/>
      <w:marRight w:val="0"/>
      <w:marTop w:val="0"/>
      <w:marBottom w:val="0"/>
      <w:divBdr>
        <w:top w:val="none" w:sz="0" w:space="0" w:color="auto"/>
        <w:left w:val="none" w:sz="0" w:space="0" w:color="auto"/>
        <w:bottom w:val="none" w:sz="0" w:space="0" w:color="auto"/>
        <w:right w:val="none" w:sz="0" w:space="0" w:color="auto"/>
      </w:divBdr>
    </w:div>
    <w:div w:id="1943369867">
      <w:bodyDiv w:val="1"/>
      <w:marLeft w:val="0"/>
      <w:marRight w:val="0"/>
      <w:marTop w:val="0"/>
      <w:marBottom w:val="0"/>
      <w:divBdr>
        <w:top w:val="none" w:sz="0" w:space="0" w:color="auto"/>
        <w:left w:val="none" w:sz="0" w:space="0" w:color="auto"/>
        <w:bottom w:val="none" w:sz="0" w:space="0" w:color="auto"/>
        <w:right w:val="none" w:sz="0" w:space="0" w:color="auto"/>
      </w:divBdr>
    </w:div>
    <w:div w:id="1989242336">
      <w:bodyDiv w:val="1"/>
      <w:marLeft w:val="0"/>
      <w:marRight w:val="0"/>
      <w:marTop w:val="0"/>
      <w:marBottom w:val="0"/>
      <w:divBdr>
        <w:top w:val="none" w:sz="0" w:space="0" w:color="auto"/>
        <w:left w:val="none" w:sz="0" w:space="0" w:color="auto"/>
        <w:bottom w:val="none" w:sz="0" w:space="0" w:color="auto"/>
        <w:right w:val="none" w:sz="0" w:space="0" w:color="auto"/>
      </w:divBdr>
    </w:div>
    <w:div w:id="2080052236">
      <w:bodyDiv w:val="1"/>
      <w:marLeft w:val="0"/>
      <w:marRight w:val="0"/>
      <w:marTop w:val="0"/>
      <w:marBottom w:val="0"/>
      <w:divBdr>
        <w:top w:val="none" w:sz="0" w:space="0" w:color="auto"/>
        <w:left w:val="none" w:sz="0" w:space="0" w:color="auto"/>
        <w:bottom w:val="none" w:sz="0" w:space="0" w:color="auto"/>
        <w:right w:val="none" w:sz="0" w:space="0" w:color="auto"/>
      </w:divBdr>
      <w:divsChild>
        <w:div w:id="1026566940">
          <w:marLeft w:val="0"/>
          <w:marRight w:val="0"/>
          <w:marTop w:val="0"/>
          <w:marBottom w:val="0"/>
          <w:divBdr>
            <w:top w:val="none" w:sz="0" w:space="0" w:color="auto"/>
            <w:left w:val="none" w:sz="0" w:space="0" w:color="auto"/>
            <w:bottom w:val="none" w:sz="0" w:space="0" w:color="auto"/>
            <w:right w:val="none" w:sz="0" w:space="0" w:color="auto"/>
          </w:divBdr>
        </w:div>
        <w:div w:id="1977370233">
          <w:marLeft w:val="0"/>
          <w:marRight w:val="0"/>
          <w:marTop w:val="0"/>
          <w:marBottom w:val="0"/>
          <w:divBdr>
            <w:top w:val="none" w:sz="0" w:space="0" w:color="auto"/>
            <w:left w:val="none" w:sz="0" w:space="0" w:color="auto"/>
            <w:bottom w:val="none" w:sz="0" w:space="0" w:color="auto"/>
            <w:right w:val="none" w:sz="0" w:space="0" w:color="auto"/>
          </w:divBdr>
        </w:div>
        <w:div w:id="921258858">
          <w:marLeft w:val="0"/>
          <w:marRight w:val="0"/>
          <w:marTop w:val="0"/>
          <w:marBottom w:val="0"/>
          <w:divBdr>
            <w:top w:val="none" w:sz="0" w:space="0" w:color="auto"/>
            <w:left w:val="none" w:sz="0" w:space="0" w:color="auto"/>
            <w:bottom w:val="none" w:sz="0" w:space="0" w:color="auto"/>
            <w:right w:val="none" w:sz="0" w:space="0" w:color="auto"/>
          </w:divBdr>
        </w:div>
        <w:div w:id="1156342801">
          <w:marLeft w:val="0"/>
          <w:marRight w:val="0"/>
          <w:marTop w:val="0"/>
          <w:marBottom w:val="0"/>
          <w:divBdr>
            <w:top w:val="none" w:sz="0" w:space="0" w:color="auto"/>
            <w:left w:val="none" w:sz="0" w:space="0" w:color="auto"/>
            <w:bottom w:val="none" w:sz="0" w:space="0" w:color="auto"/>
            <w:right w:val="none" w:sz="0" w:space="0" w:color="auto"/>
          </w:divBdr>
        </w:div>
      </w:divsChild>
    </w:div>
    <w:div w:id="2084258940">
      <w:bodyDiv w:val="1"/>
      <w:marLeft w:val="0"/>
      <w:marRight w:val="0"/>
      <w:marTop w:val="0"/>
      <w:marBottom w:val="0"/>
      <w:divBdr>
        <w:top w:val="none" w:sz="0" w:space="0" w:color="auto"/>
        <w:left w:val="none" w:sz="0" w:space="0" w:color="auto"/>
        <w:bottom w:val="none" w:sz="0" w:space="0" w:color="auto"/>
        <w:right w:val="none" w:sz="0" w:space="0" w:color="auto"/>
      </w:divBdr>
      <w:divsChild>
        <w:div w:id="1347437992">
          <w:marLeft w:val="0"/>
          <w:marRight w:val="0"/>
          <w:marTop w:val="0"/>
          <w:marBottom w:val="0"/>
          <w:divBdr>
            <w:top w:val="none" w:sz="0" w:space="0" w:color="auto"/>
            <w:left w:val="none" w:sz="0" w:space="0" w:color="auto"/>
            <w:bottom w:val="none" w:sz="0" w:space="0" w:color="auto"/>
            <w:right w:val="none" w:sz="0" w:space="0" w:color="auto"/>
          </w:divBdr>
        </w:div>
        <w:div w:id="1225526844">
          <w:marLeft w:val="0"/>
          <w:marRight w:val="0"/>
          <w:marTop w:val="0"/>
          <w:marBottom w:val="0"/>
          <w:divBdr>
            <w:top w:val="none" w:sz="0" w:space="0" w:color="auto"/>
            <w:left w:val="none" w:sz="0" w:space="0" w:color="auto"/>
            <w:bottom w:val="none" w:sz="0" w:space="0" w:color="auto"/>
            <w:right w:val="none" w:sz="0" w:space="0" w:color="auto"/>
          </w:divBdr>
        </w:div>
        <w:div w:id="256254984">
          <w:marLeft w:val="0"/>
          <w:marRight w:val="0"/>
          <w:marTop w:val="0"/>
          <w:marBottom w:val="0"/>
          <w:divBdr>
            <w:top w:val="none" w:sz="0" w:space="0" w:color="auto"/>
            <w:left w:val="none" w:sz="0" w:space="0" w:color="auto"/>
            <w:bottom w:val="none" w:sz="0" w:space="0" w:color="auto"/>
            <w:right w:val="none" w:sz="0" w:space="0" w:color="auto"/>
          </w:divBdr>
        </w:div>
        <w:div w:id="1227371910">
          <w:marLeft w:val="0"/>
          <w:marRight w:val="0"/>
          <w:marTop w:val="0"/>
          <w:marBottom w:val="0"/>
          <w:divBdr>
            <w:top w:val="none" w:sz="0" w:space="0" w:color="auto"/>
            <w:left w:val="none" w:sz="0" w:space="0" w:color="auto"/>
            <w:bottom w:val="none" w:sz="0" w:space="0" w:color="auto"/>
            <w:right w:val="none" w:sz="0" w:space="0" w:color="auto"/>
          </w:divBdr>
        </w:div>
      </w:divsChild>
    </w:div>
    <w:div w:id="2124378982">
      <w:bodyDiv w:val="1"/>
      <w:marLeft w:val="0"/>
      <w:marRight w:val="0"/>
      <w:marTop w:val="0"/>
      <w:marBottom w:val="0"/>
      <w:divBdr>
        <w:top w:val="none" w:sz="0" w:space="0" w:color="auto"/>
        <w:left w:val="none" w:sz="0" w:space="0" w:color="auto"/>
        <w:bottom w:val="none" w:sz="0" w:space="0" w:color="auto"/>
        <w:right w:val="none" w:sz="0" w:space="0" w:color="auto"/>
      </w:divBdr>
    </w:div>
    <w:div w:id="2130316801">
      <w:bodyDiv w:val="1"/>
      <w:marLeft w:val="0"/>
      <w:marRight w:val="0"/>
      <w:marTop w:val="0"/>
      <w:marBottom w:val="0"/>
      <w:divBdr>
        <w:top w:val="none" w:sz="0" w:space="0" w:color="auto"/>
        <w:left w:val="none" w:sz="0" w:space="0" w:color="auto"/>
        <w:bottom w:val="none" w:sz="0" w:space="0" w:color="auto"/>
        <w:right w:val="none" w:sz="0" w:space="0" w:color="auto"/>
      </w:divBdr>
    </w:div>
    <w:div w:id="213555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kon.rada.gov.ua/laws/show/922-19" TargetMode="External"/><Relationship Id="rId18" Type="http://schemas.openxmlformats.org/officeDocument/2006/relationships/hyperlink" Target="https://ips.ligazakon.net/document/view/kp221495?ed=2022_12_30&amp;an=68" TargetMode="External"/><Relationship Id="rId26" Type="http://schemas.openxmlformats.org/officeDocument/2006/relationships/hyperlink" Target="https://zakon.rada.gov.ua/laws/show/1178-2022-%D0%BF" TargetMode="External"/><Relationship Id="rId39" Type="http://schemas.openxmlformats.org/officeDocument/2006/relationships/hyperlink" Target="https://zakon.rada.gov.ua/laws/show/1178-2022-%D0%BF" TargetMode="External"/><Relationship Id="rId21" Type="http://schemas.openxmlformats.org/officeDocument/2006/relationships/hyperlink" Target="https://zakon.rada.gov.ua/laws/show/922-19" TargetMode="External"/><Relationship Id="rId34" Type="http://schemas.openxmlformats.org/officeDocument/2006/relationships/hyperlink" Target="https://zakon.rada.gov.ua/laws/show/1178-2022-%D0%BF" TargetMode="External"/><Relationship Id="rId42" Type="http://schemas.openxmlformats.org/officeDocument/2006/relationships/hyperlink" Target="https://zakon.rada.gov.ua/laws/show/436-15" TargetMode="External"/><Relationship Id="rId47" Type="http://schemas.openxmlformats.org/officeDocument/2006/relationships/hyperlink" Target="https://zakon.rada.gov.ua/laws/show/1178-2022-%D0%BF" TargetMode="External"/><Relationship Id="rId50" Type="http://schemas.openxmlformats.org/officeDocument/2006/relationships/hyperlink" Target="https://zakon.rada.gov.ua/laws/show/922-19" TargetMode="External"/><Relationship Id="rId55" Type="http://schemas.openxmlformats.org/officeDocument/2006/relationships/hyperlink" Target="https://zakon.rada.gov.ua/laws/show/1178-2022-%D0%BF"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akon.rada.gov.ua/laws/show/922-19" TargetMode="External"/><Relationship Id="rId20" Type="http://schemas.openxmlformats.org/officeDocument/2006/relationships/hyperlink" Target="https://zakon.rada.gov.ua/laws/show/1178-2022-%D0%BF" TargetMode="External"/><Relationship Id="rId29" Type="http://schemas.openxmlformats.org/officeDocument/2006/relationships/hyperlink" Target="https://zakon.rada.gov.ua/laws/show/1178-2022-%D0%BF" TargetMode="External"/><Relationship Id="rId41" Type="http://schemas.openxmlformats.org/officeDocument/2006/relationships/hyperlink" Target="https://zakon.rada.gov.ua/laws/show/435-15" TargetMode="External"/><Relationship Id="rId54" Type="http://schemas.openxmlformats.org/officeDocument/2006/relationships/hyperlink" Target="https://zakon.rada.gov.ua/laws/show/1178-2022-%D0%BF" TargetMode="External"/><Relationship Id="rId62" Type="http://schemas.openxmlformats.org/officeDocument/2006/relationships/hyperlink" Target="https://vytiah.mvs.gov.u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24" Type="http://schemas.openxmlformats.org/officeDocument/2006/relationships/hyperlink" Target="https://zakon.rada.gov.ua/laws/show/922-19" TargetMode="External"/><Relationship Id="rId32" Type="http://schemas.openxmlformats.org/officeDocument/2006/relationships/hyperlink" Target="https://zakon.rada.gov.ua/laws/show/1178-2022-%D0%BF" TargetMode="External"/><Relationship Id="rId37" Type="http://schemas.openxmlformats.org/officeDocument/2006/relationships/hyperlink" Target="https://zakon.rada.gov.ua/laws/show/1178-2022-%D0%BF" TargetMode="External"/><Relationship Id="rId40" Type="http://schemas.openxmlformats.org/officeDocument/2006/relationships/hyperlink" Target="https://zakon.rada.gov.ua/laws/show/1178-2022-%D0%BF" TargetMode="External"/><Relationship Id="rId45" Type="http://schemas.openxmlformats.org/officeDocument/2006/relationships/hyperlink" Target="https://zakon.rada.gov.ua/laws/show/922-19" TargetMode="External"/><Relationship Id="rId53" Type="http://schemas.openxmlformats.org/officeDocument/2006/relationships/hyperlink" Target="https://zakon.rada.gov.ua/laws/show/922-19" TargetMode="External"/><Relationship Id="rId58" Type="http://schemas.openxmlformats.org/officeDocument/2006/relationships/hyperlink" Target="http://zakon4.rada.gov.ua/laws/show/755-15/paran174" TargetMode="Externa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23" Type="http://schemas.openxmlformats.org/officeDocument/2006/relationships/hyperlink" Target="https://zakon.rada.gov.ua/laws/show/1178-2022-%D0%BF" TargetMode="External"/><Relationship Id="rId28" Type="http://schemas.openxmlformats.org/officeDocument/2006/relationships/hyperlink" Target="https://zakon.rada.gov.ua/laws/show/1178-2022-%D0%BF" TargetMode="External"/><Relationship Id="rId36" Type="http://schemas.openxmlformats.org/officeDocument/2006/relationships/hyperlink" Target="https://zakon.rada.gov.ua/laws/show/1178-2022-%D0%BF" TargetMode="External"/><Relationship Id="rId49" Type="http://schemas.openxmlformats.org/officeDocument/2006/relationships/hyperlink" Target="https://zakon.rada.gov.ua/laws/show/922-19" TargetMode="External"/><Relationship Id="rId57" Type="http://schemas.openxmlformats.org/officeDocument/2006/relationships/hyperlink" Target="http://zakon4.rada.gov.ua/laws/show/2210-14" TargetMode="External"/><Relationship Id="rId61" Type="http://schemas.openxmlformats.org/officeDocument/2006/relationships/hyperlink" Target="https://vytiah.mvs.gov.ua/app/checkStatus" TargetMode="External"/><Relationship Id="rId10" Type="http://schemas.openxmlformats.org/officeDocument/2006/relationships/hyperlink" Target="https://zakon.rada.gov.ua/laws/show/2155-19" TargetMode="External"/><Relationship Id="rId19" Type="http://schemas.openxmlformats.org/officeDocument/2006/relationships/hyperlink" Target="https://zakon.rada.gov.ua/laws/show/1178-2022-%D0%BF" TargetMode="External"/><Relationship Id="rId31" Type="http://schemas.openxmlformats.org/officeDocument/2006/relationships/hyperlink" Target="https://zakon.rada.gov.ua/laws/show/1178-2022-%D0%BF" TargetMode="External"/><Relationship Id="rId44" Type="http://schemas.openxmlformats.org/officeDocument/2006/relationships/hyperlink" Target="https://zakon.rada.gov.ua/laws/show/922-19" TargetMode="External"/><Relationship Id="rId52" Type="http://schemas.openxmlformats.org/officeDocument/2006/relationships/hyperlink" Target="https://zakon.rada.gov.ua/laws/show/1178-2022-%D0%BF" TargetMode="External"/><Relationship Id="rId60" Type="http://schemas.openxmlformats.org/officeDocument/2006/relationships/hyperlink" Target="https://ips.ligazakon.net/document/view/t190114?ed=2019_09_19&amp;an=536"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akon.rada.gov.ua/laws/show/851-15" TargetMode="External"/><Relationship Id="rId14" Type="http://schemas.openxmlformats.org/officeDocument/2006/relationships/hyperlink" Target="https://zakon.rada.gov.ua/laws/show/1178-2022-%D0%BF" TargetMode="External"/><Relationship Id="rId22" Type="http://schemas.openxmlformats.org/officeDocument/2006/relationships/hyperlink" Target="https://zakon.rada.gov.ua/laws/show/1178-2022-%D0%BF" TargetMode="External"/><Relationship Id="rId27" Type="http://schemas.openxmlformats.org/officeDocument/2006/relationships/hyperlink" Target="https://zakon.rada.gov.ua/laws/show/1178-2022-%D0%BF" TargetMode="External"/><Relationship Id="rId30" Type="http://schemas.openxmlformats.org/officeDocument/2006/relationships/hyperlink" Target="https://zakon.rada.gov.ua/laws/show/922-19" TargetMode="External"/><Relationship Id="rId35" Type="http://schemas.openxmlformats.org/officeDocument/2006/relationships/hyperlink" Target="https://zakon.rada.gov.ua/laws/show/2939-17" TargetMode="External"/><Relationship Id="rId43" Type="http://schemas.openxmlformats.org/officeDocument/2006/relationships/hyperlink" Target="https://zakon.rada.gov.ua/laws/show/922-19" TargetMode="External"/><Relationship Id="rId48" Type="http://schemas.openxmlformats.org/officeDocument/2006/relationships/hyperlink" Target="https://zakon.rada.gov.ua/laws/show/1178-2022-%D0%BF" TargetMode="External"/><Relationship Id="rId56" Type="http://schemas.openxmlformats.org/officeDocument/2006/relationships/hyperlink" Target="https://zakon.rada.gov.ua/laws/show/922-19" TargetMode="External"/><Relationship Id="rId64" Type="http://schemas.openxmlformats.org/officeDocument/2006/relationships/fontTable" Target="fontTable.xml"/><Relationship Id="rId8" Type="http://schemas.openxmlformats.org/officeDocument/2006/relationships/hyperlink" Target="https://zakon.rada.gov.ua/laws/show/1178-2022-%D0%BF" TargetMode="External"/><Relationship Id="rId51" Type="http://schemas.openxmlformats.org/officeDocument/2006/relationships/hyperlink" Target="https://zakon.rada.gov.ua/laws/show/1178-2022-%D0%BF" TargetMode="External"/><Relationship Id="rId3" Type="http://schemas.openxmlformats.org/officeDocument/2006/relationships/styles" Target="styles.xml"/><Relationship Id="rId12" Type="http://schemas.openxmlformats.org/officeDocument/2006/relationships/hyperlink" Target="https://zakon.rada.gov.ua/laws/show/1178-2022-%D0%BF" TargetMode="External"/><Relationship Id="rId17" Type="http://schemas.openxmlformats.org/officeDocument/2006/relationships/hyperlink" Target="https://ips.ligazakon.net/document/view/kp221495?ed=2022_12_30&amp;an=67" TargetMode="External"/><Relationship Id="rId25" Type="http://schemas.openxmlformats.org/officeDocument/2006/relationships/hyperlink" Target="https://zakon.rada.gov.ua/laws/show/1178-2022-%D0%BF" TargetMode="External"/><Relationship Id="rId33" Type="http://schemas.openxmlformats.org/officeDocument/2006/relationships/hyperlink" Target="https://zakon.rada.gov.ua/laws/show/1178-2022-%D0%BF" TargetMode="External"/><Relationship Id="rId38" Type="http://schemas.openxmlformats.org/officeDocument/2006/relationships/hyperlink" Target="https://zakon.rada.gov.ua/laws/show/1178-2022-%D0%BF" TargetMode="External"/><Relationship Id="rId46" Type="http://schemas.openxmlformats.org/officeDocument/2006/relationships/hyperlink" Target="https://zakon.rada.gov.ua/laws/show/1178-2022-%D0%BF" TargetMode="External"/><Relationship Id="rId59" Type="http://schemas.openxmlformats.org/officeDocument/2006/relationships/hyperlink" Target="https://zakon.rada.gov.ua/laws/show/1644-1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5E184-8EAA-46F8-8BAD-85582E64A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44</Pages>
  <Words>67974</Words>
  <Characters>38746</Characters>
  <Application>Microsoft Office Word</Application>
  <DocSecurity>0</DocSecurity>
  <Lines>322</Lines>
  <Paragraphs>213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106507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22</cp:revision>
  <cp:lastPrinted>2024-07-02T13:27:00Z</cp:lastPrinted>
  <dcterms:created xsi:type="dcterms:W3CDTF">2026-05-20T11:20:00Z</dcterms:created>
  <dcterms:modified xsi:type="dcterms:W3CDTF">2026-06-01T13:24:00Z</dcterms:modified>
</cp:coreProperties>
</file>