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4338" w:rsidRPr="00432057" w:rsidRDefault="00674338" w:rsidP="00674338">
      <w:pPr>
        <w:pageBreakBefore/>
        <w:ind w:left="6804"/>
        <w:outlineLvl w:val="0"/>
        <w:rPr>
          <w:lang w:val="uk-UA"/>
        </w:rPr>
      </w:pPr>
      <w:r w:rsidRPr="00432057">
        <w:rPr>
          <w:b/>
          <w:lang w:val="uk-UA"/>
        </w:rPr>
        <w:t xml:space="preserve">Додаток 6 </w:t>
      </w:r>
      <w:r w:rsidRPr="00432057">
        <w:rPr>
          <w:b/>
          <w:lang w:val="uk-UA"/>
        </w:rPr>
        <w:br/>
      </w:r>
      <w:r w:rsidRPr="00432057">
        <w:rPr>
          <w:lang w:val="uk-UA"/>
        </w:rPr>
        <w:t>до тендерної документації</w:t>
      </w:r>
    </w:p>
    <w:p w:rsidR="00674338" w:rsidRPr="00432057" w:rsidRDefault="00674338" w:rsidP="00674338">
      <w:pPr>
        <w:spacing w:before="120"/>
        <w:ind w:firstLine="357"/>
        <w:jc w:val="center"/>
        <w:rPr>
          <w:b/>
          <w:bCs/>
          <w:lang w:val="uk-UA"/>
        </w:rPr>
      </w:pPr>
      <w:r w:rsidRPr="00432057">
        <w:rPr>
          <w:b/>
          <w:bCs/>
          <w:lang w:val="uk-UA"/>
        </w:rPr>
        <w:t>ПРОЄКТ ДОГОВОРУ ПРО ЗАКУПІВЛЮ</w:t>
      </w:r>
      <w:r w:rsidR="00511CDF">
        <w:rPr>
          <w:b/>
          <w:bCs/>
          <w:lang w:val="uk-UA"/>
        </w:rPr>
        <w:t xml:space="preserve"> ТОВАРУ</w:t>
      </w:r>
      <w:r w:rsidRPr="00432057">
        <w:rPr>
          <w:b/>
          <w:bCs/>
          <w:lang w:val="uk-UA"/>
        </w:rPr>
        <w:t>*</w:t>
      </w:r>
    </w:p>
    <w:p w:rsidR="00674338" w:rsidRPr="00432057" w:rsidRDefault="00674338" w:rsidP="00674338">
      <w:pPr>
        <w:ind w:firstLine="426"/>
        <w:jc w:val="center"/>
        <w:rPr>
          <w:rFonts w:eastAsia="Arial Unicode MS"/>
          <w:i/>
          <w:lang w:val="uk-UA"/>
        </w:rPr>
      </w:pPr>
      <w:r w:rsidRPr="00432057">
        <w:rPr>
          <w:rFonts w:eastAsia="Arial Unicode MS"/>
          <w:i/>
          <w:lang w:val="uk-UA"/>
        </w:rPr>
        <w:t xml:space="preserve">(розміщується на </w:t>
      </w:r>
      <w:proofErr w:type="spellStart"/>
      <w:r w:rsidRPr="00432057">
        <w:rPr>
          <w:rFonts w:eastAsia="Arial Unicode MS"/>
          <w:i/>
          <w:lang w:val="uk-UA"/>
        </w:rPr>
        <w:t>вебпорталі</w:t>
      </w:r>
      <w:proofErr w:type="spellEnd"/>
      <w:r w:rsidRPr="00432057">
        <w:rPr>
          <w:rFonts w:eastAsia="Arial Unicode MS"/>
          <w:i/>
          <w:lang w:val="uk-UA"/>
        </w:rPr>
        <w:t xml:space="preserve"> окремим файлом)</w:t>
      </w:r>
    </w:p>
    <w:p w:rsidR="00674338" w:rsidRPr="00432057" w:rsidRDefault="00674338" w:rsidP="00674338">
      <w:pPr>
        <w:widowControl w:val="0"/>
        <w:autoSpaceDN w:val="0"/>
        <w:jc w:val="center"/>
        <w:textAlignment w:val="baseline"/>
        <w:rPr>
          <w:b/>
          <w:kern w:val="3"/>
          <w:lang w:val="uk-UA" w:eastAsia="en-US" w:bidi="en-US"/>
        </w:rPr>
      </w:pPr>
    </w:p>
    <w:p w:rsidR="00674338" w:rsidRPr="00432057" w:rsidRDefault="00674338" w:rsidP="00674338">
      <w:pPr>
        <w:widowControl w:val="0"/>
        <w:autoSpaceDN w:val="0"/>
        <w:jc w:val="both"/>
        <w:textAlignment w:val="baseline"/>
        <w:rPr>
          <w:b/>
          <w:kern w:val="3"/>
          <w:lang w:val="uk-UA" w:eastAsia="en-US" w:bidi="en-US"/>
        </w:rPr>
      </w:pPr>
      <w:r w:rsidRPr="00432057">
        <w:rPr>
          <w:b/>
          <w:kern w:val="3"/>
          <w:lang w:val="uk-UA" w:eastAsia="en-US" w:bidi="en-US"/>
        </w:rPr>
        <w:t xml:space="preserve">м. </w:t>
      </w:r>
      <w:r w:rsidR="00A24052">
        <w:rPr>
          <w:b/>
          <w:kern w:val="3"/>
          <w:lang w:val="uk-UA" w:eastAsia="en-US" w:bidi="en-US"/>
        </w:rPr>
        <w:t>Дніпро</w:t>
      </w:r>
      <w:r w:rsidRPr="00432057">
        <w:rPr>
          <w:b/>
          <w:kern w:val="3"/>
          <w:lang w:val="uk-UA" w:eastAsia="en-US" w:bidi="en-US"/>
        </w:rPr>
        <w:tab/>
      </w:r>
      <w:r w:rsidRPr="00432057">
        <w:rPr>
          <w:b/>
          <w:kern w:val="3"/>
          <w:lang w:val="uk-UA" w:eastAsia="en-US" w:bidi="en-US"/>
        </w:rPr>
        <w:tab/>
      </w:r>
      <w:r w:rsidRPr="00432057">
        <w:rPr>
          <w:b/>
          <w:kern w:val="3"/>
          <w:lang w:val="uk-UA" w:eastAsia="en-US" w:bidi="en-US"/>
        </w:rPr>
        <w:tab/>
        <w:t xml:space="preserve">                                                 «____» _____________ 202</w:t>
      </w:r>
      <w:r w:rsidR="00A24052">
        <w:rPr>
          <w:b/>
          <w:kern w:val="3"/>
          <w:lang w:val="uk-UA" w:eastAsia="en-US" w:bidi="en-US"/>
        </w:rPr>
        <w:t>6</w:t>
      </w:r>
      <w:r w:rsidRPr="00432057">
        <w:rPr>
          <w:b/>
          <w:kern w:val="3"/>
          <w:lang w:val="uk-UA" w:eastAsia="en-US" w:bidi="en-US"/>
        </w:rPr>
        <w:t xml:space="preserve"> р.</w:t>
      </w:r>
    </w:p>
    <w:p w:rsidR="00674338" w:rsidRPr="00432057" w:rsidRDefault="00674338" w:rsidP="00674338">
      <w:pPr>
        <w:widowControl w:val="0"/>
        <w:autoSpaceDN w:val="0"/>
        <w:jc w:val="both"/>
        <w:textAlignment w:val="baseline"/>
        <w:rPr>
          <w:rFonts w:eastAsia="Arial Unicode MS"/>
          <w:color w:val="000000"/>
          <w:kern w:val="3"/>
          <w:lang w:val="uk-UA" w:eastAsia="en-US" w:bidi="en-US"/>
        </w:rPr>
      </w:pPr>
    </w:p>
    <w:p w:rsidR="00674338" w:rsidRPr="00A4083B" w:rsidRDefault="008D314F" w:rsidP="008D314F">
      <w:pPr>
        <w:ind w:firstLine="567"/>
        <w:jc w:val="both"/>
        <w:rPr>
          <w:rFonts w:eastAsia="Arial Unicode MS"/>
          <w:kern w:val="3"/>
          <w:lang w:val="uk-UA" w:eastAsia="en-US" w:bidi="en-US"/>
        </w:rPr>
      </w:pPr>
      <w:r w:rsidRPr="008D314F">
        <w:rPr>
          <w:b/>
          <w:lang w:val="uk-UA" w:eastAsia="en-US"/>
        </w:rPr>
        <w:t xml:space="preserve">Головний сервісний центр МВС, </w:t>
      </w:r>
      <w:r w:rsidRPr="008D314F">
        <w:rPr>
          <w:rFonts w:eastAsia="Calibri"/>
          <w:lang w:val="uk-UA" w:eastAsia="en-US"/>
        </w:rPr>
        <w:t xml:space="preserve">в особі начальника регіонального сервісного центру ГСЦ МВС у Дніпропетровській та Запорізькій областях (філія ГСЦ МВС) </w:t>
      </w:r>
      <w:r w:rsidRPr="008D314F">
        <w:rPr>
          <w:rFonts w:eastAsia="Calibri"/>
          <w:b/>
          <w:lang w:val="uk-UA" w:eastAsia="en-US"/>
        </w:rPr>
        <w:t>Степанова Володимира Олеговича</w:t>
      </w:r>
      <w:r w:rsidRPr="008D314F">
        <w:rPr>
          <w:rFonts w:eastAsia="Calibri"/>
          <w:lang w:val="uk-UA" w:eastAsia="en-US"/>
        </w:rPr>
        <w:t>, який діє на підставі Положення про регіональний сервісний центр ГСЦ МВС у Дніпропетровській та Запорізькій областях (філія ГСЦ МВС), затвердженого наказом ГСЦ МВС від 17 жовтня 2023 року   № 151 (в редакції наказу ГСЦ МВ від 25 грудня 2025 року № 250)  та довіреності ГСЦ МВС від 26 грудня 2025 року № 31/07-04/114</w:t>
      </w:r>
      <w:r w:rsidRPr="008D314F">
        <w:rPr>
          <w:spacing w:val="-6"/>
          <w:lang w:val="uk-UA"/>
        </w:rPr>
        <w:t xml:space="preserve">, </w:t>
      </w:r>
      <w:r w:rsidR="00674338" w:rsidRPr="00A4083B">
        <w:rPr>
          <w:lang w:val="uk-UA"/>
        </w:rPr>
        <w:t>з однієї сторони, та</w:t>
      </w:r>
      <w:r w:rsidR="00674338" w:rsidRPr="00A4083B">
        <w:rPr>
          <w:rFonts w:eastAsia="Arial Unicode MS"/>
          <w:b/>
          <w:kern w:val="3"/>
          <w:lang w:val="uk-UA" w:eastAsia="en-US" w:bidi="en-US"/>
        </w:rPr>
        <w:t xml:space="preserve">_________________________________, </w:t>
      </w:r>
      <w:r w:rsidR="00674338" w:rsidRPr="00A4083B">
        <w:rPr>
          <w:rFonts w:eastAsia="Arial Unicode MS"/>
          <w:kern w:val="3"/>
          <w:lang w:val="uk-UA" w:eastAsia="en-US" w:bidi="en-US"/>
        </w:rPr>
        <w:t>який діє на підставі ____________________________</w:t>
      </w:r>
      <w:r w:rsidR="00674338" w:rsidRPr="00A4083B">
        <w:rPr>
          <w:rFonts w:eastAsia="Arial Unicode MS"/>
          <w:b/>
          <w:kern w:val="3"/>
          <w:lang w:val="uk-UA" w:eastAsia="en-US" w:bidi="en-US"/>
        </w:rPr>
        <w:t xml:space="preserve"> </w:t>
      </w:r>
      <w:r w:rsidR="00674338" w:rsidRPr="00A4083B">
        <w:rPr>
          <w:rFonts w:eastAsia="Arial Unicode MS"/>
          <w:kern w:val="3"/>
          <w:lang w:val="uk-UA" w:eastAsia="en-US" w:bidi="en-US"/>
        </w:rPr>
        <w:t xml:space="preserve">(надалі за текстом – </w:t>
      </w:r>
      <w:r w:rsidR="00E02B30" w:rsidRPr="00FF4D5C">
        <w:rPr>
          <w:color w:val="000000"/>
          <w:lang w:val="uk-UA"/>
        </w:rPr>
        <w:t>Продавець</w:t>
      </w:r>
      <w:r w:rsidR="00674338" w:rsidRPr="00A4083B">
        <w:rPr>
          <w:rFonts w:eastAsia="Arial Unicode MS"/>
          <w:kern w:val="3"/>
          <w:lang w:val="uk-UA" w:eastAsia="en-US" w:bidi="en-US"/>
        </w:rPr>
        <w:t xml:space="preserve">),  з іншої сторони, далі разом – Сторони, а кожна окремо – Сторона, </w:t>
      </w:r>
      <w:r w:rsidR="00674338" w:rsidRPr="00A4083B">
        <w:rPr>
          <w:rFonts w:eastAsia="SimSun"/>
          <w:color w:val="000000"/>
          <w:kern w:val="1"/>
          <w:lang w:val="uk-UA" w:eastAsia="zh-CN" w:bidi="hi-IN"/>
        </w:rPr>
        <w:t>керуючись постановою Кабінету Міністрів України від 12.10.2022 № 1178 «</w:t>
      </w:r>
      <w:r w:rsidR="00674338" w:rsidRPr="00A4083B">
        <w:rPr>
          <w:rFonts w:eastAsia="SimSun"/>
          <w:bCs/>
          <w:color w:val="000000"/>
          <w:kern w:val="1"/>
          <w:lang w:val="uk-UA" w:eastAsia="zh-CN" w:bidi="hi-IN"/>
        </w:rPr>
        <w:t>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674338" w:rsidRPr="00A4083B">
        <w:rPr>
          <w:rFonts w:eastAsia="SimSun"/>
          <w:color w:val="000000"/>
          <w:kern w:val="1"/>
          <w:lang w:val="uk-UA" w:eastAsia="zh-CN" w:bidi="hi-IN"/>
        </w:rPr>
        <w:t xml:space="preserve">», </w:t>
      </w:r>
      <w:r w:rsidR="00674338" w:rsidRPr="00A4083B">
        <w:rPr>
          <w:rFonts w:eastAsia="Arial Unicode MS"/>
          <w:kern w:val="3"/>
          <w:lang w:val="uk-UA" w:eastAsia="en-US" w:bidi="en-US"/>
        </w:rPr>
        <w:t xml:space="preserve">уклали цей Договір </w:t>
      </w:r>
      <w:r w:rsidR="00674338" w:rsidRPr="00A4083B">
        <w:rPr>
          <w:rFonts w:eastAsia="Arial Unicode MS"/>
          <w:kern w:val="3"/>
          <w:lang w:val="uk-UA" w:bidi="en-US"/>
        </w:rPr>
        <w:t>про закупівлю</w:t>
      </w:r>
      <w:r w:rsidR="00674338" w:rsidRPr="00A4083B">
        <w:rPr>
          <w:rFonts w:eastAsia="Arial Unicode MS"/>
          <w:kern w:val="3"/>
          <w:lang w:val="uk-UA" w:eastAsia="en-US" w:bidi="en-US"/>
        </w:rPr>
        <w:t xml:space="preserve"> (надалі за текстом – Договір) про таке:</w:t>
      </w:r>
    </w:p>
    <w:p w:rsidR="00674338" w:rsidRPr="00A4083B" w:rsidRDefault="00674338" w:rsidP="00674338">
      <w:pPr>
        <w:widowControl w:val="0"/>
        <w:autoSpaceDN w:val="0"/>
        <w:ind w:firstLine="567"/>
        <w:jc w:val="both"/>
        <w:textAlignment w:val="baseline"/>
        <w:rPr>
          <w:rFonts w:eastAsia="Arial Unicode MS"/>
          <w:kern w:val="3"/>
          <w:lang w:val="uk-UA" w:eastAsia="en-US" w:bidi="en-US"/>
        </w:rPr>
      </w:pPr>
    </w:p>
    <w:p w:rsidR="00674338" w:rsidRPr="00A4083B" w:rsidRDefault="00674338" w:rsidP="00674338">
      <w:pPr>
        <w:numPr>
          <w:ilvl w:val="0"/>
          <w:numId w:val="4"/>
        </w:numPr>
        <w:suppressAutoHyphens w:val="0"/>
        <w:jc w:val="center"/>
        <w:rPr>
          <w:b/>
          <w:kern w:val="1"/>
          <w:lang w:val="uk-UA"/>
        </w:rPr>
      </w:pPr>
      <w:bookmarkStart w:id="0" w:name="bookmark1"/>
      <w:r w:rsidRPr="00A4083B">
        <w:rPr>
          <w:b/>
          <w:kern w:val="1"/>
          <w:lang w:val="uk-UA"/>
        </w:rPr>
        <w:t>ПРЕДМЕТ ДОГОВОРУ</w:t>
      </w:r>
      <w:bookmarkEnd w:id="0"/>
    </w:p>
    <w:p w:rsidR="00674338" w:rsidRPr="00F65757" w:rsidRDefault="00674338" w:rsidP="006C4629">
      <w:pPr>
        <w:keepNext/>
        <w:numPr>
          <w:ilvl w:val="1"/>
          <w:numId w:val="1"/>
        </w:numPr>
        <w:tabs>
          <w:tab w:val="left" w:pos="284"/>
          <w:tab w:val="left" w:pos="993"/>
        </w:tabs>
        <w:autoSpaceDE w:val="0"/>
        <w:ind w:left="0" w:firstLine="567"/>
        <w:jc w:val="both"/>
        <w:rPr>
          <w:lang w:val="uk-UA"/>
        </w:rPr>
      </w:pPr>
      <w:r w:rsidRPr="00F65757">
        <w:rPr>
          <w:rFonts w:eastAsia="SimSun"/>
          <w:kern w:val="1"/>
          <w:lang w:val="uk-UA" w:eastAsia="zh-CN" w:bidi="hi-IN"/>
        </w:rPr>
        <w:t xml:space="preserve"> </w:t>
      </w:r>
      <w:r w:rsidR="00E02B30" w:rsidRPr="00F65757">
        <w:rPr>
          <w:color w:val="000000"/>
          <w:lang w:val="uk-UA"/>
        </w:rPr>
        <w:t>Продавець</w:t>
      </w:r>
      <w:r w:rsidRPr="00F65757">
        <w:rPr>
          <w:lang w:val="uk-UA"/>
        </w:rPr>
        <w:t xml:space="preserve"> зобов’язується в порядку та на умовах визначених цим Договором, передати у власність Покупця</w:t>
      </w:r>
      <w:r w:rsidRPr="00F65757">
        <w:rPr>
          <w:b/>
          <w:color w:val="000000"/>
          <w:bdr w:val="none" w:sz="0" w:space="0" w:color="auto" w:frame="1"/>
          <w:lang w:val="uk-UA"/>
        </w:rPr>
        <w:t xml:space="preserve"> </w:t>
      </w:r>
      <w:r w:rsidR="00C069D4">
        <w:rPr>
          <w:b/>
          <w:bCs/>
          <w:lang w:val="uk-UA"/>
        </w:rPr>
        <w:t>Спеціалізований автомобіль  для забезпечення роботи регіонального сервісного центру</w:t>
      </w:r>
      <w:r w:rsidR="006A1CDB" w:rsidRPr="00F65757">
        <w:rPr>
          <w:b/>
          <w:lang w:val="uk-UA"/>
        </w:rPr>
        <w:t xml:space="preserve"> </w:t>
      </w:r>
      <w:r w:rsidRPr="00F65757">
        <w:rPr>
          <w:color w:val="000000"/>
          <w:bdr w:val="none" w:sz="0" w:space="0" w:color="auto" w:frame="1"/>
          <w:lang w:val="uk-UA"/>
        </w:rPr>
        <w:t xml:space="preserve"> – за кодом ДК 021:2015 – </w:t>
      </w:r>
      <w:r w:rsidR="00F65757" w:rsidRPr="00F65757">
        <w:rPr>
          <w:color w:val="000000"/>
          <w:bdr w:val="none" w:sz="0" w:space="0" w:color="auto" w:frame="1"/>
        </w:rPr>
        <w:t xml:space="preserve">34110000-1 </w:t>
      </w:r>
      <w:proofErr w:type="spellStart"/>
      <w:r w:rsidR="00F65757" w:rsidRPr="00F65757">
        <w:rPr>
          <w:color w:val="000000"/>
          <w:bdr w:val="none" w:sz="0" w:space="0" w:color="auto" w:frame="1"/>
        </w:rPr>
        <w:t>Легкові</w:t>
      </w:r>
      <w:proofErr w:type="spellEnd"/>
      <w:r w:rsidR="00F65757" w:rsidRPr="00F65757">
        <w:rPr>
          <w:color w:val="000000"/>
          <w:bdr w:val="none" w:sz="0" w:space="0" w:color="auto" w:frame="1"/>
        </w:rPr>
        <w:t xml:space="preserve"> </w:t>
      </w:r>
      <w:proofErr w:type="spellStart"/>
      <w:r w:rsidR="00F65757" w:rsidRPr="00F65757">
        <w:rPr>
          <w:color w:val="000000"/>
          <w:bdr w:val="none" w:sz="0" w:space="0" w:color="auto" w:frame="1"/>
        </w:rPr>
        <w:t>автомобілі</w:t>
      </w:r>
      <w:proofErr w:type="spellEnd"/>
      <w:r w:rsidRPr="00F65757">
        <w:rPr>
          <w:lang w:val="uk-UA"/>
        </w:rPr>
        <w:t xml:space="preserve"> </w:t>
      </w:r>
      <w:r w:rsidR="006A1CDB" w:rsidRPr="00F65757">
        <w:rPr>
          <w:lang w:val="uk-UA"/>
        </w:rPr>
        <w:t>(</w:t>
      </w:r>
      <w:r w:rsidRPr="00F65757">
        <w:rPr>
          <w:lang w:val="uk-UA"/>
        </w:rPr>
        <w:t>далі – Товар</w:t>
      </w:r>
      <w:r w:rsidR="006A1CDB" w:rsidRPr="00F65757">
        <w:rPr>
          <w:lang w:val="uk-UA"/>
        </w:rPr>
        <w:t>)</w:t>
      </w:r>
      <w:r w:rsidRPr="00F65757">
        <w:rPr>
          <w:lang w:val="uk-UA"/>
        </w:rPr>
        <w:t>, а Покупець зобов'язується прийняти Товар та сплатити його вартість у порядку і на умовах, визначених цим Договором.</w:t>
      </w:r>
    </w:p>
    <w:p w:rsidR="00674338" w:rsidRPr="004A2F4A" w:rsidRDefault="00674338" w:rsidP="00674338">
      <w:pPr>
        <w:widowControl w:val="0"/>
        <w:suppressAutoHyphens w:val="0"/>
        <w:autoSpaceDN w:val="0"/>
        <w:ind w:firstLine="567"/>
        <w:jc w:val="both"/>
        <w:textAlignment w:val="baseline"/>
        <w:rPr>
          <w:rFonts w:eastAsia="Arial Unicode MS"/>
          <w:color w:val="000000"/>
          <w:kern w:val="3"/>
          <w:lang w:val="uk-UA" w:eastAsia="en-US" w:bidi="en-US"/>
        </w:rPr>
      </w:pPr>
      <w:r>
        <w:rPr>
          <w:rFonts w:eastAsia="Arial Unicode MS"/>
          <w:color w:val="000000"/>
          <w:kern w:val="3"/>
          <w:lang w:val="uk-UA" w:eastAsia="en-US" w:bidi="en-US"/>
        </w:rPr>
        <w:t>1</w:t>
      </w:r>
      <w:r w:rsidRPr="004A2F4A">
        <w:rPr>
          <w:rFonts w:eastAsia="Arial Unicode MS"/>
          <w:color w:val="000000"/>
          <w:kern w:val="3"/>
          <w:lang w:val="uk-UA" w:eastAsia="en-US" w:bidi="en-US"/>
        </w:rPr>
        <w:t>.2. Найменування, кількість, асортимент та ціна Товару визначені Сторонами у Специфікації (Додаток 1 до цього Договору).</w:t>
      </w:r>
    </w:p>
    <w:p w:rsidR="00674338" w:rsidRPr="004A2F4A" w:rsidRDefault="00674338" w:rsidP="00674338">
      <w:pPr>
        <w:widowControl w:val="0"/>
        <w:tabs>
          <w:tab w:val="left" w:pos="1134"/>
        </w:tabs>
        <w:suppressAutoHyphens w:val="0"/>
        <w:autoSpaceDN w:val="0"/>
        <w:ind w:firstLine="567"/>
        <w:jc w:val="both"/>
        <w:textAlignment w:val="baseline"/>
        <w:rPr>
          <w:rFonts w:eastAsia="Calibri"/>
          <w:color w:val="000000"/>
          <w:kern w:val="3"/>
          <w:lang w:val="uk-UA" w:eastAsia="uk-UA" w:bidi="en-US"/>
        </w:rPr>
      </w:pPr>
      <w:r w:rsidRPr="004A2F4A">
        <w:rPr>
          <w:rFonts w:eastAsia="Calibri"/>
          <w:color w:val="000000"/>
          <w:kern w:val="3"/>
          <w:lang w:val="uk-UA" w:eastAsia="uk-UA" w:bidi="en-US"/>
        </w:rPr>
        <w:t>1.3. Обсяг закупівлі Товару може бути зменшено Покупцем залежно від реального фінансування видатків, шляхом складання та підписання Сторонами або їх уповноваженими представниками відповідної додаткової угоди до цього Договору</w:t>
      </w:r>
    </w:p>
    <w:p w:rsidR="00674338" w:rsidRPr="004A2F4A" w:rsidRDefault="00674338" w:rsidP="00674338">
      <w:pPr>
        <w:widowControl w:val="0"/>
        <w:tabs>
          <w:tab w:val="left" w:pos="1134"/>
        </w:tabs>
        <w:suppressAutoHyphens w:val="0"/>
        <w:autoSpaceDN w:val="0"/>
        <w:ind w:firstLine="567"/>
        <w:jc w:val="both"/>
        <w:textAlignment w:val="baseline"/>
        <w:rPr>
          <w:rFonts w:eastAsia="Calibri"/>
          <w:color w:val="000000"/>
          <w:kern w:val="3"/>
          <w:lang w:val="uk-UA" w:eastAsia="uk-UA" w:bidi="en-US"/>
        </w:rPr>
      </w:pPr>
      <w:r w:rsidRPr="004A2F4A">
        <w:rPr>
          <w:rFonts w:eastAsia="Calibri"/>
          <w:color w:val="000000"/>
          <w:kern w:val="3"/>
          <w:lang w:val="uk-UA" w:eastAsia="uk-UA" w:bidi="en-US"/>
        </w:rPr>
        <w:t>1.4. Технічні  вимоги  Товару визначено Сторонами у додатку 2 до Договору – «Технічні вимоги Товару» (далі – Технічні вимоги Товару).</w:t>
      </w:r>
    </w:p>
    <w:p w:rsidR="00674338" w:rsidRPr="004A2F4A" w:rsidRDefault="00674338" w:rsidP="00674338">
      <w:pPr>
        <w:widowControl w:val="0"/>
        <w:tabs>
          <w:tab w:val="left" w:pos="1134"/>
        </w:tabs>
        <w:suppressAutoHyphens w:val="0"/>
        <w:autoSpaceDN w:val="0"/>
        <w:ind w:firstLine="567"/>
        <w:jc w:val="both"/>
        <w:textAlignment w:val="baseline"/>
        <w:rPr>
          <w:rFonts w:eastAsia="Calibri"/>
          <w:color w:val="000000"/>
          <w:kern w:val="3"/>
          <w:lang w:val="uk-UA" w:eastAsia="uk-UA" w:bidi="en-US"/>
        </w:rPr>
      </w:pPr>
    </w:p>
    <w:p w:rsidR="00674338" w:rsidRPr="004A2F4A" w:rsidRDefault="00674338" w:rsidP="00674338">
      <w:pPr>
        <w:widowControl w:val="0"/>
        <w:suppressAutoHyphens w:val="0"/>
        <w:autoSpaceDN w:val="0"/>
        <w:ind w:right="-6" w:firstLine="720"/>
        <w:jc w:val="center"/>
        <w:textAlignment w:val="baseline"/>
        <w:rPr>
          <w:rFonts w:eastAsia="Arial Unicode MS"/>
          <w:b/>
          <w:bCs/>
          <w:color w:val="000000"/>
          <w:kern w:val="3"/>
          <w:lang w:val="uk-UA" w:eastAsia="en-US" w:bidi="en-US"/>
        </w:rPr>
      </w:pPr>
      <w:r w:rsidRPr="004A2F4A">
        <w:rPr>
          <w:rFonts w:eastAsia="Arial Unicode MS"/>
          <w:b/>
          <w:color w:val="000000"/>
          <w:kern w:val="3"/>
          <w:lang w:val="uk-UA" w:eastAsia="en-US" w:bidi="en-US"/>
        </w:rPr>
        <w:t xml:space="preserve">2. ЯКІСТЬ ТОВАРУ </w:t>
      </w:r>
      <w:r w:rsidRPr="004A2F4A">
        <w:rPr>
          <w:rFonts w:eastAsia="Arial Unicode MS"/>
          <w:b/>
          <w:bCs/>
          <w:color w:val="000000"/>
          <w:kern w:val="3"/>
          <w:lang w:val="uk-UA" w:eastAsia="en-US" w:bidi="en-US"/>
        </w:rPr>
        <w:t>ТА ГАРАНТІЇ</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2.1.</w:t>
      </w:r>
      <w:r w:rsidRPr="004A2F4A">
        <w:rPr>
          <w:rFonts w:eastAsia="Arial Unicode MS"/>
          <w:color w:val="000000"/>
          <w:kern w:val="3"/>
          <w:lang w:val="uk-UA" w:eastAsia="en-US" w:bidi="en-US"/>
        </w:rPr>
        <w:tab/>
      </w:r>
      <w:r w:rsidR="00E02B30" w:rsidRPr="00FF4D5C">
        <w:rPr>
          <w:color w:val="000000"/>
          <w:lang w:val="uk-UA"/>
        </w:rPr>
        <w:t>Продавець</w:t>
      </w:r>
      <w:r w:rsidRPr="004A2F4A">
        <w:rPr>
          <w:rFonts w:eastAsia="Arial Unicode MS"/>
          <w:color w:val="000000"/>
          <w:kern w:val="3"/>
          <w:lang w:val="uk-UA" w:eastAsia="en-US" w:bidi="en-US"/>
        </w:rPr>
        <w:t xml:space="preserve"> зобов'язаний передати Покупцеві Товар, якість якого відповідає державним стандартам, технічним умовам, вимогам законодавства України щодо показників якості такого роду/виду товарів та умовам цього Договору.</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2.2.</w:t>
      </w:r>
      <w:r w:rsidRPr="004A2F4A">
        <w:rPr>
          <w:rFonts w:eastAsia="Arial Unicode MS"/>
          <w:color w:val="000000"/>
          <w:kern w:val="3"/>
          <w:lang w:val="uk-UA" w:eastAsia="en-US" w:bidi="en-US"/>
        </w:rPr>
        <w:tab/>
      </w:r>
      <w:r w:rsidR="00E02B30" w:rsidRPr="00FF4D5C">
        <w:rPr>
          <w:color w:val="000000"/>
          <w:lang w:val="uk-UA"/>
        </w:rPr>
        <w:t>Продавець</w:t>
      </w:r>
      <w:r w:rsidRPr="004A2F4A">
        <w:rPr>
          <w:rFonts w:eastAsia="Arial Unicode MS"/>
          <w:color w:val="000000"/>
          <w:kern w:val="3"/>
          <w:lang w:val="uk-UA" w:eastAsia="en-US" w:bidi="en-US"/>
        </w:rPr>
        <w:t xml:space="preserve"> передає Покупцю Товар, який має бути повністю придатним до використання з гарантійним талоном, паспортом, або іншим документом, що передбачає гарантійні зобов’язання відповідно до умов цього Договору. </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2.3.</w:t>
      </w:r>
      <w:r w:rsidRPr="004A2F4A">
        <w:rPr>
          <w:rFonts w:eastAsia="Arial Unicode MS"/>
          <w:color w:val="000000"/>
          <w:kern w:val="3"/>
          <w:lang w:val="uk-UA" w:eastAsia="en-US" w:bidi="en-US"/>
        </w:rPr>
        <w:tab/>
      </w:r>
      <w:r w:rsidR="00E02B30" w:rsidRPr="00FF4D5C">
        <w:rPr>
          <w:color w:val="000000"/>
          <w:lang w:val="uk-UA"/>
        </w:rPr>
        <w:t>Продавець</w:t>
      </w:r>
      <w:r w:rsidRPr="004A2F4A">
        <w:rPr>
          <w:rFonts w:eastAsia="Arial Unicode MS"/>
          <w:color w:val="000000"/>
          <w:kern w:val="3"/>
          <w:lang w:val="uk-UA" w:eastAsia="en-US" w:bidi="en-US"/>
        </w:rPr>
        <w:t xml:space="preserve"> відповідає за належну якість Товару, а також зобов'язаний засвідчити його якість належними підтверджувальними документами в порядку, встановленому законодавством України.</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2.4.</w:t>
      </w:r>
      <w:r w:rsidRPr="004A2F4A">
        <w:rPr>
          <w:rFonts w:eastAsia="Arial Unicode MS"/>
          <w:color w:val="000000"/>
          <w:kern w:val="3"/>
          <w:lang w:val="uk-UA" w:eastAsia="en-US" w:bidi="en-US"/>
        </w:rPr>
        <w:tab/>
        <w:t xml:space="preserve">У разі невідповідності Товару умовам цього Договору, Покупець має право відмовитись від прийняття й оплати такого Товару, а якщо Товар уже оплачений Покупцем – вимагати повернення сплаченої суми від </w:t>
      </w:r>
      <w:r w:rsidR="00E02B30">
        <w:rPr>
          <w:rFonts w:eastAsia="Arial Unicode MS"/>
          <w:color w:val="000000"/>
          <w:kern w:val="3"/>
          <w:lang w:val="uk-UA" w:eastAsia="en-US" w:bidi="en-US"/>
        </w:rPr>
        <w:t>Продавця</w:t>
      </w:r>
      <w:r w:rsidRPr="004A2F4A">
        <w:rPr>
          <w:rFonts w:eastAsia="Arial Unicode MS"/>
          <w:color w:val="000000"/>
          <w:kern w:val="3"/>
          <w:lang w:val="uk-UA" w:eastAsia="en-US" w:bidi="en-US"/>
        </w:rPr>
        <w:t>.</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2.5.</w:t>
      </w:r>
      <w:r w:rsidRPr="004A2F4A">
        <w:rPr>
          <w:rFonts w:eastAsia="Arial Unicode MS"/>
          <w:color w:val="000000"/>
          <w:kern w:val="3"/>
          <w:lang w:val="uk-UA" w:eastAsia="en-US" w:bidi="en-US"/>
        </w:rPr>
        <w:tab/>
      </w:r>
      <w:r w:rsidR="00E02B30" w:rsidRPr="00FF4D5C">
        <w:rPr>
          <w:color w:val="000000"/>
          <w:lang w:val="uk-UA"/>
        </w:rPr>
        <w:t>Продавець</w:t>
      </w:r>
      <w:r w:rsidRPr="004A2F4A">
        <w:rPr>
          <w:rFonts w:eastAsia="Arial Unicode MS"/>
          <w:color w:val="000000"/>
          <w:kern w:val="3"/>
          <w:lang w:val="uk-UA" w:eastAsia="en-US" w:bidi="en-US"/>
        </w:rPr>
        <w:t xml:space="preserve"> відповідає за всі недоліки Товару, які не могли бути виявлені Покупцем під час прийому Товару.</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2.6. Гарантійний строк Товару складає </w:t>
      </w:r>
      <w:r w:rsidR="0034128C">
        <w:rPr>
          <w:rFonts w:eastAsia="Arial Unicode MS"/>
          <w:color w:val="000000"/>
          <w:kern w:val="3"/>
          <w:lang w:val="uk-UA" w:eastAsia="en-US" w:bidi="en-US"/>
        </w:rPr>
        <w:t>2 роки</w:t>
      </w:r>
      <w:r w:rsidRPr="004A2F4A">
        <w:rPr>
          <w:rFonts w:eastAsia="Arial Unicode MS"/>
          <w:color w:val="000000"/>
          <w:kern w:val="3"/>
          <w:lang w:val="uk-UA" w:eastAsia="en-US" w:bidi="en-US"/>
        </w:rPr>
        <w:t xml:space="preserve"> з дати отримання Товару від </w:t>
      </w:r>
      <w:r w:rsidR="00E02B30">
        <w:rPr>
          <w:color w:val="000000"/>
          <w:lang w:val="uk-UA"/>
        </w:rPr>
        <w:t>Продавця</w:t>
      </w:r>
      <w:r w:rsidRPr="004A2F4A">
        <w:rPr>
          <w:rFonts w:eastAsia="Arial Unicode MS"/>
          <w:color w:val="000000"/>
          <w:kern w:val="3"/>
          <w:lang w:val="uk-UA" w:eastAsia="en-US" w:bidi="en-US"/>
        </w:rPr>
        <w:t>, а саме: з дати підписання накладної, якщо інше не встановлено чинним законодавством</w:t>
      </w:r>
      <w:r w:rsidR="00453162">
        <w:rPr>
          <w:rFonts w:eastAsia="Arial Unicode MS"/>
          <w:color w:val="000000"/>
          <w:kern w:val="3"/>
          <w:lang w:val="uk-UA" w:eastAsia="en-US" w:bidi="en-US"/>
        </w:rPr>
        <w:t xml:space="preserve"> або</w:t>
      </w:r>
      <w:r w:rsidR="0034128C">
        <w:rPr>
          <w:rFonts w:eastAsia="Arial Unicode MS"/>
          <w:color w:val="000000"/>
          <w:kern w:val="3"/>
          <w:lang w:val="uk-UA" w:eastAsia="en-US" w:bidi="en-US"/>
        </w:rPr>
        <w:t xml:space="preserve">              </w:t>
      </w:r>
      <w:r w:rsidR="00453162">
        <w:rPr>
          <w:rFonts w:eastAsia="Arial Unicode MS"/>
          <w:color w:val="000000"/>
          <w:kern w:val="3"/>
          <w:lang w:val="uk-UA" w:eastAsia="en-US" w:bidi="en-US"/>
        </w:rPr>
        <w:t xml:space="preserve"> </w:t>
      </w:r>
      <w:r w:rsidR="00453162" w:rsidRPr="00453162">
        <w:rPr>
          <w:rFonts w:eastAsia="Arial Unicode MS"/>
          <w:color w:val="000000"/>
          <w:kern w:val="3"/>
          <w:lang w:val="uk-UA" w:eastAsia="en-US" w:bidi="en-US"/>
        </w:rPr>
        <w:t>100 000 кілометрів пробігу</w:t>
      </w:r>
      <w:r w:rsidRPr="004A2F4A">
        <w:rPr>
          <w:rFonts w:eastAsia="Arial Unicode MS"/>
          <w:color w:val="000000"/>
          <w:kern w:val="3"/>
          <w:lang w:val="uk-UA" w:eastAsia="en-US" w:bidi="en-US"/>
        </w:rPr>
        <w:t>. Гарантійний строк є чинним за умов зберігання Товару Покупцем у належних для даного Товару умовах.</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C00000"/>
          <w:kern w:val="3"/>
          <w:lang w:val="uk-UA" w:eastAsia="en-US" w:bidi="en-US"/>
        </w:rPr>
      </w:pPr>
      <w:r w:rsidRPr="004A2F4A">
        <w:rPr>
          <w:rFonts w:eastAsia="Arial Unicode MS"/>
          <w:color w:val="000000"/>
          <w:kern w:val="3"/>
          <w:lang w:val="uk-UA" w:eastAsia="en-US" w:bidi="en-US"/>
        </w:rPr>
        <w:t xml:space="preserve">2.7. Якщо протягом гарантійного строку Товар виявиться неякісним або таким, що не </w:t>
      </w:r>
      <w:r w:rsidRPr="004A2F4A">
        <w:rPr>
          <w:rFonts w:eastAsia="Arial Unicode MS"/>
          <w:color w:val="000000"/>
          <w:kern w:val="3"/>
          <w:lang w:val="uk-UA" w:eastAsia="en-US" w:bidi="en-US"/>
        </w:rPr>
        <w:lastRenderedPageBreak/>
        <w:t xml:space="preserve">відповідає умовам цього Договору, </w:t>
      </w:r>
      <w:r w:rsidR="00E02B30" w:rsidRPr="00FF4D5C">
        <w:rPr>
          <w:color w:val="000000"/>
          <w:lang w:val="uk-UA"/>
        </w:rPr>
        <w:t>Продавець</w:t>
      </w:r>
      <w:r w:rsidRPr="004A2F4A">
        <w:rPr>
          <w:rFonts w:eastAsia="Arial Unicode MS"/>
          <w:color w:val="000000"/>
          <w:kern w:val="3"/>
          <w:lang w:val="uk-UA" w:eastAsia="en-US" w:bidi="en-US"/>
        </w:rPr>
        <w:t xml:space="preserve"> зобов’язаний замінити неякісний Товар за свій рахунок у строк, 10 календарних днів. </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2.8. Гарантійний строк продовжується на час, протягом якого Товар не міг експлуатуватися (використовуватись) за призначенням внаслідок виявлених недоліків (дефектів) Товару, відповідальність за які несе </w:t>
      </w:r>
      <w:r w:rsidR="00E02B30" w:rsidRPr="00FF4D5C">
        <w:rPr>
          <w:color w:val="000000"/>
          <w:lang w:val="uk-UA"/>
        </w:rPr>
        <w:t>Продавець</w:t>
      </w:r>
      <w:r w:rsidRPr="004A2F4A">
        <w:rPr>
          <w:rFonts w:eastAsia="Arial Unicode MS"/>
          <w:color w:val="000000"/>
          <w:kern w:val="3"/>
          <w:lang w:val="uk-UA" w:eastAsia="en-US" w:bidi="en-US"/>
        </w:rPr>
        <w:t>.</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2.9. </w:t>
      </w:r>
      <w:r w:rsidR="00E02B30" w:rsidRPr="00FF4D5C">
        <w:rPr>
          <w:color w:val="000000"/>
          <w:lang w:val="uk-UA"/>
        </w:rPr>
        <w:t>Продавець</w:t>
      </w:r>
      <w:r w:rsidRPr="004A2F4A">
        <w:rPr>
          <w:rFonts w:eastAsia="Arial Unicode MS"/>
          <w:color w:val="000000"/>
          <w:kern w:val="3"/>
          <w:lang w:val="uk-UA" w:eastAsia="en-US" w:bidi="en-US"/>
        </w:rPr>
        <w:t xml:space="preserve"> зобов'язується обслуговувати, ремонтувати та усувати помилки у роботі поставленого Товару та окремих його комплектуючих за свій рахунок протягом гарантійного строку за умови правильної експлуатації Товару Покупцем, а також отримання Покупцем доступу до оновлень програмного забезпечення, віддалену діагностику та підтримку з боку центру технічної підтримки </w:t>
      </w:r>
      <w:r w:rsidR="00E02B30">
        <w:rPr>
          <w:color w:val="000000"/>
          <w:lang w:val="uk-UA"/>
        </w:rPr>
        <w:t>Продавця</w:t>
      </w:r>
      <w:r w:rsidRPr="004A2F4A">
        <w:rPr>
          <w:rFonts w:eastAsia="Arial Unicode MS"/>
          <w:color w:val="000000"/>
          <w:kern w:val="3"/>
          <w:lang w:val="uk-UA" w:eastAsia="en-US" w:bidi="en-US"/>
        </w:rPr>
        <w:t xml:space="preserve"> тощо.</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2.10. Післягарантійне обслуговування Товару здійснюється на підставі окремих договорів. Строк післягарантійного обслуговування починається з дня, наступного після закінчення дії гарантійного строку.</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2.11. У разі виявлення Покупцем протягом гарантійного строку недоліків у поставленому Товарі, він письмово повідомляє про них </w:t>
      </w:r>
      <w:r w:rsidR="00E02B30">
        <w:rPr>
          <w:color w:val="000000"/>
          <w:lang w:val="uk-UA"/>
        </w:rPr>
        <w:t>Продавця</w:t>
      </w:r>
      <w:r w:rsidRPr="004A2F4A">
        <w:rPr>
          <w:rFonts w:eastAsia="Arial Unicode MS"/>
          <w:color w:val="000000"/>
          <w:kern w:val="3"/>
          <w:lang w:val="uk-UA" w:eastAsia="en-US" w:bidi="en-US"/>
        </w:rPr>
        <w:t xml:space="preserve"> не пізніше 5 (п’яти) робочих днів з дня виявлення таких недоліків і запросити його для складення відповідного акту виявлених недоліків (дефектів) Товару.</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Якщо </w:t>
      </w:r>
      <w:r w:rsidR="00E02B30" w:rsidRPr="00FF4D5C">
        <w:rPr>
          <w:color w:val="000000"/>
          <w:lang w:val="uk-UA"/>
        </w:rPr>
        <w:t>Продавець</w:t>
      </w:r>
      <w:r w:rsidRPr="004A2F4A">
        <w:rPr>
          <w:rFonts w:eastAsia="Arial Unicode MS"/>
          <w:color w:val="000000"/>
          <w:kern w:val="3"/>
          <w:lang w:val="uk-UA" w:eastAsia="en-US" w:bidi="en-US"/>
        </w:rPr>
        <w:t xml:space="preserve"> відмовився взяти участь у складенні акту про виявлені недоліки (дефекти) Товару, Покупець має право самостійно скласти такий акт і надіслати його </w:t>
      </w:r>
      <w:r w:rsidR="00FC0B14">
        <w:rPr>
          <w:color w:val="000000"/>
          <w:lang w:val="uk-UA"/>
        </w:rPr>
        <w:t>Продавцю</w:t>
      </w:r>
      <w:r w:rsidRPr="004A2F4A">
        <w:rPr>
          <w:rFonts w:eastAsia="Arial Unicode MS"/>
          <w:color w:val="000000"/>
          <w:kern w:val="3"/>
          <w:lang w:val="uk-UA" w:eastAsia="en-US" w:bidi="en-US"/>
        </w:rPr>
        <w:t>.</w:t>
      </w:r>
    </w:p>
    <w:p w:rsidR="00674338" w:rsidRPr="004A2F4A" w:rsidRDefault="00E02B30"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r w:rsidRPr="00FF4D5C">
        <w:rPr>
          <w:color w:val="000000"/>
          <w:lang w:val="uk-UA"/>
        </w:rPr>
        <w:t>Продавець</w:t>
      </w:r>
      <w:r w:rsidR="00674338" w:rsidRPr="004A2F4A">
        <w:rPr>
          <w:rFonts w:eastAsia="Arial Unicode MS"/>
          <w:color w:val="000000"/>
          <w:kern w:val="3"/>
          <w:lang w:val="uk-UA" w:eastAsia="en-US" w:bidi="en-US"/>
        </w:rPr>
        <w:t xml:space="preserve"> зобов'язаний усунути усі недоліки (дефекти) Товару, (в тому числі здійснити заміну дефектного Товару на таке саме якісне), що зазначені в акті виявлених недоліків (дефектів) Товару, за власний рахунок протягом 10 (десяти) робочих днів з дати отримання ним такого акту.</w:t>
      </w:r>
    </w:p>
    <w:p w:rsidR="00674338" w:rsidRPr="004A2F4A" w:rsidRDefault="00674338" w:rsidP="00674338">
      <w:pPr>
        <w:widowControl w:val="0"/>
        <w:tabs>
          <w:tab w:val="left" w:pos="567"/>
        </w:tabs>
        <w:suppressAutoHyphens w:val="0"/>
        <w:autoSpaceDE w:val="0"/>
        <w:autoSpaceDN w:val="0"/>
        <w:adjustRightInd w:val="0"/>
        <w:ind w:firstLine="709"/>
        <w:jc w:val="both"/>
        <w:textAlignment w:val="baseline"/>
        <w:rPr>
          <w:rFonts w:eastAsia="Arial Unicode MS"/>
          <w:color w:val="000000"/>
          <w:kern w:val="3"/>
          <w:lang w:val="uk-UA" w:eastAsia="en-US" w:bidi="en-US"/>
        </w:rPr>
      </w:pPr>
    </w:p>
    <w:p w:rsidR="00674338" w:rsidRPr="004A2F4A" w:rsidRDefault="00674338" w:rsidP="00674338">
      <w:pPr>
        <w:widowControl w:val="0"/>
        <w:numPr>
          <w:ilvl w:val="0"/>
          <w:numId w:val="6"/>
        </w:numPr>
        <w:suppressAutoHyphens w:val="0"/>
        <w:autoSpaceDN w:val="0"/>
        <w:ind w:left="4395" w:right="-6"/>
        <w:jc w:val="both"/>
        <w:textAlignment w:val="baseline"/>
        <w:rPr>
          <w:b/>
          <w:snapToGrid w:val="0"/>
          <w:lang w:val="uk-UA" w:eastAsia="ru-RU"/>
        </w:rPr>
      </w:pPr>
      <w:r w:rsidRPr="004A2F4A">
        <w:rPr>
          <w:b/>
          <w:snapToGrid w:val="0"/>
          <w:lang w:val="uk-UA" w:eastAsia="ru-RU"/>
        </w:rPr>
        <w:t>ЦІНА ДОГОВОРУ</w:t>
      </w:r>
    </w:p>
    <w:p w:rsidR="00674338" w:rsidRDefault="00674338" w:rsidP="00674338">
      <w:pPr>
        <w:widowControl w:val="0"/>
        <w:tabs>
          <w:tab w:val="num" w:pos="28"/>
          <w:tab w:val="left" w:pos="1260"/>
        </w:tabs>
        <w:suppressAutoHyphens w:val="0"/>
        <w:autoSpaceDN w:val="0"/>
        <w:ind w:left="28" w:firstLine="398"/>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3.1. Ціна цього Договору визначена Сторонами згідно із Специфікацією Товару (Додаток 1 до цього Договору) та становить </w:t>
      </w:r>
      <w:r>
        <w:rPr>
          <w:rFonts w:eastAsia="Arial Unicode MS"/>
          <w:color w:val="000000"/>
          <w:kern w:val="3"/>
          <w:lang w:val="uk-UA" w:eastAsia="en-US" w:bidi="en-US"/>
        </w:rPr>
        <w:t>__________</w:t>
      </w:r>
      <w:r w:rsidRPr="004A2F4A">
        <w:rPr>
          <w:rFonts w:eastAsia="Arial Unicode MS"/>
          <w:color w:val="000000"/>
          <w:kern w:val="3"/>
          <w:lang w:val="uk-UA" w:eastAsia="en-US" w:bidi="en-US"/>
        </w:rPr>
        <w:t>грн (</w:t>
      </w:r>
      <w:r w:rsidRPr="00E711D3">
        <w:rPr>
          <w:rFonts w:eastAsia="Arial Unicode MS"/>
          <w:color w:val="000000"/>
          <w:kern w:val="3"/>
          <w:lang w:val="uk-UA" w:eastAsia="en-US" w:bidi="en-US"/>
        </w:rPr>
        <w:t>___________________________</w:t>
      </w:r>
      <w:r w:rsidRPr="004A2F4A">
        <w:rPr>
          <w:rFonts w:eastAsia="Arial Unicode MS"/>
          <w:color w:val="000000"/>
          <w:kern w:val="3"/>
          <w:lang w:val="uk-UA" w:eastAsia="en-US" w:bidi="en-US"/>
        </w:rPr>
        <w:t>),</w:t>
      </w:r>
      <w:r w:rsidRPr="004A2F4A">
        <w:rPr>
          <w:rFonts w:eastAsia="Arial Unicode MS"/>
          <w:b/>
          <w:color w:val="000000"/>
          <w:kern w:val="3"/>
          <w:lang w:val="uk-UA" w:eastAsia="en-US" w:bidi="en-US"/>
        </w:rPr>
        <w:t xml:space="preserve"> </w:t>
      </w:r>
      <w:r w:rsidRPr="004A2F4A">
        <w:rPr>
          <w:rFonts w:eastAsia="Arial Unicode MS"/>
          <w:color w:val="000000"/>
          <w:kern w:val="3"/>
          <w:lang w:val="uk-UA" w:eastAsia="en-US" w:bidi="en-US"/>
        </w:rPr>
        <w:t>у тому числі ПДВ</w:t>
      </w:r>
      <w:r w:rsidR="00B87AC6">
        <w:rPr>
          <w:rFonts w:eastAsia="Arial Unicode MS"/>
          <w:color w:val="000000"/>
          <w:kern w:val="3"/>
          <w:lang w:val="uk-UA" w:eastAsia="en-US" w:bidi="en-US"/>
        </w:rPr>
        <w:t xml:space="preserve"> </w:t>
      </w:r>
      <w:r>
        <w:rPr>
          <w:rFonts w:eastAsia="Arial Unicode MS"/>
          <w:color w:val="000000"/>
          <w:kern w:val="3"/>
          <w:lang w:val="uk-UA" w:eastAsia="en-US" w:bidi="en-US"/>
        </w:rPr>
        <w:t xml:space="preserve"> ___________</w:t>
      </w:r>
      <w:r w:rsidRPr="004A2F4A">
        <w:rPr>
          <w:rFonts w:eastAsia="Arial Unicode MS"/>
          <w:color w:val="000000"/>
          <w:kern w:val="3"/>
          <w:lang w:val="uk-UA" w:eastAsia="en-US" w:bidi="en-US"/>
        </w:rPr>
        <w:t xml:space="preserve">грн. </w:t>
      </w:r>
    </w:p>
    <w:p w:rsidR="00C069D4" w:rsidRPr="00491C66" w:rsidRDefault="00C069D4" w:rsidP="00C069D4">
      <w:pPr>
        <w:widowControl w:val="0"/>
        <w:tabs>
          <w:tab w:val="num" w:pos="28"/>
          <w:tab w:val="left" w:pos="1260"/>
        </w:tabs>
        <w:suppressAutoHyphens w:val="0"/>
        <w:autoSpaceDN w:val="0"/>
        <w:ind w:left="28" w:firstLine="398"/>
        <w:jc w:val="both"/>
        <w:textAlignment w:val="baseline"/>
        <w:rPr>
          <w:rFonts w:eastAsia="Arial Unicode MS"/>
          <w:color w:val="000000"/>
          <w:kern w:val="3"/>
          <w:lang w:val="uk-UA" w:eastAsia="en-US" w:bidi="en-US"/>
        </w:rPr>
      </w:pPr>
      <w:r w:rsidRPr="00491C66">
        <w:rPr>
          <w:rFonts w:eastAsia="Arial Unicode MS"/>
          <w:color w:val="000000"/>
          <w:kern w:val="3"/>
          <w:lang w:val="uk-UA" w:eastAsia="en-US" w:bidi="en-US"/>
        </w:rPr>
        <w:t>Джерело фінансування: субвенція з обласного бюджету державному бюджету на виконання заходів «Програми профілактики правопорушень, забезпечення громадської безпеки, розвитку матеріально-технічної бази територіальних (регіональних) підрозділів правоохоронних органів у Запорізькій області на 2022-2026 роки», затвердженої рішенням Запорізької обласної ради від 15.02.2022 № 71, зі змінами.</w:t>
      </w:r>
    </w:p>
    <w:p w:rsidR="00674338" w:rsidRPr="004A2F4A" w:rsidRDefault="00674338" w:rsidP="00674338">
      <w:pPr>
        <w:widowControl w:val="0"/>
        <w:numPr>
          <w:ilvl w:val="1"/>
          <w:numId w:val="5"/>
        </w:numPr>
        <w:tabs>
          <w:tab w:val="num" w:pos="28"/>
          <w:tab w:val="left" w:pos="1134"/>
        </w:tabs>
        <w:suppressAutoHyphens w:val="0"/>
        <w:autoSpaceDN w:val="0"/>
        <w:ind w:left="28" w:firstLine="398"/>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Ціна цього Договору може бути зменшена за взаємною згодою Сторін, залежно від реального фінансування видатків Покупця з Державного бюджету України на зазначені цілі шляхом складення та підписання Сторонами або їх уповноваженими представниками відповідної додаткової угоди до цього Договору.</w:t>
      </w:r>
    </w:p>
    <w:p w:rsidR="00674338" w:rsidRPr="004A2F4A" w:rsidRDefault="00674338" w:rsidP="00674338">
      <w:pPr>
        <w:widowControl w:val="0"/>
        <w:numPr>
          <w:ilvl w:val="1"/>
          <w:numId w:val="5"/>
        </w:numPr>
        <w:tabs>
          <w:tab w:val="num" w:pos="28"/>
          <w:tab w:val="left" w:pos="1134"/>
        </w:tabs>
        <w:suppressAutoHyphens w:val="0"/>
        <w:autoSpaceDN w:val="0"/>
        <w:ind w:left="28" w:firstLine="398"/>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Ціна цього Договору включає в себе вартість тари та упаковки Товару, всі податки, збори та інші обов’язкові платежі, що сплачуються </w:t>
      </w:r>
      <w:r w:rsidR="00E02B30">
        <w:rPr>
          <w:color w:val="000000"/>
          <w:lang w:val="uk-UA"/>
        </w:rPr>
        <w:t>Продавцем</w:t>
      </w:r>
      <w:r w:rsidRPr="004A2F4A">
        <w:rPr>
          <w:rFonts w:eastAsia="Arial Unicode MS"/>
          <w:color w:val="000000"/>
          <w:kern w:val="3"/>
          <w:lang w:val="uk-UA" w:eastAsia="en-US" w:bidi="en-US"/>
        </w:rPr>
        <w:t xml:space="preserve">, вартість доставки Товару до місця поставки, вартість страхування, завантаження, розвантаження та інші витрати </w:t>
      </w:r>
      <w:r w:rsidR="00E02B30">
        <w:rPr>
          <w:color w:val="000000"/>
          <w:lang w:val="uk-UA"/>
        </w:rPr>
        <w:t>Продавця</w:t>
      </w:r>
      <w:r w:rsidRPr="004A2F4A">
        <w:rPr>
          <w:rFonts w:eastAsia="Arial Unicode MS"/>
          <w:color w:val="000000"/>
          <w:kern w:val="3"/>
          <w:lang w:val="uk-UA" w:eastAsia="en-US" w:bidi="en-US"/>
        </w:rPr>
        <w:t>, пов’язані з виконанням цього Договору. Ціна договору визначається в національній валюті України.</w:t>
      </w:r>
    </w:p>
    <w:p w:rsidR="00674338" w:rsidRPr="004A2F4A" w:rsidRDefault="00E02B30" w:rsidP="00674338">
      <w:pPr>
        <w:widowControl w:val="0"/>
        <w:numPr>
          <w:ilvl w:val="1"/>
          <w:numId w:val="5"/>
        </w:numPr>
        <w:tabs>
          <w:tab w:val="num" w:pos="28"/>
          <w:tab w:val="left" w:pos="1134"/>
        </w:tabs>
        <w:suppressAutoHyphens w:val="0"/>
        <w:autoSpaceDN w:val="0"/>
        <w:ind w:left="28" w:firstLine="398"/>
        <w:jc w:val="both"/>
        <w:textAlignment w:val="baseline"/>
        <w:rPr>
          <w:rFonts w:eastAsia="Arial Unicode MS"/>
          <w:color w:val="000000"/>
          <w:kern w:val="3"/>
          <w:lang w:val="uk-UA" w:eastAsia="en-US" w:bidi="en-US"/>
        </w:rPr>
      </w:pPr>
      <w:r w:rsidRPr="00FF4D5C">
        <w:rPr>
          <w:color w:val="000000"/>
          <w:lang w:val="uk-UA"/>
        </w:rPr>
        <w:t>Продавець</w:t>
      </w:r>
      <w:r w:rsidR="00674338" w:rsidRPr="004A2F4A">
        <w:rPr>
          <w:rFonts w:eastAsia="Arial Unicode MS"/>
          <w:color w:val="000000"/>
          <w:kern w:val="3"/>
          <w:lang w:val="uk-UA" w:eastAsia="en-US" w:bidi="en-US"/>
        </w:rPr>
        <w:t xml:space="preserve"> підтверджує, що всі податки та збори, які стягуються з нього в Україні, включені до ціни Договору. Сторони погодились, що всі ризики та витрати пов’язані із поставкою Товару, включаючи оплату мита (у разі необхідності), податків та інших зборів і обов’язкових платежів у відповідності до вимог законодавства України, - зобов’язується нести </w:t>
      </w:r>
      <w:r w:rsidRPr="00FF4D5C">
        <w:rPr>
          <w:color w:val="000000"/>
          <w:lang w:val="uk-UA"/>
        </w:rPr>
        <w:t>Продавець</w:t>
      </w:r>
      <w:r w:rsidR="00674338" w:rsidRPr="004A2F4A">
        <w:rPr>
          <w:rFonts w:eastAsia="Arial Unicode MS"/>
          <w:color w:val="000000"/>
          <w:kern w:val="3"/>
          <w:lang w:val="uk-UA" w:eastAsia="en-US" w:bidi="en-US"/>
        </w:rPr>
        <w:t>.</w:t>
      </w:r>
    </w:p>
    <w:p w:rsidR="00674338" w:rsidRPr="004A2F4A" w:rsidRDefault="00674338" w:rsidP="00674338">
      <w:pPr>
        <w:widowControl w:val="0"/>
        <w:tabs>
          <w:tab w:val="left" w:pos="1134"/>
        </w:tabs>
        <w:suppressAutoHyphens w:val="0"/>
        <w:autoSpaceDN w:val="0"/>
        <w:ind w:left="426"/>
        <w:jc w:val="both"/>
        <w:rPr>
          <w:rFonts w:eastAsia="Arial Unicode MS"/>
          <w:color w:val="000000"/>
          <w:kern w:val="3"/>
          <w:lang w:val="uk-UA" w:eastAsia="en-US" w:bidi="en-US"/>
        </w:rPr>
      </w:pPr>
    </w:p>
    <w:p w:rsidR="00674338" w:rsidRPr="004A2F4A" w:rsidRDefault="00674338" w:rsidP="00674338">
      <w:pPr>
        <w:widowControl w:val="0"/>
        <w:tabs>
          <w:tab w:val="left" w:pos="1276"/>
        </w:tabs>
        <w:suppressAutoHyphens w:val="0"/>
        <w:autoSpaceDN w:val="0"/>
        <w:jc w:val="center"/>
        <w:textAlignment w:val="baseline"/>
        <w:outlineLvl w:val="0"/>
        <w:rPr>
          <w:rFonts w:eastAsia="Arial Unicode MS"/>
          <w:b/>
          <w:color w:val="000000"/>
          <w:kern w:val="3"/>
          <w:lang w:val="uk-UA" w:eastAsia="en-US" w:bidi="en-US"/>
        </w:rPr>
      </w:pPr>
      <w:r w:rsidRPr="004A2F4A">
        <w:rPr>
          <w:rFonts w:eastAsia="Arial Unicode MS"/>
          <w:b/>
          <w:color w:val="000000"/>
          <w:kern w:val="3"/>
          <w:lang w:val="uk-UA" w:eastAsia="en-US" w:bidi="en-US"/>
        </w:rPr>
        <w:t>4. ПОРЯДОК РОЗРАХУНКІВ</w:t>
      </w:r>
    </w:p>
    <w:p w:rsidR="00674338" w:rsidRPr="004A2F4A" w:rsidRDefault="00674338" w:rsidP="00674338">
      <w:pPr>
        <w:widowControl w:val="0"/>
        <w:numPr>
          <w:ilvl w:val="1"/>
          <w:numId w:val="2"/>
        </w:numPr>
        <w:tabs>
          <w:tab w:val="left" w:pos="993"/>
        </w:tabs>
        <w:suppressAutoHyphens w:val="0"/>
        <w:autoSpaceDN w:val="0"/>
        <w:ind w:left="0" w:firstLine="425"/>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Розрахунки проводяться шляхом безготівкового переказу коштів на розрахунковий рахунок </w:t>
      </w:r>
      <w:r w:rsidR="00B87AC6">
        <w:rPr>
          <w:color w:val="000000"/>
          <w:lang w:val="uk-UA"/>
        </w:rPr>
        <w:t>Продав</w:t>
      </w:r>
      <w:r w:rsidR="00E02B30">
        <w:rPr>
          <w:color w:val="000000"/>
          <w:lang w:val="uk-UA"/>
        </w:rPr>
        <w:t>ця</w:t>
      </w:r>
      <w:r w:rsidRPr="004A2F4A">
        <w:rPr>
          <w:rFonts w:eastAsia="Arial Unicode MS"/>
          <w:color w:val="000000"/>
          <w:kern w:val="3"/>
          <w:lang w:val="uk-UA" w:eastAsia="en-US" w:bidi="en-US"/>
        </w:rPr>
        <w:t xml:space="preserve"> протягом 10 (десяти) банківських днів з дати надходження коштів з Державного бюджету  України на реєстраційний рахунок Покупця на зазначені цілі, на підставі накладної.</w:t>
      </w:r>
    </w:p>
    <w:p w:rsidR="00674338" w:rsidRPr="004A2F4A" w:rsidRDefault="00674338" w:rsidP="00674338">
      <w:pPr>
        <w:widowControl w:val="0"/>
        <w:numPr>
          <w:ilvl w:val="1"/>
          <w:numId w:val="2"/>
        </w:numPr>
        <w:tabs>
          <w:tab w:val="left" w:pos="993"/>
        </w:tabs>
        <w:suppressAutoHyphens w:val="0"/>
        <w:autoSpaceDN w:val="0"/>
        <w:ind w:left="0" w:firstLine="425"/>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lastRenderedPageBreak/>
        <w:t xml:space="preserve">У разі затримки бюджетного фінансування розрахунки за переданий Товар здійснюються протягом 7 (семи) банківських днів з моменту отримання </w:t>
      </w:r>
      <w:r w:rsidRPr="004A2F4A">
        <w:rPr>
          <w:rFonts w:eastAsia="Arial Unicode MS"/>
          <w:bCs/>
          <w:color w:val="000000"/>
          <w:kern w:val="3"/>
          <w:lang w:val="uk-UA" w:eastAsia="en-US" w:bidi="en-US"/>
        </w:rPr>
        <w:t xml:space="preserve">Покупцем </w:t>
      </w:r>
      <w:r w:rsidRPr="004A2F4A">
        <w:rPr>
          <w:rFonts w:eastAsia="Arial Unicode MS"/>
          <w:color w:val="000000"/>
          <w:kern w:val="3"/>
          <w:lang w:val="uk-UA" w:eastAsia="en-US" w:bidi="en-US"/>
        </w:rPr>
        <w:t>грошових коштів на свій розрахунковий рахунок, вказаний у цьому Договорі.</w:t>
      </w:r>
    </w:p>
    <w:p w:rsidR="00674338" w:rsidRPr="004A2F4A" w:rsidRDefault="00674338" w:rsidP="00674338">
      <w:pPr>
        <w:widowControl w:val="0"/>
        <w:numPr>
          <w:ilvl w:val="1"/>
          <w:numId w:val="2"/>
        </w:numPr>
        <w:tabs>
          <w:tab w:val="left" w:pos="993"/>
        </w:tabs>
        <w:suppressAutoHyphens w:val="0"/>
        <w:autoSpaceDN w:val="0"/>
        <w:ind w:left="0" w:firstLine="425"/>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Датою здійснення оплати є дата списання коштів з реєстраційного  рахунку Покупця.</w:t>
      </w:r>
    </w:p>
    <w:p w:rsidR="00674338" w:rsidRPr="004A2F4A" w:rsidRDefault="00674338" w:rsidP="00674338">
      <w:pPr>
        <w:widowControl w:val="0"/>
        <w:numPr>
          <w:ilvl w:val="1"/>
          <w:numId w:val="2"/>
        </w:numPr>
        <w:tabs>
          <w:tab w:val="left" w:pos="993"/>
        </w:tabs>
        <w:suppressAutoHyphens w:val="0"/>
        <w:autoSpaceDN w:val="0"/>
        <w:ind w:left="0" w:firstLine="425"/>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Усі платіжні документи за цим Договором оформлюються із дотриманням усіх вимог законодавства України, що зазвичай ставляться до змісту і форми таких документів.</w:t>
      </w:r>
    </w:p>
    <w:p w:rsidR="00674338" w:rsidRPr="004A2F4A" w:rsidRDefault="00674338" w:rsidP="00674338">
      <w:pPr>
        <w:tabs>
          <w:tab w:val="left" w:pos="993"/>
        </w:tabs>
        <w:ind w:left="425"/>
        <w:contextualSpacing/>
        <w:jc w:val="both"/>
        <w:rPr>
          <w:rFonts w:eastAsia="Arial Unicode MS"/>
          <w:color w:val="000000"/>
          <w:kern w:val="3"/>
          <w:lang w:val="uk-UA" w:eastAsia="en-US" w:bidi="en-US"/>
        </w:rPr>
      </w:pPr>
    </w:p>
    <w:p w:rsidR="00674338" w:rsidRPr="004A2F4A" w:rsidRDefault="00674338" w:rsidP="00674338">
      <w:pPr>
        <w:widowControl w:val="0"/>
        <w:tabs>
          <w:tab w:val="left" w:pos="1276"/>
        </w:tabs>
        <w:suppressAutoHyphens w:val="0"/>
        <w:autoSpaceDN w:val="0"/>
        <w:jc w:val="center"/>
        <w:textAlignment w:val="baseline"/>
        <w:rPr>
          <w:rFonts w:eastAsia="Arial Unicode MS"/>
          <w:b/>
          <w:bCs/>
          <w:color w:val="000000"/>
          <w:kern w:val="3"/>
          <w:lang w:val="uk-UA" w:eastAsia="en-US" w:bidi="en-US"/>
        </w:rPr>
      </w:pPr>
      <w:r w:rsidRPr="004A2F4A">
        <w:rPr>
          <w:rFonts w:eastAsia="Arial Unicode MS"/>
          <w:b/>
          <w:bCs/>
          <w:color w:val="000000"/>
          <w:kern w:val="3"/>
          <w:lang w:val="uk-UA" w:eastAsia="en-US" w:bidi="en-US"/>
        </w:rPr>
        <w:t>5.</w:t>
      </w:r>
      <w:r w:rsidRPr="004A2F4A">
        <w:rPr>
          <w:rFonts w:eastAsia="Arial Unicode MS"/>
          <w:color w:val="000000"/>
          <w:kern w:val="3"/>
          <w:lang w:val="uk-UA" w:eastAsia="en-US" w:bidi="en-US"/>
        </w:rPr>
        <w:t xml:space="preserve"> </w:t>
      </w:r>
      <w:r w:rsidRPr="004A2F4A">
        <w:rPr>
          <w:rFonts w:eastAsia="Arial Unicode MS"/>
          <w:b/>
          <w:color w:val="000000"/>
          <w:kern w:val="3"/>
          <w:lang w:val="uk-UA" w:eastAsia="en-US" w:bidi="en-US"/>
        </w:rPr>
        <w:t>ПОРЯДОК</w:t>
      </w:r>
      <w:r w:rsidRPr="004A2F4A">
        <w:rPr>
          <w:rFonts w:eastAsia="Arial Unicode MS"/>
          <w:color w:val="000000"/>
          <w:kern w:val="3"/>
          <w:lang w:val="uk-UA" w:eastAsia="en-US" w:bidi="en-US"/>
        </w:rPr>
        <w:t xml:space="preserve"> </w:t>
      </w:r>
      <w:r w:rsidRPr="004A2F4A">
        <w:rPr>
          <w:rFonts w:eastAsia="Arial Unicode MS"/>
          <w:b/>
          <w:bCs/>
          <w:color w:val="000000"/>
          <w:kern w:val="3"/>
          <w:lang w:val="uk-UA" w:eastAsia="en-US" w:bidi="en-US"/>
        </w:rPr>
        <w:t>ПЕРЕДАЧІ ТОВАРУ</w:t>
      </w:r>
    </w:p>
    <w:p w:rsidR="00674338" w:rsidRPr="004A2F4A" w:rsidRDefault="00674338" w:rsidP="00674338">
      <w:pPr>
        <w:widowControl w:val="0"/>
        <w:numPr>
          <w:ilvl w:val="0"/>
          <w:numId w:val="7"/>
        </w:numPr>
        <w:tabs>
          <w:tab w:val="left" w:pos="1134"/>
        </w:tabs>
        <w:suppressAutoHyphens w:val="0"/>
        <w:autoSpaceDN w:val="0"/>
        <w:contextualSpacing/>
        <w:jc w:val="both"/>
        <w:textAlignment w:val="baseline"/>
        <w:rPr>
          <w:rFonts w:ascii="Calibri" w:eastAsia="Arial Unicode MS" w:hAnsi="Calibri" w:cs="Tahoma"/>
          <w:snapToGrid w:val="0"/>
          <w:vanish/>
          <w:color w:val="000000"/>
          <w:kern w:val="3"/>
          <w:lang w:val="uk-UA" w:eastAsia="ru-RU" w:bidi="en-US"/>
        </w:rPr>
      </w:pPr>
    </w:p>
    <w:p w:rsidR="00674338" w:rsidRPr="004A2F4A" w:rsidRDefault="00674338" w:rsidP="00674338">
      <w:pPr>
        <w:widowControl w:val="0"/>
        <w:numPr>
          <w:ilvl w:val="0"/>
          <w:numId w:val="7"/>
        </w:numPr>
        <w:tabs>
          <w:tab w:val="left" w:pos="1134"/>
        </w:tabs>
        <w:suppressAutoHyphens w:val="0"/>
        <w:autoSpaceDN w:val="0"/>
        <w:contextualSpacing/>
        <w:jc w:val="both"/>
        <w:textAlignment w:val="baseline"/>
        <w:rPr>
          <w:rFonts w:ascii="Calibri" w:eastAsia="Arial Unicode MS" w:hAnsi="Calibri" w:cs="Tahoma"/>
          <w:snapToGrid w:val="0"/>
          <w:vanish/>
          <w:color w:val="000000"/>
          <w:kern w:val="3"/>
          <w:lang w:val="uk-UA" w:eastAsia="ru-RU" w:bidi="en-US"/>
        </w:rPr>
      </w:pPr>
    </w:p>
    <w:p w:rsidR="00DE33BA" w:rsidRPr="00061722" w:rsidRDefault="00DE33BA" w:rsidP="00DE33BA">
      <w:pPr>
        <w:numPr>
          <w:ilvl w:val="1"/>
          <w:numId w:val="7"/>
        </w:numPr>
        <w:tabs>
          <w:tab w:val="left" w:pos="1134"/>
        </w:tabs>
        <w:ind w:left="0" w:firstLine="567"/>
        <w:jc w:val="both"/>
        <w:rPr>
          <w:snapToGrid w:val="0"/>
          <w:lang w:val="uk-UA" w:eastAsia="ru-RU"/>
        </w:rPr>
      </w:pPr>
      <w:r w:rsidRPr="00061722">
        <w:rPr>
          <w:snapToGrid w:val="0"/>
          <w:lang w:val="uk-UA" w:eastAsia="ru-RU"/>
        </w:rPr>
        <w:t xml:space="preserve">Поставка (передача) Товару </w:t>
      </w:r>
      <w:r>
        <w:rPr>
          <w:color w:val="000000"/>
          <w:lang w:val="uk-UA"/>
        </w:rPr>
        <w:t>Продавцем</w:t>
      </w:r>
      <w:r w:rsidRPr="00061722">
        <w:rPr>
          <w:snapToGrid w:val="0"/>
          <w:lang w:val="uk-UA" w:eastAsia="ru-RU"/>
        </w:rPr>
        <w:t xml:space="preserve"> та приймання його Покупцем здійснюється відповідно до Технічних вимог (Додатку 2 до цього Договору) за місцезнаходженням Покупця за </w:t>
      </w:r>
      <w:proofErr w:type="spellStart"/>
      <w:r w:rsidRPr="00061722">
        <w:rPr>
          <w:snapToGrid w:val="0"/>
          <w:lang w:val="uk-UA" w:eastAsia="ru-RU"/>
        </w:rPr>
        <w:t>адресою</w:t>
      </w:r>
      <w:proofErr w:type="spellEnd"/>
      <w:r w:rsidRPr="00061722">
        <w:rPr>
          <w:snapToGrid w:val="0"/>
          <w:lang w:val="uk-UA" w:eastAsia="ru-RU"/>
        </w:rPr>
        <w:t xml:space="preserve">: вул. </w:t>
      </w:r>
      <w:r>
        <w:rPr>
          <w:snapToGrid w:val="0"/>
          <w:lang w:val="uk-UA" w:eastAsia="ru-RU"/>
        </w:rPr>
        <w:t>Незалежної України</w:t>
      </w:r>
      <w:r w:rsidRPr="00061722">
        <w:rPr>
          <w:snapToGrid w:val="0"/>
          <w:lang w:val="uk-UA" w:eastAsia="ru-RU"/>
        </w:rPr>
        <w:t xml:space="preserve">, </w:t>
      </w:r>
      <w:r>
        <w:rPr>
          <w:snapToGrid w:val="0"/>
          <w:lang w:val="uk-UA" w:eastAsia="ru-RU"/>
        </w:rPr>
        <w:t>57</w:t>
      </w:r>
      <w:r w:rsidRPr="00061722">
        <w:rPr>
          <w:snapToGrid w:val="0"/>
          <w:lang w:val="uk-UA" w:eastAsia="ru-RU"/>
        </w:rPr>
        <w:t xml:space="preserve">, м. </w:t>
      </w:r>
      <w:r>
        <w:rPr>
          <w:snapToGrid w:val="0"/>
          <w:lang w:val="uk-UA" w:eastAsia="ru-RU"/>
        </w:rPr>
        <w:t>Запоріжжя, Запорізька  область</w:t>
      </w:r>
      <w:r w:rsidRPr="00061722">
        <w:rPr>
          <w:snapToGrid w:val="0"/>
          <w:lang w:val="uk-UA" w:eastAsia="ru-RU"/>
        </w:rPr>
        <w:t xml:space="preserve"> (далі – Місце передачі Товару) </w:t>
      </w:r>
      <w:r w:rsidRPr="00F53943">
        <w:rPr>
          <w:snapToGrid w:val="0"/>
          <w:lang w:val="uk-UA" w:eastAsia="ru-RU"/>
        </w:rPr>
        <w:t>протягом 90 календарних днів після підписання договору</w:t>
      </w:r>
      <w:r w:rsidRPr="00061722">
        <w:rPr>
          <w:snapToGrid w:val="0"/>
          <w:lang w:val="uk-UA" w:eastAsia="ru-RU"/>
        </w:rPr>
        <w:t>.</w:t>
      </w:r>
    </w:p>
    <w:p w:rsidR="00674338" w:rsidRPr="004A2F4A" w:rsidRDefault="00674338" w:rsidP="00674338">
      <w:pPr>
        <w:widowControl w:val="0"/>
        <w:numPr>
          <w:ilvl w:val="1"/>
          <w:numId w:val="7"/>
        </w:numPr>
        <w:tabs>
          <w:tab w:val="left" w:pos="1006"/>
          <w:tab w:val="left" w:pos="1134"/>
        </w:tabs>
        <w:suppressAutoHyphens w:val="0"/>
        <w:autoSpaceDN w:val="0"/>
        <w:ind w:left="0" w:firstLine="567"/>
        <w:contextualSpacing/>
        <w:jc w:val="both"/>
        <w:textAlignment w:val="baseline"/>
        <w:rPr>
          <w:rFonts w:eastAsia="Arial Unicode MS"/>
          <w:color w:val="000000"/>
          <w:kern w:val="3"/>
          <w:lang w:val="uk-UA" w:eastAsia="uk-UA" w:bidi="en-US"/>
        </w:rPr>
      </w:pPr>
      <w:r w:rsidRPr="004A2F4A">
        <w:rPr>
          <w:rFonts w:eastAsia="Arial Unicode MS"/>
          <w:color w:val="000000"/>
          <w:kern w:val="3"/>
          <w:lang w:val="uk-UA" w:eastAsia="uk-UA" w:bidi="en-US"/>
        </w:rPr>
        <w:t>Строки поставки (передачі) Товару можуть бути скорочені Сторонами з внесенням відповідних змін у Договір, шляхом підписання Сторонами відповідної додаткової угоди до Договору.</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snapToGrid w:val="0"/>
          <w:color w:val="000000"/>
          <w:kern w:val="3"/>
          <w:lang w:val="uk-UA" w:eastAsia="ru-RU" w:bidi="en-US"/>
        </w:rPr>
        <w:t xml:space="preserve">Передача Товару від </w:t>
      </w:r>
      <w:r w:rsidR="00B87AC6">
        <w:rPr>
          <w:color w:val="000000"/>
          <w:lang w:val="uk-UA"/>
        </w:rPr>
        <w:t>Продав</w:t>
      </w:r>
      <w:r w:rsidR="00E02B30">
        <w:rPr>
          <w:color w:val="000000"/>
          <w:lang w:val="uk-UA"/>
        </w:rPr>
        <w:t>ця</w:t>
      </w:r>
      <w:r w:rsidRPr="004A2F4A">
        <w:rPr>
          <w:rFonts w:eastAsia="Arial Unicode MS"/>
          <w:snapToGrid w:val="0"/>
          <w:color w:val="000000"/>
          <w:kern w:val="3"/>
          <w:lang w:val="uk-UA" w:eastAsia="ru-RU" w:bidi="en-US"/>
        </w:rPr>
        <w:t xml:space="preserve"> до Покупця здійснюється за належно оформленою накладною на Товар, у якій зазначають найменування Товару що постачається, кількість в одиницях вимірювання, ціну та загальну вартість Товару.</w:t>
      </w:r>
    </w:p>
    <w:p w:rsidR="00674338" w:rsidRPr="004A2F4A" w:rsidRDefault="00E02B30"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FF4D5C">
        <w:rPr>
          <w:color w:val="000000"/>
          <w:lang w:val="uk-UA"/>
        </w:rPr>
        <w:t>Продавець</w:t>
      </w:r>
      <w:r w:rsidR="00674338" w:rsidRPr="004A2F4A">
        <w:rPr>
          <w:rFonts w:eastAsia="Arial Unicode MS"/>
          <w:snapToGrid w:val="0"/>
          <w:color w:val="000000"/>
          <w:kern w:val="3"/>
          <w:lang w:val="uk-UA" w:eastAsia="ru-RU" w:bidi="en-US"/>
        </w:rPr>
        <w:t xml:space="preserve"> відповідає за одержання всіх необхідних документів, дозволів, ліцензій, сертифікатів та самостійно несе всі витрати на отримання таких документів, дозволів, ліцензій, сертифікатів, інших документів необхідних для передачі Товару та виконання умов цього Договору.</w:t>
      </w:r>
    </w:p>
    <w:p w:rsidR="00674338" w:rsidRPr="00EB2D89"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EB2D89">
        <w:rPr>
          <w:rFonts w:eastAsia="Arial Unicode MS"/>
          <w:snapToGrid w:val="0"/>
          <w:color w:val="000000"/>
          <w:kern w:val="3"/>
          <w:szCs w:val="20"/>
          <w:lang w:val="uk-UA" w:eastAsia="ru-RU" w:bidi="en-US"/>
        </w:rPr>
        <w:t>В частині, не визначеній цим Договором, приймання-передача Товару здійснюється Сторонами у відповідності до «Інструкції про порядок приймання продукції виробничо-технічного призначення і товарів народного споживання по кількості», затвердженої постановою Держарбітражу при Раді Міністрів СРСР від 15.06.1965р. №П-6 зі змінами і доповненнями, «Інструкції про порядок приймання продукції виробничо-технічного призначення і товарів народного споживання по якості», затвердженої постановою Держарбітражу при Раді Міністрів СРСР від 25.04.1966р. №П-7 зі змінами і доповненнями (далі – Інструкція П-6 та Інструкція П-7), з урахуванням особливостей, передбачених даним Договором. В разі наявності розбіжностей між умовами Договору і Інструкцією П-6 та Інструкцією П-7, перевага надається умовам Договору.</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snapToGrid w:val="0"/>
          <w:color w:val="000000"/>
          <w:kern w:val="3"/>
          <w:lang w:val="uk-UA" w:eastAsia="ru-RU" w:bidi="en-US"/>
        </w:rPr>
        <w:t xml:space="preserve">Моментом переходу права власності від </w:t>
      </w:r>
      <w:r w:rsidR="00E02B30">
        <w:rPr>
          <w:color w:val="000000"/>
          <w:lang w:val="uk-UA"/>
        </w:rPr>
        <w:t>Продавця</w:t>
      </w:r>
      <w:r w:rsidRPr="004A2F4A">
        <w:rPr>
          <w:rFonts w:eastAsia="Arial Unicode MS"/>
          <w:snapToGrid w:val="0"/>
          <w:color w:val="000000"/>
          <w:kern w:val="3"/>
          <w:lang w:val="uk-UA" w:eastAsia="ru-RU" w:bidi="en-US"/>
        </w:rPr>
        <w:t xml:space="preserve"> до Покупця та ризиків випадкового знищення та/або пошкодження Товару від </w:t>
      </w:r>
      <w:r w:rsidR="00E02B30">
        <w:rPr>
          <w:color w:val="000000"/>
          <w:lang w:val="uk-UA"/>
        </w:rPr>
        <w:t>Продавця</w:t>
      </w:r>
      <w:r w:rsidRPr="004A2F4A">
        <w:rPr>
          <w:rFonts w:eastAsia="Arial Unicode MS"/>
          <w:snapToGrid w:val="0"/>
          <w:color w:val="000000"/>
          <w:kern w:val="3"/>
          <w:lang w:val="uk-UA" w:eastAsia="ru-RU" w:bidi="en-US"/>
        </w:rPr>
        <w:t xml:space="preserve"> до Покупця вважається дата підписання </w:t>
      </w:r>
      <w:r w:rsidRPr="004A2F4A">
        <w:rPr>
          <w:rFonts w:eastAsia="Arial Unicode MS"/>
          <w:snapToGrid w:val="0"/>
          <w:color w:val="000000"/>
          <w:kern w:val="3"/>
          <w:lang w:val="uk-UA" w:eastAsia="en-US" w:bidi="en-US"/>
        </w:rPr>
        <w:t xml:space="preserve">уповноваженими представниками </w:t>
      </w:r>
      <w:r w:rsidRPr="004A2F4A">
        <w:rPr>
          <w:rFonts w:eastAsia="Arial Unicode MS"/>
          <w:snapToGrid w:val="0"/>
          <w:color w:val="000000"/>
          <w:kern w:val="3"/>
          <w:lang w:val="uk-UA" w:eastAsia="ru-RU" w:bidi="en-US"/>
        </w:rPr>
        <w:t>Сторін накладної.</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lang w:val="uk-UA" w:eastAsia="ru-RU" w:bidi="en-US"/>
        </w:rPr>
        <w:t xml:space="preserve">У разі випадкового знищення Товару, ризик якого несе </w:t>
      </w:r>
      <w:r w:rsidR="00E02B30" w:rsidRPr="00FF4D5C">
        <w:rPr>
          <w:color w:val="000000"/>
          <w:lang w:val="uk-UA"/>
        </w:rPr>
        <w:t>Продавець</w:t>
      </w:r>
      <w:r w:rsidRPr="004A2F4A">
        <w:rPr>
          <w:rFonts w:eastAsia="Arial Unicode MS"/>
          <w:snapToGrid w:val="0"/>
          <w:color w:val="000000"/>
          <w:kern w:val="3"/>
          <w:lang w:val="uk-UA" w:eastAsia="ru-RU" w:bidi="en-US"/>
        </w:rPr>
        <w:t xml:space="preserve">, подальші дії </w:t>
      </w:r>
      <w:r w:rsidR="00E02B30">
        <w:rPr>
          <w:color w:val="000000"/>
          <w:lang w:val="uk-UA"/>
        </w:rPr>
        <w:t>Продавця</w:t>
      </w:r>
      <w:r w:rsidRPr="004A2F4A">
        <w:rPr>
          <w:rFonts w:eastAsia="Arial Unicode MS"/>
          <w:snapToGrid w:val="0"/>
          <w:color w:val="000000"/>
          <w:kern w:val="3"/>
          <w:lang w:val="uk-UA" w:eastAsia="ru-RU" w:bidi="en-US"/>
        </w:rPr>
        <w:t xml:space="preserve"> визначаються рішенням Покупця щодо доцільності та умов продовження виконання цього Договору </w:t>
      </w:r>
      <w:r w:rsidR="00E02B30">
        <w:rPr>
          <w:color w:val="000000"/>
          <w:lang w:val="uk-UA"/>
        </w:rPr>
        <w:t>Продавцем</w:t>
      </w:r>
      <w:r w:rsidRPr="004A2F4A">
        <w:rPr>
          <w:rFonts w:eastAsia="Arial Unicode MS"/>
          <w:snapToGrid w:val="0"/>
          <w:color w:val="000000"/>
          <w:kern w:val="3"/>
          <w:lang w:val="uk-UA" w:eastAsia="ru-RU" w:bidi="en-US"/>
        </w:rPr>
        <w:t>.</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Перевірка поставленого Товару за асортиментом, кількістю, комплектністю і якістю відповідно до умов цього Договору та Технічним вимогам (Додатку 2 до Договору) здійснюється Покупцем у день приймання-передавання Товару на підставі накладної у Місці передачі Товару, визначеному п. 5.1 Договору. Покупець підписує накладну у разі відсутності будь-яких зауважень, до поставленого Товару.</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Датою передачі Товару є дата підписання уповноваженими представниками Сторін накладної.</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Розвантаження переданого Товару здійснюється за рахунок </w:t>
      </w:r>
      <w:r w:rsidR="00E02B30">
        <w:rPr>
          <w:color w:val="000000"/>
          <w:lang w:val="uk-UA"/>
        </w:rPr>
        <w:t>Продавця</w:t>
      </w:r>
      <w:r w:rsidRPr="004A2F4A">
        <w:rPr>
          <w:rFonts w:eastAsia="Arial Unicode MS"/>
          <w:snapToGrid w:val="0"/>
          <w:color w:val="000000"/>
          <w:kern w:val="3"/>
          <w:szCs w:val="20"/>
          <w:lang w:val="uk-UA" w:eastAsia="ru-RU" w:bidi="en-US"/>
        </w:rPr>
        <w:t>.</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Товар повинен бути промаркований згідно з умовами діючих нормативних документів.</w:t>
      </w:r>
    </w:p>
    <w:p w:rsidR="00674338" w:rsidRPr="004A2F4A" w:rsidRDefault="00E02B30"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FF4D5C">
        <w:rPr>
          <w:color w:val="000000"/>
          <w:lang w:val="uk-UA"/>
        </w:rPr>
        <w:t>Продавець</w:t>
      </w:r>
      <w:r w:rsidR="00674338" w:rsidRPr="004A2F4A">
        <w:rPr>
          <w:rFonts w:eastAsia="Arial Unicode MS"/>
          <w:snapToGrid w:val="0"/>
          <w:color w:val="000000"/>
          <w:kern w:val="3"/>
          <w:szCs w:val="20"/>
          <w:lang w:val="uk-UA" w:eastAsia="ru-RU" w:bidi="en-US"/>
        </w:rPr>
        <w:t xml:space="preserve"> зобов’язаний письмово повідомити Покупця про наявність особливих умов приймання Товару, у разі якщо такі умови відсутні в цьому Договорі.</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У випадку, якщо при прийманні Товару Покупець виявив  його недоліки, він може відмовитись від прийняття такого Товару та підписання накладної, а </w:t>
      </w:r>
      <w:r w:rsidR="00E02B30" w:rsidRPr="00FF4D5C">
        <w:rPr>
          <w:color w:val="000000"/>
          <w:lang w:val="uk-UA"/>
        </w:rPr>
        <w:t>Продавець</w:t>
      </w:r>
      <w:r w:rsidRPr="004A2F4A">
        <w:rPr>
          <w:rFonts w:eastAsia="Arial Unicode MS"/>
          <w:snapToGrid w:val="0"/>
          <w:color w:val="000000"/>
          <w:kern w:val="3"/>
          <w:szCs w:val="20"/>
          <w:lang w:val="uk-UA" w:eastAsia="ru-RU" w:bidi="en-US"/>
        </w:rPr>
        <w:t xml:space="preserve"> зобов'язується за свій рахунок протягом 2 (двох) робочих днів з дати такої відмови  передати Покупцю у Місці передачі Товару, таку ж кількість Товару належної якості. Про відмову від прийняття Товару у </w:t>
      </w:r>
      <w:r w:rsidRPr="004A2F4A">
        <w:rPr>
          <w:rFonts w:eastAsia="Arial Unicode MS"/>
          <w:snapToGrid w:val="0"/>
          <w:color w:val="000000"/>
          <w:kern w:val="3"/>
          <w:szCs w:val="20"/>
          <w:lang w:val="uk-UA" w:eastAsia="ru-RU" w:bidi="en-US"/>
        </w:rPr>
        <w:lastRenderedPageBreak/>
        <w:t xml:space="preserve">разі його невідповідності якості уповноваженими представниками Сторін складається відповідний Акт з зазначенням дефектів Товару, а також у випадку відмови представника </w:t>
      </w:r>
      <w:r w:rsidR="00E02B30">
        <w:rPr>
          <w:color w:val="000000"/>
          <w:lang w:val="uk-UA"/>
        </w:rPr>
        <w:t>Продавця</w:t>
      </w:r>
      <w:r w:rsidRPr="004A2F4A">
        <w:rPr>
          <w:rFonts w:eastAsia="Arial Unicode MS"/>
          <w:snapToGrid w:val="0"/>
          <w:color w:val="000000"/>
          <w:kern w:val="3"/>
          <w:szCs w:val="20"/>
          <w:lang w:val="uk-UA" w:eastAsia="ru-RU" w:bidi="en-US"/>
        </w:rPr>
        <w:t xml:space="preserve"> від підписання Акт</w:t>
      </w:r>
      <w:r w:rsidR="00435DF6">
        <w:rPr>
          <w:rFonts w:eastAsia="Arial Unicode MS"/>
          <w:snapToGrid w:val="0"/>
          <w:color w:val="000000"/>
          <w:kern w:val="3"/>
          <w:szCs w:val="20"/>
          <w:lang w:val="uk-UA" w:eastAsia="ru-RU" w:bidi="en-US"/>
        </w:rPr>
        <w:t>у</w:t>
      </w:r>
      <w:r w:rsidRPr="004A2F4A">
        <w:rPr>
          <w:rFonts w:eastAsia="Arial Unicode MS"/>
          <w:snapToGrid w:val="0"/>
          <w:color w:val="000000"/>
          <w:kern w:val="3"/>
          <w:szCs w:val="20"/>
          <w:lang w:val="uk-UA" w:eastAsia="ru-RU" w:bidi="en-US"/>
        </w:rPr>
        <w:t xml:space="preserve"> з зазначенням дефектів Товару, такий акт складається Покупцем самостійно (у складі комісії не менше трьох осіб) із зазначенням відомостей про відмову або неприбуття представника </w:t>
      </w:r>
      <w:r w:rsidR="00E02B30">
        <w:rPr>
          <w:color w:val="000000"/>
          <w:lang w:val="uk-UA"/>
        </w:rPr>
        <w:t>Продавця</w:t>
      </w:r>
      <w:r w:rsidRPr="004A2F4A">
        <w:rPr>
          <w:rFonts w:eastAsia="Arial Unicode MS"/>
          <w:snapToGrid w:val="0"/>
          <w:color w:val="000000"/>
          <w:kern w:val="3"/>
          <w:szCs w:val="20"/>
          <w:lang w:val="uk-UA" w:eastAsia="ru-RU" w:bidi="en-US"/>
        </w:rPr>
        <w:t xml:space="preserve"> для підписання Акту. Такий Акт є достатньою підставою для заміни, </w:t>
      </w:r>
      <w:proofErr w:type="spellStart"/>
      <w:r w:rsidRPr="004A2F4A">
        <w:rPr>
          <w:rFonts w:eastAsia="Arial Unicode MS"/>
          <w:snapToGrid w:val="0"/>
          <w:color w:val="000000"/>
          <w:kern w:val="3"/>
          <w:szCs w:val="20"/>
          <w:lang w:val="uk-UA" w:eastAsia="ru-RU" w:bidi="en-US"/>
        </w:rPr>
        <w:t>допоставки</w:t>
      </w:r>
      <w:proofErr w:type="spellEnd"/>
      <w:r w:rsidRPr="004A2F4A">
        <w:rPr>
          <w:rFonts w:eastAsia="Arial Unicode MS"/>
          <w:snapToGrid w:val="0"/>
          <w:color w:val="000000"/>
          <w:kern w:val="3"/>
          <w:szCs w:val="20"/>
          <w:lang w:val="uk-UA" w:eastAsia="ru-RU" w:bidi="en-US"/>
        </w:rPr>
        <w:t xml:space="preserve"> чи </w:t>
      </w:r>
      <w:proofErr w:type="spellStart"/>
      <w:r w:rsidRPr="004A2F4A">
        <w:rPr>
          <w:rFonts w:eastAsia="Arial Unicode MS"/>
          <w:snapToGrid w:val="0"/>
          <w:color w:val="000000"/>
          <w:kern w:val="3"/>
          <w:szCs w:val="20"/>
          <w:lang w:val="uk-UA" w:eastAsia="ru-RU" w:bidi="en-US"/>
        </w:rPr>
        <w:t>доукомплектації</w:t>
      </w:r>
      <w:proofErr w:type="spellEnd"/>
      <w:r w:rsidRPr="004A2F4A">
        <w:rPr>
          <w:rFonts w:eastAsia="Arial Unicode MS"/>
          <w:snapToGrid w:val="0"/>
          <w:color w:val="000000"/>
          <w:kern w:val="3"/>
          <w:szCs w:val="20"/>
          <w:lang w:val="uk-UA" w:eastAsia="ru-RU" w:bidi="en-US"/>
        </w:rPr>
        <w:t xml:space="preserve"> Товару згідно умов цього Договору.</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Якщо зазначені у Акті недоліки не можуть бути усунені </w:t>
      </w:r>
      <w:r w:rsidR="00E02B30">
        <w:rPr>
          <w:color w:val="000000"/>
          <w:lang w:val="uk-UA"/>
        </w:rPr>
        <w:t>Продавцем</w:t>
      </w:r>
      <w:r w:rsidRPr="004A2F4A">
        <w:rPr>
          <w:rFonts w:eastAsia="Arial Unicode MS"/>
          <w:snapToGrid w:val="0"/>
          <w:color w:val="000000"/>
          <w:kern w:val="3"/>
          <w:szCs w:val="20"/>
          <w:lang w:val="uk-UA" w:eastAsia="ru-RU" w:bidi="en-US"/>
        </w:rPr>
        <w:t xml:space="preserve">, Покупець має право відмовитися від прийняття і оплати вартості такого Товару, а якщо вони вже оплачені Покупцем – вимагати від </w:t>
      </w:r>
      <w:r w:rsidR="00FC0B14">
        <w:rPr>
          <w:color w:val="000000"/>
          <w:lang w:val="uk-UA"/>
        </w:rPr>
        <w:t>Продавця</w:t>
      </w:r>
      <w:r w:rsidRPr="004A2F4A">
        <w:rPr>
          <w:rFonts w:eastAsia="Arial Unicode MS"/>
          <w:snapToGrid w:val="0"/>
          <w:color w:val="000000"/>
          <w:kern w:val="3"/>
          <w:szCs w:val="20"/>
          <w:lang w:val="uk-UA" w:eastAsia="ru-RU" w:bidi="en-US"/>
        </w:rPr>
        <w:t xml:space="preserve"> повернення сплаченої за них суми.</w:t>
      </w:r>
    </w:p>
    <w:p w:rsidR="00674338" w:rsidRPr="004A2F4A" w:rsidRDefault="00674338" w:rsidP="00674338">
      <w:pPr>
        <w:widowControl w:val="0"/>
        <w:numPr>
          <w:ilvl w:val="1"/>
          <w:numId w:val="7"/>
        </w:numPr>
        <w:tabs>
          <w:tab w:val="left" w:pos="1134"/>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Усунення усіх зазначених у Акті недоліків здійснюється </w:t>
      </w:r>
      <w:r w:rsidR="00FC0B14">
        <w:rPr>
          <w:color w:val="000000"/>
          <w:lang w:val="uk-UA"/>
        </w:rPr>
        <w:t>Продавцем</w:t>
      </w:r>
      <w:r w:rsidRPr="004A2F4A">
        <w:rPr>
          <w:rFonts w:eastAsia="Arial Unicode MS"/>
          <w:snapToGrid w:val="0"/>
          <w:color w:val="000000"/>
          <w:kern w:val="3"/>
          <w:szCs w:val="20"/>
          <w:lang w:val="uk-UA" w:eastAsia="ru-RU" w:bidi="en-US"/>
        </w:rPr>
        <w:t xml:space="preserve"> за власний рахунок протягом 2 (двох) робочих днів з дати підписання Акту уповноваженими представниками Сторін.</w:t>
      </w:r>
    </w:p>
    <w:p w:rsidR="00674338" w:rsidRPr="004A2F4A" w:rsidRDefault="00674338" w:rsidP="00674338">
      <w:pPr>
        <w:widowControl w:val="0"/>
        <w:tabs>
          <w:tab w:val="left" w:pos="1134"/>
        </w:tabs>
        <w:suppressAutoHyphens w:val="0"/>
        <w:autoSpaceDN w:val="0"/>
        <w:ind w:firstLine="567"/>
        <w:contextualSpacing/>
        <w:jc w:val="both"/>
        <w:textAlignment w:val="baseline"/>
        <w:rPr>
          <w:rFonts w:eastAsia="Arial Unicode MS"/>
          <w:strike/>
          <w:color w:val="000000"/>
          <w:kern w:val="3"/>
          <w:lang w:val="uk-UA" w:eastAsia="en-US" w:bidi="en-US"/>
        </w:rPr>
      </w:pPr>
      <w:r w:rsidRPr="004A2F4A">
        <w:rPr>
          <w:rFonts w:eastAsia="Arial Unicode MS"/>
          <w:snapToGrid w:val="0"/>
          <w:color w:val="000000"/>
          <w:kern w:val="3"/>
          <w:szCs w:val="20"/>
          <w:lang w:val="uk-UA" w:eastAsia="ru-RU" w:bidi="en-US"/>
        </w:rPr>
        <w:t xml:space="preserve">5.16. </w:t>
      </w:r>
      <w:r w:rsidRPr="00531EBF">
        <w:rPr>
          <w:rFonts w:eastAsia="Arial Unicode MS"/>
          <w:snapToGrid w:val="0"/>
          <w:color w:val="000000"/>
          <w:kern w:val="3"/>
          <w:szCs w:val="20"/>
          <w:lang w:val="uk-UA" w:eastAsia="ru-RU" w:bidi="en-US"/>
        </w:rPr>
        <w:t xml:space="preserve">Поставка Товару </w:t>
      </w:r>
      <w:r w:rsidR="00FC0B14" w:rsidRPr="00531EBF">
        <w:rPr>
          <w:color w:val="000000"/>
          <w:lang w:val="uk-UA"/>
        </w:rPr>
        <w:t>Продавцем</w:t>
      </w:r>
      <w:r w:rsidRPr="00531EBF">
        <w:rPr>
          <w:rFonts w:eastAsia="Arial Unicode MS"/>
          <w:snapToGrid w:val="0"/>
          <w:color w:val="000000"/>
          <w:kern w:val="3"/>
          <w:szCs w:val="20"/>
          <w:lang w:val="uk-UA" w:eastAsia="ru-RU" w:bidi="en-US"/>
        </w:rPr>
        <w:t xml:space="preserve"> здійснюється разом із супровідною технічною документацією виробника Товару,</w:t>
      </w:r>
      <w:r w:rsidRPr="00531EBF">
        <w:rPr>
          <w:rFonts w:eastAsia="Arial Unicode MS"/>
          <w:color w:val="000000"/>
          <w:kern w:val="3"/>
          <w:lang w:val="uk-UA" w:eastAsia="en-US" w:bidi="en-US"/>
        </w:rPr>
        <w:t xml:space="preserve"> </w:t>
      </w:r>
      <w:r w:rsidRPr="00531EBF">
        <w:rPr>
          <w:rFonts w:eastAsia="Arial Unicode MS"/>
          <w:snapToGrid w:val="0"/>
          <w:color w:val="000000"/>
          <w:kern w:val="3"/>
          <w:szCs w:val="20"/>
          <w:lang w:val="uk-UA" w:eastAsia="ru-RU" w:bidi="en-US"/>
        </w:rPr>
        <w:t>сервісною книжкою, сертифікатом якості (сертифікатом відповідності), посібником з експлуатації та іншими документами, у яких зазначаються гарантійні строки.</w:t>
      </w:r>
      <w:r w:rsidR="00435DF6" w:rsidRPr="00531EBF">
        <w:rPr>
          <w:rFonts w:eastAsia="Arial Unicode MS"/>
          <w:snapToGrid w:val="0"/>
          <w:color w:val="000000"/>
          <w:kern w:val="3"/>
          <w:szCs w:val="20"/>
          <w:lang w:val="uk-UA" w:eastAsia="ru-RU" w:bidi="en-US"/>
        </w:rPr>
        <w:t xml:space="preserve"> Вся документація повинна бути на </w:t>
      </w:r>
      <w:r w:rsidR="00531EBF" w:rsidRPr="00531EBF">
        <w:rPr>
          <w:rFonts w:eastAsia="Arial Unicode MS"/>
          <w:snapToGrid w:val="0"/>
          <w:color w:val="000000"/>
          <w:kern w:val="3"/>
          <w:szCs w:val="20"/>
          <w:lang w:val="uk-UA" w:eastAsia="ru-RU" w:bidi="en-US"/>
        </w:rPr>
        <w:t>українській</w:t>
      </w:r>
      <w:r w:rsidR="00435DF6" w:rsidRPr="00531EBF">
        <w:rPr>
          <w:rFonts w:eastAsia="Arial Unicode MS"/>
          <w:snapToGrid w:val="0"/>
          <w:color w:val="000000"/>
          <w:kern w:val="3"/>
          <w:szCs w:val="20"/>
          <w:lang w:val="uk-UA" w:eastAsia="ru-RU" w:bidi="en-US"/>
        </w:rPr>
        <w:t xml:space="preserve"> мові.</w:t>
      </w:r>
    </w:p>
    <w:p w:rsidR="00674338" w:rsidRPr="004A2F4A" w:rsidRDefault="00674338" w:rsidP="00674338">
      <w:pPr>
        <w:widowControl w:val="0"/>
        <w:numPr>
          <w:ilvl w:val="1"/>
          <w:numId w:val="10"/>
        </w:numPr>
        <w:tabs>
          <w:tab w:val="left" w:pos="567"/>
        </w:tabs>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szCs w:val="20"/>
          <w:lang w:val="uk-UA" w:eastAsia="ru-RU" w:bidi="en-US"/>
        </w:rPr>
        <w:t xml:space="preserve">Зобов'язання за цим Договором вважаються виконаними </w:t>
      </w:r>
      <w:r w:rsidR="00FC0B14">
        <w:rPr>
          <w:color w:val="000000"/>
          <w:lang w:val="uk-UA"/>
        </w:rPr>
        <w:t>Продавцем</w:t>
      </w:r>
      <w:r w:rsidRPr="004A2F4A">
        <w:rPr>
          <w:rFonts w:eastAsia="Arial Unicode MS"/>
          <w:snapToGrid w:val="0"/>
          <w:color w:val="000000"/>
          <w:kern w:val="3"/>
          <w:szCs w:val="20"/>
          <w:lang w:val="uk-UA" w:eastAsia="ru-RU" w:bidi="en-US"/>
        </w:rPr>
        <w:t xml:space="preserve"> в повному обсязі після підписання уповноваженим представником Покупця накладної складеної  і підписаної </w:t>
      </w:r>
      <w:r w:rsidR="00FC0B14">
        <w:rPr>
          <w:color w:val="000000"/>
          <w:lang w:val="uk-UA"/>
        </w:rPr>
        <w:t>Продавцем</w:t>
      </w:r>
      <w:r w:rsidRPr="004A2F4A">
        <w:rPr>
          <w:rFonts w:eastAsia="Arial Unicode MS"/>
          <w:snapToGrid w:val="0"/>
          <w:color w:val="000000"/>
          <w:kern w:val="3"/>
          <w:szCs w:val="20"/>
          <w:lang w:val="uk-UA" w:eastAsia="ru-RU" w:bidi="en-US"/>
        </w:rPr>
        <w:t xml:space="preserve">. </w:t>
      </w:r>
    </w:p>
    <w:p w:rsidR="00674338" w:rsidRPr="004A2F4A" w:rsidRDefault="00674338" w:rsidP="00674338">
      <w:pPr>
        <w:tabs>
          <w:tab w:val="left" w:pos="567"/>
        </w:tabs>
        <w:ind w:left="567"/>
        <w:contextualSpacing/>
        <w:jc w:val="both"/>
        <w:rPr>
          <w:rFonts w:eastAsia="Arial Unicode MS"/>
          <w:snapToGrid w:val="0"/>
          <w:color w:val="000000"/>
          <w:kern w:val="3"/>
          <w:lang w:val="uk-UA" w:eastAsia="ru-RU" w:bidi="en-US"/>
        </w:rPr>
      </w:pPr>
    </w:p>
    <w:p w:rsidR="00674338" w:rsidRPr="004A2F4A" w:rsidRDefault="00674338" w:rsidP="00674338">
      <w:pPr>
        <w:widowControl w:val="0"/>
        <w:tabs>
          <w:tab w:val="left" w:pos="1276"/>
        </w:tabs>
        <w:suppressAutoHyphens w:val="0"/>
        <w:autoSpaceDN w:val="0"/>
        <w:jc w:val="center"/>
        <w:textAlignment w:val="baseline"/>
        <w:rPr>
          <w:rFonts w:eastAsia="Arial Unicode MS"/>
          <w:b/>
          <w:color w:val="000000"/>
          <w:kern w:val="3"/>
          <w:lang w:val="uk-UA" w:eastAsia="en-US" w:bidi="en-US"/>
        </w:rPr>
      </w:pPr>
      <w:r w:rsidRPr="004A2F4A">
        <w:rPr>
          <w:rFonts w:eastAsia="Arial Unicode MS"/>
          <w:b/>
          <w:color w:val="000000"/>
          <w:kern w:val="3"/>
          <w:lang w:val="uk-UA" w:eastAsia="en-US" w:bidi="en-US"/>
        </w:rPr>
        <w:t>6. ПРАВА ТА ОБОВ</w:t>
      </w:r>
      <w:r w:rsidRPr="004A2F4A">
        <w:rPr>
          <w:rFonts w:eastAsia="Arial Unicode MS"/>
          <w:color w:val="000000"/>
          <w:kern w:val="3"/>
          <w:lang w:val="uk-UA" w:eastAsia="en-US" w:bidi="en-US"/>
        </w:rPr>
        <w:t>’</w:t>
      </w:r>
      <w:r w:rsidRPr="004A2F4A">
        <w:rPr>
          <w:rFonts w:eastAsia="Arial Unicode MS"/>
          <w:b/>
          <w:color w:val="000000"/>
          <w:kern w:val="3"/>
          <w:lang w:val="uk-UA" w:eastAsia="en-US" w:bidi="en-US"/>
        </w:rPr>
        <w:t>ЯЗКИ СТОРІН</w:t>
      </w:r>
    </w:p>
    <w:p w:rsidR="00674338" w:rsidRPr="004A2F4A" w:rsidRDefault="00674338" w:rsidP="00674338">
      <w:pPr>
        <w:widowControl w:val="0"/>
        <w:numPr>
          <w:ilvl w:val="1"/>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b/>
          <w:color w:val="000000"/>
          <w:kern w:val="3"/>
          <w:lang w:val="uk-UA" w:eastAsia="en-US" w:bidi="en-US"/>
        </w:rPr>
        <w:t>Покупець зобов’язаний:</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Своєчасно та у повному обсязі оплатити </w:t>
      </w:r>
      <w:r w:rsidR="00FC0B14">
        <w:rPr>
          <w:color w:val="000000"/>
          <w:lang w:val="uk-UA"/>
        </w:rPr>
        <w:t>Продавцю</w:t>
      </w:r>
      <w:r w:rsidRPr="004A2F4A">
        <w:rPr>
          <w:rFonts w:eastAsia="Arial Unicode MS"/>
          <w:color w:val="000000"/>
          <w:kern w:val="3"/>
          <w:lang w:val="uk-UA" w:eastAsia="en-US" w:bidi="en-US"/>
        </w:rPr>
        <w:t xml:space="preserve"> вартість фактично, комплектно та якісно поставленого Товару.</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Прийняти поставлений (переданий)  Товар належної якості і у визначеній цим Договором кількості, у строк визначений в п.5.1. цього Договору згідно з оформленими належним чином накладними.</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За відсутності зауважень щодо  якості, комплектності, кількості Товару підписувати накладну на поставлений Товар.</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Письмово повідомити </w:t>
      </w:r>
      <w:r w:rsidR="00FC0B14">
        <w:rPr>
          <w:color w:val="000000"/>
          <w:lang w:val="uk-UA"/>
        </w:rPr>
        <w:t>Продавця</w:t>
      </w:r>
      <w:r w:rsidRPr="004A2F4A">
        <w:rPr>
          <w:rFonts w:eastAsia="Arial Unicode MS"/>
          <w:color w:val="000000"/>
          <w:kern w:val="3"/>
          <w:lang w:val="uk-UA" w:eastAsia="en-US" w:bidi="en-US"/>
        </w:rPr>
        <w:t xml:space="preserve"> про виявлені недоліки (дефекти) в Товарі протягом 2 (двох) робочих днів з дати виявлення відповідного недоліку (дефекту).</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Своєчасно повідомляти </w:t>
      </w:r>
      <w:r w:rsidR="00FC0B14">
        <w:rPr>
          <w:color w:val="000000"/>
          <w:lang w:val="uk-UA"/>
        </w:rPr>
        <w:t>Продавця</w:t>
      </w:r>
      <w:r w:rsidRPr="004A2F4A">
        <w:rPr>
          <w:rFonts w:eastAsia="Arial Unicode MS"/>
          <w:color w:val="000000"/>
          <w:kern w:val="3"/>
          <w:lang w:val="uk-UA" w:eastAsia="en-US" w:bidi="en-US"/>
        </w:rPr>
        <w:t xml:space="preserve"> про зміну поштових або платіжних реквізитів, зміну назви та інші зміни щодо </w:t>
      </w:r>
      <w:r w:rsidRPr="004A2F4A">
        <w:rPr>
          <w:rFonts w:eastAsia="Calibri"/>
          <w:color w:val="000000"/>
          <w:kern w:val="3"/>
          <w:lang w:val="uk-UA" w:eastAsia="x-none" w:bidi="en-US"/>
        </w:rPr>
        <w:t>Покупця.</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Виконувати належним чином інші зобов'язання, передбачені цим Договором та законодавством України.</w:t>
      </w:r>
    </w:p>
    <w:p w:rsidR="00674338" w:rsidRPr="004A2F4A" w:rsidRDefault="00674338" w:rsidP="00674338">
      <w:pPr>
        <w:widowControl w:val="0"/>
        <w:numPr>
          <w:ilvl w:val="1"/>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Покупець має право: </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Достроково розірвати цей Договір, у разі невиконання </w:t>
      </w:r>
      <w:r w:rsidR="00FC0B14">
        <w:rPr>
          <w:color w:val="000000"/>
          <w:lang w:val="uk-UA"/>
        </w:rPr>
        <w:t>Продавцем</w:t>
      </w:r>
      <w:r w:rsidRPr="004A2F4A">
        <w:rPr>
          <w:rFonts w:eastAsia="Arial Unicode MS"/>
          <w:color w:val="000000"/>
          <w:kern w:val="3"/>
          <w:lang w:val="uk-UA" w:eastAsia="en-US" w:bidi="en-US"/>
        </w:rPr>
        <w:t xml:space="preserve"> зобов’язань за цим Договором, повідомивши про це його у строк 10 (десять) робочих днів до дати розірвання цього Договору,  з подальшим укладанням додаткової угоди.</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Контролювати передачу Товару в строки, встановлені цим Договором.</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Зменшувати обсяг закупівлі Товару та загальну вартість за цим Договором, зокрема залежно від реального фінансування видатків. У такому разі Сторони вносять відповідні зміни до цього Договору. </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Повернути накладну без здійснення оплати, у разі неналежного її оформлення.</w:t>
      </w:r>
    </w:p>
    <w:p w:rsidR="00674338" w:rsidRPr="004A2F4A" w:rsidRDefault="00674338" w:rsidP="00674338">
      <w:pPr>
        <w:widowControl w:val="0"/>
        <w:numPr>
          <w:ilvl w:val="2"/>
          <w:numId w:val="3"/>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Відмовитися від приймання Товару в цілому або його частини, якщо він не відповідає вимогам цього Договору або законодавства щодо якості, і вимагати від </w:t>
      </w:r>
      <w:r w:rsidR="00FC0B14">
        <w:rPr>
          <w:color w:val="000000"/>
          <w:lang w:val="uk-UA"/>
        </w:rPr>
        <w:t>Продавця</w:t>
      </w:r>
      <w:r w:rsidRPr="004A2F4A">
        <w:rPr>
          <w:rFonts w:eastAsia="Arial Unicode MS"/>
          <w:color w:val="000000"/>
          <w:kern w:val="3"/>
          <w:lang w:val="uk-UA" w:eastAsia="en-US" w:bidi="en-US"/>
        </w:rPr>
        <w:t xml:space="preserve"> безоплатного усунення недоліків Товару або його Заміни.</w:t>
      </w:r>
    </w:p>
    <w:p w:rsidR="00674338" w:rsidRPr="004A2F4A" w:rsidRDefault="00674338" w:rsidP="00674338">
      <w:pPr>
        <w:widowControl w:val="0"/>
        <w:numPr>
          <w:ilvl w:val="2"/>
          <w:numId w:val="3"/>
        </w:numPr>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lang w:val="uk-UA" w:eastAsia="ru-RU" w:bidi="en-US"/>
        </w:rPr>
        <w:t xml:space="preserve">Вимагати від </w:t>
      </w:r>
      <w:r w:rsidR="00FC0B14">
        <w:rPr>
          <w:color w:val="000000"/>
          <w:lang w:val="uk-UA"/>
        </w:rPr>
        <w:t>Продавця</w:t>
      </w:r>
      <w:r w:rsidRPr="004A2F4A">
        <w:rPr>
          <w:rFonts w:eastAsia="Arial Unicode MS"/>
          <w:snapToGrid w:val="0"/>
          <w:color w:val="000000"/>
          <w:kern w:val="3"/>
          <w:lang w:val="uk-UA" w:eastAsia="ru-RU" w:bidi="en-US"/>
        </w:rPr>
        <w:t xml:space="preserve"> безоплатного виправлення недоліків Товару, що виникли внаслідок недотримання </w:t>
      </w:r>
      <w:r w:rsidR="00FC0B14">
        <w:rPr>
          <w:color w:val="000000"/>
          <w:lang w:val="uk-UA"/>
        </w:rPr>
        <w:t xml:space="preserve">Продавцем </w:t>
      </w:r>
      <w:r w:rsidRPr="004A2F4A">
        <w:rPr>
          <w:rFonts w:eastAsia="Arial Unicode MS"/>
          <w:snapToGrid w:val="0"/>
          <w:color w:val="000000"/>
          <w:kern w:val="3"/>
          <w:lang w:val="uk-UA" w:eastAsia="ru-RU" w:bidi="en-US"/>
        </w:rPr>
        <w:t xml:space="preserve"> умов Договору або виправити їх своїми силами. У такому разі усі збитки, завдані Покупцю, відшкодовуються </w:t>
      </w:r>
      <w:r w:rsidR="00FC0B14">
        <w:rPr>
          <w:color w:val="000000"/>
          <w:lang w:val="uk-UA"/>
        </w:rPr>
        <w:t>Продавцем</w:t>
      </w:r>
      <w:r w:rsidRPr="004A2F4A">
        <w:rPr>
          <w:rFonts w:eastAsia="Arial Unicode MS"/>
          <w:snapToGrid w:val="0"/>
          <w:color w:val="000000"/>
          <w:kern w:val="3"/>
          <w:lang w:val="uk-UA" w:eastAsia="ru-RU" w:bidi="en-US"/>
        </w:rPr>
        <w:t>.</w:t>
      </w:r>
    </w:p>
    <w:p w:rsidR="00674338" w:rsidRPr="004A2F4A" w:rsidRDefault="00674338" w:rsidP="00674338">
      <w:pPr>
        <w:widowControl w:val="0"/>
        <w:numPr>
          <w:ilvl w:val="2"/>
          <w:numId w:val="3"/>
        </w:numPr>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color w:val="000000"/>
          <w:kern w:val="3"/>
          <w:lang w:val="uk-UA" w:eastAsia="en-US" w:bidi="en-US"/>
        </w:rPr>
        <w:t xml:space="preserve">Достроково розірвати цей Договір, оплативши </w:t>
      </w:r>
      <w:r w:rsidR="00FC0B14">
        <w:rPr>
          <w:color w:val="000000"/>
          <w:lang w:val="uk-UA"/>
        </w:rPr>
        <w:t>Продавцю</w:t>
      </w:r>
      <w:r w:rsidRPr="004A2F4A">
        <w:rPr>
          <w:rFonts w:eastAsia="Arial Unicode MS"/>
          <w:color w:val="000000"/>
          <w:kern w:val="3"/>
          <w:lang w:val="uk-UA" w:eastAsia="en-US" w:bidi="en-US"/>
        </w:rPr>
        <w:t xml:space="preserve"> передану (поставлену) у строк, визначений у Договорі, частину Товару, якість, комплектність якого відповідає умовам цього Договору, повідомивши про це </w:t>
      </w:r>
      <w:r w:rsidR="00FC0B14">
        <w:rPr>
          <w:rFonts w:eastAsia="Arial Unicode MS"/>
          <w:color w:val="000000"/>
          <w:kern w:val="3"/>
          <w:lang w:val="uk-UA" w:eastAsia="en-US" w:bidi="en-US"/>
        </w:rPr>
        <w:t>Продавця</w:t>
      </w:r>
      <w:r w:rsidRPr="004A2F4A">
        <w:rPr>
          <w:rFonts w:eastAsia="Arial Unicode MS"/>
          <w:color w:val="000000"/>
          <w:kern w:val="3"/>
          <w:lang w:val="uk-UA" w:eastAsia="en-US" w:bidi="en-US"/>
        </w:rPr>
        <w:t xml:space="preserve"> не пізніше ніж за 10 (десять) робочих днів до дати такого розірвання.</w:t>
      </w:r>
    </w:p>
    <w:p w:rsidR="00674338" w:rsidRDefault="00674338" w:rsidP="00674338">
      <w:pPr>
        <w:widowControl w:val="0"/>
        <w:numPr>
          <w:ilvl w:val="2"/>
          <w:numId w:val="3"/>
        </w:numPr>
        <w:suppressAutoHyphens w:val="0"/>
        <w:autoSpaceDN w:val="0"/>
        <w:ind w:left="0" w:firstLine="567"/>
        <w:contextualSpacing/>
        <w:jc w:val="both"/>
        <w:textAlignment w:val="baseline"/>
        <w:rPr>
          <w:rFonts w:eastAsia="Arial Unicode MS"/>
          <w:snapToGrid w:val="0"/>
          <w:color w:val="000000"/>
          <w:kern w:val="3"/>
          <w:lang w:val="uk-UA" w:eastAsia="ru-RU" w:bidi="en-US"/>
        </w:rPr>
      </w:pPr>
      <w:r w:rsidRPr="004A2F4A">
        <w:rPr>
          <w:rFonts w:eastAsia="Arial Unicode MS"/>
          <w:snapToGrid w:val="0"/>
          <w:color w:val="000000"/>
          <w:kern w:val="3"/>
          <w:lang w:val="uk-UA" w:eastAsia="ru-RU" w:bidi="en-US"/>
        </w:rPr>
        <w:lastRenderedPageBreak/>
        <w:t>Реалізовувати інші права, передбачені цим Договором та законодавством України.</w:t>
      </w:r>
    </w:p>
    <w:p w:rsidR="00674338" w:rsidRPr="004A2F4A" w:rsidRDefault="00674338" w:rsidP="00674338">
      <w:pPr>
        <w:widowControl w:val="0"/>
        <w:suppressAutoHyphens w:val="0"/>
        <w:autoSpaceDN w:val="0"/>
        <w:ind w:left="567"/>
        <w:contextualSpacing/>
        <w:jc w:val="both"/>
        <w:textAlignment w:val="baseline"/>
        <w:rPr>
          <w:rFonts w:eastAsia="Arial Unicode MS"/>
          <w:snapToGrid w:val="0"/>
          <w:color w:val="000000"/>
          <w:kern w:val="3"/>
          <w:lang w:val="uk-UA" w:eastAsia="ru-RU" w:bidi="en-US"/>
        </w:rPr>
      </w:pPr>
    </w:p>
    <w:p w:rsidR="00674338" w:rsidRPr="004A2F4A" w:rsidRDefault="00674338" w:rsidP="00674338">
      <w:pPr>
        <w:widowControl w:val="0"/>
        <w:suppressAutoHyphens w:val="0"/>
        <w:autoSpaceDN w:val="0"/>
        <w:ind w:left="567"/>
        <w:contextualSpacing/>
        <w:jc w:val="both"/>
        <w:textAlignment w:val="baseline"/>
        <w:rPr>
          <w:rFonts w:eastAsia="Arial Unicode MS"/>
          <w:color w:val="000000"/>
          <w:kern w:val="3"/>
          <w:lang w:val="uk-UA" w:eastAsia="en-US" w:bidi="en-US"/>
        </w:rPr>
      </w:pPr>
      <w:r w:rsidRPr="004A2F4A">
        <w:rPr>
          <w:rFonts w:eastAsia="Arial Unicode MS"/>
          <w:b/>
          <w:color w:val="000000"/>
          <w:kern w:val="3"/>
          <w:lang w:val="uk-UA" w:eastAsia="en-US" w:bidi="en-US"/>
        </w:rPr>
        <w:t xml:space="preserve">6.3. </w:t>
      </w:r>
      <w:r w:rsidR="00FC0B14" w:rsidRPr="00FF4D5C">
        <w:rPr>
          <w:color w:val="000000"/>
          <w:lang w:val="uk-UA"/>
        </w:rPr>
        <w:t>Продавець</w:t>
      </w:r>
      <w:r w:rsidRPr="004A2F4A">
        <w:rPr>
          <w:rFonts w:eastAsia="Arial Unicode MS"/>
          <w:b/>
          <w:color w:val="000000"/>
          <w:kern w:val="3"/>
          <w:lang w:val="uk-UA" w:eastAsia="en-US" w:bidi="en-US"/>
        </w:rPr>
        <w:t xml:space="preserve"> зобов’язаний:</w:t>
      </w:r>
    </w:p>
    <w:p w:rsidR="00674338" w:rsidRPr="004A2F4A" w:rsidRDefault="00674338" w:rsidP="00674338">
      <w:pPr>
        <w:widowControl w:val="0"/>
        <w:numPr>
          <w:ilvl w:val="2"/>
          <w:numId w:val="8"/>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Забезпечити поставку (передачу) Товару в строки, встановлені цим Договором.</w:t>
      </w:r>
    </w:p>
    <w:p w:rsidR="00674338" w:rsidRPr="004A2F4A" w:rsidRDefault="00674338" w:rsidP="00674338">
      <w:pPr>
        <w:widowControl w:val="0"/>
        <w:numPr>
          <w:ilvl w:val="2"/>
          <w:numId w:val="8"/>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Забезпечити поставку (передачу) Товару, якість, комплектність якого відповідає Специфікації Товару (Додаток 1 до Договору) та Технічним вимогам (Додатку 2 до Договору),</w:t>
      </w:r>
      <w:r w:rsidRPr="004A2F4A">
        <w:rPr>
          <w:rFonts w:eastAsia="Arial Unicode MS"/>
          <w:iCs/>
          <w:color w:val="000000"/>
          <w:kern w:val="3"/>
          <w:lang w:val="uk-UA" w:eastAsia="en-US" w:bidi="en-US"/>
        </w:rPr>
        <w:t xml:space="preserve"> </w:t>
      </w:r>
      <w:r w:rsidRPr="004A2F4A">
        <w:rPr>
          <w:rFonts w:eastAsia="Arial Unicode MS"/>
          <w:color w:val="000000"/>
          <w:kern w:val="3"/>
          <w:lang w:val="uk-UA" w:eastAsia="en-US" w:bidi="en-US"/>
        </w:rPr>
        <w:t>разом із супровідною технічною документацією виробника Товару, визначену цим Договором.</w:t>
      </w:r>
    </w:p>
    <w:p w:rsidR="00674338" w:rsidRPr="004A2F4A" w:rsidRDefault="00674338" w:rsidP="00674338">
      <w:pPr>
        <w:widowControl w:val="0"/>
        <w:numPr>
          <w:ilvl w:val="2"/>
          <w:numId w:val="8"/>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Під час поставки Товару надати Покупцю належним чином оформлені документи згідно вимог законодавства України, що передбачають гарантійні зобов’язання відповідно до умов цього Договору а також технічний документ виробника та/або інструкцію користувача українською мовою.</w:t>
      </w:r>
    </w:p>
    <w:p w:rsidR="00674338" w:rsidRPr="004A2F4A" w:rsidRDefault="00674338" w:rsidP="00674338">
      <w:pPr>
        <w:widowControl w:val="0"/>
        <w:numPr>
          <w:ilvl w:val="2"/>
          <w:numId w:val="8"/>
        </w:numPr>
        <w:tabs>
          <w:tab w:val="left" w:pos="567"/>
          <w:tab w:val="left" w:pos="851"/>
          <w:tab w:val="left" w:pos="1276"/>
        </w:tabs>
        <w:suppressAutoHyphens w:val="0"/>
        <w:autoSpaceDE w:val="0"/>
        <w:autoSpaceDN w:val="0"/>
        <w:adjustRightInd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Надати</w:t>
      </w:r>
      <w:r>
        <w:rPr>
          <w:rFonts w:eastAsia="Arial Unicode MS"/>
          <w:color w:val="000000"/>
          <w:kern w:val="3"/>
          <w:lang w:val="uk-UA" w:eastAsia="en-US" w:bidi="en-US"/>
        </w:rPr>
        <w:t xml:space="preserve"> гарантію на Товар – не менше ___</w:t>
      </w:r>
      <w:r w:rsidRPr="004A2F4A">
        <w:rPr>
          <w:rFonts w:eastAsia="Arial Unicode MS"/>
          <w:color w:val="000000"/>
          <w:kern w:val="3"/>
          <w:lang w:val="uk-UA" w:eastAsia="en-US" w:bidi="en-US"/>
        </w:rPr>
        <w:t xml:space="preserve"> місяців від дати підписання Сторонами накладної, за якою такий Товар був переданий  Покупцю.</w:t>
      </w:r>
    </w:p>
    <w:p w:rsidR="00674338" w:rsidRPr="004A2F4A" w:rsidRDefault="00674338" w:rsidP="00674338">
      <w:pPr>
        <w:widowControl w:val="0"/>
        <w:numPr>
          <w:ilvl w:val="2"/>
          <w:numId w:val="8"/>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У випадку передачі Товару неналежної якості, що було виявлено в процесі експлуатації Товару протягом строку, визначеного п. 2.6 цього Договору, на вимогу Покупця безоплатно усунути недоліки переданого Товару у строк, що не перевищує 10 (десять) робочих днів, або у той же строк здійснити безоплатну   заміну неякісного Товару на Товар належної якості. </w:t>
      </w:r>
    </w:p>
    <w:p w:rsidR="00674338" w:rsidRPr="004A2F4A" w:rsidRDefault="00674338" w:rsidP="00674338">
      <w:pPr>
        <w:widowControl w:val="0"/>
        <w:numPr>
          <w:ilvl w:val="2"/>
          <w:numId w:val="8"/>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Мати, а у випадку відсутності одержати до початку здійснення поставки Товару, встановлені законодавством України дозволи, допуски, ліцензії та інші дозвільні документи, необхідність наявності яких зумовлюється належним виконанням ним умов цього Договору.</w:t>
      </w:r>
    </w:p>
    <w:p w:rsidR="00674338" w:rsidRPr="004A2F4A" w:rsidRDefault="00674338" w:rsidP="00674338">
      <w:pPr>
        <w:widowControl w:val="0"/>
        <w:numPr>
          <w:ilvl w:val="2"/>
          <w:numId w:val="8"/>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 xml:space="preserve">Не надавати третім особам без письмової на те згоди </w:t>
      </w:r>
      <w:r w:rsidRPr="004A2F4A">
        <w:rPr>
          <w:rFonts w:eastAsia="Calibri"/>
          <w:color w:val="000000"/>
          <w:kern w:val="3"/>
          <w:lang w:val="uk-UA" w:eastAsia="x-none" w:bidi="en-US"/>
        </w:rPr>
        <w:t>Покупця</w:t>
      </w:r>
      <w:r w:rsidRPr="004A2F4A">
        <w:rPr>
          <w:rFonts w:eastAsia="Arial Unicode MS"/>
          <w:color w:val="000000"/>
          <w:kern w:val="3"/>
          <w:lang w:val="uk-UA" w:eastAsia="ru-RU" w:bidi="en-US"/>
        </w:rPr>
        <w:t xml:space="preserve"> будь-яку документацію (оригінали, копії), що стосуються Товару за цим Договором, крім випадків визначених законодавством України.</w:t>
      </w:r>
    </w:p>
    <w:p w:rsidR="00674338" w:rsidRPr="004A2F4A" w:rsidRDefault="00674338" w:rsidP="00674338">
      <w:pPr>
        <w:widowControl w:val="0"/>
        <w:numPr>
          <w:ilvl w:val="2"/>
          <w:numId w:val="8"/>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Своєчасно замінювати неякісний Товар та усувати його недоліки за власний рахунок на умовах та в порядку, передбаченому цим Договором та законодавством України.</w:t>
      </w:r>
    </w:p>
    <w:p w:rsidR="00674338" w:rsidRPr="004A2F4A" w:rsidRDefault="00674338" w:rsidP="00674338">
      <w:pPr>
        <w:widowControl w:val="0"/>
        <w:numPr>
          <w:ilvl w:val="2"/>
          <w:numId w:val="8"/>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Відповідати за всі недоліки Товару, які не могли бути виявлені Покупцем під час прийому Товару.</w:t>
      </w:r>
    </w:p>
    <w:p w:rsidR="00674338" w:rsidRPr="00DB2B38" w:rsidRDefault="00674338" w:rsidP="00674338">
      <w:pPr>
        <w:widowControl w:val="0"/>
        <w:numPr>
          <w:ilvl w:val="2"/>
          <w:numId w:val="8"/>
        </w:numPr>
        <w:suppressAutoHyphens w:val="0"/>
        <w:autoSpaceDN w:val="0"/>
        <w:ind w:left="0" w:firstLine="567"/>
        <w:contextualSpacing/>
        <w:jc w:val="both"/>
        <w:textAlignment w:val="baseline"/>
        <w:rPr>
          <w:rFonts w:eastAsia="Arial Unicode MS"/>
          <w:color w:val="000000"/>
          <w:kern w:val="3"/>
          <w:lang w:val="uk-UA" w:eastAsia="ru-RU" w:bidi="en-US"/>
        </w:rPr>
      </w:pPr>
      <w:r w:rsidRPr="00DB2B38">
        <w:rPr>
          <w:rFonts w:eastAsia="Arial Unicode MS"/>
          <w:color w:val="000000"/>
          <w:kern w:val="3"/>
          <w:lang w:val="uk-UA" w:eastAsia="ru-RU" w:bidi="en-US"/>
        </w:rPr>
        <w:t xml:space="preserve">Надати можливість Покупцю на виробничих площах </w:t>
      </w:r>
      <w:r w:rsidR="00FC0B14" w:rsidRPr="00DB2B38">
        <w:rPr>
          <w:color w:val="000000"/>
          <w:lang w:val="uk-UA"/>
        </w:rPr>
        <w:t>Продавця</w:t>
      </w:r>
      <w:r w:rsidRPr="00DB2B38">
        <w:rPr>
          <w:rFonts w:eastAsia="Arial Unicode MS"/>
          <w:color w:val="000000"/>
          <w:kern w:val="3"/>
          <w:lang w:val="uk-UA" w:eastAsia="ru-RU" w:bidi="en-US"/>
        </w:rPr>
        <w:t xml:space="preserve"> за участю фахівців </w:t>
      </w:r>
      <w:r w:rsidR="00FC0B14" w:rsidRPr="00DB2B38">
        <w:rPr>
          <w:color w:val="000000"/>
          <w:lang w:val="uk-UA"/>
        </w:rPr>
        <w:t>Продавця</w:t>
      </w:r>
      <w:r w:rsidRPr="00DB2B38">
        <w:rPr>
          <w:rFonts w:eastAsia="Arial Unicode MS"/>
          <w:color w:val="000000"/>
          <w:kern w:val="3"/>
          <w:lang w:val="uk-UA" w:eastAsia="ru-RU" w:bidi="en-US"/>
        </w:rPr>
        <w:t xml:space="preserve"> провести встановлення власного додаткового обладнання на поставленому Товарі із збереженням гарантійних зобов’язань.</w:t>
      </w:r>
    </w:p>
    <w:p w:rsidR="00674338" w:rsidRPr="004A2F4A" w:rsidRDefault="00674338" w:rsidP="00674338">
      <w:pPr>
        <w:widowControl w:val="0"/>
        <w:numPr>
          <w:ilvl w:val="2"/>
          <w:numId w:val="8"/>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Відшкодувати відповідно до законодавства України та цього Договору завдані Покупцю збитки.</w:t>
      </w:r>
    </w:p>
    <w:p w:rsidR="00674338" w:rsidRPr="004A2F4A" w:rsidRDefault="00674338" w:rsidP="00674338">
      <w:pPr>
        <w:widowControl w:val="0"/>
        <w:numPr>
          <w:ilvl w:val="2"/>
          <w:numId w:val="8"/>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 xml:space="preserve">Своєчасно повідомляти Покупцю про зміну поштових або платіжних реквізитів, зміну назви та інші зміни щодо </w:t>
      </w:r>
      <w:r w:rsidR="00FC0B14">
        <w:rPr>
          <w:color w:val="000000"/>
          <w:lang w:val="uk-UA"/>
        </w:rPr>
        <w:t>Продавця</w:t>
      </w:r>
      <w:r w:rsidRPr="004A2F4A">
        <w:rPr>
          <w:rFonts w:eastAsia="Arial Unicode MS"/>
          <w:color w:val="000000"/>
          <w:kern w:val="3"/>
          <w:lang w:val="uk-UA" w:eastAsia="ru-RU" w:bidi="en-US"/>
        </w:rPr>
        <w:t>.</w:t>
      </w:r>
    </w:p>
    <w:p w:rsidR="00674338" w:rsidRPr="004A2F4A" w:rsidRDefault="00674338" w:rsidP="00674338">
      <w:pPr>
        <w:widowControl w:val="0"/>
        <w:numPr>
          <w:ilvl w:val="2"/>
          <w:numId w:val="8"/>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 xml:space="preserve">Належним чином виконувати гарантійні зобов’язання, визначені </w:t>
      </w:r>
      <w:r w:rsidRPr="004A2F4A">
        <w:rPr>
          <w:rFonts w:eastAsia="Arial Unicode MS"/>
          <w:color w:val="000000"/>
          <w:kern w:val="3"/>
          <w:lang w:val="uk-UA" w:eastAsia="ru-RU" w:bidi="en-US"/>
        </w:rPr>
        <w:br/>
        <w:t>розділом 2 Договору.</w:t>
      </w:r>
    </w:p>
    <w:p w:rsidR="00674338" w:rsidRPr="004A2F4A" w:rsidRDefault="00674338" w:rsidP="00674338">
      <w:pPr>
        <w:widowControl w:val="0"/>
        <w:numPr>
          <w:ilvl w:val="2"/>
          <w:numId w:val="8"/>
        </w:numPr>
        <w:suppressAutoHyphens w:val="0"/>
        <w:autoSpaceDN w:val="0"/>
        <w:ind w:left="0" w:firstLine="567"/>
        <w:contextualSpacing/>
        <w:jc w:val="both"/>
        <w:textAlignment w:val="baseline"/>
        <w:rPr>
          <w:rFonts w:eastAsia="Arial Unicode MS"/>
          <w:color w:val="000000"/>
          <w:kern w:val="3"/>
          <w:lang w:val="uk-UA" w:eastAsia="ru-RU" w:bidi="en-US"/>
        </w:rPr>
      </w:pPr>
      <w:r w:rsidRPr="004A2F4A">
        <w:rPr>
          <w:rFonts w:eastAsia="Arial Unicode MS"/>
          <w:color w:val="000000"/>
          <w:kern w:val="3"/>
          <w:lang w:val="uk-UA" w:eastAsia="ru-RU" w:bidi="en-US"/>
        </w:rPr>
        <w:t>Виконувати належним чином інші зобов'язання, передбачені цим Договором та законодавством України.</w:t>
      </w:r>
    </w:p>
    <w:p w:rsidR="00674338" w:rsidRPr="004A2F4A" w:rsidRDefault="00FC0B14" w:rsidP="00674338">
      <w:pPr>
        <w:widowControl w:val="0"/>
        <w:numPr>
          <w:ilvl w:val="1"/>
          <w:numId w:val="8"/>
        </w:numPr>
        <w:tabs>
          <w:tab w:val="left" w:pos="1276"/>
        </w:tabs>
        <w:suppressAutoHyphens w:val="0"/>
        <w:autoSpaceDN w:val="0"/>
        <w:ind w:firstLine="567"/>
        <w:contextualSpacing/>
        <w:jc w:val="both"/>
        <w:textAlignment w:val="baseline"/>
        <w:rPr>
          <w:rFonts w:eastAsia="Arial Unicode MS"/>
          <w:b/>
          <w:color w:val="000000"/>
          <w:kern w:val="3"/>
          <w:lang w:val="uk-UA" w:eastAsia="en-US" w:bidi="en-US"/>
        </w:rPr>
      </w:pPr>
      <w:r w:rsidRPr="00FC0B14">
        <w:rPr>
          <w:b/>
          <w:color w:val="000000"/>
          <w:lang w:val="uk-UA"/>
        </w:rPr>
        <w:t>Продавець</w:t>
      </w:r>
      <w:r w:rsidR="00674338" w:rsidRPr="00FC0B14">
        <w:rPr>
          <w:rFonts w:eastAsia="Arial Unicode MS"/>
          <w:b/>
          <w:color w:val="000000"/>
          <w:kern w:val="3"/>
          <w:lang w:val="uk-UA" w:eastAsia="en-US" w:bidi="en-US"/>
        </w:rPr>
        <w:t xml:space="preserve"> має право</w:t>
      </w:r>
      <w:r w:rsidR="00674338" w:rsidRPr="004A2F4A">
        <w:rPr>
          <w:rFonts w:eastAsia="Arial Unicode MS"/>
          <w:b/>
          <w:color w:val="000000"/>
          <w:kern w:val="3"/>
          <w:lang w:val="uk-UA" w:eastAsia="en-US" w:bidi="en-US"/>
        </w:rPr>
        <w:t xml:space="preserve">: </w:t>
      </w:r>
    </w:p>
    <w:p w:rsidR="00674338" w:rsidRPr="004A2F4A" w:rsidRDefault="00674338" w:rsidP="00674338">
      <w:pPr>
        <w:widowControl w:val="0"/>
        <w:numPr>
          <w:ilvl w:val="2"/>
          <w:numId w:val="8"/>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Своєчасно та у повному обсязі отримувати плату за переданий Товар, крім випадку затримки оплати Товару Покупцем як бюджетної державної установи у разі відсутності коштів на розрахунковому рахунку.</w:t>
      </w:r>
    </w:p>
    <w:p w:rsidR="00674338" w:rsidRPr="004A2F4A" w:rsidRDefault="00674338" w:rsidP="00674338">
      <w:pPr>
        <w:widowControl w:val="0"/>
        <w:numPr>
          <w:ilvl w:val="2"/>
          <w:numId w:val="8"/>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На дострокову передачу Товару за письмовим погодженням Покупця.</w:t>
      </w:r>
    </w:p>
    <w:p w:rsidR="00674338" w:rsidRPr="004A2F4A" w:rsidRDefault="00674338" w:rsidP="00674338">
      <w:pPr>
        <w:widowControl w:val="0"/>
        <w:numPr>
          <w:ilvl w:val="2"/>
          <w:numId w:val="8"/>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 xml:space="preserve">У разі невиконання зобов’язань Покупцем, </w:t>
      </w:r>
      <w:r w:rsidR="00FC0B14" w:rsidRPr="00FF4D5C">
        <w:rPr>
          <w:color w:val="000000"/>
          <w:lang w:val="uk-UA"/>
        </w:rPr>
        <w:t>Продавець</w:t>
      </w:r>
      <w:r w:rsidRPr="004A2F4A">
        <w:rPr>
          <w:rFonts w:eastAsia="Arial Unicode MS"/>
          <w:color w:val="000000"/>
          <w:kern w:val="3"/>
          <w:lang w:val="uk-UA" w:eastAsia="en-US" w:bidi="en-US"/>
        </w:rPr>
        <w:t xml:space="preserve"> має право достроково розірвати цей Договір, повідомивши про це Покупця у строк 10 (десять) робочих днів до розірвання цього Договору  з подальшим укладанням додаткової угоди.</w:t>
      </w:r>
    </w:p>
    <w:p w:rsidR="00674338" w:rsidRPr="004A2F4A" w:rsidRDefault="00674338" w:rsidP="00674338">
      <w:pPr>
        <w:widowControl w:val="0"/>
        <w:numPr>
          <w:ilvl w:val="2"/>
          <w:numId w:val="8"/>
        </w:numPr>
        <w:tabs>
          <w:tab w:val="left" w:pos="1276"/>
        </w:tabs>
        <w:suppressAutoHyphens w:val="0"/>
        <w:autoSpaceDN w:val="0"/>
        <w:ind w:left="0" w:firstLine="567"/>
        <w:contextualSpacing/>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Реалізовувати інші права, передбачені цим Договором та законодавством України.</w:t>
      </w:r>
    </w:p>
    <w:p w:rsidR="00674338" w:rsidRPr="004A2F4A" w:rsidRDefault="00674338" w:rsidP="00674338">
      <w:pPr>
        <w:widowControl w:val="0"/>
        <w:tabs>
          <w:tab w:val="left" w:pos="1276"/>
        </w:tabs>
        <w:suppressAutoHyphens w:val="0"/>
        <w:autoSpaceDN w:val="0"/>
        <w:jc w:val="center"/>
        <w:textAlignment w:val="baseline"/>
        <w:rPr>
          <w:rFonts w:eastAsia="Arial Unicode MS"/>
          <w:b/>
          <w:color w:val="000000"/>
          <w:kern w:val="3"/>
          <w:lang w:val="uk-UA" w:eastAsia="en-US" w:bidi="en-US"/>
        </w:rPr>
      </w:pPr>
      <w:r w:rsidRPr="004A2F4A">
        <w:rPr>
          <w:rFonts w:eastAsia="Arial Unicode MS"/>
          <w:b/>
          <w:color w:val="000000"/>
          <w:kern w:val="3"/>
          <w:lang w:val="uk-UA" w:eastAsia="en-US" w:bidi="en-US"/>
        </w:rPr>
        <w:t>7. ВІДПОВІДАЛЬНІСТЬ СТОРІН</w:t>
      </w:r>
    </w:p>
    <w:p w:rsidR="00A24052" w:rsidRPr="00A24052" w:rsidRDefault="00674338" w:rsidP="00A24052">
      <w:pPr>
        <w:widowControl w:val="0"/>
        <w:tabs>
          <w:tab w:val="left" w:pos="1276"/>
        </w:tabs>
        <w:suppressAutoHyphens w:val="0"/>
        <w:autoSpaceDN w:val="0"/>
        <w:ind w:left="28" w:firstLine="720"/>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7.1</w:t>
      </w:r>
      <w:r w:rsidR="00A24052" w:rsidRPr="00A24052">
        <w:rPr>
          <w:lang w:val="uk-UA"/>
        </w:rPr>
        <w:t xml:space="preserve"> </w:t>
      </w:r>
      <w:r w:rsidR="00A24052" w:rsidRPr="00A24052">
        <w:rPr>
          <w:rFonts w:eastAsia="Arial Unicode MS"/>
          <w:color w:val="000000"/>
          <w:kern w:val="3"/>
          <w:lang w:val="uk-UA" w:eastAsia="en-US" w:bidi="en-US"/>
        </w:rPr>
        <w:t>За невиконання чи неналежне виконання взятих на себе зобов'язань Сторони несуть відповідальність, передбачену чинним законодавством України та цим Договором.</w:t>
      </w:r>
    </w:p>
    <w:p w:rsidR="00A24052" w:rsidRPr="00A24052" w:rsidRDefault="00A24052" w:rsidP="00A24052">
      <w:pPr>
        <w:widowControl w:val="0"/>
        <w:tabs>
          <w:tab w:val="left" w:pos="1276"/>
        </w:tabs>
        <w:suppressAutoHyphens w:val="0"/>
        <w:autoSpaceDN w:val="0"/>
        <w:ind w:left="28" w:firstLine="720"/>
        <w:jc w:val="both"/>
        <w:textAlignment w:val="baseline"/>
        <w:rPr>
          <w:rFonts w:eastAsia="Arial Unicode MS"/>
          <w:color w:val="000000"/>
          <w:kern w:val="3"/>
          <w:lang w:eastAsia="en-US" w:bidi="en-US"/>
        </w:rPr>
      </w:pPr>
      <w:r w:rsidRPr="00A24052">
        <w:rPr>
          <w:rFonts w:eastAsia="Arial Unicode MS"/>
          <w:color w:val="000000"/>
          <w:kern w:val="3"/>
          <w:lang w:val="uk-UA" w:eastAsia="en-US" w:bidi="en-US"/>
        </w:rPr>
        <w:t>7.2.</w:t>
      </w:r>
      <w:r w:rsidRPr="00A24052">
        <w:rPr>
          <w:rFonts w:eastAsia="Arial Unicode MS"/>
          <w:color w:val="000000"/>
          <w:kern w:val="3"/>
          <w:lang w:val="uk-UA" w:eastAsia="en-US" w:bidi="en-US"/>
        </w:rPr>
        <w:tab/>
        <w:t xml:space="preserve">У разі невиконання або несвоєчасного виконання контрагентом своїх зобов’язань за договором, такий контрагент сплачує Покупцю неустойку у розмірі 0,1 (одна десята) </w:t>
      </w:r>
      <w:r w:rsidRPr="00A24052">
        <w:rPr>
          <w:rFonts w:eastAsia="Arial Unicode MS"/>
          <w:color w:val="000000"/>
          <w:kern w:val="3"/>
          <w:lang w:val="uk-UA" w:eastAsia="en-US" w:bidi="en-US"/>
        </w:rPr>
        <w:lastRenderedPageBreak/>
        <w:t>відсотка від вартості предмета закупівлі предмета договору, щодо якого допущено прострочення виконання за кожний день прострочення, а за прострочення понад 30 (тридцять) календарних днів, додатково стягується штраф у розмірі 7 (семи) відсотків вказаної вартості</w:t>
      </w:r>
      <w:r w:rsidRPr="00A24052">
        <w:rPr>
          <w:rFonts w:eastAsia="Arial Unicode MS"/>
          <w:color w:val="000000"/>
          <w:kern w:val="3"/>
          <w:lang w:eastAsia="en-US" w:bidi="en-US"/>
        </w:rPr>
        <w:t>;</w:t>
      </w:r>
    </w:p>
    <w:p w:rsidR="00A24052" w:rsidRPr="00A24052" w:rsidRDefault="00A24052" w:rsidP="00A24052">
      <w:pPr>
        <w:widowControl w:val="0"/>
        <w:tabs>
          <w:tab w:val="left" w:pos="1276"/>
        </w:tabs>
        <w:suppressAutoHyphens w:val="0"/>
        <w:autoSpaceDN w:val="0"/>
        <w:ind w:left="28" w:firstLine="720"/>
        <w:jc w:val="both"/>
        <w:textAlignment w:val="baseline"/>
        <w:rPr>
          <w:rFonts w:eastAsia="Arial Unicode MS"/>
          <w:color w:val="000000"/>
          <w:kern w:val="3"/>
          <w:lang w:val="uk-UA" w:eastAsia="en-US" w:bidi="en-US"/>
        </w:rPr>
      </w:pPr>
      <w:r w:rsidRPr="00A24052">
        <w:rPr>
          <w:rFonts w:eastAsia="Arial Unicode MS"/>
          <w:color w:val="000000"/>
          <w:kern w:val="3"/>
          <w:lang w:val="uk-UA" w:eastAsia="en-US" w:bidi="en-US"/>
        </w:rPr>
        <w:t>7.3. За поставку товару неналежної якості, комплектності та/або асортименту, надання послуг неналежної якості або виконання робіт із порушенням умов договору, контрагент сплачує Покупцю штраф у розмірі 20% (двадцяти відсотків) від вартості поставленого неякісного, некомплектного товару та/або товару неналежного асортименту, та/або вартості неякісно наданих послуг чи виконаних робіт.</w:t>
      </w:r>
    </w:p>
    <w:p w:rsidR="00A24052" w:rsidRPr="00A24052" w:rsidRDefault="00A24052" w:rsidP="00A24052">
      <w:pPr>
        <w:widowControl w:val="0"/>
        <w:tabs>
          <w:tab w:val="left" w:pos="1276"/>
        </w:tabs>
        <w:suppressAutoHyphens w:val="0"/>
        <w:autoSpaceDN w:val="0"/>
        <w:ind w:left="28" w:firstLine="720"/>
        <w:jc w:val="both"/>
        <w:textAlignment w:val="baseline"/>
        <w:rPr>
          <w:rFonts w:eastAsia="Arial Unicode MS"/>
          <w:color w:val="000000"/>
          <w:kern w:val="3"/>
          <w:lang w:val="uk-UA" w:eastAsia="en-US" w:bidi="en-US"/>
        </w:rPr>
      </w:pPr>
      <w:r w:rsidRPr="00A24052">
        <w:rPr>
          <w:rFonts w:eastAsia="Arial Unicode MS"/>
          <w:color w:val="000000"/>
          <w:kern w:val="3"/>
          <w:lang w:val="uk-UA" w:eastAsia="en-US" w:bidi="en-US"/>
        </w:rPr>
        <w:t>7.4. За порушення контрагентом визначених договором строків усунення недоліків (дефектів) товарів, неякісно наданих послуг чи виконаних робіт, або заміни неякісного, некомплектного та/або неналежного асортименту, а також строків заміни товару протягом гарантійного строку, з контрагента на користь покупця стягується неустойка у розмірі 0,1 (одна десята) відсотка від вартості незаміненого у строк дефектного (з недоліками) та/або неякісного, некомплектного товару та/або товару неналежного асортименту, та/або неякісно наданих послуг чи виконаних робіт, що нараховується за кожен день прострочення понад 30 (тридцять) календарних днів з контрагента на користь Покупця додатково стягується штраф у розмірі 7 (семи) відсотків вказаної вартості.</w:t>
      </w:r>
    </w:p>
    <w:p w:rsidR="00A24052" w:rsidRPr="00A24052" w:rsidRDefault="00A24052" w:rsidP="00A24052">
      <w:pPr>
        <w:widowControl w:val="0"/>
        <w:tabs>
          <w:tab w:val="left" w:pos="1276"/>
        </w:tabs>
        <w:suppressAutoHyphens w:val="0"/>
        <w:autoSpaceDN w:val="0"/>
        <w:ind w:left="28" w:firstLine="720"/>
        <w:jc w:val="both"/>
        <w:textAlignment w:val="baseline"/>
        <w:rPr>
          <w:rFonts w:eastAsia="Arial Unicode MS"/>
          <w:color w:val="000000"/>
          <w:kern w:val="3"/>
          <w:lang w:val="uk-UA" w:eastAsia="en-US" w:bidi="en-US"/>
        </w:rPr>
      </w:pPr>
      <w:r w:rsidRPr="00A24052">
        <w:rPr>
          <w:rFonts w:eastAsia="Arial Unicode MS"/>
          <w:color w:val="000000"/>
          <w:kern w:val="3"/>
          <w:lang w:val="uk-UA" w:eastAsia="en-US" w:bidi="en-US"/>
        </w:rPr>
        <w:t>7.5. Покупець звільняється від відповідальності за порушення грошових зобов’язань у зв’язку з несвоєчасним відкриттям бюджетних асигнувань не з вини Покупця, а також несвоєчасним проведенням органами Державної казначейської служби України відповідних платежів.</w:t>
      </w:r>
    </w:p>
    <w:p w:rsidR="00DE6438" w:rsidRDefault="00DE6438" w:rsidP="00DE6438">
      <w:pPr>
        <w:widowControl w:val="0"/>
        <w:autoSpaceDE w:val="0"/>
        <w:autoSpaceDN w:val="0"/>
        <w:adjustRightInd w:val="0"/>
        <w:jc w:val="center"/>
        <w:outlineLvl w:val="2"/>
        <w:rPr>
          <w:b/>
          <w:bCs/>
        </w:rPr>
      </w:pPr>
      <w:r>
        <w:rPr>
          <w:b/>
          <w:bCs/>
          <w:lang w:val="uk-UA"/>
        </w:rPr>
        <w:t>8</w:t>
      </w:r>
      <w:r>
        <w:rPr>
          <w:b/>
          <w:bCs/>
        </w:rPr>
        <w:t>. СТРОК ДІЇ ДОГОВОРУ</w:t>
      </w:r>
    </w:p>
    <w:p w:rsidR="00DE6438" w:rsidRDefault="00DE6438" w:rsidP="00DE6438">
      <w:pPr>
        <w:widowControl w:val="0"/>
        <w:autoSpaceDE w:val="0"/>
        <w:autoSpaceDN w:val="0"/>
        <w:adjustRightInd w:val="0"/>
        <w:ind w:firstLine="708"/>
        <w:jc w:val="both"/>
        <w:rPr>
          <w:bCs/>
        </w:rPr>
      </w:pPr>
      <w:r>
        <w:rPr>
          <w:lang w:val="uk-UA"/>
        </w:rPr>
        <w:t>8</w:t>
      </w:r>
      <w:r>
        <w:t xml:space="preserve">.1 </w:t>
      </w:r>
      <w:proofErr w:type="spellStart"/>
      <w:r>
        <w:t>Цей</w:t>
      </w:r>
      <w:proofErr w:type="spellEnd"/>
      <w:r>
        <w:t xml:space="preserve"> </w:t>
      </w:r>
      <w:proofErr w:type="spellStart"/>
      <w:r>
        <w:t>Договір</w:t>
      </w:r>
      <w:proofErr w:type="spellEnd"/>
      <w:r>
        <w:t xml:space="preserve"> </w:t>
      </w:r>
      <w:proofErr w:type="spellStart"/>
      <w:r>
        <w:t>набирає</w:t>
      </w:r>
      <w:proofErr w:type="spellEnd"/>
      <w:r>
        <w:t xml:space="preserve"> </w:t>
      </w:r>
      <w:proofErr w:type="spellStart"/>
      <w:r>
        <w:t>чинності</w:t>
      </w:r>
      <w:proofErr w:type="spellEnd"/>
      <w:r>
        <w:t xml:space="preserve"> з моменту </w:t>
      </w:r>
      <w:proofErr w:type="spellStart"/>
      <w:r>
        <w:t>його</w:t>
      </w:r>
      <w:proofErr w:type="spellEnd"/>
      <w:r>
        <w:t xml:space="preserve"> </w:t>
      </w:r>
      <w:proofErr w:type="spellStart"/>
      <w:r>
        <w:t>укладання</w:t>
      </w:r>
      <w:proofErr w:type="spellEnd"/>
      <w:r>
        <w:t xml:space="preserve"> і </w:t>
      </w:r>
      <w:proofErr w:type="spellStart"/>
      <w:r>
        <w:t>діє</w:t>
      </w:r>
      <w:proofErr w:type="spellEnd"/>
      <w:r>
        <w:t xml:space="preserve"> по 31 </w:t>
      </w:r>
      <w:proofErr w:type="spellStart"/>
      <w:r>
        <w:rPr>
          <w:bCs/>
        </w:rPr>
        <w:t>грудня</w:t>
      </w:r>
      <w:proofErr w:type="spellEnd"/>
      <w:r>
        <w:rPr>
          <w:bCs/>
        </w:rPr>
        <w:t xml:space="preserve"> 202</w:t>
      </w:r>
      <w:r w:rsidR="00E72ACE">
        <w:rPr>
          <w:bCs/>
          <w:lang w:val="uk-UA"/>
        </w:rPr>
        <w:t>6</w:t>
      </w:r>
      <w:r>
        <w:rPr>
          <w:bCs/>
        </w:rPr>
        <w:t xml:space="preserve"> р</w:t>
      </w:r>
      <w:proofErr w:type="spellStart"/>
      <w:r w:rsidR="004D78E3">
        <w:rPr>
          <w:bCs/>
          <w:lang w:val="uk-UA"/>
        </w:rPr>
        <w:t>ік</w:t>
      </w:r>
      <w:proofErr w:type="spellEnd"/>
      <w:r>
        <w:rPr>
          <w:bCs/>
        </w:rPr>
        <w:t xml:space="preserve">, але у будь </w:t>
      </w:r>
      <w:proofErr w:type="spellStart"/>
      <w:r>
        <w:rPr>
          <w:bCs/>
        </w:rPr>
        <w:t>якому</w:t>
      </w:r>
      <w:proofErr w:type="spellEnd"/>
      <w:r>
        <w:rPr>
          <w:bCs/>
        </w:rPr>
        <w:t xml:space="preserve"> </w:t>
      </w:r>
      <w:proofErr w:type="spellStart"/>
      <w:r>
        <w:rPr>
          <w:bCs/>
        </w:rPr>
        <w:t>разі</w:t>
      </w:r>
      <w:proofErr w:type="spellEnd"/>
      <w:r>
        <w:rPr>
          <w:bCs/>
        </w:rPr>
        <w:t xml:space="preserve"> до </w:t>
      </w:r>
      <w:proofErr w:type="spellStart"/>
      <w:r>
        <w:rPr>
          <w:bCs/>
        </w:rPr>
        <w:t>повного</w:t>
      </w:r>
      <w:proofErr w:type="spellEnd"/>
      <w:r>
        <w:rPr>
          <w:bCs/>
        </w:rPr>
        <w:t xml:space="preserve"> </w:t>
      </w:r>
      <w:proofErr w:type="spellStart"/>
      <w:r>
        <w:rPr>
          <w:bCs/>
        </w:rPr>
        <w:t>виконання</w:t>
      </w:r>
      <w:proofErr w:type="spellEnd"/>
      <w:r>
        <w:rPr>
          <w:bCs/>
        </w:rPr>
        <w:t xml:space="preserve"> сторонами </w:t>
      </w:r>
      <w:proofErr w:type="spellStart"/>
      <w:r>
        <w:rPr>
          <w:bCs/>
        </w:rPr>
        <w:t>своїх</w:t>
      </w:r>
      <w:proofErr w:type="spellEnd"/>
      <w:r>
        <w:rPr>
          <w:bCs/>
        </w:rPr>
        <w:t xml:space="preserve"> </w:t>
      </w:r>
      <w:proofErr w:type="spellStart"/>
      <w:r>
        <w:rPr>
          <w:bCs/>
        </w:rPr>
        <w:t>обов'язків</w:t>
      </w:r>
      <w:proofErr w:type="spellEnd"/>
      <w:r>
        <w:rPr>
          <w:bCs/>
        </w:rPr>
        <w:t xml:space="preserve"> </w:t>
      </w:r>
      <w:proofErr w:type="spellStart"/>
      <w:r>
        <w:rPr>
          <w:bCs/>
        </w:rPr>
        <w:t>відповідно</w:t>
      </w:r>
      <w:proofErr w:type="spellEnd"/>
      <w:r>
        <w:rPr>
          <w:bCs/>
        </w:rPr>
        <w:t xml:space="preserve"> до </w:t>
      </w:r>
      <w:proofErr w:type="spellStart"/>
      <w:r>
        <w:rPr>
          <w:bCs/>
        </w:rPr>
        <w:t>цього</w:t>
      </w:r>
      <w:proofErr w:type="spellEnd"/>
      <w:r>
        <w:rPr>
          <w:bCs/>
        </w:rPr>
        <w:t xml:space="preserve"> Договору.</w:t>
      </w:r>
    </w:p>
    <w:p w:rsidR="00DE6438" w:rsidRDefault="00DE6438" w:rsidP="00DE6438">
      <w:pPr>
        <w:widowControl w:val="0"/>
        <w:autoSpaceDE w:val="0"/>
        <w:autoSpaceDN w:val="0"/>
        <w:adjustRightInd w:val="0"/>
        <w:ind w:firstLine="708"/>
        <w:jc w:val="both"/>
      </w:pPr>
      <w:r>
        <w:rPr>
          <w:lang w:val="uk-UA"/>
        </w:rPr>
        <w:t>8</w:t>
      </w:r>
      <w:r>
        <w:t xml:space="preserve">.2 </w:t>
      </w:r>
      <w:proofErr w:type="spellStart"/>
      <w:r>
        <w:t>Закінчення</w:t>
      </w:r>
      <w:proofErr w:type="spellEnd"/>
      <w:r>
        <w:t xml:space="preserve"> строку </w:t>
      </w:r>
      <w:proofErr w:type="spellStart"/>
      <w:r>
        <w:t>цього</w:t>
      </w:r>
      <w:proofErr w:type="spellEnd"/>
      <w:r>
        <w:t xml:space="preserve"> Договору не </w:t>
      </w:r>
      <w:proofErr w:type="spellStart"/>
      <w:r>
        <w:t>звільняє</w:t>
      </w:r>
      <w:proofErr w:type="spellEnd"/>
      <w:r>
        <w:t xml:space="preserve"> </w:t>
      </w:r>
      <w:proofErr w:type="spellStart"/>
      <w:r>
        <w:t>Сторони</w:t>
      </w:r>
      <w:proofErr w:type="spellEnd"/>
      <w:r>
        <w:t xml:space="preserve"> </w:t>
      </w:r>
      <w:proofErr w:type="spellStart"/>
      <w:r>
        <w:t>від</w:t>
      </w:r>
      <w:proofErr w:type="spellEnd"/>
      <w:r>
        <w:t xml:space="preserve"> </w:t>
      </w:r>
      <w:proofErr w:type="spellStart"/>
      <w:r>
        <w:t>відповідальності</w:t>
      </w:r>
      <w:proofErr w:type="spellEnd"/>
      <w:r>
        <w:t xml:space="preserve"> за </w:t>
      </w:r>
      <w:proofErr w:type="spellStart"/>
      <w:r>
        <w:t>його</w:t>
      </w:r>
      <w:proofErr w:type="spellEnd"/>
      <w:r>
        <w:t xml:space="preserve"> </w:t>
      </w:r>
      <w:proofErr w:type="spellStart"/>
      <w:r>
        <w:t>порушення</w:t>
      </w:r>
      <w:proofErr w:type="spellEnd"/>
      <w:r>
        <w:t xml:space="preserve">, яке мало </w:t>
      </w:r>
      <w:proofErr w:type="spellStart"/>
      <w:r>
        <w:t>місце</w:t>
      </w:r>
      <w:proofErr w:type="spellEnd"/>
      <w:r>
        <w:t xml:space="preserve"> </w:t>
      </w:r>
      <w:proofErr w:type="spellStart"/>
      <w:r>
        <w:t>під</w:t>
      </w:r>
      <w:proofErr w:type="spellEnd"/>
      <w:r>
        <w:t xml:space="preserve"> час </w:t>
      </w:r>
      <w:proofErr w:type="spellStart"/>
      <w:r>
        <w:t>його</w:t>
      </w:r>
      <w:proofErr w:type="spellEnd"/>
      <w:r>
        <w:t xml:space="preserve"> </w:t>
      </w:r>
      <w:proofErr w:type="spellStart"/>
      <w:r>
        <w:t>дії</w:t>
      </w:r>
      <w:proofErr w:type="spellEnd"/>
      <w:r>
        <w:t>.</w:t>
      </w:r>
    </w:p>
    <w:p w:rsidR="00DE6438" w:rsidRDefault="00DE6438" w:rsidP="00DE6438">
      <w:pPr>
        <w:widowControl w:val="0"/>
        <w:autoSpaceDE w:val="0"/>
        <w:autoSpaceDN w:val="0"/>
        <w:adjustRightInd w:val="0"/>
        <w:ind w:firstLine="708"/>
        <w:jc w:val="both"/>
      </w:pPr>
    </w:p>
    <w:p w:rsidR="00DE6438" w:rsidRDefault="00DE6438" w:rsidP="00DE6438">
      <w:pPr>
        <w:widowControl w:val="0"/>
        <w:autoSpaceDE w:val="0"/>
        <w:autoSpaceDN w:val="0"/>
        <w:adjustRightInd w:val="0"/>
        <w:jc w:val="center"/>
        <w:rPr>
          <w:b/>
        </w:rPr>
      </w:pPr>
      <w:r>
        <w:rPr>
          <w:b/>
          <w:lang w:val="uk-UA"/>
        </w:rPr>
        <w:t>9</w:t>
      </w:r>
      <w:r>
        <w:rPr>
          <w:b/>
        </w:rPr>
        <w:t xml:space="preserve">. ОБСТАВИНИ НЕПЕРЕБОРНОЇ СИЛИ </w:t>
      </w:r>
    </w:p>
    <w:p w:rsidR="00DE6438" w:rsidRDefault="00DE6438" w:rsidP="00DE6438">
      <w:pPr>
        <w:widowControl w:val="0"/>
        <w:ind w:firstLine="567"/>
        <w:jc w:val="both"/>
        <w:rPr>
          <w:snapToGrid w:val="0"/>
        </w:rPr>
      </w:pPr>
      <w:r>
        <w:tab/>
      </w:r>
      <w:r>
        <w:rPr>
          <w:lang w:val="uk-UA"/>
        </w:rPr>
        <w:t>9</w:t>
      </w:r>
      <w:r>
        <w:t>.1</w:t>
      </w:r>
      <w:r>
        <w:rPr>
          <w:lang w:val="uk-UA"/>
        </w:rPr>
        <w:t>.</w:t>
      </w:r>
      <w:r>
        <w:rPr>
          <w:snapToGrid w:val="0"/>
        </w:rPr>
        <w:t xml:space="preserve"> Сторона </w:t>
      </w:r>
      <w:proofErr w:type="spellStart"/>
      <w:r>
        <w:rPr>
          <w:snapToGrid w:val="0"/>
        </w:rPr>
        <w:t>звільняється</w:t>
      </w:r>
      <w:proofErr w:type="spellEnd"/>
      <w:r>
        <w:rPr>
          <w:snapToGrid w:val="0"/>
        </w:rPr>
        <w:t xml:space="preserve"> </w:t>
      </w:r>
      <w:proofErr w:type="spellStart"/>
      <w:r>
        <w:rPr>
          <w:snapToGrid w:val="0"/>
        </w:rPr>
        <w:t>від</w:t>
      </w:r>
      <w:proofErr w:type="spellEnd"/>
      <w:r>
        <w:rPr>
          <w:snapToGrid w:val="0"/>
        </w:rPr>
        <w:t xml:space="preserve"> </w:t>
      </w:r>
      <w:proofErr w:type="spellStart"/>
      <w:r>
        <w:rPr>
          <w:snapToGrid w:val="0"/>
        </w:rPr>
        <w:t>визначеної</w:t>
      </w:r>
      <w:proofErr w:type="spellEnd"/>
      <w:r>
        <w:rPr>
          <w:snapToGrid w:val="0"/>
        </w:rPr>
        <w:t xml:space="preserve"> </w:t>
      </w:r>
      <w:proofErr w:type="spellStart"/>
      <w:r>
        <w:rPr>
          <w:snapToGrid w:val="0"/>
        </w:rPr>
        <w:t>цим</w:t>
      </w:r>
      <w:proofErr w:type="spellEnd"/>
      <w:r>
        <w:rPr>
          <w:snapToGrid w:val="0"/>
        </w:rPr>
        <w:t xml:space="preserve"> Договором та (</w:t>
      </w:r>
      <w:proofErr w:type="spellStart"/>
      <w:r>
        <w:rPr>
          <w:snapToGrid w:val="0"/>
        </w:rPr>
        <w:t>або</w:t>
      </w:r>
      <w:proofErr w:type="spellEnd"/>
      <w:r>
        <w:rPr>
          <w:snapToGrid w:val="0"/>
        </w:rPr>
        <w:t xml:space="preserve">) </w:t>
      </w:r>
      <w:proofErr w:type="spellStart"/>
      <w:r>
        <w:rPr>
          <w:snapToGrid w:val="0"/>
        </w:rPr>
        <w:t>чинним</w:t>
      </w:r>
      <w:proofErr w:type="spellEnd"/>
      <w:r>
        <w:rPr>
          <w:snapToGrid w:val="0"/>
        </w:rPr>
        <w:t xml:space="preserve"> в </w:t>
      </w:r>
      <w:proofErr w:type="spellStart"/>
      <w:r>
        <w:rPr>
          <w:snapToGrid w:val="0"/>
        </w:rPr>
        <w:t>Україні</w:t>
      </w:r>
      <w:proofErr w:type="spellEnd"/>
      <w:r>
        <w:rPr>
          <w:snapToGrid w:val="0"/>
        </w:rPr>
        <w:t xml:space="preserve"> </w:t>
      </w:r>
      <w:proofErr w:type="spellStart"/>
      <w:r>
        <w:rPr>
          <w:snapToGrid w:val="0"/>
        </w:rPr>
        <w:t>законодавством</w:t>
      </w:r>
      <w:proofErr w:type="spellEnd"/>
      <w:r>
        <w:rPr>
          <w:snapToGrid w:val="0"/>
        </w:rPr>
        <w:t xml:space="preserve"> </w:t>
      </w:r>
      <w:proofErr w:type="spellStart"/>
      <w:r>
        <w:rPr>
          <w:snapToGrid w:val="0"/>
        </w:rPr>
        <w:t>відповідальності</w:t>
      </w:r>
      <w:proofErr w:type="spellEnd"/>
      <w:r>
        <w:rPr>
          <w:snapToGrid w:val="0"/>
        </w:rPr>
        <w:t xml:space="preserve"> за </w:t>
      </w:r>
      <w:proofErr w:type="spellStart"/>
      <w:r>
        <w:rPr>
          <w:snapToGrid w:val="0"/>
        </w:rPr>
        <w:t>повне</w:t>
      </w:r>
      <w:proofErr w:type="spellEnd"/>
      <w:r>
        <w:rPr>
          <w:snapToGrid w:val="0"/>
        </w:rPr>
        <w:t xml:space="preserve"> </w:t>
      </w:r>
      <w:proofErr w:type="spellStart"/>
      <w:r>
        <w:rPr>
          <w:snapToGrid w:val="0"/>
        </w:rPr>
        <w:t>чи</w:t>
      </w:r>
      <w:proofErr w:type="spellEnd"/>
      <w:r>
        <w:rPr>
          <w:snapToGrid w:val="0"/>
        </w:rPr>
        <w:t xml:space="preserve"> </w:t>
      </w:r>
      <w:proofErr w:type="spellStart"/>
      <w:r>
        <w:rPr>
          <w:snapToGrid w:val="0"/>
        </w:rPr>
        <w:t>часткове</w:t>
      </w:r>
      <w:proofErr w:type="spellEnd"/>
      <w:r>
        <w:rPr>
          <w:snapToGrid w:val="0"/>
        </w:rPr>
        <w:t xml:space="preserve"> </w:t>
      </w:r>
      <w:proofErr w:type="spellStart"/>
      <w:r>
        <w:rPr>
          <w:snapToGrid w:val="0"/>
        </w:rPr>
        <w:t>порушення</w:t>
      </w:r>
      <w:proofErr w:type="spellEnd"/>
      <w:r>
        <w:rPr>
          <w:snapToGrid w:val="0"/>
        </w:rPr>
        <w:t xml:space="preserve"> Договору, </w:t>
      </w:r>
      <w:proofErr w:type="spellStart"/>
      <w:r>
        <w:rPr>
          <w:snapToGrid w:val="0"/>
        </w:rPr>
        <w:t>якщо</w:t>
      </w:r>
      <w:proofErr w:type="spellEnd"/>
      <w:r>
        <w:rPr>
          <w:snapToGrid w:val="0"/>
        </w:rPr>
        <w:t xml:space="preserve"> вона </w:t>
      </w:r>
      <w:proofErr w:type="spellStart"/>
      <w:r>
        <w:rPr>
          <w:snapToGrid w:val="0"/>
        </w:rPr>
        <w:t>доведе</w:t>
      </w:r>
      <w:proofErr w:type="spellEnd"/>
      <w:r>
        <w:rPr>
          <w:snapToGrid w:val="0"/>
        </w:rPr>
        <w:t xml:space="preserve">, </w:t>
      </w:r>
      <w:proofErr w:type="spellStart"/>
      <w:r>
        <w:rPr>
          <w:snapToGrid w:val="0"/>
        </w:rPr>
        <w:t>що</w:t>
      </w:r>
      <w:proofErr w:type="spellEnd"/>
      <w:r>
        <w:rPr>
          <w:snapToGrid w:val="0"/>
        </w:rPr>
        <w:t xml:space="preserve"> </w:t>
      </w:r>
      <w:proofErr w:type="spellStart"/>
      <w:r>
        <w:rPr>
          <w:snapToGrid w:val="0"/>
        </w:rPr>
        <w:t>таке</w:t>
      </w:r>
      <w:proofErr w:type="spellEnd"/>
      <w:r>
        <w:rPr>
          <w:snapToGrid w:val="0"/>
        </w:rPr>
        <w:t xml:space="preserve"> </w:t>
      </w:r>
      <w:proofErr w:type="spellStart"/>
      <w:r>
        <w:rPr>
          <w:snapToGrid w:val="0"/>
        </w:rPr>
        <w:t>порушення</w:t>
      </w:r>
      <w:proofErr w:type="spellEnd"/>
      <w:r>
        <w:rPr>
          <w:snapToGrid w:val="0"/>
        </w:rPr>
        <w:t xml:space="preserve"> </w:t>
      </w:r>
      <w:proofErr w:type="spellStart"/>
      <w:r>
        <w:rPr>
          <w:snapToGrid w:val="0"/>
        </w:rPr>
        <w:t>сталося</w:t>
      </w:r>
      <w:proofErr w:type="spellEnd"/>
      <w:r>
        <w:rPr>
          <w:snapToGrid w:val="0"/>
        </w:rPr>
        <w:t xml:space="preserve"> </w:t>
      </w:r>
      <w:proofErr w:type="spellStart"/>
      <w:r>
        <w:rPr>
          <w:snapToGrid w:val="0"/>
        </w:rPr>
        <w:t>внаслідок</w:t>
      </w:r>
      <w:proofErr w:type="spellEnd"/>
      <w:r>
        <w:rPr>
          <w:snapToGrid w:val="0"/>
        </w:rPr>
        <w:t xml:space="preserve"> </w:t>
      </w:r>
      <w:proofErr w:type="spellStart"/>
      <w:r>
        <w:rPr>
          <w:snapToGrid w:val="0"/>
        </w:rPr>
        <w:t>дії</w:t>
      </w:r>
      <w:proofErr w:type="spellEnd"/>
      <w:r>
        <w:rPr>
          <w:snapToGrid w:val="0"/>
        </w:rPr>
        <w:t xml:space="preserve"> форс-</w:t>
      </w:r>
      <w:proofErr w:type="spellStart"/>
      <w:r>
        <w:rPr>
          <w:snapToGrid w:val="0"/>
        </w:rPr>
        <w:t>мажорних</w:t>
      </w:r>
      <w:proofErr w:type="spellEnd"/>
      <w:r>
        <w:rPr>
          <w:snapToGrid w:val="0"/>
        </w:rPr>
        <w:t xml:space="preserve"> </w:t>
      </w:r>
      <w:proofErr w:type="spellStart"/>
      <w:r>
        <w:rPr>
          <w:snapToGrid w:val="0"/>
        </w:rPr>
        <w:t>обставин</w:t>
      </w:r>
      <w:proofErr w:type="spellEnd"/>
      <w:r>
        <w:rPr>
          <w:snapToGrid w:val="0"/>
        </w:rPr>
        <w:t xml:space="preserve">, </w:t>
      </w:r>
      <w:proofErr w:type="spellStart"/>
      <w:r>
        <w:rPr>
          <w:snapToGrid w:val="0"/>
        </w:rPr>
        <w:t>визначених</w:t>
      </w:r>
      <w:proofErr w:type="spellEnd"/>
      <w:r>
        <w:rPr>
          <w:snapToGrid w:val="0"/>
        </w:rPr>
        <w:t xml:space="preserve"> у </w:t>
      </w:r>
      <w:proofErr w:type="spellStart"/>
      <w:r>
        <w:rPr>
          <w:snapToGrid w:val="0"/>
        </w:rPr>
        <w:t>цьому</w:t>
      </w:r>
      <w:proofErr w:type="spellEnd"/>
      <w:r>
        <w:rPr>
          <w:snapToGrid w:val="0"/>
        </w:rPr>
        <w:t xml:space="preserve"> </w:t>
      </w:r>
      <w:proofErr w:type="spellStart"/>
      <w:r>
        <w:rPr>
          <w:snapToGrid w:val="0"/>
        </w:rPr>
        <w:t>Договорі</w:t>
      </w:r>
      <w:proofErr w:type="spellEnd"/>
      <w:r>
        <w:rPr>
          <w:snapToGrid w:val="0"/>
        </w:rPr>
        <w:t xml:space="preserve">, за </w:t>
      </w:r>
      <w:proofErr w:type="spellStart"/>
      <w:r>
        <w:rPr>
          <w:snapToGrid w:val="0"/>
        </w:rPr>
        <w:t>умови</w:t>
      </w:r>
      <w:proofErr w:type="spellEnd"/>
      <w:r>
        <w:rPr>
          <w:snapToGrid w:val="0"/>
        </w:rPr>
        <w:t xml:space="preserve">, </w:t>
      </w:r>
      <w:proofErr w:type="spellStart"/>
      <w:r>
        <w:rPr>
          <w:snapToGrid w:val="0"/>
        </w:rPr>
        <w:t>що</w:t>
      </w:r>
      <w:proofErr w:type="spellEnd"/>
      <w:r>
        <w:rPr>
          <w:snapToGrid w:val="0"/>
        </w:rPr>
        <w:t xml:space="preserve"> </w:t>
      </w:r>
      <w:proofErr w:type="spellStart"/>
      <w:r>
        <w:rPr>
          <w:snapToGrid w:val="0"/>
        </w:rPr>
        <w:t>їх</w:t>
      </w:r>
      <w:proofErr w:type="spellEnd"/>
      <w:r>
        <w:rPr>
          <w:snapToGrid w:val="0"/>
        </w:rPr>
        <w:t xml:space="preserve"> </w:t>
      </w:r>
      <w:proofErr w:type="spellStart"/>
      <w:r>
        <w:rPr>
          <w:snapToGrid w:val="0"/>
        </w:rPr>
        <w:t>настання</w:t>
      </w:r>
      <w:proofErr w:type="spellEnd"/>
      <w:r>
        <w:rPr>
          <w:snapToGrid w:val="0"/>
        </w:rPr>
        <w:t xml:space="preserve"> </w:t>
      </w:r>
      <w:proofErr w:type="spellStart"/>
      <w:r>
        <w:rPr>
          <w:snapToGrid w:val="0"/>
        </w:rPr>
        <w:t>було</w:t>
      </w:r>
      <w:proofErr w:type="spellEnd"/>
      <w:r>
        <w:rPr>
          <w:snapToGrid w:val="0"/>
        </w:rPr>
        <w:t xml:space="preserve"> </w:t>
      </w:r>
      <w:proofErr w:type="spellStart"/>
      <w:r>
        <w:rPr>
          <w:snapToGrid w:val="0"/>
        </w:rPr>
        <w:t>засвідчено</w:t>
      </w:r>
      <w:proofErr w:type="spellEnd"/>
      <w:r>
        <w:rPr>
          <w:snapToGrid w:val="0"/>
        </w:rPr>
        <w:t xml:space="preserve"> </w:t>
      </w:r>
      <w:proofErr w:type="spellStart"/>
      <w:r>
        <w:rPr>
          <w:snapToGrid w:val="0"/>
        </w:rPr>
        <w:t>довідкою</w:t>
      </w:r>
      <w:proofErr w:type="spellEnd"/>
      <w:r>
        <w:rPr>
          <w:snapToGrid w:val="0"/>
        </w:rPr>
        <w:t xml:space="preserve"> Торгово-</w:t>
      </w:r>
      <w:proofErr w:type="spellStart"/>
      <w:r>
        <w:rPr>
          <w:snapToGrid w:val="0"/>
        </w:rPr>
        <w:t>промислової</w:t>
      </w:r>
      <w:proofErr w:type="spellEnd"/>
      <w:r>
        <w:rPr>
          <w:snapToGrid w:val="0"/>
        </w:rPr>
        <w:t xml:space="preserve"> </w:t>
      </w:r>
      <w:proofErr w:type="spellStart"/>
      <w:r>
        <w:rPr>
          <w:snapToGrid w:val="0"/>
        </w:rPr>
        <w:t>палати</w:t>
      </w:r>
      <w:proofErr w:type="spellEnd"/>
      <w:r>
        <w:rPr>
          <w:snapToGrid w:val="0"/>
        </w:rPr>
        <w:t xml:space="preserve"> </w:t>
      </w:r>
      <w:proofErr w:type="spellStart"/>
      <w:r>
        <w:rPr>
          <w:snapToGrid w:val="0"/>
        </w:rPr>
        <w:t>України</w:t>
      </w:r>
      <w:proofErr w:type="spellEnd"/>
      <w:r>
        <w:rPr>
          <w:snapToGrid w:val="0"/>
        </w:rPr>
        <w:t xml:space="preserve"> у </w:t>
      </w:r>
      <w:proofErr w:type="spellStart"/>
      <w:r>
        <w:rPr>
          <w:snapToGrid w:val="0"/>
        </w:rPr>
        <w:t>визначеному</w:t>
      </w:r>
      <w:proofErr w:type="spellEnd"/>
      <w:r>
        <w:rPr>
          <w:snapToGrid w:val="0"/>
        </w:rPr>
        <w:t xml:space="preserve"> </w:t>
      </w:r>
      <w:proofErr w:type="spellStart"/>
      <w:r>
        <w:rPr>
          <w:snapToGrid w:val="0"/>
        </w:rPr>
        <w:t>цим</w:t>
      </w:r>
      <w:proofErr w:type="spellEnd"/>
      <w:r>
        <w:rPr>
          <w:snapToGrid w:val="0"/>
        </w:rPr>
        <w:t xml:space="preserve"> Договором порядку. Про </w:t>
      </w:r>
      <w:proofErr w:type="spellStart"/>
      <w:r>
        <w:rPr>
          <w:snapToGrid w:val="0"/>
        </w:rPr>
        <w:t>настання</w:t>
      </w:r>
      <w:proofErr w:type="spellEnd"/>
      <w:r>
        <w:rPr>
          <w:snapToGrid w:val="0"/>
        </w:rPr>
        <w:t xml:space="preserve"> та </w:t>
      </w:r>
      <w:proofErr w:type="spellStart"/>
      <w:r>
        <w:rPr>
          <w:snapToGrid w:val="0"/>
        </w:rPr>
        <w:t>припинення</w:t>
      </w:r>
      <w:proofErr w:type="spellEnd"/>
      <w:r>
        <w:rPr>
          <w:snapToGrid w:val="0"/>
        </w:rPr>
        <w:t xml:space="preserve"> </w:t>
      </w:r>
      <w:proofErr w:type="spellStart"/>
      <w:r>
        <w:rPr>
          <w:snapToGrid w:val="0"/>
        </w:rPr>
        <w:t>обставин</w:t>
      </w:r>
      <w:proofErr w:type="spellEnd"/>
      <w:r>
        <w:rPr>
          <w:snapToGrid w:val="0"/>
        </w:rPr>
        <w:t xml:space="preserve"> форс-мажору сторона </w:t>
      </w:r>
      <w:proofErr w:type="spellStart"/>
      <w:r>
        <w:rPr>
          <w:snapToGrid w:val="0"/>
        </w:rPr>
        <w:t>зобов’язана</w:t>
      </w:r>
      <w:proofErr w:type="spellEnd"/>
      <w:r>
        <w:rPr>
          <w:snapToGrid w:val="0"/>
        </w:rPr>
        <w:t xml:space="preserve"> </w:t>
      </w:r>
      <w:proofErr w:type="spellStart"/>
      <w:r>
        <w:rPr>
          <w:snapToGrid w:val="0"/>
        </w:rPr>
        <w:t>повідомити</w:t>
      </w:r>
      <w:proofErr w:type="spellEnd"/>
      <w:r>
        <w:rPr>
          <w:snapToGrid w:val="0"/>
        </w:rPr>
        <w:t xml:space="preserve"> </w:t>
      </w:r>
      <w:proofErr w:type="spellStart"/>
      <w:r>
        <w:rPr>
          <w:snapToGrid w:val="0"/>
        </w:rPr>
        <w:t>іншу</w:t>
      </w:r>
      <w:proofErr w:type="spellEnd"/>
      <w:r>
        <w:rPr>
          <w:snapToGrid w:val="0"/>
        </w:rPr>
        <w:t xml:space="preserve"> сторону Договору </w:t>
      </w:r>
      <w:proofErr w:type="spellStart"/>
      <w:r>
        <w:rPr>
          <w:snapToGrid w:val="0"/>
        </w:rPr>
        <w:t>протягом</w:t>
      </w:r>
      <w:proofErr w:type="spellEnd"/>
      <w:r>
        <w:rPr>
          <w:snapToGrid w:val="0"/>
        </w:rPr>
        <w:t xml:space="preserve"> </w:t>
      </w:r>
      <w:proofErr w:type="spellStart"/>
      <w:r>
        <w:rPr>
          <w:snapToGrid w:val="0"/>
        </w:rPr>
        <w:t>трьох</w:t>
      </w:r>
      <w:proofErr w:type="spellEnd"/>
      <w:r>
        <w:rPr>
          <w:snapToGrid w:val="0"/>
        </w:rPr>
        <w:t xml:space="preserve"> </w:t>
      </w:r>
      <w:proofErr w:type="spellStart"/>
      <w:r>
        <w:rPr>
          <w:snapToGrid w:val="0"/>
        </w:rPr>
        <w:t>днів</w:t>
      </w:r>
      <w:proofErr w:type="spellEnd"/>
      <w:r>
        <w:rPr>
          <w:snapToGrid w:val="0"/>
        </w:rPr>
        <w:t xml:space="preserve"> з дня </w:t>
      </w:r>
      <w:proofErr w:type="spellStart"/>
      <w:r>
        <w:rPr>
          <w:snapToGrid w:val="0"/>
        </w:rPr>
        <w:t>настання</w:t>
      </w:r>
      <w:proofErr w:type="spellEnd"/>
      <w:r>
        <w:rPr>
          <w:snapToGrid w:val="0"/>
        </w:rPr>
        <w:t xml:space="preserve"> </w:t>
      </w:r>
      <w:proofErr w:type="spellStart"/>
      <w:r>
        <w:rPr>
          <w:snapToGrid w:val="0"/>
        </w:rPr>
        <w:t>або</w:t>
      </w:r>
      <w:proofErr w:type="spellEnd"/>
      <w:r>
        <w:rPr>
          <w:snapToGrid w:val="0"/>
        </w:rPr>
        <w:t xml:space="preserve"> </w:t>
      </w:r>
      <w:proofErr w:type="spellStart"/>
      <w:r>
        <w:rPr>
          <w:snapToGrid w:val="0"/>
        </w:rPr>
        <w:t>припинення</w:t>
      </w:r>
      <w:proofErr w:type="spellEnd"/>
      <w:r>
        <w:rPr>
          <w:snapToGrid w:val="0"/>
        </w:rPr>
        <w:t xml:space="preserve"> таких </w:t>
      </w:r>
      <w:proofErr w:type="spellStart"/>
      <w:r>
        <w:rPr>
          <w:snapToGrid w:val="0"/>
        </w:rPr>
        <w:t>обставин</w:t>
      </w:r>
      <w:proofErr w:type="spellEnd"/>
      <w:r>
        <w:rPr>
          <w:snapToGrid w:val="0"/>
        </w:rPr>
        <w:t xml:space="preserve"> </w:t>
      </w:r>
      <w:proofErr w:type="spellStart"/>
      <w:r>
        <w:rPr>
          <w:snapToGrid w:val="0"/>
        </w:rPr>
        <w:t>відповідно</w:t>
      </w:r>
      <w:proofErr w:type="spellEnd"/>
      <w:r>
        <w:rPr>
          <w:snapToGrid w:val="0"/>
        </w:rPr>
        <w:t>.</w:t>
      </w:r>
    </w:p>
    <w:p w:rsidR="00DE6438" w:rsidRDefault="00DE6438" w:rsidP="00DE6438">
      <w:pPr>
        <w:widowControl w:val="0"/>
        <w:ind w:firstLine="567"/>
        <w:jc w:val="both"/>
        <w:rPr>
          <w:snapToGrid w:val="0"/>
        </w:rPr>
      </w:pPr>
      <w:r>
        <w:rPr>
          <w:snapToGrid w:val="0"/>
          <w:lang w:val="uk-UA"/>
        </w:rPr>
        <w:t>9</w:t>
      </w:r>
      <w:r>
        <w:rPr>
          <w:snapToGrid w:val="0"/>
        </w:rPr>
        <w:t xml:space="preserve">.1.1. </w:t>
      </w:r>
      <w:proofErr w:type="spellStart"/>
      <w:r>
        <w:rPr>
          <w:snapToGrid w:val="0"/>
        </w:rPr>
        <w:t>Під</w:t>
      </w:r>
      <w:proofErr w:type="spellEnd"/>
      <w:r>
        <w:rPr>
          <w:snapToGrid w:val="0"/>
        </w:rPr>
        <w:t xml:space="preserve"> форс-</w:t>
      </w:r>
      <w:proofErr w:type="spellStart"/>
      <w:r>
        <w:rPr>
          <w:snapToGrid w:val="0"/>
        </w:rPr>
        <w:t>мажорними</w:t>
      </w:r>
      <w:proofErr w:type="spellEnd"/>
      <w:r>
        <w:rPr>
          <w:snapToGrid w:val="0"/>
        </w:rPr>
        <w:t xml:space="preserve"> </w:t>
      </w:r>
      <w:proofErr w:type="spellStart"/>
      <w:r>
        <w:rPr>
          <w:snapToGrid w:val="0"/>
        </w:rPr>
        <w:t>обставинами</w:t>
      </w:r>
      <w:proofErr w:type="spellEnd"/>
      <w:r>
        <w:rPr>
          <w:snapToGrid w:val="0"/>
        </w:rPr>
        <w:t xml:space="preserve"> у </w:t>
      </w:r>
      <w:proofErr w:type="spellStart"/>
      <w:r>
        <w:rPr>
          <w:snapToGrid w:val="0"/>
        </w:rPr>
        <w:t>цьому</w:t>
      </w:r>
      <w:proofErr w:type="spellEnd"/>
      <w:r>
        <w:rPr>
          <w:snapToGrid w:val="0"/>
        </w:rPr>
        <w:t xml:space="preserve"> </w:t>
      </w:r>
      <w:proofErr w:type="spellStart"/>
      <w:r>
        <w:rPr>
          <w:snapToGrid w:val="0"/>
        </w:rPr>
        <w:t>Договорі</w:t>
      </w:r>
      <w:proofErr w:type="spellEnd"/>
      <w:r>
        <w:rPr>
          <w:snapToGrid w:val="0"/>
        </w:rPr>
        <w:t xml:space="preserve"> </w:t>
      </w:r>
      <w:proofErr w:type="spellStart"/>
      <w:r>
        <w:rPr>
          <w:snapToGrid w:val="0"/>
        </w:rPr>
        <w:t>розуміються</w:t>
      </w:r>
      <w:proofErr w:type="spellEnd"/>
      <w:r>
        <w:rPr>
          <w:snapToGrid w:val="0"/>
        </w:rPr>
        <w:t xml:space="preserve"> </w:t>
      </w:r>
      <w:proofErr w:type="spellStart"/>
      <w:r>
        <w:rPr>
          <w:snapToGrid w:val="0"/>
        </w:rPr>
        <w:t>випадок</w:t>
      </w:r>
      <w:proofErr w:type="spellEnd"/>
      <w:r>
        <w:rPr>
          <w:snapToGrid w:val="0"/>
        </w:rPr>
        <w:t xml:space="preserve"> </w:t>
      </w:r>
      <w:proofErr w:type="spellStart"/>
      <w:r>
        <w:rPr>
          <w:snapToGrid w:val="0"/>
        </w:rPr>
        <w:t>або</w:t>
      </w:r>
      <w:proofErr w:type="spellEnd"/>
      <w:r>
        <w:rPr>
          <w:snapToGrid w:val="0"/>
        </w:rPr>
        <w:t xml:space="preserve"> </w:t>
      </w:r>
      <w:proofErr w:type="spellStart"/>
      <w:r>
        <w:rPr>
          <w:snapToGrid w:val="0"/>
        </w:rPr>
        <w:t>непереборна</w:t>
      </w:r>
      <w:proofErr w:type="spellEnd"/>
      <w:r>
        <w:rPr>
          <w:snapToGrid w:val="0"/>
        </w:rPr>
        <w:t xml:space="preserve"> сила.</w:t>
      </w:r>
    </w:p>
    <w:p w:rsidR="00DE6438" w:rsidRDefault="00DE6438" w:rsidP="00DE6438">
      <w:pPr>
        <w:pStyle w:val="rvps2"/>
        <w:shd w:val="clear" w:color="auto" w:fill="FFFFFF"/>
        <w:spacing w:before="0" w:beforeAutospacing="0" w:after="0" w:afterAutospacing="0"/>
        <w:ind w:firstLine="567"/>
        <w:jc w:val="both"/>
      </w:pPr>
      <w:r>
        <w:rPr>
          <w:snapToGrid w:val="0"/>
          <w:lang w:val="uk-UA"/>
        </w:rPr>
        <w:t>9</w:t>
      </w:r>
      <w:r>
        <w:rPr>
          <w:snapToGrid w:val="0"/>
        </w:rPr>
        <w:t>.1.2</w:t>
      </w:r>
      <w:r>
        <w:rPr>
          <w:color w:val="333333"/>
        </w:rPr>
        <w:t xml:space="preserve"> </w:t>
      </w:r>
      <w:r>
        <w:t>Форс-</w:t>
      </w:r>
      <w:proofErr w:type="spellStart"/>
      <w:r>
        <w:t>мажорними</w:t>
      </w:r>
      <w:proofErr w:type="spellEnd"/>
      <w:r>
        <w:t xml:space="preserve"> </w:t>
      </w:r>
      <w:proofErr w:type="spellStart"/>
      <w:r>
        <w:t>обставинами</w:t>
      </w:r>
      <w:proofErr w:type="spellEnd"/>
      <w:r>
        <w:t xml:space="preserve"> (</w:t>
      </w:r>
      <w:proofErr w:type="spellStart"/>
      <w:r>
        <w:t>обставинами</w:t>
      </w:r>
      <w:proofErr w:type="spellEnd"/>
      <w:r>
        <w:t xml:space="preserve"> </w:t>
      </w:r>
      <w:proofErr w:type="spellStart"/>
      <w:r>
        <w:t>непереборної</w:t>
      </w:r>
      <w:proofErr w:type="spellEnd"/>
      <w:r>
        <w:t xml:space="preserve"> </w:t>
      </w:r>
      <w:proofErr w:type="spellStart"/>
      <w:r>
        <w:t>сили</w:t>
      </w:r>
      <w:proofErr w:type="spellEnd"/>
      <w:r>
        <w:t xml:space="preserve">) є </w:t>
      </w:r>
      <w:proofErr w:type="spellStart"/>
      <w:r>
        <w:t>надзвичайні</w:t>
      </w:r>
      <w:proofErr w:type="spellEnd"/>
      <w:r>
        <w:t xml:space="preserve"> та </w:t>
      </w:r>
      <w:proofErr w:type="spellStart"/>
      <w:r>
        <w:t>невідворотні</w:t>
      </w:r>
      <w:proofErr w:type="spellEnd"/>
      <w:r>
        <w:t xml:space="preserve"> </w:t>
      </w:r>
      <w:proofErr w:type="spellStart"/>
      <w:r>
        <w:t>обставини</w:t>
      </w:r>
      <w:proofErr w:type="spellEnd"/>
      <w:r>
        <w:t xml:space="preserve">, </w:t>
      </w:r>
      <w:proofErr w:type="spellStart"/>
      <w:r>
        <w:t>що</w:t>
      </w:r>
      <w:proofErr w:type="spellEnd"/>
      <w:r>
        <w:t xml:space="preserve"> </w:t>
      </w:r>
      <w:proofErr w:type="spellStart"/>
      <w:r>
        <w:t>об’єктивно</w:t>
      </w:r>
      <w:proofErr w:type="spellEnd"/>
      <w:r>
        <w:t xml:space="preserve"> </w:t>
      </w:r>
      <w:proofErr w:type="spellStart"/>
      <w:r>
        <w:t>унеможливлюють</w:t>
      </w:r>
      <w:proofErr w:type="spellEnd"/>
      <w:r>
        <w:t xml:space="preserve"> </w:t>
      </w:r>
      <w:proofErr w:type="spellStart"/>
      <w:r>
        <w:t>виконання</w:t>
      </w:r>
      <w:proofErr w:type="spellEnd"/>
      <w:r>
        <w:t xml:space="preserve"> </w:t>
      </w:r>
      <w:proofErr w:type="spellStart"/>
      <w:r>
        <w:t>зобов’язань</w:t>
      </w:r>
      <w:proofErr w:type="spellEnd"/>
      <w:r>
        <w:t xml:space="preserve">, </w:t>
      </w:r>
      <w:proofErr w:type="spellStart"/>
      <w:r>
        <w:t>передбачених</w:t>
      </w:r>
      <w:proofErr w:type="spellEnd"/>
      <w:r>
        <w:t xml:space="preserve"> </w:t>
      </w:r>
      <w:proofErr w:type="spellStart"/>
      <w:r>
        <w:t>умовами</w:t>
      </w:r>
      <w:proofErr w:type="spellEnd"/>
      <w:r>
        <w:t xml:space="preserve"> договору (контракту, угоди </w:t>
      </w:r>
      <w:proofErr w:type="spellStart"/>
      <w:r>
        <w:t>тощо</w:t>
      </w:r>
      <w:proofErr w:type="spellEnd"/>
      <w:r>
        <w:t xml:space="preserve">), </w:t>
      </w:r>
      <w:proofErr w:type="spellStart"/>
      <w:r>
        <w:t>обов’язків</w:t>
      </w:r>
      <w:proofErr w:type="spellEnd"/>
      <w:r>
        <w:t xml:space="preserve"> </w:t>
      </w:r>
      <w:proofErr w:type="spellStart"/>
      <w:r>
        <w:t>згідно</w:t>
      </w:r>
      <w:proofErr w:type="spellEnd"/>
      <w:r>
        <w:t xml:space="preserve"> </w:t>
      </w:r>
      <w:proofErr w:type="spellStart"/>
      <w:r>
        <w:t>із</w:t>
      </w:r>
      <w:proofErr w:type="spellEnd"/>
      <w:r>
        <w:t xml:space="preserve"> </w:t>
      </w:r>
      <w:proofErr w:type="spellStart"/>
      <w:r>
        <w:t>законодавчими</w:t>
      </w:r>
      <w:proofErr w:type="spellEnd"/>
      <w:r>
        <w:t xml:space="preserve"> та </w:t>
      </w:r>
      <w:proofErr w:type="spellStart"/>
      <w:r>
        <w:t>іншими</w:t>
      </w:r>
      <w:proofErr w:type="spellEnd"/>
      <w:r>
        <w:t xml:space="preserve"> </w:t>
      </w:r>
      <w:proofErr w:type="spellStart"/>
      <w:r>
        <w:t>нормативними</w:t>
      </w:r>
      <w:proofErr w:type="spellEnd"/>
      <w:r>
        <w:t xml:space="preserve"> актами, а </w:t>
      </w:r>
      <w:proofErr w:type="spellStart"/>
      <w:r>
        <w:t>саме</w:t>
      </w:r>
      <w:proofErr w:type="spellEnd"/>
      <w:r>
        <w:t xml:space="preserve">: </w:t>
      </w:r>
      <w:proofErr w:type="spellStart"/>
      <w:r>
        <w:t>загроза</w:t>
      </w:r>
      <w:proofErr w:type="spellEnd"/>
      <w:r>
        <w:t xml:space="preserve"> </w:t>
      </w:r>
      <w:proofErr w:type="spellStart"/>
      <w:r>
        <w:t>війни</w:t>
      </w:r>
      <w:proofErr w:type="spellEnd"/>
      <w:r>
        <w:t xml:space="preserve">, </w:t>
      </w:r>
      <w:proofErr w:type="spellStart"/>
      <w:r>
        <w:t>збройний</w:t>
      </w:r>
      <w:proofErr w:type="spellEnd"/>
      <w:r>
        <w:t xml:space="preserve"> </w:t>
      </w:r>
      <w:proofErr w:type="spellStart"/>
      <w:r>
        <w:t>конфлікт</w:t>
      </w:r>
      <w:proofErr w:type="spellEnd"/>
      <w:r>
        <w:t xml:space="preserve"> </w:t>
      </w:r>
      <w:proofErr w:type="spellStart"/>
      <w:r>
        <w:t>або</w:t>
      </w:r>
      <w:proofErr w:type="spellEnd"/>
      <w:r>
        <w:t xml:space="preserve"> </w:t>
      </w:r>
      <w:proofErr w:type="spellStart"/>
      <w:r>
        <w:t>серйозна</w:t>
      </w:r>
      <w:proofErr w:type="spellEnd"/>
      <w:r>
        <w:t xml:space="preserve"> </w:t>
      </w:r>
      <w:proofErr w:type="spellStart"/>
      <w:r>
        <w:t>погроза</w:t>
      </w:r>
      <w:proofErr w:type="spellEnd"/>
      <w:r>
        <w:t xml:space="preserve"> такого </w:t>
      </w:r>
      <w:proofErr w:type="spellStart"/>
      <w:r>
        <w:t>конфлікту</w:t>
      </w:r>
      <w:proofErr w:type="spellEnd"/>
      <w:r>
        <w:t xml:space="preserve">, </w:t>
      </w:r>
      <w:proofErr w:type="spellStart"/>
      <w:r>
        <w:t>включаючи</w:t>
      </w:r>
      <w:proofErr w:type="spellEnd"/>
      <w:r>
        <w:t xml:space="preserve"> але не </w:t>
      </w:r>
      <w:proofErr w:type="spellStart"/>
      <w:r>
        <w:t>обмежуючись</w:t>
      </w:r>
      <w:proofErr w:type="spellEnd"/>
      <w:r>
        <w:t xml:space="preserve"> </w:t>
      </w:r>
      <w:proofErr w:type="spellStart"/>
      <w:r>
        <w:t>ворожими</w:t>
      </w:r>
      <w:proofErr w:type="spellEnd"/>
      <w:r>
        <w:t xml:space="preserve"> атаками, блокадами, </w:t>
      </w:r>
      <w:proofErr w:type="spellStart"/>
      <w:r>
        <w:t>військовим</w:t>
      </w:r>
      <w:proofErr w:type="spellEnd"/>
      <w:r>
        <w:t xml:space="preserve"> </w:t>
      </w:r>
      <w:proofErr w:type="spellStart"/>
      <w:r>
        <w:t>ембарго</w:t>
      </w:r>
      <w:proofErr w:type="spellEnd"/>
      <w:r>
        <w:t xml:space="preserve">, </w:t>
      </w:r>
      <w:proofErr w:type="spellStart"/>
      <w:r>
        <w:t>дії</w:t>
      </w:r>
      <w:proofErr w:type="spellEnd"/>
      <w:r>
        <w:t xml:space="preserve"> </w:t>
      </w:r>
      <w:proofErr w:type="spellStart"/>
      <w:r>
        <w:t>іноземного</w:t>
      </w:r>
      <w:proofErr w:type="spellEnd"/>
      <w:r>
        <w:t xml:space="preserve"> ворога, </w:t>
      </w:r>
      <w:proofErr w:type="spellStart"/>
      <w:r>
        <w:t>загальна</w:t>
      </w:r>
      <w:proofErr w:type="spellEnd"/>
      <w:r>
        <w:t xml:space="preserve"> </w:t>
      </w:r>
      <w:proofErr w:type="spellStart"/>
      <w:r>
        <w:t>військова</w:t>
      </w:r>
      <w:proofErr w:type="spellEnd"/>
      <w:r>
        <w:t xml:space="preserve"> </w:t>
      </w:r>
      <w:proofErr w:type="spellStart"/>
      <w:r>
        <w:t>мобілізація</w:t>
      </w:r>
      <w:proofErr w:type="spellEnd"/>
      <w:r>
        <w:t xml:space="preserve">, </w:t>
      </w:r>
      <w:proofErr w:type="spellStart"/>
      <w:r>
        <w:t>військові</w:t>
      </w:r>
      <w:proofErr w:type="spellEnd"/>
      <w:r>
        <w:t xml:space="preserve"> </w:t>
      </w:r>
      <w:proofErr w:type="spellStart"/>
      <w:r>
        <w:t>дії</w:t>
      </w:r>
      <w:proofErr w:type="spellEnd"/>
      <w:r>
        <w:t xml:space="preserve">, </w:t>
      </w:r>
      <w:proofErr w:type="spellStart"/>
      <w:r>
        <w:t>оголошена</w:t>
      </w:r>
      <w:proofErr w:type="spellEnd"/>
      <w:r>
        <w:t xml:space="preserve"> та </w:t>
      </w:r>
      <w:proofErr w:type="spellStart"/>
      <w:r>
        <w:t>неоголошена</w:t>
      </w:r>
      <w:proofErr w:type="spellEnd"/>
      <w:r>
        <w:t xml:space="preserve"> </w:t>
      </w:r>
      <w:proofErr w:type="spellStart"/>
      <w:r>
        <w:t>війна</w:t>
      </w:r>
      <w:proofErr w:type="spellEnd"/>
      <w:r>
        <w:t xml:space="preserve">, </w:t>
      </w:r>
      <w:proofErr w:type="spellStart"/>
      <w:r>
        <w:t>дії</w:t>
      </w:r>
      <w:proofErr w:type="spellEnd"/>
      <w:r>
        <w:t xml:space="preserve"> </w:t>
      </w:r>
      <w:proofErr w:type="spellStart"/>
      <w:r>
        <w:t>суспільного</w:t>
      </w:r>
      <w:proofErr w:type="spellEnd"/>
      <w:r>
        <w:t xml:space="preserve"> ворога, </w:t>
      </w:r>
      <w:proofErr w:type="spellStart"/>
      <w:r>
        <w:t>збурення</w:t>
      </w:r>
      <w:proofErr w:type="spellEnd"/>
      <w:r>
        <w:t xml:space="preserve">, </w:t>
      </w:r>
      <w:proofErr w:type="spellStart"/>
      <w:r>
        <w:t>акти</w:t>
      </w:r>
      <w:proofErr w:type="spellEnd"/>
      <w:r>
        <w:t xml:space="preserve"> </w:t>
      </w:r>
      <w:proofErr w:type="spellStart"/>
      <w:r>
        <w:t>тероризму</w:t>
      </w:r>
      <w:proofErr w:type="spellEnd"/>
      <w:r>
        <w:t xml:space="preserve">, </w:t>
      </w:r>
      <w:proofErr w:type="spellStart"/>
      <w:r>
        <w:t>диверсії</w:t>
      </w:r>
      <w:proofErr w:type="spellEnd"/>
      <w:r>
        <w:t xml:space="preserve">, </w:t>
      </w:r>
      <w:proofErr w:type="spellStart"/>
      <w:r>
        <w:t>піратства</w:t>
      </w:r>
      <w:proofErr w:type="spellEnd"/>
      <w:r>
        <w:t xml:space="preserve">, </w:t>
      </w:r>
      <w:proofErr w:type="spellStart"/>
      <w:r>
        <w:t>безлади</w:t>
      </w:r>
      <w:proofErr w:type="spellEnd"/>
      <w:r>
        <w:t xml:space="preserve">, </w:t>
      </w:r>
      <w:proofErr w:type="spellStart"/>
      <w:r>
        <w:t>вторгнення</w:t>
      </w:r>
      <w:proofErr w:type="spellEnd"/>
      <w:r>
        <w:t xml:space="preserve">, блокада, </w:t>
      </w:r>
      <w:proofErr w:type="spellStart"/>
      <w:r>
        <w:t>революція</w:t>
      </w:r>
      <w:proofErr w:type="spellEnd"/>
      <w:r>
        <w:t xml:space="preserve">, заколот, </w:t>
      </w:r>
      <w:proofErr w:type="spellStart"/>
      <w:r>
        <w:t>повстання</w:t>
      </w:r>
      <w:proofErr w:type="spellEnd"/>
      <w:r>
        <w:t xml:space="preserve">, </w:t>
      </w:r>
      <w:proofErr w:type="spellStart"/>
      <w:r>
        <w:t>масові</w:t>
      </w:r>
      <w:proofErr w:type="spellEnd"/>
      <w:r>
        <w:t xml:space="preserve"> </w:t>
      </w:r>
      <w:proofErr w:type="spellStart"/>
      <w:r>
        <w:t>заворушення</w:t>
      </w:r>
      <w:proofErr w:type="spellEnd"/>
      <w:r>
        <w:t xml:space="preserve">, </w:t>
      </w:r>
      <w:proofErr w:type="spellStart"/>
      <w:r>
        <w:t>введення</w:t>
      </w:r>
      <w:proofErr w:type="spellEnd"/>
      <w:r>
        <w:t xml:space="preserve"> </w:t>
      </w:r>
      <w:proofErr w:type="spellStart"/>
      <w:r>
        <w:t>комендантської</w:t>
      </w:r>
      <w:proofErr w:type="spellEnd"/>
      <w:r>
        <w:t xml:space="preserve"> </w:t>
      </w:r>
      <w:proofErr w:type="spellStart"/>
      <w:r>
        <w:t>години</w:t>
      </w:r>
      <w:proofErr w:type="spellEnd"/>
      <w:r>
        <w:t xml:space="preserve">, карантину, </w:t>
      </w:r>
      <w:proofErr w:type="spellStart"/>
      <w:r>
        <w:t>встановленого</w:t>
      </w:r>
      <w:proofErr w:type="spellEnd"/>
      <w:r>
        <w:t xml:space="preserve"> </w:t>
      </w:r>
      <w:proofErr w:type="spellStart"/>
      <w:r>
        <w:t>Кабінетом</w:t>
      </w:r>
      <w:proofErr w:type="spellEnd"/>
      <w:r>
        <w:t xml:space="preserve"> </w:t>
      </w:r>
      <w:proofErr w:type="spellStart"/>
      <w:r>
        <w:t>Міністрів</w:t>
      </w:r>
      <w:proofErr w:type="spellEnd"/>
      <w:r>
        <w:t xml:space="preserve"> </w:t>
      </w:r>
      <w:proofErr w:type="spellStart"/>
      <w:r>
        <w:t>України</w:t>
      </w:r>
      <w:proofErr w:type="spellEnd"/>
      <w:r>
        <w:t xml:space="preserve">, </w:t>
      </w:r>
      <w:proofErr w:type="spellStart"/>
      <w:r>
        <w:t>експропріація</w:t>
      </w:r>
      <w:proofErr w:type="spellEnd"/>
      <w:r>
        <w:t xml:space="preserve">, </w:t>
      </w:r>
      <w:proofErr w:type="spellStart"/>
      <w:r>
        <w:t>примусове</w:t>
      </w:r>
      <w:proofErr w:type="spellEnd"/>
      <w:r>
        <w:t xml:space="preserve"> </w:t>
      </w:r>
      <w:proofErr w:type="spellStart"/>
      <w:r>
        <w:t>вилучення</w:t>
      </w:r>
      <w:proofErr w:type="spellEnd"/>
      <w:r>
        <w:t xml:space="preserve">, </w:t>
      </w:r>
      <w:proofErr w:type="spellStart"/>
      <w:r>
        <w:t>захоплення</w:t>
      </w:r>
      <w:proofErr w:type="spellEnd"/>
      <w:r>
        <w:t xml:space="preserve"> </w:t>
      </w:r>
      <w:proofErr w:type="spellStart"/>
      <w:r>
        <w:t>підприємств</w:t>
      </w:r>
      <w:proofErr w:type="spellEnd"/>
      <w:r>
        <w:t xml:space="preserve">, </w:t>
      </w:r>
      <w:proofErr w:type="spellStart"/>
      <w:r>
        <w:t>реквізиція</w:t>
      </w:r>
      <w:proofErr w:type="spellEnd"/>
      <w:r>
        <w:t xml:space="preserve">, </w:t>
      </w:r>
      <w:proofErr w:type="spellStart"/>
      <w:r>
        <w:t>громадська</w:t>
      </w:r>
      <w:proofErr w:type="spellEnd"/>
      <w:r>
        <w:t xml:space="preserve"> </w:t>
      </w:r>
      <w:proofErr w:type="spellStart"/>
      <w:r>
        <w:t>демонстрація</w:t>
      </w:r>
      <w:proofErr w:type="spellEnd"/>
      <w:r>
        <w:t xml:space="preserve">, блокада, </w:t>
      </w:r>
      <w:proofErr w:type="spellStart"/>
      <w:r>
        <w:t>страйк</w:t>
      </w:r>
      <w:proofErr w:type="spellEnd"/>
      <w:r>
        <w:t xml:space="preserve">, </w:t>
      </w:r>
      <w:proofErr w:type="spellStart"/>
      <w:r>
        <w:t>аварія</w:t>
      </w:r>
      <w:proofErr w:type="spellEnd"/>
      <w:r>
        <w:t xml:space="preserve">, </w:t>
      </w:r>
      <w:proofErr w:type="spellStart"/>
      <w:r>
        <w:t>протиправні</w:t>
      </w:r>
      <w:proofErr w:type="spellEnd"/>
      <w:r>
        <w:t xml:space="preserve"> </w:t>
      </w:r>
      <w:proofErr w:type="spellStart"/>
      <w:r>
        <w:t>дії</w:t>
      </w:r>
      <w:proofErr w:type="spellEnd"/>
      <w:r>
        <w:t xml:space="preserve"> </w:t>
      </w:r>
      <w:proofErr w:type="spellStart"/>
      <w:r>
        <w:t>третіх</w:t>
      </w:r>
      <w:proofErr w:type="spellEnd"/>
      <w:r>
        <w:t xml:space="preserve"> </w:t>
      </w:r>
      <w:proofErr w:type="spellStart"/>
      <w:r>
        <w:t>осіб</w:t>
      </w:r>
      <w:proofErr w:type="spellEnd"/>
      <w:r>
        <w:t xml:space="preserve">, </w:t>
      </w:r>
      <w:proofErr w:type="spellStart"/>
      <w:r>
        <w:t>пожежа</w:t>
      </w:r>
      <w:proofErr w:type="spellEnd"/>
      <w:r>
        <w:t xml:space="preserve">, </w:t>
      </w:r>
      <w:proofErr w:type="spellStart"/>
      <w:r>
        <w:t>вибух</w:t>
      </w:r>
      <w:proofErr w:type="spellEnd"/>
      <w:r>
        <w:t xml:space="preserve">, </w:t>
      </w:r>
      <w:proofErr w:type="spellStart"/>
      <w:r>
        <w:t>тривалі</w:t>
      </w:r>
      <w:proofErr w:type="spellEnd"/>
      <w:r>
        <w:t xml:space="preserve"> перерви в </w:t>
      </w:r>
      <w:proofErr w:type="spellStart"/>
      <w:r>
        <w:t>роботі</w:t>
      </w:r>
      <w:proofErr w:type="spellEnd"/>
      <w:r>
        <w:t xml:space="preserve"> транспорту, </w:t>
      </w:r>
      <w:proofErr w:type="spellStart"/>
      <w:r>
        <w:t>регламентовані</w:t>
      </w:r>
      <w:proofErr w:type="spellEnd"/>
      <w:r>
        <w:t xml:space="preserve"> </w:t>
      </w:r>
      <w:proofErr w:type="spellStart"/>
      <w:r>
        <w:t>умовами</w:t>
      </w:r>
      <w:proofErr w:type="spellEnd"/>
      <w:r>
        <w:t xml:space="preserve"> </w:t>
      </w:r>
      <w:proofErr w:type="spellStart"/>
      <w:r>
        <w:t>відповідних</w:t>
      </w:r>
      <w:proofErr w:type="spellEnd"/>
      <w:r>
        <w:t xml:space="preserve"> </w:t>
      </w:r>
      <w:proofErr w:type="spellStart"/>
      <w:r>
        <w:t>рішень</w:t>
      </w:r>
      <w:proofErr w:type="spellEnd"/>
      <w:r>
        <w:t xml:space="preserve"> та актами </w:t>
      </w:r>
      <w:proofErr w:type="spellStart"/>
      <w:r>
        <w:t>державних</w:t>
      </w:r>
      <w:proofErr w:type="spellEnd"/>
      <w:r>
        <w:t xml:space="preserve"> </w:t>
      </w:r>
      <w:proofErr w:type="spellStart"/>
      <w:r>
        <w:t>органів</w:t>
      </w:r>
      <w:proofErr w:type="spellEnd"/>
      <w:r>
        <w:t xml:space="preserve"> </w:t>
      </w:r>
      <w:proofErr w:type="spellStart"/>
      <w:r>
        <w:t>влади</w:t>
      </w:r>
      <w:proofErr w:type="spellEnd"/>
      <w:r>
        <w:t xml:space="preserve">, </w:t>
      </w:r>
      <w:proofErr w:type="spellStart"/>
      <w:r>
        <w:t>закриття</w:t>
      </w:r>
      <w:proofErr w:type="spellEnd"/>
      <w:r>
        <w:t xml:space="preserve"> </w:t>
      </w:r>
      <w:proofErr w:type="spellStart"/>
      <w:r>
        <w:t>морських</w:t>
      </w:r>
      <w:proofErr w:type="spellEnd"/>
      <w:r>
        <w:t xml:space="preserve"> проток, </w:t>
      </w:r>
      <w:proofErr w:type="spellStart"/>
      <w:r>
        <w:t>ембарго</w:t>
      </w:r>
      <w:proofErr w:type="spellEnd"/>
      <w:r>
        <w:t>, заборона (</w:t>
      </w:r>
      <w:proofErr w:type="spellStart"/>
      <w:r>
        <w:t>обмеження</w:t>
      </w:r>
      <w:proofErr w:type="spellEnd"/>
      <w:r>
        <w:t xml:space="preserve">) </w:t>
      </w:r>
      <w:proofErr w:type="spellStart"/>
      <w:r>
        <w:t>експорту</w:t>
      </w:r>
      <w:proofErr w:type="spellEnd"/>
      <w:r>
        <w:t>/</w:t>
      </w:r>
      <w:proofErr w:type="spellStart"/>
      <w:r>
        <w:t>імпорту</w:t>
      </w:r>
      <w:proofErr w:type="spellEnd"/>
      <w:r>
        <w:t xml:space="preserve"> </w:t>
      </w:r>
      <w:proofErr w:type="spellStart"/>
      <w:r>
        <w:t>тощо</w:t>
      </w:r>
      <w:proofErr w:type="spellEnd"/>
      <w:r>
        <w:t xml:space="preserve">, а </w:t>
      </w:r>
      <w:proofErr w:type="spellStart"/>
      <w:r>
        <w:t>також</w:t>
      </w:r>
      <w:proofErr w:type="spellEnd"/>
      <w:r>
        <w:t xml:space="preserve"> </w:t>
      </w:r>
      <w:proofErr w:type="spellStart"/>
      <w:r>
        <w:t>викликані</w:t>
      </w:r>
      <w:proofErr w:type="spellEnd"/>
      <w:r>
        <w:t xml:space="preserve"> </w:t>
      </w:r>
      <w:proofErr w:type="spellStart"/>
      <w:r>
        <w:t>винятковими</w:t>
      </w:r>
      <w:proofErr w:type="spellEnd"/>
      <w:r>
        <w:t xml:space="preserve"> </w:t>
      </w:r>
      <w:proofErr w:type="spellStart"/>
      <w:r>
        <w:t>погодними</w:t>
      </w:r>
      <w:proofErr w:type="spellEnd"/>
      <w:r>
        <w:t xml:space="preserve"> </w:t>
      </w:r>
      <w:proofErr w:type="spellStart"/>
      <w:r>
        <w:t>умовами</w:t>
      </w:r>
      <w:proofErr w:type="spellEnd"/>
      <w:r>
        <w:t xml:space="preserve"> і </w:t>
      </w:r>
      <w:proofErr w:type="spellStart"/>
      <w:r>
        <w:t>стихійним</w:t>
      </w:r>
      <w:proofErr w:type="spellEnd"/>
      <w:r>
        <w:t xml:space="preserve"> лихом, а </w:t>
      </w:r>
      <w:proofErr w:type="spellStart"/>
      <w:r>
        <w:t>саме</w:t>
      </w:r>
      <w:proofErr w:type="spellEnd"/>
      <w:r>
        <w:t xml:space="preserve">: </w:t>
      </w:r>
      <w:proofErr w:type="spellStart"/>
      <w:r>
        <w:t>епідемія</w:t>
      </w:r>
      <w:proofErr w:type="spellEnd"/>
      <w:r>
        <w:t xml:space="preserve">, </w:t>
      </w:r>
      <w:proofErr w:type="spellStart"/>
      <w:r>
        <w:t>сильний</w:t>
      </w:r>
      <w:proofErr w:type="spellEnd"/>
      <w:r>
        <w:t xml:space="preserve"> шторм, циклон, ураган, торнадо, </w:t>
      </w:r>
      <w:proofErr w:type="spellStart"/>
      <w:r>
        <w:t>буревій</w:t>
      </w:r>
      <w:proofErr w:type="spellEnd"/>
      <w:r>
        <w:t xml:space="preserve">, </w:t>
      </w:r>
      <w:proofErr w:type="spellStart"/>
      <w:r>
        <w:t>повінь</w:t>
      </w:r>
      <w:proofErr w:type="spellEnd"/>
      <w:r>
        <w:t xml:space="preserve">, </w:t>
      </w:r>
      <w:proofErr w:type="spellStart"/>
      <w:r>
        <w:lastRenderedPageBreak/>
        <w:t>нагромадження</w:t>
      </w:r>
      <w:proofErr w:type="spellEnd"/>
      <w:r>
        <w:t xml:space="preserve"> </w:t>
      </w:r>
      <w:proofErr w:type="spellStart"/>
      <w:r>
        <w:t>снігу</w:t>
      </w:r>
      <w:proofErr w:type="spellEnd"/>
      <w:r>
        <w:t xml:space="preserve">, ожеледь, град, заморозки, </w:t>
      </w:r>
      <w:proofErr w:type="spellStart"/>
      <w:r>
        <w:t>замерзання</w:t>
      </w:r>
      <w:proofErr w:type="spellEnd"/>
      <w:r>
        <w:t xml:space="preserve"> моря, проток, </w:t>
      </w:r>
      <w:proofErr w:type="spellStart"/>
      <w:r>
        <w:t>портів</w:t>
      </w:r>
      <w:proofErr w:type="spellEnd"/>
      <w:r>
        <w:t xml:space="preserve">, </w:t>
      </w:r>
      <w:proofErr w:type="spellStart"/>
      <w:r>
        <w:t>перевалів</w:t>
      </w:r>
      <w:proofErr w:type="spellEnd"/>
      <w:r>
        <w:t xml:space="preserve">, </w:t>
      </w:r>
      <w:proofErr w:type="spellStart"/>
      <w:r>
        <w:t>землетрус</w:t>
      </w:r>
      <w:proofErr w:type="spellEnd"/>
      <w:r>
        <w:t xml:space="preserve">, </w:t>
      </w:r>
      <w:proofErr w:type="spellStart"/>
      <w:r>
        <w:t>блискавка</w:t>
      </w:r>
      <w:proofErr w:type="spellEnd"/>
      <w:r>
        <w:t xml:space="preserve">, </w:t>
      </w:r>
      <w:proofErr w:type="spellStart"/>
      <w:r>
        <w:t>пожежа</w:t>
      </w:r>
      <w:proofErr w:type="spellEnd"/>
      <w:r>
        <w:t xml:space="preserve">, </w:t>
      </w:r>
      <w:proofErr w:type="spellStart"/>
      <w:r>
        <w:t>посуха</w:t>
      </w:r>
      <w:proofErr w:type="spellEnd"/>
      <w:r>
        <w:t xml:space="preserve">, </w:t>
      </w:r>
      <w:proofErr w:type="spellStart"/>
      <w:r>
        <w:t>просідання</w:t>
      </w:r>
      <w:proofErr w:type="spellEnd"/>
      <w:r>
        <w:t xml:space="preserve"> і </w:t>
      </w:r>
      <w:proofErr w:type="spellStart"/>
      <w:r>
        <w:t>зсув</w:t>
      </w:r>
      <w:proofErr w:type="spellEnd"/>
      <w:r>
        <w:t xml:space="preserve"> </w:t>
      </w:r>
      <w:proofErr w:type="spellStart"/>
      <w:r>
        <w:t>ґрунту</w:t>
      </w:r>
      <w:proofErr w:type="spellEnd"/>
      <w:r>
        <w:t xml:space="preserve">, </w:t>
      </w:r>
      <w:proofErr w:type="spellStart"/>
      <w:r>
        <w:t>інші</w:t>
      </w:r>
      <w:proofErr w:type="spellEnd"/>
      <w:r>
        <w:t xml:space="preserve"> </w:t>
      </w:r>
      <w:proofErr w:type="spellStart"/>
      <w:r>
        <w:t>стихійні</w:t>
      </w:r>
      <w:proofErr w:type="spellEnd"/>
      <w:r>
        <w:t xml:space="preserve"> лиха </w:t>
      </w:r>
      <w:proofErr w:type="spellStart"/>
      <w:r>
        <w:t>тощо</w:t>
      </w:r>
      <w:proofErr w:type="spellEnd"/>
      <w:r>
        <w:t>.</w:t>
      </w:r>
    </w:p>
    <w:p w:rsidR="00DE6438" w:rsidRDefault="00DE6438" w:rsidP="00DE6438">
      <w:pPr>
        <w:pStyle w:val="rvps2"/>
        <w:shd w:val="clear" w:color="auto" w:fill="FFFFFF"/>
        <w:spacing w:before="0" w:beforeAutospacing="0" w:after="0" w:afterAutospacing="0"/>
        <w:ind w:firstLine="567"/>
        <w:jc w:val="both"/>
      </w:pPr>
      <w:r>
        <w:rPr>
          <w:lang w:val="uk-UA"/>
        </w:rPr>
        <w:t>9</w:t>
      </w:r>
      <w:r>
        <w:t>.1.3. Торгово-</w:t>
      </w:r>
      <w:proofErr w:type="spellStart"/>
      <w:r>
        <w:t>промислова</w:t>
      </w:r>
      <w:proofErr w:type="spellEnd"/>
      <w:r>
        <w:t xml:space="preserve"> палата </w:t>
      </w:r>
      <w:proofErr w:type="spellStart"/>
      <w:r>
        <w:t>України</w:t>
      </w:r>
      <w:proofErr w:type="spellEnd"/>
      <w:r>
        <w:t xml:space="preserve"> </w:t>
      </w:r>
      <w:proofErr w:type="spellStart"/>
      <w:r>
        <w:t>засвідчує</w:t>
      </w:r>
      <w:proofErr w:type="spellEnd"/>
      <w:r>
        <w:t xml:space="preserve"> форс-</w:t>
      </w:r>
      <w:proofErr w:type="spellStart"/>
      <w:r>
        <w:t>мажорні</w:t>
      </w:r>
      <w:proofErr w:type="spellEnd"/>
      <w:r>
        <w:t xml:space="preserve"> </w:t>
      </w:r>
      <w:proofErr w:type="spellStart"/>
      <w:r>
        <w:t>обставини</w:t>
      </w:r>
      <w:proofErr w:type="spellEnd"/>
      <w:r>
        <w:t xml:space="preserve"> (</w:t>
      </w:r>
      <w:proofErr w:type="spellStart"/>
      <w:r>
        <w:t>обставини</w:t>
      </w:r>
      <w:proofErr w:type="spellEnd"/>
      <w:r>
        <w:t xml:space="preserve"> </w:t>
      </w:r>
      <w:proofErr w:type="spellStart"/>
      <w:r>
        <w:t>непереборної</w:t>
      </w:r>
      <w:proofErr w:type="spellEnd"/>
      <w:r>
        <w:t xml:space="preserve"> </w:t>
      </w:r>
      <w:proofErr w:type="spellStart"/>
      <w:r>
        <w:t>сили</w:t>
      </w:r>
      <w:proofErr w:type="spellEnd"/>
      <w:r>
        <w:t xml:space="preserve">) за </w:t>
      </w:r>
      <w:proofErr w:type="spellStart"/>
      <w:r>
        <w:t>зверненнями</w:t>
      </w:r>
      <w:proofErr w:type="spellEnd"/>
      <w:r>
        <w:t xml:space="preserve"> </w:t>
      </w:r>
      <w:proofErr w:type="spellStart"/>
      <w:r>
        <w:t>суб’єктів</w:t>
      </w:r>
      <w:proofErr w:type="spellEnd"/>
      <w:r>
        <w:t xml:space="preserve"> </w:t>
      </w:r>
      <w:proofErr w:type="spellStart"/>
      <w:r>
        <w:t>господарської</w:t>
      </w:r>
      <w:proofErr w:type="spellEnd"/>
      <w:r>
        <w:t xml:space="preserve"> </w:t>
      </w:r>
      <w:proofErr w:type="spellStart"/>
      <w:r>
        <w:t>діяльності</w:t>
      </w:r>
      <w:proofErr w:type="spellEnd"/>
      <w:r>
        <w:t>. Торгово-</w:t>
      </w:r>
      <w:proofErr w:type="spellStart"/>
      <w:r>
        <w:t>промислова</w:t>
      </w:r>
      <w:proofErr w:type="spellEnd"/>
      <w:r>
        <w:t xml:space="preserve"> палата </w:t>
      </w:r>
      <w:proofErr w:type="spellStart"/>
      <w:r>
        <w:t>України</w:t>
      </w:r>
      <w:proofErr w:type="spellEnd"/>
      <w:r>
        <w:t xml:space="preserve"> та </w:t>
      </w:r>
      <w:proofErr w:type="spellStart"/>
      <w:r>
        <w:t>уповноважені</w:t>
      </w:r>
      <w:proofErr w:type="spellEnd"/>
      <w:r>
        <w:t xml:space="preserve"> нею </w:t>
      </w:r>
      <w:proofErr w:type="spellStart"/>
      <w:r>
        <w:t>регіональні</w:t>
      </w:r>
      <w:proofErr w:type="spellEnd"/>
      <w:r>
        <w:t xml:space="preserve"> торгово-</w:t>
      </w:r>
      <w:proofErr w:type="spellStart"/>
      <w:r>
        <w:t>промислові</w:t>
      </w:r>
      <w:proofErr w:type="spellEnd"/>
      <w:r>
        <w:t xml:space="preserve"> </w:t>
      </w:r>
      <w:proofErr w:type="spellStart"/>
      <w:r>
        <w:t>палати</w:t>
      </w:r>
      <w:proofErr w:type="spellEnd"/>
      <w:r>
        <w:t xml:space="preserve"> </w:t>
      </w:r>
      <w:proofErr w:type="spellStart"/>
      <w:r>
        <w:t>засвідчують</w:t>
      </w:r>
      <w:proofErr w:type="spellEnd"/>
      <w:r>
        <w:t xml:space="preserve"> форс-</w:t>
      </w:r>
      <w:proofErr w:type="spellStart"/>
      <w:r>
        <w:t>мажорні</w:t>
      </w:r>
      <w:proofErr w:type="spellEnd"/>
      <w:r>
        <w:t xml:space="preserve"> </w:t>
      </w:r>
      <w:proofErr w:type="spellStart"/>
      <w:r>
        <w:t>обставини</w:t>
      </w:r>
      <w:proofErr w:type="spellEnd"/>
      <w:r>
        <w:t xml:space="preserve"> (</w:t>
      </w:r>
      <w:proofErr w:type="spellStart"/>
      <w:r>
        <w:t>обставини</w:t>
      </w:r>
      <w:proofErr w:type="spellEnd"/>
      <w:r>
        <w:t xml:space="preserve"> </w:t>
      </w:r>
      <w:proofErr w:type="spellStart"/>
      <w:r>
        <w:t>непереборної</w:t>
      </w:r>
      <w:proofErr w:type="spellEnd"/>
      <w:r>
        <w:t xml:space="preserve"> </w:t>
      </w:r>
      <w:proofErr w:type="spellStart"/>
      <w:r>
        <w:t>сили</w:t>
      </w:r>
      <w:proofErr w:type="spellEnd"/>
      <w:r>
        <w:t xml:space="preserve">) та </w:t>
      </w:r>
      <w:proofErr w:type="spellStart"/>
      <w:r>
        <w:t>видають</w:t>
      </w:r>
      <w:proofErr w:type="spellEnd"/>
      <w:r>
        <w:t xml:space="preserve"> </w:t>
      </w:r>
      <w:proofErr w:type="spellStart"/>
      <w:r>
        <w:t>сертифікат</w:t>
      </w:r>
      <w:proofErr w:type="spellEnd"/>
      <w:r>
        <w:t xml:space="preserve"> про </w:t>
      </w:r>
      <w:proofErr w:type="spellStart"/>
      <w:r>
        <w:t>такі</w:t>
      </w:r>
      <w:proofErr w:type="spellEnd"/>
      <w:r>
        <w:t xml:space="preserve"> </w:t>
      </w:r>
      <w:proofErr w:type="spellStart"/>
      <w:r>
        <w:t>обставини</w:t>
      </w:r>
      <w:proofErr w:type="spellEnd"/>
      <w:r>
        <w:t xml:space="preserve"> </w:t>
      </w:r>
      <w:proofErr w:type="spellStart"/>
      <w:r>
        <w:t>протягом</w:t>
      </w:r>
      <w:proofErr w:type="spellEnd"/>
      <w:r>
        <w:t xml:space="preserve"> семи </w:t>
      </w:r>
      <w:proofErr w:type="spellStart"/>
      <w:r>
        <w:t>днів</w:t>
      </w:r>
      <w:proofErr w:type="spellEnd"/>
      <w:r>
        <w:t xml:space="preserve"> з дня </w:t>
      </w:r>
      <w:proofErr w:type="spellStart"/>
      <w:r>
        <w:t>звернення</w:t>
      </w:r>
      <w:proofErr w:type="spellEnd"/>
      <w:r>
        <w:t xml:space="preserve"> </w:t>
      </w:r>
      <w:proofErr w:type="spellStart"/>
      <w:r>
        <w:t>суб’єкта</w:t>
      </w:r>
      <w:proofErr w:type="spellEnd"/>
      <w:r>
        <w:t xml:space="preserve"> </w:t>
      </w:r>
      <w:proofErr w:type="spellStart"/>
      <w:r>
        <w:t>господарської</w:t>
      </w:r>
      <w:proofErr w:type="spellEnd"/>
      <w:r>
        <w:t xml:space="preserve"> </w:t>
      </w:r>
      <w:proofErr w:type="spellStart"/>
      <w:r>
        <w:t>діяльності</w:t>
      </w:r>
      <w:proofErr w:type="spellEnd"/>
      <w:r>
        <w:t xml:space="preserve"> за </w:t>
      </w:r>
      <w:proofErr w:type="spellStart"/>
      <w:r>
        <w:t>собівартістю</w:t>
      </w:r>
      <w:proofErr w:type="spellEnd"/>
      <w:r>
        <w:t>.</w:t>
      </w:r>
    </w:p>
    <w:p w:rsidR="00DE6438" w:rsidRDefault="00DE6438" w:rsidP="00DE6438">
      <w:pPr>
        <w:widowControl w:val="0"/>
        <w:tabs>
          <w:tab w:val="left" w:pos="709"/>
          <w:tab w:val="left" w:pos="1134"/>
          <w:tab w:val="left" w:pos="1260"/>
        </w:tabs>
        <w:autoSpaceDE w:val="0"/>
        <w:autoSpaceDN w:val="0"/>
        <w:adjustRightInd w:val="0"/>
        <w:jc w:val="both"/>
        <w:rPr>
          <w:snapToGrid w:val="0"/>
        </w:rPr>
      </w:pPr>
      <w:r>
        <w:rPr>
          <w:snapToGrid w:val="0"/>
          <w:lang w:val="uk-UA"/>
        </w:rPr>
        <w:t xml:space="preserve">        9</w:t>
      </w:r>
      <w:r w:rsidRPr="00BD66C3">
        <w:rPr>
          <w:snapToGrid w:val="0"/>
          <w:lang w:val="uk-UA"/>
        </w:rPr>
        <w:t>.</w:t>
      </w:r>
      <w:r>
        <w:rPr>
          <w:snapToGrid w:val="0"/>
          <w:lang w:val="uk-UA"/>
        </w:rPr>
        <w:t>2</w:t>
      </w:r>
      <w:r w:rsidRPr="00BD66C3">
        <w:rPr>
          <w:snapToGrid w:val="0"/>
          <w:lang w:val="uk-UA"/>
        </w:rPr>
        <w:t xml:space="preserve">. Під випадком у цьому Договорі розуміються будь-які обставини, які не вважаються непереборною силою за цим Договором і які безпосередньо не обумовлені діями Сторін та не пов'язані із ними причинним зв'язком, які виникають без вини Сторін, поза їх волею або всупереч волі чи бажанню </w:t>
      </w:r>
      <w:proofErr w:type="spellStart"/>
      <w:r>
        <w:rPr>
          <w:snapToGrid w:val="0"/>
        </w:rPr>
        <w:t>Сторін</w:t>
      </w:r>
      <w:proofErr w:type="spellEnd"/>
      <w:r>
        <w:rPr>
          <w:snapToGrid w:val="0"/>
        </w:rPr>
        <w:t xml:space="preserve">, і </w:t>
      </w:r>
      <w:proofErr w:type="spellStart"/>
      <w:r>
        <w:rPr>
          <w:snapToGrid w:val="0"/>
        </w:rPr>
        <w:t>які</w:t>
      </w:r>
      <w:proofErr w:type="spellEnd"/>
      <w:r>
        <w:rPr>
          <w:snapToGrid w:val="0"/>
        </w:rPr>
        <w:t xml:space="preserve"> не </w:t>
      </w:r>
      <w:proofErr w:type="spellStart"/>
      <w:r>
        <w:rPr>
          <w:snapToGrid w:val="0"/>
        </w:rPr>
        <w:t>можна</w:t>
      </w:r>
      <w:proofErr w:type="spellEnd"/>
      <w:r>
        <w:rPr>
          <w:snapToGrid w:val="0"/>
        </w:rPr>
        <w:t xml:space="preserve"> за </w:t>
      </w:r>
      <w:proofErr w:type="spellStart"/>
      <w:r>
        <w:rPr>
          <w:snapToGrid w:val="0"/>
        </w:rPr>
        <w:t>умови</w:t>
      </w:r>
      <w:proofErr w:type="spellEnd"/>
      <w:r>
        <w:rPr>
          <w:snapToGrid w:val="0"/>
        </w:rPr>
        <w:t xml:space="preserve"> </w:t>
      </w:r>
      <w:proofErr w:type="spellStart"/>
      <w:r>
        <w:rPr>
          <w:snapToGrid w:val="0"/>
        </w:rPr>
        <w:t>вжиття</w:t>
      </w:r>
      <w:proofErr w:type="spellEnd"/>
      <w:r>
        <w:rPr>
          <w:snapToGrid w:val="0"/>
        </w:rPr>
        <w:t xml:space="preserve"> </w:t>
      </w:r>
      <w:proofErr w:type="spellStart"/>
      <w:r>
        <w:rPr>
          <w:snapToGrid w:val="0"/>
        </w:rPr>
        <w:t>звичайних</w:t>
      </w:r>
      <w:proofErr w:type="spellEnd"/>
      <w:r>
        <w:rPr>
          <w:snapToGrid w:val="0"/>
        </w:rPr>
        <w:t xml:space="preserve"> для </w:t>
      </w:r>
      <w:proofErr w:type="spellStart"/>
      <w:r>
        <w:rPr>
          <w:snapToGrid w:val="0"/>
        </w:rPr>
        <w:t>цього</w:t>
      </w:r>
      <w:proofErr w:type="spellEnd"/>
      <w:r>
        <w:rPr>
          <w:snapToGrid w:val="0"/>
        </w:rPr>
        <w:t xml:space="preserve"> </w:t>
      </w:r>
      <w:proofErr w:type="spellStart"/>
      <w:r>
        <w:rPr>
          <w:snapToGrid w:val="0"/>
        </w:rPr>
        <w:t>заходів</w:t>
      </w:r>
      <w:proofErr w:type="spellEnd"/>
      <w:r>
        <w:rPr>
          <w:snapToGrid w:val="0"/>
        </w:rPr>
        <w:t xml:space="preserve"> </w:t>
      </w:r>
      <w:proofErr w:type="spellStart"/>
      <w:r>
        <w:rPr>
          <w:snapToGrid w:val="0"/>
        </w:rPr>
        <w:t>передбачити</w:t>
      </w:r>
      <w:proofErr w:type="spellEnd"/>
      <w:r>
        <w:rPr>
          <w:snapToGrid w:val="0"/>
        </w:rPr>
        <w:t xml:space="preserve"> та не </w:t>
      </w:r>
      <w:proofErr w:type="spellStart"/>
      <w:r>
        <w:rPr>
          <w:snapToGrid w:val="0"/>
        </w:rPr>
        <w:t>можна</w:t>
      </w:r>
      <w:proofErr w:type="spellEnd"/>
      <w:r>
        <w:rPr>
          <w:snapToGrid w:val="0"/>
        </w:rPr>
        <w:t xml:space="preserve"> при </w:t>
      </w:r>
      <w:proofErr w:type="spellStart"/>
      <w:r>
        <w:rPr>
          <w:snapToGrid w:val="0"/>
        </w:rPr>
        <w:t>всій</w:t>
      </w:r>
      <w:proofErr w:type="spellEnd"/>
      <w:r>
        <w:rPr>
          <w:snapToGrid w:val="0"/>
        </w:rPr>
        <w:t xml:space="preserve"> </w:t>
      </w:r>
      <w:proofErr w:type="spellStart"/>
      <w:r>
        <w:rPr>
          <w:snapToGrid w:val="0"/>
        </w:rPr>
        <w:t>турботливості</w:t>
      </w:r>
      <w:proofErr w:type="spellEnd"/>
      <w:r>
        <w:rPr>
          <w:snapToGrid w:val="0"/>
        </w:rPr>
        <w:t xml:space="preserve"> та </w:t>
      </w:r>
      <w:proofErr w:type="spellStart"/>
      <w:r>
        <w:rPr>
          <w:snapToGrid w:val="0"/>
        </w:rPr>
        <w:t>обачності</w:t>
      </w:r>
      <w:proofErr w:type="spellEnd"/>
      <w:r>
        <w:rPr>
          <w:snapToGrid w:val="0"/>
        </w:rPr>
        <w:t xml:space="preserve"> </w:t>
      </w:r>
      <w:proofErr w:type="spellStart"/>
      <w:r>
        <w:rPr>
          <w:snapToGrid w:val="0"/>
        </w:rPr>
        <w:t>відвернути</w:t>
      </w:r>
      <w:proofErr w:type="spellEnd"/>
      <w:r>
        <w:rPr>
          <w:snapToGrid w:val="0"/>
        </w:rPr>
        <w:t xml:space="preserve"> (</w:t>
      </w:r>
      <w:proofErr w:type="spellStart"/>
      <w:r>
        <w:rPr>
          <w:snapToGrid w:val="0"/>
        </w:rPr>
        <w:t>уникнути</w:t>
      </w:r>
      <w:proofErr w:type="spellEnd"/>
      <w:r>
        <w:rPr>
          <w:snapToGrid w:val="0"/>
        </w:rPr>
        <w:t>).</w:t>
      </w:r>
    </w:p>
    <w:p w:rsidR="00DE6438" w:rsidRDefault="00DE6438" w:rsidP="00DE6438">
      <w:pPr>
        <w:widowControl w:val="0"/>
        <w:tabs>
          <w:tab w:val="left" w:pos="709"/>
          <w:tab w:val="left" w:pos="1134"/>
          <w:tab w:val="left" w:pos="1260"/>
        </w:tabs>
        <w:autoSpaceDE w:val="0"/>
        <w:autoSpaceDN w:val="0"/>
        <w:adjustRightInd w:val="0"/>
        <w:jc w:val="both"/>
        <w:rPr>
          <w:color w:val="000000"/>
        </w:rPr>
      </w:pPr>
    </w:p>
    <w:p w:rsidR="00DE6438" w:rsidRDefault="00DE6438" w:rsidP="00DE6438">
      <w:pPr>
        <w:shd w:val="clear" w:color="auto" w:fill="FFFFFF"/>
        <w:ind w:right="141"/>
        <w:jc w:val="center"/>
        <w:rPr>
          <w:b/>
        </w:rPr>
      </w:pPr>
      <w:r>
        <w:rPr>
          <w:b/>
          <w:lang w:val="uk-UA"/>
        </w:rPr>
        <w:t>10</w:t>
      </w:r>
      <w:r>
        <w:rPr>
          <w:b/>
        </w:rPr>
        <w:t>. ВИРІШЕННЯ СПОРІВ</w:t>
      </w:r>
    </w:p>
    <w:p w:rsidR="00DE6438" w:rsidRDefault="00DE6438" w:rsidP="00DE6438">
      <w:pPr>
        <w:shd w:val="clear" w:color="auto" w:fill="FFFFFF"/>
        <w:ind w:right="141" w:firstLine="709"/>
        <w:jc w:val="both"/>
      </w:pPr>
      <w:r>
        <w:rPr>
          <w:lang w:val="uk-UA"/>
        </w:rPr>
        <w:t>10</w:t>
      </w:r>
      <w:r>
        <w:t xml:space="preserve">.1. У </w:t>
      </w:r>
      <w:proofErr w:type="spellStart"/>
      <w:r>
        <w:t>випадку</w:t>
      </w:r>
      <w:proofErr w:type="spellEnd"/>
      <w:r>
        <w:t xml:space="preserve"> </w:t>
      </w:r>
      <w:proofErr w:type="spellStart"/>
      <w:r>
        <w:t>виникнення</w:t>
      </w:r>
      <w:proofErr w:type="spellEnd"/>
      <w:r>
        <w:t xml:space="preserve"> </w:t>
      </w:r>
      <w:proofErr w:type="spellStart"/>
      <w:r>
        <w:t>спорів</w:t>
      </w:r>
      <w:proofErr w:type="spellEnd"/>
      <w:r>
        <w:t xml:space="preserve"> </w:t>
      </w:r>
      <w:proofErr w:type="spellStart"/>
      <w:r>
        <w:t>або</w:t>
      </w:r>
      <w:proofErr w:type="spellEnd"/>
      <w:r>
        <w:t xml:space="preserve"> </w:t>
      </w:r>
      <w:proofErr w:type="spellStart"/>
      <w:r>
        <w:t>розбіжностей</w:t>
      </w:r>
      <w:proofErr w:type="spellEnd"/>
      <w:r>
        <w:t xml:space="preserve"> </w:t>
      </w:r>
      <w:proofErr w:type="spellStart"/>
      <w:r>
        <w:t>Сторони</w:t>
      </w:r>
      <w:proofErr w:type="spellEnd"/>
      <w:r>
        <w:t xml:space="preserve"> </w:t>
      </w:r>
      <w:proofErr w:type="spellStart"/>
      <w:r>
        <w:t>зобов’язуються</w:t>
      </w:r>
      <w:proofErr w:type="spellEnd"/>
      <w:r>
        <w:t xml:space="preserve"> </w:t>
      </w:r>
      <w:proofErr w:type="spellStart"/>
      <w:r>
        <w:t>вирішувати</w:t>
      </w:r>
      <w:proofErr w:type="spellEnd"/>
      <w:r>
        <w:t xml:space="preserve"> </w:t>
      </w:r>
      <w:proofErr w:type="spellStart"/>
      <w:r>
        <w:t>їх</w:t>
      </w:r>
      <w:proofErr w:type="spellEnd"/>
      <w:r>
        <w:t xml:space="preserve"> шляхом </w:t>
      </w:r>
      <w:proofErr w:type="spellStart"/>
      <w:r>
        <w:t>взаємних</w:t>
      </w:r>
      <w:proofErr w:type="spellEnd"/>
      <w:r>
        <w:t xml:space="preserve"> </w:t>
      </w:r>
      <w:proofErr w:type="spellStart"/>
      <w:r>
        <w:t>переговорів</w:t>
      </w:r>
      <w:proofErr w:type="spellEnd"/>
      <w:r>
        <w:t xml:space="preserve"> та </w:t>
      </w:r>
      <w:proofErr w:type="spellStart"/>
      <w:r>
        <w:t>консультацій</w:t>
      </w:r>
      <w:proofErr w:type="spellEnd"/>
      <w:r>
        <w:t>.</w:t>
      </w:r>
    </w:p>
    <w:p w:rsidR="00DE6438" w:rsidRDefault="00DE6438" w:rsidP="00DE6438">
      <w:pPr>
        <w:shd w:val="clear" w:color="auto" w:fill="FFFFFF"/>
        <w:ind w:right="141" w:firstLine="709"/>
        <w:jc w:val="both"/>
      </w:pPr>
      <w:r>
        <w:rPr>
          <w:lang w:val="uk-UA"/>
        </w:rPr>
        <w:t>10</w:t>
      </w:r>
      <w:r>
        <w:t xml:space="preserve">.2. У тому </w:t>
      </w:r>
      <w:proofErr w:type="spellStart"/>
      <w:r>
        <w:t>разі</w:t>
      </w:r>
      <w:proofErr w:type="spellEnd"/>
      <w:r>
        <w:t xml:space="preserve">, </w:t>
      </w:r>
      <w:proofErr w:type="spellStart"/>
      <w:r>
        <w:t>якщо</w:t>
      </w:r>
      <w:proofErr w:type="spellEnd"/>
      <w:r>
        <w:t xml:space="preserve"> </w:t>
      </w:r>
      <w:proofErr w:type="spellStart"/>
      <w:r>
        <w:t>спір</w:t>
      </w:r>
      <w:proofErr w:type="spellEnd"/>
      <w:r>
        <w:t xml:space="preserve"> </w:t>
      </w:r>
      <w:proofErr w:type="spellStart"/>
      <w:r>
        <w:t>неможливо</w:t>
      </w:r>
      <w:proofErr w:type="spellEnd"/>
      <w:r>
        <w:t xml:space="preserve"> </w:t>
      </w:r>
      <w:proofErr w:type="spellStart"/>
      <w:r>
        <w:t>вирішити</w:t>
      </w:r>
      <w:proofErr w:type="spellEnd"/>
      <w:r>
        <w:t xml:space="preserve"> шляхом </w:t>
      </w:r>
      <w:proofErr w:type="spellStart"/>
      <w:r>
        <w:t>переговорів</w:t>
      </w:r>
      <w:proofErr w:type="spellEnd"/>
      <w:r>
        <w:t xml:space="preserve">, </w:t>
      </w:r>
      <w:proofErr w:type="spellStart"/>
      <w:r>
        <w:t>він</w:t>
      </w:r>
      <w:proofErr w:type="spellEnd"/>
      <w:r>
        <w:t xml:space="preserve"> </w:t>
      </w:r>
      <w:proofErr w:type="spellStart"/>
      <w:r>
        <w:t>вирішується</w:t>
      </w:r>
      <w:proofErr w:type="spellEnd"/>
      <w:r>
        <w:t xml:space="preserve"> </w:t>
      </w:r>
      <w:proofErr w:type="gramStart"/>
      <w:r>
        <w:t>в судовому порядку</w:t>
      </w:r>
      <w:proofErr w:type="gramEnd"/>
      <w:r>
        <w:t xml:space="preserve"> </w:t>
      </w:r>
      <w:proofErr w:type="spellStart"/>
      <w:r>
        <w:t>визначеному</w:t>
      </w:r>
      <w:proofErr w:type="spellEnd"/>
      <w:r>
        <w:t xml:space="preserve"> </w:t>
      </w:r>
      <w:proofErr w:type="spellStart"/>
      <w:r>
        <w:t>законодавством</w:t>
      </w:r>
      <w:proofErr w:type="spellEnd"/>
      <w:r>
        <w:t xml:space="preserve"> </w:t>
      </w:r>
      <w:proofErr w:type="spellStart"/>
      <w:r>
        <w:t>України</w:t>
      </w:r>
      <w:proofErr w:type="spellEnd"/>
      <w:r>
        <w:t>.</w:t>
      </w:r>
    </w:p>
    <w:p w:rsidR="00DE6438" w:rsidRDefault="00DE6438" w:rsidP="00DE6438">
      <w:pPr>
        <w:ind w:right="141"/>
        <w:jc w:val="both"/>
      </w:pPr>
    </w:p>
    <w:p w:rsidR="00DE6438" w:rsidRPr="00A102F6" w:rsidRDefault="00DE6438" w:rsidP="00DE6438">
      <w:pPr>
        <w:keepNext/>
        <w:tabs>
          <w:tab w:val="left" w:pos="567"/>
          <w:tab w:val="left" w:pos="709"/>
        </w:tabs>
        <w:jc w:val="center"/>
        <w:outlineLvl w:val="2"/>
        <w:rPr>
          <w:b/>
          <w:sz w:val="26"/>
          <w:szCs w:val="26"/>
          <w:lang w:val="uk-UA" w:eastAsia="ru-RU"/>
        </w:rPr>
      </w:pPr>
      <w:r>
        <w:rPr>
          <w:b/>
          <w:bCs/>
          <w:lang w:val="uk-UA"/>
        </w:rPr>
        <w:t>11.</w:t>
      </w:r>
      <w:r>
        <w:rPr>
          <w:b/>
          <w:sz w:val="26"/>
          <w:szCs w:val="26"/>
          <w:lang w:val="uk-UA" w:eastAsia="ru-RU"/>
        </w:rPr>
        <w:t xml:space="preserve"> ПОРЯДОК ЗМІНИ УМОВ ДОГОВОРУ</w:t>
      </w:r>
    </w:p>
    <w:p w:rsidR="00DE6438" w:rsidRDefault="00DE6438" w:rsidP="00DE6438">
      <w:pPr>
        <w:tabs>
          <w:tab w:val="left" w:pos="1276"/>
        </w:tabs>
        <w:ind w:firstLine="567"/>
        <w:jc w:val="both"/>
        <w:rPr>
          <w:lang w:val="uk-UA"/>
        </w:rPr>
      </w:pPr>
      <w:bookmarkStart w:id="1" w:name="n1777"/>
      <w:bookmarkEnd w:id="1"/>
      <w:r>
        <w:rPr>
          <w:lang w:val="uk-UA"/>
        </w:rPr>
        <w:t>11.1.</w:t>
      </w:r>
      <w:r>
        <w:rPr>
          <w:lang w:val="uk-UA"/>
        </w:rPr>
        <w:tab/>
        <w:t>Будь-які зміни та доповнення до цього Договору вважаються дійсними, якщо вони оформлені в письмовій формі, підписані та скріплені печатками Сторін.</w:t>
      </w:r>
    </w:p>
    <w:p w:rsidR="00DE6438" w:rsidRDefault="00DE6438" w:rsidP="00DE6438">
      <w:pPr>
        <w:tabs>
          <w:tab w:val="left" w:pos="1276"/>
        </w:tabs>
        <w:ind w:firstLine="567"/>
        <w:jc w:val="both"/>
        <w:rPr>
          <w:lang w:val="uk-UA"/>
        </w:rPr>
      </w:pPr>
      <w:r>
        <w:rPr>
          <w:lang w:val="uk-UA"/>
        </w:rPr>
        <w:t>11.2.</w:t>
      </w:r>
      <w:r>
        <w:rPr>
          <w:lang w:val="uk-UA"/>
        </w:rPr>
        <w:tab/>
        <w:t>Доповнення, додаткові угоди, додатки та специфікації  до цього Договору є його невід’ємними частинами і мають юридичну силу у випадку, якщо вони викладені у письмовій формі і підписані уповноваженими на те представниками Сторін.</w:t>
      </w:r>
    </w:p>
    <w:p w:rsidR="00DE6438" w:rsidRDefault="00DE6438" w:rsidP="00DE6438">
      <w:pPr>
        <w:tabs>
          <w:tab w:val="left" w:pos="1276"/>
        </w:tabs>
        <w:ind w:firstLine="567"/>
        <w:jc w:val="both"/>
        <w:rPr>
          <w:lang w:val="uk-UA"/>
        </w:rPr>
      </w:pPr>
      <w:r>
        <w:rPr>
          <w:lang w:val="uk-UA"/>
        </w:rPr>
        <w:t>11.3. Всі правовідносини, прямо не врегульовані цим Договором, регулюються законодавством України.</w:t>
      </w:r>
    </w:p>
    <w:p w:rsidR="00DE6438" w:rsidRDefault="00DE6438" w:rsidP="00DE6438">
      <w:pPr>
        <w:tabs>
          <w:tab w:val="left" w:pos="1276"/>
        </w:tabs>
        <w:ind w:firstLine="567"/>
        <w:jc w:val="both"/>
        <w:rPr>
          <w:lang w:val="uk-UA"/>
        </w:rPr>
      </w:pPr>
      <w:r>
        <w:rPr>
          <w:lang w:val="uk-UA"/>
        </w:rPr>
        <w:t>11.4.</w:t>
      </w:r>
      <w:r>
        <w:rPr>
          <w:lang w:val="uk-UA"/>
        </w:rPr>
        <w:tab/>
        <w:t>Договір може бути розірваний на вимогу однієї із Сторін у разі істотного порушення умов цього Договору іншою Стороною.</w:t>
      </w:r>
    </w:p>
    <w:p w:rsidR="00DE6438" w:rsidRDefault="00DE6438" w:rsidP="00DE6438">
      <w:pPr>
        <w:tabs>
          <w:tab w:val="left" w:pos="1276"/>
        </w:tabs>
        <w:ind w:firstLine="567"/>
        <w:jc w:val="both"/>
        <w:rPr>
          <w:lang w:val="uk-UA"/>
        </w:rPr>
      </w:pPr>
      <w:r>
        <w:rPr>
          <w:lang w:val="uk-UA"/>
        </w:rPr>
        <w:t>11.5.</w:t>
      </w:r>
      <w:r>
        <w:rPr>
          <w:lang w:val="uk-UA"/>
        </w:rPr>
        <w:tab/>
        <w:t xml:space="preserve">Цей Договір </w:t>
      </w:r>
      <w:r>
        <w:rPr>
          <w:bCs/>
          <w:color w:val="000000"/>
          <w:lang w:val="uk-UA"/>
        </w:rPr>
        <w:t>складено українською мовою у двох примірниках, які мають однакову юридичну силу, по одному примірнику для кожної Сторони.</w:t>
      </w:r>
    </w:p>
    <w:p w:rsidR="00DE6438" w:rsidRDefault="00DE6438" w:rsidP="00DE6438">
      <w:pPr>
        <w:tabs>
          <w:tab w:val="left" w:pos="1276"/>
        </w:tabs>
        <w:ind w:firstLine="567"/>
        <w:jc w:val="both"/>
        <w:rPr>
          <w:color w:val="000000"/>
          <w:lang w:val="uk-UA"/>
        </w:rPr>
      </w:pPr>
      <w:r>
        <w:rPr>
          <w:lang w:val="uk-UA"/>
        </w:rPr>
        <w:t>11.6.</w:t>
      </w:r>
      <w:r>
        <w:rPr>
          <w:lang w:val="uk-UA"/>
        </w:rPr>
        <w:tab/>
      </w:r>
      <w:r>
        <w:rPr>
          <w:color w:val="000000"/>
          <w:lang w:val="uk-UA"/>
        </w:rPr>
        <w:t>Після набрання чинності цим Договором усі попередні переговори за ним, листування, попередні договори, протоколи про наміри та будь-які інші усні або письмові домовленості Сторін із питань, що так чи інакше стосуються цього Договору, втрачають юридичну силу.</w:t>
      </w:r>
    </w:p>
    <w:p w:rsidR="00DE6438" w:rsidRDefault="00DE6438" w:rsidP="00DE6438">
      <w:pPr>
        <w:widowControl w:val="0"/>
        <w:tabs>
          <w:tab w:val="left" w:pos="2160"/>
          <w:tab w:val="left" w:pos="3600"/>
        </w:tabs>
        <w:ind w:right="141" w:firstLine="567"/>
        <w:jc w:val="both"/>
        <w:outlineLvl w:val="0"/>
        <w:rPr>
          <w:lang w:val="uk-UA"/>
        </w:rPr>
      </w:pPr>
      <w:r>
        <w:rPr>
          <w:bCs/>
          <w:lang w:val="uk-UA" w:eastAsia="ru-RU"/>
        </w:rPr>
        <w:t xml:space="preserve">11.7. </w:t>
      </w:r>
      <w:r>
        <w:rPr>
          <w:lang w:val="uk-UA"/>
        </w:rPr>
        <w:t>Договір про закупівлю укладається відповідно до норм Цивільного кодексу України з урахуванням особливостей, визначених Законом України «Про публічні закупівлі», Постанови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DE6438" w:rsidRDefault="00DE6438" w:rsidP="00DE6438">
      <w:pPr>
        <w:ind w:right="141"/>
        <w:jc w:val="both"/>
        <w:rPr>
          <w:lang w:val="uk-UA" w:eastAsia="ru-RU"/>
        </w:rPr>
      </w:pPr>
      <w:r>
        <w:rPr>
          <w:bCs/>
          <w:lang w:val="uk-UA" w:eastAsia="ru-RU"/>
        </w:rPr>
        <w:t xml:space="preserve">          11.8. </w:t>
      </w:r>
      <w:r>
        <w:rPr>
          <w:lang w:val="uk-UA" w:eastAsia="ru-RU"/>
        </w:rPr>
        <w:t xml:space="preserve">Істотні умови договору можуть змінюватись лише у випадках передбачених     </w:t>
      </w:r>
      <w:r w:rsidR="00474E28" w:rsidRPr="00474E28">
        <w:rPr>
          <w:lang w:val="uk-UA" w:eastAsia="ru-RU"/>
        </w:rPr>
        <w:t xml:space="preserve">     </w:t>
      </w:r>
      <w:r>
        <w:rPr>
          <w:lang w:val="uk-UA" w:eastAsia="ru-RU"/>
        </w:rPr>
        <w:t xml:space="preserve"> п. 19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року №1178 (зі змінами).</w:t>
      </w:r>
    </w:p>
    <w:p w:rsidR="00DE6438" w:rsidRDefault="00DE6438" w:rsidP="00DE6438">
      <w:pPr>
        <w:ind w:right="141"/>
        <w:jc w:val="both"/>
        <w:rPr>
          <w:lang w:val="uk-UA"/>
        </w:rPr>
      </w:pPr>
    </w:p>
    <w:p w:rsidR="00DE6438" w:rsidRDefault="00DE6438" w:rsidP="00DE6438">
      <w:pPr>
        <w:spacing w:after="120"/>
        <w:jc w:val="center"/>
        <w:rPr>
          <w:b/>
          <w:bCs/>
          <w:noProof/>
          <w:sz w:val="26"/>
          <w:szCs w:val="26"/>
          <w:lang w:val="uk-UA" w:eastAsia="uk-UA"/>
        </w:rPr>
      </w:pPr>
      <w:r>
        <w:rPr>
          <w:b/>
          <w:bCs/>
          <w:noProof/>
          <w:sz w:val="26"/>
          <w:szCs w:val="26"/>
          <w:lang w:val="uk-UA" w:eastAsia="uk-UA"/>
        </w:rPr>
        <w:t>12. ІНШІ УМОВИ</w:t>
      </w:r>
    </w:p>
    <w:p w:rsidR="00DE6438" w:rsidRDefault="00DE6438" w:rsidP="00DE6438">
      <w:pPr>
        <w:ind w:firstLine="720"/>
        <w:jc w:val="both"/>
        <w:rPr>
          <w:noProof/>
          <w:lang w:val="uk-UA" w:eastAsia="uk-UA"/>
        </w:rPr>
      </w:pPr>
      <w:r>
        <w:rPr>
          <w:noProof/>
          <w:lang w:val="uk-UA" w:eastAsia="uk-UA"/>
        </w:rPr>
        <w:t>12.1. Дія Договору припиняється:</w:t>
      </w:r>
    </w:p>
    <w:p w:rsidR="00DE6438" w:rsidRDefault="00DE6438" w:rsidP="00DE6438">
      <w:pPr>
        <w:ind w:firstLine="720"/>
        <w:jc w:val="both"/>
        <w:rPr>
          <w:noProof/>
          <w:lang w:val="uk-UA" w:eastAsia="uk-UA"/>
        </w:rPr>
      </w:pPr>
      <w:r>
        <w:rPr>
          <w:noProof/>
          <w:lang w:val="uk-UA" w:eastAsia="uk-UA"/>
        </w:rPr>
        <w:t>- за згодою Сторін;</w:t>
      </w:r>
    </w:p>
    <w:p w:rsidR="00DE6438" w:rsidRDefault="00DE6438" w:rsidP="00DE6438">
      <w:pPr>
        <w:ind w:firstLine="720"/>
        <w:jc w:val="both"/>
        <w:rPr>
          <w:noProof/>
          <w:lang w:val="uk-UA" w:eastAsia="uk-UA"/>
        </w:rPr>
      </w:pPr>
      <w:r>
        <w:rPr>
          <w:noProof/>
          <w:lang w:val="uk-UA" w:eastAsia="uk-UA"/>
        </w:rPr>
        <w:t>- з інших підстав, передбачених даним Договором та чинним законодавством України.</w:t>
      </w:r>
    </w:p>
    <w:p w:rsidR="00DE6438" w:rsidRDefault="00DE6438" w:rsidP="00DE6438">
      <w:pPr>
        <w:ind w:firstLine="720"/>
        <w:jc w:val="both"/>
        <w:rPr>
          <w:noProof/>
          <w:lang w:val="uk-UA" w:eastAsia="uk-UA"/>
        </w:rPr>
      </w:pPr>
      <w:r>
        <w:rPr>
          <w:noProof/>
          <w:lang w:val="uk-UA" w:eastAsia="uk-UA"/>
        </w:rPr>
        <w:lastRenderedPageBreak/>
        <w:t>12.2. Істотними умовами цього Договору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rsidR="00DE6438" w:rsidRDefault="00DE6438" w:rsidP="00DE6438">
      <w:pPr>
        <w:ind w:firstLine="720"/>
        <w:jc w:val="both"/>
        <w:rPr>
          <w:i/>
          <w:noProof/>
          <w:lang w:val="uk-UA" w:eastAsia="uk-UA"/>
        </w:rPr>
      </w:pPr>
      <w:bookmarkStart w:id="2" w:name="_heading=h.17dp8vu"/>
      <w:bookmarkEnd w:id="2"/>
      <w:r>
        <w:rPr>
          <w:noProof/>
          <w:lang w:val="uk-UA" w:eastAsia="uk-UA"/>
        </w:rPr>
        <w:t>12.3. Усі повідомлення, заяви та претензії, що пов’язані із виконанням цього Договору або такі, що витікають з нього, повинні надсилатися Сторонами безпосередньо одна одній за вказаними в цьому Договорі адресами, електронними адресами Сторін.</w:t>
      </w:r>
    </w:p>
    <w:p w:rsidR="00DE6438" w:rsidRDefault="00DE6438" w:rsidP="00DE6438">
      <w:pPr>
        <w:ind w:firstLine="720"/>
        <w:jc w:val="both"/>
        <w:rPr>
          <w:noProof/>
          <w:lang w:val="uk-UA" w:eastAsia="uk-UA"/>
        </w:rPr>
      </w:pPr>
      <w:r>
        <w:rPr>
          <w:noProof/>
          <w:lang w:val="uk-UA" w:eastAsia="uk-UA"/>
        </w:rPr>
        <w:t xml:space="preserve">12.4. </w:t>
      </w:r>
      <w:bookmarkStart w:id="3" w:name="_heading=h.3rdcrjn"/>
      <w:bookmarkEnd w:id="3"/>
      <w:r>
        <w:rPr>
          <w:noProof/>
          <w:lang w:val="uk-UA" w:eastAsia="uk-UA"/>
        </w:rPr>
        <w:t>У випадках, не передбачених цим Договором, Сторони керуються чинним законодавством України.</w:t>
      </w:r>
    </w:p>
    <w:p w:rsidR="00DE6438" w:rsidRDefault="00DE6438" w:rsidP="00DE6438">
      <w:pPr>
        <w:ind w:firstLine="720"/>
        <w:jc w:val="both"/>
        <w:rPr>
          <w:noProof/>
          <w:lang w:val="uk-UA" w:eastAsia="uk-UA"/>
        </w:rPr>
      </w:pPr>
      <w:r>
        <w:rPr>
          <w:noProof/>
          <w:lang w:val="uk-UA" w:eastAsia="uk-UA"/>
        </w:rPr>
        <w:t xml:space="preserve">12.5.  </w:t>
      </w:r>
      <w:r w:rsidR="00FC0B14" w:rsidRPr="00FF4D5C">
        <w:rPr>
          <w:color w:val="000000"/>
          <w:lang w:val="uk-UA"/>
        </w:rPr>
        <w:t>Продавець</w:t>
      </w:r>
      <w:r>
        <w:rPr>
          <w:noProof/>
          <w:lang w:val="uk-UA" w:eastAsia="uk-UA"/>
        </w:rPr>
        <w:t xml:space="preserve"> гарантує, що він не є юридичною особою — резидентом російської федерації/республіки білорусь</w:t>
      </w:r>
      <w:r>
        <w:rPr>
          <w:lang w:val="uk-UA" w:eastAsia="ru-RU"/>
        </w:rPr>
        <w:t>/</w:t>
      </w:r>
      <w:r>
        <w:rPr>
          <w:noProof/>
          <w:lang w:val="uk-UA" w:eastAsia="uk-UA"/>
        </w:rPr>
        <w:t>ісламської республіки іран державної форми власності, юридичною особою, створеною та/або зареєстрованою відповідно до законодавства російської федерації/республіки білорусь/</w:t>
      </w:r>
      <w:bookmarkStart w:id="4" w:name="_Hlk198805041"/>
      <w:r>
        <w:rPr>
          <w:noProof/>
          <w:lang w:val="uk-UA" w:eastAsia="uk-UA"/>
        </w:rPr>
        <w:t>ісламської республіки іран</w:t>
      </w:r>
      <w:bookmarkEnd w:id="4"/>
      <w:r>
        <w:rPr>
          <w:noProof/>
          <w:lang w:val="uk-UA" w:eastAsia="uk-UA"/>
        </w:rPr>
        <w:t>, та юридичною особою, кінцевими бенефіціарними власником (власниками) якої є резиденти російської федерації/республіки білорусь</w:t>
      </w:r>
      <w:r>
        <w:rPr>
          <w:lang w:val="uk-UA" w:eastAsia="ru-RU"/>
        </w:rPr>
        <w:t>/</w:t>
      </w:r>
      <w:r>
        <w:rPr>
          <w:noProof/>
          <w:lang w:val="uk-UA" w:eastAsia="uk-UA"/>
        </w:rPr>
        <w:t>ісламської республіки іран, та/або фізичною особою (фізичною особою — підприємцем) — резидентом російської федерації/республіки білорусь</w:t>
      </w:r>
      <w:r>
        <w:rPr>
          <w:lang w:val="uk-UA" w:eastAsia="ru-RU"/>
        </w:rPr>
        <w:t>/</w:t>
      </w:r>
      <w:r>
        <w:rPr>
          <w:noProof/>
          <w:lang w:val="uk-UA" w:eastAsia="uk-UA"/>
        </w:rPr>
        <w:t>ісламської республіки іран, а також суб’єктом господарювання, що здійснює продаж товарів, робіт і послуг походженням з російської федерації/республіки білорусь</w:t>
      </w:r>
      <w:r>
        <w:rPr>
          <w:lang w:val="uk-UA" w:eastAsia="ru-RU"/>
        </w:rPr>
        <w:t>/</w:t>
      </w:r>
      <w:r>
        <w:rPr>
          <w:noProof/>
          <w:lang w:val="uk-UA" w:eastAsia="uk-UA"/>
        </w:rPr>
        <w:t>ісламської республіки іран, за винятком товарів, робіт і послуг, необхідних для ремонту та обслуговування товарів, придбаних до набрання чинності постановою Кабінету Міністрів України від 11.11.2022 р.  № 1275 «Про затвердження особливостей здійснення оборонних закупівель».</w:t>
      </w:r>
    </w:p>
    <w:p w:rsidR="00DE6438" w:rsidRDefault="00DE6438" w:rsidP="00DE6438">
      <w:pPr>
        <w:ind w:firstLine="720"/>
        <w:jc w:val="both"/>
        <w:rPr>
          <w:noProof/>
          <w:lang w:val="uk-UA" w:eastAsia="uk-UA"/>
        </w:rPr>
      </w:pPr>
      <w:r>
        <w:rPr>
          <w:noProof/>
          <w:lang w:val="uk-UA" w:eastAsia="uk-UA"/>
        </w:rPr>
        <w:t xml:space="preserve">12.6. </w:t>
      </w:r>
      <w:r w:rsidR="00FC0B14" w:rsidRPr="00FF4D5C">
        <w:rPr>
          <w:color w:val="000000"/>
          <w:lang w:val="uk-UA"/>
        </w:rPr>
        <w:t>Продавець</w:t>
      </w:r>
      <w:r>
        <w:rPr>
          <w:noProof/>
          <w:lang w:val="uk-UA" w:eastAsia="uk-UA"/>
        </w:rPr>
        <w:t xml:space="preserve"> гарантує, що він не буде вчиняти дій, які можуть призвести до набуття ним статусу резидента російської федерації/республіки білорусь</w:t>
      </w:r>
      <w:r>
        <w:rPr>
          <w:lang w:val="uk-UA" w:eastAsia="ru-RU"/>
        </w:rPr>
        <w:t>/</w:t>
      </w:r>
      <w:r>
        <w:rPr>
          <w:noProof/>
          <w:lang w:val="uk-UA" w:eastAsia="uk-UA"/>
        </w:rPr>
        <w:t xml:space="preserve">ісламської республіки іран, або ж набуття резидентом російської федерації/республіки білорусь/ісламської республіки іран статусу кінцевого бенефіціарного власника </w:t>
      </w:r>
      <w:r w:rsidR="00FC0B14">
        <w:rPr>
          <w:color w:val="000000"/>
          <w:lang w:val="uk-UA"/>
        </w:rPr>
        <w:t>Продавця</w:t>
      </w:r>
      <w:r>
        <w:rPr>
          <w:noProof/>
          <w:lang w:val="uk-UA" w:eastAsia="uk-UA"/>
        </w:rPr>
        <w:t>, протягом часу здійснення закупівлі, передбаченої даним Договором.</w:t>
      </w:r>
    </w:p>
    <w:p w:rsidR="00DE6438" w:rsidRDefault="00DE6438" w:rsidP="00DE6438">
      <w:pPr>
        <w:ind w:right="141" w:firstLine="567"/>
        <w:jc w:val="both"/>
        <w:rPr>
          <w:noProof/>
          <w:lang w:val="uk-UA" w:eastAsia="uk-UA"/>
        </w:rPr>
      </w:pPr>
      <w:r>
        <w:rPr>
          <w:noProof/>
          <w:lang w:val="uk-UA" w:eastAsia="uk-UA"/>
        </w:rPr>
        <w:t xml:space="preserve">  12.7. У випадку набуття резидентом російської федерації/республіки білорусь/ісламської республіки іран статусу кінцевого бенефіціарного власника </w:t>
      </w:r>
      <w:r w:rsidR="00FC0B14">
        <w:rPr>
          <w:color w:val="000000"/>
          <w:lang w:val="uk-UA"/>
        </w:rPr>
        <w:t>Продавця</w:t>
      </w:r>
      <w:r>
        <w:rPr>
          <w:noProof/>
          <w:lang w:val="uk-UA" w:eastAsia="uk-UA"/>
        </w:rPr>
        <w:t xml:space="preserve">, поза волею </w:t>
      </w:r>
      <w:r w:rsidR="00FC0B14">
        <w:rPr>
          <w:color w:val="000000"/>
          <w:lang w:val="uk-UA"/>
        </w:rPr>
        <w:t>Продавця</w:t>
      </w:r>
      <w:r>
        <w:rPr>
          <w:noProof/>
          <w:lang w:val="uk-UA" w:eastAsia="uk-UA"/>
        </w:rPr>
        <w:t xml:space="preserve">, зокрема але не виключно, внаслідок спадкування або за рішенням суду, яке набрало законної сили, </w:t>
      </w:r>
      <w:r w:rsidR="00FC0B14" w:rsidRPr="00FF4D5C">
        <w:rPr>
          <w:color w:val="000000"/>
          <w:lang w:val="uk-UA"/>
        </w:rPr>
        <w:t>Продавець</w:t>
      </w:r>
      <w:r>
        <w:rPr>
          <w:noProof/>
          <w:lang w:val="uk-UA" w:eastAsia="uk-UA"/>
        </w:rPr>
        <w:t xml:space="preserve"> зобов’язується негайно повідомити про такі обставини  Замовника.</w:t>
      </w:r>
    </w:p>
    <w:p w:rsidR="00DE6438" w:rsidRDefault="00DE6438" w:rsidP="00DE6438">
      <w:pPr>
        <w:ind w:right="141" w:firstLine="567"/>
        <w:jc w:val="both"/>
        <w:rPr>
          <w:noProof/>
          <w:lang w:val="uk-UA" w:eastAsia="uk-UA"/>
        </w:rPr>
      </w:pPr>
    </w:p>
    <w:p w:rsidR="00DE6438" w:rsidRDefault="00DE6438" w:rsidP="00DE6438">
      <w:pPr>
        <w:ind w:left="360"/>
        <w:contextualSpacing/>
        <w:jc w:val="center"/>
        <w:rPr>
          <w:b/>
          <w:bCs/>
          <w:lang w:val="uk-UA" w:bidi="en-US"/>
        </w:rPr>
      </w:pPr>
      <w:r>
        <w:rPr>
          <w:b/>
          <w:bCs/>
          <w:lang w:val="uk-UA" w:bidi="en-US"/>
        </w:rPr>
        <w:t xml:space="preserve">13.АНТИКОРУПЦІЙНЕ ЗАСТЕРЕЖЕННЯ </w:t>
      </w:r>
    </w:p>
    <w:p w:rsidR="00DE6438" w:rsidRDefault="00DE6438" w:rsidP="00DE6438">
      <w:pPr>
        <w:suppressAutoHyphens w:val="0"/>
        <w:ind w:firstLine="360"/>
        <w:jc w:val="both"/>
        <w:rPr>
          <w:rFonts w:eastAsiaTheme="minorEastAsia"/>
          <w:color w:val="000000"/>
          <w:lang w:val="uk-UA" w:eastAsia="ru-RU"/>
        </w:rPr>
      </w:pPr>
      <w:r>
        <w:rPr>
          <w:color w:val="000000"/>
          <w:lang w:val="uk-UA"/>
        </w:rPr>
        <w:t xml:space="preserve">     13.1. Виконуючи свої зобов’язання за Договором, Сторони визнають та підтверджують, що вони проводять політику повної нетерпимості до діянь, предметом яких є неправомірна вигода (в тому числі до корупції), яка передбачає повну заборону неправомірної вигоди та здійснення виплат за сприяння або спрощення формальностей у зв’язку з господарською діяльністю, забезпечення більш швидкого вирішення тих чи інших питань. Сторони керуються у своїй діяльності застосовним законодавством і розробленими на його основі політикою та процедурами, спрямованими на боротьбу з діяннями, предметом яких є неправомірна вигода, корупція зокрема.</w:t>
      </w:r>
    </w:p>
    <w:p w:rsidR="00DE6438" w:rsidRDefault="00DE6438" w:rsidP="00DE6438">
      <w:pPr>
        <w:ind w:firstLine="709"/>
        <w:jc w:val="both"/>
        <w:rPr>
          <w:lang w:val="uk-UA"/>
        </w:rPr>
      </w:pPr>
      <w:r>
        <w:rPr>
          <w:lang w:val="uk-UA"/>
        </w:rPr>
        <w:t>13.2. Кожна із Сторін Договору, її афілійовані особи, працівники або посередники відмовляються від стимулювання будь-яким чином працівників іншої Сторони та третіх осіб, будь-яким чином зв’язаних з виконанням цього Договору, в тому числі шляхом надання грошових сум, подарунків, безоплатного виконання на їх адресу послуг і іншими, не пойменованими тут способами, що ставить працівника або третю особу в певну залежність і спрямованого на забезпечення виконання цим працівником або третьою особою будь-яких дій на користь стимулюючої Сторони.</w:t>
      </w:r>
    </w:p>
    <w:p w:rsidR="00DE6438" w:rsidRDefault="00DE6438" w:rsidP="00DE6438">
      <w:pPr>
        <w:ind w:firstLine="709"/>
        <w:jc w:val="both"/>
        <w:rPr>
          <w:lang w:val="uk-UA"/>
        </w:rPr>
      </w:pPr>
      <w:r>
        <w:rPr>
          <w:lang w:val="uk-UA"/>
        </w:rPr>
        <w:t xml:space="preserve">13.3. Під діями працівника або третьої особи, здійснюваними на користь стимулюючої Сторони, розуміються: надання невиправданих переваг у порівнянні з іншими контрагентами; надання будь-яких гарантій; прискорення існуючих процедур; інші дії, які вчиняються в рамках посадових обов'язків, але йдуть врозріз з принципами прозорості та відкритості взаємин між Сторонами.  </w:t>
      </w:r>
    </w:p>
    <w:p w:rsidR="00DE6438" w:rsidRDefault="00DE6438" w:rsidP="00DE6438">
      <w:pPr>
        <w:ind w:firstLine="709"/>
        <w:jc w:val="both"/>
        <w:rPr>
          <w:lang w:val="uk-UA"/>
        </w:rPr>
      </w:pPr>
      <w:r>
        <w:rPr>
          <w:lang w:val="uk-UA"/>
        </w:rPr>
        <w:lastRenderedPageBreak/>
        <w:t>13.4. У разі виникнення у Сторони підозри, що відбулося або може відбутися порушення будь-яких положень цього розділу Договору, відповідна Сторона зобов'язується повідомити іншу Сторону у письмовій формі.</w:t>
      </w:r>
    </w:p>
    <w:p w:rsidR="00674338" w:rsidRPr="004A2F4A" w:rsidRDefault="00DE6438" w:rsidP="00DE6438">
      <w:pPr>
        <w:widowControl w:val="0"/>
        <w:tabs>
          <w:tab w:val="left" w:pos="1260"/>
        </w:tabs>
        <w:suppressAutoHyphens w:val="0"/>
        <w:autoSpaceDN w:val="0"/>
        <w:ind w:left="28" w:firstLine="720"/>
        <w:jc w:val="both"/>
        <w:textAlignment w:val="baseline"/>
        <w:rPr>
          <w:rFonts w:eastAsia="Arial Unicode MS"/>
          <w:color w:val="000000"/>
          <w:kern w:val="3"/>
          <w:lang w:val="uk-UA" w:eastAsia="en-US" w:bidi="en-US"/>
        </w:rPr>
      </w:pPr>
      <w:r>
        <w:rPr>
          <w:lang w:val="uk-UA"/>
        </w:rPr>
        <w:t xml:space="preserve">  13.5. У разі порушення однією Стороною зобов'язань утримуватися від заборонених цим розділом дій та/або неотримання іншою Стороною у встановлений Договором термін підтвердження, що порушення не відбулося або не відбудеться, інша Сторона має право розірвати Договір в односторонньому порядку, надіславши письмове повідомлення про розірвання. Сторона, з чиєї ініціативи було розірвано цей Договір відповідно до положень цього розділу Договору, має право вимагати відшкодування реального збитку, що виник в результаті такого розірвання.</w:t>
      </w:r>
    </w:p>
    <w:p w:rsidR="00674338" w:rsidRPr="00DE6438" w:rsidRDefault="00674338" w:rsidP="00DE6438">
      <w:pPr>
        <w:pStyle w:val="a6"/>
        <w:widowControl w:val="0"/>
        <w:numPr>
          <w:ilvl w:val="0"/>
          <w:numId w:val="11"/>
        </w:numPr>
        <w:tabs>
          <w:tab w:val="left" w:pos="1134"/>
          <w:tab w:val="left" w:pos="1276"/>
        </w:tabs>
        <w:suppressAutoHyphens w:val="0"/>
        <w:autoSpaceDN w:val="0"/>
        <w:contextualSpacing/>
        <w:jc w:val="center"/>
        <w:textAlignment w:val="baseline"/>
        <w:rPr>
          <w:rFonts w:ascii="Times New Roman" w:eastAsia="Arial Unicode MS" w:hAnsi="Times New Roman"/>
          <w:b/>
          <w:color w:val="000000"/>
          <w:kern w:val="3"/>
          <w:lang w:val="uk-UA"/>
        </w:rPr>
      </w:pPr>
      <w:r w:rsidRPr="00DE6438">
        <w:rPr>
          <w:rFonts w:ascii="Times New Roman" w:eastAsia="Arial Unicode MS" w:hAnsi="Times New Roman"/>
          <w:b/>
          <w:color w:val="000000"/>
          <w:kern w:val="3"/>
          <w:lang w:val="uk-UA"/>
        </w:rPr>
        <w:t>ДОДАТКИ ДО ДОГОВОРУ</w:t>
      </w:r>
    </w:p>
    <w:p w:rsidR="00674338" w:rsidRPr="004A2F4A" w:rsidRDefault="00674338" w:rsidP="00674338">
      <w:pPr>
        <w:widowControl w:val="0"/>
        <w:suppressAutoHyphens w:val="0"/>
        <w:autoSpaceDN w:val="0"/>
        <w:ind w:firstLine="567"/>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1</w:t>
      </w:r>
      <w:r w:rsidR="00DE6438">
        <w:rPr>
          <w:rFonts w:eastAsia="Arial Unicode MS"/>
          <w:color w:val="000000"/>
          <w:kern w:val="3"/>
          <w:lang w:val="uk-UA" w:eastAsia="en-US" w:bidi="en-US"/>
        </w:rPr>
        <w:t>4</w:t>
      </w:r>
      <w:r w:rsidRPr="004A2F4A">
        <w:rPr>
          <w:rFonts w:eastAsia="Arial Unicode MS"/>
          <w:color w:val="000000"/>
          <w:kern w:val="3"/>
          <w:lang w:val="uk-UA" w:eastAsia="en-US" w:bidi="en-US"/>
        </w:rPr>
        <w:t>.1. Невід'ємною частиною цього Договору є:</w:t>
      </w:r>
    </w:p>
    <w:p w:rsidR="00674338" w:rsidRPr="004A2F4A" w:rsidRDefault="00674338" w:rsidP="00674338">
      <w:pPr>
        <w:widowControl w:val="0"/>
        <w:suppressAutoHyphens w:val="0"/>
        <w:autoSpaceDN w:val="0"/>
        <w:ind w:firstLine="567"/>
        <w:jc w:val="both"/>
        <w:textAlignment w:val="baseline"/>
        <w:rPr>
          <w:rFonts w:eastAsia="Arial Unicode MS"/>
          <w:color w:val="000000"/>
          <w:kern w:val="3"/>
          <w:lang w:val="uk-UA" w:eastAsia="en-US" w:bidi="en-US"/>
        </w:rPr>
      </w:pPr>
      <w:r w:rsidRPr="004A2F4A">
        <w:rPr>
          <w:rFonts w:eastAsia="Arial Unicode MS"/>
          <w:color w:val="000000"/>
          <w:kern w:val="3"/>
          <w:lang w:val="uk-UA" w:eastAsia="en-US" w:bidi="en-US"/>
        </w:rPr>
        <w:t>Додаток 1. Специфікація Товару.</w:t>
      </w:r>
    </w:p>
    <w:p w:rsidR="00674338" w:rsidRPr="004A2F4A" w:rsidRDefault="00674338" w:rsidP="00674338">
      <w:pPr>
        <w:widowControl w:val="0"/>
        <w:suppressAutoHyphens w:val="0"/>
        <w:autoSpaceDN w:val="0"/>
        <w:ind w:firstLine="567"/>
        <w:jc w:val="both"/>
        <w:textAlignment w:val="baseline"/>
        <w:rPr>
          <w:rFonts w:eastAsia="Arial Unicode MS"/>
          <w:bCs/>
          <w:color w:val="000000"/>
          <w:kern w:val="3"/>
          <w:lang w:val="uk-UA" w:eastAsia="en-US" w:bidi="en-US"/>
        </w:rPr>
      </w:pPr>
      <w:r w:rsidRPr="004A2F4A">
        <w:rPr>
          <w:rFonts w:eastAsia="Arial Unicode MS"/>
          <w:color w:val="000000"/>
          <w:kern w:val="3"/>
          <w:lang w:val="uk-UA" w:eastAsia="en-US" w:bidi="en-US"/>
        </w:rPr>
        <w:t>Додаток 2. Т</w:t>
      </w:r>
      <w:r w:rsidRPr="004A2F4A">
        <w:rPr>
          <w:rFonts w:eastAsia="Arial Unicode MS"/>
          <w:bCs/>
          <w:color w:val="000000"/>
          <w:kern w:val="3"/>
          <w:lang w:val="uk-UA" w:eastAsia="en-US" w:bidi="en-US"/>
        </w:rPr>
        <w:t>ехнічні вимоги Товару.</w:t>
      </w:r>
    </w:p>
    <w:p w:rsidR="00674338" w:rsidRPr="00871CF7" w:rsidRDefault="00674338" w:rsidP="00674338">
      <w:pPr>
        <w:autoSpaceDE w:val="0"/>
        <w:autoSpaceDN w:val="0"/>
        <w:adjustRightInd w:val="0"/>
        <w:spacing w:before="120" w:after="120"/>
        <w:jc w:val="center"/>
        <w:rPr>
          <w:bCs/>
          <w:lang w:val="uk-UA" w:eastAsia="uk-UA"/>
        </w:rPr>
      </w:pPr>
      <w:r w:rsidRPr="00871CF7">
        <w:rPr>
          <w:b/>
          <w:lang w:val="uk-UA"/>
        </w:rPr>
        <w:t>13. МІСЦЕЗНАХОДЖЕННЯ, РЕКВИЗИТИ ТА ПІДПИСИ СТОРІН</w:t>
      </w:r>
    </w:p>
    <w:tbl>
      <w:tblPr>
        <w:tblW w:w="99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4887"/>
      </w:tblGrid>
      <w:tr w:rsidR="00674338" w:rsidRPr="00871CF7" w:rsidTr="007075AD">
        <w:trPr>
          <w:trHeight w:val="2064"/>
        </w:trPr>
        <w:tc>
          <w:tcPr>
            <w:tcW w:w="5070" w:type="dxa"/>
            <w:tcBorders>
              <w:top w:val="nil"/>
              <w:left w:val="nil"/>
              <w:bottom w:val="nil"/>
              <w:right w:val="nil"/>
            </w:tcBorders>
          </w:tcPr>
          <w:p w:rsidR="00674338" w:rsidRPr="00871CF7" w:rsidRDefault="00674338" w:rsidP="007075AD">
            <w:pPr>
              <w:jc w:val="both"/>
              <w:rPr>
                <w:b/>
                <w:lang w:val="uk-UA"/>
              </w:rPr>
            </w:pPr>
            <w:r w:rsidRPr="00871CF7">
              <w:rPr>
                <w:b/>
                <w:lang w:val="uk-UA"/>
              </w:rPr>
              <w:t>ПОКУПЕЦЬ</w:t>
            </w:r>
          </w:p>
          <w:p w:rsidR="00DE6438" w:rsidRPr="00DE6438" w:rsidRDefault="00DE6438" w:rsidP="00DE6438">
            <w:pPr>
              <w:suppressAutoHyphens w:val="0"/>
              <w:spacing w:line="252" w:lineRule="auto"/>
              <w:rPr>
                <w:lang w:eastAsia="zh-CN"/>
              </w:rPr>
            </w:pPr>
            <w:r w:rsidRPr="00DE6438">
              <w:rPr>
                <w:rFonts w:eastAsia="Calibri"/>
                <w:b/>
                <w:bCs/>
                <w:lang w:val="uk-UA" w:eastAsia="en-US"/>
              </w:rPr>
              <w:t xml:space="preserve">Головний сервісний центр МВС </w:t>
            </w:r>
          </w:p>
          <w:p w:rsidR="00DE6438" w:rsidRPr="00DE6438" w:rsidRDefault="00DE6438" w:rsidP="00DE6438">
            <w:pPr>
              <w:suppressAutoHyphens w:val="0"/>
              <w:jc w:val="both"/>
              <w:rPr>
                <w:rFonts w:ascii="Calibri" w:hAnsi="Calibri" w:cs="Calibri"/>
                <w:lang w:eastAsia="zh-CN"/>
              </w:rPr>
            </w:pPr>
            <w:r w:rsidRPr="00DE6438">
              <w:rPr>
                <w:kern w:val="2"/>
                <w:lang w:val="uk-UA" w:eastAsia="zh-CN"/>
              </w:rPr>
              <w:t>Місцезнаходження:</w:t>
            </w:r>
          </w:p>
          <w:p w:rsidR="00DE6438" w:rsidRPr="00DE6438" w:rsidRDefault="00DE6438" w:rsidP="00DE6438">
            <w:pPr>
              <w:suppressAutoHyphens w:val="0"/>
              <w:spacing w:line="252" w:lineRule="auto"/>
              <w:rPr>
                <w:lang w:eastAsia="zh-CN"/>
              </w:rPr>
            </w:pPr>
            <w:r w:rsidRPr="00DE6438">
              <w:rPr>
                <w:kern w:val="2"/>
                <w:lang w:val="uk-UA" w:eastAsia="zh-CN"/>
              </w:rPr>
              <w:t>04071, м. Київ, вул. Лук’янівська, 62</w:t>
            </w:r>
          </w:p>
          <w:p w:rsidR="00DE6438" w:rsidRPr="00DE6438" w:rsidRDefault="00DE6438" w:rsidP="00DE6438">
            <w:pPr>
              <w:suppressAutoHyphens w:val="0"/>
              <w:jc w:val="both"/>
              <w:rPr>
                <w:rFonts w:ascii="Calibri" w:hAnsi="Calibri" w:cs="Calibri"/>
                <w:lang w:val="uk-UA" w:eastAsia="zh-CN"/>
              </w:rPr>
            </w:pPr>
            <w:r w:rsidRPr="00DE6438">
              <w:rPr>
                <w:kern w:val="2"/>
                <w:lang w:val="uk-UA" w:eastAsia="zh-CN"/>
              </w:rPr>
              <w:t>Місцезнаходження та реквізити</w:t>
            </w:r>
          </w:p>
          <w:p w:rsidR="00DE6438" w:rsidRPr="00DE6438" w:rsidRDefault="00DE6438" w:rsidP="00DE6438">
            <w:pPr>
              <w:widowControl w:val="0"/>
              <w:suppressAutoHyphens w:val="0"/>
              <w:overflowPunct w:val="0"/>
              <w:autoSpaceDE w:val="0"/>
              <w:ind w:right="318"/>
              <w:jc w:val="both"/>
              <w:textAlignment w:val="baseline"/>
              <w:rPr>
                <w:rFonts w:ascii="Calibri" w:hAnsi="Calibri" w:cs="Calibri"/>
                <w:lang w:val="uk-UA" w:eastAsia="zh-CN"/>
              </w:rPr>
            </w:pPr>
            <w:r w:rsidRPr="00DE6438">
              <w:rPr>
                <w:b/>
                <w:kern w:val="2"/>
                <w:lang w:val="uk-UA" w:eastAsia="zh-CN"/>
              </w:rPr>
              <w:t xml:space="preserve">РСЦ ГСЦ МВС </w:t>
            </w:r>
            <w:r w:rsidRPr="00DE6438">
              <w:rPr>
                <w:b/>
                <w:lang w:val="uk-UA" w:eastAsia="zh-CN"/>
              </w:rPr>
              <w:t xml:space="preserve">у Дніпропетровській та Запорізькій областях </w:t>
            </w:r>
            <w:r w:rsidRPr="00DE6438">
              <w:rPr>
                <w:b/>
                <w:kern w:val="2"/>
                <w:lang w:val="uk-UA" w:eastAsia="zh-CN"/>
              </w:rPr>
              <w:t>(філії ГСЦ МВС):</w:t>
            </w:r>
          </w:p>
          <w:p w:rsidR="00DE6438" w:rsidRPr="00DE6438" w:rsidRDefault="00DE6438" w:rsidP="00DE6438">
            <w:pPr>
              <w:widowControl w:val="0"/>
              <w:suppressAutoHyphens w:val="0"/>
              <w:overflowPunct w:val="0"/>
              <w:autoSpaceDE w:val="0"/>
              <w:jc w:val="both"/>
              <w:textAlignment w:val="baseline"/>
              <w:rPr>
                <w:rFonts w:ascii="Calibri" w:hAnsi="Calibri" w:cs="Calibri"/>
                <w:lang w:eastAsia="zh-CN"/>
              </w:rPr>
            </w:pPr>
            <w:r w:rsidRPr="00DE6438">
              <w:rPr>
                <w:kern w:val="2"/>
                <w:lang w:val="uk-UA" w:eastAsia="zh-CN"/>
              </w:rPr>
              <w:t xml:space="preserve">49041, м. Дніпро, </w:t>
            </w:r>
            <w:proofErr w:type="spellStart"/>
            <w:r w:rsidRPr="00DE6438">
              <w:rPr>
                <w:kern w:val="2"/>
                <w:lang w:val="uk-UA" w:eastAsia="zh-CN"/>
              </w:rPr>
              <w:t>просп</w:t>
            </w:r>
            <w:proofErr w:type="spellEnd"/>
            <w:r w:rsidRPr="00DE6438">
              <w:rPr>
                <w:kern w:val="2"/>
                <w:lang w:val="uk-UA" w:eastAsia="zh-CN"/>
              </w:rPr>
              <w:t>. Праці, 16,</w:t>
            </w:r>
          </w:p>
          <w:p w:rsidR="00DE6438" w:rsidRPr="00DE6438" w:rsidRDefault="00DE6438" w:rsidP="00DE6438">
            <w:pPr>
              <w:widowControl w:val="0"/>
              <w:suppressAutoHyphens w:val="0"/>
              <w:overflowPunct w:val="0"/>
              <w:autoSpaceDE w:val="0"/>
              <w:jc w:val="both"/>
              <w:textAlignment w:val="baseline"/>
              <w:rPr>
                <w:rFonts w:ascii="Calibri" w:hAnsi="Calibri" w:cs="Calibri"/>
                <w:lang w:eastAsia="zh-CN"/>
              </w:rPr>
            </w:pPr>
            <w:r w:rsidRPr="00DE6438">
              <w:rPr>
                <w:kern w:val="2"/>
                <w:lang w:val="uk-UA" w:eastAsia="zh-CN"/>
              </w:rPr>
              <w:t>Код ЄДРПОУ ВП: 45291657</w:t>
            </w:r>
          </w:p>
          <w:p w:rsidR="00DE6438" w:rsidRPr="00DE6438" w:rsidRDefault="00DE6438" w:rsidP="00DE6438">
            <w:pPr>
              <w:widowControl w:val="0"/>
              <w:overflowPunct w:val="0"/>
              <w:autoSpaceDE w:val="0"/>
              <w:autoSpaceDN w:val="0"/>
              <w:adjustRightInd w:val="0"/>
              <w:textAlignment w:val="baseline"/>
              <w:rPr>
                <w:rFonts w:eastAsia="Courier New"/>
                <w:lang w:val="uk-UA"/>
              </w:rPr>
            </w:pPr>
            <w:r w:rsidRPr="00DE6438">
              <w:rPr>
                <w:rFonts w:eastAsia="Courier New"/>
                <w:lang w:val="uk-UA"/>
              </w:rPr>
              <w:t>р/р. UA 218201720343161003600003585</w:t>
            </w:r>
          </w:p>
          <w:p w:rsidR="00DE6438" w:rsidRPr="00DE6438" w:rsidRDefault="00DE6438" w:rsidP="00DE6438">
            <w:pPr>
              <w:widowControl w:val="0"/>
              <w:suppressAutoHyphens w:val="0"/>
              <w:overflowPunct w:val="0"/>
              <w:autoSpaceDE w:val="0"/>
              <w:jc w:val="both"/>
              <w:textAlignment w:val="baseline"/>
              <w:rPr>
                <w:rFonts w:ascii="Calibri" w:hAnsi="Calibri" w:cs="Calibri"/>
                <w:lang w:eastAsia="zh-CN"/>
              </w:rPr>
            </w:pPr>
            <w:r w:rsidRPr="00DE6438">
              <w:rPr>
                <w:kern w:val="2"/>
                <w:lang w:val="uk-UA" w:eastAsia="zh-CN"/>
              </w:rPr>
              <w:t>в ДКСУ м. Київ</w:t>
            </w:r>
          </w:p>
          <w:p w:rsidR="00DE6438" w:rsidRPr="00DE6438" w:rsidRDefault="00DE6438" w:rsidP="00DE6438">
            <w:pPr>
              <w:widowControl w:val="0"/>
              <w:suppressAutoHyphens w:val="0"/>
              <w:overflowPunct w:val="0"/>
              <w:autoSpaceDE w:val="0"/>
              <w:jc w:val="both"/>
              <w:textAlignment w:val="baseline"/>
              <w:rPr>
                <w:kern w:val="2"/>
                <w:lang w:val="uk-UA" w:eastAsia="zh-CN"/>
              </w:rPr>
            </w:pPr>
            <w:r w:rsidRPr="00DE6438">
              <w:rPr>
                <w:kern w:val="2"/>
                <w:lang w:val="uk-UA" w:eastAsia="zh-CN"/>
              </w:rPr>
              <w:t>Телефон: (056)7209750</w:t>
            </w:r>
          </w:p>
          <w:p w:rsidR="00DE6438" w:rsidRPr="00DE6438" w:rsidRDefault="00DE6438" w:rsidP="00DE6438">
            <w:pPr>
              <w:suppressAutoHyphens w:val="0"/>
              <w:contextualSpacing/>
              <w:jc w:val="both"/>
              <w:rPr>
                <w:b/>
                <w:kern w:val="2"/>
                <w:lang w:val="uk-UA" w:eastAsia="zh-CN"/>
              </w:rPr>
            </w:pPr>
          </w:p>
          <w:p w:rsidR="00DE6438" w:rsidRPr="00DE6438" w:rsidRDefault="00DE6438" w:rsidP="00DE6438">
            <w:pPr>
              <w:pStyle w:val="a8"/>
              <w:contextualSpacing/>
              <w:jc w:val="both"/>
              <w:rPr>
                <w:szCs w:val="24"/>
                <w:lang w:val="ru-RU"/>
              </w:rPr>
            </w:pPr>
            <w:r w:rsidRPr="00DE6438">
              <w:rPr>
                <w:rFonts w:ascii="Times New Roman" w:hAnsi="Times New Roman" w:cs="Times New Roman"/>
                <w:b/>
                <w:kern w:val="2"/>
                <w:szCs w:val="24"/>
                <w:lang w:val="uk-UA"/>
              </w:rPr>
              <w:t>Начальник</w:t>
            </w:r>
            <w:r w:rsidRPr="00DE6438">
              <w:rPr>
                <w:rFonts w:ascii="Times New Roman" w:hAnsi="Times New Roman" w:cs="Times New Roman"/>
                <w:b/>
                <w:szCs w:val="24"/>
                <w:lang w:val="ru-RU"/>
              </w:rPr>
              <w:t xml:space="preserve"> РСЦ ГСЦ МВС</w:t>
            </w:r>
          </w:p>
          <w:p w:rsidR="00DE6438" w:rsidRPr="00DE6438" w:rsidRDefault="00DE6438" w:rsidP="00DE6438">
            <w:pPr>
              <w:pStyle w:val="a8"/>
              <w:tabs>
                <w:tab w:val="left" w:pos="4112"/>
              </w:tabs>
              <w:ind w:right="318"/>
              <w:contextualSpacing/>
              <w:jc w:val="both"/>
              <w:rPr>
                <w:rFonts w:ascii="Times New Roman" w:hAnsi="Times New Roman" w:cs="Times New Roman"/>
                <w:b/>
                <w:szCs w:val="24"/>
                <w:lang w:val="uk-UA"/>
              </w:rPr>
            </w:pPr>
            <w:r w:rsidRPr="00DE6438">
              <w:rPr>
                <w:rFonts w:ascii="Times New Roman" w:hAnsi="Times New Roman" w:cs="Times New Roman"/>
                <w:b/>
                <w:szCs w:val="24"/>
                <w:lang w:val="uk-UA"/>
              </w:rPr>
              <w:t>у Дніпропетровській та Запорізькій областях</w:t>
            </w:r>
          </w:p>
          <w:p w:rsidR="00DE6438" w:rsidRPr="00DE6438" w:rsidRDefault="00DE6438" w:rsidP="00DE6438">
            <w:pPr>
              <w:suppressAutoHyphens w:val="0"/>
              <w:contextualSpacing/>
              <w:jc w:val="both"/>
              <w:rPr>
                <w:lang w:val="uk-UA" w:eastAsia="zh-CN"/>
              </w:rPr>
            </w:pPr>
            <w:r w:rsidRPr="00DE6438">
              <w:rPr>
                <w:b/>
                <w:lang w:eastAsia="zh-CN"/>
              </w:rPr>
              <w:t xml:space="preserve"> </w:t>
            </w:r>
          </w:p>
          <w:p w:rsidR="00DE6438" w:rsidRPr="00DE6438" w:rsidRDefault="00DE6438" w:rsidP="00DE6438">
            <w:pPr>
              <w:tabs>
                <w:tab w:val="left" w:pos="709"/>
              </w:tabs>
              <w:contextualSpacing/>
              <w:jc w:val="both"/>
              <w:rPr>
                <w:lang w:eastAsia="zh-CN"/>
              </w:rPr>
            </w:pPr>
            <w:r w:rsidRPr="00DE6438">
              <w:rPr>
                <w:b/>
                <w:lang w:val="uk-UA" w:eastAsia="zh-CN"/>
              </w:rPr>
              <w:t>___________________   В.О. Степанов</w:t>
            </w:r>
          </w:p>
          <w:p w:rsidR="00674338" w:rsidRPr="00871CF7" w:rsidRDefault="00DE6438" w:rsidP="00DE6438">
            <w:pPr>
              <w:tabs>
                <w:tab w:val="left" w:pos="709"/>
              </w:tabs>
              <w:jc w:val="both"/>
              <w:rPr>
                <w:b/>
                <w:lang w:val="uk-UA"/>
              </w:rPr>
            </w:pPr>
            <w:r w:rsidRPr="00AD3FB6">
              <w:rPr>
                <w:sz w:val="16"/>
                <w:szCs w:val="16"/>
                <w:lang w:val="uk-UA" w:eastAsia="zh-CN"/>
              </w:rPr>
              <w:t>(підпис) М.П.</w:t>
            </w:r>
          </w:p>
        </w:tc>
        <w:tc>
          <w:tcPr>
            <w:tcW w:w="4887" w:type="dxa"/>
            <w:tcBorders>
              <w:top w:val="nil"/>
              <w:left w:val="nil"/>
              <w:bottom w:val="nil"/>
              <w:right w:val="nil"/>
            </w:tcBorders>
          </w:tcPr>
          <w:p w:rsidR="00674338" w:rsidRPr="00871CF7" w:rsidRDefault="00DE6438" w:rsidP="007075AD">
            <w:pPr>
              <w:pStyle w:val="4"/>
              <w:spacing w:before="0" w:after="0"/>
              <w:jc w:val="both"/>
              <w:rPr>
                <w:sz w:val="24"/>
                <w:szCs w:val="24"/>
                <w:lang w:val="uk-UA"/>
              </w:rPr>
            </w:pPr>
            <w:r w:rsidRPr="00DE6438">
              <w:rPr>
                <w:sz w:val="24"/>
                <w:szCs w:val="24"/>
                <w:lang w:val="uk-UA"/>
              </w:rPr>
              <w:t>ПРОДАВЕЦЬ</w:t>
            </w:r>
          </w:p>
          <w:p w:rsidR="00674338" w:rsidRPr="00871CF7" w:rsidRDefault="00674338" w:rsidP="007075AD">
            <w:pPr>
              <w:pStyle w:val="5"/>
              <w:spacing w:before="0" w:after="0"/>
              <w:jc w:val="both"/>
              <w:rPr>
                <w:rFonts w:ascii="Times New Roman" w:hAnsi="Times New Roman" w:cs="Times New Roman"/>
                <w:sz w:val="24"/>
                <w:szCs w:val="24"/>
                <w:lang w:val="uk-UA"/>
              </w:rPr>
            </w:pPr>
          </w:p>
          <w:p w:rsidR="00674338" w:rsidRDefault="006743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DE6438" w:rsidRDefault="00DE6438" w:rsidP="007075AD">
            <w:pPr>
              <w:rPr>
                <w:lang w:val="uk-UA"/>
              </w:rPr>
            </w:pPr>
          </w:p>
          <w:p w:rsidR="00674338" w:rsidRPr="00871CF7" w:rsidRDefault="00674338" w:rsidP="007075AD">
            <w:pPr>
              <w:tabs>
                <w:tab w:val="left" w:pos="709"/>
              </w:tabs>
              <w:jc w:val="both"/>
              <w:rPr>
                <w:b/>
                <w:lang w:val="uk-UA"/>
              </w:rPr>
            </w:pPr>
          </w:p>
          <w:p w:rsidR="00674338" w:rsidRPr="00871CF7" w:rsidRDefault="00674338" w:rsidP="007075AD">
            <w:pPr>
              <w:tabs>
                <w:tab w:val="left" w:pos="709"/>
              </w:tabs>
              <w:jc w:val="both"/>
              <w:rPr>
                <w:i/>
                <w:lang w:val="uk-UA"/>
              </w:rPr>
            </w:pPr>
            <w:r w:rsidRPr="00871CF7">
              <w:rPr>
                <w:b/>
                <w:lang w:val="uk-UA"/>
              </w:rPr>
              <w:t xml:space="preserve">_______________ </w:t>
            </w:r>
          </w:p>
          <w:p w:rsidR="00674338" w:rsidRPr="00871CF7" w:rsidRDefault="00674338" w:rsidP="007075AD">
            <w:pPr>
              <w:tabs>
                <w:tab w:val="left" w:pos="709"/>
              </w:tabs>
              <w:jc w:val="both"/>
              <w:rPr>
                <w:i/>
                <w:lang w:val="uk-UA"/>
              </w:rPr>
            </w:pPr>
            <w:r w:rsidRPr="00871CF7">
              <w:rPr>
                <w:lang w:val="uk-UA"/>
              </w:rPr>
              <w:t>М.П.</w:t>
            </w:r>
          </w:p>
        </w:tc>
      </w:tr>
    </w:tbl>
    <w:p w:rsidR="00674338" w:rsidRPr="00871CF7" w:rsidRDefault="00674338" w:rsidP="00674338">
      <w:pPr>
        <w:suppressAutoHyphens w:val="0"/>
        <w:ind w:left="5812"/>
        <w:rPr>
          <w:lang w:val="uk-UA"/>
        </w:rPr>
      </w:pPr>
      <w:r w:rsidRPr="00871CF7">
        <w:rPr>
          <w:lang w:val="uk-UA"/>
        </w:rPr>
        <w:br w:type="page"/>
      </w:r>
      <w:r w:rsidRPr="00871CF7">
        <w:rPr>
          <w:lang w:val="uk-UA"/>
        </w:rPr>
        <w:lastRenderedPageBreak/>
        <w:t>Додаток 1</w:t>
      </w:r>
    </w:p>
    <w:p w:rsidR="00674338" w:rsidRPr="00871CF7" w:rsidRDefault="00674338" w:rsidP="00674338">
      <w:pPr>
        <w:ind w:left="5812"/>
        <w:rPr>
          <w:lang w:val="uk-UA"/>
        </w:rPr>
      </w:pPr>
      <w:r w:rsidRPr="00871CF7">
        <w:rPr>
          <w:lang w:val="uk-UA"/>
        </w:rPr>
        <w:t>до Договору від______202</w:t>
      </w:r>
      <w:r w:rsidR="00355F76">
        <w:rPr>
          <w:lang w:val="uk-UA"/>
        </w:rPr>
        <w:t>6</w:t>
      </w:r>
      <w:r w:rsidRPr="00871CF7">
        <w:rPr>
          <w:lang w:val="uk-UA"/>
        </w:rPr>
        <w:t xml:space="preserve"> №____</w:t>
      </w:r>
    </w:p>
    <w:p w:rsidR="00674338" w:rsidRPr="00871CF7" w:rsidRDefault="00674338" w:rsidP="00674338">
      <w:pPr>
        <w:ind w:left="6095"/>
        <w:rPr>
          <w:lang w:val="uk-UA"/>
        </w:rPr>
      </w:pPr>
    </w:p>
    <w:p w:rsidR="00674338" w:rsidRPr="00871CF7" w:rsidRDefault="00674338" w:rsidP="00674338">
      <w:pPr>
        <w:pStyle w:val="10"/>
        <w:jc w:val="center"/>
        <w:rPr>
          <w:rFonts w:ascii="Times New Roman" w:hAnsi="Times New Roman"/>
          <w:b/>
        </w:rPr>
      </w:pPr>
    </w:p>
    <w:p w:rsidR="00674338" w:rsidRDefault="00674338" w:rsidP="00674338">
      <w:pPr>
        <w:pStyle w:val="10"/>
        <w:jc w:val="center"/>
        <w:rPr>
          <w:rFonts w:ascii="Times New Roman" w:hAnsi="Times New Roman"/>
          <w:b/>
        </w:rPr>
      </w:pPr>
      <w:r w:rsidRPr="00871CF7">
        <w:rPr>
          <w:rFonts w:ascii="Times New Roman" w:hAnsi="Times New Roman"/>
          <w:b/>
        </w:rPr>
        <w:t>Специфікація Товару</w:t>
      </w:r>
    </w:p>
    <w:p w:rsidR="00206C45" w:rsidRPr="00871CF7" w:rsidRDefault="00206C45" w:rsidP="00674338">
      <w:pPr>
        <w:pStyle w:val="10"/>
        <w:jc w:val="center"/>
        <w:rPr>
          <w:rFonts w:ascii="Times New Roman" w:hAnsi="Times New Roman"/>
          <w:b/>
        </w:rPr>
      </w:pPr>
    </w:p>
    <w:tbl>
      <w:tblPr>
        <w:tblW w:w="10267" w:type="dxa"/>
        <w:tblInd w:w="-289" w:type="dxa"/>
        <w:tblLayout w:type="fixed"/>
        <w:tblCellMar>
          <w:left w:w="10" w:type="dxa"/>
          <w:right w:w="10" w:type="dxa"/>
        </w:tblCellMar>
        <w:tblLook w:val="04A0" w:firstRow="1" w:lastRow="0" w:firstColumn="1" w:lastColumn="0" w:noHBand="0" w:noVBand="1"/>
      </w:tblPr>
      <w:tblGrid>
        <w:gridCol w:w="522"/>
        <w:gridCol w:w="2326"/>
        <w:gridCol w:w="2282"/>
        <w:gridCol w:w="1379"/>
        <w:gridCol w:w="1190"/>
        <w:gridCol w:w="1286"/>
        <w:gridCol w:w="1282"/>
      </w:tblGrid>
      <w:tr w:rsidR="00206C45" w:rsidRPr="00871CF7" w:rsidTr="0026454A">
        <w:trPr>
          <w:trHeight w:val="1100"/>
        </w:trPr>
        <w:tc>
          <w:tcPr>
            <w:tcW w:w="51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rsidR="00206C45" w:rsidRPr="00871CF7" w:rsidRDefault="00206C45" w:rsidP="0026454A">
            <w:pPr>
              <w:pStyle w:val="10"/>
              <w:spacing w:line="256" w:lineRule="auto"/>
              <w:ind w:left="-113" w:right="0"/>
              <w:jc w:val="center"/>
              <w:rPr>
                <w:rFonts w:ascii="Times New Roman" w:hAnsi="Times New Roman"/>
                <w:b/>
                <w:bCs/>
                <w:szCs w:val="24"/>
              </w:rPr>
            </w:pPr>
            <w:r w:rsidRPr="00871CF7">
              <w:rPr>
                <w:rFonts w:ascii="Times New Roman" w:hAnsi="Times New Roman"/>
                <w:b/>
                <w:bCs/>
                <w:iCs/>
                <w:szCs w:val="24"/>
              </w:rPr>
              <w:t>№ з/п</w:t>
            </w:r>
          </w:p>
        </w:tc>
        <w:tc>
          <w:tcPr>
            <w:tcW w:w="2311" w:type="dxa"/>
            <w:tcBorders>
              <w:top w:val="single" w:sz="4" w:space="0" w:color="000000"/>
              <w:left w:val="nil"/>
              <w:bottom w:val="single" w:sz="4" w:space="0" w:color="000000"/>
              <w:right w:val="single" w:sz="4" w:space="0" w:color="auto"/>
            </w:tcBorders>
            <w:shd w:val="clear" w:color="auto" w:fill="FFFFFF"/>
            <w:tcMar>
              <w:top w:w="0" w:type="dxa"/>
              <w:left w:w="108" w:type="dxa"/>
              <w:bottom w:w="0" w:type="dxa"/>
              <w:right w:w="108" w:type="dxa"/>
            </w:tcMar>
            <w:vAlign w:val="center"/>
            <w:hideMark/>
          </w:tcPr>
          <w:p w:rsidR="00206C45" w:rsidRPr="00871CF7" w:rsidRDefault="00206C45" w:rsidP="0026454A">
            <w:pPr>
              <w:pStyle w:val="10"/>
              <w:spacing w:line="256" w:lineRule="auto"/>
              <w:ind w:right="0"/>
              <w:jc w:val="center"/>
              <w:rPr>
                <w:rFonts w:ascii="Times New Roman" w:hAnsi="Times New Roman"/>
                <w:b/>
                <w:bCs/>
                <w:szCs w:val="24"/>
              </w:rPr>
            </w:pPr>
            <w:r w:rsidRPr="00871CF7">
              <w:rPr>
                <w:rFonts w:ascii="Times New Roman" w:hAnsi="Times New Roman"/>
                <w:b/>
                <w:bCs/>
                <w:szCs w:val="24"/>
              </w:rPr>
              <w:t xml:space="preserve">Найменування </w:t>
            </w:r>
            <w:r w:rsidRPr="00871CF7">
              <w:rPr>
                <w:rFonts w:ascii="Times New Roman" w:hAnsi="Times New Roman"/>
                <w:b/>
                <w:bCs/>
                <w:iCs/>
                <w:szCs w:val="24"/>
              </w:rPr>
              <w:t>Товару</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206C45" w:rsidRPr="00FD759B" w:rsidRDefault="00206C45" w:rsidP="0026454A">
            <w:pPr>
              <w:keepNext/>
              <w:jc w:val="center"/>
              <w:rPr>
                <w:b/>
                <w:bCs/>
                <w:iCs/>
                <w:lang w:val="uk-UA"/>
              </w:rPr>
            </w:pPr>
            <w:r w:rsidRPr="00FD759B">
              <w:rPr>
                <w:b/>
                <w:bCs/>
                <w:iCs/>
                <w:lang w:val="uk-UA"/>
              </w:rPr>
              <w:t xml:space="preserve">Найменування товару згідно тендерної </w:t>
            </w:r>
            <w:r>
              <w:rPr>
                <w:b/>
                <w:bCs/>
                <w:iCs/>
                <w:lang w:val="uk-UA"/>
              </w:rPr>
              <w:t>пропозиції</w:t>
            </w:r>
          </w:p>
        </w:tc>
        <w:tc>
          <w:tcPr>
            <w:tcW w:w="137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206C45" w:rsidRPr="00871CF7" w:rsidRDefault="00206C45" w:rsidP="0026454A">
            <w:pPr>
              <w:keepNext/>
              <w:jc w:val="center"/>
              <w:rPr>
                <w:b/>
                <w:iCs/>
                <w:lang w:val="uk-UA"/>
              </w:rPr>
            </w:pPr>
            <w:r w:rsidRPr="00871CF7">
              <w:rPr>
                <w:b/>
                <w:bCs/>
                <w:iCs/>
                <w:lang w:val="uk-UA"/>
              </w:rPr>
              <w:t>Одиниця виміру</w:t>
            </w:r>
          </w:p>
        </w:tc>
        <w:tc>
          <w:tcPr>
            <w:tcW w:w="1182" w:type="dxa"/>
            <w:tcBorders>
              <w:top w:val="single" w:sz="4" w:space="0" w:color="000000"/>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206C45" w:rsidRPr="00871CF7" w:rsidRDefault="00206C45" w:rsidP="0026454A">
            <w:pPr>
              <w:keepNext/>
              <w:jc w:val="center"/>
              <w:rPr>
                <w:b/>
                <w:bCs/>
                <w:iCs/>
                <w:lang w:val="uk-UA"/>
              </w:rPr>
            </w:pPr>
            <w:r w:rsidRPr="00871CF7">
              <w:rPr>
                <w:b/>
                <w:bCs/>
                <w:iCs/>
                <w:lang w:val="uk-UA"/>
              </w:rPr>
              <w:t>Кіль-</w:t>
            </w:r>
          </w:p>
          <w:p w:rsidR="00206C45" w:rsidRPr="00871CF7" w:rsidRDefault="00206C45" w:rsidP="0026454A">
            <w:pPr>
              <w:keepNext/>
              <w:jc w:val="center"/>
              <w:rPr>
                <w:b/>
                <w:iCs/>
                <w:lang w:val="uk-UA"/>
              </w:rPr>
            </w:pPr>
            <w:r w:rsidRPr="00871CF7">
              <w:rPr>
                <w:b/>
                <w:bCs/>
                <w:iCs/>
                <w:lang w:val="uk-UA"/>
              </w:rPr>
              <w:t>кість</w:t>
            </w:r>
          </w:p>
        </w:tc>
        <w:tc>
          <w:tcPr>
            <w:tcW w:w="1278"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rsidR="00206C45" w:rsidRPr="00871CF7" w:rsidRDefault="00206C45" w:rsidP="0026454A">
            <w:pPr>
              <w:keepNext/>
              <w:jc w:val="center"/>
              <w:rPr>
                <w:b/>
                <w:lang w:val="uk-UA"/>
              </w:rPr>
            </w:pPr>
            <w:r w:rsidRPr="00871CF7">
              <w:rPr>
                <w:b/>
                <w:bCs/>
                <w:iCs/>
                <w:lang w:val="uk-UA"/>
              </w:rPr>
              <w:t xml:space="preserve">Ціна за одиницю, грн. </w:t>
            </w:r>
            <w:r w:rsidRPr="00871CF7">
              <w:rPr>
                <w:b/>
                <w:bCs/>
                <w:iCs/>
                <w:lang w:val="uk-UA"/>
              </w:rPr>
              <w:br/>
              <w:t xml:space="preserve">(з ПДВ) </w:t>
            </w:r>
          </w:p>
        </w:tc>
        <w:tc>
          <w:tcPr>
            <w:tcW w:w="1274" w:type="dxa"/>
            <w:tcBorders>
              <w:top w:val="single" w:sz="4" w:space="0" w:color="000000"/>
              <w:left w:val="nil"/>
              <w:bottom w:val="single" w:sz="4" w:space="0" w:color="000000"/>
              <w:right w:val="single" w:sz="4" w:space="0" w:color="000000"/>
            </w:tcBorders>
            <w:shd w:val="clear" w:color="auto" w:fill="FFFFFF"/>
            <w:tcMar>
              <w:top w:w="0" w:type="dxa"/>
              <w:left w:w="108" w:type="dxa"/>
              <w:bottom w:w="0" w:type="dxa"/>
              <w:right w:w="108" w:type="dxa"/>
            </w:tcMar>
          </w:tcPr>
          <w:p w:rsidR="00206C45" w:rsidRPr="00871CF7" w:rsidRDefault="00206C45" w:rsidP="0026454A">
            <w:pPr>
              <w:keepNext/>
              <w:jc w:val="center"/>
              <w:rPr>
                <w:b/>
                <w:lang w:val="uk-UA"/>
              </w:rPr>
            </w:pPr>
            <w:r w:rsidRPr="00871CF7">
              <w:rPr>
                <w:b/>
                <w:bCs/>
                <w:iCs/>
                <w:lang w:val="uk-UA"/>
              </w:rPr>
              <w:t xml:space="preserve">Сума, </w:t>
            </w:r>
            <w:r w:rsidRPr="00871CF7">
              <w:rPr>
                <w:b/>
                <w:bCs/>
                <w:iCs/>
                <w:lang w:val="uk-UA"/>
              </w:rPr>
              <w:br/>
              <w:t xml:space="preserve">грн. </w:t>
            </w:r>
            <w:r w:rsidRPr="00871CF7">
              <w:rPr>
                <w:b/>
                <w:bCs/>
                <w:iCs/>
                <w:lang w:val="uk-UA"/>
              </w:rPr>
              <w:br/>
              <w:t xml:space="preserve">(з ПДВ) </w:t>
            </w:r>
          </w:p>
        </w:tc>
      </w:tr>
      <w:tr w:rsidR="00206C45" w:rsidRPr="00871CF7" w:rsidTr="0026454A">
        <w:trPr>
          <w:trHeight w:val="1799"/>
        </w:trPr>
        <w:tc>
          <w:tcPr>
            <w:tcW w:w="519" w:type="dxa"/>
            <w:tcBorders>
              <w:top w:val="nil"/>
              <w:left w:val="single" w:sz="4" w:space="0" w:color="000000"/>
              <w:bottom w:val="single" w:sz="4" w:space="0" w:color="000000"/>
              <w:right w:val="nil"/>
            </w:tcBorders>
            <w:shd w:val="clear" w:color="auto" w:fill="FFFFFF"/>
            <w:tcMar>
              <w:top w:w="0" w:type="dxa"/>
              <w:left w:w="108" w:type="dxa"/>
              <w:bottom w:w="0" w:type="dxa"/>
              <w:right w:w="108" w:type="dxa"/>
            </w:tcMar>
          </w:tcPr>
          <w:p w:rsidR="00206C45" w:rsidRPr="00871CF7" w:rsidRDefault="00206C45" w:rsidP="0026454A">
            <w:pPr>
              <w:spacing w:after="120"/>
              <w:jc w:val="center"/>
              <w:rPr>
                <w:lang w:val="uk-UA"/>
              </w:rPr>
            </w:pPr>
            <w:r w:rsidRPr="00871CF7">
              <w:rPr>
                <w:lang w:val="uk-UA"/>
              </w:rPr>
              <w:t>1</w:t>
            </w:r>
          </w:p>
        </w:tc>
        <w:tc>
          <w:tcPr>
            <w:tcW w:w="2311" w:type="dxa"/>
            <w:tcBorders>
              <w:top w:val="nil"/>
              <w:left w:val="single" w:sz="4" w:space="0" w:color="000000"/>
              <w:bottom w:val="single" w:sz="4" w:space="0" w:color="000000"/>
              <w:right w:val="single" w:sz="4" w:space="0" w:color="auto"/>
            </w:tcBorders>
            <w:noWrap/>
            <w:tcMar>
              <w:top w:w="0" w:type="dxa"/>
              <w:left w:w="108" w:type="dxa"/>
              <w:bottom w:w="0" w:type="dxa"/>
              <w:right w:w="108" w:type="dxa"/>
            </w:tcMar>
          </w:tcPr>
          <w:p w:rsidR="00206C45" w:rsidRPr="004A1A64" w:rsidRDefault="00206C45" w:rsidP="0026454A">
            <w:pPr>
              <w:rPr>
                <w:lang w:val="uk-UA"/>
              </w:rPr>
            </w:pPr>
            <w:r w:rsidRPr="004A1A64">
              <w:rPr>
                <w:bCs/>
                <w:lang w:val="uk-UA"/>
              </w:rPr>
              <w:t>Спеціалізований автомобіль  для забезпечення роботи регіонального сервісного центру</w:t>
            </w:r>
          </w:p>
        </w:tc>
        <w:tc>
          <w:tcPr>
            <w:tcW w:w="2268" w:type="dxa"/>
            <w:tcBorders>
              <w:top w:val="single" w:sz="4" w:space="0" w:color="auto"/>
              <w:left w:val="single" w:sz="4" w:space="0" w:color="auto"/>
              <w:bottom w:val="single" w:sz="4" w:space="0" w:color="auto"/>
              <w:right w:val="single" w:sz="4" w:space="0" w:color="auto"/>
            </w:tcBorders>
            <w:shd w:val="clear" w:color="auto" w:fill="FFFFFF"/>
          </w:tcPr>
          <w:p w:rsidR="00206C45" w:rsidRDefault="00206C45" w:rsidP="0026454A">
            <w:pPr>
              <w:ind w:right="-111"/>
              <w:jc w:val="center"/>
              <w:rPr>
                <w:lang w:val="uk-UA"/>
              </w:rPr>
            </w:pPr>
          </w:p>
        </w:tc>
        <w:tc>
          <w:tcPr>
            <w:tcW w:w="1370"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rsidR="00206C45" w:rsidRPr="00871CF7" w:rsidRDefault="00206C45" w:rsidP="0026454A">
            <w:pPr>
              <w:ind w:right="-111"/>
              <w:jc w:val="center"/>
              <w:rPr>
                <w:lang w:val="uk-UA"/>
              </w:rPr>
            </w:pPr>
            <w:r>
              <w:rPr>
                <w:lang w:val="uk-UA"/>
              </w:rPr>
              <w:t>шт</w:t>
            </w:r>
            <w:r w:rsidRPr="00871CF7">
              <w:rPr>
                <w:lang w:val="uk-UA"/>
              </w:rPr>
              <w:t>.</w:t>
            </w:r>
          </w:p>
        </w:tc>
        <w:tc>
          <w:tcPr>
            <w:tcW w:w="1182" w:type="dxa"/>
            <w:tcBorders>
              <w:top w:val="nil"/>
              <w:left w:val="single" w:sz="4" w:space="0" w:color="auto"/>
              <w:bottom w:val="single" w:sz="4" w:space="0" w:color="000000"/>
              <w:right w:val="single" w:sz="4" w:space="0" w:color="000000"/>
            </w:tcBorders>
            <w:shd w:val="clear" w:color="auto" w:fill="FFFFFF"/>
            <w:tcMar>
              <w:top w:w="0" w:type="dxa"/>
              <w:left w:w="108" w:type="dxa"/>
              <w:bottom w:w="0" w:type="dxa"/>
              <w:right w:w="108" w:type="dxa"/>
            </w:tcMar>
          </w:tcPr>
          <w:p w:rsidR="00206C45" w:rsidRPr="00871CF7" w:rsidRDefault="00206C45" w:rsidP="0026454A">
            <w:pPr>
              <w:tabs>
                <w:tab w:val="left" w:pos="575"/>
              </w:tabs>
              <w:jc w:val="center"/>
              <w:rPr>
                <w:lang w:val="uk-UA"/>
              </w:rPr>
            </w:pPr>
            <w:r>
              <w:rPr>
                <w:lang w:val="uk-UA"/>
              </w:rPr>
              <w:t>1</w:t>
            </w:r>
          </w:p>
        </w:tc>
        <w:tc>
          <w:tcPr>
            <w:tcW w:w="1278"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tcPr>
          <w:p w:rsidR="00206C45" w:rsidRPr="00871CF7" w:rsidRDefault="00206C45" w:rsidP="0026454A">
            <w:pPr>
              <w:pStyle w:val="10"/>
              <w:spacing w:line="256" w:lineRule="auto"/>
              <w:jc w:val="center"/>
              <w:rPr>
                <w:rFonts w:ascii="Times New Roman" w:hAnsi="Times New Roman"/>
                <w:szCs w:val="24"/>
              </w:rPr>
            </w:pPr>
          </w:p>
        </w:tc>
        <w:tc>
          <w:tcPr>
            <w:tcW w:w="1274" w:type="dxa"/>
            <w:tcBorders>
              <w:top w:val="nil"/>
              <w:left w:val="nil"/>
              <w:bottom w:val="single" w:sz="4" w:space="0" w:color="000000"/>
              <w:right w:val="single" w:sz="4" w:space="0" w:color="000000"/>
            </w:tcBorders>
            <w:shd w:val="clear" w:color="auto" w:fill="FFFFFF"/>
            <w:tcMar>
              <w:top w:w="0" w:type="dxa"/>
              <w:left w:w="108" w:type="dxa"/>
              <w:bottom w:w="0" w:type="dxa"/>
              <w:right w:w="108" w:type="dxa"/>
            </w:tcMar>
            <w:vAlign w:val="center"/>
          </w:tcPr>
          <w:p w:rsidR="00206C45" w:rsidRPr="00871CF7" w:rsidRDefault="00206C45" w:rsidP="0026454A">
            <w:pPr>
              <w:pStyle w:val="10"/>
              <w:spacing w:line="256" w:lineRule="auto"/>
              <w:jc w:val="center"/>
              <w:rPr>
                <w:rFonts w:ascii="Times New Roman" w:hAnsi="Times New Roman"/>
                <w:szCs w:val="24"/>
              </w:rPr>
            </w:pPr>
          </w:p>
        </w:tc>
      </w:tr>
      <w:tr w:rsidR="00206C45" w:rsidRPr="00871CF7" w:rsidTr="0026454A">
        <w:trPr>
          <w:trHeight w:val="315"/>
        </w:trPr>
        <w:tc>
          <w:tcPr>
            <w:tcW w:w="8928" w:type="dxa"/>
            <w:gridSpan w:val="6"/>
            <w:tcBorders>
              <w:top w:val="single" w:sz="4" w:space="0" w:color="000000"/>
              <w:left w:val="single" w:sz="4" w:space="0" w:color="000000"/>
              <w:bottom w:val="single" w:sz="4" w:space="0" w:color="000000"/>
              <w:right w:val="single" w:sz="4" w:space="0" w:color="000000"/>
            </w:tcBorders>
            <w:shd w:val="clear" w:color="auto" w:fill="FFFFFF"/>
          </w:tcPr>
          <w:p w:rsidR="00206C45" w:rsidRPr="00871CF7" w:rsidRDefault="00206C45" w:rsidP="0026454A">
            <w:pPr>
              <w:pStyle w:val="10"/>
              <w:tabs>
                <w:tab w:val="left" w:pos="6804"/>
              </w:tabs>
              <w:spacing w:line="256" w:lineRule="auto"/>
              <w:jc w:val="right"/>
              <w:rPr>
                <w:rFonts w:ascii="Times New Roman" w:hAnsi="Times New Roman"/>
                <w:szCs w:val="24"/>
              </w:rPr>
            </w:pPr>
            <w:r w:rsidRPr="00871CF7">
              <w:rPr>
                <w:rFonts w:ascii="Times New Roman" w:eastAsiaTheme="minorEastAsia" w:hAnsi="Times New Roman"/>
                <w:b/>
                <w:bCs/>
                <w:iCs/>
                <w:szCs w:val="24"/>
              </w:rPr>
              <w:t>Загальна ціна:</w:t>
            </w:r>
          </w:p>
        </w:tc>
        <w:tc>
          <w:tcPr>
            <w:tcW w:w="1274" w:type="dxa"/>
            <w:tcBorders>
              <w:top w:val="single" w:sz="4" w:space="0" w:color="000000"/>
              <w:left w:val="nil"/>
              <w:bottom w:val="single" w:sz="4" w:space="0" w:color="000000"/>
              <w:right w:val="single" w:sz="4" w:space="0" w:color="000000"/>
            </w:tcBorders>
            <w:noWrap/>
            <w:tcMar>
              <w:top w:w="0" w:type="dxa"/>
              <w:left w:w="108" w:type="dxa"/>
              <w:bottom w:w="0" w:type="dxa"/>
              <w:right w:w="108" w:type="dxa"/>
            </w:tcMar>
            <w:vAlign w:val="center"/>
          </w:tcPr>
          <w:p w:rsidR="00206C45" w:rsidRPr="00871CF7" w:rsidRDefault="00206C45" w:rsidP="0026454A">
            <w:pPr>
              <w:pStyle w:val="10"/>
              <w:spacing w:line="256" w:lineRule="auto"/>
              <w:jc w:val="center"/>
              <w:rPr>
                <w:rFonts w:ascii="Times New Roman" w:hAnsi="Times New Roman"/>
                <w:b/>
                <w:szCs w:val="24"/>
              </w:rPr>
            </w:pPr>
          </w:p>
        </w:tc>
      </w:tr>
      <w:tr w:rsidR="00206C45" w:rsidRPr="00871CF7" w:rsidTr="0026454A">
        <w:trPr>
          <w:trHeight w:val="315"/>
        </w:trPr>
        <w:tc>
          <w:tcPr>
            <w:tcW w:w="8928" w:type="dxa"/>
            <w:gridSpan w:val="6"/>
            <w:tcBorders>
              <w:top w:val="single" w:sz="4" w:space="0" w:color="000000"/>
              <w:left w:val="single" w:sz="4" w:space="0" w:color="000000"/>
              <w:bottom w:val="single" w:sz="4" w:space="0" w:color="000000"/>
              <w:right w:val="single" w:sz="4" w:space="0" w:color="000000"/>
            </w:tcBorders>
            <w:shd w:val="clear" w:color="auto" w:fill="FFFFFF"/>
          </w:tcPr>
          <w:p w:rsidR="00206C45" w:rsidRPr="00E11673" w:rsidRDefault="00206C45" w:rsidP="0026454A">
            <w:pPr>
              <w:pStyle w:val="10"/>
              <w:tabs>
                <w:tab w:val="left" w:pos="6804"/>
              </w:tabs>
              <w:spacing w:line="256" w:lineRule="auto"/>
              <w:jc w:val="right"/>
              <w:rPr>
                <w:rFonts w:ascii="Times New Roman" w:hAnsi="Times New Roman"/>
                <w:b/>
                <w:szCs w:val="24"/>
              </w:rPr>
            </w:pPr>
            <w:r w:rsidRPr="00E11673">
              <w:rPr>
                <w:rStyle w:val="1"/>
                <w:rFonts w:ascii="Times New Roman" w:eastAsiaTheme="minorEastAsia" w:hAnsi="Times New Roman"/>
                <w:b/>
                <w:szCs w:val="24"/>
              </w:rPr>
              <w:t>у т. ч. ПДВ 20%</w:t>
            </w:r>
          </w:p>
        </w:tc>
        <w:tc>
          <w:tcPr>
            <w:tcW w:w="1274" w:type="dxa"/>
            <w:tcBorders>
              <w:top w:val="single" w:sz="4" w:space="0" w:color="000000"/>
              <w:left w:val="nil"/>
              <w:bottom w:val="single" w:sz="4" w:space="0" w:color="000000"/>
              <w:right w:val="single" w:sz="4" w:space="0" w:color="000000"/>
            </w:tcBorders>
            <w:noWrap/>
            <w:tcMar>
              <w:top w:w="0" w:type="dxa"/>
              <w:left w:w="108" w:type="dxa"/>
              <w:bottom w:w="0" w:type="dxa"/>
              <w:right w:w="108" w:type="dxa"/>
            </w:tcMar>
            <w:vAlign w:val="center"/>
          </w:tcPr>
          <w:p w:rsidR="00206C45" w:rsidRPr="00871CF7" w:rsidRDefault="00206C45" w:rsidP="0026454A">
            <w:pPr>
              <w:pStyle w:val="10"/>
              <w:spacing w:line="256" w:lineRule="auto"/>
              <w:jc w:val="center"/>
              <w:rPr>
                <w:rFonts w:ascii="Times New Roman" w:hAnsi="Times New Roman"/>
                <w:b/>
                <w:szCs w:val="24"/>
              </w:rPr>
            </w:pPr>
          </w:p>
        </w:tc>
      </w:tr>
    </w:tbl>
    <w:p w:rsidR="00674338" w:rsidRPr="00871CF7" w:rsidRDefault="00674338" w:rsidP="00674338">
      <w:pPr>
        <w:pStyle w:val="10"/>
        <w:jc w:val="center"/>
        <w:rPr>
          <w:rFonts w:ascii="Times New Roman" w:hAnsi="Times New Roman"/>
          <w:b/>
        </w:rPr>
      </w:pPr>
    </w:p>
    <w:p w:rsidR="00674338" w:rsidRDefault="00674338" w:rsidP="00674338">
      <w:pPr>
        <w:pStyle w:val="11"/>
        <w:ind w:left="6237"/>
        <w:rPr>
          <w:rFonts w:ascii="Times New Roman" w:hAnsi="Times New Roman"/>
          <w:snapToGrid w:val="0"/>
          <w:color w:val="000000"/>
          <w:szCs w:val="24"/>
        </w:rPr>
      </w:pPr>
    </w:p>
    <w:p w:rsidR="00206C45" w:rsidRPr="00871CF7" w:rsidRDefault="00206C45" w:rsidP="00674338">
      <w:pPr>
        <w:pStyle w:val="11"/>
        <w:ind w:left="6237"/>
        <w:rPr>
          <w:rFonts w:ascii="Times New Roman" w:hAnsi="Times New Roman"/>
          <w:snapToGrid w:val="0"/>
          <w:color w:val="000000"/>
          <w:szCs w:val="24"/>
        </w:rPr>
      </w:pPr>
    </w:p>
    <w:p w:rsidR="00674338" w:rsidRPr="00CD7CCC" w:rsidRDefault="00674338" w:rsidP="00674338">
      <w:pPr>
        <w:keepNext/>
        <w:keepLines/>
        <w:widowControl w:val="0"/>
        <w:suppressAutoHyphens w:val="0"/>
        <w:autoSpaceDN w:val="0"/>
        <w:spacing w:before="120" w:after="120"/>
        <w:ind w:firstLine="426"/>
        <w:jc w:val="both"/>
        <w:textAlignment w:val="baseline"/>
        <w:rPr>
          <w:rFonts w:eastAsia="Arial Unicode MS"/>
          <w:b/>
          <w:color w:val="000000"/>
          <w:kern w:val="3"/>
          <w:lang w:val="uk-UA" w:eastAsia="en-US" w:bidi="en-US"/>
        </w:rPr>
      </w:pPr>
      <w:r w:rsidRPr="00CD7CCC">
        <w:rPr>
          <w:rFonts w:eastAsia="Arial Unicode MS"/>
          <w:i/>
          <w:color w:val="000000"/>
          <w:kern w:val="3"/>
          <w:lang w:val="uk-UA" w:eastAsia="en-US" w:bidi="en-US"/>
        </w:rPr>
        <w:t>Товар має бути новим, що не був у використанні, без дефектів, чи бути кращим за вказаними технічними характеристиками Товару.</w:t>
      </w:r>
    </w:p>
    <w:p w:rsidR="00674338" w:rsidRPr="00871CF7" w:rsidRDefault="00674338" w:rsidP="00674338">
      <w:pPr>
        <w:pStyle w:val="11"/>
        <w:ind w:left="6237"/>
        <w:rPr>
          <w:rFonts w:ascii="Times New Roman" w:hAnsi="Times New Roman"/>
          <w:snapToGrid w:val="0"/>
          <w:color w:val="000000"/>
          <w:szCs w:val="24"/>
        </w:rPr>
      </w:pPr>
    </w:p>
    <w:p w:rsidR="00674338" w:rsidRPr="00871CF7" w:rsidRDefault="00674338" w:rsidP="00674338">
      <w:pPr>
        <w:pStyle w:val="11"/>
        <w:ind w:left="6237"/>
        <w:rPr>
          <w:rFonts w:ascii="Times New Roman" w:hAnsi="Times New Roman"/>
          <w:snapToGrid w:val="0"/>
          <w:color w:val="000000"/>
          <w:szCs w:val="24"/>
        </w:rPr>
      </w:pPr>
    </w:p>
    <w:tbl>
      <w:tblPr>
        <w:tblW w:w="1032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0"/>
        <w:gridCol w:w="5251"/>
      </w:tblGrid>
      <w:tr w:rsidR="00674338" w:rsidRPr="00871CF7" w:rsidTr="007075AD">
        <w:trPr>
          <w:trHeight w:val="2064"/>
        </w:trPr>
        <w:tc>
          <w:tcPr>
            <w:tcW w:w="5070" w:type="dxa"/>
            <w:tcBorders>
              <w:top w:val="nil"/>
              <w:left w:val="nil"/>
              <w:bottom w:val="nil"/>
              <w:right w:val="nil"/>
            </w:tcBorders>
          </w:tcPr>
          <w:p w:rsidR="00674338" w:rsidRPr="00871CF7" w:rsidRDefault="00674338" w:rsidP="007075AD">
            <w:pPr>
              <w:jc w:val="both"/>
              <w:rPr>
                <w:b/>
                <w:lang w:val="uk-UA"/>
              </w:rPr>
            </w:pPr>
            <w:r w:rsidRPr="00871CF7">
              <w:rPr>
                <w:b/>
                <w:lang w:val="uk-UA"/>
              </w:rPr>
              <w:t>ПОКУПЕЦЬ</w:t>
            </w:r>
          </w:p>
          <w:p w:rsidR="00674338" w:rsidRPr="00871CF7" w:rsidRDefault="00674338" w:rsidP="007075AD">
            <w:pPr>
              <w:jc w:val="both"/>
              <w:rPr>
                <w:b/>
                <w:lang w:val="uk-UA"/>
              </w:rPr>
            </w:pPr>
          </w:p>
          <w:p w:rsidR="00674338" w:rsidRPr="00871CF7" w:rsidRDefault="00674338" w:rsidP="007075AD">
            <w:pPr>
              <w:jc w:val="both"/>
              <w:rPr>
                <w:b/>
                <w:lang w:val="uk-UA"/>
              </w:rPr>
            </w:pPr>
          </w:p>
          <w:p w:rsidR="00674338" w:rsidRPr="00871CF7" w:rsidRDefault="00674338" w:rsidP="007075AD">
            <w:pPr>
              <w:tabs>
                <w:tab w:val="left" w:pos="709"/>
              </w:tabs>
              <w:jc w:val="both"/>
              <w:rPr>
                <w:i/>
                <w:lang w:val="uk-UA"/>
              </w:rPr>
            </w:pPr>
            <w:r w:rsidRPr="00871CF7">
              <w:rPr>
                <w:b/>
                <w:lang w:val="uk-UA"/>
              </w:rPr>
              <w:t xml:space="preserve">________________ </w:t>
            </w:r>
          </w:p>
          <w:p w:rsidR="00674338" w:rsidRPr="00871CF7" w:rsidRDefault="00674338" w:rsidP="007075AD">
            <w:pPr>
              <w:tabs>
                <w:tab w:val="left" w:pos="709"/>
              </w:tabs>
              <w:jc w:val="both"/>
              <w:rPr>
                <w:b/>
                <w:lang w:val="uk-UA"/>
              </w:rPr>
            </w:pPr>
            <w:r w:rsidRPr="00871CF7">
              <w:rPr>
                <w:lang w:val="uk-UA"/>
              </w:rPr>
              <w:t>М.П.</w:t>
            </w:r>
          </w:p>
        </w:tc>
        <w:tc>
          <w:tcPr>
            <w:tcW w:w="5251" w:type="dxa"/>
            <w:tcBorders>
              <w:top w:val="nil"/>
              <w:left w:val="nil"/>
              <w:bottom w:val="nil"/>
              <w:right w:val="nil"/>
            </w:tcBorders>
          </w:tcPr>
          <w:p w:rsidR="00674338" w:rsidRPr="00871CF7" w:rsidRDefault="00FC0B14" w:rsidP="007075AD">
            <w:pPr>
              <w:pStyle w:val="4"/>
              <w:spacing w:before="0" w:after="0"/>
              <w:jc w:val="both"/>
              <w:rPr>
                <w:sz w:val="24"/>
                <w:szCs w:val="24"/>
                <w:lang w:val="uk-UA"/>
              </w:rPr>
            </w:pPr>
            <w:r w:rsidRPr="00FC0B14">
              <w:rPr>
                <w:sz w:val="24"/>
                <w:szCs w:val="24"/>
                <w:lang w:val="uk-UA"/>
              </w:rPr>
              <w:t>ПРОДАВЕЦЬ</w:t>
            </w:r>
          </w:p>
          <w:p w:rsidR="00674338" w:rsidRPr="00871CF7" w:rsidRDefault="00674338" w:rsidP="007075AD">
            <w:pPr>
              <w:pStyle w:val="5"/>
              <w:spacing w:before="0" w:after="0"/>
              <w:jc w:val="both"/>
              <w:rPr>
                <w:rFonts w:ascii="Times New Roman" w:hAnsi="Times New Roman" w:cs="Times New Roman"/>
                <w:sz w:val="24"/>
                <w:szCs w:val="24"/>
                <w:lang w:val="uk-UA"/>
              </w:rPr>
            </w:pPr>
          </w:p>
          <w:p w:rsidR="00674338" w:rsidRPr="00871CF7" w:rsidRDefault="00674338" w:rsidP="007075AD">
            <w:pPr>
              <w:tabs>
                <w:tab w:val="left" w:pos="709"/>
              </w:tabs>
              <w:jc w:val="both"/>
              <w:rPr>
                <w:b/>
                <w:lang w:val="uk-UA"/>
              </w:rPr>
            </w:pPr>
          </w:p>
          <w:p w:rsidR="00674338" w:rsidRPr="00871CF7" w:rsidRDefault="00674338" w:rsidP="007075AD">
            <w:pPr>
              <w:tabs>
                <w:tab w:val="left" w:pos="709"/>
              </w:tabs>
              <w:jc w:val="both"/>
              <w:rPr>
                <w:i/>
                <w:lang w:val="uk-UA"/>
              </w:rPr>
            </w:pPr>
            <w:r w:rsidRPr="00871CF7">
              <w:rPr>
                <w:b/>
                <w:lang w:val="uk-UA"/>
              </w:rPr>
              <w:t xml:space="preserve">_______________ </w:t>
            </w:r>
          </w:p>
          <w:p w:rsidR="00674338" w:rsidRPr="00871CF7" w:rsidRDefault="00674338" w:rsidP="007075AD">
            <w:pPr>
              <w:tabs>
                <w:tab w:val="left" w:pos="709"/>
              </w:tabs>
              <w:jc w:val="both"/>
              <w:rPr>
                <w:i/>
                <w:lang w:val="uk-UA"/>
              </w:rPr>
            </w:pPr>
            <w:r w:rsidRPr="00871CF7">
              <w:rPr>
                <w:lang w:val="uk-UA"/>
              </w:rPr>
              <w:t>М.П.</w:t>
            </w:r>
          </w:p>
        </w:tc>
      </w:tr>
    </w:tbl>
    <w:p w:rsidR="00674338" w:rsidRPr="00871CF7" w:rsidRDefault="00674338" w:rsidP="00674338">
      <w:pPr>
        <w:pStyle w:val="11"/>
        <w:ind w:left="6237"/>
        <w:rPr>
          <w:rFonts w:ascii="Times New Roman" w:hAnsi="Times New Roman"/>
          <w:snapToGrid w:val="0"/>
          <w:color w:val="000000"/>
          <w:szCs w:val="24"/>
        </w:rPr>
      </w:pPr>
    </w:p>
    <w:p w:rsidR="00674338" w:rsidRPr="00871CF7" w:rsidRDefault="00674338" w:rsidP="00674338">
      <w:pPr>
        <w:suppressAutoHyphens w:val="0"/>
        <w:spacing w:after="200" w:line="276" w:lineRule="auto"/>
        <w:rPr>
          <w:snapToGrid w:val="0"/>
          <w:color w:val="000000"/>
          <w:lang w:val="uk-UA" w:eastAsia="ru-RU"/>
        </w:rPr>
      </w:pPr>
      <w:r w:rsidRPr="00871CF7">
        <w:rPr>
          <w:snapToGrid w:val="0"/>
          <w:color w:val="000000"/>
          <w:lang w:val="uk-UA"/>
        </w:rPr>
        <w:br w:type="page"/>
      </w:r>
    </w:p>
    <w:p w:rsidR="006A1CDB" w:rsidRPr="00871CF7" w:rsidRDefault="006A1CDB" w:rsidP="006A1CDB">
      <w:pPr>
        <w:pStyle w:val="11"/>
        <w:ind w:left="5812"/>
        <w:rPr>
          <w:rFonts w:ascii="Times New Roman" w:hAnsi="Times New Roman"/>
          <w:snapToGrid w:val="0"/>
          <w:color w:val="000000"/>
          <w:szCs w:val="24"/>
        </w:rPr>
      </w:pPr>
      <w:r w:rsidRPr="00871CF7">
        <w:rPr>
          <w:rFonts w:ascii="Times New Roman" w:hAnsi="Times New Roman"/>
          <w:snapToGrid w:val="0"/>
          <w:color w:val="000000"/>
          <w:szCs w:val="24"/>
        </w:rPr>
        <w:lastRenderedPageBreak/>
        <w:t>Додаток  2</w:t>
      </w:r>
    </w:p>
    <w:p w:rsidR="006A1CDB" w:rsidRPr="00871CF7" w:rsidRDefault="006A1CDB" w:rsidP="006A1CDB">
      <w:pPr>
        <w:ind w:left="5812"/>
        <w:jc w:val="both"/>
        <w:rPr>
          <w:snapToGrid w:val="0"/>
          <w:color w:val="000000"/>
          <w:lang w:val="uk-UA"/>
        </w:rPr>
      </w:pPr>
      <w:r w:rsidRPr="00871CF7">
        <w:rPr>
          <w:snapToGrid w:val="0"/>
          <w:color w:val="000000"/>
          <w:lang w:val="uk-UA"/>
        </w:rPr>
        <w:t xml:space="preserve">до Договору від </w:t>
      </w:r>
      <w:r w:rsidRPr="00871CF7">
        <w:rPr>
          <w:snapToGrid w:val="0"/>
          <w:color w:val="000000"/>
          <w:lang w:val="uk-UA" w:eastAsia="uk-UA"/>
        </w:rPr>
        <w:t>______</w:t>
      </w:r>
      <w:r>
        <w:rPr>
          <w:snapToGrid w:val="0"/>
          <w:color w:val="000000"/>
          <w:lang w:val="uk-UA" w:eastAsia="uk-UA"/>
        </w:rPr>
        <w:t xml:space="preserve"> 202</w:t>
      </w:r>
      <w:r w:rsidR="00355F76">
        <w:rPr>
          <w:snapToGrid w:val="0"/>
          <w:color w:val="000000"/>
          <w:lang w:val="uk-UA" w:eastAsia="uk-UA"/>
        </w:rPr>
        <w:t>6</w:t>
      </w:r>
      <w:r>
        <w:rPr>
          <w:snapToGrid w:val="0"/>
          <w:color w:val="000000"/>
          <w:lang w:val="uk-UA" w:eastAsia="uk-UA"/>
        </w:rPr>
        <w:t xml:space="preserve"> </w:t>
      </w:r>
      <w:r w:rsidRPr="00871CF7">
        <w:rPr>
          <w:snapToGrid w:val="0"/>
          <w:color w:val="000000"/>
          <w:lang w:val="uk-UA" w:eastAsia="uk-UA"/>
        </w:rPr>
        <w:t>№ _____</w:t>
      </w:r>
    </w:p>
    <w:p w:rsidR="00215CAF" w:rsidRDefault="00215CAF" w:rsidP="00215CAF">
      <w:pPr>
        <w:widowControl w:val="0"/>
        <w:snapToGrid w:val="0"/>
        <w:jc w:val="center"/>
        <w:rPr>
          <w:b/>
          <w:sz w:val="28"/>
          <w:szCs w:val="28"/>
          <w:lang w:val="uk-UA"/>
        </w:rPr>
      </w:pPr>
    </w:p>
    <w:p w:rsidR="00215CAF" w:rsidRPr="00DC778A" w:rsidRDefault="00215CAF" w:rsidP="00215CAF">
      <w:pPr>
        <w:widowControl w:val="0"/>
        <w:snapToGrid w:val="0"/>
        <w:jc w:val="center"/>
        <w:rPr>
          <w:b/>
          <w:lang w:val="uk-UA"/>
        </w:rPr>
      </w:pPr>
      <w:r w:rsidRPr="00DC778A">
        <w:rPr>
          <w:b/>
          <w:lang w:val="uk-UA"/>
        </w:rPr>
        <w:t>ТЕХНІЧНІ ВИМОГИ ТОВАРУ</w:t>
      </w:r>
    </w:p>
    <w:p w:rsidR="00DC778A" w:rsidRDefault="00215CAF" w:rsidP="00DC778A">
      <w:pPr>
        <w:ind w:firstLine="567"/>
        <w:jc w:val="center"/>
        <w:rPr>
          <w:rFonts w:eastAsiaTheme="minorEastAsia"/>
          <w:b/>
          <w:bCs/>
          <w:i/>
          <w:lang w:val="uk-UA"/>
        </w:rPr>
      </w:pPr>
      <w:r w:rsidRPr="00DC778A">
        <w:rPr>
          <w:rFonts w:eastAsia="Arial Unicode MS"/>
          <w:lang w:val="uk-UA"/>
        </w:rPr>
        <w:t>.</w:t>
      </w:r>
      <w:r w:rsidRPr="00DC778A">
        <w:rPr>
          <w:rStyle w:val="1"/>
          <w:rFonts w:eastAsiaTheme="minorEastAsia"/>
          <w:i/>
          <w:lang w:val="uk-UA"/>
        </w:rPr>
        <w:t xml:space="preserve"> «</w:t>
      </w:r>
      <w:r w:rsidRPr="00DC778A">
        <w:rPr>
          <w:rFonts w:eastAsiaTheme="minorEastAsia"/>
          <w:b/>
          <w:bCs/>
          <w:i/>
          <w:lang w:val="uk-UA"/>
        </w:rPr>
        <w:t>Спеціалізований автомобіль  для забезпечення</w:t>
      </w:r>
    </w:p>
    <w:p w:rsidR="00215CAF" w:rsidRDefault="00215CAF" w:rsidP="00DC778A">
      <w:pPr>
        <w:ind w:firstLine="567"/>
        <w:jc w:val="center"/>
        <w:rPr>
          <w:rStyle w:val="1"/>
          <w:rFonts w:eastAsiaTheme="minorEastAsia"/>
          <w:b/>
          <w:i/>
          <w:sz w:val="28"/>
          <w:szCs w:val="28"/>
          <w:lang w:val="uk-UA"/>
        </w:rPr>
      </w:pPr>
      <w:r w:rsidRPr="00DC778A">
        <w:rPr>
          <w:rFonts w:eastAsiaTheme="minorEastAsia"/>
          <w:b/>
          <w:bCs/>
          <w:i/>
          <w:lang w:val="uk-UA"/>
        </w:rPr>
        <w:t>роботи регіонального сервісного центру</w:t>
      </w:r>
      <w:r w:rsidRPr="00DC778A">
        <w:rPr>
          <w:rStyle w:val="1"/>
          <w:rFonts w:eastAsiaTheme="minorEastAsia"/>
          <w:i/>
          <w:lang w:val="uk-UA"/>
        </w:rPr>
        <w:t>»</w:t>
      </w:r>
    </w:p>
    <w:p w:rsidR="00215CAF" w:rsidRDefault="00215CAF" w:rsidP="00215CAF">
      <w:pPr>
        <w:ind w:firstLine="709"/>
        <w:jc w:val="both"/>
        <w:rPr>
          <w:lang w:val="uk-UA" w:eastAsia="ru-RU"/>
        </w:rPr>
      </w:pPr>
    </w:p>
    <w:tbl>
      <w:tblPr>
        <w:tblW w:w="992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55"/>
        <w:gridCol w:w="4173"/>
      </w:tblGrid>
      <w:tr w:rsidR="00215CAF" w:rsidRPr="00700799" w:rsidTr="00215CAF">
        <w:trPr>
          <w:trHeight w:val="202"/>
          <w:tblHeader/>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
                <w:bCs/>
                <w:sz w:val="20"/>
                <w:szCs w:val="20"/>
                <w:lang w:val="uk-UA"/>
              </w:rPr>
            </w:pPr>
            <w:r w:rsidRPr="00DC778A">
              <w:rPr>
                <w:b/>
                <w:bCs/>
                <w:sz w:val="20"/>
                <w:szCs w:val="20"/>
                <w:lang w:val="uk-UA"/>
              </w:rPr>
              <w:t>Найменування/характеристика предмета закупівлі</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
                <w:bCs/>
                <w:sz w:val="20"/>
                <w:szCs w:val="20"/>
                <w:lang w:val="uk-UA"/>
              </w:rPr>
            </w:pPr>
            <w:r w:rsidRPr="00DC778A">
              <w:rPr>
                <w:b/>
                <w:bCs/>
                <w:sz w:val="20"/>
                <w:szCs w:val="20"/>
                <w:lang w:val="uk-UA"/>
              </w:rPr>
              <w:t xml:space="preserve">Вимоги до технічних </w:t>
            </w:r>
          </w:p>
          <w:p w:rsidR="00215CAF" w:rsidRPr="00DC778A" w:rsidRDefault="00215CAF" w:rsidP="00462ED5">
            <w:pPr>
              <w:spacing w:line="276" w:lineRule="auto"/>
              <w:jc w:val="center"/>
              <w:rPr>
                <w:b/>
                <w:bCs/>
                <w:sz w:val="20"/>
                <w:szCs w:val="20"/>
                <w:lang w:val="uk-UA"/>
              </w:rPr>
            </w:pPr>
            <w:r w:rsidRPr="00DC778A">
              <w:rPr>
                <w:b/>
                <w:bCs/>
                <w:sz w:val="20"/>
                <w:szCs w:val="20"/>
                <w:lang w:val="uk-UA"/>
              </w:rPr>
              <w:t>характеристик та комплектації предмета закупівлі</w:t>
            </w:r>
          </w:p>
        </w:tc>
      </w:tr>
      <w:tr w:rsidR="00215CAF" w:rsidRPr="00700799" w:rsidTr="00215CAF">
        <w:trPr>
          <w:trHeight w:val="202"/>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rPr>
                <w:b/>
                <w:bCs/>
                <w:sz w:val="20"/>
                <w:szCs w:val="20"/>
                <w:lang w:val="uk-UA"/>
              </w:rPr>
            </w:pPr>
            <w:r w:rsidRPr="00DC778A">
              <w:rPr>
                <w:b/>
                <w:bCs/>
                <w:sz w:val="20"/>
                <w:szCs w:val="20"/>
                <w:lang w:val="uk-UA"/>
              </w:rPr>
              <w:t>Легковий автомобіль з нульовим пробігом, не був в експлуатації (окрім необхідних переміщень до передачі Покупцю), не був зареєстрований в сервісних центрах  МВС</w:t>
            </w:r>
            <w:r w:rsidR="00AD4315">
              <w:rPr>
                <w:b/>
                <w:bCs/>
                <w:sz w:val="20"/>
                <w:szCs w:val="20"/>
                <w:lang w:val="uk-UA"/>
              </w:rPr>
              <w:t xml:space="preserve"> </w:t>
            </w:r>
            <w:r w:rsidR="006B1412">
              <w:rPr>
                <w:b/>
                <w:bCs/>
                <w:sz w:val="20"/>
                <w:szCs w:val="20"/>
                <w:lang w:val="uk-UA"/>
              </w:rPr>
              <w:t xml:space="preserve">на </w:t>
            </w:r>
            <w:bookmarkStart w:id="5" w:name="_GoBack"/>
            <w:bookmarkEnd w:id="5"/>
            <w:r w:rsidR="00AD4315" w:rsidRPr="00AD4315">
              <w:rPr>
                <w:b/>
                <w:bCs/>
                <w:sz w:val="20"/>
                <w:szCs w:val="20"/>
                <w:lang w:val="uk-UA"/>
              </w:rPr>
              <w:t xml:space="preserve">базі </w:t>
            </w:r>
            <w:proofErr w:type="spellStart"/>
            <w:r w:rsidR="00AD4315" w:rsidRPr="00AD4315">
              <w:rPr>
                <w:b/>
                <w:bCs/>
                <w:sz w:val="20"/>
                <w:szCs w:val="20"/>
                <w:lang w:val="uk-UA"/>
              </w:rPr>
              <w:t>New</w:t>
            </w:r>
            <w:proofErr w:type="spellEnd"/>
            <w:r w:rsidR="00AD4315" w:rsidRPr="00AD4315">
              <w:rPr>
                <w:b/>
                <w:bCs/>
                <w:sz w:val="20"/>
                <w:szCs w:val="20"/>
                <w:lang w:val="uk-UA"/>
              </w:rPr>
              <w:t xml:space="preserve"> OPEL </w:t>
            </w:r>
            <w:proofErr w:type="spellStart"/>
            <w:r w:rsidR="00AD4315" w:rsidRPr="00AD4315">
              <w:rPr>
                <w:b/>
                <w:bCs/>
                <w:sz w:val="20"/>
                <w:szCs w:val="20"/>
                <w:lang w:val="uk-UA"/>
              </w:rPr>
              <w:t>Combo</w:t>
            </w:r>
            <w:proofErr w:type="spellEnd"/>
            <w:r w:rsidR="00AD4315" w:rsidRPr="00AD4315">
              <w:rPr>
                <w:b/>
                <w:bCs/>
                <w:sz w:val="20"/>
                <w:szCs w:val="20"/>
                <w:lang w:val="uk-UA"/>
              </w:rPr>
              <w:t xml:space="preserve"> або еквівалент</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r w:rsidRPr="00DC778A">
              <w:rPr>
                <w:bCs/>
                <w:sz w:val="20"/>
                <w:szCs w:val="20"/>
                <w:lang w:val="uk-UA"/>
              </w:rPr>
              <w:t xml:space="preserve">Кількість – 1 од. </w:t>
            </w:r>
          </w:p>
        </w:tc>
      </w:tr>
      <w:tr w:rsidR="00215CAF" w:rsidRPr="00700799" w:rsidTr="00215CAF">
        <w:trPr>
          <w:trHeight w:val="202"/>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rPr>
                <w:b/>
                <w:bCs/>
                <w:sz w:val="20"/>
                <w:szCs w:val="20"/>
                <w:lang w:val="uk-UA"/>
              </w:rPr>
            </w:pPr>
            <w:r w:rsidRPr="00DC778A">
              <w:rPr>
                <w:b/>
                <w:bCs/>
                <w:sz w:val="20"/>
                <w:szCs w:val="20"/>
                <w:lang w:val="uk-UA"/>
              </w:rPr>
              <w:t>Рік виготовлення</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r w:rsidRPr="00DC778A">
              <w:rPr>
                <w:bCs/>
                <w:sz w:val="20"/>
                <w:szCs w:val="20"/>
                <w:lang w:val="uk-UA"/>
              </w:rPr>
              <w:t>не раніше 2025 р.</w:t>
            </w:r>
          </w:p>
        </w:tc>
      </w:tr>
      <w:tr w:rsidR="00215CAF" w:rsidRPr="00700799" w:rsidTr="00215CAF">
        <w:trPr>
          <w:trHeight w:val="202"/>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
                <w:bCs/>
                <w:sz w:val="20"/>
                <w:szCs w:val="20"/>
                <w:lang w:val="uk-UA"/>
              </w:rPr>
            </w:pPr>
            <w:r w:rsidRPr="00DC778A">
              <w:rPr>
                <w:b/>
                <w:bCs/>
                <w:sz w:val="20"/>
                <w:szCs w:val="20"/>
                <w:lang w:val="uk-UA"/>
              </w:rPr>
              <w:t>Кузов</w:t>
            </w:r>
          </w:p>
        </w:tc>
      </w:tr>
      <w:tr w:rsidR="00215CAF" w:rsidRPr="00892284" w:rsidTr="00215CAF">
        <w:trPr>
          <w:trHeight w:val="196"/>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Тип кузову</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b/>
                <w:sz w:val="20"/>
                <w:szCs w:val="20"/>
              </w:rPr>
              <w:t>Фургон</w:t>
            </w:r>
          </w:p>
        </w:tc>
      </w:tr>
      <w:tr w:rsidR="00215CAF" w:rsidRPr="00892284" w:rsidTr="00215CAF">
        <w:trPr>
          <w:trHeight w:val="222"/>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Кількість посадочних місць</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5</w:t>
            </w:r>
          </w:p>
        </w:tc>
      </w:tr>
      <w:tr w:rsidR="00215CAF" w:rsidRPr="00892284" w:rsidTr="00215CAF">
        <w:trPr>
          <w:trHeight w:val="222"/>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Кількість дверей</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5</w:t>
            </w:r>
          </w:p>
        </w:tc>
      </w:tr>
      <w:tr w:rsidR="00215CAF" w:rsidRPr="00892284" w:rsidTr="00215CAF">
        <w:trPr>
          <w:trHeight w:val="222"/>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Колір</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proofErr w:type="spellStart"/>
            <w:r w:rsidRPr="00DC778A">
              <w:rPr>
                <w:bCs/>
                <w:sz w:val="20"/>
                <w:szCs w:val="20"/>
              </w:rPr>
              <w:t>білий</w:t>
            </w:r>
            <w:proofErr w:type="spellEnd"/>
            <w:r w:rsidRPr="00DC778A">
              <w:rPr>
                <w:bCs/>
                <w:sz w:val="20"/>
                <w:szCs w:val="20"/>
              </w:rPr>
              <w:t xml:space="preserve">  (</w:t>
            </w:r>
            <w:proofErr w:type="spellStart"/>
            <w:r w:rsidRPr="00DC778A">
              <w:rPr>
                <w:bCs/>
                <w:sz w:val="20"/>
                <w:szCs w:val="20"/>
              </w:rPr>
              <w:t>або</w:t>
            </w:r>
            <w:proofErr w:type="spellEnd"/>
            <w:r w:rsidRPr="00DC778A">
              <w:rPr>
                <w:bCs/>
                <w:sz w:val="20"/>
                <w:szCs w:val="20"/>
              </w:rPr>
              <w:t xml:space="preserve"> </w:t>
            </w:r>
            <w:proofErr w:type="spellStart"/>
            <w:r w:rsidRPr="00DC778A">
              <w:rPr>
                <w:bCs/>
                <w:sz w:val="20"/>
                <w:szCs w:val="20"/>
              </w:rPr>
              <w:t>інший</w:t>
            </w:r>
            <w:proofErr w:type="spellEnd"/>
            <w:r w:rsidRPr="00DC778A">
              <w:rPr>
                <w:bCs/>
                <w:sz w:val="20"/>
                <w:szCs w:val="20"/>
              </w:rPr>
              <w:t xml:space="preserve"> </w:t>
            </w:r>
            <w:r w:rsidRPr="00DC778A">
              <w:rPr>
                <w:bCs/>
                <w:sz w:val="20"/>
                <w:szCs w:val="20"/>
                <w:lang w:val="uk-UA"/>
              </w:rPr>
              <w:t xml:space="preserve">світлий </w:t>
            </w:r>
            <w:proofErr w:type="spellStart"/>
            <w:r w:rsidRPr="00DC778A">
              <w:rPr>
                <w:bCs/>
                <w:sz w:val="20"/>
                <w:szCs w:val="20"/>
              </w:rPr>
              <w:t>колір</w:t>
            </w:r>
            <w:proofErr w:type="spellEnd"/>
            <w:r w:rsidRPr="00DC778A">
              <w:rPr>
                <w:bCs/>
                <w:sz w:val="20"/>
                <w:szCs w:val="20"/>
              </w:rPr>
              <w:t xml:space="preserve"> </w:t>
            </w:r>
            <w:proofErr w:type="spellStart"/>
            <w:r w:rsidRPr="00DC778A">
              <w:rPr>
                <w:bCs/>
                <w:sz w:val="20"/>
                <w:szCs w:val="20"/>
              </w:rPr>
              <w:t>із</w:t>
            </w:r>
            <w:proofErr w:type="spellEnd"/>
            <w:r w:rsidRPr="00DC778A">
              <w:rPr>
                <w:bCs/>
                <w:sz w:val="20"/>
                <w:szCs w:val="20"/>
              </w:rPr>
              <w:t xml:space="preserve"> </w:t>
            </w:r>
            <w:proofErr w:type="spellStart"/>
            <w:r w:rsidRPr="00DC778A">
              <w:rPr>
                <w:bCs/>
                <w:sz w:val="20"/>
                <w:szCs w:val="20"/>
              </w:rPr>
              <w:t>доступної</w:t>
            </w:r>
            <w:proofErr w:type="spellEnd"/>
            <w:r w:rsidRPr="00DC778A">
              <w:rPr>
                <w:bCs/>
                <w:sz w:val="20"/>
                <w:szCs w:val="20"/>
              </w:rPr>
              <w:t xml:space="preserve"> </w:t>
            </w:r>
            <w:proofErr w:type="spellStart"/>
            <w:r w:rsidRPr="00DC778A">
              <w:rPr>
                <w:bCs/>
                <w:sz w:val="20"/>
                <w:szCs w:val="20"/>
              </w:rPr>
              <w:t>кольорової</w:t>
            </w:r>
            <w:proofErr w:type="spellEnd"/>
            <w:r w:rsidRPr="00DC778A">
              <w:rPr>
                <w:bCs/>
                <w:sz w:val="20"/>
                <w:szCs w:val="20"/>
              </w:rPr>
              <w:t xml:space="preserve"> </w:t>
            </w:r>
            <w:proofErr w:type="spellStart"/>
            <w:r w:rsidRPr="00DC778A">
              <w:rPr>
                <w:bCs/>
                <w:sz w:val="20"/>
                <w:szCs w:val="20"/>
              </w:rPr>
              <w:t>гами</w:t>
            </w:r>
            <w:proofErr w:type="spellEnd"/>
            <w:r w:rsidRPr="00DC778A">
              <w:rPr>
                <w:bCs/>
                <w:sz w:val="20"/>
                <w:szCs w:val="20"/>
              </w:rPr>
              <w:t xml:space="preserve"> )</w:t>
            </w:r>
          </w:p>
        </w:tc>
      </w:tr>
      <w:tr w:rsidR="00215CAF" w:rsidRPr="00892284" w:rsidTr="00215CAF">
        <w:trPr>
          <w:trHeight w:val="192"/>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
                <w:bCs/>
                <w:sz w:val="20"/>
                <w:szCs w:val="20"/>
                <w:lang w:val="uk-UA"/>
              </w:rPr>
            </w:pPr>
            <w:r w:rsidRPr="00DC778A">
              <w:rPr>
                <w:b/>
                <w:bCs/>
                <w:sz w:val="20"/>
                <w:szCs w:val="20"/>
                <w:lang w:val="uk-UA"/>
              </w:rPr>
              <w:t>Двигун</w:t>
            </w:r>
          </w:p>
        </w:tc>
      </w:tr>
      <w:tr w:rsidR="00215CAF" w:rsidRPr="00892284" w:rsidTr="00215CAF">
        <w:trPr>
          <w:trHeight w:val="122"/>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Об’єм, см³</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не менше 1499</w:t>
            </w:r>
          </w:p>
        </w:tc>
      </w:tr>
      <w:tr w:rsidR="00215CAF" w:rsidRPr="00892284" w:rsidTr="00215CAF">
        <w:trPr>
          <w:trHeight w:val="165"/>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rPr>
            </w:pPr>
            <w:r w:rsidRPr="00DC778A">
              <w:rPr>
                <w:sz w:val="20"/>
                <w:szCs w:val="20"/>
                <w:lang w:val="uk-UA"/>
              </w:rPr>
              <w:t xml:space="preserve">Максимальна </w:t>
            </w:r>
            <w:r w:rsidRPr="00DC778A">
              <w:rPr>
                <w:b/>
                <w:bCs/>
                <w:sz w:val="20"/>
                <w:szCs w:val="20"/>
                <w:lang w:val="uk-UA"/>
              </w:rPr>
              <w:t>п</w:t>
            </w:r>
            <w:proofErr w:type="spellStart"/>
            <w:r w:rsidRPr="00DC778A">
              <w:rPr>
                <w:b/>
                <w:bCs/>
                <w:sz w:val="20"/>
                <w:szCs w:val="20"/>
              </w:rPr>
              <w:t>отужність</w:t>
            </w:r>
            <w:proofErr w:type="spellEnd"/>
            <w:r w:rsidRPr="00DC778A">
              <w:rPr>
                <w:b/>
                <w:bCs/>
                <w:sz w:val="20"/>
                <w:szCs w:val="20"/>
              </w:rPr>
              <w:t xml:space="preserve">, </w:t>
            </w:r>
            <w:proofErr w:type="spellStart"/>
            <w:r w:rsidRPr="00DC778A">
              <w:rPr>
                <w:b/>
                <w:bCs/>
                <w:sz w:val="20"/>
                <w:szCs w:val="20"/>
              </w:rPr>
              <w:t>к.с</w:t>
            </w:r>
            <w:proofErr w:type="spellEnd"/>
            <w:r w:rsidRPr="00DC778A">
              <w:rPr>
                <w:b/>
                <w:bCs/>
                <w:sz w:val="20"/>
                <w:szCs w:val="20"/>
              </w:rPr>
              <w:t>./</w:t>
            </w:r>
            <w:proofErr w:type="spellStart"/>
            <w:r w:rsidRPr="00DC778A">
              <w:rPr>
                <w:b/>
                <w:bCs/>
                <w:sz w:val="20"/>
                <w:szCs w:val="20"/>
              </w:rPr>
              <w:t>об.хв</w:t>
            </w:r>
            <w:proofErr w:type="spellEnd"/>
            <w:r w:rsidRPr="00DC778A">
              <w:rPr>
                <w:b/>
                <w:bCs/>
                <w:sz w:val="20"/>
                <w:szCs w:val="20"/>
              </w:rPr>
              <w:t>.</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 xml:space="preserve">не менше </w:t>
            </w:r>
            <w:r w:rsidRPr="00DC778A">
              <w:rPr>
                <w:b/>
                <w:sz w:val="20"/>
                <w:szCs w:val="20"/>
                <w:lang w:val="en-US"/>
              </w:rPr>
              <w:t>100 / 3750</w:t>
            </w:r>
          </w:p>
        </w:tc>
      </w:tr>
      <w:tr w:rsidR="00215CAF" w:rsidRPr="00892284" w:rsidTr="00215CAF">
        <w:trPr>
          <w:trHeight w:val="165"/>
        </w:trPr>
        <w:tc>
          <w:tcPr>
            <w:tcW w:w="5755" w:type="dxa"/>
            <w:shd w:val="clear" w:color="auto" w:fill="auto"/>
            <w:vAlign w:val="center"/>
          </w:tcPr>
          <w:p w:rsidR="00215CAF" w:rsidRPr="00DC778A" w:rsidRDefault="00215CAF" w:rsidP="00462ED5">
            <w:pPr>
              <w:rPr>
                <w:b/>
                <w:bCs/>
                <w:sz w:val="20"/>
                <w:szCs w:val="20"/>
              </w:rPr>
            </w:pPr>
            <w:proofErr w:type="spellStart"/>
            <w:r w:rsidRPr="00DC778A">
              <w:rPr>
                <w:b/>
                <w:bCs/>
                <w:sz w:val="20"/>
                <w:szCs w:val="20"/>
              </w:rPr>
              <w:t>Крут.момент</w:t>
            </w:r>
            <w:proofErr w:type="spellEnd"/>
            <w:r w:rsidRPr="00DC778A">
              <w:rPr>
                <w:b/>
                <w:bCs/>
                <w:sz w:val="20"/>
                <w:szCs w:val="20"/>
              </w:rPr>
              <w:t xml:space="preserve">, </w:t>
            </w:r>
            <w:proofErr w:type="spellStart"/>
            <w:r w:rsidRPr="00DC778A">
              <w:rPr>
                <w:b/>
                <w:bCs/>
                <w:sz w:val="20"/>
                <w:szCs w:val="20"/>
              </w:rPr>
              <w:t>Нм</w:t>
            </w:r>
            <w:proofErr w:type="spellEnd"/>
            <w:r w:rsidRPr="00DC778A">
              <w:rPr>
                <w:b/>
                <w:bCs/>
                <w:sz w:val="20"/>
                <w:szCs w:val="20"/>
              </w:rPr>
              <w:t>/</w:t>
            </w:r>
            <w:proofErr w:type="spellStart"/>
            <w:r w:rsidRPr="00DC778A">
              <w:rPr>
                <w:b/>
                <w:bCs/>
                <w:sz w:val="20"/>
                <w:szCs w:val="20"/>
              </w:rPr>
              <w:t>об.хв</w:t>
            </w:r>
            <w:proofErr w:type="spellEnd"/>
            <w:r w:rsidRPr="00DC778A">
              <w:rPr>
                <w:b/>
                <w:bCs/>
                <w:sz w:val="20"/>
                <w:szCs w:val="20"/>
              </w:rPr>
              <w:t>.</w:t>
            </w:r>
          </w:p>
        </w:tc>
        <w:tc>
          <w:tcPr>
            <w:tcW w:w="4173" w:type="dxa"/>
            <w:shd w:val="clear" w:color="auto" w:fill="auto"/>
            <w:noWrap/>
            <w:vAlign w:val="center"/>
          </w:tcPr>
          <w:p w:rsidR="00215CAF" w:rsidRPr="00DC778A" w:rsidRDefault="00215CAF" w:rsidP="00462ED5">
            <w:pPr>
              <w:jc w:val="center"/>
              <w:rPr>
                <w:b/>
                <w:sz w:val="20"/>
                <w:szCs w:val="20"/>
                <w:lang w:val="en-US"/>
              </w:rPr>
            </w:pPr>
            <w:r w:rsidRPr="00DC778A">
              <w:rPr>
                <w:b/>
                <w:sz w:val="20"/>
                <w:szCs w:val="20"/>
                <w:lang w:val="en-US"/>
              </w:rPr>
              <w:t>250 /</w:t>
            </w:r>
            <w:r w:rsidRPr="00DC778A">
              <w:rPr>
                <w:b/>
                <w:sz w:val="20"/>
                <w:szCs w:val="20"/>
                <w:lang w:val="uk-UA"/>
              </w:rPr>
              <w:t xml:space="preserve"> </w:t>
            </w:r>
            <w:r w:rsidRPr="00DC778A">
              <w:rPr>
                <w:b/>
                <w:sz w:val="20"/>
                <w:szCs w:val="20"/>
                <w:lang w:val="en-US"/>
              </w:rPr>
              <w:t>175</w:t>
            </w:r>
            <w:r w:rsidRPr="00DC778A">
              <w:rPr>
                <w:b/>
                <w:sz w:val="20"/>
                <w:szCs w:val="20"/>
                <w:lang w:val="uk-UA"/>
              </w:rPr>
              <w:t>0</w:t>
            </w:r>
          </w:p>
        </w:tc>
      </w:tr>
      <w:tr w:rsidR="00215CAF" w:rsidRPr="00892284" w:rsidTr="00215CAF">
        <w:trPr>
          <w:trHeight w:val="217"/>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jc w:val="both"/>
              <w:rPr>
                <w:bCs/>
                <w:sz w:val="20"/>
                <w:szCs w:val="20"/>
                <w:lang w:val="uk-UA"/>
              </w:rPr>
            </w:pPr>
            <w:r w:rsidRPr="00DC778A">
              <w:rPr>
                <w:bCs/>
                <w:sz w:val="20"/>
                <w:szCs w:val="20"/>
                <w:lang w:val="uk-UA"/>
              </w:rPr>
              <w:t>Тип пального</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bCs/>
                <w:iCs/>
                <w:sz w:val="20"/>
                <w:szCs w:val="20"/>
                <w:lang w:val="uk-UA"/>
              </w:rPr>
            </w:pPr>
            <w:proofErr w:type="spellStart"/>
            <w:r w:rsidRPr="00DC778A">
              <w:rPr>
                <w:sz w:val="20"/>
                <w:szCs w:val="20"/>
                <w:lang w:val="uk-UA"/>
              </w:rPr>
              <w:t>Дизильне</w:t>
            </w:r>
            <w:proofErr w:type="spellEnd"/>
          </w:p>
        </w:tc>
      </w:tr>
      <w:tr w:rsidR="00215CAF" w:rsidRPr="00892284" w:rsidTr="00215CAF">
        <w:trPr>
          <w:trHeight w:val="217"/>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en-US"/>
              </w:rPr>
            </w:pPr>
            <w:r w:rsidRPr="00DC778A">
              <w:rPr>
                <w:sz w:val="20"/>
                <w:szCs w:val="20"/>
                <w:lang w:val="uk-UA"/>
              </w:rPr>
              <w:t>Екологічний стандарт</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en-US"/>
              </w:rPr>
            </w:pPr>
            <w:r w:rsidRPr="00DC778A">
              <w:rPr>
                <w:sz w:val="20"/>
                <w:szCs w:val="20"/>
                <w:lang w:val="uk-UA"/>
              </w:rPr>
              <w:t>не менше Євро-6</w:t>
            </w:r>
          </w:p>
        </w:tc>
      </w:tr>
      <w:tr w:rsidR="00215CAF" w:rsidRPr="00892284" w:rsidTr="00215CAF">
        <w:trPr>
          <w:trHeight w:val="217"/>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Об’єм паливного бака (л)</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не менше 50</w:t>
            </w:r>
          </w:p>
        </w:tc>
      </w:tr>
      <w:tr w:rsidR="00215CAF" w:rsidRPr="00892284" w:rsidTr="00215CAF">
        <w:trPr>
          <w:trHeight w:val="229"/>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
                <w:bCs/>
                <w:sz w:val="20"/>
                <w:szCs w:val="20"/>
                <w:lang w:val="uk-UA"/>
              </w:rPr>
            </w:pPr>
            <w:r w:rsidRPr="00DC778A">
              <w:rPr>
                <w:b/>
                <w:bCs/>
                <w:sz w:val="20"/>
                <w:szCs w:val="20"/>
                <w:lang w:val="uk-UA"/>
              </w:rPr>
              <w:t>Трансмісія</w:t>
            </w:r>
          </w:p>
        </w:tc>
      </w:tr>
      <w:tr w:rsidR="00215CAF" w:rsidRPr="00892284" w:rsidTr="00215CAF">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rPr>
                <w:bCs/>
                <w:sz w:val="20"/>
                <w:szCs w:val="20"/>
                <w:lang w:val="uk-UA"/>
              </w:rPr>
            </w:pPr>
            <w:r w:rsidRPr="00DC778A">
              <w:rPr>
                <w:bCs/>
                <w:sz w:val="20"/>
                <w:szCs w:val="20"/>
                <w:lang w:val="uk-UA"/>
              </w:rPr>
              <w:t>Тип приводу</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r w:rsidRPr="00DC778A">
              <w:rPr>
                <w:bCs/>
                <w:sz w:val="20"/>
                <w:szCs w:val="20"/>
                <w:lang w:val="uk-UA"/>
              </w:rPr>
              <w:t xml:space="preserve">передній </w:t>
            </w:r>
          </w:p>
        </w:tc>
      </w:tr>
      <w:tr w:rsidR="00215CAF" w:rsidRPr="00892284" w:rsidTr="00215CAF">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rPr>
                <w:bCs/>
                <w:sz w:val="20"/>
                <w:szCs w:val="20"/>
                <w:lang w:val="uk-UA"/>
              </w:rPr>
            </w:pPr>
            <w:r w:rsidRPr="00DC778A">
              <w:rPr>
                <w:bCs/>
                <w:sz w:val="20"/>
                <w:szCs w:val="20"/>
                <w:lang w:val="uk-UA"/>
              </w:rPr>
              <w:t>КПП</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r w:rsidRPr="00DC778A">
              <w:rPr>
                <w:bCs/>
                <w:sz w:val="20"/>
                <w:szCs w:val="20"/>
                <w:lang w:val="uk-UA"/>
              </w:rPr>
              <w:t>6</w:t>
            </w:r>
            <w:r w:rsidRPr="00DC778A">
              <w:rPr>
                <w:bCs/>
                <w:sz w:val="20"/>
                <w:szCs w:val="20"/>
              </w:rPr>
              <w:t>-</w:t>
            </w:r>
            <w:proofErr w:type="spellStart"/>
            <w:r w:rsidRPr="00DC778A">
              <w:rPr>
                <w:bCs/>
                <w:sz w:val="20"/>
                <w:szCs w:val="20"/>
              </w:rPr>
              <w:t>ступінчаста</w:t>
            </w:r>
            <w:proofErr w:type="spellEnd"/>
            <w:r w:rsidRPr="00DC778A">
              <w:rPr>
                <w:bCs/>
                <w:sz w:val="20"/>
                <w:szCs w:val="20"/>
              </w:rPr>
              <w:t xml:space="preserve">, </w:t>
            </w:r>
            <w:r w:rsidRPr="00DC778A">
              <w:rPr>
                <w:bCs/>
                <w:sz w:val="20"/>
                <w:szCs w:val="20"/>
                <w:lang w:val="uk-UA"/>
              </w:rPr>
              <w:t>механічна</w:t>
            </w:r>
          </w:p>
        </w:tc>
      </w:tr>
      <w:tr w:rsidR="00215CAF" w:rsidRPr="00892284" w:rsidTr="00215CAF">
        <w:trPr>
          <w:trHeight w:val="229"/>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
                <w:bCs/>
                <w:sz w:val="20"/>
                <w:szCs w:val="20"/>
                <w:lang w:val="en-US"/>
              </w:rPr>
            </w:pPr>
            <w:r w:rsidRPr="00DC778A">
              <w:rPr>
                <w:b/>
                <w:bCs/>
                <w:sz w:val="20"/>
                <w:szCs w:val="20"/>
                <w:lang w:val="uk-UA"/>
              </w:rPr>
              <w:t>Гальмівна система</w:t>
            </w:r>
          </w:p>
        </w:tc>
      </w:tr>
      <w:tr w:rsidR="00215CAF" w:rsidRPr="00892284" w:rsidTr="00215CAF">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rPr>
                <w:bCs/>
                <w:sz w:val="20"/>
                <w:szCs w:val="20"/>
                <w:lang w:val="uk-UA"/>
              </w:rPr>
            </w:pPr>
            <w:r w:rsidRPr="00DC778A">
              <w:rPr>
                <w:bCs/>
                <w:sz w:val="20"/>
                <w:szCs w:val="20"/>
                <w:lang w:val="uk-UA"/>
              </w:rPr>
              <w:t>Передні гальма</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proofErr w:type="spellStart"/>
            <w:r w:rsidRPr="00DC778A">
              <w:rPr>
                <w:bCs/>
                <w:sz w:val="20"/>
                <w:szCs w:val="20"/>
              </w:rPr>
              <w:t>Дискові</w:t>
            </w:r>
            <w:proofErr w:type="spellEnd"/>
            <w:r w:rsidRPr="00DC778A">
              <w:rPr>
                <w:bCs/>
                <w:sz w:val="20"/>
                <w:szCs w:val="20"/>
                <w:lang w:val="uk-UA"/>
              </w:rPr>
              <w:t xml:space="preserve"> вентильовані</w:t>
            </w:r>
          </w:p>
        </w:tc>
      </w:tr>
      <w:tr w:rsidR="00215CAF" w:rsidRPr="00892284" w:rsidTr="00215CAF">
        <w:trPr>
          <w:trHeight w:val="229"/>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rPr>
                <w:bCs/>
                <w:sz w:val="20"/>
                <w:szCs w:val="20"/>
                <w:lang w:val="uk-UA"/>
              </w:rPr>
            </w:pPr>
            <w:r w:rsidRPr="00DC778A">
              <w:rPr>
                <w:bCs/>
                <w:sz w:val="20"/>
                <w:szCs w:val="20"/>
                <w:lang w:val="uk-UA"/>
              </w:rPr>
              <w:t>Задні гальма</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proofErr w:type="spellStart"/>
            <w:r w:rsidRPr="00DC778A">
              <w:rPr>
                <w:bCs/>
                <w:sz w:val="20"/>
                <w:szCs w:val="20"/>
              </w:rPr>
              <w:t>Дискові</w:t>
            </w:r>
            <w:proofErr w:type="spellEnd"/>
          </w:p>
        </w:tc>
      </w:tr>
      <w:tr w:rsidR="00215CAF" w:rsidRPr="00892284" w:rsidTr="00215CAF">
        <w:trPr>
          <w:trHeight w:val="151"/>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
                <w:bCs/>
                <w:sz w:val="20"/>
                <w:szCs w:val="20"/>
                <w:lang w:val="uk-UA"/>
              </w:rPr>
            </w:pPr>
            <w:r w:rsidRPr="00DC778A">
              <w:rPr>
                <w:b/>
                <w:bCs/>
                <w:sz w:val="20"/>
                <w:szCs w:val="20"/>
                <w:lang w:val="uk-UA"/>
              </w:rPr>
              <w:t xml:space="preserve"> Габарити</w:t>
            </w:r>
          </w:p>
        </w:tc>
      </w:tr>
      <w:tr w:rsidR="00215CAF" w:rsidRPr="00892284" w:rsidTr="00215CAF">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both"/>
              <w:rPr>
                <w:bCs/>
                <w:sz w:val="20"/>
                <w:szCs w:val="20"/>
                <w:lang w:val="uk-UA"/>
              </w:rPr>
            </w:pPr>
            <w:r w:rsidRPr="00DC778A">
              <w:rPr>
                <w:bCs/>
                <w:sz w:val="20"/>
                <w:szCs w:val="20"/>
                <w:lang w:val="uk-UA"/>
              </w:rPr>
              <w:t>Довжина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r w:rsidRPr="00DC778A">
              <w:rPr>
                <w:bCs/>
                <w:sz w:val="20"/>
                <w:szCs w:val="20"/>
                <w:lang w:val="uk-UA"/>
              </w:rPr>
              <w:t xml:space="preserve">не менше </w:t>
            </w:r>
            <w:r w:rsidRPr="00DC778A">
              <w:rPr>
                <w:b/>
                <w:bCs/>
                <w:sz w:val="20"/>
                <w:szCs w:val="20"/>
                <w:lang w:val="en-US"/>
              </w:rPr>
              <w:t>4 753</w:t>
            </w:r>
          </w:p>
        </w:tc>
      </w:tr>
      <w:tr w:rsidR="00215CAF" w:rsidRPr="00892284" w:rsidTr="00215CAF">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both"/>
              <w:rPr>
                <w:bCs/>
                <w:sz w:val="20"/>
                <w:szCs w:val="20"/>
                <w:lang w:val="uk-UA"/>
              </w:rPr>
            </w:pPr>
            <w:r w:rsidRPr="00DC778A">
              <w:rPr>
                <w:bCs/>
                <w:sz w:val="20"/>
                <w:szCs w:val="20"/>
                <w:lang w:val="uk-UA"/>
              </w:rPr>
              <w:t>Ширина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r w:rsidRPr="00DC778A">
              <w:rPr>
                <w:bCs/>
                <w:sz w:val="20"/>
                <w:szCs w:val="20"/>
                <w:lang w:val="uk-UA"/>
              </w:rPr>
              <w:t xml:space="preserve">не більше </w:t>
            </w:r>
            <w:r w:rsidRPr="00DC778A">
              <w:rPr>
                <w:b/>
                <w:bCs/>
                <w:sz w:val="20"/>
                <w:szCs w:val="20"/>
              </w:rPr>
              <w:t>1</w:t>
            </w:r>
            <w:r w:rsidRPr="00DC778A">
              <w:rPr>
                <w:b/>
                <w:bCs/>
                <w:sz w:val="20"/>
                <w:szCs w:val="20"/>
                <w:lang w:val="uk-UA"/>
              </w:rPr>
              <w:t> </w:t>
            </w:r>
            <w:r w:rsidRPr="00DC778A">
              <w:rPr>
                <w:b/>
                <w:bCs/>
                <w:sz w:val="20"/>
                <w:szCs w:val="20"/>
                <w:lang w:val="en-US"/>
              </w:rPr>
              <w:t>848</w:t>
            </w:r>
            <w:r w:rsidRPr="00DC778A">
              <w:rPr>
                <w:b/>
                <w:bCs/>
                <w:sz w:val="20"/>
                <w:szCs w:val="20"/>
                <w:lang w:val="uk-UA"/>
              </w:rPr>
              <w:t>/2</w:t>
            </w:r>
            <w:r w:rsidRPr="00DC778A">
              <w:rPr>
                <w:b/>
                <w:bCs/>
                <w:sz w:val="20"/>
                <w:szCs w:val="20"/>
                <w:lang w:val="en-US"/>
              </w:rPr>
              <w:t>107</w:t>
            </w:r>
          </w:p>
        </w:tc>
      </w:tr>
      <w:tr w:rsidR="00215CAF" w:rsidRPr="00892284" w:rsidTr="00215CAF">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both"/>
              <w:rPr>
                <w:bCs/>
                <w:sz w:val="20"/>
                <w:szCs w:val="20"/>
                <w:lang w:val="uk-UA"/>
              </w:rPr>
            </w:pPr>
            <w:r w:rsidRPr="00DC778A">
              <w:rPr>
                <w:bCs/>
                <w:sz w:val="20"/>
                <w:szCs w:val="20"/>
                <w:lang w:val="uk-UA"/>
              </w:rPr>
              <w:t>Висота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r w:rsidRPr="00DC778A">
              <w:rPr>
                <w:bCs/>
                <w:sz w:val="20"/>
                <w:szCs w:val="20"/>
                <w:lang w:val="uk-UA"/>
              </w:rPr>
              <w:t xml:space="preserve">не більше </w:t>
            </w:r>
            <w:r w:rsidRPr="00DC778A">
              <w:rPr>
                <w:b/>
                <w:bCs/>
                <w:sz w:val="20"/>
                <w:szCs w:val="20"/>
              </w:rPr>
              <w:t>1</w:t>
            </w:r>
            <w:r w:rsidRPr="00DC778A">
              <w:rPr>
                <w:b/>
                <w:bCs/>
                <w:sz w:val="20"/>
                <w:szCs w:val="20"/>
                <w:lang w:val="uk-UA"/>
              </w:rPr>
              <w:t xml:space="preserve"> </w:t>
            </w:r>
            <w:r w:rsidRPr="00DC778A">
              <w:rPr>
                <w:b/>
                <w:bCs/>
                <w:sz w:val="20"/>
                <w:szCs w:val="20"/>
                <w:lang w:val="en-US"/>
              </w:rPr>
              <w:t>796</w:t>
            </w:r>
          </w:p>
        </w:tc>
      </w:tr>
      <w:tr w:rsidR="00215CAF" w:rsidRPr="00892284" w:rsidTr="00215CAF">
        <w:trPr>
          <w:trHeight w:val="151"/>
        </w:trPr>
        <w:tc>
          <w:tcPr>
            <w:tcW w:w="5755"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both"/>
              <w:rPr>
                <w:bCs/>
                <w:sz w:val="20"/>
                <w:szCs w:val="20"/>
                <w:lang w:val="uk-UA"/>
              </w:rPr>
            </w:pPr>
            <w:r w:rsidRPr="00DC778A">
              <w:rPr>
                <w:bCs/>
                <w:sz w:val="20"/>
                <w:szCs w:val="20"/>
                <w:lang w:val="uk-UA"/>
              </w:rPr>
              <w:t>Колісна база (мм)</w:t>
            </w:r>
          </w:p>
        </w:tc>
        <w:tc>
          <w:tcPr>
            <w:tcW w:w="4173" w:type="dxa"/>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Cs/>
                <w:sz w:val="20"/>
                <w:szCs w:val="20"/>
                <w:lang w:val="uk-UA"/>
              </w:rPr>
            </w:pPr>
            <w:r w:rsidRPr="00DC778A">
              <w:rPr>
                <w:bCs/>
                <w:sz w:val="20"/>
                <w:szCs w:val="20"/>
                <w:lang w:val="uk-UA"/>
              </w:rPr>
              <w:t xml:space="preserve">не менше </w:t>
            </w:r>
            <w:r w:rsidRPr="00DC778A">
              <w:rPr>
                <w:b/>
                <w:bCs/>
                <w:sz w:val="20"/>
                <w:szCs w:val="20"/>
                <w:lang w:val="en-US"/>
              </w:rPr>
              <w:t>2 975</w:t>
            </w:r>
          </w:p>
        </w:tc>
      </w:tr>
      <w:tr w:rsidR="00215CAF" w:rsidRPr="00892284" w:rsidTr="00215CAF">
        <w:trPr>
          <w:trHeight w:val="151"/>
        </w:trPr>
        <w:tc>
          <w:tcPr>
            <w:tcW w:w="9928" w:type="dxa"/>
            <w:gridSpan w:val="2"/>
            <w:tcBorders>
              <w:top w:val="single" w:sz="4" w:space="0" w:color="auto"/>
              <w:left w:val="single" w:sz="4" w:space="0" w:color="auto"/>
              <w:bottom w:val="single" w:sz="4" w:space="0" w:color="auto"/>
              <w:right w:val="single" w:sz="4" w:space="0" w:color="auto"/>
            </w:tcBorders>
            <w:shd w:val="clear" w:color="auto" w:fill="FFFFFF"/>
            <w:vAlign w:val="center"/>
            <w:hideMark/>
          </w:tcPr>
          <w:p w:rsidR="00215CAF" w:rsidRPr="00DC778A" w:rsidRDefault="00215CAF" w:rsidP="00462ED5">
            <w:pPr>
              <w:spacing w:line="276" w:lineRule="auto"/>
              <w:jc w:val="center"/>
              <w:rPr>
                <w:b/>
                <w:bCs/>
                <w:sz w:val="20"/>
                <w:szCs w:val="20"/>
                <w:lang w:val="uk-UA"/>
              </w:rPr>
            </w:pPr>
            <w:r w:rsidRPr="00DC778A">
              <w:rPr>
                <w:b/>
                <w:bCs/>
                <w:sz w:val="20"/>
                <w:szCs w:val="20"/>
                <w:lang w:val="uk-UA"/>
              </w:rPr>
              <w:t>Вага</w:t>
            </w:r>
          </w:p>
        </w:tc>
      </w:tr>
      <w:tr w:rsidR="00215CAF" w:rsidRPr="00892284" w:rsidTr="00215CAF">
        <w:trPr>
          <w:trHeight w:val="213"/>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Споряджена маса (кг)</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tabs>
                <w:tab w:val="left" w:pos="2514"/>
              </w:tabs>
              <w:spacing w:line="276" w:lineRule="auto"/>
              <w:jc w:val="center"/>
              <w:rPr>
                <w:sz w:val="20"/>
                <w:szCs w:val="20"/>
                <w:lang w:val="uk-UA"/>
              </w:rPr>
            </w:pPr>
            <w:r w:rsidRPr="00DC778A">
              <w:rPr>
                <w:sz w:val="20"/>
                <w:szCs w:val="20"/>
                <w:lang w:val="uk-UA"/>
              </w:rPr>
              <w:t xml:space="preserve">не менше </w:t>
            </w:r>
            <w:r w:rsidRPr="00DC778A">
              <w:rPr>
                <w:b/>
                <w:sz w:val="20"/>
                <w:szCs w:val="20"/>
                <w:lang w:val="uk-UA"/>
              </w:rPr>
              <w:t>1</w:t>
            </w:r>
            <w:r w:rsidRPr="00DC778A">
              <w:rPr>
                <w:b/>
                <w:sz w:val="20"/>
                <w:szCs w:val="20"/>
                <w:lang w:val="en-US"/>
              </w:rPr>
              <w:t>615</w:t>
            </w:r>
          </w:p>
        </w:tc>
      </w:tr>
      <w:tr w:rsidR="00215CAF" w:rsidRPr="00892284" w:rsidTr="00215CAF">
        <w:trPr>
          <w:trHeight w:val="185"/>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Максимальна маса (кг)</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 xml:space="preserve">не більше </w:t>
            </w:r>
            <w:r w:rsidRPr="00DC778A">
              <w:rPr>
                <w:b/>
                <w:sz w:val="20"/>
                <w:szCs w:val="20"/>
                <w:lang w:val="en-US"/>
              </w:rPr>
              <w:t>3390</w:t>
            </w:r>
          </w:p>
        </w:tc>
      </w:tr>
      <w:tr w:rsidR="00215CAF" w:rsidRPr="00892284" w:rsidTr="00215CAF">
        <w:trPr>
          <w:trHeight w:val="185"/>
        </w:trPr>
        <w:tc>
          <w:tcPr>
            <w:tcW w:w="5755" w:type="dxa"/>
            <w:shd w:val="clear" w:color="auto" w:fill="auto"/>
            <w:vAlign w:val="center"/>
          </w:tcPr>
          <w:p w:rsidR="00215CAF" w:rsidRPr="00DC778A" w:rsidRDefault="00215CAF" w:rsidP="00462ED5">
            <w:pPr>
              <w:rPr>
                <w:b/>
                <w:bCs/>
                <w:sz w:val="20"/>
                <w:szCs w:val="20"/>
                <w:lang w:val="uk-UA"/>
              </w:rPr>
            </w:pPr>
            <w:r w:rsidRPr="00DC778A">
              <w:rPr>
                <w:b/>
                <w:bCs/>
                <w:sz w:val="20"/>
                <w:szCs w:val="20"/>
                <w:lang w:val="uk-UA"/>
              </w:rPr>
              <w:t xml:space="preserve">Вантажопідйомність (кг) </w:t>
            </w:r>
          </w:p>
        </w:tc>
        <w:tc>
          <w:tcPr>
            <w:tcW w:w="4173" w:type="dxa"/>
            <w:shd w:val="clear" w:color="auto" w:fill="auto"/>
            <w:noWrap/>
            <w:vAlign w:val="center"/>
          </w:tcPr>
          <w:p w:rsidR="00215CAF" w:rsidRPr="00DC778A" w:rsidRDefault="00215CAF" w:rsidP="00462ED5">
            <w:pPr>
              <w:jc w:val="center"/>
              <w:rPr>
                <w:b/>
                <w:sz w:val="20"/>
                <w:szCs w:val="20"/>
                <w:lang w:val="en-US"/>
              </w:rPr>
            </w:pPr>
            <w:r w:rsidRPr="00DC778A">
              <w:rPr>
                <w:b/>
                <w:sz w:val="20"/>
                <w:szCs w:val="20"/>
                <w:lang w:val="en-US"/>
              </w:rPr>
              <w:t>6</w:t>
            </w:r>
            <w:r w:rsidRPr="00DC778A">
              <w:rPr>
                <w:b/>
                <w:sz w:val="20"/>
                <w:szCs w:val="20"/>
                <w:lang w:val="uk-UA"/>
              </w:rPr>
              <w:t>9</w:t>
            </w:r>
            <w:r w:rsidRPr="00DC778A">
              <w:rPr>
                <w:b/>
                <w:sz w:val="20"/>
                <w:szCs w:val="20"/>
                <w:lang w:val="en-US"/>
              </w:rPr>
              <w:t>5</w:t>
            </w:r>
          </w:p>
        </w:tc>
      </w:tr>
      <w:tr w:rsidR="00215CAF" w:rsidRPr="00700799" w:rsidTr="00215CAF">
        <w:trPr>
          <w:trHeight w:val="185"/>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jc w:val="center"/>
              <w:rPr>
                <w:b/>
                <w:sz w:val="20"/>
                <w:szCs w:val="20"/>
                <w:lang w:val="uk-UA"/>
              </w:rPr>
            </w:pPr>
            <w:r w:rsidRPr="00DC778A">
              <w:rPr>
                <w:b/>
                <w:sz w:val="20"/>
                <w:szCs w:val="20"/>
                <w:lang w:val="uk-UA"/>
              </w:rPr>
              <w:t>Специфікація автомобіля:</w:t>
            </w:r>
          </w:p>
        </w:tc>
      </w:tr>
      <w:tr w:rsidR="00215CAF" w:rsidRPr="00700799" w:rsidTr="00215CAF">
        <w:trPr>
          <w:trHeight w:val="543"/>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 xml:space="preserve">Електронний контроль </w:t>
            </w:r>
            <w:proofErr w:type="spellStart"/>
            <w:r w:rsidRPr="00DC778A">
              <w:rPr>
                <w:sz w:val="20"/>
                <w:szCs w:val="20"/>
                <w:lang w:val="uk-UA"/>
              </w:rPr>
              <w:t>стійкоств</w:t>
            </w:r>
            <w:proofErr w:type="spellEnd"/>
            <w:r w:rsidRPr="00DC778A">
              <w:rPr>
                <w:sz w:val="20"/>
                <w:szCs w:val="20"/>
                <w:lang w:val="uk-UA"/>
              </w:rPr>
              <w:t xml:space="preserve"> ABS+ESP</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наявне</w:t>
            </w:r>
          </w:p>
        </w:tc>
      </w:tr>
      <w:tr w:rsidR="00215CAF" w:rsidTr="00215CAF">
        <w:trPr>
          <w:trHeight w:val="463"/>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rPr>
                <w:sz w:val="20"/>
                <w:szCs w:val="20"/>
                <w:lang w:val="uk-UA"/>
              </w:rPr>
            </w:pPr>
            <w:r w:rsidRPr="00DC778A">
              <w:rPr>
                <w:sz w:val="20"/>
                <w:szCs w:val="20"/>
                <w:lang w:val="uk-UA"/>
              </w:rPr>
              <w:t>ESС - електронна система стабілізації</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60"/>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rPr>
                <w:sz w:val="20"/>
                <w:szCs w:val="20"/>
                <w:lang w:val="uk-UA"/>
              </w:rPr>
            </w:pPr>
            <w:r w:rsidRPr="00DC778A">
              <w:rPr>
                <w:sz w:val="20"/>
                <w:szCs w:val="20"/>
                <w:lang w:val="uk-UA"/>
              </w:rPr>
              <w:t xml:space="preserve">ASR - </w:t>
            </w:r>
            <w:proofErr w:type="spellStart"/>
            <w:r w:rsidRPr="00DC778A">
              <w:rPr>
                <w:sz w:val="20"/>
                <w:szCs w:val="20"/>
                <w:lang w:val="uk-UA"/>
              </w:rPr>
              <w:t>антибуксувальна</w:t>
            </w:r>
            <w:proofErr w:type="spellEnd"/>
            <w:r w:rsidRPr="00DC778A">
              <w:rPr>
                <w:sz w:val="20"/>
                <w:szCs w:val="20"/>
                <w:lang w:val="uk-UA"/>
              </w:rPr>
              <w:t xml:space="preserve"> система, </w:t>
            </w:r>
            <w:proofErr w:type="spellStart"/>
            <w:r w:rsidRPr="00DC778A">
              <w:rPr>
                <w:sz w:val="20"/>
                <w:szCs w:val="20"/>
                <w:lang w:val="uk-UA"/>
              </w:rPr>
              <w:t>Hill</w:t>
            </w:r>
            <w:proofErr w:type="spellEnd"/>
            <w:r w:rsidRPr="00DC778A">
              <w:rPr>
                <w:sz w:val="20"/>
                <w:szCs w:val="20"/>
                <w:lang w:val="uk-UA"/>
              </w:rPr>
              <w:t xml:space="preserve"> </w:t>
            </w:r>
            <w:proofErr w:type="spellStart"/>
            <w:r w:rsidRPr="00DC778A">
              <w:rPr>
                <w:sz w:val="20"/>
                <w:szCs w:val="20"/>
                <w:lang w:val="uk-UA"/>
              </w:rPr>
              <w:t>Assist</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322"/>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rPr>
                <w:sz w:val="20"/>
                <w:szCs w:val="20"/>
                <w:lang w:val="uk-UA"/>
              </w:rPr>
            </w:pPr>
            <w:r w:rsidRPr="00DC778A">
              <w:rPr>
                <w:sz w:val="20"/>
                <w:szCs w:val="20"/>
                <w:lang w:val="uk-UA"/>
              </w:rPr>
              <w:t>Система допомоги при рушанні на підйомі</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271"/>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jc w:val="both"/>
              <w:rPr>
                <w:sz w:val="20"/>
                <w:szCs w:val="20"/>
                <w:lang w:val="uk-UA"/>
              </w:rPr>
            </w:pPr>
            <w:r w:rsidRPr="00DC778A">
              <w:rPr>
                <w:sz w:val="20"/>
                <w:szCs w:val="20"/>
                <w:lang w:val="uk-UA"/>
              </w:rPr>
              <w:t>Центральний замок</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362"/>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jc w:val="both"/>
              <w:rPr>
                <w:sz w:val="20"/>
                <w:szCs w:val="20"/>
                <w:lang w:val="uk-UA"/>
              </w:rPr>
            </w:pPr>
            <w:r w:rsidRPr="00DC778A">
              <w:rPr>
                <w:sz w:val="20"/>
                <w:szCs w:val="20"/>
                <w:lang w:val="uk-UA"/>
              </w:rPr>
              <w:t xml:space="preserve">Задній </w:t>
            </w:r>
            <w:proofErr w:type="spellStart"/>
            <w:r w:rsidRPr="00DC778A">
              <w:rPr>
                <w:sz w:val="20"/>
                <w:szCs w:val="20"/>
                <w:lang w:val="uk-UA"/>
              </w:rPr>
              <w:t>парктронік</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285"/>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jc w:val="both"/>
              <w:rPr>
                <w:sz w:val="20"/>
                <w:szCs w:val="20"/>
                <w:lang w:val="uk-UA"/>
              </w:rPr>
            </w:pPr>
            <w:r w:rsidRPr="00DC778A">
              <w:rPr>
                <w:sz w:val="20"/>
                <w:szCs w:val="20"/>
                <w:lang w:val="uk-UA"/>
              </w:rPr>
              <w:t>Захист двигуна</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285"/>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jc w:val="both"/>
              <w:rPr>
                <w:sz w:val="20"/>
                <w:szCs w:val="20"/>
                <w:lang w:val="uk-UA"/>
              </w:rPr>
            </w:pPr>
            <w:proofErr w:type="spellStart"/>
            <w:r w:rsidRPr="00DC778A">
              <w:rPr>
                <w:sz w:val="20"/>
                <w:szCs w:val="20"/>
                <w:lang w:val="uk-UA"/>
              </w:rPr>
              <w:t>Електропідсилювач</w:t>
            </w:r>
            <w:proofErr w:type="spellEnd"/>
            <w:r w:rsidRPr="00DC778A">
              <w:rPr>
                <w:sz w:val="20"/>
                <w:szCs w:val="20"/>
                <w:lang w:val="uk-UA"/>
              </w:rPr>
              <w:t xml:space="preserve"> керма</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345"/>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jc w:val="both"/>
              <w:rPr>
                <w:sz w:val="20"/>
                <w:szCs w:val="20"/>
                <w:lang w:val="uk-UA"/>
              </w:rPr>
            </w:pPr>
            <w:r w:rsidRPr="00DC778A">
              <w:rPr>
                <w:sz w:val="20"/>
                <w:szCs w:val="20"/>
                <w:lang w:val="uk-UA"/>
              </w:rPr>
              <w:lastRenderedPageBreak/>
              <w:t>Електричне стоянкове гальмо</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639"/>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jc w:val="both"/>
              <w:rPr>
                <w:sz w:val="20"/>
                <w:szCs w:val="20"/>
                <w:lang w:val="uk-UA"/>
              </w:rPr>
            </w:pPr>
            <w:r w:rsidRPr="00DC778A">
              <w:rPr>
                <w:sz w:val="20"/>
                <w:szCs w:val="20"/>
                <w:lang w:val="uk-UA"/>
              </w:rPr>
              <w:t xml:space="preserve">Електричні </w:t>
            </w:r>
            <w:proofErr w:type="spellStart"/>
            <w:r w:rsidRPr="00DC778A">
              <w:rPr>
                <w:sz w:val="20"/>
                <w:szCs w:val="20"/>
                <w:lang w:val="uk-UA"/>
              </w:rPr>
              <w:t>склопідйомники</w:t>
            </w:r>
            <w:proofErr w:type="spellEnd"/>
            <w:r w:rsidRPr="00DC778A">
              <w:rPr>
                <w:sz w:val="20"/>
                <w:szCs w:val="20"/>
                <w:lang w:val="uk-UA"/>
              </w:rPr>
              <w:t xml:space="preserve"> передніх дверей, </w:t>
            </w:r>
            <w:proofErr w:type="spellStart"/>
            <w:r w:rsidRPr="00DC778A">
              <w:rPr>
                <w:sz w:val="20"/>
                <w:szCs w:val="20"/>
                <w:lang w:val="uk-UA"/>
              </w:rPr>
              <w:t>склопідйомники</w:t>
            </w:r>
            <w:proofErr w:type="spellEnd"/>
            <w:r w:rsidRPr="00DC778A">
              <w:rPr>
                <w:sz w:val="20"/>
                <w:szCs w:val="20"/>
                <w:lang w:val="uk-UA"/>
              </w:rPr>
              <w:t xml:space="preserve"> в бокових зсувних дверях</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407"/>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jc w:val="both"/>
              <w:rPr>
                <w:sz w:val="20"/>
                <w:szCs w:val="20"/>
                <w:lang w:val="uk-UA"/>
              </w:rPr>
            </w:pPr>
            <w:r w:rsidRPr="00DC778A">
              <w:rPr>
                <w:sz w:val="20"/>
                <w:szCs w:val="20"/>
                <w:lang w:val="uk-UA"/>
              </w:rPr>
              <w:t>Електропривод складання бокових дзеркал</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853"/>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jc w:val="both"/>
              <w:rPr>
                <w:sz w:val="20"/>
                <w:szCs w:val="20"/>
                <w:lang w:val="uk-UA"/>
              </w:rPr>
            </w:pPr>
            <w:r w:rsidRPr="00DC778A">
              <w:rPr>
                <w:sz w:val="20"/>
                <w:szCs w:val="20"/>
                <w:lang w:val="uk-UA"/>
              </w:rPr>
              <w:t>Сидіння водія підвищеного комфорту з регулюванням по висоті, підлокітником, поперековою підтримкою</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527"/>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contextualSpacing/>
              <w:jc w:val="both"/>
              <w:rPr>
                <w:sz w:val="20"/>
                <w:szCs w:val="20"/>
                <w:lang w:val="uk-UA"/>
              </w:rPr>
            </w:pPr>
            <w:r w:rsidRPr="00DC778A">
              <w:rPr>
                <w:sz w:val="20"/>
                <w:szCs w:val="20"/>
                <w:lang w:val="uk-UA"/>
              </w:rPr>
              <w:t>Система автоматичного включення фар та склоочищувачів</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297"/>
        </w:trPr>
        <w:tc>
          <w:tcPr>
            <w:tcW w:w="5755" w:type="dxa"/>
            <w:tcBorders>
              <w:top w:val="single" w:sz="4" w:space="0" w:color="auto"/>
              <w:left w:val="single" w:sz="4" w:space="0" w:color="auto"/>
              <w:bottom w:val="single" w:sz="4" w:space="0" w:color="auto"/>
              <w:right w:val="single" w:sz="4" w:space="0" w:color="auto"/>
            </w:tcBorders>
          </w:tcPr>
          <w:p w:rsidR="00215CAF" w:rsidRPr="00DC778A" w:rsidRDefault="00215CAF" w:rsidP="00462ED5">
            <w:pPr>
              <w:spacing w:line="276" w:lineRule="auto"/>
              <w:contextualSpacing/>
              <w:jc w:val="both"/>
              <w:rPr>
                <w:sz w:val="20"/>
                <w:szCs w:val="20"/>
                <w:lang w:val="uk-UA"/>
              </w:rPr>
            </w:pPr>
            <w:r w:rsidRPr="00DC778A">
              <w:rPr>
                <w:sz w:val="20"/>
                <w:szCs w:val="20"/>
                <w:lang w:val="uk-UA"/>
              </w:rPr>
              <w:t>Світлодіодні матричні фари</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240"/>
        </w:trPr>
        <w:tc>
          <w:tcPr>
            <w:tcW w:w="5755" w:type="dxa"/>
            <w:tcBorders>
              <w:top w:val="single" w:sz="4" w:space="0" w:color="auto"/>
              <w:left w:val="single" w:sz="4" w:space="0" w:color="auto"/>
              <w:bottom w:val="single" w:sz="4" w:space="0" w:color="auto"/>
              <w:right w:val="single" w:sz="4" w:space="0" w:color="auto"/>
            </w:tcBorders>
          </w:tcPr>
          <w:p w:rsidR="00215CAF" w:rsidRPr="00DC778A" w:rsidRDefault="00215CAF" w:rsidP="00462ED5">
            <w:pPr>
              <w:spacing w:line="276" w:lineRule="auto"/>
              <w:contextualSpacing/>
              <w:jc w:val="both"/>
              <w:rPr>
                <w:sz w:val="20"/>
                <w:szCs w:val="20"/>
                <w:lang w:val="uk-UA"/>
              </w:rPr>
            </w:pPr>
            <w:r w:rsidRPr="00DC778A">
              <w:rPr>
                <w:sz w:val="20"/>
                <w:szCs w:val="20"/>
                <w:lang w:val="uk-UA"/>
              </w:rPr>
              <w:t>Протитуманні фари</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585"/>
        </w:trPr>
        <w:tc>
          <w:tcPr>
            <w:tcW w:w="5755" w:type="dxa"/>
            <w:tcBorders>
              <w:top w:val="single" w:sz="4" w:space="0" w:color="auto"/>
              <w:left w:val="single" w:sz="4" w:space="0" w:color="auto"/>
              <w:bottom w:val="single" w:sz="4" w:space="0" w:color="auto"/>
              <w:right w:val="single" w:sz="4" w:space="0" w:color="auto"/>
            </w:tcBorders>
          </w:tcPr>
          <w:p w:rsidR="00215CAF" w:rsidRPr="00DC778A" w:rsidRDefault="00215CAF" w:rsidP="00462ED5">
            <w:pPr>
              <w:spacing w:line="276" w:lineRule="auto"/>
              <w:contextualSpacing/>
              <w:jc w:val="both"/>
              <w:rPr>
                <w:sz w:val="20"/>
                <w:szCs w:val="20"/>
                <w:lang w:val="uk-UA"/>
              </w:rPr>
            </w:pPr>
            <w:r w:rsidRPr="00DC778A">
              <w:rPr>
                <w:sz w:val="20"/>
                <w:szCs w:val="20"/>
                <w:lang w:val="uk-UA"/>
              </w:rPr>
              <w:t xml:space="preserve">Сталеві диски R16, шини 205/60 R16, </w:t>
            </w:r>
            <w:proofErr w:type="spellStart"/>
            <w:r w:rsidRPr="00DC778A">
              <w:rPr>
                <w:sz w:val="20"/>
                <w:szCs w:val="20"/>
                <w:lang w:val="uk-UA"/>
              </w:rPr>
              <w:t>повнорозмірні</w:t>
            </w:r>
            <w:proofErr w:type="spellEnd"/>
            <w:r w:rsidRPr="00DC778A">
              <w:rPr>
                <w:sz w:val="20"/>
                <w:szCs w:val="20"/>
                <w:lang w:val="uk-UA"/>
              </w:rPr>
              <w:t xml:space="preserve"> декоративні ковпаки.</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RPr="00700799" w:rsidTr="00215CAF">
        <w:trPr>
          <w:trHeight w:val="185"/>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jc w:val="center"/>
              <w:rPr>
                <w:b/>
                <w:i/>
                <w:sz w:val="20"/>
                <w:szCs w:val="20"/>
                <w:lang w:val="uk-UA"/>
              </w:rPr>
            </w:pPr>
            <w:r w:rsidRPr="00DC778A">
              <w:rPr>
                <w:b/>
                <w:i/>
                <w:sz w:val="20"/>
                <w:szCs w:val="20"/>
                <w:lang w:val="uk-UA"/>
              </w:rPr>
              <w:t>Пасивна безпека та засоби безпеки</w:t>
            </w:r>
          </w:p>
        </w:tc>
      </w:tr>
      <w:tr w:rsidR="00215CAF" w:rsidRPr="00A55614" w:rsidTr="00215CAF">
        <w:trPr>
          <w:trHeight w:val="185"/>
        </w:trPr>
        <w:tc>
          <w:tcPr>
            <w:tcW w:w="575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215CAF" w:rsidRPr="00DC778A" w:rsidRDefault="00215CAF" w:rsidP="00462ED5">
            <w:pPr>
              <w:spacing w:line="276" w:lineRule="auto"/>
              <w:rPr>
                <w:sz w:val="20"/>
                <w:szCs w:val="20"/>
                <w:lang w:val="uk-UA"/>
              </w:rPr>
            </w:pPr>
            <w:r w:rsidRPr="00DC778A">
              <w:rPr>
                <w:sz w:val="20"/>
                <w:szCs w:val="20"/>
                <w:lang w:val="uk-UA"/>
              </w:rPr>
              <w:t>Фронтальні подушки безпеки водія та переднього пасажира/ Бокові подушки безпеки переднього ряду</w:t>
            </w:r>
          </w:p>
        </w:tc>
        <w:tc>
          <w:tcPr>
            <w:tcW w:w="417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наявне</w:t>
            </w:r>
          </w:p>
        </w:tc>
      </w:tr>
      <w:tr w:rsidR="00215CAF" w:rsidRPr="00700799" w:rsidTr="00215CAF">
        <w:trPr>
          <w:trHeight w:val="111"/>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jc w:val="center"/>
              <w:rPr>
                <w:b/>
                <w:i/>
                <w:sz w:val="20"/>
                <w:szCs w:val="20"/>
                <w:lang w:val="uk-UA" w:eastAsia="uk-UA"/>
              </w:rPr>
            </w:pPr>
            <w:r w:rsidRPr="00DC778A">
              <w:rPr>
                <w:b/>
                <w:i/>
                <w:sz w:val="20"/>
                <w:szCs w:val="20"/>
                <w:lang w:val="uk-UA" w:eastAsia="uk-UA"/>
              </w:rPr>
              <w:t>Комфорт</w:t>
            </w:r>
          </w:p>
        </w:tc>
      </w:tr>
      <w:tr w:rsidR="00215CAF" w:rsidRPr="00700799" w:rsidTr="00215CAF">
        <w:trPr>
          <w:trHeight w:val="111"/>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bCs/>
                <w:sz w:val="20"/>
                <w:szCs w:val="20"/>
                <w:lang w:val="uk-UA"/>
              </w:rPr>
            </w:pPr>
            <w:r w:rsidRPr="00DC778A">
              <w:rPr>
                <w:sz w:val="20"/>
                <w:szCs w:val="20"/>
                <w:lang w:val="uk-UA"/>
              </w:rPr>
              <w:t xml:space="preserve">Центральний замок </w:t>
            </w:r>
            <w:r w:rsidRPr="00DC778A">
              <w:rPr>
                <w:bCs/>
                <w:sz w:val="20"/>
                <w:szCs w:val="20"/>
                <w:lang w:val="uk-UA"/>
              </w:rPr>
              <w:t>з пультом дистанційного керування</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eastAsia="uk-UA"/>
              </w:rPr>
            </w:pPr>
            <w:r w:rsidRPr="00DC778A">
              <w:rPr>
                <w:sz w:val="20"/>
                <w:szCs w:val="20"/>
                <w:lang w:val="uk-UA"/>
              </w:rPr>
              <w:t>наявне</w:t>
            </w:r>
          </w:p>
        </w:tc>
      </w:tr>
      <w:tr w:rsidR="00215CAF" w:rsidRPr="00700799" w:rsidTr="00215CAF">
        <w:trPr>
          <w:trHeight w:val="111"/>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proofErr w:type="spellStart"/>
            <w:r w:rsidRPr="00DC778A">
              <w:rPr>
                <w:sz w:val="20"/>
                <w:szCs w:val="20"/>
                <w:lang w:val="uk-UA"/>
              </w:rPr>
              <w:t>Електрорегулювання</w:t>
            </w:r>
            <w:proofErr w:type="spellEnd"/>
            <w:r w:rsidRPr="00DC778A">
              <w:rPr>
                <w:sz w:val="20"/>
                <w:szCs w:val="20"/>
                <w:lang w:val="uk-UA"/>
              </w:rPr>
              <w:t>, підігрів дзеркал</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наявне</w:t>
            </w:r>
          </w:p>
        </w:tc>
      </w:tr>
      <w:tr w:rsidR="00215CAF" w:rsidRPr="00700799" w:rsidTr="00215CAF">
        <w:trPr>
          <w:trHeight w:val="111"/>
        </w:trPr>
        <w:tc>
          <w:tcPr>
            <w:tcW w:w="5755" w:type="dxa"/>
            <w:tcBorders>
              <w:top w:val="single" w:sz="4" w:space="0" w:color="auto"/>
              <w:left w:val="single" w:sz="4" w:space="0" w:color="auto"/>
              <w:bottom w:val="single" w:sz="4" w:space="0" w:color="auto"/>
              <w:right w:val="single" w:sz="4" w:space="0" w:color="auto"/>
            </w:tcBorders>
            <w:hideMark/>
          </w:tcPr>
          <w:p w:rsidR="00215CAF" w:rsidRPr="00DC778A" w:rsidRDefault="00215CAF" w:rsidP="00462ED5">
            <w:pPr>
              <w:rPr>
                <w:sz w:val="20"/>
                <w:szCs w:val="20"/>
              </w:rPr>
            </w:pPr>
            <w:proofErr w:type="spellStart"/>
            <w:r w:rsidRPr="00DC778A">
              <w:rPr>
                <w:sz w:val="20"/>
                <w:szCs w:val="20"/>
              </w:rPr>
              <w:t>Обігрів</w:t>
            </w:r>
            <w:proofErr w:type="spellEnd"/>
            <w:r w:rsidRPr="00DC778A">
              <w:rPr>
                <w:sz w:val="20"/>
                <w:szCs w:val="20"/>
              </w:rPr>
              <w:t xml:space="preserve"> </w:t>
            </w:r>
            <w:proofErr w:type="spellStart"/>
            <w:r w:rsidRPr="00DC778A">
              <w:rPr>
                <w:sz w:val="20"/>
                <w:szCs w:val="20"/>
              </w:rPr>
              <w:t>нижньої</w:t>
            </w:r>
            <w:proofErr w:type="spellEnd"/>
            <w:r w:rsidRPr="00DC778A">
              <w:rPr>
                <w:sz w:val="20"/>
                <w:szCs w:val="20"/>
              </w:rPr>
              <w:t xml:space="preserve"> </w:t>
            </w:r>
            <w:proofErr w:type="spellStart"/>
            <w:r w:rsidRPr="00DC778A">
              <w:rPr>
                <w:sz w:val="20"/>
                <w:szCs w:val="20"/>
              </w:rPr>
              <w:t>частини</w:t>
            </w:r>
            <w:proofErr w:type="spellEnd"/>
            <w:r w:rsidRPr="00DC778A">
              <w:rPr>
                <w:sz w:val="20"/>
                <w:szCs w:val="20"/>
              </w:rPr>
              <w:t xml:space="preserve"> лобового </w:t>
            </w:r>
            <w:proofErr w:type="spellStart"/>
            <w:r w:rsidRPr="00DC778A">
              <w:rPr>
                <w:sz w:val="20"/>
                <w:szCs w:val="20"/>
              </w:rPr>
              <w:t>скла</w:t>
            </w:r>
            <w:proofErr w:type="spellEnd"/>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rPr>
            </w:pPr>
            <w:r w:rsidRPr="00DC778A">
              <w:rPr>
                <w:sz w:val="20"/>
                <w:szCs w:val="20"/>
                <w:lang w:val="uk-UA"/>
              </w:rPr>
              <w:t>наявне</w:t>
            </w:r>
          </w:p>
        </w:tc>
      </w:tr>
      <w:tr w:rsidR="00215CAF" w:rsidTr="00215CAF">
        <w:trPr>
          <w:trHeight w:val="111"/>
        </w:trPr>
        <w:tc>
          <w:tcPr>
            <w:tcW w:w="5755" w:type="dxa"/>
            <w:tcBorders>
              <w:top w:val="single" w:sz="4" w:space="0" w:color="auto"/>
              <w:left w:val="single" w:sz="4" w:space="0" w:color="auto"/>
              <w:bottom w:val="single" w:sz="4" w:space="0" w:color="auto"/>
              <w:right w:val="single" w:sz="4" w:space="0" w:color="auto"/>
            </w:tcBorders>
          </w:tcPr>
          <w:p w:rsidR="00215CAF" w:rsidRPr="00DC778A" w:rsidRDefault="00215CAF" w:rsidP="00462ED5">
            <w:pPr>
              <w:rPr>
                <w:sz w:val="20"/>
                <w:szCs w:val="20"/>
              </w:rPr>
            </w:pPr>
            <w:r w:rsidRPr="00DC778A">
              <w:rPr>
                <w:sz w:val="20"/>
                <w:szCs w:val="20"/>
              </w:rPr>
              <w:t xml:space="preserve">Камера </w:t>
            </w:r>
            <w:proofErr w:type="spellStart"/>
            <w:r w:rsidRPr="00DC778A">
              <w:rPr>
                <w:sz w:val="20"/>
                <w:szCs w:val="20"/>
              </w:rPr>
              <w:t>заднього</w:t>
            </w:r>
            <w:proofErr w:type="spellEnd"/>
            <w:r w:rsidRPr="00DC778A">
              <w:rPr>
                <w:sz w:val="20"/>
                <w:szCs w:val="20"/>
              </w:rPr>
              <w:t xml:space="preserve"> </w:t>
            </w:r>
            <w:proofErr w:type="spellStart"/>
            <w:r w:rsidRPr="00DC778A">
              <w:rPr>
                <w:sz w:val="20"/>
                <w:szCs w:val="20"/>
              </w:rPr>
              <w:t>огляду</w:t>
            </w:r>
            <w:proofErr w:type="spellEnd"/>
            <w:r w:rsidRPr="00DC778A">
              <w:rPr>
                <w:sz w:val="20"/>
                <w:szCs w:val="20"/>
              </w:rPr>
              <w:t xml:space="preserve"> 180°</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proofErr w:type="spellStart"/>
            <w:r w:rsidRPr="00DC778A">
              <w:rPr>
                <w:sz w:val="20"/>
                <w:szCs w:val="20"/>
              </w:rPr>
              <w:t>наявне</w:t>
            </w:r>
            <w:proofErr w:type="spellEnd"/>
          </w:p>
        </w:tc>
      </w:tr>
      <w:tr w:rsidR="00215CAF" w:rsidTr="00215CAF">
        <w:trPr>
          <w:trHeight w:val="111"/>
        </w:trPr>
        <w:tc>
          <w:tcPr>
            <w:tcW w:w="5755" w:type="dxa"/>
            <w:tcBorders>
              <w:top w:val="single" w:sz="4" w:space="0" w:color="auto"/>
              <w:left w:val="single" w:sz="4" w:space="0" w:color="auto"/>
              <w:bottom w:val="single" w:sz="4" w:space="0" w:color="auto"/>
              <w:right w:val="single" w:sz="4" w:space="0" w:color="auto"/>
            </w:tcBorders>
          </w:tcPr>
          <w:p w:rsidR="00215CAF" w:rsidRPr="00DC778A" w:rsidRDefault="00215CAF" w:rsidP="00462ED5">
            <w:pPr>
              <w:rPr>
                <w:sz w:val="20"/>
                <w:szCs w:val="20"/>
              </w:rPr>
            </w:pPr>
            <w:proofErr w:type="spellStart"/>
            <w:r w:rsidRPr="00DC778A">
              <w:rPr>
                <w:sz w:val="20"/>
                <w:szCs w:val="20"/>
              </w:rPr>
              <w:t>Додаткове</w:t>
            </w:r>
            <w:proofErr w:type="spellEnd"/>
            <w:r w:rsidRPr="00DC778A">
              <w:rPr>
                <w:sz w:val="20"/>
                <w:szCs w:val="20"/>
              </w:rPr>
              <w:t xml:space="preserve"> </w:t>
            </w:r>
            <w:proofErr w:type="spellStart"/>
            <w:r w:rsidRPr="00DC778A">
              <w:rPr>
                <w:sz w:val="20"/>
                <w:szCs w:val="20"/>
              </w:rPr>
              <w:t>тонування</w:t>
            </w:r>
            <w:proofErr w:type="spellEnd"/>
            <w:r w:rsidRPr="00DC778A">
              <w:rPr>
                <w:sz w:val="20"/>
                <w:szCs w:val="20"/>
              </w:rPr>
              <w:t xml:space="preserve"> </w:t>
            </w:r>
            <w:proofErr w:type="spellStart"/>
            <w:r w:rsidRPr="00DC778A">
              <w:rPr>
                <w:sz w:val="20"/>
                <w:szCs w:val="20"/>
              </w:rPr>
              <w:t>скла</w:t>
            </w:r>
            <w:proofErr w:type="spellEnd"/>
            <w:r w:rsidRPr="00DC778A">
              <w:rPr>
                <w:sz w:val="20"/>
                <w:szCs w:val="20"/>
              </w:rPr>
              <w:t xml:space="preserve"> </w:t>
            </w:r>
            <w:proofErr w:type="spellStart"/>
            <w:r w:rsidRPr="00DC778A">
              <w:rPr>
                <w:sz w:val="20"/>
                <w:szCs w:val="20"/>
              </w:rPr>
              <w:t>бокових</w:t>
            </w:r>
            <w:proofErr w:type="spellEnd"/>
            <w:r w:rsidRPr="00DC778A">
              <w:rPr>
                <w:sz w:val="20"/>
                <w:szCs w:val="20"/>
              </w:rPr>
              <w:t xml:space="preserve"> і </w:t>
            </w:r>
            <w:proofErr w:type="spellStart"/>
            <w:r w:rsidRPr="00DC778A">
              <w:rPr>
                <w:sz w:val="20"/>
                <w:szCs w:val="20"/>
              </w:rPr>
              <w:t>задніх</w:t>
            </w:r>
            <w:proofErr w:type="spellEnd"/>
            <w:r w:rsidRPr="00DC778A">
              <w:rPr>
                <w:sz w:val="20"/>
                <w:szCs w:val="20"/>
              </w:rPr>
              <w:t xml:space="preserve"> дверей </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111"/>
        </w:trPr>
        <w:tc>
          <w:tcPr>
            <w:tcW w:w="5755" w:type="dxa"/>
            <w:tcBorders>
              <w:top w:val="single" w:sz="4" w:space="0" w:color="auto"/>
              <w:left w:val="single" w:sz="4" w:space="0" w:color="auto"/>
              <w:bottom w:val="single" w:sz="4" w:space="0" w:color="auto"/>
              <w:right w:val="single" w:sz="4" w:space="0" w:color="auto"/>
            </w:tcBorders>
          </w:tcPr>
          <w:p w:rsidR="00215CAF" w:rsidRPr="00DC778A" w:rsidRDefault="00215CAF" w:rsidP="00462ED5">
            <w:pPr>
              <w:rPr>
                <w:sz w:val="20"/>
                <w:szCs w:val="20"/>
              </w:rPr>
            </w:pPr>
            <w:proofErr w:type="spellStart"/>
            <w:r w:rsidRPr="00DC778A">
              <w:rPr>
                <w:sz w:val="20"/>
                <w:szCs w:val="20"/>
              </w:rPr>
              <w:t>Скло</w:t>
            </w:r>
            <w:proofErr w:type="spellEnd"/>
            <w:r w:rsidRPr="00DC778A">
              <w:rPr>
                <w:sz w:val="20"/>
                <w:szCs w:val="20"/>
              </w:rPr>
              <w:t xml:space="preserve"> дверей багажника, </w:t>
            </w:r>
            <w:proofErr w:type="spellStart"/>
            <w:r w:rsidRPr="00DC778A">
              <w:rPr>
                <w:sz w:val="20"/>
                <w:szCs w:val="20"/>
              </w:rPr>
              <w:t>що</w:t>
            </w:r>
            <w:proofErr w:type="spellEnd"/>
            <w:r w:rsidRPr="00DC778A">
              <w:rPr>
                <w:sz w:val="20"/>
                <w:szCs w:val="20"/>
              </w:rPr>
              <w:t xml:space="preserve"> </w:t>
            </w:r>
            <w:proofErr w:type="spellStart"/>
            <w:r w:rsidRPr="00DC778A">
              <w:rPr>
                <w:sz w:val="20"/>
                <w:szCs w:val="20"/>
              </w:rPr>
              <w:t>відчиняється</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111"/>
        </w:trPr>
        <w:tc>
          <w:tcPr>
            <w:tcW w:w="5755" w:type="dxa"/>
            <w:tcBorders>
              <w:top w:val="single" w:sz="4" w:space="0" w:color="auto"/>
              <w:left w:val="single" w:sz="4" w:space="0" w:color="auto"/>
              <w:bottom w:val="single" w:sz="4" w:space="0" w:color="auto"/>
              <w:right w:val="single" w:sz="4" w:space="0" w:color="auto"/>
            </w:tcBorders>
          </w:tcPr>
          <w:p w:rsidR="00215CAF" w:rsidRPr="00DC778A" w:rsidRDefault="00215CAF" w:rsidP="00462ED5">
            <w:pPr>
              <w:rPr>
                <w:sz w:val="20"/>
                <w:szCs w:val="20"/>
              </w:rPr>
            </w:pPr>
            <w:proofErr w:type="spellStart"/>
            <w:r w:rsidRPr="00DC778A">
              <w:rPr>
                <w:sz w:val="20"/>
                <w:szCs w:val="20"/>
              </w:rPr>
              <w:t>Електричні</w:t>
            </w:r>
            <w:proofErr w:type="spellEnd"/>
            <w:r w:rsidRPr="00DC778A">
              <w:rPr>
                <w:sz w:val="20"/>
                <w:szCs w:val="20"/>
              </w:rPr>
              <w:t xml:space="preserve"> </w:t>
            </w:r>
            <w:proofErr w:type="spellStart"/>
            <w:r w:rsidRPr="00DC778A">
              <w:rPr>
                <w:sz w:val="20"/>
                <w:szCs w:val="20"/>
              </w:rPr>
              <w:t>склопідйомники</w:t>
            </w:r>
            <w:proofErr w:type="spellEnd"/>
            <w:r w:rsidRPr="00DC778A">
              <w:rPr>
                <w:sz w:val="20"/>
                <w:szCs w:val="20"/>
              </w:rPr>
              <w:t xml:space="preserve"> в </w:t>
            </w:r>
            <w:proofErr w:type="spellStart"/>
            <w:r w:rsidRPr="00DC778A">
              <w:rPr>
                <w:sz w:val="20"/>
                <w:szCs w:val="20"/>
              </w:rPr>
              <w:t>бокових</w:t>
            </w:r>
            <w:proofErr w:type="spellEnd"/>
            <w:r w:rsidRPr="00DC778A">
              <w:rPr>
                <w:sz w:val="20"/>
                <w:szCs w:val="20"/>
              </w:rPr>
              <w:t xml:space="preserve"> </w:t>
            </w:r>
            <w:proofErr w:type="spellStart"/>
            <w:r w:rsidRPr="00DC778A">
              <w:rPr>
                <w:sz w:val="20"/>
                <w:szCs w:val="20"/>
              </w:rPr>
              <w:t>зсувних</w:t>
            </w:r>
            <w:proofErr w:type="spellEnd"/>
            <w:r w:rsidRPr="00DC778A">
              <w:rPr>
                <w:sz w:val="20"/>
                <w:szCs w:val="20"/>
              </w:rPr>
              <w:t xml:space="preserve"> дверях</w:t>
            </w:r>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Tr="00215CAF">
        <w:trPr>
          <w:trHeight w:val="111"/>
        </w:trPr>
        <w:tc>
          <w:tcPr>
            <w:tcW w:w="5755" w:type="dxa"/>
            <w:tcBorders>
              <w:top w:val="single" w:sz="4" w:space="0" w:color="auto"/>
              <w:left w:val="single" w:sz="4" w:space="0" w:color="auto"/>
              <w:bottom w:val="single" w:sz="4" w:space="0" w:color="auto"/>
              <w:right w:val="single" w:sz="4" w:space="0" w:color="auto"/>
            </w:tcBorders>
          </w:tcPr>
          <w:p w:rsidR="00215CAF" w:rsidRPr="00DC778A" w:rsidRDefault="00215CAF" w:rsidP="00462ED5">
            <w:pPr>
              <w:rPr>
                <w:sz w:val="20"/>
                <w:szCs w:val="20"/>
              </w:rPr>
            </w:pPr>
            <w:proofErr w:type="spellStart"/>
            <w:r w:rsidRPr="00DC778A">
              <w:rPr>
                <w:sz w:val="20"/>
                <w:szCs w:val="20"/>
              </w:rPr>
              <w:t>Електропривід</w:t>
            </w:r>
            <w:proofErr w:type="spellEnd"/>
            <w:r w:rsidRPr="00DC778A">
              <w:rPr>
                <w:sz w:val="20"/>
                <w:szCs w:val="20"/>
              </w:rPr>
              <w:t xml:space="preserve"> </w:t>
            </w:r>
            <w:proofErr w:type="spellStart"/>
            <w:r w:rsidRPr="00DC778A">
              <w:rPr>
                <w:sz w:val="20"/>
                <w:szCs w:val="20"/>
              </w:rPr>
              <w:t>складання</w:t>
            </w:r>
            <w:proofErr w:type="spellEnd"/>
            <w:r w:rsidRPr="00DC778A">
              <w:rPr>
                <w:sz w:val="20"/>
                <w:szCs w:val="20"/>
              </w:rPr>
              <w:t xml:space="preserve"> </w:t>
            </w:r>
            <w:proofErr w:type="spellStart"/>
            <w:r w:rsidRPr="00DC778A">
              <w:rPr>
                <w:sz w:val="20"/>
                <w:szCs w:val="20"/>
              </w:rPr>
              <w:t>бокових</w:t>
            </w:r>
            <w:proofErr w:type="spellEnd"/>
            <w:r w:rsidRPr="00DC778A">
              <w:rPr>
                <w:sz w:val="20"/>
                <w:szCs w:val="20"/>
              </w:rPr>
              <w:t xml:space="preserve"> </w:t>
            </w:r>
            <w:proofErr w:type="spellStart"/>
            <w:r w:rsidRPr="00DC778A">
              <w:rPr>
                <w:sz w:val="20"/>
                <w:szCs w:val="20"/>
              </w:rPr>
              <w:t>дзеркал</w:t>
            </w:r>
            <w:proofErr w:type="spellEnd"/>
          </w:p>
        </w:tc>
        <w:tc>
          <w:tcPr>
            <w:tcW w:w="4173" w:type="dxa"/>
            <w:tcBorders>
              <w:top w:val="single" w:sz="4" w:space="0" w:color="auto"/>
              <w:left w:val="single" w:sz="4" w:space="0" w:color="auto"/>
              <w:bottom w:val="single" w:sz="4" w:space="0" w:color="auto"/>
              <w:right w:val="single" w:sz="4" w:space="0" w:color="auto"/>
            </w:tcBorders>
            <w:noWrap/>
          </w:tcPr>
          <w:p w:rsidR="00215CAF" w:rsidRPr="00DC778A" w:rsidRDefault="00215CAF" w:rsidP="00462ED5">
            <w:pPr>
              <w:jc w:val="center"/>
              <w:rPr>
                <w:sz w:val="20"/>
                <w:szCs w:val="20"/>
              </w:rPr>
            </w:pPr>
            <w:r w:rsidRPr="00DC778A">
              <w:rPr>
                <w:sz w:val="20"/>
                <w:szCs w:val="20"/>
                <w:lang w:val="uk-UA"/>
              </w:rPr>
              <w:t>наявне</w:t>
            </w:r>
          </w:p>
        </w:tc>
      </w:tr>
      <w:tr w:rsidR="00215CAF" w:rsidRPr="00700799" w:rsidTr="00215CAF">
        <w:trPr>
          <w:trHeight w:val="111"/>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jc w:val="center"/>
              <w:rPr>
                <w:sz w:val="20"/>
                <w:szCs w:val="20"/>
                <w:lang w:val="uk-UA" w:eastAsia="uk-UA"/>
              </w:rPr>
            </w:pPr>
            <w:r w:rsidRPr="00DC778A">
              <w:rPr>
                <w:b/>
                <w:sz w:val="20"/>
                <w:szCs w:val="20"/>
                <w:lang w:val="uk-UA" w:eastAsia="uk-UA"/>
              </w:rPr>
              <w:t>Спеціальне обладнання</w:t>
            </w:r>
          </w:p>
        </w:tc>
      </w:tr>
      <w:tr w:rsidR="00215CAF" w:rsidRPr="00772A35" w:rsidTr="00215CAF">
        <w:trPr>
          <w:trHeight w:val="111"/>
        </w:trPr>
        <w:tc>
          <w:tcPr>
            <w:tcW w:w="5755" w:type="dxa"/>
            <w:tcBorders>
              <w:top w:val="single" w:sz="4" w:space="0" w:color="auto"/>
              <w:left w:val="single" w:sz="4" w:space="0" w:color="auto"/>
              <w:bottom w:val="single" w:sz="4" w:space="0" w:color="auto"/>
              <w:right w:val="single" w:sz="4" w:space="0" w:color="auto"/>
            </w:tcBorders>
            <w:vAlign w:val="center"/>
          </w:tcPr>
          <w:p w:rsidR="00215CAF" w:rsidRPr="00DC778A" w:rsidRDefault="00215CAF" w:rsidP="00462ED5">
            <w:pPr>
              <w:spacing w:line="276" w:lineRule="auto"/>
              <w:rPr>
                <w:sz w:val="20"/>
                <w:szCs w:val="20"/>
                <w:lang w:val="uk-UA"/>
              </w:rPr>
            </w:pPr>
            <w:r w:rsidRPr="00DC778A">
              <w:rPr>
                <w:sz w:val="20"/>
                <w:szCs w:val="20"/>
                <w:lang w:val="uk-UA"/>
              </w:rPr>
              <w:t>Металевий сейф (обов’язково документи спеціалізація)</w:t>
            </w:r>
          </w:p>
        </w:tc>
        <w:tc>
          <w:tcPr>
            <w:tcW w:w="4173" w:type="dxa"/>
            <w:tcBorders>
              <w:top w:val="single" w:sz="4" w:space="0" w:color="auto"/>
              <w:left w:val="single" w:sz="4" w:space="0" w:color="auto"/>
              <w:bottom w:val="single" w:sz="4" w:space="0" w:color="auto"/>
              <w:right w:val="single" w:sz="4" w:space="0" w:color="auto"/>
            </w:tcBorders>
            <w:noWrap/>
            <w:vAlign w:val="center"/>
          </w:tcPr>
          <w:p w:rsidR="00215CAF" w:rsidRPr="00DC778A" w:rsidRDefault="00215CAF" w:rsidP="00462ED5">
            <w:pPr>
              <w:suppressAutoHyphens w:val="0"/>
              <w:ind w:left="317"/>
              <w:jc w:val="both"/>
              <w:rPr>
                <w:b/>
                <w:sz w:val="20"/>
                <w:szCs w:val="20"/>
                <w:lang w:val="uk-UA" w:eastAsia="uk-UA"/>
              </w:rPr>
            </w:pPr>
            <w:r w:rsidRPr="00DC778A">
              <w:rPr>
                <w:sz w:val="20"/>
                <w:szCs w:val="20"/>
                <w:lang w:val="uk-UA" w:eastAsia="uk-UA"/>
              </w:rPr>
              <w:t>висота – не менше 300 мм.</w:t>
            </w:r>
          </w:p>
          <w:p w:rsidR="00215CAF" w:rsidRPr="00DC778A" w:rsidRDefault="00215CAF" w:rsidP="00462ED5">
            <w:pPr>
              <w:suppressAutoHyphens w:val="0"/>
              <w:ind w:left="317"/>
              <w:jc w:val="both"/>
              <w:rPr>
                <w:sz w:val="20"/>
                <w:szCs w:val="20"/>
                <w:lang w:val="uk-UA" w:eastAsia="uk-UA"/>
              </w:rPr>
            </w:pPr>
            <w:r w:rsidRPr="00DC778A">
              <w:rPr>
                <w:sz w:val="20"/>
                <w:szCs w:val="20"/>
                <w:lang w:val="uk-UA" w:eastAsia="uk-UA"/>
              </w:rPr>
              <w:t>ширина – не менше 400 мм.</w:t>
            </w:r>
          </w:p>
          <w:p w:rsidR="00215CAF" w:rsidRPr="00DC778A" w:rsidRDefault="00215CAF" w:rsidP="00462ED5">
            <w:pPr>
              <w:suppressAutoHyphens w:val="0"/>
              <w:jc w:val="both"/>
              <w:rPr>
                <w:sz w:val="20"/>
                <w:szCs w:val="20"/>
                <w:lang w:val="uk-UA" w:eastAsia="uk-UA"/>
              </w:rPr>
            </w:pPr>
            <w:r w:rsidRPr="00DC778A">
              <w:rPr>
                <w:sz w:val="20"/>
                <w:szCs w:val="20"/>
                <w:lang w:val="uk-UA" w:eastAsia="uk-UA"/>
              </w:rPr>
              <w:t xml:space="preserve">     глибина -  не менше 350 мм.</w:t>
            </w:r>
          </w:p>
          <w:p w:rsidR="00215CAF" w:rsidRPr="00DC778A" w:rsidRDefault="00215CAF" w:rsidP="00462ED5">
            <w:pPr>
              <w:suppressAutoHyphens w:val="0"/>
              <w:ind w:left="317"/>
              <w:jc w:val="both"/>
              <w:rPr>
                <w:sz w:val="20"/>
                <w:szCs w:val="20"/>
                <w:lang w:val="uk-UA" w:eastAsia="uk-UA"/>
              </w:rPr>
            </w:pPr>
            <w:r w:rsidRPr="00DC778A">
              <w:rPr>
                <w:sz w:val="20"/>
                <w:szCs w:val="20"/>
                <w:lang w:val="uk-UA" w:eastAsia="uk-UA"/>
              </w:rPr>
              <w:t>товщина металевого корпусу – не менше 1,5 мм.</w:t>
            </w:r>
          </w:p>
          <w:p w:rsidR="00215CAF" w:rsidRPr="00DC778A" w:rsidRDefault="00215CAF" w:rsidP="00462ED5">
            <w:pPr>
              <w:suppressAutoHyphens w:val="0"/>
              <w:ind w:left="317"/>
              <w:jc w:val="both"/>
              <w:rPr>
                <w:sz w:val="20"/>
                <w:szCs w:val="20"/>
                <w:lang w:val="uk-UA" w:eastAsia="uk-UA"/>
              </w:rPr>
            </w:pPr>
            <w:r w:rsidRPr="00DC778A">
              <w:rPr>
                <w:sz w:val="20"/>
                <w:szCs w:val="20"/>
                <w:lang w:val="uk-UA" w:eastAsia="uk-UA"/>
              </w:rPr>
              <w:t xml:space="preserve">товщина металевої двері – не менше 2 мм.   </w:t>
            </w:r>
          </w:p>
        </w:tc>
      </w:tr>
      <w:tr w:rsidR="00215CAF" w:rsidRPr="00700799" w:rsidTr="00215CAF">
        <w:trPr>
          <w:trHeight w:val="111"/>
        </w:trPr>
        <w:tc>
          <w:tcPr>
            <w:tcW w:w="9928" w:type="dxa"/>
            <w:gridSpan w:val="2"/>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jc w:val="center"/>
              <w:rPr>
                <w:sz w:val="20"/>
                <w:szCs w:val="20"/>
                <w:lang w:val="uk-UA" w:eastAsia="uk-UA"/>
              </w:rPr>
            </w:pPr>
            <w:r w:rsidRPr="00DC778A">
              <w:rPr>
                <w:b/>
                <w:sz w:val="20"/>
                <w:szCs w:val="20"/>
                <w:lang w:val="uk-UA"/>
              </w:rPr>
              <w:t>Гарантійні зобов’язання</w:t>
            </w:r>
          </w:p>
        </w:tc>
      </w:tr>
      <w:tr w:rsidR="00215CAF" w:rsidRPr="00700799" w:rsidTr="00215CAF">
        <w:trPr>
          <w:trHeight w:val="111"/>
        </w:trPr>
        <w:tc>
          <w:tcPr>
            <w:tcW w:w="5755" w:type="dxa"/>
            <w:tcBorders>
              <w:top w:val="single" w:sz="4" w:space="0" w:color="auto"/>
              <w:left w:val="single" w:sz="4" w:space="0" w:color="auto"/>
              <w:bottom w:val="single" w:sz="4" w:space="0" w:color="auto"/>
              <w:right w:val="single" w:sz="4" w:space="0" w:color="auto"/>
            </w:tcBorders>
            <w:vAlign w:val="center"/>
            <w:hideMark/>
          </w:tcPr>
          <w:p w:rsidR="00215CAF" w:rsidRPr="00DC778A" w:rsidRDefault="00215CAF" w:rsidP="00462ED5">
            <w:pPr>
              <w:spacing w:line="276" w:lineRule="auto"/>
              <w:rPr>
                <w:sz w:val="20"/>
                <w:szCs w:val="20"/>
                <w:lang w:val="uk-UA"/>
              </w:rPr>
            </w:pPr>
            <w:r w:rsidRPr="00DC778A">
              <w:rPr>
                <w:sz w:val="20"/>
                <w:szCs w:val="20"/>
                <w:lang w:val="uk-UA"/>
              </w:rPr>
              <w:t>Не менше 2 років або 100 000 кілометрів пробігу</w:t>
            </w:r>
          </w:p>
        </w:tc>
        <w:tc>
          <w:tcPr>
            <w:tcW w:w="4173" w:type="dxa"/>
            <w:tcBorders>
              <w:top w:val="single" w:sz="4" w:space="0" w:color="auto"/>
              <w:left w:val="single" w:sz="4" w:space="0" w:color="auto"/>
              <w:bottom w:val="single" w:sz="4" w:space="0" w:color="auto"/>
              <w:right w:val="single" w:sz="4" w:space="0" w:color="auto"/>
            </w:tcBorders>
            <w:noWrap/>
            <w:vAlign w:val="center"/>
            <w:hideMark/>
          </w:tcPr>
          <w:p w:rsidR="00215CAF" w:rsidRPr="00DC778A" w:rsidRDefault="00215CAF" w:rsidP="00462ED5">
            <w:pPr>
              <w:spacing w:line="276" w:lineRule="auto"/>
              <w:jc w:val="center"/>
              <w:rPr>
                <w:sz w:val="20"/>
                <w:szCs w:val="20"/>
                <w:lang w:val="uk-UA" w:eastAsia="uk-UA"/>
              </w:rPr>
            </w:pPr>
            <w:r w:rsidRPr="00DC778A">
              <w:rPr>
                <w:sz w:val="20"/>
                <w:szCs w:val="20"/>
                <w:lang w:val="uk-UA" w:eastAsia="uk-UA"/>
              </w:rPr>
              <w:t>+</w:t>
            </w:r>
          </w:p>
        </w:tc>
      </w:tr>
    </w:tbl>
    <w:p w:rsidR="000553D3" w:rsidRDefault="000553D3" w:rsidP="006A1CDB">
      <w:pPr>
        <w:widowControl w:val="0"/>
        <w:snapToGrid w:val="0"/>
        <w:jc w:val="center"/>
        <w:rPr>
          <w:b/>
          <w:sz w:val="28"/>
          <w:szCs w:val="28"/>
          <w:lang w:val="uk-UA"/>
        </w:rPr>
      </w:pPr>
    </w:p>
    <w:tbl>
      <w:tblPr>
        <w:tblW w:w="1039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7"/>
        <w:gridCol w:w="4719"/>
      </w:tblGrid>
      <w:tr w:rsidR="006A1CDB" w:rsidRPr="00871CF7" w:rsidTr="00215CAF">
        <w:trPr>
          <w:trHeight w:val="1626"/>
        </w:trPr>
        <w:tc>
          <w:tcPr>
            <w:tcW w:w="5677" w:type="dxa"/>
            <w:tcBorders>
              <w:top w:val="nil"/>
              <w:left w:val="nil"/>
              <w:bottom w:val="nil"/>
              <w:right w:val="nil"/>
            </w:tcBorders>
          </w:tcPr>
          <w:p w:rsidR="00F65757" w:rsidRDefault="00F65757" w:rsidP="00E326F4">
            <w:pPr>
              <w:jc w:val="both"/>
              <w:rPr>
                <w:lang w:val="uk-UA"/>
              </w:rPr>
            </w:pPr>
          </w:p>
          <w:p w:rsidR="00F65757" w:rsidRDefault="00F65757" w:rsidP="00E326F4">
            <w:pPr>
              <w:jc w:val="both"/>
              <w:rPr>
                <w:lang w:val="uk-UA"/>
              </w:rPr>
            </w:pPr>
          </w:p>
          <w:p w:rsidR="006A1CDB" w:rsidRPr="00871CF7" w:rsidRDefault="006A1CDB" w:rsidP="00E326F4">
            <w:pPr>
              <w:jc w:val="both"/>
              <w:rPr>
                <w:b/>
                <w:lang w:val="uk-UA"/>
              </w:rPr>
            </w:pPr>
            <w:r w:rsidRPr="00432057">
              <w:rPr>
                <w:lang w:val="uk-UA"/>
              </w:rPr>
              <w:br w:type="page"/>
            </w:r>
            <w:r w:rsidRPr="00871CF7">
              <w:rPr>
                <w:b/>
                <w:lang w:val="uk-UA"/>
              </w:rPr>
              <w:t>ПОКУПЕЦЬ</w:t>
            </w:r>
          </w:p>
          <w:p w:rsidR="00FC0B14" w:rsidRDefault="00FC0B14" w:rsidP="00E326F4">
            <w:pPr>
              <w:tabs>
                <w:tab w:val="left" w:pos="709"/>
              </w:tabs>
              <w:jc w:val="both"/>
              <w:rPr>
                <w:b/>
                <w:lang w:val="uk-UA"/>
              </w:rPr>
            </w:pPr>
          </w:p>
          <w:p w:rsidR="006A1CDB" w:rsidRPr="00871CF7" w:rsidRDefault="006A1CDB" w:rsidP="00E326F4">
            <w:pPr>
              <w:tabs>
                <w:tab w:val="left" w:pos="709"/>
              </w:tabs>
              <w:jc w:val="both"/>
              <w:rPr>
                <w:i/>
                <w:lang w:val="uk-UA"/>
              </w:rPr>
            </w:pPr>
            <w:r w:rsidRPr="00871CF7">
              <w:rPr>
                <w:b/>
                <w:lang w:val="uk-UA"/>
              </w:rPr>
              <w:t xml:space="preserve">________________ </w:t>
            </w:r>
          </w:p>
          <w:p w:rsidR="006A1CDB" w:rsidRPr="00871CF7" w:rsidRDefault="006A1CDB" w:rsidP="00E326F4">
            <w:pPr>
              <w:tabs>
                <w:tab w:val="left" w:pos="709"/>
              </w:tabs>
              <w:jc w:val="both"/>
              <w:rPr>
                <w:b/>
                <w:lang w:val="uk-UA"/>
              </w:rPr>
            </w:pPr>
            <w:r w:rsidRPr="00871CF7">
              <w:rPr>
                <w:lang w:val="uk-UA"/>
              </w:rPr>
              <w:t>М.П.</w:t>
            </w:r>
          </w:p>
        </w:tc>
        <w:tc>
          <w:tcPr>
            <w:tcW w:w="4719" w:type="dxa"/>
            <w:tcBorders>
              <w:top w:val="nil"/>
              <w:left w:val="nil"/>
              <w:bottom w:val="nil"/>
              <w:right w:val="nil"/>
            </w:tcBorders>
          </w:tcPr>
          <w:p w:rsidR="00F65757" w:rsidRDefault="00F65757" w:rsidP="00E326F4">
            <w:pPr>
              <w:pStyle w:val="5"/>
              <w:spacing w:before="0" w:after="0"/>
              <w:jc w:val="both"/>
              <w:rPr>
                <w:rFonts w:ascii="Times New Roman" w:eastAsia="Times New Roman" w:hAnsi="Times New Roman" w:cs="Times New Roman"/>
                <w:i w:val="0"/>
                <w:iCs w:val="0"/>
                <w:sz w:val="24"/>
                <w:szCs w:val="24"/>
                <w:lang w:val="uk-UA"/>
              </w:rPr>
            </w:pPr>
          </w:p>
          <w:p w:rsidR="00F65757" w:rsidRDefault="00F65757" w:rsidP="00E326F4">
            <w:pPr>
              <w:pStyle w:val="5"/>
              <w:spacing w:before="0" w:after="0"/>
              <w:jc w:val="both"/>
              <w:rPr>
                <w:rFonts w:ascii="Times New Roman" w:eastAsia="Times New Roman" w:hAnsi="Times New Roman" w:cs="Times New Roman"/>
                <w:i w:val="0"/>
                <w:iCs w:val="0"/>
                <w:sz w:val="24"/>
                <w:szCs w:val="24"/>
                <w:lang w:val="uk-UA"/>
              </w:rPr>
            </w:pPr>
          </w:p>
          <w:p w:rsidR="006A1CDB" w:rsidRPr="00871CF7" w:rsidRDefault="00FC0B14" w:rsidP="00E326F4">
            <w:pPr>
              <w:pStyle w:val="5"/>
              <w:spacing w:before="0" w:after="0"/>
              <w:jc w:val="both"/>
              <w:rPr>
                <w:rFonts w:ascii="Times New Roman" w:hAnsi="Times New Roman" w:cs="Times New Roman"/>
                <w:sz w:val="24"/>
                <w:szCs w:val="24"/>
                <w:lang w:val="uk-UA"/>
              </w:rPr>
            </w:pPr>
            <w:r w:rsidRPr="00FC0B14">
              <w:rPr>
                <w:rFonts w:ascii="Times New Roman" w:eastAsia="Times New Roman" w:hAnsi="Times New Roman" w:cs="Times New Roman"/>
                <w:i w:val="0"/>
                <w:iCs w:val="0"/>
                <w:sz w:val="24"/>
                <w:szCs w:val="24"/>
                <w:lang w:val="uk-UA"/>
              </w:rPr>
              <w:t>ПРОДАВЕЦЬ</w:t>
            </w:r>
          </w:p>
          <w:p w:rsidR="006A1CDB" w:rsidRDefault="006A1CDB" w:rsidP="00E326F4">
            <w:pPr>
              <w:tabs>
                <w:tab w:val="left" w:pos="709"/>
              </w:tabs>
              <w:jc w:val="both"/>
              <w:rPr>
                <w:b/>
                <w:lang w:val="uk-UA"/>
              </w:rPr>
            </w:pPr>
          </w:p>
          <w:p w:rsidR="006A1CDB" w:rsidRPr="00871CF7" w:rsidRDefault="006A1CDB" w:rsidP="00E326F4">
            <w:pPr>
              <w:tabs>
                <w:tab w:val="left" w:pos="709"/>
              </w:tabs>
              <w:jc w:val="both"/>
              <w:rPr>
                <w:i/>
                <w:lang w:val="uk-UA"/>
              </w:rPr>
            </w:pPr>
            <w:r w:rsidRPr="00871CF7">
              <w:rPr>
                <w:b/>
                <w:lang w:val="uk-UA"/>
              </w:rPr>
              <w:t xml:space="preserve">_______________ </w:t>
            </w:r>
          </w:p>
          <w:p w:rsidR="006A1CDB" w:rsidRDefault="006A1CDB" w:rsidP="00E326F4">
            <w:pPr>
              <w:tabs>
                <w:tab w:val="left" w:pos="709"/>
              </w:tabs>
              <w:jc w:val="both"/>
              <w:rPr>
                <w:lang w:val="uk-UA"/>
              </w:rPr>
            </w:pPr>
            <w:r w:rsidRPr="00871CF7">
              <w:rPr>
                <w:lang w:val="uk-UA"/>
              </w:rPr>
              <w:t>М.П.</w:t>
            </w:r>
          </w:p>
          <w:p w:rsidR="006A1CDB" w:rsidRPr="00871CF7" w:rsidRDefault="006A1CDB" w:rsidP="00E326F4">
            <w:pPr>
              <w:tabs>
                <w:tab w:val="left" w:pos="709"/>
              </w:tabs>
              <w:jc w:val="both"/>
              <w:rPr>
                <w:i/>
                <w:lang w:val="uk-UA"/>
              </w:rPr>
            </w:pPr>
          </w:p>
        </w:tc>
      </w:tr>
    </w:tbl>
    <w:p w:rsidR="00F65757" w:rsidRDefault="00F65757" w:rsidP="006A1CDB">
      <w:pPr>
        <w:pStyle w:val="2"/>
        <w:tabs>
          <w:tab w:val="clear" w:pos="432"/>
          <w:tab w:val="clear" w:pos="720"/>
          <w:tab w:val="left" w:pos="284"/>
          <w:tab w:val="left" w:pos="1080"/>
        </w:tabs>
        <w:ind w:left="-709" w:firstLine="567"/>
        <w:rPr>
          <w:rFonts w:eastAsia="Arial Unicode MS"/>
          <w:b/>
        </w:rPr>
      </w:pPr>
    </w:p>
    <w:p w:rsidR="00F65757" w:rsidRDefault="00F65757" w:rsidP="006A1CDB">
      <w:pPr>
        <w:pStyle w:val="2"/>
        <w:tabs>
          <w:tab w:val="clear" w:pos="432"/>
          <w:tab w:val="clear" w:pos="720"/>
          <w:tab w:val="left" w:pos="284"/>
          <w:tab w:val="left" w:pos="1080"/>
        </w:tabs>
        <w:ind w:left="-709" w:firstLine="567"/>
        <w:rPr>
          <w:rFonts w:eastAsia="Arial Unicode MS"/>
          <w:b/>
        </w:rPr>
      </w:pPr>
    </w:p>
    <w:p w:rsidR="00674338" w:rsidRPr="007D7182" w:rsidRDefault="006A1CDB" w:rsidP="000553D3">
      <w:pPr>
        <w:pStyle w:val="2"/>
        <w:tabs>
          <w:tab w:val="clear" w:pos="432"/>
          <w:tab w:val="clear" w:pos="720"/>
          <w:tab w:val="left" w:pos="284"/>
          <w:tab w:val="left" w:pos="1080"/>
        </w:tabs>
        <w:ind w:firstLine="567"/>
      </w:pPr>
      <w:r w:rsidRPr="00871CF7">
        <w:rPr>
          <w:rFonts w:eastAsia="Arial Unicode MS"/>
          <w:b/>
        </w:rPr>
        <w:t>Примітка:</w:t>
      </w:r>
      <w:r w:rsidRPr="00871CF7">
        <w:rPr>
          <w:rFonts w:eastAsia="Arial Unicode MS"/>
        </w:rPr>
        <w:t xml:space="preserve"> </w:t>
      </w:r>
      <w:r w:rsidRPr="00871CF7">
        <w:rPr>
          <w:i/>
        </w:rPr>
        <w:t xml:space="preserve">Умови, визначені у </w:t>
      </w:r>
      <w:proofErr w:type="spellStart"/>
      <w:r w:rsidRPr="00871CF7">
        <w:rPr>
          <w:i/>
        </w:rPr>
        <w:t>проєкті</w:t>
      </w:r>
      <w:proofErr w:type="spellEnd"/>
      <w:r w:rsidRPr="00871CF7">
        <w:rPr>
          <w:i/>
        </w:rPr>
        <w:t xml:space="preserve"> цього Договору, можуть бути конкретизовані (доповнені) при підписанні Договору з переможцем процедури закупівлі. Під конкретизацією (доповненням) розуміються уточнення умов, що не змінюють їх змісту.</w:t>
      </w:r>
      <w:r w:rsidRPr="00871CF7">
        <w:rPr>
          <w:b/>
          <w:color w:val="000000"/>
        </w:rPr>
        <w:t xml:space="preserve"> </w:t>
      </w:r>
    </w:p>
    <w:p w:rsidR="007D1C8E" w:rsidRPr="007D7182" w:rsidRDefault="007D1C8E">
      <w:pPr>
        <w:pStyle w:val="2"/>
        <w:tabs>
          <w:tab w:val="clear" w:pos="432"/>
          <w:tab w:val="clear" w:pos="720"/>
          <w:tab w:val="left" w:pos="284"/>
          <w:tab w:val="left" w:pos="1080"/>
        </w:tabs>
        <w:ind w:left="-709" w:firstLine="567"/>
      </w:pPr>
    </w:p>
    <w:sectPr w:rsidR="007D1C8E" w:rsidRPr="007D7182" w:rsidSect="00411D04">
      <w:headerReference w:type="default" r:id="rId7"/>
      <w:pgSz w:w="11906" w:h="16838"/>
      <w:pgMar w:top="567" w:right="851" w:bottom="42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6950" w:rsidRDefault="00986950">
      <w:r>
        <w:separator/>
      </w:r>
    </w:p>
  </w:endnote>
  <w:endnote w:type="continuationSeparator" w:id="0">
    <w:p w:rsidR="00986950" w:rsidRDefault="00986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6950" w:rsidRDefault="00986950">
      <w:r>
        <w:separator/>
      </w:r>
    </w:p>
  </w:footnote>
  <w:footnote w:type="continuationSeparator" w:id="0">
    <w:p w:rsidR="00986950" w:rsidRDefault="009869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4612056"/>
      <w:docPartObj>
        <w:docPartGallery w:val="Page Numbers (Top of Page)"/>
        <w:docPartUnique/>
      </w:docPartObj>
    </w:sdtPr>
    <w:sdtEndPr/>
    <w:sdtContent>
      <w:p w:rsidR="000F7FB2" w:rsidRDefault="00674338">
        <w:pPr>
          <w:pStyle w:val="a4"/>
          <w:jc w:val="center"/>
        </w:pPr>
        <w:r>
          <w:fldChar w:fldCharType="begin"/>
        </w:r>
        <w:r>
          <w:instrText>PAGE   \* MERGEFORMAT</w:instrText>
        </w:r>
        <w:r>
          <w:fldChar w:fldCharType="separate"/>
        </w:r>
        <w:r w:rsidR="006B1412">
          <w:rPr>
            <w:noProof/>
          </w:rPr>
          <w:t>12</w:t>
        </w:r>
        <w:r>
          <w:fldChar w:fldCharType="end"/>
        </w:r>
      </w:p>
    </w:sdtContent>
  </w:sdt>
  <w:p w:rsidR="000F7FB2" w:rsidRDefault="00986950">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02504"/>
    <w:multiLevelType w:val="hybridMultilevel"/>
    <w:tmpl w:val="6CF6793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E20E9D"/>
    <w:multiLevelType w:val="multilevel"/>
    <w:tmpl w:val="905C9F5A"/>
    <w:lvl w:ilvl="0">
      <w:start w:val="4"/>
      <w:numFmt w:val="decimal"/>
      <w:lvlText w:val="%1."/>
      <w:lvlJc w:val="left"/>
      <w:pPr>
        <w:ind w:left="360" w:hanging="360"/>
      </w:pPr>
      <w:rPr>
        <w:color w:val="000000"/>
      </w:rPr>
    </w:lvl>
    <w:lvl w:ilvl="1">
      <w:start w:val="1"/>
      <w:numFmt w:val="decimal"/>
      <w:lvlText w:val="%1.%2."/>
      <w:lvlJc w:val="left"/>
      <w:pPr>
        <w:ind w:left="644" w:hanging="360"/>
      </w:pPr>
      <w:rPr>
        <w:color w:val="000000"/>
      </w:rPr>
    </w:lvl>
    <w:lvl w:ilvl="2">
      <w:start w:val="1"/>
      <w:numFmt w:val="decimal"/>
      <w:lvlText w:val="%1.%2.%3."/>
      <w:lvlJc w:val="left"/>
      <w:pPr>
        <w:ind w:left="1288" w:hanging="720"/>
      </w:pPr>
      <w:rPr>
        <w:color w:val="000000"/>
      </w:rPr>
    </w:lvl>
    <w:lvl w:ilvl="3">
      <w:start w:val="1"/>
      <w:numFmt w:val="decimal"/>
      <w:lvlText w:val="%1.%2.%3.%4."/>
      <w:lvlJc w:val="left"/>
      <w:pPr>
        <w:ind w:left="1572" w:hanging="720"/>
      </w:pPr>
      <w:rPr>
        <w:color w:val="000000"/>
      </w:rPr>
    </w:lvl>
    <w:lvl w:ilvl="4">
      <w:start w:val="1"/>
      <w:numFmt w:val="decimal"/>
      <w:lvlText w:val="%1.%2.%3.%4.%5."/>
      <w:lvlJc w:val="left"/>
      <w:pPr>
        <w:ind w:left="2216" w:hanging="1080"/>
      </w:pPr>
      <w:rPr>
        <w:color w:val="000000"/>
      </w:rPr>
    </w:lvl>
    <w:lvl w:ilvl="5">
      <w:start w:val="1"/>
      <w:numFmt w:val="decimal"/>
      <w:lvlText w:val="%1.%2.%3.%4.%5.%6."/>
      <w:lvlJc w:val="left"/>
      <w:pPr>
        <w:ind w:left="2500" w:hanging="1080"/>
      </w:pPr>
      <w:rPr>
        <w:color w:val="000000"/>
      </w:rPr>
    </w:lvl>
    <w:lvl w:ilvl="6">
      <w:start w:val="1"/>
      <w:numFmt w:val="decimal"/>
      <w:lvlText w:val="%1.%2.%3.%4.%5.%6.%7."/>
      <w:lvlJc w:val="left"/>
      <w:pPr>
        <w:ind w:left="3144" w:hanging="1440"/>
      </w:pPr>
      <w:rPr>
        <w:color w:val="000000"/>
      </w:rPr>
    </w:lvl>
    <w:lvl w:ilvl="7">
      <w:start w:val="1"/>
      <w:numFmt w:val="decimal"/>
      <w:lvlText w:val="%1.%2.%3.%4.%5.%6.%7.%8."/>
      <w:lvlJc w:val="left"/>
      <w:pPr>
        <w:ind w:left="3428" w:hanging="1440"/>
      </w:pPr>
      <w:rPr>
        <w:color w:val="000000"/>
      </w:rPr>
    </w:lvl>
    <w:lvl w:ilvl="8">
      <w:start w:val="1"/>
      <w:numFmt w:val="decimal"/>
      <w:lvlText w:val="%1.%2.%3.%4.%5.%6.%7.%8.%9."/>
      <w:lvlJc w:val="left"/>
      <w:pPr>
        <w:ind w:left="4072" w:hanging="1800"/>
      </w:pPr>
      <w:rPr>
        <w:color w:val="000000"/>
      </w:rPr>
    </w:lvl>
  </w:abstractNum>
  <w:abstractNum w:abstractNumId="2" w15:restartNumberingAfterBreak="0">
    <w:nsid w:val="369831E7"/>
    <w:multiLevelType w:val="multilevel"/>
    <w:tmpl w:val="384284D2"/>
    <w:lvl w:ilvl="0">
      <w:start w:val="3"/>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375A3448"/>
    <w:multiLevelType w:val="multilevel"/>
    <w:tmpl w:val="BCE8B876"/>
    <w:lvl w:ilvl="0">
      <w:start w:val="5"/>
      <w:numFmt w:val="decimal"/>
      <w:lvlText w:val="%1."/>
      <w:lvlJc w:val="left"/>
      <w:pPr>
        <w:ind w:left="480" w:hanging="480"/>
      </w:pPr>
      <w:rPr>
        <w:rFonts w:hint="default"/>
      </w:rPr>
    </w:lvl>
    <w:lvl w:ilvl="1">
      <w:start w:val="17"/>
      <w:numFmt w:val="decimal"/>
      <w:lvlText w:val="%1.%2."/>
      <w:lvlJc w:val="left"/>
      <w:pPr>
        <w:ind w:left="1124" w:hanging="48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4" w15:restartNumberingAfterBreak="0">
    <w:nsid w:val="3D146B79"/>
    <w:multiLevelType w:val="multilevel"/>
    <w:tmpl w:val="C2F27AB2"/>
    <w:lvl w:ilvl="0">
      <w:start w:val="6"/>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DD300B5"/>
    <w:multiLevelType w:val="multilevel"/>
    <w:tmpl w:val="905C9F5A"/>
    <w:lvl w:ilvl="0">
      <w:start w:val="4"/>
      <w:numFmt w:val="decimal"/>
      <w:lvlText w:val="%1."/>
      <w:lvlJc w:val="left"/>
      <w:pPr>
        <w:ind w:left="360" w:hanging="360"/>
      </w:pPr>
      <w:rPr>
        <w:color w:val="000000"/>
      </w:rPr>
    </w:lvl>
    <w:lvl w:ilvl="1">
      <w:start w:val="1"/>
      <w:numFmt w:val="decimal"/>
      <w:lvlText w:val="%1.%2."/>
      <w:lvlJc w:val="left"/>
      <w:pPr>
        <w:ind w:left="644" w:hanging="360"/>
      </w:pPr>
      <w:rPr>
        <w:color w:val="000000"/>
      </w:rPr>
    </w:lvl>
    <w:lvl w:ilvl="2">
      <w:start w:val="1"/>
      <w:numFmt w:val="decimal"/>
      <w:lvlText w:val="%1.%2.%3."/>
      <w:lvlJc w:val="left"/>
      <w:pPr>
        <w:ind w:left="1288" w:hanging="720"/>
      </w:pPr>
      <w:rPr>
        <w:color w:val="000000"/>
      </w:rPr>
    </w:lvl>
    <w:lvl w:ilvl="3">
      <w:start w:val="1"/>
      <w:numFmt w:val="decimal"/>
      <w:lvlText w:val="%1.%2.%3.%4."/>
      <w:lvlJc w:val="left"/>
      <w:pPr>
        <w:ind w:left="1572" w:hanging="720"/>
      </w:pPr>
      <w:rPr>
        <w:color w:val="000000"/>
      </w:rPr>
    </w:lvl>
    <w:lvl w:ilvl="4">
      <w:start w:val="1"/>
      <w:numFmt w:val="decimal"/>
      <w:lvlText w:val="%1.%2.%3.%4.%5."/>
      <w:lvlJc w:val="left"/>
      <w:pPr>
        <w:ind w:left="2216" w:hanging="1080"/>
      </w:pPr>
      <w:rPr>
        <w:color w:val="000000"/>
      </w:rPr>
    </w:lvl>
    <w:lvl w:ilvl="5">
      <w:start w:val="1"/>
      <w:numFmt w:val="decimal"/>
      <w:lvlText w:val="%1.%2.%3.%4.%5.%6."/>
      <w:lvlJc w:val="left"/>
      <w:pPr>
        <w:ind w:left="2500" w:hanging="1080"/>
      </w:pPr>
      <w:rPr>
        <w:color w:val="000000"/>
      </w:rPr>
    </w:lvl>
    <w:lvl w:ilvl="6">
      <w:start w:val="1"/>
      <w:numFmt w:val="decimal"/>
      <w:lvlText w:val="%1.%2.%3.%4.%5.%6.%7."/>
      <w:lvlJc w:val="left"/>
      <w:pPr>
        <w:ind w:left="3144" w:hanging="1440"/>
      </w:pPr>
      <w:rPr>
        <w:color w:val="000000"/>
      </w:rPr>
    </w:lvl>
    <w:lvl w:ilvl="7">
      <w:start w:val="1"/>
      <w:numFmt w:val="decimal"/>
      <w:lvlText w:val="%1.%2.%3.%4.%5.%6.%7.%8."/>
      <w:lvlJc w:val="left"/>
      <w:pPr>
        <w:ind w:left="3428" w:hanging="1440"/>
      </w:pPr>
      <w:rPr>
        <w:color w:val="000000"/>
      </w:rPr>
    </w:lvl>
    <w:lvl w:ilvl="8">
      <w:start w:val="1"/>
      <w:numFmt w:val="decimal"/>
      <w:lvlText w:val="%1.%2.%3.%4.%5.%6.%7.%8.%9."/>
      <w:lvlJc w:val="left"/>
      <w:pPr>
        <w:ind w:left="4072" w:hanging="1800"/>
      </w:pPr>
      <w:rPr>
        <w:color w:val="000000"/>
      </w:rPr>
    </w:lvl>
  </w:abstractNum>
  <w:abstractNum w:abstractNumId="6" w15:restartNumberingAfterBreak="0">
    <w:nsid w:val="492427C8"/>
    <w:multiLevelType w:val="multilevel"/>
    <w:tmpl w:val="A74A3A72"/>
    <w:lvl w:ilvl="0">
      <w:start w:val="1"/>
      <w:numFmt w:val="decimal"/>
      <w:lvlText w:val="%1."/>
      <w:lvlJc w:val="left"/>
      <w:pPr>
        <w:ind w:left="468" w:hanging="468"/>
      </w:pPr>
    </w:lvl>
    <w:lvl w:ilvl="1">
      <w:start w:val="1"/>
      <w:numFmt w:val="decimal"/>
      <w:lvlText w:val="%1.%2."/>
      <w:lvlJc w:val="left"/>
      <w:pPr>
        <w:ind w:left="1004" w:hanging="720"/>
      </w:pPr>
    </w:lvl>
    <w:lvl w:ilvl="2">
      <w:start w:val="1"/>
      <w:numFmt w:val="decimal"/>
      <w:lvlText w:val="%1.%2.%3."/>
      <w:lvlJc w:val="left"/>
      <w:pPr>
        <w:ind w:left="1854" w:hanging="720"/>
      </w:pPr>
    </w:lvl>
    <w:lvl w:ilvl="3">
      <w:start w:val="1"/>
      <w:numFmt w:val="decimal"/>
      <w:lvlText w:val="%1.%2.%3.%4."/>
      <w:lvlJc w:val="left"/>
      <w:pPr>
        <w:ind w:left="2781" w:hanging="1080"/>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4842" w:hanging="1440"/>
      </w:pPr>
    </w:lvl>
    <w:lvl w:ilvl="7">
      <w:start w:val="1"/>
      <w:numFmt w:val="decimal"/>
      <w:lvlText w:val="%1.%2.%3.%4.%5.%6.%7.%8."/>
      <w:lvlJc w:val="left"/>
      <w:pPr>
        <w:ind w:left="5769" w:hanging="1800"/>
      </w:pPr>
    </w:lvl>
    <w:lvl w:ilvl="8">
      <w:start w:val="1"/>
      <w:numFmt w:val="decimal"/>
      <w:lvlText w:val="%1.%2.%3.%4.%5.%6.%7.%8.%9."/>
      <w:lvlJc w:val="left"/>
      <w:pPr>
        <w:ind w:left="6336" w:hanging="1800"/>
      </w:pPr>
    </w:lvl>
  </w:abstractNum>
  <w:abstractNum w:abstractNumId="7" w15:restartNumberingAfterBreak="0">
    <w:nsid w:val="53CD19DA"/>
    <w:multiLevelType w:val="hybridMultilevel"/>
    <w:tmpl w:val="80968200"/>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AC48E0"/>
    <w:multiLevelType w:val="hybridMultilevel"/>
    <w:tmpl w:val="62527218"/>
    <w:lvl w:ilvl="0" w:tplc="0422000F">
      <w:start w:val="12"/>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61EF6575"/>
    <w:multiLevelType w:val="multilevel"/>
    <w:tmpl w:val="D8280830"/>
    <w:lvl w:ilvl="0">
      <w:start w:val="6"/>
      <w:numFmt w:val="decimal"/>
      <w:lvlText w:val="%1."/>
      <w:lvlJc w:val="left"/>
      <w:pPr>
        <w:ind w:left="360" w:hanging="360"/>
      </w:pPr>
      <w:rPr>
        <w:b/>
      </w:rPr>
    </w:lvl>
    <w:lvl w:ilvl="1">
      <w:start w:val="1"/>
      <w:numFmt w:val="decimal"/>
      <w:lvlText w:val="%1.%2."/>
      <w:lvlJc w:val="left"/>
      <w:pPr>
        <w:ind w:left="644" w:hanging="360"/>
      </w:pPr>
      <w:rPr>
        <w:b w:val="0"/>
      </w:rPr>
    </w:lvl>
    <w:lvl w:ilvl="2">
      <w:start w:val="1"/>
      <w:numFmt w:val="decimal"/>
      <w:lvlText w:val="%1.%2.%3."/>
      <w:lvlJc w:val="left"/>
      <w:pPr>
        <w:ind w:left="1288" w:hanging="720"/>
      </w:pPr>
      <w:rPr>
        <w:b w:val="0"/>
      </w:rPr>
    </w:lvl>
    <w:lvl w:ilvl="3">
      <w:start w:val="1"/>
      <w:numFmt w:val="decimal"/>
      <w:lvlText w:val="%1.%2.%3.%4."/>
      <w:lvlJc w:val="left"/>
      <w:pPr>
        <w:ind w:left="1572" w:hanging="720"/>
      </w:pPr>
      <w:rPr>
        <w:b/>
      </w:rPr>
    </w:lvl>
    <w:lvl w:ilvl="4">
      <w:start w:val="1"/>
      <w:numFmt w:val="decimal"/>
      <w:lvlText w:val="%1.%2.%3.%4.%5."/>
      <w:lvlJc w:val="left"/>
      <w:pPr>
        <w:ind w:left="2216" w:hanging="1080"/>
      </w:pPr>
      <w:rPr>
        <w:b/>
      </w:rPr>
    </w:lvl>
    <w:lvl w:ilvl="5">
      <w:start w:val="1"/>
      <w:numFmt w:val="decimal"/>
      <w:lvlText w:val="%1.%2.%3.%4.%5.%6."/>
      <w:lvlJc w:val="left"/>
      <w:pPr>
        <w:ind w:left="2500" w:hanging="1080"/>
      </w:pPr>
      <w:rPr>
        <w:b/>
      </w:rPr>
    </w:lvl>
    <w:lvl w:ilvl="6">
      <w:start w:val="1"/>
      <w:numFmt w:val="decimal"/>
      <w:lvlText w:val="%1.%2.%3.%4.%5.%6.%7."/>
      <w:lvlJc w:val="left"/>
      <w:pPr>
        <w:ind w:left="3144" w:hanging="1440"/>
      </w:pPr>
      <w:rPr>
        <w:b/>
      </w:rPr>
    </w:lvl>
    <w:lvl w:ilvl="7">
      <w:start w:val="1"/>
      <w:numFmt w:val="decimal"/>
      <w:lvlText w:val="%1.%2.%3.%4.%5.%6.%7.%8."/>
      <w:lvlJc w:val="left"/>
      <w:pPr>
        <w:ind w:left="3428" w:hanging="1440"/>
      </w:pPr>
      <w:rPr>
        <w:b/>
      </w:rPr>
    </w:lvl>
    <w:lvl w:ilvl="8">
      <w:start w:val="1"/>
      <w:numFmt w:val="decimal"/>
      <w:lvlText w:val="%1.%2.%3.%4.%5.%6.%7.%8.%9."/>
      <w:lvlJc w:val="left"/>
      <w:pPr>
        <w:ind w:left="4072" w:hanging="1800"/>
      </w:pPr>
      <w:rPr>
        <w:b/>
      </w:rPr>
    </w:lvl>
  </w:abstractNum>
  <w:abstractNum w:abstractNumId="10" w15:restartNumberingAfterBreak="0">
    <w:nsid w:val="63C1396C"/>
    <w:multiLevelType w:val="hybridMultilevel"/>
    <w:tmpl w:val="F13E8396"/>
    <w:lvl w:ilvl="0" w:tplc="BBBEDF10">
      <w:start w:val="3"/>
      <w:numFmt w:val="decimal"/>
      <w:lvlText w:val="%1."/>
      <w:lvlJc w:val="left"/>
      <w:pPr>
        <w:ind w:left="3240" w:hanging="360"/>
      </w:pPr>
      <w:rPr>
        <w:rFonts w:hint="default"/>
      </w:rPr>
    </w:lvl>
    <w:lvl w:ilvl="1" w:tplc="04220019" w:tentative="1">
      <w:start w:val="1"/>
      <w:numFmt w:val="lowerLetter"/>
      <w:lvlText w:val="%2."/>
      <w:lvlJc w:val="left"/>
      <w:pPr>
        <w:ind w:left="3960" w:hanging="360"/>
      </w:pPr>
    </w:lvl>
    <w:lvl w:ilvl="2" w:tplc="0422001B" w:tentative="1">
      <w:start w:val="1"/>
      <w:numFmt w:val="lowerRoman"/>
      <w:lvlText w:val="%3."/>
      <w:lvlJc w:val="right"/>
      <w:pPr>
        <w:ind w:left="4680" w:hanging="180"/>
      </w:pPr>
    </w:lvl>
    <w:lvl w:ilvl="3" w:tplc="0422000F" w:tentative="1">
      <w:start w:val="1"/>
      <w:numFmt w:val="decimal"/>
      <w:lvlText w:val="%4."/>
      <w:lvlJc w:val="left"/>
      <w:pPr>
        <w:ind w:left="5400" w:hanging="360"/>
      </w:pPr>
    </w:lvl>
    <w:lvl w:ilvl="4" w:tplc="04220019" w:tentative="1">
      <w:start w:val="1"/>
      <w:numFmt w:val="lowerLetter"/>
      <w:lvlText w:val="%5."/>
      <w:lvlJc w:val="left"/>
      <w:pPr>
        <w:ind w:left="6120" w:hanging="360"/>
      </w:pPr>
    </w:lvl>
    <w:lvl w:ilvl="5" w:tplc="0422001B" w:tentative="1">
      <w:start w:val="1"/>
      <w:numFmt w:val="lowerRoman"/>
      <w:lvlText w:val="%6."/>
      <w:lvlJc w:val="right"/>
      <w:pPr>
        <w:ind w:left="6840" w:hanging="180"/>
      </w:pPr>
    </w:lvl>
    <w:lvl w:ilvl="6" w:tplc="0422000F" w:tentative="1">
      <w:start w:val="1"/>
      <w:numFmt w:val="decimal"/>
      <w:lvlText w:val="%7."/>
      <w:lvlJc w:val="left"/>
      <w:pPr>
        <w:ind w:left="7560" w:hanging="360"/>
      </w:pPr>
    </w:lvl>
    <w:lvl w:ilvl="7" w:tplc="04220019" w:tentative="1">
      <w:start w:val="1"/>
      <w:numFmt w:val="lowerLetter"/>
      <w:lvlText w:val="%8."/>
      <w:lvlJc w:val="left"/>
      <w:pPr>
        <w:ind w:left="8280" w:hanging="360"/>
      </w:pPr>
    </w:lvl>
    <w:lvl w:ilvl="8" w:tplc="0422001B" w:tentative="1">
      <w:start w:val="1"/>
      <w:numFmt w:val="lowerRoman"/>
      <w:lvlText w:val="%9."/>
      <w:lvlJc w:val="right"/>
      <w:pPr>
        <w:ind w:left="9000" w:hanging="180"/>
      </w:p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num>
  <w:num w:numId="6">
    <w:abstractNumId w:val="10"/>
  </w:num>
  <w:num w:numId="7">
    <w:abstractNumId w:val="5"/>
  </w:num>
  <w:num w:numId="8">
    <w:abstractNumId w:val="4"/>
  </w:num>
  <w:num w:numId="9">
    <w:abstractNumId w:val="8"/>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4FE8"/>
    <w:rsid w:val="00000901"/>
    <w:rsid w:val="000553D3"/>
    <w:rsid w:val="00056E5E"/>
    <w:rsid w:val="001D2E3B"/>
    <w:rsid w:val="00206C45"/>
    <w:rsid w:val="00215CAF"/>
    <w:rsid w:val="00281989"/>
    <w:rsid w:val="0034128C"/>
    <w:rsid w:val="00355F76"/>
    <w:rsid w:val="003F3964"/>
    <w:rsid w:val="00435DF6"/>
    <w:rsid w:val="00453162"/>
    <w:rsid w:val="00474E28"/>
    <w:rsid w:val="004D78E3"/>
    <w:rsid w:val="00511CDF"/>
    <w:rsid w:val="00531EBF"/>
    <w:rsid w:val="0063359F"/>
    <w:rsid w:val="00674338"/>
    <w:rsid w:val="006A1CDB"/>
    <w:rsid w:val="006B1412"/>
    <w:rsid w:val="00736973"/>
    <w:rsid w:val="007900F5"/>
    <w:rsid w:val="007D1C8E"/>
    <w:rsid w:val="00830206"/>
    <w:rsid w:val="008321A4"/>
    <w:rsid w:val="00857629"/>
    <w:rsid w:val="008D314F"/>
    <w:rsid w:val="00986950"/>
    <w:rsid w:val="00A06BC0"/>
    <w:rsid w:val="00A24052"/>
    <w:rsid w:val="00AD4315"/>
    <w:rsid w:val="00B60F48"/>
    <w:rsid w:val="00B87AC6"/>
    <w:rsid w:val="00BC7DB1"/>
    <w:rsid w:val="00C069D4"/>
    <w:rsid w:val="00C27D1B"/>
    <w:rsid w:val="00D663A3"/>
    <w:rsid w:val="00DB2B38"/>
    <w:rsid w:val="00DC778A"/>
    <w:rsid w:val="00DE33BA"/>
    <w:rsid w:val="00DE6438"/>
    <w:rsid w:val="00E02B30"/>
    <w:rsid w:val="00E72ACE"/>
    <w:rsid w:val="00E92AB4"/>
    <w:rsid w:val="00EA4F16"/>
    <w:rsid w:val="00EB2D89"/>
    <w:rsid w:val="00EE3BB8"/>
    <w:rsid w:val="00F65757"/>
    <w:rsid w:val="00F74FE8"/>
    <w:rsid w:val="00FC0B14"/>
    <w:rsid w:val="00FF7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7FB1"/>
  <w15:chartTrackingRefBased/>
  <w15:docId w15:val="{111230C3-243C-45E6-BDCA-85C4C1BF5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74338"/>
    <w:pPr>
      <w:suppressAutoHyphens/>
      <w:spacing w:after="0" w:line="240" w:lineRule="auto"/>
    </w:pPr>
    <w:rPr>
      <w:rFonts w:ascii="Times New Roman" w:eastAsia="Times New Roman" w:hAnsi="Times New Roman" w:cs="Times New Roman"/>
      <w:sz w:val="24"/>
      <w:szCs w:val="24"/>
      <w:lang w:val="ru-RU" w:eastAsia="ar-SA"/>
    </w:rPr>
  </w:style>
  <w:style w:type="paragraph" w:styleId="4">
    <w:name w:val="heading 4"/>
    <w:basedOn w:val="a"/>
    <w:next w:val="a"/>
    <w:link w:val="40"/>
    <w:uiPriority w:val="9"/>
    <w:qFormat/>
    <w:rsid w:val="00674338"/>
    <w:pPr>
      <w:keepNext/>
      <w:spacing w:before="240" w:after="60"/>
      <w:outlineLvl w:val="3"/>
    </w:pPr>
    <w:rPr>
      <w:b/>
      <w:bCs/>
      <w:sz w:val="28"/>
      <w:szCs w:val="28"/>
    </w:rPr>
  </w:style>
  <w:style w:type="paragraph" w:styleId="5">
    <w:name w:val="heading 5"/>
    <w:basedOn w:val="a"/>
    <w:next w:val="a"/>
    <w:link w:val="50"/>
    <w:unhideWhenUsed/>
    <w:qFormat/>
    <w:rsid w:val="00674338"/>
    <w:pPr>
      <w:spacing w:before="240" w:after="60"/>
      <w:outlineLvl w:val="4"/>
    </w:pPr>
    <w:rPr>
      <w:rFonts w:asciiTheme="minorHAnsi" w:eastAsiaTheme="minorEastAsia" w:hAnsiTheme="minorHAnsi" w:cstheme="minorBid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674338"/>
    <w:rPr>
      <w:rFonts w:ascii="Times New Roman" w:eastAsia="Times New Roman" w:hAnsi="Times New Roman" w:cs="Times New Roman"/>
      <w:b/>
      <w:bCs/>
      <w:sz w:val="28"/>
      <w:szCs w:val="28"/>
      <w:lang w:val="ru-RU" w:eastAsia="ar-SA"/>
    </w:rPr>
  </w:style>
  <w:style w:type="character" w:customStyle="1" w:styleId="50">
    <w:name w:val="Заголовок 5 Знак"/>
    <w:basedOn w:val="a0"/>
    <w:link w:val="5"/>
    <w:rsid w:val="00674338"/>
    <w:rPr>
      <w:rFonts w:eastAsiaTheme="minorEastAsia"/>
      <w:b/>
      <w:bCs/>
      <w:i/>
      <w:iCs/>
      <w:sz w:val="26"/>
      <w:szCs w:val="26"/>
      <w:lang w:val="ru-RU" w:eastAsia="ar-SA"/>
    </w:rPr>
  </w:style>
  <w:style w:type="character" w:customStyle="1" w:styleId="1">
    <w:name w:val="Основной шрифт абзаца1"/>
    <w:rsid w:val="00674338"/>
  </w:style>
  <w:style w:type="character" w:styleId="a3">
    <w:name w:val="Hyperlink"/>
    <w:uiPriority w:val="99"/>
    <w:rsid w:val="00674338"/>
    <w:rPr>
      <w:color w:val="0000FF"/>
      <w:u w:val="single"/>
    </w:rPr>
  </w:style>
  <w:style w:type="paragraph" w:styleId="a4">
    <w:name w:val="header"/>
    <w:basedOn w:val="a"/>
    <w:link w:val="a5"/>
    <w:uiPriority w:val="99"/>
    <w:rsid w:val="00674338"/>
    <w:pPr>
      <w:tabs>
        <w:tab w:val="center" w:pos="4677"/>
        <w:tab w:val="right" w:pos="9355"/>
      </w:tabs>
    </w:pPr>
  </w:style>
  <w:style w:type="character" w:customStyle="1" w:styleId="a5">
    <w:name w:val="Верхний колонтитул Знак"/>
    <w:basedOn w:val="a0"/>
    <w:link w:val="a4"/>
    <w:uiPriority w:val="99"/>
    <w:rsid w:val="00674338"/>
    <w:rPr>
      <w:rFonts w:ascii="Times New Roman" w:eastAsia="Times New Roman" w:hAnsi="Times New Roman" w:cs="Times New Roman"/>
      <w:sz w:val="24"/>
      <w:szCs w:val="24"/>
      <w:lang w:val="ru-RU" w:eastAsia="ar-SA"/>
    </w:rPr>
  </w:style>
  <w:style w:type="paragraph" w:styleId="a6">
    <w:name w:val="List Paragraph"/>
    <w:aliases w:val="название табл/рис,Список уровня 2,Bullet Number,Bullet 1,Use Case List Paragraph,lp1,List Paragraph1,lp11,List Paragraph11,Number Bullets,заголовок 1.1,Текст таблицы,CA bullets,EBRD List,AC List 01"/>
    <w:basedOn w:val="a"/>
    <w:link w:val="a7"/>
    <w:uiPriority w:val="34"/>
    <w:qFormat/>
    <w:rsid w:val="00674338"/>
    <w:pPr>
      <w:ind w:left="720"/>
    </w:pPr>
    <w:rPr>
      <w:rFonts w:ascii="Calibri" w:hAnsi="Calibri"/>
      <w:lang w:val="en-US" w:eastAsia="en-US" w:bidi="en-US"/>
    </w:rPr>
  </w:style>
  <w:style w:type="paragraph" w:customStyle="1" w:styleId="10">
    <w:name w:val="Обычный1"/>
    <w:qFormat/>
    <w:rsid w:val="00674338"/>
    <w:pPr>
      <w:widowControl w:val="0"/>
      <w:spacing w:before="40" w:after="0" w:line="240" w:lineRule="auto"/>
      <w:ind w:right="200"/>
      <w:jc w:val="both"/>
    </w:pPr>
    <w:rPr>
      <w:rFonts w:ascii="Arial Narrow" w:eastAsia="Times New Roman" w:hAnsi="Arial Narrow" w:cs="Times New Roman"/>
      <w:snapToGrid w:val="0"/>
      <w:sz w:val="24"/>
      <w:szCs w:val="20"/>
      <w:lang w:val="uk-UA" w:eastAsia="ru-RU"/>
    </w:rPr>
  </w:style>
  <w:style w:type="paragraph" w:customStyle="1" w:styleId="11">
    <w:name w:val="Основний текст1"/>
    <w:basedOn w:val="a"/>
    <w:rsid w:val="00674338"/>
    <w:pPr>
      <w:suppressAutoHyphens w:val="0"/>
      <w:jc w:val="both"/>
    </w:pPr>
    <w:rPr>
      <w:rFonts w:ascii="Arial" w:hAnsi="Arial"/>
      <w:szCs w:val="20"/>
      <w:lang w:val="uk-UA" w:eastAsia="ru-RU"/>
    </w:rPr>
  </w:style>
  <w:style w:type="paragraph" w:customStyle="1" w:styleId="12">
    <w:name w:val="Звичайний1"/>
    <w:rsid w:val="00674338"/>
    <w:pPr>
      <w:widowControl w:val="0"/>
      <w:snapToGrid w:val="0"/>
      <w:spacing w:after="0" w:line="240" w:lineRule="auto"/>
      <w:ind w:firstLine="567"/>
      <w:jc w:val="both"/>
    </w:pPr>
    <w:rPr>
      <w:rFonts w:ascii="Times New Roman" w:eastAsia="Times New Roman" w:hAnsi="Times New Roman" w:cs="Times New Roman"/>
      <w:sz w:val="24"/>
      <w:szCs w:val="20"/>
      <w:lang w:val="uk-UA" w:eastAsia="ru-RU"/>
    </w:rPr>
  </w:style>
  <w:style w:type="character" w:customStyle="1" w:styleId="a7">
    <w:name w:val="Абзац списка Знак"/>
    <w:aliases w:val="название табл/рис Знак,Список уровня 2 Знак,Bullet Number Знак,Bullet 1 Знак,Use Case List Paragraph Знак,lp1 Знак,List Paragraph1 Знак,lp11 Знак,List Paragraph11 Знак,Number Bullets Знак,заголовок 1.1 Знак,Текст таблицы Знак"/>
    <w:link w:val="a6"/>
    <w:uiPriority w:val="34"/>
    <w:qFormat/>
    <w:locked/>
    <w:rsid w:val="00674338"/>
    <w:rPr>
      <w:rFonts w:ascii="Calibri" w:eastAsia="Times New Roman" w:hAnsi="Calibri" w:cs="Times New Roman"/>
      <w:sz w:val="24"/>
      <w:szCs w:val="24"/>
      <w:lang w:bidi="en-US"/>
    </w:rPr>
  </w:style>
  <w:style w:type="paragraph" w:customStyle="1" w:styleId="2">
    <w:name w:val="Список2"/>
    <w:basedOn w:val="a"/>
    <w:uiPriority w:val="99"/>
    <w:rsid w:val="00674338"/>
    <w:pPr>
      <w:tabs>
        <w:tab w:val="left" w:pos="432"/>
        <w:tab w:val="left" w:pos="720"/>
      </w:tabs>
      <w:suppressAutoHyphens w:val="0"/>
      <w:jc w:val="both"/>
    </w:pPr>
    <w:rPr>
      <w:lang w:val="uk-UA" w:eastAsia="ru-RU"/>
    </w:rPr>
  </w:style>
  <w:style w:type="paragraph" w:customStyle="1" w:styleId="rvps2">
    <w:name w:val="rvps2"/>
    <w:basedOn w:val="a"/>
    <w:uiPriority w:val="99"/>
    <w:rsid w:val="00DE6438"/>
    <w:pPr>
      <w:suppressAutoHyphens w:val="0"/>
      <w:spacing w:before="100" w:beforeAutospacing="1" w:after="100" w:afterAutospacing="1"/>
    </w:pPr>
    <w:rPr>
      <w:lang w:eastAsia="ru-RU"/>
    </w:rPr>
  </w:style>
  <w:style w:type="paragraph" w:customStyle="1" w:styleId="a8">
    <w:name w:val="Без інтервалів"/>
    <w:basedOn w:val="a"/>
    <w:rsid w:val="00DE6438"/>
    <w:pPr>
      <w:suppressAutoHyphens w:val="0"/>
    </w:pPr>
    <w:rPr>
      <w:rFonts w:ascii="Calibri" w:hAnsi="Calibri" w:cs="Calibri"/>
      <w:szCs w:val="3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12</Pages>
  <Words>22029</Words>
  <Characters>12558</Characters>
  <Application>Microsoft Office Word</Application>
  <DocSecurity>0</DocSecurity>
  <Lines>104</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РСЦ_ЛГЫСТИКА_ГРЕЧУХА</dc:creator>
  <cp:keywords/>
  <dc:description/>
  <cp:lastModifiedBy>User</cp:lastModifiedBy>
  <cp:revision>9</cp:revision>
  <dcterms:created xsi:type="dcterms:W3CDTF">2026-05-20T11:24:00Z</dcterms:created>
  <dcterms:modified xsi:type="dcterms:W3CDTF">2026-06-01T13:25:00Z</dcterms:modified>
</cp:coreProperties>
</file>