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54CF1A" w14:textId="6E3DDE07" w:rsidR="00031D4F" w:rsidRPr="009B533F" w:rsidRDefault="00031D4F" w:rsidP="00031D4F">
      <w:pPr>
        <w:jc w:val="right"/>
        <w:rPr>
          <w:b/>
          <w:lang w:val="ru-RU"/>
        </w:rPr>
      </w:pPr>
      <w:r w:rsidRPr="009B533F">
        <w:rPr>
          <w:b/>
        </w:rPr>
        <w:t xml:space="preserve">Додаток </w:t>
      </w:r>
      <w:r w:rsidR="003E691F">
        <w:rPr>
          <w:b/>
        </w:rPr>
        <w:t>5</w:t>
      </w:r>
    </w:p>
    <w:p w14:paraId="009A1D4C" w14:textId="77A3BB02" w:rsidR="00031D4F" w:rsidRPr="00215739" w:rsidRDefault="00031D4F" w:rsidP="00031D4F">
      <w:pPr>
        <w:jc w:val="right"/>
        <w:rPr>
          <w:i/>
          <w:color w:val="000000"/>
        </w:rPr>
      </w:pPr>
      <w:r>
        <w:rPr>
          <w:i/>
          <w:color w:val="000000"/>
        </w:rPr>
        <w:t xml:space="preserve">до </w:t>
      </w:r>
      <w:r w:rsidR="00EE4CD3">
        <w:rPr>
          <w:i/>
          <w:color w:val="000000"/>
          <w:lang w:val="ru-RU"/>
        </w:rPr>
        <w:t>Т</w:t>
      </w:r>
      <w:proofErr w:type="spellStart"/>
      <w:r w:rsidRPr="00215739">
        <w:rPr>
          <w:i/>
          <w:color w:val="000000"/>
        </w:rPr>
        <w:t>ендерної</w:t>
      </w:r>
      <w:proofErr w:type="spellEnd"/>
      <w:r w:rsidRPr="00215739">
        <w:rPr>
          <w:i/>
          <w:color w:val="000000"/>
        </w:rPr>
        <w:t xml:space="preserve"> документації</w:t>
      </w:r>
    </w:p>
    <w:p w14:paraId="3362A209" w14:textId="77777777" w:rsidR="00031D4F" w:rsidRPr="00857D2F" w:rsidRDefault="00031D4F" w:rsidP="00031D4F">
      <w:pPr>
        <w:jc w:val="right"/>
        <w:rPr>
          <w:b/>
        </w:rPr>
      </w:pPr>
    </w:p>
    <w:p w14:paraId="69EEFA4D" w14:textId="77777777" w:rsidR="00031D4F" w:rsidRPr="00536B87" w:rsidRDefault="00031D4F" w:rsidP="00031D4F">
      <w:pPr>
        <w:widowControl w:val="0"/>
        <w:shd w:val="clear" w:color="auto" w:fill="FFFFFF"/>
        <w:ind w:left="360"/>
        <w:jc w:val="center"/>
        <w:rPr>
          <w:rFonts w:ascii="Aptos Narrow" w:hAnsi="Aptos Narrow"/>
          <w:b/>
          <w:sz w:val="28"/>
          <w:szCs w:val="28"/>
          <w:u w:val="single"/>
          <w:lang w:eastAsia="uk-UA"/>
        </w:rPr>
      </w:pPr>
      <w:r w:rsidRPr="00536B87">
        <w:rPr>
          <w:rFonts w:ascii="Aptos Narrow" w:hAnsi="Aptos Narrow"/>
          <w:b/>
          <w:sz w:val="28"/>
          <w:szCs w:val="28"/>
          <w:u w:val="single"/>
          <w:lang w:eastAsia="uk-UA"/>
        </w:rPr>
        <w:t>Лист-згода</w:t>
      </w:r>
    </w:p>
    <w:p w14:paraId="100548CF" w14:textId="77777777" w:rsidR="00031D4F" w:rsidRPr="00536B87" w:rsidRDefault="00031D4F" w:rsidP="00031D4F">
      <w:pPr>
        <w:widowControl w:val="0"/>
        <w:shd w:val="clear" w:color="auto" w:fill="FFFFFF"/>
        <w:ind w:left="360"/>
        <w:jc w:val="center"/>
        <w:rPr>
          <w:rFonts w:ascii="Aptos Narrow" w:hAnsi="Aptos Narrow"/>
          <w:b/>
        </w:rPr>
      </w:pPr>
    </w:p>
    <w:p w14:paraId="35C6ED7D" w14:textId="77777777" w:rsidR="00031D4F" w:rsidRPr="000237A4" w:rsidRDefault="00031D4F" w:rsidP="00031D4F">
      <w:pPr>
        <w:jc w:val="center"/>
        <w:rPr>
          <w:i/>
          <w:strike/>
          <w:sz w:val="18"/>
          <w:szCs w:val="18"/>
          <w:lang w:eastAsia="uk-UA"/>
        </w:rPr>
      </w:pPr>
      <w:r w:rsidRPr="00AF2C42">
        <w:rPr>
          <w:i/>
          <w:sz w:val="18"/>
          <w:szCs w:val="18"/>
          <w:lang w:eastAsia="uk-UA"/>
        </w:rPr>
        <w:t xml:space="preserve"> (для учасників фізичних осіб, </w:t>
      </w:r>
      <w:r>
        <w:rPr>
          <w:i/>
          <w:sz w:val="18"/>
          <w:szCs w:val="18"/>
          <w:lang w:eastAsia="uk-UA"/>
        </w:rPr>
        <w:t xml:space="preserve">у тому </w:t>
      </w:r>
      <w:r w:rsidRPr="00AF2C42">
        <w:rPr>
          <w:i/>
          <w:sz w:val="18"/>
          <w:szCs w:val="18"/>
          <w:lang w:eastAsia="uk-UA"/>
        </w:rPr>
        <w:t>ч</w:t>
      </w:r>
      <w:r>
        <w:rPr>
          <w:i/>
          <w:sz w:val="18"/>
          <w:szCs w:val="18"/>
          <w:lang w:eastAsia="uk-UA"/>
        </w:rPr>
        <w:t>ислі</w:t>
      </w:r>
      <w:r w:rsidRPr="00AF2C42">
        <w:rPr>
          <w:i/>
          <w:sz w:val="18"/>
          <w:szCs w:val="18"/>
          <w:lang w:eastAsia="uk-UA"/>
        </w:rPr>
        <w:t xml:space="preserve"> фізичних осіб-підприємців та посадової особи або представника учасника процедури закупівлі юридичної особи, уповноважених </w:t>
      </w:r>
      <w:r w:rsidRPr="005F4C31">
        <w:rPr>
          <w:i/>
          <w:sz w:val="18"/>
          <w:szCs w:val="18"/>
          <w:lang w:eastAsia="uk-UA"/>
        </w:rPr>
        <w:t>ос</w:t>
      </w:r>
      <w:r>
        <w:rPr>
          <w:i/>
          <w:sz w:val="18"/>
          <w:szCs w:val="18"/>
          <w:lang w:eastAsia="uk-UA"/>
        </w:rPr>
        <w:t xml:space="preserve">іб </w:t>
      </w:r>
      <w:r w:rsidRPr="00AF2C42">
        <w:rPr>
          <w:i/>
          <w:sz w:val="18"/>
          <w:szCs w:val="18"/>
          <w:lang w:eastAsia="uk-UA"/>
        </w:rPr>
        <w:t>підписувати документи тендерної пропозиції</w:t>
      </w:r>
      <w:r>
        <w:rPr>
          <w:i/>
          <w:sz w:val="18"/>
          <w:szCs w:val="18"/>
          <w:lang w:eastAsia="uk-UA"/>
        </w:rPr>
        <w:t>)</w:t>
      </w:r>
    </w:p>
    <w:p w14:paraId="2B91A868" w14:textId="77777777" w:rsidR="00031D4F" w:rsidRPr="001573E6" w:rsidRDefault="00031D4F" w:rsidP="00031D4F">
      <w:pPr>
        <w:widowControl w:val="0"/>
        <w:shd w:val="clear" w:color="auto" w:fill="FFFFFF"/>
        <w:ind w:left="360"/>
        <w:jc w:val="center"/>
      </w:pPr>
    </w:p>
    <w:p w14:paraId="0DF66903" w14:textId="3BEC6191" w:rsidR="00031D4F" w:rsidRPr="009F2CAF" w:rsidRDefault="00031D4F" w:rsidP="009F2CAF">
      <w:pPr>
        <w:widowControl w:val="0"/>
        <w:shd w:val="clear" w:color="auto" w:fill="FFFFFF"/>
        <w:ind w:left="119" w:firstLine="720"/>
        <w:jc w:val="both"/>
        <w:rPr>
          <w:rFonts w:eastAsia="Calibri"/>
          <w:b/>
          <w:bCs/>
          <w:i/>
          <w:lang w:eastAsia="x-none"/>
        </w:rPr>
      </w:pPr>
      <w:bookmarkStart w:id="0" w:name="_gjdgxs" w:colFirst="0" w:colLast="0"/>
      <w:bookmarkEnd w:id="0"/>
      <w:r w:rsidRPr="001573E6">
        <w:t xml:space="preserve">Відповідно до Закону України «Про захист персональних даних» я, </w:t>
      </w:r>
      <w:r w:rsidRPr="008E0A18">
        <w:t>_____________________</w:t>
      </w:r>
      <w:r>
        <w:t xml:space="preserve"> </w:t>
      </w:r>
      <w:r w:rsidRPr="001573E6">
        <w:t>(</w:t>
      </w:r>
      <w:r>
        <w:rPr>
          <w:i/>
          <w:iCs/>
        </w:rPr>
        <w:t>ПІБ</w:t>
      </w:r>
      <w:r w:rsidRPr="001573E6">
        <w:t xml:space="preserve">), даю згоду на обробку, використання, поширення та доступ до персональних даних, які передбачено Законом України «Про публічні закупівлі», а </w:t>
      </w:r>
      <w:r w:rsidRPr="008D1107">
        <w:t xml:space="preserve">також згідно з нормами чинного законодавства — моїх персональних даних (у т. ч. паспортні дані, ідентифікаційний код, електронні ідентифікаційні дані: номери телефонів, електронні адреси або інша необхідна інформація, передбачена законодавством), відомостей, які надаю про себе для забезпечення участі у </w:t>
      </w:r>
      <w:r w:rsidR="00863376">
        <w:t>відкритих торг</w:t>
      </w:r>
      <w:r w:rsidR="00536B87">
        <w:t>ах</w:t>
      </w:r>
      <w:r w:rsidR="00863376">
        <w:t xml:space="preserve"> </w:t>
      </w:r>
      <w:r>
        <w:t xml:space="preserve">з особливостями </w:t>
      </w:r>
      <w:r w:rsidRPr="008D1107">
        <w:t xml:space="preserve">з </w:t>
      </w:r>
      <w:bookmarkStart w:id="1" w:name="_Toc201661926"/>
      <w:r w:rsidR="009F2CAF" w:rsidRPr="009F2CAF">
        <w:rPr>
          <w:rFonts w:eastAsia="Calibri"/>
          <w:b/>
          <w:bCs/>
          <w:i/>
          <w:lang w:eastAsia="x-none"/>
        </w:rPr>
        <w:t xml:space="preserve">Капітальний ремонт </w:t>
      </w:r>
      <w:bookmarkEnd w:id="1"/>
      <w:r w:rsidR="009F2CAF" w:rsidRPr="009F2CAF">
        <w:rPr>
          <w:rFonts w:eastAsia="Calibri"/>
          <w:b/>
          <w:bCs/>
          <w:i/>
          <w:lang w:eastAsia="x-none"/>
        </w:rPr>
        <w:t>будиночків №1,№2,№3 для відпочинку дітей комунального підприємства «Дитячий оздоровчий табір «Зачарована долина» Шевченківського району м.Києва» за адресою: Урочище Кам'янка, село Осій, Іршавської територіальної громади, Хустського району, Закарпатської області</w:t>
      </w:r>
      <w:bookmarkStart w:id="2" w:name="_GoBack"/>
      <w:bookmarkEnd w:id="2"/>
      <w:r w:rsidR="00631AB2" w:rsidRPr="00631AB2">
        <w:rPr>
          <w:rFonts w:eastAsia="Calibri"/>
          <w:b/>
          <w:i/>
          <w:lang w:val="x-none" w:eastAsia="x-none"/>
        </w:rPr>
        <w:t xml:space="preserve"> </w:t>
      </w:r>
      <w:r w:rsidRPr="00197AA9">
        <w:rPr>
          <w:rFonts w:eastAsia="Calibri"/>
          <w:i/>
          <w:lang w:val="x-none" w:eastAsia="x-none"/>
        </w:rPr>
        <w:t>(</w:t>
      </w:r>
      <w:r w:rsidR="00863376" w:rsidRPr="00197AA9">
        <w:rPr>
          <w:rFonts w:eastAsia="Calibri"/>
          <w:i/>
          <w:lang w:val="x-none" w:eastAsia="x-none"/>
        </w:rPr>
        <w:t xml:space="preserve">45453000-7 ДК 021:2015 - </w:t>
      </w:r>
      <w:r w:rsidRPr="00197AA9">
        <w:rPr>
          <w:rFonts w:eastAsia="Calibri"/>
          <w:i/>
          <w:lang w:val="x-none" w:eastAsia="x-none"/>
        </w:rPr>
        <w:t>Капітальний ремонт і реставрація)</w:t>
      </w:r>
      <w:r w:rsidRPr="00197AA9">
        <w:t>,</w:t>
      </w:r>
      <w:r w:rsidRPr="008D1107">
        <w:t xml:space="preserve"> цивільно-правових та господарських відносин.</w:t>
      </w:r>
    </w:p>
    <w:p w14:paraId="412759A7" w14:textId="77777777" w:rsidR="00031D4F" w:rsidRPr="001573E6" w:rsidRDefault="00031D4F" w:rsidP="00031D4F">
      <w:pPr>
        <w:widowControl w:val="0"/>
        <w:shd w:val="clear" w:color="auto" w:fill="FFFFFF"/>
        <w:ind w:left="119" w:firstLine="720"/>
        <w:jc w:val="both"/>
      </w:pPr>
    </w:p>
    <w:tbl>
      <w:tblPr>
        <w:tblStyle w:val="a3"/>
        <w:tblW w:w="96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1417"/>
        <w:gridCol w:w="2977"/>
        <w:gridCol w:w="3119"/>
      </w:tblGrid>
      <w:tr w:rsidR="00031D4F" w:rsidRPr="00A36A80" w14:paraId="5D917BED" w14:textId="77777777" w:rsidTr="00FE4B75">
        <w:trPr>
          <w:trHeight w:val="816"/>
          <w:jc w:val="center"/>
        </w:trPr>
        <w:tc>
          <w:tcPr>
            <w:tcW w:w="2093" w:type="dxa"/>
          </w:tcPr>
          <w:p w14:paraId="1DA73309" w14:textId="77777777" w:rsidR="00031D4F" w:rsidRPr="009F2CAF" w:rsidRDefault="00031D4F" w:rsidP="00FE4B75">
            <w:pPr>
              <w:rPr>
                <w:bCs/>
                <w:lang w:val="uk-UA"/>
              </w:rPr>
            </w:pPr>
          </w:p>
          <w:p w14:paraId="325DB22B" w14:textId="77777777" w:rsidR="00031D4F" w:rsidRPr="009F2CAF" w:rsidRDefault="00031D4F" w:rsidP="00FE4B75">
            <w:pPr>
              <w:rPr>
                <w:bCs/>
                <w:lang w:val="uk-UA"/>
              </w:rPr>
            </w:pPr>
          </w:p>
          <w:p w14:paraId="4F88E38D" w14:textId="77777777" w:rsidR="00031D4F" w:rsidRDefault="00031D4F" w:rsidP="00FE4B75">
            <w:pPr>
              <w:rPr>
                <w:i/>
              </w:rPr>
            </w:pPr>
            <w:r w:rsidRPr="00D60113">
              <w:rPr>
                <w:bCs/>
              </w:rPr>
              <w:t>____________</w:t>
            </w:r>
          </w:p>
          <w:p w14:paraId="518E8072" w14:textId="77777777" w:rsidR="00031D4F" w:rsidRPr="002E69C1" w:rsidRDefault="00031D4F" w:rsidP="00FE4B75">
            <w:pPr>
              <w:rPr>
                <w:bCs/>
              </w:rPr>
            </w:pPr>
            <w:r>
              <w:rPr>
                <w:i/>
              </w:rPr>
              <w:t>(посада)</w:t>
            </w:r>
            <w:r w:rsidRPr="002E69C1">
              <w:rPr>
                <w:bCs/>
              </w:rPr>
              <w:tab/>
            </w:r>
          </w:p>
        </w:tc>
        <w:tc>
          <w:tcPr>
            <w:tcW w:w="1417" w:type="dxa"/>
          </w:tcPr>
          <w:p w14:paraId="62E288A7" w14:textId="77777777" w:rsidR="00031D4F" w:rsidRPr="00D60113" w:rsidRDefault="00031D4F" w:rsidP="00FE4B75">
            <w:pPr>
              <w:rPr>
                <w:bCs/>
              </w:rPr>
            </w:pPr>
          </w:p>
        </w:tc>
        <w:tc>
          <w:tcPr>
            <w:tcW w:w="2977" w:type="dxa"/>
            <w:vAlign w:val="bottom"/>
          </w:tcPr>
          <w:p w14:paraId="27A15672" w14:textId="77777777" w:rsidR="00031D4F" w:rsidRDefault="00031D4F" w:rsidP="00FE4B75">
            <w:pPr>
              <w:rPr>
                <w:i/>
              </w:rPr>
            </w:pPr>
            <w:r w:rsidRPr="00D60113">
              <w:rPr>
                <w:bCs/>
              </w:rPr>
              <w:t>____________</w:t>
            </w:r>
            <w:r>
              <w:rPr>
                <w:bCs/>
              </w:rPr>
              <w:t xml:space="preserve">                                             </w:t>
            </w:r>
          </w:p>
          <w:p w14:paraId="737E1CD7" w14:textId="77777777" w:rsidR="00031D4F" w:rsidRPr="00A36A80" w:rsidRDefault="00031D4F" w:rsidP="00FE4B75">
            <w:r>
              <w:rPr>
                <w:i/>
              </w:rPr>
              <w:t xml:space="preserve">     (</w:t>
            </w:r>
            <w:proofErr w:type="spellStart"/>
            <w:r>
              <w:rPr>
                <w:i/>
              </w:rPr>
              <w:t>підпис</w:t>
            </w:r>
            <w:proofErr w:type="spellEnd"/>
            <w:r>
              <w:rPr>
                <w:i/>
              </w:rPr>
              <w:t>)</w:t>
            </w:r>
          </w:p>
        </w:tc>
        <w:tc>
          <w:tcPr>
            <w:tcW w:w="3119" w:type="dxa"/>
            <w:vAlign w:val="bottom"/>
          </w:tcPr>
          <w:p w14:paraId="4825649B" w14:textId="77777777" w:rsidR="00031D4F" w:rsidRPr="00ED2222" w:rsidRDefault="00031D4F" w:rsidP="00FE4B75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_____________________ </w:t>
            </w:r>
            <w:r>
              <w:t>(</w:t>
            </w:r>
            <w:proofErr w:type="spellStart"/>
            <w:r>
              <w:rPr>
                <w:i/>
                <w:iCs/>
              </w:rPr>
              <w:t>І</w:t>
            </w:r>
            <w:r w:rsidRPr="00C344EF">
              <w:rPr>
                <w:i/>
                <w:iCs/>
              </w:rPr>
              <w:t>м’я</w:t>
            </w:r>
            <w:proofErr w:type="spellEnd"/>
            <w:r w:rsidRPr="00C344EF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П</w:t>
            </w:r>
            <w:r w:rsidRPr="00C344EF">
              <w:rPr>
                <w:i/>
                <w:iCs/>
              </w:rPr>
              <w:t>РІЗВИЩЕ</w:t>
            </w:r>
            <w:r>
              <w:t>)</w:t>
            </w:r>
          </w:p>
        </w:tc>
      </w:tr>
    </w:tbl>
    <w:p w14:paraId="314C2956" w14:textId="77777777" w:rsidR="00031D4F" w:rsidRDefault="00031D4F" w:rsidP="00031D4F">
      <w:pPr>
        <w:rPr>
          <w:sz w:val="28"/>
          <w:szCs w:val="28"/>
        </w:rPr>
      </w:pPr>
    </w:p>
    <w:p w14:paraId="51DA93D8" w14:textId="77777777" w:rsidR="00031D4F" w:rsidRDefault="00031D4F" w:rsidP="00031D4F"/>
    <w:p w14:paraId="4966A9DF" w14:textId="77777777" w:rsidR="00031D4F" w:rsidRDefault="00031D4F" w:rsidP="00031D4F"/>
    <w:p w14:paraId="028FB924" w14:textId="77777777" w:rsidR="00031D4F" w:rsidRDefault="00031D4F" w:rsidP="00031D4F"/>
    <w:p w14:paraId="5EBE477C" w14:textId="77777777" w:rsidR="00031D4F" w:rsidRPr="00AF2C42" w:rsidRDefault="00031D4F" w:rsidP="00031D4F">
      <w:pPr>
        <w:rPr>
          <w:i/>
          <w:sz w:val="16"/>
          <w:szCs w:val="16"/>
        </w:rPr>
      </w:pPr>
      <w:r w:rsidRPr="00AF2C42">
        <w:rPr>
          <w:i/>
          <w:sz w:val="16"/>
          <w:szCs w:val="16"/>
        </w:rPr>
        <w:t>Примітка:</w:t>
      </w:r>
    </w:p>
    <w:p w14:paraId="44C93CBC" w14:textId="77777777" w:rsidR="00031D4F" w:rsidRPr="00AF2C42" w:rsidRDefault="00031D4F" w:rsidP="00031D4F">
      <w:pPr>
        <w:rPr>
          <w:i/>
          <w:sz w:val="16"/>
          <w:szCs w:val="16"/>
        </w:rPr>
      </w:pPr>
      <w:r w:rsidRPr="00AF2C42">
        <w:rPr>
          <w:i/>
          <w:sz w:val="16"/>
          <w:szCs w:val="16"/>
        </w:rPr>
        <w:t xml:space="preserve">Використання печаток суб'єктами господарювання здійснюється керуючись Законом України «Про внесення змін до деяких законодавчих актів України щодо використання печаток юридичними особами та фізичними особами </w:t>
      </w:r>
      <w:r w:rsidRPr="00AF2C42">
        <w:rPr>
          <w:rFonts w:ascii="Cambria Math" w:hAnsi="Cambria Math" w:cs="Cambria Math"/>
          <w:i/>
          <w:sz w:val="16"/>
          <w:szCs w:val="16"/>
        </w:rPr>
        <w:t>‐</w:t>
      </w:r>
      <w:r w:rsidRPr="00AF2C42">
        <w:rPr>
          <w:i/>
          <w:sz w:val="16"/>
          <w:szCs w:val="16"/>
        </w:rPr>
        <w:t xml:space="preserve">підприємцями». </w:t>
      </w:r>
    </w:p>
    <w:sectPr w:rsidR="00031D4F" w:rsidRPr="00AF2C42" w:rsidSect="00031D4F">
      <w:pgSz w:w="11906" w:h="16838"/>
      <w:pgMar w:top="850" w:right="424" w:bottom="85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D4F"/>
    <w:rsid w:val="00031D4F"/>
    <w:rsid w:val="000A2F20"/>
    <w:rsid w:val="00197AA9"/>
    <w:rsid w:val="001A4C6C"/>
    <w:rsid w:val="0024583B"/>
    <w:rsid w:val="003C2A82"/>
    <w:rsid w:val="003C46ED"/>
    <w:rsid w:val="003E691F"/>
    <w:rsid w:val="00536B87"/>
    <w:rsid w:val="005A0226"/>
    <w:rsid w:val="00631AB2"/>
    <w:rsid w:val="007430A0"/>
    <w:rsid w:val="00762C93"/>
    <w:rsid w:val="00783344"/>
    <w:rsid w:val="00797BC4"/>
    <w:rsid w:val="008518D0"/>
    <w:rsid w:val="00863376"/>
    <w:rsid w:val="008645F2"/>
    <w:rsid w:val="008F0019"/>
    <w:rsid w:val="009B2485"/>
    <w:rsid w:val="009B533F"/>
    <w:rsid w:val="009F2CAF"/>
    <w:rsid w:val="00C34C45"/>
    <w:rsid w:val="00D509D2"/>
    <w:rsid w:val="00E025C4"/>
    <w:rsid w:val="00E749EE"/>
    <w:rsid w:val="00EE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299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1D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62C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31D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D509D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762C9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762C93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1D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62C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31D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D509D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762C9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762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34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1019</Words>
  <Characters>581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Базилюк Олена Дмитрівна</dc:creator>
  <cp:keywords/>
  <dc:description/>
  <cp:lastModifiedBy>Nadja Kornienko</cp:lastModifiedBy>
  <cp:revision>3</cp:revision>
  <dcterms:created xsi:type="dcterms:W3CDTF">2026-04-03T08:18:00Z</dcterms:created>
  <dcterms:modified xsi:type="dcterms:W3CDTF">2026-05-21T11:12:00Z</dcterms:modified>
</cp:coreProperties>
</file>