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47E9" w:rsidRDefault="00105868">
      <w:pPr>
        <w:spacing w:after="0" w:line="240" w:lineRule="auto"/>
        <w:ind w:left="6480"/>
        <w:jc w:val="right"/>
        <w:rPr>
          <w:rFonts w:ascii="Times New Roman" w:eastAsia="Times New Roman" w:hAnsi="Times New Roman" w:cs="Times New Roman"/>
          <w:b/>
          <w:bCs/>
          <w:i/>
          <w:iCs/>
          <w:color w:val="4A86E8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4A86E8"/>
          <w:sz w:val="24"/>
          <w:szCs w:val="24"/>
        </w:rPr>
        <w:t xml:space="preserve">     </w:t>
      </w:r>
    </w:p>
    <w:p w:rsidR="00F647E9" w:rsidRDefault="00F647E9">
      <w:pPr>
        <w:spacing w:after="0" w:line="240" w:lineRule="auto"/>
        <w:ind w:left="6480"/>
        <w:jc w:val="right"/>
        <w:rPr>
          <w:rFonts w:ascii="Times New Roman" w:eastAsia="Times New Roman" w:hAnsi="Times New Roman" w:cs="Times New Roman"/>
          <w:b/>
          <w:bCs/>
          <w:i/>
          <w:iCs/>
          <w:color w:val="4A86E8"/>
          <w:sz w:val="24"/>
          <w:szCs w:val="24"/>
        </w:rPr>
      </w:pPr>
    </w:p>
    <w:p w:rsidR="00F647E9" w:rsidRDefault="00105868">
      <w:pPr>
        <w:spacing w:after="0" w:line="240" w:lineRule="auto"/>
        <w:ind w:left="648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4A86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ДОДАТОК 1</w:t>
      </w:r>
    </w:p>
    <w:p w:rsidR="00F647E9" w:rsidRDefault="00105868">
      <w:pPr>
        <w:spacing w:after="0" w:line="240" w:lineRule="auto"/>
        <w:ind w:left="5660" w:firstLine="700"/>
        <w:jc w:val="right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до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тендерної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документації</w:t>
      </w:r>
      <w:proofErr w:type="spellEnd"/>
    </w:p>
    <w:p w:rsidR="00F647E9" w:rsidRDefault="00F647E9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</w:p>
    <w:p w:rsidR="00F647E9" w:rsidRDefault="0010586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Перелік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документів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 xml:space="preserve"> та/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або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інформації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які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подаються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Учасником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процедури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закупівлі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складі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тендерної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пропозиції</w:t>
      </w:r>
      <w:proofErr w:type="spellEnd"/>
    </w:p>
    <w:p w:rsidR="00F647E9" w:rsidRDefault="00F647E9">
      <w:pPr>
        <w:spacing w:after="0" w:line="240" w:lineRule="auto"/>
        <w:jc w:val="both"/>
        <w:rPr>
          <w:rFonts w:ascii="Times New Roman" w:eastAsia="Times New Roman" w:hAnsi="Times New Roman" w:cs="Times New Roman"/>
          <w:color w:val="4A86E8"/>
          <w:sz w:val="20"/>
          <w:szCs w:val="20"/>
        </w:rPr>
      </w:pPr>
    </w:p>
    <w:tbl>
      <w:tblPr>
        <w:tblStyle w:val="afb"/>
        <w:tblW w:w="1041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645"/>
        <w:gridCol w:w="3360"/>
        <w:gridCol w:w="6405"/>
      </w:tblGrid>
      <w:tr w:rsidR="00F647E9">
        <w:trPr>
          <w:trHeight w:val="998"/>
          <w:jc w:val="center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647E9" w:rsidRDefault="00105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976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647E9" w:rsidRDefault="001058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Перелік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документів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інформації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для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підтвердження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відповідності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Учасника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кваліфікаційним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критеріям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визначеним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у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статті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16 Закону «Про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публічні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закупівлі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>»:</w:t>
            </w:r>
          </w:p>
        </w:tc>
      </w:tr>
      <w:tr w:rsidR="00F647E9">
        <w:trPr>
          <w:trHeight w:val="690"/>
          <w:jc w:val="center"/>
        </w:trPr>
        <w:tc>
          <w:tcPr>
            <w:tcW w:w="400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647E9" w:rsidRDefault="00105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Кваліфікаційні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критерії</w:t>
            </w:r>
            <w:proofErr w:type="spellEnd"/>
          </w:p>
        </w:tc>
        <w:tc>
          <w:tcPr>
            <w:tcW w:w="6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647E9" w:rsidRDefault="00105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Документи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та/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або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інформація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, 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які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підтверджують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відповідність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Учасника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кваліфікаційним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критеріям</w:t>
            </w:r>
            <w:proofErr w:type="spellEnd"/>
          </w:p>
        </w:tc>
      </w:tr>
      <w:tr w:rsidR="00F20C38">
        <w:trPr>
          <w:trHeight w:val="1709"/>
          <w:jc w:val="center"/>
        </w:trPr>
        <w:tc>
          <w:tcPr>
            <w:tcW w:w="64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20C38" w:rsidRDefault="00F20C38" w:rsidP="00F20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1.3.</w:t>
            </w:r>
          </w:p>
        </w:tc>
        <w:tc>
          <w:tcPr>
            <w:tcW w:w="336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20C38" w:rsidRPr="00ED54DB" w:rsidRDefault="00F20C38" w:rsidP="00F20C3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D54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Наявність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документально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підтвердженого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досвіду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виконання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аналогічного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аналогічних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) за предметом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закупівлі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договору (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договорів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  <w:p w:rsidR="00F20C38" w:rsidRPr="00ED54DB" w:rsidRDefault="00F20C38" w:rsidP="00F20C3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4A86E8"/>
                <w:sz w:val="24"/>
                <w:szCs w:val="24"/>
                <w:highlight w:val="yellow"/>
              </w:rPr>
            </w:pPr>
          </w:p>
          <w:p w:rsidR="00F20C38" w:rsidRPr="00ED54DB" w:rsidRDefault="00F20C38" w:rsidP="00F20C3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20C38" w:rsidRPr="00ED54DB" w:rsidRDefault="00F20C38" w:rsidP="00F20C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4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1.1.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довідку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в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довільній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формі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, з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інформацією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про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виконання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аналогічного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аналогічних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) за предметом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закупівлі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договору (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договорів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) (не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менше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одного договору).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Аналогічним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вважається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договір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з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аналогічним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предметом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закупівлі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згідно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конкретної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назви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повністю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чи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частково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)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або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аналогічний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за кодом ДК 021:2015.</w:t>
            </w:r>
          </w:p>
        </w:tc>
      </w:tr>
      <w:tr w:rsidR="00F20C38" w:rsidTr="00F20C38">
        <w:trPr>
          <w:trHeight w:val="1929"/>
          <w:jc w:val="center"/>
        </w:trPr>
        <w:tc>
          <w:tcPr>
            <w:tcW w:w="64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20C38" w:rsidRDefault="00F20C38" w:rsidP="00F20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36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20C38" w:rsidRDefault="00F20C38" w:rsidP="00F20C3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6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20C38" w:rsidRDefault="00F20C38" w:rsidP="00F20C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1.2. не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менше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копії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договору,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зазначеного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довідці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повному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обсязі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Аналогічний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договір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може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надаватися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без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додатків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специфікацій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додаткових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угод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тощо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до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аналогічного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договору,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які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зазначені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ньому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як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невід’ємні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частини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договору.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Їх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відсутність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буде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вважатись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невідповідністю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тендерної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пропозиції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учасника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Інформація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документи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можуть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надаватися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про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частково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виконаний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договір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дія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якого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закінчена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20C38" w:rsidTr="00F20C38">
        <w:trPr>
          <w:trHeight w:val="1481"/>
          <w:jc w:val="center"/>
        </w:trPr>
        <w:tc>
          <w:tcPr>
            <w:tcW w:w="64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20C38" w:rsidRDefault="00F20C38" w:rsidP="00F20C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36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20C38" w:rsidRDefault="00F20C38" w:rsidP="00F20C3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6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20C38" w:rsidRDefault="00F20C38" w:rsidP="0088532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  <w:r w:rsidRPr="00ED54DB">
              <w:rPr>
                <w:sz w:val="24"/>
                <w:szCs w:val="24"/>
              </w:rPr>
              <w:t xml:space="preserve"> </w:t>
            </w:r>
            <w:bookmarkStart w:id="0" w:name="_GoBack"/>
            <w:bookmarkEnd w:id="0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копії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/ю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документів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/а на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підтвердження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виконання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менше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ніж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одного договору,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зазначеного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наданій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Учасником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довідці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або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лист-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відгук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або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рекомендаційний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лист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тощо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(не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менше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одного)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від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контрагента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згідно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з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аналогічним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договором,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який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зазначено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довідці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надано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у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складі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тендерної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пропозиції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про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належне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виконання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>цього</w:t>
            </w:r>
            <w:proofErr w:type="spellEnd"/>
            <w:r w:rsidRPr="00ED54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договору.</w:t>
            </w:r>
          </w:p>
        </w:tc>
      </w:tr>
      <w:tr w:rsidR="00F647E9">
        <w:trPr>
          <w:trHeight w:val="660"/>
          <w:jc w:val="center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47E9" w:rsidRDefault="00105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2.</w:t>
            </w:r>
          </w:p>
        </w:tc>
        <w:tc>
          <w:tcPr>
            <w:tcW w:w="976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47E9" w:rsidRDefault="00105868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Інформація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щодо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відсутності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підстав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установлених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в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пункті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47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Особливостей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</w:tr>
      <w:tr w:rsidR="00F647E9" w:rsidTr="00F20C38">
        <w:trPr>
          <w:trHeight w:val="815"/>
          <w:jc w:val="center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47E9" w:rsidRDefault="00105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2.1.</w:t>
            </w:r>
          </w:p>
        </w:tc>
        <w:tc>
          <w:tcPr>
            <w:tcW w:w="976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47E9" w:rsidRDefault="00105868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Учасник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процедури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закупівлі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підтверджує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відсутність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підстав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зазначених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пункті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47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Особливостей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крім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підпунктів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і 7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цього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пункту), шляхом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самостійного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декларування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відсутності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таких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підстав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електронній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системі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закупівель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під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час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подання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тендерної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пропозиції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урахуванням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пункту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розділу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тендерної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документації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647E9" w:rsidTr="006E35B8">
        <w:trPr>
          <w:trHeight w:val="164"/>
          <w:jc w:val="center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47E9" w:rsidRDefault="00105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2.2.</w:t>
            </w:r>
          </w:p>
        </w:tc>
        <w:tc>
          <w:tcPr>
            <w:tcW w:w="976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47E9" w:rsidRDefault="00105868">
            <w:pPr>
              <w:keepNext/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Інформація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довільній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формі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кінцевих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бенефіціарних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власників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учасника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процедури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закупівлі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що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є нерезидентом: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прізвище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ім’я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по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батькові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наявності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країна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громадянства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підданства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а в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коли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кінцевий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бенефіціарний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власник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іноземець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є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громадянином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підданим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кількох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країн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—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країни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його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громадянства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підданства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також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повне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найменування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місцезнаходження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ідентифікаційний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код (для резидента)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засновника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юридичної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особи, в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якому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така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особа є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кінцевим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бенефіціарним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власником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характер 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рівень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ступінь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частка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бенефіціарного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володіння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вигоди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інтересу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впливу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F647E9" w:rsidTr="006E35B8">
        <w:trPr>
          <w:trHeight w:val="231"/>
          <w:jc w:val="center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47E9" w:rsidRDefault="006E3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/>
              </w:rPr>
              <w:lastRenderedPageBreak/>
              <w:t>3</w:t>
            </w:r>
            <w:r w:rsidR="0010586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976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47E9" w:rsidRDefault="00105868" w:rsidP="006E35B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proofErr w:type="spellStart"/>
            <w:r w:rsidRPr="006E3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Перелік</w:t>
            </w:r>
            <w:proofErr w:type="spellEnd"/>
            <w:r w:rsidRPr="006E3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E3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документів</w:t>
            </w:r>
            <w:proofErr w:type="spellEnd"/>
            <w:r w:rsidRPr="006E3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та/</w:t>
            </w:r>
            <w:proofErr w:type="spellStart"/>
            <w:r w:rsidRPr="006E3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або</w:t>
            </w:r>
            <w:proofErr w:type="spellEnd"/>
            <w:r w:rsidRPr="006E3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E3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інформації</w:t>
            </w:r>
            <w:proofErr w:type="spellEnd"/>
            <w:r w:rsidRPr="006E3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E3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щодо</w:t>
            </w:r>
            <w:proofErr w:type="spellEnd"/>
            <w:r w:rsidR="006E35B8" w:rsidRPr="006E3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6E35B8" w:rsidRPr="006E3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субпідрядника</w:t>
            </w:r>
            <w:proofErr w:type="spellEnd"/>
            <w:r w:rsidR="006E35B8" w:rsidRPr="006E3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="006E35B8" w:rsidRPr="006E3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співвиконавця</w:t>
            </w:r>
            <w:proofErr w:type="spellEnd"/>
            <w:r w:rsidRPr="006E35B8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</w:tr>
      <w:tr w:rsidR="00F647E9">
        <w:trPr>
          <w:trHeight w:val="815"/>
          <w:jc w:val="center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47E9" w:rsidRDefault="006E3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/>
              </w:rPr>
              <w:t>3</w:t>
            </w:r>
            <w:r w:rsidR="0010586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.1.</w:t>
            </w:r>
          </w:p>
        </w:tc>
        <w:tc>
          <w:tcPr>
            <w:tcW w:w="976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47E9" w:rsidRDefault="00105868" w:rsidP="006E35B8">
            <w:pPr>
              <w:widowControl w:val="0"/>
              <w:spacing w:after="0" w:line="240" w:lineRule="auto"/>
              <w:ind w:righ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Учасник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в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складі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тендерної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пропозиції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надає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довідку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інформацією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про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повне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найменування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місцезнаходження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, код ЄДРПОУ та ПІБ </w:t>
            </w:r>
            <w:proofErr w:type="spellStart"/>
            <w:r w:rsidRPr="006E35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керівника</w:t>
            </w:r>
            <w:proofErr w:type="spellEnd"/>
            <w:r w:rsidRPr="006E35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6E35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щодо</w:t>
            </w:r>
            <w:proofErr w:type="spellEnd"/>
            <w:r w:rsidRPr="006E35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 кожного </w:t>
            </w:r>
            <w:proofErr w:type="spellStart"/>
            <w:r w:rsidRPr="006E35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суб’єкта</w:t>
            </w:r>
            <w:proofErr w:type="spellEnd"/>
            <w:r w:rsidRPr="006E35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6E35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господарювання</w:t>
            </w:r>
            <w:proofErr w:type="spellEnd"/>
            <w:r w:rsidRPr="006E35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, </w:t>
            </w:r>
            <w:proofErr w:type="spellStart"/>
            <w:r w:rsidRPr="006E35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якого</w:t>
            </w:r>
            <w:proofErr w:type="spellEnd"/>
            <w:r w:rsidRPr="006E35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6E35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учасник</w:t>
            </w:r>
            <w:proofErr w:type="spellEnd"/>
            <w:r w:rsidRPr="006E35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6E35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планує</w:t>
            </w:r>
            <w:proofErr w:type="spellEnd"/>
            <w:r w:rsidRPr="006E35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6E35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залучати</w:t>
            </w:r>
            <w:proofErr w:type="spellEnd"/>
            <w:r w:rsidRPr="006E35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 до </w:t>
            </w:r>
            <w:proofErr w:type="spellStart"/>
            <w:r w:rsidRPr="006E35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послуг</w:t>
            </w:r>
            <w:proofErr w:type="spellEnd"/>
            <w:r w:rsidRPr="006E35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 як </w:t>
            </w:r>
            <w:proofErr w:type="spellStart"/>
            <w:r w:rsidRPr="006E35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співвиконавця</w:t>
            </w:r>
            <w:proofErr w:type="spellEnd"/>
            <w:r w:rsidRPr="006E35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 в </w:t>
            </w:r>
            <w:proofErr w:type="spellStart"/>
            <w:r w:rsidRPr="006E35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обсязі</w:t>
            </w:r>
            <w:proofErr w:type="spellEnd"/>
            <w:r w:rsidRPr="006E35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 не </w:t>
            </w:r>
            <w:proofErr w:type="spellStart"/>
            <w:r w:rsidRPr="006E35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менше</w:t>
            </w:r>
            <w:proofErr w:type="spellEnd"/>
            <w:r w:rsidRPr="006E35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6E35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ніж</w:t>
            </w:r>
            <w:proofErr w:type="spellEnd"/>
            <w:r w:rsidRPr="006E35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 20 </w:t>
            </w:r>
            <w:proofErr w:type="spellStart"/>
            <w:r w:rsidRPr="006E35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відсотків</w:t>
            </w:r>
            <w:proofErr w:type="spellEnd"/>
            <w:r w:rsidRPr="006E35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6E35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від</w:t>
            </w:r>
            <w:proofErr w:type="spellEnd"/>
            <w:r w:rsidRPr="006E35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6E35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вартості</w:t>
            </w:r>
            <w:proofErr w:type="spellEnd"/>
            <w:r w:rsidRPr="006E35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 договору про </w:t>
            </w:r>
            <w:proofErr w:type="spellStart"/>
            <w:r w:rsidRPr="006E35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закупівлю</w:t>
            </w:r>
            <w:proofErr w:type="spellEnd"/>
            <w:r w:rsidRPr="006E35B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r w:rsidRPr="006E35B8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  <w:highlight w:val="white"/>
              </w:rPr>
              <w:t>(</w:t>
            </w:r>
            <w:proofErr w:type="spellStart"/>
            <w:r w:rsidRPr="006E35B8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  <w:highlight w:val="white"/>
              </w:rPr>
              <w:t>надається</w:t>
            </w:r>
            <w:proofErr w:type="spellEnd"/>
            <w:r w:rsidRPr="006E35B8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  <w:highlight w:val="white"/>
              </w:rPr>
              <w:t xml:space="preserve"> у </w:t>
            </w:r>
            <w:proofErr w:type="spellStart"/>
            <w:r w:rsidRPr="006E35B8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  <w:highlight w:val="white"/>
              </w:rPr>
              <w:t>разі</w:t>
            </w:r>
            <w:proofErr w:type="spellEnd"/>
            <w:r w:rsidRPr="006E35B8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6E35B8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  <w:highlight w:val="white"/>
              </w:rPr>
              <w:t>залучення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white"/>
              </w:rPr>
              <w:t>).</w:t>
            </w:r>
          </w:p>
        </w:tc>
      </w:tr>
      <w:tr w:rsidR="00F647E9" w:rsidTr="006E35B8">
        <w:trPr>
          <w:trHeight w:val="511"/>
          <w:jc w:val="center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47E9" w:rsidRDefault="006E3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/>
              </w:rPr>
              <w:t>4</w:t>
            </w:r>
            <w:r w:rsidR="0010586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976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47E9" w:rsidRDefault="00105868" w:rsidP="006E35B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FF0000"/>
                <w:sz w:val="24"/>
                <w:szCs w:val="24"/>
                <w:highlight w:val="yellow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Перелік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документів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та/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або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інформації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на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підтвердження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інформації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про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технічні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якісні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кількісні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характеристики предмета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закупівлі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</w:p>
        </w:tc>
      </w:tr>
      <w:tr w:rsidR="006E35B8">
        <w:trPr>
          <w:trHeight w:val="815"/>
          <w:jc w:val="center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35B8" w:rsidRDefault="006E35B8" w:rsidP="006E35B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.1.</w:t>
            </w:r>
          </w:p>
        </w:tc>
        <w:tc>
          <w:tcPr>
            <w:tcW w:w="976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35B8" w:rsidRPr="00315598" w:rsidRDefault="006E35B8" w:rsidP="006E35B8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1559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Для </w:t>
            </w:r>
            <w:proofErr w:type="spellStart"/>
            <w:r w:rsidRPr="0031559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підтвердження</w:t>
            </w:r>
            <w:proofErr w:type="spellEnd"/>
            <w:r w:rsidRPr="0031559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1559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відповідності</w:t>
            </w:r>
            <w:proofErr w:type="spellEnd"/>
            <w:r w:rsidRPr="0031559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1559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тендерної</w:t>
            </w:r>
            <w:proofErr w:type="spellEnd"/>
            <w:r w:rsidRPr="0031559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1559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пропозиції</w:t>
            </w:r>
            <w:proofErr w:type="spellEnd"/>
            <w:r w:rsidRPr="0031559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1559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учасника</w:t>
            </w:r>
            <w:proofErr w:type="spellEnd"/>
            <w:r w:rsidRPr="0031559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1559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технічним</w:t>
            </w:r>
            <w:proofErr w:type="spellEnd"/>
            <w:r w:rsidRPr="0031559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31559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якісним</w:t>
            </w:r>
            <w:proofErr w:type="spellEnd"/>
            <w:r w:rsidRPr="0031559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31559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кількісним</w:t>
            </w:r>
            <w:proofErr w:type="spellEnd"/>
            <w:r w:rsidRPr="0031559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та </w:t>
            </w:r>
            <w:proofErr w:type="spellStart"/>
            <w:r w:rsidRPr="0031559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іншим</w:t>
            </w:r>
            <w:proofErr w:type="spellEnd"/>
            <w:r w:rsidRPr="0031559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1559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вимогам</w:t>
            </w:r>
            <w:proofErr w:type="spellEnd"/>
            <w:r w:rsidRPr="0031559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1559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щодо</w:t>
            </w:r>
            <w:proofErr w:type="spellEnd"/>
            <w:r w:rsidRPr="0031559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предмета </w:t>
            </w:r>
            <w:proofErr w:type="spellStart"/>
            <w:r w:rsidRPr="0031559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закупівлі</w:t>
            </w:r>
            <w:proofErr w:type="spellEnd"/>
            <w:r w:rsidRPr="0031559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31559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встановлених</w:t>
            </w:r>
            <w:proofErr w:type="spellEnd"/>
            <w:r w:rsidRPr="0031559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в </w:t>
            </w:r>
            <w:proofErr w:type="spellStart"/>
            <w:r w:rsidRPr="0031559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Додатку</w:t>
            </w:r>
            <w:proofErr w:type="spellEnd"/>
            <w:r w:rsidRPr="0031559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2 до </w:t>
            </w:r>
            <w:proofErr w:type="spellStart"/>
            <w:r w:rsidRPr="0031559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тендерної</w:t>
            </w:r>
            <w:proofErr w:type="spellEnd"/>
            <w:r w:rsidRPr="0031559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1559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документації</w:t>
            </w:r>
            <w:proofErr w:type="spellEnd"/>
            <w:r w:rsidRPr="0031559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31559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учасник</w:t>
            </w:r>
            <w:proofErr w:type="spellEnd"/>
            <w:r w:rsidRPr="0031559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у </w:t>
            </w:r>
            <w:proofErr w:type="spellStart"/>
            <w:r w:rsidRPr="0031559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складі</w:t>
            </w:r>
            <w:proofErr w:type="spellEnd"/>
            <w:r w:rsidRPr="0031559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1559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тендерної</w:t>
            </w:r>
            <w:proofErr w:type="spellEnd"/>
            <w:r w:rsidRPr="0031559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1559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пропозиції</w:t>
            </w:r>
            <w:proofErr w:type="spellEnd"/>
            <w:r w:rsidRPr="0031559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1559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надає</w:t>
            </w:r>
            <w:proofErr w:type="spellEnd"/>
            <w:r w:rsidRPr="0031559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1559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технічну</w:t>
            </w:r>
            <w:proofErr w:type="spellEnd"/>
            <w:r w:rsidRPr="0031559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1559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специфікацію</w:t>
            </w:r>
            <w:proofErr w:type="spellEnd"/>
            <w:r w:rsidRPr="0031559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31559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складену</w:t>
            </w:r>
            <w:proofErr w:type="spellEnd"/>
            <w:r w:rsidRPr="0031559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1559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учасником</w:t>
            </w:r>
            <w:proofErr w:type="spellEnd"/>
            <w:r w:rsidRPr="0031559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1559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згідно</w:t>
            </w:r>
            <w:proofErr w:type="spellEnd"/>
            <w:r w:rsidRPr="0031559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з </w:t>
            </w:r>
            <w:proofErr w:type="spellStart"/>
            <w:r w:rsidRPr="0031559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Додатком</w:t>
            </w:r>
            <w:proofErr w:type="spellEnd"/>
            <w:r w:rsidRPr="0031559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2.</w:t>
            </w:r>
            <w:r w:rsidRPr="00315598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6E35B8" w:rsidTr="006E35B8">
        <w:trPr>
          <w:trHeight w:val="541"/>
          <w:jc w:val="center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35B8" w:rsidRDefault="006E35B8" w:rsidP="006E3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.2.</w:t>
            </w:r>
          </w:p>
        </w:tc>
        <w:tc>
          <w:tcPr>
            <w:tcW w:w="976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35B8" w:rsidRPr="00315598" w:rsidRDefault="006E35B8" w:rsidP="006E35B8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proofErr w:type="spellStart"/>
            <w:r w:rsidRPr="0031559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Гарантійний</w:t>
            </w:r>
            <w:proofErr w:type="spellEnd"/>
            <w:r w:rsidRPr="0031559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лист про </w:t>
            </w:r>
            <w:proofErr w:type="spellStart"/>
            <w:r w:rsidRPr="0031559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можливість</w:t>
            </w:r>
            <w:proofErr w:type="spellEnd"/>
            <w:r w:rsidRPr="0031559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1559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надання</w:t>
            </w:r>
            <w:proofErr w:type="spellEnd"/>
            <w:r w:rsidRPr="0031559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1559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послуги</w:t>
            </w:r>
            <w:proofErr w:type="spellEnd"/>
            <w:r w:rsidRPr="0031559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у </w:t>
            </w:r>
            <w:proofErr w:type="spellStart"/>
            <w:r w:rsidRPr="0031559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необхідній</w:t>
            </w:r>
            <w:proofErr w:type="spellEnd"/>
            <w:r w:rsidRPr="0031559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1559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Замовнику</w:t>
            </w:r>
            <w:proofErr w:type="spellEnd"/>
            <w:r w:rsidRPr="0031559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1559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кількості</w:t>
            </w:r>
            <w:proofErr w:type="spellEnd"/>
            <w:r w:rsidRPr="0031559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31559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якості</w:t>
            </w:r>
            <w:proofErr w:type="spellEnd"/>
            <w:r w:rsidRPr="0031559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та у </w:t>
            </w:r>
            <w:proofErr w:type="spellStart"/>
            <w:r w:rsidRPr="0031559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потрібні</w:t>
            </w:r>
            <w:proofErr w:type="spellEnd"/>
            <w:r w:rsidRPr="0031559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1559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терміни</w:t>
            </w:r>
            <w:proofErr w:type="spellEnd"/>
            <w:r w:rsidRPr="0031559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.</w:t>
            </w:r>
          </w:p>
        </w:tc>
      </w:tr>
      <w:tr w:rsidR="00F647E9">
        <w:trPr>
          <w:trHeight w:val="815"/>
          <w:jc w:val="center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47E9" w:rsidRPr="00BD11E6" w:rsidRDefault="00BD11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/>
              </w:rPr>
              <w:t>5</w:t>
            </w:r>
          </w:p>
        </w:tc>
        <w:tc>
          <w:tcPr>
            <w:tcW w:w="976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47E9" w:rsidRDefault="001058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Перелік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інших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документів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та/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або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інформації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які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встановлено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відповідно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до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законодавства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для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Учасників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</w:p>
        </w:tc>
      </w:tr>
      <w:tr w:rsidR="00F647E9">
        <w:trPr>
          <w:trHeight w:val="815"/>
          <w:jc w:val="center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47E9" w:rsidRDefault="00BD11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/>
              </w:rPr>
              <w:t>5</w:t>
            </w:r>
            <w:r w:rsidR="0010586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.1.</w:t>
            </w:r>
          </w:p>
        </w:tc>
        <w:tc>
          <w:tcPr>
            <w:tcW w:w="976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47E9" w:rsidRDefault="00105868">
            <w:pPr>
              <w:spacing w:after="0" w:line="240" w:lineRule="auto"/>
              <w:ind w:left="10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Якщо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тендерна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пропозиція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подається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керівником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підписантом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учасника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зазначеним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Єдиному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державному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реєстрі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юридичних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осіб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фізичних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осіб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підприємців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громадських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формувань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іншою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особою,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учасник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надає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довіреність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або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доручення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таку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особу.</w:t>
            </w:r>
          </w:p>
        </w:tc>
      </w:tr>
      <w:tr w:rsidR="00F647E9">
        <w:trPr>
          <w:trHeight w:val="815"/>
          <w:jc w:val="center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47E9" w:rsidRDefault="00BD11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/>
              </w:rPr>
              <w:t>5</w:t>
            </w:r>
            <w:r w:rsidR="0010586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.2.</w:t>
            </w:r>
          </w:p>
        </w:tc>
        <w:tc>
          <w:tcPr>
            <w:tcW w:w="976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47E9" w:rsidRDefault="00105868">
            <w:pPr>
              <w:spacing w:after="0" w:line="240" w:lineRule="auto"/>
              <w:ind w:left="100" w:right="120" w:hanging="2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Достовірна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інформація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у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вигляді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довідки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довільної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форми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якій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зазначити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наявність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чинної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ліцензії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або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документа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дозвільного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характеру 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провадження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виду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господарської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діяльності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якщо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отримання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дозволу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або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ліцензії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провадження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такого виду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діяльності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передбачено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законом.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Замість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довідки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довільної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форми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учасник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може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надати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чинну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ліцензію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або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документ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дозвільного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характеру. </w:t>
            </w:r>
          </w:p>
          <w:p w:rsidR="00F647E9" w:rsidRDefault="00105868">
            <w:pPr>
              <w:spacing w:after="0" w:line="240" w:lineRule="auto"/>
              <w:ind w:left="100" w:right="120" w:hanging="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(У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разі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якщо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отримання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дозволу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або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ліцензії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на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провадження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такого виду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господарської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діяльності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передбачено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тоді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учасник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повинен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надати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лист-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роз’яснення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в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довільній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формі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із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зазначенням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законодавчих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підстав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щодо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ненадання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відповідних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документів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).</w:t>
            </w:r>
          </w:p>
        </w:tc>
      </w:tr>
      <w:tr w:rsidR="00F647E9">
        <w:trPr>
          <w:trHeight w:val="815"/>
          <w:jc w:val="center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47E9" w:rsidRDefault="00BD11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/>
              </w:rPr>
              <w:t>5</w:t>
            </w:r>
            <w:r w:rsidR="0010586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.3.</w:t>
            </w:r>
          </w:p>
        </w:tc>
        <w:tc>
          <w:tcPr>
            <w:tcW w:w="976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47E9" w:rsidRDefault="001058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У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разі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якщо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учасник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або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його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кінцевий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бенефіціарний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власник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член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або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учасник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акціонер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що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має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частку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в статутному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капіталі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10 і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більше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відсотків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далі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—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активи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), є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громадянином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Російської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Федерації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Республіки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Білорусь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Ісламської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Республіки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Іран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та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проживає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на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території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України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на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законних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підставах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учасник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у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складі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тендерної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пропозиції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має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надати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стосовно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таких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осіб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:</w:t>
            </w:r>
          </w:p>
          <w:p w:rsidR="00F647E9" w:rsidRDefault="00105868">
            <w:pPr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військовий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квиток,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виданий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іноземцю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який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в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установленому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порядку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уклав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контракт про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проходження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військової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служби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у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Збройних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Силах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України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Державній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спеціальній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службі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транспорту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або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Національній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гвардії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України</w:t>
            </w:r>
            <w:proofErr w:type="spellEnd"/>
          </w:p>
          <w:p w:rsidR="00F647E9" w:rsidRDefault="001058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або</w:t>
            </w:r>
            <w:proofErr w:type="spellEnd"/>
          </w:p>
          <w:p w:rsidR="00F647E9" w:rsidRDefault="00105868">
            <w:pPr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посвідчення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біженця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чи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документ,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що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підтверджує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надання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притулку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в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Україні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:rsidR="00F647E9" w:rsidRDefault="001058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або</w:t>
            </w:r>
            <w:proofErr w:type="spellEnd"/>
          </w:p>
          <w:p w:rsidR="00F647E9" w:rsidRDefault="00105868">
            <w:pPr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посвідчення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особи, яка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потребує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додаткового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захисту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в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Україні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:rsidR="00F647E9" w:rsidRDefault="001058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або</w:t>
            </w:r>
            <w:proofErr w:type="spellEnd"/>
          </w:p>
          <w:p w:rsidR="00F647E9" w:rsidRDefault="00105868">
            <w:pPr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посвідчення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особи,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якій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надано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тимчасовий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захист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в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Україні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:rsidR="00F647E9" w:rsidRDefault="001058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або</w:t>
            </w:r>
            <w:proofErr w:type="spellEnd"/>
          </w:p>
          <w:p w:rsidR="00F647E9" w:rsidRDefault="00105868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витяг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реєстру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територіальної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громади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що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підтверджує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зареєстроване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або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задеклароване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місце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проживання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перебування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 особи разом з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посвідкою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на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тимчасове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проживання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або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посвідкою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на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постійне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проживання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або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візою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:rsidR="00F647E9" w:rsidRDefault="00F647E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  <w:p w:rsidR="00F647E9" w:rsidRDefault="001058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У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разі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якщо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активи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учасника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в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установленому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законодавством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порядку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передані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в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управління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Національному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агентству з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питань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виявлення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розшуку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та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управління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активами,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одержаними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від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корупційних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та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інших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злочинів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учасник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у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складі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тендерної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пропозиції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має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надати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:</w:t>
            </w:r>
          </w:p>
          <w:p w:rsidR="00F647E9" w:rsidRDefault="00105868">
            <w:pPr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ухвалу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слідчого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судді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суду,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щодо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арешту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активів</w:t>
            </w:r>
            <w:proofErr w:type="spellEnd"/>
          </w:p>
          <w:p w:rsidR="00F647E9" w:rsidRDefault="001058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або</w:t>
            </w:r>
            <w:proofErr w:type="spellEnd"/>
          </w:p>
          <w:p w:rsidR="00F647E9" w:rsidRDefault="00105868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нотаріально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засвідчену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копію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згоди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власника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щодо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управління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активами,</w:t>
            </w:r>
          </w:p>
          <w:p w:rsidR="00F647E9" w:rsidRDefault="001058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також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:</w:t>
            </w:r>
          </w:p>
          <w:p w:rsidR="00F647E9" w:rsidRDefault="00105868">
            <w:pPr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договір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управління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майном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укладений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між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Національним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агентством з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питань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виявлення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розшуку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та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управління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активами,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одержаними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від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корупційних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та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інших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злочинів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та управителем, </w:t>
            </w:r>
          </w:p>
          <w:p w:rsidR="00F647E9" w:rsidRDefault="001058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або</w:t>
            </w:r>
            <w:proofErr w:type="spellEnd"/>
          </w:p>
          <w:p w:rsidR="00F647E9" w:rsidRDefault="00105868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рішення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Кабінету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Міністрів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України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щодо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управління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активами, на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які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накладено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арешт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у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кримінальному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провадженні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F647E9">
        <w:trPr>
          <w:trHeight w:val="815"/>
          <w:jc w:val="center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47E9" w:rsidRDefault="00BD11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/>
              </w:rPr>
              <w:lastRenderedPageBreak/>
              <w:t>5</w:t>
            </w:r>
            <w:r w:rsidR="0010586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.4.</w:t>
            </w:r>
          </w:p>
        </w:tc>
        <w:tc>
          <w:tcPr>
            <w:tcW w:w="976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47E9" w:rsidRDefault="00105868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якщо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тендерна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пропозиція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подається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об’єднанням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учасників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до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неї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обов’язково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включається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документ про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створення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такого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об’єднання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647E9">
        <w:trPr>
          <w:trHeight w:val="815"/>
          <w:jc w:val="center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47E9" w:rsidRDefault="00BD11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/>
              </w:rPr>
              <w:t>5</w:t>
            </w:r>
            <w:r w:rsidR="0010586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.5.</w:t>
            </w:r>
          </w:p>
        </w:tc>
        <w:tc>
          <w:tcPr>
            <w:tcW w:w="976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47E9" w:rsidRDefault="001058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proofErr w:type="spellStart"/>
            <w:r w:rsidRPr="00215052">
              <w:rPr>
                <w:rFonts w:ascii="Times New Roman" w:eastAsia="Times New Roman" w:hAnsi="Times New Roman" w:cs="Times New Roman"/>
                <w:sz w:val="24"/>
                <w:szCs w:val="24"/>
              </w:rPr>
              <w:t>Кваліфікований</w:t>
            </w:r>
            <w:proofErr w:type="spellEnd"/>
            <w:r w:rsidRPr="002150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5052">
              <w:rPr>
                <w:rFonts w:ascii="Times New Roman" w:eastAsia="Times New Roman" w:hAnsi="Times New Roman" w:cs="Times New Roman"/>
                <w:sz w:val="24"/>
                <w:szCs w:val="24"/>
              </w:rPr>
              <w:t>електронний</w:t>
            </w:r>
            <w:proofErr w:type="spellEnd"/>
            <w:r w:rsidRPr="002150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5052">
              <w:rPr>
                <w:rFonts w:ascii="Times New Roman" w:eastAsia="Times New Roman" w:hAnsi="Times New Roman" w:cs="Times New Roman"/>
                <w:sz w:val="24"/>
                <w:szCs w:val="24"/>
              </w:rPr>
              <w:t>підпис</w:t>
            </w:r>
            <w:proofErr w:type="spellEnd"/>
            <w:r w:rsidRPr="002150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(КЕП)</w:t>
            </w:r>
            <w:r w:rsidR="00215052" w:rsidRPr="00215052">
              <w:t xml:space="preserve"> </w:t>
            </w:r>
            <w:r w:rsidR="00215052" w:rsidRPr="002150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 </w:t>
            </w:r>
            <w:proofErr w:type="spellStart"/>
            <w:r w:rsidR="00215052" w:rsidRPr="00215052">
              <w:rPr>
                <w:rFonts w:ascii="Times New Roman" w:eastAsia="Times New Roman" w:hAnsi="Times New Roman" w:cs="Times New Roman"/>
                <w:sz w:val="24"/>
                <w:szCs w:val="24"/>
              </w:rPr>
              <w:t>удосконалений</w:t>
            </w:r>
            <w:proofErr w:type="spellEnd"/>
            <w:r w:rsidR="00215052" w:rsidRPr="002150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5052" w:rsidRPr="00215052">
              <w:rPr>
                <w:rFonts w:ascii="Times New Roman" w:eastAsia="Times New Roman" w:hAnsi="Times New Roman" w:cs="Times New Roman"/>
                <w:sz w:val="24"/>
                <w:szCs w:val="24"/>
              </w:rPr>
              <w:t>електронний</w:t>
            </w:r>
            <w:proofErr w:type="spellEnd"/>
            <w:r w:rsidR="00215052" w:rsidRPr="002150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5052" w:rsidRPr="00215052">
              <w:rPr>
                <w:rFonts w:ascii="Times New Roman" w:eastAsia="Times New Roman" w:hAnsi="Times New Roman" w:cs="Times New Roman"/>
                <w:sz w:val="24"/>
                <w:szCs w:val="24"/>
              </w:rPr>
              <w:t>підпис</w:t>
            </w:r>
            <w:proofErr w:type="spellEnd"/>
            <w:r w:rsidR="00215052" w:rsidRPr="002150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(УЕП</w:t>
            </w:r>
            <w:r w:rsidR="00215052" w:rsidRPr="00215052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)</w:t>
            </w:r>
            <w:r w:rsidRPr="002150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15052">
              <w:rPr>
                <w:rFonts w:ascii="Times New Roman" w:eastAsia="Times New Roman" w:hAnsi="Times New Roman" w:cs="Times New Roman"/>
                <w:sz w:val="24"/>
                <w:szCs w:val="24"/>
              </w:rPr>
              <w:t>накладений</w:t>
            </w:r>
            <w:proofErr w:type="spellEnd"/>
            <w:r w:rsidRPr="002150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 </w:t>
            </w:r>
            <w:proofErr w:type="spellStart"/>
            <w:r w:rsidRPr="00215052">
              <w:rPr>
                <w:rFonts w:ascii="Times New Roman" w:eastAsia="Times New Roman" w:hAnsi="Times New Roman" w:cs="Times New Roman"/>
                <w:sz w:val="24"/>
                <w:szCs w:val="24"/>
              </w:rPr>
              <w:t>тендерну</w:t>
            </w:r>
            <w:proofErr w:type="spellEnd"/>
            <w:r w:rsidRPr="002150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5052">
              <w:rPr>
                <w:rFonts w:ascii="Times New Roman" w:eastAsia="Times New Roman" w:hAnsi="Times New Roman" w:cs="Times New Roman"/>
                <w:sz w:val="24"/>
                <w:szCs w:val="24"/>
              </w:rPr>
              <w:t>пропозицію</w:t>
            </w:r>
            <w:proofErr w:type="spellEnd"/>
            <w:r w:rsidRPr="002150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5052">
              <w:rPr>
                <w:rFonts w:ascii="Times New Roman" w:eastAsia="Times New Roman" w:hAnsi="Times New Roman" w:cs="Times New Roman"/>
                <w:sz w:val="24"/>
                <w:szCs w:val="24"/>
              </w:rPr>
              <w:t>відповідно</w:t>
            </w:r>
            <w:proofErr w:type="spellEnd"/>
            <w:r w:rsidRPr="002150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до </w:t>
            </w:r>
            <w:r w:rsidRPr="002150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пункту 1 </w:t>
            </w:r>
            <w:proofErr w:type="spellStart"/>
            <w:r w:rsidRPr="002150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розділу</w:t>
            </w:r>
            <w:proofErr w:type="spellEnd"/>
            <w:r w:rsidRPr="002150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</w:t>
            </w:r>
            <w:r w:rsidRPr="002150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5052">
              <w:rPr>
                <w:rFonts w:ascii="Times New Roman" w:eastAsia="Times New Roman" w:hAnsi="Times New Roman" w:cs="Times New Roman"/>
                <w:sz w:val="24"/>
                <w:szCs w:val="24"/>
              </w:rPr>
              <w:t>тендерної</w:t>
            </w:r>
            <w:proofErr w:type="spellEnd"/>
            <w:r w:rsidRPr="002150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5052">
              <w:rPr>
                <w:rFonts w:ascii="Times New Roman" w:eastAsia="Times New Roman" w:hAnsi="Times New Roman" w:cs="Times New Roman"/>
                <w:sz w:val="24"/>
                <w:szCs w:val="24"/>
              </w:rPr>
              <w:t>документації</w:t>
            </w:r>
            <w:proofErr w:type="spellEnd"/>
            <w:r w:rsidRPr="0021505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647E9">
        <w:trPr>
          <w:trHeight w:val="815"/>
          <w:jc w:val="center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47E9" w:rsidRDefault="00BD11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/>
              </w:rPr>
              <w:t>5</w:t>
            </w:r>
            <w:r w:rsidR="0010586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.6.</w:t>
            </w:r>
          </w:p>
        </w:tc>
        <w:tc>
          <w:tcPr>
            <w:tcW w:w="976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47E9" w:rsidRDefault="00105868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 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якщо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учасник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повинен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складати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або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відповідно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до норм чинного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законодавства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(в тому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числі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подання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тендерної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пропозиції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учасником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-нерезидентом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відповідно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до норм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законодавства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країни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реєстрації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зобов’язаний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складати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якийсь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вказаних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положеннях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документації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документ,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накладати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електронний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підпис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надає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лист-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роз’яснення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в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довільній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формі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якому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зазначає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законодавчі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підстави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щодо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ненадання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відповідних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документів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або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ненакладення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електронного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підпису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або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надає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копію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/ї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роз'яснення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нь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державних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органів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щодо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цього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647E9">
        <w:trPr>
          <w:trHeight w:val="815"/>
          <w:jc w:val="center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47E9" w:rsidRDefault="00BD11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/>
              </w:rPr>
              <w:t>5</w:t>
            </w:r>
            <w:r w:rsidR="0010586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.7.</w:t>
            </w:r>
          </w:p>
        </w:tc>
        <w:tc>
          <w:tcPr>
            <w:tcW w:w="976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47E9" w:rsidRDefault="00105868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Документи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або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копії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документів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відповідно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до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пункту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7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розділу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тендерної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документації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зокрема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тендерна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пропозиція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документи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передбачені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вимогами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тендерної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документації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додатками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неї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складаються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українською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мовою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Документи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або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копії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документів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передбачені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вимогами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тендерної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документації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додатками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неї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надаються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Учасником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складі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тендерної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пропозиції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викладені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іншими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мовами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повинні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надаватися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разом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їх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автентичним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перекладом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українською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мовою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).</w:t>
            </w:r>
          </w:p>
        </w:tc>
      </w:tr>
      <w:tr w:rsidR="00F647E9">
        <w:trPr>
          <w:trHeight w:val="815"/>
          <w:jc w:val="center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47E9" w:rsidRDefault="00BD11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/>
              </w:rPr>
              <w:t>5</w:t>
            </w:r>
            <w:r w:rsidR="0010586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.8.</w:t>
            </w:r>
          </w:p>
        </w:tc>
        <w:tc>
          <w:tcPr>
            <w:tcW w:w="976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47E9" w:rsidRDefault="00105868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Учасник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який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надав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найбільш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економічно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вигідну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тендерну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пропозицію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що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є аномально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низькою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повинен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надати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протягом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одного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робочого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дня з дня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визначення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найбільш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економічно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вигідної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тендерної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пропозиції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обгрунтування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довільній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формі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щодо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або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вартості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відповідних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товарів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робіт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послуг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тендерної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пропозиції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F647E9" w:rsidRDefault="00F647E9">
      <w:pPr>
        <w:spacing w:after="0" w:line="240" w:lineRule="auto"/>
        <w:rPr>
          <w:rFonts w:ascii="Montserrat" w:eastAsia="Montserrat" w:hAnsi="Montserrat" w:cs="Montserrat"/>
          <w:color w:val="242424"/>
          <w:sz w:val="20"/>
          <w:szCs w:val="20"/>
        </w:rPr>
      </w:pPr>
      <w:bookmarkStart w:id="1" w:name="_heading=h.awlfl3xzvkf9" w:colFirst="0" w:colLast="0"/>
      <w:bookmarkEnd w:id="1"/>
    </w:p>
    <w:p w:rsidR="00F647E9" w:rsidRDefault="00F647E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bookmarkStart w:id="2" w:name="_heading=h.gjdgxs" w:colFirst="0" w:colLast="0"/>
      <w:bookmarkEnd w:id="2"/>
    </w:p>
    <w:sectPr w:rsidR="00F647E9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FD31A1BE-1383-4C0A-9947-84EBC1382BDF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69021D2C-36C1-492E-849C-3A88A7E4483D}"/>
    <w:embedBold r:id="rId3" w:fontKey="{88C79F6D-4AB1-4E54-AA26-90139FCE7B84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64EF15C5-8611-4781-8817-3E6AA59BDF21}"/>
  </w:font>
  <w:font w:name="Antiqua"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5" w:fontKey="{F0BFC3F3-EE03-48D1-B204-CB0D0786E35B}"/>
  </w:font>
  <w:font w:name="Montserrat">
    <w:charset w:val="00"/>
    <w:family w:val="auto"/>
    <w:pitch w:val="default"/>
    <w:embedRegular r:id="rId6" w:fontKey="{72E690A8-CB3A-4477-8CA7-9C17A60E599B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7" w:fontKey="{B86F0368-642B-4447-A1C8-C3B4C95DC497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D5480"/>
    <w:multiLevelType w:val="multilevel"/>
    <w:tmpl w:val="E83E24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C579BA"/>
    <w:multiLevelType w:val="multilevel"/>
    <w:tmpl w:val="5434A7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3F09CF"/>
    <w:multiLevelType w:val="multilevel"/>
    <w:tmpl w:val="D14A88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76B4C8F"/>
    <w:multiLevelType w:val="multilevel"/>
    <w:tmpl w:val="984055D8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45BD1A73"/>
    <w:multiLevelType w:val="multilevel"/>
    <w:tmpl w:val="A920DD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A724445"/>
    <w:multiLevelType w:val="multilevel"/>
    <w:tmpl w:val="7E0029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1A745C4"/>
    <w:multiLevelType w:val="multilevel"/>
    <w:tmpl w:val="628292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5B9D5378"/>
    <w:multiLevelType w:val="multilevel"/>
    <w:tmpl w:val="F6384F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BB27B3E"/>
    <w:multiLevelType w:val="multilevel"/>
    <w:tmpl w:val="B5D415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60155DAD"/>
    <w:multiLevelType w:val="multilevel"/>
    <w:tmpl w:val="DCC4D7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61DC0FD9"/>
    <w:multiLevelType w:val="multilevel"/>
    <w:tmpl w:val="48D68A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9BF1D4A"/>
    <w:multiLevelType w:val="multilevel"/>
    <w:tmpl w:val="8FEE02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DE77416"/>
    <w:multiLevelType w:val="multilevel"/>
    <w:tmpl w:val="6B2625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3D910A8"/>
    <w:multiLevelType w:val="multilevel"/>
    <w:tmpl w:val="6A78EDD0"/>
    <w:lvl w:ilvl="0">
      <w:start w:val="3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1"/>
  </w:num>
  <w:num w:numId="2">
    <w:abstractNumId w:val="9"/>
  </w:num>
  <w:num w:numId="3">
    <w:abstractNumId w:val="3"/>
  </w:num>
  <w:num w:numId="4">
    <w:abstractNumId w:val="8"/>
  </w:num>
  <w:num w:numId="5">
    <w:abstractNumId w:val="6"/>
  </w:num>
  <w:num w:numId="6">
    <w:abstractNumId w:val="13"/>
  </w:num>
  <w:num w:numId="7">
    <w:abstractNumId w:val="10"/>
  </w:num>
  <w:num w:numId="8">
    <w:abstractNumId w:val="7"/>
  </w:num>
  <w:num w:numId="9">
    <w:abstractNumId w:val="12"/>
  </w:num>
  <w:num w:numId="10">
    <w:abstractNumId w:val="4"/>
  </w:num>
  <w:num w:numId="11">
    <w:abstractNumId w:val="11"/>
  </w:num>
  <w:num w:numId="12">
    <w:abstractNumId w:val="5"/>
  </w:num>
  <w:num w:numId="13">
    <w:abstractNumId w:val="2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7E9"/>
    <w:rsid w:val="00105868"/>
    <w:rsid w:val="00215052"/>
    <w:rsid w:val="005A52D2"/>
    <w:rsid w:val="006E35B8"/>
    <w:rsid w:val="0088532C"/>
    <w:rsid w:val="00BD11E6"/>
    <w:rsid w:val="00F20C38"/>
    <w:rsid w:val="00F64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ECD44"/>
  <w15:docId w15:val="{70A43627-2D12-48E8-92F4-56F61D9CC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Normal (Web)"/>
    <w:basedOn w:val="a"/>
    <w:uiPriority w:val="99"/>
    <w:unhideWhenUsed/>
    <w:qFormat/>
    <w:rsid w:val="002C2F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Hyperlink"/>
    <w:basedOn w:val="a0"/>
    <w:uiPriority w:val="99"/>
    <w:semiHidden/>
    <w:unhideWhenUsed/>
    <w:rsid w:val="002C2FD2"/>
    <w:rPr>
      <w:color w:val="0000FF"/>
      <w:u w:val="single"/>
    </w:rPr>
  </w:style>
  <w:style w:type="character" w:customStyle="1" w:styleId="apple-tab-span">
    <w:name w:val="apple-tab-span"/>
    <w:basedOn w:val="a0"/>
    <w:rsid w:val="002C2FD2"/>
  </w:style>
  <w:style w:type="paragraph" w:styleId="a6">
    <w:name w:val="List Paragraph"/>
    <w:basedOn w:val="a"/>
    <w:uiPriority w:val="34"/>
    <w:qFormat/>
    <w:rsid w:val="00562E0D"/>
    <w:pPr>
      <w:ind w:left="720"/>
      <w:contextualSpacing/>
    </w:pPr>
  </w:style>
  <w:style w:type="paragraph" w:styleId="a7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8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customStyle="1" w:styleId="af">
    <w:name w:val="Нормальний текст"/>
    <w:basedOn w:val="a"/>
    <w:rsid w:val="00DF551C"/>
    <w:pPr>
      <w:spacing w:before="120" w:after="0" w:line="240" w:lineRule="auto"/>
      <w:ind w:firstLine="567"/>
    </w:pPr>
    <w:rPr>
      <w:rFonts w:ascii="Antiqua" w:eastAsia="Times New Roman" w:hAnsi="Antiqua" w:cs="Times New Roman"/>
      <w:sz w:val="26"/>
      <w:szCs w:val="20"/>
      <w:lang w:val="uk-UA"/>
    </w:rPr>
  </w:style>
  <w:style w:type="paragraph" w:customStyle="1" w:styleId="rvps2">
    <w:name w:val="rvps2"/>
    <w:basedOn w:val="a"/>
    <w:qFormat/>
    <w:rsid w:val="002754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f0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1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2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3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4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9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1"/>
    <w:tblPr>
      <w:tblStyleRowBandSize w:val="1"/>
      <w:tblStyleColBandSize w:val="1"/>
    </w:tblPr>
  </w:style>
  <w:style w:type="table" w:customStyle="1" w:styleId="afe">
    <w:basedOn w:val="TableNormal1"/>
    <w:tblPr>
      <w:tblStyleRowBandSize w:val="1"/>
      <w:tblStyleColBandSize w:val="1"/>
    </w:tblPr>
  </w:style>
  <w:style w:type="paragraph" w:styleId="aff">
    <w:name w:val="Balloon Text"/>
    <w:basedOn w:val="a"/>
    <w:link w:val="aff0"/>
    <w:uiPriority w:val="99"/>
    <w:semiHidden/>
    <w:unhideWhenUsed/>
    <w:rsid w:val="008853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0">
    <w:name w:val="Текст выноски Знак"/>
    <w:basedOn w:val="a0"/>
    <w:link w:val="aff"/>
    <w:uiPriority w:val="99"/>
    <w:semiHidden/>
    <w:rsid w:val="0088532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CIkk2qbKHIM3aVLjJ+jrWhrqFQ==">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1205</Words>
  <Characters>6873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Кристина Белякова</dc:creator>
  <cp:lastModifiedBy>user</cp:lastModifiedBy>
  <cp:revision>12</cp:revision>
  <cp:lastPrinted>2026-06-01T11:04:00Z</cp:lastPrinted>
  <dcterms:created xsi:type="dcterms:W3CDTF">2026-05-29T09:06:00Z</dcterms:created>
  <dcterms:modified xsi:type="dcterms:W3CDTF">2026-06-01T11:05:00Z</dcterms:modified>
</cp:coreProperties>
</file>