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EB7C6" w14:textId="77777777" w:rsidR="00531859" w:rsidRPr="00951E6A" w:rsidRDefault="00531859" w:rsidP="00531859">
      <w:pPr>
        <w:jc w:val="center"/>
        <w:rPr>
          <w:rFonts w:eastAsia="ヒラギノ角ゴ Pro W3"/>
          <w:b/>
          <w:spacing w:val="36"/>
          <w:sz w:val="28"/>
          <w:szCs w:val="28"/>
          <w:lang w:eastAsia="uk-UA"/>
        </w:rPr>
      </w:pPr>
      <w:r w:rsidRPr="00951E6A">
        <w:rPr>
          <w:rFonts w:eastAsia="ヒラギノ角ゴ Pro W3"/>
          <w:b/>
          <w:spacing w:val="36"/>
          <w:sz w:val="28"/>
          <w:szCs w:val="28"/>
          <w:lang w:eastAsia="uk-UA"/>
        </w:rPr>
        <w:t>Департамент патрульної поліції</w:t>
      </w:r>
    </w:p>
    <w:tbl>
      <w:tblPr>
        <w:tblpPr w:leftFromText="180" w:rightFromText="180" w:vertAnchor="text" w:horzAnchor="margin" w:tblpY="95"/>
        <w:tblW w:w="0" w:type="auto"/>
        <w:shd w:val="clear" w:color="auto" w:fill="FFFFFF"/>
        <w:tblLayout w:type="fixed"/>
        <w:tblLook w:val="0000" w:firstRow="0" w:lastRow="0" w:firstColumn="0" w:lastColumn="0" w:noHBand="0" w:noVBand="0"/>
      </w:tblPr>
      <w:tblGrid>
        <w:gridCol w:w="9797"/>
      </w:tblGrid>
      <w:tr w:rsidR="00531859" w:rsidRPr="00951E6A" w14:paraId="507BA5FB" w14:textId="77777777" w:rsidTr="00A70BA4">
        <w:trPr>
          <w:cantSplit/>
          <w:trHeight w:val="313"/>
        </w:trPr>
        <w:tc>
          <w:tcPr>
            <w:tcW w:w="9797"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tcPr>
          <w:p w14:paraId="556CF83A" w14:textId="77777777" w:rsidR="00531859" w:rsidRPr="00951E6A" w:rsidRDefault="00531859" w:rsidP="00A70BA4">
            <w:pPr>
              <w:widowControl/>
              <w:overflowPunct/>
              <w:autoSpaceDE/>
              <w:autoSpaceDN/>
              <w:adjustRightInd/>
              <w:textAlignment w:val="auto"/>
              <w:rPr>
                <w:sz w:val="28"/>
                <w:szCs w:val="28"/>
              </w:rPr>
            </w:pPr>
          </w:p>
        </w:tc>
      </w:tr>
    </w:tbl>
    <w:p w14:paraId="329B7104" w14:textId="77777777" w:rsidR="00531859" w:rsidRPr="00951E6A" w:rsidRDefault="00531859" w:rsidP="00531859">
      <w:pPr>
        <w:rPr>
          <w:sz w:val="28"/>
          <w:szCs w:val="28"/>
        </w:rPr>
      </w:pPr>
    </w:p>
    <w:p w14:paraId="104B7056" w14:textId="77777777" w:rsidR="00531859" w:rsidRPr="00951E6A" w:rsidRDefault="00531859" w:rsidP="00531859">
      <w:pPr>
        <w:rPr>
          <w:sz w:val="28"/>
          <w:szCs w:val="28"/>
        </w:rPr>
      </w:pPr>
    </w:p>
    <w:p w14:paraId="39214A77" w14:textId="77777777" w:rsidR="00531859" w:rsidRPr="00951E6A" w:rsidRDefault="00531859" w:rsidP="00531859">
      <w:pPr>
        <w:ind w:firstLine="6096"/>
        <w:rPr>
          <w:b/>
          <w:bCs/>
          <w:sz w:val="28"/>
          <w:szCs w:val="28"/>
        </w:rPr>
      </w:pPr>
      <w:r w:rsidRPr="00951E6A">
        <w:rPr>
          <w:b/>
          <w:bCs/>
          <w:sz w:val="28"/>
          <w:szCs w:val="28"/>
        </w:rPr>
        <w:t xml:space="preserve">     ЗАТВЕРДЖЕНО</w:t>
      </w:r>
    </w:p>
    <w:p w14:paraId="4D328C0C" w14:textId="77777777" w:rsidR="00531859" w:rsidRPr="00951E6A" w:rsidRDefault="00531859" w:rsidP="00531859">
      <w:pPr>
        <w:ind w:left="6096"/>
        <w:rPr>
          <w:bCs/>
          <w:sz w:val="28"/>
          <w:szCs w:val="28"/>
        </w:rPr>
      </w:pPr>
      <w:r w:rsidRPr="00951E6A">
        <w:rPr>
          <w:bCs/>
          <w:sz w:val="28"/>
          <w:szCs w:val="28"/>
        </w:rPr>
        <w:t>рішенням уповноваженої особи</w:t>
      </w:r>
    </w:p>
    <w:p w14:paraId="273399E1" w14:textId="3B4729AD" w:rsidR="00531859" w:rsidRPr="00951E6A" w:rsidRDefault="00531859" w:rsidP="00531859">
      <w:pPr>
        <w:ind w:left="6096"/>
        <w:rPr>
          <w:b/>
          <w:sz w:val="28"/>
          <w:szCs w:val="28"/>
        </w:rPr>
      </w:pPr>
      <w:r w:rsidRPr="00951E6A">
        <w:rPr>
          <w:bCs/>
          <w:sz w:val="28"/>
          <w:szCs w:val="28"/>
        </w:rPr>
        <w:t xml:space="preserve">протокол </w:t>
      </w:r>
      <w:r w:rsidRPr="00951E6A">
        <w:rPr>
          <w:bCs/>
          <w:color w:val="000000" w:themeColor="text1"/>
          <w:sz w:val="28"/>
          <w:szCs w:val="28"/>
        </w:rPr>
        <w:t>від</w:t>
      </w:r>
      <w:r w:rsidR="00074AD3" w:rsidRPr="00951E6A">
        <w:rPr>
          <w:bCs/>
          <w:color w:val="000000" w:themeColor="text1"/>
          <w:sz w:val="28"/>
          <w:szCs w:val="28"/>
        </w:rPr>
        <w:t xml:space="preserve"> </w:t>
      </w:r>
      <w:r w:rsidR="003F7466">
        <w:rPr>
          <w:b/>
          <w:color w:val="000000" w:themeColor="text1"/>
          <w:sz w:val="28"/>
          <w:szCs w:val="28"/>
        </w:rPr>
        <w:t>01</w:t>
      </w:r>
      <w:r w:rsidR="00945BF4" w:rsidRPr="00FB6E41">
        <w:rPr>
          <w:b/>
          <w:color w:val="000000" w:themeColor="text1"/>
          <w:sz w:val="28"/>
          <w:szCs w:val="28"/>
        </w:rPr>
        <w:t>.</w:t>
      </w:r>
      <w:r w:rsidR="00945BF4" w:rsidRPr="00951E6A">
        <w:rPr>
          <w:b/>
          <w:color w:val="000000" w:themeColor="text1"/>
          <w:sz w:val="28"/>
          <w:szCs w:val="28"/>
        </w:rPr>
        <w:t>0</w:t>
      </w:r>
      <w:r w:rsidR="003F7466">
        <w:rPr>
          <w:b/>
          <w:color w:val="000000" w:themeColor="text1"/>
          <w:sz w:val="28"/>
          <w:szCs w:val="28"/>
        </w:rPr>
        <w:t>6</w:t>
      </w:r>
      <w:r w:rsidR="00945BF4" w:rsidRPr="00951E6A">
        <w:rPr>
          <w:b/>
          <w:color w:val="000000" w:themeColor="text1"/>
          <w:sz w:val="28"/>
          <w:szCs w:val="28"/>
        </w:rPr>
        <w:t>.2026</w:t>
      </w:r>
      <w:r w:rsidRPr="00951E6A">
        <w:rPr>
          <w:b/>
          <w:color w:val="000000" w:themeColor="text1"/>
          <w:sz w:val="28"/>
          <w:szCs w:val="28"/>
        </w:rPr>
        <w:t xml:space="preserve"> </w:t>
      </w:r>
    </w:p>
    <w:p w14:paraId="01A30756" w14:textId="77777777" w:rsidR="00531859" w:rsidRPr="00951E6A" w:rsidRDefault="00531859" w:rsidP="00531859">
      <w:pPr>
        <w:rPr>
          <w:b/>
          <w:bCs/>
          <w:sz w:val="28"/>
          <w:szCs w:val="28"/>
        </w:rPr>
      </w:pPr>
    </w:p>
    <w:p w14:paraId="14E2815F" w14:textId="32768FDF" w:rsidR="00D94AF7" w:rsidRPr="00951E6A" w:rsidRDefault="00D94AF7" w:rsidP="00D94AF7">
      <w:pPr>
        <w:ind w:left="6096"/>
        <w:rPr>
          <w:b/>
          <w:bCs/>
          <w:sz w:val="28"/>
          <w:szCs w:val="28"/>
        </w:rPr>
      </w:pPr>
      <w:r w:rsidRPr="00951E6A">
        <w:rPr>
          <w:b/>
          <w:bCs/>
          <w:sz w:val="28"/>
          <w:szCs w:val="28"/>
          <w:u w:val="single"/>
        </w:rPr>
        <w:t xml:space="preserve">    </w:t>
      </w:r>
      <w:r w:rsidR="001D256A" w:rsidRPr="00951E6A">
        <w:rPr>
          <w:b/>
          <w:bCs/>
          <w:sz w:val="28"/>
          <w:szCs w:val="28"/>
          <w:u w:val="single"/>
        </w:rPr>
        <w:t>о</w:t>
      </w:r>
      <w:r w:rsidR="001D256A" w:rsidRPr="00951E6A">
        <w:rPr>
          <w:b/>
          <w:bCs/>
          <w:sz w:val="28"/>
          <w:szCs w:val="28"/>
          <w:u w:val="single"/>
          <w:lang w:val="ru-RU"/>
        </w:rPr>
        <w:t>/</w:t>
      </w:r>
      <w:r w:rsidR="001D256A" w:rsidRPr="00951E6A">
        <w:rPr>
          <w:b/>
          <w:bCs/>
          <w:sz w:val="28"/>
          <w:szCs w:val="28"/>
          <w:u w:val="single"/>
        </w:rPr>
        <w:t>п</w:t>
      </w:r>
      <w:r w:rsidR="00C304DC" w:rsidRPr="00951E6A">
        <w:rPr>
          <w:b/>
          <w:bCs/>
          <w:sz w:val="28"/>
          <w:szCs w:val="28"/>
          <w:u w:val="single"/>
        </w:rPr>
        <w:t xml:space="preserve">  </w:t>
      </w:r>
      <w:r w:rsidR="00CE71B3" w:rsidRPr="00951E6A">
        <w:rPr>
          <w:b/>
          <w:bCs/>
          <w:sz w:val="28"/>
          <w:szCs w:val="28"/>
          <w:u w:val="single"/>
        </w:rPr>
        <w:t xml:space="preserve">      </w:t>
      </w:r>
      <w:r w:rsidR="00193FBB" w:rsidRPr="00951E6A">
        <w:rPr>
          <w:b/>
          <w:bCs/>
          <w:sz w:val="28"/>
          <w:szCs w:val="28"/>
          <w:u w:val="single"/>
        </w:rPr>
        <w:t>Н.</w:t>
      </w:r>
      <w:r w:rsidR="00AA4E48">
        <w:rPr>
          <w:b/>
          <w:bCs/>
          <w:sz w:val="28"/>
          <w:szCs w:val="28"/>
          <w:u w:val="single"/>
        </w:rPr>
        <w:t>ТОКАРЕНКО</w:t>
      </w:r>
    </w:p>
    <w:p w14:paraId="665D235D" w14:textId="6A4FDD1D" w:rsidR="00531859" w:rsidRPr="00951E6A" w:rsidRDefault="00531859" w:rsidP="00531859">
      <w:pPr>
        <w:ind w:left="6096"/>
        <w:rPr>
          <w:b/>
          <w:bCs/>
          <w:sz w:val="28"/>
          <w:szCs w:val="28"/>
        </w:rPr>
      </w:pPr>
    </w:p>
    <w:p w14:paraId="3DB1388C" w14:textId="77777777" w:rsidR="00AF5B56" w:rsidRPr="00951E6A" w:rsidRDefault="00AF5B56" w:rsidP="003F5CD7">
      <w:pPr>
        <w:ind w:firstLine="6120"/>
        <w:rPr>
          <w:b/>
          <w:bCs/>
          <w:color w:val="000000"/>
          <w:sz w:val="28"/>
          <w:szCs w:val="28"/>
        </w:rPr>
      </w:pPr>
    </w:p>
    <w:p w14:paraId="52D325BB" w14:textId="77777777" w:rsidR="00AF5B56" w:rsidRPr="00951E6A" w:rsidRDefault="00AF5B56" w:rsidP="003F5CD7">
      <w:pPr>
        <w:ind w:firstLine="6120"/>
        <w:rPr>
          <w:bCs/>
          <w:color w:val="000000"/>
          <w:sz w:val="28"/>
          <w:szCs w:val="28"/>
          <w:lang w:val="ru-RU"/>
        </w:rPr>
      </w:pPr>
    </w:p>
    <w:p w14:paraId="095B4CBB" w14:textId="77777777" w:rsidR="00AF5B56" w:rsidRPr="00951E6A" w:rsidRDefault="00AF5B56" w:rsidP="003F5CD7">
      <w:pPr>
        <w:ind w:firstLine="6120"/>
        <w:rPr>
          <w:bCs/>
          <w:color w:val="000000"/>
          <w:sz w:val="28"/>
          <w:szCs w:val="28"/>
        </w:rPr>
      </w:pPr>
    </w:p>
    <w:p w14:paraId="0E9B5497" w14:textId="48D1E04D" w:rsidR="00AF5B56" w:rsidRPr="00951E6A" w:rsidRDefault="00AF5B56" w:rsidP="003F5CD7">
      <w:pPr>
        <w:ind w:firstLine="6120"/>
        <w:rPr>
          <w:bCs/>
          <w:color w:val="000000"/>
          <w:sz w:val="28"/>
          <w:szCs w:val="28"/>
        </w:rPr>
      </w:pPr>
    </w:p>
    <w:p w14:paraId="3696CF34" w14:textId="5297C093" w:rsidR="00531859" w:rsidRPr="00951E6A" w:rsidRDefault="00531859" w:rsidP="003F5CD7">
      <w:pPr>
        <w:ind w:firstLine="6120"/>
        <w:rPr>
          <w:bCs/>
          <w:color w:val="000000"/>
          <w:sz w:val="28"/>
          <w:szCs w:val="28"/>
        </w:rPr>
      </w:pPr>
    </w:p>
    <w:p w14:paraId="22C3BA92" w14:textId="49D92D7C" w:rsidR="00531859" w:rsidRPr="00951E6A" w:rsidRDefault="00531859" w:rsidP="003F5CD7">
      <w:pPr>
        <w:ind w:firstLine="6120"/>
        <w:rPr>
          <w:bCs/>
          <w:color w:val="000000"/>
          <w:sz w:val="28"/>
          <w:szCs w:val="28"/>
        </w:rPr>
      </w:pPr>
    </w:p>
    <w:p w14:paraId="2BB2BB99" w14:textId="77777777" w:rsidR="00531859" w:rsidRPr="00951E6A" w:rsidRDefault="00531859" w:rsidP="003F5CD7">
      <w:pPr>
        <w:ind w:firstLine="6120"/>
        <w:rPr>
          <w:bCs/>
          <w:color w:val="000000"/>
          <w:sz w:val="28"/>
          <w:szCs w:val="28"/>
        </w:rPr>
      </w:pPr>
    </w:p>
    <w:p w14:paraId="7808D03C" w14:textId="77777777" w:rsidR="00B5111C" w:rsidRPr="00951E6A" w:rsidRDefault="00B5111C" w:rsidP="003F5CD7">
      <w:pPr>
        <w:widowControl/>
        <w:jc w:val="both"/>
        <w:rPr>
          <w:color w:val="000000"/>
          <w:sz w:val="28"/>
          <w:szCs w:val="28"/>
        </w:rPr>
      </w:pPr>
    </w:p>
    <w:p w14:paraId="05299486" w14:textId="77777777" w:rsidR="00B5111C" w:rsidRPr="00951E6A" w:rsidRDefault="00B5111C" w:rsidP="003F5CD7">
      <w:pPr>
        <w:widowControl/>
        <w:jc w:val="both"/>
        <w:rPr>
          <w:b/>
          <w:noProof/>
          <w:sz w:val="28"/>
          <w:szCs w:val="28"/>
        </w:rPr>
      </w:pPr>
    </w:p>
    <w:p w14:paraId="739AACCF" w14:textId="77777777" w:rsidR="00193FBB" w:rsidRPr="00951E6A" w:rsidRDefault="00193FBB" w:rsidP="00193FBB">
      <w:pPr>
        <w:widowControl/>
        <w:jc w:val="center"/>
        <w:rPr>
          <w:b/>
          <w:noProof/>
          <w:sz w:val="28"/>
          <w:szCs w:val="28"/>
        </w:rPr>
      </w:pPr>
      <w:r w:rsidRPr="00951E6A">
        <w:rPr>
          <w:b/>
          <w:noProof/>
          <w:sz w:val="28"/>
          <w:szCs w:val="28"/>
        </w:rPr>
        <w:t>ТЕНДЕРНА ДОКУМЕНТАЦІЯ</w:t>
      </w:r>
    </w:p>
    <w:p w14:paraId="60ADD378" w14:textId="77777777" w:rsidR="00137B72" w:rsidRPr="00453018" w:rsidRDefault="00137B72" w:rsidP="00137B72">
      <w:pPr>
        <w:widowControl/>
        <w:jc w:val="center"/>
        <w:rPr>
          <w:b/>
          <w:i/>
          <w:iCs/>
          <w:noProof/>
          <w:sz w:val="28"/>
          <w:szCs w:val="28"/>
        </w:rPr>
      </w:pPr>
      <w:r w:rsidRPr="00453018">
        <w:rPr>
          <w:b/>
          <w:i/>
          <w:iCs/>
          <w:noProof/>
          <w:sz w:val="28"/>
          <w:szCs w:val="28"/>
        </w:rPr>
        <w:t>для процедури – відкриті торги з особливостями</w:t>
      </w:r>
    </w:p>
    <w:p w14:paraId="648E899B" w14:textId="646333A1" w:rsidR="00453018" w:rsidRPr="0066535F" w:rsidRDefault="00137B72" w:rsidP="00453018">
      <w:pPr>
        <w:jc w:val="center"/>
        <w:rPr>
          <w:b/>
          <w:bCs/>
          <w:i/>
          <w:iCs/>
          <w:color w:val="000000"/>
          <w:sz w:val="28"/>
          <w:szCs w:val="28"/>
        </w:rPr>
      </w:pPr>
      <w:r w:rsidRPr="00453018">
        <w:rPr>
          <w:b/>
          <w:i/>
          <w:iCs/>
          <w:noProof/>
          <w:sz w:val="28"/>
          <w:szCs w:val="28"/>
        </w:rPr>
        <w:t>на закупівлю</w:t>
      </w:r>
      <w:r w:rsidRPr="00137B72">
        <w:rPr>
          <w:b/>
          <w:noProof/>
          <w:sz w:val="28"/>
          <w:szCs w:val="28"/>
        </w:rPr>
        <w:t xml:space="preserve"> </w:t>
      </w:r>
      <w:r w:rsidR="00453018" w:rsidRPr="00C61999">
        <w:rPr>
          <w:b/>
          <w:i/>
          <w:iCs/>
          <w:sz w:val="28"/>
          <w:szCs w:val="28"/>
        </w:rPr>
        <w:t>ноутбук</w:t>
      </w:r>
      <w:r w:rsidR="00453018">
        <w:rPr>
          <w:b/>
          <w:i/>
          <w:iCs/>
          <w:sz w:val="28"/>
          <w:szCs w:val="28"/>
        </w:rPr>
        <w:t>ів</w:t>
      </w:r>
    </w:p>
    <w:p w14:paraId="292C0DE9" w14:textId="4B41E343" w:rsidR="00B5111C" w:rsidRPr="00773BBB" w:rsidRDefault="00453018" w:rsidP="00453018">
      <w:pPr>
        <w:jc w:val="center"/>
        <w:rPr>
          <w:i/>
          <w:iCs/>
          <w:color w:val="000000"/>
          <w:sz w:val="24"/>
          <w:szCs w:val="24"/>
        </w:rPr>
      </w:pPr>
      <w:r w:rsidRPr="00711289">
        <w:rPr>
          <w:i/>
          <w:iCs/>
          <w:color w:val="000000"/>
          <w:sz w:val="28"/>
          <w:szCs w:val="28"/>
        </w:rPr>
        <w:t xml:space="preserve">(код CPV за ДК 021:2015 – </w:t>
      </w:r>
      <w:r w:rsidRPr="00C61999">
        <w:rPr>
          <w:i/>
          <w:iCs/>
          <w:color w:val="000000"/>
          <w:sz w:val="28"/>
          <w:szCs w:val="28"/>
        </w:rPr>
        <w:t>30210000-4 – «Машини для обробки даних (апаратна частина)» (30213000-5 – «Персональні комп’ютери»</w:t>
      </w:r>
      <w:r w:rsidRPr="00C61999">
        <w:rPr>
          <w:i/>
          <w:iCs/>
          <w:sz w:val="28"/>
          <w:szCs w:val="28"/>
        </w:rPr>
        <w:t>)</w:t>
      </w:r>
      <w:r w:rsidR="00E738BB" w:rsidRPr="00BC36B2">
        <w:rPr>
          <w:b/>
          <w:bCs/>
          <w:i/>
          <w:iCs/>
          <w:sz w:val="28"/>
          <w:szCs w:val="28"/>
        </w:rPr>
        <w:t>)</w:t>
      </w:r>
    </w:p>
    <w:p w14:paraId="1A1E7B62" w14:textId="77777777" w:rsidR="00B5111C" w:rsidRPr="000B0E4E" w:rsidRDefault="00B5111C" w:rsidP="003F5CD7">
      <w:pPr>
        <w:widowControl/>
        <w:jc w:val="center"/>
        <w:rPr>
          <w:color w:val="000000"/>
          <w:sz w:val="24"/>
          <w:szCs w:val="24"/>
        </w:rPr>
      </w:pPr>
    </w:p>
    <w:p w14:paraId="1E702556" w14:textId="60F2A6EC" w:rsidR="00B5111C" w:rsidRPr="000B0E4E" w:rsidRDefault="00B5111C" w:rsidP="003F5CD7">
      <w:pPr>
        <w:widowControl/>
        <w:jc w:val="center"/>
        <w:rPr>
          <w:color w:val="000000"/>
          <w:sz w:val="24"/>
          <w:szCs w:val="24"/>
        </w:rPr>
      </w:pPr>
    </w:p>
    <w:p w14:paraId="57FA8DD0" w14:textId="421F5BD9" w:rsidR="003E0FCD" w:rsidRPr="000B0E4E" w:rsidRDefault="003E0FCD" w:rsidP="003F5CD7">
      <w:pPr>
        <w:widowControl/>
        <w:jc w:val="center"/>
        <w:rPr>
          <w:color w:val="000000"/>
          <w:sz w:val="24"/>
          <w:szCs w:val="24"/>
        </w:rPr>
      </w:pPr>
    </w:p>
    <w:p w14:paraId="0EC7D07B" w14:textId="77777777" w:rsidR="00B5111C" w:rsidRPr="000B0E4E" w:rsidRDefault="00B5111C" w:rsidP="003F5CD7">
      <w:pPr>
        <w:widowControl/>
        <w:jc w:val="center"/>
        <w:rPr>
          <w:color w:val="000000"/>
          <w:sz w:val="24"/>
          <w:szCs w:val="24"/>
        </w:rPr>
      </w:pPr>
    </w:p>
    <w:p w14:paraId="2295BA1B" w14:textId="3499C663" w:rsidR="00B5111C" w:rsidRPr="000B0E4E" w:rsidRDefault="00B5111C" w:rsidP="003F5CD7">
      <w:pPr>
        <w:widowControl/>
        <w:jc w:val="center"/>
        <w:rPr>
          <w:color w:val="000000"/>
          <w:sz w:val="24"/>
          <w:szCs w:val="24"/>
        </w:rPr>
      </w:pPr>
    </w:p>
    <w:p w14:paraId="6961200B" w14:textId="7821AADC" w:rsidR="00415A9B" w:rsidRPr="000B0E4E" w:rsidRDefault="00415A9B" w:rsidP="003F5CD7">
      <w:pPr>
        <w:widowControl/>
        <w:jc w:val="center"/>
        <w:rPr>
          <w:color w:val="000000"/>
          <w:sz w:val="24"/>
          <w:szCs w:val="24"/>
        </w:rPr>
      </w:pPr>
    </w:p>
    <w:p w14:paraId="3EA4AF56" w14:textId="4FAAB489" w:rsidR="00415A9B" w:rsidRPr="000B0E4E" w:rsidRDefault="00415A9B" w:rsidP="003F5CD7">
      <w:pPr>
        <w:widowControl/>
        <w:jc w:val="center"/>
        <w:rPr>
          <w:color w:val="000000"/>
          <w:sz w:val="24"/>
          <w:szCs w:val="24"/>
        </w:rPr>
      </w:pPr>
    </w:p>
    <w:p w14:paraId="639252A7" w14:textId="39B578D7" w:rsidR="00415A9B" w:rsidRPr="000B0E4E" w:rsidRDefault="00415A9B" w:rsidP="003F5CD7">
      <w:pPr>
        <w:widowControl/>
        <w:jc w:val="center"/>
        <w:rPr>
          <w:color w:val="000000"/>
          <w:sz w:val="24"/>
          <w:szCs w:val="24"/>
        </w:rPr>
      </w:pPr>
    </w:p>
    <w:p w14:paraId="3C57B1B1" w14:textId="427B6660" w:rsidR="002332A0" w:rsidRPr="000B0E4E" w:rsidRDefault="002332A0" w:rsidP="003F5CD7">
      <w:pPr>
        <w:widowControl/>
        <w:jc w:val="center"/>
        <w:rPr>
          <w:color w:val="000000"/>
          <w:sz w:val="24"/>
          <w:szCs w:val="24"/>
        </w:rPr>
      </w:pPr>
    </w:p>
    <w:p w14:paraId="1313415A" w14:textId="77777777" w:rsidR="00C40778" w:rsidRPr="000B0E4E" w:rsidRDefault="00C40778" w:rsidP="003F5CD7">
      <w:pPr>
        <w:widowControl/>
        <w:jc w:val="center"/>
        <w:rPr>
          <w:color w:val="000000"/>
          <w:sz w:val="24"/>
          <w:szCs w:val="24"/>
        </w:rPr>
      </w:pPr>
    </w:p>
    <w:p w14:paraId="7F8B7FB6" w14:textId="77777777" w:rsidR="002332A0" w:rsidRPr="000B0E4E" w:rsidRDefault="002332A0" w:rsidP="003F5CD7">
      <w:pPr>
        <w:widowControl/>
        <w:jc w:val="center"/>
        <w:rPr>
          <w:color w:val="000000"/>
          <w:sz w:val="24"/>
          <w:szCs w:val="24"/>
        </w:rPr>
      </w:pPr>
    </w:p>
    <w:p w14:paraId="64A48C79" w14:textId="2D484EE8" w:rsidR="00B5111C" w:rsidRPr="000B0E4E" w:rsidRDefault="00B5111C" w:rsidP="003F5CD7">
      <w:pPr>
        <w:widowControl/>
        <w:jc w:val="center"/>
        <w:rPr>
          <w:color w:val="000000"/>
          <w:sz w:val="24"/>
          <w:szCs w:val="24"/>
        </w:rPr>
      </w:pPr>
    </w:p>
    <w:p w14:paraId="4A07E8BB" w14:textId="7D923336" w:rsidR="00204130" w:rsidRDefault="00204130" w:rsidP="003F5CD7">
      <w:pPr>
        <w:widowControl/>
        <w:jc w:val="center"/>
        <w:rPr>
          <w:color w:val="000000"/>
          <w:sz w:val="24"/>
          <w:szCs w:val="24"/>
        </w:rPr>
      </w:pPr>
    </w:p>
    <w:p w14:paraId="6CC39F1E" w14:textId="27BC2F85" w:rsidR="00453018" w:rsidRDefault="00453018" w:rsidP="003F5CD7">
      <w:pPr>
        <w:widowControl/>
        <w:jc w:val="center"/>
        <w:rPr>
          <w:color w:val="000000"/>
          <w:sz w:val="24"/>
          <w:szCs w:val="24"/>
        </w:rPr>
      </w:pPr>
    </w:p>
    <w:p w14:paraId="7977D143" w14:textId="77777777" w:rsidR="00453018" w:rsidRPr="000B0E4E" w:rsidRDefault="00453018" w:rsidP="003F5CD7">
      <w:pPr>
        <w:widowControl/>
        <w:jc w:val="center"/>
        <w:rPr>
          <w:color w:val="000000"/>
          <w:sz w:val="24"/>
          <w:szCs w:val="24"/>
        </w:rPr>
      </w:pPr>
    </w:p>
    <w:p w14:paraId="17ADF3E6" w14:textId="00FF7D01" w:rsidR="00B5111C" w:rsidRPr="000B0E4E" w:rsidRDefault="00B5111C" w:rsidP="003F5CD7">
      <w:pPr>
        <w:widowControl/>
        <w:jc w:val="center"/>
        <w:rPr>
          <w:color w:val="000000"/>
          <w:sz w:val="24"/>
          <w:szCs w:val="24"/>
        </w:rPr>
      </w:pPr>
    </w:p>
    <w:p w14:paraId="646B4B87" w14:textId="3416B2E1" w:rsidR="004B21F6" w:rsidRDefault="004B21F6" w:rsidP="003F5CD7">
      <w:pPr>
        <w:widowControl/>
        <w:jc w:val="center"/>
        <w:rPr>
          <w:color w:val="000000"/>
          <w:sz w:val="24"/>
          <w:szCs w:val="24"/>
        </w:rPr>
      </w:pPr>
    </w:p>
    <w:p w14:paraId="65D94431" w14:textId="77777777" w:rsidR="003F7466" w:rsidRPr="000B0E4E" w:rsidRDefault="003F7466" w:rsidP="003F5CD7">
      <w:pPr>
        <w:widowControl/>
        <w:jc w:val="center"/>
        <w:rPr>
          <w:color w:val="000000"/>
          <w:sz w:val="24"/>
          <w:szCs w:val="24"/>
        </w:rPr>
      </w:pPr>
    </w:p>
    <w:p w14:paraId="6250A979" w14:textId="4B8284B0" w:rsidR="00064849" w:rsidRPr="000B0E4E" w:rsidRDefault="00064849" w:rsidP="003F5CD7">
      <w:pPr>
        <w:widowControl/>
        <w:jc w:val="center"/>
        <w:rPr>
          <w:color w:val="000000"/>
          <w:sz w:val="24"/>
          <w:szCs w:val="24"/>
        </w:rPr>
      </w:pPr>
    </w:p>
    <w:p w14:paraId="692925D5" w14:textId="77777777" w:rsidR="00064849" w:rsidRPr="000B0E4E" w:rsidRDefault="00064849" w:rsidP="003F5CD7">
      <w:pPr>
        <w:widowControl/>
        <w:jc w:val="center"/>
        <w:rPr>
          <w:color w:val="000000"/>
          <w:sz w:val="24"/>
          <w:szCs w:val="24"/>
        </w:rPr>
      </w:pPr>
    </w:p>
    <w:p w14:paraId="5B6D5C66" w14:textId="123A6A0D" w:rsidR="00FC469A" w:rsidRPr="00443626" w:rsidRDefault="00B5111C" w:rsidP="00B86C3F">
      <w:pPr>
        <w:widowControl/>
        <w:jc w:val="center"/>
        <w:rPr>
          <w:color w:val="000000"/>
          <w:sz w:val="28"/>
          <w:szCs w:val="28"/>
        </w:rPr>
      </w:pPr>
      <w:r w:rsidRPr="00443626">
        <w:rPr>
          <w:color w:val="000000"/>
          <w:sz w:val="28"/>
          <w:szCs w:val="28"/>
        </w:rPr>
        <w:t xml:space="preserve">Київ – </w:t>
      </w:r>
      <w:r w:rsidR="00207037" w:rsidRPr="00443626">
        <w:rPr>
          <w:color w:val="000000"/>
          <w:sz w:val="28"/>
          <w:szCs w:val="28"/>
        </w:rPr>
        <w:t>20</w:t>
      </w:r>
      <w:r w:rsidR="002644FC" w:rsidRPr="00443626">
        <w:rPr>
          <w:color w:val="000000"/>
          <w:sz w:val="28"/>
          <w:szCs w:val="28"/>
        </w:rPr>
        <w:t>2</w:t>
      </w:r>
      <w:r w:rsidR="008246DC" w:rsidRPr="00443626">
        <w:rPr>
          <w:color w:val="000000"/>
          <w:sz w:val="28"/>
          <w:szCs w:val="28"/>
        </w:rPr>
        <w:t>6</w:t>
      </w:r>
    </w:p>
    <w:p w14:paraId="0ED255E7" w14:textId="77777777" w:rsidR="002E2F62" w:rsidRPr="000B0E4E" w:rsidRDefault="002E2F62" w:rsidP="00B86C3F">
      <w:pPr>
        <w:widowControl/>
        <w:jc w:val="center"/>
        <w:rPr>
          <w:color w:val="000000"/>
          <w:sz w:val="24"/>
          <w:szCs w:val="24"/>
        </w:rPr>
      </w:pPr>
    </w:p>
    <w:p w14:paraId="54E28045" w14:textId="0199C0AC" w:rsidR="00C32081" w:rsidRPr="000B0E4E" w:rsidRDefault="00C32081" w:rsidP="00B86C3F">
      <w:pPr>
        <w:widowControl/>
        <w:jc w:val="center"/>
        <w:rPr>
          <w:color w:val="000000"/>
          <w:sz w:val="24"/>
          <w:szCs w:val="24"/>
        </w:rPr>
      </w:pPr>
    </w:p>
    <w:p w14:paraId="02812F79" w14:textId="3106F626" w:rsidR="00BF1A05" w:rsidRPr="000B0E4E" w:rsidRDefault="00BF1A05" w:rsidP="00B86C3F">
      <w:pPr>
        <w:widowControl/>
        <w:jc w:val="center"/>
        <w:rPr>
          <w:color w:val="000000"/>
          <w:sz w:val="24"/>
          <w:szCs w:val="24"/>
        </w:rPr>
      </w:pPr>
    </w:p>
    <w:tbl>
      <w:tblPr>
        <w:tblW w:w="10055" w:type="dxa"/>
        <w:tblCellMar>
          <w:top w:w="15" w:type="dxa"/>
          <w:left w:w="15" w:type="dxa"/>
          <w:bottom w:w="15" w:type="dxa"/>
          <w:right w:w="15" w:type="dxa"/>
        </w:tblCellMar>
        <w:tblLook w:val="04A0" w:firstRow="1" w:lastRow="0" w:firstColumn="1" w:lastColumn="0" w:noHBand="0" w:noVBand="1"/>
      </w:tblPr>
      <w:tblGrid>
        <w:gridCol w:w="538"/>
        <w:gridCol w:w="3559"/>
        <w:gridCol w:w="5958"/>
      </w:tblGrid>
      <w:tr w:rsidR="002D09FC" w:rsidRPr="000B0E4E" w14:paraId="4967B89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4832526E" w14:textId="2D8B7F1A" w:rsidR="002D09FC" w:rsidRPr="000B0E4E" w:rsidRDefault="00FC469A" w:rsidP="007E7F30">
            <w:pPr>
              <w:jc w:val="center"/>
              <w:rPr>
                <w:b/>
                <w:bCs/>
                <w:color w:val="000000"/>
                <w:sz w:val="24"/>
                <w:szCs w:val="24"/>
                <w:lang w:eastAsia="uk-UA"/>
              </w:rPr>
            </w:pPr>
            <w:r w:rsidRPr="000B0E4E">
              <w:rPr>
                <w:color w:val="000000"/>
                <w:sz w:val="24"/>
                <w:szCs w:val="24"/>
              </w:rPr>
              <w:lastRenderedPageBreak/>
              <w:br w:type="page"/>
            </w:r>
          </w:p>
          <w:p w14:paraId="4D912365" w14:textId="77777777" w:rsidR="002D09FC" w:rsidRPr="000B0E4E" w:rsidRDefault="002D09FC" w:rsidP="007E7F30">
            <w:pPr>
              <w:jc w:val="center"/>
              <w:rPr>
                <w:rFonts w:ascii="Calibri" w:hAnsi="Calibri" w:cs="Calibri"/>
                <w:color w:val="000000"/>
                <w:sz w:val="24"/>
                <w:szCs w:val="24"/>
                <w:lang w:eastAsia="uk-UA"/>
              </w:rPr>
            </w:pPr>
          </w:p>
        </w:tc>
        <w:tc>
          <w:tcPr>
            <w:tcW w:w="9517" w:type="dxa"/>
            <w:gridSpan w:val="2"/>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5407C6F0" w14:textId="77777777" w:rsidR="002D09FC" w:rsidRPr="000B0E4E" w:rsidRDefault="002D09FC" w:rsidP="007E7F30">
            <w:pPr>
              <w:jc w:val="center"/>
              <w:rPr>
                <w:rFonts w:ascii="Calibri" w:hAnsi="Calibri" w:cs="Calibri"/>
                <w:color w:val="000000"/>
                <w:sz w:val="24"/>
                <w:szCs w:val="24"/>
                <w:lang w:eastAsia="uk-UA"/>
              </w:rPr>
            </w:pPr>
            <w:r w:rsidRPr="000B0E4E">
              <w:rPr>
                <w:b/>
                <w:bCs/>
                <w:color w:val="000000"/>
                <w:sz w:val="24"/>
                <w:szCs w:val="24"/>
                <w:lang w:eastAsia="uk-UA"/>
              </w:rPr>
              <w:t>Розділ І. Загальні положення</w:t>
            </w:r>
          </w:p>
        </w:tc>
      </w:tr>
      <w:tr w:rsidR="002D09FC" w:rsidRPr="000B0E4E" w14:paraId="1E3ABAAE" w14:textId="77777777" w:rsidTr="00A82D7F">
        <w:trPr>
          <w:trHeight w:val="25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B210C57" w14:textId="77777777" w:rsidR="002D09FC" w:rsidRPr="000B0E4E" w:rsidRDefault="002D09FC" w:rsidP="007E7F30">
            <w:pPr>
              <w:jc w:val="center"/>
              <w:rPr>
                <w:rFonts w:ascii="Calibri" w:hAnsi="Calibri" w:cs="Calibri"/>
                <w:color w:val="000000"/>
                <w:sz w:val="24"/>
                <w:szCs w:val="24"/>
                <w:lang w:eastAsia="uk-UA"/>
              </w:rPr>
            </w:pPr>
            <w:r w:rsidRPr="000B0E4E">
              <w:rPr>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DE321C6" w14:textId="77777777" w:rsidR="002D09FC" w:rsidRPr="000B0E4E" w:rsidRDefault="002D09FC" w:rsidP="007E7F30">
            <w:pPr>
              <w:jc w:val="center"/>
              <w:rPr>
                <w:rFonts w:ascii="Calibri" w:hAnsi="Calibri" w:cs="Calibri"/>
                <w:color w:val="000000"/>
                <w:sz w:val="24"/>
                <w:szCs w:val="24"/>
                <w:lang w:eastAsia="uk-UA"/>
              </w:rPr>
            </w:pPr>
            <w:r w:rsidRPr="000B0E4E">
              <w:rPr>
                <w:color w:val="000000"/>
                <w:sz w:val="24"/>
                <w:szCs w:val="24"/>
                <w:lang w:eastAsia="uk-UA"/>
              </w:rPr>
              <w:t>2</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D937D4C" w14:textId="77777777" w:rsidR="002D09FC" w:rsidRPr="000B0E4E" w:rsidRDefault="002D09FC" w:rsidP="007E7F30">
            <w:pPr>
              <w:jc w:val="center"/>
              <w:rPr>
                <w:rFonts w:ascii="Calibri" w:hAnsi="Calibri" w:cs="Calibri"/>
                <w:color w:val="000000"/>
                <w:sz w:val="24"/>
                <w:szCs w:val="24"/>
                <w:lang w:eastAsia="uk-UA"/>
              </w:rPr>
            </w:pPr>
            <w:r w:rsidRPr="000B0E4E">
              <w:rPr>
                <w:color w:val="000000"/>
                <w:sz w:val="24"/>
                <w:szCs w:val="24"/>
                <w:lang w:eastAsia="uk-UA"/>
              </w:rPr>
              <w:t>3</w:t>
            </w:r>
          </w:p>
        </w:tc>
      </w:tr>
      <w:tr w:rsidR="00B52642" w:rsidRPr="000B0E4E" w14:paraId="37FDED6B"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18789B" w14:textId="77777777" w:rsidR="00B52642" w:rsidRPr="000B0E4E" w:rsidRDefault="00B52642" w:rsidP="00A82D7F">
            <w:pPr>
              <w:jc w:val="center"/>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D7B285" w14:textId="77777777" w:rsidR="00B52642" w:rsidRPr="000B0E4E" w:rsidRDefault="00B52642" w:rsidP="00B52642">
            <w:pPr>
              <w:rPr>
                <w:rFonts w:ascii="Calibri" w:hAnsi="Calibri" w:cs="Calibri"/>
                <w:color w:val="000000"/>
                <w:sz w:val="24"/>
                <w:szCs w:val="24"/>
                <w:lang w:eastAsia="uk-UA"/>
              </w:rPr>
            </w:pPr>
            <w:r w:rsidRPr="000B0E4E">
              <w:rPr>
                <w:b/>
                <w:bCs/>
                <w:color w:val="000000"/>
                <w:sz w:val="24"/>
                <w:szCs w:val="24"/>
                <w:lang w:eastAsia="uk-UA"/>
              </w:rPr>
              <w:t>Терміни, які вживаються в тендерній документації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DC0D419" w14:textId="77777777" w:rsidR="00341021" w:rsidRPr="000B0E4E" w:rsidRDefault="00341021" w:rsidP="00341021">
            <w:pPr>
              <w:overflowPunct/>
              <w:autoSpaceDE/>
              <w:autoSpaceDN/>
              <w:adjustRightInd/>
              <w:ind w:firstLine="251"/>
              <w:contextualSpacing/>
              <w:jc w:val="both"/>
              <w:textAlignment w:val="auto"/>
              <w:rPr>
                <w:sz w:val="24"/>
                <w:szCs w:val="24"/>
              </w:rPr>
            </w:pPr>
            <w:r w:rsidRPr="000B0E4E">
              <w:rPr>
                <w:sz w:val="24"/>
                <w:szCs w:val="24"/>
              </w:rPr>
              <w:t xml:space="preserve">Тендерна документація розроблена </w:t>
            </w:r>
            <w:r w:rsidRPr="000B0E4E">
              <w:rPr>
                <w:sz w:val="24"/>
                <w:szCs w:val="24"/>
                <w:lang w:eastAsia="uk-UA"/>
              </w:rPr>
              <w:t xml:space="preserve">відповідно до вимог </w:t>
            </w:r>
            <w:hyperlink r:id="rId8" w:tgtFrame="_blank" w:history="1">
              <w:r w:rsidRPr="000B0E4E">
                <w:rPr>
                  <w:sz w:val="24"/>
                  <w:szCs w:val="24"/>
                </w:rPr>
                <w:t>Закону</w:t>
              </w:r>
            </w:hyperlink>
            <w:r w:rsidRPr="000B0E4E">
              <w:rPr>
                <w:sz w:val="24"/>
                <w:szCs w:val="24"/>
                <w:bdr w:val="none" w:sz="0" w:space="0" w:color="auto" w:frame="1"/>
                <w:lang w:eastAsia="uk-UA"/>
              </w:rPr>
              <w:t xml:space="preserve"> України «Про публічні закупівлі» (далі – Закон)</w:t>
            </w:r>
            <w:r w:rsidRPr="000B0E4E">
              <w:rPr>
                <w:sz w:val="24"/>
                <w:szCs w:val="24"/>
                <w:lang w:eastAsia="uk-UA"/>
              </w:rPr>
              <w:t xml:space="preserve"> та постанови Кабінету Міністрів України від 12 жовтня 2022 року №</w:t>
            </w:r>
            <w:r w:rsidRPr="000B0E4E">
              <w:rPr>
                <w:sz w:val="24"/>
                <w:szCs w:val="24"/>
                <w:lang w:val="ru-RU" w:eastAsia="uk-UA"/>
              </w:rPr>
              <w:t> </w:t>
            </w:r>
            <w:r w:rsidRPr="000B0E4E">
              <w:rPr>
                <w:sz w:val="24"/>
                <w:szCs w:val="24"/>
                <w:lang w:eastAsia="uk-UA"/>
              </w:rPr>
              <w:t>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w:t>
            </w:r>
            <w:r w:rsidRPr="000B0E4E">
              <w:rPr>
                <w:sz w:val="24"/>
                <w:szCs w:val="24"/>
              </w:rPr>
              <w:t>.  </w:t>
            </w:r>
          </w:p>
          <w:p w14:paraId="3CE8547C" w14:textId="04B78527" w:rsidR="00B52642" w:rsidRPr="000B0E4E" w:rsidRDefault="008B71CB" w:rsidP="00B52642">
            <w:pPr>
              <w:jc w:val="both"/>
              <w:rPr>
                <w:rFonts w:ascii="Calibri" w:hAnsi="Calibri" w:cs="Calibri"/>
                <w:color w:val="000000"/>
                <w:sz w:val="24"/>
                <w:szCs w:val="24"/>
                <w:lang w:eastAsia="uk-UA"/>
              </w:rPr>
            </w:pPr>
            <w:r w:rsidRPr="000B0E4E">
              <w:rPr>
                <w:sz w:val="24"/>
                <w:szCs w:val="24"/>
                <w:lang w:eastAsia="uk-UA"/>
              </w:rPr>
              <w:t>Терміни,</w:t>
            </w:r>
            <w:r w:rsidRPr="000B0E4E">
              <w:rPr>
                <w:sz w:val="24"/>
                <w:szCs w:val="24"/>
              </w:rPr>
              <w:t xml:space="preserve"> </w:t>
            </w:r>
            <w:r w:rsidRPr="000B0E4E">
              <w:rPr>
                <w:sz w:val="24"/>
                <w:szCs w:val="24"/>
                <w:lang w:eastAsia="uk-UA"/>
              </w:rPr>
              <w:t>які використовуються в Документації вживаються у значенні, наведеному в Законі</w:t>
            </w:r>
            <w:r w:rsidR="00341021" w:rsidRPr="000B0E4E">
              <w:rPr>
                <w:sz w:val="24"/>
                <w:szCs w:val="24"/>
                <w:lang w:eastAsia="uk-UA"/>
              </w:rPr>
              <w:t xml:space="preserve">, </w:t>
            </w:r>
            <w:r w:rsidR="00341021" w:rsidRPr="000B0E4E">
              <w:rPr>
                <w:sz w:val="24"/>
                <w:szCs w:val="24"/>
              </w:rPr>
              <w:t>Особливостях</w:t>
            </w:r>
            <w:r w:rsidRPr="000B0E4E">
              <w:rPr>
                <w:sz w:val="24"/>
                <w:szCs w:val="24"/>
                <w:lang w:eastAsia="uk-UA"/>
              </w:rPr>
              <w:t xml:space="preserve"> </w:t>
            </w:r>
            <w:r w:rsidRPr="000B0E4E">
              <w:rPr>
                <w:sz w:val="24"/>
                <w:szCs w:val="24"/>
              </w:rPr>
              <w:t>та в інших нормативних, нормативно-правових актах України, що регулюють відповідну сферу правовідносин, а також відповідно до правил, стандартів, специфікацій тощо (в тому числі міжнародних).</w:t>
            </w:r>
          </w:p>
        </w:tc>
      </w:tr>
      <w:tr w:rsidR="002D09FC" w:rsidRPr="000B0E4E" w14:paraId="35638529"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389E994" w14:textId="77777777" w:rsidR="002D09FC" w:rsidRPr="000B0E4E" w:rsidRDefault="002D09FC" w:rsidP="00A82D7F">
            <w:pPr>
              <w:jc w:val="center"/>
              <w:rPr>
                <w:rFonts w:ascii="Calibri" w:hAnsi="Calibri" w:cs="Calibri"/>
                <w:color w:val="000000"/>
                <w:sz w:val="24"/>
                <w:szCs w:val="24"/>
                <w:highlight w:val="green"/>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D2A615" w14:textId="77777777" w:rsidR="002D09FC" w:rsidRPr="000B0E4E" w:rsidRDefault="002D09FC" w:rsidP="007E7F30">
            <w:pPr>
              <w:jc w:val="both"/>
              <w:rPr>
                <w:rFonts w:ascii="Calibri" w:hAnsi="Calibri" w:cs="Calibri"/>
                <w:color w:val="000000"/>
                <w:sz w:val="24"/>
                <w:szCs w:val="24"/>
                <w:lang w:eastAsia="uk-UA"/>
              </w:rPr>
            </w:pPr>
            <w:r w:rsidRPr="000B0E4E">
              <w:rPr>
                <w:b/>
                <w:bCs/>
                <w:color w:val="000000"/>
                <w:sz w:val="24"/>
                <w:szCs w:val="24"/>
                <w:lang w:eastAsia="uk-UA"/>
              </w:rPr>
              <w:t>Інформація про замовника торгів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3A733C" w14:textId="77777777" w:rsidR="002D09FC" w:rsidRPr="000B0E4E" w:rsidRDefault="002D09FC" w:rsidP="007E7F30">
            <w:pPr>
              <w:rPr>
                <w:rFonts w:ascii="Calibri" w:hAnsi="Calibri" w:cs="Calibri"/>
                <w:color w:val="000000"/>
                <w:sz w:val="24"/>
                <w:szCs w:val="24"/>
                <w:lang w:eastAsia="uk-UA"/>
              </w:rPr>
            </w:pPr>
          </w:p>
        </w:tc>
      </w:tr>
      <w:tr w:rsidR="002D09FC" w:rsidRPr="000B0E4E" w14:paraId="6BBE5D50" w14:textId="77777777" w:rsidTr="00A12979">
        <w:trPr>
          <w:trHeight w:val="245"/>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5F850DC" w14:textId="77777777" w:rsidR="002D09FC" w:rsidRPr="000B0E4E" w:rsidRDefault="002D09FC" w:rsidP="00A82D7F">
            <w:pPr>
              <w:jc w:val="center"/>
              <w:rPr>
                <w:rFonts w:ascii="Calibri" w:hAnsi="Calibri" w:cs="Calibri"/>
                <w:color w:val="000000"/>
                <w:sz w:val="24"/>
                <w:szCs w:val="24"/>
                <w:highlight w:val="green"/>
                <w:lang w:eastAsia="uk-UA"/>
              </w:rPr>
            </w:pPr>
            <w:r w:rsidRPr="000B0E4E">
              <w:rPr>
                <w:color w:val="000000"/>
                <w:sz w:val="24"/>
                <w:szCs w:val="24"/>
                <w:lang w:eastAsia="uk-UA"/>
              </w:rPr>
              <w:t>2.1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242CF07" w14:textId="77777777"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повне найменування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0D27D8" w14:textId="77777777" w:rsidR="002D09FC" w:rsidRPr="000B0E4E" w:rsidRDefault="002D09FC" w:rsidP="007E7F30">
            <w:pPr>
              <w:jc w:val="both"/>
              <w:rPr>
                <w:rFonts w:ascii="Calibri" w:hAnsi="Calibri" w:cs="Calibri"/>
                <w:sz w:val="24"/>
                <w:szCs w:val="24"/>
                <w:lang w:eastAsia="uk-UA"/>
              </w:rPr>
            </w:pPr>
            <w:r w:rsidRPr="000B0E4E">
              <w:rPr>
                <w:sz w:val="24"/>
                <w:szCs w:val="24"/>
                <w:lang w:eastAsia="uk-UA"/>
              </w:rPr>
              <w:t>Департамент патрульної поліції.</w:t>
            </w:r>
          </w:p>
        </w:tc>
      </w:tr>
      <w:tr w:rsidR="002D09FC" w:rsidRPr="000B0E4E" w14:paraId="7461BCF4" w14:textId="77777777" w:rsidTr="00A12979">
        <w:trPr>
          <w:trHeight w:val="235"/>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0EA9B9" w14:textId="77777777" w:rsidR="002D09FC" w:rsidRPr="000B0E4E" w:rsidRDefault="002D09FC" w:rsidP="00A82D7F">
            <w:pPr>
              <w:jc w:val="center"/>
              <w:rPr>
                <w:rFonts w:ascii="Calibri" w:hAnsi="Calibri" w:cs="Calibri"/>
                <w:color w:val="000000"/>
                <w:sz w:val="24"/>
                <w:szCs w:val="24"/>
                <w:highlight w:val="green"/>
                <w:lang w:eastAsia="uk-UA"/>
              </w:rPr>
            </w:pPr>
            <w:r w:rsidRPr="000B0E4E">
              <w:rPr>
                <w:color w:val="000000"/>
                <w:sz w:val="24"/>
                <w:szCs w:val="24"/>
                <w:lang w:eastAsia="uk-UA"/>
              </w:rPr>
              <w:t>2.2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91C1CD" w14:textId="77777777"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місцезнаходження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C493AA" w14:textId="43227864" w:rsidR="002D09FC" w:rsidRPr="000B0E4E" w:rsidRDefault="00A117DF" w:rsidP="007E7F30">
            <w:pPr>
              <w:jc w:val="both"/>
              <w:rPr>
                <w:rFonts w:ascii="Calibri" w:hAnsi="Calibri" w:cs="Calibri"/>
                <w:sz w:val="24"/>
                <w:szCs w:val="24"/>
                <w:lang w:eastAsia="uk-UA"/>
              </w:rPr>
            </w:pPr>
            <w:r w:rsidRPr="000B0E4E">
              <w:rPr>
                <w:sz w:val="24"/>
                <w:szCs w:val="24"/>
                <w:lang w:eastAsia="uk-UA"/>
              </w:rPr>
              <w:t>Україна</w:t>
            </w:r>
          </w:p>
        </w:tc>
      </w:tr>
      <w:tr w:rsidR="00B52642" w:rsidRPr="000B0E4E" w14:paraId="76D5A1E2"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9ADD2E" w14:textId="77777777" w:rsidR="00B52642" w:rsidRPr="000B0E4E" w:rsidRDefault="00B52642" w:rsidP="00A82D7F">
            <w:pPr>
              <w:jc w:val="center"/>
              <w:rPr>
                <w:rFonts w:ascii="Calibri" w:hAnsi="Calibri" w:cs="Calibri"/>
                <w:color w:val="000000"/>
                <w:sz w:val="24"/>
                <w:szCs w:val="24"/>
                <w:lang w:eastAsia="uk-UA"/>
              </w:rPr>
            </w:pPr>
            <w:r w:rsidRPr="000B0E4E">
              <w:rPr>
                <w:color w:val="000000"/>
                <w:sz w:val="24"/>
                <w:szCs w:val="24"/>
                <w:lang w:eastAsia="uk-UA"/>
              </w:rPr>
              <w:t>2.3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4240B99" w14:textId="77777777" w:rsidR="00B52642" w:rsidRPr="000B0E4E" w:rsidRDefault="00B52642" w:rsidP="00B52642">
            <w:pPr>
              <w:jc w:val="both"/>
              <w:rPr>
                <w:rFonts w:ascii="Calibri" w:hAnsi="Calibri" w:cs="Calibri"/>
                <w:color w:val="000000"/>
                <w:sz w:val="24"/>
                <w:szCs w:val="24"/>
                <w:lang w:eastAsia="uk-UA"/>
              </w:rPr>
            </w:pPr>
            <w:r w:rsidRPr="000B0E4E">
              <w:rPr>
                <w:color w:val="000000"/>
                <w:sz w:val="24"/>
                <w:szCs w:val="24"/>
                <w:lang w:eastAsia="uk-UA"/>
              </w:rPr>
              <w:t>посадова особа замовника, уповноважена здійснювати зв'язок з учасниками</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0AD66EF" w14:textId="77777777" w:rsidR="00193FBB" w:rsidRPr="000B0E4E" w:rsidRDefault="00193FBB" w:rsidP="00193FBB">
            <w:pPr>
              <w:jc w:val="both"/>
              <w:rPr>
                <w:b/>
                <w:bCs/>
                <w:sz w:val="24"/>
                <w:szCs w:val="24"/>
                <w:lang w:eastAsia="uk-UA"/>
              </w:rPr>
            </w:pPr>
            <w:r w:rsidRPr="000B0E4E">
              <w:rPr>
                <w:b/>
                <w:bCs/>
                <w:sz w:val="24"/>
                <w:szCs w:val="24"/>
                <w:lang w:eastAsia="uk-UA"/>
              </w:rPr>
              <w:t xml:space="preserve">з загальних питань проведення закупівлі:  </w:t>
            </w:r>
          </w:p>
          <w:p w14:paraId="7E8C0DC1" w14:textId="77777777" w:rsidR="00773BBB" w:rsidRDefault="00773BBB" w:rsidP="00773BBB">
            <w:pPr>
              <w:jc w:val="both"/>
              <w:rPr>
                <w:sz w:val="24"/>
                <w:szCs w:val="24"/>
              </w:rPr>
            </w:pPr>
            <w:r w:rsidRPr="0022798E">
              <w:rPr>
                <w:sz w:val="24"/>
                <w:szCs w:val="24"/>
                <w:lang w:eastAsia="uk-UA"/>
              </w:rPr>
              <w:t xml:space="preserve">Наталія </w:t>
            </w:r>
            <w:r>
              <w:rPr>
                <w:sz w:val="24"/>
                <w:szCs w:val="24"/>
                <w:lang w:eastAsia="uk-UA"/>
              </w:rPr>
              <w:t>Токаренко</w:t>
            </w:r>
            <w:r w:rsidRPr="0022798E">
              <w:rPr>
                <w:sz w:val="24"/>
                <w:szCs w:val="24"/>
                <w:lang w:eastAsia="uk-UA"/>
              </w:rPr>
              <w:t xml:space="preserve">, головний </w:t>
            </w:r>
            <w:r>
              <w:rPr>
                <w:sz w:val="24"/>
                <w:szCs w:val="24"/>
                <w:lang w:eastAsia="uk-UA"/>
              </w:rPr>
              <w:t>спеціаліст</w:t>
            </w:r>
            <w:r w:rsidRPr="0022798E">
              <w:rPr>
                <w:sz w:val="24"/>
                <w:szCs w:val="24"/>
                <w:lang w:eastAsia="uk-UA"/>
              </w:rPr>
              <w:t xml:space="preserve"> відділу закупівель управління забезпечення діяльності Департаменту патрульної поліції, уповноважена особа</w:t>
            </w:r>
            <w:r w:rsidRPr="00BD03D2">
              <w:rPr>
                <w:sz w:val="24"/>
                <w:szCs w:val="24"/>
                <w:lang w:eastAsia="uk-UA"/>
              </w:rPr>
              <w:t>, уповноважена особа</w:t>
            </w:r>
            <w:r>
              <w:rPr>
                <w:sz w:val="24"/>
                <w:szCs w:val="24"/>
                <w:lang w:eastAsia="uk-UA"/>
              </w:rPr>
              <w:t>,</w:t>
            </w:r>
            <w:r w:rsidRPr="00BD03D2">
              <w:rPr>
                <w:sz w:val="24"/>
                <w:szCs w:val="24"/>
                <w:lang w:eastAsia="uk-UA"/>
              </w:rPr>
              <w:t xml:space="preserve"> </w:t>
            </w:r>
            <w:r>
              <w:rPr>
                <w:sz w:val="24"/>
                <w:szCs w:val="24"/>
              </w:rPr>
              <w:t xml:space="preserve">тел.: </w:t>
            </w:r>
            <w:r w:rsidRPr="004B21F6">
              <w:rPr>
                <w:sz w:val="24"/>
                <w:szCs w:val="24"/>
              </w:rPr>
              <w:t xml:space="preserve">(067) 639-14-56. </w:t>
            </w:r>
          </w:p>
          <w:p w14:paraId="75CEE520" w14:textId="5DF89C9F" w:rsidR="00193FBB" w:rsidRPr="000B0E4E" w:rsidRDefault="00773BBB" w:rsidP="00773BBB">
            <w:pPr>
              <w:jc w:val="both"/>
              <w:rPr>
                <w:b/>
                <w:bCs/>
                <w:sz w:val="24"/>
                <w:szCs w:val="24"/>
                <w:lang w:eastAsia="uk-UA"/>
              </w:rPr>
            </w:pPr>
            <w:r w:rsidRPr="004B21F6">
              <w:rPr>
                <w:sz w:val="24"/>
                <w:szCs w:val="24"/>
              </w:rPr>
              <w:t>Е-</w:t>
            </w:r>
            <w:proofErr w:type="spellStart"/>
            <w:r w:rsidRPr="004B21F6">
              <w:rPr>
                <w:sz w:val="24"/>
                <w:szCs w:val="24"/>
              </w:rPr>
              <w:t>mail</w:t>
            </w:r>
            <w:proofErr w:type="spellEnd"/>
            <w:r w:rsidRPr="004B21F6">
              <w:rPr>
                <w:sz w:val="24"/>
                <w:szCs w:val="24"/>
              </w:rPr>
              <w:t xml:space="preserve">: </w:t>
            </w:r>
            <w:hyperlink r:id="rId9" w:history="1">
              <w:r w:rsidRPr="007F3B5A">
                <w:rPr>
                  <w:rStyle w:val="ae"/>
                  <w:sz w:val="24"/>
                  <w:szCs w:val="24"/>
                </w:rPr>
                <w:t>zakupivli.dpp@patrol.police.gov.ua</w:t>
              </w:r>
            </w:hyperlink>
            <w:r w:rsidRPr="004B21F6">
              <w:rPr>
                <w:sz w:val="24"/>
                <w:szCs w:val="24"/>
              </w:rPr>
              <w:t>;</w:t>
            </w:r>
          </w:p>
          <w:p w14:paraId="1D38EBE5" w14:textId="77777777" w:rsidR="00193FBB" w:rsidRPr="000B0E4E" w:rsidRDefault="00193FBB" w:rsidP="00193FBB">
            <w:pPr>
              <w:jc w:val="both"/>
              <w:rPr>
                <w:b/>
                <w:bCs/>
                <w:sz w:val="24"/>
                <w:szCs w:val="24"/>
                <w:lang w:eastAsia="uk-UA"/>
              </w:rPr>
            </w:pPr>
          </w:p>
          <w:p w14:paraId="5ABA1D98" w14:textId="77777777" w:rsidR="00B665FC" w:rsidRPr="00B665FC" w:rsidRDefault="00B665FC" w:rsidP="00B665FC">
            <w:pPr>
              <w:jc w:val="both"/>
              <w:rPr>
                <w:b/>
                <w:bCs/>
                <w:sz w:val="24"/>
                <w:szCs w:val="24"/>
                <w:lang w:eastAsia="uk-UA"/>
              </w:rPr>
            </w:pPr>
            <w:r w:rsidRPr="00B665FC">
              <w:rPr>
                <w:b/>
                <w:bCs/>
                <w:sz w:val="24"/>
                <w:szCs w:val="24"/>
                <w:lang w:eastAsia="uk-UA"/>
              </w:rPr>
              <w:t xml:space="preserve">з питань технічних вимог до предмету закупівлі: </w:t>
            </w:r>
          </w:p>
          <w:p w14:paraId="40E7768E" w14:textId="25B8A5BE" w:rsidR="00E738BB" w:rsidRDefault="00E738BB" w:rsidP="00E738BB">
            <w:pPr>
              <w:jc w:val="both"/>
              <w:rPr>
                <w:sz w:val="24"/>
                <w:szCs w:val="24"/>
              </w:rPr>
            </w:pPr>
            <w:bookmarkStart w:id="0" w:name="_Hlk139891286"/>
            <w:r w:rsidRPr="008A5A20">
              <w:rPr>
                <w:sz w:val="24"/>
                <w:szCs w:val="24"/>
              </w:rPr>
              <w:t>Микола Лукієнко</w:t>
            </w:r>
            <w:bookmarkEnd w:id="0"/>
            <w:r>
              <w:rPr>
                <w:sz w:val="24"/>
                <w:szCs w:val="24"/>
              </w:rPr>
              <w:t>,</w:t>
            </w:r>
            <w:r w:rsidRPr="008A5A20">
              <w:rPr>
                <w:sz w:val="24"/>
                <w:szCs w:val="24"/>
              </w:rPr>
              <w:t xml:space="preserve"> </w:t>
            </w:r>
            <w:bookmarkStart w:id="1" w:name="_Hlk139891258"/>
            <w:r>
              <w:rPr>
                <w:sz w:val="24"/>
                <w:szCs w:val="24"/>
              </w:rPr>
              <w:t>т.в.о.</w:t>
            </w:r>
            <w:r w:rsidRPr="008A5A20">
              <w:rPr>
                <w:sz w:val="24"/>
                <w:szCs w:val="24"/>
              </w:rPr>
              <w:t xml:space="preserve"> начальника управління –інформаційної підтримки та зв’язку Департаменту</w:t>
            </w:r>
            <w:bookmarkEnd w:id="1"/>
            <w:r w:rsidRPr="008A5A20">
              <w:rPr>
                <w:sz w:val="24"/>
                <w:szCs w:val="24"/>
              </w:rPr>
              <w:t xml:space="preserve"> патрульної поліції,</w:t>
            </w:r>
          </w:p>
          <w:p w14:paraId="3817744E" w14:textId="0ABBEC19" w:rsidR="00773BBB" w:rsidRPr="000B0E4E" w:rsidRDefault="00E738BB" w:rsidP="00E738BB">
            <w:pPr>
              <w:jc w:val="both"/>
              <w:rPr>
                <w:sz w:val="24"/>
                <w:szCs w:val="24"/>
              </w:rPr>
            </w:pPr>
            <w:r w:rsidRPr="008A5A20">
              <w:rPr>
                <w:sz w:val="24"/>
                <w:szCs w:val="24"/>
              </w:rPr>
              <w:t>(093) 075-24-86.</w:t>
            </w:r>
          </w:p>
        </w:tc>
      </w:tr>
      <w:tr w:rsidR="002D09FC" w:rsidRPr="000B0E4E" w14:paraId="4F815792" w14:textId="77777777" w:rsidTr="00A12979">
        <w:trPr>
          <w:trHeight w:val="291"/>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B05B3A" w14:textId="77777777" w:rsidR="002D09FC" w:rsidRPr="000B0E4E" w:rsidRDefault="002D09FC" w:rsidP="007E7F30">
            <w:pPr>
              <w:rPr>
                <w:rFonts w:ascii="Calibri" w:hAnsi="Calibri" w:cs="Calibri"/>
                <w:color w:val="000000"/>
                <w:sz w:val="24"/>
                <w:szCs w:val="24"/>
                <w:highlight w:val="green"/>
                <w:lang w:eastAsia="uk-UA"/>
              </w:rPr>
            </w:pPr>
            <w:r w:rsidRPr="000B0E4E">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A8B14A" w14:textId="77777777" w:rsidR="002D09FC" w:rsidRPr="000B0E4E" w:rsidRDefault="002D09FC" w:rsidP="007E7F30">
            <w:pPr>
              <w:jc w:val="both"/>
              <w:rPr>
                <w:rFonts w:ascii="Calibri" w:hAnsi="Calibri" w:cs="Calibri"/>
                <w:color w:val="000000"/>
                <w:sz w:val="24"/>
                <w:szCs w:val="24"/>
                <w:lang w:eastAsia="uk-UA"/>
              </w:rPr>
            </w:pPr>
            <w:r w:rsidRPr="000B0E4E">
              <w:rPr>
                <w:b/>
                <w:bCs/>
                <w:color w:val="000000"/>
                <w:sz w:val="24"/>
                <w:szCs w:val="24"/>
                <w:lang w:eastAsia="uk-UA"/>
              </w:rPr>
              <w:t>Процедура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A6290B" w14:textId="55928BEC" w:rsidR="002D09FC" w:rsidRPr="000B0E4E" w:rsidRDefault="00485083" w:rsidP="007E7F30">
            <w:pPr>
              <w:jc w:val="both"/>
              <w:rPr>
                <w:rFonts w:ascii="Calibri" w:hAnsi="Calibri" w:cs="Calibri"/>
                <w:color w:val="000000"/>
                <w:sz w:val="24"/>
                <w:szCs w:val="24"/>
                <w:lang w:eastAsia="uk-UA"/>
              </w:rPr>
            </w:pPr>
            <w:r w:rsidRPr="000B0E4E">
              <w:rPr>
                <w:sz w:val="24"/>
                <w:szCs w:val="24"/>
                <w:lang w:eastAsia="uk-UA"/>
              </w:rPr>
              <w:t xml:space="preserve">Відкриті торги </w:t>
            </w:r>
            <w:r w:rsidR="00140E57" w:rsidRPr="000B0E4E">
              <w:rPr>
                <w:sz w:val="24"/>
                <w:szCs w:val="24"/>
                <w:lang w:eastAsia="uk-UA"/>
              </w:rPr>
              <w:t>з особливостями</w:t>
            </w:r>
          </w:p>
        </w:tc>
      </w:tr>
      <w:tr w:rsidR="002D09FC" w:rsidRPr="000B0E4E" w14:paraId="1914D32D"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096E4E" w14:textId="77777777" w:rsidR="002D09FC" w:rsidRPr="000B0E4E" w:rsidRDefault="002D09FC" w:rsidP="007E7F30">
            <w:pPr>
              <w:rPr>
                <w:rFonts w:ascii="Calibri" w:hAnsi="Calibri" w:cs="Calibri"/>
                <w:color w:val="000000"/>
                <w:sz w:val="24"/>
                <w:szCs w:val="24"/>
                <w:highlight w:val="green"/>
                <w:lang w:eastAsia="uk-UA"/>
              </w:rPr>
            </w:pPr>
            <w:r w:rsidRPr="000B0E4E">
              <w:rPr>
                <w:b/>
                <w:bCs/>
                <w:color w:val="000000"/>
                <w:sz w:val="24"/>
                <w:szCs w:val="24"/>
                <w:lang w:eastAsia="uk-UA"/>
              </w:rPr>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4D9803F" w14:textId="77777777" w:rsidR="002D09FC" w:rsidRPr="000B0E4E" w:rsidRDefault="002D09FC" w:rsidP="007E7F30">
            <w:pPr>
              <w:jc w:val="both"/>
              <w:rPr>
                <w:rFonts w:ascii="Calibri" w:hAnsi="Calibri" w:cs="Calibri"/>
                <w:color w:val="000000"/>
                <w:sz w:val="24"/>
                <w:szCs w:val="24"/>
                <w:lang w:eastAsia="uk-UA"/>
              </w:rPr>
            </w:pPr>
            <w:r w:rsidRPr="000B0E4E">
              <w:rPr>
                <w:b/>
                <w:bCs/>
                <w:color w:val="000000"/>
                <w:sz w:val="24"/>
                <w:szCs w:val="24"/>
                <w:lang w:eastAsia="uk-UA"/>
              </w:rPr>
              <w:t>Інформація про предмет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719EFE4" w14:textId="77777777" w:rsidR="002D09FC" w:rsidRPr="000B0E4E" w:rsidRDefault="002D09FC" w:rsidP="007E7F30">
            <w:pPr>
              <w:rPr>
                <w:rFonts w:ascii="Calibri" w:hAnsi="Calibri" w:cs="Calibri"/>
                <w:color w:val="000000"/>
                <w:sz w:val="24"/>
                <w:szCs w:val="24"/>
                <w:lang w:eastAsia="uk-UA"/>
              </w:rPr>
            </w:pPr>
          </w:p>
        </w:tc>
      </w:tr>
      <w:tr w:rsidR="00A03FC1" w:rsidRPr="00A03FC1" w14:paraId="424BB42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F6148D" w14:textId="77777777" w:rsidR="002D09FC" w:rsidRPr="000B0E4E" w:rsidRDefault="002D09FC" w:rsidP="007E7F30">
            <w:pPr>
              <w:rPr>
                <w:rFonts w:ascii="Calibri" w:hAnsi="Calibri" w:cs="Calibri"/>
                <w:color w:val="000000"/>
                <w:sz w:val="24"/>
                <w:szCs w:val="24"/>
                <w:highlight w:val="green"/>
                <w:lang w:eastAsia="uk-UA"/>
              </w:rPr>
            </w:pPr>
            <w:r w:rsidRPr="000B0E4E">
              <w:rPr>
                <w:color w:val="000000"/>
                <w:sz w:val="24"/>
                <w:szCs w:val="24"/>
                <w:lang w:eastAsia="uk-UA"/>
              </w:rPr>
              <w:t>4.1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7F4FB2" w14:textId="63CC0CA5" w:rsidR="002D09FC" w:rsidRPr="000B0E4E" w:rsidRDefault="008D0406" w:rsidP="007E7F30">
            <w:pPr>
              <w:jc w:val="both"/>
              <w:rPr>
                <w:rFonts w:ascii="Calibri" w:hAnsi="Calibri" w:cs="Calibri"/>
                <w:color w:val="000000"/>
                <w:sz w:val="24"/>
                <w:szCs w:val="24"/>
                <w:lang w:eastAsia="uk-UA"/>
              </w:rPr>
            </w:pPr>
            <w:r>
              <w:rPr>
                <w:color w:val="000000"/>
                <w:sz w:val="24"/>
                <w:szCs w:val="24"/>
                <w:lang w:eastAsia="uk-UA"/>
              </w:rPr>
              <w:t>Н</w:t>
            </w:r>
            <w:r w:rsidR="002D09FC" w:rsidRPr="000B0E4E">
              <w:rPr>
                <w:color w:val="000000"/>
                <w:sz w:val="24"/>
                <w:szCs w:val="24"/>
                <w:lang w:eastAsia="uk-UA"/>
              </w:rPr>
              <w:t>азва предмета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C213DC7" w14:textId="60878D22" w:rsidR="002D09FC" w:rsidRPr="00A03FC1" w:rsidRDefault="00137B72" w:rsidP="00600281">
            <w:pPr>
              <w:jc w:val="both"/>
              <w:rPr>
                <w:b/>
                <w:color w:val="FF0000"/>
                <w:sz w:val="24"/>
                <w:szCs w:val="24"/>
              </w:rPr>
            </w:pPr>
            <w:r w:rsidRPr="00137B72">
              <w:rPr>
                <w:bCs/>
                <w:sz w:val="24"/>
                <w:szCs w:val="24"/>
              </w:rPr>
              <w:t xml:space="preserve">Товар – </w:t>
            </w:r>
            <w:r w:rsidR="00453018">
              <w:rPr>
                <w:rFonts w:eastAsia="Calibri"/>
                <w:b/>
                <w:bCs/>
                <w:spacing w:val="-2"/>
                <w:sz w:val="24"/>
                <w:szCs w:val="24"/>
                <w:lang w:eastAsia="en-US"/>
              </w:rPr>
              <w:t>ноутбуки</w:t>
            </w:r>
            <w:r w:rsidR="00E738BB">
              <w:rPr>
                <w:iCs/>
                <w:sz w:val="24"/>
                <w:szCs w:val="24"/>
              </w:rPr>
              <w:t>,</w:t>
            </w:r>
            <w:r w:rsidR="00E738BB" w:rsidRPr="00446A23">
              <w:rPr>
                <w:bCs/>
                <w:sz w:val="24"/>
                <w:szCs w:val="24"/>
              </w:rPr>
              <w:t xml:space="preserve"> відповідно до коду CPV за ДК 021:2015 –</w:t>
            </w:r>
            <w:r w:rsidR="00E738BB" w:rsidRPr="00446A23">
              <w:rPr>
                <w:i/>
                <w:iCs/>
                <w:color w:val="000000"/>
                <w:sz w:val="24"/>
                <w:szCs w:val="24"/>
              </w:rPr>
              <w:t xml:space="preserve"> </w:t>
            </w:r>
            <w:r w:rsidR="00453018" w:rsidRPr="00C61999">
              <w:rPr>
                <w:color w:val="000000"/>
                <w:sz w:val="24"/>
                <w:szCs w:val="24"/>
              </w:rPr>
              <w:t>30210000-4 – «Машини для обробки даних (апаратна частина)» (30213000-5 – «Персональні комп’ютери»</w:t>
            </w:r>
            <w:r w:rsidR="00453018" w:rsidRPr="00C61999">
              <w:rPr>
                <w:sz w:val="24"/>
                <w:szCs w:val="24"/>
              </w:rPr>
              <w:t>)</w:t>
            </w:r>
          </w:p>
        </w:tc>
      </w:tr>
      <w:tr w:rsidR="002D09FC" w:rsidRPr="000B0E4E" w14:paraId="43CEB2F8"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D4B83ED" w14:textId="77777777" w:rsidR="002D09FC" w:rsidRPr="000B0E4E" w:rsidRDefault="002D09FC" w:rsidP="007E7F30">
            <w:pPr>
              <w:rPr>
                <w:rFonts w:ascii="Calibri" w:hAnsi="Calibri" w:cs="Calibri"/>
                <w:color w:val="000000"/>
                <w:sz w:val="24"/>
                <w:szCs w:val="24"/>
                <w:highlight w:val="green"/>
                <w:lang w:eastAsia="uk-UA"/>
              </w:rPr>
            </w:pPr>
            <w:r w:rsidRPr="000B0E4E">
              <w:rPr>
                <w:color w:val="000000"/>
                <w:sz w:val="24"/>
                <w:szCs w:val="24"/>
                <w:lang w:eastAsia="uk-UA"/>
              </w:rPr>
              <w:t>4.2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510FEAE" w14:textId="77777777" w:rsidR="002D09FC" w:rsidRPr="000B0E4E" w:rsidRDefault="002D09FC" w:rsidP="007E7F30">
            <w:pPr>
              <w:rPr>
                <w:rFonts w:ascii="Calibri" w:hAnsi="Calibri" w:cs="Calibri"/>
                <w:color w:val="000000"/>
                <w:sz w:val="24"/>
                <w:szCs w:val="24"/>
                <w:lang w:eastAsia="uk-UA"/>
              </w:rPr>
            </w:pPr>
            <w:r w:rsidRPr="000B0E4E">
              <w:rPr>
                <w:color w:val="000000"/>
                <w:sz w:val="24"/>
                <w:szCs w:val="24"/>
                <w:lang w:eastAsia="uk-UA"/>
              </w:rPr>
              <w:t>опис окремої частини (частин) предмета закупівлі (лота), щодо якої можуть бути подані тендерні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071C1E" w14:textId="77777777"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Не передбачається.</w:t>
            </w:r>
          </w:p>
        </w:tc>
      </w:tr>
      <w:tr w:rsidR="002D09FC" w:rsidRPr="000B0E4E" w14:paraId="5D81B908" w14:textId="77777777" w:rsidTr="003B3F77">
        <w:trPr>
          <w:trHeight w:val="123"/>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B4A889" w14:textId="77777777" w:rsidR="002D09FC" w:rsidRPr="000B0E4E" w:rsidRDefault="002D09FC" w:rsidP="007E7F30">
            <w:pPr>
              <w:rPr>
                <w:rFonts w:ascii="Calibri" w:hAnsi="Calibri" w:cs="Calibri"/>
                <w:color w:val="000000"/>
                <w:sz w:val="24"/>
                <w:szCs w:val="24"/>
                <w:highlight w:val="green"/>
                <w:lang w:eastAsia="uk-UA"/>
              </w:rPr>
            </w:pPr>
            <w:r w:rsidRPr="000B0E4E">
              <w:rPr>
                <w:color w:val="000000"/>
                <w:sz w:val="24"/>
                <w:szCs w:val="24"/>
                <w:lang w:eastAsia="uk-UA"/>
              </w:rPr>
              <w:t>4.3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CB284D0" w14:textId="3008FAD5"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 xml:space="preserve">місце, кількість, обсяг поставки товарів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ABFBDA" w14:textId="4878E6E9" w:rsidR="00B82D76" w:rsidRPr="000B0E4E" w:rsidRDefault="00C609E4" w:rsidP="00A13D5F">
            <w:pPr>
              <w:pStyle w:val="affc"/>
              <w:jc w:val="both"/>
              <w:rPr>
                <w:noProof/>
                <w:color w:val="000000"/>
                <w:sz w:val="24"/>
                <w:szCs w:val="24"/>
                <w:lang w:val="uk-UA" w:eastAsia="uk-UA"/>
              </w:rPr>
            </w:pPr>
            <w:r w:rsidRPr="000B0E4E">
              <w:rPr>
                <w:noProof/>
                <w:color w:val="000000"/>
                <w:sz w:val="24"/>
                <w:szCs w:val="24"/>
                <w:lang w:val="uk-UA" w:eastAsia="uk-UA"/>
              </w:rPr>
              <w:t xml:space="preserve">Місце поставки: </w:t>
            </w:r>
            <w:r w:rsidR="000226CF" w:rsidRPr="004C6D27">
              <w:rPr>
                <w:b/>
                <w:bCs/>
                <w:noProof/>
                <w:color w:val="000000" w:themeColor="text1"/>
                <w:sz w:val="24"/>
                <w:szCs w:val="24"/>
                <w:lang w:val="uk-UA" w:eastAsia="uk-UA"/>
              </w:rPr>
              <w:t xml:space="preserve">м. </w:t>
            </w:r>
            <w:r w:rsidR="006D3BE7">
              <w:rPr>
                <w:b/>
                <w:bCs/>
                <w:noProof/>
                <w:color w:val="000000" w:themeColor="text1"/>
                <w:sz w:val="24"/>
                <w:szCs w:val="24"/>
                <w:lang w:val="uk-UA" w:eastAsia="uk-UA"/>
              </w:rPr>
              <w:t>Кривий Ріг</w:t>
            </w:r>
          </w:p>
          <w:p w14:paraId="7826EBB4" w14:textId="00A859EC" w:rsidR="00137B72" w:rsidRDefault="00B969F1" w:rsidP="00137B72">
            <w:pPr>
              <w:pStyle w:val="affc"/>
              <w:jc w:val="both"/>
              <w:rPr>
                <w:bCs/>
                <w:noProof/>
                <w:sz w:val="24"/>
                <w:szCs w:val="24"/>
                <w:lang w:val="uk-UA"/>
              </w:rPr>
            </w:pPr>
            <w:r w:rsidRPr="000B0E4E">
              <w:rPr>
                <w:noProof/>
                <w:sz w:val="24"/>
                <w:szCs w:val="24"/>
                <w:lang w:val="uk-UA" w:eastAsia="uk-UA"/>
              </w:rPr>
              <w:t>Кількість товару</w:t>
            </w:r>
            <w:r w:rsidRPr="00137B72">
              <w:rPr>
                <w:noProof/>
                <w:sz w:val="24"/>
                <w:szCs w:val="24"/>
                <w:lang w:val="uk-UA" w:eastAsia="uk-UA"/>
              </w:rPr>
              <w:t xml:space="preserve">: </w:t>
            </w:r>
            <w:r w:rsidR="006D3BE7">
              <w:rPr>
                <w:b/>
                <w:bCs/>
                <w:sz w:val="24"/>
                <w:szCs w:val="24"/>
                <w:lang w:val="uk-UA" w:eastAsia="uk-UA"/>
              </w:rPr>
              <w:t>29</w:t>
            </w:r>
            <w:r w:rsidR="00453018">
              <w:rPr>
                <w:b/>
                <w:bCs/>
                <w:sz w:val="24"/>
                <w:szCs w:val="24"/>
                <w:lang w:val="uk-UA" w:eastAsia="uk-UA"/>
              </w:rPr>
              <w:t xml:space="preserve"> штук</w:t>
            </w:r>
            <w:r w:rsidR="00E738BB">
              <w:rPr>
                <w:b/>
                <w:bCs/>
                <w:sz w:val="24"/>
                <w:szCs w:val="24"/>
                <w:lang w:val="uk-UA" w:eastAsia="uk-UA"/>
              </w:rPr>
              <w:t>.</w:t>
            </w:r>
            <w:r w:rsidR="00137B72">
              <w:rPr>
                <w:bCs/>
                <w:noProof/>
                <w:sz w:val="24"/>
                <w:szCs w:val="24"/>
                <w:lang w:val="uk-UA"/>
              </w:rPr>
              <w:t xml:space="preserve"> </w:t>
            </w:r>
          </w:p>
          <w:p w14:paraId="3B238A69" w14:textId="13F9FB35" w:rsidR="002D09FC" w:rsidRPr="000B0E4E" w:rsidRDefault="00B969F1" w:rsidP="00137B72">
            <w:pPr>
              <w:pStyle w:val="affc"/>
              <w:jc w:val="both"/>
              <w:rPr>
                <w:color w:val="000000"/>
                <w:sz w:val="24"/>
                <w:szCs w:val="24"/>
                <w:lang w:val="uk-UA" w:eastAsia="uk-UA"/>
              </w:rPr>
            </w:pPr>
            <w:r w:rsidRPr="000B0E4E">
              <w:rPr>
                <w:bCs/>
                <w:noProof/>
                <w:sz w:val="24"/>
                <w:szCs w:val="24"/>
                <w:lang w:val="uk-UA"/>
              </w:rPr>
              <w:t xml:space="preserve">У разі коли оприлюднення в електронній системі закупівель інформації про місце поставки (оприлюднення якої передбачено Законом) несе загрозу безпеці замовника, така інформація може зазначатися як </w:t>
            </w:r>
            <w:r w:rsidRPr="000B0E4E">
              <w:rPr>
                <w:bCs/>
                <w:noProof/>
                <w:sz w:val="24"/>
                <w:szCs w:val="24"/>
                <w:lang w:val="uk-UA"/>
              </w:rPr>
              <w:lastRenderedPageBreak/>
              <w:t>найменування населеного пункту, в який здійснюється доставка товару (в якому виконуються роботи чи надаються послуги)</w:t>
            </w:r>
          </w:p>
        </w:tc>
      </w:tr>
      <w:tr w:rsidR="008F5379" w:rsidRPr="000B0E4E" w14:paraId="228DAE9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A44E68" w14:textId="77777777" w:rsidR="008F5379" w:rsidRPr="000B0E4E" w:rsidRDefault="008F5379" w:rsidP="008F5379">
            <w:pPr>
              <w:rPr>
                <w:rFonts w:ascii="Calibri" w:hAnsi="Calibri" w:cs="Calibri"/>
                <w:color w:val="000000"/>
                <w:sz w:val="24"/>
                <w:szCs w:val="24"/>
                <w:lang w:eastAsia="uk-UA"/>
              </w:rPr>
            </w:pPr>
            <w:r w:rsidRPr="000B0E4E">
              <w:rPr>
                <w:color w:val="000000"/>
                <w:sz w:val="24"/>
                <w:szCs w:val="24"/>
                <w:lang w:eastAsia="uk-UA"/>
              </w:rPr>
              <w:lastRenderedPageBreak/>
              <w:t>4.4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60D834" w14:textId="6AEE5E89" w:rsidR="008F5379" w:rsidRPr="000B0E4E" w:rsidRDefault="008F5379" w:rsidP="008F5379">
            <w:pPr>
              <w:rPr>
                <w:rFonts w:ascii="Calibri" w:hAnsi="Calibri" w:cs="Calibri"/>
                <w:color w:val="000000"/>
                <w:sz w:val="24"/>
                <w:szCs w:val="24"/>
                <w:lang w:eastAsia="uk-UA"/>
              </w:rPr>
            </w:pPr>
            <w:r w:rsidRPr="000B0E4E">
              <w:rPr>
                <w:color w:val="000000"/>
                <w:sz w:val="24"/>
                <w:szCs w:val="24"/>
                <w:lang w:eastAsia="uk-UA"/>
              </w:rPr>
              <w:t xml:space="preserve">строк поставки товарів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453165D" w14:textId="5F62C31E" w:rsidR="008F5379" w:rsidRPr="000B0E4E" w:rsidRDefault="00E738BB" w:rsidP="008F5379">
            <w:pPr>
              <w:ind w:hanging="2"/>
              <w:jc w:val="both"/>
              <w:rPr>
                <w:b/>
                <w:sz w:val="24"/>
                <w:szCs w:val="24"/>
              </w:rPr>
            </w:pPr>
            <w:r>
              <w:rPr>
                <w:b/>
                <w:sz w:val="24"/>
                <w:szCs w:val="24"/>
              </w:rPr>
              <w:t xml:space="preserve">Протягом </w:t>
            </w:r>
            <w:r w:rsidR="006D3BE7">
              <w:rPr>
                <w:b/>
                <w:sz w:val="24"/>
                <w:szCs w:val="24"/>
              </w:rPr>
              <w:t>45</w:t>
            </w:r>
            <w:r>
              <w:rPr>
                <w:b/>
                <w:sz w:val="24"/>
                <w:szCs w:val="24"/>
              </w:rPr>
              <w:t xml:space="preserve"> (</w:t>
            </w:r>
            <w:r w:rsidR="006D3BE7">
              <w:rPr>
                <w:b/>
                <w:sz w:val="24"/>
                <w:szCs w:val="24"/>
              </w:rPr>
              <w:t>сорок п’ять</w:t>
            </w:r>
            <w:r>
              <w:rPr>
                <w:b/>
                <w:sz w:val="24"/>
                <w:szCs w:val="24"/>
              </w:rPr>
              <w:t>) календарних днів з дати підписання договору</w:t>
            </w:r>
            <w:r w:rsidRPr="000E1CD6">
              <w:rPr>
                <w:b/>
                <w:sz w:val="24"/>
                <w:szCs w:val="24"/>
              </w:rPr>
              <w:t>.</w:t>
            </w:r>
          </w:p>
        </w:tc>
      </w:tr>
      <w:tr w:rsidR="00485083" w:rsidRPr="000B0E4E" w14:paraId="528BF96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7001FE" w14:textId="77777777" w:rsidR="00485083" w:rsidRPr="000B0E4E" w:rsidRDefault="00485083" w:rsidP="00485083">
            <w:pPr>
              <w:rPr>
                <w:rFonts w:ascii="Calibri" w:hAnsi="Calibri" w:cs="Calibri"/>
                <w:color w:val="000000"/>
                <w:sz w:val="24"/>
                <w:szCs w:val="24"/>
                <w:lang w:eastAsia="uk-UA"/>
              </w:rPr>
            </w:pPr>
            <w:r w:rsidRPr="000B0E4E">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094204" w14:textId="77777777" w:rsidR="00485083" w:rsidRPr="000B0E4E" w:rsidRDefault="00485083" w:rsidP="00485083">
            <w:pPr>
              <w:jc w:val="both"/>
              <w:rPr>
                <w:rFonts w:ascii="Calibri" w:hAnsi="Calibri" w:cs="Calibri"/>
                <w:color w:val="000000"/>
                <w:sz w:val="24"/>
                <w:szCs w:val="24"/>
                <w:lang w:eastAsia="uk-UA"/>
              </w:rPr>
            </w:pPr>
            <w:r w:rsidRPr="000B0E4E">
              <w:rPr>
                <w:b/>
                <w:bCs/>
                <w:color w:val="000000"/>
                <w:sz w:val="24"/>
                <w:szCs w:val="24"/>
                <w:lang w:eastAsia="uk-UA"/>
              </w:rPr>
              <w:t>Недискримінація учасників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C24FC7" w14:textId="3D84508D" w:rsidR="00485083" w:rsidRPr="000B0E4E" w:rsidRDefault="00485083" w:rsidP="00485083">
            <w:pPr>
              <w:ind w:hanging="22"/>
              <w:jc w:val="both"/>
              <w:rPr>
                <w:bCs/>
                <w:sz w:val="24"/>
                <w:szCs w:val="24"/>
              </w:rPr>
            </w:pPr>
            <w:r w:rsidRPr="000B0E4E">
              <w:rPr>
                <w:bCs/>
                <w:sz w:val="24"/>
                <w:szCs w:val="24"/>
              </w:rPr>
              <w:t>Учасники (резиденти та нерезиденти) всіх форм власності та організаційно-правових форм беруть участь у процедурі закупівлі на рівних умовах.</w:t>
            </w:r>
          </w:p>
          <w:p w14:paraId="7F8CAB13" w14:textId="387B47CB" w:rsidR="00485083" w:rsidRPr="000B0E4E" w:rsidRDefault="00485083" w:rsidP="00485083">
            <w:pPr>
              <w:ind w:hanging="22"/>
              <w:jc w:val="both"/>
              <w:rPr>
                <w:bCs/>
                <w:sz w:val="24"/>
                <w:szCs w:val="24"/>
              </w:rPr>
            </w:pPr>
            <w:r w:rsidRPr="000B0E4E">
              <w:rPr>
                <w:bCs/>
                <w:sz w:val="24"/>
                <w:szCs w:val="24"/>
              </w:rPr>
              <w:t>Під час проведення відкритих торгів тендерні пропозиції мають право подавати всі заінтересовані особи.</w:t>
            </w:r>
          </w:p>
        </w:tc>
      </w:tr>
      <w:tr w:rsidR="00175B31" w:rsidRPr="000B0E4E" w14:paraId="14CDBE7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EEAEA5C" w14:textId="77777777" w:rsidR="00175B31" w:rsidRPr="000B0E4E" w:rsidRDefault="00175B31" w:rsidP="00175B31">
            <w:pPr>
              <w:rPr>
                <w:rFonts w:ascii="Calibri" w:hAnsi="Calibri" w:cs="Calibri"/>
                <w:color w:val="000000"/>
                <w:sz w:val="24"/>
                <w:szCs w:val="24"/>
                <w:lang w:eastAsia="uk-UA"/>
              </w:rPr>
            </w:pPr>
            <w:r w:rsidRPr="000B0E4E">
              <w:rPr>
                <w:b/>
                <w:bCs/>
                <w:color w:val="000000"/>
                <w:sz w:val="24"/>
                <w:szCs w:val="24"/>
                <w:lang w:eastAsia="uk-UA"/>
              </w:rPr>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2DA961" w14:textId="77777777" w:rsidR="00175B31" w:rsidRPr="000B0E4E" w:rsidRDefault="00175B31" w:rsidP="00175B31">
            <w:pPr>
              <w:rPr>
                <w:rFonts w:ascii="Calibri" w:hAnsi="Calibri" w:cs="Calibri"/>
                <w:color w:val="000000"/>
                <w:sz w:val="24"/>
                <w:szCs w:val="24"/>
                <w:lang w:eastAsia="uk-UA"/>
              </w:rPr>
            </w:pPr>
            <w:r w:rsidRPr="000B0E4E">
              <w:rPr>
                <w:b/>
                <w:bCs/>
                <w:color w:val="000000"/>
                <w:sz w:val="24"/>
                <w:szCs w:val="24"/>
                <w:lang w:eastAsia="uk-UA"/>
              </w:rPr>
              <w:t>Інформація про валюту, у якій повинно бути розраховано та зазначено ціну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A551A76" w14:textId="77777777" w:rsidR="005173B2" w:rsidRPr="000B0E4E" w:rsidRDefault="005173B2" w:rsidP="00175B31">
            <w:pPr>
              <w:ind w:hanging="22"/>
              <w:jc w:val="both"/>
              <w:rPr>
                <w:sz w:val="24"/>
                <w:szCs w:val="24"/>
                <w:lang w:eastAsia="uk-UA"/>
              </w:rPr>
            </w:pPr>
            <w:r w:rsidRPr="000B0E4E">
              <w:rPr>
                <w:sz w:val="24"/>
                <w:szCs w:val="24"/>
                <w:lang w:eastAsia="uk-UA"/>
              </w:rPr>
              <w:t>Валютою тендерної пропозиції є гривня. У разі якщо учасником процедури закупівлі є нерезидент,  такий учасник зазначає ціну пропозиції в електронній системі закупівель у валюті – гривня.</w:t>
            </w:r>
          </w:p>
          <w:p w14:paraId="58CEE901" w14:textId="24401AE9" w:rsidR="00175B31" w:rsidRPr="000B0E4E" w:rsidRDefault="00175B31" w:rsidP="00175B31">
            <w:pPr>
              <w:ind w:hanging="22"/>
              <w:jc w:val="both"/>
              <w:rPr>
                <w:color w:val="000000"/>
                <w:sz w:val="24"/>
                <w:szCs w:val="24"/>
                <w:lang w:eastAsia="uk-UA"/>
              </w:rPr>
            </w:pPr>
            <w:r w:rsidRPr="000B0E4E">
              <w:rPr>
                <w:sz w:val="24"/>
                <w:szCs w:val="24"/>
                <w:lang w:eastAsia="uk-UA"/>
              </w:rPr>
              <w:t>Договір з Переможцем процедури відкритих торгів, який є нерезидентом буде укладатися у гривні. Посилання на офіційний сайт НБУ для нерезидентів: https://bank.gov.ua/</w:t>
            </w:r>
          </w:p>
        </w:tc>
      </w:tr>
      <w:tr w:rsidR="00A117DF" w:rsidRPr="000B0E4E" w14:paraId="02BDC84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1041FB" w14:textId="77777777" w:rsidR="00A117DF" w:rsidRPr="000B0E4E" w:rsidRDefault="00A117DF" w:rsidP="00A117DF">
            <w:pPr>
              <w:rPr>
                <w:rFonts w:ascii="Calibri" w:hAnsi="Calibri" w:cs="Calibri"/>
                <w:color w:val="000000"/>
                <w:sz w:val="24"/>
                <w:szCs w:val="24"/>
                <w:lang w:eastAsia="uk-UA"/>
              </w:rPr>
            </w:pPr>
            <w:r w:rsidRPr="000B0E4E">
              <w:rPr>
                <w:b/>
                <w:bCs/>
                <w:color w:val="000000"/>
                <w:sz w:val="24"/>
                <w:szCs w:val="24"/>
                <w:lang w:eastAsia="uk-UA"/>
              </w:rPr>
              <w:t>7</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EC00BDA" w14:textId="77777777" w:rsidR="00A117DF" w:rsidRPr="000B0E4E" w:rsidRDefault="00A117DF" w:rsidP="00A117DF">
            <w:pPr>
              <w:rPr>
                <w:rFonts w:ascii="Calibri" w:hAnsi="Calibri" w:cs="Calibri"/>
                <w:color w:val="000000"/>
                <w:sz w:val="24"/>
                <w:szCs w:val="24"/>
                <w:lang w:eastAsia="uk-UA"/>
              </w:rPr>
            </w:pPr>
            <w:r w:rsidRPr="000B0E4E">
              <w:rPr>
                <w:b/>
                <w:bCs/>
                <w:color w:val="000000"/>
                <w:sz w:val="24"/>
                <w:szCs w:val="24"/>
                <w:lang w:eastAsia="uk-UA"/>
              </w:rPr>
              <w:t>Інформація про мову (мови), якою (якими) повинно бути складено тендерні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648E49" w14:textId="614CE326" w:rsidR="008E254D" w:rsidRPr="000B0E4E" w:rsidRDefault="003B3F77" w:rsidP="008E254D">
            <w:pPr>
              <w:jc w:val="both"/>
              <w:rPr>
                <w:sz w:val="24"/>
                <w:szCs w:val="24"/>
                <w:lang w:eastAsia="uk-UA"/>
              </w:rPr>
            </w:pPr>
            <w:r>
              <w:rPr>
                <w:sz w:val="24"/>
                <w:szCs w:val="24"/>
                <w:lang w:eastAsia="uk-UA"/>
              </w:rPr>
              <w:t xml:space="preserve">      </w:t>
            </w:r>
            <w:r w:rsidR="008E254D" w:rsidRPr="000B0E4E">
              <w:rPr>
                <w:sz w:val="24"/>
                <w:szCs w:val="24"/>
                <w:lang w:eastAsia="uk-UA"/>
              </w:rPr>
              <w:t>Мова тендерної пропозиції – українська.</w:t>
            </w:r>
          </w:p>
          <w:p w14:paraId="1CB352B9" w14:textId="1E1EE40D" w:rsidR="008E254D" w:rsidRPr="000B0E4E" w:rsidRDefault="003B3F77" w:rsidP="008E254D">
            <w:pPr>
              <w:jc w:val="both"/>
              <w:rPr>
                <w:sz w:val="24"/>
                <w:szCs w:val="24"/>
                <w:lang w:eastAsia="uk-UA"/>
              </w:rPr>
            </w:pPr>
            <w:r>
              <w:rPr>
                <w:sz w:val="24"/>
                <w:szCs w:val="24"/>
                <w:lang w:eastAsia="uk-UA"/>
              </w:rPr>
              <w:t xml:space="preserve">      </w:t>
            </w:r>
            <w:r w:rsidR="008E254D" w:rsidRPr="000B0E4E">
              <w:rPr>
                <w:sz w:val="24"/>
                <w:szCs w:val="24"/>
                <w:lang w:eastAsia="uk-UA"/>
              </w:rPr>
              <w:t>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іншою мовою. Визначальним є текст, викладений українською мовою.</w:t>
            </w:r>
          </w:p>
          <w:p w14:paraId="267952A2" w14:textId="783E8CD5" w:rsidR="008E254D" w:rsidRPr="000B0E4E" w:rsidRDefault="003B3F77" w:rsidP="008E254D">
            <w:pPr>
              <w:jc w:val="both"/>
              <w:rPr>
                <w:sz w:val="24"/>
                <w:szCs w:val="24"/>
                <w:lang w:eastAsia="uk-UA"/>
              </w:rPr>
            </w:pPr>
            <w:r>
              <w:rPr>
                <w:sz w:val="24"/>
                <w:szCs w:val="24"/>
                <w:lang w:eastAsia="uk-UA"/>
              </w:rPr>
              <w:t xml:space="preserve">      </w:t>
            </w:r>
            <w:r w:rsidR="008E254D" w:rsidRPr="000B0E4E">
              <w:rPr>
                <w:sz w:val="24"/>
                <w:szCs w:val="24"/>
                <w:lang w:eastAsia="uk-UA"/>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1763D903" w14:textId="0743B0EB" w:rsidR="008E254D" w:rsidRPr="000B0E4E" w:rsidRDefault="003B3F77" w:rsidP="008E254D">
            <w:pPr>
              <w:jc w:val="both"/>
              <w:rPr>
                <w:sz w:val="24"/>
                <w:szCs w:val="24"/>
                <w:lang w:eastAsia="uk-UA"/>
              </w:rPr>
            </w:pPr>
            <w:r>
              <w:rPr>
                <w:sz w:val="24"/>
                <w:szCs w:val="24"/>
                <w:lang w:eastAsia="uk-UA"/>
              </w:rPr>
              <w:t xml:space="preserve">      </w:t>
            </w:r>
            <w:r w:rsidR="008E254D" w:rsidRPr="000B0E4E">
              <w:rPr>
                <w:sz w:val="24"/>
                <w:szCs w:val="24"/>
                <w:lang w:eastAsia="uk-UA"/>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(знака для товарів та послуг), загальноприйняті міжнародні терміни). </w:t>
            </w:r>
            <w:r>
              <w:rPr>
                <w:sz w:val="24"/>
                <w:szCs w:val="24"/>
                <w:lang w:eastAsia="uk-UA"/>
              </w:rPr>
              <w:t xml:space="preserve">     </w:t>
            </w:r>
            <w:r w:rsidR="008E254D" w:rsidRPr="000B0E4E">
              <w:rPr>
                <w:sz w:val="24"/>
                <w:szCs w:val="24"/>
                <w:lang w:eastAsia="uk-UA"/>
              </w:rPr>
              <w:t xml:space="preserve">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 </w:t>
            </w:r>
          </w:p>
          <w:p w14:paraId="1C734222" w14:textId="411B4BFD" w:rsidR="00085300" w:rsidRPr="000B0E4E" w:rsidRDefault="003B3F77" w:rsidP="00085300">
            <w:pPr>
              <w:jc w:val="both"/>
              <w:rPr>
                <w:b/>
                <w:bCs/>
                <w:sz w:val="24"/>
                <w:szCs w:val="24"/>
                <w:lang w:eastAsia="uk-UA"/>
              </w:rPr>
            </w:pPr>
            <w:r>
              <w:rPr>
                <w:b/>
                <w:bCs/>
                <w:sz w:val="24"/>
                <w:szCs w:val="24"/>
                <w:lang w:eastAsia="uk-UA"/>
              </w:rPr>
              <w:t xml:space="preserve">      </w:t>
            </w:r>
            <w:r w:rsidR="00085300" w:rsidRPr="000B0E4E">
              <w:rPr>
                <w:b/>
                <w:bCs/>
                <w:sz w:val="24"/>
                <w:szCs w:val="24"/>
                <w:lang w:eastAsia="uk-UA"/>
              </w:rPr>
              <w:t>Виключення:</w:t>
            </w:r>
          </w:p>
          <w:p w14:paraId="0CBCD617" w14:textId="77777777" w:rsidR="00085300" w:rsidRPr="000B0E4E" w:rsidRDefault="00085300" w:rsidP="00085300">
            <w:pPr>
              <w:jc w:val="both"/>
              <w:rPr>
                <w:sz w:val="24"/>
                <w:szCs w:val="24"/>
                <w:lang w:eastAsia="uk-UA"/>
              </w:rPr>
            </w:pPr>
            <w:r w:rsidRPr="000B0E4E">
              <w:rPr>
                <w:sz w:val="24"/>
                <w:szCs w:val="24"/>
                <w:lang w:eastAsia="uk-UA"/>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w:t>
            </w:r>
            <w:r w:rsidRPr="000B0E4E">
              <w:rPr>
                <w:sz w:val="24"/>
                <w:szCs w:val="24"/>
                <w:lang w:eastAsia="uk-UA"/>
              </w:rPr>
              <w:lastRenderedPageBreak/>
              <w:t xml:space="preserve">надані іноземною мовою без перекладу. </w:t>
            </w:r>
          </w:p>
          <w:p w14:paraId="092472B3" w14:textId="77777777" w:rsidR="00C37D77" w:rsidRPr="000B0E4E" w:rsidRDefault="00085300" w:rsidP="00085300">
            <w:pPr>
              <w:jc w:val="both"/>
              <w:rPr>
                <w:sz w:val="24"/>
                <w:szCs w:val="24"/>
                <w:lang w:eastAsia="uk-UA"/>
              </w:rPr>
            </w:pPr>
            <w:r w:rsidRPr="000B0E4E">
              <w:rPr>
                <w:sz w:val="24"/>
                <w:szCs w:val="24"/>
                <w:lang w:eastAsia="uk-UA"/>
              </w:rPr>
              <w:t>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p w14:paraId="7109097C" w14:textId="319958F1" w:rsidR="009511DE" w:rsidRPr="000B0E4E" w:rsidRDefault="009511DE" w:rsidP="009511DE">
            <w:pPr>
              <w:jc w:val="both"/>
              <w:rPr>
                <w:rFonts w:ascii="Calibri" w:hAnsi="Calibri" w:cs="Calibri"/>
                <w:i/>
                <w:iCs/>
                <w:color w:val="000000"/>
                <w:sz w:val="24"/>
                <w:szCs w:val="24"/>
                <w:lang w:eastAsia="uk-UA"/>
              </w:rPr>
            </w:pPr>
            <w:r w:rsidRPr="000B0E4E">
              <w:rPr>
                <w:i/>
                <w:iCs/>
                <w:sz w:val="24"/>
                <w:szCs w:val="24"/>
                <w:lang w:eastAsia="uk-UA"/>
              </w:rPr>
              <w:t>Відповідальність за якість та достовірність перекладу несе учасник.</w:t>
            </w:r>
          </w:p>
        </w:tc>
      </w:tr>
      <w:tr w:rsidR="002D09FC" w:rsidRPr="000B0E4E" w14:paraId="5AC5C33D"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45B8BA09" w14:textId="77777777" w:rsidR="002D09FC" w:rsidRPr="000B0E4E" w:rsidRDefault="002D09FC" w:rsidP="007E7F30">
            <w:pPr>
              <w:jc w:val="center"/>
              <w:rPr>
                <w:rFonts w:ascii="Calibri" w:hAnsi="Calibri" w:cs="Calibri"/>
                <w:color w:val="000000"/>
                <w:sz w:val="24"/>
                <w:szCs w:val="24"/>
                <w:lang w:eastAsia="uk-UA"/>
              </w:rPr>
            </w:pPr>
            <w:r w:rsidRPr="000B0E4E">
              <w:rPr>
                <w:b/>
                <w:bCs/>
                <w:color w:val="000000"/>
                <w:sz w:val="24"/>
                <w:szCs w:val="24"/>
                <w:lang w:eastAsia="uk-UA"/>
              </w:rPr>
              <w:lastRenderedPageBreak/>
              <w:t>Розділ ІІ. Порядок унесення змін та надання роз’яснень до тендерної документації</w:t>
            </w:r>
          </w:p>
        </w:tc>
      </w:tr>
      <w:tr w:rsidR="00485083" w:rsidRPr="000B0E4E" w14:paraId="2D4A705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FDFCF14" w14:textId="77777777" w:rsidR="00485083" w:rsidRPr="000B0E4E" w:rsidRDefault="00485083" w:rsidP="00485083">
            <w:pPr>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181CE3" w14:textId="77777777" w:rsidR="00485083" w:rsidRPr="000B0E4E" w:rsidRDefault="00485083" w:rsidP="00485083">
            <w:pPr>
              <w:rPr>
                <w:rFonts w:ascii="Calibri" w:hAnsi="Calibri" w:cs="Calibri"/>
                <w:color w:val="000000"/>
                <w:sz w:val="24"/>
                <w:szCs w:val="24"/>
                <w:lang w:eastAsia="uk-UA"/>
              </w:rPr>
            </w:pPr>
            <w:r w:rsidRPr="000B0E4E">
              <w:rPr>
                <w:b/>
                <w:bCs/>
                <w:color w:val="000000"/>
                <w:sz w:val="24"/>
                <w:szCs w:val="24"/>
                <w:lang w:eastAsia="uk-UA"/>
              </w:rPr>
              <w:t>Процедура надання роз’яснень щодо тендерної документації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DD883F5" w14:textId="4C640D9A" w:rsidR="00346569" w:rsidRPr="000B0E4E" w:rsidRDefault="00E77887" w:rsidP="00346569">
            <w:pPr>
              <w:jc w:val="both"/>
              <w:rPr>
                <w:sz w:val="24"/>
                <w:szCs w:val="24"/>
                <w:lang w:eastAsia="uk-UA"/>
              </w:rPr>
            </w:pPr>
            <w:r w:rsidRPr="000B0E4E">
              <w:rPr>
                <w:sz w:val="24"/>
                <w:szCs w:val="24"/>
                <w:lang w:eastAsia="uk-UA"/>
              </w:rPr>
              <w:t xml:space="preserve">1.1. </w:t>
            </w:r>
            <w:r w:rsidR="00346569" w:rsidRPr="000B0E4E">
              <w:rPr>
                <w:sz w:val="24"/>
                <w:szCs w:val="24"/>
                <w:lang w:eastAsia="uk-UA"/>
              </w:rPr>
              <w:t xml:space="preserve">Фізична/юридична особа має право </w:t>
            </w:r>
            <w:r w:rsidR="00346569" w:rsidRPr="000B0E4E">
              <w:rPr>
                <w:b/>
                <w:bCs/>
                <w:sz w:val="24"/>
                <w:szCs w:val="24"/>
                <w:lang w:eastAsia="uk-UA"/>
              </w:rPr>
              <w:t xml:space="preserve">не пізніше ніж за три дні </w:t>
            </w:r>
            <w:r w:rsidR="00346569" w:rsidRPr="000B0E4E">
              <w:rPr>
                <w:sz w:val="24"/>
                <w:szCs w:val="24"/>
                <w:lang w:eastAsia="uk-UA"/>
              </w:rPr>
              <w:t xml:space="preserve">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14:paraId="0C9EA3D2" w14:textId="77777777" w:rsidR="00346569" w:rsidRPr="000B0E4E" w:rsidRDefault="00E77887" w:rsidP="00E77887">
            <w:pPr>
              <w:jc w:val="both"/>
              <w:rPr>
                <w:sz w:val="24"/>
                <w:szCs w:val="24"/>
                <w:lang w:eastAsia="uk-UA"/>
              </w:rPr>
            </w:pPr>
            <w:r w:rsidRPr="000B0E4E">
              <w:rPr>
                <w:sz w:val="24"/>
                <w:szCs w:val="24"/>
                <w:lang w:eastAsia="uk-UA"/>
              </w:rPr>
              <w:t xml:space="preserve">1.2. </w:t>
            </w:r>
            <w:r w:rsidR="00346569" w:rsidRPr="000B0E4E">
              <w:rPr>
                <w:sz w:val="24"/>
                <w:szCs w:val="24"/>
                <w:lang w:eastAsia="uk-UA"/>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410E13E3" w14:textId="71E65DDB" w:rsidR="00E77887" w:rsidRPr="000B0E4E" w:rsidRDefault="00346569" w:rsidP="00E77887">
            <w:pPr>
              <w:jc w:val="both"/>
              <w:rPr>
                <w:sz w:val="24"/>
                <w:szCs w:val="24"/>
                <w:lang w:eastAsia="uk-UA"/>
              </w:rPr>
            </w:pPr>
            <w:r w:rsidRPr="000B0E4E">
              <w:rPr>
                <w:sz w:val="24"/>
                <w:szCs w:val="24"/>
                <w:lang w:eastAsia="uk-UA"/>
              </w:rPr>
              <w:t xml:space="preserve">1.3. Замовник повинен протягом </w:t>
            </w:r>
            <w:r w:rsidRPr="000B0E4E">
              <w:rPr>
                <w:b/>
                <w:bCs/>
                <w:sz w:val="24"/>
                <w:szCs w:val="24"/>
                <w:lang w:eastAsia="uk-UA"/>
              </w:rPr>
              <w:t>трьох днів з дня</w:t>
            </w:r>
            <w:r w:rsidRPr="000B0E4E">
              <w:rPr>
                <w:sz w:val="24"/>
                <w:szCs w:val="24"/>
                <w:lang w:eastAsia="uk-UA"/>
              </w:rPr>
              <w:t xml:space="preserve"> їх оприлюднення надати відповідь на звернення та оприлюднити його в електронній системі закупівель.</w:t>
            </w:r>
          </w:p>
          <w:p w14:paraId="1B03362A" w14:textId="5B55A00C" w:rsidR="00374E5A" w:rsidRPr="000B0E4E" w:rsidRDefault="00E77887" w:rsidP="00374E5A">
            <w:pPr>
              <w:jc w:val="both"/>
              <w:rPr>
                <w:sz w:val="24"/>
                <w:szCs w:val="24"/>
                <w:lang w:eastAsia="uk-UA"/>
              </w:rPr>
            </w:pPr>
            <w:r w:rsidRPr="000B0E4E">
              <w:rPr>
                <w:sz w:val="24"/>
                <w:szCs w:val="24"/>
                <w:lang w:eastAsia="uk-UA"/>
              </w:rPr>
              <w:t xml:space="preserve">1.4. </w:t>
            </w:r>
            <w:r w:rsidR="00374E5A" w:rsidRPr="000B0E4E">
              <w:rPr>
                <w:sz w:val="24"/>
                <w:szCs w:val="24"/>
                <w:lang w:eastAsia="uk-UA"/>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6C754C5B" w14:textId="242E4EE3" w:rsidR="00374E5A" w:rsidRPr="000B0E4E" w:rsidRDefault="00374E5A" w:rsidP="00374E5A">
            <w:pPr>
              <w:jc w:val="both"/>
              <w:rPr>
                <w:sz w:val="24"/>
                <w:szCs w:val="24"/>
                <w:lang w:eastAsia="uk-UA"/>
              </w:rPr>
            </w:pPr>
            <w:r w:rsidRPr="000B0E4E">
              <w:rPr>
                <w:sz w:val="24"/>
                <w:szCs w:val="24"/>
                <w:lang w:eastAsia="uk-UA"/>
              </w:rPr>
              <w:t xml:space="preserve">1.5.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w:t>
            </w:r>
            <w:r w:rsidRPr="000B0E4E">
              <w:rPr>
                <w:b/>
                <w:bCs/>
                <w:sz w:val="24"/>
                <w:szCs w:val="24"/>
                <w:lang w:eastAsia="uk-UA"/>
              </w:rPr>
              <w:t>ніж на чотири дні</w:t>
            </w:r>
            <w:r w:rsidRPr="000B0E4E">
              <w:rPr>
                <w:sz w:val="24"/>
                <w:szCs w:val="24"/>
                <w:lang w:eastAsia="uk-UA"/>
              </w:rPr>
              <w:t xml:space="preserve">. </w:t>
            </w:r>
          </w:p>
          <w:p w14:paraId="30043AA4" w14:textId="1F9514D6" w:rsidR="00485083" w:rsidRPr="000B0E4E" w:rsidRDefault="00485083" w:rsidP="00E77887">
            <w:pPr>
              <w:jc w:val="both"/>
              <w:rPr>
                <w:rFonts w:ascii="Calibri" w:hAnsi="Calibri" w:cs="Calibri"/>
                <w:color w:val="000000"/>
                <w:sz w:val="24"/>
                <w:szCs w:val="24"/>
                <w:lang w:eastAsia="uk-UA"/>
              </w:rPr>
            </w:pPr>
          </w:p>
        </w:tc>
      </w:tr>
      <w:tr w:rsidR="00CF2DC5" w:rsidRPr="000B0E4E" w14:paraId="6132F48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C5378A" w14:textId="77777777" w:rsidR="00CF2DC5" w:rsidRPr="000B0E4E" w:rsidRDefault="00CF2DC5" w:rsidP="00CF2DC5">
            <w:pPr>
              <w:jc w:val="center"/>
              <w:rPr>
                <w:rFonts w:ascii="Calibri" w:hAnsi="Calibri" w:cs="Calibri"/>
                <w:color w:val="000000"/>
                <w:sz w:val="24"/>
                <w:szCs w:val="24"/>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7F072DC" w14:textId="38572838" w:rsidR="00CF2DC5" w:rsidRPr="000B0E4E" w:rsidRDefault="00CF2DC5" w:rsidP="00CF2DC5">
            <w:pPr>
              <w:rPr>
                <w:rFonts w:ascii="Calibri" w:hAnsi="Calibri" w:cs="Calibri"/>
                <w:color w:val="000000"/>
                <w:sz w:val="24"/>
                <w:szCs w:val="24"/>
                <w:lang w:eastAsia="uk-UA"/>
              </w:rPr>
            </w:pPr>
            <w:r w:rsidRPr="000B0E4E">
              <w:rPr>
                <w:b/>
                <w:bCs/>
                <w:color w:val="000000"/>
                <w:sz w:val="24"/>
                <w:szCs w:val="24"/>
                <w:lang w:eastAsia="uk-UA"/>
              </w:rPr>
              <w:t>Унесення змін до тендерної документації</w:t>
            </w:r>
            <w:r w:rsidR="006A3EC1" w:rsidRPr="000B0E4E">
              <w:rPr>
                <w:b/>
                <w:bCs/>
                <w:color w:val="000000"/>
                <w:sz w:val="24"/>
                <w:szCs w:val="24"/>
                <w:lang w:eastAsia="uk-UA"/>
              </w:rPr>
              <w:t xml:space="preserve"> </w:t>
            </w:r>
            <w:r w:rsidR="006A3EC1" w:rsidRPr="000B0E4E">
              <w:rPr>
                <w:b/>
                <w:sz w:val="24"/>
                <w:szCs w:val="24"/>
              </w:rPr>
              <w:t>та/або оголошення про проведення відкритих торгів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E8F482B" w14:textId="77777777" w:rsidR="00346569" w:rsidRPr="000B0E4E" w:rsidRDefault="00346569" w:rsidP="00DF6170">
            <w:pPr>
              <w:jc w:val="both"/>
              <w:rPr>
                <w:sz w:val="24"/>
                <w:szCs w:val="24"/>
                <w:lang w:eastAsia="uk-UA"/>
              </w:rPr>
            </w:pPr>
            <w:r w:rsidRPr="000B0E4E">
              <w:rPr>
                <w:sz w:val="24"/>
                <w:szCs w:val="24"/>
                <w:lang w:eastAsia="uk-UA"/>
              </w:rPr>
              <w:t xml:space="preserve">2.1. 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0B0E4E">
              <w:rPr>
                <w:b/>
                <w:bCs/>
                <w:sz w:val="24"/>
                <w:szCs w:val="24"/>
                <w:lang w:eastAsia="uk-UA"/>
              </w:rPr>
              <w:t>не менше чотирьох днів</w:t>
            </w:r>
            <w:r w:rsidRPr="000B0E4E">
              <w:rPr>
                <w:sz w:val="24"/>
                <w:szCs w:val="24"/>
                <w:lang w:eastAsia="uk-UA"/>
              </w:rPr>
              <w:t xml:space="preserve">. </w:t>
            </w:r>
          </w:p>
          <w:p w14:paraId="3A267344" w14:textId="77777777" w:rsidR="00346569" w:rsidRPr="000B0E4E" w:rsidRDefault="00346569" w:rsidP="00DF6170">
            <w:pPr>
              <w:jc w:val="both"/>
              <w:rPr>
                <w:sz w:val="24"/>
                <w:szCs w:val="24"/>
                <w:lang w:eastAsia="uk-UA"/>
              </w:rPr>
            </w:pPr>
            <w:r w:rsidRPr="000B0E4E">
              <w:rPr>
                <w:sz w:val="24"/>
                <w:szCs w:val="24"/>
                <w:lang w:eastAsia="uk-UA"/>
              </w:rPr>
              <w:t xml:space="preserve">2.2. Зміни, що вносяться замовником до тендерної </w:t>
            </w:r>
            <w:r w:rsidRPr="000B0E4E">
              <w:rPr>
                <w:sz w:val="24"/>
                <w:szCs w:val="24"/>
                <w:lang w:eastAsia="uk-UA"/>
              </w:rPr>
              <w:lastRenderedPageBreak/>
              <w:t xml:space="preserve">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w:t>
            </w:r>
          </w:p>
          <w:p w14:paraId="334AB33E" w14:textId="77777777" w:rsidR="00346569" w:rsidRPr="000B0E4E" w:rsidRDefault="00346569" w:rsidP="00DF6170">
            <w:pPr>
              <w:jc w:val="both"/>
              <w:rPr>
                <w:sz w:val="24"/>
                <w:szCs w:val="24"/>
                <w:lang w:eastAsia="uk-UA"/>
              </w:rPr>
            </w:pPr>
            <w:r w:rsidRPr="000B0E4E">
              <w:rPr>
                <w:sz w:val="24"/>
                <w:szCs w:val="24"/>
                <w:lang w:eastAsia="uk-UA"/>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w:t>
            </w:r>
          </w:p>
          <w:p w14:paraId="49B224EF" w14:textId="7020BEF5" w:rsidR="00346569" w:rsidRPr="000B0E4E" w:rsidRDefault="00346569" w:rsidP="00DF6170">
            <w:pPr>
              <w:jc w:val="both"/>
              <w:rPr>
                <w:sz w:val="24"/>
                <w:szCs w:val="24"/>
                <w:lang w:eastAsia="uk-UA"/>
              </w:rPr>
            </w:pPr>
            <w:r w:rsidRPr="000B0E4E">
              <w:rPr>
                <w:sz w:val="24"/>
                <w:szCs w:val="24"/>
                <w:lang w:eastAsia="uk-UA"/>
              </w:rPr>
              <w:t xml:space="preserve">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w:t>
            </w:r>
            <w:r w:rsidRPr="000B0E4E">
              <w:rPr>
                <w:b/>
                <w:bCs/>
                <w:sz w:val="24"/>
                <w:szCs w:val="24"/>
                <w:lang w:eastAsia="uk-UA"/>
              </w:rPr>
              <w:t xml:space="preserve">протягом одного дня </w:t>
            </w:r>
            <w:r w:rsidRPr="000B0E4E">
              <w:rPr>
                <w:sz w:val="24"/>
                <w:szCs w:val="24"/>
                <w:lang w:eastAsia="uk-UA"/>
              </w:rPr>
              <w:t xml:space="preserve">з дати прийняття рішення про їх внесення. </w:t>
            </w:r>
          </w:p>
          <w:p w14:paraId="6E58D6BD" w14:textId="53CB1D46" w:rsidR="00CF2DC5" w:rsidRPr="000B0E4E" w:rsidRDefault="00CF2DC5" w:rsidP="00704D36">
            <w:pPr>
              <w:jc w:val="both"/>
              <w:rPr>
                <w:rFonts w:ascii="Calibri" w:hAnsi="Calibri" w:cs="Calibri"/>
                <w:color w:val="000000"/>
                <w:sz w:val="24"/>
                <w:szCs w:val="24"/>
                <w:lang w:eastAsia="uk-UA"/>
              </w:rPr>
            </w:pPr>
          </w:p>
        </w:tc>
      </w:tr>
      <w:tr w:rsidR="002D09FC" w:rsidRPr="000B0E4E" w14:paraId="6C4D7897"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7ADC30EA" w14:textId="77777777" w:rsidR="002D09FC" w:rsidRPr="000B0E4E" w:rsidRDefault="002D09FC" w:rsidP="007E7F30">
            <w:pPr>
              <w:jc w:val="center"/>
              <w:rPr>
                <w:rFonts w:ascii="Calibri" w:hAnsi="Calibri" w:cs="Calibri"/>
                <w:color w:val="000000"/>
                <w:sz w:val="24"/>
                <w:szCs w:val="24"/>
                <w:lang w:eastAsia="uk-UA"/>
              </w:rPr>
            </w:pPr>
            <w:r w:rsidRPr="000B0E4E">
              <w:rPr>
                <w:b/>
                <w:bCs/>
                <w:color w:val="000000"/>
                <w:sz w:val="24"/>
                <w:szCs w:val="24"/>
                <w:lang w:eastAsia="uk-UA"/>
              </w:rPr>
              <w:lastRenderedPageBreak/>
              <w:t xml:space="preserve">Розділ ІІІ. </w:t>
            </w:r>
            <w:bookmarkStart w:id="2" w:name="_Hlk171513853"/>
            <w:r w:rsidRPr="000B0E4E">
              <w:rPr>
                <w:b/>
                <w:bCs/>
                <w:color w:val="000000"/>
                <w:sz w:val="24"/>
                <w:szCs w:val="24"/>
                <w:lang w:eastAsia="uk-UA"/>
              </w:rPr>
              <w:t>Інструкція з підготовки тендерної пропозиції</w:t>
            </w:r>
            <w:bookmarkEnd w:id="2"/>
          </w:p>
        </w:tc>
      </w:tr>
      <w:tr w:rsidR="00CF2DC5" w:rsidRPr="000B0E4E" w14:paraId="69A7B2AE"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3183529" w14:textId="3B3BFA6D" w:rsidR="00CF2DC5" w:rsidRPr="000B0E4E" w:rsidRDefault="00CF2DC5" w:rsidP="00CF2DC5">
            <w:pPr>
              <w:jc w:val="center"/>
              <w:rPr>
                <w:rFonts w:ascii="Calibri" w:hAnsi="Calibri" w:cs="Calibri"/>
                <w:color w:val="000000"/>
                <w:sz w:val="24"/>
                <w:szCs w:val="24"/>
                <w:highlight w:val="green"/>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BC4CED" w14:textId="77777777" w:rsidR="00CF2DC5" w:rsidRPr="000B0E4E" w:rsidRDefault="00CF2DC5" w:rsidP="00CF2DC5">
            <w:pPr>
              <w:jc w:val="both"/>
              <w:rPr>
                <w:rFonts w:ascii="Calibri" w:hAnsi="Calibri" w:cs="Calibri"/>
                <w:color w:val="000000"/>
                <w:sz w:val="24"/>
                <w:szCs w:val="24"/>
                <w:lang w:eastAsia="uk-UA"/>
              </w:rPr>
            </w:pPr>
            <w:r w:rsidRPr="000B0E4E">
              <w:rPr>
                <w:b/>
                <w:bCs/>
                <w:color w:val="000000"/>
                <w:sz w:val="24"/>
                <w:szCs w:val="24"/>
                <w:lang w:eastAsia="uk-UA"/>
              </w:rPr>
              <w:t>Зміст і спосіб подання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B4BED5" w14:textId="431801C7" w:rsidR="00304683" w:rsidRPr="000B0E4E" w:rsidRDefault="00773BBB" w:rsidP="00704D36">
            <w:pPr>
              <w:ind w:hanging="22"/>
              <w:jc w:val="both"/>
              <w:rPr>
                <w:sz w:val="24"/>
                <w:szCs w:val="24"/>
                <w:lang w:eastAsia="uk-UA"/>
              </w:rPr>
            </w:pPr>
            <w:r>
              <w:rPr>
                <w:sz w:val="24"/>
                <w:szCs w:val="24"/>
                <w:lang w:eastAsia="uk-UA"/>
              </w:rPr>
              <w:t xml:space="preserve">      </w:t>
            </w:r>
            <w:r w:rsidR="00133071" w:rsidRPr="000B0E4E">
              <w:rPr>
                <w:sz w:val="24"/>
                <w:szCs w:val="24"/>
                <w:lang w:eastAsia="uk-UA"/>
              </w:rPr>
              <w:t>1.1.</w:t>
            </w:r>
            <w:r w:rsidR="00304683" w:rsidRPr="000B0E4E">
              <w:rPr>
                <w:sz w:val="24"/>
                <w:szCs w:val="24"/>
                <w:lang w:eastAsia="uk-UA"/>
              </w:rPr>
              <w:t xml:space="preserve"> 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w:t>
            </w:r>
          </w:p>
          <w:p w14:paraId="1709A24F" w14:textId="282CE07C" w:rsidR="00304683" w:rsidRPr="000B0E4E" w:rsidRDefault="00773BBB" w:rsidP="00704D36">
            <w:pPr>
              <w:ind w:hanging="22"/>
              <w:jc w:val="both"/>
              <w:rPr>
                <w:sz w:val="24"/>
                <w:szCs w:val="24"/>
                <w:lang w:eastAsia="uk-UA"/>
              </w:rPr>
            </w:pPr>
            <w:r>
              <w:rPr>
                <w:sz w:val="24"/>
                <w:szCs w:val="24"/>
                <w:lang w:eastAsia="uk-UA"/>
              </w:rPr>
              <w:t xml:space="preserve">      </w:t>
            </w:r>
            <w:r w:rsidR="00304683" w:rsidRPr="000B0E4E">
              <w:rPr>
                <w:sz w:val="24"/>
                <w:szCs w:val="24"/>
                <w:lang w:eastAsia="uk-UA"/>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w:t>
            </w:r>
            <w:r w:rsidR="00D83E84" w:rsidRPr="000B0E4E">
              <w:rPr>
                <w:sz w:val="24"/>
                <w:szCs w:val="24"/>
                <w:lang w:eastAsia="uk-UA"/>
              </w:rPr>
              <w:t>де зазначається інформація про ЦІНУ ПРОПОЗИЦІЇ*</w:t>
            </w:r>
            <w:r w:rsidR="00304683" w:rsidRPr="000B0E4E">
              <w:rPr>
                <w:sz w:val="24"/>
                <w:szCs w:val="24"/>
                <w:lang w:eastAsia="uk-UA"/>
              </w:rPr>
              <w:t xml:space="preserve">, </w:t>
            </w:r>
            <w:r w:rsidR="00D83E84" w:rsidRPr="000B0E4E">
              <w:rPr>
                <w:sz w:val="24"/>
                <w:szCs w:val="24"/>
                <w:lang w:eastAsia="uk-UA"/>
              </w:rPr>
              <w:t>інформація від учасника процедури закупівлі про, наявність/відсутність підстав, установлених у пункті 47 Особливостей</w:t>
            </w:r>
            <w:r w:rsidR="00304683" w:rsidRPr="000B0E4E">
              <w:rPr>
                <w:sz w:val="24"/>
                <w:szCs w:val="24"/>
                <w:lang w:eastAsia="uk-UA"/>
              </w:rPr>
              <w:t xml:space="preserve">, інформація від учасника процедури закупівлі про його відповідність кваліфікаційним (кваліфікаційному) критеріям (у разі їх (його) встановлення в тендерній документації, та шляхом завантаження необхідних документів, що вимагаються замовником у </w:t>
            </w:r>
            <w:r w:rsidR="00C00980" w:rsidRPr="000B0E4E">
              <w:rPr>
                <w:sz w:val="24"/>
                <w:szCs w:val="24"/>
                <w:lang w:eastAsia="uk-UA"/>
              </w:rPr>
              <w:t xml:space="preserve">Додатку № 1 до </w:t>
            </w:r>
            <w:r w:rsidR="00304683" w:rsidRPr="000B0E4E">
              <w:rPr>
                <w:sz w:val="24"/>
                <w:szCs w:val="24"/>
                <w:lang w:eastAsia="uk-UA"/>
              </w:rPr>
              <w:t>тендерн</w:t>
            </w:r>
            <w:r w:rsidR="00C00980" w:rsidRPr="000B0E4E">
              <w:rPr>
                <w:sz w:val="24"/>
                <w:szCs w:val="24"/>
                <w:lang w:eastAsia="uk-UA"/>
              </w:rPr>
              <w:t>ої</w:t>
            </w:r>
            <w:r w:rsidR="00304683" w:rsidRPr="000B0E4E">
              <w:rPr>
                <w:sz w:val="24"/>
                <w:szCs w:val="24"/>
                <w:lang w:eastAsia="uk-UA"/>
              </w:rPr>
              <w:t xml:space="preserve"> документації</w:t>
            </w:r>
            <w:r w:rsidR="00AE1E87" w:rsidRPr="000B0E4E">
              <w:rPr>
                <w:sz w:val="24"/>
                <w:szCs w:val="24"/>
                <w:lang w:eastAsia="uk-UA"/>
              </w:rPr>
              <w:t>, а саме</w:t>
            </w:r>
            <w:r w:rsidR="00304683" w:rsidRPr="000B0E4E">
              <w:rPr>
                <w:sz w:val="24"/>
                <w:szCs w:val="24"/>
                <w:lang w:eastAsia="uk-UA"/>
              </w:rPr>
              <w:t>:</w:t>
            </w:r>
          </w:p>
          <w:p w14:paraId="6820F6AB" w14:textId="6A4AB7B6" w:rsidR="007222A2" w:rsidRPr="000B0E4E" w:rsidRDefault="007222A2" w:rsidP="003B3F77">
            <w:pPr>
              <w:pStyle w:val="aff1"/>
              <w:numPr>
                <w:ilvl w:val="0"/>
                <w:numId w:val="5"/>
              </w:numPr>
              <w:tabs>
                <w:tab w:val="left" w:pos="175"/>
              </w:tabs>
              <w:ind w:left="0" w:firstLine="294"/>
              <w:jc w:val="both"/>
              <w:rPr>
                <w:lang w:val="uk-UA" w:eastAsia="uk-UA"/>
              </w:rPr>
            </w:pPr>
            <w:r w:rsidRPr="000B0E4E">
              <w:rPr>
                <w:lang w:val="uk-UA" w:eastAsia="uk-UA"/>
              </w:rPr>
              <w:t>і</w:t>
            </w:r>
            <w:r w:rsidR="00304683" w:rsidRPr="000B0E4E">
              <w:rPr>
                <w:lang w:val="uk-UA" w:eastAsia="uk-UA"/>
              </w:rPr>
              <w:t xml:space="preserve">нформації та документів, </w:t>
            </w:r>
            <w:r w:rsidR="001D7912" w:rsidRPr="000B0E4E">
              <w:rPr>
                <w:lang w:val="uk-UA" w:eastAsia="uk-UA"/>
              </w:rPr>
              <w:t>що підтверджують відповідність учасника кваліфікаційним (кваліфікаційному) критеріям згідно статті 16 Закону;</w:t>
            </w:r>
          </w:p>
          <w:p w14:paraId="02BE6217" w14:textId="53C76F4D" w:rsidR="00B81488" w:rsidRPr="000B0E4E" w:rsidRDefault="007222A2" w:rsidP="003B3F77">
            <w:pPr>
              <w:pStyle w:val="aff1"/>
              <w:numPr>
                <w:ilvl w:val="0"/>
                <w:numId w:val="5"/>
              </w:numPr>
              <w:tabs>
                <w:tab w:val="left" w:pos="175"/>
              </w:tabs>
              <w:ind w:left="0" w:firstLine="294"/>
              <w:jc w:val="both"/>
              <w:rPr>
                <w:lang w:val="uk-UA" w:eastAsia="uk-UA"/>
              </w:rPr>
            </w:pPr>
            <w:r w:rsidRPr="000B0E4E">
              <w:rPr>
                <w:lang w:val="uk-UA" w:eastAsia="uk-UA"/>
              </w:rPr>
              <w:t>і</w:t>
            </w:r>
            <w:r w:rsidR="00B81488" w:rsidRPr="000B0E4E">
              <w:rPr>
                <w:lang w:val="uk-UA"/>
              </w:rPr>
              <w:t xml:space="preserve">нформації та/або документів, що підтверджують відсутність підстав, передбачених пунктом 47 Особливостей </w:t>
            </w:r>
            <w:r w:rsidR="00B81488" w:rsidRPr="000B0E4E">
              <w:rPr>
                <w:shd w:val="clear" w:color="auto" w:fill="FFFFFF"/>
                <w:lang w:val="uk-UA"/>
              </w:rPr>
              <w:t>та інформацією, що зазначена в окремих електронних полях в електронній системі закупівель</w:t>
            </w:r>
            <w:r w:rsidR="00B81488" w:rsidRPr="000B0E4E">
              <w:rPr>
                <w:lang w:val="uk-UA" w:eastAsia="uk-UA"/>
              </w:rPr>
              <w:t xml:space="preserve"> та пункті 5 Розділу ІІІ Документації</w:t>
            </w:r>
            <w:r w:rsidR="00B81488" w:rsidRPr="000B0E4E">
              <w:rPr>
                <w:lang w:val="uk-UA"/>
              </w:rPr>
              <w:t xml:space="preserve">; </w:t>
            </w:r>
          </w:p>
          <w:p w14:paraId="79E0EE39" w14:textId="08F155D2" w:rsidR="000B638A" w:rsidRPr="000B0E4E" w:rsidRDefault="000B638A" w:rsidP="003B3F77">
            <w:pPr>
              <w:pStyle w:val="aff1"/>
              <w:numPr>
                <w:ilvl w:val="0"/>
                <w:numId w:val="5"/>
              </w:numPr>
              <w:tabs>
                <w:tab w:val="left" w:pos="175"/>
              </w:tabs>
              <w:ind w:left="0" w:firstLine="294"/>
              <w:jc w:val="both"/>
              <w:rPr>
                <w:lang w:val="uk-UA" w:eastAsia="uk-UA"/>
              </w:rPr>
            </w:pPr>
            <w:bookmarkStart w:id="3" w:name="_Hlk171512157"/>
            <w:r w:rsidRPr="000B0E4E">
              <w:rPr>
                <w:lang w:val="uk-UA" w:eastAsia="uk-UA"/>
              </w:rPr>
              <w:t>заповненої форми «Цінова пропозиція», відповідно до Додатку № 2 до Документації – підписану Учасником</w:t>
            </w:r>
            <w:bookmarkEnd w:id="3"/>
            <w:r w:rsidRPr="000B0E4E">
              <w:rPr>
                <w:lang w:val="uk-UA" w:eastAsia="uk-UA"/>
              </w:rPr>
              <w:t>;</w:t>
            </w:r>
          </w:p>
          <w:p w14:paraId="307454AB" w14:textId="5459E9DD" w:rsidR="000B638A" w:rsidRPr="000B0E4E" w:rsidRDefault="00773BBB" w:rsidP="00704D36">
            <w:pPr>
              <w:jc w:val="both"/>
              <w:rPr>
                <w:sz w:val="24"/>
                <w:szCs w:val="24"/>
              </w:rPr>
            </w:pPr>
            <w:r>
              <w:rPr>
                <w:sz w:val="24"/>
                <w:szCs w:val="24"/>
                <w:lang w:eastAsia="uk-UA"/>
              </w:rPr>
              <w:t xml:space="preserve">       </w:t>
            </w:r>
            <w:r w:rsidR="000B638A" w:rsidRPr="000B0E4E">
              <w:rPr>
                <w:sz w:val="24"/>
                <w:szCs w:val="24"/>
                <w:lang w:eastAsia="uk-UA"/>
              </w:rPr>
              <w:t xml:space="preserve">Ціною тендерної пропозиції вважається сума, зазначена учасником у його тендерній пропозиції як загальна сума, за яку він погоджується виконати умови закупівлі згідно з вимогами замовника, в тому числі з урахуванням технічних, якісних та кількісних характеристик предмету закупівлі, всіх умов виконання договору про закупівлю, та з урахуванням сум належних податків та зборів, що мають бути сплачені учасником. </w:t>
            </w:r>
            <w:r w:rsidR="000B638A" w:rsidRPr="000B0E4E">
              <w:rPr>
                <w:sz w:val="24"/>
                <w:szCs w:val="24"/>
              </w:rPr>
              <w:t xml:space="preserve">Учасник відповідає за своєчасне одержання всіх </w:t>
            </w:r>
            <w:r w:rsidR="000B638A" w:rsidRPr="000B0E4E">
              <w:rPr>
                <w:sz w:val="24"/>
                <w:szCs w:val="24"/>
              </w:rPr>
              <w:lastRenderedPageBreak/>
              <w:t>необхідних дозволів, ліцензій, сертифікатів, висновків або інших документів, необхідних для надання послуг, та самостійно несе всі витрати на їх отримання</w:t>
            </w:r>
            <w:r w:rsidR="005E3EA4" w:rsidRPr="000B0E4E">
              <w:rPr>
                <w:sz w:val="24"/>
                <w:szCs w:val="24"/>
              </w:rPr>
              <w:t>;</w:t>
            </w:r>
          </w:p>
          <w:p w14:paraId="5CC5C9B8" w14:textId="6B97ABBD" w:rsidR="00B81488" w:rsidRPr="000B0E4E" w:rsidRDefault="007222A2" w:rsidP="003B3F77">
            <w:pPr>
              <w:pStyle w:val="aff1"/>
              <w:numPr>
                <w:ilvl w:val="0"/>
                <w:numId w:val="5"/>
              </w:numPr>
              <w:tabs>
                <w:tab w:val="left" w:pos="188"/>
              </w:tabs>
              <w:ind w:left="0" w:firstLine="294"/>
              <w:jc w:val="both"/>
              <w:rPr>
                <w:lang w:val="uk-UA" w:eastAsia="uk-UA"/>
              </w:rPr>
            </w:pPr>
            <w:r w:rsidRPr="000B0E4E">
              <w:rPr>
                <w:lang w:val="uk-UA" w:eastAsia="uk-UA"/>
              </w:rPr>
              <w:t>і</w:t>
            </w:r>
            <w:r w:rsidR="00B81488" w:rsidRPr="000B0E4E">
              <w:rPr>
                <w:lang w:val="uk-UA" w:eastAsia="uk-UA"/>
              </w:rPr>
              <w:t>нформаці</w:t>
            </w:r>
            <w:r w:rsidR="0072090D" w:rsidRPr="000B0E4E">
              <w:rPr>
                <w:lang w:val="uk-UA" w:eastAsia="uk-UA"/>
              </w:rPr>
              <w:t>ї</w:t>
            </w:r>
            <w:r w:rsidR="00B81488" w:rsidRPr="000B0E4E">
              <w:rPr>
                <w:lang w:val="uk-UA" w:eastAsia="uk-UA"/>
              </w:rPr>
              <w:t xml:space="preserve"> про відповідність запропонован</w:t>
            </w:r>
            <w:r w:rsidR="00A70BA4" w:rsidRPr="000B0E4E">
              <w:rPr>
                <w:lang w:val="uk-UA" w:eastAsia="uk-UA"/>
              </w:rPr>
              <w:t xml:space="preserve">ого товару </w:t>
            </w:r>
            <w:r w:rsidR="00B81488" w:rsidRPr="000B0E4E">
              <w:rPr>
                <w:lang w:val="uk-UA" w:eastAsia="uk-UA"/>
              </w:rPr>
              <w:t xml:space="preserve">технічним вимогам (характеристикам) до предмету закупівлі, визначеним пунктом 6 Розділу ІІІ Документації та з урахуванням </w:t>
            </w:r>
            <w:r w:rsidR="00B81488" w:rsidRPr="000B0E4E">
              <w:rPr>
                <w:bCs/>
                <w:lang w:val="uk-UA" w:eastAsia="uk-UA"/>
              </w:rPr>
              <w:t>Додатку № 3</w:t>
            </w:r>
            <w:r w:rsidR="00B81488" w:rsidRPr="000B0E4E">
              <w:rPr>
                <w:lang w:val="uk-UA" w:eastAsia="uk-UA"/>
              </w:rPr>
              <w:t xml:space="preserve"> до Документації;</w:t>
            </w:r>
          </w:p>
          <w:p w14:paraId="68E85E5D" w14:textId="56DB10BB" w:rsidR="005E3EA4" w:rsidRPr="000B0E4E" w:rsidRDefault="005E3EA4" w:rsidP="003B3F77">
            <w:pPr>
              <w:pStyle w:val="affc"/>
              <w:numPr>
                <w:ilvl w:val="0"/>
                <w:numId w:val="5"/>
              </w:numPr>
              <w:tabs>
                <w:tab w:val="left" w:pos="188"/>
                <w:tab w:val="left" w:pos="452"/>
              </w:tabs>
              <w:ind w:left="0" w:firstLine="294"/>
              <w:jc w:val="both"/>
              <w:rPr>
                <w:sz w:val="24"/>
                <w:szCs w:val="24"/>
                <w:lang w:val="uk-UA"/>
              </w:rPr>
            </w:pPr>
            <w:r w:rsidRPr="000B0E4E">
              <w:rPr>
                <w:sz w:val="24"/>
                <w:szCs w:val="24"/>
                <w:lang w:val="uk-UA"/>
              </w:rPr>
              <w:t>маркувань, протоколів випробувань або сертифікатів, що підтверджують відповідність предмета закупівлі встановленим Замовником вимогам (у разі потреби);</w:t>
            </w:r>
          </w:p>
          <w:p w14:paraId="473CFB8C" w14:textId="18CC6502" w:rsidR="00304683" w:rsidRPr="000B0E4E" w:rsidRDefault="00FD0348" w:rsidP="003B3F77">
            <w:pPr>
              <w:pStyle w:val="aff1"/>
              <w:numPr>
                <w:ilvl w:val="0"/>
                <w:numId w:val="5"/>
              </w:numPr>
              <w:tabs>
                <w:tab w:val="left" w:pos="188"/>
              </w:tabs>
              <w:ind w:left="0" w:firstLine="294"/>
              <w:jc w:val="both"/>
              <w:rPr>
                <w:lang w:val="uk-UA" w:eastAsia="uk-UA"/>
              </w:rPr>
            </w:pPr>
            <w:bookmarkStart w:id="4" w:name="_Hlk171512524"/>
            <w:r w:rsidRPr="000B0E4E">
              <w:rPr>
                <w:lang w:val="uk-UA" w:eastAsia="ru-RU"/>
              </w:rPr>
              <w:t>документа (документів), що підтверджує надання Учасником забезпечення тендерної пропозиції (якщо таке забезпечення вимагалося Замовником</w:t>
            </w:r>
            <w:bookmarkEnd w:id="4"/>
            <w:r w:rsidRPr="000B0E4E">
              <w:rPr>
                <w:lang w:val="uk-UA" w:eastAsia="ru-RU"/>
              </w:rPr>
              <w:t>;</w:t>
            </w:r>
          </w:p>
          <w:p w14:paraId="679CE6AC" w14:textId="6E48E7BB" w:rsidR="00304683" w:rsidRPr="000B0E4E" w:rsidRDefault="008C7F13" w:rsidP="003B3F77">
            <w:pPr>
              <w:pStyle w:val="aff1"/>
              <w:numPr>
                <w:ilvl w:val="0"/>
                <w:numId w:val="5"/>
              </w:numPr>
              <w:tabs>
                <w:tab w:val="left" w:pos="188"/>
              </w:tabs>
              <w:ind w:left="0" w:firstLine="294"/>
              <w:jc w:val="both"/>
              <w:rPr>
                <w:lang w:val="uk-UA" w:eastAsia="uk-UA"/>
              </w:rPr>
            </w:pPr>
            <w:bookmarkStart w:id="5" w:name="_Hlk171513794"/>
            <w:r w:rsidRPr="000B0E4E">
              <w:rPr>
                <w:lang w:val="uk-UA" w:eastAsia="uk-UA"/>
              </w:rPr>
              <w:t>д</w:t>
            </w:r>
            <w:r w:rsidR="00304683" w:rsidRPr="000B0E4E">
              <w:rPr>
                <w:lang w:val="uk-UA" w:eastAsia="uk-UA"/>
              </w:rPr>
              <w:t>окументи, що підтверджують повноваження представника учасника процедури закупівлі щодо підпису документів тендерної пропозиції та договору</w:t>
            </w:r>
            <w:bookmarkEnd w:id="5"/>
            <w:r w:rsidR="00304683" w:rsidRPr="000B0E4E">
              <w:rPr>
                <w:lang w:val="uk-UA" w:eastAsia="uk-UA"/>
              </w:rPr>
              <w:t>:</w:t>
            </w:r>
          </w:p>
          <w:p w14:paraId="699FB6D4" w14:textId="6CAE37CF" w:rsidR="00304683" w:rsidRPr="000B0E4E" w:rsidRDefault="00323AD8" w:rsidP="003B3F77">
            <w:pPr>
              <w:ind w:firstLine="294"/>
              <w:jc w:val="both"/>
              <w:rPr>
                <w:sz w:val="24"/>
                <w:szCs w:val="24"/>
                <w:lang w:eastAsia="uk-UA"/>
              </w:rPr>
            </w:pPr>
            <w:r w:rsidRPr="000B0E4E">
              <w:rPr>
                <w:sz w:val="24"/>
                <w:szCs w:val="24"/>
                <w:lang w:eastAsia="uk-UA"/>
              </w:rPr>
              <w:t xml:space="preserve">- </w:t>
            </w:r>
            <w:r w:rsidR="000C448F" w:rsidRPr="000B0E4E">
              <w:rPr>
                <w:sz w:val="24"/>
                <w:szCs w:val="24"/>
                <w:lang w:eastAsia="uk-UA"/>
              </w:rPr>
              <w:t>О</w:t>
            </w:r>
            <w:r w:rsidR="00304683" w:rsidRPr="000B0E4E">
              <w:rPr>
                <w:sz w:val="24"/>
                <w:szCs w:val="24"/>
                <w:lang w:eastAsia="uk-UA"/>
              </w:rPr>
              <w:t>б’єднання учасників. У разі, якщо тендерна пропозиція подається об’єднанням учасників, до неї обов’язково включається документ про створення такого об’єднання; 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47  Особливостей</w:t>
            </w:r>
            <w:r w:rsidR="00CE02D8" w:rsidRPr="000B0E4E">
              <w:rPr>
                <w:sz w:val="24"/>
                <w:szCs w:val="24"/>
                <w:lang w:eastAsia="uk-UA"/>
              </w:rPr>
              <w:t>;</w:t>
            </w:r>
          </w:p>
          <w:p w14:paraId="26BAE18E" w14:textId="064DAAAF" w:rsidR="00B00E05" w:rsidRPr="000B0E4E" w:rsidRDefault="004A0C51" w:rsidP="003B3F77">
            <w:pPr>
              <w:pStyle w:val="aff1"/>
              <w:tabs>
                <w:tab w:val="left" w:pos="175"/>
              </w:tabs>
              <w:ind w:left="0" w:firstLine="294"/>
              <w:jc w:val="both"/>
              <w:rPr>
                <w:lang w:val="uk-UA" w:eastAsia="uk-UA"/>
              </w:rPr>
            </w:pPr>
            <w:r w:rsidRPr="000B0E4E">
              <w:rPr>
                <w:lang w:val="uk-UA" w:eastAsia="uk-UA"/>
              </w:rPr>
              <w:t xml:space="preserve"> </w:t>
            </w:r>
            <w:r w:rsidRPr="000B0E4E">
              <w:rPr>
                <w:lang w:eastAsia="uk-UA"/>
              </w:rPr>
              <w:t xml:space="preserve">- </w:t>
            </w:r>
            <w:r w:rsidR="00304683" w:rsidRPr="000B0E4E">
              <w:rPr>
                <w:lang w:eastAsia="uk-UA"/>
              </w:rPr>
              <w:t xml:space="preserve"> </w:t>
            </w:r>
            <w:r w:rsidR="006E6FC6" w:rsidRPr="000B0E4E">
              <w:rPr>
                <w:lang w:eastAsia="uk-UA"/>
              </w:rPr>
              <w:t xml:space="preserve">Інших документів та / або інформації визначених Документацією та </w:t>
            </w:r>
            <w:r w:rsidR="006E6FC6" w:rsidRPr="003B3F77">
              <w:rPr>
                <w:lang w:val="uk-UA" w:eastAsia="uk-UA"/>
              </w:rPr>
              <w:t>додатками</w:t>
            </w:r>
            <w:r w:rsidR="006E6FC6" w:rsidRPr="000B0E4E">
              <w:rPr>
                <w:lang w:eastAsia="uk-UA"/>
              </w:rPr>
              <w:t>.</w:t>
            </w:r>
            <w:r w:rsidR="00325439" w:rsidRPr="000B0E4E">
              <w:rPr>
                <w:lang w:eastAsia="uk-UA"/>
              </w:rPr>
              <w:t xml:space="preserve"> </w:t>
            </w:r>
            <w:r w:rsidR="00B00E05" w:rsidRPr="000B0E4E">
              <w:rPr>
                <w:color w:val="333333"/>
                <w:shd w:val="clear" w:color="auto" w:fill="FFFFFF"/>
                <w:lang w:val="uk-UA"/>
              </w:rPr>
              <w:t xml:space="preserve">Тендерна документація може містити іншу інформацію, вимоги щодо наявності якої передбачені законодавством та яку Замовник вважає за необхідне включити до тендерної документації. </w:t>
            </w:r>
            <w:r w:rsidR="00B00E05" w:rsidRPr="000B0E4E">
              <w:rPr>
                <w:color w:val="000000"/>
                <w:lang w:val="uk-UA" w:eastAsia="uk-UA"/>
              </w:rPr>
              <w:t>така інформація зазначається в Додатку № 1 або № 3 до Документації.</w:t>
            </w:r>
          </w:p>
          <w:p w14:paraId="7DA5E5CF" w14:textId="1D4DA7C0" w:rsidR="00325439" w:rsidRPr="000B0E4E" w:rsidRDefault="003B3F77" w:rsidP="00704D36">
            <w:pPr>
              <w:ind w:hanging="22"/>
              <w:jc w:val="both"/>
              <w:rPr>
                <w:sz w:val="24"/>
                <w:szCs w:val="24"/>
                <w:lang w:eastAsia="uk-UA"/>
              </w:rPr>
            </w:pPr>
            <w:r>
              <w:rPr>
                <w:sz w:val="24"/>
                <w:szCs w:val="24"/>
                <w:lang w:eastAsia="uk-UA"/>
              </w:rPr>
              <w:t xml:space="preserve">        </w:t>
            </w:r>
            <w:r w:rsidR="00325439" w:rsidRPr="000B0E4E">
              <w:rPr>
                <w:sz w:val="24"/>
                <w:szCs w:val="24"/>
                <w:lang w:eastAsia="uk-UA"/>
              </w:rPr>
              <w:t xml:space="preserve">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w:t>
            </w:r>
            <w:r w:rsidR="00325439" w:rsidRPr="000B0E4E">
              <w:rPr>
                <w:sz w:val="24"/>
                <w:szCs w:val="24"/>
                <w:u w:val="single"/>
                <w:lang w:eastAsia="uk-UA"/>
              </w:rPr>
              <w:t>про що учасник повинен зазначити у довідці</w:t>
            </w:r>
            <w:r w:rsidR="00325439" w:rsidRPr="000B0E4E">
              <w:rPr>
                <w:sz w:val="24"/>
                <w:szCs w:val="24"/>
                <w:lang w:eastAsia="uk-UA"/>
              </w:rPr>
              <w:t>, з посиланням на норми відповідних нормативно-правових актів (за наявності), в складі своєї тендерної пропозиції</w:t>
            </w:r>
            <w:r w:rsidR="00907847" w:rsidRPr="000B0E4E">
              <w:rPr>
                <w:sz w:val="24"/>
                <w:szCs w:val="24"/>
                <w:lang w:eastAsia="uk-UA"/>
              </w:rPr>
              <w:t>.</w:t>
            </w:r>
          </w:p>
          <w:p w14:paraId="0D89BE06" w14:textId="30BACC73" w:rsidR="00A23A2E" w:rsidRPr="000B0E4E" w:rsidRDefault="00A23A2E" w:rsidP="00A23A2E">
            <w:pPr>
              <w:pStyle w:val="LO-normal"/>
              <w:widowControl w:val="0"/>
              <w:spacing w:line="240" w:lineRule="auto"/>
              <w:ind w:firstLine="9"/>
              <w:jc w:val="both"/>
              <w:rPr>
                <w:rFonts w:ascii="Times New Roman" w:hAnsi="Times New Roman" w:cs="Times New Roman"/>
                <w:color w:val="auto"/>
                <w:sz w:val="24"/>
                <w:szCs w:val="24"/>
                <w:lang w:val="uk-UA"/>
              </w:rPr>
            </w:pPr>
            <w:r w:rsidRPr="000B0E4E">
              <w:rPr>
                <w:rFonts w:ascii="Times New Roman" w:hAnsi="Times New Roman" w:cs="Times New Roman"/>
                <w:color w:val="auto"/>
                <w:sz w:val="24"/>
                <w:szCs w:val="24"/>
                <w:lang w:val="uk-UA"/>
              </w:rPr>
              <w:t xml:space="preserve">     </w:t>
            </w:r>
            <w:r w:rsidR="003B3F77">
              <w:rPr>
                <w:rFonts w:ascii="Times New Roman" w:hAnsi="Times New Roman" w:cs="Times New Roman"/>
                <w:color w:val="auto"/>
                <w:sz w:val="24"/>
                <w:szCs w:val="24"/>
                <w:lang w:val="uk-UA"/>
              </w:rPr>
              <w:t xml:space="preserve">1.2. </w:t>
            </w:r>
            <w:r w:rsidRPr="000B0E4E">
              <w:rPr>
                <w:rFonts w:ascii="Times New Roman" w:hAnsi="Times New Roman" w:cs="Times New Roman"/>
                <w:color w:val="auto"/>
                <w:sz w:val="24"/>
                <w:szCs w:val="24"/>
                <w:lang w:val="uk-UA"/>
              </w:rPr>
              <w:t>У разі надання довідок у вигляді роздрукованого електронного документу, такі довідки повинні містити обов’язкові атрибути (QR-код та/або № документа, запиту тощо) за допомогою яких можна перевірити автентичність цих документів.</w:t>
            </w:r>
          </w:p>
          <w:p w14:paraId="0392EE79" w14:textId="3844BF2E" w:rsidR="00304683" w:rsidRPr="000B0E4E" w:rsidRDefault="003B3F77" w:rsidP="00704D36">
            <w:pPr>
              <w:ind w:firstLine="322"/>
              <w:jc w:val="both"/>
              <w:rPr>
                <w:sz w:val="24"/>
                <w:szCs w:val="24"/>
                <w:lang w:eastAsia="uk-UA"/>
              </w:rPr>
            </w:pPr>
            <w:r>
              <w:rPr>
                <w:sz w:val="24"/>
                <w:szCs w:val="24"/>
                <w:lang w:eastAsia="uk-UA"/>
              </w:rPr>
              <w:t xml:space="preserve">1.3. </w:t>
            </w:r>
            <w:r w:rsidR="00EE1E0B" w:rsidRPr="000B0E4E">
              <w:rPr>
                <w:sz w:val="24"/>
                <w:szCs w:val="24"/>
                <w:lang w:eastAsia="uk-UA"/>
              </w:rPr>
              <w:t xml:space="preserve">Тендерна пропозиція повинна містити накладений кваліфікований електронний підпис або удосконалений електронний підпис уповноваженої особи Учасника </w:t>
            </w:r>
            <w:r w:rsidR="00DD74FC" w:rsidRPr="000B0E4E">
              <w:rPr>
                <w:sz w:val="24"/>
                <w:szCs w:val="24"/>
                <w:lang w:eastAsia="uk-UA"/>
              </w:rPr>
              <w:t>(</w:t>
            </w:r>
            <w:r w:rsidR="00304683" w:rsidRPr="000B0E4E">
              <w:rPr>
                <w:sz w:val="24"/>
                <w:szCs w:val="24"/>
                <w:lang w:eastAsia="uk-UA"/>
              </w:rPr>
              <w:t>КЕП</w:t>
            </w:r>
            <w:r w:rsidR="00DD74FC" w:rsidRPr="000B0E4E">
              <w:rPr>
                <w:sz w:val="24"/>
                <w:szCs w:val="24"/>
                <w:lang w:eastAsia="uk-UA"/>
              </w:rPr>
              <w:t>/УЕП</w:t>
            </w:r>
            <w:r w:rsidR="00304683" w:rsidRPr="000B0E4E">
              <w:rPr>
                <w:sz w:val="24"/>
                <w:szCs w:val="24"/>
                <w:lang w:eastAsia="uk-UA"/>
              </w:rPr>
              <w:t xml:space="preserve">). </w:t>
            </w:r>
            <w:r w:rsidR="0093282C" w:rsidRPr="000B0E4E">
              <w:rPr>
                <w:sz w:val="24"/>
                <w:szCs w:val="24"/>
                <w:lang w:eastAsia="uk-UA"/>
              </w:rPr>
              <w:t>Відповідно до частини 3 стаття 12 Закону, п</w:t>
            </w:r>
            <w:r w:rsidR="00304683" w:rsidRPr="000B0E4E">
              <w:rPr>
                <w:sz w:val="24"/>
                <w:szCs w:val="24"/>
                <w:lang w:eastAsia="uk-UA"/>
              </w:rPr>
              <w:t xml:space="preserve">ід час використання електронної системи закупівель з метою подання тендерних пропозицій та їх оцінки документи та дані створюються </w:t>
            </w:r>
            <w:r w:rsidR="00304683" w:rsidRPr="000B0E4E">
              <w:rPr>
                <w:sz w:val="24"/>
                <w:szCs w:val="24"/>
                <w:lang w:eastAsia="uk-UA"/>
              </w:rPr>
              <w:lastRenderedPageBreak/>
              <w:t>та подаються з урахуванням вимог законів України «Про електронні документи та електронний документообіг» та «Про електронні довірчі послуги», тобто тендерна пропозиція у будь-якому випадку повинна містити накладений кваліфікований</w:t>
            </w:r>
            <w:r w:rsidR="00DD74FC" w:rsidRPr="000B0E4E">
              <w:rPr>
                <w:sz w:val="24"/>
                <w:szCs w:val="24"/>
                <w:lang w:eastAsia="uk-UA"/>
              </w:rPr>
              <w:t>/удосконалений</w:t>
            </w:r>
            <w:r w:rsidR="00304683" w:rsidRPr="000B0E4E">
              <w:rPr>
                <w:sz w:val="24"/>
                <w:szCs w:val="24"/>
                <w:lang w:eastAsia="uk-UA"/>
              </w:rPr>
              <w:t xml:space="preserve"> електронний підпис (КЕП</w:t>
            </w:r>
            <w:r w:rsidR="00DD74FC" w:rsidRPr="000B0E4E">
              <w:rPr>
                <w:sz w:val="24"/>
                <w:szCs w:val="24"/>
                <w:lang w:eastAsia="uk-UA"/>
              </w:rPr>
              <w:t>/УЕП</w:t>
            </w:r>
            <w:r w:rsidR="00304683" w:rsidRPr="000B0E4E">
              <w:rPr>
                <w:sz w:val="24"/>
                <w:szCs w:val="24"/>
                <w:lang w:eastAsia="uk-UA"/>
              </w:rPr>
              <w:t xml:space="preserve">) на пропозицію Замовник не вимагає від учасників засвідчувати документи (матеріали та інформацію), що подаються у складі тендерної пропозиції підписом уповноваженої особи та печаткою, якщо такі документи (матеріали та інформація) надані у формі електронного документа через електронну систему закупівель із накладанням </w:t>
            </w:r>
            <w:r w:rsidR="00BE3502" w:rsidRPr="000B0E4E">
              <w:rPr>
                <w:sz w:val="24"/>
                <w:szCs w:val="24"/>
                <w:lang w:eastAsia="uk-UA"/>
              </w:rPr>
              <w:t>КЕП/УЕП</w:t>
            </w:r>
            <w:r w:rsidR="00304683" w:rsidRPr="000B0E4E">
              <w:rPr>
                <w:sz w:val="24"/>
                <w:szCs w:val="24"/>
                <w:lang w:eastAsia="uk-UA"/>
              </w:rPr>
              <w:t xml:space="preserve">. Замовник перевіряє </w:t>
            </w:r>
            <w:r w:rsidR="00BE3502" w:rsidRPr="000B0E4E">
              <w:rPr>
                <w:sz w:val="24"/>
                <w:szCs w:val="24"/>
                <w:lang w:eastAsia="uk-UA"/>
              </w:rPr>
              <w:t>КЕП/УЕП</w:t>
            </w:r>
            <w:r w:rsidR="00304683" w:rsidRPr="000B0E4E">
              <w:rPr>
                <w:sz w:val="24"/>
                <w:szCs w:val="24"/>
                <w:lang w:eastAsia="uk-UA"/>
              </w:rPr>
              <w:t xml:space="preserve"> учасника на сайті центрального засвідчувального органу за посиланням https://czo.gov.ua/verify. Під час перевірки </w:t>
            </w:r>
            <w:r w:rsidR="00BE3502" w:rsidRPr="000B0E4E">
              <w:rPr>
                <w:sz w:val="24"/>
                <w:szCs w:val="24"/>
                <w:lang w:eastAsia="uk-UA"/>
              </w:rPr>
              <w:t>КЕП/УЕП</w:t>
            </w:r>
            <w:r w:rsidR="00304683" w:rsidRPr="000B0E4E">
              <w:rPr>
                <w:sz w:val="24"/>
                <w:szCs w:val="24"/>
                <w:lang w:eastAsia="uk-UA"/>
              </w:rPr>
              <w:t xml:space="preserve"> повинні відображатися прізвище та ініціали особи, уповноваженої на підписання тендерної пропозиції (власника ключа). У випадку відсутності даної інформації, учасник вважається таким, що не відповідає встановленим вимогам до учасника відповідно до законодавства та його пропозицію буде відхилено на підставі </w:t>
            </w:r>
            <w:r w:rsidR="008B3798" w:rsidRPr="000B0E4E">
              <w:rPr>
                <w:sz w:val="24"/>
                <w:szCs w:val="24"/>
                <w:lang w:eastAsia="uk-UA"/>
              </w:rPr>
              <w:t xml:space="preserve">статті 22 </w:t>
            </w:r>
            <w:r w:rsidR="00304683" w:rsidRPr="000B0E4E">
              <w:rPr>
                <w:sz w:val="24"/>
                <w:szCs w:val="24"/>
                <w:lang w:eastAsia="uk-UA"/>
              </w:rPr>
              <w:t>Закону та з врахуванням пункту 44 Особливостей.</w:t>
            </w:r>
          </w:p>
          <w:p w14:paraId="628338AF" w14:textId="6BF744FD" w:rsidR="00304683" w:rsidRPr="000B0E4E" w:rsidRDefault="003B3F77" w:rsidP="00704D36">
            <w:pPr>
              <w:ind w:firstLine="322"/>
              <w:jc w:val="both"/>
              <w:rPr>
                <w:sz w:val="24"/>
                <w:szCs w:val="24"/>
                <w:lang w:eastAsia="uk-UA"/>
              </w:rPr>
            </w:pPr>
            <w:r w:rsidRPr="003B3F77">
              <w:rPr>
                <w:sz w:val="24"/>
                <w:szCs w:val="24"/>
                <w:lang w:eastAsia="uk-UA"/>
              </w:rPr>
              <w:t>1.4.</w:t>
            </w:r>
            <w:r>
              <w:rPr>
                <w:b/>
                <w:bCs/>
                <w:sz w:val="24"/>
                <w:szCs w:val="24"/>
                <w:lang w:eastAsia="uk-UA"/>
              </w:rPr>
              <w:t xml:space="preserve"> </w:t>
            </w:r>
            <w:r w:rsidR="00304683" w:rsidRPr="000B0E4E">
              <w:rPr>
                <w:b/>
                <w:bCs/>
                <w:sz w:val="24"/>
                <w:szCs w:val="24"/>
                <w:lang w:eastAsia="uk-UA"/>
              </w:rPr>
              <w:t>Рекомендується</w:t>
            </w:r>
            <w:r w:rsidR="00304683" w:rsidRPr="000B0E4E">
              <w:rPr>
                <w:sz w:val="24"/>
                <w:szCs w:val="24"/>
                <w:lang w:eastAsia="uk-UA"/>
              </w:rPr>
              <w:t xml:space="preserve"> документи у складі пропозиції  Учасника надавати у тій послідовності, у якій вони наведені у тендерній документації замовника</w:t>
            </w:r>
            <w:r w:rsidR="00644F6B" w:rsidRPr="000B0E4E">
              <w:rPr>
                <w:sz w:val="24"/>
                <w:szCs w:val="24"/>
                <w:lang w:eastAsia="uk-UA"/>
              </w:rPr>
              <w:t>, а також всім завантаженим файлам присвоювати назву, яка відповідає змісту завантаженого документу.</w:t>
            </w:r>
          </w:p>
          <w:p w14:paraId="5F2286D6" w14:textId="79A2CB87" w:rsidR="00304683" w:rsidRPr="000B0E4E" w:rsidRDefault="00304683" w:rsidP="00704D36">
            <w:pPr>
              <w:ind w:firstLine="322"/>
              <w:jc w:val="both"/>
              <w:rPr>
                <w:sz w:val="24"/>
                <w:szCs w:val="24"/>
                <w:lang w:eastAsia="uk-UA"/>
              </w:rPr>
            </w:pPr>
            <w:r w:rsidRPr="000B0E4E">
              <w:rPr>
                <w:sz w:val="24"/>
                <w:szCs w:val="24"/>
                <w:lang w:eastAsia="uk-UA"/>
              </w:rPr>
              <w:t xml:space="preserve"> </w:t>
            </w:r>
            <w:r w:rsidR="003B3F77">
              <w:rPr>
                <w:sz w:val="24"/>
                <w:szCs w:val="24"/>
                <w:lang w:eastAsia="uk-UA"/>
              </w:rPr>
              <w:t xml:space="preserve">1.5. </w:t>
            </w:r>
            <w:r w:rsidRPr="000B0E4E">
              <w:rPr>
                <w:sz w:val="24"/>
                <w:szCs w:val="24"/>
                <w:lang w:eastAsia="uk-UA"/>
              </w:rPr>
              <w:t>Кожен учасник має право подати тільки одну тендерну пропозицію</w:t>
            </w:r>
            <w:r w:rsidR="00D17B64" w:rsidRPr="000B0E4E">
              <w:rPr>
                <w:sz w:val="24"/>
                <w:szCs w:val="24"/>
                <w:lang w:eastAsia="uk-UA"/>
              </w:rPr>
              <w:t xml:space="preserve"> (у тому числі до визначеної в тендерній документації частини предмета закупівлі (лота).</w:t>
            </w:r>
          </w:p>
          <w:p w14:paraId="4A9BA3D9" w14:textId="23F0FA74" w:rsidR="00304683" w:rsidRPr="000B0E4E" w:rsidRDefault="003B3F77" w:rsidP="00704D36">
            <w:pPr>
              <w:ind w:firstLine="322"/>
              <w:jc w:val="both"/>
              <w:rPr>
                <w:sz w:val="24"/>
                <w:szCs w:val="24"/>
                <w:lang w:eastAsia="uk-UA"/>
              </w:rPr>
            </w:pPr>
            <w:r>
              <w:rPr>
                <w:sz w:val="24"/>
                <w:szCs w:val="24"/>
                <w:lang w:eastAsia="uk-UA"/>
              </w:rPr>
              <w:t xml:space="preserve">1.6. </w:t>
            </w:r>
            <w:r w:rsidR="00304683" w:rsidRPr="000B0E4E">
              <w:rPr>
                <w:sz w:val="24"/>
                <w:szCs w:val="24"/>
                <w:lang w:eastAsia="uk-UA"/>
              </w:rPr>
              <w:t xml:space="preserve">Всі визначені </w:t>
            </w:r>
            <w:r w:rsidR="00D1476D" w:rsidRPr="000B0E4E">
              <w:rPr>
                <w:sz w:val="24"/>
                <w:szCs w:val="24"/>
                <w:lang w:eastAsia="uk-UA"/>
              </w:rPr>
              <w:t>Д</w:t>
            </w:r>
            <w:r w:rsidR="00304683" w:rsidRPr="000B0E4E">
              <w:rPr>
                <w:sz w:val="24"/>
                <w:szCs w:val="24"/>
                <w:lang w:eastAsia="uk-UA"/>
              </w:rPr>
              <w:t>окументацією документи тендерної пропозиції завантажуються в електронну систему закупівель у вигляді скан-копій придатних для машинозчитування (файли з розширенням «..</w:t>
            </w:r>
            <w:proofErr w:type="spellStart"/>
            <w:r w:rsidR="00304683" w:rsidRPr="000B0E4E">
              <w:rPr>
                <w:sz w:val="24"/>
                <w:szCs w:val="24"/>
                <w:lang w:eastAsia="uk-UA"/>
              </w:rPr>
              <w:t>pdf</w:t>
            </w:r>
            <w:proofErr w:type="spellEnd"/>
            <w:r w:rsidR="00304683" w:rsidRPr="000B0E4E">
              <w:rPr>
                <w:sz w:val="24"/>
                <w:szCs w:val="24"/>
                <w:lang w:eastAsia="uk-UA"/>
              </w:rPr>
              <w:t>.», «..</w:t>
            </w:r>
            <w:proofErr w:type="spellStart"/>
            <w:r w:rsidR="00304683" w:rsidRPr="000B0E4E">
              <w:rPr>
                <w:sz w:val="24"/>
                <w:szCs w:val="24"/>
                <w:lang w:eastAsia="uk-UA"/>
              </w:rPr>
              <w:t>jpeg</w:t>
            </w:r>
            <w:proofErr w:type="spellEnd"/>
            <w:r w:rsidR="00304683" w:rsidRPr="000B0E4E">
              <w:rPr>
                <w:sz w:val="24"/>
                <w:szCs w:val="24"/>
                <w:lang w:eastAsia="uk-UA"/>
              </w:rPr>
              <w:t xml:space="preserve">.», тощо), зміст та вигляд яких повинен відповідати оригіналам відповідних документів, згідно яких виготовляються такі скан-копії.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складеного суб’єктом господарювання, в тому числі за власноручним підписом учасника/уповноваженої особи учасника. Вимога щодо засвідчення того чи іншого документу тендерної пропозиції власноручним підписом учасника/уповноваженої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w:t>
            </w:r>
            <w:r w:rsidR="00304683" w:rsidRPr="000B0E4E">
              <w:rPr>
                <w:sz w:val="24"/>
                <w:szCs w:val="24"/>
                <w:lang w:eastAsia="uk-UA"/>
              </w:rPr>
              <w:lastRenderedPageBreak/>
              <w:t>закупівель</w:t>
            </w:r>
            <w:r w:rsidR="002B5E0C" w:rsidRPr="000B0E4E">
              <w:rPr>
                <w:sz w:val="24"/>
                <w:szCs w:val="24"/>
                <w:lang w:eastAsia="uk-UA"/>
              </w:rPr>
              <w:t xml:space="preserve"> із накладанням удосконаленого електронного підпису або кваліфікованого електронного підпису.</w:t>
            </w:r>
          </w:p>
          <w:p w14:paraId="58E0F939" w14:textId="63F3B513" w:rsidR="00E2313C" w:rsidRPr="000B0E4E" w:rsidRDefault="003B3F77" w:rsidP="00704D36">
            <w:pPr>
              <w:ind w:firstLine="322"/>
              <w:jc w:val="both"/>
              <w:rPr>
                <w:sz w:val="24"/>
                <w:szCs w:val="24"/>
                <w:lang w:eastAsia="uk-UA"/>
              </w:rPr>
            </w:pPr>
            <w:r>
              <w:rPr>
                <w:sz w:val="24"/>
                <w:szCs w:val="24"/>
                <w:lang w:eastAsia="uk-UA"/>
              </w:rPr>
              <w:t xml:space="preserve">1.7. </w:t>
            </w:r>
            <w:r w:rsidR="00EA5E80" w:rsidRPr="000B0E4E">
              <w:rPr>
                <w:sz w:val="24"/>
                <w:szCs w:val="24"/>
                <w:lang w:eastAsia="uk-UA"/>
              </w:rPr>
              <w:t xml:space="preserve">Сканований варіант документів, які подаються учасниками, </w:t>
            </w:r>
            <w:r w:rsidR="0059354A" w:rsidRPr="000B0E4E">
              <w:rPr>
                <w:sz w:val="24"/>
                <w:szCs w:val="24"/>
                <w:lang w:eastAsia="uk-UA"/>
              </w:rPr>
              <w:t xml:space="preserve">мають бути належного рівня зображення (чіткими та розбірливими для читання), </w:t>
            </w:r>
            <w:r w:rsidR="00EA5E80" w:rsidRPr="000B0E4E">
              <w:rPr>
                <w:sz w:val="24"/>
                <w:szCs w:val="24"/>
                <w:lang w:eastAsia="uk-UA"/>
              </w:rPr>
              <w:t>не повин</w:t>
            </w:r>
            <w:r w:rsidR="0059354A" w:rsidRPr="000B0E4E">
              <w:rPr>
                <w:sz w:val="24"/>
                <w:szCs w:val="24"/>
                <w:lang w:eastAsia="uk-UA"/>
              </w:rPr>
              <w:t>ні</w:t>
            </w:r>
            <w:r w:rsidR="00EA5E80" w:rsidRPr="000B0E4E">
              <w:rPr>
                <w:sz w:val="24"/>
                <w:szCs w:val="24"/>
                <w:lang w:eastAsia="uk-UA"/>
              </w:rPr>
              <w:t xml:space="preserve"> містити різних накладень, малюнків (наприклад, накладених підписів, печаток) на скановані документи.</w:t>
            </w:r>
          </w:p>
          <w:p w14:paraId="09DB100D" w14:textId="28DFEA8D" w:rsidR="00EA5E80" w:rsidRPr="000B0E4E" w:rsidRDefault="00EA5E80" w:rsidP="00704D36">
            <w:pPr>
              <w:ind w:firstLine="322"/>
              <w:jc w:val="both"/>
              <w:rPr>
                <w:sz w:val="24"/>
                <w:szCs w:val="24"/>
                <w:lang w:eastAsia="uk-UA"/>
              </w:rPr>
            </w:pPr>
            <w:r w:rsidRPr="000B0E4E">
              <w:rPr>
                <w:sz w:val="24"/>
                <w:szCs w:val="24"/>
                <w:lang w:eastAsia="uk-UA"/>
              </w:rPr>
              <w:t xml:space="preserve"> </w:t>
            </w:r>
            <w:r w:rsidR="003B3F77">
              <w:rPr>
                <w:sz w:val="24"/>
                <w:szCs w:val="24"/>
                <w:lang w:eastAsia="uk-UA"/>
              </w:rPr>
              <w:t xml:space="preserve">1.8. </w:t>
            </w:r>
            <w:r w:rsidRPr="000B0E4E">
              <w:rPr>
                <w:sz w:val="24"/>
                <w:szCs w:val="24"/>
                <w:lang w:eastAsia="uk-UA"/>
              </w:rPr>
              <w:t>У разі надання документів, оформлених не у відповідності до вимог тендерної документації, Замовник має право відхилити таку пропозицію.</w:t>
            </w:r>
          </w:p>
          <w:p w14:paraId="1F075974" w14:textId="4ABF961B" w:rsidR="00EC7A89" w:rsidRPr="000B0E4E" w:rsidRDefault="003B3F77" w:rsidP="00704D36">
            <w:pPr>
              <w:ind w:firstLine="322"/>
              <w:jc w:val="both"/>
              <w:rPr>
                <w:sz w:val="24"/>
                <w:szCs w:val="24"/>
                <w:lang w:eastAsia="uk-UA"/>
              </w:rPr>
            </w:pPr>
            <w:r>
              <w:rPr>
                <w:sz w:val="24"/>
                <w:szCs w:val="24"/>
                <w:lang w:eastAsia="uk-UA"/>
              </w:rPr>
              <w:t xml:space="preserve">1.9. </w:t>
            </w:r>
            <w:r w:rsidR="00EC7A89" w:rsidRPr="000B0E4E">
              <w:rPr>
                <w:sz w:val="24"/>
                <w:szCs w:val="24"/>
                <w:lang w:eastAsia="uk-UA"/>
              </w:rPr>
              <w:t>У разі завантаження файлу/файлів у форматі, який(-і) не можливо відкрити на веб-порталі Уповноваженого органу, вважатиметься, що тендерна пропозиція такого Учасника не відповідає умовам тендерної документації та буде відхилена Замовником.</w:t>
            </w:r>
          </w:p>
          <w:p w14:paraId="4D3CCEE2" w14:textId="6613238F" w:rsidR="00304683" w:rsidRPr="000B0E4E" w:rsidRDefault="003B3F77" w:rsidP="00704D36">
            <w:pPr>
              <w:ind w:firstLine="322"/>
              <w:jc w:val="both"/>
              <w:rPr>
                <w:sz w:val="24"/>
                <w:szCs w:val="24"/>
                <w:lang w:eastAsia="uk-UA"/>
              </w:rPr>
            </w:pPr>
            <w:r>
              <w:rPr>
                <w:sz w:val="24"/>
                <w:szCs w:val="24"/>
                <w:lang w:eastAsia="uk-UA"/>
              </w:rPr>
              <w:t xml:space="preserve">1.10. </w:t>
            </w:r>
            <w:r w:rsidR="00304683" w:rsidRPr="000B0E4E">
              <w:rPr>
                <w:sz w:val="24"/>
                <w:szCs w:val="24"/>
                <w:lang w:eastAsia="uk-UA"/>
              </w:rPr>
              <w:t xml:space="preserve">Учасник може на власний розсуд надати інші документи, подання яких вважає необхідним для підтвердження тих або інших вимог, що викладені в </w:t>
            </w:r>
            <w:r w:rsidR="00D17B64" w:rsidRPr="000B0E4E">
              <w:rPr>
                <w:sz w:val="24"/>
                <w:szCs w:val="24"/>
                <w:lang w:eastAsia="uk-UA"/>
              </w:rPr>
              <w:t>Д</w:t>
            </w:r>
            <w:r w:rsidR="00304683" w:rsidRPr="000B0E4E">
              <w:rPr>
                <w:sz w:val="24"/>
                <w:szCs w:val="24"/>
                <w:lang w:eastAsia="uk-UA"/>
              </w:rPr>
              <w:t>окументації Замовника</w:t>
            </w:r>
            <w:r w:rsidR="00D17B64" w:rsidRPr="000B0E4E">
              <w:rPr>
                <w:sz w:val="24"/>
                <w:szCs w:val="24"/>
                <w:lang w:eastAsia="uk-UA"/>
              </w:rPr>
              <w:t>.</w:t>
            </w:r>
          </w:p>
          <w:p w14:paraId="30D98F4A" w14:textId="7FE754CD" w:rsidR="00304683" w:rsidRPr="000B0E4E" w:rsidRDefault="003B3F77" w:rsidP="00704D36">
            <w:pPr>
              <w:ind w:firstLine="322"/>
              <w:jc w:val="both"/>
              <w:rPr>
                <w:sz w:val="24"/>
                <w:szCs w:val="24"/>
                <w:lang w:eastAsia="uk-UA"/>
              </w:rPr>
            </w:pPr>
            <w:r>
              <w:rPr>
                <w:sz w:val="24"/>
                <w:szCs w:val="24"/>
                <w:lang w:eastAsia="uk-UA"/>
              </w:rPr>
              <w:t xml:space="preserve">1.11. </w:t>
            </w:r>
            <w:r w:rsidR="00304683" w:rsidRPr="000B0E4E">
              <w:rPr>
                <w:sz w:val="24"/>
                <w:szCs w:val="24"/>
                <w:lang w:eastAsia="uk-UA"/>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255AE5E6" w14:textId="1629C1EC" w:rsidR="00304683" w:rsidRPr="000B0E4E" w:rsidRDefault="003B3F77" w:rsidP="00704D36">
            <w:pPr>
              <w:ind w:firstLine="322"/>
              <w:jc w:val="both"/>
              <w:rPr>
                <w:sz w:val="24"/>
                <w:szCs w:val="24"/>
                <w:lang w:eastAsia="uk-UA"/>
              </w:rPr>
            </w:pPr>
            <w:r>
              <w:rPr>
                <w:sz w:val="24"/>
                <w:szCs w:val="24"/>
                <w:lang w:eastAsia="uk-UA"/>
              </w:rPr>
              <w:t xml:space="preserve">1.12. </w:t>
            </w:r>
            <w:r w:rsidR="00304683" w:rsidRPr="000B0E4E">
              <w:rPr>
                <w:sz w:val="24"/>
                <w:szCs w:val="24"/>
                <w:lang w:eastAsia="uk-UA"/>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 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(у разі встановлення такої вимоги).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4FFC4C18" w14:textId="734D0D96" w:rsidR="00304683" w:rsidRPr="000B0E4E" w:rsidRDefault="003B3F77" w:rsidP="00704D36">
            <w:pPr>
              <w:ind w:firstLine="322"/>
              <w:jc w:val="both"/>
              <w:rPr>
                <w:sz w:val="24"/>
                <w:szCs w:val="24"/>
                <w:lang w:eastAsia="uk-UA"/>
              </w:rPr>
            </w:pPr>
            <w:r>
              <w:rPr>
                <w:sz w:val="24"/>
                <w:szCs w:val="24"/>
                <w:lang w:eastAsia="uk-UA"/>
              </w:rPr>
              <w:t xml:space="preserve">1.13. </w:t>
            </w:r>
            <w:r w:rsidR="00304683" w:rsidRPr="000B0E4E">
              <w:rPr>
                <w:sz w:val="24"/>
                <w:szCs w:val="24"/>
                <w:lang w:eastAsia="uk-UA"/>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w:t>
            </w:r>
            <w:r w:rsidR="0025058D" w:rsidRPr="000B0E4E">
              <w:rPr>
                <w:sz w:val="24"/>
                <w:szCs w:val="24"/>
                <w:lang w:eastAsia="uk-UA"/>
              </w:rPr>
              <w:t>Д</w:t>
            </w:r>
            <w:r w:rsidR="00304683" w:rsidRPr="000B0E4E">
              <w:rPr>
                <w:sz w:val="24"/>
                <w:szCs w:val="24"/>
                <w:lang w:eastAsia="uk-UA"/>
              </w:rPr>
              <w:t>окументацію у встановленому порядку, означає,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6B861E00" w14:textId="7CC0D503" w:rsidR="00CF2DC5" w:rsidRPr="000B0E4E" w:rsidRDefault="003B3F77" w:rsidP="00704D36">
            <w:pPr>
              <w:ind w:firstLine="322"/>
              <w:jc w:val="both"/>
              <w:rPr>
                <w:sz w:val="24"/>
                <w:szCs w:val="24"/>
                <w:lang w:eastAsia="uk-UA"/>
              </w:rPr>
            </w:pPr>
            <w:r>
              <w:rPr>
                <w:sz w:val="24"/>
                <w:szCs w:val="24"/>
                <w:lang w:eastAsia="uk-UA"/>
              </w:rPr>
              <w:t xml:space="preserve">1.14. </w:t>
            </w:r>
            <w:r w:rsidR="00050113" w:rsidRPr="000B0E4E">
              <w:rPr>
                <w:sz w:val="24"/>
                <w:szCs w:val="24"/>
                <w:lang w:eastAsia="uk-UA"/>
              </w:rPr>
              <w:t xml:space="preserve">Згідно з частиною четвертою статті 22 Закону замовник не вимагає документального підтвердження інформації про відповідність вимогам тендерної </w:t>
            </w:r>
            <w:r w:rsidR="00050113" w:rsidRPr="000B0E4E">
              <w:rPr>
                <w:sz w:val="24"/>
                <w:szCs w:val="24"/>
                <w:lang w:eastAsia="uk-UA"/>
              </w:rPr>
              <w:lastRenderedPageBreak/>
              <w:t>документації, якщо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w:t>
            </w:r>
          </w:p>
          <w:p w14:paraId="78131F66" w14:textId="652401E0" w:rsidR="003E2949" w:rsidRPr="000B0E4E" w:rsidRDefault="003B3F77" w:rsidP="00704D36">
            <w:pPr>
              <w:ind w:firstLine="218"/>
              <w:jc w:val="both"/>
              <w:rPr>
                <w:b/>
                <w:sz w:val="24"/>
                <w:szCs w:val="24"/>
                <w:shd w:val="solid" w:color="FFFFFF" w:fill="FFFFFF"/>
                <w:lang w:eastAsia="en-US"/>
              </w:rPr>
            </w:pPr>
            <w:r>
              <w:rPr>
                <w:b/>
                <w:sz w:val="24"/>
                <w:szCs w:val="24"/>
                <w:shd w:val="solid" w:color="FFFFFF" w:fill="FFFFFF"/>
                <w:lang w:eastAsia="en-US"/>
              </w:rPr>
              <w:t xml:space="preserve">1.15. </w:t>
            </w:r>
            <w:r w:rsidR="003E2949" w:rsidRPr="000B0E4E">
              <w:rPr>
                <w:b/>
                <w:sz w:val="24"/>
                <w:szCs w:val="24"/>
                <w:shd w:val="solid" w:color="FFFFFF" w:fill="FFFFFF"/>
                <w:lang w:eastAsia="en-US"/>
              </w:rPr>
              <w:t xml:space="preserve">Замовник не приймає до розгляду тендерну пропозицію, ціна якої є вищою, ніж очікувана вартість предмета закупівлі, визначена Замовником в оголошенні про проведення цих відкритих торгів. </w:t>
            </w:r>
          </w:p>
          <w:p w14:paraId="46103D79" w14:textId="2B6D4512" w:rsidR="003E2949" w:rsidRPr="000B0E4E" w:rsidRDefault="003E2949" w:rsidP="00704D36">
            <w:pPr>
              <w:ind w:firstLine="322"/>
              <w:jc w:val="both"/>
              <w:rPr>
                <w:sz w:val="24"/>
                <w:szCs w:val="24"/>
                <w:lang w:eastAsia="uk-UA"/>
              </w:rPr>
            </w:pPr>
            <w:r w:rsidRPr="000B0E4E">
              <w:rPr>
                <w:rStyle w:val="rvts0"/>
                <w:sz w:val="24"/>
                <w:szCs w:val="24"/>
              </w:rPr>
              <w:t xml:space="preserve">У разі якщо, ціна тендерної пропозиції Учасника перевищує очікувану вартість предмета закупівлі, визначену Замовником в оголошенні про проведення відкритих торгів, то Замовник відхиляє таку тендерну пропозицію відповідно до </w:t>
            </w:r>
            <w:hyperlink r:id="rId10" w:anchor="n603" w:history="1">
              <w:r w:rsidRPr="000B0E4E">
                <w:rPr>
                  <w:rStyle w:val="ae"/>
                  <w:sz w:val="24"/>
                  <w:szCs w:val="24"/>
                </w:rPr>
                <w:t>абзацу четвертого</w:t>
              </w:r>
            </w:hyperlink>
            <w:r w:rsidRPr="000B0E4E">
              <w:rPr>
                <w:rStyle w:val="rvts0"/>
                <w:sz w:val="24"/>
                <w:szCs w:val="24"/>
              </w:rPr>
              <w:t xml:space="preserve"> підпункту 2 пункту 44 Особливостей.</w:t>
            </w:r>
          </w:p>
          <w:p w14:paraId="19082CB4" w14:textId="3DEBAD99" w:rsidR="00CF2DC5" w:rsidRPr="000B0E4E" w:rsidRDefault="00CF2DC5" w:rsidP="00704D36">
            <w:pPr>
              <w:jc w:val="both"/>
              <w:rPr>
                <w:rFonts w:ascii="Calibri" w:hAnsi="Calibri" w:cs="Calibri"/>
                <w:color w:val="000000"/>
                <w:sz w:val="24"/>
                <w:szCs w:val="24"/>
                <w:lang w:eastAsia="uk-UA"/>
              </w:rPr>
            </w:pPr>
          </w:p>
        </w:tc>
      </w:tr>
      <w:tr w:rsidR="00AD6F85" w:rsidRPr="000B0E4E" w14:paraId="7B4B01BA" w14:textId="77777777" w:rsidTr="00FA2D81">
        <w:trPr>
          <w:trHeight w:val="410"/>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17EAD60" w14:textId="77777777" w:rsidR="00AD6F85" w:rsidRPr="000B0E4E" w:rsidRDefault="00AD6F85" w:rsidP="00AD6F85">
            <w:pPr>
              <w:rPr>
                <w:rFonts w:ascii="Calibri" w:hAnsi="Calibri" w:cs="Calibri"/>
                <w:color w:val="000000"/>
                <w:sz w:val="24"/>
                <w:szCs w:val="24"/>
                <w:highlight w:val="green"/>
                <w:lang w:eastAsia="uk-UA"/>
              </w:rPr>
            </w:pPr>
            <w:r w:rsidRPr="000B0E4E">
              <w:rPr>
                <w:b/>
                <w:bCs/>
                <w:color w:val="000000"/>
                <w:sz w:val="24"/>
                <w:szCs w:val="24"/>
                <w:lang w:eastAsia="uk-UA"/>
              </w:rPr>
              <w:lastRenderedPageBreak/>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CE38DB" w14:textId="77777777" w:rsidR="00AD6F85" w:rsidRPr="000B0E4E" w:rsidRDefault="00AD6F85" w:rsidP="00AD6F85">
            <w:pPr>
              <w:jc w:val="both"/>
              <w:rPr>
                <w:rFonts w:ascii="Calibri" w:hAnsi="Calibri" w:cs="Calibri"/>
                <w:color w:val="000000"/>
                <w:sz w:val="24"/>
                <w:szCs w:val="24"/>
                <w:lang w:eastAsia="uk-UA"/>
              </w:rPr>
            </w:pPr>
            <w:r w:rsidRPr="000B0E4E">
              <w:rPr>
                <w:b/>
                <w:bCs/>
                <w:color w:val="000000"/>
                <w:sz w:val="24"/>
                <w:szCs w:val="24"/>
                <w:lang w:eastAsia="uk-UA"/>
              </w:rPr>
              <w:t>Забезпечення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A97558" w14:textId="20EA484C" w:rsidR="00E738BB" w:rsidRPr="000B0E4E" w:rsidRDefault="00E738BB" w:rsidP="00E738BB">
            <w:pPr>
              <w:tabs>
                <w:tab w:val="left" w:pos="3443"/>
              </w:tabs>
              <w:jc w:val="both"/>
              <w:rPr>
                <w:sz w:val="24"/>
                <w:szCs w:val="24"/>
              </w:rPr>
            </w:pPr>
            <w:r>
              <w:rPr>
                <w:sz w:val="24"/>
                <w:szCs w:val="24"/>
              </w:rPr>
              <w:t xml:space="preserve">           </w:t>
            </w:r>
            <w:r w:rsidRPr="000B0E4E">
              <w:rPr>
                <w:sz w:val="24"/>
                <w:szCs w:val="24"/>
              </w:rPr>
              <w:t xml:space="preserve">У разі, якщо Замовником відповідно до </w:t>
            </w:r>
            <w:r w:rsidRPr="00D520E0">
              <w:rPr>
                <w:b/>
                <w:bCs/>
                <w:sz w:val="24"/>
                <w:szCs w:val="24"/>
              </w:rPr>
              <w:t>Додатку № 1</w:t>
            </w:r>
            <w:r w:rsidRPr="000B0E4E">
              <w:rPr>
                <w:sz w:val="24"/>
                <w:szCs w:val="24"/>
              </w:rPr>
              <w:t xml:space="preserve"> до Документації вимагається надання учасником забезпечення тендерної пропозиції, воно подається у формі: </w:t>
            </w:r>
            <w:r w:rsidRPr="000B0E4E">
              <w:rPr>
                <w:b/>
                <w:sz w:val="24"/>
                <w:szCs w:val="24"/>
              </w:rPr>
              <w:t>електронної банківської гарантії</w:t>
            </w:r>
            <w:r w:rsidRPr="000B0E4E">
              <w:rPr>
                <w:sz w:val="24"/>
                <w:szCs w:val="24"/>
              </w:rPr>
              <w:t xml:space="preserve"> (оформленої відповідно до вимог наказу </w:t>
            </w:r>
            <w:r w:rsidRPr="000B0E4E">
              <w:rPr>
                <w:b/>
                <w:bCs/>
                <w:sz w:val="24"/>
                <w:szCs w:val="24"/>
              </w:rPr>
              <w:t>Міністерства розвитку економіки, торгівлі та сільського господарства України “Про затвердження форми і Вимог до забезпечення тендерної пропозиції</w:t>
            </w:r>
            <w:r>
              <w:rPr>
                <w:b/>
                <w:bCs/>
                <w:sz w:val="24"/>
                <w:szCs w:val="24"/>
              </w:rPr>
              <w:t>/пропо</w:t>
            </w:r>
            <w:r w:rsidRPr="000B0E4E">
              <w:rPr>
                <w:b/>
                <w:bCs/>
                <w:sz w:val="24"/>
                <w:szCs w:val="24"/>
              </w:rPr>
              <w:t>зиції” від 14.12.2020 № 2628</w:t>
            </w:r>
            <w:r w:rsidRPr="000B0E4E">
              <w:rPr>
                <w:sz w:val="24"/>
                <w:szCs w:val="24"/>
              </w:rPr>
              <w:t xml:space="preserve"> та </w:t>
            </w:r>
            <w:r w:rsidRPr="000B0E4E">
              <w:rPr>
                <w:b/>
                <w:bCs/>
                <w:sz w:val="24"/>
                <w:szCs w:val="24"/>
              </w:rPr>
              <w:t>постанови Правління Національного банку України від 15.12.2004 № 639 (із змінами) «Положення про порядок здійснення банками операцій за гарантіями в національній та іноземних валютах»)</w:t>
            </w:r>
            <w:r w:rsidRPr="000B0E4E">
              <w:rPr>
                <w:sz w:val="24"/>
                <w:szCs w:val="24"/>
              </w:rPr>
              <w:t xml:space="preserve"> скріпленої </w:t>
            </w:r>
            <w:r w:rsidRPr="007B394D">
              <w:rPr>
                <w:sz w:val="24"/>
                <w:szCs w:val="24"/>
              </w:rPr>
              <w:t>КЕП/УЕП,</w:t>
            </w:r>
            <w:r w:rsidRPr="000B0E4E">
              <w:rPr>
                <w:sz w:val="24"/>
                <w:szCs w:val="24"/>
              </w:rPr>
              <w:t xml:space="preserve"> із зобов’язанням банку у разі виникнення обставин, передбачених пунктом 3 Розділу ІІІ Документації, відшкодувати на рахунок замовника кошти у сумі забезпечення тендерної пропозиції, визначеній в цій Документації. </w:t>
            </w:r>
          </w:p>
          <w:p w14:paraId="1907AC9A" w14:textId="660F664A" w:rsidR="00E738BB" w:rsidRPr="000B0E4E" w:rsidRDefault="00E738BB" w:rsidP="00E738BB">
            <w:pPr>
              <w:tabs>
                <w:tab w:val="left" w:pos="3443"/>
              </w:tabs>
              <w:ind w:firstLine="322"/>
              <w:jc w:val="both"/>
              <w:rPr>
                <w:sz w:val="24"/>
                <w:szCs w:val="24"/>
              </w:rPr>
            </w:pPr>
            <w:r>
              <w:rPr>
                <w:sz w:val="24"/>
                <w:szCs w:val="24"/>
              </w:rPr>
              <w:t xml:space="preserve">    </w:t>
            </w:r>
            <w:r w:rsidRPr="000B0E4E">
              <w:rPr>
                <w:sz w:val="24"/>
                <w:szCs w:val="24"/>
              </w:rPr>
              <w:t>Кошти, що надійшли як забезпечення тендерної пропозиції (у разі якщо вони не повертаються учаснику), підлягають перерахуванню до відповідного бюджету.</w:t>
            </w:r>
          </w:p>
          <w:p w14:paraId="56755EB2" w14:textId="47F7C6F8" w:rsidR="00E738BB" w:rsidRPr="000B0E4E" w:rsidRDefault="00E738BB" w:rsidP="00E738BB">
            <w:pPr>
              <w:tabs>
                <w:tab w:val="left" w:pos="3443"/>
              </w:tabs>
              <w:ind w:firstLine="322"/>
              <w:jc w:val="both"/>
              <w:rPr>
                <w:b/>
                <w:sz w:val="24"/>
                <w:szCs w:val="24"/>
              </w:rPr>
            </w:pPr>
            <w:r>
              <w:rPr>
                <w:b/>
                <w:sz w:val="24"/>
                <w:szCs w:val="24"/>
              </w:rPr>
              <w:t xml:space="preserve">    </w:t>
            </w:r>
            <w:r w:rsidRPr="000B0E4E">
              <w:rPr>
                <w:b/>
                <w:sz w:val="24"/>
                <w:szCs w:val="24"/>
              </w:rPr>
              <w:t>Пропозиції, що не супроводжуються забезпеченням тендерної пропозиції, відхиляються замовником відповідно до статті 31 Закону.</w:t>
            </w:r>
          </w:p>
          <w:p w14:paraId="25BA6896" w14:textId="0F2C388B" w:rsidR="00AD6F85" w:rsidRPr="000B0E4E" w:rsidRDefault="00E738BB" w:rsidP="00E738BB">
            <w:pPr>
              <w:jc w:val="both"/>
              <w:rPr>
                <w:color w:val="000000"/>
                <w:sz w:val="24"/>
                <w:szCs w:val="24"/>
                <w:lang w:eastAsia="uk-UA"/>
              </w:rPr>
            </w:pPr>
            <w:r>
              <w:rPr>
                <w:sz w:val="24"/>
                <w:szCs w:val="24"/>
              </w:rPr>
              <w:t xml:space="preserve">         </w:t>
            </w:r>
            <w:r w:rsidRPr="000B0E4E">
              <w:rPr>
                <w:sz w:val="24"/>
                <w:szCs w:val="24"/>
              </w:rPr>
              <w:t>Усі витрати, пов’язані з наданням забезпечення тендерної пропозиції, здійснюються за рахунок учасника</w:t>
            </w:r>
          </w:p>
        </w:tc>
      </w:tr>
      <w:tr w:rsidR="007065AE" w:rsidRPr="000B0E4E" w14:paraId="76F1C39C" w14:textId="77777777" w:rsidTr="00FA2D81">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8E4877"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7EB580" w14:textId="77777777" w:rsidR="007065AE" w:rsidRPr="000B0E4E" w:rsidRDefault="007065AE" w:rsidP="007065AE">
            <w:pPr>
              <w:rPr>
                <w:color w:val="000000"/>
                <w:sz w:val="24"/>
                <w:szCs w:val="24"/>
                <w:lang w:eastAsia="uk-UA"/>
              </w:rPr>
            </w:pPr>
            <w:r w:rsidRPr="000B0E4E">
              <w:rPr>
                <w:b/>
                <w:bCs/>
                <w:color w:val="000000"/>
                <w:sz w:val="24"/>
                <w:szCs w:val="24"/>
                <w:lang w:eastAsia="uk-UA"/>
              </w:rPr>
              <w:t>Умови повернення чи неповернення забезпечення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C4E268" w14:textId="77777777" w:rsidR="00E738BB" w:rsidRPr="000B0E4E" w:rsidRDefault="00E738BB" w:rsidP="00E738BB">
            <w:pPr>
              <w:jc w:val="both"/>
              <w:rPr>
                <w:sz w:val="24"/>
                <w:szCs w:val="24"/>
                <w:lang w:eastAsia="uk-UA"/>
              </w:rPr>
            </w:pPr>
            <w:r w:rsidRPr="000B0E4E">
              <w:rPr>
                <w:sz w:val="24"/>
                <w:szCs w:val="24"/>
                <w:lang w:eastAsia="uk-UA"/>
              </w:rPr>
              <w:t xml:space="preserve">3.1 Забезпечення тендерної пропозиції/пропозиції </w:t>
            </w:r>
            <w:r w:rsidRPr="000B0E4E">
              <w:rPr>
                <w:b/>
                <w:bCs/>
                <w:sz w:val="24"/>
                <w:szCs w:val="24"/>
                <w:lang w:eastAsia="uk-UA"/>
              </w:rPr>
              <w:t>повертається</w:t>
            </w:r>
            <w:r w:rsidRPr="000B0E4E">
              <w:rPr>
                <w:sz w:val="24"/>
                <w:szCs w:val="24"/>
                <w:lang w:eastAsia="uk-UA"/>
              </w:rPr>
              <w:t xml:space="preserve"> учаснику в разі:</w:t>
            </w:r>
          </w:p>
          <w:p w14:paraId="472E76F7" w14:textId="77777777" w:rsidR="00E738BB" w:rsidRPr="000B0E4E" w:rsidRDefault="00E738BB" w:rsidP="00E738BB">
            <w:pPr>
              <w:jc w:val="both"/>
              <w:rPr>
                <w:sz w:val="24"/>
                <w:szCs w:val="24"/>
                <w:lang w:eastAsia="uk-UA"/>
              </w:rPr>
            </w:pPr>
            <w:r w:rsidRPr="000B0E4E">
              <w:rPr>
                <w:sz w:val="24"/>
                <w:szCs w:val="24"/>
                <w:lang w:eastAsia="uk-UA"/>
              </w:rPr>
              <w:t xml:space="preserve">1) закінчення строку дії тендерної пропозиції та забезпечення тендерної пропозиції/пропозиції, зазначеного в тендерній документації;                                                         2) укладення договору про закупівлю з учасником, який став переможцем процедури закупівлі (крім переговорної процедури закупівлі);                                                                                                                                                                                                                                   3) відкликання тендерної пропозиції/пропозиції до закінчення строку її подання;                                                                                              </w:t>
            </w:r>
            <w:r w:rsidRPr="000B0E4E">
              <w:rPr>
                <w:sz w:val="24"/>
                <w:szCs w:val="24"/>
                <w:lang w:eastAsia="uk-UA"/>
              </w:rPr>
              <w:lastRenderedPageBreak/>
              <w:t>4) закінчення тендеру в разі неукладення договору про закупівлю з жодним з учасників, які подали тендерні пропозиції/пропозиції.</w:t>
            </w:r>
          </w:p>
          <w:p w14:paraId="5C96AAA2" w14:textId="77777777" w:rsidR="00E738BB" w:rsidRPr="000B0E4E" w:rsidRDefault="00E738BB" w:rsidP="00E738BB">
            <w:pPr>
              <w:tabs>
                <w:tab w:val="left" w:pos="385"/>
              </w:tabs>
              <w:jc w:val="both"/>
              <w:rPr>
                <w:rFonts w:ascii="Calibri" w:hAnsi="Calibri" w:cs="Calibri"/>
                <w:sz w:val="24"/>
                <w:szCs w:val="24"/>
                <w:lang w:eastAsia="uk-UA"/>
              </w:rPr>
            </w:pPr>
            <w:r w:rsidRPr="000B0E4E">
              <w:rPr>
                <w:sz w:val="24"/>
                <w:szCs w:val="24"/>
                <w:lang w:eastAsia="uk-UA"/>
              </w:rPr>
              <w:t xml:space="preserve">3.2. Забезпечення тендерної пропозиції </w:t>
            </w:r>
            <w:r w:rsidRPr="000B0E4E">
              <w:rPr>
                <w:b/>
                <w:bCs/>
                <w:sz w:val="24"/>
                <w:szCs w:val="24"/>
                <w:lang w:eastAsia="uk-UA"/>
              </w:rPr>
              <w:t>не повертається</w:t>
            </w:r>
            <w:r w:rsidRPr="000B0E4E">
              <w:rPr>
                <w:sz w:val="24"/>
                <w:szCs w:val="24"/>
                <w:lang w:eastAsia="uk-UA"/>
              </w:rPr>
              <w:t xml:space="preserve"> у разі:</w:t>
            </w:r>
          </w:p>
          <w:p w14:paraId="4C87205F" w14:textId="1B1CFEF1" w:rsidR="007065AE" w:rsidRPr="000B0E4E" w:rsidRDefault="00E738BB" w:rsidP="00E738BB">
            <w:pPr>
              <w:jc w:val="both"/>
              <w:rPr>
                <w:color w:val="000000"/>
                <w:sz w:val="24"/>
                <w:szCs w:val="24"/>
                <w:lang w:eastAsia="uk-UA"/>
              </w:rPr>
            </w:pPr>
            <w:r w:rsidRPr="000B0E4E">
              <w:rPr>
                <w:sz w:val="24"/>
                <w:szCs w:val="24"/>
                <w:lang w:eastAsia="uk-UA"/>
              </w:rPr>
              <w:t>1) відкликання тендерної пропозиції учасником після закінчення строку її подання, але до того, як сплив строк, протягом якого тендерні пропозиції вважаються дійсними;                                                                                                                                                                                                                       2) непідписання договору про закупівлю учасником, який став переможцем тендеру;                                                                                      3) ненадання переможцем процедури закупівлі у строк, визначений пунктом 47 Особливостей № 1178, документів, що підтверджують відсутність підстав для відмови Учаснику у відкритих торгах, визначених у пункті 47 Особливостей № 1178;                                                                                                                                                                                                                                                           4) ненадання переможцем процедури закупівлі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w:t>
            </w:r>
            <w:r w:rsidRPr="000B0E4E">
              <w:rPr>
                <w:color w:val="000000"/>
                <w:sz w:val="24"/>
                <w:szCs w:val="24"/>
                <w:lang w:eastAsia="uk-UA"/>
              </w:rPr>
              <w:t>.</w:t>
            </w:r>
          </w:p>
        </w:tc>
      </w:tr>
      <w:tr w:rsidR="007065AE" w:rsidRPr="000B0E4E" w14:paraId="7846BB1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EA357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B126243"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Строк дії тендерної пропозиції, протягом якого тендерні пропозиції вважаються дійсними</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2E2C5EA" w14:textId="4BEE8128" w:rsidR="007065AE" w:rsidRPr="000B0E4E" w:rsidRDefault="007065AE" w:rsidP="007065AE">
            <w:pPr>
              <w:ind w:left="-37" w:right="18"/>
              <w:jc w:val="both"/>
              <w:rPr>
                <w:sz w:val="24"/>
                <w:szCs w:val="24"/>
                <w:lang w:bidi="hi-IN"/>
              </w:rPr>
            </w:pPr>
            <w:r w:rsidRPr="000B0E4E">
              <w:rPr>
                <w:sz w:val="24"/>
                <w:szCs w:val="24"/>
                <w:lang w:bidi="hi-IN"/>
              </w:rPr>
              <w:t xml:space="preserve">4.1. Тендерні пропозиції вважаються дійсними </w:t>
            </w:r>
            <w:r w:rsidRPr="000B0E4E">
              <w:rPr>
                <w:b/>
                <w:bCs/>
                <w:sz w:val="24"/>
                <w:szCs w:val="24"/>
                <w:lang w:bidi="hi-IN"/>
              </w:rPr>
              <w:t>протягом</w:t>
            </w:r>
            <w:r w:rsidRPr="000B0E4E">
              <w:rPr>
                <w:sz w:val="24"/>
                <w:szCs w:val="24"/>
                <w:lang w:bidi="hi-IN"/>
              </w:rPr>
              <w:t xml:space="preserve"> </w:t>
            </w:r>
            <w:r w:rsidRPr="000B0E4E">
              <w:rPr>
                <w:b/>
                <w:bCs/>
                <w:sz w:val="24"/>
                <w:szCs w:val="24"/>
                <w:lang w:bidi="hi-IN"/>
              </w:rPr>
              <w:t>90 (дев’яноста) днів</w:t>
            </w:r>
            <w:r w:rsidRPr="000B0E4E">
              <w:rPr>
                <w:sz w:val="24"/>
                <w:szCs w:val="24"/>
                <w:lang w:bidi="hi-IN"/>
              </w:rPr>
              <w:t xml:space="preserve"> із дати кінцевого строку подання тендерних пропозицій. 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70CF7001" w14:textId="77777777" w:rsidR="007065AE" w:rsidRPr="000B0E4E" w:rsidRDefault="007065AE" w:rsidP="007065AE">
            <w:pPr>
              <w:ind w:left="-37" w:right="18"/>
              <w:jc w:val="both"/>
              <w:rPr>
                <w:sz w:val="24"/>
                <w:szCs w:val="24"/>
                <w:lang w:bidi="hi-IN"/>
              </w:rPr>
            </w:pPr>
            <w:r w:rsidRPr="000B0E4E">
              <w:rPr>
                <w:sz w:val="24"/>
                <w:szCs w:val="24"/>
                <w:lang w:bidi="hi-IN"/>
              </w:rPr>
              <w:t>4.2. 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6108D9F0" w14:textId="77777777" w:rsidR="007065AE" w:rsidRPr="000B0E4E" w:rsidRDefault="007065AE" w:rsidP="007065AE">
            <w:pPr>
              <w:ind w:left="-37" w:right="18"/>
              <w:jc w:val="both"/>
              <w:rPr>
                <w:sz w:val="24"/>
                <w:szCs w:val="24"/>
                <w:lang w:bidi="hi-IN"/>
              </w:rPr>
            </w:pPr>
            <w:r w:rsidRPr="000B0E4E">
              <w:rPr>
                <w:sz w:val="24"/>
                <w:szCs w:val="24"/>
                <w:lang w:bidi="hi-IN"/>
              </w:rPr>
              <w:t>- відхилити таку вимогу, не втрачаючи при цьому наданого ним забезпечення тендерної пропозиції;</w:t>
            </w:r>
          </w:p>
          <w:p w14:paraId="2B9DA488" w14:textId="77777777" w:rsidR="007065AE" w:rsidRPr="000B0E4E" w:rsidRDefault="007065AE" w:rsidP="007065AE">
            <w:pPr>
              <w:ind w:left="-37" w:right="18"/>
              <w:jc w:val="both"/>
              <w:rPr>
                <w:sz w:val="24"/>
                <w:szCs w:val="24"/>
                <w:lang w:bidi="hi-IN"/>
              </w:rPr>
            </w:pPr>
            <w:r w:rsidRPr="000B0E4E">
              <w:rPr>
                <w:sz w:val="24"/>
                <w:szCs w:val="24"/>
                <w:lang w:bidi="hi-IN"/>
              </w:rPr>
              <w:t>- погодитися з вимогою та продовжити строк дії поданої ним тендерної пропозиції і наданого забезпечення тендерної пропозиції.</w:t>
            </w:r>
          </w:p>
          <w:p w14:paraId="4252A9BE" w14:textId="59BDAECD" w:rsidR="007065AE" w:rsidRPr="000B0E4E" w:rsidRDefault="007065AE" w:rsidP="007065AE">
            <w:pPr>
              <w:jc w:val="both"/>
              <w:rPr>
                <w:rFonts w:ascii="Calibri" w:hAnsi="Calibri" w:cs="Calibri"/>
                <w:color w:val="000000"/>
                <w:sz w:val="24"/>
                <w:szCs w:val="24"/>
                <w:lang w:eastAsia="uk-UA"/>
              </w:rPr>
            </w:pPr>
            <w:r w:rsidRPr="000B0E4E">
              <w:rPr>
                <w:sz w:val="24"/>
                <w:szCs w:val="24"/>
                <w:lang w:bidi="hi-IN"/>
              </w:rPr>
              <w:t>4.3. 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7065AE" w:rsidRPr="000B0E4E" w14:paraId="008D78CE"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840565"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2ED381" w14:textId="21842A62"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Кваліфікаційні критерії до учасників та вимоги, згідно  з пунктом 28  та пунктом 47  Особливостей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A6F19A" w14:textId="77777777" w:rsidR="007065AE" w:rsidRPr="000B0E4E" w:rsidRDefault="007065AE" w:rsidP="007065AE">
            <w:pPr>
              <w:ind w:left="-32" w:right="15"/>
              <w:jc w:val="both"/>
              <w:rPr>
                <w:sz w:val="24"/>
                <w:szCs w:val="24"/>
                <w:lang w:eastAsia="uk-UA"/>
              </w:rPr>
            </w:pPr>
            <w:r w:rsidRPr="000B0E4E">
              <w:rPr>
                <w:sz w:val="24"/>
                <w:szCs w:val="24"/>
                <w:lang w:eastAsia="uk-UA"/>
              </w:rPr>
              <w:t xml:space="preserve">5.1. Замовник установлює один або декілька кваліфікаційних критеріїв відповідно до статті 16 Закону. </w:t>
            </w:r>
          </w:p>
          <w:p w14:paraId="3B8F8BCB" w14:textId="3FACCC79" w:rsidR="007065AE" w:rsidRPr="000B0E4E" w:rsidRDefault="003B3F77" w:rsidP="007065AE">
            <w:pPr>
              <w:ind w:left="-32" w:right="15"/>
              <w:jc w:val="both"/>
              <w:rPr>
                <w:sz w:val="24"/>
                <w:szCs w:val="24"/>
                <w:lang w:eastAsia="uk-UA"/>
              </w:rPr>
            </w:pPr>
            <w:r>
              <w:rPr>
                <w:sz w:val="24"/>
                <w:szCs w:val="24"/>
                <w:lang w:eastAsia="uk-UA"/>
              </w:rPr>
              <w:t xml:space="preserve">    </w:t>
            </w:r>
            <w:r w:rsidR="007065AE" w:rsidRPr="000B0E4E">
              <w:rPr>
                <w:sz w:val="24"/>
                <w:szCs w:val="24"/>
                <w:lang w:eastAsia="uk-UA"/>
              </w:rPr>
              <w:t xml:space="preserve">Кваліфікаційні критерії та інформація про спосіб їх підтвердження учасником викладені у Додатку № 1 до Документації згідно з Розділом ІІІ Документації. </w:t>
            </w:r>
          </w:p>
          <w:p w14:paraId="0CF2C556" w14:textId="1B32E26E" w:rsidR="007065AE" w:rsidRPr="000B0E4E" w:rsidRDefault="003B3F77" w:rsidP="007065AE">
            <w:pPr>
              <w:ind w:left="-32" w:right="15"/>
              <w:jc w:val="both"/>
              <w:rPr>
                <w:sz w:val="24"/>
                <w:szCs w:val="24"/>
                <w:lang w:eastAsia="uk-UA"/>
              </w:rPr>
            </w:pPr>
            <w:r>
              <w:rPr>
                <w:sz w:val="24"/>
                <w:szCs w:val="24"/>
                <w:lang w:eastAsia="uk-UA"/>
              </w:rPr>
              <w:t xml:space="preserve">    </w:t>
            </w:r>
            <w:r w:rsidR="007065AE" w:rsidRPr="000B0E4E">
              <w:rPr>
                <w:sz w:val="24"/>
                <w:szCs w:val="24"/>
                <w:lang w:eastAsia="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530A806A" w14:textId="20F7ECB8" w:rsidR="007065AE" w:rsidRPr="000B0E4E" w:rsidRDefault="007065AE" w:rsidP="007065AE">
            <w:pPr>
              <w:ind w:left="-32" w:right="15"/>
              <w:jc w:val="both"/>
              <w:rPr>
                <w:sz w:val="24"/>
                <w:szCs w:val="24"/>
                <w:lang w:eastAsia="uk-UA"/>
              </w:rPr>
            </w:pPr>
            <w:r w:rsidRPr="000B0E4E">
              <w:rPr>
                <w:sz w:val="24"/>
                <w:szCs w:val="24"/>
                <w:lang w:eastAsia="uk-UA"/>
              </w:rPr>
              <w:t>5.2. Підстави для відмови в участі у процедурі закупівлі встановлені пунктом 47 Особливостей:</w:t>
            </w:r>
          </w:p>
          <w:p w14:paraId="1CC0EFF4" w14:textId="77777777" w:rsidR="007065AE" w:rsidRPr="000B0E4E" w:rsidRDefault="007065AE" w:rsidP="007065AE">
            <w:pPr>
              <w:pStyle w:val="rvps2"/>
              <w:spacing w:before="0" w:beforeAutospacing="0" w:after="0" w:afterAutospacing="0"/>
              <w:ind w:firstLine="448"/>
              <w:jc w:val="both"/>
              <w:rPr>
                <w:lang w:val="uk-UA"/>
              </w:rPr>
            </w:pPr>
            <w:r w:rsidRPr="000B0E4E">
              <w:rPr>
                <w:lang w:val="uk-UA"/>
              </w:rPr>
              <w:lastRenderedPageBreak/>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0C2141F" w14:textId="77777777" w:rsidR="007065AE" w:rsidRPr="000B0E4E" w:rsidRDefault="007065AE" w:rsidP="007065AE">
            <w:pPr>
              <w:pStyle w:val="rvps2"/>
              <w:spacing w:before="0" w:beforeAutospacing="0" w:after="0" w:afterAutospacing="0"/>
              <w:ind w:firstLine="448"/>
              <w:jc w:val="both"/>
              <w:rPr>
                <w:lang w:val="uk-UA"/>
              </w:rPr>
            </w:pPr>
            <w:bookmarkStart w:id="6" w:name="n617"/>
            <w:bookmarkEnd w:id="6"/>
            <w:r w:rsidRPr="000B0E4E">
              <w:rPr>
                <w:lang w:val="uk-U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208AB0BF" w14:textId="77777777" w:rsidR="007065AE" w:rsidRPr="000B0E4E" w:rsidRDefault="007065AE" w:rsidP="007065AE">
            <w:pPr>
              <w:pStyle w:val="rvps2"/>
              <w:spacing w:before="0" w:beforeAutospacing="0" w:after="0" w:afterAutospacing="0"/>
              <w:ind w:firstLine="448"/>
              <w:jc w:val="both"/>
              <w:rPr>
                <w:lang w:val="uk-UA"/>
              </w:rPr>
            </w:pPr>
            <w:bookmarkStart w:id="7" w:name="n618"/>
            <w:bookmarkEnd w:id="7"/>
            <w:r w:rsidRPr="000B0E4E">
              <w:rPr>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3AB4DCE" w14:textId="77777777" w:rsidR="007065AE" w:rsidRPr="000B0E4E" w:rsidRDefault="007065AE" w:rsidP="007065AE">
            <w:pPr>
              <w:pStyle w:val="rvps2"/>
              <w:spacing w:before="0" w:beforeAutospacing="0" w:after="0" w:afterAutospacing="0"/>
              <w:ind w:firstLine="448"/>
              <w:jc w:val="both"/>
              <w:rPr>
                <w:lang w:val="uk-UA"/>
              </w:rPr>
            </w:pPr>
            <w:bookmarkStart w:id="8" w:name="n619"/>
            <w:bookmarkEnd w:id="8"/>
            <w:r w:rsidRPr="000B0E4E">
              <w:rPr>
                <w:lang w:val="uk-UA"/>
              </w:rPr>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1" w:anchor="n52" w:tgtFrame="_blank" w:history="1">
              <w:r w:rsidRPr="000B0E4E">
                <w:rPr>
                  <w:rStyle w:val="ae"/>
                  <w:color w:val="auto"/>
                  <w:lang w:val="uk-UA"/>
                </w:rPr>
                <w:t>пунктом</w:t>
              </w:r>
            </w:hyperlink>
            <w:hyperlink r:id="rId12" w:anchor="n52" w:tgtFrame="_blank" w:history="1">
              <w:r w:rsidRPr="000B0E4E">
                <w:rPr>
                  <w:rStyle w:val="ae"/>
                  <w:color w:val="auto"/>
                  <w:lang w:val="uk-UA"/>
                </w:rPr>
                <w:t> 4</w:t>
              </w:r>
            </w:hyperlink>
            <w:r w:rsidRPr="000B0E4E">
              <w:rPr>
                <w:lang w:val="uk-UA"/>
              </w:rPr>
              <w:t> частини другої статті 6, </w:t>
            </w:r>
            <w:hyperlink r:id="rId13" w:anchor="n456" w:tgtFrame="_blank" w:history="1">
              <w:r w:rsidRPr="000B0E4E">
                <w:rPr>
                  <w:rStyle w:val="ae"/>
                  <w:color w:val="auto"/>
                  <w:lang w:val="uk-UA"/>
                </w:rPr>
                <w:t>пунктом 1</w:t>
              </w:r>
            </w:hyperlink>
            <w:r w:rsidRPr="000B0E4E">
              <w:rPr>
                <w:lang w:val="uk-UA"/>
              </w:rPr>
              <w:t>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0869AFC5" w14:textId="77777777" w:rsidR="007065AE" w:rsidRPr="000B0E4E" w:rsidRDefault="007065AE" w:rsidP="007065AE">
            <w:pPr>
              <w:pStyle w:val="rvps2"/>
              <w:spacing w:before="0" w:beforeAutospacing="0" w:after="0" w:afterAutospacing="0"/>
              <w:ind w:firstLine="448"/>
              <w:jc w:val="both"/>
              <w:rPr>
                <w:lang w:val="uk-UA"/>
              </w:rPr>
            </w:pPr>
            <w:r w:rsidRPr="000B0E4E">
              <w:rPr>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5988C60C" w14:textId="77777777" w:rsidR="007065AE" w:rsidRPr="000B0E4E" w:rsidRDefault="007065AE" w:rsidP="007065AE">
            <w:pPr>
              <w:pStyle w:val="rvps2"/>
              <w:spacing w:before="0" w:beforeAutospacing="0" w:after="0" w:afterAutospacing="0"/>
              <w:ind w:firstLine="448"/>
              <w:jc w:val="both"/>
              <w:rPr>
                <w:lang w:val="uk-UA"/>
              </w:rPr>
            </w:pPr>
            <w:bookmarkStart w:id="9" w:name="n621"/>
            <w:bookmarkEnd w:id="9"/>
            <w:r w:rsidRPr="000B0E4E">
              <w:rPr>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6F229E03" w14:textId="77777777" w:rsidR="007065AE" w:rsidRPr="000B0E4E" w:rsidRDefault="007065AE" w:rsidP="007065AE">
            <w:pPr>
              <w:pStyle w:val="rvps2"/>
              <w:spacing w:before="0" w:beforeAutospacing="0" w:after="0" w:afterAutospacing="0"/>
              <w:ind w:firstLine="448"/>
              <w:jc w:val="both"/>
              <w:rPr>
                <w:lang w:val="uk-UA"/>
              </w:rPr>
            </w:pPr>
            <w:bookmarkStart w:id="10" w:name="n622"/>
            <w:bookmarkEnd w:id="10"/>
            <w:r w:rsidRPr="000B0E4E">
              <w:rPr>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1E14C943" w14:textId="77777777" w:rsidR="007065AE" w:rsidRPr="000B0E4E" w:rsidRDefault="007065AE" w:rsidP="007065AE">
            <w:pPr>
              <w:pStyle w:val="rvps2"/>
              <w:spacing w:before="0" w:beforeAutospacing="0" w:after="0" w:afterAutospacing="0"/>
              <w:ind w:firstLine="448"/>
              <w:jc w:val="both"/>
              <w:rPr>
                <w:lang w:val="uk-UA"/>
              </w:rPr>
            </w:pPr>
            <w:bookmarkStart w:id="11" w:name="n623"/>
            <w:bookmarkEnd w:id="11"/>
            <w:r w:rsidRPr="000B0E4E">
              <w:rPr>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1E79BFAC" w14:textId="76F02B4C" w:rsidR="007065AE" w:rsidRPr="000B0E4E" w:rsidRDefault="007065AE" w:rsidP="007065AE">
            <w:pPr>
              <w:pStyle w:val="rvps2"/>
              <w:spacing w:before="0" w:beforeAutospacing="0" w:after="0" w:afterAutospacing="0"/>
              <w:ind w:firstLine="448"/>
              <w:jc w:val="both"/>
              <w:rPr>
                <w:lang w:val="uk-UA"/>
              </w:rPr>
            </w:pPr>
            <w:bookmarkStart w:id="12" w:name="n624"/>
            <w:bookmarkEnd w:id="12"/>
            <w:r w:rsidRPr="000B0E4E">
              <w:rPr>
                <w:lang w:val="uk-UA"/>
              </w:rPr>
              <w:t xml:space="preserve">9) </w:t>
            </w:r>
            <w:r w:rsidRPr="000B0E4E">
              <w:rPr>
                <w:lang w:val="uk-UA" w:eastAsia="uk-UA"/>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w:t>
            </w:r>
            <w:r w:rsidRPr="000B0E4E">
              <w:rPr>
                <w:lang w:val="uk-UA" w:eastAsia="uk-UA"/>
              </w:rPr>
              <w:lastRenderedPageBreak/>
              <w:t>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r w:rsidRPr="000B0E4E">
              <w:rPr>
                <w:lang w:val="uk-UA"/>
              </w:rPr>
              <w:t>;*</w:t>
            </w:r>
          </w:p>
          <w:p w14:paraId="3FBAE308" w14:textId="77777777" w:rsidR="007065AE" w:rsidRPr="000B0E4E" w:rsidRDefault="007065AE" w:rsidP="007065AE">
            <w:pPr>
              <w:pStyle w:val="rvps2"/>
              <w:spacing w:before="0" w:beforeAutospacing="0" w:after="0" w:afterAutospacing="0"/>
              <w:ind w:firstLine="448"/>
              <w:jc w:val="both"/>
              <w:rPr>
                <w:lang w:val="uk-UA"/>
              </w:rPr>
            </w:pPr>
            <w:bookmarkStart w:id="13" w:name="n625"/>
            <w:bookmarkEnd w:id="13"/>
            <w:r w:rsidRPr="000B0E4E">
              <w:rPr>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7FA4708F" w14:textId="77777777" w:rsidR="007065AE" w:rsidRPr="000B0E4E" w:rsidRDefault="007065AE" w:rsidP="007065AE">
            <w:pPr>
              <w:pStyle w:val="rvps2"/>
              <w:spacing w:before="0" w:beforeAutospacing="0" w:after="0" w:afterAutospacing="0"/>
              <w:ind w:firstLine="448"/>
              <w:jc w:val="both"/>
              <w:rPr>
                <w:lang w:val="uk-UA"/>
              </w:rPr>
            </w:pPr>
            <w:bookmarkStart w:id="14" w:name="n626"/>
            <w:bookmarkEnd w:id="14"/>
            <w:r w:rsidRPr="000B0E4E">
              <w:rPr>
                <w:lang w:val="uk-UA"/>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14" w:tgtFrame="_blank" w:history="1">
              <w:r w:rsidRPr="000B0E4E">
                <w:rPr>
                  <w:rStyle w:val="ae"/>
                  <w:color w:val="auto"/>
                  <w:lang w:val="uk-UA"/>
                </w:rPr>
                <w:t>Законом України</w:t>
              </w:r>
            </w:hyperlink>
            <w:r w:rsidRPr="000B0E4E">
              <w:rPr>
                <w:lang w:val="uk-UA"/>
              </w:rPr>
              <w:t> “Про санкції”, крім випадку, коли активи такої особи в установленому законодавством порядку передані в управління АРМА;</w:t>
            </w:r>
          </w:p>
          <w:p w14:paraId="627F292A" w14:textId="77777777" w:rsidR="007065AE" w:rsidRPr="000B0E4E" w:rsidRDefault="007065AE" w:rsidP="007065AE">
            <w:pPr>
              <w:pStyle w:val="rvps2"/>
              <w:spacing w:before="0" w:beforeAutospacing="0" w:after="0" w:afterAutospacing="0"/>
              <w:ind w:firstLine="448"/>
              <w:jc w:val="both"/>
              <w:rPr>
                <w:lang w:val="uk-UA" w:eastAsia="uk-UA"/>
              </w:rPr>
            </w:pPr>
            <w:bookmarkStart w:id="15" w:name="n743"/>
            <w:bookmarkStart w:id="16" w:name="n627"/>
            <w:bookmarkEnd w:id="15"/>
            <w:bookmarkEnd w:id="16"/>
            <w:r w:rsidRPr="000B0E4E">
              <w:rPr>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D241473" w14:textId="657A8DED" w:rsidR="007065AE" w:rsidRPr="000B0E4E" w:rsidRDefault="007065AE" w:rsidP="007065AE">
            <w:pPr>
              <w:ind w:left="-32" w:right="15"/>
              <w:jc w:val="both"/>
              <w:rPr>
                <w:sz w:val="24"/>
                <w:szCs w:val="24"/>
                <w:lang w:eastAsia="uk-UA"/>
              </w:rPr>
            </w:pPr>
            <w:r w:rsidRPr="000B0E4E">
              <w:rPr>
                <w:sz w:val="24"/>
                <w:szCs w:val="24"/>
                <w:lang w:eastAsia="uk-UA"/>
              </w:rPr>
              <w:t>5.3. 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29A39CEF" w14:textId="0FED9FB3" w:rsidR="007065AE" w:rsidRPr="000B0E4E" w:rsidRDefault="007065AE" w:rsidP="007065AE">
            <w:pPr>
              <w:ind w:left="-32" w:right="15"/>
              <w:jc w:val="both"/>
              <w:rPr>
                <w:sz w:val="24"/>
                <w:szCs w:val="24"/>
                <w:lang w:eastAsia="uk-UA"/>
              </w:rPr>
            </w:pPr>
            <w:r w:rsidRPr="000B0E4E">
              <w:rPr>
                <w:sz w:val="24"/>
                <w:szCs w:val="24"/>
                <w:lang w:eastAsia="uk-UA"/>
              </w:rPr>
              <w:t xml:space="preserve">* Вимога щодо способу підтвердження інформації про кінцевих бенефіціарних власників учасника процедури закупівлі, що є нерезидентом зазначено в </w:t>
            </w:r>
            <w:r w:rsidRPr="000B0E4E">
              <w:rPr>
                <w:b/>
                <w:bCs/>
                <w:sz w:val="24"/>
                <w:szCs w:val="24"/>
                <w:lang w:eastAsia="uk-UA"/>
              </w:rPr>
              <w:t>Додатку № 1</w:t>
            </w:r>
            <w:r w:rsidRPr="000B0E4E">
              <w:rPr>
                <w:sz w:val="24"/>
                <w:szCs w:val="24"/>
                <w:lang w:eastAsia="uk-UA"/>
              </w:rPr>
              <w:t xml:space="preserve"> до Тендерної документації: Довідка із зазначенням інформації про кінцевого бенефіціарного власника: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14:paraId="0E5E7C05" w14:textId="541C8ADF" w:rsidR="007065AE" w:rsidRPr="000B0E4E" w:rsidRDefault="007065AE" w:rsidP="007065AE">
            <w:pPr>
              <w:ind w:left="-32" w:right="15"/>
              <w:jc w:val="both"/>
              <w:rPr>
                <w:sz w:val="24"/>
                <w:szCs w:val="24"/>
                <w:lang w:eastAsia="uk-UA"/>
              </w:rPr>
            </w:pPr>
            <w:r w:rsidRPr="000B0E4E">
              <w:rPr>
                <w:sz w:val="24"/>
                <w:szCs w:val="24"/>
                <w:lang w:eastAsia="uk-UA"/>
              </w:rPr>
              <w:t xml:space="preserve">5.4. ПЕРЕМОЖЕЦЬ ПРОЦЕДУРИ закупівлі у строк, що не перевищує чотири дні з дати оприлюднення в електронній системі закупівель повідомлення про намір </w:t>
            </w:r>
            <w:r w:rsidRPr="000B0E4E">
              <w:rPr>
                <w:sz w:val="24"/>
                <w:szCs w:val="24"/>
                <w:lang w:eastAsia="uk-UA"/>
              </w:rPr>
              <w:lastRenderedPageBreak/>
              <w:t xml:space="preserve">укласти договір про закупівлю, повинен надати замовнику шляхом оприлюднення в електронній системі закупівель документи, що підтверджують </w:t>
            </w:r>
            <w:r w:rsidRPr="000B0E4E">
              <w:rPr>
                <w:color w:val="000000" w:themeColor="text1"/>
                <w:sz w:val="24"/>
                <w:szCs w:val="24"/>
                <w:lang w:eastAsia="uk-UA"/>
              </w:rPr>
              <w:t xml:space="preserve">відсутність підстав, зазначених у підпунктах 3, 5, 6 і 12  пункту 47 Особливостей. </w:t>
            </w:r>
            <w:r w:rsidRPr="000B0E4E">
              <w:rPr>
                <w:sz w:val="24"/>
                <w:szCs w:val="24"/>
                <w:lang w:eastAsia="uk-UA"/>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 (</w:t>
            </w:r>
            <w:r w:rsidRPr="000B0E4E">
              <w:rPr>
                <w:sz w:val="24"/>
                <w:szCs w:val="24"/>
                <w:u w:val="single"/>
                <w:lang w:eastAsia="uk-UA"/>
              </w:rPr>
              <w:t xml:space="preserve">відповідно до вимог Додатку № </w:t>
            </w:r>
            <w:r w:rsidR="00E24A93" w:rsidRPr="000B0E4E">
              <w:rPr>
                <w:sz w:val="24"/>
                <w:szCs w:val="24"/>
                <w:u w:val="single"/>
                <w:lang w:eastAsia="uk-UA"/>
              </w:rPr>
              <w:t>8</w:t>
            </w:r>
            <w:r w:rsidRPr="000B0E4E">
              <w:rPr>
                <w:sz w:val="24"/>
                <w:szCs w:val="24"/>
                <w:lang w:eastAsia="uk-UA"/>
              </w:rPr>
              <w:t xml:space="preserve"> до Документації на цю закупівлю).</w:t>
            </w:r>
          </w:p>
          <w:p w14:paraId="7BD3B166" w14:textId="789531B2" w:rsidR="007065AE" w:rsidRPr="000B0E4E" w:rsidRDefault="007065AE" w:rsidP="007065AE">
            <w:pPr>
              <w:ind w:left="-32" w:right="15"/>
              <w:jc w:val="both"/>
              <w:rPr>
                <w:b/>
                <w:bCs/>
                <w:sz w:val="24"/>
                <w:szCs w:val="24"/>
                <w:lang w:eastAsia="uk-UA"/>
              </w:rPr>
            </w:pPr>
            <w:r w:rsidRPr="000B0E4E">
              <w:rPr>
                <w:b/>
                <w:bCs/>
                <w:sz w:val="24"/>
                <w:szCs w:val="24"/>
                <w:lang w:eastAsia="uk-UA"/>
              </w:rPr>
              <w:t>5.5.</w:t>
            </w:r>
            <w:r w:rsidRPr="000B0E4E">
              <w:rPr>
                <w:sz w:val="24"/>
                <w:szCs w:val="24"/>
                <w:lang w:eastAsia="uk-UA"/>
              </w:rPr>
              <w:t xml:space="preserve"> </w:t>
            </w:r>
            <w:r w:rsidRPr="000B0E4E">
              <w:rPr>
                <w:b/>
                <w:bCs/>
                <w:sz w:val="24"/>
                <w:szCs w:val="24"/>
                <w:lang w:eastAsia="uk-UA"/>
              </w:rPr>
              <w:t>В умовах воєнного стану вільний  доступ до  публічної інформації, що міститься у відкритих єдиних державних реєстрах є обмеженим або зупиненим.</w:t>
            </w:r>
          </w:p>
          <w:p w14:paraId="052BE8C5" w14:textId="1366025D" w:rsidR="007065AE" w:rsidRPr="000B0E4E" w:rsidRDefault="007065AE" w:rsidP="007065AE">
            <w:pPr>
              <w:shd w:val="clear" w:color="auto" w:fill="FFFFFF"/>
              <w:jc w:val="both"/>
              <w:rPr>
                <w:rFonts w:ascii="Calibri" w:hAnsi="Calibri" w:cs="Calibri"/>
                <w:color w:val="000000"/>
                <w:sz w:val="24"/>
                <w:szCs w:val="24"/>
                <w:lang w:eastAsia="uk-UA"/>
              </w:rPr>
            </w:pPr>
          </w:p>
        </w:tc>
      </w:tr>
      <w:tr w:rsidR="007065AE" w:rsidRPr="000B0E4E" w14:paraId="16E5F05B" w14:textId="77777777" w:rsidTr="00602146">
        <w:trPr>
          <w:trHeight w:val="547"/>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6022E5"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9277D8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802F82" w14:textId="77777777" w:rsidR="007065AE" w:rsidRPr="000B0E4E" w:rsidRDefault="007065AE" w:rsidP="007065AE">
            <w:pPr>
              <w:jc w:val="both"/>
              <w:rPr>
                <w:sz w:val="24"/>
                <w:szCs w:val="24"/>
                <w:lang w:eastAsia="uk-UA"/>
              </w:rPr>
            </w:pPr>
            <w:r w:rsidRPr="000B0E4E">
              <w:rPr>
                <w:sz w:val="24"/>
                <w:szCs w:val="24"/>
                <w:lang w:eastAsia="uk-UA"/>
              </w:rPr>
              <w:t>6.1. 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p w14:paraId="488A3E11" w14:textId="77777777" w:rsidR="007065AE" w:rsidRPr="000B0E4E" w:rsidRDefault="007065AE" w:rsidP="007065AE">
            <w:pPr>
              <w:jc w:val="both"/>
              <w:rPr>
                <w:sz w:val="24"/>
                <w:szCs w:val="24"/>
                <w:lang w:eastAsia="uk-UA"/>
              </w:rPr>
            </w:pPr>
            <w:r w:rsidRPr="000B0E4E">
              <w:rPr>
                <w:sz w:val="24"/>
                <w:szCs w:val="24"/>
                <w:lang w:eastAsia="uk-UA"/>
              </w:rPr>
              <w:t xml:space="preserve">6.2. Вимоги до предмета закупівлі (технічні, якісні та кількісні характеристики) згідно з пунктом третім частини другої статті 22 Закону зазначено в Додатку №3 до Тендерної документації. </w:t>
            </w:r>
          </w:p>
          <w:p w14:paraId="55655810" w14:textId="6304C1C3" w:rsidR="007065AE" w:rsidRPr="000B0E4E" w:rsidRDefault="007065AE" w:rsidP="007065AE">
            <w:pPr>
              <w:ind w:firstLine="401"/>
              <w:jc w:val="both"/>
              <w:rPr>
                <w:sz w:val="24"/>
                <w:szCs w:val="24"/>
              </w:rPr>
            </w:pPr>
            <w:r w:rsidRPr="000B0E4E">
              <w:rPr>
                <w:sz w:val="24"/>
                <w:szCs w:val="24"/>
              </w:rPr>
              <w:t xml:space="preserve">Товар, що пропонується Учасником за цими торгами повинен відповідати технічним, якісним та кількісним характеристикам предмету закупівлі указаним в </w:t>
            </w:r>
            <w:r w:rsidRPr="000B0E4E">
              <w:rPr>
                <w:bCs/>
                <w:sz w:val="24"/>
                <w:szCs w:val="24"/>
              </w:rPr>
              <w:t>Додатку № 3</w:t>
            </w:r>
            <w:r w:rsidRPr="000B0E4E">
              <w:rPr>
                <w:b/>
                <w:sz w:val="24"/>
                <w:szCs w:val="24"/>
              </w:rPr>
              <w:t xml:space="preserve"> </w:t>
            </w:r>
            <w:r w:rsidRPr="000B0E4E">
              <w:rPr>
                <w:sz w:val="24"/>
                <w:szCs w:val="24"/>
              </w:rPr>
              <w:t>і умовам пункту 6 Додатку № 1 до Документації.</w:t>
            </w:r>
          </w:p>
          <w:p w14:paraId="5F71720C" w14:textId="0D9B1507" w:rsidR="007065AE" w:rsidRPr="000B0E4E" w:rsidRDefault="007065AE" w:rsidP="007065AE">
            <w:pPr>
              <w:ind w:firstLine="425"/>
              <w:jc w:val="both"/>
              <w:rPr>
                <w:sz w:val="24"/>
                <w:szCs w:val="24"/>
              </w:rPr>
            </w:pPr>
            <w:r w:rsidRPr="000B0E4E">
              <w:rPr>
                <w:sz w:val="24"/>
                <w:szCs w:val="24"/>
              </w:rPr>
              <w:t xml:space="preserve">Після укладення Договору про закупівлю весь обсяг Товару, що поставлятиметься Учасником-переможцем має повністю відповідати за своїми технічними, якісними та кількісними характеристиками тому Товару, на який під час проведення процедури закупівлі Учасником було завантажено до електронної системи закупівель документи, визначені в Додатку № 1 до Документації, тобто такі документи, що підтверджують відповідність технічним, якісним та кількісним характеристикам предмета закупівлі.    </w:t>
            </w:r>
          </w:p>
          <w:p w14:paraId="17BF09C1" w14:textId="3DE00D0C" w:rsidR="007065AE" w:rsidRPr="000B0E4E" w:rsidRDefault="007065AE" w:rsidP="007065AE">
            <w:pPr>
              <w:jc w:val="both"/>
              <w:rPr>
                <w:rFonts w:ascii="Calibri" w:hAnsi="Calibri" w:cs="Calibri"/>
                <w:color w:val="000000"/>
                <w:sz w:val="24"/>
                <w:szCs w:val="24"/>
                <w:lang w:eastAsia="uk-UA"/>
              </w:rPr>
            </w:pPr>
          </w:p>
        </w:tc>
      </w:tr>
      <w:tr w:rsidR="007065AE" w:rsidRPr="000B0E4E" w14:paraId="442DE33E" w14:textId="77777777" w:rsidTr="00602146">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42923A"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t>7</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F07345" w14:textId="060EB9EB" w:rsidR="007065AE" w:rsidRPr="000B0E4E" w:rsidRDefault="007065AE" w:rsidP="007065AE">
            <w:pPr>
              <w:rPr>
                <w:rFonts w:ascii="Calibri" w:hAnsi="Calibri" w:cs="Calibri"/>
                <w:color w:val="000000"/>
                <w:sz w:val="24"/>
                <w:szCs w:val="24"/>
                <w:lang w:eastAsia="uk-UA"/>
              </w:rPr>
            </w:pPr>
            <w:r w:rsidRPr="000B0E4E">
              <w:rPr>
                <w:b/>
                <w:bCs/>
                <w:sz w:val="24"/>
                <w:szCs w:val="24"/>
                <w:lang w:eastAsia="uk-UA"/>
              </w:rPr>
              <w:t xml:space="preserve">Інформація про маркування, протоколи випробувань або сертифікати, що підтверджують відповідність предмета закупівлі встановленим замовником вимогам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DC7623" w14:textId="77777777" w:rsidR="007065AE" w:rsidRPr="000B0E4E" w:rsidRDefault="007065AE" w:rsidP="007065AE">
            <w:pPr>
              <w:jc w:val="both"/>
              <w:rPr>
                <w:sz w:val="24"/>
                <w:szCs w:val="24"/>
                <w:lang w:eastAsia="uk-UA"/>
              </w:rPr>
            </w:pPr>
            <w:r w:rsidRPr="000B0E4E">
              <w:rPr>
                <w:sz w:val="24"/>
                <w:szCs w:val="24"/>
                <w:lang w:eastAsia="uk-UA"/>
              </w:rPr>
              <w:t xml:space="preserve">7.1. Замовник може вимагати від учасників підтвердження того, що пропоновані ними товари, послуги чи роботи за своїми екологічними чи іншими характеристиками відповідають вимогам, установленим у тендерній документації. У разі встановлення екологічних чи інших характеристик товару, роботи чи послуги замовник повинен в тендерній документації зазначити, які маркування, протоколи випробувань або </w:t>
            </w:r>
            <w:r w:rsidRPr="000B0E4E">
              <w:rPr>
                <w:sz w:val="24"/>
                <w:szCs w:val="24"/>
                <w:lang w:eastAsia="uk-UA"/>
              </w:rPr>
              <w:lastRenderedPageBreak/>
              <w:t>сертифікати можуть підтвердити відповідність предмета закупівлі таким   характеристикам.</w:t>
            </w:r>
          </w:p>
          <w:p w14:paraId="01ACCDA6" w14:textId="23AAB0B3" w:rsidR="007065AE" w:rsidRPr="000B0E4E" w:rsidRDefault="003B3F77" w:rsidP="007065AE">
            <w:pPr>
              <w:jc w:val="both"/>
              <w:rPr>
                <w:sz w:val="24"/>
                <w:szCs w:val="24"/>
                <w:lang w:eastAsia="uk-UA"/>
              </w:rPr>
            </w:pPr>
            <w:r>
              <w:rPr>
                <w:sz w:val="24"/>
                <w:szCs w:val="24"/>
                <w:lang w:eastAsia="uk-UA"/>
              </w:rPr>
              <w:t xml:space="preserve">      </w:t>
            </w:r>
            <w:r w:rsidR="007065AE" w:rsidRPr="000B0E4E">
              <w:rPr>
                <w:sz w:val="24"/>
                <w:szCs w:val="24"/>
                <w:lang w:eastAsia="uk-UA"/>
              </w:rPr>
              <w:t>Маркування, протоколи випробувань та сертифікати повинні бути видані органами з оцінки відповідності, компетентність яких підтверджена шляхом акредитації або іншим способом, визначеним законодавством.</w:t>
            </w:r>
          </w:p>
          <w:p w14:paraId="0068811D" w14:textId="25AE82E8" w:rsidR="007065AE" w:rsidRPr="000B0E4E" w:rsidRDefault="007065AE" w:rsidP="007065AE">
            <w:pPr>
              <w:jc w:val="both"/>
              <w:rPr>
                <w:rFonts w:ascii="Calibri" w:hAnsi="Calibri" w:cs="Calibri"/>
                <w:color w:val="000000"/>
                <w:sz w:val="24"/>
                <w:szCs w:val="24"/>
                <w:lang w:eastAsia="uk-UA"/>
              </w:rPr>
            </w:pPr>
            <w:r w:rsidRPr="000B0E4E">
              <w:rPr>
                <w:sz w:val="24"/>
                <w:szCs w:val="24"/>
                <w:lang w:eastAsia="uk-UA"/>
              </w:rPr>
              <w:t>7.2. Якщо замовник посилається в тендерній документації на конкретні маркування, протокол випробувань чи сертифікат, він зобов’язаний прийняти маркування, протоколи випробувань чи сертифікати, що підтверджують відповідність еквівалентним вимогам та видані органами з оцінки відповідності, компетентність яких підтверджена шляхом акредитації або іншим способом, визначеним законодавством.</w:t>
            </w:r>
          </w:p>
        </w:tc>
      </w:tr>
      <w:tr w:rsidR="007065AE" w:rsidRPr="000B0E4E" w14:paraId="62DE62D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7393B9"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lastRenderedPageBreak/>
              <w:t>8</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FF6EC08"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Інформація про субпідрядника/співвиконавця (у випадку закупівлі робіт чи послуг)</w:t>
            </w:r>
          </w:p>
        </w:tc>
        <w:tc>
          <w:tcPr>
            <w:tcW w:w="595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3EC9E837" w14:textId="1CA08FC7" w:rsidR="007065AE" w:rsidRPr="000B0E4E" w:rsidRDefault="007065AE" w:rsidP="007065AE">
            <w:pPr>
              <w:jc w:val="both"/>
              <w:rPr>
                <w:rFonts w:ascii="Calibri" w:hAnsi="Calibri" w:cs="Calibri"/>
                <w:color w:val="000000"/>
                <w:sz w:val="24"/>
                <w:szCs w:val="24"/>
                <w:lang w:eastAsia="uk-UA"/>
              </w:rPr>
            </w:pPr>
            <w:r w:rsidRPr="000B0E4E">
              <w:rPr>
                <w:sz w:val="24"/>
                <w:szCs w:val="24"/>
                <w:lang w:eastAsia="uk-UA"/>
              </w:rPr>
              <w:t>Залучення субпідрядника/</w:t>
            </w:r>
            <w:r w:rsidRPr="000B0E4E">
              <w:rPr>
                <w:sz w:val="24"/>
                <w:szCs w:val="24"/>
              </w:rPr>
              <w:t xml:space="preserve"> </w:t>
            </w:r>
            <w:r w:rsidRPr="000B0E4E">
              <w:rPr>
                <w:sz w:val="24"/>
                <w:szCs w:val="24"/>
                <w:lang w:eastAsia="uk-UA"/>
              </w:rPr>
              <w:t>співвиконавця (субпідрядників/ співвиконавців) не передбачається.</w:t>
            </w:r>
          </w:p>
        </w:tc>
      </w:tr>
      <w:tr w:rsidR="007065AE" w:rsidRPr="000B0E4E" w14:paraId="764F56A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881C7CB"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t>9</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DA5E61"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Унесення змін або відкликання тендерної пропозиції учасником</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CCFADE7" w14:textId="75FCE669" w:rsidR="007065AE" w:rsidRPr="000B0E4E" w:rsidRDefault="007065AE" w:rsidP="007065AE">
            <w:pPr>
              <w:ind w:firstLine="322"/>
              <w:jc w:val="both"/>
              <w:rPr>
                <w:sz w:val="24"/>
                <w:szCs w:val="24"/>
              </w:rPr>
            </w:pPr>
            <w:r w:rsidRPr="000B0E4E">
              <w:rPr>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bookmarkStart w:id="17" w:name="n590"/>
            <w:bookmarkEnd w:id="17"/>
          </w:p>
        </w:tc>
      </w:tr>
      <w:tr w:rsidR="007065AE" w:rsidRPr="000B0E4E" w14:paraId="5B389C5F"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hideMark/>
          </w:tcPr>
          <w:p w14:paraId="5CBD0A15" w14:textId="77777777" w:rsidR="007065AE" w:rsidRPr="000B0E4E" w:rsidRDefault="007065AE" w:rsidP="007065AE">
            <w:pPr>
              <w:ind w:hanging="22"/>
              <w:jc w:val="center"/>
              <w:rPr>
                <w:rFonts w:ascii="Calibri" w:hAnsi="Calibri" w:cs="Calibri"/>
                <w:color w:val="000000"/>
                <w:sz w:val="24"/>
                <w:szCs w:val="24"/>
                <w:lang w:eastAsia="uk-UA"/>
              </w:rPr>
            </w:pPr>
            <w:r w:rsidRPr="000B0E4E">
              <w:rPr>
                <w:b/>
                <w:bCs/>
                <w:color w:val="000000"/>
                <w:sz w:val="24"/>
                <w:szCs w:val="24"/>
                <w:lang w:eastAsia="uk-UA"/>
              </w:rPr>
              <w:t xml:space="preserve">Розділ </w:t>
            </w:r>
            <w:bookmarkStart w:id="18" w:name="_Hlk44937276"/>
            <w:r w:rsidRPr="000B0E4E">
              <w:rPr>
                <w:b/>
                <w:bCs/>
                <w:color w:val="000000"/>
                <w:sz w:val="24"/>
                <w:szCs w:val="24"/>
                <w:lang w:eastAsia="uk-UA"/>
              </w:rPr>
              <w:t>IV. Подання та розкриття тендерної пропозиції</w:t>
            </w:r>
            <w:bookmarkEnd w:id="18"/>
          </w:p>
        </w:tc>
      </w:tr>
      <w:tr w:rsidR="007065AE" w:rsidRPr="000B0E4E" w14:paraId="21A62A7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0AFDD6" w14:textId="783AAC4F" w:rsidR="007065AE" w:rsidRPr="000B0E4E" w:rsidRDefault="007065AE" w:rsidP="007065AE">
            <w:pPr>
              <w:rPr>
                <w:b/>
                <w:bCs/>
                <w:color w:val="000000"/>
                <w:sz w:val="24"/>
                <w:szCs w:val="24"/>
                <w:lang w:eastAsia="uk-UA"/>
              </w:rPr>
            </w:pPr>
            <w:bookmarkStart w:id="19" w:name="_Hlk44937361"/>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B8F5B2" w14:textId="7DF1390C" w:rsidR="007065AE" w:rsidRPr="000B0E4E" w:rsidRDefault="007065AE" w:rsidP="007065AE">
            <w:pPr>
              <w:jc w:val="both"/>
              <w:rPr>
                <w:b/>
                <w:bCs/>
                <w:color w:val="000000"/>
                <w:sz w:val="24"/>
                <w:szCs w:val="24"/>
                <w:lang w:eastAsia="uk-UA"/>
              </w:rPr>
            </w:pPr>
            <w:r w:rsidRPr="000B0E4E">
              <w:rPr>
                <w:b/>
                <w:bCs/>
                <w:color w:val="000000"/>
                <w:sz w:val="24"/>
                <w:szCs w:val="24"/>
                <w:lang w:eastAsia="uk-UA"/>
              </w:rPr>
              <w:t>Кінцевий строк подання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4F06A9" w14:textId="47C0DB43" w:rsidR="007065AE" w:rsidRPr="00FB6E41" w:rsidRDefault="007065AE" w:rsidP="007065AE">
            <w:pPr>
              <w:jc w:val="both"/>
              <w:rPr>
                <w:b/>
                <w:bCs/>
                <w:color w:val="000000" w:themeColor="text1"/>
                <w:sz w:val="24"/>
                <w:szCs w:val="24"/>
                <w:u w:val="single"/>
                <w:lang w:val="ru-RU"/>
              </w:rPr>
            </w:pPr>
            <w:r w:rsidRPr="000B0E4E">
              <w:rPr>
                <w:sz w:val="24"/>
                <w:szCs w:val="24"/>
              </w:rPr>
              <w:t xml:space="preserve">    </w:t>
            </w:r>
            <w:r w:rsidRPr="000B0E4E">
              <w:rPr>
                <w:b/>
                <w:bCs/>
                <w:sz w:val="24"/>
                <w:szCs w:val="24"/>
              </w:rPr>
              <w:t xml:space="preserve">Кінцевий строк подання тендерних пропозицій – </w:t>
            </w:r>
            <w:r w:rsidRPr="000B0E4E">
              <w:rPr>
                <w:b/>
                <w:bCs/>
                <w:color w:val="000000" w:themeColor="text1"/>
                <w:sz w:val="24"/>
                <w:szCs w:val="24"/>
              </w:rPr>
              <w:t xml:space="preserve">згідно з оголошенням про проведення відкритих торгів до </w:t>
            </w:r>
            <w:r w:rsidRPr="000B0E4E">
              <w:rPr>
                <w:b/>
                <w:bCs/>
                <w:color w:val="000000" w:themeColor="text1"/>
                <w:sz w:val="24"/>
                <w:szCs w:val="24"/>
                <w:u w:val="single"/>
              </w:rPr>
              <w:t>00:01 год за київським часом</w:t>
            </w:r>
            <w:r w:rsidR="00874B0D">
              <w:rPr>
                <w:b/>
                <w:bCs/>
                <w:color w:val="000000" w:themeColor="text1"/>
                <w:sz w:val="24"/>
                <w:szCs w:val="24"/>
                <w:u w:val="single"/>
              </w:rPr>
              <w:t xml:space="preserve"> </w:t>
            </w:r>
            <w:r w:rsidR="003F7466">
              <w:rPr>
                <w:b/>
                <w:bCs/>
                <w:color w:val="000000" w:themeColor="text1"/>
                <w:sz w:val="24"/>
                <w:szCs w:val="24"/>
                <w:u w:val="single"/>
              </w:rPr>
              <w:t>09</w:t>
            </w:r>
            <w:r w:rsidRPr="00600281">
              <w:rPr>
                <w:b/>
                <w:bCs/>
                <w:sz w:val="24"/>
                <w:szCs w:val="24"/>
                <w:u w:val="single"/>
              </w:rPr>
              <w:t>.0</w:t>
            </w:r>
            <w:r w:rsidR="003F7466">
              <w:rPr>
                <w:b/>
                <w:bCs/>
                <w:sz w:val="24"/>
                <w:szCs w:val="24"/>
                <w:u w:val="single"/>
              </w:rPr>
              <w:t>6</w:t>
            </w:r>
            <w:r w:rsidRPr="00600281">
              <w:rPr>
                <w:b/>
                <w:bCs/>
                <w:sz w:val="24"/>
                <w:szCs w:val="24"/>
                <w:u w:val="single"/>
              </w:rPr>
              <w:t>.202</w:t>
            </w:r>
            <w:r w:rsidRPr="00600281">
              <w:rPr>
                <w:b/>
                <w:bCs/>
                <w:sz w:val="24"/>
                <w:szCs w:val="24"/>
                <w:u w:val="single"/>
                <w:lang w:val="ru-RU"/>
              </w:rPr>
              <w:t>6</w:t>
            </w:r>
            <w:r w:rsidRPr="00600281">
              <w:rPr>
                <w:sz w:val="24"/>
                <w:szCs w:val="24"/>
                <w:u w:val="single"/>
              </w:rPr>
              <w:t>.</w:t>
            </w:r>
          </w:p>
          <w:p w14:paraId="1FCC8CAE" w14:textId="581BA8E7" w:rsidR="007065AE" w:rsidRPr="000B0E4E" w:rsidRDefault="007065AE" w:rsidP="007065AE">
            <w:pPr>
              <w:widowControl/>
              <w:overflowPunct/>
              <w:autoSpaceDE/>
              <w:autoSpaceDN/>
              <w:adjustRightInd/>
              <w:spacing w:line="260" w:lineRule="exact"/>
              <w:jc w:val="both"/>
              <w:textAlignment w:val="auto"/>
              <w:rPr>
                <w:sz w:val="24"/>
                <w:szCs w:val="24"/>
              </w:rPr>
            </w:pPr>
            <w:r w:rsidRPr="000B0E4E">
              <w:rPr>
                <w:sz w:val="24"/>
                <w:szCs w:val="24"/>
              </w:rPr>
              <w:t xml:space="preserve">    Отримана тендерна пропозиція автоматично вноситься до реєстру, у якому відображається інформація про надані тендерні пропозиції.</w:t>
            </w:r>
          </w:p>
          <w:p w14:paraId="5EB6B0B6" w14:textId="12C47BC2" w:rsidR="007065AE" w:rsidRPr="000B0E4E" w:rsidRDefault="007065AE" w:rsidP="007065AE">
            <w:pPr>
              <w:jc w:val="both"/>
              <w:rPr>
                <w:color w:val="000000"/>
                <w:sz w:val="24"/>
                <w:szCs w:val="24"/>
                <w:lang w:eastAsia="uk-UA"/>
              </w:rPr>
            </w:pPr>
            <w:r w:rsidRPr="000B0E4E">
              <w:rPr>
                <w:sz w:val="24"/>
                <w:szCs w:val="24"/>
              </w:rPr>
              <w:t xml:space="preserve">    Електронна система закупівель автоматично формує та надсилає повідомлення учаснику про отримання його пропозиції із зазначенням дати та часу. </w:t>
            </w:r>
          </w:p>
        </w:tc>
      </w:tr>
      <w:bookmarkEnd w:id="19"/>
      <w:tr w:rsidR="007065AE" w:rsidRPr="000B0E4E" w14:paraId="45BEC8A3"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3F857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F086A4"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Дата та час розкриття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E783364" w14:textId="77777777" w:rsidR="007065AE" w:rsidRPr="000B0E4E" w:rsidRDefault="007065AE" w:rsidP="007065AE">
            <w:pPr>
              <w:ind w:firstLine="322"/>
              <w:jc w:val="both"/>
              <w:rPr>
                <w:sz w:val="24"/>
                <w:szCs w:val="24"/>
                <w:shd w:val="clear" w:color="auto" w:fill="FFFFFF"/>
                <w:lang w:eastAsia="en-US"/>
              </w:rPr>
            </w:pPr>
            <w:r w:rsidRPr="000B0E4E">
              <w:rPr>
                <w:sz w:val="24"/>
                <w:szCs w:val="24"/>
                <w:shd w:val="clear" w:color="auto" w:fill="FFFFFF"/>
                <w:lang w:eastAsia="en-US"/>
              </w:rPr>
              <w:t>Електронний аукціон проводиться електронною системою закупівель відповідно до статті 30 Закону.</w:t>
            </w:r>
          </w:p>
          <w:p w14:paraId="7BF8BF6C" w14:textId="33BC41E7" w:rsidR="007065AE" w:rsidRPr="000B0E4E" w:rsidRDefault="007065AE" w:rsidP="007065AE">
            <w:pPr>
              <w:ind w:firstLine="322"/>
              <w:jc w:val="both"/>
              <w:rPr>
                <w:sz w:val="24"/>
                <w:szCs w:val="24"/>
                <w:shd w:val="clear" w:color="auto" w:fill="FFFFFF"/>
                <w:lang w:eastAsia="en-US"/>
              </w:rPr>
            </w:pPr>
            <w:r w:rsidRPr="000B0E4E">
              <w:rPr>
                <w:sz w:val="24"/>
                <w:szCs w:val="24"/>
                <w:shd w:val="clear" w:color="auto" w:fill="FFFFFF"/>
                <w:lang w:eastAsia="en-US"/>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10D48F38" w14:textId="77777777" w:rsidR="007065AE" w:rsidRPr="000B0E4E" w:rsidRDefault="007065AE" w:rsidP="007065AE">
            <w:pPr>
              <w:ind w:firstLine="322"/>
              <w:jc w:val="both"/>
              <w:rPr>
                <w:sz w:val="24"/>
                <w:szCs w:val="24"/>
                <w:shd w:val="clear" w:color="auto" w:fill="FFFFFF"/>
                <w:lang w:eastAsia="en-US"/>
              </w:rPr>
            </w:pPr>
            <w:r w:rsidRPr="000B0E4E">
              <w:rPr>
                <w:sz w:val="24"/>
                <w:szCs w:val="24"/>
                <w:shd w:val="clear" w:color="auto" w:fill="FFFFFF"/>
                <w:lang w:eastAsia="en-US"/>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146A1BF2" w14:textId="2DD62391" w:rsidR="007065AE" w:rsidRPr="000B0E4E" w:rsidRDefault="007065AE" w:rsidP="007065AE">
            <w:pPr>
              <w:ind w:firstLine="322"/>
              <w:jc w:val="both"/>
              <w:rPr>
                <w:rFonts w:ascii="Calibri" w:hAnsi="Calibri" w:cs="Calibri"/>
                <w:color w:val="000000"/>
                <w:sz w:val="24"/>
                <w:szCs w:val="24"/>
                <w:lang w:eastAsia="uk-UA"/>
              </w:rPr>
            </w:pPr>
            <w:r w:rsidRPr="000B0E4E">
              <w:rPr>
                <w:sz w:val="24"/>
                <w:szCs w:val="24"/>
                <w:shd w:val="clear" w:color="auto" w:fill="FFFFFF"/>
                <w:lang w:eastAsia="en-US"/>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w:t>
            </w:r>
            <w:r w:rsidRPr="000B0E4E">
              <w:rPr>
                <w:sz w:val="24"/>
                <w:szCs w:val="24"/>
                <w:shd w:val="clear" w:color="auto" w:fill="FFFFFF"/>
                <w:lang w:eastAsia="en-US"/>
              </w:rPr>
              <w:lastRenderedPageBreak/>
              <w:t>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tc>
      </w:tr>
      <w:tr w:rsidR="007065AE" w:rsidRPr="000B0E4E" w14:paraId="55F28E1C"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hideMark/>
          </w:tcPr>
          <w:p w14:paraId="4323F81F" w14:textId="77777777" w:rsidR="007065AE" w:rsidRPr="000B0E4E" w:rsidRDefault="007065AE" w:rsidP="007065AE">
            <w:pPr>
              <w:jc w:val="center"/>
              <w:rPr>
                <w:rFonts w:ascii="Calibri" w:hAnsi="Calibri" w:cs="Calibri"/>
                <w:color w:val="000000"/>
                <w:sz w:val="24"/>
                <w:szCs w:val="24"/>
                <w:lang w:eastAsia="uk-UA"/>
              </w:rPr>
            </w:pPr>
            <w:r w:rsidRPr="000B0E4E">
              <w:rPr>
                <w:b/>
                <w:bCs/>
                <w:color w:val="000000"/>
                <w:sz w:val="24"/>
                <w:szCs w:val="24"/>
                <w:lang w:eastAsia="uk-UA"/>
              </w:rPr>
              <w:lastRenderedPageBreak/>
              <w:t>Розділ V. Оцінка тендерної пропозиції</w:t>
            </w:r>
          </w:p>
        </w:tc>
      </w:tr>
      <w:tr w:rsidR="007065AE" w:rsidRPr="000B0E4E" w14:paraId="6D9AE3E8"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542A1A3" w14:textId="77777777" w:rsidR="007065AE" w:rsidRPr="000B0E4E" w:rsidRDefault="007065AE" w:rsidP="007065AE">
            <w:pPr>
              <w:rPr>
                <w:rFonts w:ascii="Calibri" w:hAnsi="Calibri" w:cs="Calibri"/>
                <w:sz w:val="24"/>
                <w:szCs w:val="24"/>
                <w:lang w:eastAsia="uk-UA"/>
              </w:rPr>
            </w:pPr>
            <w:r w:rsidRPr="000B0E4E">
              <w:rPr>
                <w:b/>
                <w:bCs/>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3FBF68" w14:textId="77777777" w:rsidR="007065AE" w:rsidRPr="000B0E4E" w:rsidRDefault="007065AE" w:rsidP="007065AE">
            <w:pPr>
              <w:rPr>
                <w:rFonts w:ascii="Calibri" w:hAnsi="Calibri" w:cs="Calibri"/>
                <w:sz w:val="24"/>
                <w:szCs w:val="24"/>
                <w:highlight w:val="yellow"/>
                <w:lang w:eastAsia="uk-UA"/>
              </w:rPr>
            </w:pPr>
            <w:r w:rsidRPr="000B0E4E">
              <w:rPr>
                <w:b/>
                <w:bCs/>
                <w:sz w:val="24"/>
                <w:szCs w:val="24"/>
                <w:lang w:eastAsia="uk-UA"/>
              </w:rPr>
              <w:t>Перелік критеріїв та методика оцінки тендерної пропозиції із зазначенням питомої ваги критерію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A2BA975" w14:textId="33C3262B" w:rsidR="007065AE" w:rsidRPr="000B0E4E" w:rsidRDefault="007065AE" w:rsidP="007065AE">
            <w:pPr>
              <w:shd w:val="clear" w:color="auto" w:fill="FFFFFF"/>
              <w:ind w:firstLine="322"/>
              <w:jc w:val="both"/>
              <w:rPr>
                <w:b/>
                <w:bCs/>
                <w:sz w:val="24"/>
                <w:szCs w:val="24"/>
                <w:lang w:eastAsia="uk-UA"/>
              </w:rPr>
            </w:pPr>
            <w:r w:rsidRPr="000B0E4E">
              <w:rPr>
                <w:sz w:val="24"/>
                <w:szCs w:val="24"/>
                <w:lang w:eastAsia="uk-UA"/>
              </w:rPr>
              <w:t xml:space="preserve">1.1. </w:t>
            </w:r>
            <w:r w:rsidRPr="000B0E4E">
              <w:rPr>
                <w:b/>
                <w:bCs/>
                <w:sz w:val="24"/>
                <w:szCs w:val="24"/>
                <w:lang w:eastAsia="uk-UA"/>
              </w:rPr>
              <w:t>Єдиним критерієм оцінки згідно з процедурою відкритих торгів є ціна (питома вага критерію – 100%).</w:t>
            </w:r>
          </w:p>
          <w:p w14:paraId="12800C54" w14:textId="3D8B0AD7" w:rsidR="007065AE" w:rsidRPr="000B0E4E" w:rsidRDefault="007065AE" w:rsidP="007065AE">
            <w:pPr>
              <w:widowControl/>
              <w:shd w:val="clear" w:color="auto" w:fill="FFFFFF"/>
              <w:overflowPunct/>
              <w:autoSpaceDE/>
              <w:autoSpaceDN/>
              <w:adjustRightInd/>
              <w:ind w:firstLine="322"/>
              <w:jc w:val="both"/>
              <w:textAlignment w:val="auto"/>
              <w:rPr>
                <w:sz w:val="24"/>
                <w:szCs w:val="24"/>
              </w:rPr>
            </w:pPr>
            <w:r w:rsidRPr="000B0E4E">
              <w:rPr>
                <w:sz w:val="24"/>
                <w:szCs w:val="24"/>
              </w:rPr>
              <w:t>Під «ціною» розуміється ціна по кожній окремій частині предмета закупівлі (лоту), якщо закупівля за лотами передбачена цією тендерною документацією.</w:t>
            </w:r>
          </w:p>
          <w:p w14:paraId="4CC36AB9" w14:textId="3D70E475" w:rsidR="007065AE" w:rsidRPr="000B0E4E" w:rsidRDefault="007065AE" w:rsidP="007065AE">
            <w:pPr>
              <w:widowControl/>
              <w:shd w:val="clear" w:color="auto" w:fill="FFFFFF"/>
              <w:overflowPunct/>
              <w:autoSpaceDE/>
              <w:autoSpaceDN/>
              <w:adjustRightInd/>
              <w:spacing w:after="150"/>
              <w:ind w:firstLine="322"/>
              <w:jc w:val="both"/>
              <w:textAlignment w:val="auto"/>
              <w:rPr>
                <w:sz w:val="24"/>
                <w:szCs w:val="24"/>
                <w:lang w:eastAsia="uk-UA"/>
              </w:rPr>
            </w:pPr>
            <w:r w:rsidRPr="000B0E4E">
              <w:rPr>
                <w:sz w:val="24"/>
                <w:szCs w:val="24"/>
                <w:lang w:eastAsia="uk-UA"/>
              </w:rPr>
              <w:t xml:space="preserve">Згідно з частиною першою </w:t>
            </w:r>
            <w:r w:rsidRPr="000B0E4E">
              <w:rPr>
                <w:sz w:val="24"/>
                <w:szCs w:val="24"/>
                <w:lang w:eastAsia="uk-UA"/>
              </w:rPr>
              <w:br/>
              <w:t>статті 29 Закону оцінка тендерних пропозицій проводиться автоматично електронною системою закупівель на основі критерію і методики оцінки, зазначених у Документації, та шляхом застосування електронного аукціону.</w:t>
            </w:r>
          </w:p>
          <w:p w14:paraId="2EF922A3" w14:textId="609C0B4C" w:rsidR="007065AE" w:rsidRPr="000B0E4E" w:rsidRDefault="007065AE" w:rsidP="007065AE">
            <w:pPr>
              <w:widowControl/>
              <w:shd w:val="clear" w:color="auto" w:fill="FFFFFF"/>
              <w:overflowPunct/>
              <w:autoSpaceDE/>
              <w:autoSpaceDN/>
              <w:adjustRightInd/>
              <w:spacing w:after="150"/>
              <w:ind w:firstLine="322"/>
              <w:jc w:val="both"/>
              <w:textAlignment w:val="auto"/>
              <w:rPr>
                <w:sz w:val="24"/>
                <w:szCs w:val="24"/>
              </w:rPr>
            </w:pPr>
            <w:r w:rsidRPr="000B0E4E">
              <w:rPr>
                <w:sz w:val="24"/>
                <w:szCs w:val="24"/>
              </w:rPr>
              <w:t xml:space="preserve">Замовник </w:t>
            </w:r>
            <w:r w:rsidRPr="000B0E4E">
              <w:rPr>
                <w:b/>
                <w:sz w:val="24"/>
                <w:szCs w:val="24"/>
              </w:rPr>
              <w:t>не приймає</w:t>
            </w:r>
            <w:r w:rsidRPr="000B0E4E">
              <w:rPr>
                <w:sz w:val="24"/>
                <w:szCs w:val="24"/>
              </w:rPr>
              <w:t xml:space="preserve"> до розгляду тендерну пропозицію, ціна якої є вищою, ніж очікувана вартість предмета закупівлі, визначена Замовником в оголошенні про проведення цих відкритих торгів</w:t>
            </w:r>
          </w:p>
          <w:p w14:paraId="523E7B30" w14:textId="2FFC0813" w:rsidR="007065AE" w:rsidRPr="000B0E4E" w:rsidRDefault="007065AE" w:rsidP="007065AE">
            <w:pPr>
              <w:shd w:val="clear" w:color="auto" w:fill="FFFFFF"/>
              <w:ind w:firstLine="322"/>
              <w:jc w:val="both"/>
              <w:rPr>
                <w:sz w:val="24"/>
                <w:szCs w:val="24"/>
                <w:lang w:eastAsia="uk-UA"/>
              </w:rPr>
            </w:pPr>
            <w:r w:rsidRPr="000B0E4E">
              <w:rPr>
                <w:sz w:val="24"/>
                <w:szCs w:val="24"/>
                <w:lang w:eastAsia="uk-UA"/>
              </w:rPr>
              <w:t xml:space="preserve">1.2. Розгляд та оцінка тендерних пропозицій здійснюються відповідно до статті 29 Закону (положення частин другої, дванадцятої, </w:t>
            </w:r>
            <w:hyperlink r:id="rId15" w:anchor="n1553">
              <w:r w:rsidRPr="000B0E4E">
                <w:rPr>
                  <w:sz w:val="24"/>
                  <w:szCs w:val="24"/>
                  <w:lang w:eastAsia="uk-UA"/>
                </w:rPr>
                <w:t>шістнадцятої</w:t>
              </w:r>
            </w:hyperlink>
            <w:r w:rsidRPr="000B0E4E">
              <w:rPr>
                <w:sz w:val="24"/>
                <w:szCs w:val="24"/>
                <w:lang w:eastAsia="uk-UA"/>
              </w:rPr>
              <w:t>, абзаців другого і третього частини п’ятнадцятої статті 29 Закону не застосовуються) з урахуванням положень пункту 43 Особливостей.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 Критерії та методика оцінки визначаються відповідно до статті 29 Закону.</w:t>
            </w:r>
          </w:p>
          <w:p w14:paraId="4208B495" w14:textId="40559D4B" w:rsidR="007065AE" w:rsidRPr="000B0E4E" w:rsidRDefault="007065AE" w:rsidP="007065AE">
            <w:pPr>
              <w:widowControl/>
              <w:shd w:val="clear" w:color="auto" w:fill="FFFFFF"/>
              <w:overflowPunct/>
              <w:autoSpaceDE/>
              <w:autoSpaceDN/>
              <w:adjustRightInd/>
              <w:ind w:firstLine="322"/>
              <w:jc w:val="both"/>
              <w:textAlignment w:val="auto"/>
              <w:rPr>
                <w:sz w:val="24"/>
                <w:szCs w:val="24"/>
                <w:lang w:eastAsia="uk-UA"/>
              </w:rPr>
            </w:pPr>
            <w:r w:rsidRPr="000B0E4E">
              <w:rPr>
                <w:sz w:val="24"/>
                <w:szCs w:val="24"/>
                <w:lang w:eastAsia="uk-UA"/>
              </w:rPr>
              <w:t>Замовник розглядає тендерну пропозицію, яка визначена найбільш економічно вигідною відповідно до Особливостей, щодо її відповідності вимогам тендерної документації.</w:t>
            </w:r>
          </w:p>
          <w:p w14:paraId="6E880148" w14:textId="734979F6" w:rsidR="007065AE" w:rsidRPr="000B0E4E" w:rsidRDefault="007065AE" w:rsidP="007065AE">
            <w:pPr>
              <w:ind w:firstLine="322"/>
              <w:jc w:val="both"/>
              <w:rPr>
                <w:sz w:val="24"/>
                <w:szCs w:val="24"/>
                <w:lang w:eastAsia="uk-UA"/>
              </w:rPr>
            </w:pPr>
            <w:r w:rsidRPr="000B0E4E">
              <w:rPr>
                <w:sz w:val="24"/>
                <w:szCs w:val="24"/>
                <w:lang w:eastAsia="uk-UA"/>
              </w:rPr>
              <w:t>1.3. 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72A61200" w14:textId="1B2F3F98" w:rsidR="007065AE" w:rsidRPr="000B0E4E" w:rsidRDefault="007065AE" w:rsidP="007065AE">
            <w:pPr>
              <w:ind w:firstLine="322"/>
              <w:jc w:val="both"/>
              <w:rPr>
                <w:sz w:val="24"/>
                <w:szCs w:val="24"/>
                <w:lang w:eastAsia="uk-UA"/>
              </w:rPr>
            </w:pPr>
            <w:r w:rsidRPr="000B0E4E">
              <w:rPr>
                <w:sz w:val="24"/>
                <w:szCs w:val="24"/>
                <w:lang w:eastAsia="uk-UA"/>
              </w:rPr>
              <w:t xml:space="preserve">1.4. Ціна тендерної пропозиції не може перевищувати очікувану вартість предмета закупівлі, зазначену в оголошенні про проведення відкритих </w:t>
            </w:r>
            <w:r w:rsidRPr="000B0E4E">
              <w:rPr>
                <w:sz w:val="24"/>
                <w:szCs w:val="24"/>
                <w:lang w:eastAsia="uk-UA"/>
              </w:rPr>
              <w:lastRenderedPageBreak/>
              <w:t>торгів, з урахуванням абзацу другого пункту 28 Особливостей.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539A4A42" w14:textId="634CA44D" w:rsidR="007065AE" w:rsidRPr="000B0E4E" w:rsidRDefault="007065AE" w:rsidP="007065AE">
            <w:pPr>
              <w:ind w:firstLine="322"/>
              <w:jc w:val="both"/>
              <w:rPr>
                <w:sz w:val="24"/>
                <w:szCs w:val="24"/>
                <w:lang w:eastAsia="uk-UA"/>
              </w:rPr>
            </w:pPr>
            <w:r w:rsidRPr="000B0E4E">
              <w:rPr>
                <w:sz w:val="24"/>
                <w:szCs w:val="24"/>
                <w:lang w:eastAsia="uk-UA"/>
              </w:rPr>
              <w:t>1.5. Оцінка здійснюється щодо предмета закупівлі в цілому або на окрему частину предмета закупівлі (лота), щодо яких можуть бути подані тендерні пропозиції ( у разі закупівлі по лотах).</w:t>
            </w:r>
          </w:p>
          <w:p w14:paraId="269A9D08" w14:textId="6321D22E" w:rsidR="007065AE" w:rsidRPr="000B0E4E" w:rsidRDefault="007065AE" w:rsidP="007065AE">
            <w:pPr>
              <w:ind w:firstLine="322"/>
              <w:jc w:val="both"/>
              <w:rPr>
                <w:i/>
                <w:iCs/>
                <w:sz w:val="24"/>
                <w:szCs w:val="24"/>
                <w:lang w:eastAsia="uk-UA"/>
              </w:rPr>
            </w:pPr>
            <w:r w:rsidRPr="000B0E4E">
              <w:rPr>
                <w:i/>
                <w:iCs/>
                <w:sz w:val="24"/>
                <w:szCs w:val="24"/>
                <w:lang w:eastAsia="uk-UA"/>
              </w:rPr>
              <w:t>До оцінки тендерних пропозицій приймається сума, що становить загальну вартість тендерної пропозиції кожного окремого учасника, розрахована з урахуванням вимог щодо технічних, якісних та кількісних характеристик предмету закупівлі, визначених цією документацією, в тому числі з урахуванням податку на додану вартість (ПДВ), якщо учасник є платником ПДВ, інших податків та зборів, що передбачені чинним законодавством України, та мають бути включені таким учасником до вартості товару.</w:t>
            </w:r>
          </w:p>
          <w:p w14:paraId="4B1E89D7" w14:textId="70C9561B" w:rsidR="007065AE" w:rsidRPr="000B0E4E" w:rsidRDefault="007065AE" w:rsidP="007065AE">
            <w:pPr>
              <w:ind w:firstLine="322"/>
              <w:contextualSpacing/>
              <w:jc w:val="both"/>
              <w:rPr>
                <w:sz w:val="24"/>
                <w:szCs w:val="24"/>
              </w:rPr>
            </w:pPr>
            <w:r w:rsidRPr="000B0E4E">
              <w:rPr>
                <w:i/>
                <w:iCs/>
                <w:sz w:val="24"/>
                <w:szCs w:val="24"/>
              </w:rPr>
              <w:t>У разі відхилення замовником найбільш економічно вигідної тендерної пропозиції відповідно до Особливостей та Закону замовник розглядає наступну тендерну пропозицію у списку пропозицій, що розташовані за результатами їх оцінки, починаючи з найкращої, у порядку та строки, визначені цими особливостями.</w:t>
            </w:r>
          </w:p>
        </w:tc>
      </w:tr>
      <w:tr w:rsidR="007065AE" w:rsidRPr="000B0E4E" w14:paraId="0672321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A261D36"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3B8A0A" w14:textId="77777777" w:rsidR="007065AE" w:rsidRPr="000B0E4E" w:rsidRDefault="007065AE" w:rsidP="007065AE">
            <w:pPr>
              <w:shd w:val="clear" w:color="auto" w:fill="FFFFFF"/>
              <w:rPr>
                <w:rFonts w:ascii="Calibri" w:hAnsi="Calibri" w:cs="Calibri"/>
                <w:color w:val="000000"/>
                <w:sz w:val="24"/>
                <w:szCs w:val="24"/>
                <w:lang w:eastAsia="uk-UA"/>
              </w:rPr>
            </w:pPr>
            <w:r w:rsidRPr="000B0E4E">
              <w:rPr>
                <w:b/>
                <w:bCs/>
                <w:color w:val="000000"/>
                <w:sz w:val="24"/>
                <w:szCs w:val="24"/>
                <w:lang w:eastAsia="uk-UA"/>
              </w:rPr>
              <w:t>Опис та приклади формальних (несуттєвих) помилок, допущення яких учасниками не призведе до відхилення їх тендерних пропозицій.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1431E5" w14:textId="77777777" w:rsidR="007065AE" w:rsidRPr="000B0E4E" w:rsidRDefault="007065AE" w:rsidP="007065AE">
            <w:pPr>
              <w:shd w:val="clear" w:color="auto" w:fill="FFFFFF"/>
              <w:ind w:left="-37" w:right="18" w:firstLine="359"/>
              <w:jc w:val="both"/>
              <w:rPr>
                <w:sz w:val="24"/>
                <w:szCs w:val="24"/>
                <w:lang w:eastAsia="uk-UA"/>
              </w:rPr>
            </w:pPr>
            <w:r w:rsidRPr="000B0E4E">
              <w:rPr>
                <w:sz w:val="24"/>
                <w:szCs w:val="24"/>
                <w:lang w:eastAsia="uk-UA"/>
              </w:rPr>
              <w:t>2.1.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07CAE647" w14:textId="77777777" w:rsidR="007065AE" w:rsidRPr="000B0E4E" w:rsidRDefault="007065AE" w:rsidP="007065AE">
            <w:pPr>
              <w:shd w:val="clear" w:color="auto" w:fill="FFFFFF"/>
              <w:ind w:left="-37" w:right="18" w:firstLine="359"/>
              <w:jc w:val="both"/>
              <w:rPr>
                <w:sz w:val="24"/>
                <w:szCs w:val="24"/>
                <w:lang w:eastAsia="uk-UA"/>
              </w:rPr>
            </w:pPr>
            <w:r w:rsidRPr="000B0E4E">
              <w:rPr>
                <w:sz w:val="24"/>
                <w:szCs w:val="24"/>
                <w:lang w:eastAsia="uk-UA"/>
              </w:rPr>
              <w:t>Наприклад: орфографічні помилки та технічні описки в словах та словосполученнях, що зазначені в документах, які надані учасником; зазначення назви документу, необхідність у наданні якого передбачена цією документацією, у спосіб що відрізняється від вказаного в цій документації, та який підготований безпосередньо учасником, у разі якщо такий документ за своїм змістом відповідає вимогам цієї документації, відсутність визначеної замовником інформації (її окремих фрагментів) у змісті певного документу, подання якого вимагається згідно тендерної документації, та за умови наявності такої інформації в повному об’ємі у змісті іншого документу, наданого у складі тендерної пропозиції, тощо.</w:t>
            </w:r>
          </w:p>
          <w:p w14:paraId="58711CFE" w14:textId="6EB1B398" w:rsidR="007065AE" w:rsidRPr="000B0E4E" w:rsidRDefault="007065AE" w:rsidP="007065AE">
            <w:pPr>
              <w:shd w:val="clear" w:color="auto" w:fill="FFFFFF"/>
              <w:ind w:firstLine="359"/>
              <w:jc w:val="both"/>
              <w:rPr>
                <w:rFonts w:ascii="Calibri" w:hAnsi="Calibri" w:cs="Calibri"/>
                <w:color w:val="000000"/>
                <w:sz w:val="24"/>
                <w:szCs w:val="24"/>
                <w:lang w:eastAsia="uk-UA"/>
              </w:rPr>
            </w:pPr>
            <w:r w:rsidRPr="000B0E4E">
              <w:rPr>
                <w:sz w:val="24"/>
                <w:szCs w:val="24"/>
                <w:lang w:eastAsia="uk-UA"/>
              </w:rPr>
              <w:t>Також, 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w:t>
            </w:r>
          </w:p>
        </w:tc>
      </w:tr>
      <w:tr w:rsidR="007065AE" w:rsidRPr="000B0E4E" w14:paraId="1A9290F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F757F7"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F69BDC"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Інша інформація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2C84F2" w14:textId="78A0AE91" w:rsidR="007065AE" w:rsidRPr="000B0E4E" w:rsidRDefault="007065AE" w:rsidP="007065AE">
            <w:pPr>
              <w:shd w:val="clear" w:color="auto" w:fill="FFFFFF"/>
              <w:ind w:firstLine="322"/>
              <w:jc w:val="both"/>
              <w:rPr>
                <w:sz w:val="24"/>
                <w:szCs w:val="24"/>
                <w:lang w:eastAsia="uk-UA"/>
              </w:rPr>
            </w:pPr>
            <w:r w:rsidRPr="000B0E4E">
              <w:rPr>
                <w:sz w:val="24"/>
                <w:szCs w:val="24"/>
                <w:lang w:eastAsia="uk-UA"/>
              </w:rPr>
              <w:t xml:space="preserve">3.1. Учасник процедури закупівлі, який надав найбільш економічно вигідну тендерну пропозицію, що </w:t>
            </w:r>
            <w:r w:rsidRPr="000B0E4E">
              <w:rPr>
                <w:sz w:val="24"/>
                <w:szCs w:val="24"/>
                <w:lang w:eastAsia="uk-UA"/>
              </w:rPr>
              <w:lastRenderedPageBreak/>
              <w:t>є аномально низькою (у цьому пункті під терміном «</w:t>
            </w:r>
            <w:r w:rsidRPr="000B0E4E">
              <w:rPr>
                <w:b/>
                <w:bCs/>
                <w:sz w:val="24"/>
                <w:szCs w:val="24"/>
                <w:lang w:eastAsia="uk-UA"/>
              </w:rPr>
              <w:t>аномально низька ціна тендерної пропозиції</w:t>
            </w:r>
            <w:r w:rsidRPr="000B0E4E">
              <w:rPr>
                <w:sz w:val="24"/>
                <w:szCs w:val="24"/>
                <w:lang w:eastAsia="uk-UA"/>
              </w:rPr>
              <w:t>»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161202B6" w14:textId="77777777" w:rsidR="007065AE" w:rsidRPr="000B0E4E" w:rsidRDefault="007065AE" w:rsidP="007065AE">
            <w:pPr>
              <w:ind w:firstLine="322"/>
              <w:jc w:val="both"/>
              <w:rPr>
                <w:i/>
                <w:iCs/>
                <w:sz w:val="24"/>
                <w:szCs w:val="24"/>
                <w:lang w:eastAsia="uk-UA"/>
              </w:rPr>
            </w:pPr>
            <w:r w:rsidRPr="000B0E4E">
              <w:rPr>
                <w:i/>
                <w:iCs/>
                <w:sz w:val="24"/>
                <w:szCs w:val="24"/>
                <w:lang w:eastAsia="uk-UA"/>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згідно з цим пунктом.</w:t>
            </w:r>
          </w:p>
          <w:p w14:paraId="4BFEC02E" w14:textId="77777777" w:rsidR="007065AE" w:rsidRPr="000B0E4E" w:rsidRDefault="007065AE" w:rsidP="007065AE">
            <w:pPr>
              <w:ind w:firstLine="322"/>
              <w:jc w:val="both"/>
              <w:rPr>
                <w:sz w:val="24"/>
                <w:szCs w:val="24"/>
                <w:lang w:eastAsia="uk-UA"/>
              </w:rPr>
            </w:pPr>
            <w:r w:rsidRPr="000B0E4E">
              <w:rPr>
                <w:sz w:val="24"/>
                <w:szCs w:val="24"/>
                <w:lang w:eastAsia="uk-UA"/>
              </w:rPr>
              <w:t>Обґрунтування аномально низької тендерної пропозиції може містити інформацію про:</w:t>
            </w:r>
          </w:p>
          <w:p w14:paraId="071F8A2B" w14:textId="77777777" w:rsidR="007065AE" w:rsidRPr="000B0E4E" w:rsidRDefault="007065AE" w:rsidP="007065AE">
            <w:pPr>
              <w:ind w:firstLine="322"/>
              <w:jc w:val="both"/>
              <w:rPr>
                <w:sz w:val="24"/>
                <w:szCs w:val="24"/>
                <w:lang w:eastAsia="uk-UA"/>
              </w:rPr>
            </w:pPr>
            <w:r w:rsidRPr="000B0E4E">
              <w:rPr>
                <w:sz w:val="24"/>
                <w:szCs w:val="24"/>
                <w:lang w:eastAsia="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600444D9" w14:textId="77777777" w:rsidR="007065AE" w:rsidRPr="000B0E4E" w:rsidRDefault="007065AE" w:rsidP="007065AE">
            <w:pPr>
              <w:ind w:firstLine="322"/>
              <w:jc w:val="both"/>
              <w:rPr>
                <w:sz w:val="24"/>
                <w:szCs w:val="24"/>
                <w:lang w:eastAsia="uk-UA"/>
              </w:rPr>
            </w:pPr>
            <w:r w:rsidRPr="000B0E4E">
              <w:rPr>
                <w:sz w:val="24"/>
                <w:szCs w:val="24"/>
                <w:lang w:eastAsia="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1ED21FA3" w14:textId="0A448420" w:rsidR="007065AE" w:rsidRPr="000B0E4E" w:rsidRDefault="007065AE" w:rsidP="007065AE">
            <w:pPr>
              <w:ind w:firstLine="322"/>
              <w:jc w:val="both"/>
              <w:rPr>
                <w:sz w:val="24"/>
                <w:szCs w:val="24"/>
                <w:lang w:eastAsia="uk-UA"/>
              </w:rPr>
            </w:pPr>
            <w:r w:rsidRPr="000B0E4E">
              <w:rPr>
                <w:sz w:val="24"/>
                <w:szCs w:val="24"/>
                <w:lang w:eastAsia="uk-UA"/>
              </w:rPr>
              <w:t>3) отримання учасником процедури закупівлі державної допомоги згідно із законодавством.</w:t>
            </w:r>
          </w:p>
          <w:p w14:paraId="4BBC5382" w14:textId="07E154D4" w:rsidR="007065AE" w:rsidRPr="000B0E4E" w:rsidRDefault="007065AE" w:rsidP="007065AE">
            <w:pPr>
              <w:shd w:val="clear" w:color="auto" w:fill="FFFFFF"/>
              <w:ind w:firstLine="322"/>
              <w:jc w:val="both"/>
              <w:rPr>
                <w:sz w:val="24"/>
                <w:szCs w:val="24"/>
                <w:lang w:eastAsia="uk-UA"/>
              </w:rPr>
            </w:pPr>
            <w:r w:rsidRPr="000B0E4E">
              <w:rPr>
                <w:sz w:val="24"/>
                <w:szCs w:val="24"/>
                <w:lang w:eastAsia="uk-UA"/>
              </w:rPr>
              <w:t>3.2. 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2D96809C" w14:textId="3A768054" w:rsidR="007065AE" w:rsidRPr="000B0E4E" w:rsidRDefault="007065AE" w:rsidP="007065AE">
            <w:pPr>
              <w:keepNext/>
              <w:shd w:val="clear" w:color="auto" w:fill="FFFFFF"/>
              <w:ind w:firstLine="322"/>
              <w:jc w:val="both"/>
              <w:rPr>
                <w:sz w:val="24"/>
                <w:szCs w:val="24"/>
                <w:lang w:eastAsia="uk-UA"/>
              </w:rPr>
            </w:pPr>
            <w:r w:rsidRPr="000B0E4E">
              <w:rPr>
                <w:sz w:val="24"/>
                <w:szCs w:val="24"/>
                <w:lang w:eastAsia="uk-UA"/>
              </w:rPr>
              <w:t xml:space="preserve">3.3. 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w:t>
            </w:r>
            <w:r w:rsidRPr="000B0E4E">
              <w:rPr>
                <w:sz w:val="24"/>
                <w:szCs w:val="24"/>
                <w:lang w:eastAsia="uk-UA"/>
              </w:rPr>
              <w:lastRenderedPageBreak/>
              <w:t xml:space="preserve">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w:t>
            </w:r>
            <w:r w:rsidRPr="000B0E4E">
              <w:rPr>
                <w:b/>
                <w:bCs/>
                <w:sz w:val="24"/>
                <w:szCs w:val="24"/>
                <w:lang w:eastAsia="uk-UA"/>
              </w:rPr>
              <w:t>повідомлення з вимогою про усунення таких невідповідностей</w:t>
            </w:r>
            <w:r w:rsidRPr="000B0E4E">
              <w:rPr>
                <w:sz w:val="24"/>
                <w:szCs w:val="24"/>
                <w:lang w:eastAsia="uk-UA"/>
              </w:rPr>
              <w:t xml:space="preserve"> в електронній системі закупівель.</w:t>
            </w:r>
          </w:p>
          <w:p w14:paraId="01D0B678" w14:textId="3F923430" w:rsidR="007065AE" w:rsidRPr="000B0E4E" w:rsidRDefault="007065AE" w:rsidP="007065AE">
            <w:pPr>
              <w:ind w:firstLine="322"/>
              <w:jc w:val="both"/>
              <w:rPr>
                <w:sz w:val="24"/>
                <w:szCs w:val="24"/>
                <w:lang w:eastAsia="uk-UA"/>
              </w:rPr>
            </w:pPr>
            <w:r w:rsidRPr="000B0E4E">
              <w:rPr>
                <w:sz w:val="24"/>
                <w:szCs w:val="24"/>
                <w:lang w:eastAsia="uk-UA"/>
              </w:rPr>
              <w:t>3.3.1. 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EF4CC3F" w14:textId="1621BE77" w:rsidR="007065AE" w:rsidRPr="000B0E4E" w:rsidRDefault="007065AE" w:rsidP="007065AE">
            <w:pPr>
              <w:ind w:firstLine="322"/>
              <w:jc w:val="both"/>
              <w:rPr>
                <w:sz w:val="24"/>
                <w:szCs w:val="24"/>
                <w:lang w:eastAsia="uk-UA"/>
              </w:rPr>
            </w:pPr>
            <w:r w:rsidRPr="000B0E4E">
              <w:rPr>
                <w:sz w:val="24"/>
                <w:szCs w:val="24"/>
                <w:lang w:eastAsia="uk-UA"/>
              </w:rPr>
              <w:t>3.3.2. 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504C5EA3" w14:textId="0ACC92BC" w:rsidR="007065AE" w:rsidRPr="000B0E4E" w:rsidRDefault="007065AE" w:rsidP="007065AE">
            <w:pPr>
              <w:ind w:firstLine="322"/>
              <w:jc w:val="both"/>
              <w:rPr>
                <w:sz w:val="24"/>
                <w:szCs w:val="24"/>
                <w:lang w:eastAsia="uk-UA"/>
              </w:rPr>
            </w:pPr>
            <w:r w:rsidRPr="000B0E4E">
              <w:rPr>
                <w:sz w:val="24"/>
                <w:szCs w:val="24"/>
                <w:lang w:eastAsia="uk-UA"/>
              </w:rPr>
              <w:t xml:space="preserve">3.3.3. 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w:t>
            </w:r>
            <w:r w:rsidRPr="000B0E4E">
              <w:rPr>
                <w:b/>
                <w:bCs/>
                <w:sz w:val="24"/>
                <w:szCs w:val="24"/>
                <w:lang w:eastAsia="uk-UA"/>
              </w:rPr>
              <w:t>24 годин</w:t>
            </w:r>
            <w:r w:rsidRPr="000B0E4E">
              <w:rPr>
                <w:sz w:val="24"/>
                <w:szCs w:val="24"/>
                <w:lang w:eastAsia="uk-UA"/>
              </w:rPr>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14:paraId="5AB584BD" w14:textId="74CAAFE9" w:rsidR="007065AE" w:rsidRPr="000B0E4E" w:rsidRDefault="007065AE" w:rsidP="007065AE">
            <w:pPr>
              <w:spacing w:line="100" w:lineRule="atLeast"/>
              <w:ind w:firstLine="322"/>
              <w:jc w:val="both"/>
              <w:rPr>
                <w:sz w:val="24"/>
                <w:szCs w:val="24"/>
              </w:rPr>
            </w:pPr>
            <w:r w:rsidRPr="000B0E4E">
              <w:rPr>
                <w:sz w:val="24"/>
                <w:szCs w:val="24"/>
              </w:rPr>
              <w:t>3.4. У разі, якщо Замовник здійснює закупівлю товарів, робіт та послуг (якщо надання послуг/робіт передбачає набуття у власність товарів), визначених підпунктами 1, 2 пункту 6</w:t>
            </w:r>
            <w:r w:rsidRPr="000B0E4E">
              <w:rPr>
                <w:sz w:val="24"/>
                <w:szCs w:val="24"/>
                <w:vertAlign w:val="superscript"/>
              </w:rPr>
              <w:t>1</w:t>
            </w:r>
            <w:r w:rsidRPr="000B0E4E">
              <w:rPr>
                <w:sz w:val="24"/>
                <w:szCs w:val="24"/>
              </w:rPr>
              <w:t xml:space="preserve">  Розділу X Прикінцеві та перехідні положення Закону України «Про публічні закупівлі», виключно якщо їх ступінь локалізації виробництва дорівнює чи перевищує встановлені </w:t>
            </w:r>
            <w:r w:rsidRPr="000B0E4E">
              <w:rPr>
                <w:sz w:val="24"/>
                <w:szCs w:val="24"/>
              </w:rPr>
              <w:lastRenderedPageBreak/>
              <w:t>законодавством норми (на момент подання тендерної пропозиції). При цьому ступінь локалізації виробництва визначається самостійно виробником товару, що є предметом закупівлі, та підтверджується Уповноваженим органом у порядку, встановленому Кабінетом Міністрів України.</w:t>
            </w:r>
          </w:p>
          <w:p w14:paraId="5286CEC3" w14:textId="3464E8D4" w:rsidR="007065AE" w:rsidRPr="000B0E4E" w:rsidRDefault="007065AE" w:rsidP="007065AE">
            <w:pPr>
              <w:spacing w:line="100" w:lineRule="atLeast"/>
              <w:ind w:firstLine="322"/>
              <w:jc w:val="both"/>
              <w:rPr>
                <w:sz w:val="24"/>
                <w:szCs w:val="24"/>
              </w:rPr>
            </w:pPr>
            <w:r w:rsidRPr="000B0E4E">
              <w:rPr>
                <w:sz w:val="24"/>
                <w:szCs w:val="24"/>
              </w:rPr>
              <w:t xml:space="preserve">3.5. Вимога щодо локалізації не застосовується до закупівель, у разі </w:t>
            </w:r>
            <w:bookmarkStart w:id="20" w:name="n813"/>
            <w:bookmarkEnd w:id="20"/>
            <w:r w:rsidRPr="000B0E4E">
              <w:rPr>
                <w:sz w:val="24"/>
                <w:szCs w:val="24"/>
              </w:rPr>
              <w:t>здійснення замовником закупівлі товарів, робіт чи послуг, якщо країною походження таких товарів (зокрема, якщо набуття замовником у власність таких товарів передбачається за результатом виконання робіт чи надання послуг) є країна, яка є стороною </w:t>
            </w:r>
            <w:hyperlink r:id="rId16" w:tgtFrame="_blank" w:history="1">
              <w:r w:rsidRPr="000B0E4E">
                <w:rPr>
                  <w:rStyle w:val="ae"/>
                  <w:color w:val="auto"/>
                  <w:sz w:val="24"/>
                  <w:szCs w:val="24"/>
                  <w:u w:val="none"/>
                </w:rPr>
                <w:t>Угоди про державні закупівлі</w:t>
              </w:r>
            </w:hyperlink>
            <w:r w:rsidRPr="000B0E4E">
              <w:rPr>
                <w:sz w:val="24"/>
                <w:szCs w:val="24"/>
              </w:rPr>
              <w:t>, укладеної 15 квітня 1994 р. в м. Марракеші, із змінами, внесеними </w:t>
            </w:r>
            <w:hyperlink r:id="rId17" w:tgtFrame="_blank" w:history="1">
              <w:r w:rsidRPr="000B0E4E">
                <w:rPr>
                  <w:rStyle w:val="ae"/>
                  <w:color w:val="auto"/>
                  <w:sz w:val="24"/>
                  <w:szCs w:val="24"/>
                  <w:u w:val="none"/>
                </w:rPr>
                <w:t>Протоколом про внесення змін до Угоди про державні закупівлі</w:t>
              </w:r>
            </w:hyperlink>
            <w:r w:rsidRPr="000B0E4E">
              <w:rPr>
                <w:sz w:val="24"/>
                <w:szCs w:val="24"/>
              </w:rPr>
              <w:t>,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w:t>
            </w:r>
            <w:hyperlink r:id="rId18" w:tgtFrame="_blank" w:history="1">
              <w:r w:rsidRPr="000B0E4E">
                <w:rPr>
                  <w:rStyle w:val="ae"/>
                  <w:color w:val="auto"/>
                  <w:sz w:val="24"/>
                  <w:szCs w:val="24"/>
                  <w:u w:val="none"/>
                </w:rPr>
                <w:t>Закону України</w:t>
              </w:r>
            </w:hyperlink>
            <w:r w:rsidRPr="000B0E4E">
              <w:rPr>
                <w:sz w:val="24"/>
                <w:szCs w:val="24"/>
              </w:rPr>
              <w:t> «Про приєднання України до Угоди про державні закупівлі».</w:t>
            </w:r>
          </w:p>
          <w:p w14:paraId="100CB2FB" w14:textId="4DB151DF" w:rsidR="007065AE" w:rsidRPr="000B0E4E" w:rsidRDefault="007065AE" w:rsidP="007065AE">
            <w:pPr>
              <w:ind w:left="-32" w:right="15" w:firstLine="322"/>
              <w:jc w:val="both"/>
              <w:rPr>
                <w:sz w:val="24"/>
                <w:szCs w:val="24"/>
                <w:lang w:eastAsia="uk-UA"/>
              </w:rPr>
            </w:pPr>
            <w:r w:rsidRPr="000B0E4E">
              <w:rPr>
                <w:sz w:val="24"/>
                <w:szCs w:val="24"/>
                <w:lang w:bidi="hi-IN"/>
              </w:rPr>
              <w:t>3.6. 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буде означати,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bookmarkStart w:id="21" w:name="n132"/>
            <w:bookmarkEnd w:id="21"/>
            <w:r w:rsidRPr="000B0E4E">
              <w:rPr>
                <w:sz w:val="24"/>
                <w:szCs w:val="24"/>
              </w:rPr>
              <w:t xml:space="preserve">     </w:t>
            </w:r>
          </w:p>
          <w:p w14:paraId="28B5BFFD" w14:textId="50CC14AE" w:rsidR="007065AE" w:rsidRPr="000B0E4E" w:rsidRDefault="007065AE" w:rsidP="007065AE">
            <w:pPr>
              <w:ind w:firstLine="322"/>
              <w:jc w:val="both"/>
              <w:rPr>
                <w:sz w:val="24"/>
                <w:szCs w:val="24"/>
                <w:lang w:eastAsia="uk-UA"/>
              </w:rPr>
            </w:pPr>
            <w:r w:rsidRPr="000B0E4E">
              <w:rPr>
                <w:sz w:val="24"/>
                <w:szCs w:val="24"/>
                <w:lang w:eastAsia="uk-UA"/>
              </w:rPr>
              <w:t>3.7. За підроблення документів, печаток, штампів та бланків, збут чи використання підроблених документів, печаток, штампів, учасник несе кримінальну відповідальність згідно зі статтею 358 Кримінального Кодексу України.</w:t>
            </w:r>
          </w:p>
          <w:p w14:paraId="5F931643" w14:textId="06792C45" w:rsidR="007065AE" w:rsidRPr="000B0E4E" w:rsidRDefault="007065AE" w:rsidP="007065AE">
            <w:pPr>
              <w:ind w:firstLine="322"/>
              <w:jc w:val="both"/>
              <w:rPr>
                <w:sz w:val="24"/>
                <w:szCs w:val="24"/>
                <w:lang w:eastAsia="uk-UA"/>
              </w:rPr>
            </w:pPr>
            <w:r w:rsidRPr="000B0E4E">
              <w:rPr>
                <w:sz w:val="24"/>
                <w:szCs w:val="24"/>
                <w:lang w:eastAsia="uk-UA"/>
              </w:rPr>
              <w:t>3.8. Тендерна пропозиція не може містити арифметичних помилок, зокрема не допускається розходження між ціною одиниці та підсумковою ціною, одержаною шляхом множення ціни за одиницю на кількість, або інших арифметичних дій. У випадку наявності арифметичних помилок (або помилок (розходження у ціні) у зазначенні ціни тендерної пропозиції на майданчику та у файлі – форма «Цінова пропозиція») така тендерна пропозиція відхиляється.</w:t>
            </w:r>
          </w:p>
          <w:p w14:paraId="28CA01E0" w14:textId="3A2C103B" w:rsidR="007065AE" w:rsidRPr="000B0E4E" w:rsidRDefault="007065AE" w:rsidP="007065AE">
            <w:pPr>
              <w:ind w:firstLine="322"/>
              <w:jc w:val="both"/>
              <w:rPr>
                <w:sz w:val="24"/>
                <w:szCs w:val="24"/>
                <w:lang w:eastAsia="uk-UA"/>
              </w:rPr>
            </w:pPr>
            <w:r w:rsidRPr="000B0E4E">
              <w:rPr>
                <w:sz w:val="24"/>
                <w:szCs w:val="24"/>
                <w:lang w:eastAsia="uk-UA"/>
              </w:rPr>
              <w:t>3.9. Відповідальність за достовірність наданої інформації в своїй пропозиції несе учасник.</w:t>
            </w:r>
          </w:p>
          <w:p w14:paraId="449B72DE" w14:textId="45EF0C6B" w:rsidR="007065AE" w:rsidRPr="000B0E4E" w:rsidRDefault="007065AE" w:rsidP="007065AE">
            <w:pPr>
              <w:jc w:val="both"/>
              <w:rPr>
                <w:color w:val="000000"/>
                <w:sz w:val="24"/>
                <w:szCs w:val="24"/>
                <w:lang w:eastAsia="uk-UA"/>
              </w:rPr>
            </w:pPr>
          </w:p>
        </w:tc>
      </w:tr>
      <w:tr w:rsidR="007065AE" w:rsidRPr="000B0E4E" w14:paraId="46E6353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3CFC679"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FDBDA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Відхилення тендерних пропозицій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3CB709F" w14:textId="77777777" w:rsidR="007065AE" w:rsidRPr="000B0E4E" w:rsidRDefault="007065AE" w:rsidP="007065AE">
            <w:pPr>
              <w:jc w:val="both"/>
              <w:rPr>
                <w:sz w:val="24"/>
                <w:szCs w:val="24"/>
              </w:rPr>
            </w:pPr>
            <w:r w:rsidRPr="000B0E4E">
              <w:rPr>
                <w:sz w:val="24"/>
                <w:szCs w:val="24"/>
                <w:lang w:eastAsia="uk-UA"/>
              </w:rPr>
              <w:t xml:space="preserve">4.1. </w:t>
            </w:r>
            <w:r w:rsidRPr="000B0E4E">
              <w:rPr>
                <w:sz w:val="24"/>
                <w:szCs w:val="24"/>
                <w:lang w:eastAsia="en-US"/>
              </w:rPr>
              <w:t>Замовник відхиляє тендерну пропозицію із зазначенням аргументації в електронній системі закупівель у разі, коли:</w:t>
            </w:r>
          </w:p>
          <w:p w14:paraId="7EAC3E94" w14:textId="289ED2CC" w:rsidR="007065AE" w:rsidRPr="000B0E4E" w:rsidRDefault="007065AE" w:rsidP="007065AE">
            <w:pPr>
              <w:jc w:val="both"/>
              <w:rPr>
                <w:sz w:val="24"/>
                <w:szCs w:val="24"/>
                <w:lang w:eastAsia="en-US"/>
              </w:rPr>
            </w:pPr>
            <w:r w:rsidRPr="000B0E4E">
              <w:rPr>
                <w:sz w:val="24"/>
                <w:szCs w:val="24"/>
                <w:lang w:eastAsia="en-US"/>
              </w:rPr>
              <w:t>4.1.1.  Учасник процедури закупівлі:</w:t>
            </w:r>
          </w:p>
          <w:p w14:paraId="75B3CBBE" w14:textId="72ABDADC" w:rsidR="007065AE" w:rsidRPr="000B0E4E" w:rsidRDefault="007065AE" w:rsidP="007065AE">
            <w:pPr>
              <w:jc w:val="both"/>
              <w:rPr>
                <w:sz w:val="24"/>
                <w:szCs w:val="24"/>
              </w:rPr>
            </w:pPr>
            <w:r w:rsidRPr="000B0E4E">
              <w:rPr>
                <w:sz w:val="24"/>
                <w:szCs w:val="24"/>
              </w:rPr>
              <w:t xml:space="preserve">4.1.1.1. Підпадає під підстави, встановлені пунктом 47 </w:t>
            </w:r>
            <w:r w:rsidRPr="000B0E4E">
              <w:rPr>
                <w:sz w:val="24"/>
                <w:szCs w:val="24"/>
              </w:rPr>
              <w:lastRenderedPageBreak/>
              <w:t>Особливостей;</w:t>
            </w:r>
          </w:p>
          <w:p w14:paraId="0D9C3BD3" w14:textId="5A6F76A6" w:rsidR="007065AE" w:rsidRPr="000B0E4E" w:rsidRDefault="007065AE" w:rsidP="007065AE">
            <w:pPr>
              <w:jc w:val="both"/>
              <w:rPr>
                <w:sz w:val="24"/>
                <w:szCs w:val="24"/>
              </w:rPr>
            </w:pPr>
            <w:r w:rsidRPr="000B0E4E">
              <w:rPr>
                <w:sz w:val="24"/>
                <w:szCs w:val="24"/>
              </w:rPr>
              <w:t>4.1.1.2.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3DAFD49C" w14:textId="6E2E73E9" w:rsidR="007065AE" w:rsidRPr="000B0E4E" w:rsidRDefault="007065AE" w:rsidP="007065AE">
            <w:pPr>
              <w:jc w:val="both"/>
              <w:rPr>
                <w:sz w:val="24"/>
                <w:szCs w:val="24"/>
              </w:rPr>
            </w:pPr>
            <w:r w:rsidRPr="000B0E4E">
              <w:rPr>
                <w:sz w:val="24"/>
                <w:szCs w:val="24"/>
              </w:rPr>
              <w:t>4.1.1.3. Не надав забезпечення тендерної пропозиції, якщо таке забезпечення вимагалося замовником;</w:t>
            </w:r>
          </w:p>
          <w:p w14:paraId="1D7C3F0A" w14:textId="552F46E3" w:rsidR="007065AE" w:rsidRPr="000B0E4E" w:rsidRDefault="007065AE" w:rsidP="007065AE">
            <w:pPr>
              <w:jc w:val="both"/>
              <w:rPr>
                <w:sz w:val="24"/>
                <w:szCs w:val="24"/>
              </w:rPr>
            </w:pPr>
            <w:r w:rsidRPr="000B0E4E">
              <w:rPr>
                <w:sz w:val="24"/>
                <w:szCs w:val="24"/>
              </w:rPr>
              <w:t>4.1.1.4.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428B185B" w14:textId="480842AC" w:rsidR="007065AE" w:rsidRPr="000B0E4E" w:rsidRDefault="007065AE" w:rsidP="007065AE">
            <w:pPr>
              <w:jc w:val="both"/>
              <w:rPr>
                <w:sz w:val="24"/>
                <w:szCs w:val="24"/>
              </w:rPr>
            </w:pPr>
            <w:r w:rsidRPr="000B0E4E">
              <w:rPr>
                <w:sz w:val="24"/>
                <w:szCs w:val="24"/>
              </w:rPr>
              <w:t>4.1.1.5.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6D323DF6" w14:textId="0D8791EC" w:rsidR="007065AE" w:rsidRPr="000B0E4E" w:rsidRDefault="007065AE" w:rsidP="007065AE">
            <w:pPr>
              <w:jc w:val="both"/>
              <w:rPr>
                <w:sz w:val="24"/>
                <w:szCs w:val="24"/>
              </w:rPr>
            </w:pPr>
            <w:r w:rsidRPr="000B0E4E">
              <w:rPr>
                <w:sz w:val="24"/>
                <w:szCs w:val="24"/>
              </w:rPr>
              <w:t>4.1.1.6. Визначив конфіденційною інформацію, що не може бути визначена як конфіденційна відповідно до вимог пункту 40 Особливостей;</w:t>
            </w:r>
          </w:p>
          <w:p w14:paraId="24F5B8F8" w14:textId="33A50DC3" w:rsidR="007065AE" w:rsidRPr="000B0E4E" w:rsidRDefault="007065AE" w:rsidP="007065AE">
            <w:pPr>
              <w:jc w:val="both"/>
              <w:rPr>
                <w:sz w:val="24"/>
                <w:szCs w:val="24"/>
              </w:rPr>
            </w:pPr>
            <w:r w:rsidRPr="000B0E4E">
              <w:rPr>
                <w:sz w:val="24"/>
                <w:szCs w:val="24"/>
              </w:rPr>
              <w:t xml:space="preserve">4.1.1.7.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w:t>
            </w:r>
            <w:r w:rsidRPr="000B0E4E">
              <w:rPr>
                <w:sz w:val="24"/>
                <w:szCs w:val="24"/>
              </w:rPr>
              <w:lastRenderedPageBreak/>
              <w:t>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5E0DBCFE" w14:textId="6EB6E4F2" w:rsidR="007065AE" w:rsidRPr="000B0E4E" w:rsidRDefault="007065AE" w:rsidP="007065AE">
            <w:pPr>
              <w:jc w:val="both"/>
              <w:rPr>
                <w:sz w:val="24"/>
                <w:szCs w:val="24"/>
              </w:rPr>
            </w:pPr>
            <w:r w:rsidRPr="000B0E4E">
              <w:rPr>
                <w:sz w:val="24"/>
                <w:szCs w:val="24"/>
              </w:rPr>
              <w:t>4.1.1.8. У</w:t>
            </w:r>
            <w:r w:rsidRPr="000B0E4E">
              <w:rPr>
                <w:sz w:val="24"/>
                <w:szCs w:val="24"/>
                <w:lang w:eastAsia="uk-UA"/>
              </w:rPr>
              <w:t xml:space="preserve">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14:paraId="2222BC80" w14:textId="4C96B488" w:rsidR="007065AE" w:rsidRPr="000B0E4E" w:rsidRDefault="007065AE" w:rsidP="007065AE">
            <w:pPr>
              <w:jc w:val="both"/>
              <w:rPr>
                <w:sz w:val="24"/>
                <w:szCs w:val="24"/>
              </w:rPr>
            </w:pPr>
            <w:r w:rsidRPr="000B0E4E">
              <w:rPr>
                <w:sz w:val="24"/>
                <w:szCs w:val="24"/>
              </w:rPr>
              <w:t>4.1.2.   Тендерна пропозиція:</w:t>
            </w:r>
          </w:p>
          <w:p w14:paraId="29A63E03" w14:textId="786FF54C" w:rsidR="007065AE" w:rsidRPr="000B0E4E" w:rsidRDefault="007065AE" w:rsidP="007065AE">
            <w:pPr>
              <w:jc w:val="both"/>
              <w:rPr>
                <w:sz w:val="24"/>
                <w:szCs w:val="24"/>
              </w:rPr>
            </w:pPr>
            <w:r w:rsidRPr="000B0E4E">
              <w:rPr>
                <w:sz w:val="24"/>
                <w:szCs w:val="24"/>
              </w:rPr>
              <w:t>4.1.2.1.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Особливостей;</w:t>
            </w:r>
          </w:p>
          <w:p w14:paraId="69A5C5D0" w14:textId="679FCE4E" w:rsidR="007065AE" w:rsidRPr="000B0E4E" w:rsidRDefault="007065AE" w:rsidP="007065AE">
            <w:pPr>
              <w:jc w:val="both"/>
              <w:rPr>
                <w:sz w:val="24"/>
                <w:szCs w:val="24"/>
              </w:rPr>
            </w:pPr>
            <w:r w:rsidRPr="000B0E4E">
              <w:rPr>
                <w:sz w:val="24"/>
                <w:szCs w:val="24"/>
              </w:rPr>
              <w:t>4.1.2.2.   Є такою, строк дії якої закінчився;</w:t>
            </w:r>
          </w:p>
          <w:p w14:paraId="17A2BCC5" w14:textId="245869DF" w:rsidR="007065AE" w:rsidRPr="000B0E4E" w:rsidRDefault="007065AE" w:rsidP="007065AE">
            <w:pPr>
              <w:jc w:val="both"/>
              <w:rPr>
                <w:sz w:val="24"/>
                <w:szCs w:val="24"/>
              </w:rPr>
            </w:pPr>
            <w:r w:rsidRPr="000B0E4E">
              <w:rPr>
                <w:sz w:val="24"/>
                <w:szCs w:val="24"/>
              </w:rPr>
              <w:t>4.1.2.3.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59307CE0" w14:textId="1CDC57AC" w:rsidR="007065AE" w:rsidRPr="000B0E4E" w:rsidRDefault="007065AE" w:rsidP="007065AE">
            <w:pPr>
              <w:jc w:val="both"/>
              <w:rPr>
                <w:sz w:val="24"/>
                <w:szCs w:val="24"/>
              </w:rPr>
            </w:pPr>
            <w:r w:rsidRPr="000B0E4E">
              <w:rPr>
                <w:sz w:val="24"/>
                <w:szCs w:val="24"/>
              </w:rPr>
              <w:t>4.1.2.4. Не відповідає вимогам, установленим у тендерній документації відповідно до абзацу першого частини третьої статті 22 Закону;</w:t>
            </w:r>
          </w:p>
          <w:p w14:paraId="40A346B7" w14:textId="7C32761B" w:rsidR="007065AE" w:rsidRPr="000B0E4E" w:rsidRDefault="007065AE" w:rsidP="007065AE">
            <w:pPr>
              <w:jc w:val="both"/>
              <w:rPr>
                <w:sz w:val="24"/>
                <w:szCs w:val="24"/>
              </w:rPr>
            </w:pPr>
            <w:r w:rsidRPr="000B0E4E">
              <w:rPr>
                <w:sz w:val="24"/>
                <w:szCs w:val="24"/>
              </w:rPr>
              <w:t>4.1.3.  Переможець процедури закупівлі:</w:t>
            </w:r>
          </w:p>
          <w:p w14:paraId="01F1E4DB" w14:textId="428717F5" w:rsidR="007065AE" w:rsidRPr="000B0E4E" w:rsidRDefault="007065AE" w:rsidP="007065AE">
            <w:pPr>
              <w:jc w:val="both"/>
              <w:rPr>
                <w:sz w:val="24"/>
                <w:szCs w:val="24"/>
              </w:rPr>
            </w:pPr>
            <w:r w:rsidRPr="000B0E4E">
              <w:rPr>
                <w:sz w:val="24"/>
                <w:szCs w:val="24"/>
              </w:rPr>
              <w:t>4.1.3.1. Відмовився від підписання договору про закупівлю відповідно до вимог тендерної документації або укладення договору про закупівлю;</w:t>
            </w:r>
          </w:p>
          <w:p w14:paraId="37E551C5" w14:textId="45D44C12" w:rsidR="007065AE" w:rsidRPr="000B0E4E" w:rsidRDefault="007065AE" w:rsidP="007065AE">
            <w:pPr>
              <w:jc w:val="both"/>
              <w:rPr>
                <w:sz w:val="24"/>
                <w:szCs w:val="24"/>
              </w:rPr>
            </w:pPr>
            <w:r w:rsidRPr="000B0E4E">
              <w:rPr>
                <w:sz w:val="24"/>
                <w:szCs w:val="24"/>
              </w:rPr>
              <w:t>4.1.3.2.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737EBADC" w14:textId="5368D389" w:rsidR="007065AE" w:rsidRPr="000B0E4E" w:rsidRDefault="007065AE" w:rsidP="007065AE">
            <w:pPr>
              <w:jc w:val="both"/>
              <w:rPr>
                <w:sz w:val="24"/>
                <w:szCs w:val="24"/>
              </w:rPr>
            </w:pPr>
            <w:r w:rsidRPr="000B0E4E">
              <w:rPr>
                <w:sz w:val="24"/>
                <w:szCs w:val="24"/>
              </w:rPr>
              <w:t>4.1.3.3. Не надав забезпечення виконання договору про закупівлю, якщо таке забезпечення вимагалося замовником;</w:t>
            </w:r>
          </w:p>
          <w:p w14:paraId="5FD36EB3" w14:textId="3C6FC39A" w:rsidR="007065AE" w:rsidRPr="000B0E4E" w:rsidRDefault="007065AE" w:rsidP="007065AE">
            <w:pPr>
              <w:jc w:val="both"/>
              <w:rPr>
                <w:sz w:val="24"/>
                <w:szCs w:val="24"/>
              </w:rPr>
            </w:pPr>
            <w:r w:rsidRPr="000B0E4E">
              <w:rPr>
                <w:sz w:val="24"/>
                <w:szCs w:val="24"/>
              </w:rPr>
              <w:t>4.1.3.4.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26AFB43A" w14:textId="3C2DDFA5" w:rsidR="007065AE" w:rsidRPr="000B0E4E" w:rsidRDefault="007065AE" w:rsidP="007065AE">
            <w:pPr>
              <w:jc w:val="both"/>
              <w:rPr>
                <w:sz w:val="24"/>
                <w:szCs w:val="24"/>
              </w:rPr>
            </w:pPr>
            <w:r w:rsidRPr="000B0E4E">
              <w:rPr>
                <w:i/>
                <w:iCs/>
                <w:color w:val="333333"/>
                <w:sz w:val="24"/>
                <w:szCs w:val="24"/>
                <w:shd w:val="clear" w:color="auto" w:fill="FFFFFF"/>
              </w:rPr>
              <w:lastRenderedPageBreak/>
              <w:t>Відсутність документів або інформації, що не передбачені додатками до тендерної документації, зазначеними в </w:t>
            </w:r>
            <w:hyperlink r:id="rId19" w:anchor="n822" w:history="1">
              <w:r w:rsidRPr="000B0E4E">
                <w:rPr>
                  <w:rStyle w:val="ae"/>
                  <w:i/>
                  <w:iCs/>
                  <w:color w:val="006600"/>
                  <w:sz w:val="24"/>
                  <w:szCs w:val="24"/>
                  <w:shd w:val="clear" w:color="auto" w:fill="FFFFFF"/>
                </w:rPr>
                <w:t>абзаці десятому</w:t>
              </w:r>
            </w:hyperlink>
            <w:r w:rsidRPr="000B0E4E">
              <w:rPr>
                <w:i/>
                <w:iCs/>
                <w:color w:val="333333"/>
                <w:sz w:val="24"/>
                <w:szCs w:val="24"/>
                <w:shd w:val="clear" w:color="auto" w:fill="FFFFFF"/>
              </w:rPr>
              <w:t>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r w:rsidRPr="000B0E4E">
              <w:rPr>
                <w:color w:val="333333"/>
                <w:sz w:val="24"/>
                <w:szCs w:val="24"/>
                <w:shd w:val="clear" w:color="auto" w:fill="FFFFFF"/>
              </w:rPr>
              <w:t>.</w:t>
            </w:r>
          </w:p>
          <w:p w14:paraId="4D4AAEB4" w14:textId="76B909E2" w:rsidR="007065AE" w:rsidRPr="000B0E4E" w:rsidRDefault="007065AE" w:rsidP="007065AE">
            <w:pPr>
              <w:jc w:val="both"/>
              <w:rPr>
                <w:sz w:val="24"/>
                <w:szCs w:val="24"/>
              </w:rPr>
            </w:pPr>
            <w:r w:rsidRPr="000B0E4E">
              <w:rPr>
                <w:sz w:val="24"/>
                <w:szCs w:val="24"/>
              </w:rPr>
              <w:t>4.2. Замовник може відхилити тендерну пропозицію із зазначенням аргументації в електронній системі закупівель у разі, коли:</w:t>
            </w:r>
          </w:p>
          <w:p w14:paraId="08C3ADE8" w14:textId="362F1179" w:rsidR="007065AE" w:rsidRPr="000B0E4E" w:rsidRDefault="007065AE" w:rsidP="007065AE">
            <w:pPr>
              <w:pStyle w:val="aff1"/>
              <w:ind w:left="0"/>
              <w:jc w:val="both"/>
              <w:rPr>
                <w:rFonts w:eastAsia="Times New Roman"/>
                <w:lang w:val="uk-UA" w:eastAsia="ru-RU"/>
              </w:rPr>
            </w:pPr>
            <w:r w:rsidRPr="000B0E4E">
              <w:rPr>
                <w:rFonts w:eastAsia="Times New Roman"/>
                <w:lang w:val="uk-UA" w:eastAsia="ru-RU"/>
              </w:rPr>
              <w:t>4.2.1.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55F359F9" w14:textId="635A4AA1" w:rsidR="007065AE" w:rsidRPr="000B0E4E" w:rsidRDefault="007065AE" w:rsidP="007065AE">
            <w:pPr>
              <w:pStyle w:val="aff1"/>
              <w:ind w:left="0"/>
              <w:jc w:val="both"/>
              <w:rPr>
                <w:rFonts w:eastAsia="Times New Roman"/>
                <w:lang w:val="uk-UA" w:eastAsia="ru-RU"/>
              </w:rPr>
            </w:pPr>
            <w:r w:rsidRPr="000B0E4E">
              <w:rPr>
                <w:rFonts w:eastAsia="Times New Roman"/>
                <w:lang w:val="uk-UA" w:eastAsia="ru-RU"/>
              </w:rPr>
              <w:t>4.2.2. У</w:t>
            </w:r>
            <w:r w:rsidRPr="000B0E4E">
              <w:rPr>
                <w:shd w:val="clear" w:color="auto" w:fill="FFFFFF"/>
                <w:lang w:val="uk-UA"/>
              </w:rPr>
              <w:t>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B110FBE" w14:textId="0D7D29DD" w:rsidR="007065AE" w:rsidRPr="000B0E4E" w:rsidRDefault="007065AE" w:rsidP="007065AE">
            <w:pPr>
              <w:jc w:val="both"/>
              <w:rPr>
                <w:sz w:val="24"/>
                <w:szCs w:val="24"/>
              </w:rPr>
            </w:pPr>
            <w:r w:rsidRPr="000B0E4E">
              <w:rPr>
                <w:sz w:val="24"/>
                <w:szCs w:val="24"/>
              </w:rPr>
              <w:t>4.3. 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75EAB762" w14:textId="42C6D18F" w:rsidR="007065AE" w:rsidRPr="000B0E4E" w:rsidRDefault="007065AE" w:rsidP="007065AE">
            <w:pPr>
              <w:jc w:val="both"/>
              <w:rPr>
                <w:sz w:val="24"/>
                <w:szCs w:val="24"/>
              </w:rPr>
            </w:pPr>
            <w:r w:rsidRPr="000B0E4E">
              <w:rPr>
                <w:sz w:val="24"/>
                <w:szCs w:val="24"/>
              </w:rPr>
              <w:t>4.4. 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7C82F461" w14:textId="0591083B" w:rsidR="007065AE" w:rsidRPr="000B0E4E" w:rsidRDefault="007065AE" w:rsidP="007065AE">
            <w:pPr>
              <w:jc w:val="both"/>
              <w:rPr>
                <w:sz w:val="24"/>
                <w:szCs w:val="24"/>
              </w:rPr>
            </w:pPr>
            <w:r w:rsidRPr="000B0E4E">
              <w:rPr>
                <w:sz w:val="24"/>
                <w:szCs w:val="24"/>
                <w:lang w:eastAsia="en-US"/>
              </w:rPr>
              <w:t xml:space="preserve">4.5. 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w:t>
            </w:r>
            <w:r w:rsidRPr="000B0E4E">
              <w:rPr>
                <w:sz w:val="24"/>
                <w:szCs w:val="24"/>
                <w:lang w:eastAsia="en-US"/>
              </w:rPr>
              <w:lastRenderedPageBreak/>
              <w:t xml:space="preserve">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 </w:t>
            </w:r>
            <w:bookmarkStart w:id="22" w:name="n405"/>
            <w:bookmarkStart w:id="23" w:name="n408"/>
            <w:bookmarkEnd w:id="22"/>
            <w:bookmarkEnd w:id="23"/>
          </w:p>
        </w:tc>
      </w:tr>
      <w:tr w:rsidR="007065AE" w:rsidRPr="000B0E4E" w14:paraId="59078C18"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08950C5A" w14:textId="77777777" w:rsidR="007065AE" w:rsidRPr="000B0E4E" w:rsidRDefault="007065AE" w:rsidP="007065AE">
            <w:pPr>
              <w:ind w:hanging="22"/>
              <w:jc w:val="center"/>
              <w:rPr>
                <w:rFonts w:ascii="Calibri" w:hAnsi="Calibri" w:cs="Calibri"/>
                <w:color w:val="000000"/>
                <w:sz w:val="24"/>
                <w:szCs w:val="24"/>
                <w:lang w:eastAsia="uk-UA"/>
              </w:rPr>
            </w:pPr>
            <w:r w:rsidRPr="000B0E4E">
              <w:rPr>
                <w:b/>
                <w:bCs/>
                <w:color w:val="000000"/>
                <w:sz w:val="24"/>
                <w:szCs w:val="24"/>
                <w:lang w:eastAsia="uk-UA"/>
              </w:rPr>
              <w:lastRenderedPageBreak/>
              <w:t>Розділ VI. Результати тендеру та укладання договору про закупівлю</w:t>
            </w:r>
          </w:p>
        </w:tc>
      </w:tr>
      <w:tr w:rsidR="007065AE" w:rsidRPr="000B0E4E" w14:paraId="39335795" w14:textId="77777777" w:rsidTr="00554952">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19665CA"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CBAD87"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Відміна замовником тендеру чи визнання його таким, що не відбувся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DFF232" w14:textId="77777777" w:rsidR="007065AE" w:rsidRPr="000B0E4E" w:rsidRDefault="007065AE" w:rsidP="007065AE">
            <w:pPr>
              <w:ind w:firstLine="227"/>
              <w:jc w:val="both"/>
              <w:rPr>
                <w:sz w:val="24"/>
                <w:szCs w:val="24"/>
              </w:rPr>
            </w:pPr>
            <w:r w:rsidRPr="000B0E4E">
              <w:rPr>
                <w:sz w:val="24"/>
                <w:szCs w:val="24"/>
                <w:lang w:eastAsia="uk-UA"/>
              </w:rPr>
              <w:t xml:space="preserve">1.1. </w:t>
            </w:r>
            <w:r w:rsidRPr="000B0E4E">
              <w:rPr>
                <w:sz w:val="24"/>
                <w:szCs w:val="24"/>
                <w:lang w:eastAsia="en-US"/>
              </w:rPr>
              <w:t>Замовник відміняє відкриті торги у разі:</w:t>
            </w:r>
          </w:p>
          <w:p w14:paraId="2F5B4946" w14:textId="3EF292E1" w:rsidR="007065AE" w:rsidRPr="000B0E4E" w:rsidRDefault="007065AE" w:rsidP="007065AE">
            <w:pPr>
              <w:ind w:firstLine="227"/>
              <w:jc w:val="both"/>
              <w:rPr>
                <w:sz w:val="24"/>
                <w:szCs w:val="24"/>
              </w:rPr>
            </w:pPr>
            <w:r w:rsidRPr="000B0E4E">
              <w:rPr>
                <w:sz w:val="24"/>
                <w:szCs w:val="24"/>
                <w:lang w:eastAsia="en-US"/>
              </w:rPr>
              <w:t>1.1.1. Відсутності подальшої потреби в закупівлі товарів, робіт чи послуг;</w:t>
            </w:r>
          </w:p>
          <w:p w14:paraId="5C16C57D" w14:textId="259EF428" w:rsidR="007065AE" w:rsidRPr="000B0E4E" w:rsidRDefault="007065AE" w:rsidP="007065AE">
            <w:pPr>
              <w:ind w:firstLine="227"/>
              <w:jc w:val="both"/>
              <w:rPr>
                <w:sz w:val="24"/>
                <w:szCs w:val="24"/>
              </w:rPr>
            </w:pPr>
            <w:r w:rsidRPr="000B0E4E">
              <w:rPr>
                <w:sz w:val="24"/>
                <w:szCs w:val="24"/>
                <w:lang w:eastAsia="en-US"/>
              </w:rPr>
              <w:t>1.1.2.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70A33C0D" w14:textId="73DB28A3" w:rsidR="007065AE" w:rsidRPr="000B0E4E" w:rsidRDefault="007065AE" w:rsidP="007065AE">
            <w:pPr>
              <w:ind w:firstLine="227"/>
              <w:jc w:val="both"/>
              <w:rPr>
                <w:sz w:val="24"/>
                <w:szCs w:val="24"/>
              </w:rPr>
            </w:pPr>
            <w:r w:rsidRPr="000B0E4E">
              <w:rPr>
                <w:sz w:val="24"/>
                <w:szCs w:val="24"/>
                <w:lang w:eastAsia="en-US"/>
              </w:rPr>
              <w:t>1.1.3. Скорочення обсягу видатків на здійснення закупівлі товарів, робіт чи послуг;</w:t>
            </w:r>
          </w:p>
          <w:p w14:paraId="4143B14A" w14:textId="066989BE" w:rsidR="007065AE" w:rsidRPr="000B0E4E" w:rsidRDefault="007065AE" w:rsidP="007065AE">
            <w:pPr>
              <w:ind w:firstLine="227"/>
              <w:jc w:val="both"/>
              <w:rPr>
                <w:sz w:val="24"/>
                <w:szCs w:val="24"/>
              </w:rPr>
            </w:pPr>
            <w:r w:rsidRPr="000B0E4E">
              <w:rPr>
                <w:sz w:val="24"/>
                <w:szCs w:val="24"/>
                <w:lang w:eastAsia="en-US"/>
              </w:rPr>
              <w:t>1.1.4. Коли здійснення закупівлі стало неможливим внаслідок дії обставин непереборної сили.</w:t>
            </w:r>
          </w:p>
          <w:p w14:paraId="5CF53361" w14:textId="77777777" w:rsidR="007065AE" w:rsidRPr="000B0E4E" w:rsidRDefault="007065AE" w:rsidP="007065AE">
            <w:pPr>
              <w:ind w:firstLine="227"/>
              <w:jc w:val="both"/>
              <w:rPr>
                <w:sz w:val="24"/>
                <w:szCs w:val="24"/>
              </w:rPr>
            </w:pPr>
            <w:r w:rsidRPr="000B0E4E">
              <w:rPr>
                <w:sz w:val="24"/>
                <w:szCs w:val="24"/>
                <w:lang w:eastAsia="en-US"/>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45C105BA" w14:textId="77777777" w:rsidR="007065AE" w:rsidRPr="000B0E4E" w:rsidRDefault="007065AE" w:rsidP="007065AE">
            <w:pPr>
              <w:ind w:firstLine="227"/>
              <w:jc w:val="both"/>
              <w:rPr>
                <w:sz w:val="24"/>
                <w:szCs w:val="24"/>
              </w:rPr>
            </w:pPr>
            <w:r w:rsidRPr="000B0E4E">
              <w:rPr>
                <w:sz w:val="24"/>
                <w:szCs w:val="24"/>
                <w:lang w:eastAsia="en-US"/>
              </w:rPr>
              <w:t>1.2. Відкриті торги автоматично відміняються електронною системою закупівель у разі:</w:t>
            </w:r>
          </w:p>
          <w:p w14:paraId="19058338" w14:textId="635271BD" w:rsidR="007065AE" w:rsidRPr="000B0E4E" w:rsidRDefault="007065AE" w:rsidP="007065AE">
            <w:pPr>
              <w:ind w:firstLine="227"/>
              <w:jc w:val="both"/>
              <w:rPr>
                <w:sz w:val="24"/>
                <w:szCs w:val="24"/>
              </w:rPr>
            </w:pPr>
            <w:r w:rsidRPr="000B0E4E">
              <w:rPr>
                <w:sz w:val="24"/>
                <w:szCs w:val="24"/>
                <w:lang w:eastAsia="en-US"/>
              </w:rPr>
              <w:t xml:space="preserve">1.2.1. Відхилення всіх тендерних пропозицій (у тому числі, якщо була подана одна тендерна пропозиція, яка відхилена замовником) згідно з </w:t>
            </w:r>
            <w:r w:rsidRPr="000B0E4E">
              <w:rPr>
                <w:sz w:val="24"/>
                <w:szCs w:val="24"/>
                <w:shd w:val="clear" w:color="auto" w:fill="FFFFFF"/>
                <w:lang w:eastAsia="en-US"/>
              </w:rPr>
              <w:t>цими особливостями</w:t>
            </w:r>
            <w:r w:rsidRPr="000B0E4E">
              <w:rPr>
                <w:sz w:val="24"/>
                <w:szCs w:val="24"/>
                <w:lang w:eastAsia="en-US"/>
              </w:rPr>
              <w:t>;</w:t>
            </w:r>
          </w:p>
          <w:p w14:paraId="0387BC3C" w14:textId="0853DD45" w:rsidR="007065AE" w:rsidRPr="000B0E4E" w:rsidRDefault="007065AE" w:rsidP="007065AE">
            <w:pPr>
              <w:ind w:firstLine="227"/>
              <w:jc w:val="both"/>
              <w:rPr>
                <w:sz w:val="24"/>
                <w:szCs w:val="24"/>
              </w:rPr>
            </w:pPr>
            <w:r w:rsidRPr="000B0E4E">
              <w:rPr>
                <w:sz w:val="24"/>
                <w:szCs w:val="24"/>
                <w:lang w:eastAsia="en-US"/>
              </w:rPr>
              <w:t>1.2.2. Не</w:t>
            </w:r>
            <w:r w:rsidRPr="000B0E4E">
              <w:rPr>
                <w:sz w:val="24"/>
                <w:szCs w:val="24"/>
                <w:shd w:val="clear" w:color="auto" w:fill="FFFFFF"/>
                <w:lang w:eastAsia="en-US"/>
              </w:rPr>
              <w:t>подання жодної тендерної пропозиції для участі</w:t>
            </w:r>
            <w:r w:rsidRPr="000B0E4E">
              <w:rPr>
                <w:sz w:val="24"/>
                <w:szCs w:val="24"/>
                <w:lang w:eastAsia="en-US"/>
              </w:rPr>
              <w:t xml:space="preserve"> у відкритих торгах у строк, установлений замовником згідно з </w:t>
            </w:r>
            <w:r w:rsidRPr="000B0E4E">
              <w:rPr>
                <w:sz w:val="24"/>
                <w:szCs w:val="24"/>
                <w:shd w:val="clear" w:color="auto" w:fill="FFFFFF"/>
                <w:lang w:eastAsia="en-US"/>
              </w:rPr>
              <w:t>цими особливостями</w:t>
            </w:r>
            <w:r w:rsidRPr="000B0E4E">
              <w:rPr>
                <w:sz w:val="24"/>
                <w:szCs w:val="24"/>
                <w:lang w:eastAsia="en-US"/>
              </w:rPr>
              <w:t>.</w:t>
            </w:r>
          </w:p>
          <w:p w14:paraId="094D08D1" w14:textId="77777777" w:rsidR="007065AE" w:rsidRPr="000B0E4E" w:rsidRDefault="007065AE" w:rsidP="007065AE">
            <w:pPr>
              <w:ind w:firstLine="227"/>
              <w:jc w:val="both"/>
              <w:rPr>
                <w:sz w:val="24"/>
                <w:szCs w:val="24"/>
              </w:rPr>
            </w:pPr>
            <w:r w:rsidRPr="000B0E4E">
              <w:rPr>
                <w:sz w:val="24"/>
                <w:szCs w:val="24"/>
                <w:lang w:eastAsia="en-US"/>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6B57E42F" w14:textId="35DF2CA3" w:rsidR="007065AE" w:rsidRPr="000B0E4E" w:rsidRDefault="007065AE" w:rsidP="007065AE">
            <w:pPr>
              <w:ind w:firstLine="227"/>
              <w:jc w:val="both"/>
              <w:rPr>
                <w:sz w:val="24"/>
                <w:szCs w:val="24"/>
              </w:rPr>
            </w:pPr>
            <w:r w:rsidRPr="000B0E4E">
              <w:rPr>
                <w:sz w:val="24"/>
                <w:szCs w:val="24"/>
                <w:lang w:eastAsia="en-US"/>
              </w:rPr>
              <w:t>1.3. Відкриті торги можуть бути відмінені частково (за лотом).</w:t>
            </w:r>
          </w:p>
          <w:p w14:paraId="0AB4126B" w14:textId="2224E2E9" w:rsidR="007065AE" w:rsidRPr="000B0E4E" w:rsidRDefault="007065AE" w:rsidP="007065AE">
            <w:pPr>
              <w:jc w:val="both"/>
              <w:rPr>
                <w:rFonts w:ascii="Calibri" w:hAnsi="Calibri" w:cs="Calibri"/>
                <w:color w:val="000000"/>
                <w:sz w:val="24"/>
                <w:szCs w:val="24"/>
                <w:lang w:eastAsia="uk-UA"/>
              </w:rPr>
            </w:pPr>
            <w:r w:rsidRPr="000B0E4E">
              <w:rPr>
                <w:sz w:val="24"/>
                <w:szCs w:val="24"/>
                <w:lang w:eastAsia="en-US"/>
              </w:rPr>
              <w:t xml:space="preserve">    1.4. 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7065AE" w:rsidRPr="000B0E4E" w14:paraId="364FD6E6"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B3B843"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6B0A09A"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Строк укладання договору</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944AC9" w14:textId="77777777" w:rsidR="007065AE" w:rsidRPr="000B0E4E" w:rsidRDefault="007065AE" w:rsidP="007065AE">
            <w:pPr>
              <w:jc w:val="both"/>
              <w:rPr>
                <w:sz w:val="24"/>
                <w:szCs w:val="24"/>
              </w:rPr>
            </w:pPr>
            <w:r w:rsidRPr="000B0E4E">
              <w:rPr>
                <w:sz w:val="24"/>
                <w:szCs w:val="24"/>
              </w:rPr>
              <w:t>2.1. 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2B05DAB6" w14:textId="77777777" w:rsidR="007065AE" w:rsidRPr="000B0E4E" w:rsidRDefault="007065AE" w:rsidP="007065AE">
            <w:pPr>
              <w:jc w:val="both"/>
              <w:rPr>
                <w:sz w:val="24"/>
                <w:szCs w:val="24"/>
              </w:rPr>
            </w:pPr>
            <w:r w:rsidRPr="000B0E4E">
              <w:rPr>
                <w:sz w:val="24"/>
                <w:szCs w:val="24"/>
              </w:rPr>
              <w:t xml:space="preserve">2.2. Замовник укладає договір про закупівлю з учасником, який визнаний переможцем процедури закупівлі, протягом строку дії його пропозиції, не </w:t>
            </w:r>
            <w:r w:rsidRPr="000B0E4E">
              <w:rPr>
                <w:sz w:val="24"/>
                <w:szCs w:val="24"/>
              </w:rPr>
              <w:lastRenderedPageBreak/>
              <w:t xml:space="preserve">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724E062D" w14:textId="1AA43BDB" w:rsidR="007065AE" w:rsidRPr="000B0E4E" w:rsidRDefault="007065AE" w:rsidP="007065AE">
            <w:pPr>
              <w:jc w:val="both"/>
              <w:rPr>
                <w:rFonts w:ascii="Calibri" w:hAnsi="Calibri" w:cs="Calibri"/>
                <w:color w:val="000000"/>
                <w:sz w:val="24"/>
                <w:szCs w:val="24"/>
                <w:lang w:eastAsia="uk-UA"/>
              </w:rPr>
            </w:pPr>
            <w:r w:rsidRPr="000B0E4E">
              <w:rPr>
                <w:sz w:val="24"/>
                <w:szCs w:val="24"/>
              </w:rPr>
              <w:t>2.3.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7065AE" w:rsidRPr="000B0E4E" w14:paraId="3AE6A794"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F3F46C"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lastRenderedPageBreak/>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CF495EC"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Проєкт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284B8A" w14:textId="2361C996" w:rsidR="007065AE" w:rsidRPr="000B0E4E" w:rsidRDefault="007065AE" w:rsidP="007065AE">
            <w:pPr>
              <w:jc w:val="both"/>
              <w:rPr>
                <w:rFonts w:ascii="Calibri" w:hAnsi="Calibri" w:cs="Calibri"/>
                <w:color w:val="000000"/>
                <w:sz w:val="24"/>
                <w:szCs w:val="24"/>
                <w:lang w:eastAsia="uk-UA"/>
              </w:rPr>
            </w:pPr>
            <w:r w:rsidRPr="000B0E4E">
              <w:rPr>
                <w:color w:val="000000"/>
                <w:sz w:val="24"/>
                <w:szCs w:val="24"/>
                <w:lang w:eastAsia="uk-UA"/>
              </w:rPr>
              <w:t xml:space="preserve">Проєкт договору наведено у </w:t>
            </w:r>
            <w:r w:rsidRPr="000B0E4E">
              <w:rPr>
                <w:b/>
                <w:bCs/>
                <w:sz w:val="24"/>
                <w:szCs w:val="24"/>
                <w:lang w:eastAsia="uk-UA"/>
              </w:rPr>
              <w:t>Додатку № 4</w:t>
            </w:r>
            <w:r w:rsidRPr="000B0E4E">
              <w:rPr>
                <w:sz w:val="24"/>
                <w:szCs w:val="24"/>
                <w:lang w:eastAsia="uk-UA"/>
              </w:rPr>
              <w:t xml:space="preserve"> </w:t>
            </w:r>
            <w:r w:rsidRPr="000B0E4E">
              <w:rPr>
                <w:color w:val="000000"/>
                <w:sz w:val="24"/>
                <w:szCs w:val="24"/>
                <w:lang w:eastAsia="uk-UA"/>
              </w:rPr>
              <w:t>до Документації.</w:t>
            </w:r>
          </w:p>
        </w:tc>
      </w:tr>
      <w:tr w:rsidR="007065AE" w:rsidRPr="000B0E4E" w14:paraId="6B2A6F5F" w14:textId="77777777" w:rsidTr="007A5F51">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DB7A651"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744B31"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Істотні умови, що обов’язково включаються до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2D9F0AD" w14:textId="379D2661" w:rsidR="007065AE" w:rsidRPr="000B0E4E" w:rsidRDefault="003B3F77" w:rsidP="007065AE">
            <w:pPr>
              <w:jc w:val="both"/>
              <w:rPr>
                <w:sz w:val="24"/>
                <w:szCs w:val="24"/>
                <w:lang w:eastAsia="uk-UA"/>
              </w:rPr>
            </w:pPr>
            <w:r>
              <w:rPr>
                <w:sz w:val="24"/>
                <w:szCs w:val="24"/>
                <w:lang w:eastAsia="uk-UA"/>
              </w:rPr>
              <w:t xml:space="preserve">      </w:t>
            </w:r>
            <w:r w:rsidR="007065AE" w:rsidRPr="000B0E4E">
              <w:rPr>
                <w:sz w:val="24"/>
                <w:szCs w:val="24"/>
                <w:lang w:eastAsia="uk-UA"/>
              </w:rPr>
              <w:t>Договір про закупівлю за результатами проведеної закупівлі згідно з пунктами 10 і 13 Особливостей укладається відповідно до Цивільного і Господарського кодексів України з урахуванням положень статті 41 Закону, крім частин другої - п’ятої, сьомої - дев’ятої статті 41 Закону, та Особливостей.</w:t>
            </w:r>
          </w:p>
          <w:p w14:paraId="6C73DDE7" w14:textId="5ECA60B4" w:rsidR="007065AE" w:rsidRPr="000B0E4E" w:rsidRDefault="003B3F77" w:rsidP="007065AE">
            <w:pPr>
              <w:jc w:val="both"/>
              <w:rPr>
                <w:sz w:val="24"/>
                <w:szCs w:val="24"/>
                <w:shd w:val="clear" w:color="auto" w:fill="FFFFFF"/>
              </w:rPr>
            </w:pPr>
            <w:r>
              <w:rPr>
                <w:sz w:val="24"/>
                <w:szCs w:val="24"/>
                <w:shd w:val="clear" w:color="auto" w:fill="FFFFFF"/>
              </w:rPr>
              <w:t xml:space="preserve">     </w:t>
            </w:r>
            <w:r w:rsidR="007065AE" w:rsidRPr="000B0E4E">
              <w:rPr>
                <w:sz w:val="24"/>
                <w:szCs w:val="24"/>
                <w:shd w:val="clear" w:color="auto" w:fill="FFFFFF"/>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1DD16605" w14:textId="2A6A900D" w:rsidR="007065AE" w:rsidRPr="000B0E4E" w:rsidRDefault="007065AE" w:rsidP="007065AE">
            <w:pPr>
              <w:pStyle w:val="aff1"/>
              <w:numPr>
                <w:ilvl w:val="0"/>
                <w:numId w:val="4"/>
              </w:numPr>
              <w:tabs>
                <w:tab w:val="left" w:pos="316"/>
              </w:tabs>
              <w:ind w:left="0" w:firstLine="0"/>
              <w:jc w:val="both"/>
              <w:rPr>
                <w:shd w:val="clear" w:color="auto" w:fill="FFFFFF"/>
                <w:lang w:val="uk-UA"/>
              </w:rPr>
            </w:pPr>
            <w:r w:rsidRPr="000B0E4E">
              <w:rPr>
                <w:shd w:val="clear" w:color="auto" w:fill="FFFFFF"/>
                <w:lang w:val="uk-UA"/>
              </w:rPr>
              <w:t>визначення грошового еквівалента зобов’язання в іноземній валюті;</w:t>
            </w:r>
          </w:p>
          <w:p w14:paraId="05437FB9" w14:textId="54BA5DC9" w:rsidR="007065AE" w:rsidRPr="000B0E4E" w:rsidRDefault="007065AE" w:rsidP="007065AE">
            <w:pPr>
              <w:pStyle w:val="aff1"/>
              <w:numPr>
                <w:ilvl w:val="0"/>
                <w:numId w:val="4"/>
              </w:numPr>
              <w:tabs>
                <w:tab w:val="left" w:pos="316"/>
              </w:tabs>
              <w:ind w:left="0" w:firstLine="0"/>
              <w:jc w:val="both"/>
              <w:rPr>
                <w:shd w:val="clear" w:color="auto" w:fill="FFFFFF"/>
                <w:lang w:val="uk-UA"/>
              </w:rPr>
            </w:pPr>
            <w:r w:rsidRPr="000B0E4E">
              <w:rPr>
                <w:shd w:val="clear" w:color="auto" w:fill="FFFFFF"/>
                <w:lang w:val="uk-UA"/>
              </w:rPr>
              <w:t>перерахунку ціни в бік зменшення ціни тендерної пропозиції переможця без зменшення обсягів закупівлі;</w:t>
            </w:r>
          </w:p>
          <w:p w14:paraId="09878EA3" w14:textId="4DF5658A" w:rsidR="007065AE" w:rsidRPr="000B0E4E" w:rsidRDefault="007065AE" w:rsidP="007065AE">
            <w:pPr>
              <w:pStyle w:val="aff1"/>
              <w:numPr>
                <w:ilvl w:val="0"/>
                <w:numId w:val="4"/>
              </w:numPr>
              <w:tabs>
                <w:tab w:val="left" w:pos="316"/>
              </w:tabs>
              <w:ind w:left="0" w:firstLine="0"/>
              <w:jc w:val="both"/>
              <w:rPr>
                <w:shd w:val="clear" w:color="auto" w:fill="FFFFFF"/>
                <w:lang w:val="uk-UA"/>
              </w:rPr>
            </w:pPr>
            <w:r w:rsidRPr="000B0E4E">
              <w:rPr>
                <w:shd w:val="clear" w:color="auto" w:fill="FFFFFF"/>
                <w:lang w:val="uk-UA"/>
              </w:rPr>
              <w:t>перерахунку ціни та обсягів товарів в бік зменшення за умови необхідності приведення обсягів товарів до кратності упаковки.</w:t>
            </w:r>
          </w:p>
          <w:p w14:paraId="3077C00F" w14:textId="538BE17A" w:rsidR="007065AE" w:rsidRPr="000B0E4E" w:rsidRDefault="003B3F77" w:rsidP="007065AE">
            <w:pPr>
              <w:jc w:val="both"/>
              <w:rPr>
                <w:sz w:val="24"/>
                <w:szCs w:val="24"/>
                <w:shd w:val="clear" w:color="auto" w:fill="FFFFFF"/>
              </w:rPr>
            </w:pPr>
            <w:r>
              <w:rPr>
                <w:sz w:val="24"/>
                <w:szCs w:val="24"/>
                <w:shd w:val="clear" w:color="auto" w:fill="FFFFFF"/>
              </w:rPr>
              <w:t xml:space="preserve">     </w:t>
            </w:r>
            <w:r w:rsidR="007065AE" w:rsidRPr="000B0E4E">
              <w:rPr>
                <w:sz w:val="24"/>
                <w:szCs w:val="24"/>
                <w:shd w:val="clear" w:color="auto" w:fill="FFFFFF"/>
              </w:rPr>
              <w:t>У разі необхідності перерахунку ціни тендерної пропозиції переможець має надати такий перерахунок замовнику під час укладання договору про закупівлю.</w:t>
            </w:r>
          </w:p>
          <w:p w14:paraId="61245F2D" w14:textId="58591E9B" w:rsidR="007065AE" w:rsidRPr="000B0E4E" w:rsidRDefault="003B3F77" w:rsidP="007065AE">
            <w:pPr>
              <w:jc w:val="both"/>
              <w:rPr>
                <w:b/>
                <w:bCs/>
                <w:i/>
                <w:iCs/>
                <w:sz w:val="24"/>
                <w:szCs w:val="24"/>
                <w:shd w:val="clear" w:color="auto" w:fill="FFFFFF"/>
              </w:rPr>
            </w:pPr>
            <w:r>
              <w:rPr>
                <w:b/>
                <w:bCs/>
                <w:i/>
                <w:iCs/>
                <w:sz w:val="24"/>
                <w:szCs w:val="24"/>
                <w:shd w:val="clear" w:color="auto" w:fill="FFFFFF"/>
              </w:rPr>
              <w:t xml:space="preserve">    </w:t>
            </w:r>
            <w:r w:rsidR="007065AE" w:rsidRPr="000B0E4E">
              <w:rPr>
                <w:b/>
                <w:bCs/>
                <w:i/>
                <w:iCs/>
                <w:sz w:val="24"/>
                <w:szCs w:val="24"/>
                <w:shd w:val="clear" w:color="auto" w:fill="FFFFFF"/>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Інформація про право підписання договору про закупівлю надається переможцем шляхом завантаження її в електронну систему закупівель.</w:t>
            </w:r>
          </w:p>
          <w:p w14:paraId="5FC09511" w14:textId="1BF3ABE0" w:rsidR="007065AE" w:rsidRPr="000B0E4E" w:rsidRDefault="003B3F77" w:rsidP="007065AE">
            <w:pPr>
              <w:jc w:val="both"/>
              <w:rPr>
                <w:sz w:val="24"/>
                <w:szCs w:val="24"/>
                <w:shd w:val="clear" w:color="auto" w:fill="FFFFFF"/>
              </w:rPr>
            </w:pPr>
            <w:r>
              <w:rPr>
                <w:sz w:val="24"/>
                <w:szCs w:val="24"/>
                <w:shd w:val="clear" w:color="auto" w:fill="FFFFFF"/>
              </w:rPr>
              <w:t xml:space="preserve">    </w:t>
            </w:r>
            <w:r w:rsidR="007065AE" w:rsidRPr="000B0E4E">
              <w:rPr>
                <w:sz w:val="24"/>
                <w:szCs w:val="24"/>
                <w:shd w:val="clear" w:color="auto" w:fill="FFFFFF"/>
              </w:rPr>
              <w:t>У разі якщо переможець процедури закупівлі не надав відповідну інформацію про право підписання договору про закупівлю шляхом завантаження її в електронну систему закупівель до кінцевого строку для укладення договору про закупівлю, визначеного пунктом 49 Особливостей, замовник відхиляє його тендерну пропозицію на підставі абзацу 2 підпункту 3 пункту 44 Особливостей.</w:t>
            </w:r>
          </w:p>
          <w:p w14:paraId="0D756182" w14:textId="4CB3A8A2" w:rsidR="007065AE" w:rsidRPr="000B0E4E" w:rsidRDefault="003B3F77" w:rsidP="007065AE">
            <w:pPr>
              <w:jc w:val="both"/>
              <w:rPr>
                <w:rFonts w:ascii="Calibri" w:hAnsi="Calibri" w:cs="Calibri"/>
                <w:sz w:val="24"/>
                <w:szCs w:val="24"/>
                <w:lang w:eastAsia="uk-UA"/>
              </w:rPr>
            </w:pPr>
            <w:r>
              <w:rPr>
                <w:sz w:val="24"/>
                <w:szCs w:val="24"/>
                <w:shd w:val="clear" w:color="auto" w:fill="FFFFFF"/>
              </w:rPr>
              <w:t xml:space="preserve">   </w:t>
            </w:r>
            <w:r w:rsidR="007065AE" w:rsidRPr="000B0E4E">
              <w:rPr>
                <w:sz w:val="24"/>
                <w:szCs w:val="24"/>
                <w:shd w:val="clear" w:color="auto" w:fill="FFFFFF"/>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7065AE" w:rsidRPr="000B0E4E" w14:paraId="12DB4BA0"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5FF83B9"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6D45EB"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 xml:space="preserve">Дії замовника при відмові переможця торгів підписати </w:t>
            </w:r>
            <w:r w:rsidRPr="000B0E4E">
              <w:rPr>
                <w:b/>
                <w:bCs/>
                <w:color w:val="000000"/>
                <w:sz w:val="24"/>
                <w:szCs w:val="24"/>
                <w:lang w:eastAsia="uk-UA"/>
              </w:rPr>
              <w:lastRenderedPageBreak/>
              <w:t>договір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6FBCCED" w14:textId="47718D6F" w:rsidR="007065AE" w:rsidRPr="000B0E4E" w:rsidRDefault="003B3F77" w:rsidP="007065AE">
            <w:pPr>
              <w:jc w:val="both"/>
              <w:rPr>
                <w:sz w:val="24"/>
                <w:szCs w:val="24"/>
              </w:rPr>
            </w:pPr>
            <w:r>
              <w:rPr>
                <w:sz w:val="24"/>
                <w:szCs w:val="24"/>
              </w:rPr>
              <w:lastRenderedPageBreak/>
              <w:t xml:space="preserve">        </w:t>
            </w:r>
            <w:r w:rsidR="007065AE" w:rsidRPr="000B0E4E">
              <w:rPr>
                <w:sz w:val="24"/>
                <w:szCs w:val="24"/>
              </w:rPr>
              <w:t xml:space="preserve">У разі відмови переможця процедури закупівлі від підписання договору про закупівлю відповідно до вимог </w:t>
            </w:r>
            <w:r w:rsidR="007065AE" w:rsidRPr="000B0E4E">
              <w:rPr>
                <w:sz w:val="24"/>
                <w:szCs w:val="24"/>
              </w:rPr>
              <w:lastRenderedPageBreak/>
              <w:t xml:space="preserve">тендерної документації, неукладення договору про закупівлю з вини учасника або ненадання 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установлених пунктом 47 Особливостей, з урахуванням пункту 44 </w:t>
            </w:r>
            <w:r w:rsidR="007065AE" w:rsidRPr="000B0E4E">
              <w:rPr>
                <w:sz w:val="24"/>
                <w:szCs w:val="24"/>
                <w:lang w:eastAsia="en-US"/>
              </w:rPr>
              <w:t>Особливостей</w:t>
            </w:r>
            <w:r w:rsidR="007065AE" w:rsidRPr="000B0E4E">
              <w:rPr>
                <w:sz w:val="24"/>
                <w:szCs w:val="24"/>
              </w:rPr>
              <w:t>,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Законом.</w:t>
            </w:r>
          </w:p>
          <w:p w14:paraId="69202FEB" w14:textId="6F605D5F" w:rsidR="007065AE" w:rsidRPr="000B0E4E" w:rsidRDefault="003B3F77" w:rsidP="007065AE">
            <w:pPr>
              <w:jc w:val="both"/>
              <w:rPr>
                <w:color w:val="000000"/>
                <w:sz w:val="24"/>
                <w:szCs w:val="24"/>
                <w:lang w:eastAsia="uk-UA"/>
              </w:rPr>
            </w:pPr>
            <w:r>
              <w:rPr>
                <w:color w:val="000000"/>
                <w:sz w:val="24"/>
                <w:szCs w:val="24"/>
                <w:lang w:eastAsia="uk-UA"/>
              </w:rPr>
              <w:t xml:space="preserve">        </w:t>
            </w:r>
            <w:r w:rsidR="007065AE" w:rsidRPr="000B0E4E">
              <w:rPr>
                <w:color w:val="000000"/>
                <w:sz w:val="24"/>
                <w:szCs w:val="24"/>
                <w:lang w:eastAsia="uk-UA"/>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E738BB" w:rsidRPr="000B0E4E" w14:paraId="2CA6EF5E" w14:textId="77777777" w:rsidTr="006B4A9A">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F0F945" w14:textId="77777777" w:rsidR="00E738BB" w:rsidRPr="000B0E4E" w:rsidRDefault="00E738BB" w:rsidP="00E738BB">
            <w:pPr>
              <w:jc w:val="both"/>
              <w:rPr>
                <w:rFonts w:ascii="Calibri" w:hAnsi="Calibri" w:cs="Calibri"/>
                <w:color w:val="000000"/>
                <w:sz w:val="24"/>
                <w:szCs w:val="24"/>
                <w:lang w:eastAsia="uk-UA"/>
              </w:rPr>
            </w:pPr>
            <w:r w:rsidRPr="000B0E4E">
              <w:rPr>
                <w:b/>
                <w:bCs/>
                <w:color w:val="000000"/>
                <w:sz w:val="24"/>
                <w:szCs w:val="24"/>
                <w:lang w:eastAsia="uk-UA"/>
              </w:rPr>
              <w:lastRenderedPageBreak/>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976BC4" w14:textId="77777777" w:rsidR="00E738BB" w:rsidRPr="000B0E4E" w:rsidRDefault="00E738BB" w:rsidP="00E738BB">
            <w:pPr>
              <w:rPr>
                <w:rFonts w:ascii="Calibri" w:hAnsi="Calibri" w:cs="Calibri"/>
                <w:color w:val="000000"/>
                <w:sz w:val="24"/>
                <w:szCs w:val="24"/>
                <w:lang w:eastAsia="uk-UA"/>
              </w:rPr>
            </w:pPr>
            <w:r w:rsidRPr="000B0E4E">
              <w:rPr>
                <w:b/>
                <w:bCs/>
                <w:color w:val="000000"/>
                <w:sz w:val="24"/>
                <w:szCs w:val="24"/>
                <w:lang w:eastAsia="uk-UA"/>
              </w:rPr>
              <w:t>Забезпечення виконання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4B1666" w14:textId="28A7256A" w:rsidR="00E738BB" w:rsidRPr="00A25185" w:rsidRDefault="00453018" w:rsidP="00E738BB">
            <w:pPr>
              <w:jc w:val="both"/>
              <w:rPr>
                <w:color w:val="000000"/>
                <w:sz w:val="24"/>
                <w:szCs w:val="24"/>
                <w:lang w:eastAsia="uk-UA"/>
              </w:rPr>
            </w:pPr>
            <w:r>
              <w:rPr>
                <w:color w:val="000000"/>
                <w:sz w:val="24"/>
                <w:szCs w:val="24"/>
                <w:lang w:eastAsia="uk-UA"/>
              </w:rPr>
              <w:t>Не вимагається</w:t>
            </w:r>
          </w:p>
        </w:tc>
      </w:tr>
      <w:tr w:rsidR="00E738BB" w:rsidRPr="000B0E4E" w14:paraId="7D83F146" w14:textId="77777777" w:rsidTr="00D92955">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2430C1B5" w14:textId="6D013BD1" w:rsidR="00E738BB" w:rsidRPr="000B0E4E" w:rsidRDefault="00E738BB" w:rsidP="00E738BB">
            <w:pPr>
              <w:ind w:hanging="22"/>
              <w:jc w:val="center"/>
              <w:rPr>
                <w:rFonts w:ascii="Calibri" w:hAnsi="Calibri" w:cs="Calibri"/>
                <w:color w:val="000000"/>
                <w:sz w:val="24"/>
                <w:szCs w:val="24"/>
                <w:lang w:eastAsia="uk-UA"/>
              </w:rPr>
            </w:pPr>
            <w:r w:rsidRPr="000B0E4E">
              <w:rPr>
                <w:b/>
                <w:bCs/>
                <w:color w:val="000000"/>
                <w:sz w:val="24"/>
                <w:szCs w:val="24"/>
                <w:lang w:eastAsia="uk-UA"/>
              </w:rPr>
              <w:t>Розділ VIІ. Додатки</w:t>
            </w:r>
          </w:p>
        </w:tc>
      </w:tr>
      <w:tr w:rsidR="00E738BB" w:rsidRPr="000B0E4E" w14:paraId="44FFC9EB" w14:textId="77777777" w:rsidTr="00D92955">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255C3D" w14:textId="7C01DDAE" w:rsidR="00E738BB" w:rsidRPr="000B0E4E" w:rsidRDefault="00E738BB" w:rsidP="00E738BB">
            <w:pPr>
              <w:jc w:val="both"/>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1AF2A9" w14:textId="77777777" w:rsidR="00E738BB" w:rsidRPr="000B0E4E" w:rsidRDefault="00E738BB" w:rsidP="00E738BB">
            <w:pPr>
              <w:tabs>
                <w:tab w:val="left" w:pos="5103"/>
                <w:tab w:val="left" w:pos="7797"/>
              </w:tabs>
              <w:jc w:val="center"/>
              <w:rPr>
                <w:b/>
                <w:bCs/>
                <w:color w:val="000000"/>
                <w:sz w:val="24"/>
                <w:szCs w:val="24"/>
              </w:rPr>
            </w:pPr>
            <w:r w:rsidRPr="000B0E4E">
              <w:rPr>
                <w:b/>
                <w:bCs/>
                <w:color w:val="000000"/>
                <w:sz w:val="24"/>
                <w:szCs w:val="24"/>
              </w:rPr>
              <w:t>Додатки до Документації є її невід’ємною частиною:</w:t>
            </w:r>
          </w:p>
          <w:p w14:paraId="0A507F95" w14:textId="74240D30" w:rsidR="00E738BB" w:rsidRPr="000B0E4E" w:rsidRDefault="00E738BB" w:rsidP="00E738BB">
            <w:pPr>
              <w:rPr>
                <w:rFonts w:ascii="Calibri" w:hAnsi="Calibri" w:cs="Calibri"/>
                <w:color w:val="000000"/>
                <w:sz w:val="24"/>
                <w:szCs w:val="24"/>
                <w:lang w:eastAsia="uk-UA"/>
              </w:rPr>
            </w:pP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F9111C" w14:textId="6B7759D5" w:rsidR="00E738BB" w:rsidRPr="000B0E4E" w:rsidRDefault="00E738BB" w:rsidP="00E738BB">
            <w:pPr>
              <w:tabs>
                <w:tab w:val="left" w:pos="5103"/>
                <w:tab w:val="left" w:pos="7797"/>
              </w:tabs>
              <w:jc w:val="both"/>
              <w:rPr>
                <w:color w:val="000000"/>
                <w:sz w:val="24"/>
                <w:szCs w:val="24"/>
              </w:rPr>
            </w:pPr>
            <w:r w:rsidRPr="000B0E4E">
              <w:rPr>
                <w:color w:val="000000"/>
                <w:sz w:val="24"/>
                <w:szCs w:val="24"/>
              </w:rPr>
              <w:t>- Додаток № 1 - Перелік документів, які вимагаються для підтвердження відповідності тендерної пропозиції учасника кваліфікаційним критеріям та іншим умовам;</w:t>
            </w:r>
          </w:p>
          <w:p w14:paraId="1D125603" w14:textId="2AF0793A" w:rsidR="00E738BB" w:rsidRPr="000B0E4E" w:rsidRDefault="00E738BB" w:rsidP="00E738BB">
            <w:pPr>
              <w:tabs>
                <w:tab w:val="left" w:pos="5103"/>
                <w:tab w:val="left" w:pos="7797"/>
              </w:tabs>
              <w:jc w:val="both"/>
              <w:rPr>
                <w:color w:val="000000"/>
                <w:sz w:val="24"/>
                <w:szCs w:val="24"/>
              </w:rPr>
            </w:pPr>
            <w:r w:rsidRPr="000B0E4E">
              <w:rPr>
                <w:color w:val="000000"/>
                <w:sz w:val="24"/>
                <w:szCs w:val="24"/>
              </w:rPr>
              <w:t>- Додаток № 2 - Форма: «ЦІНОВА ПРОПОЗИЦІЯ»;</w:t>
            </w:r>
          </w:p>
          <w:p w14:paraId="637A67DC" w14:textId="77777777" w:rsidR="00E738BB" w:rsidRPr="000B0E4E" w:rsidRDefault="00E738BB" w:rsidP="00E738BB">
            <w:pPr>
              <w:tabs>
                <w:tab w:val="left" w:pos="5103"/>
                <w:tab w:val="left" w:pos="7797"/>
              </w:tabs>
              <w:jc w:val="both"/>
              <w:rPr>
                <w:color w:val="000000"/>
                <w:sz w:val="24"/>
                <w:szCs w:val="24"/>
              </w:rPr>
            </w:pPr>
            <w:r w:rsidRPr="000B0E4E">
              <w:rPr>
                <w:color w:val="000000"/>
                <w:sz w:val="24"/>
                <w:szCs w:val="24"/>
              </w:rPr>
              <w:t>- Додаток № 3 - Технічні вимоги до предмету закупівлі;</w:t>
            </w:r>
          </w:p>
          <w:p w14:paraId="1E75C2EA" w14:textId="499BE68B" w:rsidR="00E738BB" w:rsidRPr="000B0E4E" w:rsidRDefault="00E738BB" w:rsidP="00E738BB">
            <w:pPr>
              <w:tabs>
                <w:tab w:val="left" w:pos="5103"/>
                <w:tab w:val="left" w:pos="7797"/>
              </w:tabs>
              <w:jc w:val="both"/>
              <w:rPr>
                <w:color w:val="000000"/>
                <w:sz w:val="24"/>
                <w:szCs w:val="24"/>
              </w:rPr>
            </w:pPr>
            <w:r w:rsidRPr="000B0E4E">
              <w:rPr>
                <w:color w:val="000000"/>
                <w:sz w:val="24"/>
                <w:szCs w:val="24"/>
              </w:rPr>
              <w:t>- Додаток № 4 - Проєкт договору про закупівлю товару;</w:t>
            </w:r>
          </w:p>
          <w:p w14:paraId="26C3435B" w14:textId="0CD8D4FA" w:rsidR="00E738BB" w:rsidRPr="000B0E4E" w:rsidRDefault="00E738BB" w:rsidP="00E738BB">
            <w:pPr>
              <w:tabs>
                <w:tab w:val="left" w:pos="5103"/>
                <w:tab w:val="left" w:pos="7797"/>
              </w:tabs>
              <w:jc w:val="both"/>
              <w:rPr>
                <w:color w:val="000000"/>
                <w:sz w:val="24"/>
                <w:szCs w:val="24"/>
              </w:rPr>
            </w:pPr>
            <w:r w:rsidRPr="000B0E4E">
              <w:rPr>
                <w:color w:val="000000"/>
                <w:sz w:val="24"/>
                <w:szCs w:val="24"/>
              </w:rPr>
              <w:t xml:space="preserve">- Додаток № </w:t>
            </w:r>
            <w:r w:rsidRPr="000B0E4E">
              <w:rPr>
                <w:color w:val="000000"/>
                <w:sz w:val="24"/>
                <w:szCs w:val="24"/>
                <w:lang w:val="ru-RU"/>
              </w:rPr>
              <w:t>5</w:t>
            </w:r>
            <w:r w:rsidRPr="000B0E4E">
              <w:rPr>
                <w:color w:val="000000"/>
                <w:sz w:val="24"/>
                <w:szCs w:val="24"/>
              </w:rPr>
              <w:t xml:space="preserve"> - Лист-згода</w:t>
            </w:r>
          </w:p>
          <w:p w14:paraId="1B27FD02" w14:textId="08D15F2F" w:rsidR="00E738BB" w:rsidRDefault="00E738BB" w:rsidP="00E738BB">
            <w:pPr>
              <w:tabs>
                <w:tab w:val="left" w:pos="5103"/>
                <w:tab w:val="left" w:pos="7797"/>
              </w:tabs>
              <w:jc w:val="both"/>
              <w:rPr>
                <w:color w:val="000000"/>
                <w:sz w:val="24"/>
                <w:szCs w:val="24"/>
              </w:rPr>
            </w:pPr>
            <w:r w:rsidRPr="000B0E4E">
              <w:rPr>
                <w:color w:val="000000"/>
                <w:sz w:val="24"/>
                <w:szCs w:val="24"/>
              </w:rPr>
              <w:t>- Додаток № 6 – Довідка про виконання аналогічних договорів щодо предмету закупівлі;</w:t>
            </w:r>
          </w:p>
          <w:p w14:paraId="000D214D" w14:textId="608100E9" w:rsidR="00E738BB" w:rsidRDefault="00E738BB" w:rsidP="00E738BB">
            <w:pPr>
              <w:tabs>
                <w:tab w:val="left" w:pos="39"/>
                <w:tab w:val="left" w:pos="5103"/>
                <w:tab w:val="left" w:pos="7797"/>
              </w:tabs>
              <w:jc w:val="both"/>
              <w:rPr>
                <w:color w:val="000000"/>
                <w:sz w:val="24"/>
                <w:szCs w:val="24"/>
              </w:rPr>
            </w:pPr>
            <w:r>
              <w:rPr>
                <w:color w:val="000000"/>
                <w:sz w:val="24"/>
                <w:szCs w:val="24"/>
              </w:rPr>
              <w:t>- Додаток №7 - П</w:t>
            </w:r>
            <w:r w:rsidRPr="00706A02">
              <w:rPr>
                <w:color w:val="000000"/>
                <w:sz w:val="24"/>
                <w:szCs w:val="24"/>
              </w:rPr>
              <w:t>орівняльна таблиця технічних характеристик предмету закупівлі;</w:t>
            </w:r>
          </w:p>
          <w:p w14:paraId="3EC5CABF" w14:textId="2210F82A" w:rsidR="00E738BB" w:rsidRPr="000B0E4E" w:rsidRDefault="00E738BB" w:rsidP="00E738BB">
            <w:pPr>
              <w:tabs>
                <w:tab w:val="left" w:pos="39"/>
                <w:tab w:val="left" w:pos="5103"/>
                <w:tab w:val="left" w:pos="7797"/>
              </w:tabs>
              <w:jc w:val="both"/>
              <w:rPr>
                <w:color w:val="000000"/>
                <w:sz w:val="24"/>
                <w:szCs w:val="24"/>
              </w:rPr>
            </w:pPr>
            <w:r w:rsidRPr="000B0E4E">
              <w:rPr>
                <w:color w:val="000000"/>
                <w:sz w:val="24"/>
                <w:szCs w:val="24"/>
              </w:rPr>
              <w:t xml:space="preserve"> Додаток № </w:t>
            </w:r>
            <w:r>
              <w:rPr>
                <w:color w:val="000000"/>
                <w:sz w:val="24"/>
                <w:szCs w:val="24"/>
              </w:rPr>
              <w:t>8</w:t>
            </w:r>
            <w:r w:rsidRPr="000B0E4E">
              <w:rPr>
                <w:color w:val="000000"/>
                <w:sz w:val="24"/>
                <w:szCs w:val="24"/>
              </w:rPr>
              <w:t xml:space="preserve"> - Перелік документів, що подаються тільки учасником-переможцем процедури закупівлі;</w:t>
            </w:r>
          </w:p>
        </w:tc>
      </w:tr>
    </w:tbl>
    <w:p w14:paraId="130D0207" w14:textId="72062830" w:rsidR="00EB4BB6" w:rsidRPr="000B0E4E" w:rsidRDefault="00EB4BB6" w:rsidP="006D3BE7">
      <w:pPr>
        <w:tabs>
          <w:tab w:val="left" w:pos="5103"/>
          <w:tab w:val="left" w:pos="7797"/>
        </w:tabs>
        <w:rPr>
          <w:b/>
          <w:bCs/>
          <w:color w:val="000000"/>
          <w:sz w:val="24"/>
          <w:szCs w:val="24"/>
        </w:rPr>
      </w:pPr>
      <w:bookmarkStart w:id="24" w:name="_Hlk44937664"/>
      <w:bookmarkStart w:id="25" w:name="_Hlk44937637"/>
      <w:bookmarkEnd w:id="24"/>
      <w:bookmarkEnd w:id="25"/>
    </w:p>
    <w:sectPr w:rsidR="00EB4BB6" w:rsidRPr="000B0E4E" w:rsidSect="00205AF3">
      <w:headerReference w:type="even" r:id="rId20"/>
      <w:headerReference w:type="default" r:id="rId21"/>
      <w:footerReference w:type="even" r:id="rId22"/>
      <w:footerReference w:type="default" r:id="rId23"/>
      <w:headerReference w:type="first" r:id="rId24"/>
      <w:footerReference w:type="first" r:id="rId25"/>
      <w:pgSz w:w="11906" w:h="16838"/>
      <w:pgMar w:top="426" w:right="849" w:bottom="567" w:left="1134"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4DD8E" w14:textId="77777777" w:rsidR="00006E3F" w:rsidRDefault="00006E3F">
      <w:r>
        <w:separator/>
      </w:r>
    </w:p>
  </w:endnote>
  <w:endnote w:type="continuationSeparator" w:id="0">
    <w:p w14:paraId="13F67270" w14:textId="77777777" w:rsidR="00006E3F" w:rsidRDefault="00006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MS Gothic"/>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UkrainianBaltica">
    <w:charset w:val="01"/>
    <w:family w:val="roman"/>
    <w:pitch w:val="variable"/>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Andale Sans UI">
    <w:panose1 w:val="00000000000000000000"/>
    <w:charset w:val="00"/>
    <w:family w:val="roman"/>
    <w:notTrueType/>
    <w:pitch w:val="default"/>
  </w:font>
  <w:font w:name="Helvetica Neue">
    <w:altName w:val="Arial"/>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tiqua">
    <w:altName w:val="Century Gothic"/>
    <w:panose1 w:val="00000000000000000000"/>
    <w:charset w:val="00"/>
    <w:family w:val="swiss"/>
    <w:notTrueType/>
    <w:pitch w:val="variable"/>
    <w:sig w:usb0="00000003" w:usb1="00000000" w:usb2="00000000" w:usb3="00000000" w:csb0="00000001" w:csb1="00000000"/>
  </w:font>
  <w:font w:name="ヒラギノ角ゴ Pro W3">
    <w:charset w:val="00"/>
    <w:family w:val="roman"/>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96B6" w14:textId="77777777" w:rsidR="00A70BA4" w:rsidRDefault="00A70BA4" w:rsidP="00143B57">
    <w:pPr>
      <w:pStyle w:val="af5"/>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end"/>
    </w:r>
  </w:p>
  <w:p w14:paraId="0A4799C4" w14:textId="77777777" w:rsidR="00A70BA4" w:rsidRDefault="00A70BA4" w:rsidP="00782713">
    <w:pPr>
      <w:pStyle w:val="af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495C" w14:textId="73B30B19" w:rsidR="00A70BA4" w:rsidRDefault="00A70BA4" w:rsidP="00AF122D">
    <w:pPr>
      <w:pStyle w:val="af5"/>
      <w:framePr w:w="218" w:wrap="around" w:vAnchor="text" w:hAnchor="page" w:x="16045" w:y="8"/>
      <w:rPr>
        <w:rStyle w:val="af7"/>
      </w:rPr>
    </w:pPr>
    <w:r>
      <w:rPr>
        <w:rStyle w:val="af7"/>
      </w:rPr>
      <w:fldChar w:fldCharType="begin"/>
    </w:r>
    <w:r>
      <w:rPr>
        <w:rStyle w:val="af7"/>
      </w:rPr>
      <w:instrText xml:space="preserve">PAGE  </w:instrText>
    </w:r>
    <w:r>
      <w:rPr>
        <w:rStyle w:val="af7"/>
      </w:rPr>
      <w:fldChar w:fldCharType="separate"/>
    </w:r>
    <w:r w:rsidR="00600281">
      <w:rPr>
        <w:rStyle w:val="af7"/>
        <w:noProof/>
      </w:rPr>
      <w:t>25</w:t>
    </w:r>
    <w:r>
      <w:rPr>
        <w:rStyle w:val="af7"/>
      </w:rPr>
      <w:fldChar w:fldCharType="end"/>
    </w:r>
  </w:p>
  <w:p w14:paraId="71382E1A" w14:textId="77777777" w:rsidR="00A70BA4" w:rsidRDefault="00A70BA4" w:rsidP="00143B57">
    <w:pPr>
      <w:pStyle w:val="af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E4F3B" w14:textId="77777777" w:rsidR="00D05C30" w:rsidRDefault="00D05C30">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414FE" w14:textId="77777777" w:rsidR="00006E3F" w:rsidRDefault="00006E3F">
      <w:r>
        <w:separator/>
      </w:r>
    </w:p>
  </w:footnote>
  <w:footnote w:type="continuationSeparator" w:id="0">
    <w:p w14:paraId="48DB7CA9" w14:textId="77777777" w:rsidR="00006E3F" w:rsidRDefault="00006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CDE45" w14:textId="77777777" w:rsidR="00D05C30" w:rsidRDefault="00D05C30">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98F0A" w14:textId="77777777" w:rsidR="00D05C30" w:rsidRDefault="00D05C30">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595D6" w14:textId="77777777" w:rsidR="00D05C30" w:rsidRDefault="00D05C30">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cs="Symbol"/>
        <w:color w:val="000000"/>
        <w:shd w:val="clear" w:color="auto" w:fill="FFFFFF"/>
        <w:lang w:val="en-US"/>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1" w15:restartNumberingAfterBreak="0">
    <w:nsid w:val="00000002"/>
    <w:multiLevelType w:val="multilevel"/>
    <w:tmpl w:val="00000002"/>
    <w:name w:val="WW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675F39"/>
    <w:multiLevelType w:val="multilevel"/>
    <w:tmpl w:val="00D4081C"/>
    <w:lvl w:ilvl="0">
      <w:start w:val="1"/>
      <w:numFmt w:val="decimal"/>
      <w:lvlText w:val="%1."/>
      <w:lvlJc w:val="left"/>
      <w:rPr>
        <w:b w:val="0"/>
        <w:bCs w:val="0"/>
        <w:i w:val="0"/>
        <w:iCs w:val="0"/>
        <w:smallCaps w:val="0"/>
        <w:strike w:val="0"/>
        <w:color w:val="000000"/>
        <w:spacing w:val="0"/>
        <w:w w:val="100"/>
        <w:position w:val="0"/>
        <w:sz w:val="28"/>
        <w:szCs w:val="28"/>
        <w:u w:val="none"/>
      </w:rPr>
    </w:lvl>
    <w:lvl w:ilvl="1">
      <w:start w:val="1"/>
      <w:numFmt w:val="decimal"/>
      <w:lvlText w:val="%1."/>
      <w:lvlJc w:val="left"/>
      <w:rPr>
        <w:b w:val="0"/>
        <w:bCs w:val="0"/>
        <w:i w:val="0"/>
        <w:iCs w:val="0"/>
        <w:smallCaps w:val="0"/>
        <w:strike w:val="0"/>
        <w:color w:val="000000"/>
        <w:spacing w:val="0"/>
        <w:w w:val="100"/>
        <w:position w:val="0"/>
        <w:sz w:val="16"/>
        <w:szCs w:val="16"/>
        <w:u w:val="none"/>
      </w:rPr>
    </w:lvl>
    <w:lvl w:ilvl="2">
      <w:start w:val="1"/>
      <w:numFmt w:val="decimal"/>
      <w:lvlText w:val="%1."/>
      <w:lvlJc w:val="left"/>
      <w:rPr>
        <w:b w:val="0"/>
        <w:bCs w:val="0"/>
        <w:i w:val="0"/>
        <w:iCs w:val="0"/>
        <w:smallCaps w:val="0"/>
        <w:strike w:val="0"/>
        <w:color w:val="000000"/>
        <w:spacing w:val="0"/>
        <w:w w:val="100"/>
        <w:position w:val="0"/>
        <w:sz w:val="16"/>
        <w:szCs w:val="16"/>
        <w:u w:val="none"/>
      </w:rPr>
    </w:lvl>
    <w:lvl w:ilvl="3">
      <w:start w:val="1"/>
      <w:numFmt w:val="decimal"/>
      <w:lvlText w:val="%1."/>
      <w:lvlJc w:val="left"/>
      <w:rPr>
        <w:b w:val="0"/>
        <w:bCs w:val="0"/>
        <w:i w:val="0"/>
        <w:iCs w:val="0"/>
        <w:smallCaps w:val="0"/>
        <w:strike w:val="0"/>
        <w:color w:val="000000"/>
        <w:spacing w:val="0"/>
        <w:w w:val="100"/>
        <w:position w:val="0"/>
        <w:sz w:val="16"/>
        <w:szCs w:val="16"/>
        <w:u w:val="none"/>
      </w:rPr>
    </w:lvl>
    <w:lvl w:ilvl="4">
      <w:start w:val="1"/>
      <w:numFmt w:val="decimal"/>
      <w:lvlText w:val="%1."/>
      <w:lvlJc w:val="left"/>
      <w:rPr>
        <w:b w:val="0"/>
        <w:bCs w:val="0"/>
        <w:i w:val="0"/>
        <w:iCs w:val="0"/>
        <w:smallCaps w:val="0"/>
        <w:strike w:val="0"/>
        <w:color w:val="000000"/>
        <w:spacing w:val="0"/>
        <w:w w:val="100"/>
        <w:position w:val="0"/>
        <w:sz w:val="16"/>
        <w:szCs w:val="16"/>
        <w:u w:val="none"/>
      </w:rPr>
    </w:lvl>
    <w:lvl w:ilvl="5">
      <w:start w:val="1"/>
      <w:numFmt w:val="decimal"/>
      <w:lvlText w:val="%1."/>
      <w:lvlJc w:val="left"/>
      <w:rPr>
        <w:b w:val="0"/>
        <w:bCs w:val="0"/>
        <w:i w:val="0"/>
        <w:iCs w:val="0"/>
        <w:smallCaps w:val="0"/>
        <w:strike w:val="0"/>
        <w:color w:val="000000"/>
        <w:spacing w:val="0"/>
        <w:w w:val="100"/>
        <w:position w:val="0"/>
        <w:sz w:val="16"/>
        <w:szCs w:val="16"/>
        <w:u w:val="none"/>
      </w:rPr>
    </w:lvl>
    <w:lvl w:ilvl="6">
      <w:start w:val="1"/>
      <w:numFmt w:val="decimal"/>
      <w:lvlText w:val="%1."/>
      <w:lvlJc w:val="left"/>
      <w:rPr>
        <w:b w:val="0"/>
        <w:bCs w:val="0"/>
        <w:i w:val="0"/>
        <w:iCs w:val="0"/>
        <w:smallCaps w:val="0"/>
        <w:strike w:val="0"/>
        <w:color w:val="000000"/>
        <w:spacing w:val="0"/>
        <w:w w:val="100"/>
        <w:position w:val="0"/>
        <w:sz w:val="16"/>
        <w:szCs w:val="16"/>
        <w:u w:val="none"/>
      </w:rPr>
    </w:lvl>
    <w:lvl w:ilvl="7">
      <w:start w:val="1"/>
      <w:numFmt w:val="decimal"/>
      <w:lvlText w:val="%1."/>
      <w:lvlJc w:val="left"/>
      <w:rPr>
        <w:b w:val="0"/>
        <w:bCs w:val="0"/>
        <w:i w:val="0"/>
        <w:iCs w:val="0"/>
        <w:smallCaps w:val="0"/>
        <w:strike w:val="0"/>
        <w:color w:val="000000"/>
        <w:spacing w:val="0"/>
        <w:w w:val="100"/>
        <w:position w:val="0"/>
        <w:sz w:val="16"/>
        <w:szCs w:val="16"/>
        <w:u w:val="none"/>
      </w:rPr>
    </w:lvl>
    <w:lvl w:ilvl="8">
      <w:start w:val="1"/>
      <w:numFmt w:val="decimal"/>
      <w:lvlText w:val="%1."/>
      <w:lvlJc w:val="left"/>
      <w:rPr>
        <w:b w:val="0"/>
        <w:bCs w:val="0"/>
        <w:i w:val="0"/>
        <w:iCs w:val="0"/>
        <w:smallCaps w:val="0"/>
        <w:strike w:val="0"/>
        <w:color w:val="000000"/>
        <w:spacing w:val="0"/>
        <w:w w:val="100"/>
        <w:position w:val="0"/>
        <w:sz w:val="16"/>
        <w:szCs w:val="16"/>
        <w:u w:val="none"/>
      </w:rPr>
    </w:lvl>
  </w:abstractNum>
  <w:abstractNum w:abstractNumId="3" w15:restartNumberingAfterBreak="0">
    <w:nsid w:val="06D30F57"/>
    <w:multiLevelType w:val="multilevel"/>
    <w:tmpl w:val="A8D68758"/>
    <w:lvl w:ilvl="0">
      <w:start w:val="1"/>
      <w:numFmt w:val="decimal"/>
      <w:lvlText w:val="%1."/>
      <w:lvlJc w:val="left"/>
      <w:pPr>
        <w:ind w:left="360" w:hanging="360"/>
      </w:pPr>
      <w:rPr>
        <w:rFonts w:hint="default"/>
      </w:rPr>
    </w:lvl>
    <w:lvl w:ilvl="1">
      <w:start w:val="1"/>
      <w:numFmt w:val="decimal"/>
      <w:lvlText w:val="%1.%2."/>
      <w:lvlJc w:val="left"/>
      <w:pPr>
        <w:ind w:left="502" w:hanging="360"/>
      </w:pPr>
      <w:rPr>
        <w:rFonts w:ascii="Times New Roman" w:hAnsi="Times New Roman" w:cs="Times New Roman" w:hint="default"/>
        <w:b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CE00A0"/>
    <w:multiLevelType w:val="hybridMultilevel"/>
    <w:tmpl w:val="E12C13A8"/>
    <w:lvl w:ilvl="0" w:tplc="EEFE4DFA">
      <w:start w:val="403"/>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5" w15:restartNumberingAfterBreak="0">
    <w:nsid w:val="18F94472"/>
    <w:multiLevelType w:val="hybridMultilevel"/>
    <w:tmpl w:val="1E9A79FC"/>
    <w:lvl w:ilvl="0" w:tplc="0419000F">
      <w:start w:val="1"/>
      <w:numFmt w:val="decimal"/>
      <w:lvlText w:val="%1."/>
      <w:lvlJc w:val="left"/>
      <w:pPr>
        <w:ind w:left="64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3843D9"/>
    <w:multiLevelType w:val="multilevel"/>
    <w:tmpl w:val="3F0E4AC0"/>
    <w:lvl w:ilvl="0">
      <w:start w:val="12"/>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D365280"/>
    <w:multiLevelType w:val="hybridMultilevel"/>
    <w:tmpl w:val="B1E8C6CE"/>
    <w:lvl w:ilvl="0" w:tplc="0F0EE494">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8" w15:restartNumberingAfterBreak="0">
    <w:nsid w:val="2AC748A5"/>
    <w:multiLevelType w:val="multilevel"/>
    <w:tmpl w:val="DE5E5FB2"/>
    <w:lvl w:ilvl="0">
      <w:start w:val="6"/>
      <w:numFmt w:val="decimal"/>
      <w:lvlText w:val="%1."/>
      <w:lvlJc w:val="left"/>
      <w:pPr>
        <w:ind w:left="360" w:hanging="360"/>
      </w:pPr>
      <w:rPr>
        <w:rFonts w:hint="default"/>
        <w:b/>
      </w:rPr>
    </w:lvl>
    <w:lvl w:ilvl="1">
      <w:start w:val="1"/>
      <w:numFmt w:val="decimal"/>
      <w:lvlText w:val="%1.%2."/>
      <w:lvlJc w:val="left"/>
      <w:pPr>
        <w:ind w:left="786" w:hanging="36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CD80B9A"/>
    <w:multiLevelType w:val="hybridMultilevel"/>
    <w:tmpl w:val="C36804A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D682C92"/>
    <w:multiLevelType w:val="multilevel"/>
    <w:tmpl w:val="2A28C810"/>
    <w:lvl w:ilvl="0">
      <w:start w:val="2"/>
      <w:numFmt w:val="decimal"/>
      <w:lvlText w:val="%1."/>
      <w:lvlJc w:val="left"/>
      <w:pPr>
        <w:ind w:left="525" w:hanging="525"/>
      </w:pPr>
      <w:rPr>
        <w:rFonts w:hint="default"/>
      </w:rPr>
    </w:lvl>
    <w:lvl w:ilvl="1">
      <w:start w:val="1"/>
      <w:numFmt w:val="decimal"/>
      <w:isLgl/>
      <w:lvlText w:val="%1.%2."/>
      <w:lvlJc w:val="left"/>
      <w:pPr>
        <w:ind w:left="405" w:hanging="405"/>
      </w:pPr>
      <w:rPr>
        <w:rFonts w:hint="default"/>
        <w:b w:val="0"/>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1" w15:restartNumberingAfterBreak="0">
    <w:nsid w:val="2DEF6405"/>
    <w:multiLevelType w:val="hybridMultilevel"/>
    <w:tmpl w:val="A63261F0"/>
    <w:lvl w:ilvl="0" w:tplc="0422000F">
      <w:start w:val="1"/>
      <w:numFmt w:val="decimal"/>
      <w:lvlText w:val="%1."/>
      <w:lvlJc w:val="left"/>
      <w:pPr>
        <w:ind w:left="644"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E46648F"/>
    <w:multiLevelType w:val="multilevel"/>
    <w:tmpl w:val="7EE8153E"/>
    <w:lvl w:ilvl="0">
      <w:start w:val="1"/>
      <w:numFmt w:val="decimal"/>
      <w:lvlText w:val="%1."/>
      <w:lvlJc w:val="left"/>
      <w:pPr>
        <w:ind w:left="3880" w:hanging="360"/>
      </w:pPr>
      <w:rPr>
        <w:rFonts w:hint="default"/>
      </w:rPr>
    </w:lvl>
    <w:lvl w:ilvl="1">
      <w:start w:val="1"/>
      <w:numFmt w:val="decimal"/>
      <w:isLgl/>
      <w:lvlText w:val="%1.%2"/>
      <w:lvlJc w:val="left"/>
      <w:pPr>
        <w:ind w:left="3970" w:hanging="450"/>
      </w:pPr>
      <w:rPr>
        <w:rFonts w:hint="default"/>
        <w:b w:val="0"/>
      </w:rPr>
    </w:lvl>
    <w:lvl w:ilvl="2">
      <w:start w:val="1"/>
      <w:numFmt w:val="decimal"/>
      <w:isLgl/>
      <w:lvlText w:val="%1.%2.%3"/>
      <w:lvlJc w:val="left"/>
      <w:pPr>
        <w:ind w:left="4240" w:hanging="720"/>
      </w:pPr>
      <w:rPr>
        <w:rFonts w:hint="default"/>
      </w:rPr>
    </w:lvl>
    <w:lvl w:ilvl="3">
      <w:start w:val="1"/>
      <w:numFmt w:val="decimal"/>
      <w:isLgl/>
      <w:lvlText w:val="%1.%2.%3.%4"/>
      <w:lvlJc w:val="left"/>
      <w:pPr>
        <w:ind w:left="4240" w:hanging="720"/>
      </w:pPr>
      <w:rPr>
        <w:rFonts w:hint="default"/>
      </w:rPr>
    </w:lvl>
    <w:lvl w:ilvl="4">
      <w:start w:val="1"/>
      <w:numFmt w:val="decimal"/>
      <w:isLgl/>
      <w:lvlText w:val="%1.%2.%3.%4.%5"/>
      <w:lvlJc w:val="left"/>
      <w:pPr>
        <w:ind w:left="4600" w:hanging="1080"/>
      </w:pPr>
      <w:rPr>
        <w:rFonts w:hint="default"/>
      </w:rPr>
    </w:lvl>
    <w:lvl w:ilvl="5">
      <w:start w:val="1"/>
      <w:numFmt w:val="decimal"/>
      <w:isLgl/>
      <w:lvlText w:val="%1.%2.%3.%4.%5.%6"/>
      <w:lvlJc w:val="left"/>
      <w:pPr>
        <w:ind w:left="4600" w:hanging="1080"/>
      </w:pPr>
      <w:rPr>
        <w:rFonts w:hint="default"/>
      </w:rPr>
    </w:lvl>
    <w:lvl w:ilvl="6">
      <w:start w:val="1"/>
      <w:numFmt w:val="decimal"/>
      <w:isLgl/>
      <w:lvlText w:val="%1.%2.%3.%4.%5.%6.%7"/>
      <w:lvlJc w:val="left"/>
      <w:pPr>
        <w:ind w:left="4960" w:hanging="1440"/>
      </w:pPr>
      <w:rPr>
        <w:rFonts w:hint="default"/>
      </w:rPr>
    </w:lvl>
    <w:lvl w:ilvl="7">
      <w:start w:val="1"/>
      <w:numFmt w:val="decimal"/>
      <w:isLgl/>
      <w:lvlText w:val="%1.%2.%3.%4.%5.%6.%7.%8"/>
      <w:lvlJc w:val="left"/>
      <w:pPr>
        <w:ind w:left="4960" w:hanging="1440"/>
      </w:pPr>
      <w:rPr>
        <w:rFonts w:hint="default"/>
      </w:rPr>
    </w:lvl>
    <w:lvl w:ilvl="8">
      <w:start w:val="1"/>
      <w:numFmt w:val="decimal"/>
      <w:isLgl/>
      <w:lvlText w:val="%1.%2.%3.%4.%5.%6.%7.%8.%9"/>
      <w:lvlJc w:val="left"/>
      <w:pPr>
        <w:ind w:left="4960" w:hanging="1440"/>
      </w:pPr>
      <w:rPr>
        <w:rFonts w:hint="default"/>
      </w:rPr>
    </w:lvl>
  </w:abstractNum>
  <w:abstractNum w:abstractNumId="13" w15:restartNumberingAfterBreak="0">
    <w:nsid w:val="345726D7"/>
    <w:multiLevelType w:val="hybridMultilevel"/>
    <w:tmpl w:val="C36804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A76B2B"/>
    <w:multiLevelType w:val="multilevel"/>
    <w:tmpl w:val="89CCBB9A"/>
    <w:lvl w:ilvl="0">
      <w:start w:val="1"/>
      <w:numFmt w:val="lowerLetter"/>
      <w:pStyle w:val="a"/>
      <w:lvlText w:val="%1."/>
      <w:lvlJc w:val="left"/>
      <w:pPr>
        <w:tabs>
          <w:tab w:val="num" w:pos="363"/>
        </w:tabs>
        <w:ind w:left="363" w:hanging="363"/>
      </w:pPr>
      <w:rPr>
        <w:rFonts w:hint="default"/>
        <w:b w:val="0"/>
        <w:bCs w:val="0"/>
        <w:i w:val="0"/>
        <w:iCs w:val="0"/>
      </w:rPr>
    </w:lvl>
    <w:lvl w:ilvl="1">
      <w:start w:val="3"/>
      <w:numFmt w:val="decimal"/>
      <w:lvlText w:val="%2"/>
      <w:lvlJc w:val="left"/>
      <w:pPr>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43CA5D86"/>
    <w:multiLevelType w:val="multilevel"/>
    <w:tmpl w:val="1DF6BD1C"/>
    <w:lvl w:ilvl="0">
      <w:start w:val="1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6" w15:restartNumberingAfterBreak="0">
    <w:nsid w:val="447460AF"/>
    <w:multiLevelType w:val="hybridMultilevel"/>
    <w:tmpl w:val="ED4C41E2"/>
    <w:lvl w:ilvl="0" w:tplc="0419000F">
      <w:start w:val="1"/>
      <w:numFmt w:val="decimal"/>
      <w:lvlText w:val="%1."/>
      <w:lvlJc w:val="left"/>
      <w:pPr>
        <w:ind w:left="502"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7" w15:restartNumberingAfterBreak="0">
    <w:nsid w:val="4AD766BA"/>
    <w:multiLevelType w:val="hybridMultilevel"/>
    <w:tmpl w:val="70A26DB8"/>
    <w:lvl w:ilvl="0" w:tplc="164A90E6">
      <w:start w:val="1"/>
      <w:numFmt w:val="bullet"/>
      <w:lvlText w:val="-"/>
      <w:lvlJc w:val="left"/>
      <w:pPr>
        <w:ind w:left="338" w:hanging="360"/>
      </w:pPr>
      <w:rPr>
        <w:rFonts w:ascii="Times New Roman" w:eastAsia="Times New Roman" w:hAnsi="Times New Roman" w:cs="Times New Roman" w:hint="default"/>
      </w:rPr>
    </w:lvl>
    <w:lvl w:ilvl="1" w:tplc="04220003" w:tentative="1">
      <w:start w:val="1"/>
      <w:numFmt w:val="bullet"/>
      <w:lvlText w:val="o"/>
      <w:lvlJc w:val="left"/>
      <w:pPr>
        <w:ind w:left="1058" w:hanging="360"/>
      </w:pPr>
      <w:rPr>
        <w:rFonts w:ascii="Courier New" w:hAnsi="Courier New" w:cs="Courier New" w:hint="default"/>
      </w:rPr>
    </w:lvl>
    <w:lvl w:ilvl="2" w:tplc="04220005">
      <w:start w:val="1"/>
      <w:numFmt w:val="bullet"/>
      <w:lvlText w:val=""/>
      <w:lvlJc w:val="left"/>
      <w:pPr>
        <w:ind w:left="1778" w:hanging="360"/>
      </w:pPr>
      <w:rPr>
        <w:rFonts w:ascii="Wingdings" w:hAnsi="Wingdings" w:hint="default"/>
      </w:rPr>
    </w:lvl>
    <w:lvl w:ilvl="3" w:tplc="04220001" w:tentative="1">
      <w:start w:val="1"/>
      <w:numFmt w:val="bullet"/>
      <w:lvlText w:val=""/>
      <w:lvlJc w:val="left"/>
      <w:pPr>
        <w:ind w:left="2498" w:hanging="360"/>
      </w:pPr>
      <w:rPr>
        <w:rFonts w:ascii="Symbol" w:hAnsi="Symbol" w:hint="default"/>
      </w:rPr>
    </w:lvl>
    <w:lvl w:ilvl="4" w:tplc="04220003" w:tentative="1">
      <w:start w:val="1"/>
      <w:numFmt w:val="bullet"/>
      <w:lvlText w:val="o"/>
      <w:lvlJc w:val="left"/>
      <w:pPr>
        <w:ind w:left="3218" w:hanging="360"/>
      </w:pPr>
      <w:rPr>
        <w:rFonts w:ascii="Courier New" w:hAnsi="Courier New" w:cs="Courier New" w:hint="default"/>
      </w:rPr>
    </w:lvl>
    <w:lvl w:ilvl="5" w:tplc="04220005" w:tentative="1">
      <w:start w:val="1"/>
      <w:numFmt w:val="bullet"/>
      <w:lvlText w:val=""/>
      <w:lvlJc w:val="left"/>
      <w:pPr>
        <w:ind w:left="3938" w:hanging="360"/>
      </w:pPr>
      <w:rPr>
        <w:rFonts w:ascii="Wingdings" w:hAnsi="Wingdings" w:hint="default"/>
      </w:rPr>
    </w:lvl>
    <w:lvl w:ilvl="6" w:tplc="04220001" w:tentative="1">
      <w:start w:val="1"/>
      <w:numFmt w:val="bullet"/>
      <w:lvlText w:val=""/>
      <w:lvlJc w:val="left"/>
      <w:pPr>
        <w:ind w:left="4658" w:hanging="360"/>
      </w:pPr>
      <w:rPr>
        <w:rFonts w:ascii="Symbol" w:hAnsi="Symbol" w:hint="default"/>
      </w:rPr>
    </w:lvl>
    <w:lvl w:ilvl="7" w:tplc="04220003" w:tentative="1">
      <w:start w:val="1"/>
      <w:numFmt w:val="bullet"/>
      <w:lvlText w:val="o"/>
      <w:lvlJc w:val="left"/>
      <w:pPr>
        <w:ind w:left="5378" w:hanging="360"/>
      </w:pPr>
      <w:rPr>
        <w:rFonts w:ascii="Courier New" w:hAnsi="Courier New" w:cs="Courier New" w:hint="default"/>
      </w:rPr>
    </w:lvl>
    <w:lvl w:ilvl="8" w:tplc="04220005" w:tentative="1">
      <w:start w:val="1"/>
      <w:numFmt w:val="bullet"/>
      <w:lvlText w:val=""/>
      <w:lvlJc w:val="left"/>
      <w:pPr>
        <w:ind w:left="6098" w:hanging="360"/>
      </w:pPr>
      <w:rPr>
        <w:rFonts w:ascii="Wingdings" w:hAnsi="Wingdings" w:hint="default"/>
      </w:rPr>
    </w:lvl>
  </w:abstractNum>
  <w:abstractNum w:abstractNumId="18" w15:restartNumberingAfterBreak="0">
    <w:nsid w:val="4CEC3FE8"/>
    <w:multiLevelType w:val="hybridMultilevel"/>
    <w:tmpl w:val="28BC1154"/>
    <w:lvl w:ilvl="0" w:tplc="A8B0EC20">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9" w15:restartNumberingAfterBreak="0">
    <w:nsid w:val="51FC6E8F"/>
    <w:multiLevelType w:val="hybridMultilevel"/>
    <w:tmpl w:val="17A202F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52406A6"/>
    <w:multiLevelType w:val="hybridMultilevel"/>
    <w:tmpl w:val="3B3CEAD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5CCD0055"/>
    <w:multiLevelType w:val="multilevel"/>
    <w:tmpl w:val="B532E32C"/>
    <w:lvl w:ilvl="0">
      <w:start w:val="10"/>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2" w15:restartNumberingAfterBreak="0">
    <w:nsid w:val="69385948"/>
    <w:multiLevelType w:val="multilevel"/>
    <w:tmpl w:val="5D64409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3" w15:restartNumberingAfterBreak="0">
    <w:nsid w:val="6EC256D0"/>
    <w:multiLevelType w:val="hybridMultilevel"/>
    <w:tmpl w:val="B170AE1E"/>
    <w:lvl w:ilvl="0" w:tplc="CB86932A">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BD45558"/>
    <w:multiLevelType w:val="hybridMultilevel"/>
    <w:tmpl w:val="BD54DB74"/>
    <w:lvl w:ilvl="0" w:tplc="9CE44770">
      <w:start w:val="1"/>
      <w:numFmt w:val="bullet"/>
      <w:lvlText w:val=""/>
      <w:lvlJc w:val="left"/>
      <w:pPr>
        <w:ind w:left="1495" w:hanging="360"/>
      </w:pPr>
      <w:rPr>
        <w:rFonts w:ascii="Symbol" w:hAnsi="Symbol" w:hint="default"/>
      </w:rPr>
    </w:lvl>
    <w:lvl w:ilvl="1" w:tplc="04190003">
      <w:start w:val="1"/>
      <w:numFmt w:val="bullet"/>
      <w:lvlText w:val="o"/>
      <w:lvlJc w:val="left"/>
      <w:pPr>
        <w:ind w:left="2716" w:hanging="360"/>
      </w:pPr>
      <w:rPr>
        <w:rFonts w:ascii="Courier New" w:hAnsi="Courier New" w:hint="default"/>
      </w:rPr>
    </w:lvl>
    <w:lvl w:ilvl="2" w:tplc="04190005">
      <w:start w:val="1"/>
      <w:numFmt w:val="bullet"/>
      <w:lvlText w:val=""/>
      <w:lvlJc w:val="left"/>
      <w:pPr>
        <w:ind w:left="3436" w:hanging="360"/>
      </w:pPr>
      <w:rPr>
        <w:rFonts w:ascii="Wingdings" w:hAnsi="Wingdings" w:hint="default"/>
      </w:rPr>
    </w:lvl>
    <w:lvl w:ilvl="3" w:tplc="04190001">
      <w:start w:val="1"/>
      <w:numFmt w:val="bullet"/>
      <w:lvlText w:val=""/>
      <w:lvlJc w:val="left"/>
      <w:pPr>
        <w:ind w:left="4156" w:hanging="360"/>
      </w:pPr>
      <w:rPr>
        <w:rFonts w:ascii="Symbol" w:hAnsi="Symbol" w:hint="default"/>
      </w:rPr>
    </w:lvl>
    <w:lvl w:ilvl="4" w:tplc="04190003">
      <w:start w:val="1"/>
      <w:numFmt w:val="bullet"/>
      <w:lvlText w:val="o"/>
      <w:lvlJc w:val="left"/>
      <w:pPr>
        <w:ind w:left="4876" w:hanging="360"/>
      </w:pPr>
      <w:rPr>
        <w:rFonts w:ascii="Courier New" w:hAnsi="Courier New" w:hint="default"/>
      </w:rPr>
    </w:lvl>
    <w:lvl w:ilvl="5" w:tplc="04190005">
      <w:start w:val="1"/>
      <w:numFmt w:val="bullet"/>
      <w:lvlText w:val=""/>
      <w:lvlJc w:val="left"/>
      <w:pPr>
        <w:ind w:left="5596" w:hanging="360"/>
      </w:pPr>
      <w:rPr>
        <w:rFonts w:ascii="Wingdings" w:hAnsi="Wingdings" w:hint="default"/>
      </w:rPr>
    </w:lvl>
    <w:lvl w:ilvl="6" w:tplc="04190001">
      <w:start w:val="1"/>
      <w:numFmt w:val="bullet"/>
      <w:lvlText w:val=""/>
      <w:lvlJc w:val="left"/>
      <w:pPr>
        <w:ind w:left="6316" w:hanging="360"/>
      </w:pPr>
      <w:rPr>
        <w:rFonts w:ascii="Symbol" w:hAnsi="Symbol" w:hint="default"/>
      </w:rPr>
    </w:lvl>
    <w:lvl w:ilvl="7" w:tplc="04190003">
      <w:start w:val="1"/>
      <w:numFmt w:val="bullet"/>
      <w:lvlText w:val="o"/>
      <w:lvlJc w:val="left"/>
      <w:pPr>
        <w:ind w:left="7036" w:hanging="360"/>
      </w:pPr>
      <w:rPr>
        <w:rFonts w:ascii="Courier New" w:hAnsi="Courier New" w:hint="default"/>
      </w:rPr>
    </w:lvl>
    <w:lvl w:ilvl="8" w:tplc="04190005">
      <w:start w:val="1"/>
      <w:numFmt w:val="bullet"/>
      <w:lvlText w:val=""/>
      <w:lvlJc w:val="left"/>
      <w:pPr>
        <w:ind w:left="7756" w:hanging="360"/>
      </w:pPr>
      <w:rPr>
        <w:rFonts w:ascii="Wingdings" w:hAnsi="Wingdings" w:hint="default"/>
      </w:rPr>
    </w:lvl>
  </w:abstractNum>
  <w:abstractNum w:abstractNumId="25" w15:restartNumberingAfterBreak="0">
    <w:nsid w:val="7D864D5D"/>
    <w:multiLevelType w:val="hybridMultilevel"/>
    <w:tmpl w:val="B240BB28"/>
    <w:lvl w:ilvl="0" w:tplc="B738695E">
      <w:start w:val="4"/>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22"/>
  </w:num>
  <w:num w:numId="4">
    <w:abstractNumId w:val="20"/>
  </w:num>
  <w:num w:numId="5">
    <w:abstractNumId w:val="17"/>
  </w:num>
  <w:num w:numId="6">
    <w:abstractNumId w:val="10"/>
  </w:num>
  <w:num w:numId="7">
    <w:abstractNumId w:val="23"/>
  </w:num>
  <w:num w:numId="8">
    <w:abstractNumId w:val="8"/>
  </w:num>
  <w:num w:numId="9">
    <w:abstractNumId w:val="3"/>
  </w:num>
  <w:num w:numId="10">
    <w:abstractNumId w:val="21"/>
  </w:num>
  <w:num w:numId="11">
    <w:abstractNumId w:val="15"/>
  </w:num>
  <w:num w:numId="12">
    <w:abstractNumId w:val="18"/>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13"/>
  </w:num>
  <w:num w:numId="17">
    <w:abstractNumId w:val="5"/>
  </w:num>
  <w:num w:numId="18">
    <w:abstractNumId w:val="16"/>
  </w:num>
  <w:num w:numId="19">
    <w:abstractNumId w:val="7"/>
  </w:num>
  <w:num w:numId="20">
    <w:abstractNumId w:val="6"/>
  </w:num>
  <w:num w:numId="21">
    <w:abstractNumId w:val="4"/>
  </w:num>
  <w:num w:numId="22">
    <w:abstractNumId w:val="25"/>
  </w:num>
  <w:num w:numId="23">
    <w:abstractNumId w:val="24"/>
  </w:num>
  <w:num w:numId="2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38"/>
    <w:rsid w:val="00000360"/>
    <w:rsid w:val="000003D2"/>
    <w:rsid w:val="00000B6F"/>
    <w:rsid w:val="0000189D"/>
    <w:rsid w:val="00001D26"/>
    <w:rsid w:val="00002E3E"/>
    <w:rsid w:val="00002F2E"/>
    <w:rsid w:val="00002F9F"/>
    <w:rsid w:val="00003421"/>
    <w:rsid w:val="00003698"/>
    <w:rsid w:val="0000394C"/>
    <w:rsid w:val="00003D6C"/>
    <w:rsid w:val="00003D76"/>
    <w:rsid w:val="00004004"/>
    <w:rsid w:val="0000416D"/>
    <w:rsid w:val="000041E5"/>
    <w:rsid w:val="0000440D"/>
    <w:rsid w:val="000047E7"/>
    <w:rsid w:val="00004FB4"/>
    <w:rsid w:val="00005A4C"/>
    <w:rsid w:val="00005E4F"/>
    <w:rsid w:val="000064B5"/>
    <w:rsid w:val="00006D7E"/>
    <w:rsid w:val="00006E2E"/>
    <w:rsid w:val="00006E3F"/>
    <w:rsid w:val="000101DF"/>
    <w:rsid w:val="00010D33"/>
    <w:rsid w:val="0001112D"/>
    <w:rsid w:val="000112E7"/>
    <w:rsid w:val="00011907"/>
    <w:rsid w:val="00011F03"/>
    <w:rsid w:val="000120B0"/>
    <w:rsid w:val="00012153"/>
    <w:rsid w:val="00012462"/>
    <w:rsid w:val="000125D0"/>
    <w:rsid w:val="00012826"/>
    <w:rsid w:val="000130B3"/>
    <w:rsid w:val="000130C6"/>
    <w:rsid w:val="00013106"/>
    <w:rsid w:val="000137C0"/>
    <w:rsid w:val="000139CD"/>
    <w:rsid w:val="00013CB5"/>
    <w:rsid w:val="00013E8E"/>
    <w:rsid w:val="0001432E"/>
    <w:rsid w:val="000143D9"/>
    <w:rsid w:val="00014CEF"/>
    <w:rsid w:val="00014D26"/>
    <w:rsid w:val="000152D0"/>
    <w:rsid w:val="0001588E"/>
    <w:rsid w:val="00016117"/>
    <w:rsid w:val="00016CEF"/>
    <w:rsid w:val="000179C4"/>
    <w:rsid w:val="00017BE3"/>
    <w:rsid w:val="00017D7D"/>
    <w:rsid w:val="00017F5C"/>
    <w:rsid w:val="0002024A"/>
    <w:rsid w:val="00020659"/>
    <w:rsid w:val="00020E6D"/>
    <w:rsid w:val="00021113"/>
    <w:rsid w:val="00021388"/>
    <w:rsid w:val="00021410"/>
    <w:rsid w:val="00021BAF"/>
    <w:rsid w:val="00021F2B"/>
    <w:rsid w:val="000225ED"/>
    <w:rsid w:val="000226CF"/>
    <w:rsid w:val="0002274D"/>
    <w:rsid w:val="000237B9"/>
    <w:rsid w:val="00023874"/>
    <w:rsid w:val="000241BB"/>
    <w:rsid w:val="00024B88"/>
    <w:rsid w:val="00025474"/>
    <w:rsid w:val="00025551"/>
    <w:rsid w:val="00025580"/>
    <w:rsid w:val="000256F4"/>
    <w:rsid w:val="00025A7B"/>
    <w:rsid w:val="00025B5B"/>
    <w:rsid w:val="00026B16"/>
    <w:rsid w:val="00027B5A"/>
    <w:rsid w:val="00027F2C"/>
    <w:rsid w:val="00030616"/>
    <w:rsid w:val="0003154F"/>
    <w:rsid w:val="00031AC3"/>
    <w:rsid w:val="00032268"/>
    <w:rsid w:val="0003240E"/>
    <w:rsid w:val="00032E78"/>
    <w:rsid w:val="00032F2C"/>
    <w:rsid w:val="00033334"/>
    <w:rsid w:val="00033AF2"/>
    <w:rsid w:val="0003452C"/>
    <w:rsid w:val="000348D1"/>
    <w:rsid w:val="00034A7B"/>
    <w:rsid w:val="00035BB3"/>
    <w:rsid w:val="000361AB"/>
    <w:rsid w:val="0003646F"/>
    <w:rsid w:val="00036623"/>
    <w:rsid w:val="00036AD0"/>
    <w:rsid w:val="00036ADA"/>
    <w:rsid w:val="00036DB9"/>
    <w:rsid w:val="000373A7"/>
    <w:rsid w:val="00037CED"/>
    <w:rsid w:val="00037DBB"/>
    <w:rsid w:val="0004007B"/>
    <w:rsid w:val="000403C4"/>
    <w:rsid w:val="00040FB3"/>
    <w:rsid w:val="00041BB1"/>
    <w:rsid w:val="00041C23"/>
    <w:rsid w:val="00041D64"/>
    <w:rsid w:val="00042471"/>
    <w:rsid w:val="00042C66"/>
    <w:rsid w:val="00042F9F"/>
    <w:rsid w:val="00044108"/>
    <w:rsid w:val="00044695"/>
    <w:rsid w:val="00044888"/>
    <w:rsid w:val="0004510D"/>
    <w:rsid w:val="00045617"/>
    <w:rsid w:val="000457C0"/>
    <w:rsid w:val="00046467"/>
    <w:rsid w:val="000464E7"/>
    <w:rsid w:val="00046685"/>
    <w:rsid w:val="000467EE"/>
    <w:rsid w:val="00046BD7"/>
    <w:rsid w:val="000470AF"/>
    <w:rsid w:val="0004711F"/>
    <w:rsid w:val="00047291"/>
    <w:rsid w:val="00047D95"/>
    <w:rsid w:val="00050113"/>
    <w:rsid w:val="00050275"/>
    <w:rsid w:val="00050278"/>
    <w:rsid w:val="00050E47"/>
    <w:rsid w:val="0005140B"/>
    <w:rsid w:val="00051999"/>
    <w:rsid w:val="00051F51"/>
    <w:rsid w:val="000525D8"/>
    <w:rsid w:val="000526A5"/>
    <w:rsid w:val="000533D4"/>
    <w:rsid w:val="000537A1"/>
    <w:rsid w:val="000539A2"/>
    <w:rsid w:val="00053B30"/>
    <w:rsid w:val="00053B50"/>
    <w:rsid w:val="00053D3A"/>
    <w:rsid w:val="00054411"/>
    <w:rsid w:val="000546A8"/>
    <w:rsid w:val="000546D7"/>
    <w:rsid w:val="000548CD"/>
    <w:rsid w:val="0005491A"/>
    <w:rsid w:val="000549DC"/>
    <w:rsid w:val="00054F96"/>
    <w:rsid w:val="0005522E"/>
    <w:rsid w:val="00055688"/>
    <w:rsid w:val="00056904"/>
    <w:rsid w:val="0005697A"/>
    <w:rsid w:val="00056B0F"/>
    <w:rsid w:val="00056CDC"/>
    <w:rsid w:val="00057460"/>
    <w:rsid w:val="000576AB"/>
    <w:rsid w:val="00057AC6"/>
    <w:rsid w:val="00057D25"/>
    <w:rsid w:val="00057D29"/>
    <w:rsid w:val="00060931"/>
    <w:rsid w:val="00060B18"/>
    <w:rsid w:val="00061114"/>
    <w:rsid w:val="00061878"/>
    <w:rsid w:val="00061D0D"/>
    <w:rsid w:val="00061DC9"/>
    <w:rsid w:val="00061DF3"/>
    <w:rsid w:val="00061E15"/>
    <w:rsid w:val="0006277F"/>
    <w:rsid w:val="0006391B"/>
    <w:rsid w:val="000646CB"/>
    <w:rsid w:val="00064849"/>
    <w:rsid w:val="00064D3E"/>
    <w:rsid w:val="00065543"/>
    <w:rsid w:val="00065798"/>
    <w:rsid w:val="00065BCF"/>
    <w:rsid w:val="00066629"/>
    <w:rsid w:val="00066697"/>
    <w:rsid w:val="00067291"/>
    <w:rsid w:val="00067800"/>
    <w:rsid w:val="00067856"/>
    <w:rsid w:val="00070186"/>
    <w:rsid w:val="0007041A"/>
    <w:rsid w:val="00070520"/>
    <w:rsid w:val="0007077F"/>
    <w:rsid w:val="000707F0"/>
    <w:rsid w:val="00070AC7"/>
    <w:rsid w:val="00071333"/>
    <w:rsid w:val="00071D72"/>
    <w:rsid w:val="000720A7"/>
    <w:rsid w:val="000720DE"/>
    <w:rsid w:val="0007229E"/>
    <w:rsid w:val="000724BF"/>
    <w:rsid w:val="000727F4"/>
    <w:rsid w:val="00072C48"/>
    <w:rsid w:val="00072CA1"/>
    <w:rsid w:val="00072CD0"/>
    <w:rsid w:val="00073070"/>
    <w:rsid w:val="00073E77"/>
    <w:rsid w:val="00074AD3"/>
    <w:rsid w:val="00074C9B"/>
    <w:rsid w:val="00075555"/>
    <w:rsid w:val="00075B27"/>
    <w:rsid w:val="00075C65"/>
    <w:rsid w:val="00075D5F"/>
    <w:rsid w:val="00075FBC"/>
    <w:rsid w:val="00076700"/>
    <w:rsid w:val="00076FFB"/>
    <w:rsid w:val="0007796E"/>
    <w:rsid w:val="00080374"/>
    <w:rsid w:val="000805A4"/>
    <w:rsid w:val="000819AB"/>
    <w:rsid w:val="00081A20"/>
    <w:rsid w:val="00081A92"/>
    <w:rsid w:val="00081F0E"/>
    <w:rsid w:val="00082280"/>
    <w:rsid w:val="00082771"/>
    <w:rsid w:val="00082B54"/>
    <w:rsid w:val="00083082"/>
    <w:rsid w:val="000834AD"/>
    <w:rsid w:val="00083905"/>
    <w:rsid w:val="000843EE"/>
    <w:rsid w:val="00084F57"/>
    <w:rsid w:val="00085300"/>
    <w:rsid w:val="00085424"/>
    <w:rsid w:val="00085474"/>
    <w:rsid w:val="00085576"/>
    <w:rsid w:val="00085A54"/>
    <w:rsid w:val="00085A78"/>
    <w:rsid w:val="0008608A"/>
    <w:rsid w:val="00086333"/>
    <w:rsid w:val="000866A1"/>
    <w:rsid w:val="000870BB"/>
    <w:rsid w:val="0008714A"/>
    <w:rsid w:val="000875A2"/>
    <w:rsid w:val="00087F2A"/>
    <w:rsid w:val="00087F51"/>
    <w:rsid w:val="000907D6"/>
    <w:rsid w:val="00090D96"/>
    <w:rsid w:val="0009142A"/>
    <w:rsid w:val="00091F5B"/>
    <w:rsid w:val="000927D8"/>
    <w:rsid w:val="000928EC"/>
    <w:rsid w:val="00092DAF"/>
    <w:rsid w:val="000933C4"/>
    <w:rsid w:val="000936C8"/>
    <w:rsid w:val="00093AE0"/>
    <w:rsid w:val="00094593"/>
    <w:rsid w:val="00094884"/>
    <w:rsid w:val="00094B42"/>
    <w:rsid w:val="00094DBF"/>
    <w:rsid w:val="00094EE6"/>
    <w:rsid w:val="0009538B"/>
    <w:rsid w:val="00095947"/>
    <w:rsid w:val="000959C1"/>
    <w:rsid w:val="00096DC8"/>
    <w:rsid w:val="00097641"/>
    <w:rsid w:val="00097D15"/>
    <w:rsid w:val="00097E3B"/>
    <w:rsid w:val="000A00EE"/>
    <w:rsid w:val="000A0643"/>
    <w:rsid w:val="000A0F4C"/>
    <w:rsid w:val="000A1844"/>
    <w:rsid w:val="000A2046"/>
    <w:rsid w:val="000A2829"/>
    <w:rsid w:val="000A2A9E"/>
    <w:rsid w:val="000A2DBD"/>
    <w:rsid w:val="000A2DC8"/>
    <w:rsid w:val="000A32E3"/>
    <w:rsid w:val="000A36B1"/>
    <w:rsid w:val="000A3810"/>
    <w:rsid w:val="000A3999"/>
    <w:rsid w:val="000A3D88"/>
    <w:rsid w:val="000A3E96"/>
    <w:rsid w:val="000A41AA"/>
    <w:rsid w:val="000A45FF"/>
    <w:rsid w:val="000A479B"/>
    <w:rsid w:val="000A47C2"/>
    <w:rsid w:val="000A495F"/>
    <w:rsid w:val="000A4FD4"/>
    <w:rsid w:val="000A513C"/>
    <w:rsid w:val="000A59F8"/>
    <w:rsid w:val="000A5ADF"/>
    <w:rsid w:val="000A6348"/>
    <w:rsid w:val="000A6A67"/>
    <w:rsid w:val="000A773A"/>
    <w:rsid w:val="000A7AA4"/>
    <w:rsid w:val="000B0592"/>
    <w:rsid w:val="000B0A04"/>
    <w:rsid w:val="000B0B00"/>
    <w:rsid w:val="000B0DA8"/>
    <w:rsid w:val="000B0E4E"/>
    <w:rsid w:val="000B10C1"/>
    <w:rsid w:val="000B15E7"/>
    <w:rsid w:val="000B1CCE"/>
    <w:rsid w:val="000B2760"/>
    <w:rsid w:val="000B2C88"/>
    <w:rsid w:val="000B2D3E"/>
    <w:rsid w:val="000B2FD0"/>
    <w:rsid w:val="000B2FF8"/>
    <w:rsid w:val="000B3055"/>
    <w:rsid w:val="000B324D"/>
    <w:rsid w:val="000B34FA"/>
    <w:rsid w:val="000B364D"/>
    <w:rsid w:val="000B3DE5"/>
    <w:rsid w:val="000B41C8"/>
    <w:rsid w:val="000B43C0"/>
    <w:rsid w:val="000B4906"/>
    <w:rsid w:val="000B50AA"/>
    <w:rsid w:val="000B518C"/>
    <w:rsid w:val="000B5B62"/>
    <w:rsid w:val="000B5EFA"/>
    <w:rsid w:val="000B638A"/>
    <w:rsid w:val="000B76E1"/>
    <w:rsid w:val="000B7918"/>
    <w:rsid w:val="000C033A"/>
    <w:rsid w:val="000C05D4"/>
    <w:rsid w:val="000C074F"/>
    <w:rsid w:val="000C08D1"/>
    <w:rsid w:val="000C0AF7"/>
    <w:rsid w:val="000C1052"/>
    <w:rsid w:val="000C1078"/>
    <w:rsid w:val="000C14CF"/>
    <w:rsid w:val="000C1936"/>
    <w:rsid w:val="000C19C1"/>
    <w:rsid w:val="000C234F"/>
    <w:rsid w:val="000C2A22"/>
    <w:rsid w:val="000C2B1F"/>
    <w:rsid w:val="000C3058"/>
    <w:rsid w:val="000C315A"/>
    <w:rsid w:val="000C3736"/>
    <w:rsid w:val="000C3C98"/>
    <w:rsid w:val="000C3D59"/>
    <w:rsid w:val="000C448F"/>
    <w:rsid w:val="000C4524"/>
    <w:rsid w:val="000C4914"/>
    <w:rsid w:val="000C4FBC"/>
    <w:rsid w:val="000C54E4"/>
    <w:rsid w:val="000C5919"/>
    <w:rsid w:val="000C62CA"/>
    <w:rsid w:val="000C62ED"/>
    <w:rsid w:val="000C73D3"/>
    <w:rsid w:val="000C7510"/>
    <w:rsid w:val="000D0095"/>
    <w:rsid w:val="000D0272"/>
    <w:rsid w:val="000D0ABF"/>
    <w:rsid w:val="000D0BFB"/>
    <w:rsid w:val="000D0D87"/>
    <w:rsid w:val="000D14F7"/>
    <w:rsid w:val="000D27A8"/>
    <w:rsid w:val="000D2923"/>
    <w:rsid w:val="000D2A95"/>
    <w:rsid w:val="000D2ED0"/>
    <w:rsid w:val="000D4121"/>
    <w:rsid w:val="000D462D"/>
    <w:rsid w:val="000D4C41"/>
    <w:rsid w:val="000D4E93"/>
    <w:rsid w:val="000D5F91"/>
    <w:rsid w:val="000D681C"/>
    <w:rsid w:val="000D681E"/>
    <w:rsid w:val="000D6BCE"/>
    <w:rsid w:val="000D6C02"/>
    <w:rsid w:val="000D6DF6"/>
    <w:rsid w:val="000D6FF7"/>
    <w:rsid w:val="000D7812"/>
    <w:rsid w:val="000D7C84"/>
    <w:rsid w:val="000E0091"/>
    <w:rsid w:val="000E10FC"/>
    <w:rsid w:val="000E1CD6"/>
    <w:rsid w:val="000E1E37"/>
    <w:rsid w:val="000E1E57"/>
    <w:rsid w:val="000E2560"/>
    <w:rsid w:val="000E2D34"/>
    <w:rsid w:val="000E3464"/>
    <w:rsid w:val="000E35ED"/>
    <w:rsid w:val="000E3935"/>
    <w:rsid w:val="000E417D"/>
    <w:rsid w:val="000E48BE"/>
    <w:rsid w:val="000E5168"/>
    <w:rsid w:val="000E6562"/>
    <w:rsid w:val="000E6A94"/>
    <w:rsid w:val="000E72A1"/>
    <w:rsid w:val="000E77E7"/>
    <w:rsid w:val="000E7A8F"/>
    <w:rsid w:val="000F05BB"/>
    <w:rsid w:val="000F1553"/>
    <w:rsid w:val="000F1641"/>
    <w:rsid w:val="000F17E7"/>
    <w:rsid w:val="000F1909"/>
    <w:rsid w:val="000F1E52"/>
    <w:rsid w:val="000F2042"/>
    <w:rsid w:val="000F216D"/>
    <w:rsid w:val="000F23AA"/>
    <w:rsid w:val="000F268F"/>
    <w:rsid w:val="000F2A28"/>
    <w:rsid w:val="000F40C1"/>
    <w:rsid w:val="000F4EEC"/>
    <w:rsid w:val="000F63EE"/>
    <w:rsid w:val="000F693C"/>
    <w:rsid w:val="000F6984"/>
    <w:rsid w:val="000F6A05"/>
    <w:rsid w:val="000F6A2B"/>
    <w:rsid w:val="000F6A37"/>
    <w:rsid w:val="000F6B44"/>
    <w:rsid w:val="000F6BE4"/>
    <w:rsid w:val="000F6F46"/>
    <w:rsid w:val="000F7106"/>
    <w:rsid w:val="000F7342"/>
    <w:rsid w:val="000F742F"/>
    <w:rsid w:val="000F7F11"/>
    <w:rsid w:val="00100273"/>
    <w:rsid w:val="001003DD"/>
    <w:rsid w:val="0010049D"/>
    <w:rsid w:val="001007C9"/>
    <w:rsid w:val="001017CD"/>
    <w:rsid w:val="001018FC"/>
    <w:rsid w:val="00101A3A"/>
    <w:rsid w:val="00101B08"/>
    <w:rsid w:val="0010282E"/>
    <w:rsid w:val="00102CAD"/>
    <w:rsid w:val="001031C9"/>
    <w:rsid w:val="00103290"/>
    <w:rsid w:val="001038A5"/>
    <w:rsid w:val="0010414C"/>
    <w:rsid w:val="0010484D"/>
    <w:rsid w:val="00104983"/>
    <w:rsid w:val="001054DC"/>
    <w:rsid w:val="00106085"/>
    <w:rsid w:val="00106A0D"/>
    <w:rsid w:val="00106ACE"/>
    <w:rsid w:val="00106BAE"/>
    <w:rsid w:val="00106BCA"/>
    <w:rsid w:val="00106DD4"/>
    <w:rsid w:val="00106DE0"/>
    <w:rsid w:val="00106F23"/>
    <w:rsid w:val="0010712D"/>
    <w:rsid w:val="0010772E"/>
    <w:rsid w:val="00110B5C"/>
    <w:rsid w:val="00110C9B"/>
    <w:rsid w:val="00110CB2"/>
    <w:rsid w:val="00111506"/>
    <w:rsid w:val="00111796"/>
    <w:rsid w:val="0011180F"/>
    <w:rsid w:val="00111B4D"/>
    <w:rsid w:val="00112200"/>
    <w:rsid w:val="001127A6"/>
    <w:rsid w:val="0011335B"/>
    <w:rsid w:val="00114E69"/>
    <w:rsid w:val="001154D2"/>
    <w:rsid w:val="00115BA9"/>
    <w:rsid w:val="00115DEB"/>
    <w:rsid w:val="001162DB"/>
    <w:rsid w:val="00116F53"/>
    <w:rsid w:val="00117260"/>
    <w:rsid w:val="0011735C"/>
    <w:rsid w:val="00117D43"/>
    <w:rsid w:val="00120029"/>
    <w:rsid w:val="001201A9"/>
    <w:rsid w:val="001203BA"/>
    <w:rsid w:val="0012093C"/>
    <w:rsid w:val="00121048"/>
    <w:rsid w:val="001212F1"/>
    <w:rsid w:val="00121D05"/>
    <w:rsid w:val="0012239C"/>
    <w:rsid w:val="001223ED"/>
    <w:rsid w:val="00122BC6"/>
    <w:rsid w:val="0012317F"/>
    <w:rsid w:val="00123206"/>
    <w:rsid w:val="00123297"/>
    <w:rsid w:val="001235C6"/>
    <w:rsid w:val="0012410F"/>
    <w:rsid w:val="00124339"/>
    <w:rsid w:val="0012486F"/>
    <w:rsid w:val="00125071"/>
    <w:rsid w:val="0012518E"/>
    <w:rsid w:val="00125483"/>
    <w:rsid w:val="0012599B"/>
    <w:rsid w:val="001262A9"/>
    <w:rsid w:val="001264EF"/>
    <w:rsid w:val="001269E6"/>
    <w:rsid w:val="00126ED4"/>
    <w:rsid w:val="001273A1"/>
    <w:rsid w:val="0012757A"/>
    <w:rsid w:val="00127AB6"/>
    <w:rsid w:val="00127BB6"/>
    <w:rsid w:val="00130528"/>
    <w:rsid w:val="00130DCD"/>
    <w:rsid w:val="00130E73"/>
    <w:rsid w:val="00130FC4"/>
    <w:rsid w:val="001311C9"/>
    <w:rsid w:val="0013204D"/>
    <w:rsid w:val="00132DD6"/>
    <w:rsid w:val="00133071"/>
    <w:rsid w:val="001336F4"/>
    <w:rsid w:val="00134085"/>
    <w:rsid w:val="001341A2"/>
    <w:rsid w:val="0013491D"/>
    <w:rsid w:val="00134C35"/>
    <w:rsid w:val="00134CF6"/>
    <w:rsid w:val="00134E5C"/>
    <w:rsid w:val="0013558D"/>
    <w:rsid w:val="00135F56"/>
    <w:rsid w:val="00136C4D"/>
    <w:rsid w:val="00136E14"/>
    <w:rsid w:val="00137913"/>
    <w:rsid w:val="00137B72"/>
    <w:rsid w:val="001406C4"/>
    <w:rsid w:val="00140E57"/>
    <w:rsid w:val="00141EE5"/>
    <w:rsid w:val="00142EA9"/>
    <w:rsid w:val="00142F5B"/>
    <w:rsid w:val="00143B57"/>
    <w:rsid w:val="00143FAE"/>
    <w:rsid w:val="001445BA"/>
    <w:rsid w:val="00144689"/>
    <w:rsid w:val="001448BD"/>
    <w:rsid w:val="001457D6"/>
    <w:rsid w:val="001458B4"/>
    <w:rsid w:val="00145E45"/>
    <w:rsid w:val="001467FB"/>
    <w:rsid w:val="001502E6"/>
    <w:rsid w:val="00150724"/>
    <w:rsid w:val="00150BD9"/>
    <w:rsid w:val="001513C8"/>
    <w:rsid w:val="00151749"/>
    <w:rsid w:val="00151EBB"/>
    <w:rsid w:val="00151F34"/>
    <w:rsid w:val="00152009"/>
    <w:rsid w:val="00152483"/>
    <w:rsid w:val="00152CB7"/>
    <w:rsid w:val="001531C6"/>
    <w:rsid w:val="00153B45"/>
    <w:rsid w:val="00154196"/>
    <w:rsid w:val="00154ADC"/>
    <w:rsid w:val="001555C4"/>
    <w:rsid w:val="0015571D"/>
    <w:rsid w:val="00155A23"/>
    <w:rsid w:val="00155B79"/>
    <w:rsid w:val="00155BC8"/>
    <w:rsid w:val="00155E5F"/>
    <w:rsid w:val="0015600B"/>
    <w:rsid w:val="0015668C"/>
    <w:rsid w:val="00156985"/>
    <w:rsid w:val="00156DF4"/>
    <w:rsid w:val="00156EC4"/>
    <w:rsid w:val="0015746D"/>
    <w:rsid w:val="00157FE4"/>
    <w:rsid w:val="001605BF"/>
    <w:rsid w:val="00160985"/>
    <w:rsid w:val="00160AB4"/>
    <w:rsid w:val="00160D29"/>
    <w:rsid w:val="001611D0"/>
    <w:rsid w:val="001613CB"/>
    <w:rsid w:val="00161A0C"/>
    <w:rsid w:val="00161B86"/>
    <w:rsid w:val="00162AFD"/>
    <w:rsid w:val="00162F9E"/>
    <w:rsid w:val="00163161"/>
    <w:rsid w:val="0016395C"/>
    <w:rsid w:val="00163990"/>
    <w:rsid w:val="00163D75"/>
    <w:rsid w:val="00163DDF"/>
    <w:rsid w:val="00164015"/>
    <w:rsid w:val="00164050"/>
    <w:rsid w:val="00164EB6"/>
    <w:rsid w:val="00165663"/>
    <w:rsid w:val="00165FCB"/>
    <w:rsid w:val="0016629B"/>
    <w:rsid w:val="001663EE"/>
    <w:rsid w:val="00166902"/>
    <w:rsid w:val="00166A10"/>
    <w:rsid w:val="00166D43"/>
    <w:rsid w:val="00166E04"/>
    <w:rsid w:val="00167701"/>
    <w:rsid w:val="00167D0D"/>
    <w:rsid w:val="00167D5F"/>
    <w:rsid w:val="001702EF"/>
    <w:rsid w:val="00170599"/>
    <w:rsid w:val="0017152F"/>
    <w:rsid w:val="001715CC"/>
    <w:rsid w:val="00171D0E"/>
    <w:rsid w:val="00171F7B"/>
    <w:rsid w:val="001725DC"/>
    <w:rsid w:val="00172E42"/>
    <w:rsid w:val="00172FDD"/>
    <w:rsid w:val="00173097"/>
    <w:rsid w:val="001733E8"/>
    <w:rsid w:val="00173469"/>
    <w:rsid w:val="001738D0"/>
    <w:rsid w:val="00174004"/>
    <w:rsid w:val="00174928"/>
    <w:rsid w:val="00174C5C"/>
    <w:rsid w:val="0017503F"/>
    <w:rsid w:val="001751F1"/>
    <w:rsid w:val="0017536D"/>
    <w:rsid w:val="001756E2"/>
    <w:rsid w:val="00175B31"/>
    <w:rsid w:val="00175C88"/>
    <w:rsid w:val="00175EF4"/>
    <w:rsid w:val="00177A4C"/>
    <w:rsid w:val="00180763"/>
    <w:rsid w:val="0018101A"/>
    <w:rsid w:val="00181083"/>
    <w:rsid w:val="00181752"/>
    <w:rsid w:val="00181A72"/>
    <w:rsid w:val="00182135"/>
    <w:rsid w:val="00182EEF"/>
    <w:rsid w:val="0018361A"/>
    <w:rsid w:val="001837A5"/>
    <w:rsid w:val="001839C8"/>
    <w:rsid w:val="00183AB7"/>
    <w:rsid w:val="00183E26"/>
    <w:rsid w:val="00184759"/>
    <w:rsid w:val="00184D59"/>
    <w:rsid w:val="00184EDB"/>
    <w:rsid w:val="00185099"/>
    <w:rsid w:val="00185A54"/>
    <w:rsid w:val="00185B7C"/>
    <w:rsid w:val="00185DA8"/>
    <w:rsid w:val="00185E99"/>
    <w:rsid w:val="001861AD"/>
    <w:rsid w:val="00186403"/>
    <w:rsid w:val="0018657C"/>
    <w:rsid w:val="00186875"/>
    <w:rsid w:val="001869F1"/>
    <w:rsid w:val="00186E71"/>
    <w:rsid w:val="0018708B"/>
    <w:rsid w:val="00187ABF"/>
    <w:rsid w:val="00187CFE"/>
    <w:rsid w:val="001900E1"/>
    <w:rsid w:val="0019020F"/>
    <w:rsid w:val="001904CB"/>
    <w:rsid w:val="0019062C"/>
    <w:rsid w:val="001907F9"/>
    <w:rsid w:val="00190CCD"/>
    <w:rsid w:val="00190D83"/>
    <w:rsid w:val="00190F30"/>
    <w:rsid w:val="00191024"/>
    <w:rsid w:val="00191056"/>
    <w:rsid w:val="0019119E"/>
    <w:rsid w:val="0019181E"/>
    <w:rsid w:val="0019193B"/>
    <w:rsid w:val="00191C3B"/>
    <w:rsid w:val="001922EA"/>
    <w:rsid w:val="00193014"/>
    <w:rsid w:val="00193B03"/>
    <w:rsid w:val="00193DDE"/>
    <w:rsid w:val="00193DE6"/>
    <w:rsid w:val="00193FBB"/>
    <w:rsid w:val="0019519A"/>
    <w:rsid w:val="001961D8"/>
    <w:rsid w:val="00196867"/>
    <w:rsid w:val="0019687E"/>
    <w:rsid w:val="00196A2A"/>
    <w:rsid w:val="00196DF4"/>
    <w:rsid w:val="001972CF"/>
    <w:rsid w:val="0019742A"/>
    <w:rsid w:val="00197908"/>
    <w:rsid w:val="00197BC1"/>
    <w:rsid w:val="001A022A"/>
    <w:rsid w:val="001A0A99"/>
    <w:rsid w:val="001A186E"/>
    <w:rsid w:val="001A1A22"/>
    <w:rsid w:val="001A2ED9"/>
    <w:rsid w:val="001A2F58"/>
    <w:rsid w:val="001A32C4"/>
    <w:rsid w:val="001A3FA0"/>
    <w:rsid w:val="001A5DB6"/>
    <w:rsid w:val="001A5EC7"/>
    <w:rsid w:val="001A6026"/>
    <w:rsid w:val="001A6289"/>
    <w:rsid w:val="001A629D"/>
    <w:rsid w:val="001A67AD"/>
    <w:rsid w:val="001A7531"/>
    <w:rsid w:val="001A75F5"/>
    <w:rsid w:val="001A7B37"/>
    <w:rsid w:val="001B02CB"/>
    <w:rsid w:val="001B04AA"/>
    <w:rsid w:val="001B06DA"/>
    <w:rsid w:val="001B0844"/>
    <w:rsid w:val="001B125D"/>
    <w:rsid w:val="001B1F11"/>
    <w:rsid w:val="001B2D5C"/>
    <w:rsid w:val="001B2E66"/>
    <w:rsid w:val="001B332D"/>
    <w:rsid w:val="001B34DF"/>
    <w:rsid w:val="001B3C0B"/>
    <w:rsid w:val="001B4130"/>
    <w:rsid w:val="001B4194"/>
    <w:rsid w:val="001B47D9"/>
    <w:rsid w:val="001B49A6"/>
    <w:rsid w:val="001B4C75"/>
    <w:rsid w:val="001B501B"/>
    <w:rsid w:val="001B5043"/>
    <w:rsid w:val="001B5F5B"/>
    <w:rsid w:val="001B60C6"/>
    <w:rsid w:val="001B6194"/>
    <w:rsid w:val="001B657B"/>
    <w:rsid w:val="001B6742"/>
    <w:rsid w:val="001B6F6C"/>
    <w:rsid w:val="001B710E"/>
    <w:rsid w:val="001B713B"/>
    <w:rsid w:val="001B723D"/>
    <w:rsid w:val="001B76AD"/>
    <w:rsid w:val="001B7D01"/>
    <w:rsid w:val="001C0FDF"/>
    <w:rsid w:val="001C1331"/>
    <w:rsid w:val="001C1D3E"/>
    <w:rsid w:val="001C1FF1"/>
    <w:rsid w:val="001C246A"/>
    <w:rsid w:val="001C24DA"/>
    <w:rsid w:val="001C27FA"/>
    <w:rsid w:val="001C2CEB"/>
    <w:rsid w:val="001C3766"/>
    <w:rsid w:val="001C3A0F"/>
    <w:rsid w:val="001C3EA4"/>
    <w:rsid w:val="001C417D"/>
    <w:rsid w:val="001C447E"/>
    <w:rsid w:val="001C4B48"/>
    <w:rsid w:val="001C53D9"/>
    <w:rsid w:val="001C5A27"/>
    <w:rsid w:val="001C6142"/>
    <w:rsid w:val="001C629A"/>
    <w:rsid w:val="001C6E8C"/>
    <w:rsid w:val="001C72B4"/>
    <w:rsid w:val="001C74FB"/>
    <w:rsid w:val="001C7D52"/>
    <w:rsid w:val="001D0708"/>
    <w:rsid w:val="001D0C3B"/>
    <w:rsid w:val="001D1389"/>
    <w:rsid w:val="001D15F0"/>
    <w:rsid w:val="001D1D31"/>
    <w:rsid w:val="001D1F48"/>
    <w:rsid w:val="001D227E"/>
    <w:rsid w:val="001D23FD"/>
    <w:rsid w:val="001D256A"/>
    <w:rsid w:val="001D34B3"/>
    <w:rsid w:val="001D3E90"/>
    <w:rsid w:val="001D3F46"/>
    <w:rsid w:val="001D45CB"/>
    <w:rsid w:val="001D461C"/>
    <w:rsid w:val="001D4CA3"/>
    <w:rsid w:val="001D4D59"/>
    <w:rsid w:val="001D4EE3"/>
    <w:rsid w:val="001D5144"/>
    <w:rsid w:val="001D558A"/>
    <w:rsid w:val="001D5CD3"/>
    <w:rsid w:val="001D6653"/>
    <w:rsid w:val="001D6890"/>
    <w:rsid w:val="001D6C87"/>
    <w:rsid w:val="001D6CCE"/>
    <w:rsid w:val="001D71A2"/>
    <w:rsid w:val="001D73D0"/>
    <w:rsid w:val="001D7720"/>
    <w:rsid w:val="001D7912"/>
    <w:rsid w:val="001E0C81"/>
    <w:rsid w:val="001E0F29"/>
    <w:rsid w:val="001E1320"/>
    <w:rsid w:val="001E14DE"/>
    <w:rsid w:val="001E2444"/>
    <w:rsid w:val="001E2F27"/>
    <w:rsid w:val="001E333D"/>
    <w:rsid w:val="001E3720"/>
    <w:rsid w:val="001E5672"/>
    <w:rsid w:val="001E5BEF"/>
    <w:rsid w:val="001E5E61"/>
    <w:rsid w:val="001E600E"/>
    <w:rsid w:val="001E62CA"/>
    <w:rsid w:val="001E6C34"/>
    <w:rsid w:val="001E7775"/>
    <w:rsid w:val="001E7AE0"/>
    <w:rsid w:val="001F12B8"/>
    <w:rsid w:val="001F12E5"/>
    <w:rsid w:val="001F1520"/>
    <w:rsid w:val="001F182F"/>
    <w:rsid w:val="001F1997"/>
    <w:rsid w:val="001F19BA"/>
    <w:rsid w:val="001F1D8B"/>
    <w:rsid w:val="001F254F"/>
    <w:rsid w:val="001F29D6"/>
    <w:rsid w:val="001F2DB9"/>
    <w:rsid w:val="001F355C"/>
    <w:rsid w:val="001F465F"/>
    <w:rsid w:val="001F4A26"/>
    <w:rsid w:val="001F4AA0"/>
    <w:rsid w:val="001F4C7A"/>
    <w:rsid w:val="001F4CD1"/>
    <w:rsid w:val="001F4F54"/>
    <w:rsid w:val="001F5713"/>
    <w:rsid w:val="001F598E"/>
    <w:rsid w:val="001F5CA7"/>
    <w:rsid w:val="001F6935"/>
    <w:rsid w:val="001F6B89"/>
    <w:rsid w:val="001F740A"/>
    <w:rsid w:val="001F751C"/>
    <w:rsid w:val="001F7826"/>
    <w:rsid w:val="001F7C7C"/>
    <w:rsid w:val="001F7CBA"/>
    <w:rsid w:val="001F7D6D"/>
    <w:rsid w:val="001F7FB6"/>
    <w:rsid w:val="00201316"/>
    <w:rsid w:val="002013E8"/>
    <w:rsid w:val="00201421"/>
    <w:rsid w:val="00201493"/>
    <w:rsid w:val="00201696"/>
    <w:rsid w:val="00201EC8"/>
    <w:rsid w:val="00202470"/>
    <w:rsid w:val="00202D45"/>
    <w:rsid w:val="0020347F"/>
    <w:rsid w:val="00203711"/>
    <w:rsid w:val="00203790"/>
    <w:rsid w:val="00203BA7"/>
    <w:rsid w:val="00203E62"/>
    <w:rsid w:val="00204130"/>
    <w:rsid w:val="002044A5"/>
    <w:rsid w:val="002044BF"/>
    <w:rsid w:val="00204532"/>
    <w:rsid w:val="00204AF2"/>
    <w:rsid w:val="00204F82"/>
    <w:rsid w:val="00205AF3"/>
    <w:rsid w:val="00206688"/>
    <w:rsid w:val="002066EA"/>
    <w:rsid w:val="00206991"/>
    <w:rsid w:val="00206AE6"/>
    <w:rsid w:val="0020701A"/>
    <w:rsid w:val="00207037"/>
    <w:rsid w:val="0020761B"/>
    <w:rsid w:val="00207A7D"/>
    <w:rsid w:val="00210444"/>
    <w:rsid w:val="00210502"/>
    <w:rsid w:val="00210B04"/>
    <w:rsid w:val="00210EA0"/>
    <w:rsid w:val="00211C9F"/>
    <w:rsid w:val="002123FE"/>
    <w:rsid w:val="0021248E"/>
    <w:rsid w:val="0021336F"/>
    <w:rsid w:val="0021371C"/>
    <w:rsid w:val="00213B7B"/>
    <w:rsid w:val="00213C99"/>
    <w:rsid w:val="00214086"/>
    <w:rsid w:val="00214783"/>
    <w:rsid w:val="00214BC8"/>
    <w:rsid w:val="00215326"/>
    <w:rsid w:val="002156CA"/>
    <w:rsid w:val="00215970"/>
    <w:rsid w:val="00215B02"/>
    <w:rsid w:val="0021661E"/>
    <w:rsid w:val="0021691C"/>
    <w:rsid w:val="00216B1F"/>
    <w:rsid w:val="00216CE2"/>
    <w:rsid w:val="002176D5"/>
    <w:rsid w:val="00220A9C"/>
    <w:rsid w:val="00220F22"/>
    <w:rsid w:val="00220FBF"/>
    <w:rsid w:val="002210A9"/>
    <w:rsid w:val="002214AB"/>
    <w:rsid w:val="002217C1"/>
    <w:rsid w:val="00221B2D"/>
    <w:rsid w:val="00221F86"/>
    <w:rsid w:val="00221FC6"/>
    <w:rsid w:val="00222C1C"/>
    <w:rsid w:val="00222DAB"/>
    <w:rsid w:val="00222E4E"/>
    <w:rsid w:val="00222F13"/>
    <w:rsid w:val="002237E5"/>
    <w:rsid w:val="00223D2F"/>
    <w:rsid w:val="002241E4"/>
    <w:rsid w:val="00224EC9"/>
    <w:rsid w:val="00224ECC"/>
    <w:rsid w:val="00224F33"/>
    <w:rsid w:val="00225197"/>
    <w:rsid w:val="00225396"/>
    <w:rsid w:val="002259A2"/>
    <w:rsid w:val="002261A2"/>
    <w:rsid w:val="002269DE"/>
    <w:rsid w:val="00227CED"/>
    <w:rsid w:val="00227E20"/>
    <w:rsid w:val="00230221"/>
    <w:rsid w:val="00230BC2"/>
    <w:rsid w:val="00230E95"/>
    <w:rsid w:val="00230F29"/>
    <w:rsid w:val="00231380"/>
    <w:rsid w:val="0023151D"/>
    <w:rsid w:val="00231DAD"/>
    <w:rsid w:val="00231F4C"/>
    <w:rsid w:val="002331F9"/>
    <w:rsid w:val="002332A0"/>
    <w:rsid w:val="00234068"/>
    <w:rsid w:val="002343C4"/>
    <w:rsid w:val="00234735"/>
    <w:rsid w:val="00234979"/>
    <w:rsid w:val="00234E29"/>
    <w:rsid w:val="00234E4E"/>
    <w:rsid w:val="002356A4"/>
    <w:rsid w:val="002359F4"/>
    <w:rsid w:val="0023631C"/>
    <w:rsid w:val="00236332"/>
    <w:rsid w:val="00237287"/>
    <w:rsid w:val="00237619"/>
    <w:rsid w:val="002379C4"/>
    <w:rsid w:val="00237A0B"/>
    <w:rsid w:val="00240380"/>
    <w:rsid w:val="00240FF4"/>
    <w:rsid w:val="002411D9"/>
    <w:rsid w:val="00241A8F"/>
    <w:rsid w:val="00242209"/>
    <w:rsid w:val="002428C3"/>
    <w:rsid w:val="00242EF2"/>
    <w:rsid w:val="0024340E"/>
    <w:rsid w:val="0024373A"/>
    <w:rsid w:val="00243A78"/>
    <w:rsid w:val="00243B3B"/>
    <w:rsid w:val="00244720"/>
    <w:rsid w:val="00244750"/>
    <w:rsid w:val="00244D5C"/>
    <w:rsid w:val="00245473"/>
    <w:rsid w:val="002454CA"/>
    <w:rsid w:val="0024590C"/>
    <w:rsid w:val="00246022"/>
    <w:rsid w:val="0024656E"/>
    <w:rsid w:val="0024658C"/>
    <w:rsid w:val="00246E5B"/>
    <w:rsid w:val="00247020"/>
    <w:rsid w:val="00247156"/>
    <w:rsid w:val="00247A36"/>
    <w:rsid w:val="00247F8D"/>
    <w:rsid w:val="0025058D"/>
    <w:rsid w:val="002506BE"/>
    <w:rsid w:val="00250B0A"/>
    <w:rsid w:val="0025101B"/>
    <w:rsid w:val="0025114F"/>
    <w:rsid w:val="00251194"/>
    <w:rsid w:val="002511BD"/>
    <w:rsid w:val="00251250"/>
    <w:rsid w:val="00251285"/>
    <w:rsid w:val="002516C0"/>
    <w:rsid w:val="00251C1E"/>
    <w:rsid w:val="0025211B"/>
    <w:rsid w:val="00252156"/>
    <w:rsid w:val="0025281F"/>
    <w:rsid w:val="0025294D"/>
    <w:rsid w:val="00252B22"/>
    <w:rsid w:val="0025350C"/>
    <w:rsid w:val="0025393C"/>
    <w:rsid w:val="00253C5E"/>
    <w:rsid w:val="00253D99"/>
    <w:rsid w:val="00253DDF"/>
    <w:rsid w:val="00253E76"/>
    <w:rsid w:val="002540D0"/>
    <w:rsid w:val="00254B50"/>
    <w:rsid w:val="00254C8B"/>
    <w:rsid w:val="0025567F"/>
    <w:rsid w:val="002559AE"/>
    <w:rsid w:val="00255CEF"/>
    <w:rsid w:val="00256CD5"/>
    <w:rsid w:val="00256F44"/>
    <w:rsid w:val="0025714D"/>
    <w:rsid w:val="00257173"/>
    <w:rsid w:val="00257796"/>
    <w:rsid w:val="002579F6"/>
    <w:rsid w:val="0026069B"/>
    <w:rsid w:val="00261032"/>
    <w:rsid w:val="00261F24"/>
    <w:rsid w:val="002624C2"/>
    <w:rsid w:val="00262A69"/>
    <w:rsid w:val="00262C0C"/>
    <w:rsid w:val="00262D45"/>
    <w:rsid w:val="00262F79"/>
    <w:rsid w:val="00262FFC"/>
    <w:rsid w:val="002639A0"/>
    <w:rsid w:val="00263CD0"/>
    <w:rsid w:val="002644FC"/>
    <w:rsid w:val="00264F89"/>
    <w:rsid w:val="00264FA2"/>
    <w:rsid w:val="0026567D"/>
    <w:rsid w:val="00265D1D"/>
    <w:rsid w:val="00265DDC"/>
    <w:rsid w:val="002660C8"/>
    <w:rsid w:val="00266499"/>
    <w:rsid w:val="0026649C"/>
    <w:rsid w:val="00266658"/>
    <w:rsid w:val="0026685B"/>
    <w:rsid w:val="00270D9E"/>
    <w:rsid w:val="00271063"/>
    <w:rsid w:val="0027118F"/>
    <w:rsid w:val="002713EF"/>
    <w:rsid w:val="00271B0A"/>
    <w:rsid w:val="00271C37"/>
    <w:rsid w:val="00271EF6"/>
    <w:rsid w:val="002725EA"/>
    <w:rsid w:val="00272944"/>
    <w:rsid w:val="00272E3E"/>
    <w:rsid w:val="00273001"/>
    <w:rsid w:val="00273315"/>
    <w:rsid w:val="00274160"/>
    <w:rsid w:val="00274374"/>
    <w:rsid w:val="002748DD"/>
    <w:rsid w:val="00274F26"/>
    <w:rsid w:val="00275394"/>
    <w:rsid w:val="00275745"/>
    <w:rsid w:val="002757A7"/>
    <w:rsid w:val="002757AA"/>
    <w:rsid w:val="002759B7"/>
    <w:rsid w:val="00275AEF"/>
    <w:rsid w:val="00275EE4"/>
    <w:rsid w:val="00276D5A"/>
    <w:rsid w:val="00277E23"/>
    <w:rsid w:val="00280177"/>
    <w:rsid w:val="002801AB"/>
    <w:rsid w:val="002805FF"/>
    <w:rsid w:val="00280C7A"/>
    <w:rsid w:val="00280CE9"/>
    <w:rsid w:val="00280F57"/>
    <w:rsid w:val="0028140A"/>
    <w:rsid w:val="00281649"/>
    <w:rsid w:val="00281D91"/>
    <w:rsid w:val="00281E5E"/>
    <w:rsid w:val="00281EAB"/>
    <w:rsid w:val="002825BD"/>
    <w:rsid w:val="00282BF6"/>
    <w:rsid w:val="00282DE8"/>
    <w:rsid w:val="00283029"/>
    <w:rsid w:val="0028315D"/>
    <w:rsid w:val="002833DD"/>
    <w:rsid w:val="002837EE"/>
    <w:rsid w:val="0028432B"/>
    <w:rsid w:val="002843A3"/>
    <w:rsid w:val="00285282"/>
    <w:rsid w:val="00285E96"/>
    <w:rsid w:val="00286029"/>
    <w:rsid w:val="002878A3"/>
    <w:rsid w:val="002879D4"/>
    <w:rsid w:val="00287A00"/>
    <w:rsid w:val="0029000D"/>
    <w:rsid w:val="002902D3"/>
    <w:rsid w:val="0029065A"/>
    <w:rsid w:val="0029077F"/>
    <w:rsid w:val="002908E3"/>
    <w:rsid w:val="00290A0B"/>
    <w:rsid w:val="00290B49"/>
    <w:rsid w:val="002912EB"/>
    <w:rsid w:val="0029247C"/>
    <w:rsid w:val="002928BF"/>
    <w:rsid w:val="00292971"/>
    <w:rsid w:val="00293507"/>
    <w:rsid w:val="00293819"/>
    <w:rsid w:val="00293A88"/>
    <w:rsid w:val="002940AC"/>
    <w:rsid w:val="00294127"/>
    <w:rsid w:val="002941F0"/>
    <w:rsid w:val="0029423D"/>
    <w:rsid w:val="00294B4F"/>
    <w:rsid w:val="00294D8D"/>
    <w:rsid w:val="002962A7"/>
    <w:rsid w:val="0029717A"/>
    <w:rsid w:val="00297447"/>
    <w:rsid w:val="00297ACB"/>
    <w:rsid w:val="00297E58"/>
    <w:rsid w:val="002A0BD8"/>
    <w:rsid w:val="002A0DC7"/>
    <w:rsid w:val="002A137A"/>
    <w:rsid w:val="002A164B"/>
    <w:rsid w:val="002A1854"/>
    <w:rsid w:val="002A1EDD"/>
    <w:rsid w:val="002A23E1"/>
    <w:rsid w:val="002A2854"/>
    <w:rsid w:val="002A33AF"/>
    <w:rsid w:val="002A3AF0"/>
    <w:rsid w:val="002A3B1C"/>
    <w:rsid w:val="002A3E9B"/>
    <w:rsid w:val="002A45B0"/>
    <w:rsid w:val="002A520C"/>
    <w:rsid w:val="002A5330"/>
    <w:rsid w:val="002A535A"/>
    <w:rsid w:val="002A5462"/>
    <w:rsid w:val="002A56A0"/>
    <w:rsid w:val="002A5863"/>
    <w:rsid w:val="002A5C64"/>
    <w:rsid w:val="002A63AA"/>
    <w:rsid w:val="002A66FA"/>
    <w:rsid w:val="002A6C7E"/>
    <w:rsid w:val="002A7313"/>
    <w:rsid w:val="002A7320"/>
    <w:rsid w:val="002A74ED"/>
    <w:rsid w:val="002A7B67"/>
    <w:rsid w:val="002B099E"/>
    <w:rsid w:val="002B0A9F"/>
    <w:rsid w:val="002B14EE"/>
    <w:rsid w:val="002B1F12"/>
    <w:rsid w:val="002B255F"/>
    <w:rsid w:val="002B2FED"/>
    <w:rsid w:val="002B3043"/>
    <w:rsid w:val="002B3951"/>
    <w:rsid w:val="002B3C9A"/>
    <w:rsid w:val="002B3CEB"/>
    <w:rsid w:val="002B3E0C"/>
    <w:rsid w:val="002B3F7E"/>
    <w:rsid w:val="002B4103"/>
    <w:rsid w:val="002B4199"/>
    <w:rsid w:val="002B4309"/>
    <w:rsid w:val="002B45D0"/>
    <w:rsid w:val="002B46D2"/>
    <w:rsid w:val="002B4BF6"/>
    <w:rsid w:val="002B50F4"/>
    <w:rsid w:val="002B50F6"/>
    <w:rsid w:val="002B5268"/>
    <w:rsid w:val="002B52F3"/>
    <w:rsid w:val="002B5AE0"/>
    <w:rsid w:val="002B5DF0"/>
    <w:rsid w:val="002B5E0C"/>
    <w:rsid w:val="002B6539"/>
    <w:rsid w:val="002B7351"/>
    <w:rsid w:val="002B73B4"/>
    <w:rsid w:val="002B7602"/>
    <w:rsid w:val="002B79C7"/>
    <w:rsid w:val="002B7A75"/>
    <w:rsid w:val="002C0508"/>
    <w:rsid w:val="002C06F7"/>
    <w:rsid w:val="002C0AEF"/>
    <w:rsid w:val="002C0DC5"/>
    <w:rsid w:val="002C0F03"/>
    <w:rsid w:val="002C12FE"/>
    <w:rsid w:val="002C139E"/>
    <w:rsid w:val="002C14EB"/>
    <w:rsid w:val="002C1ED5"/>
    <w:rsid w:val="002C2115"/>
    <w:rsid w:val="002C289C"/>
    <w:rsid w:val="002C2D17"/>
    <w:rsid w:val="002C32C9"/>
    <w:rsid w:val="002C3807"/>
    <w:rsid w:val="002C38DB"/>
    <w:rsid w:val="002C39A3"/>
    <w:rsid w:val="002C43EB"/>
    <w:rsid w:val="002C477C"/>
    <w:rsid w:val="002C4881"/>
    <w:rsid w:val="002C4C12"/>
    <w:rsid w:val="002C57D1"/>
    <w:rsid w:val="002C5A70"/>
    <w:rsid w:val="002C5E80"/>
    <w:rsid w:val="002C6349"/>
    <w:rsid w:val="002C6476"/>
    <w:rsid w:val="002C660D"/>
    <w:rsid w:val="002C6849"/>
    <w:rsid w:val="002C6F18"/>
    <w:rsid w:val="002C6F31"/>
    <w:rsid w:val="002C7A20"/>
    <w:rsid w:val="002C7CD0"/>
    <w:rsid w:val="002D09FC"/>
    <w:rsid w:val="002D20B5"/>
    <w:rsid w:val="002D21C9"/>
    <w:rsid w:val="002D22A4"/>
    <w:rsid w:val="002D27FE"/>
    <w:rsid w:val="002D2A07"/>
    <w:rsid w:val="002D2A68"/>
    <w:rsid w:val="002D2C93"/>
    <w:rsid w:val="002D3D67"/>
    <w:rsid w:val="002D3D82"/>
    <w:rsid w:val="002D43D8"/>
    <w:rsid w:val="002D4941"/>
    <w:rsid w:val="002D4A7F"/>
    <w:rsid w:val="002D4B70"/>
    <w:rsid w:val="002D4DF4"/>
    <w:rsid w:val="002D5D12"/>
    <w:rsid w:val="002D63BE"/>
    <w:rsid w:val="002D648D"/>
    <w:rsid w:val="002D6562"/>
    <w:rsid w:val="002D7879"/>
    <w:rsid w:val="002D7C86"/>
    <w:rsid w:val="002D7D90"/>
    <w:rsid w:val="002E05DF"/>
    <w:rsid w:val="002E0A28"/>
    <w:rsid w:val="002E0D42"/>
    <w:rsid w:val="002E10B0"/>
    <w:rsid w:val="002E1B83"/>
    <w:rsid w:val="002E209E"/>
    <w:rsid w:val="002E2205"/>
    <w:rsid w:val="002E2221"/>
    <w:rsid w:val="002E275B"/>
    <w:rsid w:val="002E2A08"/>
    <w:rsid w:val="002E2BEA"/>
    <w:rsid w:val="002E2F0A"/>
    <w:rsid w:val="002E2F62"/>
    <w:rsid w:val="002E2FC3"/>
    <w:rsid w:val="002E3240"/>
    <w:rsid w:val="002E32E6"/>
    <w:rsid w:val="002E3452"/>
    <w:rsid w:val="002E3D64"/>
    <w:rsid w:val="002E3F84"/>
    <w:rsid w:val="002E427D"/>
    <w:rsid w:val="002E4E7D"/>
    <w:rsid w:val="002E51DB"/>
    <w:rsid w:val="002E52EE"/>
    <w:rsid w:val="002E6B97"/>
    <w:rsid w:val="002E6CBD"/>
    <w:rsid w:val="002E70DA"/>
    <w:rsid w:val="002E7B2F"/>
    <w:rsid w:val="002E7FDB"/>
    <w:rsid w:val="002F050D"/>
    <w:rsid w:val="002F073A"/>
    <w:rsid w:val="002F0BE8"/>
    <w:rsid w:val="002F0E93"/>
    <w:rsid w:val="002F0F3E"/>
    <w:rsid w:val="002F1336"/>
    <w:rsid w:val="002F1457"/>
    <w:rsid w:val="002F15A1"/>
    <w:rsid w:val="002F182B"/>
    <w:rsid w:val="002F30EA"/>
    <w:rsid w:val="002F3285"/>
    <w:rsid w:val="002F370F"/>
    <w:rsid w:val="002F3F06"/>
    <w:rsid w:val="002F435F"/>
    <w:rsid w:val="002F4474"/>
    <w:rsid w:val="002F56BF"/>
    <w:rsid w:val="002F5AB9"/>
    <w:rsid w:val="002F6F9F"/>
    <w:rsid w:val="002F7F0C"/>
    <w:rsid w:val="0030021C"/>
    <w:rsid w:val="00300509"/>
    <w:rsid w:val="003006E4"/>
    <w:rsid w:val="00300836"/>
    <w:rsid w:val="00301352"/>
    <w:rsid w:val="00301A06"/>
    <w:rsid w:val="00301BE7"/>
    <w:rsid w:val="00302323"/>
    <w:rsid w:val="00302530"/>
    <w:rsid w:val="00302D37"/>
    <w:rsid w:val="00302E6D"/>
    <w:rsid w:val="00302FF1"/>
    <w:rsid w:val="003036EE"/>
    <w:rsid w:val="00304045"/>
    <w:rsid w:val="003042ED"/>
    <w:rsid w:val="00304683"/>
    <w:rsid w:val="00304B7B"/>
    <w:rsid w:val="00305E78"/>
    <w:rsid w:val="0030611F"/>
    <w:rsid w:val="0030612E"/>
    <w:rsid w:val="0030638D"/>
    <w:rsid w:val="003065A3"/>
    <w:rsid w:val="0030799F"/>
    <w:rsid w:val="003079A4"/>
    <w:rsid w:val="003100FC"/>
    <w:rsid w:val="00310B97"/>
    <w:rsid w:val="00310DDA"/>
    <w:rsid w:val="003110A1"/>
    <w:rsid w:val="003113A9"/>
    <w:rsid w:val="00311EA4"/>
    <w:rsid w:val="0031224E"/>
    <w:rsid w:val="00312330"/>
    <w:rsid w:val="00312424"/>
    <w:rsid w:val="003129FB"/>
    <w:rsid w:val="00312A7D"/>
    <w:rsid w:val="00313B3B"/>
    <w:rsid w:val="00313C06"/>
    <w:rsid w:val="00313CDF"/>
    <w:rsid w:val="00313E2D"/>
    <w:rsid w:val="0031470F"/>
    <w:rsid w:val="00314952"/>
    <w:rsid w:val="00314B8E"/>
    <w:rsid w:val="0031500C"/>
    <w:rsid w:val="00315234"/>
    <w:rsid w:val="00315834"/>
    <w:rsid w:val="003162C5"/>
    <w:rsid w:val="0031641C"/>
    <w:rsid w:val="0031652E"/>
    <w:rsid w:val="0031683A"/>
    <w:rsid w:val="003170D8"/>
    <w:rsid w:val="00317761"/>
    <w:rsid w:val="00317768"/>
    <w:rsid w:val="00320205"/>
    <w:rsid w:val="0032068D"/>
    <w:rsid w:val="00320D16"/>
    <w:rsid w:val="003212F3"/>
    <w:rsid w:val="003218B3"/>
    <w:rsid w:val="00321EF8"/>
    <w:rsid w:val="00322238"/>
    <w:rsid w:val="003222D9"/>
    <w:rsid w:val="003222E7"/>
    <w:rsid w:val="00322392"/>
    <w:rsid w:val="00322460"/>
    <w:rsid w:val="00322E12"/>
    <w:rsid w:val="00322E2C"/>
    <w:rsid w:val="00322E9B"/>
    <w:rsid w:val="00323293"/>
    <w:rsid w:val="00323947"/>
    <w:rsid w:val="00323AD8"/>
    <w:rsid w:val="00323DC6"/>
    <w:rsid w:val="00324023"/>
    <w:rsid w:val="003240F1"/>
    <w:rsid w:val="0032461C"/>
    <w:rsid w:val="00324975"/>
    <w:rsid w:val="00324C29"/>
    <w:rsid w:val="00324D87"/>
    <w:rsid w:val="00325381"/>
    <w:rsid w:val="00325439"/>
    <w:rsid w:val="003254C1"/>
    <w:rsid w:val="003258BA"/>
    <w:rsid w:val="00325B32"/>
    <w:rsid w:val="00326061"/>
    <w:rsid w:val="003269BC"/>
    <w:rsid w:val="00327429"/>
    <w:rsid w:val="003276B3"/>
    <w:rsid w:val="003277E9"/>
    <w:rsid w:val="00327D09"/>
    <w:rsid w:val="00330796"/>
    <w:rsid w:val="00330B32"/>
    <w:rsid w:val="00330C5E"/>
    <w:rsid w:val="00331130"/>
    <w:rsid w:val="00331248"/>
    <w:rsid w:val="00331346"/>
    <w:rsid w:val="003319A8"/>
    <w:rsid w:val="00331A1E"/>
    <w:rsid w:val="00331CF9"/>
    <w:rsid w:val="00331FCC"/>
    <w:rsid w:val="00332039"/>
    <w:rsid w:val="00332646"/>
    <w:rsid w:val="003329E2"/>
    <w:rsid w:val="00332B59"/>
    <w:rsid w:val="0033325C"/>
    <w:rsid w:val="00333611"/>
    <w:rsid w:val="003348A7"/>
    <w:rsid w:val="00334A08"/>
    <w:rsid w:val="003350B0"/>
    <w:rsid w:val="00335AB1"/>
    <w:rsid w:val="00335FE2"/>
    <w:rsid w:val="003360E4"/>
    <w:rsid w:val="00336652"/>
    <w:rsid w:val="00336D5F"/>
    <w:rsid w:val="00336DD6"/>
    <w:rsid w:val="00336E33"/>
    <w:rsid w:val="0033716B"/>
    <w:rsid w:val="00337425"/>
    <w:rsid w:val="003374E8"/>
    <w:rsid w:val="00337D1E"/>
    <w:rsid w:val="00341021"/>
    <w:rsid w:val="003412DE"/>
    <w:rsid w:val="00341893"/>
    <w:rsid w:val="00341C0E"/>
    <w:rsid w:val="003420A3"/>
    <w:rsid w:val="00342168"/>
    <w:rsid w:val="00342878"/>
    <w:rsid w:val="00342DC8"/>
    <w:rsid w:val="003443D6"/>
    <w:rsid w:val="0034474D"/>
    <w:rsid w:val="0034498A"/>
    <w:rsid w:val="00344AF3"/>
    <w:rsid w:val="00344B73"/>
    <w:rsid w:val="00344DD8"/>
    <w:rsid w:val="0034562F"/>
    <w:rsid w:val="00346569"/>
    <w:rsid w:val="003466BC"/>
    <w:rsid w:val="00346C34"/>
    <w:rsid w:val="00346E06"/>
    <w:rsid w:val="00346EDC"/>
    <w:rsid w:val="00347318"/>
    <w:rsid w:val="0034756C"/>
    <w:rsid w:val="00347D01"/>
    <w:rsid w:val="00347DB5"/>
    <w:rsid w:val="00350047"/>
    <w:rsid w:val="0035016C"/>
    <w:rsid w:val="003501C2"/>
    <w:rsid w:val="0035035B"/>
    <w:rsid w:val="00351F5B"/>
    <w:rsid w:val="0035202A"/>
    <w:rsid w:val="003521FE"/>
    <w:rsid w:val="003529F2"/>
    <w:rsid w:val="00352FDE"/>
    <w:rsid w:val="00353B9C"/>
    <w:rsid w:val="00353DB7"/>
    <w:rsid w:val="00354160"/>
    <w:rsid w:val="00355343"/>
    <w:rsid w:val="00355AD6"/>
    <w:rsid w:val="00355FD3"/>
    <w:rsid w:val="003566FE"/>
    <w:rsid w:val="00357019"/>
    <w:rsid w:val="0035729D"/>
    <w:rsid w:val="00357A5F"/>
    <w:rsid w:val="003601FF"/>
    <w:rsid w:val="00360B37"/>
    <w:rsid w:val="00360D75"/>
    <w:rsid w:val="0036128C"/>
    <w:rsid w:val="003617B6"/>
    <w:rsid w:val="00361C91"/>
    <w:rsid w:val="00362D4A"/>
    <w:rsid w:val="00362E38"/>
    <w:rsid w:val="00362F20"/>
    <w:rsid w:val="00363820"/>
    <w:rsid w:val="003648E7"/>
    <w:rsid w:val="00364AFB"/>
    <w:rsid w:val="0036507F"/>
    <w:rsid w:val="00365359"/>
    <w:rsid w:val="0036544F"/>
    <w:rsid w:val="00365A6F"/>
    <w:rsid w:val="00365B7E"/>
    <w:rsid w:val="0036707A"/>
    <w:rsid w:val="0036753D"/>
    <w:rsid w:val="00367EB7"/>
    <w:rsid w:val="0037029D"/>
    <w:rsid w:val="00370BF7"/>
    <w:rsid w:val="00370D01"/>
    <w:rsid w:val="0037110D"/>
    <w:rsid w:val="00371153"/>
    <w:rsid w:val="00371602"/>
    <w:rsid w:val="00372AF9"/>
    <w:rsid w:val="00372F70"/>
    <w:rsid w:val="0037338F"/>
    <w:rsid w:val="0037385C"/>
    <w:rsid w:val="00374D68"/>
    <w:rsid w:val="00374E5A"/>
    <w:rsid w:val="0037539B"/>
    <w:rsid w:val="0037541B"/>
    <w:rsid w:val="00375439"/>
    <w:rsid w:val="003756C1"/>
    <w:rsid w:val="00375CB7"/>
    <w:rsid w:val="00376399"/>
    <w:rsid w:val="0037691B"/>
    <w:rsid w:val="0037694D"/>
    <w:rsid w:val="00376F83"/>
    <w:rsid w:val="00377A35"/>
    <w:rsid w:val="00380062"/>
    <w:rsid w:val="00380DE5"/>
    <w:rsid w:val="00381F3C"/>
    <w:rsid w:val="00382BE8"/>
    <w:rsid w:val="00382F49"/>
    <w:rsid w:val="00382F59"/>
    <w:rsid w:val="003831F0"/>
    <w:rsid w:val="00383419"/>
    <w:rsid w:val="00383558"/>
    <w:rsid w:val="00383582"/>
    <w:rsid w:val="00383C66"/>
    <w:rsid w:val="00383E99"/>
    <w:rsid w:val="00384730"/>
    <w:rsid w:val="003852B6"/>
    <w:rsid w:val="00385529"/>
    <w:rsid w:val="00385615"/>
    <w:rsid w:val="00385BF0"/>
    <w:rsid w:val="00385DC8"/>
    <w:rsid w:val="00385E8E"/>
    <w:rsid w:val="00385E99"/>
    <w:rsid w:val="003865D7"/>
    <w:rsid w:val="0038661B"/>
    <w:rsid w:val="003867E6"/>
    <w:rsid w:val="003871E7"/>
    <w:rsid w:val="00387DC7"/>
    <w:rsid w:val="00387F75"/>
    <w:rsid w:val="0039050A"/>
    <w:rsid w:val="00390C94"/>
    <w:rsid w:val="00390CCF"/>
    <w:rsid w:val="003912F4"/>
    <w:rsid w:val="00391313"/>
    <w:rsid w:val="0039138A"/>
    <w:rsid w:val="00391ABF"/>
    <w:rsid w:val="00391B6E"/>
    <w:rsid w:val="00391BAD"/>
    <w:rsid w:val="0039217B"/>
    <w:rsid w:val="00392202"/>
    <w:rsid w:val="003924AF"/>
    <w:rsid w:val="00392579"/>
    <w:rsid w:val="00392E05"/>
    <w:rsid w:val="003936DC"/>
    <w:rsid w:val="00393BC3"/>
    <w:rsid w:val="00393CAA"/>
    <w:rsid w:val="00393E80"/>
    <w:rsid w:val="00394397"/>
    <w:rsid w:val="00394C0E"/>
    <w:rsid w:val="00394C79"/>
    <w:rsid w:val="00394DB7"/>
    <w:rsid w:val="003957F0"/>
    <w:rsid w:val="00395CFA"/>
    <w:rsid w:val="00396327"/>
    <w:rsid w:val="003A03C4"/>
    <w:rsid w:val="003A0618"/>
    <w:rsid w:val="003A074A"/>
    <w:rsid w:val="003A10DC"/>
    <w:rsid w:val="003A117E"/>
    <w:rsid w:val="003A1CAC"/>
    <w:rsid w:val="003A1DFB"/>
    <w:rsid w:val="003A2683"/>
    <w:rsid w:val="003A2C0F"/>
    <w:rsid w:val="003A345F"/>
    <w:rsid w:val="003A38D0"/>
    <w:rsid w:val="003A430F"/>
    <w:rsid w:val="003A4C23"/>
    <w:rsid w:val="003A5083"/>
    <w:rsid w:val="003A6036"/>
    <w:rsid w:val="003A6089"/>
    <w:rsid w:val="003A73ED"/>
    <w:rsid w:val="003A742D"/>
    <w:rsid w:val="003A7B8E"/>
    <w:rsid w:val="003B0063"/>
    <w:rsid w:val="003B09D2"/>
    <w:rsid w:val="003B0E45"/>
    <w:rsid w:val="003B10C0"/>
    <w:rsid w:val="003B1326"/>
    <w:rsid w:val="003B1A45"/>
    <w:rsid w:val="003B2315"/>
    <w:rsid w:val="003B2D41"/>
    <w:rsid w:val="003B302F"/>
    <w:rsid w:val="003B310C"/>
    <w:rsid w:val="003B34F2"/>
    <w:rsid w:val="003B383C"/>
    <w:rsid w:val="003B38CC"/>
    <w:rsid w:val="003B3E65"/>
    <w:rsid w:val="003B3F77"/>
    <w:rsid w:val="003B456B"/>
    <w:rsid w:val="003B4DE5"/>
    <w:rsid w:val="003B5618"/>
    <w:rsid w:val="003B5DA1"/>
    <w:rsid w:val="003B63D0"/>
    <w:rsid w:val="003B642E"/>
    <w:rsid w:val="003B6434"/>
    <w:rsid w:val="003B7701"/>
    <w:rsid w:val="003B7A71"/>
    <w:rsid w:val="003B7B3E"/>
    <w:rsid w:val="003B7CC1"/>
    <w:rsid w:val="003C040A"/>
    <w:rsid w:val="003C06C0"/>
    <w:rsid w:val="003C0B33"/>
    <w:rsid w:val="003C0F0B"/>
    <w:rsid w:val="003C124C"/>
    <w:rsid w:val="003C17E2"/>
    <w:rsid w:val="003C1A10"/>
    <w:rsid w:val="003C1AB1"/>
    <w:rsid w:val="003C1BF4"/>
    <w:rsid w:val="003C1CF7"/>
    <w:rsid w:val="003C2780"/>
    <w:rsid w:val="003C2AC1"/>
    <w:rsid w:val="003C2D94"/>
    <w:rsid w:val="003C37E6"/>
    <w:rsid w:val="003C3E5D"/>
    <w:rsid w:val="003C3FF5"/>
    <w:rsid w:val="003C434F"/>
    <w:rsid w:val="003C4697"/>
    <w:rsid w:val="003C4711"/>
    <w:rsid w:val="003C4FC7"/>
    <w:rsid w:val="003C574D"/>
    <w:rsid w:val="003C5982"/>
    <w:rsid w:val="003C5B41"/>
    <w:rsid w:val="003C6174"/>
    <w:rsid w:val="003C637E"/>
    <w:rsid w:val="003C6E84"/>
    <w:rsid w:val="003C79DB"/>
    <w:rsid w:val="003D0112"/>
    <w:rsid w:val="003D0865"/>
    <w:rsid w:val="003D08B6"/>
    <w:rsid w:val="003D1197"/>
    <w:rsid w:val="003D155F"/>
    <w:rsid w:val="003D27A3"/>
    <w:rsid w:val="003D3153"/>
    <w:rsid w:val="003D3550"/>
    <w:rsid w:val="003D3D4A"/>
    <w:rsid w:val="003D3ECF"/>
    <w:rsid w:val="003D4569"/>
    <w:rsid w:val="003D4577"/>
    <w:rsid w:val="003D46D5"/>
    <w:rsid w:val="003D46FF"/>
    <w:rsid w:val="003D4F90"/>
    <w:rsid w:val="003D582D"/>
    <w:rsid w:val="003D62A2"/>
    <w:rsid w:val="003D692F"/>
    <w:rsid w:val="003D69D2"/>
    <w:rsid w:val="003D6D8E"/>
    <w:rsid w:val="003D7706"/>
    <w:rsid w:val="003D798B"/>
    <w:rsid w:val="003D7F4C"/>
    <w:rsid w:val="003E03F4"/>
    <w:rsid w:val="003E05C2"/>
    <w:rsid w:val="003E07E4"/>
    <w:rsid w:val="003E0B74"/>
    <w:rsid w:val="003E0FCD"/>
    <w:rsid w:val="003E10C0"/>
    <w:rsid w:val="003E1294"/>
    <w:rsid w:val="003E1528"/>
    <w:rsid w:val="003E1CBE"/>
    <w:rsid w:val="003E2312"/>
    <w:rsid w:val="003E2386"/>
    <w:rsid w:val="003E28AB"/>
    <w:rsid w:val="003E2949"/>
    <w:rsid w:val="003E29EA"/>
    <w:rsid w:val="003E2CE0"/>
    <w:rsid w:val="003E2DBA"/>
    <w:rsid w:val="003E2F35"/>
    <w:rsid w:val="003E304A"/>
    <w:rsid w:val="003E30A3"/>
    <w:rsid w:val="003E3333"/>
    <w:rsid w:val="003E3595"/>
    <w:rsid w:val="003E3A00"/>
    <w:rsid w:val="003E40BC"/>
    <w:rsid w:val="003E4D29"/>
    <w:rsid w:val="003E52D6"/>
    <w:rsid w:val="003E5D2C"/>
    <w:rsid w:val="003E65E5"/>
    <w:rsid w:val="003E69E3"/>
    <w:rsid w:val="003E748E"/>
    <w:rsid w:val="003E75B0"/>
    <w:rsid w:val="003E7822"/>
    <w:rsid w:val="003F0695"/>
    <w:rsid w:val="003F1111"/>
    <w:rsid w:val="003F1640"/>
    <w:rsid w:val="003F1996"/>
    <w:rsid w:val="003F2561"/>
    <w:rsid w:val="003F30FD"/>
    <w:rsid w:val="003F3A67"/>
    <w:rsid w:val="003F4B02"/>
    <w:rsid w:val="003F4E62"/>
    <w:rsid w:val="003F4FD3"/>
    <w:rsid w:val="003F50CF"/>
    <w:rsid w:val="003F5510"/>
    <w:rsid w:val="003F5BC0"/>
    <w:rsid w:val="003F5CD7"/>
    <w:rsid w:val="003F676E"/>
    <w:rsid w:val="003F6F55"/>
    <w:rsid w:val="003F70FA"/>
    <w:rsid w:val="003F741D"/>
    <w:rsid w:val="003F7439"/>
    <w:rsid w:val="003F7466"/>
    <w:rsid w:val="003F7A94"/>
    <w:rsid w:val="003F7B3A"/>
    <w:rsid w:val="003F7C3D"/>
    <w:rsid w:val="0040030C"/>
    <w:rsid w:val="00401F26"/>
    <w:rsid w:val="0040218D"/>
    <w:rsid w:val="00402760"/>
    <w:rsid w:val="004032EA"/>
    <w:rsid w:val="004035A5"/>
    <w:rsid w:val="00403934"/>
    <w:rsid w:val="00403AB5"/>
    <w:rsid w:val="00404675"/>
    <w:rsid w:val="00404E2B"/>
    <w:rsid w:val="00405415"/>
    <w:rsid w:val="004054F2"/>
    <w:rsid w:val="004058B6"/>
    <w:rsid w:val="00405C88"/>
    <w:rsid w:val="004061AF"/>
    <w:rsid w:val="00406816"/>
    <w:rsid w:val="00406FD6"/>
    <w:rsid w:val="00407098"/>
    <w:rsid w:val="00407418"/>
    <w:rsid w:val="004077BA"/>
    <w:rsid w:val="00407810"/>
    <w:rsid w:val="00410069"/>
    <w:rsid w:val="004100F3"/>
    <w:rsid w:val="00411F98"/>
    <w:rsid w:val="00412AA8"/>
    <w:rsid w:val="00412FC3"/>
    <w:rsid w:val="0041352D"/>
    <w:rsid w:val="00413A86"/>
    <w:rsid w:val="00413C42"/>
    <w:rsid w:val="00413F65"/>
    <w:rsid w:val="00414964"/>
    <w:rsid w:val="00414D8F"/>
    <w:rsid w:val="004153F0"/>
    <w:rsid w:val="00415846"/>
    <w:rsid w:val="00415A9B"/>
    <w:rsid w:val="00416008"/>
    <w:rsid w:val="004163BA"/>
    <w:rsid w:val="004167D3"/>
    <w:rsid w:val="00416A7F"/>
    <w:rsid w:val="00417256"/>
    <w:rsid w:val="0041765D"/>
    <w:rsid w:val="00417727"/>
    <w:rsid w:val="004177BF"/>
    <w:rsid w:val="00417E97"/>
    <w:rsid w:val="0042025B"/>
    <w:rsid w:val="00420DFF"/>
    <w:rsid w:val="00421166"/>
    <w:rsid w:val="0042183A"/>
    <w:rsid w:val="0042197E"/>
    <w:rsid w:val="00421F80"/>
    <w:rsid w:val="00422349"/>
    <w:rsid w:val="00422611"/>
    <w:rsid w:val="00422810"/>
    <w:rsid w:val="00422E31"/>
    <w:rsid w:val="00423337"/>
    <w:rsid w:val="004234F2"/>
    <w:rsid w:val="00423A24"/>
    <w:rsid w:val="004242CF"/>
    <w:rsid w:val="00424732"/>
    <w:rsid w:val="00424947"/>
    <w:rsid w:val="004257B0"/>
    <w:rsid w:val="00425B77"/>
    <w:rsid w:val="00425BDB"/>
    <w:rsid w:val="00426985"/>
    <w:rsid w:val="00426B74"/>
    <w:rsid w:val="00426D7F"/>
    <w:rsid w:val="00426E4D"/>
    <w:rsid w:val="00426F77"/>
    <w:rsid w:val="0042721D"/>
    <w:rsid w:val="004276BB"/>
    <w:rsid w:val="004279D7"/>
    <w:rsid w:val="00427BD0"/>
    <w:rsid w:val="00430078"/>
    <w:rsid w:val="00430254"/>
    <w:rsid w:val="00430539"/>
    <w:rsid w:val="00430D22"/>
    <w:rsid w:val="00431498"/>
    <w:rsid w:val="004316C4"/>
    <w:rsid w:val="00431B48"/>
    <w:rsid w:val="00431B4D"/>
    <w:rsid w:val="00431DEE"/>
    <w:rsid w:val="004321E3"/>
    <w:rsid w:val="004323E8"/>
    <w:rsid w:val="004324CB"/>
    <w:rsid w:val="00432953"/>
    <w:rsid w:val="00432E20"/>
    <w:rsid w:val="00432F36"/>
    <w:rsid w:val="00433CCB"/>
    <w:rsid w:val="00433D3B"/>
    <w:rsid w:val="00433DCB"/>
    <w:rsid w:val="00434412"/>
    <w:rsid w:val="004345CA"/>
    <w:rsid w:val="00434B3D"/>
    <w:rsid w:val="00435068"/>
    <w:rsid w:val="004350D1"/>
    <w:rsid w:val="00435C9B"/>
    <w:rsid w:val="004362C4"/>
    <w:rsid w:val="00436806"/>
    <w:rsid w:val="00436B0E"/>
    <w:rsid w:val="00436DEC"/>
    <w:rsid w:val="00437788"/>
    <w:rsid w:val="004377D2"/>
    <w:rsid w:val="004378D3"/>
    <w:rsid w:val="00437C5B"/>
    <w:rsid w:val="004405E7"/>
    <w:rsid w:val="004406E8"/>
    <w:rsid w:val="00440937"/>
    <w:rsid w:val="00440D0C"/>
    <w:rsid w:val="0044152E"/>
    <w:rsid w:val="00441777"/>
    <w:rsid w:val="004419C2"/>
    <w:rsid w:val="00441A15"/>
    <w:rsid w:val="00441C35"/>
    <w:rsid w:val="004421E3"/>
    <w:rsid w:val="00442260"/>
    <w:rsid w:val="00442821"/>
    <w:rsid w:val="00442C82"/>
    <w:rsid w:val="00443258"/>
    <w:rsid w:val="00443626"/>
    <w:rsid w:val="004439B0"/>
    <w:rsid w:val="00443C61"/>
    <w:rsid w:val="00443CEB"/>
    <w:rsid w:val="00443D88"/>
    <w:rsid w:val="00443F42"/>
    <w:rsid w:val="004449B8"/>
    <w:rsid w:val="00444C26"/>
    <w:rsid w:val="00444D9A"/>
    <w:rsid w:val="00444DC3"/>
    <w:rsid w:val="00445623"/>
    <w:rsid w:val="0044581E"/>
    <w:rsid w:val="00445BEC"/>
    <w:rsid w:val="00445DC5"/>
    <w:rsid w:val="00446159"/>
    <w:rsid w:val="0044648E"/>
    <w:rsid w:val="004465ED"/>
    <w:rsid w:val="00446C61"/>
    <w:rsid w:val="00447326"/>
    <w:rsid w:val="00447983"/>
    <w:rsid w:val="00447F8C"/>
    <w:rsid w:val="00450B09"/>
    <w:rsid w:val="0045292F"/>
    <w:rsid w:val="00452DB3"/>
    <w:rsid w:val="00452ED7"/>
    <w:rsid w:val="00453018"/>
    <w:rsid w:val="0045526D"/>
    <w:rsid w:val="0045643C"/>
    <w:rsid w:val="00456AFE"/>
    <w:rsid w:val="004575A5"/>
    <w:rsid w:val="004577EE"/>
    <w:rsid w:val="004579B5"/>
    <w:rsid w:val="00457CB0"/>
    <w:rsid w:val="00457CB6"/>
    <w:rsid w:val="004604FE"/>
    <w:rsid w:val="00460694"/>
    <w:rsid w:val="0046088A"/>
    <w:rsid w:val="00460BA2"/>
    <w:rsid w:val="00461E6A"/>
    <w:rsid w:val="00462AEF"/>
    <w:rsid w:val="00462B53"/>
    <w:rsid w:val="00462ECD"/>
    <w:rsid w:val="00463C39"/>
    <w:rsid w:val="00463E8C"/>
    <w:rsid w:val="00463EA0"/>
    <w:rsid w:val="00464A4D"/>
    <w:rsid w:val="00465963"/>
    <w:rsid w:val="00465D10"/>
    <w:rsid w:val="00465D82"/>
    <w:rsid w:val="00466271"/>
    <w:rsid w:val="00466377"/>
    <w:rsid w:val="00466997"/>
    <w:rsid w:val="0046699B"/>
    <w:rsid w:val="00466AEB"/>
    <w:rsid w:val="004673A7"/>
    <w:rsid w:val="00470519"/>
    <w:rsid w:val="0047064D"/>
    <w:rsid w:val="00470B09"/>
    <w:rsid w:val="00470B5E"/>
    <w:rsid w:val="00470BF1"/>
    <w:rsid w:val="00470FE0"/>
    <w:rsid w:val="004723E1"/>
    <w:rsid w:val="00472996"/>
    <w:rsid w:val="00472B84"/>
    <w:rsid w:val="00472FB5"/>
    <w:rsid w:val="004736BB"/>
    <w:rsid w:val="00473DFE"/>
    <w:rsid w:val="0047421F"/>
    <w:rsid w:val="0047444C"/>
    <w:rsid w:val="004747D6"/>
    <w:rsid w:val="004753A9"/>
    <w:rsid w:val="00475639"/>
    <w:rsid w:val="00475CE9"/>
    <w:rsid w:val="00476105"/>
    <w:rsid w:val="0047629B"/>
    <w:rsid w:val="004763C2"/>
    <w:rsid w:val="00476453"/>
    <w:rsid w:val="00476662"/>
    <w:rsid w:val="00477AC8"/>
    <w:rsid w:val="0048105A"/>
    <w:rsid w:val="004812E8"/>
    <w:rsid w:val="00481639"/>
    <w:rsid w:val="004822F9"/>
    <w:rsid w:val="0048239C"/>
    <w:rsid w:val="00482789"/>
    <w:rsid w:val="0048307F"/>
    <w:rsid w:val="004836AB"/>
    <w:rsid w:val="004836ED"/>
    <w:rsid w:val="00483DAC"/>
    <w:rsid w:val="00483E3E"/>
    <w:rsid w:val="00483EAF"/>
    <w:rsid w:val="00483F4C"/>
    <w:rsid w:val="0048417C"/>
    <w:rsid w:val="00484388"/>
    <w:rsid w:val="004849B1"/>
    <w:rsid w:val="00485083"/>
    <w:rsid w:val="004855F8"/>
    <w:rsid w:val="00485FD7"/>
    <w:rsid w:val="00486300"/>
    <w:rsid w:val="00486A27"/>
    <w:rsid w:val="00486C4B"/>
    <w:rsid w:val="00486E3D"/>
    <w:rsid w:val="00490C64"/>
    <w:rsid w:val="00491613"/>
    <w:rsid w:val="0049190F"/>
    <w:rsid w:val="00491B4E"/>
    <w:rsid w:val="00491CEF"/>
    <w:rsid w:val="00491FF9"/>
    <w:rsid w:val="00492059"/>
    <w:rsid w:val="00492144"/>
    <w:rsid w:val="0049219C"/>
    <w:rsid w:val="00492D79"/>
    <w:rsid w:val="00492D91"/>
    <w:rsid w:val="00493091"/>
    <w:rsid w:val="004934CE"/>
    <w:rsid w:val="00493980"/>
    <w:rsid w:val="004939EB"/>
    <w:rsid w:val="004942BA"/>
    <w:rsid w:val="0049441F"/>
    <w:rsid w:val="0049501A"/>
    <w:rsid w:val="0049548C"/>
    <w:rsid w:val="004960E7"/>
    <w:rsid w:val="004965BD"/>
    <w:rsid w:val="00496A6C"/>
    <w:rsid w:val="00496B62"/>
    <w:rsid w:val="00496BC5"/>
    <w:rsid w:val="004970FA"/>
    <w:rsid w:val="00497140"/>
    <w:rsid w:val="00497E5F"/>
    <w:rsid w:val="004A0C51"/>
    <w:rsid w:val="004A0E85"/>
    <w:rsid w:val="004A0F16"/>
    <w:rsid w:val="004A1848"/>
    <w:rsid w:val="004A188A"/>
    <w:rsid w:val="004A2426"/>
    <w:rsid w:val="004A2443"/>
    <w:rsid w:val="004A25D4"/>
    <w:rsid w:val="004A2755"/>
    <w:rsid w:val="004A2CE9"/>
    <w:rsid w:val="004A3183"/>
    <w:rsid w:val="004A332F"/>
    <w:rsid w:val="004A3D1D"/>
    <w:rsid w:val="004A41C7"/>
    <w:rsid w:val="004A4576"/>
    <w:rsid w:val="004A475F"/>
    <w:rsid w:val="004A4817"/>
    <w:rsid w:val="004A4CFB"/>
    <w:rsid w:val="004A5473"/>
    <w:rsid w:val="004A552C"/>
    <w:rsid w:val="004A5999"/>
    <w:rsid w:val="004A5DAD"/>
    <w:rsid w:val="004A5EEB"/>
    <w:rsid w:val="004A6A82"/>
    <w:rsid w:val="004A7499"/>
    <w:rsid w:val="004A75F1"/>
    <w:rsid w:val="004A7DB0"/>
    <w:rsid w:val="004A7F9C"/>
    <w:rsid w:val="004A7FFD"/>
    <w:rsid w:val="004B05CD"/>
    <w:rsid w:val="004B0AB5"/>
    <w:rsid w:val="004B1342"/>
    <w:rsid w:val="004B18CE"/>
    <w:rsid w:val="004B21F6"/>
    <w:rsid w:val="004B2ACD"/>
    <w:rsid w:val="004B2C5E"/>
    <w:rsid w:val="004B3D01"/>
    <w:rsid w:val="004B3F91"/>
    <w:rsid w:val="004B43ED"/>
    <w:rsid w:val="004B4A9E"/>
    <w:rsid w:val="004B4B42"/>
    <w:rsid w:val="004B55C5"/>
    <w:rsid w:val="004B599C"/>
    <w:rsid w:val="004B613E"/>
    <w:rsid w:val="004B68F2"/>
    <w:rsid w:val="004B6A92"/>
    <w:rsid w:val="004B6B7D"/>
    <w:rsid w:val="004B6BFD"/>
    <w:rsid w:val="004C0320"/>
    <w:rsid w:val="004C128A"/>
    <w:rsid w:val="004C1518"/>
    <w:rsid w:val="004C1679"/>
    <w:rsid w:val="004C1BA5"/>
    <w:rsid w:val="004C234E"/>
    <w:rsid w:val="004C24C3"/>
    <w:rsid w:val="004C2D46"/>
    <w:rsid w:val="004C2DFC"/>
    <w:rsid w:val="004C34D5"/>
    <w:rsid w:val="004C39BD"/>
    <w:rsid w:val="004C3C2F"/>
    <w:rsid w:val="004C3C89"/>
    <w:rsid w:val="004C478C"/>
    <w:rsid w:val="004C4C58"/>
    <w:rsid w:val="004C58D3"/>
    <w:rsid w:val="004C5B8D"/>
    <w:rsid w:val="004C5C1E"/>
    <w:rsid w:val="004C63BC"/>
    <w:rsid w:val="004C67F2"/>
    <w:rsid w:val="004C68C5"/>
    <w:rsid w:val="004C694E"/>
    <w:rsid w:val="004C6D27"/>
    <w:rsid w:val="004C6DCF"/>
    <w:rsid w:val="004C73EB"/>
    <w:rsid w:val="004D0418"/>
    <w:rsid w:val="004D0665"/>
    <w:rsid w:val="004D0CDE"/>
    <w:rsid w:val="004D1687"/>
    <w:rsid w:val="004D2AC1"/>
    <w:rsid w:val="004D3390"/>
    <w:rsid w:val="004D3542"/>
    <w:rsid w:val="004D3F55"/>
    <w:rsid w:val="004D4179"/>
    <w:rsid w:val="004D463C"/>
    <w:rsid w:val="004D4A3A"/>
    <w:rsid w:val="004D4B04"/>
    <w:rsid w:val="004D4B8D"/>
    <w:rsid w:val="004D4BD8"/>
    <w:rsid w:val="004D55F3"/>
    <w:rsid w:val="004D5A55"/>
    <w:rsid w:val="004D6488"/>
    <w:rsid w:val="004D66CB"/>
    <w:rsid w:val="004D67D7"/>
    <w:rsid w:val="004D6F30"/>
    <w:rsid w:val="004D72A1"/>
    <w:rsid w:val="004D76A2"/>
    <w:rsid w:val="004D772D"/>
    <w:rsid w:val="004E054B"/>
    <w:rsid w:val="004E0656"/>
    <w:rsid w:val="004E0DC2"/>
    <w:rsid w:val="004E1B9F"/>
    <w:rsid w:val="004E1BC1"/>
    <w:rsid w:val="004E1F5C"/>
    <w:rsid w:val="004E24E4"/>
    <w:rsid w:val="004E263F"/>
    <w:rsid w:val="004E2C22"/>
    <w:rsid w:val="004E2CC3"/>
    <w:rsid w:val="004E2CCB"/>
    <w:rsid w:val="004E2D60"/>
    <w:rsid w:val="004E3881"/>
    <w:rsid w:val="004E4476"/>
    <w:rsid w:val="004E485D"/>
    <w:rsid w:val="004E4965"/>
    <w:rsid w:val="004E53B5"/>
    <w:rsid w:val="004E5A42"/>
    <w:rsid w:val="004E5C51"/>
    <w:rsid w:val="004E6813"/>
    <w:rsid w:val="004E6979"/>
    <w:rsid w:val="004E6A61"/>
    <w:rsid w:val="004E7887"/>
    <w:rsid w:val="004E7B5B"/>
    <w:rsid w:val="004E7CFB"/>
    <w:rsid w:val="004E7F64"/>
    <w:rsid w:val="004F0092"/>
    <w:rsid w:val="004F03C2"/>
    <w:rsid w:val="004F087A"/>
    <w:rsid w:val="004F09CE"/>
    <w:rsid w:val="004F09D0"/>
    <w:rsid w:val="004F0C31"/>
    <w:rsid w:val="004F163D"/>
    <w:rsid w:val="004F1790"/>
    <w:rsid w:val="004F1A2B"/>
    <w:rsid w:val="004F1A2E"/>
    <w:rsid w:val="004F1D46"/>
    <w:rsid w:val="004F265B"/>
    <w:rsid w:val="004F3238"/>
    <w:rsid w:val="004F368C"/>
    <w:rsid w:val="004F381C"/>
    <w:rsid w:val="004F462E"/>
    <w:rsid w:val="004F4934"/>
    <w:rsid w:val="004F4A65"/>
    <w:rsid w:val="004F4B49"/>
    <w:rsid w:val="004F4C10"/>
    <w:rsid w:val="004F4F61"/>
    <w:rsid w:val="004F5309"/>
    <w:rsid w:val="004F55D2"/>
    <w:rsid w:val="004F5D08"/>
    <w:rsid w:val="004F5D92"/>
    <w:rsid w:val="004F5E0C"/>
    <w:rsid w:val="004F6044"/>
    <w:rsid w:val="004F62BA"/>
    <w:rsid w:val="004F677C"/>
    <w:rsid w:val="004F6A21"/>
    <w:rsid w:val="004F6AB2"/>
    <w:rsid w:val="004F6E0A"/>
    <w:rsid w:val="004F74AE"/>
    <w:rsid w:val="004F77D6"/>
    <w:rsid w:val="004F7841"/>
    <w:rsid w:val="0050060F"/>
    <w:rsid w:val="00500B6D"/>
    <w:rsid w:val="00500C61"/>
    <w:rsid w:val="00500E9E"/>
    <w:rsid w:val="005010A2"/>
    <w:rsid w:val="00502582"/>
    <w:rsid w:val="005025B9"/>
    <w:rsid w:val="00503298"/>
    <w:rsid w:val="005037BC"/>
    <w:rsid w:val="00503B5A"/>
    <w:rsid w:val="00503F0A"/>
    <w:rsid w:val="0050417F"/>
    <w:rsid w:val="0050422B"/>
    <w:rsid w:val="00504BAA"/>
    <w:rsid w:val="00504BC3"/>
    <w:rsid w:val="005053A0"/>
    <w:rsid w:val="00505D03"/>
    <w:rsid w:val="00505FEB"/>
    <w:rsid w:val="005064B7"/>
    <w:rsid w:val="005072FD"/>
    <w:rsid w:val="0051087B"/>
    <w:rsid w:val="005111DF"/>
    <w:rsid w:val="00511448"/>
    <w:rsid w:val="00511EC2"/>
    <w:rsid w:val="0051205F"/>
    <w:rsid w:val="0051257A"/>
    <w:rsid w:val="00512895"/>
    <w:rsid w:val="00512A3C"/>
    <w:rsid w:val="00512B31"/>
    <w:rsid w:val="00512F03"/>
    <w:rsid w:val="0051351D"/>
    <w:rsid w:val="00513571"/>
    <w:rsid w:val="00513C34"/>
    <w:rsid w:val="00513E0F"/>
    <w:rsid w:val="005145D7"/>
    <w:rsid w:val="00514666"/>
    <w:rsid w:val="005149D9"/>
    <w:rsid w:val="00514CBA"/>
    <w:rsid w:val="00515384"/>
    <w:rsid w:val="005154E8"/>
    <w:rsid w:val="00515594"/>
    <w:rsid w:val="0051571A"/>
    <w:rsid w:val="00515A11"/>
    <w:rsid w:val="00515FCC"/>
    <w:rsid w:val="00516234"/>
    <w:rsid w:val="005173B2"/>
    <w:rsid w:val="005174AF"/>
    <w:rsid w:val="00517A00"/>
    <w:rsid w:val="00517B73"/>
    <w:rsid w:val="005211B5"/>
    <w:rsid w:val="00521354"/>
    <w:rsid w:val="00521940"/>
    <w:rsid w:val="00521AB5"/>
    <w:rsid w:val="00521B3A"/>
    <w:rsid w:val="00522FCD"/>
    <w:rsid w:val="005230FF"/>
    <w:rsid w:val="005232BA"/>
    <w:rsid w:val="00523564"/>
    <w:rsid w:val="00523EB7"/>
    <w:rsid w:val="00524178"/>
    <w:rsid w:val="00524208"/>
    <w:rsid w:val="005250A3"/>
    <w:rsid w:val="005250DF"/>
    <w:rsid w:val="00525165"/>
    <w:rsid w:val="0052536C"/>
    <w:rsid w:val="0052543B"/>
    <w:rsid w:val="00525440"/>
    <w:rsid w:val="00525E15"/>
    <w:rsid w:val="00525EE7"/>
    <w:rsid w:val="00526353"/>
    <w:rsid w:val="00526867"/>
    <w:rsid w:val="00526D22"/>
    <w:rsid w:val="00527096"/>
    <w:rsid w:val="005274CA"/>
    <w:rsid w:val="005276FE"/>
    <w:rsid w:val="0052782F"/>
    <w:rsid w:val="00527C04"/>
    <w:rsid w:val="00527EB6"/>
    <w:rsid w:val="00527F0E"/>
    <w:rsid w:val="00530123"/>
    <w:rsid w:val="005304CF"/>
    <w:rsid w:val="0053054C"/>
    <w:rsid w:val="00530565"/>
    <w:rsid w:val="005307E0"/>
    <w:rsid w:val="00530AA4"/>
    <w:rsid w:val="00530D98"/>
    <w:rsid w:val="00530FCE"/>
    <w:rsid w:val="00531859"/>
    <w:rsid w:val="005318AF"/>
    <w:rsid w:val="005320D2"/>
    <w:rsid w:val="00532869"/>
    <w:rsid w:val="005334E9"/>
    <w:rsid w:val="005340A4"/>
    <w:rsid w:val="005341DF"/>
    <w:rsid w:val="0053494B"/>
    <w:rsid w:val="00534DA8"/>
    <w:rsid w:val="005350F8"/>
    <w:rsid w:val="0053581B"/>
    <w:rsid w:val="00535AD9"/>
    <w:rsid w:val="00535B2B"/>
    <w:rsid w:val="005364D2"/>
    <w:rsid w:val="00536561"/>
    <w:rsid w:val="0053688A"/>
    <w:rsid w:val="0053762A"/>
    <w:rsid w:val="00537758"/>
    <w:rsid w:val="00537F4D"/>
    <w:rsid w:val="00537FE5"/>
    <w:rsid w:val="005404E3"/>
    <w:rsid w:val="0054065E"/>
    <w:rsid w:val="00540743"/>
    <w:rsid w:val="00540876"/>
    <w:rsid w:val="00540AAF"/>
    <w:rsid w:val="00540CC5"/>
    <w:rsid w:val="00541440"/>
    <w:rsid w:val="0054230C"/>
    <w:rsid w:val="00542604"/>
    <w:rsid w:val="00542B34"/>
    <w:rsid w:val="00542F0D"/>
    <w:rsid w:val="00543130"/>
    <w:rsid w:val="005433A8"/>
    <w:rsid w:val="00543939"/>
    <w:rsid w:val="00544032"/>
    <w:rsid w:val="0054451D"/>
    <w:rsid w:val="00544618"/>
    <w:rsid w:val="00544827"/>
    <w:rsid w:val="00544D29"/>
    <w:rsid w:val="00545028"/>
    <w:rsid w:val="005450E4"/>
    <w:rsid w:val="00545315"/>
    <w:rsid w:val="005455D3"/>
    <w:rsid w:val="00545650"/>
    <w:rsid w:val="00545B27"/>
    <w:rsid w:val="00546002"/>
    <w:rsid w:val="00546010"/>
    <w:rsid w:val="00546743"/>
    <w:rsid w:val="00546E55"/>
    <w:rsid w:val="005470D3"/>
    <w:rsid w:val="00547238"/>
    <w:rsid w:val="005476FD"/>
    <w:rsid w:val="00550D3E"/>
    <w:rsid w:val="00550E7A"/>
    <w:rsid w:val="00551063"/>
    <w:rsid w:val="0055136E"/>
    <w:rsid w:val="005513E6"/>
    <w:rsid w:val="00551949"/>
    <w:rsid w:val="00551EC6"/>
    <w:rsid w:val="00552086"/>
    <w:rsid w:val="00552480"/>
    <w:rsid w:val="00552886"/>
    <w:rsid w:val="00552FBA"/>
    <w:rsid w:val="005536AF"/>
    <w:rsid w:val="0055375E"/>
    <w:rsid w:val="00554208"/>
    <w:rsid w:val="00554289"/>
    <w:rsid w:val="00554952"/>
    <w:rsid w:val="00554ABA"/>
    <w:rsid w:val="00554B82"/>
    <w:rsid w:val="00554E39"/>
    <w:rsid w:val="005551E0"/>
    <w:rsid w:val="005552AE"/>
    <w:rsid w:val="00555A70"/>
    <w:rsid w:val="00555F42"/>
    <w:rsid w:val="00557832"/>
    <w:rsid w:val="005579F8"/>
    <w:rsid w:val="00560660"/>
    <w:rsid w:val="00560B94"/>
    <w:rsid w:val="00560E31"/>
    <w:rsid w:val="00560E99"/>
    <w:rsid w:val="0056122C"/>
    <w:rsid w:val="00561798"/>
    <w:rsid w:val="00562062"/>
    <w:rsid w:val="0056210E"/>
    <w:rsid w:val="005629C5"/>
    <w:rsid w:val="00563A6F"/>
    <w:rsid w:val="00564146"/>
    <w:rsid w:val="00564498"/>
    <w:rsid w:val="005649D6"/>
    <w:rsid w:val="00564C49"/>
    <w:rsid w:val="005650AA"/>
    <w:rsid w:val="005651B3"/>
    <w:rsid w:val="0056610F"/>
    <w:rsid w:val="0056636D"/>
    <w:rsid w:val="00566905"/>
    <w:rsid w:val="00566AB8"/>
    <w:rsid w:val="00566BE7"/>
    <w:rsid w:val="00566CFF"/>
    <w:rsid w:val="00566DE9"/>
    <w:rsid w:val="005671DE"/>
    <w:rsid w:val="00570913"/>
    <w:rsid w:val="00570948"/>
    <w:rsid w:val="00570E7D"/>
    <w:rsid w:val="00571296"/>
    <w:rsid w:val="00571A1F"/>
    <w:rsid w:val="00571C7D"/>
    <w:rsid w:val="00572246"/>
    <w:rsid w:val="0057224C"/>
    <w:rsid w:val="00572A26"/>
    <w:rsid w:val="00573A42"/>
    <w:rsid w:val="00573C30"/>
    <w:rsid w:val="0057511B"/>
    <w:rsid w:val="00575411"/>
    <w:rsid w:val="00575BEA"/>
    <w:rsid w:val="00575BFE"/>
    <w:rsid w:val="00575CF2"/>
    <w:rsid w:val="00575E36"/>
    <w:rsid w:val="00575FEA"/>
    <w:rsid w:val="00576089"/>
    <w:rsid w:val="005762CC"/>
    <w:rsid w:val="00576A9F"/>
    <w:rsid w:val="00576B92"/>
    <w:rsid w:val="00576F6C"/>
    <w:rsid w:val="00577170"/>
    <w:rsid w:val="005776C5"/>
    <w:rsid w:val="005779C4"/>
    <w:rsid w:val="00577C87"/>
    <w:rsid w:val="00577DC9"/>
    <w:rsid w:val="00577FC8"/>
    <w:rsid w:val="00580895"/>
    <w:rsid w:val="0058113F"/>
    <w:rsid w:val="005812FA"/>
    <w:rsid w:val="0058160F"/>
    <w:rsid w:val="0058219D"/>
    <w:rsid w:val="00582CEF"/>
    <w:rsid w:val="0058316F"/>
    <w:rsid w:val="0058338C"/>
    <w:rsid w:val="00583D9C"/>
    <w:rsid w:val="00584359"/>
    <w:rsid w:val="005844EB"/>
    <w:rsid w:val="0058478A"/>
    <w:rsid w:val="00584C7F"/>
    <w:rsid w:val="00585217"/>
    <w:rsid w:val="00585349"/>
    <w:rsid w:val="00585354"/>
    <w:rsid w:val="0058611C"/>
    <w:rsid w:val="005871B9"/>
    <w:rsid w:val="00590996"/>
    <w:rsid w:val="00591027"/>
    <w:rsid w:val="005912C4"/>
    <w:rsid w:val="00591697"/>
    <w:rsid w:val="005918D6"/>
    <w:rsid w:val="0059211B"/>
    <w:rsid w:val="005924DF"/>
    <w:rsid w:val="00592693"/>
    <w:rsid w:val="00592714"/>
    <w:rsid w:val="00592C77"/>
    <w:rsid w:val="00593056"/>
    <w:rsid w:val="0059354A"/>
    <w:rsid w:val="00593688"/>
    <w:rsid w:val="005938BE"/>
    <w:rsid w:val="00593CA9"/>
    <w:rsid w:val="00593D28"/>
    <w:rsid w:val="00593E21"/>
    <w:rsid w:val="00593EE2"/>
    <w:rsid w:val="00593F1F"/>
    <w:rsid w:val="005940E1"/>
    <w:rsid w:val="00594134"/>
    <w:rsid w:val="00594519"/>
    <w:rsid w:val="00594893"/>
    <w:rsid w:val="005949BA"/>
    <w:rsid w:val="00594B9E"/>
    <w:rsid w:val="00594CC9"/>
    <w:rsid w:val="00594D0E"/>
    <w:rsid w:val="0059574E"/>
    <w:rsid w:val="00596C63"/>
    <w:rsid w:val="00596D07"/>
    <w:rsid w:val="00596F96"/>
    <w:rsid w:val="0059758F"/>
    <w:rsid w:val="00597AED"/>
    <w:rsid w:val="00597E51"/>
    <w:rsid w:val="005A11A4"/>
    <w:rsid w:val="005A1558"/>
    <w:rsid w:val="005A2934"/>
    <w:rsid w:val="005A29BC"/>
    <w:rsid w:val="005A2D17"/>
    <w:rsid w:val="005A2FBA"/>
    <w:rsid w:val="005A315F"/>
    <w:rsid w:val="005A36BA"/>
    <w:rsid w:val="005A3C86"/>
    <w:rsid w:val="005A3EFE"/>
    <w:rsid w:val="005A40C6"/>
    <w:rsid w:val="005A420C"/>
    <w:rsid w:val="005A4A1C"/>
    <w:rsid w:val="005A5C5C"/>
    <w:rsid w:val="005A6361"/>
    <w:rsid w:val="005A69C8"/>
    <w:rsid w:val="005A6B95"/>
    <w:rsid w:val="005A715F"/>
    <w:rsid w:val="005A7767"/>
    <w:rsid w:val="005A77EE"/>
    <w:rsid w:val="005A7857"/>
    <w:rsid w:val="005A78E7"/>
    <w:rsid w:val="005A79DA"/>
    <w:rsid w:val="005A7E08"/>
    <w:rsid w:val="005B0A5B"/>
    <w:rsid w:val="005B0CE8"/>
    <w:rsid w:val="005B11CA"/>
    <w:rsid w:val="005B1931"/>
    <w:rsid w:val="005B197A"/>
    <w:rsid w:val="005B2356"/>
    <w:rsid w:val="005B25D4"/>
    <w:rsid w:val="005B2797"/>
    <w:rsid w:val="005B289A"/>
    <w:rsid w:val="005B293A"/>
    <w:rsid w:val="005B2BA9"/>
    <w:rsid w:val="005B36F7"/>
    <w:rsid w:val="005B3799"/>
    <w:rsid w:val="005B3E4C"/>
    <w:rsid w:val="005B418E"/>
    <w:rsid w:val="005B4806"/>
    <w:rsid w:val="005B4F86"/>
    <w:rsid w:val="005B5907"/>
    <w:rsid w:val="005B5A3D"/>
    <w:rsid w:val="005B5AED"/>
    <w:rsid w:val="005B6488"/>
    <w:rsid w:val="005B6758"/>
    <w:rsid w:val="005B6BE9"/>
    <w:rsid w:val="005B6D99"/>
    <w:rsid w:val="005B7033"/>
    <w:rsid w:val="005B7201"/>
    <w:rsid w:val="005B760B"/>
    <w:rsid w:val="005B787E"/>
    <w:rsid w:val="005B78A5"/>
    <w:rsid w:val="005B7D89"/>
    <w:rsid w:val="005B7F1E"/>
    <w:rsid w:val="005C00BA"/>
    <w:rsid w:val="005C02BB"/>
    <w:rsid w:val="005C02E3"/>
    <w:rsid w:val="005C139B"/>
    <w:rsid w:val="005C1436"/>
    <w:rsid w:val="005C1442"/>
    <w:rsid w:val="005C156F"/>
    <w:rsid w:val="005C1805"/>
    <w:rsid w:val="005C1841"/>
    <w:rsid w:val="005C2739"/>
    <w:rsid w:val="005C2F04"/>
    <w:rsid w:val="005C2FB5"/>
    <w:rsid w:val="005C3170"/>
    <w:rsid w:val="005C3B6E"/>
    <w:rsid w:val="005C4499"/>
    <w:rsid w:val="005C4B5F"/>
    <w:rsid w:val="005C4C13"/>
    <w:rsid w:val="005C5795"/>
    <w:rsid w:val="005C6160"/>
    <w:rsid w:val="005C64EA"/>
    <w:rsid w:val="005C67E6"/>
    <w:rsid w:val="005C70F2"/>
    <w:rsid w:val="005C79BB"/>
    <w:rsid w:val="005D00B6"/>
    <w:rsid w:val="005D12C8"/>
    <w:rsid w:val="005D16DC"/>
    <w:rsid w:val="005D1838"/>
    <w:rsid w:val="005D1A88"/>
    <w:rsid w:val="005D1D75"/>
    <w:rsid w:val="005D28CE"/>
    <w:rsid w:val="005D3680"/>
    <w:rsid w:val="005D3A35"/>
    <w:rsid w:val="005D3C97"/>
    <w:rsid w:val="005D403E"/>
    <w:rsid w:val="005D414B"/>
    <w:rsid w:val="005D4A51"/>
    <w:rsid w:val="005D4B16"/>
    <w:rsid w:val="005D4BEA"/>
    <w:rsid w:val="005D5501"/>
    <w:rsid w:val="005D5672"/>
    <w:rsid w:val="005D57EE"/>
    <w:rsid w:val="005D5839"/>
    <w:rsid w:val="005D5841"/>
    <w:rsid w:val="005D5979"/>
    <w:rsid w:val="005D5B5F"/>
    <w:rsid w:val="005D6527"/>
    <w:rsid w:val="005D78BE"/>
    <w:rsid w:val="005D794B"/>
    <w:rsid w:val="005D7D4F"/>
    <w:rsid w:val="005E017C"/>
    <w:rsid w:val="005E03B2"/>
    <w:rsid w:val="005E1377"/>
    <w:rsid w:val="005E15AC"/>
    <w:rsid w:val="005E1799"/>
    <w:rsid w:val="005E199E"/>
    <w:rsid w:val="005E1DD9"/>
    <w:rsid w:val="005E1E0E"/>
    <w:rsid w:val="005E1FBC"/>
    <w:rsid w:val="005E2008"/>
    <w:rsid w:val="005E2A6D"/>
    <w:rsid w:val="005E2FAB"/>
    <w:rsid w:val="005E3073"/>
    <w:rsid w:val="005E3711"/>
    <w:rsid w:val="005E394E"/>
    <w:rsid w:val="005E39F1"/>
    <w:rsid w:val="005E3A8D"/>
    <w:rsid w:val="005E3EA4"/>
    <w:rsid w:val="005E3EB1"/>
    <w:rsid w:val="005E4747"/>
    <w:rsid w:val="005E4D21"/>
    <w:rsid w:val="005E4FF0"/>
    <w:rsid w:val="005E5040"/>
    <w:rsid w:val="005E55B5"/>
    <w:rsid w:val="005E655E"/>
    <w:rsid w:val="005E65E9"/>
    <w:rsid w:val="005E78A5"/>
    <w:rsid w:val="005E7F38"/>
    <w:rsid w:val="005F09B2"/>
    <w:rsid w:val="005F0F2F"/>
    <w:rsid w:val="005F1364"/>
    <w:rsid w:val="005F153E"/>
    <w:rsid w:val="005F2207"/>
    <w:rsid w:val="005F22CF"/>
    <w:rsid w:val="005F22EA"/>
    <w:rsid w:val="005F2A80"/>
    <w:rsid w:val="005F2C2E"/>
    <w:rsid w:val="005F371A"/>
    <w:rsid w:val="005F4ABC"/>
    <w:rsid w:val="005F4D95"/>
    <w:rsid w:val="005F5024"/>
    <w:rsid w:val="005F5613"/>
    <w:rsid w:val="005F5759"/>
    <w:rsid w:val="005F5903"/>
    <w:rsid w:val="005F631D"/>
    <w:rsid w:val="005F6598"/>
    <w:rsid w:val="005F65A3"/>
    <w:rsid w:val="005F6C1F"/>
    <w:rsid w:val="005F6E95"/>
    <w:rsid w:val="005F7018"/>
    <w:rsid w:val="00600281"/>
    <w:rsid w:val="00600303"/>
    <w:rsid w:val="00600613"/>
    <w:rsid w:val="00600BF5"/>
    <w:rsid w:val="00601026"/>
    <w:rsid w:val="00601290"/>
    <w:rsid w:val="006017EE"/>
    <w:rsid w:val="00601937"/>
    <w:rsid w:val="0060201E"/>
    <w:rsid w:val="00602146"/>
    <w:rsid w:val="006027D1"/>
    <w:rsid w:val="00602E4C"/>
    <w:rsid w:val="006034B8"/>
    <w:rsid w:val="006036F1"/>
    <w:rsid w:val="00603AD2"/>
    <w:rsid w:val="00603C37"/>
    <w:rsid w:val="00603E57"/>
    <w:rsid w:val="00604565"/>
    <w:rsid w:val="006046D6"/>
    <w:rsid w:val="006049F7"/>
    <w:rsid w:val="00604A21"/>
    <w:rsid w:val="00604BBF"/>
    <w:rsid w:val="006055A6"/>
    <w:rsid w:val="00606184"/>
    <w:rsid w:val="00607192"/>
    <w:rsid w:val="006074C4"/>
    <w:rsid w:val="00607A5E"/>
    <w:rsid w:val="00607B74"/>
    <w:rsid w:val="00607C2F"/>
    <w:rsid w:val="00607C4F"/>
    <w:rsid w:val="00610BA2"/>
    <w:rsid w:val="00610FA7"/>
    <w:rsid w:val="00611611"/>
    <w:rsid w:val="00611717"/>
    <w:rsid w:val="00611ED5"/>
    <w:rsid w:val="00611FF8"/>
    <w:rsid w:val="00612BC4"/>
    <w:rsid w:val="00613281"/>
    <w:rsid w:val="00613390"/>
    <w:rsid w:val="006135C4"/>
    <w:rsid w:val="00613BF7"/>
    <w:rsid w:val="00613C79"/>
    <w:rsid w:val="006141C2"/>
    <w:rsid w:val="00614ABA"/>
    <w:rsid w:val="00615720"/>
    <w:rsid w:val="00615776"/>
    <w:rsid w:val="00615C35"/>
    <w:rsid w:val="006162C5"/>
    <w:rsid w:val="006163C9"/>
    <w:rsid w:val="00616475"/>
    <w:rsid w:val="006167BF"/>
    <w:rsid w:val="006168D4"/>
    <w:rsid w:val="006168DA"/>
    <w:rsid w:val="00616B02"/>
    <w:rsid w:val="00617311"/>
    <w:rsid w:val="00617937"/>
    <w:rsid w:val="006179CB"/>
    <w:rsid w:val="00617AFA"/>
    <w:rsid w:val="00617D06"/>
    <w:rsid w:val="00617F94"/>
    <w:rsid w:val="00620A6A"/>
    <w:rsid w:val="0062163C"/>
    <w:rsid w:val="006216AC"/>
    <w:rsid w:val="00621944"/>
    <w:rsid w:val="00621EE4"/>
    <w:rsid w:val="0062274E"/>
    <w:rsid w:val="00622DA2"/>
    <w:rsid w:val="006230E6"/>
    <w:rsid w:val="006234E2"/>
    <w:rsid w:val="006234FC"/>
    <w:rsid w:val="00623B2D"/>
    <w:rsid w:val="00624367"/>
    <w:rsid w:val="0062467F"/>
    <w:rsid w:val="006246CA"/>
    <w:rsid w:val="00624719"/>
    <w:rsid w:val="00626B80"/>
    <w:rsid w:val="00626D6C"/>
    <w:rsid w:val="00626EBA"/>
    <w:rsid w:val="0062779B"/>
    <w:rsid w:val="00627846"/>
    <w:rsid w:val="006278D5"/>
    <w:rsid w:val="00627D2C"/>
    <w:rsid w:val="00627E68"/>
    <w:rsid w:val="00627FBD"/>
    <w:rsid w:val="006308B1"/>
    <w:rsid w:val="006311D5"/>
    <w:rsid w:val="00631229"/>
    <w:rsid w:val="00631993"/>
    <w:rsid w:val="00631CB7"/>
    <w:rsid w:val="0063286D"/>
    <w:rsid w:val="00632BCC"/>
    <w:rsid w:val="00633360"/>
    <w:rsid w:val="00633796"/>
    <w:rsid w:val="00634678"/>
    <w:rsid w:val="00634D16"/>
    <w:rsid w:val="00634FCF"/>
    <w:rsid w:val="006350BA"/>
    <w:rsid w:val="006352DB"/>
    <w:rsid w:val="00635853"/>
    <w:rsid w:val="00635A6E"/>
    <w:rsid w:val="00635A75"/>
    <w:rsid w:val="00635F85"/>
    <w:rsid w:val="00636183"/>
    <w:rsid w:val="00636348"/>
    <w:rsid w:val="006365E8"/>
    <w:rsid w:val="006367F0"/>
    <w:rsid w:val="00640467"/>
    <w:rsid w:val="006406FA"/>
    <w:rsid w:val="00640784"/>
    <w:rsid w:val="0064114F"/>
    <w:rsid w:val="00641753"/>
    <w:rsid w:val="006418BA"/>
    <w:rsid w:val="00641AEB"/>
    <w:rsid w:val="00641D56"/>
    <w:rsid w:val="00642A22"/>
    <w:rsid w:val="0064479A"/>
    <w:rsid w:val="00644B64"/>
    <w:rsid w:val="00644DC5"/>
    <w:rsid w:val="00644F6B"/>
    <w:rsid w:val="00645944"/>
    <w:rsid w:val="00645A1F"/>
    <w:rsid w:val="00645B09"/>
    <w:rsid w:val="00645F74"/>
    <w:rsid w:val="00646044"/>
    <w:rsid w:val="00646464"/>
    <w:rsid w:val="00646E50"/>
    <w:rsid w:val="00647740"/>
    <w:rsid w:val="0064775E"/>
    <w:rsid w:val="0065092F"/>
    <w:rsid w:val="00650EC2"/>
    <w:rsid w:val="00651782"/>
    <w:rsid w:val="00651C1E"/>
    <w:rsid w:val="00651C68"/>
    <w:rsid w:val="006521AD"/>
    <w:rsid w:val="00652482"/>
    <w:rsid w:val="00652534"/>
    <w:rsid w:val="0065267B"/>
    <w:rsid w:val="00653258"/>
    <w:rsid w:val="00653B1C"/>
    <w:rsid w:val="00654707"/>
    <w:rsid w:val="00654877"/>
    <w:rsid w:val="00654B81"/>
    <w:rsid w:val="00654D34"/>
    <w:rsid w:val="00654F43"/>
    <w:rsid w:val="00655073"/>
    <w:rsid w:val="00655A18"/>
    <w:rsid w:val="0065646D"/>
    <w:rsid w:val="006564B4"/>
    <w:rsid w:val="00656F5B"/>
    <w:rsid w:val="006571FB"/>
    <w:rsid w:val="006574AC"/>
    <w:rsid w:val="006575E3"/>
    <w:rsid w:val="00657926"/>
    <w:rsid w:val="006579CB"/>
    <w:rsid w:val="00657C5B"/>
    <w:rsid w:val="00657C8A"/>
    <w:rsid w:val="00657D98"/>
    <w:rsid w:val="006601A4"/>
    <w:rsid w:val="00660A29"/>
    <w:rsid w:val="00661122"/>
    <w:rsid w:val="00661288"/>
    <w:rsid w:val="00661D51"/>
    <w:rsid w:val="00661D80"/>
    <w:rsid w:val="00662047"/>
    <w:rsid w:val="006621A2"/>
    <w:rsid w:val="00662643"/>
    <w:rsid w:val="00662751"/>
    <w:rsid w:val="00662AB1"/>
    <w:rsid w:val="00663D61"/>
    <w:rsid w:val="00663E05"/>
    <w:rsid w:val="00665089"/>
    <w:rsid w:val="006653E1"/>
    <w:rsid w:val="00665818"/>
    <w:rsid w:val="00665F93"/>
    <w:rsid w:val="0066628C"/>
    <w:rsid w:val="006664CD"/>
    <w:rsid w:val="006670A8"/>
    <w:rsid w:val="00667583"/>
    <w:rsid w:val="00667AEE"/>
    <w:rsid w:val="00667BAE"/>
    <w:rsid w:val="0067058E"/>
    <w:rsid w:val="0067059B"/>
    <w:rsid w:val="006705DE"/>
    <w:rsid w:val="00671183"/>
    <w:rsid w:val="0067164C"/>
    <w:rsid w:val="00671A2F"/>
    <w:rsid w:val="00671B77"/>
    <w:rsid w:val="006720AB"/>
    <w:rsid w:val="006725E9"/>
    <w:rsid w:val="00673310"/>
    <w:rsid w:val="0067375C"/>
    <w:rsid w:val="0067424D"/>
    <w:rsid w:val="00674B1C"/>
    <w:rsid w:val="00674D69"/>
    <w:rsid w:val="00674E20"/>
    <w:rsid w:val="00675385"/>
    <w:rsid w:val="006753A0"/>
    <w:rsid w:val="00675A67"/>
    <w:rsid w:val="00675A9C"/>
    <w:rsid w:val="00675C7E"/>
    <w:rsid w:val="006768E7"/>
    <w:rsid w:val="00676B18"/>
    <w:rsid w:val="00676F5E"/>
    <w:rsid w:val="0067730B"/>
    <w:rsid w:val="00677390"/>
    <w:rsid w:val="0067742D"/>
    <w:rsid w:val="00677F84"/>
    <w:rsid w:val="006801D5"/>
    <w:rsid w:val="00680B28"/>
    <w:rsid w:val="00681225"/>
    <w:rsid w:val="00681612"/>
    <w:rsid w:val="00681DAC"/>
    <w:rsid w:val="00681F00"/>
    <w:rsid w:val="0068231A"/>
    <w:rsid w:val="00682338"/>
    <w:rsid w:val="006826CA"/>
    <w:rsid w:val="00682A03"/>
    <w:rsid w:val="00682B6F"/>
    <w:rsid w:val="00683168"/>
    <w:rsid w:val="006834B3"/>
    <w:rsid w:val="00683635"/>
    <w:rsid w:val="00683A97"/>
    <w:rsid w:val="006851AF"/>
    <w:rsid w:val="00685B8B"/>
    <w:rsid w:val="00686328"/>
    <w:rsid w:val="00686697"/>
    <w:rsid w:val="006868E2"/>
    <w:rsid w:val="00686B50"/>
    <w:rsid w:val="006871D8"/>
    <w:rsid w:val="00687332"/>
    <w:rsid w:val="00687433"/>
    <w:rsid w:val="0068767A"/>
    <w:rsid w:val="00687689"/>
    <w:rsid w:val="0069068A"/>
    <w:rsid w:val="00690A4F"/>
    <w:rsid w:val="006911BD"/>
    <w:rsid w:val="0069140F"/>
    <w:rsid w:val="006914BA"/>
    <w:rsid w:val="00691570"/>
    <w:rsid w:val="00691583"/>
    <w:rsid w:val="00691871"/>
    <w:rsid w:val="0069220B"/>
    <w:rsid w:val="0069221F"/>
    <w:rsid w:val="006922D2"/>
    <w:rsid w:val="0069271F"/>
    <w:rsid w:val="00692723"/>
    <w:rsid w:val="006933EF"/>
    <w:rsid w:val="006935DE"/>
    <w:rsid w:val="00693F27"/>
    <w:rsid w:val="006946E0"/>
    <w:rsid w:val="00694AC4"/>
    <w:rsid w:val="006952AE"/>
    <w:rsid w:val="006954A9"/>
    <w:rsid w:val="00695579"/>
    <w:rsid w:val="006958DB"/>
    <w:rsid w:val="00695BA0"/>
    <w:rsid w:val="00696031"/>
    <w:rsid w:val="006963AC"/>
    <w:rsid w:val="006966C1"/>
    <w:rsid w:val="006966CC"/>
    <w:rsid w:val="006971E4"/>
    <w:rsid w:val="006973C8"/>
    <w:rsid w:val="006975D9"/>
    <w:rsid w:val="00697A90"/>
    <w:rsid w:val="00697DC3"/>
    <w:rsid w:val="006A1A72"/>
    <w:rsid w:val="006A1C6E"/>
    <w:rsid w:val="006A1FB5"/>
    <w:rsid w:val="006A218E"/>
    <w:rsid w:val="006A29C4"/>
    <w:rsid w:val="006A2D81"/>
    <w:rsid w:val="006A2D96"/>
    <w:rsid w:val="006A3B6B"/>
    <w:rsid w:val="006A3EC1"/>
    <w:rsid w:val="006A468E"/>
    <w:rsid w:val="006A580A"/>
    <w:rsid w:val="006A5C76"/>
    <w:rsid w:val="006A6E86"/>
    <w:rsid w:val="006A74FE"/>
    <w:rsid w:val="006A762D"/>
    <w:rsid w:val="006A79E1"/>
    <w:rsid w:val="006A7AE9"/>
    <w:rsid w:val="006B085B"/>
    <w:rsid w:val="006B1455"/>
    <w:rsid w:val="006B17CD"/>
    <w:rsid w:val="006B17FA"/>
    <w:rsid w:val="006B1F8F"/>
    <w:rsid w:val="006B2853"/>
    <w:rsid w:val="006B3A5D"/>
    <w:rsid w:val="006B4923"/>
    <w:rsid w:val="006B4A9A"/>
    <w:rsid w:val="006B4E6A"/>
    <w:rsid w:val="006B5352"/>
    <w:rsid w:val="006B5973"/>
    <w:rsid w:val="006B64EA"/>
    <w:rsid w:val="006B6A01"/>
    <w:rsid w:val="006B6EC4"/>
    <w:rsid w:val="006B70F1"/>
    <w:rsid w:val="006B7190"/>
    <w:rsid w:val="006B72E6"/>
    <w:rsid w:val="006B768B"/>
    <w:rsid w:val="006B7F1B"/>
    <w:rsid w:val="006C090A"/>
    <w:rsid w:val="006C129A"/>
    <w:rsid w:val="006C1773"/>
    <w:rsid w:val="006C185F"/>
    <w:rsid w:val="006C1AEB"/>
    <w:rsid w:val="006C1C3C"/>
    <w:rsid w:val="006C36C3"/>
    <w:rsid w:val="006C3A79"/>
    <w:rsid w:val="006C3B33"/>
    <w:rsid w:val="006C3C19"/>
    <w:rsid w:val="006C3F4F"/>
    <w:rsid w:val="006C4485"/>
    <w:rsid w:val="006C4784"/>
    <w:rsid w:val="006C48EA"/>
    <w:rsid w:val="006C4E7A"/>
    <w:rsid w:val="006C5422"/>
    <w:rsid w:val="006C5577"/>
    <w:rsid w:val="006C65A7"/>
    <w:rsid w:val="006C672D"/>
    <w:rsid w:val="006C6730"/>
    <w:rsid w:val="006C68F8"/>
    <w:rsid w:val="006C79D5"/>
    <w:rsid w:val="006C7EE5"/>
    <w:rsid w:val="006D0163"/>
    <w:rsid w:val="006D0364"/>
    <w:rsid w:val="006D0685"/>
    <w:rsid w:val="006D0C43"/>
    <w:rsid w:val="006D0FAE"/>
    <w:rsid w:val="006D17AB"/>
    <w:rsid w:val="006D1BB7"/>
    <w:rsid w:val="006D233A"/>
    <w:rsid w:val="006D2A8E"/>
    <w:rsid w:val="006D371A"/>
    <w:rsid w:val="006D3BE7"/>
    <w:rsid w:val="006D41B2"/>
    <w:rsid w:val="006D522E"/>
    <w:rsid w:val="006D5930"/>
    <w:rsid w:val="006D5ECD"/>
    <w:rsid w:val="006D6632"/>
    <w:rsid w:val="006D6809"/>
    <w:rsid w:val="006D7627"/>
    <w:rsid w:val="006D769B"/>
    <w:rsid w:val="006D79B1"/>
    <w:rsid w:val="006E0224"/>
    <w:rsid w:val="006E02F3"/>
    <w:rsid w:val="006E02F8"/>
    <w:rsid w:val="006E0895"/>
    <w:rsid w:val="006E129D"/>
    <w:rsid w:val="006E1999"/>
    <w:rsid w:val="006E1B9F"/>
    <w:rsid w:val="006E1BEA"/>
    <w:rsid w:val="006E1C00"/>
    <w:rsid w:val="006E249D"/>
    <w:rsid w:val="006E28B6"/>
    <w:rsid w:val="006E28CE"/>
    <w:rsid w:val="006E2A1C"/>
    <w:rsid w:val="006E344C"/>
    <w:rsid w:val="006E50C4"/>
    <w:rsid w:val="006E576D"/>
    <w:rsid w:val="006E5A3D"/>
    <w:rsid w:val="006E5F07"/>
    <w:rsid w:val="006E6148"/>
    <w:rsid w:val="006E64BC"/>
    <w:rsid w:val="006E6825"/>
    <w:rsid w:val="006E6D9D"/>
    <w:rsid w:val="006E6FC6"/>
    <w:rsid w:val="006E71CD"/>
    <w:rsid w:val="006E7589"/>
    <w:rsid w:val="006E7FBE"/>
    <w:rsid w:val="006F0457"/>
    <w:rsid w:val="006F0904"/>
    <w:rsid w:val="006F0B31"/>
    <w:rsid w:val="006F0E31"/>
    <w:rsid w:val="006F1D3E"/>
    <w:rsid w:val="006F24B4"/>
    <w:rsid w:val="006F3959"/>
    <w:rsid w:val="006F4285"/>
    <w:rsid w:val="006F4CEF"/>
    <w:rsid w:val="006F4EB1"/>
    <w:rsid w:val="006F4EBB"/>
    <w:rsid w:val="006F535F"/>
    <w:rsid w:val="006F56D7"/>
    <w:rsid w:val="006F589E"/>
    <w:rsid w:val="006F5B81"/>
    <w:rsid w:val="006F5BD7"/>
    <w:rsid w:val="006F5FBA"/>
    <w:rsid w:val="006F5FCB"/>
    <w:rsid w:val="006F60AE"/>
    <w:rsid w:val="006F69A5"/>
    <w:rsid w:val="006F6ED5"/>
    <w:rsid w:val="006F6FF8"/>
    <w:rsid w:val="006F72F6"/>
    <w:rsid w:val="006F745F"/>
    <w:rsid w:val="006F7956"/>
    <w:rsid w:val="006F7D1E"/>
    <w:rsid w:val="006F7EDC"/>
    <w:rsid w:val="0070064F"/>
    <w:rsid w:val="007009DB"/>
    <w:rsid w:val="00700BC6"/>
    <w:rsid w:val="00701103"/>
    <w:rsid w:val="00701290"/>
    <w:rsid w:val="00701C0D"/>
    <w:rsid w:val="007025EB"/>
    <w:rsid w:val="00702890"/>
    <w:rsid w:val="00702C47"/>
    <w:rsid w:val="007031A2"/>
    <w:rsid w:val="00703C09"/>
    <w:rsid w:val="0070410F"/>
    <w:rsid w:val="007044D5"/>
    <w:rsid w:val="00704D36"/>
    <w:rsid w:val="00705757"/>
    <w:rsid w:val="00705C6C"/>
    <w:rsid w:val="00705EFA"/>
    <w:rsid w:val="007060BB"/>
    <w:rsid w:val="00706247"/>
    <w:rsid w:val="00706401"/>
    <w:rsid w:val="007065AE"/>
    <w:rsid w:val="0070665E"/>
    <w:rsid w:val="0070694C"/>
    <w:rsid w:val="00706A02"/>
    <w:rsid w:val="00706AF6"/>
    <w:rsid w:val="00706BB9"/>
    <w:rsid w:val="00707033"/>
    <w:rsid w:val="007070CD"/>
    <w:rsid w:val="0070713A"/>
    <w:rsid w:val="007074A8"/>
    <w:rsid w:val="007075B1"/>
    <w:rsid w:val="00707893"/>
    <w:rsid w:val="00707C5E"/>
    <w:rsid w:val="00707DCD"/>
    <w:rsid w:val="00710130"/>
    <w:rsid w:val="00710346"/>
    <w:rsid w:val="007107CF"/>
    <w:rsid w:val="00710C44"/>
    <w:rsid w:val="007116FD"/>
    <w:rsid w:val="00711E62"/>
    <w:rsid w:val="00712379"/>
    <w:rsid w:val="00712449"/>
    <w:rsid w:val="007127EC"/>
    <w:rsid w:val="007129D2"/>
    <w:rsid w:val="00712B54"/>
    <w:rsid w:val="00713841"/>
    <w:rsid w:val="00713BFF"/>
    <w:rsid w:val="00713C50"/>
    <w:rsid w:val="00713DDC"/>
    <w:rsid w:val="00714433"/>
    <w:rsid w:val="0071444C"/>
    <w:rsid w:val="00715574"/>
    <w:rsid w:val="00715C83"/>
    <w:rsid w:val="00716698"/>
    <w:rsid w:val="0071700F"/>
    <w:rsid w:val="0071791F"/>
    <w:rsid w:val="00717B01"/>
    <w:rsid w:val="00720198"/>
    <w:rsid w:val="00720583"/>
    <w:rsid w:val="0072090D"/>
    <w:rsid w:val="0072098F"/>
    <w:rsid w:val="00720E75"/>
    <w:rsid w:val="00721CD7"/>
    <w:rsid w:val="00721E86"/>
    <w:rsid w:val="00721E9B"/>
    <w:rsid w:val="00721E9D"/>
    <w:rsid w:val="00722212"/>
    <w:rsid w:val="007222A2"/>
    <w:rsid w:val="00722832"/>
    <w:rsid w:val="00722A35"/>
    <w:rsid w:val="00722B08"/>
    <w:rsid w:val="0072313F"/>
    <w:rsid w:val="0072316A"/>
    <w:rsid w:val="007236B3"/>
    <w:rsid w:val="00723786"/>
    <w:rsid w:val="00724517"/>
    <w:rsid w:val="0072521F"/>
    <w:rsid w:val="00725352"/>
    <w:rsid w:val="007253B0"/>
    <w:rsid w:val="007259EB"/>
    <w:rsid w:val="00725CE0"/>
    <w:rsid w:val="00725F28"/>
    <w:rsid w:val="00725F65"/>
    <w:rsid w:val="0072636F"/>
    <w:rsid w:val="00726403"/>
    <w:rsid w:val="00726A4D"/>
    <w:rsid w:val="00726BA2"/>
    <w:rsid w:val="00726C5E"/>
    <w:rsid w:val="0072714C"/>
    <w:rsid w:val="0072733F"/>
    <w:rsid w:val="007275A0"/>
    <w:rsid w:val="007275E7"/>
    <w:rsid w:val="00727660"/>
    <w:rsid w:val="00727B3D"/>
    <w:rsid w:val="007301A7"/>
    <w:rsid w:val="007301EC"/>
    <w:rsid w:val="007304A4"/>
    <w:rsid w:val="00730F42"/>
    <w:rsid w:val="0073125E"/>
    <w:rsid w:val="007313AF"/>
    <w:rsid w:val="00731519"/>
    <w:rsid w:val="0073175B"/>
    <w:rsid w:val="00731E20"/>
    <w:rsid w:val="00731FF5"/>
    <w:rsid w:val="00732148"/>
    <w:rsid w:val="00732348"/>
    <w:rsid w:val="00732372"/>
    <w:rsid w:val="007328F6"/>
    <w:rsid w:val="00732C61"/>
    <w:rsid w:val="00732FC3"/>
    <w:rsid w:val="007334BF"/>
    <w:rsid w:val="00733598"/>
    <w:rsid w:val="007339C4"/>
    <w:rsid w:val="00733E39"/>
    <w:rsid w:val="00734203"/>
    <w:rsid w:val="00734A23"/>
    <w:rsid w:val="00734D00"/>
    <w:rsid w:val="00734DF8"/>
    <w:rsid w:val="00735029"/>
    <w:rsid w:val="007352C4"/>
    <w:rsid w:val="0073551D"/>
    <w:rsid w:val="00735797"/>
    <w:rsid w:val="007359C9"/>
    <w:rsid w:val="007360F0"/>
    <w:rsid w:val="007368C5"/>
    <w:rsid w:val="00736A52"/>
    <w:rsid w:val="00736BF1"/>
    <w:rsid w:val="007372C7"/>
    <w:rsid w:val="0073761B"/>
    <w:rsid w:val="0073762E"/>
    <w:rsid w:val="00740150"/>
    <w:rsid w:val="007401E8"/>
    <w:rsid w:val="007409D5"/>
    <w:rsid w:val="00740A11"/>
    <w:rsid w:val="00740B16"/>
    <w:rsid w:val="00740DB1"/>
    <w:rsid w:val="00740E4E"/>
    <w:rsid w:val="0074135F"/>
    <w:rsid w:val="00741952"/>
    <w:rsid w:val="00741CC3"/>
    <w:rsid w:val="00742AD4"/>
    <w:rsid w:val="007433DB"/>
    <w:rsid w:val="00743497"/>
    <w:rsid w:val="00743E20"/>
    <w:rsid w:val="007440CC"/>
    <w:rsid w:val="007442C0"/>
    <w:rsid w:val="007444E4"/>
    <w:rsid w:val="0074477B"/>
    <w:rsid w:val="0074486A"/>
    <w:rsid w:val="00744DCC"/>
    <w:rsid w:val="007452B7"/>
    <w:rsid w:val="00745410"/>
    <w:rsid w:val="00745AB6"/>
    <w:rsid w:val="00745ADF"/>
    <w:rsid w:val="007464D3"/>
    <w:rsid w:val="007468C4"/>
    <w:rsid w:val="00746BF1"/>
    <w:rsid w:val="00747078"/>
    <w:rsid w:val="007471CD"/>
    <w:rsid w:val="00747279"/>
    <w:rsid w:val="00747CE4"/>
    <w:rsid w:val="007507E7"/>
    <w:rsid w:val="00750C35"/>
    <w:rsid w:val="007511C0"/>
    <w:rsid w:val="00751803"/>
    <w:rsid w:val="00751D75"/>
    <w:rsid w:val="007521AC"/>
    <w:rsid w:val="00752A88"/>
    <w:rsid w:val="00752C46"/>
    <w:rsid w:val="00753419"/>
    <w:rsid w:val="00753890"/>
    <w:rsid w:val="00754706"/>
    <w:rsid w:val="0075495D"/>
    <w:rsid w:val="00754FF4"/>
    <w:rsid w:val="00755432"/>
    <w:rsid w:val="0075551D"/>
    <w:rsid w:val="00755678"/>
    <w:rsid w:val="0075580C"/>
    <w:rsid w:val="00755DD7"/>
    <w:rsid w:val="00756774"/>
    <w:rsid w:val="00756EB1"/>
    <w:rsid w:val="00757245"/>
    <w:rsid w:val="0075783C"/>
    <w:rsid w:val="00757F3C"/>
    <w:rsid w:val="007604FB"/>
    <w:rsid w:val="007612AB"/>
    <w:rsid w:val="007614D1"/>
    <w:rsid w:val="007619F9"/>
    <w:rsid w:val="00762198"/>
    <w:rsid w:val="00762A23"/>
    <w:rsid w:val="00762C0C"/>
    <w:rsid w:val="00762D17"/>
    <w:rsid w:val="007631C2"/>
    <w:rsid w:val="00763EB2"/>
    <w:rsid w:val="00764447"/>
    <w:rsid w:val="007644F0"/>
    <w:rsid w:val="00764ABC"/>
    <w:rsid w:val="00764C46"/>
    <w:rsid w:val="00764C77"/>
    <w:rsid w:val="00764FFA"/>
    <w:rsid w:val="0076513A"/>
    <w:rsid w:val="00765351"/>
    <w:rsid w:val="00766851"/>
    <w:rsid w:val="0077046A"/>
    <w:rsid w:val="00770FF0"/>
    <w:rsid w:val="00771258"/>
    <w:rsid w:val="00771270"/>
    <w:rsid w:val="00771375"/>
    <w:rsid w:val="00771521"/>
    <w:rsid w:val="00771564"/>
    <w:rsid w:val="00771C75"/>
    <w:rsid w:val="00771D6E"/>
    <w:rsid w:val="007721B0"/>
    <w:rsid w:val="0077297E"/>
    <w:rsid w:val="00772B2D"/>
    <w:rsid w:val="00772B88"/>
    <w:rsid w:val="00772BC2"/>
    <w:rsid w:val="00772D65"/>
    <w:rsid w:val="00773211"/>
    <w:rsid w:val="007732E0"/>
    <w:rsid w:val="00773767"/>
    <w:rsid w:val="007738EA"/>
    <w:rsid w:val="00773BBB"/>
    <w:rsid w:val="0077409E"/>
    <w:rsid w:val="007742B6"/>
    <w:rsid w:val="00774A4B"/>
    <w:rsid w:val="00774A97"/>
    <w:rsid w:val="00775AA1"/>
    <w:rsid w:val="00775C7E"/>
    <w:rsid w:val="00775DEB"/>
    <w:rsid w:val="0077604B"/>
    <w:rsid w:val="0077614E"/>
    <w:rsid w:val="00776B31"/>
    <w:rsid w:val="0077720F"/>
    <w:rsid w:val="007772B3"/>
    <w:rsid w:val="00777DAE"/>
    <w:rsid w:val="00780468"/>
    <w:rsid w:val="0078050D"/>
    <w:rsid w:val="00780EAD"/>
    <w:rsid w:val="00781DD4"/>
    <w:rsid w:val="00782713"/>
    <w:rsid w:val="00783370"/>
    <w:rsid w:val="007833FD"/>
    <w:rsid w:val="00783717"/>
    <w:rsid w:val="0078373D"/>
    <w:rsid w:val="00783797"/>
    <w:rsid w:val="00783A36"/>
    <w:rsid w:val="00783CF0"/>
    <w:rsid w:val="00784639"/>
    <w:rsid w:val="0078514A"/>
    <w:rsid w:val="00785167"/>
    <w:rsid w:val="0078517A"/>
    <w:rsid w:val="007866D0"/>
    <w:rsid w:val="00787220"/>
    <w:rsid w:val="0078736E"/>
    <w:rsid w:val="00787429"/>
    <w:rsid w:val="00790E30"/>
    <w:rsid w:val="00790F4D"/>
    <w:rsid w:val="0079112C"/>
    <w:rsid w:val="0079121A"/>
    <w:rsid w:val="0079202D"/>
    <w:rsid w:val="00792369"/>
    <w:rsid w:val="0079276F"/>
    <w:rsid w:val="007928BD"/>
    <w:rsid w:val="007935C8"/>
    <w:rsid w:val="007937FF"/>
    <w:rsid w:val="0079385C"/>
    <w:rsid w:val="00793A37"/>
    <w:rsid w:val="00793FBE"/>
    <w:rsid w:val="007944B6"/>
    <w:rsid w:val="00794B86"/>
    <w:rsid w:val="00794C34"/>
    <w:rsid w:val="00795D2F"/>
    <w:rsid w:val="00795FBB"/>
    <w:rsid w:val="00796A20"/>
    <w:rsid w:val="00796A7F"/>
    <w:rsid w:val="00796F74"/>
    <w:rsid w:val="007970D0"/>
    <w:rsid w:val="00797C1F"/>
    <w:rsid w:val="00797F72"/>
    <w:rsid w:val="007A07B7"/>
    <w:rsid w:val="007A0FCA"/>
    <w:rsid w:val="007A10B1"/>
    <w:rsid w:val="007A1355"/>
    <w:rsid w:val="007A1692"/>
    <w:rsid w:val="007A19B9"/>
    <w:rsid w:val="007A1C3E"/>
    <w:rsid w:val="007A1CA9"/>
    <w:rsid w:val="007A20A3"/>
    <w:rsid w:val="007A22D3"/>
    <w:rsid w:val="007A24EC"/>
    <w:rsid w:val="007A26CB"/>
    <w:rsid w:val="007A2740"/>
    <w:rsid w:val="007A29F0"/>
    <w:rsid w:val="007A2F62"/>
    <w:rsid w:val="007A3295"/>
    <w:rsid w:val="007A332F"/>
    <w:rsid w:val="007A3507"/>
    <w:rsid w:val="007A3868"/>
    <w:rsid w:val="007A39DE"/>
    <w:rsid w:val="007A4062"/>
    <w:rsid w:val="007A4152"/>
    <w:rsid w:val="007A4337"/>
    <w:rsid w:val="007A496E"/>
    <w:rsid w:val="007A4A77"/>
    <w:rsid w:val="007A4F4E"/>
    <w:rsid w:val="007A5066"/>
    <w:rsid w:val="007A52F9"/>
    <w:rsid w:val="007A5A13"/>
    <w:rsid w:val="007A5F51"/>
    <w:rsid w:val="007A6755"/>
    <w:rsid w:val="007A6776"/>
    <w:rsid w:val="007A6BC3"/>
    <w:rsid w:val="007A6FA5"/>
    <w:rsid w:val="007A7172"/>
    <w:rsid w:val="007A7BD9"/>
    <w:rsid w:val="007A7C4B"/>
    <w:rsid w:val="007B0D13"/>
    <w:rsid w:val="007B0E49"/>
    <w:rsid w:val="007B0F92"/>
    <w:rsid w:val="007B1967"/>
    <w:rsid w:val="007B1D45"/>
    <w:rsid w:val="007B252F"/>
    <w:rsid w:val="007B2531"/>
    <w:rsid w:val="007B2717"/>
    <w:rsid w:val="007B2831"/>
    <w:rsid w:val="007B2AE1"/>
    <w:rsid w:val="007B2C33"/>
    <w:rsid w:val="007B342B"/>
    <w:rsid w:val="007B3A49"/>
    <w:rsid w:val="007B4DED"/>
    <w:rsid w:val="007B5594"/>
    <w:rsid w:val="007B5672"/>
    <w:rsid w:val="007B5C6F"/>
    <w:rsid w:val="007B5CA9"/>
    <w:rsid w:val="007B72A3"/>
    <w:rsid w:val="007B7362"/>
    <w:rsid w:val="007B7861"/>
    <w:rsid w:val="007B7CEF"/>
    <w:rsid w:val="007C0E3A"/>
    <w:rsid w:val="007C0F07"/>
    <w:rsid w:val="007C1EA7"/>
    <w:rsid w:val="007C21A8"/>
    <w:rsid w:val="007C25B8"/>
    <w:rsid w:val="007C35E9"/>
    <w:rsid w:val="007C4178"/>
    <w:rsid w:val="007C41F8"/>
    <w:rsid w:val="007C42E4"/>
    <w:rsid w:val="007C51A1"/>
    <w:rsid w:val="007C5234"/>
    <w:rsid w:val="007C534A"/>
    <w:rsid w:val="007C5488"/>
    <w:rsid w:val="007C5495"/>
    <w:rsid w:val="007C5864"/>
    <w:rsid w:val="007C64C6"/>
    <w:rsid w:val="007C6D72"/>
    <w:rsid w:val="007C70AC"/>
    <w:rsid w:val="007C7807"/>
    <w:rsid w:val="007C795E"/>
    <w:rsid w:val="007C7B6C"/>
    <w:rsid w:val="007D00A9"/>
    <w:rsid w:val="007D00D9"/>
    <w:rsid w:val="007D01BE"/>
    <w:rsid w:val="007D0EE1"/>
    <w:rsid w:val="007D12F9"/>
    <w:rsid w:val="007D2375"/>
    <w:rsid w:val="007D2632"/>
    <w:rsid w:val="007D2644"/>
    <w:rsid w:val="007D2D9B"/>
    <w:rsid w:val="007D4201"/>
    <w:rsid w:val="007D4392"/>
    <w:rsid w:val="007D5602"/>
    <w:rsid w:val="007D5662"/>
    <w:rsid w:val="007D56F3"/>
    <w:rsid w:val="007D5D7A"/>
    <w:rsid w:val="007D5E78"/>
    <w:rsid w:val="007D658E"/>
    <w:rsid w:val="007D66E0"/>
    <w:rsid w:val="007D683C"/>
    <w:rsid w:val="007D75C9"/>
    <w:rsid w:val="007D7960"/>
    <w:rsid w:val="007D7A68"/>
    <w:rsid w:val="007E0265"/>
    <w:rsid w:val="007E0C3D"/>
    <w:rsid w:val="007E11BC"/>
    <w:rsid w:val="007E139C"/>
    <w:rsid w:val="007E182F"/>
    <w:rsid w:val="007E1D49"/>
    <w:rsid w:val="007E1E35"/>
    <w:rsid w:val="007E2AFC"/>
    <w:rsid w:val="007E2B1E"/>
    <w:rsid w:val="007E2BE1"/>
    <w:rsid w:val="007E34C5"/>
    <w:rsid w:val="007E3C7B"/>
    <w:rsid w:val="007E3DEC"/>
    <w:rsid w:val="007E5BF5"/>
    <w:rsid w:val="007E618C"/>
    <w:rsid w:val="007E6221"/>
    <w:rsid w:val="007E6430"/>
    <w:rsid w:val="007E7104"/>
    <w:rsid w:val="007E7937"/>
    <w:rsid w:val="007E7B52"/>
    <w:rsid w:val="007E7D3D"/>
    <w:rsid w:val="007E7F0E"/>
    <w:rsid w:val="007E7F30"/>
    <w:rsid w:val="007F0010"/>
    <w:rsid w:val="007F0632"/>
    <w:rsid w:val="007F0A7B"/>
    <w:rsid w:val="007F1141"/>
    <w:rsid w:val="007F12FC"/>
    <w:rsid w:val="007F1D5C"/>
    <w:rsid w:val="007F20BA"/>
    <w:rsid w:val="007F23B1"/>
    <w:rsid w:val="007F24F8"/>
    <w:rsid w:val="007F3543"/>
    <w:rsid w:val="007F3A30"/>
    <w:rsid w:val="007F3C25"/>
    <w:rsid w:val="007F3EA5"/>
    <w:rsid w:val="007F40FE"/>
    <w:rsid w:val="007F4DE3"/>
    <w:rsid w:val="007F4F2B"/>
    <w:rsid w:val="007F600E"/>
    <w:rsid w:val="007F6451"/>
    <w:rsid w:val="007F65CE"/>
    <w:rsid w:val="007F6723"/>
    <w:rsid w:val="007F6B8D"/>
    <w:rsid w:val="007F7058"/>
    <w:rsid w:val="007F751B"/>
    <w:rsid w:val="007F75F4"/>
    <w:rsid w:val="00800221"/>
    <w:rsid w:val="0080044C"/>
    <w:rsid w:val="0080055E"/>
    <w:rsid w:val="00800805"/>
    <w:rsid w:val="00801200"/>
    <w:rsid w:val="00802E25"/>
    <w:rsid w:val="00803588"/>
    <w:rsid w:val="00803801"/>
    <w:rsid w:val="00803F1B"/>
    <w:rsid w:val="00804400"/>
    <w:rsid w:val="00804B39"/>
    <w:rsid w:val="00804CC9"/>
    <w:rsid w:val="00805719"/>
    <w:rsid w:val="008066E3"/>
    <w:rsid w:val="00806C06"/>
    <w:rsid w:val="00806C12"/>
    <w:rsid w:val="00807344"/>
    <w:rsid w:val="00810B39"/>
    <w:rsid w:val="00810C98"/>
    <w:rsid w:val="00811161"/>
    <w:rsid w:val="00811594"/>
    <w:rsid w:val="008118C0"/>
    <w:rsid w:val="00811EE2"/>
    <w:rsid w:val="00812264"/>
    <w:rsid w:val="0081226B"/>
    <w:rsid w:val="00812351"/>
    <w:rsid w:val="008125AD"/>
    <w:rsid w:val="00812FB4"/>
    <w:rsid w:val="00813827"/>
    <w:rsid w:val="008143B8"/>
    <w:rsid w:val="00814521"/>
    <w:rsid w:val="008149ED"/>
    <w:rsid w:val="00814A89"/>
    <w:rsid w:val="00814BD1"/>
    <w:rsid w:val="00814CD6"/>
    <w:rsid w:val="008151E2"/>
    <w:rsid w:val="0081551A"/>
    <w:rsid w:val="00815730"/>
    <w:rsid w:val="00815928"/>
    <w:rsid w:val="00815D32"/>
    <w:rsid w:val="00815EFE"/>
    <w:rsid w:val="00816402"/>
    <w:rsid w:val="008177CA"/>
    <w:rsid w:val="00817A1D"/>
    <w:rsid w:val="0082030A"/>
    <w:rsid w:val="00820363"/>
    <w:rsid w:val="008204AA"/>
    <w:rsid w:val="00820855"/>
    <w:rsid w:val="0082086C"/>
    <w:rsid w:val="008208BE"/>
    <w:rsid w:val="00820A1B"/>
    <w:rsid w:val="00820D05"/>
    <w:rsid w:val="00821045"/>
    <w:rsid w:val="0082115A"/>
    <w:rsid w:val="00821C96"/>
    <w:rsid w:val="008224D4"/>
    <w:rsid w:val="008224FB"/>
    <w:rsid w:val="00822912"/>
    <w:rsid w:val="008229E5"/>
    <w:rsid w:val="00822B70"/>
    <w:rsid w:val="00822C92"/>
    <w:rsid w:val="00822FB3"/>
    <w:rsid w:val="00822FEA"/>
    <w:rsid w:val="00823963"/>
    <w:rsid w:val="008240F0"/>
    <w:rsid w:val="008246DC"/>
    <w:rsid w:val="008247C0"/>
    <w:rsid w:val="008248B1"/>
    <w:rsid w:val="0082494F"/>
    <w:rsid w:val="0082547F"/>
    <w:rsid w:val="008254D9"/>
    <w:rsid w:val="00825778"/>
    <w:rsid w:val="00826470"/>
    <w:rsid w:val="008264D8"/>
    <w:rsid w:val="00826529"/>
    <w:rsid w:val="008266ED"/>
    <w:rsid w:val="0082692E"/>
    <w:rsid w:val="00826BE4"/>
    <w:rsid w:val="00826D18"/>
    <w:rsid w:val="00827A5B"/>
    <w:rsid w:val="00830DFA"/>
    <w:rsid w:val="00830F2C"/>
    <w:rsid w:val="00831089"/>
    <w:rsid w:val="00831275"/>
    <w:rsid w:val="008316EB"/>
    <w:rsid w:val="008323F9"/>
    <w:rsid w:val="008326B2"/>
    <w:rsid w:val="00832E9D"/>
    <w:rsid w:val="00832EC9"/>
    <w:rsid w:val="00833221"/>
    <w:rsid w:val="0083379A"/>
    <w:rsid w:val="00834867"/>
    <w:rsid w:val="008348C3"/>
    <w:rsid w:val="00834C27"/>
    <w:rsid w:val="00834EEA"/>
    <w:rsid w:val="008354A9"/>
    <w:rsid w:val="008364A1"/>
    <w:rsid w:val="00836A55"/>
    <w:rsid w:val="00836E1F"/>
    <w:rsid w:val="00837860"/>
    <w:rsid w:val="00837B1D"/>
    <w:rsid w:val="00840125"/>
    <w:rsid w:val="008402D4"/>
    <w:rsid w:val="008404E8"/>
    <w:rsid w:val="008412EA"/>
    <w:rsid w:val="008417CD"/>
    <w:rsid w:val="00841C9B"/>
    <w:rsid w:val="00841FBE"/>
    <w:rsid w:val="00842157"/>
    <w:rsid w:val="00842169"/>
    <w:rsid w:val="0084309B"/>
    <w:rsid w:val="008430D1"/>
    <w:rsid w:val="0084319C"/>
    <w:rsid w:val="00843662"/>
    <w:rsid w:val="00843F9E"/>
    <w:rsid w:val="00844648"/>
    <w:rsid w:val="00845602"/>
    <w:rsid w:val="008458F9"/>
    <w:rsid w:val="00845A78"/>
    <w:rsid w:val="008461C9"/>
    <w:rsid w:val="0084665E"/>
    <w:rsid w:val="008467AB"/>
    <w:rsid w:val="00846CB4"/>
    <w:rsid w:val="00846CB7"/>
    <w:rsid w:val="00847084"/>
    <w:rsid w:val="008479B6"/>
    <w:rsid w:val="00847B2D"/>
    <w:rsid w:val="00847B6F"/>
    <w:rsid w:val="00850619"/>
    <w:rsid w:val="008508F8"/>
    <w:rsid w:val="00850A48"/>
    <w:rsid w:val="0085165E"/>
    <w:rsid w:val="00851A10"/>
    <w:rsid w:val="008525A1"/>
    <w:rsid w:val="00852A78"/>
    <w:rsid w:val="00853BE5"/>
    <w:rsid w:val="00853D09"/>
    <w:rsid w:val="00854EAF"/>
    <w:rsid w:val="00855583"/>
    <w:rsid w:val="0085617B"/>
    <w:rsid w:val="00857596"/>
    <w:rsid w:val="00860188"/>
    <w:rsid w:val="00860585"/>
    <w:rsid w:val="008606EA"/>
    <w:rsid w:val="00860848"/>
    <w:rsid w:val="00860891"/>
    <w:rsid w:val="00860B77"/>
    <w:rsid w:val="008610A4"/>
    <w:rsid w:val="008611B9"/>
    <w:rsid w:val="008616CF"/>
    <w:rsid w:val="0086185E"/>
    <w:rsid w:val="00862333"/>
    <w:rsid w:val="008628BF"/>
    <w:rsid w:val="00862D7A"/>
    <w:rsid w:val="00862E19"/>
    <w:rsid w:val="0086302B"/>
    <w:rsid w:val="00863416"/>
    <w:rsid w:val="0086385B"/>
    <w:rsid w:val="00863C99"/>
    <w:rsid w:val="00863D06"/>
    <w:rsid w:val="00863ECA"/>
    <w:rsid w:val="008642CB"/>
    <w:rsid w:val="008649EC"/>
    <w:rsid w:val="0086501F"/>
    <w:rsid w:val="00865806"/>
    <w:rsid w:val="008660E0"/>
    <w:rsid w:val="00866AF8"/>
    <w:rsid w:val="00866D45"/>
    <w:rsid w:val="00867BA5"/>
    <w:rsid w:val="00870B81"/>
    <w:rsid w:val="0087113D"/>
    <w:rsid w:val="00873C13"/>
    <w:rsid w:val="0087457C"/>
    <w:rsid w:val="00874981"/>
    <w:rsid w:val="00874B0D"/>
    <w:rsid w:val="00874EA9"/>
    <w:rsid w:val="0087515E"/>
    <w:rsid w:val="008751B7"/>
    <w:rsid w:val="0087552D"/>
    <w:rsid w:val="00875546"/>
    <w:rsid w:val="00876190"/>
    <w:rsid w:val="0087627E"/>
    <w:rsid w:val="008763F8"/>
    <w:rsid w:val="0087646A"/>
    <w:rsid w:val="00877B03"/>
    <w:rsid w:val="00877E9A"/>
    <w:rsid w:val="008801C6"/>
    <w:rsid w:val="00880214"/>
    <w:rsid w:val="00881100"/>
    <w:rsid w:val="0088122F"/>
    <w:rsid w:val="00881360"/>
    <w:rsid w:val="0088137B"/>
    <w:rsid w:val="008815C5"/>
    <w:rsid w:val="00881714"/>
    <w:rsid w:val="008818EB"/>
    <w:rsid w:val="00881F5A"/>
    <w:rsid w:val="00882024"/>
    <w:rsid w:val="00882426"/>
    <w:rsid w:val="008827EE"/>
    <w:rsid w:val="008830A8"/>
    <w:rsid w:val="00883DFA"/>
    <w:rsid w:val="00883E11"/>
    <w:rsid w:val="00884484"/>
    <w:rsid w:val="00884B99"/>
    <w:rsid w:val="00885464"/>
    <w:rsid w:val="00885495"/>
    <w:rsid w:val="008857E7"/>
    <w:rsid w:val="008859EC"/>
    <w:rsid w:val="00885AF4"/>
    <w:rsid w:val="008863D7"/>
    <w:rsid w:val="008865F1"/>
    <w:rsid w:val="008866E7"/>
    <w:rsid w:val="008866F7"/>
    <w:rsid w:val="00887C04"/>
    <w:rsid w:val="008903FE"/>
    <w:rsid w:val="0089075C"/>
    <w:rsid w:val="00890F14"/>
    <w:rsid w:val="00891142"/>
    <w:rsid w:val="008915DE"/>
    <w:rsid w:val="00891AE6"/>
    <w:rsid w:val="00891BD2"/>
    <w:rsid w:val="00892E40"/>
    <w:rsid w:val="008933B6"/>
    <w:rsid w:val="008938A5"/>
    <w:rsid w:val="00893C00"/>
    <w:rsid w:val="0089415A"/>
    <w:rsid w:val="00894D47"/>
    <w:rsid w:val="00895C83"/>
    <w:rsid w:val="008966FF"/>
    <w:rsid w:val="00896980"/>
    <w:rsid w:val="00896C94"/>
    <w:rsid w:val="00897E00"/>
    <w:rsid w:val="008A0334"/>
    <w:rsid w:val="008A046C"/>
    <w:rsid w:val="008A0792"/>
    <w:rsid w:val="008A0CA4"/>
    <w:rsid w:val="008A1463"/>
    <w:rsid w:val="008A195E"/>
    <w:rsid w:val="008A25D7"/>
    <w:rsid w:val="008A26EA"/>
    <w:rsid w:val="008A2C0B"/>
    <w:rsid w:val="008A2C2A"/>
    <w:rsid w:val="008A2F01"/>
    <w:rsid w:val="008A304D"/>
    <w:rsid w:val="008A314E"/>
    <w:rsid w:val="008A34A5"/>
    <w:rsid w:val="008A3BB1"/>
    <w:rsid w:val="008A423B"/>
    <w:rsid w:val="008A46F3"/>
    <w:rsid w:val="008A4822"/>
    <w:rsid w:val="008A555D"/>
    <w:rsid w:val="008A594F"/>
    <w:rsid w:val="008A5ED9"/>
    <w:rsid w:val="008A62B7"/>
    <w:rsid w:val="008A6531"/>
    <w:rsid w:val="008A6F67"/>
    <w:rsid w:val="008A7208"/>
    <w:rsid w:val="008A72C8"/>
    <w:rsid w:val="008A78F7"/>
    <w:rsid w:val="008A7B5C"/>
    <w:rsid w:val="008A7E6F"/>
    <w:rsid w:val="008B096E"/>
    <w:rsid w:val="008B09C9"/>
    <w:rsid w:val="008B0F22"/>
    <w:rsid w:val="008B120A"/>
    <w:rsid w:val="008B1C92"/>
    <w:rsid w:val="008B1D77"/>
    <w:rsid w:val="008B1E61"/>
    <w:rsid w:val="008B3058"/>
    <w:rsid w:val="008B368B"/>
    <w:rsid w:val="008B3798"/>
    <w:rsid w:val="008B38D8"/>
    <w:rsid w:val="008B4051"/>
    <w:rsid w:val="008B4435"/>
    <w:rsid w:val="008B48A0"/>
    <w:rsid w:val="008B4FB1"/>
    <w:rsid w:val="008B51C6"/>
    <w:rsid w:val="008B52F5"/>
    <w:rsid w:val="008B5427"/>
    <w:rsid w:val="008B578B"/>
    <w:rsid w:val="008B5F0B"/>
    <w:rsid w:val="008B6A7E"/>
    <w:rsid w:val="008B6FAD"/>
    <w:rsid w:val="008B71CB"/>
    <w:rsid w:val="008B7C68"/>
    <w:rsid w:val="008C0E99"/>
    <w:rsid w:val="008C19C4"/>
    <w:rsid w:val="008C1A91"/>
    <w:rsid w:val="008C1CAE"/>
    <w:rsid w:val="008C1F12"/>
    <w:rsid w:val="008C2BC2"/>
    <w:rsid w:val="008C2CC6"/>
    <w:rsid w:val="008C2F21"/>
    <w:rsid w:val="008C3B87"/>
    <w:rsid w:val="008C3EDC"/>
    <w:rsid w:val="008C3F10"/>
    <w:rsid w:val="008C4751"/>
    <w:rsid w:val="008C4A4B"/>
    <w:rsid w:val="008C4D58"/>
    <w:rsid w:val="008C4EAA"/>
    <w:rsid w:val="008C521D"/>
    <w:rsid w:val="008C525B"/>
    <w:rsid w:val="008C5ACC"/>
    <w:rsid w:val="008C5BEE"/>
    <w:rsid w:val="008C5C99"/>
    <w:rsid w:val="008C5E75"/>
    <w:rsid w:val="008C601C"/>
    <w:rsid w:val="008C634F"/>
    <w:rsid w:val="008C6411"/>
    <w:rsid w:val="008C6854"/>
    <w:rsid w:val="008C6C77"/>
    <w:rsid w:val="008C7F13"/>
    <w:rsid w:val="008C7FBE"/>
    <w:rsid w:val="008D0406"/>
    <w:rsid w:val="008D041A"/>
    <w:rsid w:val="008D1BE7"/>
    <w:rsid w:val="008D1C97"/>
    <w:rsid w:val="008D1F10"/>
    <w:rsid w:val="008D259A"/>
    <w:rsid w:val="008D27B8"/>
    <w:rsid w:val="008D2FF6"/>
    <w:rsid w:val="008D3043"/>
    <w:rsid w:val="008D418D"/>
    <w:rsid w:val="008D45A8"/>
    <w:rsid w:val="008D4CC4"/>
    <w:rsid w:val="008D4E0B"/>
    <w:rsid w:val="008D57B6"/>
    <w:rsid w:val="008D590D"/>
    <w:rsid w:val="008D5AD1"/>
    <w:rsid w:val="008D6021"/>
    <w:rsid w:val="008D605E"/>
    <w:rsid w:val="008D61E0"/>
    <w:rsid w:val="008D69B4"/>
    <w:rsid w:val="008D6F97"/>
    <w:rsid w:val="008D7092"/>
    <w:rsid w:val="008D75AD"/>
    <w:rsid w:val="008D772D"/>
    <w:rsid w:val="008D77E5"/>
    <w:rsid w:val="008D7B7B"/>
    <w:rsid w:val="008D7BA0"/>
    <w:rsid w:val="008D7FF1"/>
    <w:rsid w:val="008E0B69"/>
    <w:rsid w:val="008E0CEA"/>
    <w:rsid w:val="008E1CE2"/>
    <w:rsid w:val="008E1DFA"/>
    <w:rsid w:val="008E2483"/>
    <w:rsid w:val="008E254D"/>
    <w:rsid w:val="008E282E"/>
    <w:rsid w:val="008E2AF5"/>
    <w:rsid w:val="008E2D78"/>
    <w:rsid w:val="008E2FDA"/>
    <w:rsid w:val="008E52FE"/>
    <w:rsid w:val="008E5463"/>
    <w:rsid w:val="008E5F6A"/>
    <w:rsid w:val="008E6205"/>
    <w:rsid w:val="008E6560"/>
    <w:rsid w:val="008E66F4"/>
    <w:rsid w:val="008E6736"/>
    <w:rsid w:val="008E68CB"/>
    <w:rsid w:val="008E711E"/>
    <w:rsid w:val="008E7641"/>
    <w:rsid w:val="008E776D"/>
    <w:rsid w:val="008E7C1B"/>
    <w:rsid w:val="008F018E"/>
    <w:rsid w:val="008F1597"/>
    <w:rsid w:val="008F17E1"/>
    <w:rsid w:val="008F1DD1"/>
    <w:rsid w:val="008F21F9"/>
    <w:rsid w:val="008F2A50"/>
    <w:rsid w:val="008F2C6E"/>
    <w:rsid w:val="008F2D88"/>
    <w:rsid w:val="008F32B8"/>
    <w:rsid w:val="008F32FD"/>
    <w:rsid w:val="008F47A1"/>
    <w:rsid w:val="008F4B2C"/>
    <w:rsid w:val="008F4D14"/>
    <w:rsid w:val="008F4D25"/>
    <w:rsid w:val="008F4DBD"/>
    <w:rsid w:val="008F5379"/>
    <w:rsid w:val="008F5545"/>
    <w:rsid w:val="008F5722"/>
    <w:rsid w:val="008F59B5"/>
    <w:rsid w:val="008F6020"/>
    <w:rsid w:val="008F6103"/>
    <w:rsid w:val="008F63D7"/>
    <w:rsid w:val="008F6A0A"/>
    <w:rsid w:val="008F6AD0"/>
    <w:rsid w:val="008F7790"/>
    <w:rsid w:val="008F77C6"/>
    <w:rsid w:val="0090037F"/>
    <w:rsid w:val="00900FB4"/>
    <w:rsid w:val="00901DE5"/>
    <w:rsid w:val="00901F26"/>
    <w:rsid w:val="0090200F"/>
    <w:rsid w:val="009022B8"/>
    <w:rsid w:val="00902A38"/>
    <w:rsid w:val="00902C86"/>
    <w:rsid w:val="00902E35"/>
    <w:rsid w:val="00902EC5"/>
    <w:rsid w:val="00902F8B"/>
    <w:rsid w:val="009032C4"/>
    <w:rsid w:val="0090409D"/>
    <w:rsid w:val="0090439C"/>
    <w:rsid w:val="00904EE5"/>
    <w:rsid w:val="0090599E"/>
    <w:rsid w:val="00905ED1"/>
    <w:rsid w:val="00906354"/>
    <w:rsid w:val="00906843"/>
    <w:rsid w:val="009069A9"/>
    <w:rsid w:val="00906EA3"/>
    <w:rsid w:val="00907847"/>
    <w:rsid w:val="00907A0B"/>
    <w:rsid w:val="00907C5D"/>
    <w:rsid w:val="00910949"/>
    <w:rsid w:val="00911583"/>
    <w:rsid w:val="0091158A"/>
    <w:rsid w:val="00911696"/>
    <w:rsid w:val="0091216A"/>
    <w:rsid w:val="009124C1"/>
    <w:rsid w:val="0091268B"/>
    <w:rsid w:val="00912C36"/>
    <w:rsid w:val="00912FB8"/>
    <w:rsid w:val="0091377E"/>
    <w:rsid w:val="00913843"/>
    <w:rsid w:val="00913E5E"/>
    <w:rsid w:val="00913E84"/>
    <w:rsid w:val="00913FD0"/>
    <w:rsid w:val="009140A3"/>
    <w:rsid w:val="00914617"/>
    <w:rsid w:val="00914C08"/>
    <w:rsid w:val="00914F04"/>
    <w:rsid w:val="00914F8F"/>
    <w:rsid w:val="009153B4"/>
    <w:rsid w:val="0091653A"/>
    <w:rsid w:val="0091669B"/>
    <w:rsid w:val="0091677D"/>
    <w:rsid w:val="009167B4"/>
    <w:rsid w:val="00916D47"/>
    <w:rsid w:val="009170D1"/>
    <w:rsid w:val="00917270"/>
    <w:rsid w:val="00917B8A"/>
    <w:rsid w:val="009203FB"/>
    <w:rsid w:val="0092040B"/>
    <w:rsid w:val="00920A40"/>
    <w:rsid w:val="00920AE4"/>
    <w:rsid w:val="00920E52"/>
    <w:rsid w:val="00920F11"/>
    <w:rsid w:val="009218BE"/>
    <w:rsid w:val="00922210"/>
    <w:rsid w:val="00922A56"/>
    <w:rsid w:val="00922B4C"/>
    <w:rsid w:val="00923545"/>
    <w:rsid w:val="009238D6"/>
    <w:rsid w:val="00923DA1"/>
    <w:rsid w:val="0092420F"/>
    <w:rsid w:val="0092475D"/>
    <w:rsid w:val="00924D65"/>
    <w:rsid w:val="00924E52"/>
    <w:rsid w:val="0092553A"/>
    <w:rsid w:val="00925FB5"/>
    <w:rsid w:val="00926751"/>
    <w:rsid w:val="00927141"/>
    <w:rsid w:val="009300BB"/>
    <w:rsid w:val="009306F4"/>
    <w:rsid w:val="00930FF6"/>
    <w:rsid w:val="009318B8"/>
    <w:rsid w:val="00931EFF"/>
    <w:rsid w:val="0093236F"/>
    <w:rsid w:val="009325DF"/>
    <w:rsid w:val="0093282C"/>
    <w:rsid w:val="0093302B"/>
    <w:rsid w:val="00933119"/>
    <w:rsid w:val="00933459"/>
    <w:rsid w:val="009334EF"/>
    <w:rsid w:val="0093411A"/>
    <w:rsid w:val="009341E9"/>
    <w:rsid w:val="009355DD"/>
    <w:rsid w:val="00935AF3"/>
    <w:rsid w:val="00935FF1"/>
    <w:rsid w:val="00936275"/>
    <w:rsid w:val="0093628A"/>
    <w:rsid w:val="00936A3D"/>
    <w:rsid w:val="009371A3"/>
    <w:rsid w:val="009376BD"/>
    <w:rsid w:val="0093775B"/>
    <w:rsid w:val="009400E9"/>
    <w:rsid w:val="009401DB"/>
    <w:rsid w:val="00940352"/>
    <w:rsid w:val="00940535"/>
    <w:rsid w:val="00941560"/>
    <w:rsid w:val="00941B6E"/>
    <w:rsid w:val="00941EAC"/>
    <w:rsid w:val="009421DE"/>
    <w:rsid w:val="00942201"/>
    <w:rsid w:val="00942242"/>
    <w:rsid w:val="009423C7"/>
    <w:rsid w:val="00942AD9"/>
    <w:rsid w:val="00942C54"/>
    <w:rsid w:val="009438E6"/>
    <w:rsid w:val="00943E95"/>
    <w:rsid w:val="00944046"/>
    <w:rsid w:val="00944058"/>
    <w:rsid w:val="00944096"/>
    <w:rsid w:val="00944BC9"/>
    <w:rsid w:val="00944BFF"/>
    <w:rsid w:val="00944CD2"/>
    <w:rsid w:val="0094547E"/>
    <w:rsid w:val="009454F3"/>
    <w:rsid w:val="009455A2"/>
    <w:rsid w:val="00945BF4"/>
    <w:rsid w:val="00946AF0"/>
    <w:rsid w:val="00946C53"/>
    <w:rsid w:val="00946EAC"/>
    <w:rsid w:val="00946F38"/>
    <w:rsid w:val="00947E54"/>
    <w:rsid w:val="00947E59"/>
    <w:rsid w:val="0095001E"/>
    <w:rsid w:val="009505E3"/>
    <w:rsid w:val="00950847"/>
    <w:rsid w:val="009510FE"/>
    <w:rsid w:val="009511DE"/>
    <w:rsid w:val="0095130C"/>
    <w:rsid w:val="00951E6A"/>
    <w:rsid w:val="0095229F"/>
    <w:rsid w:val="0095342D"/>
    <w:rsid w:val="00953B84"/>
    <w:rsid w:val="00954B4F"/>
    <w:rsid w:val="00955397"/>
    <w:rsid w:val="00955B3E"/>
    <w:rsid w:val="00955BD2"/>
    <w:rsid w:val="00955D76"/>
    <w:rsid w:val="00955F56"/>
    <w:rsid w:val="00956095"/>
    <w:rsid w:val="0095669F"/>
    <w:rsid w:val="00957BAC"/>
    <w:rsid w:val="00957D94"/>
    <w:rsid w:val="009602DD"/>
    <w:rsid w:val="00960B8A"/>
    <w:rsid w:val="00961065"/>
    <w:rsid w:val="0096181D"/>
    <w:rsid w:val="009619FF"/>
    <w:rsid w:val="0096242F"/>
    <w:rsid w:val="0096267F"/>
    <w:rsid w:val="00962F7E"/>
    <w:rsid w:val="00963E7D"/>
    <w:rsid w:val="00964009"/>
    <w:rsid w:val="009644D3"/>
    <w:rsid w:val="0096472C"/>
    <w:rsid w:val="0096495D"/>
    <w:rsid w:val="00964F13"/>
    <w:rsid w:val="00965153"/>
    <w:rsid w:val="00965691"/>
    <w:rsid w:val="00965B3C"/>
    <w:rsid w:val="00965C4A"/>
    <w:rsid w:val="00965F26"/>
    <w:rsid w:val="00966926"/>
    <w:rsid w:val="00966C0A"/>
    <w:rsid w:val="00966D96"/>
    <w:rsid w:val="00967620"/>
    <w:rsid w:val="00970009"/>
    <w:rsid w:val="009700A2"/>
    <w:rsid w:val="009700C0"/>
    <w:rsid w:val="00970322"/>
    <w:rsid w:val="00970BF8"/>
    <w:rsid w:val="00970C25"/>
    <w:rsid w:val="009710D8"/>
    <w:rsid w:val="009718F4"/>
    <w:rsid w:val="00971BC1"/>
    <w:rsid w:val="00971DC5"/>
    <w:rsid w:val="00971F73"/>
    <w:rsid w:val="0097252C"/>
    <w:rsid w:val="0097264E"/>
    <w:rsid w:val="00972B46"/>
    <w:rsid w:val="00972B6A"/>
    <w:rsid w:val="009731ED"/>
    <w:rsid w:val="009734BA"/>
    <w:rsid w:val="009752BE"/>
    <w:rsid w:val="00975461"/>
    <w:rsid w:val="009756AC"/>
    <w:rsid w:val="00976085"/>
    <w:rsid w:val="00976ADE"/>
    <w:rsid w:val="0097748E"/>
    <w:rsid w:val="0097779B"/>
    <w:rsid w:val="009777BE"/>
    <w:rsid w:val="0097789F"/>
    <w:rsid w:val="00977A8C"/>
    <w:rsid w:val="00977BAD"/>
    <w:rsid w:val="00977BF2"/>
    <w:rsid w:val="009809FD"/>
    <w:rsid w:val="00980D26"/>
    <w:rsid w:val="00980F98"/>
    <w:rsid w:val="00981363"/>
    <w:rsid w:val="00981851"/>
    <w:rsid w:val="00981D18"/>
    <w:rsid w:val="00982357"/>
    <w:rsid w:val="00982A27"/>
    <w:rsid w:val="00982D11"/>
    <w:rsid w:val="0098307B"/>
    <w:rsid w:val="00983279"/>
    <w:rsid w:val="0098360B"/>
    <w:rsid w:val="00983987"/>
    <w:rsid w:val="00983EDE"/>
    <w:rsid w:val="00984040"/>
    <w:rsid w:val="009841F8"/>
    <w:rsid w:val="00984335"/>
    <w:rsid w:val="00985969"/>
    <w:rsid w:val="00986047"/>
    <w:rsid w:val="009863CE"/>
    <w:rsid w:val="00986EE4"/>
    <w:rsid w:val="00987567"/>
    <w:rsid w:val="00987893"/>
    <w:rsid w:val="00987C69"/>
    <w:rsid w:val="00987EF2"/>
    <w:rsid w:val="00987F5F"/>
    <w:rsid w:val="00990110"/>
    <w:rsid w:val="009901E6"/>
    <w:rsid w:val="009903D3"/>
    <w:rsid w:val="00990543"/>
    <w:rsid w:val="00990B0A"/>
    <w:rsid w:val="00990FF4"/>
    <w:rsid w:val="0099104B"/>
    <w:rsid w:val="009911D4"/>
    <w:rsid w:val="0099133D"/>
    <w:rsid w:val="00991A8E"/>
    <w:rsid w:val="00991A91"/>
    <w:rsid w:val="00991D71"/>
    <w:rsid w:val="0099329D"/>
    <w:rsid w:val="009936C9"/>
    <w:rsid w:val="00993E78"/>
    <w:rsid w:val="00994010"/>
    <w:rsid w:val="00994139"/>
    <w:rsid w:val="009949C5"/>
    <w:rsid w:val="00994AA4"/>
    <w:rsid w:val="00994C28"/>
    <w:rsid w:val="00995552"/>
    <w:rsid w:val="0099576A"/>
    <w:rsid w:val="009958A0"/>
    <w:rsid w:val="00995CBF"/>
    <w:rsid w:val="00995FFF"/>
    <w:rsid w:val="009960CA"/>
    <w:rsid w:val="00996F49"/>
    <w:rsid w:val="0099733D"/>
    <w:rsid w:val="00997636"/>
    <w:rsid w:val="00997EAF"/>
    <w:rsid w:val="00997F7A"/>
    <w:rsid w:val="009A00D4"/>
    <w:rsid w:val="009A0100"/>
    <w:rsid w:val="009A0A63"/>
    <w:rsid w:val="009A0EAA"/>
    <w:rsid w:val="009A1203"/>
    <w:rsid w:val="009A1371"/>
    <w:rsid w:val="009A141F"/>
    <w:rsid w:val="009A16DF"/>
    <w:rsid w:val="009A18C3"/>
    <w:rsid w:val="009A1EAE"/>
    <w:rsid w:val="009A2145"/>
    <w:rsid w:val="009A26E0"/>
    <w:rsid w:val="009A2E14"/>
    <w:rsid w:val="009A3D89"/>
    <w:rsid w:val="009A3DA3"/>
    <w:rsid w:val="009A3E4F"/>
    <w:rsid w:val="009A3ECC"/>
    <w:rsid w:val="009A4067"/>
    <w:rsid w:val="009A4211"/>
    <w:rsid w:val="009A48B3"/>
    <w:rsid w:val="009A4E27"/>
    <w:rsid w:val="009A4ED6"/>
    <w:rsid w:val="009A5B1D"/>
    <w:rsid w:val="009A5CA1"/>
    <w:rsid w:val="009A5FF6"/>
    <w:rsid w:val="009A60FF"/>
    <w:rsid w:val="009B014F"/>
    <w:rsid w:val="009B03DF"/>
    <w:rsid w:val="009B0F35"/>
    <w:rsid w:val="009B102D"/>
    <w:rsid w:val="009B125E"/>
    <w:rsid w:val="009B1B14"/>
    <w:rsid w:val="009B1E24"/>
    <w:rsid w:val="009B2207"/>
    <w:rsid w:val="009B2A8C"/>
    <w:rsid w:val="009B339B"/>
    <w:rsid w:val="009B33F5"/>
    <w:rsid w:val="009B358D"/>
    <w:rsid w:val="009B37D5"/>
    <w:rsid w:val="009B3897"/>
    <w:rsid w:val="009B3D92"/>
    <w:rsid w:val="009B4029"/>
    <w:rsid w:val="009B41CE"/>
    <w:rsid w:val="009B4317"/>
    <w:rsid w:val="009B4337"/>
    <w:rsid w:val="009B468F"/>
    <w:rsid w:val="009B47DD"/>
    <w:rsid w:val="009B52EE"/>
    <w:rsid w:val="009B5459"/>
    <w:rsid w:val="009B5782"/>
    <w:rsid w:val="009B57E1"/>
    <w:rsid w:val="009B5A1F"/>
    <w:rsid w:val="009B5C3A"/>
    <w:rsid w:val="009B5E27"/>
    <w:rsid w:val="009B61FB"/>
    <w:rsid w:val="009B6E17"/>
    <w:rsid w:val="009B77A7"/>
    <w:rsid w:val="009B7A00"/>
    <w:rsid w:val="009B7AA7"/>
    <w:rsid w:val="009B7C4D"/>
    <w:rsid w:val="009B7FC3"/>
    <w:rsid w:val="009C0518"/>
    <w:rsid w:val="009C13E8"/>
    <w:rsid w:val="009C178E"/>
    <w:rsid w:val="009C1798"/>
    <w:rsid w:val="009C1BA6"/>
    <w:rsid w:val="009C1BDE"/>
    <w:rsid w:val="009C225F"/>
    <w:rsid w:val="009C247E"/>
    <w:rsid w:val="009C25EB"/>
    <w:rsid w:val="009C25F0"/>
    <w:rsid w:val="009C2730"/>
    <w:rsid w:val="009C3719"/>
    <w:rsid w:val="009C39B9"/>
    <w:rsid w:val="009C39F2"/>
    <w:rsid w:val="009C3A5A"/>
    <w:rsid w:val="009C4777"/>
    <w:rsid w:val="009C48D4"/>
    <w:rsid w:val="009C4A86"/>
    <w:rsid w:val="009C4D4E"/>
    <w:rsid w:val="009C4D9D"/>
    <w:rsid w:val="009C4E83"/>
    <w:rsid w:val="009C5364"/>
    <w:rsid w:val="009C563A"/>
    <w:rsid w:val="009C597F"/>
    <w:rsid w:val="009C66B7"/>
    <w:rsid w:val="009C675A"/>
    <w:rsid w:val="009C67B6"/>
    <w:rsid w:val="009C6867"/>
    <w:rsid w:val="009C6A85"/>
    <w:rsid w:val="009C70EF"/>
    <w:rsid w:val="009C75E8"/>
    <w:rsid w:val="009C7962"/>
    <w:rsid w:val="009C79CD"/>
    <w:rsid w:val="009C79FA"/>
    <w:rsid w:val="009C7BB8"/>
    <w:rsid w:val="009D0408"/>
    <w:rsid w:val="009D062A"/>
    <w:rsid w:val="009D0D44"/>
    <w:rsid w:val="009D1384"/>
    <w:rsid w:val="009D1924"/>
    <w:rsid w:val="009D1B21"/>
    <w:rsid w:val="009D268B"/>
    <w:rsid w:val="009D2B02"/>
    <w:rsid w:val="009D3CF2"/>
    <w:rsid w:val="009D4BD1"/>
    <w:rsid w:val="009D4C14"/>
    <w:rsid w:val="009D4D85"/>
    <w:rsid w:val="009D5154"/>
    <w:rsid w:val="009D5824"/>
    <w:rsid w:val="009D62FE"/>
    <w:rsid w:val="009D688D"/>
    <w:rsid w:val="009D6CF8"/>
    <w:rsid w:val="009D6EDD"/>
    <w:rsid w:val="009D78F0"/>
    <w:rsid w:val="009D7A8B"/>
    <w:rsid w:val="009D7AB2"/>
    <w:rsid w:val="009D7FDF"/>
    <w:rsid w:val="009E138E"/>
    <w:rsid w:val="009E1398"/>
    <w:rsid w:val="009E13A4"/>
    <w:rsid w:val="009E1C47"/>
    <w:rsid w:val="009E1F23"/>
    <w:rsid w:val="009E2A62"/>
    <w:rsid w:val="009E2DDC"/>
    <w:rsid w:val="009E2E4E"/>
    <w:rsid w:val="009E3343"/>
    <w:rsid w:val="009E3A9C"/>
    <w:rsid w:val="009E498A"/>
    <w:rsid w:val="009E4C11"/>
    <w:rsid w:val="009E4C36"/>
    <w:rsid w:val="009E50E7"/>
    <w:rsid w:val="009E5B74"/>
    <w:rsid w:val="009E60F5"/>
    <w:rsid w:val="009E63B7"/>
    <w:rsid w:val="009E65EF"/>
    <w:rsid w:val="009E6B73"/>
    <w:rsid w:val="009E6C28"/>
    <w:rsid w:val="009E7141"/>
    <w:rsid w:val="009E721F"/>
    <w:rsid w:val="009E77A9"/>
    <w:rsid w:val="009E7985"/>
    <w:rsid w:val="009E7B45"/>
    <w:rsid w:val="009E7F13"/>
    <w:rsid w:val="009F0231"/>
    <w:rsid w:val="009F0B3C"/>
    <w:rsid w:val="009F0C1B"/>
    <w:rsid w:val="009F0DC7"/>
    <w:rsid w:val="009F1203"/>
    <w:rsid w:val="009F13D9"/>
    <w:rsid w:val="009F144F"/>
    <w:rsid w:val="009F1519"/>
    <w:rsid w:val="009F2273"/>
    <w:rsid w:val="009F2766"/>
    <w:rsid w:val="009F2C49"/>
    <w:rsid w:val="009F2DDA"/>
    <w:rsid w:val="009F37A2"/>
    <w:rsid w:val="009F3FAC"/>
    <w:rsid w:val="009F3FEC"/>
    <w:rsid w:val="009F4590"/>
    <w:rsid w:val="009F46BA"/>
    <w:rsid w:val="009F5620"/>
    <w:rsid w:val="009F5A0B"/>
    <w:rsid w:val="009F5B78"/>
    <w:rsid w:val="009F6AE5"/>
    <w:rsid w:val="009F72AA"/>
    <w:rsid w:val="009F763D"/>
    <w:rsid w:val="009F779E"/>
    <w:rsid w:val="009F7B88"/>
    <w:rsid w:val="009F7C06"/>
    <w:rsid w:val="009F7FC6"/>
    <w:rsid w:val="00A0007C"/>
    <w:rsid w:val="00A00202"/>
    <w:rsid w:val="00A00EE7"/>
    <w:rsid w:val="00A0101E"/>
    <w:rsid w:val="00A01344"/>
    <w:rsid w:val="00A016B6"/>
    <w:rsid w:val="00A020CE"/>
    <w:rsid w:val="00A02B53"/>
    <w:rsid w:val="00A02D9A"/>
    <w:rsid w:val="00A02E36"/>
    <w:rsid w:val="00A034A3"/>
    <w:rsid w:val="00A03618"/>
    <w:rsid w:val="00A03E70"/>
    <w:rsid w:val="00A03FC1"/>
    <w:rsid w:val="00A05CEB"/>
    <w:rsid w:val="00A061BB"/>
    <w:rsid w:val="00A06EA3"/>
    <w:rsid w:val="00A071EE"/>
    <w:rsid w:val="00A0778C"/>
    <w:rsid w:val="00A07CF1"/>
    <w:rsid w:val="00A11426"/>
    <w:rsid w:val="00A117D1"/>
    <w:rsid w:val="00A117DF"/>
    <w:rsid w:val="00A11AD9"/>
    <w:rsid w:val="00A12525"/>
    <w:rsid w:val="00A12979"/>
    <w:rsid w:val="00A1377D"/>
    <w:rsid w:val="00A13CD2"/>
    <w:rsid w:val="00A13D5F"/>
    <w:rsid w:val="00A13F6B"/>
    <w:rsid w:val="00A13FC1"/>
    <w:rsid w:val="00A145B0"/>
    <w:rsid w:val="00A1469F"/>
    <w:rsid w:val="00A14A06"/>
    <w:rsid w:val="00A15175"/>
    <w:rsid w:val="00A152E0"/>
    <w:rsid w:val="00A157F0"/>
    <w:rsid w:val="00A16274"/>
    <w:rsid w:val="00A1628F"/>
    <w:rsid w:val="00A1685E"/>
    <w:rsid w:val="00A1691C"/>
    <w:rsid w:val="00A1792F"/>
    <w:rsid w:val="00A17AA7"/>
    <w:rsid w:val="00A203F5"/>
    <w:rsid w:val="00A2050E"/>
    <w:rsid w:val="00A20726"/>
    <w:rsid w:val="00A20D2B"/>
    <w:rsid w:val="00A21111"/>
    <w:rsid w:val="00A2114E"/>
    <w:rsid w:val="00A21C19"/>
    <w:rsid w:val="00A21E38"/>
    <w:rsid w:val="00A220B7"/>
    <w:rsid w:val="00A2228E"/>
    <w:rsid w:val="00A22795"/>
    <w:rsid w:val="00A22AEC"/>
    <w:rsid w:val="00A23124"/>
    <w:rsid w:val="00A23A2E"/>
    <w:rsid w:val="00A23C77"/>
    <w:rsid w:val="00A23CA4"/>
    <w:rsid w:val="00A24373"/>
    <w:rsid w:val="00A24AEC"/>
    <w:rsid w:val="00A25185"/>
    <w:rsid w:val="00A252D6"/>
    <w:rsid w:val="00A25412"/>
    <w:rsid w:val="00A276F8"/>
    <w:rsid w:val="00A27A19"/>
    <w:rsid w:val="00A27E02"/>
    <w:rsid w:val="00A300F6"/>
    <w:rsid w:val="00A301BF"/>
    <w:rsid w:val="00A30601"/>
    <w:rsid w:val="00A3177E"/>
    <w:rsid w:val="00A318A9"/>
    <w:rsid w:val="00A31913"/>
    <w:rsid w:val="00A320D3"/>
    <w:rsid w:val="00A32AF5"/>
    <w:rsid w:val="00A33117"/>
    <w:rsid w:val="00A33468"/>
    <w:rsid w:val="00A3366E"/>
    <w:rsid w:val="00A33696"/>
    <w:rsid w:val="00A33784"/>
    <w:rsid w:val="00A337A1"/>
    <w:rsid w:val="00A33E15"/>
    <w:rsid w:val="00A341F6"/>
    <w:rsid w:val="00A343E4"/>
    <w:rsid w:val="00A34406"/>
    <w:rsid w:val="00A34DD9"/>
    <w:rsid w:val="00A35127"/>
    <w:rsid w:val="00A351C6"/>
    <w:rsid w:val="00A357A2"/>
    <w:rsid w:val="00A35C50"/>
    <w:rsid w:val="00A35C80"/>
    <w:rsid w:val="00A35E75"/>
    <w:rsid w:val="00A373C5"/>
    <w:rsid w:val="00A37756"/>
    <w:rsid w:val="00A37BDE"/>
    <w:rsid w:val="00A37EDE"/>
    <w:rsid w:val="00A40643"/>
    <w:rsid w:val="00A406DD"/>
    <w:rsid w:val="00A40767"/>
    <w:rsid w:val="00A407FA"/>
    <w:rsid w:val="00A40D2E"/>
    <w:rsid w:val="00A41112"/>
    <w:rsid w:val="00A4157F"/>
    <w:rsid w:val="00A416F3"/>
    <w:rsid w:val="00A4180D"/>
    <w:rsid w:val="00A42040"/>
    <w:rsid w:val="00A42A93"/>
    <w:rsid w:val="00A435ED"/>
    <w:rsid w:val="00A43B92"/>
    <w:rsid w:val="00A43C30"/>
    <w:rsid w:val="00A4511C"/>
    <w:rsid w:val="00A456CE"/>
    <w:rsid w:val="00A45DCD"/>
    <w:rsid w:val="00A46681"/>
    <w:rsid w:val="00A466A9"/>
    <w:rsid w:val="00A46F7C"/>
    <w:rsid w:val="00A473D9"/>
    <w:rsid w:val="00A47A2C"/>
    <w:rsid w:val="00A47B5D"/>
    <w:rsid w:val="00A5005D"/>
    <w:rsid w:val="00A50D4A"/>
    <w:rsid w:val="00A512F9"/>
    <w:rsid w:val="00A51375"/>
    <w:rsid w:val="00A51BA8"/>
    <w:rsid w:val="00A52064"/>
    <w:rsid w:val="00A52871"/>
    <w:rsid w:val="00A52D44"/>
    <w:rsid w:val="00A53D2C"/>
    <w:rsid w:val="00A540D0"/>
    <w:rsid w:val="00A55C7C"/>
    <w:rsid w:val="00A56514"/>
    <w:rsid w:val="00A565E6"/>
    <w:rsid w:val="00A57602"/>
    <w:rsid w:val="00A578C2"/>
    <w:rsid w:val="00A57AA5"/>
    <w:rsid w:val="00A60012"/>
    <w:rsid w:val="00A60A84"/>
    <w:rsid w:val="00A60CF7"/>
    <w:rsid w:val="00A61382"/>
    <w:rsid w:val="00A614B1"/>
    <w:rsid w:val="00A61D47"/>
    <w:rsid w:val="00A62361"/>
    <w:rsid w:val="00A623EB"/>
    <w:rsid w:val="00A6248A"/>
    <w:rsid w:val="00A62D5E"/>
    <w:rsid w:val="00A63A3A"/>
    <w:rsid w:val="00A641B1"/>
    <w:rsid w:val="00A65320"/>
    <w:rsid w:val="00A65326"/>
    <w:rsid w:val="00A65469"/>
    <w:rsid w:val="00A6643A"/>
    <w:rsid w:val="00A66AEE"/>
    <w:rsid w:val="00A66B06"/>
    <w:rsid w:val="00A66D8D"/>
    <w:rsid w:val="00A66DF2"/>
    <w:rsid w:val="00A66E1A"/>
    <w:rsid w:val="00A670D6"/>
    <w:rsid w:val="00A67660"/>
    <w:rsid w:val="00A67F48"/>
    <w:rsid w:val="00A701B2"/>
    <w:rsid w:val="00A705BA"/>
    <w:rsid w:val="00A70B3B"/>
    <w:rsid w:val="00A70BA4"/>
    <w:rsid w:val="00A70C8E"/>
    <w:rsid w:val="00A70CC5"/>
    <w:rsid w:val="00A71A7B"/>
    <w:rsid w:val="00A71C76"/>
    <w:rsid w:val="00A7245F"/>
    <w:rsid w:val="00A724A2"/>
    <w:rsid w:val="00A72B01"/>
    <w:rsid w:val="00A72CE4"/>
    <w:rsid w:val="00A73323"/>
    <w:rsid w:val="00A7358F"/>
    <w:rsid w:val="00A73A08"/>
    <w:rsid w:val="00A74CDB"/>
    <w:rsid w:val="00A7628F"/>
    <w:rsid w:val="00A76461"/>
    <w:rsid w:val="00A76C16"/>
    <w:rsid w:val="00A771D5"/>
    <w:rsid w:val="00A772D3"/>
    <w:rsid w:val="00A7748E"/>
    <w:rsid w:val="00A778D9"/>
    <w:rsid w:val="00A77DB1"/>
    <w:rsid w:val="00A77F80"/>
    <w:rsid w:val="00A80071"/>
    <w:rsid w:val="00A80703"/>
    <w:rsid w:val="00A814AD"/>
    <w:rsid w:val="00A81664"/>
    <w:rsid w:val="00A81B91"/>
    <w:rsid w:val="00A81C10"/>
    <w:rsid w:val="00A81E99"/>
    <w:rsid w:val="00A81EFB"/>
    <w:rsid w:val="00A820AE"/>
    <w:rsid w:val="00A82208"/>
    <w:rsid w:val="00A82273"/>
    <w:rsid w:val="00A82D7F"/>
    <w:rsid w:val="00A82DA1"/>
    <w:rsid w:val="00A82F13"/>
    <w:rsid w:val="00A83079"/>
    <w:rsid w:val="00A8320E"/>
    <w:rsid w:val="00A833ED"/>
    <w:rsid w:val="00A83E37"/>
    <w:rsid w:val="00A84749"/>
    <w:rsid w:val="00A84ABE"/>
    <w:rsid w:val="00A85247"/>
    <w:rsid w:val="00A85D7B"/>
    <w:rsid w:val="00A86A41"/>
    <w:rsid w:val="00A878A1"/>
    <w:rsid w:val="00A878A2"/>
    <w:rsid w:val="00A902D8"/>
    <w:rsid w:val="00A9040D"/>
    <w:rsid w:val="00A90426"/>
    <w:rsid w:val="00A904AB"/>
    <w:rsid w:val="00A904B7"/>
    <w:rsid w:val="00A9123A"/>
    <w:rsid w:val="00A91374"/>
    <w:rsid w:val="00A918D3"/>
    <w:rsid w:val="00A91BBC"/>
    <w:rsid w:val="00A92EE5"/>
    <w:rsid w:val="00A932DE"/>
    <w:rsid w:val="00A93A45"/>
    <w:rsid w:val="00A93F5D"/>
    <w:rsid w:val="00A94AAE"/>
    <w:rsid w:val="00A94FCF"/>
    <w:rsid w:val="00A95AF1"/>
    <w:rsid w:val="00A9644E"/>
    <w:rsid w:val="00A97225"/>
    <w:rsid w:val="00A97321"/>
    <w:rsid w:val="00A9791F"/>
    <w:rsid w:val="00A97BD0"/>
    <w:rsid w:val="00A97E45"/>
    <w:rsid w:val="00A97EC5"/>
    <w:rsid w:val="00AA05C4"/>
    <w:rsid w:val="00AA0883"/>
    <w:rsid w:val="00AA0AC8"/>
    <w:rsid w:val="00AA0DBF"/>
    <w:rsid w:val="00AA0DF7"/>
    <w:rsid w:val="00AA2173"/>
    <w:rsid w:val="00AA2637"/>
    <w:rsid w:val="00AA280C"/>
    <w:rsid w:val="00AA294D"/>
    <w:rsid w:val="00AA31E6"/>
    <w:rsid w:val="00AA3289"/>
    <w:rsid w:val="00AA40CE"/>
    <w:rsid w:val="00AA41F1"/>
    <w:rsid w:val="00AA4E48"/>
    <w:rsid w:val="00AA4F1E"/>
    <w:rsid w:val="00AA5754"/>
    <w:rsid w:val="00AA57CC"/>
    <w:rsid w:val="00AA61DD"/>
    <w:rsid w:val="00AA6C4B"/>
    <w:rsid w:val="00AA752E"/>
    <w:rsid w:val="00AA75A7"/>
    <w:rsid w:val="00AA772E"/>
    <w:rsid w:val="00AA7808"/>
    <w:rsid w:val="00AA7A3F"/>
    <w:rsid w:val="00AB0A1B"/>
    <w:rsid w:val="00AB0B43"/>
    <w:rsid w:val="00AB0CFE"/>
    <w:rsid w:val="00AB228A"/>
    <w:rsid w:val="00AB238A"/>
    <w:rsid w:val="00AB28AF"/>
    <w:rsid w:val="00AB2D39"/>
    <w:rsid w:val="00AB2DC9"/>
    <w:rsid w:val="00AB354E"/>
    <w:rsid w:val="00AB375B"/>
    <w:rsid w:val="00AB4316"/>
    <w:rsid w:val="00AB4A4E"/>
    <w:rsid w:val="00AB4E73"/>
    <w:rsid w:val="00AB5CB2"/>
    <w:rsid w:val="00AB5D87"/>
    <w:rsid w:val="00AB72B5"/>
    <w:rsid w:val="00AB72D0"/>
    <w:rsid w:val="00AB7A15"/>
    <w:rsid w:val="00AB7AAB"/>
    <w:rsid w:val="00AC06EE"/>
    <w:rsid w:val="00AC0A95"/>
    <w:rsid w:val="00AC1018"/>
    <w:rsid w:val="00AC1102"/>
    <w:rsid w:val="00AC1169"/>
    <w:rsid w:val="00AC1EF0"/>
    <w:rsid w:val="00AC2ED8"/>
    <w:rsid w:val="00AC3C0D"/>
    <w:rsid w:val="00AC3F1C"/>
    <w:rsid w:val="00AC4235"/>
    <w:rsid w:val="00AC432B"/>
    <w:rsid w:val="00AC50C4"/>
    <w:rsid w:val="00AC5D48"/>
    <w:rsid w:val="00AC5DA2"/>
    <w:rsid w:val="00AC6A5A"/>
    <w:rsid w:val="00AC7040"/>
    <w:rsid w:val="00AC759D"/>
    <w:rsid w:val="00AC770F"/>
    <w:rsid w:val="00AC7CC7"/>
    <w:rsid w:val="00AD01DA"/>
    <w:rsid w:val="00AD0542"/>
    <w:rsid w:val="00AD0B24"/>
    <w:rsid w:val="00AD0D2E"/>
    <w:rsid w:val="00AD0DF8"/>
    <w:rsid w:val="00AD0F36"/>
    <w:rsid w:val="00AD0FF8"/>
    <w:rsid w:val="00AD149A"/>
    <w:rsid w:val="00AD1839"/>
    <w:rsid w:val="00AD18CB"/>
    <w:rsid w:val="00AD2050"/>
    <w:rsid w:val="00AD2408"/>
    <w:rsid w:val="00AD2426"/>
    <w:rsid w:val="00AD2931"/>
    <w:rsid w:val="00AD30F5"/>
    <w:rsid w:val="00AD3607"/>
    <w:rsid w:val="00AD3791"/>
    <w:rsid w:val="00AD3E93"/>
    <w:rsid w:val="00AD41AA"/>
    <w:rsid w:val="00AD44D0"/>
    <w:rsid w:val="00AD454E"/>
    <w:rsid w:val="00AD46FB"/>
    <w:rsid w:val="00AD4966"/>
    <w:rsid w:val="00AD554C"/>
    <w:rsid w:val="00AD59FA"/>
    <w:rsid w:val="00AD5A6A"/>
    <w:rsid w:val="00AD6204"/>
    <w:rsid w:val="00AD6781"/>
    <w:rsid w:val="00AD6B6B"/>
    <w:rsid w:val="00AD6F85"/>
    <w:rsid w:val="00AD6FB3"/>
    <w:rsid w:val="00AD788F"/>
    <w:rsid w:val="00AE0148"/>
    <w:rsid w:val="00AE05E5"/>
    <w:rsid w:val="00AE0685"/>
    <w:rsid w:val="00AE0785"/>
    <w:rsid w:val="00AE0D1F"/>
    <w:rsid w:val="00AE0E5D"/>
    <w:rsid w:val="00AE1B56"/>
    <w:rsid w:val="00AE1B7F"/>
    <w:rsid w:val="00AE1E4A"/>
    <w:rsid w:val="00AE1E87"/>
    <w:rsid w:val="00AE2030"/>
    <w:rsid w:val="00AE2D01"/>
    <w:rsid w:val="00AE2DB0"/>
    <w:rsid w:val="00AE2DD2"/>
    <w:rsid w:val="00AE31A4"/>
    <w:rsid w:val="00AE34FD"/>
    <w:rsid w:val="00AE421F"/>
    <w:rsid w:val="00AE4784"/>
    <w:rsid w:val="00AE4C6D"/>
    <w:rsid w:val="00AE55F9"/>
    <w:rsid w:val="00AE5606"/>
    <w:rsid w:val="00AE59A0"/>
    <w:rsid w:val="00AE69CD"/>
    <w:rsid w:val="00AE6BF7"/>
    <w:rsid w:val="00AE70FB"/>
    <w:rsid w:val="00AE723F"/>
    <w:rsid w:val="00AE7CD3"/>
    <w:rsid w:val="00AF000A"/>
    <w:rsid w:val="00AF0105"/>
    <w:rsid w:val="00AF025F"/>
    <w:rsid w:val="00AF0373"/>
    <w:rsid w:val="00AF04E2"/>
    <w:rsid w:val="00AF07B6"/>
    <w:rsid w:val="00AF0A3A"/>
    <w:rsid w:val="00AF0C68"/>
    <w:rsid w:val="00AF0FB8"/>
    <w:rsid w:val="00AF108A"/>
    <w:rsid w:val="00AF122D"/>
    <w:rsid w:val="00AF162E"/>
    <w:rsid w:val="00AF17A3"/>
    <w:rsid w:val="00AF25E3"/>
    <w:rsid w:val="00AF2E5B"/>
    <w:rsid w:val="00AF2FE8"/>
    <w:rsid w:val="00AF307F"/>
    <w:rsid w:val="00AF32E0"/>
    <w:rsid w:val="00AF3749"/>
    <w:rsid w:val="00AF406C"/>
    <w:rsid w:val="00AF57BF"/>
    <w:rsid w:val="00AF5959"/>
    <w:rsid w:val="00AF5B56"/>
    <w:rsid w:val="00AF5F79"/>
    <w:rsid w:val="00AF6663"/>
    <w:rsid w:val="00AF68FA"/>
    <w:rsid w:val="00AF6B6A"/>
    <w:rsid w:val="00AF6CEF"/>
    <w:rsid w:val="00AF745C"/>
    <w:rsid w:val="00AF7A46"/>
    <w:rsid w:val="00B00123"/>
    <w:rsid w:val="00B003FD"/>
    <w:rsid w:val="00B0058D"/>
    <w:rsid w:val="00B008F1"/>
    <w:rsid w:val="00B00E05"/>
    <w:rsid w:val="00B0125A"/>
    <w:rsid w:val="00B02209"/>
    <w:rsid w:val="00B023E6"/>
    <w:rsid w:val="00B02F6C"/>
    <w:rsid w:val="00B031B7"/>
    <w:rsid w:val="00B032FA"/>
    <w:rsid w:val="00B0372D"/>
    <w:rsid w:val="00B03DF8"/>
    <w:rsid w:val="00B04431"/>
    <w:rsid w:val="00B04815"/>
    <w:rsid w:val="00B04A5A"/>
    <w:rsid w:val="00B04D75"/>
    <w:rsid w:val="00B04F15"/>
    <w:rsid w:val="00B057F8"/>
    <w:rsid w:val="00B05C39"/>
    <w:rsid w:val="00B063A7"/>
    <w:rsid w:val="00B06446"/>
    <w:rsid w:val="00B06559"/>
    <w:rsid w:val="00B06A07"/>
    <w:rsid w:val="00B07A78"/>
    <w:rsid w:val="00B07F7B"/>
    <w:rsid w:val="00B10309"/>
    <w:rsid w:val="00B10370"/>
    <w:rsid w:val="00B1043E"/>
    <w:rsid w:val="00B11641"/>
    <w:rsid w:val="00B11CD1"/>
    <w:rsid w:val="00B11D11"/>
    <w:rsid w:val="00B120F4"/>
    <w:rsid w:val="00B12836"/>
    <w:rsid w:val="00B12871"/>
    <w:rsid w:val="00B130CA"/>
    <w:rsid w:val="00B131F3"/>
    <w:rsid w:val="00B133A5"/>
    <w:rsid w:val="00B136C6"/>
    <w:rsid w:val="00B1379F"/>
    <w:rsid w:val="00B13F41"/>
    <w:rsid w:val="00B14412"/>
    <w:rsid w:val="00B14B00"/>
    <w:rsid w:val="00B153E7"/>
    <w:rsid w:val="00B15ACC"/>
    <w:rsid w:val="00B15BFE"/>
    <w:rsid w:val="00B16053"/>
    <w:rsid w:val="00B16429"/>
    <w:rsid w:val="00B1706F"/>
    <w:rsid w:val="00B17827"/>
    <w:rsid w:val="00B20005"/>
    <w:rsid w:val="00B20087"/>
    <w:rsid w:val="00B200D4"/>
    <w:rsid w:val="00B209E7"/>
    <w:rsid w:val="00B20AFF"/>
    <w:rsid w:val="00B21591"/>
    <w:rsid w:val="00B224B5"/>
    <w:rsid w:val="00B2261C"/>
    <w:rsid w:val="00B22A0C"/>
    <w:rsid w:val="00B22EDC"/>
    <w:rsid w:val="00B23510"/>
    <w:rsid w:val="00B235BC"/>
    <w:rsid w:val="00B24125"/>
    <w:rsid w:val="00B244AA"/>
    <w:rsid w:val="00B245CF"/>
    <w:rsid w:val="00B24BB3"/>
    <w:rsid w:val="00B256A4"/>
    <w:rsid w:val="00B25EE5"/>
    <w:rsid w:val="00B26AE9"/>
    <w:rsid w:val="00B26FBC"/>
    <w:rsid w:val="00B2736F"/>
    <w:rsid w:val="00B302C7"/>
    <w:rsid w:val="00B30588"/>
    <w:rsid w:val="00B3058B"/>
    <w:rsid w:val="00B30C5A"/>
    <w:rsid w:val="00B31474"/>
    <w:rsid w:val="00B317F6"/>
    <w:rsid w:val="00B31962"/>
    <w:rsid w:val="00B32246"/>
    <w:rsid w:val="00B327C6"/>
    <w:rsid w:val="00B32A7E"/>
    <w:rsid w:val="00B3388C"/>
    <w:rsid w:val="00B3403D"/>
    <w:rsid w:val="00B347FD"/>
    <w:rsid w:val="00B348C2"/>
    <w:rsid w:val="00B34E56"/>
    <w:rsid w:val="00B34F35"/>
    <w:rsid w:val="00B35709"/>
    <w:rsid w:val="00B35E88"/>
    <w:rsid w:val="00B37FF5"/>
    <w:rsid w:val="00B4155E"/>
    <w:rsid w:val="00B415F9"/>
    <w:rsid w:val="00B41617"/>
    <w:rsid w:val="00B419C7"/>
    <w:rsid w:val="00B41BE9"/>
    <w:rsid w:val="00B41C1A"/>
    <w:rsid w:val="00B41C9E"/>
    <w:rsid w:val="00B41F5D"/>
    <w:rsid w:val="00B421E1"/>
    <w:rsid w:val="00B428BD"/>
    <w:rsid w:val="00B42E29"/>
    <w:rsid w:val="00B432FE"/>
    <w:rsid w:val="00B4383D"/>
    <w:rsid w:val="00B43EC0"/>
    <w:rsid w:val="00B45901"/>
    <w:rsid w:val="00B45EC9"/>
    <w:rsid w:val="00B46950"/>
    <w:rsid w:val="00B46A93"/>
    <w:rsid w:val="00B470F6"/>
    <w:rsid w:val="00B4731B"/>
    <w:rsid w:val="00B473C9"/>
    <w:rsid w:val="00B47758"/>
    <w:rsid w:val="00B47829"/>
    <w:rsid w:val="00B47AA0"/>
    <w:rsid w:val="00B47C94"/>
    <w:rsid w:val="00B47D45"/>
    <w:rsid w:val="00B50679"/>
    <w:rsid w:val="00B50B10"/>
    <w:rsid w:val="00B5111C"/>
    <w:rsid w:val="00B51729"/>
    <w:rsid w:val="00B51AD2"/>
    <w:rsid w:val="00B51BD4"/>
    <w:rsid w:val="00B52642"/>
    <w:rsid w:val="00B52831"/>
    <w:rsid w:val="00B52E55"/>
    <w:rsid w:val="00B53641"/>
    <w:rsid w:val="00B5378A"/>
    <w:rsid w:val="00B540A8"/>
    <w:rsid w:val="00B54222"/>
    <w:rsid w:val="00B5451D"/>
    <w:rsid w:val="00B5490A"/>
    <w:rsid w:val="00B54B1A"/>
    <w:rsid w:val="00B54BD8"/>
    <w:rsid w:val="00B54D30"/>
    <w:rsid w:val="00B54FB2"/>
    <w:rsid w:val="00B54FF3"/>
    <w:rsid w:val="00B56007"/>
    <w:rsid w:val="00B5620D"/>
    <w:rsid w:val="00B56573"/>
    <w:rsid w:val="00B56810"/>
    <w:rsid w:val="00B56A07"/>
    <w:rsid w:val="00B56ABF"/>
    <w:rsid w:val="00B56BAE"/>
    <w:rsid w:val="00B570BB"/>
    <w:rsid w:val="00B57D1B"/>
    <w:rsid w:val="00B6116D"/>
    <w:rsid w:val="00B61198"/>
    <w:rsid w:val="00B61452"/>
    <w:rsid w:val="00B61B2D"/>
    <w:rsid w:val="00B62D16"/>
    <w:rsid w:val="00B62E09"/>
    <w:rsid w:val="00B63371"/>
    <w:rsid w:val="00B639DC"/>
    <w:rsid w:val="00B63E3A"/>
    <w:rsid w:val="00B63EDB"/>
    <w:rsid w:val="00B64060"/>
    <w:rsid w:val="00B645A6"/>
    <w:rsid w:val="00B64741"/>
    <w:rsid w:val="00B64B38"/>
    <w:rsid w:val="00B655D3"/>
    <w:rsid w:val="00B659AB"/>
    <w:rsid w:val="00B665AC"/>
    <w:rsid w:val="00B665FC"/>
    <w:rsid w:val="00B66636"/>
    <w:rsid w:val="00B66769"/>
    <w:rsid w:val="00B67028"/>
    <w:rsid w:val="00B67874"/>
    <w:rsid w:val="00B6791D"/>
    <w:rsid w:val="00B67931"/>
    <w:rsid w:val="00B7040E"/>
    <w:rsid w:val="00B708C1"/>
    <w:rsid w:val="00B70A53"/>
    <w:rsid w:val="00B711D4"/>
    <w:rsid w:val="00B714CF"/>
    <w:rsid w:val="00B714E8"/>
    <w:rsid w:val="00B71958"/>
    <w:rsid w:val="00B71ADB"/>
    <w:rsid w:val="00B71C84"/>
    <w:rsid w:val="00B71E57"/>
    <w:rsid w:val="00B71F42"/>
    <w:rsid w:val="00B71FCD"/>
    <w:rsid w:val="00B721B6"/>
    <w:rsid w:val="00B72418"/>
    <w:rsid w:val="00B7274B"/>
    <w:rsid w:val="00B72E09"/>
    <w:rsid w:val="00B731CD"/>
    <w:rsid w:val="00B73700"/>
    <w:rsid w:val="00B73B31"/>
    <w:rsid w:val="00B73C0C"/>
    <w:rsid w:val="00B73DD1"/>
    <w:rsid w:val="00B741F1"/>
    <w:rsid w:val="00B74E4E"/>
    <w:rsid w:val="00B7565F"/>
    <w:rsid w:val="00B75FDA"/>
    <w:rsid w:val="00B76D1B"/>
    <w:rsid w:val="00B77460"/>
    <w:rsid w:val="00B775F9"/>
    <w:rsid w:val="00B777D2"/>
    <w:rsid w:val="00B779C7"/>
    <w:rsid w:val="00B77A90"/>
    <w:rsid w:val="00B77BCA"/>
    <w:rsid w:val="00B801A2"/>
    <w:rsid w:val="00B804B4"/>
    <w:rsid w:val="00B80FB3"/>
    <w:rsid w:val="00B81343"/>
    <w:rsid w:val="00B81488"/>
    <w:rsid w:val="00B815A5"/>
    <w:rsid w:val="00B81A2A"/>
    <w:rsid w:val="00B81C33"/>
    <w:rsid w:val="00B826D9"/>
    <w:rsid w:val="00B82D76"/>
    <w:rsid w:val="00B8346F"/>
    <w:rsid w:val="00B839DC"/>
    <w:rsid w:val="00B83CAE"/>
    <w:rsid w:val="00B84197"/>
    <w:rsid w:val="00B846BC"/>
    <w:rsid w:val="00B84AAA"/>
    <w:rsid w:val="00B8532D"/>
    <w:rsid w:val="00B85494"/>
    <w:rsid w:val="00B8567A"/>
    <w:rsid w:val="00B85805"/>
    <w:rsid w:val="00B86C3F"/>
    <w:rsid w:val="00B86DC4"/>
    <w:rsid w:val="00B873D9"/>
    <w:rsid w:val="00B87524"/>
    <w:rsid w:val="00B87A2A"/>
    <w:rsid w:val="00B907B3"/>
    <w:rsid w:val="00B90D85"/>
    <w:rsid w:val="00B90EA0"/>
    <w:rsid w:val="00B910F6"/>
    <w:rsid w:val="00B9129D"/>
    <w:rsid w:val="00B91510"/>
    <w:rsid w:val="00B919F4"/>
    <w:rsid w:val="00B91B73"/>
    <w:rsid w:val="00B91EA1"/>
    <w:rsid w:val="00B92201"/>
    <w:rsid w:val="00B93723"/>
    <w:rsid w:val="00B9382F"/>
    <w:rsid w:val="00B94AE3"/>
    <w:rsid w:val="00B94C56"/>
    <w:rsid w:val="00B94D11"/>
    <w:rsid w:val="00B953FF"/>
    <w:rsid w:val="00B956F1"/>
    <w:rsid w:val="00B958AF"/>
    <w:rsid w:val="00B96232"/>
    <w:rsid w:val="00B9686B"/>
    <w:rsid w:val="00B96977"/>
    <w:rsid w:val="00B969F1"/>
    <w:rsid w:val="00B96F38"/>
    <w:rsid w:val="00B96FD8"/>
    <w:rsid w:val="00B9701A"/>
    <w:rsid w:val="00B9725C"/>
    <w:rsid w:val="00B97A5D"/>
    <w:rsid w:val="00BA027E"/>
    <w:rsid w:val="00BA078D"/>
    <w:rsid w:val="00BA07C8"/>
    <w:rsid w:val="00BA15A6"/>
    <w:rsid w:val="00BA1950"/>
    <w:rsid w:val="00BA1A9F"/>
    <w:rsid w:val="00BA24AC"/>
    <w:rsid w:val="00BA24BB"/>
    <w:rsid w:val="00BA26AC"/>
    <w:rsid w:val="00BA26EF"/>
    <w:rsid w:val="00BA2817"/>
    <w:rsid w:val="00BA29ED"/>
    <w:rsid w:val="00BA2A5B"/>
    <w:rsid w:val="00BA2CD0"/>
    <w:rsid w:val="00BA3C17"/>
    <w:rsid w:val="00BA3F86"/>
    <w:rsid w:val="00BA433B"/>
    <w:rsid w:val="00BA4869"/>
    <w:rsid w:val="00BA4951"/>
    <w:rsid w:val="00BA4D1F"/>
    <w:rsid w:val="00BA57B6"/>
    <w:rsid w:val="00BA5BB6"/>
    <w:rsid w:val="00BA67DF"/>
    <w:rsid w:val="00BA6B1A"/>
    <w:rsid w:val="00BA70B5"/>
    <w:rsid w:val="00BA7249"/>
    <w:rsid w:val="00BA732A"/>
    <w:rsid w:val="00BA7576"/>
    <w:rsid w:val="00BA7A2B"/>
    <w:rsid w:val="00BA7AA9"/>
    <w:rsid w:val="00BA7BAD"/>
    <w:rsid w:val="00BA7FE8"/>
    <w:rsid w:val="00BB001F"/>
    <w:rsid w:val="00BB0459"/>
    <w:rsid w:val="00BB0E79"/>
    <w:rsid w:val="00BB134B"/>
    <w:rsid w:val="00BB13E1"/>
    <w:rsid w:val="00BB1593"/>
    <w:rsid w:val="00BB1837"/>
    <w:rsid w:val="00BB1D1B"/>
    <w:rsid w:val="00BB1EE1"/>
    <w:rsid w:val="00BB24D8"/>
    <w:rsid w:val="00BB33CA"/>
    <w:rsid w:val="00BB3658"/>
    <w:rsid w:val="00BB3D95"/>
    <w:rsid w:val="00BB3DA5"/>
    <w:rsid w:val="00BB3E8B"/>
    <w:rsid w:val="00BB431F"/>
    <w:rsid w:val="00BB476E"/>
    <w:rsid w:val="00BB4B7C"/>
    <w:rsid w:val="00BB4C74"/>
    <w:rsid w:val="00BB4E3C"/>
    <w:rsid w:val="00BB577A"/>
    <w:rsid w:val="00BB584A"/>
    <w:rsid w:val="00BB5C01"/>
    <w:rsid w:val="00BB6434"/>
    <w:rsid w:val="00BB64D6"/>
    <w:rsid w:val="00BB6A61"/>
    <w:rsid w:val="00BB6C2D"/>
    <w:rsid w:val="00BB729E"/>
    <w:rsid w:val="00BB7E02"/>
    <w:rsid w:val="00BC01E6"/>
    <w:rsid w:val="00BC0230"/>
    <w:rsid w:val="00BC0232"/>
    <w:rsid w:val="00BC0541"/>
    <w:rsid w:val="00BC0622"/>
    <w:rsid w:val="00BC068E"/>
    <w:rsid w:val="00BC1BE8"/>
    <w:rsid w:val="00BC1D18"/>
    <w:rsid w:val="00BC2642"/>
    <w:rsid w:val="00BC2F2B"/>
    <w:rsid w:val="00BC3203"/>
    <w:rsid w:val="00BC3CFD"/>
    <w:rsid w:val="00BC452F"/>
    <w:rsid w:val="00BC5416"/>
    <w:rsid w:val="00BC5DEA"/>
    <w:rsid w:val="00BC6171"/>
    <w:rsid w:val="00BC6497"/>
    <w:rsid w:val="00BC673E"/>
    <w:rsid w:val="00BC6917"/>
    <w:rsid w:val="00BC694C"/>
    <w:rsid w:val="00BC6CA5"/>
    <w:rsid w:val="00BC7170"/>
    <w:rsid w:val="00BC7E45"/>
    <w:rsid w:val="00BD019A"/>
    <w:rsid w:val="00BD02A1"/>
    <w:rsid w:val="00BD0557"/>
    <w:rsid w:val="00BD09A9"/>
    <w:rsid w:val="00BD1557"/>
    <w:rsid w:val="00BD1F07"/>
    <w:rsid w:val="00BD28E3"/>
    <w:rsid w:val="00BD28FE"/>
    <w:rsid w:val="00BD3F95"/>
    <w:rsid w:val="00BD4727"/>
    <w:rsid w:val="00BD4BD5"/>
    <w:rsid w:val="00BD4D5B"/>
    <w:rsid w:val="00BD5069"/>
    <w:rsid w:val="00BD59F0"/>
    <w:rsid w:val="00BD5CE5"/>
    <w:rsid w:val="00BD5EA8"/>
    <w:rsid w:val="00BD6924"/>
    <w:rsid w:val="00BD7434"/>
    <w:rsid w:val="00BD785A"/>
    <w:rsid w:val="00BD78B9"/>
    <w:rsid w:val="00BD7A0C"/>
    <w:rsid w:val="00BE122D"/>
    <w:rsid w:val="00BE1A40"/>
    <w:rsid w:val="00BE1E1D"/>
    <w:rsid w:val="00BE1FE9"/>
    <w:rsid w:val="00BE2125"/>
    <w:rsid w:val="00BE2612"/>
    <w:rsid w:val="00BE2AEB"/>
    <w:rsid w:val="00BE2FBF"/>
    <w:rsid w:val="00BE30EF"/>
    <w:rsid w:val="00BE3502"/>
    <w:rsid w:val="00BE3830"/>
    <w:rsid w:val="00BE3D27"/>
    <w:rsid w:val="00BE3E64"/>
    <w:rsid w:val="00BE4357"/>
    <w:rsid w:val="00BE43A7"/>
    <w:rsid w:val="00BE4BB1"/>
    <w:rsid w:val="00BE4D94"/>
    <w:rsid w:val="00BE55AC"/>
    <w:rsid w:val="00BE5F5A"/>
    <w:rsid w:val="00BE5F86"/>
    <w:rsid w:val="00BE784F"/>
    <w:rsid w:val="00BE7A2C"/>
    <w:rsid w:val="00BE7AA2"/>
    <w:rsid w:val="00BE7AD5"/>
    <w:rsid w:val="00BF01EE"/>
    <w:rsid w:val="00BF022E"/>
    <w:rsid w:val="00BF045C"/>
    <w:rsid w:val="00BF046C"/>
    <w:rsid w:val="00BF0600"/>
    <w:rsid w:val="00BF1A05"/>
    <w:rsid w:val="00BF1E5D"/>
    <w:rsid w:val="00BF304C"/>
    <w:rsid w:val="00BF3133"/>
    <w:rsid w:val="00BF330E"/>
    <w:rsid w:val="00BF33AC"/>
    <w:rsid w:val="00BF346E"/>
    <w:rsid w:val="00BF3FC0"/>
    <w:rsid w:val="00BF437C"/>
    <w:rsid w:val="00BF43E4"/>
    <w:rsid w:val="00BF4816"/>
    <w:rsid w:val="00BF4A77"/>
    <w:rsid w:val="00BF4B82"/>
    <w:rsid w:val="00BF51FD"/>
    <w:rsid w:val="00BF54C7"/>
    <w:rsid w:val="00BF5679"/>
    <w:rsid w:val="00BF5B5A"/>
    <w:rsid w:val="00BF5E28"/>
    <w:rsid w:val="00BF647F"/>
    <w:rsid w:val="00BF6E3D"/>
    <w:rsid w:val="00BF7730"/>
    <w:rsid w:val="00BF7B2D"/>
    <w:rsid w:val="00C00587"/>
    <w:rsid w:val="00C00980"/>
    <w:rsid w:val="00C00ECC"/>
    <w:rsid w:val="00C02244"/>
    <w:rsid w:val="00C0252D"/>
    <w:rsid w:val="00C029A5"/>
    <w:rsid w:val="00C02AF6"/>
    <w:rsid w:val="00C02D57"/>
    <w:rsid w:val="00C037CA"/>
    <w:rsid w:val="00C03E65"/>
    <w:rsid w:val="00C04317"/>
    <w:rsid w:val="00C047BA"/>
    <w:rsid w:val="00C04DD8"/>
    <w:rsid w:val="00C051AB"/>
    <w:rsid w:val="00C052A1"/>
    <w:rsid w:val="00C06501"/>
    <w:rsid w:val="00C0693D"/>
    <w:rsid w:val="00C101F6"/>
    <w:rsid w:val="00C10AE9"/>
    <w:rsid w:val="00C11E70"/>
    <w:rsid w:val="00C1211D"/>
    <w:rsid w:val="00C12207"/>
    <w:rsid w:val="00C1221A"/>
    <w:rsid w:val="00C12BC7"/>
    <w:rsid w:val="00C12C4C"/>
    <w:rsid w:val="00C133AC"/>
    <w:rsid w:val="00C138E0"/>
    <w:rsid w:val="00C13B68"/>
    <w:rsid w:val="00C14902"/>
    <w:rsid w:val="00C153A3"/>
    <w:rsid w:val="00C15817"/>
    <w:rsid w:val="00C1648D"/>
    <w:rsid w:val="00C1697C"/>
    <w:rsid w:val="00C16E1F"/>
    <w:rsid w:val="00C17836"/>
    <w:rsid w:val="00C179AF"/>
    <w:rsid w:val="00C17C2E"/>
    <w:rsid w:val="00C2013C"/>
    <w:rsid w:val="00C203D2"/>
    <w:rsid w:val="00C205D8"/>
    <w:rsid w:val="00C20E88"/>
    <w:rsid w:val="00C21079"/>
    <w:rsid w:val="00C210B3"/>
    <w:rsid w:val="00C21679"/>
    <w:rsid w:val="00C21930"/>
    <w:rsid w:val="00C21EC1"/>
    <w:rsid w:val="00C22531"/>
    <w:rsid w:val="00C2260C"/>
    <w:rsid w:val="00C22CFA"/>
    <w:rsid w:val="00C22D06"/>
    <w:rsid w:val="00C22F24"/>
    <w:rsid w:val="00C2302D"/>
    <w:rsid w:val="00C230B8"/>
    <w:rsid w:val="00C2316F"/>
    <w:rsid w:val="00C235A9"/>
    <w:rsid w:val="00C237C5"/>
    <w:rsid w:val="00C23D29"/>
    <w:rsid w:val="00C23EDE"/>
    <w:rsid w:val="00C2466B"/>
    <w:rsid w:val="00C24EFF"/>
    <w:rsid w:val="00C26B9B"/>
    <w:rsid w:val="00C26E5D"/>
    <w:rsid w:val="00C2743B"/>
    <w:rsid w:val="00C27567"/>
    <w:rsid w:val="00C3011E"/>
    <w:rsid w:val="00C303C1"/>
    <w:rsid w:val="00C304DC"/>
    <w:rsid w:val="00C3074F"/>
    <w:rsid w:val="00C30B79"/>
    <w:rsid w:val="00C313A0"/>
    <w:rsid w:val="00C315CA"/>
    <w:rsid w:val="00C317D3"/>
    <w:rsid w:val="00C31B86"/>
    <w:rsid w:val="00C31FBD"/>
    <w:rsid w:val="00C32081"/>
    <w:rsid w:val="00C323CF"/>
    <w:rsid w:val="00C328B3"/>
    <w:rsid w:val="00C329E8"/>
    <w:rsid w:val="00C33952"/>
    <w:rsid w:val="00C33F77"/>
    <w:rsid w:val="00C34145"/>
    <w:rsid w:val="00C34154"/>
    <w:rsid w:val="00C34745"/>
    <w:rsid w:val="00C34ADE"/>
    <w:rsid w:val="00C34CB1"/>
    <w:rsid w:val="00C34F36"/>
    <w:rsid w:val="00C3539C"/>
    <w:rsid w:val="00C356BA"/>
    <w:rsid w:val="00C36DA9"/>
    <w:rsid w:val="00C376D8"/>
    <w:rsid w:val="00C378F0"/>
    <w:rsid w:val="00C37D77"/>
    <w:rsid w:val="00C400E7"/>
    <w:rsid w:val="00C401FB"/>
    <w:rsid w:val="00C40266"/>
    <w:rsid w:val="00C40583"/>
    <w:rsid w:val="00C40778"/>
    <w:rsid w:val="00C407FB"/>
    <w:rsid w:val="00C40AEC"/>
    <w:rsid w:val="00C40BAA"/>
    <w:rsid w:val="00C41F3E"/>
    <w:rsid w:val="00C42226"/>
    <w:rsid w:val="00C43479"/>
    <w:rsid w:val="00C43C5B"/>
    <w:rsid w:val="00C4427D"/>
    <w:rsid w:val="00C442C0"/>
    <w:rsid w:val="00C449DA"/>
    <w:rsid w:val="00C454F8"/>
    <w:rsid w:val="00C4550A"/>
    <w:rsid w:val="00C45F89"/>
    <w:rsid w:val="00C46104"/>
    <w:rsid w:val="00C463C8"/>
    <w:rsid w:val="00C46CE8"/>
    <w:rsid w:val="00C47081"/>
    <w:rsid w:val="00C47099"/>
    <w:rsid w:val="00C4750F"/>
    <w:rsid w:val="00C478A9"/>
    <w:rsid w:val="00C47B9D"/>
    <w:rsid w:val="00C50BF4"/>
    <w:rsid w:val="00C50CF7"/>
    <w:rsid w:val="00C5108A"/>
    <w:rsid w:val="00C5141C"/>
    <w:rsid w:val="00C51552"/>
    <w:rsid w:val="00C517AB"/>
    <w:rsid w:val="00C517C0"/>
    <w:rsid w:val="00C52004"/>
    <w:rsid w:val="00C52363"/>
    <w:rsid w:val="00C52717"/>
    <w:rsid w:val="00C527BD"/>
    <w:rsid w:val="00C52847"/>
    <w:rsid w:val="00C52C10"/>
    <w:rsid w:val="00C52DD6"/>
    <w:rsid w:val="00C536E9"/>
    <w:rsid w:val="00C53D5F"/>
    <w:rsid w:val="00C547B9"/>
    <w:rsid w:val="00C54850"/>
    <w:rsid w:val="00C54CFF"/>
    <w:rsid w:val="00C559B4"/>
    <w:rsid w:val="00C55DAB"/>
    <w:rsid w:val="00C564B2"/>
    <w:rsid w:val="00C56C1F"/>
    <w:rsid w:val="00C56CB4"/>
    <w:rsid w:val="00C572E3"/>
    <w:rsid w:val="00C5791F"/>
    <w:rsid w:val="00C57E2C"/>
    <w:rsid w:val="00C607B4"/>
    <w:rsid w:val="00C609E4"/>
    <w:rsid w:val="00C60A5C"/>
    <w:rsid w:val="00C60CF2"/>
    <w:rsid w:val="00C61102"/>
    <w:rsid w:val="00C61AC7"/>
    <w:rsid w:val="00C620BA"/>
    <w:rsid w:val="00C620F1"/>
    <w:rsid w:val="00C63633"/>
    <w:rsid w:val="00C63838"/>
    <w:rsid w:val="00C63F6D"/>
    <w:rsid w:val="00C6417D"/>
    <w:rsid w:val="00C6418D"/>
    <w:rsid w:val="00C641B7"/>
    <w:rsid w:val="00C64B15"/>
    <w:rsid w:val="00C650C3"/>
    <w:rsid w:val="00C65439"/>
    <w:rsid w:val="00C655A6"/>
    <w:rsid w:val="00C655C1"/>
    <w:rsid w:val="00C65701"/>
    <w:rsid w:val="00C6586B"/>
    <w:rsid w:val="00C661AA"/>
    <w:rsid w:val="00C664E4"/>
    <w:rsid w:val="00C66A72"/>
    <w:rsid w:val="00C66B62"/>
    <w:rsid w:val="00C66CC1"/>
    <w:rsid w:val="00C66E63"/>
    <w:rsid w:val="00C66F3F"/>
    <w:rsid w:val="00C67194"/>
    <w:rsid w:val="00C6798E"/>
    <w:rsid w:val="00C706B4"/>
    <w:rsid w:val="00C707C7"/>
    <w:rsid w:val="00C708D3"/>
    <w:rsid w:val="00C70A17"/>
    <w:rsid w:val="00C70ADA"/>
    <w:rsid w:val="00C70DC6"/>
    <w:rsid w:val="00C71285"/>
    <w:rsid w:val="00C713C5"/>
    <w:rsid w:val="00C713D6"/>
    <w:rsid w:val="00C71867"/>
    <w:rsid w:val="00C71B66"/>
    <w:rsid w:val="00C72AEF"/>
    <w:rsid w:val="00C72C26"/>
    <w:rsid w:val="00C72FAF"/>
    <w:rsid w:val="00C7310E"/>
    <w:rsid w:val="00C732A6"/>
    <w:rsid w:val="00C734D7"/>
    <w:rsid w:val="00C736DF"/>
    <w:rsid w:val="00C73A24"/>
    <w:rsid w:val="00C73F9E"/>
    <w:rsid w:val="00C747F2"/>
    <w:rsid w:val="00C74A13"/>
    <w:rsid w:val="00C74AF3"/>
    <w:rsid w:val="00C753F5"/>
    <w:rsid w:val="00C7549B"/>
    <w:rsid w:val="00C7574B"/>
    <w:rsid w:val="00C75B45"/>
    <w:rsid w:val="00C762D5"/>
    <w:rsid w:val="00C76B4D"/>
    <w:rsid w:val="00C76BF9"/>
    <w:rsid w:val="00C76FAA"/>
    <w:rsid w:val="00C77870"/>
    <w:rsid w:val="00C77D75"/>
    <w:rsid w:val="00C8005C"/>
    <w:rsid w:val="00C80E59"/>
    <w:rsid w:val="00C816BD"/>
    <w:rsid w:val="00C81C31"/>
    <w:rsid w:val="00C81D56"/>
    <w:rsid w:val="00C8201B"/>
    <w:rsid w:val="00C8211C"/>
    <w:rsid w:val="00C826F0"/>
    <w:rsid w:val="00C82A1A"/>
    <w:rsid w:val="00C82BEC"/>
    <w:rsid w:val="00C82FA6"/>
    <w:rsid w:val="00C8423C"/>
    <w:rsid w:val="00C84385"/>
    <w:rsid w:val="00C848AD"/>
    <w:rsid w:val="00C84EAF"/>
    <w:rsid w:val="00C86347"/>
    <w:rsid w:val="00C86F8A"/>
    <w:rsid w:val="00C87C4D"/>
    <w:rsid w:val="00C87C8A"/>
    <w:rsid w:val="00C90052"/>
    <w:rsid w:val="00C903FF"/>
    <w:rsid w:val="00C90490"/>
    <w:rsid w:val="00C904DE"/>
    <w:rsid w:val="00C9073E"/>
    <w:rsid w:val="00C907AD"/>
    <w:rsid w:val="00C90862"/>
    <w:rsid w:val="00C908B9"/>
    <w:rsid w:val="00C90948"/>
    <w:rsid w:val="00C910BF"/>
    <w:rsid w:val="00C912C3"/>
    <w:rsid w:val="00C91406"/>
    <w:rsid w:val="00C91436"/>
    <w:rsid w:val="00C9207A"/>
    <w:rsid w:val="00C92A48"/>
    <w:rsid w:val="00C92B9F"/>
    <w:rsid w:val="00C930D1"/>
    <w:rsid w:val="00C936F7"/>
    <w:rsid w:val="00C93A5A"/>
    <w:rsid w:val="00C93B38"/>
    <w:rsid w:val="00C944A5"/>
    <w:rsid w:val="00C947D9"/>
    <w:rsid w:val="00C95052"/>
    <w:rsid w:val="00C95E8A"/>
    <w:rsid w:val="00C9677C"/>
    <w:rsid w:val="00C968C1"/>
    <w:rsid w:val="00C96B2D"/>
    <w:rsid w:val="00C975E8"/>
    <w:rsid w:val="00CA0224"/>
    <w:rsid w:val="00CA09C7"/>
    <w:rsid w:val="00CA18AA"/>
    <w:rsid w:val="00CA2019"/>
    <w:rsid w:val="00CA262C"/>
    <w:rsid w:val="00CA273F"/>
    <w:rsid w:val="00CA31EB"/>
    <w:rsid w:val="00CA380C"/>
    <w:rsid w:val="00CA39A5"/>
    <w:rsid w:val="00CA3A72"/>
    <w:rsid w:val="00CA3E4C"/>
    <w:rsid w:val="00CA43C3"/>
    <w:rsid w:val="00CA4851"/>
    <w:rsid w:val="00CA4BF5"/>
    <w:rsid w:val="00CA50D1"/>
    <w:rsid w:val="00CA5DA3"/>
    <w:rsid w:val="00CA6FE4"/>
    <w:rsid w:val="00CA710B"/>
    <w:rsid w:val="00CA7B72"/>
    <w:rsid w:val="00CA7C9E"/>
    <w:rsid w:val="00CA7D22"/>
    <w:rsid w:val="00CB0072"/>
    <w:rsid w:val="00CB019E"/>
    <w:rsid w:val="00CB07F5"/>
    <w:rsid w:val="00CB0920"/>
    <w:rsid w:val="00CB0BF4"/>
    <w:rsid w:val="00CB1462"/>
    <w:rsid w:val="00CB164B"/>
    <w:rsid w:val="00CB17D5"/>
    <w:rsid w:val="00CB191E"/>
    <w:rsid w:val="00CB1EDD"/>
    <w:rsid w:val="00CB1F06"/>
    <w:rsid w:val="00CB2303"/>
    <w:rsid w:val="00CB2462"/>
    <w:rsid w:val="00CB2EA8"/>
    <w:rsid w:val="00CB3288"/>
    <w:rsid w:val="00CB33AB"/>
    <w:rsid w:val="00CB349E"/>
    <w:rsid w:val="00CB41EC"/>
    <w:rsid w:val="00CB4319"/>
    <w:rsid w:val="00CB49ED"/>
    <w:rsid w:val="00CB4D34"/>
    <w:rsid w:val="00CB5861"/>
    <w:rsid w:val="00CB5FD9"/>
    <w:rsid w:val="00CB61A5"/>
    <w:rsid w:val="00CB62B8"/>
    <w:rsid w:val="00CB65EA"/>
    <w:rsid w:val="00CB69B0"/>
    <w:rsid w:val="00CB6AAA"/>
    <w:rsid w:val="00CB6BA2"/>
    <w:rsid w:val="00CB6BE6"/>
    <w:rsid w:val="00CB742D"/>
    <w:rsid w:val="00CB74F8"/>
    <w:rsid w:val="00CB7642"/>
    <w:rsid w:val="00CB765A"/>
    <w:rsid w:val="00CB79C2"/>
    <w:rsid w:val="00CB7EF9"/>
    <w:rsid w:val="00CC010A"/>
    <w:rsid w:val="00CC03BD"/>
    <w:rsid w:val="00CC0507"/>
    <w:rsid w:val="00CC05A0"/>
    <w:rsid w:val="00CC08B2"/>
    <w:rsid w:val="00CC109B"/>
    <w:rsid w:val="00CC161E"/>
    <w:rsid w:val="00CC17E7"/>
    <w:rsid w:val="00CC18B8"/>
    <w:rsid w:val="00CC190D"/>
    <w:rsid w:val="00CC19F3"/>
    <w:rsid w:val="00CC1E61"/>
    <w:rsid w:val="00CC22CC"/>
    <w:rsid w:val="00CC25A8"/>
    <w:rsid w:val="00CC27FA"/>
    <w:rsid w:val="00CC2B5D"/>
    <w:rsid w:val="00CC2C0B"/>
    <w:rsid w:val="00CC2D68"/>
    <w:rsid w:val="00CC34D2"/>
    <w:rsid w:val="00CC39AC"/>
    <w:rsid w:val="00CC39D6"/>
    <w:rsid w:val="00CC3E1C"/>
    <w:rsid w:val="00CC42CD"/>
    <w:rsid w:val="00CC4B03"/>
    <w:rsid w:val="00CC55E9"/>
    <w:rsid w:val="00CC5A9F"/>
    <w:rsid w:val="00CC6064"/>
    <w:rsid w:val="00CC62BF"/>
    <w:rsid w:val="00CC6970"/>
    <w:rsid w:val="00CD0318"/>
    <w:rsid w:val="00CD0978"/>
    <w:rsid w:val="00CD0E28"/>
    <w:rsid w:val="00CD11A5"/>
    <w:rsid w:val="00CD2418"/>
    <w:rsid w:val="00CD2444"/>
    <w:rsid w:val="00CD2459"/>
    <w:rsid w:val="00CD24E1"/>
    <w:rsid w:val="00CD287C"/>
    <w:rsid w:val="00CD3604"/>
    <w:rsid w:val="00CD39B6"/>
    <w:rsid w:val="00CD39C0"/>
    <w:rsid w:val="00CD3BBD"/>
    <w:rsid w:val="00CD44BF"/>
    <w:rsid w:val="00CD4D08"/>
    <w:rsid w:val="00CD5065"/>
    <w:rsid w:val="00CD50CF"/>
    <w:rsid w:val="00CD555E"/>
    <w:rsid w:val="00CD5600"/>
    <w:rsid w:val="00CD5BE3"/>
    <w:rsid w:val="00CD67BC"/>
    <w:rsid w:val="00CD6FCC"/>
    <w:rsid w:val="00CD74E7"/>
    <w:rsid w:val="00CD7500"/>
    <w:rsid w:val="00CD7997"/>
    <w:rsid w:val="00CD7B79"/>
    <w:rsid w:val="00CD7F03"/>
    <w:rsid w:val="00CE02D8"/>
    <w:rsid w:val="00CE03AA"/>
    <w:rsid w:val="00CE0AFC"/>
    <w:rsid w:val="00CE0E78"/>
    <w:rsid w:val="00CE1ADA"/>
    <w:rsid w:val="00CE24A8"/>
    <w:rsid w:val="00CE2836"/>
    <w:rsid w:val="00CE365F"/>
    <w:rsid w:val="00CE376A"/>
    <w:rsid w:val="00CE3E3F"/>
    <w:rsid w:val="00CE3E83"/>
    <w:rsid w:val="00CE42CC"/>
    <w:rsid w:val="00CE4645"/>
    <w:rsid w:val="00CE4747"/>
    <w:rsid w:val="00CE4EE2"/>
    <w:rsid w:val="00CE51BB"/>
    <w:rsid w:val="00CE51EA"/>
    <w:rsid w:val="00CE5276"/>
    <w:rsid w:val="00CE5645"/>
    <w:rsid w:val="00CE5DDA"/>
    <w:rsid w:val="00CE61C9"/>
    <w:rsid w:val="00CE64DE"/>
    <w:rsid w:val="00CE6532"/>
    <w:rsid w:val="00CE71B3"/>
    <w:rsid w:val="00CE72A1"/>
    <w:rsid w:val="00CE7513"/>
    <w:rsid w:val="00CE7F6C"/>
    <w:rsid w:val="00CF112A"/>
    <w:rsid w:val="00CF11AC"/>
    <w:rsid w:val="00CF13A4"/>
    <w:rsid w:val="00CF16BD"/>
    <w:rsid w:val="00CF1976"/>
    <w:rsid w:val="00CF22DC"/>
    <w:rsid w:val="00CF2DC5"/>
    <w:rsid w:val="00CF3C4D"/>
    <w:rsid w:val="00CF3C72"/>
    <w:rsid w:val="00CF4130"/>
    <w:rsid w:val="00CF448D"/>
    <w:rsid w:val="00CF4689"/>
    <w:rsid w:val="00CF47C3"/>
    <w:rsid w:val="00CF5525"/>
    <w:rsid w:val="00CF56DE"/>
    <w:rsid w:val="00CF58A7"/>
    <w:rsid w:val="00CF5DBD"/>
    <w:rsid w:val="00CF5F19"/>
    <w:rsid w:val="00CF66AD"/>
    <w:rsid w:val="00CF68AE"/>
    <w:rsid w:val="00CF6AD6"/>
    <w:rsid w:val="00CF6CA4"/>
    <w:rsid w:val="00CF702A"/>
    <w:rsid w:val="00CF790C"/>
    <w:rsid w:val="00CF7E3A"/>
    <w:rsid w:val="00CF7EE1"/>
    <w:rsid w:val="00D00172"/>
    <w:rsid w:val="00D00644"/>
    <w:rsid w:val="00D007E3"/>
    <w:rsid w:val="00D00820"/>
    <w:rsid w:val="00D00A4A"/>
    <w:rsid w:val="00D01180"/>
    <w:rsid w:val="00D018AD"/>
    <w:rsid w:val="00D02113"/>
    <w:rsid w:val="00D025BD"/>
    <w:rsid w:val="00D026EB"/>
    <w:rsid w:val="00D03735"/>
    <w:rsid w:val="00D040E8"/>
    <w:rsid w:val="00D043B3"/>
    <w:rsid w:val="00D04AD2"/>
    <w:rsid w:val="00D05044"/>
    <w:rsid w:val="00D05590"/>
    <w:rsid w:val="00D05652"/>
    <w:rsid w:val="00D05C30"/>
    <w:rsid w:val="00D05F9D"/>
    <w:rsid w:val="00D061DD"/>
    <w:rsid w:val="00D062AB"/>
    <w:rsid w:val="00D068B6"/>
    <w:rsid w:val="00D07438"/>
    <w:rsid w:val="00D1010F"/>
    <w:rsid w:val="00D103B5"/>
    <w:rsid w:val="00D10BF5"/>
    <w:rsid w:val="00D10F21"/>
    <w:rsid w:val="00D11045"/>
    <w:rsid w:val="00D116CB"/>
    <w:rsid w:val="00D11C1F"/>
    <w:rsid w:val="00D139BD"/>
    <w:rsid w:val="00D13DA3"/>
    <w:rsid w:val="00D14409"/>
    <w:rsid w:val="00D14714"/>
    <w:rsid w:val="00D1476D"/>
    <w:rsid w:val="00D14E7E"/>
    <w:rsid w:val="00D15135"/>
    <w:rsid w:val="00D152F2"/>
    <w:rsid w:val="00D153B5"/>
    <w:rsid w:val="00D157AA"/>
    <w:rsid w:val="00D15C40"/>
    <w:rsid w:val="00D16249"/>
    <w:rsid w:val="00D16DD5"/>
    <w:rsid w:val="00D173B5"/>
    <w:rsid w:val="00D1747E"/>
    <w:rsid w:val="00D17B64"/>
    <w:rsid w:val="00D17E75"/>
    <w:rsid w:val="00D17F2E"/>
    <w:rsid w:val="00D2002E"/>
    <w:rsid w:val="00D2075A"/>
    <w:rsid w:val="00D207A9"/>
    <w:rsid w:val="00D210B7"/>
    <w:rsid w:val="00D21C76"/>
    <w:rsid w:val="00D21D07"/>
    <w:rsid w:val="00D2233E"/>
    <w:rsid w:val="00D2247A"/>
    <w:rsid w:val="00D22525"/>
    <w:rsid w:val="00D22A13"/>
    <w:rsid w:val="00D22A1B"/>
    <w:rsid w:val="00D23728"/>
    <w:rsid w:val="00D23A61"/>
    <w:rsid w:val="00D24466"/>
    <w:rsid w:val="00D24809"/>
    <w:rsid w:val="00D24AC3"/>
    <w:rsid w:val="00D24C9B"/>
    <w:rsid w:val="00D24DC2"/>
    <w:rsid w:val="00D25678"/>
    <w:rsid w:val="00D25DC1"/>
    <w:rsid w:val="00D25E79"/>
    <w:rsid w:val="00D2636F"/>
    <w:rsid w:val="00D267A9"/>
    <w:rsid w:val="00D26870"/>
    <w:rsid w:val="00D26913"/>
    <w:rsid w:val="00D27413"/>
    <w:rsid w:val="00D27713"/>
    <w:rsid w:val="00D27B67"/>
    <w:rsid w:val="00D30163"/>
    <w:rsid w:val="00D303A3"/>
    <w:rsid w:val="00D303F7"/>
    <w:rsid w:val="00D3053B"/>
    <w:rsid w:val="00D30C6F"/>
    <w:rsid w:val="00D31071"/>
    <w:rsid w:val="00D31A33"/>
    <w:rsid w:val="00D329DA"/>
    <w:rsid w:val="00D33868"/>
    <w:rsid w:val="00D340A8"/>
    <w:rsid w:val="00D349AB"/>
    <w:rsid w:val="00D35290"/>
    <w:rsid w:val="00D35381"/>
    <w:rsid w:val="00D35E94"/>
    <w:rsid w:val="00D35FE2"/>
    <w:rsid w:val="00D36397"/>
    <w:rsid w:val="00D3657F"/>
    <w:rsid w:val="00D368A9"/>
    <w:rsid w:val="00D36980"/>
    <w:rsid w:val="00D369DA"/>
    <w:rsid w:val="00D36C32"/>
    <w:rsid w:val="00D36CBB"/>
    <w:rsid w:val="00D378A9"/>
    <w:rsid w:val="00D37996"/>
    <w:rsid w:val="00D37AD0"/>
    <w:rsid w:val="00D37BF8"/>
    <w:rsid w:val="00D40182"/>
    <w:rsid w:val="00D404F7"/>
    <w:rsid w:val="00D40CCE"/>
    <w:rsid w:val="00D41804"/>
    <w:rsid w:val="00D41A65"/>
    <w:rsid w:val="00D41DFF"/>
    <w:rsid w:val="00D426AF"/>
    <w:rsid w:val="00D42785"/>
    <w:rsid w:val="00D432B3"/>
    <w:rsid w:val="00D43591"/>
    <w:rsid w:val="00D436D0"/>
    <w:rsid w:val="00D43D35"/>
    <w:rsid w:val="00D43EEB"/>
    <w:rsid w:val="00D43F0E"/>
    <w:rsid w:val="00D44B49"/>
    <w:rsid w:val="00D45F3D"/>
    <w:rsid w:val="00D4620C"/>
    <w:rsid w:val="00D46A3A"/>
    <w:rsid w:val="00D47018"/>
    <w:rsid w:val="00D47376"/>
    <w:rsid w:val="00D474C6"/>
    <w:rsid w:val="00D47722"/>
    <w:rsid w:val="00D47C21"/>
    <w:rsid w:val="00D502F1"/>
    <w:rsid w:val="00D503B3"/>
    <w:rsid w:val="00D50956"/>
    <w:rsid w:val="00D50A41"/>
    <w:rsid w:val="00D51316"/>
    <w:rsid w:val="00D51ADF"/>
    <w:rsid w:val="00D51B78"/>
    <w:rsid w:val="00D51D4D"/>
    <w:rsid w:val="00D5223D"/>
    <w:rsid w:val="00D52BD1"/>
    <w:rsid w:val="00D53963"/>
    <w:rsid w:val="00D53C19"/>
    <w:rsid w:val="00D53CC3"/>
    <w:rsid w:val="00D53DC9"/>
    <w:rsid w:val="00D54106"/>
    <w:rsid w:val="00D541DD"/>
    <w:rsid w:val="00D54263"/>
    <w:rsid w:val="00D547D3"/>
    <w:rsid w:val="00D54FEF"/>
    <w:rsid w:val="00D553C4"/>
    <w:rsid w:val="00D55892"/>
    <w:rsid w:val="00D56486"/>
    <w:rsid w:val="00D568F3"/>
    <w:rsid w:val="00D57386"/>
    <w:rsid w:val="00D573B2"/>
    <w:rsid w:val="00D574B7"/>
    <w:rsid w:val="00D575D4"/>
    <w:rsid w:val="00D5781B"/>
    <w:rsid w:val="00D57EBB"/>
    <w:rsid w:val="00D61127"/>
    <w:rsid w:val="00D61A54"/>
    <w:rsid w:val="00D61DF7"/>
    <w:rsid w:val="00D6261F"/>
    <w:rsid w:val="00D62828"/>
    <w:rsid w:val="00D62CE5"/>
    <w:rsid w:val="00D63B9F"/>
    <w:rsid w:val="00D642B1"/>
    <w:rsid w:val="00D64879"/>
    <w:rsid w:val="00D64AF2"/>
    <w:rsid w:val="00D64B10"/>
    <w:rsid w:val="00D64F2B"/>
    <w:rsid w:val="00D654FA"/>
    <w:rsid w:val="00D65E96"/>
    <w:rsid w:val="00D67387"/>
    <w:rsid w:val="00D673CB"/>
    <w:rsid w:val="00D67FEB"/>
    <w:rsid w:val="00D70011"/>
    <w:rsid w:val="00D705FF"/>
    <w:rsid w:val="00D7066C"/>
    <w:rsid w:val="00D70CA8"/>
    <w:rsid w:val="00D70D4D"/>
    <w:rsid w:val="00D7152E"/>
    <w:rsid w:val="00D7277D"/>
    <w:rsid w:val="00D73398"/>
    <w:rsid w:val="00D73876"/>
    <w:rsid w:val="00D73970"/>
    <w:rsid w:val="00D73A16"/>
    <w:rsid w:val="00D7408E"/>
    <w:rsid w:val="00D7424D"/>
    <w:rsid w:val="00D74320"/>
    <w:rsid w:val="00D74827"/>
    <w:rsid w:val="00D74AC6"/>
    <w:rsid w:val="00D74CB3"/>
    <w:rsid w:val="00D75013"/>
    <w:rsid w:val="00D75646"/>
    <w:rsid w:val="00D7569D"/>
    <w:rsid w:val="00D761F6"/>
    <w:rsid w:val="00D76370"/>
    <w:rsid w:val="00D7642B"/>
    <w:rsid w:val="00D7645D"/>
    <w:rsid w:val="00D77089"/>
    <w:rsid w:val="00D772FE"/>
    <w:rsid w:val="00D77C7D"/>
    <w:rsid w:val="00D8058B"/>
    <w:rsid w:val="00D80EE2"/>
    <w:rsid w:val="00D81206"/>
    <w:rsid w:val="00D8128D"/>
    <w:rsid w:val="00D81926"/>
    <w:rsid w:val="00D81B5F"/>
    <w:rsid w:val="00D82581"/>
    <w:rsid w:val="00D82657"/>
    <w:rsid w:val="00D82A1B"/>
    <w:rsid w:val="00D83E84"/>
    <w:rsid w:val="00D84083"/>
    <w:rsid w:val="00D845A9"/>
    <w:rsid w:val="00D845FC"/>
    <w:rsid w:val="00D84820"/>
    <w:rsid w:val="00D84F45"/>
    <w:rsid w:val="00D84F4E"/>
    <w:rsid w:val="00D85303"/>
    <w:rsid w:val="00D85E52"/>
    <w:rsid w:val="00D86204"/>
    <w:rsid w:val="00D864B7"/>
    <w:rsid w:val="00D86604"/>
    <w:rsid w:val="00D8709C"/>
    <w:rsid w:val="00D877F0"/>
    <w:rsid w:val="00D9037F"/>
    <w:rsid w:val="00D90A26"/>
    <w:rsid w:val="00D90D22"/>
    <w:rsid w:val="00D90DDF"/>
    <w:rsid w:val="00D9105A"/>
    <w:rsid w:val="00D91605"/>
    <w:rsid w:val="00D91B39"/>
    <w:rsid w:val="00D92CDD"/>
    <w:rsid w:val="00D930C6"/>
    <w:rsid w:val="00D9370B"/>
    <w:rsid w:val="00D93EC6"/>
    <w:rsid w:val="00D94AF7"/>
    <w:rsid w:val="00D94CDF"/>
    <w:rsid w:val="00D94F9A"/>
    <w:rsid w:val="00D95602"/>
    <w:rsid w:val="00D957C9"/>
    <w:rsid w:val="00D95CF1"/>
    <w:rsid w:val="00D95E9C"/>
    <w:rsid w:val="00D96482"/>
    <w:rsid w:val="00D968AF"/>
    <w:rsid w:val="00D96AD4"/>
    <w:rsid w:val="00D9708F"/>
    <w:rsid w:val="00D9719B"/>
    <w:rsid w:val="00D974CC"/>
    <w:rsid w:val="00D974F0"/>
    <w:rsid w:val="00D977E5"/>
    <w:rsid w:val="00D97823"/>
    <w:rsid w:val="00DA107E"/>
    <w:rsid w:val="00DA1182"/>
    <w:rsid w:val="00DA1731"/>
    <w:rsid w:val="00DA17CF"/>
    <w:rsid w:val="00DA1854"/>
    <w:rsid w:val="00DA1C6F"/>
    <w:rsid w:val="00DA1D69"/>
    <w:rsid w:val="00DA3B54"/>
    <w:rsid w:val="00DA3F37"/>
    <w:rsid w:val="00DA4060"/>
    <w:rsid w:val="00DA505E"/>
    <w:rsid w:val="00DA5CA2"/>
    <w:rsid w:val="00DA60EC"/>
    <w:rsid w:val="00DA699F"/>
    <w:rsid w:val="00DA6BEF"/>
    <w:rsid w:val="00DA7209"/>
    <w:rsid w:val="00DA7B58"/>
    <w:rsid w:val="00DB060C"/>
    <w:rsid w:val="00DB07F8"/>
    <w:rsid w:val="00DB0F0E"/>
    <w:rsid w:val="00DB0F84"/>
    <w:rsid w:val="00DB11A7"/>
    <w:rsid w:val="00DB1A83"/>
    <w:rsid w:val="00DB1BAE"/>
    <w:rsid w:val="00DB284A"/>
    <w:rsid w:val="00DB2886"/>
    <w:rsid w:val="00DB2A65"/>
    <w:rsid w:val="00DB2EFA"/>
    <w:rsid w:val="00DB32EF"/>
    <w:rsid w:val="00DB4F33"/>
    <w:rsid w:val="00DB4FF4"/>
    <w:rsid w:val="00DB54D0"/>
    <w:rsid w:val="00DB5C05"/>
    <w:rsid w:val="00DB65A4"/>
    <w:rsid w:val="00DB6C73"/>
    <w:rsid w:val="00DB6EA8"/>
    <w:rsid w:val="00DB70A4"/>
    <w:rsid w:val="00DB72FB"/>
    <w:rsid w:val="00DB75DC"/>
    <w:rsid w:val="00DB7631"/>
    <w:rsid w:val="00DB7690"/>
    <w:rsid w:val="00DB76FA"/>
    <w:rsid w:val="00DB7812"/>
    <w:rsid w:val="00DB7B7E"/>
    <w:rsid w:val="00DB7F24"/>
    <w:rsid w:val="00DC0647"/>
    <w:rsid w:val="00DC0D00"/>
    <w:rsid w:val="00DC1102"/>
    <w:rsid w:val="00DC130B"/>
    <w:rsid w:val="00DC1386"/>
    <w:rsid w:val="00DC14A9"/>
    <w:rsid w:val="00DC1577"/>
    <w:rsid w:val="00DC1F43"/>
    <w:rsid w:val="00DC244F"/>
    <w:rsid w:val="00DC247C"/>
    <w:rsid w:val="00DC2783"/>
    <w:rsid w:val="00DC2E64"/>
    <w:rsid w:val="00DC308A"/>
    <w:rsid w:val="00DC30EF"/>
    <w:rsid w:val="00DC39BB"/>
    <w:rsid w:val="00DC474E"/>
    <w:rsid w:val="00DC4E69"/>
    <w:rsid w:val="00DC5CBD"/>
    <w:rsid w:val="00DC62D1"/>
    <w:rsid w:val="00DC6566"/>
    <w:rsid w:val="00DC6631"/>
    <w:rsid w:val="00DC6A33"/>
    <w:rsid w:val="00DC6B61"/>
    <w:rsid w:val="00DC7069"/>
    <w:rsid w:val="00DC730D"/>
    <w:rsid w:val="00DC7372"/>
    <w:rsid w:val="00DC779F"/>
    <w:rsid w:val="00DD0153"/>
    <w:rsid w:val="00DD031D"/>
    <w:rsid w:val="00DD0364"/>
    <w:rsid w:val="00DD0375"/>
    <w:rsid w:val="00DD0873"/>
    <w:rsid w:val="00DD1973"/>
    <w:rsid w:val="00DD4822"/>
    <w:rsid w:val="00DD4F88"/>
    <w:rsid w:val="00DD501A"/>
    <w:rsid w:val="00DD5A3E"/>
    <w:rsid w:val="00DD5A5F"/>
    <w:rsid w:val="00DD6DFC"/>
    <w:rsid w:val="00DD7329"/>
    <w:rsid w:val="00DD74FC"/>
    <w:rsid w:val="00DD7760"/>
    <w:rsid w:val="00DE0324"/>
    <w:rsid w:val="00DE0D16"/>
    <w:rsid w:val="00DE0F39"/>
    <w:rsid w:val="00DE1374"/>
    <w:rsid w:val="00DE1F6C"/>
    <w:rsid w:val="00DE2099"/>
    <w:rsid w:val="00DE22F7"/>
    <w:rsid w:val="00DE234F"/>
    <w:rsid w:val="00DE23A3"/>
    <w:rsid w:val="00DE24A6"/>
    <w:rsid w:val="00DE25D6"/>
    <w:rsid w:val="00DE2852"/>
    <w:rsid w:val="00DE2C40"/>
    <w:rsid w:val="00DE3138"/>
    <w:rsid w:val="00DE3884"/>
    <w:rsid w:val="00DE3F0E"/>
    <w:rsid w:val="00DE403B"/>
    <w:rsid w:val="00DE4226"/>
    <w:rsid w:val="00DE46E0"/>
    <w:rsid w:val="00DE4A04"/>
    <w:rsid w:val="00DE59DA"/>
    <w:rsid w:val="00DE6CF7"/>
    <w:rsid w:val="00DE7053"/>
    <w:rsid w:val="00DE7363"/>
    <w:rsid w:val="00DE794F"/>
    <w:rsid w:val="00DE7F8C"/>
    <w:rsid w:val="00DF01BA"/>
    <w:rsid w:val="00DF0AA1"/>
    <w:rsid w:val="00DF103B"/>
    <w:rsid w:val="00DF1069"/>
    <w:rsid w:val="00DF13EE"/>
    <w:rsid w:val="00DF1564"/>
    <w:rsid w:val="00DF24DC"/>
    <w:rsid w:val="00DF2690"/>
    <w:rsid w:val="00DF27B9"/>
    <w:rsid w:val="00DF3123"/>
    <w:rsid w:val="00DF37F6"/>
    <w:rsid w:val="00DF4634"/>
    <w:rsid w:val="00DF4BE6"/>
    <w:rsid w:val="00DF4E60"/>
    <w:rsid w:val="00DF5068"/>
    <w:rsid w:val="00DF5A77"/>
    <w:rsid w:val="00DF5AAA"/>
    <w:rsid w:val="00DF6170"/>
    <w:rsid w:val="00DF688E"/>
    <w:rsid w:val="00DF7189"/>
    <w:rsid w:val="00DF726F"/>
    <w:rsid w:val="00DF7899"/>
    <w:rsid w:val="00DF7BD0"/>
    <w:rsid w:val="00E0051F"/>
    <w:rsid w:val="00E0093D"/>
    <w:rsid w:val="00E00BE9"/>
    <w:rsid w:val="00E01495"/>
    <w:rsid w:val="00E01BB6"/>
    <w:rsid w:val="00E01C4F"/>
    <w:rsid w:val="00E01CE1"/>
    <w:rsid w:val="00E02002"/>
    <w:rsid w:val="00E024DD"/>
    <w:rsid w:val="00E03193"/>
    <w:rsid w:val="00E0351F"/>
    <w:rsid w:val="00E037A9"/>
    <w:rsid w:val="00E040B2"/>
    <w:rsid w:val="00E04401"/>
    <w:rsid w:val="00E0494A"/>
    <w:rsid w:val="00E04C71"/>
    <w:rsid w:val="00E04E96"/>
    <w:rsid w:val="00E05915"/>
    <w:rsid w:val="00E05A39"/>
    <w:rsid w:val="00E05F24"/>
    <w:rsid w:val="00E07A8A"/>
    <w:rsid w:val="00E07DF6"/>
    <w:rsid w:val="00E07E26"/>
    <w:rsid w:val="00E100DB"/>
    <w:rsid w:val="00E10558"/>
    <w:rsid w:val="00E108BA"/>
    <w:rsid w:val="00E11099"/>
    <w:rsid w:val="00E1182C"/>
    <w:rsid w:val="00E11B45"/>
    <w:rsid w:val="00E11D75"/>
    <w:rsid w:val="00E121FB"/>
    <w:rsid w:val="00E1229D"/>
    <w:rsid w:val="00E125CF"/>
    <w:rsid w:val="00E13A06"/>
    <w:rsid w:val="00E13D19"/>
    <w:rsid w:val="00E13D73"/>
    <w:rsid w:val="00E13EA1"/>
    <w:rsid w:val="00E143ED"/>
    <w:rsid w:val="00E144F8"/>
    <w:rsid w:val="00E1485A"/>
    <w:rsid w:val="00E157C9"/>
    <w:rsid w:val="00E15BE5"/>
    <w:rsid w:val="00E16182"/>
    <w:rsid w:val="00E161CE"/>
    <w:rsid w:val="00E162C1"/>
    <w:rsid w:val="00E163C4"/>
    <w:rsid w:val="00E164CB"/>
    <w:rsid w:val="00E16B8D"/>
    <w:rsid w:val="00E17450"/>
    <w:rsid w:val="00E175A1"/>
    <w:rsid w:val="00E177D4"/>
    <w:rsid w:val="00E17ACB"/>
    <w:rsid w:val="00E17D6C"/>
    <w:rsid w:val="00E20746"/>
    <w:rsid w:val="00E20774"/>
    <w:rsid w:val="00E21180"/>
    <w:rsid w:val="00E2180A"/>
    <w:rsid w:val="00E21A2B"/>
    <w:rsid w:val="00E22D6B"/>
    <w:rsid w:val="00E22D6D"/>
    <w:rsid w:val="00E2313C"/>
    <w:rsid w:val="00E23231"/>
    <w:rsid w:val="00E2363C"/>
    <w:rsid w:val="00E23916"/>
    <w:rsid w:val="00E2410F"/>
    <w:rsid w:val="00E24A93"/>
    <w:rsid w:val="00E24EED"/>
    <w:rsid w:val="00E254DC"/>
    <w:rsid w:val="00E25584"/>
    <w:rsid w:val="00E25A46"/>
    <w:rsid w:val="00E25B70"/>
    <w:rsid w:val="00E26405"/>
    <w:rsid w:val="00E26543"/>
    <w:rsid w:val="00E26EED"/>
    <w:rsid w:val="00E27475"/>
    <w:rsid w:val="00E27842"/>
    <w:rsid w:val="00E27AB7"/>
    <w:rsid w:val="00E3037D"/>
    <w:rsid w:val="00E303FE"/>
    <w:rsid w:val="00E30C35"/>
    <w:rsid w:val="00E310C1"/>
    <w:rsid w:val="00E311AC"/>
    <w:rsid w:val="00E317A8"/>
    <w:rsid w:val="00E31B3F"/>
    <w:rsid w:val="00E324C0"/>
    <w:rsid w:val="00E326BD"/>
    <w:rsid w:val="00E32BC1"/>
    <w:rsid w:val="00E32D14"/>
    <w:rsid w:val="00E33548"/>
    <w:rsid w:val="00E33773"/>
    <w:rsid w:val="00E33A5C"/>
    <w:rsid w:val="00E33AD6"/>
    <w:rsid w:val="00E34073"/>
    <w:rsid w:val="00E34720"/>
    <w:rsid w:val="00E35683"/>
    <w:rsid w:val="00E35E7D"/>
    <w:rsid w:val="00E36175"/>
    <w:rsid w:val="00E364E6"/>
    <w:rsid w:val="00E366C4"/>
    <w:rsid w:val="00E36842"/>
    <w:rsid w:val="00E373B8"/>
    <w:rsid w:val="00E37F60"/>
    <w:rsid w:val="00E403F4"/>
    <w:rsid w:val="00E4040E"/>
    <w:rsid w:val="00E406AB"/>
    <w:rsid w:val="00E4094D"/>
    <w:rsid w:val="00E41104"/>
    <w:rsid w:val="00E41788"/>
    <w:rsid w:val="00E417A5"/>
    <w:rsid w:val="00E41C7B"/>
    <w:rsid w:val="00E41D00"/>
    <w:rsid w:val="00E42570"/>
    <w:rsid w:val="00E425AD"/>
    <w:rsid w:val="00E4363E"/>
    <w:rsid w:val="00E43B00"/>
    <w:rsid w:val="00E43F58"/>
    <w:rsid w:val="00E44544"/>
    <w:rsid w:val="00E445E7"/>
    <w:rsid w:val="00E446E2"/>
    <w:rsid w:val="00E44727"/>
    <w:rsid w:val="00E447A2"/>
    <w:rsid w:val="00E46253"/>
    <w:rsid w:val="00E4669D"/>
    <w:rsid w:val="00E46952"/>
    <w:rsid w:val="00E46C0F"/>
    <w:rsid w:val="00E470AC"/>
    <w:rsid w:val="00E47A7B"/>
    <w:rsid w:val="00E47E31"/>
    <w:rsid w:val="00E502AC"/>
    <w:rsid w:val="00E505F9"/>
    <w:rsid w:val="00E51004"/>
    <w:rsid w:val="00E5105A"/>
    <w:rsid w:val="00E5105D"/>
    <w:rsid w:val="00E51C5D"/>
    <w:rsid w:val="00E51F6C"/>
    <w:rsid w:val="00E52643"/>
    <w:rsid w:val="00E52A43"/>
    <w:rsid w:val="00E5408A"/>
    <w:rsid w:val="00E54383"/>
    <w:rsid w:val="00E543F5"/>
    <w:rsid w:val="00E5498E"/>
    <w:rsid w:val="00E54C3F"/>
    <w:rsid w:val="00E55432"/>
    <w:rsid w:val="00E55A61"/>
    <w:rsid w:val="00E5644E"/>
    <w:rsid w:val="00E56526"/>
    <w:rsid w:val="00E570A0"/>
    <w:rsid w:val="00E57F5F"/>
    <w:rsid w:val="00E60949"/>
    <w:rsid w:val="00E6127F"/>
    <w:rsid w:val="00E61A86"/>
    <w:rsid w:val="00E61F19"/>
    <w:rsid w:val="00E620B0"/>
    <w:rsid w:val="00E62577"/>
    <w:rsid w:val="00E62A4D"/>
    <w:rsid w:val="00E62B14"/>
    <w:rsid w:val="00E62E42"/>
    <w:rsid w:val="00E634CE"/>
    <w:rsid w:val="00E6400B"/>
    <w:rsid w:val="00E64745"/>
    <w:rsid w:val="00E653C1"/>
    <w:rsid w:val="00E65A36"/>
    <w:rsid w:val="00E65AF8"/>
    <w:rsid w:val="00E65C48"/>
    <w:rsid w:val="00E65F4C"/>
    <w:rsid w:val="00E661B0"/>
    <w:rsid w:val="00E6661F"/>
    <w:rsid w:val="00E67E7A"/>
    <w:rsid w:val="00E67FF7"/>
    <w:rsid w:val="00E70F35"/>
    <w:rsid w:val="00E71464"/>
    <w:rsid w:val="00E7157A"/>
    <w:rsid w:val="00E71634"/>
    <w:rsid w:val="00E71774"/>
    <w:rsid w:val="00E71B2D"/>
    <w:rsid w:val="00E7202E"/>
    <w:rsid w:val="00E7204B"/>
    <w:rsid w:val="00E738BB"/>
    <w:rsid w:val="00E7400D"/>
    <w:rsid w:val="00E742F2"/>
    <w:rsid w:val="00E74BC1"/>
    <w:rsid w:val="00E7539F"/>
    <w:rsid w:val="00E759B9"/>
    <w:rsid w:val="00E76B8F"/>
    <w:rsid w:val="00E76F52"/>
    <w:rsid w:val="00E774D2"/>
    <w:rsid w:val="00E774EA"/>
    <w:rsid w:val="00E77887"/>
    <w:rsid w:val="00E779A4"/>
    <w:rsid w:val="00E77D87"/>
    <w:rsid w:val="00E8008B"/>
    <w:rsid w:val="00E8056B"/>
    <w:rsid w:val="00E805B8"/>
    <w:rsid w:val="00E80D22"/>
    <w:rsid w:val="00E8104F"/>
    <w:rsid w:val="00E81058"/>
    <w:rsid w:val="00E810C8"/>
    <w:rsid w:val="00E8113F"/>
    <w:rsid w:val="00E816E4"/>
    <w:rsid w:val="00E81CAB"/>
    <w:rsid w:val="00E82298"/>
    <w:rsid w:val="00E8260D"/>
    <w:rsid w:val="00E826F0"/>
    <w:rsid w:val="00E82E2F"/>
    <w:rsid w:val="00E84C85"/>
    <w:rsid w:val="00E84EC7"/>
    <w:rsid w:val="00E867C9"/>
    <w:rsid w:val="00E869B5"/>
    <w:rsid w:val="00E869FE"/>
    <w:rsid w:val="00E872A2"/>
    <w:rsid w:val="00E8798E"/>
    <w:rsid w:val="00E87CD0"/>
    <w:rsid w:val="00E87D57"/>
    <w:rsid w:val="00E908BF"/>
    <w:rsid w:val="00E9144E"/>
    <w:rsid w:val="00E9167E"/>
    <w:rsid w:val="00E91733"/>
    <w:rsid w:val="00E91907"/>
    <w:rsid w:val="00E92819"/>
    <w:rsid w:val="00E92936"/>
    <w:rsid w:val="00E93F4D"/>
    <w:rsid w:val="00E9409D"/>
    <w:rsid w:val="00E94971"/>
    <w:rsid w:val="00E94AD6"/>
    <w:rsid w:val="00E94CE6"/>
    <w:rsid w:val="00E94FF5"/>
    <w:rsid w:val="00E9502B"/>
    <w:rsid w:val="00E9584C"/>
    <w:rsid w:val="00E95B6B"/>
    <w:rsid w:val="00E95FEF"/>
    <w:rsid w:val="00E960EC"/>
    <w:rsid w:val="00E962FF"/>
    <w:rsid w:val="00E96670"/>
    <w:rsid w:val="00E9716B"/>
    <w:rsid w:val="00E97DED"/>
    <w:rsid w:val="00E97FC6"/>
    <w:rsid w:val="00EA10E6"/>
    <w:rsid w:val="00EA1462"/>
    <w:rsid w:val="00EA1B9B"/>
    <w:rsid w:val="00EA1E23"/>
    <w:rsid w:val="00EA1F7A"/>
    <w:rsid w:val="00EA201B"/>
    <w:rsid w:val="00EA2447"/>
    <w:rsid w:val="00EA26C1"/>
    <w:rsid w:val="00EA30AD"/>
    <w:rsid w:val="00EA3311"/>
    <w:rsid w:val="00EA390D"/>
    <w:rsid w:val="00EA39E7"/>
    <w:rsid w:val="00EA3DEE"/>
    <w:rsid w:val="00EA3F15"/>
    <w:rsid w:val="00EA4380"/>
    <w:rsid w:val="00EA4C13"/>
    <w:rsid w:val="00EA513D"/>
    <w:rsid w:val="00EA56AB"/>
    <w:rsid w:val="00EA5E80"/>
    <w:rsid w:val="00EA625A"/>
    <w:rsid w:val="00EA734F"/>
    <w:rsid w:val="00EA758F"/>
    <w:rsid w:val="00EA7A07"/>
    <w:rsid w:val="00EA7E07"/>
    <w:rsid w:val="00EB0479"/>
    <w:rsid w:val="00EB057B"/>
    <w:rsid w:val="00EB07AC"/>
    <w:rsid w:val="00EB09D0"/>
    <w:rsid w:val="00EB0CA3"/>
    <w:rsid w:val="00EB0F28"/>
    <w:rsid w:val="00EB178C"/>
    <w:rsid w:val="00EB1864"/>
    <w:rsid w:val="00EB35A2"/>
    <w:rsid w:val="00EB3669"/>
    <w:rsid w:val="00EB3D8E"/>
    <w:rsid w:val="00EB3E5D"/>
    <w:rsid w:val="00EB4A81"/>
    <w:rsid w:val="00EB4BB6"/>
    <w:rsid w:val="00EB4BC5"/>
    <w:rsid w:val="00EB50DE"/>
    <w:rsid w:val="00EB5967"/>
    <w:rsid w:val="00EB5C0A"/>
    <w:rsid w:val="00EB5C0E"/>
    <w:rsid w:val="00EB63BF"/>
    <w:rsid w:val="00EB69EF"/>
    <w:rsid w:val="00EB7581"/>
    <w:rsid w:val="00EB7770"/>
    <w:rsid w:val="00EB7BCD"/>
    <w:rsid w:val="00EC003F"/>
    <w:rsid w:val="00EC04AE"/>
    <w:rsid w:val="00EC0C3E"/>
    <w:rsid w:val="00EC1C95"/>
    <w:rsid w:val="00EC1D1D"/>
    <w:rsid w:val="00EC2053"/>
    <w:rsid w:val="00EC25AF"/>
    <w:rsid w:val="00EC27D1"/>
    <w:rsid w:val="00EC30C9"/>
    <w:rsid w:val="00EC4026"/>
    <w:rsid w:val="00EC5313"/>
    <w:rsid w:val="00EC53E4"/>
    <w:rsid w:val="00EC58CF"/>
    <w:rsid w:val="00EC595D"/>
    <w:rsid w:val="00EC5A09"/>
    <w:rsid w:val="00EC6953"/>
    <w:rsid w:val="00EC741E"/>
    <w:rsid w:val="00EC7446"/>
    <w:rsid w:val="00EC7A89"/>
    <w:rsid w:val="00EC7DC8"/>
    <w:rsid w:val="00ED0262"/>
    <w:rsid w:val="00ED06F4"/>
    <w:rsid w:val="00ED0801"/>
    <w:rsid w:val="00ED0D65"/>
    <w:rsid w:val="00ED1311"/>
    <w:rsid w:val="00ED1854"/>
    <w:rsid w:val="00ED1A14"/>
    <w:rsid w:val="00ED2B44"/>
    <w:rsid w:val="00ED2E5F"/>
    <w:rsid w:val="00ED39A5"/>
    <w:rsid w:val="00ED3E28"/>
    <w:rsid w:val="00ED3F07"/>
    <w:rsid w:val="00ED44C8"/>
    <w:rsid w:val="00ED453B"/>
    <w:rsid w:val="00ED4F19"/>
    <w:rsid w:val="00ED55E8"/>
    <w:rsid w:val="00ED58FB"/>
    <w:rsid w:val="00ED60D3"/>
    <w:rsid w:val="00ED62A7"/>
    <w:rsid w:val="00ED633F"/>
    <w:rsid w:val="00ED6F6D"/>
    <w:rsid w:val="00ED79DD"/>
    <w:rsid w:val="00ED7F72"/>
    <w:rsid w:val="00ED7FB1"/>
    <w:rsid w:val="00EE02D3"/>
    <w:rsid w:val="00EE083B"/>
    <w:rsid w:val="00EE09A6"/>
    <w:rsid w:val="00EE09BB"/>
    <w:rsid w:val="00EE108A"/>
    <w:rsid w:val="00EE1343"/>
    <w:rsid w:val="00EE157F"/>
    <w:rsid w:val="00EE19B2"/>
    <w:rsid w:val="00EE1C1C"/>
    <w:rsid w:val="00EE1D12"/>
    <w:rsid w:val="00EE1E0B"/>
    <w:rsid w:val="00EE1F62"/>
    <w:rsid w:val="00EE20DD"/>
    <w:rsid w:val="00EE47E2"/>
    <w:rsid w:val="00EE4E37"/>
    <w:rsid w:val="00EE5140"/>
    <w:rsid w:val="00EE548B"/>
    <w:rsid w:val="00EE6175"/>
    <w:rsid w:val="00EE64A0"/>
    <w:rsid w:val="00EE70AE"/>
    <w:rsid w:val="00EE7132"/>
    <w:rsid w:val="00EE72D1"/>
    <w:rsid w:val="00EE75F6"/>
    <w:rsid w:val="00EE764A"/>
    <w:rsid w:val="00EE7D3C"/>
    <w:rsid w:val="00EF01C4"/>
    <w:rsid w:val="00EF0715"/>
    <w:rsid w:val="00EF0750"/>
    <w:rsid w:val="00EF109B"/>
    <w:rsid w:val="00EF120F"/>
    <w:rsid w:val="00EF145A"/>
    <w:rsid w:val="00EF1538"/>
    <w:rsid w:val="00EF19DA"/>
    <w:rsid w:val="00EF1C17"/>
    <w:rsid w:val="00EF1CEA"/>
    <w:rsid w:val="00EF1FEF"/>
    <w:rsid w:val="00EF2645"/>
    <w:rsid w:val="00EF2A4E"/>
    <w:rsid w:val="00EF40DD"/>
    <w:rsid w:val="00EF465F"/>
    <w:rsid w:val="00EF49BD"/>
    <w:rsid w:val="00EF53E5"/>
    <w:rsid w:val="00EF5497"/>
    <w:rsid w:val="00EF586D"/>
    <w:rsid w:val="00EF66AB"/>
    <w:rsid w:val="00EF6CCE"/>
    <w:rsid w:val="00EF6EED"/>
    <w:rsid w:val="00EF7399"/>
    <w:rsid w:val="00EF744A"/>
    <w:rsid w:val="00EF74D6"/>
    <w:rsid w:val="00EF7FE5"/>
    <w:rsid w:val="00F0007F"/>
    <w:rsid w:val="00F0068F"/>
    <w:rsid w:val="00F012EB"/>
    <w:rsid w:val="00F01307"/>
    <w:rsid w:val="00F01332"/>
    <w:rsid w:val="00F01447"/>
    <w:rsid w:val="00F01E36"/>
    <w:rsid w:val="00F02B4D"/>
    <w:rsid w:val="00F0373F"/>
    <w:rsid w:val="00F03F1E"/>
    <w:rsid w:val="00F0405A"/>
    <w:rsid w:val="00F043C6"/>
    <w:rsid w:val="00F048C1"/>
    <w:rsid w:val="00F05070"/>
    <w:rsid w:val="00F05656"/>
    <w:rsid w:val="00F05657"/>
    <w:rsid w:val="00F058B9"/>
    <w:rsid w:val="00F05BE3"/>
    <w:rsid w:val="00F05F3F"/>
    <w:rsid w:val="00F06A98"/>
    <w:rsid w:val="00F07346"/>
    <w:rsid w:val="00F075F2"/>
    <w:rsid w:val="00F10B12"/>
    <w:rsid w:val="00F1196A"/>
    <w:rsid w:val="00F1198C"/>
    <w:rsid w:val="00F122B5"/>
    <w:rsid w:val="00F123FF"/>
    <w:rsid w:val="00F129C1"/>
    <w:rsid w:val="00F12ACA"/>
    <w:rsid w:val="00F12C93"/>
    <w:rsid w:val="00F13EA0"/>
    <w:rsid w:val="00F140E1"/>
    <w:rsid w:val="00F143F1"/>
    <w:rsid w:val="00F1477A"/>
    <w:rsid w:val="00F149B2"/>
    <w:rsid w:val="00F1531B"/>
    <w:rsid w:val="00F15E15"/>
    <w:rsid w:val="00F16450"/>
    <w:rsid w:val="00F1673B"/>
    <w:rsid w:val="00F16F63"/>
    <w:rsid w:val="00F17146"/>
    <w:rsid w:val="00F171FF"/>
    <w:rsid w:val="00F17228"/>
    <w:rsid w:val="00F1761B"/>
    <w:rsid w:val="00F177D7"/>
    <w:rsid w:val="00F179E1"/>
    <w:rsid w:val="00F17C53"/>
    <w:rsid w:val="00F200D6"/>
    <w:rsid w:val="00F20F6A"/>
    <w:rsid w:val="00F213DA"/>
    <w:rsid w:val="00F21632"/>
    <w:rsid w:val="00F21723"/>
    <w:rsid w:val="00F21BFA"/>
    <w:rsid w:val="00F21EDF"/>
    <w:rsid w:val="00F22336"/>
    <w:rsid w:val="00F22FAC"/>
    <w:rsid w:val="00F233C3"/>
    <w:rsid w:val="00F23503"/>
    <w:rsid w:val="00F236EE"/>
    <w:rsid w:val="00F237EB"/>
    <w:rsid w:val="00F23C3C"/>
    <w:rsid w:val="00F23DD9"/>
    <w:rsid w:val="00F23F76"/>
    <w:rsid w:val="00F2520F"/>
    <w:rsid w:val="00F25B0E"/>
    <w:rsid w:val="00F25C56"/>
    <w:rsid w:val="00F25E0D"/>
    <w:rsid w:val="00F25E84"/>
    <w:rsid w:val="00F26249"/>
    <w:rsid w:val="00F267F3"/>
    <w:rsid w:val="00F26C08"/>
    <w:rsid w:val="00F26C13"/>
    <w:rsid w:val="00F26DFE"/>
    <w:rsid w:val="00F27762"/>
    <w:rsid w:val="00F27A37"/>
    <w:rsid w:val="00F27B58"/>
    <w:rsid w:val="00F300C6"/>
    <w:rsid w:val="00F3043E"/>
    <w:rsid w:val="00F30D45"/>
    <w:rsid w:val="00F31101"/>
    <w:rsid w:val="00F31732"/>
    <w:rsid w:val="00F31C70"/>
    <w:rsid w:val="00F3221C"/>
    <w:rsid w:val="00F32334"/>
    <w:rsid w:val="00F3244B"/>
    <w:rsid w:val="00F32B3B"/>
    <w:rsid w:val="00F32C6F"/>
    <w:rsid w:val="00F334A8"/>
    <w:rsid w:val="00F33778"/>
    <w:rsid w:val="00F33787"/>
    <w:rsid w:val="00F35443"/>
    <w:rsid w:val="00F357A3"/>
    <w:rsid w:val="00F35899"/>
    <w:rsid w:val="00F35E56"/>
    <w:rsid w:val="00F367F2"/>
    <w:rsid w:val="00F370A5"/>
    <w:rsid w:val="00F37CB6"/>
    <w:rsid w:val="00F401A3"/>
    <w:rsid w:val="00F4080A"/>
    <w:rsid w:val="00F408CD"/>
    <w:rsid w:val="00F42761"/>
    <w:rsid w:val="00F42967"/>
    <w:rsid w:val="00F42B37"/>
    <w:rsid w:val="00F42C6D"/>
    <w:rsid w:val="00F42E95"/>
    <w:rsid w:val="00F44099"/>
    <w:rsid w:val="00F44ADC"/>
    <w:rsid w:val="00F4504F"/>
    <w:rsid w:val="00F457C5"/>
    <w:rsid w:val="00F45EF1"/>
    <w:rsid w:val="00F46C40"/>
    <w:rsid w:val="00F46DEF"/>
    <w:rsid w:val="00F470EB"/>
    <w:rsid w:val="00F47538"/>
    <w:rsid w:val="00F4780B"/>
    <w:rsid w:val="00F47CDC"/>
    <w:rsid w:val="00F50C3C"/>
    <w:rsid w:val="00F50FDB"/>
    <w:rsid w:val="00F51378"/>
    <w:rsid w:val="00F517D4"/>
    <w:rsid w:val="00F51B63"/>
    <w:rsid w:val="00F51F59"/>
    <w:rsid w:val="00F51FFA"/>
    <w:rsid w:val="00F5261C"/>
    <w:rsid w:val="00F531CB"/>
    <w:rsid w:val="00F53669"/>
    <w:rsid w:val="00F5375A"/>
    <w:rsid w:val="00F53EED"/>
    <w:rsid w:val="00F546A3"/>
    <w:rsid w:val="00F546FC"/>
    <w:rsid w:val="00F5549A"/>
    <w:rsid w:val="00F556E4"/>
    <w:rsid w:val="00F56667"/>
    <w:rsid w:val="00F566AD"/>
    <w:rsid w:val="00F566CC"/>
    <w:rsid w:val="00F57798"/>
    <w:rsid w:val="00F57C9C"/>
    <w:rsid w:val="00F57D46"/>
    <w:rsid w:val="00F57EA5"/>
    <w:rsid w:val="00F60248"/>
    <w:rsid w:val="00F603EE"/>
    <w:rsid w:val="00F605B8"/>
    <w:rsid w:val="00F60CC4"/>
    <w:rsid w:val="00F612DC"/>
    <w:rsid w:val="00F62A0C"/>
    <w:rsid w:val="00F62F8A"/>
    <w:rsid w:val="00F62FD6"/>
    <w:rsid w:val="00F63981"/>
    <w:rsid w:val="00F639F9"/>
    <w:rsid w:val="00F63C26"/>
    <w:rsid w:val="00F63E40"/>
    <w:rsid w:val="00F6410A"/>
    <w:rsid w:val="00F6417D"/>
    <w:rsid w:val="00F64320"/>
    <w:rsid w:val="00F6592A"/>
    <w:rsid w:val="00F65AF1"/>
    <w:rsid w:val="00F65DC6"/>
    <w:rsid w:val="00F66421"/>
    <w:rsid w:val="00F66504"/>
    <w:rsid w:val="00F6678B"/>
    <w:rsid w:val="00F668C6"/>
    <w:rsid w:val="00F66E48"/>
    <w:rsid w:val="00F66FC9"/>
    <w:rsid w:val="00F67335"/>
    <w:rsid w:val="00F67690"/>
    <w:rsid w:val="00F6778C"/>
    <w:rsid w:val="00F6791A"/>
    <w:rsid w:val="00F67A28"/>
    <w:rsid w:val="00F67B44"/>
    <w:rsid w:val="00F7061E"/>
    <w:rsid w:val="00F70834"/>
    <w:rsid w:val="00F70B34"/>
    <w:rsid w:val="00F70BED"/>
    <w:rsid w:val="00F716A1"/>
    <w:rsid w:val="00F71714"/>
    <w:rsid w:val="00F71914"/>
    <w:rsid w:val="00F71B90"/>
    <w:rsid w:val="00F71D1D"/>
    <w:rsid w:val="00F71E65"/>
    <w:rsid w:val="00F7200B"/>
    <w:rsid w:val="00F72056"/>
    <w:rsid w:val="00F72493"/>
    <w:rsid w:val="00F72856"/>
    <w:rsid w:val="00F73000"/>
    <w:rsid w:val="00F73139"/>
    <w:rsid w:val="00F733FF"/>
    <w:rsid w:val="00F73459"/>
    <w:rsid w:val="00F73549"/>
    <w:rsid w:val="00F73E60"/>
    <w:rsid w:val="00F73F6D"/>
    <w:rsid w:val="00F73FA8"/>
    <w:rsid w:val="00F743C3"/>
    <w:rsid w:val="00F7456D"/>
    <w:rsid w:val="00F7484B"/>
    <w:rsid w:val="00F748B4"/>
    <w:rsid w:val="00F74AA7"/>
    <w:rsid w:val="00F74E76"/>
    <w:rsid w:val="00F76CB7"/>
    <w:rsid w:val="00F770EC"/>
    <w:rsid w:val="00F77247"/>
    <w:rsid w:val="00F77A2F"/>
    <w:rsid w:val="00F80DE2"/>
    <w:rsid w:val="00F813D7"/>
    <w:rsid w:val="00F819AC"/>
    <w:rsid w:val="00F82062"/>
    <w:rsid w:val="00F8293C"/>
    <w:rsid w:val="00F8296E"/>
    <w:rsid w:val="00F82B10"/>
    <w:rsid w:val="00F83D36"/>
    <w:rsid w:val="00F84540"/>
    <w:rsid w:val="00F845FF"/>
    <w:rsid w:val="00F849E6"/>
    <w:rsid w:val="00F85200"/>
    <w:rsid w:val="00F852F1"/>
    <w:rsid w:val="00F85389"/>
    <w:rsid w:val="00F8553C"/>
    <w:rsid w:val="00F85CEB"/>
    <w:rsid w:val="00F86491"/>
    <w:rsid w:val="00F86CF6"/>
    <w:rsid w:val="00F86E93"/>
    <w:rsid w:val="00F86F7B"/>
    <w:rsid w:val="00F8720B"/>
    <w:rsid w:val="00F87446"/>
    <w:rsid w:val="00F87A1A"/>
    <w:rsid w:val="00F905BD"/>
    <w:rsid w:val="00F908A7"/>
    <w:rsid w:val="00F90963"/>
    <w:rsid w:val="00F90A4F"/>
    <w:rsid w:val="00F90B0A"/>
    <w:rsid w:val="00F9117B"/>
    <w:rsid w:val="00F914BC"/>
    <w:rsid w:val="00F91872"/>
    <w:rsid w:val="00F92A24"/>
    <w:rsid w:val="00F92A27"/>
    <w:rsid w:val="00F931D3"/>
    <w:rsid w:val="00F93427"/>
    <w:rsid w:val="00F93B01"/>
    <w:rsid w:val="00F93D1C"/>
    <w:rsid w:val="00F94910"/>
    <w:rsid w:val="00F956FF"/>
    <w:rsid w:val="00F95946"/>
    <w:rsid w:val="00F95C2B"/>
    <w:rsid w:val="00F95DF1"/>
    <w:rsid w:val="00F95E7E"/>
    <w:rsid w:val="00F96224"/>
    <w:rsid w:val="00F96AE8"/>
    <w:rsid w:val="00F96B44"/>
    <w:rsid w:val="00F96CD4"/>
    <w:rsid w:val="00F96E78"/>
    <w:rsid w:val="00F96EFE"/>
    <w:rsid w:val="00F9797D"/>
    <w:rsid w:val="00F97AF7"/>
    <w:rsid w:val="00FA046D"/>
    <w:rsid w:val="00FA062E"/>
    <w:rsid w:val="00FA1008"/>
    <w:rsid w:val="00FA121D"/>
    <w:rsid w:val="00FA2D81"/>
    <w:rsid w:val="00FA3C25"/>
    <w:rsid w:val="00FA462C"/>
    <w:rsid w:val="00FA4874"/>
    <w:rsid w:val="00FA4E8F"/>
    <w:rsid w:val="00FA501D"/>
    <w:rsid w:val="00FA516B"/>
    <w:rsid w:val="00FA5EFF"/>
    <w:rsid w:val="00FA65C4"/>
    <w:rsid w:val="00FA6BD1"/>
    <w:rsid w:val="00FA6BF0"/>
    <w:rsid w:val="00FA6DFC"/>
    <w:rsid w:val="00FA7124"/>
    <w:rsid w:val="00FA71C5"/>
    <w:rsid w:val="00FA7401"/>
    <w:rsid w:val="00FA7486"/>
    <w:rsid w:val="00FA78B5"/>
    <w:rsid w:val="00FA7A66"/>
    <w:rsid w:val="00FA7C62"/>
    <w:rsid w:val="00FB01C5"/>
    <w:rsid w:val="00FB0763"/>
    <w:rsid w:val="00FB08C6"/>
    <w:rsid w:val="00FB0ADC"/>
    <w:rsid w:val="00FB11C6"/>
    <w:rsid w:val="00FB15A2"/>
    <w:rsid w:val="00FB15D7"/>
    <w:rsid w:val="00FB1D46"/>
    <w:rsid w:val="00FB3DD0"/>
    <w:rsid w:val="00FB3EFA"/>
    <w:rsid w:val="00FB41D4"/>
    <w:rsid w:val="00FB45A6"/>
    <w:rsid w:val="00FB4F03"/>
    <w:rsid w:val="00FB4FC6"/>
    <w:rsid w:val="00FB52A8"/>
    <w:rsid w:val="00FB58C3"/>
    <w:rsid w:val="00FB5B57"/>
    <w:rsid w:val="00FB5DAE"/>
    <w:rsid w:val="00FB6D73"/>
    <w:rsid w:val="00FB6E41"/>
    <w:rsid w:val="00FB7230"/>
    <w:rsid w:val="00FB766E"/>
    <w:rsid w:val="00FB7AD2"/>
    <w:rsid w:val="00FB7B42"/>
    <w:rsid w:val="00FB7BCA"/>
    <w:rsid w:val="00FC00D4"/>
    <w:rsid w:val="00FC0101"/>
    <w:rsid w:val="00FC029E"/>
    <w:rsid w:val="00FC0AA4"/>
    <w:rsid w:val="00FC1940"/>
    <w:rsid w:val="00FC1F27"/>
    <w:rsid w:val="00FC20A3"/>
    <w:rsid w:val="00FC23D1"/>
    <w:rsid w:val="00FC27A9"/>
    <w:rsid w:val="00FC2B5D"/>
    <w:rsid w:val="00FC2EF6"/>
    <w:rsid w:val="00FC2FF7"/>
    <w:rsid w:val="00FC3099"/>
    <w:rsid w:val="00FC3474"/>
    <w:rsid w:val="00FC366B"/>
    <w:rsid w:val="00FC38DE"/>
    <w:rsid w:val="00FC3CB8"/>
    <w:rsid w:val="00FC469A"/>
    <w:rsid w:val="00FC49D5"/>
    <w:rsid w:val="00FC4B2A"/>
    <w:rsid w:val="00FC4E6C"/>
    <w:rsid w:val="00FC5278"/>
    <w:rsid w:val="00FC5730"/>
    <w:rsid w:val="00FC5895"/>
    <w:rsid w:val="00FC5E4A"/>
    <w:rsid w:val="00FC5EAF"/>
    <w:rsid w:val="00FC609D"/>
    <w:rsid w:val="00FC6BC6"/>
    <w:rsid w:val="00FC72A7"/>
    <w:rsid w:val="00FC765C"/>
    <w:rsid w:val="00FC77A2"/>
    <w:rsid w:val="00FD0348"/>
    <w:rsid w:val="00FD1073"/>
    <w:rsid w:val="00FD115E"/>
    <w:rsid w:val="00FD11B0"/>
    <w:rsid w:val="00FD1721"/>
    <w:rsid w:val="00FD1A04"/>
    <w:rsid w:val="00FD30A1"/>
    <w:rsid w:val="00FD34F2"/>
    <w:rsid w:val="00FD3AE6"/>
    <w:rsid w:val="00FD404F"/>
    <w:rsid w:val="00FD461F"/>
    <w:rsid w:val="00FD49F9"/>
    <w:rsid w:val="00FD5783"/>
    <w:rsid w:val="00FD587F"/>
    <w:rsid w:val="00FD59C6"/>
    <w:rsid w:val="00FD5BA3"/>
    <w:rsid w:val="00FD6A04"/>
    <w:rsid w:val="00FD6FC0"/>
    <w:rsid w:val="00FD72AD"/>
    <w:rsid w:val="00FD7755"/>
    <w:rsid w:val="00FE02F8"/>
    <w:rsid w:val="00FE03E9"/>
    <w:rsid w:val="00FE07F8"/>
    <w:rsid w:val="00FE09A7"/>
    <w:rsid w:val="00FE0B90"/>
    <w:rsid w:val="00FE157E"/>
    <w:rsid w:val="00FE19E9"/>
    <w:rsid w:val="00FE1A1F"/>
    <w:rsid w:val="00FE20C6"/>
    <w:rsid w:val="00FE210B"/>
    <w:rsid w:val="00FE25B1"/>
    <w:rsid w:val="00FE50D8"/>
    <w:rsid w:val="00FE5A4E"/>
    <w:rsid w:val="00FE620C"/>
    <w:rsid w:val="00FE6A30"/>
    <w:rsid w:val="00FE6A40"/>
    <w:rsid w:val="00FE6F5A"/>
    <w:rsid w:val="00FE7236"/>
    <w:rsid w:val="00FE7FCD"/>
    <w:rsid w:val="00FF039C"/>
    <w:rsid w:val="00FF0B36"/>
    <w:rsid w:val="00FF0E99"/>
    <w:rsid w:val="00FF105B"/>
    <w:rsid w:val="00FF1516"/>
    <w:rsid w:val="00FF19C9"/>
    <w:rsid w:val="00FF1F22"/>
    <w:rsid w:val="00FF24E4"/>
    <w:rsid w:val="00FF3B4D"/>
    <w:rsid w:val="00FF3C50"/>
    <w:rsid w:val="00FF4163"/>
    <w:rsid w:val="00FF4493"/>
    <w:rsid w:val="00FF4930"/>
    <w:rsid w:val="00FF49A1"/>
    <w:rsid w:val="00FF4AEF"/>
    <w:rsid w:val="00FF4DE8"/>
    <w:rsid w:val="00FF553E"/>
    <w:rsid w:val="00FF5DB4"/>
    <w:rsid w:val="00FF6124"/>
    <w:rsid w:val="00FF62FC"/>
    <w:rsid w:val="00FF67DC"/>
    <w:rsid w:val="00FF6E25"/>
    <w:rsid w:val="00FF7F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E41C12E"/>
  <w15:docId w15:val="{B8E1A6A3-6C94-43A0-8A83-8C5EE87C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03F1B"/>
    <w:pPr>
      <w:widowControl w:val="0"/>
      <w:overflowPunct w:val="0"/>
      <w:autoSpaceDE w:val="0"/>
      <w:autoSpaceDN w:val="0"/>
      <w:adjustRightInd w:val="0"/>
      <w:textAlignment w:val="baseline"/>
    </w:pPr>
    <w:rPr>
      <w:lang w:val="uk-UA"/>
    </w:rPr>
  </w:style>
  <w:style w:type="paragraph" w:styleId="1">
    <w:name w:val="heading 1"/>
    <w:basedOn w:val="a0"/>
    <w:next w:val="a0"/>
    <w:link w:val="10"/>
    <w:qFormat/>
    <w:rsid w:val="00552886"/>
    <w:pPr>
      <w:keepNext/>
      <w:widowControl/>
      <w:spacing w:line="720" w:lineRule="auto"/>
      <w:jc w:val="right"/>
      <w:outlineLvl w:val="0"/>
    </w:pPr>
    <w:rPr>
      <w:b/>
      <w:bCs/>
      <w:sz w:val="16"/>
      <w:szCs w:val="16"/>
    </w:rPr>
  </w:style>
  <w:style w:type="paragraph" w:styleId="2">
    <w:name w:val="heading 2"/>
    <w:basedOn w:val="a0"/>
    <w:next w:val="a0"/>
    <w:link w:val="20"/>
    <w:qFormat/>
    <w:rsid w:val="00552886"/>
    <w:pPr>
      <w:keepNext/>
      <w:widowControl/>
      <w:spacing w:before="280"/>
      <w:jc w:val="right"/>
      <w:outlineLvl w:val="1"/>
    </w:pPr>
    <w:rPr>
      <w:b/>
      <w:bCs/>
      <w:sz w:val="18"/>
      <w:szCs w:val="18"/>
    </w:rPr>
  </w:style>
  <w:style w:type="paragraph" w:styleId="3">
    <w:name w:val="heading 3"/>
    <w:basedOn w:val="a0"/>
    <w:next w:val="a0"/>
    <w:link w:val="30"/>
    <w:qFormat/>
    <w:rsid w:val="00552886"/>
    <w:pPr>
      <w:keepNext/>
      <w:widowControl/>
      <w:jc w:val="center"/>
      <w:outlineLvl w:val="2"/>
    </w:pPr>
    <w:rPr>
      <w:rFonts w:ascii="Arial" w:hAnsi="Arial" w:cs="Arial"/>
      <w:sz w:val="28"/>
      <w:szCs w:val="28"/>
      <w:lang w:val="en-US"/>
    </w:rPr>
  </w:style>
  <w:style w:type="paragraph" w:styleId="4">
    <w:name w:val="heading 4"/>
    <w:basedOn w:val="a0"/>
    <w:next w:val="a0"/>
    <w:link w:val="40"/>
    <w:qFormat/>
    <w:rsid w:val="00552886"/>
    <w:pPr>
      <w:keepNext/>
      <w:widowControl/>
      <w:jc w:val="center"/>
      <w:outlineLvl w:val="3"/>
    </w:pPr>
    <w:rPr>
      <w:rFonts w:ascii="Arial" w:hAnsi="Arial" w:cs="Arial"/>
      <w:sz w:val="36"/>
      <w:szCs w:val="36"/>
      <w:lang w:val="en-US"/>
    </w:rPr>
  </w:style>
  <w:style w:type="paragraph" w:styleId="5">
    <w:name w:val="heading 5"/>
    <w:basedOn w:val="a0"/>
    <w:next w:val="a0"/>
    <w:link w:val="50"/>
    <w:qFormat/>
    <w:rsid w:val="00552886"/>
    <w:pPr>
      <w:keepNext/>
      <w:widowControl/>
      <w:jc w:val="center"/>
      <w:outlineLvl w:val="4"/>
    </w:pPr>
    <w:rPr>
      <w:rFonts w:ascii="Arial" w:hAnsi="Arial" w:cs="Arial"/>
      <w:sz w:val="32"/>
      <w:szCs w:val="32"/>
      <w:lang w:val="en-US"/>
    </w:rPr>
  </w:style>
  <w:style w:type="paragraph" w:styleId="6">
    <w:name w:val="heading 6"/>
    <w:basedOn w:val="a0"/>
    <w:next w:val="a0"/>
    <w:link w:val="60"/>
    <w:qFormat/>
    <w:rsid w:val="00552886"/>
    <w:pPr>
      <w:keepNext/>
      <w:widowControl/>
      <w:jc w:val="center"/>
      <w:outlineLvl w:val="5"/>
    </w:pPr>
    <w:rPr>
      <w:rFonts w:ascii="Arial" w:hAnsi="Arial" w:cs="Arial"/>
      <w:b/>
      <w:bCs/>
      <w:i/>
      <w:iCs/>
      <w:sz w:val="28"/>
      <w:szCs w:val="28"/>
      <w:lang w:val="en-US"/>
    </w:rPr>
  </w:style>
  <w:style w:type="paragraph" w:styleId="7">
    <w:name w:val="heading 7"/>
    <w:basedOn w:val="a0"/>
    <w:next w:val="a0"/>
    <w:link w:val="70"/>
    <w:qFormat/>
    <w:rsid w:val="00552886"/>
    <w:pPr>
      <w:keepNext/>
      <w:widowControl/>
      <w:jc w:val="center"/>
      <w:outlineLvl w:val="6"/>
    </w:pPr>
    <w:rPr>
      <w:rFonts w:ascii="Arial" w:hAnsi="Arial" w:cs="Arial"/>
      <w:sz w:val="24"/>
      <w:szCs w:val="24"/>
    </w:rPr>
  </w:style>
  <w:style w:type="paragraph" w:styleId="8">
    <w:name w:val="heading 8"/>
    <w:basedOn w:val="a0"/>
    <w:next w:val="a0"/>
    <w:link w:val="80"/>
    <w:qFormat/>
    <w:rsid w:val="00552886"/>
    <w:pPr>
      <w:keepNext/>
      <w:widowControl/>
      <w:jc w:val="center"/>
      <w:outlineLvl w:val="7"/>
    </w:pPr>
    <w:rPr>
      <w:rFonts w:ascii="Arial" w:hAnsi="Arial" w:cs="Arial"/>
      <w:b/>
      <w:bCs/>
      <w:sz w:val="28"/>
      <w:szCs w:val="28"/>
      <w:lang w:val="en-US"/>
    </w:rPr>
  </w:style>
  <w:style w:type="paragraph" w:styleId="9">
    <w:name w:val="heading 9"/>
    <w:basedOn w:val="a0"/>
    <w:next w:val="a0"/>
    <w:link w:val="90"/>
    <w:qFormat/>
    <w:rsid w:val="00552886"/>
    <w:pPr>
      <w:keepNext/>
      <w:widowControl/>
      <w:jc w:val="center"/>
      <w:outlineLvl w:val="8"/>
    </w:pPr>
    <w:rPr>
      <w:rFonts w:ascii="Arial" w:hAnsi="Arial" w:cs="Arial"/>
      <w:b/>
      <w:bCs/>
      <w:sz w:val="24"/>
      <w:szCs w:val="24"/>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rsid w:val="00552886"/>
    <w:pPr>
      <w:widowControl/>
      <w:spacing w:before="200" w:line="300" w:lineRule="auto"/>
    </w:pPr>
    <w:rPr>
      <w:sz w:val="22"/>
      <w:szCs w:val="22"/>
    </w:rPr>
  </w:style>
  <w:style w:type="paragraph" w:styleId="a6">
    <w:name w:val="Body Text Indent"/>
    <w:basedOn w:val="a0"/>
    <w:link w:val="a7"/>
    <w:rsid w:val="00552886"/>
    <w:pPr>
      <w:widowControl/>
      <w:ind w:right="185"/>
      <w:jc w:val="both"/>
    </w:pPr>
    <w:rPr>
      <w:sz w:val="24"/>
      <w:szCs w:val="24"/>
    </w:rPr>
  </w:style>
  <w:style w:type="paragraph" w:customStyle="1" w:styleId="FR2">
    <w:name w:val="FR2"/>
    <w:rsid w:val="00552886"/>
    <w:pPr>
      <w:widowControl w:val="0"/>
      <w:overflowPunct w:val="0"/>
      <w:autoSpaceDE w:val="0"/>
      <w:autoSpaceDN w:val="0"/>
      <w:adjustRightInd w:val="0"/>
      <w:jc w:val="right"/>
      <w:textAlignment w:val="baseline"/>
    </w:pPr>
    <w:rPr>
      <w:rFonts w:ascii="Arial" w:hAnsi="Arial" w:cs="Arial"/>
      <w:b/>
      <w:bCs/>
      <w:sz w:val="16"/>
      <w:szCs w:val="16"/>
      <w:lang w:val="uk-UA"/>
    </w:rPr>
  </w:style>
  <w:style w:type="paragraph" w:customStyle="1" w:styleId="FR1">
    <w:name w:val="FR1"/>
    <w:rsid w:val="00552886"/>
    <w:pPr>
      <w:widowControl w:val="0"/>
      <w:overflowPunct w:val="0"/>
      <w:autoSpaceDE w:val="0"/>
      <w:autoSpaceDN w:val="0"/>
      <w:adjustRightInd w:val="0"/>
      <w:jc w:val="right"/>
      <w:textAlignment w:val="baseline"/>
    </w:pPr>
    <w:rPr>
      <w:rFonts w:ascii="Courier New" w:hAnsi="Courier New" w:cs="Courier New"/>
      <w:b/>
      <w:bCs/>
      <w:sz w:val="18"/>
      <w:szCs w:val="18"/>
      <w:lang w:val="uk-UA"/>
    </w:rPr>
  </w:style>
  <w:style w:type="paragraph" w:styleId="a8">
    <w:name w:val="Block Text"/>
    <w:basedOn w:val="a0"/>
    <w:rsid w:val="00552886"/>
    <w:pPr>
      <w:widowControl/>
      <w:ind w:left="-567" w:right="43"/>
      <w:jc w:val="both"/>
    </w:pPr>
  </w:style>
  <w:style w:type="paragraph" w:styleId="21">
    <w:name w:val="Body Text Indent 2"/>
    <w:basedOn w:val="a0"/>
    <w:link w:val="22"/>
    <w:rsid w:val="00552886"/>
    <w:pPr>
      <w:spacing w:line="360" w:lineRule="auto"/>
      <w:ind w:firstLine="709"/>
      <w:jc w:val="both"/>
    </w:pPr>
    <w:rPr>
      <w:sz w:val="22"/>
      <w:szCs w:val="22"/>
    </w:rPr>
  </w:style>
  <w:style w:type="character" w:styleId="a9">
    <w:name w:val="footnote reference"/>
    <w:semiHidden/>
    <w:rsid w:val="00552886"/>
    <w:rPr>
      <w:vertAlign w:val="superscript"/>
    </w:rPr>
  </w:style>
  <w:style w:type="paragraph" w:styleId="aa">
    <w:name w:val="footnote text"/>
    <w:basedOn w:val="a0"/>
    <w:link w:val="ab"/>
    <w:semiHidden/>
    <w:rsid w:val="00552886"/>
    <w:pPr>
      <w:widowControl/>
    </w:pPr>
    <w:rPr>
      <w:rFonts w:ascii="UkrainianBaltica" w:hAnsi="UkrainianBaltica" w:cs="UkrainianBaltica"/>
    </w:rPr>
  </w:style>
  <w:style w:type="paragraph" w:styleId="ac">
    <w:name w:val="endnote text"/>
    <w:basedOn w:val="a0"/>
    <w:link w:val="ad"/>
    <w:semiHidden/>
    <w:rsid w:val="00552886"/>
    <w:pPr>
      <w:spacing w:before="140"/>
      <w:ind w:firstLine="680"/>
      <w:jc w:val="both"/>
    </w:pPr>
  </w:style>
  <w:style w:type="paragraph" w:styleId="31">
    <w:name w:val="Body Text Indent 3"/>
    <w:basedOn w:val="a0"/>
    <w:link w:val="32"/>
    <w:rsid w:val="00552886"/>
    <w:pPr>
      <w:widowControl/>
      <w:spacing w:line="300" w:lineRule="auto"/>
      <w:ind w:right="-386" w:firstLine="720"/>
      <w:jc w:val="both"/>
    </w:pPr>
    <w:rPr>
      <w:sz w:val="22"/>
      <w:szCs w:val="22"/>
    </w:rPr>
  </w:style>
  <w:style w:type="character" w:styleId="ae">
    <w:name w:val="Hyperlink"/>
    <w:uiPriority w:val="99"/>
    <w:qFormat/>
    <w:rsid w:val="00552886"/>
    <w:rPr>
      <w:color w:val="0000FF"/>
      <w:u w:val="single"/>
    </w:rPr>
  </w:style>
  <w:style w:type="paragraph" w:customStyle="1" w:styleId="11">
    <w:name w:val="Основной текст с отступом1"/>
    <w:basedOn w:val="a0"/>
    <w:rsid w:val="00552886"/>
    <w:pPr>
      <w:spacing w:after="120"/>
      <w:ind w:left="283"/>
    </w:pPr>
  </w:style>
  <w:style w:type="paragraph" w:styleId="23">
    <w:name w:val="List 2"/>
    <w:basedOn w:val="a0"/>
    <w:rsid w:val="00552886"/>
    <w:pPr>
      <w:widowControl/>
      <w:overflowPunct/>
      <w:adjustRightInd/>
      <w:ind w:left="566" w:hanging="283"/>
      <w:textAlignment w:val="auto"/>
    </w:pPr>
  </w:style>
  <w:style w:type="paragraph" w:styleId="af">
    <w:name w:val="Balloon Text"/>
    <w:basedOn w:val="a0"/>
    <w:link w:val="af0"/>
    <w:uiPriority w:val="99"/>
    <w:semiHidden/>
    <w:rsid w:val="00552886"/>
    <w:rPr>
      <w:rFonts w:ascii="Tahoma" w:hAnsi="Tahoma"/>
      <w:sz w:val="16"/>
      <w:szCs w:val="16"/>
    </w:rPr>
  </w:style>
  <w:style w:type="paragraph" w:customStyle="1" w:styleId="51">
    <w:name w:val="заголовок 5"/>
    <w:basedOn w:val="a0"/>
    <w:next w:val="a0"/>
    <w:rsid w:val="00552886"/>
    <w:pPr>
      <w:keepNext/>
      <w:overflowPunct/>
      <w:autoSpaceDE/>
      <w:autoSpaceDN/>
      <w:adjustRightInd/>
      <w:jc w:val="center"/>
      <w:textAlignment w:val="auto"/>
    </w:pPr>
    <w:rPr>
      <w:rFonts w:ascii="Arial" w:hAnsi="Arial" w:cs="Arial"/>
      <w:b/>
      <w:bCs/>
      <w:sz w:val="22"/>
      <w:szCs w:val="22"/>
    </w:rPr>
  </w:style>
  <w:style w:type="paragraph" w:customStyle="1" w:styleId="-0">
    <w:name w:val="Цитата + Слева:  -0"/>
    <w:aliases w:val="5 см,Первая строка:  1 см,Справа:  -1"/>
    <w:basedOn w:val="a8"/>
    <w:rsid w:val="00552886"/>
    <w:pPr>
      <w:ind w:left="-284" w:right="-851" w:firstLine="568"/>
    </w:pPr>
    <w:rPr>
      <w:sz w:val="24"/>
      <w:szCs w:val="24"/>
    </w:rPr>
  </w:style>
  <w:style w:type="paragraph" w:customStyle="1" w:styleId="ParagraphStyle">
    <w:name w:val="Paragraph Style"/>
    <w:rsid w:val="00552886"/>
    <w:pPr>
      <w:autoSpaceDE w:val="0"/>
      <w:autoSpaceDN w:val="0"/>
      <w:adjustRightInd w:val="0"/>
    </w:pPr>
    <w:rPr>
      <w:rFonts w:ascii="Courier New" w:hAnsi="Courier New" w:cs="Courier New"/>
      <w:sz w:val="24"/>
      <w:szCs w:val="24"/>
    </w:rPr>
  </w:style>
  <w:style w:type="character" w:customStyle="1" w:styleId="FontStyle">
    <w:name w:val="Font Style"/>
    <w:rsid w:val="00552886"/>
    <w:rPr>
      <w:color w:val="000000"/>
    </w:rPr>
  </w:style>
  <w:style w:type="paragraph" w:customStyle="1" w:styleId="110">
    <w:name w:val="Обычный + 11 пт"/>
    <w:aliases w:val="По ширине,Первая строка:  1,27 см,Справа:  -0,68 см,Между..."/>
    <w:basedOn w:val="a0"/>
    <w:rsid w:val="00552886"/>
    <w:pPr>
      <w:widowControl/>
      <w:spacing w:line="360" w:lineRule="auto"/>
      <w:ind w:right="-386" w:firstLine="720"/>
      <w:jc w:val="both"/>
    </w:pPr>
    <w:rPr>
      <w:sz w:val="22"/>
      <w:szCs w:val="22"/>
    </w:rPr>
  </w:style>
  <w:style w:type="table" w:styleId="af1">
    <w:name w:val="Table Grid"/>
    <w:basedOn w:val="a2"/>
    <w:uiPriority w:val="39"/>
    <w:rsid w:val="000C19C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797C1F"/>
    <w:pPr>
      <w:widowControl/>
      <w:overflowPunct/>
      <w:autoSpaceDE/>
      <w:autoSpaceDN/>
      <w:adjustRightInd/>
      <w:textAlignment w:val="auto"/>
    </w:pPr>
    <w:rPr>
      <w:rFonts w:ascii="Verdana" w:hAnsi="Verdana" w:cs="Verdana"/>
      <w:lang w:val="en-US" w:eastAsia="en-US"/>
    </w:rPr>
  </w:style>
  <w:style w:type="paragraph" w:customStyle="1" w:styleId="af2">
    <w:name w:val="Нормальний"/>
    <w:basedOn w:val="a0"/>
    <w:rsid w:val="00FA6BF0"/>
    <w:pPr>
      <w:overflowPunct/>
      <w:autoSpaceDE/>
      <w:autoSpaceDN/>
      <w:adjustRightInd/>
      <w:textAlignment w:val="auto"/>
    </w:pPr>
    <w:rPr>
      <w:sz w:val="28"/>
      <w:szCs w:val="28"/>
    </w:rPr>
  </w:style>
  <w:style w:type="paragraph" w:customStyle="1" w:styleId="CharChar">
    <w:name w:val="Char Знак Знак Char Знак Знак Знак Знак Знак Знак Знак Знак Знак Знак Знак Знак"/>
    <w:basedOn w:val="a0"/>
    <w:rsid w:val="00B5378A"/>
    <w:pPr>
      <w:widowControl/>
      <w:overflowPunct/>
      <w:autoSpaceDE/>
      <w:autoSpaceDN/>
      <w:adjustRightInd/>
      <w:textAlignment w:val="auto"/>
    </w:pPr>
    <w:rPr>
      <w:rFonts w:ascii="Verdana" w:hAnsi="Verdana" w:cs="Verdana"/>
      <w:lang w:val="en-US" w:eastAsia="en-US"/>
    </w:rPr>
  </w:style>
  <w:style w:type="paragraph" w:customStyle="1" w:styleId="CharChar0">
    <w:name w:val="Char Char Знак Знак Знак Знак Знак"/>
    <w:basedOn w:val="a0"/>
    <w:rsid w:val="00016117"/>
    <w:pPr>
      <w:widowControl/>
      <w:overflowPunct/>
      <w:autoSpaceDE/>
      <w:autoSpaceDN/>
      <w:adjustRightInd/>
      <w:textAlignment w:val="auto"/>
    </w:pPr>
    <w:rPr>
      <w:rFonts w:ascii="Verdana" w:hAnsi="Verdana"/>
      <w:lang w:val="en-US" w:eastAsia="en-US"/>
    </w:rPr>
  </w:style>
  <w:style w:type="paragraph" w:customStyle="1" w:styleId="CharChar1">
    <w:name w:val="Char Char Знак Знак Знак Знак Знак Знак"/>
    <w:basedOn w:val="a0"/>
    <w:rsid w:val="0021691C"/>
    <w:pPr>
      <w:widowControl/>
      <w:overflowPunct/>
      <w:autoSpaceDE/>
      <w:autoSpaceDN/>
      <w:adjustRightInd/>
      <w:textAlignment w:val="auto"/>
    </w:pPr>
    <w:rPr>
      <w:rFonts w:ascii="Verdana" w:hAnsi="Verdana"/>
      <w:lang w:val="en-US" w:eastAsia="en-US"/>
    </w:rPr>
  </w:style>
  <w:style w:type="paragraph" w:customStyle="1" w:styleId="CharChar2">
    <w:name w:val="Char Char Знак Знак Знак Знак Знак Знак Знак Знак"/>
    <w:basedOn w:val="a0"/>
    <w:rsid w:val="00C848AD"/>
    <w:pPr>
      <w:widowControl/>
      <w:overflowPunct/>
      <w:autoSpaceDE/>
      <w:autoSpaceDN/>
      <w:adjustRightInd/>
      <w:textAlignment w:val="auto"/>
    </w:pPr>
    <w:rPr>
      <w:rFonts w:ascii="Verdana" w:hAnsi="Verdana"/>
      <w:lang w:val="en-US" w:eastAsia="en-US"/>
    </w:rPr>
  </w:style>
  <w:style w:type="paragraph" w:customStyle="1" w:styleId="13">
    <w:name w:val="Знак Знак Знак Знак Знак1 Знак"/>
    <w:basedOn w:val="a0"/>
    <w:rsid w:val="007F12FC"/>
    <w:pPr>
      <w:widowControl/>
      <w:overflowPunct/>
      <w:autoSpaceDE/>
      <w:autoSpaceDN/>
      <w:adjustRightInd/>
      <w:textAlignment w:val="auto"/>
    </w:pPr>
    <w:rPr>
      <w:rFonts w:ascii="Verdana" w:hAnsi="Verdana" w:cs="Verdana"/>
      <w:lang w:val="en-US" w:eastAsia="en-US"/>
    </w:rPr>
  </w:style>
  <w:style w:type="paragraph" w:customStyle="1" w:styleId="CharChar3">
    <w:name w:val="Char Char Знак Знак"/>
    <w:basedOn w:val="a0"/>
    <w:rsid w:val="009F2766"/>
    <w:pPr>
      <w:widowControl/>
      <w:overflowPunct/>
      <w:autoSpaceDE/>
      <w:autoSpaceDN/>
      <w:adjustRightInd/>
      <w:textAlignment w:val="auto"/>
    </w:pPr>
    <w:rPr>
      <w:rFonts w:ascii="Verdana" w:hAnsi="Verdana"/>
      <w:lang w:val="en-US" w:eastAsia="en-US"/>
    </w:rPr>
  </w:style>
  <w:style w:type="paragraph" w:styleId="af3">
    <w:name w:val="header"/>
    <w:basedOn w:val="a0"/>
    <w:link w:val="af4"/>
    <w:rsid w:val="00B06A07"/>
    <w:pPr>
      <w:widowControl/>
      <w:tabs>
        <w:tab w:val="center" w:pos="4153"/>
        <w:tab w:val="right" w:pos="8306"/>
      </w:tabs>
      <w:overflowPunct/>
      <w:autoSpaceDE/>
      <w:autoSpaceDN/>
      <w:adjustRightInd/>
      <w:textAlignment w:val="auto"/>
    </w:pPr>
    <w:rPr>
      <w:sz w:val="24"/>
      <w:szCs w:val="24"/>
      <w:lang w:eastAsia="en-US"/>
    </w:rPr>
  </w:style>
  <w:style w:type="paragraph" w:styleId="af5">
    <w:name w:val="footer"/>
    <w:basedOn w:val="a0"/>
    <w:link w:val="af6"/>
    <w:rsid w:val="00782713"/>
    <w:pPr>
      <w:tabs>
        <w:tab w:val="center" w:pos="4677"/>
        <w:tab w:val="right" w:pos="9355"/>
      </w:tabs>
    </w:pPr>
  </w:style>
  <w:style w:type="character" w:styleId="af7">
    <w:name w:val="page number"/>
    <w:basedOn w:val="a1"/>
    <w:rsid w:val="00782713"/>
  </w:style>
  <w:style w:type="paragraph" w:styleId="33">
    <w:name w:val="Body Text 3"/>
    <w:basedOn w:val="a0"/>
    <w:link w:val="34"/>
    <w:rsid w:val="00431498"/>
    <w:pPr>
      <w:spacing w:after="120"/>
    </w:pPr>
    <w:rPr>
      <w:sz w:val="16"/>
      <w:szCs w:val="16"/>
    </w:rPr>
  </w:style>
  <w:style w:type="paragraph" w:customStyle="1" w:styleId="24">
    <w:name w:val="заголовок 2"/>
    <w:basedOn w:val="a0"/>
    <w:next w:val="a0"/>
    <w:rsid w:val="00431498"/>
    <w:pPr>
      <w:keepNext/>
      <w:widowControl/>
      <w:overflowPunct/>
      <w:adjustRightInd/>
      <w:jc w:val="both"/>
      <w:textAlignment w:val="auto"/>
      <w:outlineLvl w:val="1"/>
    </w:pPr>
    <w:rPr>
      <w:b/>
      <w:bCs/>
      <w:sz w:val="28"/>
      <w:szCs w:val="28"/>
    </w:rPr>
  </w:style>
  <w:style w:type="paragraph" w:customStyle="1" w:styleId="35">
    <w:name w:val="заголовок 3"/>
    <w:basedOn w:val="a0"/>
    <w:next w:val="a0"/>
    <w:rsid w:val="00431498"/>
    <w:pPr>
      <w:keepNext/>
      <w:widowControl/>
      <w:overflowPunct/>
      <w:adjustRightInd/>
      <w:ind w:firstLine="426"/>
      <w:jc w:val="center"/>
      <w:textAlignment w:val="auto"/>
      <w:outlineLvl w:val="2"/>
    </w:pPr>
    <w:rPr>
      <w:b/>
      <w:bCs/>
      <w:sz w:val="28"/>
      <w:szCs w:val="28"/>
    </w:rPr>
  </w:style>
  <w:style w:type="paragraph" w:customStyle="1" w:styleId="af8">
    <w:name w:val="Знак Знак Знак Знак Знак Знак Знак Знак"/>
    <w:basedOn w:val="a0"/>
    <w:rsid w:val="000C3736"/>
    <w:pPr>
      <w:widowControl/>
      <w:overflowPunct/>
      <w:autoSpaceDE/>
      <w:autoSpaceDN/>
      <w:adjustRightInd/>
      <w:textAlignment w:val="auto"/>
    </w:pPr>
    <w:rPr>
      <w:rFonts w:ascii="Verdana" w:hAnsi="Verdana" w:cs="Verdana"/>
      <w:lang w:val="en-US" w:eastAsia="en-US"/>
    </w:rPr>
  </w:style>
  <w:style w:type="paragraph" w:customStyle="1" w:styleId="af9">
    <w:name w:val="Знак Знак Знак Знак Знак Знак"/>
    <w:basedOn w:val="a0"/>
    <w:rsid w:val="00B31962"/>
    <w:pPr>
      <w:widowControl/>
      <w:overflowPunct/>
      <w:autoSpaceDE/>
      <w:autoSpaceDN/>
      <w:adjustRightInd/>
      <w:textAlignment w:val="auto"/>
    </w:pPr>
    <w:rPr>
      <w:rFonts w:ascii="Verdana" w:hAnsi="Verdana" w:cs="Verdana"/>
      <w:lang w:val="en-US" w:eastAsia="en-US"/>
    </w:rPr>
  </w:style>
  <w:style w:type="paragraph" w:customStyle="1" w:styleId="14">
    <w:name w:val="Знак Знак Знак Знак Знак Знак Знак Знак1"/>
    <w:basedOn w:val="a0"/>
    <w:rsid w:val="00AB5D87"/>
    <w:pPr>
      <w:widowControl/>
      <w:overflowPunct/>
      <w:autoSpaceDE/>
      <w:autoSpaceDN/>
      <w:adjustRightInd/>
      <w:textAlignment w:val="auto"/>
    </w:pPr>
    <w:rPr>
      <w:rFonts w:ascii="Verdana" w:hAnsi="Verdana" w:cs="Verdana"/>
      <w:lang w:val="en-US" w:eastAsia="en-US"/>
    </w:rPr>
  </w:style>
  <w:style w:type="paragraph" w:customStyle="1" w:styleId="15">
    <w:name w:val="Знак Знак Знак Знак Знак Знак Знак Знак1 Знак Знак Знак Знак Знак Знак"/>
    <w:basedOn w:val="a0"/>
    <w:rsid w:val="008D4CC4"/>
    <w:pPr>
      <w:widowControl/>
      <w:overflowPunct/>
      <w:autoSpaceDE/>
      <w:autoSpaceDN/>
      <w:adjustRightInd/>
      <w:textAlignment w:val="auto"/>
    </w:pPr>
    <w:rPr>
      <w:rFonts w:ascii="Verdana" w:hAnsi="Verdana" w:cs="Verdana"/>
      <w:lang w:val="en-US" w:eastAsia="en-US"/>
    </w:rPr>
  </w:style>
  <w:style w:type="paragraph" w:customStyle="1" w:styleId="16">
    <w:name w:val="Знак Знак Знак Знак Знак Знак Знак Знак1 Знак Знак Знак Знак Знак Знак Знак"/>
    <w:basedOn w:val="a0"/>
    <w:rsid w:val="00771258"/>
    <w:pPr>
      <w:widowControl/>
      <w:overflowPunct/>
      <w:autoSpaceDE/>
      <w:autoSpaceDN/>
      <w:adjustRightInd/>
      <w:textAlignment w:val="auto"/>
    </w:pPr>
    <w:rPr>
      <w:rFonts w:ascii="Verdana" w:hAnsi="Verdana" w:cs="Verdana"/>
      <w:lang w:val="en-US" w:eastAsia="en-US"/>
    </w:rPr>
  </w:style>
  <w:style w:type="paragraph" w:customStyle="1" w:styleId="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w:basedOn w:val="a0"/>
    <w:rsid w:val="00990543"/>
    <w:pPr>
      <w:widowControl/>
      <w:overflowPunct/>
      <w:autoSpaceDE/>
      <w:autoSpaceDN/>
      <w:adjustRightInd/>
      <w:textAlignment w:val="auto"/>
    </w:pPr>
    <w:rPr>
      <w:rFonts w:ascii="Verdana" w:hAnsi="Verdana" w:cs="Verdana"/>
      <w:lang w:val="en-US" w:eastAsia="en-US"/>
    </w:rPr>
  </w:style>
  <w:style w:type="paragraph" w:customStyle="1" w:styleId="17">
    <w:name w:val="Знак Знак Знак Знак Знак Знак Знак Знак1 Знак Знак Знак Знак"/>
    <w:basedOn w:val="a0"/>
    <w:rsid w:val="001F12B8"/>
    <w:pPr>
      <w:widowControl/>
      <w:overflowPunct/>
      <w:autoSpaceDE/>
      <w:autoSpaceDN/>
      <w:adjustRightInd/>
      <w:textAlignment w:val="auto"/>
    </w:pPr>
    <w:rPr>
      <w:rFonts w:ascii="Verdana" w:hAnsi="Verdana" w:cs="Verdana"/>
      <w:lang w:val="en-US" w:eastAsia="en-US"/>
    </w:rPr>
  </w:style>
  <w:style w:type="paragraph" w:customStyle="1" w:styleId="18">
    <w:name w:val="Знак Знак Знак Знак Знак Знак Знак Знак1 Знак Знак Знак Знак Знак Знак Знак Знак Знак Знак Знак Знак Знак"/>
    <w:basedOn w:val="a0"/>
    <w:rsid w:val="002941F0"/>
    <w:pPr>
      <w:widowControl/>
      <w:overflowPunct/>
      <w:autoSpaceDE/>
      <w:autoSpaceDN/>
      <w:adjustRightInd/>
      <w:textAlignment w:val="auto"/>
    </w:pPr>
    <w:rPr>
      <w:rFonts w:ascii="Verdana" w:hAnsi="Verdana" w:cs="Verdana"/>
      <w:lang w:val="en-US" w:eastAsia="en-US"/>
    </w:rPr>
  </w:style>
  <w:style w:type="paragraph" w:customStyle="1" w:styleId="19">
    <w:name w:val="Знак Знак Знак Знак Знак Знак Знак Знак1 Знак Знак Знак Знак Знак Знак Знак Знак Знак Знак Знак Знак Знак Знак Знак Знак Знак Знак"/>
    <w:basedOn w:val="a0"/>
    <w:rsid w:val="00706247"/>
    <w:pPr>
      <w:widowControl/>
      <w:overflowPunct/>
      <w:autoSpaceDE/>
      <w:autoSpaceDN/>
      <w:adjustRightInd/>
      <w:textAlignment w:val="auto"/>
    </w:pPr>
    <w:rPr>
      <w:rFonts w:ascii="Verdana" w:hAnsi="Verdana" w:cs="Verdana"/>
      <w:lang w:val="en-US" w:eastAsia="en-US"/>
    </w:rPr>
  </w:style>
  <w:style w:type="paragraph" w:styleId="25">
    <w:name w:val="Body Text 2"/>
    <w:basedOn w:val="a0"/>
    <w:link w:val="26"/>
    <w:rsid w:val="000E5168"/>
    <w:pPr>
      <w:spacing w:after="120" w:line="480" w:lineRule="auto"/>
    </w:pPr>
  </w:style>
  <w:style w:type="paragraph" w:customStyle="1" w:styleId="Style2">
    <w:name w:val="Style2"/>
    <w:basedOn w:val="a0"/>
    <w:rsid w:val="00DC39BB"/>
    <w:pPr>
      <w:overflowPunct/>
      <w:textAlignment w:val="auto"/>
    </w:pPr>
    <w:rPr>
      <w:sz w:val="24"/>
      <w:szCs w:val="24"/>
      <w:lang w:val="ru-RU"/>
    </w:rPr>
  </w:style>
  <w:style w:type="paragraph" w:customStyle="1" w:styleId="Style3">
    <w:name w:val="Style3"/>
    <w:basedOn w:val="a0"/>
    <w:rsid w:val="00DC39BB"/>
    <w:pPr>
      <w:overflowPunct/>
      <w:spacing w:line="286" w:lineRule="exact"/>
      <w:jc w:val="center"/>
      <w:textAlignment w:val="auto"/>
    </w:pPr>
    <w:rPr>
      <w:sz w:val="24"/>
      <w:szCs w:val="24"/>
      <w:lang w:val="ru-RU"/>
    </w:rPr>
  </w:style>
  <w:style w:type="character" w:customStyle="1" w:styleId="FontStyle11">
    <w:name w:val="Font Style11"/>
    <w:rsid w:val="00DC39BB"/>
    <w:rPr>
      <w:rFonts w:ascii="Times New Roman" w:hAnsi="Times New Roman" w:cs="Times New Roman"/>
      <w:sz w:val="24"/>
      <w:szCs w:val="24"/>
    </w:rPr>
  </w:style>
  <w:style w:type="paragraph" w:customStyle="1" w:styleId="1a">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w:basedOn w:val="a0"/>
    <w:rsid w:val="000526A5"/>
    <w:pPr>
      <w:widowControl/>
      <w:overflowPunct/>
      <w:autoSpaceDE/>
      <w:autoSpaceDN/>
      <w:adjustRightInd/>
      <w:textAlignment w:val="auto"/>
    </w:pPr>
    <w:rPr>
      <w:rFonts w:ascii="Verdana" w:hAnsi="Verdana" w:cs="Verdana"/>
      <w:lang w:val="en-US" w:eastAsia="en-US"/>
    </w:rPr>
  </w:style>
  <w:style w:type="paragraph" w:customStyle="1" w:styleId="1b">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C39D6"/>
    <w:pPr>
      <w:widowControl/>
      <w:overflowPunct/>
      <w:autoSpaceDE/>
      <w:autoSpaceDN/>
      <w:adjustRightInd/>
      <w:textAlignment w:val="auto"/>
    </w:pPr>
    <w:rPr>
      <w:rFonts w:ascii="Verdana" w:hAnsi="Verdana" w:cs="Verdana"/>
      <w:lang w:val="en-US" w:eastAsia="en-US"/>
    </w:rPr>
  </w:style>
  <w:style w:type="paragraph" w:customStyle="1" w:styleId="1c">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2302D"/>
    <w:pPr>
      <w:widowControl/>
      <w:overflowPunct/>
      <w:autoSpaceDE/>
      <w:autoSpaceDN/>
      <w:adjustRightInd/>
      <w:textAlignment w:val="auto"/>
    </w:pPr>
    <w:rPr>
      <w:rFonts w:ascii="Verdana" w:hAnsi="Verdana" w:cs="Verdana"/>
      <w:lang w:val="en-US" w:eastAsia="en-US"/>
    </w:rPr>
  </w:style>
  <w:style w:type="paragraph" w:customStyle="1" w:styleId="afa">
    <w:name w:val="Знак"/>
    <w:basedOn w:val="a0"/>
    <w:rsid w:val="00FB766E"/>
    <w:pPr>
      <w:widowControl/>
      <w:overflowPunct/>
      <w:autoSpaceDE/>
      <w:autoSpaceDN/>
      <w:adjustRightInd/>
      <w:textAlignment w:val="auto"/>
    </w:pPr>
    <w:rPr>
      <w:rFonts w:ascii="Verdana" w:hAnsi="Verdana" w:cs="Verdana"/>
      <w:lang w:val="en-US" w:eastAsia="en-US"/>
    </w:rPr>
  </w:style>
  <w:style w:type="paragraph" w:customStyle="1" w:styleId="afb">
    <w:name w:val="Знак Знак Знак Знак Знак"/>
    <w:basedOn w:val="a0"/>
    <w:rsid w:val="00AF5B56"/>
    <w:pPr>
      <w:widowControl/>
      <w:overflowPunct/>
      <w:autoSpaceDE/>
      <w:autoSpaceDN/>
      <w:adjustRightInd/>
      <w:textAlignment w:val="auto"/>
    </w:pPr>
    <w:rPr>
      <w:rFonts w:ascii="Verdana" w:hAnsi="Verdana"/>
      <w:lang w:val="en-US" w:eastAsia="en-US"/>
    </w:rPr>
  </w:style>
  <w:style w:type="paragraph" w:customStyle="1" w:styleId="210">
    <w:name w:val="Основной текст с отступом 21"/>
    <w:basedOn w:val="a0"/>
    <w:rsid w:val="003D6D8E"/>
    <w:pPr>
      <w:suppressAutoHyphens/>
      <w:autoSpaceDN/>
      <w:adjustRightInd/>
      <w:spacing w:line="360" w:lineRule="auto"/>
      <w:ind w:firstLine="709"/>
      <w:jc w:val="both"/>
    </w:pPr>
    <w:rPr>
      <w:sz w:val="22"/>
      <w:szCs w:val="22"/>
      <w:lang w:eastAsia="ar-SA"/>
    </w:rPr>
  </w:style>
  <w:style w:type="paragraph" w:customStyle="1" w:styleId="1d">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E7513"/>
    <w:pPr>
      <w:widowControl/>
      <w:overflowPunct/>
      <w:autoSpaceDE/>
      <w:autoSpaceDN/>
      <w:adjustRightInd/>
      <w:textAlignment w:val="auto"/>
    </w:pPr>
    <w:rPr>
      <w:rFonts w:ascii="Verdana" w:hAnsi="Verdana"/>
      <w:lang w:val="en-US" w:eastAsia="en-US"/>
    </w:rPr>
  </w:style>
  <w:style w:type="paragraph" w:customStyle="1" w:styleId="1e">
    <w:name w:val="Знак Знак Знак Знак Знак Знак Знак Знак Знак Знак Знак1"/>
    <w:basedOn w:val="a0"/>
    <w:rsid w:val="00AD788F"/>
    <w:pPr>
      <w:widowControl/>
      <w:overflowPunct/>
      <w:autoSpaceDE/>
      <w:autoSpaceDN/>
      <w:adjustRightInd/>
      <w:textAlignment w:val="auto"/>
    </w:pPr>
    <w:rPr>
      <w:rFonts w:ascii="Verdana" w:hAnsi="Verdana" w:cs="Verdana"/>
      <w:lang w:val="en-US" w:eastAsia="en-US"/>
    </w:rPr>
  </w:style>
  <w:style w:type="paragraph" w:customStyle="1" w:styleId="112">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w:basedOn w:val="a0"/>
    <w:rsid w:val="00860848"/>
    <w:pPr>
      <w:widowControl/>
      <w:overflowPunct/>
      <w:autoSpaceDE/>
      <w:autoSpaceDN/>
      <w:adjustRightInd/>
      <w:textAlignment w:val="auto"/>
    </w:pPr>
    <w:rPr>
      <w:rFonts w:ascii="Verdana" w:hAnsi="Verdana" w:cs="Verdana"/>
      <w:lang w:val="en-US" w:eastAsia="en-US"/>
    </w:rPr>
  </w:style>
  <w:style w:type="paragraph" w:customStyle="1" w:styleId="1110">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
    <w:basedOn w:val="a0"/>
    <w:rsid w:val="00BB3D95"/>
    <w:pPr>
      <w:widowControl/>
      <w:overflowPunct/>
      <w:autoSpaceDE/>
      <w:autoSpaceDN/>
      <w:adjustRightInd/>
      <w:textAlignment w:val="auto"/>
    </w:pPr>
    <w:rPr>
      <w:rFonts w:ascii="Verdana" w:hAnsi="Verdana" w:cs="Verdana"/>
      <w:lang w:val="en-US" w:eastAsia="en-US"/>
    </w:rPr>
  </w:style>
  <w:style w:type="paragraph" w:customStyle="1" w:styleId="CharChar4">
    <w:name w:val="Char Char Знак Знак Знак"/>
    <w:basedOn w:val="a0"/>
    <w:rsid w:val="00577C87"/>
    <w:pPr>
      <w:widowControl/>
      <w:overflowPunct/>
      <w:autoSpaceDE/>
      <w:autoSpaceDN/>
      <w:adjustRightInd/>
      <w:textAlignment w:val="auto"/>
    </w:pPr>
    <w:rPr>
      <w:rFonts w:ascii="Verdana" w:hAnsi="Verdana"/>
      <w:lang w:val="en-US" w:eastAsia="en-US"/>
    </w:rPr>
  </w:style>
  <w:style w:type="paragraph" w:customStyle="1" w:styleId="1f">
    <w:name w:val="Знак Знак Знак Знак Знак Знак Знак Знак1 Знак Знак Знак Знак Знак Знак Знак Знак Знак Знак"/>
    <w:basedOn w:val="a0"/>
    <w:rsid w:val="00577C87"/>
    <w:pPr>
      <w:widowControl/>
      <w:overflowPunct/>
      <w:autoSpaceDE/>
      <w:autoSpaceDN/>
      <w:adjustRightInd/>
      <w:textAlignment w:val="auto"/>
    </w:pPr>
    <w:rPr>
      <w:rFonts w:ascii="Verdana" w:hAnsi="Verdana" w:cs="Verdana"/>
      <w:lang w:val="en-US" w:eastAsia="en-US"/>
    </w:rPr>
  </w:style>
  <w:style w:type="paragraph" w:customStyle="1" w:styleId="Style6">
    <w:name w:val="Style6"/>
    <w:basedOn w:val="a0"/>
    <w:rsid w:val="007B0F92"/>
    <w:pPr>
      <w:overflowPunct/>
      <w:spacing w:line="317" w:lineRule="exact"/>
      <w:jc w:val="center"/>
      <w:textAlignment w:val="auto"/>
    </w:pPr>
    <w:rPr>
      <w:sz w:val="24"/>
      <w:szCs w:val="24"/>
      <w:lang w:val="ru-RU"/>
    </w:rPr>
  </w:style>
  <w:style w:type="paragraph" w:customStyle="1" w:styleId="211">
    <w:name w:val="Основной текст 21"/>
    <w:basedOn w:val="a0"/>
    <w:rsid w:val="00243B3B"/>
    <w:pPr>
      <w:widowControl/>
      <w:overflowPunct/>
      <w:autoSpaceDE/>
      <w:autoSpaceDN/>
      <w:adjustRightInd/>
      <w:ind w:firstLine="708"/>
      <w:jc w:val="both"/>
      <w:textAlignment w:val="auto"/>
    </w:pPr>
    <w:rPr>
      <w:rFonts w:ascii="Times New Roman CYR" w:hAnsi="Times New Roman CYR"/>
      <w:b/>
      <w:sz w:val="32"/>
      <w:szCs w:val="24"/>
    </w:rPr>
  </w:style>
  <w:style w:type="paragraph" w:styleId="afc">
    <w:name w:val="Normal (Web)"/>
    <w:aliases w:val="Обычный (Web),Обычный (веб) Знак1,Обычный (веб) Знак Знак1,Обычный (Web) Знак Знак Знак Знак,Обычный (веб) Знак Знак Знак,Обычный (Web) Знак Знак Знак,Обычный (Web) Знак Знак Знак Знак Знак Знак,Знак18 Знак,Знак17 Знак1"/>
    <w:basedOn w:val="a0"/>
    <w:link w:val="afd"/>
    <w:uiPriority w:val="99"/>
    <w:qFormat/>
    <w:rsid w:val="00D96AD4"/>
    <w:pPr>
      <w:widowControl/>
      <w:overflowPunct/>
      <w:autoSpaceDE/>
      <w:autoSpaceDN/>
      <w:adjustRightInd/>
      <w:spacing w:before="100" w:beforeAutospacing="1" w:after="100" w:afterAutospacing="1"/>
      <w:textAlignment w:val="auto"/>
    </w:pPr>
    <w:rPr>
      <w:sz w:val="24"/>
      <w:szCs w:val="24"/>
      <w:lang w:val="ru-RU"/>
    </w:rPr>
  </w:style>
  <w:style w:type="paragraph" w:customStyle="1" w:styleId="afe">
    <w:name w:val="Знак Знак Знак Знак"/>
    <w:basedOn w:val="a0"/>
    <w:rsid w:val="00B50B10"/>
    <w:pPr>
      <w:widowControl/>
      <w:overflowPunct/>
      <w:autoSpaceDE/>
      <w:autoSpaceDN/>
      <w:adjustRightInd/>
      <w:textAlignment w:val="auto"/>
    </w:pPr>
    <w:rPr>
      <w:rFonts w:ascii="Verdana" w:hAnsi="Verdana"/>
      <w:lang w:val="en-US" w:eastAsia="en-US"/>
    </w:rPr>
  </w:style>
  <w:style w:type="paragraph" w:customStyle="1" w:styleId="1f0">
    <w:name w:val="Стиль ДОТЗ 1"/>
    <w:basedOn w:val="a0"/>
    <w:rsid w:val="0087646A"/>
    <w:pPr>
      <w:widowControl/>
      <w:overflowPunct/>
      <w:autoSpaceDE/>
      <w:autoSpaceDN/>
      <w:adjustRightInd/>
      <w:ind w:firstLine="709"/>
      <w:jc w:val="both"/>
      <w:textAlignment w:val="auto"/>
    </w:pPr>
    <w:rPr>
      <w:sz w:val="28"/>
      <w:szCs w:val="24"/>
    </w:rPr>
  </w:style>
  <w:style w:type="paragraph" w:styleId="aff">
    <w:name w:val="Plain Text"/>
    <w:basedOn w:val="a0"/>
    <w:link w:val="aff0"/>
    <w:rsid w:val="00C91406"/>
    <w:pPr>
      <w:widowControl/>
      <w:overflowPunct/>
      <w:autoSpaceDE/>
      <w:autoSpaceDN/>
      <w:adjustRightInd/>
      <w:textAlignment w:val="auto"/>
    </w:pPr>
    <w:rPr>
      <w:rFonts w:ascii="Courier New" w:hAnsi="Courier New"/>
      <w:noProof/>
      <w:lang w:val="ru-RU"/>
    </w:rPr>
  </w:style>
  <w:style w:type="character" w:customStyle="1" w:styleId="aff0">
    <w:name w:val="Текст Знак"/>
    <w:link w:val="aff"/>
    <w:rsid w:val="00C91406"/>
    <w:rPr>
      <w:rFonts w:ascii="Courier New" w:hAnsi="Courier New"/>
      <w:noProof/>
      <w:lang w:val="ru-RU" w:eastAsia="ru-RU" w:bidi="ar-SA"/>
    </w:rPr>
  </w:style>
  <w:style w:type="paragraph" w:customStyle="1" w:styleId="1f1">
    <w:name w:val="Знак1"/>
    <w:basedOn w:val="a0"/>
    <w:rsid w:val="002A0BD8"/>
    <w:pPr>
      <w:widowControl/>
      <w:overflowPunct/>
      <w:autoSpaceDE/>
      <w:autoSpaceDN/>
      <w:adjustRightInd/>
      <w:textAlignment w:val="auto"/>
    </w:pPr>
    <w:rPr>
      <w:rFonts w:ascii="Verdana" w:hAnsi="Verdana"/>
      <w:lang w:val="en-US" w:eastAsia="en-US"/>
    </w:rPr>
  </w:style>
  <w:style w:type="paragraph" w:styleId="aff1">
    <w:name w:val="List Paragraph"/>
    <w:aliases w:val="название табл/рис,заголовок 1.1,Elenco Normale,Список уровня 2,Chapter10,Заголовок 1.1,Заголовок а),1 Буллет,AC List 01,List Paragraph (numbered (a)),List_Paragraph,Multilevel para_II,List Paragraph-ExecSummary,Akapit z listą BS,Bullets"/>
    <w:basedOn w:val="a0"/>
    <w:link w:val="aff2"/>
    <w:qFormat/>
    <w:rsid w:val="0024373A"/>
    <w:pPr>
      <w:widowControl/>
      <w:overflowPunct/>
      <w:autoSpaceDE/>
      <w:autoSpaceDN/>
      <w:adjustRightInd/>
      <w:ind w:left="708"/>
      <w:textAlignment w:val="auto"/>
    </w:pPr>
    <w:rPr>
      <w:rFonts w:eastAsia="SimSun"/>
      <w:sz w:val="24"/>
      <w:szCs w:val="24"/>
      <w:lang w:val="ru-RU" w:eastAsia="en-US"/>
    </w:rPr>
  </w:style>
  <w:style w:type="paragraph" w:customStyle="1" w:styleId="1f2">
    <w:name w:val="Обычный1"/>
    <w:qFormat/>
    <w:rsid w:val="00246E5B"/>
    <w:pPr>
      <w:widowControl w:val="0"/>
      <w:spacing w:before="40"/>
      <w:ind w:right="200"/>
      <w:jc w:val="both"/>
    </w:pPr>
    <w:rPr>
      <w:rFonts w:ascii="Arial Narrow" w:hAnsi="Arial Narrow"/>
      <w:snapToGrid w:val="0"/>
      <w:sz w:val="24"/>
      <w:lang w:val="uk-UA"/>
    </w:rPr>
  </w:style>
  <w:style w:type="paragraph" w:customStyle="1" w:styleId="TableText">
    <w:name w:val="Table Text"/>
    <w:rsid w:val="00DD4F88"/>
    <w:pPr>
      <w:autoSpaceDE w:val="0"/>
      <w:autoSpaceDN w:val="0"/>
      <w:textAlignment w:val="bottom"/>
    </w:pPr>
    <w:rPr>
      <w:rFonts w:ascii="Arial Narrow" w:eastAsia="SimSun" w:hAnsi="Arial Narrow"/>
      <w:sz w:val="18"/>
      <w:lang w:val="en-US"/>
    </w:rPr>
  </w:style>
  <w:style w:type="paragraph" w:customStyle="1" w:styleId="aff3">
    <w:name w:val="表身"/>
    <w:rsid w:val="00DD4F88"/>
    <w:pPr>
      <w:keepNext/>
      <w:spacing w:before="60" w:after="60" w:line="300" w:lineRule="auto"/>
      <w:jc w:val="both"/>
      <w:textAlignment w:val="center"/>
    </w:pPr>
    <w:rPr>
      <w:rFonts w:ascii="Arial" w:eastAsia="SimSun" w:hAnsi="Arial"/>
      <w:noProof/>
      <w:sz w:val="18"/>
    </w:rPr>
  </w:style>
  <w:style w:type="paragraph" w:customStyle="1" w:styleId="1f3">
    <w:name w:val="Знак Знак Знак Знак Знак Знак1 Знак Знак Знак Знак Знак Знак Знак Знак Знак Знак"/>
    <w:basedOn w:val="a0"/>
    <w:rsid w:val="00D018AD"/>
    <w:pPr>
      <w:widowControl/>
      <w:overflowPunct/>
      <w:autoSpaceDE/>
      <w:autoSpaceDN/>
      <w:adjustRightInd/>
      <w:textAlignment w:val="auto"/>
    </w:pPr>
    <w:rPr>
      <w:rFonts w:ascii="Verdana" w:hAnsi="Verdana" w:cs="Verdana"/>
      <w:lang w:val="en-US" w:eastAsia="en-US"/>
    </w:rPr>
  </w:style>
  <w:style w:type="paragraph" w:customStyle="1" w:styleId="1f4">
    <w:name w:val="Абзац списка1"/>
    <w:basedOn w:val="a0"/>
    <w:uiPriority w:val="34"/>
    <w:qFormat/>
    <w:rsid w:val="00EC04AE"/>
    <w:pPr>
      <w:widowControl/>
      <w:overflowPunct/>
      <w:autoSpaceDE/>
      <w:autoSpaceDN/>
      <w:adjustRightInd/>
      <w:spacing w:after="200" w:line="276" w:lineRule="auto"/>
      <w:ind w:left="720"/>
      <w:contextualSpacing/>
      <w:textAlignment w:val="auto"/>
    </w:pPr>
    <w:rPr>
      <w:rFonts w:ascii="Calibri" w:hAnsi="Calibri"/>
      <w:sz w:val="22"/>
      <w:szCs w:val="22"/>
      <w:lang w:val="ru-RU" w:eastAsia="en-US"/>
    </w:rPr>
  </w:style>
  <w:style w:type="paragraph" w:customStyle="1" w:styleId="1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
    <w:basedOn w:val="a0"/>
    <w:rsid w:val="00347DB5"/>
    <w:pPr>
      <w:widowControl/>
      <w:overflowPunct/>
      <w:autoSpaceDE/>
      <w:autoSpaceDN/>
      <w:adjustRightInd/>
      <w:textAlignment w:val="auto"/>
    </w:pPr>
    <w:rPr>
      <w:rFonts w:ascii="Verdana" w:hAnsi="Verdana" w:cs="Verdana"/>
      <w:lang w:val="en-US" w:eastAsia="en-US"/>
    </w:rPr>
  </w:style>
  <w:style w:type="paragraph" w:customStyle="1" w:styleId="1f5">
    <w:name w:val="1"/>
    <w:basedOn w:val="a0"/>
    <w:rsid w:val="00C56C1F"/>
    <w:pPr>
      <w:widowControl/>
      <w:overflowPunct/>
      <w:autoSpaceDE/>
      <w:autoSpaceDN/>
      <w:adjustRightInd/>
      <w:textAlignment w:val="auto"/>
    </w:pPr>
    <w:rPr>
      <w:rFonts w:ascii="Verdana" w:hAnsi="Verdana"/>
      <w:lang w:val="en-US" w:eastAsia="en-US"/>
    </w:rPr>
  </w:style>
  <w:style w:type="character" w:styleId="aff4">
    <w:name w:val="FollowedHyperlink"/>
    <w:uiPriority w:val="99"/>
    <w:rsid w:val="007F3C25"/>
    <w:rPr>
      <w:color w:val="800080"/>
      <w:u w:val="single"/>
    </w:rPr>
  </w:style>
  <w:style w:type="paragraph" w:customStyle="1" w:styleId="Normal1">
    <w:name w:val="Normal1"/>
    <w:rsid w:val="00BF7B2D"/>
    <w:pPr>
      <w:widowControl w:val="0"/>
      <w:spacing w:line="300" w:lineRule="auto"/>
      <w:jc w:val="both"/>
    </w:pPr>
    <w:rPr>
      <w:snapToGrid w:val="0"/>
      <w:sz w:val="22"/>
      <w:lang w:val="uk-UA"/>
    </w:rPr>
  </w:style>
  <w:style w:type="paragraph" w:customStyle="1" w:styleId="81">
    <w:name w:val="заголовок 8"/>
    <w:basedOn w:val="a0"/>
    <w:next w:val="a0"/>
    <w:rsid w:val="00863416"/>
    <w:pPr>
      <w:keepNext/>
      <w:overflowPunct/>
      <w:adjustRightInd/>
      <w:jc w:val="center"/>
      <w:textAlignment w:val="auto"/>
    </w:pPr>
    <w:rPr>
      <w:rFonts w:ascii="Arial" w:hAnsi="Arial" w:cs="Arial"/>
      <w:b/>
      <w:bCs/>
      <w:sz w:val="22"/>
      <w:szCs w:val="22"/>
      <w:u w:val="single"/>
    </w:rPr>
  </w:style>
  <w:style w:type="paragraph" w:customStyle="1" w:styleId="aff5">
    <w:name w:val="Базовый"/>
    <w:rsid w:val="00626D6C"/>
    <w:pPr>
      <w:tabs>
        <w:tab w:val="left" w:pos="709"/>
      </w:tabs>
      <w:suppressAutoHyphens/>
      <w:spacing w:after="200" w:line="276" w:lineRule="atLeast"/>
    </w:pPr>
    <w:rPr>
      <w:rFonts w:ascii="Calibri" w:hAnsi="Calibri" w:cs="Calibri"/>
      <w:sz w:val="22"/>
      <w:szCs w:val="22"/>
      <w:lang w:val="uk-UA" w:eastAsia="en-US"/>
    </w:rPr>
  </w:style>
  <w:style w:type="paragraph" w:customStyle="1" w:styleId="a">
    <w:name w:val="Літерний список"/>
    <w:basedOn w:val="a0"/>
    <w:rsid w:val="00626D6C"/>
    <w:pPr>
      <w:widowControl/>
      <w:numPr>
        <w:numId w:val="1"/>
      </w:numPr>
      <w:overflowPunct/>
      <w:autoSpaceDE/>
      <w:autoSpaceDN/>
      <w:adjustRightInd/>
      <w:textAlignment w:val="auto"/>
    </w:pPr>
    <w:rPr>
      <w:sz w:val="24"/>
      <w:szCs w:val="24"/>
      <w:lang w:val="en-US" w:eastAsia="en-US"/>
    </w:rPr>
  </w:style>
  <w:style w:type="paragraph" w:customStyle="1" w:styleId="Style7">
    <w:name w:val="Style7"/>
    <w:basedOn w:val="a0"/>
    <w:rsid w:val="00E960EC"/>
    <w:pPr>
      <w:overflowPunct/>
      <w:spacing w:line="302" w:lineRule="exact"/>
      <w:jc w:val="center"/>
      <w:textAlignment w:val="auto"/>
    </w:pPr>
    <w:rPr>
      <w:sz w:val="24"/>
      <w:szCs w:val="24"/>
      <w:lang w:val="ru-RU"/>
    </w:rPr>
  </w:style>
  <w:style w:type="character" w:customStyle="1" w:styleId="FontStyle23">
    <w:name w:val="Font Style23"/>
    <w:rsid w:val="00E960EC"/>
    <w:rPr>
      <w:rFonts w:ascii="Times New Roman" w:hAnsi="Times New Roman" w:cs="Times New Roman"/>
      <w:b/>
      <w:bCs/>
      <w:sz w:val="24"/>
      <w:szCs w:val="24"/>
    </w:rPr>
  </w:style>
  <w:style w:type="character" w:customStyle="1" w:styleId="FontStyle16">
    <w:name w:val="Font Style16"/>
    <w:rsid w:val="00E960EC"/>
    <w:rPr>
      <w:rFonts w:ascii="Times New Roman" w:hAnsi="Times New Roman" w:cs="Times New Roman"/>
      <w:sz w:val="22"/>
      <w:szCs w:val="22"/>
    </w:rPr>
  </w:style>
  <w:style w:type="character" w:styleId="aff6">
    <w:name w:val="Strong"/>
    <w:qFormat/>
    <w:rsid w:val="003C6174"/>
    <w:rPr>
      <w:b/>
      <w:bCs/>
    </w:rPr>
  </w:style>
  <w:style w:type="paragraph" w:customStyle="1" w:styleId="msolistparagraph0">
    <w:name w:val="msolistparagraph"/>
    <w:basedOn w:val="a0"/>
    <w:rsid w:val="00DD4822"/>
    <w:pPr>
      <w:widowControl/>
      <w:suppressAutoHyphens/>
      <w:overflowPunct/>
      <w:autoSpaceDE/>
      <w:adjustRightInd/>
      <w:ind w:left="720"/>
      <w:textAlignment w:val="auto"/>
    </w:pPr>
    <w:rPr>
      <w:sz w:val="24"/>
      <w:szCs w:val="24"/>
      <w:lang w:val="ru-RU"/>
    </w:rPr>
  </w:style>
  <w:style w:type="paragraph" w:customStyle="1" w:styleId="a00">
    <w:name w:val="a00"/>
    <w:basedOn w:val="a0"/>
    <w:rsid w:val="00DD4822"/>
    <w:pPr>
      <w:widowControl/>
      <w:overflowPunct/>
      <w:autoSpaceDE/>
      <w:autoSpaceDN/>
      <w:adjustRightInd/>
      <w:ind w:left="708"/>
      <w:textAlignment w:val="auto"/>
    </w:pPr>
    <w:rPr>
      <w:rFonts w:eastAsia="Calibri"/>
      <w:sz w:val="24"/>
      <w:szCs w:val="24"/>
      <w:lang w:eastAsia="uk-UA"/>
    </w:rPr>
  </w:style>
  <w:style w:type="paragraph" w:customStyle="1" w:styleId="Default">
    <w:name w:val="Default"/>
    <w:rsid w:val="00775DEB"/>
    <w:pPr>
      <w:autoSpaceDE w:val="0"/>
      <w:autoSpaceDN w:val="0"/>
      <w:adjustRightInd w:val="0"/>
    </w:pPr>
    <w:rPr>
      <w:rFonts w:ascii="Symbol" w:hAnsi="Symbol" w:cs="Symbol"/>
      <w:color w:val="000000"/>
      <w:sz w:val="24"/>
      <w:szCs w:val="24"/>
    </w:rPr>
  </w:style>
  <w:style w:type="character" w:customStyle="1" w:styleId="apple-converted-space">
    <w:name w:val="apple-converted-space"/>
    <w:rsid w:val="0054451D"/>
  </w:style>
  <w:style w:type="character" w:customStyle="1" w:styleId="apple-style-span">
    <w:name w:val="apple-style-span"/>
    <w:rsid w:val="0054451D"/>
  </w:style>
  <w:style w:type="character" w:customStyle="1" w:styleId="para">
    <w:name w:val="para"/>
    <w:rsid w:val="0054451D"/>
  </w:style>
  <w:style w:type="paragraph" w:customStyle="1" w:styleId="BodyTextKeep">
    <w:name w:val="Body Text Keep"/>
    <w:basedOn w:val="a4"/>
    <w:rsid w:val="0054451D"/>
    <w:pPr>
      <w:keepNext/>
      <w:overflowPunct/>
      <w:autoSpaceDE/>
      <w:autoSpaceDN/>
      <w:adjustRightInd/>
      <w:spacing w:before="0" w:after="160" w:line="240" w:lineRule="auto"/>
      <w:textAlignment w:val="auto"/>
    </w:pPr>
    <w:rPr>
      <w:sz w:val="20"/>
      <w:szCs w:val="20"/>
      <w:lang w:val="en-US"/>
    </w:rPr>
  </w:style>
  <w:style w:type="character" w:customStyle="1" w:styleId="27">
    <w:name w:val="Знак Знак2"/>
    <w:rsid w:val="00B0372D"/>
    <w:rPr>
      <w:rFonts w:ascii="Courier New" w:hAnsi="Courier New"/>
      <w:noProof/>
      <w:lang w:val="ru-RU" w:eastAsia="ru-RU" w:bidi="ar-SA"/>
    </w:rPr>
  </w:style>
  <w:style w:type="character" w:customStyle="1" w:styleId="st">
    <w:name w:val="st"/>
    <w:rsid w:val="00B0372D"/>
  </w:style>
  <w:style w:type="character" w:customStyle="1" w:styleId="a5">
    <w:name w:val="Основной текст Знак"/>
    <w:link w:val="a4"/>
    <w:rsid w:val="003E30A3"/>
    <w:rPr>
      <w:sz w:val="22"/>
      <w:szCs w:val="22"/>
      <w:lang w:eastAsia="ru-RU"/>
    </w:rPr>
  </w:style>
  <w:style w:type="character" w:styleId="aff7">
    <w:name w:val="annotation reference"/>
    <w:rsid w:val="003E30A3"/>
    <w:rPr>
      <w:sz w:val="16"/>
      <w:szCs w:val="16"/>
    </w:rPr>
  </w:style>
  <w:style w:type="paragraph" w:styleId="aff8">
    <w:name w:val="annotation text"/>
    <w:basedOn w:val="a0"/>
    <w:link w:val="aff9"/>
    <w:rsid w:val="003E30A3"/>
  </w:style>
  <w:style w:type="character" w:customStyle="1" w:styleId="aff9">
    <w:name w:val="Текст примечания Знак"/>
    <w:link w:val="aff8"/>
    <w:rsid w:val="003E30A3"/>
    <w:rPr>
      <w:lang w:eastAsia="ru-RU"/>
    </w:rPr>
  </w:style>
  <w:style w:type="character" w:customStyle="1" w:styleId="af0">
    <w:name w:val="Текст выноски Знак"/>
    <w:link w:val="af"/>
    <w:uiPriority w:val="99"/>
    <w:semiHidden/>
    <w:rsid w:val="003E30A3"/>
    <w:rPr>
      <w:rFonts w:ascii="Tahoma" w:hAnsi="Tahoma" w:cs="Tahoma"/>
      <w:sz w:val="16"/>
      <w:szCs w:val="16"/>
      <w:lang w:eastAsia="ru-RU"/>
    </w:rPr>
  </w:style>
  <w:style w:type="paragraph" w:customStyle="1" w:styleId="xfmc1">
    <w:name w:val="xfmc1"/>
    <w:basedOn w:val="a0"/>
    <w:rsid w:val="00DD5A3E"/>
    <w:pPr>
      <w:widowControl/>
      <w:overflowPunct/>
      <w:autoSpaceDE/>
      <w:autoSpaceDN/>
      <w:adjustRightInd/>
      <w:spacing w:before="100" w:beforeAutospacing="1" w:after="100" w:afterAutospacing="1"/>
      <w:textAlignment w:val="auto"/>
    </w:pPr>
    <w:rPr>
      <w:sz w:val="24"/>
      <w:szCs w:val="24"/>
      <w:lang w:val="ru-RU"/>
    </w:rPr>
  </w:style>
  <w:style w:type="character" w:customStyle="1" w:styleId="hps">
    <w:name w:val="hps"/>
    <w:rsid w:val="00DD5A3E"/>
  </w:style>
  <w:style w:type="character" w:customStyle="1" w:styleId="atn">
    <w:name w:val="atn"/>
    <w:rsid w:val="00DD5A3E"/>
  </w:style>
  <w:style w:type="paragraph" w:customStyle="1" w:styleId="Standard">
    <w:name w:val="Standard"/>
    <w:rsid w:val="00DD5A3E"/>
    <w:pPr>
      <w:widowControl w:val="0"/>
      <w:suppressAutoHyphens/>
      <w:autoSpaceDN w:val="0"/>
      <w:textAlignment w:val="baseline"/>
    </w:pPr>
    <w:rPr>
      <w:rFonts w:eastAsia="Andale Sans UI" w:cs="Tahoma"/>
      <w:kern w:val="3"/>
      <w:sz w:val="24"/>
      <w:szCs w:val="24"/>
      <w:lang w:val="de-DE" w:eastAsia="ja-JP" w:bidi="fa-IR"/>
    </w:rPr>
  </w:style>
  <w:style w:type="character" w:customStyle="1" w:styleId="content">
    <w:name w:val="content"/>
    <w:rsid w:val="00DD5A3E"/>
  </w:style>
  <w:style w:type="character" w:customStyle="1" w:styleId="hpsatn">
    <w:name w:val="hps atn"/>
    <w:rsid w:val="00DD5A3E"/>
  </w:style>
  <w:style w:type="paragraph" w:customStyle="1" w:styleId="affa">
    <w:name w:val="Знак Знак Знак Знак Знак Знак Знак Знак Знак Знак Знак Знак Знак Знак Знак Знак Знак Знак Знак Знак Знак Знак Знак"/>
    <w:basedOn w:val="a0"/>
    <w:rsid w:val="00E01CE1"/>
    <w:pPr>
      <w:widowControl/>
      <w:overflowPunct/>
      <w:autoSpaceDE/>
      <w:autoSpaceDN/>
      <w:adjustRightInd/>
      <w:textAlignment w:val="auto"/>
    </w:pPr>
    <w:rPr>
      <w:rFonts w:ascii="Verdana" w:hAnsi="Verdana" w:cs="Verdana"/>
      <w:lang w:val="en-US" w:eastAsia="en-US"/>
    </w:rPr>
  </w:style>
  <w:style w:type="paragraph" w:customStyle="1" w:styleId="f12">
    <w:name w:val="Основной текст Щf1 отступом 2"/>
    <w:basedOn w:val="a0"/>
    <w:rsid w:val="00AE70FB"/>
    <w:pPr>
      <w:overflowPunct/>
      <w:ind w:firstLine="720"/>
      <w:jc w:val="both"/>
      <w:textAlignment w:val="auto"/>
    </w:pPr>
    <w:rPr>
      <w:sz w:val="28"/>
      <w:szCs w:val="28"/>
      <w:lang w:val="en-US"/>
    </w:rPr>
  </w:style>
  <w:style w:type="paragraph" w:customStyle="1" w:styleId="affb">
    <w:name w:val="Знак Знак Знак Знак Знак Знак Знак Знак Знак Знак Знак Знак Знак Знак Знак Знак Знак Знак Знак Знак"/>
    <w:basedOn w:val="a0"/>
    <w:rsid w:val="00BB001F"/>
    <w:pPr>
      <w:widowControl/>
      <w:overflowPunct/>
      <w:autoSpaceDE/>
      <w:autoSpaceDN/>
      <w:adjustRightInd/>
      <w:textAlignment w:val="auto"/>
    </w:pPr>
    <w:rPr>
      <w:rFonts w:ascii="Verdana" w:hAnsi="Verdana" w:cs="Verdana"/>
      <w:lang w:val="en-US" w:eastAsia="en-US"/>
    </w:rPr>
  </w:style>
  <w:style w:type="paragraph" w:styleId="affc">
    <w:name w:val="No Spacing"/>
    <w:link w:val="affd"/>
    <w:uiPriority w:val="1"/>
    <w:qFormat/>
    <w:rsid w:val="00391313"/>
    <w:rPr>
      <w:rFonts w:eastAsia="SimSun"/>
    </w:rPr>
  </w:style>
  <w:style w:type="paragraph" w:customStyle="1" w:styleId="1f6">
    <w:name w:val="Без интервала1"/>
    <w:rsid w:val="007F1141"/>
    <w:rPr>
      <w:rFonts w:eastAsia="SimSun"/>
    </w:rPr>
  </w:style>
  <w:style w:type="paragraph" w:styleId="HTML">
    <w:name w:val="HTML Preformatted"/>
    <w:basedOn w:val="a0"/>
    <w:link w:val="HTML0"/>
    <w:rsid w:val="00221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alibri" w:hAnsi="Courier New" w:cs="Courier New"/>
      <w:lang w:eastAsia="uk-UA"/>
    </w:rPr>
  </w:style>
  <w:style w:type="paragraph" w:customStyle="1" w:styleId="113">
    <w:name w:val="Абзац списка11"/>
    <w:basedOn w:val="a0"/>
    <w:rsid w:val="002217C1"/>
    <w:pPr>
      <w:widowControl/>
      <w:overflowPunct/>
      <w:autoSpaceDE/>
      <w:autoSpaceDN/>
      <w:adjustRightInd/>
      <w:spacing w:after="200" w:line="276" w:lineRule="auto"/>
      <w:ind w:left="720"/>
      <w:textAlignment w:val="auto"/>
    </w:pPr>
    <w:rPr>
      <w:rFonts w:ascii="Calibri" w:eastAsia="Calibri" w:hAnsi="Calibri"/>
      <w:sz w:val="22"/>
      <w:szCs w:val="22"/>
      <w:lang w:val="ru-RU" w:eastAsia="en-US"/>
    </w:rPr>
  </w:style>
  <w:style w:type="paragraph" w:customStyle="1" w:styleId="114">
    <w:name w:val="Без интервала11"/>
    <w:rsid w:val="002217C1"/>
    <w:rPr>
      <w:rFonts w:eastAsia="SimSun"/>
    </w:rPr>
  </w:style>
  <w:style w:type="character" w:customStyle="1" w:styleId="grame">
    <w:name w:val="grame"/>
    <w:basedOn w:val="a1"/>
    <w:rsid w:val="001D7720"/>
  </w:style>
  <w:style w:type="paragraph" w:customStyle="1" w:styleId="rvps2">
    <w:name w:val="rvps2"/>
    <w:basedOn w:val="a0"/>
    <w:rsid w:val="00EC003F"/>
    <w:pPr>
      <w:widowControl/>
      <w:overflowPunct/>
      <w:autoSpaceDE/>
      <w:autoSpaceDN/>
      <w:adjustRightInd/>
      <w:spacing w:before="100" w:beforeAutospacing="1" w:after="100" w:afterAutospacing="1"/>
      <w:textAlignment w:val="auto"/>
    </w:pPr>
    <w:rPr>
      <w:sz w:val="24"/>
      <w:szCs w:val="24"/>
      <w:lang w:val="ru-RU"/>
    </w:rPr>
  </w:style>
  <w:style w:type="paragraph" w:customStyle="1" w:styleId="rvps12">
    <w:name w:val="rvps12"/>
    <w:basedOn w:val="a0"/>
    <w:rsid w:val="001663EE"/>
    <w:pPr>
      <w:widowControl/>
      <w:overflowPunct/>
      <w:autoSpaceDE/>
      <w:autoSpaceDN/>
      <w:adjustRightInd/>
      <w:spacing w:before="100" w:beforeAutospacing="1" w:after="100" w:afterAutospacing="1"/>
      <w:textAlignment w:val="auto"/>
    </w:pPr>
    <w:rPr>
      <w:sz w:val="24"/>
      <w:szCs w:val="24"/>
    </w:rPr>
  </w:style>
  <w:style w:type="character" w:customStyle="1" w:styleId="30">
    <w:name w:val="Заголовок 3 Знак"/>
    <w:link w:val="3"/>
    <w:rsid w:val="00810C98"/>
    <w:rPr>
      <w:rFonts w:ascii="Arial" w:hAnsi="Arial" w:cs="Arial"/>
      <w:sz w:val="28"/>
      <w:szCs w:val="28"/>
      <w:lang w:val="en-US" w:eastAsia="ru-RU"/>
    </w:rPr>
  </w:style>
  <w:style w:type="paragraph" w:styleId="affe">
    <w:name w:val="annotation subject"/>
    <w:basedOn w:val="aff8"/>
    <w:next w:val="aff8"/>
    <w:link w:val="afff"/>
    <w:rsid w:val="00D8128D"/>
    <w:rPr>
      <w:b/>
      <w:bCs/>
    </w:rPr>
  </w:style>
  <w:style w:type="character" w:customStyle="1" w:styleId="afff">
    <w:name w:val="Тема примечания Знак"/>
    <w:link w:val="affe"/>
    <w:rsid w:val="00D8128D"/>
    <w:rPr>
      <w:b/>
      <w:bCs/>
      <w:lang w:eastAsia="ru-RU"/>
    </w:rPr>
  </w:style>
  <w:style w:type="paragraph" w:customStyle="1" w:styleId="LO-normal">
    <w:name w:val="LO-normal"/>
    <w:qFormat/>
    <w:rsid w:val="00707033"/>
    <w:pPr>
      <w:spacing w:line="276" w:lineRule="auto"/>
    </w:pPr>
    <w:rPr>
      <w:rFonts w:ascii="Arial" w:hAnsi="Arial" w:cs="Arial"/>
      <w:color w:val="000000"/>
      <w:sz w:val="22"/>
      <w:szCs w:val="22"/>
      <w:lang w:eastAsia="zh-CN"/>
    </w:rPr>
  </w:style>
  <w:style w:type="character" w:customStyle="1" w:styleId="rvts0">
    <w:name w:val="rvts0"/>
    <w:qFormat/>
    <w:rsid w:val="00832EC9"/>
  </w:style>
  <w:style w:type="paragraph" w:styleId="afff0">
    <w:name w:val="Revision"/>
    <w:hidden/>
    <w:uiPriority w:val="99"/>
    <w:semiHidden/>
    <w:rsid w:val="00650EC2"/>
    <w:rPr>
      <w:lang w:val="uk-UA"/>
    </w:rPr>
  </w:style>
  <w:style w:type="character" w:customStyle="1" w:styleId="CharAttribute19">
    <w:name w:val="CharAttribute19"/>
    <w:rsid w:val="00CD4D08"/>
    <w:rPr>
      <w:rFonts w:ascii="Times New Roman" w:eastAsia="Courier New"/>
      <w:sz w:val="24"/>
    </w:rPr>
  </w:style>
  <w:style w:type="character" w:customStyle="1" w:styleId="CharAttribute70">
    <w:name w:val="CharAttribute70"/>
    <w:rsid w:val="00CD4D08"/>
    <w:rPr>
      <w:rFonts w:ascii="Times New Roman" w:eastAsia="Times New Roman"/>
      <w:sz w:val="24"/>
    </w:rPr>
  </w:style>
  <w:style w:type="character" w:customStyle="1" w:styleId="afd">
    <w:name w:val="Обычный (Интернет) Знак"/>
    <w:aliases w:val="Обычный (Web) Знак,Обычный (веб) Знак1 Знак,Обычный (веб) Знак Знак1 Знак,Обычный (Web) Знак Знак Знак Знак Знак,Обычный (веб) Знак Знак Знак Знак,Обычный (Web) Знак Знак Знак Знак1,Знак18 Знак Знак,Знак17 Знак1 Знак"/>
    <w:link w:val="afc"/>
    <w:uiPriority w:val="99"/>
    <w:qFormat/>
    <w:rsid w:val="00327429"/>
    <w:rPr>
      <w:sz w:val="24"/>
      <w:szCs w:val="24"/>
    </w:rPr>
  </w:style>
  <w:style w:type="character" w:customStyle="1" w:styleId="1f7">
    <w:name w:val="Неразрешенное упоминание1"/>
    <w:basedOn w:val="a1"/>
    <w:uiPriority w:val="99"/>
    <w:semiHidden/>
    <w:unhideWhenUsed/>
    <w:rsid w:val="00CB5FD9"/>
    <w:rPr>
      <w:color w:val="605E5C"/>
      <w:shd w:val="clear" w:color="auto" w:fill="E1DFDD"/>
    </w:rPr>
  </w:style>
  <w:style w:type="paragraph" w:customStyle="1" w:styleId="msonormal0">
    <w:name w:val="msonormal"/>
    <w:basedOn w:val="a0"/>
    <w:rsid w:val="009C39B9"/>
    <w:pPr>
      <w:widowControl/>
      <w:overflowPunct/>
      <w:autoSpaceDE/>
      <w:autoSpaceDN/>
      <w:adjustRightInd/>
      <w:spacing w:before="100" w:beforeAutospacing="1" w:after="100" w:afterAutospacing="1"/>
      <w:textAlignment w:val="auto"/>
    </w:pPr>
    <w:rPr>
      <w:sz w:val="24"/>
      <w:szCs w:val="24"/>
    </w:rPr>
  </w:style>
  <w:style w:type="paragraph" w:customStyle="1" w:styleId="xl63">
    <w:name w:val="xl63"/>
    <w:basedOn w:val="a0"/>
    <w:rsid w:val="009C39B9"/>
    <w:pPr>
      <w:widowControl/>
      <w:overflowPunct/>
      <w:autoSpaceDE/>
      <w:autoSpaceDN/>
      <w:adjustRightInd/>
      <w:spacing w:before="100" w:beforeAutospacing="1" w:after="100" w:afterAutospacing="1"/>
      <w:jc w:val="center"/>
      <w:textAlignment w:val="center"/>
    </w:pPr>
  </w:style>
  <w:style w:type="paragraph" w:customStyle="1" w:styleId="xl64">
    <w:name w:val="xl64"/>
    <w:basedOn w:val="a0"/>
    <w:rsid w:val="009C39B9"/>
    <w:pPr>
      <w:widowControl/>
      <w:overflowPunct/>
      <w:autoSpaceDE/>
      <w:autoSpaceDN/>
      <w:adjustRightInd/>
      <w:spacing w:before="100" w:beforeAutospacing="1" w:after="100" w:afterAutospacing="1"/>
      <w:textAlignment w:val="center"/>
    </w:pPr>
  </w:style>
  <w:style w:type="paragraph" w:customStyle="1" w:styleId="xl65">
    <w:name w:val="xl65"/>
    <w:basedOn w:val="a0"/>
    <w:rsid w:val="009C39B9"/>
    <w:pPr>
      <w:widowControl/>
      <w:overflowPunct/>
      <w:autoSpaceDE/>
      <w:autoSpaceDN/>
      <w:adjustRightInd/>
      <w:spacing w:before="100" w:beforeAutospacing="1" w:after="100" w:afterAutospacing="1"/>
      <w:jc w:val="center"/>
      <w:textAlignment w:val="center"/>
    </w:pPr>
  </w:style>
  <w:style w:type="paragraph" w:customStyle="1" w:styleId="xl66">
    <w:name w:val="xl66"/>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67">
    <w:name w:val="xl67"/>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sz w:val="18"/>
      <w:szCs w:val="18"/>
    </w:rPr>
  </w:style>
  <w:style w:type="paragraph" w:customStyle="1" w:styleId="xl68">
    <w:name w:val="xl68"/>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69">
    <w:name w:val="xl69"/>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rPr>
  </w:style>
  <w:style w:type="paragraph" w:customStyle="1" w:styleId="xl70">
    <w:name w:val="xl70"/>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71">
    <w:name w:val="xl71"/>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72">
    <w:name w:val="xl72"/>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sz w:val="18"/>
      <w:szCs w:val="18"/>
    </w:rPr>
  </w:style>
  <w:style w:type="paragraph" w:customStyle="1" w:styleId="xl73">
    <w:name w:val="xl73"/>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74">
    <w:name w:val="xl74"/>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style>
  <w:style w:type="paragraph" w:customStyle="1" w:styleId="xl75">
    <w:name w:val="xl75"/>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18"/>
      <w:szCs w:val="18"/>
    </w:rPr>
  </w:style>
  <w:style w:type="paragraph" w:customStyle="1" w:styleId="xl76">
    <w:name w:val="xl76"/>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77">
    <w:name w:val="xl77"/>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18"/>
      <w:szCs w:val="18"/>
    </w:rPr>
  </w:style>
  <w:style w:type="paragraph" w:customStyle="1" w:styleId="xl78">
    <w:name w:val="xl78"/>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character" w:customStyle="1" w:styleId="10">
    <w:name w:val="Заголовок 1 Знак"/>
    <w:basedOn w:val="a1"/>
    <w:link w:val="1"/>
    <w:rsid w:val="002D09FC"/>
    <w:rPr>
      <w:b/>
      <w:bCs/>
      <w:sz w:val="16"/>
      <w:szCs w:val="16"/>
      <w:lang w:val="uk-UA"/>
    </w:rPr>
  </w:style>
  <w:style w:type="character" w:customStyle="1" w:styleId="20">
    <w:name w:val="Заголовок 2 Знак"/>
    <w:basedOn w:val="a1"/>
    <w:link w:val="2"/>
    <w:rsid w:val="002D09FC"/>
    <w:rPr>
      <w:b/>
      <w:bCs/>
      <w:sz w:val="18"/>
      <w:szCs w:val="18"/>
      <w:lang w:val="uk-UA"/>
    </w:rPr>
  </w:style>
  <w:style w:type="character" w:customStyle="1" w:styleId="40">
    <w:name w:val="Заголовок 4 Знак"/>
    <w:basedOn w:val="a1"/>
    <w:link w:val="4"/>
    <w:rsid w:val="002D09FC"/>
    <w:rPr>
      <w:rFonts w:ascii="Arial" w:hAnsi="Arial" w:cs="Arial"/>
      <w:sz w:val="36"/>
      <w:szCs w:val="36"/>
      <w:lang w:val="en-US"/>
    </w:rPr>
  </w:style>
  <w:style w:type="character" w:customStyle="1" w:styleId="50">
    <w:name w:val="Заголовок 5 Знак"/>
    <w:basedOn w:val="a1"/>
    <w:link w:val="5"/>
    <w:rsid w:val="002D09FC"/>
    <w:rPr>
      <w:rFonts w:ascii="Arial" w:hAnsi="Arial" w:cs="Arial"/>
      <w:sz w:val="32"/>
      <w:szCs w:val="32"/>
      <w:lang w:val="en-US"/>
    </w:rPr>
  </w:style>
  <w:style w:type="character" w:customStyle="1" w:styleId="60">
    <w:name w:val="Заголовок 6 Знак"/>
    <w:basedOn w:val="a1"/>
    <w:link w:val="6"/>
    <w:rsid w:val="002D09FC"/>
    <w:rPr>
      <w:rFonts w:ascii="Arial" w:hAnsi="Arial" w:cs="Arial"/>
      <w:b/>
      <w:bCs/>
      <w:i/>
      <w:iCs/>
      <w:sz w:val="28"/>
      <w:szCs w:val="28"/>
      <w:lang w:val="en-US"/>
    </w:rPr>
  </w:style>
  <w:style w:type="character" w:customStyle="1" w:styleId="70">
    <w:name w:val="Заголовок 7 Знак"/>
    <w:basedOn w:val="a1"/>
    <w:link w:val="7"/>
    <w:rsid w:val="002D09FC"/>
    <w:rPr>
      <w:rFonts w:ascii="Arial" w:hAnsi="Arial" w:cs="Arial"/>
      <w:sz w:val="24"/>
      <w:szCs w:val="24"/>
      <w:lang w:val="uk-UA"/>
    </w:rPr>
  </w:style>
  <w:style w:type="character" w:customStyle="1" w:styleId="80">
    <w:name w:val="Заголовок 8 Знак"/>
    <w:basedOn w:val="a1"/>
    <w:link w:val="8"/>
    <w:rsid w:val="002D09FC"/>
    <w:rPr>
      <w:rFonts w:ascii="Arial" w:hAnsi="Arial" w:cs="Arial"/>
      <w:b/>
      <w:bCs/>
      <w:sz w:val="28"/>
      <w:szCs w:val="28"/>
      <w:lang w:val="en-US"/>
    </w:rPr>
  </w:style>
  <w:style w:type="character" w:customStyle="1" w:styleId="90">
    <w:name w:val="Заголовок 9 Знак"/>
    <w:basedOn w:val="a1"/>
    <w:link w:val="9"/>
    <w:rsid w:val="002D09FC"/>
    <w:rPr>
      <w:rFonts w:ascii="Arial" w:hAnsi="Arial" w:cs="Arial"/>
      <w:b/>
      <w:bCs/>
      <w:sz w:val="24"/>
      <w:szCs w:val="24"/>
      <w:lang w:val="en-US"/>
    </w:rPr>
  </w:style>
  <w:style w:type="character" w:customStyle="1" w:styleId="a7">
    <w:name w:val="Основной текст с отступом Знак"/>
    <w:basedOn w:val="a1"/>
    <w:link w:val="a6"/>
    <w:rsid w:val="002D09FC"/>
    <w:rPr>
      <w:sz w:val="24"/>
      <w:szCs w:val="24"/>
      <w:lang w:val="uk-UA"/>
    </w:rPr>
  </w:style>
  <w:style w:type="character" w:customStyle="1" w:styleId="22">
    <w:name w:val="Основной текст с отступом 2 Знак"/>
    <w:basedOn w:val="a1"/>
    <w:link w:val="21"/>
    <w:rsid w:val="002D09FC"/>
    <w:rPr>
      <w:sz w:val="22"/>
      <w:szCs w:val="22"/>
      <w:lang w:val="uk-UA"/>
    </w:rPr>
  </w:style>
  <w:style w:type="character" w:customStyle="1" w:styleId="ab">
    <w:name w:val="Текст сноски Знак"/>
    <w:basedOn w:val="a1"/>
    <w:link w:val="aa"/>
    <w:semiHidden/>
    <w:rsid w:val="002D09FC"/>
    <w:rPr>
      <w:rFonts w:ascii="UkrainianBaltica" w:hAnsi="UkrainianBaltica" w:cs="UkrainianBaltica"/>
      <w:lang w:val="uk-UA"/>
    </w:rPr>
  </w:style>
  <w:style w:type="character" w:customStyle="1" w:styleId="ad">
    <w:name w:val="Текст концевой сноски Знак"/>
    <w:basedOn w:val="a1"/>
    <w:link w:val="ac"/>
    <w:semiHidden/>
    <w:rsid w:val="002D09FC"/>
    <w:rPr>
      <w:lang w:val="uk-UA"/>
    </w:rPr>
  </w:style>
  <w:style w:type="character" w:customStyle="1" w:styleId="32">
    <w:name w:val="Основной текст с отступом 3 Знак"/>
    <w:basedOn w:val="a1"/>
    <w:link w:val="31"/>
    <w:rsid w:val="002D09FC"/>
    <w:rPr>
      <w:sz w:val="22"/>
      <w:szCs w:val="22"/>
      <w:lang w:val="uk-UA"/>
    </w:rPr>
  </w:style>
  <w:style w:type="character" w:customStyle="1" w:styleId="af4">
    <w:name w:val="Верхний колонтитул Знак"/>
    <w:basedOn w:val="a1"/>
    <w:link w:val="af3"/>
    <w:rsid w:val="002D09FC"/>
    <w:rPr>
      <w:sz w:val="24"/>
      <w:szCs w:val="24"/>
      <w:lang w:val="uk-UA" w:eastAsia="en-US"/>
    </w:rPr>
  </w:style>
  <w:style w:type="character" w:customStyle="1" w:styleId="af6">
    <w:name w:val="Нижний колонтитул Знак"/>
    <w:basedOn w:val="a1"/>
    <w:link w:val="af5"/>
    <w:rsid w:val="002D09FC"/>
    <w:rPr>
      <w:lang w:val="uk-UA"/>
    </w:rPr>
  </w:style>
  <w:style w:type="character" w:customStyle="1" w:styleId="34">
    <w:name w:val="Основной текст 3 Знак"/>
    <w:basedOn w:val="a1"/>
    <w:link w:val="33"/>
    <w:rsid w:val="002D09FC"/>
    <w:rPr>
      <w:sz w:val="16"/>
      <w:szCs w:val="16"/>
      <w:lang w:val="uk-UA"/>
    </w:rPr>
  </w:style>
  <w:style w:type="character" w:customStyle="1" w:styleId="26">
    <w:name w:val="Основной текст 2 Знак"/>
    <w:basedOn w:val="a1"/>
    <w:link w:val="25"/>
    <w:rsid w:val="002D09FC"/>
    <w:rPr>
      <w:lang w:val="uk-UA"/>
    </w:rPr>
  </w:style>
  <w:style w:type="character" w:customStyle="1" w:styleId="HTML0">
    <w:name w:val="Стандартный HTML Знак"/>
    <w:basedOn w:val="a1"/>
    <w:link w:val="HTML"/>
    <w:rsid w:val="002D09FC"/>
    <w:rPr>
      <w:rFonts w:ascii="Courier New" w:eastAsia="Calibri" w:hAnsi="Courier New" w:cs="Courier New"/>
      <w:lang w:val="uk-UA" w:eastAsia="uk-UA"/>
    </w:rPr>
  </w:style>
  <w:style w:type="character" w:customStyle="1" w:styleId="28">
    <w:name w:val="Неразрешенное упоминание2"/>
    <w:basedOn w:val="a1"/>
    <w:uiPriority w:val="99"/>
    <w:semiHidden/>
    <w:unhideWhenUsed/>
    <w:rsid w:val="002D09FC"/>
    <w:rPr>
      <w:color w:val="605E5C"/>
      <w:shd w:val="clear" w:color="auto" w:fill="E1DFDD"/>
    </w:rPr>
  </w:style>
  <w:style w:type="character" w:customStyle="1" w:styleId="aff2">
    <w:name w:val="Абзац списка Знак"/>
    <w:aliases w:val="название табл/рис Знак,заголовок 1.1 Знак,Elenco Normale Знак,Список уровня 2 Знак,Chapter10 Знак,Заголовок 1.1 Знак,Заголовок а) Знак,1 Буллет Знак,AC List 01 Знак,List Paragraph (numbered (a)) Знак,List_Paragraph Знак,Bullets Знак"/>
    <w:link w:val="aff1"/>
    <w:rsid w:val="00421166"/>
    <w:rPr>
      <w:rFonts w:eastAsia="SimSun"/>
      <w:sz w:val="24"/>
      <w:szCs w:val="24"/>
      <w:lang w:eastAsia="en-US"/>
    </w:rPr>
  </w:style>
  <w:style w:type="character" w:customStyle="1" w:styleId="1f8">
    <w:name w:val="Незакрита згадка1"/>
    <w:basedOn w:val="a1"/>
    <w:uiPriority w:val="99"/>
    <w:semiHidden/>
    <w:unhideWhenUsed/>
    <w:rsid w:val="004B21F6"/>
    <w:rPr>
      <w:color w:val="605E5C"/>
      <w:shd w:val="clear" w:color="auto" w:fill="E1DFDD"/>
    </w:rPr>
  </w:style>
  <w:style w:type="character" w:customStyle="1" w:styleId="affd">
    <w:name w:val="Без интервала Знак"/>
    <w:link w:val="affc"/>
    <w:uiPriority w:val="1"/>
    <w:locked/>
    <w:rsid w:val="005E3EA4"/>
    <w:rPr>
      <w:rFonts w:eastAsia="SimSun"/>
    </w:rPr>
  </w:style>
  <w:style w:type="paragraph" w:customStyle="1" w:styleId="29">
    <w:name w:val="Обычный2"/>
    <w:rsid w:val="00594893"/>
    <w:pPr>
      <w:widowControl w:val="0"/>
      <w:spacing w:before="40"/>
      <w:ind w:right="200"/>
      <w:jc w:val="both"/>
    </w:pPr>
    <w:rPr>
      <w:rFonts w:ascii="Arial Narrow" w:hAnsi="Arial Narrow"/>
      <w:snapToGrid w:val="0"/>
      <w:sz w:val="24"/>
      <w:lang w:val="uk-UA"/>
    </w:rPr>
  </w:style>
  <w:style w:type="character" w:customStyle="1" w:styleId="Hyperlink0">
    <w:name w:val="Hyperlink.0"/>
    <w:basedOn w:val="a1"/>
    <w:rsid w:val="00594893"/>
    <w:rPr>
      <w:color w:val="000000"/>
      <w:u w:val="none" w:color="000000"/>
      <w:shd w:val="clear" w:color="auto" w:fill="FFFFFF"/>
      <w:lang w:val="ru-RU"/>
      <w14:textOutline w14:w="0" w14:cap="rnd" w14:cmpd="sng" w14:algn="ctr">
        <w14:noFill/>
        <w14:prstDash w14:val="solid"/>
        <w14:bevel/>
      </w14:textOutline>
    </w:rPr>
  </w:style>
  <w:style w:type="character" w:customStyle="1" w:styleId="Hyperlink1">
    <w:name w:val="Hyperlink.1"/>
    <w:basedOn w:val="a1"/>
    <w:rsid w:val="00594893"/>
    <w:rPr>
      <w:color w:val="000000"/>
      <w:u w:val="none" w:color="000000"/>
      <w:shd w:val="clear" w:color="auto" w:fill="FFFFFF"/>
      <w14:textOutline w14:w="0" w14:cap="rnd" w14:cmpd="sng" w14:algn="ctr">
        <w14:noFill/>
        <w14:prstDash w14:val="solid"/>
        <w14:bevel/>
      </w14:textOutline>
    </w:rPr>
  </w:style>
  <w:style w:type="paragraph" w:customStyle="1" w:styleId="afff1">
    <w:name w:val="Стандартний"/>
    <w:rsid w:val="00594893"/>
    <w:pPr>
      <w:pBdr>
        <w:top w:val="nil"/>
        <w:left w:val="nil"/>
        <w:bottom w:val="nil"/>
        <w:right w:val="nil"/>
        <w:between w:val="nil"/>
        <w:bar w:val="nil"/>
      </w:pBdr>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table" w:customStyle="1" w:styleId="1f9">
    <w:name w:val="Сетка таблицы1"/>
    <w:basedOn w:val="a2"/>
    <w:next w:val="af1"/>
    <w:uiPriority w:val="59"/>
    <w:rsid w:val="00594893"/>
    <w:rPr>
      <w:rFonts w:ascii="Calibri" w:eastAsia="Calibri" w:hAnsi="Calibri"/>
      <w:sz w:val="22"/>
      <w:szCs w:val="22"/>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a">
    <w:name w:val="Незакрита згадка1"/>
    <w:uiPriority w:val="99"/>
    <w:semiHidden/>
    <w:unhideWhenUsed/>
    <w:rsid w:val="00594893"/>
    <w:rPr>
      <w:color w:val="605E5C"/>
      <w:shd w:val="clear" w:color="auto" w:fill="E1DFDD"/>
    </w:rPr>
  </w:style>
  <w:style w:type="numbering" w:customStyle="1" w:styleId="1fb">
    <w:name w:val="Нет списка1"/>
    <w:next w:val="a3"/>
    <w:uiPriority w:val="99"/>
    <w:semiHidden/>
    <w:unhideWhenUsed/>
    <w:rsid w:val="00594893"/>
  </w:style>
  <w:style w:type="character" w:customStyle="1" w:styleId="36">
    <w:name w:val="Основной текст (3)_"/>
    <w:link w:val="37"/>
    <w:rsid w:val="00594893"/>
    <w:rPr>
      <w:b/>
      <w:bCs/>
      <w:shd w:val="clear" w:color="auto" w:fill="FFFFFF"/>
    </w:rPr>
  </w:style>
  <w:style w:type="paragraph" w:customStyle="1" w:styleId="37">
    <w:name w:val="Основной текст (3)"/>
    <w:basedOn w:val="a0"/>
    <w:link w:val="36"/>
    <w:rsid w:val="00594893"/>
    <w:pPr>
      <w:shd w:val="clear" w:color="auto" w:fill="FFFFFF"/>
      <w:overflowPunct/>
      <w:autoSpaceDE/>
      <w:autoSpaceDN/>
      <w:adjustRightInd/>
      <w:spacing w:before="60" w:after="60" w:line="274" w:lineRule="exact"/>
      <w:jc w:val="both"/>
      <w:textAlignment w:val="auto"/>
    </w:pPr>
    <w:rPr>
      <w:b/>
      <w:bCs/>
      <w:lang w:val="ru-RU"/>
    </w:rPr>
  </w:style>
  <w:style w:type="character" w:customStyle="1" w:styleId="1fc">
    <w:name w:val="Гіперпосилання1"/>
    <w:uiPriority w:val="99"/>
    <w:rsid w:val="00594893"/>
    <w:rPr>
      <w:color w:val="0000FF"/>
      <w:u w:val="single"/>
    </w:rPr>
  </w:style>
  <w:style w:type="character" w:customStyle="1" w:styleId="Bodytext2Bold">
    <w:name w:val="Body text (2) + Bold"/>
    <w:rsid w:val="00594893"/>
    <w:rPr>
      <w:rFonts w:ascii="Times New Roman" w:eastAsia="Times New Roman" w:hAnsi="Times New Roman" w:cs="Times New Roman"/>
      <w:b/>
      <w:bCs/>
      <w:i w:val="0"/>
      <w:iCs w:val="0"/>
      <w:smallCaps w:val="0"/>
      <w:strike w:val="0"/>
      <w:color w:val="000000"/>
      <w:spacing w:val="0"/>
      <w:w w:val="100"/>
      <w:position w:val="0"/>
      <w:sz w:val="24"/>
      <w:szCs w:val="24"/>
      <w:u w:val="none"/>
      <w:lang w:val="uk-UA" w:eastAsia="uk-UA" w:bidi="uk-UA"/>
    </w:rPr>
  </w:style>
  <w:style w:type="character" w:customStyle="1" w:styleId="Bodytext2">
    <w:name w:val="Body text (2)"/>
    <w:rsid w:val="00594893"/>
    <w:rPr>
      <w:rFonts w:ascii="Times New Roman" w:eastAsia="Times New Roman" w:hAnsi="Times New Roman" w:cs="Times New Roman"/>
      <w:b w:val="0"/>
      <w:bCs w:val="0"/>
      <w:i w:val="0"/>
      <w:iCs w:val="0"/>
      <w:smallCaps w:val="0"/>
      <w:strike w:val="0"/>
      <w:color w:val="000000"/>
      <w:spacing w:val="0"/>
      <w:w w:val="100"/>
      <w:position w:val="0"/>
      <w:sz w:val="24"/>
      <w:szCs w:val="24"/>
      <w:u w:val="none"/>
      <w:lang w:val="uk-UA" w:eastAsia="uk-UA" w:bidi="uk-UA"/>
    </w:rPr>
  </w:style>
  <w:style w:type="character" w:customStyle="1" w:styleId="23pt">
    <w:name w:val="Заголовок №2 + Интервал 3 pt"/>
    <w:rsid w:val="00594893"/>
    <w:rPr>
      <w:rFonts w:ascii="Times New Roman" w:eastAsia="Times New Roman" w:hAnsi="Times New Roman" w:cs="Times New Roman"/>
      <w:b/>
      <w:bCs/>
      <w:color w:val="000000"/>
      <w:spacing w:val="60"/>
      <w:w w:val="100"/>
      <w:position w:val="0"/>
      <w:sz w:val="24"/>
      <w:szCs w:val="24"/>
      <w:shd w:val="clear" w:color="auto" w:fill="FFFFFF"/>
      <w:lang w:val="uk-UA" w:eastAsia="uk-UA" w:bidi="uk-UA"/>
    </w:rPr>
  </w:style>
  <w:style w:type="character" w:customStyle="1" w:styleId="rvts80">
    <w:name w:val="rvts80"/>
    <w:basedOn w:val="a1"/>
    <w:rsid w:val="00E742F2"/>
  </w:style>
  <w:style w:type="paragraph" w:customStyle="1" w:styleId="TableParagraph">
    <w:name w:val="Table Paragraph"/>
    <w:basedOn w:val="a0"/>
    <w:uiPriority w:val="1"/>
    <w:qFormat/>
    <w:rsid w:val="00593056"/>
    <w:pPr>
      <w:overflowPunct/>
      <w:adjustRightInd/>
      <w:textAlignment w:val="auto"/>
    </w:pPr>
    <w:rPr>
      <w:rFonts w:ascii="Microsoft Sans Serif" w:eastAsia="Microsoft Sans Serif" w:hAnsi="Microsoft Sans Serif" w:cs="Microsoft Sans Serif"/>
      <w:sz w:val="22"/>
      <w:szCs w:val="22"/>
      <w:lang w:eastAsia="en-US"/>
    </w:rPr>
  </w:style>
  <w:style w:type="character" w:styleId="afff2">
    <w:name w:val="Emphasis"/>
    <w:basedOn w:val="a1"/>
    <w:qFormat/>
    <w:rsid w:val="00593056"/>
    <w:rPr>
      <w:i/>
      <w:iCs/>
    </w:rPr>
  </w:style>
  <w:style w:type="character" w:customStyle="1" w:styleId="212pt">
    <w:name w:val="Основной текст (2) + 12 pt"/>
    <w:basedOn w:val="a1"/>
    <w:uiPriority w:val="99"/>
    <w:rsid w:val="002F4474"/>
    <w:rPr>
      <w:rFonts w:ascii="Times New Roman" w:hAnsi="Times New Roman" w:cs="Times New Roman"/>
      <w:color w:val="000000"/>
      <w:spacing w:val="0"/>
      <w:w w:val="100"/>
      <w:position w:val="0"/>
      <w:sz w:val="24"/>
      <w:szCs w:val="24"/>
      <w:u w:val="none"/>
      <w:lang w:val="uk-UA" w:eastAsia="uk-UA"/>
    </w:rPr>
  </w:style>
  <w:style w:type="paragraph" w:customStyle="1" w:styleId="1fd">
    <w:name w:val="Абзац списку1"/>
    <w:basedOn w:val="a0"/>
    <w:rsid w:val="00DC7069"/>
    <w:pPr>
      <w:widowControl/>
      <w:overflowPunct/>
      <w:autoSpaceDE/>
      <w:autoSpaceDN/>
      <w:adjustRightInd/>
      <w:spacing w:after="200" w:line="276" w:lineRule="auto"/>
      <w:ind w:left="720"/>
      <w:textAlignment w:val="auto"/>
    </w:pPr>
    <w:rPr>
      <w:rFonts w:ascii="Calibri" w:eastAsia="MS Mincho" w:hAnsi="Calibri"/>
      <w:sz w:val="22"/>
      <w:szCs w:val="22"/>
      <w:lang w:eastAsia="en-US"/>
    </w:rPr>
  </w:style>
  <w:style w:type="paragraph" w:customStyle="1" w:styleId="rvps7">
    <w:name w:val="rvps7"/>
    <w:basedOn w:val="a0"/>
    <w:rsid w:val="00DC7069"/>
    <w:pPr>
      <w:widowControl/>
      <w:overflowPunct/>
      <w:autoSpaceDE/>
      <w:autoSpaceDN/>
      <w:adjustRightInd/>
      <w:spacing w:before="100" w:beforeAutospacing="1" w:after="100" w:afterAutospacing="1"/>
      <w:textAlignment w:val="auto"/>
    </w:pPr>
    <w:rPr>
      <w:sz w:val="24"/>
      <w:szCs w:val="24"/>
    </w:rPr>
  </w:style>
  <w:style w:type="paragraph" w:customStyle="1" w:styleId="afff3">
    <w:name w:val="Нормальний текст"/>
    <w:basedOn w:val="a0"/>
    <w:rsid w:val="00DC7069"/>
    <w:pPr>
      <w:widowControl/>
      <w:overflowPunct/>
      <w:autoSpaceDE/>
      <w:autoSpaceDN/>
      <w:adjustRightInd/>
      <w:spacing w:before="120"/>
      <w:ind w:firstLine="567"/>
      <w:textAlignment w:val="auto"/>
    </w:pPr>
    <w:rPr>
      <w:rFonts w:ascii="Antiqua" w:hAnsi="Antiqua" w:cs="Antiqu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307">
      <w:bodyDiv w:val="1"/>
      <w:marLeft w:val="0"/>
      <w:marRight w:val="0"/>
      <w:marTop w:val="0"/>
      <w:marBottom w:val="0"/>
      <w:divBdr>
        <w:top w:val="none" w:sz="0" w:space="0" w:color="auto"/>
        <w:left w:val="none" w:sz="0" w:space="0" w:color="auto"/>
        <w:bottom w:val="none" w:sz="0" w:space="0" w:color="auto"/>
        <w:right w:val="none" w:sz="0" w:space="0" w:color="auto"/>
      </w:divBdr>
    </w:div>
    <w:div w:id="111366684">
      <w:bodyDiv w:val="1"/>
      <w:marLeft w:val="0"/>
      <w:marRight w:val="0"/>
      <w:marTop w:val="0"/>
      <w:marBottom w:val="0"/>
      <w:divBdr>
        <w:top w:val="none" w:sz="0" w:space="0" w:color="auto"/>
        <w:left w:val="none" w:sz="0" w:space="0" w:color="auto"/>
        <w:bottom w:val="none" w:sz="0" w:space="0" w:color="auto"/>
        <w:right w:val="none" w:sz="0" w:space="0" w:color="auto"/>
      </w:divBdr>
    </w:div>
    <w:div w:id="115032068">
      <w:bodyDiv w:val="1"/>
      <w:marLeft w:val="0"/>
      <w:marRight w:val="0"/>
      <w:marTop w:val="0"/>
      <w:marBottom w:val="0"/>
      <w:divBdr>
        <w:top w:val="none" w:sz="0" w:space="0" w:color="auto"/>
        <w:left w:val="none" w:sz="0" w:space="0" w:color="auto"/>
        <w:bottom w:val="none" w:sz="0" w:space="0" w:color="auto"/>
        <w:right w:val="none" w:sz="0" w:space="0" w:color="auto"/>
      </w:divBdr>
    </w:div>
    <w:div w:id="123233556">
      <w:bodyDiv w:val="1"/>
      <w:marLeft w:val="0"/>
      <w:marRight w:val="0"/>
      <w:marTop w:val="0"/>
      <w:marBottom w:val="0"/>
      <w:divBdr>
        <w:top w:val="none" w:sz="0" w:space="0" w:color="auto"/>
        <w:left w:val="none" w:sz="0" w:space="0" w:color="auto"/>
        <w:bottom w:val="none" w:sz="0" w:space="0" w:color="auto"/>
        <w:right w:val="none" w:sz="0" w:space="0" w:color="auto"/>
      </w:divBdr>
    </w:div>
    <w:div w:id="160462692">
      <w:bodyDiv w:val="1"/>
      <w:marLeft w:val="0"/>
      <w:marRight w:val="0"/>
      <w:marTop w:val="0"/>
      <w:marBottom w:val="0"/>
      <w:divBdr>
        <w:top w:val="none" w:sz="0" w:space="0" w:color="auto"/>
        <w:left w:val="none" w:sz="0" w:space="0" w:color="auto"/>
        <w:bottom w:val="none" w:sz="0" w:space="0" w:color="auto"/>
        <w:right w:val="none" w:sz="0" w:space="0" w:color="auto"/>
      </w:divBdr>
    </w:div>
    <w:div w:id="202984069">
      <w:bodyDiv w:val="1"/>
      <w:marLeft w:val="0"/>
      <w:marRight w:val="0"/>
      <w:marTop w:val="0"/>
      <w:marBottom w:val="0"/>
      <w:divBdr>
        <w:top w:val="none" w:sz="0" w:space="0" w:color="auto"/>
        <w:left w:val="none" w:sz="0" w:space="0" w:color="auto"/>
        <w:bottom w:val="none" w:sz="0" w:space="0" w:color="auto"/>
        <w:right w:val="none" w:sz="0" w:space="0" w:color="auto"/>
      </w:divBdr>
    </w:div>
    <w:div w:id="215551314">
      <w:bodyDiv w:val="1"/>
      <w:marLeft w:val="0"/>
      <w:marRight w:val="0"/>
      <w:marTop w:val="0"/>
      <w:marBottom w:val="0"/>
      <w:divBdr>
        <w:top w:val="none" w:sz="0" w:space="0" w:color="auto"/>
        <w:left w:val="none" w:sz="0" w:space="0" w:color="auto"/>
        <w:bottom w:val="none" w:sz="0" w:space="0" w:color="auto"/>
        <w:right w:val="none" w:sz="0" w:space="0" w:color="auto"/>
      </w:divBdr>
    </w:div>
    <w:div w:id="355352049">
      <w:bodyDiv w:val="1"/>
      <w:marLeft w:val="0"/>
      <w:marRight w:val="0"/>
      <w:marTop w:val="0"/>
      <w:marBottom w:val="0"/>
      <w:divBdr>
        <w:top w:val="none" w:sz="0" w:space="0" w:color="auto"/>
        <w:left w:val="none" w:sz="0" w:space="0" w:color="auto"/>
        <w:bottom w:val="none" w:sz="0" w:space="0" w:color="auto"/>
        <w:right w:val="none" w:sz="0" w:space="0" w:color="auto"/>
      </w:divBdr>
    </w:div>
    <w:div w:id="364524287">
      <w:bodyDiv w:val="1"/>
      <w:marLeft w:val="0"/>
      <w:marRight w:val="0"/>
      <w:marTop w:val="0"/>
      <w:marBottom w:val="0"/>
      <w:divBdr>
        <w:top w:val="none" w:sz="0" w:space="0" w:color="auto"/>
        <w:left w:val="none" w:sz="0" w:space="0" w:color="auto"/>
        <w:bottom w:val="none" w:sz="0" w:space="0" w:color="auto"/>
        <w:right w:val="none" w:sz="0" w:space="0" w:color="auto"/>
      </w:divBdr>
    </w:div>
    <w:div w:id="372971450">
      <w:bodyDiv w:val="1"/>
      <w:marLeft w:val="0"/>
      <w:marRight w:val="0"/>
      <w:marTop w:val="0"/>
      <w:marBottom w:val="0"/>
      <w:divBdr>
        <w:top w:val="none" w:sz="0" w:space="0" w:color="auto"/>
        <w:left w:val="none" w:sz="0" w:space="0" w:color="auto"/>
        <w:bottom w:val="none" w:sz="0" w:space="0" w:color="auto"/>
        <w:right w:val="none" w:sz="0" w:space="0" w:color="auto"/>
      </w:divBdr>
    </w:div>
    <w:div w:id="373652474">
      <w:bodyDiv w:val="1"/>
      <w:marLeft w:val="0"/>
      <w:marRight w:val="0"/>
      <w:marTop w:val="0"/>
      <w:marBottom w:val="0"/>
      <w:divBdr>
        <w:top w:val="none" w:sz="0" w:space="0" w:color="auto"/>
        <w:left w:val="none" w:sz="0" w:space="0" w:color="auto"/>
        <w:bottom w:val="none" w:sz="0" w:space="0" w:color="auto"/>
        <w:right w:val="none" w:sz="0" w:space="0" w:color="auto"/>
      </w:divBdr>
    </w:div>
    <w:div w:id="393816438">
      <w:bodyDiv w:val="1"/>
      <w:marLeft w:val="0"/>
      <w:marRight w:val="0"/>
      <w:marTop w:val="0"/>
      <w:marBottom w:val="0"/>
      <w:divBdr>
        <w:top w:val="none" w:sz="0" w:space="0" w:color="auto"/>
        <w:left w:val="none" w:sz="0" w:space="0" w:color="auto"/>
        <w:bottom w:val="none" w:sz="0" w:space="0" w:color="auto"/>
        <w:right w:val="none" w:sz="0" w:space="0" w:color="auto"/>
      </w:divBdr>
    </w:div>
    <w:div w:id="453056669">
      <w:bodyDiv w:val="1"/>
      <w:marLeft w:val="0"/>
      <w:marRight w:val="0"/>
      <w:marTop w:val="0"/>
      <w:marBottom w:val="0"/>
      <w:divBdr>
        <w:top w:val="none" w:sz="0" w:space="0" w:color="auto"/>
        <w:left w:val="none" w:sz="0" w:space="0" w:color="auto"/>
        <w:bottom w:val="none" w:sz="0" w:space="0" w:color="auto"/>
        <w:right w:val="none" w:sz="0" w:space="0" w:color="auto"/>
      </w:divBdr>
    </w:div>
    <w:div w:id="512306717">
      <w:bodyDiv w:val="1"/>
      <w:marLeft w:val="0"/>
      <w:marRight w:val="0"/>
      <w:marTop w:val="0"/>
      <w:marBottom w:val="0"/>
      <w:divBdr>
        <w:top w:val="none" w:sz="0" w:space="0" w:color="auto"/>
        <w:left w:val="none" w:sz="0" w:space="0" w:color="auto"/>
        <w:bottom w:val="none" w:sz="0" w:space="0" w:color="auto"/>
        <w:right w:val="none" w:sz="0" w:space="0" w:color="auto"/>
      </w:divBdr>
    </w:div>
    <w:div w:id="533999328">
      <w:bodyDiv w:val="1"/>
      <w:marLeft w:val="0"/>
      <w:marRight w:val="0"/>
      <w:marTop w:val="0"/>
      <w:marBottom w:val="0"/>
      <w:divBdr>
        <w:top w:val="none" w:sz="0" w:space="0" w:color="auto"/>
        <w:left w:val="none" w:sz="0" w:space="0" w:color="auto"/>
        <w:bottom w:val="none" w:sz="0" w:space="0" w:color="auto"/>
        <w:right w:val="none" w:sz="0" w:space="0" w:color="auto"/>
      </w:divBdr>
    </w:div>
    <w:div w:id="545679215">
      <w:bodyDiv w:val="1"/>
      <w:marLeft w:val="0"/>
      <w:marRight w:val="0"/>
      <w:marTop w:val="0"/>
      <w:marBottom w:val="0"/>
      <w:divBdr>
        <w:top w:val="none" w:sz="0" w:space="0" w:color="auto"/>
        <w:left w:val="none" w:sz="0" w:space="0" w:color="auto"/>
        <w:bottom w:val="none" w:sz="0" w:space="0" w:color="auto"/>
        <w:right w:val="none" w:sz="0" w:space="0" w:color="auto"/>
      </w:divBdr>
    </w:div>
    <w:div w:id="667245692">
      <w:bodyDiv w:val="1"/>
      <w:marLeft w:val="0"/>
      <w:marRight w:val="0"/>
      <w:marTop w:val="0"/>
      <w:marBottom w:val="0"/>
      <w:divBdr>
        <w:top w:val="none" w:sz="0" w:space="0" w:color="auto"/>
        <w:left w:val="none" w:sz="0" w:space="0" w:color="auto"/>
        <w:bottom w:val="none" w:sz="0" w:space="0" w:color="auto"/>
        <w:right w:val="none" w:sz="0" w:space="0" w:color="auto"/>
      </w:divBdr>
    </w:div>
    <w:div w:id="681515305">
      <w:bodyDiv w:val="1"/>
      <w:marLeft w:val="0"/>
      <w:marRight w:val="0"/>
      <w:marTop w:val="0"/>
      <w:marBottom w:val="0"/>
      <w:divBdr>
        <w:top w:val="none" w:sz="0" w:space="0" w:color="auto"/>
        <w:left w:val="none" w:sz="0" w:space="0" w:color="auto"/>
        <w:bottom w:val="none" w:sz="0" w:space="0" w:color="auto"/>
        <w:right w:val="none" w:sz="0" w:space="0" w:color="auto"/>
      </w:divBdr>
    </w:div>
    <w:div w:id="711999447">
      <w:bodyDiv w:val="1"/>
      <w:marLeft w:val="0"/>
      <w:marRight w:val="0"/>
      <w:marTop w:val="0"/>
      <w:marBottom w:val="0"/>
      <w:divBdr>
        <w:top w:val="none" w:sz="0" w:space="0" w:color="auto"/>
        <w:left w:val="none" w:sz="0" w:space="0" w:color="auto"/>
        <w:bottom w:val="none" w:sz="0" w:space="0" w:color="auto"/>
        <w:right w:val="none" w:sz="0" w:space="0" w:color="auto"/>
      </w:divBdr>
    </w:div>
    <w:div w:id="730542157">
      <w:bodyDiv w:val="1"/>
      <w:marLeft w:val="0"/>
      <w:marRight w:val="0"/>
      <w:marTop w:val="0"/>
      <w:marBottom w:val="0"/>
      <w:divBdr>
        <w:top w:val="none" w:sz="0" w:space="0" w:color="auto"/>
        <w:left w:val="none" w:sz="0" w:space="0" w:color="auto"/>
        <w:bottom w:val="none" w:sz="0" w:space="0" w:color="auto"/>
        <w:right w:val="none" w:sz="0" w:space="0" w:color="auto"/>
      </w:divBdr>
    </w:div>
    <w:div w:id="753093609">
      <w:bodyDiv w:val="1"/>
      <w:marLeft w:val="0"/>
      <w:marRight w:val="0"/>
      <w:marTop w:val="0"/>
      <w:marBottom w:val="0"/>
      <w:divBdr>
        <w:top w:val="none" w:sz="0" w:space="0" w:color="auto"/>
        <w:left w:val="none" w:sz="0" w:space="0" w:color="auto"/>
        <w:bottom w:val="none" w:sz="0" w:space="0" w:color="auto"/>
        <w:right w:val="none" w:sz="0" w:space="0" w:color="auto"/>
      </w:divBdr>
    </w:div>
    <w:div w:id="771127776">
      <w:bodyDiv w:val="1"/>
      <w:marLeft w:val="0"/>
      <w:marRight w:val="0"/>
      <w:marTop w:val="0"/>
      <w:marBottom w:val="0"/>
      <w:divBdr>
        <w:top w:val="none" w:sz="0" w:space="0" w:color="auto"/>
        <w:left w:val="none" w:sz="0" w:space="0" w:color="auto"/>
        <w:bottom w:val="none" w:sz="0" w:space="0" w:color="auto"/>
        <w:right w:val="none" w:sz="0" w:space="0" w:color="auto"/>
      </w:divBdr>
    </w:div>
    <w:div w:id="861892506">
      <w:bodyDiv w:val="1"/>
      <w:marLeft w:val="0"/>
      <w:marRight w:val="0"/>
      <w:marTop w:val="0"/>
      <w:marBottom w:val="0"/>
      <w:divBdr>
        <w:top w:val="none" w:sz="0" w:space="0" w:color="auto"/>
        <w:left w:val="none" w:sz="0" w:space="0" w:color="auto"/>
        <w:bottom w:val="none" w:sz="0" w:space="0" w:color="auto"/>
        <w:right w:val="none" w:sz="0" w:space="0" w:color="auto"/>
      </w:divBdr>
    </w:div>
    <w:div w:id="920530818">
      <w:bodyDiv w:val="1"/>
      <w:marLeft w:val="0"/>
      <w:marRight w:val="0"/>
      <w:marTop w:val="0"/>
      <w:marBottom w:val="0"/>
      <w:divBdr>
        <w:top w:val="none" w:sz="0" w:space="0" w:color="auto"/>
        <w:left w:val="none" w:sz="0" w:space="0" w:color="auto"/>
        <w:bottom w:val="none" w:sz="0" w:space="0" w:color="auto"/>
        <w:right w:val="none" w:sz="0" w:space="0" w:color="auto"/>
      </w:divBdr>
    </w:div>
    <w:div w:id="945044352">
      <w:bodyDiv w:val="1"/>
      <w:marLeft w:val="0"/>
      <w:marRight w:val="0"/>
      <w:marTop w:val="0"/>
      <w:marBottom w:val="0"/>
      <w:divBdr>
        <w:top w:val="none" w:sz="0" w:space="0" w:color="auto"/>
        <w:left w:val="none" w:sz="0" w:space="0" w:color="auto"/>
        <w:bottom w:val="none" w:sz="0" w:space="0" w:color="auto"/>
        <w:right w:val="none" w:sz="0" w:space="0" w:color="auto"/>
      </w:divBdr>
    </w:div>
    <w:div w:id="975836446">
      <w:bodyDiv w:val="1"/>
      <w:marLeft w:val="0"/>
      <w:marRight w:val="0"/>
      <w:marTop w:val="0"/>
      <w:marBottom w:val="0"/>
      <w:divBdr>
        <w:top w:val="none" w:sz="0" w:space="0" w:color="auto"/>
        <w:left w:val="none" w:sz="0" w:space="0" w:color="auto"/>
        <w:bottom w:val="none" w:sz="0" w:space="0" w:color="auto"/>
        <w:right w:val="none" w:sz="0" w:space="0" w:color="auto"/>
      </w:divBdr>
    </w:div>
    <w:div w:id="1042755072">
      <w:bodyDiv w:val="1"/>
      <w:marLeft w:val="0"/>
      <w:marRight w:val="0"/>
      <w:marTop w:val="0"/>
      <w:marBottom w:val="0"/>
      <w:divBdr>
        <w:top w:val="none" w:sz="0" w:space="0" w:color="auto"/>
        <w:left w:val="none" w:sz="0" w:space="0" w:color="auto"/>
        <w:bottom w:val="none" w:sz="0" w:space="0" w:color="auto"/>
        <w:right w:val="none" w:sz="0" w:space="0" w:color="auto"/>
      </w:divBdr>
    </w:div>
    <w:div w:id="1148934877">
      <w:bodyDiv w:val="1"/>
      <w:marLeft w:val="0"/>
      <w:marRight w:val="0"/>
      <w:marTop w:val="0"/>
      <w:marBottom w:val="0"/>
      <w:divBdr>
        <w:top w:val="none" w:sz="0" w:space="0" w:color="auto"/>
        <w:left w:val="none" w:sz="0" w:space="0" w:color="auto"/>
        <w:bottom w:val="none" w:sz="0" w:space="0" w:color="auto"/>
        <w:right w:val="none" w:sz="0" w:space="0" w:color="auto"/>
      </w:divBdr>
    </w:div>
    <w:div w:id="1215628939">
      <w:bodyDiv w:val="1"/>
      <w:marLeft w:val="0"/>
      <w:marRight w:val="0"/>
      <w:marTop w:val="0"/>
      <w:marBottom w:val="0"/>
      <w:divBdr>
        <w:top w:val="none" w:sz="0" w:space="0" w:color="auto"/>
        <w:left w:val="none" w:sz="0" w:space="0" w:color="auto"/>
        <w:bottom w:val="none" w:sz="0" w:space="0" w:color="auto"/>
        <w:right w:val="none" w:sz="0" w:space="0" w:color="auto"/>
      </w:divBdr>
    </w:div>
    <w:div w:id="1220284442">
      <w:bodyDiv w:val="1"/>
      <w:marLeft w:val="0"/>
      <w:marRight w:val="0"/>
      <w:marTop w:val="0"/>
      <w:marBottom w:val="0"/>
      <w:divBdr>
        <w:top w:val="none" w:sz="0" w:space="0" w:color="auto"/>
        <w:left w:val="none" w:sz="0" w:space="0" w:color="auto"/>
        <w:bottom w:val="none" w:sz="0" w:space="0" w:color="auto"/>
        <w:right w:val="none" w:sz="0" w:space="0" w:color="auto"/>
      </w:divBdr>
    </w:div>
    <w:div w:id="1326857789">
      <w:bodyDiv w:val="1"/>
      <w:marLeft w:val="0"/>
      <w:marRight w:val="0"/>
      <w:marTop w:val="0"/>
      <w:marBottom w:val="0"/>
      <w:divBdr>
        <w:top w:val="none" w:sz="0" w:space="0" w:color="auto"/>
        <w:left w:val="none" w:sz="0" w:space="0" w:color="auto"/>
        <w:bottom w:val="none" w:sz="0" w:space="0" w:color="auto"/>
        <w:right w:val="none" w:sz="0" w:space="0" w:color="auto"/>
      </w:divBdr>
    </w:div>
    <w:div w:id="1369257349">
      <w:bodyDiv w:val="1"/>
      <w:marLeft w:val="0"/>
      <w:marRight w:val="0"/>
      <w:marTop w:val="0"/>
      <w:marBottom w:val="0"/>
      <w:divBdr>
        <w:top w:val="none" w:sz="0" w:space="0" w:color="auto"/>
        <w:left w:val="none" w:sz="0" w:space="0" w:color="auto"/>
        <w:bottom w:val="none" w:sz="0" w:space="0" w:color="auto"/>
        <w:right w:val="none" w:sz="0" w:space="0" w:color="auto"/>
      </w:divBdr>
    </w:div>
    <w:div w:id="1497726506">
      <w:bodyDiv w:val="1"/>
      <w:marLeft w:val="0"/>
      <w:marRight w:val="0"/>
      <w:marTop w:val="0"/>
      <w:marBottom w:val="0"/>
      <w:divBdr>
        <w:top w:val="none" w:sz="0" w:space="0" w:color="auto"/>
        <w:left w:val="none" w:sz="0" w:space="0" w:color="auto"/>
        <w:bottom w:val="none" w:sz="0" w:space="0" w:color="auto"/>
        <w:right w:val="none" w:sz="0" w:space="0" w:color="auto"/>
      </w:divBdr>
    </w:div>
    <w:div w:id="1501655201">
      <w:bodyDiv w:val="1"/>
      <w:marLeft w:val="0"/>
      <w:marRight w:val="0"/>
      <w:marTop w:val="0"/>
      <w:marBottom w:val="0"/>
      <w:divBdr>
        <w:top w:val="none" w:sz="0" w:space="0" w:color="auto"/>
        <w:left w:val="none" w:sz="0" w:space="0" w:color="auto"/>
        <w:bottom w:val="none" w:sz="0" w:space="0" w:color="auto"/>
        <w:right w:val="none" w:sz="0" w:space="0" w:color="auto"/>
      </w:divBdr>
    </w:div>
    <w:div w:id="1572697448">
      <w:bodyDiv w:val="1"/>
      <w:marLeft w:val="0"/>
      <w:marRight w:val="0"/>
      <w:marTop w:val="0"/>
      <w:marBottom w:val="0"/>
      <w:divBdr>
        <w:top w:val="none" w:sz="0" w:space="0" w:color="auto"/>
        <w:left w:val="none" w:sz="0" w:space="0" w:color="auto"/>
        <w:bottom w:val="none" w:sz="0" w:space="0" w:color="auto"/>
        <w:right w:val="none" w:sz="0" w:space="0" w:color="auto"/>
      </w:divBdr>
    </w:div>
    <w:div w:id="1629121919">
      <w:bodyDiv w:val="1"/>
      <w:marLeft w:val="0"/>
      <w:marRight w:val="0"/>
      <w:marTop w:val="0"/>
      <w:marBottom w:val="0"/>
      <w:divBdr>
        <w:top w:val="none" w:sz="0" w:space="0" w:color="auto"/>
        <w:left w:val="none" w:sz="0" w:space="0" w:color="auto"/>
        <w:bottom w:val="none" w:sz="0" w:space="0" w:color="auto"/>
        <w:right w:val="none" w:sz="0" w:space="0" w:color="auto"/>
      </w:divBdr>
    </w:div>
    <w:div w:id="1632783259">
      <w:bodyDiv w:val="1"/>
      <w:marLeft w:val="0"/>
      <w:marRight w:val="0"/>
      <w:marTop w:val="0"/>
      <w:marBottom w:val="0"/>
      <w:divBdr>
        <w:top w:val="none" w:sz="0" w:space="0" w:color="auto"/>
        <w:left w:val="none" w:sz="0" w:space="0" w:color="auto"/>
        <w:bottom w:val="none" w:sz="0" w:space="0" w:color="auto"/>
        <w:right w:val="none" w:sz="0" w:space="0" w:color="auto"/>
      </w:divBdr>
    </w:div>
    <w:div w:id="1632858494">
      <w:bodyDiv w:val="1"/>
      <w:marLeft w:val="0"/>
      <w:marRight w:val="0"/>
      <w:marTop w:val="0"/>
      <w:marBottom w:val="0"/>
      <w:divBdr>
        <w:top w:val="none" w:sz="0" w:space="0" w:color="auto"/>
        <w:left w:val="none" w:sz="0" w:space="0" w:color="auto"/>
        <w:bottom w:val="none" w:sz="0" w:space="0" w:color="auto"/>
        <w:right w:val="none" w:sz="0" w:space="0" w:color="auto"/>
      </w:divBdr>
    </w:div>
    <w:div w:id="1757244390">
      <w:bodyDiv w:val="1"/>
      <w:marLeft w:val="0"/>
      <w:marRight w:val="0"/>
      <w:marTop w:val="0"/>
      <w:marBottom w:val="0"/>
      <w:divBdr>
        <w:top w:val="none" w:sz="0" w:space="0" w:color="auto"/>
        <w:left w:val="none" w:sz="0" w:space="0" w:color="auto"/>
        <w:bottom w:val="none" w:sz="0" w:space="0" w:color="auto"/>
        <w:right w:val="none" w:sz="0" w:space="0" w:color="auto"/>
      </w:divBdr>
    </w:div>
    <w:div w:id="1768693833">
      <w:bodyDiv w:val="1"/>
      <w:marLeft w:val="0"/>
      <w:marRight w:val="0"/>
      <w:marTop w:val="0"/>
      <w:marBottom w:val="0"/>
      <w:divBdr>
        <w:top w:val="none" w:sz="0" w:space="0" w:color="auto"/>
        <w:left w:val="none" w:sz="0" w:space="0" w:color="auto"/>
        <w:bottom w:val="none" w:sz="0" w:space="0" w:color="auto"/>
        <w:right w:val="none" w:sz="0" w:space="0" w:color="auto"/>
      </w:divBdr>
    </w:div>
    <w:div w:id="1796756855">
      <w:bodyDiv w:val="1"/>
      <w:marLeft w:val="0"/>
      <w:marRight w:val="0"/>
      <w:marTop w:val="0"/>
      <w:marBottom w:val="0"/>
      <w:divBdr>
        <w:top w:val="none" w:sz="0" w:space="0" w:color="auto"/>
        <w:left w:val="none" w:sz="0" w:space="0" w:color="auto"/>
        <w:bottom w:val="none" w:sz="0" w:space="0" w:color="auto"/>
        <w:right w:val="none" w:sz="0" w:space="0" w:color="auto"/>
      </w:divBdr>
    </w:div>
    <w:div w:id="1848867234">
      <w:bodyDiv w:val="1"/>
      <w:marLeft w:val="0"/>
      <w:marRight w:val="0"/>
      <w:marTop w:val="0"/>
      <w:marBottom w:val="0"/>
      <w:divBdr>
        <w:top w:val="none" w:sz="0" w:space="0" w:color="auto"/>
        <w:left w:val="none" w:sz="0" w:space="0" w:color="auto"/>
        <w:bottom w:val="none" w:sz="0" w:space="0" w:color="auto"/>
        <w:right w:val="none" w:sz="0" w:space="0" w:color="auto"/>
      </w:divBdr>
    </w:div>
    <w:div w:id="1874993995">
      <w:bodyDiv w:val="1"/>
      <w:marLeft w:val="0"/>
      <w:marRight w:val="0"/>
      <w:marTop w:val="0"/>
      <w:marBottom w:val="0"/>
      <w:divBdr>
        <w:top w:val="none" w:sz="0" w:space="0" w:color="auto"/>
        <w:left w:val="none" w:sz="0" w:space="0" w:color="auto"/>
        <w:bottom w:val="none" w:sz="0" w:space="0" w:color="auto"/>
        <w:right w:val="none" w:sz="0" w:space="0" w:color="auto"/>
      </w:divBdr>
    </w:div>
    <w:div w:id="1906910486">
      <w:bodyDiv w:val="1"/>
      <w:marLeft w:val="0"/>
      <w:marRight w:val="0"/>
      <w:marTop w:val="0"/>
      <w:marBottom w:val="0"/>
      <w:divBdr>
        <w:top w:val="none" w:sz="0" w:space="0" w:color="auto"/>
        <w:left w:val="none" w:sz="0" w:space="0" w:color="auto"/>
        <w:bottom w:val="none" w:sz="0" w:space="0" w:color="auto"/>
        <w:right w:val="none" w:sz="0" w:space="0" w:color="auto"/>
      </w:divBdr>
    </w:div>
    <w:div w:id="1916084581">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2033995768">
      <w:bodyDiv w:val="1"/>
      <w:marLeft w:val="0"/>
      <w:marRight w:val="0"/>
      <w:marTop w:val="0"/>
      <w:marBottom w:val="0"/>
      <w:divBdr>
        <w:top w:val="none" w:sz="0" w:space="0" w:color="auto"/>
        <w:left w:val="none" w:sz="0" w:space="0" w:color="auto"/>
        <w:bottom w:val="none" w:sz="0" w:space="0" w:color="auto"/>
        <w:right w:val="none" w:sz="0" w:space="0" w:color="auto"/>
      </w:divBdr>
    </w:div>
    <w:div w:id="2051102936">
      <w:bodyDiv w:val="1"/>
      <w:marLeft w:val="0"/>
      <w:marRight w:val="0"/>
      <w:marTop w:val="0"/>
      <w:marBottom w:val="0"/>
      <w:divBdr>
        <w:top w:val="none" w:sz="0" w:space="0" w:color="auto"/>
        <w:left w:val="none" w:sz="0" w:space="0" w:color="auto"/>
        <w:bottom w:val="none" w:sz="0" w:space="0" w:color="auto"/>
        <w:right w:val="none" w:sz="0" w:space="0" w:color="auto"/>
      </w:divBdr>
    </w:div>
    <w:div w:id="2067801417">
      <w:bodyDiv w:val="1"/>
      <w:marLeft w:val="0"/>
      <w:marRight w:val="0"/>
      <w:marTop w:val="0"/>
      <w:marBottom w:val="0"/>
      <w:divBdr>
        <w:top w:val="none" w:sz="0" w:space="0" w:color="auto"/>
        <w:left w:val="none" w:sz="0" w:space="0" w:color="auto"/>
        <w:bottom w:val="none" w:sz="0" w:space="0" w:color="auto"/>
        <w:right w:val="none" w:sz="0" w:space="0" w:color="auto"/>
      </w:divBdr>
    </w:div>
    <w:div w:id="2087877927">
      <w:bodyDiv w:val="1"/>
      <w:marLeft w:val="0"/>
      <w:marRight w:val="0"/>
      <w:marTop w:val="0"/>
      <w:marBottom w:val="0"/>
      <w:divBdr>
        <w:top w:val="none" w:sz="0" w:space="0" w:color="auto"/>
        <w:left w:val="none" w:sz="0" w:space="0" w:color="auto"/>
        <w:bottom w:val="none" w:sz="0" w:space="0" w:color="auto"/>
        <w:right w:val="none" w:sz="0" w:space="0" w:color="auto"/>
      </w:divBdr>
    </w:div>
    <w:div w:id="2088991496">
      <w:bodyDiv w:val="1"/>
      <w:marLeft w:val="0"/>
      <w:marRight w:val="0"/>
      <w:marTop w:val="0"/>
      <w:marBottom w:val="0"/>
      <w:divBdr>
        <w:top w:val="none" w:sz="0" w:space="0" w:color="auto"/>
        <w:left w:val="none" w:sz="0" w:space="0" w:color="auto"/>
        <w:bottom w:val="none" w:sz="0" w:space="0" w:color="auto"/>
        <w:right w:val="none" w:sz="0" w:space="0" w:color="auto"/>
      </w:divBdr>
    </w:div>
    <w:div w:id="2105420995">
      <w:bodyDiv w:val="1"/>
      <w:marLeft w:val="0"/>
      <w:marRight w:val="0"/>
      <w:marTop w:val="0"/>
      <w:marBottom w:val="0"/>
      <w:divBdr>
        <w:top w:val="none" w:sz="0" w:space="0" w:color="auto"/>
        <w:left w:val="none" w:sz="0" w:space="0" w:color="auto"/>
        <w:bottom w:val="none" w:sz="0" w:space="0" w:color="auto"/>
        <w:right w:val="none" w:sz="0" w:space="0" w:color="auto"/>
      </w:divBdr>
    </w:div>
    <w:div w:id="213432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0.rada.gov.ua/laws/show/2289-17" TargetMode="External"/><Relationship Id="rId13" Type="http://schemas.openxmlformats.org/officeDocument/2006/relationships/hyperlink" Target="https://zakon.rada.gov.ua/laws/show/2210-14/ed20240901" TargetMode="External"/><Relationship Id="rId18" Type="http://schemas.openxmlformats.org/officeDocument/2006/relationships/hyperlink" Target="https://zakon.rada.gov.ua/laws/show/1029-1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zakon.rada.gov.ua/laws/show/2210-14/ed20240901" TargetMode="External"/><Relationship Id="rId17" Type="http://schemas.openxmlformats.org/officeDocument/2006/relationships/hyperlink" Target="https://zakon.rada.gov.ua/laws/show/981_055"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zakon.rada.gov.ua/laws/show/981_050"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2210-14/ed20240901"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zakon.rada.gov.ua/laws/show/922-19" TargetMode="External"/><Relationship Id="rId23" Type="http://schemas.openxmlformats.org/officeDocument/2006/relationships/footer" Target="footer2.xml"/><Relationship Id="rId10" Type="http://schemas.openxmlformats.org/officeDocument/2006/relationships/hyperlink" Target="https://zakon.rada.gov.ua/laws/show/1178-2022-%D0%BF" TargetMode="External"/><Relationship Id="rId19" Type="http://schemas.openxmlformats.org/officeDocument/2006/relationships/hyperlink" Target="https://zakon.rada.gov.ua/laws/show/1178-2022-%D0%BF/ed20240709" TargetMode="External"/><Relationship Id="rId4" Type="http://schemas.openxmlformats.org/officeDocument/2006/relationships/settings" Target="settings.xml"/><Relationship Id="rId9" Type="http://schemas.openxmlformats.org/officeDocument/2006/relationships/hyperlink" Target="mailto:zakupivli.dpp@patrol.police.gov.ua" TargetMode="External"/><Relationship Id="rId14" Type="http://schemas.openxmlformats.org/officeDocument/2006/relationships/hyperlink" Target="https://zakon.rada.gov.ua/laws/show/1644-18/ed20240901"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5509E-AA15-47C8-B6A6-6148F3897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9259</Words>
  <Characters>52781</Characters>
  <Application>Microsoft Office Word</Application>
  <DocSecurity>0</DocSecurity>
  <Lines>439</Lines>
  <Paragraphs>123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2</vt:lpstr>
      <vt:lpstr>2</vt:lpstr>
    </vt:vector>
  </TitlesOfParts>
  <Company>Home</Company>
  <LinksUpToDate>false</LinksUpToDate>
  <CharactersWithSpaces>61917</CharactersWithSpaces>
  <SharedDoc>false</SharedDoc>
  <HLinks>
    <vt:vector size="36" baseType="variant">
      <vt:variant>
        <vt:i4>7209075</vt:i4>
      </vt:variant>
      <vt:variant>
        <vt:i4>15</vt:i4>
      </vt:variant>
      <vt:variant>
        <vt:i4>0</vt:i4>
      </vt:variant>
      <vt:variant>
        <vt:i4>5</vt:i4>
      </vt:variant>
      <vt:variant>
        <vt:lpwstr>http://zakon0.rada.gov.ua/laws/show/922-19/paran488</vt:lpwstr>
      </vt:variant>
      <vt:variant>
        <vt:lpwstr>n488</vt:lpwstr>
      </vt:variant>
      <vt:variant>
        <vt:i4>7209075</vt:i4>
      </vt:variant>
      <vt:variant>
        <vt:i4>12</vt:i4>
      </vt:variant>
      <vt:variant>
        <vt:i4>0</vt:i4>
      </vt:variant>
      <vt:variant>
        <vt:i4>5</vt:i4>
      </vt:variant>
      <vt:variant>
        <vt:lpwstr>http://zakon0.rada.gov.ua/laws/show/922-19/paran488</vt:lpwstr>
      </vt:variant>
      <vt:variant>
        <vt:lpwstr>n488</vt:lpwstr>
      </vt:variant>
      <vt:variant>
        <vt:i4>6619252</vt:i4>
      </vt:variant>
      <vt:variant>
        <vt:i4>9</vt:i4>
      </vt:variant>
      <vt:variant>
        <vt:i4>0</vt:i4>
      </vt:variant>
      <vt:variant>
        <vt:i4>5</vt:i4>
      </vt:variant>
      <vt:variant>
        <vt:lpwstr>http://zakon0.rada.gov.ua/laws/show/922-19/paran294</vt:lpwstr>
      </vt:variant>
      <vt:variant>
        <vt:lpwstr>n294</vt:lpwstr>
      </vt:variant>
      <vt:variant>
        <vt:i4>6619252</vt:i4>
      </vt:variant>
      <vt:variant>
        <vt:i4>6</vt:i4>
      </vt:variant>
      <vt:variant>
        <vt:i4>0</vt:i4>
      </vt:variant>
      <vt:variant>
        <vt:i4>5</vt:i4>
      </vt:variant>
      <vt:variant>
        <vt:lpwstr>http://zakon0.rada.gov.ua/laws/show/922-19/paran294</vt:lpwstr>
      </vt:variant>
      <vt:variant>
        <vt:lpwstr>n294</vt:lpwstr>
      </vt:variant>
      <vt:variant>
        <vt:i4>458829</vt:i4>
      </vt:variant>
      <vt:variant>
        <vt:i4>3</vt:i4>
      </vt:variant>
      <vt:variant>
        <vt:i4>0</vt:i4>
      </vt:variant>
      <vt:variant>
        <vt:i4>5</vt:i4>
      </vt:variant>
      <vt:variant>
        <vt:lpwstr>https://ru.wikipedia.org/wiki/Portable_Document_Format</vt:lpwstr>
      </vt:variant>
      <vt:variant>
        <vt:lpwstr/>
      </vt:variant>
      <vt:variant>
        <vt:i4>6881399</vt:i4>
      </vt:variant>
      <vt:variant>
        <vt:i4>0</vt:i4>
      </vt:variant>
      <vt:variant>
        <vt:i4>0</vt:i4>
      </vt:variant>
      <vt:variant>
        <vt:i4>5</vt:i4>
      </vt:variant>
      <vt:variant>
        <vt:lpwstr>http://zakon5.rada.gov.ua/laws/show/922-19/paran451</vt:lpwstr>
      </vt:variant>
      <vt:variant>
        <vt:lpwstr>n294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Склад</dc:creator>
  <cp:lastModifiedBy>n.tokarenko</cp:lastModifiedBy>
  <cp:revision>3</cp:revision>
  <cp:lastPrinted>2026-06-01T13:39:00Z</cp:lastPrinted>
  <dcterms:created xsi:type="dcterms:W3CDTF">2026-05-15T07:29:00Z</dcterms:created>
  <dcterms:modified xsi:type="dcterms:W3CDTF">2026-06-01T13:39:00Z</dcterms:modified>
</cp:coreProperties>
</file>