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1FB" w:rsidRDefault="001931FB" w:rsidP="001931FB">
      <w:pPr>
        <w:jc w:val="right"/>
        <w:rPr>
          <w:b/>
          <w:szCs w:val="24"/>
        </w:rPr>
      </w:pPr>
      <w:r w:rsidRPr="00B66DF9">
        <w:rPr>
          <w:b/>
          <w:szCs w:val="24"/>
        </w:rPr>
        <w:t xml:space="preserve">Додаток </w:t>
      </w:r>
      <w:r w:rsidR="00C2184F">
        <w:rPr>
          <w:b/>
          <w:szCs w:val="24"/>
          <w:lang w:val="uk-UA"/>
        </w:rPr>
        <w:t>6</w:t>
      </w:r>
      <w:r w:rsidRPr="00B66DF9">
        <w:rPr>
          <w:b/>
          <w:szCs w:val="24"/>
        </w:rPr>
        <w:t xml:space="preserve"> </w:t>
      </w:r>
      <w:r w:rsidRPr="005F0307">
        <w:rPr>
          <w:b/>
          <w:szCs w:val="24"/>
        </w:rPr>
        <w:t>до ТД</w:t>
      </w:r>
    </w:p>
    <w:p w:rsidR="00106A73" w:rsidRPr="00106A73" w:rsidRDefault="00106A73" w:rsidP="00106A73">
      <w:pPr>
        <w:jc w:val="right"/>
        <w:rPr>
          <w:b/>
          <w:szCs w:val="24"/>
          <w:lang w:val="uk-UA"/>
        </w:rPr>
      </w:pPr>
    </w:p>
    <w:p w:rsidR="00106A73" w:rsidRDefault="00106A73" w:rsidP="00106A73">
      <w:pPr>
        <w:jc w:val="center"/>
        <w:rPr>
          <w:b/>
          <w:szCs w:val="24"/>
          <w:lang w:val="uk-UA"/>
        </w:rPr>
      </w:pPr>
      <w:r w:rsidRPr="00C2184F">
        <w:rPr>
          <w:b/>
          <w:szCs w:val="24"/>
          <w:lang w:val="uk-UA"/>
        </w:rPr>
        <w:t>Проєкт Договору про закупівлю</w:t>
      </w:r>
    </w:p>
    <w:p w:rsidR="00106A73" w:rsidRPr="00106A73" w:rsidRDefault="00106A73" w:rsidP="00106A73">
      <w:pPr>
        <w:jc w:val="center"/>
        <w:rPr>
          <w:b/>
          <w:szCs w:val="24"/>
          <w:lang w:val="uk-UA"/>
        </w:rPr>
      </w:pPr>
    </w:p>
    <w:p w:rsidR="00106A73" w:rsidRPr="00C2184F" w:rsidRDefault="00106A73" w:rsidP="00106A73">
      <w:pPr>
        <w:tabs>
          <w:tab w:val="left" w:pos="0"/>
          <w:tab w:val="center" w:pos="4153"/>
          <w:tab w:val="right" w:pos="8306"/>
        </w:tabs>
        <w:spacing w:before="60"/>
        <w:ind w:firstLine="567"/>
        <w:jc w:val="both"/>
        <w:rPr>
          <w:szCs w:val="24"/>
          <w:lang w:val="uk-UA"/>
        </w:rPr>
      </w:pPr>
      <w:r w:rsidRPr="00C2184F">
        <w:rPr>
          <w:szCs w:val="24"/>
          <w:lang w:val="uk-UA"/>
        </w:rPr>
        <w:t>м. Київ</w:t>
      </w:r>
      <w:r w:rsidRPr="00C2184F">
        <w:rPr>
          <w:szCs w:val="24"/>
          <w:lang w:val="uk-UA"/>
        </w:rPr>
        <w:tab/>
        <w:t xml:space="preserve">                                </w:t>
      </w:r>
      <w:r w:rsidRPr="00C2184F">
        <w:rPr>
          <w:szCs w:val="24"/>
          <w:lang w:val="uk-UA"/>
        </w:rPr>
        <w:tab/>
        <w:t xml:space="preserve"> «   </w:t>
      </w:r>
      <w:r w:rsidR="004D100E">
        <w:rPr>
          <w:szCs w:val="24"/>
          <w:lang w:val="uk-UA"/>
        </w:rPr>
        <w:t xml:space="preserve">   </w:t>
      </w:r>
      <w:r w:rsidRPr="00C2184F">
        <w:rPr>
          <w:szCs w:val="24"/>
          <w:lang w:val="uk-UA"/>
        </w:rPr>
        <w:t xml:space="preserve"> »  ______________  </w:t>
      </w:r>
      <w:r w:rsidR="000109AC">
        <w:rPr>
          <w:szCs w:val="24"/>
          <w:lang w:val="uk-UA"/>
        </w:rPr>
        <w:t>2026</w:t>
      </w:r>
      <w:r w:rsidRPr="00C2184F">
        <w:rPr>
          <w:szCs w:val="24"/>
          <w:lang w:val="uk-UA"/>
        </w:rPr>
        <w:t xml:space="preserve"> р.</w:t>
      </w:r>
    </w:p>
    <w:p w:rsidR="00F36642" w:rsidRPr="00C2184F" w:rsidRDefault="00F36642" w:rsidP="006D7CB4">
      <w:pPr>
        <w:tabs>
          <w:tab w:val="left" w:pos="6379"/>
        </w:tabs>
        <w:jc w:val="both"/>
        <w:rPr>
          <w:szCs w:val="24"/>
          <w:lang w:val="uk-UA"/>
        </w:rPr>
      </w:pPr>
    </w:p>
    <w:p w:rsidR="0004640F" w:rsidRPr="00C2184F" w:rsidRDefault="0004640F" w:rsidP="006D7CB4">
      <w:pPr>
        <w:tabs>
          <w:tab w:val="left" w:pos="6379"/>
        </w:tabs>
        <w:jc w:val="both"/>
        <w:rPr>
          <w:szCs w:val="24"/>
          <w:lang w:val="uk-UA"/>
        </w:rPr>
      </w:pPr>
    </w:p>
    <w:p w:rsidR="006D7CB4" w:rsidRDefault="006D7CB4" w:rsidP="0003263C">
      <w:pPr>
        <w:shd w:val="clear" w:color="auto" w:fill="FFFFFF"/>
        <w:ind w:firstLine="567"/>
        <w:jc w:val="both"/>
        <w:rPr>
          <w:szCs w:val="24"/>
          <w:lang w:val="uk-UA"/>
        </w:rPr>
      </w:pPr>
      <w:r w:rsidRPr="008D6423">
        <w:rPr>
          <w:b/>
          <w:szCs w:val="24"/>
          <w:lang w:val="uk-UA"/>
        </w:rPr>
        <w:t>Управління адміністративних будинків Господарсько-фінансового департаменту Секретаріату Кабінету Міністрів України</w:t>
      </w:r>
      <w:r w:rsidR="006C6C5B">
        <w:rPr>
          <w:szCs w:val="24"/>
          <w:lang w:val="uk-UA"/>
        </w:rPr>
        <w:t xml:space="preserve"> </w:t>
      </w:r>
      <w:r w:rsidR="00124867">
        <w:rPr>
          <w:szCs w:val="24"/>
          <w:lang w:val="uk-UA"/>
        </w:rPr>
        <w:t>(</w:t>
      </w:r>
      <w:r w:rsidRPr="008D6423">
        <w:rPr>
          <w:szCs w:val="24"/>
          <w:lang w:val="uk-UA"/>
        </w:rPr>
        <w:t xml:space="preserve">далі </w:t>
      </w:r>
      <w:r w:rsidR="00124867">
        <w:rPr>
          <w:szCs w:val="24"/>
          <w:lang w:val="uk-UA"/>
        </w:rPr>
        <w:t xml:space="preserve">- </w:t>
      </w:r>
      <w:r w:rsidRPr="008D6423">
        <w:rPr>
          <w:szCs w:val="24"/>
          <w:lang w:val="uk-UA"/>
        </w:rPr>
        <w:t>Покупець</w:t>
      </w:r>
      <w:r w:rsidR="006C6C5B">
        <w:rPr>
          <w:szCs w:val="24"/>
          <w:lang w:val="uk-UA"/>
        </w:rPr>
        <w:t>)</w:t>
      </w:r>
      <w:r w:rsidR="0012705A">
        <w:rPr>
          <w:szCs w:val="24"/>
          <w:lang w:val="uk-UA"/>
        </w:rPr>
        <w:t xml:space="preserve"> в особі ___________________</w:t>
      </w:r>
      <w:r w:rsidRPr="008D6423">
        <w:rPr>
          <w:szCs w:val="24"/>
          <w:lang w:val="uk-UA"/>
        </w:rPr>
        <w:t>, який діє на підставі Положення, з однієї сторони,</w:t>
      </w:r>
      <w:r w:rsidR="007F4460" w:rsidRPr="0003263C">
        <w:rPr>
          <w:szCs w:val="24"/>
          <w:lang w:val="uk-UA"/>
        </w:rPr>
        <w:t xml:space="preserve"> </w:t>
      </w:r>
      <w:r w:rsidRPr="008D6423">
        <w:rPr>
          <w:szCs w:val="24"/>
          <w:lang w:val="uk-UA"/>
        </w:rPr>
        <w:t>та</w:t>
      </w:r>
      <w:r w:rsidR="00BE5EEC">
        <w:rPr>
          <w:szCs w:val="24"/>
          <w:lang w:val="uk-UA"/>
        </w:rPr>
        <w:t xml:space="preserve"> </w:t>
      </w:r>
      <w:r w:rsidR="00FE3D83">
        <w:rPr>
          <w:b/>
          <w:szCs w:val="24"/>
          <w:lang w:val="uk-UA"/>
        </w:rPr>
        <w:t>__________________________</w:t>
      </w:r>
      <w:r w:rsidR="006C6C5B">
        <w:rPr>
          <w:color w:val="000000"/>
          <w:szCs w:val="24"/>
          <w:lang w:val="uk-UA"/>
        </w:rPr>
        <w:t xml:space="preserve"> (далі – </w:t>
      </w:r>
      <w:r w:rsidRPr="008D6423">
        <w:rPr>
          <w:color w:val="000000"/>
          <w:spacing w:val="-1"/>
          <w:szCs w:val="24"/>
          <w:lang w:val="uk-UA"/>
        </w:rPr>
        <w:t>Постачальник</w:t>
      </w:r>
      <w:r w:rsidR="006C6C5B">
        <w:rPr>
          <w:color w:val="000000"/>
          <w:spacing w:val="-1"/>
          <w:szCs w:val="24"/>
          <w:lang w:val="uk-UA"/>
        </w:rPr>
        <w:t>)</w:t>
      </w:r>
      <w:r w:rsidRPr="008D6423">
        <w:rPr>
          <w:color w:val="000000"/>
          <w:spacing w:val="-1"/>
          <w:szCs w:val="24"/>
          <w:lang w:val="uk-UA"/>
        </w:rPr>
        <w:t>, в особі</w:t>
      </w:r>
      <w:r>
        <w:rPr>
          <w:color w:val="000000"/>
          <w:spacing w:val="-1"/>
          <w:szCs w:val="24"/>
          <w:lang w:val="uk-UA"/>
        </w:rPr>
        <w:t xml:space="preserve"> </w:t>
      </w:r>
      <w:r w:rsidR="00124867">
        <w:rPr>
          <w:color w:val="000000"/>
          <w:spacing w:val="-1"/>
          <w:szCs w:val="24"/>
          <w:lang w:val="uk-UA"/>
        </w:rPr>
        <w:t>__________</w:t>
      </w:r>
      <w:r w:rsidR="00BE5EEC">
        <w:rPr>
          <w:color w:val="000000"/>
          <w:spacing w:val="-1"/>
          <w:szCs w:val="24"/>
          <w:lang w:val="uk-UA"/>
        </w:rPr>
        <w:t xml:space="preserve"> </w:t>
      </w:r>
      <w:r w:rsidR="00FE3D83">
        <w:rPr>
          <w:color w:val="000000"/>
          <w:spacing w:val="-1"/>
          <w:szCs w:val="24"/>
          <w:lang w:val="uk-UA"/>
        </w:rPr>
        <w:t>________</w:t>
      </w:r>
      <w:r w:rsidRPr="008D6423">
        <w:rPr>
          <w:color w:val="000000"/>
          <w:spacing w:val="4"/>
          <w:szCs w:val="24"/>
          <w:lang w:val="uk-UA"/>
        </w:rPr>
        <w:t xml:space="preserve">, </w:t>
      </w:r>
      <w:r w:rsidR="00124867">
        <w:rPr>
          <w:color w:val="000000"/>
          <w:spacing w:val="4"/>
          <w:szCs w:val="24"/>
          <w:lang w:val="uk-UA"/>
        </w:rPr>
        <w:t>який діє на</w:t>
      </w:r>
      <w:r w:rsidRPr="008D6423">
        <w:rPr>
          <w:color w:val="000000"/>
          <w:spacing w:val="4"/>
          <w:szCs w:val="24"/>
          <w:lang w:val="uk-UA"/>
        </w:rPr>
        <w:t xml:space="preserve"> підставі </w:t>
      </w:r>
      <w:r w:rsidR="00124867">
        <w:rPr>
          <w:color w:val="000000"/>
          <w:spacing w:val="4"/>
          <w:szCs w:val="24"/>
          <w:lang w:val="uk-UA"/>
        </w:rPr>
        <w:t>__________</w:t>
      </w:r>
      <w:r w:rsidRPr="008D6423">
        <w:rPr>
          <w:lang w:val="uk-UA"/>
        </w:rPr>
        <w:t xml:space="preserve">, з іншої </w:t>
      </w:r>
      <w:r w:rsidRPr="008D6423">
        <w:rPr>
          <w:spacing w:val="2"/>
          <w:lang w:val="uk-UA"/>
        </w:rPr>
        <w:t>сторони</w:t>
      </w:r>
      <w:r w:rsidR="006C6C5B">
        <w:rPr>
          <w:spacing w:val="2"/>
          <w:lang w:val="uk-UA"/>
        </w:rPr>
        <w:t>,</w:t>
      </w:r>
      <w:r w:rsidRPr="008D6423">
        <w:rPr>
          <w:lang w:val="uk-UA"/>
        </w:rPr>
        <w:t xml:space="preserve"> далі </w:t>
      </w:r>
      <w:r>
        <w:rPr>
          <w:lang w:val="uk-UA"/>
        </w:rPr>
        <w:t>–</w:t>
      </w:r>
      <w:r w:rsidRPr="008D6423">
        <w:rPr>
          <w:lang w:val="uk-UA"/>
        </w:rPr>
        <w:t xml:space="preserve"> </w:t>
      </w:r>
      <w:r w:rsidR="006C6C5B">
        <w:rPr>
          <w:lang w:val="uk-UA"/>
        </w:rPr>
        <w:t>Сторони,</w:t>
      </w:r>
      <w:r w:rsidRPr="008D6423">
        <w:rPr>
          <w:lang w:val="uk-UA"/>
        </w:rPr>
        <w:t xml:space="preserve"> </w:t>
      </w:r>
      <w:r w:rsidRPr="008D6423">
        <w:rPr>
          <w:spacing w:val="2"/>
          <w:lang w:val="uk-UA"/>
        </w:rPr>
        <w:t>уклали</w:t>
      </w:r>
      <w:r w:rsidRPr="008D6423">
        <w:rPr>
          <w:lang w:val="uk-UA"/>
        </w:rPr>
        <w:t xml:space="preserve"> даний Договір про наступне</w:t>
      </w:r>
      <w:r w:rsidRPr="008D6423">
        <w:rPr>
          <w:szCs w:val="24"/>
          <w:lang w:val="uk-UA"/>
        </w:rPr>
        <w:t>:</w:t>
      </w:r>
    </w:p>
    <w:p w:rsidR="006D7CB4" w:rsidRPr="008D6423" w:rsidRDefault="006D7CB4" w:rsidP="0004640F">
      <w:pPr>
        <w:spacing w:before="240" w:after="120"/>
        <w:jc w:val="center"/>
        <w:rPr>
          <w:b/>
          <w:szCs w:val="24"/>
          <w:lang w:val="uk-UA"/>
        </w:rPr>
      </w:pPr>
      <w:r>
        <w:rPr>
          <w:b/>
          <w:szCs w:val="24"/>
          <w:lang w:val="uk-UA"/>
        </w:rPr>
        <w:t>1. Пре</w:t>
      </w:r>
      <w:r w:rsidRPr="008D6423">
        <w:rPr>
          <w:b/>
          <w:szCs w:val="24"/>
          <w:lang w:val="uk-UA"/>
        </w:rPr>
        <w:t>дмет Договору</w:t>
      </w:r>
    </w:p>
    <w:p w:rsidR="00752ABB" w:rsidRPr="00A07B07" w:rsidRDefault="00752ABB" w:rsidP="00752ABB">
      <w:pPr>
        <w:jc w:val="both"/>
        <w:rPr>
          <w:b/>
          <w:szCs w:val="24"/>
          <w:lang w:val="uk-UA" w:eastAsia="uk-UA"/>
        </w:rPr>
      </w:pPr>
      <w:r w:rsidRPr="00A07B07">
        <w:rPr>
          <w:bCs/>
          <w:szCs w:val="24"/>
          <w:lang w:val="uk-UA"/>
        </w:rPr>
        <w:t xml:space="preserve">1.1. Покупець за рахунок </w:t>
      </w:r>
      <w:r w:rsidRPr="00A07B07">
        <w:rPr>
          <w:bCs/>
          <w:spacing w:val="2"/>
          <w:szCs w:val="24"/>
          <w:lang w:val="uk-UA"/>
        </w:rPr>
        <w:t xml:space="preserve">коштів державного бюджету </w:t>
      </w:r>
      <w:r w:rsidRPr="00A07B07">
        <w:rPr>
          <w:bCs/>
          <w:szCs w:val="24"/>
          <w:lang w:val="uk-UA"/>
        </w:rPr>
        <w:t>доручає, зобов’язується прийняти та оплатити, а Постачальник,</w:t>
      </w:r>
      <w:r w:rsidRPr="00A07B07">
        <w:rPr>
          <w:szCs w:val="24"/>
          <w:lang w:val="uk-UA"/>
        </w:rPr>
        <w:t xml:space="preserve"> у</w:t>
      </w:r>
      <w:r w:rsidRPr="00A07B07">
        <w:rPr>
          <w:bCs/>
          <w:szCs w:val="24"/>
          <w:lang w:val="uk-UA"/>
        </w:rPr>
        <w:t xml:space="preserve"> порядку та на умовах, визначених у цьому Договорі, приймає на себе </w:t>
      </w:r>
      <w:r w:rsidRPr="00A07B07">
        <w:rPr>
          <w:bCs/>
          <w:spacing w:val="-4"/>
          <w:szCs w:val="24"/>
          <w:lang w:val="uk-UA"/>
        </w:rPr>
        <w:t>зобов'язання</w:t>
      </w:r>
      <w:r w:rsidRPr="00A07B07">
        <w:rPr>
          <w:b/>
          <w:bCs/>
          <w:spacing w:val="-4"/>
          <w:szCs w:val="24"/>
          <w:lang w:val="uk-UA"/>
        </w:rPr>
        <w:t xml:space="preserve"> </w:t>
      </w:r>
      <w:r w:rsidRPr="00A07B07">
        <w:rPr>
          <w:bCs/>
          <w:spacing w:val="-4"/>
          <w:szCs w:val="24"/>
          <w:lang w:val="uk-UA"/>
        </w:rPr>
        <w:t>поставити</w:t>
      </w:r>
      <w:r w:rsidRPr="00A07B07">
        <w:rPr>
          <w:bCs/>
          <w:szCs w:val="24"/>
          <w:lang w:val="uk-UA"/>
        </w:rPr>
        <w:t xml:space="preserve"> </w:t>
      </w:r>
      <w:r w:rsidRPr="00A07B07">
        <w:rPr>
          <w:color w:val="000000"/>
          <w:szCs w:val="24"/>
          <w:lang w:val="uk-UA" w:eastAsia="uk-UA"/>
        </w:rPr>
        <w:t>_____________________________________ згідно ДК 021:2015</w:t>
      </w:r>
      <w:r w:rsidRPr="00A07B07">
        <w:rPr>
          <w:bCs/>
          <w:color w:val="000000"/>
          <w:szCs w:val="24"/>
          <w:lang w:val="uk-UA"/>
        </w:rPr>
        <w:t xml:space="preserve"> (далі за текстом – Товар</w:t>
      </w:r>
      <w:r w:rsidRPr="00A07B07">
        <w:rPr>
          <w:b/>
          <w:bCs/>
          <w:color w:val="000000"/>
          <w:szCs w:val="24"/>
        </w:rPr>
        <w:t>)</w:t>
      </w:r>
      <w:r w:rsidRPr="00A07B07">
        <w:rPr>
          <w:b/>
          <w:color w:val="000000"/>
          <w:szCs w:val="24"/>
          <w:lang w:val="uk-UA" w:eastAsia="uk-UA"/>
        </w:rPr>
        <w:t xml:space="preserve"> </w:t>
      </w:r>
      <w:r w:rsidRPr="00A07B07">
        <w:rPr>
          <w:color w:val="000000"/>
          <w:szCs w:val="24"/>
          <w:lang w:val="uk-UA" w:eastAsia="uk-UA"/>
        </w:rPr>
        <w:t xml:space="preserve">визначений в асортименті, кількості та за цінами, </w:t>
      </w:r>
      <w:r w:rsidRPr="00A07B07">
        <w:rPr>
          <w:szCs w:val="24"/>
          <w:lang w:val="uk-UA" w:eastAsia="uk-UA"/>
        </w:rPr>
        <w:t>які зазначені в Специфікації (Додаток 1)</w:t>
      </w:r>
      <w:r w:rsidRPr="00A07B07">
        <w:rPr>
          <w:bCs/>
          <w:szCs w:val="24"/>
        </w:rPr>
        <w:t xml:space="preserve"> </w:t>
      </w:r>
      <w:r w:rsidRPr="00A07B07">
        <w:rPr>
          <w:bCs/>
          <w:szCs w:val="24"/>
          <w:lang w:val="uk-UA"/>
        </w:rPr>
        <w:t>та виконати роботи</w:t>
      </w:r>
      <w:r>
        <w:rPr>
          <w:bCs/>
          <w:szCs w:val="24"/>
          <w:lang w:val="uk-UA"/>
        </w:rPr>
        <w:t xml:space="preserve"> зі </w:t>
      </w:r>
      <w:r w:rsidRPr="006A5EAE">
        <w:rPr>
          <w:bCs/>
          <w:szCs w:val="24"/>
          <w:lang w:val="uk-UA"/>
        </w:rPr>
        <w:t>монтаж</w:t>
      </w:r>
      <w:r>
        <w:rPr>
          <w:bCs/>
          <w:szCs w:val="24"/>
          <w:lang w:val="uk-UA"/>
        </w:rPr>
        <w:t>у</w:t>
      </w:r>
      <w:r w:rsidR="00E57322">
        <w:rPr>
          <w:bCs/>
          <w:szCs w:val="24"/>
          <w:lang w:val="uk-UA"/>
        </w:rPr>
        <w:t xml:space="preserve"> та налагодження</w:t>
      </w:r>
      <w:r w:rsidRPr="006A5EAE">
        <w:rPr>
          <w:bCs/>
          <w:szCs w:val="24"/>
          <w:lang w:val="uk-UA"/>
        </w:rPr>
        <w:t xml:space="preserve"> </w:t>
      </w:r>
      <w:r w:rsidR="001F0BFA">
        <w:rPr>
          <w:bCs/>
          <w:szCs w:val="24"/>
          <w:lang w:val="uk-UA"/>
        </w:rPr>
        <w:t>Товару</w:t>
      </w:r>
      <w:r w:rsidRPr="00A07B07">
        <w:rPr>
          <w:bCs/>
          <w:szCs w:val="24"/>
          <w:lang w:val="uk-UA"/>
        </w:rPr>
        <w:t xml:space="preserve"> (далі за текстом – Роботи).</w:t>
      </w:r>
      <w:r w:rsidRPr="00A07B07">
        <w:rPr>
          <w:rFonts w:ascii="Courier New" w:hAnsi="Courier New"/>
          <w:b/>
          <w:bCs/>
          <w:szCs w:val="24"/>
          <w:lang w:val="uk-UA"/>
        </w:rPr>
        <w:t xml:space="preserve"> </w:t>
      </w:r>
    </w:p>
    <w:p w:rsidR="00752ABB" w:rsidRPr="00A07B07" w:rsidRDefault="00752ABB" w:rsidP="00752ABB">
      <w:pPr>
        <w:jc w:val="both"/>
        <w:rPr>
          <w:bCs/>
          <w:szCs w:val="24"/>
          <w:lang w:val="uk-UA"/>
        </w:rPr>
      </w:pPr>
      <w:r w:rsidRPr="00A07B07">
        <w:rPr>
          <w:bCs/>
          <w:szCs w:val="24"/>
          <w:lang w:val="uk-UA" w:eastAsia="uk-UA"/>
        </w:rPr>
        <w:t xml:space="preserve">1.2. </w:t>
      </w:r>
      <w:r w:rsidRPr="00A07B07">
        <w:rPr>
          <w:bCs/>
          <w:szCs w:val="24"/>
          <w:lang w:val="uk-UA"/>
        </w:rPr>
        <w:t>Кількість Товару може бути скоригована в залежності від виділених асигнувань та потреб Покупця.</w:t>
      </w:r>
    </w:p>
    <w:p w:rsidR="00752ABB" w:rsidRPr="00A07B07" w:rsidRDefault="00752ABB" w:rsidP="00752ABB">
      <w:pPr>
        <w:jc w:val="both"/>
        <w:rPr>
          <w:szCs w:val="24"/>
          <w:lang w:val="uk-UA"/>
        </w:rPr>
      </w:pPr>
      <w:r w:rsidRPr="00A07B07">
        <w:rPr>
          <w:szCs w:val="24"/>
          <w:lang w:val="uk-UA"/>
        </w:rPr>
        <w:t>1.3. У відповідності до ст. 628 Цивільного кодексу України, даний Договір є змішаним Договором, який містить в собі елементи різних договорів, а саме: договору поставки та договору підряду.</w:t>
      </w:r>
    </w:p>
    <w:p w:rsidR="00752ABB" w:rsidRPr="00A07B07" w:rsidRDefault="00752ABB" w:rsidP="00752ABB">
      <w:pPr>
        <w:ind w:left="6"/>
        <w:jc w:val="both"/>
        <w:rPr>
          <w:bCs/>
          <w:szCs w:val="24"/>
          <w:lang w:val="uk-UA" w:eastAsia="en-US"/>
        </w:rPr>
      </w:pPr>
      <w:r w:rsidRPr="00A07B07">
        <w:rPr>
          <w:bCs/>
          <w:szCs w:val="24"/>
          <w:lang w:val="uk-UA" w:eastAsia="en-US"/>
        </w:rPr>
        <w:t xml:space="preserve">1.4. Постачальник гарантує, що Товар, який буде поставлятися Покупцю, як на дату поставки, так і на дату укладення цього Договору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в Україні законодавством. </w:t>
      </w:r>
    </w:p>
    <w:p w:rsidR="00752ABB" w:rsidRPr="00A07B07" w:rsidRDefault="00752ABB" w:rsidP="00752ABB">
      <w:pPr>
        <w:ind w:left="6"/>
        <w:jc w:val="both"/>
        <w:rPr>
          <w:bCs/>
          <w:szCs w:val="24"/>
          <w:lang w:val="uk-UA" w:eastAsia="en-US"/>
        </w:rPr>
      </w:pPr>
      <w:r w:rsidRPr="00A07B07">
        <w:rPr>
          <w:bCs/>
          <w:szCs w:val="24"/>
          <w:lang w:val="uk-UA" w:eastAsia="en-US"/>
        </w:rPr>
        <w:t>1.5. Постачальник підтверджує, що укладення та виконання ним цього Договору не суперечить нормам чинного в Україні законодавства та відповідає його вимогам (зокрема, щодо отримання усіх необхідних дозволів та погоджень), а також підтверджує те, що укладання та виконання ним цього Договору не суперечить цілям його діяльності, положенням його установчих документів чи інших локальних актів.</w:t>
      </w:r>
    </w:p>
    <w:p w:rsidR="006D7CB4" w:rsidRPr="008D6423" w:rsidRDefault="006D7CB4" w:rsidP="0004640F">
      <w:pPr>
        <w:spacing w:before="240" w:after="120"/>
        <w:jc w:val="center"/>
        <w:rPr>
          <w:b/>
          <w:szCs w:val="24"/>
          <w:lang w:val="uk-UA"/>
        </w:rPr>
      </w:pPr>
      <w:r>
        <w:rPr>
          <w:b/>
          <w:szCs w:val="24"/>
          <w:lang w:val="uk-UA"/>
        </w:rPr>
        <w:t xml:space="preserve">2. </w:t>
      </w:r>
      <w:r w:rsidRPr="008D6423">
        <w:rPr>
          <w:b/>
          <w:szCs w:val="24"/>
          <w:lang w:val="uk-UA"/>
        </w:rPr>
        <w:t>Загальна ціна Товару та порядок розрахунків</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Загальна сума Договору складає вартість поставленого Товару та вартість виконаних Робіт, в межах дії даного Договору.</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Вартість Товару вказується у Специфікації, яка є невід’ємною частиною цього Договору.</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У вартість Товару</w:t>
      </w:r>
      <w:r w:rsidRPr="005E3065">
        <w:rPr>
          <w:b/>
          <w:szCs w:val="24"/>
          <w:lang w:val="uk-UA"/>
        </w:rPr>
        <w:t xml:space="preserve"> </w:t>
      </w:r>
      <w:r w:rsidRPr="005E3065">
        <w:rPr>
          <w:szCs w:val="24"/>
          <w:lang w:val="uk-UA"/>
        </w:rPr>
        <w:t>входить вартість тари, упакування, маркування, страхування, митні і транспортні витрати Постачальника по доставці Товару Покупцеві.</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Вартість Робіт вказується у </w:t>
      </w:r>
      <w:r w:rsidR="00EA205C">
        <w:rPr>
          <w:szCs w:val="24"/>
          <w:lang w:val="uk-UA"/>
        </w:rPr>
        <w:t>Кошторисі</w:t>
      </w:r>
      <w:r w:rsidRPr="005E3065">
        <w:rPr>
          <w:szCs w:val="24"/>
          <w:lang w:val="uk-UA"/>
        </w:rPr>
        <w:t xml:space="preserve"> (Додаток 2), яка є невід’ємною  частиною Договору.</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У вартість Робіт включаються всі витрати Постачальника, що необхідні для здійснення монтажу </w:t>
      </w:r>
      <w:r w:rsidRPr="005E3065">
        <w:rPr>
          <w:szCs w:val="24"/>
          <w:lang w:val="uk-UA" w:eastAsia="uk-UA"/>
        </w:rPr>
        <w:t>Товару</w:t>
      </w:r>
      <w:r w:rsidRPr="005E3065">
        <w:rPr>
          <w:szCs w:val="24"/>
          <w:lang w:val="uk-UA"/>
        </w:rPr>
        <w:t>.</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Загальна сума Договору становить </w:t>
      </w:r>
      <w:r w:rsidRPr="005E3065">
        <w:rPr>
          <w:szCs w:val="24"/>
          <w:lang w:val="uk-UA" w:eastAsia="uk-UA"/>
        </w:rPr>
        <w:t>__________ грн.</w:t>
      </w:r>
      <w:r>
        <w:rPr>
          <w:szCs w:val="24"/>
          <w:lang w:val="uk-UA" w:eastAsia="uk-UA"/>
        </w:rPr>
        <w:t xml:space="preserve"> __ </w:t>
      </w:r>
      <w:r w:rsidRPr="005E3065">
        <w:rPr>
          <w:szCs w:val="24"/>
          <w:lang w:val="uk-UA" w:eastAsia="uk-UA"/>
        </w:rPr>
        <w:t>коп. (___________), у тому числі ПДВ – ___________ (______________________)</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Розрахунки з Постачальником за поставлений Товар здійснюються у безготівковій формі протягом 7 (семи) </w:t>
      </w:r>
      <w:r>
        <w:rPr>
          <w:szCs w:val="24"/>
          <w:lang w:val="uk-UA"/>
        </w:rPr>
        <w:t>робочих</w:t>
      </w:r>
      <w:r w:rsidRPr="005E3065">
        <w:rPr>
          <w:szCs w:val="24"/>
          <w:lang w:val="uk-UA"/>
        </w:rPr>
        <w:t xml:space="preserve"> днів з моменту підписання видаткової накладної.</w:t>
      </w:r>
    </w:p>
    <w:p w:rsidR="00752ABB" w:rsidRPr="005E3065" w:rsidRDefault="00752ABB" w:rsidP="00752ABB">
      <w:pPr>
        <w:widowControl w:val="0"/>
        <w:numPr>
          <w:ilvl w:val="1"/>
          <w:numId w:val="11"/>
        </w:numPr>
        <w:autoSpaceDE w:val="0"/>
        <w:autoSpaceDN w:val="0"/>
        <w:adjustRightInd w:val="0"/>
        <w:spacing w:after="200"/>
        <w:ind w:left="0" w:firstLine="0"/>
        <w:contextualSpacing/>
        <w:jc w:val="both"/>
        <w:rPr>
          <w:szCs w:val="24"/>
          <w:lang w:val="uk-UA"/>
        </w:rPr>
      </w:pPr>
      <w:r w:rsidRPr="005E3065">
        <w:rPr>
          <w:szCs w:val="24"/>
          <w:lang w:val="uk-UA"/>
        </w:rPr>
        <w:t xml:space="preserve"> Розрахунки за виконані Роботи здійснюються у безготівковій формі протягом 7 (семи) </w:t>
      </w:r>
      <w:r>
        <w:rPr>
          <w:szCs w:val="24"/>
          <w:lang w:val="uk-UA"/>
        </w:rPr>
        <w:t>робочих</w:t>
      </w:r>
      <w:r w:rsidRPr="005E3065">
        <w:rPr>
          <w:szCs w:val="24"/>
          <w:lang w:val="uk-UA"/>
        </w:rPr>
        <w:t xml:space="preserve"> днів з моменту підписання актів приймання-передачі виконаних Робіт.</w:t>
      </w:r>
    </w:p>
    <w:p w:rsidR="00752ABB" w:rsidRPr="005E3065" w:rsidRDefault="00752ABB" w:rsidP="00752ABB">
      <w:pPr>
        <w:widowControl w:val="0"/>
        <w:numPr>
          <w:ilvl w:val="1"/>
          <w:numId w:val="11"/>
        </w:numPr>
        <w:tabs>
          <w:tab w:val="num" w:pos="142"/>
        </w:tabs>
        <w:autoSpaceDE w:val="0"/>
        <w:autoSpaceDN w:val="0"/>
        <w:adjustRightInd w:val="0"/>
        <w:spacing w:after="200"/>
        <w:ind w:left="0" w:firstLine="0"/>
        <w:contextualSpacing/>
        <w:jc w:val="both"/>
        <w:rPr>
          <w:color w:val="000000"/>
          <w:szCs w:val="24"/>
          <w:lang w:val="uk-UA"/>
        </w:rPr>
      </w:pPr>
      <w:r w:rsidRPr="005E3065">
        <w:rPr>
          <w:szCs w:val="24"/>
          <w:lang w:val="uk-UA"/>
        </w:rPr>
        <w:lastRenderedPageBreak/>
        <w:t>У випадку виявлення недоліків у Товарі або/та Роботах Покупцю надається право на відстрочку платежу до моменту усунення цих недоліків Постачальником.</w:t>
      </w:r>
    </w:p>
    <w:p w:rsidR="00752ABB" w:rsidRPr="005E3065" w:rsidRDefault="00752ABB" w:rsidP="00752ABB">
      <w:pPr>
        <w:widowControl w:val="0"/>
        <w:numPr>
          <w:ilvl w:val="1"/>
          <w:numId w:val="11"/>
        </w:numPr>
        <w:tabs>
          <w:tab w:val="num" w:pos="142"/>
        </w:tabs>
        <w:autoSpaceDE w:val="0"/>
        <w:autoSpaceDN w:val="0"/>
        <w:adjustRightInd w:val="0"/>
        <w:spacing w:after="200"/>
        <w:ind w:left="0" w:firstLine="0"/>
        <w:contextualSpacing/>
        <w:jc w:val="both"/>
        <w:rPr>
          <w:color w:val="000000"/>
          <w:szCs w:val="24"/>
          <w:lang w:val="uk-UA"/>
        </w:rPr>
      </w:pPr>
      <w:r w:rsidRPr="005E3065">
        <w:rPr>
          <w:szCs w:val="24"/>
          <w:lang w:val="uk-UA"/>
        </w:rPr>
        <w:t xml:space="preserve">Загальна сума Договору не підлягає збільшенню, за виключенням випадків передбачених діючим законодавством у сфері здійснення закупівель за державні кошти. </w:t>
      </w:r>
    </w:p>
    <w:p w:rsidR="00752ABB" w:rsidRPr="005E3065" w:rsidRDefault="00752ABB" w:rsidP="00752ABB">
      <w:pPr>
        <w:widowControl w:val="0"/>
        <w:numPr>
          <w:ilvl w:val="1"/>
          <w:numId w:val="11"/>
        </w:numPr>
        <w:tabs>
          <w:tab w:val="num" w:pos="142"/>
        </w:tabs>
        <w:autoSpaceDE w:val="0"/>
        <w:autoSpaceDN w:val="0"/>
        <w:adjustRightInd w:val="0"/>
        <w:spacing w:after="200"/>
        <w:ind w:left="0" w:firstLine="0"/>
        <w:contextualSpacing/>
        <w:jc w:val="both"/>
        <w:rPr>
          <w:color w:val="000000"/>
          <w:szCs w:val="24"/>
          <w:lang w:val="uk-UA"/>
        </w:rPr>
      </w:pPr>
      <w:r w:rsidRPr="005E3065">
        <w:rPr>
          <w:szCs w:val="24"/>
          <w:lang w:val="uk-UA"/>
        </w:rPr>
        <w:t>Сума цього Договору може бути зменшена за взаємною згодою Сторін.</w:t>
      </w:r>
    </w:p>
    <w:p w:rsidR="00752ABB" w:rsidRPr="005E3065" w:rsidRDefault="00752ABB" w:rsidP="00752ABB">
      <w:pPr>
        <w:widowControl w:val="0"/>
        <w:numPr>
          <w:ilvl w:val="1"/>
          <w:numId w:val="11"/>
        </w:numPr>
        <w:tabs>
          <w:tab w:val="num" w:pos="142"/>
        </w:tabs>
        <w:autoSpaceDE w:val="0"/>
        <w:autoSpaceDN w:val="0"/>
        <w:adjustRightInd w:val="0"/>
        <w:spacing w:after="200"/>
        <w:ind w:left="0" w:firstLine="0"/>
        <w:contextualSpacing/>
        <w:jc w:val="both"/>
        <w:rPr>
          <w:color w:val="000000"/>
          <w:szCs w:val="24"/>
          <w:lang w:val="uk-UA"/>
        </w:rPr>
      </w:pPr>
      <w:r w:rsidRPr="005E3065">
        <w:rPr>
          <w:szCs w:val="24"/>
          <w:lang w:val="uk-UA"/>
        </w:rPr>
        <w:t xml:space="preserve"> Сума Договору визначена із врахуванням всіх податків і зборів, передбачених законодавством України, та вартості всіх витрат, пов’язаних з виконанням Договору, до моменту його повного завершення. Якщо для виконання Договору необхідно здійснити витрати, обов’язок по сплаті яких прямо не покладений на Покупця, такі витрати покладаються на Постачальника</w:t>
      </w:r>
      <w:r w:rsidRPr="005E3065">
        <w:rPr>
          <w:color w:val="000000"/>
          <w:szCs w:val="24"/>
          <w:lang w:val="uk-UA"/>
        </w:rPr>
        <w:t>.</w:t>
      </w:r>
    </w:p>
    <w:p w:rsidR="00752ABB" w:rsidRPr="005E3065" w:rsidRDefault="00752ABB" w:rsidP="00752ABB">
      <w:pPr>
        <w:widowControl w:val="0"/>
        <w:numPr>
          <w:ilvl w:val="1"/>
          <w:numId w:val="11"/>
        </w:numPr>
        <w:tabs>
          <w:tab w:val="num" w:pos="142"/>
        </w:tabs>
        <w:autoSpaceDE w:val="0"/>
        <w:autoSpaceDN w:val="0"/>
        <w:adjustRightInd w:val="0"/>
        <w:spacing w:after="200"/>
        <w:ind w:left="0" w:firstLine="0"/>
        <w:contextualSpacing/>
        <w:jc w:val="both"/>
        <w:rPr>
          <w:szCs w:val="24"/>
          <w:lang w:val="uk-UA"/>
        </w:rPr>
      </w:pPr>
      <w:r w:rsidRPr="005E3065">
        <w:rPr>
          <w:szCs w:val="24"/>
          <w:lang w:val="uk-UA"/>
        </w:rPr>
        <w:t>Строки оплати за Договором можуть змінюватися по мірі надходження коштів з державного бюджету на реєстраційний рахунок Покупця. У разі такої затримки надходження бюджетних коштів, Покупець зобов’язаний повідомити Постачальника в письмовій формі.</w:t>
      </w:r>
    </w:p>
    <w:p w:rsidR="006D7CB4" w:rsidRPr="008D6423" w:rsidRDefault="006D7CB4" w:rsidP="0004640F">
      <w:pPr>
        <w:spacing w:before="240" w:after="120"/>
        <w:jc w:val="center"/>
        <w:rPr>
          <w:b/>
          <w:szCs w:val="24"/>
          <w:lang w:val="uk-UA"/>
        </w:rPr>
      </w:pPr>
      <w:r>
        <w:rPr>
          <w:b/>
          <w:szCs w:val="24"/>
          <w:lang w:val="uk-UA"/>
        </w:rPr>
        <w:t xml:space="preserve">3. </w:t>
      </w:r>
      <w:r w:rsidRPr="008D6423">
        <w:rPr>
          <w:b/>
          <w:szCs w:val="24"/>
          <w:lang w:val="uk-UA"/>
        </w:rPr>
        <w:t>Порядок та строк поставки</w:t>
      </w:r>
    </w:p>
    <w:p w:rsidR="00752ABB" w:rsidRDefault="00752ABB" w:rsidP="00752ABB">
      <w:pPr>
        <w:jc w:val="both"/>
        <w:rPr>
          <w:szCs w:val="24"/>
          <w:lang w:val="uk-UA" w:eastAsia="uk-UA"/>
        </w:rPr>
      </w:pPr>
      <w:r w:rsidRPr="005E3065">
        <w:rPr>
          <w:szCs w:val="24"/>
          <w:lang w:val="uk-UA" w:eastAsia="uk-UA"/>
        </w:rPr>
        <w:t>3.1. Постачальник здійснює поставку та передачу Товару на склад Покупця (на умовах DDP (постачання з оплатою мита), за адресою: м. Київ, вул. Михайла Грушевського, 12/2, відповідно до Міжнародних правил тлумачення торговельних термінів „Інкотермс-</w:t>
      </w:r>
      <w:smartTag w:uri="urn:schemas-microsoft-com:office:smarttags" w:element="metricconverter">
        <w:smartTagPr>
          <w:attr w:name="ProductID" w:val="2010”"/>
        </w:smartTagPr>
        <w:r w:rsidRPr="005E3065">
          <w:rPr>
            <w:szCs w:val="24"/>
            <w:lang w:val="uk-UA" w:eastAsia="uk-UA"/>
          </w:rPr>
          <w:t>2010”</w:t>
        </w:r>
      </w:smartTag>
      <w:r w:rsidRPr="005E3065">
        <w:rPr>
          <w:szCs w:val="24"/>
          <w:lang w:val="uk-UA" w:eastAsia="uk-UA"/>
        </w:rPr>
        <w:t xml:space="preserve">. </w:t>
      </w:r>
    </w:p>
    <w:p w:rsidR="00752ABB" w:rsidRDefault="00752ABB" w:rsidP="00752ABB">
      <w:pPr>
        <w:jc w:val="both"/>
        <w:rPr>
          <w:szCs w:val="24"/>
          <w:lang w:val="uk-UA" w:eastAsia="uk-UA"/>
        </w:rPr>
      </w:pPr>
      <w:r w:rsidRPr="005E3065">
        <w:rPr>
          <w:szCs w:val="24"/>
          <w:lang w:val="uk-UA" w:eastAsia="uk-UA"/>
        </w:rPr>
        <w:t>3.2.</w:t>
      </w:r>
      <w:r>
        <w:rPr>
          <w:szCs w:val="24"/>
          <w:lang w:val="uk-UA" w:eastAsia="uk-UA"/>
        </w:rPr>
        <w:t xml:space="preserve"> </w:t>
      </w:r>
      <w:r w:rsidRPr="005E3065">
        <w:rPr>
          <w:szCs w:val="24"/>
          <w:lang w:val="uk-UA" w:eastAsia="uk-UA"/>
        </w:rPr>
        <w:t xml:space="preserve">Строк поставки Товару – до ____________ </w:t>
      </w:r>
      <w:r w:rsidR="000109AC">
        <w:rPr>
          <w:szCs w:val="24"/>
          <w:lang w:val="uk-UA" w:eastAsia="uk-UA"/>
        </w:rPr>
        <w:t>2026</w:t>
      </w:r>
      <w:r w:rsidRPr="005E3065">
        <w:rPr>
          <w:szCs w:val="24"/>
          <w:lang w:val="uk-UA" w:eastAsia="uk-UA"/>
        </w:rPr>
        <w:t xml:space="preserve"> року.</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3</w:t>
      </w:r>
      <w:r w:rsidRPr="005E3065">
        <w:rPr>
          <w:szCs w:val="24"/>
          <w:lang w:val="uk-UA" w:eastAsia="uk-UA"/>
        </w:rPr>
        <w:t xml:space="preserve">. Поставка Товару здійснюється </w:t>
      </w:r>
      <w:bookmarkStart w:id="0" w:name="_GoBack"/>
      <w:bookmarkEnd w:id="0"/>
      <w:r w:rsidR="00A24CA4" w:rsidRPr="00A24CA4">
        <w:rPr>
          <w:szCs w:val="24"/>
          <w:lang w:val="uk-UA" w:eastAsia="uk-UA"/>
        </w:rPr>
        <w:t xml:space="preserve">у день та час, згідно з заявкою Покупця </w:t>
      </w:r>
      <w:r w:rsidRPr="005E3065">
        <w:rPr>
          <w:szCs w:val="24"/>
          <w:lang w:val="uk-UA" w:eastAsia="uk-UA"/>
        </w:rPr>
        <w:t>автотранспортом Постачальника та за його власний рахунок.</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4</w:t>
      </w:r>
      <w:r w:rsidRPr="005E3065">
        <w:rPr>
          <w:szCs w:val="24"/>
          <w:lang w:val="uk-UA" w:eastAsia="uk-UA"/>
        </w:rPr>
        <w:t>. Розвантаження та підготовка Товару до виконання Робіт здійснюється силами Постачальника.</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5</w:t>
      </w:r>
      <w:r w:rsidRPr="005E3065">
        <w:rPr>
          <w:szCs w:val="24"/>
          <w:lang w:val="uk-UA" w:eastAsia="uk-UA"/>
        </w:rPr>
        <w:t>. Допускається дострокова поставка Товару та виконання Робіт, про що Покупця повідомляється листом.</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6</w:t>
      </w:r>
      <w:r w:rsidRPr="005E3065">
        <w:rPr>
          <w:szCs w:val="24"/>
          <w:lang w:val="uk-UA" w:eastAsia="uk-UA"/>
        </w:rPr>
        <w:t xml:space="preserve">. Право власності та ризик випадкової загибелі або знищення Товару переходить до Покупця після передачі йому Товару та виконання Робіт.   </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7</w:t>
      </w:r>
      <w:r w:rsidRPr="005E3065">
        <w:rPr>
          <w:szCs w:val="24"/>
          <w:lang w:val="uk-UA" w:eastAsia="uk-UA"/>
        </w:rPr>
        <w:t>. Товар</w:t>
      </w:r>
      <w:r w:rsidRPr="005E3065">
        <w:rPr>
          <w:b/>
          <w:i/>
          <w:szCs w:val="24"/>
          <w:lang w:val="uk-UA" w:eastAsia="uk-UA"/>
        </w:rPr>
        <w:t xml:space="preserve"> </w:t>
      </w:r>
      <w:r w:rsidRPr="005E3065">
        <w:rPr>
          <w:szCs w:val="24"/>
          <w:lang w:val="uk-UA" w:eastAsia="uk-UA"/>
        </w:rPr>
        <w:t>повинен відвантажуватись в експортній упаковці, що відповідає характеру вантажу, який поставляється. Упаковка повинна забезпечувати захист Товару</w:t>
      </w:r>
      <w:r w:rsidRPr="005E3065">
        <w:rPr>
          <w:b/>
          <w:i/>
          <w:szCs w:val="24"/>
          <w:lang w:val="uk-UA" w:eastAsia="uk-UA"/>
        </w:rPr>
        <w:t xml:space="preserve"> </w:t>
      </w:r>
      <w:r w:rsidRPr="005E3065">
        <w:rPr>
          <w:szCs w:val="24"/>
          <w:lang w:val="uk-UA" w:eastAsia="uk-UA"/>
        </w:rPr>
        <w:t>від усіляких ушкоджень при його перевезенні з урахуванням можливих перевантажень і тривалого збереження.</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8</w:t>
      </w:r>
      <w:r w:rsidRPr="005E3065">
        <w:rPr>
          <w:szCs w:val="24"/>
          <w:lang w:val="uk-UA" w:eastAsia="uk-UA"/>
        </w:rPr>
        <w:t>. Тара (пакування) і маркування Товару повинні відповідати вимогам прийнятим Постачальником. Якщо Сторони у відповідній Специфікації додатково не узгодили особливі вимоги щодо тари (пакування) і маркування Товару, то це означатиме, що Сторони погодили, що Товар поставлятиметься у тарі (пакуванні) з маркуванням визначеним на розсуд Постачальника, яка повинна забезпечити цілісність та збереження Товару при його завантаженні/розвантажені та перевезенні (транспортуванні).</w:t>
      </w:r>
    </w:p>
    <w:p w:rsidR="00752ABB" w:rsidRPr="005E3065" w:rsidRDefault="00752ABB" w:rsidP="00752ABB">
      <w:pPr>
        <w:jc w:val="both"/>
        <w:rPr>
          <w:szCs w:val="24"/>
          <w:lang w:val="uk-UA" w:eastAsia="uk-UA"/>
        </w:rPr>
      </w:pPr>
      <w:r w:rsidRPr="005E3065">
        <w:rPr>
          <w:szCs w:val="24"/>
          <w:lang w:val="uk-UA" w:eastAsia="uk-UA"/>
        </w:rPr>
        <w:t>3.</w:t>
      </w:r>
      <w:r>
        <w:rPr>
          <w:szCs w:val="24"/>
          <w:lang w:val="uk-UA" w:eastAsia="uk-UA"/>
        </w:rPr>
        <w:t>9</w:t>
      </w:r>
      <w:r w:rsidRPr="005E3065">
        <w:rPr>
          <w:szCs w:val="24"/>
          <w:lang w:val="uk-UA" w:eastAsia="uk-UA"/>
        </w:rPr>
        <w:t>. У разі пошкодження цілісності тари або упаковки, в яких поставляється Товар,  Покупець має право не приймати доставлений Товар та вимагати його заміни на належний Товар. Про неприйняття Товару Сторонами складається акт. Постачальник зобов’язаний у строк протягом 3 (трьох) робочих днів провести таку заміну.</w:t>
      </w:r>
    </w:p>
    <w:p w:rsidR="006D7CB4" w:rsidRPr="008D6423" w:rsidRDefault="006D7CB4" w:rsidP="0004640F">
      <w:pPr>
        <w:spacing w:before="240" w:after="120"/>
        <w:jc w:val="center"/>
        <w:rPr>
          <w:b/>
          <w:szCs w:val="24"/>
          <w:lang w:val="uk-UA"/>
        </w:rPr>
      </w:pPr>
      <w:r>
        <w:rPr>
          <w:b/>
          <w:szCs w:val="24"/>
          <w:lang w:val="uk-UA"/>
        </w:rPr>
        <w:t xml:space="preserve">4. </w:t>
      </w:r>
      <w:r w:rsidRPr="008D6423">
        <w:rPr>
          <w:b/>
          <w:szCs w:val="24"/>
          <w:lang w:val="uk-UA"/>
        </w:rPr>
        <w:t>Передача і приймання Товару</w:t>
      </w:r>
    </w:p>
    <w:p w:rsidR="006D7CB4" w:rsidRPr="008D6423" w:rsidRDefault="006D7CB4" w:rsidP="00306272">
      <w:pPr>
        <w:pStyle w:val="a5"/>
        <w:numPr>
          <w:ilvl w:val="0"/>
          <w:numId w:val="5"/>
        </w:numPr>
        <w:ind w:left="0" w:firstLine="0"/>
        <w:rPr>
          <w:szCs w:val="24"/>
        </w:rPr>
      </w:pPr>
      <w:r w:rsidRPr="008D6423">
        <w:rPr>
          <w:szCs w:val="24"/>
        </w:rPr>
        <w:t xml:space="preserve">Приймання-передача </w:t>
      </w:r>
      <w:r w:rsidR="00306272" w:rsidRPr="00306272">
        <w:rPr>
          <w:szCs w:val="24"/>
        </w:rPr>
        <w:t>Товару по кількості проводиться відповідно до супровідних документів, по якості – відповідно до документу/-ів, що підтверджують якість Товару. Приймання-передача Товару проводиться за участю уповноважених представників Сторін</w:t>
      </w:r>
      <w:r w:rsidRPr="008D6423">
        <w:rPr>
          <w:szCs w:val="24"/>
        </w:rPr>
        <w:t>.</w:t>
      </w:r>
    </w:p>
    <w:p w:rsidR="006D7CB4" w:rsidRPr="008D6423" w:rsidRDefault="006D7CB4" w:rsidP="00D27962">
      <w:pPr>
        <w:pStyle w:val="a5"/>
        <w:numPr>
          <w:ilvl w:val="0"/>
          <w:numId w:val="5"/>
        </w:numPr>
        <w:ind w:left="0" w:firstLine="0"/>
        <w:rPr>
          <w:szCs w:val="24"/>
        </w:rPr>
      </w:pPr>
      <w:r w:rsidRPr="008D6423">
        <w:rPr>
          <w:szCs w:val="24"/>
        </w:rPr>
        <w:t>Передача Товару здійснюється на підставі</w:t>
      </w:r>
      <w:r w:rsidR="00BF4B9F">
        <w:rPr>
          <w:szCs w:val="24"/>
          <w:lang w:val="uk-UA"/>
        </w:rPr>
        <w:t xml:space="preserve"> видаткової</w:t>
      </w:r>
      <w:r w:rsidRPr="008D6423">
        <w:rPr>
          <w:szCs w:val="24"/>
        </w:rPr>
        <w:t xml:space="preserve"> накладної на отримання товарно-матеріальних цінностей уповноваженому представнику Покупця, який діє на підставі оригіналу довіреності на отримання товарно-матеріальних цінностей, встановленого зразка. </w:t>
      </w:r>
      <w:r w:rsidR="00B15633" w:rsidRPr="00B15633">
        <w:rPr>
          <w:szCs w:val="24"/>
          <w:lang w:val="uk-UA"/>
        </w:rPr>
        <w:t>Датою передачі Товару є дата оформлення та підписання уповноваженими представниками Сторін видаткової накладної та акта приймання-передачі виконаних Робіт.</w:t>
      </w:r>
    </w:p>
    <w:p w:rsidR="006D7CB4" w:rsidRPr="008D6423" w:rsidRDefault="006D7CB4" w:rsidP="00D27962">
      <w:pPr>
        <w:pStyle w:val="a5"/>
        <w:numPr>
          <w:ilvl w:val="0"/>
          <w:numId w:val="5"/>
        </w:numPr>
        <w:ind w:left="0" w:firstLine="0"/>
        <w:rPr>
          <w:szCs w:val="24"/>
        </w:rPr>
      </w:pPr>
      <w:r w:rsidRPr="008D6423">
        <w:rPr>
          <w:szCs w:val="24"/>
        </w:rPr>
        <w:t xml:space="preserve">При виникненні претензій по некомплектності чи якості Товару, що трапилися з вини Постачальника, останній повинен здійснити додаткову поставку або заміну неякісного Товару протягом 6 (шести) </w:t>
      </w:r>
      <w:r w:rsidR="00FC1B03">
        <w:rPr>
          <w:szCs w:val="24"/>
          <w:lang w:val="uk-UA"/>
        </w:rPr>
        <w:t>робочих</w:t>
      </w:r>
      <w:r w:rsidRPr="008D6423">
        <w:rPr>
          <w:szCs w:val="24"/>
        </w:rPr>
        <w:t xml:space="preserve"> днів з дати отримання претензії від Покупця. </w:t>
      </w:r>
    </w:p>
    <w:p w:rsidR="006D7CB4" w:rsidRPr="008D6423" w:rsidRDefault="006D7CB4" w:rsidP="00D27962">
      <w:pPr>
        <w:pStyle w:val="a5"/>
        <w:numPr>
          <w:ilvl w:val="0"/>
          <w:numId w:val="5"/>
        </w:numPr>
        <w:ind w:left="0" w:firstLine="0"/>
        <w:rPr>
          <w:szCs w:val="24"/>
        </w:rPr>
      </w:pPr>
      <w:r w:rsidRPr="008D6423">
        <w:rPr>
          <w:szCs w:val="24"/>
        </w:rPr>
        <w:lastRenderedPageBreak/>
        <w:t>Зобов’язання Постачальника щодо поставки Товару вважаються виконаними з моменту передачі Товару у власність Покупця та підписання відповідних документів.</w:t>
      </w:r>
    </w:p>
    <w:p w:rsidR="006D7CB4" w:rsidRPr="008D6423" w:rsidRDefault="006D7CB4" w:rsidP="00D27962">
      <w:pPr>
        <w:pStyle w:val="a5"/>
        <w:numPr>
          <w:ilvl w:val="0"/>
          <w:numId w:val="5"/>
        </w:numPr>
        <w:ind w:left="0" w:firstLine="0"/>
        <w:rPr>
          <w:szCs w:val="24"/>
        </w:rPr>
      </w:pPr>
      <w:r w:rsidRPr="008D6423">
        <w:rPr>
          <w:szCs w:val="24"/>
        </w:rPr>
        <w:t>Постачальник зобов’язаний надати Покупцеві одночасно з Товаром, що поставляється, наступні супровідні документи:</w:t>
      </w:r>
    </w:p>
    <w:p w:rsidR="006D7CB4" w:rsidRPr="008D6423" w:rsidRDefault="006D7CB4" w:rsidP="00D27962">
      <w:pPr>
        <w:pStyle w:val="a5"/>
        <w:numPr>
          <w:ilvl w:val="0"/>
          <w:numId w:val="6"/>
        </w:numPr>
        <w:tabs>
          <w:tab w:val="clear" w:pos="864"/>
        </w:tabs>
        <w:ind w:left="284" w:hanging="284"/>
        <w:rPr>
          <w:szCs w:val="24"/>
        </w:rPr>
      </w:pPr>
      <w:r w:rsidRPr="008D6423">
        <w:rPr>
          <w:szCs w:val="24"/>
        </w:rPr>
        <w:t xml:space="preserve">видаткова накладна (оригінал – 2 </w:t>
      </w:r>
      <w:r w:rsidR="006C6C5B">
        <w:rPr>
          <w:szCs w:val="24"/>
          <w:lang w:val="uk-UA"/>
        </w:rPr>
        <w:t>прим</w:t>
      </w:r>
      <w:r w:rsidRPr="008D6423">
        <w:rPr>
          <w:szCs w:val="24"/>
        </w:rPr>
        <w:t>.) підписана Постачальником та скріпле</w:t>
      </w:r>
      <w:r>
        <w:rPr>
          <w:szCs w:val="24"/>
        </w:rPr>
        <w:t>на його печаткою (за наявності);</w:t>
      </w:r>
    </w:p>
    <w:p w:rsidR="006D7CB4" w:rsidRPr="008D6423" w:rsidRDefault="006D7CB4" w:rsidP="00D27962">
      <w:pPr>
        <w:pStyle w:val="a5"/>
        <w:numPr>
          <w:ilvl w:val="0"/>
          <w:numId w:val="6"/>
        </w:numPr>
        <w:tabs>
          <w:tab w:val="clear" w:pos="864"/>
        </w:tabs>
        <w:ind w:left="284" w:hanging="284"/>
        <w:rPr>
          <w:szCs w:val="24"/>
        </w:rPr>
      </w:pPr>
      <w:r w:rsidRPr="008D6423">
        <w:rPr>
          <w:szCs w:val="24"/>
        </w:rPr>
        <w:t>інструкція по експлуатації та тех</w:t>
      </w:r>
      <w:r w:rsidR="006C6C5B">
        <w:rPr>
          <w:szCs w:val="24"/>
          <w:lang w:val="uk-UA"/>
        </w:rPr>
        <w:t xml:space="preserve">нічному </w:t>
      </w:r>
      <w:r w:rsidRPr="008D6423">
        <w:rPr>
          <w:szCs w:val="24"/>
        </w:rPr>
        <w:t>обслуговуванн</w:t>
      </w:r>
      <w:r>
        <w:rPr>
          <w:szCs w:val="24"/>
        </w:rPr>
        <w:t>ю</w:t>
      </w:r>
      <w:r>
        <w:rPr>
          <w:szCs w:val="24"/>
          <w:lang w:val="ru-RU"/>
        </w:rPr>
        <w:t xml:space="preserve"> </w:t>
      </w:r>
      <w:r>
        <w:rPr>
          <w:szCs w:val="24"/>
        </w:rPr>
        <w:t>(</w:t>
      </w:r>
      <w:r w:rsidR="006C6C5B">
        <w:rPr>
          <w:szCs w:val="24"/>
          <w:lang w:val="uk-UA"/>
        </w:rPr>
        <w:t>за</w:t>
      </w:r>
      <w:r>
        <w:rPr>
          <w:szCs w:val="24"/>
        </w:rPr>
        <w:t xml:space="preserve"> наявності)</w:t>
      </w:r>
      <w:r w:rsidRPr="008D6423">
        <w:rPr>
          <w:szCs w:val="24"/>
        </w:rPr>
        <w:t>;</w:t>
      </w:r>
    </w:p>
    <w:p w:rsidR="006D7CB4" w:rsidRPr="008D6423" w:rsidRDefault="006D7CB4" w:rsidP="00D27962">
      <w:pPr>
        <w:pStyle w:val="a5"/>
        <w:numPr>
          <w:ilvl w:val="0"/>
          <w:numId w:val="6"/>
        </w:numPr>
        <w:tabs>
          <w:tab w:val="clear" w:pos="864"/>
        </w:tabs>
        <w:ind w:left="284" w:hanging="284"/>
        <w:rPr>
          <w:szCs w:val="24"/>
        </w:rPr>
      </w:pPr>
      <w:r w:rsidRPr="008D6423">
        <w:rPr>
          <w:szCs w:val="24"/>
        </w:rPr>
        <w:t>паспорт</w:t>
      </w:r>
      <w:r>
        <w:rPr>
          <w:szCs w:val="24"/>
        </w:rPr>
        <w:t xml:space="preserve"> Товару</w:t>
      </w:r>
      <w:r>
        <w:rPr>
          <w:szCs w:val="24"/>
          <w:lang w:val="ru-RU"/>
        </w:rPr>
        <w:t xml:space="preserve"> </w:t>
      </w:r>
      <w:r>
        <w:rPr>
          <w:szCs w:val="24"/>
        </w:rPr>
        <w:t>(</w:t>
      </w:r>
      <w:r w:rsidR="006C6C5B">
        <w:rPr>
          <w:szCs w:val="24"/>
          <w:lang w:val="uk-UA"/>
        </w:rPr>
        <w:t>за</w:t>
      </w:r>
      <w:r>
        <w:rPr>
          <w:szCs w:val="24"/>
        </w:rPr>
        <w:t xml:space="preserve"> наявності)</w:t>
      </w:r>
      <w:r w:rsidRPr="008D6423">
        <w:rPr>
          <w:szCs w:val="24"/>
        </w:rPr>
        <w:t>.</w:t>
      </w:r>
    </w:p>
    <w:p w:rsidR="00F8627B" w:rsidRDefault="006D7CB4" w:rsidP="00F8627B">
      <w:pPr>
        <w:pStyle w:val="a5"/>
        <w:rPr>
          <w:szCs w:val="24"/>
        </w:rPr>
      </w:pPr>
      <w:r w:rsidRPr="008D6423">
        <w:rPr>
          <w:szCs w:val="24"/>
        </w:rPr>
        <w:t>Документи мають бути викладені українською мовою та відповідати потребам Покупця.</w:t>
      </w:r>
    </w:p>
    <w:p w:rsidR="00B15633" w:rsidRPr="005E3065" w:rsidRDefault="00B15633" w:rsidP="00B15633">
      <w:pPr>
        <w:autoSpaceDE w:val="0"/>
        <w:autoSpaceDN w:val="0"/>
        <w:jc w:val="both"/>
        <w:rPr>
          <w:szCs w:val="24"/>
          <w:lang w:val="uk-UA"/>
        </w:rPr>
      </w:pPr>
      <w:r w:rsidRPr="005E3065">
        <w:rPr>
          <w:szCs w:val="24"/>
          <w:lang w:val="uk-UA"/>
        </w:rPr>
        <w:t xml:space="preserve">4.6. Роботи виконуються Постачальником протягом </w:t>
      </w:r>
      <w:r w:rsidR="003B56C0">
        <w:rPr>
          <w:szCs w:val="24"/>
          <w:lang w:val="uk-UA"/>
        </w:rPr>
        <w:t>______</w:t>
      </w:r>
      <w:r w:rsidRPr="005E3065">
        <w:rPr>
          <w:szCs w:val="24"/>
          <w:lang w:val="uk-UA"/>
        </w:rPr>
        <w:t xml:space="preserve"> календарних днів з моменту підписання Сторонами _______________</w:t>
      </w:r>
      <w:r w:rsidR="00BB3727">
        <w:rPr>
          <w:szCs w:val="24"/>
          <w:lang w:val="uk-UA"/>
        </w:rPr>
        <w:t>____</w:t>
      </w:r>
      <w:r w:rsidRPr="005E3065">
        <w:rPr>
          <w:szCs w:val="24"/>
          <w:lang w:val="uk-UA"/>
        </w:rPr>
        <w:t>__.</w:t>
      </w:r>
    </w:p>
    <w:p w:rsidR="00B15633" w:rsidRPr="005E3065" w:rsidRDefault="00B15633" w:rsidP="00B15633">
      <w:pPr>
        <w:autoSpaceDE w:val="0"/>
        <w:autoSpaceDN w:val="0"/>
        <w:jc w:val="both"/>
        <w:rPr>
          <w:szCs w:val="24"/>
          <w:lang w:val="uk-UA"/>
        </w:rPr>
      </w:pPr>
      <w:r w:rsidRPr="005E3065">
        <w:rPr>
          <w:szCs w:val="24"/>
          <w:lang w:val="uk-UA"/>
        </w:rPr>
        <w:t>4.7. Належне виконання Постачальником Робіт оформляється (підтверджується) шляхом підписання Сторонами Акта приймання-передачі виконаних Робіт.</w:t>
      </w:r>
    </w:p>
    <w:p w:rsidR="00B15633" w:rsidRPr="005E3065" w:rsidRDefault="00B15633" w:rsidP="00B15633">
      <w:pPr>
        <w:jc w:val="both"/>
        <w:rPr>
          <w:szCs w:val="24"/>
          <w:lang w:val="uk-UA"/>
        </w:rPr>
      </w:pPr>
      <w:r w:rsidRPr="005E3065">
        <w:rPr>
          <w:szCs w:val="24"/>
          <w:lang w:val="uk-UA"/>
        </w:rPr>
        <w:t>4.8. Приймання і оцінка результатів Робіт відповідно до Договору здійснюється в установленому законом порядку. В разі виявлення за результатами приймання необхідності доопрацювання зі зміною окремих параметрів,  ці Роботи виконуються за додатковою угодою.</w:t>
      </w:r>
    </w:p>
    <w:p w:rsidR="00B15633" w:rsidRPr="005E3065" w:rsidRDefault="00B15633" w:rsidP="00B15633">
      <w:pPr>
        <w:jc w:val="both"/>
        <w:rPr>
          <w:szCs w:val="24"/>
          <w:lang w:val="uk-UA"/>
        </w:rPr>
      </w:pPr>
      <w:r w:rsidRPr="005E3065">
        <w:rPr>
          <w:szCs w:val="24"/>
          <w:lang w:val="uk-UA"/>
        </w:rPr>
        <w:t>4.9. Якщо в процесі виконання Робіт з’ясується неминучість одержання негативного результату, неможливість або недоцільність подальшого виконання Робіт, то Постачальник або Покупець зобов’язаний зупинити їх, сповістивши про це іншу Сторону в 3-денний термін після зупинення Роботи. У цьому випадку Сторони зобов’язані в 5-денний термін розглянути питання про доцільність та напрями продовження співпраці.</w:t>
      </w:r>
    </w:p>
    <w:p w:rsidR="00B15633" w:rsidRPr="005E3065" w:rsidRDefault="00B15633" w:rsidP="00B15633">
      <w:pPr>
        <w:jc w:val="both"/>
        <w:rPr>
          <w:szCs w:val="24"/>
          <w:lang w:val="uk-UA"/>
        </w:rPr>
      </w:pPr>
      <w:r w:rsidRPr="005E3065">
        <w:rPr>
          <w:szCs w:val="24"/>
          <w:lang w:val="uk-UA"/>
        </w:rPr>
        <w:t xml:space="preserve">4.10. Рішення про припинення Робіт оформлюється двосторонньою угодою про припинення дії Договору. </w:t>
      </w:r>
    </w:p>
    <w:p w:rsidR="00C2184F" w:rsidRDefault="00C2184F" w:rsidP="0004640F">
      <w:pPr>
        <w:spacing w:before="240" w:after="120"/>
        <w:jc w:val="center"/>
        <w:rPr>
          <w:b/>
          <w:szCs w:val="24"/>
          <w:lang w:val="uk-UA"/>
        </w:rPr>
      </w:pPr>
    </w:p>
    <w:p w:rsidR="006D7CB4" w:rsidRPr="008D6423" w:rsidRDefault="006D7CB4" w:rsidP="0004640F">
      <w:pPr>
        <w:spacing w:before="240" w:after="120"/>
        <w:jc w:val="center"/>
        <w:rPr>
          <w:b/>
          <w:szCs w:val="24"/>
          <w:lang w:val="uk-UA"/>
        </w:rPr>
      </w:pPr>
      <w:r>
        <w:rPr>
          <w:b/>
          <w:szCs w:val="24"/>
          <w:lang w:val="uk-UA"/>
        </w:rPr>
        <w:t xml:space="preserve">5. </w:t>
      </w:r>
      <w:r w:rsidR="00124867">
        <w:rPr>
          <w:b/>
          <w:szCs w:val="24"/>
          <w:lang w:val="uk-UA"/>
        </w:rPr>
        <w:t>Якість Т</w:t>
      </w:r>
      <w:r w:rsidRPr="008D6423">
        <w:rPr>
          <w:b/>
          <w:szCs w:val="24"/>
          <w:lang w:val="uk-UA"/>
        </w:rPr>
        <w:t>овару та гарантія</w:t>
      </w:r>
    </w:p>
    <w:p w:rsidR="00FC1AF6" w:rsidRPr="005E3065" w:rsidRDefault="00FC1AF6" w:rsidP="00FC1AF6">
      <w:pPr>
        <w:numPr>
          <w:ilvl w:val="1"/>
          <w:numId w:val="12"/>
        </w:numPr>
        <w:tabs>
          <w:tab w:val="num" w:pos="0"/>
        </w:tabs>
        <w:spacing w:after="200"/>
        <w:ind w:left="0" w:firstLine="0"/>
        <w:contextualSpacing/>
        <w:jc w:val="both"/>
        <w:rPr>
          <w:szCs w:val="24"/>
        </w:rPr>
      </w:pPr>
      <w:r>
        <w:rPr>
          <w:szCs w:val="24"/>
          <w:lang w:val="uk-UA"/>
        </w:rPr>
        <w:t xml:space="preserve"> </w:t>
      </w:r>
      <w:r w:rsidRPr="005E3065">
        <w:rPr>
          <w:szCs w:val="24"/>
          <w:lang w:val="uk-UA"/>
        </w:rPr>
        <w:t>Якість Товару повинна відповідати санітарним, гігієнічним, технічним стандартам і правилам, встановленими діючим законодавством України та/або міжнародним нормам та правилам і підтверджуватись сертифікатом та/або іншими документами необхідними для даного виду Товару. Постачальник зобов’язаний надати технічну документацію на Товар.</w:t>
      </w:r>
    </w:p>
    <w:p w:rsidR="00FC1AF6" w:rsidRPr="005E3065" w:rsidRDefault="00FC1AF6" w:rsidP="00FC1AF6">
      <w:pPr>
        <w:numPr>
          <w:ilvl w:val="1"/>
          <w:numId w:val="12"/>
        </w:numPr>
        <w:spacing w:after="200"/>
        <w:contextualSpacing/>
        <w:jc w:val="both"/>
        <w:rPr>
          <w:szCs w:val="24"/>
          <w:lang w:val="uk-UA"/>
        </w:rPr>
      </w:pPr>
      <w:r w:rsidRPr="005E3065">
        <w:rPr>
          <w:szCs w:val="24"/>
        </w:rPr>
        <w:t xml:space="preserve"> </w:t>
      </w:r>
      <w:r w:rsidRPr="005E3065">
        <w:rPr>
          <w:szCs w:val="24"/>
          <w:lang w:val="uk-UA"/>
        </w:rPr>
        <w:t>Термін придатності Товару визначається відповідно до вимог статті 677 ЦК України.</w:t>
      </w:r>
    </w:p>
    <w:p w:rsidR="00FC1AF6" w:rsidRPr="005E3065" w:rsidRDefault="00FC1AF6" w:rsidP="00FC1AF6">
      <w:pPr>
        <w:jc w:val="both"/>
        <w:rPr>
          <w:szCs w:val="24"/>
          <w:lang w:val="uk-UA"/>
        </w:rPr>
      </w:pPr>
      <w:r w:rsidRPr="005E3065">
        <w:rPr>
          <w:szCs w:val="24"/>
          <w:lang w:val="uk-UA"/>
        </w:rPr>
        <w:t xml:space="preserve">5.3. Строк гарантії на Товар зазначається в гарантійних талонах та становить не менше ніж </w:t>
      </w:r>
      <w:r w:rsidRPr="005E3065">
        <w:rPr>
          <w:color w:val="000000"/>
          <w:szCs w:val="24"/>
          <w:lang w:val="uk-UA"/>
        </w:rPr>
        <w:t xml:space="preserve">____ </w:t>
      </w:r>
      <w:r w:rsidRPr="005E3065">
        <w:rPr>
          <w:szCs w:val="24"/>
          <w:lang w:val="uk-UA"/>
        </w:rPr>
        <w:t>місяців за умови дотримання покупцем вимог зазначених в гарантійному талоні. Гарантійний строк починається з дня передачі Товару Покупцю. Покупець при виявленні недоліків у Товарі, якщо такі недоліки виникли не з вини Покупця, має право на безкоштовне їх усунення, в межах гарантійного строку.</w:t>
      </w:r>
    </w:p>
    <w:p w:rsidR="00FC1AF6" w:rsidRPr="005E3065" w:rsidRDefault="00FC1AF6" w:rsidP="00FC1AF6">
      <w:pPr>
        <w:jc w:val="both"/>
        <w:rPr>
          <w:szCs w:val="24"/>
          <w:lang w:val="uk-UA" w:eastAsia="uk-UA"/>
        </w:rPr>
      </w:pPr>
      <w:r w:rsidRPr="005E3065">
        <w:rPr>
          <w:szCs w:val="24"/>
          <w:lang w:val="uk-UA" w:eastAsia="uk-UA"/>
        </w:rPr>
        <w:t>5.4. У межах гарантійних строків, строк усунення недоліків у Товарі або його заміни не може перевищувати 14 (чотирнадцяти) робочих днів з дня звернення Покупця у сервісний центр (службу) з вимогою усунути недоліки Товару або здійснити його заміну, у відповідності з діючим законодавством України.</w:t>
      </w:r>
    </w:p>
    <w:p w:rsidR="00FC1AF6" w:rsidRDefault="00FC1AF6" w:rsidP="00FC1AF6">
      <w:pPr>
        <w:jc w:val="both"/>
        <w:rPr>
          <w:szCs w:val="24"/>
          <w:lang w:val="uk-UA" w:eastAsia="uk-UA"/>
        </w:rPr>
      </w:pPr>
      <w:r w:rsidRPr="005E3065">
        <w:rPr>
          <w:szCs w:val="24"/>
          <w:lang w:val="uk-UA" w:eastAsia="uk-UA"/>
        </w:rPr>
        <w:t>5.</w:t>
      </w:r>
      <w:r w:rsidRPr="005E3065">
        <w:rPr>
          <w:szCs w:val="24"/>
          <w:lang w:eastAsia="uk-UA"/>
        </w:rPr>
        <w:t>5</w:t>
      </w:r>
      <w:r w:rsidRPr="005E3065">
        <w:rPr>
          <w:szCs w:val="24"/>
          <w:lang w:val="uk-UA" w:eastAsia="uk-UA"/>
        </w:rPr>
        <w:t>. Постачальник також гарантує, що поставлений Товар буде новим, високоякісним та повністю відповідатиме умовам Договору та будуть використані комплектуючі нових моделей.</w:t>
      </w:r>
    </w:p>
    <w:p w:rsidR="006D7CB4" w:rsidRPr="008D6423" w:rsidRDefault="007F4460" w:rsidP="0004640F">
      <w:pPr>
        <w:spacing w:before="240" w:after="120"/>
        <w:jc w:val="center"/>
        <w:rPr>
          <w:b/>
          <w:szCs w:val="24"/>
          <w:lang w:val="uk-UA"/>
        </w:rPr>
      </w:pPr>
      <w:r>
        <w:rPr>
          <w:b/>
          <w:szCs w:val="24"/>
          <w:lang w:val="uk-UA"/>
        </w:rPr>
        <w:t xml:space="preserve">6. Відповідальність </w:t>
      </w:r>
      <w:r w:rsidRPr="0004640F">
        <w:rPr>
          <w:b/>
          <w:szCs w:val="24"/>
          <w:lang w:val="uk-UA"/>
        </w:rPr>
        <w:t>C</w:t>
      </w:r>
      <w:r w:rsidR="006D7CB4" w:rsidRPr="008D6423">
        <w:rPr>
          <w:b/>
          <w:szCs w:val="24"/>
          <w:lang w:val="uk-UA"/>
        </w:rPr>
        <w:t>торін</w:t>
      </w:r>
    </w:p>
    <w:p w:rsidR="00370A39" w:rsidRPr="00370A39" w:rsidRDefault="006D7CB4" w:rsidP="00370A39">
      <w:pPr>
        <w:numPr>
          <w:ilvl w:val="0"/>
          <w:numId w:val="8"/>
        </w:numPr>
        <w:ind w:left="0" w:firstLine="0"/>
        <w:jc w:val="both"/>
        <w:rPr>
          <w:szCs w:val="24"/>
          <w:lang w:val="uk-UA"/>
        </w:rPr>
      </w:pPr>
      <w:r w:rsidRPr="008D6423">
        <w:rPr>
          <w:szCs w:val="24"/>
          <w:lang w:val="uk-UA"/>
        </w:rPr>
        <w:t xml:space="preserve">За </w:t>
      </w:r>
      <w:r w:rsidR="00370A39" w:rsidRPr="00370A39">
        <w:rPr>
          <w:szCs w:val="24"/>
          <w:lang w:val="uk-UA"/>
        </w:rPr>
        <w:t>невиконання або/та неналежне виконання умов цього Договору Сторони несуть майнову відповідальність згідно з діючим законодавством України.</w:t>
      </w:r>
    </w:p>
    <w:p w:rsidR="00370A39" w:rsidRPr="00370A39" w:rsidRDefault="00370A39" w:rsidP="00370A39">
      <w:pPr>
        <w:numPr>
          <w:ilvl w:val="0"/>
          <w:numId w:val="8"/>
        </w:numPr>
        <w:ind w:left="0" w:firstLine="0"/>
        <w:jc w:val="both"/>
        <w:rPr>
          <w:szCs w:val="24"/>
          <w:lang w:val="uk-UA"/>
        </w:rPr>
      </w:pPr>
      <w:r w:rsidRPr="00370A39">
        <w:rPr>
          <w:szCs w:val="24"/>
          <w:lang w:val="uk-UA"/>
        </w:rPr>
        <w:t xml:space="preserve">За прострочення поставки Товару або поставки Товару в меншій кількості, ніж передбачено цим Договором та заявкою Покупця, відмову від надання Товару в обсягах та за ціною, що вказані в цьому Договорі, Постачальник виплачує Покупцеві неустойку в розмірі </w:t>
      </w:r>
      <w:r w:rsidRPr="00370A39">
        <w:rPr>
          <w:b/>
          <w:szCs w:val="24"/>
          <w:lang w:val="uk-UA"/>
        </w:rPr>
        <w:t>0,1 %, але не більше</w:t>
      </w:r>
      <w:r w:rsidRPr="00370A39">
        <w:rPr>
          <w:szCs w:val="24"/>
          <w:lang w:val="uk-UA"/>
        </w:rPr>
        <w:t xml:space="preserve"> </w:t>
      </w:r>
      <w:r w:rsidRPr="00370A39">
        <w:rPr>
          <w:b/>
          <w:szCs w:val="24"/>
          <w:lang w:val="uk-UA"/>
        </w:rPr>
        <w:t>подвійної облікової ставки Національного банку України, що діяла у період, за який сплачується пеня</w:t>
      </w:r>
      <w:r w:rsidRPr="00370A39">
        <w:rPr>
          <w:szCs w:val="24"/>
          <w:lang w:val="uk-UA"/>
        </w:rPr>
        <w:t xml:space="preserve"> від вартості недопоставленого Товару за кожний день </w:t>
      </w:r>
      <w:r w:rsidRPr="00370A39">
        <w:rPr>
          <w:szCs w:val="24"/>
          <w:lang w:val="uk-UA"/>
        </w:rPr>
        <w:lastRenderedPageBreak/>
        <w:t>прострочення, а за прострочення понад 30 (тридцять) днів додатково стягується штраф у розмірі 7 (семи) відсотків вказаної вартості.</w:t>
      </w:r>
    </w:p>
    <w:p w:rsidR="00370A39" w:rsidRPr="00370A39" w:rsidRDefault="00370A39" w:rsidP="00370A39">
      <w:pPr>
        <w:numPr>
          <w:ilvl w:val="0"/>
          <w:numId w:val="8"/>
        </w:numPr>
        <w:ind w:left="0" w:firstLine="0"/>
        <w:jc w:val="both"/>
        <w:rPr>
          <w:szCs w:val="24"/>
          <w:lang w:val="uk-UA"/>
        </w:rPr>
      </w:pPr>
      <w:r w:rsidRPr="00370A39">
        <w:rPr>
          <w:szCs w:val="24"/>
          <w:lang w:val="uk-UA"/>
        </w:rPr>
        <w:t>За порушення умов цього Договору щодо якості Товару Постачальник оплачує штраф у розмірі 20 (двадцяти) відсотків вартості поставленого неякісного Товару.</w:t>
      </w:r>
    </w:p>
    <w:p w:rsidR="00370A39" w:rsidRPr="00370A39" w:rsidRDefault="00370A39" w:rsidP="00370A39">
      <w:pPr>
        <w:numPr>
          <w:ilvl w:val="0"/>
          <w:numId w:val="8"/>
        </w:numPr>
        <w:ind w:left="0" w:firstLine="0"/>
        <w:jc w:val="both"/>
        <w:rPr>
          <w:szCs w:val="24"/>
          <w:lang w:val="uk-UA"/>
        </w:rPr>
      </w:pPr>
      <w:r w:rsidRPr="00370A39">
        <w:rPr>
          <w:szCs w:val="24"/>
          <w:lang w:val="uk-UA"/>
        </w:rPr>
        <w:t>Постачальник несе повну відповідальність за дотримання його працівниками вимог охорони праці та пожежної безпеки на території Покупця під час виконання цього Договору.</w:t>
      </w:r>
    </w:p>
    <w:p w:rsidR="00370A39" w:rsidRPr="00370A39" w:rsidRDefault="00370A39" w:rsidP="00370A39">
      <w:pPr>
        <w:numPr>
          <w:ilvl w:val="0"/>
          <w:numId w:val="8"/>
        </w:numPr>
        <w:ind w:left="0" w:firstLine="0"/>
        <w:jc w:val="both"/>
        <w:rPr>
          <w:szCs w:val="24"/>
          <w:lang w:val="uk-UA"/>
        </w:rPr>
      </w:pPr>
      <w:r w:rsidRPr="00370A39">
        <w:rPr>
          <w:szCs w:val="24"/>
          <w:lang w:val="uk-UA"/>
        </w:rPr>
        <w:t>Постачальник несе відповідальність за збитки, спричинені Покупцю внаслідок неналежного виконання Постачальником своїх зобов’язань, у розмірі дійсної шкоди. Факти неналежного виконання Постачальником своїх зобов’язань та розмір збитків, що підлягають відшкодуванню, встановлюються у визначеному чинним законодавством порядку.</w:t>
      </w:r>
    </w:p>
    <w:p w:rsidR="00370A39" w:rsidRPr="00370A39" w:rsidRDefault="00370A39" w:rsidP="00370A39">
      <w:pPr>
        <w:numPr>
          <w:ilvl w:val="0"/>
          <w:numId w:val="8"/>
        </w:numPr>
        <w:ind w:left="0" w:firstLine="0"/>
        <w:jc w:val="both"/>
        <w:rPr>
          <w:szCs w:val="24"/>
          <w:lang w:val="uk-UA"/>
        </w:rPr>
      </w:pPr>
      <w:r w:rsidRPr="00370A39">
        <w:rPr>
          <w:szCs w:val="24"/>
          <w:lang w:val="uk-UA"/>
        </w:rPr>
        <w:t>При наявності письмової заяви Покупця про заподіяні збитки, уповноважені представники Постачальника зобов’язані брати участь у визначені розміру цих збитків. Розмір збитків має бути підтверджений відповідними документами та розрахунками, складеними за участю Постачальника.</w:t>
      </w:r>
    </w:p>
    <w:p w:rsidR="00370A39" w:rsidRPr="00370A39" w:rsidRDefault="00370A39" w:rsidP="00370A39">
      <w:pPr>
        <w:numPr>
          <w:ilvl w:val="0"/>
          <w:numId w:val="8"/>
        </w:numPr>
        <w:ind w:left="0" w:firstLine="0"/>
        <w:jc w:val="both"/>
        <w:rPr>
          <w:szCs w:val="24"/>
          <w:lang w:val="uk-UA"/>
        </w:rPr>
      </w:pPr>
      <w:r w:rsidRPr="00370A39">
        <w:rPr>
          <w:szCs w:val="24"/>
          <w:lang w:val="uk-UA"/>
        </w:rPr>
        <w:t>У випадку прострочення оплати Товару Покупцем, Постачальник має право на отримання пені в розмірі облікової ставки НБУ, що діяла в період, за який сплачується пеня, від суми простроченого платежу за кожен день прострочення.</w:t>
      </w:r>
    </w:p>
    <w:p w:rsidR="006D7CB4" w:rsidRDefault="00370A39" w:rsidP="00370A39">
      <w:pPr>
        <w:numPr>
          <w:ilvl w:val="0"/>
          <w:numId w:val="8"/>
        </w:numPr>
        <w:ind w:left="0" w:firstLine="0"/>
        <w:jc w:val="both"/>
        <w:rPr>
          <w:lang w:val="uk-UA"/>
        </w:rPr>
      </w:pPr>
      <w:r w:rsidRPr="00370A39">
        <w:rPr>
          <w:szCs w:val="24"/>
          <w:lang w:val="uk-UA"/>
        </w:rPr>
        <w:t>Сплата неустойки не звільняє Сторони від виконання зобов’язань за цим</w:t>
      </w:r>
      <w:r w:rsidR="006D7CB4" w:rsidRPr="008D6423">
        <w:rPr>
          <w:lang w:val="uk-UA"/>
        </w:rPr>
        <w:t xml:space="preserve"> Договором.</w:t>
      </w:r>
    </w:p>
    <w:p w:rsidR="006D7CB4" w:rsidRPr="008D6423" w:rsidRDefault="006D7CB4" w:rsidP="0004640F">
      <w:pPr>
        <w:spacing w:before="240" w:after="120"/>
        <w:jc w:val="center"/>
        <w:rPr>
          <w:b/>
          <w:szCs w:val="24"/>
          <w:lang w:val="uk-UA"/>
        </w:rPr>
      </w:pPr>
      <w:r w:rsidRPr="008D6423">
        <w:rPr>
          <w:b/>
          <w:szCs w:val="24"/>
          <w:lang w:val="uk-UA"/>
        </w:rPr>
        <w:t>7. Права та обов’язки Сторін</w:t>
      </w:r>
    </w:p>
    <w:p w:rsidR="006D7CB4" w:rsidRPr="008D6423" w:rsidRDefault="006D7CB4" w:rsidP="006D7CB4">
      <w:pPr>
        <w:tabs>
          <w:tab w:val="left" w:pos="567"/>
        </w:tabs>
        <w:jc w:val="both"/>
        <w:rPr>
          <w:szCs w:val="24"/>
          <w:lang w:val="uk-UA"/>
        </w:rPr>
      </w:pPr>
      <w:r>
        <w:rPr>
          <w:szCs w:val="24"/>
          <w:lang w:val="uk-UA"/>
        </w:rPr>
        <w:t>7.1.</w:t>
      </w:r>
      <w:r>
        <w:rPr>
          <w:szCs w:val="24"/>
          <w:lang w:val="uk-UA"/>
        </w:rPr>
        <w:tab/>
      </w:r>
      <w:r w:rsidRPr="008D6423">
        <w:rPr>
          <w:szCs w:val="24"/>
          <w:lang w:val="uk-UA"/>
        </w:rPr>
        <w:t>Покупець зобов’язаний:</w:t>
      </w:r>
    </w:p>
    <w:p w:rsidR="006D7CB4" w:rsidRPr="008D6423" w:rsidRDefault="006D7CB4" w:rsidP="006D7CB4">
      <w:pPr>
        <w:tabs>
          <w:tab w:val="left" w:pos="567"/>
        </w:tabs>
        <w:jc w:val="both"/>
        <w:rPr>
          <w:szCs w:val="24"/>
          <w:lang w:val="uk-UA"/>
        </w:rPr>
      </w:pPr>
      <w:r>
        <w:rPr>
          <w:szCs w:val="24"/>
          <w:lang w:val="uk-UA"/>
        </w:rPr>
        <w:t>7.1.1.</w:t>
      </w:r>
      <w:r>
        <w:rPr>
          <w:szCs w:val="24"/>
          <w:lang w:val="uk-UA"/>
        </w:rPr>
        <w:tab/>
      </w:r>
      <w:r w:rsidRPr="008D6423">
        <w:rPr>
          <w:szCs w:val="24"/>
          <w:lang w:val="uk-UA"/>
        </w:rPr>
        <w:t>Своєчасно та в повному обсязі оплачувати вартість поставленого йому Товару.</w:t>
      </w:r>
    </w:p>
    <w:p w:rsidR="006D7CB4" w:rsidRPr="008D6423" w:rsidRDefault="006D7CB4" w:rsidP="006D7CB4">
      <w:pPr>
        <w:tabs>
          <w:tab w:val="left" w:pos="567"/>
        </w:tabs>
        <w:jc w:val="both"/>
        <w:rPr>
          <w:szCs w:val="24"/>
          <w:lang w:val="uk-UA"/>
        </w:rPr>
      </w:pPr>
      <w:r>
        <w:rPr>
          <w:szCs w:val="24"/>
          <w:lang w:val="uk-UA"/>
        </w:rPr>
        <w:t>7.1.2.</w:t>
      </w:r>
      <w:r>
        <w:rPr>
          <w:szCs w:val="24"/>
          <w:lang w:val="uk-UA"/>
        </w:rPr>
        <w:tab/>
      </w:r>
      <w:r w:rsidRPr="008D6423">
        <w:rPr>
          <w:szCs w:val="24"/>
          <w:lang w:val="uk-UA"/>
        </w:rPr>
        <w:t>Приймати в установленому порядку поставлений Постачальником Товар.</w:t>
      </w:r>
    </w:p>
    <w:p w:rsidR="002624C0" w:rsidRPr="00C2184F" w:rsidRDefault="006D7CB4" w:rsidP="002624C0">
      <w:pPr>
        <w:tabs>
          <w:tab w:val="left" w:pos="567"/>
        </w:tabs>
        <w:jc w:val="both"/>
        <w:rPr>
          <w:szCs w:val="24"/>
        </w:rPr>
      </w:pPr>
      <w:r>
        <w:rPr>
          <w:szCs w:val="24"/>
          <w:lang w:val="uk-UA"/>
        </w:rPr>
        <w:t>7.2.</w:t>
      </w:r>
      <w:r>
        <w:rPr>
          <w:szCs w:val="24"/>
          <w:lang w:val="uk-UA"/>
        </w:rPr>
        <w:tab/>
      </w:r>
      <w:r w:rsidR="002624C0">
        <w:rPr>
          <w:szCs w:val="24"/>
          <w:lang w:val="uk-UA"/>
        </w:rPr>
        <w:t>Покупець має право:</w:t>
      </w:r>
    </w:p>
    <w:p w:rsidR="006D7CB4" w:rsidRPr="008D6423" w:rsidRDefault="006D7CB4" w:rsidP="002624C0">
      <w:pPr>
        <w:tabs>
          <w:tab w:val="left" w:pos="567"/>
        </w:tabs>
        <w:jc w:val="both"/>
        <w:rPr>
          <w:szCs w:val="24"/>
          <w:lang w:val="uk-UA"/>
        </w:rPr>
      </w:pPr>
      <w:r>
        <w:rPr>
          <w:szCs w:val="24"/>
          <w:lang w:val="uk-UA"/>
        </w:rPr>
        <w:t>7.2.1.</w:t>
      </w:r>
      <w:r>
        <w:rPr>
          <w:szCs w:val="24"/>
          <w:lang w:val="uk-UA"/>
        </w:rPr>
        <w:tab/>
      </w:r>
      <w:r w:rsidRPr="008D6423">
        <w:rPr>
          <w:szCs w:val="24"/>
          <w:lang w:val="uk-UA"/>
        </w:rPr>
        <w:t xml:space="preserve">Достроково в односторонньому порядку розірвати цей Договір у разі невиконання або неналежного </w:t>
      </w:r>
      <w:r>
        <w:rPr>
          <w:szCs w:val="24"/>
          <w:lang w:val="uk-UA"/>
        </w:rPr>
        <w:t xml:space="preserve">виконання </w:t>
      </w:r>
      <w:r w:rsidRPr="008D6423">
        <w:rPr>
          <w:szCs w:val="24"/>
          <w:lang w:val="uk-UA"/>
        </w:rPr>
        <w:t>зобов’язань Постачальником за цим Договором, письмово повідомивши його про це за 10 (десять) календарних днів до дати розірвання Договору.</w:t>
      </w:r>
    </w:p>
    <w:p w:rsidR="006D7CB4" w:rsidRPr="008D6423" w:rsidRDefault="006D7CB4" w:rsidP="006D7CB4">
      <w:pPr>
        <w:tabs>
          <w:tab w:val="left" w:pos="567"/>
        </w:tabs>
        <w:jc w:val="both"/>
        <w:rPr>
          <w:szCs w:val="24"/>
          <w:lang w:val="uk-UA"/>
        </w:rPr>
      </w:pPr>
      <w:r>
        <w:rPr>
          <w:szCs w:val="24"/>
          <w:lang w:val="uk-UA"/>
        </w:rPr>
        <w:t>7.2.2.</w:t>
      </w:r>
      <w:r>
        <w:rPr>
          <w:szCs w:val="24"/>
          <w:lang w:val="uk-UA"/>
        </w:rPr>
        <w:tab/>
      </w:r>
      <w:r w:rsidRPr="008D6423">
        <w:rPr>
          <w:szCs w:val="24"/>
          <w:lang w:val="uk-UA"/>
        </w:rPr>
        <w:t>Контролювати поставку Товару у строки, встановлені цим Договором.</w:t>
      </w:r>
    </w:p>
    <w:p w:rsidR="006D7CB4" w:rsidRPr="008D6423" w:rsidRDefault="006D7CB4" w:rsidP="006D7CB4">
      <w:pPr>
        <w:tabs>
          <w:tab w:val="left" w:pos="567"/>
        </w:tabs>
        <w:jc w:val="both"/>
        <w:rPr>
          <w:szCs w:val="24"/>
          <w:lang w:val="uk-UA"/>
        </w:rPr>
      </w:pPr>
      <w:r>
        <w:rPr>
          <w:szCs w:val="24"/>
          <w:lang w:val="uk-UA"/>
        </w:rPr>
        <w:t>7.2.3.</w:t>
      </w:r>
      <w:r>
        <w:rPr>
          <w:szCs w:val="24"/>
          <w:lang w:val="uk-UA"/>
        </w:rPr>
        <w:tab/>
      </w:r>
      <w:r w:rsidRPr="008D6423">
        <w:rPr>
          <w:szCs w:val="24"/>
          <w:lang w:val="uk-UA"/>
        </w:rPr>
        <w:t>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rsidR="006D7CB4" w:rsidRPr="008D6423" w:rsidRDefault="006D7CB4" w:rsidP="006D7CB4">
      <w:pPr>
        <w:tabs>
          <w:tab w:val="left" w:pos="567"/>
        </w:tabs>
        <w:jc w:val="both"/>
        <w:rPr>
          <w:szCs w:val="24"/>
          <w:lang w:val="uk-UA"/>
        </w:rPr>
      </w:pPr>
      <w:r>
        <w:rPr>
          <w:szCs w:val="24"/>
          <w:lang w:val="uk-UA"/>
        </w:rPr>
        <w:t>7.2.4.</w:t>
      </w:r>
      <w:r>
        <w:rPr>
          <w:szCs w:val="24"/>
          <w:lang w:val="uk-UA"/>
        </w:rPr>
        <w:tab/>
      </w:r>
      <w:r w:rsidRPr="008D6423">
        <w:rPr>
          <w:szCs w:val="24"/>
          <w:lang w:val="uk-UA"/>
        </w:rPr>
        <w:t xml:space="preserve">Повернути </w:t>
      </w:r>
      <w:r w:rsidR="006C6C5B">
        <w:rPr>
          <w:szCs w:val="24"/>
          <w:lang w:val="uk-UA"/>
        </w:rPr>
        <w:t xml:space="preserve">видаткову </w:t>
      </w:r>
      <w:r w:rsidRPr="008D6423">
        <w:rPr>
          <w:szCs w:val="24"/>
          <w:lang w:val="uk-UA"/>
        </w:rPr>
        <w:t>накладну Постачальнику без здійснення оплати в разі неналежного оформлення платіжних документів (відсутність печатки, підписів тощо).</w:t>
      </w:r>
    </w:p>
    <w:p w:rsidR="002624C0" w:rsidRPr="002624C0" w:rsidRDefault="006D7CB4" w:rsidP="006D7CB4">
      <w:pPr>
        <w:tabs>
          <w:tab w:val="left" w:pos="567"/>
        </w:tabs>
        <w:jc w:val="both"/>
      </w:pPr>
      <w:r w:rsidRPr="008D6423">
        <w:rPr>
          <w:szCs w:val="24"/>
          <w:lang w:val="uk-UA"/>
        </w:rPr>
        <w:t>7.2.5.</w:t>
      </w:r>
      <w:r>
        <w:rPr>
          <w:szCs w:val="24"/>
          <w:lang w:val="uk-UA"/>
        </w:rPr>
        <w:tab/>
      </w:r>
      <w:r w:rsidRPr="008D6423">
        <w:rPr>
          <w:szCs w:val="24"/>
          <w:lang w:val="uk-UA"/>
        </w:rPr>
        <w:t>Відмовитися від приймання Товару, що не відповідає вимогам з якості та умовам цього Договору.</w:t>
      </w:r>
    </w:p>
    <w:p w:rsidR="006D7CB4" w:rsidRPr="006C6C5B" w:rsidRDefault="002624C0" w:rsidP="006D7CB4">
      <w:pPr>
        <w:tabs>
          <w:tab w:val="left" w:pos="567"/>
        </w:tabs>
        <w:jc w:val="both"/>
      </w:pPr>
      <w:r w:rsidRPr="002624C0">
        <w:t xml:space="preserve">7.2.6. </w:t>
      </w:r>
      <w:r w:rsidRPr="000344AB">
        <w:rPr>
          <w:lang w:val="uk-UA"/>
        </w:rPr>
        <w:t xml:space="preserve">Покупець має право провести вибіркову експертизу відповідності Товару вимогам </w:t>
      </w:r>
      <w:r w:rsidR="006C6C5B">
        <w:rPr>
          <w:lang w:val="uk-UA"/>
        </w:rPr>
        <w:t>Д</w:t>
      </w:r>
      <w:r w:rsidRPr="000344AB">
        <w:rPr>
          <w:lang w:val="uk-UA"/>
        </w:rPr>
        <w:t xml:space="preserve">оговору. </w:t>
      </w:r>
      <w:r w:rsidR="006C6C5B">
        <w:rPr>
          <w:lang w:val="uk-UA"/>
        </w:rPr>
        <w:t>У разі невідповідності зразків Т</w:t>
      </w:r>
      <w:r w:rsidRPr="000344AB">
        <w:rPr>
          <w:lang w:val="uk-UA"/>
        </w:rPr>
        <w:t>овару вс</w:t>
      </w:r>
      <w:r w:rsidR="006C6C5B">
        <w:rPr>
          <w:lang w:val="uk-UA"/>
        </w:rPr>
        <w:t>тановленим вимогам, вся партія Т</w:t>
      </w:r>
      <w:r w:rsidRPr="000344AB">
        <w:rPr>
          <w:lang w:val="uk-UA"/>
        </w:rPr>
        <w:t xml:space="preserve">овару повертається Постачальнику, як невідповідна. При цьому вартість проведення експертизи та витрати, пов’язані з переміщенням </w:t>
      </w:r>
      <w:r w:rsidR="006C6C5B">
        <w:rPr>
          <w:lang w:val="uk-UA"/>
        </w:rPr>
        <w:t>Т</w:t>
      </w:r>
      <w:r w:rsidRPr="000344AB">
        <w:rPr>
          <w:lang w:val="uk-UA"/>
        </w:rPr>
        <w:t>овару, відшкодовуються Постачальником (в разі</w:t>
      </w:r>
      <w:r w:rsidR="006C6C5B">
        <w:rPr>
          <w:lang w:val="uk-UA"/>
        </w:rPr>
        <w:t xml:space="preserve"> доведення, що невідповідність Т</w:t>
      </w:r>
      <w:r w:rsidRPr="000344AB">
        <w:rPr>
          <w:lang w:val="uk-UA"/>
        </w:rPr>
        <w:t>овару встановленим вимогам виникла в результаті дій Постачальника).</w:t>
      </w:r>
    </w:p>
    <w:p w:rsidR="006D7CB4" w:rsidRDefault="006D7CB4" w:rsidP="006D7CB4">
      <w:pPr>
        <w:tabs>
          <w:tab w:val="left" w:pos="567"/>
        </w:tabs>
        <w:jc w:val="both"/>
        <w:rPr>
          <w:szCs w:val="24"/>
          <w:lang w:val="uk-UA"/>
        </w:rPr>
      </w:pPr>
      <w:r w:rsidRPr="008D6423">
        <w:rPr>
          <w:szCs w:val="24"/>
          <w:lang w:val="uk-UA"/>
        </w:rPr>
        <w:t>7.2.</w:t>
      </w:r>
      <w:r w:rsidR="002624C0" w:rsidRPr="00C2184F">
        <w:rPr>
          <w:szCs w:val="24"/>
        </w:rPr>
        <w:t>7</w:t>
      </w:r>
      <w:r w:rsidRPr="008D6423">
        <w:rPr>
          <w:szCs w:val="24"/>
          <w:lang w:val="uk-UA"/>
        </w:rPr>
        <w:t>.</w:t>
      </w:r>
      <w:r>
        <w:rPr>
          <w:szCs w:val="24"/>
          <w:lang w:val="uk-UA"/>
        </w:rPr>
        <w:tab/>
      </w:r>
      <w:r w:rsidRPr="008D6423">
        <w:rPr>
          <w:szCs w:val="24"/>
          <w:lang w:val="uk-UA"/>
        </w:rPr>
        <w:t>Вимагати від Постачальника безоплатної заміни поставленого Товару, що не відповідає вимогам за якістю, комплектністю та умовам цього Договору.</w:t>
      </w:r>
    </w:p>
    <w:p w:rsidR="006D7CB4" w:rsidRDefault="002624C0" w:rsidP="006D7CB4">
      <w:pPr>
        <w:pStyle w:val="a5"/>
        <w:widowControl w:val="0"/>
        <w:tabs>
          <w:tab w:val="left" w:pos="567"/>
          <w:tab w:val="left" w:pos="1080"/>
        </w:tabs>
        <w:snapToGrid w:val="0"/>
        <w:ind w:right="-62"/>
        <w:rPr>
          <w:szCs w:val="24"/>
        </w:rPr>
      </w:pPr>
      <w:r>
        <w:rPr>
          <w:szCs w:val="24"/>
        </w:rPr>
        <w:t>7.2.</w:t>
      </w:r>
      <w:r w:rsidRPr="00C2184F">
        <w:rPr>
          <w:szCs w:val="24"/>
          <w:lang w:val="ru-RU"/>
        </w:rPr>
        <w:t>8</w:t>
      </w:r>
      <w:r w:rsidR="006D7CB4">
        <w:rPr>
          <w:szCs w:val="24"/>
        </w:rPr>
        <w:t>.</w:t>
      </w:r>
      <w:r w:rsidR="006D7CB4">
        <w:rPr>
          <w:szCs w:val="24"/>
        </w:rPr>
        <w:tab/>
        <w:t>У випадку поставки Постачальником меншої кількості Товару, ніж це встановлено даним Договором, Покупець має право вимагати передачі Товару, якого не вистачає або відмовитися від передання Товару та його оплати.</w:t>
      </w:r>
    </w:p>
    <w:p w:rsidR="006D7CB4" w:rsidRDefault="002624C0" w:rsidP="006D7CB4">
      <w:pPr>
        <w:pStyle w:val="a5"/>
        <w:widowControl w:val="0"/>
        <w:tabs>
          <w:tab w:val="left" w:pos="567"/>
          <w:tab w:val="left" w:pos="1080"/>
        </w:tabs>
        <w:snapToGrid w:val="0"/>
        <w:ind w:right="-62"/>
        <w:rPr>
          <w:szCs w:val="24"/>
        </w:rPr>
      </w:pPr>
      <w:r>
        <w:rPr>
          <w:szCs w:val="24"/>
        </w:rPr>
        <w:t>7.2.</w:t>
      </w:r>
      <w:r w:rsidRPr="00C2184F">
        <w:rPr>
          <w:szCs w:val="24"/>
          <w:lang w:val="ru-RU"/>
        </w:rPr>
        <w:t>9</w:t>
      </w:r>
      <w:r w:rsidR="006D7CB4">
        <w:rPr>
          <w:szCs w:val="24"/>
        </w:rPr>
        <w:t>.</w:t>
      </w:r>
      <w:r w:rsidR="006D7CB4">
        <w:rPr>
          <w:szCs w:val="24"/>
        </w:rPr>
        <w:tab/>
        <w:t>У разі поставки Постачальником більшої кількості або іншого виду (найменування) Товару, ніж це встановлено даним Договором, Покупець має право відмовитися від прийняття Товару, поставленого поза умов цього Договору.</w:t>
      </w:r>
    </w:p>
    <w:p w:rsidR="006D7CB4" w:rsidRPr="008D6423" w:rsidRDefault="006D7CB4" w:rsidP="006D7CB4">
      <w:pPr>
        <w:tabs>
          <w:tab w:val="left" w:pos="567"/>
        </w:tabs>
        <w:jc w:val="both"/>
        <w:rPr>
          <w:szCs w:val="24"/>
          <w:lang w:val="uk-UA"/>
        </w:rPr>
      </w:pPr>
      <w:r w:rsidRPr="008D6423">
        <w:rPr>
          <w:szCs w:val="24"/>
          <w:lang w:val="uk-UA"/>
        </w:rPr>
        <w:t>7.3.</w:t>
      </w:r>
      <w:r>
        <w:rPr>
          <w:szCs w:val="24"/>
          <w:lang w:val="uk-UA"/>
        </w:rPr>
        <w:tab/>
      </w:r>
      <w:r w:rsidRPr="008D6423">
        <w:rPr>
          <w:szCs w:val="24"/>
          <w:lang w:val="uk-UA"/>
        </w:rPr>
        <w:t>Постачальник зобов</w:t>
      </w:r>
      <w:r>
        <w:rPr>
          <w:szCs w:val="24"/>
          <w:lang w:val="uk-UA"/>
        </w:rPr>
        <w:t>’</w:t>
      </w:r>
      <w:r w:rsidRPr="008D6423">
        <w:rPr>
          <w:szCs w:val="24"/>
          <w:lang w:val="uk-UA"/>
        </w:rPr>
        <w:t>язаний:</w:t>
      </w:r>
    </w:p>
    <w:p w:rsidR="006D7CB4" w:rsidRPr="008D6423" w:rsidRDefault="006D7CB4" w:rsidP="006D7CB4">
      <w:pPr>
        <w:tabs>
          <w:tab w:val="left" w:pos="567"/>
        </w:tabs>
        <w:jc w:val="both"/>
        <w:rPr>
          <w:szCs w:val="24"/>
          <w:lang w:val="uk-UA"/>
        </w:rPr>
      </w:pPr>
      <w:r w:rsidRPr="008D6423">
        <w:rPr>
          <w:szCs w:val="24"/>
          <w:lang w:val="uk-UA"/>
        </w:rPr>
        <w:t>7.3.1.</w:t>
      </w:r>
      <w:r>
        <w:rPr>
          <w:szCs w:val="24"/>
          <w:lang w:val="uk-UA"/>
        </w:rPr>
        <w:tab/>
      </w:r>
      <w:r w:rsidRPr="008D6423">
        <w:rPr>
          <w:szCs w:val="24"/>
          <w:lang w:val="uk-UA"/>
        </w:rPr>
        <w:t>Забезпечити поставку Товару у строки та</w:t>
      </w:r>
      <w:r>
        <w:rPr>
          <w:szCs w:val="24"/>
          <w:lang w:val="uk-UA"/>
        </w:rPr>
        <w:t xml:space="preserve"> в</w:t>
      </w:r>
      <w:r w:rsidRPr="008D6423">
        <w:rPr>
          <w:szCs w:val="24"/>
          <w:lang w:val="uk-UA"/>
        </w:rPr>
        <w:t xml:space="preserve"> порядку, </w:t>
      </w:r>
      <w:r>
        <w:rPr>
          <w:szCs w:val="24"/>
          <w:lang w:val="uk-UA"/>
        </w:rPr>
        <w:t xml:space="preserve">що </w:t>
      </w:r>
      <w:r w:rsidRPr="008D6423">
        <w:rPr>
          <w:szCs w:val="24"/>
          <w:lang w:val="uk-UA"/>
        </w:rPr>
        <w:t>встановлені цим Договором.</w:t>
      </w:r>
    </w:p>
    <w:p w:rsidR="006D7CB4" w:rsidRPr="008D6423" w:rsidRDefault="006D7CB4" w:rsidP="006D7CB4">
      <w:pPr>
        <w:tabs>
          <w:tab w:val="left" w:pos="567"/>
        </w:tabs>
        <w:jc w:val="both"/>
        <w:rPr>
          <w:szCs w:val="24"/>
          <w:lang w:val="uk-UA"/>
        </w:rPr>
      </w:pPr>
      <w:r w:rsidRPr="008D6423">
        <w:rPr>
          <w:szCs w:val="24"/>
          <w:lang w:val="uk-UA"/>
        </w:rPr>
        <w:t>7.3.2.</w:t>
      </w:r>
      <w:r>
        <w:rPr>
          <w:szCs w:val="24"/>
          <w:lang w:val="uk-UA"/>
        </w:rPr>
        <w:tab/>
      </w:r>
      <w:r w:rsidRPr="008D6423">
        <w:rPr>
          <w:szCs w:val="24"/>
          <w:lang w:val="uk-UA"/>
        </w:rPr>
        <w:t xml:space="preserve">Передати Товар </w:t>
      </w:r>
      <w:r w:rsidR="006C6C5B">
        <w:rPr>
          <w:szCs w:val="24"/>
          <w:lang w:val="uk-UA"/>
        </w:rPr>
        <w:t>П</w:t>
      </w:r>
      <w:r w:rsidRPr="008D6423">
        <w:rPr>
          <w:szCs w:val="24"/>
          <w:lang w:val="uk-UA"/>
        </w:rPr>
        <w:t>окупцю належної якості, без яких-небудь дефектів і пошкоджень.</w:t>
      </w:r>
    </w:p>
    <w:p w:rsidR="006D7CB4" w:rsidRPr="008D6423" w:rsidRDefault="006D7CB4" w:rsidP="006D7CB4">
      <w:pPr>
        <w:tabs>
          <w:tab w:val="left" w:pos="567"/>
        </w:tabs>
        <w:jc w:val="both"/>
        <w:rPr>
          <w:szCs w:val="24"/>
          <w:lang w:val="uk-UA"/>
        </w:rPr>
      </w:pPr>
      <w:r w:rsidRPr="008D6423">
        <w:rPr>
          <w:szCs w:val="24"/>
          <w:lang w:val="uk-UA"/>
        </w:rPr>
        <w:t>7.3.3.</w:t>
      </w:r>
      <w:r>
        <w:rPr>
          <w:szCs w:val="24"/>
          <w:lang w:val="uk-UA"/>
        </w:rPr>
        <w:tab/>
      </w:r>
      <w:r w:rsidRPr="008D6423">
        <w:rPr>
          <w:szCs w:val="24"/>
          <w:lang w:val="uk-UA"/>
        </w:rPr>
        <w:t>Забезпечити передпродажну підготовку Товару.</w:t>
      </w:r>
    </w:p>
    <w:p w:rsidR="006D7CB4" w:rsidRPr="008D6423" w:rsidRDefault="006D7CB4" w:rsidP="006D7CB4">
      <w:pPr>
        <w:tabs>
          <w:tab w:val="left" w:pos="567"/>
        </w:tabs>
        <w:jc w:val="both"/>
        <w:rPr>
          <w:szCs w:val="24"/>
          <w:lang w:val="uk-UA"/>
        </w:rPr>
      </w:pPr>
      <w:r w:rsidRPr="008D6423">
        <w:rPr>
          <w:szCs w:val="24"/>
          <w:lang w:val="uk-UA"/>
        </w:rPr>
        <w:lastRenderedPageBreak/>
        <w:t>7.3.4.</w:t>
      </w:r>
      <w:r>
        <w:rPr>
          <w:szCs w:val="24"/>
          <w:lang w:val="uk-UA"/>
        </w:rPr>
        <w:tab/>
      </w:r>
      <w:r w:rsidRPr="008D6423">
        <w:rPr>
          <w:szCs w:val="24"/>
          <w:lang w:val="uk-UA"/>
        </w:rPr>
        <w:t xml:space="preserve">Після закупівлі </w:t>
      </w:r>
      <w:r>
        <w:rPr>
          <w:szCs w:val="24"/>
          <w:lang w:val="uk-UA"/>
        </w:rPr>
        <w:t>Т</w:t>
      </w:r>
      <w:r w:rsidRPr="008D6423">
        <w:rPr>
          <w:szCs w:val="24"/>
          <w:lang w:val="uk-UA"/>
        </w:rPr>
        <w:t xml:space="preserve">овару здійснювати у гарантійний період обслуговування та поставку запчастин, безкоштовну заміну або ремонт будь-яких деталей, в яких були виявлені дефекти матеріалу та виробничі дефекти, у відповідності з претензією Покупця. </w:t>
      </w:r>
    </w:p>
    <w:p w:rsidR="00DF0A10" w:rsidRPr="00DF0A10" w:rsidRDefault="006D7CB4" w:rsidP="00DF0A10">
      <w:pPr>
        <w:tabs>
          <w:tab w:val="left" w:pos="567"/>
        </w:tabs>
        <w:jc w:val="both"/>
        <w:rPr>
          <w:szCs w:val="24"/>
          <w:lang w:val="uk-UA"/>
        </w:rPr>
      </w:pPr>
      <w:r w:rsidRPr="008D6423">
        <w:rPr>
          <w:szCs w:val="24"/>
          <w:lang w:val="uk-UA"/>
        </w:rPr>
        <w:t>7.3.5.</w:t>
      </w:r>
      <w:r>
        <w:rPr>
          <w:szCs w:val="24"/>
          <w:lang w:val="uk-UA"/>
        </w:rPr>
        <w:tab/>
      </w:r>
      <w:r w:rsidRPr="008D6423">
        <w:rPr>
          <w:szCs w:val="24"/>
          <w:lang w:val="uk-UA"/>
        </w:rPr>
        <w:t xml:space="preserve">Розглядати </w:t>
      </w:r>
      <w:r w:rsidR="00DF0A10" w:rsidRPr="00DF0A10">
        <w:rPr>
          <w:szCs w:val="24"/>
          <w:lang w:val="uk-UA"/>
        </w:rPr>
        <w:t>претензії Покупця по якості Товару протягом 5 (п’яти) календарних днів з дати їх отримання із письмовим повідомленням у цей же строк Покупця про результати розгляду претензії.</w:t>
      </w:r>
      <w:r w:rsidR="00DF0A10">
        <w:rPr>
          <w:szCs w:val="24"/>
          <w:lang w:val="uk-UA"/>
        </w:rPr>
        <w:t xml:space="preserve"> </w:t>
      </w:r>
      <w:r w:rsidR="00DF0A10" w:rsidRPr="00DF0A10">
        <w:rPr>
          <w:szCs w:val="24"/>
          <w:lang w:val="uk-UA"/>
        </w:rPr>
        <w:t>У разі визнання претензії Постачальником та усуненням ним недоліків, несправностей у Товарі, гарантійний строк продовжується на час, протягом якого Покупець не міг використовувати Товар у зв’язку з виявленими в ньому недоліками, несправностями тощо.</w:t>
      </w:r>
    </w:p>
    <w:p w:rsidR="006D7CB4" w:rsidRPr="008D6423" w:rsidRDefault="00DF0A10" w:rsidP="00DF0A10">
      <w:pPr>
        <w:tabs>
          <w:tab w:val="left" w:pos="567"/>
        </w:tabs>
        <w:jc w:val="both"/>
        <w:rPr>
          <w:szCs w:val="24"/>
          <w:lang w:val="uk-UA"/>
        </w:rPr>
      </w:pPr>
      <w:r w:rsidRPr="00DF0A10">
        <w:rPr>
          <w:szCs w:val="24"/>
          <w:lang w:val="uk-UA"/>
        </w:rPr>
        <w:t>Заміна або ремонт несправних деталей і/або пристосувань здійснюється в строк узгоджений між Сторонами, проте цей строк не повинен перевищувати 30 календарних днів з дати визнання Постачальником претензії. У разі якщо несправними виявляться складні вузли Товару, строк заміни може бути продовжений за згодою Сторін, але не більше ніж до 90 календарних днів</w:t>
      </w:r>
      <w:r w:rsidR="006D7CB4" w:rsidRPr="008D6423">
        <w:rPr>
          <w:szCs w:val="24"/>
          <w:lang w:val="uk-UA"/>
        </w:rPr>
        <w:t>.</w:t>
      </w:r>
    </w:p>
    <w:p w:rsidR="006D7CB4" w:rsidRPr="008D6423" w:rsidRDefault="006D7CB4" w:rsidP="006D7CB4">
      <w:pPr>
        <w:tabs>
          <w:tab w:val="left" w:pos="567"/>
        </w:tabs>
        <w:jc w:val="both"/>
        <w:rPr>
          <w:szCs w:val="24"/>
          <w:lang w:val="uk-UA"/>
        </w:rPr>
      </w:pPr>
      <w:r w:rsidRPr="008D6423">
        <w:rPr>
          <w:szCs w:val="24"/>
          <w:lang w:val="uk-UA"/>
        </w:rPr>
        <w:t>7.4.</w:t>
      </w:r>
      <w:r>
        <w:rPr>
          <w:szCs w:val="24"/>
          <w:lang w:val="uk-UA"/>
        </w:rPr>
        <w:tab/>
      </w:r>
      <w:r w:rsidRPr="008D6423">
        <w:rPr>
          <w:szCs w:val="24"/>
          <w:lang w:val="uk-UA"/>
        </w:rPr>
        <w:t>Постачальник має право:</w:t>
      </w:r>
    </w:p>
    <w:p w:rsidR="006D7CB4" w:rsidRPr="008D6423" w:rsidRDefault="006D7CB4" w:rsidP="006D7CB4">
      <w:pPr>
        <w:tabs>
          <w:tab w:val="left" w:pos="567"/>
        </w:tabs>
        <w:jc w:val="both"/>
        <w:rPr>
          <w:szCs w:val="24"/>
          <w:lang w:val="uk-UA"/>
        </w:rPr>
      </w:pPr>
      <w:r>
        <w:rPr>
          <w:szCs w:val="24"/>
          <w:lang w:val="uk-UA"/>
        </w:rPr>
        <w:t>7.4.1.</w:t>
      </w:r>
      <w:r>
        <w:rPr>
          <w:szCs w:val="24"/>
          <w:lang w:val="uk-UA"/>
        </w:rPr>
        <w:tab/>
      </w:r>
      <w:r w:rsidRPr="008D6423">
        <w:rPr>
          <w:szCs w:val="24"/>
          <w:lang w:val="uk-UA"/>
        </w:rPr>
        <w:t>Своєчасно та в повному обсязі отримувати плату за поставлений Товар.</w:t>
      </w:r>
    </w:p>
    <w:p w:rsidR="006D7CB4" w:rsidRDefault="006D7CB4" w:rsidP="006D7CB4">
      <w:pPr>
        <w:tabs>
          <w:tab w:val="left" w:pos="567"/>
        </w:tabs>
        <w:jc w:val="both"/>
        <w:rPr>
          <w:szCs w:val="24"/>
          <w:lang w:val="uk-UA"/>
        </w:rPr>
      </w:pPr>
      <w:r w:rsidRPr="008D6423">
        <w:rPr>
          <w:szCs w:val="24"/>
          <w:lang w:val="uk-UA"/>
        </w:rPr>
        <w:t>7.4.2.</w:t>
      </w:r>
      <w:r>
        <w:rPr>
          <w:szCs w:val="24"/>
          <w:lang w:val="uk-UA"/>
        </w:rPr>
        <w:tab/>
      </w:r>
      <w:r w:rsidRPr="008D6423">
        <w:rPr>
          <w:szCs w:val="24"/>
          <w:lang w:val="uk-UA"/>
        </w:rPr>
        <w:t>У разі невиконання зобов’язань Покупцем, Постачальник має право достроково розірвати цей Договір в односторонньому порядку, письмово повідомивши про це Покупця в строк за 10 (десять) календарних днів до дати розірвання Договору.</w:t>
      </w:r>
    </w:p>
    <w:p w:rsidR="006D7CB4" w:rsidRPr="008D6423" w:rsidRDefault="006D7CB4" w:rsidP="0004640F">
      <w:pPr>
        <w:spacing w:before="240" w:after="120"/>
        <w:jc w:val="center"/>
        <w:rPr>
          <w:b/>
          <w:szCs w:val="24"/>
          <w:lang w:val="uk-UA"/>
        </w:rPr>
      </w:pPr>
      <w:r>
        <w:rPr>
          <w:b/>
          <w:szCs w:val="24"/>
          <w:lang w:val="uk-UA"/>
        </w:rPr>
        <w:t>8</w:t>
      </w:r>
      <w:r w:rsidRPr="008D6423">
        <w:rPr>
          <w:b/>
          <w:szCs w:val="24"/>
          <w:lang w:val="uk-UA"/>
        </w:rPr>
        <w:t>. Форс-мажорні обставини</w:t>
      </w:r>
    </w:p>
    <w:p w:rsidR="006D7CB4" w:rsidRPr="008D6423" w:rsidRDefault="006D7CB4" w:rsidP="006D7CB4">
      <w:pPr>
        <w:tabs>
          <w:tab w:val="left" w:pos="567"/>
        </w:tabs>
        <w:jc w:val="both"/>
        <w:rPr>
          <w:szCs w:val="24"/>
          <w:lang w:val="uk-UA"/>
        </w:rPr>
      </w:pPr>
      <w:r>
        <w:rPr>
          <w:szCs w:val="24"/>
          <w:lang w:val="uk-UA"/>
        </w:rPr>
        <w:t>8</w:t>
      </w:r>
      <w:r w:rsidRPr="008D6423">
        <w:rPr>
          <w:szCs w:val="24"/>
          <w:lang w:val="uk-UA"/>
        </w:rPr>
        <w:t>.1.</w:t>
      </w:r>
      <w:r>
        <w:rPr>
          <w:szCs w:val="24"/>
          <w:lang w:val="uk-UA"/>
        </w:rPr>
        <w:tab/>
      </w:r>
      <w:r w:rsidRPr="008D6423">
        <w:rPr>
          <w:szCs w:val="24"/>
          <w:lang w:val="uk-UA"/>
        </w:rPr>
        <w:t xml:space="preserve">Сторона </w:t>
      </w:r>
      <w:r w:rsidR="00370A39" w:rsidRPr="00370A39">
        <w:rPr>
          <w:szCs w:val="24"/>
          <w:lang w:val="uk-UA"/>
        </w:rPr>
        <w:t>звільняється від визначеної цим Договором та (або) чинним в Україні законодавством відповідальності за повне чи часткове порушення Договору, якщо вона доведе, що таке порушення сталося внаслідок дії форс-мажорних обставин, визначених у цьому Договорі, за умови, що їх настання було засвідчено у визначеному цим Договором порядку</w:t>
      </w:r>
      <w:r w:rsidRPr="008D6423">
        <w:rPr>
          <w:szCs w:val="24"/>
          <w:lang w:val="uk-UA"/>
        </w:rPr>
        <w:t>.</w:t>
      </w:r>
    </w:p>
    <w:p w:rsidR="00370A39" w:rsidRPr="00370A39" w:rsidRDefault="006D7CB4" w:rsidP="00370A39">
      <w:pPr>
        <w:tabs>
          <w:tab w:val="left" w:pos="567"/>
        </w:tabs>
        <w:jc w:val="both"/>
        <w:rPr>
          <w:szCs w:val="24"/>
          <w:lang w:val="uk-UA"/>
        </w:rPr>
      </w:pPr>
      <w:r>
        <w:rPr>
          <w:szCs w:val="24"/>
          <w:lang w:val="uk-UA"/>
        </w:rPr>
        <w:t>8</w:t>
      </w:r>
      <w:r w:rsidRPr="008D6423">
        <w:rPr>
          <w:szCs w:val="24"/>
          <w:lang w:val="uk-UA"/>
        </w:rPr>
        <w:t>.2.</w:t>
      </w:r>
      <w:r>
        <w:rPr>
          <w:szCs w:val="24"/>
          <w:lang w:val="uk-UA"/>
        </w:rPr>
        <w:tab/>
      </w:r>
      <w:r w:rsidRPr="008D6423">
        <w:rPr>
          <w:szCs w:val="24"/>
          <w:lang w:val="uk-UA"/>
        </w:rPr>
        <w:t xml:space="preserve">Під </w:t>
      </w:r>
      <w:r w:rsidR="00370A39" w:rsidRPr="00370A39">
        <w:rPr>
          <w:szCs w:val="24"/>
          <w:lang w:val="uk-UA"/>
        </w:rPr>
        <w:t>форс-мажорними обставинами у цьому Договорі розуміються (обставинами непереборної сили) є надзвичайні та невідворотні обставини, що об’єктивно унеможливлюють виконання зобов’язань, передбачених умовами договору (контракту, угоди тощо),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Кабінетом Міністрів України,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rsidR="00370A39" w:rsidRPr="00370A39" w:rsidRDefault="00370A39" w:rsidP="00370A39">
      <w:pPr>
        <w:tabs>
          <w:tab w:val="left" w:pos="567"/>
        </w:tabs>
        <w:jc w:val="both"/>
        <w:rPr>
          <w:szCs w:val="24"/>
          <w:lang w:val="uk-UA"/>
        </w:rPr>
      </w:pPr>
      <w:r>
        <w:rPr>
          <w:szCs w:val="24"/>
          <w:lang w:val="uk-UA"/>
        </w:rPr>
        <w:t>8</w:t>
      </w:r>
      <w:r w:rsidRPr="00370A39">
        <w:rPr>
          <w:szCs w:val="24"/>
          <w:lang w:val="uk-UA"/>
        </w:rPr>
        <w:t xml:space="preserve">.3.  Настання непереборної сили має бути засвідчено компетентним органом, що визначений чинним в Україні законодавством. </w:t>
      </w:r>
    </w:p>
    <w:p w:rsidR="00370A39" w:rsidRPr="00370A39" w:rsidRDefault="00370A39" w:rsidP="00370A39">
      <w:pPr>
        <w:tabs>
          <w:tab w:val="left" w:pos="567"/>
        </w:tabs>
        <w:jc w:val="both"/>
        <w:rPr>
          <w:szCs w:val="24"/>
          <w:lang w:val="uk-UA"/>
        </w:rPr>
      </w:pPr>
      <w:r>
        <w:rPr>
          <w:szCs w:val="24"/>
          <w:lang w:val="uk-UA"/>
        </w:rPr>
        <w:t>8</w:t>
      </w:r>
      <w:r w:rsidRPr="00370A39">
        <w:rPr>
          <w:szCs w:val="24"/>
          <w:lang w:val="uk-UA"/>
        </w:rPr>
        <w:t>.4. Сторона, що має намір послатися на форс-мажорні обставини, зобов'язана невідкладно із урахуванням можливостей технічних засобів миттєвого зв'язку та характеру існуючих перешкод повідомити іншу Сторону про наявність форс-мажорних обставин та їх вплив на виконання цього Договору.</w:t>
      </w:r>
    </w:p>
    <w:p w:rsidR="00370A39" w:rsidRPr="00370A39" w:rsidRDefault="00370A39" w:rsidP="00370A39">
      <w:pPr>
        <w:tabs>
          <w:tab w:val="left" w:pos="567"/>
        </w:tabs>
        <w:jc w:val="both"/>
        <w:rPr>
          <w:szCs w:val="24"/>
          <w:lang w:val="uk-UA"/>
        </w:rPr>
      </w:pPr>
      <w:r>
        <w:rPr>
          <w:szCs w:val="24"/>
          <w:lang w:val="uk-UA"/>
        </w:rPr>
        <w:t>8</w:t>
      </w:r>
      <w:r w:rsidRPr="00370A39">
        <w:rPr>
          <w:szCs w:val="24"/>
          <w:lang w:val="uk-UA"/>
        </w:rPr>
        <w:t>.5. Якщо форс-мажорні обставини та (або) їх наслідки тимчасово перешкоджають виконанню цього Договору, то виконання цього Договору зупиняється на строк, протягом якого воно є неможливим.</w:t>
      </w:r>
    </w:p>
    <w:p w:rsidR="006D7CB4" w:rsidRDefault="00370A39" w:rsidP="00370A39">
      <w:pPr>
        <w:tabs>
          <w:tab w:val="left" w:pos="567"/>
        </w:tabs>
        <w:jc w:val="both"/>
        <w:rPr>
          <w:szCs w:val="24"/>
          <w:lang w:val="uk-UA"/>
        </w:rPr>
      </w:pPr>
      <w:r>
        <w:rPr>
          <w:szCs w:val="24"/>
          <w:lang w:val="uk-UA"/>
        </w:rPr>
        <w:lastRenderedPageBreak/>
        <w:t>8</w:t>
      </w:r>
      <w:r w:rsidRPr="00370A39">
        <w:rPr>
          <w:szCs w:val="24"/>
          <w:lang w:val="uk-UA"/>
        </w:rPr>
        <w:t>.6. Якщо у зв'язку із форс-мажорними обставинами та (або) їх наслідками виконання цього Договору є тимчасово неможливим і така неможливість триває протягом одного місяця і не виявляє ознак припинення, то цей Договір може бути розірваний в односторонньому порядку будь-якою Стороною шляхом направлення за допомогою поштового зв'язку письмової заяви про це іншій Стороні</w:t>
      </w:r>
      <w:r w:rsidR="006D7CB4" w:rsidRPr="008D6423">
        <w:rPr>
          <w:szCs w:val="24"/>
          <w:lang w:val="uk-UA"/>
        </w:rPr>
        <w:t>.</w:t>
      </w:r>
    </w:p>
    <w:p w:rsidR="0004640F" w:rsidRDefault="0004640F" w:rsidP="006D7CB4">
      <w:pPr>
        <w:tabs>
          <w:tab w:val="left" w:pos="567"/>
        </w:tabs>
        <w:jc w:val="both"/>
        <w:rPr>
          <w:szCs w:val="24"/>
          <w:lang w:val="uk-UA"/>
        </w:rPr>
      </w:pPr>
    </w:p>
    <w:p w:rsidR="006D7CB4" w:rsidRPr="008D6423" w:rsidRDefault="006D7CB4" w:rsidP="0004640F">
      <w:pPr>
        <w:spacing w:before="240" w:after="120"/>
        <w:jc w:val="center"/>
        <w:rPr>
          <w:b/>
          <w:szCs w:val="24"/>
          <w:lang w:val="uk-UA"/>
        </w:rPr>
      </w:pPr>
      <w:r>
        <w:rPr>
          <w:b/>
          <w:szCs w:val="24"/>
          <w:lang w:val="uk-UA"/>
        </w:rPr>
        <w:t>9.</w:t>
      </w:r>
      <w:r w:rsidRPr="008D6423">
        <w:rPr>
          <w:b/>
          <w:szCs w:val="24"/>
          <w:lang w:val="uk-UA"/>
        </w:rPr>
        <w:t xml:space="preserve"> Вирішення спорів</w:t>
      </w:r>
    </w:p>
    <w:p w:rsidR="006D7CB4" w:rsidRDefault="006D7CB4" w:rsidP="006D7CB4">
      <w:pPr>
        <w:tabs>
          <w:tab w:val="left" w:pos="567"/>
        </w:tabs>
        <w:jc w:val="both"/>
        <w:rPr>
          <w:szCs w:val="24"/>
          <w:lang w:val="uk-UA"/>
        </w:rPr>
      </w:pPr>
      <w:r>
        <w:rPr>
          <w:szCs w:val="24"/>
          <w:lang w:val="uk-UA"/>
        </w:rPr>
        <w:t>9</w:t>
      </w:r>
      <w:r w:rsidRPr="008D6423">
        <w:rPr>
          <w:szCs w:val="24"/>
          <w:lang w:val="uk-UA"/>
        </w:rPr>
        <w:t>.1.</w:t>
      </w:r>
      <w:r>
        <w:rPr>
          <w:szCs w:val="24"/>
          <w:lang w:val="uk-UA"/>
        </w:rPr>
        <w:tab/>
      </w:r>
      <w:r w:rsidRPr="008D6423">
        <w:rPr>
          <w:szCs w:val="24"/>
          <w:lang w:val="uk-UA"/>
        </w:rPr>
        <w:t>Сторони зобов</w:t>
      </w:r>
      <w:r>
        <w:rPr>
          <w:szCs w:val="24"/>
          <w:lang w:val="uk-UA"/>
        </w:rPr>
        <w:t>’</w:t>
      </w:r>
      <w:r w:rsidRPr="008D6423">
        <w:rPr>
          <w:szCs w:val="24"/>
          <w:lang w:val="uk-UA"/>
        </w:rPr>
        <w:t>язуються докладати зусиль для вирішення спорів у досудовому порядку, в тому числі шляхом проведення переговорів, пошуку взаємоприйнятних рішень, залучення експертів, продовження строків врегулювання розбіжностей, внесення змін в умови Договору тощо. У випадку неможливості врегулювання спірних питань шляхом переговорів вони вирішуються у судовому порядку відповідно до чинного законодавства України.</w:t>
      </w:r>
    </w:p>
    <w:p w:rsidR="006D7CB4" w:rsidRDefault="006D7CB4" w:rsidP="0004640F">
      <w:pPr>
        <w:spacing w:before="240" w:after="120"/>
        <w:jc w:val="center"/>
        <w:rPr>
          <w:b/>
          <w:szCs w:val="24"/>
          <w:lang w:val="uk-UA"/>
        </w:rPr>
      </w:pPr>
      <w:r>
        <w:rPr>
          <w:b/>
          <w:szCs w:val="24"/>
          <w:lang w:val="uk-UA"/>
        </w:rPr>
        <w:t>10</w:t>
      </w:r>
      <w:r w:rsidRPr="008D6423">
        <w:rPr>
          <w:b/>
          <w:szCs w:val="24"/>
          <w:lang w:val="uk-UA"/>
        </w:rPr>
        <w:t>. Термін дії Договору</w:t>
      </w:r>
    </w:p>
    <w:p w:rsidR="006D7CB4" w:rsidRDefault="006D7CB4" w:rsidP="006D7CB4">
      <w:pPr>
        <w:tabs>
          <w:tab w:val="left" w:pos="567"/>
        </w:tabs>
        <w:jc w:val="both"/>
        <w:rPr>
          <w:szCs w:val="24"/>
          <w:lang w:val="uk-UA"/>
        </w:rPr>
      </w:pPr>
      <w:r>
        <w:rPr>
          <w:szCs w:val="24"/>
          <w:lang w:val="uk-UA"/>
        </w:rPr>
        <w:t>10.1.</w:t>
      </w:r>
      <w:r w:rsidRPr="008D6423">
        <w:rPr>
          <w:szCs w:val="24"/>
          <w:lang w:val="uk-UA"/>
        </w:rPr>
        <w:t xml:space="preserve">Договір набирає чинності з моменту його підписання та діє до </w:t>
      </w:r>
      <w:r w:rsidR="004E09D8">
        <w:rPr>
          <w:szCs w:val="24"/>
          <w:lang w:val="uk-UA"/>
        </w:rPr>
        <w:t>31</w:t>
      </w:r>
      <w:r w:rsidRPr="008D6423">
        <w:rPr>
          <w:szCs w:val="24"/>
          <w:lang w:val="uk-UA"/>
        </w:rPr>
        <w:t>.12.</w:t>
      </w:r>
      <w:r w:rsidR="000109AC">
        <w:rPr>
          <w:szCs w:val="24"/>
          <w:lang w:val="uk-UA"/>
        </w:rPr>
        <w:t>2026</w:t>
      </w:r>
      <w:r w:rsidRPr="008D6423">
        <w:rPr>
          <w:szCs w:val="24"/>
          <w:lang w:val="uk-UA"/>
        </w:rPr>
        <w:t xml:space="preserve"> року.</w:t>
      </w:r>
    </w:p>
    <w:p w:rsidR="006D7CB4" w:rsidRPr="008D6423" w:rsidRDefault="006D7CB4" w:rsidP="0004640F">
      <w:pPr>
        <w:spacing w:before="240" w:after="120"/>
        <w:jc w:val="center"/>
        <w:rPr>
          <w:b/>
          <w:szCs w:val="24"/>
          <w:lang w:val="uk-UA"/>
        </w:rPr>
      </w:pPr>
      <w:r>
        <w:rPr>
          <w:b/>
          <w:szCs w:val="24"/>
          <w:lang w:val="uk-UA"/>
        </w:rPr>
        <w:t>11</w:t>
      </w:r>
      <w:r w:rsidRPr="008D6423">
        <w:rPr>
          <w:b/>
          <w:szCs w:val="24"/>
          <w:lang w:val="uk-UA"/>
        </w:rPr>
        <w:t>. Прикінцеві положення</w:t>
      </w:r>
    </w:p>
    <w:p w:rsidR="006D7CB4" w:rsidRPr="008D6423" w:rsidRDefault="006D7CB4" w:rsidP="006D7CB4">
      <w:pPr>
        <w:tabs>
          <w:tab w:val="left" w:pos="567"/>
        </w:tabs>
        <w:jc w:val="both"/>
        <w:rPr>
          <w:szCs w:val="24"/>
          <w:lang w:val="uk-UA"/>
        </w:rPr>
      </w:pPr>
      <w:r w:rsidRPr="008D6423">
        <w:rPr>
          <w:szCs w:val="24"/>
          <w:lang w:val="uk-UA"/>
        </w:rPr>
        <w:t>1</w:t>
      </w:r>
      <w:r>
        <w:rPr>
          <w:szCs w:val="24"/>
          <w:lang w:val="uk-UA"/>
        </w:rPr>
        <w:t>1.</w:t>
      </w:r>
      <w:r w:rsidRPr="008D6423">
        <w:rPr>
          <w:szCs w:val="24"/>
          <w:lang w:val="uk-UA"/>
        </w:rPr>
        <w:t>1.</w:t>
      </w:r>
      <w:r>
        <w:rPr>
          <w:szCs w:val="24"/>
          <w:lang w:val="uk-UA"/>
        </w:rPr>
        <w:tab/>
      </w:r>
      <w:r w:rsidRPr="008D6423">
        <w:rPr>
          <w:szCs w:val="24"/>
          <w:lang w:val="uk-UA"/>
        </w:rPr>
        <w:t>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rsidR="006D7CB4" w:rsidRDefault="006D7CB4" w:rsidP="006D7CB4">
      <w:pPr>
        <w:tabs>
          <w:tab w:val="left" w:pos="567"/>
        </w:tabs>
        <w:jc w:val="both"/>
        <w:rPr>
          <w:szCs w:val="24"/>
          <w:lang w:val="uk-UA"/>
        </w:rPr>
      </w:pPr>
      <w:r w:rsidRPr="008D6423">
        <w:rPr>
          <w:szCs w:val="24"/>
          <w:lang w:val="uk-UA"/>
        </w:rPr>
        <w:t>1</w:t>
      </w:r>
      <w:r>
        <w:rPr>
          <w:szCs w:val="24"/>
          <w:lang w:val="uk-UA"/>
        </w:rPr>
        <w:t>1</w:t>
      </w:r>
      <w:r w:rsidRPr="008D6423">
        <w:rPr>
          <w:szCs w:val="24"/>
          <w:lang w:val="uk-UA"/>
        </w:rPr>
        <w:t>.2.</w:t>
      </w:r>
      <w:r>
        <w:rPr>
          <w:szCs w:val="24"/>
          <w:lang w:val="uk-UA"/>
        </w:rPr>
        <w:tab/>
      </w:r>
      <w:r w:rsidR="0008771E" w:rsidRPr="0008771E">
        <w:rPr>
          <w:szCs w:val="24"/>
          <w:lang w:val="uk-UA"/>
        </w:rPr>
        <w:t>Зміни та доповнення до Договору оформлюються в письмовій формі як додаткові угоди та підписуються уповноваженими представниками обох Сторін.</w:t>
      </w:r>
    </w:p>
    <w:p w:rsidR="0004640F" w:rsidRPr="0004640F" w:rsidRDefault="0004640F" w:rsidP="006D7CB4">
      <w:pPr>
        <w:tabs>
          <w:tab w:val="left" w:pos="567"/>
        </w:tabs>
        <w:jc w:val="both"/>
        <w:rPr>
          <w:szCs w:val="24"/>
          <w:lang w:val="uk-UA"/>
        </w:rPr>
      </w:pPr>
      <w:r>
        <w:rPr>
          <w:szCs w:val="24"/>
          <w:lang w:val="uk-UA"/>
        </w:rPr>
        <w:t xml:space="preserve">11.3. </w:t>
      </w:r>
      <w:r w:rsidRPr="0004640F">
        <w:rPr>
          <w:szCs w:val="24"/>
          <w:lang w:val="uk-UA"/>
        </w:rPr>
        <w:t xml:space="preserve">Істотні умови договору визначені у проекті договору та не можуть змінюватися після його підписання до моменту повного виконання зобов'язань сторонами, крім випадків передбачених </w:t>
      </w:r>
      <w:r w:rsidR="0037154D" w:rsidRPr="0037154D">
        <w:rPr>
          <w:lang w:val="uk-UA"/>
        </w:rPr>
        <w:t>пункт</w:t>
      </w:r>
      <w:r w:rsidR="0037154D">
        <w:rPr>
          <w:lang w:val="uk-UA"/>
        </w:rPr>
        <w:t>ом</w:t>
      </w:r>
      <w:r w:rsidR="0037154D" w:rsidRPr="0037154D">
        <w:rPr>
          <w:lang w:val="uk-UA"/>
        </w:rPr>
        <w:t xml:space="preserve"> 19 постанови Кабінету Міністрів України</w:t>
      </w:r>
      <w:r w:rsidR="0037154D">
        <w:rPr>
          <w:lang w:val="uk-UA"/>
        </w:rPr>
        <w:t xml:space="preserve"> </w:t>
      </w:r>
      <w:r w:rsidR="0037154D" w:rsidRPr="0037154D">
        <w:rPr>
          <w:lang w:val="uk-UA"/>
        </w:rPr>
        <w:t>від 12 жовтня 2022 р.</w:t>
      </w:r>
      <w:r w:rsidR="0037154D">
        <w:rPr>
          <w:lang w:val="uk-UA"/>
        </w:rPr>
        <w:br/>
        <w:t>№</w:t>
      </w:r>
      <w:r w:rsidR="0037154D" w:rsidRPr="0037154D">
        <w:rPr>
          <w:lang w:val="uk-UA"/>
        </w:rPr>
        <w:t xml:space="preserve">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476B84">
        <w:rPr>
          <w:lang w:val="uk-UA"/>
        </w:rPr>
        <w:t xml:space="preserve"> (зі змінами)</w:t>
      </w:r>
      <w:r w:rsidRPr="0004640F">
        <w:rPr>
          <w:szCs w:val="24"/>
          <w:lang w:val="uk-UA"/>
        </w:rPr>
        <w:t>.</w:t>
      </w:r>
    </w:p>
    <w:p w:rsidR="006D7CB4" w:rsidRPr="008D6423" w:rsidRDefault="006D7CB4" w:rsidP="006D7CB4">
      <w:pPr>
        <w:tabs>
          <w:tab w:val="left" w:pos="567"/>
        </w:tabs>
        <w:jc w:val="both"/>
        <w:rPr>
          <w:szCs w:val="24"/>
          <w:lang w:val="uk-UA"/>
        </w:rPr>
      </w:pPr>
      <w:r w:rsidRPr="008D6423">
        <w:rPr>
          <w:szCs w:val="24"/>
          <w:lang w:val="uk-UA"/>
        </w:rPr>
        <w:t>1</w:t>
      </w:r>
      <w:r>
        <w:rPr>
          <w:szCs w:val="24"/>
          <w:lang w:val="uk-UA"/>
        </w:rPr>
        <w:t>1</w:t>
      </w:r>
      <w:r w:rsidR="0004640F">
        <w:rPr>
          <w:szCs w:val="24"/>
          <w:lang w:val="uk-UA"/>
        </w:rPr>
        <w:t>.4</w:t>
      </w:r>
      <w:r w:rsidRPr="008D6423">
        <w:rPr>
          <w:szCs w:val="24"/>
          <w:lang w:val="uk-UA"/>
        </w:rPr>
        <w:t>.</w:t>
      </w:r>
      <w:r>
        <w:rPr>
          <w:szCs w:val="24"/>
          <w:lang w:val="uk-UA"/>
        </w:rPr>
        <w:tab/>
      </w:r>
      <w:r w:rsidRPr="008D6423">
        <w:rPr>
          <w:szCs w:val="24"/>
          <w:lang w:val="uk-UA"/>
        </w:rPr>
        <w:t>Відступлення права вимоги та (або) переведення боргу за цим Договором однією із Сторін до третіх осіб допускається виключно за умови письмового погодження цього із іншою Стороною.</w:t>
      </w:r>
    </w:p>
    <w:p w:rsidR="006D7CB4" w:rsidRPr="008D6423" w:rsidRDefault="006D7CB4" w:rsidP="006D7CB4">
      <w:pPr>
        <w:tabs>
          <w:tab w:val="left" w:pos="567"/>
        </w:tabs>
        <w:jc w:val="both"/>
        <w:rPr>
          <w:szCs w:val="24"/>
          <w:lang w:val="uk-UA"/>
        </w:rPr>
      </w:pPr>
      <w:r w:rsidRPr="008D6423">
        <w:rPr>
          <w:szCs w:val="24"/>
          <w:lang w:val="uk-UA"/>
        </w:rPr>
        <w:t>1</w:t>
      </w:r>
      <w:r>
        <w:rPr>
          <w:szCs w:val="24"/>
          <w:lang w:val="uk-UA"/>
        </w:rPr>
        <w:t>1</w:t>
      </w:r>
      <w:r w:rsidRPr="008D6423">
        <w:rPr>
          <w:szCs w:val="24"/>
          <w:lang w:val="uk-UA"/>
        </w:rPr>
        <w:t>.</w:t>
      </w:r>
      <w:r w:rsidR="0004640F">
        <w:rPr>
          <w:szCs w:val="24"/>
          <w:lang w:val="uk-UA"/>
        </w:rPr>
        <w:t>5</w:t>
      </w:r>
      <w:r w:rsidRPr="008D6423">
        <w:rPr>
          <w:szCs w:val="24"/>
          <w:lang w:val="uk-UA"/>
        </w:rPr>
        <w:t>.</w:t>
      </w:r>
      <w:r>
        <w:rPr>
          <w:szCs w:val="24"/>
          <w:lang w:val="uk-UA"/>
        </w:rPr>
        <w:tab/>
      </w:r>
      <w:r w:rsidRPr="008D6423">
        <w:rPr>
          <w:szCs w:val="24"/>
          <w:lang w:val="uk-UA"/>
        </w:rPr>
        <w:t>Цей Договір укладений в двох примірниках, які мають однакову юридичну силу, по одному для кожної із Сторін.</w:t>
      </w:r>
    </w:p>
    <w:p w:rsidR="006D7CB4" w:rsidRPr="008D6423" w:rsidRDefault="006D7CB4" w:rsidP="006D7CB4">
      <w:pPr>
        <w:tabs>
          <w:tab w:val="left" w:pos="567"/>
        </w:tabs>
        <w:jc w:val="both"/>
        <w:rPr>
          <w:szCs w:val="24"/>
          <w:lang w:val="uk-UA"/>
        </w:rPr>
      </w:pPr>
      <w:r w:rsidRPr="008D6423">
        <w:rPr>
          <w:szCs w:val="24"/>
          <w:lang w:val="uk-UA"/>
        </w:rPr>
        <w:t>1</w:t>
      </w:r>
      <w:r>
        <w:rPr>
          <w:szCs w:val="24"/>
          <w:lang w:val="uk-UA"/>
        </w:rPr>
        <w:t>1</w:t>
      </w:r>
      <w:r w:rsidRPr="008D6423">
        <w:rPr>
          <w:szCs w:val="24"/>
          <w:lang w:val="uk-UA"/>
        </w:rPr>
        <w:t>.</w:t>
      </w:r>
      <w:r w:rsidR="0004640F">
        <w:rPr>
          <w:szCs w:val="24"/>
          <w:lang w:val="uk-UA"/>
        </w:rPr>
        <w:t>6</w:t>
      </w:r>
      <w:r w:rsidRPr="008D6423">
        <w:rPr>
          <w:szCs w:val="24"/>
          <w:lang w:val="uk-UA"/>
        </w:rPr>
        <w:t>.</w:t>
      </w:r>
      <w:r>
        <w:rPr>
          <w:szCs w:val="24"/>
          <w:lang w:val="uk-UA"/>
        </w:rPr>
        <w:tab/>
      </w:r>
      <w:r w:rsidRPr="008D6423">
        <w:rPr>
          <w:szCs w:val="24"/>
          <w:lang w:val="uk-UA"/>
        </w:rPr>
        <w:t xml:space="preserve">Всі </w:t>
      </w:r>
      <w:r>
        <w:rPr>
          <w:szCs w:val="24"/>
          <w:lang w:val="uk-UA"/>
        </w:rPr>
        <w:t>д</w:t>
      </w:r>
      <w:r w:rsidRPr="008D6423">
        <w:rPr>
          <w:szCs w:val="24"/>
          <w:lang w:val="uk-UA"/>
        </w:rPr>
        <w:t xml:space="preserve">одатки до </w:t>
      </w:r>
      <w:r w:rsidR="006C6C5B">
        <w:rPr>
          <w:szCs w:val="24"/>
          <w:lang w:val="uk-UA"/>
        </w:rPr>
        <w:t>цього</w:t>
      </w:r>
      <w:r w:rsidRPr="008D6423">
        <w:rPr>
          <w:szCs w:val="24"/>
          <w:lang w:val="uk-UA"/>
        </w:rPr>
        <w:t xml:space="preserve"> Договору, підписанні Сторонами, є його невід’ємною частиною</w:t>
      </w:r>
      <w:r w:rsidR="006C6C5B">
        <w:rPr>
          <w:szCs w:val="24"/>
          <w:lang w:val="uk-UA"/>
        </w:rPr>
        <w:t>.</w:t>
      </w:r>
    </w:p>
    <w:p w:rsidR="0008771E" w:rsidRPr="009A42FC" w:rsidRDefault="006D7CB4" w:rsidP="009A42FC">
      <w:pPr>
        <w:tabs>
          <w:tab w:val="left" w:pos="567"/>
        </w:tabs>
        <w:jc w:val="both"/>
        <w:rPr>
          <w:szCs w:val="24"/>
          <w:lang w:val="uk-UA"/>
        </w:rPr>
      </w:pPr>
      <w:r w:rsidRPr="008D6423">
        <w:rPr>
          <w:szCs w:val="24"/>
          <w:lang w:val="uk-UA"/>
        </w:rPr>
        <w:t>1</w:t>
      </w:r>
      <w:r>
        <w:rPr>
          <w:szCs w:val="24"/>
          <w:lang w:val="uk-UA"/>
        </w:rPr>
        <w:t>1</w:t>
      </w:r>
      <w:r w:rsidR="0004640F">
        <w:rPr>
          <w:szCs w:val="24"/>
          <w:lang w:val="uk-UA"/>
        </w:rPr>
        <w:t>.7</w:t>
      </w:r>
      <w:r w:rsidRPr="008D6423">
        <w:rPr>
          <w:szCs w:val="24"/>
          <w:lang w:val="uk-UA"/>
        </w:rPr>
        <w:t>.</w:t>
      </w:r>
      <w:r>
        <w:rPr>
          <w:szCs w:val="24"/>
          <w:lang w:val="uk-UA"/>
        </w:rPr>
        <w:tab/>
      </w:r>
      <w:r w:rsidRPr="008D6423">
        <w:rPr>
          <w:szCs w:val="24"/>
          <w:lang w:val="uk-UA"/>
        </w:rPr>
        <w:t>Сторон</w:t>
      </w:r>
      <w:r w:rsidR="006C6C5B">
        <w:rPr>
          <w:szCs w:val="24"/>
          <w:lang w:val="uk-UA"/>
        </w:rPr>
        <w:t>и</w:t>
      </w:r>
      <w:r w:rsidRPr="008D6423">
        <w:rPr>
          <w:szCs w:val="24"/>
          <w:lang w:val="uk-UA"/>
        </w:rPr>
        <w:t xml:space="preserve"> зобов’язується в п’ятиденний термін повідомити іншу Сторону про зміни юридичної адреси, зміни у банківських реквізитах, заплановану реорганізацію, або ліквідацію. У випадку реорганізації, Сторона у п’ятиденний термін зобов’язується підписати з іншою Стороною Додаткову угоду, в якій визначити подальший порядок взаємовідносин між </w:t>
      </w:r>
      <w:r>
        <w:rPr>
          <w:szCs w:val="24"/>
          <w:lang w:val="uk-UA"/>
        </w:rPr>
        <w:t>С</w:t>
      </w:r>
      <w:r w:rsidRPr="008D6423">
        <w:rPr>
          <w:szCs w:val="24"/>
          <w:lang w:val="uk-UA"/>
        </w:rPr>
        <w:t>торонами.</w:t>
      </w:r>
    </w:p>
    <w:p w:rsidR="006D7CB4" w:rsidRPr="008D6423" w:rsidRDefault="006D7CB4" w:rsidP="0004640F">
      <w:pPr>
        <w:spacing w:before="240" w:after="120"/>
        <w:jc w:val="center"/>
        <w:rPr>
          <w:b/>
          <w:szCs w:val="24"/>
          <w:lang w:val="uk-UA"/>
        </w:rPr>
      </w:pPr>
      <w:r w:rsidRPr="008D6423">
        <w:rPr>
          <w:b/>
          <w:szCs w:val="24"/>
          <w:lang w:val="uk-UA"/>
        </w:rPr>
        <w:t>1</w:t>
      </w:r>
      <w:r>
        <w:rPr>
          <w:b/>
          <w:szCs w:val="24"/>
          <w:lang w:val="uk-UA"/>
        </w:rPr>
        <w:t>2</w:t>
      </w:r>
      <w:r w:rsidRPr="008D6423">
        <w:rPr>
          <w:b/>
          <w:szCs w:val="24"/>
          <w:lang w:val="uk-UA"/>
        </w:rPr>
        <w:t>. Антикорупційні положення та застереження</w:t>
      </w:r>
    </w:p>
    <w:p w:rsidR="006D7CB4" w:rsidRPr="008D6423" w:rsidRDefault="006D7CB4" w:rsidP="006D7CB4">
      <w:pPr>
        <w:widowControl w:val="0"/>
        <w:tabs>
          <w:tab w:val="left" w:pos="567"/>
        </w:tabs>
        <w:autoSpaceDE w:val="0"/>
        <w:autoSpaceDN w:val="0"/>
        <w:adjustRightInd w:val="0"/>
        <w:jc w:val="both"/>
        <w:rPr>
          <w:szCs w:val="24"/>
          <w:lang w:val="uk-UA"/>
        </w:rPr>
      </w:pPr>
      <w:r w:rsidRPr="008D6423">
        <w:rPr>
          <w:szCs w:val="24"/>
          <w:lang w:val="uk-UA"/>
        </w:rPr>
        <w:t>1</w:t>
      </w:r>
      <w:r>
        <w:rPr>
          <w:szCs w:val="24"/>
          <w:lang w:val="uk-UA"/>
        </w:rPr>
        <w:t>2</w:t>
      </w:r>
      <w:r w:rsidRPr="008D6423">
        <w:rPr>
          <w:szCs w:val="24"/>
          <w:lang w:val="uk-UA"/>
        </w:rPr>
        <w:t>.1.</w:t>
      </w:r>
      <w:r>
        <w:rPr>
          <w:szCs w:val="24"/>
          <w:lang w:val="uk-UA"/>
        </w:rPr>
        <w:tab/>
      </w:r>
      <w:r w:rsidRPr="008D6423">
        <w:rPr>
          <w:szCs w:val="24"/>
          <w:lang w:val="uk-UA"/>
        </w:rPr>
        <w:t>Сторони повністю дотримуються принципів боротьби з усіма формами корупції, забезпечують регулярну оцінку корупційних ризиків в своїй діяльності і здійснюють відповідні антикорупційні заходи згідно з затвердженою Антикорупційною програмою.</w:t>
      </w:r>
    </w:p>
    <w:p w:rsidR="006D7CB4" w:rsidRPr="008D6423" w:rsidRDefault="006D7CB4" w:rsidP="006D7CB4">
      <w:pPr>
        <w:widowControl w:val="0"/>
        <w:tabs>
          <w:tab w:val="left" w:pos="567"/>
        </w:tabs>
        <w:autoSpaceDE w:val="0"/>
        <w:autoSpaceDN w:val="0"/>
        <w:adjustRightInd w:val="0"/>
        <w:jc w:val="both"/>
        <w:rPr>
          <w:szCs w:val="24"/>
          <w:lang w:val="uk-UA"/>
        </w:rPr>
      </w:pPr>
      <w:r w:rsidRPr="008D6423">
        <w:rPr>
          <w:szCs w:val="24"/>
          <w:lang w:val="uk-UA"/>
        </w:rPr>
        <w:t>1</w:t>
      </w:r>
      <w:r>
        <w:rPr>
          <w:szCs w:val="24"/>
          <w:lang w:val="uk-UA"/>
        </w:rPr>
        <w:t>2</w:t>
      </w:r>
      <w:r w:rsidRPr="008D6423">
        <w:rPr>
          <w:szCs w:val="24"/>
          <w:lang w:val="uk-UA"/>
        </w:rPr>
        <w:t>.2.</w:t>
      </w:r>
      <w:r>
        <w:rPr>
          <w:szCs w:val="24"/>
          <w:lang w:val="uk-UA"/>
        </w:rPr>
        <w:tab/>
      </w:r>
      <w:r w:rsidRPr="008D6423">
        <w:rPr>
          <w:szCs w:val="24"/>
          <w:lang w:val="uk-UA"/>
        </w:rPr>
        <w:t>Усім працівникам як зі сторони Покупця, так зі сторони Постачальника заборонено приймати або пропонувати прямо чи опосередковано в процесі виконання ними своїх обов’язків гроші, подарунки, послуги, будь-які інші матеріальні винагороди з метою спонукання здійснити або не здійснювати певні дії залежно від можливостей їхньої роботи чи посади.</w:t>
      </w:r>
    </w:p>
    <w:p w:rsidR="005A1BFA" w:rsidRDefault="006D7CB4" w:rsidP="0035445A">
      <w:pPr>
        <w:widowControl w:val="0"/>
        <w:tabs>
          <w:tab w:val="left" w:pos="567"/>
        </w:tabs>
        <w:autoSpaceDE w:val="0"/>
        <w:autoSpaceDN w:val="0"/>
        <w:adjustRightInd w:val="0"/>
        <w:jc w:val="both"/>
        <w:outlineLvl w:val="2"/>
        <w:rPr>
          <w:szCs w:val="24"/>
          <w:lang w:val="uk-UA"/>
        </w:rPr>
      </w:pPr>
      <w:r w:rsidRPr="008D6423">
        <w:rPr>
          <w:szCs w:val="24"/>
          <w:lang w:val="uk-UA"/>
        </w:rPr>
        <w:t>1</w:t>
      </w:r>
      <w:r>
        <w:rPr>
          <w:szCs w:val="24"/>
          <w:lang w:val="uk-UA"/>
        </w:rPr>
        <w:t>2</w:t>
      </w:r>
      <w:r w:rsidRPr="008D6423">
        <w:rPr>
          <w:szCs w:val="24"/>
          <w:lang w:val="uk-UA"/>
        </w:rPr>
        <w:t>.3.</w:t>
      </w:r>
      <w:r>
        <w:rPr>
          <w:szCs w:val="24"/>
          <w:lang w:val="uk-UA"/>
        </w:rPr>
        <w:tab/>
      </w:r>
      <w:r w:rsidRPr="008D6423">
        <w:rPr>
          <w:szCs w:val="24"/>
          <w:lang w:val="uk-UA"/>
        </w:rPr>
        <w:t xml:space="preserve">Сторони зобов’язуються інформувати одна одну про будь-який конфлікт інтересів, </w:t>
      </w:r>
      <w:r w:rsidRPr="008D6423">
        <w:rPr>
          <w:szCs w:val="24"/>
          <w:lang w:val="uk-UA"/>
        </w:rPr>
        <w:lastRenderedPageBreak/>
        <w:t>факти корупції, що можуть в</w:t>
      </w:r>
      <w:r w:rsidR="009E6230">
        <w:rPr>
          <w:szCs w:val="24"/>
          <w:lang w:val="uk-UA"/>
        </w:rPr>
        <w:t>плинути на виконання Договору (</w:t>
      </w:r>
      <w:r w:rsidRPr="008D6423">
        <w:rPr>
          <w:szCs w:val="24"/>
          <w:lang w:val="uk-UA"/>
        </w:rPr>
        <w:t xml:space="preserve">в т.ч. при закупівлі </w:t>
      </w:r>
      <w:r>
        <w:rPr>
          <w:szCs w:val="24"/>
          <w:lang w:val="uk-UA"/>
        </w:rPr>
        <w:t>Т</w:t>
      </w:r>
      <w:r w:rsidRPr="008D6423">
        <w:rPr>
          <w:szCs w:val="24"/>
          <w:lang w:val="uk-UA"/>
        </w:rPr>
        <w:t xml:space="preserve">оварів та </w:t>
      </w:r>
      <w:r>
        <w:rPr>
          <w:szCs w:val="24"/>
          <w:lang w:val="uk-UA"/>
        </w:rPr>
        <w:t>П</w:t>
      </w:r>
      <w:r w:rsidRPr="008D6423">
        <w:rPr>
          <w:szCs w:val="24"/>
          <w:lang w:val="uk-UA"/>
        </w:rPr>
        <w:t>ослуг за державні кошти).</w:t>
      </w:r>
    </w:p>
    <w:p w:rsidR="006D7CB4" w:rsidRPr="008D6423" w:rsidRDefault="006D7CB4" w:rsidP="0004640F">
      <w:pPr>
        <w:spacing w:before="240" w:after="120"/>
        <w:jc w:val="center"/>
        <w:rPr>
          <w:b/>
          <w:szCs w:val="24"/>
          <w:lang w:val="uk-UA"/>
        </w:rPr>
      </w:pPr>
      <w:r w:rsidRPr="008D6423">
        <w:rPr>
          <w:b/>
          <w:szCs w:val="24"/>
          <w:lang w:val="uk-UA"/>
        </w:rPr>
        <w:t>1</w:t>
      </w:r>
      <w:r>
        <w:rPr>
          <w:b/>
          <w:szCs w:val="24"/>
          <w:lang w:val="uk-UA"/>
        </w:rPr>
        <w:t>3</w:t>
      </w:r>
      <w:r w:rsidRPr="008D6423">
        <w:rPr>
          <w:b/>
          <w:szCs w:val="24"/>
          <w:lang w:val="uk-UA"/>
        </w:rPr>
        <w:t>. Податковий статус Сторін</w:t>
      </w:r>
    </w:p>
    <w:p w:rsidR="006D7CB4" w:rsidRPr="008D6423" w:rsidRDefault="006D7CB4" w:rsidP="006D7CB4">
      <w:pPr>
        <w:tabs>
          <w:tab w:val="left" w:pos="567"/>
        </w:tabs>
        <w:jc w:val="both"/>
        <w:rPr>
          <w:szCs w:val="24"/>
          <w:lang w:val="uk-UA"/>
        </w:rPr>
      </w:pPr>
      <w:r w:rsidRPr="008D6423">
        <w:rPr>
          <w:szCs w:val="24"/>
          <w:lang w:val="uk-UA"/>
        </w:rPr>
        <w:t>1</w:t>
      </w:r>
      <w:r>
        <w:rPr>
          <w:szCs w:val="24"/>
          <w:lang w:val="uk-UA"/>
        </w:rPr>
        <w:t>3</w:t>
      </w:r>
      <w:r w:rsidRPr="008D6423">
        <w:rPr>
          <w:szCs w:val="24"/>
          <w:lang w:val="uk-UA"/>
        </w:rPr>
        <w:t>.1.</w:t>
      </w:r>
      <w:r>
        <w:rPr>
          <w:szCs w:val="24"/>
          <w:lang w:val="uk-UA"/>
        </w:rPr>
        <w:tab/>
      </w:r>
      <w:r w:rsidRPr="008D6423">
        <w:rPr>
          <w:szCs w:val="24"/>
          <w:lang w:val="uk-UA"/>
        </w:rPr>
        <w:t>Покупцю присвоєно ознаку неприбуткової організації та внесений до реєстру неприбу</w:t>
      </w:r>
      <w:r>
        <w:rPr>
          <w:szCs w:val="24"/>
          <w:lang w:val="uk-UA"/>
        </w:rPr>
        <w:t>ткових організацій та установ.</w:t>
      </w:r>
    </w:p>
    <w:p w:rsidR="006D7CB4" w:rsidRPr="00106A73" w:rsidRDefault="006D7CB4" w:rsidP="006D7CB4">
      <w:pPr>
        <w:tabs>
          <w:tab w:val="left" w:pos="567"/>
        </w:tabs>
        <w:jc w:val="both"/>
        <w:rPr>
          <w:szCs w:val="24"/>
        </w:rPr>
      </w:pPr>
      <w:r w:rsidRPr="008D6423">
        <w:rPr>
          <w:szCs w:val="24"/>
          <w:lang w:val="uk-UA"/>
        </w:rPr>
        <w:t>1</w:t>
      </w:r>
      <w:r>
        <w:rPr>
          <w:szCs w:val="24"/>
          <w:lang w:val="uk-UA"/>
        </w:rPr>
        <w:t>3</w:t>
      </w:r>
      <w:r w:rsidRPr="008D6423">
        <w:rPr>
          <w:szCs w:val="24"/>
          <w:lang w:val="uk-UA"/>
        </w:rPr>
        <w:t>.2.</w:t>
      </w:r>
      <w:r>
        <w:rPr>
          <w:szCs w:val="24"/>
          <w:lang w:val="uk-UA"/>
        </w:rPr>
        <w:tab/>
      </w:r>
      <w:r w:rsidR="009E6230">
        <w:rPr>
          <w:szCs w:val="24"/>
          <w:lang w:val="uk-UA"/>
        </w:rPr>
        <w:t xml:space="preserve">Постачальник </w:t>
      </w:r>
      <w:r w:rsidR="002B0A27" w:rsidRPr="00106A73">
        <w:rPr>
          <w:szCs w:val="24"/>
        </w:rPr>
        <w:t>_____________________________________________________________</w:t>
      </w:r>
      <w:r w:rsidRPr="008D6423">
        <w:rPr>
          <w:szCs w:val="24"/>
          <w:lang w:val="uk-UA"/>
        </w:rPr>
        <w:t>.</w:t>
      </w:r>
    </w:p>
    <w:p w:rsidR="00433ED7" w:rsidRPr="00433ED7" w:rsidRDefault="00433ED7" w:rsidP="00433ED7">
      <w:pPr>
        <w:widowControl w:val="0"/>
        <w:autoSpaceDE w:val="0"/>
        <w:autoSpaceDN w:val="0"/>
        <w:adjustRightInd w:val="0"/>
        <w:spacing w:before="480" w:after="120" w:line="276" w:lineRule="auto"/>
        <w:ind w:left="79"/>
        <w:jc w:val="center"/>
        <w:rPr>
          <w:b/>
          <w:bCs/>
          <w:szCs w:val="24"/>
          <w:lang w:val="uk-UA"/>
        </w:rPr>
      </w:pPr>
      <w:r w:rsidRPr="008D6423">
        <w:rPr>
          <w:b/>
          <w:szCs w:val="24"/>
          <w:lang w:val="uk-UA"/>
        </w:rPr>
        <w:t>1</w:t>
      </w:r>
      <w:r>
        <w:rPr>
          <w:b/>
          <w:szCs w:val="24"/>
          <w:lang w:val="uk-UA"/>
        </w:rPr>
        <w:t>4</w:t>
      </w:r>
      <w:r w:rsidRPr="008D6423">
        <w:rPr>
          <w:b/>
          <w:szCs w:val="24"/>
          <w:lang w:val="uk-UA"/>
        </w:rPr>
        <w:t xml:space="preserve">. </w:t>
      </w:r>
      <w:r w:rsidRPr="00433ED7">
        <w:rPr>
          <w:b/>
          <w:bCs/>
          <w:szCs w:val="24"/>
          <w:lang w:val="uk-UA"/>
        </w:rPr>
        <w:t>Додатки до Договору.</w:t>
      </w:r>
    </w:p>
    <w:p w:rsidR="00433ED7" w:rsidRPr="00433ED7" w:rsidRDefault="00433ED7" w:rsidP="00433ED7">
      <w:pPr>
        <w:widowControl w:val="0"/>
        <w:autoSpaceDE w:val="0"/>
        <w:autoSpaceDN w:val="0"/>
        <w:adjustRightInd w:val="0"/>
        <w:ind w:left="440"/>
        <w:contextualSpacing/>
        <w:jc w:val="center"/>
        <w:rPr>
          <w:b/>
          <w:bCs/>
          <w:szCs w:val="24"/>
          <w:lang w:val="uk-UA"/>
        </w:rPr>
      </w:pPr>
    </w:p>
    <w:p w:rsidR="007E7A27" w:rsidRPr="007E7A27" w:rsidRDefault="00433ED7" w:rsidP="007E7A27">
      <w:pPr>
        <w:spacing w:after="200" w:line="276" w:lineRule="auto"/>
        <w:contextualSpacing/>
        <w:jc w:val="both"/>
        <w:rPr>
          <w:bCs/>
          <w:szCs w:val="24"/>
          <w:lang w:val="uk-UA" w:eastAsia="uk-UA"/>
        </w:rPr>
      </w:pPr>
      <w:r w:rsidRPr="00433ED7">
        <w:rPr>
          <w:bCs/>
          <w:szCs w:val="24"/>
          <w:lang w:val="uk-UA" w:eastAsia="uk-UA"/>
        </w:rPr>
        <w:t xml:space="preserve"> </w:t>
      </w:r>
      <w:r w:rsidRPr="008D6423">
        <w:rPr>
          <w:szCs w:val="24"/>
          <w:lang w:val="uk-UA"/>
        </w:rPr>
        <w:t>1</w:t>
      </w:r>
      <w:r>
        <w:rPr>
          <w:szCs w:val="24"/>
          <w:lang w:val="uk-UA"/>
        </w:rPr>
        <w:t>4</w:t>
      </w:r>
      <w:r w:rsidRPr="008D6423">
        <w:rPr>
          <w:szCs w:val="24"/>
          <w:lang w:val="uk-UA"/>
        </w:rPr>
        <w:t>.1.</w:t>
      </w:r>
      <w:r>
        <w:rPr>
          <w:szCs w:val="24"/>
          <w:lang w:val="uk-UA"/>
        </w:rPr>
        <w:tab/>
      </w:r>
      <w:r w:rsidR="007E7A27" w:rsidRPr="007E7A27">
        <w:rPr>
          <w:bCs/>
          <w:szCs w:val="24"/>
          <w:lang w:val="uk-UA" w:eastAsia="uk-UA"/>
        </w:rPr>
        <w:t>Специфікація.</w:t>
      </w:r>
    </w:p>
    <w:p w:rsidR="00433ED7" w:rsidRPr="00433ED7" w:rsidRDefault="007E7A27" w:rsidP="007E7A27">
      <w:pPr>
        <w:spacing w:after="200" w:line="276" w:lineRule="auto"/>
        <w:contextualSpacing/>
        <w:jc w:val="both"/>
        <w:rPr>
          <w:bCs/>
          <w:szCs w:val="24"/>
          <w:lang w:val="uk-UA" w:eastAsia="uk-UA"/>
        </w:rPr>
      </w:pPr>
      <w:r>
        <w:rPr>
          <w:bCs/>
          <w:szCs w:val="24"/>
          <w:lang w:val="uk-UA" w:eastAsia="uk-UA"/>
        </w:rPr>
        <w:t xml:space="preserve"> </w:t>
      </w:r>
      <w:r w:rsidRPr="007E7A27">
        <w:rPr>
          <w:bCs/>
          <w:szCs w:val="24"/>
          <w:lang w:val="uk-UA" w:eastAsia="uk-UA"/>
        </w:rPr>
        <w:t>14.2.</w:t>
      </w:r>
      <w:r w:rsidRPr="007E7A27">
        <w:rPr>
          <w:bCs/>
          <w:szCs w:val="24"/>
          <w:lang w:val="uk-UA" w:eastAsia="uk-UA"/>
        </w:rPr>
        <w:tab/>
      </w:r>
      <w:r w:rsidR="00EA205C">
        <w:rPr>
          <w:szCs w:val="24"/>
          <w:lang w:val="uk-UA"/>
        </w:rPr>
        <w:t>Кошторис</w:t>
      </w:r>
      <w:r w:rsidRPr="007E7A27">
        <w:rPr>
          <w:bCs/>
          <w:szCs w:val="24"/>
          <w:lang w:val="uk-UA" w:eastAsia="uk-UA"/>
        </w:rPr>
        <w:t>.</w:t>
      </w:r>
    </w:p>
    <w:p w:rsidR="00433ED7" w:rsidRDefault="00433ED7" w:rsidP="0004640F">
      <w:pPr>
        <w:pStyle w:val="a5"/>
        <w:spacing w:before="240" w:after="120"/>
        <w:jc w:val="center"/>
        <w:rPr>
          <w:b/>
          <w:szCs w:val="24"/>
        </w:rPr>
      </w:pPr>
    </w:p>
    <w:p w:rsidR="00433ED7" w:rsidRDefault="00433ED7" w:rsidP="0004640F">
      <w:pPr>
        <w:pStyle w:val="a5"/>
        <w:spacing w:before="240" w:after="120"/>
        <w:jc w:val="center"/>
        <w:rPr>
          <w:b/>
          <w:szCs w:val="24"/>
        </w:rPr>
      </w:pPr>
    </w:p>
    <w:p w:rsidR="006B3DEB" w:rsidRDefault="006B3DEB" w:rsidP="0004640F">
      <w:pPr>
        <w:pStyle w:val="a5"/>
        <w:spacing w:before="240" w:after="120"/>
        <w:jc w:val="center"/>
        <w:rPr>
          <w:b/>
          <w:szCs w:val="24"/>
        </w:rPr>
      </w:pPr>
    </w:p>
    <w:p w:rsidR="006D7CB4" w:rsidRDefault="006D7CB4" w:rsidP="0004640F">
      <w:pPr>
        <w:pStyle w:val="a5"/>
        <w:spacing w:before="240" w:after="120"/>
        <w:jc w:val="center"/>
        <w:rPr>
          <w:b/>
          <w:szCs w:val="24"/>
        </w:rPr>
      </w:pPr>
      <w:r w:rsidRPr="008D6423">
        <w:rPr>
          <w:b/>
          <w:szCs w:val="24"/>
        </w:rPr>
        <w:t>1</w:t>
      </w:r>
      <w:r w:rsidR="00433ED7">
        <w:rPr>
          <w:b/>
          <w:szCs w:val="24"/>
          <w:lang w:val="ru-RU"/>
        </w:rPr>
        <w:t>5</w:t>
      </w:r>
      <w:r w:rsidRPr="008D6423">
        <w:rPr>
          <w:b/>
          <w:szCs w:val="24"/>
        </w:rPr>
        <w:t>.</w:t>
      </w:r>
      <w:r>
        <w:rPr>
          <w:b/>
          <w:szCs w:val="24"/>
        </w:rPr>
        <w:t xml:space="preserve"> </w:t>
      </w:r>
      <w:r w:rsidRPr="008D6423">
        <w:rPr>
          <w:b/>
          <w:szCs w:val="24"/>
        </w:rPr>
        <w:t>Юридичні адреси та реквізити Сторін:</w:t>
      </w:r>
    </w:p>
    <w:p w:rsidR="00433ED7" w:rsidRPr="008D6423" w:rsidRDefault="00433ED7" w:rsidP="0004640F">
      <w:pPr>
        <w:pStyle w:val="a5"/>
        <w:spacing w:before="240" w:after="120"/>
        <w:jc w:val="center"/>
        <w:rPr>
          <w:b/>
          <w:szCs w:val="24"/>
        </w:rPr>
      </w:pPr>
    </w:p>
    <w:tbl>
      <w:tblPr>
        <w:tblW w:w="10031" w:type="dxa"/>
        <w:tblLayout w:type="fixed"/>
        <w:tblLook w:val="0000" w:firstRow="0" w:lastRow="0" w:firstColumn="0" w:lastColumn="0" w:noHBand="0" w:noVBand="0"/>
      </w:tblPr>
      <w:tblGrid>
        <w:gridCol w:w="5068"/>
        <w:gridCol w:w="4963"/>
      </w:tblGrid>
      <w:tr w:rsidR="006D7CB4" w:rsidRPr="008D6423" w:rsidTr="0012705A">
        <w:trPr>
          <w:trHeight w:val="4393"/>
        </w:trPr>
        <w:tc>
          <w:tcPr>
            <w:tcW w:w="5068" w:type="dxa"/>
          </w:tcPr>
          <w:p w:rsidR="006D7CB4" w:rsidRPr="008D6423" w:rsidRDefault="006D7CB4" w:rsidP="0086317E">
            <w:pPr>
              <w:pStyle w:val="a5"/>
              <w:rPr>
                <w:b/>
                <w:szCs w:val="24"/>
              </w:rPr>
            </w:pPr>
            <w:r w:rsidRPr="008D6423">
              <w:rPr>
                <w:b/>
                <w:szCs w:val="24"/>
              </w:rPr>
              <w:t>ПОКУПЕЦЬ:</w:t>
            </w:r>
          </w:p>
          <w:p w:rsidR="006D7CB4" w:rsidRPr="008D6423" w:rsidRDefault="006D7CB4" w:rsidP="0086317E">
            <w:pPr>
              <w:rPr>
                <w:lang w:val="uk-UA" w:eastAsia="uk-UA"/>
              </w:rPr>
            </w:pPr>
            <w:r w:rsidRPr="008D6423">
              <w:rPr>
                <w:b/>
                <w:lang w:val="uk-UA"/>
              </w:rPr>
              <w:t>Управління адміністративних будинків Господарсько-фінансового департаменту Секретаріату Кабінету Міністрів України</w:t>
            </w:r>
          </w:p>
          <w:p w:rsidR="000C12A7" w:rsidRPr="000C12A7" w:rsidRDefault="000C12A7" w:rsidP="000C12A7">
            <w:pPr>
              <w:jc w:val="both"/>
              <w:rPr>
                <w:lang w:val="uk-UA"/>
              </w:rPr>
            </w:pPr>
            <w:r w:rsidRPr="000C12A7">
              <w:rPr>
                <w:lang w:val="uk-UA"/>
              </w:rPr>
              <w:t>01008, м. Київ-8,</w:t>
            </w:r>
          </w:p>
          <w:p w:rsidR="000C12A7" w:rsidRPr="000C12A7" w:rsidRDefault="000C12A7" w:rsidP="000C12A7">
            <w:pPr>
              <w:jc w:val="both"/>
              <w:rPr>
                <w:lang w:val="uk-UA"/>
              </w:rPr>
            </w:pPr>
            <w:r w:rsidRPr="000C12A7">
              <w:rPr>
                <w:lang w:val="uk-UA"/>
              </w:rPr>
              <w:t>вул. Михайла Грушевського, 12/2.</w:t>
            </w:r>
          </w:p>
          <w:p w:rsidR="000C12A7" w:rsidRPr="000C12A7" w:rsidRDefault="000C12A7" w:rsidP="000C12A7">
            <w:pPr>
              <w:jc w:val="both"/>
              <w:rPr>
                <w:lang w:val="uk-UA"/>
              </w:rPr>
            </w:pPr>
            <w:r w:rsidRPr="000C12A7">
              <w:rPr>
                <w:lang w:val="uk-UA"/>
              </w:rPr>
              <w:t xml:space="preserve">ЄДРПОУ 03539024, Код банку 820172, </w:t>
            </w:r>
          </w:p>
          <w:p w:rsidR="000C12A7" w:rsidRPr="000C12A7" w:rsidRDefault="000C12A7" w:rsidP="000C12A7">
            <w:pPr>
              <w:jc w:val="both"/>
              <w:rPr>
                <w:lang w:val="uk-UA"/>
              </w:rPr>
            </w:pPr>
            <w:r w:rsidRPr="000C12A7">
              <w:rPr>
                <w:lang w:val="uk-UA"/>
              </w:rPr>
              <w:t>Р/р IBAN UA808201720343150003000001910</w:t>
            </w:r>
          </w:p>
          <w:p w:rsidR="000C12A7" w:rsidRPr="000C12A7" w:rsidRDefault="000C12A7" w:rsidP="000C12A7">
            <w:pPr>
              <w:jc w:val="both"/>
              <w:rPr>
                <w:lang w:val="uk-UA"/>
              </w:rPr>
            </w:pPr>
            <w:r w:rsidRPr="000C12A7">
              <w:rPr>
                <w:lang w:val="uk-UA"/>
              </w:rPr>
              <w:t xml:space="preserve">в ДКСУ, </w:t>
            </w:r>
          </w:p>
          <w:p w:rsidR="000C12A7" w:rsidRPr="000C12A7" w:rsidRDefault="000C12A7" w:rsidP="000C12A7">
            <w:pPr>
              <w:jc w:val="both"/>
              <w:rPr>
                <w:lang w:val="uk-UA"/>
              </w:rPr>
            </w:pPr>
            <w:r w:rsidRPr="000C12A7">
              <w:rPr>
                <w:lang w:val="uk-UA"/>
              </w:rPr>
              <w:t>Р/р IBAN UA968201720343141003200001910</w:t>
            </w:r>
          </w:p>
          <w:p w:rsidR="000C12A7" w:rsidRPr="000C12A7" w:rsidRDefault="000C12A7" w:rsidP="000C12A7">
            <w:pPr>
              <w:jc w:val="both"/>
              <w:rPr>
                <w:lang w:val="uk-UA"/>
              </w:rPr>
            </w:pPr>
            <w:r w:rsidRPr="000C12A7">
              <w:rPr>
                <w:lang w:val="uk-UA"/>
              </w:rPr>
              <w:t>в ДКСУ</w:t>
            </w:r>
          </w:p>
          <w:p w:rsidR="000C12A7" w:rsidRPr="000C12A7" w:rsidRDefault="000C12A7" w:rsidP="000C12A7">
            <w:pPr>
              <w:jc w:val="both"/>
              <w:rPr>
                <w:lang w:val="uk-UA"/>
              </w:rPr>
            </w:pPr>
            <w:r w:rsidRPr="000C12A7">
              <w:rPr>
                <w:lang w:val="uk-UA"/>
              </w:rPr>
              <w:t>ІПН 035390226558, Св-во 37623580</w:t>
            </w:r>
          </w:p>
          <w:p w:rsidR="00113CD0" w:rsidRDefault="000C12A7" w:rsidP="000C12A7">
            <w:pPr>
              <w:jc w:val="both"/>
              <w:rPr>
                <w:lang w:val="uk-UA"/>
              </w:rPr>
            </w:pPr>
            <w:r w:rsidRPr="000C12A7">
              <w:rPr>
                <w:lang w:val="uk-UA"/>
              </w:rPr>
              <w:t>тел. 256-70-31</w:t>
            </w:r>
          </w:p>
          <w:p w:rsidR="00433ED7" w:rsidRPr="00113CD0" w:rsidRDefault="00433ED7" w:rsidP="00113CD0">
            <w:pPr>
              <w:jc w:val="both"/>
              <w:rPr>
                <w:lang w:val="uk-UA"/>
              </w:rPr>
            </w:pPr>
          </w:p>
          <w:p w:rsidR="006D7CB4" w:rsidRPr="0012705A" w:rsidRDefault="0012705A" w:rsidP="0012705A">
            <w:pPr>
              <w:jc w:val="both"/>
              <w:rPr>
                <w:b/>
                <w:lang w:val="uk-UA"/>
              </w:rPr>
            </w:pPr>
            <w:r>
              <w:rPr>
                <w:b/>
                <w:lang w:val="uk-UA"/>
              </w:rPr>
              <w:t>___________________</w:t>
            </w:r>
          </w:p>
        </w:tc>
        <w:tc>
          <w:tcPr>
            <w:tcW w:w="4963" w:type="dxa"/>
          </w:tcPr>
          <w:p w:rsidR="006D7CB4" w:rsidRPr="008D6423" w:rsidRDefault="006D7CB4" w:rsidP="0086317E">
            <w:pPr>
              <w:pStyle w:val="1"/>
              <w:rPr>
                <w:szCs w:val="24"/>
                <w:lang w:val="uk-UA"/>
              </w:rPr>
            </w:pPr>
            <w:r w:rsidRPr="008D6423">
              <w:rPr>
                <w:szCs w:val="24"/>
                <w:lang w:val="uk-UA"/>
              </w:rPr>
              <w:t>ПОСТАЧАЛЬНИК:</w:t>
            </w:r>
          </w:p>
          <w:p w:rsidR="000C2081" w:rsidRDefault="000C2081" w:rsidP="000C2081">
            <w:pPr>
              <w:rPr>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FE3D83" w:rsidRDefault="00FE3D83" w:rsidP="000C2081">
            <w:pPr>
              <w:rPr>
                <w:b/>
                <w:szCs w:val="24"/>
                <w:lang w:val="uk-UA"/>
              </w:rPr>
            </w:pPr>
          </w:p>
          <w:p w:rsidR="007C33F6" w:rsidRDefault="009E6230" w:rsidP="000C2081">
            <w:pPr>
              <w:rPr>
                <w:b/>
                <w:szCs w:val="24"/>
                <w:lang w:val="uk-UA"/>
              </w:rPr>
            </w:pPr>
            <w:r>
              <w:rPr>
                <w:b/>
                <w:szCs w:val="24"/>
                <w:lang w:val="uk-UA"/>
              </w:rPr>
              <w:t xml:space="preserve"> </w:t>
            </w:r>
          </w:p>
          <w:p w:rsidR="00433ED7" w:rsidRPr="0086317E" w:rsidRDefault="00433ED7" w:rsidP="000C2081">
            <w:pPr>
              <w:rPr>
                <w:b/>
                <w:szCs w:val="24"/>
                <w:lang w:val="uk-UA"/>
              </w:rPr>
            </w:pPr>
          </w:p>
          <w:p w:rsidR="003C1D8A" w:rsidRPr="008D6423" w:rsidRDefault="003C1D8A" w:rsidP="00FE3D83">
            <w:pPr>
              <w:rPr>
                <w:szCs w:val="24"/>
                <w:lang w:val="uk-UA"/>
              </w:rPr>
            </w:pPr>
            <w:r>
              <w:rPr>
                <w:szCs w:val="24"/>
                <w:lang w:val="uk-UA"/>
              </w:rPr>
              <w:t>________________</w:t>
            </w:r>
          </w:p>
        </w:tc>
      </w:tr>
    </w:tbl>
    <w:p w:rsidR="0004640F" w:rsidRDefault="0004640F" w:rsidP="0012705A">
      <w:pPr>
        <w:rPr>
          <w:b/>
          <w:lang w:val="uk-UA"/>
        </w:rPr>
      </w:pPr>
    </w:p>
    <w:p w:rsidR="00433ED7" w:rsidRDefault="00433ED7">
      <w:pPr>
        <w:rPr>
          <w:szCs w:val="24"/>
          <w:lang w:val="uk-UA"/>
        </w:rPr>
      </w:pPr>
      <w:r>
        <w:rPr>
          <w:szCs w:val="24"/>
          <w:lang w:val="uk-UA"/>
        </w:rPr>
        <w:br w:type="page"/>
      </w:r>
    </w:p>
    <w:p w:rsidR="00433ED7" w:rsidRPr="00433ED7" w:rsidRDefault="00433ED7" w:rsidP="00433ED7">
      <w:pPr>
        <w:spacing w:line="276" w:lineRule="auto"/>
        <w:ind w:right="23"/>
        <w:rPr>
          <w:szCs w:val="24"/>
          <w:lang w:val="uk-UA" w:eastAsia="uk-UA"/>
        </w:rPr>
      </w:pPr>
      <w:r w:rsidRPr="00433ED7">
        <w:rPr>
          <w:szCs w:val="24"/>
          <w:lang w:val="uk-UA" w:eastAsia="uk-UA"/>
        </w:rPr>
        <w:lastRenderedPageBreak/>
        <w:t xml:space="preserve">                                                                                                Додаток  1</w:t>
      </w:r>
    </w:p>
    <w:p w:rsidR="00433ED7" w:rsidRPr="00433ED7" w:rsidRDefault="00433ED7" w:rsidP="00433ED7">
      <w:pPr>
        <w:spacing w:line="276" w:lineRule="auto"/>
        <w:ind w:left="5760" w:right="23"/>
        <w:rPr>
          <w:szCs w:val="24"/>
          <w:lang w:val="uk-UA" w:eastAsia="uk-UA"/>
        </w:rPr>
      </w:pPr>
      <w:r w:rsidRPr="00433ED7">
        <w:rPr>
          <w:szCs w:val="24"/>
          <w:lang w:val="uk-UA" w:eastAsia="uk-UA"/>
        </w:rPr>
        <w:t>до Договору № _____________</w:t>
      </w:r>
    </w:p>
    <w:p w:rsidR="00433ED7" w:rsidRPr="00433ED7" w:rsidRDefault="00433ED7" w:rsidP="00433ED7">
      <w:pPr>
        <w:spacing w:line="276" w:lineRule="auto"/>
        <w:ind w:left="5040" w:right="23" w:firstLine="720"/>
        <w:rPr>
          <w:szCs w:val="24"/>
          <w:lang w:val="uk-UA" w:eastAsia="uk-UA"/>
        </w:rPr>
      </w:pPr>
      <w:r w:rsidRPr="00433ED7">
        <w:rPr>
          <w:szCs w:val="24"/>
          <w:lang w:val="uk-UA" w:eastAsia="uk-UA"/>
        </w:rPr>
        <w:t>від «____» ___________20___ р.</w:t>
      </w:r>
    </w:p>
    <w:p w:rsidR="00433ED7" w:rsidRPr="00433ED7" w:rsidRDefault="00433ED7" w:rsidP="00433ED7">
      <w:pPr>
        <w:spacing w:line="276" w:lineRule="auto"/>
        <w:ind w:left="6120" w:hanging="328"/>
        <w:rPr>
          <w:color w:val="FF0000"/>
          <w:szCs w:val="24"/>
          <w:lang w:val="uk-UA" w:eastAsia="uk-UA"/>
        </w:rPr>
      </w:pPr>
    </w:p>
    <w:p w:rsidR="00433ED7" w:rsidRPr="00433ED7" w:rsidRDefault="00433ED7" w:rsidP="00433ED7">
      <w:pPr>
        <w:spacing w:line="276" w:lineRule="auto"/>
        <w:ind w:left="6120" w:hanging="328"/>
        <w:rPr>
          <w:color w:val="FF0000"/>
          <w:szCs w:val="24"/>
          <w:lang w:val="uk-UA" w:eastAsia="uk-UA"/>
        </w:rPr>
      </w:pPr>
    </w:p>
    <w:p w:rsidR="00433ED7" w:rsidRPr="00433ED7" w:rsidRDefault="00433ED7" w:rsidP="00433ED7">
      <w:pPr>
        <w:spacing w:after="200" w:line="276" w:lineRule="auto"/>
        <w:jc w:val="center"/>
        <w:rPr>
          <w:b/>
          <w:sz w:val="28"/>
          <w:szCs w:val="22"/>
          <w:lang w:val="uk-UA" w:eastAsia="uk-UA"/>
        </w:rPr>
      </w:pPr>
      <w:r w:rsidRPr="00433ED7">
        <w:rPr>
          <w:b/>
          <w:sz w:val="28"/>
          <w:szCs w:val="22"/>
          <w:lang w:val="uk-UA" w:eastAsia="uk-UA"/>
        </w:rPr>
        <w:t>Специфікаці</w:t>
      </w:r>
      <w:r>
        <w:rPr>
          <w:b/>
          <w:sz w:val="28"/>
          <w:szCs w:val="22"/>
          <w:lang w:val="uk-UA" w:eastAsia="uk-UA"/>
        </w:rPr>
        <w:t>я</w:t>
      </w:r>
      <w:r w:rsidRPr="00433ED7">
        <w:rPr>
          <w:b/>
          <w:sz w:val="28"/>
          <w:szCs w:val="22"/>
          <w:lang w:val="uk-UA" w:eastAsia="uk-UA"/>
        </w:rPr>
        <w:t xml:space="preserve"> </w:t>
      </w:r>
    </w:p>
    <w:p w:rsidR="00433ED7" w:rsidRDefault="00433ED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Default="007E7A27" w:rsidP="00433ED7">
      <w:pPr>
        <w:spacing w:after="200" w:line="276" w:lineRule="auto"/>
        <w:jc w:val="center"/>
        <w:rPr>
          <w:b/>
          <w:sz w:val="28"/>
          <w:szCs w:val="22"/>
          <w:lang w:val="uk-UA" w:eastAsia="uk-UA"/>
        </w:rPr>
      </w:pPr>
    </w:p>
    <w:p w:rsidR="007E7A27" w:rsidRPr="005E3065" w:rsidRDefault="007E7A27" w:rsidP="007E7A27">
      <w:pPr>
        <w:spacing w:after="200"/>
        <w:jc w:val="center"/>
        <w:rPr>
          <w:b/>
          <w:sz w:val="28"/>
          <w:szCs w:val="22"/>
          <w:lang w:val="uk-UA" w:eastAsia="uk-UA"/>
        </w:rPr>
      </w:pPr>
    </w:p>
    <w:p w:rsidR="007E7A27" w:rsidRDefault="007E7A27" w:rsidP="007E7A27">
      <w:pPr>
        <w:rPr>
          <w:szCs w:val="24"/>
          <w:lang w:val="uk-UA"/>
        </w:rPr>
      </w:pPr>
      <w:r>
        <w:rPr>
          <w:szCs w:val="24"/>
          <w:lang w:val="uk-UA"/>
        </w:rPr>
        <w:br w:type="page"/>
      </w:r>
    </w:p>
    <w:p w:rsidR="007E7A27" w:rsidRPr="005E3065" w:rsidRDefault="007E7A27" w:rsidP="007E7A27">
      <w:pPr>
        <w:ind w:right="23"/>
        <w:rPr>
          <w:szCs w:val="24"/>
          <w:lang w:val="uk-UA" w:eastAsia="uk-UA"/>
        </w:rPr>
      </w:pPr>
      <w:r w:rsidRPr="005E3065">
        <w:rPr>
          <w:szCs w:val="24"/>
          <w:lang w:val="uk-UA" w:eastAsia="uk-UA"/>
        </w:rPr>
        <w:lastRenderedPageBreak/>
        <w:t xml:space="preserve">                                                                                                Додаток  </w:t>
      </w:r>
      <w:r>
        <w:rPr>
          <w:szCs w:val="24"/>
          <w:lang w:val="uk-UA" w:eastAsia="uk-UA"/>
        </w:rPr>
        <w:t>2</w:t>
      </w:r>
    </w:p>
    <w:p w:rsidR="007E7A27" w:rsidRPr="005E3065" w:rsidRDefault="007E7A27" w:rsidP="007E7A27">
      <w:pPr>
        <w:ind w:left="5760" w:right="23"/>
        <w:rPr>
          <w:szCs w:val="24"/>
          <w:lang w:val="uk-UA" w:eastAsia="uk-UA"/>
        </w:rPr>
      </w:pPr>
      <w:r w:rsidRPr="005E3065">
        <w:rPr>
          <w:szCs w:val="24"/>
          <w:lang w:val="uk-UA" w:eastAsia="uk-UA"/>
        </w:rPr>
        <w:t>до Договору № _____________</w:t>
      </w:r>
    </w:p>
    <w:p w:rsidR="007E7A27" w:rsidRPr="005E3065" w:rsidRDefault="007E7A27" w:rsidP="007E7A27">
      <w:pPr>
        <w:ind w:left="5040" w:right="23" w:firstLine="720"/>
        <w:rPr>
          <w:szCs w:val="24"/>
          <w:lang w:val="uk-UA" w:eastAsia="uk-UA"/>
        </w:rPr>
      </w:pPr>
      <w:r w:rsidRPr="005E3065">
        <w:rPr>
          <w:szCs w:val="24"/>
          <w:lang w:val="uk-UA" w:eastAsia="uk-UA"/>
        </w:rPr>
        <w:t>від «____» ___________20___ р.</w:t>
      </w:r>
    </w:p>
    <w:p w:rsidR="007E7A27" w:rsidRPr="005E3065" w:rsidRDefault="007E7A27" w:rsidP="007E7A27">
      <w:pPr>
        <w:ind w:left="6120" w:hanging="328"/>
        <w:rPr>
          <w:color w:val="FF0000"/>
          <w:szCs w:val="24"/>
          <w:lang w:val="uk-UA" w:eastAsia="uk-UA"/>
        </w:rPr>
      </w:pPr>
    </w:p>
    <w:p w:rsidR="007E7A27" w:rsidRPr="005E3065" w:rsidRDefault="007E7A27" w:rsidP="007E7A27">
      <w:pPr>
        <w:ind w:left="6120" w:hanging="328"/>
        <w:rPr>
          <w:color w:val="FF0000"/>
          <w:szCs w:val="24"/>
          <w:lang w:val="uk-UA" w:eastAsia="uk-UA"/>
        </w:rPr>
      </w:pPr>
    </w:p>
    <w:p w:rsidR="007E7A27" w:rsidRPr="005E3065" w:rsidRDefault="00EA205C" w:rsidP="007E7A27">
      <w:pPr>
        <w:spacing w:after="200"/>
        <w:jc w:val="center"/>
        <w:rPr>
          <w:b/>
          <w:sz w:val="28"/>
          <w:szCs w:val="22"/>
          <w:lang w:val="uk-UA" w:eastAsia="uk-UA"/>
        </w:rPr>
      </w:pPr>
      <w:r>
        <w:rPr>
          <w:b/>
          <w:sz w:val="28"/>
          <w:szCs w:val="22"/>
          <w:lang w:val="uk-UA" w:eastAsia="uk-UA"/>
        </w:rPr>
        <w:t>Кошторис</w:t>
      </w:r>
    </w:p>
    <w:p w:rsidR="007E7A27" w:rsidRPr="005E3065" w:rsidRDefault="007E7A27" w:rsidP="007E7A27">
      <w:pPr>
        <w:rPr>
          <w:szCs w:val="24"/>
          <w:lang w:val="uk-UA"/>
        </w:rPr>
      </w:pPr>
    </w:p>
    <w:p w:rsidR="007E7A27" w:rsidRPr="00433ED7" w:rsidRDefault="007E7A27" w:rsidP="00433ED7">
      <w:pPr>
        <w:spacing w:after="200" w:line="276" w:lineRule="auto"/>
        <w:jc w:val="center"/>
        <w:rPr>
          <w:b/>
          <w:sz w:val="28"/>
          <w:szCs w:val="22"/>
          <w:lang w:val="uk-UA" w:eastAsia="uk-UA"/>
        </w:rPr>
      </w:pPr>
    </w:p>
    <w:p w:rsidR="002D0B83" w:rsidRPr="003C1D8A" w:rsidRDefault="002D0B83" w:rsidP="007F7FD2">
      <w:pPr>
        <w:rPr>
          <w:szCs w:val="24"/>
          <w:lang w:val="uk-UA"/>
        </w:rPr>
      </w:pPr>
    </w:p>
    <w:sectPr w:rsidR="002D0B83" w:rsidRPr="003C1D8A" w:rsidSect="00DB05A8">
      <w:footerReference w:type="default" r:id="rId8"/>
      <w:pgSz w:w="11906" w:h="16838"/>
      <w:pgMar w:top="567" w:right="1080" w:bottom="142" w:left="1080" w:header="720" w:footer="720" w:gutter="0"/>
      <w:pgNumType w:start="36"/>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E63" w:rsidRDefault="00421E63" w:rsidP="001D778C">
      <w:r>
        <w:separator/>
      </w:r>
    </w:p>
  </w:endnote>
  <w:endnote w:type="continuationSeparator" w:id="0">
    <w:p w:rsidR="00421E63" w:rsidRDefault="00421E63" w:rsidP="001D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876" w:rsidRDefault="00EB6876">
    <w:pPr>
      <w:pStyle w:val="af6"/>
      <w:jc w:val="right"/>
    </w:pPr>
    <w:r>
      <w:fldChar w:fldCharType="begin"/>
    </w:r>
    <w:r>
      <w:instrText>PAGE   \* MERGEFORMAT</w:instrText>
    </w:r>
    <w:r>
      <w:fldChar w:fldCharType="separate"/>
    </w:r>
    <w:r w:rsidR="00A24CA4">
      <w:rPr>
        <w:noProof/>
      </w:rPr>
      <w:t>36</w:t>
    </w:r>
    <w:r>
      <w:fldChar w:fldCharType="end"/>
    </w:r>
  </w:p>
  <w:p w:rsidR="006E346F" w:rsidRDefault="006E346F">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E63" w:rsidRDefault="00421E63" w:rsidP="001D778C">
      <w:r>
        <w:separator/>
      </w:r>
    </w:p>
  </w:footnote>
  <w:footnote w:type="continuationSeparator" w:id="0">
    <w:p w:rsidR="00421E63" w:rsidRDefault="00421E63" w:rsidP="001D77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644"/>
    <w:multiLevelType w:val="multilevel"/>
    <w:tmpl w:val="37008C3C"/>
    <w:lvl w:ilvl="0">
      <w:start w:val="1"/>
      <w:numFmt w:val="decimal"/>
      <w:lvlText w:val="2.%1."/>
      <w:lvlJc w:val="left"/>
      <w:pPr>
        <w:tabs>
          <w:tab w:val="num" w:pos="555"/>
        </w:tabs>
        <w:ind w:left="555" w:hanging="555"/>
      </w:pPr>
      <w:rPr>
        <w:rFonts w:hint="default"/>
      </w:rPr>
    </w:lvl>
    <w:lvl w:ilvl="1">
      <w:start w:val="1"/>
      <w:numFmt w:val="decimal"/>
      <w:lvlText w:val="2.%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4030F94"/>
    <w:multiLevelType w:val="multilevel"/>
    <w:tmpl w:val="C71AE412"/>
    <w:lvl w:ilvl="0">
      <w:start w:val="1"/>
      <w:numFmt w:val="decimal"/>
      <w:lvlText w:val="5.%1."/>
      <w:lvlJc w:val="left"/>
      <w:pPr>
        <w:tabs>
          <w:tab w:val="num" w:pos="555"/>
        </w:tabs>
        <w:ind w:left="555" w:hanging="555"/>
      </w:pPr>
      <w:rPr>
        <w:rFonts w:hint="default"/>
      </w:rPr>
    </w:lvl>
    <w:lvl w:ilvl="1">
      <w:start w:val="1"/>
      <w:numFmt w:val="decimal"/>
      <w:lvlText w:val="2.%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AC427B9"/>
    <w:multiLevelType w:val="hybridMultilevel"/>
    <w:tmpl w:val="4B22CFF6"/>
    <w:lvl w:ilvl="0" w:tplc="B34AA0A6">
      <w:start w:val="1"/>
      <w:numFmt w:val="bullet"/>
      <w:lvlText w:val="-"/>
      <w:lvlJc w:val="left"/>
      <w:pPr>
        <w:tabs>
          <w:tab w:val="num" w:pos="864"/>
        </w:tabs>
        <w:ind w:left="864"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191C22"/>
    <w:multiLevelType w:val="multilevel"/>
    <w:tmpl w:val="9DE85E94"/>
    <w:lvl w:ilvl="0">
      <w:start w:val="1"/>
      <w:numFmt w:val="decimal"/>
      <w:lvlText w:val="6.%1."/>
      <w:lvlJc w:val="left"/>
      <w:pPr>
        <w:tabs>
          <w:tab w:val="num" w:pos="555"/>
        </w:tabs>
        <w:ind w:left="555" w:hanging="555"/>
      </w:pPr>
      <w:rPr>
        <w:rFonts w:hint="default"/>
        <w:b w:val="0"/>
      </w:rPr>
    </w:lvl>
    <w:lvl w:ilvl="1">
      <w:start w:val="1"/>
      <w:numFmt w:val="decimal"/>
      <w:lvlText w:val="2.%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302B20E4"/>
    <w:multiLevelType w:val="multilevel"/>
    <w:tmpl w:val="0E701956"/>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5" w15:restartNumberingAfterBreak="0">
    <w:nsid w:val="3FBC561E"/>
    <w:multiLevelType w:val="multilevel"/>
    <w:tmpl w:val="6FDE3220"/>
    <w:lvl w:ilvl="0">
      <w:start w:val="1"/>
      <w:numFmt w:val="decimal"/>
      <w:lvlText w:val="4.%1."/>
      <w:lvlJc w:val="left"/>
      <w:pPr>
        <w:tabs>
          <w:tab w:val="num" w:pos="555"/>
        </w:tabs>
        <w:ind w:left="555" w:hanging="555"/>
      </w:pPr>
      <w:rPr>
        <w:rFonts w:hint="default"/>
      </w:rPr>
    </w:lvl>
    <w:lvl w:ilvl="1">
      <w:start w:val="1"/>
      <w:numFmt w:val="decimal"/>
      <w:lvlText w:val="2.%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4A46172B"/>
    <w:multiLevelType w:val="multilevel"/>
    <w:tmpl w:val="DA4C2FA6"/>
    <w:lvl w:ilvl="0">
      <w:start w:val="1"/>
      <w:numFmt w:val="decimal"/>
      <w:lvlText w:val="%1.1."/>
      <w:lvlJc w:val="left"/>
      <w:pPr>
        <w:tabs>
          <w:tab w:val="num" w:pos="555"/>
        </w:tabs>
        <w:ind w:left="555" w:hanging="555"/>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4B915001"/>
    <w:multiLevelType w:val="multilevel"/>
    <w:tmpl w:val="2CDEA9D6"/>
    <w:lvl w:ilvl="0">
      <w:start w:val="5"/>
      <w:numFmt w:val="decimal"/>
      <w:lvlText w:val="%1."/>
      <w:lvlJc w:val="left"/>
      <w:pPr>
        <w:tabs>
          <w:tab w:val="num" w:pos="360"/>
        </w:tabs>
        <w:ind w:left="360" w:hanging="360"/>
      </w:pPr>
      <w:rPr>
        <w:rFonts w:cs="Times New Roman"/>
      </w:rPr>
    </w:lvl>
    <w:lvl w:ilvl="1">
      <w:start w:val="1"/>
      <w:numFmt w:val="decimal"/>
      <w:lvlText w:val="%1.%2."/>
      <w:lvlJc w:val="left"/>
      <w:pPr>
        <w:tabs>
          <w:tab w:val="num" w:pos="360"/>
        </w:tabs>
        <w:ind w:left="360" w:hanging="360"/>
      </w:pPr>
      <w:rPr>
        <w:rFonts w:cs="Times New Roman"/>
        <w:b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8" w15:restartNumberingAfterBreak="0">
    <w:nsid w:val="6EDF435C"/>
    <w:multiLevelType w:val="hybridMultilevel"/>
    <w:tmpl w:val="985EB340"/>
    <w:lvl w:ilvl="0" w:tplc="BAEC9486">
      <w:numFmt w:val="bullet"/>
      <w:lvlText w:val="-"/>
      <w:lvlJc w:val="left"/>
      <w:pPr>
        <w:ind w:left="349" w:hanging="360"/>
      </w:pPr>
      <w:rPr>
        <w:rFonts w:ascii="Times New Roman" w:eastAsia="Times New Roman" w:hAnsi="Times New Roman" w:cs="Times New Roman" w:hint="default"/>
      </w:rPr>
    </w:lvl>
    <w:lvl w:ilvl="1" w:tplc="04220003">
      <w:start w:val="1"/>
      <w:numFmt w:val="bullet"/>
      <w:lvlText w:val="o"/>
      <w:lvlJc w:val="left"/>
      <w:pPr>
        <w:ind w:left="1069" w:hanging="360"/>
      </w:pPr>
      <w:rPr>
        <w:rFonts w:ascii="Courier New" w:hAnsi="Courier New" w:cs="Courier New" w:hint="default"/>
      </w:rPr>
    </w:lvl>
    <w:lvl w:ilvl="2" w:tplc="04220005">
      <w:start w:val="1"/>
      <w:numFmt w:val="bullet"/>
      <w:lvlText w:val=""/>
      <w:lvlJc w:val="left"/>
      <w:pPr>
        <w:ind w:left="1789" w:hanging="360"/>
      </w:pPr>
      <w:rPr>
        <w:rFonts w:ascii="Wingdings" w:hAnsi="Wingdings" w:hint="default"/>
      </w:rPr>
    </w:lvl>
    <w:lvl w:ilvl="3" w:tplc="04220001">
      <w:start w:val="1"/>
      <w:numFmt w:val="bullet"/>
      <w:lvlText w:val=""/>
      <w:lvlJc w:val="left"/>
      <w:pPr>
        <w:ind w:left="2509" w:hanging="360"/>
      </w:pPr>
      <w:rPr>
        <w:rFonts w:ascii="Symbol" w:hAnsi="Symbol" w:hint="default"/>
      </w:rPr>
    </w:lvl>
    <w:lvl w:ilvl="4" w:tplc="04220003">
      <w:start w:val="1"/>
      <w:numFmt w:val="bullet"/>
      <w:lvlText w:val="o"/>
      <w:lvlJc w:val="left"/>
      <w:pPr>
        <w:ind w:left="3229" w:hanging="360"/>
      </w:pPr>
      <w:rPr>
        <w:rFonts w:ascii="Courier New" w:hAnsi="Courier New" w:cs="Courier New" w:hint="default"/>
      </w:rPr>
    </w:lvl>
    <w:lvl w:ilvl="5" w:tplc="04220005">
      <w:start w:val="1"/>
      <w:numFmt w:val="bullet"/>
      <w:lvlText w:val=""/>
      <w:lvlJc w:val="left"/>
      <w:pPr>
        <w:ind w:left="3949" w:hanging="360"/>
      </w:pPr>
      <w:rPr>
        <w:rFonts w:ascii="Wingdings" w:hAnsi="Wingdings" w:hint="default"/>
      </w:rPr>
    </w:lvl>
    <w:lvl w:ilvl="6" w:tplc="04220001">
      <w:start w:val="1"/>
      <w:numFmt w:val="bullet"/>
      <w:lvlText w:val=""/>
      <w:lvlJc w:val="left"/>
      <w:pPr>
        <w:ind w:left="4669" w:hanging="360"/>
      </w:pPr>
      <w:rPr>
        <w:rFonts w:ascii="Symbol" w:hAnsi="Symbol" w:hint="default"/>
      </w:rPr>
    </w:lvl>
    <w:lvl w:ilvl="7" w:tplc="04220003">
      <w:start w:val="1"/>
      <w:numFmt w:val="bullet"/>
      <w:lvlText w:val="o"/>
      <w:lvlJc w:val="left"/>
      <w:pPr>
        <w:ind w:left="5389" w:hanging="360"/>
      </w:pPr>
      <w:rPr>
        <w:rFonts w:ascii="Courier New" w:hAnsi="Courier New" w:cs="Courier New" w:hint="default"/>
      </w:rPr>
    </w:lvl>
    <w:lvl w:ilvl="8" w:tplc="04220005">
      <w:start w:val="1"/>
      <w:numFmt w:val="bullet"/>
      <w:lvlText w:val=""/>
      <w:lvlJc w:val="left"/>
      <w:pPr>
        <w:ind w:left="6109" w:hanging="360"/>
      </w:pPr>
      <w:rPr>
        <w:rFonts w:ascii="Wingdings" w:hAnsi="Wingdings" w:hint="default"/>
      </w:rPr>
    </w:lvl>
  </w:abstractNum>
  <w:abstractNum w:abstractNumId="9" w15:restartNumberingAfterBreak="0">
    <w:nsid w:val="73611E22"/>
    <w:multiLevelType w:val="multilevel"/>
    <w:tmpl w:val="946453BC"/>
    <w:lvl w:ilvl="0">
      <w:start w:val="1"/>
      <w:numFmt w:val="decimal"/>
      <w:lvlText w:val="3.%1."/>
      <w:lvlJc w:val="left"/>
      <w:pPr>
        <w:tabs>
          <w:tab w:val="num" w:pos="555"/>
        </w:tabs>
        <w:ind w:left="555" w:hanging="555"/>
      </w:pPr>
      <w:rPr>
        <w:rFonts w:hint="default"/>
      </w:rPr>
    </w:lvl>
    <w:lvl w:ilvl="1">
      <w:start w:val="1"/>
      <w:numFmt w:val="decimal"/>
      <w:lvlText w:val="2.%2."/>
      <w:lvlJc w:val="left"/>
      <w:pPr>
        <w:tabs>
          <w:tab w:val="num" w:pos="720"/>
        </w:tabs>
        <w:ind w:left="720" w:hanging="720"/>
      </w:pPr>
      <w:rPr>
        <w:rFonts w:hint="default"/>
      </w:rPr>
    </w:lvl>
    <w:lvl w:ilvl="2">
      <w:start w:val="2"/>
      <w:numFmt w:val="decimal"/>
      <w:lvlText w:val="%1.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78790CC3"/>
    <w:multiLevelType w:val="multilevel"/>
    <w:tmpl w:val="AB405232"/>
    <w:lvl w:ilvl="0">
      <w:start w:val="12"/>
      <w:numFmt w:val="decimal"/>
      <w:lvlText w:val="%1."/>
      <w:lvlJc w:val="left"/>
      <w:pPr>
        <w:ind w:left="440" w:hanging="360"/>
      </w:pPr>
      <w:rPr>
        <w:rFonts w:hint="default"/>
      </w:rPr>
    </w:lvl>
    <w:lvl w:ilvl="1">
      <w:start w:val="1"/>
      <w:numFmt w:val="decimal"/>
      <w:isLgl/>
      <w:lvlText w:val="%1.%2."/>
      <w:lvlJc w:val="left"/>
      <w:pPr>
        <w:ind w:left="480" w:hanging="480"/>
      </w:pPr>
      <w:rPr>
        <w:rFonts w:hint="default"/>
        <w:b w:val="0"/>
        <w:color w:val="auto"/>
        <w:sz w:val="24"/>
        <w:szCs w:val="24"/>
      </w:rPr>
    </w:lvl>
    <w:lvl w:ilvl="2">
      <w:start w:val="1"/>
      <w:numFmt w:val="decimal"/>
      <w:isLgl/>
      <w:lvlText w:val="%1.%2.%3."/>
      <w:lvlJc w:val="left"/>
      <w:pPr>
        <w:ind w:left="800" w:hanging="720"/>
      </w:pPr>
      <w:rPr>
        <w:rFonts w:hint="default"/>
      </w:rPr>
    </w:lvl>
    <w:lvl w:ilvl="3">
      <w:start w:val="1"/>
      <w:numFmt w:val="decimal"/>
      <w:isLgl/>
      <w:lvlText w:val="%1.%2.%3.%4."/>
      <w:lvlJc w:val="left"/>
      <w:pPr>
        <w:ind w:left="800" w:hanging="72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160" w:hanging="108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520" w:hanging="1440"/>
      </w:pPr>
      <w:rPr>
        <w:rFonts w:hint="default"/>
      </w:rPr>
    </w:lvl>
    <w:lvl w:ilvl="8">
      <w:start w:val="1"/>
      <w:numFmt w:val="decimal"/>
      <w:isLgl/>
      <w:lvlText w:val="%1.%2.%3.%4.%5.%6.%7.%8.%9."/>
      <w:lvlJc w:val="left"/>
      <w:pPr>
        <w:ind w:left="1880" w:hanging="1800"/>
      </w:pPr>
      <w:rPr>
        <w:rFonts w:hint="default"/>
      </w:rPr>
    </w:lvl>
  </w:abstractNum>
  <w:num w:numId="1">
    <w:abstractNumId w:val="8"/>
  </w:num>
  <w:num w:numId="2">
    <w:abstractNumId w:val="6"/>
  </w:num>
  <w:num w:numId="3">
    <w:abstractNumId w:val="0"/>
  </w:num>
  <w:num w:numId="4">
    <w:abstractNumId w:val="9"/>
  </w:num>
  <w:num w:numId="5">
    <w:abstractNumId w:val="5"/>
  </w:num>
  <w:num w:numId="6">
    <w:abstractNumId w:val="2"/>
  </w:num>
  <w:num w:numId="7">
    <w:abstractNumId w:val="1"/>
  </w:num>
  <w:num w:numId="8">
    <w:abstractNumId w:val="3"/>
  </w:num>
  <w:num w:numId="9">
    <w:abstractNumId w:val="10"/>
  </w:num>
  <w:num w:numId="10">
    <w:abstractNumId w:val="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17EF"/>
    <w:rsid w:val="0000382A"/>
    <w:rsid w:val="0000642E"/>
    <w:rsid w:val="00010613"/>
    <w:rsid w:val="000109AC"/>
    <w:rsid w:val="00011883"/>
    <w:rsid w:val="00025FBA"/>
    <w:rsid w:val="000309D5"/>
    <w:rsid w:val="00030B74"/>
    <w:rsid w:val="0003263C"/>
    <w:rsid w:val="000340AD"/>
    <w:rsid w:val="00035158"/>
    <w:rsid w:val="00035B4F"/>
    <w:rsid w:val="00044504"/>
    <w:rsid w:val="0004640F"/>
    <w:rsid w:val="00050BDA"/>
    <w:rsid w:val="000537B5"/>
    <w:rsid w:val="0005479A"/>
    <w:rsid w:val="0005558E"/>
    <w:rsid w:val="00061617"/>
    <w:rsid w:val="00063925"/>
    <w:rsid w:val="00067704"/>
    <w:rsid w:val="000747C4"/>
    <w:rsid w:val="000767A2"/>
    <w:rsid w:val="00076EC7"/>
    <w:rsid w:val="00077E58"/>
    <w:rsid w:val="000802A8"/>
    <w:rsid w:val="00081B96"/>
    <w:rsid w:val="00084266"/>
    <w:rsid w:val="000851FB"/>
    <w:rsid w:val="0008771E"/>
    <w:rsid w:val="00092A92"/>
    <w:rsid w:val="000948E3"/>
    <w:rsid w:val="000A33A3"/>
    <w:rsid w:val="000A5F28"/>
    <w:rsid w:val="000A6109"/>
    <w:rsid w:val="000A669F"/>
    <w:rsid w:val="000B3CE0"/>
    <w:rsid w:val="000C12A7"/>
    <w:rsid w:val="000C2081"/>
    <w:rsid w:val="000C33C5"/>
    <w:rsid w:val="000C553B"/>
    <w:rsid w:val="000D10E7"/>
    <w:rsid w:val="000D2082"/>
    <w:rsid w:val="000D636B"/>
    <w:rsid w:val="000D7002"/>
    <w:rsid w:val="000E0F07"/>
    <w:rsid w:val="000E1B81"/>
    <w:rsid w:val="000E1C77"/>
    <w:rsid w:val="000E2AD5"/>
    <w:rsid w:val="000E3D6C"/>
    <w:rsid w:val="000E3E7F"/>
    <w:rsid w:val="000E544C"/>
    <w:rsid w:val="000E6E35"/>
    <w:rsid w:val="000F4736"/>
    <w:rsid w:val="000F5079"/>
    <w:rsid w:val="000F77DF"/>
    <w:rsid w:val="001021A1"/>
    <w:rsid w:val="001036B6"/>
    <w:rsid w:val="00106A73"/>
    <w:rsid w:val="00111F18"/>
    <w:rsid w:val="00113CD0"/>
    <w:rsid w:val="0011497E"/>
    <w:rsid w:val="00124867"/>
    <w:rsid w:val="0012705A"/>
    <w:rsid w:val="00127088"/>
    <w:rsid w:val="00127A5A"/>
    <w:rsid w:val="00130A15"/>
    <w:rsid w:val="001314C3"/>
    <w:rsid w:val="00131CA6"/>
    <w:rsid w:val="001329A5"/>
    <w:rsid w:val="0013344F"/>
    <w:rsid w:val="00142A7A"/>
    <w:rsid w:val="0014337C"/>
    <w:rsid w:val="00144DA7"/>
    <w:rsid w:val="00152DFD"/>
    <w:rsid w:val="00154640"/>
    <w:rsid w:val="001566C9"/>
    <w:rsid w:val="00156B65"/>
    <w:rsid w:val="00157A85"/>
    <w:rsid w:val="0016197A"/>
    <w:rsid w:val="00162370"/>
    <w:rsid w:val="001735AA"/>
    <w:rsid w:val="00173645"/>
    <w:rsid w:val="00175F6D"/>
    <w:rsid w:val="00185275"/>
    <w:rsid w:val="00190575"/>
    <w:rsid w:val="001931FB"/>
    <w:rsid w:val="001939B3"/>
    <w:rsid w:val="00194503"/>
    <w:rsid w:val="001952B3"/>
    <w:rsid w:val="001A3AB8"/>
    <w:rsid w:val="001A445C"/>
    <w:rsid w:val="001A7F51"/>
    <w:rsid w:val="001B278B"/>
    <w:rsid w:val="001B4734"/>
    <w:rsid w:val="001B49FB"/>
    <w:rsid w:val="001B53A0"/>
    <w:rsid w:val="001B64BC"/>
    <w:rsid w:val="001B71BB"/>
    <w:rsid w:val="001B7F47"/>
    <w:rsid w:val="001C19E8"/>
    <w:rsid w:val="001C4A99"/>
    <w:rsid w:val="001C4C2B"/>
    <w:rsid w:val="001C4CB4"/>
    <w:rsid w:val="001C6A0F"/>
    <w:rsid w:val="001D5FF5"/>
    <w:rsid w:val="001D778C"/>
    <w:rsid w:val="001E45DA"/>
    <w:rsid w:val="001E5AB1"/>
    <w:rsid w:val="001F0993"/>
    <w:rsid w:val="001F0BFA"/>
    <w:rsid w:val="001F1073"/>
    <w:rsid w:val="001F51D8"/>
    <w:rsid w:val="001F7C0D"/>
    <w:rsid w:val="002025E8"/>
    <w:rsid w:val="00206EEE"/>
    <w:rsid w:val="00210332"/>
    <w:rsid w:val="00211B0A"/>
    <w:rsid w:val="002253E2"/>
    <w:rsid w:val="00225984"/>
    <w:rsid w:val="00232168"/>
    <w:rsid w:val="00234CFD"/>
    <w:rsid w:val="00234F2F"/>
    <w:rsid w:val="002359C7"/>
    <w:rsid w:val="00240E6D"/>
    <w:rsid w:val="00241775"/>
    <w:rsid w:val="002455D2"/>
    <w:rsid w:val="00245F1A"/>
    <w:rsid w:val="00247B5F"/>
    <w:rsid w:val="00250780"/>
    <w:rsid w:val="00251A7A"/>
    <w:rsid w:val="00255918"/>
    <w:rsid w:val="002624C0"/>
    <w:rsid w:val="00262791"/>
    <w:rsid w:val="002646A9"/>
    <w:rsid w:val="00273E3E"/>
    <w:rsid w:val="00274FFF"/>
    <w:rsid w:val="002763A9"/>
    <w:rsid w:val="002809AA"/>
    <w:rsid w:val="00280A58"/>
    <w:rsid w:val="00281013"/>
    <w:rsid w:val="0028159B"/>
    <w:rsid w:val="0028326A"/>
    <w:rsid w:val="00284016"/>
    <w:rsid w:val="002849CF"/>
    <w:rsid w:val="0028535C"/>
    <w:rsid w:val="002967D6"/>
    <w:rsid w:val="002A08B8"/>
    <w:rsid w:val="002A1A33"/>
    <w:rsid w:val="002B09C2"/>
    <w:rsid w:val="002B0A27"/>
    <w:rsid w:val="002B213C"/>
    <w:rsid w:val="002B4720"/>
    <w:rsid w:val="002B4C9F"/>
    <w:rsid w:val="002B4CDD"/>
    <w:rsid w:val="002B6260"/>
    <w:rsid w:val="002B64AB"/>
    <w:rsid w:val="002C0337"/>
    <w:rsid w:val="002C2465"/>
    <w:rsid w:val="002C430B"/>
    <w:rsid w:val="002C6CE9"/>
    <w:rsid w:val="002D0B83"/>
    <w:rsid w:val="002D27DE"/>
    <w:rsid w:val="002D5365"/>
    <w:rsid w:val="002D57D6"/>
    <w:rsid w:val="002E0B3F"/>
    <w:rsid w:val="002E2AEC"/>
    <w:rsid w:val="002E7874"/>
    <w:rsid w:val="002F116B"/>
    <w:rsid w:val="002F3F78"/>
    <w:rsid w:val="00303021"/>
    <w:rsid w:val="00306272"/>
    <w:rsid w:val="003063C4"/>
    <w:rsid w:val="00306DEF"/>
    <w:rsid w:val="00307868"/>
    <w:rsid w:val="00307C60"/>
    <w:rsid w:val="00311E40"/>
    <w:rsid w:val="00311E7B"/>
    <w:rsid w:val="003120DE"/>
    <w:rsid w:val="00312BB6"/>
    <w:rsid w:val="0031770C"/>
    <w:rsid w:val="00320930"/>
    <w:rsid w:val="00321548"/>
    <w:rsid w:val="00321627"/>
    <w:rsid w:val="00321B94"/>
    <w:rsid w:val="0032283B"/>
    <w:rsid w:val="0032528E"/>
    <w:rsid w:val="003267CF"/>
    <w:rsid w:val="00330639"/>
    <w:rsid w:val="003308F5"/>
    <w:rsid w:val="00331D60"/>
    <w:rsid w:val="00336015"/>
    <w:rsid w:val="00336911"/>
    <w:rsid w:val="00341627"/>
    <w:rsid w:val="003429C0"/>
    <w:rsid w:val="00342EF5"/>
    <w:rsid w:val="003438EE"/>
    <w:rsid w:val="00345EE8"/>
    <w:rsid w:val="00350285"/>
    <w:rsid w:val="003514CF"/>
    <w:rsid w:val="00352794"/>
    <w:rsid w:val="0035353D"/>
    <w:rsid w:val="0035445A"/>
    <w:rsid w:val="003567A1"/>
    <w:rsid w:val="00356BAC"/>
    <w:rsid w:val="0036733F"/>
    <w:rsid w:val="00370A39"/>
    <w:rsid w:val="00370E3E"/>
    <w:rsid w:val="0037154D"/>
    <w:rsid w:val="003736C5"/>
    <w:rsid w:val="00384119"/>
    <w:rsid w:val="00384D76"/>
    <w:rsid w:val="0038765C"/>
    <w:rsid w:val="00391914"/>
    <w:rsid w:val="003A14A6"/>
    <w:rsid w:val="003A24EB"/>
    <w:rsid w:val="003A43F0"/>
    <w:rsid w:val="003A6DB8"/>
    <w:rsid w:val="003B16F8"/>
    <w:rsid w:val="003B20FB"/>
    <w:rsid w:val="003B442F"/>
    <w:rsid w:val="003B4E46"/>
    <w:rsid w:val="003B56C0"/>
    <w:rsid w:val="003C1D8A"/>
    <w:rsid w:val="003D0C30"/>
    <w:rsid w:val="003D12B3"/>
    <w:rsid w:val="003D18BE"/>
    <w:rsid w:val="003D29C8"/>
    <w:rsid w:val="003D78AD"/>
    <w:rsid w:val="003D7C71"/>
    <w:rsid w:val="003D7CE1"/>
    <w:rsid w:val="003E27CD"/>
    <w:rsid w:val="003E4932"/>
    <w:rsid w:val="003E59B4"/>
    <w:rsid w:val="003F4522"/>
    <w:rsid w:val="003F4C65"/>
    <w:rsid w:val="003F6E5D"/>
    <w:rsid w:val="00401724"/>
    <w:rsid w:val="00406EDA"/>
    <w:rsid w:val="00406F2B"/>
    <w:rsid w:val="0041083F"/>
    <w:rsid w:val="004109C6"/>
    <w:rsid w:val="00410A87"/>
    <w:rsid w:val="00417050"/>
    <w:rsid w:val="00421E63"/>
    <w:rsid w:val="004245B3"/>
    <w:rsid w:val="00425471"/>
    <w:rsid w:val="0043096C"/>
    <w:rsid w:val="00431AEB"/>
    <w:rsid w:val="00433ED7"/>
    <w:rsid w:val="00434C17"/>
    <w:rsid w:val="00455331"/>
    <w:rsid w:val="00455C1D"/>
    <w:rsid w:val="00455E97"/>
    <w:rsid w:val="00461AA7"/>
    <w:rsid w:val="004728F7"/>
    <w:rsid w:val="00476710"/>
    <w:rsid w:val="00476B84"/>
    <w:rsid w:val="00477291"/>
    <w:rsid w:val="004863A3"/>
    <w:rsid w:val="00491478"/>
    <w:rsid w:val="00492EA6"/>
    <w:rsid w:val="00494501"/>
    <w:rsid w:val="00494B95"/>
    <w:rsid w:val="004961D6"/>
    <w:rsid w:val="00497A03"/>
    <w:rsid w:val="004A2DE6"/>
    <w:rsid w:val="004A3C91"/>
    <w:rsid w:val="004A5A49"/>
    <w:rsid w:val="004A5CF1"/>
    <w:rsid w:val="004A7AD3"/>
    <w:rsid w:val="004B0DCA"/>
    <w:rsid w:val="004B0DE3"/>
    <w:rsid w:val="004B1BCF"/>
    <w:rsid w:val="004B2C9E"/>
    <w:rsid w:val="004C275F"/>
    <w:rsid w:val="004D100E"/>
    <w:rsid w:val="004D2564"/>
    <w:rsid w:val="004E09D8"/>
    <w:rsid w:val="004E2FDC"/>
    <w:rsid w:val="004E39C0"/>
    <w:rsid w:val="004E3CBF"/>
    <w:rsid w:val="004E459F"/>
    <w:rsid w:val="004E598E"/>
    <w:rsid w:val="004F33D7"/>
    <w:rsid w:val="004F47A7"/>
    <w:rsid w:val="005042EE"/>
    <w:rsid w:val="00511363"/>
    <w:rsid w:val="00513C6C"/>
    <w:rsid w:val="00516AA8"/>
    <w:rsid w:val="005215B7"/>
    <w:rsid w:val="00523749"/>
    <w:rsid w:val="00526649"/>
    <w:rsid w:val="005270E2"/>
    <w:rsid w:val="00542D82"/>
    <w:rsid w:val="00544225"/>
    <w:rsid w:val="00546DB6"/>
    <w:rsid w:val="00550989"/>
    <w:rsid w:val="005523FF"/>
    <w:rsid w:val="00562CBD"/>
    <w:rsid w:val="005636E7"/>
    <w:rsid w:val="00564015"/>
    <w:rsid w:val="005733E7"/>
    <w:rsid w:val="005743F5"/>
    <w:rsid w:val="005765FA"/>
    <w:rsid w:val="00576BBA"/>
    <w:rsid w:val="00576D44"/>
    <w:rsid w:val="00581E5C"/>
    <w:rsid w:val="00582B16"/>
    <w:rsid w:val="00582BAA"/>
    <w:rsid w:val="0058326B"/>
    <w:rsid w:val="00584F11"/>
    <w:rsid w:val="005856DE"/>
    <w:rsid w:val="00590749"/>
    <w:rsid w:val="00591A30"/>
    <w:rsid w:val="00593E8E"/>
    <w:rsid w:val="00593EA4"/>
    <w:rsid w:val="00597FC0"/>
    <w:rsid w:val="005A013C"/>
    <w:rsid w:val="005A19C9"/>
    <w:rsid w:val="005A1BFA"/>
    <w:rsid w:val="005A64A4"/>
    <w:rsid w:val="005B6518"/>
    <w:rsid w:val="005B6CE9"/>
    <w:rsid w:val="005B72F4"/>
    <w:rsid w:val="005B7672"/>
    <w:rsid w:val="005C4255"/>
    <w:rsid w:val="005C5A52"/>
    <w:rsid w:val="005C67DD"/>
    <w:rsid w:val="005C79A8"/>
    <w:rsid w:val="005D05B2"/>
    <w:rsid w:val="005D3D35"/>
    <w:rsid w:val="005E00EC"/>
    <w:rsid w:val="005E2A12"/>
    <w:rsid w:val="005E2B9F"/>
    <w:rsid w:val="005E535B"/>
    <w:rsid w:val="005E7B75"/>
    <w:rsid w:val="005F205E"/>
    <w:rsid w:val="005F28A3"/>
    <w:rsid w:val="005F62E0"/>
    <w:rsid w:val="0060016C"/>
    <w:rsid w:val="006005F3"/>
    <w:rsid w:val="00616493"/>
    <w:rsid w:val="00616B9A"/>
    <w:rsid w:val="00621640"/>
    <w:rsid w:val="006249CF"/>
    <w:rsid w:val="006253F8"/>
    <w:rsid w:val="00626452"/>
    <w:rsid w:val="00632C1E"/>
    <w:rsid w:val="0063499A"/>
    <w:rsid w:val="0063732F"/>
    <w:rsid w:val="00646A63"/>
    <w:rsid w:val="0065463F"/>
    <w:rsid w:val="006613F4"/>
    <w:rsid w:val="00664F9E"/>
    <w:rsid w:val="00665E46"/>
    <w:rsid w:val="00667A82"/>
    <w:rsid w:val="00672D71"/>
    <w:rsid w:val="006748E3"/>
    <w:rsid w:val="006767E2"/>
    <w:rsid w:val="006769DA"/>
    <w:rsid w:val="00684F03"/>
    <w:rsid w:val="0068633E"/>
    <w:rsid w:val="00687AD1"/>
    <w:rsid w:val="00687FD9"/>
    <w:rsid w:val="00691DEC"/>
    <w:rsid w:val="00697BEB"/>
    <w:rsid w:val="006A0DA2"/>
    <w:rsid w:val="006A45A7"/>
    <w:rsid w:val="006A54DC"/>
    <w:rsid w:val="006B1B2D"/>
    <w:rsid w:val="006B2CCE"/>
    <w:rsid w:val="006B3DEB"/>
    <w:rsid w:val="006B4B8B"/>
    <w:rsid w:val="006B51D8"/>
    <w:rsid w:val="006B5539"/>
    <w:rsid w:val="006B6DCC"/>
    <w:rsid w:val="006C10B6"/>
    <w:rsid w:val="006C6C5B"/>
    <w:rsid w:val="006D05FD"/>
    <w:rsid w:val="006D3A69"/>
    <w:rsid w:val="006D5EAF"/>
    <w:rsid w:val="006D7244"/>
    <w:rsid w:val="006D7CB4"/>
    <w:rsid w:val="006E346F"/>
    <w:rsid w:val="006E6020"/>
    <w:rsid w:val="006E77CD"/>
    <w:rsid w:val="006F2269"/>
    <w:rsid w:val="006F30C2"/>
    <w:rsid w:val="00701542"/>
    <w:rsid w:val="00701C8E"/>
    <w:rsid w:val="00703E35"/>
    <w:rsid w:val="007131DD"/>
    <w:rsid w:val="00713AED"/>
    <w:rsid w:val="00721A64"/>
    <w:rsid w:val="007222A6"/>
    <w:rsid w:val="00731FF4"/>
    <w:rsid w:val="007453D7"/>
    <w:rsid w:val="00745B4E"/>
    <w:rsid w:val="00752ABB"/>
    <w:rsid w:val="00753849"/>
    <w:rsid w:val="0075537E"/>
    <w:rsid w:val="00757778"/>
    <w:rsid w:val="00760C11"/>
    <w:rsid w:val="00760C7F"/>
    <w:rsid w:val="00772493"/>
    <w:rsid w:val="00774968"/>
    <w:rsid w:val="00783552"/>
    <w:rsid w:val="00787056"/>
    <w:rsid w:val="007875F8"/>
    <w:rsid w:val="00787884"/>
    <w:rsid w:val="00787B8F"/>
    <w:rsid w:val="0079341D"/>
    <w:rsid w:val="00797C29"/>
    <w:rsid w:val="007A1D27"/>
    <w:rsid w:val="007A55FE"/>
    <w:rsid w:val="007A74DA"/>
    <w:rsid w:val="007A760E"/>
    <w:rsid w:val="007A7C69"/>
    <w:rsid w:val="007B0EB2"/>
    <w:rsid w:val="007B2954"/>
    <w:rsid w:val="007B5095"/>
    <w:rsid w:val="007B6C7C"/>
    <w:rsid w:val="007C102F"/>
    <w:rsid w:val="007C33F6"/>
    <w:rsid w:val="007C683A"/>
    <w:rsid w:val="007C7667"/>
    <w:rsid w:val="007D0AD1"/>
    <w:rsid w:val="007D14AE"/>
    <w:rsid w:val="007D1E78"/>
    <w:rsid w:val="007D3094"/>
    <w:rsid w:val="007D31E6"/>
    <w:rsid w:val="007E6040"/>
    <w:rsid w:val="007E7A27"/>
    <w:rsid w:val="007F4460"/>
    <w:rsid w:val="007F472E"/>
    <w:rsid w:val="007F6345"/>
    <w:rsid w:val="007F6DC4"/>
    <w:rsid w:val="007F7FD2"/>
    <w:rsid w:val="008014F2"/>
    <w:rsid w:val="00810216"/>
    <w:rsid w:val="00810462"/>
    <w:rsid w:val="00810528"/>
    <w:rsid w:val="00810A73"/>
    <w:rsid w:val="008126D3"/>
    <w:rsid w:val="00813950"/>
    <w:rsid w:val="00816C8B"/>
    <w:rsid w:val="00820BF5"/>
    <w:rsid w:val="0082111B"/>
    <w:rsid w:val="0082131F"/>
    <w:rsid w:val="008231B8"/>
    <w:rsid w:val="00830C1D"/>
    <w:rsid w:val="00831452"/>
    <w:rsid w:val="0083561B"/>
    <w:rsid w:val="0083743D"/>
    <w:rsid w:val="00845405"/>
    <w:rsid w:val="00847C76"/>
    <w:rsid w:val="008514D6"/>
    <w:rsid w:val="008524E5"/>
    <w:rsid w:val="00856034"/>
    <w:rsid w:val="00861DC7"/>
    <w:rsid w:val="008624A7"/>
    <w:rsid w:val="0086317E"/>
    <w:rsid w:val="00863508"/>
    <w:rsid w:val="008647AC"/>
    <w:rsid w:val="008735A5"/>
    <w:rsid w:val="00874330"/>
    <w:rsid w:val="008753F3"/>
    <w:rsid w:val="008823B0"/>
    <w:rsid w:val="00883AED"/>
    <w:rsid w:val="00891621"/>
    <w:rsid w:val="00892238"/>
    <w:rsid w:val="00892245"/>
    <w:rsid w:val="00892C4B"/>
    <w:rsid w:val="0089559C"/>
    <w:rsid w:val="008967D1"/>
    <w:rsid w:val="008A20B3"/>
    <w:rsid w:val="008A71F6"/>
    <w:rsid w:val="008B1B13"/>
    <w:rsid w:val="008B2613"/>
    <w:rsid w:val="008B50FD"/>
    <w:rsid w:val="008C0015"/>
    <w:rsid w:val="008C1B97"/>
    <w:rsid w:val="008C1D22"/>
    <w:rsid w:val="008C2947"/>
    <w:rsid w:val="008C458A"/>
    <w:rsid w:val="008C4A88"/>
    <w:rsid w:val="008D1944"/>
    <w:rsid w:val="008D1A79"/>
    <w:rsid w:val="008D21BA"/>
    <w:rsid w:val="008E1833"/>
    <w:rsid w:val="008E6BE1"/>
    <w:rsid w:val="008F0307"/>
    <w:rsid w:val="008F0E57"/>
    <w:rsid w:val="008F0EE6"/>
    <w:rsid w:val="0090130B"/>
    <w:rsid w:val="00902805"/>
    <w:rsid w:val="0090674B"/>
    <w:rsid w:val="009067DA"/>
    <w:rsid w:val="00907B04"/>
    <w:rsid w:val="00914F3F"/>
    <w:rsid w:val="00915143"/>
    <w:rsid w:val="00915266"/>
    <w:rsid w:val="00917311"/>
    <w:rsid w:val="00920E87"/>
    <w:rsid w:val="00923719"/>
    <w:rsid w:val="00923C5D"/>
    <w:rsid w:val="00942BF9"/>
    <w:rsid w:val="00943FE7"/>
    <w:rsid w:val="009455BC"/>
    <w:rsid w:val="00951AA8"/>
    <w:rsid w:val="00951E11"/>
    <w:rsid w:val="0095516E"/>
    <w:rsid w:val="00964561"/>
    <w:rsid w:val="00971CC1"/>
    <w:rsid w:val="00975644"/>
    <w:rsid w:val="00976E3A"/>
    <w:rsid w:val="00976F7A"/>
    <w:rsid w:val="00980B05"/>
    <w:rsid w:val="009814E0"/>
    <w:rsid w:val="009817AA"/>
    <w:rsid w:val="00982919"/>
    <w:rsid w:val="00986EBD"/>
    <w:rsid w:val="009944FB"/>
    <w:rsid w:val="00997325"/>
    <w:rsid w:val="009A078E"/>
    <w:rsid w:val="009A42FC"/>
    <w:rsid w:val="009B38E1"/>
    <w:rsid w:val="009C0026"/>
    <w:rsid w:val="009C0ABA"/>
    <w:rsid w:val="009C2B29"/>
    <w:rsid w:val="009C3ADB"/>
    <w:rsid w:val="009D11D9"/>
    <w:rsid w:val="009D4A19"/>
    <w:rsid w:val="009E021A"/>
    <w:rsid w:val="009E0A40"/>
    <w:rsid w:val="009E1430"/>
    <w:rsid w:val="009E18F3"/>
    <w:rsid w:val="009E55A9"/>
    <w:rsid w:val="009E6230"/>
    <w:rsid w:val="009F338D"/>
    <w:rsid w:val="009F381B"/>
    <w:rsid w:val="009F3CF8"/>
    <w:rsid w:val="009F3D2C"/>
    <w:rsid w:val="00A0085F"/>
    <w:rsid w:val="00A06BC5"/>
    <w:rsid w:val="00A06D0A"/>
    <w:rsid w:val="00A1173F"/>
    <w:rsid w:val="00A120C0"/>
    <w:rsid w:val="00A13CB9"/>
    <w:rsid w:val="00A2005A"/>
    <w:rsid w:val="00A20F69"/>
    <w:rsid w:val="00A218FC"/>
    <w:rsid w:val="00A22C2F"/>
    <w:rsid w:val="00A24CA4"/>
    <w:rsid w:val="00A2524A"/>
    <w:rsid w:val="00A275A4"/>
    <w:rsid w:val="00A3093C"/>
    <w:rsid w:val="00A342F7"/>
    <w:rsid w:val="00A35B92"/>
    <w:rsid w:val="00A42F18"/>
    <w:rsid w:val="00A47718"/>
    <w:rsid w:val="00A5041D"/>
    <w:rsid w:val="00A52EC9"/>
    <w:rsid w:val="00A55757"/>
    <w:rsid w:val="00A6233B"/>
    <w:rsid w:val="00A65310"/>
    <w:rsid w:val="00A66636"/>
    <w:rsid w:val="00A6684C"/>
    <w:rsid w:val="00A71DAC"/>
    <w:rsid w:val="00A74BA8"/>
    <w:rsid w:val="00A7739B"/>
    <w:rsid w:val="00A77B34"/>
    <w:rsid w:val="00A84B37"/>
    <w:rsid w:val="00A91CFD"/>
    <w:rsid w:val="00A931BB"/>
    <w:rsid w:val="00A94935"/>
    <w:rsid w:val="00A94CC0"/>
    <w:rsid w:val="00A96564"/>
    <w:rsid w:val="00A971EF"/>
    <w:rsid w:val="00A977B0"/>
    <w:rsid w:val="00AA2744"/>
    <w:rsid w:val="00AA3677"/>
    <w:rsid w:val="00AA422B"/>
    <w:rsid w:val="00AB4A89"/>
    <w:rsid w:val="00AC10C9"/>
    <w:rsid w:val="00AC1774"/>
    <w:rsid w:val="00AC1AD6"/>
    <w:rsid w:val="00AC1B78"/>
    <w:rsid w:val="00AC2148"/>
    <w:rsid w:val="00AC3544"/>
    <w:rsid w:val="00AD2C42"/>
    <w:rsid w:val="00AD5567"/>
    <w:rsid w:val="00AD7BAB"/>
    <w:rsid w:val="00AE08C8"/>
    <w:rsid w:val="00AE0957"/>
    <w:rsid w:val="00AE09A5"/>
    <w:rsid w:val="00AE6510"/>
    <w:rsid w:val="00AF3AC1"/>
    <w:rsid w:val="00AF4BB5"/>
    <w:rsid w:val="00B02A24"/>
    <w:rsid w:val="00B0502F"/>
    <w:rsid w:val="00B13B4F"/>
    <w:rsid w:val="00B14A76"/>
    <w:rsid w:val="00B1535E"/>
    <w:rsid w:val="00B15633"/>
    <w:rsid w:val="00B1589D"/>
    <w:rsid w:val="00B15F0A"/>
    <w:rsid w:val="00B16640"/>
    <w:rsid w:val="00B21A5B"/>
    <w:rsid w:val="00B236D4"/>
    <w:rsid w:val="00B2395A"/>
    <w:rsid w:val="00B2458A"/>
    <w:rsid w:val="00B25FAE"/>
    <w:rsid w:val="00B30BB2"/>
    <w:rsid w:val="00B30FD3"/>
    <w:rsid w:val="00B3283B"/>
    <w:rsid w:val="00B33871"/>
    <w:rsid w:val="00B3600B"/>
    <w:rsid w:val="00B37EAC"/>
    <w:rsid w:val="00B40038"/>
    <w:rsid w:val="00B41D53"/>
    <w:rsid w:val="00B45A0E"/>
    <w:rsid w:val="00B510A1"/>
    <w:rsid w:val="00B616A7"/>
    <w:rsid w:val="00B716D2"/>
    <w:rsid w:val="00B73297"/>
    <w:rsid w:val="00B757FB"/>
    <w:rsid w:val="00B76436"/>
    <w:rsid w:val="00B85F1B"/>
    <w:rsid w:val="00B860E6"/>
    <w:rsid w:val="00B868B1"/>
    <w:rsid w:val="00B87CD1"/>
    <w:rsid w:val="00B911C3"/>
    <w:rsid w:val="00B91CB7"/>
    <w:rsid w:val="00BA093E"/>
    <w:rsid w:val="00BA4AF6"/>
    <w:rsid w:val="00BA5398"/>
    <w:rsid w:val="00BA6EAA"/>
    <w:rsid w:val="00BB3727"/>
    <w:rsid w:val="00BB4ADD"/>
    <w:rsid w:val="00BB64F5"/>
    <w:rsid w:val="00BB73F1"/>
    <w:rsid w:val="00BC5906"/>
    <w:rsid w:val="00BC6B82"/>
    <w:rsid w:val="00BC6CCB"/>
    <w:rsid w:val="00BC7BDE"/>
    <w:rsid w:val="00BC7C90"/>
    <w:rsid w:val="00BD6040"/>
    <w:rsid w:val="00BE25BE"/>
    <w:rsid w:val="00BE52C9"/>
    <w:rsid w:val="00BE5BDC"/>
    <w:rsid w:val="00BE5EEC"/>
    <w:rsid w:val="00BF0E44"/>
    <w:rsid w:val="00BF2557"/>
    <w:rsid w:val="00BF4B9F"/>
    <w:rsid w:val="00C01461"/>
    <w:rsid w:val="00C01FB5"/>
    <w:rsid w:val="00C01FD4"/>
    <w:rsid w:val="00C05BEF"/>
    <w:rsid w:val="00C2184F"/>
    <w:rsid w:val="00C22C7D"/>
    <w:rsid w:val="00C24516"/>
    <w:rsid w:val="00C250FB"/>
    <w:rsid w:val="00C3009E"/>
    <w:rsid w:val="00C3216D"/>
    <w:rsid w:val="00C32BA1"/>
    <w:rsid w:val="00C33F3F"/>
    <w:rsid w:val="00C34502"/>
    <w:rsid w:val="00C37D5E"/>
    <w:rsid w:val="00C40568"/>
    <w:rsid w:val="00C50DD4"/>
    <w:rsid w:val="00C55A62"/>
    <w:rsid w:val="00C60AD2"/>
    <w:rsid w:val="00C62DF1"/>
    <w:rsid w:val="00C7135C"/>
    <w:rsid w:val="00C73884"/>
    <w:rsid w:val="00C75793"/>
    <w:rsid w:val="00C77927"/>
    <w:rsid w:val="00C90AC9"/>
    <w:rsid w:val="00C9559F"/>
    <w:rsid w:val="00CA37F6"/>
    <w:rsid w:val="00CA43FB"/>
    <w:rsid w:val="00CA6062"/>
    <w:rsid w:val="00CB38B9"/>
    <w:rsid w:val="00CB519F"/>
    <w:rsid w:val="00CB57E8"/>
    <w:rsid w:val="00CB5A30"/>
    <w:rsid w:val="00CB69EE"/>
    <w:rsid w:val="00CB72E6"/>
    <w:rsid w:val="00CC2484"/>
    <w:rsid w:val="00CC26DE"/>
    <w:rsid w:val="00CC352B"/>
    <w:rsid w:val="00CC4FD4"/>
    <w:rsid w:val="00CC776A"/>
    <w:rsid w:val="00CD0825"/>
    <w:rsid w:val="00CD5159"/>
    <w:rsid w:val="00CE041F"/>
    <w:rsid w:val="00CE1DC7"/>
    <w:rsid w:val="00CE1E1D"/>
    <w:rsid w:val="00CE2A19"/>
    <w:rsid w:val="00CE36D1"/>
    <w:rsid w:val="00CE50C2"/>
    <w:rsid w:val="00CE6137"/>
    <w:rsid w:val="00CE7DCF"/>
    <w:rsid w:val="00CF05F0"/>
    <w:rsid w:val="00D00628"/>
    <w:rsid w:val="00D01901"/>
    <w:rsid w:val="00D06BC6"/>
    <w:rsid w:val="00D06E77"/>
    <w:rsid w:val="00D07A85"/>
    <w:rsid w:val="00D13423"/>
    <w:rsid w:val="00D17D5F"/>
    <w:rsid w:val="00D21B32"/>
    <w:rsid w:val="00D273CB"/>
    <w:rsid w:val="00D27962"/>
    <w:rsid w:val="00D309EE"/>
    <w:rsid w:val="00D3753B"/>
    <w:rsid w:val="00D40DDF"/>
    <w:rsid w:val="00D473F6"/>
    <w:rsid w:val="00D510BA"/>
    <w:rsid w:val="00D522FE"/>
    <w:rsid w:val="00D52533"/>
    <w:rsid w:val="00D54D1E"/>
    <w:rsid w:val="00D56C4D"/>
    <w:rsid w:val="00D6061F"/>
    <w:rsid w:val="00D607BF"/>
    <w:rsid w:val="00D7341B"/>
    <w:rsid w:val="00D7428E"/>
    <w:rsid w:val="00D80047"/>
    <w:rsid w:val="00D81037"/>
    <w:rsid w:val="00D84185"/>
    <w:rsid w:val="00D918C3"/>
    <w:rsid w:val="00DA0047"/>
    <w:rsid w:val="00DA0308"/>
    <w:rsid w:val="00DA23C0"/>
    <w:rsid w:val="00DA2758"/>
    <w:rsid w:val="00DA61DA"/>
    <w:rsid w:val="00DA7170"/>
    <w:rsid w:val="00DB05A8"/>
    <w:rsid w:val="00DB3DCF"/>
    <w:rsid w:val="00DC0FA0"/>
    <w:rsid w:val="00DC1795"/>
    <w:rsid w:val="00DC19F2"/>
    <w:rsid w:val="00DC4CC3"/>
    <w:rsid w:val="00DC6CB7"/>
    <w:rsid w:val="00DC789E"/>
    <w:rsid w:val="00DD2814"/>
    <w:rsid w:val="00DD46BE"/>
    <w:rsid w:val="00DD5A93"/>
    <w:rsid w:val="00DE11C2"/>
    <w:rsid w:val="00DE26C5"/>
    <w:rsid w:val="00DE5E3F"/>
    <w:rsid w:val="00DE77C4"/>
    <w:rsid w:val="00DE7C27"/>
    <w:rsid w:val="00DF0A10"/>
    <w:rsid w:val="00DF1FB6"/>
    <w:rsid w:val="00DF35E3"/>
    <w:rsid w:val="00DF479C"/>
    <w:rsid w:val="00DF6814"/>
    <w:rsid w:val="00DF6D97"/>
    <w:rsid w:val="00DF7403"/>
    <w:rsid w:val="00DF7EA6"/>
    <w:rsid w:val="00E001B4"/>
    <w:rsid w:val="00E001D8"/>
    <w:rsid w:val="00E03194"/>
    <w:rsid w:val="00E036E5"/>
    <w:rsid w:val="00E0506C"/>
    <w:rsid w:val="00E12202"/>
    <w:rsid w:val="00E12B15"/>
    <w:rsid w:val="00E14887"/>
    <w:rsid w:val="00E24113"/>
    <w:rsid w:val="00E24D23"/>
    <w:rsid w:val="00E26705"/>
    <w:rsid w:val="00E31129"/>
    <w:rsid w:val="00E32111"/>
    <w:rsid w:val="00E321BA"/>
    <w:rsid w:val="00E401AB"/>
    <w:rsid w:val="00E4594E"/>
    <w:rsid w:val="00E539E3"/>
    <w:rsid w:val="00E53E3F"/>
    <w:rsid w:val="00E56E0C"/>
    <w:rsid w:val="00E57322"/>
    <w:rsid w:val="00E601D4"/>
    <w:rsid w:val="00E620A5"/>
    <w:rsid w:val="00E65139"/>
    <w:rsid w:val="00E65C0E"/>
    <w:rsid w:val="00E65CAF"/>
    <w:rsid w:val="00E67444"/>
    <w:rsid w:val="00E67ED7"/>
    <w:rsid w:val="00E7304B"/>
    <w:rsid w:val="00E73CFC"/>
    <w:rsid w:val="00E81BF7"/>
    <w:rsid w:val="00E82057"/>
    <w:rsid w:val="00E82BAD"/>
    <w:rsid w:val="00E83672"/>
    <w:rsid w:val="00E851F1"/>
    <w:rsid w:val="00E901B3"/>
    <w:rsid w:val="00E94141"/>
    <w:rsid w:val="00E97D4E"/>
    <w:rsid w:val="00EA07E0"/>
    <w:rsid w:val="00EA205C"/>
    <w:rsid w:val="00EA3715"/>
    <w:rsid w:val="00EA41C1"/>
    <w:rsid w:val="00EA4E5B"/>
    <w:rsid w:val="00EB0AE5"/>
    <w:rsid w:val="00EB382E"/>
    <w:rsid w:val="00EB6876"/>
    <w:rsid w:val="00EC15E7"/>
    <w:rsid w:val="00EC226C"/>
    <w:rsid w:val="00EC3A67"/>
    <w:rsid w:val="00ED04D0"/>
    <w:rsid w:val="00ED27B5"/>
    <w:rsid w:val="00ED5452"/>
    <w:rsid w:val="00ED5C06"/>
    <w:rsid w:val="00ED654E"/>
    <w:rsid w:val="00EE2FF6"/>
    <w:rsid w:val="00EE7399"/>
    <w:rsid w:val="00EF2F10"/>
    <w:rsid w:val="00EF3C9D"/>
    <w:rsid w:val="00EF431C"/>
    <w:rsid w:val="00EF47B1"/>
    <w:rsid w:val="00EF585D"/>
    <w:rsid w:val="00EF7368"/>
    <w:rsid w:val="00F0417D"/>
    <w:rsid w:val="00F06C96"/>
    <w:rsid w:val="00F07229"/>
    <w:rsid w:val="00F10B98"/>
    <w:rsid w:val="00F153F6"/>
    <w:rsid w:val="00F1591C"/>
    <w:rsid w:val="00F259B5"/>
    <w:rsid w:val="00F25AA1"/>
    <w:rsid w:val="00F306C0"/>
    <w:rsid w:val="00F30CC2"/>
    <w:rsid w:val="00F316C6"/>
    <w:rsid w:val="00F31D83"/>
    <w:rsid w:val="00F33ED4"/>
    <w:rsid w:val="00F342DE"/>
    <w:rsid w:val="00F343B3"/>
    <w:rsid w:val="00F36642"/>
    <w:rsid w:val="00F42ABB"/>
    <w:rsid w:val="00F44D5F"/>
    <w:rsid w:val="00F46DD7"/>
    <w:rsid w:val="00F53094"/>
    <w:rsid w:val="00F530A0"/>
    <w:rsid w:val="00F539BA"/>
    <w:rsid w:val="00F546C9"/>
    <w:rsid w:val="00F56742"/>
    <w:rsid w:val="00F64293"/>
    <w:rsid w:val="00F72410"/>
    <w:rsid w:val="00F77E75"/>
    <w:rsid w:val="00F81A1B"/>
    <w:rsid w:val="00F81F72"/>
    <w:rsid w:val="00F8570A"/>
    <w:rsid w:val="00F8627B"/>
    <w:rsid w:val="00F87469"/>
    <w:rsid w:val="00F87ED8"/>
    <w:rsid w:val="00F9154C"/>
    <w:rsid w:val="00F9650E"/>
    <w:rsid w:val="00FA0D09"/>
    <w:rsid w:val="00FA157C"/>
    <w:rsid w:val="00FA2284"/>
    <w:rsid w:val="00FA2D30"/>
    <w:rsid w:val="00FA34B1"/>
    <w:rsid w:val="00FA6814"/>
    <w:rsid w:val="00FA6CF5"/>
    <w:rsid w:val="00FA7DA8"/>
    <w:rsid w:val="00FB068E"/>
    <w:rsid w:val="00FB3AB4"/>
    <w:rsid w:val="00FB3E41"/>
    <w:rsid w:val="00FB544C"/>
    <w:rsid w:val="00FB5863"/>
    <w:rsid w:val="00FB5FB8"/>
    <w:rsid w:val="00FC1AF6"/>
    <w:rsid w:val="00FC1B03"/>
    <w:rsid w:val="00FC2159"/>
    <w:rsid w:val="00FC23C7"/>
    <w:rsid w:val="00FC34CC"/>
    <w:rsid w:val="00FD1086"/>
    <w:rsid w:val="00FD17EF"/>
    <w:rsid w:val="00FD3939"/>
    <w:rsid w:val="00FD4065"/>
    <w:rsid w:val="00FD6BE2"/>
    <w:rsid w:val="00FE03FF"/>
    <w:rsid w:val="00FE1BDE"/>
    <w:rsid w:val="00FE1F16"/>
    <w:rsid w:val="00FE2D91"/>
    <w:rsid w:val="00FE38E5"/>
    <w:rsid w:val="00FE3D83"/>
    <w:rsid w:val="00FE49E7"/>
    <w:rsid w:val="00FE4C76"/>
    <w:rsid w:val="00FE51A1"/>
    <w:rsid w:val="00FE79D5"/>
    <w:rsid w:val="00FF0128"/>
    <w:rsid w:val="00FF08F3"/>
    <w:rsid w:val="00FF2B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docId w15:val="{7E4C1CB7-5E11-4EED-80C4-4F725117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lang w:val="ru-RU" w:eastAsia="ru-RU"/>
    </w:rPr>
  </w:style>
  <w:style w:type="paragraph" w:styleId="1">
    <w:name w:val="heading 1"/>
    <w:basedOn w:val="a"/>
    <w:next w:val="a"/>
    <w:link w:val="10"/>
    <w:qFormat/>
    <w:pPr>
      <w:keepNext/>
      <w:jc w:val="both"/>
      <w:outlineLvl w:val="0"/>
    </w:pPr>
    <w:rPr>
      <w:b/>
    </w:rPr>
  </w:style>
  <w:style w:type="paragraph" w:styleId="3">
    <w:name w:val="heading 3"/>
    <w:basedOn w:val="a"/>
    <w:next w:val="a"/>
    <w:link w:val="30"/>
    <w:qFormat/>
    <w:rsid w:val="00FE49E7"/>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pPr>
      <w:jc w:val="center"/>
    </w:pPr>
    <w:rPr>
      <w:lang w:val="x-none"/>
    </w:rPr>
  </w:style>
  <w:style w:type="paragraph" w:styleId="a5">
    <w:name w:val="Body Text"/>
    <w:basedOn w:val="a"/>
    <w:link w:val="a6"/>
    <w:pPr>
      <w:jc w:val="both"/>
    </w:pPr>
    <w:rPr>
      <w:lang w:val="x-none"/>
    </w:rPr>
  </w:style>
  <w:style w:type="paragraph" w:styleId="31">
    <w:name w:val="Body Text 3"/>
    <w:basedOn w:val="a"/>
    <w:pPr>
      <w:jc w:val="both"/>
    </w:pPr>
    <w:rPr>
      <w:sz w:val="22"/>
    </w:rPr>
  </w:style>
  <w:style w:type="character" w:styleId="a7">
    <w:name w:val="Hyperlink"/>
    <w:rPr>
      <w:color w:val="0000FF"/>
      <w:u w:val="single"/>
    </w:rPr>
  </w:style>
  <w:style w:type="paragraph" w:customStyle="1" w:styleId="xl24">
    <w:name w:val="xl24"/>
    <w:basedOn w:val="a"/>
    <w:rsid w:val="0068633E"/>
    <w:pPr>
      <w:spacing w:before="100" w:beforeAutospacing="1" w:after="100" w:afterAutospacing="1"/>
      <w:jc w:val="center"/>
    </w:pPr>
    <w:rPr>
      <w:rFonts w:ascii="Courier New" w:hAnsi="Courier New"/>
      <w:b/>
      <w:bCs/>
      <w:sz w:val="32"/>
      <w:szCs w:val="32"/>
    </w:rPr>
  </w:style>
  <w:style w:type="paragraph" w:styleId="a8">
    <w:name w:val="Body Text Indent"/>
    <w:basedOn w:val="a"/>
    <w:link w:val="a9"/>
    <w:rsid w:val="005B7672"/>
    <w:pPr>
      <w:spacing w:after="120"/>
      <w:ind w:left="283"/>
    </w:pPr>
  </w:style>
  <w:style w:type="table" w:styleId="aa">
    <w:name w:val="Table Grid"/>
    <w:basedOn w:val="a1"/>
    <w:rsid w:val="00FB3E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rsid w:val="006767E2"/>
    <w:pPr>
      <w:spacing w:after="120" w:line="480" w:lineRule="auto"/>
      <w:ind w:left="283"/>
    </w:pPr>
  </w:style>
  <w:style w:type="paragraph" w:customStyle="1" w:styleId="ab">
    <w:name w:val="Обычный + По ширине"/>
    <w:basedOn w:val="a8"/>
    <w:link w:val="ac"/>
    <w:rsid w:val="00CC4FD4"/>
    <w:pPr>
      <w:ind w:left="0"/>
      <w:jc w:val="both"/>
    </w:pPr>
    <w:rPr>
      <w:lang w:val="uk-UA"/>
    </w:rPr>
  </w:style>
  <w:style w:type="character" w:customStyle="1" w:styleId="a9">
    <w:name w:val="Основний текст з відступом Знак"/>
    <w:link w:val="a8"/>
    <w:rsid w:val="00CC4FD4"/>
    <w:rPr>
      <w:sz w:val="24"/>
      <w:lang w:val="ru-RU" w:eastAsia="ru-RU" w:bidi="ar-SA"/>
    </w:rPr>
  </w:style>
  <w:style w:type="character" w:customStyle="1" w:styleId="ac">
    <w:name w:val="Обычный + По ширине Знак"/>
    <w:link w:val="ab"/>
    <w:rsid w:val="00CC4FD4"/>
    <w:rPr>
      <w:sz w:val="24"/>
      <w:lang w:val="uk-UA" w:eastAsia="ru-RU" w:bidi="ar-SA"/>
    </w:rPr>
  </w:style>
  <w:style w:type="paragraph" w:styleId="ad">
    <w:name w:val="Balloon Text"/>
    <w:basedOn w:val="a"/>
    <w:semiHidden/>
    <w:rsid w:val="00772493"/>
    <w:rPr>
      <w:rFonts w:ascii="Tahoma" w:hAnsi="Tahoma" w:cs="Tahoma"/>
      <w:sz w:val="16"/>
      <w:szCs w:val="16"/>
    </w:rPr>
  </w:style>
  <w:style w:type="paragraph" w:customStyle="1" w:styleId="TimesNewRoman">
    <w:name w:val="Обычный + Times New Roman"/>
    <w:aliases w:val="12 пт"/>
    <w:basedOn w:val="a"/>
    <w:rsid w:val="00076EC7"/>
    <w:pPr>
      <w:jc w:val="both"/>
    </w:pPr>
    <w:rPr>
      <w:sz w:val="28"/>
      <w:szCs w:val="28"/>
      <w:lang w:val="uk-UA"/>
    </w:rPr>
  </w:style>
  <w:style w:type="character" w:customStyle="1" w:styleId="30">
    <w:name w:val="Заголовок 3 Знак"/>
    <w:link w:val="3"/>
    <w:rsid w:val="00FE49E7"/>
    <w:rPr>
      <w:rFonts w:ascii="Cambria" w:eastAsia="Times New Roman" w:hAnsi="Cambria" w:cs="Times New Roman"/>
      <w:b/>
      <w:bCs/>
      <w:sz w:val="26"/>
      <w:szCs w:val="26"/>
      <w:lang w:val="ru-RU" w:eastAsia="ru-RU"/>
    </w:rPr>
  </w:style>
  <w:style w:type="character" w:customStyle="1" w:styleId="ae">
    <w:name w:val="Звичайний (веб) Знак"/>
    <w:link w:val="af"/>
    <w:locked/>
    <w:rsid w:val="00FE49E7"/>
    <w:rPr>
      <w:sz w:val="24"/>
      <w:szCs w:val="24"/>
    </w:rPr>
  </w:style>
  <w:style w:type="paragraph" w:styleId="af">
    <w:name w:val="Normal (Web)"/>
    <w:basedOn w:val="a"/>
    <w:link w:val="ae"/>
    <w:rsid w:val="00FE49E7"/>
    <w:pPr>
      <w:spacing w:before="100" w:beforeAutospacing="1" w:after="100" w:afterAutospacing="1"/>
    </w:pPr>
    <w:rPr>
      <w:szCs w:val="24"/>
      <w:lang w:val="x-none" w:eastAsia="x-none"/>
    </w:rPr>
  </w:style>
  <w:style w:type="paragraph" w:styleId="af0">
    <w:name w:val="No Spacing"/>
    <w:uiPriority w:val="1"/>
    <w:qFormat/>
    <w:rsid w:val="00FE49E7"/>
    <w:rPr>
      <w:sz w:val="24"/>
      <w:szCs w:val="24"/>
    </w:rPr>
  </w:style>
  <w:style w:type="paragraph" w:customStyle="1" w:styleId="Style6">
    <w:name w:val="Style6"/>
    <w:basedOn w:val="a"/>
    <w:rsid w:val="00281013"/>
    <w:pPr>
      <w:widowControl w:val="0"/>
      <w:suppressAutoHyphens/>
      <w:autoSpaceDE w:val="0"/>
      <w:spacing w:line="310" w:lineRule="exact"/>
      <w:jc w:val="center"/>
    </w:pPr>
    <w:rPr>
      <w:rFonts w:ascii="Franklin Gothic Medium" w:eastAsia="Calibri" w:hAnsi="Franklin Gothic Medium" w:cs="Franklin Gothic Medium"/>
      <w:szCs w:val="24"/>
      <w:lang w:eastAsia="zh-CN"/>
    </w:rPr>
  </w:style>
  <w:style w:type="character" w:customStyle="1" w:styleId="FontStyle31">
    <w:name w:val="Font Style31"/>
    <w:rsid w:val="00281013"/>
    <w:rPr>
      <w:rFonts w:ascii="Arial" w:hAnsi="Arial" w:cs="Arial" w:hint="default"/>
      <w:b/>
      <w:bCs w:val="0"/>
      <w:sz w:val="24"/>
    </w:rPr>
  </w:style>
  <w:style w:type="paragraph" w:customStyle="1" w:styleId="11">
    <w:name w:val="Обычный1"/>
    <w:rsid w:val="009C0ABA"/>
    <w:pPr>
      <w:spacing w:line="276" w:lineRule="auto"/>
    </w:pPr>
    <w:rPr>
      <w:rFonts w:ascii="Arial" w:eastAsia="Arial" w:hAnsi="Arial" w:cs="Arial"/>
      <w:color w:val="000000"/>
      <w:sz w:val="22"/>
      <w:lang w:val="ru-RU" w:eastAsia="ru-RU"/>
    </w:rPr>
  </w:style>
  <w:style w:type="paragraph" w:styleId="af1">
    <w:name w:val="Plain Text"/>
    <w:basedOn w:val="a"/>
    <w:link w:val="af2"/>
    <w:rsid w:val="002D0B83"/>
    <w:rPr>
      <w:rFonts w:ascii="Courier New" w:hAnsi="Courier New"/>
      <w:sz w:val="20"/>
    </w:rPr>
  </w:style>
  <w:style w:type="character" w:customStyle="1" w:styleId="af2">
    <w:name w:val="Текст Знак"/>
    <w:link w:val="af1"/>
    <w:rsid w:val="002D0B83"/>
    <w:rPr>
      <w:rFonts w:ascii="Courier New" w:hAnsi="Courier New" w:cs="Courier New"/>
      <w:lang w:val="ru-RU" w:eastAsia="ru-RU"/>
    </w:rPr>
  </w:style>
  <w:style w:type="paragraph" w:styleId="af3">
    <w:name w:val="List Paragraph"/>
    <w:basedOn w:val="a"/>
    <w:uiPriority w:val="34"/>
    <w:qFormat/>
    <w:rsid w:val="00234CFD"/>
    <w:pPr>
      <w:spacing w:after="200" w:line="276" w:lineRule="auto"/>
      <w:ind w:left="720"/>
      <w:contextualSpacing/>
    </w:pPr>
    <w:rPr>
      <w:rFonts w:ascii="Calibri" w:eastAsia="Calibri" w:hAnsi="Calibri"/>
      <w:sz w:val="22"/>
      <w:szCs w:val="22"/>
      <w:lang w:eastAsia="en-US"/>
    </w:rPr>
  </w:style>
  <w:style w:type="character" w:customStyle="1" w:styleId="a4">
    <w:name w:val="Назва Знак"/>
    <w:link w:val="a3"/>
    <w:rsid w:val="00280A58"/>
    <w:rPr>
      <w:sz w:val="24"/>
      <w:lang w:eastAsia="ru-RU"/>
    </w:rPr>
  </w:style>
  <w:style w:type="character" w:customStyle="1" w:styleId="10">
    <w:name w:val="Заголовок 1 Знак"/>
    <w:link w:val="1"/>
    <w:rsid w:val="00CB72E6"/>
    <w:rPr>
      <w:b/>
      <w:sz w:val="24"/>
      <w:lang w:val="ru-RU" w:eastAsia="ru-RU"/>
    </w:rPr>
  </w:style>
  <w:style w:type="character" w:customStyle="1" w:styleId="a6">
    <w:name w:val="Основний текст Знак"/>
    <w:link w:val="a5"/>
    <w:rsid w:val="00CB72E6"/>
    <w:rPr>
      <w:sz w:val="24"/>
      <w:lang w:eastAsia="ru-RU"/>
    </w:rPr>
  </w:style>
  <w:style w:type="character" w:customStyle="1" w:styleId="20">
    <w:name w:val="Основний текст з відступом 2 Знак"/>
    <w:link w:val="2"/>
    <w:rsid w:val="00CB72E6"/>
    <w:rPr>
      <w:sz w:val="24"/>
      <w:lang w:val="ru-RU" w:eastAsia="ru-RU"/>
    </w:rPr>
  </w:style>
  <w:style w:type="character" w:customStyle="1" w:styleId="xfm44193592">
    <w:name w:val="xfm_44193592"/>
    <w:rsid w:val="00E24D23"/>
  </w:style>
  <w:style w:type="paragraph" w:styleId="21">
    <w:name w:val="Body Text 2"/>
    <w:basedOn w:val="a"/>
    <w:link w:val="22"/>
    <w:rsid w:val="006D7CB4"/>
    <w:pPr>
      <w:spacing w:after="120" w:line="480" w:lineRule="auto"/>
    </w:pPr>
  </w:style>
  <w:style w:type="character" w:customStyle="1" w:styleId="22">
    <w:name w:val="Основний текст 2 Знак"/>
    <w:link w:val="21"/>
    <w:rsid w:val="006D7CB4"/>
    <w:rPr>
      <w:sz w:val="24"/>
      <w:lang w:val="ru-RU" w:eastAsia="ru-RU"/>
    </w:rPr>
  </w:style>
  <w:style w:type="paragraph" w:customStyle="1" w:styleId="12">
    <w:name w:val="Обычный (веб)1"/>
    <w:basedOn w:val="a"/>
    <w:rsid w:val="002624C0"/>
    <w:pPr>
      <w:suppressAutoHyphens/>
      <w:spacing w:before="280" w:after="280" w:line="100" w:lineRule="atLeast"/>
    </w:pPr>
    <w:rPr>
      <w:kern w:val="1"/>
      <w:szCs w:val="24"/>
      <w:lang w:eastAsia="zh-CN"/>
    </w:rPr>
  </w:style>
  <w:style w:type="paragraph" w:styleId="af4">
    <w:name w:val="header"/>
    <w:basedOn w:val="a"/>
    <w:link w:val="af5"/>
    <w:rsid w:val="006E346F"/>
    <w:pPr>
      <w:tabs>
        <w:tab w:val="center" w:pos="4677"/>
        <w:tab w:val="right" w:pos="9355"/>
      </w:tabs>
    </w:pPr>
  </w:style>
  <w:style w:type="character" w:customStyle="1" w:styleId="af5">
    <w:name w:val="Верхній колонтитул Знак"/>
    <w:link w:val="af4"/>
    <w:rsid w:val="006E346F"/>
    <w:rPr>
      <w:sz w:val="24"/>
    </w:rPr>
  </w:style>
  <w:style w:type="paragraph" w:styleId="af6">
    <w:name w:val="footer"/>
    <w:basedOn w:val="a"/>
    <w:link w:val="af7"/>
    <w:uiPriority w:val="99"/>
    <w:rsid w:val="006E346F"/>
    <w:pPr>
      <w:tabs>
        <w:tab w:val="center" w:pos="4677"/>
        <w:tab w:val="right" w:pos="9355"/>
      </w:tabs>
    </w:pPr>
  </w:style>
  <w:style w:type="character" w:customStyle="1" w:styleId="af7">
    <w:name w:val="Нижній колонтитул Знак"/>
    <w:link w:val="af6"/>
    <w:uiPriority w:val="99"/>
    <w:rsid w:val="006E346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8419">
      <w:bodyDiv w:val="1"/>
      <w:marLeft w:val="0"/>
      <w:marRight w:val="0"/>
      <w:marTop w:val="0"/>
      <w:marBottom w:val="0"/>
      <w:divBdr>
        <w:top w:val="none" w:sz="0" w:space="0" w:color="auto"/>
        <w:left w:val="none" w:sz="0" w:space="0" w:color="auto"/>
        <w:bottom w:val="none" w:sz="0" w:space="0" w:color="auto"/>
        <w:right w:val="none" w:sz="0" w:space="0" w:color="auto"/>
      </w:divBdr>
    </w:div>
    <w:div w:id="156119341">
      <w:bodyDiv w:val="1"/>
      <w:marLeft w:val="0"/>
      <w:marRight w:val="0"/>
      <w:marTop w:val="0"/>
      <w:marBottom w:val="0"/>
      <w:divBdr>
        <w:top w:val="none" w:sz="0" w:space="0" w:color="auto"/>
        <w:left w:val="none" w:sz="0" w:space="0" w:color="auto"/>
        <w:bottom w:val="none" w:sz="0" w:space="0" w:color="auto"/>
        <w:right w:val="none" w:sz="0" w:space="0" w:color="auto"/>
      </w:divBdr>
    </w:div>
    <w:div w:id="302007114">
      <w:bodyDiv w:val="1"/>
      <w:marLeft w:val="0"/>
      <w:marRight w:val="0"/>
      <w:marTop w:val="0"/>
      <w:marBottom w:val="0"/>
      <w:divBdr>
        <w:top w:val="none" w:sz="0" w:space="0" w:color="auto"/>
        <w:left w:val="none" w:sz="0" w:space="0" w:color="auto"/>
        <w:bottom w:val="none" w:sz="0" w:space="0" w:color="auto"/>
        <w:right w:val="none" w:sz="0" w:space="0" w:color="auto"/>
      </w:divBdr>
    </w:div>
    <w:div w:id="392775690">
      <w:bodyDiv w:val="1"/>
      <w:marLeft w:val="0"/>
      <w:marRight w:val="0"/>
      <w:marTop w:val="0"/>
      <w:marBottom w:val="0"/>
      <w:divBdr>
        <w:top w:val="none" w:sz="0" w:space="0" w:color="auto"/>
        <w:left w:val="none" w:sz="0" w:space="0" w:color="auto"/>
        <w:bottom w:val="none" w:sz="0" w:space="0" w:color="auto"/>
        <w:right w:val="none" w:sz="0" w:space="0" w:color="auto"/>
      </w:divBdr>
    </w:div>
    <w:div w:id="481393432">
      <w:bodyDiv w:val="1"/>
      <w:marLeft w:val="0"/>
      <w:marRight w:val="0"/>
      <w:marTop w:val="0"/>
      <w:marBottom w:val="0"/>
      <w:divBdr>
        <w:top w:val="none" w:sz="0" w:space="0" w:color="auto"/>
        <w:left w:val="none" w:sz="0" w:space="0" w:color="auto"/>
        <w:bottom w:val="none" w:sz="0" w:space="0" w:color="auto"/>
        <w:right w:val="none" w:sz="0" w:space="0" w:color="auto"/>
      </w:divBdr>
    </w:div>
    <w:div w:id="499781662">
      <w:bodyDiv w:val="1"/>
      <w:marLeft w:val="0"/>
      <w:marRight w:val="0"/>
      <w:marTop w:val="0"/>
      <w:marBottom w:val="0"/>
      <w:divBdr>
        <w:top w:val="none" w:sz="0" w:space="0" w:color="auto"/>
        <w:left w:val="none" w:sz="0" w:space="0" w:color="auto"/>
        <w:bottom w:val="none" w:sz="0" w:space="0" w:color="auto"/>
        <w:right w:val="none" w:sz="0" w:space="0" w:color="auto"/>
      </w:divBdr>
    </w:div>
    <w:div w:id="514000205">
      <w:bodyDiv w:val="1"/>
      <w:marLeft w:val="0"/>
      <w:marRight w:val="0"/>
      <w:marTop w:val="0"/>
      <w:marBottom w:val="0"/>
      <w:divBdr>
        <w:top w:val="none" w:sz="0" w:space="0" w:color="auto"/>
        <w:left w:val="none" w:sz="0" w:space="0" w:color="auto"/>
        <w:bottom w:val="none" w:sz="0" w:space="0" w:color="auto"/>
        <w:right w:val="none" w:sz="0" w:space="0" w:color="auto"/>
      </w:divBdr>
    </w:div>
    <w:div w:id="537593037">
      <w:bodyDiv w:val="1"/>
      <w:marLeft w:val="0"/>
      <w:marRight w:val="0"/>
      <w:marTop w:val="0"/>
      <w:marBottom w:val="0"/>
      <w:divBdr>
        <w:top w:val="none" w:sz="0" w:space="0" w:color="auto"/>
        <w:left w:val="none" w:sz="0" w:space="0" w:color="auto"/>
        <w:bottom w:val="none" w:sz="0" w:space="0" w:color="auto"/>
        <w:right w:val="none" w:sz="0" w:space="0" w:color="auto"/>
      </w:divBdr>
    </w:div>
    <w:div w:id="983509211">
      <w:bodyDiv w:val="1"/>
      <w:marLeft w:val="0"/>
      <w:marRight w:val="0"/>
      <w:marTop w:val="0"/>
      <w:marBottom w:val="0"/>
      <w:divBdr>
        <w:top w:val="none" w:sz="0" w:space="0" w:color="auto"/>
        <w:left w:val="none" w:sz="0" w:space="0" w:color="auto"/>
        <w:bottom w:val="none" w:sz="0" w:space="0" w:color="auto"/>
        <w:right w:val="none" w:sz="0" w:space="0" w:color="auto"/>
      </w:divBdr>
    </w:div>
    <w:div w:id="993295083">
      <w:bodyDiv w:val="1"/>
      <w:marLeft w:val="0"/>
      <w:marRight w:val="0"/>
      <w:marTop w:val="0"/>
      <w:marBottom w:val="0"/>
      <w:divBdr>
        <w:top w:val="none" w:sz="0" w:space="0" w:color="auto"/>
        <w:left w:val="none" w:sz="0" w:space="0" w:color="auto"/>
        <w:bottom w:val="none" w:sz="0" w:space="0" w:color="auto"/>
        <w:right w:val="none" w:sz="0" w:space="0" w:color="auto"/>
      </w:divBdr>
    </w:div>
    <w:div w:id="1085342506">
      <w:bodyDiv w:val="1"/>
      <w:marLeft w:val="0"/>
      <w:marRight w:val="0"/>
      <w:marTop w:val="0"/>
      <w:marBottom w:val="0"/>
      <w:divBdr>
        <w:top w:val="none" w:sz="0" w:space="0" w:color="auto"/>
        <w:left w:val="none" w:sz="0" w:space="0" w:color="auto"/>
        <w:bottom w:val="none" w:sz="0" w:space="0" w:color="auto"/>
        <w:right w:val="none" w:sz="0" w:space="0" w:color="auto"/>
      </w:divBdr>
    </w:div>
    <w:div w:id="1248688436">
      <w:bodyDiv w:val="1"/>
      <w:marLeft w:val="0"/>
      <w:marRight w:val="0"/>
      <w:marTop w:val="0"/>
      <w:marBottom w:val="0"/>
      <w:divBdr>
        <w:top w:val="none" w:sz="0" w:space="0" w:color="auto"/>
        <w:left w:val="none" w:sz="0" w:space="0" w:color="auto"/>
        <w:bottom w:val="none" w:sz="0" w:space="0" w:color="auto"/>
        <w:right w:val="none" w:sz="0" w:space="0" w:color="auto"/>
      </w:divBdr>
    </w:div>
    <w:div w:id="1352947541">
      <w:bodyDiv w:val="1"/>
      <w:marLeft w:val="0"/>
      <w:marRight w:val="0"/>
      <w:marTop w:val="0"/>
      <w:marBottom w:val="0"/>
      <w:divBdr>
        <w:top w:val="none" w:sz="0" w:space="0" w:color="auto"/>
        <w:left w:val="none" w:sz="0" w:space="0" w:color="auto"/>
        <w:bottom w:val="none" w:sz="0" w:space="0" w:color="auto"/>
        <w:right w:val="none" w:sz="0" w:space="0" w:color="auto"/>
      </w:divBdr>
    </w:div>
    <w:div w:id="1440299404">
      <w:bodyDiv w:val="1"/>
      <w:marLeft w:val="0"/>
      <w:marRight w:val="0"/>
      <w:marTop w:val="0"/>
      <w:marBottom w:val="0"/>
      <w:divBdr>
        <w:top w:val="none" w:sz="0" w:space="0" w:color="auto"/>
        <w:left w:val="none" w:sz="0" w:space="0" w:color="auto"/>
        <w:bottom w:val="none" w:sz="0" w:space="0" w:color="auto"/>
        <w:right w:val="none" w:sz="0" w:space="0" w:color="auto"/>
      </w:divBdr>
    </w:div>
    <w:div w:id="1507162447">
      <w:bodyDiv w:val="1"/>
      <w:marLeft w:val="0"/>
      <w:marRight w:val="0"/>
      <w:marTop w:val="0"/>
      <w:marBottom w:val="0"/>
      <w:divBdr>
        <w:top w:val="none" w:sz="0" w:space="0" w:color="auto"/>
        <w:left w:val="none" w:sz="0" w:space="0" w:color="auto"/>
        <w:bottom w:val="none" w:sz="0" w:space="0" w:color="auto"/>
        <w:right w:val="none" w:sz="0" w:space="0" w:color="auto"/>
      </w:divBdr>
    </w:div>
    <w:div w:id="1534609820">
      <w:bodyDiv w:val="1"/>
      <w:marLeft w:val="0"/>
      <w:marRight w:val="0"/>
      <w:marTop w:val="0"/>
      <w:marBottom w:val="0"/>
      <w:divBdr>
        <w:top w:val="none" w:sz="0" w:space="0" w:color="auto"/>
        <w:left w:val="none" w:sz="0" w:space="0" w:color="auto"/>
        <w:bottom w:val="none" w:sz="0" w:space="0" w:color="auto"/>
        <w:right w:val="none" w:sz="0" w:space="0" w:color="auto"/>
      </w:divBdr>
    </w:div>
    <w:div w:id="1720087820">
      <w:bodyDiv w:val="1"/>
      <w:marLeft w:val="0"/>
      <w:marRight w:val="0"/>
      <w:marTop w:val="0"/>
      <w:marBottom w:val="0"/>
      <w:divBdr>
        <w:top w:val="none" w:sz="0" w:space="0" w:color="auto"/>
        <w:left w:val="none" w:sz="0" w:space="0" w:color="auto"/>
        <w:bottom w:val="none" w:sz="0" w:space="0" w:color="auto"/>
        <w:right w:val="none" w:sz="0" w:space="0" w:color="auto"/>
      </w:divBdr>
    </w:div>
    <w:div w:id="1774549278">
      <w:bodyDiv w:val="1"/>
      <w:marLeft w:val="0"/>
      <w:marRight w:val="0"/>
      <w:marTop w:val="0"/>
      <w:marBottom w:val="0"/>
      <w:divBdr>
        <w:top w:val="none" w:sz="0" w:space="0" w:color="auto"/>
        <w:left w:val="none" w:sz="0" w:space="0" w:color="auto"/>
        <w:bottom w:val="none" w:sz="0" w:space="0" w:color="auto"/>
        <w:right w:val="none" w:sz="0" w:space="0" w:color="auto"/>
      </w:divBdr>
    </w:div>
    <w:div w:id="1788889956">
      <w:bodyDiv w:val="1"/>
      <w:marLeft w:val="0"/>
      <w:marRight w:val="0"/>
      <w:marTop w:val="0"/>
      <w:marBottom w:val="0"/>
      <w:divBdr>
        <w:top w:val="none" w:sz="0" w:space="0" w:color="auto"/>
        <w:left w:val="none" w:sz="0" w:space="0" w:color="auto"/>
        <w:bottom w:val="none" w:sz="0" w:space="0" w:color="auto"/>
        <w:right w:val="none" w:sz="0" w:space="0" w:color="auto"/>
      </w:divBdr>
    </w:div>
    <w:div w:id="2006204788">
      <w:bodyDiv w:val="1"/>
      <w:marLeft w:val="0"/>
      <w:marRight w:val="0"/>
      <w:marTop w:val="0"/>
      <w:marBottom w:val="0"/>
      <w:divBdr>
        <w:top w:val="none" w:sz="0" w:space="0" w:color="auto"/>
        <w:left w:val="none" w:sz="0" w:space="0" w:color="auto"/>
        <w:bottom w:val="none" w:sz="0" w:space="0" w:color="auto"/>
        <w:right w:val="none" w:sz="0" w:space="0" w:color="auto"/>
      </w:divBdr>
    </w:div>
    <w:div w:id="20381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B6453-48F0-4624-BC81-720F7191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14428</Words>
  <Characters>8225</Characters>
  <Application>Microsoft Office Word</Application>
  <DocSecurity>0</DocSecurity>
  <Lines>68</Lines>
  <Paragraphs>45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ДОГОВІР  ПОСТАВКИ  № ______</vt:lpstr>
      <vt:lpstr>ДОГОВІР  ПОСТАВКИ  № ______</vt:lpstr>
    </vt:vector>
  </TitlesOfParts>
  <Company>VINNi</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ПОСТАВКИ  № ______</dc:title>
  <dc:subject/>
  <dc:creator>Paul</dc:creator>
  <cp:keywords/>
  <cp:lastModifiedBy>МОХНАТКО</cp:lastModifiedBy>
  <cp:revision>33</cp:revision>
  <cp:lastPrinted>2023-03-17T12:20:00Z</cp:lastPrinted>
  <dcterms:created xsi:type="dcterms:W3CDTF">2023-06-09T07:36:00Z</dcterms:created>
  <dcterms:modified xsi:type="dcterms:W3CDTF">2026-06-01T12:26:00Z</dcterms:modified>
</cp:coreProperties>
</file>