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A9886" w14:textId="0F1215C0" w:rsidR="00F10AD5" w:rsidRPr="00B940D2" w:rsidRDefault="00B95026" w:rsidP="00C26E09">
      <w:pPr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ДОДАТОК</w:t>
      </w:r>
      <w:r w:rsidR="00C26E09" w:rsidRPr="00B940D2">
        <w:rPr>
          <w:rFonts w:ascii="Times New Roman" w:hAnsi="Times New Roman" w:cs="Times New Roman"/>
          <w:i/>
          <w:sz w:val="24"/>
          <w:szCs w:val="24"/>
        </w:rPr>
        <w:t xml:space="preserve"> 3</w:t>
      </w:r>
    </w:p>
    <w:p w14:paraId="12CA216D" w14:textId="77777777" w:rsidR="00C26E09" w:rsidRPr="00B940D2" w:rsidRDefault="00C26E09" w:rsidP="00C26E09">
      <w:pPr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B940D2">
        <w:rPr>
          <w:rFonts w:ascii="Times New Roman" w:hAnsi="Times New Roman" w:cs="Times New Roman"/>
          <w:i/>
          <w:sz w:val="24"/>
          <w:szCs w:val="24"/>
        </w:rPr>
        <w:t>до тендерної документації</w:t>
      </w:r>
    </w:p>
    <w:p w14:paraId="6F7116C8" w14:textId="77777777" w:rsidR="00C26E09" w:rsidRDefault="00C26E09" w:rsidP="00C26E0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83DBBC" w14:textId="77777777" w:rsidR="00C26E09" w:rsidRDefault="00C26E09" w:rsidP="00C26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6E09">
        <w:rPr>
          <w:rFonts w:ascii="Times New Roman" w:hAnsi="Times New Roman" w:cs="Times New Roman"/>
          <w:b/>
          <w:sz w:val="24"/>
          <w:szCs w:val="24"/>
        </w:rPr>
        <w:t xml:space="preserve">Документи та інформація, які подаються учасником процедури закупівлі </w:t>
      </w:r>
    </w:p>
    <w:p w14:paraId="3D91967C" w14:textId="77777777" w:rsidR="00C26E09" w:rsidRDefault="00C26E09" w:rsidP="00C26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6E09">
        <w:rPr>
          <w:rFonts w:ascii="Times New Roman" w:hAnsi="Times New Roman" w:cs="Times New Roman"/>
          <w:b/>
          <w:sz w:val="24"/>
          <w:szCs w:val="24"/>
        </w:rPr>
        <w:t>у складі тендерної пропозиції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1546EF10" w14:textId="77777777" w:rsidR="00C26E09" w:rsidRDefault="00C26E09" w:rsidP="00C26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4DEE63" w14:textId="77777777" w:rsidR="00EF6B0A" w:rsidRDefault="00EF6B0A" w:rsidP="00EF6B0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складі тендерної пропозиції учасник повинен надати документи та інформацію наведені в цьому додатку, а саме:</w:t>
      </w:r>
    </w:p>
    <w:p w14:paraId="6C5F49E9" w14:textId="435A70F0" w:rsidR="007C6B88" w:rsidRPr="00BB1AAC" w:rsidRDefault="00EF6B0A" w:rsidP="00BB1AAC">
      <w:pPr>
        <w:pStyle w:val="rvps2"/>
        <w:spacing w:before="0" w:beforeAutospacing="0" w:after="0" w:afterAutospacing="0"/>
        <w:ind w:firstLine="708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- інформацію про підтвердження відсутності підстав для відмови в участі у процедурі закупівлі визначених п. 47 Особливостей (у</w:t>
      </w:r>
      <w:r>
        <w:rPr>
          <w:rFonts w:eastAsia="Arial"/>
          <w:shd w:val="clear" w:color="auto" w:fill="FFFFFF"/>
          <w:lang w:eastAsia="ru-RU"/>
        </w:rPr>
        <w:t>часник процедури закупівлі підтверджує відсутність підстав, зазначених в пункті 47 Особливостей (крім </w:t>
      </w:r>
      <w:hyperlink r:id="rId6" w:anchor="n616" w:history="1">
        <w:r w:rsidRPr="00EF6B0A">
          <w:rPr>
            <w:rStyle w:val="a4"/>
            <w:rFonts w:eastAsia="Arial"/>
            <w:color w:val="auto"/>
            <w:u w:val="none"/>
            <w:shd w:val="clear" w:color="auto" w:fill="FFFFFF"/>
            <w:lang w:eastAsia="ru-RU"/>
          </w:rPr>
          <w:t>підпунктів 1</w:t>
        </w:r>
      </w:hyperlink>
      <w:r w:rsidRPr="00EF6B0A">
        <w:rPr>
          <w:rFonts w:eastAsia="Arial"/>
          <w:shd w:val="clear" w:color="auto" w:fill="FFFFFF"/>
          <w:lang w:eastAsia="ru-RU"/>
        </w:rPr>
        <w:t> і </w:t>
      </w:r>
      <w:hyperlink r:id="rId7" w:anchor="n622" w:history="1">
        <w:r w:rsidRPr="00EF6B0A">
          <w:rPr>
            <w:rStyle w:val="a4"/>
            <w:rFonts w:eastAsia="Arial"/>
            <w:color w:val="auto"/>
            <w:u w:val="none"/>
            <w:shd w:val="clear" w:color="auto" w:fill="FFFFFF"/>
            <w:lang w:eastAsia="ru-RU"/>
          </w:rPr>
          <w:t>7</w:t>
        </w:r>
      </w:hyperlink>
      <w:r>
        <w:rPr>
          <w:rFonts w:eastAsia="Arial"/>
          <w:shd w:val="clear" w:color="auto" w:fill="FFFFFF"/>
          <w:lang w:eastAsia="ru-RU"/>
        </w:rPr>
        <w:t xml:space="preserve"> цього пункту), шляхом самостійного декларування відсутності таких підстав в електронній системі </w:t>
      </w:r>
      <w:proofErr w:type="spellStart"/>
      <w:r>
        <w:rPr>
          <w:rFonts w:eastAsia="Arial"/>
          <w:shd w:val="clear" w:color="auto" w:fill="FFFFFF"/>
          <w:lang w:eastAsia="ru-RU"/>
        </w:rPr>
        <w:t>закупівель</w:t>
      </w:r>
      <w:proofErr w:type="spellEnd"/>
      <w:r>
        <w:rPr>
          <w:rFonts w:eastAsia="Arial"/>
          <w:shd w:val="clear" w:color="auto" w:fill="FFFFFF"/>
          <w:lang w:eastAsia="ru-RU"/>
        </w:rPr>
        <w:t xml:space="preserve"> під час подання тендерної пропозиції</w:t>
      </w:r>
      <w:r>
        <w:rPr>
          <w:color w:val="000000"/>
          <w:lang w:eastAsia="ru-RU"/>
        </w:rPr>
        <w:t xml:space="preserve">); </w:t>
      </w:r>
    </w:p>
    <w:p w14:paraId="1EA36EBA" w14:textId="77777777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документи, що підтверджують повноваження посадової особи або представника учасника процедури закупівлі щодо підпису тендерної пропозиції: </w:t>
      </w:r>
    </w:p>
    <w:p w14:paraId="7EDB8B71" w14:textId="77777777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Для юридичної особи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повноваження щодо підпису тендерної пропозиції учасника процедури закупівлі підтверджуються або випискою з протоколу засновників, або наказом про призначення директора/керівника, або довіреністю, або дорученням або іншим документом, складеним відповідно до вимог чинного законодавства, що підтверджує повноваження посадової особи учасника на підписання документів;</w:t>
      </w:r>
    </w:p>
    <w:p w14:paraId="47815EE5" w14:textId="77777777" w:rsidR="00EF6B0A" w:rsidRDefault="00EF6B0A" w:rsidP="00EF6B0A">
      <w:pPr>
        <w:widowControl w:val="0"/>
        <w:tabs>
          <w:tab w:val="left" w:pos="709"/>
        </w:tabs>
        <w:spacing w:after="0" w:line="240" w:lineRule="auto"/>
        <w:ind w:right="1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Для фізичних осіб-підприємців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підтвердженням таких  повноважень є витяг або виписка з Єдиного державного реєстру юридичних осіб, фізичних осіб-підприємців та громадських формувань, або довіреністю, або дорученням або іншим документом, складеним відповідно до вимог чинного законодавства, що підтверджує повноваження представника учасника на підписання документів;</w:t>
      </w:r>
    </w:p>
    <w:p w14:paraId="49223FF2" w14:textId="77777777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Для фізичних осіб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документом, що підтверджує право підпису тендерної пропозиції є паспорт та/або інший документ, що засвідчує особу (посвідчення водія тощо);  </w:t>
      </w:r>
    </w:p>
    <w:p w14:paraId="41FC0F11" w14:textId="2E61599E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-</w:t>
      </w:r>
      <w:r w:rsidR="00693937"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 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довідка довільної форми про відповідність тендерної пропозиції учасника технічним, якісним та кількісним характеристикам предмета закупівлі наведеним в  Додатку 2 тендерної документації;</w:t>
      </w:r>
    </w:p>
    <w:p w14:paraId="7DDAC515" w14:textId="5AF3748D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довідка довільної форми про згоду з умовами Договору викладеного в Додатку 1 цієї тендерної документації;</w:t>
      </w:r>
    </w:p>
    <w:p w14:paraId="4CC7A286" w14:textId="126ADEB4" w:rsidR="00AE3D7B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-</w:t>
      </w:r>
      <w:r w:rsidR="00693937"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гарантійний лист, складений  у довільній формі, яким учасник гарантує, що вся вказана ним у тендерній пропозиції інформація є достовірною, а сам учасник відповідно до вимог чинного законодавства обізнаний про відповідальність за подання завідомо недостовірних даних;</w:t>
      </w:r>
    </w:p>
    <w:p w14:paraId="21B2DE1A" w14:textId="2316829A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довідка з інформацією зазначеною у Формі </w:t>
      </w:r>
      <w:r w:rsidR="00BB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цього Додатку;</w:t>
      </w:r>
    </w:p>
    <w:p w14:paraId="65FF42BE" w14:textId="2DB46369" w:rsidR="00EF6B0A" w:rsidRDefault="00EF6B0A" w:rsidP="00EF6B0A">
      <w:pPr>
        <w:widowControl w:val="0"/>
        <w:tabs>
          <w:tab w:val="left" w:pos="851"/>
          <w:tab w:val="left" w:pos="1276"/>
        </w:tabs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9393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довідка довільної форми щодо незастосування до Учасника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uk-UA"/>
        </w:rPr>
        <w:t xml:space="preserve">санкцій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згідно з Законом України «Про санкції», указом Президента України №133/2017 «Про рішення РНБО України від 28.04.2017 «Про застосування персональних спеціальних економічних та інших обмежувальних заходів (санкцій)» та про відсутність в Учасника порушення норм, визначених постановою Кабінету Міністрів України  від 30.12.2015 №1147 «Про заборону ввезення на митну територію України товарів, що походять з російської федерації» та відсутність застосування до учасника будь-яких інших санкцій та обмежень, передбачених чинним законодавством України;</w:t>
      </w:r>
    </w:p>
    <w:p w14:paraId="0CB04ED0" w14:textId="34ACCC64" w:rsidR="00EF6B0A" w:rsidRDefault="00EF6B0A" w:rsidP="00EF6B0A">
      <w:pPr>
        <w:widowControl w:val="0"/>
        <w:spacing w:after="0" w:line="240" w:lineRule="auto"/>
        <w:ind w:right="113" w:firstLine="708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-</w:t>
      </w:r>
      <w:r w:rsidR="00693937"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Arial"/>
          <w:color w:val="000000"/>
          <w:sz w:val="24"/>
          <w:szCs w:val="24"/>
          <w:lang w:eastAsia="ru-RU"/>
        </w:rPr>
        <w:t xml:space="preserve">довідка довільної форми з інформацією про особу, яка має право підписувати договір про закупівлю. Довідка повинна містити ПІБ та посаду такої особи, а також інформацію про наявність або відсутність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обмежень щодо суми правочинів, які має право укладати зазначена в довідці особа. </w:t>
      </w:r>
    </w:p>
    <w:p w14:paraId="62CC4898" w14:textId="77777777" w:rsidR="00EF6B0A" w:rsidRDefault="00EF6B0A" w:rsidP="00EF6B0A">
      <w:pPr>
        <w:widowControl w:val="0"/>
        <w:tabs>
          <w:tab w:val="left" w:pos="709"/>
        </w:tabs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       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ab/>
        <w:t xml:space="preserve">В разі наявності в особи уповноваженої на підписання договору про закупівлю обмежень щодо суми правочинів, які вона має право укладати від імені учасника (необхідності додаткового погодження з власником, загальними зборами тощо), необхідно надати </w:t>
      </w:r>
      <w:proofErr w:type="spellStart"/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скан</w:t>
      </w:r>
      <w:proofErr w:type="spellEnd"/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-копію з оригіналу або з належним чином засвідченої копії документу щодо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lastRenderedPageBreak/>
        <w:t xml:space="preserve">надання такій особі повноважень на підписання договору за результатами даної закупівлі (вказані документи надаються </w:t>
      </w:r>
      <w:r w:rsidR="008E6D4F"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виключно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в разі, якщо очікувана вартість предмета закупівлі дорівнює або перевищує суму щодо якої встановлені </w:t>
      </w:r>
      <w:r w:rsidR="008E6D4F"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відповідні </w:t>
      </w: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>обмеження);</w:t>
      </w:r>
    </w:p>
    <w:p w14:paraId="5209D08D" w14:textId="77777777" w:rsidR="00EF6B0A" w:rsidRDefault="00EF6B0A" w:rsidP="00EF6B0A">
      <w:pPr>
        <w:widowControl w:val="0"/>
        <w:spacing w:after="0" w:line="240" w:lineRule="auto"/>
        <w:ind w:left="21" w:right="113" w:firstLine="68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  <w:t xml:space="preserve">- довідка довільної форми про те, що між учасником та замовником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раніше не було укладено договір про закупівлю за яким учасник процедури закупівлі не виконав свої зобов’язання, що призвело до його дострокового розірвання, і було застосовано санкції у вигляді штрафів та / або відшкодування збитків протягом трьох років з дати дострокового розірвання такого договору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uk-UA"/>
        </w:rPr>
        <w:t xml:space="preserve">в разі, якщо учасник перебуває в зазначених обставинах він повинен надати документи, які підтверджують, що він сплатив (платіжні квитанції, банківської виписки тощо) або зобов’язався сплатити (гарантійний лист зареєстрований замовником не пізніше дати оприлюднення в електронній системі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uk-UA"/>
        </w:rPr>
        <w:t>закупівель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uk-UA"/>
        </w:rPr>
        <w:t xml:space="preserve"> оголошення про проведення даної закупівлі), відповідні зобов’язання та відшкодування завданих збитків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);</w:t>
      </w:r>
    </w:p>
    <w:p w14:paraId="34177D04" w14:textId="0FF75D0D" w:rsidR="00693937" w:rsidRDefault="00693937" w:rsidP="00EF6B0A">
      <w:pPr>
        <w:widowControl w:val="0"/>
        <w:spacing w:after="0" w:line="240" w:lineRule="auto"/>
        <w:ind w:left="21" w:right="113" w:firstLine="68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- довідка довільної форми* з інформацією про кінцевих </w:t>
      </w:r>
      <w:proofErr w:type="spellStart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бенефіціарних</w:t>
      </w:r>
      <w:proofErr w:type="spellEnd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власників учасника процедури закупівлі. Така довідка обов’язково має містити наступну інформацію: прізвище, ім’я, по батькові (за наявності), країна громадянства (підданства), а в разі, коли кінцевий </w:t>
      </w:r>
      <w:proofErr w:type="spellStart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бенефіціарний</w:t>
      </w:r>
      <w:proofErr w:type="spellEnd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власник - іноземець є громадянином (підданим) кількох країн, - усі країни його громадянства (підданства), а також повне найменування, місцезнаходження та ідентифікаційний код (для резидента) засновника юридичної особи, в якому така особа є кінцевим </w:t>
      </w:r>
      <w:proofErr w:type="spellStart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бенефіціарним</w:t>
      </w:r>
      <w:proofErr w:type="spellEnd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власником, характер та міра (рівень, ступінь, частка) </w:t>
      </w:r>
      <w:proofErr w:type="spellStart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бенефіціарного</w:t>
      </w:r>
      <w:proofErr w:type="spellEnd"/>
      <w:r w:rsidRPr="00693937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володіння (вигоди, інтересу, впливу);</w:t>
      </w:r>
    </w:p>
    <w:p w14:paraId="4A9E352B" w14:textId="177ADAC2" w:rsidR="008E6D4F" w:rsidRPr="00BB1AAC" w:rsidRDefault="00EF6B0A" w:rsidP="00C21FF5">
      <w:pPr>
        <w:widowControl w:val="0"/>
        <w:spacing w:after="0" w:line="240" w:lineRule="auto"/>
        <w:ind w:right="113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довідка про залучення/незалучення субпідрядників/співвиконавців відповідно до           п. 4 розділу ІV  тендерної документації</w:t>
      </w:r>
      <w:r w:rsidR="00C21FF5" w:rsidRPr="00BB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</w:p>
    <w:p w14:paraId="74792384" w14:textId="77777777" w:rsidR="00C21FF5" w:rsidRPr="00BB1AAC" w:rsidRDefault="00C21FF5" w:rsidP="00C21FF5">
      <w:pPr>
        <w:widowControl w:val="0"/>
        <w:spacing w:after="0" w:line="240" w:lineRule="auto"/>
        <w:ind w:right="113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CB7124" w14:textId="77777777" w:rsidR="00693937" w:rsidRPr="00693937" w:rsidRDefault="00693937" w:rsidP="00693937">
      <w:pPr>
        <w:widowControl w:val="0"/>
        <w:spacing w:after="0" w:line="240" w:lineRule="auto"/>
        <w:ind w:right="113" w:firstLine="708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9393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* вимогу встановлено для учасників процедури закупівлі, що є нерезидентами.</w:t>
      </w:r>
    </w:p>
    <w:p w14:paraId="47C06325" w14:textId="77777777" w:rsidR="00693937" w:rsidRPr="00693937" w:rsidRDefault="00693937" w:rsidP="00693937">
      <w:pPr>
        <w:widowControl w:val="0"/>
        <w:spacing w:after="0" w:line="240" w:lineRule="auto"/>
        <w:ind w:right="113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F09EA29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5A68D8F2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0357A2A5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5407488A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3676C39B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053AD340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3CC6EBBB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364E4897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744392A8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5F5E3403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3BFE3008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21856DB0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16CDB70E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6CF45DD0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75BFEA92" w14:textId="77777777" w:rsidR="00B940D2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5E96E689" w14:textId="77777777" w:rsidR="00F759D1" w:rsidRDefault="00F759D1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eastAsia="ru-RU"/>
        </w:rPr>
      </w:pPr>
    </w:p>
    <w:p w14:paraId="5E170D94" w14:textId="77777777" w:rsidR="00B940D2" w:rsidRPr="00BB1AAC" w:rsidRDefault="00B940D2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5373A9B5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69789046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30573B7C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7BB8B026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037E2C57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7CCDBA44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07396B31" w14:textId="77777777" w:rsidR="00C21FF5" w:rsidRPr="00BB1AAC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4E88C950" w14:textId="319D1654" w:rsidR="00C21FF5" w:rsidRDefault="00C21FF5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726E59D2" w14:textId="0E78CE2B" w:rsidR="00BB1AAC" w:rsidRDefault="00BB1AAC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4B8A0B48" w14:textId="09DFA3D3" w:rsidR="00BB1AAC" w:rsidRDefault="00BB1AAC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</w:p>
    <w:p w14:paraId="639C80E2" w14:textId="77777777" w:rsidR="00BB1AAC" w:rsidRPr="00BB1AAC" w:rsidRDefault="00BB1AAC" w:rsidP="005C59FA">
      <w:pPr>
        <w:widowControl w:val="0"/>
        <w:spacing w:after="0" w:line="240" w:lineRule="auto"/>
        <w:ind w:right="113"/>
        <w:jc w:val="both"/>
        <w:rPr>
          <w:rFonts w:ascii="Times New Roman" w:eastAsia="Arial" w:hAnsi="Times New Roman" w:cs="Arial"/>
          <w:color w:val="000000"/>
          <w:sz w:val="24"/>
          <w:szCs w:val="24"/>
          <w:lang w:val="ru-RU" w:eastAsia="ru-RU"/>
        </w:rPr>
      </w:pPr>
      <w:bookmarkStart w:id="0" w:name="_GoBack"/>
      <w:bookmarkEnd w:id="0"/>
    </w:p>
    <w:p w14:paraId="4257B847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92D9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ФОРМА 1</w:t>
      </w:r>
    </w:p>
    <w:p w14:paraId="3A4557CF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466CC7" w14:textId="77777777" w:rsidR="00BF5F20" w:rsidRDefault="00BF5F20" w:rsidP="00492D9B">
      <w:pPr>
        <w:widowControl w:val="0"/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55C7DA32" w14:textId="77777777" w:rsidR="00492D9B" w:rsidRPr="00492D9B" w:rsidRDefault="00492D9B" w:rsidP="00492D9B">
      <w:pPr>
        <w:widowControl w:val="0"/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92D9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«Загальні відомості про Учасника» </w:t>
      </w:r>
    </w:p>
    <w:p w14:paraId="6F0A8A13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92D9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складається  на фірмовому бланку </w:t>
      </w:r>
    </w:p>
    <w:p w14:paraId="025FF9E9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92D9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Учасника (в разі наявності таких бланків)</w:t>
      </w:r>
    </w:p>
    <w:p w14:paraId="37030EA0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auto"/>
        <w:ind w:right="8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B54E5B3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auto"/>
        <w:ind w:right="8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92D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ЗАГАЛЬНІ ВІДОМОСТІ ПРО УЧАСНИКА*</w:t>
      </w:r>
      <w:r w:rsidR="00DB0A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48"/>
      </w:tblGrid>
      <w:tr w:rsidR="00492D9B" w:rsidRPr="00492D9B" w14:paraId="44497F56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CB8C7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8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Повна назва Учасника  (Прізвище ім’я по-батькові для фізичних осіб-підприємців):</w:t>
            </w:r>
          </w:p>
        </w:tc>
      </w:tr>
      <w:tr w:rsidR="00492D9B" w:rsidRPr="00492D9B" w14:paraId="67DDEC91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E64D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Юридична адреса:</w:t>
            </w:r>
          </w:p>
        </w:tc>
      </w:tr>
      <w:tr w:rsidR="00492D9B" w:rsidRPr="00492D9B" w14:paraId="118D04D8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5349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Фактична адреса:</w:t>
            </w:r>
          </w:p>
        </w:tc>
      </w:tr>
      <w:tr w:rsidR="00492D9B" w:rsidRPr="00492D9B" w14:paraId="0AD685AF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8677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Адреса для листування:</w:t>
            </w:r>
          </w:p>
        </w:tc>
      </w:tr>
      <w:tr w:rsidR="00492D9B" w:rsidRPr="00492D9B" w14:paraId="5E5C1ABF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471D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Електронна пошта:</w:t>
            </w:r>
          </w:p>
        </w:tc>
      </w:tr>
      <w:tr w:rsidR="00492D9B" w:rsidRPr="00492D9B" w14:paraId="1C908264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EADB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</w:t>
            </w:r>
            <w:proofErr w:type="spellEnd"/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./факс:</w:t>
            </w:r>
          </w:p>
        </w:tc>
      </w:tr>
      <w:tr w:rsidR="00492D9B" w:rsidRPr="00492D9B" w14:paraId="2EA992B8" w14:textId="77777777" w:rsidTr="006C7281">
        <w:trPr>
          <w:trHeight w:val="30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6FDF5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ЄДРПОУ/ідентифікаційний код (для фізичних осіб):</w:t>
            </w:r>
          </w:p>
        </w:tc>
      </w:tr>
      <w:tr w:rsidR="00492D9B" w:rsidRPr="00492D9B" w14:paraId="3B55E30A" w14:textId="77777777" w:rsidTr="006C7281">
        <w:trPr>
          <w:trHeight w:val="311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7A48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Керівництво (ПІБ, посада, контактний номер телефону):</w:t>
            </w:r>
          </w:p>
        </w:tc>
      </w:tr>
      <w:tr w:rsidR="0026663F" w:rsidRPr="00492D9B" w14:paraId="6A2F9E91" w14:textId="77777777" w:rsidTr="006C7281">
        <w:trPr>
          <w:trHeight w:val="311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53CE" w14:textId="77777777" w:rsidR="0026663F" w:rsidRPr="0026663F" w:rsidRDefault="0026663F" w:rsidP="00266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Інформація про кінцевого </w:t>
            </w:r>
            <w:proofErr w:type="spellStart"/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бенефіціарного</w:t>
            </w:r>
            <w:proofErr w:type="spellEnd"/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власника (КБВ)**:</w:t>
            </w:r>
          </w:p>
          <w:p w14:paraId="6D58EFA2" w14:textId="77777777" w:rsidR="0026663F" w:rsidRPr="0026663F" w:rsidRDefault="0026663F" w:rsidP="00266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Прізвище ім’я по батькові (за наявності): </w:t>
            </w:r>
          </w:p>
          <w:p w14:paraId="07EE1171" w14:textId="77777777" w:rsidR="0026663F" w:rsidRPr="0026663F" w:rsidRDefault="0026663F" w:rsidP="00266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Країна громадянства (підданства) (в разі, коли КБВ-іноземець є громадянином (підданим) кількох країн, - усі країни його громадянства (підданства)):</w:t>
            </w:r>
          </w:p>
          <w:p w14:paraId="66EE974F" w14:textId="531FCBA1" w:rsidR="0026663F" w:rsidRPr="00492D9B" w:rsidRDefault="0026663F" w:rsidP="002666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Характер та міра (рівень, ступень, частка) </w:t>
            </w:r>
            <w:proofErr w:type="spellStart"/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бенефіціарного</w:t>
            </w:r>
            <w:proofErr w:type="spellEnd"/>
            <w:r w:rsidRPr="002666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володіння (вигоди, інтересу, впливу):</w:t>
            </w:r>
          </w:p>
        </w:tc>
      </w:tr>
      <w:tr w:rsidR="00492D9B" w:rsidRPr="00492D9B" w14:paraId="6B9A4EC0" w14:textId="77777777" w:rsidTr="006C7281">
        <w:trPr>
          <w:trHeight w:val="607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CA07" w14:textId="77777777" w:rsidR="00492D9B" w:rsidRPr="00492D9B" w:rsidRDefault="00492D9B" w:rsidP="00492D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Інформація про реквізити банку, за якими буде здійснюватися оплата за договором в разі визнання учасника переможцем процедури закупівлі:</w:t>
            </w:r>
          </w:p>
        </w:tc>
      </w:tr>
      <w:tr w:rsidR="00492D9B" w:rsidRPr="00492D9B" w14:paraId="41E6E49A" w14:textId="77777777" w:rsidTr="006C7281">
        <w:trPr>
          <w:trHeight w:val="273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FE49" w14:textId="77777777" w:rsidR="00492D9B" w:rsidRPr="00492D9B" w:rsidRDefault="00492D9B" w:rsidP="00492D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492D9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Інформація про те, чи є учасник платником ПДВ:</w:t>
            </w:r>
          </w:p>
        </w:tc>
      </w:tr>
    </w:tbl>
    <w:p w14:paraId="51DCB69F" w14:textId="77777777" w:rsidR="00492D9B" w:rsidRPr="00492D9B" w:rsidRDefault="00492D9B" w:rsidP="00492D9B">
      <w:pPr>
        <w:widowControl w:val="0"/>
        <w:autoSpaceDE w:val="0"/>
        <w:autoSpaceDN w:val="0"/>
        <w:adjustRightInd w:val="0"/>
        <w:spacing w:after="0" w:line="240" w:lineRule="auto"/>
        <w:ind w:right="8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7C0EDA" w14:textId="77777777" w:rsidR="0026663F" w:rsidRDefault="0026663F" w:rsidP="0026663F">
      <w:pPr>
        <w:spacing w:after="0"/>
        <w:ind w:firstLine="708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1AAAA0F" w14:textId="1130E98A" w:rsidR="0026663F" w:rsidRPr="0026663F" w:rsidRDefault="0026663F" w:rsidP="0026663F">
      <w:pPr>
        <w:spacing w:after="0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26663F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* допускається відхилення від даної форми документа, якщо учасник вважає за необхідне вказати додаткову інформацію крім інформації, надання якої передбачено даною формою.</w:t>
      </w:r>
    </w:p>
    <w:p w14:paraId="3B4B0746" w14:textId="77777777" w:rsidR="0026663F" w:rsidRPr="0026663F" w:rsidRDefault="0026663F" w:rsidP="0026663F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0225E51" w14:textId="4862CBCA" w:rsidR="00492D9B" w:rsidRPr="00492D9B" w:rsidRDefault="0026663F" w:rsidP="0026663F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6663F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** вимога щодо надання такої інформації встановлюється для юридичних осіб-резидентів.</w:t>
      </w:r>
    </w:p>
    <w:p w14:paraId="618908D0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1240706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2E6DDC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639745B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5317BF5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6D48FC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95C35C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749C21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196738E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DBF90F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EE9290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379572F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1127ABF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FBAE9A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663325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1C4ED2D" w14:textId="77777777" w:rsidR="00492D9B" w:rsidRPr="00492D9B" w:rsidRDefault="00492D9B" w:rsidP="00492D9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1156362" w14:textId="77777777" w:rsidR="00B95026" w:rsidRDefault="00B95026" w:rsidP="00B95026">
      <w:pPr>
        <w:widowControl w:val="0"/>
        <w:spacing w:after="0" w:line="240" w:lineRule="auto"/>
        <w:ind w:right="113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31E5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Кваліфікаційні критерії до учасників відповідно до ст.16 Закону </w:t>
      </w:r>
    </w:p>
    <w:p w14:paraId="3C92840A" w14:textId="77777777" w:rsidR="00B940D2" w:rsidRDefault="00B95026" w:rsidP="00B95026">
      <w:pPr>
        <w:widowControl w:val="0"/>
        <w:spacing w:after="0" w:line="240" w:lineRule="auto"/>
        <w:ind w:right="113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31E5C">
        <w:rPr>
          <w:rFonts w:ascii="Times New Roman" w:eastAsia="Times New Roman" w:hAnsi="Times New Roman" w:cs="Times New Roman"/>
          <w:b/>
          <w:i/>
          <w:sz w:val="24"/>
          <w:szCs w:val="24"/>
        </w:rPr>
        <w:t>з урахуванням п. 48 Особливостей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806"/>
      </w:tblGrid>
      <w:tr w:rsidR="00C21FF5" w:rsidRPr="00C21FF5" w14:paraId="56E2875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71DC6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№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E2B04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Назва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кваліфікаційного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критерію</w:t>
            </w:r>
            <w:proofErr w:type="spellEnd"/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51C7B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Спосіб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кваліфікаційного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критерію</w:t>
            </w:r>
            <w:proofErr w:type="spellEnd"/>
          </w:p>
        </w:tc>
      </w:tr>
      <w:tr w:rsidR="00C21FF5" w:rsidRPr="00C21FF5" w14:paraId="540C7804" w14:textId="77777777">
        <w:trPr>
          <w:trHeight w:val="111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89E4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CAA4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Наявність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процедури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працівників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відповідної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кваліфікації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які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необхідні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досвід</w:t>
            </w:r>
            <w:proofErr w:type="spellEnd"/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D51E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На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наявності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працівників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відповідної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кваліфікації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які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необхідні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досвід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процедури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має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довідку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за формою 1. Для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наведеної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довідці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має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накази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призначення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працівників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або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трудові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книжки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або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цивільно-правові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договори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або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інші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документи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які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підтверджують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підставу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використання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).</w:t>
            </w:r>
          </w:p>
          <w:p w14:paraId="0F8A83B8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обов’язково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включають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інформаційної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довідки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фахівця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посадою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:</w:t>
            </w:r>
          </w:p>
          <w:p w14:paraId="4FEBD694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- плиточник - не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менше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1 </w:t>
            </w:r>
            <w:proofErr w:type="gram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особи ;</w:t>
            </w:r>
            <w:proofErr w:type="gramEnd"/>
          </w:p>
          <w:p w14:paraId="2593C71B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електрик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- не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менше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1 особи;</w:t>
            </w:r>
          </w:p>
          <w:p w14:paraId="314A1A65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- маляр-штукатур - не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менше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1 особи;</w:t>
            </w:r>
          </w:p>
          <w:p w14:paraId="02E36864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-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інженер-проектувальник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частині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кошторисної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документації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- не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менше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1 </w:t>
            </w:r>
            <w:proofErr w:type="gram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особи ;</w:t>
            </w:r>
            <w:proofErr w:type="gramEnd"/>
          </w:p>
          <w:p w14:paraId="692873AE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підсобний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робітник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– 3 особи;</w:t>
            </w:r>
          </w:p>
          <w:p w14:paraId="4FEAD29F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інженер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охорони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- не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менше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1 особи.</w:t>
            </w:r>
          </w:p>
          <w:p w14:paraId="7E9F0AA1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3667BFC5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Також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повинен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:</w:t>
            </w:r>
          </w:p>
          <w:p w14:paraId="4534B704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-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діючі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протоколи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посвідчення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перевірки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знань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законодавства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питань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охорони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основ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електробезпеки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гігієни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першої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допомоги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потерпілим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: НАПБ А.01.001-2014, НПАОП 0.00-1.71-13, НПАОП 45.2-7.02-12 на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інженера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охорони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;  </w:t>
            </w:r>
          </w:p>
          <w:p w14:paraId="125DF51D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-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кваліфікаційний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сертифікат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інженера-проектувальника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частині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кошторисної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документації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</w:p>
          <w:p w14:paraId="39911926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</w:pPr>
          </w:p>
          <w:p w14:paraId="0E7EA8D0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  <w:t>Форма 1</w:t>
            </w:r>
          </w:p>
          <w:p w14:paraId="2C1EFD85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3BF09582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Довідка</w:t>
            </w:r>
            <w:proofErr w:type="spellEnd"/>
          </w:p>
          <w:p w14:paraId="17A46CED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наявність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учасника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працівників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відповідної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кваліфікації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які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мають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необхідні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знання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досвід</w:t>
            </w:r>
            <w:proofErr w:type="spellEnd"/>
          </w:p>
          <w:p w14:paraId="19F38BA1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2F405690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_________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зазначається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назву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на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вимог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тендерної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документації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замовника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надає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інформацію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працівників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відповідної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кваліфікації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які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необхідні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досвід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саме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:</w:t>
            </w:r>
          </w:p>
          <w:p w14:paraId="52459932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3"/>
              <w:gridCol w:w="877"/>
              <w:gridCol w:w="1016"/>
              <w:gridCol w:w="1389"/>
              <w:gridCol w:w="1845"/>
            </w:tblGrid>
            <w:tr w:rsidR="00C21FF5" w:rsidRPr="00C21FF5" w14:paraId="3141A0FA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12E68F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№</w:t>
                  </w:r>
                </w:p>
              </w:tc>
              <w:tc>
                <w:tcPr>
                  <w:tcW w:w="26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23DC29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ПІБ</w:t>
                  </w:r>
                </w:p>
              </w:tc>
              <w:tc>
                <w:tcPr>
                  <w:tcW w:w="1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1CD10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Посада</w:t>
                  </w: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E4B330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Загальний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стаж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роботи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BAD9C9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Підстава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використання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праці</w:t>
                  </w:r>
                  <w:proofErr w:type="spellEnd"/>
                </w:p>
              </w:tc>
            </w:tr>
            <w:tr w:rsidR="00C21FF5" w:rsidRPr="00C21FF5" w14:paraId="268A8FF9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9700F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6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CD619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0E7770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08F55B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B96CAA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C21FF5" w:rsidRPr="00C21FF5" w14:paraId="71EC1EF5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C2119C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6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2A5275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A229A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FE4E75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14902F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C21FF5" w:rsidRPr="00C21FF5" w14:paraId="560D096C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6C8C93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6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9A8B7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1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AA28A1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E59284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3291B7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4D2F5C4F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2CF52801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може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для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своєї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відповідності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такому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критерію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залучити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спроможності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інших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суб’єктів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господарювання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як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субпідрядників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співвиконавців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</w:p>
        </w:tc>
      </w:tr>
      <w:tr w:rsidR="00C21FF5" w:rsidRPr="00C21FF5" w14:paraId="745E56E3" w14:textId="77777777">
        <w:trPr>
          <w:trHeight w:val="69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207E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C8952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Наявність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документально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досвіду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аналогічних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за предметом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договору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договорів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)</w:t>
            </w: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vertAlign w:val="superscript"/>
                <w:lang w:val="ru-RU"/>
              </w:rPr>
              <w:t xml:space="preserve"> 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D8E5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На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наявності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документально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досвіду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аналогічних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за предметом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договору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договорів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процедури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має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:</w:t>
            </w:r>
          </w:p>
          <w:p w14:paraId="32299552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довідку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за формою 2. Для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наведеної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довідці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має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надати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копію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договору та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копію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документу(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що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підтверджують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його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повному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обсязі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, та Лист –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відгук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позитивний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від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контрагента,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згідно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договору(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),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який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вказано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довідці</w:t>
            </w:r>
            <w:proofErr w:type="spellEnd"/>
          </w:p>
          <w:p w14:paraId="00523340" w14:textId="3DB46F00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*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Аналогічним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договором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розумінні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цієї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документації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є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договір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на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капітальний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/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поточний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аварійний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ремонт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харчоблоку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або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їдальні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, виконаний у 2025, 2026 році</w:t>
            </w:r>
          </w:p>
          <w:p w14:paraId="6C84C429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3C6655A7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ru-RU"/>
              </w:rPr>
              <w:t>Форма 2</w:t>
            </w:r>
          </w:p>
          <w:p w14:paraId="3CF0BA2A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7A22B692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Довідка</w:t>
            </w:r>
            <w:proofErr w:type="spellEnd"/>
          </w:p>
          <w:p w14:paraId="20C2ECA9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наявність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учасника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досвіду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аналогічного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аналогічних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) за предметом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договору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договорів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)</w:t>
            </w:r>
          </w:p>
          <w:p w14:paraId="70FDDF57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566E058A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_________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зазначається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назву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учасника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на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вимог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тендерної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документації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замовника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надає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інформацію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про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наявність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досвіду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виконання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аналогічного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аналогічних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 за предметом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закупівлі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 договору (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договорів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), а </w:t>
            </w:r>
            <w:proofErr w:type="spellStart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саме</w:t>
            </w:r>
            <w:proofErr w:type="spellEnd"/>
            <w:r w:rsidRPr="00C21FF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:</w:t>
            </w:r>
          </w:p>
          <w:p w14:paraId="55D75F91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47"/>
              <w:gridCol w:w="1867"/>
              <w:gridCol w:w="1245"/>
              <w:gridCol w:w="2021"/>
            </w:tblGrid>
            <w:tr w:rsidR="00C21FF5" w:rsidRPr="00C21FF5" w14:paraId="10752F4B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7A0EC0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№</w:t>
                  </w:r>
                </w:p>
              </w:tc>
              <w:tc>
                <w:tcPr>
                  <w:tcW w:w="2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94A3C1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Найменування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замовника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за договором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5B124E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Номер та дата договору 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DA2975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</w:pPr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Документ(и),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що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підтверджують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>виконання</w:t>
                  </w:r>
                  <w:proofErr w:type="spellEnd"/>
                  <w:r w:rsidRPr="00C21FF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4"/>
                      <w:szCs w:val="24"/>
                      <w:lang w:val="ru-RU"/>
                    </w:rPr>
                    <w:t xml:space="preserve"> договору</w:t>
                  </w:r>
                </w:p>
              </w:tc>
            </w:tr>
            <w:tr w:rsidR="00C21FF5" w:rsidRPr="00C21FF5" w14:paraId="47E9BC81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A41627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F2C212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0BCF3C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19E818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C21FF5" w:rsidRPr="00C21FF5" w14:paraId="7A99E4D9" w14:textId="77777777"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18E42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B5B50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1ABDBE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EDE5E9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C21FF5" w:rsidRPr="00C21FF5" w14:paraId="6A0BAD76" w14:textId="77777777">
              <w:trPr>
                <w:trHeight w:val="53"/>
              </w:trPr>
              <w:tc>
                <w:tcPr>
                  <w:tcW w:w="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ED446D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670382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FE5A15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D2B8E2" w14:textId="77777777" w:rsidR="00C21FF5" w:rsidRPr="00C21FF5" w:rsidRDefault="00C21FF5" w:rsidP="00C21FF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5D0A6F57" w14:textId="77777777" w:rsidR="00C21FF5" w:rsidRPr="00C21FF5" w:rsidRDefault="00C21FF5" w:rsidP="00C21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</w:pPr>
          </w:p>
        </w:tc>
      </w:tr>
    </w:tbl>
    <w:p w14:paraId="7AE24C08" w14:textId="77777777" w:rsidR="00BA1C9B" w:rsidRDefault="00BA1C9B" w:rsidP="00B1568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A1C9B">
      <w:head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A011D" w14:textId="77777777" w:rsidR="00783CC1" w:rsidRDefault="00783CC1">
      <w:pPr>
        <w:spacing w:after="0" w:line="240" w:lineRule="auto"/>
      </w:pPr>
      <w:r>
        <w:separator/>
      </w:r>
    </w:p>
  </w:endnote>
  <w:endnote w:type="continuationSeparator" w:id="0">
    <w:p w14:paraId="5EB9C823" w14:textId="77777777" w:rsidR="00783CC1" w:rsidRDefault="0078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C4E92" w14:textId="77777777" w:rsidR="00783CC1" w:rsidRDefault="00783CC1">
      <w:pPr>
        <w:spacing w:after="0" w:line="240" w:lineRule="auto"/>
      </w:pPr>
      <w:r>
        <w:separator/>
      </w:r>
    </w:p>
  </w:footnote>
  <w:footnote w:type="continuationSeparator" w:id="0">
    <w:p w14:paraId="70B20591" w14:textId="77777777" w:rsidR="00783CC1" w:rsidRDefault="00783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D2E6F" w14:textId="77777777" w:rsidR="006C7281" w:rsidRPr="0060227C" w:rsidRDefault="006C7281">
    <w:pPr>
      <w:tabs>
        <w:tab w:val="center" w:pos="4692"/>
        <w:tab w:val="right" w:pos="7716"/>
      </w:tabs>
      <w:autoSpaceDE w:val="0"/>
      <w:autoSpaceDN w:val="0"/>
      <w:spacing w:line="240" w:lineRule="auto"/>
      <w:rPr>
        <w:sz w:val="16"/>
        <w:szCs w:val="16"/>
      </w:rPr>
    </w:pPr>
    <w:r>
      <w:rPr>
        <w:sz w:val="16"/>
        <w:szCs w:val="16"/>
      </w:rPr>
      <w:tab/>
    </w:r>
    <w:r w:rsidRPr="0060227C"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 w:rsidR="00950E7B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  <w:r w:rsidRPr="0060227C">
      <w:rPr>
        <w:sz w:val="16"/>
        <w:szCs w:val="16"/>
      </w:rPr>
      <w:t xml:space="preserve"> -</w:t>
    </w:r>
    <w:r>
      <w:rPr>
        <w:sz w:val="16"/>
        <w:szCs w:val="16"/>
      </w:rPr>
      <w:t xml:space="preserve">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119"/>
    <w:rsid w:val="00051C34"/>
    <w:rsid w:val="00055D01"/>
    <w:rsid w:val="00096119"/>
    <w:rsid w:val="001145DA"/>
    <w:rsid w:val="001A3D29"/>
    <w:rsid w:val="001C61B3"/>
    <w:rsid w:val="001D2BA0"/>
    <w:rsid w:val="0024029B"/>
    <w:rsid w:val="002661AC"/>
    <w:rsid w:val="0026663F"/>
    <w:rsid w:val="002B6885"/>
    <w:rsid w:val="00331A20"/>
    <w:rsid w:val="00376113"/>
    <w:rsid w:val="004225E3"/>
    <w:rsid w:val="00471C3C"/>
    <w:rsid w:val="00492D9B"/>
    <w:rsid w:val="005A677C"/>
    <w:rsid w:val="005C1ED5"/>
    <w:rsid w:val="005C59FA"/>
    <w:rsid w:val="005C6975"/>
    <w:rsid w:val="006133EC"/>
    <w:rsid w:val="00657861"/>
    <w:rsid w:val="0066453F"/>
    <w:rsid w:val="00693937"/>
    <w:rsid w:val="006C7281"/>
    <w:rsid w:val="006F0A99"/>
    <w:rsid w:val="006F3268"/>
    <w:rsid w:val="00734F4A"/>
    <w:rsid w:val="00741B4E"/>
    <w:rsid w:val="00765C5D"/>
    <w:rsid w:val="007726B9"/>
    <w:rsid w:val="00783CC1"/>
    <w:rsid w:val="007B55E2"/>
    <w:rsid w:val="007C6B88"/>
    <w:rsid w:val="00845BDF"/>
    <w:rsid w:val="008C4DF6"/>
    <w:rsid w:val="008E6D4F"/>
    <w:rsid w:val="00906B34"/>
    <w:rsid w:val="00913841"/>
    <w:rsid w:val="0091533E"/>
    <w:rsid w:val="00920135"/>
    <w:rsid w:val="00934A50"/>
    <w:rsid w:val="00950E7B"/>
    <w:rsid w:val="009518C9"/>
    <w:rsid w:val="00971E98"/>
    <w:rsid w:val="009D5B77"/>
    <w:rsid w:val="00A10B92"/>
    <w:rsid w:val="00A27DE0"/>
    <w:rsid w:val="00A438C5"/>
    <w:rsid w:val="00AE3D7B"/>
    <w:rsid w:val="00B1568D"/>
    <w:rsid w:val="00B64677"/>
    <w:rsid w:val="00B940D2"/>
    <w:rsid w:val="00B95026"/>
    <w:rsid w:val="00B951B3"/>
    <w:rsid w:val="00BA1C9B"/>
    <w:rsid w:val="00BB1AAC"/>
    <w:rsid w:val="00BD227C"/>
    <w:rsid w:val="00BF5F20"/>
    <w:rsid w:val="00C060FB"/>
    <w:rsid w:val="00C21FF5"/>
    <w:rsid w:val="00C25FB9"/>
    <w:rsid w:val="00C26E09"/>
    <w:rsid w:val="00C60283"/>
    <w:rsid w:val="00C622F1"/>
    <w:rsid w:val="00C86D76"/>
    <w:rsid w:val="00CC4392"/>
    <w:rsid w:val="00D07ADD"/>
    <w:rsid w:val="00D233B0"/>
    <w:rsid w:val="00D25937"/>
    <w:rsid w:val="00DB0A1B"/>
    <w:rsid w:val="00E46847"/>
    <w:rsid w:val="00EF6B0A"/>
    <w:rsid w:val="00F04F64"/>
    <w:rsid w:val="00F10AD5"/>
    <w:rsid w:val="00F52D5E"/>
    <w:rsid w:val="00F53A4B"/>
    <w:rsid w:val="00F759D1"/>
    <w:rsid w:val="00F83CBE"/>
    <w:rsid w:val="00FC44A0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FDD5"/>
  <w15:docId w15:val="{8AF3832E-448A-406C-9D34-75878CB7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BA0"/>
    <w:pPr>
      <w:ind w:left="720"/>
      <w:contextualSpacing/>
    </w:pPr>
  </w:style>
  <w:style w:type="paragraph" w:customStyle="1" w:styleId="rvps2">
    <w:name w:val="rvps2"/>
    <w:basedOn w:val="a"/>
    <w:rsid w:val="002B6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1">
    <w:name w:val="Обычный1"/>
    <w:uiPriority w:val="99"/>
    <w:rsid w:val="00B64677"/>
    <w:pPr>
      <w:spacing w:after="0"/>
    </w:pPr>
    <w:rPr>
      <w:rFonts w:ascii="Arial" w:eastAsia="Arial" w:hAnsi="Arial" w:cs="Arial"/>
      <w:color w:val="000000"/>
      <w:lang w:val="ru-RU" w:eastAsia="ru-RU"/>
    </w:rPr>
  </w:style>
  <w:style w:type="paragraph" w:customStyle="1" w:styleId="2">
    <w:name w:val="Обычный2"/>
    <w:rsid w:val="00B64677"/>
    <w:pPr>
      <w:spacing w:after="0"/>
    </w:pPr>
    <w:rPr>
      <w:rFonts w:ascii="Arial" w:eastAsia="Arial" w:hAnsi="Arial" w:cs="Arial"/>
      <w:color w:val="000000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EF6B0A"/>
    <w:rPr>
      <w:color w:val="0000FF" w:themeColor="hyperlink"/>
      <w:u w:val="single"/>
    </w:rPr>
  </w:style>
  <w:style w:type="paragraph" w:customStyle="1" w:styleId="3">
    <w:name w:val="Обычный3"/>
    <w:uiPriority w:val="99"/>
    <w:rsid w:val="001145DA"/>
    <w:pPr>
      <w:spacing w:after="0"/>
    </w:pPr>
    <w:rPr>
      <w:rFonts w:ascii="Arial" w:eastAsia="Arial" w:hAnsi="Arial" w:cs="Arial"/>
      <w:color w:val="00000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0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zakon.rada.gov.ua/laws/show/1178-2022-%D0%B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on.rada.gov.ua/laws/show/1178-2022-%D0%B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Dmytruk</dc:creator>
  <cp:keywords/>
  <dc:description/>
  <cp:lastModifiedBy>User</cp:lastModifiedBy>
  <cp:revision>69</cp:revision>
  <dcterms:created xsi:type="dcterms:W3CDTF">2024-07-10T07:43:00Z</dcterms:created>
  <dcterms:modified xsi:type="dcterms:W3CDTF">2026-06-08T10:38:00Z</dcterms:modified>
</cp:coreProperties>
</file>