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461"/>
        <w:gridCol w:w="2906"/>
      </w:tblGrid>
      <w:tr w:rsidR="003E43FD">
        <w:tc>
          <w:tcPr>
            <w:tcW w:w="3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204B7F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ab/>
            </w:r>
            <w:bookmarkStart w:id="0" w:name="a1"/>
            <w:bookmarkEnd w:id="0"/>
            <w:r w:rsidR="003E43FD">
              <w:rPr>
                <w:color w:val="000000"/>
              </w:rPr>
              <w:t> </w:t>
            </w:r>
          </w:p>
        </w:tc>
        <w:tc>
          <w:tcPr>
            <w:tcW w:w="15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3E43FD" w:rsidRDefault="003E43FD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 xml:space="preserve">Постановление 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color w:val="000000"/>
              </w:rPr>
              <w:br/>
              <w:t xml:space="preserve">по чрезвычайным ситуациям 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10.09.2025 № 43</w:t>
            </w:r>
          </w:p>
        </w:tc>
      </w:tr>
    </w:tbl>
    <w:p w:rsidR="003E43FD" w:rsidRDefault="003E43FD">
      <w:pPr>
        <w:pStyle w:val="titleu"/>
        <w:rPr>
          <w:color w:val="000000"/>
        </w:rPr>
      </w:pPr>
      <w:bookmarkStart w:id="1" w:name="a2"/>
      <w:bookmarkEnd w:id="1"/>
      <w:r>
        <w:rPr>
          <w:color w:val="000000"/>
        </w:rPr>
        <w:t xml:space="preserve">ИНСТРУКЦИЯ </w:t>
      </w:r>
      <w:r>
        <w:rPr>
          <w:color w:val="000000"/>
        </w:rPr>
        <w:br/>
        <w:t>о порядке, сроках направления и сбора информации о возникновении аварии или инцидента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1. Настоящая Инструкция устанавливает порядок, сроки направления и сбора информации о возникновении аварии или инцидента, за исключением случаев направления и сбора информации о возникновении аварии или инцидента на опасных производственных объектах и (или) потенциально опасных объектах, принадлежащих Вооруженным Силам Республики Беларусь и транспортным войскам.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2. В настоящей Инструкции применяются термины и их определения в значениях, установленных Законом Республики Беларусь «О промышленной безопасности».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3. Субъект промышленной безопасности в случае возникновения аварии или инцидента на принадлежащем ему опасном производственном объекте и (или) потенциально опасном объекте направляет информацию о возникновении аварии или инцидента в соответствии с частью первой статьи 33 Закона Республики Беларусь «О промышленной безопасности» в течение 2 часов с момента возникновения аварии или инцидента.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4. Информация о возникновении аварии или инцидента направляется в виде оперативного сообщения об аварии или инциденте по форме согласно приложению по факсу или электронной почте.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5. Сбор информации о возникновении аварии или инцидента осуществляется Министерством внутренних дел, Государственным пограничным комитетом, Комитетом государственной безопасности, центральным аппаратом Государственного комитета судебных экспертиз, местными исполнительными и распорядительными органами ежедневно.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rPr>
          <w:rFonts w:ascii="Arial" w:eastAsia="Times New Roman" w:hAnsi="Arial" w:cs="Arial"/>
          <w:color w:val="000000"/>
          <w:sz w:val="18"/>
          <w:szCs w:val="18"/>
        </w:rPr>
        <w:sectPr w:rsidR="003E43FD" w:rsidSect="009E12F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345"/>
        <w:gridCol w:w="3036"/>
      </w:tblGrid>
      <w:tr w:rsidR="003E43FD">
        <w:tc>
          <w:tcPr>
            <w:tcW w:w="3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append1"/>
              <w:rPr>
                <w:color w:val="000000"/>
              </w:rPr>
            </w:pPr>
            <w:bookmarkStart w:id="2" w:name="a4"/>
            <w:bookmarkEnd w:id="2"/>
            <w:r>
              <w:rPr>
                <w:color w:val="000000"/>
              </w:rPr>
              <w:t>Приложение</w:t>
            </w:r>
          </w:p>
          <w:p w:rsidR="003E43FD" w:rsidRDefault="003E43FD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порядке,</w:t>
            </w:r>
            <w:r>
              <w:rPr>
                <w:color w:val="000000"/>
              </w:rPr>
              <w:br/>
              <w:t>сроках направления и сбора</w:t>
            </w:r>
            <w:r>
              <w:rPr>
                <w:color w:val="000000"/>
              </w:rPr>
              <w:br/>
              <w:t xml:space="preserve">информации о возникновении </w:t>
            </w:r>
            <w:r>
              <w:rPr>
                <w:color w:val="000000"/>
              </w:rPr>
              <w:br/>
              <w:t xml:space="preserve">аварии или инцидента </w:t>
            </w:r>
          </w:p>
        </w:tc>
      </w:tr>
    </w:tbl>
    <w:p w:rsidR="003E43FD" w:rsidRDefault="003E43FD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3E43FD" w:rsidRDefault="003E43FD">
      <w:pPr>
        <w:pStyle w:val="titlep"/>
        <w:rPr>
          <w:color w:val="000000"/>
        </w:rPr>
      </w:pPr>
      <w:r>
        <w:rPr>
          <w:color w:val="000000"/>
        </w:rPr>
        <w:t>ОПЕРАТИВНОЕ СООБЩЕНИЕ</w:t>
      </w:r>
      <w:r>
        <w:rPr>
          <w:color w:val="000000"/>
        </w:rPr>
        <w:br/>
        <w:t>об аварии или инциденте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1. Классификация события: ________________________________________________.</w:t>
      </w:r>
    </w:p>
    <w:p w:rsidR="003E43FD" w:rsidRDefault="003E43FD">
      <w:pPr>
        <w:pStyle w:val="undline"/>
        <w:ind w:left="3444"/>
        <w:jc w:val="center"/>
        <w:rPr>
          <w:color w:val="000000"/>
        </w:rPr>
      </w:pPr>
      <w:r>
        <w:rPr>
          <w:color w:val="000000"/>
        </w:rPr>
        <w:t>(авария/инцидент)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Дата и время возникновения аварии или инцидента: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__ _________ 20___ г. ___ ч ___ мин.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3. Сведения о субъекте промышленной безопасности: __________________________</w:t>
      </w:r>
    </w:p>
    <w:p w:rsidR="003E43FD" w:rsidRDefault="003E43FD">
      <w:pPr>
        <w:pStyle w:val="undline"/>
        <w:ind w:left="5991"/>
        <w:jc w:val="center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</w:t>
      </w:r>
      <w:proofErr w:type="gramEnd"/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3E43FD" w:rsidRDefault="003E43FD">
      <w:pPr>
        <w:pStyle w:val="undline"/>
        <w:jc w:val="center"/>
        <w:rPr>
          <w:color w:val="000000"/>
        </w:rPr>
      </w:pPr>
      <w:r>
        <w:rPr>
          <w:color w:val="000000"/>
        </w:rPr>
        <w:t>юридического лица, фамилия, собственное имя, отчество (если таковое имеется),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3E43FD" w:rsidRDefault="003E43FD">
      <w:pPr>
        <w:pStyle w:val="undline"/>
        <w:jc w:val="center"/>
        <w:rPr>
          <w:color w:val="000000"/>
        </w:rPr>
      </w:pPr>
      <w:r>
        <w:rPr>
          <w:color w:val="000000"/>
        </w:rPr>
        <w:t>адрес регистрации по месту жительства индивидуального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3E43FD" w:rsidRDefault="003E43FD">
      <w:pPr>
        <w:pStyle w:val="undline"/>
        <w:jc w:val="center"/>
        <w:rPr>
          <w:color w:val="000000"/>
        </w:rPr>
      </w:pPr>
      <w:r>
        <w:rPr>
          <w:color w:val="000000"/>
        </w:rPr>
        <w:t>предпринимателя, учетный номер плательщика)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4. Наименование и тип опасности опасного производственного объекта, его регистрационный номер или наименование потенциально опасного объекта, их место нахождения</w:t>
      </w:r>
      <w:proofErr w:type="gramStart"/>
      <w:r>
        <w:rPr>
          <w:color w:val="000000"/>
        </w:rPr>
        <w:t>: _________________________________________________________________</w:t>
      </w:r>
      <w:proofErr w:type="gramEnd"/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5. Описание обстоятельств аварии или инцидента</w:t>
      </w:r>
      <w:proofErr w:type="gramStart"/>
      <w:r>
        <w:rPr>
          <w:color w:val="000000"/>
        </w:rPr>
        <w:t>: _____________________________</w:t>
      </w:r>
      <w:proofErr w:type="gramEnd"/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6. Предполагаемые причины возникновения аварии или инцидента:</w:t>
      </w:r>
      <w:r>
        <w:rPr>
          <w:color w:val="000000"/>
        </w:rPr>
        <w:br/>
        <w:t>____________________________________________________________________________.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7. Принятые меры по локализации и ликвидации аварии или инцидента, их последствий: _________________________________________________________________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5"/>
        <w:gridCol w:w="285"/>
        <w:gridCol w:w="1756"/>
        <w:gridCol w:w="266"/>
        <w:gridCol w:w="3099"/>
      </w:tblGrid>
      <w:tr w:rsidR="003E43FD">
        <w:trPr>
          <w:trHeight w:val="240"/>
        </w:trPr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руководителя субъекта</w:t>
            </w:r>
            <w:r>
              <w:rPr>
                <w:color w:val="000000"/>
              </w:rPr>
              <w:br/>
              <w:t>промышленной безопасности)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3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52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(инициалы, фамилия)</w:t>
            </w:r>
          </w:p>
        </w:tc>
      </w:tr>
    </w:tbl>
    <w:p w:rsidR="003E43FD" w:rsidRDefault="003E43FD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rPr>
          <w:rFonts w:ascii="Arial" w:eastAsia="Times New Roman" w:hAnsi="Arial" w:cs="Arial"/>
          <w:color w:val="000000"/>
          <w:sz w:val="18"/>
          <w:szCs w:val="18"/>
        </w:rPr>
        <w:sectPr w:rsidR="003E43FD">
          <w:pgSz w:w="11920" w:h="16838"/>
          <w:pgMar w:top="567" w:right="1134" w:bottom="567" w:left="1417" w:header="0" w:footer="0" w:gutter="0"/>
          <w:cols w:space="720"/>
        </w:sectPr>
      </w:pP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461"/>
        <w:gridCol w:w="2906"/>
      </w:tblGrid>
      <w:tr w:rsidR="003E43FD">
        <w:tc>
          <w:tcPr>
            <w:tcW w:w="34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3E43FD" w:rsidRDefault="003E43FD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 xml:space="preserve">Постановление 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color w:val="000000"/>
              </w:rPr>
              <w:br/>
              <w:t xml:space="preserve">по чрезвычайным ситуациям 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10.09.2025 № 43</w:t>
            </w:r>
          </w:p>
        </w:tc>
      </w:tr>
    </w:tbl>
    <w:p w:rsidR="003E43FD" w:rsidRDefault="003E43FD">
      <w:pPr>
        <w:pStyle w:val="titleu"/>
        <w:rPr>
          <w:color w:val="000000"/>
        </w:rPr>
      </w:pPr>
      <w:bookmarkStart w:id="3" w:name="a3"/>
      <w:bookmarkEnd w:id="3"/>
      <w:r>
        <w:rPr>
          <w:color w:val="000000"/>
        </w:rPr>
        <w:t>ИНСТРУКЦИЯ</w:t>
      </w:r>
      <w:r>
        <w:rPr>
          <w:color w:val="000000"/>
        </w:rPr>
        <w:br/>
        <w:t>о порядке технического расследования причин аварий и инцидентов, а также их учета</w:t>
      </w:r>
    </w:p>
    <w:p w:rsidR="003E43FD" w:rsidRDefault="003E43FD">
      <w:pPr>
        <w:pStyle w:val="chapter"/>
        <w:rPr>
          <w:color w:val="000000"/>
        </w:rPr>
      </w:pPr>
      <w:bookmarkStart w:id="4" w:name="a14"/>
      <w:bookmarkEnd w:id="4"/>
      <w:r>
        <w:rPr>
          <w:color w:val="000000"/>
        </w:rPr>
        <w:t>ГЛАВА 1</w:t>
      </w:r>
      <w:r>
        <w:rPr>
          <w:color w:val="000000"/>
        </w:rPr>
        <w:br/>
        <w:t>ОБЩИЕ ПОЛОЖЕНИЯ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1. Настоящая Инструкция устанавливает порядок технического расследования причин аварий и инцидентов, произошедших на опасных производственных объектах и (или) потенциально опасных объектах, а также порядок учета таких аварий и инцидентов.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В настоящей Инструкции применяются термины и их определения в значениях, установленных Законом Республики Беларусь «О промышленной безопасности».</w:t>
      </w:r>
    </w:p>
    <w:p w:rsidR="003E43FD" w:rsidRDefault="003E43FD">
      <w:pPr>
        <w:pStyle w:val="chapter"/>
        <w:rPr>
          <w:color w:val="000000"/>
        </w:rPr>
      </w:pPr>
      <w:bookmarkStart w:id="5" w:name="a15"/>
      <w:bookmarkEnd w:id="5"/>
      <w:r>
        <w:rPr>
          <w:color w:val="000000"/>
        </w:rPr>
        <w:t>ГЛАВА 2</w:t>
      </w:r>
      <w:r>
        <w:rPr>
          <w:color w:val="000000"/>
        </w:rPr>
        <w:br/>
        <w:t>ТЕХНИЧЕСКОЕ РАССЛЕДОВАНИЕ ПРИЧИН АВАРИЙ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3. Техническое расследование причин аварий на опасных производственных объектах и (или) потенциально опасных объектах проводится специальной комиссией, состав которой формируется в соответствии с частями четвертой–шестой статьи 34 Закона Республики Беларусь «О промышленной безопасности».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4. При проведении технического расследования причин аварии специальной комиссии предоставляется право:</w:t>
      </w:r>
    </w:p>
    <w:p w:rsidR="003E43FD" w:rsidRDefault="003E43FD">
      <w:pPr>
        <w:pStyle w:val="newncpi"/>
        <w:rPr>
          <w:color w:val="000000"/>
        </w:rPr>
      </w:pPr>
      <w:proofErr w:type="gramStart"/>
      <w:r>
        <w:rPr>
          <w:color w:val="000000"/>
        </w:rPr>
        <w:t>получать объяснения, в том числе письменные, проводить опрос работников субъекта промышленной безопасности, имеющих отношение к аварии и (или) являющихся свидетелями аварии, а также иных должностных лиц субъекта промышленной безопасности;</w:t>
      </w:r>
      <w:proofErr w:type="gramEnd"/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истребовать и изучать необходимые документы на предмет выполнения требований промышленной безопасности, которые могут иметь отношение к произошедшей аварии.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Представляемые в специальную комиссию документы не должны содержать подчистки и исправления.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5. Специальная комиссия при проведении технического расследования причин аварий: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проводит изучение технического состояния объектов промышленной безопасности до аварии и устанавливает соответствие технико-эксплуатационных характеристик и технического состояния объектов промышленной безопасности требованиям, установленным правилами по обеспечению промышленной безопасности;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производит осмотр и фиксацию обстановки на месте аварии при помощи технических и иных средств, в том числе фото-, видеосъемки, с оформлением протокола осмотра места аварии;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lastRenderedPageBreak/>
        <w:t>устанавливает обстоятельства и причины аварии, размер причиненного вреда, лиц, допустивших нарушения требований промышленной безопасности;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разрабатывает мероприятия по устранению причин аварии и предупреждению их в дальнейшем;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определяет количество экземпляров материалов по техническому расследованию причин аварии.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6. При необходимости председатель специальной комиссии организовывает проведение технических расчетов, лабораторных исследований, испытаний, экспертиз и других мероприятий с привлечением специалистов из научных и проектно-конструкторских организаций.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7. </w:t>
      </w:r>
      <w:proofErr w:type="gramStart"/>
      <w:r>
        <w:rPr>
          <w:color w:val="000000"/>
        </w:rPr>
        <w:t>По итогам проведения технического расследования причин аварии специальная комиссия в срок не позднее 15 рабочих дней с даты ее создания составляет в соответствии с частями первой–четвертой статьи 35 Закона Республики Беларусь «О промышленной безопасности» акт технического расследования причин аварии по форме согласно приложению 1 и готовит иную информацию (материалы) по техническому расследованию причин аварии.</w:t>
      </w:r>
      <w:proofErr w:type="gramEnd"/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Срок проведения технического расследования причин аварии может быть однократно продлен руководителем организации, создавшим специальную комиссию, приказом (распоряжением) с указанием причин продления на основании служебной записки председателя специальной комиссии, но не более чем на 15 рабочих дней.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В срок технического расследования причин аварий не включается время, необходимое для проведения дополнительных исследований (технических расчетов, лабораторных исследований, испытаний, экспертиз).</w:t>
      </w:r>
    </w:p>
    <w:p w:rsidR="003E43FD" w:rsidRDefault="003E43FD">
      <w:pPr>
        <w:pStyle w:val="point"/>
        <w:rPr>
          <w:color w:val="000000"/>
        </w:rPr>
      </w:pPr>
      <w:bookmarkStart w:id="6" w:name="a6"/>
      <w:bookmarkEnd w:id="6"/>
      <w:r>
        <w:rPr>
          <w:color w:val="000000"/>
        </w:rPr>
        <w:t>8. Акт технического расследования причин аварии подписывается членами специальной комиссии. В случае отказа члена специальной комиссии от подписания акта технического расследования причин аварии председателем специальной комиссии в акте технического расследования причин аварии в присутствии членов специальной комиссии делается соответствующая запись. Член специальной комиссии имеет право письменно изложить свое особое мнение, которое прилагается к акту технического расследования причин аварии до его подписания председателем специальной комиссии.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9. Подписанный в порядке, предусмотренном пунктом 8 настоящей Инструкции, акт технического расследования причин аварии представляется на подпись председателю специальной комиссии с приложением следующих материалов по техническому расследованию причин аварии: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заключений по проведенным дополнительным исследованиям (технические расчеты, лабораторные исследования, испытания, экспертизы и другие мероприятия) (при их наличии);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копии документа о создании специальной комиссии;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копии оперативного сообщения об аварии;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копии приказа (распоряжения) о продлении срока технического расследования причин аварии, если расследование продлевалось, и обоснования причин такого продления;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объяснений и протокола опроса работников субъекта промышленной безопасности, имеющих отношение к аварии и (или) являющихся свидетелями аварии, а также иных должностных лиц субъекта промышленной безопасности;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особых мнений членов специальной комиссии (при их наличии);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lastRenderedPageBreak/>
        <w:t>протокола осмотра места аварии с необходимыми графическими, фото- и видеоматериалами, на которых зафиксировано место аварии (на бумажном носителе и (или) в электронном виде);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справки с расчетом размера причиненного вреда от аварии, подписанной руководителем и главным бухгалтером субъекта промышленной безопасности;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иных материалов, в том числе необходимых фото- и видеоматериалов.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К материалам по техническому расследованию причин аварии прилагается опись.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10. Субъект промышленной безопасности, на объекте которого произошла авария, не позднее 3 рабочих дней после подписания акта технического расследования причин аварии рассылает этот а</w:t>
      </w:r>
      <w:proofErr w:type="gramStart"/>
      <w:r>
        <w:rPr>
          <w:color w:val="000000"/>
        </w:rPr>
        <w:t>кт с пр</w:t>
      </w:r>
      <w:proofErr w:type="gramEnd"/>
      <w:r>
        <w:rPr>
          <w:color w:val="000000"/>
        </w:rPr>
        <w:t>иложением материалов по техническому расследованию причин аварии в соответствии с частью третьей статьи 37 Закона Республики Беларусь «О промышленной безопасности».</w:t>
      </w:r>
    </w:p>
    <w:p w:rsidR="003E43FD" w:rsidRDefault="003E43FD">
      <w:pPr>
        <w:pStyle w:val="chapter"/>
        <w:rPr>
          <w:color w:val="000000"/>
        </w:rPr>
      </w:pPr>
      <w:bookmarkStart w:id="7" w:name="a16"/>
      <w:bookmarkEnd w:id="7"/>
      <w:r>
        <w:rPr>
          <w:color w:val="000000"/>
        </w:rPr>
        <w:t>ГЛАВА 3</w:t>
      </w:r>
      <w:r>
        <w:rPr>
          <w:color w:val="000000"/>
        </w:rPr>
        <w:br/>
        <w:t>ТЕХНИЧЕСКОЕ РАССЛЕДОВАНИЕ ПРИЧИН ИНЦИДЕНТОВ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11. Техническое расследование причин инцидентов на опасных производственных объектах и (или) потенциально опасных объектах проводится комиссией субъекта промышленной безопасности (далее – комиссия), состав которой формируется в соответствии с требованиями, установленными частями седьмой–девятой статьи 34 Закона Республики Беларусь «О промышленной безопасности».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 xml:space="preserve">Представитель Департамента по надзору за безопасным ведением работ в промышленности Министерства по чрезвычайным ситуациям Республики Беларусь (далее – 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>) включается в состав комиссии по решению этого органа на основании оперативного сообщения об инциденте, поступившего от субъекта промышленной безопасности.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12. При проведении технического расследования причин инцидента комиссии предоставляется право:</w:t>
      </w:r>
    </w:p>
    <w:p w:rsidR="003E43FD" w:rsidRDefault="003E43FD">
      <w:pPr>
        <w:pStyle w:val="newncpi"/>
        <w:rPr>
          <w:color w:val="000000"/>
        </w:rPr>
      </w:pPr>
      <w:proofErr w:type="gramStart"/>
      <w:r>
        <w:rPr>
          <w:color w:val="000000"/>
        </w:rPr>
        <w:t>получать объяснения, в том числе письменные, у работников субъекта промышленной безопасности, имеющих отношение к инциденту и (или) являющихся свидетелями инцидента, а также иных должностных лиц субъекта промышленной безопасности;</w:t>
      </w:r>
      <w:proofErr w:type="gramEnd"/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истребовать и изучать необходимые документы на предмет выполнения требований промышленной безопасности, которые могут иметь отношение к произошедшему инциденту.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Представляемые в комиссию документы не должны содержать подчистки и исправления.</w:t>
      </w:r>
    </w:p>
    <w:p w:rsidR="003E43FD" w:rsidRDefault="003E43FD">
      <w:pPr>
        <w:pStyle w:val="point"/>
        <w:rPr>
          <w:color w:val="000000"/>
        </w:rPr>
      </w:pPr>
      <w:bookmarkStart w:id="8" w:name="a18"/>
      <w:bookmarkEnd w:id="8"/>
      <w:r>
        <w:rPr>
          <w:color w:val="000000"/>
        </w:rPr>
        <w:t>13. Комиссия при проведении технического расследования причин инцидентов обязана: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проводить обследование технического состояния объектов промышленной безопасности на месте инцидента и устанавливать соответствие технико-эксплуатационных характеристик и технического состояния объектов промышленной безопасности требованиям, установленным правилами по обеспечению промышленной безопасности;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производить осмотр и фиксацию обстановки на месте инцидента при помощи технических и иных средств, в том числе фото-, видеосъемки, с оформлением протокола осмотра места инцидента;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lastRenderedPageBreak/>
        <w:t>вносить руководителю субъекта промышленной безопасности при необходимости предложения об организации проведения технических расчетов, лабораторных исследований, испытаний, экспертиз и других мероприятий с привлечением специалистов из научных и проектно-конструкторских организаций;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устанавливать обстоятельства и причины инцидента, лиц, допустивших нарушения требований промышленной безопасности;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разрабатывать мероприятия по устранению причин инцидента и предупреждению их в дальнейшем;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определять количество экземпляров материалов по техническому расследованию причин инцидента.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14. </w:t>
      </w:r>
      <w:proofErr w:type="gramStart"/>
      <w:r>
        <w:rPr>
          <w:color w:val="000000"/>
        </w:rPr>
        <w:t>По итогам проведения технического расследования причин инцидента комиссия в срок не позднее 15 рабочих дней с даты ее создания составляет в соответствии с частями пятой–восьмой статьи 35 Закона Республики Беларусь «О промышленной безопасности» акт технического расследования причин инцидента по форме согласно приложению 2 и иную информацию (материалы) по техническому расследованию причин инцидента.</w:t>
      </w:r>
      <w:proofErr w:type="gramEnd"/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В срок технического расследования причин инцидента не включается время, необходимое для проведения дополнительных исследований (технических расчетов, лабораторных исследований, испытаний, экспертиз).</w:t>
      </w:r>
    </w:p>
    <w:p w:rsidR="003E43FD" w:rsidRDefault="003E43FD">
      <w:pPr>
        <w:pStyle w:val="point"/>
        <w:rPr>
          <w:color w:val="000000"/>
        </w:rPr>
      </w:pPr>
      <w:bookmarkStart w:id="9" w:name="a7"/>
      <w:bookmarkEnd w:id="9"/>
      <w:r>
        <w:rPr>
          <w:color w:val="000000"/>
        </w:rPr>
        <w:t>15. Акт технического расследования причин инцидента подписывается членами комиссии. В случае отказа члена комиссии от подписания акта технического расследования причин инцидента председателем комиссии в акте технического расследования причин инцидента в присутствии членов комиссии делается соответствующая запись. Член комиссии имеет право письменно изложить свое особое мнение, которое прилагается к акту технического расследования причин инцидента до его подписания председателем комиссии.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16. Подписанный в порядке, предусмотренном пунктом 15 настоящей Инструкции, акт технического расследования причин инцидента представляется на подпись председателю комиссии с приложением следующих материалов по техническому расследованию причин инцидента: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заключений по проведенным дополнительным исследованиям (технические расчеты, лабораторные исследования, испытания, экспертизы и другие мероприятия) (при их наличии);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копии документа о создании комиссии;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копии оперативного сообщения об инциденте;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объяснений работников субъекта промышленной безопасности, имеющих отношение к инциденту и (или) являющихся свидетелями инцидента, а также иных должностных лиц субъекта промышленной безопасности;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особых мнений членов комиссии (при их наличии);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протокола осмотра места инцидента с необходимыми графическими, фото- и видеоматериалами, на которых зафиксировано место инцидента (на бумажном носителе и (или) в электронном виде);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иных материалов, в том числе необходимых фото- и видеоматериалов.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К материалам по техническому расследованию причин инцидента прилагается опись.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 xml:space="preserve">17. Субъект промышленной безопасности, на объекте которого произошел инцидент, не позднее 3 рабочих дней после подписания акта технического расследования причин инцидента рассылает акт технического расследования причин инцидента с приложением </w:t>
      </w:r>
      <w:r>
        <w:rPr>
          <w:color w:val="000000"/>
        </w:rPr>
        <w:lastRenderedPageBreak/>
        <w:t>материалов по техническому расследованию причин инцидента в соответствии с частью третьей статьи 37 Закона Республики Беларусь «О промышленной безопасности».</w:t>
      </w:r>
    </w:p>
    <w:p w:rsidR="003E43FD" w:rsidRDefault="003E43FD">
      <w:pPr>
        <w:pStyle w:val="chapter"/>
        <w:rPr>
          <w:color w:val="000000"/>
        </w:rPr>
      </w:pPr>
      <w:bookmarkStart w:id="10" w:name="a17"/>
      <w:bookmarkEnd w:id="10"/>
      <w:r>
        <w:rPr>
          <w:color w:val="000000"/>
        </w:rPr>
        <w:t>ГЛАВА 4</w:t>
      </w:r>
      <w:r>
        <w:rPr>
          <w:color w:val="000000"/>
        </w:rPr>
        <w:br/>
        <w:t>УЧЕТ АВАРИЙ И ИНЦИДЕНТОВ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18. Субъекты промышленной безопасности осуществляют учет всех аварий и инцидентов, произошедших на принадлежащих им опасных производственных объектах и (или) потенциально опасных объектах, путем внесения сведений об авариях и инцидентах в журнал учета аварий и инцидентов по форме согласно приложению 3.</w:t>
      </w:r>
    </w:p>
    <w:p w:rsidR="003E43FD" w:rsidRDefault="003E43FD">
      <w:pPr>
        <w:pStyle w:val="point"/>
        <w:rPr>
          <w:color w:val="000000"/>
        </w:rPr>
      </w:pPr>
      <w:bookmarkStart w:id="11" w:name="a10"/>
      <w:bookmarkEnd w:id="11"/>
      <w:r>
        <w:rPr>
          <w:color w:val="000000"/>
        </w:rPr>
        <w:t xml:space="preserve">19. Сводный учет аварий и инцидентов на опасных производственных объектах и (или) потенциально опасных объектах, принадлежащих республиканским органам государственного управления и иным организациям, подчиненным Правительству Республики Беларусь, Государственному комитету судебных экспертиз, субъектам промышленной безопасности без ведомственной подчиненности, осуществляет 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>.</w:t>
      </w:r>
    </w:p>
    <w:p w:rsidR="003E43FD" w:rsidRDefault="003E43FD">
      <w:pPr>
        <w:pStyle w:val="newncpi"/>
        <w:rPr>
          <w:color w:val="000000"/>
        </w:rPr>
      </w:pP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 xml:space="preserve"> вправе запрашивать и получать в установленном законодательством порядке от органов и организаций, указанных в части первой настоящего пункта, информацию, необходимую для ведения сводного учета аварий и инцидентов.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rPr>
          <w:rFonts w:ascii="Arial" w:eastAsia="Times New Roman" w:hAnsi="Arial" w:cs="Arial"/>
          <w:color w:val="000000"/>
          <w:sz w:val="18"/>
          <w:szCs w:val="18"/>
        </w:rPr>
        <w:sectPr w:rsidR="003E43FD">
          <w:pgSz w:w="11906" w:h="16838"/>
          <w:pgMar w:top="567" w:right="1134" w:bottom="567" w:left="1417" w:header="0" w:footer="0" w:gutter="0"/>
          <w:cols w:space="720"/>
        </w:sectPr>
      </w:pP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367"/>
        <w:gridCol w:w="3005"/>
      </w:tblGrid>
      <w:tr w:rsidR="003E43FD">
        <w:tc>
          <w:tcPr>
            <w:tcW w:w="3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lastRenderedPageBreak/>
              <w:t>  </w:t>
            </w:r>
          </w:p>
        </w:tc>
        <w:tc>
          <w:tcPr>
            <w:tcW w:w="1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append1"/>
              <w:rPr>
                <w:color w:val="000000"/>
              </w:rPr>
            </w:pPr>
            <w:bookmarkStart w:id="12" w:name="a5"/>
            <w:bookmarkEnd w:id="12"/>
            <w:r>
              <w:rPr>
                <w:color w:val="000000"/>
              </w:rPr>
              <w:t>Приложение 1</w:t>
            </w:r>
          </w:p>
          <w:p w:rsidR="003E43FD" w:rsidRDefault="003E43FD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 xml:space="preserve">к Инструкции о порядке </w:t>
            </w:r>
            <w:r>
              <w:rPr>
                <w:color w:val="000000"/>
              </w:rPr>
              <w:br/>
              <w:t xml:space="preserve">технического расследования </w:t>
            </w:r>
            <w:r>
              <w:rPr>
                <w:color w:val="000000"/>
              </w:rPr>
              <w:br/>
              <w:t xml:space="preserve">причин аварий и инцидентов, </w:t>
            </w:r>
            <w:r>
              <w:rPr>
                <w:color w:val="000000"/>
              </w:rPr>
              <w:br/>
              <w:t xml:space="preserve">а также их учета </w:t>
            </w:r>
          </w:p>
        </w:tc>
      </w:tr>
    </w:tbl>
    <w:p w:rsidR="003E43FD" w:rsidRDefault="003E43FD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onestring"/>
        <w:rPr>
          <w:color w:val="000000"/>
        </w:rPr>
      </w:pPr>
      <w:bookmarkStart w:id="13" w:name="a11"/>
      <w:bookmarkEnd w:id="13"/>
      <w:r>
        <w:rPr>
          <w:color w:val="000000"/>
        </w:rPr>
        <w:t>Форма</w:t>
      </w:r>
    </w:p>
    <w:p w:rsidR="003E43FD" w:rsidRDefault="003E43FD">
      <w:pPr>
        <w:pStyle w:val="titlep"/>
        <w:rPr>
          <w:color w:val="000000"/>
        </w:rPr>
      </w:pPr>
      <w:r>
        <w:rPr>
          <w:color w:val="000000"/>
        </w:rPr>
        <w:t>АКТ</w:t>
      </w:r>
      <w:r>
        <w:rPr>
          <w:color w:val="000000"/>
        </w:rPr>
        <w:br/>
        <w:t>технического расследования причин аварии</w:t>
      </w:r>
    </w:p>
    <w:p w:rsidR="003E43FD" w:rsidRDefault="003E43FD">
      <w:pPr>
        <w:pStyle w:val="newncpi0"/>
        <w:jc w:val="right"/>
        <w:rPr>
          <w:color w:val="000000"/>
        </w:rPr>
      </w:pPr>
      <w:r>
        <w:rPr>
          <w:color w:val="000000"/>
        </w:rPr>
        <w:t>__ _______ 20__ г.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Специальная комиссия по техническому расследованию причин аварии в составе: председателя __________________________________________________________________</w:t>
      </w:r>
    </w:p>
    <w:p w:rsidR="003E43FD" w:rsidRDefault="003E43FD">
      <w:pPr>
        <w:pStyle w:val="undline"/>
        <w:ind w:left="1386"/>
        <w:jc w:val="center"/>
        <w:rPr>
          <w:color w:val="000000"/>
        </w:rPr>
      </w:pPr>
      <w:r>
        <w:rPr>
          <w:color w:val="000000"/>
        </w:rPr>
        <w:t>(фамилия, инициалы, должность служащего)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и членов _____________________________________________________________________</w:t>
      </w:r>
    </w:p>
    <w:p w:rsidR="003E43FD" w:rsidRDefault="003E43FD">
      <w:pPr>
        <w:pStyle w:val="undline"/>
        <w:ind w:left="952"/>
        <w:jc w:val="center"/>
        <w:rPr>
          <w:color w:val="000000"/>
        </w:rPr>
      </w:pPr>
      <w:r>
        <w:rPr>
          <w:color w:val="000000"/>
        </w:rPr>
        <w:t>(фамилия, инициалы, должность служащего)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в ходе технического расследования причин аварии установила: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 xml:space="preserve">1. сведения о субъекте промышленной безопасности, на опасном производственном объекте и (или) потенциально опасном </w:t>
      </w:r>
      <w:proofErr w:type="gramStart"/>
      <w:r>
        <w:rPr>
          <w:color w:val="000000"/>
        </w:rPr>
        <w:t>объекте</w:t>
      </w:r>
      <w:proofErr w:type="gramEnd"/>
      <w:r>
        <w:rPr>
          <w:color w:val="000000"/>
        </w:rPr>
        <w:t xml:space="preserve"> которого произошла авария _____________________________________________________________________________</w:t>
      </w:r>
    </w:p>
    <w:p w:rsidR="003E43FD" w:rsidRDefault="003E43FD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 юридического лица,</w:t>
      </w:r>
      <w:proofErr w:type="gramEnd"/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3E43FD" w:rsidRDefault="003E43FD">
      <w:pPr>
        <w:pStyle w:val="undline"/>
        <w:jc w:val="center"/>
        <w:rPr>
          <w:color w:val="000000"/>
        </w:rPr>
      </w:pPr>
      <w:r>
        <w:rPr>
          <w:color w:val="000000"/>
        </w:rPr>
        <w:t>фамилия, собственное имя, отчество (если таковое имеется), адрес регистрации по месту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____________________________________________________________________________;</w:t>
      </w:r>
    </w:p>
    <w:p w:rsidR="003E43FD" w:rsidRDefault="003E43FD">
      <w:pPr>
        <w:pStyle w:val="undline"/>
        <w:jc w:val="center"/>
        <w:rPr>
          <w:color w:val="000000"/>
        </w:rPr>
      </w:pPr>
      <w:r>
        <w:rPr>
          <w:color w:val="000000"/>
        </w:rPr>
        <w:t>жительства индивидуального предпринимателя, учетный номер плательщика)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регистрационный номер, наименование опасного производственного объекта и тип его опасности в случае, если авария произошла на опасном производственном объекте, или наименование потенциально опасного объекта, их место нахождения ____________________________________________________________________________;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3. причины и обстоятельства аварии 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lastRenderedPageBreak/>
        <w:t>4. размер причиненного вреда ____________________________ белорусских рублей;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5. допущенные нарушения требований актов законодательства в области промышленной безопасности ___________________________________________________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____________________________________________________________________________;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6. наименование вышестоящих по подчиненности органов или иных организаций (при наличии) _______________________________________________________________;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proofErr w:type="gramStart"/>
      <w:r>
        <w:rPr>
          <w:color w:val="000000"/>
        </w:rPr>
        <w:t>7. фамилия, собственное имя, отчество (если таковое имеется), занимаемая должность работников субъектов промышленной безопасности, военнослужащих и гражданского персонала Вооруженных Сил Республики Беларусь и транспортных войск, органов государственной безопасности, органов пограничной службы, сотрудников и лиц гражданского персонала Государственного комитета судебных экспертиз, сотрудников и гражданского персонала органов внутренних дел, военнослужащих и гражданского персонала внутренних войск Министерства внутренних дел, связанных с эксплуатацией опасных</w:t>
      </w:r>
      <w:proofErr w:type="gramEnd"/>
      <w:r>
        <w:rPr>
          <w:color w:val="000000"/>
        </w:rPr>
        <w:t xml:space="preserve"> производственных объектов и (или) потенциально опасных объектов, допустивших нарушения требований актов законодательства в области промышленной безопасности _________________________________________________________________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____________________________________________________________________________;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8. принятые меры по локализации и ликвидации авар</w:t>
      </w:r>
      <w:proofErr w:type="gramStart"/>
      <w:r>
        <w:rPr>
          <w:color w:val="000000"/>
        </w:rPr>
        <w:t>ии и ее</w:t>
      </w:r>
      <w:proofErr w:type="gramEnd"/>
      <w:r>
        <w:rPr>
          <w:color w:val="000000"/>
        </w:rPr>
        <w:t xml:space="preserve"> последствий ____________________________________________________________________________;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9. мероприятия, которые должны быть проведены по результатам технического расследования причин аварии 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10. предложения по предупреждению аварий при эксплуатации опасного производственного объекта и (или) потенциально опасного объекта 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11. иные сведения об аварии по решению специальной комиссии 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Расследование проведено __ ____________ 20__ г.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Настоящий акт составлен __ ____________ 20__ г.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Приложение: материалы расследования на ______ листах.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759"/>
        <w:gridCol w:w="1848"/>
        <w:gridCol w:w="1089"/>
        <w:gridCol w:w="3676"/>
      </w:tblGrid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lastRenderedPageBreak/>
              <w:t>Председатель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(инициалы, фамилия)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Члены: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(инициалы, фамилия)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(инициалы, фамилия)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(инициалы, фамилия)</w:t>
            </w:r>
          </w:p>
        </w:tc>
      </w:tr>
    </w:tbl>
    <w:p w:rsidR="003E43FD" w:rsidRDefault="003E43FD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367"/>
        <w:gridCol w:w="3005"/>
      </w:tblGrid>
      <w:tr w:rsidR="003E43FD">
        <w:tc>
          <w:tcPr>
            <w:tcW w:w="3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04B7F" w:rsidRDefault="00204B7F">
            <w:pPr>
              <w:pStyle w:val="append1"/>
              <w:rPr>
                <w:color w:val="000000"/>
              </w:rPr>
            </w:pPr>
            <w:bookmarkStart w:id="14" w:name="a9"/>
            <w:bookmarkEnd w:id="14"/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204B7F" w:rsidRDefault="00204B7F">
            <w:pPr>
              <w:pStyle w:val="append1"/>
              <w:rPr>
                <w:color w:val="000000"/>
              </w:rPr>
            </w:pPr>
          </w:p>
          <w:p w:rsidR="003E43FD" w:rsidRDefault="003E43FD">
            <w:pPr>
              <w:pStyle w:val="append1"/>
              <w:rPr>
                <w:color w:val="000000"/>
              </w:rPr>
            </w:pPr>
            <w:r>
              <w:rPr>
                <w:color w:val="000000"/>
              </w:rPr>
              <w:lastRenderedPageBreak/>
              <w:t>Приложение 2</w:t>
            </w:r>
          </w:p>
          <w:p w:rsidR="003E43FD" w:rsidRDefault="003E43FD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 xml:space="preserve">к Инструкции о порядке </w:t>
            </w:r>
            <w:r>
              <w:rPr>
                <w:color w:val="000000"/>
              </w:rPr>
              <w:br/>
              <w:t xml:space="preserve">технического расследования </w:t>
            </w:r>
            <w:r>
              <w:rPr>
                <w:color w:val="000000"/>
              </w:rPr>
              <w:br/>
              <w:t xml:space="preserve">причин аварий и инцидентов, </w:t>
            </w:r>
            <w:r>
              <w:rPr>
                <w:color w:val="000000"/>
              </w:rPr>
              <w:br/>
              <w:t xml:space="preserve">а также их учета </w:t>
            </w:r>
          </w:p>
        </w:tc>
      </w:tr>
    </w:tbl>
    <w:p w:rsidR="003E43FD" w:rsidRDefault="003E43FD">
      <w:pPr>
        <w:pStyle w:val="begform"/>
        <w:rPr>
          <w:color w:val="000000"/>
        </w:rPr>
      </w:pPr>
      <w:r>
        <w:rPr>
          <w:color w:val="000000"/>
        </w:rPr>
        <w:lastRenderedPageBreak/>
        <w:t> </w:t>
      </w:r>
    </w:p>
    <w:p w:rsidR="003E43FD" w:rsidRDefault="003E43FD">
      <w:pPr>
        <w:pStyle w:val="onestring"/>
        <w:rPr>
          <w:color w:val="000000"/>
        </w:rPr>
      </w:pPr>
      <w:bookmarkStart w:id="15" w:name="a12"/>
      <w:bookmarkEnd w:id="15"/>
      <w:r>
        <w:rPr>
          <w:color w:val="000000"/>
        </w:rPr>
        <w:t>Форма</w:t>
      </w:r>
    </w:p>
    <w:p w:rsidR="003E43FD" w:rsidRDefault="003E43FD">
      <w:pPr>
        <w:pStyle w:val="titlep"/>
        <w:rPr>
          <w:color w:val="000000"/>
        </w:rPr>
      </w:pPr>
      <w:r>
        <w:rPr>
          <w:color w:val="000000"/>
        </w:rPr>
        <w:t>АКТ</w:t>
      </w:r>
      <w:r>
        <w:rPr>
          <w:color w:val="000000"/>
        </w:rPr>
        <w:br/>
        <w:t>технического расследования причин инцидента</w:t>
      </w:r>
    </w:p>
    <w:p w:rsidR="003E43FD" w:rsidRDefault="003E43FD">
      <w:pPr>
        <w:pStyle w:val="newncpi0"/>
        <w:jc w:val="right"/>
        <w:rPr>
          <w:color w:val="000000"/>
        </w:rPr>
      </w:pPr>
      <w:r>
        <w:rPr>
          <w:color w:val="000000"/>
        </w:rPr>
        <w:t>__ ________ 20__ г.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Комиссия по техническому расследованию причин инцидента в составе: председателя _________________________________________________________________</w:t>
      </w:r>
    </w:p>
    <w:p w:rsidR="003E43FD" w:rsidRDefault="003E43FD">
      <w:pPr>
        <w:pStyle w:val="undline"/>
        <w:ind w:left="1386"/>
        <w:jc w:val="center"/>
        <w:rPr>
          <w:color w:val="000000"/>
        </w:rPr>
      </w:pPr>
      <w:r>
        <w:rPr>
          <w:color w:val="000000"/>
        </w:rPr>
        <w:t>(фамилия, инициалы, должность служащего)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и членов _____________________________________________________________________</w:t>
      </w:r>
    </w:p>
    <w:p w:rsidR="003E43FD" w:rsidRDefault="003E43FD">
      <w:pPr>
        <w:pStyle w:val="undline"/>
        <w:ind w:left="924"/>
        <w:jc w:val="center"/>
        <w:rPr>
          <w:color w:val="000000"/>
        </w:rPr>
      </w:pPr>
      <w:r>
        <w:rPr>
          <w:color w:val="000000"/>
        </w:rPr>
        <w:t>(фамилия, инициалы, должность служащего)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в ходе технического расследования причин инцидента установила: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 xml:space="preserve">1. сведения о субъекте промышленной безопасности, на опасном производственном объекте и (или) потенциально опасном </w:t>
      </w:r>
      <w:proofErr w:type="gramStart"/>
      <w:r>
        <w:rPr>
          <w:color w:val="000000"/>
        </w:rPr>
        <w:t>объекте</w:t>
      </w:r>
      <w:proofErr w:type="gramEnd"/>
      <w:r>
        <w:rPr>
          <w:color w:val="000000"/>
        </w:rPr>
        <w:t xml:space="preserve"> которого произошел инцидент _____________________________________________________________________________</w:t>
      </w:r>
    </w:p>
    <w:p w:rsidR="003E43FD" w:rsidRDefault="003E43FD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 юридического</w:t>
      </w:r>
      <w:proofErr w:type="gramEnd"/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3E43FD" w:rsidRDefault="003E43FD">
      <w:pPr>
        <w:pStyle w:val="undline"/>
        <w:jc w:val="center"/>
        <w:rPr>
          <w:color w:val="000000"/>
        </w:rPr>
      </w:pPr>
      <w:r>
        <w:rPr>
          <w:color w:val="000000"/>
        </w:rPr>
        <w:t>лица, фамилия, собственное имя, отчество (если таковое имеется), адрес регистрации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____________________________________________________________________________;</w:t>
      </w:r>
    </w:p>
    <w:p w:rsidR="003E43FD" w:rsidRDefault="003E43FD">
      <w:pPr>
        <w:pStyle w:val="undline"/>
        <w:jc w:val="center"/>
        <w:rPr>
          <w:color w:val="000000"/>
        </w:rPr>
      </w:pPr>
      <w:r>
        <w:rPr>
          <w:color w:val="000000"/>
        </w:rPr>
        <w:t>по месту жительства индивидуального предпринимателя, учетный номер плательщика)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регистрационный номер, наименование опасного производственного объекта и тип его опасности в случае, если инцидент произошел на опасном производственном объекте, или наименование потенциально опасного объекта, их место нахождения _____________________________________________________________________________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3. причины и обстоятельства инцидента 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lastRenderedPageBreak/>
        <w:t>____________________________________________________________________________;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4. допущенные нарушения требований актов законодательства в области промышленной безопасности ___________________________________________________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proofErr w:type="gramStart"/>
      <w:r>
        <w:rPr>
          <w:color w:val="000000"/>
        </w:rPr>
        <w:t>5. фамилия, собственное имя, отчество (если таковое имеется), занимаемая должность работников субъектов промышленной безопасности, военнослужащих и гражданского персонала Вооруженных Сил Республики Беларусь и транспортных войск, органов государственной безопасности, органов пограничной службы, сотрудников и лиц гражданского персонала Государственного комитета судебных экспертиз, сотрудников и гражданского персонала органов внутренних дел, военнослужащих и гражданского персонала внутренних войск Министерства внутренних дел, связанных с эксплуатацией опасных</w:t>
      </w:r>
      <w:proofErr w:type="gramEnd"/>
      <w:r>
        <w:rPr>
          <w:color w:val="000000"/>
        </w:rPr>
        <w:t xml:space="preserve"> производственных объектов и (или) потенциально опасных объектов, допустивших нарушения требований актов законодательства в области промышленной безопасности ________________________________________________________________;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6. принятые меры по локализации и ликвидации инцидента и его последствий ____________________________________________________________________________;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7. мероприятия, которые должны быть проведены по результатам технического расследования причин инцидента ________________________________________________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____________________________________________________________________________;</w:t>
      </w:r>
    </w:p>
    <w:p w:rsidR="003E43FD" w:rsidRDefault="003E43FD">
      <w:pPr>
        <w:pStyle w:val="point"/>
        <w:rPr>
          <w:color w:val="000000"/>
        </w:rPr>
      </w:pPr>
      <w:r>
        <w:rPr>
          <w:color w:val="000000"/>
        </w:rPr>
        <w:t>8. предложения по предупреждению инцидентов при эксплуатации опасного производственного объекта и (или) потенциально опасного объекта 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____________________________________________________________________________;</w:t>
      </w:r>
    </w:p>
    <w:p w:rsidR="003E43FD" w:rsidRDefault="003E43FD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9. иные сведения об инциденте по решению комиссии __________________________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Расследование проведено __ ____________ 20__ г.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Настоящий акт составлен __ ____________ 20__ г.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0"/>
        <w:rPr>
          <w:color w:val="000000"/>
        </w:rPr>
      </w:pPr>
      <w:r>
        <w:rPr>
          <w:color w:val="000000"/>
        </w:rPr>
        <w:t>Приложение: материалы расследования на ______ листах.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759"/>
        <w:gridCol w:w="1848"/>
        <w:gridCol w:w="1089"/>
        <w:gridCol w:w="3676"/>
      </w:tblGrid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Председатель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98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(инициалы, фамилия)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Члены: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(инициалы, фамилия)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(инициалы, фамилия)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E43FD">
        <w:trPr>
          <w:trHeight w:val="240"/>
        </w:trPr>
        <w:tc>
          <w:tcPr>
            <w:tcW w:w="14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6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(инициалы, фамилия)</w:t>
            </w:r>
          </w:p>
        </w:tc>
      </w:tr>
    </w:tbl>
    <w:p w:rsidR="003E43FD" w:rsidRDefault="003E43FD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p w:rsidR="00204B7F" w:rsidRDefault="00204B7F">
      <w:pPr>
        <w:pStyle w:val="newncpi"/>
        <w:rPr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367"/>
        <w:gridCol w:w="3005"/>
      </w:tblGrid>
      <w:tr w:rsidR="003E43FD">
        <w:tc>
          <w:tcPr>
            <w:tcW w:w="3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3E43FD" w:rsidRDefault="003E43FD">
            <w:pPr>
              <w:pStyle w:val="append1"/>
              <w:rPr>
                <w:color w:val="000000"/>
              </w:rPr>
            </w:pPr>
            <w:bookmarkStart w:id="16" w:name="a8"/>
            <w:bookmarkEnd w:id="16"/>
            <w:r>
              <w:rPr>
                <w:color w:val="000000"/>
              </w:rPr>
              <w:t>Приложение 3</w:t>
            </w:r>
          </w:p>
          <w:p w:rsidR="003E43FD" w:rsidRDefault="003E43FD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 xml:space="preserve">к Инструкции о порядке </w:t>
            </w:r>
            <w:r>
              <w:rPr>
                <w:color w:val="000000"/>
              </w:rPr>
              <w:br/>
              <w:t xml:space="preserve">технического расследования </w:t>
            </w:r>
            <w:r>
              <w:rPr>
                <w:color w:val="000000"/>
              </w:rPr>
              <w:br/>
              <w:t xml:space="preserve">причин аварий и инцидентов, </w:t>
            </w:r>
            <w:r>
              <w:rPr>
                <w:color w:val="000000"/>
              </w:rPr>
              <w:br/>
              <w:t xml:space="preserve">а также их учета </w:t>
            </w:r>
          </w:p>
        </w:tc>
      </w:tr>
    </w:tbl>
    <w:p w:rsidR="003E43FD" w:rsidRDefault="003E43FD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onestring"/>
        <w:rPr>
          <w:color w:val="000000"/>
        </w:rPr>
      </w:pPr>
      <w:bookmarkStart w:id="17" w:name="a13"/>
      <w:bookmarkEnd w:id="17"/>
      <w:r>
        <w:rPr>
          <w:color w:val="000000"/>
        </w:rPr>
        <w:t>Форма</w:t>
      </w:r>
    </w:p>
    <w:p w:rsidR="003E43FD" w:rsidRDefault="003E43FD">
      <w:pPr>
        <w:pStyle w:val="titlep"/>
        <w:spacing w:after="0"/>
        <w:rPr>
          <w:color w:val="000000"/>
        </w:rPr>
      </w:pPr>
      <w:r>
        <w:rPr>
          <w:color w:val="000000"/>
        </w:rPr>
        <w:t>ЖУРНАЛ</w:t>
      </w:r>
      <w:r>
        <w:rPr>
          <w:color w:val="000000"/>
        </w:rPr>
        <w:br/>
        <w:t>учета аварий и инцидентов</w:t>
      </w:r>
    </w:p>
    <w:p w:rsidR="003E43FD" w:rsidRDefault="003E43FD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3E43FD" w:rsidRDefault="003E43FD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 субъекта промышленной безопасности, его ведомственная принадлежность, наименование вышестоящей организации (при наличии)</w:t>
      </w:r>
      <w:proofErr w:type="gramEnd"/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onestring"/>
        <w:rPr>
          <w:color w:val="000000"/>
        </w:rPr>
      </w:pPr>
      <w:r>
        <w:rPr>
          <w:color w:val="000000"/>
        </w:rPr>
        <w:t>Левая сторона разворота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"/>
        <w:gridCol w:w="2049"/>
        <w:gridCol w:w="1925"/>
        <w:gridCol w:w="3091"/>
        <w:gridCol w:w="1743"/>
      </w:tblGrid>
      <w:tr w:rsidR="003E43FD">
        <w:trPr>
          <w:trHeight w:val="240"/>
        </w:trPr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1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Дата и время возникновения аварии (инцидента)</w:t>
            </w:r>
          </w:p>
        </w:tc>
        <w:tc>
          <w:tcPr>
            <w:tcW w:w="10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Классификация события (авария, инцидент)</w:t>
            </w:r>
          </w:p>
        </w:tc>
        <w:tc>
          <w:tcPr>
            <w:tcW w:w="16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Наименование опасного производственного объекта, потенциально опасного объекта, на котором произошла авария (инцидент), тип опасности опасного производственного объекта</w:t>
            </w:r>
          </w:p>
        </w:tc>
        <w:tc>
          <w:tcPr>
            <w:tcW w:w="93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Краткое описание аварии (инцидента)</w:t>
            </w:r>
          </w:p>
        </w:tc>
      </w:tr>
      <w:tr w:rsidR="003E43FD">
        <w:trPr>
          <w:trHeight w:val="240"/>
        </w:trPr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3E43FD">
        <w:trPr>
          <w:trHeight w:val="240"/>
        </w:trPr>
        <w:tc>
          <w:tcPr>
            <w:tcW w:w="3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onestring"/>
        <w:rPr>
          <w:color w:val="000000"/>
        </w:rPr>
      </w:pPr>
      <w:r>
        <w:rPr>
          <w:color w:val="000000"/>
        </w:rPr>
        <w:t>Правая сторона разворота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9"/>
        <w:gridCol w:w="1704"/>
        <w:gridCol w:w="1985"/>
        <w:gridCol w:w="1985"/>
        <w:gridCol w:w="2139"/>
      </w:tblGrid>
      <w:tr w:rsidR="003E43FD">
        <w:trPr>
          <w:trHeight w:val="240"/>
        </w:trPr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Количество пострадавших в результате аварии (инцидента)</w:t>
            </w:r>
          </w:p>
        </w:tc>
        <w:tc>
          <w:tcPr>
            <w:tcW w:w="9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Дата акта технического расследования причин аварии (инцидента)/</w:t>
            </w:r>
            <w:r>
              <w:rPr>
                <w:color w:val="000000"/>
              </w:rPr>
              <w:br/>
              <w:t>размер причиненного вреда</w:t>
            </w:r>
          </w:p>
        </w:tc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Краткие причины и обстоятельства аварии (инцидента)</w:t>
            </w:r>
          </w:p>
        </w:tc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Сведения о направлении акта технического расследования в уполномоченные органы</w:t>
            </w:r>
          </w:p>
        </w:tc>
        <w:tc>
          <w:tcPr>
            <w:tcW w:w="114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Отметка о выполнении мероприятий, подлежащих выполнению по результатам технического расследования причин аварии (инцидента)</w:t>
            </w:r>
          </w:p>
        </w:tc>
      </w:tr>
      <w:tr w:rsidR="003E43FD">
        <w:trPr>
          <w:trHeight w:val="240"/>
        </w:trPr>
        <w:tc>
          <w:tcPr>
            <w:tcW w:w="8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3E43FD">
        <w:trPr>
          <w:trHeight w:val="240"/>
        </w:trPr>
        <w:tc>
          <w:tcPr>
            <w:tcW w:w="83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3E43FD" w:rsidRDefault="003E43FD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3E43FD" w:rsidRDefault="003E43FD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3E43FD" w:rsidRDefault="003E43FD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3E43FD" w:rsidSect="003E43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3E43FD"/>
    <w:rsid w:val="000847C1"/>
    <w:rsid w:val="00204B7F"/>
    <w:rsid w:val="003E4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3E43FD"/>
    <w:rPr>
      <w:color w:val="000000"/>
      <w:shd w:val="clear" w:color="auto" w:fill="FFFF00"/>
    </w:rPr>
  </w:style>
  <w:style w:type="paragraph" w:customStyle="1" w:styleId="titlencpi">
    <w:name w:val="titlencpi"/>
    <w:basedOn w:val="a"/>
    <w:rsid w:val="003E43FD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3E43FD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3E43FD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p">
    <w:name w:val="titlep"/>
    <w:basedOn w:val="a"/>
    <w:rsid w:val="003E43FD"/>
    <w:pPr>
      <w:spacing w:before="360" w:after="36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onestring">
    <w:name w:val="onestring"/>
    <w:basedOn w:val="a"/>
    <w:rsid w:val="003E43FD"/>
    <w:pPr>
      <w:spacing w:before="160" w:after="160" w:line="240" w:lineRule="auto"/>
      <w:jc w:val="right"/>
    </w:pPr>
    <w:rPr>
      <w:rFonts w:ascii="Times New Roman" w:hAnsi="Times New Roman" w:cs="Times New Roman"/>
    </w:rPr>
  </w:style>
  <w:style w:type="paragraph" w:customStyle="1" w:styleId="titleu">
    <w:name w:val="titleu"/>
    <w:basedOn w:val="a"/>
    <w:rsid w:val="003E43FD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3E43FD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3E43FD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table10">
    <w:name w:val="table10"/>
    <w:basedOn w:val="a"/>
    <w:rsid w:val="003E43FD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customStyle="1" w:styleId="append">
    <w:name w:val="append"/>
    <w:basedOn w:val="a"/>
    <w:rsid w:val="003E43FD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append1">
    <w:name w:val="append1"/>
    <w:basedOn w:val="a"/>
    <w:rsid w:val="003E43FD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3E43FD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3E43FD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3E43FD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3E43FD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line">
    <w:name w:val="undline"/>
    <w:basedOn w:val="a"/>
    <w:rsid w:val="003E43FD"/>
    <w:pPr>
      <w:spacing w:before="160" w:after="16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begform">
    <w:name w:val="begform"/>
    <w:basedOn w:val="a"/>
    <w:rsid w:val="003E43FD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endform">
    <w:name w:val="endform"/>
    <w:basedOn w:val="a"/>
    <w:rsid w:val="003E43FD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3E43FD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3E43FD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3E43FD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3E43FD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3E43FD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3E43FD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3682</Words>
  <Characters>20994</Characters>
  <Application>Microsoft Office Word</Application>
  <DocSecurity>0</DocSecurity>
  <Lines>174</Lines>
  <Paragraphs>49</Paragraphs>
  <ScaleCrop>false</ScaleCrop>
  <Company/>
  <LinksUpToDate>false</LinksUpToDate>
  <CharactersWithSpaces>24627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2026-06-11T15:23:00Z</dcterms:created>
  <dcterms:modified xsi:type="dcterms:W3CDTF">2026-06-11T15:23:00Z</dcterms:modified>
</cp:coreProperties>
</file>