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ПОСТ</w:t>
      </w:r>
      <w:r>
        <w:rPr>
          <w:rFonts w:ascii="Arial" w:hAnsi="Arial" w:cs="Arial"/>
          <w:b/>
          <w:bCs/>
          <w:color w:val="000000"/>
        </w:rPr>
        <w:t>АНОВЛЕНИЕ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МИНИСТЕРСТВА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МИНИСТЕРСТВА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ЗДРАВООХРАНЕНИЯ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 xml:space="preserve">29 </w:t>
      </w:r>
      <w:r>
        <w:rPr>
          <w:rFonts w:ascii="Arial" w:hAnsi="Arial" w:cs="Arial"/>
          <w:b/>
          <w:bCs/>
          <w:color w:val="000000"/>
        </w:rPr>
        <w:t>января</w:t>
      </w:r>
      <w:r>
        <w:rPr>
          <w:rFonts w:ascii="Arial" w:hAnsi="Arial" w:cs="Arial"/>
          <w:b/>
          <w:bCs/>
          <w:color w:val="000000"/>
        </w:rPr>
        <w:t xml:space="preserve"> 2026 </w:t>
      </w:r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. N 7/5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r>
        <w:rPr>
          <w:rFonts w:ascii="Arial" w:hAnsi="Arial" w:cs="Arial"/>
          <w:b/>
          <w:bCs/>
          <w:color w:val="000000"/>
        </w:rPr>
        <w:t>ОБ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ИЗМЕНЕНИИ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ПОСТАНОВЛЕНИЯ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МИНИСТЕРСТВА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ТРУДА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СОЦИАЛЬНОЙ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ЗАЩИТЫ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МИНИСТЕРСТВА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ЗДРАВООХР</w:t>
      </w:r>
      <w:r>
        <w:rPr>
          <w:rFonts w:ascii="Arial" w:hAnsi="Arial" w:cs="Arial"/>
          <w:b/>
          <w:bCs/>
          <w:color w:val="000000"/>
        </w:rPr>
        <w:t>АНЕНИЯ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РЕСПУБЛИКИ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БЕЛАРУСЬ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ОТ</w:t>
      </w:r>
      <w:r>
        <w:rPr>
          <w:rFonts w:ascii="Arial" w:hAnsi="Arial" w:cs="Arial"/>
          <w:b/>
          <w:bCs/>
          <w:color w:val="000000"/>
        </w:rPr>
        <w:t xml:space="preserve"> 4 </w:t>
      </w:r>
      <w:r>
        <w:rPr>
          <w:rFonts w:ascii="Arial" w:hAnsi="Arial" w:cs="Arial"/>
          <w:b/>
          <w:bCs/>
          <w:color w:val="000000"/>
        </w:rPr>
        <w:t>ОКТЯБРЯ</w:t>
      </w:r>
      <w:r>
        <w:rPr>
          <w:rFonts w:ascii="Arial" w:hAnsi="Arial" w:cs="Arial"/>
          <w:b/>
          <w:bCs/>
          <w:color w:val="000000"/>
        </w:rPr>
        <w:t xml:space="preserve"> 2024 </w:t>
      </w:r>
      <w:r>
        <w:rPr>
          <w:rFonts w:ascii="Arial" w:hAnsi="Arial" w:cs="Arial"/>
          <w:b/>
          <w:bCs/>
          <w:color w:val="000000"/>
        </w:rPr>
        <w:t>Г</w:t>
      </w:r>
      <w:r>
        <w:rPr>
          <w:rFonts w:ascii="Arial" w:hAnsi="Arial" w:cs="Arial"/>
          <w:b/>
          <w:bCs/>
          <w:color w:val="000000"/>
        </w:rPr>
        <w:t>. N 81/144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0" w:name="6"/>
      <w:bookmarkEnd w:id="0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" w:name="7"/>
      <w:bookmarkEnd w:id="1"/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постановления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15 </w:t>
      </w:r>
      <w:r>
        <w:rPr>
          <w:rFonts w:ascii="Arial" w:hAnsi="Arial" w:cs="Arial"/>
          <w:color w:val="000000"/>
        </w:rPr>
        <w:t>января</w:t>
      </w:r>
      <w:r>
        <w:rPr>
          <w:rFonts w:ascii="Arial" w:hAnsi="Arial" w:cs="Arial"/>
          <w:color w:val="000000"/>
        </w:rPr>
        <w:t xml:space="preserve"> 2004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30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ПОСТАНОВЛЯЮТ</w:t>
      </w:r>
      <w:r>
        <w:rPr>
          <w:rFonts w:ascii="Arial" w:hAnsi="Arial" w:cs="Arial"/>
          <w:color w:val="000000"/>
        </w:rPr>
        <w:t>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" w:name="8"/>
      <w:bookmarkEnd w:id="2"/>
      <w:r>
        <w:rPr>
          <w:rFonts w:ascii="Arial" w:hAnsi="Arial" w:cs="Arial"/>
          <w:color w:val="000000"/>
        </w:rPr>
        <w:t xml:space="preserve">1. </w:t>
      </w:r>
      <w:r>
        <w:rPr>
          <w:rFonts w:ascii="Arial" w:hAnsi="Arial" w:cs="Arial"/>
          <w:color w:val="000000"/>
        </w:rPr>
        <w:t>Внести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2024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81/144 "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документах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"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изменения</w:t>
      </w:r>
      <w:r>
        <w:rPr>
          <w:rFonts w:ascii="Arial" w:hAnsi="Arial" w:cs="Arial"/>
          <w:color w:val="000000"/>
        </w:rPr>
        <w:t>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" w:name="9"/>
      <w:bookmarkEnd w:id="3"/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преамбулы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</w:t>
      </w:r>
      <w:r>
        <w:rPr>
          <w:rFonts w:ascii="Arial" w:hAnsi="Arial" w:cs="Arial"/>
          <w:color w:val="000000"/>
        </w:rPr>
        <w:t xml:space="preserve"> ",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7.1.5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7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</w:t>
      </w:r>
      <w:r>
        <w:rPr>
          <w:rFonts w:ascii="Arial" w:hAnsi="Arial" w:cs="Arial"/>
          <w:color w:val="000000"/>
        </w:rPr>
        <w:t>терстве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31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2001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1589,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подпункта</w:t>
      </w:r>
      <w:r>
        <w:rPr>
          <w:rFonts w:ascii="Arial" w:hAnsi="Arial" w:cs="Arial"/>
          <w:color w:val="000000"/>
        </w:rPr>
        <w:t xml:space="preserve"> 9.1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9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здравоохранения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</w:t>
      </w:r>
      <w:r>
        <w:rPr>
          <w:rFonts w:ascii="Arial" w:hAnsi="Arial" w:cs="Arial"/>
          <w:color w:val="000000"/>
        </w:rPr>
        <w:t>ановлением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Совета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Министров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28 </w:t>
      </w:r>
      <w:r>
        <w:rPr>
          <w:rFonts w:ascii="Arial" w:hAnsi="Arial" w:cs="Arial"/>
          <w:color w:val="000000"/>
        </w:rPr>
        <w:t>октября</w:t>
      </w:r>
      <w:r>
        <w:rPr>
          <w:rFonts w:ascii="Arial" w:hAnsi="Arial" w:cs="Arial"/>
          <w:color w:val="000000"/>
        </w:rPr>
        <w:t xml:space="preserve"> 2011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1446," </w:t>
      </w:r>
      <w:r>
        <w:rPr>
          <w:rFonts w:ascii="Arial" w:hAnsi="Arial" w:cs="Arial"/>
          <w:color w:val="000000"/>
        </w:rPr>
        <w:t>исключить</w:t>
      </w:r>
      <w:r>
        <w:rPr>
          <w:rFonts w:ascii="Arial" w:hAnsi="Arial" w:cs="Arial"/>
          <w:color w:val="000000"/>
        </w:rPr>
        <w:t>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" w:name="10"/>
      <w:bookmarkEnd w:id="4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одиннадцатого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абзацем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>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5" w:name="11"/>
      <w:bookmarkEnd w:id="5"/>
      <w:r>
        <w:rPr>
          <w:rFonts w:ascii="Arial" w:hAnsi="Arial" w:cs="Arial"/>
          <w:color w:val="000000"/>
        </w:rPr>
        <w:t>"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приложению</w:t>
      </w:r>
      <w:r>
        <w:rPr>
          <w:rFonts w:ascii="Arial" w:hAnsi="Arial" w:cs="Arial"/>
          <w:color w:val="000000"/>
        </w:rPr>
        <w:t xml:space="preserve"> 10-1;";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" w:name="12"/>
      <w:bookmarkEnd w:id="6"/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риложение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прилагается</w:t>
      </w:r>
      <w:r>
        <w:rPr>
          <w:rFonts w:ascii="Arial" w:hAnsi="Arial" w:cs="Arial"/>
          <w:color w:val="000000"/>
        </w:rPr>
        <w:t>);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7" w:name="13"/>
      <w:bookmarkEnd w:id="7"/>
      <w:r>
        <w:rPr>
          <w:rFonts w:ascii="Arial" w:hAnsi="Arial" w:cs="Arial"/>
          <w:color w:val="000000"/>
        </w:rPr>
        <w:t>дополнить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10-1 (</w:t>
      </w:r>
      <w:r>
        <w:rPr>
          <w:rFonts w:ascii="Arial" w:hAnsi="Arial" w:cs="Arial"/>
          <w:color w:val="000000"/>
        </w:rPr>
        <w:t>прилагается</w:t>
      </w:r>
      <w:r>
        <w:rPr>
          <w:rFonts w:ascii="Arial" w:hAnsi="Arial" w:cs="Arial"/>
          <w:color w:val="000000"/>
        </w:rPr>
        <w:t>);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8" w:name="14"/>
      <w:bookmarkEnd w:id="8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порядке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заполнения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хранения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необходимых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для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учета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</w:t>
      </w:r>
      <w:r>
        <w:rPr>
          <w:rFonts w:ascii="Arial" w:hAnsi="Arial" w:cs="Arial"/>
          <w:color w:val="000000"/>
        </w:rPr>
        <w:t>учаев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заболеваний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этим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постановлением</w:t>
      </w:r>
      <w:r>
        <w:rPr>
          <w:rFonts w:ascii="Arial" w:hAnsi="Arial" w:cs="Arial"/>
          <w:color w:val="000000"/>
        </w:rPr>
        <w:t>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9" w:name="15"/>
      <w:bookmarkEnd w:id="9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слова</w:t>
      </w:r>
      <w:r>
        <w:rPr>
          <w:rFonts w:ascii="Arial" w:hAnsi="Arial" w:cs="Arial"/>
          <w:color w:val="000000"/>
        </w:rPr>
        <w:t xml:space="preserve"> "271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деятельности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25 </w:t>
      </w:r>
      <w:r>
        <w:rPr>
          <w:rFonts w:ascii="Arial" w:hAnsi="Arial" w:cs="Arial"/>
          <w:color w:val="000000"/>
        </w:rPr>
        <w:t>августа</w:t>
      </w:r>
      <w:r>
        <w:rPr>
          <w:rFonts w:ascii="Arial" w:hAnsi="Arial" w:cs="Arial"/>
          <w:color w:val="000000"/>
        </w:rPr>
        <w:t xml:space="preserve"> 2006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 xml:space="preserve">. N 530" </w:t>
      </w:r>
      <w:r>
        <w:rPr>
          <w:rFonts w:ascii="Arial" w:hAnsi="Arial" w:cs="Arial"/>
          <w:color w:val="000000"/>
        </w:rPr>
        <w:t>зам</w:t>
      </w:r>
      <w:r>
        <w:rPr>
          <w:rFonts w:ascii="Arial" w:hAnsi="Arial" w:cs="Arial"/>
          <w:color w:val="000000"/>
        </w:rPr>
        <w:t>енить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 "192 </w:t>
      </w:r>
      <w:r>
        <w:rPr>
          <w:rFonts w:ascii="Arial" w:hAnsi="Arial" w:cs="Arial"/>
          <w:color w:val="000000"/>
        </w:rPr>
        <w:t>Положения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обязательном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утвержденного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Президента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марта</w:t>
      </w:r>
      <w:r>
        <w:rPr>
          <w:rFonts w:ascii="Arial" w:hAnsi="Arial" w:cs="Arial"/>
          <w:color w:val="000000"/>
        </w:rPr>
        <w:t xml:space="preserve"> 2025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 N 108";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0" w:name="16"/>
      <w:bookmarkEnd w:id="10"/>
      <w:r>
        <w:rPr>
          <w:rFonts w:ascii="Arial" w:hAnsi="Arial" w:cs="Arial"/>
          <w:color w:val="000000"/>
        </w:rPr>
        <w:t>пункт</w:t>
      </w:r>
      <w:r>
        <w:rPr>
          <w:rFonts w:ascii="Arial" w:hAnsi="Arial" w:cs="Arial"/>
          <w:color w:val="000000"/>
        </w:rPr>
        <w:t xml:space="preserve"> 17 </w:t>
      </w:r>
      <w:r>
        <w:rPr>
          <w:rFonts w:ascii="Arial" w:hAnsi="Arial" w:cs="Arial"/>
          <w:color w:val="000000"/>
        </w:rPr>
        <w:t>изложить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следующей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>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1" w:name="17"/>
      <w:bookmarkEnd w:id="11"/>
      <w:r>
        <w:rPr>
          <w:rFonts w:ascii="Arial" w:hAnsi="Arial" w:cs="Arial"/>
          <w:color w:val="000000"/>
        </w:rPr>
        <w:t xml:space="preserve">"17. </w:t>
      </w:r>
      <w:r>
        <w:rPr>
          <w:rFonts w:ascii="Arial" w:hAnsi="Arial" w:cs="Arial"/>
          <w:color w:val="000000"/>
        </w:rPr>
        <w:t>Протокол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определении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степени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вины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составляется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уполномоченным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должностным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страхователя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организации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страхователем</w:t>
      </w:r>
      <w:r>
        <w:rPr>
          <w:rFonts w:ascii="Arial" w:hAnsi="Arial" w:cs="Arial"/>
          <w:color w:val="000000"/>
        </w:rPr>
        <w:t xml:space="preserve"> - </w:t>
      </w:r>
      <w:r>
        <w:rPr>
          <w:rFonts w:ascii="Arial" w:hAnsi="Arial" w:cs="Arial"/>
          <w:color w:val="000000"/>
        </w:rPr>
        <w:t>физическим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лицом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проводившим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принимавшим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участие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профессионального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заболевания</w:t>
      </w:r>
      <w:r>
        <w:rPr>
          <w:rFonts w:ascii="Arial" w:hAnsi="Arial" w:cs="Arial"/>
          <w:color w:val="000000"/>
        </w:rPr>
        <w:t>).";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2" w:name="18"/>
      <w:bookmarkEnd w:id="12"/>
      <w:r>
        <w:rPr>
          <w:rFonts w:ascii="Arial" w:hAnsi="Arial" w:cs="Arial"/>
          <w:color w:val="000000"/>
        </w:rPr>
        <w:t>часть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вторую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18 </w:t>
      </w:r>
      <w:r>
        <w:rPr>
          <w:rFonts w:ascii="Arial" w:hAnsi="Arial" w:cs="Arial"/>
          <w:color w:val="000000"/>
        </w:rPr>
        <w:t>после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формы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</w:t>
      </w:r>
      <w:r>
        <w:rPr>
          <w:rFonts w:ascii="Arial" w:hAnsi="Arial" w:cs="Arial"/>
          <w:color w:val="000000"/>
        </w:rPr>
        <w:t>-1</w:t>
      </w:r>
      <w:r>
        <w:rPr>
          <w:rFonts w:ascii="Arial" w:hAnsi="Arial" w:cs="Arial"/>
          <w:color w:val="000000"/>
        </w:rPr>
        <w:t>АС</w:t>
      </w:r>
      <w:proofErr w:type="gramStart"/>
      <w:r>
        <w:rPr>
          <w:rFonts w:ascii="Arial" w:hAnsi="Arial" w:cs="Arial"/>
          <w:color w:val="000000"/>
        </w:rPr>
        <w:t>,"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словами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пунктах</w:t>
      </w:r>
      <w:r>
        <w:rPr>
          <w:rFonts w:ascii="Arial" w:hAnsi="Arial" w:cs="Arial"/>
          <w:color w:val="000000"/>
        </w:rPr>
        <w:t xml:space="preserve"> 2 - 4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>,";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3" w:name="19"/>
      <w:bookmarkEnd w:id="13"/>
      <w:r>
        <w:rPr>
          <w:rFonts w:ascii="Arial" w:hAnsi="Arial" w:cs="Arial"/>
          <w:color w:val="000000"/>
        </w:rPr>
        <w:t>дополнить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главой</w:t>
      </w:r>
      <w:r>
        <w:rPr>
          <w:rFonts w:ascii="Arial" w:hAnsi="Arial" w:cs="Arial"/>
          <w:color w:val="000000"/>
        </w:rPr>
        <w:t xml:space="preserve"> 11-1 </w:t>
      </w:r>
      <w:r>
        <w:rPr>
          <w:rFonts w:ascii="Arial" w:hAnsi="Arial" w:cs="Arial"/>
          <w:color w:val="000000"/>
        </w:rPr>
        <w:t>следующего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содержания</w:t>
      </w:r>
      <w:r>
        <w:rPr>
          <w:rFonts w:ascii="Arial" w:hAnsi="Arial" w:cs="Arial"/>
          <w:color w:val="000000"/>
        </w:rPr>
        <w:t>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4" w:name="20"/>
      <w:bookmarkEnd w:id="14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5" w:name="21"/>
      <w:bookmarkEnd w:id="15"/>
      <w:r>
        <w:rPr>
          <w:rFonts w:ascii="Arial" w:hAnsi="Arial" w:cs="Arial"/>
          <w:b/>
          <w:bCs/>
          <w:color w:val="000000"/>
        </w:rPr>
        <w:t>"</w:t>
      </w:r>
      <w:r>
        <w:rPr>
          <w:rFonts w:ascii="Arial" w:hAnsi="Arial" w:cs="Arial"/>
          <w:b/>
          <w:bCs/>
          <w:color w:val="000000"/>
        </w:rPr>
        <w:t>ГЛАВА</w:t>
      </w:r>
      <w:r>
        <w:rPr>
          <w:rFonts w:ascii="Arial" w:hAnsi="Arial" w:cs="Arial"/>
          <w:b/>
          <w:bCs/>
          <w:color w:val="000000"/>
        </w:rPr>
        <w:t xml:space="preserve"> 11-1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color w:val="000000"/>
        </w:rPr>
      </w:pPr>
      <w:bookmarkStart w:id="16" w:name="22"/>
      <w:bookmarkEnd w:id="16"/>
      <w:r>
        <w:rPr>
          <w:rFonts w:ascii="Arial" w:hAnsi="Arial" w:cs="Arial"/>
          <w:b/>
          <w:bCs/>
          <w:color w:val="000000"/>
        </w:rPr>
        <w:t>ПОРЯДОК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ЗАПОЛНЕНИЯ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ПРЕДВАРИТЕЛЬНОГО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ЗАКЛЮЧЕНИЯ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О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НЕСЧАСТНОМ</w:t>
      </w:r>
      <w:r>
        <w:rPr>
          <w:rFonts w:ascii="Arial" w:hAnsi="Arial" w:cs="Arial"/>
          <w:b/>
          <w:bCs/>
          <w:color w:val="000000"/>
        </w:rPr>
        <w:t xml:space="preserve"> </w:t>
      </w:r>
      <w:r>
        <w:rPr>
          <w:rFonts w:ascii="Arial" w:hAnsi="Arial" w:cs="Arial"/>
          <w:b/>
          <w:bCs/>
          <w:color w:val="000000"/>
        </w:rPr>
        <w:t>СЛУЧАЕ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17" w:name="23"/>
      <w:bookmarkEnd w:id="17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8" w:name="24"/>
      <w:bookmarkEnd w:id="18"/>
      <w:r>
        <w:rPr>
          <w:rFonts w:ascii="Arial" w:hAnsi="Arial" w:cs="Arial"/>
          <w:color w:val="000000"/>
        </w:rPr>
        <w:t xml:space="preserve">78-1. </w:t>
      </w:r>
      <w:r>
        <w:rPr>
          <w:rFonts w:ascii="Arial" w:hAnsi="Arial" w:cs="Arial"/>
          <w:color w:val="000000"/>
        </w:rPr>
        <w:t>Форма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приложением</w:t>
      </w:r>
      <w:r>
        <w:rPr>
          <w:rFonts w:ascii="Arial" w:hAnsi="Arial" w:cs="Arial"/>
          <w:color w:val="000000"/>
        </w:rPr>
        <w:t xml:space="preserve"> 10-1 </w:t>
      </w:r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утвердившему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Инструкцию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19" w:name="25"/>
      <w:bookmarkEnd w:id="19"/>
      <w:r>
        <w:rPr>
          <w:rFonts w:ascii="Arial" w:hAnsi="Arial" w:cs="Arial"/>
          <w:color w:val="000000"/>
        </w:rPr>
        <w:t xml:space="preserve">78-2.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следующие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потерпевших</w:t>
      </w:r>
      <w:r>
        <w:rPr>
          <w:rFonts w:ascii="Arial" w:hAnsi="Arial" w:cs="Arial"/>
          <w:color w:val="000000"/>
        </w:rPr>
        <w:t>):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0" w:name="26"/>
      <w:bookmarkEnd w:id="20"/>
      <w:r>
        <w:rPr>
          <w:rFonts w:ascii="Arial" w:hAnsi="Arial" w:cs="Arial"/>
          <w:color w:val="000000"/>
        </w:rPr>
        <w:t>фамилия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собственное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отчество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таковое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имеется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соответствии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документом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удостоверяющим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личность</w:t>
      </w:r>
      <w:r>
        <w:rPr>
          <w:rFonts w:ascii="Arial" w:hAnsi="Arial" w:cs="Arial"/>
          <w:color w:val="000000"/>
        </w:rPr>
        <w:t>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1" w:name="27"/>
      <w:bookmarkEnd w:id="21"/>
      <w:r>
        <w:rPr>
          <w:rFonts w:ascii="Arial" w:hAnsi="Arial" w:cs="Arial"/>
          <w:color w:val="000000"/>
        </w:rPr>
        <w:t>возраст</w:t>
      </w:r>
      <w:r>
        <w:rPr>
          <w:rFonts w:ascii="Arial" w:hAnsi="Arial" w:cs="Arial"/>
          <w:color w:val="000000"/>
        </w:rPr>
        <w:t>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2" w:name="28"/>
      <w:bookmarkEnd w:id="22"/>
      <w:r>
        <w:rPr>
          <w:rFonts w:ascii="Arial" w:hAnsi="Arial" w:cs="Arial"/>
          <w:color w:val="000000"/>
        </w:rPr>
        <w:t>профессия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</w:t>
      </w:r>
      <w:r>
        <w:rPr>
          <w:rFonts w:ascii="Arial" w:hAnsi="Arial" w:cs="Arial"/>
          <w:color w:val="000000"/>
        </w:rPr>
        <w:t>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должность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), </w:t>
      </w:r>
      <w:r>
        <w:rPr>
          <w:rFonts w:ascii="Arial" w:hAnsi="Arial" w:cs="Arial"/>
          <w:color w:val="000000"/>
        </w:rPr>
        <w:t>разряд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класс</w:t>
      </w:r>
      <w:r>
        <w:rPr>
          <w:rFonts w:ascii="Arial" w:hAnsi="Arial" w:cs="Arial"/>
          <w:color w:val="000000"/>
        </w:rPr>
        <w:t xml:space="preserve">).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proofErr w:type="gramStart"/>
      <w:r>
        <w:rPr>
          <w:rFonts w:ascii="Arial" w:hAnsi="Arial" w:cs="Arial"/>
          <w:color w:val="000000"/>
        </w:rPr>
        <w:t>,</w:t>
      </w:r>
      <w:proofErr w:type="gramEnd"/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если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работает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работал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lastRenderedPageBreak/>
        <w:t>предметом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которых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выполнение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работ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вместо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информации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профессии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рабочего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должности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служащего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"</w:t>
      </w:r>
      <w:r>
        <w:rPr>
          <w:rFonts w:ascii="Arial" w:hAnsi="Arial" w:cs="Arial"/>
          <w:color w:val="000000"/>
        </w:rPr>
        <w:t>р</w:t>
      </w:r>
      <w:r>
        <w:rPr>
          <w:rFonts w:ascii="Arial" w:hAnsi="Arial" w:cs="Arial"/>
          <w:color w:val="000000"/>
        </w:rPr>
        <w:t>аботающий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гражданско</w:t>
      </w:r>
      <w:r>
        <w:rPr>
          <w:rFonts w:ascii="Arial" w:hAnsi="Arial" w:cs="Arial"/>
          <w:color w:val="000000"/>
        </w:rPr>
        <w:t>-</w:t>
      </w:r>
      <w:r>
        <w:rPr>
          <w:rFonts w:ascii="Arial" w:hAnsi="Arial" w:cs="Arial"/>
          <w:color w:val="000000"/>
        </w:rPr>
        <w:t>правовому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договору</w:t>
      </w:r>
      <w:r>
        <w:rPr>
          <w:rFonts w:ascii="Arial" w:hAnsi="Arial" w:cs="Arial"/>
          <w:color w:val="000000"/>
        </w:rPr>
        <w:t>";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3" w:name="29"/>
      <w:bookmarkEnd w:id="23"/>
      <w:r>
        <w:rPr>
          <w:rFonts w:ascii="Arial" w:hAnsi="Arial" w:cs="Arial"/>
          <w:color w:val="000000"/>
        </w:rPr>
        <w:t>информация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</w:t>
      </w:r>
      <w:r>
        <w:rPr>
          <w:rFonts w:ascii="Arial" w:hAnsi="Arial" w:cs="Arial"/>
          <w:color w:val="000000"/>
        </w:rPr>
        <w:t>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4" w:name="30"/>
      <w:bookmarkEnd w:id="24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5" w:name="31"/>
      <w:bookmarkEnd w:id="25"/>
      <w:r>
        <w:rPr>
          <w:rFonts w:ascii="Arial" w:hAnsi="Arial" w:cs="Arial"/>
          <w:color w:val="000000"/>
        </w:rPr>
        <w:t xml:space="preserve">78-3.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травме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6" w:name="32"/>
      <w:bookmarkEnd w:id="26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2.1 </w:t>
      </w:r>
      <w:r>
        <w:rPr>
          <w:rFonts w:ascii="Arial" w:hAnsi="Arial" w:cs="Arial"/>
          <w:color w:val="000000"/>
        </w:rPr>
        <w:t>п</w:t>
      </w:r>
      <w:r>
        <w:rPr>
          <w:rFonts w:ascii="Arial" w:hAnsi="Arial" w:cs="Arial"/>
          <w:color w:val="000000"/>
        </w:rPr>
        <w:t>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диагноз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согласно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тяжести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производственной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травмы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врачебному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свидетельству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смерти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мертворождении</w:t>
      </w:r>
      <w:r>
        <w:rPr>
          <w:rFonts w:ascii="Arial" w:hAnsi="Arial" w:cs="Arial"/>
          <w:color w:val="000000"/>
        </w:rPr>
        <w:t>).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7" w:name="33"/>
      <w:bookmarkEnd w:id="27"/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подпункте</w:t>
      </w:r>
      <w:r>
        <w:rPr>
          <w:rFonts w:ascii="Arial" w:hAnsi="Arial" w:cs="Arial"/>
          <w:color w:val="000000"/>
        </w:rPr>
        <w:t xml:space="preserve"> 2.2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2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путем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зачеркивания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соотве</w:t>
      </w:r>
      <w:r>
        <w:rPr>
          <w:rFonts w:ascii="Arial" w:hAnsi="Arial" w:cs="Arial"/>
          <w:color w:val="000000"/>
        </w:rPr>
        <w:t>тствующих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характеру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повреждения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8" w:name="34"/>
      <w:bookmarkEnd w:id="28"/>
      <w:r>
        <w:rPr>
          <w:rFonts w:ascii="Arial" w:hAnsi="Arial" w:cs="Arial"/>
          <w:color w:val="000000"/>
        </w:rPr>
        <w:t xml:space="preserve">78-4.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3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основании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фактов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излагаются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краткие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обстоятельства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,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числе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указываются</w:t>
      </w:r>
      <w:r>
        <w:rPr>
          <w:rFonts w:ascii="Arial" w:hAnsi="Arial" w:cs="Arial"/>
          <w:color w:val="000000"/>
        </w:rPr>
        <w:t>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29" w:name="35"/>
      <w:bookmarkEnd w:id="29"/>
      <w:r>
        <w:rPr>
          <w:rFonts w:ascii="Arial" w:hAnsi="Arial" w:cs="Arial"/>
          <w:color w:val="000000"/>
        </w:rPr>
        <w:t>как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протекал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процесс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какую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операцию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действия</w:t>
      </w:r>
      <w:r>
        <w:rPr>
          <w:rFonts w:ascii="Arial" w:hAnsi="Arial" w:cs="Arial"/>
          <w:color w:val="000000"/>
        </w:rPr>
        <w:t xml:space="preserve">) </w:t>
      </w:r>
      <w:r>
        <w:rPr>
          <w:rFonts w:ascii="Arial" w:hAnsi="Arial" w:cs="Arial"/>
          <w:color w:val="000000"/>
        </w:rPr>
        <w:t>выполнял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потерпевший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потерпевшие</w:t>
      </w:r>
      <w:r>
        <w:rPr>
          <w:rFonts w:ascii="Arial" w:hAnsi="Arial" w:cs="Arial"/>
          <w:color w:val="000000"/>
        </w:rPr>
        <w:t>);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0" w:name="36"/>
      <w:bookmarkEnd w:id="30"/>
      <w:r>
        <w:rPr>
          <w:rFonts w:ascii="Arial" w:hAnsi="Arial" w:cs="Arial"/>
          <w:color w:val="000000"/>
        </w:rPr>
        <w:t>источник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>;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1" w:name="37"/>
      <w:bookmarkEnd w:id="31"/>
      <w:r>
        <w:rPr>
          <w:rFonts w:ascii="Arial" w:hAnsi="Arial" w:cs="Arial"/>
          <w:color w:val="000000"/>
        </w:rPr>
        <w:t>иные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имеющие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значение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ходе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проведения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2" w:name="38"/>
      <w:bookmarkEnd w:id="32"/>
      <w:r>
        <w:rPr>
          <w:rFonts w:ascii="Arial" w:hAnsi="Arial" w:cs="Arial"/>
          <w:color w:val="000000"/>
        </w:rPr>
        <w:t xml:space="preserve">78-5.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4 </w:t>
      </w:r>
      <w:r>
        <w:rPr>
          <w:rFonts w:ascii="Arial" w:hAnsi="Arial" w:cs="Arial"/>
          <w:color w:val="000000"/>
        </w:rPr>
        <w:t>предварительного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является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нахождение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алкогольного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опьянения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либо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состоянии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вызванном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потреблением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наркотических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средств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психотропных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</w:t>
      </w:r>
      <w:r>
        <w:rPr>
          <w:rFonts w:ascii="Arial" w:hAnsi="Arial" w:cs="Arial"/>
          <w:color w:val="000000"/>
        </w:rPr>
        <w:t>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аналогов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токсических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других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одурманивающих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веществ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одной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из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причин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травмирования</w:t>
      </w:r>
      <w:r>
        <w:rPr>
          <w:rFonts w:ascii="Arial" w:hAnsi="Arial" w:cs="Arial"/>
          <w:color w:val="000000"/>
        </w:rPr>
        <w:t xml:space="preserve"> (</w:t>
      </w:r>
      <w:r>
        <w:rPr>
          <w:rFonts w:ascii="Arial" w:hAnsi="Arial" w:cs="Arial"/>
          <w:color w:val="000000"/>
        </w:rPr>
        <w:t>гибели</w:t>
      </w:r>
      <w:r>
        <w:rPr>
          <w:rFonts w:ascii="Arial" w:hAnsi="Arial" w:cs="Arial"/>
          <w:color w:val="000000"/>
        </w:rPr>
        <w:t>).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3" w:name="39"/>
      <w:bookmarkEnd w:id="33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4" w:name="40"/>
      <w:bookmarkEnd w:id="34"/>
      <w:r>
        <w:rPr>
          <w:rFonts w:ascii="Arial" w:hAnsi="Arial" w:cs="Arial"/>
          <w:color w:val="000000"/>
        </w:rPr>
        <w:t xml:space="preserve">78-6.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пункте</w:t>
      </w:r>
      <w:r>
        <w:rPr>
          <w:rFonts w:ascii="Arial" w:hAnsi="Arial" w:cs="Arial"/>
          <w:color w:val="000000"/>
        </w:rPr>
        <w:t xml:space="preserve"> 5 </w:t>
      </w:r>
      <w:r>
        <w:rPr>
          <w:rFonts w:ascii="Arial" w:hAnsi="Arial" w:cs="Arial"/>
          <w:color w:val="000000"/>
        </w:rPr>
        <w:t>предва</w:t>
      </w:r>
      <w:r>
        <w:rPr>
          <w:rFonts w:ascii="Arial" w:hAnsi="Arial" w:cs="Arial"/>
          <w:color w:val="000000"/>
        </w:rPr>
        <w:t>рительного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указывается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установлена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действиях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грубая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неосторожность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которая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содействовала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возникновению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или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увеличению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вреда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причиненного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здоровью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5" w:name="41"/>
      <w:bookmarkEnd w:id="35"/>
      <w:r>
        <w:rPr>
          <w:rFonts w:ascii="Arial" w:hAnsi="Arial" w:cs="Arial"/>
          <w:color w:val="000000"/>
        </w:rPr>
        <w:t>При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групповом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у</w:t>
      </w:r>
      <w:r>
        <w:rPr>
          <w:rFonts w:ascii="Arial" w:hAnsi="Arial" w:cs="Arial"/>
          <w:color w:val="000000"/>
        </w:rPr>
        <w:t>казанные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части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первой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настоящего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пункта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сведения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приводятся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каждому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потерпевшему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6" w:name="42"/>
      <w:bookmarkEnd w:id="36"/>
      <w:r>
        <w:rPr>
          <w:rFonts w:ascii="Arial" w:hAnsi="Arial" w:cs="Arial"/>
          <w:color w:val="000000"/>
        </w:rPr>
        <w:t xml:space="preserve">78-7. </w:t>
      </w:r>
      <w:r>
        <w:rPr>
          <w:rFonts w:ascii="Arial" w:hAnsi="Arial" w:cs="Arial"/>
          <w:color w:val="000000"/>
        </w:rPr>
        <w:t>Предварительное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заключение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подписывается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государственным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инспектором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  <w:r>
        <w:rPr>
          <w:rFonts w:ascii="Arial" w:hAnsi="Arial" w:cs="Arial"/>
          <w:color w:val="000000"/>
        </w:rPr>
        <w:t xml:space="preserve">, </w:t>
      </w:r>
      <w:r>
        <w:rPr>
          <w:rFonts w:ascii="Arial" w:hAnsi="Arial" w:cs="Arial"/>
          <w:color w:val="000000"/>
        </w:rPr>
        <w:t>проводящим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специальное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расследование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несчастного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случая</w:t>
      </w:r>
      <w:proofErr w:type="gramStart"/>
      <w:r>
        <w:rPr>
          <w:rFonts w:ascii="Arial" w:hAnsi="Arial" w:cs="Arial"/>
          <w:color w:val="000000"/>
        </w:rPr>
        <w:t>.".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7" w:name="43"/>
      <w:bookmarkEnd w:id="37"/>
      <w:r>
        <w:rPr>
          <w:rFonts w:ascii="Arial" w:hAnsi="Arial" w:cs="Arial"/>
          <w:color w:val="000000"/>
        </w:rPr>
        <w:t xml:space="preserve">2. </w:t>
      </w:r>
      <w:r>
        <w:rPr>
          <w:rFonts w:ascii="Arial" w:hAnsi="Arial" w:cs="Arial"/>
          <w:color w:val="000000"/>
        </w:rPr>
        <w:t>Настоящее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постановление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вступает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силу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</w:t>
      </w:r>
      <w:r>
        <w:rPr>
          <w:rFonts w:ascii="Arial" w:hAnsi="Arial" w:cs="Arial"/>
          <w:color w:val="000000"/>
        </w:rPr>
        <w:t xml:space="preserve"> 1 </w:t>
      </w:r>
      <w:r>
        <w:rPr>
          <w:rFonts w:ascii="Arial" w:hAnsi="Arial" w:cs="Arial"/>
          <w:color w:val="000000"/>
        </w:rPr>
        <w:t>марта</w:t>
      </w:r>
      <w:r>
        <w:rPr>
          <w:rFonts w:ascii="Arial" w:hAnsi="Arial" w:cs="Arial"/>
          <w:color w:val="000000"/>
        </w:rPr>
        <w:t xml:space="preserve"> 2026 </w:t>
      </w:r>
      <w:r>
        <w:rPr>
          <w:rFonts w:ascii="Arial" w:hAnsi="Arial" w:cs="Arial"/>
          <w:color w:val="000000"/>
        </w:rPr>
        <w:t>г</w:t>
      </w:r>
      <w:r>
        <w:rPr>
          <w:rFonts w:ascii="Arial" w:hAnsi="Arial" w:cs="Arial"/>
          <w:color w:val="00000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8" w:name="44"/>
      <w:bookmarkEnd w:id="38"/>
      <w:r>
        <w:rPr>
          <w:rFonts w:ascii="Arial" w:hAnsi="Arial" w:cs="Arial"/>
          <w:color w:val="000000"/>
        </w:rPr>
        <w:t> </w:t>
      </w:r>
    </w:p>
    <w:tbl>
      <w:tblPr>
        <w:tblW w:w="0" w:type="auto"/>
        <w:tblInd w:w="20" w:type="dxa"/>
        <w:tblLayout w:type="fixed"/>
        <w:tblCellMar>
          <w:left w:w="0" w:type="dxa"/>
          <w:right w:w="0" w:type="dxa"/>
        </w:tblCellMar>
        <w:tblLook w:val="0000"/>
      </w:tblPr>
      <w:tblGrid>
        <w:gridCol w:w="4433"/>
        <w:gridCol w:w="300"/>
        <w:gridCol w:w="4337"/>
      </w:tblGrid>
      <w:tr w:rsidR="0000000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4433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165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Министр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труда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социальной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защиты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</w:p>
          <w:p w:rsidR="00000000" w:rsidRDefault="00E165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Лобович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165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 </w:t>
            </w:r>
          </w:p>
        </w:tc>
        <w:tc>
          <w:tcPr>
            <w:tcW w:w="4337" w:type="dxa"/>
            <w:tcBorders>
              <w:top w:val="nil"/>
              <w:left w:val="nil"/>
              <w:bottom w:val="nil"/>
              <w:right w:val="nil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:rsidR="00000000" w:rsidRDefault="00E165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Министр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здравоохранения</w:t>
            </w:r>
            <w:r>
              <w:rPr>
                <w:rFonts w:ascii="Arial" w:hAnsi="Arial" w:cs="Arial"/>
                <w:color w:val="000000"/>
              </w:rPr>
              <w:br/>
            </w:r>
            <w:r>
              <w:rPr>
                <w:rFonts w:ascii="Arial" w:hAnsi="Arial" w:cs="Arial"/>
                <w:color w:val="000000"/>
              </w:rPr>
              <w:t>Республики</w:t>
            </w:r>
            <w:r>
              <w:rPr>
                <w:rFonts w:ascii="Arial" w:hAnsi="Arial" w:cs="Arial"/>
                <w:color w:val="000000"/>
              </w:rPr>
              <w:t xml:space="preserve"> </w:t>
            </w:r>
            <w:r>
              <w:rPr>
                <w:rFonts w:ascii="Arial" w:hAnsi="Arial" w:cs="Arial"/>
                <w:color w:val="000000"/>
              </w:rPr>
              <w:t>Беларусь</w:t>
            </w:r>
          </w:p>
          <w:p w:rsidR="00000000" w:rsidRDefault="00E16509">
            <w:pPr>
              <w:widowControl w:val="0"/>
              <w:autoSpaceDE w:val="0"/>
              <w:autoSpaceDN w:val="0"/>
              <w:adjustRightInd w:val="0"/>
              <w:spacing w:after="0" w:line="240" w:lineRule="auto"/>
              <w:ind w:left="1800"/>
              <w:jc w:val="both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А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В</w:t>
            </w:r>
            <w:r>
              <w:rPr>
                <w:rFonts w:ascii="Arial" w:hAnsi="Arial" w:cs="Arial"/>
                <w:color w:val="000000"/>
              </w:rPr>
              <w:t>.</w:t>
            </w:r>
            <w:r>
              <w:rPr>
                <w:rFonts w:ascii="Arial" w:hAnsi="Arial" w:cs="Arial"/>
                <w:color w:val="000000"/>
              </w:rPr>
              <w:t>Ходжаев</w:t>
            </w:r>
          </w:p>
        </w:tc>
      </w:tr>
    </w:tbl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39" w:name="46"/>
      <w:bookmarkEnd w:id="39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СОГЛАСОВАНО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Министерство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финансов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0" w:name="49"/>
      <w:bookmarkEnd w:id="40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1" w:name="50"/>
      <w:bookmarkEnd w:id="41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2" w:name="158"/>
      <w:bookmarkEnd w:id="42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43" w:name="159"/>
      <w:bookmarkEnd w:id="43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44" w:name="51"/>
      <w:bookmarkEnd w:id="44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5" w:name="52"/>
      <w:bookmarkEnd w:id="45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3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6" w:name="53"/>
      <w:bookmarkEnd w:id="46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7" w:name="183"/>
      <w:bookmarkEnd w:id="47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8" w:name="184"/>
      <w:bookmarkEnd w:id="48"/>
      <w:r>
        <w:rPr>
          <w:rFonts w:ascii="Arial" w:hAnsi="Arial" w:cs="Arial"/>
          <w:color w:val="000000"/>
        </w:rPr>
        <w:lastRenderedPageBreak/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49" w:name="185"/>
      <w:bookmarkEnd w:id="49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0" w:name="186"/>
      <w:bookmarkEnd w:id="50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1" w:name="187"/>
      <w:bookmarkEnd w:id="51"/>
      <w:r>
        <w:rPr>
          <w:rFonts w:ascii="Arial" w:hAnsi="Arial" w:cs="Arial"/>
          <w:color w:val="000000"/>
        </w:rPr>
        <w:t>здравоохранения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2" w:name="188"/>
      <w:bookmarkEnd w:id="52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3" w:name="189"/>
      <w:bookmarkEnd w:id="53"/>
      <w:r>
        <w:rPr>
          <w:rFonts w:ascii="Arial" w:hAnsi="Arial" w:cs="Arial"/>
          <w:color w:val="000000"/>
        </w:rPr>
        <w:t>04.10.2024 N 81/144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4" w:name="190"/>
      <w:bookmarkEnd w:id="54"/>
      <w:proofErr w:type="gramStart"/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постановления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5" w:name="191"/>
      <w:bookmarkEnd w:id="55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6" w:name="192"/>
      <w:bookmarkEnd w:id="56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7" w:name="193"/>
      <w:bookmarkEnd w:id="57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8" w:name="194"/>
      <w:bookmarkEnd w:id="58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59" w:name="195"/>
      <w:bookmarkEnd w:id="59"/>
      <w:r>
        <w:rPr>
          <w:rFonts w:ascii="Arial" w:hAnsi="Arial" w:cs="Arial"/>
          <w:color w:val="000000"/>
        </w:rPr>
        <w:t>здравоохранения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0" w:name="196"/>
      <w:bookmarkEnd w:id="60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1" w:name="197"/>
      <w:bookmarkEnd w:id="61"/>
      <w:r>
        <w:rPr>
          <w:rFonts w:ascii="Arial" w:hAnsi="Arial" w:cs="Arial"/>
          <w:color w:val="000000"/>
        </w:rPr>
        <w:t>29.01.2026 N 7/5)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2" w:name="54"/>
      <w:bookmarkEnd w:id="62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63" w:name="55"/>
      <w:bookmarkEnd w:id="63"/>
      <w:r>
        <w:rPr>
          <w:rFonts w:ascii="Arial" w:hAnsi="Arial" w:cs="Arial"/>
          <w:color w:val="000000"/>
        </w:rPr>
        <w:t>Форма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4" w:name="56"/>
      <w:bookmarkEnd w:id="64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ТОКОЛ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об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определении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степени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вины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от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на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</w:t>
      </w:r>
      <w:proofErr w:type="gramStart"/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производстве</w:t>
      </w:r>
      <w:proofErr w:type="gramEnd"/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профессионального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заболевания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_____________ N 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составления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протокола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Мной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уполномоченным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должностным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лицом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физическим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лицом</w:t>
      </w:r>
      <w:r>
        <w:rPr>
          <w:rFonts w:ascii="Courier New" w:hAnsi="Courier New" w:cs="Courier New"/>
          <w:color w:val="000000"/>
          <w:sz w:val="20"/>
          <w:szCs w:val="20"/>
        </w:rPr>
        <w:t>), 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наличии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рассмотрены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причины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</w:t>
      </w:r>
      <w:r>
        <w:rPr>
          <w:rFonts w:ascii="Courier New" w:hAnsi="Courier New" w:cs="Courier New"/>
          <w:color w:val="000000"/>
          <w:sz w:val="20"/>
          <w:szCs w:val="20"/>
        </w:rPr>
        <w:t>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профессионального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заболевания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ненужное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зачеркнуть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произошедшего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фа</w:t>
      </w:r>
      <w:r>
        <w:rPr>
          <w:rFonts w:ascii="Courier New" w:hAnsi="Courier New" w:cs="Courier New"/>
          <w:color w:val="000000"/>
          <w:sz w:val="20"/>
          <w:szCs w:val="20"/>
        </w:rPr>
        <w:t>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r>
        <w:rPr>
          <w:rFonts w:ascii="Courier New" w:hAnsi="Courier New" w:cs="Courier New"/>
          <w:color w:val="000000"/>
          <w:sz w:val="20"/>
          <w:szCs w:val="20"/>
        </w:rPr>
        <w:t>услуги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для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работающего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гражданско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правового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договора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место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1. </w:t>
      </w:r>
      <w:r>
        <w:rPr>
          <w:rFonts w:ascii="Courier New" w:hAnsi="Courier New" w:cs="Courier New"/>
          <w:color w:val="000000"/>
          <w:sz w:val="20"/>
          <w:szCs w:val="20"/>
        </w:rPr>
        <w:t>Установлено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что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действия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действия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которые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содействовали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возникновению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увеличению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вреда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причиненного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его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здоровью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признаны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грубой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неосторожностью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2.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оценке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действий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учтены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__</w:t>
      </w:r>
      <w:r>
        <w:rPr>
          <w:rFonts w:ascii="Courier New" w:hAnsi="Courier New" w:cs="Courier New"/>
          <w:color w:val="000000"/>
          <w:sz w:val="20"/>
          <w:szCs w:val="20"/>
        </w:rPr>
        <w:t>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которые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были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учтены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признании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грубой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неосторожности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3. </w:t>
      </w:r>
      <w:r>
        <w:rPr>
          <w:rFonts w:ascii="Courier New" w:hAnsi="Courier New" w:cs="Courier New"/>
          <w:color w:val="000000"/>
          <w:sz w:val="20"/>
          <w:szCs w:val="20"/>
        </w:rPr>
        <w:t>Определена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степень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вины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</w:t>
      </w:r>
      <w:r>
        <w:rPr>
          <w:rFonts w:ascii="Courier New" w:hAnsi="Courier New" w:cs="Courier New"/>
          <w:color w:val="000000"/>
          <w:sz w:val="20"/>
          <w:szCs w:val="20"/>
        </w:rPr>
        <w:t>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заболевшего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 </w:t>
      </w:r>
      <w:r>
        <w:rPr>
          <w:rFonts w:ascii="Courier New" w:hAnsi="Courier New" w:cs="Courier New"/>
          <w:color w:val="000000"/>
          <w:sz w:val="20"/>
          <w:szCs w:val="20"/>
        </w:rPr>
        <w:t>процентов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Уполномоченное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должностное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лицо</w:t>
      </w:r>
      <w:r>
        <w:rPr>
          <w:rFonts w:ascii="Courier New" w:hAnsi="Courier New" w:cs="Courier New"/>
          <w:color w:val="000000"/>
          <w:sz w:val="20"/>
          <w:szCs w:val="20"/>
        </w:rPr>
        <w:t>)       ___________  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5" w:name="92"/>
      <w:bookmarkEnd w:id="65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6" w:name="169"/>
      <w:bookmarkEnd w:id="66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7" w:name="170"/>
      <w:bookmarkEnd w:id="67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68" w:name="171"/>
      <w:bookmarkEnd w:id="68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ind w:firstLine="538"/>
        <w:jc w:val="both"/>
        <w:rPr>
          <w:rFonts w:ascii="Arial" w:hAnsi="Arial" w:cs="Arial"/>
          <w:color w:val="000000"/>
        </w:rPr>
      </w:pPr>
      <w:bookmarkStart w:id="69" w:name="93"/>
      <w:bookmarkEnd w:id="69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0" w:name="94"/>
      <w:bookmarkEnd w:id="70"/>
      <w:r>
        <w:rPr>
          <w:rFonts w:ascii="Arial" w:hAnsi="Arial" w:cs="Arial"/>
          <w:color w:val="000000"/>
        </w:rPr>
        <w:t>Приложение</w:t>
      </w:r>
      <w:r>
        <w:rPr>
          <w:rFonts w:ascii="Arial" w:hAnsi="Arial" w:cs="Arial"/>
          <w:color w:val="000000"/>
        </w:rPr>
        <w:t xml:space="preserve"> 10-1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1" w:name="95"/>
      <w:bookmarkEnd w:id="71"/>
      <w:r>
        <w:rPr>
          <w:rFonts w:ascii="Arial" w:hAnsi="Arial" w:cs="Arial"/>
          <w:color w:val="000000"/>
        </w:rPr>
        <w:t>к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постановлению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2" w:name="198"/>
      <w:bookmarkEnd w:id="72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3" w:name="199"/>
      <w:bookmarkEnd w:id="73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4" w:name="200"/>
      <w:bookmarkEnd w:id="74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5" w:name="201"/>
      <w:bookmarkEnd w:id="75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6" w:name="202"/>
      <w:bookmarkEnd w:id="76"/>
      <w:r>
        <w:rPr>
          <w:rFonts w:ascii="Arial" w:hAnsi="Arial" w:cs="Arial"/>
          <w:color w:val="000000"/>
        </w:rPr>
        <w:t>здравоохранения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7" w:name="203"/>
      <w:bookmarkEnd w:id="77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8" w:name="204"/>
      <w:bookmarkEnd w:id="78"/>
      <w:r>
        <w:rPr>
          <w:rFonts w:ascii="Arial" w:hAnsi="Arial" w:cs="Arial"/>
          <w:color w:val="000000"/>
        </w:rPr>
        <w:t>04.10.2024 N 81/144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79" w:name="205"/>
      <w:bookmarkEnd w:id="79"/>
      <w:proofErr w:type="gramStart"/>
      <w:r>
        <w:rPr>
          <w:rFonts w:ascii="Arial" w:hAnsi="Arial" w:cs="Arial"/>
          <w:color w:val="000000"/>
        </w:rPr>
        <w:t>(</w:t>
      </w:r>
      <w:r>
        <w:rPr>
          <w:rFonts w:ascii="Arial" w:hAnsi="Arial" w:cs="Arial"/>
          <w:color w:val="000000"/>
        </w:rPr>
        <w:t>в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редакции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по</w:t>
      </w:r>
      <w:r>
        <w:rPr>
          <w:rFonts w:ascii="Arial" w:hAnsi="Arial" w:cs="Arial"/>
          <w:color w:val="000000"/>
        </w:rPr>
        <w:t>становления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0" w:name="206"/>
      <w:bookmarkEnd w:id="80"/>
      <w:r>
        <w:rPr>
          <w:rFonts w:ascii="Arial" w:hAnsi="Arial" w:cs="Arial"/>
          <w:color w:val="000000"/>
        </w:rPr>
        <w:t>Министерства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труда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1" w:name="207"/>
      <w:bookmarkEnd w:id="81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социальной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защиты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2" w:name="208"/>
      <w:bookmarkEnd w:id="82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3" w:name="209"/>
      <w:bookmarkEnd w:id="83"/>
      <w:r>
        <w:rPr>
          <w:rFonts w:ascii="Arial" w:hAnsi="Arial" w:cs="Arial"/>
          <w:color w:val="000000"/>
        </w:rPr>
        <w:t>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Министерства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4" w:name="210"/>
      <w:bookmarkEnd w:id="84"/>
      <w:r>
        <w:rPr>
          <w:rFonts w:ascii="Arial" w:hAnsi="Arial" w:cs="Arial"/>
          <w:color w:val="000000"/>
        </w:rPr>
        <w:t>здравоохранения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5" w:name="211"/>
      <w:bookmarkEnd w:id="85"/>
      <w:r>
        <w:rPr>
          <w:rFonts w:ascii="Arial" w:hAnsi="Arial" w:cs="Arial"/>
          <w:color w:val="000000"/>
        </w:rPr>
        <w:t>Республики</w:t>
      </w:r>
      <w:r>
        <w:rPr>
          <w:rFonts w:ascii="Arial" w:hAnsi="Arial" w:cs="Arial"/>
          <w:color w:val="000000"/>
        </w:rPr>
        <w:t xml:space="preserve"> </w:t>
      </w:r>
      <w:r>
        <w:rPr>
          <w:rFonts w:ascii="Arial" w:hAnsi="Arial" w:cs="Arial"/>
          <w:color w:val="000000"/>
        </w:rPr>
        <w:t>Беларусь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6" w:name="212"/>
      <w:bookmarkEnd w:id="86"/>
      <w:r>
        <w:rPr>
          <w:rFonts w:ascii="Arial" w:hAnsi="Arial" w:cs="Arial"/>
          <w:color w:val="000000"/>
        </w:rPr>
        <w:t>29.01.2026 N 7/5)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7" w:name="96"/>
      <w:bookmarkEnd w:id="87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Arial" w:hAnsi="Arial" w:cs="Arial"/>
          <w:color w:val="000000"/>
        </w:rPr>
      </w:pPr>
      <w:bookmarkStart w:id="88" w:name="97"/>
      <w:bookmarkEnd w:id="88"/>
      <w:r>
        <w:rPr>
          <w:rFonts w:ascii="Arial" w:hAnsi="Arial" w:cs="Arial"/>
          <w:color w:val="000000"/>
        </w:rPr>
        <w:t>Форма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89" w:name="98"/>
      <w:bookmarkEnd w:id="89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ПРЕДВАРИТЕЛЬНОЕ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ЗАКЛЮЧЕНИЕ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b/>
          <w:bCs/>
          <w:color w:val="000000"/>
          <w:sz w:val="20"/>
          <w:szCs w:val="20"/>
        </w:rPr>
      </w:pP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                          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о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b/>
          <w:bCs/>
          <w:color w:val="000000"/>
          <w:sz w:val="20"/>
          <w:szCs w:val="20"/>
        </w:rPr>
        <w:t>случае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__________________________________________________________________________,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произошедшем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 </w:t>
      </w:r>
      <w:r>
        <w:rPr>
          <w:rFonts w:ascii="Courier New" w:hAnsi="Courier New" w:cs="Courier New"/>
          <w:color w:val="000000"/>
          <w:sz w:val="20"/>
          <w:szCs w:val="20"/>
        </w:rPr>
        <w:t>ч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 </w:t>
      </w:r>
      <w:r>
        <w:rPr>
          <w:rFonts w:ascii="Courier New" w:hAnsi="Courier New" w:cs="Courier New"/>
          <w:color w:val="000000"/>
          <w:sz w:val="20"/>
          <w:szCs w:val="20"/>
        </w:rPr>
        <w:t>мин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профессия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рабочего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вид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ус</w:t>
      </w:r>
      <w:r>
        <w:rPr>
          <w:rFonts w:ascii="Courier New" w:hAnsi="Courier New" w:cs="Courier New"/>
          <w:color w:val="000000"/>
          <w:sz w:val="20"/>
          <w:szCs w:val="20"/>
        </w:rPr>
        <w:t>луги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для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работающего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гражданско</w:t>
      </w:r>
      <w:r>
        <w:rPr>
          <w:rFonts w:ascii="Courier New" w:hAnsi="Courier New" w:cs="Courier New"/>
          <w:color w:val="000000"/>
          <w:sz w:val="20"/>
          <w:szCs w:val="20"/>
        </w:rPr>
        <w:t>-</w:t>
      </w:r>
      <w:r>
        <w:rPr>
          <w:rFonts w:ascii="Courier New" w:hAnsi="Courier New" w:cs="Courier New"/>
          <w:color w:val="000000"/>
          <w:sz w:val="20"/>
          <w:szCs w:val="20"/>
        </w:rPr>
        <w:t>правового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договора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),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наимено</w:t>
      </w:r>
      <w:r>
        <w:rPr>
          <w:rFonts w:ascii="Courier New" w:hAnsi="Courier New" w:cs="Courier New"/>
          <w:color w:val="000000"/>
          <w:sz w:val="20"/>
          <w:szCs w:val="20"/>
        </w:rPr>
        <w:t>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страхователя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 </w:t>
      </w:r>
      <w:r>
        <w:rPr>
          <w:rFonts w:ascii="Courier New" w:hAnsi="Courier New" w:cs="Courier New"/>
          <w:color w:val="000000"/>
          <w:sz w:val="20"/>
          <w:szCs w:val="20"/>
        </w:rPr>
        <w:t>физического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лица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организации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Мною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инспектором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должность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служащего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наименование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территориального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подразделения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Департамента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государственной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инспекции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__________________________________________________________________________,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Министерст</w:t>
      </w:r>
      <w:r>
        <w:rPr>
          <w:rFonts w:ascii="Courier New" w:hAnsi="Courier New" w:cs="Courier New"/>
          <w:color w:val="000000"/>
          <w:sz w:val="20"/>
          <w:szCs w:val="20"/>
        </w:rPr>
        <w:t>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социальной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защиты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проводящим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специальное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данного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>, 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составлено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настоящее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предварительное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заключение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1. </w:t>
      </w:r>
      <w:r>
        <w:rPr>
          <w:rFonts w:ascii="Courier New" w:hAnsi="Courier New" w:cs="Courier New"/>
          <w:color w:val="000000"/>
          <w:sz w:val="20"/>
          <w:szCs w:val="20"/>
        </w:rPr>
        <w:t>Свед</w:t>
      </w:r>
      <w:r>
        <w:rPr>
          <w:rFonts w:ascii="Courier New" w:hAnsi="Courier New" w:cs="Courier New"/>
          <w:color w:val="000000"/>
          <w:sz w:val="20"/>
          <w:szCs w:val="20"/>
        </w:rPr>
        <w:t>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</w:t>
      </w:r>
      <w:r>
        <w:rPr>
          <w:rFonts w:ascii="Courier New" w:hAnsi="Courier New" w:cs="Courier New"/>
          <w:color w:val="000000"/>
          <w:sz w:val="20"/>
          <w:szCs w:val="20"/>
        </w:rPr>
        <w:t>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 </w:t>
      </w:r>
      <w:r>
        <w:rPr>
          <w:rFonts w:ascii="Courier New" w:hAnsi="Courier New" w:cs="Courier New"/>
          <w:color w:val="000000"/>
          <w:sz w:val="20"/>
          <w:szCs w:val="20"/>
        </w:rPr>
        <w:t>Сведения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травме</w:t>
      </w:r>
      <w:r>
        <w:rPr>
          <w:rFonts w:ascii="Courier New" w:hAnsi="Courier New" w:cs="Courier New"/>
          <w:color w:val="000000"/>
          <w:sz w:val="20"/>
          <w:szCs w:val="20"/>
        </w:rPr>
        <w:t>: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2.1. </w:t>
      </w:r>
      <w:r>
        <w:rPr>
          <w:rFonts w:ascii="Courier New" w:hAnsi="Courier New" w:cs="Courier New"/>
          <w:color w:val="000000"/>
          <w:sz w:val="20"/>
          <w:szCs w:val="20"/>
        </w:rPr>
        <w:t>диагноз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2.2. </w:t>
      </w:r>
      <w:r>
        <w:rPr>
          <w:rFonts w:ascii="Courier New" w:hAnsi="Courier New" w:cs="Courier New"/>
          <w:color w:val="000000"/>
          <w:sz w:val="20"/>
          <w:szCs w:val="20"/>
        </w:rPr>
        <w:t>травма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относится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относится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тяжелым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производственным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травмам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привела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смерти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ненужное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зачеркнуть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3. </w:t>
      </w:r>
      <w:r>
        <w:rPr>
          <w:rFonts w:ascii="Courier New" w:hAnsi="Courier New" w:cs="Courier New"/>
          <w:color w:val="000000"/>
          <w:sz w:val="20"/>
          <w:szCs w:val="20"/>
        </w:rPr>
        <w:t>Краткие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несчастного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случая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установленные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ходе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проведения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специального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4.  </w:t>
      </w:r>
      <w:r>
        <w:rPr>
          <w:rFonts w:ascii="Courier New" w:hAnsi="Courier New" w:cs="Courier New"/>
          <w:color w:val="000000"/>
          <w:sz w:val="20"/>
          <w:szCs w:val="20"/>
        </w:rPr>
        <w:t>Нахождение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алкогольного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опьянения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либо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в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состоянии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вызванном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потреблением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наркотических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средств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психотропных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аналогов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</w:t>
      </w:r>
      <w:r>
        <w:rPr>
          <w:rFonts w:ascii="Courier New" w:hAnsi="Courier New" w:cs="Courier New"/>
          <w:color w:val="000000"/>
          <w:sz w:val="20"/>
          <w:szCs w:val="20"/>
        </w:rPr>
        <w:t>токсических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ил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других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одурманивающих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веществ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______________________ </w:t>
      </w:r>
      <w:r>
        <w:rPr>
          <w:rFonts w:ascii="Courier New" w:hAnsi="Courier New" w:cs="Courier New"/>
          <w:color w:val="000000"/>
          <w:sz w:val="20"/>
          <w:szCs w:val="20"/>
        </w:rPr>
        <w:t>одной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из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причин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травмирования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гибели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является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является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5. </w:t>
      </w:r>
      <w:r>
        <w:rPr>
          <w:rFonts w:ascii="Courier New" w:hAnsi="Courier New" w:cs="Courier New"/>
          <w:color w:val="000000"/>
          <w:sz w:val="20"/>
          <w:szCs w:val="20"/>
        </w:rPr>
        <w:t>Выводы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пунктов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3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4 </w:t>
      </w:r>
      <w:r>
        <w:rPr>
          <w:rFonts w:ascii="Courier New" w:hAnsi="Courier New" w:cs="Courier New"/>
          <w:color w:val="000000"/>
          <w:sz w:val="20"/>
          <w:szCs w:val="20"/>
        </w:rPr>
        <w:t>Правил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учета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случаев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профессиональных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заболеваний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утвержденных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постановлением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Совета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Министров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Республики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Беларусь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от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15 </w:t>
      </w:r>
      <w:r>
        <w:rPr>
          <w:rFonts w:ascii="Courier New" w:hAnsi="Courier New" w:cs="Courier New"/>
          <w:color w:val="000000"/>
          <w:sz w:val="20"/>
          <w:szCs w:val="20"/>
        </w:rPr>
        <w:t>января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2004 </w:t>
      </w:r>
      <w:r>
        <w:rPr>
          <w:rFonts w:ascii="Courier New" w:hAnsi="Courier New" w:cs="Courier New"/>
          <w:color w:val="000000"/>
          <w:sz w:val="20"/>
          <w:szCs w:val="20"/>
        </w:rPr>
        <w:t>г</w:t>
      </w:r>
      <w:r>
        <w:rPr>
          <w:rFonts w:ascii="Courier New" w:hAnsi="Courier New" w:cs="Courier New"/>
          <w:color w:val="000000"/>
          <w:sz w:val="20"/>
          <w:szCs w:val="20"/>
        </w:rPr>
        <w:t>. N 30 (</w:t>
      </w:r>
      <w:r>
        <w:rPr>
          <w:rFonts w:ascii="Courier New" w:hAnsi="Courier New" w:cs="Courier New"/>
          <w:color w:val="000000"/>
          <w:sz w:val="20"/>
          <w:szCs w:val="20"/>
        </w:rPr>
        <w:t>далее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-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Правила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),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</w:t>
      </w:r>
      <w:r>
        <w:rPr>
          <w:rFonts w:ascii="Courier New" w:hAnsi="Courier New" w:cs="Courier New"/>
          <w:color w:val="000000"/>
          <w:sz w:val="20"/>
          <w:szCs w:val="20"/>
        </w:rPr>
        <w:t>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>,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потерпевших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подлежит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оформлению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актом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несчастном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случае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производстве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формы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</w:t>
      </w:r>
      <w:r>
        <w:rPr>
          <w:rFonts w:ascii="Courier New" w:hAnsi="Courier New" w:cs="Courier New"/>
          <w:color w:val="000000"/>
          <w:sz w:val="20"/>
          <w:szCs w:val="20"/>
        </w:rPr>
        <w:t>-1.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Обстоятельства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  </w:t>
      </w:r>
      <w:r>
        <w:rPr>
          <w:rFonts w:ascii="Courier New" w:hAnsi="Courier New" w:cs="Courier New"/>
          <w:color w:val="000000"/>
          <w:sz w:val="20"/>
          <w:szCs w:val="20"/>
        </w:rPr>
        <w:t>позволя</w:t>
      </w:r>
      <w:r>
        <w:rPr>
          <w:rFonts w:ascii="Courier New" w:hAnsi="Courier New" w:cs="Courier New"/>
          <w:color w:val="000000"/>
          <w:sz w:val="20"/>
          <w:szCs w:val="20"/>
        </w:rPr>
        <w:t>ющие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квалифицировать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000000"/>
          <w:sz w:val="20"/>
          <w:szCs w:val="20"/>
        </w:rPr>
        <w:t>данный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несчастный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случай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как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непроизводственный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подлежащий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оформлению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актом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непроизводственном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случае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формы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НП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на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000000"/>
          <w:sz w:val="20"/>
          <w:szCs w:val="20"/>
        </w:rPr>
        <w:t>основании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000000"/>
          <w:sz w:val="20"/>
          <w:szCs w:val="20"/>
        </w:rPr>
        <w:t>пункта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26  </w:t>
      </w:r>
      <w:r>
        <w:rPr>
          <w:rFonts w:ascii="Courier New" w:hAnsi="Courier New" w:cs="Courier New"/>
          <w:color w:val="000000"/>
          <w:sz w:val="20"/>
          <w:szCs w:val="20"/>
        </w:rPr>
        <w:t>Правил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расследования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ходе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проведения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специального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расследовани</w:t>
      </w:r>
      <w:r>
        <w:rPr>
          <w:rFonts w:ascii="Courier New" w:hAnsi="Courier New" w:cs="Courier New"/>
          <w:color w:val="000000"/>
          <w:sz w:val="20"/>
          <w:szCs w:val="20"/>
        </w:rPr>
        <w:t>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установлены</w:t>
      </w:r>
      <w:r>
        <w:rPr>
          <w:rFonts w:ascii="Courier New" w:hAnsi="Courier New" w:cs="Courier New"/>
          <w:color w:val="000000"/>
          <w:sz w:val="20"/>
          <w:szCs w:val="20"/>
        </w:rPr>
        <w:t>.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000000"/>
          <w:sz w:val="20"/>
          <w:szCs w:val="20"/>
        </w:rPr>
        <w:t>В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действиях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(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собственное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отчество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r>
        <w:rPr>
          <w:rFonts w:ascii="Courier New" w:hAnsi="Courier New" w:cs="Courier New"/>
          <w:color w:val="000000"/>
          <w:sz w:val="20"/>
          <w:szCs w:val="20"/>
        </w:rPr>
        <w:t>если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___________________________________________________________________________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таковое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имеется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) </w:t>
      </w:r>
      <w:r>
        <w:rPr>
          <w:rFonts w:ascii="Courier New" w:hAnsi="Courier New" w:cs="Courier New"/>
          <w:color w:val="000000"/>
          <w:sz w:val="20"/>
          <w:szCs w:val="20"/>
        </w:rPr>
        <w:t>потерпевшего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  <w:proofErr w:type="gramEnd"/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грубая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неосторожность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_____________________________________________________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          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установлена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не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установлена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ambria Math" w:hAnsi="Cambria Math" w:cs="Cambria Math"/>
          <w:color w:val="000000"/>
          <w:sz w:val="20"/>
          <w:szCs w:val="2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Государственный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>инспектор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000000"/>
          <w:sz w:val="20"/>
          <w:szCs w:val="20"/>
        </w:rPr>
        <w:t>труда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       __________   _______________   ____</w:t>
      </w:r>
      <w:r>
        <w:rPr>
          <w:rFonts w:ascii="Courier New" w:hAnsi="Courier New" w:cs="Courier New"/>
          <w:color w:val="000000"/>
          <w:sz w:val="20"/>
          <w:szCs w:val="20"/>
        </w:rPr>
        <w:t>__________________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ourier New" w:hAnsi="Courier New" w:cs="Courier New"/>
          <w:color w:val="000000"/>
          <w:sz w:val="20"/>
          <w:szCs w:val="20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       (</w:t>
      </w:r>
      <w:r>
        <w:rPr>
          <w:rFonts w:ascii="Courier New" w:hAnsi="Courier New" w:cs="Courier New"/>
          <w:color w:val="000000"/>
          <w:sz w:val="20"/>
          <w:szCs w:val="20"/>
        </w:rPr>
        <w:t>дата</w:t>
      </w:r>
      <w:r>
        <w:rPr>
          <w:rFonts w:ascii="Courier New" w:hAnsi="Courier New" w:cs="Courier New"/>
          <w:color w:val="000000"/>
          <w:sz w:val="20"/>
          <w:szCs w:val="20"/>
        </w:rPr>
        <w:t>)        (</w:t>
      </w:r>
      <w:r>
        <w:rPr>
          <w:rFonts w:ascii="Courier New" w:hAnsi="Courier New" w:cs="Courier New"/>
          <w:color w:val="000000"/>
          <w:sz w:val="20"/>
          <w:szCs w:val="20"/>
        </w:rPr>
        <w:t>подпись</w:t>
      </w:r>
      <w:r>
        <w:rPr>
          <w:rFonts w:ascii="Courier New" w:hAnsi="Courier New" w:cs="Courier New"/>
          <w:color w:val="000000"/>
          <w:sz w:val="20"/>
          <w:szCs w:val="20"/>
        </w:rPr>
        <w:t>)       (</w:t>
      </w:r>
      <w:r>
        <w:rPr>
          <w:rFonts w:ascii="Courier New" w:hAnsi="Courier New" w:cs="Courier New"/>
          <w:color w:val="000000"/>
          <w:sz w:val="20"/>
          <w:szCs w:val="20"/>
        </w:rPr>
        <w:t>инициалы</w:t>
      </w:r>
      <w:r>
        <w:rPr>
          <w:rFonts w:ascii="Courier New" w:hAnsi="Courier New" w:cs="Courier New"/>
          <w:color w:val="000000"/>
          <w:sz w:val="20"/>
          <w:szCs w:val="20"/>
        </w:rPr>
        <w:t xml:space="preserve">, </w:t>
      </w:r>
      <w:r>
        <w:rPr>
          <w:rFonts w:ascii="Courier New" w:hAnsi="Courier New" w:cs="Courier New"/>
          <w:color w:val="000000"/>
          <w:sz w:val="20"/>
          <w:szCs w:val="20"/>
        </w:rPr>
        <w:t>фамилия</w:t>
      </w:r>
      <w:r>
        <w:rPr>
          <w:rFonts w:ascii="Courier New" w:hAnsi="Courier New" w:cs="Courier New"/>
          <w:color w:val="000000"/>
          <w:sz w:val="20"/>
          <w:szCs w:val="20"/>
        </w:rPr>
        <w:t>)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0" w:name="154"/>
      <w:bookmarkEnd w:id="90"/>
      <w:r>
        <w:rPr>
          <w:rFonts w:ascii="Arial" w:hAnsi="Arial" w:cs="Arial"/>
          <w:color w:val="000000"/>
        </w:rPr>
        <w:t> </w:t>
      </w:r>
    </w:p>
    <w:p w:rsidR="00000000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1" w:name="155"/>
      <w:bookmarkEnd w:id="91"/>
      <w:r>
        <w:rPr>
          <w:rFonts w:ascii="Arial" w:hAnsi="Arial" w:cs="Arial"/>
          <w:color w:val="000000"/>
        </w:rPr>
        <w:t> </w:t>
      </w:r>
    </w:p>
    <w:p w:rsidR="00E16509" w:rsidRDefault="00E1650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bookmarkStart w:id="92" w:name="156"/>
      <w:bookmarkEnd w:id="92"/>
      <w:r>
        <w:rPr>
          <w:rFonts w:ascii="Arial" w:hAnsi="Arial" w:cs="Arial"/>
          <w:color w:val="000000"/>
        </w:rPr>
        <w:t>------------------------------------------------------------------</w:t>
      </w:r>
    </w:p>
    <w:sectPr w:rsidR="00E16509">
      <w:headerReference w:type="default" r:id="rId6"/>
      <w:footerReference w:type="default" r:id="rId7"/>
      <w:pgSz w:w="11905" w:h="16837"/>
      <w:pgMar w:top="1133" w:right="850" w:bottom="1133" w:left="17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6509" w:rsidRDefault="00E16509">
      <w:pPr>
        <w:spacing w:after="0" w:line="240" w:lineRule="auto"/>
      </w:pPr>
      <w:r>
        <w:separator/>
      </w:r>
    </w:p>
  </w:endnote>
  <w:endnote w:type="continuationSeparator" w:id="0">
    <w:p w:rsidR="00E16509" w:rsidRDefault="00E165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E16509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6509" w:rsidRDefault="00E16509">
      <w:pPr>
        <w:spacing w:after="0" w:line="240" w:lineRule="auto"/>
      </w:pPr>
      <w:r>
        <w:separator/>
      </w:r>
    </w:p>
  </w:footnote>
  <w:footnote w:type="continuationSeparator" w:id="0">
    <w:p w:rsidR="00E16509" w:rsidRDefault="00E165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E16509">
    <w:pPr>
      <w:widowControl w:val="0"/>
      <w:autoSpaceDE w:val="0"/>
      <w:autoSpaceDN w:val="0"/>
      <w:adjustRightInd w:val="0"/>
      <w:spacing w:after="0" w:line="240" w:lineRule="auto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SystemFonts/>
  <w:bordersDoNotSurroundHeader/>
  <w:bordersDoNotSurroundFooter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732375"/>
    <w:rsid w:val="00732375"/>
    <w:rsid w:val="00E1650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2093</Words>
  <Characters>11936</Characters>
  <Application>Microsoft Office Word</Application>
  <DocSecurity>0</DocSecurity>
  <Lines>99</Lines>
  <Paragraphs>28</Paragraphs>
  <ScaleCrop>false</ScaleCrop>
  <Company/>
  <LinksUpToDate>false</LinksUpToDate>
  <CharactersWithSpaces>14001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Николай Гурский</dc:creator>
  <cp:lastModifiedBy>Николай Гурский</cp:lastModifiedBy>
  <cp:revision>2</cp:revision>
  <dcterms:created xsi:type="dcterms:W3CDTF">2026-03-02T07:08:00Z</dcterms:created>
  <dcterms:modified xsi:type="dcterms:W3CDTF">2026-03-02T07:08:00Z</dcterms:modified>
</cp:coreProperties>
</file>