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D51B3">
      <w:pPr>
        <w:pStyle w:val="ConsPlusTitle"/>
        <w:jc w:val="center"/>
      </w:pPr>
      <w:r>
        <w:t>ЗАКОН РЕСПУБЛИКИ БЕЛАРУСЬ</w:t>
      </w:r>
    </w:p>
    <w:p w:rsidR="00000000" w:rsidRDefault="009D51B3">
      <w:pPr>
        <w:pStyle w:val="ConsPlusTitle"/>
        <w:jc w:val="center"/>
      </w:pPr>
      <w:r>
        <w:t>15 июня 1993 г. N 2403-XII</w:t>
      </w:r>
    </w:p>
    <w:p w:rsidR="00000000" w:rsidRDefault="009D51B3">
      <w:pPr>
        <w:pStyle w:val="ConsPlusTitle"/>
        <w:jc w:val="center"/>
      </w:pPr>
    </w:p>
    <w:p w:rsidR="00000000" w:rsidRDefault="009D51B3">
      <w:pPr>
        <w:pStyle w:val="ConsPlusTitle"/>
        <w:jc w:val="center"/>
      </w:pPr>
      <w:r>
        <w:t>О ПОЖАРНОЙ БЕЗОПАСНОСТИ</w:t>
      </w:r>
    </w:p>
    <w:p w:rsidR="00000000" w:rsidRDefault="009D51B3">
      <w:pPr>
        <w:pStyle w:val="ConsPlusNormal"/>
        <w:rPr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000"/>
      </w:tblPr>
      <w:tblGrid>
        <w:gridCol w:w="60"/>
        <w:gridCol w:w="113"/>
        <w:gridCol w:w="9921"/>
        <w:gridCol w:w="113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" w:type="dxa"/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9D51B3">
            <w:pPr>
              <w:pStyle w:val="ConsPlusNormal"/>
              <w:rPr>
                <w:sz w:val="24"/>
                <w:szCs w:val="24"/>
              </w:rPr>
            </w:pP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9D51B3">
            <w:pPr>
              <w:pStyle w:val="ConsPlusNormal"/>
              <w:rPr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000000" w:rsidRDefault="009D51B3">
            <w:pPr>
              <w:pStyle w:val="ConsPlusNormal"/>
              <w:jc w:val="center"/>
              <w:rPr>
                <w:color w:val="392C69"/>
              </w:rPr>
            </w:pPr>
            <w:proofErr w:type="gramStart"/>
            <w:r>
              <w:rPr>
                <w:color w:val="392C69"/>
              </w:rPr>
              <w:t xml:space="preserve">(в ред. </w:t>
            </w:r>
            <w:proofErr w:type="gramEnd"/>
            <w:r>
              <w:rPr>
                <w:color w:val="392C69"/>
              </w:rPr>
              <w:t xml:space="preserve">Законов Республики Беларусь </w:t>
            </w:r>
            <w:r>
              <w:rPr>
                <w:color w:val="392C69"/>
              </w:rPr>
              <w:t>от 16.10.2025 N 99-З,</w:t>
            </w:r>
          </w:p>
          <w:p w:rsidR="00000000" w:rsidRDefault="009D51B3">
            <w:pPr>
              <w:pStyle w:val="ConsPlusNormal"/>
              <w:jc w:val="center"/>
              <w:rPr>
                <w:color w:val="392C69"/>
              </w:rPr>
            </w:pPr>
            <w:r>
              <w:rPr>
                <w:color w:val="392C69"/>
              </w:rPr>
              <w:t xml:space="preserve">с изм., </w:t>
            </w:r>
            <w:proofErr w:type="gramStart"/>
            <w:r>
              <w:rPr>
                <w:color w:val="392C69"/>
              </w:rPr>
              <w:t>внесенными</w:t>
            </w:r>
            <w:proofErr w:type="gramEnd"/>
            <w:r>
              <w:rPr>
                <w:color w:val="392C69"/>
              </w:rPr>
              <w:t xml:space="preserve"> Указом Президента Республики Беларусь</w:t>
            </w:r>
          </w:p>
          <w:p w:rsidR="00000000" w:rsidRDefault="009D51B3">
            <w:pPr>
              <w:pStyle w:val="ConsPlusNormal"/>
              <w:jc w:val="center"/>
              <w:rPr>
                <w:color w:val="392C69"/>
              </w:rPr>
            </w:pPr>
            <w:r>
              <w:rPr>
                <w:color w:val="392C69"/>
              </w:rPr>
              <w:t>от 01.09.1995 N 349,</w:t>
            </w:r>
          </w:p>
          <w:p w:rsidR="00000000" w:rsidRDefault="009D51B3">
            <w:pPr>
              <w:pStyle w:val="ConsPlusNormal"/>
              <w:jc w:val="center"/>
              <w:rPr>
                <w:color w:val="392C69"/>
              </w:rPr>
            </w:pPr>
            <w:proofErr w:type="gramStart"/>
            <w:r>
              <w:rPr>
                <w:color w:val="392C69"/>
              </w:rPr>
              <w:t>Заключением Конституционного Суда от 26.12.1995 N З-29/</w:t>
            </w:r>
            <w:r>
              <w:rPr>
                <w:color w:val="392C69"/>
              </w:rPr>
              <w:t>95)</w:t>
            </w:r>
            <w:proofErr w:type="gramEnd"/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9D51B3">
            <w:pPr>
              <w:pStyle w:val="ConsPlusNormal"/>
              <w:jc w:val="center"/>
              <w:rPr>
                <w:color w:val="392C69"/>
              </w:rPr>
            </w:pPr>
          </w:p>
        </w:tc>
      </w:tr>
    </w:tbl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</w:pPr>
      <w:r>
        <w:t>Настоящий Закон определяет правовую основу и принципы организации системы пожа</w:t>
      </w:r>
      <w:r>
        <w:t>рной безопасности и государственного надзора в области обеспечения пожарной безопасности в Республике Беларусь, действующих в целях защиты от пожаров жизни и здоровья людей, национального достояния, всех видов собственности и экономики Республики Беларусь.</w:t>
      </w:r>
    </w:p>
    <w:p w:rsidR="00000000" w:rsidRDefault="009D51B3">
      <w:pPr>
        <w:pStyle w:val="ConsPlusNormal"/>
        <w:jc w:val="both"/>
      </w:pPr>
      <w:r>
        <w:t>(в ред. Закона Республики Беларусь от 16.10.2025 N 99-З)</w:t>
      </w:r>
    </w:p>
    <w:p w:rsidR="00000000" w:rsidRDefault="009D51B3">
      <w:pPr>
        <w:pStyle w:val="ConsPlusNormal"/>
      </w:pPr>
    </w:p>
    <w:p w:rsidR="00000000" w:rsidRDefault="009D51B3">
      <w:pPr>
        <w:pStyle w:val="ConsPlusTitle"/>
        <w:jc w:val="center"/>
        <w:outlineLvl w:val="0"/>
      </w:pPr>
      <w:r>
        <w:t>РАЗДЕЛ I</w:t>
      </w:r>
    </w:p>
    <w:p w:rsidR="00000000" w:rsidRDefault="009D51B3">
      <w:pPr>
        <w:pStyle w:val="ConsPlusTitle"/>
        <w:jc w:val="center"/>
      </w:pPr>
      <w:r>
        <w:t>ОБЩИЕ ПОЛОЖЕНИЯ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1. Система пожарной безопасности в Республике Беларусь</w:t>
      </w:r>
    </w:p>
    <w:p w:rsidR="00000000" w:rsidRDefault="009D51B3">
      <w:pPr>
        <w:pStyle w:val="ConsPlusNormal"/>
        <w:ind w:firstLine="540"/>
        <w:jc w:val="both"/>
      </w:pPr>
      <w:r>
        <w:t>(в ред. Законов Республики Беларусь от 13.11.1997 N 87-З, от 11.01.2002 N 89-З, от 11.11.2019 N 251-З)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</w:pPr>
      <w:r>
        <w:t>Система пожарной безопасности в Республике Беларусь состоит из комплекса экономических, социальных, организационных, научно-технических и правовых мер, а также сил и средств, направленных на предупреждение и тушение пожаров.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2. Правовое регулирован</w:t>
      </w:r>
      <w:r>
        <w:rPr>
          <w:b/>
          <w:bCs/>
        </w:rPr>
        <w:t>ие отношений в области обеспечения пожарной безопасности</w:t>
      </w:r>
    </w:p>
    <w:p w:rsidR="00000000" w:rsidRDefault="009D51B3">
      <w:pPr>
        <w:pStyle w:val="ConsPlusNormal"/>
        <w:ind w:firstLine="540"/>
        <w:jc w:val="both"/>
      </w:pPr>
      <w:r>
        <w:t>(в ред. Закона Республики Беларусь от 11.11.2019 N 251-З)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</w:pPr>
      <w:r>
        <w:t>Отношения в области обеспечения пожарной безопасности регулируются настоящим Законом, актами Президента Республики Беларусь, иными актами за</w:t>
      </w:r>
      <w:r>
        <w:t>конодательства (далее - законодательство о пожарной безопасности), международными договорами Республики Беларусь, техническими регламентами Таможенного союза, Евразийского экономического союза и иными международно-правовыми актами, содержащими обязательств</w:t>
      </w:r>
      <w:r>
        <w:t>а Республики Беларусь (далее, если не установлено иное, - международные акты).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Если международным договором Республики Беларусь установлены иные правила, чем те, которые предусмотрены настоящим Законом, то применяются правила международного договора.</w:t>
      </w:r>
    </w:p>
    <w:p w:rsidR="00000000" w:rsidRDefault="009D51B3">
      <w:pPr>
        <w:pStyle w:val="ConsPlusNormal"/>
      </w:pPr>
    </w:p>
    <w:tbl>
      <w:tblPr>
        <w:tblW w:w="5000" w:type="pct"/>
        <w:tblCellMar>
          <w:left w:w="0" w:type="dxa"/>
          <w:right w:w="0" w:type="dxa"/>
        </w:tblCellMar>
        <w:tblLook w:val="0000"/>
      </w:tblPr>
      <w:tblGrid>
        <w:gridCol w:w="60"/>
        <w:gridCol w:w="113"/>
        <w:gridCol w:w="9921"/>
        <w:gridCol w:w="113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" w:type="dxa"/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9D51B3">
            <w:pPr>
              <w:pStyle w:val="ConsPlusNormal"/>
            </w:pP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9D51B3">
            <w:pPr>
              <w:pStyle w:val="ConsPlusNormal"/>
            </w:pPr>
          </w:p>
        </w:tc>
        <w:tc>
          <w:tcPr>
            <w:tcW w:w="0" w:type="auto"/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000000" w:rsidRDefault="009D51B3">
            <w:pPr>
              <w:pStyle w:val="ConsPlusNormal"/>
              <w:rPr>
                <w:color w:val="392C69"/>
              </w:rPr>
            </w:pPr>
            <w:r>
              <w:rPr>
                <w:color w:val="392C69"/>
              </w:rPr>
              <w:t>Ко</w:t>
            </w:r>
            <w:r>
              <w:rPr>
                <w:color w:val="392C69"/>
              </w:rPr>
              <w:t>нсультантПлюс: примечание.</w:t>
            </w:r>
          </w:p>
          <w:p w:rsidR="00000000" w:rsidRDefault="009D51B3">
            <w:pPr>
              <w:pStyle w:val="ConsPlusNormal"/>
              <w:jc w:val="both"/>
              <w:rPr>
                <w:color w:val="392C69"/>
              </w:rPr>
            </w:pPr>
            <w:r>
              <w:rPr>
                <w:color w:val="392C69"/>
              </w:rPr>
              <w:t>Государственная программа "Инфраструктура безопасности населения" на 2026 - 2030 годы утверждена постановлением Совета Министров Республики Беларусь от 16.12.2025 N 730.</w:t>
            </w: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9D51B3">
            <w:pPr>
              <w:pStyle w:val="ConsPlusNormal"/>
              <w:jc w:val="both"/>
              <w:rPr>
                <w:color w:val="392C69"/>
              </w:rPr>
            </w:pPr>
          </w:p>
        </w:tc>
      </w:tr>
    </w:tbl>
    <w:p w:rsidR="00000000" w:rsidRDefault="009D51B3">
      <w:pPr>
        <w:pStyle w:val="ConsPlusNormal"/>
        <w:spacing w:before="260"/>
        <w:ind w:firstLine="540"/>
        <w:jc w:val="both"/>
        <w:outlineLvl w:val="1"/>
      </w:pPr>
      <w:r>
        <w:rPr>
          <w:b/>
          <w:bCs/>
        </w:rPr>
        <w:t>Статья 3. Государственное управление в области обеспечения пожарной безопасности</w:t>
      </w:r>
    </w:p>
    <w:p w:rsidR="00000000" w:rsidRDefault="009D51B3">
      <w:pPr>
        <w:pStyle w:val="ConsPlusNormal"/>
        <w:ind w:firstLine="540"/>
        <w:jc w:val="both"/>
      </w:pPr>
      <w:r>
        <w:t>(в ред. Закона Республики Беларусь от 11.11.2019 N 251-З)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</w:pPr>
      <w:r>
        <w:t>Государственное управление в области обеспечения пожарной безопасности осуществляется Президентом Республики Беларус</w:t>
      </w:r>
      <w:r>
        <w:t>ь, Советом Министров Республики Беларусь, Министерством по чрезвычайным ситуациям, местными Советами депутатов, исполнительными и распорядительными органами.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4. Государственный надзор в области обеспечения пожарной безопасности</w:t>
      </w:r>
    </w:p>
    <w:p w:rsidR="00000000" w:rsidRDefault="009D51B3">
      <w:pPr>
        <w:pStyle w:val="ConsPlusNormal"/>
        <w:ind w:firstLine="540"/>
        <w:jc w:val="both"/>
      </w:pPr>
      <w:r>
        <w:t>(в ред. Закона Респу</w:t>
      </w:r>
      <w:r>
        <w:t>блики Беларусь от 11.11.2019 N 251-З)</w:t>
      </w:r>
    </w:p>
    <w:p w:rsidR="00000000" w:rsidRDefault="009D51B3">
      <w:pPr>
        <w:pStyle w:val="ConsPlusNormal"/>
      </w:pPr>
    </w:p>
    <w:tbl>
      <w:tblPr>
        <w:tblW w:w="5000" w:type="pct"/>
        <w:tblCellMar>
          <w:left w:w="0" w:type="dxa"/>
          <w:right w:w="0" w:type="dxa"/>
        </w:tblCellMar>
        <w:tblLook w:val="0000"/>
      </w:tblPr>
      <w:tblGrid>
        <w:gridCol w:w="60"/>
        <w:gridCol w:w="113"/>
        <w:gridCol w:w="9921"/>
        <w:gridCol w:w="113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" w:type="dxa"/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9D51B3">
            <w:pPr>
              <w:pStyle w:val="ConsPlusNormal"/>
            </w:pP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9D51B3">
            <w:pPr>
              <w:pStyle w:val="ConsPlusNormal"/>
            </w:pPr>
          </w:p>
        </w:tc>
        <w:tc>
          <w:tcPr>
            <w:tcW w:w="0" w:type="auto"/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000000" w:rsidRDefault="009D51B3">
            <w:pPr>
              <w:pStyle w:val="ConsPlusNormal"/>
              <w:jc w:val="both"/>
              <w:rPr>
                <w:color w:val="392C69"/>
              </w:rPr>
            </w:pPr>
            <w:r>
              <w:rPr>
                <w:color w:val="392C69"/>
              </w:rPr>
              <w:t>КонсультантПлюс: примечание.</w:t>
            </w:r>
          </w:p>
          <w:p w:rsidR="00000000" w:rsidRDefault="009D51B3">
            <w:pPr>
              <w:pStyle w:val="ConsPlusNormal"/>
              <w:jc w:val="both"/>
              <w:rPr>
                <w:color w:val="392C69"/>
              </w:rPr>
            </w:pPr>
            <w:r>
              <w:rPr>
                <w:color w:val="392C69"/>
              </w:rPr>
              <w:t xml:space="preserve">О повышении эффективности контроля за выполнением законодательства о пожарной безопасности </w:t>
            </w:r>
            <w:proofErr w:type="gramStart"/>
            <w:r>
              <w:rPr>
                <w:color w:val="392C69"/>
              </w:rPr>
              <w:t>см</w:t>
            </w:r>
            <w:proofErr w:type="gramEnd"/>
            <w:r>
              <w:rPr>
                <w:color w:val="392C69"/>
              </w:rPr>
              <w:t xml:space="preserve">. </w:t>
            </w:r>
            <w:r>
              <w:rPr>
                <w:color w:val="392C69"/>
              </w:rPr>
              <w:lastRenderedPageBreak/>
              <w:t>постановление Совета Министров Республики Беларусь от 29.02.2016 N 163.</w:t>
            </w: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9D51B3">
            <w:pPr>
              <w:pStyle w:val="ConsPlusNormal"/>
              <w:jc w:val="both"/>
              <w:rPr>
                <w:color w:val="392C69"/>
              </w:rPr>
            </w:pPr>
          </w:p>
        </w:tc>
      </w:tr>
    </w:tbl>
    <w:p w:rsidR="00000000" w:rsidRDefault="009D51B3">
      <w:pPr>
        <w:pStyle w:val="ConsPlusNormal"/>
        <w:spacing w:before="260"/>
        <w:ind w:firstLine="540"/>
        <w:jc w:val="both"/>
      </w:pPr>
      <w:r>
        <w:lastRenderedPageBreak/>
        <w:t>Государственный надзор в области обеспечения пожарной безопасности включает в себя: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1) государственный пожарный надзор;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2) исключен;</w:t>
      </w:r>
    </w:p>
    <w:p w:rsidR="00000000" w:rsidRDefault="009D51B3">
      <w:pPr>
        <w:pStyle w:val="ConsPlusNormal"/>
        <w:jc w:val="both"/>
      </w:pPr>
      <w:proofErr w:type="gramStart"/>
      <w:r>
        <w:t>(п. 2 исключен.</w:t>
      </w:r>
      <w:proofErr w:type="gramEnd"/>
      <w:r>
        <w:t xml:space="preserve"> - </w:t>
      </w:r>
      <w:proofErr w:type="gramStart"/>
      <w:r>
        <w:t>Закон Республики Беларусь от 16.10.2025 N 99-З)</w:t>
      </w:r>
      <w:proofErr w:type="gramEnd"/>
    </w:p>
    <w:p w:rsidR="00000000" w:rsidRDefault="009D51B3">
      <w:pPr>
        <w:pStyle w:val="ConsPlusNormal"/>
        <w:spacing w:before="200"/>
        <w:ind w:firstLine="540"/>
        <w:jc w:val="both"/>
      </w:pPr>
      <w:r>
        <w:t>3) государственный надзор за соблюдением требований техни</w:t>
      </w:r>
      <w:r>
        <w:t>ческих регламентов Таможенного союза, Евразийского экономического союза в области пожарной безопасности.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Государственный надзор в области обеспечения пожарной безопасности осуществляется органами государственного пожарного надзора.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5. Планирование мероприятий по обеспечению пожарной безопасности</w:t>
      </w:r>
    </w:p>
    <w:p w:rsidR="00000000" w:rsidRDefault="009D51B3">
      <w:pPr>
        <w:pStyle w:val="ConsPlusNormal"/>
        <w:ind w:firstLine="540"/>
        <w:jc w:val="both"/>
      </w:pPr>
      <w:r>
        <w:t>(в ред. Закона Республики Беларусь от 11.11.2019 N 251-З)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</w:pPr>
      <w:r>
        <w:t>Мероприятия по обеспечению пожарной безопасности, развитию и совершенствованию материально-технической базы органов и подразд</w:t>
      </w:r>
      <w:r>
        <w:t>елений по чрезвычайным ситуациям предусматриваются решениями государственных органов, подчиненных (подотчетных) Президенту Республики Беларусь, республиканских органов государственного управления, подчиненных Совету Министров Республики Беларусь (далее, ес</w:t>
      </w:r>
      <w:r>
        <w:t>ли не установлено иное, - государственные органы), иных организаций. Мероприятия по обеспечению пожарной безопасности предусматриваются также решениями местных Советов депутатов, исполнительных и распорядительных органов.</w:t>
      </w:r>
    </w:p>
    <w:p w:rsidR="00000000" w:rsidRDefault="009D51B3">
      <w:pPr>
        <w:pStyle w:val="ConsPlusNormal"/>
        <w:jc w:val="both"/>
      </w:pPr>
      <w:r>
        <w:t>(</w:t>
      </w:r>
      <w:proofErr w:type="gramStart"/>
      <w:r>
        <w:t>в</w:t>
      </w:r>
      <w:proofErr w:type="gramEnd"/>
      <w:r>
        <w:t xml:space="preserve"> ред. Законов Республики Беларус</w:t>
      </w:r>
      <w:r>
        <w:t>ь от 04.01.2021 N 74-З, от 16.10.2025 N 99-З)</w:t>
      </w:r>
    </w:p>
    <w:p w:rsidR="00000000" w:rsidRDefault="009D51B3">
      <w:pPr>
        <w:pStyle w:val="ConsPlusNormal"/>
        <w:ind w:firstLine="540"/>
        <w:jc w:val="both"/>
      </w:pPr>
      <w:r>
        <w:t>Часть вторая статьи 5 исключена с 1 января 2026 года. - Закон Республики Беларусь от 16.10.2025 N 99-З.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6. Исключена.</w:t>
      </w:r>
    </w:p>
    <w:p w:rsidR="00000000" w:rsidRDefault="009D51B3">
      <w:pPr>
        <w:pStyle w:val="ConsPlusNormal"/>
        <w:jc w:val="both"/>
      </w:pPr>
      <w:r>
        <w:t>(</w:t>
      </w:r>
      <w:proofErr w:type="gramStart"/>
      <w:r>
        <w:t>с</w:t>
      </w:r>
      <w:proofErr w:type="gramEnd"/>
      <w:r>
        <w:t xml:space="preserve">татья 6 исключена. - </w:t>
      </w:r>
      <w:proofErr w:type="gramStart"/>
      <w:r>
        <w:t>Закон Республики Беларусь от 11.11.2019 N 251-З)</w:t>
      </w:r>
      <w:proofErr w:type="gramEnd"/>
    </w:p>
    <w:p w:rsidR="00000000" w:rsidRDefault="009D51B3">
      <w:pPr>
        <w:pStyle w:val="ConsPlusNormal"/>
      </w:pPr>
    </w:p>
    <w:p w:rsidR="00000000" w:rsidRDefault="009D51B3">
      <w:pPr>
        <w:pStyle w:val="ConsPlusTitle"/>
        <w:jc w:val="center"/>
        <w:outlineLvl w:val="0"/>
      </w:pPr>
      <w:r>
        <w:t>РАЗДЕЛ II</w:t>
      </w:r>
    </w:p>
    <w:p w:rsidR="00000000" w:rsidRDefault="009D51B3">
      <w:pPr>
        <w:pStyle w:val="ConsPlusTitle"/>
        <w:jc w:val="center"/>
      </w:pPr>
      <w:r>
        <w:t>О</w:t>
      </w:r>
      <w:r>
        <w:t>СНОВНЫЕ НАПРАВЛЕНИЯ ГОСУДАРСТВЕННОГО УПРАВЛЕНИЯ СИСТЕМОЙ ПОЖАРНОЙ БЕЗОПАСНОСТИ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7. Научно-техническое обеспечение пожарной безопасности</w:t>
      </w:r>
    </w:p>
    <w:p w:rsidR="00000000" w:rsidRDefault="009D51B3">
      <w:pPr>
        <w:pStyle w:val="ConsPlusNormal"/>
        <w:ind w:firstLine="540"/>
        <w:jc w:val="both"/>
      </w:pPr>
      <w:r>
        <w:t>(в ред. Законов Республики Беларусь от 13.11.1997 N 87-З, от 11.01.2002 N 89-З, от 11.11.2019 N 251-З, от 04.01.2</w:t>
      </w:r>
      <w:r>
        <w:t>021 N 74-З)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</w:pPr>
      <w:r>
        <w:t>Научно-техническое обеспечение пожарной безопасности осуществляется через координирующий орган, создаваемый при Министерстве по чрезвычайным ситуациям.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8. Система противопожарного нормирования и стандартизации</w:t>
      </w:r>
    </w:p>
    <w:p w:rsidR="00000000" w:rsidRDefault="009D51B3">
      <w:pPr>
        <w:pStyle w:val="ConsPlusNormal"/>
        <w:ind w:firstLine="540"/>
        <w:jc w:val="both"/>
      </w:pPr>
      <w:r>
        <w:t>(в ред. Закона Республики</w:t>
      </w:r>
      <w:r>
        <w:t xml:space="preserve"> Беларусь от 11.11.2019 N 251-З)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</w:pPr>
      <w:r>
        <w:t>Систему противопожарного нормирования и стандартизации образуют требования по обеспечению пожарной безопасности, содержащиеся в нормативных правовых актах (их структурных элементах), в том числе обязательных для соблюдения</w:t>
      </w:r>
      <w:r>
        <w:t xml:space="preserve"> технических нормативных правовых актах (их структурных элементах), и международных актах (их структурных элементах).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Перечень нормативных правовых актов (их структурных элементов), в том числе обязательных для соблюдения технических нормативных правовых актов (их структурных элементов), и международных актов (их структурных элементов), содержащих требования по обеспечени</w:t>
      </w:r>
      <w:r>
        <w:t>ю пожарной безопасности, образующие систему противопожарного нормирования и стандартизации, устанавливается Советом Министров Республики Беларусь.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Проекты нормативных правовых актов, в том числе технических нормативных правовых актов, содержащих требования</w:t>
      </w:r>
      <w:r>
        <w:t xml:space="preserve"> по обеспечению пожарной безопасности, подлежат согласованию с Министерством по чрезвычайным ситуациям, за исключением проектов государственных стандартов </w:t>
      </w:r>
      <w:r>
        <w:lastRenderedPageBreak/>
        <w:t>Республики Беларусь и стандартов организаций, технических условий, если иное не установлено Президент</w:t>
      </w:r>
      <w:r>
        <w:t>ом Республики Беларусь.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9. Исключена</w:t>
      </w:r>
      <w:r>
        <w:t>.</w:t>
      </w:r>
    </w:p>
    <w:p w:rsidR="00000000" w:rsidRDefault="009D51B3">
      <w:pPr>
        <w:pStyle w:val="ConsPlusNormal"/>
        <w:jc w:val="both"/>
      </w:pPr>
      <w:r>
        <w:t>(</w:t>
      </w:r>
      <w:proofErr w:type="gramStart"/>
      <w:r>
        <w:t>с</w:t>
      </w:r>
      <w:proofErr w:type="gramEnd"/>
      <w:r>
        <w:t xml:space="preserve">татья 9 исключена. - </w:t>
      </w:r>
      <w:proofErr w:type="gramStart"/>
      <w:r>
        <w:t>Закон Республики Беларусь от 11.11.2019 N 251-З)</w:t>
      </w:r>
      <w:proofErr w:type="gramEnd"/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10. Лицензирование деятельности по обеспечению пожарной безопасности</w:t>
      </w:r>
    </w:p>
    <w:p w:rsidR="00000000" w:rsidRDefault="009D51B3">
      <w:pPr>
        <w:pStyle w:val="ConsPlusNormal"/>
        <w:ind w:firstLine="540"/>
        <w:jc w:val="both"/>
      </w:pPr>
      <w:r>
        <w:t>(в ред. Законов Республики Беларусь от 29.06.2006 N 137-З, от</w:t>
      </w:r>
      <w:r>
        <w:t xml:space="preserve"> 11.11.2019 N 251-З)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</w:pPr>
      <w:r>
        <w:t>Лицензирование деятельности по обеспечению пожарной безопасности осуществляется в соответствии с законодательством о лицензировании.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11. Информирование населения о пожарах и вопросах пожарной безопасности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</w:pPr>
      <w:r>
        <w:t>Юридические лица, на</w:t>
      </w:r>
      <w:r>
        <w:t xml:space="preserve"> которые возложены функции редакции средства массовой информации, учредителями которых являются государственные органы и (или) государственные организации, бесплатно размещают и распространяют информацию противопожарной направленности, предоставленную орга</w:t>
      </w:r>
      <w:r>
        <w:t>нами и подразделениями по чрезвычайным ситуациям.</w:t>
      </w:r>
    </w:p>
    <w:p w:rsidR="00000000" w:rsidRDefault="009D51B3">
      <w:pPr>
        <w:pStyle w:val="ConsPlusNormal"/>
        <w:jc w:val="both"/>
      </w:pPr>
      <w:r>
        <w:t>(часть первая статьи 11 в ред. Закона Республики Беларусь от 16.10.2025 N 99-З)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Издаваемые и распространяемые в республике публикации научного, методического, информационного и рекламного характера в област</w:t>
      </w:r>
      <w:r>
        <w:t>и производства, строительства, в том числе проектирования, и эксплуатации зданий, сооружений, технологических процессов и технических устройств с учетом отражаемых в них вопросов должны содержать полные и объективные сведения об обеспечении пожарной безопа</w:t>
      </w:r>
      <w:r>
        <w:t>сности, необходимых противопожарных мероприятиях.</w:t>
      </w:r>
    </w:p>
    <w:p w:rsidR="00000000" w:rsidRDefault="009D51B3">
      <w:pPr>
        <w:pStyle w:val="ConsPlusNormal"/>
        <w:jc w:val="both"/>
      </w:pPr>
      <w:r>
        <w:t>(в ред. Законов Республики Беларусь от 13.11.1997 N 87-З, от 11.11.2019 N 251-З)</w:t>
      </w:r>
    </w:p>
    <w:p w:rsidR="00000000" w:rsidRDefault="009D51B3">
      <w:pPr>
        <w:pStyle w:val="ConsPlusNormal"/>
        <w:ind w:firstLine="540"/>
        <w:jc w:val="both"/>
      </w:pPr>
      <w:r>
        <w:t>Часть третья статьи 11 исключена. - Закон Республики Беларусь от 11.11.2019 N 251-З.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12. Ведение первичного учета пож</w:t>
      </w:r>
      <w:r>
        <w:rPr>
          <w:b/>
          <w:bCs/>
        </w:rPr>
        <w:t>аров и их последствий</w:t>
      </w:r>
    </w:p>
    <w:p w:rsidR="00000000" w:rsidRDefault="009D51B3">
      <w:pPr>
        <w:pStyle w:val="ConsPlusNormal"/>
        <w:ind w:firstLine="540"/>
        <w:jc w:val="both"/>
      </w:pPr>
      <w:r>
        <w:t>(в ред. Законов Республики Беларусь от 11.11.2019 N 251-З, от 16.10.2025 N 99-З)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</w:pPr>
      <w:r>
        <w:t>Ведение первичного учета пожаров и их последствий осуществляется государственными органами, иными организациями, подчиненными Совету Министров Республик</w:t>
      </w:r>
      <w:r>
        <w:t>и Беларусь, местными исполнительными и распорядительными органами, иными организациями в соответствии с законодательством.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13. Исключена.</w:t>
      </w:r>
    </w:p>
    <w:p w:rsidR="00000000" w:rsidRDefault="009D51B3">
      <w:pPr>
        <w:pStyle w:val="ConsPlusNormal"/>
        <w:jc w:val="both"/>
      </w:pPr>
      <w:proofErr w:type="gramStart"/>
      <w:r>
        <w:t>(статья 13 исключена.</w:t>
      </w:r>
      <w:proofErr w:type="gramEnd"/>
      <w:r>
        <w:t xml:space="preserve"> - Закон Республики Беларусь от 11.01.2002 N 89-З.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13-1. Использование пожарных депо и техники</w:t>
      </w:r>
    </w:p>
    <w:p w:rsidR="00000000" w:rsidRDefault="009D51B3">
      <w:pPr>
        <w:pStyle w:val="ConsPlusNormal"/>
        <w:ind w:firstLine="540"/>
        <w:jc w:val="both"/>
      </w:pPr>
      <w:r>
        <w:t>(в ред. Закона Республики Беларусь от 11.01.2002 N 89-З)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</w:pPr>
      <w:r>
        <w:t>Целевое назначение пожарных депо и техники не может быть изменено их собственником без согласования с территориальным органом по чрезвычайным ситуа</w:t>
      </w:r>
      <w:r>
        <w:t xml:space="preserve">циям и соответствующим </w:t>
      </w:r>
      <w:proofErr w:type="gramStart"/>
      <w:r>
        <w:t>местным</w:t>
      </w:r>
      <w:proofErr w:type="gramEnd"/>
      <w:r>
        <w:t xml:space="preserve"> исполнительным и распорядительным органом.</w:t>
      </w:r>
    </w:p>
    <w:p w:rsidR="00000000" w:rsidRDefault="009D51B3">
      <w:pPr>
        <w:pStyle w:val="ConsPlusNormal"/>
        <w:jc w:val="both"/>
      </w:pPr>
      <w:r>
        <w:t>(в ред. Закона Республики Беларусь от 11.11.2019 N 251-З)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В случае отказа собственника от содержания пожарных депо и техники, если территориальным органом по чрезвычайным ситуациям и</w:t>
      </w:r>
      <w:r>
        <w:t xml:space="preserve"> соответствующим </w:t>
      </w:r>
      <w:proofErr w:type="gramStart"/>
      <w:r>
        <w:t>местным</w:t>
      </w:r>
      <w:proofErr w:type="gramEnd"/>
      <w:r>
        <w:t xml:space="preserve"> исполнительным и распорядительным органом не дано согласие на изменение целевого назначения указанного имущества, это имущество может быть в установленном законодательством порядке передано собственником во владение, пользование и </w:t>
      </w:r>
      <w:r>
        <w:t>распоряжение (оперативное управление) территориальному органу по чрезвычайным ситуациям.</w:t>
      </w:r>
    </w:p>
    <w:p w:rsidR="00000000" w:rsidRDefault="009D51B3">
      <w:pPr>
        <w:pStyle w:val="ConsPlusNormal"/>
        <w:jc w:val="both"/>
      </w:pPr>
      <w:r>
        <w:t>(в ред. Закона Республики Беларусь от 11.11.2019 N 251-З)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13-2. Тушение пожаров</w:t>
      </w:r>
    </w:p>
    <w:p w:rsidR="00000000" w:rsidRDefault="009D51B3">
      <w:pPr>
        <w:pStyle w:val="ConsPlusNormal"/>
        <w:ind w:firstLine="540"/>
        <w:jc w:val="both"/>
      </w:pPr>
      <w:r>
        <w:t>(введена Законом Республики Беларусь от 11.01.2002 N 89-З)</w:t>
      </w:r>
    </w:p>
    <w:p w:rsidR="00000000" w:rsidRDefault="009D51B3">
      <w:pPr>
        <w:pStyle w:val="ConsPlusNormal"/>
      </w:pPr>
    </w:p>
    <w:tbl>
      <w:tblPr>
        <w:tblW w:w="5000" w:type="pct"/>
        <w:tblCellMar>
          <w:left w:w="0" w:type="dxa"/>
          <w:right w:w="0" w:type="dxa"/>
        </w:tblCellMar>
        <w:tblLook w:val="0000"/>
      </w:tblPr>
      <w:tblGrid>
        <w:gridCol w:w="60"/>
        <w:gridCol w:w="113"/>
        <w:gridCol w:w="9921"/>
        <w:gridCol w:w="113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" w:type="dxa"/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9D51B3">
            <w:pPr>
              <w:pStyle w:val="ConsPlusNormal"/>
            </w:pP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9D51B3">
            <w:pPr>
              <w:pStyle w:val="ConsPlusNormal"/>
            </w:pPr>
          </w:p>
        </w:tc>
        <w:tc>
          <w:tcPr>
            <w:tcW w:w="0" w:type="auto"/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000000" w:rsidRDefault="009D51B3">
            <w:pPr>
              <w:pStyle w:val="ConsPlusNormal"/>
              <w:jc w:val="both"/>
              <w:rPr>
                <w:color w:val="392C69"/>
              </w:rPr>
            </w:pPr>
            <w:r>
              <w:rPr>
                <w:color w:val="392C69"/>
              </w:rPr>
              <w:t xml:space="preserve">КонсультантПлюс: </w:t>
            </w:r>
            <w:r>
              <w:rPr>
                <w:color w:val="392C69"/>
              </w:rPr>
              <w:t>примечание.</w:t>
            </w:r>
          </w:p>
          <w:p w:rsidR="00000000" w:rsidRDefault="009D51B3">
            <w:pPr>
              <w:pStyle w:val="ConsPlusNormal"/>
              <w:jc w:val="both"/>
              <w:rPr>
                <w:color w:val="392C69"/>
              </w:rPr>
            </w:pPr>
            <w:r>
              <w:rPr>
                <w:color w:val="392C69"/>
              </w:rPr>
              <w:t xml:space="preserve">По вопросу, касающемуся тушения пожаров с использованием пенообразователей, </w:t>
            </w:r>
            <w:proofErr w:type="gramStart"/>
            <w:r>
              <w:rPr>
                <w:color w:val="392C69"/>
              </w:rPr>
              <w:t>см</w:t>
            </w:r>
            <w:proofErr w:type="gramEnd"/>
            <w:r>
              <w:rPr>
                <w:color w:val="392C69"/>
              </w:rPr>
              <w:t xml:space="preserve">. постановления </w:t>
            </w:r>
            <w:r>
              <w:rPr>
                <w:color w:val="392C69"/>
              </w:rPr>
              <w:lastRenderedPageBreak/>
              <w:t>Министерства по чрезвычайным ситуациям Республики Беларусь от 26.06.2007 N 61 и от 24.06.2009 N 32.</w:t>
            </w: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9D51B3">
            <w:pPr>
              <w:pStyle w:val="ConsPlusNormal"/>
              <w:jc w:val="both"/>
              <w:rPr>
                <w:color w:val="392C69"/>
              </w:rPr>
            </w:pPr>
          </w:p>
        </w:tc>
      </w:tr>
    </w:tbl>
    <w:p w:rsidR="00000000" w:rsidRDefault="009D51B3">
      <w:pPr>
        <w:pStyle w:val="ConsPlusNormal"/>
        <w:spacing w:before="260"/>
        <w:ind w:firstLine="540"/>
        <w:jc w:val="both"/>
      </w:pPr>
      <w:r>
        <w:lastRenderedPageBreak/>
        <w:t>Тушение пожаров на всей территории и объектах Республики Беларусь осуществляют органы и подразделения по чрезвычайным ситуациям, а также профессиональные аварийно-спасательные службы. Внештатные и добровольные пожарные формирования участвуют в тушении пожа</w:t>
      </w:r>
      <w:r>
        <w:t>ров.</w:t>
      </w:r>
    </w:p>
    <w:p w:rsidR="00000000" w:rsidRDefault="009D51B3">
      <w:pPr>
        <w:pStyle w:val="ConsPlusNormal"/>
        <w:jc w:val="both"/>
      </w:pPr>
      <w:r>
        <w:t>(</w:t>
      </w:r>
      <w:proofErr w:type="gramStart"/>
      <w:r>
        <w:t>в</w:t>
      </w:r>
      <w:proofErr w:type="gramEnd"/>
      <w:r>
        <w:t xml:space="preserve"> ред. Законов Республики Беларусь от 11.11.2019 N 251-З, от 04.01.2021 N 74-З)</w:t>
      </w:r>
    </w:p>
    <w:p w:rsidR="00000000" w:rsidRDefault="009D51B3">
      <w:pPr>
        <w:pStyle w:val="ConsPlusNormal"/>
        <w:spacing w:before="200"/>
        <w:ind w:firstLine="540"/>
        <w:jc w:val="both"/>
      </w:pPr>
      <w:proofErr w:type="gramStart"/>
      <w:r>
        <w:t>Организация тушения пожаров, возникших при применении взрывчатых материалов &lt;*&gt; и изделий, их содержащих, на транспортных средствах в пути следования, в лесах, а также на</w:t>
      </w:r>
      <w:r>
        <w:t xml:space="preserve"> объектах, находящихся на территории воинских частей &lt;**&gt;, в подземных выработках и шахтных сооружениях, за исключением объектов метрополитена, строящихся в подземных пространствах г. Минска, возлагается на соответствующие государственные органы, организац</w:t>
      </w:r>
      <w:r>
        <w:t>ии, являющиеся владельцами этих объектов.</w:t>
      </w:r>
      <w:proofErr w:type="gramEnd"/>
    </w:p>
    <w:p w:rsidR="00000000" w:rsidRDefault="009D51B3">
      <w:pPr>
        <w:pStyle w:val="ConsPlusNormal"/>
        <w:jc w:val="both"/>
      </w:pPr>
      <w:r>
        <w:t>(в ред. Законов Республики Беларусь от 11.11.2019 N 251-З, от 30.12.2022 N 228-З, от 16.10.2025 N 99-З)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Руководство силами и средствами на пожаре осуществляется руководителем тушения пожара - старшим должностным ли</w:t>
      </w:r>
      <w:r>
        <w:t>цом органа (подразделения) по чрезвычайным ситуациям, прибывшим первым к месту пожара.</w:t>
      </w:r>
    </w:p>
    <w:p w:rsidR="00000000" w:rsidRDefault="009D51B3">
      <w:pPr>
        <w:pStyle w:val="ConsPlusNormal"/>
        <w:jc w:val="both"/>
      </w:pPr>
      <w:r>
        <w:t>(в ред. Законов Республики Беларусь от 11.11.2019 N 251-З, от 04.01.2021 N 74-З)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Руководителю тушения пожара подчиняются силы и средства, находящиеся на месте пожара.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Ни</w:t>
      </w:r>
      <w:r>
        <w:t>кто не вправе вмешиваться в действия руководителя тушения пожара или отменять его распоряжения иначе как отстранив его от исполнения обязанностей в порядке, установленном законодательством, и приняв руководство на себя или назначив вместо него другое должн</w:t>
      </w:r>
      <w:r>
        <w:t>остное лицо.</w:t>
      </w:r>
    </w:p>
    <w:p w:rsidR="00000000" w:rsidRDefault="009D51B3">
      <w:pPr>
        <w:pStyle w:val="ConsPlusNormal"/>
        <w:jc w:val="both"/>
      </w:pPr>
      <w:r>
        <w:t>(в ред. Закона Республики Беларусь от 11.11.2019 N 251-З)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--------------------------------</w:t>
      </w:r>
    </w:p>
    <w:p w:rsidR="00000000" w:rsidRDefault="009D51B3">
      <w:pPr>
        <w:pStyle w:val="ConsPlusNormal"/>
        <w:spacing w:before="200"/>
        <w:ind w:firstLine="540"/>
        <w:jc w:val="both"/>
      </w:pPr>
      <w:bookmarkStart w:id="0" w:name="Par130"/>
      <w:bookmarkEnd w:id="0"/>
      <w:r>
        <w:t xml:space="preserve">&lt;*&gt; Для целей настоящего Закона под взрывчатыми материалами понимаются взрывчатые вещества и составы на их основе, пиротехнические составы, </w:t>
      </w:r>
      <w:r>
        <w:t>пороха и ракетные топлива.</w:t>
      </w:r>
    </w:p>
    <w:p w:rsidR="00000000" w:rsidRDefault="009D51B3">
      <w:pPr>
        <w:pStyle w:val="ConsPlusNormal"/>
        <w:jc w:val="both"/>
      </w:pPr>
      <w:r>
        <w:t>(сноска &lt;*&gt; введена Законом Республики Беларусь от 16.10.2025 N 99-З)</w:t>
      </w:r>
    </w:p>
    <w:p w:rsidR="00000000" w:rsidRDefault="009D51B3">
      <w:pPr>
        <w:pStyle w:val="ConsPlusNormal"/>
        <w:spacing w:before="200"/>
        <w:ind w:firstLine="540"/>
        <w:jc w:val="both"/>
      </w:pPr>
      <w:bookmarkStart w:id="1" w:name="Par132"/>
      <w:bookmarkEnd w:id="1"/>
      <w:proofErr w:type="gramStart"/>
      <w:r>
        <w:t>&lt;**&gt; Для целей настоящего Закона под воинскими частями понимаются органы военного управления, объединения, соединения, воинские части, организации Вооруженных Сил Республики Беларусь, органов пограничной службы, внутренних войск Министерства внутренних дел</w:t>
      </w:r>
      <w:r>
        <w:t>, транспортных войск, органы государственной безопасности и подчиненные им воинские части, подразделения, иные организации, а также Служба безопасности Президента Республики Беларусь и Оперативно-аналитический центр при Президенте Республики Беларусь.</w:t>
      </w:r>
      <w:proofErr w:type="gramEnd"/>
    </w:p>
    <w:p w:rsidR="00000000" w:rsidRDefault="009D51B3">
      <w:pPr>
        <w:pStyle w:val="ConsPlusNormal"/>
        <w:jc w:val="both"/>
      </w:pPr>
      <w:r>
        <w:t>(сно</w:t>
      </w:r>
      <w:r>
        <w:t>ска &lt;**&gt; введена Законом Республики Беларусь от 16.10.2025 N 99-З)</w:t>
      </w:r>
    </w:p>
    <w:p w:rsidR="00000000" w:rsidRDefault="009D51B3">
      <w:pPr>
        <w:pStyle w:val="ConsPlusNormal"/>
      </w:pPr>
    </w:p>
    <w:p w:rsidR="00000000" w:rsidRDefault="009D51B3">
      <w:pPr>
        <w:pStyle w:val="ConsPlusTitle"/>
        <w:jc w:val="center"/>
        <w:outlineLvl w:val="0"/>
      </w:pPr>
      <w:r>
        <w:t>РАЗДЕЛ III</w:t>
      </w:r>
    </w:p>
    <w:p w:rsidR="00000000" w:rsidRDefault="009D51B3">
      <w:pPr>
        <w:pStyle w:val="ConsPlusTitle"/>
        <w:jc w:val="center"/>
      </w:pPr>
      <w:r>
        <w:t>ПОЛНОМОЧИЯ ПРЕЗИДЕНТА РЕСПУБЛИКИ БЕЛАРУСЬ, СОВЕТА МИНИСТРОВ РЕСПУБЛИКИ БЕЛАРУСЬ, ГОСУДАРСТВЕННЫХ ОРГАНОВ, ИНЫХ ОРГАНИЗАЦИЙ, ПОДЧИНЕННЫХ СОВЕТУ МИНИСТРОВ РЕСПУБЛИКИ БЕЛАРУСЬ, МЕС</w:t>
      </w:r>
      <w:r>
        <w:t>ТНЫХ СОВЕТОВ ДЕПУТАТОВ, ИСПОЛНИТЕЛЬНЫХ И РАСПОРЯДИТЕЛЬНЫХ ОРГАНОВ. ОБЯЗАННОСТИ ДОЛЖНОСТНЫХ ЛИЦ ОРГАНИЗАЦИЙ, РАБОТНИКОВ И ГРАЖДАН В ОБЛАСТИ ОБЕСПЕЧЕНИЯ ПОЖАРНОЙ БЕЗОПАСНОСТИ</w:t>
      </w:r>
    </w:p>
    <w:p w:rsidR="00000000" w:rsidRDefault="009D51B3">
      <w:pPr>
        <w:pStyle w:val="ConsPlusNormal"/>
        <w:jc w:val="center"/>
      </w:pPr>
      <w:r>
        <w:t>(в ред. Закона Республики Беларусь от 11.11.2019 N 251-З)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14. Обеспечение п</w:t>
      </w:r>
      <w:r>
        <w:rPr>
          <w:b/>
          <w:bCs/>
        </w:rPr>
        <w:t>ожарной безопасности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</w:pPr>
      <w:r>
        <w:t>Пожарная безопасность обеспечивается приведением объектов и населенных пунктов в состояние, при котором исключается возможность возникновения пожара либо обеспечивается защита от пожара жизни и здоровья людей и материальных ценностей.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 xml:space="preserve">Обеспечение соблюдения законодательства о пожарной безопасности и международных актов является обязанностью руководителей, других должностных лиц государственных органов, иных организаций, подчиненных Совету Министров Республики Беларусь, местных Советов </w:t>
      </w:r>
      <w:r>
        <w:t>депутатов, исполнительных и распорядительных органов, иных организаций.</w:t>
      </w:r>
    </w:p>
    <w:p w:rsidR="00000000" w:rsidRDefault="009D51B3">
      <w:pPr>
        <w:pStyle w:val="ConsPlusNormal"/>
        <w:jc w:val="both"/>
      </w:pPr>
      <w:r>
        <w:t>(в ред. Закона Республики Беларусь от 16.10.2025 N 99-З)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lastRenderedPageBreak/>
        <w:t>Обязанности руководителей, других должностных лиц и иных работников государственных органов, иных организаций, подчиненных Сове</w:t>
      </w:r>
      <w:r>
        <w:t>ту Министров Республики Беларусь, местных Советов депутатов, исполнительных и распорядительных органов, иных организаций и граждан в области обеспечения пожарной безопасности устанавливаются законодательством о пожарной безопасности, международными актами,</w:t>
      </w:r>
      <w:r>
        <w:t xml:space="preserve"> локальными правовыми актами организаций, трудовыми или гражданско-правовыми договорами.</w:t>
      </w:r>
    </w:p>
    <w:p w:rsidR="00000000" w:rsidRDefault="009D51B3">
      <w:pPr>
        <w:pStyle w:val="ConsPlusNormal"/>
        <w:jc w:val="both"/>
      </w:pPr>
      <w:r>
        <w:t>(в ред. Закона Республики Беларусь от 16.10.2025 N 99-З)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15. Полномочия Президента Республики Беларусь в области обеспечения пожарной безопасности</w:t>
      </w:r>
    </w:p>
    <w:p w:rsidR="00000000" w:rsidRDefault="009D51B3">
      <w:pPr>
        <w:pStyle w:val="ConsPlusNormal"/>
        <w:ind w:firstLine="540"/>
        <w:jc w:val="both"/>
      </w:pPr>
      <w:r>
        <w:t>(в ред. Зако</w:t>
      </w:r>
      <w:r>
        <w:t>на Республики Беларусь от 16.10.2025 N 99-З)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</w:pPr>
      <w:r>
        <w:t>Президент Республики Беларусь в области обеспечения пожарной безопасности: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1) определяет государственную политику;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2) утверждает общие требования пожарной безопасности к содержанию и эксплуатации капитальных ст</w:t>
      </w:r>
      <w:r>
        <w:t>роений (зданий, сооружений), изолированных помещений и иных объектов, принадлежащих субъектам хозяйствования;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3) осуществляет иные полномочия в соответствии с Конституцией Республики Беларусь, настоящим Законом и иными законодательными актами.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Президентом Республики Беларусь могут устанавливаться особенности правового регулирования отношений, регламентированных настоящим Законом.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16. Полномочия Совета Министров Республики Беларусь в области обеспечения пожарной безопасности</w:t>
      </w:r>
    </w:p>
    <w:p w:rsidR="00000000" w:rsidRDefault="009D51B3">
      <w:pPr>
        <w:pStyle w:val="ConsPlusNormal"/>
        <w:ind w:firstLine="540"/>
        <w:jc w:val="both"/>
      </w:pPr>
      <w:r>
        <w:t>(в ред. Закон</w:t>
      </w:r>
      <w:r>
        <w:t>а Республики Беларусь от 16.10.2025 N 99-З)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</w:pPr>
      <w:r>
        <w:t>Совет Министров Республики Беларусь в области обеспечения пожарной безопасности: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1) обеспечивает проведение государственной политики;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2) определяет: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порядок и условия возмещения органам и подразделениям по чрезв</w:t>
      </w:r>
      <w:r>
        <w:t>ычайным ситуациям затрат по тушению пожаров на отдельных объектах;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порядок проведения органами государственного пожарного надзора проверок государственных органов, местных Советов депутатов, исполнительных и распорядительных органов;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 xml:space="preserve">порядок осуществления </w:t>
      </w:r>
      <w:r>
        <w:t>государственного пожарного надзора при эксплуатации объектов по производству, хранению и утилизации взрывчатых материалов и изделий, их содержащих;</w:t>
      </w:r>
    </w:p>
    <w:p w:rsidR="00000000" w:rsidRDefault="009D51B3">
      <w:pPr>
        <w:pStyle w:val="ConsPlusNormal"/>
        <w:spacing w:before="200"/>
        <w:ind w:firstLine="540"/>
        <w:jc w:val="both"/>
      </w:pPr>
      <w:proofErr w:type="gramStart"/>
      <w:r>
        <w:t>обязательные для соблюдения специфические требования по обеспечению пожарной безопасности для объектов, спец</w:t>
      </w:r>
      <w:r>
        <w:t>иально предназначенных для пребывания детей, а также для объектов с одновременным пребыванием свыше 300 человек, объектов социальной сферы и здравоохранения с круглосуточным пребыванием людей, взрывопожароопасных и пожароопасных производств, объектов по пр</w:t>
      </w:r>
      <w:r>
        <w:t>оизводству, хранению и утилизации взрывчатых материалов и изделий, их содержащих, объектов железнодорожного транспорта, метрополитена, гражданской и государственной авиации, на</w:t>
      </w:r>
      <w:proofErr w:type="gramEnd"/>
      <w:r>
        <w:t xml:space="preserve"> </w:t>
      </w:r>
      <w:proofErr w:type="gramStart"/>
      <w:r>
        <w:t>судах</w:t>
      </w:r>
      <w:proofErr w:type="gramEnd"/>
      <w:r>
        <w:t xml:space="preserve"> внутреннего водного транспорта, в лесах, при осуществлении геологоразведо</w:t>
      </w:r>
      <w:r>
        <w:t>чных работ;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3) осуществляет иные полномочия в соответствии с Конституцией Республики Беларусь, настоящим Законом, иными законами и актами Президента Республики Беларусь.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17. Полномочия Министерства по чрезвычайным ситуациям в области обеспечения по</w:t>
      </w:r>
      <w:r>
        <w:rPr>
          <w:b/>
          <w:bCs/>
        </w:rPr>
        <w:t>жарной безопасности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</w:pPr>
      <w:r>
        <w:t>Министерство по чрезвычайным ситуациям в области обеспечения пожарной безопасности: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1) проводит государственную политику;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lastRenderedPageBreak/>
        <w:t>2) координирует деятельность государственных органов, иных организаций, подчиненных Совету Министров Республики Б</w:t>
      </w:r>
      <w:r>
        <w:t>еларусь, местных Советов депутатов, исполнительных и распорядительных органов, иных организаций;</w:t>
      </w:r>
    </w:p>
    <w:p w:rsidR="00000000" w:rsidRDefault="009D51B3">
      <w:pPr>
        <w:pStyle w:val="ConsPlusNormal"/>
        <w:jc w:val="both"/>
      </w:pPr>
      <w:r>
        <w:t>(в ред. Закона Республики Беларусь от 16.10.2025 N 99-З)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3) утверждает нормы и правила пожарной безопасности;</w:t>
      </w:r>
    </w:p>
    <w:p w:rsidR="00000000" w:rsidRDefault="009D51B3">
      <w:pPr>
        <w:pStyle w:val="ConsPlusNormal"/>
        <w:jc w:val="both"/>
      </w:pPr>
      <w:r>
        <w:t>(п. 3 статьи 17 в ред. Закона Республики Беларусь</w:t>
      </w:r>
      <w:r>
        <w:t xml:space="preserve"> от 16.10.2025 N 99-З)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4) осуществляет: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государственный надзор в области обеспечения пожарной безопасности;</w:t>
      </w:r>
    </w:p>
    <w:p w:rsidR="00000000" w:rsidRDefault="009D51B3">
      <w:pPr>
        <w:pStyle w:val="ConsPlusNormal"/>
        <w:jc w:val="both"/>
      </w:pPr>
      <w:r>
        <w:t>(в ред. Закона Республики Беларусь от 16.10.2025 N 99-З)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организационное и научно-техническое обеспечение;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координацию деятельности по разработке и реализации государственных программ;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5) организует разработку проектов законодательных актов, постановлений Совета Министров Республики Беларусь, принимает нормативные правовые акты, в том числе технические норматив</w:t>
      </w:r>
      <w:r>
        <w:t>ные правовые акты;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6) участвует в: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разработке и реализации государственной научно-технической политики;</w:t>
      </w:r>
    </w:p>
    <w:p w:rsidR="00000000" w:rsidRDefault="009D51B3">
      <w:pPr>
        <w:pStyle w:val="ConsPlusNormal"/>
        <w:spacing w:before="200"/>
        <w:ind w:firstLine="540"/>
        <w:jc w:val="both"/>
      </w:pPr>
      <w:proofErr w:type="gramStart"/>
      <w:r>
        <w:t>проведении</w:t>
      </w:r>
      <w:proofErr w:type="gramEnd"/>
      <w:r>
        <w:t xml:space="preserve"> научно-исследовательских и опытно-конструкторских работ;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реализации единой государственной политики в области оценки соответствия техническим</w:t>
      </w:r>
      <w:r>
        <w:t xml:space="preserve"> требованиям;</w:t>
      </w:r>
    </w:p>
    <w:p w:rsidR="00000000" w:rsidRDefault="009D51B3">
      <w:pPr>
        <w:pStyle w:val="ConsPlusNormal"/>
        <w:jc w:val="both"/>
      </w:pPr>
      <w:r>
        <w:t>(в ред. Закона Республики Беларусь от 16.10.2025 N 99-З)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 xml:space="preserve">7) информирует в соответствии с законодательством государственные органы, иные организации, подчиненные Совету Министров Республики Беларусь, местные Советы депутатов, исполнительные и </w:t>
      </w:r>
      <w:r>
        <w:t>распорядительные органы, иные организации, население по вопросам обеспечения пожарной безопасности;</w:t>
      </w:r>
    </w:p>
    <w:p w:rsidR="00000000" w:rsidRDefault="009D51B3">
      <w:pPr>
        <w:pStyle w:val="ConsPlusNormal"/>
        <w:jc w:val="both"/>
      </w:pPr>
      <w:r>
        <w:t>(в ред. Закона Республики Беларусь от 16.10.2025 N 99-З)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8) согласовывает проектные решения с обоснованными отступлениями от требований по обеспечению пожар</w:t>
      </w:r>
      <w:r>
        <w:t>ной безопасности, содержащихся в обязательных для соблюдения технических нормативных правовых актах, утвержденных Министерством по чрезвычайным ситуациям;</w:t>
      </w:r>
    </w:p>
    <w:p w:rsidR="00000000" w:rsidRDefault="009D51B3">
      <w:pPr>
        <w:pStyle w:val="ConsPlusNormal"/>
        <w:jc w:val="both"/>
      </w:pPr>
      <w:r>
        <w:t>(п. 8 статьи 17 в ред. Закона Республики Беларусь от 16.10.2025 N 99-З)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9) осуществляет иные полномоч</w:t>
      </w:r>
      <w:r>
        <w:t>ия в соответствии с настоящим Законом и иными актами законодательства.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18. Полномочия местных Советов депутатов, исполнительных и распорядительных органов в области обеспечения пожарной безопасности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</w:pPr>
      <w:bookmarkStart w:id="2" w:name="Par195"/>
      <w:bookmarkEnd w:id="2"/>
      <w:r>
        <w:t>Местные Советы депутатов, исполнител</w:t>
      </w:r>
      <w:r>
        <w:t>ьные и распорядительные органы в области обеспечения пожарной безопасности: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1) регулярно анализируют состояние пожарной безопасности, принимают по этим вопросам решения, разрабатывают планы и осуществляют мероприятия по обеспечению пожарной безопасности на</w:t>
      </w:r>
      <w:r>
        <w:t xml:space="preserve"> соответствующей территории;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2) принимают участие в организации деятельности органов и подразделений по чрезвычайным ситуациям;</w:t>
      </w:r>
    </w:p>
    <w:p w:rsidR="00000000" w:rsidRDefault="009D51B3">
      <w:pPr>
        <w:pStyle w:val="ConsPlusNormal"/>
        <w:jc w:val="both"/>
      </w:pPr>
      <w:r>
        <w:t>(п. 2 части первой статьи 18 в ред. Закона Республики Беларусь от 16.10.2025 N 99-З)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3) устанавливают в случае повышения пожарно</w:t>
      </w:r>
      <w:r>
        <w:t>й опасности на соответствующих территориях особый противопожарный режим и дополнительные требования пожарной безопасности, согласованные с соответствующими территориальными органами по чрезвычайным ситуациям;</w:t>
      </w:r>
    </w:p>
    <w:p w:rsidR="00000000" w:rsidRDefault="009D51B3">
      <w:pPr>
        <w:pStyle w:val="ConsPlusNormal"/>
        <w:jc w:val="both"/>
      </w:pPr>
      <w:r>
        <w:lastRenderedPageBreak/>
        <w:t>(в ред. Закона Республики Беларусь от 16.10.202</w:t>
      </w:r>
      <w:r>
        <w:t>5 N 99-З)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4) с учетом местных особенностей принимают решения об изменении радиуса обслуживания пожарными депо зданий и сооружений;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5) организуют обучение населения мерам пожарной безопасности;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6) привлекают в установленном порядке граждан, коллективы работ</w:t>
      </w:r>
      <w:r>
        <w:t>ников и воинские части к участию в тушении пожаров, создают (организуют создание) пожарные команды, клубы юных спасателей-пожарных;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7) осуществляют иные полномочия в соответствии с настоящим Законом и иными актами законодательства.</w:t>
      </w:r>
    </w:p>
    <w:p w:rsidR="00000000" w:rsidRDefault="009D51B3">
      <w:pPr>
        <w:pStyle w:val="ConsPlusNormal"/>
        <w:jc w:val="both"/>
      </w:pPr>
      <w:r>
        <w:t xml:space="preserve">(п. 7 части первой статьи 18 </w:t>
      </w:r>
      <w:proofErr w:type="gramStart"/>
      <w:r>
        <w:t>введен</w:t>
      </w:r>
      <w:proofErr w:type="gramEnd"/>
      <w:r>
        <w:t xml:space="preserve"> Законом Республики Беларусь от 16.10.2025 N 99-З)</w:t>
      </w:r>
    </w:p>
    <w:p w:rsidR="00000000" w:rsidRDefault="009D51B3">
      <w:pPr>
        <w:pStyle w:val="ConsPlusNormal"/>
        <w:spacing w:before="200"/>
        <w:ind w:firstLine="540"/>
        <w:jc w:val="both"/>
      </w:pPr>
      <w:proofErr w:type="gramStart"/>
      <w:r>
        <w:t>Областные (Минский городской) исполнительные комитеты помимо полномочий, указанных в части первой настоящей статьи, осуществляют управление деятельностью подчиненных орга</w:t>
      </w:r>
      <w:r>
        <w:t>низаций по обеспечению пожарной безопасности посредством регулирования их деятельности и реализации полномочий собственника с анализом эффективности работы этих организаций и выработкой предложений по ее повышению.</w:t>
      </w:r>
      <w:proofErr w:type="gramEnd"/>
    </w:p>
    <w:p w:rsidR="00000000" w:rsidRDefault="009D51B3">
      <w:pPr>
        <w:pStyle w:val="ConsPlusNormal"/>
        <w:jc w:val="both"/>
      </w:pPr>
      <w:r>
        <w:t>(в ред. Закона Республики Беларусь от 16.</w:t>
      </w:r>
      <w:r>
        <w:t>10.2025 N 99-З)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19. Полномочия государственных органов, иных организаций, подчиненных Совету Министров Республики Беларусь, в области обеспечения пожарной безопасности</w:t>
      </w:r>
    </w:p>
    <w:p w:rsidR="00000000" w:rsidRDefault="009D51B3">
      <w:pPr>
        <w:pStyle w:val="ConsPlusNormal"/>
        <w:jc w:val="both"/>
      </w:pPr>
      <w:r>
        <w:t>(в ред. Закона Республики Беларусь от 16.10.2025 N 99-З)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</w:pPr>
      <w:r>
        <w:t>Государственные органы</w:t>
      </w:r>
      <w:r>
        <w:t>, иные организации, подчиненные Совету Министров Республики Беларусь, в области обеспечения пожарной безопасности:</w:t>
      </w:r>
    </w:p>
    <w:p w:rsidR="00000000" w:rsidRDefault="009D51B3">
      <w:pPr>
        <w:pStyle w:val="ConsPlusNormal"/>
        <w:jc w:val="both"/>
      </w:pPr>
      <w:r>
        <w:t>(в ред. Закона Республики Беларусь от 16.10.2025 N 99-З)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1) определяют в пределах своей компетенции основные направления деятельности по обес</w:t>
      </w:r>
      <w:r>
        <w:t>печению пожарной безопасности, разрабатывают комплексные противопожарные мероприятия, имеющие значение для отрасли, безопасного функционирования объектов на территории Республики Беларусь;</w:t>
      </w:r>
    </w:p>
    <w:p w:rsidR="00000000" w:rsidRDefault="009D51B3">
      <w:pPr>
        <w:pStyle w:val="ConsPlusNormal"/>
        <w:jc w:val="both"/>
      </w:pPr>
      <w:r>
        <w:t>(п. 1 части первой статьи 19 в ред. Закона Республики Беларусь от 1</w:t>
      </w:r>
      <w:r>
        <w:t>6.10.2025 N 99-З)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2) включают требования по обеспечению пожарной безопасности в разрабатываемые нормативные правовые акты, в том числе технические нормативные правовые акты, и организуют их выполнение;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3) обобщают опыт работы и оказывают информационно-мето</w:t>
      </w:r>
      <w:r>
        <w:t>дическую помощь подчиненным (входящим в состав (систему)) организациям;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4) вносят в установленном порядке в Совет Министров Республики Беларусь предложения по совершенствованию законодательства о пожарной безопасности;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5) организуют в установленном порядке</w:t>
      </w:r>
      <w:r>
        <w:t xml:space="preserve"> научно-исследовательские и опытно-конструкторские работы;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6) осуществляют ведомственный учет пожаров;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7) осуществляют управление деятельностью подчиненных (входящих в состав (систему)) организаций по обеспечению пожарной безопасности посредством регулиров</w:t>
      </w:r>
      <w:r>
        <w:t>ания их деятельности и реализации полномочий собственника с анализом эффективности работы этих организаций и выработкой предложений по ее повышению;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8) осуществляют иные полномочия в соответствии с настоящим Законом и иными актами законодательства.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  <w:outlineLvl w:val="1"/>
      </w:pPr>
      <w:r>
        <w:rPr>
          <w:b/>
          <w:bCs/>
        </w:rPr>
        <w:t>Статья</w:t>
      </w:r>
      <w:r>
        <w:rPr>
          <w:b/>
          <w:bCs/>
        </w:rPr>
        <w:t xml:space="preserve"> 20. Обязанности руководителей и других должностных лиц организаций в области обеспечения пожарной безопасности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</w:pPr>
      <w:r>
        <w:t>Руководители и другие должностные лица организаций в области обеспечения пожарной безопасности: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1) обеспечивают пожарную безопасность и противо</w:t>
      </w:r>
      <w:r>
        <w:t xml:space="preserve">пожарный режим в соответствующих </w:t>
      </w:r>
      <w:r>
        <w:lastRenderedPageBreak/>
        <w:t>организациях;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2) создают при необходимости организационно-штатную структуру, разрабатывают обязанности и систему контроля, обеспечивающие пожарную безопасность во всех технологических звеньях и на этапах производственной де</w:t>
      </w:r>
      <w:r>
        <w:t>ятельности;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3) обеспечивают своевременное осуществление противопожарных мероприятий по предписаниям, требованиям органов государственного пожарного надзора;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4) обеспечивают внедрение научно-технических достижений в противопожарную защиту объектов, организуют работу по изобретательству и рационализации, направленную на обеспечение безопасности людей и снижение пожарной опасности технологических процессов;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5) со</w:t>
      </w:r>
      <w:r>
        <w:t>здают в соответствии с законодательством внештатные пожарные формирования и организуют их работу;</w:t>
      </w:r>
    </w:p>
    <w:p w:rsidR="00000000" w:rsidRDefault="009D51B3">
      <w:pPr>
        <w:pStyle w:val="ConsPlusNormal"/>
        <w:jc w:val="both"/>
      </w:pPr>
      <w:r>
        <w:t>(п. 5 статьи 20 в ред. Закона Республики Беларусь от 16.10.2025 N 99-З)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6) обеспечивают содержание в работоспособном и исправном состоянии пожарной техники, о</w:t>
      </w:r>
      <w:r>
        <w:t>борудования и инвентаря, а также других средств обеспечения пожарной безопасности и пожаротушения, не допускают их использования не по прямому назначению;</w:t>
      </w:r>
    </w:p>
    <w:p w:rsidR="00000000" w:rsidRDefault="009D51B3">
      <w:pPr>
        <w:pStyle w:val="ConsPlusNormal"/>
        <w:jc w:val="both"/>
      </w:pPr>
      <w:r>
        <w:t>(п. 6 статьи 20 в ред. Закона Республики Беларусь от 16.10.2025 N 99-З)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7) обеспечивают применение (и</w:t>
      </w:r>
      <w:r>
        <w:t>спользование) средств обеспечения пожарной безопасности и пожаротушения, соответствующих требованиям технических регламентов Таможенного союза, Евразийского экономического союза в области пожарной безопасности;</w:t>
      </w:r>
    </w:p>
    <w:p w:rsidR="00000000" w:rsidRDefault="009D51B3">
      <w:pPr>
        <w:pStyle w:val="ConsPlusNormal"/>
        <w:jc w:val="both"/>
      </w:pPr>
      <w:r>
        <w:t>(п. 7 статьи 20 в ред. Закона Республики Бела</w:t>
      </w:r>
      <w:r>
        <w:t>русь от 16.10.2025 N 99-З)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8) организуют обучение работников мерам пожарной безопасности и обеспечивают их участие в предупреждении и тушении пожаров, не допускают к работе лиц, не прошедших противопожарный инструктаж и (или) в случаях, предусмотренных зак</w:t>
      </w:r>
      <w:r>
        <w:t>онодательством, подготовку по программе пожарно-технического минимума;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9) обеспечивают разработку порядка действий работников на случай возникновения пожара и организуют проведение практических тренировок по его отработке;</w:t>
      </w:r>
    </w:p>
    <w:p w:rsidR="00000000" w:rsidRDefault="009D51B3">
      <w:pPr>
        <w:pStyle w:val="ConsPlusNormal"/>
        <w:jc w:val="both"/>
      </w:pPr>
      <w:r>
        <w:t>(в ред. Закона Республики Беларус</w:t>
      </w:r>
      <w:r>
        <w:t>ь от 16.10.2025 N 99-З)</w:t>
      </w:r>
    </w:p>
    <w:p w:rsidR="00000000" w:rsidRDefault="009D51B3">
      <w:pPr>
        <w:pStyle w:val="ConsPlusNormal"/>
        <w:spacing w:before="200"/>
        <w:ind w:firstLine="540"/>
        <w:jc w:val="both"/>
      </w:pPr>
      <w:proofErr w:type="gramStart"/>
      <w:r>
        <w:t>10) представляют по требованию органов государственного пожарного надзора сведения и документы, характеризующие состояние пожарной безопасности зданий, сооружений, объектов строительства и выпускаемой продукции, сведения и документы</w:t>
      </w:r>
      <w:r>
        <w:t xml:space="preserve"> о пожарах и их последствиях, а также документы, подтверждающие соответствие средств обеспечения пожарной безопасности и пожаротушения требованиям технических регламентов Таможенного союза, Евразийского экономического союза в области пожарной безопасности;</w:t>
      </w:r>
      <w:proofErr w:type="gramEnd"/>
    </w:p>
    <w:p w:rsidR="00000000" w:rsidRDefault="009D51B3">
      <w:pPr>
        <w:pStyle w:val="ConsPlusNormal"/>
        <w:jc w:val="both"/>
      </w:pPr>
      <w:r>
        <w:t>(в ред. Закона Республики Беларусь от 16.10.2025 N 99-З)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11) принимают меры к нарушителям законодательства о пожарной безопасности и международных актов, взыскивают в установленном законодательством порядке материальный ущерб с лиц, виновных в возникновен</w:t>
      </w:r>
      <w:r>
        <w:t>ии пожара;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12) предоставляют в установленном порядке в необходимых случаях органам и подразделениям по чрезвычайным ситуациям технику, горюче-смазочные материалы, продукты питания и места отдыха для личного состава при тушении пожаров;</w:t>
      </w:r>
    </w:p>
    <w:p w:rsidR="00000000" w:rsidRDefault="009D51B3">
      <w:pPr>
        <w:pStyle w:val="ConsPlusNormal"/>
        <w:jc w:val="both"/>
      </w:pPr>
      <w:r>
        <w:t>(в ред. Закона Респу</w:t>
      </w:r>
      <w:r>
        <w:t>блики Беларусь от 04.01.2021 N 74-З)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13) выполняют иные обязанности в области обеспечения пожарной безопасности в соответствии с настоящим Законом и иными актами законодательства.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21. Обязанности работников в области обеспечения пожарной безопаснос</w:t>
      </w:r>
      <w:r>
        <w:rPr>
          <w:b/>
          <w:bCs/>
        </w:rPr>
        <w:t>ти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</w:pPr>
      <w:r>
        <w:t>Работники в области обеспечения пожарной безопасности обязаны соблюдать законодательство о пожарной безопасности и международные акты в части требований, являющихся составной частью их профессиональной деятельности.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  <w:outlineLvl w:val="1"/>
      </w:pPr>
      <w:r>
        <w:rPr>
          <w:b/>
          <w:bCs/>
        </w:rPr>
        <w:lastRenderedPageBreak/>
        <w:t>Статья 22. Обязанности граждан в об</w:t>
      </w:r>
      <w:r>
        <w:rPr>
          <w:b/>
          <w:bCs/>
        </w:rPr>
        <w:t>ласти обеспечения пожарной безопасности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</w:pPr>
      <w:r>
        <w:t>Каждый гражданин в области обеспечения пожарной безопасности обязан соблюдать законодательство о пожарной безопасности и международные акты, оказывать посильную помощь в тушении пожаров.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23. Обучение, подготовка и проверка знаний в области обеспечения пожарной безопасности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</w:pPr>
      <w:r>
        <w:t>Обучение мерам пожарной безопасности осуществляется при получении дошкольного, общего среднего, профессионально-технического, среднего специального, высшего обра</w:t>
      </w:r>
      <w:r>
        <w:t>зования, прохождении профессиональной подготовки, переподготовки, повышения квалификации.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Порядок подготовки работников по вопросам обеспечения пожарной безопасности и проверки их знаний в данной области, включая порядок проведения противопожарного инструк</w:t>
      </w:r>
      <w:r>
        <w:t>тажа, порядок проведения подготовки по программе пожарно-технического минимума, а также категории работников, подлежащих обязательной подготовке по этой программе, определяются Министерством по чрезвычайным ситуациям.</w:t>
      </w:r>
    </w:p>
    <w:p w:rsidR="00000000" w:rsidRDefault="009D51B3">
      <w:pPr>
        <w:pStyle w:val="ConsPlusNormal"/>
        <w:jc w:val="center"/>
      </w:pPr>
      <w:r>
        <w:t>РАЗДЕЛ IV</w:t>
      </w:r>
    </w:p>
    <w:p w:rsidR="00000000" w:rsidRDefault="009D51B3">
      <w:pPr>
        <w:pStyle w:val="ConsPlusNormal"/>
        <w:jc w:val="center"/>
      </w:pPr>
    </w:p>
    <w:p w:rsidR="00000000" w:rsidRDefault="009D51B3">
      <w:pPr>
        <w:pStyle w:val="ConsPlusNormal"/>
        <w:jc w:val="center"/>
      </w:pPr>
      <w:r>
        <w:t>Исключен. - Закон Республик</w:t>
      </w:r>
      <w:r>
        <w:t>и Беларусь от 11.01.2002 N 89-З</w:t>
      </w:r>
    </w:p>
    <w:p w:rsidR="00000000" w:rsidRDefault="009D51B3">
      <w:pPr>
        <w:pStyle w:val="ConsPlusNormal"/>
      </w:pPr>
    </w:p>
    <w:p w:rsidR="00000000" w:rsidRDefault="009D51B3">
      <w:pPr>
        <w:pStyle w:val="ConsPlusTitle"/>
        <w:jc w:val="center"/>
        <w:outlineLvl w:val="0"/>
      </w:pPr>
      <w:r>
        <w:t>РАЗДЕЛ IV</w:t>
      </w:r>
    </w:p>
    <w:p w:rsidR="00000000" w:rsidRDefault="009D51B3">
      <w:pPr>
        <w:pStyle w:val="ConsPlusTitle"/>
        <w:jc w:val="center"/>
      </w:pPr>
      <w:r>
        <w:t>ВНЕШТАТНЫЕ И ДОБРОВОЛЬНЫЕ ПОЖАРНЫЕ ФОРМИРОВАНИЯ. ДОБРОВОЛЬНЫЕ ПОЖАРНЫЕ ОРГАНИЗАЦИИ</w:t>
      </w:r>
    </w:p>
    <w:p w:rsidR="00000000" w:rsidRDefault="009D51B3">
      <w:pPr>
        <w:pStyle w:val="ConsPlusNormal"/>
        <w:jc w:val="center"/>
      </w:pPr>
      <w:r>
        <w:t>(</w:t>
      </w:r>
      <w:proofErr w:type="gramStart"/>
      <w:r>
        <w:t>введен</w:t>
      </w:r>
      <w:proofErr w:type="gramEnd"/>
      <w:r>
        <w:t xml:space="preserve"> Законом Республики Беларусь от 11.11.2019 N 251-З)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24. Участие граждан, коллективов работников в осуществлении мер</w:t>
      </w:r>
      <w:r>
        <w:rPr>
          <w:b/>
          <w:bCs/>
        </w:rPr>
        <w:t>оприятий по обеспечению пожарной безопасности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</w:pPr>
      <w:r>
        <w:t>Граждане, коллективы работников могут осуществлять мероприятия по обеспечению пожарной безопасности посредством участия во внештатных пожарных формированиях, добровольных пожарных организациях, в том числе в с</w:t>
      </w:r>
      <w:r>
        <w:t>оздаваемых этими организациями добровольных пожарных формированиях.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Внештатные и добровольные пожарные формирования не являются аварийно-спасательными службами.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25. Цель, виды, порядок создания и деятельности внештатных пожарных формирований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</w:pPr>
      <w:r>
        <w:t>Внешт</w:t>
      </w:r>
      <w:r>
        <w:t>атные пожарные формирования создаются в целях обеспечения пожарной безопасности, участия в предупреждении и тушении пожаров.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Внештатные пожарные формирования подразделяются на следующие виды: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1) пожарные команды;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2) пожарные дружины;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3) пожарно-технические комиссии.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 xml:space="preserve">Пожарная команда представляет собой объединение работников организации (ее структурного подразделения), </w:t>
      </w:r>
      <w:proofErr w:type="gramStart"/>
      <w:r>
        <w:t>в</w:t>
      </w:r>
      <w:proofErr w:type="gramEnd"/>
      <w:r>
        <w:t xml:space="preserve"> (</w:t>
      </w:r>
      <w:proofErr w:type="gramStart"/>
      <w:r>
        <w:t>на</w:t>
      </w:r>
      <w:proofErr w:type="gramEnd"/>
      <w:r>
        <w:t xml:space="preserve"> базе) которой она создана, принимающее участие в предупреждении и тушении пожаров, обеспечивающее круглосуточную </w:t>
      </w:r>
      <w:r>
        <w:t>готовность к тушению пожаров с применением пожарной автоцистерны или иной приспособленной для тушения пожаров техники. Пожарная команда включается в план привлечения сил и средств на тушение пожаров и ликвидацию других чрезвычайных ситуаций в населенных пу</w:t>
      </w:r>
      <w:r>
        <w:t>нктах.</w:t>
      </w:r>
    </w:p>
    <w:p w:rsidR="00000000" w:rsidRDefault="009D51B3">
      <w:pPr>
        <w:pStyle w:val="ConsPlusNormal"/>
        <w:spacing w:before="200"/>
        <w:ind w:firstLine="540"/>
        <w:jc w:val="both"/>
      </w:pPr>
      <w:proofErr w:type="gramStart"/>
      <w:r>
        <w:t>Пожарная дружина представляет собой объединение работников организации (ее структурного подразделения), в которой она создана, принимающее участие в предупреждении и тушении пожаров, обеспечивающее в рабочее время готовность к тушению пожаров первич</w:t>
      </w:r>
      <w:r>
        <w:t xml:space="preserve">ными средствами пожаротушения, </w:t>
      </w:r>
      <w:r>
        <w:lastRenderedPageBreak/>
        <w:t>техническими средствами противопожарной защиты, а также с применением пожарной автоцистерны или иной приспособленной для тушения пожаров техники (при их наличии).</w:t>
      </w:r>
      <w:proofErr w:type="gramEnd"/>
      <w:r>
        <w:t xml:space="preserve"> Пожарная дружина не включается в план привлечения сил и средст</w:t>
      </w:r>
      <w:r>
        <w:t>в на тушение пожаров и ликвидацию других чрезвычайных ситуаций в населенных пунктах.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Пожарно-техническая комиссия представляет собой объединение работников имеющей штатный инженерно-технический персонал организации (ее структурного подразделения), в которо</w:t>
      </w:r>
      <w:r>
        <w:t>й она создана, осуществляющее подготовку предложений по осуществлению пожарно-профилактических мероприятий, своевременному выявлению и устранению нарушений законодательства о пожарной безопасности и международных актов.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Порядок создания и деятельности внеш</w:t>
      </w:r>
      <w:r>
        <w:t>татных пожарных формирований устанавливается Советом Министров Республики Беларусь.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26. Обязанности членов внештатных пожарных формирований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</w:pPr>
      <w:bookmarkStart w:id="3" w:name="Par286"/>
      <w:bookmarkEnd w:id="3"/>
      <w:r>
        <w:t>Члены внештатных пожарных формирований обязаны: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1) знать и соблюдать законодательство о пожарно</w:t>
      </w:r>
      <w:r>
        <w:t>й безопасности и международные акты;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 xml:space="preserve">2) вести разъяснительную работу среди работников организации, </w:t>
      </w:r>
      <w:proofErr w:type="gramStart"/>
      <w:r>
        <w:t>в</w:t>
      </w:r>
      <w:proofErr w:type="gramEnd"/>
      <w:r>
        <w:t xml:space="preserve"> (</w:t>
      </w:r>
      <w:proofErr w:type="gramStart"/>
      <w:r>
        <w:t>на</w:t>
      </w:r>
      <w:proofErr w:type="gramEnd"/>
      <w:r>
        <w:t xml:space="preserve"> базе) которой создано внештатное пожарное формирование, по соблюдению законодательства о пожарной безопасности и международных актов;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 xml:space="preserve">3) информировать </w:t>
      </w:r>
      <w:r>
        <w:t xml:space="preserve">руководство организации, </w:t>
      </w:r>
      <w:proofErr w:type="gramStart"/>
      <w:r>
        <w:t>в</w:t>
      </w:r>
      <w:proofErr w:type="gramEnd"/>
      <w:r>
        <w:t xml:space="preserve"> (</w:t>
      </w:r>
      <w:proofErr w:type="gramStart"/>
      <w:r>
        <w:t>на</w:t>
      </w:r>
      <w:proofErr w:type="gramEnd"/>
      <w:r>
        <w:t xml:space="preserve"> базе) которой создано внештатное пожарное формирование, о фактах нарушения на объектах организации законодательства о пожарной безопасности и международных актов;</w:t>
      </w:r>
    </w:p>
    <w:p w:rsidR="00000000" w:rsidRDefault="009D51B3">
      <w:pPr>
        <w:pStyle w:val="ConsPlusNormal"/>
        <w:spacing w:before="200"/>
        <w:ind w:firstLine="540"/>
        <w:jc w:val="both"/>
      </w:pPr>
      <w:proofErr w:type="gramStart"/>
      <w:r>
        <w:t>4) при обнаружении пожара или другой чрезвычайной ситуации нез</w:t>
      </w:r>
      <w:r>
        <w:t xml:space="preserve">амедлительно сообщить по номерам телефонов 101 или 112 либо непосредственно в пожарное аварийно-спасательное подразделение адрес и место пожара или другой чрезвычайной ситуации, принять возможные меры по оповещению людей и их эвакуации, а также по тушению </w:t>
      </w:r>
      <w:r>
        <w:t>пожара, в том числе имеющимися первичными средствами пожаротушения;</w:t>
      </w:r>
      <w:proofErr w:type="gramEnd"/>
    </w:p>
    <w:p w:rsidR="00000000" w:rsidRDefault="009D51B3">
      <w:pPr>
        <w:pStyle w:val="ConsPlusNormal"/>
        <w:spacing w:before="200"/>
        <w:ind w:firstLine="540"/>
        <w:jc w:val="both"/>
      </w:pPr>
      <w:r>
        <w:t xml:space="preserve">5) выполнять с учетом специфики деятельности организации иные обязанности в области обеспечения пожарной безопасности, возложенные приказом руководителя организации, </w:t>
      </w:r>
      <w:proofErr w:type="gramStart"/>
      <w:r>
        <w:t>в</w:t>
      </w:r>
      <w:proofErr w:type="gramEnd"/>
      <w:r>
        <w:t xml:space="preserve"> (</w:t>
      </w:r>
      <w:proofErr w:type="gramStart"/>
      <w:r>
        <w:t>на</w:t>
      </w:r>
      <w:proofErr w:type="gramEnd"/>
      <w:r>
        <w:t xml:space="preserve"> базе) которой со</w:t>
      </w:r>
      <w:r>
        <w:t>здано внештатное пожарное формирование.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Члены пожарных команд помимо выполнения обязанностей, указанных в части первой настоящей статьи, обязаны: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1) участвовать в предупреждении и тушении пожаров;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2) соблюдать меры безопасности при тушении пожаров;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3) знат</w:t>
      </w:r>
      <w:r>
        <w:t>ь месторасположение, противопожарное состояние и конструктивные особенности зданий и сооружений, состояние противопожарного водоснабжения, проездов в районе выезда;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 xml:space="preserve">4) повышать уровень знаний, умений и навыков для успешного решения задач по предупреждению </w:t>
      </w:r>
      <w:r>
        <w:t>и тушению пожаров;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5) прибыть к месту дислокации (сбора) пожарной команды или возникновения пожара при получении соответствующей информации;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6) выполнять распоряжения начальника пожарной команды;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7) при тушении пожара выполнять распоряжения руководителя ту</w:t>
      </w:r>
      <w:r>
        <w:t>шения пожара, а до его прибытия - распоряжения начальника пожарной команды;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8) принимать меры по оказанию первой помощи лицам, пострадавшим от пожара.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 xml:space="preserve">Члены пожарных дружин помимо выполнения обязанностей, указанных в части первой настоящей </w:t>
      </w:r>
      <w:r>
        <w:lastRenderedPageBreak/>
        <w:t>статьи, обязаны: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1) участвовать в предупреждении и тушении пожаров в соответствии с порядком действий работников на случай возникновения пожара, установленным руководителем организации, в которой создана пожарная дружина;</w:t>
      </w:r>
    </w:p>
    <w:p w:rsidR="00000000" w:rsidRDefault="009D51B3">
      <w:pPr>
        <w:pStyle w:val="ConsPlusNormal"/>
        <w:jc w:val="both"/>
      </w:pPr>
      <w:r>
        <w:t>(в ред. Закона Республики Беларусь от 16.10.2025 N</w:t>
      </w:r>
      <w:r>
        <w:t xml:space="preserve"> 99-З)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2) соблюдать меры безопасности при тушении пожаров;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3) выполнять распоряжения начальника пожарной дружины;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4) при тушении пожара выполнять распоряжения руководителя тушения пожара, а до его прибытия - распоряжения начальника пожарной дружины;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5) принимать меры по оказанию первой помощи лицам, пострадавшим от пожара.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Члены пожарно-технических комиссий помимо обязанностей, указанных в части первой настоящей статьи, выполняют обязанности, возложенные на них руководителями организаций, в которых со</w:t>
      </w:r>
      <w:r>
        <w:t>зданы пожарно-технические комиссии.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Работники, являющиеся членами внештатного пожарного формирования, освобождаются от работы для участия в тушении пожаров в соответствии с законодательством о труде и настоящим Законом.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  <w:outlineLvl w:val="1"/>
      </w:pPr>
      <w:r>
        <w:rPr>
          <w:b/>
          <w:bCs/>
        </w:rPr>
        <w:t xml:space="preserve">Статья 27. Права членов внештатных </w:t>
      </w:r>
      <w:r>
        <w:rPr>
          <w:b/>
          <w:bCs/>
        </w:rPr>
        <w:t>пожарных формирований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</w:pPr>
      <w:bookmarkStart w:id="4" w:name="Par313"/>
      <w:bookmarkEnd w:id="4"/>
      <w:r>
        <w:t>Члены внештатных пожарных формирований при выполнении возложенных на них обязанностей имеют право: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1) получать полную и достоверную информацию, необходимую для выполнения возложенных на них обязанностей;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2) требовать от р</w:t>
      </w:r>
      <w:r>
        <w:t xml:space="preserve">аботников организации, </w:t>
      </w:r>
      <w:proofErr w:type="gramStart"/>
      <w:r>
        <w:t>в</w:t>
      </w:r>
      <w:proofErr w:type="gramEnd"/>
      <w:r>
        <w:t xml:space="preserve"> (</w:t>
      </w:r>
      <w:proofErr w:type="gramStart"/>
      <w:r>
        <w:t>на</w:t>
      </w:r>
      <w:proofErr w:type="gramEnd"/>
      <w:r>
        <w:t xml:space="preserve"> базе) которой создано внештатное пожарное формирование, соблюдения законодательства о пожарной безопасности и международных актов.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Члены пожарных команд при выполнении возложенных на них обязанностей помимо прав, указанных в ча</w:t>
      </w:r>
      <w:r>
        <w:t>сти первой настоящей статьи, имеют право: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1) требовать от лиц, находящихся в зоне воздействия опасных факторов пожара, соблюдения мер безопасности;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 xml:space="preserve">2) на обеспечение организацией, </w:t>
      </w:r>
      <w:proofErr w:type="gramStart"/>
      <w:r>
        <w:t>в</w:t>
      </w:r>
      <w:proofErr w:type="gramEnd"/>
      <w:r>
        <w:t xml:space="preserve"> (</w:t>
      </w:r>
      <w:proofErr w:type="gramStart"/>
      <w:r>
        <w:t>на</w:t>
      </w:r>
      <w:proofErr w:type="gramEnd"/>
      <w:r>
        <w:t xml:space="preserve"> базе) которой создана пожарная команда, экипировкой, пожарным аварийно</w:t>
      </w:r>
      <w:r>
        <w:t>-спасательным оборудованием и инструментом для тушения пожаров.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 xml:space="preserve">Члены пожарных дружин, имеющих пожарную автоцистерну или иную приспособленную для тушения пожаров технику, при выполнении возложенных на них обязанностей помимо прав, указанных в части первой </w:t>
      </w:r>
      <w:r>
        <w:t>настоящей статьи, имеют право на обеспечение организацией, в которой создана пожарная дружина, экипировкой, пожарным аварийно-спасательным оборудованием и инструментом для тушения пожаров.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Члены пожарно-технических комиссий помимо прав, указанных в части п</w:t>
      </w:r>
      <w:r>
        <w:t>ервой настоящей статьи, имеют права, определяемые руководителями организаций, в которых созданы пожарно-технические комиссии.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28. Гарантии членам внештатных пожарных формирований и меры их поощрения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</w:pPr>
      <w:r>
        <w:t xml:space="preserve">Участие членов внештатных пожарных формирований </w:t>
      </w:r>
      <w:r>
        <w:t>в рабочее и нерабочее время в тушении пожаров является выполнением общественной обязанности.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За участие в предупреждении и тушении пожаров членам внештатных пожарных формирований могут устанавливаться дополнительный поощрительный отпуск и другие виды поощр</w:t>
      </w:r>
      <w:r>
        <w:t>ений в соответствии с законодательством о труде. Руководители организаций вправе применять иные меры поощрения членов внештатных пожарных формирований.</w:t>
      </w:r>
    </w:p>
    <w:p w:rsidR="00000000" w:rsidRDefault="009D51B3">
      <w:pPr>
        <w:pStyle w:val="ConsPlusNormal"/>
        <w:spacing w:before="200"/>
        <w:ind w:firstLine="540"/>
        <w:jc w:val="both"/>
      </w:pPr>
      <w:proofErr w:type="gramStart"/>
      <w:r>
        <w:lastRenderedPageBreak/>
        <w:t>Члены пожарных команд и пожарных дружин, имеющих пожарную автоцистерну или иную приспособленную для туше</w:t>
      </w:r>
      <w:r>
        <w:t>ния пожаров технику, имеют право на страхование на случай произошедших при выполнении возложенных на них обязанностей смерти (гибели), увечья или иного повреждения здоровья, осуществляемое в соответствии с законодательством по договорам добровольного страх</w:t>
      </w:r>
      <w:r>
        <w:t>ования, заключенным в их пользу, за счет средств организаций, в (на базе) которых созданы эти внештатные</w:t>
      </w:r>
      <w:proofErr w:type="gramEnd"/>
      <w:r>
        <w:t xml:space="preserve"> пожарные формирования, и иных источников, не запрещенных законодательством, а члены пожарных команд, созданных местными Советами депутатов, исполнитель</w:t>
      </w:r>
      <w:r>
        <w:t>ными и распорядительными органами, - также за счет средств местных бюджетов.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Члены пожарных команд и пожарных дружин, незастрахованные, и (или) не прошедшие соответствующую подготовку, и (или) не обеспеченные экипировкой, пожарным аварийно-спасательным обо</w:t>
      </w:r>
      <w:r>
        <w:t>рудованием и инструментом для тушения пожаров, к участию в тушении пожаров не допускаются.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29. Финансирование деятельности внештатных пожарных формирований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</w:pPr>
      <w:r>
        <w:t>Финанс</w:t>
      </w:r>
      <w:r>
        <w:t xml:space="preserve">ирование деятельности внештатных пожарных формирований осуществляется за счет средств организаций, </w:t>
      </w:r>
      <w:proofErr w:type="gramStart"/>
      <w:r>
        <w:t>в</w:t>
      </w:r>
      <w:proofErr w:type="gramEnd"/>
      <w:r>
        <w:t xml:space="preserve"> (</w:t>
      </w:r>
      <w:proofErr w:type="gramStart"/>
      <w:r>
        <w:t>на</w:t>
      </w:r>
      <w:proofErr w:type="gramEnd"/>
      <w:r>
        <w:t xml:space="preserve"> базе) которых созданы эти формирования, и иных источников, не запрещенных законодательством, а пожарных команд, созданных местными Советами депутатов, </w:t>
      </w:r>
      <w:r>
        <w:t>исполнительными и распорядительными органами, - также за счет средств местных бюджетов.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30. Добровольные пожарные организации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</w:pPr>
      <w:bookmarkStart w:id="5" w:name="Par335"/>
      <w:bookmarkEnd w:id="5"/>
      <w:r>
        <w:t>Добровольные пожарные организации создаются в целях: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1) объединения усилий граждан для обеспечения пожарной б</w:t>
      </w:r>
      <w:r>
        <w:t>езопасности на территории Республики Беларусь;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2) создания добровольных пожарных формирований, организации и координации их деятельности, в том числе при осуществлении пожарно-профилактических мероприятий, тушении пожаров;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 xml:space="preserve">3) участия в создании внештатных </w:t>
      </w:r>
      <w:r>
        <w:t>пожарных формирований;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4) содействия органам и подразделениям по чрезвычайным ситуациям в предупреждении и (или) тушении пожаров;</w:t>
      </w:r>
    </w:p>
    <w:p w:rsidR="00000000" w:rsidRDefault="009D51B3">
      <w:pPr>
        <w:pStyle w:val="ConsPlusNormal"/>
        <w:jc w:val="both"/>
      </w:pPr>
      <w:r>
        <w:t>(в ред. Закона Республики Беларусь от 04.01.2021 N 74-З)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5) содействия в реализации программ в области предупреждения и тушени</w:t>
      </w:r>
      <w:r>
        <w:t>я пожаров;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6) обучения населения мерам пожарной безопасности.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Добровольные пожарные организации могут создаваться в форме общественных или республиканских государственно-общественных объединений.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Для реализации целей, указанных в части первой настоящей ста</w:t>
      </w:r>
      <w:r>
        <w:t>тьи, добровольные пожарные организации из числа своих членов могут в соответствии с их уставами создавать добровольные пожарные формирования в виде организационных структур. Добровольные пожарные формирования осуществляют свою деятельность в соответствии с</w:t>
      </w:r>
      <w:r>
        <w:t xml:space="preserve"> законодательством на основании уставов добровольных пожарных организаций и (или) своих уставов (положений), утверждаемых добровольными пожарными организациями.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Порядок финансирования, материально-технического обеспечения, меры поощрения членов добровольны</w:t>
      </w:r>
      <w:r>
        <w:t>х пожарных формирований и иные вопросы организации их деятельности определяются добровольными пожарными организациями, создавшими добровольные пожарные формирования.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Участие членов добровольных пожарных формирований в рабочее и нерабочее время в тушении по</w:t>
      </w:r>
      <w:r>
        <w:t>жаров является выполнением общественной обязанности.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Работники, являющиеся членами добровольного пожарного формирования, освобождаются от работы для участия в тушении пожаров в соответствии с законодательством о труде и настоящим Законом.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Добровольные пожа</w:t>
      </w:r>
      <w:r>
        <w:t>рные организации могут осуществлять в установленном порядке предпринимательскую деятельность для реализации целей, указанных в части первой настоящей статьи, без образования коммерческих организаций и (или) участия в них.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31. Обязанности и права чл</w:t>
      </w:r>
      <w:r>
        <w:rPr>
          <w:b/>
          <w:bCs/>
        </w:rPr>
        <w:t>енов добровольных пожарных формирований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</w:pPr>
      <w:bookmarkStart w:id="6" w:name="Par352"/>
      <w:bookmarkEnd w:id="6"/>
      <w:r>
        <w:t>Члены добровольных пожарных формирований обязаны: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1) знать и соблюдать законодательство о пожарной безопасности и международные акты;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2) участвовать в предупреждении и тушении пожаров;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3) соблюдать меры безопасности при тушении пожаров;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4) вести разъяснительную работу среди населения по соблюдению законодательства о пожарной безопасности и международных актов.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Члены добровольных пожарных формирований помимо обязанностей, указанных в част</w:t>
      </w:r>
      <w:r>
        <w:t>и первой настоящей статьи, выполняют обязанности, возложенные на них добровольными пожарными организациями, создавшими добровольные пожарные формирования.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 xml:space="preserve">Члены добровольных пожарных формирований при выполнении возложенных на них обязанностей имеют право </w:t>
      </w:r>
      <w:proofErr w:type="gramStart"/>
      <w:r>
        <w:t>н</w:t>
      </w:r>
      <w:r>
        <w:t>а</w:t>
      </w:r>
      <w:proofErr w:type="gramEnd"/>
      <w:r>
        <w:t>: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1) страхование на случай произошедших при выполнении возложенных на них обязанностей смерти (гибели), увечья или иного повреждения здоровья, осуществляемое в соответствии с законодательством по договорам добровольного страхования, заключенным в их польз</w:t>
      </w:r>
      <w:r>
        <w:t>у, за счет средств добровольных пожарных организаций, создавших добровольные пожарные формирования;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2) подготовку за счет средств добровольных пожарных организаций, создавших добровольные пожарные формирования, для выполнения возложенных на них обязанносте</w:t>
      </w:r>
      <w:r>
        <w:t>й;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3) обеспечение добровольными пожарными организациями, создавшими добровольные пожарные формирования, экипировкой, пожарным аварийно-спасательным оборудованием, инструментом и иным имуществом, необходимым для предупреждения и (или) тушения пожаров.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Члены</w:t>
      </w:r>
      <w:r>
        <w:t xml:space="preserve"> добровольных пожарных формирований, незастрахованные, и (или) не прошедшие соответствующую подготовку, и (или) не обеспеченные экипировкой, пожарным аварийно-спасательным оборудованием и инструментом для тушения пожаров, к участию в тушении пожаров не доп</w:t>
      </w:r>
      <w:r>
        <w:t>ускаются.</w:t>
      </w:r>
    </w:p>
    <w:p w:rsidR="00000000" w:rsidRDefault="009D51B3">
      <w:pPr>
        <w:pStyle w:val="ConsPlusNormal"/>
      </w:pPr>
    </w:p>
    <w:p w:rsidR="00000000" w:rsidRDefault="009D51B3">
      <w:pPr>
        <w:pStyle w:val="ConsPlusTitle"/>
        <w:jc w:val="center"/>
        <w:outlineLvl w:val="0"/>
      </w:pPr>
      <w:r>
        <w:t>РАЗДЕЛ V</w:t>
      </w:r>
    </w:p>
    <w:p w:rsidR="00000000" w:rsidRDefault="009D51B3">
      <w:pPr>
        <w:pStyle w:val="ConsPlusTitle"/>
        <w:jc w:val="center"/>
      </w:pPr>
      <w:r>
        <w:t>ГОСУДАРСТВЕННЫЙ НАДЗОР В ОБЛАСТИ ОБЕСПЕЧЕНИЯ ПОЖАРНОЙ БЕЗОПАСНОСТИ</w:t>
      </w:r>
    </w:p>
    <w:p w:rsidR="00000000" w:rsidRDefault="009D51B3">
      <w:pPr>
        <w:pStyle w:val="ConsPlusNormal"/>
        <w:jc w:val="center"/>
      </w:pPr>
      <w:r>
        <w:t>(в ред. Закона Республики Беларусь от 16.10.2025 N 99-З)</w:t>
      </w:r>
    </w:p>
    <w:p w:rsidR="00000000" w:rsidRDefault="009D51B3">
      <w:pPr>
        <w:pStyle w:val="ConsPlusNormal"/>
        <w:jc w:val="center"/>
      </w:pPr>
      <w:r>
        <w:t>(в ред. Закона Республики Беларусь от 11.11.2019 N 251-З)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32. Государственный пожарный надзор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</w:pPr>
      <w:proofErr w:type="gramStart"/>
      <w:r>
        <w:t>Государст</w:t>
      </w:r>
      <w:r>
        <w:t>венный пожарный надзор осуществляется в целях защиты от пожаров жизни и здоровья людей, национального достояния и обеспечения устойчивого функционирования экономики и заключается в проверке соблюдения государственными органами, иными организациями, подчине</w:t>
      </w:r>
      <w:r>
        <w:t xml:space="preserve">нными Совету Министров Республики Беларусь, местными Советами депутатов, исполнительными и распорядительными органами, иными организациями, их должностными лицами, работниками и гражданами нормативных правовых актов (их структурных элементов), в том числе </w:t>
      </w:r>
      <w:r>
        <w:t>обязательных для</w:t>
      </w:r>
      <w:proofErr w:type="gramEnd"/>
      <w:r>
        <w:t xml:space="preserve"> соблюдения технических нормативных правовых актов (их структурных элементов), и международных актов (их структурных элементов), содержащих требования по обеспечению пожарной безопасности, образующие систему противопожарного нормирования и </w:t>
      </w:r>
      <w:r>
        <w:t>стандартизации.</w:t>
      </w:r>
    </w:p>
    <w:p w:rsidR="00000000" w:rsidRDefault="009D51B3">
      <w:pPr>
        <w:pStyle w:val="ConsPlusNormal"/>
        <w:jc w:val="both"/>
      </w:pPr>
      <w:r>
        <w:t>(в ред. Закона Республики Беларусь от 16.10.2025 N 99-З)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Государственный пожарный надзор не осуществляется при применении взрывчатых материалов и изделий, их содержащих, на транспортных средствах, в лесах, а также на объектах, находящихся н</w:t>
      </w:r>
      <w:r>
        <w:t>а территории воинских частей, в подземных выработках и шахтных сооружениях. Пожарная безопасность на указанных объектах обеспечивается руководителями организаций, эксплуатирующих эти объекты, а также государственными органами, иными организациями, подчинен</w:t>
      </w:r>
      <w:r>
        <w:t xml:space="preserve">ными Совету Министров Республики Беларусь, областными (Минским городским) исполнительными комитетами посредством управления деятельностью по обеспечению пожарной безопасности подчиненных (входящих в состав (систему)) </w:t>
      </w:r>
      <w:r>
        <w:lastRenderedPageBreak/>
        <w:t>организаций, эксплуатирующих эти объект</w:t>
      </w:r>
      <w:r>
        <w:t>ы.</w:t>
      </w:r>
    </w:p>
    <w:p w:rsidR="00000000" w:rsidRDefault="009D51B3">
      <w:pPr>
        <w:pStyle w:val="ConsPlusNormal"/>
        <w:jc w:val="both"/>
      </w:pPr>
      <w:r>
        <w:t>(</w:t>
      </w:r>
      <w:proofErr w:type="gramStart"/>
      <w:r>
        <w:t>в</w:t>
      </w:r>
      <w:proofErr w:type="gramEnd"/>
      <w:r>
        <w:t xml:space="preserve"> ред. Закона Республики Беларусь от 16.10.2025 N 99-З)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32-1. Государственный надзор за соблюдением требований технических регламентов Таможенного союза, Евразийского экономического союза в области пожарной безопасности</w:t>
      </w:r>
    </w:p>
    <w:p w:rsidR="00000000" w:rsidRDefault="009D51B3">
      <w:pPr>
        <w:pStyle w:val="ConsPlusNormal"/>
        <w:ind w:firstLine="540"/>
        <w:jc w:val="both"/>
      </w:pPr>
      <w:r>
        <w:t>(введена Законом Республики Беларусь от 16.10.2025 N 99-З)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</w:pPr>
      <w:proofErr w:type="gramStart"/>
      <w:r>
        <w:t xml:space="preserve">Государственный надзор за соблюдением требований технических регламентов Таможенного союза, Евразийского экономического союза в области пожарной безопасности осуществляется в целях защиты жизни и </w:t>
      </w:r>
      <w:r>
        <w:t>здоровья человека, имущества и окружающей среды от пожаров, а также для предупреждения действий, вводящих в заблуждение потребителей, и заключается в проверке соблюдения юридическими лицами и физическими лицами, зарегистрированными в качестве индивидуальны</w:t>
      </w:r>
      <w:r>
        <w:t>х предпринимателей, обязательных требований, установленных техническими регламентами Таможенного</w:t>
      </w:r>
      <w:proofErr w:type="gramEnd"/>
      <w:r>
        <w:t xml:space="preserve"> союза, Евразийского экономического союза в области пожарной безопасности в отношении средств обеспечения пожарной безопасности и пожаротушения и связанных с тр</w:t>
      </w:r>
      <w:r>
        <w:t>ебованиями к этой продукции процессов проектирования (включая изыскания), производства, строительства, монтажа, наладки, эксплуатации, хранения, перевозки, реализации и утилизации.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33. Органы государственного пожарного надзора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</w:pPr>
      <w:r>
        <w:t>Органы государственн</w:t>
      </w:r>
      <w:r>
        <w:t xml:space="preserve">ого пожарного надзора образуют систему, включающую в себя Министерство по чрезвычайным ситуациям, учреждение "Республиканский центр сертификации и экспертизы лицензируемых видов деятельности" Министерства по чрезвычайным ситуациям и территориальные органы </w:t>
      </w:r>
      <w:r>
        <w:t>по чрезвычайным ситуациям.</w:t>
      </w:r>
    </w:p>
    <w:p w:rsidR="00000000" w:rsidRDefault="009D51B3">
      <w:pPr>
        <w:pStyle w:val="ConsPlusNormal"/>
        <w:jc w:val="both"/>
      </w:pPr>
      <w:r>
        <w:t>(в ред. Закона Республики Беларусь от 16.10.2025 N 99-З)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В своей деятельности органы государственного пожарного надзора взаимодействуют с другими контролирующими (надзорными) органами.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Перечень должностных лиц, уполномоченных осу</w:t>
      </w:r>
      <w:r>
        <w:t>ществлять государственный надзор в области обеспечения пожарной безопасности, устанавливается Министерством по чрезвычайным ситуациям.</w:t>
      </w:r>
    </w:p>
    <w:p w:rsidR="00000000" w:rsidRDefault="009D51B3">
      <w:pPr>
        <w:pStyle w:val="ConsPlusNormal"/>
        <w:jc w:val="both"/>
      </w:pPr>
      <w:r>
        <w:t>(в ред. Закона Республики Беларусь от 16.10.2025 N 99-З)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Должностные лица органов государственного пожарного надзора явля</w:t>
      </w:r>
      <w:r>
        <w:t>ются представителями власти. При исполнении своих служебных обязанностей они руководствуются законодательством и подотчетны только вышестоящим должностным лицам органов государственного пожарного надзора.</w:t>
      </w:r>
    </w:p>
    <w:p w:rsidR="00000000" w:rsidRDefault="009D51B3">
      <w:pPr>
        <w:pStyle w:val="ConsPlusNormal"/>
        <w:jc w:val="both"/>
      </w:pPr>
      <w:r>
        <w:t>(</w:t>
      </w:r>
      <w:proofErr w:type="gramStart"/>
      <w:r>
        <w:t>в</w:t>
      </w:r>
      <w:proofErr w:type="gramEnd"/>
      <w:r>
        <w:t xml:space="preserve"> ред. Закона Республики Беларусь от 16.10.2025 N </w:t>
      </w:r>
      <w:r>
        <w:t>99-З)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34. Документы, выносимые (выдаваемые) органами государственного пожарного надзора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</w:pPr>
      <w:proofErr w:type="gramStart"/>
      <w:r>
        <w:t>Органы государственного пожарного надзора выносят (выдают) государственным органам, иным организациям, подчиненным Совету Министров Республики Беларусь, местны</w:t>
      </w:r>
      <w:r>
        <w:t>м Советам депутатов, исполнительным и распорядительным органам, иным организациям, их должностным лицам и гражданам требования, предписания, заключения, предложения, рекомендации, составляют, направляют (вручают) акты, справки.</w:t>
      </w:r>
      <w:proofErr w:type="gramEnd"/>
    </w:p>
    <w:p w:rsidR="00000000" w:rsidRDefault="009D51B3">
      <w:pPr>
        <w:pStyle w:val="ConsPlusNormal"/>
        <w:jc w:val="both"/>
      </w:pPr>
      <w:r>
        <w:t>(в ред. Закона Республики Бе</w:t>
      </w:r>
      <w:r>
        <w:t>ларусь от 16.10.2025 N 99-З)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Требования, предписания, вынесенные (выданные) органами государственного пожарного надзора в пределах их компетенции, обязательны для выполнения государственными органами, иными организациями, подчиненными Совету Министров Респ</w:t>
      </w:r>
      <w:r>
        <w:t>ублики Беларусь, местными Советами депутатов, исполнительными и распорядительными органами, иными организациями, их должностными лицами и гражданами.</w:t>
      </w:r>
    </w:p>
    <w:p w:rsidR="00000000" w:rsidRDefault="009D51B3">
      <w:pPr>
        <w:pStyle w:val="ConsPlusNormal"/>
        <w:jc w:val="both"/>
      </w:pPr>
      <w:r>
        <w:t>(в ред. Закона Республики Беларусь от 16.10.2025 N 99-З)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Требования, предписания, заключения, вынесенные (</w:t>
      </w:r>
      <w:r>
        <w:t>выданные) органами государственного пожарного надзора, могут быть обжалованы вышестоящим должностным лицам органов государственного пожарного надзора и (или) в судебном порядке.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Требования, предписания, предложения, рекомендации, вынесенные (выданные) орга</w:t>
      </w:r>
      <w:r>
        <w:t xml:space="preserve">нами государственного пожарного надзора, могут быть изменены или отменены вышестоящими должностными </w:t>
      </w:r>
      <w:r>
        <w:lastRenderedPageBreak/>
        <w:t>лицами органов государственного пожарного надзора, если иное не установлено законодательными актами.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35. Главный государственный инспектор Республик</w:t>
      </w:r>
      <w:r>
        <w:rPr>
          <w:b/>
          <w:bCs/>
        </w:rPr>
        <w:t>и Беларусь по пожарному надзору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</w:pPr>
      <w:r>
        <w:t>Главным государственным инспектором Республики Беларусь по пожарному надзору по решению Министра по чрезвычайным ситуациям является один из его заместителей.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Гл</w:t>
      </w:r>
      <w:r>
        <w:t>авный государственный инспектор Республики Беларусь по пожарному надзору осуществляет в соответствии с законодательством руководство органами государственного пожарного надзора.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Главный государственный инспектор Республики Беларусь по пожарному надзору осу</w:t>
      </w:r>
      <w:r>
        <w:t>ществляет полномочия в соответствии с настоящим Законом и иными актами законодательства.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36. Обязанности органов государственного пожарного надзора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</w:pPr>
      <w:r>
        <w:t>Органы государственного пожарного надзора: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1) осуществляют государственный надзор в области обеспеч</w:t>
      </w:r>
      <w:r>
        <w:t>ения пожарной безопасности. Проведение органами государственного пожарного надзора проверок государственных органов, подчиненных (подотчетных) Президенту Республики Беларусь, осуществляется с его согласия;</w:t>
      </w:r>
    </w:p>
    <w:p w:rsidR="00000000" w:rsidRDefault="009D51B3">
      <w:pPr>
        <w:pStyle w:val="ConsPlusNormal"/>
        <w:jc w:val="both"/>
      </w:pPr>
      <w:r>
        <w:t xml:space="preserve">(п. 1 статьи 36 в ред. Закона Республики Беларусь </w:t>
      </w:r>
      <w:r>
        <w:t>от 16.10.2025 N 99-З)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2) информируют население о состоянии пожарной безопасности объектов и результатах надзорной деятельности;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3) оказывают помощь внештатным и добровольным пожарным формированиям в организации пожарно-профилактических мероприятий, подгото</w:t>
      </w:r>
      <w:r>
        <w:t>вки членов этих формирований;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4) исключен;</w:t>
      </w:r>
    </w:p>
    <w:p w:rsidR="00000000" w:rsidRDefault="009D51B3">
      <w:pPr>
        <w:pStyle w:val="ConsPlusNormal"/>
        <w:jc w:val="both"/>
      </w:pPr>
      <w:proofErr w:type="gramStart"/>
      <w:r>
        <w:t>(п. 4 статьи 36 исключен.</w:t>
      </w:r>
      <w:proofErr w:type="gramEnd"/>
      <w:r>
        <w:t xml:space="preserve"> - </w:t>
      </w:r>
      <w:proofErr w:type="gramStart"/>
      <w:r>
        <w:t>Закон Республики Беларусь от 16.10.2025 N 99-З)</w:t>
      </w:r>
      <w:proofErr w:type="gramEnd"/>
    </w:p>
    <w:p w:rsidR="00000000" w:rsidRDefault="009D51B3">
      <w:pPr>
        <w:pStyle w:val="ConsPlusNormal"/>
        <w:spacing w:before="200"/>
        <w:ind w:firstLine="540"/>
        <w:jc w:val="both"/>
      </w:pPr>
      <w:r>
        <w:t>5) оказывают помощь государственным органам, иным организациям, подчиненным Совету Министров Республики Беларусь, местным Советам депутат</w:t>
      </w:r>
      <w:r>
        <w:t>ов, исполнительным и распорядительным органам, иным организациям в обучении мерам пожарной безопасности;</w:t>
      </w:r>
    </w:p>
    <w:p w:rsidR="00000000" w:rsidRDefault="009D51B3">
      <w:pPr>
        <w:pStyle w:val="ConsPlusNormal"/>
        <w:jc w:val="both"/>
      </w:pPr>
      <w:r>
        <w:t>(в ред. Закона Республики Беларусь от 16.10.2025 N 99-З)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6) осуществляют в соответствии с законодательными актами производство дознания по уголовным де</w:t>
      </w:r>
      <w:r>
        <w:t>лам, а также производство по делам об административных правонарушениях;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7) выполняют иные обязанности в области обеспечения пожарной безопасности в соответствии с настоящим Законом и иными актами законодательства.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36-1. Права органов государственного пожарного надзора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</w:pPr>
      <w:r>
        <w:t>Органам государственного пожарного надзора для выполнения возложенных на них обязанностей предоставляется право: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1) осуществлять государственный надзор в области обеспечения пожарной безопаснос</w:t>
      </w:r>
      <w:r>
        <w:t>ти в формах, установленных законодательством;</w:t>
      </w:r>
    </w:p>
    <w:p w:rsidR="00000000" w:rsidRDefault="009D51B3">
      <w:pPr>
        <w:pStyle w:val="ConsPlusNormal"/>
        <w:jc w:val="both"/>
      </w:pPr>
      <w:r>
        <w:t>(в ред. Закона Республики Беларусь от 16.10.2025 N 99-З)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2) исключен;</w:t>
      </w:r>
    </w:p>
    <w:p w:rsidR="00000000" w:rsidRDefault="009D51B3">
      <w:pPr>
        <w:pStyle w:val="ConsPlusNormal"/>
        <w:jc w:val="both"/>
      </w:pPr>
      <w:proofErr w:type="gramStart"/>
      <w:r>
        <w:t>(п. 2 статьи 36-1 исключен.</w:t>
      </w:r>
      <w:proofErr w:type="gramEnd"/>
      <w:r>
        <w:t xml:space="preserve"> - </w:t>
      </w:r>
      <w:proofErr w:type="gramStart"/>
      <w:r>
        <w:t>Закон Республики Беларусь от 16.10.2025 N 99-З)</w:t>
      </w:r>
      <w:proofErr w:type="gramEnd"/>
    </w:p>
    <w:p w:rsidR="00000000" w:rsidRDefault="009D51B3">
      <w:pPr>
        <w:pStyle w:val="ConsPlusNormal"/>
        <w:spacing w:before="200"/>
        <w:ind w:firstLine="540"/>
        <w:jc w:val="both"/>
      </w:pPr>
      <w:r>
        <w:t>3) выноси</w:t>
      </w:r>
      <w:r>
        <w:t>ть (выдавать) в соответствии с законодательством предписания и рекомендации по устранению нарушений нормативных правовых актов (их структурных элементов), в том числе обязательных для соблюдения технических нормативных правовых актов (их структурных элемен</w:t>
      </w:r>
      <w:r>
        <w:t>тов), и международных актов (их структурных элементов), содержащих требования по обеспечению пожарной безопасности, образующие систему противопожарного нормирования и стандартизации;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4) исключен;</w:t>
      </w:r>
    </w:p>
    <w:p w:rsidR="00000000" w:rsidRDefault="009D51B3">
      <w:pPr>
        <w:pStyle w:val="ConsPlusNormal"/>
        <w:jc w:val="both"/>
      </w:pPr>
      <w:proofErr w:type="gramStart"/>
      <w:r>
        <w:lastRenderedPageBreak/>
        <w:t>(п. 4 статьи 36-1 исключен.</w:t>
      </w:r>
      <w:proofErr w:type="gramEnd"/>
      <w:r>
        <w:t xml:space="preserve"> - </w:t>
      </w:r>
      <w:proofErr w:type="gramStart"/>
      <w:r>
        <w:t>Закон Республики Беларусь от 1</w:t>
      </w:r>
      <w:r>
        <w:t>6.10.2025 N 99-З)</w:t>
      </w:r>
      <w:proofErr w:type="gramEnd"/>
    </w:p>
    <w:p w:rsidR="00000000" w:rsidRDefault="009D51B3">
      <w:pPr>
        <w:pStyle w:val="ConsPlusNormal"/>
        <w:spacing w:before="200"/>
        <w:ind w:firstLine="540"/>
        <w:jc w:val="both"/>
      </w:pPr>
      <w:r>
        <w:t>5) проводить проверку знаний по вопросам обеспечения пожарной безопасности в предусмотренных законодательством случаях;</w:t>
      </w:r>
    </w:p>
    <w:p w:rsidR="00000000" w:rsidRDefault="009D51B3">
      <w:pPr>
        <w:pStyle w:val="ConsPlusNormal"/>
        <w:spacing w:before="200"/>
        <w:ind w:firstLine="540"/>
        <w:jc w:val="both"/>
      </w:pPr>
      <w:proofErr w:type="gramStart"/>
      <w:r>
        <w:t>6) требовать и получать от государственных органов, иных организаций, подчиненных Совету Министров Республики Беларусь</w:t>
      </w:r>
      <w:r>
        <w:t>, местных Советов депутатов, исполнительных и распорядительных органов, иных организаций и граждан необходимые для выполнения возложенных на органы государственного пожарного надзора обязанностей сведения и документы, характеризующие состояние пожарной без</w:t>
      </w:r>
      <w:r>
        <w:t>опасности зданий, сооружений, объектов строительства и выпускаемой продукции, сведения и документы о пожарах и их последствиях, документы, подтверждающие соответствие</w:t>
      </w:r>
      <w:proofErr w:type="gramEnd"/>
      <w:r>
        <w:t xml:space="preserve"> средств обеспечения пожарной безопасности и пожаротушения требованиям технических регламе</w:t>
      </w:r>
      <w:r>
        <w:t>нтов Таможенного союза, Евразийского экономического союза в области пожарной безопасности;</w:t>
      </w:r>
    </w:p>
    <w:p w:rsidR="00000000" w:rsidRDefault="009D51B3">
      <w:pPr>
        <w:pStyle w:val="ConsPlusNormal"/>
        <w:jc w:val="both"/>
      </w:pPr>
      <w:r>
        <w:t>(п. 6 статьи 36-1 в ред. Закона Республики Беларусь от 16.10.2025 N 99-З)</w:t>
      </w:r>
    </w:p>
    <w:p w:rsidR="00000000" w:rsidRDefault="009D51B3">
      <w:pPr>
        <w:pStyle w:val="ConsPlusNormal"/>
        <w:spacing w:before="200"/>
        <w:ind w:firstLine="540"/>
        <w:jc w:val="both"/>
      </w:pPr>
      <w:proofErr w:type="gramStart"/>
      <w:r>
        <w:t>7) доступа на объекты, в отношении которых осуществляются мероприятия технического (техноло</w:t>
      </w:r>
      <w:r>
        <w:t>гического, поверочного) характера, независимо от их назначения, форм собственности, источников финансирования при предъявлении служебных удостоверений и решений об осуществлении мероприятий технического (технологического, поверочного) характера, а в отноше</w:t>
      </w:r>
      <w:r>
        <w:t>нии объектов, доступ на которые ограничен в соответствии с законодательством, - и иных документов, предусмотренных законодательством для допуска на такие объекты;</w:t>
      </w:r>
      <w:proofErr w:type="gramEnd"/>
    </w:p>
    <w:p w:rsidR="00000000" w:rsidRDefault="009D51B3">
      <w:pPr>
        <w:pStyle w:val="ConsPlusNormal"/>
        <w:spacing w:before="200"/>
        <w:ind w:firstLine="540"/>
        <w:jc w:val="both"/>
      </w:pPr>
      <w:r>
        <w:t>8) привлекать в установленном порядке работников научно-исследовательских и проектных организ</w:t>
      </w:r>
      <w:r>
        <w:t>аций, инженерно-технических и других работников объектов для участия в разработке противопожарных мероприятий, специалистов и экспертов для участия в работе по осуществлению государственного надзора в области обеспечения пожарной безопасности;</w:t>
      </w:r>
    </w:p>
    <w:p w:rsidR="00000000" w:rsidRDefault="009D51B3">
      <w:pPr>
        <w:pStyle w:val="ConsPlusNormal"/>
        <w:jc w:val="both"/>
      </w:pPr>
      <w:r>
        <w:t>(в ред. Зако</w:t>
      </w:r>
      <w:r>
        <w:t>на Республики Беларусь от 16.10.2025 N 99-З)</w:t>
      </w:r>
    </w:p>
    <w:p w:rsidR="00000000" w:rsidRDefault="009D51B3">
      <w:pPr>
        <w:pStyle w:val="ConsPlusNormal"/>
        <w:spacing w:before="200"/>
        <w:ind w:firstLine="540"/>
        <w:jc w:val="both"/>
      </w:pPr>
      <w:proofErr w:type="gramStart"/>
      <w:r>
        <w:t>9) в случае выявления создающих угрозу причинения вреда жизни и здоровью населения нарушений нормативных правовых актов (их структурных элементов), в том числе обязательных для соблюдения технических нормативных</w:t>
      </w:r>
      <w:r>
        <w:t xml:space="preserve"> правовых актов (их структурных элементов), и международных актов (их структурных элементов), содержащих требования по обеспечению пожарной безопасности, образующие систему противопожарного нормирования и стандартизации, технических регламентов Таможенного</w:t>
      </w:r>
      <w:r>
        <w:t xml:space="preserve"> союза, Евразийского экономического союза в области пожарной</w:t>
      </w:r>
      <w:proofErr w:type="gramEnd"/>
      <w:r>
        <w:t xml:space="preserve"> безопасности:</w:t>
      </w:r>
    </w:p>
    <w:p w:rsidR="00000000" w:rsidRDefault="009D51B3">
      <w:pPr>
        <w:pStyle w:val="ConsPlusNormal"/>
        <w:jc w:val="both"/>
      </w:pPr>
      <w:r>
        <w:t>(в ред. Закона Республики Беларусь от 16.10.2025 N 99-З)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 xml:space="preserve">вручать (направлять) предложение о приостановлении деятельности организаций (их цехов, производственных участков), объектов </w:t>
      </w:r>
      <w:r>
        <w:t>строительства, оборудования до устранения нарушений, послуживших основанием для вручения (направления) такого предложения;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выносить требование о приостановлении (запрете) производства и (или) реализации товаров (работ, услуг) до устранения нарушений, послу</w:t>
      </w:r>
      <w:r>
        <w:t>живших основанием для вынесения такого требования;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выносить требование о приостановлении (запрете) эксплуатации гражданами зданий, сооружений, помещений, оборудования и других устройств до устранения нарушений, послуживших основанием для вынесения такого т</w:t>
      </w:r>
      <w:r>
        <w:t>ребования;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10) рассматривать в соответствии с законодательством дела об административных правонарушениях;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11) издавать техническую, информационно-справочную и другую литературу, направленную на предупреждение пожаров и совершенствование деятельности по обе</w:t>
      </w:r>
      <w:r>
        <w:t>спечению пожарной безопасности;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t>12) исключен;</w:t>
      </w:r>
    </w:p>
    <w:p w:rsidR="00000000" w:rsidRDefault="009D51B3">
      <w:pPr>
        <w:pStyle w:val="ConsPlusNormal"/>
        <w:jc w:val="both"/>
      </w:pPr>
      <w:proofErr w:type="gramStart"/>
      <w:r>
        <w:t>(п. 12 статьи 36-1 исключен.</w:t>
      </w:r>
      <w:proofErr w:type="gramEnd"/>
      <w:r>
        <w:t xml:space="preserve"> - </w:t>
      </w:r>
      <w:proofErr w:type="gramStart"/>
      <w:r>
        <w:t>Закон Республики Беларусь от 16.10.2025 N 99-З)</w:t>
      </w:r>
      <w:proofErr w:type="gramEnd"/>
    </w:p>
    <w:p w:rsidR="00000000" w:rsidRDefault="009D51B3">
      <w:pPr>
        <w:pStyle w:val="ConsPlusNormal"/>
        <w:spacing w:before="200"/>
        <w:ind w:firstLine="540"/>
        <w:jc w:val="both"/>
      </w:pPr>
      <w:r>
        <w:t>13) осуществлять иные права в соответствии с настоящим Законом и иными актами законодательства.</w:t>
      </w:r>
    </w:p>
    <w:p w:rsidR="00000000" w:rsidRDefault="009D51B3">
      <w:pPr>
        <w:pStyle w:val="ConsPlusNormal"/>
      </w:pPr>
    </w:p>
    <w:p w:rsidR="00000000" w:rsidRDefault="009D51B3">
      <w:pPr>
        <w:pStyle w:val="ConsPlusTitle"/>
        <w:jc w:val="center"/>
        <w:outlineLvl w:val="0"/>
      </w:pPr>
      <w:r>
        <w:t>РАЗДЕЛ VI</w:t>
      </w:r>
    </w:p>
    <w:p w:rsidR="00000000" w:rsidRDefault="009D51B3">
      <w:pPr>
        <w:pStyle w:val="ConsPlusTitle"/>
        <w:jc w:val="center"/>
      </w:pPr>
      <w:r>
        <w:t>ИСКЛЮЧЕН</w:t>
      </w:r>
    </w:p>
    <w:p w:rsidR="00000000" w:rsidRDefault="009D51B3">
      <w:pPr>
        <w:pStyle w:val="ConsPlusNormal"/>
        <w:jc w:val="center"/>
      </w:pPr>
      <w:proofErr w:type="gramStart"/>
      <w:r>
        <w:t>(Исключен.</w:t>
      </w:r>
      <w:proofErr w:type="gramEnd"/>
      <w:r>
        <w:t xml:space="preserve"> - </w:t>
      </w:r>
      <w:proofErr w:type="gramStart"/>
      <w:r>
        <w:t>За</w:t>
      </w:r>
      <w:r>
        <w:t>кон Республики Беларусь от 11.01.2002 N 89-З)</w:t>
      </w:r>
      <w:proofErr w:type="gramEnd"/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  <w:outlineLvl w:val="1"/>
      </w:pPr>
      <w:r>
        <w:rPr>
          <w:b/>
          <w:bCs/>
        </w:rPr>
        <w:lastRenderedPageBreak/>
        <w:t>Статья 37. Исключена.</w:t>
      </w:r>
    </w:p>
    <w:p w:rsidR="00000000" w:rsidRDefault="009D51B3">
      <w:pPr>
        <w:pStyle w:val="ConsPlusNormal"/>
        <w:jc w:val="both"/>
      </w:pPr>
      <w:r>
        <w:t>(</w:t>
      </w:r>
      <w:proofErr w:type="gramStart"/>
      <w:r>
        <w:t>с</w:t>
      </w:r>
      <w:proofErr w:type="gramEnd"/>
      <w:r>
        <w:t xml:space="preserve">татья 37 исключена. - </w:t>
      </w:r>
      <w:proofErr w:type="gramStart"/>
      <w:r>
        <w:t>Закон Республики Беларусь от 11.01.2002 N 89-З)</w:t>
      </w:r>
      <w:proofErr w:type="gramEnd"/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38. Исключена.</w:t>
      </w:r>
    </w:p>
    <w:p w:rsidR="00000000" w:rsidRDefault="009D51B3">
      <w:pPr>
        <w:pStyle w:val="ConsPlusNormal"/>
        <w:jc w:val="both"/>
      </w:pPr>
      <w:r>
        <w:t>(</w:t>
      </w:r>
      <w:proofErr w:type="gramStart"/>
      <w:r>
        <w:t>с</w:t>
      </w:r>
      <w:proofErr w:type="gramEnd"/>
      <w:r>
        <w:t xml:space="preserve">татья 38 исключена. - </w:t>
      </w:r>
      <w:proofErr w:type="gramStart"/>
      <w:r>
        <w:t>Закон Республики Беларусь от 11.01.2002 N 89-З)</w:t>
      </w:r>
      <w:proofErr w:type="gramEnd"/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39. Исключена.</w:t>
      </w:r>
    </w:p>
    <w:p w:rsidR="00000000" w:rsidRDefault="009D51B3">
      <w:pPr>
        <w:pStyle w:val="ConsPlusNormal"/>
        <w:jc w:val="both"/>
      </w:pPr>
      <w:r>
        <w:t>(</w:t>
      </w:r>
      <w:proofErr w:type="gramStart"/>
      <w:r>
        <w:t>с</w:t>
      </w:r>
      <w:proofErr w:type="gramEnd"/>
      <w:r>
        <w:t xml:space="preserve">татья 39 исключена. - </w:t>
      </w:r>
      <w:proofErr w:type="gramStart"/>
      <w:r>
        <w:t>Закон Республики Беларусь от 11.01.2002 N 89-З)</w:t>
      </w:r>
      <w:proofErr w:type="gramEnd"/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40. Исключена.</w:t>
      </w:r>
    </w:p>
    <w:p w:rsidR="00000000" w:rsidRDefault="009D51B3">
      <w:pPr>
        <w:pStyle w:val="ConsPlusNormal"/>
        <w:jc w:val="both"/>
      </w:pPr>
      <w:r>
        <w:t>(</w:t>
      </w:r>
      <w:proofErr w:type="gramStart"/>
      <w:r>
        <w:t>с</w:t>
      </w:r>
      <w:proofErr w:type="gramEnd"/>
      <w:r>
        <w:t xml:space="preserve">татья 40 исключена. - </w:t>
      </w:r>
      <w:proofErr w:type="gramStart"/>
      <w:r>
        <w:t>Закон Республики Беларусь от 11.01.2002 N 89-З)</w:t>
      </w:r>
      <w:proofErr w:type="gramEnd"/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41. Исключена.</w:t>
      </w:r>
    </w:p>
    <w:p w:rsidR="00000000" w:rsidRDefault="009D51B3">
      <w:pPr>
        <w:pStyle w:val="ConsPlusNormal"/>
        <w:jc w:val="both"/>
      </w:pPr>
      <w:r>
        <w:t>(</w:t>
      </w:r>
      <w:proofErr w:type="gramStart"/>
      <w:r>
        <w:t>с</w:t>
      </w:r>
      <w:proofErr w:type="gramEnd"/>
      <w:r>
        <w:t xml:space="preserve">татья 41 исключена. - </w:t>
      </w:r>
      <w:proofErr w:type="gramStart"/>
      <w:r>
        <w:t>Закон Республики Бел</w:t>
      </w:r>
      <w:r>
        <w:t>арусь от 11.01.2002 N 89-З)</w:t>
      </w:r>
      <w:proofErr w:type="gramEnd"/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42. Исключена.</w:t>
      </w:r>
    </w:p>
    <w:p w:rsidR="00000000" w:rsidRDefault="009D51B3">
      <w:pPr>
        <w:pStyle w:val="ConsPlusNormal"/>
        <w:jc w:val="both"/>
      </w:pPr>
      <w:r>
        <w:t>(</w:t>
      </w:r>
      <w:proofErr w:type="gramStart"/>
      <w:r>
        <w:t>с</w:t>
      </w:r>
      <w:proofErr w:type="gramEnd"/>
      <w:r>
        <w:t xml:space="preserve">татья 42 исключена. - </w:t>
      </w:r>
      <w:proofErr w:type="gramStart"/>
      <w:r>
        <w:t>Закон Республики Беларусь от 11.01.2002 N 89-З)</w:t>
      </w:r>
      <w:proofErr w:type="gramEnd"/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43. Исключена.</w:t>
      </w:r>
    </w:p>
    <w:p w:rsidR="00000000" w:rsidRDefault="009D51B3">
      <w:pPr>
        <w:pStyle w:val="ConsPlusNormal"/>
        <w:jc w:val="both"/>
      </w:pPr>
      <w:r>
        <w:t>(</w:t>
      </w:r>
      <w:proofErr w:type="gramStart"/>
      <w:r>
        <w:t>с</w:t>
      </w:r>
      <w:proofErr w:type="gramEnd"/>
      <w:r>
        <w:t xml:space="preserve">татья 43 исключена. - </w:t>
      </w:r>
      <w:proofErr w:type="gramStart"/>
      <w:r>
        <w:t>Закон Республики Беларусь от 11.01.2002 N 89-З)</w:t>
      </w:r>
      <w:proofErr w:type="gramEnd"/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44. Исключена.</w:t>
      </w:r>
    </w:p>
    <w:p w:rsidR="00000000" w:rsidRDefault="009D51B3">
      <w:pPr>
        <w:pStyle w:val="ConsPlusNormal"/>
        <w:jc w:val="both"/>
      </w:pPr>
      <w:r>
        <w:t>(</w:t>
      </w:r>
      <w:proofErr w:type="gramStart"/>
      <w:r>
        <w:t>с</w:t>
      </w:r>
      <w:proofErr w:type="gramEnd"/>
      <w:r>
        <w:t>татья 44 искл</w:t>
      </w:r>
      <w:r>
        <w:t xml:space="preserve">ючена. - </w:t>
      </w:r>
      <w:proofErr w:type="gramStart"/>
      <w:r>
        <w:t>Закон Республики Беларусь от 11.01.2002 N 89-З)</w:t>
      </w:r>
      <w:proofErr w:type="gramEnd"/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45. Исключена.</w:t>
      </w:r>
    </w:p>
    <w:p w:rsidR="00000000" w:rsidRDefault="009D51B3">
      <w:pPr>
        <w:pStyle w:val="ConsPlusNormal"/>
        <w:jc w:val="both"/>
      </w:pPr>
      <w:r>
        <w:t>(</w:t>
      </w:r>
      <w:proofErr w:type="gramStart"/>
      <w:r>
        <w:t>с</w:t>
      </w:r>
      <w:proofErr w:type="gramEnd"/>
      <w:r>
        <w:t xml:space="preserve">татья 45 исключена. - </w:t>
      </w:r>
      <w:proofErr w:type="gramStart"/>
      <w:r>
        <w:t>Закон Республики Беларусь от 11.01.2002 N 89-З)</w:t>
      </w:r>
      <w:proofErr w:type="gramEnd"/>
    </w:p>
    <w:p w:rsidR="00000000" w:rsidRDefault="009D51B3">
      <w:pPr>
        <w:pStyle w:val="ConsPlusNormal"/>
      </w:pPr>
    </w:p>
    <w:p w:rsidR="00000000" w:rsidRDefault="009D51B3">
      <w:pPr>
        <w:pStyle w:val="ConsPlusTitle"/>
        <w:jc w:val="center"/>
        <w:outlineLvl w:val="0"/>
      </w:pPr>
      <w:r>
        <w:t>РАЗДЕЛ VII</w:t>
      </w:r>
    </w:p>
    <w:p w:rsidR="00000000" w:rsidRDefault="009D51B3">
      <w:pPr>
        <w:pStyle w:val="ConsPlusTitle"/>
        <w:jc w:val="center"/>
      </w:pPr>
      <w:r>
        <w:t>ОТВЕТСТВЕННОСТЬ ЗА НАРУШЕНИЕ ЗАКОНОДАТЕЛЬСТВА О ПОЖАРНОЙ БЕЗОПАСНОСТИ И МЕЖДУНАРОДНЫХ АКТОВ</w:t>
      </w:r>
    </w:p>
    <w:p w:rsidR="00000000" w:rsidRDefault="009D51B3">
      <w:pPr>
        <w:pStyle w:val="ConsPlusNormal"/>
        <w:jc w:val="center"/>
      </w:pPr>
      <w:r>
        <w:t>(в ред. Закона Республики Беларусь от 11.11.2019 N 251-З)</w:t>
      </w:r>
    </w:p>
    <w:p w:rsidR="00000000" w:rsidRDefault="009D51B3">
      <w:pPr>
        <w:pStyle w:val="ConsPlusNormal"/>
      </w:pPr>
    </w:p>
    <w:p w:rsidR="00000000" w:rsidRDefault="009D51B3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46. Ответственность за нарушение законодательства о пожарной безопасности и международных актов</w:t>
      </w:r>
    </w:p>
    <w:p w:rsidR="00000000" w:rsidRDefault="009D51B3">
      <w:pPr>
        <w:pStyle w:val="ConsPlusNormal"/>
        <w:ind w:firstLine="540"/>
        <w:jc w:val="both"/>
      </w:pPr>
      <w:r>
        <w:t>(в ред. Закона Республики Беларусь от 11.11.2019 N 251-З)</w:t>
      </w:r>
    </w:p>
    <w:p w:rsidR="00000000" w:rsidRDefault="009D51B3">
      <w:pPr>
        <w:pStyle w:val="ConsPlusNormal"/>
      </w:pPr>
    </w:p>
    <w:tbl>
      <w:tblPr>
        <w:tblW w:w="5000" w:type="pct"/>
        <w:tblCellMar>
          <w:left w:w="0" w:type="dxa"/>
          <w:right w:w="0" w:type="dxa"/>
        </w:tblCellMar>
        <w:tblLook w:val="0000"/>
      </w:tblPr>
      <w:tblGrid>
        <w:gridCol w:w="60"/>
        <w:gridCol w:w="113"/>
        <w:gridCol w:w="9921"/>
        <w:gridCol w:w="113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" w:type="dxa"/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9D51B3">
            <w:pPr>
              <w:pStyle w:val="ConsPlusNormal"/>
            </w:pP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9D51B3">
            <w:pPr>
              <w:pStyle w:val="ConsPlusNormal"/>
            </w:pPr>
          </w:p>
        </w:tc>
        <w:tc>
          <w:tcPr>
            <w:tcW w:w="0" w:type="auto"/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000000" w:rsidRDefault="009D51B3">
            <w:pPr>
              <w:pStyle w:val="ConsPlusNormal"/>
              <w:jc w:val="both"/>
              <w:rPr>
                <w:color w:val="392C69"/>
              </w:rPr>
            </w:pPr>
            <w:r>
              <w:rPr>
                <w:color w:val="392C69"/>
              </w:rPr>
              <w:t>КонсультантПлюс: примечание.</w:t>
            </w:r>
          </w:p>
          <w:p w:rsidR="00000000" w:rsidRDefault="009D51B3">
            <w:pPr>
              <w:pStyle w:val="ConsPlusNormal"/>
              <w:jc w:val="both"/>
              <w:rPr>
                <w:color w:val="392C69"/>
              </w:rPr>
            </w:pPr>
            <w:r>
              <w:rPr>
                <w:color w:val="392C69"/>
              </w:rPr>
              <w:t>Адми</w:t>
            </w:r>
            <w:r>
              <w:rPr>
                <w:color w:val="392C69"/>
              </w:rPr>
              <w:t>нистративная ответственность за нарушение требований пожарной безопасности установлена статьей 24.36 Кодекса Республики Беларусь об административных правонарушениях.</w:t>
            </w: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9D51B3">
            <w:pPr>
              <w:pStyle w:val="ConsPlusNormal"/>
              <w:jc w:val="both"/>
              <w:rPr>
                <w:color w:val="392C69"/>
              </w:rPr>
            </w:pPr>
          </w:p>
        </w:tc>
      </w:tr>
    </w:tbl>
    <w:p w:rsidR="00000000" w:rsidRDefault="009D51B3">
      <w:pPr>
        <w:pStyle w:val="ConsPlusNormal"/>
        <w:rPr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000"/>
      </w:tblPr>
      <w:tblGrid>
        <w:gridCol w:w="60"/>
        <w:gridCol w:w="113"/>
        <w:gridCol w:w="9921"/>
        <w:gridCol w:w="113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" w:type="dxa"/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9D51B3">
            <w:pPr>
              <w:pStyle w:val="ConsPlusNormal"/>
              <w:rPr>
                <w:sz w:val="24"/>
                <w:szCs w:val="24"/>
              </w:rPr>
            </w:pP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9D51B3">
            <w:pPr>
              <w:pStyle w:val="ConsPlusNormal"/>
              <w:rPr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000000" w:rsidRDefault="009D51B3">
            <w:pPr>
              <w:pStyle w:val="ConsPlusNormal"/>
              <w:jc w:val="both"/>
              <w:rPr>
                <w:color w:val="392C69"/>
              </w:rPr>
            </w:pPr>
            <w:r>
              <w:rPr>
                <w:color w:val="392C69"/>
              </w:rPr>
              <w:t>КонсультантПлюс: примечание.</w:t>
            </w:r>
          </w:p>
          <w:p w:rsidR="00000000" w:rsidRDefault="009D51B3">
            <w:pPr>
              <w:pStyle w:val="ConsPlusNormal"/>
              <w:jc w:val="both"/>
              <w:rPr>
                <w:color w:val="392C69"/>
              </w:rPr>
            </w:pPr>
            <w:r>
              <w:rPr>
                <w:color w:val="392C69"/>
              </w:rPr>
              <w:t>Уголовная ответственность за нарушение тр</w:t>
            </w:r>
            <w:r>
              <w:rPr>
                <w:color w:val="392C69"/>
              </w:rPr>
              <w:t>ебований пожарной безопасности установлена статьей 304 Уголовного кодекса Республики Беларусь.</w:t>
            </w: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9D51B3">
            <w:pPr>
              <w:pStyle w:val="ConsPlusNormal"/>
              <w:jc w:val="both"/>
              <w:rPr>
                <w:color w:val="392C69"/>
              </w:rPr>
            </w:pPr>
          </w:p>
        </w:tc>
      </w:tr>
    </w:tbl>
    <w:p w:rsidR="00000000" w:rsidRDefault="009D51B3">
      <w:pPr>
        <w:pStyle w:val="ConsPlusNormal"/>
        <w:spacing w:before="260"/>
        <w:ind w:firstLine="540"/>
        <w:jc w:val="both"/>
      </w:pPr>
      <w:r>
        <w:t>Ответственность за нарушение законодательства о пожарной безопасности и международных актов в организациях несут юридические лица, должностные лица и работники</w:t>
      </w:r>
      <w:r>
        <w:t>, по отраслям - руководители государственных органов, иных организаций, подчиненных Совету Министров Республики Беларусь, по городам и другим населенным пунктам - местные исполнительные и распорядительные органы.</w:t>
      </w:r>
    </w:p>
    <w:p w:rsidR="00000000" w:rsidRDefault="009D51B3">
      <w:pPr>
        <w:pStyle w:val="ConsPlusNormal"/>
        <w:jc w:val="both"/>
      </w:pPr>
      <w:r>
        <w:t>(в ред. Закона Республики Беларусь от 16.10</w:t>
      </w:r>
      <w:r>
        <w:t>.2025 N 99-З)</w:t>
      </w:r>
    </w:p>
    <w:p w:rsidR="00000000" w:rsidRDefault="009D51B3">
      <w:pPr>
        <w:pStyle w:val="ConsPlusNormal"/>
        <w:spacing w:before="200"/>
        <w:ind w:firstLine="540"/>
        <w:jc w:val="both"/>
      </w:pPr>
      <w:proofErr w:type="gramStart"/>
      <w:r>
        <w:t>Ответственность за нарушение законодательства о пожарной безопасности и международных актов в жилых помещениях, капитальных строениях (зданиях, сооружениях) и иных строениях возлагается на их собственников, а в случае предоставления жилых пом</w:t>
      </w:r>
      <w:r>
        <w:t>ещений, капитальных строений (зданий, сооружений) и иных строений по договору найма (аренды, субаренды, финансовой аренды (лизинга), безвозмездного пользования) - в соответствии с договором, если иное не предусмотрено законодательством.</w:t>
      </w:r>
      <w:proofErr w:type="gramEnd"/>
    </w:p>
    <w:p w:rsidR="00000000" w:rsidRDefault="009D51B3">
      <w:pPr>
        <w:pStyle w:val="ConsPlusNormal"/>
        <w:spacing w:before="200"/>
        <w:ind w:firstLine="540"/>
        <w:jc w:val="both"/>
      </w:pPr>
      <w:r>
        <w:t>Ущерб, причиненный пожарами, подлежит возмещению в порядке, установленном законодательством.</w:t>
      </w:r>
    </w:p>
    <w:p w:rsidR="00000000" w:rsidRDefault="009D51B3">
      <w:pPr>
        <w:pStyle w:val="ConsPlusNormal"/>
        <w:spacing w:before="200"/>
        <w:ind w:firstLine="540"/>
        <w:jc w:val="both"/>
      </w:pPr>
      <w:r>
        <w:lastRenderedPageBreak/>
        <w:t>Лица, нарушающие или не выполняющие требования законодательства о пожарной безопасности и международных актов, требования, предписания, вынесенные (выданные) орган</w:t>
      </w:r>
      <w:r>
        <w:t>ами государственного пожарного надзора, лица, виновные в возникновении пожаров, несут дисциплинарную, материальную, административную и уголовную ответственность в соответствии с законодательством.</w:t>
      </w:r>
    </w:p>
    <w:p w:rsidR="00000000" w:rsidRDefault="009D51B3">
      <w:pPr>
        <w:pStyle w:val="ConsPlusNormal"/>
        <w:ind w:firstLine="540"/>
        <w:jc w:val="both"/>
      </w:pPr>
      <w:r>
        <w:t>Статья 47 исключена с 1 января 2010 года. - Закон Республик</w:t>
      </w:r>
      <w:r>
        <w:t>и Беларусь от 31.12.2009 N 114-З.</w:t>
      </w:r>
    </w:p>
    <w:p w:rsidR="00000000" w:rsidRDefault="009D51B3">
      <w:pPr>
        <w:pStyle w:val="ConsPlusNormal"/>
      </w:pPr>
    </w:p>
    <w:tbl>
      <w:tblPr>
        <w:tblW w:w="5000" w:type="pct"/>
        <w:tblCellMar>
          <w:left w:w="0" w:type="dxa"/>
          <w:right w:w="0" w:type="dxa"/>
        </w:tblCellMar>
        <w:tblLook w:val="0000"/>
      </w:tblPr>
      <w:tblGrid>
        <w:gridCol w:w="5103"/>
        <w:gridCol w:w="5104"/>
      </w:tblGrid>
      <w:tr w:rsidR="00000000">
        <w:tc>
          <w:tcPr>
            <w:tcW w:w="5103" w:type="dxa"/>
          </w:tcPr>
          <w:p w:rsidR="00000000" w:rsidRDefault="009D51B3">
            <w:pPr>
              <w:pStyle w:val="ConsPlusNormal"/>
            </w:pPr>
            <w:r>
              <w:t>Президент Республики Беларусь</w:t>
            </w:r>
          </w:p>
        </w:tc>
        <w:tc>
          <w:tcPr>
            <w:tcW w:w="5103" w:type="dxa"/>
          </w:tcPr>
          <w:p w:rsidR="00000000" w:rsidRDefault="009D51B3">
            <w:pPr>
              <w:pStyle w:val="ConsPlusNormal"/>
              <w:jc w:val="right"/>
            </w:pPr>
            <w:r>
              <w:t>А.Лукашенко</w:t>
            </w:r>
          </w:p>
        </w:tc>
      </w:tr>
    </w:tbl>
    <w:p w:rsidR="00000000" w:rsidRDefault="009D51B3">
      <w:pPr>
        <w:pStyle w:val="ConsPlusNormal"/>
      </w:pPr>
    </w:p>
    <w:p w:rsidR="00000000" w:rsidRDefault="009D51B3">
      <w:pPr>
        <w:pStyle w:val="ConsPlusNormal"/>
      </w:pPr>
    </w:p>
    <w:p w:rsidR="00000000" w:rsidRDefault="009D51B3">
      <w:pPr>
        <w:pStyle w:val="ConsPlusNormal"/>
        <w:pBdr>
          <w:top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9D51B3" w:rsidRDefault="009D51B3">
      <w:pPr>
        <w:pStyle w:val="ConsPlusNormal"/>
        <w:rPr>
          <w:sz w:val="16"/>
          <w:szCs w:val="16"/>
        </w:rPr>
      </w:pPr>
    </w:p>
    <w:sectPr w:rsidR="009D51B3">
      <w:pgSz w:w="11906" w:h="16838"/>
      <w:pgMar w:top="1440" w:right="566" w:bottom="1440" w:left="1133" w:header="0" w:footer="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writeProtection w:recommended="1"/>
  <w:zoom w:percent="100"/>
  <w:embedSystemFonts/>
  <w:bordersDoNotSurroundHeader/>
  <w:bordersDoNotSurroundFooter/>
  <w:proofState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adjustLineHeightInTable/>
    <w:useFELayout/>
  </w:compat>
  <w:rsids>
    <w:rsidRoot w:val="000E61D2"/>
    <w:rsid w:val="000E61D2"/>
    <w:rsid w:val="009D51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b/>
      <w:bCs/>
      <w:sz w:val="20"/>
      <w:szCs w:val="20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sz w:val="20"/>
      <w:szCs w:val="20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sz w:val="20"/>
      <w:szCs w:val="20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8150</Words>
  <Characters>46461</Characters>
  <Application>Microsoft Office Word</Application>
  <DocSecurity>2</DocSecurity>
  <Lines>387</Lines>
  <Paragraphs>109</Paragraphs>
  <ScaleCrop>false</ScaleCrop>
  <Company>КонсультантПлюс Версия 4022.00.55</Company>
  <LinksUpToDate>false</LinksUpToDate>
  <CharactersWithSpaces>54502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Список документов</dc:title>
  <dc:creator>Николай Гурский</dc:creator>
  <cp:lastModifiedBy>Николай Гурский</cp:lastModifiedBy>
  <cp:revision>2</cp:revision>
  <dcterms:created xsi:type="dcterms:W3CDTF">2026-02-16T09:43:00Z</dcterms:created>
  <dcterms:modified xsi:type="dcterms:W3CDTF">2026-02-16T09:43:00Z</dcterms:modified>
</cp:coreProperties>
</file>