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УТВЕРЖДЕНО</w:t>
      </w:r>
    </w:p>
    <w:p w:rsidR="00FF3D3E" w:rsidRDefault="00FF3D3E" w:rsidP="00FF3D3E">
      <w:pPr>
        <w:spacing w:line="119" w:lineRule="exact"/>
        <w:rPr>
          <w:rFonts w:ascii="Times New Roman" w:eastAsia="Times New Roman" w:hAnsi="Times New Roman"/>
        </w:rPr>
      </w:pP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Постановление</w:t>
      </w:r>
    </w:p>
    <w:p w:rsidR="00FF3D3E" w:rsidRDefault="00FF3D3E" w:rsidP="00FF3D3E">
      <w:pPr>
        <w:spacing w:line="8" w:lineRule="exact"/>
        <w:rPr>
          <w:rFonts w:ascii="Times New Roman" w:eastAsia="Times New Roman" w:hAnsi="Times New Roman"/>
        </w:rPr>
      </w:pP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Министерства труда</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и социальной защиты</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Республики Беларусь</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и Министерства</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промышленности</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Республики Беларусь</w:t>
      </w:r>
    </w:p>
    <w:p w:rsidR="00FF3D3E" w:rsidRDefault="00FF3D3E" w:rsidP="00FF3D3E">
      <w:pPr>
        <w:spacing w:line="0" w:lineRule="atLeast"/>
        <w:ind w:left="7103"/>
        <w:rPr>
          <w:rFonts w:ascii="Times New Roman" w:eastAsia="Times New Roman" w:hAnsi="Times New Roman"/>
          <w:sz w:val="22"/>
        </w:rPr>
      </w:pPr>
      <w:r>
        <w:rPr>
          <w:rFonts w:ascii="Times New Roman" w:eastAsia="Times New Roman" w:hAnsi="Times New Roman"/>
          <w:sz w:val="22"/>
        </w:rPr>
        <w:t>25.04.2024 № 24/11</w:t>
      </w:r>
    </w:p>
    <w:p w:rsidR="00FF3D3E" w:rsidRDefault="00FF3D3E" w:rsidP="00FF3D3E">
      <w:pPr>
        <w:spacing w:line="228" w:lineRule="exact"/>
        <w:rPr>
          <w:rFonts w:ascii="Times New Roman" w:eastAsia="Times New Roman" w:hAnsi="Times New Roman"/>
        </w:rPr>
      </w:pPr>
    </w:p>
    <w:p w:rsidR="00FF3D3E" w:rsidRPr="001352FE" w:rsidRDefault="00FF3D3E" w:rsidP="00FF3D3E">
      <w:pPr>
        <w:spacing w:line="0" w:lineRule="atLeast"/>
        <w:ind w:left="3"/>
        <w:rPr>
          <w:rFonts w:ascii="Times New Roman" w:eastAsia="Times New Roman" w:hAnsi="Times New Roman"/>
          <w:b/>
          <w:sz w:val="28"/>
          <w:szCs w:val="28"/>
        </w:rPr>
      </w:pPr>
      <w:r w:rsidRPr="001352FE">
        <w:rPr>
          <w:rFonts w:ascii="Times New Roman" w:eastAsia="Times New Roman" w:hAnsi="Times New Roman"/>
          <w:b/>
          <w:sz w:val="28"/>
          <w:szCs w:val="28"/>
        </w:rPr>
        <w:t>ПРАВИЛА</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left="3"/>
        <w:rPr>
          <w:rFonts w:ascii="Times New Roman" w:eastAsia="Times New Roman" w:hAnsi="Times New Roman"/>
          <w:b/>
          <w:sz w:val="28"/>
          <w:szCs w:val="28"/>
        </w:rPr>
      </w:pPr>
      <w:r w:rsidRPr="001352FE">
        <w:rPr>
          <w:rFonts w:ascii="Times New Roman" w:eastAsia="Times New Roman" w:hAnsi="Times New Roman"/>
          <w:b/>
          <w:sz w:val="28"/>
          <w:szCs w:val="28"/>
        </w:rPr>
        <w:t>по охране труда при холодной обработке металлов</w:t>
      </w:r>
    </w:p>
    <w:p w:rsidR="00FF3D3E" w:rsidRPr="001352FE" w:rsidRDefault="00FF3D3E" w:rsidP="00FF3D3E">
      <w:pPr>
        <w:spacing w:line="228" w:lineRule="exact"/>
        <w:rPr>
          <w:rFonts w:ascii="Times New Roman" w:eastAsia="Times New Roman" w:hAnsi="Times New Roman"/>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ОБЩИЕ ТРЕБОВАНИЯ</w:t>
      </w:r>
    </w:p>
    <w:p w:rsidR="00FF3D3E" w:rsidRPr="001352FE" w:rsidRDefault="00FF3D3E" w:rsidP="00FF3D3E">
      <w:pPr>
        <w:spacing w:line="230" w:lineRule="exact"/>
        <w:rPr>
          <w:rFonts w:ascii="Times New Roman" w:eastAsia="Times New Roman" w:hAnsi="Times New Roman"/>
          <w:sz w:val="28"/>
          <w:szCs w:val="28"/>
        </w:rPr>
      </w:pPr>
    </w:p>
    <w:p w:rsidR="00FF3D3E" w:rsidRPr="001352FE" w:rsidRDefault="00FF3D3E" w:rsidP="00FF3D3E">
      <w:pPr>
        <w:numPr>
          <w:ilvl w:val="0"/>
          <w:numId w:val="1"/>
        </w:numPr>
        <w:tabs>
          <w:tab w:val="left" w:pos="810"/>
        </w:tabs>
        <w:spacing w:line="241" w:lineRule="auto"/>
        <w:ind w:left="3" w:firstLine="565"/>
        <w:jc w:val="both"/>
        <w:rPr>
          <w:rFonts w:ascii="Times New Roman" w:eastAsia="Times New Roman" w:hAnsi="Times New Roman"/>
          <w:sz w:val="28"/>
          <w:szCs w:val="28"/>
        </w:rPr>
      </w:pPr>
      <w:proofErr w:type="gramStart"/>
      <w:r w:rsidRPr="001352FE">
        <w:rPr>
          <w:rFonts w:ascii="Times New Roman" w:eastAsia="Times New Roman" w:hAnsi="Times New Roman"/>
          <w:sz w:val="28"/>
          <w:szCs w:val="28"/>
        </w:rPr>
        <w:t>Настоящие Правила по охране труда при холодной обработке металлов (далее – Правила) устанавливают требования по охране труда при обработке металлов резанием (точении, фрезеровании, сверлении, строгании, шлифовании, иных процессах), давлением (волочении, клепке, холодной прокатке, холодной ковке, прессовании, холодной штамповке, иных процессах), доводке, заточке изделий и заготовок из металлов, иных</w:t>
      </w:r>
      <w:proofErr w:type="gramEnd"/>
    </w:p>
    <w:p w:rsidR="00FF3D3E" w:rsidRPr="001352FE" w:rsidRDefault="00FF3D3E" w:rsidP="00FF3D3E">
      <w:pPr>
        <w:spacing w:line="2" w:lineRule="exact"/>
        <w:rPr>
          <w:rFonts w:ascii="Times New Roman" w:eastAsia="Times New Roman" w:hAnsi="Times New Roman"/>
          <w:sz w:val="28"/>
          <w:szCs w:val="28"/>
        </w:rPr>
      </w:pPr>
    </w:p>
    <w:p w:rsidR="00FF3D3E" w:rsidRPr="001352FE" w:rsidRDefault="00FF3D3E" w:rsidP="001352FE">
      <w:pPr>
        <w:spacing w:line="0" w:lineRule="atLeast"/>
        <w:ind w:left="3"/>
        <w:jc w:val="both"/>
        <w:rPr>
          <w:rFonts w:ascii="Times New Roman" w:eastAsia="Times New Roman" w:hAnsi="Times New Roman"/>
          <w:sz w:val="28"/>
          <w:szCs w:val="28"/>
        </w:rPr>
      </w:pPr>
      <w:proofErr w:type="gramStart"/>
      <w:r w:rsidRPr="001352FE">
        <w:rPr>
          <w:rFonts w:ascii="Times New Roman" w:eastAsia="Times New Roman" w:hAnsi="Times New Roman"/>
          <w:sz w:val="28"/>
          <w:szCs w:val="28"/>
        </w:rPr>
        <w:t>процессах</w:t>
      </w:r>
      <w:proofErr w:type="gramEnd"/>
      <w:r w:rsidRPr="001352FE">
        <w:rPr>
          <w:rFonts w:ascii="Times New Roman" w:eastAsia="Times New Roman" w:hAnsi="Times New Roman"/>
          <w:sz w:val="28"/>
          <w:szCs w:val="28"/>
        </w:rPr>
        <w:t xml:space="preserve"> обработки металлов, в ходе которых изменяются форма и размер изделий</w:t>
      </w:r>
      <w:bookmarkStart w:id="0" w:name="_GoBack"/>
      <w:bookmarkEnd w:id="0"/>
      <w:r w:rsidR="001352FE">
        <w:rPr>
          <w:rFonts w:ascii="Times New Roman" w:eastAsia="Times New Roman" w:hAnsi="Times New Roman"/>
          <w:sz w:val="28"/>
          <w:szCs w:val="28"/>
        </w:rPr>
        <w:t xml:space="preserve"> </w:t>
      </w:r>
      <w:r w:rsidRPr="001352FE">
        <w:rPr>
          <w:rFonts w:ascii="Times New Roman" w:eastAsia="Times New Roman" w:hAnsi="Times New Roman"/>
          <w:sz w:val="28"/>
          <w:szCs w:val="28"/>
        </w:rPr>
        <w:t>заготовок из металлов при температуре, исключающей рекристаллизацию металлов (далее – холодная обработка металлов).</w:t>
      </w:r>
    </w:p>
    <w:p w:rsidR="00FF3D3E" w:rsidRPr="001352FE" w:rsidRDefault="00FF3D3E" w:rsidP="00FF3D3E">
      <w:pPr>
        <w:numPr>
          <w:ilvl w:val="1"/>
          <w:numId w:val="2"/>
        </w:numPr>
        <w:tabs>
          <w:tab w:val="left" w:pos="810"/>
        </w:tabs>
        <w:spacing w:line="0" w:lineRule="atLeast"/>
        <w:ind w:left="3" w:firstLine="565"/>
        <w:jc w:val="both"/>
        <w:rPr>
          <w:rFonts w:ascii="Times New Roman" w:eastAsia="Times New Roman" w:hAnsi="Times New Roman"/>
          <w:sz w:val="28"/>
          <w:szCs w:val="28"/>
        </w:rPr>
      </w:pPr>
      <w:r w:rsidRPr="001352FE">
        <w:rPr>
          <w:rFonts w:ascii="Times New Roman" w:eastAsia="Times New Roman" w:hAnsi="Times New Roman"/>
          <w:sz w:val="28"/>
          <w:szCs w:val="28"/>
        </w:rPr>
        <w:t>Требования по охране труда, содержащиеся в настоящих Правилах, направлены на обеспечение здоровых и безопасных условий труда работающих, занятых холодной обработкой металлов (далее – работающие), и распространяются на работодателей</w:t>
      </w:r>
      <w:r w:rsidR="001352FE" w:rsidRPr="001352FE">
        <w:rPr>
          <w:rFonts w:ascii="Times New Roman" w:eastAsia="Times New Roman" w:hAnsi="Times New Roman"/>
          <w:sz w:val="28"/>
          <w:szCs w:val="28"/>
        </w:rPr>
        <w:t xml:space="preserve"> </w:t>
      </w:r>
      <w:r w:rsidRPr="001352FE">
        <w:rPr>
          <w:rFonts w:ascii="Times New Roman" w:eastAsia="Times New Roman" w:hAnsi="Times New Roman"/>
          <w:sz w:val="28"/>
          <w:szCs w:val="28"/>
        </w:rPr>
        <w:t>независимо</w:t>
      </w:r>
      <w:r w:rsidRPr="001352FE">
        <w:rPr>
          <w:rFonts w:ascii="Times New Roman" w:eastAsia="Times New Roman" w:hAnsi="Times New Roman"/>
          <w:sz w:val="28"/>
          <w:szCs w:val="28"/>
        </w:rPr>
        <w:tab/>
        <w:t>от их</w:t>
      </w:r>
      <w:r w:rsidRPr="001352FE">
        <w:rPr>
          <w:rFonts w:ascii="Times New Roman" w:eastAsia="Times New Roman" w:hAnsi="Times New Roman"/>
          <w:sz w:val="28"/>
          <w:szCs w:val="28"/>
        </w:rPr>
        <w:tab/>
        <w:t>организационно-правовых</w:t>
      </w:r>
      <w:r w:rsidRPr="001352FE">
        <w:rPr>
          <w:rFonts w:ascii="Times New Roman" w:eastAsia="Times New Roman" w:hAnsi="Times New Roman"/>
          <w:sz w:val="28"/>
          <w:szCs w:val="28"/>
        </w:rPr>
        <w:tab/>
        <w:t>форм</w:t>
      </w:r>
      <w:r w:rsidRPr="001352FE">
        <w:rPr>
          <w:rFonts w:ascii="Times New Roman" w:eastAsia="Times New Roman" w:hAnsi="Times New Roman"/>
          <w:sz w:val="28"/>
          <w:szCs w:val="28"/>
        </w:rPr>
        <w:tab/>
        <w:t>и форм</w:t>
      </w:r>
      <w:r w:rsidRPr="001352FE">
        <w:rPr>
          <w:rFonts w:ascii="Times New Roman" w:eastAsia="Times New Roman" w:hAnsi="Times New Roman"/>
          <w:sz w:val="28"/>
          <w:szCs w:val="28"/>
        </w:rPr>
        <w:tab/>
        <w:t>собственности,</w:t>
      </w:r>
      <w:r w:rsidR="001352FE" w:rsidRPr="001352FE">
        <w:rPr>
          <w:rFonts w:ascii="Times New Roman" w:eastAsia="Times New Roman" w:hAnsi="Times New Roman"/>
          <w:sz w:val="28"/>
          <w:szCs w:val="28"/>
        </w:rPr>
        <w:t xml:space="preserve"> </w:t>
      </w:r>
      <w:r w:rsidRPr="001352FE">
        <w:rPr>
          <w:rFonts w:ascii="Times New Roman" w:eastAsia="Times New Roman" w:hAnsi="Times New Roman"/>
          <w:sz w:val="28"/>
          <w:szCs w:val="28"/>
        </w:rPr>
        <w:t>осуществляющих деятельность, связанную с холодной обработкой металлов (далее –</w:t>
      </w:r>
      <w:r w:rsidR="001352FE" w:rsidRPr="001352FE">
        <w:rPr>
          <w:rFonts w:ascii="Times New Roman" w:eastAsia="Times New Roman" w:hAnsi="Times New Roman"/>
          <w:sz w:val="28"/>
          <w:szCs w:val="28"/>
        </w:rPr>
        <w:t xml:space="preserve"> </w:t>
      </w:r>
      <w:r w:rsidRPr="001352FE">
        <w:rPr>
          <w:rFonts w:ascii="Times New Roman" w:eastAsia="Times New Roman" w:hAnsi="Times New Roman"/>
          <w:sz w:val="28"/>
          <w:szCs w:val="28"/>
        </w:rPr>
        <w:t>работодатели).</w:t>
      </w:r>
    </w:p>
    <w:p w:rsidR="004857A5" w:rsidRDefault="00FF3D3E" w:rsidP="00FF3D3E">
      <w:pPr>
        <w:tabs>
          <w:tab w:val="left" w:pos="1422"/>
          <w:tab w:val="left" w:pos="2242"/>
          <w:tab w:val="left" w:pos="3582"/>
          <w:tab w:val="left" w:pos="4582"/>
          <w:tab w:val="left" w:pos="6242"/>
          <w:tab w:val="left" w:pos="7362"/>
          <w:tab w:val="left" w:pos="8042"/>
        </w:tabs>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3. Для</w:t>
      </w:r>
      <w:r w:rsidRPr="001352FE">
        <w:rPr>
          <w:rFonts w:ascii="Times New Roman" w:eastAsia="Times New Roman" w:hAnsi="Times New Roman"/>
          <w:sz w:val="28"/>
          <w:szCs w:val="28"/>
        </w:rPr>
        <w:tab/>
        <w:t>целей</w:t>
      </w:r>
      <w:r w:rsidRPr="001352FE">
        <w:rPr>
          <w:rFonts w:ascii="Times New Roman" w:eastAsia="Times New Roman" w:hAnsi="Times New Roman"/>
          <w:sz w:val="28"/>
          <w:szCs w:val="28"/>
        </w:rPr>
        <w:tab/>
        <w:t>настоящих</w:t>
      </w:r>
      <w:r w:rsidRPr="001352FE">
        <w:rPr>
          <w:rFonts w:ascii="Times New Roman" w:eastAsia="Times New Roman" w:hAnsi="Times New Roman"/>
          <w:sz w:val="28"/>
          <w:szCs w:val="28"/>
        </w:rPr>
        <w:tab/>
        <w:t>Правил</w:t>
      </w:r>
      <w:r w:rsidRPr="001352FE">
        <w:rPr>
          <w:rFonts w:ascii="Times New Roman" w:eastAsia="Times New Roman" w:hAnsi="Times New Roman"/>
          <w:sz w:val="28"/>
          <w:szCs w:val="28"/>
        </w:rPr>
        <w:tab/>
        <w:t>используются</w:t>
      </w:r>
      <w:r w:rsidRPr="001352FE">
        <w:rPr>
          <w:rFonts w:ascii="Times New Roman" w:eastAsia="Times New Roman" w:hAnsi="Times New Roman"/>
          <w:sz w:val="28"/>
          <w:szCs w:val="28"/>
        </w:rPr>
        <w:tab/>
        <w:t>термины</w:t>
      </w:r>
      <w:r w:rsidRPr="001352FE">
        <w:rPr>
          <w:rFonts w:ascii="Times New Roman" w:eastAsia="Times New Roman" w:hAnsi="Times New Roman"/>
          <w:sz w:val="28"/>
          <w:szCs w:val="28"/>
        </w:rPr>
        <w:tab/>
        <w:t>и их</w:t>
      </w:r>
      <w:r w:rsidR="001352FE">
        <w:rPr>
          <w:rFonts w:ascii="Times New Roman" w:eastAsia="Times New Roman" w:hAnsi="Times New Roman"/>
          <w:sz w:val="28"/>
          <w:szCs w:val="28"/>
        </w:rPr>
        <w:t xml:space="preserve"> </w:t>
      </w:r>
      <w:r w:rsidR="004857A5">
        <w:rPr>
          <w:rFonts w:ascii="Times New Roman" w:eastAsia="Times New Roman" w:hAnsi="Times New Roman"/>
          <w:sz w:val="28"/>
          <w:szCs w:val="28"/>
        </w:rPr>
        <w:t xml:space="preserve"> </w:t>
      </w:r>
    </w:p>
    <w:p w:rsidR="00FF3D3E" w:rsidRPr="001352FE" w:rsidRDefault="004857A5" w:rsidP="004857A5">
      <w:pPr>
        <w:tabs>
          <w:tab w:val="left" w:pos="1422"/>
          <w:tab w:val="left" w:pos="2242"/>
          <w:tab w:val="left" w:pos="3582"/>
          <w:tab w:val="left" w:pos="4582"/>
          <w:tab w:val="left" w:pos="6242"/>
          <w:tab w:val="left" w:pos="7362"/>
          <w:tab w:val="left" w:pos="8042"/>
        </w:tabs>
        <w:spacing w:line="0" w:lineRule="atLeast"/>
        <w:rPr>
          <w:rFonts w:ascii="Times New Roman" w:eastAsia="Times New Roman" w:hAnsi="Times New Roman"/>
          <w:sz w:val="28"/>
          <w:szCs w:val="28"/>
        </w:rPr>
      </w:pPr>
      <w:r>
        <w:rPr>
          <w:rFonts w:ascii="Times New Roman" w:eastAsia="Times New Roman" w:hAnsi="Times New Roman"/>
          <w:sz w:val="28"/>
          <w:szCs w:val="28"/>
        </w:rPr>
        <w:t>о</w:t>
      </w:r>
      <w:r w:rsidR="00FF3D3E" w:rsidRPr="001352FE">
        <w:rPr>
          <w:rFonts w:ascii="Times New Roman" w:eastAsia="Times New Roman" w:hAnsi="Times New Roman"/>
          <w:sz w:val="28"/>
          <w:szCs w:val="28"/>
        </w:rPr>
        <w:t>пределения</w:t>
      </w:r>
      <w:r>
        <w:rPr>
          <w:rFonts w:ascii="Times New Roman" w:eastAsia="Times New Roman" w:hAnsi="Times New Roman"/>
          <w:sz w:val="28"/>
          <w:szCs w:val="28"/>
        </w:rPr>
        <w:t xml:space="preserve"> </w:t>
      </w:r>
      <w:r w:rsidR="00FF3D3E" w:rsidRPr="001352FE">
        <w:rPr>
          <w:rFonts w:ascii="Times New Roman" w:eastAsia="Times New Roman" w:hAnsi="Times New Roman"/>
          <w:sz w:val="28"/>
          <w:szCs w:val="28"/>
        </w:rPr>
        <w:t>значениях, установленных Законом Республики Беларусь от 23 июня 2008 г. № 356-З «Об охране труда», техническим регламентом Таможенного союза «О безопасности машин и оборудования» (</w:t>
      </w:r>
      <w:proofErr w:type="gramStart"/>
      <w:r w:rsidR="00FF3D3E" w:rsidRPr="001352FE">
        <w:rPr>
          <w:rFonts w:ascii="Times New Roman" w:eastAsia="Times New Roman" w:hAnsi="Times New Roman"/>
          <w:sz w:val="28"/>
          <w:szCs w:val="28"/>
        </w:rPr>
        <w:t>ТР</w:t>
      </w:r>
      <w:proofErr w:type="gramEnd"/>
      <w:r w:rsidR="00FF3D3E" w:rsidRPr="001352FE">
        <w:rPr>
          <w:rFonts w:ascii="Times New Roman" w:eastAsia="Times New Roman" w:hAnsi="Times New Roman"/>
          <w:sz w:val="28"/>
          <w:szCs w:val="28"/>
        </w:rPr>
        <w:t xml:space="preserve"> ТС 010/2011), принятым Решением Комиссии Таможенного союза от 18 октября 2011 г. № 823, а также следующие термины и их определения:</w:t>
      </w:r>
    </w:p>
    <w:p w:rsidR="00FF3D3E" w:rsidRPr="001352FE" w:rsidRDefault="00FF3D3E" w:rsidP="00FF3D3E">
      <w:pPr>
        <w:spacing w:line="239" w:lineRule="auto"/>
        <w:ind w:left="3" w:firstLine="568"/>
        <w:jc w:val="both"/>
        <w:rPr>
          <w:rFonts w:ascii="Times New Roman" w:eastAsia="Times New Roman" w:hAnsi="Times New Roman"/>
          <w:sz w:val="28"/>
          <w:szCs w:val="28"/>
        </w:rPr>
      </w:pPr>
      <w:proofErr w:type="gramStart"/>
      <w:r w:rsidRPr="001352FE">
        <w:rPr>
          <w:rFonts w:ascii="Times New Roman" w:eastAsia="Times New Roman" w:hAnsi="Times New Roman"/>
          <w:sz w:val="28"/>
          <w:szCs w:val="28"/>
        </w:rPr>
        <w:t>защитное ограждение – конструкции, являющиеся частью металлообрабатывающего оборудования, исключающие (препятствующие) проникновению в опасную зону работающих (защитные кожух, щит, крышка, экран, дверца, иные);</w:t>
      </w:r>
      <w:proofErr w:type="gramEnd"/>
    </w:p>
    <w:p w:rsidR="00FF3D3E" w:rsidRPr="001352FE" w:rsidRDefault="00FF3D3E" w:rsidP="00FF3D3E">
      <w:pPr>
        <w:spacing w:line="2" w:lineRule="exact"/>
        <w:rPr>
          <w:rFonts w:ascii="Times New Roman" w:eastAsia="Times New Roman" w:hAnsi="Times New Roman"/>
          <w:sz w:val="28"/>
          <w:szCs w:val="28"/>
        </w:rPr>
      </w:pPr>
    </w:p>
    <w:p w:rsidR="006D0D0F" w:rsidRDefault="00FF3D3E" w:rsidP="00FF3D3E">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защитное устройство – защитное ограждение и предохранительное </w:t>
      </w:r>
    </w:p>
    <w:p w:rsidR="006D0D0F" w:rsidRDefault="00FF3D3E" w:rsidP="006D0D0F">
      <w:pPr>
        <w:spacing w:line="0" w:lineRule="atLeast"/>
        <w:rPr>
          <w:rFonts w:ascii="Times New Roman" w:eastAsia="Times New Roman" w:hAnsi="Times New Roman"/>
          <w:sz w:val="28"/>
          <w:szCs w:val="28"/>
        </w:rPr>
      </w:pPr>
      <w:r w:rsidRPr="001352FE">
        <w:rPr>
          <w:rFonts w:ascii="Times New Roman" w:eastAsia="Times New Roman" w:hAnsi="Times New Roman"/>
          <w:sz w:val="28"/>
          <w:szCs w:val="28"/>
        </w:rPr>
        <w:t xml:space="preserve">устройство; </w:t>
      </w:r>
    </w:p>
    <w:p w:rsidR="006D0D0F" w:rsidRDefault="00FF3D3E" w:rsidP="006D0D0F">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металлообрабатывающее оборудование – </w:t>
      </w:r>
      <w:proofErr w:type="gramStart"/>
      <w:r w:rsidRPr="001352FE">
        <w:rPr>
          <w:rFonts w:ascii="Times New Roman" w:eastAsia="Times New Roman" w:hAnsi="Times New Roman"/>
          <w:sz w:val="28"/>
          <w:szCs w:val="28"/>
        </w:rPr>
        <w:t>металлообрабатывающие</w:t>
      </w:r>
      <w:proofErr w:type="gramEnd"/>
      <w:r w:rsidRPr="001352FE">
        <w:rPr>
          <w:rFonts w:ascii="Times New Roman" w:eastAsia="Times New Roman" w:hAnsi="Times New Roman"/>
          <w:sz w:val="28"/>
          <w:szCs w:val="28"/>
        </w:rPr>
        <w:t xml:space="preserve"> </w:t>
      </w:r>
    </w:p>
    <w:p w:rsidR="00FF3D3E" w:rsidRPr="001352FE" w:rsidRDefault="00FF3D3E" w:rsidP="006D0D0F">
      <w:pPr>
        <w:spacing w:line="0" w:lineRule="atLeast"/>
        <w:rPr>
          <w:rFonts w:ascii="Times New Roman" w:eastAsia="Times New Roman" w:hAnsi="Times New Roman"/>
          <w:sz w:val="28"/>
          <w:szCs w:val="28"/>
        </w:rPr>
      </w:pPr>
      <w:proofErr w:type="gramStart"/>
      <w:r w:rsidRPr="001352FE">
        <w:rPr>
          <w:rFonts w:ascii="Times New Roman" w:eastAsia="Times New Roman" w:hAnsi="Times New Roman"/>
          <w:sz w:val="28"/>
          <w:szCs w:val="28"/>
        </w:rPr>
        <w:t>станки</w:t>
      </w:r>
      <w:r w:rsidR="006D0D0F">
        <w:rPr>
          <w:rFonts w:ascii="Times New Roman" w:eastAsia="Times New Roman" w:hAnsi="Times New Roman"/>
          <w:sz w:val="28"/>
          <w:szCs w:val="28"/>
        </w:rPr>
        <w:t xml:space="preserve"> </w:t>
      </w:r>
      <w:r w:rsidRPr="001352FE">
        <w:rPr>
          <w:rFonts w:ascii="Times New Roman" w:eastAsia="Times New Roman" w:hAnsi="Times New Roman"/>
          <w:sz w:val="28"/>
          <w:szCs w:val="28"/>
        </w:rPr>
        <w:t xml:space="preserve">(токарные, сверлильные, расточные, фрезерные, строгальные, долбежные и протяжные, </w:t>
      </w:r>
      <w:proofErr w:type="spellStart"/>
      <w:r w:rsidRPr="001352FE">
        <w:rPr>
          <w:rFonts w:ascii="Times New Roman" w:eastAsia="Times New Roman" w:hAnsi="Times New Roman"/>
          <w:sz w:val="28"/>
          <w:szCs w:val="28"/>
        </w:rPr>
        <w:t>резьбообрабатывающие</w:t>
      </w:r>
      <w:proofErr w:type="spellEnd"/>
      <w:r w:rsidRPr="001352FE">
        <w:rPr>
          <w:rFonts w:ascii="Times New Roman" w:eastAsia="Times New Roman" w:hAnsi="Times New Roman"/>
          <w:sz w:val="28"/>
          <w:szCs w:val="28"/>
        </w:rPr>
        <w:t xml:space="preserve"> и</w:t>
      </w:r>
      <w:r w:rsidR="006D0D0F">
        <w:rPr>
          <w:rFonts w:ascii="Times New Roman" w:eastAsia="Times New Roman" w:hAnsi="Times New Roman"/>
          <w:sz w:val="28"/>
          <w:szCs w:val="28"/>
        </w:rPr>
        <w:t xml:space="preserve"> </w:t>
      </w:r>
      <w:r w:rsidRPr="001352FE">
        <w:rPr>
          <w:rFonts w:ascii="Times New Roman" w:eastAsia="Times New Roman" w:hAnsi="Times New Roman"/>
          <w:sz w:val="28"/>
          <w:szCs w:val="28"/>
        </w:rPr>
        <w:t>зубообрабатывающие, отрезные, станки для абразивной</w:t>
      </w:r>
      <w:r w:rsidR="006D0D0F">
        <w:rPr>
          <w:rFonts w:ascii="Times New Roman" w:eastAsia="Times New Roman" w:hAnsi="Times New Roman"/>
          <w:sz w:val="28"/>
          <w:szCs w:val="28"/>
        </w:rPr>
        <w:t xml:space="preserve"> </w:t>
      </w:r>
      <w:r w:rsidRPr="001352FE">
        <w:rPr>
          <w:rFonts w:ascii="Times New Roman" w:eastAsia="Times New Roman" w:hAnsi="Times New Roman"/>
          <w:sz w:val="28"/>
          <w:szCs w:val="28"/>
        </w:rPr>
        <w:t xml:space="preserve">обработки, гибочные, правильные и профилегибочные, ультразвуковые, электроэрозионные и иные станки), машины </w:t>
      </w:r>
      <w:proofErr w:type="spellStart"/>
      <w:r w:rsidRPr="001352FE">
        <w:rPr>
          <w:rFonts w:ascii="Times New Roman" w:eastAsia="Times New Roman" w:hAnsi="Times New Roman"/>
          <w:sz w:val="28"/>
          <w:szCs w:val="28"/>
        </w:rPr>
        <w:t>кузнечно-прессовые</w:t>
      </w:r>
      <w:proofErr w:type="spellEnd"/>
      <w:r w:rsidRPr="001352FE">
        <w:rPr>
          <w:rFonts w:ascii="Times New Roman" w:eastAsia="Times New Roman" w:hAnsi="Times New Roman"/>
          <w:sz w:val="28"/>
          <w:szCs w:val="28"/>
        </w:rPr>
        <w:t xml:space="preserve"> (прессы кривошипные, винтовые, </w:t>
      </w:r>
      <w:r w:rsidRPr="001352FE">
        <w:rPr>
          <w:rFonts w:ascii="Times New Roman" w:eastAsia="Times New Roman" w:hAnsi="Times New Roman"/>
          <w:sz w:val="28"/>
          <w:szCs w:val="28"/>
        </w:rPr>
        <w:lastRenderedPageBreak/>
        <w:t xml:space="preserve">гидравлические и иные, машины правильные, ножницы для резки металла, машины ковочные, молоты, автоматы и полуавтоматы </w:t>
      </w:r>
      <w:proofErr w:type="spellStart"/>
      <w:r w:rsidRPr="001352FE">
        <w:rPr>
          <w:rFonts w:ascii="Times New Roman" w:eastAsia="Times New Roman" w:hAnsi="Times New Roman"/>
          <w:sz w:val="28"/>
          <w:szCs w:val="28"/>
        </w:rPr>
        <w:t>кузнечно-прессовые</w:t>
      </w:r>
      <w:proofErr w:type="spellEnd"/>
      <w:r w:rsidRPr="001352FE">
        <w:rPr>
          <w:rFonts w:ascii="Times New Roman" w:eastAsia="Times New Roman" w:hAnsi="Times New Roman"/>
          <w:sz w:val="28"/>
          <w:szCs w:val="28"/>
        </w:rPr>
        <w:t>, холодновысадочные станки и автоматы);</w:t>
      </w:r>
      <w:proofErr w:type="gramEnd"/>
    </w:p>
    <w:p w:rsidR="00FF3D3E" w:rsidRPr="001352FE" w:rsidRDefault="00FF3D3E" w:rsidP="00FF3D3E">
      <w:pPr>
        <w:spacing w:line="0" w:lineRule="atLeast"/>
        <w:ind w:left="3" w:firstLine="568"/>
        <w:jc w:val="both"/>
        <w:rPr>
          <w:rFonts w:ascii="Times New Roman" w:eastAsia="Times New Roman" w:hAnsi="Times New Roman"/>
          <w:sz w:val="28"/>
          <w:szCs w:val="28"/>
        </w:rPr>
      </w:pPr>
      <w:proofErr w:type="gramStart"/>
      <w:r w:rsidRPr="001352FE">
        <w:rPr>
          <w:rFonts w:ascii="Times New Roman" w:eastAsia="Times New Roman" w:hAnsi="Times New Roman"/>
          <w:sz w:val="28"/>
          <w:szCs w:val="28"/>
        </w:rPr>
        <w:t>предохранительное устройство – блокировка, устройство разблокировки, удерживающее управляющее устройство, двуручное управляющее устройство, сенсорное предохранительное оборудование, активное оптоэлектронное предохранительное устройство, механическое ограничительное устройство, ограничивающее устройство, устройство управления ограниченным перемещением, задерживающее устройство, иные;</w:t>
      </w:r>
      <w:proofErr w:type="gramEnd"/>
    </w:p>
    <w:p w:rsidR="00FF3D3E" w:rsidRPr="001352FE" w:rsidRDefault="00FF3D3E" w:rsidP="00FF3D3E">
      <w:pPr>
        <w:spacing w:line="243" w:lineRule="auto"/>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рабочая зона – физическое пространство, ограниченное по высоте 2 м над уровнем пола или площадки, на которых находятся места постоянного или временного пребывания работающих;</w:t>
      </w:r>
    </w:p>
    <w:p w:rsidR="006D0D0F" w:rsidRDefault="006D0D0F" w:rsidP="006D0D0F">
      <w:pPr>
        <w:spacing w:line="0" w:lineRule="atLeast"/>
        <w:ind w:right="-2" w:firstLine="568"/>
        <w:rPr>
          <w:rFonts w:ascii="Times New Roman" w:eastAsia="Times New Roman" w:hAnsi="Times New Roman"/>
          <w:sz w:val="28"/>
          <w:szCs w:val="28"/>
        </w:rPr>
      </w:pPr>
      <w:r>
        <w:rPr>
          <w:rFonts w:ascii="Times New Roman" w:eastAsia="Times New Roman" w:hAnsi="Times New Roman"/>
          <w:sz w:val="28"/>
          <w:szCs w:val="28"/>
        </w:rPr>
        <w:t xml:space="preserve">станочные приспособления – приспособления для базирования и закрепления на металлорежущем станке обрабатываемых заготовок (кондукторы, </w:t>
      </w:r>
      <w:proofErr w:type="spellStart"/>
      <w:r>
        <w:rPr>
          <w:rFonts w:ascii="Times New Roman" w:eastAsia="Times New Roman" w:hAnsi="Times New Roman"/>
          <w:sz w:val="28"/>
          <w:szCs w:val="28"/>
        </w:rPr>
        <w:t>магинтые</w:t>
      </w:r>
      <w:proofErr w:type="spellEnd"/>
      <w:r>
        <w:rPr>
          <w:rFonts w:ascii="Times New Roman" w:eastAsia="Times New Roman" w:hAnsi="Times New Roman"/>
          <w:sz w:val="28"/>
          <w:szCs w:val="28"/>
        </w:rPr>
        <w:t xml:space="preserve"> и электромагнитные плиты, тиски, </w:t>
      </w:r>
      <w:proofErr w:type="spellStart"/>
      <w:proofErr w:type="gramStart"/>
      <w:r>
        <w:rPr>
          <w:rFonts w:ascii="Times New Roman" w:eastAsia="Times New Roman" w:hAnsi="Times New Roman"/>
          <w:sz w:val="28"/>
          <w:szCs w:val="28"/>
        </w:rPr>
        <w:t>план-шайбы</w:t>
      </w:r>
      <w:proofErr w:type="spellEnd"/>
      <w:proofErr w:type="gramEnd"/>
      <w:r>
        <w:rPr>
          <w:rFonts w:ascii="Times New Roman" w:eastAsia="Times New Roman" w:hAnsi="Times New Roman"/>
          <w:sz w:val="28"/>
          <w:szCs w:val="28"/>
        </w:rPr>
        <w:t>, оправки, центры, иные);</w:t>
      </w:r>
    </w:p>
    <w:p w:rsidR="006D0D0F" w:rsidRPr="006D0D0F" w:rsidRDefault="006D0D0F" w:rsidP="006D0D0F">
      <w:pPr>
        <w:spacing w:line="0" w:lineRule="atLeast"/>
        <w:ind w:right="-2" w:firstLine="568"/>
        <w:rPr>
          <w:rFonts w:ascii="Times New Roman" w:eastAsia="Times New Roman" w:hAnsi="Times New Roman"/>
          <w:sz w:val="28"/>
          <w:szCs w:val="28"/>
        </w:rPr>
      </w:pPr>
      <w:r w:rsidRPr="006D0D0F">
        <w:rPr>
          <w:rFonts w:ascii="Times New Roman" w:eastAsia="Times New Roman" w:hAnsi="Times New Roman"/>
          <w:sz w:val="28"/>
          <w:szCs w:val="28"/>
        </w:rPr>
        <w:t>контрольно-измерительные</w:t>
      </w:r>
      <w:r w:rsidRPr="006D0D0F">
        <w:rPr>
          <w:rFonts w:ascii="Times New Roman" w:eastAsia="Times New Roman" w:hAnsi="Times New Roman"/>
          <w:sz w:val="28"/>
          <w:szCs w:val="28"/>
        </w:rPr>
        <w:tab/>
        <w:t>приборы –</w:t>
      </w:r>
      <w:r w:rsidRPr="006D0D0F">
        <w:rPr>
          <w:rFonts w:ascii="Times New Roman" w:eastAsia="Times New Roman" w:hAnsi="Times New Roman"/>
          <w:sz w:val="28"/>
          <w:szCs w:val="28"/>
        </w:rPr>
        <w:tab/>
        <w:t>средства</w:t>
      </w:r>
      <w:r w:rsidRPr="006D0D0F">
        <w:rPr>
          <w:rFonts w:ascii="Times New Roman" w:eastAsia="Times New Roman" w:hAnsi="Times New Roman"/>
          <w:sz w:val="28"/>
          <w:szCs w:val="28"/>
        </w:rPr>
        <w:tab/>
        <w:t>измерений</w:t>
      </w:r>
      <w:r>
        <w:rPr>
          <w:rFonts w:ascii="Times New Roman" w:eastAsia="Times New Roman" w:hAnsi="Times New Roman"/>
          <w:sz w:val="28"/>
          <w:szCs w:val="28"/>
        </w:rPr>
        <w:t xml:space="preserve"> </w:t>
      </w:r>
      <w:r w:rsidRPr="006D0D0F">
        <w:rPr>
          <w:rFonts w:ascii="Times New Roman" w:eastAsia="Times New Roman" w:hAnsi="Times New Roman"/>
          <w:sz w:val="28"/>
          <w:szCs w:val="28"/>
        </w:rPr>
        <w:t>параметров</w:t>
      </w:r>
      <w:r>
        <w:rPr>
          <w:rFonts w:ascii="Times New Roman" w:eastAsia="Times New Roman" w:hAnsi="Times New Roman"/>
          <w:sz w:val="28"/>
          <w:szCs w:val="28"/>
        </w:rPr>
        <w:t xml:space="preserve"> </w:t>
      </w:r>
      <w:r w:rsidRPr="006D0D0F">
        <w:rPr>
          <w:rFonts w:ascii="Times New Roman" w:eastAsia="Times New Roman" w:hAnsi="Times New Roman"/>
          <w:sz w:val="28"/>
          <w:szCs w:val="28"/>
        </w:rPr>
        <w:t>технологических</w:t>
      </w:r>
      <w:r w:rsidRPr="006D0D0F">
        <w:rPr>
          <w:rFonts w:ascii="Times New Roman" w:eastAsia="Times New Roman" w:hAnsi="Times New Roman"/>
          <w:sz w:val="28"/>
          <w:szCs w:val="28"/>
        </w:rPr>
        <w:tab/>
        <w:t>процессов</w:t>
      </w:r>
      <w:r w:rsidRPr="006D0D0F">
        <w:rPr>
          <w:rFonts w:ascii="Times New Roman" w:eastAsia="Times New Roman" w:hAnsi="Times New Roman"/>
          <w:sz w:val="28"/>
          <w:szCs w:val="28"/>
        </w:rPr>
        <w:tab/>
        <w:t>(температур,  давлений,</w:t>
      </w:r>
      <w:r>
        <w:rPr>
          <w:rFonts w:ascii="Times New Roman" w:eastAsia="Times New Roman" w:hAnsi="Times New Roman"/>
          <w:sz w:val="28"/>
          <w:szCs w:val="28"/>
        </w:rPr>
        <w:t xml:space="preserve"> </w:t>
      </w:r>
      <w:r w:rsidRPr="006D0D0F">
        <w:rPr>
          <w:rFonts w:ascii="Times New Roman" w:eastAsia="Times New Roman" w:hAnsi="Times New Roman"/>
          <w:sz w:val="28"/>
          <w:szCs w:val="28"/>
        </w:rPr>
        <w:t>расходов,  уровней),  служащие</w:t>
      </w:r>
      <w:r>
        <w:rPr>
          <w:rFonts w:ascii="Times New Roman" w:eastAsia="Times New Roman" w:hAnsi="Times New Roman"/>
          <w:sz w:val="28"/>
          <w:szCs w:val="28"/>
        </w:rPr>
        <w:t xml:space="preserve"> </w:t>
      </w:r>
      <w:r w:rsidRPr="006D0D0F">
        <w:rPr>
          <w:rFonts w:ascii="Times New Roman" w:eastAsia="Times New Roman" w:hAnsi="Times New Roman"/>
          <w:sz w:val="28"/>
          <w:szCs w:val="28"/>
        </w:rPr>
        <w:t xml:space="preserve">для получения информации и </w:t>
      </w:r>
      <w:proofErr w:type="gramStart"/>
      <w:r w:rsidRPr="006D0D0F">
        <w:rPr>
          <w:rFonts w:ascii="Times New Roman" w:eastAsia="Times New Roman" w:hAnsi="Times New Roman"/>
          <w:sz w:val="28"/>
          <w:szCs w:val="28"/>
        </w:rPr>
        <w:t>контроля за</w:t>
      </w:r>
      <w:proofErr w:type="gramEnd"/>
      <w:r w:rsidRPr="006D0D0F">
        <w:rPr>
          <w:rFonts w:ascii="Times New Roman" w:eastAsia="Times New Roman" w:hAnsi="Times New Roman"/>
          <w:sz w:val="28"/>
          <w:szCs w:val="28"/>
        </w:rPr>
        <w:t xml:space="preserve"> их состоянием;</w:t>
      </w:r>
      <w:r w:rsidRPr="006D0D0F">
        <w:rPr>
          <w:rFonts w:ascii="Times New Roman" w:eastAsia="Times New Roman" w:hAnsi="Times New Roman"/>
          <w:sz w:val="28"/>
          <w:szCs w:val="28"/>
        </w:rPr>
        <w:tab/>
      </w:r>
      <w:r w:rsidRPr="006D0D0F">
        <w:rPr>
          <w:rFonts w:ascii="Times New Roman" w:eastAsia="Times New Roman" w:hAnsi="Times New Roman"/>
          <w:sz w:val="28"/>
          <w:szCs w:val="28"/>
        </w:rPr>
        <w:tab/>
      </w:r>
      <w:r w:rsidRPr="006D0D0F">
        <w:rPr>
          <w:rFonts w:ascii="Times New Roman" w:eastAsia="Times New Roman" w:hAnsi="Times New Roman"/>
          <w:sz w:val="28"/>
          <w:szCs w:val="28"/>
        </w:rPr>
        <w:tab/>
      </w:r>
      <w:r w:rsidRPr="006D0D0F">
        <w:rPr>
          <w:rFonts w:ascii="Times New Roman" w:eastAsia="Times New Roman" w:hAnsi="Times New Roman"/>
          <w:sz w:val="28"/>
          <w:szCs w:val="28"/>
        </w:rPr>
        <w:tab/>
      </w:r>
    </w:p>
    <w:p w:rsidR="006D0D0F" w:rsidRDefault="006D0D0F" w:rsidP="006D0D0F">
      <w:pPr>
        <w:spacing w:line="0" w:lineRule="atLeast"/>
        <w:ind w:right="-2" w:firstLine="568"/>
        <w:rPr>
          <w:rFonts w:ascii="Times New Roman" w:eastAsia="Times New Roman" w:hAnsi="Times New Roman"/>
          <w:sz w:val="28"/>
          <w:szCs w:val="28"/>
        </w:rPr>
      </w:pPr>
      <w:r w:rsidRPr="006D0D0F">
        <w:rPr>
          <w:rFonts w:ascii="Times New Roman" w:eastAsia="Times New Roman" w:hAnsi="Times New Roman"/>
          <w:sz w:val="28"/>
          <w:szCs w:val="28"/>
        </w:rPr>
        <w:t>эксплуатация металлообрабатывающего оборудования – стадия жизненного цикла</w:t>
      </w:r>
      <w:r>
        <w:rPr>
          <w:rFonts w:ascii="Times New Roman" w:eastAsia="Times New Roman" w:hAnsi="Times New Roman"/>
          <w:sz w:val="28"/>
          <w:szCs w:val="28"/>
        </w:rPr>
        <w:t xml:space="preserve"> </w:t>
      </w:r>
      <w:r w:rsidRPr="006D0D0F">
        <w:rPr>
          <w:rFonts w:ascii="Times New Roman" w:eastAsia="Times New Roman" w:hAnsi="Times New Roman"/>
          <w:sz w:val="28"/>
          <w:szCs w:val="28"/>
        </w:rPr>
        <w:t>металлообрабатывающего</w:t>
      </w:r>
      <w:r w:rsidRPr="006D0D0F">
        <w:rPr>
          <w:rFonts w:ascii="Times New Roman" w:eastAsia="Times New Roman" w:hAnsi="Times New Roman"/>
          <w:sz w:val="28"/>
          <w:szCs w:val="28"/>
        </w:rPr>
        <w:tab/>
        <w:t>оборудования</w:t>
      </w:r>
      <w:r w:rsidRPr="006D0D0F">
        <w:rPr>
          <w:rFonts w:ascii="Times New Roman" w:eastAsia="Times New Roman" w:hAnsi="Times New Roman"/>
          <w:sz w:val="28"/>
          <w:szCs w:val="28"/>
        </w:rPr>
        <w:tab/>
        <w:t>с момента</w:t>
      </w:r>
      <w:r w:rsidRPr="006D0D0F">
        <w:rPr>
          <w:rFonts w:ascii="Times New Roman" w:eastAsia="Times New Roman" w:hAnsi="Times New Roman"/>
          <w:sz w:val="28"/>
          <w:szCs w:val="28"/>
        </w:rPr>
        <w:tab/>
      </w:r>
    </w:p>
    <w:p w:rsidR="006D0D0F" w:rsidRPr="001352FE" w:rsidRDefault="006D0D0F" w:rsidP="006D0D0F">
      <w:pPr>
        <w:spacing w:line="0" w:lineRule="atLeast"/>
        <w:ind w:right="-2"/>
        <w:rPr>
          <w:rFonts w:ascii="Times New Roman" w:eastAsia="Times New Roman" w:hAnsi="Times New Roman"/>
          <w:sz w:val="28"/>
          <w:szCs w:val="28"/>
        </w:rPr>
        <w:sectPr w:rsidR="006D0D0F" w:rsidRPr="001352FE" w:rsidSect="00802095">
          <w:pgSz w:w="11900" w:h="16840"/>
          <w:pgMar w:top="547" w:right="1124" w:bottom="1135" w:left="1417" w:header="0" w:footer="0" w:gutter="0"/>
          <w:cols w:space="0" w:equalWidth="0">
            <w:col w:w="9363"/>
          </w:cols>
          <w:docGrid w:linePitch="360"/>
        </w:sectPr>
      </w:pPr>
      <w:r w:rsidRPr="006D0D0F">
        <w:rPr>
          <w:rFonts w:ascii="Times New Roman" w:eastAsia="Times New Roman" w:hAnsi="Times New Roman"/>
          <w:sz w:val="28"/>
          <w:szCs w:val="28"/>
        </w:rPr>
        <w:t>его</w:t>
      </w:r>
      <w:r w:rsidRPr="006D0D0F">
        <w:rPr>
          <w:rFonts w:ascii="Times New Roman" w:eastAsia="Times New Roman" w:hAnsi="Times New Roman"/>
          <w:sz w:val="28"/>
          <w:szCs w:val="28"/>
        </w:rPr>
        <w:tab/>
        <w:t>ввода</w:t>
      </w:r>
      <w:r w:rsidRPr="006D0D0F">
        <w:rPr>
          <w:rFonts w:ascii="Times New Roman" w:eastAsia="Times New Roman" w:hAnsi="Times New Roman"/>
          <w:sz w:val="28"/>
          <w:szCs w:val="28"/>
        </w:rPr>
        <w:tab/>
        <w:t>в эксплуатацию</w:t>
      </w:r>
      <w:r>
        <w:rPr>
          <w:rFonts w:ascii="Times New Roman" w:eastAsia="Times New Roman" w:hAnsi="Times New Roman"/>
          <w:sz w:val="28"/>
          <w:szCs w:val="28"/>
        </w:rPr>
        <w:t xml:space="preserve"> </w:t>
      </w:r>
      <w:r w:rsidRPr="006D0D0F">
        <w:rPr>
          <w:rFonts w:ascii="Times New Roman" w:eastAsia="Times New Roman" w:hAnsi="Times New Roman"/>
          <w:sz w:val="28"/>
          <w:szCs w:val="28"/>
        </w:rPr>
        <w:t>до утилизации,</w:t>
      </w:r>
      <w:r w:rsidRPr="006D0D0F">
        <w:rPr>
          <w:rFonts w:ascii="Times New Roman" w:eastAsia="Times New Roman" w:hAnsi="Times New Roman"/>
          <w:sz w:val="28"/>
          <w:szCs w:val="28"/>
        </w:rPr>
        <w:tab/>
      </w:r>
      <w:proofErr w:type="gramStart"/>
      <w:r w:rsidRPr="006D0D0F">
        <w:rPr>
          <w:rFonts w:ascii="Times New Roman" w:eastAsia="Times New Roman" w:hAnsi="Times New Roman"/>
          <w:sz w:val="28"/>
          <w:szCs w:val="28"/>
        </w:rPr>
        <w:t>включающая</w:t>
      </w:r>
      <w:proofErr w:type="gramEnd"/>
      <w:r w:rsidRPr="006D0D0F">
        <w:rPr>
          <w:rFonts w:ascii="Times New Roman" w:eastAsia="Times New Roman" w:hAnsi="Times New Roman"/>
          <w:sz w:val="28"/>
          <w:szCs w:val="28"/>
        </w:rPr>
        <w:t xml:space="preserve">  монтаж,</w:t>
      </w:r>
      <w:r>
        <w:rPr>
          <w:rFonts w:ascii="Times New Roman" w:eastAsia="Times New Roman" w:hAnsi="Times New Roman"/>
          <w:sz w:val="28"/>
          <w:szCs w:val="28"/>
        </w:rPr>
        <w:t xml:space="preserve"> </w:t>
      </w:r>
      <w:r w:rsidRPr="006D0D0F">
        <w:rPr>
          <w:rFonts w:ascii="Times New Roman" w:eastAsia="Times New Roman" w:hAnsi="Times New Roman"/>
          <w:sz w:val="28"/>
          <w:szCs w:val="28"/>
        </w:rPr>
        <w:t>использование  по назначению,</w:t>
      </w:r>
      <w:r w:rsidRPr="006D0D0F">
        <w:rPr>
          <w:rFonts w:ascii="Times New Roman" w:eastAsia="Times New Roman" w:hAnsi="Times New Roman"/>
          <w:sz w:val="28"/>
          <w:szCs w:val="28"/>
        </w:rPr>
        <w:tab/>
        <w:t>техническое</w:t>
      </w:r>
      <w:r>
        <w:rPr>
          <w:rFonts w:ascii="Times New Roman" w:eastAsia="Times New Roman" w:hAnsi="Times New Roman"/>
          <w:sz w:val="28"/>
          <w:szCs w:val="28"/>
        </w:rPr>
        <w:t xml:space="preserve"> </w:t>
      </w:r>
      <w:r w:rsidRPr="006D0D0F">
        <w:rPr>
          <w:rFonts w:ascii="Times New Roman" w:eastAsia="Times New Roman" w:hAnsi="Times New Roman"/>
          <w:sz w:val="28"/>
          <w:szCs w:val="28"/>
        </w:rPr>
        <w:t>обслуживание и ремонт, хранение в период эксплуатации.</w:t>
      </w:r>
    </w:p>
    <w:p w:rsidR="004D5CE5" w:rsidRPr="004D5CE5" w:rsidRDefault="004D5CE5" w:rsidP="004D5CE5">
      <w:pPr>
        <w:tabs>
          <w:tab w:val="left" w:pos="811"/>
        </w:tabs>
        <w:spacing w:line="0" w:lineRule="atLeast"/>
        <w:rPr>
          <w:rFonts w:ascii="Times New Roman" w:eastAsia="Times New Roman" w:hAnsi="Times New Roman"/>
          <w:sz w:val="28"/>
          <w:szCs w:val="28"/>
        </w:rPr>
      </w:pPr>
      <w:bookmarkStart w:id="1" w:name="page3"/>
      <w:bookmarkEnd w:id="1"/>
      <w:r>
        <w:rPr>
          <w:rFonts w:ascii="Times New Roman" w:eastAsia="Times New Roman" w:hAnsi="Times New Roman"/>
          <w:sz w:val="28"/>
          <w:szCs w:val="28"/>
        </w:rPr>
        <w:lastRenderedPageBreak/>
        <w:tab/>
      </w:r>
      <w:r w:rsidRPr="004D5CE5">
        <w:rPr>
          <w:rFonts w:ascii="Times New Roman" w:eastAsia="Times New Roman" w:hAnsi="Times New Roman"/>
          <w:sz w:val="28"/>
          <w:szCs w:val="28"/>
        </w:rPr>
        <w:t>4.</w:t>
      </w:r>
      <w:r w:rsidRPr="004D5CE5">
        <w:rPr>
          <w:rFonts w:ascii="Times New Roman" w:eastAsia="Times New Roman" w:hAnsi="Times New Roman"/>
          <w:sz w:val="28"/>
          <w:szCs w:val="28"/>
        </w:rPr>
        <w:tab/>
      </w:r>
      <w:proofErr w:type="gramStart"/>
      <w:r w:rsidRPr="004D5CE5">
        <w:rPr>
          <w:rFonts w:ascii="Times New Roman" w:eastAsia="Times New Roman" w:hAnsi="Times New Roman"/>
          <w:sz w:val="28"/>
          <w:szCs w:val="28"/>
        </w:rPr>
        <w:t>При организации и выполнении работ, связанных с холодной обработкой металлов, должны соблюдаться требования Закона Республики Беларусь «Об охране</w:t>
      </w:r>
      <w:r>
        <w:rPr>
          <w:rFonts w:ascii="Times New Roman" w:eastAsia="Times New Roman" w:hAnsi="Times New Roman"/>
          <w:sz w:val="28"/>
          <w:szCs w:val="28"/>
        </w:rPr>
        <w:t xml:space="preserve"> </w:t>
      </w:r>
      <w:r w:rsidRPr="004D5CE5">
        <w:rPr>
          <w:rFonts w:ascii="Times New Roman" w:eastAsia="Times New Roman" w:hAnsi="Times New Roman"/>
          <w:sz w:val="28"/>
          <w:szCs w:val="28"/>
        </w:rPr>
        <w:t>труда», Правил по охране труда, утвержденных постановлением Министерства труда</w:t>
      </w:r>
      <w:r>
        <w:rPr>
          <w:rFonts w:ascii="Times New Roman" w:eastAsia="Times New Roman" w:hAnsi="Times New Roman"/>
          <w:sz w:val="28"/>
          <w:szCs w:val="28"/>
        </w:rPr>
        <w:t xml:space="preserve"> </w:t>
      </w:r>
      <w:r w:rsidRPr="004D5CE5">
        <w:rPr>
          <w:rFonts w:ascii="Times New Roman" w:eastAsia="Times New Roman" w:hAnsi="Times New Roman"/>
          <w:sz w:val="28"/>
          <w:szCs w:val="28"/>
        </w:rPr>
        <w:t>и</w:t>
      </w:r>
      <w:r w:rsidRPr="004D5CE5">
        <w:rPr>
          <w:rFonts w:ascii="Times New Roman" w:eastAsia="Times New Roman" w:hAnsi="Times New Roman"/>
          <w:sz w:val="28"/>
          <w:szCs w:val="28"/>
        </w:rPr>
        <w:tab/>
        <w:t>социальной защиты Республики Беларусь от 1 июля 2021 г. № 53 (далее – Правила по охране труда), настоящих Правил, иных нормативных правовых актов, в том числе</w:t>
      </w:r>
      <w:proofErr w:type="gramEnd"/>
    </w:p>
    <w:p w:rsidR="004D5CE5" w:rsidRDefault="004D5CE5" w:rsidP="004D5CE5">
      <w:pPr>
        <w:tabs>
          <w:tab w:val="left" w:pos="811"/>
        </w:tabs>
        <w:spacing w:line="0" w:lineRule="atLeast"/>
        <w:rPr>
          <w:rFonts w:ascii="Times New Roman" w:eastAsia="Times New Roman" w:hAnsi="Times New Roman"/>
          <w:sz w:val="28"/>
          <w:szCs w:val="28"/>
        </w:rPr>
      </w:pPr>
      <w:r w:rsidRPr="004D5CE5">
        <w:rPr>
          <w:rFonts w:ascii="Times New Roman" w:eastAsia="Times New Roman" w:hAnsi="Times New Roman"/>
          <w:sz w:val="28"/>
          <w:szCs w:val="28"/>
        </w:rPr>
        <w:t>технических</w:t>
      </w:r>
      <w:r w:rsidRPr="004D5CE5">
        <w:rPr>
          <w:rFonts w:ascii="Times New Roman" w:eastAsia="Times New Roman" w:hAnsi="Times New Roman"/>
          <w:sz w:val="28"/>
          <w:szCs w:val="28"/>
        </w:rPr>
        <w:tab/>
        <w:t>нормативных</w:t>
      </w:r>
      <w:r w:rsidRPr="004D5CE5">
        <w:rPr>
          <w:rFonts w:ascii="Times New Roman" w:eastAsia="Times New Roman" w:hAnsi="Times New Roman"/>
          <w:sz w:val="28"/>
          <w:szCs w:val="28"/>
        </w:rPr>
        <w:tab/>
        <w:t>правовых</w:t>
      </w:r>
      <w:r w:rsidRPr="004D5CE5">
        <w:rPr>
          <w:rFonts w:ascii="Times New Roman" w:eastAsia="Times New Roman" w:hAnsi="Times New Roman"/>
          <w:sz w:val="28"/>
          <w:szCs w:val="28"/>
        </w:rPr>
        <w:tab/>
        <w:t>актов,</w:t>
      </w:r>
      <w:r w:rsidRPr="004D5CE5">
        <w:rPr>
          <w:rFonts w:ascii="Times New Roman" w:eastAsia="Times New Roman" w:hAnsi="Times New Roman"/>
          <w:sz w:val="28"/>
          <w:szCs w:val="28"/>
        </w:rPr>
        <w:tab/>
        <w:t>являющихся</w:t>
      </w:r>
      <w:r w:rsidRPr="004D5CE5">
        <w:rPr>
          <w:rFonts w:ascii="Times New Roman" w:eastAsia="Times New Roman" w:hAnsi="Times New Roman"/>
          <w:sz w:val="28"/>
          <w:szCs w:val="28"/>
        </w:rPr>
        <w:tab/>
        <w:t>в соответствии</w:t>
      </w:r>
      <w:r>
        <w:rPr>
          <w:rFonts w:ascii="Times New Roman" w:eastAsia="Times New Roman" w:hAnsi="Times New Roman"/>
          <w:sz w:val="28"/>
          <w:szCs w:val="28"/>
        </w:rPr>
        <w:t xml:space="preserve"> </w:t>
      </w:r>
      <w:r w:rsidRPr="004D5CE5">
        <w:rPr>
          <w:rFonts w:ascii="Times New Roman" w:eastAsia="Times New Roman" w:hAnsi="Times New Roman"/>
          <w:sz w:val="28"/>
          <w:szCs w:val="28"/>
        </w:rPr>
        <w:t>с</w:t>
      </w:r>
      <w:r w:rsidRPr="004D5CE5">
        <w:rPr>
          <w:rFonts w:ascii="Times New Roman" w:eastAsia="Times New Roman" w:hAnsi="Times New Roman"/>
          <w:sz w:val="28"/>
          <w:szCs w:val="28"/>
        </w:rPr>
        <w:tab/>
        <w:t>законодательными актами и постановлениями Правительства Республики Беларусь обязательными для соблюдения (далее, если не определено иное, – технические</w:t>
      </w:r>
      <w:r>
        <w:rPr>
          <w:rFonts w:ascii="Times New Roman" w:eastAsia="Times New Roman" w:hAnsi="Times New Roman"/>
          <w:sz w:val="28"/>
          <w:szCs w:val="28"/>
        </w:rPr>
        <w:t xml:space="preserve"> нормативные</w:t>
      </w:r>
      <w:r>
        <w:rPr>
          <w:rFonts w:ascii="Times New Roman" w:eastAsia="Times New Roman" w:hAnsi="Times New Roman"/>
          <w:sz w:val="28"/>
          <w:szCs w:val="28"/>
        </w:rPr>
        <w:tab/>
        <w:t>правовые</w:t>
      </w:r>
      <w:r>
        <w:rPr>
          <w:rFonts w:ascii="Times New Roman" w:eastAsia="Times New Roman" w:hAnsi="Times New Roman"/>
          <w:sz w:val="28"/>
          <w:szCs w:val="28"/>
        </w:rPr>
        <w:tab/>
        <w:t>акты),</w:t>
      </w:r>
    </w:p>
    <w:p w:rsidR="00A05C6B" w:rsidRDefault="004D5CE5" w:rsidP="004D5CE5">
      <w:pPr>
        <w:tabs>
          <w:tab w:val="left" w:pos="811"/>
        </w:tabs>
        <w:spacing w:line="0" w:lineRule="atLeast"/>
        <w:rPr>
          <w:rFonts w:ascii="Times New Roman" w:eastAsia="Times New Roman" w:hAnsi="Times New Roman"/>
          <w:sz w:val="28"/>
          <w:szCs w:val="28"/>
        </w:rPr>
      </w:pPr>
      <w:r w:rsidRPr="004D5CE5">
        <w:rPr>
          <w:rFonts w:ascii="Times New Roman" w:eastAsia="Times New Roman" w:hAnsi="Times New Roman"/>
          <w:sz w:val="28"/>
          <w:szCs w:val="28"/>
        </w:rPr>
        <w:t>технических</w:t>
      </w:r>
      <w:r w:rsidRPr="004D5CE5">
        <w:rPr>
          <w:rFonts w:ascii="Times New Roman" w:eastAsia="Times New Roman" w:hAnsi="Times New Roman"/>
          <w:sz w:val="28"/>
          <w:szCs w:val="28"/>
        </w:rPr>
        <w:tab/>
        <w:t>регламентов</w:t>
      </w:r>
      <w:r w:rsidRPr="004D5CE5">
        <w:rPr>
          <w:rFonts w:ascii="Times New Roman" w:eastAsia="Times New Roman" w:hAnsi="Times New Roman"/>
          <w:sz w:val="28"/>
          <w:szCs w:val="28"/>
        </w:rPr>
        <w:tab/>
        <w:t>Таможенного</w:t>
      </w:r>
      <w:r w:rsidRPr="004D5CE5">
        <w:rPr>
          <w:rFonts w:ascii="Times New Roman" w:eastAsia="Times New Roman" w:hAnsi="Times New Roman"/>
          <w:sz w:val="28"/>
          <w:szCs w:val="28"/>
        </w:rPr>
        <w:tab/>
        <w:t>союза</w:t>
      </w:r>
      <w:r>
        <w:rPr>
          <w:rFonts w:ascii="Times New Roman" w:eastAsia="Times New Roman" w:hAnsi="Times New Roman"/>
          <w:sz w:val="28"/>
          <w:szCs w:val="28"/>
        </w:rPr>
        <w:t xml:space="preserve"> </w:t>
      </w:r>
      <w:r w:rsidRPr="004D5CE5">
        <w:rPr>
          <w:rFonts w:ascii="Times New Roman" w:eastAsia="Times New Roman" w:hAnsi="Times New Roman"/>
          <w:sz w:val="28"/>
          <w:szCs w:val="28"/>
        </w:rPr>
        <w:t>и</w:t>
      </w:r>
      <w:r>
        <w:rPr>
          <w:rFonts w:ascii="Times New Roman" w:eastAsia="Times New Roman" w:hAnsi="Times New Roman"/>
          <w:sz w:val="28"/>
          <w:szCs w:val="28"/>
        </w:rPr>
        <w:t xml:space="preserve"> </w:t>
      </w:r>
      <w:r w:rsidRPr="004D5CE5">
        <w:rPr>
          <w:rFonts w:ascii="Times New Roman" w:eastAsia="Times New Roman" w:hAnsi="Times New Roman"/>
          <w:sz w:val="28"/>
          <w:szCs w:val="28"/>
        </w:rPr>
        <w:t>Евразийского экономического союза, межгосударственных стандартов, локальных правовых актов.</w:t>
      </w:r>
    </w:p>
    <w:p w:rsidR="00FF3D3E" w:rsidRPr="001352FE" w:rsidRDefault="00A05C6B" w:rsidP="004D5CE5">
      <w:pPr>
        <w:tabs>
          <w:tab w:val="left" w:pos="811"/>
        </w:tabs>
        <w:spacing w:line="0" w:lineRule="atLeast"/>
        <w:rPr>
          <w:rFonts w:ascii="Times New Roman" w:eastAsia="Times New Roman" w:hAnsi="Times New Roman"/>
          <w:sz w:val="28"/>
          <w:szCs w:val="28"/>
        </w:rPr>
      </w:pPr>
      <w:r>
        <w:rPr>
          <w:rFonts w:ascii="Times New Roman" w:eastAsia="Times New Roman" w:hAnsi="Times New Roman"/>
          <w:sz w:val="28"/>
          <w:szCs w:val="28"/>
        </w:rPr>
        <w:tab/>
        <w:t xml:space="preserve">5. </w:t>
      </w:r>
      <w:proofErr w:type="gramStart"/>
      <w:r w:rsidR="00FF3D3E" w:rsidRPr="001352FE">
        <w:rPr>
          <w:rFonts w:ascii="Times New Roman" w:eastAsia="Times New Roman" w:hAnsi="Times New Roman"/>
          <w:sz w:val="28"/>
          <w:szCs w:val="28"/>
        </w:rPr>
        <w:t xml:space="preserve">При холодной обработке металлов на работающих возможно воздействие следующих вредных и (или) опасных производственных </w:t>
      </w:r>
      <w:r>
        <w:rPr>
          <w:rFonts w:ascii="Times New Roman" w:eastAsia="Times New Roman" w:hAnsi="Times New Roman"/>
          <w:sz w:val="28"/>
          <w:szCs w:val="28"/>
        </w:rPr>
        <w:t>ф</w:t>
      </w:r>
      <w:r w:rsidR="00FF3D3E" w:rsidRPr="001352FE">
        <w:rPr>
          <w:rFonts w:ascii="Times New Roman" w:eastAsia="Times New Roman" w:hAnsi="Times New Roman"/>
          <w:sz w:val="28"/>
          <w:szCs w:val="28"/>
        </w:rPr>
        <w:t>акторов:</w:t>
      </w:r>
      <w:proofErr w:type="gramEnd"/>
    </w:p>
    <w:p w:rsidR="00A05C6B" w:rsidRDefault="00FF3D3E" w:rsidP="00FF3D3E">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движущиеся машины и механизмы, транспортные средства; </w:t>
      </w:r>
    </w:p>
    <w:p w:rsidR="00A05C6B" w:rsidRDefault="00FF3D3E" w:rsidP="00FF3D3E">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подвижные части металлообрабатывающего оборудования; </w:t>
      </w:r>
    </w:p>
    <w:p w:rsidR="00A05C6B" w:rsidRDefault="00FF3D3E" w:rsidP="00A05C6B">
      <w:pPr>
        <w:spacing w:line="0" w:lineRule="atLeast"/>
        <w:ind w:left="563"/>
        <w:rPr>
          <w:rFonts w:ascii="Times New Roman" w:eastAsia="Times New Roman" w:hAnsi="Times New Roman"/>
          <w:sz w:val="28"/>
          <w:szCs w:val="28"/>
        </w:rPr>
      </w:pPr>
      <w:proofErr w:type="gramStart"/>
      <w:r w:rsidRPr="001352FE">
        <w:rPr>
          <w:rFonts w:ascii="Times New Roman" w:eastAsia="Times New Roman" w:hAnsi="Times New Roman"/>
          <w:sz w:val="28"/>
          <w:szCs w:val="28"/>
        </w:rPr>
        <w:t xml:space="preserve">повреждения абразивного и </w:t>
      </w:r>
      <w:proofErr w:type="spellStart"/>
      <w:r w:rsidRPr="001352FE">
        <w:rPr>
          <w:rFonts w:ascii="Times New Roman" w:eastAsia="Times New Roman" w:hAnsi="Times New Roman"/>
          <w:sz w:val="28"/>
          <w:szCs w:val="28"/>
        </w:rPr>
        <w:t>эльборового</w:t>
      </w:r>
      <w:proofErr w:type="spellEnd"/>
      <w:r w:rsidRPr="001352FE">
        <w:rPr>
          <w:rFonts w:ascii="Times New Roman" w:eastAsia="Times New Roman" w:hAnsi="Times New Roman"/>
          <w:sz w:val="28"/>
          <w:szCs w:val="28"/>
        </w:rPr>
        <w:t xml:space="preserve"> инструмента (разрыв </w:t>
      </w:r>
      <w:proofErr w:type="gramEnd"/>
    </w:p>
    <w:p w:rsidR="00A05C6B" w:rsidRDefault="00FF3D3E" w:rsidP="00A05C6B">
      <w:pPr>
        <w:spacing w:line="0" w:lineRule="atLeast"/>
        <w:rPr>
          <w:rFonts w:ascii="Times New Roman" w:eastAsia="Times New Roman" w:hAnsi="Times New Roman"/>
          <w:sz w:val="28"/>
          <w:szCs w:val="28"/>
        </w:rPr>
      </w:pPr>
      <w:r w:rsidRPr="001352FE">
        <w:rPr>
          <w:rFonts w:ascii="Times New Roman" w:eastAsia="Times New Roman" w:hAnsi="Times New Roman"/>
          <w:sz w:val="28"/>
          <w:szCs w:val="28"/>
        </w:rPr>
        <w:t>шлифовального круга,</w:t>
      </w:r>
      <w:r w:rsidR="00A05C6B">
        <w:rPr>
          <w:rFonts w:ascii="Times New Roman" w:eastAsia="Times New Roman" w:hAnsi="Times New Roman"/>
          <w:sz w:val="28"/>
          <w:szCs w:val="28"/>
        </w:rPr>
        <w:t xml:space="preserve"> </w:t>
      </w:r>
      <w:r w:rsidRPr="001352FE">
        <w:rPr>
          <w:rFonts w:ascii="Times New Roman" w:eastAsia="Times New Roman" w:hAnsi="Times New Roman"/>
          <w:sz w:val="28"/>
          <w:szCs w:val="28"/>
        </w:rPr>
        <w:t xml:space="preserve">отрыв </w:t>
      </w:r>
      <w:proofErr w:type="spellStart"/>
      <w:r w:rsidRPr="001352FE">
        <w:rPr>
          <w:rFonts w:ascii="Times New Roman" w:eastAsia="Times New Roman" w:hAnsi="Times New Roman"/>
          <w:sz w:val="28"/>
          <w:szCs w:val="28"/>
        </w:rPr>
        <w:t>эльборосодержащего</w:t>
      </w:r>
      <w:proofErr w:type="spellEnd"/>
      <w:r w:rsidRPr="001352FE">
        <w:rPr>
          <w:rFonts w:ascii="Times New Roman" w:eastAsia="Times New Roman" w:hAnsi="Times New Roman"/>
          <w:sz w:val="28"/>
          <w:szCs w:val="28"/>
        </w:rPr>
        <w:t xml:space="preserve"> слоя от корпуса шлифовального круга, иные); </w:t>
      </w:r>
    </w:p>
    <w:p w:rsidR="00A05C6B" w:rsidRDefault="00FF3D3E" w:rsidP="00A05C6B">
      <w:pPr>
        <w:spacing w:line="0" w:lineRule="atLeast"/>
        <w:ind w:firstLine="708"/>
        <w:rPr>
          <w:rFonts w:ascii="Times New Roman" w:eastAsia="Times New Roman" w:hAnsi="Times New Roman"/>
          <w:sz w:val="28"/>
          <w:szCs w:val="28"/>
        </w:rPr>
      </w:pPr>
      <w:r w:rsidRPr="001352FE">
        <w:rPr>
          <w:rFonts w:ascii="Times New Roman" w:eastAsia="Times New Roman" w:hAnsi="Times New Roman"/>
          <w:sz w:val="28"/>
          <w:szCs w:val="28"/>
        </w:rPr>
        <w:t xml:space="preserve">передвигающиеся заготовки, материалы, детали и изделия; </w:t>
      </w:r>
    </w:p>
    <w:p w:rsidR="00FF3D3E" w:rsidRPr="001352FE" w:rsidRDefault="00FF3D3E" w:rsidP="00A05C6B">
      <w:pPr>
        <w:spacing w:line="0" w:lineRule="atLeast"/>
        <w:ind w:firstLine="708"/>
        <w:rPr>
          <w:rFonts w:ascii="Times New Roman" w:eastAsia="Times New Roman" w:hAnsi="Times New Roman"/>
          <w:sz w:val="28"/>
          <w:szCs w:val="28"/>
        </w:rPr>
      </w:pPr>
      <w:r w:rsidRPr="001352FE">
        <w:rPr>
          <w:rFonts w:ascii="Times New Roman" w:eastAsia="Times New Roman" w:hAnsi="Times New Roman"/>
          <w:sz w:val="28"/>
          <w:szCs w:val="28"/>
        </w:rPr>
        <w:lastRenderedPageBreak/>
        <w:t>острые кромки, заусенцы и шероховатость на поверхностях заготовок, инструментов</w:t>
      </w:r>
      <w:r w:rsidR="00A05C6B">
        <w:rPr>
          <w:rFonts w:ascii="Times New Roman" w:eastAsia="Times New Roman" w:hAnsi="Times New Roman"/>
          <w:sz w:val="28"/>
          <w:szCs w:val="28"/>
        </w:rPr>
        <w:t xml:space="preserve"> </w:t>
      </w:r>
      <w:r w:rsidRPr="001352FE">
        <w:rPr>
          <w:rFonts w:ascii="Times New Roman" w:eastAsia="Times New Roman" w:hAnsi="Times New Roman"/>
          <w:sz w:val="28"/>
          <w:szCs w:val="28"/>
        </w:rPr>
        <w:t>оборудования;</w:t>
      </w:r>
    </w:p>
    <w:p w:rsidR="00FF3D3E" w:rsidRPr="001352FE" w:rsidRDefault="00FF3D3E" w:rsidP="00FF3D3E">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повышенный уровень вибрации;</w:t>
      </w:r>
    </w:p>
    <w:p w:rsidR="00FF3D3E" w:rsidRPr="001352FE" w:rsidRDefault="00FF3D3E" w:rsidP="00FF3D3E">
      <w:pPr>
        <w:spacing w:line="0" w:lineRule="atLeast"/>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патогенные микроорганизмы (при работе со смазочно-охлаждающими жидкостями (далее – СОЖ));</w:t>
      </w:r>
    </w:p>
    <w:p w:rsidR="00FF3D3E" w:rsidRPr="001352FE" w:rsidRDefault="00FF3D3E" w:rsidP="00FF3D3E">
      <w:pPr>
        <w:spacing w:line="0" w:lineRule="atLeast"/>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 xml:space="preserve">повышенная запыленность и загазованность воздуха рабочей зоны, воздействие аэрозолей </w:t>
      </w:r>
      <w:proofErr w:type="spellStart"/>
      <w:r w:rsidRPr="001352FE">
        <w:rPr>
          <w:rFonts w:ascii="Times New Roman" w:eastAsia="Times New Roman" w:hAnsi="Times New Roman"/>
          <w:sz w:val="28"/>
          <w:szCs w:val="28"/>
        </w:rPr>
        <w:t>фиброгенного</w:t>
      </w:r>
      <w:proofErr w:type="spellEnd"/>
      <w:r w:rsidRPr="001352FE">
        <w:rPr>
          <w:rFonts w:ascii="Times New Roman" w:eastAsia="Times New Roman" w:hAnsi="Times New Roman"/>
          <w:sz w:val="28"/>
          <w:szCs w:val="28"/>
        </w:rPr>
        <w:t xml:space="preserve"> действия;</w:t>
      </w:r>
    </w:p>
    <w:p w:rsidR="00FF3D3E" w:rsidRPr="001352FE" w:rsidRDefault="00FF3D3E" w:rsidP="00FF3D3E">
      <w:pPr>
        <w:spacing w:line="0" w:lineRule="atLeast"/>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повышенная или пониженная температура поверхностей металлообрабатывающего оборудования, деталей, материалов;</w:t>
      </w:r>
    </w:p>
    <w:p w:rsidR="00FF3D3E" w:rsidRDefault="00FF3D3E" w:rsidP="00FF3D3E">
      <w:pPr>
        <w:spacing w:line="0" w:lineRule="atLeast"/>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повышенное значение напряжения в электрической цепи, замыкание которой может произойти через тело человека;</w:t>
      </w:r>
    </w:p>
    <w:p w:rsidR="00225845" w:rsidRDefault="00225845" w:rsidP="00FF3D3E">
      <w:pPr>
        <w:spacing w:line="0" w:lineRule="atLeast"/>
        <w:ind w:left="3" w:firstLine="568"/>
        <w:jc w:val="both"/>
        <w:rPr>
          <w:rFonts w:ascii="Times New Roman" w:eastAsia="Times New Roman" w:hAnsi="Times New Roman"/>
          <w:sz w:val="28"/>
          <w:szCs w:val="28"/>
        </w:rPr>
      </w:pPr>
      <w:r>
        <w:rPr>
          <w:rFonts w:ascii="Times New Roman" w:eastAsia="Times New Roman" w:hAnsi="Times New Roman"/>
          <w:sz w:val="28"/>
          <w:szCs w:val="28"/>
        </w:rPr>
        <w:t>повышенный уровень шума на рабочем месте;</w:t>
      </w:r>
    </w:p>
    <w:p w:rsidR="00225845" w:rsidRPr="001352FE" w:rsidRDefault="00225845" w:rsidP="00FF3D3E">
      <w:pPr>
        <w:spacing w:line="0" w:lineRule="atLeast"/>
        <w:ind w:left="3" w:firstLine="568"/>
        <w:jc w:val="both"/>
        <w:rPr>
          <w:rFonts w:ascii="Times New Roman" w:eastAsia="Times New Roman" w:hAnsi="Times New Roman"/>
          <w:sz w:val="28"/>
          <w:szCs w:val="28"/>
        </w:rPr>
      </w:pPr>
      <w:r>
        <w:rPr>
          <w:rFonts w:ascii="Times New Roman" w:eastAsia="Times New Roman" w:hAnsi="Times New Roman"/>
          <w:sz w:val="28"/>
          <w:szCs w:val="28"/>
        </w:rPr>
        <w:t>недостаточная освещенность рабочей зоны;</w:t>
      </w:r>
    </w:p>
    <w:p w:rsidR="00FF3D3E" w:rsidRPr="001352FE" w:rsidRDefault="00FF3D3E" w:rsidP="00FF3D3E">
      <w:pPr>
        <w:spacing w:line="0" w:lineRule="atLeast"/>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опасные свойства химических веществ (токсические, раздражающие, сенсибилизирующие, канцерогенные, мутагенные, влияющие на репродуктивную функцию);</w:t>
      </w:r>
    </w:p>
    <w:p w:rsidR="00FF3D3E" w:rsidRPr="001352FE" w:rsidRDefault="00FF3D3E" w:rsidP="00FF3D3E">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психофизиологические перегрузки.</w:t>
      </w:r>
    </w:p>
    <w:p w:rsidR="00FF3D3E" w:rsidRPr="001352FE" w:rsidRDefault="00FF3D3E" w:rsidP="00B645B9">
      <w:pPr>
        <w:numPr>
          <w:ilvl w:val="1"/>
          <w:numId w:val="3"/>
        </w:numPr>
        <w:tabs>
          <w:tab w:val="left" w:pos="810"/>
        </w:tabs>
        <w:spacing w:line="0" w:lineRule="atLeast"/>
        <w:ind w:left="3" w:firstLine="565"/>
        <w:jc w:val="both"/>
        <w:rPr>
          <w:rFonts w:ascii="Times New Roman" w:eastAsia="Times New Roman" w:hAnsi="Times New Roman"/>
          <w:sz w:val="28"/>
          <w:szCs w:val="28"/>
        </w:rPr>
      </w:pPr>
      <w:r w:rsidRPr="001352FE">
        <w:rPr>
          <w:rFonts w:ascii="Times New Roman" w:eastAsia="Times New Roman" w:hAnsi="Times New Roman"/>
          <w:sz w:val="28"/>
          <w:szCs w:val="28"/>
        </w:rPr>
        <w:t>Для предотвращения или уменьшения воздействия вредных и (или) опасных производственных факторов работающие обеспечиваются средствами индивидуальной защиты, смывающими и обезвреживающими средствами в порядке, установленном законодательством.</w:t>
      </w:r>
    </w:p>
    <w:p w:rsidR="00FF3D3E" w:rsidRDefault="00FF3D3E" w:rsidP="00B645B9">
      <w:pPr>
        <w:numPr>
          <w:ilvl w:val="1"/>
          <w:numId w:val="3"/>
        </w:numPr>
        <w:tabs>
          <w:tab w:val="left" w:pos="810"/>
        </w:tabs>
        <w:spacing w:line="0" w:lineRule="atLeast"/>
        <w:ind w:left="3" w:firstLine="565"/>
        <w:rPr>
          <w:rFonts w:ascii="Times New Roman" w:eastAsia="Times New Roman" w:hAnsi="Times New Roman"/>
          <w:sz w:val="28"/>
          <w:szCs w:val="28"/>
        </w:rPr>
      </w:pPr>
      <w:r w:rsidRPr="001352FE">
        <w:rPr>
          <w:rFonts w:ascii="Times New Roman" w:eastAsia="Times New Roman" w:hAnsi="Times New Roman"/>
          <w:sz w:val="28"/>
          <w:szCs w:val="28"/>
        </w:rPr>
        <w:t>При разработке (проектировании) металлообрабатывающего оборудования должен определяться и устанавливаться допустимый риск для него.</w:t>
      </w:r>
    </w:p>
    <w:p w:rsidR="00E04D7A" w:rsidRDefault="00820DBC" w:rsidP="00B645B9">
      <w:pPr>
        <w:numPr>
          <w:ilvl w:val="1"/>
          <w:numId w:val="3"/>
        </w:numPr>
        <w:tabs>
          <w:tab w:val="left" w:pos="803"/>
        </w:tabs>
        <w:spacing w:line="0" w:lineRule="atLeast"/>
        <w:ind w:left="3" w:firstLine="565"/>
        <w:rPr>
          <w:rFonts w:ascii="Times New Roman" w:eastAsia="Times New Roman" w:hAnsi="Times New Roman"/>
          <w:sz w:val="28"/>
          <w:szCs w:val="28"/>
        </w:rPr>
      </w:pPr>
      <w:r w:rsidRPr="00E04D7A">
        <w:rPr>
          <w:rFonts w:ascii="Times New Roman" w:eastAsia="Times New Roman" w:hAnsi="Times New Roman"/>
          <w:sz w:val="28"/>
          <w:szCs w:val="28"/>
        </w:rPr>
        <w:t>Информация о назначении конкретного металлообрабатывающего оборудования и меры  по обеспечению  безопасности,  которые  необходимо  соблюдать  при  его эксплуатации,</w:t>
      </w:r>
      <w:r w:rsidRPr="00E04D7A">
        <w:rPr>
          <w:rFonts w:ascii="Times New Roman" w:eastAsia="Times New Roman" w:hAnsi="Times New Roman"/>
          <w:sz w:val="28"/>
          <w:szCs w:val="28"/>
        </w:rPr>
        <w:tab/>
        <w:t>в том</w:t>
      </w:r>
      <w:r w:rsidRPr="00E04D7A">
        <w:rPr>
          <w:rFonts w:ascii="Times New Roman" w:eastAsia="Times New Roman" w:hAnsi="Times New Roman"/>
          <w:sz w:val="28"/>
          <w:szCs w:val="28"/>
        </w:rPr>
        <w:tab/>
        <w:t>числе</w:t>
      </w:r>
      <w:r w:rsidRPr="00E04D7A">
        <w:rPr>
          <w:rFonts w:ascii="Times New Roman" w:eastAsia="Times New Roman" w:hAnsi="Times New Roman"/>
          <w:sz w:val="28"/>
          <w:szCs w:val="28"/>
        </w:rPr>
        <w:tab/>
        <w:t>информация</w:t>
      </w:r>
      <w:r w:rsidRPr="00E04D7A">
        <w:rPr>
          <w:rFonts w:ascii="Times New Roman" w:eastAsia="Times New Roman" w:hAnsi="Times New Roman"/>
          <w:sz w:val="28"/>
          <w:szCs w:val="28"/>
        </w:rPr>
        <w:tab/>
        <w:t xml:space="preserve">о </w:t>
      </w:r>
      <w:proofErr w:type="gramStart"/>
      <w:r w:rsidRPr="00E04D7A">
        <w:rPr>
          <w:rFonts w:ascii="Times New Roman" w:eastAsia="Times New Roman" w:hAnsi="Times New Roman"/>
          <w:sz w:val="28"/>
          <w:szCs w:val="28"/>
        </w:rPr>
        <w:t>защитных</w:t>
      </w:r>
      <w:proofErr w:type="gramEnd"/>
      <w:r w:rsidRPr="00E04D7A">
        <w:rPr>
          <w:rFonts w:ascii="Times New Roman" w:eastAsia="Times New Roman" w:hAnsi="Times New Roman"/>
          <w:sz w:val="28"/>
          <w:szCs w:val="28"/>
        </w:rPr>
        <w:tab/>
      </w:r>
    </w:p>
    <w:p w:rsidR="00820DBC" w:rsidRPr="00E04D7A" w:rsidRDefault="00820DBC" w:rsidP="00E04D7A">
      <w:pPr>
        <w:tabs>
          <w:tab w:val="left" w:pos="803"/>
        </w:tabs>
        <w:spacing w:line="0" w:lineRule="atLeast"/>
        <w:ind w:left="3"/>
        <w:rPr>
          <w:rFonts w:ascii="Times New Roman" w:eastAsia="Times New Roman" w:hAnsi="Times New Roman"/>
          <w:sz w:val="28"/>
          <w:szCs w:val="28"/>
        </w:rPr>
      </w:pPr>
      <w:proofErr w:type="gramStart"/>
      <w:r w:rsidRPr="00E04D7A">
        <w:rPr>
          <w:rFonts w:ascii="Times New Roman" w:eastAsia="Times New Roman" w:hAnsi="Times New Roman"/>
          <w:sz w:val="28"/>
          <w:szCs w:val="28"/>
        </w:rPr>
        <w:t>ограждениях</w:t>
      </w:r>
      <w:proofErr w:type="gramEnd"/>
      <w:r w:rsidRPr="00E04D7A">
        <w:rPr>
          <w:rFonts w:ascii="Times New Roman" w:eastAsia="Times New Roman" w:hAnsi="Times New Roman"/>
          <w:sz w:val="28"/>
          <w:szCs w:val="28"/>
        </w:rPr>
        <w:t>,</w:t>
      </w:r>
      <w:r w:rsidRPr="00E04D7A">
        <w:rPr>
          <w:rFonts w:ascii="Times New Roman" w:eastAsia="Times New Roman" w:hAnsi="Times New Roman"/>
          <w:sz w:val="28"/>
          <w:szCs w:val="28"/>
        </w:rPr>
        <w:tab/>
        <w:t>содержится</w:t>
      </w:r>
      <w:r w:rsidR="00E04D7A">
        <w:rPr>
          <w:rFonts w:ascii="Times New Roman" w:eastAsia="Times New Roman" w:hAnsi="Times New Roman"/>
          <w:sz w:val="28"/>
          <w:szCs w:val="28"/>
        </w:rPr>
        <w:t xml:space="preserve"> </w:t>
      </w:r>
      <w:r w:rsidRPr="00E04D7A">
        <w:rPr>
          <w:rFonts w:ascii="Times New Roman" w:eastAsia="Times New Roman" w:hAnsi="Times New Roman"/>
          <w:sz w:val="28"/>
          <w:szCs w:val="28"/>
        </w:rPr>
        <w:t>в эксплуатационных документах организаций-изготовителей.</w:t>
      </w:r>
    </w:p>
    <w:p w:rsidR="00E04D7A" w:rsidRDefault="00820DBC" w:rsidP="00E04D7A">
      <w:pPr>
        <w:tabs>
          <w:tab w:val="left" w:pos="803"/>
        </w:tabs>
        <w:spacing w:line="0" w:lineRule="atLeast"/>
        <w:ind w:left="568"/>
        <w:rPr>
          <w:rFonts w:ascii="Times New Roman" w:eastAsia="Times New Roman" w:hAnsi="Times New Roman"/>
          <w:sz w:val="28"/>
          <w:szCs w:val="28"/>
        </w:rPr>
      </w:pPr>
      <w:r w:rsidRPr="00820DBC">
        <w:rPr>
          <w:rFonts w:ascii="Times New Roman" w:eastAsia="Times New Roman" w:hAnsi="Times New Roman"/>
          <w:sz w:val="28"/>
          <w:szCs w:val="28"/>
        </w:rPr>
        <w:t xml:space="preserve">Информация  о станочных  приспособлениях,  необходимых  </w:t>
      </w:r>
      <w:proofErr w:type="gramStart"/>
      <w:r w:rsidRPr="00820DBC">
        <w:rPr>
          <w:rFonts w:ascii="Times New Roman" w:eastAsia="Times New Roman" w:hAnsi="Times New Roman"/>
          <w:sz w:val="28"/>
          <w:szCs w:val="28"/>
        </w:rPr>
        <w:t>для</w:t>
      </w:r>
      <w:proofErr w:type="gramEnd"/>
      <w:r w:rsidRPr="00820DBC">
        <w:rPr>
          <w:rFonts w:ascii="Times New Roman" w:eastAsia="Times New Roman" w:hAnsi="Times New Roman"/>
          <w:sz w:val="28"/>
          <w:szCs w:val="28"/>
        </w:rPr>
        <w:t xml:space="preserve"> </w:t>
      </w:r>
    </w:p>
    <w:p w:rsidR="00E04D7A" w:rsidRDefault="00820DBC" w:rsidP="00E04D7A">
      <w:pPr>
        <w:tabs>
          <w:tab w:val="left" w:pos="803"/>
        </w:tabs>
        <w:spacing w:line="0" w:lineRule="atLeast"/>
        <w:rPr>
          <w:rFonts w:ascii="Times New Roman" w:eastAsia="Times New Roman" w:hAnsi="Times New Roman"/>
          <w:sz w:val="28"/>
          <w:szCs w:val="28"/>
        </w:rPr>
      </w:pPr>
      <w:r w:rsidRPr="00820DBC">
        <w:rPr>
          <w:rFonts w:ascii="Times New Roman" w:eastAsia="Times New Roman" w:hAnsi="Times New Roman"/>
          <w:sz w:val="28"/>
          <w:szCs w:val="28"/>
        </w:rPr>
        <w:t>применения  при</w:t>
      </w:r>
      <w:r w:rsidR="00E04D7A">
        <w:rPr>
          <w:rFonts w:ascii="Times New Roman" w:eastAsia="Times New Roman" w:hAnsi="Times New Roman"/>
          <w:sz w:val="28"/>
          <w:szCs w:val="28"/>
        </w:rPr>
        <w:t xml:space="preserve"> </w:t>
      </w:r>
      <w:r w:rsidRPr="00820DBC">
        <w:rPr>
          <w:rFonts w:ascii="Times New Roman" w:eastAsia="Times New Roman" w:hAnsi="Times New Roman"/>
          <w:sz w:val="28"/>
          <w:szCs w:val="28"/>
        </w:rPr>
        <w:t>эксплуатации</w:t>
      </w:r>
      <w:r w:rsidRPr="00820DBC">
        <w:rPr>
          <w:rFonts w:ascii="Times New Roman" w:eastAsia="Times New Roman" w:hAnsi="Times New Roman"/>
          <w:sz w:val="28"/>
          <w:szCs w:val="28"/>
        </w:rPr>
        <w:tab/>
        <w:t>металлообрабатывающих</w:t>
      </w:r>
      <w:r w:rsidRPr="00820DBC">
        <w:rPr>
          <w:rFonts w:ascii="Times New Roman" w:eastAsia="Times New Roman" w:hAnsi="Times New Roman"/>
          <w:sz w:val="28"/>
          <w:szCs w:val="28"/>
        </w:rPr>
        <w:tab/>
        <w:t>станков,</w:t>
      </w:r>
    </w:p>
    <w:p w:rsidR="00820DBC" w:rsidRPr="001352FE" w:rsidRDefault="00820DBC" w:rsidP="00E04D7A">
      <w:pPr>
        <w:tabs>
          <w:tab w:val="left" w:pos="810"/>
        </w:tabs>
        <w:spacing w:line="0" w:lineRule="atLeast"/>
        <w:rPr>
          <w:rFonts w:ascii="Times New Roman" w:eastAsia="Times New Roman" w:hAnsi="Times New Roman"/>
          <w:sz w:val="28"/>
          <w:szCs w:val="28"/>
        </w:rPr>
      </w:pPr>
      <w:r w:rsidRPr="00820DBC">
        <w:rPr>
          <w:rFonts w:ascii="Times New Roman" w:eastAsia="Times New Roman" w:hAnsi="Times New Roman"/>
          <w:sz w:val="28"/>
          <w:szCs w:val="28"/>
        </w:rPr>
        <w:t>содержится</w:t>
      </w:r>
      <w:r w:rsidRPr="00820DBC">
        <w:rPr>
          <w:rFonts w:ascii="Times New Roman" w:eastAsia="Times New Roman" w:hAnsi="Times New Roman"/>
          <w:sz w:val="28"/>
          <w:szCs w:val="28"/>
        </w:rPr>
        <w:tab/>
        <w:t>в технологических</w:t>
      </w:r>
      <w:r w:rsidR="00E04D7A">
        <w:rPr>
          <w:rFonts w:ascii="Times New Roman" w:eastAsia="Times New Roman" w:hAnsi="Times New Roman"/>
          <w:sz w:val="28"/>
          <w:szCs w:val="28"/>
        </w:rPr>
        <w:t xml:space="preserve"> </w:t>
      </w:r>
      <w:r w:rsidRPr="00820DBC">
        <w:rPr>
          <w:rFonts w:ascii="Times New Roman" w:eastAsia="Times New Roman" w:hAnsi="Times New Roman"/>
          <w:sz w:val="28"/>
          <w:szCs w:val="28"/>
        </w:rPr>
        <w:t>документах и (или) эксплуатационных документах организаций-изготовителей.</w:t>
      </w:r>
    </w:p>
    <w:p w:rsidR="00FF3D3E" w:rsidRPr="001352FE" w:rsidRDefault="00FF3D3E" w:rsidP="00B645B9">
      <w:pPr>
        <w:numPr>
          <w:ilvl w:val="0"/>
          <w:numId w:val="4"/>
        </w:numPr>
        <w:tabs>
          <w:tab w:val="left" w:pos="811"/>
        </w:tabs>
        <w:spacing w:line="250" w:lineRule="auto"/>
        <w:ind w:left="3" w:firstLine="565"/>
        <w:jc w:val="both"/>
        <w:rPr>
          <w:rFonts w:ascii="Times New Roman" w:eastAsia="Times New Roman" w:hAnsi="Times New Roman"/>
          <w:sz w:val="28"/>
          <w:szCs w:val="28"/>
        </w:rPr>
      </w:pPr>
      <w:r w:rsidRPr="001352FE">
        <w:rPr>
          <w:rFonts w:ascii="Times New Roman" w:eastAsia="Times New Roman" w:hAnsi="Times New Roman"/>
          <w:sz w:val="28"/>
          <w:szCs w:val="28"/>
        </w:rPr>
        <w:t>Изменения конструкции металлообрабатывающего оборудования, возникающие при его эксплуатации, должны согласовываться с разработчиком (проектировщиком) этого оборудования (при невозможности – с иными организациями, осуществляющими деятельность по разработке (проектированию) металлообрабатывающего оборудования).</w:t>
      </w:r>
    </w:p>
    <w:p w:rsidR="00FF3D3E" w:rsidRPr="001352FE" w:rsidRDefault="00FF3D3E" w:rsidP="00FF3D3E">
      <w:pPr>
        <w:spacing w:line="183" w:lineRule="exact"/>
        <w:rPr>
          <w:rFonts w:ascii="Times New Roman" w:eastAsia="Times New Roman" w:hAnsi="Times New Roman"/>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2</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ОРГАНИЗАЦИИ РАБОТ, СВЯЗАННЫХ С ХОЛОДНОЙ</w:t>
      </w:r>
      <w:r w:rsidR="00E04D7A">
        <w:rPr>
          <w:rFonts w:ascii="Times New Roman" w:eastAsia="Times New Roman" w:hAnsi="Times New Roman"/>
          <w:b/>
          <w:sz w:val="28"/>
          <w:szCs w:val="28"/>
        </w:rPr>
        <w:t xml:space="preserve"> </w:t>
      </w:r>
      <w:r w:rsidRPr="001352FE">
        <w:rPr>
          <w:rFonts w:ascii="Times New Roman" w:eastAsia="Times New Roman" w:hAnsi="Times New Roman"/>
          <w:b/>
          <w:sz w:val="28"/>
          <w:szCs w:val="28"/>
        </w:rPr>
        <w:t>ОБРАБОТКОЙ МЕТАЛЛОВ</w:t>
      </w:r>
    </w:p>
    <w:p w:rsidR="00FF3D3E" w:rsidRPr="001352FE" w:rsidRDefault="00FF3D3E" w:rsidP="00FF3D3E">
      <w:pPr>
        <w:spacing w:line="230" w:lineRule="exact"/>
        <w:rPr>
          <w:rFonts w:ascii="Times New Roman" w:eastAsia="Times New Roman" w:hAnsi="Times New Roman"/>
          <w:sz w:val="28"/>
          <w:szCs w:val="28"/>
        </w:rPr>
      </w:pPr>
    </w:p>
    <w:p w:rsidR="008976D5" w:rsidRPr="008976D5" w:rsidRDefault="002C409B" w:rsidP="008976D5">
      <w:pPr>
        <w:pStyle w:val="a4"/>
        <w:shd w:val="clear" w:color="auto" w:fill="FFFFFF"/>
        <w:spacing w:before="0" w:beforeAutospacing="0" w:after="120" w:afterAutospacing="0"/>
        <w:rPr>
          <w:color w:val="000000"/>
          <w:sz w:val="28"/>
          <w:szCs w:val="28"/>
        </w:rPr>
      </w:pPr>
      <w:r>
        <w:rPr>
          <w:sz w:val="28"/>
          <w:szCs w:val="28"/>
        </w:rPr>
        <w:tab/>
      </w:r>
      <w:r w:rsidR="008976D5">
        <w:rPr>
          <w:sz w:val="28"/>
          <w:szCs w:val="28"/>
        </w:rPr>
        <w:t xml:space="preserve">10. </w:t>
      </w:r>
      <w:r w:rsidR="008976D5" w:rsidRPr="008976D5">
        <w:rPr>
          <w:color w:val="000000"/>
          <w:sz w:val="28"/>
          <w:szCs w:val="28"/>
        </w:rPr>
        <w:t>Организация работы по охране труда при выполнении работ, связанных с холодной обработкой металлов, осуществляется в соответствии с главой 2 Правил по охране труда.</w:t>
      </w:r>
    </w:p>
    <w:p w:rsidR="008976D5" w:rsidRPr="008976D5" w:rsidRDefault="008976D5" w:rsidP="008976D5">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11</w:t>
      </w:r>
      <w:r w:rsidRPr="008976D5">
        <w:rPr>
          <w:rFonts w:ascii="Times New Roman" w:eastAsia="Times New Roman" w:hAnsi="Times New Roman" w:cs="Times New Roman"/>
          <w:color w:val="000000"/>
          <w:sz w:val="28"/>
          <w:szCs w:val="28"/>
        </w:rPr>
        <w:t>. Для организации и обеспечения безопасности труда при проведении работ, связанных с холодной обработкой металлов, назначаются должностные лица, ответственные за исправное состояние и безопасную эксплуатацию металлообрабатывающего оборудования.</w:t>
      </w:r>
    </w:p>
    <w:p w:rsidR="008976D5" w:rsidRPr="008976D5" w:rsidRDefault="008976D5" w:rsidP="008976D5">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 xml:space="preserve">Допускается одновременное назначение одного и того же должностного лица </w:t>
      </w:r>
      <w:proofErr w:type="gramStart"/>
      <w:r w:rsidRPr="008976D5">
        <w:rPr>
          <w:rFonts w:ascii="Times New Roman" w:eastAsia="Times New Roman" w:hAnsi="Times New Roman" w:cs="Times New Roman"/>
          <w:color w:val="000000"/>
          <w:sz w:val="28"/>
          <w:szCs w:val="28"/>
        </w:rPr>
        <w:t>ответственным</w:t>
      </w:r>
      <w:proofErr w:type="gramEnd"/>
      <w:r w:rsidRPr="008976D5">
        <w:rPr>
          <w:rFonts w:ascii="Times New Roman" w:eastAsia="Times New Roman" w:hAnsi="Times New Roman" w:cs="Times New Roman"/>
          <w:color w:val="000000"/>
          <w:sz w:val="28"/>
          <w:szCs w:val="28"/>
        </w:rPr>
        <w:t xml:space="preserve"> за исправное состояние и безопасную эксплуатацию металлообрабатывающего оборудования.</w:t>
      </w:r>
    </w:p>
    <w:p w:rsidR="008976D5" w:rsidRPr="008976D5" w:rsidRDefault="008976D5" w:rsidP="008976D5">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r w:rsidRPr="008976D5">
        <w:rPr>
          <w:rFonts w:ascii="Times New Roman" w:eastAsia="Times New Roman" w:hAnsi="Times New Roman" w:cs="Times New Roman"/>
          <w:color w:val="000000"/>
          <w:sz w:val="28"/>
          <w:szCs w:val="28"/>
        </w:rPr>
        <w:t xml:space="preserve">. К работам по холодной обработке металлов на </w:t>
      </w:r>
      <w:r>
        <w:rPr>
          <w:rFonts w:ascii="Times New Roman" w:eastAsia="Times New Roman" w:hAnsi="Times New Roman" w:cs="Times New Roman"/>
          <w:color w:val="000000"/>
          <w:sz w:val="28"/>
          <w:szCs w:val="28"/>
        </w:rPr>
        <w:t>м</w:t>
      </w:r>
      <w:r w:rsidRPr="008976D5">
        <w:rPr>
          <w:rFonts w:ascii="Times New Roman" w:eastAsia="Times New Roman" w:hAnsi="Times New Roman" w:cs="Times New Roman"/>
          <w:color w:val="000000"/>
          <w:sz w:val="28"/>
          <w:szCs w:val="28"/>
        </w:rPr>
        <w:t>еталлообрабатывающем оборудовании, работам по монтажу, ремонту, наладке и техническому обслуживанию металлообрабатывающего оборудования допускаются лица, имеющие соответствующую квалификацию по профессии рабочего, прошедшие медицинский осмотр в случаях и порядке, установленных законодательством, обучение, стажировку, инструктаж и проверку знаний по вопросам охраны труда.</w:t>
      </w:r>
    </w:p>
    <w:p w:rsidR="008976D5" w:rsidRPr="008976D5" w:rsidRDefault="008976D5" w:rsidP="008976D5">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При организации выполнения работ по холодной обработке металлов на металлообрабатывающем оборудовании, в случаях, установленных законодательством о труде, ограничивается применение труда женщин и несовершеннолетних.</w:t>
      </w:r>
    </w:p>
    <w:p w:rsidR="008976D5" w:rsidRPr="008976D5" w:rsidRDefault="008976D5"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r w:rsidRPr="008976D5">
        <w:rPr>
          <w:rFonts w:ascii="Times New Roman" w:eastAsia="Times New Roman" w:hAnsi="Times New Roman" w:cs="Times New Roman"/>
          <w:color w:val="000000"/>
          <w:sz w:val="28"/>
          <w:szCs w:val="28"/>
        </w:rPr>
        <w:t xml:space="preserve">. </w:t>
      </w:r>
      <w:proofErr w:type="gramStart"/>
      <w:r w:rsidRPr="008976D5">
        <w:rPr>
          <w:rFonts w:ascii="Times New Roman" w:eastAsia="Times New Roman" w:hAnsi="Times New Roman" w:cs="Times New Roman"/>
          <w:color w:val="000000"/>
          <w:sz w:val="28"/>
          <w:szCs w:val="28"/>
        </w:rPr>
        <w:t>Работающие, занятые холодной обработкой металлов на металлообрабатывающем оборудовании, основной составляющей которого является электрическая энергия (электрохимические, электроэрозионные (</w:t>
      </w:r>
      <w:proofErr w:type="spellStart"/>
      <w:r w:rsidRPr="008976D5">
        <w:rPr>
          <w:rFonts w:ascii="Times New Roman" w:eastAsia="Times New Roman" w:hAnsi="Times New Roman" w:cs="Times New Roman"/>
          <w:color w:val="000000"/>
          <w:sz w:val="28"/>
          <w:szCs w:val="28"/>
        </w:rPr>
        <w:t>электроконтактные</w:t>
      </w:r>
      <w:proofErr w:type="spellEnd"/>
      <w:r w:rsidRPr="008976D5">
        <w:rPr>
          <w:rFonts w:ascii="Times New Roman" w:eastAsia="Times New Roman" w:hAnsi="Times New Roman" w:cs="Times New Roman"/>
          <w:color w:val="000000"/>
          <w:sz w:val="28"/>
          <w:szCs w:val="28"/>
        </w:rPr>
        <w:t>) станки), а также работающие, осуществляющие техническое обслуживание, оперативные переключения, монтаж, наладку, испытания, измерения и диагностику</w:t>
      </w:r>
      <w:r w:rsidR="00502B89">
        <w:rPr>
          <w:rFonts w:ascii="Times New Roman" w:eastAsia="Times New Roman" w:hAnsi="Times New Roman" w:cs="Times New Roman"/>
          <w:color w:val="000000"/>
          <w:sz w:val="28"/>
          <w:szCs w:val="28"/>
        </w:rPr>
        <w:t xml:space="preserve"> </w:t>
      </w:r>
      <w:r w:rsidRPr="008976D5">
        <w:rPr>
          <w:rFonts w:ascii="Times New Roman" w:eastAsia="Times New Roman" w:hAnsi="Times New Roman" w:cs="Times New Roman"/>
          <w:color w:val="000000"/>
          <w:sz w:val="28"/>
          <w:szCs w:val="28"/>
        </w:rPr>
        <w:t xml:space="preserve">металлообрабатывающего оборудования, работа которого связана с преобразованием электрической энергии в иной вид энергии, должны иметь группу по </w:t>
      </w:r>
      <w:proofErr w:type="spellStart"/>
      <w:r w:rsidRPr="008976D5">
        <w:rPr>
          <w:rFonts w:ascii="Times New Roman" w:eastAsia="Times New Roman" w:hAnsi="Times New Roman" w:cs="Times New Roman"/>
          <w:color w:val="000000"/>
          <w:sz w:val="28"/>
          <w:szCs w:val="28"/>
        </w:rPr>
        <w:t>электробезопасности</w:t>
      </w:r>
      <w:proofErr w:type="spellEnd"/>
      <w:r w:rsidRPr="008976D5">
        <w:rPr>
          <w:rFonts w:ascii="Times New Roman" w:eastAsia="Times New Roman" w:hAnsi="Times New Roman" w:cs="Times New Roman"/>
          <w:color w:val="000000"/>
          <w:sz w:val="28"/>
          <w:szCs w:val="28"/>
        </w:rPr>
        <w:t xml:space="preserve"> не ниже II.</w:t>
      </w:r>
      <w:proofErr w:type="gramEnd"/>
    </w:p>
    <w:p w:rsidR="008976D5" w:rsidRPr="008976D5" w:rsidRDefault="00502B89"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r w:rsidR="008976D5" w:rsidRPr="008976D5">
        <w:rPr>
          <w:rFonts w:ascii="Times New Roman" w:eastAsia="Times New Roman" w:hAnsi="Times New Roman" w:cs="Times New Roman"/>
          <w:color w:val="000000"/>
          <w:sz w:val="28"/>
          <w:szCs w:val="28"/>
        </w:rPr>
        <w:t>. Рабочие места должны быть расположены вне зоны перемещения механизмов и грузов (заготовок, готовых изделий).</w:t>
      </w:r>
    </w:p>
    <w:p w:rsidR="008976D5" w:rsidRPr="008976D5" w:rsidRDefault="008976D5" w:rsidP="00502B89">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Расположение рабочих мест должно обеспечивать необходимый обзор зоны наблюдения за осуществлением технологической операции с рабочего места. При выполнении технологической операции несколькими работающими должна быть обеспечена визуальная или звуковая связь между ними. Уровень звукового сигнала должен быть выше уровня шума в помещении.</w:t>
      </w:r>
    </w:p>
    <w:p w:rsidR="008976D5" w:rsidRPr="008976D5" w:rsidRDefault="00502B89"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r w:rsidR="008976D5" w:rsidRPr="008976D5">
        <w:rPr>
          <w:rFonts w:ascii="Times New Roman" w:eastAsia="Times New Roman" w:hAnsi="Times New Roman" w:cs="Times New Roman"/>
          <w:color w:val="000000"/>
          <w:sz w:val="28"/>
          <w:szCs w:val="28"/>
        </w:rPr>
        <w:t>. Естественное и искусственное освещение помещений и рабочих мест, оборудованных металлообрабатывающим оборудованием, должно соответствовать характеру труда и разряду зрительных работ.</w:t>
      </w:r>
    </w:p>
    <w:p w:rsidR="008976D5" w:rsidRPr="008976D5" w:rsidRDefault="008976D5" w:rsidP="00502B89">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Организация световой среды, уровни естественной и искусственной освещенности помещений объектов должны соответствовать гигиеническому нормативу "Показатели безопасности для человека световой среды помещений производственных, общественных</w:t>
      </w:r>
      <w:r w:rsidR="00502B89">
        <w:rPr>
          <w:rFonts w:ascii="Times New Roman" w:eastAsia="Times New Roman" w:hAnsi="Times New Roman" w:cs="Times New Roman"/>
          <w:color w:val="000000"/>
          <w:sz w:val="28"/>
          <w:szCs w:val="28"/>
        </w:rPr>
        <w:t xml:space="preserve"> </w:t>
      </w:r>
      <w:r w:rsidRPr="008976D5">
        <w:rPr>
          <w:rFonts w:ascii="Times New Roman" w:eastAsia="Times New Roman" w:hAnsi="Times New Roman" w:cs="Times New Roman"/>
          <w:color w:val="000000"/>
          <w:sz w:val="28"/>
          <w:szCs w:val="28"/>
        </w:rPr>
        <w:t xml:space="preserve">и жилых зданий", утвержденному постановлением Совета Министров Республики Беларусь от </w:t>
      </w:r>
      <w:r w:rsidRPr="008976D5">
        <w:rPr>
          <w:rFonts w:ascii="Times New Roman" w:eastAsia="Times New Roman" w:hAnsi="Times New Roman" w:cs="Times New Roman"/>
          <w:color w:val="000000"/>
          <w:sz w:val="28"/>
          <w:szCs w:val="28"/>
        </w:rPr>
        <w:lastRenderedPageBreak/>
        <w:t>25 января 2021 г. № 37, требованиям иных технических нормативных правовых актов, являющихся в соответствии с законодательными актами</w:t>
      </w:r>
    </w:p>
    <w:p w:rsidR="008976D5" w:rsidRPr="008976D5" w:rsidRDefault="008976D5" w:rsidP="008976D5">
      <w:pPr>
        <w:shd w:val="clear" w:color="auto" w:fill="FFFFFF"/>
        <w:spacing w:after="120"/>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и постановлениями Правительства Республики Беларусь обязательными для соблюдения.</w:t>
      </w:r>
    </w:p>
    <w:p w:rsidR="008976D5" w:rsidRPr="008976D5" w:rsidRDefault="00502B89"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r w:rsidR="008976D5" w:rsidRPr="008976D5">
        <w:rPr>
          <w:rFonts w:ascii="Times New Roman" w:eastAsia="Times New Roman" w:hAnsi="Times New Roman" w:cs="Times New Roman"/>
          <w:color w:val="000000"/>
          <w:sz w:val="28"/>
          <w:szCs w:val="28"/>
        </w:rPr>
        <w:t xml:space="preserve">. </w:t>
      </w:r>
      <w:proofErr w:type="gramStart"/>
      <w:r w:rsidR="008976D5" w:rsidRPr="008976D5">
        <w:rPr>
          <w:rFonts w:ascii="Times New Roman" w:eastAsia="Times New Roman" w:hAnsi="Times New Roman" w:cs="Times New Roman"/>
          <w:color w:val="000000"/>
          <w:sz w:val="28"/>
          <w:szCs w:val="28"/>
        </w:rPr>
        <w:t>При размещении рабочих мест для работающих устанавливаются опасные зоны.</w:t>
      </w:r>
      <w:proofErr w:type="gramEnd"/>
    </w:p>
    <w:p w:rsidR="008976D5" w:rsidRPr="008976D5" w:rsidRDefault="008976D5" w:rsidP="00502B89">
      <w:pPr>
        <w:shd w:val="clear" w:color="auto" w:fill="FFFFFF"/>
        <w:spacing w:after="120"/>
        <w:ind w:firstLine="360"/>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К опасным зонам следует относить:</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зоны движущихся частей металлообрабатывающих станков;</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 xml:space="preserve">зона рабочего хода машин </w:t>
      </w:r>
      <w:proofErr w:type="spellStart"/>
      <w:r w:rsidRPr="008976D5">
        <w:rPr>
          <w:rFonts w:ascii="Times New Roman" w:eastAsia="Times New Roman" w:hAnsi="Times New Roman" w:cs="Times New Roman"/>
          <w:color w:val="000000"/>
          <w:sz w:val="28"/>
          <w:szCs w:val="28"/>
        </w:rPr>
        <w:t>кузнечно-прессовых</w:t>
      </w:r>
      <w:proofErr w:type="spellEnd"/>
      <w:r w:rsidRPr="008976D5">
        <w:rPr>
          <w:rFonts w:ascii="Times New Roman" w:eastAsia="Times New Roman" w:hAnsi="Times New Roman" w:cs="Times New Roman"/>
          <w:color w:val="000000"/>
          <w:sz w:val="28"/>
          <w:szCs w:val="28"/>
        </w:rPr>
        <w:t>;</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зоны погрузки, разгрузки и перемещения грузов (заготовок, готовых изделий);</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места прохода работающих (проезда транспортных средств) под навесными конвейерными, трубопроводными и иными транспортными средствами непрерывного действия (далее, если не установлено иное, – конвейеры);</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места возможных выбросов заготовок, готовых изделий, отлетающих частиц обрабатываемого материала, технологических смазок и СОЖ;</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отверстия или выступы на боковых сторонах подвижных элементов металлообрабатывающих станков (в столах некоторых продольно-строгальных, токарно-винторезных станков, некоторых моделях зубодолбежных и иных станков), способные привести к травме;</w:t>
      </w:r>
    </w:p>
    <w:p w:rsidR="008976D5" w:rsidRPr="008976D5" w:rsidRDefault="008976D5" w:rsidP="00B645B9">
      <w:pPr>
        <w:numPr>
          <w:ilvl w:val="0"/>
          <w:numId w:val="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иные зоны, определенные с учетом идентификации опасностей.</w:t>
      </w:r>
    </w:p>
    <w:p w:rsidR="008976D5" w:rsidRPr="008976D5" w:rsidRDefault="00502B89" w:rsidP="00502B89">
      <w:pPr>
        <w:shd w:val="clear" w:color="auto" w:fill="FFFFFF"/>
        <w:spacing w:after="120"/>
        <w:ind w:firstLine="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r w:rsidR="008976D5" w:rsidRPr="008976D5">
        <w:rPr>
          <w:rFonts w:ascii="Times New Roman" w:eastAsia="Times New Roman" w:hAnsi="Times New Roman" w:cs="Times New Roman"/>
          <w:color w:val="000000"/>
          <w:sz w:val="28"/>
          <w:szCs w:val="28"/>
        </w:rPr>
        <w:t>. Опасные зоны в местах возможного нахождения работающих в соответствии с требованиями настоящих Правил, иных технических нормативных правовых актов, технологических документов и (или) эксплуатационных документов организаци</w:t>
      </w:r>
      <w:proofErr w:type="gramStart"/>
      <w:r w:rsidR="008976D5" w:rsidRPr="008976D5">
        <w:rPr>
          <w:rFonts w:ascii="Times New Roman" w:eastAsia="Times New Roman" w:hAnsi="Times New Roman" w:cs="Times New Roman"/>
          <w:color w:val="000000"/>
          <w:sz w:val="28"/>
          <w:szCs w:val="28"/>
        </w:rPr>
        <w:t>й-</w:t>
      </w:r>
      <w:proofErr w:type="gramEnd"/>
      <w:r w:rsidR="008976D5" w:rsidRPr="008976D5">
        <w:rPr>
          <w:rFonts w:ascii="Times New Roman" w:eastAsia="Times New Roman" w:hAnsi="Times New Roman" w:cs="Times New Roman"/>
          <w:color w:val="000000"/>
          <w:sz w:val="28"/>
          <w:szCs w:val="28"/>
        </w:rPr>
        <w:t xml:space="preserve"> изготовителей должны оборудоваться средствами коллективной защиты (защитными устройствами, устройствами аварийного останова, устройствами автоматического контроля и сигнализации, глушителями шума, устройствами дистанционного управления, тормозными устройствами, знаками безопасности, иными).</w:t>
      </w:r>
    </w:p>
    <w:p w:rsidR="008976D5" w:rsidRPr="008976D5" w:rsidRDefault="008976D5" w:rsidP="00502B89">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Информация о назначении и правилах применения цветов сигнальных, знаков безопасности содержится в межгосударственном стандарте 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rsidR="008976D5" w:rsidRPr="008976D5" w:rsidRDefault="00502B89"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w:t>
      </w:r>
      <w:r w:rsidR="008976D5" w:rsidRPr="008976D5">
        <w:rPr>
          <w:rFonts w:ascii="Times New Roman" w:eastAsia="Times New Roman" w:hAnsi="Times New Roman" w:cs="Times New Roman"/>
          <w:color w:val="000000"/>
          <w:sz w:val="28"/>
          <w:szCs w:val="28"/>
        </w:rPr>
        <w:t>. Санитарно-бытовые помещения, места отдыха и проходы для работающих при устройстве и содержании участков работ, должны быть расположены за пределами опасных зон.</w:t>
      </w:r>
    </w:p>
    <w:p w:rsidR="008976D5" w:rsidRPr="008976D5" w:rsidRDefault="00502B89" w:rsidP="00502B89">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w:t>
      </w:r>
      <w:r w:rsidR="008976D5" w:rsidRPr="008976D5">
        <w:rPr>
          <w:rFonts w:ascii="Times New Roman" w:eastAsia="Times New Roman" w:hAnsi="Times New Roman" w:cs="Times New Roman"/>
          <w:color w:val="000000"/>
          <w:sz w:val="28"/>
          <w:szCs w:val="28"/>
        </w:rPr>
        <w:t>. На рабочих местах с уровнем шума более 80 дБ, если иное не предусмотрено законодательством, работа допускается только с применением средств индивидуальной защиты органов слуха.</w:t>
      </w:r>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lastRenderedPageBreak/>
        <w:t>В зонах с уровнем звука или звукового давления свыше 135 дБ в любой октавной полосе пребывание работающих не допускается.</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r w:rsidR="008976D5" w:rsidRPr="008976D5">
        <w:rPr>
          <w:rFonts w:ascii="Times New Roman" w:eastAsia="Times New Roman" w:hAnsi="Times New Roman" w:cs="Times New Roman"/>
          <w:color w:val="000000"/>
          <w:sz w:val="28"/>
          <w:szCs w:val="28"/>
        </w:rPr>
        <w:t xml:space="preserve">. </w:t>
      </w:r>
      <w:proofErr w:type="gramStart"/>
      <w:r w:rsidR="008976D5" w:rsidRPr="008976D5">
        <w:rPr>
          <w:rFonts w:ascii="Times New Roman" w:eastAsia="Times New Roman" w:hAnsi="Times New Roman" w:cs="Times New Roman"/>
          <w:color w:val="000000"/>
          <w:sz w:val="28"/>
          <w:szCs w:val="28"/>
        </w:rPr>
        <w:t>На рабочих местах, оборудованных металлообрабатывающим оборудованием, где по условиям технологии производства полы постоянно холодные, возможно падение металлической стружки или пролив масла (СОЖ, технологических жидкостей) на пол, для работающих следует предусматривать подножные решетки (подставки, трапы, иные настилы, рекомендованные организацией-изготовителем) на всю длину рабочей зоны, шириной, обеспечивающей устойчивость работающего.</w:t>
      </w:r>
      <w:proofErr w:type="gramEnd"/>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На рабочих местах, оборудованных металлообрабатывающим оборудованием с педальным органом управления, предусматриваются резиновые коврики.</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r w:rsidR="008976D5" w:rsidRPr="008976D5">
        <w:rPr>
          <w:rFonts w:ascii="Times New Roman" w:eastAsia="Times New Roman" w:hAnsi="Times New Roman" w:cs="Times New Roman"/>
          <w:color w:val="000000"/>
          <w:sz w:val="28"/>
          <w:szCs w:val="28"/>
        </w:rPr>
        <w:t>. Полы в помещении, где установлены электрохимические, электроэрозионные (</w:t>
      </w:r>
      <w:proofErr w:type="spellStart"/>
      <w:r w:rsidR="008976D5" w:rsidRPr="008976D5">
        <w:rPr>
          <w:rFonts w:ascii="Times New Roman" w:eastAsia="Times New Roman" w:hAnsi="Times New Roman" w:cs="Times New Roman"/>
          <w:color w:val="000000"/>
          <w:sz w:val="28"/>
          <w:szCs w:val="28"/>
        </w:rPr>
        <w:t>электроконтактные</w:t>
      </w:r>
      <w:proofErr w:type="spellEnd"/>
      <w:r w:rsidR="008976D5" w:rsidRPr="008976D5">
        <w:rPr>
          <w:rFonts w:ascii="Times New Roman" w:eastAsia="Times New Roman" w:hAnsi="Times New Roman" w:cs="Times New Roman"/>
          <w:color w:val="000000"/>
          <w:sz w:val="28"/>
          <w:szCs w:val="28"/>
        </w:rPr>
        <w:t>) металлообрабатывающие станки, должны быть выполнены из электроизоляционных материалов или в зоне рабочего места покрыты настилом из электроизоляционных материалов, коврами диэлектрическими резиновыми для предотвращения поражения работающих электрическим током. Допускается применение электроизолирующих подставок.</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r w:rsidR="008976D5" w:rsidRPr="008976D5">
        <w:rPr>
          <w:rFonts w:ascii="Times New Roman" w:eastAsia="Times New Roman" w:hAnsi="Times New Roman" w:cs="Times New Roman"/>
          <w:color w:val="000000"/>
          <w:sz w:val="28"/>
          <w:szCs w:val="28"/>
        </w:rPr>
        <w:t xml:space="preserve">. При организации роботизированных технологических комплексов и участков необходимо предусмотреть комплексную механизацию и автоматизацию роботизированного производственного процесса, в том числе сопутствующих вспомогательных работ (транспортирование заготовок и деталей, загрузка ими накопителей, ориентация </w:t>
      </w:r>
      <w:proofErr w:type="spellStart"/>
      <w:r w:rsidR="008976D5" w:rsidRPr="008976D5">
        <w:rPr>
          <w:rFonts w:ascii="Times New Roman" w:eastAsia="Times New Roman" w:hAnsi="Times New Roman" w:cs="Times New Roman"/>
          <w:color w:val="000000"/>
          <w:sz w:val="28"/>
          <w:szCs w:val="28"/>
        </w:rPr>
        <w:t>манипулируемых</w:t>
      </w:r>
      <w:proofErr w:type="spellEnd"/>
      <w:r w:rsidR="008976D5" w:rsidRPr="008976D5">
        <w:rPr>
          <w:rFonts w:ascii="Times New Roman" w:eastAsia="Times New Roman" w:hAnsi="Times New Roman" w:cs="Times New Roman"/>
          <w:color w:val="000000"/>
          <w:sz w:val="28"/>
          <w:szCs w:val="28"/>
        </w:rPr>
        <w:t xml:space="preserve"> деталей в положение, пригодное для захвата, удаление стружки и окалины из рабочего пространства и иные).</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r w:rsidR="008976D5" w:rsidRPr="008976D5">
        <w:rPr>
          <w:rFonts w:ascii="Times New Roman" w:eastAsia="Times New Roman" w:hAnsi="Times New Roman" w:cs="Times New Roman"/>
          <w:color w:val="000000"/>
          <w:sz w:val="28"/>
          <w:szCs w:val="28"/>
        </w:rPr>
        <w:t>. Для размещения заготовок, материалов, деталей и изделий на период их обработки отводятся специальные места, оборудованные стеллажами, стойками, емкостями. Размещение заготовок, материалов и деталей должно обеспечивать возможность их механизированного перемещения и не должно создавать помехи на рабочих местах.</w:t>
      </w:r>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Штучные заготовки, детали и изделия размещаются в специальной таре согласно технологической документации.</w:t>
      </w:r>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Крупногабаритные заготовки, материалы, детали и изделия размещаются в стопах (штабелях, пакетах), высота которых не должна превышать 1 м, если иное не предусмотрено технологическими документами.</w:t>
      </w:r>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Не допускается укладка заготовок, материалов, деталей и изделий в проходах, а также сбор металлической стружки, обтирочных материалов и иных производственных отходов в неустановленных местах.</w:t>
      </w:r>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Освобождающаяся тара и упаковочные материалы должны своевременно удаляться с рабочих ме</w:t>
      </w:r>
      <w:proofErr w:type="gramStart"/>
      <w:r w:rsidRPr="008976D5">
        <w:rPr>
          <w:rFonts w:ascii="Times New Roman" w:eastAsia="Times New Roman" w:hAnsi="Times New Roman" w:cs="Times New Roman"/>
          <w:color w:val="000000"/>
          <w:sz w:val="28"/>
          <w:szCs w:val="28"/>
        </w:rPr>
        <w:t>ст в сп</w:t>
      </w:r>
      <w:proofErr w:type="gramEnd"/>
      <w:r w:rsidRPr="008976D5">
        <w:rPr>
          <w:rFonts w:ascii="Times New Roman" w:eastAsia="Times New Roman" w:hAnsi="Times New Roman" w:cs="Times New Roman"/>
          <w:color w:val="000000"/>
          <w:sz w:val="28"/>
          <w:szCs w:val="28"/>
        </w:rPr>
        <w:t>ециально отведенные места.</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r w:rsidR="008976D5" w:rsidRPr="008976D5">
        <w:rPr>
          <w:rFonts w:ascii="Times New Roman" w:eastAsia="Times New Roman" w:hAnsi="Times New Roman" w:cs="Times New Roman"/>
          <w:color w:val="000000"/>
          <w:sz w:val="28"/>
          <w:szCs w:val="28"/>
        </w:rPr>
        <w:t xml:space="preserve">. </w:t>
      </w:r>
      <w:proofErr w:type="gramStart"/>
      <w:r w:rsidR="008976D5" w:rsidRPr="008976D5">
        <w:rPr>
          <w:rFonts w:ascii="Times New Roman" w:eastAsia="Times New Roman" w:hAnsi="Times New Roman" w:cs="Times New Roman"/>
          <w:color w:val="000000"/>
          <w:sz w:val="28"/>
          <w:szCs w:val="28"/>
        </w:rPr>
        <w:t xml:space="preserve">В процессах холодной обработки металлов в воздух рабочей зоны могут выделяться химические вещества, проявляющие опасные свойства в </w:t>
      </w:r>
      <w:r w:rsidR="008976D5" w:rsidRPr="008976D5">
        <w:rPr>
          <w:rFonts w:ascii="Times New Roman" w:eastAsia="Times New Roman" w:hAnsi="Times New Roman" w:cs="Times New Roman"/>
          <w:color w:val="000000"/>
          <w:sz w:val="28"/>
          <w:szCs w:val="28"/>
        </w:rPr>
        <w:lastRenderedPageBreak/>
        <w:t xml:space="preserve">отношении жизни и здоровья работающего (натрия нитрит, сероводород, водорода хлорид, </w:t>
      </w:r>
      <w:proofErr w:type="spellStart"/>
      <w:r w:rsidR="008976D5" w:rsidRPr="008976D5">
        <w:rPr>
          <w:rFonts w:ascii="Times New Roman" w:eastAsia="Times New Roman" w:hAnsi="Times New Roman" w:cs="Times New Roman"/>
          <w:color w:val="000000"/>
          <w:sz w:val="28"/>
          <w:szCs w:val="28"/>
        </w:rPr>
        <w:t>триэтаноламин</w:t>
      </w:r>
      <w:proofErr w:type="spellEnd"/>
      <w:r w:rsidR="008976D5" w:rsidRPr="008976D5">
        <w:rPr>
          <w:rFonts w:ascii="Times New Roman" w:eastAsia="Times New Roman" w:hAnsi="Times New Roman" w:cs="Times New Roman"/>
          <w:color w:val="000000"/>
          <w:sz w:val="28"/>
          <w:szCs w:val="28"/>
        </w:rPr>
        <w:t>, формальдегид, щелочи едкие, аэрозоли СОЖ, иные), при выполнении работ с которыми следует соблюдать требования Правил по охране труда при работе с химическими веществами, проявляющими опасные свойства, утвержденных постановлением Министерства труда и социальной</w:t>
      </w:r>
      <w:proofErr w:type="gramEnd"/>
      <w:r w:rsidR="008976D5" w:rsidRPr="008976D5">
        <w:rPr>
          <w:rFonts w:ascii="Times New Roman" w:eastAsia="Times New Roman" w:hAnsi="Times New Roman" w:cs="Times New Roman"/>
          <w:color w:val="000000"/>
          <w:sz w:val="28"/>
          <w:szCs w:val="28"/>
        </w:rPr>
        <w:t xml:space="preserve"> защиты Республики Беларусь и Национальной академии наук Беларуси от 12 декабря 2022 г. № 90/9.</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r w:rsidR="008976D5" w:rsidRPr="008976D5">
        <w:rPr>
          <w:rFonts w:ascii="Times New Roman" w:eastAsia="Times New Roman" w:hAnsi="Times New Roman" w:cs="Times New Roman"/>
          <w:color w:val="000000"/>
          <w:sz w:val="28"/>
          <w:szCs w:val="28"/>
        </w:rPr>
        <w:t xml:space="preserve">. </w:t>
      </w:r>
      <w:proofErr w:type="gramStart"/>
      <w:r w:rsidR="008976D5" w:rsidRPr="008976D5">
        <w:rPr>
          <w:rFonts w:ascii="Times New Roman" w:eastAsia="Times New Roman" w:hAnsi="Times New Roman" w:cs="Times New Roman"/>
          <w:color w:val="000000"/>
          <w:sz w:val="28"/>
          <w:szCs w:val="28"/>
        </w:rPr>
        <w:t>При эксплуатации электроустановок, в том числе металлообрабатывающего оборудования, работа которого связана с преобразованием электрической энергии в иной вид энергии, должны соблюдаться требования технического кодекса установившейся практики ТКП 181-2009 (02230) "Правила технической эксплуатации электроустановок потребителей" и иных обязательных для соблюдения требований технических нормативных правовых актов по надежной и безопасной эксплуатации электроустановок потребителей.</w:t>
      </w:r>
      <w:proofErr w:type="gramEnd"/>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r w:rsidR="008976D5" w:rsidRPr="008976D5">
        <w:rPr>
          <w:rFonts w:ascii="Times New Roman" w:eastAsia="Times New Roman" w:hAnsi="Times New Roman" w:cs="Times New Roman"/>
          <w:color w:val="000000"/>
          <w:sz w:val="28"/>
          <w:szCs w:val="28"/>
        </w:rPr>
        <w:t>. При эксплуатации конвейеров, применяемых как в составе технологического процесса, так и при их отдельном использовании должны соблюдаться требования технических нормативных правовых актов, устанавливающих требования по охране труда при эксплуатации конвейерных, трубопроводных и иных транспортных средств непрерывного действия.</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w:t>
      </w:r>
      <w:r w:rsidR="008976D5" w:rsidRPr="008976D5">
        <w:rPr>
          <w:rFonts w:ascii="Times New Roman" w:eastAsia="Times New Roman" w:hAnsi="Times New Roman" w:cs="Times New Roman"/>
          <w:color w:val="000000"/>
          <w:sz w:val="28"/>
          <w:szCs w:val="28"/>
        </w:rPr>
        <w:t xml:space="preserve">. </w:t>
      </w:r>
      <w:proofErr w:type="gramStart"/>
      <w:r w:rsidR="008976D5" w:rsidRPr="008976D5">
        <w:rPr>
          <w:rFonts w:ascii="Times New Roman" w:eastAsia="Times New Roman" w:hAnsi="Times New Roman" w:cs="Times New Roman"/>
          <w:color w:val="000000"/>
          <w:sz w:val="28"/>
          <w:szCs w:val="28"/>
        </w:rPr>
        <w:t xml:space="preserve">При эксплуатации вилочных автопогрузчиков общего назначения, </w:t>
      </w:r>
      <w:proofErr w:type="spellStart"/>
      <w:r w:rsidR="008976D5" w:rsidRPr="008976D5">
        <w:rPr>
          <w:rFonts w:ascii="Times New Roman" w:eastAsia="Times New Roman" w:hAnsi="Times New Roman" w:cs="Times New Roman"/>
          <w:color w:val="000000"/>
          <w:sz w:val="28"/>
          <w:szCs w:val="28"/>
        </w:rPr>
        <w:t>электропогрузчиков</w:t>
      </w:r>
      <w:proofErr w:type="spellEnd"/>
      <w:r w:rsidR="008976D5" w:rsidRPr="008976D5">
        <w:rPr>
          <w:rFonts w:ascii="Times New Roman" w:eastAsia="Times New Roman" w:hAnsi="Times New Roman" w:cs="Times New Roman"/>
          <w:color w:val="000000"/>
          <w:sz w:val="28"/>
          <w:szCs w:val="28"/>
        </w:rPr>
        <w:t xml:space="preserve">, </w:t>
      </w:r>
      <w:proofErr w:type="spellStart"/>
      <w:r w:rsidR="008976D5" w:rsidRPr="008976D5">
        <w:rPr>
          <w:rFonts w:ascii="Times New Roman" w:eastAsia="Times New Roman" w:hAnsi="Times New Roman" w:cs="Times New Roman"/>
          <w:color w:val="000000"/>
          <w:sz w:val="28"/>
          <w:szCs w:val="28"/>
        </w:rPr>
        <w:t>электроштабелеров</w:t>
      </w:r>
      <w:proofErr w:type="spellEnd"/>
      <w:r w:rsidR="008976D5" w:rsidRPr="008976D5">
        <w:rPr>
          <w:rFonts w:ascii="Times New Roman" w:eastAsia="Times New Roman" w:hAnsi="Times New Roman" w:cs="Times New Roman"/>
          <w:color w:val="000000"/>
          <w:sz w:val="28"/>
          <w:szCs w:val="28"/>
        </w:rPr>
        <w:t xml:space="preserve">, </w:t>
      </w:r>
      <w:proofErr w:type="spellStart"/>
      <w:r w:rsidR="008976D5" w:rsidRPr="008976D5">
        <w:rPr>
          <w:rFonts w:ascii="Times New Roman" w:eastAsia="Times New Roman" w:hAnsi="Times New Roman" w:cs="Times New Roman"/>
          <w:color w:val="000000"/>
          <w:sz w:val="28"/>
          <w:szCs w:val="28"/>
        </w:rPr>
        <w:t>электротележек</w:t>
      </w:r>
      <w:proofErr w:type="spellEnd"/>
      <w:r w:rsidR="008976D5" w:rsidRPr="008976D5">
        <w:rPr>
          <w:rFonts w:ascii="Times New Roman" w:eastAsia="Times New Roman" w:hAnsi="Times New Roman" w:cs="Times New Roman"/>
          <w:color w:val="000000"/>
          <w:sz w:val="28"/>
          <w:szCs w:val="28"/>
        </w:rPr>
        <w:t xml:space="preserve">, </w:t>
      </w:r>
      <w:proofErr w:type="spellStart"/>
      <w:r w:rsidR="008976D5" w:rsidRPr="008976D5">
        <w:rPr>
          <w:rFonts w:ascii="Times New Roman" w:eastAsia="Times New Roman" w:hAnsi="Times New Roman" w:cs="Times New Roman"/>
          <w:color w:val="000000"/>
          <w:sz w:val="28"/>
          <w:szCs w:val="28"/>
        </w:rPr>
        <w:t>электротягачей</w:t>
      </w:r>
      <w:proofErr w:type="spellEnd"/>
      <w:r w:rsidR="008976D5" w:rsidRPr="008976D5">
        <w:rPr>
          <w:rFonts w:ascii="Times New Roman" w:eastAsia="Times New Roman" w:hAnsi="Times New Roman" w:cs="Times New Roman"/>
          <w:color w:val="000000"/>
          <w:sz w:val="28"/>
          <w:szCs w:val="28"/>
        </w:rPr>
        <w:t xml:space="preserve">, применяемых для транспортирования, буксировки, </w:t>
      </w:r>
      <w:proofErr w:type="spellStart"/>
      <w:r w:rsidR="008976D5" w:rsidRPr="008976D5">
        <w:rPr>
          <w:rFonts w:ascii="Times New Roman" w:eastAsia="Times New Roman" w:hAnsi="Times New Roman" w:cs="Times New Roman"/>
          <w:color w:val="000000"/>
          <w:sz w:val="28"/>
          <w:szCs w:val="28"/>
        </w:rPr>
        <w:t>штабелирования</w:t>
      </w:r>
      <w:proofErr w:type="spellEnd"/>
      <w:r w:rsidR="008976D5" w:rsidRPr="008976D5">
        <w:rPr>
          <w:rFonts w:ascii="Times New Roman" w:eastAsia="Times New Roman" w:hAnsi="Times New Roman" w:cs="Times New Roman"/>
          <w:color w:val="000000"/>
          <w:sz w:val="28"/>
          <w:szCs w:val="28"/>
        </w:rPr>
        <w:t xml:space="preserve"> грузов и погрузочно-разгрузочных работ (далее, если не установлено иное, – напольный безрельсовый транспорт), грузовых тележек, предназначенных для транспортирования грузов, должны соблюдаться требования технических нормативных правовых актов, устанавливающих требования по охране труда при эксплуатации напольного безрельсового транспорта и грузовых тележек.</w:t>
      </w:r>
      <w:proofErr w:type="gramEnd"/>
    </w:p>
    <w:p w:rsidR="008976D5" w:rsidRPr="008976D5" w:rsidRDefault="008976D5" w:rsidP="006F0390">
      <w:pPr>
        <w:shd w:val="clear" w:color="auto" w:fill="FFFFFF"/>
        <w:spacing w:after="120"/>
        <w:ind w:firstLine="708"/>
        <w:rPr>
          <w:rFonts w:ascii="Times New Roman" w:eastAsia="Times New Roman" w:hAnsi="Times New Roman" w:cs="Times New Roman"/>
          <w:color w:val="000000"/>
          <w:sz w:val="28"/>
          <w:szCs w:val="28"/>
        </w:rPr>
      </w:pPr>
      <w:r w:rsidRPr="008976D5">
        <w:rPr>
          <w:rFonts w:ascii="Times New Roman" w:eastAsia="Times New Roman" w:hAnsi="Times New Roman" w:cs="Times New Roman"/>
          <w:color w:val="000000"/>
          <w:sz w:val="28"/>
          <w:szCs w:val="28"/>
        </w:rPr>
        <w:t>Въезд напольного безрельсового транспорта, оборудованного двигателем внутреннего сгорания, в невентилируемые помещения не допускается.</w:t>
      </w:r>
    </w:p>
    <w:p w:rsidR="008976D5" w:rsidRPr="008976D5" w:rsidRDefault="006F0390" w:rsidP="006F039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r w:rsidR="008976D5" w:rsidRPr="008976D5">
        <w:rPr>
          <w:rFonts w:ascii="Times New Roman" w:eastAsia="Times New Roman" w:hAnsi="Times New Roman" w:cs="Times New Roman"/>
          <w:color w:val="000000"/>
          <w:sz w:val="28"/>
          <w:szCs w:val="28"/>
        </w:rPr>
        <w:t xml:space="preserve">. При эксплуатации грузоподъемных кранов, относящихся к потенциально опасным объектам, технических устройств в их составе, </w:t>
      </w:r>
      <w:proofErr w:type="spellStart"/>
      <w:r w:rsidR="008976D5" w:rsidRPr="008976D5">
        <w:rPr>
          <w:rFonts w:ascii="Times New Roman" w:eastAsia="Times New Roman" w:hAnsi="Times New Roman" w:cs="Times New Roman"/>
          <w:color w:val="000000"/>
          <w:sz w:val="28"/>
          <w:szCs w:val="28"/>
        </w:rPr>
        <w:t>строповке</w:t>
      </w:r>
      <w:proofErr w:type="spellEnd"/>
      <w:r w:rsidR="008976D5" w:rsidRPr="008976D5">
        <w:rPr>
          <w:rFonts w:ascii="Times New Roman" w:eastAsia="Times New Roman" w:hAnsi="Times New Roman" w:cs="Times New Roman"/>
          <w:color w:val="000000"/>
          <w:sz w:val="28"/>
          <w:szCs w:val="28"/>
        </w:rPr>
        <w:t xml:space="preserve"> грузов, перемещаемых ими, должны соблюдаться требования Правил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22 декабря 2018 г. № 66.</w:t>
      </w:r>
    </w:p>
    <w:p w:rsidR="00FF3D3E" w:rsidRPr="001352FE" w:rsidRDefault="00FF3D3E" w:rsidP="008976D5">
      <w:pPr>
        <w:tabs>
          <w:tab w:val="left" w:pos="930"/>
        </w:tabs>
        <w:spacing w:line="247" w:lineRule="auto"/>
        <w:jc w:val="both"/>
        <w:rPr>
          <w:rFonts w:ascii="Times New Roman" w:eastAsia="Times New Roman" w:hAnsi="Times New Roman"/>
          <w:sz w:val="28"/>
          <w:szCs w:val="28"/>
        </w:rPr>
        <w:sectPr w:rsidR="00FF3D3E" w:rsidRPr="001352FE" w:rsidSect="00502B89">
          <w:type w:val="continuous"/>
          <w:pgSz w:w="11900" w:h="16840"/>
          <w:pgMar w:top="547" w:right="1124" w:bottom="1135" w:left="1417" w:header="0" w:footer="0" w:gutter="0"/>
          <w:cols w:space="0" w:equalWidth="0">
            <w:col w:w="9363"/>
          </w:cols>
          <w:docGrid w:linePitch="360"/>
        </w:sectPr>
      </w:pPr>
    </w:p>
    <w:p w:rsidR="00FF3D3E" w:rsidRPr="001352FE" w:rsidRDefault="00FF3D3E" w:rsidP="00FF3D3E">
      <w:pPr>
        <w:spacing w:line="0" w:lineRule="atLeast"/>
        <w:ind w:right="17"/>
        <w:jc w:val="center"/>
        <w:rPr>
          <w:rFonts w:ascii="Times New Roman" w:eastAsia="Times New Roman" w:hAnsi="Times New Roman"/>
          <w:b/>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3</w:t>
      </w:r>
    </w:p>
    <w:p w:rsidR="00FF3D3E" w:rsidRPr="001352FE" w:rsidRDefault="00FF3D3E" w:rsidP="00FF3D3E">
      <w:pPr>
        <w:spacing w:line="4" w:lineRule="exact"/>
        <w:rPr>
          <w:rFonts w:ascii="Times New Roman" w:eastAsia="Times New Roman" w:hAnsi="Times New Roman"/>
          <w:sz w:val="28"/>
          <w:szCs w:val="28"/>
        </w:rPr>
      </w:pPr>
    </w:p>
    <w:p w:rsidR="00FF3D3E" w:rsidRPr="001352FE" w:rsidRDefault="00FF3D3E" w:rsidP="006F0390">
      <w:pPr>
        <w:spacing w:line="250" w:lineRule="auto"/>
        <w:ind w:right="260"/>
        <w:rPr>
          <w:rFonts w:ascii="Times New Roman" w:eastAsia="Times New Roman" w:hAnsi="Times New Roman"/>
          <w:b/>
          <w:sz w:val="28"/>
          <w:szCs w:val="28"/>
        </w:rPr>
      </w:pPr>
      <w:r w:rsidRPr="001352FE">
        <w:rPr>
          <w:rFonts w:ascii="Times New Roman" w:eastAsia="Times New Roman" w:hAnsi="Times New Roman"/>
          <w:b/>
          <w:sz w:val="28"/>
          <w:szCs w:val="28"/>
        </w:rPr>
        <w:t>ТРЕБОВАНИЯ К ХРАНЕНИЮ, ПЕРЕМЕЩЕНИЮ, ТРАНСПОРТИРОВАНИЮ МАТЕРИАЛОВ, ЗАГОТОВОК, ДЕТАЛЕЙ, ИЗДЕЛИЙ, ИНСТРУМЕНТОВ, ТЕХНОЛОГИЧЕСКИХ СМАЗОК И СОЖ</w:t>
      </w:r>
    </w:p>
    <w:p w:rsidR="00FF3D3E" w:rsidRPr="001352FE" w:rsidRDefault="00FF3D3E" w:rsidP="00FF3D3E">
      <w:pPr>
        <w:spacing w:line="171" w:lineRule="exact"/>
        <w:rPr>
          <w:rFonts w:ascii="Times New Roman" w:eastAsia="Times New Roman" w:hAnsi="Times New Roman"/>
          <w:sz w:val="28"/>
          <w:szCs w:val="28"/>
        </w:rPr>
      </w:pP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Pr>
          <w:rFonts w:ascii="Times New Roman" w:eastAsia="Times New Roman" w:hAnsi="Times New Roman"/>
          <w:sz w:val="28"/>
          <w:szCs w:val="28"/>
        </w:rPr>
        <w:lastRenderedPageBreak/>
        <w:t xml:space="preserve"> </w:t>
      </w:r>
      <w:r w:rsidRPr="008005EE">
        <w:rPr>
          <w:rFonts w:ascii="Times New Roman" w:eastAsia="Times New Roman" w:hAnsi="Times New Roman"/>
          <w:sz w:val="28"/>
          <w:szCs w:val="28"/>
        </w:rPr>
        <w:t>Перемещение, транспортирование материалов, заготовок, деталей, изделий производится в специально предназначенной таре или с применением технологической оснастки, указанных в технологических документах.</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Перемещение, транспортирование грузов, габаритные размеры которых превышают ширину проходов (проездов), производится с оформлением наряда-допуска на выполнение работ с повышенной опасностью.</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Способы укладки и складирования заготовок, материалов, деталей, изделий должны обеспечивать их устойчивость и возможность механизированного перемещения.</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Pr>
          <w:rFonts w:ascii="Times New Roman" w:eastAsia="Times New Roman" w:hAnsi="Times New Roman"/>
          <w:sz w:val="28"/>
          <w:szCs w:val="28"/>
        </w:rPr>
        <w:t xml:space="preserve"> </w:t>
      </w:r>
      <w:r w:rsidRPr="008005EE">
        <w:rPr>
          <w:rFonts w:ascii="Times New Roman" w:eastAsia="Times New Roman" w:hAnsi="Times New Roman"/>
          <w:sz w:val="28"/>
          <w:szCs w:val="28"/>
        </w:rPr>
        <w:t>При проведении погрузочно-разгрузочных работ должны соблюдаться требования технических нормативных правовых актов, межгосударственных стандартов, устанавливающих требования по охране труда при проведении погрузочно-разгрузочных работ.</w:t>
      </w:r>
    </w:p>
    <w:p w:rsidR="00E1449C" w:rsidRDefault="008005EE" w:rsidP="00E1449C">
      <w:pPr>
        <w:tabs>
          <w:tab w:val="left" w:pos="930"/>
        </w:tabs>
        <w:spacing w:line="235" w:lineRule="auto"/>
        <w:ind w:left="568"/>
        <w:jc w:val="both"/>
        <w:rPr>
          <w:rFonts w:ascii="Times New Roman" w:eastAsia="Times New Roman" w:hAnsi="Times New Roman"/>
          <w:sz w:val="28"/>
          <w:szCs w:val="28"/>
        </w:rPr>
      </w:pPr>
      <w:r>
        <w:rPr>
          <w:rFonts w:ascii="Times New Roman" w:eastAsia="Times New Roman" w:hAnsi="Times New Roman"/>
          <w:sz w:val="28"/>
          <w:szCs w:val="28"/>
        </w:rPr>
        <w:t>Тр</w:t>
      </w:r>
      <w:r w:rsidRPr="008005EE">
        <w:rPr>
          <w:rFonts w:ascii="Times New Roman" w:eastAsia="Times New Roman" w:hAnsi="Times New Roman"/>
          <w:sz w:val="28"/>
          <w:szCs w:val="28"/>
        </w:rPr>
        <w:t xml:space="preserve">ебования безопасности при эксплуатации производственной тары </w:t>
      </w:r>
    </w:p>
    <w:p w:rsidR="008005EE" w:rsidRPr="008005EE" w:rsidRDefault="008005EE" w:rsidP="00E1449C">
      <w:pPr>
        <w:tabs>
          <w:tab w:val="left" w:pos="930"/>
        </w:tabs>
        <w:spacing w:line="235" w:lineRule="auto"/>
        <w:jc w:val="both"/>
        <w:rPr>
          <w:rFonts w:ascii="Times New Roman" w:eastAsia="Times New Roman" w:hAnsi="Times New Roman"/>
          <w:sz w:val="28"/>
          <w:szCs w:val="28"/>
        </w:rPr>
      </w:pPr>
      <w:r w:rsidRPr="008005EE">
        <w:rPr>
          <w:rFonts w:ascii="Times New Roman" w:eastAsia="Times New Roman" w:hAnsi="Times New Roman"/>
          <w:sz w:val="28"/>
          <w:szCs w:val="28"/>
        </w:rPr>
        <w:t>содержатся в межгосударственном стандарте ГОСТ 12.3.010-82 "Система стандартов безопасности труда. Тара производственная. Требования безопасности при эксплуатации".</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Абразивный и </w:t>
      </w:r>
      <w:proofErr w:type="spellStart"/>
      <w:r w:rsidRPr="008005EE">
        <w:rPr>
          <w:rFonts w:ascii="Times New Roman" w:eastAsia="Times New Roman" w:hAnsi="Times New Roman"/>
          <w:sz w:val="28"/>
          <w:szCs w:val="28"/>
        </w:rPr>
        <w:t>эльборовый</w:t>
      </w:r>
      <w:proofErr w:type="spellEnd"/>
      <w:r w:rsidRPr="008005EE">
        <w:rPr>
          <w:rFonts w:ascii="Times New Roman" w:eastAsia="Times New Roman" w:hAnsi="Times New Roman"/>
          <w:sz w:val="28"/>
          <w:szCs w:val="28"/>
        </w:rPr>
        <w:t xml:space="preserve"> инструмент следует хранить в сухих, отапливаемых помещениях, в соответствии с техническими требованиями, содержащимися</w:t>
      </w:r>
      <w:r>
        <w:rPr>
          <w:rFonts w:ascii="Times New Roman" w:eastAsia="Times New Roman" w:hAnsi="Times New Roman"/>
          <w:sz w:val="28"/>
          <w:szCs w:val="28"/>
        </w:rPr>
        <w:t xml:space="preserve"> </w:t>
      </w:r>
      <w:r w:rsidRPr="008005EE">
        <w:rPr>
          <w:rFonts w:ascii="Times New Roman" w:eastAsia="Times New Roman" w:hAnsi="Times New Roman"/>
          <w:sz w:val="28"/>
          <w:szCs w:val="28"/>
        </w:rPr>
        <w:t>в технической документации организаций-изготовителей (чертеж, технический паспорт, иные) или технических условиях. Стеллажи, ячейки и ящики для хранения кругов должны быть обшиты деревом или иным мягким материалом.</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Транспортирование абразивного и </w:t>
      </w:r>
      <w:proofErr w:type="spellStart"/>
      <w:r w:rsidRPr="008005EE">
        <w:rPr>
          <w:rFonts w:ascii="Times New Roman" w:eastAsia="Times New Roman" w:hAnsi="Times New Roman"/>
          <w:sz w:val="28"/>
          <w:szCs w:val="28"/>
        </w:rPr>
        <w:t>эльборового</w:t>
      </w:r>
      <w:proofErr w:type="spellEnd"/>
      <w:r w:rsidRPr="008005EE">
        <w:rPr>
          <w:rFonts w:ascii="Times New Roman" w:eastAsia="Times New Roman" w:hAnsi="Times New Roman"/>
          <w:sz w:val="28"/>
          <w:szCs w:val="28"/>
        </w:rPr>
        <w:t xml:space="preserve"> инструмента на территории организации осуществляется на тележках, обшитых мягким материалом, на подушке из опилок или древесной стружки в вертикальном положении, избегая ударов и тряски.</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Протяжки (броши), фрезы больших размеров и иной инструмент, имеющий нестандартные размеры, хранятся и транспортируются в специальных футлярах.</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СОЖ, технологические смазки следует хранить в отдельных помещениях.</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Материалы, применяемые для приготовления СОЖ, и иные химические вещества хранятся в предназначенной для их хранения таре в специально отведенных и оборудованных местах.</w:t>
      </w:r>
    </w:p>
    <w:p w:rsidR="008005EE" w:rsidRPr="008005E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В помещениях для хранения СОЖ должны находиться смывающие и обезвреживающие средства.</w:t>
      </w:r>
    </w:p>
    <w:p w:rsidR="00FF3D3E" w:rsidRPr="001352FE" w:rsidRDefault="008005EE" w:rsidP="00B645B9">
      <w:pPr>
        <w:numPr>
          <w:ilvl w:val="1"/>
          <w:numId w:val="5"/>
        </w:numPr>
        <w:tabs>
          <w:tab w:val="left" w:pos="930"/>
        </w:tabs>
        <w:spacing w:line="235" w:lineRule="auto"/>
        <w:ind w:left="3" w:firstLine="565"/>
        <w:jc w:val="both"/>
        <w:rPr>
          <w:rFonts w:ascii="Times New Roman" w:eastAsia="Times New Roman" w:hAnsi="Times New Roman"/>
          <w:sz w:val="28"/>
          <w:szCs w:val="28"/>
        </w:rPr>
      </w:pPr>
      <w:r w:rsidRPr="008005EE">
        <w:rPr>
          <w:rFonts w:ascii="Times New Roman" w:eastAsia="Times New Roman" w:hAnsi="Times New Roman"/>
          <w:sz w:val="28"/>
          <w:szCs w:val="28"/>
        </w:rPr>
        <w:t xml:space="preserve"> Условия хранения, транспортирования, заливки и регенерации масляных технологических сред и СОЖ с хлорсодержащими и серосодержащими присадками должны препятствовать попаданию в них влаги.</w:t>
      </w: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4</w:t>
      </w:r>
    </w:p>
    <w:p w:rsidR="00FF3D3E" w:rsidRPr="001352FE" w:rsidRDefault="00FF3D3E" w:rsidP="00FF3D3E">
      <w:pPr>
        <w:spacing w:line="236" w:lineRule="auto"/>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ЭКСПЛУАТАЦИИ</w:t>
      </w:r>
    </w:p>
    <w:p w:rsidR="00FF3D3E" w:rsidRPr="001352FE" w:rsidRDefault="00FF3D3E" w:rsidP="00FF3D3E">
      <w:pPr>
        <w:spacing w:line="1"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МЕТАЛЛООБРАБАТЫВАЮЩЕГО ОБОРУДОВАНИЯ</w:t>
      </w:r>
    </w:p>
    <w:p w:rsidR="00FF3D3E" w:rsidRPr="001352FE" w:rsidRDefault="00FF3D3E" w:rsidP="00FF3D3E">
      <w:pPr>
        <w:spacing w:line="221" w:lineRule="exact"/>
        <w:rPr>
          <w:rFonts w:ascii="Times New Roman" w:eastAsia="Times New Roman" w:hAnsi="Times New Roman"/>
          <w:sz w:val="28"/>
          <w:szCs w:val="28"/>
        </w:rPr>
      </w:pPr>
    </w:p>
    <w:p w:rsidR="00E1449C" w:rsidRDefault="00E1449C" w:rsidP="00B645B9">
      <w:pPr>
        <w:pStyle w:val="a5"/>
        <w:numPr>
          <w:ilvl w:val="1"/>
          <w:numId w:val="5"/>
        </w:numPr>
        <w:spacing w:line="243" w:lineRule="auto"/>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Эксплуатация металлообрабатывающего оборудования должна </w:t>
      </w:r>
    </w:p>
    <w:p w:rsidR="00E1449C" w:rsidRPr="00E1449C" w:rsidRDefault="00E1449C" w:rsidP="00E1449C">
      <w:pPr>
        <w:spacing w:line="243" w:lineRule="auto"/>
        <w:jc w:val="both"/>
        <w:rPr>
          <w:rFonts w:ascii="Times New Roman" w:eastAsia="Times New Roman" w:hAnsi="Times New Roman"/>
          <w:sz w:val="28"/>
          <w:szCs w:val="28"/>
        </w:rPr>
      </w:pPr>
      <w:r w:rsidRPr="00E1449C">
        <w:rPr>
          <w:rFonts w:ascii="Times New Roman" w:eastAsia="Times New Roman" w:hAnsi="Times New Roman"/>
          <w:sz w:val="28"/>
          <w:szCs w:val="28"/>
        </w:rPr>
        <w:lastRenderedPageBreak/>
        <w:t>осуществляться в соответствии с требованиями, установленными техническими нормативными правовыми актами, а также эксплуатационными документами организаций-изготовителей.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Эксплуатация металлообрабатывающего оборудования без предусмотренных их конструкцией ограждающих устройств, блокировок, систем сигнализации и иных средств коллективной </w:t>
      </w:r>
      <w:proofErr w:type="gramStart"/>
      <w:r w:rsidRPr="00E1449C">
        <w:rPr>
          <w:rFonts w:ascii="Times New Roman" w:eastAsia="Times New Roman" w:hAnsi="Times New Roman"/>
          <w:sz w:val="28"/>
          <w:szCs w:val="28"/>
        </w:rPr>
        <w:t>защиты</w:t>
      </w:r>
      <w:proofErr w:type="gramEnd"/>
      <w:r w:rsidRPr="00E1449C">
        <w:rPr>
          <w:rFonts w:ascii="Times New Roman" w:eastAsia="Times New Roman" w:hAnsi="Times New Roman"/>
          <w:sz w:val="28"/>
          <w:szCs w:val="28"/>
        </w:rPr>
        <w:t xml:space="preserve"> работающих не допускается.</w:t>
      </w:r>
    </w:p>
    <w:p w:rsidR="00E1449C" w:rsidRPr="00E1449C" w:rsidRDefault="00D8746F"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41</w:t>
      </w:r>
      <w:r w:rsidR="00E1449C" w:rsidRPr="00E1449C">
        <w:rPr>
          <w:rFonts w:ascii="Times New Roman" w:eastAsia="Times New Roman" w:hAnsi="Times New Roman"/>
          <w:sz w:val="28"/>
          <w:szCs w:val="28"/>
        </w:rPr>
        <w:t>. Контрольно-измерительные приборы, применяемые при эксплуатации металлообрабатывающего оборудования, должны проходить метрологическую оценку в соответствии с законодательством об обеспечении единства измерений.</w:t>
      </w:r>
    </w:p>
    <w:p w:rsidR="00E1449C" w:rsidRPr="00E1449C" w:rsidRDefault="00D8746F"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42</w:t>
      </w:r>
      <w:r w:rsidR="00E1449C" w:rsidRPr="00E1449C">
        <w:rPr>
          <w:rFonts w:ascii="Times New Roman" w:eastAsia="Times New Roman" w:hAnsi="Times New Roman"/>
          <w:sz w:val="28"/>
          <w:szCs w:val="28"/>
        </w:rPr>
        <w:t>. Металлообрабатывающее оборудование должно быть исправным, использоваться по назначению и применяться в условиях, установленных организацией-изготовителем.</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Неиспользуемое длительное время и неисправное металлообрабатывающее оборудование должно быть отключено от всех видов энергоносителей и технологических трубопроводов (электрическое напряжение, сжатый воздух, подводка СОЖ и иное). В местах отключений должен быть виден визуальный разрыв питающих цепей и трубопроводов, а также установлены (вывешены) соответствующие знаки (плакаты) безопасности.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D8746F">
        <w:rPr>
          <w:rFonts w:ascii="Times New Roman" w:eastAsia="Times New Roman" w:hAnsi="Times New Roman"/>
          <w:sz w:val="28"/>
          <w:szCs w:val="28"/>
        </w:rPr>
        <w:t>3</w:t>
      </w:r>
      <w:r w:rsidRPr="00E1449C">
        <w:rPr>
          <w:rFonts w:ascii="Times New Roman" w:eastAsia="Times New Roman" w:hAnsi="Times New Roman"/>
          <w:sz w:val="28"/>
          <w:szCs w:val="28"/>
        </w:rPr>
        <w:t>. Требования безопасности к станкам металлообрабатывающим содержатся в межгосударственном стандарте ГОСТ 12.2.009-99 "Система стандартов безопасности труда. Станки металлообрабатывающие. Общие требования безопасности", иных технических нормативных правовых актах и межгосударственных стандартах.</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Требования безопасности к машинам </w:t>
      </w:r>
      <w:proofErr w:type="spellStart"/>
      <w:r w:rsidRPr="00E1449C">
        <w:rPr>
          <w:rFonts w:ascii="Times New Roman" w:eastAsia="Times New Roman" w:hAnsi="Times New Roman"/>
          <w:sz w:val="28"/>
          <w:szCs w:val="28"/>
        </w:rPr>
        <w:t>кузнечно-прессовым</w:t>
      </w:r>
      <w:proofErr w:type="spellEnd"/>
      <w:r w:rsidRPr="00E1449C">
        <w:rPr>
          <w:rFonts w:ascii="Times New Roman" w:eastAsia="Times New Roman" w:hAnsi="Times New Roman"/>
          <w:sz w:val="28"/>
          <w:szCs w:val="28"/>
        </w:rPr>
        <w:t xml:space="preserve"> содержатся в межгосударственных стандартах ГОСТ 12.2.017-93 "Оборудование </w:t>
      </w:r>
      <w:proofErr w:type="spellStart"/>
      <w:r w:rsidRPr="00E1449C">
        <w:rPr>
          <w:rFonts w:ascii="Times New Roman" w:eastAsia="Times New Roman" w:hAnsi="Times New Roman"/>
          <w:sz w:val="28"/>
          <w:szCs w:val="28"/>
        </w:rPr>
        <w:t>кузнечно-прессовое</w:t>
      </w:r>
      <w:proofErr w:type="spellEnd"/>
      <w:r w:rsidRPr="00E1449C">
        <w:rPr>
          <w:rFonts w:ascii="Times New Roman" w:eastAsia="Times New Roman" w:hAnsi="Times New Roman"/>
          <w:sz w:val="28"/>
          <w:szCs w:val="28"/>
        </w:rPr>
        <w:t>. Общие требования безопасности", ГОСТ 12.2.109-89 "Система стандартов безопасности труда. Штампы для листовой штамповки. Общие требования безопасности", ГОСТ 12.2.118-2006 "Ножницы. Требования безопасности", иных технических нормативных правовых актах и межгосударственных стандартах.</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Требования безопасности к станочным приспособлениям содержатся в межгосударственном стандарте ГОСТ 12.2.029-88 "Система стандартов безопасности труда. Приспособления станочные. Требования безопасности".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D8746F">
        <w:rPr>
          <w:rFonts w:ascii="Times New Roman" w:eastAsia="Times New Roman" w:hAnsi="Times New Roman"/>
          <w:sz w:val="28"/>
          <w:szCs w:val="28"/>
        </w:rPr>
        <w:t>4</w:t>
      </w:r>
      <w:r w:rsidRPr="00E1449C">
        <w:rPr>
          <w:rFonts w:ascii="Times New Roman" w:eastAsia="Times New Roman" w:hAnsi="Times New Roman"/>
          <w:sz w:val="28"/>
          <w:szCs w:val="28"/>
        </w:rPr>
        <w:t>. Установка, монтаж и перестановка металлообрабатывающего оборудования производятся в соответствии с проектной документацией (технологической планировкой).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D8746F">
        <w:rPr>
          <w:rFonts w:ascii="Times New Roman" w:eastAsia="Times New Roman" w:hAnsi="Times New Roman"/>
          <w:sz w:val="28"/>
          <w:szCs w:val="28"/>
        </w:rPr>
        <w:t>5</w:t>
      </w:r>
      <w:r w:rsidRPr="00E1449C">
        <w:rPr>
          <w:rFonts w:ascii="Times New Roman" w:eastAsia="Times New Roman" w:hAnsi="Times New Roman"/>
          <w:sz w:val="28"/>
          <w:szCs w:val="28"/>
        </w:rPr>
        <w:t>. Расположение и конструкция металлообрабатывающего оборудования и его элементов (станин, столов, станочных приспособлений, иных) должны обеспечивать удобный и безопасный отвод стружки и СОЖ из зоны обработки, удаление стружки с поверхностей оборудования, а также исключать накопление стружки на органах управления.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D8746F">
        <w:rPr>
          <w:rFonts w:ascii="Times New Roman" w:eastAsia="Times New Roman" w:hAnsi="Times New Roman"/>
          <w:sz w:val="28"/>
          <w:szCs w:val="28"/>
        </w:rPr>
        <w:t>6</w:t>
      </w:r>
      <w:r w:rsidRPr="00E1449C">
        <w:rPr>
          <w:rFonts w:ascii="Times New Roman" w:eastAsia="Times New Roman" w:hAnsi="Times New Roman"/>
          <w:sz w:val="28"/>
          <w:szCs w:val="28"/>
        </w:rPr>
        <w:t xml:space="preserve">. </w:t>
      </w:r>
      <w:proofErr w:type="gramStart"/>
      <w:r w:rsidRPr="00E1449C">
        <w:rPr>
          <w:rFonts w:ascii="Times New Roman" w:eastAsia="Times New Roman" w:hAnsi="Times New Roman"/>
          <w:sz w:val="28"/>
          <w:szCs w:val="28"/>
        </w:rPr>
        <w:t>Металлообрабатывающее оборудование, температура на поверхности которого превышает 45 °C, в местах, доступных для работающих, должно иметь защитные ограждения или теплоизоляцию.</w:t>
      </w:r>
      <w:proofErr w:type="gramEnd"/>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lastRenderedPageBreak/>
        <w:t>4</w:t>
      </w:r>
      <w:r w:rsidR="008A3AB3">
        <w:rPr>
          <w:rFonts w:ascii="Times New Roman" w:eastAsia="Times New Roman" w:hAnsi="Times New Roman"/>
          <w:sz w:val="28"/>
          <w:szCs w:val="28"/>
        </w:rPr>
        <w:t>7</w:t>
      </w:r>
      <w:r w:rsidRPr="00E1449C">
        <w:rPr>
          <w:rFonts w:ascii="Times New Roman" w:eastAsia="Times New Roman" w:hAnsi="Times New Roman"/>
          <w:sz w:val="28"/>
          <w:szCs w:val="28"/>
        </w:rPr>
        <w:t>. Металлообрабатывающее оборудование, в процессе эксплуатации которого происходит выделение вредных веществ в виде газа, пыли, должно быть оборудовано уплотнителями, укрытиями, местной вытяжной вентиляционной установкой (отсосом) и (или) иными устройствами, исключающими поступление вредных веществ в воздух рабочей зоны в количестве, превышающем предельно допустимую концентрацию.</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8A3AB3">
        <w:rPr>
          <w:rFonts w:ascii="Times New Roman" w:eastAsia="Times New Roman" w:hAnsi="Times New Roman"/>
          <w:sz w:val="28"/>
          <w:szCs w:val="28"/>
        </w:rPr>
        <w:t>8</w:t>
      </w:r>
      <w:r w:rsidRPr="00E1449C">
        <w:rPr>
          <w:rFonts w:ascii="Times New Roman" w:eastAsia="Times New Roman" w:hAnsi="Times New Roman"/>
          <w:sz w:val="28"/>
          <w:szCs w:val="28"/>
        </w:rPr>
        <w:t>. Движущиеся части металлообрабатывающего оборудования (ременные, цепные, зубчатые передачи, иные) должны размещаться так, чтобы не возникла возможность получения травмы, или, если опасность сохраняется, должны применяться защитные устройства для исключения таких контактов с оборудованием, предупреждающие знаки и (или) надписи.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4</w:t>
      </w:r>
      <w:r w:rsidR="008A3AB3">
        <w:rPr>
          <w:rFonts w:ascii="Times New Roman" w:eastAsia="Times New Roman" w:hAnsi="Times New Roman"/>
          <w:sz w:val="28"/>
          <w:szCs w:val="28"/>
        </w:rPr>
        <w:t>9</w:t>
      </w:r>
      <w:r w:rsidRPr="00E1449C">
        <w:rPr>
          <w:rFonts w:ascii="Times New Roman" w:eastAsia="Times New Roman" w:hAnsi="Times New Roman"/>
          <w:sz w:val="28"/>
          <w:szCs w:val="28"/>
        </w:rPr>
        <w:t>. Перемещение подвижных частей металлообрабатывающих станков должно ограничиваться в крайних положениях устройствами, исключающими их перемещение за допустимые пределы.</w:t>
      </w:r>
    </w:p>
    <w:p w:rsidR="00E1449C" w:rsidRPr="00E1449C" w:rsidRDefault="008A3AB3"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50</w:t>
      </w:r>
      <w:r w:rsidR="00E1449C" w:rsidRPr="00E1449C">
        <w:rPr>
          <w:rFonts w:ascii="Times New Roman" w:eastAsia="Times New Roman" w:hAnsi="Times New Roman"/>
          <w:sz w:val="28"/>
          <w:szCs w:val="28"/>
        </w:rPr>
        <w:t xml:space="preserve">. Поверхности металлообрабатывающего оборудования, защитных устройств, органов управления, станочных приспособлений не должны иметь острых углов, кромок, заусенцев и поверхностей с неровностями, представляющих опасность </w:t>
      </w:r>
      <w:proofErr w:type="spellStart"/>
      <w:r w:rsidR="00E1449C" w:rsidRPr="00E1449C">
        <w:rPr>
          <w:rFonts w:ascii="Times New Roman" w:eastAsia="Times New Roman" w:hAnsi="Times New Roman"/>
          <w:sz w:val="28"/>
          <w:szCs w:val="28"/>
        </w:rPr>
        <w:t>травмирования</w:t>
      </w:r>
      <w:proofErr w:type="spellEnd"/>
      <w:r w:rsidR="00E1449C" w:rsidRPr="00E1449C">
        <w:rPr>
          <w:rFonts w:ascii="Times New Roman" w:eastAsia="Times New Roman" w:hAnsi="Times New Roman"/>
          <w:sz w:val="28"/>
          <w:szCs w:val="28"/>
        </w:rPr>
        <w:t xml:space="preserve"> работающих, если их наличие не определяется функциональным назначением этих элементов. В последнем случае должны быть предусмотрены меры защиты </w:t>
      </w:r>
      <w:proofErr w:type="gramStart"/>
      <w:r w:rsidR="00E1449C" w:rsidRPr="00E1449C">
        <w:rPr>
          <w:rFonts w:ascii="Times New Roman" w:eastAsia="Times New Roman" w:hAnsi="Times New Roman"/>
          <w:sz w:val="28"/>
          <w:szCs w:val="28"/>
        </w:rPr>
        <w:t>работающих</w:t>
      </w:r>
      <w:proofErr w:type="gramEnd"/>
      <w:r w:rsidR="00E1449C" w:rsidRPr="00E1449C">
        <w:rPr>
          <w:rFonts w:ascii="Times New Roman" w:eastAsia="Times New Roman" w:hAnsi="Times New Roman"/>
          <w:sz w:val="28"/>
          <w:szCs w:val="28"/>
        </w:rPr>
        <w:t>.</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В случаях, когда вся зона обработки закрывается общим защитным устройством, ограждение отдельных вращающихся устройств не обязательно.</w:t>
      </w:r>
    </w:p>
    <w:p w:rsidR="00E1449C" w:rsidRPr="00E1449C" w:rsidRDefault="008A3AB3"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51</w:t>
      </w:r>
      <w:r w:rsidR="00E1449C" w:rsidRPr="00E1449C">
        <w:rPr>
          <w:rFonts w:ascii="Times New Roman" w:eastAsia="Times New Roman" w:hAnsi="Times New Roman"/>
          <w:sz w:val="28"/>
          <w:szCs w:val="28"/>
        </w:rPr>
        <w:t>. Части металлообрабатывающего оборудования, представляющие опасность, должны быть окрашены в сигнальный (желтый) цвет или обозначены знаками безопасности в соответствии с требованиями технических нормативных правовых актов.</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Внутренние поверхности кожухов металлообрабатывающих станков также окрашиваются в сигнальный цвет.</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К частям металлообрабатывающих станков, представляющим опасность, следует относить:</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внутренние поверхности откидных (открывающихся) подвижных защитных устройств, закрывающих места расположения подвижных частей станка (приводные шкивы, приводные ремни, зубчатые колеса и иные) и требующих периодического доступа при наладке и регулировке узлов;</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наиболее выступающие за габарит станины внешние торцы сборочных единиц;</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части подвижной рамы ножовочных станков, выходящей за пределы направляющих элементов станка;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кромки кожухов отрезных пил и кругов, а также ленточных пил, у зоны их раскрытия, кромки защитных кожухов, обращенные к инструменту (кругу, ленте) у зоны их раскрытия;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кромки защитных кожухов шлифовальных кругов у зоны их раскрытия;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иные части станка с учетом конструкции и указаний организации-изготовителя.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8A3AB3">
        <w:rPr>
          <w:rFonts w:ascii="Times New Roman" w:eastAsia="Times New Roman" w:hAnsi="Times New Roman"/>
          <w:sz w:val="28"/>
          <w:szCs w:val="28"/>
        </w:rPr>
        <w:t>2</w:t>
      </w:r>
      <w:r w:rsidRPr="00E1449C">
        <w:rPr>
          <w:rFonts w:ascii="Times New Roman" w:eastAsia="Times New Roman" w:hAnsi="Times New Roman"/>
          <w:sz w:val="28"/>
          <w:szCs w:val="28"/>
        </w:rPr>
        <w:t>. Защитные устройства должны:</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иметь прочную устойчивую конструкцию;</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lastRenderedPageBreak/>
        <w:t>быть безопасными (исключать их самопроизвольное перемещение из положения, обеспечивающего защиту работающего);</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располагаться на соответствующем расстоянии от опасной зоны согласно эксплуатационным документам организаций-изготовителей;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не мешать осуществлению </w:t>
      </w:r>
      <w:proofErr w:type="gramStart"/>
      <w:r w:rsidRPr="00E1449C">
        <w:rPr>
          <w:rFonts w:ascii="Times New Roman" w:eastAsia="Times New Roman" w:hAnsi="Times New Roman"/>
          <w:sz w:val="28"/>
          <w:szCs w:val="28"/>
        </w:rPr>
        <w:t>контроля за</w:t>
      </w:r>
      <w:proofErr w:type="gramEnd"/>
      <w:r w:rsidRPr="00E1449C">
        <w:rPr>
          <w:rFonts w:ascii="Times New Roman" w:eastAsia="Times New Roman" w:hAnsi="Times New Roman"/>
          <w:sz w:val="28"/>
          <w:szCs w:val="28"/>
        </w:rPr>
        <w:t xml:space="preserve"> производственным процессом в опасных зонах (допускается наличие смотровых окон);</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позволять выполнять работу по наладке и (или) замене инструмента, а также по техническому обслуживанию металлообрабатывающего оборудования.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8A3AB3">
        <w:rPr>
          <w:rFonts w:ascii="Times New Roman" w:eastAsia="Times New Roman" w:hAnsi="Times New Roman"/>
          <w:sz w:val="28"/>
          <w:szCs w:val="28"/>
        </w:rPr>
        <w:t>3</w:t>
      </w:r>
      <w:r w:rsidRPr="00E1449C">
        <w:rPr>
          <w:rFonts w:ascii="Times New Roman" w:eastAsia="Times New Roman" w:hAnsi="Times New Roman"/>
          <w:sz w:val="28"/>
          <w:szCs w:val="28"/>
        </w:rPr>
        <w:t>. Требования к защитным ограждениям, предназначенным для защиты работающих от опасности, создаваемой движущимися частями производственного оборудования, изделиями, заготовками и материалами, отлетающими частицами обрабатываемого материала и брызгами СОЖ, содержатся в межгосударственном стандарте ГОСТ 12.2.062-81 "Система стандартов безопасности труда. Оборудование производственное. Ограждения защитные".</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Расстояния от движущихся частей металлообрабатывающего станка до поверхности защитного ограждения, имеющего отверстия (сетку, решетку), устанавливаются согласно приложению.</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8A3AB3">
        <w:rPr>
          <w:rFonts w:ascii="Times New Roman" w:eastAsia="Times New Roman" w:hAnsi="Times New Roman"/>
          <w:sz w:val="28"/>
          <w:szCs w:val="28"/>
        </w:rPr>
        <w:t>4</w:t>
      </w:r>
      <w:r w:rsidRPr="00E1449C">
        <w:rPr>
          <w:rFonts w:ascii="Times New Roman" w:eastAsia="Times New Roman" w:hAnsi="Times New Roman"/>
          <w:sz w:val="28"/>
          <w:szCs w:val="28"/>
        </w:rPr>
        <w:t>. Движущиеся части металлообрабатывающего оборудования, расположенные на высоте более 2400 мм от уровня пола или площадки обслуживания, являющиеся потенциальными источниками опасности, должны быть ограждены, если иное не предусмотрено технологическими документами и (или) эксплуатационными документами организаций-изготовителей.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 На наружную сторону защитных устройств наносится соответствующий предупреждающий знак безопасности с поясняющей надписью "При включенном станке не открывать!".</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C41AD1">
        <w:rPr>
          <w:rFonts w:ascii="Times New Roman" w:eastAsia="Times New Roman" w:hAnsi="Times New Roman"/>
          <w:sz w:val="28"/>
          <w:szCs w:val="28"/>
        </w:rPr>
        <w:t>6</w:t>
      </w:r>
      <w:r w:rsidRPr="00E1449C">
        <w:rPr>
          <w:rFonts w:ascii="Times New Roman" w:eastAsia="Times New Roman" w:hAnsi="Times New Roman"/>
          <w:sz w:val="28"/>
          <w:szCs w:val="28"/>
        </w:rPr>
        <w:t xml:space="preserve">. Части металлообрабатывающего оборудования (трубопроводы </w:t>
      </w:r>
      <w:proofErr w:type="spellStart"/>
      <w:r w:rsidRPr="00E1449C">
        <w:rPr>
          <w:rFonts w:ascii="Times New Roman" w:eastAsia="Times New Roman" w:hAnsi="Times New Roman"/>
          <w:sz w:val="28"/>
          <w:szCs w:val="28"/>
        </w:rPr>
        <w:t>гидр</w:t>
      </w:r>
      <w:proofErr w:type="gramStart"/>
      <w:r w:rsidRPr="00E1449C">
        <w:rPr>
          <w:rFonts w:ascii="Times New Roman" w:eastAsia="Times New Roman" w:hAnsi="Times New Roman"/>
          <w:sz w:val="28"/>
          <w:szCs w:val="28"/>
        </w:rPr>
        <w:t>о</w:t>
      </w:r>
      <w:proofErr w:type="spellEnd"/>
      <w:r w:rsidRPr="00E1449C">
        <w:rPr>
          <w:rFonts w:ascii="Times New Roman" w:eastAsia="Times New Roman" w:hAnsi="Times New Roman"/>
          <w:sz w:val="28"/>
          <w:szCs w:val="28"/>
        </w:rPr>
        <w:t>-</w:t>
      </w:r>
      <w:proofErr w:type="gramEnd"/>
      <w:r w:rsidRPr="00E1449C">
        <w:rPr>
          <w:rFonts w:ascii="Times New Roman" w:eastAsia="Times New Roman" w:hAnsi="Times New Roman"/>
          <w:sz w:val="28"/>
          <w:szCs w:val="28"/>
        </w:rPr>
        <w:t xml:space="preserve">, </w:t>
      </w:r>
      <w:proofErr w:type="spellStart"/>
      <w:r w:rsidRPr="00E1449C">
        <w:rPr>
          <w:rFonts w:ascii="Times New Roman" w:eastAsia="Times New Roman" w:hAnsi="Times New Roman"/>
          <w:sz w:val="28"/>
          <w:szCs w:val="28"/>
        </w:rPr>
        <w:t>паро</w:t>
      </w:r>
      <w:proofErr w:type="spellEnd"/>
      <w:r w:rsidRPr="00E1449C">
        <w:rPr>
          <w:rFonts w:ascii="Times New Roman" w:eastAsia="Times New Roman" w:hAnsi="Times New Roman"/>
          <w:sz w:val="28"/>
          <w:szCs w:val="28"/>
        </w:rPr>
        <w:t xml:space="preserve">-, </w:t>
      </w:r>
      <w:proofErr w:type="spellStart"/>
      <w:r w:rsidRPr="00E1449C">
        <w:rPr>
          <w:rFonts w:ascii="Times New Roman" w:eastAsia="Times New Roman" w:hAnsi="Times New Roman"/>
          <w:sz w:val="28"/>
          <w:szCs w:val="28"/>
        </w:rPr>
        <w:t>пневмосистем</w:t>
      </w:r>
      <w:proofErr w:type="spellEnd"/>
      <w:r w:rsidRPr="00E1449C">
        <w:rPr>
          <w:rFonts w:ascii="Times New Roman" w:eastAsia="Times New Roman" w:hAnsi="Times New Roman"/>
          <w:sz w:val="28"/>
          <w:szCs w:val="28"/>
        </w:rPr>
        <w:t>, предохранительные клапаны, кабели и иные), механическое повреждение которых может вызвать возникновение опасности, должны быть надежно зафиксированы, оборудованы защитными ограждениями или расположены таким образом, чтобы исключалось их случайное повреждение работающими или средствами технического обслуживания.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C41AD1">
        <w:rPr>
          <w:rFonts w:ascii="Times New Roman" w:eastAsia="Times New Roman" w:hAnsi="Times New Roman"/>
          <w:sz w:val="28"/>
          <w:szCs w:val="28"/>
        </w:rPr>
        <w:t>7</w:t>
      </w:r>
      <w:r w:rsidRPr="00E1449C">
        <w:rPr>
          <w:rFonts w:ascii="Times New Roman" w:eastAsia="Times New Roman" w:hAnsi="Times New Roman"/>
          <w:sz w:val="28"/>
          <w:szCs w:val="28"/>
        </w:rPr>
        <w:t>. Устройства, регулирование которых может привести к аварии оборудования и (или) опасным ситуациям, должны быть оборудованы замками, пломбами или предохранительными устройствами.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C41AD1">
        <w:rPr>
          <w:rFonts w:ascii="Times New Roman" w:eastAsia="Times New Roman" w:hAnsi="Times New Roman"/>
          <w:sz w:val="28"/>
          <w:szCs w:val="28"/>
        </w:rPr>
        <w:t>8</w:t>
      </w:r>
      <w:r w:rsidRPr="00E1449C">
        <w:rPr>
          <w:rFonts w:ascii="Times New Roman" w:eastAsia="Times New Roman" w:hAnsi="Times New Roman"/>
          <w:sz w:val="28"/>
          <w:szCs w:val="28"/>
        </w:rPr>
        <w:t xml:space="preserve">. Органы управления металлообрабатывающим оборудованием должны быть </w:t>
      </w:r>
      <w:proofErr w:type="gramStart"/>
      <w:r w:rsidRPr="00E1449C">
        <w:rPr>
          <w:rFonts w:ascii="Times New Roman" w:eastAsia="Times New Roman" w:hAnsi="Times New Roman"/>
          <w:sz w:val="28"/>
          <w:szCs w:val="28"/>
        </w:rPr>
        <w:t>легко доступны</w:t>
      </w:r>
      <w:proofErr w:type="gramEnd"/>
      <w:r w:rsidRPr="00E1449C">
        <w:rPr>
          <w:rFonts w:ascii="Times New Roman" w:eastAsia="Times New Roman" w:hAnsi="Times New Roman"/>
          <w:sz w:val="28"/>
          <w:szCs w:val="28"/>
        </w:rPr>
        <w:t xml:space="preserve"> и свободно различимы, снабжены надписями, символами или обозначены иными способами.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5</w:t>
      </w:r>
      <w:r w:rsidR="00C41AD1">
        <w:rPr>
          <w:rFonts w:ascii="Times New Roman" w:eastAsia="Times New Roman" w:hAnsi="Times New Roman"/>
          <w:sz w:val="28"/>
          <w:szCs w:val="28"/>
        </w:rPr>
        <w:t>9</w:t>
      </w:r>
      <w:r w:rsidRPr="00E1449C">
        <w:rPr>
          <w:rFonts w:ascii="Times New Roman" w:eastAsia="Times New Roman" w:hAnsi="Times New Roman"/>
          <w:sz w:val="28"/>
          <w:szCs w:val="28"/>
        </w:rPr>
        <w:t>. Системы управления металлообрабатывающим оборудованием должны оснащаться средствами экстренного торможения и устройствами аварийного останова (выключения), если применение этих систем может уменьшить или предотвратить опасность.</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Органы управления, предназначенные для действия в аварийных ситуациях, должны быть окрашены в красный цвет и установлены в </w:t>
      </w:r>
      <w:r w:rsidRPr="00E1449C">
        <w:rPr>
          <w:rFonts w:ascii="Times New Roman" w:eastAsia="Times New Roman" w:hAnsi="Times New Roman"/>
          <w:sz w:val="28"/>
          <w:szCs w:val="28"/>
        </w:rPr>
        <w:lastRenderedPageBreak/>
        <w:t>легкодоступном и хорошо видимом месте с учетом эргономических требований.</w:t>
      </w:r>
    </w:p>
    <w:p w:rsidR="00E1449C" w:rsidRPr="00E1449C" w:rsidRDefault="00E1449C" w:rsidP="00E1449C">
      <w:pPr>
        <w:spacing w:line="243" w:lineRule="auto"/>
        <w:ind w:firstLine="568"/>
        <w:jc w:val="both"/>
        <w:rPr>
          <w:rFonts w:ascii="Times New Roman" w:eastAsia="Times New Roman" w:hAnsi="Times New Roman"/>
          <w:sz w:val="28"/>
          <w:szCs w:val="28"/>
        </w:rPr>
      </w:pPr>
    </w:p>
    <w:p w:rsidR="00E1449C" w:rsidRPr="00E1449C" w:rsidRDefault="00C41AD1"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60</w:t>
      </w:r>
      <w:r w:rsidR="00E1449C" w:rsidRPr="00E1449C">
        <w:rPr>
          <w:rFonts w:ascii="Times New Roman" w:eastAsia="Times New Roman" w:hAnsi="Times New Roman"/>
          <w:sz w:val="28"/>
          <w:szCs w:val="28"/>
        </w:rPr>
        <w:t>. Тросовые устройства аварийного останова должны иметь приспособления для регулирования натяжения (провисания) троса. Провисание троса должно находиться в пределах, обеспечивающих безотказность срабатывания устройств аварийного останова.</w:t>
      </w:r>
    </w:p>
    <w:p w:rsidR="00E1449C" w:rsidRPr="00E1449C" w:rsidRDefault="00C41AD1"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61</w:t>
      </w:r>
      <w:r w:rsidR="00E1449C" w:rsidRPr="00E1449C">
        <w:rPr>
          <w:rFonts w:ascii="Times New Roman" w:eastAsia="Times New Roman" w:hAnsi="Times New Roman"/>
          <w:sz w:val="28"/>
          <w:szCs w:val="28"/>
        </w:rPr>
        <w:t>. Управление системой металлообрабатывающего оборудования должно исключать возникновение опасности в результате совместного их функционирования, а также в случае отказа какой-либо части.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Управление системой металлообрабатывающего оборудования должно позволять </w:t>
      </w:r>
      <w:proofErr w:type="gramStart"/>
      <w:r w:rsidRPr="00E1449C">
        <w:rPr>
          <w:rFonts w:ascii="Times New Roman" w:eastAsia="Times New Roman" w:hAnsi="Times New Roman"/>
          <w:sz w:val="28"/>
          <w:szCs w:val="28"/>
        </w:rPr>
        <w:t>работающим</w:t>
      </w:r>
      <w:proofErr w:type="gramEnd"/>
      <w:r w:rsidRPr="00E1449C">
        <w:rPr>
          <w:rFonts w:ascii="Times New Roman" w:eastAsia="Times New Roman" w:hAnsi="Times New Roman"/>
          <w:sz w:val="28"/>
          <w:szCs w:val="28"/>
        </w:rPr>
        <w:t xml:space="preserve"> при необходимости блокировать пуск системы, а также осуществлять ее остановку.</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2</w:t>
      </w:r>
      <w:r w:rsidRPr="00E1449C">
        <w:rPr>
          <w:rFonts w:ascii="Times New Roman" w:eastAsia="Times New Roman" w:hAnsi="Times New Roman"/>
          <w:sz w:val="28"/>
          <w:szCs w:val="28"/>
        </w:rPr>
        <w:t>. Пульт управления системой машин и (или) металлообрабатывающего оборудования должен обеспечить возможность контролировать отсутствие работающих или иных лиц в опасных зонах, либо управление должно исключить функционирование системы машин и (или) оборудования при нахождении работающих либо иных лиц в опасной зоне.</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Каждому пуску системы машин и металлообрабатывающего оборудования должен предшествовать предупреждающий сигнал, продолжительность действия которого позволит лицам, находящимся в опасной зоне, покинуть ее или предотвратить пуск системы.</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3</w:t>
      </w:r>
      <w:r w:rsidRPr="00E1449C">
        <w:rPr>
          <w:rFonts w:ascii="Times New Roman" w:eastAsia="Times New Roman" w:hAnsi="Times New Roman"/>
          <w:sz w:val="28"/>
          <w:szCs w:val="28"/>
        </w:rPr>
        <w:t>. Машины и (или) металлообрабатывающее оборудование следует пускать в работу в последовательности, определенной технологическими документами.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4</w:t>
      </w:r>
      <w:r w:rsidRPr="00E1449C">
        <w:rPr>
          <w:rFonts w:ascii="Times New Roman" w:eastAsia="Times New Roman" w:hAnsi="Times New Roman"/>
          <w:sz w:val="28"/>
          <w:szCs w:val="28"/>
        </w:rPr>
        <w:t>. Система машин и (или) металлообрабатывающего оборудования должна оснащаться органом управления, с помощью которого она может быть безопасно полностью остановлена.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5</w:t>
      </w:r>
      <w:r w:rsidRPr="00E1449C">
        <w:rPr>
          <w:rFonts w:ascii="Times New Roman" w:eastAsia="Times New Roman" w:hAnsi="Times New Roman"/>
          <w:sz w:val="28"/>
          <w:szCs w:val="28"/>
        </w:rPr>
        <w:t>. На металлообрабатывающее оборудование, включаемое дистанционно или автоматически, наносится соответствующий предупреждающий знак безопасности с поясняющей надписью "Осторожно, включается автоматически".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6</w:t>
      </w:r>
      <w:r w:rsidRPr="00E1449C">
        <w:rPr>
          <w:rFonts w:ascii="Times New Roman" w:eastAsia="Times New Roman" w:hAnsi="Times New Roman"/>
          <w:sz w:val="28"/>
          <w:szCs w:val="28"/>
        </w:rPr>
        <w:t>. При расположении органов ручного управления на высоте более 1800 мм от нижней плоскости основания оборудования к ним следует обеспечить доступ при помощи стационарных площадок, подножек, ступенек, лестниц.</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7</w:t>
      </w:r>
      <w:r w:rsidRPr="00E1449C">
        <w:rPr>
          <w:rFonts w:ascii="Times New Roman" w:eastAsia="Times New Roman" w:hAnsi="Times New Roman"/>
          <w:sz w:val="28"/>
          <w:szCs w:val="28"/>
        </w:rPr>
        <w:t>. Станочные приспособления должны:</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обеспечивать безопасность установки и снятия заготовок, исключать возможность падения заготовок;</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обеспечивать надежный зажим, точное центрирование инструмента и не иметь выступающих частей;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не создавать помехи работе металлообрабатывающих станков;</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не ограничивать доступ к органам управления.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8</w:t>
      </w:r>
      <w:r w:rsidRPr="00E1449C">
        <w:rPr>
          <w:rFonts w:ascii="Times New Roman" w:eastAsia="Times New Roman" w:hAnsi="Times New Roman"/>
          <w:sz w:val="28"/>
          <w:szCs w:val="28"/>
        </w:rPr>
        <w:t>. Способ крепления станочных приспособлений должен обеспечивать их надежное соединение с металлообрабатывающими станками и сменными наладочными</w:t>
      </w:r>
      <w:r w:rsidR="00C41AD1">
        <w:rPr>
          <w:rFonts w:ascii="Times New Roman" w:eastAsia="Times New Roman" w:hAnsi="Times New Roman"/>
          <w:sz w:val="28"/>
          <w:szCs w:val="28"/>
        </w:rPr>
        <w:t xml:space="preserve"> </w:t>
      </w:r>
      <w:r w:rsidRPr="00E1449C">
        <w:rPr>
          <w:rFonts w:ascii="Times New Roman" w:eastAsia="Times New Roman" w:hAnsi="Times New Roman"/>
          <w:sz w:val="28"/>
          <w:szCs w:val="28"/>
        </w:rPr>
        <w:t>приспособлениями, исключать самопроизвольное ослабление и смещение приспособления и его элементов в процессе эксплуатации.</w:t>
      </w:r>
    </w:p>
    <w:p w:rsidR="00E1449C" w:rsidRPr="00E1449C" w:rsidRDefault="00E1449C" w:rsidP="00E1449C">
      <w:pPr>
        <w:spacing w:line="243" w:lineRule="auto"/>
        <w:ind w:firstLine="568"/>
        <w:jc w:val="both"/>
        <w:rPr>
          <w:rFonts w:ascii="Times New Roman" w:eastAsia="Times New Roman" w:hAnsi="Times New Roman"/>
          <w:sz w:val="28"/>
          <w:szCs w:val="28"/>
        </w:rPr>
      </w:pP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6</w:t>
      </w:r>
      <w:r w:rsidR="00C41AD1">
        <w:rPr>
          <w:rFonts w:ascii="Times New Roman" w:eastAsia="Times New Roman" w:hAnsi="Times New Roman"/>
          <w:sz w:val="28"/>
          <w:szCs w:val="28"/>
        </w:rPr>
        <w:t>9</w:t>
      </w:r>
      <w:r w:rsidRPr="00E1449C">
        <w:rPr>
          <w:rFonts w:ascii="Times New Roman" w:eastAsia="Times New Roman" w:hAnsi="Times New Roman"/>
          <w:sz w:val="28"/>
          <w:szCs w:val="28"/>
        </w:rPr>
        <w:t>. Станочные приспособления (кондукторы) для сверления и обработки отверстий диаметром до 6 мм и не закрепляемые стационарно для удержания их рукой, должны иметь рукоятки, скобы и тому подобные приспособления.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При необходимости для исключения поворота станочного приспособления или отрыва его от стола применяются упоры, прижимные и иные устройства.</w:t>
      </w:r>
    </w:p>
    <w:p w:rsidR="00E1449C" w:rsidRPr="00E1449C" w:rsidRDefault="00EC7DE7"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70</w:t>
      </w:r>
      <w:r w:rsidR="00E1449C" w:rsidRPr="00E1449C">
        <w:rPr>
          <w:rFonts w:ascii="Times New Roman" w:eastAsia="Times New Roman" w:hAnsi="Times New Roman"/>
          <w:sz w:val="28"/>
          <w:szCs w:val="28"/>
        </w:rPr>
        <w:t>. На вращающиеся или перемещающиеся станочные приспособления для механизированного закрепления заготовок наносятся четкие нестираемые надписи с указанием максимально допустимых характеристик, обеспечивающих безопасную работу.</w:t>
      </w:r>
    </w:p>
    <w:p w:rsidR="00E1449C" w:rsidRPr="00E1449C" w:rsidRDefault="00EC7DE7"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71</w:t>
      </w:r>
      <w:r w:rsidR="00E1449C" w:rsidRPr="00E1449C">
        <w:rPr>
          <w:rFonts w:ascii="Times New Roman" w:eastAsia="Times New Roman" w:hAnsi="Times New Roman"/>
          <w:sz w:val="28"/>
          <w:szCs w:val="28"/>
        </w:rPr>
        <w:t>. У станочных приспособлений с механизированным (пневматическим, гидравлическим и иным) зажимом, для исключения возможности защемления рук, зазор между прижимом и заготовкой не должен быть более 5 мм (если иной размер зазора не предусмотрен эксплуатационными документами организаций-изготовителей), или должны быть предусмотрены иные меры, обеспечивающие безопасность работ.</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C7DE7">
        <w:rPr>
          <w:rFonts w:ascii="Times New Roman" w:eastAsia="Times New Roman" w:hAnsi="Times New Roman"/>
          <w:sz w:val="28"/>
          <w:szCs w:val="28"/>
        </w:rPr>
        <w:t>2</w:t>
      </w:r>
      <w:r w:rsidRPr="00E1449C">
        <w:rPr>
          <w:rFonts w:ascii="Times New Roman" w:eastAsia="Times New Roman" w:hAnsi="Times New Roman"/>
          <w:sz w:val="28"/>
          <w:szCs w:val="28"/>
        </w:rPr>
        <w:t>. Вращающиеся станочные приспособления на токарных и шлифовальных станках, вызывающие вибрацию, подлежат обязательной балансировке.</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C7DE7">
        <w:rPr>
          <w:rFonts w:ascii="Times New Roman" w:eastAsia="Times New Roman" w:hAnsi="Times New Roman"/>
          <w:sz w:val="28"/>
          <w:szCs w:val="28"/>
        </w:rPr>
        <w:t>3</w:t>
      </w:r>
      <w:r w:rsidRPr="00E1449C">
        <w:rPr>
          <w:rFonts w:ascii="Times New Roman" w:eastAsia="Times New Roman" w:hAnsi="Times New Roman"/>
          <w:sz w:val="28"/>
          <w:szCs w:val="28"/>
        </w:rPr>
        <w:t>. Ручная установка заготовок и снятие готовых изделий при автоматическом режиме работы оборудования выполняются в соответствии с технологическим процессом вне рабочей зоны с применением специальных устройств, обеспечивающих безопасность труда.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C7DE7">
        <w:rPr>
          <w:rFonts w:ascii="Times New Roman" w:eastAsia="Times New Roman" w:hAnsi="Times New Roman"/>
          <w:sz w:val="28"/>
          <w:szCs w:val="28"/>
        </w:rPr>
        <w:t>4</w:t>
      </w:r>
      <w:r w:rsidRPr="00E1449C">
        <w:rPr>
          <w:rFonts w:ascii="Times New Roman" w:eastAsia="Times New Roman" w:hAnsi="Times New Roman"/>
          <w:sz w:val="28"/>
          <w:szCs w:val="28"/>
        </w:rPr>
        <w:t xml:space="preserve">. </w:t>
      </w:r>
      <w:proofErr w:type="gramStart"/>
      <w:r w:rsidRPr="00E1449C">
        <w:rPr>
          <w:rFonts w:ascii="Times New Roman" w:eastAsia="Times New Roman" w:hAnsi="Times New Roman"/>
          <w:sz w:val="28"/>
          <w:szCs w:val="28"/>
        </w:rPr>
        <w:t>При обработке мелких деталей, установка и снятие которых опасны в связи с возможным соприкосновением рук работающего с движущимся инструментом и обрабатываемыми деталями, применяются механические устройства (бункеры, механические руки и иные).</w:t>
      </w:r>
      <w:proofErr w:type="gramEnd"/>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Верхние кромки бункеров автоматов при ручной загрузке в них заготовок следует располагать на расстоянии не более 1300 мм от уровня пола. При расположении кромок бункера выше указанного уровня необходимо устанавливать стационарные подножки или площадки, обеспечивающие загрузку заготовок в бункер на высоте не более 1300 мм от уровня площадки.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C7DE7">
        <w:rPr>
          <w:rFonts w:ascii="Times New Roman" w:eastAsia="Times New Roman" w:hAnsi="Times New Roman"/>
          <w:sz w:val="28"/>
          <w:szCs w:val="28"/>
        </w:rPr>
        <w:t>5</w:t>
      </w:r>
      <w:r w:rsidRPr="00E1449C">
        <w:rPr>
          <w:rFonts w:ascii="Times New Roman" w:eastAsia="Times New Roman" w:hAnsi="Times New Roman"/>
          <w:sz w:val="28"/>
          <w:szCs w:val="28"/>
        </w:rPr>
        <w:t>. Во время работы металлообрабатывающих станков не допускается: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подтягивать гайки, болты и иные соединительные детали работающего металлообрабатывающего станка;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тормозить (останавливать) вращение шпинделя, патрона, сверла нажимом руки, инструмента на вращающиеся части металлообрабатывающего станка или его детали, касаться движущихся частей металлообрабатывающего станка (вводить руки в опасную зону движения (вращения) обрабатывающего инструмента металлообрабатывающего станка);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производить замеры, проверять рукой чистоту поверхности обрабатываемой заготовки;</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открывать и снимать защитные устройства;</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lastRenderedPageBreak/>
        <w:t>работать в рукавицах или перчатках, с забинтованными пальцами без напальчников, а также при наличии свисающих волос, предметов;</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располагать на металлообрабатывающем оборудовании инструменты,</w:t>
      </w:r>
    </w:p>
    <w:p w:rsidR="00E1449C" w:rsidRPr="00E1449C" w:rsidRDefault="00E1449C" w:rsidP="00E81D32">
      <w:pPr>
        <w:spacing w:line="243" w:lineRule="auto"/>
        <w:jc w:val="both"/>
        <w:rPr>
          <w:rFonts w:ascii="Times New Roman" w:eastAsia="Times New Roman" w:hAnsi="Times New Roman"/>
          <w:sz w:val="28"/>
          <w:szCs w:val="28"/>
        </w:rPr>
      </w:pPr>
      <w:r w:rsidRPr="00E1449C">
        <w:rPr>
          <w:rFonts w:ascii="Times New Roman" w:eastAsia="Times New Roman" w:hAnsi="Times New Roman"/>
          <w:sz w:val="28"/>
          <w:szCs w:val="28"/>
        </w:rPr>
        <w:t>приспособления, заготовки и иные предметы.</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C7DE7">
        <w:rPr>
          <w:rFonts w:ascii="Times New Roman" w:eastAsia="Times New Roman" w:hAnsi="Times New Roman"/>
          <w:sz w:val="28"/>
          <w:szCs w:val="28"/>
        </w:rPr>
        <w:t>6</w:t>
      </w:r>
      <w:r w:rsidRPr="00E1449C">
        <w:rPr>
          <w:rFonts w:ascii="Times New Roman" w:eastAsia="Times New Roman" w:hAnsi="Times New Roman"/>
          <w:sz w:val="28"/>
          <w:szCs w:val="28"/>
        </w:rPr>
        <w:t>. При смене обрабатываемой детали (ее снятии, измерении) металлообрабатывающий станок должен быть остановлен (при отсутствии механических устройств остановлено вращение шпинделя), режущий инструмент должен быть отведен на безопасное расстояние, если иное не предусмотрено эксплуатационными документами организаций-изготовителей.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81D32">
        <w:rPr>
          <w:rFonts w:ascii="Times New Roman" w:eastAsia="Times New Roman" w:hAnsi="Times New Roman"/>
          <w:sz w:val="28"/>
          <w:szCs w:val="28"/>
        </w:rPr>
        <w:t>7</w:t>
      </w:r>
      <w:r w:rsidRPr="00E1449C">
        <w:rPr>
          <w:rFonts w:ascii="Times New Roman" w:eastAsia="Times New Roman" w:hAnsi="Times New Roman"/>
          <w:sz w:val="28"/>
          <w:szCs w:val="28"/>
        </w:rPr>
        <w:t>. Находиться между заготовкой и работающим металлообрабатывающим станком при установке заготовки грузоподъемным краном не допускается.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81D32">
        <w:rPr>
          <w:rFonts w:ascii="Times New Roman" w:eastAsia="Times New Roman" w:hAnsi="Times New Roman"/>
          <w:sz w:val="28"/>
          <w:szCs w:val="28"/>
        </w:rPr>
        <w:t>8</w:t>
      </w:r>
      <w:r w:rsidRPr="00E1449C">
        <w:rPr>
          <w:rFonts w:ascii="Times New Roman" w:eastAsia="Times New Roman" w:hAnsi="Times New Roman"/>
          <w:sz w:val="28"/>
          <w:szCs w:val="28"/>
        </w:rPr>
        <w:t xml:space="preserve">. При работе металлообрабатывающих станков отбрасывание на работающих пыли, стружки и иных отходов отработанным воздухом </w:t>
      </w:r>
      <w:proofErr w:type="spellStart"/>
      <w:r w:rsidRPr="00E1449C">
        <w:rPr>
          <w:rFonts w:ascii="Times New Roman" w:eastAsia="Times New Roman" w:hAnsi="Times New Roman"/>
          <w:sz w:val="28"/>
          <w:szCs w:val="28"/>
        </w:rPr>
        <w:t>пневмоприводов</w:t>
      </w:r>
      <w:proofErr w:type="spellEnd"/>
      <w:r w:rsidRPr="00E1449C">
        <w:rPr>
          <w:rFonts w:ascii="Times New Roman" w:eastAsia="Times New Roman" w:hAnsi="Times New Roman"/>
          <w:sz w:val="28"/>
          <w:szCs w:val="28"/>
        </w:rPr>
        <w:t xml:space="preserve"> и иных устройств не допускается.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 xml:space="preserve">Струи воздуха от электродвигателей металлообрабатывающих станков или </w:t>
      </w:r>
      <w:proofErr w:type="spellStart"/>
      <w:r w:rsidRPr="00E1449C">
        <w:rPr>
          <w:rFonts w:ascii="Times New Roman" w:eastAsia="Times New Roman" w:hAnsi="Times New Roman"/>
          <w:sz w:val="28"/>
          <w:szCs w:val="28"/>
        </w:rPr>
        <w:t>пневмопривода</w:t>
      </w:r>
      <w:proofErr w:type="spellEnd"/>
      <w:r w:rsidRPr="00E1449C">
        <w:rPr>
          <w:rFonts w:ascii="Times New Roman" w:eastAsia="Times New Roman" w:hAnsi="Times New Roman"/>
          <w:sz w:val="28"/>
          <w:szCs w:val="28"/>
        </w:rPr>
        <w:t xml:space="preserve"> технологической оснастки не должны быть направлены в рабочую зону.</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7</w:t>
      </w:r>
      <w:r w:rsidR="00E81D32">
        <w:rPr>
          <w:rFonts w:ascii="Times New Roman" w:eastAsia="Times New Roman" w:hAnsi="Times New Roman"/>
          <w:sz w:val="28"/>
          <w:szCs w:val="28"/>
        </w:rPr>
        <w:t>9</w:t>
      </w:r>
      <w:r w:rsidRPr="00E1449C">
        <w:rPr>
          <w:rFonts w:ascii="Times New Roman" w:eastAsia="Times New Roman" w:hAnsi="Times New Roman"/>
          <w:sz w:val="28"/>
          <w:szCs w:val="28"/>
        </w:rPr>
        <w:t>. При работе с СОЖ, технологическими смазками должны соблюдаться следующие требования:</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рабочие растворы из концентратов технологических сред готовятся централизованно в помещениях, оборудованных приточно-вытяжной вентиляцией, покрытие стен и полов которых должно быть устойчиво к воздействию нефтепродуктов и щелочей;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емкости для приготовления и хранения технологических сред, трубопроводы для их транспортирования должны исключать загрязнение производственной среды и кожных покровов работающих;</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СОЖ, технологические смазки в процессе эксплуатации должны соответствовать техническим условиям (требованиям безопасности) организаций-изготовителей.</w:t>
      </w: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При использовании для приготовления рабочих растворов из концентратов технологических сред с использованием специального смешивающего устройства, обеспечивающего герметичность процесса смешивания, допускается не оборудовать помещения приточно-вытяжной вентиляцией.</w:t>
      </w:r>
    </w:p>
    <w:p w:rsidR="00E1449C" w:rsidRPr="00E1449C" w:rsidRDefault="00716778"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80</w:t>
      </w:r>
      <w:r w:rsidR="00E1449C" w:rsidRPr="00E1449C">
        <w:rPr>
          <w:rFonts w:ascii="Times New Roman" w:eastAsia="Times New Roman" w:hAnsi="Times New Roman"/>
          <w:sz w:val="28"/>
          <w:szCs w:val="28"/>
        </w:rPr>
        <w:t xml:space="preserve">. При подводе СОЖ в зону обработки контакты СОЖ с одеждой и открытыми частями тела </w:t>
      </w:r>
      <w:proofErr w:type="gramStart"/>
      <w:r w:rsidR="00E1449C" w:rsidRPr="00E1449C">
        <w:rPr>
          <w:rFonts w:ascii="Times New Roman" w:eastAsia="Times New Roman" w:hAnsi="Times New Roman"/>
          <w:sz w:val="28"/>
          <w:szCs w:val="28"/>
        </w:rPr>
        <w:t>работающих</w:t>
      </w:r>
      <w:proofErr w:type="gramEnd"/>
      <w:r w:rsidR="00E1449C" w:rsidRPr="00E1449C">
        <w:rPr>
          <w:rFonts w:ascii="Times New Roman" w:eastAsia="Times New Roman" w:hAnsi="Times New Roman"/>
          <w:sz w:val="28"/>
          <w:szCs w:val="28"/>
        </w:rPr>
        <w:t xml:space="preserve"> не допускается.</w:t>
      </w:r>
    </w:p>
    <w:p w:rsidR="00E1449C" w:rsidRPr="00E1449C" w:rsidRDefault="00E81D32" w:rsidP="00E1449C">
      <w:pPr>
        <w:spacing w:line="243" w:lineRule="auto"/>
        <w:ind w:firstLine="568"/>
        <w:jc w:val="both"/>
        <w:rPr>
          <w:rFonts w:ascii="Times New Roman" w:eastAsia="Times New Roman" w:hAnsi="Times New Roman"/>
          <w:sz w:val="28"/>
          <w:szCs w:val="28"/>
        </w:rPr>
      </w:pPr>
      <w:r>
        <w:rPr>
          <w:rFonts w:ascii="Times New Roman" w:eastAsia="Times New Roman" w:hAnsi="Times New Roman"/>
          <w:sz w:val="28"/>
          <w:szCs w:val="28"/>
        </w:rPr>
        <w:t>8</w:t>
      </w:r>
      <w:r w:rsidR="00716778">
        <w:rPr>
          <w:rFonts w:ascii="Times New Roman" w:eastAsia="Times New Roman" w:hAnsi="Times New Roman"/>
          <w:sz w:val="28"/>
          <w:szCs w:val="28"/>
        </w:rPr>
        <w:t>1</w:t>
      </w:r>
      <w:r w:rsidR="00E1449C" w:rsidRPr="00E1449C">
        <w:rPr>
          <w:rFonts w:ascii="Times New Roman" w:eastAsia="Times New Roman" w:hAnsi="Times New Roman"/>
          <w:sz w:val="28"/>
          <w:szCs w:val="28"/>
        </w:rPr>
        <w:t xml:space="preserve">. </w:t>
      </w:r>
      <w:proofErr w:type="gramStart"/>
      <w:r w:rsidR="00E1449C" w:rsidRPr="00E1449C">
        <w:rPr>
          <w:rFonts w:ascii="Times New Roman" w:eastAsia="Times New Roman" w:hAnsi="Times New Roman"/>
          <w:sz w:val="28"/>
          <w:szCs w:val="28"/>
        </w:rPr>
        <w:t>Отработанные СОЖ необходимо собирать и хранить в закрывающейся емкости.</w:t>
      </w:r>
      <w:proofErr w:type="gramEnd"/>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8</w:t>
      </w:r>
      <w:r w:rsidR="00716778">
        <w:rPr>
          <w:rFonts w:ascii="Times New Roman" w:eastAsia="Times New Roman" w:hAnsi="Times New Roman"/>
          <w:sz w:val="28"/>
          <w:szCs w:val="28"/>
        </w:rPr>
        <w:t>2</w:t>
      </w:r>
      <w:r w:rsidRPr="00E1449C">
        <w:rPr>
          <w:rFonts w:ascii="Times New Roman" w:eastAsia="Times New Roman" w:hAnsi="Times New Roman"/>
          <w:sz w:val="28"/>
          <w:szCs w:val="28"/>
        </w:rPr>
        <w:t>. Удаление стружки с поверхностей металлообрабатывающего станка вручную должно производиться щетками-сметками и крючками. Не допускается удалять стружку непосредственно руками или инструментом. Специальные крючки должны быть без проушин и иметь гладкие рукоятки с защитными чашками (защитными экранами). Удаление стружки допускается производить только на остановленном оборудовании и в средствах индивидуальной защиты глаз (защитных очках).</w:t>
      </w:r>
    </w:p>
    <w:p w:rsidR="00E1449C" w:rsidRPr="00E1449C" w:rsidRDefault="00E1449C" w:rsidP="00E1449C">
      <w:pPr>
        <w:spacing w:line="243" w:lineRule="auto"/>
        <w:ind w:firstLine="568"/>
        <w:jc w:val="both"/>
        <w:rPr>
          <w:rFonts w:ascii="Times New Roman" w:eastAsia="Times New Roman" w:hAnsi="Times New Roman"/>
          <w:sz w:val="28"/>
          <w:szCs w:val="28"/>
        </w:rPr>
      </w:pPr>
    </w:p>
    <w:p w:rsidR="00E1449C" w:rsidRPr="00E1449C"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8</w:t>
      </w:r>
      <w:r w:rsidR="00716778">
        <w:rPr>
          <w:rFonts w:ascii="Times New Roman" w:eastAsia="Times New Roman" w:hAnsi="Times New Roman"/>
          <w:sz w:val="28"/>
          <w:szCs w:val="28"/>
        </w:rPr>
        <w:t>3</w:t>
      </w:r>
      <w:r w:rsidRPr="00E1449C">
        <w:rPr>
          <w:rFonts w:ascii="Times New Roman" w:eastAsia="Times New Roman" w:hAnsi="Times New Roman"/>
          <w:sz w:val="28"/>
          <w:szCs w:val="28"/>
        </w:rPr>
        <w:t>. Вспомогательные операции (уборка, смазка, чистка, смена инструмента и приспособлений, регулировка предохранительных и тормозных устройств), а также работы по техническому обслуживанию и ремонту металлообрабатывающего оборудования выполняются при выключенном оборудовании (после полной остановки всех вращающихся его элементов, узлов, механизмов, инструмента). При этом оборудование отключают от всех источников энергии и принимают меры против случайного включения.</w:t>
      </w:r>
    </w:p>
    <w:p w:rsidR="00FF3D3E" w:rsidRPr="001352FE" w:rsidRDefault="00E1449C" w:rsidP="00E1449C">
      <w:pPr>
        <w:spacing w:line="243" w:lineRule="auto"/>
        <w:ind w:firstLine="568"/>
        <w:jc w:val="both"/>
        <w:rPr>
          <w:rFonts w:ascii="Times New Roman" w:eastAsia="Times New Roman" w:hAnsi="Times New Roman"/>
          <w:sz w:val="28"/>
          <w:szCs w:val="28"/>
        </w:rPr>
      </w:pPr>
      <w:r w:rsidRPr="00E1449C">
        <w:rPr>
          <w:rFonts w:ascii="Times New Roman" w:eastAsia="Times New Roman" w:hAnsi="Times New Roman"/>
          <w:sz w:val="28"/>
          <w:szCs w:val="28"/>
        </w:rPr>
        <w:t>Применение сжатого воздуха для уборки рабочих мест, обдувки деталей (готовых изделий), металлообрабатывающего оборудования не допускается, за исключением случаев, когда в эксплуатационных документах организаций-изготовителей (технологических документах) допускается обдув деталей (готовых изделий) металлообрабатывающего оборудования сжатым воздухом. При этом должны быть разработаны мероприятия по безопасному выполнению работ по обдувке деталей (изделий) металлообрабатывающего оборудования. Работающие, выполняющие вспомогательные операции (уборка, чистка), обеспечиваются соответствующими средствами индивидуальной защиты органов дыхания и средствами индивидуальной защиты глаз.</w:t>
      </w:r>
    </w:p>
    <w:p w:rsidR="00FF3D3E" w:rsidRPr="001352FE" w:rsidRDefault="00FF3D3E" w:rsidP="00FF3D3E">
      <w:pPr>
        <w:spacing w:line="196" w:lineRule="exact"/>
        <w:rPr>
          <w:rFonts w:ascii="Times New Roman" w:eastAsia="Times New Roman" w:hAnsi="Times New Roman"/>
          <w:sz w:val="28"/>
          <w:szCs w:val="28"/>
        </w:rPr>
      </w:pPr>
    </w:p>
    <w:p w:rsidR="00FF3D3E" w:rsidRPr="001352FE" w:rsidRDefault="00FF3D3E" w:rsidP="00FF3D3E">
      <w:pPr>
        <w:spacing w:line="0" w:lineRule="atLeast"/>
        <w:ind w:right="20"/>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5</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jc w:val="center"/>
        <w:rPr>
          <w:rFonts w:ascii="Times New Roman" w:eastAsia="Times New Roman" w:hAnsi="Times New Roman"/>
          <w:b/>
          <w:sz w:val="28"/>
          <w:szCs w:val="28"/>
        </w:rPr>
      </w:pPr>
      <w:r w:rsidRPr="001352FE">
        <w:rPr>
          <w:rFonts w:ascii="Times New Roman" w:eastAsia="Times New Roman" w:hAnsi="Times New Roman"/>
          <w:b/>
          <w:sz w:val="28"/>
          <w:szCs w:val="28"/>
        </w:rPr>
        <w:t>НА ТОКАРНЫХ СТАНКАХ</w:t>
      </w:r>
    </w:p>
    <w:p w:rsidR="00FF3D3E" w:rsidRPr="001352FE" w:rsidRDefault="00FF3D3E" w:rsidP="00FF3D3E">
      <w:pPr>
        <w:spacing w:line="230" w:lineRule="exact"/>
        <w:rPr>
          <w:rFonts w:ascii="Times New Roman" w:eastAsia="Times New Roman" w:hAnsi="Times New Roman"/>
          <w:sz w:val="28"/>
          <w:szCs w:val="28"/>
        </w:rPr>
      </w:pPr>
    </w:p>
    <w:p w:rsidR="00527E2C" w:rsidRPr="00527E2C" w:rsidRDefault="00527E2C" w:rsidP="00527E2C">
      <w:pPr>
        <w:spacing w:line="265" w:lineRule="auto"/>
        <w:ind w:left="3" w:firstLine="568"/>
        <w:rPr>
          <w:rFonts w:ascii="Times New Roman" w:eastAsia="Times New Roman" w:hAnsi="Times New Roman"/>
          <w:sz w:val="28"/>
          <w:szCs w:val="28"/>
        </w:rPr>
      </w:pPr>
      <w:r>
        <w:rPr>
          <w:rFonts w:ascii="Times New Roman" w:eastAsia="Times New Roman" w:hAnsi="Times New Roman"/>
          <w:sz w:val="28"/>
          <w:szCs w:val="28"/>
        </w:rPr>
        <w:t xml:space="preserve">84. </w:t>
      </w:r>
      <w:r w:rsidRPr="00527E2C">
        <w:rPr>
          <w:rFonts w:ascii="Times New Roman" w:eastAsia="Times New Roman" w:hAnsi="Times New Roman"/>
          <w:sz w:val="28"/>
          <w:szCs w:val="28"/>
        </w:rPr>
        <w:t>Зона обработки заготовок на токарных станках должна иметь защитный экран или защитный кожух, сблокированный с пуском станка.</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8</w:t>
      </w:r>
      <w:r>
        <w:rPr>
          <w:rFonts w:ascii="Times New Roman" w:eastAsia="Times New Roman" w:hAnsi="Times New Roman"/>
          <w:sz w:val="28"/>
          <w:szCs w:val="28"/>
        </w:rPr>
        <w:t>5</w:t>
      </w:r>
      <w:r w:rsidRPr="00527E2C">
        <w:rPr>
          <w:rFonts w:ascii="Times New Roman" w:eastAsia="Times New Roman" w:hAnsi="Times New Roman"/>
          <w:sz w:val="28"/>
          <w:szCs w:val="28"/>
        </w:rPr>
        <w:t>. Во время работы на токарном станке не допускается:</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работать со сработанными или забитыми центрами;</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пользоваться зажимными патронами, если изношены рабочие плоскости кулачков;</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при отрезании тяжелых частей детали или заготовок придерживать отрезаемый конец руками.</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8</w:t>
      </w:r>
      <w:r>
        <w:rPr>
          <w:rFonts w:ascii="Times New Roman" w:eastAsia="Times New Roman" w:hAnsi="Times New Roman"/>
          <w:sz w:val="28"/>
          <w:szCs w:val="28"/>
        </w:rPr>
        <w:t>6</w:t>
      </w:r>
      <w:r w:rsidRPr="00527E2C">
        <w:rPr>
          <w:rFonts w:ascii="Times New Roman" w:eastAsia="Times New Roman" w:hAnsi="Times New Roman"/>
          <w:sz w:val="28"/>
          <w:szCs w:val="28"/>
        </w:rPr>
        <w:t>. При точении деталей длиной 12 диаметров и более (валы, оси), а также при скоростном или силовом точении деталей длиной более 8 диаметров необходимо применять дополнительные опоры (люнеты).</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8</w:t>
      </w:r>
      <w:r>
        <w:rPr>
          <w:rFonts w:ascii="Times New Roman" w:eastAsia="Times New Roman" w:hAnsi="Times New Roman"/>
          <w:sz w:val="28"/>
          <w:szCs w:val="28"/>
        </w:rPr>
        <w:t>7</w:t>
      </w:r>
      <w:r w:rsidRPr="00527E2C">
        <w:rPr>
          <w:rFonts w:ascii="Times New Roman" w:eastAsia="Times New Roman" w:hAnsi="Times New Roman"/>
          <w:sz w:val="28"/>
          <w:szCs w:val="28"/>
        </w:rPr>
        <w:t>. Детали, выступающие из кулачкового патрона на длину более 2 диаметров, должны дополнительно подпираться центром, установленным в задней бабке.</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При скоростном точении заготовок с применением центров необходимо использовать вращающиеся центры.</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 xml:space="preserve">При выполнении чистовых операций с высоким классом точности допускается использование </w:t>
      </w:r>
      <w:proofErr w:type="spellStart"/>
      <w:r w:rsidRPr="00527E2C">
        <w:rPr>
          <w:rFonts w:ascii="Times New Roman" w:eastAsia="Times New Roman" w:hAnsi="Times New Roman"/>
          <w:sz w:val="28"/>
          <w:szCs w:val="28"/>
        </w:rPr>
        <w:t>невращающихся</w:t>
      </w:r>
      <w:proofErr w:type="spellEnd"/>
      <w:r w:rsidRPr="00527E2C">
        <w:rPr>
          <w:rFonts w:ascii="Times New Roman" w:eastAsia="Times New Roman" w:hAnsi="Times New Roman"/>
          <w:sz w:val="28"/>
          <w:szCs w:val="28"/>
        </w:rPr>
        <w:t xml:space="preserve"> центров, наплавленных твердым сплавом.</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lastRenderedPageBreak/>
        <w:t>8</w:t>
      </w:r>
      <w:r>
        <w:rPr>
          <w:rFonts w:ascii="Times New Roman" w:eastAsia="Times New Roman" w:hAnsi="Times New Roman"/>
          <w:sz w:val="28"/>
          <w:szCs w:val="28"/>
        </w:rPr>
        <w:t>8</w:t>
      </w:r>
      <w:r w:rsidRPr="00527E2C">
        <w:rPr>
          <w:rFonts w:ascii="Times New Roman" w:eastAsia="Times New Roman" w:hAnsi="Times New Roman"/>
          <w:sz w:val="28"/>
          <w:szCs w:val="28"/>
        </w:rPr>
        <w:t>. Установка на станок тяжелых патронов и планшайбы и их съем со станка должны производиться при помощи грузоподъемных устройств (съемных грузозахватных приспособлений).</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Приямки токарно-лобовых станков при установке детали на планшайбу должны перекрываться щитами (настилами).</w:t>
      </w:r>
    </w:p>
    <w:p w:rsidR="00527E2C" w:rsidRPr="00527E2C"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8</w:t>
      </w:r>
      <w:r>
        <w:rPr>
          <w:rFonts w:ascii="Times New Roman" w:eastAsia="Times New Roman" w:hAnsi="Times New Roman"/>
          <w:sz w:val="28"/>
          <w:szCs w:val="28"/>
        </w:rPr>
        <w:t>9</w:t>
      </w:r>
      <w:r w:rsidRPr="00527E2C">
        <w:rPr>
          <w:rFonts w:ascii="Times New Roman" w:eastAsia="Times New Roman" w:hAnsi="Times New Roman"/>
          <w:sz w:val="28"/>
          <w:szCs w:val="28"/>
        </w:rPr>
        <w:t xml:space="preserve">. Зажимные патроны универсальных токарных и токарно-револьверных станков должны иметь ограждения, сблокированные с пуском станка, при </w:t>
      </w:r>
      <w:proofErr w:type="gramStart"/>
      <w:r w:rsidRPr="00527E2C">
        <w:rPr>
          <w:rFonts w:ascii="Times New Roman" w:eastAsia="Times New Roman" w:hAnsi="Times New Roman"/>
          <w:sz w:val="28"/>
          <w:szCs w:val="28"/>
        </w:rPr>
        <w:t>необходимости</w:t>
      </w:r>
      <w:proofErr w:type="gramEnd"/>
      <w:r w:rsidRPr="00527E2C">
        <w:rPr>
          <w:rFonts w:ascii="Times New Roman" w:eastAsia="Times New Roman" w:hAnsi="Times New Roman"/>
          <w:sz w:val="28"/>
          <w:szCs w:val="28"/>
        </w:rPr>
        <w:t xml:space="preserve"> легко отводимые при установке и снятии заготовок, не ограничивающие технологических возможностей станков.</w:t>
      </w:r>
    </w:p>
    <w:p w:rsidR="00527E2C" w:rsidRPr="00527E2C" w:rsidRDefault="00527E2C" w:rsidP="00527E2C">
      <w:pPr>
        <w:spacing w:line="265" w:lineRule="auto"/>
        <w:ind w:left="3" w:firstLine="568"/>
        <w:rPr>
          <w:rFonts w:ascii="Times New Roman" w:eastAsia="Times New Roman" w:hAnsi="Times New Roman"/>
          <w:sz w:val="28"/>
          <w:szCs w:val="28"/>
        </w:rPr>
      </w:pPr>
      <w:r>
        <w:rPr>
          <w:rFonts w:ascii="Times New Roman" w:eastAsia="Times New Roman" w:hAnsi="Times New Roman"/>
          <w:sz w:val="28"/>
          <w:szCs w:val="28"/>
        </w:rPr>
        <w:t>90</w:t>
      </w:r>
      <w:r w:rsidRPr="00527E2C">
        <w:rPr>
          <w:rFonts w:ascii="Times New Roman" w:eastAsia="Times New Roman" w:hAnsi="Times New Roman"/>
          <w:sz w:val="28"/>
          <w:szCs w:val="28"/>
        </w:rPr>
        <w:t xml:space="preserve">. Режущий инструмент следует устанавливать на токарный станок с минимальным вылетом. Для установки режущего инструмента по высоте необходимо использовать набор подкладок различной толщины, длина и ширина которых должна быть не </w:t>
      </w:r>
      <w:proofErr w:type="gramStart"/>
      <w:r w:rsidRPr="00527E2C">
        <w:rPr>
          <w:rFonts w:ascii="Times New Roman" w:eastAsia="Times New Roman" w:hAnsi="Times New Roman"/>
          <w:sz w:val="28"/>
          <w:szCs w:val="28"/>
        </w:rPr>
        <w:t>менее опорной</w:t>
      </w:r>
      <w:proofErr w:type="gramEnd"/>
      <w:r w:rsidRPr="00527E2C">
        <w:rPr>
          <w:rFonts w:ascii="Times New Roman" w:eastAsia="Times New Roman" w:hAnsi="Times New Roman"/>
          <w:sz w:val="28"/>
          <w:szCs w:val="28"/>
        </w:rPr>
        <w:t xml:space="preserve"> части резца. Закрепление резца должно осуществляться не менее чем двумя болтами по всей плоскости резца.</w:t>
      </w:r>
    </w:p>
    <w:p w:rsidR="00527E2C" w:rsidRPr="00527E2C" w:rsidRDefault="00527E2C" w:rsidP="00527E2C">
      <w:pPr>
        <w:spacing w:line="265" w:lineRule="auto"/>
        <w:ind w:left="3" w:firstLine="568"/>
        <w:rPr>
          <w:rFonts w:ascii="Times New Roman" w:eastAsia="Times New Roman" w:hAnsi="Times New Roman"/>
          <w:sz w:val="28"/>
          <w:szCs w:val="28"/>
        </w:rPr>
      </w:pPr>
      <w:r>
        <w:rPr>
          <w:rFonts w:ascii="Times New Roman" w:eastAsia="Times New Roman" w:hAnsi="Times New Roman"/>
          <w:sz w:val="28"/>
          <w:szCs w:val="28"/>
        </w:rPr>
        <w:t>91</w:t>
      </w:r>
      <w:r w:rsidRPr="00527E2C">
        <w:rPr>
          <w:rFonts w:ascii="Times New Roman" w:eastAsia="Times New Roman" w:hAnsi="Times New Roman"/>
          <w:sz w:val="28"/>
          <w:szCs w:val="28"/>
        </w:rPr>
        <w:t>. Шлифование и полирование заготовок и деталей абразивным полотном должно производиться при помощи специальных приспособлений и методами, обеспечивающими безопасность выполнения этих работ.</w:t>
      </w:r>
    </w:p>
    <w:p w:rsidR="00FF3D3E" w:rsidRPr="001352FE" w:rsidRDefault="00527E2C" w:rsidP="00527E2C">
      <w:pPr>
        <w:spacing w:line="265" w:lineRule="auto"/>
        <w:ind w:left="3" w:firstLine="568"/>
        <w:rPr>
          <w:rFonts w:ascii="Times New Roman" w:eastAsia="Times New Roman" w:hAnsi="Times New Roman"/>
          <w:sz w:val="28"/>
          <w:szCs w:val="28"/>
        </w:rPr>
      </w:pPr>
      <w:r w:rsidRPr="00527E2C">
        <w:rPr>
          <w:rFonts w:ascii="Times New Roman" w:eastAsia="Times New Roman" w:hAnsi="Times New Roman"/>
          <w:sz w:val="28"/>
          <w:szCs w:val="28"/>
        </w:rPr>
        <w:t>Осуществлять шлифование и полирование вращающейся детали или заготовки абразивным материалом, удерживаемым руками, не допускается.</w:t>
      </w:r>
    </w:p>
    <w:p w:rsidR="00FF3D3E" w:rsidRPr="001352FE" w:rsidRDefault="00FF3D3E" w:rsidP="00FF3D3E">
      <w:pPr>
        <w:spacing w:line="157" w:lineRule="exact"/>
        <w:rPr>
          <w:rFonts w:ascii="Times New Roman" w:eastAsia="Times New Roman" w:hAnsi="Times New Roman"/>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6</w:t>
      </w:r>
    </w:p>
    <w:p w:rsidR="00FF3D3E" w:rsidRPr="001352FE" w:rsidRDefault="00FF3D3E" w:rsidP="00FF3D3E">
      <w:pPr>
        <w:spacing w:line="235" w:lineRule="auto"/>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1"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СВЕРЛИЛЬНЫХ И РАСТОЧНЫХ СТАНКАХ</w:t>
      </w:r>
    </w:p>
    <w:p w:rsidR="00FF3D3E" w:rsidRPr="001352FE" w:rsidRDefault="00FF3D3E" w:rsidP="00FF3D3E">
      <w:pPr>
        <w:spacing w:line="222" w:lineRule="exact"/>
        <w:rPr>
          <w:rFonts w:ascii="Times New Roman" w:eastAsia="Times New Roman" w:hAnsi="Times New Roman"/>
          <w:sz w:val="28"/>
          <w:szCs w:val="28"/>
        </w:rPr>
      </w:pP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92. </w:t>
      </w:r>
      <w:r w:rsidRPr="00EB6162">
        <w:rPr>
          <w:rFonts w:ascii="Times New Roman" w:eastAsia="Times New Roman" w:hAnsi="Times New Roman" w:cs="Times New Roman"/>
          <w:color w:val="000000"/>
          <w:sz w:val="28"/>
          <w:szCs w:val="28"/>
        </w:rPr>
        <w:t>Во время работы на сверлильном станке не допускается:</w:t>
      </w:r>
    </w:p>
    <w:p w:rsidR="00EB6162" w:rsidRPr="00EB6162" w:rsidRDefault="00EB6162" w:rsidP="00B645B9">
      <w:pPr>
        <w:numPr>
          <w:ilvl w:val="0"/>
          <w:numId w:val="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охлаждать вращающееся сверло влажной ветошью;</w:t>
      </w:r>
    </w:p>
    <w:p w:rsidR="00EB6162" w:rsidRPr="00EB6162" w:rsidRDefault="00EB6162" w:rsidP="00B645B9">
      <w:pPr>
        <w:numPr>
          <w:ilvl w:val="0"/>
          <w:numId w:val="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держать обрабатываемую деталь руками.</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93</w:t>
      </w:r>
      <w:r w:rsidRPr="00EB6162">
        <w:rPr>
          <w:rFonts w:ascii="Times New Roman" w:eastAsia="Times New Roman" w:hAnsi="Times New Roman" w:cs="Times New Roman"/>
          <w:color w:val="000000"/>
          <w:sz w:val="28"/>
          <w:szCs w:val="28"/>
        </w:rPr>
        <w:t>. Столы станков должны обеспечивать надежное закрепление на них изделий и приспособлений.</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94</w:t>
      </w:r>
      <w:r w:rsidRPr="00EB6162">
        <w:rPr>
          <w:rFonts w:ascii="Times New Roman" w:eastAsia="Times New Roman" w:hAnsi="Times New Roman" w:cs="Times New Roman"/>
          <w:color w:val="000000"/>
          <w:sz w:val="28"/>
          <w:szCs w:val="28"/>
        </w:rPr>
        <w:t>. При сверлении отверстий в деталях необходимо использовать стационарные или ручные зажимные приспособления (зажимные устройства, упоры, направляющие, кондукторы и иные).</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Мелкие детали, поверхность которых помещается в тисках, клещах или плоскогубцах, при отсутствии крепежных приспособлений допускается удерживать ручными тисками, клещами или плоскогубцами.</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95</w:t>
      </w:r>
      <w:r w:rsidRPr="00EB6162">
        <w:rPr>
          <w:rFonts w:ascii="Times New Roman" w:eastAsia="Times New Roman" w:hAnsi="Times New Roman" w:cs="Times New Roman"/>
          <w:color w:val="000000"/>
          <w:sz w:val="28"/>
          <w:szCs w:val="28"/>
        </w:rPr>
        <w:t>. При сверлении глубоких отверстий сверло из отверстия следует периодически выводить для удаления стружки.</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9</w:t>
      </w:r>
      <w:r w:rsidR="00B00B52">
        <w:rPr>
          <w:rFonts w:ascii="Times New Roman" w:eastAsia="Times New Roman" w:hAnsi="Times New Roman" w:cs="Times New Roman"/>
          <w:color w:val="000000"/>
          <w:sz w:val="28"/>
          <w:szCs w:val="28"/>
        </w:rPr>
        <w:t>6</w:t>
      </w:r>
      <w:r w:rsidRPr="00EB6162">
        <w:rPr>
          <w:rFonts w:ascii="Times New Roman" w:eastAsia="Times New Roman" w:hAnsi="Times New Roman" w:cs="Times New Roman"/>
          <w:color w:val="000000"/>
          <w:sz w:val="28"/>
          <w:szCs w:val="28"/>
        </w:rPr>
        <w:t>. Клинья, винты и иные элементы, используемые для закрепления инструмента, не должны выступать над периферией шпинделя горизонтально-расточных станков.</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 xml:space="preserve">При невозможности выполнения этого требования по условиям производственного процесса или конструктивным особенностям </w:t>
      </w:r>
      <w:r w:rsidRPr="00EB6162">
        <w:rPr>
          <w:rFonts w:ascii="Times New Roman" w:eastAsia="Times New Roman" w:hAnsi="Times New Roman" w:cs="Times New Roman"/>
          <w:color w:val="000000"/>
          <w:sz w:val="28"/>
          <w:szCs w:val="28"/>
        </w:rPr>
        <w:lastRenderedPageBreak/>
        <w:t>оборудования поверхность,</w:t>
      </w:r>
      <w:r>
        <w:rPr>
          <w:rFonts w:ascii="Times New Roman" w:eastAsia="Times New Roman" w:hAnsi="Times New Roman" w:cs="Times New Roman"/>
          <w:color w:val="000000"/>
          <w:sz w:val="28"/>
          <w:szCs w:val="28"/>
        </w:rPr>
        <w:t xml:space="preserve"> </w:t>
      </w:r>
      <w:r w:rsidRPr="00EB6162">
        <w:rPr>
          <w:rFonts w:ascii="Times New Roman" w:eastAsia="Times New Roman" w:hAnsi="Times New Roman" w:cs="Times New Roman"/>
          <w:color w:val="000000"/>
          <w:sz w:val="28"/>
          <w:szCs w:val="28"/>
        </w:rPr>
        <w:t xml:space="preserve">представляющую опасность для </w:t>
      </w:r>
      <w:proofErr w:type="gramStart"/>
      <w:r w:rsidRPr="00EB6162">
        <w:rPr>
          <w:rFonts w:ascii="Times New Roman" w:eastAsia="Times New Roman" w:hAnsi="Times New Roman" w:cs="Times New Roman"/>
          <w:color w:val="000000"/>
          <w:sz w:val="28"/>
          <w:szCs w:val="28"/>
        </w:rPr>
        <w:t>работающих</w:t>
      </w:r>
      <w:proofErr w:type="gramEnd"/>
      <w:r w:rsidRPr="00EB6162">
        <w:rPr>
          <w:rFonts w:ascii="Times New Roman" w:eastAsia="Times New Roman" w:hAnsi="Times New Roman" w:cs="Times New Roman"/>
          <w:color w:val="000000"/>
          <w:sz w:val="28"/>
          <w:szCs w:val="28"/>
        </w:rPr>
        <w:t>, необходимо закрывать защитным устройством.</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9</w:t>
      </w:r>
      <w:r w:rsidR="00B00B52">
        <w:rPr>
          <w:rFonts w:ascii="Times New Roman" w:eastAsia="Times New Roman" w:hAnsi="Times New Roman" w:cs="Times New Roman"/>
          <w:color w:val="000000"/>
          <w:sz w:val="28"/>
          <w:szCs w:val="28"/>
        </w:rPr>
        <w:t>7</w:t>
      </w:r>
      <w:r w:rsidRPr="00EB6162">
        <w:rPr>
          <w:rFonts w:ascii="Times New Roman" w:eastAsia="Times New Roman" w:hAnsi="Times New Roman" w:cs="Times New Roman"/>
          <w:color w:val="000000"/>
          <w:sz w:val="28"/>
          <w:szCs w:val="28"/>
        </w:rPr>
        <w:t>. Шпоночный паз на шпинделях горизонтально-расточных станков не должен доходить до первого торца шпинделя или его выход у торца должен перекрываться короткой шпонкой или иным способом.</w:t>
      </w:r>
    </w:p>
    <w:p w:rsidR="00EB6162" w:rsidRPr="00EB6162" w:rsidRDefault="00EB6162" w:rsidP="00EB616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Допускается шпоночный паз доводить до переднего торца шпинделя, но в этом случае его острые кромки на выходе торца шпинделя должны быть закруглены для устранения возможности захвата одежды работающего.</w:t>
      </w:r>
    </w:p>
    <w:p w:rsidR="00EB6162" w:rsidRPr="00EB6162" w:rsidRDefault="00EB6162" w:rsidP="00B00B5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9</w:t>
      </w:r>
      <w:r w:rsidR="00B00B52">
        <w:rPr>
          <w:rFonts w:ascii="Times New Roman" w:eastAsia="Times New Roman" w:hAnsi="Times New Roman" w:cs="Times New Roman"/>
          <w:color w:val="000000"/>
          <w:sz w:val="28"/>
          <w:szCs w:val="28"/>
        </w:rPr>
        <w:t>8</w:t>
      </w:r>
      <w:r w:rsidRPr="00EB6162">
        <w:rPr>
          <w:rFonts w:ascii="Times New Roman" w:eastAsia="Times New Roman" w:hAnsi="Times New Roman" w:cs="Times New Roman"/>
          <w:color w:val="000000"/>
          <w:sz w:val="28"/>
          <w:szCs w:val="28"/>
        </w:rPr>
        <w:t xml:space="preserve">. Время до остановки шпинделя (без инструмента) после его выключения не должно превышать 6 </w:t>
      </w:r>
      <w:proofErr w:type="gramStart"/>
      <w:r w:rsidRPr="00EB6162">
        <w:rPr>
          <w:rFonts w:ascii="Times New Roman" w:eastAsia="Times New Roman" w:hAnsi="Times New Roman" w:cs="Times New Roman"/>
          <w:color w:val="000000"/>
          <w:sz w:val="28"/>
          <w:szCs w:val="28"/>
        </w:rPr>
        <w:t>с</w:t>
      </w:r>
      <w:proofErr w:type="gramEnd"/>
      <w:r w:rsidRPr="00EB6162">
        <w:rPr>
          <w:rFonts w:ascii="Times New Roman" w:eastAsia="Times New Roman" w:hAnsi="Times New Roman" w:cs="Times New Roman"/>
          <w:color w:val="000000"/>
          <w:sz w:val="28"/>
          <w:szCs w:val="28"/>
        </w:rPr>
        <w:t>.</w:t>
      </w:r>
    </w:p>
    <w:p w:rsidR="00EB6162" w:rsidRPr="00EB6162" w:rsidRDefault="00EB6162" w:rsidP="00B00B52">
      <w:pPr>
        <w:shd w:val="clear" w:color="auto" w:fill="FFFFFF"/>
        <w:spacing w:after="120"/>
        <w:ind w:firstLine="708"/>
        <w:rPr>
          <w:rFonts w:ascii="Times New Roman" w:eastAsia="Times New Roman" w:hAnsi="Times New Roman" w:cs="Times New Roman"/>
          <w:color w:val="000000"/>
          <w:sz w:val="28"/>
          <w:szCs w:val="28"/>
        </w:rPr>
      </w:pPr>
      <w:r w:rsidRPr="00EB6162">
        <w:rPr>
          <w:rFonts w:ascii="Times New Roman" w:eastAsia="Times New Roman" w:hAnsi="Times New Roman" w:cs="Times New Roman"/>
          <w:color w:val="000000"/>
          <w:sz w:val="28"/>
          <w:szCs w:val="28"/>
        </w:rPr>
        <w:t>Устройство (противовес или пружина) для возврата шпинделя станка в исходное положение должно обеспечивать его перемещение на всей длине хода, если иное не предусмотрено эксплуатационными документами организаций-изготовителей.</w:t>
      </w: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7</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ФРЕЗЕРНЫХ СТАНКАХ</w:t>
      </w:r>
    </w:p>
    <w:p w:rsidR="00FF3D3E" w:rsidRPr="001352FE" w:rsidRDefault="00FF3D3E" w:rsidP="00FF3D3E">
      <w:pPr>
        <w:spacing w:line="230" w:lineRule="exact"/>
        <w:rPr>
          <w:rFonts w:ascii="Times New Roman" w:eastAsia="Times New Roman" w:hAnsi="Times New Roman"/>
          <w:sz w:val="28"/>
          <w:szCs w:val="28"/>
        </w:rPr>
      </w:pPr>
    </w:p>
    <w:p w:rsidR="00B00B52" w:rsidRDefault="00FF3D3E" w:rsidP="00B00B52">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99. </w:t>
      </w:r>
      <w:r w:rsidR="00B00B52" w:rsidRPr="00B00B52">
        <w:rPr>
          <w:rFonts w:ascii="Times New Roman" w:eastAsia="Times New Roman" w:hAnsi="Times New Roman"/>
          <w:sz w:val="28"/>
          <w:szCs w:val="28"/>
        </w:rPr>
        <w:t xml:space="preserve">Не допускается работа на </w:t>
      </w:r>
      <w:proofErr w:type="gramStart"/>
      <w:r w:rsidR="00B00B52" w:rsidRPr="00B00B52">
        <w:rPr>
          <w:rFonts w:ascii="Times New Roman" w:eastAsia="Times New Roman" w:hAnsi="Times New Roman"/>
          <w:sz w:val="28"/>
          <w:szCs w:val="28"/>
        </w:rPr>
        <w:t>универсальных</w:t>
      </w:r>
      <w:proofErr w:type="gramEnd"/>
      <w:r w:rsidR="00B00B52" w:rsidRPr="00B00B52">
        <w:rPr>
          <w:rFonts w:ascii="Times New Roman" w:eastAsia="Times New Roman" w:hAnsi="Times New Roman"/>
          <w:sz w:val="28"/>
          <w:szCs w:val="28"/>
        </w:rPr>
        <w:t xml:space="preserve"> фрезерных консольных </w:t>
      </w:r>
    </w:p>
    <w:p w:rsidR="00B00B52" w:rsidRPr="00B00B52" w:rsidRDefault="00B00B52" w:rsidP="00B00B52">
      <w:pPr>
        <w:spacing w:line="0" w:lineRule="atLeast"/>
        <w:rPr>
          <w:rFonts w:ascii="Times New Roman" w:eastAsia="Times New Roman" w:hAnsi="Times New Roman"/>
          <w:sz w:val="28"/>
          <w:szCs w:val="28"/>
        </w:rPr>
      </w:pPr>
      <w:proofErr w:type="gramStart"/>
      <w:r w:rsidRPr="00B00B52">
        <w:rPr>
          <w:rFonts w:ascii="Times New Roman" w:eastAsia="Times New Roman" w:hAnsi="Times New Roman"/>
          <w:sz w:val="28"/>
          <w:szCs w:val="28"/>
        </w:rPr>
        <w:t>станках</w:t>
      </w:r>
      <w:proofErr w:type="gramEnd"/>
      <w:r w:rsidRPr="00B00B52">
        <w:rPr>
          <w:rFonts w:ascii="Times New Roman" w:eastAsia="Times New Roman" w:hAnsi="Times New Roman"/>
          <w:sz w:val="28"/>
          <w:szCs w:val="28"/>
        </w:rPr>
        <w:t>, а также станках с крестовым столом без ограждения зоны обработки заготовок.</w:t>
      </w:r>
    </w:p>
    <w:p w:rsidR="00B00B52" w:rsidRDefault="00B00B52" w:rsidP="00B00B52">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100</w:t>
      </w:r>
      <w:r w:rsidRPr="00B00B52">
        <w:rPr>
          <w:rFonts w:ascii="Times New Roman" w:eastAsia="Times New Roman" w:hAnsi="Times New Roman"/>
          <w:sz w:val="28"/>
          <w:szCs w:val="28"/>
        </w:rPr>
        <w:t xml:space="preserve">. В универсальных фрезерных станках консольных и с </w:t>
      </w:r>
      <w:proofErr w:type="gramStart"/>
      <w:r w:rsidRPr="00B00B52">
        <w:rPr>
          <w:rFonts w:ascii="Times New Roman" w:eastAsia="Times New Roman" w:hAnsi="Times New Roman"/>
          <w:sz w:val="28"/>
          <w:szCs w:val="28"/>
        </w:rPr>
        <w:t>крестовым</w:t>
      </w:r>
      <w:proofErr w:type="gramEnd"/>
      <w:r w:rsidRPr="00B00B52">
        <w:rPr>
          <w:rFonts w:ascii="Times New Roman" w:eastAsia="Times New Roman" w:hAnsi="Times New Roman"/>
          <w:sz w:val="28"/>
          <w:szCs w:val="28"/>
        </w:rPr>
        <w:t xml:space="preserve"> </w:t>
      </w:r>
    </w:p>
    <w:p w:rsidR="00B00B52" w:rsidRPr="00B00B52" w:rsidRDefault="00B00B52" w:rsidP="00B00B52">
      <w:pPr>
        <w:spacing w:line="0" w:lineRule="atLeast"/>
        <w:rPr>
          <w:rFonts w:ascii="Times New Roman" w:eastAsia="Times New Roman" w:hAnsi="Times New Roman"/>
          <w:sz w:val="28"/>
          <w:szCs w:val="28"/>
        </w:rPr>
      </w:pPr>
      <w:r w:rsidRPr="00B00B52">
        <w:rPr>
          <w:rFonts w:ascii="Times New Roman" w:eastAsia="Times New Roman" w:hAnsi="Times New Roman"/>
          <w:sz w:val="28"/>
          <w:szCs w:val="28"/>
        </w:rPr>
        <w:t>столом, а также во всех фрезерных станках с программным управлением закрепление инструмента должно осуществляться автоматически, если иное не предусмотрено эксплуатационными документами организаций-изготовителей.</w:t>
      </w:r>
    </w:p>
    <w:p w:rsidR="00B00B52" w:rsidRDefault="00B00B52" w:rsidP="00B00B52">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101</w:t>
      </w:r>
      <w:r w:rsidRPr="00B00B52">
        <w:rPr>
          <w:rFonts w:ascii="Times New Roman" w:eastAsia="Times New Roman" w:hAnsi="Times New Roman"/>
          <w:sz w:val="28"/>
          <w:szCs w:val="28"/>
        </w:rPr>
        <w:t xml:space="preserve">. При установке и снятии фрез должны применяться приспособления, </w:t>
      </w:r>
    </w:p>
    <w:p w:rsidR="00B00B52" w:rsidRPr="00B00B52" w:rsidRDefault="00B00B52" w:rsidP="00B00B52">
      <w:pPr>
        <w:spacing w:line="0" w:lineRule="atLeast"/>
        <w:rPr>
          <w:rFonts w:ascii="Times New Roman" w:eastAsia="Times New Roman" w:hAnsi="Times New Roman"/>
          <w:sz w:val="28"/>
          <w:szCs w:val="28"/>
        </w:rPr>
      </w:pPr>
      <w:r w:rsidRPr="00B00B52">
        <w:rPr>
          <w:rFonts w:ascii="Times New Roman" w:eastAsia="Times New Roman" w:hAnsi="Times New Roman"/>
          <w:sz w:val="28"/>
          <w:szCs w:val="28"/>
        </w:rPr>
        <w:t>предотвращающие порезы рук.</w:t>
      </w:r>
    </w:p>
    <w:p w:rsidR="00B00B52" w:rsidRDefault="00B00B52" w:rsidP="00B00B52">
      <w:pPr>
        <w:spacing w:line="0" w:lineRule="atLeast"/>
        <w:ind w:left="563"/>
        <w:rPr>
          <w:rFonts w:ascii="Times New Roman" w:eastAsia="Times New Roman" w:hAnsi="Times New Roman"/>
          <w:sz w:val="28"/>
          <w:szCs w:val="28"/>
        </w:rPr>
      </w:pPr>
      <w:r w:rsidRPr="00B00B52">
        <w:rPr>
          <w:rFonts w:ascii="Times New Roman" w:eastAsia="Times New Roman" w:hAnsi="Times New Roman"/>
          <w:sz w:val="28"/>
          <w:szCs w:val="28"/>
        </w:rPr>
        <w:t>10</w:t>
      </w:r>
      <w:r>
        <w:rPr>
          <w:rFonts w:ascii="Times New Roman" w:eastAsia="Times New Roman" w:hAnsi="Times New Roman"/>
          <w:sz w:val="28"/>
          <w:szCs w:val="28"/>
        </w:rPr>
        <w:t>2.</w:t>
      </w:r>
      <w:r w:rsidRPr="00B00B52">
        <w:rPr>
          <w:rFonts w:ascii="Times New Roman" w:eastAsia="Times New Roman" w:hAnsi="Times New Roman"/>
          <w:sz w:val="28"/>
          <w:szCs w:val="28"/>
        </w:rPr>
        <w:t xml:space="preserve"> Во время работы на фрезерном станке не допускается выколачивать </w:t>
      </w:r>
    </w:p>
    <w:p w:rsidR="00B00B52" w:rsidRPr="00B00B52" w:rsidRDefault="00B00B52" w:rsidP="00B00B52">
      <w:pPr>
        <w:spacing w:line="0" w:lineRule="atLeast"/>
        <w:rPr>
          <w:rFonts w:ascii="Times New Roman" w:eastAsia="Times New Roman" w:hAnsi="Times New Roman"/>
          <w:sz w:val="28"/>
          <w:szCs w:val="28"/>
        </w:rPr>
      </w:pPr>
      <w:r w:rsidRPr="00B00B52">
        <w:rPr>
          <w:rFonts w:ascii="Times New Roman" w:eastAsia="Times New Roman" w:hAnsi="Times New Roman"/>
          <w:sz w:val="28"/>
          <w:szCs w:val="28"/>
        </w:rPr>
        <w:t>фрезу из шпинделя, поддерживая ее незащищенной рукой. Для этих целей необходимо применять эластичную прокладку.</w:t>
      </w:r>
    </w:p>
    <w:p w:rsidR="00B00B52" w:rsidRDefault="00B00B52" w:rsidP="00B00B52">
      <w:pPr>
        <w:spacing w:line="0" w:lineRule="atLeast"/>
        <w:ind w:left="563"/>
        <w:rPr>
          <w:rFonts w:ascii="Times New Roman" w:eastAsia="Times New Roman" w:hAnsi="Times New Roman"/>
          <w:sz w:val="28"/>
          <w:szCs w:val="28"/>
        </w:rPr>
      </w:pPr>
      <w:r w:rsidRPr="00B00B52">
        <w:rPr>
          <w:rFonts w:ascii="Times New Roman" w:eastAsia="Times New Roman" w:hAnsi="Times New Roman"/>
          <w:sz w:val="28"/>
          <w:szCs w:val="28"/>
        </w:rPr>
        <w:t>10</w:t>
      </w:r>
      <w:r>
        <w:rPr>
          <w:rFonts w:ascii="Times New Roman" w:eastAsia="Times New Roman" w:hAnsi="Times New Roman"/>
          <w:sz w:val="28"/>
          <w:szCs w:val="28"/>
        </w:rPr>
        <w:t>3</w:t>
      </w:r>
      <w:r w:rsidRPr="00B00B52">
        <w:rPr>
          <w:rFonts w:ascii="Times New Roman" w:eastAsia="Times New Roman" w:hAnsi="Times New Roman"/>
          <w:sz w:val="28"/>
          <w:szCs w:val="28"/>
        </w:rPr>
        <w:t xml:space="preserve">. В горизонтально-фрезерных и вертикально-фрезерных станках </w:t>
      </w:r>
    </w:p>
    <w:p w:rsidR="00B00B52" w:rsidRPr="00B00B52" w:rsidRDefault="00B00B52" w:rsidP="00B00B52">
      <w:pPr>
        <w:spacing w:line="0" w:lineRule="atLeast"/>
        <w:rPr>
          <w:rFonts w:ascii="Times New Roman" w:eastAsia="Times New Roman" w:hAnsi="Times New Roman"/>
          <w:sz w:val="28"/>
          <w:szCs w:val="28"/>
        </w:rPr>
      </w:pPr>
      <w:r w:rsidRPr="00B00B52">
        <w:rPr>
          <w:rFonts w:ascii="Times New Roman" w:eastAsia="Times New Roman" w:hAnsi="Times New Roman"/>
          <w:sz w:val="28"/>
          <w:szCs w:val="28"/>
        </w:rPr>
        <w:t xml:space="preserve">высотой не более 2500 мм задний конец шпинделя вместе </w:t>
      </w:r>
      <w:proofErr w:type="gramStart"/>
      <w:r w:rsidRPr="00B00B52">
        <w:rPr>
          <w:rFonts w:ascii="Times New Roman" w:eastAsia="Times New Roman" w:hAnsi="Times New Roman"/>
          <w:sz w:val="28"/>
          <w:szCs w:val="28"/>
        </w:rPr>
        <w:t>с</w:t>
      </w:r>
      <w:proofErr w:type="gramEnd"/>
      <w:r w:rsidRPr="00B00B52">
        <w:rPr>
          <w:rFonts w:ascii="Times New Roman" w:eastAsia="Times New Roman" w:hAnsi="Times New Roman"/>
          <w:sz w:val="28"/>
          <w:szCs w:val="28"/>
        </w:rPr>
        <w:t xml:space="preserve"> выступающим концом винта для закрепления инструмента, а также выступающий из поддержки конец фрезерной оправки должны ограждаться быстросъемными кожухами.</w:t>
      </w:r>
    </w:p>
    <w:p w:rsidR="00B00B52" w:rsidRDefault="00B00B52" w:rsidP="00B00B52">
      <w:pPr>
        <w:spacing w:line="0" w:lineRule="atLeast"/>
        <w:ind w:left="563"/>
        <w:rPr>
          <w:rFonts w:ascii="Times New Roman" w:eastAsia="Times New Roman" w:hAnsi="Times New Roman"/>
          <w:sz w:val="28"/>
          <w:szCs w:val="28"/>
        </w:rPr>
      </w:pPr>
      <w:r w:rsidRPr="00B00B52">
        <w:rPr>
          <w:rFonts w:ascii="Times New Roman" w:eastAsia="Times New Roman" w:hAnsi="Times New Roman"/>
          <w:sz w:val="28"/>
          <w:szCs w:val="28"/>
        </w:rPr>
        <w:t>10</w:t>
      </w:r>
      <w:r>
        <w:rPr>
          <w:rFonts w:ascii="Times New Roman" w:eastAsia="Times New Roman" w:hAnsi="Times New Roman"/>
          <w:sz w:val="28"/>
          <w:szCs w:val="28"/>
        </w:rPr>
        <w:t>4</w:t>
      </w:r>
      <w:r w:rsidRPr="00B00B52">
        <w:rPr>
          <w:rFonts w:ascii="Times New Roman" w:eastAsia="Times New Roman" w:hAnsi="Times New Roman"/>
          <w:sz w:val="28"/>
          <w:szCs w:val="28"/>
        </w:rPr>
        <w:t xml:space="preserve">. В универсальных фрезерных станках консольных и с </w:t>
      </w:r>
      <w:proofErr w:type="gramStart"/>
      <w:r w:rsidRPr="00B00B52">
        <w:rPr>
          <w:rFonts w:ascii="Times New Roman" w:eastAsia="Times New Roman" w:hAnsi="Times New Roman"/>
          <w:sz w:val="28"/>
          <w:szCs w:val="28"/>
        </w:rPr>
        <w:t>крестовым</w:t>
      </w:r>
      <w:proofErr w:type="gramEnd"/>
      <w:r w:rsidRPr="00B00B52">
        <w:rPr>
          <w:rFonts w:ascii="Times New Roman" w:eastAsia="Times New Roman" w:hAnsi="Times New Roman"/>
          <w:sz w:val="28"/>
          <w:szCs w:val="28"/>
        </w:rPr>
        <w:t xml:space="preserve"> </w:t>
      </w:r>
    </w:p>
    <w:p w:rsidR="00FF3D3E" w:rsidRPr="001352FE" w:rsidRDefault="00B00B52" w:rsidP="00B00B52">
      <w:pPr>
        <w:spacing w:line="0" w:lineRule="atLeast"/>
        <w:rPr>
          <w:rFonts w:ascii="Times New Roman" w:eastAsia="Times New Roman" w:hAnsi="Times New Roman"/>
          <w:sz w:val="28"/>
          <w:szCs w:val="28"/>
        </w:rPr>
      </w:pPr>
      <w:r w:rsidRPr="00B00B52">
        <w:rPr>
          <w:rFonts w:ascii="Times New Roman" w:eastAsia="Times New Roman" w:hAnsi="Times New Roman"/>
          <w:sz w:val="28"/>
          <w:szCs w:val="28"/>
        </w:rPr>
        <w:t xml:space="preserve">столом шириной до 630 мм время остановки шпинделя (без инструмента) после его выключения не должно превышать 6 </w:t>
      </w:r>
      <w:proofErr w:type="gramStart"/>
      <w:r w:rsidRPr="00B00B52">
        <w:rPr>
          <w:rFonts w:ascii="Times New Roman" w:eastAsia="Times New Roman" w:hAnsi="Times New Roman"/>
          <w:sz w:val="28"/>
          <w:szCs w:val="28"/>
        </w:rPr>
        <w:t>с</w:t>
      </w:r>
      <w:proofErr w:type="gramEnd"/>
      <w:r w:rsidRPr="00B00B52">
        <w:rPr>
          <w:rFonts w:ascii="Times New Roman" w:eastAsia="Times New Roman" w:hAnsi="Times New Roman"/>
          <w:sz w:val="28"/>
          <w:szCs w:val="28"/>
        </w:rPr>
        <w:t>.</w:t>
      </w:r>
    </w:p>
    <w:p w:rsidR="00B00B52" w:rsidRDefault="00B00B52" w:rsidP="00FF3D3E">
      <w:pPr>
        <w:spacing w:line="0" w:lineRule="atLeast"/>
        <w:ind w:right="17"/>
        <w:jc w:val="center"/>
        <w:rPr>
          <w:rFonts w:ascii="Times New Roman" w:eastAsia="Times New Roman" w:hAnsi="Times New Roman"/>
          <w:b/>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8</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 НА СТРОГАЛЬНЫХ,</w:t>
      </w:r>
      <w:r w:rsidR="00EA5E2C">
        <w:rPr>
          <w:rFonts w:ascii="Times New Roman" w:eastAsia="Times New Roman" w:hAnsi="Times New Roman"/>
          <w:b/>
          <w:sz w:val="28"/>
          <w:szCs w:val="28"/>
        </w:rPr>
        <w:t xml:space="preserve"> </w:t>
      </w:r>
      <w:r w:rsidRPr="001352FE">
        <w:rPr>
          <w:rFonts w:ascii="Times New Roman" w:eastAsia="Times New Roman" w:hAnsi="Times New Roman"/>
          <w:b/>
          <w:sz w:val="28"/>
          <w:szCs w:val="28"/>
        </w:rPr>
        <w:t>ДОЛБЕЖНЫХ И ПРОТЯЖНЫХ СТАНКАХ</w:t>
      </w:r>
    </w:p>
    <w:p w:rsidR="00FF3D3E" w:rsidRPr="001352FE" w:rsidRDefault="00FF3D3E" w:rsidP="00FF3D3E">
      <w:pPr>
        <w:spacing w:line="230" w:lineRule="exact"/>
        <w:rPr>
          <w:rFonts w:ascii="Times New Roman" w:eastAsia="Times New Roman" w:hAnsi="Times New Roman"/>
          <w:sz w:val="28"/>
          <w:szCs w:val="28"/>
        </w:rPr>
      </w:pPr>
    </w:p>
    <w:p w:rsidR="00F429E8" w:rsidRDefault="00F429E8" w:rsidP="00B645B9">
      <w:pPr>
        <w:pStyle w:val="a4"/>
        <w:numPr>
          <w:ilvl w:val="0"/>
          <w:numId w:val="8"/>
        </w:numPr>
        <w:shd w:val="clear" w:color="auto" w:fill="FFFFFF"/>
        <w:spacing w:before="0" w:beforeAutospacing="0" w:after="144" w:afterAutospacing="0"/>
        <w:rPr>
          <w:color w:val="000000"/>
          <w:sz w:val="28"/>
          <w:szCs w:val="28"/>
        </w:rPr>
      </w:pPr>
      <w:r w:rsidRPr="00364EF7">
        <w:rPr>
          <w:color w:val="000000"/>
          <w:sz w:val="28"/>
          <w:szCs w:val="28"/>
        </w:rPr>
        <w:t xml:space="preserve">Продольно-строгальные станки для предотвращения выброса стола </w:t>
      </w:r>
    </w:p>
    <w:p w:rsidR="00F429E8" w:rsidRPr="00364EF7" w:rsidRDefault="00F429E8" w:rsidP="00F429E8">
      <w:pPr>
        <w:pStyle w:val="a4"/>
        <w:shd w:val="clear" w:color="auto" w:fill="FFFFFF"/>
        <w:spacing w:before="0" w:beforeAutospacing="0" w:after="144" w:afterAutospacing="0"/>
        <w:rPr>
          <w:color w:val="000000"/>
          <w:sz w:val="28"/>
          <w:szCs w:val="28"/>
        </w:rPr>
      </w:pPr>
      <w:r w:rsidRPr="00364EF7">
        <w:rPr>
          <w:color w:val="000000"/>
          <w:sz w:val="28"/>
          <w:szCs w:val="28"/>
        </w:rPr>
        <w:lastRenderedPageBreak/>
        <w:t>должны иметь тормозные, амортизирующие или ограничительные устройства.</w:t>
      </w:r>
    </w:p>
    <w:p w:rsidR="00F429E8" w:rsidRDefault="00F429E8" w:rsidP="00B645B9">
      <w:pPr>
        <w:pStyle w:val="a4"/>
        <w:numPr>
          <w:ilvl w:val="0"/>
          <w:numId w:val="8"/>
        </w:numPr>
        <w:shd w:val="clear" w:color="auto" w:fill="FFFFFF"/>
        <w:spacing w:before="0" w:beforeAutospacing="0" w:after="144" w:afterAutospacing="0"/>
        <w:rPr>
          <w:color w:val="000000"/>
          <w:sz w:val="28"/>
          <w:szCs w:val="28"/>
        </w:rPr>
      </w:pPr>
      <w:r w:rsidRPr="00364EF7">
        <w:rPr>
          <w:color w:val="000000"/>
          <w:sz w:val="28"/>
          <w:szCs w:val="28"/>
        </w:rPr>
        <w:t xml:space="preserve"> Поперечно-строгальные станки должны оснащаться </w:t>
      </w:r>
    </w:p>
    <w:p w:rsidR="00F429E8" w:rsidRPr="00364EF7" w:rsidRDefault="00F429E8" w:rsidP="00F429E8">
      <w:pPr>
        <w:pStyle w:val="a4"/>
        <w:shd w:val="clear" w:color="auto" w:fill="FFFFFF"/>
        <w:spacing w:before="0" w:beforeAutospacing="0" w:after="144" w:afterAutospacing="0"/>
        <w:rPr>
          <w:color w:val="000000"/>
          <w:sz w:val="28"/>
          <w:szCs w:val="28"/>
        </w:rPr>
      </w:pPr>
      <w:proofErr w:type="spellStart"/>
      <w:r>
        <w:rPr>
          <w:color w:val="000000"/>
          <w:sz w:val="28"/>
          <w:szCs w:val="28"/>
        </w:rPr>
        <w:t>с</w:t>
      </w:r>
      <w:r w:rsidRPr="00364EF7">
        <w:rPr>
          <w:color w:val="000000"/>
          <w:sz w:val="28"/>
          <w:szCs w:val="28"/>
        </w:rPr>
        <w:t>тружкосборником</w:t>
      </w:r>
      <w:proofErr w:type="spellEnd"/>
      <w:r w:rsidRPr="00364EF7">
        <w:rPr>
          <w:color w:val="000000"/>
          <w:sz w:val="28"/>
          <w:szCs w:val="28"/>
        </w:rPr>
        <w:t xml:space="preserve"> и защитным экраном, предотвращающим разбрасывание стружки за пределы </w:t>
      </w:r>
      <w:proofErr w:type="spellStart"/>
      <w:r w:rsidRPr="00364EF7">
        <w:rPr>
          <w:color w:val="000000"/>
          <w:sz w:val="28"/>
          <w:szCs w:val="28"/>
        </w:rPr>
        <w:t>стружкосборника</w:t>
      </w:r>
      <w:proofErr w:type="spellEnd"/>
      <w:r w:rsidRPr="00364EF7">
        <w:rPr>
          <w:color w:val="000000"/>
          <w:sz w:val="28"/>
          <w:szCs w:val="28"/>
        </w:rPr>
        <w:t>.</w:t>
      </w:r>
    </w:p>
    <w:p w:rsidR="00F429E8" w:rsidRDefault="00F429E8" w:rsidP="00B645B9">
      <w:pPr>
        <w:pStyle w:val="a4"/>
        <w:numPr>
          <w:ilvl w:val="0"/>
          <w:numId w:val="8"/>
        </w:numPr>
        <w:shd w:val="clear" w:color="auto" w:fill="FFFFFF"/>
        <w:spacing w:before="0" w:beforeAutospacing="0" w:after="144" w:afterAutospacing="0"/>
        <w:ind w:hanging="438"/>
        <w:rPr>
          <w:color w:val="000000"/>
          <w:sz w:val="28"/>
          <w:szCs w:val="28"/>
        </w:rPr>
      </w:pPr>
      <w:r w:rsidRPr="00364EF7">
        <w:rPr>
          <w:color w:val="000000"/>
          <w:sz w:val="28"/>
          <w:szCs w:val="28"/>
        </w:rPr>
        <w:t xml:space="preserve">Ползуны поперечно-строгальных станков в своих крайних </w:t>
      </w:r>
    </w:p>
    <w:p w:rsidR="00F429E8" w:rsidRPr="00364EF7" w:rsidRDefault="00F429E8" w:rsidP="00F429E8">
      <w:pPr>
        <w:pStyle w:val="a4"/>
        <w:shd w:val="clear" w:color="auto" w:fill="FFFFFF"/>
        <w:spacing w:before="0" w:beforeAutospacing="0" w:after="144" w:afterAutospacing="0"/>
        <w:rPr>
          <w:color w:val="000000"/>
          <w:sz w:val="28"/>
          <w:szCs w:val="28"/>
        </w:rPr>
      </w:pPr>
      <w:proofErr w:type="gramStart"/>
      <w:r w:rsidRPr="00364EF7">
        <w:rPr>
          <w:color w:val="000000"/>
          <w:sz w:val="28"/>
          <w:szCs w:val="28"/>
        </w:rPr>
        <w:t>положениях</w:t>
      </w:r>
      <w:proofErr w:type="gramEnd"/>
      <w:r w:rsidRPr="00364EF7">
        <w:rPr>
          <w:color w:val="000000"/>
          <w:sz w:val="28"/>
          <w:szCs w:val="28"/>
        </w:rPr>
        <w:t xml:space="preserve"> не должны выходить за пределы ограждения.</w:t>
      </w:r>
    </w:p>
    <w:p w:rsidR="00F429E8" w:rsidRDefault="00F429E8" w:rsidP="00B645B9">
      <w:pPr>
        <w:pStyle w:val="a4"/>
        <w:numPr>
          <w:ilvl w:val="0"/>
          <w:numId w:val="8"/>
        </w:numPr>
        <w:shd w:val="clear" w:color="auto" w:fill="FFFFFF"/>
        <w:spacing w:before="0" w:beforeAutospacing="0" w:after="144" w:afterAutospacing="0"/>
        <w:rPr>
          <w:color w:val="000000"/>
          <w:sz w:val="28"/>
          <w:szCs w:val="28"/>
        </w:rPr>
      </w:pPr>
      <w:r>
        <w:rPr>
          <w:color w:val="000000"/>
          <w:sz w:val="28"/>
          <w:szCs w:val="28"/>
        </w:rPr>
        <w:t xml:space="preserve"> </w:t>
      </w:r>
      <w:r w:rsidRPr="00364EF7">
        <w:rPr>
          <w:color w:val="000000"/>
          <w:sz w:val="28"/>
          <w:szCs w:val="28"/>
        </w:rPr>
        <w:t xml:space="preserve">Перестановку кулачков ограничителя хода допускается производить </w:t>
      </w:r>
    </w:p>
    <w:p w:rsidR="00F429E8" w:rsidRPr="00364EF7" w:rsidRDefault="00F429E8" w:rsidP="00F429E8">
      <w:pPr>
        <w:pStyle w:val="a4"/>
        <w:shd w:val="clear" w:color="auto" w:fill="FFFFFF"/>
        <w:spacing w:before="0" w:beforeAutospacing="0" w:after="144" w:afterAutospacing="0"/>
        <w:rPr>
          <w:color w:val="000000"/>
          <w:sz w:val="28"/>
          <w:szCs w:val="28"/>
        </w:rPr>
      </w:pPr>
      <w:r w:rsidRPr="00364EF7">
        <w:rPr>
          <w:color w:val="000000"/>
          <w:sz w:val="28"/>
          <w:szCs w:val="28"/>
        </w:rPr>
        <w:t>только после выключения станка и полной остановки всех его частей.</w:t>
      </w:r>
    </w:p>
    <w:p w:rsidR="00F429E8" w:rsidRPr="00364EF7" w:rsidRDefault="00F429E8" w:rsidP="00B645B9">
      <w:pPr>
        <w:pStyle w:val="a4"/>
        <w:numPr>
          <w:ilvl w:val="0"/>
          <w:numId w:val="8"/>
        </w:numPr>
        <w:shd w:val="clear" w:color="auto" w:fill="FFFFFF"/>
        <w:spacing w:before="0" w:beforeAutospacing="0" w:after="144" w:afterAutospacing="0"/>
        <w:ind w:left="0" w:firstLine="426"/>
        <w:rPr>
          <w:color w:val="000000"/>
          <w:sz w:val="28"/>
          <w:szCs w:val="28"/>
        </w:rPr>
      </w:pPr>
      <w:r w:rsidRPr="00364EF7">
        <w:rPr>
          <w:color w:val="000000"/>
          <w:sz w:val="28"/>
          <w:szCs w:val="28"/>
        </w:rPr>
        <w:t>В долбежных станках должно быть предусмотрено устройство, исключающее самопроизвольное опускание ползуна после выключения станка.</w:t>
      </w:r>
    </w:p>
    <w:p w:rsidR="00F429E8" w:rsidRPr="00364EF7" w:rsidRDefault="00F429E8" w:rsidP="00B645B9">
      <w:pPr>
        <w:pStyle w:val="a4"/>
        <w:numPr>
          <w:ilvl w:val="0"/>
          <w:numId w:val="8"/>
        </w:numPr>
        <w:shd w:val="clear" w:color="auto" w:fill="FFFFFF"/>
        <w:spacing w:before="0" w:beforeAutospacing="0" w:after="144" w:afterAutospacing="0"/>
        <w:ind w:left="0" w:firstLine="567"/>
        <w:rPr>
          <w:color w:val="000000"/>
          <w:sz w:val="28"/>
          <w:szCs w:val="28"/>
        </w:rPr>
      </w:pPr>
      <w:r w:rsidRPr="00364EF7">
        <w:rPr>
          <w:color w:val="000000"/>
          <w:sz w:val="28"/>
          <w:szCs w:val="28"/>
        </w:rPr>
        <w:t xml:space="preserve"> Вертикально-протяжные станки для внутреннего протягивания должны оснащаться ограждением, предохраняющим </w:t>
      </w:r>
      <w:proofErr w:type="gramStart"/>
      <w:r w:rsidRPr="00364EF7">
        <w:rPr>
          <w:color w:val="000000"/>
          <w:sz w:val="28"/>
          <w:szCs w:val="28"/>
        </w:rPr>
        <w:t>работающих</w:t>
      </w:r>
      <w:proofErr w:type="gramEnd"/>
      <w:r w:rsidRPr="00364EF7">
        <w:rPr>
          <w:color w:val="000000"/>
          <w:sz w:val="28"/>
          <w:szCs w:val="28"/>
        </w:rPr>
        <w:t xml:space="preserve"> от </w:t>
      </w:r>
      <w:proofErr w:type="spellStart"/>
      <w:r w:rsidRPr="00364EF7">
        <w:rPr>
          <w:color w:val="000000"/>
          <w:sz w:val="28"/>
          <w:szCs w:val="28"/>
        </w:rPr>
        <w:t>травмирования</w:t>
      </w:r>
      <w:proofErr w:type="spellEnd"/>
      <w:r w:rsidRPr="00364EF7">
        <w:rPr>
          <w:color w:val="000000"/>
          <w:sz w:val="28"/>
          <w:szCs w:val="28"/>
        </w:rPr>
        <w:t xml:space="preserve"> в случае выпадения протяжки из патрона возвратного механизма. Конструкция ограждения должна исключать возможность проникновения рук в зону между протяжкой и ограждением.</w:t>
      </w:r>
    </w:p>
    <w:p w:rsidR="00F429E8" w:rsidRPr="00364EF7" w:rsidRDefault="00F429E8" w:rsidP="00B645B9">
      <w:pPr>
        <w:pStyle w:val="a4"/>
        <w:numPr>
          <w:ilvl w:val="0"/>
          <w:numId w:val="8"/>
        </w:numPr>
        <w:shd w:val="clear" w:color="auto" w:fill="FFFFFF"/>
        <w:spacing w:before="0" w:beforeAutospacing="0" w:after="144" w:afterAutospacing="0"/>
        <w:ind w:left="0" w:firstLine="567"/>
        <w:rPr>
          <w:color w:val="000000"/>
          <w:sz w:val="28"/>
          <w:szCs w:val="28"/>
        </w:rPr>
      </w:pPr>
      <w:r w:rsidRPr="00364EF7">
        <w:rPr>
          <w:color w:val="000000"/>
          <w:sz w:val="28"/>
          <w:szCs w:val="28"/>
        </w:rPr>
        <w:t xml:space="preserve">Над зоной выхода протяжки из заготовки на горизонтально-протяжных станках необходимо устанавливать откидной защитный экран со смотровым окном, защищающий работающих от отлетающей стружки и возможного </w:t>
      </w:r>
      <w:proofErr w:type="spellStart"/>
      <w:r w:rsidRPr="00364EF7">
        <w:rPr>
          <w:color w:val="000000"/>
          <w:sz w:val="28"/>
          <w:szCs w:val="28"/>
        </w:rPr>
        <w:t>травмирования</w:t>
      </w:r>
      <w:proofErr w:type="spellEnd"/>
      <w:r w:rsidRPr="00364EF7">
        <w:rPr>
          <w:color w:val="000000"/>
          <w:sz w:val="28"/>
          <w:szCs w:val="28"/>
        </w:rPr>
        <w:t xml:space="preserve"> их отлетающими кусками протяжки в случае ее разрыва.</w:t>
      </w:r>
    </w:p>
    <w:p w:rsidR="00F429E8" w:rsidRPr="00364EF7" w:rsidRDefault="00F429E8" w:rsidP="00B645B9">
      <w:pPr>
        <w:pStyle w:val="a4"/>
        <w:numPr>
          <w:ilvl w:val="0"/>
          <w:numId w:val="8"/>
        </w:numPr>
        <w:shd w:val="clear" w:color="auto" w:fill="FFFFFF"/>
        <w:tabs>
          <w:tab w:val="left" w:pos="0"/>
        </w:tabs>
        <w:spacing w:before="0" w:beforeAutospacing="0" w:after="144" w:afterAutospacing="0"/>
        <w:ind w:left="0" w:firstLine="426"/>
        <w:rPr>
          <w:color w:val="000000"/>
          <w:sz w:val="28"/>
          <w:szCs w:val="28"/>
        </w:rPr>
      </w:pPr>
      <w:r w:rsidRPr="00364EF7">
        <w:rPr>
          <w:color w:val="000000"/>
          <w:sz w:val="28"/>
          <w:szCs w:val="28"/>
        </w:rPr>
        <w:t>Если при протяжке инструмент вводится в обрабатываемую деталь вручную, процесс резания металла должен начинаться только после захвата хвостовика протяжки рабочим патроном.</w:t>
      </w:r>
    </w:p>
    <w:p w:rsidR="00F429E8" w:rsidRPr="00364EF7" w:rsidRDefault="00F429E8" w:rsidP="00B645B9">
      <w:pPr>
        <w:pStyle w:val="a4"/>
        <w:numPr>
          <w:ilvl w:val="0"/>
          <w:numId w:val="8"/>
        </w:numPr>
        <w:shd w:val="clear" w:color="auto" w:fill="FFFFFF"/>
        <w:spacing w:before="0" w:beforeAutospacing="0" w:after="144" w:afterAutospacing="0"/>
        <w:ind w:left="0" w:firstLine="426"/>
        <w:rPr>
          <w:color w:val="000000"/>
          <w:sz w:val="28"/>
          <w:szCs w:val="28"/>
        </w:rPr>
      </w:pPr>
      <w:r w:rsidRPr="00364EF7">
        <w:rPr>
          <w:color w:val="000000"/>
          <w:sz w:val="28"/>
          <w:szCs w:val="28"/>
        </w:rPr>
        <w:t>При работе с длинными протяжками на горизонтально-протяжных станках должны использоваться подвижные люнеты.</w:t>
      </w:r>
    </w:p>
    <w:p w:rsidR="00FF3D3E" w:rsidRPr="001352FE" w:rsidRDefault="00FF3D3E" w:rsidP="00FF3D3E">
      <w:pPr>
        <w:tabs>
          <w:tab w:val="left" w:pos="1050"/>
        </w:tabs>
        <w:spacing w:line="271" w:lineRule="auto"/>
        <w:ind w:left="3" w:firstLine="565"/>
        <w:rPr>
          <w:rFonts w:ascii="Times New Roman" w:eastAsia="Times New Roman" w:hAnsi="Times New Roman"/>
          <w:sz w:val="28"/>
          <w:szCs w:val="28"/>
        </w:rPr>
        <w:sectPr w:rsidR="00FF3D3E" w:rsidRPr="001352FE" w:rsidSect="00527E2C">
          <w:type w:val="continuous"/>
          <w:pgSz w:w="11900" w:h="16840"/>
          <w:pgMar w:top="547" w:right="1124" w:bottom="709" w:left="1417" w:header="0" w:footer="0" w:gutter="0"/>
          <w:cols w:space="0" w:equalWidth="0">
            <w:col w:w="9363"/>
          </w:cols>
          <w:docGrid w:linePitch="360"/>
        </w:sectPr>
      </w:pPr>
    </w:p>
    <w:p w:rsidR="00FF3D3E" w:rsidRPr="001352FE" w:rsidRDefault="00FF3D3E" w:rsidP="00FF3D3E">
      <w:pPr>
        <w:spacing w:line="200" w:lineRule="exact"/>
        <w:rPr>
          <w:rFonts w:ascii="Times New Roman" w:eastAsia="Times New Roman" w:hAnsi="Times New Roman"/>
          <w:sz w:val="28"/>
          <w:szCs w:val="28"/>
        </w:rPr>
      </w:pPr>
    </w:p>
    <w:p w:rsidR="00FF3D3E" w:rsidRPr="001352FE" w:rsidRDefault="00FF3D3E" w:rsidP="00FF3D3E">
      <w:pPr>
        <w:spacing w:line="0" w:lineRule="atLeast"/>
        <w:ind w:right="17"/>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9</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 xml:space="preserve">ТРЕБОВАНИЯ ПРИ ХОЛОДНОЙ ОБРАБОТКЕ МЕТАЛЛОВ </w:t>
      </w:r>
      <w:proofErr w:type="gramStart"/>
      <w:r w:rsidRPr="001352FE">
        <w:rPr>
          <w:rFonts w:ascii="Times New Roman" w:eastAsia="Times New Roman" w:hAnsi="Times New Roman"/>
          <w:b/>
          <w:sz w:val="28"/>
          <w:szCs w:val="28"/>
        </w:rPr>
        <w:t>НА</w:t>
      </w:r>
      <w:proofErr w:type="gramEnd"/>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 xml:space="preserve">РЕЗЬБООБРАБАТЫВАЮЩИХ И ЗУБООБРАБАТЫВАЮЩИХ </w:t>
      </w:r>
      <w:proofErr w:type="gramStart"/>
      <w:r w:rsidRPr="001352FE">
        <w:rPr>
          <w:rFonts w:ascii="Times New Roman" w:eastAsia="Times New Roman" w:hAnsi="Times New Roman"/>
          <w:b/>
          <w:sz w:val="28"/>
          <w:szCs w:val="28"/>
        </w:rPr>
        <w:t>СТАНКАХ</w:t>
      </w:r>
      <w:proofErr w:type="gramEnd"/>
    </w:p>
    <w:p w:rsidR="00FF3D3E" w:rsidRPr="001352FE" w:rsidRDefault="00FF3D3E" w:rsidP="00FF3D3E">
      <w:pPr>
        <w:spacing w:line="230" w:lineRule="exact"/>
        <w:rPr>
          <w:rFonts w:ascii="Times New Roman" w:eastAsia="Times New Roman" w:hAnsi="Times New Roman"/>
          <w:sz w:val="28"/>
          <w:szCs w:val="28"/>
        </w:rPr>
      </w:pPr>
    </w:p>
    <w:p w:rsidR="001E4378" w:rsidRPr="001E4378" w:rsidRDefault="00FF3D3E" w:rsidP="001E4378">
      <w:pPr>
        <w:spacing w:line="242" w:lineRule="auto"/>
        <w:ind w:left="3" w:firstLine="568"/>
        <w:jc w:val="both"/>
        <w:rPr>
          <w:rFonts w:ascii="Times New Roman" w:eastAsia="Times New Roman" w:hAnsi="Times New Roman"/>
          <w:sz w:val="28"/>
          <w:szCs w:val="28"/>
        </w:rPr>
      </w:pPr>
      <w:r w:rsidRPr="001352FE">
        <w:rPr>
          <w:rFonts w:ascii="Times New Roman" w:eastAsia="Times New Roman" w:hAnsi="Times New Roman"/>
          <w:sz w:val="28"/>
          <w:szCs w:val="28"/>
        </w:rPr>
        <w:t xml:space="preserve">114. </w:t>
      </w:r>
      <w:proofErr w:type="spellStart"/>
      <w:r w:rsidR="001E4378" w:rsidRPr="001E4378">
        <w:rPr>
          <w:rFonts w:ascii="Times New Roman" w:eastAsia="Times New Roman" w:hAnsi="Times New Roman"/>
          <w:sz w:val="28"/>
          <w:szCs w:val="28"/>
        </w:rPr>
        <w:t>Резьбообрабатывающие</w:t>
      </w:r>
      <w:proofErr w:type="spellEnd"/>
      <w:r w:rsidR="001E4378" w:rsidRPr="001E4378">
        <w:rPr>
          <w:rFonts w:ascii="Times New Roman" w:eastAsia="Times New Roman" w:hAnsi="Times New Roman"/>
          <w:sz w:val="28"/>
          <w:szCs w:val="28"/>
        </w:rPr>
        <w:t xml:space="preserve"> и зубообрабатывающие станки с диаметром обрабатываемого изделия до 1250 мм должны оснащаться защитными устройствами, ограждающими зону обработки.</w:t>
      </w:r>
    </w:p>
    <w:p w:rsidR="001E4378" w:rsidRPr="001E4378" w:rsidRDefault="001E4378" w:rsidP="001E4378">
      <w:pPr>
        <w:spacing w:line="242" w:lineRule="auto"/>
        <w:ind w:left="3" w:firstLine="568"/>
        <w:jc w:val="both"/>
        <w:rPr>
          <w:rFonts w:ascii="Times New Roman" w:eastAsia="Times New Roman" w:hAnsi="Times New Roman"/>
          <w:sz w:val="28"/>
          <w:szCs w:val="28"/>
        </w:rPr>
      </w:pPr>
      <w:r w:rsidRPr="001E4378">
        <w:rPr>
          <w:rFonts w:ascii="Times New Roman" w:eastAsia="Times New Roman" w:hAnsi="Times New Roman"/>
          <w:sz w:val="28"/>
          <w:szCs w:val="28"/>
        </w:rPr>
        <w:t>11</w:t>
      </w:r>
      <w:r>
        <w:rPr>
          <w:rFonts w:ascii="Times New Roman" w:eastAsia="Times New Roman" w:hAnsi="Times New Roman"/>
          <w:sz w:val="28"/>
          <w:szCs w:val="28"/>
        </w:rPr>
        <w:t>5</w:t>
      </w:r>
      <w:r w:rsidRPr="001E4378">
        <w:rPr>
          <w:rFonts w:ascii="Times New Roman" w:eastAsia="Times New Roman" w:hAnsi="Times New Roman"/>
          <w:sz w:val="28"/>
          <w:szCs w:val="28"/>
        </w:rPr>
        <w:t>. В станках для нарезания конических зубчатых колес с круговым зубом должна предусматриваться блокировка, исключающая возможность включения движения инструмента от электропривода при пользовании ручным приводом инструмента во время выверки резцов зуборезной головки.</w:t>
      </w:r>
    </w:p>
    <w:p w:rsidR="001E4378" w:rsidRPr="001E4378" w:rsidRDefault="001E4378" w:rsidP="001E4378">
      <w:pPr>
        <w:spacing w:line="242" w:lineRule="auto"/>
        <w:ind w:left="3" w:firstLine="568"/>
        <w:jc w:val="both"/>
        <w:rPr>
          <w:rFonts w:ascii="Times New Roman" w:eastAsia="Times New Roman" w:hAnsi="Times New Roman"/>
          <w:sz w:val="28"/>
          <w:szCs w:val="28"/>
        </w:rPr>
      </w:pPr>
      <w:r w:rsidRPr="001E4378">
        <w:rPr>
          <w:rFonts w:ascii="Times New Roman" w:eastAsia="Times New Roman" w:hAnsi="Times New Roman"/>
          <w:sz w:val="28"/>
          <w:szCs w:val="28"/>
        </w:rPr>
        <w:t>1</w:t>
      </w:r>
      <w:r>
        <w:rPr>
          <w:rFonts w:ascii="Times New Roman" w:eastAsia="Times New Roman" w:hAnsi="Times New Roman"/>
          <w:sz w:val="28"/>
          <w:szCs w:val="28"/>
        </w:rPr>
        <w:t>16</w:t>
      </w:r>
      <w:r w:rsidRPr="001E4378">
        <w:rPr>
          <w:rFonts w:ascii="Times New Roman" w:eastAsia="Times New Roman" w:hAnsi="Times New Roman"/>
          <w:sz w:val="28"/>
          <w:szCs w:val="28"/>
        </w:rPr>
        <w:t>. В станках для нарезания конических зубчатых колес люлька не должна самопроизвольно поворачиваться при выключении ее привода или после снятия сменных зубчатых колес во время наладки.</w:t>
      </w:r>
    </w:p>
    <w:p w:rsidR="001E4378" w:rsidRPr="001E4378" w:rsidRDefault="001E4378" w:rsidP="001E4378">
      <w:pPr>
        <w:spacing w:line="242" w:lineRule="auto"/>
        <w:ind w:left="3" w:firstLine="568"/>
        <w:jc w:val="both"/>
        <w:rPr>
          <w:rFonts w:ascii="Times New Roman" w:eastAsia="Times New Roman" w:hAnsi="Times New Roman"/>
          <w:sz w:val="28"/>
          <w:szCs w:val="28"/>
        </w:rPr>
      </w:pPr>
      <w:r w:rsidRPr="001E4378">
        <w:rPr>
          <w:rFonts w:ascii="Times New Roman" w:eastAsia="Times New Roman" w:hAnsi="Times New Roman"/>
          <w:sz w:val="28"/>
          <w:szCs w:val="28"/>
        </w:rPr>
        <w:lastRenderedPageBreak/>
        <w:t>11</w:t>
      </w:r>
      <w:r>
        <w:rPr>
          <w:rFonts w:ascii="Times New Roman" w:eastAsia="Times New Roman" w:hAnsi="Times New Roman"/>
          <w:sz w:val="28"/>
          <w:szCs w:val="28"/>
        </w:rPr>
        <w:t>7</w:t>
      </w:r>
      <w:r w:rsidRPr="001E4378">
        <w:rPr>
          <w:rFonts w:ascii="Times New Roman" w:eastAsia="Times New Roman" w:hAnsi="Times New Roman"/>
          <w:sz w:val="28"/>
          <w:szCs w:val="28"/>
        </w:rPr>
        <w:t xml:space="preserve">. Механизм правки шлифовальных кругов для всех видов </w:t>
      </w:r>
      <w:proofErr w:type="spellStart"/>
      <w:r w:rsidRPr="001E4378">
        <w:rPr>
          <w:rFonts w:ascii="Times New Roman" w:eastAsia="Times New Roman" w:hAnsi="Times New Roman"/>
          <w:sz w:val="28"/>
          <w:szCs w:val="28"/>
        </w:rPr>
        <w:t>зубошлифовальных</w:t>
      </w:r>
      <w:proofErr w:type="spellEnd"/>
      <w:r w:rsidRPr="001E4378">
        <w:rPr>
          <w:rFonts w:ascii="Times New Roman" w:eastAsia="Times New Roman" w:hAnsi="Times New Roman"/>
          <w:sz w:val="28"/>
          <w:szCs w:val="28"/>
        </w:rPr>
        <w:t xml:space="preserve"> станков должен иметь механизированный или автоматизированный привод.</w:t>
      </w:r>
    </w:p>
    <w:p w:rsidR="00FF3D3E" w:rsidRDefault="001E4378" w:rsidP="001E4378">
      <w:pPr>
        <w:spacing w:line="242" w:lineRule="auto"/>
        <w:ind w:left="3" w:firstLine="568"/>
        <w:jc w:val="both"/>
        <w:rPr>
          <w:rFonts w:ascii="Times New Roman" w:eastAsia="Times New Roman" w:hAnsi="Times New Roman"/>
          <w:sz w:val="28"/>
          <w:szCs w:val="28"/>
        </w:rPr>
      </w:pPr>
      <w:r w:rsidRPr="001E4378">
        <w:rPr>
          <w:rFonts w:ascii="Times New Roman" w:eastAsia="Times New Roman" w:hAnsi="Times New Roman"/>
          <w:sz w:val="28"/>
          <w:szCs w:val="28"/>
        </w:rPr>
        <w:t>11</w:t>
      </w:r>
      <w:r>
        <w:rPr>
          <w:rFonts w:ascii="Times New Roman" w:eastAsia="Times New Roman" w:hAnsi="Times New Roman"/>
          <w:sz w:val="28"/>
          <w:szCs w:val="28"/>
        </w:rPr>
        <w:t>8</w:t>
      </w:r>
      <w:r w:rsidRPr="001E4378">
        <w:rPr>
          <w:rFonts w:ascii="Times New Roman" w:eastAsia="Times New Roman" w:hAnsi="Times New Roman"/>
          <w:sz w:val="28"/>
          <w:szCs w:val="28"/>
        </w:rPr>
        <w:t xml:space="preserve">. </w:t>
      </w:r>
      <w:proofErr w:type="gramStart"/>
      <w:r w:rsidRPr="001E4378">
        <w:rPr>
          <w:rFonts w:ascii="Times New Roman" w:eastAsia="Times New Roman" w:hAnsi="Times New Roman"/>
          <w:sz w:val="28"/>
          <w:szCs w:val="28"/>
        </w:rPr>
        <w:t>Станки для обработки конических колес с круговым зубом, предназначенные для обработки деталей диаметром 500 мм и более, а также станки для шлифования цилиндрических колес червячным абразивным кругом в целях облегчения установки и снятия резцовой головки или шлифовального круга должны оборудоваться захватывающим приспособлением (ремнем с буртами) из прочного материала (брезента, иного), снабженного рукоятками для захвата подъемным устройством.</w:t>
      </w:r>
      <w:proofErr w:type="gramEnd"/>
    </w:p>
    <w:p w:rsidR="001E4378" w:rsidRPr="001352FE" w:rsidRDefault="001E4378" w:rsidP="001E4378">
      <w:pPr>
        <w:spacing w:line="242" w:lineRule="auto"/>
        <w:ind w:left="3" w:firstLine="568"/>
        <w:jc w:val="both"/>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10</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ОТРЕЗНЫХ СТАНКАХ, НОЖНИЦАХ ДЛЯ РЕЗКИ МЕТАЛЛА</w:t>
      </w:r>
    </w:p>
    <w:p w:rsidR="00FF3D3E" w:rsidRPr="001352FE" w:rsidRDefault="00FF3D3E" w:rsidP="00FF3D3E">
      <w:pPr>
        <w:spacing w:line="230" w:lineRule="exact"/>
        <w:rPr>
          <w:rFonts w:ascii="Times New Roman" w:eastAsia="Times New Roman" w:hAnsi="Times New Roman"/>
          <w:sz w:val="28"/>
          <w:szCs w:val="28"/>
        </w:rPr>
      </w:pP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119. </w:t>
      </w:r>
      <w:r w:rsidRPr="00C20B42">
        <w:rPr>
          <w:rFonts w:ascii="Times New Roman" w:eastAsia="Times New Roman" w:hAnsi="Times New Roman" w:cs="Times New Roman"/>
          <w:color w:val="000000"/>
          <w:sz w:val="28"/>
          <w:szCs w:val="28"/>
        </w:rPr>
        <w:t xml:space="preserve">Отрезные круглопильные станки с передней стороны должны оснащаться перемещаемым в сторону, откидным или съемным защитным экраном, защищающим </w:t>
      </w:r>
      <w:proofErr w:type="gramStart"/>
      <w:r w:rsidRPr="00C20B42">
        <w:rPr>
          <w:rFonts w:ascii="Times New Roman" w:eastAsia="Times New Roman" w:hAnsi="Times New Roman" w:cs="Times New Roman"/>
          <w:color w:val="000000"/>
          <w:sz w:val="28"/>
          <w:szCs w:val="28"/>
        </w:rPr>
        <w:t>работающего</w:t>
      </w:r>
      <w:proofErr w:type="gramEnd"/>
      <w:r w:rsidRPr="00C20B42">
        <w:rPr>
          <w:rFonts w:ascii="Times New Roman" w:eastAsia="Times New Roman" w:hAnsi="Times New Roman" w:cs="Times New Roman"/>
          <w:color w:val="000000"/>
          <w:sz w:val="28"/>
          <w:szCs w:val="28"/>
        </w:rPr>
        <w:t xml:space="preserve"> от стружки, отлетающей при резании.</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Нерабочий участок пилы отрезного круглопильного станка должен быть огражден.</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20</w:t>
      </w:r>
      <w:r w:rsidRPr="00C20B42">
        <w:rPr>
          <w:rFonts w:ascii="Times New Roman" w:eastAsia="Times New Roman" w:hAnsi="Times New Roman" w:cs="Times New Roman"/>
          <w:color w:val="000000"/>
          <w:sz w:val="28"/>
          <w:szCs w:val="28"/>
        </w:rPr>
        <w:t>. Отрезные круглопильные станки должны оснащаться устройствами для автоматической очистки впадин зубьев от стружки во время работы.</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121</w:t>
      </w:r>
      <w:r w:rsidRPr="00C20B42">
        <w:rPr>
          <w:rFonts w:ascii="Times New Roman" w:eastAsia="Times New Roman" w:hAnsi="Times New Roman" w:cs="Times New Roman"/>
          <w:color w:val="000000"/>
          <w:sz w:val="28"/>
          <w:szCs w:val="28"/>
        </w:rPr>
        <w:t>. Устанавливать на станок пильные диски с диаметром отверстия, превышающим диаметр вала (шпинделя), а также применять вставные кольца (втулки) для уменьшения диаметра отверстия не допускается.</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2</w:t>
      </w:r>
      <w:r w:rsidRPr="00C20B42">
        <w:rPr>
          <w:rFonts w:ascii="Times New Roman" w:eastAsia="Times New Roman" w:hAnsi="Times New Roman" w:cs="Times New Roman"/>
          <w:color w:val="000000"/>
          <w:sz w:val="28"/>
          <w:szCs w:val="28"/>
        </w:rPr>
        <w:t>. Режущее полотно ленточно-отрезных станков по всей его длине (за исключением зоны резания) должно иметь ограждения, сблокированные с пуском станка.</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Шкивы режущего полотна по окружности и с боковых сторон также должны иметь ограждение, сблокированное с пуском станка.</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3</w:t>
      </w:r>
      <w:r w:rsidRPr="00C20B42">
        <w:rPr>
          <w:rFonts w:ascii="Times New Roman" w:eastAsia="Times New Roman" w:hAnsi="Times New Roman" w:cs="Times New Roman"/>
          <w:color w:val="000000"/>
          <w:sz w:val="28"/>
          <w:szCs w:val="28"/>
        </w:rPr>
        <w:t>. Направление движения пильной ленты в месте реза должно быть сверху вниз.</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4</w:t>
      </w:r>
      <w:r w:rsidRPr="00C20B42">
        <w:rPr>
          <w:rFonts w:ascii="Times New Roman" w:eastAsia="Times New Roman" w:hAnsi="Times New Roman" w:cs="Times New Roman"/>
          <w:color w:val="000000"/>
          <w:sz w:val="28"/>
          <w:szCs w:val="28"/>
        </w:rPr>
        <w:t xml:space="preserve">. Ленточно-отрезные станки должны быть оборудованы тормозом и устройством, предотвращающим </w:t>
      </w:r>
      <w:proofErr w:type="spellStart"/>
      <w:r w:rsidRPr="00C20B42">
        <w:rPr>
          <w:rFonts w:ascii="Times New Roman" w:eastAsia="Times New Roman" w:hAnsi="Times New Roman" w:cs="Times New Roman"/>
          <w:color w:val="000000"/>
          <w:sz w:val="28"/>
          <w:szCs w:val="28"/>
        </w:rPr>
        <w:t>травмирование</w:t>
      </w:r>
      <w:proofErr w:type="spellEnd"/>
      <w:r w:rsidRPr="00C20B42">
        <w:rPr>
          <w:rFonts w:ascii="Times New Roman" w:eastAsia="Times New Roman" w:hAnsi="Times New Roman" w:cs="Times New Roman"/>
          <w:color w:val="000000"/>
          <w:sz w:val="28"/>
          <w:szCs w:val="28"/>
        </w:rPr>
        <w:t xml:space="preserve"> режущим полотном в случае его разрыва (путем автоматического выключения главного привода станка, автоматического схватывания полотна магнитными пластинками или иным способом).</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5</w:t>
      </w:r>
      <w:r w:rsidRPr="00C20B42">
        <w:rPr>
          <w:rFonts w:ascii="Times New Roman" w:eastAsia="Times New Roman" w:hAnsi="Times New Roman" w:cs="Times New Roman"/>
          <w:color w:val="000000"/>
          <w:sz w:val="28"/>
          <w:szCs w:val="28"/>
        </w:rPr>
        <w:t>. Устанавливаемые на ленточно-отрезном станке устройства, предназначенные для сварки режущего полотна, должны иметь ограждения от искр.</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6</w:t>
      </w:r>
      <w:r w:rsidRPr="00C20B42">
        <w:rPr>
          <w:rFonts w:ascii="Times New Roman" w:eastAsia="Times New Roman" w:hAnsi="Times New Roman" w:cs="Times New Roman"/>
          <w:color w:val="000000"/>
          <w:sz w:val="28"/>
          <w:szCs w:val="28"/>
        </w:rPr>
        <w:t>. На отрезных станках должно быть исключено непредусмотренное падение обрабатываемого материала и отрезанных заготовок. Отрезанные заготовки должны отводиться в тару при помощи рольгангов, желобов и иных приспособлений.</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lastRenderedPageBreak/>
        <w:t>12</w:t>
      </w:r>
      <w:r>
        <w:rPr>
          <w:rFonts w:ascii="Times New Roman" w:eastAsia="Times New Roman" w:hAnsi="Times New Roman" w:cs="Times New Roman"/>
          <w:color w:val="000000"/>
          <w:sz w:val="28"/>
          <w:szCs w:val="28"/>
        </w:rPr>
        <w:t>7</w:t>
      </w:r>
      <w:r w:rsidRPr="00C20B42">
        <w:rPr>
          <w:rFonts w:ascii="Times New Roman" w:eastAsia="Times New Roman" w:hAnsi="Times New Roman" w:cs="Times New Roman"/>
          <w:color w:val="000000"/>
          <w:sz w:val="28"/>
          <w:szCs w:val="28"/>
        </w:rPr>
        <w:t>. Отрезные круги абразивно-отрезных станков должны быть ограждены защитными кожухами. С внешнего торца кожухи должны иметь удобно снимающиеся или открывающиеся крышки, закрепляемые в рабочем положении.</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В ленточнопильных, круглопильных и абразивно-отрезных станках должно быть указано стрелкой, помещенной на защитном кожухе, направление движения (вращения) инструмента.</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8</w:t>
      </w:r>
      <w:r w:rsidRPr="00C20B42">
        <w:rPr>
          <w:rFonts w:ascii="Times New Roman" w:eastAsia="Times New Roman" w:hAnsi="Times New Roman" w:cs="Times New Roman"/>
          <w:color w:val="000000"/>
          <w:sz w:val="28"/>
          <w:szCs w:val="28"/>
        </w:rPr>
        <w:t xml:space="preserve">. Конструкция </w:t>
      </w:r>
      <w:proofErr w:type="spellStart"/>
      <w:r w:rsidRPr="00C20B42">
        <w:rPr>
          <w:rFonts w:ascii="Times New Roman" w:eastAsia="Times New Roman" w:hAnsi="Times New Roman" w:cs="Times New Roman"/>
          <w:color w:val="000000"/>
          <w:sz w:val="28"/>
          <w:szCs w:val="28"/>
        </w:rPr>
        <w:t>пылезаборников</w:t>
      </w:r>
      <w:proofErr w:type="spellEnd"/>
      <w:r w:rsidRPr="00C20B42">
        <w:rPr>
          <w:rFonts w:ascii="Times New Roman" w:eastAsia="Times New Roman" w:hAnsi="Times New Roman" w:cs="Times New Roman"/>
          <w:color w:val="000000"/>
          <w:sz w:val="28"/>
          <w:szCs w:val="28"/>
        </w:rPr>
        <w:t xml:space="preserve"> абразивно-отрезных станков должна обеспечивать эффективный сбор искрового факела, отходящего от зоны резания.</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9</w:t>
      </w:r>
      <w:r w:rsidRPr="00C20B42">
        <w:rPr>
          <w:rFonts w:ascii="Times New Roman" w:eastAsia="Times New Roman" w:hAnsi="Times New Roman" w:cs="Times New Roman"/>
          <w:color w:val="000000"/>
          <w:sz w:val="28"/>
          <w:szCs w:val="28"/>
        </w:rPr>
        <w:t>. Подача материала при его резании ленточными или дисковыми пилами должна осуществляться с помощью специальных приспособлений, обеспечивающих устойчивое положение разрезаемого материала, исключающих вероятность получения травм.</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30</w:t>
      </w:r>
      <w:r w:rsidRPr="00C20B42">
        <w:rPr>
          <w:rFonts w:ascii="Times New Roman" w:eastAsia="Times New Roman" w:hAnsi="Times New Roman" w:cs="Times New Roman"/>
          <w:color w:val="000000"/>
          <w:sz w:val="28"/>
          <w:szCs w:val="28"/>
        </w:rPr>
        <w:t>. Не допускается использовать неисправные (поломанные) дисковые пилы.</w:t>
      </w:r>
    </w:p>
    <w:p w:rsidR="00C20B42" w:rsidRPr="00C20B42" w:rsidRDefault="00C20B42" w:rsidP="00C20B42">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31</w:t>
      </w:r>
      <w:r w:rsidRPr="00C20B42">
        <w:rPr>
          <w:rFonts w:ascii="Times New Roman" w:eastAsia="Times New Roman" w:hAnsi="Times New Roman" w:cs="Times New Roman"/>
          <w:color w:val="000000"/>
          <w:sz w:val="28"/>
          <w:szCs w:val="28"/>
        </w:rPr>
        <w:t>. Во время работы отрезного станка запрещается стоять в плоскости вращения дисковой пилы или абразивного отрезного круга, выталкивать стружку из сегментов диска при его вращении, а также поддерживать отрезаемый конец заготовки.</w:t>
      </w:r>
    </w:p>
    <w:p w:rsidR="00C20B42" w:rsidRPr="00C20B42" w:rsidRDefault="00C20B42" w:rsidP="00C20B42">
      <w:pPr>
        <w:shd w:val="clear" w:color="auto" w:fill="FFFFFF"/>
        <w:spacing w:after="120"/>
        <w:ind w:firstLine="360"/>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Pr>
          <w:rFonts w:ascii="Times New Roman" w:eastAsia="Times New Roman" w:hAnsi="Times New Roman" w:cs="Times New Roman"/>
          <w:color w:val="000000"/>
          <w:sz w:val="28"/>
          <w:szCs w:val="28"/>
        </w:rPr>
        <w:t>2</w:t>
      </w:r>
      <w:r w:rsidRPr="00C20B42">
        <w:rPr>
          <w:rFonts w:ascii="Times New Roman" w:eastAsia="Times New Roman" w:hAnsi="Times New Roman" w:cs="Times New Roman"/>
          <w:color w:val="000000"/>
          <w:sz w:val="28"/>
          <w:szCs w:val="28"/>
        </w:rPr>
        <w:t>. Гильотинные ножницы для резки металла должны быть оборудованы:</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установленным на уровне неподвижного ножа столом или рольгангом для укладки разрезаемого металла;</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направляющей и предохранительной линейками, позволяющими видеть линию реза;</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упорами для ограничения подачи разрезаемого металла, регулирование которых должно быть механизировано и осуществляться с рабочего места;</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механическими или гидравлическими прижимами для фиксации разрезаемого материала;</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предохранительными устройствами, сблокированными с пусковыми механизмами, исключающими попадание пальцев под нож или прижимы;</w:t>
      </w:r>
    </w:p>
    <w:p w:rsidR="00C20B42" w:rsidRPr="00C20B42" w:rsidRDefault="00C20B42" w:rsidP="00B645B9">
      <w:pPr>
        <w:numPr>
          <w:ilvl w:val="0"/>
          <w:numId w:val="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запирающимися на ключ устройствами отключения электродвигателя.</w:t>
      </w:r>
    </w:p>
    <w:p w:rsidR="00C20B42" w:rsidRPr="00C20B42" w:rsidRDefault="00C20B42" w:rsidP="00FE1B31">
      <w:pPr>
        <w:shd w:val="clear" w:color="auto" w:fill="FFFFFF"/>
        <w:spacing w:after="120"/>
        <w:ind w:firstLine="360"/>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3</w:t>
      </w:r>
      <w:r w:rsidRPr="00C20B42">
        <w:rPr>
          <w:rFonts w:ascii="Times New Roman" w:eastAsia="Times New Roman" w:hAnsi="Times New Roman" w:cs="Times New Roman"/>
          <w:color w:val="000000"/>
          <w:sz w:val="28"/>
          <w:szCs w:val="28"/>
        </w:rPr>
        <w:t xml:space="preserve">. Применение гильотинных ножниц для резки металла не допускается </w:t>
      </w:r>
      <w:proofErr w:type="gramStart"/>
      <w:r w:rsidRPr="00C20B42">
        <w:rPr>
          <w:rFonts w:ascii="Times New Roman" w:eastAsia="Times New Roman" w:hAnsi="Times New Roman" w:cs="Times New Roman"/>
          <w:color w:val="000000"/>
          <w:sz w:val="28"/>
          <w:szCs w:val="28"/>
        </w:rPr>
        <w:t>при</w:t>
      </w:r>
      <w:proofErr w:type="gramEnd"/>
      <w:r w:rsidRPr="00C20B42">
        <w:rPr>
          <w:rFonts w:ascii="Times New Roman" w:eastAsia="Times New Roman" w:hAnsi="Times New Roman" w:cs="Times New Roman"/>
          <w:color w:val="000000"/>
          <w:sz w:val="28"/>
          <w:szCs w:val="28"/>
        </w:rPr>
        <w:t>:</w:t>
      </w:r>
    </w:p>
    <w:p w:rsidR="00C20B42" w:rsidRPr="00C20B42" w:rsidRDefault="00C20B42" w:rsidP="00B645B9">
      <w:pPr>
        <w:numPr>
          <w:ilvl w:val="0"/>
          <w:numId w:val="10"/>
        </w:numPr>
        <w:shd w:val="clear" w:color="auto" w:fill="FFFFFF"/>
        <w:spacing w:before="100" w:beforeAutospacing="1" w:after="100" w:afterAutospacing="1"/>
        <w:rPr>
          <w:rFonts w:ascii="Times New Roman" w:eastAsia="Times New Roman" w:hAnsi="Times New Roman" w:cs="Times New Roman"/>
          <w:color w:val="000000"/>
          <w:sz w:val="28"/>
          <w:szCs w:val="28"/>
        </w:rPr>
      </w:pPr>
      <w:proofErr w:type="gramStart"/>
      <w:r w:rsidRPr="00C20B42">
        <w:rPr>
          <w:rFonts w:ascii="Times New Roman" w:eastAsia="Times New Roman" w:hAnsi="Times New Roman" w:cs="Times New Roman"/>
          <w:color w:val="000000"/>
          <w:sz w:val="28"/>
          <w:szCs w:val="28"/>
        </w:rPr>
        <w:t>наличии</w:t>
      </w:r>
      <w:proofErr w:type="gramEnd"/>
      <w:r w:rsidRPr="00C20B42">
        <w:rPr>
          <w:rFonts w:ascii="Times New Roman" w:eastAsia="Times New Roman" w:hAnsi="Times New Roman" w:cs="Times New Roman"/>
          <w:color w:val="000000"/>
          <w:sz w:val="28"/>
          <w:szCs w:val="28"/>
        </w:rPr>
        <w:t xml:space="preserve"> вмятин, </w:t>
      </w:r>
      <w:proofErr w:type="spellStart"/>
      <w:r w:rsidRPr="00C20B42">
        <w:rPr>
          <w:rFonts w:ascii="Times New Roman" w:eastAsia="Times New Roman" w:hAnsi="Times New Roman" w:cs="Times New Roman"/>
          <w:color w:val="000000"/>
          <w:sz w:val="28"/>
          <w:szCs w:val="28"/>
        </w:rPr>
        <w:t>выщербин</w:t>
      </w:r>
      <w:proofErr w:type="spellEnd"/>
      <w:r w:rsidRPr="00C20B42">
        <w:rPr>
          <w:rFonts w:ascii="Times New Roman" w:eastAsia="Times New Roman" w:hAnsi="Times New Roman" w:cs="Times New Roman"/>
          <w:color w:val="000000"/>
          <w:sz w:val="28"/>
          <w:szCs w:val="28"/>
        </w:rPr>
        <w:t>, трещин в любой части ножа;</w:t>
      </w:r>
    </w:p>
    <w:p w:rsidR="00C20B42" w:rsidRPr="00C20B42" w:rsidRDefault="00C20B42" w:rsidP="00B645B9">
      <w:pPr>
        <w:numPr>
          <w:ilvl w:val="0"/>
          <w:numId w:val="10"/>
        </w:numPr>
        <w:shd w:val="clear" w:color="auto" w:fill="FFFFFF"/>
        <w:spacing w:before="100" w:beforeAutospacing="1" w:after="100" w:afterAutospacing="1"/>
        <w:rPr>
          <w:rFonts w:ascii="Times New Roman" w:eastAsia="Times New Roman" w:hAnsi="Times New Roman" w:cs="Times New Roman"/>
          <w:color w:val="000000"/>
          <w:sz w:val="28"/>
          <w:szCs w:val="28"/>
        </w:rPr>
      </w:pPr>
      <w:proofErr w:type="spellStart"/>
      <w:r w:rsidRPr="00C20B42">
        <w:rPr>
          <w:rFonts w:ascii="Times New Roman" w:eastAsia="Times New Roman" w:hAnsi="Times New Roman" w:cs="Times New Roman"/>
          <w:color w:val="000000"/>
          <w:sz w:val="28"/>
          <w:szCs w:val="28"/>
        </w:rPr>
        <w:t>затуплении</w:t>
      </w:r>
      <w:proofErr w:type="spellEnd"/>
      <w:r w:rsidRPr="00C20B42">
        <w:rPr>
          <w:rFonts w:ascii="Times New Roman" w:eastAsia="Times New Roman" w:hAnsi="Times New Roman" w:cs="Times New Roman"/>
          <w:color w:val="000000"/>
          <w:sz w:val="28"/>
          <w:szCs w:val="28"/>
        </w:rPr>
        <w:t xml:space="preserve"> режущей кромки ножа;</w:t>
      </w:r>
    </w:p>
    <w:p w:rsidR="00C20B42" w:rsidRPr="00C20B42" w:rsidRDefault="00C20B42" w:rsidP="00B645B9">
      <w:pPr>
        <w:numPr>
          <w:ilvl w:val="0"/>
          <w:numId w:val="10"/>
        </w:numPr>
        <w:shd w:val="clear" w:color="auto" w:fill="FFFFFF"/>
        <w:spacing w:before="100" w:beforeAutospacing="1" w:after="100" w:afterAutospacing="1"/>
        <w:rPr>
          <w:rFonts w:ascii="Times New Roman" w:eastAsia="Times New Roman" w:hAnsi="Times New Roman" w:cs="Times New Roman"/>
          <w:color w:val="000000"/>
          <w:sz w:val="28"/>
          <w:szCs w:val="28"/>
        </w:rPr>
      </w:pPr>
      <w:proofErr w:type="gramStart"/>
      <w:r w:rsidRPr="00C20B42">
        <w:rPr>
          <w:rFonts w:ascii="Times New Roman" w:eastAsia="Times New Roman" w:hAnsi="Times New Roman" w:cs="Times New Roman"/>
          <w:color w:val="000000"/>
          <w:sz w:val="28"/>
          <w:szCs w:val="28"/>
        </w:rPr>
        <w:t>увеличении</w:t>
      </w:r>
      <w:proofErr w:type="gramEnd"/>
      <w:r w:rsidRPr="00C20B42">
        <w:rPr>
          <w:rFonts w:ascii="Times New Roman" w:eastAsia="Times New Roman" w:hAnsi="Times New Roman" w:cs="Times New Roman"/>
          <w:color w:val="000000"/>
          <w:sz w:val="28"/>
          <w:szCs w:val="28"/>
        </w:rPr>
        <w:t xml:space="preserve"> зазора между режущими кромками выше допустимой технической документацией величины.</w:t>
      </w:r>
    </w:p>
    <w:p w:rsidR="00C20B42" w:rsidRPr="00C20B42" w:rsidRDefault="00C20B42" w:rsidP="00FE1B31">
      <w:pPr>
        <w:shd w:val="clear" w:color="auto" w:fill="FFFFFF"/>
        <w:spacing w:after="120"/>
        <w:ind w:firstLine="360"/>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4</w:t>
      </w:r>
      <w:r w:rsidRPr="00C20B42">
        <w:rPr>
          <w:rFonts w:ascii="Times New Roman" w:eastAsia="Times New Roman" w:hAnsi="Times New Roman" w:cs="Times New Roman"/>
          <w:color w:val="000000"/>
          <w:sz w:val="28"/>
          <w:szCs w:val="28"/>
        </w:rPr>
        <w:t>. Во время работы на гильотинных ножницах для резки металла не допускается: передвижение материала на столе ножниц после нажатия на педаль;</w:t>
      </w:r>
    </w:p>
    <w:p w:rsidR="00C20B42" w:rsidRPr="00C20B42" w:rsidRDefault="00C20B42" w:rsidP="00B645B9">
      <w:pPr>
        <w:numPr>
          <w:ilvl w:val="0"/>
          <w:numId w:val="11"/>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lastRenderedPageBreak/>
        <w:t>резка материала, не прижатого прижимными устройствами, в том числе узких полос; нахождение подручного работающего во время работы ножниц в опасной зоне (со стороны выхода отрезанных заготовок);</w:t>
      </w:r>
    </w:p>
    <w:p w:rsidR="00C20B42" w:rsidRPr="00C20B42" w:rsidRDefault="00C20B42" w:rsidP="00B645B9">
      <w:pPr>
        <w:numPr>
          <w:ilvl w:val="0"/>
          <w:numId w:val="11"/>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держать руками заготовку, ее часть (ловить отрезаемую часть заготовки) в процессе резки.</w:t>
      </w:r>
    </w:p>
    <w:p w:rsidR="00C20B42" w:rsidRPr="00C20B42" w:rsidRDefault="00C20B42" w:rsidP="00FE1B31">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5</w:t>
      </w:r>
      <w:r w:rsidRPr="00C20B42">
        <w:rPr>
          <w:rFonts w:ascii="Times New Roman" w:eastAsia="Times New Roman" w:hAnsi="Times New Roman" w:cs="Times New Roman"/>
          <w:color w:val="000000"/>
          <w:sz w:val="28"/>
          <w:szCs w:val="28"/>
        </w:rPr>
        <w:t>. В зоне применения гильотинных ножниц для резки металла размещается информация с указанием допустимых характеристик разрезаемого материала (толщины, иных).</w:t>
      </w:r>
    </w:p>
    <w:p w:rsidR="00C20B42" w:rsidRPr="00C20B42" w:rsidRDefault="00C20B42" w:rsidP="00FE1B31">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6</w:t>
      </w:r>
      <w:r w:rsidRPr="00C20B42">
        <w:rPr>
          <w:rFonts w:ascii="Times New Roman" w:eastAsia="Times New Roman" w:hAnsi="Times New Roman" w:cs="Times New Roman"/>
          <w:color w:val="000000"/>
          <w:sz w:val="28"/>
          <w:szCs w:val="28"/>
        </w:rPr>
        <w:t>. Цилиндрические прижимы гильотинных ножниц для резки металла, установленные перед защитным устройством, ограждающим зоны ножей, должны быть закрыты по окружности ограждениями, конструкция которых должна позволять регулирование их по высоте в зависимости от толщины разрезаемого материала.</w:t>
      </w:r>
    </w:p>
    <w:p w:rsidR="00C20B42" w:rsidRPr="00C20B42" w:rsidRDefault="00C20B42" w:rsidP="00FE1B31">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7</w:t>
      </w:r>
      <w:r w:rsidRPr="00C20B42">
        <w:rPr>
          <w:rFonts w:ascii="Times New Roman" w:eastAsia="Times New Roman" w:hAnsi="Times New Roman" w:cs="Times New Roman"/>
          <w:color w:val="000000"/>
          <w:sz w:val="28"/>
          <w:szCs w:val="28"/>
        </w:rPr>
        <w:t xml:space="preserve">. Комбинированные </w:t>
      </w:r>
      <w:proofErr w:type="gramStart"/>
      <w:r w:rsidRPr="00C20B42">
        <w:rPr>
          <w:rFonts w:ascii="Times New Roman" w:eastAsia="Times New Roman" w:hAnsi="Times New Roman" w:cs="Times New Roman"/>
          <w:color w:val="000000"/>
          <w:sz w:val="28"/>
          <w:szCs w:val="28"/>
        </w:rPr>
        <w:t>пресс-ножницы</w:t>
      </w:r>
      <w:proofErr w:type="gramEnd"/>
      <w:r w:rsidRPr="00C20B42">
        <w:rPr>
          <w:rFonts w:ascii="Times New Roman" w:eastAsia="Times New Roman" w:hAnsi="Times New Roman" w:cs="Times New Roman"/>
          <w:color w:val="000000"/>
          <w:sz w:val="28"/>
          <w:szCs w:val="28"/>
        </w:rPr>
        <w:t xml:space="preserve"> для резки металла должны быть оборудованы защитными ограждениями опасных зон, исключающими попадание рук под пуансон и ножи. В крайнем верхнем положении задние кромки ножей должны заходить друг на друга.</w:t>
      </w:r>
    </w:p>
    <w:p w:rsidR="00C20B42" w:rsidRPr="00C20B42" w:rsidRDefault="00C20B42" w:rsidP="00FE1B31">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8</w:t>
      </w:r>
      <w:r w:rsidRPr="00C20B42">
        <w:rPr>
          <w:rFonts w:ascii="Times New Roman" w:eastAsia="Times New Roman" w:hAnsi="Times New Roman" w:cs="Times New Roman"/>
          <w:color w:val="000000"/>
          <w:sz w:val="28"/>
          <w:szCs w:val="28"/>
        </w:rPr>
        <w:t xml:space="preserve">. Многодисковые ножницы для резки металла в зонах разматывающего и приемного устройств должны быть оборудованы защитными ограждениями, исключающими возможность </w:t>
      </w:r>
      <w:proofErr w:type="spellStart"/>
      <w:r w:rsidRPr="00C20B42">
        <w:rPr>
          <w:rFonts w:ascii="Times New Roman" w:eastAsia="Times New Roman" w:hAnsi="Times New Roman" w:cs="Times New Roman"/>
          <w:color w:val="000000"/>
          <w:sz w:val="28"/>
          <w:szCs w:val="28"/>
        </w:rPr>
        <w:t>травмирования</w:t>
      </w:r>
      <w:proofErr w:type="spellEnd"/>
      <w:r w:rsidRPr="00C20B42">
        <w:rPr>
          <w:rFonts w:ascii="Times New Roman" w:eastAsia="Times New Roman" w:hAnsi="Times New Roman" w:cs="Times New Roman"/>
          <w:color w:val="000000"/>
          <w:sz w:val="28"/>
          <w:szCs w:val="28"/>
        </w:rPr>
        <w:t xml:space="preserve"> концом ленты после схода ее с разматывающего устройства и выхода из ножей после резки.</w:t>
      </w:r>
    </w:p>
    <w:p w:rsidR="00C20B42" w:rsidRPr="00C20B42" w:rsidRDefault="00C20B42" w:rsidP="00FE1B31">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13</w:t>
      </w:r>
      <w:r w:rsidR="00FE1B31">
        <w:rPr>
          <w:rFonts w:ascii="Times New Roman" w:eastAsia="Times New Roman" w:hAnsi="Times New Roman" w:cs="Times New Roman"/>
          <w:color w:val="000000"/>
          <w:sz w:val="28"/>
          <w:szCs w:val="28"/>
        </w:rPr>
        <w:t>9</w:t>
      </w:r>
      <w:r w:rsidRPr="00C20B42">
        <w:rPr>
          <w:rFonts w:ascii="Times New Roman" w:eastAsia="Times New Roman" w:hAnsi="Times New Roman" w:cs="Times New Roman"/>
          <w:color w:val="000000"/>
          <w:sz w:val="28"/>
          <w:szCs w:val="28"/>
        </w:rPr>
        <w:t>. Роликовые ножницы для резки металла должны быть оборудованы устройством для регулирования зазора в зависимости от толщины разрезаемого материала, предохранительные приспособления, не допускающие попадания пальцев рук</w:t>
      </w:r>
      <w:r w:rsidR="00FE1B31">
        <w:rPr>
          <w:rFonts w:ascii="Times New Roman" w:eastAsia="Times New Roman" w:hAnsi="Times New Roman" w:cs="Times New Roman"/>
          <w:color w:val="000000"/>
          <w:sz w:val="28"/>
          <w:szCs w:val="28"/>
        </w:rPr>
        <w:t xml:space="preserve"> </w:t>
      </w:r>
      <w:r w:rsidRPr="00C20B42">
        <w:rPr>
          <w:rFonts w:ascii="Times New Roman" w:eastAsia="Times New Roman" w:hAnsi="Times New Roman" w:cs="Times New Roman"/>
          <w:color w:val="000000"/>
          <w:sz w:val="28"/>
          <w:szCs w:val="28"/>
        </w:rPr>
        <w:t>работающего под ножи (ролики), столы и устройства для поддержания (укладки) разрезаемого металла.</w:t>
      </w:r>
    </w:p>
    <w:p w:rsidR="00C20B42" w:rsidRPr="00C20B42" w:rsidRDefault="00C20B42" w:rsidP="00F175D0">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w:t>
      </w:r>
      <w:r w:rsidR="00F175D0">
        <w:rPr>
          <w:rFonts w:ascii="Times New Roman" w:eastAsia="Times New Roman" w:hAnsi="Times New Roman" w:cs="Times New Roman"/>
          <w:color w:val="000000"/>
          <w:sz w:val="28"/>
          <w:szCs w:val="28"/>
        </w:rPr>
        <w:t>40</w:t>
      </w:r>
      <w:r w:rsidRPr="00C20B42">
        <w:rPr>
          <w:rFonts w:ascii="Times New Roman" w:eastAsia="Times New Roman" w:hAnsi="Times New Roman" w:cs="Times New Roman"/>
          <w:color w:val="000000"/>
          <w:sz w:val="28"/>
          <w:szCs w:val="28"/>
        </w:rPr>
        <w:t>. Кривошипные сортовые ножницы, а также листовые ножницы для резки листа толщиной свыше 6,3 мм следует снабжать фрикционными муфтами включения и тормозами.</w:t>
      </w:r>
    </w:p>
    <w:p w:rsidR="00C20B42" w:rsidRPr="00C20B42" w:rsidRDefault="00C20B42" w:rsidP="00F175D0">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w:t>
      </w:r>
      <w:r w:rsidR="00F175D0">
        <w:rPr>
          <w:rFonts w:ascii="Times New Roman" w:eastAsia="Times New Roman" w:hAnsi="Times New Roman" w:cs="Times New Roman"/>
          <w:color w:val="000000"/>
          <w:sz w:val="28"/>
          <w:szCs w:val="28"/>
        </w:rPr>
        <w:t>41</w:t>
      </w:r>
      <w:r w:rsidRPr="00C20B42">
        <w:rPr>
          <w:rFonts w:ascii="Times New Roman" w:eastAsia="Times New Roman" w:hAnsi="Times New Roman" w:cs="Times New Roman"/>
          <w:color w:val="000000"/>
          <w:sz w:val="28"/>
          <w:szCs w:val="28"/>
        </w:rPr>
        <w:t>. Гидравлические ножницы должны иметь предохранительные устройства для предотвращения поломки ножниц при перегрузках.</w:t>
      </w:r>
    </w:p>
    <w:p w:rsidR="00C20B42" w:rsidRPr="00C20B42" w:rsidRDefault="00C20B42" w:rsidP="00F175D0">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14</w:t>
      </w:r>
      <w:r w:rsidR="00F175D0">
        <w:rPr>
          <w:rFonts w:ascii="Times New Roman" w:eastAsia="Times New Roman" w:hAnsi="Times New Roman" w:cs="Times New Roman"/>
          <w:color w:val="000000"/>
          <w:sz w:val="28"/>
          <w:szCs w:val="28"/>
        </w:rPr>
        <w:t>2</w:t>
      </w:r>
      <w:r w:rsidRPr="00C20B42">
        <w:rPr>
          <w:rFonts w:ascii="Times New Roman" w:eastAsia="Times New Roman" w:hAnsi="Times New Roman" w:cs="Times New Roman"/>
          <w:color w:val="000000"/>
          <w:sz w:val="28"/>
          <w:szCs w:val="28"/>
        </w:rPr>
        <w:t xml:space="preserve">. При раскрое и обрезке листовых материалов на двухдисковых, </w:t>
      </w:r>
      <w:proofErr w:type="spellStart"/>
      <w:r w:rsidRPr="00C20B42">
        <w:rPr>
          <w:rFonts w:ascii="Times New Roman" w:eastAsia="Times New Roman" w:hAnsi="Times New Roman" w:cs="Times New Roman"/>
          <w:color w:val="000000"/>
          <w:sz w:val="28"/>
          <w:szCs w:val="28"/>
        </w:rPr>
        <w:t>высечных</w:t>
      </w:r>
      <w:proofErr w:type="spellEnd"/>
      <w:r w:rsidRPr="00C20B42">
        <w:rPr>
          <w:rFonts w:ascii="Times New Roman" w:eastAsia="Times New Roman" w:hAnsi="Times New Roman" w:cs="Times New Roman"/>
          <w:color w:val="000000"/>
          <w:sz w:val="28"/>
          <w:szCs w:val="28"/>
        </w:rPr>
        <w:t xml:space="preserve"> и иных ножницах для резки металла работа должна быть немедленно прекращена в случае заедания материала между ножами, ножницы должны быть выключены.</w:t>
      </w:r>
    </w:p>
    <w:p w:rsidR="00C20B42" w:rsidRPr="00C20B42" w:rsidRDefault="00C20B42" w:rsidP="00F175D0">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14</w:t>
      </w:r>
      <w:r w:rsidR="00F175D0">
        <w:rPr>
          <w:rFonts w:ascii="Times New Roman" w:eastAsia="Times New Roman" w:hAnsi="Times New Roman" w:cs="Times New Roman"/>
          <w:color w:val="000000"/>
          <w:sz w:val="28"/>
          <w:szCs w:val="28"/>
        </w:rPr>
        <w:t>3</w:t>
      </w:r>
      <w:r w:rsidRPr="00C20B42">
        <w:rPr>
          <w:rFonts w:ascii="Times New Roman" w:eastAsia="Times New Roman" w:hAnsi="Times New Roman" w:cs="Times New Roman"/>
          <w:color w:val="000000"/>
          <w:sz w:val="28"/>
          <w:szCs w:val="28"/>
        </w:rPr>
        <w:t xml:space="preserve">. При обрезке крупногабаритных длинномерных деталей на двухдисковых и </w:t>
      </w:r>
      <w:proofErr w:type="spellStart"/>
      <w:r w:rsidRPr="00C20B42">
        <w:rPr>
          <w:rFonts w:ascii="Times New Roman" w:eastAsia="Times New Roman" w:hAnsi="Times New Roman" w:cs="Times New Roman"/>
          <w:color w:val="000000"/>
          <w:sz w:val="28"/>
          <w:szCs w:val="28"/>
        </w:rPr>
        <w:t>высечных</w:t>
      </w:r>
      <w:proofErr w:type="spellEnd"/>
      <w:r w:rsidRPr="00C20B42">
        <w:rPr>
          <w:rFonts w:ascii="Times New Roman" w:eastAsia="Times New Roman" w:hAnsi="Times New Roman" w:cs="Times New Roman"/>
          <w:color w:val="000000"/>
          <w:sz w:val="28"/>
          <w:szCs w:val="28"/>
        </w:rPr>
        <w:t xml:space="preserve"> ножницах для резки металла, а также деталей массой более 20 кг должны применяться стойки, подставки, столы высотой на уровне ножей.</w:t>
      </w:r>
    </w:p>
    <w:p w:rsidR="00C20B42" w:rsidRPr="00C20B42" w:rsidRDefault="00C20B42" w:rsidP="00F175D0">
      <w:pPr>
        <w:shd w:val="clear" w:color="auto" w:fill="FFFFFF"/>
        <w:spacing w:after="120"/>
        <w:ind w:firstLine="708"/>
        <w:rPr>
          <w:rFonts w:ascii="Times New Roman" w:eastAsia="Times New Roman" w:hAnsi="Times New Roman" w:cs="Times New Roman"/>
          <w:color w:val="000000"/>
          <w:sz w:val="28"/>
          <w:szCs w:val="28"/>
        </w:rPr>
      </w:pPr>
      <w:r w:rsidRPr="00C20B42">
        <w:rPr>
          <w:rFonts w:ascii="Times New Roman" w:eastAsia="Times New Roman" w:hAnsi="Times New Roman" w:cs="Times New Roman"/>
          <w:color w:val="000000"/>
          <w:sz w:val="28"/>
          <w:szCs w:val="28"/>
        </w:rPr>
        <w:t>14</w:t>
      </w:r>
      <w:r w:rsidR="00F175D0">
        <w:rPr>
          <w:rFonts w:ascii="Times New Roman" w:eastAsia="Times New Roman" w:hAnsi="Times New Roman" w:cs="Times New Roman"/>
          <w:color w:val="000000"/>
          <w:sz w:val="28"/>
          <w:szCs w:val="28"/>
        </w:rPr>
        <w:t>4</w:t>
      </w:r>
      <w:r w:rsidRPr="00C20B42">
        <w:rPr>
          <w:rFonts w:ascii="Times New Roman" w:eastAsia="Times New Roman" w:hAnsi="Times New Roman" w:cs="Times New Roman"/>
          <w:color w:val="000000"/>
          <w:sz w:val="28"/>
          <w:szCs w:val="28"/>
        </w:rPr>
        <w:t>. Ручные рычажные ножницы для резки металла должны быть закреплены на прочных и устойчивых стойках, верстаках, столах.</w:t>
      </w:r>
    </w:p>
    <w:p w:rsidR="00FF3D3E" w:rsidRPr="001352FE" w:rsidRDefault="00FF3D3E" w:rsidP="00FF3D3E">
      <w:pPr>
        <w:spacing w:line="271" w:lineRule="auto"/>
        <w:ind w:left="3" w:firstLine="568"/>
        <w:rPr>
          <w:rFonts w:ascii="Times New Roman" w:eastAsia="Times New Roman" w:hAnsi="Times New Roman"/>
          <w:sz w:val="28"/>
          <w:szCs w:val="28"/>
        </w:rPr>
      </w:pPr>
    </w:p>
    <w:p w:rsidR="00FF3D3E" w:rsidRPr="001352FE" w:rsidRDefault="00FF3D3E" w:rsidP="00FF3D3E">
      <w:pPr>
        <w:spacing w:line="159"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11</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lastRenderedPageBreak/>
        <w:t>НА СТАНКАХ ДЛЯ АБРАЗИВНОЙ ОБРАБОТКИ</w:t>
      </w:r>
    </w:p>
    <w:p w:rsidR="00FF3D3E" w:rsidRPr="001352FE" w:rsidRDefault="00FF3D3E" w:rsidP="00FF3D3E">
      <w:pPr>
        <w:spacing w:line="230" w:lineRule="exact"/>
        <w:rPr>
          <w:rFonts w:ascii="Times New Roman" w:eastAsia="Times New Roman" w:hAnsi="Times New Roman"/>
          <w:sz w:val="28"/>
          <w:szCs w:val="28"/>
        </w:rPr>
      </w:pPr>
    </w:p>
    <w:p w:rsidR="00055747" w:rsidRDefault="00FF3D3E" w:rsidP="00055747">
      <w:pPr>
        <w:spacing w:line="0" w:lineRule="atLeast"/>
        <w:ind w:left="563"/>
        <w:rPr>
          <w:rFonts w:ascii="Times New Roman" w:eastAsia="Times New Roman" w:hAnsi="Times New Roman"/>
          <w:sz w:val="28"/>
          <w:szCs w:val="28"/>
        </w:rPr>
      </w:pPr>
      <w:r w:rsidRPr="001352FE">
        <w:rPr>
          <w:rFonts w:ascii="Times New Roman" w:eastAsia="Times New Roman" w:hAnsi="Times New Roman"/>
          <w:sz w:val="28"/>
          <w:szCs w:val="28"/>
        </w:rPr>
        <w:t xml:space="preserve">145. </w:t>
      </w:r>
      <w:r w:rsidR="00055747" w:rsidRPr="00055747">
        <w:rPr>
          <w:rFonts w:ascii="Times New Roman" w:eastAsia="Times New Roman" w:hAnsi="Times New Roman"/>
          <w:sz w:val="28"/>
          <w:szCs w:val="28"/>
        </w:rPr>
        <w:t xml:space="preserve">Зона обработки и абразивный, </w:t>
      </w:r>
      <w:proofErr w:type="spellStart"/>
      <w:r w:rsidR="00055747" w:rsidRPr="00055747">
        <w:rPr>
          <w:rFonts w:ascii="Times New Roman" w:eastAsia="Times New Roman" w:hAnsi="Times New Roman"/>
          <w:sz w:val="28"/>
          <w:szCs w:val="28"/>
        </w:rPr>
        <w:t>эльборовый</w:t>
      </w:r>
      <w:proofErr w:type="spellEnd"/>
      <w:r w:rsidR="00055747" w:rsidRPr="00055747">
        <w:rPr>
          <w:rFonts w:ascii="Times New Roman" w:eastAsia="Times New Roman" w:hAnsi="Times New Roman"/>
          <w:sz w:val="28"/>
          <w:szCs w:val="28"/>
        </w:rPr>
        <w:t xml:space="preserve">, алмазный круги, а также </w:t>
      </w:r>
    </w:p>
    <w:p w:rsidR="00055747" w:rsidRPr="00055747" w:rsidRDefault="00055747" w:rsidP="00055747">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круги из кубического нитрида бора (далее – шлифовальный круг) станков для абразивной обработки (заточных, обдирочных, шлифовальных, полировальных) должны ограждаться защитными устройствами (защитным экраном, кожухом).</w:t>
      </w:r>
      <w:proofErr w:type="gramEnd"/>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Смотровые окна защитных экранов должны быть изготовлены </w:t>
      </w:r>
      <w:proofErr w:type="gramStart"/>
      <w:r w:rsidRPr="00055747">
        <w:rPr>
          <w:rFonts w:ascii="Times New Roman" w:eastAsia="Times New Roman" w:hAnsi="Times New Roman"/>
          <w:sz w:val="28"/>
          <w:szCs w:val="28"/>
        </w:rPr>
        <w:t>из</w:t>
      </w:r>
      <w:proofErr w:type="gramEnd"/>
      <w:r w:rsidRPr="00055747">
        <w:rPr>
          <w:rFonts w:ascii="Times New Roman" w:eastAsia="Times New Roman" w:hAnsi="Times New Roman"/>
          <w:sz w:val="28"/>
          <w:szCs w:val="28"/>
        </w:rPr>
        <w:t xml:space="preserve"> </w:t>
      </w:r>
    </w:p>
    <w:p w:rsidR="00055747" w:rsidRPr="00055747" w:rsidRDefault="00055747" w:rsidP="0005574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безосколочного прозрачного материала.</w:t>
      </w:r>
    </w:p>
    <w:p w:rsidR="00055747" w:rsidRP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Допускается не устанавливать защитные устройства </w:t>
      </w:r>
      <w:proofErr w:type="gramStart"/>
      <w:r w:rsidRPr="00055747">
        <w:rPr>
          <w:rFonts w:ascii="Times New Roman" w:eastAsia="Times New Roman" w:hAnsi="Times New Roman"/>
          <w:sz w:val="28"/>
          <w:szCs w:val="28"/>
        </w:rPr>
        <w:t>на</w:t>
      </w:r>
      <w:proofErr w:type="gramEnd"/>
      <w:r w:rsidRPr="00055747">
        <w:rPr>
          <w:rFonts w:ascii="Times New Roman" w:eastAsia="Times New Roman" w:hAnsi="Times New Roman"/>
          <w:sz w:val="28"/>
          <w:szCs w:val="28"/>
        </w:rPr>
        <w:t>:</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внутришлифовальных и иных станках, в которых само изделие </w:t>
      </w:r>
    </w:p>
    <w:p w:rsidR="00055747" w:rsidRPr="00055747" w:rsidRDefault="00055747" w:rsidP="0005574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выполняет функции защитного устройства;</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оптических профилешлифовальных </w:t>
      </w:r>
      <w:proofErr w:type="gramStart"/>
      <w:r w:rsidRPr="00055747">
        <w:rPr>
          <w:rFonts w:ascii="Times New Roman" w:eastAsia="Times New Roman" w:hAnsi="Times New Roman"/>
          <w:sz w:val="28"/>
          <w:szCs w:val="28"/>
        </w:rPr>
        <w:t>станках</w:t>
      </w:r>
      <w:proofErr w:type="gramEnd"/>
      <w:r w:rsidRPr="00055747">
        <w:rPr>
          <w:rFonts w:ascii="Times New Roman" w:eastAsia="Times New Roman" w:hAnsi="Times New Roman"/>
          <w:sz w:val="28"/>
          <w:szCs w:val="28"/>
        </w:rPr>
        <w:t xml:space="preserve"> и универсально-заточных </w:t>
      </w:r>
    </w:p>
    <w:p w:rsidR="00055747" w:rsidRPr="00055747" w:rsidRDefault="00055747" w:rsidP="00055747">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станках</w:t>
      </w:r>
      <w:proofErr w:type="gramEnd"/>
      <w:r w:rsidRPr="00055747">
        <w:rPr>
          <w:rFonts w:ascii="Times New Roman" w:eastAsia="Times New Roman" w:hAnsi="Times New Roman"/>
          <w:sz w:val="28"/>
          <w:szCs w:val="28"/>
        </w:rPr>
        <w:t xml:space="preserve"> при работе без СОЖ и при наличии пылеотсасывающего устройства.</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14</w:t>
      </w:r>
      <w:r>
        <w:rPr>
          <w:rFonts w:ascii="Times New Roman" w:eastAsia="Times New Roman" w:hAnsi="Times New Roman"/>
          <w:sz w:val="28"/>
          <w:szCs w:val="28"/>
        </w:rPr>
        <w:t>6</w:t>
      </w:r>
      <w:r w:rsidRPr="00055747">
        <w:rPr>
          <w:rFonts w:ascii="Times New Roman" w:eastAsia="Times New Roman" w:hAnsi="Times New Roman"/>
          <w:sz w:val="28"/>
          <w:szCs w:val="28"/>
        </w:rPr>
        <w:t xml:space="preserve">. При холодной обработке металлов на </w:t>
      </w:r>
      <w:proofErr w:type="spellStart"/>
      <w:r w:rsidRPr="00055747">
        <w:rPr>
          <w:rFonts w:ascii="Times New Roman" w:eastAsia="Times New Roman" w:hAnsi="Times New Roman"/>
          <w:sz w:val="28"/>
          <w:szCs w:val="28"/>
        </w:rPr>
        <w:t>круглошлифовальных</w:t>
      </w:r>
      <w:proofErr w:type="spellEnd"/>
      <w:r w:rsidRPr="00055747">
        <w:rPr>
          <w:rFonts w:ascii="Times New Roman" w:eastAsia="Times New Roman" w:hAnsi="Times New Roman"/>
          <w:sz w:val="28"/>
          <w:szCs w:val="28"/>
        </w:rPr>
        <w:t xml:space="preserve"> станках </w:t>
      </w:r>
    </w:p>
    <w:p w:rsidR="00055747" w:rsidRPr="00055747" w:rsidRDefault="00055747" w:rsidP="0005574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с поводковым патроном следует контролировать надежность закрепления хомутика на изделии и поводка на поводковом патроне.</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14</w:t>
      </w:r>
      <w:r>
        <w:rPr>
          <w:rFonts w:ascii="Times New Roman" w:eastAsia="Times New Roman" w:hAnsi="Times New Roman"/>
          <w:sz w:val="28"/>
          <w:szCs w:val="28"/>
        </w:rPr>
        <w:t>7</w:t>
      </w:r>
      <w:r w:rsidRPr="00055747">
        <w:rPr>
          <w:rFonts w:ascii="Times New Roman" w:eastAsia="Times New Roman" w:hAnsi="Times New Roman"/>
          <w:sz w:val="28"/>
          <w:szCs w:val="28"/>
        </w:rPr>
        <w:t xml:space="preserve">. Крепление защитных кожухов должно надежно удерживать их </w:t>
      </w:r>
      <w:proofErr w:type="gramStart"/>
      <w:r w:rsidRPr="00055747">
        <w:rPr>
          <w:rFonts w:ascii="Times New Roman" w:eastAsia="Times New Roman" w:hAnsi="Times New Roman"/>
          <w:sz w:val="28"/>
          <w:szCs w:val="28"/>
        </w:rPr>
        <w:t>на</w:t>
      </w:r>
      <w:proofErr w:type="gramEnd"/>
      <w:r w:rsidRPr="00055747">
        <w:rPr>
          <w:rFonts w:ascii="Times New Roman" w:eastAsia="Times New Roman" w:hAnsi="Times New Roman"/>
          <w:sz w:val="28"/>
          <w:szCs w:val="28"/>
        </w:rPr>
        <w:t xml:space="preserve"> </w:t>
      </w:r>
    </w:p>
    <w:p w:rsidR="00055747" w:rsidRPr="00055747" w:rsidRDefault="00055747" w:rsidP="00055747">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месте</w:t>
      </w:r>
      <w:proofErr w:type="gramEnd"/>
      <w:r w:rsidRPr="00055747">
        <w:rPr>
          <w:rFonts w:ascii="Times New Roman" w:eastAsia="Times New Roman" w:hAnsi="Times New Roman"/>
          <w:sz w:val="28"/>
          <w:szCs w:val="28"/>
        </w:rPr>
        <w:t xml:space="preserve"> в случае разрыва шлифовального круга.</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Допускается не применять защитный кожух для шлифовального круга </w:t>
      </w:r>
    </w:p>
    <w:p w:rsidR="00055747" w:rsidRPr="00055747" w:rsidRDefault="00055747" w:rsidP="0005574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на автоматах и полуавтоматах для обработки желобов колец упорных подшипников при наличии общего защитного устройства зоны обработки с автоматической блокировкой.</w:t>
      </w:r>
    </w:p>
    <w:p w:rsid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14</w:t>
      </w:r>
      <w:r>
        <w:rPr>
          <w:rFonts w:ascii="Times New Roman" w:eastAsia="Times New Roman" w:hAnsi="Times New Roman"/>
          <w:sz w:val="28"/>
          <w:szCs w:val="28"/>
        </w:rPr>
        <w:t>8</w:t>
      </w:r>
      <w:r w:rsidRPr="00055747">
        <w:rPr>
          <w:rFonts w:ascii="Times New Roman" w:eastAsia="Times New Roman" w:hAnsi="Times New Roman"/>
          <w:sz w:val="28"/>
          <w:szCs w:val="28"/>
        </w:rPr>
        <w:t xml:space="preserve">. Шлифовальные круги должны применяться в условиях, </w:t>
      </w:r>
    </w:p>
    <w:p w:rsidR="00055747" w:rsidRPr="00055747" w:rsidRDefault="00055747" w:rsidP="00055747">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соответствующих</w:t>
      </w:r>
      <w:proofErr w:type="gramEnd"/>
      <w:r w:rsidRPr="00055747">
        <w:rPr>
          <w:rFonts w:ascii="Times New Roman" w:eastAsia="Times New Roman" w:hAnsi="Times New Roman"/>
          <w:sz w:val="28"/>
          <w:szCs w:val="28"/>
        </w:rPr>
        <w:t xml:space="preserve"> характеристикам, указанным в маркировке.</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14</w:t>
      </w:r>
      <w:r w:rsidR="00BF49E2">
        <w:rPr>
          <w:rFonts w:ascii="Times New Roman" w:eastAsia="Times New Roman" w:hAnsi="Times New Roman"/>
          <w:sz w:val="28"/>
          <w:szCs w:val="28"/>
        </w:rPr>
        <w:t>9</w:t>
      </w:r>
      <w:r w:rsidRPr="00055747">
        <w:rPr>
          <w:rFonts w:ascii="Times New Roman" w:eastAsia="Times New Roman" w:hAnsi="Times New Roman"/>
          <w:sz w:val="28"/>
          <w:szCs w:val="28"/>
        </w:rPr>
        <w:t xml:space="preserve">. Рабочее направление вращения шпинделя станка для </w:t>
      </w:r>
      <w:proofErr w:type="gramStart"/>
      <w:r w:rsidRPr="00055747">
        <w:rPr>
          <w:rFonts w:ascii="Times New Roman" w:eastAsia="Times New Roman" w:hAnsi="Times New Roman"/>
          <w:sz w:val="28"/>
          <w:szCs w:val="28"/>
        </w:rPr>
        <w:t>абразивной</w:t>
      </w:r>
      <w:proofErr w:type="gramEnd"/>
      <w:r w:rsidRPr="00055747">
        <w:rPr>
          <w:rFonts w:ascii="Times New Roman" w:eastAsia="Times New Roman" w:hAnsi="Times New Roman"/>
          <w:sz w:val="28"/>
          <w:szCs w:val="28"/>
        </w:rPr>
        <w:t xml:space="preserve"> </w:t>
      </w:r>
    </w:p>
    <w:p w:rsidR="00055747" w:rsidRPr="00055747" w:rsidRDefault="00055747" w:rsidP="00BF49E2">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обработки должно быть указано стрелкой на защитном кожухе шлифовального круга или шпиндельной бабки вблизи шлифовального круга.</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F49E2">
        <w:rPr>
          <w:rFonts w:ascii="Times New Roman" w:eastAsia="Times New Roman" w:hAnsi="Times New Roman"/>
          <w:sz w:val="28"/>
          <w:szCs w:val="28"/>
        </w:rPr>
        <w:t>50</w:t>
      </w:r>
      <w:r w:rsidRPr="00055747">
        <w:rPr>
          <w:rFonts w:ascii="Times New Roman" w:eastAsia="Times New Roman" w:hAnsi="Times New Roman"/>
          <w:sz w:val="28"/>
          <w:szCs w:val="28"/>
        </w:rPr>
        <w:t xml:space="preserve">. В станках для абразивной обработки, работающих без применения </w:t>
      </w:r>
    </w:p>
    <w:p w:rsidR="00055747" w:rsidRPr="00055747" w:rsidRDefault="00055747" w:rsidP="00BF49E2">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СОЖ, конструкция защитных кожухов шлифовальных кругов должна предусматривать использование их также в качестве </w:t>
      </w:r>
      <w:proofErr w:type="spellStart"/>
      <w:r w:rsidRPr="00055747">
        <w:rPr>
          <w:rFonts w:ascii="Times New Roman" w:eastAsia="Times New Roman" w:hAnsi="Times New Roman"/>
          <w:sz w:val="28"/>
          <w:szCs w:val="28"/>
        </w:rPr>
        <w:t>пылезаборников</w:t>
      </w:r>
      <w:proofErr w:type="spellEnd"/>
      <w:r w:rsidRPr="00055747">
        <w:rPr>
          <w:rFonts w:ascii="Times New Roman" w:eastAsia="Times New Roman" w:hAnsi="Times New Roman"/>
          <w:sz w:val="28"/>
          <w:szCs w:val="28"/>
        </w:rPr>
        <w:t>.</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F49E2">
        <w:rPr>
          <w:rFonts w:ascii="Times New Roman" w:eastAsia="Times New Roman" w:hAnsi="Times New Roman"/>
          <w:sz w:val="28"/>
          <w:szCs w:val="28"/>
        </w:rPr>
        <w:t>51</w:t>
      </w:r>
      <w:r w:rsidRPr="00055747">
        <w:rPr>
          <w:rFonts w:ascii="Times New Roman" w:eastAsia="Times New Roman" w:hAnsi="Times New Roman"/>
          <w:sz w:val="28"/>
          <w:szCs w:val="28"/>
        </w:rPr>
        <w:t xml:space="preserve">. Перед установкой на станок для абразивной обработки </w:t>
      </w:r>
    </w:p>
    <w:p w:rsidR="00055747" w:rsidRPr="00055747" w:rsidRDefault="00055747" w:rsidP="00BF49E2">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шлифовальные круги должны быть осмотрены на предмет отсутствия трещин, выбоин, отслоенного </w:t>
      </w:r>
      <w:proofErr w:type="spellStart"/>
      <w:r w:rsidRPr="00055747">
        <w:rPr>
          <w:rFonts w:ascii="Times New Roman" w:eastAsia="Times New Roman" w:hAnsi="Times New Roman"/>
          <w:sz w:val="28"/>
          <w:szCs w:val="28"/>
        </w:rPr>
        <w:t>эльборосодержащего</w:t>
      </w:r>
      <w:proofErr w:type="spellEnd"/>
      <w:r w:rsidRPr="00055747">
        <w:rPr>
          <w:rFonts w:ascii="Times New Roman" w:eastAsia="Times New Roman" w:hAnsi="Times New Roman"/>
          <w:sz w:val="28"/>
          <w:szCs w:val="28"/>
        </w:rPr>
        <w:t xml:space="preserve"> слоя на поверхности кругов.</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Результаты осмотра шлифовальных кругов регистрируются в порядке, </w:t>
      </w:r>
    </w:p>
    <w:p w:rsidR="00055747" w:rsidRPr="00055747" w:rsidRDefault="00055747" w:rsidP="00BF49E2">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установленном</w:t>
      </w:r>
      <w:proofErr w:type="gramEnd"/>
      <w:r w:rsidRPr="00055747">
        <w:rPr>
          <w:rFonts w:ascii="Times New Roman" w:eastAsia="Times New Roman" w:hAnsi="Times New Roman"/>
          <w:sz w:val="28"/>
          <w:szCs w:val="28"/>
        </w:rPr>
        <w:t xml:space="preserve"> в организации.</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BF49E2">
        <w:rPr>
          <w:rFonts w:ascii="Times New Roman" w:eastAsia="Times New Roman" w:hAnsi="Times New Roman"/>
          <w:sz w:val="28"/>
          <w:szCs w:val="28"/>
        </w:rPr>
        <w:t>2</w:t>
      </w:r>
      <w:r w:rsidRPr="00055747">
        <w:rPr>
          <w:rFonts w:ascii="Times New Roman" w:eastAsia="Times New Roman" w:hAnsi="Times New Roman"/>
          <w:sz w:val="28"/>
          <w:szCs w:val="28"/>
        </w:rPr>
        <w:t xml:space="preserve">. Испытание шлифовальных кругов на механическую прочность </w:t>
      </w:r>
      <w:proofErr w:type="gramStart"/>
      <w:r w:rsidRPr="00055747">
        <w:rPr>
          <w:rFonts w:ascii="Times New Roman" w:eastAsia="Times New Roman" w:hAnsi="Times New Roman"/>
          <w:sz w:val="28"/>
          <w:szCs w:val="28"/>
        </w:rPr>
        <w:t>в</w:t>
      </w:r>
      <w:proofErr w:type="gramEnd"/>
      <w:r w:rsidRPr="00055747">
        <w:rPr>
          <w:rFonts w:ascii="Times New Roman" w:eastAsia="Times New Roman" w:hAnsi="Times New Roman"/>
          <w:sz w:val="28"/>
          <w:szCs w:val="28"/>
        </w:rPr>
        <w:t xml:space="preserve"> </w:t>
      </w:r>
    </w:p>
    <w:p w:rsidR="00055747" w:rsidRPr="00055747" w:rsidRDefault="00055747" w:rsidP="00BF49E2">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организации осуществляется в случаях и порядке, установленных техническими нормативными правовыми актами, указанными в маркировке шлифовального круга, технической документации организаций-изготовителей и иных документах.</w:t>
      </w:r>
    </w:p>
    <w:p w:rsidR="00BF49E2"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На шлифовальном круге, выдержавшем испытание, в порядке, </w:t>
      </w:r>
    </w:p>
    <w:p w:rsidR="00055747" w:rsidRPr="00055747" w:rsidRDefault="00055747" w:rsidP="00BF49E2">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установленном</w:t>
      </w:r>
      <w:proofErr w:type="gramEnd"/>
      <w:r w:rsidRPr="00055747">
        <w:rPr>
          <w:rFonts w:ascii="Times New Roman" w:eastAsia="Times New Roman" w:hAnsi="Times New Roman"/>
          <w:sz w:val="28"/>
          <w:szCs w:val="28"/>
        </w:rPr>
        <w:t xml:space="preserve"> в организации, ставится отметка с указанием порядкового номера и даты проведения последнего испытания.</w:t>
      </w:r>
    </w:p>
    <w:p w:rsidR="00BF49E2" w:rsidRDefault="00BF49E2" w:rsidP="00055747">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153</w:t>
      </w:r>
      <w:r w:rsidR="00055747" w:rsidRPr="00055747">
        <w:rPr>
          <w:rFonts w:ascii="Times New Roman" w:eastAsia="Times New Roman" w:hAnsi="Times New Roman"/>
          <w:sz w:val="28"/>
          <w:szCs w:val="28"/>
        </w:rPr>
        <w:t xml:space="preserve">. Результаты испытаний шлифовального круга записываются </w:t>
      </w:r>
      <w:proofErr w:type="gramStart"/>
      <w:r w:rsidR="00055747" w:rsidRPr="00055747">
        <w:rPr>
          <w:rFonts w:ascii="Times New Roman" w:eastAsia="Times New Roman" w:hAnsi="Times New Roman"/>
          <w:sz w:val="28"/>
          <w:szCs w:val="28"/>
        </w:rPr>
        <w:t>в</w:t>
      </w:r>
      <w:proofErr w:type="gramEnd"/>
      <w:r w:rsidR="00055747" w:rsidRPr="00055747">
        <w:rPr>
          <w:rFonts w:ascii="Times New Roman" w:eastAsia="Times New Roman" w:hAnsi="Times New Roman"/>
          <w:sz w:val="28"/>
          <w:szCs w:val="28"/>
        </w:rPr>
        <w:t xml:space="preserve"> </w:t>
      </w:r>
    </w:p>
    <w:p w:rsidR="00055747" w:rsidRPr="00055747" w:rsidRDefault="00055747" w:rsidP="00BF49E2">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журнал испытаний шлифовальных кругов, который должен содержать сведения о порядковом номере шлифовального круга, дате испытания, его маркировке, результатах испытаний на механическую прочность. В случае </w:t>
      </w:r>
      <w:r w:rsidRPr="00055747">
        <w:rPr>
          <w:rFonts w:ascii="Times New Roman" w:eastAsia="Times New Roman" w:hAnsi="Times New Roman"/>
          <w:sz w:val="28"/>
          <w:szCs w:val="28"/>
        </w:rPr>
        <w:lastRenderedPageBreak/>
        <w:t>разрыва шлифовального круга при проведении испытаний в журнале указывается скорость, при которой произошел разрыв.</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712C5C">
        <w:rPr>
          <w:rFonts w:ascii="Times New Roman" w:eastAsia="Times New Roman" w:hAnsi="Times New Roman"/>
          <w:sz w:val="28"/>
          <w:szCs w:val="28"/>
        </w:rPr>
        <w:t>4</w:t>
      </w:r>
      <w:r w:rsidRPr="00055747">
        <w:rPr>
          <w:rFonts w:ascii="Times New Roman" w:eastAsia="Times New Roman" w:hAnsi="Times New Roman"/>
          <w:sz w:val="28"/>
          <w:szCs w:val="28"/>
        </w:rPr>
        <w:t xml:space="preserve">. Проведение испытаний шлифовальных кругов осуществляется </w:t>
      </w:r>
      <w:proofErr w:type="gramStart"/>
      <w:r w:rsidRPr="00055747">
        <w:rPr>
          <w:rFonts w:ascii="Times New Roman" w:eastAsia="Times New Roman" w:hAnsi="Times New Roman"/>
          <w:sz w:val="28"/>
          <w:szCs w:val="28"/>
        </w:rPr>
        <w:t>на</w:t>
      </w:r>
      <w:proofErr w:type="gramEnd"/>
      <w:r w:rsidRPr="00055747">
        <w:rPr>
          <w:rFonts w:ascii="Times New Roman" w:eastAsia="Times New Roman" w:hAnsi="Times New Roman"/>
          <w:sz w:val="28"/>
          <w:szCs w:val="28"/>
        </w:rPr>
        <w:t xml:space="preserve">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специальном испытательном </w:t>
      </w:r>
      <w:proofErr w:type="gramStart"/>
      <w:r w:rsidRPr="00055747">
        <w:rPr>
          <w:rFonts w:ascii="Times New Roman" w:eastAsia="Times New Roman" w:hAnsi="Times New Roman"/>
          <w:sz w:val="28"/>
          <w:szCs w:val="28"/>
        </w:rPr>
        <w:t>стенде</w:t>
      </w:r>
      <w:proofErr w:type="gramEnd"/>
      <w:r w:rsidRPr="00055747">
        <w:rPr>
          <w:rFonts w:ascii="Times New Roman" w:eastAsia="Times New Roman" w:hAnsi="Times New Roman"/>
          <w:sz w:val="28"/>
          <w:szCs w:val="28"/>
        </w:rPr>
        <w:t>, находящемся в исправном состоянии.</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Требования к размещению испытательного оборудования, а также </w:t>
      </w:r>
      <w:proofErr w:type="gramStart"/>
      <w:r w:rsidRPr="00055747">
        <w:rPr>
          <w:rFonts w:ascii="Times New Roman" w:eastAsia="Times New Roman" w:hAnsi="Times New Roman"/>
          <w:sz w:val="28"/>
          <w:szCs w:val="28"/>
        </w:rPr>
        <w:t>к</w:t>
      </w:r>
      <w:proofErr w:type="gramEnd"/>
      <w:r w:rsidRPr="00055747">
        <w:rPr>
          <w:rFonts w:ascii="Times New Roman" w:eastAsia="Times New Roman" w:hAnsi="Times New Roman"/>
          <w:sz w:val="28"/>
          <w:szCs w:val="28"/>
        </w:rPr>
        <w:t xml:space="preserve">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порядку проведения испытания шлифовальных кругов на механическую прочность содержатся в межгосударственных стандартах ГОСТ 12.3.028-82 "Система стандартов безопасности труда. Процессы обработки абразивным и </w:t>
      </w:r>
      <w:proofErr w:type="spellStart"/>
      <w:r w:rsidRPr="00055747">
        <w:rPr>
          <w:rFonts w:ascii="Times New Roman" w:eastAsia="Times New Roman" w:hAnsi="Times New Roman"/>
          <w:sz w:val="28"/>
          <w:szCs w:val="28"/>
        </w:rPr>
        <w:t>эльборовым</w:t>
      </w:r>
      <w:proofErr w:type="spellEnd"/>
      <w:r w:rsidRPr="00055747">
        <w:rPr>
          <w:rFonts w:ascii="Times New Roman" w:eastAsia="Times New Roman" w:hAnsi="Times New Roman"/>
          <w:sz w:val="28"/>
          <w:szCs w:val="28"/>
        </w:rPr>
        <w:t xml:space="preserve"> инструментом. Требования безопасности", ГОСТ 32406-2013 "Инструмент алмазный и из кубического нитрида бора. Требования безопасности", иных технических нормативных правовых актах и межгосударственных стандартах.</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712C5C">
        <w:rPr>
          <w:rFonts w:ascii="Times New Roman" w:eastAsia="Times New Roman" w:hAnsi="Times New Roman"/>
          <w:sz w:val="28"/>
          <w:szCs w:val="28"/>
        </w:rPr>
        <w:t>5</w:t>
      </w:r>
      <w:r w:rsidRPr="00055747">
        <w:rPr>
          <w:rFonts w:ascii="Times New Roman" w:eastAsia="Times New Roman" w:hAnsi="Times New Roman"/>
          <w:sz w:val="28"/>
          <w:szCs w:val="28"/>
        </w:rPr>
        <w:t xml:space="preserve">. Специальный испытательный стенд должен иметь камеру,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обеспечивающую защиту работающего от осколков круга при его возможном разрыве при испытании, с блокировкой, исключающей включение привода при открытой испытательной камере и открывание камеры </w:t>
      </w:r>
      <w:proofErr w:type="gramStart"/>
      <w:r w:rsidRPr="00055747">
        <w:rPr>
          <w:rFonts w:ascii="Times New Roman" w:eastAsia="Times New Roman" w:hAnsi="Times New Roman"/>
          <w:sz w:val="28"/>
          <w:szCs w:val="28"/>
        </w:rPr>
        <w:t>до</w:t>
      </w:r>
      <w:proofErr w:type="gramEnd"/>
      <w:r w:rsidRPr="00055747">
        <w:rPr>
          <w:rFonts w:ascii="Times New Roman" w:eastAsia="Times New Roman" w:hAnsi="Times New Roman"/>
          <w:sz w:val="28"/>
          <w:szCs w:val="28"/>
        </w:rPr>
        <w:t xml:space="preserve"> полной остановки шпинделя.</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712C5C">
        <w:rPr>
          <w:rFonts w:ascii="Times New Roman" w:eastAsia="Times New Roman" w:hAnsi="Times New Roman"/>
          <w:sz w:val="28"/>
          <w:szCs w:val="28"/>
        </w:rPr>
        <w:t>6</w:t>
      </w:r>
      <w:r w:rsidRPr="00055747">
        <w:rPr>
          <w:rFonts w:ascii="Times New Roman" w:eastAsia="Times New Roman" w:hAnsi="Times New Roman"/>
          <w:sz w:val="28"/>
          <w:szCs w:val="28"/>
        </w:rPr>
        <w:t xml:space="preserve">. Установка в испытательную камеру и снятие после испытаний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больших и тяжелых шлифовальных кругов (массой более 15 кг) должны быть механизированы.</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712C5C">
        <w:rPr>
          <w:rFonts w:ascii="Times New Roman" w:eastAsia="Times New Roman" w:hAnsi="Times New Roman"/>
          <w:sz w:val="28"/>
          <w:szCs w:val="28"/>
        </w:rPr>
        <w:t>7</w:t>
      </w:r>
      <w:r w:rsidRPr="00055747">
        <w:rPr>
          <w:rFonts w:ascii="Times New Roman" w:eastAsia="Times New Roman" w:hAnsi="Times New Roman"/>
          <w:sz w:val="28"/>
          <w:szCs w:val="28"/>
        </w:rPr>
        <w:t xml:space="preserve">. Устанавливать шлифовальные круги на станок для </w:t>
      </w:r>
      <w:proofErr w:type="gramStart"/>
      <w:r w:rsidRPr="00055747">
        <w:rPr>
          <w:rFonts w:ascii="Times New Roman" w:eastAsia="Times New Roman" w:hAnsi="Times New Roman"/>
          <w:sz w:val="28"/>
          <w:szCs w:val="28"/>
        </w:rPr>
        <w:t>абразивной</w:t>
      </w:r>
      <w:proofErr w:type="gramEnd"/>
      <w:r w:rsidRPr="00055747">
        <w:rPr>
          <w:rFonts w:ascii="Times New Roman" w:eastAsia="Times New Roman" w:hAnsi="Times New Roman"/>
          <w:sz w:val="28"/>
          <w:szCs w:val="28"/>
        </w:rPr>
        <w:t xml:space="preserve">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обработки, испытательный стенд должен работающий, обученный данному виду работ.</w:t>
      </w:r>
    </w:p>
    <w:p w:rsidR="00712C5C"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Не допускается устанавливать на станок для абразивной обработки </w:t>
      </w:r>
    </w:p>
    <w:p w:rsidR="00055747" w:rsidRPr="00055747" w:rsidRDefault="00055747" w:rsidP="00712C5C">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шлифовальные круги:</w:t>
      </w:r>
    </w:p>
    <w:p w:rsidR="00037CC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не </w:t>
      </w:r>
      <w:proofErr w:type="gramStart"/>
      <w:r w:rsidRPr="00055747">
        <w:rPr>
          <w:rFonts w:ascii="Times New Roman" w:eastAsia="Times New Roman" w:hAnsi="Times New Roman"/>
          <w:sz w:val="28"/>
          <w:szCs w:val="28"/>
        </w:rPr>
        <w:t>имеющие</w:t>
      </w:r>
      <w:proofErr w:type="gramEnd"/>
      <w:r w:rsidRPr="00055747">
        <w:rPr>
          <w:rFonts w:ascii="Times New Roman" w:eastAsia="Times New Roman" w:hAnsi="Times New Roman"/>
          <w:sz w:val="28"/>
          <w:szCs w:val="28"/>
        </w:rPr>
        <w:t xml:space="preserve"> отметок об испытании на механическую прочность, если </w:t>
      </w:r>
    </w:p>
    <w:p w:rsidR="00055747" w:rsidRPr="00055747" w:rsidRDefault="00055747" w:rsidP="00037CC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они подлежат такому испытанию;</w:t>
      </w:r>
    </w:p>
    <w:p w:rsidR="00055747" w:rsidRPr="0005574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с просроченным сроком хранения;</w:t>
      </w:r>
    </w:p>
    <w:p w:rsidR="00055747" w:rsidRPr="00055747" w:rsidRDefault="00055747" w:rsidP="00055747">
      <w:pPr>
        <w:spacing w:line="0" w:lineRule="atLeast"/>
        <w:ind w:left="563"/>
        <w:rPr>
          <w:rFonts w:ascii="Times New Roman" w:eastAsia="Times New Roman" w:hAnsi="Times New Roman"/>
          <w:sz w:val="28"/>
          <w:szCs w:val="28"/>
        </w:rPr>
      </w:pPr>
      <w:proofErr w:type="gramStart"/>
      <w:r w:rsidRPr="00055747">
        <w:rPr>
          <w:rFonts w:ascii="Times New Roman" w:eastAsia="Times New Roman" w:hAnsi="Times New Roman"/>
          <w:sz w:val="28"/>
          <w:szCs w:val="28"/>
        </w:rPr>
        <w:t>издающие</w:t>
      </w:r>
      <w:proofErr w:type="gramEnd"/>
      <w:r w:rsidRPr="00055747">
        <w:rPr>
          <w:rFonts w:ascii="Times New Roman" w:eastAsia="Times New Roman" w:hAnsi="Times New Roman"/>
          <w:sz w:val="28"/>
          <w:szCs w:val="28"/>
        </w:rPr>
        <w:t xml:space="preserve"> при простукивании дребезжащий звук;</w:t>
      </w:r>
    </w:p>
    <w:p w:rsidR="00037CC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с обнаруженными на них трещинами, выбоинами или с отслаиванием </w:t>
      </w:r>
    </w:p>
    <w:p w:rsidR="00055747" w:rsidRPr="00055747" w:rsidRDefault="00055747" w:rsidP="00037CC7">
      <w:pPr>
        <w:spacing w:line="0" w:lineRule="atLeast"/>
        <w:rPr>
          <w:rFonts w:ascii="Times New Roman" w:eastAsia="Times New Roman" w:hAnsi="Times New Roman"/>
          <w:sz w:val="28"/>
          <w:szCs w:val="28"/>
        </w:rPr>
      </w:pPr>
      <w:proofErr w:type="spellStart"/>
      <w:r w:rsidRPr="00055747">
        <w:rPr>
          <w:rFonts w:ascii="Times New Roman" w:eastAsia="Times New Roman" w:hAnsi="Times New Roman"/>
          <w:sz w:val="28"/>
          <w:szCs w:val="28"/>
        </w:rPr>
        <w:t>эльборосодержащего</w:t>
      </w:r>
      <w:proofErr w:type="spellEnd"/>
      <w:r w:rsidRPr="00055747">
        <w:rPr>
          <w:rFonts w:ascii="Times New Roman" w:eastAsia="Times New Roman" w:hAnsi="Times New Roman"/>
          <w:sz w:val="28"/>
          <w:szCs w:val="28"/>
        </w:rPr>
        <w:t xml:space="preserve"> слоя.</w:t>
      </w:r>
    </w:p>
    <w:p w:rsidR="00037CC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712C5C">
        <w:rPr>
          <w:rFonts w:ascii="Times New Roman" w:eastAsia="Times New Roman" w:hAnsi="Times New Roman"/>
          <w:sz w:val="28"/>
          <w:szCs w:val="28"/>
        </w:rPr>
        <w:t>8</w:t>
      </w:r>
      <w:r w:rsidRPr="00055747">
        <w:rPr>
          <w:rFonts w:ascii="Times New Roman" w:eastAsia="Times New Roman" w:hAnsi="Times New Roman"/>
          <w:sz w:val="28"/>
          <w:szCs w:val="28"/>
        </w:rPr>
        <w:t xml:space="preserve">. Шлифовальные круги диаметром свыше 125 мм перед установкой </w:t>
      </w:r>
    </w:p>
    <w:p w:rsidR="00055747" w:rsidRPr="00055747" w:rsidRDefault="00055747" w:rsidP="00037CC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на станок для абразивной обработки должны подвергаться балансировке.</w:t>
      </w:r>
    </w:p>
    <w:p w:rsidR="00037CC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Правка таких шлифовальных кругов должна осуществляться только </w:t>
      </w:r>
    </w:p>
    <w:p w:rsidR="00055747" w:rsidRPr="00055747" w:rsidRDefault="00055747" w:rsidP="00037CC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специальным правящим инструментом.</w:t>
      </w:r>
    </w:p>
    <w:p w:rsidR="00037CC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15</w:t>
      </w:r>
      <w:r w:rsidR="00037CC7">
        <w:rPr>
          <w:rFonts w:ascii="Times New Roman" w:eastAsia="Times New Roman" w:hAnsi="Times New Roman"/>
          <w:sz w:val="28"/>
          <w:szCs w:val="28"/>
        </w:rPr>
        <w:t>9</w:t>
      </w:r>
      <w:r w:rsidRPr="00055747">
        <w:rPr>
          <w:rFonts w:ascii="Times New Roman" w:eastAsia="Times New Roman" w:hAnsi="Times New Roman"/>
          <w:sz w:val="28"/>
          <w:szCs w:val="28"/>
        </w:rPr>
        <w:t xml:space="preserve">. Шлифовальные круги (кроме </w:t>
      </w:r>
      <w:proofErr w:type="spellStart"/>
      <w:r w:rsidRPr="00055747">
        <w:rPr>
          <w:rFonts w:ascii="Times New Roman" w:eastAsia="Times New Roman" w:hAnsi="Times New Roman"/>
          <w:sz w:val="28"/>
          <w:szCs w:val="28"/>
        </w:rPr>
        <w:t>эльборовых</w:t>
      </w:r>
      <w:proofErr w:type="spellEnd"/>
      <w:r w:rsidRPr="00055747">
        <w:rPr>
          <w:rFonts w:ascii="Times New Roman" w:eastAsia="Times New Roman" w:hAnsi="Times New Roman"/>
          <w:sz w:val="28"/>
          <w:szCs w:val="28"/>
        </w:rPr>
        <w:t xml:space="preserve">), подвергшиеся </w:t>
      </w:r>
    </w:p>
    <w:p w:rsidR="00055747" w:rsidRPr="00055747" w:rsidRDefault="00055747" w:rsidP="00037CC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химической обработке или механической переделке, перед повторной установкой на станок для абразивной обработки должны быть испытаны на механическую прочность на испытательном стенде и </w:t>
      </w:r>
      <w:proofErr w:type="spellStart"/>
      <w:r w:rsidRPr="00055747">
        <w:rPr>
          <w:rFonts w:ascii="Times New Roman" w:eastAsia="Times New Roman" w:hAnsi="Times New Roman"/>
          <w:sz w:val="28"/>
          <w:szCs w:val="28"/>
        </w:rPr>
        <w:t>отбалансированы</w:t>
      </w:r>
      <w:proofErr w:type="spellEnd"/>
      <w:r w:rsidRPr="00055747">
        <w:rPr>
          <w:rFonts w:ascii="Times New Roman" w:eastAsia="Times New Roman" w:hAnsi="Times New Roman"/>
          <w:sz w:val="28"/>
          <w:szCs w:val="28"/>
        </w:rPr>
        <w:t>.</w:t>
      </w:r>
    </w:p>
    <w:p w:rsidR="00677FF6" w:rsidRDefault="00677FF6" w:rsidP="00055747">
      <w:pPr>
        <w:spacing w:line="0" w:lineRule="atLeast"/>
        <w:ind w:left="563"/>
        <w:rPr>
          <w:rFonts w:ascii="Times New Roman" w:eastAsia="Times New Roman" w:hAnsi="Times New Roman"/>
          <w:sz w:val="28"/>
          <w:szCs w:val="28"/>
        </w:rPr>
      </w:pPr>
    </w:p>
    <w:p w:rsidR="00677FF6" w:rsidRDefault="00677FF6" w:rsidP="00055747">
      <w:pPr>
        <w:spacing w:line="0" w:lineRule="atLeast"/>
        <w:ind w:left="563"/>
        <w:rPr>
          <w:rFonts w:ascii="Times New Roman" w:eastAsia="Times New Roman" w:hAnsi="Times New Roman"/>
          <w:sz w:val="28"/>
          <w:szCs w:val="28"/>
        </w:rPr>
      </w:pP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74167">
        <w:rPr>
          <w:rFonts w:ascii="Times New Roman" w:eastAsia="Times New Roman" w:hAnsi="Times New Roman"/>
          <w:sz w:val="28"/>
          <w:szCs w:val="28"/>
        </w:rPr>
        <w:t>60</w:t>
      </w:r>
      <w:r w:rsidRPr="00055747">
        <w:rPr>
          <w:rFonts w:ascii="Times New Roman" w:eastAsia="Times New Roman" w:hAnsi="Times New Roman"/>
          <w:sz w:val="28"/>
          <w:szCs w:val="28"/>
        </w:rPr>
        <w:t xml:space="preserve">. Вращающиеся приспособления, установленные на станках </w:t>
      </w:r>
      <w:proofErr w:type="gramStart"/>
      <w:r w:rsidRPr="00055747">
        <w:rPr>
          <w:rFonts w:ascii="Times New Roman" w:eastAsia="Times New Roman" w:hAnsi="Times New Roman"/>
          <w:sz w:val="28"/>
          <w:szCs w:val="28"/>
        </w:rPr>
        <w:t>для</w:t>
      </w:r>
      <w:proofErr w:type="gramEnd"/>
      <w:r w:rsidRPr="00055747">
        <w:rPr>
          <w:rFonts w:ascii="Times New Roman" w:eastAsia="Times New Roman" w:hAnsi="Times New Roman"/>
          <w:sz w:val="28"/>
          <w:szCs w:val="28"/>
        </w:rPr>
        <w:t xml:space="preserve">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абразивной обработки, вызывающие вибрацию, приводящие к превышению значений уровня вибрации на рабочем месте, должны быть </w:t>
      </w:r>
      <w:proofErr w:type="spellStart"/>
      <w:r w:rsidRPr="00055747">
        <w:rPr>
          <w:rFonts w:ascii="Times New Roman" w:eastAsia="Times New Roman" w:hAnsi="Times New Roman"/>
          <w:sz w:val="28"/>
          <w:szCs w:val="28"/>
        </w:rPr>
        <w:t>отбалансированы</w:t>
      </w:r>
      <w:proofErr w:type="spellEnd"/>
      <w:r w:rsidRPr="00055747">
        <w:rPr>
          <w:rFonts w:ascii="Times New Roman" w:eastAsia="Times New Roman" w:hAnsi="Times New Roman"/>
          <w:sz w:val="28"/>
          <w:szCs w:val="28"/>
        </w:rPr>
        <w:t>.</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74167">
        <w:rPr>
          <w:rFonts w:ascii="Times New Roman" w:eastAsia="Times New Roman" w:hAnsi="Times New Roman"/>
          <w:sz w:val="28"/>
          <w:szCs w:val="28"/>
        </w:rPr>
        <w:t>61</w:t>
      </w:r>
      <w:r w:rsidRPr="00055747">
        <w:rPr>
          <w:rFonts w:ascii="Times New Roman" w:eastAsia="Times New Roman" w:hAnsi="Times New Roman"/>
          <w:sz w:val="28"/>
          <w:szCs w:val="28"/>
        </w:rPr>
        <w:t xml:space="preserve">. При установке на одном шпинделе станка двух кругов их диаметры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не должны отличаться более чем на 10 %.</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2</w:t>
      </w:r>
      <w:r w:rsidRPr="00055747">
        <w:rPr>
          <w:rFonts w:ascii="Times New Roman" w:eastAsia="Times New Roman" w:hAnsi="Times New Roman"/>
          <w:sz w:val="28"/>
          <w:szCs w:val="28"/>
        </w:rPr>
        <w:t xml:space="preserve">. Не допускается работа боковыми (торцовыми) поверхностями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шлифовального круга, если они не предназначены для этого вида работ.</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3</w:t>
      </w:r>
      <w:r w:rsidRPr="00055747">
        <w:rPr>
          <w:rFonts w:ascii="Times New Roman" w:eastAsia="Times New Roman" w:hAnsi="Times New Roman"/>
          <w:sz w:val="28"/>
          <w:szCs w:val="28"/>
        </w:rPr>
        <w:t xml:space="preserve">. Ручное полирование и шлифование мелких деталей на станках </w:t>
      </w:r>
      <w:proofErr w:type="gramStart"/>
      <w:r w:rsidRPr="00055747">
        <w:rPr>
          <w:rFonts w:ascii="Times New Roman" w:eastAsia="Times New Roman" w:hAnsi="Times New Roman"/>
          <w:sz w:val="28"/>
          <w:szCs w:val="28"/>
        </w:rPr>
        <w:t>для</w:t>
      </w:r>
      <w:proofErr w:type="gramEnd"/>
      <w:r w:rsidRPr="00055747">
        <w:rPr>
          <w:rFonts w:ascii="Times New Roman" w:eastAsia="Times New Roman" w:hAnsi="Times New Roman"/>
          <w:sz w:val="28"/>
          <w:szCs w:val="28"/>
        </w:rPr>
        <w:t xml:space="preserve">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lastRenderedPageBreak/>
        <w:t>абразивной обработки должно производиться с применением специальных приспособлений и оправок. Удерживание деталей в руках не допускается.</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4</w:t>
      </w:r>
      <w:r w:rsidRPr="00055747">
        <w:rPr>
          <w:rFonts w:ascii="Times New Roman" w:eastAsia="Times New Roman" w:hAnsi="Times New Roman"/>
          <w:sz w:val="28"/>
          <w:szCs w:val="28"/>
        </w:rPr>
        <w:t xml:space="preserve">. Чистка пылеприемников заточных и обдирочных станков и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удаление из них случайно попавших мелких деталей производится только после полной остановки абразивного круга и отключения станка.</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5</w:t>
      </w:r>
      <w:r w:rsidRPr="00055747">
        <w:rPr>
          <w:rFonts w:ascii="Times New Roman" w:eastAsia="Times New Roman" w:hAnsi="Times New Roman"/>
          <w:sz w:val="28"/>
          <w:szCs w:val="28"/>
        </w:rPr>
        <w:t xml:space="preserve">. Абразивные и </w:t>
      </w:r>
      <w:proofErr w:type="spellStart"/>
      <w:r w:rsidRPr="00055747">
        <w:rPr>
          <w:rFonts w:ascii="Times New Roman" w:eastAsia="Times New Roman" w:hAnsi="Times New Roman"/>
          <w:sz w:val="28"/>
          <w:szCs w:val="28"/>
        </w:rPr>
        <w:t>эльборовые</w:t>
      </w:r>
      <w:proofErr w:type="spellEnd"/>
      <w:r w:rsidRPr="00055747">
        <w:rPr>
          <w:rFonts w:ascii="Times New Roman" w:eastAsia="Times New Roman" w:hAnsi="Times New Roman"/>
          <w:sz w:val="28"/>
          <w:szCs w:val="28"/>
        </w:rPr>
        <w:t xml:space="preserve"> круги, сегменты, резаки, иной </w:t>
      </w:r>
    </w:p>
    <w:p w:rsidR="00055747" w:rsidRPr="00055747" w:rsidRDefault="00055747" w:rsidP="00B74167">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 xml:space="preserve">абразивный и </w:t>
      </w:r>
      <w:proofErr w:type="spellStart"/>
      <w:r w:rsidRPr="00055747">
        <w:rPr>
          <w:rFonts w:ascii="Times New Roman" w:eastAsia="Times New Roman" w:hAnsi="Times New Roman"/>
          <w:sz w:val="28"/>
          <w:szCs w:val="28"/>
        </w:rPr>
        <w:t>эльборовый</w:t>
      </w:r>
      <w:proofErr w:type="spellEnd"/>
      <w:r w:rsidRPr="00055747">
        <w:rPr>
          <w:rFonts w:ascii="Times New Roman" w:eastAsia="Times New Roman" w:hAnsi="Times New Roman"/>
          <w:sz w:val="28"/>
          <w:szCs w:val="28"/>
        </w:rPr>
        <w:t xml:space="preserve"> инструмент, предназначенные для работы с применением СОЖ, эксплуатировать без применения СОЖ не допускается.</w:t>
      </w:r>
      <w:proofErr w:type="gramEnd"/>
    </w:p>
    <w:p w:rsidR="00B74167" w:rsidRDefault="00B74167" w:rsidP="00055747">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З</w:t>
      </w:r>
      <w:r w:rsidR="00055747" w:rsidRPr="00055747">
        <w:rPr>
          <w:rFonts w:ascii="Times New Roman" w:eastAsia="Times New Roman" w:hAnsi="Times New Roman"/>
          <w:sz w:val="28"/>
          <w:szCs w:val="28"/>
        </w:rPr>
        <w:t xml:space="preserve">ащитные кожухи абразивных кругов на горизонтальных шпинделях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станков, работающих с охлаждением, не должны задерживать в нижней части СОЖ после выключения привода шлифовального круга и насоса подачи СОЖ. При </w:t>
      </w:r>
      <w:proofErr w:type="spellStart"/>
      <w:r w:rsidRPr="00055747">
        <w:rPr>
          <w:rFonts w:ascii="Times New Roman" w:eastAsia="Times New Roman" w:hAnsi="Times New Roman"/>
          <w:sz w:val="28"/>
          <w:szCs w:val="28"/>
        </w:rPr>
        <w:t>невращающемся</w:t>
      </w:r>
      <w:proofErr w:type="spellEnd"/>
      <w:r w:rsidRPr="00055747">
        <w:rPr>
          <w:rFonts w:ascii="Times New Roman" w:eastAsia="Times New Roman" w:hAnsi="Times New Roman"/>
          <w:sz w:val="28"/>
          <w:szCs w:val="28"/>
        </w:rPr>
        <w:t xml:space="preserve"> шлифовальном круге его нижняя часть не должна находиться в СОЖ.</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6</w:t>
      </w:r>
      <w:r w:rsidRPr="00055747">
        <w:rPr>
          <w:rFonts w:ascii="Times New Roman" w:eastAsia="Times New Roman" w:hAnsi="Times New Roman"/>
          <w:sz w:val="28"/>
          <w:szCs w:val="28"/>
        </w:rPr>
        <w:t xml:space="preserve">. Абразивное полотно ленточно-шлифовальных станков должно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ограждаться кожухом по всей длине полотна, за исключением зоны контакта с заготовкой, если иное не предусмотрено эксплуатационными документами организаций-изготовителей.</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7</w:t>
      </w:r>
      <w:r w:rsidRPr="00055747">
        <w:rPr>
          <w:rFonts w:ascii="Times New Roman" w:eastAsia="Times New Roman" w:hAnsi="Times New Roman"/>
          <w:sz w:val="28"/>
          <w:szCs w:val="28"/>
        </w:rPr>
        <w:t xml:space="preserve">. У шлифовальных станков с электромагнитными плитами </w:t>
      </w:r>
      <w:proofErr w:type="gramStart"/>
      <w:r w:rsidRPr="00055747">
        <w:rPr>
          <w:rFonts w:ascii="Times New Roman" w:eastAsia="Times New Roman" w:hAnsi="Times New Roman"/>
          <w:sz w:val="28"/>
          <w:szCs w:val="28"/>
        </w:rPr>
        <w:t>должны</w:t>
      </w:r>
      <w:proofErr w:type="gramEnd"/>
      <w:r w:rsidRPr="00055747">
        <w:rPr>
          <w:rFonts w:ascii="Times New Roman" w:eastAsia="Times New Roman" w:hAnsi="Times New Roman"/>
          <w:sz w:val="28"/>
          <w:szCs w:val="28"/>
        </w:rPr>
        <w:t xml:space="preserve">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быть предусмотрены блокирующие устройства, не допускающие перемещения вращающегося шлифовального круга к плите и включение механизированной подачи стола, обеспечивающие автоматический отвод шлифовального круга от обрабатываемого изделия и выключение перемещения стола в случае прекращения подачи или падения ниже допустимого электрического напряжения, подводимого к плите.</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Срабатывание блокировки должно указываться световой сигнализацией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на пульте управления станком.</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16</w:t>
      </w:r>
      <w:r w:rsidR="00B74167">
        <w:rPr>
          <w:rFonts w:ascii="Times New Roman" w:eastAsia="Times New Roman" w:hAnsi="Times New Roman"/>
          <w:sz w:val="28"/>
          <w:szCs w:val="28"/>
        </w:rPr>
        <w:t>8</w:t>
      </w:r>
      <w:r w:rsidRPr="00055747">
        <w:rPr>
          <w:rFonts w:ascii="Times New Roman" w:eastAsia="Times New Roman" w:hAnsi="Times New Roman"/>
          <w:sz w:val="28"/>
          <w:szCs w:val="28"/>
        </w:rPr>
        <w:t xml:space="preserve">. </w:t>
      </w:r>
      <w:proofErr w:type="gramStart"/>
      <w:r w:rsidRPr="00055747">
        <w:rPr>
          <w:rFonts w:ascii="Times New Roman" w:eastAsia="Times New Roman" w:hAnsi="Times New Roman"/>
          <w:sz w:val="28"/>
          <w:szCs w:val="28"/>
        </w:rPr>
        <w:t xml:space="preserve">Предназначенные для обработки вручную и без подвода СОЖ </w:t>
      </w:r>
      <w:proofErr w:type="gramEnd"/>
    </w:p>
    <w:p w:rsidR="00055747" w:rsidRPr="00055747" w:rsidRDefault="00055747" w:rsidP="00B74167">
      <w:pPr>
        <w:spacing w:line="0" w:lineRule="atLeast"/>
        <w:rPr>
          <w:rFonts w:ascii="Times New Roman" w:eastAsia="Times New Roman" w:hAnsi="Times New Roman"/>
          <w:sz w:val="28"/>
          <w:szCs w:val="28"/>
        </w:rPr>
      </w:pPr>
      <w:proofErr w:type="spellStart"/>
      <w:r w:rsidRPr="00055747">
        <w:rPr>
          <w:rFonts w:ascii="Times New Roman" w:eastAsia="Times New Roman" w:hAnsi="Times New Roman"/>
          <w:sz w:val="28"/>
          <w:szCs w:val="28"/>
        </w:rPr>
        <w:t>точильно-шлифовальные</w:t>
      </w:r>
      <w:proofErr w:type="spellEnd"/>
      <w:r w:rsidRPr="00055747">
        <w:rPr>
          <w:rFonts w:ascii="Times New Roman" w:eastAsia="Times New Roman" w:hAnsi="Times New Roman"/>
          <w:sz w:val="28"/>
          <w:szCs w:val="28"/>
        </w:rPr>
        <w:t xml:space="preserve"> и обдирочно-шлифовальные станки должны иметь жесткие подручники (столики, поддержки), защитные экраны со смотровыми окнами из безосколочного стекла.</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74167">
        <w:rPr>
          <w:rFonts w:ascii="Times New Roman" w:eastAsia="Times New Roman" w:hAnsi="Times New Roman"/>
          <w:sz w:val="28"/>
          <w:szCs w:val="28"/>
        </w:rPr>
        <w:t>69</w:t>
      </w:r>
      <w:r w:rsidRPr="00055747">
        <w:rPr>
          <w:rFonts w:ascii="Times New Roman" w:eastAsia="Times New Roman" w:hAnsi="Times New Roman"/>
          <w:sz w:val="28"/>
          <w:szCs w:val="28"/>
        </w:rPr>
        <w:t xml:space="preserve">. Подручники должны иметь жесткую конструкцию и площадку,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обеспечивающую устойчивое положение обрабатываемой детали, а также возможность регулирования их положения. Установку подручников следует осуществлять таким образом, чтобы верхняя точка соприкосновения изделия со шлифовальным кругом находилась выше горизонтальной плоскости, проходящей через центр круга, не более чем на 10 мм.</w:t>
      </w:r>
    </w:p>
    <w:p w:rsidR="00B74167" w:rsidRDefault="00B74167" w:rsidP="00055747">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170</w:t>
      </w:r>
      <w:r w:rsidR="00055747" w:rsidRPr="00055747">
        <w:rPr>
          <w:rFonts w:ascii="Times New Roman" w:eastAsia="Times New Roman" w:hAnsi="Times New Roman"/>
          <w:sz w:val="28"/>
          <w:szCs w:val="28"/>
        </w:rPr>
        <w:t xml:space="preserve">. Зазор между подручником и шлифовальным кругом должен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устанавливаться не более половины толщины обрабатываемого изделия, но не более 3 мм.</w:t>
      </w:r>
    </w:p>
    <w:p w:rsidR="00055747" w:rsidRPr="00055747" w:rsidRDefault="00055747" w:rsidP="00055747">
      <w:pPr>
        <w:spacing w:line="0" w:lineRule="atLeast"/>
        <w:ind w:left="563"/>
        <w:rPr>
          <w:rFonts w:ascii="Times New Roman" w:eastAsia="Times New Roman" w:hAnsi="Times New Roman"/>
          <w:sz w:val="28"/>
          <w:szCs w:val="28"/>
        </w:rPr>
      </w:pP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Края подручников со стороны шлифовального круга не должны иметь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выбоин, сколов и иных дефектов.</w:t>
      </w:r>
    </w:p>
    <w:p w:rsidR="00B74167"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B74167">
        <w:rPr>
          <w:rFonts w:ascii="Times New Roman" w:eastAsia="Times New Roman" w:hAnsi="Times New Roman"/>
          <w:sz w:val="28"/>
          <w:szCs w:val="28"/>
        </w:rPr>
        <w:t>71</w:t>
      </w:r>
      <w:r w:rsidRPr="00055747">
        <w:rPr>
          <w:rFonts w:ascii="Times New Roman" w:eastAsia="Times New Roman" w:hAnsi="Times New Roman"/>
          <w:sz w:val="28"/>
          <w:szCs w:val="28"/>
        </w:rPr>
        <w:t xml:space="preserve">. Защитный экран по отношению к шлифовальному кругу должен </w:t>
      </w:r>
    </w:p>
    <w:p w:rsidR="00055747" w:rsidRPr="00055747" w:rsidRDefault="00055747" w:rsidP="00B74167">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располагаться симметрично. Конструкция защитного экрана и блокировки должна предусматривать регулирование его положения в зависимости от величины обрабатываемой детали и износа шлифовального круга, исключая его полное откидывание. Ширина защитного экрана должна быть больше высоты шлифовального круга не менее чем на 150 мм, если иное не установлено в эксплуатационных документах организаций-изготовителей.</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При невозможности использования стационарного защитного экрана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lastRenderedPageBreak/>
        <w:t>необходимо применять средства индивидуальной защиты глаз (защитные очки или маску).</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2</w:t>
      </w:r>
      <w:r w:rsidRPr="00055747">
        <w:rPr>
          <w:rFonts w:ascii="Times New Roman" w:eastAsia="Times New Roman" w:hAnsi="Times New Roman"/>
          <w:sz w:val="28"/>
          <w:szCs w:val="28"/>
        </w:rPr>
        <w:t xml:space="preserve">. Детали длиной более 8 диаметров на </w:t>
      </w:r>
      <w:proofErr w:type="spellStart"/>
      <w:r w:rsidRPr="00055747">
        <w:rPr>
          <w:rFonts w:ascii="Times New Roman" w:eastAsia="Times New Roman" w:hAnsi="Times New Roman"/>
          <w:sz w:val="28"/>
          <w:szCs w:val="28"/>
        </w:rPr>
        <w:t>круглошлифовальных</w:t>
      </w:r>
      <w:proofErr w:type="spellEnd"/>
      <w:r w:rsidRPr="00055747">
        <w:rPr>
          <w:rFonts w:ascii="Times New Roman" w:eastAsia="Times New Roman" w:hAnsi="Times New Roman"/>
          <w:sz w:val="28"/>
          <w:szCs w:val="28"/>
        </w:rPr>
        <w:t xml:space="preserve"> станках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должны обрабатываться с применением люнетов и (или) с использованием в процессе шлифования для фиксации заготовки пиноли задней бабки, если это предусмотрено технологическими документами.</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3</w:t>
      </w:r>
      <w:r w:rsidRPr="00055747">
        <w:rPr>
          <w:rFonts w:ascii="Times New Roman" w:eastAsia="Times New Roman" w:hAnsi="Times New Roman"/>
          <w:sz w:val="28"/>
          <w:szCs w:val="28"/>
        </w:rPr>
        <w:t xml:space="preserve">. На врезных бесцентрово-шлифовальных станках должно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предусматриваться устройство для безопасной загрузки и выгрузки деталей.</w:t>
      </w:r>
    </w:p>
    <w:p w:rsidR="00AD47C5" w:rsidRDefault="00AD47C5" w:rsidP="00055747">
      <w:pPr>
        <w:spacing w:line="0" w:lineRule="atLeast"/>
        <w:ind w:left="563"/>
        <w:rPr>
          <w:rFonts w:ascii="Times New Roman" w:eastAsia="Times New Roman" w:hAnsi="Times New Roman"/>
          <w:sz w:val="28"/>
          <w:szCs w:val="28"/>
        </w:rPr>
      </w:pPr>
      <w:r>
        <w:rPr>
          <w:rFonts w:ascii="Times New Roman" w:eastAsia="Times New Roman" w:hAnsi="Times New Roman"/>
          <w:sz w:val="28"/>
          <w:szCs w:val="28"/>
        </w:rPr>
        <w:t>174</w:t>
      </w:r>
      <w:r w:rsidR="00055747" w:rsidRPr="00055747">
        <w:rPr>
          <w:rFonts w:ascii="Times New Roman" w:eastAsia="Times New Roman" w:hAnsi="Times New Roman"/>
          <w:sz w:val="28"/>
          <w:szCs w:val="28"/>
        </w:rPr>
        <w:t xml:space="preserve">. Патроны для закрепления заготовок </w:t>
      </w:r>
      <w:proofErr w:type="gramStart"/>
      <w:r w:rsidR="00055747" w:rsidRPr="00055747">
        <w:rPr>
          <w:rFonts w:ascii="Times New Roman" w:eastAsia="Times New Roman" w:hAnsi="Times New Roman"/>
          <w:sz w:val="28"/>
          <w:szCs w:val="28"/>
        </w:rPr>
        <w:t>на</w:t>
      </w:r>
      <w:proofErr w:type="gramEnd"/>
      <w:r w:rsidR="00055747" w:rsidRPr="00055747">
        <w:rPr>
          <w:rFonts w:ascii="Times New Roman" w:eastAsia="Times New Roman" w:hAnsi="Times New Roman"/>
          <w:sz w:val="28"/>
          <w:szCs w:val="28"/>
        </w:rPr>
        <w:t xml:space="preserve"> внутришлифовальных </w:t>
      </w:r>
    </w:p>
    <w:p w:rsidR="00055747" w:rsidRPr="00055747" w:rsidRDefault="00055747" w:rsidP="00AD47C5">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станках</w:t>
      </w:r>
      <w:proofErr w:type="gramEnd"/>
      <w:r w:rsidRPr="00055747">
        <w:rPr>
          <w:rFonts w:ascii="Times New Roman" w:eastAsia="Times New Roman" w:hAnsi="Times New Roman"/>
          <w:sz w:val="28"/>
          <w:szCs w:val="28"/>
        </w:rPr>
        <w:t xml:space="preserve"> должны ограждаться регулируемыми по длине обрабатываемой заготовки защитными кожухами с буртами у переднего и заднего торцов.</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5</w:t>
      </w:r>
      <w:r w:rsidRPr="00055747">
        <w:rPr>
          <w:rFonts w:ascii="Times New Roman" w:eastAsia="Times New Roman" w:hAnsi="Times New Roman"/>
          <w:sz w:val="28"/>
          <w:szCs w:val="28"/>
        </w:rPr>
        <w:t xml:space="preserve">. Во внутришлифовальных станках замеры, установку, снятие и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измерения детали следует проводить при отведенном на безопасное расстояние шлифовальном круге и выключенном оборудовании.</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6</w:t>
      </w:r>
      <w:r w:rsidRPr="00055747">
        <w:rPr>
          <w:rFonts w:ascii="Times New Roman" w:eastAsia="Times New Roman" w:hAnsi="Times New Roman"/>
          <w:sz w:val="28"/>
          <w:szCs w:val="28"/>
        </w:rPr>
        <w:t xml:space="preserve">. В плоскошлифовальных станках с вертикальным шпинделем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должно предусматриваться регулирование положения защитного кожуха вдоль оси шпинделя соответственно износу абразивного инструмента.</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7</w:t>
      </w:r>
      <w:r w:rsidRPr="00055747">
        <w:rPr>
          <w:rFonts w:ascii="Times New Roman" w:eastAsia="Times New Roman" w:hAnsi="Times New Roman"/>
          <w:sz w:val="28"/>
          <w:szCs w:val="28"/>
        </w:rPr>
        <w:t xml:space="preserve">. В плоскошлифовальных станках с </w:t>
      </w:r>
      <w:proofErr w:type="gramStart"/>
      <w:r w:rsidRPr="00055747">
        <w:rPr>
          <w:rFonts w:ascii="Times New Roman" w:eastAsia="Times New Roman" w:hAnsi="Times New Roman"/>
          <w:sz w:val="28"/>
          <w:szCs w:val="28"/>
        </w:rPr>
        <w:t>прямоугольными</w:t>
      </w:r>
      <w:proofErr w:type="gramEnd"/>
      <w:r w:rsidRPr="00055747">
        <w:rPr>
          <w:rFonts w:ascii="Times New Roman" w:eastAsia="Times New Roman" w:hAnsi="Times New Roman"/>
          <w:sz w:val="28"/>
          <w:szCs w:val="28"/>
        </w:rPr>
        <w:t xml:space="preserve"> и круглыми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столами должны устанавливаться защитные экраны по концам (торцам) прямоугольного стола или ограждения вокруг круглого стола для ограничения разбрызгивания СОЖ и шлама, разлета осколков шлифовального круга, а также шлифуемых изделий в случае прекращения подачи электрического напряжения.</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8</w:t>
      </w:r>
      <w:r w:rsidRPr="00055747">
        <w:rPr>
          <w:rFonts w:ascii="Times New Roman" w:eastAsia="Times New Roman" w:hAnsi="Times New Roman"/>
          <w:sz w:val="28"/>
          <w:szCs w:val="28"/>
        </w:rPr>
        <w:t xml:space="preserve">. В универсальных полировальных станках шлифовальные круги </w:t>
      </w:r>
    </w:p>
    <w:p w:rsidR="00055747" w:rsidRPr="00055747" w:rsidRDefault="00AD47C5" w:rsidP="00AD47C5">
      <w:pPr>
        <w:spacing w:line="0" w:lineRule="atLeast"/>
        <w:rPr>
          <w:rFonts w:ascii="Times New Roman" w:eastAsia="Times New Roman" w:hAnsi="Times New Roman"/>
          <w:sz w:val="28"/>
          <w:szCs w:val="28"/>
        </w:rPr>
      </w:pPr>
      <w:r>
        <w:rPr>
          <w:rFonts w:ascii="Times New Roman" w:eastAsia="Times New Roman" w:hAnsi="Times New Roman"/>
          <w:sz w:val="28"/>
          <w:szCs w:val="28"/>
        </w:rPr>
        <w:t>д</w:t>
      </w:r>
      <w:r w:rsidR="00055747" w:rsidRPr="00055747">
        <w:rPr>
          <w:rFonts w:ascii="Times New Roman" w:eastAsia="Times New Roman" w:hAnsi="Times New Roman"/>
          <w:sz w:val="28"/>
          <w:szCs w:val="28"/>
        </w:rPr>
        <w:t>олжны ограждаться защитными кожухами, не препятствующими работе.</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 xml:space="preserve">Для удаления образующейся в зоне обработки пыли защитный кожух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должен предусматривать его использование в качестве </w:t>
      </w:r>
      <w:proofErr w:type="spellStart"/>
      <w:r w:rsidRPr="00055747">
        <w:rPr>
          <w:rFonts w:ascii="Times New Roman" w:eastAsia="Times New Roman" w:hAnsi="Times New Roman"/>
          <w:sz w:val="28"/>
          <w:szCs w:val="28"/>
        </w:rPr>
        <w:t>пылезаборника</w:t>
      </w:r>
      <w:proofErr w:type="spellEnd"/>
      <w:r w:rsidRPr="00055747">
        <w:rPr>
          <w:rFonts w:ascii="Times New Roman" w:eastAsia="Times New Roman" w:hAnsi="Times New Roman"/>
          <w:sz w:val="28"/>
          <w:szCs w:val="28"/>
        </w:rPr>
        <w:t xml:space="preserve"> и подключение к пылеотсасывающему устройству.</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17</w:t>
      </w:r>
      <w:r w:rsidR="00AD47C5">
        <w:rPr>
          <w:rFonts w:ascii="Times New Roman" w:eastAsia="Times New Roman" w:hAnsi="Times New Roman"/>
          <w:sz w:val="28"/>
          <w:szCs w:val="28"/>
        </w:rPr>
        <w:t>9</w:t>
      </w:r>
      <w:r w:rsidRPr="00055747">
        <w:rPr>
          <w:rFonts w:ascii="Times New Roman" w:eastAsia="Times New Roman" w:hAnsi="Times New Roman"/>
          <w:sz w:val="28"/>
          <w:szCs w:val="28"/>
        </w:rPr>
        <w:t xml:space="preserve">. Устройство для правки шлифовальных кругов в станках </w:t>
      </w:r>
      <w:proofErr w:type="gramStart"/>
      <w:r w:rsidRPr="00055747">
        <w:rPr>
          <w:rFonts w:ascii="Times New Roman" w:eastAsia="Times New Roman" w:hAnsi="Times New Roman"/>
          <w:sz w:val="28"/>
          <w:szCs w:val="28"/>
        </w:rPr>
        <w:t>для</w:t>
      </w:r>
      <w:proofErr w:type="gramEnd"/>
      <w:r w:rsidRPr="00055747">
        <w:rPr>
          <w:rFonts w:ascii="Times New Roman" w:eastAsia="Times New Roman" w:hAnsi="Times New Roman"/>
          <w:sz w:val="28"/>
          <w:szCs w:val="28"/>
        </w:rPr>
        <w:t xml:space="preserve">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абразивной обработки должно иметь механизированный привод или надежно закрепляемые приспособления для правки. Для </w:t>
      </w:r>
      <w:proofErr w:type="spellStart"/>
      <w:r w:rsidRPr="00055747">
        <w:rPr>
          <w:rFonts w:ascii="Times New Roman" w:eastAsia="Times New Roman" w:hAnsi="Times New Roman"/>
          <w:sz w:val="28"/>
          <w:szCs w:val="28"/>
        </w:rPr>
        <w:t>точильно-шлифовальных</w:t>
      </w:r>
      <w:proofErr w:type="spellEnd"/>
      <w:r w:rsidRPr="00055747">
        <w:rPr>
          <w:rFonts w:ascii="Times New Roman" w:eastAsia="Times New Roman" w:hAnsi="Times New Roman"/>
          <w:sz w:val="28"/>
          <w:szCs w:val="28"/>
        </w:rPr>
        <w:t xml:space="preserve"> и универсально-заточных станков допускается не закреплять правящее приспособление.</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AD47C5">
        <w:rPr>
          <w:rFonts w:ascii="Times New Roman" w:eastAsia="Times New Roman" w:hAnsi="Times New Roman"/>
          <w:sz w:val="28"/>
          <w:szCs w:val="28"/>
        </w:rPr>
        <w:t>80</w:t>
      </w:r>
      <w:r w:rsidRPr="00055747">
        <w:rPr>
          <w:rFonts w:ascii="Times New Roman" w:eastAsia="Times New Roman" w:hAnsi="Times New Roman"/>
          <w:sz w:val="28"/>
          <w:szCs w:val="28"/>
        </w:rPr>
        <w:t xml:space="preserve">. Шлифовальные круги, предназначенные для обработки торцов </w:t>
      </w:r>
      <w:proofErr w:type="gramStart"/>
      <w:r w:rsidRPr="00055747">
        <w:rPr>
          <w:rFonts w:ascii="Times New Roman" w:eastAsia="Times New Roman" w:hAnsi="Times New Roman"/>
          <w:sz w:val="28"/>
          <w:szCs w:val="28"/>
        </w:rPr>
        <w:t>на</w:t>
      </w:r>
      <w:proofErr w:type="gramEnd"/>
      <w:r w:rsidRPr="00055747">
        <w:rPr>
          <w:rFonts w:ascii="Times New Roman" w:eastAsia="Times New Roman" w:hAnsi="Times New Roman"/>
          <w:sz w:val="28"/>
          <w:szCs w:val="28"/>
        </w:rPr>
        <w:t xml:space="preserve">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 xml:space="preserve">внутришлифовальных </w:t>
      </w:r>
      <w:proofErr w:type="gramStart"/>
      <w:r w:rsidRPr="00055747">
        <w:rPr>
          <w:rFonts w:ascii="Times New Roman" w:eastAsia="Times New Roman" w:hAnsi="Times New Roman"/>
          <w:sz w:val="28"/>
          <w:szCs w:val="28"/>
        </w:rPr>
        <w:t>станках</w:t>
      </w:r>
      <w:proofErr w:type="gramEnd"/>
      <w:r w:rsidRPr="00055747">
        <w:rPr>
          <w:rFonts w:ascii="Times New Roman" w:eastAsia="Times New Roman" w:hAnsi="Times New Roman"/>
          <w:sz w:val="28"/>
          <w:szCs w:val="28"/>
        </w:rPr>
        <w:t>, должны оснащаться защитным кожухом,</w:t>
      </w:r>
    </w:p>
    <w:p w:rsidR="00055747" w:rsidRPr="00055747" w:rsidRDefault="00055747" w:rsidP="00AD47C5">
      <w:pPr>
        <w:spacing w:line="0" w:lineRule="atLeast"/>
        <w:rPr>
          <w:rFonts w:ascii="Times New Roman" w:eastAsia="Times New Roman" w:hAnsi="Times New Roman"/>
          <w:sz w:val="28"/>
          <w:szCs w:val="28"/>
        </w:rPr>
      </w:pPr>
      <w:proofErr w:type="gramStart"/>
      <w:r w:rsidRPr="00055747">
        <w:rPr>
          <w:rFonts w:ascii="Times New Roman" w:eastAsia="Times New Roman" w:hAnsi="Times New Roman"/>
          <w:sz w:val="28"/>
          <w:szCs w:val="28"/>
        </w:rPr>
        <w:t>перемещаемым</w:t>
      </w:r>
      <w:proofErr w:type="gramEnd"/>
      <w:r w:rsidRPr="00055747">
        <w:rPr>
          <w:rFonts w:ascii="Times New Roman" w:eastAsia="Times New Roman" w:hAnsi="Times New Roman"/>
          <w:sz w:val="28"/>
          <w:szCs w:val="28"/>
        </w:rPr>
        <w:t xml:space="preserve"> в осевом направлении по мере износа шлифовального круга.</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w:t>
      </w:r>
      <w:r w:rsidR="00AD47C5">
        <w:rPr>
          <w:rFonts w:ascii="Times New Roman" w:eastAsia="Times New Roman" w:hAnsi="Times New Roman"/>
          <w:sz w:val="28"/>
          <w:szCs w:val="28"/>
        </w:rPr>
        <w:t>81</w:t>
      </w:r>
      <w:r w:rsidRPr="00055747">
        <w:rPr>
          <w:rFonts w:ascii="Times New Roman" w:eastAsia="Times New Roman" w:hAnsi="Times New Roman"/>
          <w:sz w:val="28"/>
          <w:szCs w:val="28"/>
        </w:rPr>
        <w:t xml:space="preserve">. Внутришлифовальные станки с установкой </w:t>
      </w:r>
      <w:proofErr w:type="gramStart"/>
      <w:r w:rsidRPr="00055747">
        <w:rPr>
          <w:rFonts w:ascii="Times New Roman" w:eastAsia="Times New Roman" w:hAnsi="Times New Roman"/>
          <w:sz w:val="28"/>
          <w:szCs w:val="28"/>
        </w:rPr>
        <w:t>обрабатываемых</w:t>
      </w:r>
      <w:proofErr w:type="gramEnd"/>
      <w:r w:rsidRPr="00055747">
        <w:rPr>
          <w:rFonts w:ascii="Times New Roman" w:eastAsia="Times New Roman" w:hAnsi="Times New Roman"/>
          <w:sz w:val="28"/>
          <w:szCs w:val="28"/>
        </w:rPr>
        <w:t xml:space="preserve"> </w:t>
      </w:r>
    </w:p>
    <w:p w:rsidR="00055747" w:rsidRPr="00055747"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деталей на башмаки и электромагнитный патрон должны иметь световую сигнализацию о подаче электрического напряжения к патрону.</w:t>
      </w:r>
    </w:p>
    <w:p w:rsidR="00AD47C5" w:rsidRDefault="00055747" w:rsidP="00055747">
      <w:pPr>
        <w:spacing w:line="0" w:lineRule="atLeast"/>
        <w:ind w:left="563"/>
        <w:rPr>
          <w:rFonts w:ascii="Times New Roman" w:eastAsia="Times New Roman" w:hAnsi="Times New Roman"/>
          <w:sz w:val="28"/>
          <w:szCs w:val="28"/>
        </w:rPr>
      </w:pPr>
      <w:r w:rsidRPr="00055747">
        <w:rPr>
          <w:rFonts w:ascii="Times New Roman" w:eastAsia="Times New Roman" w:hAnsi="Times New Roman"/>
          <w:sz w:val="28"/>
          <w:szCs w:val="28"/>
        </w:rPr>
        <w:t>18</w:t>
      </w:r>
      <w:r w:rsidR="00AD47C5">
        <w:rPr>
          <w:rFonts w:ascii="Times New Roman" w:eastAsia="Times New Roman" w:hAnsi="Times New Roman"/>
          <w:sz w:val="28"/>
          <w:szCs w:val="28"/>
        </w:rPr>
        <w:t>2</w:t>
      </w:r>
      <w:r w:rsidRPr="00055747">
        <w:rPr>
          <w:rFonts w:ascii="Times New Roman" w:eastAsia="Times New Roman" w:hAnsi="Times New Roman"/>
          <w:sz w:val="28"/>
          <w:szCs w:val="28"/>
        </w:rPr>
        <w:t xml:space="preserve">. При работе на станках для абразивной обработки, должен быть </w:t>
      </w:r>
    </w:p>
    <w:p w:rsidR="00FF3D3E" w:rsidRPr="001352FE" w:rsidRDefault="00055747" w:rsidP="00AD47C5">
      <w:pPr>
        <w:spacing w:line="0" w:lineRule="atLeast"/>
        <w:rPr>
          <w:rFonts w:ascii="Times New Roman" w:eastAsia="Times New Roman" w:hAnsi="Times New Roman"/>
          <w:sz w:val="28"/>
          <w:szCs w:val="28"/>
        </w:rPr>
      </w:pPr>
      <w:r w:rsidRPr="00055747">
        <w:rPr>
          <w:rFonts w:ascii="Times New Roman" w:eastAsia="Times New Roman" w:hAnsi="Times New Roman"/>
          <w:sz w:val="28"/>
          <w:szCs w:val="28"/>
        </w:rPr>
        <w:t>исключен отжим обрабатываемых заготовок в зажимных патронах и приспособлениях в случае нахождения бабки не в исходном положении, а также при вращении патронов, в которых закреплены заготовки.</w:t>
      </w:r>
    </w:p>
    <w:p w:rsidR="00FF3D3E" w:rsidRPr="001352FE" w:rsidRDefault="00FF3D3E" w:rsidP="00FF3D3E">
      <w:pPr>
        <w:spacing w:line="184"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12</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 НА ГИБОЧНЫХ,</w:t>
      </w:r>
      <w:r w:rsidR="00BD24FB">
        <w:rPr>
          <w:rFonts w:ascii="Times New Roman" w:eastAsia="Times New Roman" w:hAnsi="Times New Roman"/>
          <w:b/>
          <w:sz w:val="28"/>
          <w:szCs w:val="28"/>
        </w:rPr>
        <w:t xml:space="preserve"> </w:t>
      </w:r>
      <w:r w:rsidRPr="001352FE">
        <w:rPr>
          <w:rFonts w:ascii="Times New Roman" w:eastAsia="Times New Roman" w:hAnsi="Times New Roman"/>
          <w:b/>
          <w:sz w:val="28"/>
          <w:szCs w:val="28"/>
        </w:rPr>
        <w:t>ПРАВИЛЬНЫХ И ПРОФИЛЕГИБОЧНЫХ СТАНКАХ</w:t>
      </w:r>
    </w:p>
    <w:p w:rsidR="00FF3D3E" w:rsidRPr="001352FE" w:rsidRDefault="00FF3D3E" w:rsidP="00FF3D3E">
      <w:pPr>
        <w:spacing w:line="230" w:lineRule="exact"/>
        <w:rPr>
          <w:rFonts w:ascii="Times New Roman" w:eastAsia="Times New Roman" w:hAnsi="Times New Roman"/>
          <w:sz w:val="28"/>
          <w:szCs w:val="28"/>
        </w:rPr>
      </w:pP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w:t>
      </w:r>
      <w:r w:rsidR="00802095">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 xml:space="preserve">. </w:t>
      </w:r>
      <w:r w:rsidRPr="00BD24FB">
        <w:rPr>
          <w:rFonts w:ascii="Times New Roman" w:eastAsia="Times New Roman" w:hAnsi="Times New Roman" w:cs="Times New Roman"/>
          <w:color w:val="000000"/>
          <w:sz w:val="28"/>
          <w:szCs w:val="28"/>
        </w:rPr>
        <w:t>Гибочные и профилегибочные станки должны быть оборудованы приемными устройствами (столами, рольгангами) с защитными ограждениями.</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lastRenderedPageBreak/>
        <w:t>18</w:t>
      </w:r>
      <w:r w:rsidR="00802095">
        <w:rPr>
          <w:rFonts w:ascii="Times New Roman" w:eastAsia="Times New Roman" w:hAnsi="Times New Roman" w:cs="Times New Roman"/>
          <w:color w:val="000000"/>
          <w:sz w:val="28"/>
          <w:szCs w:val="28"/>
        </w:rPr>
        <w:t>4</w:t>
      </w:r>
      <w:r w:rsidRPr="00BD24FB">
        <w:rPr>
          <w:rFonts w:ascii="Times New Roman" w:eastAsia="Times New Roman" w:hAnsi="Times New Roman" w:cs="Times New Roman"/>
          <w:color w:val="000000"/>
          <w:sz w:val="28"/>
          <w:szCs w:val="28"/>
        </w:rPr>
        <w:t>. Гибочные станки должны иметь устройства, контролирующие и ограничивающие величину опускания и подъема траверсы сверх установленной величины, а также блокировку для отключения электропривода при включении механизма ручного перемещения траверсы.</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18</w:t>
      </w:r>
      <w:r w:rsidR="00802095">
        <w:rPr>
          <w:rFonts w:ascii="Times New Roman" w:eastAsia="Times New Roman" w:hAnsi="Times New Roman" w:cs="Times New Roman"/>
          <w:color w:val="000000"/>
          <w:sz w:val="28"/>
          <w:szCs w:val="28"/>
        </w:rPr>
        <w:t>5</w:t>
      </w:r>
      <w:r w:rsidRPr="00BD24FB">
        <w:rPr>
          <w:rFonts w:ascii="Times New Roman" w:eastAsia="Times New Roman" w:hAnsi="Times New Roman" w:cs="Times New Roman"/>
          <w:color w:val="000000"/>
          <w:sz w:val="28"/>
          <w:szCs w:val="28"/>
        </w:rPr>
        <w:t xml:space="preserve">. Роликовые станки </w:t>
      </w:r>
      <w:proofErr w:type="gramStart"/>
      <w:r w:rsidRPr="00BD24FB">
        <w:rPr>
          <w:rFonts w:ascii="Times New Roman" w:eastAsia="Times New Roman" w:hAnsi="Times New Roman" w:cs="Times New Roman"/>
          <w:color w:val="000000"/>
          <w:sz w:val="28"/>
          <w:szCs w:val="28"/>
        </w:rPr>
        <w:t>для</w:t>
      </w:r>
      <w:proofErr w:type="gramEnd"/>
      <w:r w:rsidRPr="00BD24FB">
        <w:rPr>
          <w:rFonts w:ascii="Times New Roman" w:eastAsia="Times New Roman" w:hAnsi="Times New Roman" w:cs="Times New Roman"/>
          <w:color w:val="000000"/>
          <w:sz w:val="28"/>
          <w:szCs w:val="28"/>
        </w:rPr>
        <w:t xml:space="preserve"> </w:t>
      </w:r>
      <w:proofErr w:type="gramStart"/>
      <w:r w:rsidRPr="00BD24FB">
        <w:rPr>
          <w:rFonts w:ascii="Times New Roman" w:eastAsia="Times New Roman" w:hAnsi="Times New Roman" w:cs="Times New Roman"/>
          <w:color w:val="000000"/>
          <w:sz w:val="28"/>
          <w:szCs w:val="28"/>
        </w:rPr>
        <w:t>гибки</w:t>
      </w:r>
      <w:proofErr w:type="gramEnd"/>
      <w:r w:rsidRPr="00BD24FB">
        <w:rPr>
          <w:rFonts w:ascii="Times New Roman" w:eastAsia="Times New Roman" w:hAnsi="Times New Roman" w:cs="Times New Roman"/>
          <w:color w:val="000000"/>
          <w:sz w:val="28"/>
          <w:szCs w:val="28"/>
        </w:rPr>
        <w:t xml:space="preserve"> и </w:t>
      </w:r>
      <w:proofErr w:type="spellStart"/>
      <w:r w:rsidRPr="00BD24FB">
        <w:rPr>
          <w:rFonts w:ascii="Times New Roman" w:eastAsia="Times New Roman" w:hAnsi="Times New Roman" w:cs="Times New Roman"/>
          <w:color w:val="000000"/>
          <w:sz w:val="28"/>
          <w:szCs w:val="28"/>
        </w:rPr>
        <w:t>малковки</w:t>
      </w:r>
      <w:proofErr w:type="spellEnd"/>
      <w:r w:rsidRPr="00BD24FB">
        <w:rPr>
          <w:rFonts w:ascii="Times New Roman" w:eastAsia="Times New Roman" w:hAnsi="Times New Roman" w:cs="Times New Roman"/>
          <w:color w:val="000000"/>
          <w:sz w:val="28"/>
          <w:szCs w:val="28"/>
        </w:rPr>
        <w:t xml:space="preserve"> профилей должны быть оснащены защитными устройствами, исключающими возможность попадания пальцев рук работающего между роликами и материалом.</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18</w:t>
      </w:r>
      <w:r w:rsidR="00802095">
        <w:rPr>
          <w:rFonts w:ascii="Times New Roman" w:eastAsia="Times New Roman" w:hAnsi="Times New Roman" w:cs="Times New Roman"/>
          <w:color w:val="000000"/>
          <w:sz w:val="28"/>
          <w:szCs w:val="28"/>
        </w:rPr>
        <w:t>6</w:t>
      </w:r>
      <w:r w:rsidRPr="00BD24FB">
        <w:rPr>
          <w:rFonts w:ascii="Times New Roman" w:eastAsia="Times New Roman" w:hAnsi="Times New Roman" w:cs="Times New Roman"/>
          <w:color w:val="000000"/>
          <w:sz w:val="28"/>
          <w:szCs w:val="28"/>
        </w:rPr>
        <w:t>. Крупногабаритные гибочные станки и вальцы для управления ими из любой точки зоны обслуживания станка, дополнительно к основному, должны оснащаться переносными пультами управления.</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18</w:t>
      </w:r>
      <w:r w:rsidR="00802095">
        <w:rPr>
          <w:rFonts w:ascii="Times New Roman" w:eastAsia="Times New Roman" w:hAnsi="Times New Roman" w:cs="Times New Roman"/>
          <w:color w:val="000000"/>
          <w:sz w:val="28"/>
          <w:szCs w:val="28"/>
        </w:rPr>
        <w:t>7</w:t>
      </w:r>
      <w:r w:rsidRPr="00BD24FB">
        <w:rPr>
          <w:rFonts w:ascii="Times New Roman" w:eastAsia="Times New Roman" w:hAnsi="Times New Roman" w:cs="Times New Roman"/>
          <w:color w:val="000000"/>
          <w:sz w:val="28"/>
          <w:szCs w:val="28"/>
        </w:rPr>
        <w:t xml:space="preserve">. </w:t>
      </w:r>
      <w:proofErr w:type="spellStart"/>
      <w:r w:rsidRPr="00BD24FB">
        <w:rPr>
          <w:rFonts w:ascii="Times New Roman" w:eastAsia="Times New Roman" w:hAnsi="Times New Roman" w:cs="Times New Roman"/>
          <w:color w:val="000000"/>
          <w:sz w:val="28"/>
          <w:szCs w:val="28"/>
        </w:rPr>
        <w:t>Листоправильные</w:t>
      </w:r>
      <w:proofErr w:type="spellEnd"/>
      <w:r w:rsidRPr="00BD24FB">
        <w:rPr>
          <w:rFonts w:ascii="Times New Roman" w:eastAsia="Times New Roman" w:hAnsi="Times New Roman" w:cs="Times New Roman"/>
          <w:color w:val="000000"/>
          <w:sz w:val="28"/>
          <w:szCs w:val="28"/>
        </w:rPr>
        <w:t xml:space="preserve"> многовалковые станки со стороны подачи и приема листов должны иметь столы (рольганги), оснащенные устройством механизированной подачи и направления листов в вальцы и обеспечивающим отключение станка при неправильной подаче листа.</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18</w:t>
      </w:r>
      <w:r w:rsidR="00802095">
        <w:rPr>
          <w:rFonts w:ascii="Times New Roman" w:eastAsia="Times New Roman" w:hAnsi="Times New Roman" w:cs="Times New Roman"/>
          <w:color w:val="000000"/>
          <w:sz w:val="28"/>
          <w:szCs w:val="28"/>
        </w:rPr>
        <w:t>8</w:t>
      </w:r>
      <w:r w:rsidRPr="00BD24FB">
        <w:rPr>
          <w:rFonts w:ascii="Times New Roman" w:eastAsia="Times New Roman" w:hAnsi="Times New Roman" w:cs="Times New Roman"/>
          <w:color w:val="000000"/>
          <w:sz w:val="28"/>
          <w:szCs w:val="28"/>
        </w:rPr>
        <w:t>. Не допускается работа на гибочном станке:</w:t>
      </w:r>
    </w:p>
    <w:p w:rsidR="00BD24FB" w:rsidRPr="00BD24FB" w:rsidRDefault="00BD24FB" w:rsidP="00B645B9">
      <w:pPr>
        <w:numPr>
          <w:ilvl w:val="0"/>
          <w:numId w:val="12"/>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в случае опережения одного конца или неравномерного (рывками) перемещения траверсы;</w:t>
      </w:r>
    </w:p>
    <w:p w:rsidR="00BD24FB" w:rsidRPr="00BD24FB" w:rsidRDefault="00BD24FB" w:rsidP="00B645B9">
      <w:pPr>
        <w:numPr>
          <w:ilvl w:val="0"/>
          <w:numId w:val="12"/>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при несоответствии хода траверсы (верхнего вала) показаниям индикатора;</w:t>
      </w:r>
    </w:p>
    <w:p w:rsidR="00BD24FB" w:rsidRPr="00BD24FB" w:rsidRDefault="00BD24FB" w:rsidP="00B645B9">
      <w:pPr>
        <w:numPr>
          <w:ilvl w:val="0"/>
          <w:numId w:val="12"/>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при значительном провисании верхнего вальца и прогибе постели при прокатывании.</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w:t>
      </w:r>
      <w:r w:rsidR="00802095">
        <w:rPr>
          <w:rFonts w:ascii="Times New Roman" w:eastAsia="Times New Roman" w:hAnsi="Times New Roman" w:cs="Times New Roman"/>
          <w:color w:val="000000"/>
          <w:sz w:val="28"/>
          <w:szCs w:val="28"/>
        </w:rPr>
        <w:t>89</w:t>
      </w:r>
      <w:r w:rsidRPr="00BD24FB">
        <w:rPr>
          <w:rFonts w:ascii="Times New Roman" w:eastAsia="Times New Roman" w:hAnsi="Times New Roman" w:cs="Times New Roman"/>
          <w:color w:val="000000"/>
          <w:sz w:val="28"/>
          <w:szCs w:val="28"/>
        </w:rPr>
        <w:t>. При прокатывании металлических листов на гибочном станке с применением полотна или бумаги не допускается расправление складок, образовавшихся на полотне или бумаге.</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Протирание опорных роликов и вальцов во время их вращения не допускается.</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9</w:t>
      </w:r>
      <w:r w:rsidR="00802095">
        <w:rPr>
          <w:rFonts w:ascii="Times New Roman" w:eastAsia="Times New Roman" w:hAnsi="Times New Roman" w:cs="Times New Roman"/>
          <w:color w:val="000000"/>
          <w:sz w:val="28"/>
          <w:szCs w:val="28"/>
        </w:rPr>
        <w:t>0</w:t>
      </w:r>
      <w:r w:rsidRPr="00BD24FB">
        <w:rPr>
          <w:rFonts w:ascii="Times New Roman" w:eastAsia="Times New Roman" w:hAnsi="Times New Roman" w:cs="Times New Roman"/>
          <w:color w:val="000000"/>
          <w:sz w:val="28"/>
          <w:szCs w:val="28"/>
        </w:rPr>
        <w:t>. Заготовки, подаваемые на профилегибочные станки, для обеспечения свободной заправки в зажим и ролики должны иметь выпрямленные и зачищенные торцы.</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9</w:t>
      </w:r>
      <w:r w:rsidR="00802095">
        <w:rPr>
          <w:rFonts w:ascii="Times New Roman" w:eastAsia="Times New Roman" w:hAnsi="Times New Roman" w:cs="Times New Roman"/>
          <w:color w:val="000000"/>
          <w:sz w:val="28"/>
          <w:szCs w:val="28"/>
        </w:rPr>
        <w:t>1</w:t>
      </w:r>
      <w:r w:rsidRPr="00BD24FB">
        <w:rPr>
          <w:rFonts w:ascii="Times New Roman" w:eastAsia="Times New Roman" w:hAnsi="Times New Roman" w:cs="Times New Roman"/>
          <w:color w:val="000000"/>
          <w:sz w:val="28"/>
          <w:szCs w:val="28"/>
        </w:rPr>
        <w:t>. Во время растяжения и гибки профиля на профилегибочном станке запрещается нахождение работающих на расстоянии менее 100 мм от профиля.</w:t>
      </w:r>
    </w:p>
    <w:p w:rsidR="00BD24FB" w:rsidRPr="00BD24FB" w:rsidRDefault="00802095" w:rsidP="00802095">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BD24FB" w:rsidRPr="00BD24FB">
        <w:rPr>
          <w:rFonts w:ascii="Times New Roman" w:eastAsia="Times New Roman" w:hAnsi="Times New Roman" w:cs="Times New Roman"/>
          <w:color w:val="000000"/>
          <w:sz w:val="28"/>
          <w:szCs w:val="28"/>
        </w:rPr>
        <w:t>9</w:t>
      </w:r>
      <w:r>
        <w:rPr>
          <w:rFonts w:ascii="Times New Roman" w:eastAsia="Times New Roman" w:hAnsi="Times New Roman" w:cs="Times New Roman"/>
          <w:color w:val="000000"/>
          <w:sz w:val="28"/>
          <w:szCs w:val="28"/>
        </w:rPr>
        <w:t>2</w:t>
      </w:r>
      <w:r w:rsidR="00BD24FB" w:rsidRPr="00BD24FB">
        <w:rPr>
          <w:rFonts w:ascii="Times New Roman" w:eastAsia="Times New Roman" w:hAnsi="Times New Roman" w:cs="Times New Roman"/>
          <w:color w:val="000000"/>
          <w:sz w:val="28"/>
          <w:szCs w:val="28"/>
        </w:rPr>
        <w:t>. При эксплуатации профилегибочных станков не допускается осуществлять измерение и освобождение заготовки во время поворота гибочных рычагов.</w:t>
      </w:r>
    </w:p>
    <w:p w:rsidR="00BD24FB" w:rsidRPr="00BD24FB" w:rsidRDefault="00BD24FB" w:rsidP="00802095">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19</w:t>
      </w:r>
      <w:r w:rsidR="00802095">
        <w:rPr>
          <w:rFonts w:ascii="Times New Roman" w:eastAsia="Times New Roman" w:hAnsi="Times New Roman" w:cs="Times New Roman"/>
          <w:color w:val="000000"/>
          <w:sz w:val="28"/>
          <w:szCs w:val="28"/>
        </w:rPr>
        <w:t>3</w:t>
      </w:r>
      <w:r w:rsidRPr="00BD24FB">
        <w:rPr>
          <w:rFonts w:ascii="Times New Roman" w:eastAsia="Times New Roman" w:hAnsi="Times New Roman" w:cs="Times New Roman"/>
          <w:color w:val="000000"/>
          <w:sz w:val="28"/>
          <w:szCs w:val="28"/>
        </w:rPr>
        <w:t>. Желоба двухвалковых правильно-полировальных и многовалковых</w:t>
      </w:r>
      <w:r w:rsidR="00802095">
        <w:rPr>
          <w:rFonts w:ascii="Times New Roman" w:eastAsia="Times New Roman" w:hAnsi="Times New Roman" w:cs="Times New Roman"/>
          <w:color w:val="000000"/>
          <w:sz w:val="28"/>
          <w:szCs w:val="28"/>
        </w:rPr>
        <w:t xml:space="preserve"> </w:t>
      </w:r>
      <w:proofErr w:type="spellStart"/>
      <w:r w:rsidRPr="00BD24FB">
        <w:rPr>
          <w:rFonts w:ascii="Times New Roman" w:eastAsia="Times New Roman" w:hAnsi="Times New Roman" w:cs="Times New Roman"/>
          <w:color w:val="000000"/>
          <w:sz w:val="28"/>
          <w:szCs w:val="28"/>
        </w:rPr>
        <w:t>трубоправильных</w:t>
      </w:r>
      <w:proofErr w:type="spellEnd"/>
      <w:r w:rsidRPr="00BD24FB">
        <w:rPr>
          <w:rFonts w:ascii="Times New Roman" w:eastAsia="Times New Roman" w:hAnsi="Times New Roman" w:cs="Times New Roman"/>
          <w:color w:val="000000"/>
          <w:sz w:val="28"/>
          <w:szCs w:val="28"/>
        </w:rPr>
        <w:t xml:space="preserve"> и </w:t>
      </w:r>
      <w:proofErr w:type="spellStart"/>
      <w:r w:rsidRPr="00BD24FB">
        <w:rPr>
          <w:rFonts w:ascii="Times New Roman" w:eastAsia="Times New Roman" w:hAnsi="Times New Roman" w:cs="Times New Roman"/>
          <w:color w:val="000000"/>
          <w:sz w:val="28"/>
          <w:szCs w:val="28"/>
        </w:rPr>
        <w:t>сортоправильных</w:t>
      </w:r>
      <w:proofErr w:type="spellEnd"/>
      <w:r w:rsidRPr="00BD24FB">
        <w:rPr>
          <w:rFonts w:ascii="Times New Roman" w:eastAsia="Times New Roman" w:hAnsi="Times New Roman" w:cs="Times New Roman"/>
          <w:color w:val="000000"/>
          <w:sz w:val="28"/>
          <w:szCs w:val="28"/>
        </w:rPr>
        <w:t xml:space="preserve"> станков должны оснащаться накладками (из полиуретана, резины, иных аналогичных материалов) для снижения уровня шума.</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В месте выгрузки эти желоба должны иметь устройство, исключающее выброс заготовки за его пределы.</w:t>
      </w:r>
    </w:p>
    <w:p w:rsidR="00BD24FB" w:rsidRPr="00BD24FB" w:rsidRDefault="00BD24FB" w:rsidP="00BD24FB">
      <w:pPr>
        <w:shd w:val="clear" w:color="auto" w:fill="FFFFFF"/>
        <w:spacing w:after="120"/>
        <w:ind w:firstLine="708"/>
        <w:rPr>
          <w:rFonts w:ascii="Times New Roman" w:eastAsia="Times New Roman" w:hAnsi="Times New Roman" w:cs="Times New Roman"/>
          <w:color w:val="000000"/>
          <w:sz w:val="28"/>
          <w:szCs w:val="28"/>
        </w:rPr>
      </w:pPr>
      <w:r w:rsidRPr="00BD24FB">
        <w:rPr>
          <w:rFonts w:ascii="Times New Roman" w:eastAsia="Times New Roman" w:hAnsi="Times New Roman" w:cs="Times New Roman"/>
          <w:color w:val="000000"/>
          <w:sz w:val="28"/>
          <w:szCs w:val="28"/>
        </w:rPr>
        <w:t>19</w:t>
      </w:r>
      <w:r w:rsidR="00802095">
        <w:rPr>
          <w:rFonts w:ascii="Times New Roman" w:eastAsia="Times New Roman" w:hAnsi="Times New Roman" w:cs="Times New Roman"/>
          <w:color w:val="000000"/>
          <w:sz w:val="28"/>
          <w:szCs w:val="28"/>
        </w:rPr>
        <w:t>4</w:t>
      </w:r>
      <w:r w:rsidRPr="00BD24FB">
        <w:rPr>
          <w:rFonts w:ascii="Times New Roman" w:eastAsia="Times New Roman" w:hAnsi="Times New Roman" w:cs="Times New Roman"/>
          <w:color w:val="000000"/>
          <w:sz w:val="28"/>
          <w:szCs w:val="28"/>
        </w:rPr>
        <w:t>. Зевы передней и задней головок правильно-растяжных станков должны оснащаться открывающимися ограждениями, сблокированными с пуском станка.</w:t>
      </w:r>
    </w:p>
    <w:p w:rsidR="00BD24FB" w:rsidRDefault="00BD24FB" w:rsidP="00FF3D3E">
      <w:pPr>
        <w:spacing w:line="159" w:lineRule="exact"/>
        <w:rPr>
          <w:rFonts w:ascii="Times New Roman" w:eastAsia="Times New Roman" w:hAnsi="Times New Roman"/>
          <w:sz w:val="28"/>
          <w:szCs w:val="28"/>
        </w:rPr>
      </w:pPr>
    </w:p>
    <w:p w:rsidR="00802095" w:rsidRPr="001352FE" w:rsidRDefault="00802095" w:rsidP="00FF3D3E">
      <w:pPr>
        <w:spacing w:line="159" w:lineRule="exact"/>
        <w:rPr>
          <w:rFonts w:ascii="Times New Roman" w:eastAsia="Times New Roman" w:hAnsi="Times New Roman"/>
          <w:sz w:val="28"/>
          <w:szCs w:val="28"/>
        </w:rPr>
      </w:pPr>
    </w:p>
    <w:p w:rsidR="00FF3D3E" w:rsidRPr="00677FF6" w:rsidRDefault="00FF3D3E" w:rsidP="00FF3D3E">
      <w:pPr>
        <w:spacing w:line="0" w:lineRule="atLeast"/>
        <w:ind w:right="-2"/>
        <w:jc w:val="center"/>
        <w:rPr>
          <w:rFonts w:ascii="Times New Roman" w:eastAsia="Times New Roman" w:hAnsi="Times New Roman"/>
          <w:b/>
          <w:sz w:val="28"/>
          <w:szCs w:val="28"/>
        </w:rPr>
      </w:pPr>
      <w:r w:rsidRPr="00677FF6">
        <w:rPr>
          <w:rFonts w:ascii="Times New Roman" w:eastAsia="Times New Roman" w:hAnsi="Times New Roman"/>
          <w:b/>
          <w:sz w:val="28"/>
          <w:szCs w:val="28"/>
        </w:rPr>
        <w:t>ГЛАВА 13</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МАШИНАХ КУЗНЕЧНО-ПРЕССОВЫХ</w:t>
      </w:r>
    </w:p>
    <w:p w:rsidR="00FF3D3E" w:rsidRPr="001352FE" w:rsidRDefault="00FF3D3E" w:rsidP="00FF3D3E">
      <w:pPr>
        <w:spacing w:line="230" w:lineRule="exact"/>
        <w:rPr>
          <w:rFonts w:ascii="Times New Roman" w:eastAsia="Times New Roman" w:hAnsi="Times New Roman"/>
          <w:sz w:val="28"/>
          <w:szCs w:val="28"/>
        </w:rPr>
      </w:pPr>
    </w:p>
    <w:p w:rsidR="00677FF6" w:rsidRPr="00677FF6" w:rsidRDefault="00677FF6" w:rsidP="00677FF6">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195. </w:t>
      </w:r>
      <w:r w:rsidRPr="00677FF6">
        <w:rPr>
          <w:rFonts w:ascii="Times New Roman" w:eastAsia="Times New Roman" w:hAnsi="Times New Roman" w:cs="Times New Roman"/>
          <w:color w:val="000000"/>
          <w:sz w:val="28"/>
          <w:szCs w:val="28"/>
        </w:rPr>
        <w:t>Прессы для холодной штамповки металла (далее, если не установлено иное, – пресс) должны быть снабжены:</w:t>
      </w:r>
    </w:p>
    <w:p w:rsidR="00677FF6" w:rsidRPr="00677FF6" w:rsidRDefault="00677FF6" w:rsidP="00B645B9">
      <w:pPr>
        <w:numPr>
          <w:ilvl w:val="0"/>
          <w:numId w:val="13"/>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информацией с краткой технической характеристикой и указанием периодичности и мест смазки;</w:t>
      </w:r>
    </w:p>
    <w:p w:rsidR="00677FF6" w:rsidRPr="00677FF6" w:rsidRDefault="00677FF6" w:rsidP="00B645B9">
      <w:pPr>
        <w:numPr>
          <w:ilvl w:val="0"/>
          <w:numId w:val="13"/>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указателями предела регулировки шатуна, направления вращения маховика или фрикционных дисков, положений кривошипного вала (для фрикционного пресса – предельного положения ползуна);</w:t>
      </w:r>
    </w:p>
    <w:p w:rsidR="00677FF6" w:rsidRPr="00677FF6" w:rsidRDefault="00677FF6" w:rsidP="00B645B9">
      <w:pPr>
        <w:numPr>
          <w:ilvl w:val="0"/>
          <w:numId w:val="13"/>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световой сигнализацией о подаче напряжения в цепь управления, включении главного двигателя, режиме работы пресса.</w:t>
      </w:r>
    </w:p>
    <w:p w:rsidR="00677FF6" w:rsidRPr="00677FF6" w:rsidRDefault="00677FF6" w:rsidP="00677FF6">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19</w:t>
      </w:r>
      <w:r>
        <w:rPr>
          <w:rFonts w:ascii="Times New Roman" w:eastAsia="Times New Roman" w:hAnsi="Times New Roman" w:cs="Times New Roman"/>
          <w:color w:val="000000"/>
          <w:sz w:val="28"/>
          <w:szCs w:val="28"/>
        </w:rPr>
        <w:t>6</w:t>
      </w:r>
      <w:r w:rsidRPr="00677FF6">
        <w:rPr>
          <w:rFonts w:ascii="Times New Roman" w:eastAsia="Times New Roman" w:hAnsi="Times New Roman" w:cs="Times New Roman"/>
          <w:color w:val="000000"/>
          <w:sz w:val="28"/>
          <w:szCs w:val="28"/>
        </w:rPr>
        <w:t>. Переключатель режимов работы и способов управления прессом должен устанавливаться в запираемом шкафу. Допускается установка переключателя вне шкафа при условии наличия в нем замка или съемной ручки.</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19</w:t>
      </w:r>
      <w:r w:rsidR="000431FF">
        <w:rPr>
          <w:rFonts w:ascii="Times New Roman" w:eastAsia="Times New Roman" w:hAnsi="Times New Roman" w:cs="Times New Roman"/>
          <w:color w:val="000000"/>
          <w:sz w:val="28"/>
          <w:szCs w:val="28"/>
        </w:rPr>
        <w:t>7</w:t>
      </w:r>
      <w:r w:rsidRPr="00677FF6">
        <w:rPr>
          <w:rFonts w:ascii="Times New Roman" w:eastAsia="Times New Roman" w:hAnsi="Times New Roman" w:cs="Times New Roman"/>
          <w:color w:val="000000"/>
          <w:sz w:val="28"/>
          <w:szCs w:val="28"/>
        </w:rPr>
        <w:t>. Выключатель цепей управления должен иметь замок с ключом, который можно вынуть только в положении "Отключено".</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19</w:t>
      </w:r>
      <w:r w:rsidR="000431FF">
        <w:rPr>
          <w:rFonts w:ascii="Times New Roman" w:eastAsia="Times New Roman" w:hAnsi="Times New Roman" w:cs="Times New Roman"/>
          <w:color w:val="000000"/>
          <w:sz w:val="28"/>
          <w:szCs w:val="28"/>
        </w:rPr>
        <w:t>8</w:t>
      </w:r>
      <w:r w:rsidRPr="00677FF6">
        <w:rPr>
          <w:rFonts w:ascii="Times New Roman" w:eastAsia="Times New Roman" w:hAnsi="Times New Roman" w:cs="Times New Roman"/>
          <w:color w:val="000000"/>
          <w:sz w:val="28"/>
          <w:szCs w:val="28"/>
        </w:rPr>
        <w:t>. Конструкция органов управления, муфты включения и тормоза не должна допускать случайного или самопроизвольного включения пресса.</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19</w:t>
      </w:r>
      <w:r w:rsidR="000431FF">
        <w:rPr>
          <w:rFonts w:ascii="Times New Roman" w:eastAsia="Times New Roman" w:hAnsi="Times New Roman" w:cs="Times New Roman"/>
          <w:color w:val="000000"/>
          <w:sz w:val="28"/>
          <w:szCs w:val="28"/>
        </w:rPr>
        <w:t>9</w:t>
      </w:r>
      <w:r w:rsidRPr="00677FF6">
        <w:rPr>
          <w:rFonts w:ascii="Times New Roman" w:eastAsia="Times New Roman" w:hAnsi="Times New Roman" w:cs="Times New Roman"/>
          <w:color w:val="000000"/>
          <w:sz w:val="28"/>
          <w:szCs w:val="28"/>
        </w:rPr>
        <w:t xml:space="preserve">. Прессы усилием более 25 кН (2,5 тс) должны иметь предохранительные устройства от перегрузки, способной вызвать поломку пресса и </w:t>
      </w:r>
      <w:proofErr w:type="spellStart"/>
      <w:r w:rsidRPr="00677FF6">
        <w:rPr>
          <w:rFonts w:ascii="Times New Roman" w:eastAsia="Times New Roman" w:hAnsi="Times New Roman" w:cs="Times New Roman"/>
          <w:color w:val="000000"/>
          <w:sz w:val="28"/>
          <w:szCs w:val="28"/>
        </w:rPr>
        <w:t>травмирование</w:t>
      </w:r>
      <w:proofErr w:type="spellEnd"/>
      <w:r w:rsidRPr="00677FF6">
        <w:rPr>
          <w:rFonts w:ascii="Times New Roman" w:eastAsia="Times New Roman" w:hAnsi="Times New Roman" w:cs="Times New Roman"/>
          <w:color w:val="000000"/>
          <w:sz w:val="28"/>
          <w:szCs w:val="28"/>
        </w:rPr>
        <w:t xml:space="preserve"> работающих.</w:t>
      </w:r>
    </w:p>
    <w:p w:rsidR="00677FF6" w:rsidRPr="00677FF6" w:rsidRDefault="000431FF" w:rsidP="000431FF">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200</w:t>
      </w:r>
      <w:r w:rsidR="00677FF6" w:rsidRPr="00677FF6">
        <w:rPr>
          <w:rFonts w:ascii="Times New Roman" w:eastAsia="Times New Roman" w:hAnsi="Times New Roman" w:cs="Times New Roman"/>
          <w:color w:val="000000"/>
          <w:sz w:val="28"/>
          <w:szCs w:val="28"/>
        </w:rPr>
        <w:t>. Для выполнения ремонтных и наладочных работ прессы должны оснащаться устройством для удержания ползуна в крайнем верхнем положении. При пользовании этим устройством включение рабочего хода ползуна должно быть исключено.</w:t>
      </w:r>
    </w:p>
    <w:p w:rsidR="00677FF6" w:rsidRPr="00677FF6" w:rsidRDefault="000431FF" w:rsidP="000431FF">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201</w:t>
      </w:r>
      <w:r w:rsidR="00677FF6" w:rsidRPr="00677FF6">
        <w:rPr>
          <w:rFonts w:ascii="Times New Roman" w:eastAsia="Times New Roman" w:hAnsi="Times New Roman" w:cs="Times New Roman"/>
          <w:color w:val="000000"/>
          <w:sz w:val="28"/>
          <w:szCs w:val="28"/>
        </w:rPr>
        <w:t>. Механические прессы усилием свыше 160 кН (16 тс), кривошипные кромкогибочные прессы и ножницы для резки листового металла должны быть оборудованы приспособлениями, предотвращающими опускание ползуна под действием собственного веса и веса прикрепляемого к нему инструмента при отказе тормоза или при поломке шатуна.</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2</w:t>
      </w:r>
      <w:r w:rsidRPr="00677FF6">
        <w:rPr>
          <w:rFonts w:ascii="Times New Roman" w:eastAsia="Times New Roman" w:hAnsi="Times New Roman" w:cs="Times New Roman"/>
          <w:color w:val="000000"/>
          <w:sz w:val="28"/>
          <w:szCs w:val="28"/>
        </w:rPr>
        <w:t>. Прессы, на которых выполняется групповая работа, должны оборудоваться двуручным управлением для каждого работающего на прессе, допускающим включение рабочего хода пресса только при одновременном включении всех пусковых приборов.</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3</w:t>
      </w:r>
      <w:r w:rsidRPr="00677FF6">
        <w:rPr>
          <w:rFonts w:ascii="Times New Roman" w:eastAsia="Times New Roman" w:hAnsi="Times New Roman" w:cs="Times New Roman"/>
          <w:color w:val="000000"/>
          <w:sz w:val="28"/>
          <w:szCs w:val="28"/>
        </w:rPr>
        <w:t>. На дву</w:t>
      </w:r>
      <w:proofErr w:type="gramStart"/>
      <w:r w:rsidRPr="00677FF6">
        <w:rPr>
          <w:rFonts w:ascii="Times New Roman" w:eastAsia="Times New Roman" w:hAnsi="Times New Roman" w:cs="Times New Roman"/>
          <w:color w:val="000000"/>
          <w:sz w:val="28"/>
          <w:szCs w:val="28"/>
        </w:rPr>
        <w:t>х-</w:t>
      </w:r>
      <w:proofErr w:type="gramEnd"/>
      <w:r w:rsidRPr="00677FF6">
        <w:rPr>
          <w:rFonts w:ascii="Times New Roman" w:eastAsia="Times New Roman" w:hAnsi="Times New Roman" w:cs="Times New Roman"/>
          <w:color w:val="000000"/>
          <w:sz w:val="28"/>
          <w:szCs w:val="28"/>
        </w:rPr>
        <w:t xml:space="preserve"> и </w:t>
      </w:r>
      <w:proofErr w:type="spellStart"/>
      <w:r w:rsidRPr="00677FF6">
        <w:rPr>
          <w:rFonts w:ascii="Times New Roman" w:eastAsia="Times New Roman" w:hAnsi="Times New Roman" w:cs="Times New Roman"/>
          <w:color w:val="000000"/>
          <w:sz w:val="28"/>
          <w:szCs w:val="28"/>
        </w:rPr>
        <w:t>четырехкривошипных</w:t>
      </w:r>
      <w:proofErr w:type="spellEnd"/>
      <w:r w:rsidRPr="00677FF6">
        <w:rPr>
          <w:rFonts w:ascii="Times New Roman" w:eastAsia="Times New Roman" w:hAnsi="Times New Roman" w:cs="Times New Roman"/>
          <w:color w:val="000000"/>
          <w:sz w:val="28"/>
          <w:szCs w:val="28"/>
        </w:rPr>
        <w:t xml:space="preserve"> прессах следует устанавливать не менее двух пультов управления – с фронта и с задней стороны пресса.</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4</w:t>
      </w:r>
      <w:r w:rsidRPr="00677FF6">
        <w:rPr>
          <w:rFonts w:ascii="Times New Roman" w:eastAsia="Times New Roman" w:hAnsi="Times New Roman" w:cs="Times New Roman"/>
          <w:color w:val="000000"/>
          <w:sz w:val="28"/>
          <w:szCs w:val="28"/>
        </w:rPr>
        <w:t xml:space="preserve">. При двуручном управлении прессом включение рабочего хода пресса допускается только при нажатии обеих пусковых кнопок (рычагов) с рассогласованием не более 0,5 </w:t>
      </w:r>
      <w:proofErr w:type="gramStart"/>
      <w:r w:rsidRPr="00677FF6">
        <w:rPr>
          <w:rFonts w:ascii="Times New Roman" w:eastAsia="Times New Roman" w:hAnsi="Times New Roman" w:cs="Times New Roman"/>
          <w:color w:val="000000"/>
          <w:sz w:val="28"/>
          <w:szCs w:val="28"/>
        </w:rPr>
        <w:t>с</w:t>
      </w:r>
      <w:proofErr w:type="gramEnd"/>
      <w:r w:rsidRPr="00677FF6">
        <w:rPr>
          <w:rFonts w:ascii="Times New Roman" w:eastAsia="Times New Roman" w:hAnsi="Times New Roman" w:cs="Times New Roman"/>
          <w:color w:val="000000"/>
          <w:sz w:val="28"/>
          <w:szCs w:val="28"/>
        </w:rPr>
        <w:t>.</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lastRenderedPageBreak/>
        <w:t>20</w:t>
      </w:r>
      <w:r w:rsidR="000431FF">
        <w:rPr>
          <w:rFonts w:ascii="Times New Roman" w:eastAsia="Times New Roman" w:hAnsi="Times New Roman" w:cs="Times New Roman"/>
          <w:color w:val="000000"/>
          <w:sz w:val="28"/>
          <w:szCs w:val="28"/>
        </w:rPr>
        <w:t>5</w:t>
      </w:r>
      <w:r w:rsidRPr="00677FF6">
        <w:rPr>
          <w:rFonts w:ascii="Times New Roman" w:eastAsia="Times New Roman" w:hAnsi="Times New Roman" w:cs="Times New Roman"/>
          <w:color w:val="000000"/>
          <w:sz w:val="28"/>
          <w:szCs w:val="28"/>
        </w:rPr>
        <w:t>. Длительность воздействия на пусковые кнопки (рычаги) двуручного управления должна исключать возможность последующего ввода рук в опасную зону во время рабочего хода пресса.</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Преждевременное освобождение кнопок (рычагов) во время рабочего хода должно вызывать остановку пресса или возврат рабочего органа в исходное положение.</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При наличии нескольких пультов двуручного управления данные требования относятся к каждому из них.</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6</w:t>
      </w:r>
      <w:r w:rsidRPr="00677FF6">
        <w:rPr>
          <w:rFonts w:ascii="Times New Roman" w:eastAsia="Times New Roman" w:hAnsi="Times New Roman" w:cs="Times New Roman"/>
          <w:color w:val="000000"/>
          <w:sz w:val="28"/>
          <w:szCs w:val="28"/>
        </w:rPr>
        <w:t xml:space="preserve">. </w:t>
      </w:r>
      <w:proofErr w:type="gramStart"/>
      <w:r w:rsidRPr="00677FF6">
        <w:rPr>
          <w:rFonts w:ascii="Times New Roman" w:eastAsia="Times New Roman" w:hAnsi="Times New Roman" w:cs="Times New Roman"/>
          <w:color w:val="000000"/>
          <w:sz w:val="28"/>
          <w:szCs w:val="28"/>
        </w:rPr>
        <w:t>Прессы, оборудованные одноручной или педальной системами управления, должны оснащаться защитными устройствами рабочей (опасной) зоны, сблокированными с пуском оборудования.</w:t>
      </w:r>
      <w:proofErr w:type="gramEnd"/>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В случае, когда на прессе для операции загрузки заготовок, удаления готовых изделий и отходов применяются приспособления или средства механизации и автоматизации, исключающие необходимость ввода рук в рабочую (опасную) зону, или при этом удержание заготовок осуществляется обеими руками вне рабочей (</w:t>
      </w:r>
      <w:proofErr w:type="gramStart"/>
      <w:r w:rsidRPr="00677FF6">
        <w:rPr>
          <w:rFonts w:ascii="Times New Roman" w:eastAsia="Times New Roman" w:hAnsi="Times New Roman" w:cs="Times New Roman"/>
          <w:color w:val="000000"/>
          <w:sz w:val="28"/>
          <w:szCs w:val="28"/>
        </w:rPr>
        <w:t xml:space="preserve">опасной) </w:t>
      </w:r>
      <w:proofErr w:type="gramEnd"/>
      <w:r w:rsidRPr="00677FF6">
        <w:rPr>
          <w:rFonts w:ascii="Times New Roman" w:eastAsia="Times New Roman" w:hAnsi="Times New Roman" w:cs="Times New Roman"/>
          <w:color w:val="000000"/>
          <w:sz w:val="28"/>
          <w:szCs w:val="28"/>
        </w:rPr>
        <w:t>зоны, допускается управление без защитных устройств.</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7</w:t>
      </w:r>
      <w:r w:rsidRPr="00677FF6">
        <w:rPr>
          <w:rFonts w:ascii="Times New Roman" w:eastAsia="Times New Roman" w:hAnsi="Times New Roman" w:cs="Times New Roman"/>
          <w:color w:val="000000"/>
          <w:sz w:val="28"/>
          <w:szCs w:val="28"/>
        </w:rPr>
        <w:t>. Конструкция ручной и педальной систем управления должна исключать одновременное их использование.</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8</w:t>
      </w:r>
      <w:r w:rsidRPr="00677FF6">
        <w:rPr>
          <w:rFonts w:ascii="Times New Roman" w:eastAsia="Times New Roman" w:hAnsi="Times New Roman" w:cs="Times New Roman"/>
          <w:color w:val="000000"/>
          <w:sz w:val="28"/>
          <w:szCs w:val="28"/>
        </w:rPr>
        <w:t>. Педальное управление прессами и ножницами для резки листового металла допускается использовать только при наличии ограждения рабочей зоны или при обработке длинномерных заготовок, выходящих за пределы рабочей зоны.</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Не допускается использование педального управления прессами при эксплуатации открытых штампов.</w:t>
      </w:r>
    </w:p>
    <w:p w:rsidR="00677FF6" w:rsidRPr="00677FF6" w:rsidRDefault="00677FF6" w:rsidP="000431FF">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20</w:t>
      </w:r>
      <w:r w:rsidR="000431FF">
        <w:rPr>
          <w:rFonts w:ascii="Times New Roman" w:eastAsia="Times New Roman" w:hAnsi="Times New Roman" w:cs="Times New Roman"/>
          <w:color w:val="000000"/>
          <w:sz w:val="28"/>
          <w:szCs w:val="28"/>
        </w:rPr>
        <w:t>9</w:t>
      </w:r>
      <w:r w:rsidRPr="00677FF6">
        <w:rPr>
          <w:rFonts w:ascii="Times New Roman" w:eastAsia="Times New Roman" w:hAnsi="Times New Roman" w:cs="Times New Roman"/>
          <w:color w:val="000000"/>
          <w:sz w:val="28"/>
          <w:szCs w:val="28"/>
        </w:rPr>
        <w:t>. Защитные устройства (фотореле, защитные ограждения) рабочей (опасной) зоны пресса должны удовлетворять следующим требованиям:</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выключать рабочий ход пресса при размещении рук в зоне опускающегося ползуна (штампа);</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автоматически фиксироваться в защищенном положении до момента достижения ползуном безопасного положения;</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обеспечивать защиту при каждом опускании ползуна, для чего защитное устройство должно быть сблокировано с механизмом включения муфты или связано непосредственно с ползуном;</w:t>
      </w:r>
    </w:p>
    <w:p w:rsidR="00677FF6" w:rsidRPr="00677FF6" w:rsidRDefault="00677FF6" w:rsidP="00677FF6">
      <w:pPr>
        <w:shd w:val="clear" w:color="auto" w:fill="FFFFFF"/>
        <w:spacing w:after="120"/>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допускать регулирование хода ползуна и закрытой высоты пресса;</w:t>
      </w:r>
    </w:p>
    <w:p w:rsidR="00677FF6" w:rsidRPr="00677FF6" w:rsidRDefault="00677FF6" w:rsidP="00677FF6">
      <w:pPr>
        <w:shd w:val="clear" w:color="auto" w:fill="FFFFFF"/>
        <w:spacing w:after="120"/>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 xml:space="preserve">не мешать работе и обозрению рабочего пространства при штамповке и исключать возможности </w:t>
      </w:r>
      <w:proofErr w:type="spellStart"/>
      <w:r w:rsidRPr="00677FF6">
        <w:rPr>
          <w:rFonts w:ascii="Times New Roman" w:eastAsia="Times New Roman" w:hAnsi="Times New Roman" w:cs="Times New Roman"/>
          <w:color w:val="000000"/>
          <w:sz w:val="28"/>
          <w:szCs w:val="28"/>
        </w:rPr>
        <w:t>травмирования</w:t>
      </w:r>
      <w:proofErr w:type="spellEnd"/>
      <w:r w:rsidRPr="00677FF6">
        <w:rPr>
          <w:rFonts w:ascii="Times New Roman" w:eastAsia="Times New Roman" w:hAnsi="Times New Roman" w:cs="Times New Roman"/>
          <w:color w:val="000000"/>
          <w:sz w:val="28"/>
          <w:szCs w:val="28"/>
        </w:rPr>
        <w:t>.</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w:t>
      </w:r>
      <w:r w:rsidR="00743AF1">
        <w:rPr>
          <w:rFonts w:ascii="Times New Roman" w:eastAsia="Times New Roman" w:hAnsi="Times New Roman" w:cs="Times New Roman"/>
          <w:color w:val="000000"/>
          <w:sz w:val="28"/>
          <w:szCs w:val="28"/>
        </w:rPr>
        <w:t>10</w:t>
      </w:r>
      <w:r w:rsidRPr="00677FF6">
        <w:rPr>
          <w:rFonts w:ascii="Times New Roman" w:eastAsia="Times New Roman" w:hAnsi="Times New Roman" w:cs="Times New Roman"/>
          <w:color w:val="000000"/>
          <w:sz w:val="28"/>
          <w:szCs w:val="28"/>
        </w:rPr>
        <w:t>. При штамповке мелких деталей небольшими партиями подачу заготовок в штамп следует осуществлять с применением средств малой механизации (лотков, шиберов или иных устройств).</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w:t>
      </w:r>
      <w:r w:rsidR="00743AF1">
        <w:rPr>
          <w:rFonts w:ascii="Times New Roman" w:eastAsia="Times New Roman" w:hAnsi="Times New Roman" w:cs="Times New Roman"/>
          <w:color w:val="000000"/>
          <w:sz w:val="28"/>
          <w:szCs w:val="28"/>
        </w:rPr>
        <w:t>11</w:t>
      </w:r>
      <w:r w:rsidRPr="00677FF6">
        <w:rPr>
          <w:rFonts w:ascii="Times New Roman" w:eastAsia="Times New Roman" w:hAnsi="Times New Roman" w:cs="Times New Roman"/>
          <w:color w:val="000000"/>
          <w:sz w:val="28"/>
          <w:szCs w:val="28"/>
        </w:rPr>
        <w:t xml:space="preserve">. Подача заготовок в штамп и удаление отштампованных деталей и отходов из штампа вручную допускаются только при наличии на прессе защитных устройств (двуручное включение, фотоэлементная защита, ограждение опасной зоны пресса), исключающих </w:t>
      </w:r>
      <w:proofErr w:type="spellStart"/>
      <w:r w:rsidRPr="00677FF6">
        <w:rPr>
          <w:rFonts w:ascii="Times New Roman" w:eastAsia="Times New Roman" w:hAnsi="Times New Roman" w:cs="Times New Roman"/>
          <w:color w:val="000000"/>
          <w:sz w:val="28"/>
          <w:szCs w:val="28"/>
        </w:rPr>
        <w:t>травмирование</w:t>
      </w:r>
      <w:proofErr w:type="spellEnd"/>
      <w:r w:rsidRPr="00677FF6">
        <w:rPr>
          <w:rFonts w:ascii="Times New Roman" w:eastAsia="Times New Roman" w:hAnsi="Times New Roman" w:cs="Times New Roman"/>
          <w:color w:val="000000"/>
          <w:sz w:val="28"/>
          <w:szCs w:val="28"/>
        </w:rPr>
        <w:t xml:space="preserve"> </w:t>
      </w:r>
      <w:r w:rsidRPr="00677FF6">
        <w:rPr>
          <w:rFonts w:ascii="Times New Roman" w:eastAsia="Times New Roman" w:hAnsi="Times New Roman" w:cs="Times New Roman"/>
          <w:color w:val="000000"/>
          <w:sz w:val="28"/>
          <w:szCs w:val="28"/>
        </w:rPr>
        <w:lastRenderedPageBreak/>
        <w:t>работающих, или при применении штампов безопасной конструкции, выдвижных или откидных матриц, сблокированных с включением пресса.</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2</w:t>
      </w:r>
      <w:r w:rsidRPr="00677FF6">
        <w:rPr>
          <w:rFonts w:ascii="Times New Roman" w:eastAsia="Times New Roman" w:hAnsi="Times New Roman" w:cs="Times New Roman"/>
          <w:color w:val="000000"/>
          <w:sz w:val="28"/>
          <w:szCs w:val="28"/>
        </w:rPr>
        <w:t xml:space="preserve">. На небольших штампах, применяемых на прессах с малым ходом ползуна, для исключения возможности </w:t>
      </w:r>
      <w:proofErr w:type="spellStart"/>
      <w:r w:rsidRPr="00677FF6">
        <w:rPr>
          <w:rFonts w:ascii="Times New Roman" w:eastAsia="Times New Roman" w:hAnsi="Times New Roman" w:cs="Times New Roman"/>
          <w:color w:val="000000"/>
          <w:sz w:val="28"/>
          <w:szCs w:val="28"/>
        </w:rPr>
        <w:t>травмирования</w:t>
      </w:r>
      <w:proofErr w:type="spellEnd"/>
      <w:r w:rsidRPr="00677FF6">
        <w:rPr>
          <w:rFonts w:ascii="Times New Roman" w:eastAsia="Times New Roman" w:hAnsi="Times New Roman" w:cs="Times New Roman"/>
          <w:color w:val="000000"/>
          <w:sz w:val="28"/>
          <w:szCs w:val="28"/>
        </w:rPr>
        <w:t xml:space="preserve"> пальцев рук работающего должны предусматриваться зазоры безопасности между подвижными и неподвижными их частями:</w:t>
      </w:r>
    </w:p>
    <w:p w:rsidR="00677FF6" w:rsidRPr="00677FF6" w:rsidRDefault="00677FF6" w:rsidP="00B645B9">
      <w:pPr>
        <w:numPr>
          <w:ilvl w:val="0"/>
          <w:numId w:val="14"/>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не более 8 мм – между верхним подвижным съемником и матрицей, между неподвижным нижним съемником и пуансоном при нахождении ползуна в верхнем положении;</w:t>
      </w:r>
    </w:p>
    <w:p w:rsidR="00677FF6" w:rsidRPr="00677FF6" w:rsidRDefault="00677FF6" w:rsidP="00B645B9">
      <w:pPr>
        <w:numPr>
          <w:ilvl w:val="0"/>
          <w:numId w:val="14"/>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 xml:space="preserve">не менее 20 мм – между нижним съемником и прижимом и </w:t>
      </w:r>
      <w:proofErr w:type="spellStart"/>
      <w:r w:rsidRPr="00677FF6">
        <w:rPr>
          <w:rFonts w:ascii="Times New Roman" w:eastAsia="Times New Roman" w:hAnsi="Times New Roman" w:cs="Times New Roman"/>
          <w:color w:val="000000"/>
          <w:sz w:val="28"/>
          <w:szCs w:val="28"/>
        </w:rPr>
        <w:t>пуансонодержателем</w:t>
      </w:r>
      <w:proofErr w:type="spellEnd"/>
      <w:r w:rsidRPr="00677FF6">
        <w:rPr>
          <w:rFonts w:ascii="Times New Roman" w:eastAsia="Times New Roman" w:hAnsi="Times New Roman" w:cs="Times New Roman"/>
          <w:color w:val="000000"/>
          <w:sz w:val="28"/>
          <w:szCs w:val="28"/>
        </w:rPr>
        <w:t>, между втулками (в штампах с направляющими колонками) и съемником при нахождении ползуна в нижнем положении.</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На прессах с большим ходом ползуна (более 50 мм) указанный зазор безопасности 20 мм может быть увеличен с таким расчетом, чтобы кисть руки не была прижата при нижнем положении ползуна.</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Если по условиям работы (установка штампа на прессе с нерегулируемым ими большим ходом ползуна) невозможно выдержать зазоры безопасности между подвижными и неподвижными частями, то опасные зоны должны быть ограждены.</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3</w:t>
      </w:r>
      <w:r w:rsidRPr="00677FF6">
        <w:rPr>
          <w:rFonts w:ascii="Times New Roman" w:eastAsia="Times New Roman" w:hAnsi="Times New Roman" w:cs="Times New Roman"/>
          <w:color w:val="000000"/>
          <w:sz w:val="28"/>
          <w:szCs w:val="28"/>
        </w:rPr>
        <w:t>. В штампах с направляющими колонками должен исключаться сход направляющих втулок с колонок при подъеме ползуна. Если это не обеспечивается стандартными втулками, то должны применяться специальные удлиненные втулки.</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В случаях, когда это требование не может быть выполнено (при большом ходе ползуна) должны быть приняты следующие меры:</w:t>
      </w:r>
    </w:p>
    <w:p w:rsidR="00677FF6" w:rsidRPr="00677FF6" w:rsidRDefault="00677FF6" w:rsidP="00B645B9">
      <w:pPr>
        <w:numPr>
          <w:ilvl w:val="0"/>
          <w:numId w:val="15"/>
        </w:numPr>
        <w:shd w:val="clear" w:color="auto" w:fill="FFFFFF"/>
        <w:spacing w:before="100" w:beforeAutospacing="1" w:after="100" w:afterAutospacing="1"/>
        <w:rPr>
          <w:rFonts w:ascii="Times New Roman" w:eastAsia="Times New Roman" w:hAnsi="Times New Roman" w:cs="Times New Roman"/>
          <w:color w:val="000000"/>
          <w:sz w:val="28"/>
          <w:szCs w:val="28"/>
        </w:rPr>
      </w:pPr>
      <w:proofErr w:type="spellStart"/>
      <w:r w:rsidRPr="00677FF6">
        <w:rPr>
          <w:rFonts w:ascii="Times New Roman" w:eastAsia="Times New Roman" w:hAnsi="Times New Roman" w:cs="Times New Roman"/>
          <w:color w:val="000000"/>
          <w:sz w:val="28"/>
          <w:szCs w:val="28"/>
        </w:rPr>
        <w:t>заходная</w:t>
      </w:r>
      <w:proofErr w:type="spellEnd"/>
      <w:r w:rsidRPr="00677FF6">
        <w:rPr>
          <w:rFonts w:ascii="Times New Roman" w:eastAsia="Times New Roman" w:hAnsi="Times New Roman" w:cs="Times New Roman"/>
          <w:color w:val="000000"/>
          <w:sz w:val="28"/>
          <w:szCs w:val="28"/>
        </w:rPr>
        <w:t xml:space="preserve"> сторона колонок должна быть конусной и обеспечивать свободный вход во втулки до момента соприкосновения пуансона с металлом;</w:t>
      </w:r>
    </w:p>
    <w:p w:rsidR="00677FF6" w:rsidRPr="00677FF6" w:rsidRDefault="00677FF6" w:rsidP="00B645B9">
      <w:pPr>
        <w:numPr>
          <w:ilvl w:val="0"/>
          <w:numId w:val="15"/>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зона между колонкой и втулкой должна быть ограждена с помощью телескопических трубок и иных устройств, обеспечивающих безопасность.</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4</w:t>
      </w:r>
      <w:r w:rsidRPr="00677FF6">
        <w:rPr>
          <w:rFonts w:ascii="Times New Roman" w:eastAsia="Times New Roman" w:hAnsi="Times New Roman" w:cs="Times New Roman"/>
          <w:color w:val="000000"/>
          <w:sz w:val="28"/>
          <w:szCs w:val="28"/>
        </w:rPr>
        <w:t xml:space="preserve">. </w:t>
      </w:r>
      <w:proofErr w:type="spellStart"/>
      <w:r w:rsidRPr="00677FF6">
        <w:rPr>
          <w:rFonts w:ascii="Times New Roman" w:eastAsia="Times New Roman" w:hAnsi="Times New Roman" w:cs="Times New Roman"/>
          <w:color w:val="000000"/>
          <w:sz w:val="28"/>
          <w:szCs w:val="28"/>
        </w:rPr>
        <w:t>Противоотжимы</w:t>
      </w:r>
      <w:proofErr w:type="spellEnd"/>
      <w:r w:rsidRPr="00677FF6">
        <w:rPr>
          <w:rFonts w:ascii="Times New Roman" w:eastAsia="Times New Roman" w:hAnsi="Times New Roman" w:cs="Times New Roman"/>
          <w:color w:val="000000"/>
          <w:sz w:val="28"/>
          <w:szCs w:val="28"/>
        </w:rPr>
        <w:t xml:space="preserve"> не должны выходить из направляющего отверстия при работе пресса или должны располагаться на штампе так, чтобы исключалась возможность </w:t>
      </w:r>
      <w:proofErr w:type="spellStart"/>
      <w:r w:rsidRPr="00677FF6">
        <w:rPr>
          <w:rFonts w:ascii="Times New Roman" w:eastAsia="Times New Roman" w:hAnsi="Times New Roman" w:cs="Times New Roman"/>
          <w:color w:val="000000"/>
          <w:sz w:val="28"/>
          <w:szCs w:val="28"/>
        </w:rPr>
        <w:t>травмирования</w:t>
      </w:r>
      <w:proofErr w:type="spellEnd"/>
      <w:r w:rsidRPr="00677FF6">
        <w:rPr>
          <w:rFonts w:ascii="Times New Roman" w:eastAsia="Times New Roman" w:hAnsi="Times New Roman" w:cs="Times New Roman"/>
          <w:color w:val="000000"/>
          <w:sz w:val="28"/>
          <w:szCs w:val="28"/>
        </w:rPr>
        <w:t xml:space="preserve"> рук работающего.</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5</w:t>
      </w:r>
      <w:r w:rsidRPr="00677FF6">
        <w:rPr>
          <w:rFonts w:ascii="Times New Roman" w:eastAsia="Times New Roman" w:hAnsi="Times New Roman" w:cs="Times New Roman"/>
          <w:color w:val="000000"/>
          <w:sz w:val="28"/>
          <w:szCs w:val="28"/>
        </w:rPr>
        <w:t>. Крепление штампов на прессах должно быть надежным.</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Применение любых случайных шайб и прокладок при креплении штампов не допускается.</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6</w:t>
      </w:r>
      <w:r w:rsidRPr="00677FF6">
        <w:rPr>
          <w:rFonts w:ascii="Times New Roman" w:eastAsia="Times New Roman" w:hAnsi="Times New Roman" w:cs="Times New Roman"/>
          <w:color w:val="000000"/>
          <w:sz w:val="28"/>
          <w:szCs w:val="28"/>
        </w:rPr>
        <w:t xml:space="preserve">. При креплении верхней части штампа при помощи хвостовика размеры его должны соответствовать отверстию в ползуне пресса. При необходимости следует использовать и иные имеющиеся в ползуне пресса элементы крепления (резьбовые, сквозные отверстия и иные). Количество крепежных элементов (болтов, прихватов) для крепления штампа должно </w:t>
      </w:r>
      <w:r w:rsidRPr="00677FF6">
        <w:rPr>
          <w:rFonts w:ascii="Times New Roman" w:eastAsia="Times New Roman" w:hAnsi="Times New Roman" w:cs="Times New Roman"/>
          <w:color w:val="000000"/>
          <w:sz w:val="28"/>
          <w:szCs w:val="28"/>
        </w:rPr>
        <w:lastRenderedPageBreak/>
        <w:t>определяться в зависимости от массы штампа, а также от возникающих усилий при работе штампа.</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7</w:t>
      </w:r>
      <w:r w:rsidRPr="00677FF6">
        <w:rPr>
          <w:rFonts w:ascii="Times New Roman" w:eastAsia="Times New Roman" w:hAnsi="Times New Roman" w:cs="Times New Roman"/>
          <w:color w:val="000000"/>
          <w:sz w:val="28"/>
          <w:szCs w:val="28"/>
        </w:rPr>
        <w:t>. Применять на хвостовиках штампов переходные втулки допускается в случаях, когда хвостовик предназначен только для центрирования.</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21</w:t>
      </w:r>
      <w:r w:rsidR="00743AF1">
        <w:rPr>
          <w:rFonts w:ascii="Times New Roman" w:eastAsia="Times New Roman" w:hAnsi="Times New Roman" w:cs="Times New Roman"/>
          <w:color w:val="000000"/>
          <w:sz w:val="28"/>
          <w:szCs w:val="28"/>
        </w:rPr>
        <w:t>8</w:t>
      </w:r>
      <w:r w:rsidRPr="00677FF6">
        <w:rPr>
          <w:rFonts w:ascii="Times New Roman" w:eastAsia="Times New Roman" w:hAnsi="Times New Roman" w:cs="Times New Roman"/>
          <w:color w:val="000000"/>
          <w:sz w:val="28"/>
          <w:szCs w:val="28"/>
        </w:rPr>
        <w:t>. При креплении верхней части штампа к ползуну пресса только хвостовиком, а также при применении шариковых направляющих сход направляющих втулок с колонок при работе штампа не допускается.</w:t>
      </w:r>
    </w:p>
    <w:p w:rsidR="00677FF6" w:rsidRPr="00677FF6" w:rsidRDefault="00743AF1" w:rsidP="00743AF1">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219.</w:t>
      </w:r>
      <w:r w:rsidR="00677FF6" w:rsidRPr="00677FF6">
        <w:rPr>
          <w:rFonts w:ascii="Times New Roman" w:eastAsia="Times New Roman" w:hAnsi="Times New Roman" w:cs="Times New Roman"/>
          <w:color w:val="000000"/>
          <w:sz w:val="28"/>
          <w:szCs w:val="28"/>
        </w:rPr>
        <w:t xml:space="preserve"> Не допускается выход пуансона из неподвижного съемника при работе штампа, если съемник служит для его точного направления.</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w:t>
      </w:r>
      <w:r w:rsidR="00743AF1">
        <w:rPr>
          <w:rFonts w:ascii="Times New Roman" w:eastAsia="Times New Roman" w:hAnsi="Times New Roman" w:cs="Times New Roman"/>
          <w:color w:val="000000"/>
          <w:sz w:val="28"/>
          <w:szCs w:val="28"/>
        </w:rPr>
        <w:t>20</w:t>
      </w:r>
      <w:r w:rsidRPr="00677FF6">
        <w:rPr>
          <w:rFonts w:ascii="Times New Roman" w:eastAsia="Times New Roman" w:hAnsi="Times New Roman" w:cs="Times New Roman"/>
          <w:color w:val="000000"/>
          <w:sz w:val="28"/>
          <w:szCs w:val="28"/>
        </w:rPr>
        <w:t>. Штампы, оснащенные твердым сплавом, устанавливать на подкладные брусья не допускается.</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w:t>
      </w:r>
      <w:r w:rsidR="00743AF1">
        <w:rPr>
          <w:rFonts w:ascii="Times New Roman" w:eastAsia="Times New Roman" w:hAnsi="Times New Roman" w:cs="Times New Roman"/>
          <w:color w:val="000000"/>
          <w:sz w:val="28"/>
          <w:szCs w:val="28"/>
        </w:rPr>
        <w:t>21</w:t>
      </w:r>
      <w:r w:rsidRPr="00677FF6">
        <w:rPr>
          <w:rFonts w:ascii="Times New Roman" w:eastAsia="Times New Roman" w:hAnsi="Times New Roman" w:cs="Times New Roman"/>
          <w:color w:val="000000"/>
          <w:sz w:val="28"/>
          <w:szCs w:val="28"/>
        </w:rPr>
        <w:t>. Ремонт и наладку установленных на прессе штампов следует проводить на выключенном и полностью остановленном прессе после установки ограничителей открытой высоты и (или) иных средств, исключающих самопроизвольное движение ползуна пресса вниз.</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22</w:t>
      </w:r>
      <w:r w:rsidR="00743AF1">
        <w:rPr>
          <w:rFonts w:ascii="Times New Roman" w:eastAsia="Times New Roman" w:hAnsi="Times New Roman" w:cs="Times New Roman"/>
          <w:color w:val="000000"/>
          <w:sz w:val="28"/>
          <w:szCs w:val="28"/>
        </w:rPr>
        <w:t>2</w:t>
      </w:r>
      <w:r w:rsidRPr="00677FF6">
        <w:rPr>
          <w:rFonts w:ascii="Times New Roman" w:eastAsia="Times New Roman" w:hAnsi="Times New Roman" w:cs="Times New Roman"/>
          <w:color w:val="000000"/>
          <w:sz w:val="28"/>
          <w:szCs w:val="28"/>
        </w:rPr>
        <w:t>. Удаление застрявших в штампе деталей и отходов должно осуществляться с помощью соответствующего вспомогательного инструмента при выключенном прессе.</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22</w:t>
      </w:r>
      <w:r w:rsidR="00743AF1">
        <w:rPr>
          <w:rFonts w:ascii="Times New Roman" w:eastAsia="Times New Roman" w:hAnsi="Times New Roman" w:cs="Times New Roman"/>
          <w:color w:val="000000"/>
          <w:sz w:val="28"/>
          <w:szCs w:val="28"/>
        </w:rPr>
        <w:t>3</w:t>
      </w:r>
      <w:r w:rsidRPr="00677FF6">
        <w:rPr>
          <w:rFonts w:ascii="Times New Roman" w:eastAsia="Times New Roman" w:hAnsi="Times New Roman" w:cs="Times New Roman"/>
          <w:color w:val="000000"/>
          <w:sz w:val="28"/>
          <w:szCs w:val="28"/>
        </w:rPr>
        <w:t>. Смазку штампов необходимо осуществлять при помощи специальных приспособлений (ручных разбрызгивателей или стационарных смазывающих устройств), исключающих введение рук в опасную зону.</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22</w:t>
      </w:r>
      <w:r w:rsidR="00743AF1">
        <w:rPr>
          <w:rFonts w:ascii="Times New Roman" w:eastAsia="Times New Roman" w:hAnsi="Times New Roman" w:cs="Times New Roman"/>
          <w:color w:val="000000"/>
          <w:sz w:val="28"/>
          <w:szCs w:val="28"/>
        </w:rPr>
        <w:t>4</w:t>
      </w:r>
      <w:r w:rsidRPr="00677FF6">
        <w:rPr>
          <w:rFonts w:ascii="Times New Roman" w:eastAsia="Times New Roman" w:hAnsi="Times New Roman" w:cs="Times New Roman"/>
          <w:color w:val="000000"/>
          <w:sz w:val="28"/>
          <w:szCs w:val="28"/>
        </w:rPr>
        <w:t>. Не допускается использование неисправных штампов, матриц и пуансонов с затупленными режущими кромками.</w:t>
      </w:r>
    </w:p>
    <w:p w:rsidR="00677FF6" w:rsidRPr="00677FF6" w:rsidRDefault="00677FF6" w:rsidP="00743AF1">
      <w:pPr>
        <w:shd w:val="clear" w:color="auto" w:fill="FFFFFF"/>
        <w:spacing w:after="120"/>
        <w:ind w:firstLine="708"/>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22</w:t>
      </w:r>
      <w:r w:rsidR="00743AF1">
        <w:rPr>
          <w:rFonts w:ascii="Times New Roman" w:eastAsia="Times New Roman" w:hAnsi="Times New Roman" w:cs="Times New Roman"/>
          <w:color w:val="000000"/>
          <w:sz w:val="28"/>
          <w:szCs w:val="28"/>
        </w:rPr>
        <w:t>5</w:t>
      </w:r>
      <w:r w:rsidRPr="00677FF6">
        <w:rPr>
          <w:rFonts w:ascii="Times New Roman" w:eastAsia="Times New Roman" w:hAnsi="Times New Roman" w:cs="Times New Roman"/>
          <w:color w:val="000000"/>
          <w:sz w:val="28"/>
          <w:szCs w:val="28"/>
        </w:rPr>
        <w:t>. При работе на прессах необходимо систематически:</w:t>
      </w:r>
    </w:p>
    <w:p w:rsidR="00677FF6" w:rsidRPr="00677FF6" w:rsidRDefault="00677FF6" w:rsidP="00B645B9">
      <w:pPr>
        <w:numPr>
          <w:ilvl w:val="0"/>
          <w:numId w:val="1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проверять крепление штампов к прессу;</w:t>
      </w:r>
    </w:p>
    <w:p w:rsidR="00677FF6" w:rsidRPr="00677FF6" w:rsidRDefault="00677FF6" w:rsidP="00B645B9">
      <w:pPr>
        <w:numPr>
          <w:ilvl w:val="0"/>
          <w:numId w:val="16"/>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677FF6">
        <w:rPr>
          <w:rFonts w:ascii="Times New Roman" w:eastAsia="Times New Roman" w:hAnsi="Times New Roman" w:cs="Times New Roman"/>
          <w:color w:val="000000"/>
          <w:sz w:val="28"/>
          <w:szCs w:val="28"/>
        </w:rPr>
        <w:t>проверять крепление деталей штампов; прочищать каналы для смазки и выхода воздуха; проверять состояние защитных устройств.</w:t>
      </w:r>
    </w:p>
    <w:p w:rsidR="00FF3D3E" w:rsidRPr="001352FE" w:rsidRDefault="00FF3D3E" w:rsidP="00FF3D3E">
      <w:pPr>
        <w:tabs>
          <w:tab w:val="left" w:pos="1043"/>
        </w:tabs>
        <w:spacing w:line="247" w:lineRule="auto"/>
        <w:ind w:left="563" w:right="2960" w:firstLine="5"/>
        <w:rPr>
          <w:rFonts w:ascii="Times New Roman" w:eastAsia="Times New Roman" w:hAnsi="Times New Roman"/>
          <w:sz w:val="28"/>
          <w:szCs w:val="28"/>
        </w:rPr>
        <w:sectPr w:rsidR="00FF3D3E" w:rsidRPr="001352FE">
          <w:type w:val="continuous"/>
          <w:pgSz w:w="11900" w:h="16840"/>
          <w:pgMar w:top="547" w:right="1124" w:bottom="32" w:left="1417" w:header="0" w:footer="0" w:gutter="0"/>
          <w:cols w:space="0" w:equalWidth="0">
            <w:col w:w="9363"/>
          </w:cols>
          <w:docGrid w:linePitch="360"/>
        </w:sectPr>
      </w:pPr>
    </w:p>
    <w:p w:rsidR="00FF3D3E" w:rsidRPr="001352FE" w:rsidRDefault="00FF3D3E" w:rsidP="00FF3D3E">
      <w:pPr>
        <w:spacing w:line="200"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14</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743AF1">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 НА АГРЕГАТНЫХ</w:t>
      </w:r>
      <w:r w:rsidR="00743AF1">
        <w:rPr>
          <w:rFonts w:ascii="Times New Roman" w:eastAsia="Times New Roman" w:hAnsi="Times New Roman"/>
          <w:b/>
          <w:sz w:val="28"/>
          <w:szCs w:val="28"/>
        </w:rPr>
        <w:t xml:space="preserve"> </w:t>
      </w:r>
      <w:r w:rsidRPr="001352FE">
        <w:rPr>
          <w:rFonts w:ascii="Times New Roman" w:eastAsia="Times New Roman" w:hAnsi="Times New Roman"/>
          <w:b/>
          <w:sz w:val="28"/>
          <w:szCs w:val="28"/>
        </w:rPr>
        <w:t>СТАНКАХ, АВТОМАТИЧЕСКИХ ЛИНИЯХ, РОБОТИЗИРОВАННЫХ КОМПЛЕКСАХ, ГИБКИХ ПРОИЗВОДСТВЕННЫХ СИСТЕМАХ, ОБРАБАТЫВАЮЩИХ ЦЕНТРАХ И СТАНКАХ С ЧИСЛОВЫМ ПРОГРАММНЫМ УПРАВЛЕНИЕМ</w:t>
      </w:r>
    </w:p>
    <w:p w:rsidR="00FF3D3E" w:rsidRPr="001352FE" w:rsidRDefault="00FF3D3E" w:rsidP="00FF3D3E">
      <w:pPr>
        <w:spacing w:line="174" w:lineRule="exact"/>
        <w:rPr>
          <w:rFonts w:ascii="Times New Roman" w:eastAsia="Times New Roman" w:hAnsi="Times New Roman"/>
          <w:sz w:val="28"/>
          <w:szCs w:val="28"/>
        </w:rPr>
      </w:pP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226. </w:t>
      </w:r>
      <w:proofErr w:type="gramStart"/>
      <w:r w:rsidRPr="00942A60">
        <w:rPr>
          <w:rFonts w:ascii="Times New Roman" w:eastAsia="Times New Roman" w:hAnsi="Times New Roman" w:cs="Times New Roman"/>
          <w:color w:val="000000"/>
          <w:sz w:val="28"/>
          <w:szCs w:val="28"/>
        </w:rPr>
        <w:t xml:space="preserve">В роботизированных комплексах, гибких производственных системах, агрегатных станках, обрабатывающих центрах, станках с числовым программным управлением (далее – станки с ЧПУ) и иных металлообрабатывающих станках, входящих в состав автоматических линий или работающих отдельно, механизированные и автоматизированные поворотные столы и барабаны, инструментальные магазины, движущиеся части транспортных и загрузочных устройств должны быть ограждены, если существует вероятность </w:t>
      </w:r>
      <w:proofErr w:type="spellStart"/>
      <w:r w:rsidRPr="00942A60">
        <w:rPr>
          <w:rFonts w:ascii="Times New Roman" w:eastAsia="Times New Roman" w:hAnsi="Times New Roman" w:cs="Times New Roman"/>
          <w:color w:val="000000"/>
          <w:sz w:val="28"/>
          <w:szCs w:val="28"/>
        </w:rPr>
        <w:t>травмирования</w:t>
      </w:r>
      <w:proofErr w:type="spellEnd"/>
      <w:r w:rsidRPr="00942A60">
        <w:rPr>
          <w:rFonts w:ascii="Times New Roman" w:eastAsia="Times New Roman" w:hAnsi="Times New Roman" w:cs="Times New Roman"/>
          <w:color w:val="000000"/>
          <w:sz w:val="28"/>
          <w:szCs w:val="28"/>
        </w:rPr>
        <w:t xml:space="preserve"> ими работающих.</w:t>
      </w:r>
      <w:proofErr w:type="gramEnd"/>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lastRenderedPageBreak/>
        <w:t>22</w:t>
      </w:r>
      <w:r>
        <w:rPr>
          <w:rFonts w:ascii="Times New Roman" w:eastAsia="Times New Roman" w:hAnsi="Times New Roman" w:cs="Times New Roman"/>
          <w:color w:val="000000"/>
          <w:sz w:val="28"/>
          <w:szCs w:val="28"/>
        </w:rPr>
        <w:t>7</w:t>
      </w:r>
      <w:r w:rsidRPr="00942A60">
        <w:rPr>
          <w:rFonts w:ascii="Times New Roman" w:eastAsia="Times New Roman" w:hAnsi="Times New Roman" w:cs="Times New Roman"/>
          <w:color w:val="000000"/>
          <w:sz w:val="28"/>
          <w:szCs w:val="28"/>
        </w:rPr>
        <w:t>. Станки с ЧПУ должны иметь блокировки:</w:t>
      </w:r>
    </w:p>
    <w:p w:rsidR="00942A60" w:rsidRPr="00942A60" w:rsidRDefault="00942A60" w:rsidP="00B645B9">
      <w:pPr>
        <w:numPr>
          <w:ilvl w:val="0"/>
          <w:numId w:val="1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позволяющие работать по программе только при закрытых защитных ограждениях;</w:t>
      </w:r>
    </w:p>
    <w:p w:rsidR="00942A60" w:rsidRPr="00942A60" w:rsidRDefault="00942A60" w:rsidP="00B645B9">
      <w:pPr>
        <w:numPr>
          <w:ilvl w:val="0"/>
          <w:numId w:val="1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исключающие включение цикла обработки при незакрепленных деталях или при неправильном их положении на рабочих позициях;</w:t>
      </w:r>
    </w:p>
    <w:p w:rsidR="00942A60" w:rsidRPr="00942A60" w:rsidRDefault="00942A60" w:rsidP="00B645B9">
      <w:pPr>
        <w:numPr>
          <w:ilvl w:val="0"/>
          <w:numId w:val="1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не допускающие самопроизвольных перемещений подъемников, транспортных устройств, механизмов поворота деталей, накопителей и иных подвижных элементов этих станков или линии;</w:t>
      </w:r>
    </w:p>
    <w:p w:rsidR="00942A60" w:rsidRPr="00942A60" w:rsidRDefault="00942A60" w:rsidP="00B645B9">
      <w:pPr>
        <w:numPr>
          <w:ilvl w:val="0"/>
          <w:numId w:val="17"/>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не допускающие выполнения нового автоматического цикла обработки до полного окончания предыдущего;</w:t>
      </w:r>
    </w:p>
    <w:p w:rsidR="00942A60" w:rsidRPr="00942A60" w:rsidRDefault="00942A60" w:rsidP="00B645B9">
      <w:pPr>
        <w:numPr>
          <w:ilvl w:val="0"/>
          <w:numId w:val="17"/>
        </w:numPr>
        <w:shd w:val="clear" w:color="auto" w:fill="FFFFFF"/>
        <w:spacing w:before="100" w:beforeAutospacing="1" w:after="100" w:afterAutospacing="1"/>
        <w:rPr>
          <w:rFonts w:ascii="Times New Roman" w:eastAsia="Times New Roman" w:hAnsi="Times New Roman" w:cs="Times New Roman"/>
          <w:color w:val="000000"/>
          <w:sz w:val="28"/>
          <w:szCs w:val="28"/>
        </w:rPr>
      </w:pPr>
      <w:proofErr w:type="gramStart"/>
      <w:r w:rsidRPr="00942A60">
        <w:rPr>
          <w:rFonts w:ascii="Times New Roman" w:eastAsia="Times New Roman" w:hAnsi="Times New Roman" w:cs="Times New Roman"/>
          <w:color w:val="000000"/>
          <w:sz w:val="28"/>
          <w:szCs w:val="28"/>
        </w:rPr>
        <w:t xml:space="preserve">обеспечивающие возможность автоматической смены инструмента в </w:t>
      </w:r>
      <w:proofErr w:type="spellStart"/>
      <w:r w:rsidRPr="00942A60">
        <w:rPr>
          <w:rFonts w:ascii="Times New Roman" w:eastAsia="Times New Roman" w:hAnsi="Times New Roman" w:cs="Times New Roman"/>
          <w:color w:val="000000"/>
          <w:sz w:val="28"/>
          <w:szCs w:val="28"/>
        </w:rPr>
        <w:t>многоинструментальных</w:t>
      </w:r>
      <w:proofErr w:type="spellEnd"/>
      <w:r w:rsidRPr="00942A60">
        <w:rPr>
          <w:rFonts w:ascii="Times New Roman" w:eastAsia="Times New Roman" w:hAnsi="Times New Roman" w:cs="Times New Roman"/>
          <w:color w:val="000000"/>
          <w:sz w:val="28"/>
          <w:szCs w:val="28"/>
        </w:rPr>
        <w:t xml:space="preserve"> станках с ЧПУ лишь в случаях, когда шпиндель не вращается.</w:t>
      </w:r>
      <w:proofErr w:type="gramEnd"/>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22</w:t>
      </w:r>
      <w:r>
        <w:rPr>
          <w:rFonts w:ascii="Times New Roman" w:eastAsia="Times New Roman" w:hAnsi="Times New Roman" w:cs="Times New Roman"/>
          <w:color w:val="000000"/>
          <w:sz w:val="28"/>
          <w:szCs w:val="28"/>
        </w:rPr>
        <w:t>8</w:t>
      </w:r>
      <w:r w:rsidRPr="00942A60">
        <w:rPr>
          <w:rFonts w:ascii="Times New Roman" w:eastAsia="Times New Roman" w:hAnsi="Times New Roman" w:cs="Times New Roman"/>
          <w:color w:val="000000"/>
          <w:sz w:val="28"/>
          <w:szCs w:val="28"/>
        </w:rPr>
        <w:t>. В автоматических линиях и комплексах с верхним расположением транспортера, в местах прохода людей транспортер должен находиться на высоте не менее 2200 мм от уровня пола.</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229</w:t>
      </w:r>
      <w:r w:rsidRPr="00942A60">
        <w:rPr>
          <w:rFonts w:ascii="Times New Roman" w:eastAsia="Times New Roman" w:hAnsi="Times New Roman" w:cs="Times New Roman"/>
          <w:color w:val="000000"/>
          <w:sz w:val="28"/>
          <w:szCs w:val="28"/>
        </w:rPr>
        <w:t>. Автоматические линии и комплексы, имеющие длину более 20 м, обслуживаемые с двух сторон, при отсутствии безопасных проходов через них должны быть оборудованы переходами, обеспечивающими безопасное передвижение работающих. Расстояние между переходами не должно превышать 20 м.</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30</w:t>
      </w:r>
      <w:r w:rsidRPr="00942A60">
        <w:rPr>
          <w:rFonts w:ascii="Times New Roman" w:eastAsia="Times New Roman" w:hAnsi="Times New Roman" w:cs="Times New Roman"/>
          <w:color w:val="000000"/>
          <w:sz w:val="28"/>
          <w:szCs w:val="28"/>
        </w:rPr>
        <w:t>. Расстояние между неподвижными наиболее выступающими частями рядом расположенных металлообрабатывающих станков, установленных в автоматической линии, в опасной зоне должно быть не менее 500 мм, между подвижными – не менее 750 мм. При невозможности выполнения этого требования опасная зона ограждается.</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31</w:t>
      </w:r>
      <w:r w:rsidRPr="00942A60">
        <w:rPr>
          <w:rFonts w:ascii="Times New Roman" w:eastAsia="Times New Roman" w:hAnsi="Times New Roman" w:cs="Times New Roman"/>
          <w:color w:val="000000"/>
          <w:sz w:val="28"/>
          <w:szCs w:val="28"/>
        </w:rPr>
        <w:t>. Элементы станков, перемещающиеся в промежутках между участками автоматической линии и способные нанести травму, должны быть ограждены.</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2</w:t>
      </w:r>
      <w:r w:rsidRPr="00942A60">
        <w:rPr>
          <w:rFonts w:ascii="Times New Roman" w:eastAsia="Times New Roman" w:hAnsi="Times New Roman" w:cs="Times New Roman"/>
          <w:color w:val="000000"/>
          <w:sz w:val="28"/>
          <w:szCs w:val="28"/>
        </w:rPr>
        <w:t>. На автоматической линии должна быть предусмотрена возможность быстрого и удобного выключения ее в аварийных случаях работающим, находящимся в любой точке зоны обслуживания.</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3</w:t>
      </w:r>
      <w:r w:rsidRPr="00942A60">
        <w:rPr>
          <w:rFonts w:ascii="Times New Roman" w:eastAsia="Times New Roman" w:hAnsi="Times New Roman" w:cs="Times New Roman"/>
          <w:color w:val="000000"/>
          <w:sz w:val="28"/>
          <w:szCs w:val="28"/>
        </w:rPr>
        <w:t xml:space="preserve">. </w:t>
      </w:r>
      <w:proofErr w:type="gramStart"/>
      <w:r w:rsidRPr="00942A60">
        <w:rPr>
          <w:rFonts w:ascii="Times New Roman" w:eastAsia="Times New Roman" w:hAnsi="Times New Roman" w:cs="Times New Roman"/>
          <w:color w:val="000000"/>
          <w:sz w:val="28"/>
          <w:szCs w:val="28"/>
        </w:rPr>
        <w:t>Система автоматического управления автоматической линий и комплексов должна исключать возможность самопроизвольного включения линий и переключения ее с наладочного на автоматический режим работы.</w:t>
      </w:r>
      <w:proofErr w:type="gramEnd"/>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4</w:t>
      </w:r>
      <w:r w:rsidRPr="00942A60">
        <w:rPr>
          <w:rFonts w:ascii="Times New Roman" w:eastAsia="Times New Roman" w:hAnsi="Times New Roman" w:cs="Times New Roman"/>
          <w:color w:val="000000"/>
          <w:sz w:val="28"/>
          <w:szCs w:val="28"/>
        </w:rPr>
        <w:t>. Автоматические поточные линии должны иметь центральные пульты управления. Каждый металлообрабатывающий станок, входящий в такую линию, должен быть оборудован индивидуальными органами управления, расположенными непосредственно на нем.</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5</w:t>
      </w:r>
      <w:r w:rsidRPr="00942A60">
        <w:rPr>
          <w:rFonts w:ascii="Times New Roman" w:eastAsia="Times New Roman" w:hAnsi="Times New Roman" w:cs="Times New Roman"/>
          <w:color w:val="000000"/>
          <w:sz w:val="28"/>
          <w:szCs w:val="28"/>
        </w:rPr>
        <w:t>. Работы в наладочном режиме должны осуществляться с пульта налаживаемого металлообрабатывающего станка, при этом центральный пульт должен быть заблокирован от случайного включения.</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lastRenderedPageBreak/>
        <w:t>23</w:t>
      </w:r>
      <w:r>
        <w:rPr>
          <w:rFonts w:ascii="Times New Roman" w:eastAsia="Times New Roman" w:hAnsi="Times New Roman" w:cs="Times New Roman"/>
          <w:color w:val="000000"/>
          <w:sz w:val="28"/>
          <w:szCs w:val="28"/>
        </w:rPr>
        <w:t>6</w:t>
      </w:r>
      <w:r w:rsidRPr="00942A60">
        <w:rPr>
          <w:rFonts w:ascii="Times New Roman" w:eastAsia="Times New Roman" w:hAnsi="Times New Roman" w:cs="Times New Roman"/>
          <w:color w:val="000000"/>
          <w:sz w:val="28"/>
          <w:szCs w:val="28"/>
        </w:rPr>
        <w:t>. В поточных и автоматических линиях при остановке какого-либо одного металлообрабатывающего станка должна быть предусмотрена остановка всех предшествующих металлообрабатывающих станков, за исключением случаев, когда эти линии оснащены накопителями или специальными буферными площадками.</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7</w:t>
      </w:r>
      <w:r w:rsidRPr="00942A60">
        <w:rPr>
          <w:rFonts w:ascii="Times New Roman" w:eastAsia="Times New Roman" w:hAnsi="Times New Roman" w:cs="Times New Roman"/>
          <w:color w:val="000000"/>
          <w:sz w:val="28"/>
          <w:szCs w:val="28"/>
        </w:rPr>
        <w:t>. Крайние положения подвижных узлов металлообрабатывающих станков и гибких производственных систем, совершающих координатные перемещения, должны контролироваться математическим обеспечением системы программного управления или конечными выключателями, исключающими перебеги подвижных узлов за пределы допустимых положений.</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8</w:t>
      </w:r>
      <w:r w:rsidRPr="00942A60">
        <w:rPr>
          <w:rFonts w:ascii="Times New Roman" w:eastAsia="Times New Roman" w:hAnsi="Times New Roman" w:cs="Times New Roman"/>
          <w:color w:val="000000"/>
          <w:sz w:val="28"/>
          <w:szCs w:val="28"/>
        </w:rPr>
        <w:t>. Роботизированные комплексы, размещенные в общем производственном помещении, должны иметь защитное ограждение высотой не менее 1500 мм.</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Дверь защитного ограждения должна быть сблокирована с пуском роботизированного комплекса в работу в автоматическом режиме. При невозможности устройства блокировки дверь защитного ограждения должна оборудоваться цифровым замком с размещением знака безопасности.</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23</w:t>
      </w:r>
      <w:r>
        <w:rPr>
          <w:rFonts w:ascii="Times New Roman" w:eastAsia="Times New Roman" w:hAnsi="Times New Roman" w:cs="Times New Roman"/>
          <w:color w:val="000000"/>
          <w:sz w:val="28"/>
          <w:szCs w:val="28"/>
        </w:rPr>
        <w:t>9</w:t>
      </w:r>
      <w:r w:rsidRPr="00942A60">
        <w:rPr>
          <w:rFonts w:ascii="Times New Roman" w:eastAsia="Times New Roman" w:hAnsi="Times New Roman" w:cs="Times New Roman"/>
          <w:color w:val="000000"/>
          <w:sz w:val="28"/>
          <w:szCs w:val="28"/>
        </w:rPr>
        <w:t>. Рабочее пространство промышленного робота необходимо обозначать по полу полосой сигнального (желтого) цвета на фоне полосы контрастного (черного) цвета.</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Для предупреждения работающих, входящих на территорию роботизированного комплекса, о его работе в автоматическом режиме должны быть установлены световые или цветовые сигнализаторы.</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40</w:t>
      </w:r>
      <w:r w:rsidRPr="00942A60">
        <w:rPr>
          <w:rFonts w:ascii="Times New Roman" w:eastAsia="Times New Roman" w:hAnsi="Times New Roman" w:cs="Times New Roman"/>
          <w:color w:val="000000"/>
          <w:sz w:val="28"/>
          <w:szCs w:val="28"/>
        </w:rPr>
        <w:t>. Зона вращения роторов автоматических роторных линий должна иметь защитное ограждение, сблокированное с пуском линии, оснащаться фотоэлектронной защитой и знаками безопасности.</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41</w:t>
      </w:r>
      <w:r w:rsidRPr="00942A60">
        <w:rPr>
          <w:rFonts w:ascii="Times New Roman" w:eastAsia="Times New Roman" w:hAnsi="Times New Roman" w:cs="Times New Roman"/>
          <w:color w:val="000000"/>
          <w:sz w:val="28"/>
          <w:szCs w:val="28"/>
        </w:rPr>
        <w:t xml:space="preserve">. При наладке автоматической линии должна быть предусмотрена возможность </w:t>
      </w:r>
      <w:proofErr w:type="gramStart"/>
      <w:r w:rsidRPr="00942A60">
        <w:rPr>
          <w:rFonts w:ascii="Times New Roman" w:eastAsia="Times New Roman" w:hAnsi="Times New Roman" w:cs="Times New Roman"/>
          <w:color w:val="000000"/>
          <w:sz w:val="28"/>
          <w:szCs w:val="28"/>
        </w:rPr>
        <w:t>отключения блокировки защитного ограждения зоны обработки</w:t>
      </w:r>
      <w:proofErr w:type="gramEnd"/>
      <w:r w:rsidRPr="00942A60">
        <w:rPr>
          <w:rFonts w:ascii="Times New Roman" w:eastAsia="Times New Roman" w:hAnsi="Times New Roman" w:cs="Times New Roman"/>
          <w:color w:val="000000"/>
          <w:sz w:val="28"/>
          <w:szCs w:val="28"/>
        </w:rPr>
        <w:t xml:space="preserve"> и выполнены следующие условия:</w:t>
      </w:r>
    </w:p>
    <w:p w:rsidR="00942A60" w:rsidRPr="00942A60" w:rsidRDefault="00942A60" w:rsidP="00B645B9">
      <w:pPr>
        <w:numPr>
          <w:ilvl w:val="0"/>
          <w:numId w:val="18"/>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возможность отключения блокировки только на одном ограждении;</w:t>
      </w:r>
    </w:p>
    <w:p w:rsidR="00942A60" w:rsidRPr="00942A60" w:rsidRDefault="00942A60" w:rsidP="00B645B9">
      <w:pPr>
        <w:numPr>
          <w:ilvl w:val="0"/>
          <w:numId w:val="18"/>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по всей длине линии с каждой стороны должны быть установлены устройства для экстренной остановки.</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24</w:t>
      </w:r>
      <w:r>
        <w:rPr>
          <w:rFonts w:ascii="Times New Roman" w:eastAsia="Times New Roman" w:hAnsi="Times New Roman" w:cs="Times New Roman"/>
          <w:color w:val="000000"/>
          <w:sz w:val="28"/>
          <w:szCs w:val="28"/>
        </w:rPr>
        <w:t>2</w:t>
      </w:r>
      <w:r w:rsidRPr="00942A60">
        <w:rPr>
          <w:rFonts w:ascii="Times New Roman" w:eastAsia="Times New Roman" w:hAnsi="Times New Roman" w:cs="Times New Roman"/>
          <w:color w:val="000000"/>
          <w:sz w:val="28"/>
          <w:szCs w:val="28"/>
        </w:rPr>
        <w:t>. Рабочие зоны технологических роторов, выполняющих операции с повышенной вероятностью разрушения тяжело нагруженных или быстро вращающихся инструментов, должны быть ограждены защитными экранами, выдерживающими удары разлетающихся осколков инструмента.</w:t>
      </w:r>
    </w:p>
    <w:p w:rsidR="00942A60" w:rsidRPr="00942A60" w:rsidRDefault="00942A60" w:rsidP="00942A60">
      <w:pPr>
        <w:shd w:val="clear" w:color="auto" w:fill="FFFFFF"/>
        <w:spacing w:after="120"/>
        <w:ind w:firstLine="708"/>
        <w:rPr>
          <w:rFonts w:ascii="Times New Roman" w:eastAsia="Times New Roman" w:hAnsi="Times New Roman" w:cs="Times New Roman"/>
          <w:color w:val="000000"/>
          <w:sz w:val="28"/>
          <w:szCs w:val="28"/>
        </w:rPr>
      </w:pPr>
      <w:r w:rsidRPr="00942A60">
        <w:rPr>
          <w:rFonts w:ascii="Times New Roman" w:eastAsia="Times New Roman" w:hAnsi="Times New Roman" w:cs="Times New Roman"/>
          <w:color w:val="000000"/>
          <w:sz w:val="28"/>
          <w:szCs w:val="28"/>
        </w:rPr>
        <w:t>24</w:t>
      </w:r>
      <w:r>
        <w:rPr>
          <w:rFonts w:ascii="Times New Roman" w:eastAsia="Times New Roman" w:hAnsi="Times New Roman" w:cs="Times New Roman"/>
          <w:color w:val="000000"/>
          <w:sz w:val="28"/>
          <w:szCs w:val="28"/>
        </w:rPr>
        <w:t>3</w:t>
      </w:r>
      <w:r w:rsidRPr="00942A60">
        <w:rPr>
          <w:rFonts w:ascii="Times New Roman" w:eastAsia="Times New Roman" w:hAnsi="Times New Roman" w:cs="Times New Roman"/>
          <w:color w:val="000000"/>
          <w:sz w:val="28"/>
          <w:szCs w:val="28"/>
        </w:rPr>
        <w:t>. Приемная часть загрузочных устройств должна быть выполнена таким образом, чтобы обеспечивалась их загрузка с помощью напольного безрельсового транспорта, средств механизации.</w:t>
      </w:r>
    </w:p>
    <w:p w:rsidR="00FF3D3E" w:rsidRPr="001352FE" w:rsidRDefault="00FF3D3E" w:rsidP="00FF3D3E">
      <w:pPr>
        <w:spacing w:line="179" w:lineRule="exact"/>
        <w:rPr>
          <w:rFonts w:ascii="Times New Roman" w:eastAsia="Times New Roman" w:hAnsi="Times New Roman"/>
          <w:sz w:val="28"/>
          <w:szCs w:val="28"/>
        </w:rPr>
      </w:pPr>
    </w:p>
    <w:p w:rsidR="00FE5668" w:rsidRDefault="00FE5668" w:rsidP="00FF3D3E">
      <w:pPr>
        <w:spacing w:line="0" w:lineRule="atLeast"/>
        <w:ind w:right="-2"/>
        <w:jc w:val="center"/>
        <w:rPr>
          <w:rFonts w:ascii="Times New Roman" w:eastAsia="Times New Roman" w:hAnsi="Times New Roman"/>
          <w:b/>
          <w:sz w:val="28"/>
          <w:szCs w:val="28"/>
        </w:rPr>
      </w:pPr>
    </w:p>
    <w:p w:rsidR="00FE5668" w:rsidRDefault="00FE5668" w:rsidP="00FF3D3E">
      <w:pPr>
        <w:spacing w:line="0" w:lineRule="atLeast"/>
        <w:ind w:right="-2"/>
        <w:jc w:val="center"/>
        <w:rPr>
          <w:rFonts w:ascii="Times New Roman" w:eastAsia="Times New Roman" w:hAnsi="Times New Roman"/>
          <w:b/>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lastRenderedPageBreak/>
        <w:t>ГЛАВА 15</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ЭЛЕКТРОЭРОЗИОННЫХ (ЭЛЕКТРОКОНТАКТНЫХ) И УЛЬТРАЗВУКОВЫХ</w:t>
      </w:r>
      <w:r w:rsidR="00FE5668">
        <w:rPr>
          <w:rFonts w:ascii="Times New Roman" w:eastAsia="Times New Roman" w:hAnsi="Times New Roman"/>
          <w:b/>
          <w:sz w:val="28"/>
          <w:szCs w:val="28"/>
        </w:rPr>
        <w:t xml:space="preserve"> </w:t>
      </w:r>
      <w:r w:rsidRPr="001352FE">
        <w:rPr>
          <w:rFonts w:ascii="Times New Roman" w:eastAsia="Times New Roman" w:hAnsi="Times New Roman"/>
          <w:b/>
          <w:sz w:val="28"/>
          <w:szCs w:val="28"/>
        </w:rPr>
        <w:t>СТАНКАХ</w:t>
      </w:r>
    </w:p>
    <w:p w:rsidR="00FF3D3E" w:rsidRPr="001352FE" w:rsidRDefault="00FF3D3E" w:rsidP="00FF3D3E">
      <w:pPr>
        <w:spacing w:line="230" w:lineRule="exact"/>
        <w:rPr>
          <w:rFonts w:ascii="Times New Roman" w:eastAsia="Times New Roman" w:hAnsi="Times New Roman"/>
          <w:sz w:val="28"/>
          <w:szCs w:val="28"/>
        </w:rPr>
      </w:pPr>
    </w:p>
    <w:p w:rsidR="00841643" w:rsidRPr="00FE5668" w:rsidRDefault="00FF3D3E" w:rsidP="00FE5668">
      <w:pPr>
        <w:pStyle w:val="a4"/>
        <w:shd w:val="clear" w:color="auto" w:fill="FFFFFF"/>
        <w:spacing w:before="0" w:beforeAutospacing="0" w:after="120" w:afterAutospacing="0"/>
        <w:ind w:firstLine="708"/>
        <w:rPr>
          <w:color w:val="000000"/>
          <w:sz w:val="28"/>
          <w:szCs w:val="28"/>
        </w:rPr>
      </w:pPr>
      <w:r w:rsidRPr="001352FE">
        <w:rPr>
          <w:sz w:val="28"/>
          <w:szCs w:val="28"/>
        </w:rPr>
        <w:t xml:space="preserve">244. </w:t>
      </w:r>
      <w:r w:rsidR="00841643" w:rsidRPr="00FE5668">
        <w:rPr>
          <w:color w:val="000000"/>
          <w:sz w:val="28"/>
          <w:szCs w:val="28"/>
        </w:rPr>
        <w:t>Нетоковедущие металлические конструкции электроэрозионного (</w:t>
      </w:r>
      <w:proofErr w:type="spellStart"/>
      <w:r w:rsidR="00841643" w:rsidRPr="00FE5668">
        <w:rPr>
          <w:color w:val="000000"/>
          <w:sz w:val="28"/>
          <w:szCs w:val="28"/>
        </w:rPr>
        <w:t>электроконтактного</w:t>
      </w:r>
      <w:proofErr w:type="spellEnd"/>
      <w:r w:rsidR="00841643" w:rsidRPr="00FE5668">
        <w:rPr>
          <w:color w:val="000000"/>
          <w:sz w:val="28"/>
          <w:szCs w:val="28"/>
        </w:rPr>
        <w:t>) станка должны быть заземлены.</w:t>
      </w:r>
    </w:p>
    <w:p w:rsidR="00841643" w:rsidRPr="00FE5668" w:rsidRDefault="00841643" w:rsidP="00FE5668">
      <w:pPr>
        <w:pStyle w:val="a4"/>
        <w:shd w:val="clear" w:color="auto" w:fill="FFFFFF"/>
        <w:spacing w:before="0" w:beforeAutospacing="0" w:after="120" w:afterAutospacing="0"/>
        <w:ind w:firstLine="708"/>
        <w:rPr>
          <w:color w:val="000000"/>
          <w:sz w:val="28"/>
          <w:szCs w:val="28"/>
        </w:rPr>
      </w:pPr>
      <w:r w:rsidRPr="00FE5668">
        <w:rPr>
          <w:color w:val="000000"/>
          <w:sz w:val="28"/>
          <w:szCs w:val="28"/>
        </w:rPr>
        <w:t>24</w:t>
      </w:r>
      <w:r w:rsidR="00FE5668">
        <w:rPr>
          <w:color w:val="000000"/>
          <w:sz w:val="28"/>
          <w:szCs w:val="28"/>
        </w:rPr>
        <w:t>5</w:t>
      </w:r>
      <w:r w:rsidRPr="00FE5668">
        <w:rPr>
          <w:color w:val="000000"/>
          <w:sz w:val="28"/>
          <w:szCs w:val="28"/>
        </w:rPr>
        <w:t xml:space="preserve">. Для исключения разрядов статического электричества, возникающего при протекании </w:t>
      </w:r>
      <w:proofErr w:type="spellStart"/>
      <w:r w:rsidRPr="00FE5668">
        <w:rPr>
          <w:color w:val="000000"/>
          <w:sz w:val="28"/>
          <w:szCs w:val="28"/>
        </w:rPr>
        <w:t>токонепроводящих</w:t>
      </w:r>
      <w:proofErr w:type="spellEnd"/>
      <w:r w:rsidRPr="00FE5668">
        <w:rPr>
          <w:color w:val="000000"/>
          <w:sz w:val="28"/>
          <w:szCs w:val="28"/>
        </w:rPr>
        <w:t xml:space="preserve"> жидкостей в трубопроводах, трубопроводы должны быть заземлены.</w:t>
      </w:r>
    </w:p>
    <w:p w:rsidR="00841643" w:rsidRPr="00FE5668" w:rsidRDefault="00841643" w:rsidP="00FE5668">
      <w:pPr>
        <w:pStyle w:val="a4"/>
        <w:shd w:val="clear" w:color="auto" w:fill="FFFFFF"/>
        <w:spacing w:before="0" w:beforeAutospacing="0" w:after="120" w:afterAutospacing="0"/>
        <w:ind w:firstLine="708"/>
        <w:rPr>
          <w:color w:val="000000"/>
          <w:sz w:val="28"/>
          <w:szCs w:val="28"/>
        </w:rPr>
      </w:pPr>
      <w:r w:rsidRPr="00FE5668">
        <w:rPr>
          <w:color w:val="000000"/>
          <w:sz w:val="28"/>
          <w:szCs w:val="28"/>
        </w:rPr>
        <w:t>24</w:t>
      </w:r>
      <w:r w:rsidR="00062A3D">
        <w:rPr>
          <w:color w:val="000000"/>
          <w:sz w:val="28"/>
          <w:szCs w:val="28"/>
        </w:rPr>
        <w:t>6</w:t>
      </w:r>
      <w:r w:rsidRPr="00FE5668">
        <w:rPr>
          <w:color w:val="000000"/>
          <w:sz w:val="28"/>
          <w:szCs w:val="28"/>
        </w:rPr>
        <w:t>. Электроэрозионные (</w:t>
      </w:r>
      <w:proofErr w:type="spellStart"/>
      <w:r w:rsidRPr="00FE5668">
        <w:rPr>
          <w:color w:val="000000"/>
          <w:sz w:val="28"/>
          <w:szCs w:val="28"/>
        </w:rPr>
        <w:t>электроконтактные</w:t>
      </w:r>
      <w:proofErr w:type="spellEnd"/>
      <w:r w:rsidRPr="00FE5668">
        <w:rPr>
          <w:color w:val="000000"/>
          <w:sz w:val="28"/>
          <w:szCs w:val="28"/>
        </w:rPr>
        <w:t xml:space="preserve">) станки, на которых применяются открытые </w:t>
      </w:r>
      <w:proofErr w:type="gramStart"/>
      <w:r w:rsidRPr="00FE5668">
        <w:rPr>
          <w:color w:val="000000"/>
          <w:sz w:val="28"/>
          <w:szCs w:val="28"/>
        </w:rPr>
        <w:t>электроды</w:t>
      </w:r>
      <w:proofErr w:type="gramEnd"/>
      <w:r w:rsidRPr="00FE5668">
        <w:rPr>
          <w:color w:val="000000"/>
          <w:sz w:val="28"/>
          <w:szCs w:val="28"/>
        </w:rPr>
        <w:t xml:space="preserve"> и осуществляется полив зоны обработки, должны иметь ограждение рабочей зоны, изготовленное из негорючего материала, для защиты работающих от брызг рабочей жидкости.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24</w:t>
      </w:r>
      <w:r w:rsidR="00062A3D">
        <w:rPr>
          <w:color w:val="000000"/>
          <w:sz w:val="28"/>
          <w:szCs w:val="28"/>
        </w:rPr>
        <w:t>7</w:t>
      </w:r>
      <w:r w:rsidR="00841643" w:rsidRPr="00FE5668">
        <w:rPr>
          <w:color w:val="000000"/>
          <w:sz w:val="28"/>
          <w:szCs w:val="28"/>
        </w:rPr>
        <w:t>. Воздуховоды местных вытяжных вентиляционных установок (отсосов) электроэрозионного станка должны иметь люки для периодической очистки от масла, сажи и иных загрязнений.</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24</w:t>
      </w:r>
      <w:r w:rsidR="00062A3D">
        <w:rPr>
          <w:color w:val="000000"/>
          <w:sz w:val="28"/>
          <w:szCs w:val="28"/>
        </w:rPr>
        <w:t>8</w:t>
      </w:r>
      <w:r w:rsidR="00841643" w:rsidRPr="00FE5668">
        <w:rPr>
          <w:color w:val="000000"/>
          <w:sz w:val="28"/>
          <w:szCs w:val="28"/>
        </w:rPr>
        <w:t>. В электроэрозионных (</w:t>
      </w:r>
      <w:proofErr w:type="spellStart"/>
      <w:r w:rsidR="00841643" w:rsidRPr="00FE5668">
        <w:rPr>
          <w:color w:val="000000"/>
          <w:sz w:val="28"/>
          <w:szCs w:val="28"/>
        </w:rPr>
        <w:t>электроконтактных</w:t>
      </w:r>
      <w:proofErr w:type="spellEnd"/>
      <w:r w:rsidR="00841643" w:rsidRPr="00FE5668">
        <w:rPr>
          <w:color w:val="000000"/>
          <w:sz w:val="28"/>
          <w:szCs w:val="28"/>
        </w:rPr>
        <w:t xml:space="preserve">) станках, где в качестве рабочей жидкости применяются горючие материалы (керосин, масло), </w:t>
      </w:r>
      <w:proofErr w:type="spellStart"/>
      <w:r w:rsidR="00841643" w:rsidRPr="00FE5668">
        <w:rPr>
          <w:color w:val="000000"/>
          <w:sz w:val="28"/>
          <w:szCs w:val="28"/>
        </w:rPr>
        <w:t>токопроводы</w:t>
      </w:r>
      <w:proofErr w:type="spellEnd"/>
      <w:r w:rsidR="00841643" w:rsidRPr="00FE5668">
        <w:rPr>
          <w:color w:val="000000"/>
          <w:sz w:val="28"/>
          <w:szCs w:val="28"/>
        </w:rPr>
        <w:t xml:space="preserve"> к электрод</w:t>
      </w:r>
      <w:proofErr w:type="gramStart"/>
      <w:r w:rsidR="00841643" w:rsidRPr="00FE5668">
        <w:rPr>
          <w:color w:val="000000"/>
          <w:sz w:val="28"/>
          <w:szCs w:val="28"/>
        </w:rPr>
        <w:t>у-</w:t>
      </w:r>
      <w:proofErr w:type="gramEnd"/>
      <w:r w:rsidR="00841643" w:rsidRPr="00FE5668">
        <w:rPr>
          <w:color w:val="000000"/>
          <w:sz w:val="28"/>
          <w:szCs w:val="28"/>
        </w:rPr>
        <w:t xml:space="preserve"> инструменту, электроду-детали, приспособлениям и сборочным единицам, расположенным в рабочей зоне, должны исключать искрообразование.</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24</w:t>
      </w:r>
      <w:r w:rsidR="00062A3D">
        <w:rPr>
          <w:color w:val="000000"/>
          <w:sz w:val="28"/>
          <w:szCs w:val="28"/>
        </w:rPr>
        <w:t>9</w:t>
      </w:r>
      <w:r w:rsidR="00841643" w:rsidRPr="00FE5668">
        <w:rPr>
          <w:color w:val="000000"/>
          <w:sz w:val="28"/>
          <w:szCs w:val="28"/>
        </w:rPr>
        <w:t>. Электроэрозионные (</w:t>
      </w:r>
      <w:proofErr w:type="spellStart"/>
      <w:r w:rsidR="00841643" w:rsidRPr="00FE5668">
        <w:rPr>
          <w:color w:val="000000"/>
          <w:sz w:val="28"/>
          <w:szCs w:val="28"/>
        </w:rPr>
        <w:t>электроконтактные</w:t>
      </w:r>
      <w:proofErr w:type="spellEnd"/>
      <w:r w:rsidR="00841643" w:rsidRPr="00FE5668">
        <w:rPr>
          <w:color w:val="000000"/>
          <w:sz w:val="28"/>
          <w:szCs w:val="28"/>
        </w:rPr>
        <w:t>) станки с ванной емкостью более 20 л, заполняемой горючей жидкостью (керосином, маслом и иными), должны иметь автоматическое устройство, отключающее подачу напряжения на электроды при понижении уровня жидкости в ванне ниже допустимой.</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Ванны должны быть оборудованы переливными устройствами.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Электроэрозионный (</w:t>
      </w:r>
      <w:proofErr w:type="spellStart"/>
      <w:r w:rsidR="00841643" w:rsidRPr="00FE5668">
        <w:rPr>
          <w:color w:val="000000"/>
          <w:sz w:val="28"/>
          <w:szCs w:val="28"/>
        </w:rPr>
        <w:t>электроконтактный</w:t>
      </w:r>
      <w:proofErr w:type="spellEnd"/>
      <w:r w:rsidR="00841643" w:rsidRPr="00FE5668">
        <w:rPr>
          <w:color w:val="000000"/>
          <w:sz w:val="28"/>
          <w:szCs w:val="28"/>
        </w:rPr>
        <w:t>) станок должен быть укомплектован информацией об уровне рабочей жидкости над обрабатываемой деталью для этого станка.</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w:t>
      </w:r>
      <w:r w:rsidR="00062A3D">
        <w:rPr>
          <w:color w:val="000000"/>
          <w:sz w:val="28"/>
          <w:szCs w:val="28"/>
        </w:rPr>
        <w:t>50</w:t>
      </w:r>
      <w:r w:rsidR="00841643" w:rsidRPr="00FE5668">
        <w:rPr>
          <w:color w:val="000000"/>
          <w:sz w:val="28"/>
          <w:szCs w:val="28"/>
        </w:rPr>
        <w:t>. Если при работе электроэрозионного (</w:t>
      </w:r>
      <w:proofErr w:type="spellStart"/>
      <w:r w:rsidR="00841643" w:rsidRPr="00FE5668">
        <w:rPr>
          <w:color w:val="000000"/>
          <w:sz w:val="28"/>
          <w:szCs w:val="28"/>
        </w:rPr>
        <w:t>электроконтактного</w:t>
      </w:r>
      <w:proofErr w:type="spellEnd"/>
      <w:r w:rsidR="00841643" w:rsidRPr="00FE5668">
        <w:rPr>
          <w:color w:val="000000"/>
          <w:sz w:val="28"/>
          <w:szCs w:val="28"/>
        </w:rPr>
        <w:t>) станка используемая для работы жидкость нагревается до температуры на 10 °C ниже температуры вспышки (керосин – не более 30 °C, смесь керосина с маслом – не более 50 °C), станок должен оснащаться охлаждающим устройством, устраняющим возможность нагрева жидкости выше указанного предела.</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w:t>
      </w:r>
      <w:r w:rsidR="00062A3D">
        <w:rPr>
          <w:color w:val="000000"/>
          <w:sz w:val="28"/>
          <w:szCs w:val="28"/>
        </w:rPr>
        <w:t>51</w:t>
      </w:r>
      <w:r w:rsidR="00841643" w:rsidRPr="00FE5668">
        <w:rPr>
          <w:color w:val="000000"/>
          <w:sz w:val="28"/>
          <w:szCs w:val="28"/>
        </w:rPr>
        <w:t>. Электроэрозионные (</w:t>
      </w:r>
      <w:proofErr w:type="spellStart"/>
      <w:r w:rsidR="00841643" w:rsidRPr="00FE5668">
        <w:rPr>
          <w:color w:val="000000"/>
          <w:sz w:val="28"/>
          <w:szCs w:val="28"/>
        </w:rPr>
        <w:t>электроконтактные</w:t>
      </w:r>
      <w:proofErr w:type="spellEnd"/>
      <w:r w:rsidR="00841643" w:rsidRPr="00FE5668">
        <w:rPr>
          <w:color w:val="000000"/>
          <w:sz w:val="28"/>
          <w:szCs w:val="28"/>
        </w:rPr>
        <w:t xml:space="preserve">) станки должны быть оборудованы защитными устройствами, защищающими </w:t>
      </w:r>
      <w:proofErr w:type="gramStart"/>
      <w:r w:rsidR="00841643" w:rsidRPr="00FE5668">
        <w:rPr>
          <w:color w:val="000000"/>
          <w:sz w:val="28"/>
          <w:szCs w:val="28"/>
        </w:rPr>
        <w:t>работающих</w:t>
      </w:r>
      <w:proofErr w:type="gramEnd"/>
      <w:r w:rsidR="00841643" w:rsidRPr="00FE5668">
        <w:rPr>
          <w:color w:val="000000"/>
          <w:sz w:val="28"/>
          <w:szCs w:val="28"/>
        </w:rPr>
        <w:t xml:space="preserve"> от светового излучения.</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2</w:t>
      </w:r>
      <w:r w:rsidR="00841643" w:rsidRPr="00FE5668">
        <w:rPr>
          <w:color w:val="000000"/>
          <w:sz w:val="28"/>
          <w:szCs w:val="28"/>
        </w:rPr>
        <w:t>. Электроэрозионные (</w:t>
      </w:r>
      <w:proofErr w:type="spellStart"/>
      <w:r w:rsidR="00841643" w:rsidRPr="00FE5668">
        <w:rPr>
          <w:color w:val="000000"/>
          <w:sz w:val="28"/>
          <w:szCs w:val="28"/>
        </w:rPr>
        <w:t>электроконтактные</w:t>
      </w:r>
      <w:proofErr w:type="spellEnd"/>
      <w:r w:rsidR="00841643" w:rsidRPr="00FE5668">
        <w:rPr>
          <w:color w:val="000000"/>
          <w:sz w:val="28"/>
          <w:szCs w:val="28"/>
        </w:rPr>
        <w:t xml:space="preserve">) станки должны быть оборудованы устройствами для автоматического отключения напряжения, подаваемого на электроды и разрядники для разрядки конденсаторов при выполнении операций, во время которых возможно прикосновение </w:t>
      </w:r>
      <w:r w:rsidR="00841643" w:rsidRPr="00FE5668">
        <w:rPr>
          <w:color w:val="000000"/>
          <w:sz w:val="28"/>
          <w:szCs w:val="28"/>
        </w:rPr>
        <w:lastRenderedPageBreak/>
        <w:t>работающего к токоведущим частям (при смене электрод</w:t>
      </w:r>
      <w:proofErr w:type="gramStart"/>
      <w:r w:rsidR="00841643" w:rsidRPr="00FE5668">
        <w:rPr>
          <w:color w:val="000000"/>
          <w:sz w:val="28"/>
          <w:szCs w:val="28"/>
        </w:rPr>
        <w:t>а-</w:t>
      </w:r>
      <w:proofErr w:type="gramEnd"/>
      <w:r w:rsidR="00841643" w:rsidRPr="00FE5668">
        <w:rPr>
          <w:color w:val="000000"/>
          <w:sz w:val="28"/>
          <w:szCs w:val="28"/>
        </w:rPr>
        <w:t xml:space="preserve"> инструмента, при снятии и установке обрабатываемой детали на станке, иных операциях).</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3</w:t>
      </w:r>
      <w:r w:rsidR="00841643" w:rsidRPr="00FE5668">
        <w:rPr>
          <w:color w:val="000000"/>
          <w:sz w:val="28"/>
          <w:szCs w:val="28"/>
        </w:rPr>
        <w:t>. Установки для поверхностного упрочнения металла электроэрозионных (</w:t>
      </w:r>
      <w:proofErr w:type="spellStart"/>
      <w:r w:rsidR="00841643" w:rsidRPr="00FE5668">
        <w:rPr>
          <w:color w:val="000000"/>
          <w:sz w:val="28"/>
          <w:szCs w:val="28"/>
        </w:rPr>
        <w:t>электроконтактных</w:t>
      </w:r>
      <w:proofErr w:type="spellEnd"/>
      <w:r w:rsidR="00841643" w:rsidRPr="00FE5668">
        <w:rPr>
          <w:color w:val="000000"/>
          <w:sz w:val="28"/>
          <w:szCs w:val="28"/>
        </w:rPr>
        <w:t>) станков должны иметь электрическую изоляцию станочного приспособления, используемого для закрепления обрабатываемой заготовки.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 xml:space="preserve">Стержень </w:t>
      </w:r>
      <w:proofErr w:type="spellStart"/>
      <w:r w:rsidR="00841643" w:rsidRPr="00FE5668">
        <w:rPr>
          <w:color w:val="000000"/>
          <w:sz w:val="28"/>
          <w:szCs w:val="28"/>
        </w:rPr>
        <w:t>вибровозбудителя</w:t>
      </w:r>
      <w:proofErr w:type="spellEnd"/>
      <w:r w:rsidR="00841643" w:rsidRPr="00FE5668">
        <w:rPr>
          <w:color w:val="000000"/>
          <w:sz w:val="28"/>
          <w:szCs w:val="28"/>
        </w:rPr>
        <w:t xml:space="preserve"> должен быть надежно изолирован по всей длине до места крепления электрода, которым производится упрочнение поверхности детали.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4</w:t>
      </w:r>
      <w:r w:rsidR="00841643" w:rsidRPr="00FE5668">
        <w:rPr>
          <w:color w:val="000000"/>
          <w:sz w:val="28"/>
          <w:szCs w:val="28"/>
        </w:rPr>
        <w:t>. Операции упрочнения ручными вибраторами должны выполняться с применением соответствующих средств индивидуальной защиты от поражения электрическим током.</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5</w:t>
      </w:r>
      <w:r w:rsidR="00841643" w:rsidRPr="00FE5668">
        <w:rPr>
          <w:color w:val="000000"/>
          <w:sz w:val="28"/>
          <w:szCs w:val="28"/>
        </w:rPr>
        <w:t>. На неработающем электроэрозионном (</w:t>
      </w:r>
      <w:proofErr w:type="spellStart"/>
      <w:r w:rsidR="00841643" w:rsidRPr="00FE5668">
        <w:rPr>
          <w:color w:val="000000"/>
          <w:sz w:val="28"/>
          <w:szCs w:val="28"/>
        </w:rPr>
        <w:t>электроконтактном</w:t>
      </w:r>
      <w:proofErr w:type="spellEnd"/>
      <w:r w:rsidR="00841643" w:rsidRPr="00FE5668">
        <w:rPr>
          <w:color w:val="000000"/>
          <w:sz w:val="28"/>
          <w:szCs w:val="28"/>
        </w:rPr>
        <w:t>) станке ванны должны быть опущены и закрыты металлической крышкой.</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6</w:t>
      </w:r>
      <w:r w:rsidR="00841643" w:rsidRPr="00FE5668">
        <w:rPr>
          <w:color w:val="000000"/>
          <w:sz w:val="28"/>
          <w:szCs w:val="28"/>
        </w:rPr>
        <w:t xml:space="preserve">. В тех случаях, когда в процессе обработки деталей на ультразвуковых станках интенсивность высокочастотного шума в слышимом диапазоне повышается, </w:t>
      </w:r>
      <w:proofErr w:type="gramStart"/>
      <w:r w:rsidR="00841643" w:rsidRPr="00FE5668">
        <w:rPr>
          <w:color w:val="000000"/>
          <w:sz w:val="28"/>
          <w:szCs w:val="28"/>
        </w:rPr>
        <w:t>работающему</w:t>
      </w:r>
      <w:proofErr w:type="gramEnd"/>
      <w:r w:rsidR="00841643" w:rsidRPr="00FE5668">
        <w:rPr>
          <w:color w:val="000000"/>
          <w:sz w:val="28"/>
          <w:szCs w:val="28"/>
        </w:rPr>
        <w:t xml:space="preserve"> необходимо применять средства индивидуальной защиты органов слуха.</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7</w:t>
      </w:r>
      <w:r w:rsidR="00841643" w:rsidRPr="00FE5668">
        <w:rPr>
          <w:color w:val="000000"/>
          <w:sz w:val="28"/>
          <w:szCs w:val="28"/>
        </w:rPr>
        <w:t>. Для защиты работающих от вредного воздействия агрессивных сред, ультразвуковые станки, имеющие ванны с этими веществами, должны быть оборудованы специальными защищающими приспособлениями.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Не допускается непосредственный контакт работающего с рабочей поверхностью источника ультразвука и с контактной средой во время возбуждения в ней ультразвуковых колебаний.</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8</w:t>
      </w:r>
      <w:r w:rsidR="00841643" w:rsidRPr="00FE5668">
        <w:rPr>
          <w:color w:val="000000"/>
          <w:sz w:val="28"/>
          <w:szCs w:val="28"/>
        </w:rPr>
        <w:t>. Конструкции ультразвуковых станков, инструмента и приспособлений для ручной загрузки деталей в технологические позиции должны полностью исключать непосредственный контакт рук работающего с рабочей жидкостью, ультразвуковым инструментом и обрабатываемыми деталями.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25</w:t>
      </w:r>
      <w:r w:rsidR="00062A3D">
        <w:rPr>
          <w:color w:val="000000"/>
          <w:sz w:val="28"/>
          <w:szCs w:val="28"/>
        </w:rPr>
        <w:t>9</w:t>
      </w:r>
      <w:r w:rsidR="00841643" w:rsidRPr="00FE5668">
        <w:rPr>
          <w:color w:val="000000"/>
          <w:sz w:val="28"/>
          <w:szCs w:val="28"/>
        </w:rPr>
        <w:t>. Ванны должны быть оборудованы встроенными бортовыми отсосами и устройствами для охлаждения (нагрева) рабочей жидкости.</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062A3D">
        <w:rPr>
          <w:color w:val="000000"/>
          <w:sz w:val="28"/>
          <w:szCs w:val="28"/>
        </w:rPr>
        <w:t>260</w:t>
      </w:r>
      <w:r w:rsidR="00841643" w:rsidRPr="00FE5668">
        <w:rPr>
          <w:color w:val="000000"/>
          <w:sz w:val="28"/>
          <w:szCs w:val="28"/>
        </w:rPr>
        <w:t>. Включение возбуждения генератора должно быть сблокировано с крышкой ванны.</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w:t>
      </w:r>
      <w:r w:rsidR="00062A3D">
        <w:rPr>
          <w:color w:val="000000"/>
          <w:sz w:val="28"/>
          <w:szCs w:val="28"/>
        </w:rPr>
        <w:t>61</w:t>
      </w:r>
      <w:r w:rsidR="00841643" w:rsidRPr="00FE5668">
        <w:rPr>
          <w:color w:val="000000"/>
          <w:sz w:val="28"/>
          <w:szCs w:val="28"/>
        </w:rPr>
        <w:t>. Все работы на ультразвуковых станках должны выполняться с обязательным использованием средств индивидуальной защиты органов слуха (</w:t>
      </w:r>
      <w:proofErr w:type="spellStart"/>
      <w:r w:rsidR="00841643" w:rsidRPr="00FE5668">
        <w:rPr>
          <w:color w:val="000000"/>
          <w:sz w:val="28"/>
          <w:szCs w:val="28"/>
        </w:rPr>
        <w:t>противошумных</w:t>
      </w:r>
      <w:proofErr w:type="spellEnd"/>
      <w:r w:rsidR="00841643" w:rsidRPr="00FE5668">
        <w:rPr>
          <w:color w:val="000000"/>
          <w:sz w:val="28"/>
          <w:szCs w:val="28"/>
        </w:rPr>
        <w:t xml:space="preserve"> наушников, </w:t>
      </w:r>
      <w:proofErr w:type="spellStart"/>
      <w:r w:rsidR="00841643" w:rsidRPr="00FE5668">
        <w:rPr>
          <w:color w:val="000000"/>
          <w:sz w:val="28"/>
          <w:szCs w:val="28"/>
        </w:rPr>
        <w:t>противошумных</w:t>
      </w:r>
      <w:proofErr w:type="spellEnd"/>
      <w:r w:rsidR="00841643" w:rsidRPr="00FE5668">
        <w:rPr>
          <w:color w:val="000000"/>
          <w:sz w:val="28"/>
          <w:szCs w:val="28"/>
        </w:rPr>
        <w:t xml:space="preserve"> вкладышей, иных), глаз (очков защитных, иных), рук (защитных перчаток, имеющих прорезиненный наружный слой и текстильную внутреннюю подкладку, иных).</w:t>
      </w:r>
    </w:p>
    <w:p w:rsidR="00841643" w:rsidRPr="00FE5668" w:rsidRDefault="00FE5668" w:rsidP="00841643">
      <w:pPr>
        <w:pStyle w:val="a4"/>
        <w:shd w:val="clear" w:color="auto" w:fill="FFFFFF"/>
        <w:spacing w:before="0" w:beforeAutospacing="0" w:after="120" w:afterAutospacing="0"/>
        <w:rPr>
          <w:color w:val="000000"/>
          <w:sz w:val="28"/>
          <w:szCs w:val="28"/>
        </w:rPr>
      </w:pPr>
      <w:r>
        <w:rPr>
          <w:color w:val="000000"/>
          <w:sz w:val="28"/>
          <w:szCs w:val="28"/>
        </w:rPr>
        <w:tab/>
      </w:r>
      <w:r w:rsidR="00841643" w:rsidRPr="00FE5668">
        <w:rPr>
          <w:color w:val="000000"/>
          <w:sz w:val="28"/>
          <w:szCs w:val="28"/>
        </w:rPr>
        <w:t>26</w:t>
      </w:r>
      <w:r w:rsidR="00062A3D">
        <w:rPr>
          <w:color w:val="000000"/>
          <w:sz w:val="28"/>
          <w:szCs w:val="28"/>
        </w:rPr>
        <w:t>2</w:t>
      </w:r>
      <w:r w:rsidR="00841643" w:rsidRPr="00FE5668">
        <w:rPr>
          <w:color w:val="000000"/>
          <w:sz w:val="28"/>
          <w:szCs w:val="28"/>
        </w:rPr>
        <w:t>. Ручная загрузка и выгрузка деталей должны производиться при отключенном напряжении, подаваемом на электроды.</w:t>
      </w:r>
    </w:p>
    <w:p w:rsidR="00FF3D3E" w:rsidRPr="001352FE" w:rsidRDefault="00FE5668" w:rsidP="00841643">
      <w:pPr>
        <w:spacing w:line="243" w:lineRule="auto"/>
        <w:ind w:left="3" w:firstLine="568"/>
        <w:rPr>
          <w:rFonts w:ascii="Times New Roman" w:eastAsia="Times New Roman" w:hAnsi="Times New Roman"/>
          <w:sz w:val="28"/>
          <w:szCs w:val="28"/>
        </w:rPr>
        <w:sectPr w:rsidR="00FF3D3E" w:rsidRPr="001352FE" w:rsidSect="00FE5668">
          <w:type w:val="continuous"/>
          <w:pgSz w:w="11900" w:h="16840"/>
          <w:pgMar w:top="547" w:right="1124" w:bottom="851" w:left="1417" w:header="0" w:footer="0" w:gutter="0"/>
          <w:cols w:space="0" w:equalWidth="0">
            <w:col w:w="9363"/>
          </w:cols>
          <w:docGrid w:linePitch="360"/>
        </w:sectPr>
      </w:pPr>
      <w:r>
        <w:rPr>
          <w:rFonts w:ascii="Times New Roman" w:eastAsia="Times New Roman" w:hAnsi="Times New Roman"/>
          <w:sz w:val="28"/>
          <w:szCs w:val="28"/>
        </w:rPr>
        <w:tab/>
      </w:r>
    </w:p>
    <w:p w:rsidR="00FF3D3E" w:rsidRDefault="00FF3D3E" w:rsidP="00FF3D3E">
      <w:pPr>
        <w:spacing w:line="290" w:lineRule="exact"/>
        <w:rPr>
          <w:rFonts w:ascii="Times New Roman" w:eastAsia="Times New Roman" w:hAnsi="Times New Roman"/>
          <w:sz w:val="28"/>
          <w:szCs w:val="28"/>
        </w:rPr>
      </w:pPr>
    </w:p>
    <w:p w:rsidR="00062A3D" w:rsidRPr="001352FE" w:rsidRDefault="00062A3D" w:rsidP="00FF3D3E">
      <w:pPr>
        <w:spacing w:line="290"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lastRenderedPageBreak/>
        <w:t>ГЛАВА 16</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МЕТАЛЛОВ</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НА ЭЛЕКТРОХИМИЧЕСКИХ СТАНКАХ</w:t>
      </w:r>
    </w:p>
    <w:p w:rsidR="00FF3D3E" w:rsidRPr="00CE76E9" w:rsidRDefault="00FF3D3E" w:rsidP="00FF3D3E">
      <w:pPr>
        <w:spacing w:line="230" w:lineRule="exact"/>
        <w:rPr>
          <w:rFonts w:ascii="Times New Roman" w:eastAsia="Times New Roman" w:hAnsi="Times New Roman" w:cs="Times New Roman"/>
          <w:sz w:val="28"/>
          <w:szCs w:val="28"/>
        </w:rPr>
      </w:pPr>
    </w:p>
    <w:p w:rsidR="00CE76E9" w:rsidRPr="00CE76E9" w:rsidRDefault="00CE76E9" w:rsidP="00CE76E9">
      <w:pPr>
        <w:pStyle w:val="a4"/>
        <w:shd w:val="clear" w:color="auto" w:fill="FFFFFF"/>
        <w:spacing w:before="0" w:beforeAutospacing="0" w:after="120" w:afterAutospacing="0"/>
        <w:ind w:firstLine="708"/>
        <w:rPr>
          <w:color w:val="000000"/>
          <w:sz w:val="28"/>
          <w:szCs w:val="28"/>
        </w:rPr>
      </w:pPr>
      <w:r>
        <w:rPr>
          <w:color w:val="000000"/>
          <w:sz w:val="28"/>
          <w:szCs w:val="28"/>
        </w:rPr>
        <w:t xml:space="preserve">263. </w:t>
      </w:r>
      <w:r w:rsidRPr="00CE76E9">
        <w:rPr>
          <w:color w:val="000000"/>
          <w:sz w:val="28"/>
          <w:szCs w:val="28"/>
        </w:rPr>
        <w:t>Электрохимические станки должны иметь блокировку, обеспечивающую при открытии рабочей камеры выключение напряжения, подаваемого на электроды и к насосу прокачки электролита.</w:t>
      </w:r>
    </w:p>
    <w:p w:rsidR="00CE76E9" w:rsidRPr="00CE76E9" w:rsidRDefault="00CE76E9" w:rsidP="00CE76E9">
      <w:pPr>
        <w:pStyle w:val="a4"/>
        <w:shd w:val="clear" w:color="auto" w:fill="FFFFFF"/>
        <w:spacing w:before="0" w:beforeAutospacing="0" w:after="120" w:afterAutospacing="0"/>
        <w:ind w:firstLine="708"/>
        <w:rPr>
          <w:color w:val="000000"/>
          <w:sz w:val="28"/>
          <w:szCs w:val="28"/>
        </w:rPr>
      </w:pPr>
      <w:r w:rsidRPr="00CE76E9">
        <w:rPr>
          <w:color w:val="000000"/>
          <w:sz w:val="28"/>
          <w:szCs w:val="28"/>
        </w:rPr>
        <w:t>В электрохимических станках с рабочим током до 1000</w:t>
      </w:r>
      <w:proofErr w:type="gramStart"/>
      <w:r w:rsidRPr="00CE76E9">
        <w:rPr>
          <w:color w:val="000000"/>
          <w:sz w:val="28"/>
          <w:szCs w:val="28"/>
        </w:rPr>
        <w:t xml:space="preserve"> А</w:t>
      </w:r>
      <w:proofErr w:type="gramEnd"/>
      <w:r w:rsidRPr="00CE76E9">
        <w:rPr>
          <w:color w:val="000000"/>
          <w:sz w:val="28"/>
          <w:szCs w:val="28"/>
        </w:rPr>
        <w:t xml:space="preserve"> при напряжении, не превышающем 24 В, указанная блокировка не обязательна.</w:t>
      </w:r>
    </w:p>
    <w:p w:rsidR="00CE76E9" w:rsidRPr="00CE76E9" w:rsidRDefault="00CE76E9" w:rsidP="00CE76E9">
      <w:pPr>
        <w:pStyle w:val="a4"/>
        <w:shd w:val="clear" w:color="auto" w:fill="FFFFFF"/>
        <w:spacing w:before="0" w:beforeAutospacing="0" w:after="120" w:afterAutospacing="0"/>
        <w:ind w:firstLine="708"/>
        <w:rPr>
          <w:color w:val="000000"/>
          <w:sz w:val="28"/>
          <w:szCs w:val="28"/>
        </w:rPr>
      </w:pPr>
      <w:r w:rsidRPr="00CE76E9">
        <w:rPr>
          <w:color w:val="000000"/>
          <w:sz w:val="28"/>
          <w:szCs w:val="28"/>
        </w:rPr>
        <w:t>Электрохимические станки с герметичной рабочей камерой должны иметь блокировку, исключающую возможность ее открывания до окончания цикла обработки и полного удаления газов из камеры.</w:t>
      </w:r>
    </w:p>
    <w:p w:rsidR="00CE76E9" w:rsidRPr="00CE76E9" w:rsidRDefault="00CE76E9" w:rsidP="00CE76E9">
      <w:pPr>
        <w:pStyle w:val="a4"/>
        <w:shd w:val="clear" w:color="auto" w:fill="FFFFFF"/>
        <w:spacing w:before="0" w:beforeAutospacing="0" w:after="120" w:afterAutospacing="0"/>
        <w:ind w:firstLine="708"/>
        <w:rPr>
          <w:color w:val="000000"/>
          <w:sz w:val="28"/>
          <w:szCs w:val="28"/>
        </w:rPr>
      </w:pPr>
      <w:r w:rsidRPr="00CE76E9">
        <w:rPr>
          <w:color w:val="000000"/>
          <w:sz w:val="28"/>
          <w:szCs w:val="28"/>
        </w:rPr>
        <w:t>26</w:t>
      </w:r>
      <w:r>
        <w:rPr>
          <w:color w:val="000000"/>
          <w:sz w:val="28"/>
          <w:szCs w:val="28"/>
        </w:rPr>
        <w:t>4</w:t>
      </w:r>
      <w:r w:rsidRPr="00CE76E9">
        <w:rPr>
          <w:color w:val="000000"/>
          <w:sz w:val="28"/>
          <w:szCs w:val="28"/>
        </w:rPr>
        <w:t>. Процесс обработки деталей на электрохимических станках должен полностью исключать возможность соприкосновения работающих с обрабатываемой деталью и электродом.</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26</w:t>
      </w:r>
      <w:r>
        <w:rPr>
          <w:color w:val="000000"/>
          <w:sz w:val="28"/>
          <w:szCs w:val="28"/>
        </w:rPr>
        <w:t>5</w:t>
      </w:r>
      <w:r w:rsidRPr="00CE76E9">
        <w:rPr>
          <w:color w:val="000000"/>
          <w:sz w:val="28"/>
          <w:szCs w:val="28"/>
        </w:rPr>
        <w:t>. Неизолированные токоведущие части электрохимических станков,</w:t>
      </w:r>
    </w:p>
    <w:p w:rsidR="00CE76E9" w:rsidRPr="00CE76E9" w:rsidRDefault="00CE76E9" w:rsidP="00CE76E9">
      <w:pPr>
        <w:pStyle w:val="a4"/>
        <w:shd w:val="clear" w:color="auto" w:fill="FFFFFF"/>
        <w:spacing w:before="0" w:beforeAutospacing="0" w:after="120" w:afterAutospacing="0"/>
        <w:rPr>
          <w:color w:val="000000"/>
          <w:sz w:val="28"/>
          <w:szCs w:val="28"/>
        </w:rPr>
      </w:pPr>
      <w:r w:rsidRPr="00CE76E9">
        <w:rPr>
          <w:color w:val="000000"/>
          <w:sz w:val="28"/>
          <w:szCs w:val="28"/>
        </w:rPr>
        <w:t>электропроводы низкого напряжения должны быть закрыты или ограждены металлическими кожухами.</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26</w:t>
      </w:r>
      <w:r>
        <w:rPr>
          <w:color w:val="000000"/>
          <w:sz w:val="28"/>
          <w:szCs w:val="28"/>
        </w:rPr>
        <w:t>6</w:t>
      </w:r>
      <w:r w:rsidRPr="00CE76E9">
        <w:rPr>
          <w:color w:val="000000"/>
          <w:sz w:val="28"/>
          <w:szCs w:val="28"/>
        </w:rPr>
        <w:t>. Электропроводка, проложенная внутри станков и снаружи, должна быть изолирована, защищена от механических повреждений и воздействия электролита.</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26</w:t>
      </w:r>
      <w:r>
        <w:rPr>
          <w:color w:val="000000"/>
          <w:sz w:val="28"/>
          <w:szCs w:val="28"/>
        </w:rPr>
        <w:t>7</w:t>
      </w:r>
      <w:r w:rsidRPr="00CE76E9">
        <w:rPr>
          <w:color w:val="000000"/>
          <w:sz w:val="28"/>
          <w:szCs w:val="28"/>
        </w:rPr>
        <w:t>. Пульты управления, силовые шкафы и шкафы для электрооборудования на участках электрохимической обработки должны быть герметичны. Уплотнители должны быть выполнены из материалов, стойких к агрессивному воздействию электролита.</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26</w:t>
      </w:r>
      <w:r>
        <w:rPr>
          <w:color w:val="000000"/>
          <w:sz w:val="28"/>
          <w:szCs w:val="28"/>
        </w:rPr>
        <w:t>8</w:t>
      </w:r>
      <w:r w:rsidRPr="00CE76E9">
        <w:rPr>
          <w:color w:val="000000"/>
          <w:sz w:val="28"/>
          <w:szCs w:val="28"/>
        </w:rPr>
        <w:t>. В электрохимических станках, работающих с открытыми электродами и поливом зоны обработки, должны быть предусмотрены защитные ограждения для защиты работающих от брызг электролита и вентилируемые укрытия.</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26</w:t>
      </w:r>
      <w:r>
        <w:rPr>
          <w:color w:val="000000"/>
          <w:sz w:val="28"/>
          <w:szCs w:val="28"/>
        </w:rPr>
        <w:t>9</w:t>
      </w:r>
      <w:r w:rsidRPr="00CE76E9">
        <w:rPr>
          <w:color w:val="000000"/>
          <w:sz w:val="28"/>
          <w:szCs w:val="28"/>
        </w:rPr>
        <w:t>. Сварочные работы на участках электрохимической обработки должны производиться при работающей вентиляции, после взятия проб на отсутствие водорода.</w:t>
      </w:r>
    </w:p>
    <w:p w:rsidR="00CE76E9" w:rsidRPr="00CE76E9" w:rsidRDefault="00CE76E9" w:rsidP="00CE76E9">
      <w:pPr>
        <w:pStyle w:val="a4"/>
        <w:shd w:val="clear" w:color="auto" w:fill="FFFFFF"/>
        <w:spacing w:before="0" w:beforeAutospacing="0" w:after="120" w:afterAutospacing="0"/>
        <w:rPr>
          <w:color w:val="000000"/>
          <w:sz w:val="28"/>
          <w:szCs w:val="28"/>
        </w:rPr>
      </w:pPr>
      <w:r>
        <w:rPr>
          <w:color w:val="000000"/>
          <w:sz w:val="28"/>
          <w:szCs w:val="28"/>
        </w:rPr>
        <w:tab/>
      </w:r>
      <w:r w:rsidRPr="00CE76E9">
        <w:rPr>
          <w:color w:val="000000"/>
          <w:sz w:val="28"/>
          <w:szCs w:val="28"/>
        </w:rPr>
        <w:t>2</w:t>
      </w:r>
      <w:r>
        <w:rPr>
          <w:color w:val="000000"/>
          <w:sz w:val="28"/>
          <w:szCs w:val="28"/>
        </w:rPr>
        <w:t>70</w:t>
      </w:r>
      <w:r w:rsidRPr="00CE76E9">
        <w:rPr>
          <w:color w:val="000000"/>
          <w:sz w:val="28"/>
          <w:szCs w:val="28"/>
        </w:rPr>
        <w:t xml:space="preserve">. Инструмент, применяемый при электрохимической обработке, должен быть </w:t>
      </w:r>
      <w:proofErr w:type="spellStart"/>
      <w:r w:rsidRPr="00CE76E9">
        <w:rPr>
          <w:color w:val="000000"/>
          <w:sz w:val="28"/>
          <w:szCs w:val="28"/>
        </w:rPr>
        <w:t>омеднен</w:t>
      </w:r>
      <w:proofErr w:type="spellEnd"/>
      <w:r w:rsidRPr="00CE76E9">
        <w:rPr>
          <w:color w:val="000000"/>
          <w:sz w:val="28"/>
          <w:szCs w:val="28"/>
        </w:rPr>
        <w:t xml:space="preserve"> или выполнен из металла, не вызывающего искрообразования.</w:t>
      </w:r>
    </w:p>
    <w:p w:rsidR="00FF3D3E" w:rsidRPr="001352FE" w:rsidRDefault="00CE76E9" w:rsidP="00FF3D3E">
      <w:pPr>
        <w:spacing w:line="159" w:lineRule="exact"/>
        <w:rPr>
          <w:rFonts w:ascii="Times New Roman" w:eastAsia="Times New Roman" w:hAnsi="Times New Roman"/>
          <w:sz w:val="28"/>
          <w:szCs w:val="28"/>
        </w:rPr>
      </w:pPr>
      <w:r>
        <w:rPr>
          <w:rFonts w:ascii="Times New Roman" w:eastAsia="Times New Roman" w:hAnsi="Times New Roman"/>
          <w:sz w:val="28"/>
          <w:szCs w:val="28"/>
        </w:rPr>
        <w:tab/>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17</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ИЗДЕЛИЙ ИЗ ТИТАНА,</w:t>
      </w:r>
      <w:r w:rsidR="00CE76E9">
        <w:rPr>
          <w:rFonts w:ascii="Times New Roman" w:eastAsia="Times New Roman" w:hAnsi="Times New Roman"/>
          <w:b/>
          <w:sz w:val="28"/>
          <w:szCs w:val="28"/>
        </w:rPr>
        <w:t xml:space="preserve"> </w:t>
      </w:r>
      <w:r w:rsidRPr="001352FE">
        <w:rPr>
          <w:rFonts w:ascii="Times New Roman" w:eastAsia="Times New Roman" w:hAnsi="Times New Roman"/>
          <w:b/>
          <w:sz w:val="28"/>
          <w:szCs w:val="28"/>
        </w:rPr>
        <w:t>МАГНИЯ И ИХ СПЛАВОВ</w:t>
      </w:r>
    </w:p>
    <w:p w:rsidR="00FF3D3E" w:rsidRPr="001352FE" w:rsidRDefault="00FF3D3E" w:rsidP="00FF3D3E">
      <w:pPr>
        <w:spacing w:line="230" w:lineRule="exact"/>
        <w:rPr>
          <w:rFonts w:ascii="Times New Roman" w:eastAsia="Times New Roman" w:hAnsi="Times New Roman"/>
          <w:sz w:val="28"/>
          <w:szCs w:val="28"/>
        </w:rPr>
      </w:pPr>
    </w:p>
    <w:p w:rsidR="00BA5FA3" w:rsidRPr="00BA5FA3" w:rsidRDefault="00FF3D3E" w:rsidP="00BA5FA3">
      <w:pPr>
        <w:pStyle w:val="a4"/>
        <w:shd w:val="clear" w:color="auto" w:fill="FFFFFF"/>
        <w:spacing w:before="0" w:beforeAutospacing="0" w:after="120" w:afterAutospacing="0"/>
        <w:ind w:firstLine="708"/>
        <w:rPr>
          <w:color w:val="000000"/>
          <w:sz w:val="28"/>
          <w:szCs w:val="28"/>
        </w:rPr>
      </w:pPr>
      <w:r w:rsidRPr="001352FE">
        <w:rPr>
          <w:sz w:val="28"/>
          <w:szCs w:val="28"/>
        </w:rPr>
        <w:t xml:space="preserve">271. </w:t>
      </w:r>
      <w:r w:rsidR="00BA5FA3" w:rsidRPr="00BA5FA3">
        <w:rPr>
          <w:color w:val="000000"/>
          <w:sz w:val="28"/>
          <w:szCs w:val="28"/>
        </w:rPr>
        <w:t>На участках по обработке изделий из титана, магния и их сплавов, не допускается:</w:t>
      </w:r>
    </w:p>
    <w:p w:rsidR="00BA5FA3" w:rsidRPr="00BA5FA3" w:rsidRDefault="00BA5FA3" w:rsidP="00B645B9">
      <w:pPr>
        <w:numPr>
          <w:ilvl w:val="0"/>
          <w:numId w:val="1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BA5FA3">
        <w:rPr>
          <w:rFonts w:ascii="Times New Roman" w:eastAsia="Times New Roman" w:hAnsi="Times New Roman" w:cs="Times New Roman"/>
          <w:color w:val="000000"/>
          <w:sz w:val="28"/>
          <w:szCs w:val="28"/>
        </w:rPr>
        <w:t>обрабатывать изделия и детали из титана и титаномагниевых сплавов на обдирочно-шлифовальных станках;</w:t>
      </w:r>
    </w:p>
    <w:p w:rsidR="00BA5FA3" w:rsidRPr="00BA5FA3" w:rsidRDefault="00BA5FA3" w:rsidP="00B645B9">
      <w:pPr>
        <w:numPr>
          <w:ilvl w:val="0"/>
          <w:numId w:val="19"/>
        </w:numPr>
        <w:shd w:val="clear" w:color="auto" w:fill="FFFFFF"/>
        <w:spacing w:before="100" w:beforeAutospacing="1" w:after="100" w:afterAutospacing="1"/>
        <w:rPr>
          <w:rFonts w:ascii="Times New Roman" w:eastAsia="Times New Roman" w:hAnsi="Times New Roman" w:cs="Times New Roman"/>
          <w:color w:val="000000"/>
          <w:sz w:val="28"/>
          <w:szCs w:val="28"/>
        </w:rPr>
      </w:pPr>
      <w:r w:rsidRPr="00BA5FA3">
        <w:rPr>
          <w:rFonts w:ascii="Times New Roman" w:eastAsia="Times New Roman" w:hAnsi="Times New Roman" w:cs="Times New Roman"/>
          <w:color w:val="000000"/>
          <w:sz w:val="28"/>
          <w:szCs w:val="28"/>
        </w:rPr>
        <w:t>сдувать пыль сжатым воздухом, так как при этом пыль переходит во взвешенное взрывоопасное состояние;</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sidRPr="00BA5FA3">
        <w:rPr>
          <w:rFonts w:ascii="Times New Roman" w:eastAsia="Times New Roman" w:hAnsi="Times New Roman" w:cs="Times New Roman"/>
          <w:color w:val="000000"/>
          <w:sz w:val="28"/>
          <w:szCs w:val="28"/>
        </w:rPr>
        <w:lastRenderedPageBreak/>
        <w:t>выполнять в помещениях работы, связанные с применением открытого огня; пользоваться пенными огнетушителями или водой на участке обработки магниевых сплавов.</w:t>
      </w:r>
    </w:p>
    <w:p w:rsidR="00BA5FA3" w:rsidRPr="00BA5FA3" w:rsidRDefault="00BA5FA3" w:rsidP="00BA5FA3">
      <w:pPr>
        <w:shd w:val="clear" w:color="auto" w:fill="FFFFFF"/>
        <w:spacing w:after="120"/>
        <w:ind w:firstLine="708"/>
        <w:rPr>
          <w:rFonts w:ascii="Times New Roman" w:eastAsia="Times New Roman" w:hAnsi="Times New Roman" w:cs="Times New Roman"/>
          <w:color w:val="000000"/>
          <w:sz w:val="28"/>
          <w:szCs w:val="28"/>
        </w:rPr>
      </w:pP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2</w:t>
      </w:r>
      <w:r w:rsidRPr="00BA5FA3">
        <w:rPr>
          <w:rFonts w:ascii="Times New Roman" w:eastAsia="Times New Roman" w:hAnsi="Times New Roman" w:cs="Times New Roman"/>
          <w:color w:val="000000"/>
          <w:sz w:val="28"/>
          <w:szCs w:val="28"/>
        </w:rPr>
        <w:t>. При шлифовании изделий из титановых сплавов охлаждающая жидкость должна подаваться в таком количестве, чтобы вся пыль смывалась в пылеприемник.</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Подача охлаждающей жидкости должна быть сблокирована с пуском станка.</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3</w:t>
      </w:r>
      <w:r w:rsidRPr="00BA5FA3">
        <w:rPr>
          <w:rFonts w:ascii="Times New Roman" w:eastAsia="Times New Roman" w:hAnsi="Times New Roman" w:cs="Times New Roman"/>
          <w:color w:val="000000"/>
          <w:sz w:val="28"/>
          <w:szCs w:val="28"/>
        </w:rPr>
        <w:t>. Отстой титановой пыли, образованной при шлифовании, необходимо удалять из производственного помещения во влажном состоянии и высушивать в предназначенном для этого месте.</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4</w:t>
      </w:r>
      <w:r w:rsidRPr="00BA5FA3">
        <w:rPr>
          <w:rFonts w:ascii="Times New Roman" w:eastAsia="Times New Roman" w:hAnsi="Times New Roman" w:cs="Times New Roman"/>
          <w:color w:val="000000"/>
          <w:sz w:val="28"/>
          <w:szCs w:val="28"/>
        </w:rPr>
        <w:t>. Поддоны, инструмент и приспособления должны регулярно очищаться от окалины во избежание самовозгорания.</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5</w:t>
      </w:r>
      <w:r w:rsidRPr="00BA5FA3">
        <w:rPr>
          <w:rFonts w:ascii="Times New Roman" w:eastAsia="Times New Roman" w:hAnsi="Times New Roman" w:cs="Times New Roman"/>
          <w:color w:val="000000"/>
          <w:sz w:val="28"/>
          <w:szCs w:val="28"/>
        </w:rPr>
        <w:t>. При химической обработке титана и его сплавов инструмент и приспособления, погружаемые в среду ванны, должны быть тщательно очищены и подогреты.</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Не допускается контакт изделий из титана и его сплавов с азотной кислотой.</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6</w:t>
      </w:r>
      <w:r w:rsidRPr="00BA5FA3">
        <w:rPr>
          <w:rFonts w:ascii="Times New Roman" w:eastAsia="Times New Roman" w:hAnsi="Times New Roman" w:cs="Times New Roman"/>
          <w:color w:val="000000"/>
          <w:sz w:val="28"/>
          <w:szCs w:val="28"/>
        </w:rPr>
        <w:t>. Для охлаждения зоны резания при обработке изделий из магния должны применяться СОЖ на основе минеральных и растительных масел, свободные от кислот и воды.</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7</w:t>
      </w:r>
      <w:r w:rsidRPr="00BA5FA3">
        <w:rPr>
          <w:rFonts w:ascii="Times New Roman" w:eastAsia="Times New Roman" w:hAnsi="Times New Roman" w:cs="Times New Roman"/>
          <w:color w:val="000000"/>
          <w:sz w:val="28"/>
          <w:szCs w:val="28"/>
        </w:rPr>
        <w:t xml:space="preserve">. При сверлении и растачивании глубоких отверстий допускается применение СОЖ следующего состава: </w:t>
      </w:r>
      <w:proofErr w:type="spellStart"/>
      <w:r w:rsidRPr="00BA5FA3">
        <w:rPr>
          <w:rFonts w:ascii="Times New Roman" w:eastAsia="Times New Roman" w:hAnsi="Times New Roman" w:cs="Times New Roman"/>
          <w:color w:val="000000"/>
          <w:sz w:val="28"/>
          <w:szCs w:val="28"/>
        </w:rPr>
        <w:t>сульфофрезола</w:t>
      </w:r>
      <w:proofErr w:type="spellEnd"/>
      <w:r w:rsidRPr="00BA5FA3">
        <w:rPr>
          <w:rFonts w:ascii="Times New Roman" w:eastAsia="Times New Roman" w:hAnsi="Times New Roman" w:cs="Times New Roman"/>
          <w:color w:val="000000"/>
          <w:sz w:val="28"/>
          <w:szCs w:val="28"/>
        </w:rPr>
        <w:t xml:space="preserve"> – 80 %, керосина – 15 %, олеиновой кислоты – 5 %.</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8</w:t>
      </w:r>
      <w:r w:rsidRPr="00BA5FA3">
        <w:rPr>
          <w:rFonts w:ascii="Times New Roman" w:eastAsia="Times New Roman" w:hAnsi="Times New Roman" w:cs="Times New Roman"/>
          <w:color w:val="000000"/>
          <w:sz w:val="28"/>
          <w:szCs w:val="28"/>
        </w:rPr>
        <w:t>. Обработку заготовок резанием необходимо вести острым, правильно заточенным инструментом, исключающим возможность большого трения.</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 xml:space="preserve">Форма резца должна обеспечивать достаточное </w:t>
      </w:r>
      <w:proofErr w:type="spellStart"/>
      <w:r w:rsidRPr="00BA5FA3">
        <w:rPr>
          <w:rFonts w:ascii="Times New Roman" w:eastAsia="Times New Roman" w:hAnsi="Times New Roman" w:cs="Times New Roman"/>
          <w:color w:val="000000"/>
          <w:sz w:val="28"/>
          <w:szCs w:val="28"/>
        </w:rPr>
        <w:t>стружколомное</w:t>
      </w:r>
      <w:proofErr w:type="spellEnd"/>
      <w:r w:rsidRPr="00BA5FA3">
        <w:rPr>
          <w:rFonts w:ascii="Times New Roman" w:eastAsia="Times New Roman" w:hAnsi="Times New Roman" w:cs="Times New Roman"/>
          <w:color w:val="000000"/>
          <w:sz w:val="28"/>
          <w:szCs w:val="28"/>
        </w:rPr>
        <w:t xml:space="preserve"> пространство для уменьшения трения и перегрева стружки.</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После обработки определенного количества деталей режущий инструмент должен подвергаться заточке.</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27</w:t>
      </w:r>
      <w:r>
        <w:rPr>
          <w:rFonts w:ascii="Times New Roman" w:eastAsia="Times New Roman" w:hAnsi="Times New Roman" w:cs="Times New Roman"/>
          <w:color w:val="000000"/>
          <w:sz w:val="28"/>
          <w:szCs w:val="28"/>
        </w:rPr>
        <w:t>9</w:t>
      </w:r>
      <w:r w:rsidRPr="00BA5FA3">
        <w:rPr>
          <w:rFonts w:ascii="Times New Roman" w:eastAsia="Times New Roman" w:hAnsi="Times New Roman" w:cs="Times New Roman"/>
          <w:color w:val="000000"/>
          <w:sz w:val="28"/>
          <w:szCs w:val="28"/>
        </w:rPr>
        <w:t>. При высоких скоростях резания следует применять резцы из быстрорежущей стали или с пластинками из твердых сплавов или керамическими материалами.</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80</w:t>
      </w:r>
      <w:r w:rsidRPr="00BA5FA3">
        <w:rPr>
          <w:rFonts w:ascii="Times New Roman" w:eastAsia="Times New Roman" w:hAnsi="Times New Roman" w:cs="Times New Roman"/>
          <w:color w:val="000000"/>
          <w:sz w:val="28"/>
          <w:szCs w:val="28"/>
        </w:rPr>
        <w:t>. Режимы резания, заточки инструмента и охлаждения зоны резания должны обеспечивать такие условия, чтобы температура отводимой стружки не превышала 200 °C.</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Не допускается работать с подачей менее 0,06 мм/</w:t>
      </w:r>
      <w:proofErr w:type="gramStart"/>
      <w:r w:rsidRPr="00BA5FA3">
        <w:rPr>
          <w:rFonts w:ascii="Times New Roman" w:eastAsia="Times New Roman" w:hAnsi="Times New Roman" w:cs="Times New Roman"/>
          <w:color w:val="000000"/>
          <w:sz w:val="28"/>
          <w:szCs w:val="28"/>
        </w:rPr>
        <w:t>об</w:t>
      </w:r>
      <w:proofErr w:type="gramEnd"/>
      <w:r w:rsidRPr="00BA5FA3">
        <w:rPr>
          <w:rFonts w:ascii="Times New Roman" w:eastAsia="Times New Roman" w:hAnsi="Times New Roman" w:cs="Times New Roman"/>
          <w:color w:val="000000"/>
          <w:sz w:val="28"/>
          <w:szCs w:val="28"/>
        </w:rPr>
        <w:t xml:space="preserve"> или </w:t>
      </w:r>
      <w:proofErr w:type="gramStart"/>
      <w:r w:rsidRPr="00BA5FA3">
        <w:rPr>
          <w:rFonts w:ascii="Times New Roman" w:eastAsia="Times New Roman" w:hAnsi="Times New Roman" w:cs="Times New Roman"/>
          <w:color w:val="000000"/>
          <w:sz w:val="28"/>
          <w:szCs w:val="28"/>
        </w:rPr>
        <w:t>скоростью</w:t>
      </w:r>
      <w:proofErr w:type="gramEnd"/>
      <w:r w:rsidRPr="00BA5FA3">
        <w:rPr>
          <w:rFonts w:ascii="Times New Roman" w:eastAsia="Times New Roman" w:hAnsi="Times New Roman" w:cs="Times New Roman"/>
          <w:color w:val="000000"/>
          <w:sz w:val="28"/>
          <w:szCs w:val="28"/>
        </w:rPr>
        <w:t xml:space="preserve"> резания более 100 м/мин.</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81</w:t>
      </w:r>
      <w:r w:rsidRPr="00BA5FA3">
        <w:rPr>
          <w:rFonts w:ascii="Times New Roman" w:eastAsia="Times New Roman" w:hAnsi="Times New Roman" w:cs="Times New Roman"/>
          <w:color w:val="000000"/>
          <w:sz w:val="28"/>
          <w:szCs w:val="28"/>
        </w:rPr>
        <w:t xml:space="preserve">. Для шлифования и полирования деталей из магниевых сплавов необходимо исключить использование абразивных материалов, содержащих </w:t>
      </w:r>
      <w:proofErr w:type="spellStart"/>
      <w:r w:rsidRPr="00BA5FA3">
        <w:rPr>
          <w:rFonts w:ascii="Times New Roman" w:eastAsia="Times New Roman" w:hAnsi="Times New Roman" w:cs="Times New Roman"/>
          <w:color w:val="000000"/>
          <w:sz w:val="28"/>
          <w:szCs w:val="28"/>
        </w:rPr>
        <w:t>искрообразующие</w:t>
      </w:r>
      <w:proofErr w:type="spellEnd"/>
      <w:r w:rsidRPr="00BA5FA3">
        <w:rPr>
          <w:rFonts w:ascii="Times New Roman" w:eastAsia="Times New Roman" w:hAnsi="Times New Roman" w:cs="Times New Roman"/>
          <w:color w:val="000000"/>
          <w:sz w:val="28"/>
          <w:szCs w:val="28"/>
        </w:rPr>
        <w:t xml:space="preserve"> включения.</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ab/>
      </w:r>
      <w:r w:rsidRPr="00BA5FA3">
        <w:rPr>
          <w:rFonts w:ascii="Times New Roman" w:eastAsia="Times New Roman" w:hAnsi="Times New Roman" w:cs="Times New Roman"/>
          <w:color w:val="000000"/>
          <w:sz w:val="28"/>
          <w:szCs w:val="28"/>
        </w:rPr>
        <w:t>28</w:t>
      </w:r>
      <w:r>
        <w:rPr>
          <w:rFonts w:ascii="Times New Roman" w:eastAsia="Times New Roman" w:hAnsi="Times New Roman" w:cs="Times New Roman"/>
          <w:color w:val="000000"/>
          <w:sz w:val="28"/>
          <w:szCs w:val="28"/>
        </w:rPr>
        <w:t>2</w:t>
      </w:r>
      <w:r w:rsidRPr="00BA5FA3">
        <w:rPr>
          <w:rFonts w:ascii="Times New Roman" w:eastAsia="Times New Roman" w:hAnsi="Times New Roman" w:cs="Times New Roman"/>
          <w:color w:val="000000"/>
          <w:sz w:val="28"/>
          <w:szCs w:val="28"/>
        </w:rPr>
        <w:t>. Подручники и кожухи станков для абразивной обработки, на которых производится обработка деталей из магниевых сплавов, должны быть изготовлены из цветного металла.</w:t>
      </w:r>
    </w:p>
    <w:p w:rsidR="00BA5FA3" w:rsidRPr="00BA5FA3" w:rsidRDefault="00BA5FA3" w:rsidP="00BA5FA3">
      <w:pPr>
        <w:shd w:val="clear" w:color="auto" w:fill="FFFFFF"/>
        <w:spacing w:after="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BA5FA3">
        <w:rPr>
          <w:rFonts w:ascii="Times New Roman" w:eastAsia="Times New Roman" w:hAnsi="Times New Roman" w:cs="Times New Roman"/>
          <w:color w:val="000000"/>
          <w:sz w:val="28"/>
          <w:szCs w:val="28"/>
        </w:rPr>
        <w:t>28</w:t>
      </w:r>
      <w:r>
        <w:rPr>
          <w:rFonts w:ascii="Times New Roman" w:eastAsia="Times New Roman" w:hAnsi="Times New Roman" w:cs="Times New Roman"/>
          <w:color w:val="000000"/>
          <w:sz w:val="28"/>
          <w:szCs w:val="28"/>
        </w:rPr>
        <w:t>3</w:t>
      </w:r>
      <w:r w:rsidRPr="00BA5FA3">
        <w:rPr>
          <w:rFonts w:ascii="Times New Roman" w:eastAsia="Times New Roman" w:hAnsi="Times New Roman" w:cs="Times New Roman"/>
          <w:color w:val="000000"/>
          <w:sz w:val="28"/>
          <w:szCs w:val="28"/>
        </w:rPr>
        <w:t>. Не допускается производить заточку инструмента и обработку деталей из черных металлов на станках для абразивной обработки, предназначенных для обработки изделий из магниевых сплавов.</w:t>
      </w:r>
    </w:p>
    <w:p w:rsidR="00FF3D3E" w:rsidRPr="001352FE" w:rsidRDefault="00BA5FA3" w:rsidP="00BA5FA3">
      <w:pPr>
        <w:spacing w:line="243" w:lineRule="auto"/>
        <w:ind w:left="3" w:firstLine="705"/>
        <w:rPr>
          <w:rFonts w:ascii="Times New Roman" w:eastAsia="Times New Roman" w:hAnsi="Times New Roman"/>
          <w:sz w:val="28"/>
          <w:szCs w:val="28"/>
        </w:rPr>
      </w:pPr>
      <w:r>
        <w:rPr>
          <w:rFonts w:ascii="Times New Roman" w:eastAsia="Times New Roman" w:hAnsi="Times New Roman"/>
          <w:sz w:val="28"/>
          <w:szCs w:val="28"/>
        </w:rPr>
        <w:tab/>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ГЛАВА 18</w:t>
      </w:r>
    </w:p>
    <w:p w:rsidR="00FF3D3E" w:rsidRPr="001352FE" w:rsidRDefault="00FF3D3E" w:rsidP="00FF3D3E">
      <w:pPr>
        <w:spacing w:line="12" w:lineRule="exact"/>
        <w:rPr>
          <w:rFonts w:ascii="Times New Roman" w:eastAsia="Times New Roman" w:hAnsi="Times New Roman"/>
          <w:sz w:val="28"/>
          <w:szCs w:val="28"/>
        </w:rPr>
      </w:pP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ТРЕБОВАНИЯ ПРИ ХОЛОДНОЙ ОБРАБОТКЕ ИЗДЕЛИЙ</w:t>
      </w:r>
    </w:p>
    <w:p w:rsidR="00FF3D3E" w:rsidRPr="001352FE" w:rsidRDefault="00FF3D3E" w:rsidP="00FF3D3E">
      <w:pPr>
        <w:spacing w:line="0" w:lineRule="atLeast"/>
        <w:ind w:right="-2"/>
        <w:jc w:val="center"/>
        <w:rPr>
          <w:rFonts w:ascii="Times New Roman" w:eastAsia="Times New Roman" w:hAnsi="Times New Roman"/>
          <w:b/>
          <w:sz w:val="28"/>
          <w:szCs w:val="28"/>
        </w:rPr>
      </w:pPr>
      <w:r w:rsidRPr="001352FE">
        <w:rPr>
          <w:rFonts w:ascii="Times New Roman" w:eastAsia="Times New Roman" w:hAnsi="Times New Roman"/>
          <w:b/>
          <w:sz w:val="28"/>
          <w:szCs w:val="28"/>
        </w:rPr>
        <w:t>ИЗ БЕРИЛЛИЯ И ЕГО СПЛАВОВ</w:t>
      </w:r>
    </w:p>
    <w:p w:rsidR="00FF3D3E" w:rsidRPr="001352FE" w:rsidRDefault="00FF3D3E" w:rsidP="00FF3D3E">
      <w:pPr>
        <w:spacing w:line="230" w:lineRule="exact"/>
        <w:rPr>
          <w:rFonts w:ascii="Times New Roman" w:eastAsia="Times New Roman" w:hAnsi="Times New Roman"/>
          <w:sz w:val="28"/>
          <w:szCs w:val="28"/>
        </w:rPr>
      </w:pP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Pr>
          <w:color w:val="000000"/>
          <w:sz w:val="28"/>
          <w:szCs w:val="28"/>
        </w:rPr>
        <w:t xml:space="preserve">284. </w:t>
      </w:r>
      <w:r w:rsidRPr="00BA5FA3">
        <w:rPr>
          <w:color w:val="000000"/>
          <w:sz w:val="28"/>
          <w:szCs w:val="28"/>
        </w:rPr>
        <w:t>Механическая обработка изделий из бериллия, его соединений и сплавов (содержащих более 20 % бериллия) должна осуществляться в производственных помещениях (участках), размещенных в одноэтажных зданиях, изолированных от иных производственных помещений.</w:t>
      </w: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sidRPr="00BA5FA3">
        <w:rPr>
          <w:color w:val="000000"/>
          <w:sz w:val="28"/>
          <w:szCs w:val="28"/>
        </w:rPr>
        <w:t>28</w:t>
      </w:r>
      <w:r>
        <w:rPr>
          <w:color w:val="000000"/>
          <w:sz w:val="28"/>
          <w:szCs w:val="28"/>
        </w:rPr>
        <w:t>5</w:t>
      </w:r>
      <w:r w:rsidRPr="00BA5FA3">
        <w:rPr>
          <w:color w:val="000000"/>
          <w:sz w:val="28"/>
          <w:szCs w:val="28"/>
        </w:rPr>
        <w:t>. Металлообрабатывающие станки, предназначенные для механической обработки бериллия и его сплавов (токарные, фрезерные, строгальные и иные), должны быть обеспечены местными вытяжными устройствами (отсосами) с насадками или укрытиями, обеспечивающими полное удаление пыли с места ее образования.</w:t>
      </w: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sidRPr="00BA5FA3">
        <w:rPr>
          <w:color w:val="000000"/>
          <w:sz w:val="28"/>
          <w:szCs w:val="28"/>
        </w:rPr>
        <w:t>28</w:t>
      </w:r>
      <w:r>
        <w:rPr>
          <w:color w:val="000000"/>
          <w:sz w:val="28"/>
          <w:szCs w:val="28"/>
        </w:rPr>
        <w:t>6</w:t>
      </w:r>
      <w:r w:rsidRPr="00BA5FA3">
        <w:rPr>
          <w:color w:val="000000"/>
          <w:sz w:val="28"/>
          <w:szCs w:val="28"/>
        </w:rPr>
        <w:t>. Абразивная обработка изделий из бериллия и его сплавов должна производиться только мокрым способом.</w:t>
      </w: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sidRPr="00BA5FA3">
        <w:rPr>
          <w:color w:val="000000"/>
          <w:sz w:val="28"/>
          <w:szCs w:val="28"/>
        </w:rPr>
        <w:t>28</w:t>
      </w:r>
      <w:r>
        <w:rPr>
          <w:color w:val="000000"/>
          <w:sz w:val="28"/>
          <w:szCs w:val="28"/>
        </w:rPr>
        <w:t>7</w:t>
      </w:r>
      <w:r w:rsidRPr="00BA5FA3">
        <w:rPr>
          <w:color w:val="000000"/>
          <w:sz w:val="28"/>
          <w:szCs w:val="28"/>
        </w:rPr>
        <w:t>. Процессы обработки бериллия без оболочки давлением (выдавливание, прокатка, штамповка) должны осуществляться в изолированных помещениях.</w:t>
      </w: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sidRPr="00BA5FA3">
        <w:rPr>
          <w:color w:val="000000"/>
          <w:sz w:val="28"/>
          <w:szCs w:val="28"/>
        </w:rPr>
        <w:t>Обработка давлением (выдавливание, штамповка, прокат) и волочение бериллиевых заготовок, заключенных в различные виды оболочек, исключающих выделение бериллия в воздушную среду, допускается в общих производственных помещениях.</w:t>
      </w:r>
    </w:p>
    <w:p w:rsidR="00BA5FA3" w:rsidRPr="00BA5FA3" w:rsidRDefault="00BA5FA3" w:rsidP="00BA5FA3">
      <w:pPr>
        <w:pStyle w:val="a4"/>
        <w:shd w:val="clear" w:color="auto" w:fill="FFFFFF"/>
        <w:spacing w:before="0" w:beforeAutospacing="0" w:after="120" w:afterAutospacing="0"/>
        <w:ind w:firstLine="708"/>
        <w:rPr>
          <w:color w:val="000000"/>
          <w:sz w:val="28"/>
          <w:szCs w:val="28"/>
        </w:rPr>
      </w:pPr>
      <w:r w:rsidRPr="00BA5FA3">
        <w:rPr>
          <w:color w:val="000000"/>
          <w:sz w:val="28"/>
          <w:szCs w:val="28"/>
        </w:rPr>
        <w:t>28</w:t>
      </w:r>
      <w:r>
        <w:rPr>
          <w:color w:val="000000"/>
          <w:sz w:val="28"/>
          <w:szCs w:val="28"/>
        </w:rPr>
        <w:t>8</w:t>
      </w:r>
      <w:r w:rsidRPr="00BA5FA3">
        <w:rPr>
          <w:color w:val="000000"/>
          <w:sz w:val="28"/>
          <w:szCs w:val="28"/>
        </w:rPr>
        <w:t>. В случае нарушения целостности оболочки бериллиевой заготовки во время ее обработки операцию необходимо немедленно прекратить и поместить заготовку в закрывающуюся тару.</w:t>
      </w:r>
    </w:p>
    <w:p w:rsidR="00FF3D3E" w:rsidRPr="001352FE" w:rsidRDefault="00FF3D3E" w:rsidP="00FF3D3E">
      <w:pPr>
        <w:spacing w:line="271" w:lineRule="auto"/>
        <w:ind w:left="3"/>
        <w:rPr>
          <w:rFonts w:ascii="Times New Roman" w:eastAsia="Times New Roman" w:hAnsi="Times New Roman"/>
          <w:sz w:val="28"/>
          <w:szCs w:val="28"/>
        </w:rPr>
        <w:sectPr w:rsidR="00FF3D3E" w:rsidRPr="001352FE">
          <w:type w:val="continuous"/>
          <w:pgSz w:w="11900" w:h="16840"/>
          <w:pgMar w:top="547" w:right="1124" w:bottom="32" w:left="1417" w:header="0" w:footer="0" w:gutter="0"/>
          <w:cols w:space="0" w:equalWidth="0">
            <w:col w:w="9363"/>
          </w:cols>
          <w:docGrid w:linePitch="360"/>
        </w:sectPr>
      </w:pPr>
    </w:p>
    <w:p w:rsidR="00FF3D3E" w:rsidRPr="00B645B9" w:rsidRDefault="00FF3D3E" w:rsidP="00B645B9">
      <w:pPr>
        <w:pStyle w:val="a3"/>
        <w:jc w:val="right"/>
        <w:rPr>
          <w:rFonts w:ascii="Times New Roman" w:hAnsi="Times New Roman" w:cs="Times New Roman"/>
          <w:sz w:val="24"/>
          <w:szCs w:val="24"/>
        </w:rPr>
      </w:pPr>
      <w:r w:rsidRPr="00B645B9">
        <w:rPr>
          <w:rFonts w:ascii="Times New Roman" w:hAnsi="Times New Roman" w:cs="Times New Roman"/>
          <w:sz w:val="24"/>
          <w:szCs w:val="24"/>
        </w:rPr>
        <w:lastRenderedPageBreak/>
        <w:t>Приложение</w:t>
      </w:r>
    </w:p>
    <w:p w:rsidR="00FF3D3E" w:rsidRPr="00B645B9" w:rsidRDefault="00FF3D3E" w:rsidP="00B645B9">
      <w:pPr>
        <w:pStyle w:val="a3"/>
        <w:jc w:val="right"/>
        <w:rPr>
          <w:rFonts w:ascii="Times New Roman" w:hAnsi="Times New Roman" w:cs="Times New Roman"/>
          <w:sz w:val="24"/>
          <w:szCs w:val="24"/>
        </w:rPr>
      </w:pPr>
    </w:p>
    <w:p w:rsidR="00FF3D3E" w:rsidRPr="00B645B9" w:rsidRDefault="00FF3D3E" w:rsidP="00B645B9">
      <w:pPr>
        <w:pStyle w:val="a3"/>
        <w:jc w:val="right"/>
        <w:rPr>
          <w:rFonts w:ascii="Times New Roman" w:hAnsi="Times New Roman" w:cs="Times New Roman"/>
          <w:sz w:val="24"/>
          <w:szCs w:val="24"/>
        </w:rPr>
      </w:pPr>
      <w:r w:rsidRPr="00B645B9">
        <w:rPr>
          <w:rFonts w:ascii="Times New Roman" w:hAnsi="Times New Roman" w:cs="Times New Roman"/>
          <w:sz w:val="24"/>
          <w:szCs w:val="24"/>
        </w:rPr>
        <w:t>к Правилам по охране</w:t>
      </w:r>
    </w:p>
    <w:p w:rsidR="00FF3D3E" w:rsidRPr="00B645B9" w:rsidRDefault="00FF3D3E" w:rsidP="00B645B9">
      <w:pPr>
        <w:pStyle w:val="a3"/>
        <w:jc w:val="right"/>
        <w:rPr>
          <w:rFonts w:ascii="Times New Roman" w:hAnsi="Times New Roman" w:cs="Times New Roman"/>
          <w:sz w:val="24"/>
          <w:szCs w:val="24"/>
        </w:rPr>
      </w:pPr>
      <w:r w:rsidRPr="00B645B9">
        <w:rPr>
          <w:rFonts w:ascii="Times New Roman" w:hAnsi="Times New Roman" w:cs="Times New Roman"/>
          <w:sz w:val="24"/>
          <w:szCs w:val="24"/>
        </w:rPr>
        <w:t>труда при холодной</w:t>
      </w:r>
    </w:p>
    <w:p w:rsidR="00FF3D3E" w:rsidRPr="00B645B9" w:rsidRDefault="00FF3D3E" w:rsidP="00B645B9">
      <w:pPr>
        <w:pStyle w:val="a3"/>
        <w:jc w:val="right"/>
        <w:rPr>
          <w:rFonts w:ascii="Times New Roman" w:hAnsi="Times New Roman" w:cs="Times New Roman"/>
          <w:sz w:val="24"/>
          <w:szCs w:val="24"/>
        </w:rPr>
      </w:pPr>
      <w:r w:rsidRPr="00B645B9">
        <w:rPr>
          <w:rFonts w:ascii="Times New Roman" w:hAnsi="Times New Roman" w:cs="Times New Roman"/>
          <w:sz w:val="24"/>
          <w:szCs w:val="24"/>
        </w:rPr>
        <w:t>обработке металлов</w:t>
      </w:r>
    </w:p>
    <w:p w:rsidR="00FF3D3E" w:rsidRDefault="00FF3D3E" w:rsidP="00FF3D3E">
      <w:pPr>
        <w:spacing w:line="228" w:lineRule="exact"/>
        <w:rPr>
          <w:rFonts w:ascii="Times New Roman" w:eastAsia="Times New Roman" w:hAnsi="Times New Roman"/>
        </w:rPr>
      </w:pPr>
    </w:p>
    <w:p w:rsidR="00FF3D3E" w:rsidRPr="00B645B9" w:rsidRDefault="00FF3D3E" w:rsidP="00B645B9">
      <w:pPr>
        <w:pStyle w:val="a3"/>
        <w:rPr>
          <w:rFonts w:ascii="Times New Roman" w:hAnsi="Times New Roman" w:cs="Times New Roman"/>
        </w:rPr>
      </w:pPr>
      <w:r w:rsidRPr="00B645B9">
        <w:rPr>
          <w:rFonts w:ascii="Times New Roman" w:hAnsi="Times New Roman" w:cs="Times New Roman"/>
        </w:rPr>
        <w:t>РАССТОЯНИЯ</w:t>
      </w:r>
    </w:p>
    <w:p w:rsidR="00FF3D3E" w:rsidRPr="00B645B9" w:rsidRDefault="00FF3D3E" w:rsidP="00B645B9">
      <w:pPr>
        <w:pStyle w:val="a3"/>
        <w:rPr>
          <w:rFonts w:ascii="Times New Roman" w:hAnsi="Times New Roman" w:cs="Times New Roman"/>
        </w:rPr>
      </w:pPr>
      <w:r w:rsidRPr="00B645B9">
        <w:rPr>
          <w:rFonts w:ascii="Times New Roman" w:hAnsi="Times New Roman" w:cs="Times New Roman"/>
        </w:rPr>
        <w:t>от движущихся частей металлообрабатывающего станка до поверхности защитного ограждения, имеющего отверстия (сетка, решетка)</w:t>
      </w:r>
    </w:p>
    <w:p w:rsidR="00FF3D3E" w:rsidRDefault="00FF3D3E" w:rsidP="00FF3D3E">
      <w:pPr>
        <w:spacing w:line="148" w:lineRule="exact"/>
        <w:rPr>
          <w:rFonts w:ascii="Times New Roman" w:eastAsia="Times New Roman" w:hAnsi="Times New Roman"/>
        </w:rPr>
      </w:pPr>
    </w:p>
    <w:tbl>
      <w:tblPr>
        <w:tblW w:w="0" w:type="auto"/>
        <w:tblInd w:w="10" w:type="dxa"/>
        <w:tblLayout w:type="fixed"/>
        <w:tblCellMar>
          <w:left w:w="0" w:type="dxa"/>
          <w:right w:w="0" w:type="dxa"/>
        </w:tblCellMar>
        <w:tblLook w:val="0000"/>
      </w:tblPr>
      <w:tblGrid>
        <w:gridCol w:w="900"/>
        <w:gridCol w:w="4260"/>
        <w:gridCol w:w="4260"/>
      </w:tblGrid>
      <w:tr w:rsidR="00FF3D3E" w:rsidTr="00FF3D3E">
        <w:trPr>
          <w:trHeight w:val="221"/>
        </w:trPr>
        <w:tc>
          <w:tcPr>
            <w:tcW w:w="5160" w:type="dxa"/>
            <w:gridSpan w:val="2"/>
            <w:tcBorders>
              <w:top w:val="single" w:sz="8" w:space="0" w:color="auto"/>
              <w:left w:val="single" w:sz="8" w:space="0" w:color="auto"/>
              <w:right w:val="single" w:sz="8" w:space="0" w:color="auto"/>
            </w:tcBorders>
            <w:shd w:val="clear" w:color="auto" w:fill="auto"/>
            <w:vAlign w:val="bottom"/>
          </w:tcPr>
          <w:p w:rsidR="00FF3D3E" w:rsidRPr="00B645B9" w:rsidRDefault="00FF3D3E" w:rsidP="00B645B9">
            <w:pPr>
              <w:pStyle w:val="a3"/>
              <w:rPr>
                <w:rFonts w:ascii="Times New Roman" w:hAnsi="Times New Roman" w:cs="Times New Roman"/>
              </w:rPr>
            </w:pPr>
            <w:r w:rsidRPr="00B645B9">
              <w:rPr>
                <w:rFonts w:ascii="Times New Roman" w:hAnsi="Times New Roman" w:cs="Times New Roman"/>
              </w:rPr>
              <w:t>Наибольший диаметр окружности, вписанной в отверстие</w:t>
            </w:r>
          </w:p>
        </w:tc>
        <w:tc>
          <w:tcPr>
            <w:tcW w:w="4260" w:type="dxa"/>
            <w:vMerge w:val="restart"/>
            <w:tcBorders>
              <w:top w:val="single" w:sz="8" w:space="0" w:color="auto"/>
              <w:right w:val="single" w:sz="8" w:space="0" w:color="auto"/>
            </w:tcBorders>
            <w:shd w:val="clear" w:color="auto" w:fill="auto"/>
            <w:vAlign w:val="bottom"/>
          </w:tcPr>
          <w:p w:rsidR="00FF3D3E" w:rsidRPr="00B645B9" w:rsidRDefault="00FF3D3E" w:rsidP="00B645B9">
            <w:pPr>
              <w:pStyle w:val="a3"/>
              <w:rPr>
                <w:rFonts w:ascii="Times New Roman" w:hAnsi="Times New Roman" w:cs="Times New Roman"/>
              </w:rPr>
            </w:pPr>
            <w:r w:rsidRPr="00B645B9">
              <w:rPr>
                <w:rFonts w:ascii="Times New Roman" w:hAnsi="Times New Roman" w:cs="Times New Roman"/>
              </w:rPr>
              <w:t xml:space="preserve">Расстояние, </w:t>
            </w:r>
            <w:proofErr w:type="gramStart"/>
            <w:r w:rsidRPr="00B645B9">
              <w:rPr>
                <w:rFonts w:ascii="Times New Roman" w:hAnsi="Times New Roman" w:cs="Times New Roman"/>
              </w:rPr>
              <w:t>мм</w:t>
            </w:r>
            <w:proofErr w:type="gramEnd"/>
          </w:p>
        </w:tc>
      </w:tr>
      <w:tr w:rsidR="00FF3D3E" w:rsidTr="00FF3D3E">
        <w:trPr>
          <w:trHeight w:val="230"/>
        </w:trPr>
        <w:tc>
          <w:tcPr>
            <w:tcW w:w="5160" w:type="dxa"/>
            <w:gridSpan w:val="2"/>
            <w:vMerge w:val="restart"/>
            <w:tcBorders>
              <w:left w:val="single" w:sz="8" w:space="0" w:color="auto"/>
              <w:right w:val="single" w:sz="8" w:space="0" w:color="auto"/>
            </w:tcBorders>
            <w:shd w:val="clear" w:color="auto" w:fill="auto"/>
            <w:vAlign w:val="bottom"/>
          </w:tcPr>
          <w:p w:rsidR="00FF3D3E" w:rsidRPr="00B645B9" w:rsidRDefault="00FF3D3E" w:rsidP="00B645B9">
            <w:pPr>
              <w:pStyle w:val="a3"/>
              <w:rPr>
                <w:rFonts w:ascii="Times New Roman" w:hAnsi="Times New Roman" w:cs="Times New Roman"/>
              </w:rPr>
            </w:pPr>
            <w:r w:rsidRPr="00B645B9">
              <w:rPr>
                <w:rFonts w:ascii="Times New Roman" w:hAnsi="Times New Roman" w:cs="Times New Roman"/>
              </w:rPr>
              <w:t xml:space="preserve">(сетку, решетку) защитного ограждения, </w:t>
            </w:r>
            <w:proofErr w:type="gramStart"/>
            <w:r w:rsidRPr="00B645B9">
              <w:rPr>
                <w:rFonts w:ascii="Times New Roman" w:hAnsi="Times New Roman" w:cs="Times New Roman"/>
              </w:rPr>
              <w:t>мм</w:t>
            </w:r>
            <w:proofErr w:type="gramEnd"/>
          </w:p>
        </w:tc>
        <w:tc>
          <w:tcPr>
            <w:tcW w:w="4260" w:type="dxa"/>
            <w:vMerge/>
            <w:tcBorders>
              <w:right w:val="single" w:sz="8" w:space="0" w:color="auto"/>
            </w:tcBorders>
            <w:shd w:val="clear" w:color="auto" w:fill="auto"/>
            <w:vAlign w:val="bottom"/>
          </w:tcPr>
          <w:p w:rsidR="00FF3D3E" w:rsidRDefault="00FF3D3E" w:rsidP="00FF3D3E">
            <w:pPr>
              <w:spacing w:line="0" w:lineRule="atLeast"/>
              <w:rPr>
                <w:rFonts w:ascii="Times New Roman" w:eastAsia="Times New Roman" w:hAnsi="Times New Roman"/>
                <w:sz w:val="13"/>
              </w:rPr>
            </w:pPr>
          </w:p>
        </w:tc>
      </w:tr>
      <w:tr w:rsidR="00FF3D3E" w:rsidTr="00FF3D3E">
        <w:trPr>
          <w:trHeight w:val="102"/>
        </w:trPr>
        <w:tc>
          <w:tcPr>
            <w:tcW w:w="5160" w:type="dxa"/>
            <w:gridSpan w:val="2"/>
            <w:vMerge/>
            <w:tcBorders>
              <w:left w:val="single" w:sz="8" w:space="0" w:color="auto"/>
              <w:bottom w:val="single" w:sz="8" w:space="0" w:color="auto"/>
              <w:right w:val="single" w:sz="8" w:space="0" w:color="auto"/>
            </w:tcBorders>
            <w:shd w:val="clear" w:color="auto" w:fill="auto"/>
            <w:vAlign w:val="bottom"/>
          </w:tcPr>
          <w:p w:rsidR="00FF3D3E" w:rsidRDefault="00FF3D3E" w:rsidP="00FF3D3E">
            <w:pPr>
              <w:spacing w:line="0" w:lineRule="atLeast"/>
              <w:rPr>
                <w:rFonts w:ascii="Times New Roman" w:eastAsia="Times New Roman" w:hAnsi="Times New Roman"/>
                <w:sz w:val="8"/>
              </w:rPr>
            </w:pP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rPr>
                <w:rFonts w:ascii="Times New Roman" w:eastAsia="Times New Roman" w:hAnsi="Times New Roman"/>
                <w:sz w:val="8"/>
              </w:rPr>
            </w:pPr>
          </w:p>
        </w:tc>
      </w:tr>
      <w:tr w:rsidR="00FF3D3E" w:rsidTr="00FF3D3E">
        <w:trPr>
          <w:trHeight w:val="230"/>
        </w:trPr>
        <w:tc>
          <w:tcPr>
            <w:tcW w:w="5160" w:type="dxa"/>
            <w:gridSpan w:val="2"/>
            <w:tcBorders>
              <w:left w:val="single" w:sz="8" w:space="0" w:color="auto"/>
              <w:bottom w:val="single" w:sz="8" w:space="0" w:color="auto"/>
              <w:right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До 8 включительно</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jc w:val="center"/>
              <w:rPr>
                <w:rFonts w:ascii="Times New Roman" w:eastAsia="Times New Roman" w:hAnsi="Times New Roman"/>
                <w:w w:val="99"/>
              </w:rPr>
            </w:pPr>
            <w:r>
              <w:rPr>
                <w:rFonts w:ascii="Times New Roman" w:eastAsia="Times New Roman" w:hAnsi="Times New Roman"/>
                <w:w w:val="99"/>
              </w:rPr>
              <w:t>15</w:t>
            </w:r>
          </w:p>
        </w:tc>
      </w:tr>
      <w:tr w:rsidR="00FF3D3E" w:rsidTr="00FF3D3E">
        <w:trPr>
          <w:trHeight w:val="230"/>
        </w:trPr>
        <w:tc>
          <w:tcPr>
            <w:tcW w:w="5160" w:type="dxa"/>
            <w:gridSpan w:val="2"/>
            <w:tcBorders>
              <w:left w:val="single" w:sz="8" w:space="0" w:color="auto"/>
              <w:bottom w:val="single" w:sz="8" w:space="0" w:color="auto"/>
              <w:right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Свыше 8 до 25 включительно</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jc w:val="center"/>
              <w:rPr>
                <w:rFonts w:ascii="Times New Roman" w:eastAsia="Times New Roman" w:hAnsi="Times New Roman"/>
              </w:rPr>
            </w:pPr>
            <w:r>
              <w:rPr>
                <w:rFonts w:ascii="Times New Roman" w:eastAsia="Times New Roman" w:hAnsi="Times New Roman"/>
              </w:rPr>
              <w:t>120</w:t>
            </w:r>
          </w:p>
        </w:tc>
      </w:tr>
      <w:tr w:rsidR="00FF3D3E" w:rsidTr="00FF3D3E">
        <w:trPr>
          <w:trHeight w:val="231"/>
        </w:trPr>
        <w:tc>
          <w:tcPr>
            <w:tcW w:w="900" w:type="dxa"/>
            <w:tcBorders>
              <w:left w:val="single" w:sz="8" w:space="0" w:color="auto"/>
              <w:bottom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Свыше 25</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до 40 включительно</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jc w:val="center"/>
              <w:rPr>
                <w:rFonts w:ascii="Times New Roman" w:eastAsia="Times New Roman" w:hAnsi="Times New Roman"/>
                <w:w w:val="99"/>
              </w:rPr>
            </w:pPr>
            <w:r>
              <w:rPr>
                <w:rFonts w:ascii="Times New Roman" w:eastAsia="Times New Roman" w:hAnsi="Times New Roman"/>
                <w:w w:val="99"/>
              </w:rPr>
              <w:t>200</w:t>
            </w:r>
          </w:p>
        </w:tc>
      </w:tr>
      <w:tr w:rsidR="00FF3D3E" w:rsidTr="00FF3D3E">
        <w:trPr>
          <w:trHeight w:val="230"/>
        </w:trPr>
        <w:tc>
          <w:tcPr>
            <w:tcW w:w="900" w:type="dxa"/>
            <w:tcBorders>
              <w:left w:val="single" w:sz="8" w:space="0" w:color="auto"/>
              <w:bottom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Свыше 40</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ind w:left="20"/>
              <w:rPr>
                <w:rFonts w:ascii="Times New Roman" w:eastAsia="Times New Roman" w:hAnsi="Times New Roman"/>
              </w:rPr>
            </w:pPr>
            <w:r>
              <w:rPr>
                <w:rFonts w:ascii="Times New Roman" w:eastAsia="Times New Roman" w:hAnsi="Times New Roman"/>
              </w:rPr>
              <w:t>до 120 включительно</w:t>
            </w:r>
          </w:p>
        </w:tc>
        <w:tc>
          <w:tcPr>
            <w:tcW w:w="4260" w:type="dxa"/>
            <w:tcBorders>
              <w:bottom w:val="single" w:sz="8" w:space="0" w:color="auto"/>
              <w:right w:val="single" w:sz="8" w:space="0" w:color="auto"/>
            </w:tcBorders>
            <w:shd w:val="clear" w:color="auto" w:fill="auto"/>
            <w:vAlign w:val="bottom"/>
          </w:tcPr>
          <w:p w:rsidR="00FF3D3E" w:rsidRDefault="00FF3D3E" w:rsidP="00FF3D3E">
            <w:pPr>
              <w:spacing w:line="0" w:lineRule="atLeast"/>
              <w:jc w:val="center"/>
              <w:rPr>
                <w:rFonts w:ascii="Times New Roman" w:eastAsia="Times New Roman" w:hAnsi="Times New Roman"/>
                <w:w w:val="99"/>
              </w:rPr>
            </w:pPr>
            <w:r>
              <w:rPr>
                <w:rFonts w:ascii="Times New Roman" w:eastAsia="Times New Roman" w:hAnsi="Times New Roman"/>
                <w:w w:val="99"/>
              </w:rPr>
              <w:t>350</w:t>
            </w:r>
          </w:p>
        </w:tc>
      </w:tr>
    </w:tbl>
    <w:p w:rsidR="00FF3D3E" w:rsidRDefault="00FF3D3E" w:rsidP="00FF3D3E">
      <w:pPr>
        <w:rPr>
          <w:rFonts w:ascii="Times New Roman" w:eastAsia="Times New Roman" w:hAnsi="Times New Roman"/>
          <w:w w:val="99"/>
        </w:rPr>
        <w:sectPr w:rsidR="00FF3D3E">
          <w:type w:val="continuous"/>
          <w:pgSz w:w="11900" w:h="16840"/>
          <w:pgMar w:top="547" w:right="1124" w:bottom="32" w:left="1400" w:header="0" w:footer="0" w:gutter="0"/>
          <w:cols w:space="0" w:equalWidth="0">
            <w:col w:w="9380"/>
          </w:cols>
          <w:docGrid w:linePitch="360"/>
        </w:sectPr>
      </w:pPr>
    </w:p>
    <w:p w:rsidR="00FF3D3E" w:rsidRDefault="00FF3D3E" w:rsidP="00FF3D3E">
      <w:pPr>
        <w:spacing w:line="200" w:lineRule="exact"/>
        <w:rPr>
          <w:rFonts w:ascii="Times New Roman" w:eastAsia="Times New Roman" w:hAnsi="Times New Roman"/>
        </w:rPr>
      </w:pPr>
    </w:p>
    <w:p w:rsidR="00FF3D3E" w:rsidRDefault="00FF3D3E" w:rsidP="00FF3D3E">
      <w:pPr>
        <w:spacing w:line="200" w:lineRule="exact"/>
        <w:rPr>
          <w:rFonts w:ascii="Times New Roman" w:eastAsia="Times New Roman" w:hAnsi="Times New Roman"/>
        </w:rPr>
      </w:pPr>
    </w:p>
    <w:p w:rsidR="00FF3D3E" w:rsidRDefault="00FF3D3E" w:rsidP="00FF3D3E">
      <w:pPr>
        <w:spacing w:line="200" w:lineRule="exact"/>
        <w:rPr>
          <w:rFonts w:ascii="Times New Roman" w:eastAsia="Times New Roman" w:hAnsi="Times New Roman"/>
        </w:rPr>
      </w:pPr>
    </w:p>
    <w:p w:rsidR="00F84598" w:rsidRPr="00FF3D3E" w:rsidRDefault="00F84598" w:rsidP="00FF3D3E"/>
    <w:sectPr w:rsidR="00F84598" w:rsidRPr="00FF3D3E" w:rsidSect="00FF3D3E">
      <w:type w:val="continuous"/>
      <w:pgSz w:w="11900" w:h="16840"/>
      <w:pgMar w:top="547" w:right="1124" w:bottom="32" w:left="1400" w:header="0" w:footer="0" w:gutter="0"/>
      <w:cols w:space="0" w:equalWidth="0">
        <w:col w:w="9380"/>
      </w:cols>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579BE4F0"/>
    <w:lvl w:ilvl="0" w:tplc="AE9E8064">
      <w:start w:val="1"/>
      <w:numFmt w:val="decimal"/>
      <w:lvlText w:val="%1."/>
      <w:lvlJc w:val="left"/>
    </w:lvl>
    <w:lvl w:ilvl="1" w:tplc="E45E7706">
      <w:start w:val="1"/>
      <w:numFmt w:val="bullet"/>
      <w:lvlText w:val=""/>
      <w:lvlJc w:val="left"/>
    </w:lvl>
    <w:lvl w:ilvl="2" w:tplc="8ECCD012">
      <w:start w:val="1"/>
      <w:numFmt w:val="bullet"/>
      <w:lvlText w:val=""/>
      <w:lvlJc w:val="left"/>
    </w:lvl>
    <w:lvl w:ilvl="3" w:tplc="E2685556">
      <w:start w:val="1"/>
      <w:numFmt w:val="bullet"/>
      <w:lvlText w:val=""/>
      <w:lvlJc w:val="left"/>
    </w:lvl>
    <w:lvl w:ilvl="4" w:tplc="26EC7022">
      <w:start w:val="1"/>
      <w:numFmt w:val="bullet"/>
      <w:lvlText w:val=""/>
      <w:lvlJc w:val="left"/>
    </w:lvl>
    <w:lvl w:ilvl="5" w:tplc="5F42E8EC">
      <w:start w:val="1"/>
      <w:numFmt w:val="bullet"/>
      <w:lvlText w:val=""/>
      <w:lvlJc w:val="left"/>
    </w:lvl>
    <w:lvl w:ilvl="6" w:tplc="434C4C9A">
      <w:start w:val="1"/>
      <w:numFmt w:val="bullet"/>
      <w:lvlText w:val=""/>
      <w:lvlJc w:val="left"/>
    </w:lvl>
    <w:lvl w:ilvl="7" w:tplc="4156FB8E">
      <w:start w:val="1"/>
      <w:numFmt w:val="bullet"/>
      <w:lvlText w:val=""/>
      <w:lvlJc w:val="left"/>
    </w:lvl>
    <w:lvl w:ilvl="8" w:tplc="4068548E">
      <w:start w:val="1"/>
      <w:numFmt w:val="bullet"/>
      <w:lvlText w:val=""/>
      <w:lvlJc w:val="left"/>
    </w:lvl>
  </w:abstractNum>
  <w:abstractNum w:abstractNumId="1">
    <w:nsid w:val="00000004"/>
    <w:multiLevelType w:val="hybridMultilevel"/>
    <w:tmpl w:val="310C50B2"/>
    <w:lvl w:ilvl="0" w:tplc="9F32B918">
      <w:start w:val="1"/>
      <w:numFmt w:val="bullet"/>
      <w:lvlText w:val="и"/>
      <w:lvlJc w:val="left"/>
    </w:lvl>
    <w:lvl w:ilvl="1" w:tplc="8684F3DE">
      <w:start w:val="2"/>
      <w:numFmt w:val="decimal"/>
      <w:lvlText w:val="%2."/>
      <w:lvlJc w:val="left"/>
    </w:lvl>
    <w:lvl w:ilvl="2" w:tplc="571675A8">
      <w:start w:val="1"/>
      <w:numFmt w:val="bullet"/>
      <w:lvlText w:val=""/>
      <w:lvlJc w:val="left"/>
    </w:lvl>
    <w:lvl w:ilvl="3" w:tplc="382433A0">
      <w:start w:val="1"/>
      <w:numFmt w:val="bullet"/>
      <w:lvlText w:val=""/>
      <w:lvlJc w:val="left"/>
    </w:lvl>
    <w:lvl w:ilvl="4" w:tplc="1040CD48">
      <w:start w:val="1"/>
      <w:numFmt w:val="bullet"/>
      <w:lvlText w:val=""/>
      <w:lvlJc w:val="left"/>
    </w:lvl>
    <w:lvl w:ilvl="5" w:tplc="D4C63856">
      <w:start w:val="1"/>
      <w:numFmt w:val="bullet"/>
      <w:lvlText w:val=""/>
      <w:lvlJc w:val="left"/>
    </w:lvl>
    <w:lvl w:ilvl="6" w:tplc="9D9E600C">
      <w:start w:val="1"/>
      <w:numFmt w:val="bullet"/>
      <w:lvlText w:val=""/>
      <w:lvlJc w:val="left"/>
    </w:lvl>
    <w:lvl w:ilvl="7" w:tplc="1618180C">
      <w:start w:val="1"/>
      <w:numFmt w:val="bullet"/>
      <w:lvlText w:val=""/>
      <w:lvlJc w:val="left"/>
    </w:lvl>
    <w:lvl w:ilvl="8" w:tplc="DC6803DA">
      <w:start w:val="1"/>
      <w:numFmt w:val="bullet"/>
      <w:lvlText w:val=""/>
      <w:lvlJc w:val="left"/>
    </w:lvl>
  </w:abstractNum>
  <w:abstractNum w:abstractNumId="2">
    <w:nsid w:val="0000000A"/>
    <w:multiLevelType w:val="hybridMultilevel"/>
    <w:tmpl w:val="548E2FE4"/>
    <w:lvl w:ilvl="0" w:tplc="4F54C692">
      <w:start w:val="1"/>
      <w:numFmt w:val="bullet"/>
      <w:lvlText w:val="и"/>
      <w:lvlJc w:val="left"/>
    </w:lvl>
    <w:lvl w:ilvl="1" w:tplc="9D2895C8">
      <w:start w:val="6"/>
      <w:numFmt w:val="decimal"/>
      <w:lvlText w:val="%2."/>
      <w:lvlJc w:val="left"/>
      <w:rPr>
        <w:sz w:val="28"/>
        <w:szCs w:val="28"/>
      </w:rPr>
    </w:lvl>
    <w:lvl w:ilvl="2" w:tplc="D66A4F92">
      <w:start w:val="1"/>
      <w:numFmt w:val="bullet"/>
      <w:lvlText w:val=""/>
      <w:lvlJc w:val="left"/>
    </w:lvl>
    <w:lvl w:ilvl="3" w:tplc="E35CE68C">
      <w:start w:val="1"/>
      <w:numFmt w:val="bullet"/>
      <w:lvlText w:val=""/>
      <w:lvlJc w:val="left"/>
    </w:lvl>
    <w:lvl w:ilvl="4" w:tplc="11CE8174">
      <w:start w:val="1"/>
      <w:numFmt w:val="bullet"/>
      <w:lvlText w:val=""/>
      <w:lvlJc w:val="left"/>
    </w:lvl>
    <w:lvl w:ilvl="5" w:tplc="AD3C80D6">
      <w:start w:val="1"/>
      <w:numFmt w:val="bullet"/>
      <w:lvlText w:val=""/>
      <w:lvlJc w:val="left"/>
    </w:lvl>
    <w:lvl w:ilvl="6" w:tplc="0E868752">
      <w:start w:val="1"/>
      <w:numFmt w:val="bullet"/>
      <w:lvlText w:val=""/>
      <w:lvlJc w:val="left"/>
    </w:lvl>
    <w:lvl w:ilvl="7" w:tplc="B46896FC">
      <w:start w:val="1"/>
      <w:numFmt w:val="bullet"/>
      <w:lvlText w:val=""/>
      <w:lvlJc w:val="left"/>
    </w:lvl>
    <w:lvl w:ilvl="8" w:tplc="C2C6DF68">
      <w:start w:val="1"/>
      <w:numFmt w:val="bullet"/>
      <w:lvlText w:val=""/>
      <w:lvlJc w:val="left"/>
    </w:lvl>
  </w:abstractNum>
  <w:abstractNum w:abstractNumId="3">
    <w:nsid w:val="0000000B"/>
    <w:multiLevelType w:val="hybridMultilevel"/>
    <w:tmpl w:val="1381823A"/>
    <w:lvl w:ilvl="0" w:tplc="B97EB400">
      <w:start w:val="9"/>
      <w:numFmt w:val="decimal"/>
      <w:lvlText w:val="%1."/>
      <w:lvlJc w:val="left"/>
    </w:lvl>
    <w:lvl w:ilvl="1" w:tplc="E16A51EA">
      <w:start w:val="1"/>
      <w:numFmt w:val="bullet"/>
      <w:lvlText w:val=""/>
      <w:lvlJc w:val="left"/>
    </w:lvl>
    <w:lvl w:ilvl="2" w:tplc="185261E0">
      <w:start w:val="1"/>
      <w:numFmt w:val="bullet"/>
      <w:lvlText w:val=""/>
      <w:lvlJc w:val="left"/>
    </w:lvl>
    <w:lvl w:ilvl="3" w:tplc="6A3CD868">
      <w:start w:val="1"/>
      <w:numFmt w:val="bullet"/>
      <w:lvlText w:val=""/>
      <w:lvlJc w:val="left"/>
    </w:lvl>
    <w:lvl w:ilvl="4" w:tplc="B6C2E7A2">
      <w:start w:val="1"/>
      <w:numFmt w:val="bullet"/>
      <w:lvlText w:val=""/>
      <w:lvlJc w:val="left"/>
    </w:lvl>
    <w:lvl w:ilvl="5" w:tplc="C214F202">
      <w:start w:val="1"/>
      <w:numFmt w:val="bullet"/>
      <w:lvlText w:val=""/>
      <w:lvlJc w:val="left"/>
    </w:lvl>
    <w:lvl w:ilvl="6" w:tplc="EBF6E686">
      <w:start w:val="1"/>
      <w:numFmt w:val="bullet"/>
      <w:lvlText w:val=""/>
      <w:lvlJc w:val="left"/>
    </w:lvl>
    <w:lvl w:ilvl="7" w:tplc="25F4485E">
      <w:start w:val="1"/>
      <w:numFmt w:val="bullet"/>
      <w:lvlText w:val=""/>
      <w:lvlJc w:val="left"/>
    </w:lvl>
    <w:lvl w:ilvl="8" w:tplc="8FAAF58E">
      <w:start w:val="1"/>
      <w:numFmt w:val="bullet"/>
      <w:lvlText w:val=""/>
      <w:lvlJc w:val="left"/>
    </w:lvl>
  </w:abstractNum>
  <w:abstractNum w:abstractNumId="4">
    <w:nsid w:val="00000018"/>
    <w:multiLevelType w:val="hybridMultilevel"/>
    <w:tmpl w:val="5DC79EA8"/>
    <w:lvl w:ilvl="0" w:tplc="2F1CAC24">
      <w:start w:val="1"/>
      <w:numFmt w:val="bullet"/>
      <w:lvlText w:val="в"/>
      <w:lvlJc w:val="left"/>
    </w:lvl>
    <w:lvl w:ilvl="1" w:tplc="5E041F42">
      <w:start w:val="29"/>
      <w:numFmt w:val="decimal"/>
      <w:lvlText w:val="%2."/>
      <w:lvlJc w:val="left"/>
    </w:lvl>
    <w:lvl w:ilvl="2" w:tplc="9C60A11A">
      <w:start w:val="1"/>
      <w:numFmt w:val="bullet"/>
      <w:lvlText w:val=""/>
      <w:lvlJc w:val="left"/>
    </w:lvl>
    <w:lvl w:ilvl="3" w:tplc="E7483A44">
      <w:start w:val="1"/>
      <w:numFmt w:val="bullet"/>
      <w:lvlText w:val=""/>
      <w:lvlJc w:val="left"/>
    </w:lvl>
    <w:lvl w:ilvl="4" w:tplc="9F863DD2">
      <w:start w:val="1"/>
      <w:numFmt w:val="bullet"/>
      <w:lvlText w:val=""/>
      <w:lvlJc w:val="left"/>
    </w:lvl>
    <w:lvl w:ilvl="5" w:tplc="FDB22A32">
      <w:start w:val="1"/>
      <w:numFmt w:val="bullet"/>
      <w:lvlText w:val=""/>
      <w:lvlJc w:val="left"/>
    </w:lvl>
    <w:lvl w:ilvl="6" w:tplc="2AB4A768">
      <w:start w:val="1"/>
      <w:numFmt w:val="bullet"/>
      <w:lvlText w:val=""/>
      <w:lvlJc w:val="left"/>
    </w:lvl>
    <w:lvl w:ilvl="7" w:tplc="C51656FA">
      <w:start w:val="1"/>
      <w:numFmt w:val="bullet"/>
      <w:lvlText w:val=""/>
      <w:lvlJc w:val="left"/>
    </w:lvl>
    <w:lvl w:ilvl="8" w:tplc="410CBC62">
      <w:start w:val="1"/>
      <w:numFmt w:val="bullet"/>
      <w:lvlText w:val=""/>
      <w:lvlJc w:val="left"/>
    </w:lvl>
  </w:abstractNum>
  <w:abstractNum w:abstractNumId="5">
    <w:nsid w:val="12E916A5"/>
    <w:multiLevelType w:val="multilevel"/>
    <w:tmpl w:val="E63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193632"/>
    <w:multiLevelType w:val="multilevel"/>
    <w:tmpl w:val="8FD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13343"/>
    <w:multiLevelType w:val="multilevel"/>
    <w:tmpl w:val="A4A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D0C23"/>
    <w:multiLevelType w:val="multilevel"/>
    <w:tmpl w:val="9AF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9179CF"/>
    <w:multiLevelType w:val="multilevel"/>
    <w:tmpl w:val="AF8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1346F1"/>
    <w:multiLevelType w:val="multilevel"/>
    <w:tmpl w:val="856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371BC4"/>
    <w:multiLevelType w:val="multilevel"/>
    <w:tmpl w:val="A67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9C2A95"/>
    <w:multiLevelType w:val="multilevel"/>
    <w:tmpl w:val="A3D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5609DA"/>
    <w:multiLevelType w:val="multilevel"/>
    <w:tmpl w:val="3D04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06313D"/>
    <w:multiLevelType w:val="multilevel"/>
    <w:tmpl w:val="496AB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8D3B40"/>
    <w:multiLevelType w:val="multilevel"/>
    <w:tmpl w:val="9E8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03164A"/>
    <w:multiLevelType w:val="multilevel"/>
    <w:tmpl w:val="9AE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2C19C1"/>
    <w:multiLevelType w:val="hybridMultilevel"/>
    <w:tmpl w:val="F8BE3BEC"/>
    <w:lvl w:ilvl="0" w:tplc="5B3A4588">
      <w:start w:val="105"/>
      <w:numFmt w:val="decimal"/>
      <w:lvlText w:val="%1."/>
      <w:lvlJc w:val="left"/>
      <w:pPr>
        <w:ind w:left="864" w:hanging="50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7D6D1C29"/>
    <w:multiLevelType w:val="multilevel"/>
    <w:tmpl w:val="0CD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7"/>
  </w:num>
  <w:num w:numId="8">
    <w:abstractNumId w:val="17"/>
  </w:num>
  <w:num w:numId="9">
    <w:abstractNumId w:val="16"/>
  </w:num>
  <w:num w:numId="10">
    <w:abstractNumId w:val="18"/>
  </w:num>
  <w:num w:numId="11">
    <w:abstractNumId w:val="11"/>
  </w:num>
  <w:num w:numId="12">
    <w:abstractNumId w:val="5"/>
  </w:num>
  <w:num w:numId="13">
    <w:abstractNumId w:val="10"/>
  </w:num>
  <w:num w:numId="14">
    <w:abstractNumId w:val="6"/>
  </w:num>
  <w:num w:numId="15">
    <w:abstractNumId w:val="14"/>
  </w:num>
  <w:num w:numId="16">
    <w:abstractNumId w:val="15"/>
  </w:num>
  <w:num w:numId="17">
    <w:abstractNumId w:val="8"/>
  </w:num>
  <w:num w:numId="18">
    <w:abstractNumId w:val="12"/>
  </w:num>
  <w:num w:numId="19">
    <w:abstractNumId w:val="13"/>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FF3D3E"/>
    <w:rsid w:val="00037CC7"/>
    <w:rsid w:val="000431FF"/>
    <w:rsid w:val="00055747"/>
    <w:rsid w:val="00062A3D"/>
    <w:rsid w:val="001352FE"/>
    <w:rsid w:val="001C4C48"/>
    <w:rsid w:val="001E4378"/>
    <w:rsid w:val="00225845"/>
    <w:rsid w:val="002C409B"/>
    <w:rsid w:val="002E0980"/>
    <w:rsid w:val="004857A5"/>
    <w:rsid w:val="004D5CE5"/>
    <w:rsid w:val="00502B89"/>
    <w:rsid w:val="00527E2C"/>
    <w:rsid w:val="00677FF6"/>
    <w:rsid w:val="006D0D0F"/>
    <w:rsid w:val="006F0390"/>
    <w:rsid w:val="00712C5C"/>
    <w:rsid w:val="00716778"/>
    <w:rsid w:val="00743AF1"/>
    <w:rsid w:val="00757593"/>
    <w:rsid w:val="008005EE"/>
    <w:rsid w:val="00802095"/>
    <w:rsid w:val="00814FC8"/>
    <w:rsid w:val="00820DBC"/>
    <w:rsid w:val="00841643"/>
    <w:rsid w:val="008706BA"/>
    <w:rsid w:val="008976D5"/>
    <w:rsid w:val="008A3AB3"/>
    <w:rsid w:val="00926EEF"/>
    <w:rsid w:val="00942A60"/>
    <w:rsid w:val="00A05C6B"/>
    <w:rsid w:val="00AD47C5"/>
    <w:rsid w:val="00AF40D1"/>
    <w:rsid w:val="00B00B52"/>
    <w:rsid w:val="00B645B9"/>
    <w:rsid w:val="00B74167"/>
    <w:rsid w:val="00BA5FA3"/>
    <w:rsid w:val="00BD24FB"/>
    <w:rsid w:val="00BF49E2"/>
    <w:rsid w:val="00C20B42"/>
    <w:rsid w:val="00C41AD1"/>
    <w:rsid w:val="00CE76E9"/>
    <w:rsid w:val="00D8746F"/>
    <w:rsid w:val="00E04D7A"/>
    <w:rsid w:val="00E1449C"/>
    <w:rsid w:val="00E81D32"/>
    <w:rsid w:val="00EA5E2C"/>
    <w:rsid w:val="00EB6162"/>
    <w:rsid w:val="00EC7DE7"/>
    <w:rsid w:val="00F175D0"/>
    <w:rsid w:val="00F429E8"/>
    <w:rsid w:val="00F84598"/>
    <w:rsid w:val="00F87452"/>
    <w:rsid w:val="00FE1B31"/>
    <w:rsid w:val="00FE5668"/>
    <w:rsid w:val="00FF3D3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3D3E"/>
    <w:pPr>
      <w:spacing w:after="0" w:line="240" w:lineRule="auto"/>
    </w:pPr>
    <w:rPr>
      <w:rFonts w:ascii="Calibri" w:eastAsia="Calibri" w:hAnsi="Calibri"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F3D3E"/>
    <w:pPr>
      <w:spacing w:after="0" w:line="240" w:lineRule="auto"/>
    </w:pPr>
    <w:rPr>
      <w:rFonts w:ascii="Calibri" w:eastAsia="Calibri" w:hAnsi="Calibri" w:cs="Arial"/>
      <w:sz w:val="20"/>
      <w:szCs w:val="20"/>
      <w:lang w:eastAsia="ru-RU"/>
    </w:rPr>
  </w:style>
  <w:style w:type="paragraph" w:styleId="a4">
    <w:name w:val="Normal (Web)"/>
    <w:basedOn w:val="a"/>
    <w:uiPriority w:val="99"/>
    <w:semiHidden/>
    <w:unhideWhenUsed/>
    <w:rsid w:val="008976D5"/>
    <w:pPr>
      <w:spacing w:before="100" w:beforeAutospacing="1" w:after="100" w:afterAutospacing="1"/>
    </w:pPr>
    <w:rPr>
      <w:rFonts w:ascii="Times New Roman" w:eastAsia="Times New Roman" w:hAnsi="Times New Roman" w:cs="Times New Roman"/>
      <w:sz w:val="24"/>
      <w:szCs w:val="24"/>
    </w:rPr>
  </w:style>
  <w:style w:type="paragraph" w:styleId="a5">
    <w:name w:val="List Paragraph"/>
    <w:basedOn w:val="a"/>
    <w:uiPriority w:val="34"/>
    <w:qFormat/>
    <w:rsid w:val="00E1449C"/>
    <w:pPr>
      <w:ind w:left="720"/>
      <w:contextualSpacing/>
    </w:pPr>
  </w:style>
</w:styles>
</file>

<file path=word/webSettings.xml><?xml version="1.0" encoding="utf-8"?>
<w:webSettings xmlns:r="http://schemas.openxmlformats.org/officeDocument/2006/relationships" xmlns:w="http://schemas.openxmlformats.org/wordprocessingml/2006/main">
  <w:divs>
    <w:div w:id="15888143">
      <w:bodyDiv w:val="1"/>
      <w:marLeft w:val="0"/>
      <w:marRight w:val="0"/>
      <w:marTop w:val="0"/>
      <w:marBottom w:val="0"/>
      <w:divBdr>
        <w:top w:val="none" w:sz="0" w:space="0" w:color="auto"/>
        <w:left w:val="none" w:sz="0" w:space="0" w:color="auto"/>
        <w:bottom w:val="none" w:sz="0" w:space="0" w:color="auto"/>
        <w:right w:val="none" w:sz="0" w:space="0" w:color="auto"/>
      </w:divBdr>
    </w:div>
    <w:div w:id="178668468">
      <w:bodyDiv w:val="1"/>
      <w:marLeft w:val="0"/>
      <w:marRight w:val="0"/>
      <w:marTop w:val="0"/>
      <w:marBottom w:val="0"/>
      <w:divBdr>
        <w:top w:val="none" w:sz="0" w:space="0" w:color="auto"/>
        <w:left w:val="none" w:sz="0" w:space="0" w:color="auto"/>
        <w:bottom w:val="none" w:sz="0" w:space="0" w:color="auto"/>
        <w:right w:val="none" w:sz="0" w:space="0" w:color="auto"/>
      </w:divBdr>
    </w:div>
    <w:div w:id="197471250">
      <w:bodyDiv w:val="1"/>
      <w:marLeft w:val="0"/>
      <w:marRight w:val="0"/>
      <w:marTop w:val="0"/>
      <w:marBottom w:val="0"/>
      <w:divBdr>
        <w:top w:val="none" w:sz="0" w:space="0" w:color="auto"/>
        <w:left w:val="none" w:sz="0" w:space="0" w:color="auto"/>
        <w:bottom w:val="none" w:sz="0" w:space="0" w:color="auto"/>
        <w:right w:val="none" w:sz="0" w:space="0" w:color="auto"/>
      </w:divBdr>
    </w:div>
    <w:div w:id="435175114">
      <w:bodyDiv w:val="1"/>
      <w:marLeft w:val="0"/>
      <w:marRight w:val="0"/>
      <w:marTop w:val="0"/>
      <w:marBottom w:val="0"/>
      <w:divBdr>
        <w:top w:val="none" w:sz="0" w:space="0" w:color="auto"/>
        <w:left w:val="none" w:sz="0" w:space="0" w:color="auto"/>
        <w:bottom w:val="none" w:sz="0" w:space="0" w:color="auto"/>
        <w:right w:val="none" w:sz="0" w:space="0" w:color="auto"/>
      </w:divBdr>
    </w:div>
    <w:div w:id="438575109">
      <w:bodyDiv w:val="1"/>
      <w:marLeft w:val="0"/>
      <w:marRight w:val="0"/>
      <w:marTop w:val="0"/>
      <w:marBottom w:val="0"/>
      <w:divBdr>
        <w:top w:val="none" w:sz="0" w:space="0" w:color="auto"/>
        <w:left w:val="none" w:sz="0" w:space="0" w:color="auto"/>
        <w:bottom w:val="none" w:sz="0" w:space="0" w:color="auto"/>
        <w:right w:val="none" w:sz="0" w:space="0" w:color="auto"/>
      </w:divBdr>
    </w:div>
    <w:div w:id="506333624">
      <w:bodyDiv w:val="1"/>
      <w:marLeft w:val="0"/>
      <w:marRight w:val="0"/>
      <w:marTop w:val="0"/>
      <w:marBottom w:val="0"/>
      <w:divBdr>
        <w:top w:val="none" w:sz="0" w:space="0" w:color="auto"/>
        <w:left w:val="none" w:sz="0" w:space="0" w:color="auto"/>
        <w:bottom w:val="none" w:sz="0" w:space="0" w:color="auto"/>
        <w:right w:val="none" w:sz="0" w:space="0" w:color="auto"/>
      </w:divBdr>
    </w:div>
    <w:div w:id="595401261">
      <w:bodyDiv w:val="1"/>
      <w:marLeft w:val="0"/>
      <w:marRight w:val="0"/>
      <w:marTop w:val="0"/>
      <w:marBottom w:val="0"/>
      <w:divBdr>
        <w:top w:val="none" w:sz="0" w:space="0" w:color="auto"/>
        <w:left w:val="none" w:sz="0" w:space="0" w:color="auto"/>
        <w:bottom w:val="none" w:sz="0" w:space="0" w:color="auto"/>
        <w:right w:val="none" w:sz="0" w:space="0" w:color="auto"/>
      </w:divBdr>
    </w:div>
    <w:div w:id="732656608">
      <w:bodyDiv w:val="1"/>
      <w:marLeft w:val="0"/>
      <w:marRight w:val="0"/>
      <w:marTop w:val="0"/>
      <w:marBottom w:val="0"/>
      <w:divBdr>
        <w:top w:val="none" w:sz="0" w:space="0" w:color="auto"/>
        <w:left w:val="none" w:sz="0" w:space="0" w:color="auto"/>
        <w:bottom w:val="none" w:sz="0" w:space="0" w:color="auto"/>
        <w:right w:val="none" w:sz="0" w:space="0" w:color="auto"/>
      </w:divBdr>
    </w:div>
    <w:div w:id="753362645">
      <w:bodyDiv w:val="1"/>
      <w:marLeft w:val="0"/>
      <w:marRight w:val="0"/>
      <w:marTop w:val="0"/>
      <w:marBottom w:val="0"/>
      <w:divBdr>
        <w:top w:val="none" w:sz="0" w:space="0" w:color="auto"/>
        <w:left w:val="none" w:sz="0" w:space="0" w:color="auto"/>
        <w:bottom w:val="none" w:sz="0" w:space="0" w:color="auto"/>
        <w:right w:val="none" w:sz="0" w:space="0" w:color="auto"/>
      </w:divBdr>
    </w:div>
    <w:div w:id="862716480">
      <w:bodyDiv w:val="1"/>
      <w:marLeft w:val="0"/>
      <w:marRight w:val="0"/>
      <w:marTop w:val="0"/>
      <w:marBottom w:val="0"/>
      <w:divBdr>
        <w:top w:val="none" w:sz="0" w:space="0" w:color="auto"/>
        <w:left w:val="none" w:sz="0" w:space="0" w:color="auto"/>
        <w:bottom w:val="none" w:sz="0" w:space="0" w:color="auto"/>
        <w:right w:val="none" w:sz="0" w:space="0" w:color="auto"/>
      </w:divBdr>
    </w:div>
    <w:div w:id="1608074047">
      <w:bodyDiv w:val="1"/>
      <w:marLeft w:val="0"/>
      <w:marRight w:val="0"/>
      <w:marTop w:val="0"/>
      <w:marBottom w:val="0"/>
      <w:divBdr>
        <w:top w:val="none" w:sz="0" w:space="0" w:color="auto"/>
        <w:left w:val="none" w:sz="0" w:space="0" w:color="auto"/>
        <w:bottom w:val="none" w:sz="0" w:space="0" w:color="auto"/>
        <w:right w:val="none" w:sz="0" w:space="0" w:color="auto"/>
      </w:divBdr>
    </w:div>
    <w:div w:id="1778868248">
      <w:bodyDiv w:val="1"/>
      <w:marLeft w:val="0"/>
      <w:marRight w:val="0"/>
      <w:marTop w:val="0"/>
      <w:marBottom w:val="0"/>
      <w:divBdr>
        <w:top w:val="none" w:sz="0" w:space="0" w:color="auto"/>
        <w:left w:val="none" w:sz="0" w:space="0" w:color="auto"/>
        <w:bottom w:val="none" w:sz="0" w:space="0" w:color="auto"/>
        <w:right w:val="none" w:sz="0" w:space="0" w:color="auto"/>
      </w:divBdr>
    </w:div>
    <w:div w:id="1824851043">
      <w:bodyDiv w:val="1"/>
      <w:marLeft w:val="0"/>
      <w:marRight w:val="0"/>
      <w:marTop w:val="0"/>
      <w:marBottom w:val="0"/>
      <w:divBdr>
        <w:top w:val="none" w:sz="0" w:space="0" w:color="auto"/>
        <w:left w:val="none" w:sz="0" w:space="0" w:color="auto"/>
        <w:bottom w:val="none" w:sz="0" w:space="0" w:color="auto"/>
        <w:right w:val="none" w:sz="0" w:space="0" w:color="auto"/>
      </w:divBdr>
    </w:div>
    <w:div w:id="1960261915">
      <w:bodyDiv w:val="1"/>
      <w:marLeft w:val="0"/>
      <w:marRight w:val="0"/>
      <w:marTop w:val="0"/>
      <w:marBottom w:val="0"/>
      <w:divBdr>
        <w:top w:val="none" w:sz="0" w:space="0" w:color="auto"/>
        <w:left w:val="none" w:sz="0" w:space="0" w:color="auto"/>
        <w:bottom w:val="none" w:sz="0" w:space="0" w:color="auto"/>
        <w:right w:val="none" w:sz="0" w:space="0" w:color="auto"/>
      </w:divBdr>
    </w:div>
    <w:div w:id="1977026114">
      <w:bodyDiv w:val="1"/>
      <w:marLeft w:val="0"/>
      <w:marRight w:val="0"/>
      <w:marTop w:val="0"/>
      <w:marBottom w:val="0"/>
      <w:divBdr>
        <w:top w:val="none" w:sz="0" w:space="0" w:color="auto"/>
        <w:left w:val="none" w:sz="0" w:space="0" w:color="auto"/>
        <w:bottom w:val="none" w:sz="0" w:space="0" w:color="auto"/>
        <w:right w:val="none" w:sz="0" w:space="0" w:color="auto"/>
      </w:divBdr>
    </w:div>
    <w:div w:id="2028409286">
      <w:bodyDiv w:val="1"/>
      <w:marLeft w:val="0"/>
      <w:marRight w:val="0"/>
      <w:marTop w:val="0"/>
      <w:marBottom w:val="0"/>
      <w:divBdr>
        <w:top w:val="none" w:sz="0" w:space="0" w:color="auto"/>
        <w:left w:val="none" w:sz="0" w:space="0" w:color="auto"/>
        <w:bottom w:val="none" w:sz="0" w:space="0" w:color="auto"/>
        <w:right w:val="none" w:sz="0" w:space="0" w:color="auto"/>
      </w:divBdr>
    </w:div>
    <w:div w:id="213891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1EDA69-D891-4190-8854-897C7BE83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37</Pages>
  <Words>13384</Words>
  <Characters>76289</Characters>
  <Application>Microsoft Office Word</Application>
  <DocSecurity>0</DocSecurity>
  <Lines>635</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15</cp:revision>
  <dcterms:created xsi:type="dcterms:W3CDTF">2025-10-22T14:12:00Z</dcterms:created>
  <dcterms:modified xsi:type="dcterms:W3CDTF">2025-10-22T15:55:00Z</dcterms:modified>
</cp:coreProperties>
</file>